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6E4E88" w14:textId="430BA2A5" w:rsidR="00FA59ED" w:rsidRDefault="004D7AC7" w:rsidP="0072111E">
      <w:pPr>
        <w:autoSpaceDN w:val="0"/>
        <w:rPr>
          <w:noProof/>
        </w:rPr>
      </w:pPr>
      <w:r w:rsidRPr="00F4576F">
        <w:rPr>
          <w:noProof/>
          <w:color w:val="000000" w:themeColor="text1"/>
        </w:rPr>
        <w:drawing>
          <wp:anchor distT="0" distB="0" distL="114300" distR="114300" simplePos="0" relativeHeight="251674624" behindDoc="0" locked="0" layoutInCell="1" allowOverlap="1" wp14:anchorId="5D55FF25" wp14:editId="3EF48FBF">
            <wp:simplePos x="0" y="0"/>
            <wp:positionH relativeFrom="column">
              <wp:posOffset>0</wp:posOffset>
            </wp:positionH>
            <wp:positionV relativeFrom="paragraph">
              <wp:posOffset>0</wp:posOffset>
            </wp:positionV>
            <wp:extent cx="977900" cy="323570"/>
            <wp:effectExtent l="0" t="0" r="0" b="635"/>
            <wp:wrapNone/>
            <wp:docPr id="1819" name="図 1819" descr="\\G0000sv0ns101\d10019$\doc\020_税政課\030_税務企画G\03　企画\02　広報広聴関係\３１年度\01　イベント・グッズ関係\【啓発グッズ】\グッズ\3  購入グッズ\１公開見積もり（クリアファイル・ティッシュ・エコバッグ・ハンカチ）（10万円以上）\府章白（縁取り透明化）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0019$\doc\020_税政課\030_税務企画G\03　企画\02　広報広聴関係\３１年度\01　イベント・グッズ関係\【啓発グッズ】\グッズ\3  購入グッズ\１公開見積もり（クリアファイル・ティッシュ・エコバッグ・ハンカチ）（10万円以上）\府章白（縁取り透明化）横.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77900" cy="323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C7821D" w14:textId="21CFE007" w:rsidR="00FA59ED" w:rsidRPr="007D1DF6" w:rsidRDefault="00FA59ED" w:rsidP="0072111E">
      <w:pPr>
        <w:autoSpaceDN w:val="0"/>
        <w:rPr>
          <w:noProof/>
          <w:color w:val="FF0000"/>
        </w:rPr>
      </w:pPr>
    </w:p>
    <w:p w14:paraId="2DD749AF" w14:textId="73BAAC96" w:rsidR="00FA59ED" w:rsidRDefault="00FA59ED" w:rsidP="0072111E">
      <w:pPr>
        <w:autoSpaceDN w:val="0"/>
        <w:rPr>
          <w:noProof/>
        </w:rPr>
      </w:pPr>
    </w:p>
    <w:p w14:paraId="78E8E53A" w14:textId="5B7BDC6E" w:rsidR="00FA59ED" w:rsidRPr="00D6447A" w:rsidRDefault="00E16E94" w:rsidP="0072111E">
      <w:pPr>
        <w:autoSpaceDN w:val="0"/>
        <w:rPr>
          <w:noProof/>
          <w:u w:val="single"/>
        </w:rPr>
      </w:pPr>
      <w:r w:rsidRPr="00D6447A">
        <w:rPr>
          <w:noProof/>
          <w:u w:val="single"/>
        </w:rPr>
        <w:drawing>
          <wp:anchor distT="0" distB="0" distL="114300" distR="114300" simplePos="0" relativeHeight="251920384" behindDoc="0" locked="0" layoutInCell="1" allowOverlap="1" wp14:anchorId="72EB534C" wp14:editId="5469B99A">
            <wp:simplePos x="0" y="0"/>
            <wp:positionH relativeFrom="column">
              <wp:posOffset>1</wp:posOffset>
            </wp:positionH>
            <wp:positionV relativeFrom="paragraph">
              <wp:posOffset>123825</wp:posOffset>
            </wp:positionV>
            <wp:extent cx="6645767" cy="3738244"/>
            <wp:effectExtent l="0" t="0" r="3175"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ishinoHi\Desktop\しおり表紙.pn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6645767" cy="37382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663142" w14:textId="5BA9ADDE" w:rsidR="00FA59ED" w:rsidRDefault="00FA59ED" w:rsidP="0072111E">
      <w:pPr>
        <w:autoSpaceDN w:val="0"/>
      </w:pPr>
      <w:bookmarkStart w:id="0" w:name="_top"/>
      <w:bookmarkEnd w:id="0"/>
    </w:p>
    <w:p w14:paraId="266D8C8C" w14:textId="23A4ED29" w:rsidR="00FA59ED" w:rsidRDefault="00C27994" w:rsidP="0072111E">
      <w:pPr>
        <w:tabs>
          <w:tab w:val="left" w:pos="9498"/>
        </w:tabs>
        <w:autoSpaceDN w:val="0"/>
        <w:jc w:val="center"/>
        <w:rPr>
          <w:rFonts w:ascii="Meiryo UI" w:eastAsia="Meiryo UI" w:hAnsi="Meiryo UI"/>
          <w:sz w:val="96"/>
          <w:szCs w:val="96"/>
        </w:rPr>
        <w:sectPr w:rsidR="00FA59ED" w:rsidSect="000746BB">
          <w:pgSz w:w="11906" w:h="16838"/>
          <w:pgMar w:top="720" w:right="720" w:bottom="720" w:left="720" w:header="567" w:footer="567" w:gutter="0"/>
          <w:pgNumType w:start="2"/>
          <w:cols w:space="425"/>
          <w:docGrid w:type="lines" w:linePitch="360"/>
        </w:sectPr>
      </w:pPr>
      <w:r>
        <w:rPr>
          <w:rFonts w:ascii="Meiryo UI" w:eastAsia="Meiryo UI" w:hAnsi="Meiryo UI"/>
          <w:noProof/>
          <w:color w:val="000000" w:themeColor="text1"/>
        </w:rPr>
        <mc:AlternateContent>
          <mc:Choice Requires="wps">
            <w:drawing>
              <wp:anchor distT="0" distB="0" distL="114300" distR="114300" simplePos="0" relativeHeight="251671552" behindDoc="0" locked="0" layoutInCell="1" allowOverlap="1" wp14:anchorId="19B9A880" wp14:editId="4F8849A9">
                <wp:simplePos x="0" y="0"/>
                <wp:positionH relativeFrom="column">
                  <wp:posOffset>5234305</wp:posOffset>
                </wp:positionH>
                <wp:positionV relativeFrom="paragraph">
                  <wp:posOffset>6757035</wp:posOffset>
                </wp:positionV>
                <wp:extent cx="1098550" cy="287655"/>
                <wp:effectExtent l="0" t="0" r="25400" b="131445"/>
                <wp:wrapNone/>
                <wp:docPr id="1820" name="角丸四角形吹き出し 1820"/>
                <wp:cNvGraphicFramePr/>
                <a:graphic xmlns:a="http://schemas.openxmlformats.org/drawingml/2006/main">
                  <a:graphicData uri="http://schemas.microsoft.com/office/word/2010/wordprocessingShape">
                    <wps:wsp>
                      <wps:cNvSpPr/>
                      <wps:spPr>
                        <a:xfrm>
                          <a:off x="0" y="0"/>
                          <a:ext cx="1098550" cy="287655"/>
                        </a:xfrm>
                        <a:prstGeom prst="wedgeRoundRectCallout">
                          <a:avLst>
                            <a:gd name="adj1" fmla="val -3544"/>
                            <a:gd name="adj2" fmla="val 86907"/>
                            <a:gd name="adj3" fmla="val 16667"/>
                          </a:avLst>
                        </a:prstGeom>
                        <a:solidFill>
                          <a:schemeClr val="bg1"/>
                        </a:solidFill>
                        <a:ln w="3175">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774F4E05" w14:textId="4404ECB3" w:rsidR="00331F1A" w:rsidRPr="00C27994" w:rsidRDefault="00331F1A" w:rsidP="00542D94">
                            <w:pPr>
                              <w:spacing w:line="240" w:lineRule="exact"/>
                              <w:jc w:val="center"/>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サイト</w:t>
                            </w:r>
                            <w:r w:rsidRPr="00C27994">
                              <w:rPr>
                                <w:rFonts w:ascii="BIZ UDPゴシック" w:eastAsia="BIZ UDPゴシック" w:hAnsi="BIZ UDPゴシック"/>
                                <w:color w:val="000000" w:themeColor="text1"/>
                                <w:sz w:val="20"/>
                              </w:rPr>
                              <w:t>は</w:t>
                            </w:r>
                            <w:r w:rsidRPr="00C27994">
                              <w:rPr>
                                <w:rFonts w:ascii="BIZ UDPゴシック" w:eastAsia="BIZ UDPゴシック" w:hAnsi="BIZ UDPゴシック" w:hint="eastAsia"/>
                                <w:color w:val="000000" w:themeColor="text1"/>
                                <w:sz w:val="20"/>
                              </w:rPr>
                              <w:t>こちらから</w:t>
                            </w:r>
                          </w:p>
                          <w:p w14:paraId="70184889" w14:textId="77777777" w:rsidR="00331F1A" w:rsidRPr="00C27994" w:rsidRDefault="00331F1A" w:rsidP="00542D94">
                            <w:pPr>
                              <w:jc w:val="center"/>
                              <w:rPr>
                                <w:rFonts w:ascii="BIZ UDPゴシック" w:eastAsia="BIZ UDPゴシック" w:hAnsi="BIZ UDP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B9A88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820" o:spid="_x0000_s1026" type="#_x0000_t62" style="position:absolute;left:0;text-align:left;margin-left:412.15pt;margin-top:532.05pt;width:86.5pt;height:2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" adj="10034,29572" fillcolor="white [3212]" strokecolor="#1f4d78 [1604]" strokeweight=".25pt">
                <v:stroke dashstyle="1 1"/>
                <v:textbox>
                  <w:txbxContent>
                    <w:p w14:paraId="774F4E05" w14:textId="4404ECB3" w:rsidR="00331F1A" w:rsidRPr="00C27994" w:rsidRDefault="00331F1A" w:rsidP="00542D94">
                      <w:pPr>
                        <w:spacing w:line="240" w:lineRule="exact"/>
                        <w:jc w:val="center"/>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サイト</w:t>
                      </w:r>
                      <w:r w:rsidRPr="00C27994">
                        <w:rPr>
                          <w:rFonts w:ascii="BIZ UDPゴシック" w:eastAsia="BIZ UDPゴシック" w:hAnsi="BIZ UDPゴシック"/>
                          <w:color w:val="000000" w:themeColor="text1"/>
                          <w:sz w:val="20"/>
                        </w:rPr>
                        <w:t>は</w:t>
                      </w:r>
                      <w:r w:rsidRPr="00C27994">
                        <w:rPr>
                          <w:rFonts w:ascii="BIZ UDPゴシック" w:eastAsia="BIZ UDPゴシック" w:hAnsi="BIZ UDPゴシック" w:hint="eastAsia"/>
                          <w:color w:val="000000" w:themeColor="text1"/>
                          <w:sz w:val="20"/>
                        </w:rPr>
                        <w:t>こちらから</w:t>
                      </w:r>
                    </w:p>
                    <w:p w14:paraId="70184889" w14:textId="77777777" w:rsidR="00331F1A" w:rsidRPr="00C27994" w:rsidRDefault="00331F1A" w:rsidP="00542D94">
                      <w:pPr>
                        <w:jc w:val="center"/>
                        <w:rPr>
                          <w:rFonts w:ascii="BIZ UDPゴシック" w:eastAsia="BIZ UDPゴシック" w:hAnsi="BIZ UDPゴシック"/>
                          <w:sz w:val="20"/>
                        </w:rPr>
                      </w:pPr>
                    </w:p>
                  </w:txbxContent>
                </v:textbox>
              </v:shape>
            </w:pict>
          </mc:Fallback>
        </mc:AlternateContent>
      </w:r>
      <w:r w:rsidRPr="007A49ED">
        <w:rPr>
          <w:rFonts w:ascii="Meiryo UI" w:eastAsia="Meiryo UI" w:hAnsi="Meiryo UI"/>
          <w:noProof/>
          <w:color w:val="000000" w:themeColor="text1"/>
        </w:rPr>
        <w:drawing>
          <wp:anchor distT="0" distB="0" distL="114300" distR="114300" simplePos="0" relativeHeight="251670528" behindDoc="0" locked="0" layoutInCell="1" allowOverlap="1" wp14:anchorId="499A175E" wp14:editId="3A7EC497">
            <wp:simplePos x="0" y="0"/>
            <wp:positionH relativeFrom="column">
              <wp:posOffset>5555615</wp:posOffset>
            </wp:positionH>
            <wp:positionV relativeFrom="paragraph">
              <wp:posOffset>7162165</wp:posOffset>
            </wp:positionV>
            <wp:extent cx="680085" cy="680085"/>
            <wp:effectExtent l="0" t="0" r="5715" b="5715"/>
            <wp:wrapNone/>
            <wp:docPr id="1817" name="図 1817" descr="\\G0000sv0ns101\d10019$\doc\020_税政課\030_税務企画G\03　企画\02　広報広聴関係\０２年度\★府税のしおり\６修正稿作成\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101\d10019$\doc\020_税政課\030_税務企画G\03　企画\02　広報広聴関係\０２年度\★府税のしおり\６修正稿作成\QR.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0085"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3664" behindDoc="0" locked="0" layoutInCell="1" allowOverlap="1" wp14:anchorId="07DC29A3" wp14:editId="2C48B9C9">
                <wp:simplePos x="0" y="0"/>
                <wp:positionH relativeFrom="margin">
                  <wp:posOffset>295275</wp:posOffset>
                </wp:positionH>
                <wp:positionV relativeFrom="paragraph">
                  <wp:posOffset>4419600</wp:posOffset>
                </wp:positionV>
                <wp:extent cx="6200775" cy="3668395"/>
                <wp:effectExtent l="0" t="0" r="28575" b="27305"/>
                <wp:wrapNone/>
                <wp:docPr id="1844" name="角丸四角形 1844"/>
                <wp:cNvGraphicFramePr/>
                <a:graphic xmlns:a="http://schemas.openxmlformats.org/drawingml/2006/main">
                  <a:graphicData uri="http://schemas.microsoft.com/office/word/2010/wordprocessingShape">
                    <wps:wsp>
                      <wps:cNvSpPr/>
                      <wps:spPr>
                        <a:xfrm>
                          <a:off x="0" y="0"/>
                          <a:ext cx="6200775" cy="3668395"/>
                        </a:xfrm>
                        <a:prstGeom prst="roundRect">
                          <a:avLst/>
                        </a:prstGeom>
                        <a:noFill/>
                        <a:ln>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3B1D1D9A" w14:textId="5ABC34FF" w:rsidR="00331F1A" w:rsidRPr="00C27994" w:rsidRDefault="00331F1A" w:rsidP="0072111E">
                            <w:pPr>
                              <w:autoSpaceDE w:val="0"/>
                              <w:autoSpaceDN w:val="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Pr>
                                <w:rFonts w:ascii="BIZ UDPゴシック" w:eastAsia="BIZ UDPゴシック" w:hAnsi="BIZ UDPゴシック" w:hint="eastAsia"/>
                                <w:color w:val="000000" w:themeColor="text1"/>
                                <w:kern w:val="0"/>
                                <w:sz w:val="20"/>
                              </w:rPr>
                              <w:t>この「府税のしおり（WEB版）」のほかに、分冊化した</w:t>
                            </w:r>
                            <w:r>
                              <w:rPr>
                                <w:rFonts w:ascii="BIZ UDPゴシック" w:eastAsia="BIZ UDPゴシック" w:hAnsi="BIZ UDPゴシック" w:hint="eastAsia"/>
                                <w:b/>
                                <w:color w:val="000000" w:themeColor="text1"/>
                                <w:kern w:val="0"/>
                                <w:sz w:val="20"/>
                                <w:u w:val="single"/>
                              </w:rPr>
                              <w:t>府税のしおり①～⑥</w:t>
                            </w:r>
                            <w:r>
                              <w:rPr>
                                <w:rFonts w:ascii="BIZ UDPゴシック" w:eastAsia="BIZ UDPゴシック" w:hAnsi="BIZ UDPゴシック" w:hint="eastAsia"/>
                                <w:color w:val="000000" w:themeColor="text1"/>
                                <w:kern w:val="0"/>
                                <w:sz w:val="20"/>
                              </w:rPr>
                              <w:t>があります。</w:t>
                            </w:r>
                          </w:p>
                          <w:p w14:paraId="3F021C65" w14:textId="50416341" w:rsidR="00331F1A" w:rsidRPr="00C27994"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sidRPr="00C27994">
                              <w:rPr>
                                <w:rFonts w:ascii="BIZ UDPゴシック" w:eastAsia="BIZ UDPゴシック" w:hAnsi="BIZ UDPゴシック"/>
                                <w:color w:val="000000" w:themeColor="text1"/>
                                <w:sz w:val="20"/>
                              </w:rPr>
                              <w:t>府税のしおり① 大阪府税の</w:t>
                            </w:r>
                            <w:r w:rsidRPr="00C27994">
                              <w:rPr>
                                <w:rFonts w:ascii="BIZ UDPゴシック" w:eastAsia="BIZ UDPゴシック" w:hAnsi="BIZ UDPゴシック" w:hint="eastAsia"/>
                                <w:color w:val="000000" w:themeColor="text1"/>
                                <w:sz w:val="20"/>
                              </w:rPr>
                              <w:t>概要</w:t>
                            </w:r>
                          </w:p>
                          <w:p w14:paraId="6D52984B" w14:textId="4F5511BC" w:rsidR="00331F1A" w:rsidRPr="00C27994"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sidRPr="00C27994">
                              <w:rPr>
                                <w:rFonts w:ascii="BIZ UDPゴシック" w:eastAsia="BIZ UDPゴシック" w:hAnsi="BIZ UDPゴシック"/>
                                <w:color w:val="000000" w:themeColor="text1"/>
                                <w:sz w:val="20"/>
                              </w:rPr>
                              <w:t>府税のしおり</w:t>
                            </w:r>
                            <w:r w:rsidRPr="00C27994">
                              <w:rPr>
                                <w:rFonts w:ascii="BIZ UDPゴシック" w:eastAsia="BIZ UDPゴシック" w:hAnsi="BIZ UDPゴシック" w:hint="eastAsia"/>
                                <w:color w:val="000000" w:themeColor="text1"/>
                                <w:sz w:val="20"/>
                              </w:rPr>
                              <w:t>②</w:t>
                            </w:r>
                            <w:r w:rsidRPr="00C27994">
                              <w:rPr>
                                <w:rFonts w:ascii="BIZ UDPゴシック" w:eastAsia="BIZ UDPゴシック" w:hAnsi="BIZ UDPゴシック"/>
                                <w:color w:val="000000" w:themeColor="text1"/>
                                <w:sz w:val="20"/>
                              </w:rPr>
                              <w:t xml:space="preserve"> </w:t>
                            </w:r>
                            <w:r w:rsidRPr="00C27994">
                              <w:rPr>
                                <w:rFonts w:ascii="BIZ UDPゴシック" w:eastAsia="BIZ UDPゴシック" w:hAnsi="BIZ UDPゴシック" w:hint="eastAsia"/>
                                <w:color w:val="000000" w:themeColor="text1"/>
                                <w:sz w:val="20"/>
                              </w:rPr>
                              <w:t>法人府民税</w:t>
                            </w:r>
                            <w:r w:rsidRPr="00C27994">
                              <w:rPr>
                                <w:rFonts w:ascii="BIZ UDPゴシック" w:eastAsia="BIZ UDPゴシック" w:hAnsi="BIZ UDPゴシック"/>
                                <w:color w:val="000000" w:themeColor="text1"/>
                                <w:sz w:val="20"/>
                              </w:rPr>
                              <w:t>/法人事業税/特別法人事業税/地方法人特別税</w:t>
                            </w:r>
                          </w:p>
                          <w:p w14:paraId="14A96711" w14:textId="6F66C481" w:rsidR="00331F1A" w:rsidRPr="00C27994"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sidRPr="00C27994">
                              <w:rPr>
                                <w:rFonts w:ascii="BIZ UDPゴシック" w:eastAsia="BIZ UDPゴシック" w:hAnsi="BIZ UDPゴシック"/>
                                <w:color w:val="000000" w:themeColor="text1"/>
                                <w:sz w:val="20"/>
                              </w:rPr>
                              <w:t>府税のしおり</w:t>
                            </w:r>
                            <w:r w:rsidRPr="00C27994">
                              <w:rPr>
                                <w:rFonts w:ascii="BIZ UDPゴシック" w:eastAsia="BIZ UDPゴシック" w:hAnsi="BIZ UDPゴシック" w:hint="eastAsia"/>
                                <w:color w:val="000000" w:themeColor="text1"/>
                                <w:sz w:val="20"/>
                              </w:rPr>
                              <w:t>③</w:t>
                            </w:r>
                            <w:r w:rsidRPr="00C27994">
                              <w:rPr>
                                <w:rFonts w:ascii="BIZ UDPゴシック" w:eastAsia="BIZ UDPゴシック" w:hAnsi="BIZ UDPゴシック"/>
                                <w:color w:val="000000" w:themeColor="text1"/>
                                <w:sz w:val="20"/>
                              </w:rPr>
                              <w:t xml:space="preserve"> </w:t>
                            </w:r>
                            <w:r w:rsidRPr="00C27994">
                              <w:rPr>
                                <w:rFonts w:ascii="BIZ UDPゴシック" w:eastAsia="BIZ UDPゴシック" w:hAnsi="BIZ UDPゴシック" w:hint="eastAsia"/>
                                <w:color w:val="000000" w:themeColor="text1"/>
                                <w:sz w:val="20"/>
                              </w:rPr>
                              <w:t>個人事業税</w:t>
                            </w:r>
                          </w:p>
                          <w:p w14:paraId="41E3A75B" w14:textId="072EB76B" w:rsidR="00331F1A" w:rsidRPr="000B5E22"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sidRPr="00C27994">
                              <w:rPr>
                                <w:rFonts w:ascii="BIZ UDPゴシック" w:eastAsia="BIZ UDPゴシック" w:hAnsi="BIZ UDPゴシック"/>
                                <w:color w:val="000000" w:themeColor="text1"/>
                                <w:sz w:val="20"/>
                              </w:rPr>
                              <w:t>府税のしおり</w:t>
                            </w:r>
                            <w:r w:rsidRPr="00C27994">
                              <w:rPr>
                                <w:rFonts w:ascii="BIZ UDPゴシック" w:eastAsia="BIZ UDPゴシック" w:hAnsi="BIZ UDPゴシック" w:hint="eastAsia"/>
                                <w:color w:val="000000" w:themeColor="text1"/>
                                <w:sz w:val="20"/>
                              </w:rPr>
                              <w:t>④</w:t>
                            </w:r>
                            <w:r w:rsidRPr="00C27994">
                              <w:rPr>
                                <w:rFonts w:ascii="BIZ UDPゴシック" w:eastAsia="BIZ UDPゴシック" w:hAnsi="BIZ UDPゴシック"/>
                                <w:color w:val="000000" w:themeColor="text1"/>
                                <w:sz w:val="20"/>
                              </w:rPr>
                              <w:t xml:space="preserve"> </w:t>
                            </w:r>
                            <w:r w:rsidRPr="00C27994">
                              <w:rPr>
                                <w:rFonts w:ascii="BIZ UDPゴシック" w:eastAsia="BIZ UDPゴシック" w:hAnsi="BIZ UDPゴシック" w:hint="eastAsia"/>
                                <w:color w:val="000000" w:themeColor="text1"/>
                                <w:sz w:val="20"/>
                              </w:rPr>
                              <w:t>不動産</w:t>
                            </w:r>
                            <w:r w:rsidRPr="000B5E22">
                              <w:rPr>
                                <w:rFonts w:ascii="BIZ UDPゴシック" w:eastAsia="BIZ UDPゴシック" w:hAnsi="BIZ UDPゴシック" w:hint="eastAsia"/>
                                <w:color w:val="000000" w:themeColor="text1"/>
                                <w:sz w:val="20"/>
                              </w:rPr>
                              <w:t>取得税</w:t>
                            </w:r>
                          </w:p>
                          <w:p w14:paraId="68B7E739" w14:textId="3E308C24" w:rsidR="00331F1A" w:rsidRPr="000B5E22" w:rsidRDefault="00331F1A" w:rsidP="00160868">
                            <w:pPr>
                              <w:autoSpaceDE w:val="0"/>
                              <w:autoSpaceDN w:val="0"/>
                              <w:ind w:firstLineChars="100" w:firstLine="200"/>
                              <w:jc w:val="left"/>
                              <w:rPr>
                                <w:rFonts w:ascii="BIZ UDPゴシック" w:eastAsia="BIZ UDPゴシック" w:hAnsi="BIZ UDPゴシック"/>
                                <w:color w:val="000000" w:themeColor="text1"/>
                                <w:sz w:val="20"/>
                              </w:rPr>
                            </w:pPr>
                            <w:r w:rsidRPr="000B5E22">
                              <w:rPr>
                                <w:rFonts w:ascii="BIZ UDPゴシック" w:eastAsia="BIZ UDPゴシック" w:hAnsi="BIZ UDPゴシック" w:hint="eastAsia"/>
                                <w:color w:val="000000" w:themeColor="text1"/>
                                <w:sz w:val="20"/>
                              </w:rPr>
                              <w:t>・</w:t>
                            </w:r>
                            <w:r w:rsidRPr="000B5E22">
                              <w:rPr>
                                <w:rFonts w:ascii="BIZ UDPゴシック" w:eastAsia="BIZ UDPゴシック" w:hAnsi="BIZ UDPゴシック"/>
                                <w:color w:val="000000" w:themeColor="text1"/>
                                <w:sz w:val="20"/>
                              </w:rPr>
                              <w:t>府税のしおり</w:t>
                            </w:r>
                            <w:r w:rsidRPr="000B5E22">
                              <w:rPr>
                                <w:rFonts w:ascii="BIZ UDPゴシック" w:eastAsia="BIZ UDPゴシック" w:hAnsi="BIZ UDPゴシック" w:hint="eastAsia"/>
                                <w:color w:val="000000" w:themeColor="text1"/>
                                <w:sz w:val="20"/>
                              </w:rPr>
                              <w:t>⑤</w:t>
                            </w:r>
                            <w:r w:rsidRPr="000B5E22">
                              <w:rPr>
                                <w:rFonts w:ascii="BIZ UDPゴシック" w:eastAsia="BIZ UDPゴシック" w:hAnsi="BIZ UDPゴシック"/>
                                <w:color w:val="000000" w:themeColor="text1"/>
                                <w:sz w:val="20"/>
                              </w:rPr>
                              <w:t xml:space="preserve"> </w:t>
                            </w:r>
                            <w:r w:rsidRPr="000B5E22">
                              <w:rPr>
                                <w:rFonts w:ascii="BIZ UDPゴシック" w:eastAsia="BIZ UDPゴシック" w:hAnsi="BIZ UDPゴシック" w:hint="eastAsia"/>
                                <w:color w:val="000000" w:themeColor="text1"/>
                                <w:sz w:val="20"/>
                              </w:rPr>
                              <w:t>自動車税</w:t>
                            </w:r>
                            <w:r w:rsidRPr="000B5E22">
                              <w:rPr>
                                <w:rFonts w:ascii="BIZ UDPゴシック" w:eastAsia="BIZ UDPゴシック" w:hAnsi="BIZ UDPゴシック"/>
                                <w:color w:val="000000" w:themeColor="text1"/>
                                <w:sz w:val="20"/>
                              </w:rPr>
                              <w:t>（環境性能割</w:t>
                            </w:r>
                            <w:r w:rsidRPr="000B5E22">
                              <w:rPr>
                                <w:rFonts w:ascii="BIZ UDPゴシック" w:eastAsia="BIZ UDPゴシック" w:hAnsi="BIZ UDPゴシック" w:hint="eastAsia"/>
                                <w:color w:val="000000" w:themeColor="text1"/>
                                <w:sz w:val="20"/>
                              </w:rPr>
                              <w:t>・種別割）/軽自動車税（</w:t>
                            </w:r>
                            <w:r w:rsidRPr="000B5E22">
                              <w:rPr>
                                <w:rFonts w:ascii="BIZ UDPゴシック" w:eastAsia="BIZ UDPゴシック" w:hAnsi="BIZ UDPゴシック"/>
                                <w:color w:val="000000" w:themeColor="text1"/>
                                <w:sz w:val="20"/>
                              </w:rPr>
                              <w:t>環境性能割）</w:t>
                            </w:r>
                          </w:p>
                          <w:p w14:paraId="77C9AEA3" w14:textId="5473570B" w:rsidR="00331F1A" w:rsidRPr="000B5E22"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0B5E22">
                              <w:rPr>
                                <w:rFonts w:ascii="BIZ UDPゴシック" w:eastAsia="BIZ UDPゴシック" w:hAnsi="BIZ UDPゴシック" w:hint="eastAsia"/>
                                <w:color w:val="000000" w:themeColor="text1"/>
                                <w:sz w:val="20"/>
                              </w:rPr>
                              <w:t>・</w:t>
                            </w:r>
                            <w:r w:rsidRPr="000B5E22">
                              <w:rPr>
                                <w:rFonts w:ascii="BIZ UDPゴシック" w:eastAsia="BIZ UDPゴシック" w:hAnsi="BIZ UDPゴシック"/>
                                <w:color w:val="000000" w:themeColor="text1"/>
                                <w:sz w:val="20"/>
                              </w:rPr>
                              <w:t>府税のしおり</w:t>
                            </w:r>
                            <w:r w:rsidRPr="000B5E22">
                              <w:rPr>
                                <w:rFonts w:ascii="BIZ UDPゴシック" w:eastAsia="BIZ UDPゴシック" w:hAnsi="BIZ UDPゴシック" w:hint="eastAsia"/>
                                <w:color w:val="000000" w:themeColor="text1"/>
                                <w:sz w:val="20"/>
                              </w:rPr>
                              <w:t>⑥</w:t>
                            </w:r>
                            <w:r w:rsidRPr="000B5E22">
                              <w:rPr>
                                <w:rFonts w:ascii="BIZ UDPゴシック" w:eastAsia="BIZ UDPゴシック" w:hAnsi="BIZ UDPゴシック"/>
                                <w:color w:val="000000" w:themeColor="text1"/>
                                <w:sz w:val="20"/>
                              </w:rPr>
                              <w:t xml:space="preserve"> </w:t>
                            </w:r>
                            <w:r w:rsidRPr="000B5E22">
                              <w:rPr>
                                <w:rFonts w:ascii="BIZ UDPゴシック" w:eastAsia="BIZ UDPゴシック" w:hAnsi="BIZ UDPゴシック" w:hint="eastAsia"/>
                                <w:color w:val="000000" w:themeColor="text1"/>
                                <w:sz w:val="20"/>
                              </w:rPr>
                              <w:t>大阪府の税金（②～⑤に掲載のない大阪府税）</w:t>
                            </w:r>
                          </w:p>
                          <w:p w14:paraId="659213CD" w14:textId="77777777" w:rsidR="00331F1A" w:rsidRPr="0020755E" w:rsidRDefault="00331F1A" w:rsidP="0020755E">
                            <w:pPr>
                              <w:autoSpaceDE w:val="0"/>
                              <w:autoSpaceDN w:val="0"/>
                              <w:jc w:val="left"/>
                              <w:rPr>
                                <w:rFonts w:ascii="BIZ UDPゴシック" w:eastAsia="BIZ UDPゴシック" w:hAnsi="BIZ UDPゴシック"/>
                                <w:color w:val="000000" w:themeColor="text1"/>
                                <w:sz w:val="20"/>
                              </w:rPr>
                            </w:pPr>
                          </w:p>
                          <w:p w14:paraId="2B946A7B" w14:textId="02536E1E" w:rsidR="00331F1A" w:rsidRPr="00C27994" w:rsidRDefault="00331F1A" w:rsidP="0072111E">
                            <w:pPr>
                              <w:autoSpaceDE w:val="0"/>
                              <w:autoSpaceDN w:val="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sidRPr="00C27994">
                              <w:rPr>
                                <w:rFonts w:ascii="BIZ UDPゴシック" w:eastAsia="BIZ UDPゴシック" w:hAnsi="BIZ UDPゴシック"/>
                                <w:color w:val="000000" w:themeColor="text1"/>
                                <w:sz w:val="20"/>
                              </w:rPr>
                              <w:t>内容の一部を翻訳し</w:t>
                            </w:r>
                            <w:r w:rsidRPr="00C27994">
                              <w:rPr>
                                <w:rFonts w:ascii="BIZ UDPゴシック" w:eastAsia="BIZ UDPゴシック" w:hAnsi="BIZ UDPゴシック" w:hint="eastAsia"/>
                                <w:color w:val="000000" w:themeColor="text1"/>
                                <w:sz w:val="20"/>
                              </w:rPr>
                              <w:t>た</w:t>
                            </w:r>
                            <w:r w:rsidRPr="00C27994">
                              <w:rPr>
                                <w:rFonts w:ascii="BIZ UDPゴシック" w:eastAsia="BIZ UDPゴシック" w:hAnsi="BIZ UDPゴシック"/>
                                <w:b/>
                                <w:color w:val="000000" w:themeColor="text1"/>
                                <w:sz w:val="20"/>
                                <w:u w:val="single"/>
                              </w:rPr>
                              <w:t>外国語</w:t>
                            </w:r>
                            <w:r w:rsidRPr="00C27994">
                              <w:rPr>
                                <w:rFonts w:ascii="BIZ UDPゴシック" w:eastAsia="BIZ UDPゴシック" w:hAnsi="BIZ UDPゴシック" w:hint="eastAsia"/>
                                <w:b/>
                                <w:color w:val="000000" w:themeColor="text1"/>
                                <w:sz w:val="20"/>
                                <w:u w:val="single"/>
                              </w:rPr>
                              <w:t>版</w:t>
                            </w:r>
                            <w:r w:rsidRPr="00C27994">
                              <w:rPr>
                                <w:rFonts w:ascii="BIZ UDPゴシック" w:eastAsia="BIZ UDPゴシック" w:hAnsi="BIZ UDPゴシック" w:hint="eastAsia"/>
                                <w:color w:val="000000" w:themeColor="text1"/>
                                <w:sz w:val="20"/>
                              </w:rPr>
                              <w:t>（英語/中国語/韓国語）があります</w:t>
                            </w:r>
                            <w:r w:rsidRPr="00C27994">
                              <w:rPr>
                                <w:rFonts w:ascii="BIZ UDPゴシック" w:eastAsia="BIZ UDPゴシック" w:hAnsi="BIZ UDPゴシック"/>
                                <w:color w:val="000000" w:themeColor="text1"/>
                                <w:sz w:val="20"/>
                              </w:rPr>
                              <w:t>。</w:t>
                            </w:r>
                          </w:p>
                          <w:p w14:paraId="7F2A1B83" w14:textId="77777777" w:rsidR="00331F1A" w:rsidRPr="00C27994" w:rsidRDefault="00331F1A" w:rsidP="0072111E">
                            <w:pPr>
                              <w:autoSpaceDE w:val="0"/>
                              <w:autoSpaceDN w:val="0"/>
                              <w:jc w:val="left"/>
                              <w:rPr>
                                <w:rFonts w:ascii="BIZ UDPゴシック" w:eastAsia="BIZ UDPゴシック" w:hAnsi="BIZ UDPゴシック"/>
                                <w:color w:val="000000" w:themeColor="text1"/>
                                <w:sz w:val="20"/>
                              </w:rPr>
                            </w:pPr>
                          </w:p>
                          <w:p w14:paraId="5578C02C" w14:textId="64220585" w:rsidR="00331F1A" w:rsidRPr="00C27994" w:rsidRDefault="00331F1A" w:rsidP="0072111E">
                            <w:pPr>
                              <w:autoSpaceDE w:val="0"/>
                              <w:autoSpaceDN w:val="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▼上記資料</w:t>
                            </w:r>
                            <w:r w:rsidRPr="00C27994">
                              <w:rPr>
                                <w:rFonts w:ascii="BIZ UDPゴシック" w:eastAsia="BIZ UDPゴシック" w:hAnsi="BIZ UDPゴシック"/>
                                <w:color w:val="000000" w:themeColor="text1"/>
                                <w:sz w:val="20"/>
                              </w:rPr>
                              <w:t>を</w:t>
                            </w:r>
                            <w:r w:rsidRPr="00C27994">
                              <w:rPr>
                                <w:rFonts w:ascii="BIZ UDPゴシック" w:eastAsia="BIZ UDPゴシック" w:hAnsi="BIZ UDPゴシック" w:hint="eastAsia"/>
                                <w:color w:val="000000" w:themeColor="text1"/>
                                <w:sz w:val="20"/>
                              </w:rPr>
                              <w:t>ご利用の</w:t>
                            </w:r>
                            <w:r w:rsidRPr="00C27994">
                              <w:rPr>
                                <w:rFonts w:ascii="BIZ UDPゴシック" w:eastAsia="BIZ UDPゴシック" w:hAnsi="BIZ UDPゴシック"/>
                                <w:color w:val="000000" w:themeColor="text1"/>
                                <w:sz w:val="20"/>
                              </w:rPr>
                              <w:t>際は</w:t>
                            </w:r>
                            <w:r w:rsidRPr="00C27994">
                              <w:rPr>
                                <w:rFonts w:ascii="BIZ UDPゴシック" w:eastAsia="BIZ UDPゴシック" w:hAnsi="BIZ UDPゴシック" w:hint="eastAsia"/>
                                <w:color w:val="000000" w:themeColor="text1"/>
                                <w:sz w:val="20"/>
                              </w:rPr>
                              <w:t>、大阪府ホームページ【府税あらかると】よりご覧いただくか</w:t>
                            </w:r>
                            <w:r w:rsidRPr="00C27994">
                              <w:rPr>
                                <w:rFonts w:ascii="BIZ UDPゴシック" w:eastAsia="BIZ UDPゴシック" w:hAnsi="BIZ UDPゴシック"/>
                                <w:color w:val="000000" w:themeColor="text1"/>
                                <w:sz w:val="20"/>
                              </w:rPr>
                              <w:t>、</w:t>
                            </w:r>
                          </w:p>
                          <w:p w14:paraId="1902387A" w14:textId="15DCDF8C" w:rsidR="00331F1A" w:rsidRPr="00C27994"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color w:val="000000" w:themeColor="text1"/>
                                <w:sz w:val="20"/>
                              </w:rPr>
                              <w:t>お近くの府税事務所までお問い合わせください。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DC29A3" id="角丸四角形 1844" o:spid="_x0000_s1027" style="position:absolute;left:0;text-align:left;margin-left:23.25pt;margin-top:348pt;width:488.25pt;height:288.85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" filled="f" strokecolor="#1f4d78 [1604]" strokeweight="1pt">
                <v:stroke dashstyle="1 1" joinstyle="miter"/>
                <v:textbox>
                  <w:txbxContent>
                    <w:p w14:paraId="3B1D1D9A" w14:textId="5ABC34FF" w:rsidR="00331F1A" w:rsidRPr="00C27994" w:rsidRDefault="00331F1A" w:rsidP="0072111E">
                      <w:pPr>
                        <w:autoSpaceDE w:val="0"/>
                        <w:autoSpaceDN w:val="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Pr>
                          <w:rFonts w:ascii="BIZ UDPゴシック" w:eastAsia="BIZ UDPゴシック" w:hAnsi="BIZ UDPゴシック" w:hint="eastAsia"/>
                          <w:color w:val="000000" w:themeColor="text1"/>
                          <w:kern w:val="0"/>
                          <w:sz w:val="20"/>
                        </w:rPr>
                        <w:t>この「府税のしおり（WEB版）」のほかに、分冊化した</w:t>
                      </w:r>
                      <w:r>
                        <w:rPr>
                          <w:rFonts w:ascii="BIZ UDPゴシック" w:eastAsia="BIZ UDPゴシック" w:hAnsi="BIZ UDPゴシック" w:hint="eastAsia"/>
                          <w:b/>
                          <w:color w:val="000000" w:themeColor="text1"/>
                          <w:kern w:val="0"/>
                          <w:sz w:val="20"/>
                          <w:u w:val="single"/>
                        </w:rPr>
                        <w:t>府税のしおり①～⑥</w:t>
                      </w:r>
                      <w:r>
                        <w:rPr>
                          <w:rFonts w:ascii="BIZ UDPゴシック" w:eastAsia="BIZ UDPゴシック" w:hAnsi="BIZ UDPゴシック" w:hint="eastAsia"/>
                          <w:color w:val="000000" w:themeColor="text1"/>
                          <w:kern w:val="0"/>
                          <w:sz w:val="20"/>
                        </w:rPr>
                        <w:t>があります。</w:t>
                      </w:r>
                    </w:p>
                    <w:p w14:paraId="3F021C65" w14:textId="50416341" w:rsidR="00331F1A" w:rsidRPr="00C27994"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sidRPr="00C27994">
                        <w:rPr>
                          <w:rFonts w:ascii="BIZ UDPゴシック" w:eastAsia="BIZ UDPゴシック" w:hAnsi="BIZ UDPゴシック"/>
                          <w:color w:val="000000" w:themeColor="text1"/>
                          <w:sz w:val="20"/>
                        </w:rPr>
                        <w:t>府税のしおり① 大阪府税の</w:t>
                      </w:r>
                      <w:r w:rsidRPr="00C27994">
                        <w:rPr>
                          <w:rFonts w:ascii="BIZ UDPゴシック" w:eastAsia="BIZ UDPゴシック" w:hAnsi="BIZ UDPゴシック" w:hint="eastAsia"/>
                          <w:color w:val="000000" w:themeColor="text1"/>
                          <w:sz w:val="20"/>
                        </w:rPr>
                        <w:t>概要</w:t>
                      </w:r>
                    </w:p>
                    <w:p w14:paraId="6D52984B" w14:textId="4F5511BC" w:rsidR="00331F1A" w:rsidRPr="00C27994"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sidRPr="00C27994">
                        <w:rPr>
                          <w:rFonts w:ascii="BIZ UDPゴシック" w:eastAsia="BIZ UDPゴシック" w:hAnsi="BIZ UDPゴシック"/>
                          <w:color w:val="000000" w:themeColor="text1"/>
                          <w:sz w:val="20"/>
                        </w:rPr>
                        <w:t>府税のしおり</w:t>
                      </w:r>
                      <w:r w:rsidRPr="00C27994">
                        <w:rPr>
                          <w:rFonts w:ascii="BIZ UDPゴシック" w:eastAsia="BIZ UDPゴシック" w:hAnsi="BIZ UDPゴシック" w:hint="eastAsia"/>
                          <w:color w:val="000000" w:themeColor="text1"/>
                          <w:sz w:val="20"/>
                        </w:rPr>
                        <w:t>②</w:t>
                      </w:r>
                      <w:r w:rsidRPr="00C27994">
                        <w:rPr>
                          <w:rFonts w:ascii="BIZ UDPゴシック" w:eastAsia="BIZ UDPゴシック" w:hAnsi="BIZ UDPゴシック"/>
                          <w:color w:val="000000" w:themeColor="text1"/>
                          <w:sz w:val="20"/>
                        </w:rPr>
                        <w:t xml:space="preserve"> </w:t>
                      </w:r>
                      <w:r w:rsidRPr="00C27994">
                        <w:rPr>
                          <w:rFonts w:ascii="BIZ UDPゴシック" w:eastAsia="BIZ UDPゴシック" w:hAnsi="BIZ UDPゴシック" w:hint="eastAsia"/>
                          <w:color w:val="000000" w:themeColor="text1"/>
                          <w:sz w:val="20"/>
                        </w:rPr>
                        <w:t>法人府民税</w:t>
                      </w:r>
                      <w:r w:rsidRPr="00C27994">
                        <w:rPr>
                          <w:rFonts w:ascii="BIZ UDPゴシック" w:eastAsia="BIZ UDPゴシック" w:hAnsi="BIZ UDPゴシック"/>
                          <w:color w:val="000000" w:themeColor="text1"/>
                          <w:sz w:val="20"/>
                        </w:rPr>
                        <w:t>/法人事業税/特別法人事業税/地方法人特別税</w:t>
                      </w:r>
                    </w:p>
                    <w:p w14:paraId="14A96711" w14:textId="6F66C481" w:rsidR="00331F1A" w:rsidRPr="00C27994"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sidRPr="00C27994">
                        <w:rPr>
                          <w:rFonts w:ascii="BIZ UDPゴシック" w:eastAsia="BIZ UDPゴシック" w:hAnsi="BIZ UDPゴシック"/>
                          <w:color w:val="000000" w:themeColor="text1"/>
                          <w:sz w:val="20"/>
                        </w:rPr>
                        <w:t>府税のしおり</w:t>
                      </w:r>
                      <w:r w:rsidRPr="00C27994">
                        <w:rPr>
                          <w:rFonts w:ascii="BIZ UDPゴシック" w:eastAsia="BIZ UDPゴシック" w:hAnsi="BIZ UDPゴシック" w:hint="eastAsia"/>
                          <w:color w:val="000000" w:themeColor="text1"/>
                          <w:sz w:val="20"/>
                        </w:rPr>
                        <w:t>③</w:t>
                      </w:r>
                      <w:r w:rsidRPr="00C27994">
                        <w:rPr>
                          <w:rFonts w:ascii="BIZ UDPゴシック" w:eastAsia="BIZ UDPゴシック" w:hAnsi="BIZ UDPゴシック"/>
                          <w:color w:val="000000" w:themeColor="text1"/>
                          <w:sz w:val="20"/>
                        </w:rPr>
                        <w:t xml:space="preserve"> </w:t>
                      </w:r>
                      <w:r w:rsidRPr="00C27994">
                        <w:rPr>
                          <w:rFonts w:ascii="BIZ UDPゴシック" w:eastAsia="BIZ UDPゴシック" w:hAnsi="BIZ UDPゴシック" w:hint="eastAsia"/>
                          <w:color w:val="000000" w:themeColor="text1"/>
                          <w:sz w:val="20"/>
                        </w:rPr>
                        <w:t>個人事業税</w:t>
                      </w:r>
                    </w:p>
                    <w:p w14:paraId="41E3A75B" w14:textId="072EB76B" w:rsidR="00331F1A" w:rsidRPr="000B5E22"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sidRPr="00C27994">
                        <w:rPr>
                          <w:rFonts w:ascii="BIZ UDPゴシック" w:eastAsia="BIZ UDPゴシック" w:hAnsi="BIZ UDPゴシック"/>
                          <w:color w:val="000000" w:themeColor="text1"/>
                          <w:sz w:val="20"/>
                        </w:rPr>
                        <w:t>府税のしおり</w:t>
                      </w:r>
                      <w:r w:rsidRPr="00C27994">
                        <w:rPr>
                          <w:rFonts w:ascii="BIZ UDPゴシック" w:eastAsia="BIZ UDPゴシック" w:hAnsi="BIZ UDPゴシック" w:hint="eastAsia"/>
                          <w:color w:val="000000" w:themeColor="text1"/>
                          <w:sz w:val="20"/>
                        </w:rPr>
                        <w:t>④</w:t>
                      </w:r>
                      <w:r w:rsidRPr="00C27994">
                        <w:rPr>
                          <w:rFonts w:ascii="BIZ UDPゴシック" w:eastAsia="BIZ UDPゴシック" w:hAnsi="BIZ UDPゴシック"/>
                          <w:color w:val="000000" w:themeColor="text1"/>
                          <w:sz w:val="20"/>
                        </w:rPr>
                        <w:t xml:space="preserve"> </w:t>
                      </w:r>
                      <w:r w:rsidRPr="00C27994">
                        <w:rPr>
                          <w:rFonts w:ascii="BIZ UDPゴシック" w:eastAsia="BIZ UDPゴシック" w:hAnsi="BIZ UDPゴシック" w:hint="eastAsia"/>
                          <w:color w:val="000000" w:themeColor="text1"/>
                          <w:sz w:val="20"/>
                        </w:rPr>
                        <w:t>不動産</w:t>
                      </w:r>
                      <w:r w:rsidRPr="000B5E22">
                        <w:rPr>
                          <w:rFonts w:ascii="BIZ UDPゴシック" w:eastAsia="BIZ UDPゴシック" w:hAnsi="BIZ UDPゴシック" w:hint="eastAsia"/>
                          <w:color w:val="000000" w:themeColor="text1"/>
                          <w:sz w:val="20"/>
                        </w:rPr>
                        <w:t>取得税</w:t>
                      </w:r>
                    </w:p>
                    <w:p w14:paraId="68B7E739" w14:textId="3E308C24" w:rsidR="00331F1A" w:rsidRPr="000B5E22" w:rsidRDefault="00331F1A" w:rsidP="00160868">
                      <w:pPr>
                        <w:autoSpaceDE w:val="0"/>
                        <w:autoSpaceDN w:val="0"/>
                        <w:ind w:firstLineChars="100" w:firstLine="200"/>
                        <w:jc w:val="left"/>
                        <w:rPr>
                          <w:rFonts w:ascii="BIZ UDPゴシック" w:eastAsia="BIZ UDPゴシック" w:hAnsi="BIZ UDPゴシック"/>
                          <w:color w:val="000000" w:themeColor="text1"/>
                          <w:sz w:val="20"/>
                        </w:rPr>
                      </w:pPr>
                      <w:r w:rsidRPr="000B5E22">
                        <w:rPr>
                          <w:rFonts w:ascii="BIZ UDPゴシック" w:eastAsia="BIZ UDPゴシック" w:hAnsi="BIZ UDPゴシック" w:hint="eastAsia"/>
                          <w:color w:val="000000" w:themeColor="text1"/>
                          <w:sz w:val="20"/>
                        </w:rPr>
                        <w:t>・</w:t>
                      </w:r>
                      <w:r w:rsidRPr="000B5E22">
                        <w:rPr>
                          <w:rFonts w:ascii="BIZ UDPゴシック" w:eastAsia="BIZ UDPゴシック" w:hAnsi="BIZ UDPゴシック"/>
                          <w:color w:val="000000" w:themeColor="text1"/>
                          <w:sz w:val="20"/>
                        </w:rPr>
                        <w:t>府税のしおり</w:t>
                      </w:r>
                      <w:r w:rsidRPr="000B5E22">
                        <w:rPr>
                          <w:rFonts w:ascii="BIZ UDPゴシック" w:eastAsia="BIZ UDPゴシック" w:hAnsi="BIZ UDPゴシック" w:hint="eastAsia"/>
                          <w:color w:val="000000" w:themeColor="text1"/>
                          <w:sz w:val="20"/>
                        </w:rPr>
                        <w:t>⑤</w:t>
                      </w:r>
                      <w:r w:rsidRPr="000B5E22">
                        <w:rPr>
                          <w:rFonts w:ascii="BIZ UDPゴシック" w:eastAsia="BIZ UDPゴシック" w:hAnsi="BIZ UDPゴシック"/>
                          <w:color w:val="000000" w:themeColor="text1"/>
                          <w:sz w:val="20"/>
                        </w:rPr>
                        <w:t xml:space="preserve"> </w:t>
                      </w:r>
                      <w:r w:rsidRPr="000B5E22">
                        <w:rPr>
                          <w:rFonts w:ascii="BIZ UDPゴシック" w:eastAsia="BIZ UDPゴシック" w:hAnsi="BIZ UDPゴシック" w:hint="eastAsia"/>
                          <w:color w:val="000000" w:themeColor="text1"/>
                          <w:sz w:val="20"/>
                        </w:rPr>
                        <w:t>自動車税</w:t>
                      </w:r>
                      <w:r w:rsidRPr="000B5E22">
                        <w:rPr>
                          <w:rFonts w:ascii="BIZ UDPゴシック" w:eastAsia="BIZ UDPゴシック" w:hAnsi="BIZ UDPゴシック"/>
                          <w:color w:val="000000" w:themeColor="text1"/>
                          <w:sz w:val="20"/>
                        </w:rPr>
                        <w:t>（環境性能割</w:t>
                      </w:r>
                      <w:r w:rsidRPr="000B5E22">
                        <w:rPr>
                          <w:rFonts w:ascii="BIZ UDPゴシック" w:eastAsia="BIZ UDPゴシック" w:hAnsi="BIZ UDPゴシック" w:hint="eastAsia"/>
                          <w:color w:val="000000" w:themeColor="text1"/>
                          <w:sz w:val="20"/>
                        </w:rPr>
                        <w:t>・種別割）/軽自動車税（</w:t>
                      </w:r>
                      <w:r w:rsidRPr="000B5E22">
                        <w:rPr>
                          <w:rFonts w:ascii="BIZ UDPゴシック" w:eastAsia="BIZ UDPゴシック" w:hAnsi="BIZ UDPゴシック"/>
                          <w:color w:val="000000" w:themeColor="text1"/>
                          <w:sz w:val="20"/>
                        </w:rPr>
                        <w:t>環境性能割）</w:t>
                      </w:r>
                    </w:p>
                    <w:p w14:paraId="77C9AEA3" w14:textId="5473570B" w:rsidR="00331F1A" w:rsidRPr="000B5E22"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0B5E22">
                        <w:rPr>
                          <w:rFonts w:ascii="BIZ UDPゴシック" w:eastAsia="BIZ UDPゴシック" w:hAnsi="BIZ UDPゴシック" w:hint="eastAsia"/>
                          <w:color w:val="000000" w:themeColor="text1"/>
                          <w:sz w:val="20"/>
                        </w:rPr>
                        <w:t>・</w:t>
                      </w:r>
                      <w:r w:rsidRPr="000B5E22">
                        <w:rPr>
                          <w:rFonts w:ascii="BIZ UDPゴシック" w:eastAsia="BIZ UDPゴシック" w:hAnsi="BIZ UDPゴシック"/>
                          <w:color w:val="000000" w:themeColor="text1"/>
                          <w:sz w:val="20"/>
                        </w:rPr>
                        <w:t>府税のしおり</w:t>
                      </w:r>
                      <w:r w:rsidRPr="000B5E22">
                        <w:rPr>
                          <w:rFonts w:ascii="BIZ UDPゴシック" w:eastAsia="BIZ UDPゴシック" w:hAnsi="BIZ UDPゴシック" w:hint="eastAsia"/>
                          <w:color w:val="000000" w:themeColor="text1"/>
                          <w:sz w:val="20"/>
                        </w:rPr>
                        <w:t>⑥</w:t>
                      </w:r>
                      <w:r w:rsidRPr="000B5E22">
                        <w:rPr>
                          <w:rFonts w:ascii="BIZ UDPゴシック" w:eastAsia="BIZ UDPゴシック" w:hAnsi="BIZ UDPゴシック"/>
                          <w:color w:val="000000" w:themeColor="text1"/>
                          <w:sz w:val="20"/>
                        </w:rPr>
                        <w:t xml:space="preserve"> </w:t>
                      </w:r>
                      <w:r w:rsidRPr="000B5E22">
                        <w:rPr>
                          <w:rFonts w:ascii="BIZ UDPゴシック" w:eastAsia="BIZ UDPゴシック" w:hAnsi="BIZ UDPゴシック" w:hint="eastAsia"/>
                          <w:color w:val="000000" w:themeColor="text1"/>
                          <w:sz w:val="20"/>
                        </w:rPr>
                        <w:t>大阪府の税金（②～⑤に掲載のない大阪府税）</w:t>
                      </w:r>
                    </w:p>
                    <w:p w14:paraId="659213CD" w14:textId="77777777" w:rsidR="00331F1A" w:rsidRPr="0020755E" w:rsidRDefault="00331F1A" w:rsidP="0020755E">
                      <w:pPr>
                        <w:autoSpaceDE w:val="0"/>
                        <w:autoSpaceDN w:val="0"/>
                        <w:jc w:val="left"/>
                        <w:rPr>
                          <w:rFonts w:ascii="BIZ UDPゴシック" w:eastAsia="BIZ UDPゴシック" w:hAnsi="BIZ UDPゴシック"/>
                          <w:color w:val="000000" w:themeColor="text1"/>
                          <w:sz w:val="20"/>
                        </w:rPr>
                      </w:pPr>
                    </w:p>
                    <w:p w14:paraId="2B946A7B" w14:textId="02536E1E" w:rsidR="00331F1A" w:rsidRPr="00C27994" w:rsidRDefault="00331F1A" w:rsidP="0072111E">
                      <w:pPr>
                        <w:autoSpaceDE w:val="0"/>
                        <w:autoSpaceDN w:val="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w:t>
                      </w:r>
                      <w:r w:rsidRPr="00C27994">
                        <w:rPr>
                          <w:rFonts w:ascii="BIZ UDPゴシック" w:eastAsia="BIZ UDPゴシック" w:hAnsi="BIZ UDPゴシック"/>
                          <w:color w:val="000000" w:themeColor="text1"/>
                          <w:sz w:val="20"/>
                        </w:rPr>
                        <w:t>内容の一部を翻訳し</w:t>
                      </w:r>
                      <w:r w:rsidRPr="00C27994">
                        <w:rPr>
                          <w:rFonts w:ascii="BIZ UDPゴシック" w:eastAsia="BIZ UDPゴシック" w:hAnsi="BIZ UDPゴシック" w:hint="eastAsia"/>
                          <w:color w:val="000000" w:themeColor="text1"/>
                          <w:sz w:val="20"/>
                        </w:rPr>
                        <w:t>た</w:t>
                      </w:r>
                      <w:r w:rsidRPr="00C27994">
                        <w:rPr>
                          <w:rFonts w:ascii="BIZ UDPゴシック" w:eastAsia="BIZ UDPゴシック" w:hAnsi="BIZ UDPゴシック"/>
                          <w:b/>
                          <w:color w:val="000000" w:themeColor="text1"/>
                          <w:sz w:val="20"/>
                          <w:u w:val="single"/>
                        </w:rPr>
                        <w:t>外国語</w:t>
                      </w:r>
                      <w:r w:rsidRPr="00C27994">
                        <w:rPr>
                          <w:rFonts w:ascii="BIZ UDPゴシック" w:eastAsia="BIZ UDPゴシック" w:hAnsi="BIZ UDPゴシック" w:hint="eastAsia"/>
                          <w:b/>
                          <w:color w:val="000000" w:themeColor="text1"/>
                          <w:sz w:val="20"/>
                          <w:u w:val="single"/>
                        </w:rPr>
                        <w:t>版</w:t>
                      </w:r>
                      <w:r w:rsidRPr="00C27994">
                        <w:rPr>
                          <w:rFonts w:ascii="BIZ UDPゴシック" w:eastAsia="BIZ UDPゴシック" w:hAnsi="BIZ UDPゴシック" w:hint="eastAsia"/>
                          <w:color w:val="000000" w:themeColor="text1"/>
                          <w:sz w:val="20"/>
                        </w:rPr>
                        <w:t>（英語/中国語/韓国語）があります</w:t>
                      </w:r>
                      <w:r w:rsidRPr="00C27994">
                        <w:rPr>
                          <w:rFonts w:ascii="BIZ UDPゴシック" w:eastAsia="BIZ UDPゴシック" w:hAnsi="BIZ UDPゴシック"/>
                          <w:color w:val="000000" w:themeColor="text1"/>
                          <w:sz w:val="20"/>
                        </w:rPr>
                        <w:t>。</w:t>
                      </w:r>
                    </w:p>
                    <w:p w14:paraId="7F2A1B83" w14:textId="77777777" w:rsidR="00331F1A" w:rsidRPr="00C27994" w:rsidRDefault="00331F1A" w:rsidP="0072111E">
                      <w:pPr>
                        <w:autoSpaceDE w:val="0"/>
                        <w:autoSpaceDN w:val="0"/>
                        <w:jc w:val="left"/>
                        <w:rPr>
                          <w:rFonts w:ascii="BIZ UDPゴシック" w:eastAsia="BIZ UDPゴシック" w:hAnsi="BIZ UDPゴシック"/>
                          <w:color w:val="000000" w:themeColor="text1"/>
                          <w:sz w:val="20"/>
                        </w:rPr>
                      </w:pPr>
                    </w:p>
                    <w:p w14:paraId="5578C02C" w14:textId="64220585" w:rsidR="00331F1A" w:rsidRPr="00C27994" w:rsidRDefault="00331F1A" w:rsidP="0072111E">
                      <w:pPr>
                        <w:autoSpaceDE w:val="0"/>
                        <w:autoSpaceDN w:val="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hint="eastAsia"/>
                          <w:color w:val="000000" w:themeColor="text1"/>
                          <w:sz w:val="20"/>
                        </w:rPr>
                        <w:t>▼上記資料</w:t>
                      </w:r>
                      <w:r w:rsidRPr="00C27994">
                        <w:rPr>
                          <w:rFonts w:ascii="BIZ UDPゴシック" w:eastAsia="BIZ UDPゴシック" w:hAnsi="BIZ UDPゴシック"/>
                          <w:color w:val="000000" w:themeColor="text1"/>
                          <w:sz w:val="20"/>
                        </w:rPr>
                        <w:t>を</w:t>
                      </w:r>
                      <w:r w:rsidRPr="00C27994">
                        <w:rPr>
                          <w:rFonts w:ascii="BIZ UDPゴシック" w:eastAsia="BIZ UDPゴシック" w:hAnsi="BIZ UDPゴシック" w:hint="eastAsia"/>
                          <w:color w:val="000000" w:themeColor="text1"/>
                          <w:sz w:val="20"/>
                        </w:rPr>
                        <w:t>ご利用の</w:t>
                      </w:r>
                      <w:r w:rsidRPr="00C27994">
                        <w:rPr>
                          <w:rFonts w:ascii="BIZ UDPゴシック" w:eastAsia="BIZ UDPゴシック" w:hAnsi="BIZ UDPゴシック"/>
                          <w:color w:val="000000" w:themeColor="text1"/>
                          <w:sz w:val="20"/>
                        </w:rPr>
                        <w:t>際は</w:t>
                      </w:r>
                      <w:r w:rsidRPr="00C27994">
                        <w:rPr>
                          <w:rFonts w:ascii="BIZ UDPゴシック" w:eastAsia="BIZ UDPゴシック" w:hAnsi="BIZ UDPゴシック" w:hint="eastAsia"/>
                          <w:color w:val="000000" w:themeColor="text1"/>
                          <w:sz w:val="20"/>
                        </w:rPr>
                        <w:t>、大阪府ホームページ【府税あらかると】よりご覧いただくか</w:t>
                      </w:r>
                      <w:r w:rsidRPr="00C27994">
                        <w:rPr>
                          <w:rFonts w:ascii="BIZ UDPゴシック" w:eastAsia="BIZ UDPゴシック" w:hAnsi="BIZ UDPゴシック"/>
                          <w:color w:val="000000" w:themeColor="text1"/>
                          <w:sz w:val="20"/>
                        </w:rPr>
                        <w:t>、</w:t>
                      </w:r>
                    </w:p>
                    <w:p w14:paraId="1902387A" w14:textId="15DCDF8C" w:rsidR="00331F1A" w:rsidRPr="00C27994" w:rsidRDefault="00331F1A" w:rsidP="0072111E">
                      <w:pPr>
                        <w:autoSpaceDE w:val="0"/>
                        <w:autoSpaceDN w:val="0"/>
                        <w:ind w:firstLineChars="100" w:firstLine="200"/>
                        <w:jc w:val="left"/>
                        <w:rPr>
                          <w:rFonts w:ascii="BIZ UDPゴシック" w:eastAsia="BIZ UDPゴシック" w:hAnsi="BIZ UDPゴシック"/>
                          <w:color w:val="000000" w:themeColor="text1"/>
                          <w:sz w:val="20"/>
                        </w:rPr>
                      </w:pPr>
                      <w:r w:rsidRPr="00C27994">
                        <w:rPr>
                          <w:rFonts w:ascii="BIZ UDPゴシック" w:eastAsia="BIZ UDPゴシック" w:hAnsi="BIZ UDPゴシック"/>
                          <w:color w:val="000000" w:themeColor="text1"/>
                          <w:sz w:val="20"/>
                        </w:rPr>
                        <w:t>お近くの府税事務所までお問い合わせください。</w:t>
                      </w:r>
                    </w:p>
                  </w:txbxContent>
                </v:textbox>
                <w10:wrap anchorx="margin"/>
              </v:roundrect>
            </w:pict>
          </mc:Fallback>
        </mc:AlternateContent>
      </w:r>
    </w:p>
    <w:p w14:paraId="1BB5ABB4" w14:textId="77777777" w:rsidR="00BA5C37" w:rsidRPr="00BA5C37" w:rsidRDefault="00BA5C37" w:rsidP="0072111E">
      <w:pPr>
        <w:autoSpaceDN w:val="0"/>
        <w:jc w:val="center"/>
        <w:rPr>
          <w:rFonts w:ascii="BIZ UDPゴシック" w:eastAsia="BIZ UDPゴシック" w:hAnsi="BIZ UDPゴシック"/>
          <w:sz w:val="20"/>
          <w:szCs w:val="96"/>
        </w:rPr>
      </w:pPr>
    </w:p>
    <w:p w14:paraId="6D929535" w14:textId="261556F5" w:rsidR="00E92BCE" w:rsidRDefault="00E92BCE" w:rsidP="0072111E">
      <w:pPr>
        <w:autoSpaceDN w:val="0"/>
        <w:jc w:val="center"/>
        <w:rPr>
          <w:rFonts w:ascii="BIZ UDPゴシック" w:eastAsia="BIZ UDPゴシック" w:hAnsi="BIZ UDPゴシック"/>
          <w:sz w:val="96"/>
          <w:szCs w:val="96"/>
        </w:rPr>
      </w:pPr>
      <w:r w:rsidRPr="007C527C">
        <w:rPr>
          <w:rFonts w:ascii="BIZ UDPゴシック" w:eastAsia="BIZ UDPゴシック" w:hAnsi="BIZ UDPゴシック" w:hint="eastAsia"/>
          <w:sz w:val="96"/>
          <w:szCs w:val="96"/>
        </w:rPr>
        <w:t>もくじ</w:t>
      </w:r>
    </w:p>
    <w:p w14:paraId="7366E5A1" w14:textId="306B1834" w:rsidR="007C527C" w:rsidRPr="007C527C" w:rsidRDefault="0082176D" w:rsidP="0072111E">
      <w:pPr>
        <w:autoSpaceDN w:val="0"/>
        <w:jc w:val="center"/>
        <w:rPr>
          <w:rFonts w:ascii="BIZ UDPゴシック" w:eastAsia="BIZ UDPゴシック" w:hAnsi="BIZ UDPゴシック"/>
          <w:color w:val="FF0000"/>
          <w:szCs w:val="96"/>
        </w:rPr>
      </w:pPr>
      <w:r>
        <w:rPr>
          <w:rFonts w:ascii="Meiryo UI" w:eastAsia="Meiryo UI" w:hAnsi="Meiryo UI" w:hint="eastAsia"/>
          <w:noProof/>
          <w:sz w:val="20"/>
          <w:szCs w:val="20"/>
        </w:rPr>
        <mc:AlternateContent>
          <mc:Choice Requires="wpg">
            <w:drawing>
              <wp:anchor distT="0" distB="0" distL="114300" distR="114300" simplePos="0" relativeHeight="251627520" behindDoc="0" locked="0" layoutInCell="1" allowOverlap="1" wp14:anchorId="5CB90AAE" wp14:editId="7D0C2131">
                <wp:simplePos x="0" y="0"/>
                <wp:positionH relativeFrom="column">
                  <wp:posOffset>2643</wp:posOffset>
                </wp:positionH>
                <wp:positionV relativeFrom="paragraph">
                  <wp:posOffset>2623380</wp:posOffset>
                </wp:positionV>
                <wp:extent cx="3160395" cy="385445"/>
                <wp:effectExtent l="0" t="0" r="1905" b="0"/>
                <wp:wrapNone/>
                <wp:docPr id="45" name="グループ化 45"/>
                <wp:cNvGraphicFramePr/>
                <a:graphic xmlns:a="http://schemas.openxmlformats.org/drawingml/2006/main">
                  <a:graphicData uri="http://schemas.microsoft.com/office/word/2010/wordprocessingGroup">
                    <wpg:wgp>
                      <wpg:cNvGrpSpPr/>
                      <wpg:grpSpPr>
                        <a:xfrm>
                          <a:off x="0" y="0"/>
                          <a:ext cx="3160395" cy="385445"/>
                          <a:chOff x="0" y="42349"/>
                          <a:chExt cx="3086100" cy="385445"/>
                        </a:xfrm>
                      </wpg:grpSpPr>
                      <wps:wsp>
                        <wps:cNvPr id="2" name="角丸四角形 2"/>
                        <wps:cNvSpPr/>
                        <wps:spPr>
                          <a:xfrm>
                            <a:off x="0" y="60290"/>
                            <a:ext cx="3086100" cy="228600"/>
                          </a:xfrm>
                          <a:prstGeom prst="roundRect">
                            <a:avLst/>
                          </a:prstGeom>
                          <a:solidFill>
                            <a:srgbClr val="00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1" name="テキスト ボックス 2"/>
                        <wps:cNvSpPr txBox="1">
                          <a:spLocks noChangeArrowheads="1"/>
                        </wps:cNvSpPr>
                        <wps:spPr bwMode="auto">
                          <a:xfrm>
                            <a:off x="1041721" y="42349"/>
                            <a:ext cx="1273442" cy="385445"/>
                          </a:xfrm>
                          <a:prstGeom prst="rect">
                            <a:avLst/>
                          </a:prstGeom>
                          <a:noFill/>
                          <a:ln w="9525">
                            <a:noFill/>
                            <a:miter lim="800000"/>
                            <a:headEnd/>
                            <a:tailEnd/>
                          </a:ln>
                        </wps:spPr>
                        <wps:txbx>
                          <w:txbxContent>
                            <w:p w14:paraId="3DEEB50A" w14:textId="0F7EEFD1" w:rsidR="00331F1A" w:rsidRPr="007C527C" w:rsidRDefault="00331F1A" w:rsidP="00797AAE">
                              <w:pPr>
                                <w:rPr>
                                  <w:rFonts w:ascii="BIZ UDPゴシック" w:eastAsia="BIZ UDPゴシック" w:hAnsi="BIZ UDPゴシック"/>
                                  <w:b/>
                                  <w:color w:val="FFFFFF" w:themeColor="background1"/>
                                  <w:spacing w:val="6"/>
                                </w:rPr>
                              </w:pPr>
                              <w:r w:rsidRPr="007C527C">
                                <w:rPr>
                                  <w:rFonts w:ascii="BIZ UDPゴシック" w:eastAsia="BIZ UDPゴシック" w:hAnsi="BIZ UDPゴシック" w:hint="eastAsia"/>
                                  <w:b/>
                                  <w:color w:val="FFFFFF" w:themeColor="background1"/>
                                  <w:spacing w:val="6"/>
                                </w:rPr>
                                <w:t>大阪府税</w:t>
                              </w:r>
                              <w:r>
                                <w:rPr>
                                  <w:rFonts w:ascii="BIZ UDPゴシック" w:eastAsia="BIZ UDPゴシック" w:hAnsi="BIZ UDPゴシック" w:hint="eastAsia"/>
                                  <w:b/>
                                  <w:color w:val="FFFFFF" w:themeColor="background1"/>
                                  <w:spacing w:val="6"/>
                                </w:rPr>
                                <w:t>の概要</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CB90AAE" id="グループ化 45" o:spid="_x0000_s1028" style="position:absolute;left:0;text-align:left;margin-left:.2pt;margin-top:206.55pt;width:248.85pt;height:30.35pt;z-index:251627520;mso-width-relative:margin" coordorigin=",423" coordsize="30861,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">
                <v:roundrect id="角丸四角形 2" o:spid="_x0000_s1029" style="position:absolute;top:602;width:30861;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" fillcolor="#006" stroked="f" strokeweight="1pt">
                  <v:stroke joinstyle="miter"/>
                </v:roundrect>
                <v:shapetype id="_x0000_t202" coordsize="21600,21600" o:spt="202" path="m,l,21600r21600,l21600,xe">
                  <v:stroke joinstyle="miter"/>
                  <v:path gradientshapeok="t" o:connecttype="rect"/>
                </v:shapetype>
                <v:shape id="_x0000_s1030" type="#_x0000_t202" style="position:absolute;left:10417;top:423;width:12734;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" filled="f" stroked="f">
                  <v:textbox>
                    <w:txbxContent>
                      <w:p w14:paraId="3DEEB50A" w14:textId="0F7EEFD1" w:rsidR="00331F1A" w:rsidRPr="007C527C" w:rsidRDefault="00331F1A" w:rsidP="00797AAE">
                        <w:pPr>
                          <w:rPr>
                            <w:rFonts w:ascii="BIZ UDPゴシック" w:eastAsia="BIZ UDPゴシック" w:hAnsi="BIZ UDPゴシック"/>
                            <w:b/>
                            <w:color w:val="FFFFFF" w:themeColor="background1"/>
                            <w:spacing w:val="6"/>
                          </w:rPr>
                        </w:pPr>
                        <w:r w:rsidRPr="007C527C">
                          <w:rPr>
                            <w:rFonts w:ascii="BIZ UDPゴシック" w:eastAsia="BIZ UDPゴシック" w:hAnsi="BIZ UDPゴシック" w:hint="eastAsia"/>
                            <w:b/>
                            <w:color w:val="FFFFFF" w:themeColor="background1"/>
                            <w:spacing w:val="6"/>
                          </w:rPr>
                          <w:t>大阪府税</w:t>
                        </w:r>
                        <w:r>
                          <w:rPr>
                            <w:rFonts w:ascii="BIZ UDPゴシック" w:eastAsia="BIZ UDPゴシック" w:hAnsi="BIZ UDPゴシック" w:hint="eastAsia"/>
                            <w:b/>
                            <w:color w:val="FFFFFF" w:themeColor="background1"/>
                            <w:spacing w:val="6"/>
                          </w:rPr>
                          <w:t>の概要</w:t>
                        </w:r>
                      </w:p>
                    </w:txbxContent>
                  </v:textbox>
                </v:shape>
              </v:group>
            </w:pict>
          </mc:Fallback>
        </mc:AlternateContent>
      </w:r>
      <w:r>
        <w:rPr>
          <w:rFonts w:ascii="Meiryo UI" w:eastAsia="Meiryo UI" w:hAnsi="Meiryo UI" w:hint="eastAsia"/>
          <w:noProof/>
          <w:sz w:val="20"/>
          <w:szCs w:val="20"/>
        </w:rPr>
        <mc:AlternateContent>
          <mc:Choice Requires="wpg">
            <w:drawing>
              <wp:anchor distT="0" distB="0" distL="114300" distR="114300" simplePos="0" relativeHeight="251984896" behindDoc="0" locked="0" layoutInCell="1" allowOverlap="1" wp14:anchorId="187ED75A" wp14:editId="55625873">
                <wp:simplePos x="0" y="0"/>
                <wp:positionH relativeFrom="margin">
                  <wp:posOffset>2643</wp:posOffset>
                </wp:positionH>
                <wp:positionV relativeFrom="paragraph">
                  <wp:posOffset>202598</wp:posOffset>
                </wp:positionV>
                <wp:extent cx="3160395" cy="385445"/>
                <wp:effectExtent l="0" t="0" r="1905" b="0"/>
                <wp:wrapNone/>
                <wp:docPr id="12" name="グループ化 12"/>
                <wp:cNvGraphicFramePr/>
                <a:graphic xmlns:a="http://schemas.openxmlformats.org/drawingml/2006/main">
                  <a:graphicData uri="http://schemas.microsoft.com/office/word/2010/wordprocessingGroup">
                    <wpg:wgp>
                      <wpg:cNvGrpSpPr/>
                      <wpg:grpSpPr>
                        <a:xfrm>
                          <a:off x="0" y="0"/>
                          <a:ext cx="3160395" cy="385445"/>
                          <a:chOff x="0" y="35849"/>
                          <a:chExt cx="3086100" cy="385445"/>
                        </a:xfrm>
                      </wpg:grpSpPr>
                      <wps:wsp>
                        <wps:cNvPr id="20" name="角丸四角形 20"/>
                        <wps:cNvSpPr/>
                        <wps:spPr>
                          <a:xfrm>
                            <a:off x="0" y="60290"/>
                            <a:ext cx="3086100" cy="228600"/>
                          </a:xfrm>
                          <a:prstGeom prst="roundRect">
                            <a:avLst/>
                          </a:prstGeom>
                          <a:solidFill>
                            <a:srgbClr val="00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テキスト ボックス 2"/>
                        <wps:cNvSpPr txBox="1">
                          <a:spLocks noChangeArrowheads="1"/>
                        </wps:cNvSpPr>
                        <wps:spPr bwMode="auto">
                          <a:xfrm>
                            <a:off x="1040429" y="35849"/>
                            <a:ext cx="1575750" cy="385445"/>
                          </a:xfrm>
                          <a:prstGeom prst="rect">
                            <a:avLst/>
                          </a:prstGeom>
                          <a:noFill/>
                          <a:ln w="9525">
                            <a:noFill/>
                            <a:miter lim="800000"/>
                            <a:headEnd/>
                            <a:tailEnd/>
                          </a:ln>
                        </wps:spPr>
                        <wps:txbx>
                          <w:txbxContent>
                            <w:p w14:paraId="65B4465C" w14:textId="283AA590" w:rsidR="00331F1A" w:rsidRPr="00451891" w:rsidRDefault="00331F1A" w:rsidP="00797AAE">
                              <w:pPr>
                                <w:rPr>
                                  <w:rFonts w:ascii="BIZ UDPゴシック" w:eastAsia="BIZ UDPゴシック" w:hAnsi="BIZ UDPゴシック"/>
                                  <w:b/>
                                  <w:color w:val="FFFFFF" w:themeColor="background1"/>
                                  <w:spacing w:val="6"/>
                                </w:rPr>
                              </w:pPr>
                              <w:r>
                                <w:rPr>
                                  <w:rFonts w:ascii="BIZ UDPゴシック" w:eastAsia="BIZ UDPゴシック" w:hAnsi="BIZ UDPゴシック" w:hint="eastAsia"/>
                                  <w:b/>
                                  <w:color w:val="FFFFFF" w:themeColor="background1"/>
                                </w:rPr>
                                <w:t>税金</w:t>
                              </w:r>
                              <w:r>
                                <w:rPr>
                                  <w:rFonts w:ascii="BIZ UDPゴシック" w:eastAsia="BIZ UDPゴシック" w:hAnsi="BIZ UDPゴシック"/>
                                  <w:b/>
                                  <w:color w:val="FFFFFF" w:themeColor="background1"/>
                                </w:rPr>
                                <w:t>の</w:t>
                              </w:r>
                              <w:r>
                                <w:rPr>
                                  <w:rFonts w:ascii="BIZ UDPゴシック" w:eastAsia="BIZ UDPゴシック" w:hAnsi="BIZ UDPゴシック" w:hint="eastAsia"/>
                                  <w:b/>
                                  <w:color w:val="FFFFFF" w:themeColor="background1"/>
                                </w:rPr>
                                <w:t>あらまし</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87ED75A" id="グループ化 12" o:spid="_x0000_s1031" style="position:absolute;left:0;text-align:left;margin-left:.2pt;margin-top:15.95pt;width:248.85pt;height:30.35pt;z-index:251984896;mso-position-horizontal-relative:margin;mso-width-relative:margin" coordorigin=",358" coordsize="30861,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">
                <v:roundrect id="角丸四角形 20" o:spid="_x0000_s1032" style="position:absolute;top:602;width:30861;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" fillcolor="#006" stroked="f" strokeweight="1pt">
                  <v:stroke joinstyle="miter"/>
                </v:roundrect>
                <v:shape id="_x0000_s1033" type="#_x0000_t202" style="position:absolute;left:10404;top:358;width:15757;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lb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" filled="f" stroked="f">
                  <v:textbox>
                    <w:txbxContent>
                      <w:p w14:paraId="65B4465C" w14:textId="283AA590" w:rsidR="00331F1A" w:rsidRPr="00451891" w:rsidRDefault="00331F1A" w:rsidP="00797AAE">
                        <w:pPr>
                          <w:rPr>
                            <w:rFonts w:ascii="BIZ UDPゴシック" w:eastAsia="BIZ UDPゴシック" w:hAnsi="BIZ UDPゴシック"/>
                            <w:b/>
                            <w:color w:val="FFFFFF" w:themeColor="background1"/>
                            <w:spacing w:val="6"/>
                          </w:rPr>
                        </w:pPr>
                        <w:r>
                          <w:rPr>
                            <w:rFonts w:ascii="BIZ UDPゴシック" w:eastAsia="BIZ UDPゴシック" w:hAnsi="BIZ UDPゴシック" w:hint="eastAsia"/>
                            <w:b/>
                            <w:color w:val="FFFFFF" w:themeColor="background1"/>
                          </w:rPr>
                          <w:t>税金</w:t>
                        </w:r>
                        <w:r>
                          <w:rPr>
                            <w:rFonts w:ascii="BIZ UDPゴシック" w:eastAsia="BIZ UDPゴシック" w:hAnsi="BIZ UDPゴシック"/>
                            <w:b/>
                            <w:color w:val="FFFFFF" w:themeColor="background1"/>
                          </w:rPr>
                          <w:t>の</w:t>
                        </w:r>
                        <w:r>
                          <w:rPr>
                            <w:rFonts w:ascii="BIZ UDPゴシック" w:eastAsia="BIZ UDPゴシック" w:hAnsi="BIZ UDPゴシック" w:hint="eastAsia"/>
                            <w:b/>
                            <w:color w:val="FFFFFF" w:themeColor="background1"/>
                          </w:rPr>
                          <w:t>あらまし</w:t>
                        </w:r>
                      </w:p>
                    </w:txbxContent>
                  </v:textbox>
                </v:shape>
                <w10:wrap anchorx="margin"/>
              </v:group>
            </w:pict>
          </mc:Fallback>
        </mc:AlternateContent>
      </w:r>
      <w:r>
        <w:rPr>
          <w:rFonts w:ascii="Meiryo UI" w:eastAsia="Meiryo UI" w:hAnsi="Meiryo UI" w:hint="eastAsia"/>
          <w:noProof/>
          <w:sz w:val="20"/>
          <w:szCs w:val="20"/>
        </w:rPr>
        <mc:AlternateContent>
          <mc:Choice Requires="wpg">
            <w:drawing>
              <wp:anchor distT="0" distB="0" distL="114300" distR="114300" simplePos="0" relativeHeight="251982848" behindDoc="0" locked="0" layoutInCell="1" allowOverlap="1" wp14:anchorId="0092AEE2" wp14:editId="38E81329">
                <wp:simplePos x="0" y="0"/>
                <wp:positionH relativeFrom="column">
                  <wp:posOffset>2643</wp:posOffset>
                </wp:positionH>
                <wp:positionV relativeFrom="paragraph">
                  <wp:posOffset>1439417</wp:posOffset>
                </wp:positionV>
                <wp:extent cx="3160395" cy="385445"/>
                <wp:effectExtent l="0" t="0" r="1905" b="0"/>
                <wp:wrapNone/>
                <wp:docPr id="142" name="グループ化 142"/>
                <wp:cNvGraphicFramePr/>
                <a:graphic xmlns:a="http://schemas.openxmlformats.org/drawingml/2006/main">
                  <a:graphicData uri="http://schemas.microsoft.com/office/word/2010/wordprocessingGroup">
                    <wpg:wgp>
                      <wpg:cNvGrpSpPr/>
                      <wpg:grpSpPr>
                        <a:xfrm>
                          <a:off x="0" y="0"/>
                          <a:ext cx="3160395" cy="385445"/>
                          <a:chOff x="0" y="40811"/>
                          <a:chExt cx="3086100" cy="385445"/>
                        </a:xfrm>
                      </wpg:grpSpPr>
                      <wps:wsp>
                        <wps:cNvPr id="143" name="角丸四角形 143"/>
                        <wps:cNvSpPr/>
                        <wps:spPr>
                          <a:xfrm>
                            <a:off x="0" y="60290"/>
                            <a:ext cx="3086100" cy="228600"/>
                          </a:xfrm>
                          <a:prstGeom prst="roundRect">
                            <a:avLst/>
                          </a:prstGeom>
                          <a:solidFill>
                            <a:srgbClr val="00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テキスト ボックス 2"/>
                        <wps:cNvSpPr txBox="1">
                          <a:spLocks noChangeArrowheads="1"/>
                        </wps:cNvSpPr>
                        <wps:spPr bwMode="auto">
                          <a:xfrm>
                            <a:off x="804892" y="40811"/>
                            <a:ext cx="1850107" cy="385445"/>
                          </a:xfrm>
                          <a:prstGeom prst="rect">
                            <a:avLst/>
                          </a:prstGeom>
                          <a:noFill/>
                          <a:ln w="9525">
                            <a:noFill/>
                            <a:miter lim="800000"/>
                            <a:headEnd/>
                            <a:tailEnd/>
                          </a:ln>
                        </wps:spPr>
                        <wps:txbx>
                          <w:txbxContent>
                            <w:p w14:paraId="65862B0D" w14:textId="2640F066" w:rsidR="00331F1A" w:rsidRPr="00451891" w:rsidRDefault="00331F1A" w:rsidP="00797AAE">
                              <w:pPr>
                                <w:rPr>
                                  <w:rFonts w:ascii="BIZ UDPゴシック" w:eastAsia="BIZ UDPゴシック" w:hAnsi="BIZ UDPゴシック"/>
                                  <w:b/>
                                  <w:color w:val="FFFFFF" w:themeColor="background1"/>
                                  <w:spacing w:val="6"/>
                                </w:rPr>
                              </w:pPr>
                              <w:r w:rsidRPr="00451891">
                                <w:rPr>
                                  <w:rFonts w:ascii="BIZ UDPゴシック" w:eastAsia="BIZ UDPゴシック" w:hAnsi="BIZ UDPゴシック" w:hint="eastAsia"/>
                                  <w:b/>
                                  <w:color w:val="FFFFFF" w:themeColor="background1"/>
                                </w:rPr>
                                <w:t>データで見る予算（府税）</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0092AEE2" id="グループ化 142" o:spid="_x0000_s1034" style="position:absolute;left:0;text-align:left;margin-left:.2pt;margin-top:113.35pt;width:248.85pt;height:30.35pt;z-index:251982848;mso-width-relative:margin" coordorigin=",408" coordsize="30861,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">
                <v:roundrect id="角丸四角形 143" o:spid="_x0000_s1035" style="position:absolute;top:602;width:30861;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" fillcolor="#006" stroked="f" strokeweight="1pt">
                  <v:stroke joinstyle="miter"/>
                </v:roundrect>
                <v:shape id="_x0000_s1036" type="#_x0000_t202" style="position:absolute;left:8048;top:408;width:1850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" filled="f" stroked="f">
                  <v:textbox>
                    <w:txbxContent>
                      <w:p w14:paraId="65862B0D" w14:textId="2640F066" w:rsidR="00331F1A" w:rsidRPr="00451891" w:rsidRDefault="00331F1A" w:rsidP="00797AAE">
                        <w:pPr>
                          <w:rPr>
                            <w:rFonts w:ascii="BIZ UDPゴシック" w:eastAsia="BIZ UDPゴシック" w:hAnsi="BIZ UDPゴシック"/>
                            <w:b/>
                            <w:color w:val="FFFFFF" w:themeColor="background1"/>
                            <w:spacing w:val="6"/>
                          </w:rPr>
                        </w:pPr>
                        <w:r w:rsidRPr="00451891">
                          <w:rPr>
                            <w:rFonts w:ascii="BIZ UDPゴシック" w:eastAsia="BIZ UDPゴシック" w:hAnsi="BIZ UDPゴシック" w:hint="eastAsia"/>
                            <w:b/>
                            <w:color w:val="FFFFFF" w:themeColor="background1"/>
                          </w:rPr>
                          <w:t>データで見る予算（府税）</w:t>
                        </w:r>
                      </w:p>
                    </w:txbxContent>
                  </v:textbox>
                </v:shape>
              </v:group>
            </w:pict>
          </mc:Fallback>
        </mc:AlternateContent>
      </w:r>
      <w:r w:rsidR="007E4C31" w:rsidRPr="007C527C">
        <w:rPr>
          <w:rFonts w:ascii="BIZ UDPゴシック" w:eastAsia="BIZ UDPゴシック" w:hAnsi="BIZ UDPゴシック"/>
          <w:noProof/>
          <w:sz w:val="20"/>
          <w:szCs w:val="20"/>
        </w:rPr>
        <mc:AlternateContent>
          <mc:Choice Requires="wps">
            <w:drawing>
              <wp:anchor distT="45720" distB="45720" distL="114300" distR="114300" simplePos="0" relativeHeight="251626496" behindDoc="0" locked="0" layoutInCell="1" allowOverlap="1" wp14:anchorId="3383DEB2" wp14:editId="3A33EE80">
                <wp:simplePos x="0" y="0"/>
                <wp:positionH relativeFrom="column">
                  <wp:posOffset>1096010</wp:posOffset>
                </wp:positionH>
                <wp:positionV relativeFrom="paragraph">
                  <wp:posOffset>178435</wp:posOffset>
                </wp:positionV>
                <wp:extent cx="1343660" cy="385445"/>
                <wp:effectExtent l="0" t="0" r="0" b="0"/>
                <wp:wrapNone/>
                <wp:docPr id="18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385445"/>
                        </a:xfrm>
                        <a:prstGeom prst="rect">
                          <a:avLst/>
                        </a:prstGeom>
                        <a:noFill/>
                        <a:ln w="9525">
                          <a:noFill/>
                          <a:miter lim="800000"/>
                          <a:headEnd/>
                          <a:tailEnd/>
                        </a:ln>
                      </wps:spPr>
                      <wps:txbx>
                        <w:txbxContent>
                          <w:p w14:paraId="51741301" w14:textId="019800AF" w:rsidR="00331F1A" w:rsidRPr="007C527C" w:rsidRDefault="00331F1A">
                            <w:pPr>
                              <w:rPr>
                                <w:rFonts w:ascii="BIZ UDPゴシック" w:eastAsia="BIZ UDPゴシック" w:hAnsi="BIZ UDPゴシック"/>
                                <w:b/>
                                <w:color w:val="FFFFFF" w:themeColor="background1"/>
                                <w:spacing w:val="6"/>
                              </w:rPr>
                            </w:pPr>
                            <w:r>
                              <w:rPr>
                                <w:rFonts w:ascii="BIZ UDPゴシック" w:eastAsia="BIZ UDPゴシック" w:hAnsi="BIZ UDPゴシック" w:hint="eastAsia"/>
                                <w:b/>
                                <w:color w:val="FFFFFF" w:themeColor="background1"/>
                                <w:spacing w:val="6"/>
                              </w:rPr>
                              <w:t>税金のあらまし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3DEB2" id="テキスト ボックス 2" o:spid="_x0000_s1037" type="#_x0000_t202" style="position:absolute;left:0;text-align:left;margin-left:86.3pt;margin-top:14.05pt;width:105.8pt;height:30.35pt;z-index:25162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" filled="f" stroked="f">
                <v:textbox>
                  <w:txbxContent>
                    <w:p w14:paraId="51741301" w14:textId="019800AF" w:rsidR="00331F1A" w:rsidRPr="007C527C" w:rsidRDefault="00331F1A">
                      <w:pPr>
                        <w:rPr>
                          <w:rFonts w:ascii="BIZ UDPゴシック" w:eastAsia="BIZ UDPゴシック" w:hAnsi="BIZ UDPゴシック"/>
                          <w:b/>
                          <w:color w:val="FFFFFF" w:themeColor="background1"/>
                          <w:spacing w:val="6"/>
                        </w:rPr>
                      </w:pPr>
                      <w:r>
                        <w:rPr>
                          <w:rFonts w:ascii="BIZ UDPゴシック" w:eastAsia="BIZ UDPゴシック" w:hAnsi="BIZ UDPゴシック" w:hint="eastAsia"/>
                          <w:b/>
                          <w:color w:val="FFFFFF" w:themeColor="background1"/>
                          <w:spacing w:val="6"/>
                        </w:rPr>
                        <w:t>税金のあらまし</w:t>
                      </w:r>
                    </w:p>
                  </w:txbxContent>
                </v:textbox>
              </v:shape>
            </w:pict>
          </mc:Fallback>
        </mc:AlternateContent>
      </w:r>
    </w:p>
    <w:tbl>
      <w:tblPr>
        <w:tblStyle w:val="a3"/>
        <w:tblW w:w="10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9"/>
        <w:gridCol w:w="510"/>
        <w:gridCol w:w="4994"/>
      </w:tblGrid>
      <w:tr w:rsidR="0048613B" w:rsidRPr="00CA1D70" w14:paraId="138B525B" w14:textId="77777777" w:rsidTr="007E4C31">
        <w:trPr>
          <w:trHeight w:val="113"/>
        </w:trPr>
        <w:tc>
          <w:tcPr>
            <w:tcW w:w="4989" w:type="dxa"/>
          </w:tcPr>
          <w:p w14:paraId="74746A0D" w14:textId="54D2AE54" w:rsidR="00797AAE" w:rsidRDefault="00797AAE" w:rsidP="0072111E">
            <w:pPr>
              <w:autoSpaceDN w:val="0"/>
              <w:rPr>
                <w:rFonts w:ascii="Meiryo UI" w:eastAsia="Meiryo UI" w:hAnsi="Meiryo UI"/>
                <w:sz w:val="20"/>
                <w:szCs w:val="20"/>
              </w:rPr>
            </w:pPr>
          </w:p>
          <w:p w14:paraId="12A6C30E" w14:textId="19B258DC" w:rsidR="00016B23" w:rsidRPr="001B3891" w:rsidRDefault="00F1479E" w:rsidP="0072111E">
            <w:pPr>
              <w:autoSpaceDN w:val="0"/>
              <w:spacing w:line="440" w:lineRule="exact"/>
              <w:jc w:val="distribute"/>
              <w:rPr>
                <w:rFonts w:ascii="BIZ UDPゴシック" w:eastAsia="BIZ UDPゴシック" w:hAnsi="BIZ UDPゴシック"/>
                <w:sz w:val="20"/>
                <w:szCs w:val="20"/>
              </w:rPr>
            </w:pPr>
            <w:hyperlink w:anchor="シーン別で探す" w:history="1">
              <w:r w:rsidR="00E9639A" w:rsidRPr="001B3891">
                <w:rPr>
                  <w:rStyle w:val="af6"/>
                  <w:rFonts w:ascii="BIZ UDPゴシック" w:eastAsia="BIZ UDPゴシック" w:hAnsi="BIZ UDPゴシック" w:hint="eastAsia"/>
                  <w:sz w:val="20"/>
                  <w:szCs w:val="20"/>
                </w:rPr>
                <w:t>シーン</w:t>
              </w:r>
              <w:r w:rsidR="006C4146" w:rsidRPr="001B3891">
                <w:rPr>
                  <w:rStyle w:val="af6"/>
                  <w:rFonts w:ascii="BIZ UDPゴシック" w:eastAsia="BIZ UDPゴシック" w:hAnsi="BIZ UDPゴシック" w:hint="eastAsia"/>
                  <w:sz w:val="20"/>
                  <w:szCs w:val="20"/>
                </w:rPr>
                <w:t>別で探す</w:t>
              </w:r>
            </w:hyperlink>
            <w:r w:rsidR="00016B23">
              <w:rPr>
                <w:rFonts w:ascii="BIZ UDPゴシック" w:eastAsia="BIZ UDPゴシック" w:hAnsi="BIZ UDPゴシック" w:hint="eastAsia"/>
                <w:sz w:val="20"/>
                <w:szCs w:val="20"/>
              </w:rPr>
              <w:t>・</w:t>
            </w:r>
            <w:r w:rsidR="00167FE7">
              <w:rPr>
                <w:rFonts w:ascii="BIZ UDPゴシック" w:eastAsia="BIZ UDPゴシック" w:hAnsi="BIZ UDPゴシック" w:hint="eastAsia"/>
                <w:sz w:val="20"/>
                <w:szCs w:val="20"/>
              </w:rPr>
              <w:t>・</w:t>
            </w:r>
            <w:r w:rsidR="00016B23">
              <w:rPr>
                <w:rFonts w:ascii="BIZ UDPゴシック" w:eastAsia="BIZ UDPゴシック" w:hAnsi="BIZ UDPゴシック" w:hint="eastAsia"/>
                <w:sz w:val="20"/>
                <w:szCs w:val="20"/>
              </w:rPr>
              <w:t>・</w:t>
            </w:r>
            <w:r w:rsidR="00016B23" w:rsidRPr="001B3891">
              <w:rPr>
                <w:rFonts w:ascii="BIZ UDPゴシック" w:eastAsia="BIZ UDPゴシック" w:hAnsi="BIZ UDPゴシック" w:hint="eastAsia"/>
                <w:sz w:val="20"/>
                <w:szCs w:val="20"/>
              </w:rPr>
              <w:t>・</w:t>
            </w:r>
            <w:r w:rsidR="00016B23">
              <w:rPr>
                <w:rFonts w:ascii="BIZ UDPゴシック" w:eastAsia="BIZ UDPゴシック" w:hAnsi="BIZ UDPゴシック" w:hint="eastAsia"/>
                <w:sz w:val="20"/>
                <w:szCs w:val="20"/>
              </w:rPr>
              <w:t>・・・・</w:t>
            </w:r>
            <w:r w:rsidR="00167FE7">
              <w:rPr>
                <w:rFonts w:ascii="BIZ UDPゴシック" w:eastAsia="BIZ UDPゴシック" w:hAnsi="BIZ UDPゴシック" w:hint="eastAsia"/>
                <w:sz w:val="20"/>
                <w:szCs w:val="20"/>
              </w:rPr>
              <w:t>・</w:t>
            </w:r>
            <w:r w:rsidR="00016B23">
              <w:rPr>
                <w:rFonts w:ascii="BIZ UDPゴシック" w:eastAsia="BIZ UDPゴシック" w:hAnsi="BIZ UDPゴシック" w:hint="eastAsia"/>
                <w:sz w:val="20"/>
                <w:szCs w:val="20"/>
              </w:rPr>
              <w:t>・・・・・・・・・・・・・・・・・・・・</w:t>
            </w:r>
            <w:r w:rsidR="00016B23" w:rsidRPr="001B3891">
              <w:rPr>
                <w:rFonts w:ascii="BIZ UDPゴシック" w:eastAsia="BIZ UDPゴシック" w:hAnsi="BIZ UDPゴシック" w:hint="eastAsia"/>
                <w:sz w:val="20"/>
                <w:szCs w:val="20"/>
              </w:rPr>
              <w:t>・・</w:t>
            </w:r>
            <w:r w:rsidR="00B934DE">
              <w:rPr>
                <w:rFonts w:ascii="BIZ UDPゴシック" w:eastAsia="BIZ UDPゴシック" w:hAnsi="BIZ UDPゴシック" w:hint="eastAsia"/>
                <w:sz w:val="20"/>
                <w:szCs w:val="20"/>
              </w:rPr>
              <w:t>１</w:t>
            </w:r>
          </w:p>
          <w:p w14:paraId="6F08531E" w14:textId="5401A4F2" w:rsidR="00451891" w:rsidRDefault="00F1479E" w:rsidP="0072111E">
            <w:pPr>
              <w:autoSpaceDN w:val="0"/>
              <w:spacing w:line="440" w:lineRule="exact"/>
              <w:jc w:val="distribute"/>
              <w:rPr>
                <w:rFonts w:ascii="BIZ UDPゴシック" w:eastAsia="BIZ UDPゴシック" w:hAnsi="BIZ UDPゴシック"/>
                <w:sz w:val="20"/>
                <w:szCs w:val="20"/>
              </w:rPr>
            </w:pPr>
            <w:hyperlink w:anchor="税金の種類" w:history="1">
              <w:r w:rsidR="00451891" w:rsidRPr="001B3891">
                <w:rPr>
                  <w:rStyle w:val="af6"/>
                  <w:rFonts w:ascii="BIZ UDPゴシック" w:eastAsia="BIZ UDPゴシック" w:hAnsi="BIZ UDPゴシック" w:hint="eastAsia"/>
                  <w:sz w:val="20"/>
                  <w:szCs w:val="20"/>
                </w:rPr>
                <w:t>税</w:t>
              </w:r>
              <w:r w:rsidR="00451891">
                <w:rPr>
                  <w:rStyle w:val="af6"/>
                  <w:rFonts w:ascii="BIZ UDPゴシック" w:eastAsia="BIZ UDPゴシック" w:hAnsi="BIZ UDPゴシック" w:hint="eastAsia"/>
                  <w:sz w:val="20"/>
                  <w:szCs w:val="20"/>
                </w:rPr>
                <w:t>金</w:t>
              </w:r>
              <w:r w:rsidR="00451891" w:rsidRPr="001B3891">
                <w:rPr>
                  <w:rStyle w:val="af6"/>
                  <w:rFonts w:ascii="BIZ UDPゴシック" w:eastAsia="BIZ UDPゴシック" w:hAnsi="BIZ UDPゴシック" w:hint="eastAsia"/>
                  <w:sz w:val="20"/>
                  <w:szCs w:val="20"/>
                </w:rPr>
                <w:t>の</w:t>
              </w:r>
              <w:r w:rsidR="00451891">
                <w:rPr>
                  <w:rStyle w:val="af6"/>
                  <w:rFonts w:ascii="BIZ UDPゴシック" w:eastAsia="BIZ UDPゴシック" w:hAnsi="BIZ UDPゴシック" w:hint="eastAsia"/>
                  <w:sz w:val="20"/>
                  <w:szCs w:val="20"/>
                </w:rPr>
                <w:t>種類</w:t>
              </w:r>
            </w:hyperlink>
            <w:r w:rsidR="00451891" w:rsidRPr="001B3891">
              <w:rPr>
                <w:rFonts w:ascii="BIZ UDPゴシック" w:eastAsia="BIZ UDPゴシック" w:hAnsi="BIZ UDPゴシック" w:hint="eastAsia"/>
                <w:sz w:val="20"/>
                <w:szCs w:val="20"/>
              </w:rPr>
              <w:t>・</w:t>
            </w:r>
            <w:r w:rsidR="00451891">
              <w:rPr>
                <w:rFonts w:ascii="BIZ UDPゴシック" w:eastAsia="BIZ UDPゴシック" w:hAnsi="BIZ UDPゴシック" w:hint="eastAsia"/>
                <w:sz w:val="20"/>
                <w:szCs w:val="20"/>
              </w:rPr>
              <w:t>・・・</w:t>
            </w:r>
            <w:r w:rsidR="00451891" w:rsidRPr="001B3891">
              <w:rPr>
                <w:rFonts w:ascii="BIZ UDPゴシック" w:eastAsia="BIZ UDPゴシック" w:hAnsi="BIZ UDPゴシック" w:hint="eastAsia"/>
                <w:sz w:val="20"/>
                <w:szCs w:val="20"/>
              </w:rPr>
              <w:t>・・・・・・・・・・・・・・・・・・・・・・・・・・・・・・・・</w:t>
            </w:r>
            <w:r w:rsidR="00B934DE">
              <w:rPr>
                <w:rFonts w:ascii="BIZ UDPゴシック" w:eastAsia="BIZ UDPゴシック" w:hAnsi="BIZ UDPゴシック" w:hint="eastAsia"/>
                <w:sz w:val="20"/>
                <w:szCs w:val="20"/>
              </w:rPr>
              <w:t>２</w:t>
            </w:r>
          </w:p>
          <w:p w14:paraId="2D699864" w14:textId="7A013984" w:rsidR="00451891" w:rsidRPr="001B3891" w:rsidRDefault="00F1479E" w:rsidP="0072111E">
            <w:pPr>
              <w:autoSpaceDN w:val="0"/>
              <w:spacing w:line="440" w:lineRule="exact"/>
              <w:jc w:val="distribute"/>
              <w:rPr>
                <w:rFonts w:ascii="BIZ UDPゴシック" w:eastAsia="BIZ UDPゴシック" w:hAnsi="BIZ UDPゴシック"/>
                <w:sz w:val="20"/>
                <w:szCs w:val="20"/>
              </w:rPr>
            </w:pPr>
            <w:hyperlink w:anchor="税制改正" w:history="1">
              <w:r w:rsidR="00451891" w:rsidRPr="001B3891">
                <w:rPr>
                  <w:rStyle w:val="af6"/>
                  <w:rFonts w:ascii="BIZ UDPゴシック" w:eastAsia="BIZ UDPゴシック" w:hAnsi="BIZ UDPゴシック" w:hint="eastAsia"/>
                  <w:sz w:val="20"/>
                  <w:szCs w:val="20"/>
                </w:rPr>
                <w:t>令和</w:t>
              </w:r>
              <w:r w:rsidR="00451891">
                <w:rPr>
                  <w:rStyle w:val="af6"/>
                  <w:rFonts w:ascii="BIZ UDPゴシック" w:eastAsia="BIZ UDPゴシック" w:hAnsi="BIZ UDPゴシック" w:hint="eastAsia"/>
                  <w:sz w:val="20"/>
                  <w:szCs w:val="20"/>
                </w:rPr>
                <w:t>５</w:t>
              </w:r>
              <w:r w:rsidR="00451891" w:rsidRPr="001B3891">
                <w:rPr>
                  <w:rStyle w:val="af6"/>
                  <w:rFonts w:ascii="BIZ UDPゴシック" w:eastAsia="BIZ UDPゴシック" w:hAnsi="BIZ UDPゴシック" w:hint="eastAsia"/>
                  <w:sz w:val="20"/>
                  <w:szCs w:val="20"/>
                </w:rPr>
                <w:t>年度　主な税制改正の紹介（府税関連）</w:t>
              </w:r>
            </w:hyperlink>
            <w:r w:rsidR="00451891" w:rsidRPr="001B3891">
              <w:rPr>
                <w:rFonts w:ascii="BIZ UDPゴシック" w:eastAsia="BIZ UDPゴシック" w:hAnsi="BIZ UDPゴシック" w:hint="eastAsia"/>
                <w:sz w:val="20"/>
                <w:szCs w:val="20"/>
              </w:rPr>
              <w:t>・</w:t>
            </w:r>
            <w:r w:rsidR="00451891">
              <w:rPr>
                <w:rFonts w:ascii="BIZ UDPゴシック" w:eastAsia="BIZ UDPゴシック" w:hAnsi="BIZ UDPゴシック" w:hint="eastAsia"/>
                <w:sz w:val="20"/>
                <w:szCs w:val="20"/>
              </w:rPr>
              <w:t>・・</w:t>
            </w:r>
            <w:r w:rsidR="00451891" w:rsidRPr="001B3891">
              <w:rPr>
                <w:rFonts w:ascii="BIZ UDPゴシック" w:eastAsia="BIZ UDPゴシック" w:hAnsi="BIZ UDPゴシック" w:hint="eastAsia"/>
                <w:sz w:val="20"/>
                <w:szCs w:val="20"/>
              </w:rPr>
              <w:t>・・・・</w:t>
            </w:r>
            <w:r w:rsidR="00B934DE">
              <w:rPr>
                <w:rFonts w:ascii="BIZ UDPゴシック" w:eastAsia="BIZ UDPゴシック" w:hAnsi="BIZ UDPゴシック" w:hint="eastAsia"/>
                <w:sz w:val="20"/>
                <w:szCs w:val="20"/>
              </w:rPr>
              <w:t>４</w:t>
            </w:r>
          </w:p>
          <w:p w14:paraId="6ECC3536" w14:textId="3791C967" w:rsidR="00451891" w:rsidRDefault="00451891" w:rsidP="0072111E">
            <w:pPr>
              <w:autoSpaceDN w:val="0"/>
              <w:spacing w:line="160" w:lineRule="exact"/>
              <w:rPr>
                <w:rFonts w:ascii="BIZ UDPゴシック" w:eastAsia="BIZ UDPゴシック" w:hAnsi="BIZ UDPゴシック"/>
                <w:sz w:val="20"/>
                <w:szCs w:val="20"/>
              </w:rPr>
            </w:pPr>
          </w:p>
          <w:p w14:paraId="48D36B18" w14:textId="48339CE5" w:rsidR="000746BB" w:rsidRDefault="000746BB" w:rsidP="0072111E">
            <w:pPr>
              <w:autoSpaceDN w:val="0"/>
              <w:spacing w:line="160" w:lineRule="exact"/>
              <w:rPr>
                <w:rFonts w:ascii="BIZ UDPゴシック" w:eastAsia="BIZ UDPゴシック" w:hAnsi="BIZ UDPゴシック"/>
                <w:sz w:val="20"/>
                <w:szCs w:val="20"/>
              </w:rPr>
            </w:pPr>
          </w:p>
          <w:p w14:paraId="7F16D71A" w14:textId="77777777" w:rsidR="00451891" w:rsidRDefault="00451891" w:rsidP="0072111E">
            <w:pPr>
              <w:autoSpaceDN w:val="0"/>
              <w:spacing w:line="160" w:lineRule="exact"/>
              <w:rPr>
                <w:rFonts w:ascii="BIZ UDPゴシック" w:eastAsia="BIZ UDPゴシック" w:hAnsi="BIZ UDPゴシック"/>
                <w:sz w:val="20"/>
                <w:szCs w:val="20"/>
              </w:rPr>
            </w:pPr>
          </w:p>
          <w:p w14:paraId="358453AB" w14:textId="4EF6BF90" w:rsidR="00451891" w:rsidRDefault="00451891" w:rsidP="0072111E">
            <w:pPr>
              <w:autoSpaceDN w:val="0"/>
              <w:spacing w:line="160" w:lineRule="exact"/>
              <w:rPr>
                <w:rFonts w:ascii="BIZ UDPゴシック" w:eastAsia="BIZ UDPゴシック" w:hAnsi="BIZ UDPゴシック"/>
                <w:sz w:val="20"/>
                <w:szCs w:val="20"/>
              </w:rPr>
            </w:pPr>
          </w:p>
          <w:p w14:paraId="1C7F5658" w14:textId="083A42F4" w:rsidR="00687581" w:rsidRPr="001B3891" w:rsidRDefault="00F1479E" w:rsidP="0072111E">
            <w:pPr>
              <w:autoSpaceDN w:val="0"/>
              <w:spacing w:line="440" w:lineRule="exact"/>
              <w:jc w:val="distribute"/>
              <w:rPr>
                <w:rFonts w:ascii="BIZ UDPゴシック" w:eastAsia="BIZ UDPゴシック" w:hAnsi="BIZ UDPゴシック"/>
                <w:sz w:val="20"/>
                <w:szCs w:val="20"/>
              </w:rPr>
            </w:pPr>
            <w:hyperlink w:anchor="歳入予算" w:history="1">
              <w:r w:rsidR="00545616" w:rsidRPr="001B3891">
                <w:rPr>
                  <w:rStyle w:val="af6"/>
                  <w:rFonts w:ascii="BIZ UDPゴシック" w:eastAsia="BIZ UDPゴシック" w:hAnsi="BIZ UDPゴシック" w:hint="eastAsia"/>
                  <w:sz w:val="20"/>
                  <w:szCs w:val="20"/>
                </w:rPr>
                <w:t>令和</w:t>
              </w:r>
              <w:r w:rsidR="001B3891">
                <w:rPr>
                  <w:rStyle w:val="af6"/>
                  <w:rFonts w:ascii="BIZ UDPゴシック" w:eastAsia="BIZ UDPゴシック" w:hAnsi="BIZ UDPゴシック" w:hint="eastAsia"/>
                  <w:sz w:val="20"/>
                  <w:szCs w:val="20"/>
                </w:rPr>
                <w:t>５</w:t>
              </w:r>
              <w:r w:rsidR="005712E4" w:rsidRPr="001B3891">
                <w:rPr>
                  <w:rStyle w:val="af6"/>
                  <w:rFonts w:ascii="BIZ UDPゴシック" w:eastAsia="BIZ UDPゴシック" w:hAnsi="BIZ UDPゴシック" w:hint="eastAsia"/>
                  <w:sz w:val="20"/>
                  <w:szCs w:val="20"/>
                </w:rPr>
                <w:t>年度</w:t>
              </w:r>
              <w:r w:rsidR="008B4D72" w:rsidRPr="001B3891">
                <w:rPr>
                  <w:rStyle w:val="af6"/>
                  <w:rFonts w:ascii="BIZ UDPゴシック" w:eastAsia="BIZ UDPゴシック" w:hAnsi="BIZ UDPゴシック" w:hint="eastAsia"/>
                  <w:sz w:val="20"/>
                  <w:szCs w:val="20"/>
                </w:rPr>
                <w:t xml:space="preserve"> </w:t>
              </w:r>
              <w:r w:rsidR="005712E4" w:rsidRPr="001B3891">
                <w:rPr>
                  <w:rStyle w:val="af6"/>
                  <w:rFonts w:ascii="BIZ UDPゴシック" w:eastAsia="BIZ UDPゴシック" w:hAnsi="BIZ UDPゴシック" w:hint="eastAsia"/>
                  <w:sz w:val="20"/>
                  <w:szCs w:val="20"/>
                </w:rPr>
                <w:t>大阪府の歳入予算/</w:t>
              </w:r>
              <w:r w:rsidR="00082F76" w:rsidRPr="001B3891">
                <w:rPr>
                  <w:rStyle w:val="af6"/>
                  <w:rFonts w:ascii="BIZ UDPゴシック" w:eastAsia="BIZ UDPゴシック" w:hAnsi="BIZ UDPゴシック" w:hint="eastAsia"/>
                  <w:sz w:val="20"/>
                  <w:szCs w:val="20"/>
                </w:rPr>
                <w:t>府税収入の推移</w:t>
              </w:r>
            </w:hyperlink>
            <w:r w:rsidR="00687581" w:rsidRPr="00540EA7">
              <w:rPr>
                <w:rFonts w:ascii="BIZ UDPゴシック" w:eastAsia="BIZ UDPゴシック" w:hAnsi="BIZ UDPゴシック" w:hint="eastAsia"/>
                <w:kern w:val="0"/>
                <w:sz w:val="20"/>
                <w:szCs w:val="20"/>
              </w:rPr>
              <w:t>・</w:t>
            </w:r>
            <w:r w:rsidR="009465DF" w:rsidRPr="00540EA7">
              <w:rPr>
                <w:rFonts w:ascii="BIZ UDPゴシック" w:eastAsia="BIZ UDPゴシック" w:hAnsi="BIZ UDPゴシック" w:hint="eastAsia"/>
                <w:kern w:val="0"/>
                <w:sz w:val="20"/>
                <w:szCs w:val="20"/>
              </w:rPr>
              <w:t>・</w:t>
            </w:r>
            <w:r w:rsidR="00082F76" w:rsidRPr="00540EA7">
              <w:rPr>
                <w:rFonts w:ascii="BIZ UDPゴシック" w:eastAsia="BIZ UDPゴシック" w:hAnsi="BIZ UDPゴシック" w:hint="eastAsia"/>
                <w:kern w:val="0"/>
                <w:sz w:val="20"/>
                <w:szCs w:val="20"/>
              </w:rPr>
              <w:t>・</w:t>
            </w:r>
            <w:r w:rsidR="00687581" w:rsidRPr="00540EA7">
              <w:rPr>
                <w:rFonts w:ascii="BIZ UDPゴシック" w:eastAsia="BIZ UDPゴシック" w:hAnsi="BIZ UDPゴシック" w:hint="eastAsia"/>
                <w:kern w:val="0"/>
                <w:sz w:val="20"/>
                <w:szCs w:val="20"/>
              </w:rPr>
              <w:t>・</w:t>
            </w:r>
            <w:r w:rsidR="00B934DE">
              <w:rPr>
                <w:rFonts w:ascii="BIZ UDPゴシック" w:eastAsia="BIZ UDPゴシック" w:hAnsi="BIZ UDPゴシック" w:hint="eastAsia"/>
                <w:kern w:val="0"/>
                <w:sz w:val="20"/>
                <w:szCs w:val="20"/>
              </w:rPr>
              <w:t>５</w:t>
            </w:r>
          </w:p>
          <w:p w14:paraId="5C6977DB" w14:textId="4182CE10" w:rsidR="0026055E" w:rsidRDefault="00F1479E" w:rsidP="0072111E">
            <w:pPr>
              <w:autoSpaceDN w:val="0"/>
              <w:spacing w:line="440" w:lineRule="exact"/>
              <w:jc w:val="distribute"/>
              <w:rPr>
                <w:rFonts w:ascii="BIZ UDPゴシック" w:eastAsia="BIZ UDPゴシック" w:hAnsi="BIZ UDPゴシック"/>
                <w:sz w:val="20"/>
                <w:szCs w:val="20"/>
              </w:rPr>
            </w:pPr>
            <w:hyperlink w:anchor="令和3年度大阪府の歳出予算" w:history="1">
              <w:r w:rsidR="00082F76" w:rsidRPr="001B3891">
                <w:rPr>
                  <w:rStyle w:val="af6"/>
                  <w:rFonts w:ascii="BIZ UDPゴシック" w:eastAsia="BIZ UDPゴシック" w:hAnsi="BIZ UDPゴシック" w:hint="eastAsia"/>
                  <w:kern w:val="0"/>
                  <w:sz w:val="20"/>
                  <w:szCs w:val="20"/>
                </w:rPr>
                <w:t>令和</w:t>
              </w:r>
              <w:r w:rsidR="007C527C">
                <w:rPr>
                  <w:rStyle w:val="af6"/>
                  <w:rFonts w:ascii="BIZ UDPゴシック" w:eastAsia="BIZ UDPゴシック" w:hAnsi="BIZ UDPゴシック" w:hint="eastAsia"/>
                  <w:kern w:val="0"/>
                  <w:sz w:val="20"/>
                  <w:szCs w:val="20"/>
                </w:rPr>
                <w:t>５</w:t>
              </w:r>
              <w:r w:rsidR="00082F76" w:rsidRPr="001B3891">
                <w:rPr>
                  <w:rStyle w:val="af6"/>
                  <w:rFonts w:ascii="BIZ UDPゴシック" w:eastAsia="BIZ UDPゴシック" w:hAnsi="BIZ UDPゴシック" w:hint="eastAsia"/>
                  <w:kern w:val="0"/>
                  <w:sz w:val="20"/>
                  <w:szCs w:val="20"/>
                </w:rPr>
                <w:t>年度 大阪府の歳</w:t>
              </w:r>
              <w:r w:rsidR="008C6F1D" w:rsidRPr="001B3891">
                <w:rPr>
                  <w:rStyle w:val="af6"/>
                  <w:rFonts w:ascii="BIZ UDPゴシック" w:eastAsia="BIZ UDPゴシック" w:hAnsi="BIZ UDPゴシック" w:hint="eastAsia"/>
                  <w:kern w:val="0"/>
                  <w:sz w:val="20"/>
                  <w:szCs w:val="20"/>
                </w:rPr>
                <w:t>出</w:t>
              </w:r>
              <w:r w:rsidR="00082F76" w:rsidRPr="001B3891">
                <w:rPr>
                  <w:rStyle w:val="af6"/>
                  <w:rFonts w:ascii="BIZ UDPゴシック" w:eastAsia="BIZ UDPゴシック" w:hAnsi="BIZ UDPゴシック" w:hint="eastAsia"/>
                  <w:kern w:val="0"/>
                  <w:sz w:val="20"/>
                  <w:szCs w:val="20"/>
                </w:rPr>
                <w:t>予算</w:t>
              </w:r>
            </w:hyperlink>
            <w:r w:rsidR="00E53811" w:rsidRPr="007C527C">
              <w:rPr>
                <w:rFonts w:ascii="BIZ UDPゴシック" w:eastAsia="BIZ UDPゴシック" w:hAnsi="BIZ UDPゴシック" w:hint="eastAsia"/>
                <w:sz w:val="20"/>
                <w:szCs w:val="20"/>
              </w:rPr>
              <w:t>・・・・・・・・・・・・・・</w:t>
            </w:r>
            <w:r w:rsidR="0026055E">
              <w:rPr>
                <w:rFonts w:ascii="BIZ UDPゴシック" w:eastAsia="BIZ UDPゴシック" w:hAnsi="BIZ UDPゴシック" w:hint="eastAsia"/>
                <w:sz w:val="20"/>
                <w:szCs w:val="20"/>
              </w:rPr>
              <w:t>・・・・・</w:t>
            </w:r>
            <w:r w:rsidR="00B934DE">
              <w:rPr>
                <w:rFonts w:ascii="BIZ UDPゴシック" w:eastAsia="BIZ UDPゴシック" w:hAnsi="BIZ UDPゴシック" w:hint="eastAsia"/>
                <w:sz w:val="20"/>
                <w:szCs w:val="20"/>
              </w:rPr>
              <w:t>６</w:t>
            </w:r>
          </w:p>
          <w:p w14:paraId="2AEB35C6" w14:textId="75026E70" w:rsidR="005712E4" w:rsidRDefault="00F1479E" w:rsidP="0072111E">
            <w:pPr>
              <w:autoSpaceDN w:val="0"/>
              <w:spacing w:line="440" w:lineRule="exact"/>
              <w:jc w:val="distribute"/>
              <w:rPr>
                <w:rFonts w:ascii="BIZ UDPゴシック" w:eastAsia="BIZ UDPゴシック" w:hAnsi="BIZ UDPゴシック"/>
                <w:sz w:val="20"/>
                <w:szCs w:val="20"/>
              </w:rPr>
            </w:pPr>
            <w:hyperlink w:anchor="当初予算における主な事業" w:history="1">
              <w:r w:rsidR="009465DF" w:rsidRPr="001B3891">
                <w:rPr>
                  <w:rStyle w:val="af6"/>
                  <w:rFonts w:ascii="BIZ UDPゴシック" w:eastAsia="BIZ UDPゴシック" w:hAnsi="BIZ UDPゴシック" w:hint="eastAsia"/>
                  <w:kern w:val="0"/>
                  <w:sz w:val="20"/>
                  <w:szCs w:val="20"/>
                </w:rPr>
                <w:t>令和</w:t>
              </w:r>
              <w:r w:rsidR="007C527C">
                <w:rPr>
                  <w:rStyle w:val="af6"/>
                  <w:rFonts w:ascii="BIZ UDPゴシック" w:eastAsia="BIZ UDPゴシック" w:hAnsi="BIZ UDPゴシック" w:hint="eastAsia"/>
                  <w:kern w:val="0"/>
                  <w:sz w:val="20"/>
                  <w:szCs w:val="20"/>
                </w:rPr>
                <w:t>５</w:t>
              </w:r>
              <w:r w:rsidR="005712E4" w:rsidRPr="001B3891">
                <w:rPr>
                  <w:rStyle w:val="af6"/>
                  <w:rFonts w:ascii="BIZ UDPゴシック" w:eastAsia="BIZ UDPゴシック" w:hAnsi="BIZ UDPゴシック" w:hint="eastAsia"/>
                  <w:kern w:val="0"/>
                  <w:sz w:val="20"/>
                  <w:szCs w:val="20"/>
                </w:rPr>
                <w:t>年度</w:t>
              </w:r>
              <w:r w:rsidR="008B4D72" w:rsidRPr="001B3891">
                <w:rPr>
                  <w:rStyle w:val="af6"/>
                  <w:rFonts w:ascii="BIZ UDPゴシック" w:eastAsia="BIZ UDPゴシック" w:hAnsi="BIZ UDPゴシック" w:hint="eastAsia"/>
                  <w:kern w:val="0"/>
                  <w:sz w:val="20"/>
                  <w:szCs w:val="20"/>
                </w:rPr>
                <w:t xml:space="preserve"> </w:t>
              </w:r>
              <w:r w:rsidR="005712E4" w:rsidRPr="001B3891">
                <w:rPr>
                  <w:rStyle w:val="af6"/>
                  <w:rFonts w:ascii="BIZ UDPゴシック" w:eastAsia="BIZ UDPゴシック" w:hAnsi="BIZ UDPゴシック" w:hint="eastAsia"/>
                  <w:kern w:val="0"/>
                  <w:sz w:val="20"/>
                  <w:szCs w:val="20"/>
                </w:rPr>
                <w:t>当初予算</w:t>
              </w:r>
              <w:r w:rsidR="006F7F6D" w:rsidRPr="001B3891">
                <w:rPr>
                  <w:rStyle w:val="af6"/>
                  <w:rFonts w:ascii="BIZ UDPゴシック" w:eastAsia="BIZ UDPゴシック" w:hAnsi="BIZ UDPゴシック" w:hint="eastAsia"/>
                  <w:kern w:val="0"/>
                  <w:sz w:val="20"/>
                  <w:szCs w:val="20"/>
                </w:rPr>
                <w:t>における主な事業</w:t>
              </w:r>
            </w:hyperlink>
            <w:r w:rsidR="00E17D2A" w:rsidRPr="001B3891">
              <w:rPr>
                <w:rFonts w:ascii="BIZ UDPゴシック" w:eastAsia="BIZ UDPゴシック" w:hAnsi="BIZ UDPゴシック" w:hint="eastAsia"/>
                <w:spacing w:val="3"/>
                <w:w w:val="85"/>
                <w:sz w:val="20"/>
                <w:szCs w:val="20"/>
              </w:rPr>
              <w:t>・・・・・・・</w:t>
            </w:r>
            <w:r w:rsidR="008C6F1D" w:rsidRPr="001B3891">
              <w:rPr>
                <w:rFonts w:ascii="BIZ UDPゴシック" w:eastAsia="BIZ UDPゴシック" w:hAnsi="BIZ UDPゴシック" w:hint="eastAsia"/>
                <w:w w:val="85"/>
                <w:sz w:val="20"/>
                <w:szCs w:val="20"/>
              </w:rPr>
              <w:t>・・・</w:t>
            </w:r>
            <w:r w:rsidR="009465DF" w:rsidRPr="001B3891">
              <w:rPr>
                <w:rFonts w:ascii="BIZ UDPゴシック" w:eastAsia="BIZ UDPゴシック" w:hAnsi="BIZ UDPゴシック" w:hint="eastAsia"/>
                <w:sz w:val="20"/>
                <w:szCs w:val="20"/>
              </w:rPr>
              <w:t>・</w:t>
            </w:r>
            <w:r w:rsidR="00082F76" w:rsidRPr="001B3891">
              <w:rPr>
                <w:rFonts w:ascii="BIZ UDPゴシック" w:eastAsia="BIZ UDPゴシック" w:hAnsi="BIZ UDPゴシック" w:hint="eastAsia"/>
                <w:sz w:val="20"/>
                <w:szCs w:val="20"/>
              </w:rPr>
              <w:t>・・</w:t>
            </w:r>
            <w:r w:rsidR="00B934DE">
              <w:rPr>
                <w:rFonts w:ascii="BIZ UDPゴシック" w:eastAsia="BIZ UDPゴシック" w:hAnsi="BIZ UDPゴシック" w:hint="eastAsia"/>
                <w:sz w:val="20"/>
                <w:szCs w:val="20"/>
              </w:rPr>
              <w:t>６</w:t>
            </w:r>
          </w:p>
          <w:p w14:paraId="73D44728" w14:textId="61D309BC" w:rsidR="00451891" w:rsidRDefault="00451891" w:rsidP="0072111E">
            <w:pPr>
              <w:autoSpaceDN w:val="0"/>
              <w:spacing w:line="160" w:lineRule="exact"/>
              <w:rPr>
                <w:rFonts w:ascii="BIZ UDPゴシック" w:eastAsia="BIZ UDPゴシック" w:hAnsi="BIZ UDPゴシック"/>
                <w:sz w:val="20"/>
                <w:szCs w:val="20"/>
              </w:rPr>
            </w:pPr>
          </w:p>
          <w:p w14:paraId="4BE1FAF3" w14:textId="6F7B5863" w:rsidR="00451891" w:rsidRDefault="00451891" w:rsidP="0072111E">
            <w:pPr>
              <w:autoSpaceDN w:val="0"/>
              <w:spacing w:line="160" w:lineRule="exact"/>
              <w:rPr>
                <w:rFonts w:ascii="BIZ UDPゴシック" w:eastAsia="BIZ UDPゴシック" w:hAnsi="BIZ UDPゴシック"/>
                <w:sz w:val="20"/>
                <w:szCs w:val="20"/>
              </w:rPr>
            </w:pPr>
          </w:p>
          <w:p w14:paraId="56A2773A" w14:textId="52BA5896" w:rsidR="00451891" w:rsidRDefault="00451891" w:rsidP="0072111E">
            <w:pPr>
              <w:autoSpaceDN w:val="0"/>
              <w:spacing w:line="160" w:lineRule="exact"/>
              <w:rPr>
                <w:rFonts w:ascii="BIZ UDPゴシック" w:eastAsia="BIZ UDPゴシック" w:hAnsi="BIZ UDPゴシック"/>
                <w:sz w:val="20"/>
                <w:szCs w:val="20"/>
              </w:rPr>
            </w:pPr>
          </w:p>
          <w:p w14:paraId="7704D385" w14:textId="0716BCAB" w:rsidR="00451891" w:rsidRDefault="00451891" w:rsidP="0072111E">
            <w:pPr>
              <w:autoSpaceDN w:val="0"/>
              <w:spacing w:line="160" w:lineRule="exact"/>
              <w:rPr>
                <w:rFonts w:ascii="BIZ UDPゴシック" w:eastAsia="BIZ UDPゴシック" w:hAnsi="BIZ UDPゴシック"/>
                <w:sz w:val="20"/>
                <w:szCs w:val="20"/>
              </w:rPr>
            </w:pPr>
          </w:p>
          <w:p w14:paraId="0347E01E" w14:textId="38EAAC2F" w:rsidR="00323DDC" w:rsidRPr="007C527C" w:rsidRDefault="00F1479E" w:rsidP="0072111E">
            <w:pPr>
              <w:autoSpaceDN w:val="0"/>
              <w:spacing w:line="440" w:lineRule="exact"/>
              <w:jc w:val="distribute"/>
              <w:rPr>
                <w:rFonts w:ascii="BIZ UDPゴシック" w:eastAsia="BIZ UDPゴシック" w:hAnsi="BIZ UDPゴシック"/>
                <w:sz w:val="20"/>
                <w:szCs w:val="20"/>
              </w:rPr>
            </w:pPr>
            <w:hyperlink w:anchor="個人府民税" w:history="1">
              <w:r w:rsidR="0044241C" w:rsidRPr="007C527C">
                <w:rPr>
                  <w:rStyle w:val="af6"/>
                  <w:rFonts w:ascii="BIZ UDPゴシック" w:eastAsia="BIZ UDPゴシック" w:hAnsi="BIZ UDPゴシック" w:hint="eastAsia"/>
                  <w:sz w:val="20"/>
                  <w:szCs w:val="20"/>
                </w:rPr>
                <w:t>個人府民税</w:t>
              </w:r>
            </w:hyperlink>
            <w:r w:rsidR="0044241C" w:rsidRPr="007C527C">
              <w:rPr>
                <w:rFonts w:ascii="BIZ UDPゴシック" w:eastAsia="BIZ UDPゴシック" w:hAnsi="BIZ UDPゴシック" w:hint="eastAsia"/>
                <w:sz w:val="20"/>
                <w:szCs w:val="20"/>
              </w:rPr>
              <w:t>・・・・・・・・</w:t>
            </w:r>
            <w:r w:rsidR="00D67D01" w:rsidRPr="007C527C">
              <w:rPr>
                <w:rFonts w:ascii="BIZ UDPゴシック" w:eastAsia="BIZ UDPゴシック" w:hAnsi="BIZ UDPゴシック" w:hint="eastAsia"/>
                <w:sz w:val="20"/>
                <w:szCs w:val="20"/>
              </w:rPr>
              <w:t>・・・</w:t>
            </w:r>
            <w:r w:rsidR="00323DDC" w:rsidRPr="007C527C">
              <w:rPr>
                <w:rFonts w:ascii="BIZ UDPゴシック" w:eastAsia="BIZ UDPゴシック" w:hAnsi="BIZ UDPゴシック" w:hint="eastAsia"/>
                <w:sz w:val="20"/>
                <w:szCs w:val="20"/>
              </w:rPr>
              <w:t>・・・・・・・・・・・・・・・・・・・・・・・・</w:t>
            </w:r>
            <w:r w:rsidR="00D67D01" w:rsidRPr="007C527C">
              <w:rPr>
                <w:rFonts w:ascii="BIZ UDPゴシック" w:eastAsia="BIZ UDPゴシック" w:hAnsi="BIZ UDPゴシック" w:hint="eastAsia"/>
                <w:sz w:val="20"/>
                <w:szCs w:val="20"/>
              </w:rPr>
              <w:t>７</w:t>
            </w:r>
          </w:p>
          <w:p w14:paraId="6A98E9C1" w14:textId="78299C74" w:rsidR="00323DDC" w:rsidRPr="007C527C" w:rsidRDefault="00F1479E" w:rsidP="0072111E">
            <w:pPr>
              <w:autoSpaceDN w:val="0"/>
              <w:spacing w:line="440" w:lineRule="exact"/>
              <w:jc w:val="distribute"/>
              <w:rPr>
                <w:rFonts w:ascii="BIZ UDPゴシック" w:eastAsia="BIZ UDPゴシック" w:hAnsi="BIZ UDPゴシック"/>
                <w:sz w:val="20"/>
                <w:szCs w:val="20"/>
              </w:rPr>
            </w:pPr>
            <w:hyperlink w:anchor="法人府民税" w:history="1">
              <w:r w:rsidR="00323DDC" w:rsidRPr="007C527C">
                <w:rPr>
                  <w:rStyle w:val="af6"/>
                  <w:rFonts w:ascii="BIZ UDPゴシック" w:eastAsia="BIZ UDPゴシック" w:hAnsi="BIZ UDPゴシック" w:hint="eastAsia"/>
                  <w:sz w:val="20"/>
                  <w:szCs w:val="20"/>
                </w:rPr>
                <w:t>法人府民税</w:t>
              </w:r>
            </w:hyperlink>
            <w:r w:rsidR="0044241C" w:rsidRPr="007C527C">
              <w:rPr>
                <w:rFonts w:ascii="BIZ UDPゴシック" w:eastAsia="BIZ UDPゴシック" w:hAnsi="BIZ UDPゴシック" w:hint="eastAsia"/>
                <w:sz w:val="20"/>
                <w:szCs w:val="20"/>
              </w:rPr>
              <w:t>・・・・・・・・</w:t>
            </w:r>
            <w:r w:rsidR="00323DDC" w:rsidRPr="007C527C">
              <w:rPr>
                <w:rFonts w:ascii="BIZ UDPゴシック" w:eastAsia="BIZ UDPゴシック" w:hAnsi="BIZ UDPゴシック" w:hint="eastAsia"/>
                <w:sz w:val="20"/>
                <w:szCs w:val="20"/>
              </w:rPr>
              <w:t>・・・・・・・・・・・・・・・・・・・・・・・・・・</w:t>
            </w:r>
            <w:r w:rsidR="009465DF" w:rsidRPr="007C527C">
              <w:rPr>
                <w:rFonts w:ascii="BIZ UDPゴシック" w:eastAsia="BIZ UDPゴシック" w:hAnsi="BIZ UDPゴシック" w:hint="eastAsia"/>
                <w:sz w:val="20"/>
                <w:szCs w:val="20"/>
              </w:rPr>
              <w:t>1</w:t>
            </w:r>
            <w:r w:rsidR="0002297E" w:rsidRPr="007C527C">
              <w:rPr>
                <w:rFonts w:ascii="BIZ UDPゴシック" w:eastAsia="BIZ UDPゴシック" w:hAnsi="BIZ UDPゴシック" w:hint="eastAsia"/>
                <w:sz w:val="20"/>
                <w:szCs w:val="20"/>
              </w:rPr>
              <w:t>0</w:t>
            </w:r>
          </w:p>
          <w:p w14:paraId="251949F9" w14:textId="4538351E" w:rsidR="004C1CBA" w:rsidRPr="007C527C" w:rsidRDefault="00F1479E" w:rsidP="0072111E">
            <w:pPr>
              <w:autoSpaceDN w:val="0"/>
              <w:spacing w:line="440" w:lineRule="exact"/>
              <w:jc w:val="distribute"/>
              <w:rPr>
                <w:rFonts w:ascii="BIZ UDPゴシック" w:eastAsia="BIZ UDPゴシック" w:hAnsi="BIZ UDPゴシック"/>
                <w:sz w:val="20"/>
                <w:szCs w:val="20"/>
              </w:rPr>
            </w:pPr>
            <w:hyperlink w:anchor="利子割" w:history="1">
              <w:r w:rsidR="004C1CBA" w:rsidRPr="007C527C">
                <w:rPr>
                  <w:rStyle w:val="af6"/>
                  <w:rFonts w:ascii="BIZ UDPゴシック" w:eastAsia="BIZ UDPゴシック" w:hAnsi="BIZ UDPゴシック" w:hint="eastAsia"/>
                  <w:sz w:val="20"/>
                  <w:szCs w:val="20"/>
                </w:rPr>
                <w:t>利子等に係る府民税　府民税利子割</w:t>
              </w:r>
            </w:hyperlink>
            <w:r w:rsidR="0044241C" w:rsidRPr="007C527C">
              <w:rPr>
                <w:rFonts w:ascii="BIZ UDPゴシック" w:eastAsia="BIZ UDPゴシック" w:hAnsi="BIZ UDPゴシック" w:hint="eastAsia"/>
                <w:sz w:val="20"/>
                <w:szCs w:val="20"/>
              </w:rPr>
              <w:t>・・・・・・・・</w:t>
            </w:r>
            <w:r w:rsidR="00660756">
              <w:rPr>
                <w:rFonts w:ascii="BIZ UDPゴシック" w:eastAsia="BIZ UDPゴシック" w:hAnsi="BIZ UDPゴシック" w:hint="eastAsia"/>
                <w:sz w:val="20"/>
                <w:szCs w:val="20"/>
              </w:rPr>
              <w:t>・・・</w:t>
            </w:r>
            <w:r w:rsidR="004C1CBA" w:rsidRPr="007C527C">
              <w:rPr>
                <w:rFonts w:ascii="BIZ UDPゴシック" w:eastAsia="BIZ UDPゴシック" w:hAnsi="BIZ UDPゴシック" w:hint="eastAsia"/>
                <w:sz w:val="20"/>
                <w:szCs w:val="20"/>
              </w:rPr>
              <w:t>・・</w:t>
            </w:r>
            <w:r w:rsidR="00660756">
              <w:rPr>
                <w:rFonts w:ascii="BIZ UDPゴシック" w:eastAsia="BIZ UDPゴシック" w:hAnsi="BIZ UDPゴシック" w:hint="eastAsia"/>
                <w:sz w:val="20"/>
                <w:szCs w:val="20"/>
              </w:rPr>
              <w:t>1</w:t>
            </w:r>
            <w:r w:rsidR="00660756">
              <w:rPr>
                <w:rFonts w:ascii="BIZ UDPゴシック" w:eastAsia="BIZ UDPゴシック" w:hAnsi="BIZ UDPゴシック"/>
                <w:sz w:val="20"/>
                <w:szCs w:val="20"/>
              </w:rPr>
              <w:t>2</w:t>
            </w:r>
          </w:p>
          <w:p w14:paraId="2E73B453" w14:textId="610A5574" w:rsidR="004C1CBA" w:rsidRPr="007C527C" w:rsidRDefault="00F1479E" w:rsidP="0072111E">
            <w:pPr>
              <w:autoSpaceDN w:val="0"/>
              <w:spacing w:line="440" w:lineRule="exact"/>
              <w:jc w:val="distribute"/>
              <w:rPr>
                <w:rFonts w:ascii="BIZ UDPゴシック" w:eastAsia="BIZ UDPゴシック" w:hAnsi="BIZ UDPゴシック"/>
                <w:sz w:val="20"/>
                <w:szCs w:val="20"/>
              </w:rPr>
            </w:pPr>
            <w:hyperlink w:anchor="配当割" w:history="1">
              <w:r w:rsidR="004C1CBA" w:rsidRPr="007C527C">
                <w:rPr>
                  <w:rStyle w:val="af6"/>
                  <w:rFonts w:ascii="BIZ UDPゴシック" w:eastAsia="BIZ UDPゴシック" w:hAnsi="BIZ UDPゴシック" w:hint="eastAsia"/>
                  <w:sz w:val="20"/>
                  <w:szCs w:val="20"/>
                </w:rPr>
                <w:t>特定配当等に係る府民税　府民税配当割</w:t>
              </w:r>
            </w:hyperlink>
            <w:r w:rsidR="0044241C" w:rsidRPr="007C527C">
              <w:rPr>
                <w:rFonts w:ascii="BIZ UDPゴシック" w:eastAsia="BIZ UDPゴシック" w:hAnsi="BIZ UDPゴシック" w:hint="eastAsia"/>
                <w:sz w:val="20"/>
                <w:szCs w:val="20"/>
              </w:rPr>
              <w:t>・・・・・・・</w:t>
            </w:r>
            <w:r w:rsidR="004C1CBA" w:rsidRPr="007C527C">
              <w:rPr>
                <w:rFonts w:ascii="BIZ UDPゴシック" w:eastAsia="BIZ UDPゴシック" w:hAnsi="BIZ UDPゴシック" w:hint="eastAsia"/>
                <w:sz w:val="20"/>
                <w:szCs w:val="20"/>
              </w:rPr>
              <w:t>・・</w:t>
            </w:r>
            <w:r w:rsidR="009465DF" w:rsidRPr="007C527C">
              <w:rPr>
                <w:rFonts w:ascii="BIZ UDPゴシック" w:eastAsia="BIZ UDPゴシック" w:hAnsi="BIZ UDPゴシック" w:hint="eastAsia"/>
                <w:sz w:val="20"/>
                <w:szCs w:val="20"/>
              </w:rPr>
              <w:t>12</w:t>
            </w:r>
          </w:p>
          <w:p w14:paraId="27D9A66D" w14:textId="06931D78" w:rsidR="004C1CBA" w:rsidRPr="007C527C" w:rsidRDefault="00F1479E" w:rsidP="0072111E">
            <w:pPr>
              <w:autoSpaceDN w:val="0"/>
              <w:spacing w:line="440" w:lineRule="exact"/>
              <w:jc w:val="distribute"/>
              <w:rPr>
                <w:rFonts w:ascii="BIZ UDPゴシック" w:eastAsia="BIZ UDPゴシック" w:hAnsi="BIZ UDPゴシック"/>
                <w:sz w:val="20"/>
                <w:szCs w:val="20"/>
              </w:rPr>
            </w:pPr>
            <w:hyperlink w:anchor="譲渡割" w:history="1">
              <w:r w:rsidR="004C1CBA" w:rsidRPr="00660756">
                <w:rPr>
                  <w:rStyle w:val="af6"/>
                  <w:rFonts w:ascii="BIZ UDPゴシック" w:eastAsia="BIZ UDPゴシック" w:hAnsi="BIZ UDPゴシック" w:hint="eastAsia"/>
                  <w:w w:val="70"/>
                  <w:kern w:val="0"/>
                  <w:sz w:val="20"/>
                  <w:szCs w:val="20"/>
                  <w:fitText w:val="4000" w:id="1952283392"/>
                </w:rPr>
                <w:t>特定株式等譲渡所得金額に係る府民税　府民税株式等譲渡所得割</w:t>
              </w:r>
            </w:hyperlink>
            <w:r w:rsidR="0044241C" w:rsidRPr="007C527C">
              <w:rPr>
                <w:rFonts w:ascii="BIZ UDPゴシック" w:eastAsia="BIZ UDPゴシック" w:hAnsi="BIZ UDPゴシック" w:hint="eastAsia"/>
                <w:kern w:val="0"/>
                <w:sz w:val="20"/>
                <w:szCs w:val="20"/>
              </w:rPr>
              <w:t>・</w:t>
            </w:r>
            <w:r w:rsidR="004C1CBA" w:rsidRPr="007C527C">
              <w:rPr>
                <w:rFonts w:ascii="BIZ UDPゴシック" w:eastAsia="BIZ UDPゴシック" w:hAnsi="BIZ UDPゴシック" w:hint="eastAsia"/>
                <w:kern w:val="0"/>
                <w:sz w:val="20"/>
                <w:szCs w:val="20"/>
              </w:rPr>
              <w:t>・・</w:t>
            </w:r>
            <w:r w:rsidR="004C1CBA" w:rsidRPr="007C527C">
              <w:rPr>
                <w:rFonts w:ascii="BIZ UDPゴシック" w:eastAsia="BIZ UDPゴシック" w:hAnsi="BIZ UDPゴシック" w:hint="eastAsia"/>
                <w:sz w:val="20"/>
                <w:szCs w:val="20"/>
              </w:rPr>
              <w:t>・</w:t>
            </w:r>
            <w:r w:rsidR="009465DF" w:rsidRPr="007C527C">
              <w:rPr>
                <w:rFonts w:ascii="BIZ UDPゴシック" w:eastAsia="BIZ UDPゴシック" w:hAnsi="BIZ UDPゴシック" w:hint="eastAsia"/>
                <w:sz w:val="20"/>
                <w:szCs w:val="20"/>
              </w:rPr>
              <w:t>1</w:t>
            </w:r>
            <w:r w:rsidR="00660756">
              <w:rPr>
                <w:rFonts w:ascii="BIZ UDPゴシック" w:eastAsia="BIZ UDPゴシック" w:hAnsi="BIZ UDPゴシック"/>
                <w:sz w:val="20"/>
                <w:szCs w:val="20"/>
              </w:rPr>
              <w:t>3</w:t>
            </w:r>
          </w:p>
          <w:p w14:paraId="5A2C9E04" w14:textId="216CA22B" w:rsidR="004C1CBA" w:rsidRPr="007C527C" w:rsidRDefault="00F1479E" w:rsidP="0072111E">
            <w:pPr>
              <w:autoSpaceDN w:val="0"/>
              <w:spacing w:line="440" w:lineRule="exact"/>
              <w:jc w:val="distribute"/>
              <w:rPr>
                <w:rFonts w:ascii="BIZ UDPゴシック" w:eastAsia="BIZ UDPゴシック" w:hAnsi="BIZ UDPゴシック"/>
                <w:sz w:val="20"/>
                <w:szCs w:val="20"/>
              </w:rPr>
            </w:pPr>
            <w:hyperlink w:anchor="法人事業税" w:history="1">
              <w:r w:rsidR="004C1CBA" w:rsidRPr="007C527C">
                <w:rPr>
                  <w:rStyle w:val="af6"/>
                  <w:rFonts w:ascii="BIZ UDPゴシック" w:eastAsia="BIZ UDPゴシック" w:hAnsi="BIZ UDPゴシック" w:hint="eastAsia"/>
                  <w:sz w:val="20"/>
                  <w:szCs w:val="20"/>
                </w:rPr>
                <w:t>法人事業税</w:t>
              </w:r>
            </w:hyperlink>
            <w:r w:rsidR="0044241C" w:rsidRPr="007C527C">
              <w:rPr>
                <w:rFonts w:ascii="BIZ UDPゴシック" w:eastAsia="BIZ UDPゴシック" w:hAnsi="BIZ UDPゴシック" w:hint="eastAsia"/>
                <w:sz w:val="20"/>
                <w:szCs w:val="20"/>
              </w:rPr>
              <w:t>・・・・・・・・</w:t>
            </w:r>
            <w:r w:rsidR="004C1CBA" w:rsidRPr="007C527C">
              <w:rPr>
                <w:rFonts w:ascii="BIZ UDPゴシック" w:eastAsia="BIZ UDPゴシック" w:hAnsi="BIZ UDPゴシック" w:hint="eastAsia"/>
                <w:sz w:val="20"/>
                <w:szCs w:val="20"/>
              </w:rPr>
              <w:t>・・・・・・・・・・・・・・・・・・・・・・・・・</w:t>
            </w:r>
            <w:r w:rsidR="009465DF" w:rsidRPr="007C527C">
              <w:rPr>
                <w:rFonts w:ascii="BIZ UDPゴシック" w:eastAsia="BIZ UDPゴシック" w:hAnsi="BIZ UDPゴシック" w:hint="eastAsia"/>
                <w:sz w:val="20"/>
                <w:szCs w:val="20"/>
              </w:rPr>
              <w:t>1</w:t>
            </w:r>
            <w:r w:rsidR="0002297E" w:rsidRPr="007C527C">
              <w:rPr>
                <w:rFonts w:ascii="BIZ UDPゴシック" w:eastAsia="BIZ UDPゴシック" w:hAnsi="BIZ UDPゴシック"/>
                <w:sz w:val="20"/>
                <w:szCs w:val="20"/>
              </w:rPr>
              <w:t>3</w:t>
            </w:r>
          </w:p>
          <w:p w14:paraId="4776DBA7" w14:textId="0AFBADE9" w:rsidR="00323DDC" w:rsidRPr="007C527C" w:rsidRDefault="00F1479E" w:rsidP="0072111E">
            <w:pPr>
              <w:autoSpaceDN w:val="0"/>
              <w:spacing w:line="440" w:lineRule="exact"/>
              <w:jc w:val="distribute"/>
              <w:rPr>
                <w:rFonts w:ascii="BIZ UDPゴシック" w:eastAsia="BIZ UDPゴシック" w:hAnsi="BIZ UDPゴシック"/>
                <w:color w:val="000000" w:themeColor="text1"/>
                <w:sz w:val="20"/>
                <w:szCs w:val="20"/>
              </w:rPr>
            </w:pPr>
            <w:hyperlink w:anchor="個人事業税" w:history="1">
              <w:r w:rsidR="0044241C" w:rsidRPr="007C527C">
                <w:rPr>
                  <w:rStyle w:val="af6"/>
                  <w:rFonts w:ascii="BIZ UDPゴシック" w:eastAsia="BIZ UDPゴシック" w:hAnsi="BIZ UDPゴシック" w:hint="eastAsia"/>
                  <w:sz w:val="20"/>
                  <w:szCs w:val="20"/>
                </w:rPr>
                <w:t>個人事業税</w:t>
              </w:r>
            </w:hyperlink>
            <w:r w:rsidR="0044241C" w:rsidRPr="007C527C">
              <w:rPr>
                <w:rFonts w:ascii="BIZ UDPゴシック" w:eastAsia="BIZ UDPゴシック" w:hAnsi="BIZ UDPゴシック" w:hint="eastAsia"/>
                <w:color w:val="000000" w:themeColor="text1"/>
                <w:sz w:val="20"/>
                <w:szCs w:val="20"/>
              </w:rPr>
              <w:t>・・・・・・・・</w:t>
            </w:r>
            <w:r w:rsidR="004C1CBA" w:rsidRPr="007C527C">
              <w:rPr>
                <w:rFonts w:ascii="BIZ UDPゴシック" w:eastAsia="BIZ UDPゴシック" w:hAnsi="BIZ UDPゴシック" w:hint="eastAsia"/>
                <w:color w:val="000000" w:themeColor="text1"/>
                <w:sz w:val="20"/>
                <w:szCs w:val="20"/>
              </w:rPr>
              <w:t>・・・・・・・・・・・・・・・・・・・・・・・・・・</w:t>
            </w:r>
            <w:r w:rsidR="00660756">
              <w:rPr>
                <w:rFonts w:ascii="BIZ UDPゴシック" w:eastAsia="BIZ UDPゴシック" w:hAnsi="BIZ UDPゴシック" w:hint="eastAsia"/>
                <w:color w:val="000000" w:themeColor="text1"/>
                <w:sz w:val="20"/>
                <w:szCs w:val="20"/>
              </w:rPr>
              <w:t>2</w:t>
            </w:r>
            <w:r w:rsidR="009465DF" w:rsidRPr="007C527C">
              <w:rPr>
                <w:rFonts w:ascii="BIZ UDPゴシック" w:eastAsia="BIZ UDPゴシック" w:hAnsi="BIZ UDPゴシック" w:hint="eastAsia"/>
                <w:color w:val="000000" w:themeColor="text1"/>
                <w:sz w:val="20"/>
                <w:szCs w:val="20"/>
              </w:rPr>
              <w:t>1</w:t>
            </w:r>
          </w:p>
          <w:p w14:paraId="770CCA6E" w14:textId="08B4FBDD" w:rsidR="004C1CBA" w:rsidRPr="007C527C" w:rsidRDefault="00F1479E" w:rsidP="0072111E">
            <w:pPr>
              <w:autoSpaceDN w:val="0"/>
              <w:spacing w:line="440" w:lineRule="exact"/>
              <w:jc w:val="distribute"/>
              <w:rPr>
                <w:rFonts w:ascii="BIZ UDPゴシック" w:eastAsia="BIZ UDPゴシック" w:hAnsi="BIZ UDPゴシック"/>
                <w:color w:val="000000" w:themeColor="text1"/>
                <w:sz w:val="20"/>
                <w:szCs w:val="20"/>
              </w:rPr>
            </w:pPr>
            <w:hyperlink w:anchor="地方消費税" w:history="1">
              <w:r w:rsidR="0044241C" w:rsidRPr="007C527C">
                <w:rPr>
                  <w:rStyle w:val="af6"/>
                  <w:rFonts w:ascii="BIZ UDPゴシック" w:eastAsia="BIZ UDPゴシック" w:hAnsi="BIZ UDPゴシック" w:hint="eastAsia"/>
                  <w:sz w:val="20"/>
                  <w:szCs w:val="20"/>
                </w:rPr>
                <w:t>地方消費税</w:t>
              </w:r>
            </w:hyperlink>
            <w:r w:rsidR="0044241C" w:rsidRPr="007C527C">
              <w:rPr>
                <w:rFonts w:ascii="BIZ UDPゴシック" w:eastAsia="BIZ UDPゴシック" w:hAnsi="BIZ UDPゴシック" w:hint="eastAsia"/>
                <w:color w:val="000000" w:themeColor="text1"/>
                <w:sz w:val="20"/>
                <w:szCs w:val="20"/>
              </w:rPr>
              <w:t>・・・・・・・・</w:t>
            </w:r>
            <w:r w:rsidR="004C1CBA" w:rsidRPr="007C527C">
              <w:rPr>
                <w:rFonts w:ascii="BIZ UDPゴシック" w:eastAsia="BIZ UDPゴシック" w:hAnsi="BIZ UDPゴシック" w:hint="eastAsia"/>
                <w:color w:val="000000" w:themeColor="text1"/>
                <w:sz w:val="20"/>
                <w:szCs w:val="20"/>
              </w:rPr>
              <w:t>・・・・・・・・・・・・・・・・・・・・・・・・・・</w:t>
            </w:r>
            <w:r w:rsidR="00660756">
              <w:rPr>
                <w:rFonts w:ascii="BIZ UDPゴシック" w:eastAsia="BIZ UDPゴシック" w:hAnsi="BIZ UDPゴシック" w:hint="eastAsia"/>
                <w:color w:val="000000" w:themeColor="text1"/>
                <w:sz w:val="20"/>
                <w:szCs w:val="20"/>
              </w:rPr>
              <w:t>2</w:t>
            </w:r>
            <w:r w:rsidR="00660756">
              <w:rPr>
                <w:rFonts w:ascii="BIZ UDPゴシック" w:eastAsia="BIZ UDPゴシック" w:hAnsi="BIZ UDPゴシック"/>
                <w:color w:val="000000" w:themeColor="text1"/>
                <w:sz w:val="20"/>
                <w:szCs w:val="20"/>
              </w:rPr>
              <w:t>4</w:t>
            </w:r>
          </w:p>
          <w:p w14:paraId="07EABEA9" w14:textId="6D1ABECB" w:rsidR="00687581" w:rsidRPr="007C527C" w:rsidRDefault="00F1479E" w:rsidP="0072111E">
            <w:pPr>
              <w:autoSpaceDN w:val="0"/>
              <w:spacing w:line="440" w:lineRule="exact"/>
              <w:jc w:val="distribute"/>
              <w:rPr>
                <w:rFonts w:ascii="BIZ UDPゴシック" w:eastAsia="BIZ UDPゴシック" w:hAnsi="BIZ UDPゴシック"/>
                <w:color w:val="000000" w:themeColor="text1"/>
                <w:sz w:val="20"/>
                <w:szCs w:val="20"/>
              </w:rPr>
            </w:pPr>
            <w:hyperlink w:anchor="不動産取得税" w:history="1">
              <w:r w:rsidR="00687581" w:rsidRPr="007C527C">
                <w:rPr>
                  <w:rStyle w:val="af6"/>
                  <w:rFonts w:ascii="BIZ UDPゴシック" w:eastAsia="BIZ UDPゴシック" w:hAnsi="BIZ UDPゴシック" w:hint="eastAsia"/>
                  <w:sz w:val="20"/>
                  <w:szCs w:val="20"/>
                </w:rPr>
                <w:t>不動産取得税</w:t>
              </w:r>
            </w:hyperlink>
            <w:r w:rsidR="00687581" w:rsidRPr="007C527C">
              <w:rPr>
                <w:rFonts w:ascii="BIZ UDPゴシック" w:eastAsia="BIZ UDPゴシック" w:hAnsi="BIZ UDPゴシック" w:hint="eastAsia"/>
                <w:color w:val="000000" w:themeColor="text1"/>
                <w:sz w:val="20"/>
                <w:szCs w:val="20"/>
              </w:rPr>
              <w:t>・・・・・・・・・・・・・・・・・・・・・・・・・・・・・・・・</w:t>
            </w:r>
            <w:r w:rsidR="00660756">
              <w:rPr>
                <w:rFonts w:ascii="BIZ UDPゴシック" w:eastAsia="BIZ UDPゴシック" w:hAnsi="BIZ UDPゴシック" w:hint="eastAsia"/>
                <w:color w:val="000000" w:themeColor="text1"/>
                <w:sz w:val="20"/>
                <w:szCs w:val="20"/>
              </w:rPr>
              <w:t>2</w:t>
            </w:r>
            <w:r w:rsidR="00660756">
              <w:rPr>
                <w:rFonts w:ascii="BIZ UDPゴシック" w:eastAsia="BIZ UDPゴシック" w:hAnsi="BIZ UDPゴシック"/>
                <w:color w:val="000000" w:themeColor="text1"/>
                <w:sz w:val="20"/>
                <w:szCs w:val="20"/>
              </w:rPr>
              <w:t>5</w:t>
            </w:r>
          </w:p>
          <w:p w14:paraId="53A11111" w14:textId="62D18F13" w:rsidR="00687581" w:rsidRPr="007C527C" w:rsidRDefault="00F1479E" w:rsidP="0072111E">
            <w:pPr>
              <w:autoSpaceDN w:val="0"/>
              <w:spacing w:line="440" w:lineRule="exact"/>
              <w:jc w:val="distribute"/>
              <w:rPr>
                <w:rFonts w:ascii="BIZ UDPゴシック" w:eastAsia="BIZ UDPゴシック" w:hAnsi="BIZ UDPゴシック"/>
                <w:color w:val="000000" w:themeColor="text1"/>
                <w:sz w:val="20"/>
                <w:szCs w:val="20"/>
              </w:rPr>
            </w:pPr>
            <w:hyperlink w:anchor="たばこ税" w:history="1">
              <w:r w:rsidR="00687581" w:rsidRPr="007C527C">
                <w:rPr>
                  <w:rStyle w:val="af6"/>
                  <w:rFonts w:ascii="BIZ UDPゴシック" w:eastAsia="BIZ UDPゴシック" w:hAnsi="BIZ UDPゴシック" w:hint="eastAsia"/>
                  <w:sz w:val="20"/>
                  <w:szCs w:val="20"/>
                </w:rPr>
                <w:t>たばこ税</w:t>
              </w:r>
            </w:hyperlink>
            <w:r w:rsidR="00687581" w:rsidRPr="007C527C">
              <w:rPr>
                <w:rFonts w:ascii="BIZ UDPゴシック" w:eastAsia="BIZ UDPゴシック" w:hAnsi="BIZ UDPゴシック" w:hint="eastAsia"/>
                <w:color w:val="000000" w:themeColor="text1"/>
                <w:sz w:val="20"/>
                <w:szCs w:val="20"/>
              </w:rPr>
              <w:t>・・・・・・・・・・・・・・・・・・・・・・・・・・・・・・・・・・・・</w:t>
            </w:r>
            <w:r w:rsidR="00660756">
              <w:rPr>
                <w:rFonts w:ascii="BIZ UDPゴシック" w:eastAsia="BIZ UDPゴシック" w:hAnsi="BIZ UDPゴシック" w:hint="eastAsia"/>
                <w:color w:val="000000" w:themeColor="text1"/>
                <w:sz w:val="20"/>
                <w:szCs w:val="20"/>
              </w:rPr>
              <w:t>3</w:t>
            </w:r>
            <w:r w:rsidR="00545616" w:rsidRPr="007C527C">
              <w:rPr>
                <w:rFonts w:ascii="BIZ UDPゴシック" w:eastAsia="BIZ UDPゴシック" w:hAnsi="BIZ UDPゴシック"/>
                <w:color w:val="000000" w:themeColor="text1"/>
                <w:sz w:val="20"/>
                <w:szCs w:val="20"/>
              </w:rPr>
              <w:t>0</w:t>
            </w:r>
          </w:p>
          <w:p w14:paraId="65189170" w14:textId="7EF5432C" w:rsidR="00687581" w:rsidRPr="007C527C" w:rsidRDefault="00F1479E" w:rsidP="0072111E">
            <w:pPr>
              <w:autoSpaceDN w:val="0"/>
              <w:spacing w:line="440" w:lineRule="exact"/>
              <w:jc w:val="distribute"/>
              <w:rPr>
                <w:rFonts w:ascii="BIZ UDPゴシック" w:eastAsia="BIZ UDPゴシック" w:hAnsi="BIZ UDPゴシック"/>
                <w:color w:val="000000" w:themeColor="text1"/>
                <w:sz w:val="20"/>
                <w:szCs w:val="20"/>
              </w:rPr>
            </w:pPr>
            <w:hyperlink w:anchor="ゴルフ場利用税" w:history="1">
              <w:r w:rsidR="00687581" w:rsidRPr="007C527C">
                <w:rPr>
                  <w:rStyle w:val="af6"/>
                  <w:rFonts w:ascii="BIZ UDPゴシック" w:eastAsia="BIZ UDPゴシック" w:hAnsi="BIZ UDPゴシック" w:hint="eastAsia"/>
                  <w:sz w:val="20"/>
                  <w:szCs w:val="20"/>
                </w:rPr>
                <w:t>ゴルフ場利用税</w:t>
              </w:r>
            </w:hyperlink>
            <w:r w:rsidR="00687581" w:rsidRPr="007C527C">
              <w:rPr>
                <w:rFonts w:ascii="BIZ UDPゴシック" w:eastAsia="BIZ UDPゴシック" w:hAnsi="BIZ UDPゴシック" w:hint="eastAsia"/>
                <w:color w:val="000000" w:themeColor="text1"/>
                <w:sz w:val="20"/>
                <w:szCs w:val="20"/>
              </w:rPr>
              <w:t>・・・・・・・・・・・・・・・・・・・・・・・・・・・・・・・</w:t>
            </w:r>
            <w:r w:rsidR="00660756">
              <w:rPr>
                <w:rFonts w:ascii="BIZ UDPゴシック" w:eastAsia="BIZ UDPゴシック" w:hAnsi="BIZ UDPゴシック"/>
                <w:color w:val="000000" w:themeColor="text1"/>
                <w:sz w:val="20"/>
                <w:szCs w:val="20"/>
              </w:rPr>
              <w:t>3</w:t>
            </w:r>
            <w:r w:rsidR="00545616" w:rsidRPr="007C527C">
              <w:rPr>
                <w:rFonts w:ascii="BIZ UDPゴシック" w:eastAsia="BIZ UDPゴシック" w:hAnsi="BIZ UDPゴシック"/>
                <w:color w:val="000000" w:themeColor="text1"/>
                <w:sz w:val="20"/>
                <w:szCs w:val="20"/>
              </w:rPr>
              <w:t>0</w:t>
            </w:r>
          </w:p>
          <w:p w14:paraId="7A9074D6" w14:textId="4AD22FC3" w:rsidR="00687581" w:rsidRPr="007C527C" w:rsidRDefault="00F1479E" w:rsidP="0072111E">
            <w:pPr>
              <w:autoSpaceDN w:val="0"/>
              <w:spacing w:line="440" w:lineRule="exact"/>
              <w:jc w:val="distribute"/>
              <w:rPr>
                <w:rFonts w:ascii="BIZ UDPゴシック" w:eastAsia="BIZ UDPゴシック" w:hAnsi="BIZ UDPゴシック"/>
                <w:color w:val="000000" w:themeColor="text1"/>
                <w:sz w:val="20"/>
                <w:szCs w:val="20"/>
              </w:rPr>
            </w:pPr>
            <w:hyperlink w:anchor="軽油引取税" w:history="1">
              <w:r w:rsidR="00687581" w:rsidRPr="007C527C">
                <w:rPr>
                  <w:rStyle w:val="af6"/>
                  <w:rFonts w:ascii="BIZ UDPゴシック" w:eastAsia="BIZ UDPゴシック" w:hAnsi="BIZ UDPゴシック" w:hint="eastAsia"/>
                  <w:sz w:val="20"/>
                  <w:szCs w:val="20"/>
                </w:rPr>
                <w:t>軽油引取税</w:t>
              </w:r>
            </w:hyperlink>
            <w:r w:rsidR="00687581" w:rsidRPr="007C527C">
              <w:rPr>
                <w:rFonts w:ascii="BIZ UDPゴシック" w:eastAsia="BIZ UDPゴシック" w:hAnsi="BIZ UDPゴシック" w:hint="eastAsia"/>
                <w:color w:val="000000" w:themeColor="text1"/>
                <w:sz w:val="20"/>
                <w:szCs w:val="20"/>
              </w:rPr>
              <w:t>・・・・・・・・・・・・・・・・・・・・・・・・・・・・・・・・・・</w:t>
            </w:r>
            <w:r w:rsidR="00660756">
              <w:rPr>
                <w:rFonts w:ascii="BIZ UDPゴシック" w:eastAsia="BIZ UDPゴシック" w:hAnsi="BIZ UDPゴシック"/>
                <w:color w:val="000000" w:themeColor="text1"/>
                <w:sz w:val="20"/>
                <w:szCs w:val="20"/>
              </w:rPr>
              <w:t>3</w:t>
            </w:r>
            <w:r w:rsidR="00545616" w:rsidRPr="007C527C">
              <w:rPr>
                <w:rFonts w:ascii="BIZ UDPゴシック" w:eastAsia="BIZ UDPゴシック" w:hAnsi="BIZ UDPゴシック"/>
                <w:color w:val="000000" w:themeColor="text1"/>
                <w:sz w:val="20"/>
                <w:szCs w:val="20"/>
              </w:rPr>
              <w:t>1</w:t>
            </w:r>
          </w:p>
          <w:p w14:paraId="12DF3F50" w14:textId="7E814403" w:rsidR="00687581" w:rsidRPr="007C527C" w:rsidRDefault="00F1479E" w:rsidP="0072111E">
            <w:pPr>
              <w:autoSpaceDN w:val="0"/>
              <w:spacing w:line="440" w:lineRule="exact"/>
              <w:jc w:val="distribute"/>
              <w:rPr>
                <w:rFonts w:ascii="BIZ UDPゴシック" w:eastAsia="BIZ UDPゴシック" w:hAnsi="BIZ UDPゴシック"/>
                <w:color w:val="000000" w:themeColor="text1"/>
                <w:sz w:val="20"/>
                <w:szCs w:val="20"/>
              </w:rPr>
            </w:pPr>
            <w:hyperlink w:anchor="自動車税（環境性能割）" w:history="1">
              <w:r w:rsidR="00687581" w:rsidRPr="007C527C">
                <w:rPr>
                  <w:rStyle w:val="af6"/>
                  <w:rFonts w:ascii="BIZ UDPゴシック" w:eastAsia="BIZ UDPゴシック" w:hAnsi="BIZ UDPゴシック" w:hint="eastAsia"/>
                  <w:sz w:val="20"/>
                  <w:szCs w:val="20"/>
                </w:rPr>
                <w:t>自動車税</w:t>
              </w:r>
              <w:r w:rsidR="00817CA7" w:rsidRPr="007C527C">
                <w:rPr>
                  <w:rStyle w:val="af6"/>
                  <w:rFonts w:ascii="BIZ UDPゴシック" w:eastAsia="BIZ UDPゴシック" w:hAnsi="BIZ UDPゴシック" w:hint="eastAsia"/>
                  <w:sz w:val="20"/>
                  <w:szCs w:val="20"/>
                </w:rPr>
                <w:t>（</w:t>
              </w:r>
              <w:r w:rsidR="00687581" w:rsidRPr="007C527C">
                <w:rPr>
                  <w:rStyle w:val="af6"/>
                  <w:rFonts w:ascii="BIZ UDPゴシック" w:eastAsia="BIZ UDPゴシック" w:hAnsi="BIZ UDPゴシック" w:hint="eastAsia"/>
                  <w:sz w:val="20"/>
                  <w:szCs w:val="20"/>
                </w:rPr>
                <w:t>環境性能割</w:t>
              </w:r>
              <w:r w:rsidR="00817CA7" w:rsidRPr="007C527C">
                <w:rPr>
                  <w:rStyle w:val="af6"/>
                  <w:rFonts w:ascii="BIZ UDPゴシック" w:eastAsia="BIZ UDPゴシック" w:hAnsi="BIZ UDPゴシック" w:hint="eastAsia"/>
                  <w:sz w:val="20"/>
                  <w:szCs w:val="20"/>
                </w:rPr>
                <w:t>）</w:t>
              </w:r>
            </w:hyperlink>
            <w:r w:rsidR="00687581" w:rsidRPr="007C527C">
              <w:rPr>
                <w:rFonts w:ascii="BIZ UDPゴシック" w:eastAsia="BIZ UDPゴシック" w:hAnsi="BIZ UDPゴシック" w:hint="eastAsia"/>
                <w:color w:val="000000" w:themeColor="text1"/>
                <w:sz w:val="20"/>
                <w:szCs w:val="20"/>
              </w:rPr>
              <w:t>・・・・・・・・・・・・・・・・・・・・・・・</w:t>
            </w:r>
            <w:r w:rsidR="00660756">
              <w:rPr>
                <w:rFonts w:ascii="BIZ UDPゴシック" w:eastAsia="BIZ UDPゴシック" w:hAnsi="BIZ UDPゴシック"/>
                <w:color w:val="000000" w:themeColor="text1"/>
                <w:sz w:val="20"/>
                <w:szCs w:val="20"/>
              </w:rPr>
              <w:t>3</w:t>
            </w:r>
            <w:r w:rsidR="00545616" w:rsidRPr="007C527C">
              <w:rPr>
                <w:rFonts w:ascii="BIZ UDPゴシック" w:eastAsia="BIZ UDPゴシック" w:hAnsi="BIZ UDPゴシック"/>
                <w:color w:val="000000" w:themeColor="text1"/>
                <w:sz w:val="20"/>
                <w:szCs w:val="20"/>
              </w:rPr>
              <w:t>2</w:t>
            </w:r>
          </w:p>
          <w:p w14:paraId="198CA66C" w14:textId="566479F9" w:rsidR="00687581" w:rsidRPr="007C527C" w:rsidRDefault="00F1479E" w:rsidP="0072111E">
            <w:pPr>
              <w:autoSpaceDN w:val="0"/>
              <w:spacing w:line="440" w:lineRule="exact"/>
              <w:jc w:val="distribute"/>
              <w:rPr>
                <w:rFonts w:ascii="BIZ UDPゴシック" w:eastAsia="BIZ UDPゴシック" w:hAnsi="BIZ UDPゴシック"/>
                <w:color w:val="000000" w:themeColor="text1"/>
                <w:sz w:val="20"/>
                <w:szCs w:val="20"/>
              </w:rPr>
            </w:pPr>
            <w:hyperlink w:anchor="自動車税（種別割）" w:history="1">
              <w:r w:rsidR="00AC5CB9" w:rsidRPr="007C527C">
                <w:rPr>
                  <w:rStyle w:val="af6"/>
                  <w:rFonts w:ascii="BIZ UDPゴシック" w:eastAsia="BIZ UDPゴシック" w:hAnsi="BIZ UDPゴシック" w:hint="eastAsia"/>
                  <w:sz w:val="20"/>
                  <w:szCs w:val="20"/>
                </w:rPr>
                <w:t>自動車</w:t>
              </w:r>
              <w:r w:rsidR="00687581" w:rsidRPr="007C527C">
                <w:rPr>
                  <w:rStyle w:val="af6"/>
                  <w:rFonts w:ascii="BIZ UDPゴシック" w:eastAsia="BIZ UDPゴシック" w:hAnsi="BIZ UDPゴシック" w:hint="eastAsia"/>
                  <w:sz w:val="20"/>
                  <w:szCs w:val="20"/>
                </w:rPr>
                <w:t>税</w:t>
              </w:r>
              <w:r w:rsidR="00817CA7" w:rsidRPr="007C527C">
                <w:rPr>
                  <w:rStyle w:val="af6"/>
                  <w:rFonts w:ascii="BIZ UDPゴシック" w:eastAsia="BIZ UDPゴシック" w:hAnsi="BIZ UDPゴシック" w:hint="eastAsia"/>
                  <w:sz w:val="20"/>
                  <w:szCs w:val="20"/>
                </w:rPr>
                <w:t>（</w:t>
              </w:r>
              <w:r w:rsidR="00687581" w:rsidRPr="007C527C">
                <w:rPr>
                  <w:rStyle w:val="af6"/>
                  <w:rFonts w:ascii="BIZ UDPゴシック" w:eastAsia="BIZ UDPゴシック" w:hAnsi="BIZ UDPゴシック" w:hint="eastAsia"/>
                  <w:sz w:val="20"/>
                  <w:szCs w:val="20"/>
                </w:rPr>
                <w:t>種別割</w:t>
              </w:r>
              <w:r w:rsidR="00817CA7" w:rsidRPr="007C527C">
                <w:rPr>
                  <w:rStyle w:val="af6"/>
                  <w:rFonts w:ascii="BIZ UDPゴシック" w:eastAsia="BIZ UDPゴシック" w:hAnsi="BIZ UDPゴシック" w:hint="eastAsia"/>
                  <w:sz w:val="20"/>
                  <w:szCs w:val="20"/>
                </w:rPr>
                <w:t>）</w:t>
              </w:r>
            </w:hyperlink>
            <w:r w:rsidR="00687581" w:rsidRPr="007C527C">
              <w:rPr>
                <w:rFonts w:ascii="BIZ UDPゴシック" w:eastAsia="BIZ UDPゴシック" w:hAnsi="BIZ UDPゴシック" w:hint="eastAsia"/>
                <w:color w:val="000000" w:themeColor="text1"/>
                <w:sz w:val="20"/>
                <w:szCs w:val="20"/>
              </w:rPr>
              <w:t>・・・・・・・・</w:t>
            </w:r>
            <w:r w:rsidR="00AC5CB9" w:rsidRPr="007C527C">
              <w:rPr>
                <w:rFonts w:ascii="BIZ UDPゴシック" w:eastAsia="BIZ UDPゴシック" w:hAnsi="BIZ UDPゴシック" w:hint="eastAsia"/>
                <w:color w:val="000000" w:themeColor="text1"/>
                <w:sz w:val="20"/>
                <w:szCs w:val="20"/>
              </w:rPr>
              <w:t>・・・・</w:t>
            </w:r>
            <w:r w:rsidR="00687581" w:rsidRPr="007C527C">
              <w:rPr>
                <w:rFonts w:ascii="BIZ UDPゴシック" w:eastAsia="BIZ UDPゴシック" w:hAnsi="BIZ UDPゴシック" w:hint="eastAsia"/>
                <w:color w:val="000000" w:themeColor="text1"/>
                <w:sz w:val="20"/>
                <w:szCs w:val="20"/>
              </w:rPr>
              <w:t>・・・・・・・・・・・・・・・</w:t>
            </w:r>
            <w:r w:rsidR="00660756">
              <w:rPr>
                <w:rFonts w:ascii="BIZ UDPゴシック" w:eastAsia="BIZ UDPゴシック" w:hAnsi="BIZ UDPゴシック"/>
                <w:color w:val="000000" w:themeColor="text1"/>
                <w:sz w:val="20"/>
                <w:szCs w:val="20"/>
              </w:rPr>
              <w:t>36</w:t>
            </w:r>
          </w:p>
          <w:p w14:paraId="43D94637" w14:textId="03A4E06E" w:rsidR="00687581" w:rsidRPr="007C527C" w:rsidRDefault="00F1479E" w:rsidP="0072111E">
            <w:pPr>
              <w:autoSpaceDN w:val="0"/>
              <w:spacing w:line="440" w:lineRule="exact"/>
              <w:jc w:val="distribute"/>
              <w:rPr>
                <w:rFonts w:ascii="BIZ UDPゴシック" w:eastAsia="BIZ UDPゴシック" w:hAnsi="BIZ UDPゴシック"/>
                <w:color w:val="000000" w:themeColor="text1"/>
                <w:sz w:val="20"/>
                <w:szCs w:val="20"/>
              </w:rPr>
            </w:pPr>
            <w:hyperlink w:anchor="鉱区税" w:history="1">
              <w:r w:rsidR="00687581" w:rsidRPr="007C527C">
                <w:rPr>
                  <w:rStyle w:val="af6"/>
                  <w:rFonts w:ascii="BIZ UDPゴシック" w:eastAsia="BIZ UDPゴシック" w:hAnsi="BIZ UDPゴシック" w:hint="eastAsia"/>
                  <w:sz w:val="20"/>
                  <w:szCs w:val="20"/>
                </w:rPr>
                <w:t>鉱区税</w:t>
              </w:r>
            </w:hyperlink>
            <w:r w:rsidR="00687581" w:rsidRPr="007C527C">
              <w:rPr>
                <w:rFonts w:ascii="BIZ UDPゴシック" w:eastAsia="BIZ UDPゴシック" w:hAnsi="BIZ UDPゴシック" w:hint="eastAsia"/>
                <w:color w:val="000000" w:themeColor="text1"/>
                <w:sz w:val="20"/>
                <w:szCs w:val="20"/>
              </w:rPr>
              <w:t>・・・・・・・・・・・・・・・・・・・・・・・・・・・・・・・・・・・・・・</w:t>
            </w:r>
            <w:r w:rsidR="00660756">
              <w:rPr>
                <w:rFonts w:ascii="BIZ UDPゴシック" w:eastAsia="BIZ UDPゴシック" w:hAnsi="BIZ UDPゴシック" w:hint="eastAsia"/>
                <w:color w:val="000000" w:themeColor="text1"/>
                <w:sz w:val="20"/>
                <w:szCs w:val="20"/>
              </w:rPr>
              <w:t>3</w:t>
            </w:r>
            <w:r w:rsidR="00660756">
              <w:rPr>
                <w:rFonts w:ascii="BIZ UDPゴシック" w:eastAsia="BIZ UDPゴシック" w:hAnsi="BIZ UDPゴシック"/>
                <w:color w:val="000000" w:themeColor="text1"/>
                <w:sz w:val="20"/>
                <w:szCs w:val="20"/>
              </w:rPr>
              <w:t>8</w:t>
            </w:r>
          </w:p>
          <w:p w14:paraId="010BAA1C" w14:textId="1EC8BFC5" w:rsidR="00F30DE6" w:rsidRPr="007C527C" w:rsidRDefault="00F1479E" w:rsidP="0072111E">
            <w:pPr>
              <w:autoSpaceDN w:val="0"/>
              <w:spacing w:line="440" w:lineRule="exact"/>
              <w:jc w:val="distribute"/>
              <w:rPr>
                <w:rFonts w:ascii="BIZ UDPゴシック" w:eastAsia="BIZ UDPゴシック" w:hAnsi="BIZ UDPゴシック"/>
                <w:color w:val="000000" w:themeColor="text1"/>
                <w:sz w:val="20"/>
                <w:szCs w:val="20"/>
              </w:rPr>
            </w:pPr>
            <w:hyperlink w:anchor="狩猟税" w:history="1">
              <w:r w:rsidR="00687581" w:rsidRPr="007C527C">
                <w:rPr>
                  <w:rStyle w:val="af6"/>
                  <w:rFonts w:ascii="BIZ UDPゴシック" w:eastAsia="BIZ UDPゴシック" w:hAnsi="BIZ UDPゴシック" w:hint="eastAsia"/>
                  <w:sz w:val="20"/>
                  <w:szCs w:val="20"/>
                </w:rPr>
                <w:t>狩猟税</w:t>
              </w:r>
            </w:hyperlink>
            <w:r w:rsidR="00687581" w:rsidRPr="007C527C">
              <w:rPr>
                <w:rFonts w:ascii="BIZ UDPゴシック" w:eastAsia="BIZ UDPゴシック" w:hAnsi="BIZ UDPゴシック" w:hint="eastAsia"/>
                <w:color w:val="000000" w:themeColor="text1"/>
                <w:sz w:val="20"/>
                <w:szCs w:val="20"/>
              </w:rPr>
              <w:t>・・・・・・・・・・・・・・・・・・・・・・・・・・・・・・・・・・・・・・</w:t>
            </w:r>
            <w:r w:rsidR="00660756">
              <w:rPr>
                <w:rFonts w:ascii="BIZ UDPゴシック" w:eastAsia="BIZ UDPゴシック" w:hAnsi="BIZ UDPゴシック"/>
                <w:color w:val="000000" w:themeColor="text1"/>
                <w:sz w:val="20"/>
                <w:szCs w:val="20"/>
              </w:rPr>
              <w:t>38</w:t>
            </w:r>
          </w:p>
          <w:p w14:paraId="0CDE09CD" w14:textId="2D756FEC" w:rsidR="00BB19EB" w:rsidRPr="007C527C" w:rsidRDefault="00F1479E" w:rsidP="0072111E">
            <w:pPr>
              <w:autoSpaceDN w:val="0"/>
              <w:spacing w:line="440" w:lineRule="exact"/>
              <w:jc w:val="distribute"/>
              <w:rPr>
                <w:rFonts w:ascii="BIZ UDPゴシック" w:eastAsia="BIZ UDPゴシック" w:hAnsi="BIZ UDPゴシック"/>
                <w:color w:val="000000" w:themeColor="text1"/>
                <w:sz w:val="20"/>
                <w:szCs w:val="20"/>
              </w:rPr>
            </w:pPr>
            <w:hyperlink w:anchor="府が課する固定資産税" w:history="1">
              <w:r w:rsidR="00BB19EB" w:rsidRPr="007C527C">
                <w:rPr>
                  <w:rStyle w:val="af6"/>
                  <w:rFonts w:ascii="BIZ UDPゴシック" w:eastAsia="BIZ UDPゴシック" w:hAnsi="BIZ UDPゴシック" w:hint="eastAsia"/>
                  <w:sz w:val="20"/>
                  <w:szCs w:val="20"/>
                </w:rPr>
                <w:t>府が課する固定資産税</w:t>
              </w:r>
            </w:hyperlink>
            <w:r w:rsidR="00BB19EB" w:rsidRPr="007C527C">
              <w:rPr>
                <w:rFonts w:ascii="BIZ UDPゴシック" w:eastAsia="BIZ UDPゴシック" w:hAnsi="BIZ UDPゴシック" w:hint="eastAsia"/>
                <w:color w:val="000000" w:themeColor="text1"/>
                <w:sz w:val="20"/>
                <w:szCs w:val="20"/>
              </w:rPr>
              <w:t>・・・・・・・・・・・・・・・・・・・・・・・・</w:t>
            </w:r>
            <w:r w:rsidR="00660756">
              <w:rPr>
                <w:rFonts w:ascii="BIZ UDPゴシック" w:eastAsia="BIZ UDPゴシック" w:hAnsi="BIZ UDPゴシック" w:hint="eastAsia"/>
                <w:color w:val="000000" w:themeColor="text1"/>
                <w:sz w:val="20"/>
                <w:szCs w:val="20"/>
              </w:rPr>
              <w:t>3</w:t>
            </w:r>
            <w:r w:rsidR="00660756">
              <w:rPr>
                <w:rFonts w:ascii="BIZ UDPゴシック" w:eastAsia="BIZ UDPゴシック" w:hAnsi="BIZ UDPゴシック"/>
                <w:color w:val="000000" w:themeColor="text1"/>
                <w:sz w:val="20"/>
                <w:szCs w:val="20"/>
              </w:rPr>
              <w:t>9</w:t>
            </w:r>
          </w:p>
          <w:p w14:paraId="7B0CE064" w14:textId="49AFCF83" w:rsidR="00687581" w:rsidRPr="007C527C" w:rsidRDefault="00F1479E" w:rsidP="0072111E">
            <w:pPr>
              <w:autoSpaceDN w:val="0"/>
              <w:spacing w:line="440" w:lineRule="exact"/>
              <w:jc w:val="distribute"/>
              <w:rPr>
                <w:rFonts w:ascii="BIZ UDPゴシック" w:eastAsia="BIZ UDPゴシック" w:hAnsi="BIZ UDPゴシック"/>
                <w:sz w:val="20"/>
                <w:szCs w:val="20"/>
              </w:rPr>
            </w:pPr>
            <w:hyperlink w:anchor="宿泊税" w:history="1">
              <w:r w:rsidR="00687581" w:rsidRPr="007C527C">
                <w:rPr>
                  <w:rStyle w:val="af6"/>
                  <w:rFonts w:ascii="BIZ UDPゴシック" w:eastAsia="BIZ UDPゴシック" w:hAnsi="BIZ UDPゴシック" w:hint="eastAsia"/>
                  <w:sz w:val="20"/>
                  <w:szCs w:val="20"/>
                </w:rPr>
                <w:t>宿泊税</w:t>
              </w:r>
            </w:hyperlink>
            <w:r w:rsidR="00687581" w:rsidRPr="007C527C">
              <w:rPr>
                <w:rFonts w:ascii="BIZ UDPゴシック" w:eastAsia="BIZ UDPゴシック" w:hAnsi="BIZ UDPゴシック" w:hint="eastAsia"/>
                <w:color w:val="000000" w:themeColor="text1"/>
                <w:sz w:val="20"/>
                <w:szCs w:val="20"/>
              </w:rPr>
              <w:t>・・・</w:t>
            </w:r>
            <w:r w:rsidR="00687581" w:rsidRPr="007C527C">
              <w:rPr>
                <w:rFonts w:ascii="BIZ UDPゴシック" w:eastAsia="BIZ UDPゴシック" w:hAnsi="BIZ UDPゴシック" w:hint="eastAsia"/>
                <w:sz w:val="20"/>
                <w:szCs w:val="20"/>
              </w:rPr>
              <w:t>・・・・・・・・・・・・・・・・・・・・・・・・・・・・・・・・・・・</w:t>
            </w:r>
            <w:r w:rsidR="00660756">
              <w:rPr>
                <w:rFonts w:ascii="BIZ UDPゴシック" w:eastAsia="BIZ UDPゴシック" w:hAnsi="BIZ UDPゴシック"/>
                <w:sz w:val="20"/>
                <w:szCs w:val="20"/>
              </w:rPr>
              <w:t>39</w:t>
            </w:r>
          </w:p>
          <w:p w14:paraId="5F0131BD" w14:textId="77777777" w:rsidR="007E4C31" w:rsidRDefault="007E4C31" w:rsidP="0072111E">
            <w:pPr>
              <w:autoSpaceDN w:val="0"/>
              <w:jc w:val="distribute"/>
              <w:rPr>
                <w:rFonts w:ascii="Meiryo UI" w:eastAsia="Meiryo UI" w:hAnsi="Meiryo UI"/>
                <w:sz w:val="20"/>
                <w:szCs w:val="20"/>
              </w:rPr>
            </w:pPr>
          </w:p>
          <w:p w14:paraId="15D592E1" w14:textId="5B261504" w:rsidR="007E4C31" w:rsidRPr="00BB19EB" w:rsidRDefault="007E4C31" w:rsidP="0072111E">
            <w:pPr>
              <w:autoSpaceDN w:val="0"/>
              <w:rPr>
                <w:rFonts w:ascii="Meiryo UI" w:eastAsia="Meiryo UI" w:hAnsi="Meiryo UI"/>
                <w:sz w:val="20"/>
                <w:szCs w:val="20"/>
              </w:rPr>
            </w:pPr>
          </w:p>
        </w:tc>
        <w:tc>
          <w:tcPr>
            <w:tcW w:w="510" w:type="dxa"/>
          </w:tcPr>
          <w:p w14:paraId="3D707AAF" w14:textId="178C47FA" w:rsidR="00E92BCE" w:rsidRPr="00E77BEC" w:rsidRDefault="0082176D" w:rsidP="0072111E">
            <w:pPr>
              <w:autoSpaceDN w:val="0"/>
              <w:jc w:val="distribute"/>
              <w:rPr>
                <w:rFonts w:ascii="Meiryo UI" w:eastAsia="Meiryo UI" w:hAnsi="Meiryo UI"/>
                <w:noProof/>
                <w:sz w:val="20"/>
                <w:szCs w:val="20"/>
              </w:rPr>
            </w:pPr>
            <w:r>
              <w:rPr>
                <w:rFonts w:ascii="Meiryo UI" w:eastAsia="Meiryo UI" w:hAnsi="Meiryo UI" w:hint="eastAsia"/>
                <w:noProof/>
                <w:sz w:val="20"/>
                <w:szCs w:val="20"/>
              </w:rPr>
              <mc:AlternateContent>
                <mc:Choice Requires="wpg">
                  <w:drawing>
                    <wp:anchor distT="0" distB="0" distL="114300" distR="114300" simplePos="0" relativeHeight="251986944" behindDoc="0" locked="0" layoutInCell="1" allowOverlap="1" wp14:anchorId="7EDCE377" wp14:editId="75517FD6">
                      <wp:simplePos x="0" y="0"/>
                      <wp:positionH relativeFrom="margin">
                        <wp:posOffset>254750</wp:posOffset>
                      </wp:positionH>
                      <wp:positionV relativeFrom="paragraph">
                        <wp:posOffset>38785</wp:posOffset>
                      </wp:positionV>
                      <wp:extent cx="3167380" cy="385445"/>
                      <wp:effectExtent l="0" t="0" r="0" b="0"/>
                      <wp:wrapNone/>
                      <wp:docPr id="146" name="グループ化 146"/>
                      <wp:cNvGraphicFramePr/>
                      <a:graphic xmlns:a="http://schemas.openxmlformats.org/drawingml/2006/main">
                        <a:graphicData uri="http://schemas.microsoft.com/office/word/2010/wordprocessingGroup">
                          <wpg:wgp>
                            <wpg:cNvGrpSpPr/>
                            <wpg:grpSpPr>
                              <a:xfrm>
                                <a:off x="0" y="0"/>
                                <a:ext cx="3167380" cy="385445"/>
                                <a:chOff x="0" y="44461"/>
                                <a:chExt cx="3086100" cy="385445"/>
                              </a:xfrm>
                            </wpg:grpSpPr>
                            <wps:wsp>
                              <wps:cNvPr id="147" name="角丸四角形 147"/>
                              <wps:cNvSpPr/>
                              <wps:spPr>
                                <a:xfrm>
                                  <a:off x="0" y="60290"/>
                                  <a:ext cx="3086100" cy="228600"/>
                                </a:xfrm>
                                <a:prstGeom prst="roundRect">
                                  <a:avLst/>
                                </a:prstGeom>
                                <a:solidFill>
                                  <a:srgbClr val="00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テキスト ボックス 2"/>
                              <wps:cNvSpPr txBox="1">
                                <a:spLocks noChangeArrowheads="1"/>
                              </wps:cNvSpPr>
                              <wps:spPr bwMode="auto">
                                <a:xfrm>
                                  <a:off x="1232650" y="44461"/>
                                  <a:ext cx="1575750" cy="385445"/>
                                </a:xfrm>
                                <a:prstGeom prst="rect">
                                  <a:avLst/>
                                </a:prstGeom>
                                <a:noFill/>
                                <a:ln w="9525">
                                  <a:noFill/>
                                  <a:miter lim="800000"/>
                                  <a:headEnd/>
                                  <a:tailEnd/>
                                </a:ln>
                              </wps:spPr>
                              <wps:txbx>
                                <w:txbxContent>
                                  <w:p w14:paraId="157BC21F" w14:textId="22F02ACC" w:rsidR="00331F1A" w:rsidRPr="00451891" w:rsidRDefault="00331F1A" w:rsidP="00797AAE">
                                    <w:pPr>
                                      <w:rPr>
                                        <w:rFonts w:ascii="BIZ UDPゴシック" w:eastAsia="BIZ UDPゴシック" w:hAnsi="BIZ UDPゴシック"/>
                                        <w:b/>
                                        <w:color w:val="FFFFFF" w:themeColor="background1"/>
                                        <w:spacing w:val="6"/>
                                      </w:rPr>
                                    </w:pPr>
                                    <w:r>
                                      <w:rPr>
                                        <w:rFonts w:ascii="BIZ UDPゴシック" w:eastAsia="BIZ UDPゴシック" w:hAnsi="BIZ UDPゴシック" w:hint="eastAsia"/>
                                        <w:b/>
                                        <w:color w:val="FFFFFF" w:themeColor="background1"/>
                                      </w:rPr>
                                      <w:t>税</w:t>
                                    </w:r>
                                    <w:r>
                                      <w:rPr>
                                        <w:rFonts w:ascii="BIZ UDPゴシック" w:eastAsia="BIZ UDPゴシック" w:hAnsi="BIZ UDPゴシック"/>
                                        <w:b/>
                                        <w:color w:val="FFFFFF" w:themeColor="background1"/>
                                      </w:rPr>
                                      <w:t>の</w:t>
                                    </w:r>
                                    <w:r>
                                      <w:rPr>
                                        <w:rFonts w:ascii="BIZ UDPゴシック" w:eastAsia="BIZ UDPゴシック" w:hAnsi="BIZ UDPゴシック" w:hint="eastAsia"/>
                                        <w:b/>
                                        <w:color w:val="FFFFFF" w:themeColor="background1"/>
                                      </w:rPr>
                                      <w:t>制度</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EDCE377" id="グループ化 146" o:spid="_x0000_s1038" style="position:absolute;left:0;text-align:left;margin-left:20.05pt;margin-top:3.05pt;width:249.4pt;height:30.35pt;z-index:251986944;mso-position-horizontal-relative:margin;mso-width-relative:margin" coordorigin=",444" coordsize="30861,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">
                      <v:roundrect id="角丸四角形 147" o:spid="_x0000_s1039" style="position:absolute;top:602;width:30861;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" fillcolor="#006" stroked="f" strokeweight="1pt">
                        <v:stroke joinstyle="miter"/>
                      </v:roundrect>
                      <v:shape id="_x0000_s1040" type="#_x0000_t202" style="position:absolute;left:12326;top:444;width:15758;height: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157BC21F" w14:textId="22F02ACC" w:rsidR="00331F1A" w:rsidRPr="00451891" w:rsidRDefault="00331F1A" w:rsidP="00797AAE">
                              <w:pPr>
                                <w:rPr>
                                  <w:rFonts w:ascii="BIZ UDPゴシック" w:eastAsia="BIZ UDPゴシック" w:hAnsi="BIZ UDPゴシック"/>
                                  <w:b/>
                                  <w:color w:val="FFFFFF" w:themeColor="background1"/>
                                  <w:spacing w:val="6"/>
                                </w:rPr>
                              </w:pPr>
                              <w:r>
                                <w:rPr>
                                  <w:rFonts w:ascii="BIZ UDPゴシック" w:eastAsia="BIZ UDPゴシック" w:hAnsi="BIZ UDPゴシック" w:hint="eastAsia"/>
                                  <w:b/>
                                  <w:color w:val="FFFFFF" w:themeColor="background1"/>
                                </w:rPr>
                                <w:t>税</w:t>
                              </w:r>
                              <w:r>
                                <w:rPr>
                                  <w:rFonts w:ascii="BIZ UDPゴシック" w:eastAsia="BIZ UDPゴシック" w:hAnsi="BIZ UDPゴシック"/>
                                  <w:b/>
                                  <w:color w:val="FFFFFF" w:themeColor="background1"/>
                                </w:rPr>
                                <w:t>の</w:t>
                              </w:r>
                              <w:r>
                                <w:rPr>
                                  <w:rFonts w:ascii="BIZ UDPゴシック" w:eastAsia="BIZ UDPゴシック" w:hAnsi="BIZ UDPゴシック" w:hint="eastAsia"/>
                                  <w:b/>
                                  <w:color w:val="FFFFFF" w:themeColor="background1"/>
                                </w:rPr>
                                <w:t>制度</w:t>
                              </w:r>
                            </w:p>
                          </w:txbxContent>
                        </v:textbox>
                      </v:shape>
                      <w10:wrap anchorx="margin"/>
                    </v:group>
                  </w:pict>
                </mc:Fallback>
              </mc:AlternateContent>
            </w:r>
            <w:r>
              <w:rPr>
                <w:rFonts w:ascii="Meiryo UI" w:eastAsia="Meiryo UI" w:hAnsi="Meiryo UI" w:hint="eastAsia"/>
                <w:noProof/>
                <w:sz w:val="20"/>
                <w:szCs w:val="20"/>
              </w:rPr>
              <mc:AlternateContent>
                <mc:Choice Requires="wpg">
                  <w:drawing>
                    <wp:anchor distT="0" distB="0" distL="114300" distR="114300" simplePos="0" relativeHeight="251988992" behindDoc="0" locked="0" layoutInCell="1" allowOverlap="1" wp14:anchorId="051B3D48" wp14:editId="52A21EB1">
                      <wp:simplePos x="0" y="0"/>
                      <wp:positionH relativeFrom="margin">
                        <wp:posOffset>249225</wp:posOffset>
                      </wp:positionH>
                      <wp:positionV relativeFrom="paragraph">
                        <wp:posOffset>2037752</wp:posOffset>
                      </wp:positionV>
                      <wp:extent cx="3167380" cy="385445"/>
                      <wp:effectExtent l="0" t="0" r="0" b="0"/>
                      <wp:wrapNone/>
                      <wp:docPr id="155" name="グループ化 155"/>
                      <wp:cNvGraphicFramePr/>
                      <a:graphic xmlns:a="http://schemas.openxmlformats.org/drawingml/2006/main">
                        <a:graphicData uri="http://schemas.microsoft.com/office/word/2010/wordprocessingGroup">
                          <wpg:wgp>
                            <wpg:cNvGrpSpPr/>
                            <wpg:grpSpPr>
                              <a:xfrm>
                                <a:off x="0" y="0"/>
                                <a:ext cx="3167380" cy="385445"/>
                                <a:chOff x="-1" y="40549"/>
                                <a:chExt cx="3093526" cy="385445"/>
                              </a:xfrm>
                            </wpg:grpSpPr>
                            <wps:wsp>
                              <wps:cNvPr id="156" name="角丸四角形 156"/>
                              <wps:cNvSpPr/>
                              <wps:spPr>
                                <a:xfrm>
                                  <a:off x="-1" y="60290"/>
                                  <a:ext cx="3093526" cy="228600"/>
                                </a:xfrm>
                                <a:prstGeom prst="roundRect">
                                  <a:avLst/>
                                </a:prstGeom>
                                <a:solidFill>
                                  <a:srgbClr val="00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テキスト ボックス 2"/>
                              <wps:cNvSpPr txBox="1">
                                <a:spLocks noChangeArrowheads="1"/>
                              </wps:cNvSpPr>
                              <wps:spPr bwMode="auto">
                                <a:xfrm>
                                  <a:off x="1120760" y="40549"/>
                                  <a:ext cx="1575750" cy="385445"/>
                                </a:xfrm>
                                <a:prstGeom prst="rect">
                                  <a:avLst/>
                                </a:prstGeom>
                                <a:noFill/>
                                <a:ln w="9525">
                                  <a:noFill/>
                                  <a:miter lim="800000"/>
                                  <a:headEnd/>
                                  <a:tailEnd/>
                                </a:ln>
                              </wps:spPr>
                              <wps:txbx>
                                <w:txbxContent>
                                  <w:p w14:paraId="7F7DF4E0" w14:textId="276D539F" w:rsidR="00331F1A" w:rsidRPr="00451891" w:rsidRDefault="00331F1A" w:rsidP="00797AAE">
                                    <w:pPr>
                                      <w:rPr>
                                        <w:rFonts w:ascii="BIZ UDPゴシック" w:eastAsia="BIZ UDPゴシック" w:hAnsi="BIZ UDPゴシック"/>
                                        <w:b/>
                                        <w:color w:val="FFFFFF" w:themeColor="background1"/>
                                        <w:spacing w:val="6"/>
                                      </w:rPr>
                                    </w:pPr>
                                    <w:r>
                                      <w:rPr>
                                        <w:rFonts w:ascii="BIZ UDPゴシック" w:eastAsia="BIZ UDPゴシック" w:hAnsi="BIZ UDPゴシック" w:hint="eastAsia"/>
                                        <w:b/>
                                        <w:color w:val="FFFFFF" w:themeColor="background1"/>
                                      </w:rPr>
                                      <w:t>お問合せ先</w:t>
                                    </w:r>
                                    <w:r>
                                      <w:rPr>
                                        <w:rFonts w:ascii="BIZ UDPゴシック" w:eastAsia="BIZ UDPゴシック" w:hAnsi="BIZ UDPゴシック"/>
                                        <w:b/>
                                        <w:color w:val="FFFFFF" w:themeColor="background1"/>
                                      </w:rPr>
                                      <w:t>等</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051B3D48" id="グループ化 155" o:spid="_x0000_s1041" style="position:absolute;left:0;text-align:left;margin-left:19.6pt;margin-top:160.45pt;width:249.4pt;height:30.35pt;z-index:251988992;mso-position-horizontal-relative:margin;mso-width-relative:margin" coordorigin=",405" coordsize="30935,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">
                      <v:roundrect id="角丸四角形 156" o:spid="_x0000_s1042" style="position:absolute;top:602;width:30935;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" fillcolor="#006" stroked="f" strokeweight="1pt">
                        <v:stroke joinstyle="miter"/>
                      </v:roundrect>
                      <v:shape id="_x0000_s1043" type="#_x0000_t202" style="position:absolute;left:11207;top:405;width:15758;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7F7DF4E0" w14:textId="276D539F" w:rsidR="00331F1A" w:rsidRPr="00451891" w:rsidRDefault="00331F1A" w:rsidP="00797AAE">
                              <w:pPr>
                                <w:rPr>
                                  <w:rFonts w:ascii="BIZ UDPゴシック" w:eastAsia="BIZ UDPゴシック" w:hAnsi="BIZ UDPゴシック"/>
                                  <w:b/>
                                  <w:color w:val="FFFFFF" w:themeColor="background1"/>
                                  <w:spacing w:val="6"/>
                                </w:rPr>
                              </w:pPr>
                              <w:r>
                                <w:rPr>
                                  <w:rFonts w:ascii="BIZ UDPゴシック" w:eastAsia="BIZ UDPゴシック" w:hAnsi="BIZ UDPゴシック" w:hint="eastAsia"/>
                                  <w:b/>
                                  <w:color w:val="FFFFFF" w:themeColor="background1"/>
                                </w:rPr>
                                <w:t>お問合せ先</w:t>
                              </w:r>
                              <w:r>
                                <w:rPr>
                                  <w:rFonts w:ascii="BIZ UDPゴシック" w:eastAsia="BIZ UDPゴシック" w:hAnsi="BIZ UDPゴシック"/>
                                  <w:b/>
                                  <w:color w:val="FFFFFF" w:themeColor="background1"/>
                                </w:rPr>
                                <w:t>等</w:t>
                              </w:r>
                            </w:p>
                          </w:txbxContent>
                        </v:textbox>
                      </v:shape>
                      <w10:wrap anchorx="margin"/>
                    </v:group>
                  </w:pict>
                </mc:Fallback>
              </mc:AlternateContent>
            </w:r>
            <w:r>
              <w:rPr>
                <w:rFonts w:ascii="Meiryo UI" w:eastAsia="Meiryo UI" w:hAnsi="Meiryo UI" w:hint="eastAsia"/>
                <w:noProof/>
                <w:sz w:val="20"/>
                <w:szCs w:val="20"/>
              </w:rPr>
              <mc:AlternateContent>
                <mc:Choice Requires="wpg">
                  <w:drawing>
                    <wp:anchor distT="0" distB="0" distL="114300" distR="114300" simplePos="0" relativeHeight="251991040" behindDoc="0" locked="0" layoutInCell="1" allowOverlap="1" wp14:anchorId="38B8AD20" wp14:editId="30804026">
                      <wp:simplePos x="0" y="0"/>
                      <wp:positionH relativeFrom="margin">
                        <wp:posOffset>243939</wp:posOffset>
                      </wp:positionH>
                      <wp:positionV relativeFrom="paragraph">
                        <wp:posOffset>4125544</wp:posOffset>
                      </wp:positionV>
                      <wp:extent cx="3167380" cy="385445"/>
                      <wp:effectExtent l="0" t="0" r="0" b="0"/>
                      <wp:wrapNone/>
                      <wp:docPr id="162" name="グループ化 162"/>
                      <wp:cNvGraphicFramePr/>
                      <a:graphic xmlns:a="http://schemas.openxmlformats.org/drawingml/2006/main">
                        <a:graphicData uri="http://schemas.microsoft.com/office/word/2010/wordprocessingGroup">
                          <wpg:wgp>
                            <wpg:cNvGrpSpPr/>
                            <wpg:grpSpPr>
                              <a:xfrm>
                                <a:off x="0" y="0"/>
                                <a:ext cx="3167380" cy="385445"/>
                                <a:chOff x="-1" y="35263"/>
                                <a:chExt cx="3093526" cy="385445"/>
                              </a:xfrm>
                            </wpg:grpSpPr>
                            <wps:wsp>
                              <wps:cNvPr id="163" name="角丸四角形 163"/>
                              <wps:cNvSpPr/>
                              <wps:spPr>
                                <a:xfrm>
                                  <a:off x="-1" y="60290"/>
                                  <a:ext cx="3093526" cy="228600"/>
                                </a:xfrm>
                                <a:prstGeom prst="roundRect">
                                  <a:avLst/>
                                </a:prstGeom>
                                <a:solidFill>
                                  <a:srgbClr val="00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テキスト ボックス 2"/>
                              <wps:cNvSpPr txBox="1">
                                <a:spLocks noChangeArrowheads="1"/>
                              </wps:cNvSpPr>
                              <wps:spPr bwMode="auto">
                                <a:xfrm>
                                  <a:off x="1170071" y="35263"/>
                                  <a:ext cx="1575750" cy="385445"/>
                                </a:xfrm>
                                <a:prstGeom prst="rect">
                                  <a:avLst/>
                                </a:prstGeom>
                                <a:noFill/>
                                <a:ln w="9525">
                                  <a:noFill/>
                                  <a:miter lim="800000"/>
                                  <a:headEnd/>
                                  <a:tailEnd/>
                                </a:ln>
                              </wps:spPr>
                              <wps:txbx>
                                <w:txbxContent>
                                  <w:p w14:paraId="07C66A90" w14:textId="1FA9DA48" w:rsidR="00331F1A" w:rsidRPr="00451891" w:rsidRDefault="00331F1A" w:rsidP="00797AAE">
                                    <w:pPr>
                                      <w:rPr>
                                        <w:rFonts w:ascii="BIZ UDPゴシック" w:eastAsia="BIZ UDPゴシック" w:hAnsi="BIZ UDPゴシック"/>
                                        <w:b/>
                                        <w:color w:val="FFFFFF" w:themeColor="background1"/>
                                        <w:spacing w:val="6"/>
                                      </w:rPr>
                                    </w:pPr>
                                    <w:r>
                                      <w:rPr>
                                        <w:rFonts w:ascii="BIZ UDPゴシック" w:eastAsia="BIZ UDPゴシック" w:hAnsi="BIZ UDPゴシック" w:hint="eastAsia"/>
                                        <w:b/>
                                        <w:color w:val="FFFFFF" w:themeColor="background1"/>
                                      </w:rPr>
                                      <w:t>ごあんない</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8B8AD20" id="グループ化 162" o:spid="_x0000_s1044" style="position:absolute;left:0;text-align:left;margin-left:19.2pt;margin-top:324.85pt;width:249.4pt;height:30.35pt;z-index:251991040;mso-position-horizontal-relative:margin;mso-width-relative:margin" coordorigin=",352" coordsize="30935,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">
                      <v:roundrect id="角丸四角形 163" o:spid="_x0000_s1045" style="position:absolute;top:602;width:30935;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" fillcolor="#006" stroked="f" strokeweight="1pt">
                        <v:stroke joinstyle="miter"/>
                      </v:roundrect>
                      <v:shape id="_x0000_s1046" type="#_x0000_t202" style="position:absolute;left:11700;top:352;width:15758;height: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" filled="f" stroked="f">
                        <v:textbox>
                          <w:txbxContent>
                            <w:p w14:paraId="07C66A90" w14:textId="1FA9DA48" w:rsidR="00331F1A" w:rsidRPr="00451891" w:rsidRDefault="00331F1A" w:rsidP="00797AAE">
                              <w:pPr>
                                <w:rPr>
                                  <w:rFonts w:ascii="BIZ UDPゴシック" w:eastAsia="BIZ UDPゴシック" w:hAnsi="BIZ UDPゴシック"/>
                                  <w:b/>
                                  <w:color w:val="FFFFFF" w:themeColor="background1"/>
                                  <w:spacing w:val="6"/>
                                </w:rPr>
                              </w:pPr>
                              <w:r>
                                <w:rPr>
                                  <w:rFonts w:ascii="BIZ UDPゴシック" w:eastAsia="BIZ UDPゴシック" w:hAnsi="BIZ UDPゴシック" w:hint="eastAsia"/>
                                  <w:b/>
                                  <w:color w:val="FFFFFF" w:themeColor="background1"/>
                                </w:rPr>
                                <w:t>ごあんない</w:t>
                              </w:r>
                            </w:p>
                          </w:txbxContent>
                        </v:textbox>
                      </v:shape>
                      <w10:wrap anchorx="margin"/>
                    </v:group>
                  </w:pict>
                </mc:Fallback>
              </mc:AlternateContent>
            </w:r>
          </w:p>
        </w:tc>
        <w:tc>
          <w:tcPr>
            <w:tcW w:w="4991" w:type="dxa"/>
          </w:tcPr>
          <w:p w14:paraId="39F5B012" w14:textId="4F05A2C9" w:rsidR="007E4C31" w:rsidRDefault="007E4C31" w:rsidP="0072111E">
            <w:pPr>
              <w:autoSpaceDN w:val="0"/>
              <w:spacing w:line="320" w:lineRule="exact"/>
              <w:jc w:val="left"/>
              <w:rPr>
                <w:rFonts w:ascii="BIZ UDPゴシック" w:eastAsia="BIZ UDPゴシック" w:hAnsi="BIZ UDPゴシック"/>
                <w:b/>
              </w:rPr>
            </w:pPr>
          </w:p>
          <w:p w14:paraId="27CEC7A0" w14:textId="12361226" w:rsidR="00687581" w:rsidRPr="007C527C" w:rsidRDefault="00F1479E" w:rsidP="0072111E">
            <w:pPr>
              <w:autoSpaceDN w:val="0"/>
              <w:spacing w:line="440" w:lineRule="exact"/>
              <w:jc w:val="distribute"/>
              <w:rPr>
                <w:rFonts w:ascii="BIZ UDPゴシック" w:eastAsia="BIZ UDPゴシック" w:hAnsi="BIZ UDPゴシック"/>
                <w:sz w:val="20"/>
                <w:szCs w:val="20"/>
              </w:rPr>
            </w:pPr>
            <w:hyperlink w:anchor="府税を納めるには" w:history="1">
              <w:r w:rsidR="00687581" w:rsidRPr="007C527C">
                <w:rPr>
                  <w:rStyle w:val="af6"/>
                  <w:rFonts w:ascii="BIZ UDPゴシック" w:eastAsia="BIZ UDPゴシック" w:hAnsi="BIZ UDPゴシック" w:hint="eastAsia"/>
                  <w:sz w:val="20"/>
                  <w:szCs w:val="20"/>
                </w:rPr>
                <w:t>府税を納めるには</w:t>
              </w:r>
            </w:hyperlink>
            <w:r w:rsidR="00687581" w:rsidRPr="007C527C">
              <w:rPr>
                <w:rFonts w:ascii="BIZ UDPゴシック" w:eastAsia="BIZ UDPゴシック" w:hAnsi="BIZ UDPゴシック" w:hint="eastAsia"/>
                <w:sz w:val="20"/>
                <w:szCs w:val="20"/>
              </w:rPr>
              <w:t>・・・・・・・・・・・・・・・・・・・・・・・・・・・・</w:t>
            </w:r>
            <w:r w:rsidR="00545616" w:rsidRPr="007C527C">
              <w:rPr>
                <w:rFonts w:ascii="BIZ UDPゴシック" w:eastAsia="BIZ UDPゴシック" w:hAnsi="BIZ UDPゴシック"/>
                <w:sz w:val="20"/>
                <w:szCs w:val="20"/>
              </w:rPr>
              <w:t>40</w:t>
            </w:r>
          </w:p>
          <w:p w14:paraId="42CD02F1" w14:textId="58EA4310" w:rsidR="00687581" w:rsidRPr="007C527C" w:rsidRDefault="00F1479E" w:rsidP="0072111E">
            <w:pPr>
              <w:autoSpaceDN w:val="0"/>
              <w:spacing w:line="440" w:lineRule="exact"/>
              <w:jc w:val="distribute"/>
              <w:rPr>
                <w:rFonts w:ascii="BIZ UDPゴシック" w:eastAsia="BIZ UDPゴシック" w:hAnsi="BIZ UDPゴシック"/>
                <w:sz w:val="20"/>
                <w:szCs w:val="20"/>
              </w:rPr>
            </w:pPr>
            <w:hyperlink w:anchor="延滞金" w:history="1">
              <w:r w:rsidR="00687581" w:rsidRPr="007C527C">
                <w:rPr>
                  <w:rStyle w:val="af6"/>
                  <w:rFonts w:ascii="BIZ UDPゴシック" w:eastAsia="BIZ UDPゴシック" w:hAnsi="BIZ UDPゴシック" w:hint="eastAsia"/>
                  <w:sz w:val="20"/>
                  <w:szCs w:val="20"/>
                </w:rPr>
                <w:t>延滞金</w:t>
              </w:r>
            </w:hyperlink>
            <w:r w:rsidR="00687581" w:rsidRPr="007C527C">
              <w:rPr>
                <w:rFonts w:ascii="BIZ UDPゴシック" w:eastAsia="BIZ UDPゴシック" w:hAnsi="BIZ UDPゴシック" w:hint="eastAsia"/>
                <w:sz w:val="20"/>
                <w:szCs w:val="20"/>
              </w:rPr>
              <w:t>・・・・・・・・・・・・・・・・・・・・・・・・・・・・・・・・・・・・・・</w:t>
            </w:r>
            <w:r w:rsidR="00B203CF" w:rsidRPr="007C527C">
              <w:rPr>
                <w:rFonts w:ascii="BIZ UDPゴシック" w:eastAsia="BIZ UDPゴシック" w:hAnsi="BIZ UDPゴシック" w:hint="eastAsia"/>
                <w:sz w:val="20"/>
                <w:szCs w:val="20"/>
              </w:rPr>
              <w:t>4</w:t>
            </w:r>
            <w:r w:rsidR="005D7179">
              <w:rPr>
                <w:rFonts w:ascii="BIZ UDPゴシック" w:eastAsia="BIZ UDPゴシック" w:hAnsi="BIZ UDPゴシック"/>
                <w:sz w:val="20"/>
                <w:szCs w:val="20"/>
              </w:rPr>
              <w:t>4</w:t>
            </w:r>
          </w:p>
          <w:p w14:paraId="4DF6ABC5" w14:textId="61963585" w:rsidR="00687581" w:rsidRPr="007C527C" w:rsidRDefault="00F1479E" w:rsidP="0072111E">
            <w:pPr>
              <w:autoSpaceDN w:val="0"/>
              <w:spacing w:line="440" w:lineRule="exact"/>
              <w:jc w:val="distribute"/>
              <w:rPr>
                <w:rFonts w:ascii="BIZ UDPゴシック" w:eastAsia="BIZ UDPゴシック" w:hAnsi="BIZ UDPゴシック"/>
                <w:sz w:val="20"/>
                <w:szCs w:val="20"/>
              </w:rPr>
            </w:pPr>
            <w:hyperlink w:anchor="滞納処分" w:history="1">
              <w:r w:rsidR="00687581" w:rsidRPr="007C527C">
                <w:rPr>
                  <w:rStyle w:val="af6"/>
                  <w:rFonts w:ascii="BIZ UDPゴシック" w:eastAsia="BIZ UDPゴシック" w:hAnsi="BIZ UDPゴシック" w:hint="eastAsia"/>
                  <w:sz w:val="20"/>
                  <w:szCs w:val="20"/>
                </w:rPr>
                <w:t>滞納処分</w:t>
              </w:r>
            </w:hyperlink>
            <w:r w:rsidR="00687581" w:rsidRPr="007C527C">
              <w:rPr>
                <w:rFonts w:ascii="BIZ UDPゴシック" w:eastAsia="BIZ UDPゴシック" w:hAnsi="BIZ UDPゴシック" w:hint="eastAsia"/>
                <w:sz w:val="20"/>
                <w:szCs w:val="20"/>
              </w:rPr>
              <w:t>・・・・・・・・・・・・・・・・・・・・・・・・・・・・・・・・・・・・</w:t>
            </w:r>
            <w:r w:rsidR="00B203CF" w:rsidRPr="007C527C">
              <w:rPr>
                <w:rFonts w:ascii="BIZ UDPゴシック" w:eastAsia="BIZ UDPゴシック" w:hAnsi="BIZ UDPゴシック" w:hint="eastAsia"/>
                <w:sz w:val="20"/>
                <w:szCs w:val="20"/>
              </w:rPr>
              <w:t>4</w:t>
            </w:r>
            <w:r w:rsidR="005D7179">
              <w:rPr>
                <w:rFonts w:ascii="BIZ UDPゴシック" w:eastAsia="BIZ UDPゴシック" w:hAnsi="BIZ UDPゴシック"/>
                <w:sz w:val="20"/>
                <w:szCs w:val="20"/>
              </w:rPr>
              <w:t>4</w:t>
            </w:r>
          </w:p>
          <w:p w14:paraId="0B2884B4" w14:textId="213FEF5F" w:rsidR="00687581" w:rsidRPr="007C527C" w:rsidRDefault="00F1479E" w:rsidP="0072111E">
            <w:pPr>
              <w:autoSpaceDN w:val="0"/>
              <w:spacing w:line="440" w:lineRule="exact"/>
              <w:jc w:val="distribute"/>
              <w:rPr>
                <w:rFonts w:ascii="BIZ UDPゴシック" w:eastAsia="BIZ UDPゴシック" w:hAnsi="BIZ UDPゴシック"/>
                <w:sz w:val="20"/>
                <w:szCs w:val="20"/>
              </w:rPr>
            </w:pPr>
            <w:hyperlink w:anchor="減免・猶予" w:history="1">
              <w:r w:rsidR="00687581" w:rsidRPr="007C527C">
                <w:rPr>
                  <w:rStyle w:val="af6"/>
                  <w:rFonts w:ascii="BIZ UDPゴシック" w:eastAsia="BIZ UDPゴシック" w:hAnsi="BIZ UDPゴシック" w:hint="eastAsia"/>
                  <w:sz w:val="20"/>
                  <w:szCs w:val="20"/>
                </w:rPr>
                <w:t>減免・猶予</w:t>
              </w:r>
            </w:hyperlink>
            <w:r w:rsidR="00687581" w:rsidRPr="007C527C">
              <w:rPr>
                <w:rFonts w:ascii="BIZ UDPゴシック" w:eastAsia="BIZ UDPゴシック" w:hAnsi="BIZ UDPゴシック" w:hint="eastAsia"/>
                <w:sz w:val="20"/>
                <w:szCs w:val="20"/>
              </w:rPr>
              <w:t>・・・・・・・・・・・・・・・・・・・・・・・・・・・・・・・・・・・</w:t>
            </w:r>
            <w:r w:rsidR="00B203CF" w:rsidRPr="007C527C">
              <w:rPr>
                <w:rFonts w:ascii="BIZ UDPゴシック" w:eastAsia="BIZ UDPゴシック" w:hAnsi="BIZ UDPゴシック" w:hint="eastAsia"/>
                <w:sz w:val="20"/>
                <w:szCs w:val="20"/>
              </w:rPr>
              <w:t>4</w:t>
            </w:r>
            <w:r w:rsidR="005D7179">
              <w:rPr>
                <w:rFonts w:ascii="BIZ UDPゴシック" w:eastAsia="BIZ UDPゴシック" w:hAnsi="BIZ UDPゴシック"/>
                <w:sz w:val="20"/>
                <w:szCs w:val="20"/>
              </w:rPr>
              <w:t>4</w:t>
            </w:r>
          </w:p>
          <w:p w14:paraId="2C77A297" w14:textId="61DECDC2" w:rsidR="00687581" w:rsidRPr="007C527C" w:rsidRDefault="00F1479E" w:rsidP="0072111E">
            <w:pPr>
              <w:autoSpaceDN w:val="0"/>
              <w:spacing w:line="440" w:lineRule="exact"/>
              <w:jc w:val="distribute"/>
              <w:rPr>
                <w:rFonts w:ascii="BIZ UDPゴシック" w:eastAsia="BIZ UDPゴシック" w:hAnsi="BIZ UDPゴシック"/>
                <w:sz w:val="20"/>
                <w:szCs w:val="20"/>
              </w:rPr>
            </w:pPr>
            <w:hyperlink w:anchor="審査請求" w:history="1">
              <w:r w:rsidR="00687581" w:rsidRPr="007C527C">
                <w:rPr>
                  <w:rStyle w:val="af6"/>
                  <w:rFonts w:ascii="BIZ UDPゴシック" w:eastAsia="BIZ UDPゴシック" w:hAnsi="BIZ UDPゴシック" w:hint="eastAsia"/>
                  <w:sz w:val="20"/>
                  <w:szCs w:val="20"/>
                </w:rPr>
                <w:t>審査請求</w:t>
              </w:r>
            </w:hyperlink>
            <w:r w:rsidR="00687581" w:rsidRPr="007C527C">
              <w:rPr>
                <w:rFonts w:ascii="BIZ UDPゴシック" w:eastAsia="BIZ UDPゴシック" w:hAnsi="BIZ UDPゴシック" w:hint="eastAsia"/>
                <w:sz w:val="20"/>
                <w:szCs w:val="20"/>
              </w:rPr>
              <w:t>・・・・・・・・・・・・・・・・・・・・・・・・・・・・・・・・・・・・</w:t>
            </w:r>
            <w:r w:rsidR="00B203CF" w:rsidRPr="007C527C">
              <w:rPr>
                <w:rFonts w:ascii="BIZ UDPゴシック" w:eastAsia="BIZ UDPゴシック" w:hAnsi="BIZ UDPゴシック" w:hint="eastAsia"/>
                <w:sz w:val="20"/>
                <w:szCs w:val="20"/>
              </w:rPr>
              <w:t>4</w:t>
            </w:r>
            <w:r w:rsidR="005D7179">
              <w:rPr>
                <w:rFonts w:ascii="BIZ UDPゴシック" w:eastAsia="BIZ UDPゴシック" w:hAnsi="BIZ UDPゴシック"/>
                <w:sz w:val="20"/>
                <w:szCs w:val="20"/>
              </w:rPr>
              <w:t>5</w:t>
            </w:r>
          </w:p>
          <w:p w14:paraId="04A5535A" w14:textId="32EF6A9E" w:rsidR="00687581" w:rsidRPr="007C527C" w:rsidRDefault="00F1479E" w:rsidP="0072111E">
            <w:pPr>
              <w:autoSpaceDN w:val="0"/>
              <w:spacing w:line="440" w:lineRule="exact"/>
              <w:jc w:val="distribute"/>
              <w:rPr>
                <w:rFonts w:ascii="BIZ UDPゴシック" w:eastAsia="BIZ UDPゴシック" w:hAnsi="BIZ UDPゴシック"/>
                <w:sz w:val="20"/>
                <w:szCs w:val="20"/>
              </w:rPr>
            </w:pPr>
            <w:hyperlink w:anchor="納税証明書の交付" w:history="1">
              <w:r w:rsidR="00687581" w:rsidRPr="007C527C">
                <w:rPr>
                  <w:rStyle w:val="af6"/>
                  <w:rFonts w:ascii="BIZ UDPゴシック" w:eastAsia="BIZ UDPゴシック" w:hAnsi="BIZ UDPゴシック" w:hint="eastAsia"/>
                  <w:sz w:val="20"/>
                  <w:szCs w:val="20"/>
                </w:rPr>
                <w:t>納税証明書の交付</w:t>
              </w:r>
            </w:hyperlink>
            <w:r w:rsidR="00687581" w:rsidRPr="007C527C">
              <w:rPr>
                <w:rFonts w:ascii="BIZ UDPゴシック" w:eastAsia="BIZ UDPゴシック" w:hAnsi="BIZ UDPゴシック" w:hint="eastAsia"/>
                <w:sz w:val="20"/>
                <w:szCs w:val="20"/>
              </w:rPr>
              <w:t>・・・・・・・・・・・・・・・・・・・・・・・・・・・・</w:t>
            </w:r>
            <w:r w:rsidR="00B203CF" w:rsidRPr="007C527C">
              <w:rPr>
                <w:rFonts w:ascii="BIZ UDPゴシック" w:eastAsia="BIZ UDPゴシック" w:hAnsi="BIZ UDPゴシック" w:hint="eastAsia"/>
                <w:sz w:val="20"/>
                <w:szCs w:val="20"/>
              </w:rPr>
              <w:t>4</w:t>
            </w:r>
            <w:r w:rsidR="005D7179">
              <w:rPr>
                <w:rFonts w:ascii="BIZ UDPゴシック" w:eastAsia="BIZ UDPゴシック" w:hAnsi="BIZ UDPゴシック"/>
                <w:sz w:val="20"/>
                <w:szCs w:val="20"/>
              </w:rPr>
              <w:t>5</w:t>
            </w:r>
          </w:p>
          <w:p w14:paraId="1B071098" w14:textId="6CD796DB" w:rsidR="00226789" w:rsidRDefault="00226789" w:rsidP="0072111E">
            <w:pPr>
              <w:autoSpaceDN w:val="0"/>
              <w:spacing w:line="160" w:lineRule="exact"/>
              <w:rPr>
                <w:rFonts w:ascii="BIZ UDPゴシック" w:eastAsia="BIZ UDPゴシック" w:hAnsi="BIZ UDPゴシック"/>
                <w:sz w:val="20"/>
                <w:szCs w:val="20"/>
              </w:rPr>
            </w:pPr>
          </w:p>
          <w:p w14:paraId="791452DC" w14:textId="0CAF5D27" w:rsidR="00226789" w:rsidRDefault="00226789" w:rsidP="0072111E">
            <w:pPr>
              <w:autoSpaceDN w:val="0"/>
              <w:spacing w:line="160" w:lineRule="exact"/>
              <w:rPr>
                <w:rFonts w:ascii="BIZ UDPゴシック" w:eastAsia="BIZ UDPゴシック" w:hAnsi="BIZ UDPゴシック"/>
                <w:sz w:val="20"/>
                <w:szCs w:val="20"/>
              </w:rPr>
            </w:pPr>
          </w:p>
          <w:p w14:paraId="3E95631B" w14:textId="6D542BCD" w:rsidR="00226789" w:rsidRDefault="00226789" w:rsidP="0072111E">
            <w:pPr>
              <w:autoSpaceDN w:val="0"/>
              <w:spacing w:line="160" w:lineRule="exact"/>
              <w:rPr>
                <w:rFonts w:ascii="BIZ UDPゴシック" w:eastAsia="BIZ UDPゴシック" w:hAnsi="BIZ UDPゴシック"/>
                <w:sz w:val="20"/>
                <w:szCs w:val="20"/>
              </w:rPr>
            </w:pPr>
          </w:p>
          <w:p w14:paraId="63F62E8A" w14:textId="1DEDB5F3" w:rsidR="00226789" w:rsidRDefault="00226789" w:rsidP="0072111E">
            <w:pPr>
              <w:autoSpaceDN w:val="0"/>
              <w:spacing w:line="160" w:lineRule="exact"/>
              <w:rPr>
                <w:rFonts w:ascii="BIZ UDPゴシック" w:eastAsia="BIZ UDPゴシック" w:hAnsi="BIZ UDPゴシック"/>
                <w:sz w:val="20"/>
                <w:szCs w:val="20"/>
              </w:rPr>
            </w:pPr>
          </w:p>
          <w:p w14:paraId="67AA2D48" w14:textId="2057209B" w:rsidR="00E92BCE" w:rsidRPr="007C527C" w:rsidRDefault="00F1479E" w:rsidP="0072111E">
            <w:pPr>
              <w:autoSpaceDN w:val="0"/>
              <w:spacing w:line="440" w:lineRule="exact"/>
              <w:jc w:val="distribute"/>
              <w:rPr>
                <w:rFonts w:ascii="BIZ UDPゴシック" w:eastAsia="BIZ UDPゴシック" w:hAnsi="BIZ UDPゴシック"/>
                <w:sz w:val="20"/>
                <w:szCs w:val="20"/>
              </w:rPr>
            </w:pPr>
            <w:hyperlink w:anchor="府税事務所" w:history="1">
              <w:r w:rsidR="00A932BD" w:rsidRPr="007C527C">
                <w:rPr>
                  <w:rStyle w:val="af6"/>
                  <w:rFonts w:ascii="BIZ UDPゴシック" w:eastAsia="BIZ UDPゴシック" w:hAnsi="BIZ UDPゴシック" w:hint="eastAsia"/>
                  <w:kern w:val="0"/>
                  <w:sz w:val="20"/>
                  <w:szCs w:val="20"/>
                </w:rPr>
                <w:t>府税事務所/</w:t>
              </w:r>
              <w:r w:rsidR="00E92BCE" w:rsidRPr="007C527C">
                <w:rPr>
                  <w:rStyle w:val="af6"/>
                  <w:rFonts w:ascii="BIZ UDPゴシック" w:eastAsia="BIZ UDPゴシック" w:hAnsi="BIZ UDPゴシック" w:hint="eastAsia"/>
                  <w:kern w:val="0"/>
                  <w:sz w:val="20"/>
                  <w:szCs w:val="20"/>
                </w:rPr>
                <w:t>大阪府域地方税徴収機構</w:t>
              </w:r>
            </w:hyperlink>
            <w:r w:rsidR="00E92BCE" w:rsidRPr="007C527C">
              <w:rPr>
                <w:rFonts w:ascii="BIZ UDPゴシック" w:eastAsia="BIZ UDPゴシック" w:hAnsi="BIZ UDPゴシック" w:hint="eastAsia"/>
                <w:kern w:val="0"/>
                <w:sz w:val="20"/>
                <w:szCs w:val="20"/>
              </w:rPr>
              <w:t>・・・・・・・・・・・</w:t>
            </w:r>
            <w:r w:rsidR="00520C57" w:rsidRPr="007C527C">
              <w:rPr>
                <w:rFonts w:ascii="BIZ UDPゴシック" w:eastAsia="BIZ UDPゴシック" w:hAnsi="BIZ UDPゴシック" w:hint="eastAsia"/>
                <w:kern w:val="0"/>
                <w:sz w:val="20"/>
                <w:szCs w:val="20"/>
              </w:rPr>
              <w:t>4</w:t>
            </w:r>
            <w:r w:rsidR="005D7179">
              <w:rPr>
                <w:rFonts w:ascii="BIZ UDPゴシック" w:eastAsia="BIZ UDPゴシック" w:hAnsi="BIZ UDPゴシック"/>
                <w:kern w:val="0"/>
                <w:sz w:val="20"/>
                <w:szCs w:val="20"/>
              </w:rPr>
              <w:t>6</w:t>
            </w:r>
          </w:p>
          <w:p w14:paraId="5734D737" w14:textId="2AD51BB0" w:rsidR="00466A5C" w:rsidRPr="007C527C" w:rsidRDefault="00F1479E" w:rsidP="0072111E">
            <w:pPr>
              <w:autoSpaceDN w:val="0"/>
              <w:spacing w:line="440" w:lineRule="exact"/>
              <w:jc w:val="distribute"/>
              <w:rPr>
                <w:rFonts w:ascii="BIZ UDPゴシック" w:eastAsia="BIZ UDPゴシック" w:hAnsi="BIZ UDPゴシック"/>
                <w:snapToGrid w:val="0"/>
                <w:sz w:val="20"/>
                <w:szCs w:val="20"/>
              </w:rPr>
            </w:pPr>
            <w:hyperlink w:anchor="本庁" w:history="1">
              <w:r w:rsidR="00A932BD" w:rsidRPr="007C527C">
                <w:rPr>
                  <w:rStyle w:val="af6"/>
                  <w:rFonts w:ascii="BIZ UDPゴシック" w:eastAsia="BIZ UDPゴシック" w:hAnsi="BIZ UDPゴシック" w:hint="eastAsia"/>
                  <w:snapToGrid w:val="0"/>
                  <w:sz w:val="20"/>
                  <w:szCs w:val="20"/>
                </w:rPr>
                <w:t>本庁/</w:t>
              </w:r>
              <w:r w:rsidR="00E92BCE" w:rsidRPr="007C527C">
                <w:rPr>
                  <w:rStyle w:val="af6"/>
                  <w:rFonts w:ascii="BIZ UDPゴシック" w:eastAsia="BIZ UDPゴシック" w:hAnsi="BIZ UDPゴシック" w:hint="eastAsia"/>
                  <w:snapToGrid w:val="0"/>
                  <w:sz w:val="20"/>
                  <w:szCs w:val="20"/>
                </w:rPr>
                <w:t>大阪自動車税事務所</w:t>
              </w:r>
              <w:r w:rsidR="00A932BD" w:rsidRPr="007C527C">
                <w:rPr>
                  <w:rStyle w:val="af6"/>
                  <w:rFonts w:ascii="BIZ UDPゴシック" w:eastAsia="BIZ UDPゴシック" w:hAnsi="BIZ UDPゴシック" w:hint="eastAsia"/>
                  <w:snapToGrid w:val="0"/>
                  <w:sz w:val="20"/>
                  <w:szCs w:val="20"/>
                </w:rPr>
                <w:t>/</w:t>
              </w:r>
              <w:r w:rsidR="007E43EC" w:rsidRPr="007C527C">
                <w:rPr>
                  <w:rStyle w:val="af6"/>
                  <w:rFonts w:ascii="BIZ UDPゴシック" w:eastAsia="BIZ UDPゴシック" w:hAnsi="BIZ UDPゴシック" w:hint="eastAsia"/>
                  <w:snapToGrid w:val="0"/>
                  <w:sz w:val="20"/>
                  <w:szCs w:val="20"/>
                </w:rPr>
                <w:t>府税のホームページ</w:t>
              </w:r>
            </w:hyperlink>
            <w:r w:rsidR="00E92BCE" w:rsidRPr="007C527C">
              <w:rPr>
                <w:rFonts w:ascii="BIZ UDPゴシック" w:eastAsia="BIZ UDPゴシック" w:hAnsi="BIZ UDPゴシック" w:hint="eastAsia"/>
                <w:snapToGrid w:val="0"/>
                <w:sz w:val="20"/>
                <w:szCs w:val="20"/>
              </w:rPr>
              <w:t>・・・</w:t>
            </w:r>
            <w:r w:rsidR="00520C57" w:rsidRPr="007C527C">
              <w:rPr>
                <w:rFonts w:ascii="BIZ UDPゴシック" w:eastAsia="BIZ UDPゴシック" w:hAnsi="BIZ UDPゴシック" w:hint="eastAsia"/>
                <w:snapToGrid w:val="0"/>
                <w:sz w:val="20"/>
                <w:szCs w:val="20"/>
              </w:rPr>
              <w:t>4</w:t>
            </w:r>
            <w:r w:rsidR="005D7179">
              <w:rPr>
                <w:rFonts w:ascii="BIZ UDPゴシック" w:eastAsia="BIZ UDPゴシック" w:hAnsi="BIZ UDPゴシック"/>
                <w:snapToGrid w:val="0"/>
                <w:sz w:val="20"/>
                <w:szCs w:val="20"/>
              </w:rPr>
              <w:t>7</w:t>
            </w:r>
          </w:p>
          <w:p w14:paraId="142CE222" w14:textId="591B244D" w:rsidR="00E92BCE" w:rsidRPr="007C527C" w:rsidRDefault="00F1479E" w:rsidP="0072111E">
            <w:pPr>
              <w:autoSpaceDN w:val="0"/>
              <w:spacing w:line="440" w:lineRule="exact"/>
              <w:jc w:val="distribute"/>
              <w:rPr>
                <w:rFonts w:ascii="BIZ UDPゴシック" w:eastAsia="BIZ UDPゴシック" w:hAnsi="BIZ UDPゴシック"/>
                <w:snapToGrid w:val="0"/>
                <w:sz w:val="20"/>
                <w:szCs w:val="20"/>
              </w:rPr>
            </w:pPr>
            <w:hyperlink w:anchor="国税局・税務署" w:history="1">
              <w:r w:rsidR="00E92BCE" w:rsidRPr="007C527C">
                <w:rPr>
                  <w:rStyle w:val="af6"/>
                  <w:rFonts w:ascii="BIZ UDPゴシック" w:eastAsia="BIZ UDPゴシック" w:hAnsi="BIZ UDPゴシック" w:hint="eastAsia"/>
                  <w:snapToGrid w:val="0"/>
                  <w:sz w:val="20"/>
                  <w:szCs w:val="20"/>
                </w:rPr>
                <w:t>国税局</w:t>
              </w:r>
              <w:r w:rsidR="00CB7D58" w:rsidRPr="007C527C">
                <w:rPr>
                  <w:rStyle w:val="af6"/>
                  <w:rFonts w:ascii="BIZ UDPゴシック" w:eastAsia="BIZ UDPゴシック" w:hAnsi="BIZ UDPゴシック" w:hint="eastAsia"/>
                  <w:snapToGrid w:val="0"/>
                  <w:sz w:val="20"/>
                  <w:szCs w:val="20"/>
                </w:rPr>
                <w:t>・</w:t>
              </w:r>
              <w:r w:rsidR="00E92BCE" w:rsidRPr="007C527C">
                <w:rPr>
                  <w:rStyle w:val="af6"/>
                  <w:rFonts w:ascii="BIZ UDPゴシック" w:eastAsia="BIZ UDPゴシック" w:hAnsi="BIZ UDPゴシック" w:hint="eastAsia"/>
                  <w:snapToGrid w:val="0"/>
                  <w:sz w:val="20"/>
                  <w:szCs w:val="20"/>
                </w:rPr>
                <w:t>税務署</w:t>
              </w:r>
            </w:hyperlink>
            <w:r w:rsidR="00E92BCE" w:rsidRPr="007C527C">
              <w:rPr>
                <w:rFonts w:ascii="BIZ UDPゴシック" w:eastAsia="BIZ UDPゴシック" w:hAnsi="BIZ UDPゴシック" w:hint="eastAsia"/>
                <w:snapToGrid w:val="0"/>
                <w:sz w:val="20"/>
                <w:szCs w:val="20"/>
              </w:rPr>
              <w:t>・・・・・・・・・・・・・・・・・・・・・・・・・・・・・・・</w:t>
            </w:r>
            <w:r w:rsidR="00520C57" w:rsidRPr="007C527C">
              <w:rPr>
                <w:rFonts w:ascii="BIZ UDPゴシック" w:eastAsia="BIZ UDPゴシック" w:hAnsi="BIZ UDPゴシック" w:hint="eastAsia"/>
                <w:snapToGrid w:val="0"/>
                <w:sz w:val="20"/>
                <w:szCs w:val="20"/>
              </w:rPr>
              <w:t>4</w:t>
            </w:r>
            <w:r w:rsidR="005D7179">
              <w:rPr>
                <w:rFonts w:ascii="BIZ UDPゴシック" w:eastAsia="BIZ UDPゴシック" w:hAnsi="BIZ UDPゴシック"/>
                <w:snapToGrid w:val="0"/>
                <w:sz w:val="20"/>
                <w:szCs w:val="20"/>
              </w:rPr>
              <w:t>8</w:t>
            </w:r>
          </w:p>
          <w:p w14:paraId="339CF192" w14:textId="46867C9B" w:rsidR="00520C57" w:rsidRPr="007C527C" w:rsidRDefault="00F1479E" w:rsidP="0072111E">
            <w:pPr>
              <w:autoSpaceDN w:val="0"/>
              <w:spacing w:line="440" w:lineRule="exact"/>
              <w:jc w:val="distribute"/>
              <w:rPr>
                <w:rFonts w:ascii="BIZ UDPゴシック" w:eastAsia="BIZ UDPゴシック" w:hAnsi="BIZ UDPゴシック"/>
                <w:snapToGrid w:val="0"/>
                <w:sz w:val="20"/>
                <w:szCs w:val="20"/>
              </w:rPr>
            </w:pPr>
            <w:hyperlink w:anchor="法務局" w:history="1">
              <w:r w:rsidR="00520C57" w:rsidRPr="007C527C">
                <w:rPr>
                  <w:rStyle w:val="af6"/>
                  <w:rFonts w:ascii="BIZ UDPゴシック" w:eastAsia="BIZ UDPゴシック" w:hAnsi="BIZ UDPゴシック" w:hint="eastAsia"/>
                  <w:snapToGrid w:val="0"/>
                  <w:sz w:val="20"/>
                  <w:szCs w:val="20"/>
                </w:rPr>
                <w:t>法務</w:t>
              </w:r>
              <w:r w:rsidR="00CE2805" w:rsidRPr="007C527C">
                <w:rPr>
                  <w:rStyle w:val="af6"/>
                  <w:rFonts w:ascii="BIZ UDPゴシック" w:eastAsia="BIZ UDPゴシック" w:hAnsi="BIZ UDPゴシック" w:hint="eastAsia"/>
                  <w:snapToGrid w:val="0"/>
                  <w:sz w:val="20"/>
                  <w:szCs w:val="20"/>
                </w:rPr>
                <w:t>局　支局・出張所</w:t>
              </w:r>
            </w:hyperlink>
            <w:r w:rsidR="00520C57" w:rsidRPr="007C527C">
              <w:rPr>
                <w:rFonts w:ascii="BIZ UDPゴシック" w:eastAsia="BIZ UDPゴシック" w:hAnsi="BIZ UDPゴシック" w:hint="eastAsia"/>
                <w:snapToGrid w:val="0"/>
                <w:sz w:val="20"/>
                <w:szCs w:val="20"/>
              </w:rPr>
              <w:t>・・・・・・・・・・・・・・・・・・・・・・・・・・4</w:t>
            </w:r>
            <w:r w:rsidR="005D7179">
              <w:rPr>
                <w:rFonts w:ascii="BIZ UDPゴシック" w:eastAsia="BIZ UDPゴシック" w:hAnsi="BIZ UDPゴシック"/>
                <w:snapToGrid w:val="0"/>
                <w:sz w:val="20"/>
                <w:szCs w:val="20"/>
              </w:rPr>
              <w:t>9</w:t>
            </w:r>
          </w:p>
          <w:p w14:paraId="18EBF1AB" w14:textId="6CCC357C" w:rsidR="00E92BCE" w:rsidRPr="007C527C" w:rsidRDefault="00F1479E" w:rsidP="0072111E">
            <w:pPr>
              <w:autoSpaceDN w:val="0"/>
              <w:spacing w:line="440" w:lineRule="exact"/>
              <w:jc w:val="distribute"/>
              <w:rPr>
                <w:rFonts w:ascii="BIZ UDPゴシック" w:eastAsia="BIZ UDPゴシック" w:hAnsi="BIZ UDPゴシック"/>
                <w:sz w:val="20"/>
                <w:szCs w:val="20"/>
              </w:rPr>
            </w:pPr>
            <w:hyperlink w:anchor="市役所" w:history="1">
              <w:r w:rsidR="00E92BCE" w:rsidRPr="007C527C">
                <w:rPr>
                  <w:rStyle w:val="af6"/>
                  <w:rFonts w:ascii="BIZ UDPゴシック" w:eastAsia="BIZ UDPゴシック" w:hAnsi="BIZ UDPゴシック" w:hint="eastAsia"/>
                  <w:sz w:val="20"/>
                  <w:szCs w:val="20"/>
                </w:rPr>
                <w:t>市役所（市税事務所）</w:t>
              </w:r>
              <w:r w:rsidR="00CB7D58" w:rsidRPr="007C527C">
                <w:rPr>
                  <w:rStyle w:val="af6"/>
                  <w:rFonts w:ascii="BIZ UDPゴシック" w:eastAsia="BIZ UDPゴシック" w:hAnsi="BIZ UDPゴシック" w:hint="eastAsia"/>
                  <w:snapToGrid w:val="0"/>
                  <w:sz w:val="20"/>
                  <w:szCs w:val="20"/>
                </w:rPr>
                <w:t>・</w:t>
              </w:r>
              <w:r w:rsidR="00E92BCE" w:rsidRPr="007C527C">
                <w:rPr>
                  <w:rStyle w:val="af6"/>
                  <w:rFonts w:ascii="BIZ UDPゴシック" w:eastAsia="BIZ UDPゴシック" w:hAnsi="BIZ UDPゴシック" w:hint="eastAsia"/>
                  <w:sz w:val="20"/>
                  <w:szCs w:val="20"/>
                </w:rPr>
                <w:t>町村役場</w:t>
              </w:r>
            </w:hyperlink>
            <w:r w:rsidR="00E92BCE" w:rsidRPr="007C527C">
              <w:rPr>
                <w:rFonts w:ascii="BIZ UDPゴシック" w:eastAsia="BIZ UDPゴシック" w:hAnsi="BIZ UDPゴシック" w:hint="eastAsia"/>
                <w:sz w:val="20"/>
                <w:szCs w:val="20"/>
              </w:rPr>
              <w:t>・・・・・・・・・・・・・・・・</w:t>
            </w:r>
            <w:r w:rsidR="005D7179">
              <w:rPr>
                <w:rFonts w:ascii="BIZ UDPゴシック" w:eastAsia="BIZ UDPゴシック" w:hAnsi="BIZ UDPゴシック"/>
                <w:sz w:val="20"/>
                <w:szCs w:val="20"/>
              </w:rPr>
              <w:t>50</w:t>
            </w:r>
          </w:p>
          <w:p w14:paraId="3BC4A950" w14:textId="12E2B694" w:rsidR="00797AAE" w:rsidRPr="007C527C" w:rsidRDefault="00F1479E" w:rsidP="0072111E">
            <w:pPr>
              <w:autoSpaceDN w:val="0"/>
              <w:spacing w:line="440" w:lineRule="exact"/>
              <w:jc w:val="distribute"/>
              <w:rPr>
                <w:rFonts w:ascii="BIZ UDPゴシック" w:eastAsia="BIZ UDPゴシック" w:hAnsi="BIZ UDPゴシック"/>
                <w:sz w:val="20"/>
                <w:szCs w:val="20"/>
              </w:rPr>
            </w:pPr>
            <w:hyperlink w:anchor="所在地図" w:history="1">
              <w:r w:rsidR="007E43EC" w:rsidRPr="003043CD">
                <w:rPr>
                  <w:rStyle w:val="af6"/>
                  <w:rFonts w:ascii="BIZ UDPゴシック" w:eastAsia="BIZ UDPゴシック" w:hAnsi="BIZ UDPゴシック" w:hint="eastAsia"/>
                  <w:w w:val="78"/>
                  <w:kern w:val="0"/>
                  <w:sz w:val="20"/>
                  <w:szCs w:val="20"/>
                  <w:fitText w:val="4104" w:id="1957923849"/>
                </w:rPr>
                <w:t>所在地図（</w:t>
              </w:r>
              <w:r w:rsidR="00E92BCE" w:rsidRPr="003043CD">
                <w:rPr>
                  <w:rStyle w:val="af6"/>
                  <w:rFonts w:ascii="BIZ UDPゴシック" w:eastAsia="BIZ UDPゴシック" w:hAnsi="BIZ UDPゴシック" w:hint="eastAsia"/>
                  <w:w w:val="78"/>
                  <w:kern w:val="0"/>
                  <w:sz w:val="20"/>
                  <w:szCs w:val="20"/>
                  <w:fitText w:val="4104" w:id="1957923849"/>
                </w:rPr>
                <w:t>府税事務所・大阪自動車税事務所（分室）・税務局</w:t>
              </w:r>
              <w:r w:rsidR="007E43EC" w:rsidRPr="003043CD">
                <w:rPr>
                  <w:rStyle w:val="af6"/>
                  <w:rFonts w:ascii="BIZ UDPゴシック" w:eastAsia="BIZ UDPゴシック" w:hAnsi="BIZ UDPゴシック" w:hint="eastAsia"/>
                  <w:spacing w:val="49"/>
                  <w:w w:val="78"/>
                  <w:kern w:val="0"/>
                  <w:sz w:val="20"/>
                  <w:szCs w:val="20"/>
                  <w:fitText w:val="4104" w:id="1957923849"/>
                </w:rPr>
                <w:t>）</w:t>
              </w:r>
            </w:hyperlink>
            <w:r w:rsidR="00E92BCE" w:rsidRPr="007C527C">
              <w:rPr>
                <w:rFonts w:ascii="BIZ UDPゴシック" w:eastAsia="BIZ UDPゴシック" w:hAnsi="BIZ UDPゴシック" w:hint="eastAsia"/>
                <w:sz w:val="20"/>
                <w:szCs w:val="20"/>
              </w:rPr>
              <w:t>・・・</w:t>
            </w:r>
            <w:r w:rsidR="005D7179">
              <w:rPr>
                <w:rFonts w:ascii="BIZ UDPゴシック" w:eastAsia="BIZ UDPゴシック" w:hAnsi="BIZ UDPゴシック"/>
                <w:sz w:val="20"/>
                <w:szCs w:val="20"/>
              </w:rPr>
              <w:t>52</w:t>
            </w:r>
          </w:p>
          <w:p w14:paraId="3EABB346" w14:textId="7E0308CA" w:rsidR="00F66452" w:rsidRDefault="00F66452" w:rsidP="0072111E">
            <w:pPr>
              <w:autoSpaceDN w:val="0"/>
              <w:spacing w:line="160" w:lineRule="exact"/>
              <w:rPr>
                <w:rFonts w:ascii="BIZ UDPゴシック" w:eastAsia="BIZ UDPゴシック" w:hAnsi="BIZ UDPゴシック"/>
                <w:sz w:val="20"/>
                <w:szCs w:val="20"/>
              </w:rPr>
            </w:pPr>
          </w:p>
          <w:p w14:paraId="5C0969E2" w14:textId="2B3A62DB" w:rsidR="00F66452" w:rsidRDefault="00F66452" w:rsidP="0072111E">
            <w:pPr>
              <w:autoSpaceDN w:val="0"/>
              <w:spacing w:line="160" w:lineRule="exact"/>
              <w:rPr>
                <w:rFonts w:ascii="BIZ UDPゴシック" w:eastAsia="BIZ UDPゴシック" w:hAnsi="BIZ UDPゴシック"/>
                <w:sz w:val="20"/>
                <w:szCs w:val="20"/>
              </w:rPr>
            </w:pPr>
          </w:p>
          <w:p w14:paraId="79EF277F" w14:textId="63FA37AB" w:rsidR="00F66452" w:rsidRDefault="00F66452" w:rsidP="0072111E">
            <w:pPr>
              <w:autoSpaceDN w:val="0"/>
              <w:spacing w:line="160" w:lineRule="exact"/>
              <w:rPr>
                <w:rFonts w:ascii="BIZ UDPゴシック" w:eastAsia="BIZ UDPゴシック" w:hAnsi="BIZ UDPゴシック"/>
                <w:sz w:val="20"/>
                <w:szCs w:val="20"/>
              </w:rPr>
            </w:pPr>
          </w:p>
          <w:p w14:paraId="6E66CA7C" w14:textId="57C8F65A" w:rsidR="00F66452" w:rsidRDefault="00F66452" w:rsidP="0072111E">
            <w:pPr>
              <w:autoSpaceDN w:val="0"/>
              <w:spacing w:line="160" w:lineRule="exact"/>
              <w:rPr>
                <w:rFonts w:ascii="BIZ UDPゴシック" w:eastAsia="BIZ UDPゴシック" w:hAnsi="BIZ UDPゴシック"/>
                <w:sz w:val="20"/>
                <w:szCs w:val="20"/>
              </w:rPr>
            </w:pPr>
          </w:p>
          <w:p w14:paraId="7AFC81FA" w14:textId="5013A7F6" w:rsidR="00E92BCE" w:rsidRPr="007C527C" w:rsidRDefault="00F1479E" w:rsidP="0072111E">
            <w:pPr>
              <w:autoSpaceDN w:val="0"/>
              <w:spacing w:line="440" w:lineRule="exact"/>
              <w:jc w:val="distribute"/>
              <w:rPr>
                <w:rFonts w:ascii="BIZ UDPゴシック" w:eastAsia="BIZ UDPゴシック" w:hAnsi="BIZ UDPゴシック"/>
                <w:sz w:val="20"/>
                <w:szCs w:val="20"/>
              </w:rPr>
            </w:pPr>
            <w:hyperlink w:anchor="ふるさと納税" w:history="1">
              <w:r w:rsidR="00A932BD" w:rsidRPr="00660756">
                <w:rPr>
                  <w:rStyle w:val="af6"/>
                  <w:rFonts w:ascii="BIZ UDPゴシック" w:eastAsia="BIZ UDPゴシック" w:hAnsi="BIZ UDPゴシック" w:hint="eastAsia"/>
                  <w:spacing w:val="2"/>
                  <w:w w:val="71"/>
                  <w:kern w:val="0"/>
                  <w:sz w:val="20"/>
                  <w:szCs w:val="20"/>
                  <w:fitText w:val="4053" w:id="-1287383806"/>
                </w:rPr>
                <w:t>大阪府に対する</w:t>
              </w:r>
              <w:r w:rsidR="00CE2805" w:rsidRPr="00660756">
                <w:rPr>
                  <w:rStyle w:val="af6"/>
                  <w:rFonts w:ascii="BIZ UDPゴシック" w:eastAsia="BIZ UDPゴシック" w:hAnsi="BIZ UDPゴシック" w:hint="eastAsia"/>
                  <w:spacing w:val="2"/>
                  <w:w w:val="71"/>
                  <w:kern w:val="0"/>
                  <w:sz w:val="20"/>
                  <w:szCs w:val="20"/>
                  <w:fitText w:val="4053" w:id="-1287383806"/>
                </w:rPr>
                <w:t>寄附</w:t>
              </w:r>
              <w:r w:rsidR="00A932BD" w:rsidRPr="00660756">
                <w:rPr>
                  <w:rStyle w:val="af6"/>
                  <w:rFonts w:ascii="BIZ UDPゴシック" w:eastAsia="BIZ UDPゴシック" w:hAnsi="BIZ UDPゴシック" w:hint="eastAsia"/>
                  <w:spacing w:val="2"/>
                  <w:w w:val="71"/>
                  <w:kern w:val="0"/>
                  <w:sz w:val="20"/>
                  <w:szCs w:val="20"/>
                  <w:fitText w:val="4053" w:id="-1287383806"/>
                </w:rPr>
                <w:t>金（ふるさと納税）にご協力をお願いします</w:t>
              </w:r>
              <w:r w:rsidR="00A932BD" w:rsidRPr="00660756">
                <w:rPr>
                  <w:rStyle w:val="af6"/>
                  <w:rFonts w:ascii="BIZ UDPゴシック" w:eastAsia="BIZ UDPゴシック" w:hAnsi="BIZ UDPゴシック" w:hint="eastAsia"/>
                  <w:spacing w:val="1"/>
                  <w:w w:val="71"/>
                  <w:kern w:val="0"/>
                  <w:sz w:val="20"/>
                  <w:szCs w:val="20"/>
                  <w:fitText w:val="4053" w:id="-1287383806"/>
                </w:rPr>
                <w:t>。</w:t>
              </w:r>
            </w:hyperlink>
            <w:r w:rsidR="002A3A33">
              <w:rPr>
                <w:rFonts w:ascii="BIZ UDPゴシック" w:eastAsia="BIZ UDPゴシック" w:hAnsi="BIZ UDPゴシック" w:hint="eastAsia"/>
                <w:sz w:val="20"/>
                <w:szCs w:val="20"/>
              </w:rPr>
              <w:t>・・</w:t>
            </w:r>
            <w:r w:rsidR="00E92BCE" w:rsidRPr="007C527C">
              <w:rPr>
                <w:rFonts w:ascii="BIZ UDPゴシック" w:eastAsia="BIZ UDPゴシック" w:hAnsi="BIZ UDPゴシック" w:hint="eastAsia"/>
                <w:sz w:val="20"/>
                <w:szCs w:val="20"/>
              </w:rPr>
              <w:t>・</w:t>
            </w:r>
            <w:r w:rsidR="002A3A33">
              <w:rPr>
                <w:rFonts w:ascii="BIZ UDPゴシック" w:eastAsia="BIZ UDPゴシック" w:hAnsi="BIZ UDPゴシック" w:hint="eastAsia"/>
                <w:sz w:val="20"/>
                <w:szCs w:val="20"/>
              </w:rPr>
              <w:t>・</w:t>
            </w:r>
            <w:r w:rsidR="002B21DD" w:rsidRPr="007C527C">
              <w:rPr>
                <w:rFonts w:ascii="BIZ UDPゴシック" w:eastAsia="BIZ UDPゴシック" w:hAnsi="BIZ UDPゴシック" w:hint="eastAsia"/>
                <w:sz w:val="20"/>
                <w:szCs w:val="20"/>
              </w:rPr>
              <w:t>5</w:t>
            </w:r>
            <w:r w:rsidR="005D7179">
              <w:rPr>
                <w:rFonts w:ascii="BIZ UDPゴシック" w:eastAsia="BIZ UDPゴシック" w:hAnsi="BIZ UDPゴシック"/>
                <w:sz w:val="20"/>
                <w:szCs w:val="20"/>
              </w:rPr>
              <w:t>5</w:t>
            </w:r>
          </w:p>
          <w:p w14:paraId="742A6BDA" w14:textId="2A034034" w:rsidR="00797AAE" w:rsidRDefault="00F1479E" w:rsidP="0072111E">
            <w:pPr>
              <w:autoSpaceDN w:val="0"/>
              <w:spacing w:line="440" w:lineRule="exact"/>
              <w:jc w:val="distribute"/>
              <w:rPr>
                <w:rFonts w:ascii="BIZ UDPゴシック" w:eastAsia="BIZ UDPゴシック" w:hAnsi="BIZ UDPゴシック"/>
                <w:sz w:val="20"/>
                <w:szCs w:val="20"/>
              </w:rPr>
            </w:pPr>
            <w:hyperlink w:anchor="納税カレンダー" w:history="1">
              <w:r w:rsidR="00CA1D70" w:rsidRPr="007C527C">
                <w:rPr>
                  <w:rStyle w:val="af6"/>
                  <w:rFonts w:ascii="BIZ UDPゴシック" w:eastAsia="BIZ UDPゴシック" w:hAnsi="BIZ UDPゴシック"/>
                  <w:sz w:val="20"/>
                  <w:szCs w:val="20"/>
                </w:rPr>
                <w:t>納税カレンダー</w:t>
              </w:r>
            </w:hyperlink>
            <w:r w:rsidR="00CA1D70" w:rsidRPr="007C527C">
              <w:rPr>
                <w:rFonts w:ascii="BIZ UDPゴシック" w:eastAsia="BIZ UDPゴシック" w:hAnsi="BIZ UDPゴシック" w:hint="eastAsia"/>
                <w:sz w:val="20"/>
                <w:szCs w:val="20"/>
              </w:rPr>
              <w:t>・・・・・・・・・・・・・・・・・・・・・・・・・・・・・・・</w:t>
            </w:r>
            <w:r w:rsidR="00647DD5" w:rsidRPr="007C527C">
              <w:rPr>
                <w:rFonts w:ascii="BIZ UDPゴシック" w:eastAsia="BIZ UDPゴシック" w:hAnsi="BIZ UDPゴシック" w:hint="eastAsia"/>
                <w:sz w:val="20"/>
                <w:szCs w:val="20"/>
              </w:rPr>
              <w:t>5</w:t>
            </w:r>
            <w:r w:rsidR="00CD6EDB" w:rsidRPr="007C527C">
              <w:rPr>
                <w:rFonts w:ascii="BIZ UDPゴシック" w:eastAsia="BIZ UDPゴシック" w:hAnsi="BIZ UDPゴシック"/>
                <w:sz w:val="20"/>
                <w:szCs w:val="20"/>
              </w:rPr>
              <w:t>7</w:t>
            </w:r>
          </w:p>
          <w:p w14:paraId="2BFDF8E6" w14:textId="720CD1D9" w:rsidR="00025739" w:rsidRDefault="00025739" w:rsidP="0072111E">
            <w:pPr>
              <w:autoSpaceDN w:val="0"/>
              <w:jc w:val="distribute"/>
              <w:rPr>
                <w:rFonts w:ascii="BIZ UDPゴシック" w:eastAsia="BIZ UDPゴシック" w:hAnsi="BIZ UDPゴシック"/>
                <w:sz w:val="20"/>
                <w:szCs w:val="20"/>
              </w:rPr>
            </w:pPr>
          </w:p>
          <w:p w14:paraId="2AE7C1AC" w14:textId="1C1EE78C" w:rsidR="00025739" w:rsidRDefault="00025739" w:rsidP="0072111E">
            <w:pPr>
              <w:autoSpaceDN w:val="0"/>
              <w:jc w:val="distribute"/>
              <w:rPr>
                <w:rFonts w:ascii="BIZ UDPゴシック" w:eastAsia="BIZ UDPゴシック" w:hAnsi="BIZ UDPゴシック"/>
                <w:sz w:val="20"/>
                <w:szCs w:val="20"/>
              </w:rPr>
            </w:pPr>
          </w:p>
          <w:p w14:paraId="65BCB57C" w14:textId="68A5ADDD" w:rsidR="00025739" w:rsidRPr="00E77BEC" w:rsidRDefault="00441E80" w:rsidP="0072111E">
            <w:pPr>
              <w:autoSpaceDN w:val="0"/>
              <w:jc w:val="distribute"/>
              <w:rPr>
                <w:rFonts w:ascii="Meiryo UI" w:eastAsia="Meiryo UI" w:hAnsi="Meiryo UI"/>
                <w:sz w:val="20"/>
                <w:szCs w:val="20"/>
              </w:rPr>
            </w:pPr>
            <w:r>
              <w:rPr>
                <w:rFonts w:ascii="BIZ UDPゴシック" w:eastAsia="BIZ UDPゴシック" w:hAnsi="BIZ UDPゴシック"/>
                <w:noProof/>
                <w:sz w:val="20"/>
                <w:szCs w:val="20"/>
              </w:rPr>
              <mc:AlternateContent>
                <mc:Choice Requires="wpg">
                  <w:drawing>
                    <wp:anchor distT="0" distB="0" distL="114300" distR="114300" simplePos="0" relativeHeight="251755520" behindDoc="0" locked="0" layoutInCell="1" allowOverlap="1" wp14:anchorId="10182377" wp14:editId="4329AF19">
                      <wp:simplePos x="0" y="0"/>
                      <wp:positionH relativeFrom="column">
                        <wp:posOffset>200937</wp:posOffset>
                      </wp:positionH>
                      <wp:positionV relativeFrom="paragraph">
                        <wp:posOffset>915023</wp:posOffset>
                      </wp:positionV>
                      <wp:extent cx="2720340" cy="1354888"/>
                      <wp:effectExtent l="0" t="0" r="22860" b="17145"/>
                      <wp:wrapNone/>
                      <wp:docPr id="165" name="グループ化 165"/>
                      <wp:cNvGraphicFramePr/>
                      <a:graphic xmlns:a="http://schemas.openxmlformats.org/drawingml/2006/main">
                        <a:graphicData uri="http://schemas.microsoft.com/office/word/2010/wordprocessingGroup">
                          <wpg:wgp>
                            <wpg:cNvGrpSpPr/>
                            <wpg:grpSpPr>
                              <a:xfrm>
                                <a:off x="0" y="0"/>
                                <a:ext cx="2720340" cy="1354888"/>
                                <a:chOff x="-23284" y="-40926"/>
                                <a:chExt cx="2258208" cy="1152303"/>
                              </a:xfrm>
                            </wpg:grpSpPr>
                            <wps:wsp>
                              <wps:cNvPr id="14" name="正方形/長方形 14"/>
                              <wps:cNvSpPr/>
                              <wps:spPr>
                                <a:xfrm>
                                  <a:off x="-23284" y="-40926"/>
                                  <a:ext cx="2258208" cy="1152303"/>
                                </a:xfrm>
                                <a:prstGeom prst="rect">
                                  <a:avLst/>
                                </a:prstGeom>
                                <a:noFill/>
                                <a:ln>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0F5890CF" w14:textId="77777777" w:rsidR="00331F1A" w:rsidRPr="003146FE" w:rsidRDefault="00331F1A" w:rsidP="003146FE">
                                    <w:pPr>
                                      <w:jc w:val="left"/>
                                      <w:rPr>
                                        <w:rFonts w:ascii="メイリオ" w:eastAsia="メイリオ" w:hAnsi="メイリオ"/>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正方形/長方形 33"/>
                              <wps:cNvSpPr/>
                              <wps:spPr>
                                <a:xfrm>
                                  <a:off x="0" y="-30768"/>
                                  <a:ext cx="1330037" cy="332509"/>
                                </a:xfrm>
                                <a:prstGeom prst="rect">
                                  <a:avLst/>
                                </a:prstGeom>
                                <a:noFill/>
                                <a:ln>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DDD1A55" w14:textId="16E180AB" w:rsidR="00331F1A" w:rsidRPr="00441E80" w:rsidRDefault="00331F1A" w:rsidP="00564B07">
                                    <w:pPr>
                                      <w:jc w:val="left"/>
                                      <w:rPr>
                                        <w:rFonts w:ascii="BIZ UDPゴシック" w:eastAsia="BIZ UDPゴシック" w:hAnsi="BIZ UDPゴシック"/>
                                        <w:b/>
                                        <w:color w:val="000000" w:themeColor="text1"/>
                                        <w:sz w:val="20"/>
                                      </w:rPr>
                                    </w:pPr>
                                    <w:r w:rsidRPr="00441E80">
                                      <w:rPr>
                                        <w:rFonts w:ascii="BIZ UDPゴシック" w:eastAsia="BIZ UDPゴシック" w:hAnsi="BIZ UDPゴシック" w:hint="eastAsia"/>
                                        <w:b/>
                                        <w:color w:val="000000" w:themeColor="text1"/>
                                        <w:sz w:val="20"/>
                                      </w:rPr>
                                      <w:t>【アイコン</w:t>
                                    </w:r>
                                    <w:r>
                                      <w:rPr>
                                        <w:rFonts w:ascii="BIZ UDPゴシック" w:eastAsia="BIZ UDPゴシック" w:hAnsi="BIZ UDPゴシック" w:hint="eastAsia"/>
                                        <w:b/>
                                        <w:color w:val="000000" w:themeColor="text1"/>
                                        <w:sz w:val="20"/>
                                      </w:rPr>
                                      <w:t>の</w:t>
                                    </w:r>
                                    <w:r w:rsidRPr="00441E80">
                                      <w:rPr>
                                        <w:rFonts w:ascii="BIZ UDPゴシック" w:eastAsia="BIZ UDPゴシック" w:hAnsi="BIZ UDPゴシック" w:hint="eastAsia"/>
                                        <w:b/>
                                        <w:color w:val="000000" w:themeColor="text1"/>
                                        <w:sz w:val="20"/>
                                      </w:rPr>
                                      <w:t>説明】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182377" id="グループ化 165" o:spid="_x0000_s1047" style="position:absolute;left:0;text-align:left;margin-left:15.8pt;margin-top:72.05pt;width:214.2pt;height:106.7pt;z-index:251755520;mso-width-relative:margin;mso-height-relative:margin" coordorigin="-232,-409" coordsize="22582,11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">
                      <v:rect id="正方形/長方形 14" o:spid="_x0000_s1048" style="position:absolute;left:-232;top:-409;width:22581;height:11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" filled="f" strokecolor="#1f4d78 [1604]" strokeweight="1pt">
                        <v:stroke dashstyle="1 1"/>
                        <v:textbox>
                          <w:txbxContent>
                            <w:p w14:paraId="0F5890CF" w14:textId="77777777" w:rsidR="00331F1A" w:rsidRPr="003146FE" w:rsidRDefault="00331F1A" w:rsidP="003146FE">
                              <w:pPr>
                                <w:jc w:val="left"/>
                                <w:rPr>
                                  <w:rFonts w:ascii="メイリオ" w:eastAsia="メイリオ" w:hAnsi="メイリオ"/>
                                  <w:color w:val="000000" w:themeColor="text1"/>
                                </w:rPr>
                              </w:pPr>
                            </w:p>
                          </w:txbxContent>
                        </v:textbox>
                      </v:rect>
                      <v:rect id="正方形/長方形 33" o:spid="_x0000_s1049" style="position:absolute;top:-307;width:13300;height:3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" filled="f" stroked="f" strokeweight="1pt">
                        <v:stroke dashstyle="1 1"/>
                        <v:textbox>
                          <w:txbxContent>
                            <w:p w14:paraId="2DDD1A55" w14:textId="16E180AB" w:rsidR="00331F1A" w:rsidRPr="00441E80" w:rsidRDefault="00331F1A" w:rsidP="00564B07">
                              <w:pPr>
                                <w:jc w:val="left"/>
                                <w:rPr>
                                  <w:rFonts w:ascii="BIZ UDPゴシック" w:eastAsia="BIZ UDPゴシック" w:hAnsi="BIZ UDPゴシック"/>
                                  <w:b/>
                                  <w:color w:val="000000" w:themeColor="text1"/>
                                  <w:sz w:val="20"/>
                                </w:rPr>
                              </w:pPr>
                              <w:r w:rsidRPr="00441E80">
                                <w:rPr>
                                  <w:rFonts w:ascii="BIZ UDPゴシック" w:eastAsia="BIZ UDPゴシック" w:hAnsi="BIZ UDPゴシック" w:hint="eastAsia"/>
                                  <w:b/>
                                  <w:color w:val="000000" w:themeColor="text1"/>
                                  <w:sz w:val="20"/>
                                </w:rPr>
                                <w:t>【アイコン</w:t>
                              </w:r>
                              <w:r>
                                <w:rPr>
                                  <w:rFonts w:ascii="BIZ UDPゴシック" w:eastAsia="BIZ UDPゴシック" w:hAnsi="BIZ UDPゴシック" w:hint="eastAsia"/>
                                  <w:b/>
                                  <w:color w:val="000000" w:themeColor="text1"/>
                                  <w:sz w:val="20"/>
                                </w:rPr>
                                <w:t>の</w:t>
                              </w:r>
                              <w:r w:rsidRPr="00441E80">
                                <w:rPr>
                                  <w:rFonts w:ascii="BIZ UDPゴシック" w:eastAsia="BIZ UDPゴシック" w:hAnsi="BIZ UDPゴシック" w:hint="eastAsia"/>
                                  <w:b/>
                                  <w:color w:val="000000" w:themeColor="text1"/>
                                  <w:sz w:val="20"/>
                                </w:rPr>
                                <w:t>説明】</w:t>
                              </w:r>
                            </w:p>
                          </w:txbxContent>
                        </v:textbox>
                      </v:rect>
                    </v:group>
                  </w:pict>
                </mc:Fallback>
              </mc:AlternateContent>
            </w:r>
            <w:r>
              <w:rPr>
                <w:rFonts w:ascii="BIZ UDPゴシック" w:eastAsia="BIZ UDPゴシック" w:hAnsi="BIZ UDPゴシック" w:hint="eastAsia"/>
                <w:noProof/>
                <w:sz w:val="96"/>
                <w:szCs w:val="96"/>
              </w:rPr>
              <mc:AlternateContent>
                <mc:Choice Requires="wpg">
                  <w:drawing>
                    <wp:anchor distT="0" distB="0" distL="114300" distR="114300" simplePos="0" relativeHeight="251752448" behindDoc="0" locked="0" layoutInCell="1" allowOverlap="1" wp14:anchorId="4CC182AB" wp14:editId="312F1BE3">
                      <wp:simplePos x="0" y="0"/>
                      <wp:positionH relativeFrom="column">
                        <wp:posOffset>792894</wp:posOffset>
                      </wp:positionH>
                      <wp:positionV relativeFrom="paragraph">
                        <wp:posOffset>1277289</wp:posOffset>
                      </wp:positionV>
                      <wp:extent cx="2193925" cy="975444"/>
                      <wp:effectExtent l="0" t="0" r="0" b="0"/>
                      <wp:wrapNone/>
                      <wp:docPr id="166" name="グループ化 166"/>
                      <wp:cNvGraphicFramePr/>
                      <a:graphic xmlns:a="http://schemas.openxmlformats.org/drawingml/2006/main">
                        <a:graphicData uri="http://schemas.microsoft.com/office/word/2010/wordprocessingGroup">
                          <wpg:wgp>
                            <wpg:cNvGrpSpPr/>
                            <wpg:grpSpPr>
                              <a:xfrm>
                                <a:off x="0" y="0"/>
                                <a:ext cx="2193925" cy="975444"/>
                                <a:chOff x="-31821" y="-7952"/>
                                <a:chExt cx="2195589" cy="975853"/>
                              </a:xfrm>
                            </wpg:grpSpPr>
                            <wps:wsp>
                              <wps:cNvPr id="31" name="正方形/長方形 31"/>
                              <wps:cNvSpPr/>
                              <wps:spPr>
                                <a:xfrm>
                                  <a:off x="-23865" y="-7952"/>
                                  <a:ext cx="2101566" cy="506706"/>
                                </a:xfrm>
                                <a:prstGeom prst="rect">
                                  <a:avLst/>
                                </a:prstGeom>
                                <a:noFill/>
                                <a:ln>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5C2F46C0" w14:textId="77777777" w:rsidR="00331F1A" w:rsidRPr="00C92002" w:rsidRDefault="00331F1A" w:rsidP="00564B07">
                                    <w:pPr>
                                      <w:spacing w:line="240" w:lineRule="exact"/>
                                      <w:jc w:val="left"/>
                                      <w:rPr>
                                        <w:rFonts w:ascii="BIZ UDPゴシック" w:eastAsia="BIZ UDPゴシック" w:hAnsi="BIZ UDPゴシック"/>
                                        <w:color w:val="000000" w:themeColor="text1"/>
                                        <w:sz w:val="16"/>
                                        <w:szCs w:val="18"/>
                                      </w:rPr>
                                    </w:pPr>
                                    <w:r w:rsidRPr="00C92002">
                                      <w:rPr>
                                        <w:rFonts w:ascii="BIZ UDPゴシック" w:eastAsia="BIZ UDPゴシック" w:hAnsi="BIZ UDPゴシック" w:hint="eastAsia"/>
                                        <w:color w:val="000000" w:themeColor="text1"/>
                                        <w:sz w:val="16"/>
                                        <w:szCs w:val="18"/>
                                      </w:rPr>
                                      <w:t>→クリック</w:t>
                                    </w:r>
                                    <w:r w:rsidRPr="00C92002">
                                      <w:rPr>
                                        <w:rFonts w:ascii="BIZ UDPゴシック" w:eastAsia="BIZ UDPゴシック" w:hAnsi="BIZ UDPゴシック"/>
                                        <w:color w:val="000000" w:themeColor="text1"/>
                                        <w:sz w:val="16"/>
                                        <w:szCs w:val="18"/>
                                      </w:rPr>
                                      <w:t>すると</w:t>
                                    </w:r>
                                    <w:r w:rsidRPr="00C92002">
                                      <w:rPr>
                                        <w:rFonts w:ascii="BIZ UDPゴシック" w:eastAsia="BIZ UDPゴシック" w:hAnsi="BIZ UDPゴシック" w:hint="eastAsia"/>
                                        <w:color w:val="000000" w:themeColor="text1"/>
                                        <w:sz w:val="16"/>
                                        <w:szCs w:val="18"/>
                                      </w:rPr>
                                      <w:t>、</w:t>
                                    </w:r>
                                  </w:p>
                                  <w:p w14:paraId="5C21D96B" w14:textId="134B18B9" w:rsidR="00331F1A" w:rsidRPr="00C92002" w:rsidRDefault="00331F1A" w:rsidP="00564B07">
                                    <w:pPr>
                                      <w:spacing w:line="240" w:lineRule="exact"/>
                                      <w:ind w:firstLineChars="100" w:firstLine="160"/>
                                      <w:jc w:val="left"/>
                                      <w:rPr>
                                        <w:rFonts w:ascii="BIZ UDPゴシック" w:eastAsia="BIZ UDPゴシック" w:hAnsi="BIZ UDPゴシック"/>
                                        <w:color w:val="000000" w:themeColor="text1"/>
                                        <w:sz w:val="16"/>
                                        <w:szCs w:val="18"/>
                                      </w:rPr>
                                    </w:pPr>
                                    <w:r w:rsidRPr="00C92002">
                                      <w:rPr>
                                        <w:rFonts w:ascii="BIZ UDPゴシック" w:eastAsia="BIZ UDPゴシック" w:hAnsi="BIZ UDPゴシック" w:hint="eastAsia"/>
                                        <w:color w:val="000000" w:themeColor="text1"/>
                                        <w:sz w:val="16"/>
                                        <w:szCs w:val="18"/>
                                      </w:rPr>
                                      <w:t>関係</w:t>
                                    </w:r>
                                    <w:r w:rsidRPr="00C92002">
                                      <w:rPr>
                                        <w:rFonts w:ascii="BIZ UDPゴシック" w:eastAsia="BIZ UDPゴシック" w:hAnsi="BIZ UDPゴシック"/>
                                        <w:color w:val="000000" w:themeColor="text1"/>
                                        <w:sz w:val="16"/>
                                        <w:szCs w:val="18"/>
                                      </w:rPr>
                                      <w:t>するホームページにリンクします</w:t>
                                    </w:r>
                                    <w:r w:rsidRPr="00C92002">
                                      <w:rPr>
                                        <w:rFonts w:ascii="BIZ UDPゴシック" w:eastAsia="BIZ UDPゴシック" w:hAnsi="BIZ UDPゴシック" w:hint="eastAsia"/>
                                        <w:color w:val="000000" w:themeColor="text1"/>
                                        <w:sz w:val="16"/>
                                        <w:szCs w:val="18"/>
                                      </w:rPr>
                                      <w:t>。</w:t>
                                    </w:r>
                                  </w:p>
                                  <w:p w14:paraId="199ED443" w14:textId="77777777" w:rsidR="00331F1A" w:rsidRPr="00C92002" w:rsidRDefault="00331F1A" w:rsidP="00564B07">
                                    <w:pPr>
                                      <w:jc w:val="left"/>
                                      <w:rPr>
                                        <w:rFonts w:ascii="BIZ UDPゴシック" w:eastAsia="BIZ UDPゴシック" w:hAnsi="BIZ UDPゴシック"/>
                                        <w:color w:val="000000" w:themeColor="text1"/>
                                        <w:sz w:val="16"/>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正方形/長方形 32"/>
                              <wps:cNvSpPr/>
                              <wps:spPr>
                                <a:xfrm>
                                  <a:off x="-31821" y="461195"/>
                                  <a:ext cx="2195589" cy="506706"/>
                                </a:xfrm>
                                <a:prstGeom prst="rect">
                                  <a:avLst/>
                                </a:prstGeom>
                                <a:noFill/>
                                <a:ln>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7D2564E" w14:textId="77777777" w:rsidR="00331F1A" w:rsidRPr="00C92002" w:rsidRDefault="00331F1A" w:rsidP="00564B07">
                                    <w:pPr>
                                      <w:spacing w:line="240" w:lineRule="exact"/>
                                      <w:jc w:val="left"/>
                                      <w:rPr>
                                        <w:rFonts w:ascii="BIZ UDPゴシック" w:eastAsia="BIZ UDPゴシック" w:hAnsi="BIZ UDPゴシック"/>
                                        <w:color w:val="000000" w:themeColor="text1"/>
                                        <w:sz w:val="16"/>
                                      </w:rPr>
                                    </w:pPr>
                                    <w:r w:rsidRPr="00C92002">
                                      <w:rPr>
                                        <w:rFonts w:ascii="BIZ UDPゴシック" w:eastAsia="BIZ UDPゴシック" w:hAnsi="BIZ UDPゴシック" w:hint="eastAsia"/>
                                        <w:color w:val="000000" w:themeColor="text1"/>
                                        <w:sz w:val="16"/>
                                      </w:rPr>
                                      <w:t>→クリック</w:t>
                                    </w:r>
                                    <w:r w:rsidRPr="00C92002">
                                      <w:rPr>
                                        <w:rFonts w:ascii="BIZ UDPゴシック" w:eastAsia="BIZ UDPゴシック" w:hAnsi="BIZ UDPゴシック"/>
                                        <w:color w:val="000000" w:themeColor="text1"/>
                                        <w:sz w:val="16"/>
                                      </w:rPr>
                                      <w:t>すると</w:t>
                                    </w:r>
                                    <w:r w:rsidRPr="00C92002">
                                      <w:rPr>
                                        <w:rFonts w:ascii="BIZ UDPゴシック" w:eastAsia="BIZ UDPゴシック" w:hAnsi="BIZ UDPゴシック" w:hint="eastAsia"/>
                                        <w:color w:val="000000" w:themeColor="text1"/>
                                        <w:sz w:val="16"/>
                                      </w:rPr>
                                      <w:t>、</w:t>
                                    </w:r>
                                  </w:p>
                                  <w:p w14:paraId="2C4DA325" w14:textId="43B57CB3" w:rsidR="00331F1A" w:rsidRPr="00C92002" w:rsidRDefault="00331F1A" w:rsidP="00564B07">
                                    <w:pPr>
                                      <w:spacing w:line="240" w:lineRule="exact"/>
                                      <w:ind w:firstLineChars="100" w:firstLine="160"/>
                                      <w:jc w:val="left"/>
                                      <w:rPr>
                                        <w:rFonts w:ascii="BIZ UDPゴシック" w:eastAsia="BIZ UDPゴシック" w:hAnsi="BIZ UDPゴシック"/>
                                        <w:color w:val="000000" w:themeColor="text1"/>
                                        <w:sz w:val="16"/>
                                      </w:rPr>
                                    </w:pPr>
                                    <w:r w:rsidRPr="00C92002">
                                      <w:rPr>
                                        <w:rFonts w:ascii="BIZ UDPゴシック" w:eastAsia="BIZ UDPゴシック" w:hAnsi="BIZ UDPゴシック" w:hint="eastAsia"/>
                                        <w:color w:val="000000" w:themeColor="text1"/>
                                        <w:sz w:val="16"/>
                                      </w:rPr>
                                      <w:t>よくある</w:t>
                                    </w:r>
                                    <w:r w:rsidRPr="00C92002">
                                      <w:rPr>
                                        <w:rFonts w:ascii="BIZ UDPゴシック" w:eastAsia="BIZ UDPゴシック" w:hAnsi="BIZ UDPゴシック"/>
                                        <w:color w:val="000000" w:themeColor="text1"/>
                                        <w:sz w:val="16"/>
                                      </w:rPr>
                                      <w:t>お問い合わせにリンクします</w:t>
                                    </w:r>
                                    <w:r w:rsidRPr="00C92002">
                                      <w:rPr>
                                        <w:rFonts w:ascii="BIZ UDPゴシック" w:eastAsia="BIZ UDPゴシック" w:hAnsi="BIZ UDPゴシック" w:hint="eastAsia"/>
                                        <w:color w:val="000000" w:themeColor="text1"/>
                                        <w:sz w:val="16"/>
                                      </w:rPr>
                                      <w:t>。</w:t>
                                    </w:r>
                                  </w:p>
                                  <w:p w14:paraId="39788FD8" w14:textId="77777777" w:rsidR="00331F1A" w:rsidRPr="003146FE" w:rsidRDefault="00331F1A" w:rsidP="00564B07">
                                    <w:pPr>
                                      <w:jc w:val="left"/>
                                      <w:rPr>
                                        <w:rFonts w:ascii="メイリオ" w:eastAsia="メイリオ" w:hAnsi="メイリオ"/>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C182AB" id="グループ化 166" o:spid="_x0000_s1050" style="position:absolute;left:0;text-align:left;margin-left:62.45pt;margin-top:100.55pt;width:172.75pt;height:76.8pt;z-index:251752448;mso-width-relative:margin;mso-height-relative:margin" coordorigin="-318,-79" coordsize="21955,9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">
                      <v:rect id="正方形/長方形 31" o:spid="_x0000_s1051" style="position:absolute;left:-238;top:-79;width:21015;height:5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" filled="f" stroked="f" strokeweight="1pt">
                        <v:stroke dashstyle="1 1"/>
                        <v:textbox>
                          <w:txbxContent>
                            <w:p w14:paraId="5C2F46C0" w14:textId="77777777" w:rsidR="00331F1A" w:rsidRPr="00C92002" w:rsidRDefault="00331F1A" w:rsidP="00564B07">
                              <w:pPr>
                                <w:spacing w:line="240" w:lineRule="exact"/>
                                <w:jc w:val="left"/>
                                <w:rPr>
                                  <w:rFonts w:ascii="BIZ UDPゴシック" w:eastAsia="BIZ UDPゴシック" w:hAnsi="BIZ UDPゴシック"/>
                                  <w:color w:val="000000" w:themeColor="text1"/>
                                  <w:sz w:val="16"/>
                                  <w:szCs w:val="18"/>
                                </w:rPr>
                              </w:pPr>
                              <w:r w:rsidRPr="00C92002">
                                <w:rPr>
                                  <w:rFonts w:ascii="BIZ UDPゴシック" w:eastAsia="BIZ UDPゴシック" w:hAnsi="BIZ UDPゴシック" w:hint="eastAsia"/>
                                  <w:color w:val="000000" w:themeColor="text1"/>
                                  <w:sz w:val="16"/>
                                  <w:szCs w:val="18"/>
                                </w:rPr>
                                <w:t>→クリック</w:t>
                              </w:r>
                              <w:r w:rsidRPr="00C92002">
                                <w:rPr>
                                  <w:rFonts w:ascii="BIZ UDPゴシック" w:eastAsia="BIZ UDPゴシック" w:hAnsi="BIZ UDPゴシック"/>
                                  <w:color w:val="000000" w:themeColor="text1"/>
                                  <w:sz w:val="16"/>
                                  <w:szCs w:val="18"/>
                                </w:rPr>
                                <w:t>すると</w:t>
                              </w:r>
                              <w:r w:rsidRPr="00C92002">
                                <w:rPr>
                                  <w:rFonts w:ascii="BIZ UDPゴシック" w:eastAsia="BIZ UDPゴシック" w:hAnsi="BIZ UDPゴシック" w:hint="eastAsia"/>
                                  <w:color w:val="000000" w:themeColor="text1"/>
                                  <w:sz w:val="16"/>
                                  <w:szCs w:val="18"/>
                                </w:rPr>
                                <w:t>、</w:t>
                              </w:r>
                            </w:p>
                            <w:p w14:paraId="5C21D96B" w14:textId="134B18B9" w:rsidR="00331F1A" w:rsidRPr="00C92002" w:rsidRDefault="00331F1A" w:rsidP="00564B07">
                              <w:pPr>
                                <w:spacing w:line="240" w:lineRule="exact"/>
                                <w:ind w:firstLineChars="100" w:firstLine="160"/>
                                <w:jc w:val="left"/>
                                <w:rPr>
                                  <w:rFonts w:ascii="BIZ UDPゴシック" w:eastAsia="BIZ UDPゴシック" w:hAnsi="BIZ UDPゴシック"/>
                                  <w:color w:val="000000" w:themeColor="text1"/>
                                  <w:sz w:val="16"/>
                                  <w:szCs w:val="18"/>
                                </w:rPr>
                              </w:pPr>
                              <w:r w:rsidRPr="00C92002">
                                <w:rPr>
                                  <w:rFonts w:ascii="BIZ UDPゴシック" w:eastAsia="BIZ UDPゴシック" w:hAnsi="BIZ UDPゴシック" w:hint="eastAsia"/>
                                  <w:color w:val="000000" w:themeColor="text1"/>
                                  <w:sz w:val="16"/>
                                  <w:szCs w:val="18"/>
                                </w:rPr>
                                <w:t>関係</w:t>
                              </w:r>
                              <w:r w:rsidRPr="00C92002">
                                <w:rPr>
                                  <w:rFonts w:ascii="BIZ UDPゴシック" w:eastAsia="BIZ UDPゴシック" w:hAnsi="BIZ UDPゴシック"/>
                                  <w:color w:val="000000" w:themeColor="text1"/>
                                  <w:sz w:val="16"/>
                                  <w:szCs w:val="18"/>
                                </w:rPr>
                                <w:t>するホームページにリンクします</w:t>
                              </w:r>
                              <w:r w:rsidRPr="00C92002">
                                <w:rPr>
                                  <w:rFonts w:ascii="BIZ UDPゴシック" w:eastAsia="BIZ UDPゴシック" w:hAnsi="BIZ UDPゴシック" w:hint="eastAsia"/>
                                  <w:color w:val="000000" w:themeColor="text1"/>
                                  <w:sz w:val="16"/>
                                  <w:szCs w:val="18"/>
                                </w:rPr>
                                <w:t>。</w:t>
                              </w:r>
                            </w:p>
                            <w:p w14:paraId="199ED443" w14:textId="77777777" w:rsidR="00331F1A" w:rsidRPr="00C92002" w:rsidRDefault="00331F1A" w:rsidP="00564B07">
                              <w:pPr>
                                <w:jc w:val="left"/>
                                <w:rPr>
                                  <w:rFonts w:ascii="BIZ UDPゴシック" w:eastAsia="BIZ UDPゴシック" w:hAnsi="BIZ UDPゴシック"/>
                                  <w:color w:val="000000" w:themeColor="text1"/>
                                  <w:sz w:val="16"/>
                                  <w:szCs w:val="18"/>
                                </w:rPr>
                              </w:pPr>
                            </w:p>
                          </w:txbxContent>
                        </v:textbox>
                      </v:rect>
                      <v:rect id="正方形/長方形 32" o:spid="_x0000_s1052" style="position:absolute;left:-318;top:4611;width:21955;height:5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" filled="f" stroked="f" strokeweight="1pt">
                        <v:stroke dashstyle="1 1"/>
                        <v:textbox>
                          <w:txbxContent>
                            <w:p w14:paraId="27D2564E" w14:textId="77777777" w:rsidR="00331F1A" w:rsidRPr="00C92002" w:rsidRDefault="00331F1A" w:rsidP="00564B07">
                              <w:pPr>
                                <w:spacing w:line="240" w:lineRule="exact"/>
                                <w:jc w:val="left"/>
                                <w:rPr>
                                  <w:rFonts w:ascii="BIZ UDPゴシック" w:eastAsia="BIZ UDPゴシック" w:hAnsi="BIZ UDPゴシック"/>
                                  <w:color w:val="000000" w:themeColor="text1"/>
                                  <w:sz w:val="16"/>
                                </w:rPr>
                              </w:pPr>
                              <w:r w:rsidRPr="00C92002">
                                <w:rPr>
                                  <w:rFonts w:ascii="BIZ UDPゴシック" w:eastAsia="BIZ UDPゴシック" w:hAnsi="BIZ UDPゴシック" w:hint="eastAsia"/>
                                  <w:color w:val="000000" w:themeColor="text1"/>
                                  <w:sz w:val="16"/>
                                </w:rPr>
                                <w:t>→クリック</w:t>
                              </w:r>
                              <w:r w:rsidRPr="00C92002">
                                <w:rPr>
                                  <w:rFonts w:ascii="BIZ UDPゴシック" w:eastAsia="BIZ UDPゴシック" w:hAnsi="BIZ UDPゴシック"/>
                                  <w:color w:val="000000" w:themeColor="text1"/>
                                  <w:sz w:val="16"/>
                                </w:rPr>
                                <w:t>すると</w:t>
                              </w:r>
                              <w:r w:rsidRPr="00C92002">
                                <w:rPr>
                                  <w:rFonts w:ascii="BIZ UDPゴシック" w:eastAsia="BIZ UDPゴシック" w:hAnsi="BIZ UDPゴシック" w:hint="eastAsia"/>
                                  <w:color w:val="000000" w:themeColor="text1"/>
                                  <w:sz w:val="16"/>
                                </w:rPr>
                                <w:t>、</w:t>
                              </w:r>
                            </w:p>
                            <w:p w14:paraId="2C4DA325" w14:textId="43B57CB3" w:rsidR="00331F1A" w:rsidRPr="00C92002" w:rsidRDefault="00331F1A" w:rsidP="00564B07">
                              <w:pPr>
                                <w:spacing w:line="240" w:lineRule="exact"/>
                                <w:ind w:firstLineChars="100" w:firstLine="160"/>
                                <w:jc w:val="left"/>
                                <w:rPr>
                                  <w:rFonts w:ascii="BIZ UDPゴシック" w:eastAsia="BIZ UDPゴシック" w:hAnsi="BIZ UDPゴシック"/>
                                  <w:color w:val="000000" w:themeColor="text1"/>
                                  <w:sz w:val="16"/>
                                </w:rPr>
                              </w:pPr>
                              <w:r w:rsidRPr="00C92002">
                                <w:rPr>
                                  <w:rFonts w:ascii="BIZ UDPゴシック" w:eastAsia="BIZ UDPゴシック" w:hAnsi="BIZ UDPゴシック" w:hint="eastAsia"/>
                                  <w:color w:val="000000" w:themeColor="text1"/>
                                  <w:sz w:val="16"/>
                                </w:rPr>
                                <w:t>よくある</w:t>
                              </w:r>
                              <w:r w:rsidRPr="00C92002">
                                <w:rPr>
                                  <w:rFonts w:ascii="BIZ UDPゴシック" w:eastAsia="BIZ UDPゴシック" w:hAnsi="BIZ UDPゴシック"/>
                                  <w:color w:val="000000" w:themeColor="text1"/>
                                  <w:sz w:val="16"/>
                                </w:rPr>
                                <w:t>お問い合わせにリンクします</w:t>
                              </w:r>
                              <w:r w:rsidRPr="00C92002">
                                <w:rPr>
                                  <w:rFonts w:ascii="BIZ UDPゴシック" w:eastAsia="BIZ UDPゴシック" w:hAnsi="BIZ UDPゴシック" w:hint="eastAsia"/>
                                  <w:color w:val="000000" w:themeColor="text1"/>
                                  <w:sz w:val="16"/>
                                </w:rPr>
                                <w:t>。</w:t>
                              </w:r>
                            </w:p>
                            <w:p w14:paraId="39788FD8" w14:textId="77777777" w:rsidR="00331F1A" w:rsidRPr="003146FE" w:rsidRDefault="00331F1A" w:rsidP="00564B07">
                              <w:pPr>
                                <w:jc w:val="left"/>
                                <w:rPr>
                                  <w:rFonts w:ascii="メイリオ" w:eastAsia="メイリオ" w:hAnsi="メイリオ"/>
                                  <w:color w:val="000000" w:themeColor="text1"/>
                                </w:rPr>
                              </w:pPr>
                            </w:p>
                          </w:txbxContent>
                        </v:textbox>
                      </v:rect>
                    </v:group>
                  </w:pict>
                </mc:Fallback>
              </mc:AlternateContent>
            </w:r>
            <w:r w:rsidRPr="007C527C">
              <w:rPr>
                <w:rFonts w:ascii="BIZ UDPゴシック" w:eastAsia="BIZ UDPゴシック" w:hAnsi="BIZ UDPゴシック"/>
                <w:noProof/>
                <w:sz w:val="96"/>
                <w:szCs w:val="96"/>
              </w:rPr>
              <w:drawing>
                <wp:anchor distT="0" distB="0" distL="114300" distR="114300" simplePos="0" relativeHeight="251760640" behindDoc="0" locked="0" layoutInCell="1" allowOverlap="1" wp14:anchorId="5BE1A318" wp14:editId="774DAA14">
                  <wp:simplePos x="0" y="0"/>
                  <wp:positionH relativeFrom="column">
                    <wp:posOffset>406731</wp:posOffset>
                  </wp:positionH>
                  <wp:positionV relativeFrom="paragraph">
                    <wp:posOffset>1767205</wp:posOffset>
                  </wp:positionV>
                  <wp:extent cx="476250" cy="367030"/>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6250" cy="367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0FFE" w:rsidRPr="007C527C">
              <w:rPr>
                <w:rFonts w:ascii="BIZ UDPゴシック" w:eastAsia="BIZ UDPゴシック" w:hAnsi="BIZ UDPゴシック"/>
                <w:noProof/>
                <w:sz w:val="96"/>
                <w:szCs w:val="96"/>
              </w:rPr>
              <w:drawing>
                <wp:anchor distT="0" distB="0" distL="114300" distR="114300" simplePos="0" relativeHeight="251759616" behindDoc="0" locked="0" layoutInCell="1" allowOverlap="1" wp14:anchorId="7868B0C2" wp14:editId="7982C091">
                  <wp:simplePos x="0" y="0"/>
                  <wp:positionH relativeFrom="column">
                    <wp:posOffset>401159</wp:posOffset>
                  </wp:positionH>
                  <wp:positionV relativeFrom="paragraph">
                    <wp:posOffset>1323340</wp:posOffset>
                  </wp:positionV>
                  <wp:extent cx="476250" cy="375285"/>
                  <wp:effectExtent l="0" t="0" r="0" b="571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7D45" w14:paraId="2B7B489D" w14:textId="77777777" w:rsidTr="007E4C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80"/>
        </w:trPr>
        <w:tc>
          <w:tcPr>
            <w:tcW w:w="10493" w:type="dxa"/>
            <w:gridSpan w:val="3"/>
            <w:tcBorders>
              <w:top w:val="double" w:sz="12" w:space="0" w:color="auto"/>
              <w:left w:val="double" w:sz="12" w:space="0" w:color="auto"/>
              <w:bottom w:val="double" w:sz="12" w:space="0" w:color="auto"/>
              <w:right w:val="double" w:sz="12" w:space="0" w:color="auto"/>
            </w:tcBorders>
            <w:shd w:val="clear" w:color="auto" w:fill="F2F2F2" w:themeFill="background1" w:themeFillShade="F2"/>
            <w:vAlign w:val="center"/>
          </w:tcPr>
          <w:p w14:paraId="1A6011AB" w14:textId="7DD476C2" w:rsidR="00BF7D45" w:rsidRPr="002168D2" w:rsidRDefault="00CB220B" w:rsidP="0072111E">
            <w:pPr>
              <w:tabs>
                <w:tab w:val="left" w:pos="2610"/>
              </w:tabs>
              <w:autoSpaceDN w:val="0"/>
              <w:jc w:val="center"/>
              <w:rPr>
                <w:rFonts w:ascii="BIZ UDPゴシック" w:eastAsia="BIZ UDPゴシック" w:hAnsi="BIZ UDPゴシック"/>
                <w:b/>
                <w:spacing w:val="20"/>
                <w:sz w:val="40"/>
                <w:szCs w:val="40"/>
              </w:rPr>
            </w:pPr>
            <w:bookmarkStart w:id="1" w:name="シーン別で探す"/>
            <w:bookmarkEnd w:id="1"/>
            <w:r w:rsidRPr="002168D2">
              <w:rPr>
                <w:rFonts w:ascii="BIZ UDPゴシック" w:eastAsia="BIZ UDPゴシック" w:hAnsi="BIZ UDPゴシック" w:hint="eastAsia"/>
                <w:b/>
                <w:spacing w:val="20"/>
                <w:sz w:val="40"/>
                <w:szCs w:val="40"/>
              </w:rPr>
              <w:t>税金</w:t>
            </w:r>
            <w:r w:rsidR="00DF5AC9" w:rsidRPr="002168D2">
              <w:rPr>
                <w:rFonts w:ascii="BIZ UDPゴシック" w:eastAsia="BIZ UDPゴシック" w:hAnsi="BIZ UDPゴシック" w:hint="eastAsia"/>
                <w:b/>
                <w:spacing w:val="20"/>
                <w:sz w:val="40"/>
                <w:szCs w:val="40"/>
              </w:rPr>
              <w:t>のあらまし</w:t>
            </w:r>
          </w:p>
        </w:tc>
      </w:tr>
    </w:tbl>
    <w:tbl>
      <w:tblPr>
        <w:tblStyle w:val="a3"/>
        <w:tblpPr w:leftFromText="142" w:rightFromText="142" w:vertAnchor="text" w:horzAnchor="margin" w:tblpY="352"/>
        <w:tblW w:w="10488" w:type="dxa"/>
        <w:shd w:val="clear" w:color="auto" w:fill="000066"/>
        <w:tblLook w:val="04A0" w:firstRow="1" w:lastRow="0" w:firstColumn="1" w:lastColumn="0" w:noHBand="0" w:noVBand="1"/>
      </w:tblPr>
      <w:tblGrid>
        <w:gridCol w:w="10488"/>
      </w:tblGrid>
      <w:tr w:rsidR="00BF7D45" w:rsidRPr="005475DF" w14:paraId="37CD85D8" w14:textId="77777777" w:rsidTr="00CB08BB">
        <w:trPr>
          <w:trHeight w:val="680"/>
        </w:trPr>
        <w:tc>
          <w:tcPr>
            <w:tcW w:w="10488" w:type="dxa"/>
            <w:shd w:val="clear" w:color="auto" w:fill="000066"/>
            <w:vAlign w:val="center"/>
          </w:tcPr>
          <w:p w14:paraId="76230040" w14:textId="77777777" w:rsidR="00BF7D45" w:rsidRPr="002168D2" w:rsidRDefault="00BF7D45" w:rsidP="0072111E">
            <w:pPr>
              <w:autoSpaceDN w:val="0"/>
              <w:jc w:val="center"/>
              <w:rPr>
                <w:rFonts w:ascii="BIZ UDPゴシック" w:eastAsia="BIZ UDPゴシック" w:hAnsi="BIZ UDPゴシック"/>
                <w:b/>
                <w:color w:val="FF0000"/>
                <w:spacing w:val="20"/>
                <w:sz w:val="24"/>
                <w:szCs w:val="24"/>
                <w:bdr w:val="single" w:sz="4" w:space="0" w:color="auto"/>
              </w:rPr>
            </w:pPr>
            <w:r w:rsidRPr="002168D2">
              <w:rPr>
                <w:rFonts w:ascii="BIZ UDPゴシック" w:eastAsia="BIZ UDPゴシック" w:hAnsi="BIZ UDPゴシック" w:hint="eastAsia"/>
                <w:b/>
                <w:color w:val="FFFFFF" w:themeColor="background1"/>
                <w:spacing w:val="20"/>
                <w:sz w:val="36"/>
                <w:szCs w:val="24"/>
              </w:rPr>
              <w:t>シーン別で探す</w:t>
            </w:r>
          </w:p>
        </w:tc>
      </w:tr>
    </w:tbl>
    <w:p w14:paraId="3E939D15" w14:textId="7D4B7CF5" w:rsidR="003764AC" w:rsidRDefault="003764AC" w:rsidP="0072111E">
      <w:pPr>
        <w:autoSpaceDN w:val="0"/>
        <w:spacing w:line="260" w:lineRule="exact"/>
        <w:ind w:firstLineChars="100" w:firstLine="200"/>
        <w:rPr>
          <w:rFonts w:ascii="BIZ UDPゴシック" w:eastAsia="BIZ UDPゴシック" w:hAnsi="BIZ UDPゴシック"/>
          <w:sz w:val="20"/>
        </w:rPr>
      </w:pPr>
    </w:p>
    <w:p w14:paraId="340DFD65" w14:textId="3C50F302" w:rsidR="00526913" w:rsidRPr="0079099B" w:rsidRDefault="00526913" w:rsidP="0072111E">
      <w:pPr>
        <w:autoSpaceDN w:val="0"/>
        <w:spacing w:line="260" w:lineRule="exact"/>
        <w:ind w:firstLineChars="100" w:firstLine="200"/>
        <w:rPr>
          <w:rFonts w:ascii="BIZ UDPゴシック" w:eastAsia="BIZ UDPゴシック" w:hAnsi="BIZ UDPゴシック"/>
          <w:sz w:val="20"/>
        </w:rPr>
      </w:pPr>
      <w:r w:rsidRPr="0079099B">
        <w:rPr>
          <w:rFonts w:ascii="BIZ UDPゴシック" w:eastAsia="BIZ UDPゴシック" w:hAnsi="BIZ UDPゴシック" w:hint="eastAsia"/>
          <w:sz w:val="20"/>
        </w:rPr>
        <w:t>身近な税金について</w:t>
      </w:r>
      <w:r w:rsidRPr="0079099B">
        <w:rPr>
          <w:rFonts w:ascii="BIZ UDPゴシック" w:eastAsia="BIZ UDPゴシック" w:hAnsi="BIZ UDPゴシック"/>
          <w:sz w:val="20"/>
        </w:rPr>
        <w:t>、</w:t>
      </w:r>
      <w:r w:rsidRPr="0079099B">
        <w:rPr>
          <w:rFonts w:ascii="BIZ UDPゴシック" w:eastAsia="BIZ UDPゴシック" w:hAnsi="BIZ UDPゴシック" w:hint="eastAsia"/>
          <w:sz w:val="20"/>
        </w:rPr>
        <w:t>シーン別に</w:t>
      </w:r>
      <w:r w:rsidRPr="0079099B">
        <w:rPr>
          <w:rFonts w:ascii="BIZ UDPゴシック" w:eastAsia="BIZ UDPゴシック" w:hAnsi="BIZ UDPゴシック"/>
          <w:sz w:val="20"/>
        </w:rPr>
        <w:t>紹介します。</w:t>
      </w:r>
    </w:p>
    <w:p w14:paraId="738C2B76" w14:textId="5572EAF1" w:rsidR="00526913" w:rsidRDefault="000771C8" w:rsidP="0072111E">
      <w:pPr>
        <w:autoSpaceDN w:val="0"/>
        <w:spacing w:line="260" w:lineRule="exact"/>
        <w:ind w:firstLineChars="100" w:firstLine="200"/>
        <w:rPr>
          <w:rFonts w:ascii="BIZ UDPゴシック" w:eastAsia="BIZ UDPゴシック" w:hAnsi="BIZ UDPゴシック"/>
          <w:sz w:val="20"/>
        </w:rPr>
      </w:pPr>
      <w:r w:rsidRPr="0079099B">
        <w:rPr>
          <w:rFonts w:ascii="BIZ UDPゴシック" w:eastAsia="BIZ UDPゴシック" w:hAnsi="BIZ UDPゴシック" w:hint="eastAsia"/>
          <w:sz w:val="20"/>
        </w:rPr>
        <w:t>府税以外の国税・市町村税の詳細について、</w:t>
      </w:r>
      <w:r w:rsidR="00526913" w:rsidRPr="0079099B">
        <w:rPr>
          <w:rFonts w:ascii="BIZ UDPゴシック" w:eastAsia="BIZ UDPゴシック" w:hAnsi="BIZ UDPゴシック" w:hint="eastAsia"/>
          <w:sz w:val="20"/>
        </w:rPr>
        <w:t>国税は国税庁に、市町村税はお住</w:t>
      </w:r>
      <w:r w:rsidR="004755BC" w:rsidRPr="0079099B">
        <w:rPr>
          <w:rFonts w:ascii="BIZ UDPゴシック" w:eastAsia="BIZ UDPゴシック" w:hAnsi="BIZ UDPゴシック" w:hint="eastAsia"/>
          <w:sz w:val="20"/>
        </w:rPr>
        <w:t>ま</w:t>
      </w:r>
      <w:r w:rsidR="00526913" w:rsidRPr="0079099B">
        <w:rPr>
          <w:rFonts w:ascii="BIZ UDPゴシック" w:eastAsia="BIZ UDPゴシック" w:hAnsi="BIZ UDPゴシック" w:hint="eastAsia"/>
          <w:sz w:val="20"/>
        </w:rPr>
        <w:t>いの市町村にお問い合わせください。</w:t>
      </w:r>
    </w:p>
    <w:p w14:paraId="34AC01EF" w14:textId="40F137C7" w:rsidR="00846F1E" w:rsidRDefault="00846F1E" w:rsidP="0072111E">
      <w:pPr>
        <w:autoSpaceDN w:val="0"/>
        <w:spacing w:line="100" w:lineRule="exact"/>
        <w:ind w:firstLineChars="100" w:firstLine="200"/>
        <w:rPr>
          <w:rFonts w:ascii="BIZ UDPゴシック" w:eastAsia="BIZ UDPゴシック" w:hAnsi="BIZ UDPゴシック"/>
          <w:sz w:val="20"/>
        </w:rPr>
      </w:pPr>
    </w:p>
    <w:p w14:paraId="00F5A50A" w14:textId="77777777" w:rsidR="00B7042D" w:rsidRPr="0079099B" w:rsidRDefault="00B7042D" w:rsidP="0072111E">
      <w:pPr>
        <w:autoSpaceDN w:val="0"/>
        <w:spacing w:line="100" w:lineRule="exact"/>
        <w:ind w:firstLineChars="100" w:firstLine="200"/>
        <w:rPr>
          <w:rFonts w:ascii="BIZ UDPゴシック" w:eastAsia="BIZ UDPゴシック" w:hAnsi="BIZ UDPゴシック"/>
          <w:sz w:val="20"/>
        </w:rPr>
      </w:pPr>
    </w:p>
    <w:p w14:paraId="71AF5516" w14:textId="3329A533" w:rsidR="00E9251D" w:rsidRPr="0099036D" w:rsidRDefault="0099036D" w:rsidP="0072111E">
      <w:pPr>
        <w:autoSpaceDN w:val="0"/>
        <w:rPr>
          <w:rFonts w:ascii="BIZ UDPゴシック" w:eastAsia="BIZ UDPゴシック" w:hAnsi="BIZ UDPゴシック"/>
          <w:b/>
          <w:color w:val="000000" w:themeColor="text1"/>
          <w:sz w:val="24"/>
          <w:szCs w:val="24"/>
        </w:rPr>
      </w:pPr>
      <w:r w:rsidRPr="0099036D">
        <w:rPr>
          <w:rFonts w:ascii="BIZ UDPゴシック" w:eastAsia="BIZ UDPゴシック" w:hAnsi="BIZ UDPゴシック" w:hint="eastAsia"/>
          <w:b/>
          <w:color w:val="000000" w:themeColor="text1"/>
          <w:sz w:val="24"/>
          <w:szCs w:val="24"/>
        </w:rPr>
        <w:t>●</w:t>
      </w:r>
      <w:r w:rsidR="004801FC" w:rsidRPr="0099036D">
        <w:rPr>
          <w:rFonts w:ascii="BIZ UDPゴシック" w:eastAsia="BIZ UDPゴシック" w:hAnsi="BIZ UDPゴシック" w:hint="eastAsia"/>
          <w:b/>
          <w:color w:val="000000" w:themeColor="text1"/>
          <w:sz w:val="24"/>
          <w:szCs w:val="24"/>
        </w:rPr>
        <w:t xml:space="preserve">　</w:t>
      </w:r>
      <w:r w:rsidR="00F3434E" w:rsidRPr="0099036D">
        <w:rPr>
          <w:rFonts w:ascii="BIZ UDPゴシック" w:eastAsia="BIZ UDPゴシック" w:hAnsi="BIZ UDPゴシック" w:hint="eastAsia"/>
          <w:b/>
          <w:color w:val="000000" w:themeColor="text1"/>
          <w:sz w:val="24"/>
          <w:szCs w:val="24"/>
        </w:rPr>
        <w:t>自動車を</w:t>
      </w:r>
      <w:r w:rsidR="001148FB" w:rsidRPr="0099036D">
        <w:rPr>
          <w:rFonts w:ascii="BIZ UDPゴシック" w:eastAsia="BIZ UDPゴシック" w:hAnsi="BIZ UDPゴシック" w:hint="eastAsia"/>
          <w:b/>
          <w:color w:val="000000" w:themeColor="text1"/>
          <w:sz w:val="24"/>
          <w:szCs w:val="24"/>
        </w:rPr>
        <w:t>所有する</w:t>
      </w:r>
      <w:r w:rsidR="00F3434E" w:rsidRPr="0099036D">
        <w:rPr>
          <w:rFonts w:ascii="BIZ UDPゴシック" w:eastAsia="BIZ UDPゴシック" w:hAnsi="BIZ UDPゴシック" w:hint="eastAsia"/>
          <w:b/>
          <w:color w:val="000000" w:themeColor="text1"/>
          <w:sz w:val="24"/>
          <w:szCs w:val="24"/>
        </w:rPr>
        <w:t>場合</w:t>
      </w:r>
    </w:p>
    <w:tbl>
      <w:tblPr>
        <w:tblStyle w:val="a3"/>
        <w:tblpPr w:leftFromText="142" w:rightFromText="142" w:vertAnchor="text" w:horzAnchor="margin" w:tblpY="76"/>
        <w:tblW w:w="10515" w:type="dxa"/>
        <w:tblCellMar>
          <w:left w:w="28" w:type="dxa"/>
          <w:right w:w="28" w:type="dxa"/>
        </w:tblCellMar>
        <w:tblLook w:val="04A0" w:firstRow="1" w:lastRow="0" w:firstColumn="1" w:lastColumn="0" w:noHBand="0" w:noVBand="1"/>
      </w:tblPr>
      <w:tblGrid>
        <w:gridCol w:w="919"/>
        <w:gridCol w:w="3685"/>
        <w:gridCol w:w="2963"/>
        <w:gridCol w:w="2948"/>
      </w:tblGrid>
      <w:tr w:rsidR="00B7042D" w:rsidRPr="00580DB7" w14:paraId="2A2C454D" w14:textId="77777777" w:rsidTr="008D57AC">
        <w:trPr>
          <w:trHeight w:val="422"/>
        </w:trPr>
        <w:tc>
          <w:tcPr>
            <w:tcW w:w="919" w:type="dxa"/>
            <w:shd w:val="clear" w:color="auto" w:fill="BDD6EE" w:themeFill="accent1" w:themeFillTint="66"/>
          </w:tcPr>
          <w:p w14:paraId="09D3F3D3" w14:textId="77777777" w:rsidR="00B7042D" w:rsidRPr="00B7042D" w:rsidRDefault="00B7042D" w:rsidP="0072111E">
            <w:pPr>
              <w:autoSpaceDN w:val="0"/>
              <w:spacing w:line="260" w:lineRule="exact"/>
              <w:jc w:val="center"/>
              <w:rPr>
                <w:rFonts w:ascii="BIZ UDPゴシック" w:eastAsia="BIZ UDPゴシック" w:hAnsi="BIZ UDPゴシック"/>
                <w:sz w:val="20"/>
              </w:rPr>
            </w:pPr>
          </w:p>
        </w:tc>
        <w:tc>
          <w:tcPr>
            <w:tcW w:w="3685" w:type="dxa"/>
            <w:shd w:val="clear" w:color="auto" w:fill="BDD6EE" w:themeFill="accent1" w:themeFillTint="66"/>
            <w:vAlign w:val="center"/>
          </w:tcPr>
          <w:p w14:paraId="233D9AA1" w14:textId="77777777" w:rsidR="00B7042D" w:rsidRPr="00580DB7" w:rsidRDefault="00B7042D" w:rsidP="0072111E">
            <w:pPr>
              <w:autoSpaceDN w:val="0"/>
              <w:spacing w:line="260" w:lineRule="exact"/>
              <w:jc w:val="center"/>
              <w:rPr>
                <w:rFonts w:ascii="BIZ UDPゴシック" w:eastAsia="BIZ UDPゴシック" w:hAnsi="BIZ UDPゴシック"/>
                <w:sz w:val="20"/>
              </w:rPr>
            </w:pPr>
            <w:r w:rsidRPr="00580DB7">
              <w:rPr>
                <w:rFonts w:ascii="BIZ UDPゴシック" w:eastAsia="BIZ UDPゴシック" w:hAnsi="BIZ UDPゴシック" w:hint="eastAsia"/>
                <w:sz w:val="20"/>
              </w:rPr>
              <w:t>取</w:t>
            </w:r>
            <w:r>
              <w:rPr>
                <w:rFonts w:ascii="BIZ UDPゴシック" w:eastAsia="BIZ UDPゴシック" w:hAnsi="BIZ UDPゴシック" w:hint="eastAsia"/>
                <w:sz w:val="20"/>
              </w:rPr>
              <w:t xml:space="preserve"> </w:t>
            </w:r>
            <w:r w:rsidRPr="00580DB7">
              <w:rPr>
                <w:rFonts w:ascii="BIZ UDPゴシック" w:eastAsia="BIZ UDPゴシック" w:hAnsi="BIZ UDPゴシック" w:hint="eastAsia"/>
                <w:sz w:val="20"/>
              </w:rPr>
              <w:t>得</w:t>
            </w:r>
          </w:p>
        </w:tc>
        <w:tc>
          <w:tcPr>
            <w:tcW w:w="2963" w:type="dxa"/>
            <w:shd w:val="clear" w:color="auto" w:fill="BDD6EE" w:themeFill="accent1" w:themeFillTint="66"/>
            <w:vAlign w:val="center"/>
          </w:tcPr>
          <w:p w14:paraId="0D61D614" w14:textId="77777777" w:rsidR="00B7042D" w:rsidRPr="00580DB7" w:rsidRDefault="00B7042D" w:rsidP="0072111E">
            <w:pPr>
              <w:autoSpaceDN w:val="0"/>
              <w:spacing w:line="260" w:lineRule="exact"/>
              <w:jc w:val="center"/>
              <w:rPr>
                <w:rFonts w:ascii="BIZ UDPゴシック" w:eastAsia="BIZ UDPゴシック" w:hAnsi="BIZ UDPゴシック"/>
                <w:sz w:val="20"/>
              </w:rPr>
            </w:pPr>
            <w:r w:rsidRPr="00580DB7">
              <w:rPr>
                <w:rFonts w:ascii="BIZ UDPゴシック" w:eastAsia="BIZ UDPゴシック" w:hAnsi="BIZ UDPゴシック" w:hint="eastAsia"/>
                <w:sz w:val="20"/>
              </w:rPr>
              <w:t>保</w:t>
            </w:r>
            <w:r>
              <w:rPr>
                <w:rFonts w:ascii="BIZ UDPゴシック" w:eastAsia="BIZ UDPゴシック" w:hAnsi="BIZ UDPゴシック"/>
                <w:sz w:val="20"/>
              </w:rPr>
              <w:t xml:space="preserve"> </w:t>
            </w:r>
            <w:r w:rsidRPr="00580DB7">
              <w:rPr>
                <w:rFonts w:ascii="BIZ UDPゴシック" w:eastAsia="BIZ UDPゴシック" w:hAnsi="BIZ UDPゴシック" w:hint="eastAsia"/>
                <w:sz w:val="20"/>
              </w:rPr>
              <w:t>有</w:t>
            </w:r>
          </w:p>
        </w:tc>
        <w:tc>
          <w:tcPr>
            <w:tcW w:w="2948" w:type="dxa"/>
            <w:shd w:val="clear" w:color="auto" w:fill="BDD6EE" w:themeFill="accent1" w:themeFillTint="66"/>
            <w:vAlign w:val="center"/>
          </w:tcPr>
          <w:p w14:paraId="7D5E6A98" w14:textId="77777777" w:rsidR="00B7042D" w:rsidRPr="00580DB7" w:rsidRDefault="00B7042D" w:rsidP="0072111E">
            <w:pPr>
              <w:autoSpaceDN w:val="0"/>
              <w:spacing w:line="260" w:lineRule="exact"/>
              <w:jc w:val="center"/>
              <w:rPr>
                <w:rFonts w:ascii="BIZ UDPゴシック" w:eastAsia="BIZ UDPゴシック" w:hAnsi="BIZ UDPゴシック"/>
                <w:sz w:val="20"/>
              </w:rPr>
            </w:pPr>
            <w:r w:rsidRPr="00580DB7">
              <w:rPr>
                <w:rFonts w:ascii="BIZ UDPゴシック" w:eastAsia="BIZ UDPゴシック" w:hAnsi="BIZ UDPゴシック" w:hint="eastAsia"/>
                <w:sz w:val="20"/>
              </w:rPr>
              <w:t>走</w:t>
            </w:r>
            <w:r>
              <w:rPr>
                <w:rFonts w:ascii="BIZ UDPゴシック" w:eastAsia="BIZ UDPゴシック" w:hAnsi="BIZ UDPゴシック" w:hint="eastAsia"/>
                <w:sz w:val="20"/>
              </w:rPr>
              <w:t xml:space="preserve"> </w:t>
            </w:r>
            <w:r w:rsidRPr="00580DB7">
              <w:rPr>
                <w:rFonts w:ascii="BIZ UDPゴシック" w:eastAsia="BIZ UDPゴシック" w:hAnsi="BIZ UDPゴシック" w:hint="eastAsia"/>
                <w:sz w:val="20"/>
              </w:rPr>
              <w:t>行</w:t>
            </w:r>
          </w:p>
        </w:tc>
      </w:tr>
      <w:tr w:rsidR="00B7042D" w:rsidRPr="00580DB7" w14:paraId="1B3730C7" w14:textId="77777777" w:rsidTr="008D57AC">
        <w:trPr>
          <w:trHeight w:val="794"/>
        </w:trPr>
        <w:tc>
          <w:tcPr>
            <w:tcW w:w="919" w:type="dxa"/>
            <w:vMerge w:val="restart"/>
            <w:shd w:val="clear" w:color="auto" w:fill="BDD6EE" w:themeFill="accent1" w:themeFillTint="66"/>
            <w:vAlign w:val="center"/>
          </w:tcPr>
          <w:p w14:paraId="7F6B6D04" w14:textId="77777777" w:rsidR="00B7042D" w:rsidRPr="00580DB7" w:rsidRDefault="00B7042D" w:rsidP="0072111E">
            <w:pPr>
              <w:autoSpaceDN w:val="0"/>
              <w:spacing w:line="260" w:lineRule="exact"/>
              <w:jc w:val="distribute"/>
              <w:rPr>
                <w:rFonts w:ascii="BIZ UDPゴシック" w:eastAsia="BIZ UDPゴシック" w:hAnsi="BIZ UDPゴシック"/>
                <w:color w:val="000000" w:themeColor="text1"/>
                <w:sz w:val="20"/>
              </w:rPr>
            </w:pPr>
            <w:r w:rsidRPr="00580DB7">
              <w:rPr>
                <w:rFonts w:ascii="BIZ UDPゴシック" w:eastAsia="BIZ UDPゴシック" w:hAnsi="BIZ UDPゴシック" w:hint="eastAsia"/>
                <w:color w:val="000000" w:themeColor="text1"/>
                <w:sz w:val="20"/>
              </w:rPr>
              <w:t>普通車</w:t>
            </w:r>
          </w:p>
        </w:tc>
        <w:tc>
          <w:tcPr>
            <w:tcW w:w="3685" w:type="dxa"/>
            <w:vMerge w:val="restart"/>
            <w:vAlign w:val="center"/>
          </w:tcPr>
          <w:p w14:paraId="57422EAF" w14:textId="2458921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hyperlink w:anchor="自動車税（環境性能割）" w:history="1">
              <w:r w:rsidRPr="00580DB7">
                <w:rPr>
                  <w:rStyle w:val="af6"/>
                  <w:rFonts w:ascii="BIZ UDPゴシック" w:eastAsia="BIZ UDPゴシック" w:hAnsi="BIZ UDPゴシック" w:hint="eastAsia"/>
                  <w:sz w:val="18"/>
                  <w:szCs w:val="18"/>
                </w:rPr>
                <w:t>自動車税（環境性能割）</w:t>
              </w:r>
            </w:hyperlink>
            <w:r w:rsidRPr="00580DB7">
              <w:rPr>
                <w:rFonts w:ascii="BIZ UDPゴシック" w:eastAsia="BIZ UDPゴシック" w:hAnsi="BIZ UDPゴシック" w:hint="eastAsia"/>
                <w:color w:val="000000" w:themeColor="text1"/>
                <w:sz w:val="18"/>
                <w:szCs w:val="18"/>
              </w:rPr>
              <w:t>(府税)</w:t>
            </w:r>
            <w:r>
              <w:rPr>
                <w:rFonts w:ascii="BIZ UDPゴシック" w:eastAsia="BIZ UDPゴシック" w:hAnsi="BIZ UDPゴシック" w:hint="eastAsia"/>
                <w:color w:val="000000" w:themeColor="text1"/>
                <w:sz w:val="18"/>
                <w:szCs w:val="18"/>
              </w:rPr>
              <w:t>p.</w:t>
            </w:r>
            <w:r w:rsidR="00A4084F">
              <w:rPr>
                <w:rFonts w:ascii="BIZ UDPゴシック" w:eastAsia="BIZ UDPゴシック" w:hAnsi="BIZ UDPゴシック"/>
                <w:color w:val="000000" w:themeColor="text1"/>
                <w:sz w:val="18"/>
                <w:szCs w:val="18"/>
              </w:rPr>
              <w:t>32</w:t>
            </w:r>
          </w:p>
          <w:p w14:paraId="2105CFB6" w14:textId="7777777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r w:rsidRPr="00580DB7">
              <w:rPr>
                <w:rFonts w:ascii="BIZ UDPゴシック" w:eastAsia="BIZ UDPゴシック" w:hAnsi="BIZ UDPゴシック" w:hint="eastAsia"/>
                <w:sz w:val="18"/>
                <w:szCs w:val="18"/>
              </w:rPr>
              <w:t>自動車重量税(</w:t>
            </w:r>
            <w:r w:rsidRPr="00580DB7">
              <w:rPr>
                <w:rFonts w:ascii="BIZ UDPゴシック" w:eastAsia="BIZ UDPゴシック" w:hAnsi="BIZ UDPゴシック" w:hint="eastAsia"/>
                <w:color w:val="000000" w:themeColor="text1"/>
                <w:sz w:val="18"/>
                <w:szCs w:val="18"/>
              </w:rPr>
              <w:t>国税)</w:t>
            </w:r>
          </w:p>
          <w:p w14:paraId="76FE2E50" w14:textId="22EEB61D"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r w:rsidRPr="00580DB7">
              <w:rPr>
                <w:rFonts w:ascii="BIZ UDPゴシック" w:eastAsia="BIZ UDPゴシック" w:hAnsi="BIZ UDPゴシック"/>
                <w:sz w:val="18"/>
                <w:szCs w:val="18"/>
              </w:rPr>
              <w:t>消費税</w:t>
            </w:r>
            <w:r w:rsidRPr="00580DB7">
              <w:rPr>
                <w:rFonts w:ascii="BIZ UDPゴシック" w:eastAsia="BIZ UDPゴシック" w:hAnsi="BIZ UDPゴシック" w:hint="eastAsia"/>
                <w:sz w:val="18"/>
                <w:szCs w:val="18"/>
              </w:rPr>
              <w:t>(</w:t>
            </w:r>
            <w:r w:rsidRPr="00580DB7">
              <w:rPr>
                <w:rFonts w:ascii="BIZ UDPゴシック" w:eastAsia="BIZ UDPゴシック" w:hAnsi="BIZ UDPゴシック" w:hint="eastAsia"/>
                <w:color w:val="000000" w:themeColor="text1"/>
                <w:sz w:val="18"/>
                <w:szCs w:val="18"/>
              </w:rPr>
              <w:t>国税)・</w:t>
            </w:r>
            <w:hyperlink w:anchor="地方消費税" w:history="1">
              <w:r w:rsidRPr="00580DB7">
                <w:rPr>
                  <w:rStyle w:val="af6"/>
                  <w:rFonts w:ascii="BIZ UDPゴシック" w:eastAsia="BIZ UDPゴシック" w:hAnsi="BIZ UDPゴシック" w:hint="eastAsia"/>
                  <w:sz w:val="18"/>
                  <w:szCs w:val="18"/>
                </w:rPr>
                <w:t>地方消費税</w:t>
              </w:r>
            </w:hyperlink>
            <w:r w:rsidRPr="00580DB7">
              <w:rPr>
                <w:rFonts w:ascii="BIZ UDPゴシック" w:eastAsia="BIZ UDPゴシック" w:hAnsi="BIZ UDPゴシック" w:hint="eastAsia"/>
                <w:color w:val="000000" w:themeColor="text1"/>
                <w:sz w:val="18"/>
                <w:szCs w:val="18"/>
              </w:rPr>
              <w:t>（府税）p</w:t>
            </w:r>
            <w:r w:rsidRPr="00580DB7">
              <w:rPr>
                <w:rFonts w:ascii="BIZ UDPゴシック" w:eastAsia="BIZ UDPゴシック" w:hAnsi="BIZ UDPゴシック"/>
                <w:color w:val="000000" w:themeColor="text1"/>
                <w:sz w:val="18"/>
                <w:szCs w:val="18"/>
              </w:rPr>
              <w:t>.</w:t>
            </w:r>
            <w:r w:rsidR="00A4084F">
              <w:rPr>
                <w:rFonts w:ascii="BIZ UDPゴシック" w:eastAsia="BIZ UDPゴシック" w:hAnsi="BIZ UDPゴシック"/>
                <w:color w:val="000000" w:themeColor="text1"/>
                <w:sz w:val="18"/>
                <w:szCs w:val="18"/>
              </w:rPr>
              <w:t>24</w:t>
            </w:r>
          </w:p>
        </w:tc>
        <w:tc>
          <w:tcPr>
            <w:tcW w:w="2963" w:type="dxa"/>
            <w:vMerge w:val="restart"/>
            <w:vAlign w:val="center"/>
          </w:tcPr>
          <w:p w14:paraId="1043B1EB" w14:textId="4C922E26"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hyperlink w:anchor="自動車税（種別割）" w:history="1">
              <w:r w:rsidRPr="00580DB7">
                <w:rPr>
                  <w:rStyle w:val="af6"/>
                  <w:rFonts w:ascii="BIZ UDPゴシック" w:eastAsia="BIZ UDPゴシック" w:hAnsi="BIZ UDPゴシック" w:hint="eastAsia"/>
                  <w:sz w:val="18"/>
                  <w:szCs w:val="18"/>
                </w:rPr>
                <w:t>自動車税（種別割）</w:t>
              </w:r>
            </w:hyperlink>
            <w:r w:rsidRPr="00580DB7">
              <w:rPr>
                <w:rFonts w:ascii="BIZ UDPゴシック" w:eastAsia="BIZ UDPゴシック" w:hAnsi="BIZ UDPゴシック" w:hint="eastAsia"/>
                <w:color w:val="000000" w:themeColor="text1"/>
                <w:sz w:val="18"/>
                <w:szCs w:val="18"/>
              </w:rPr>
              <w:t>(府税)p.</w:t>
            </w:r>
            <w:r w:rsidR="00A4084F">
              <w:rPr>
                <w:rFonts w:ascii="BIZ UDPゴシック" w:eastAsia="BIZ UDPゴシック" w:hAnsi="BIZ UDPゴシック"/>
                <w:color w:val="000000" w:themeColor="text1"/>
                <w:sz w:val="18"/>
                <w:szCs w:val="18"/>
              </w:rPr>
              <w:t>36</w:t>
            </w:r>
          </w:p>
          <w:p w14:paraId="100D4BC8" w14:textId="7777777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r w:rsidRPr="00580DB7">
              <w:rPr>
                <w:rFonts w:ascii="BIZ UDPゴシック" w:eastAsia="BIZ UDPゴシック" w:hAnsi="BIZ UDPゴシック" w:hint="eastAsia"/>
                <w:sz w:val="18"/>
                <w:szCs w:val="18"/>
              </w:rPr>
              <w:t>自動車重量税</w:t>
            </w:r>
            <w:r w:rsidRPr="00580DB7">
              <w:rPr>
                <w:rFonts w:ascii="BIZ UDPゴシック" w:eastAsia="BIZ UDPゴシック" w:hAnsi="BIZ UDPゴシック" w:hint="eastAsia"/>
                <w:color w:val="000000" w:themeColor="text1"/>
                <w:sz w:val="18"/>
                <w:szCs w:val="18"/>
              </w:rPr>
              <w:t>(国税)</w:t>
            </w:r>
            <w:r w:rsidRPr="00580DB7">
              <w:rPr>
                <w:rFonts w:ascii="BIZ UDPゴシック" w:eastAsia="BIZ UDPゴシック" w:hAnsi="BIZ UDPゴシック" w:hint="eastAsia"/>
                <w:color w:val="000000" w:themeColor="text1"/>
                <w:sz w:val="14"/>
                <w:szCs w:val="18"/>
              </w:rPr>
              <w:t>（注）</w:t>
            </w:r>
          </w:p>
        </w:tc>
        <w:tc>
          <w:tcPr>
            <w:tcW w:w="2948" w:type="dxa"/>
            <w:vAlign w:val="center"/>
          </w:tcPr>
          <w:p w14:paraId="6920EF1A" w14:textId="77777777" w:rsidR="00B7042D" w:rsidRPr="00580DB7" w:rsidRDefault="00B7042D" w:rsidP="00E74E1A">
            <w:pPr>
              <w:autoSpaceDN w:val="0"/>
              <w:spacing w:line="300" w:lineRule="exact"/>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≪ガソリン車≫</w:t>
            </w:r>
          </w:p>
          <w:p w14:paraId="2F81A22C" w14:textId="7777777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r w:rsidRPr="00580DB7">
              <w:rPr>
                <w:rFonts w:ascii="BIZ UDPゴシック" w:eastAsia="BIZ UDPゴシック" w:hAnsi="BIZ UDPゴシック" w:hint="eastAsia"/>
                <w:sz w:val="18"/>
                <w:szCs w:val="18"/>
              </w:rPr>
              <w:t>揮発油税・地方揮発油税(</w:t>
            </w:r>
            <w:r w:rsidRPr="00580DB7">
              <w:rPr>
                <w:rFonts w:ascii="BIZ UDPゴシック" w:eastAsia="BIZ UDPゴシック" w:hAnsi="BIZ UDPゴシック" w:hint="eastAsia"/>
                <w:color w:val="000000" w:themeColor="text1"/>
                <w:sz w:val="18"/>
                <w:szCs w:val="18"/>
              </w:rPr>
              <w:t>国税)</w:t>
            </w:r>
          </w:p>
        </w:tc>
      </w:tr>
      <w:tr w:rsidR="00B7042D" w:rsidRPr="00580DB7" w14:paraId="3A30E82B" w14:textId="77777777" w:rsidTr="008D57AC">
        <w:trPr>
          <w:trHeight w:val="794"/>
        </w:trPr>
        <w:tc>
          <w:tcPr>
            <w:tcW w:w="919" w:type="dxa"/>
            <w:vMerge/>
            <w:shd w:val="clear" w:color="auto" w:fill="BDD6EE" w:themeFill="accent1" w:themeFillTint="66"/>
            <w:vAlign w:val="center"/>
          </w:tcPr>
          <w:p w14:paraId="2F56FE03" w14:textId="77777777" w:rsidR="00B7042D" w:rsidRPr="00580DB7" w:rsidRDefault="00B7042D" w:rsidP="0072111E">
            <w:pPr>
              <w:autoSpaceDN w:val="0"/>
              <w:spacing w:line="260" w:lineRule="exact"/>
              <w:ind w:left="200" w:hangingChars="100" w:hanging="200"/>
              <w:jc w:val="center"/>
              <w:rPr>
                <w:rFonts w:ascii="BIZ UDPゴシック" w:eastAsia="BIZ UDPゴシック" w:hAnsi="BIZ UDPゴシック"/>
                <w:color w:val="000000" w:themeColor="text1"/>
                <w:sz w:val="20"/>
              </w:rPr>
            </w:pPr>
          </w:p>
        </w:tc>
        <w:tc>
          <w:tcPr>
            <w:tcW w:w="3685" w:type="dxa"/>
            <w:vMerge/>
            <w:vAlign w:val="center"/>
          </w:tcPr>
          <w:p w14:paraId="375B8A03" w14:textId="7777777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p>
        </w:tc>
        <w:tc>
          <w:tcPr>
            <w:tcW w:w="2963" w:type="dxa"/>
            <w:vMerge/>
            <w:vAlign w:val="center"/>
          </w:tcPr>
          <w:p w14:paraId="4DCA7586" w14:textId="7777777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p>
        </w:tc>
        <w:tc>
          <w:tcPr>
            <w:tcW w:w="2948" w:type="dxa"/>
            <w:vAlign w:val="center"/>
          </w:tcPr>
          <w:p w14:paraId="6B0B66C0" w14:textId="77777777" w:rsidR="00B7042D" w:rsidRPr="00580DB7" w:rsidRDefault="00B7042D" w:rsidP="00E74E1A">
            <w:pPr>
              <w:autoSpaceDN w:val="0"/>
              <w:spacing w:line="300" w:lineRule="exact"/>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≪ディーゼル車≫</w:t>
            </w:r>
          </w:p>
          <w:p w14:paraId="2F71C21F" w14:textId="18463851"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hyperlink w:anchor="軽油引取税" w:history="1">
              <w:r w:rsidRPr="00580DB7">
                <w:rPr>
                  <w:rStyle w:val="af6"/>
                  <w:rFonts w:ascii="BIZ UDPゴシック" w:eastAsia="BIZ UDPゴシック" w:hAnsi="BIZ UDPゴシック" w:hint="eastAsia"/>
                  <w:sz w:val="18"/>
                  <w:szCs w:val="18"/>
                </w:rPr>
                <w:t>軽油引取税</w:t>
              </w:r>
            </w:hyperlink>
            <w:r w:rsidRPr="00580DB7">
              <w:rPr>
                <w:rFonts w:ascii="BIZ UDPゴシック" w:eastAsia="BIZ UDPゴシック" w:hAnsi="BIZ UDPゴシック" w:hint="eastAsia"/>
                <w:color w:val="000000" w:themeColor="text1"/>
                <w:sz w:val="18"/>
                <w:szCs w:val="18"/>
              </w:rPr>
              <w:t>(府税)p.</w:t>
            </w:r>
            <w:r w:rsidR="00A4084F">
              <w:rPr>
                <w:rFonts w:ascii="BIZ UDPゴシック" w:eastAsia="BIZ UDPゴシック" w:hAnsi="BIZ UDPゴシック"/>
                <w:color w:val="000000" w:themeColor="text1"/>
                <w:sz w:val="18"/>
                <w:szCs w:val="18"/>
              </w:rPr>
              <w:t>31</w:t>
            </w:r>
          </w:p>
        </w:tc>
      </w:tr>
      <w:tr w:rsidR="00B7042D" w:rsidRPr="00580DB7" w14:paraId="3E6AC708" w14:textId="77777777" w:rsidTr="008D57AC">
        <w:trPr>
          <w:trHeight w:val="794"/>
        </w:trPr>
        <w:tc>
          <w:tcPr>
            <w:tcW w:w="919" w:type="dxa"/>
            <w:vMerge/>
            <w:shd w:val="clear" w:color="auto" w:fill="BDD6EE" w:themeFill="accent1" w:themeFillTint="66"/>
            <w:vAlign w:val="center"/>
          </w:tcPr>
          <w:p w14:paraId="01478959" w14:textId="77777777" w:rsidR="00B7042D" w:rsidRPr="00580DB7" w:rsidRDefault="00B7042D" w:rsidP="0072111E">
            <w:pPr>
              <w:autoSpaceDN w:val="0"/>
              <w:spacing w:line="260" w:lineRule="exact"/>
              <w:ind w:left="200" w:hangingChars="100" w:hanging="200"/>
              <w:jc w:val="center"/>
              <w:rPr>
                <w:rFonts w:ascii="BIZ UDPゴシック" w:eastAsia="BIZ UDPゴシック" w:hAnsi="BIZ UDPゴシック"/>
                <w:color w:val="000000" w:themeColor="text1"/>
                <w:sz w:val="20"/>
              </w:rPr>
            </w:pPr>
          </w:p>
        </w:tc>
        <w:tc>
          <w:tcPr>
            <w:tcW w:w="3685" w:type="dxa"/>
            <w:vMerge/>
            <w:vAlign w:val="center"/>
          </w:tcPr>
          <w:p w14:paraId="306CD900" w14:textId="7777777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p>
        </w:tc>
        <w:tc>
          <w:tcPr>
            <w:tcW w:w="2963" w:type="dxa"/>
            <w:vMerge/>
            <w:vAlign w:val="center"/>
          </w:tcPr>
          <w:p w14:paraId="5ACD9B48" w14:textId="7777777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p>
        </w:tc>
        <w:tc>
          <w:tcPr>
            <w:tcW w:w="2948" w:type="dxa"/>
            <w:vAlign w:val="center"/>
          </w:tcPr>
          <w:p w14:paraId="1CCB0D09" w14:textId="77777777" w:rsidR="00B7042D" w:rsidRPr="00580DB7" w:rsidRDefault="00B7042D" w:rsidP="00E74E1A">
            <w:pPr>
              <w:autoSpaceDN w:val="0"/>
              <w:spacing w:line="300" w:lineRule="exact"/>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≪LPG車≫</w:t>
            </w:r>
          </w:p>
          <w:p w14:paraId="34BFD568" w14:textId="2AC6E802"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r w:rsidRPr="00A4084F">
              <w:rPr>
                <w:rFonts w:ascii="BIZ UDPゴシック" w:eastAsia="BIZ UDPゴシック" w:hAnsi="BIZ UDPゴシック" w:hint="eastAsia"/>
                <w:sz w:val="18"/>
                <w:szCs w:val="18"/>
              </w:rPr>
              <w:t>石油ガス税</w:t>
            </w:r>
            <w:r w:rsidRPr="00580DB7">
              <w:rPr>
                <w:rFonts w:ascii="BIZ UDPゴシック" w:eastAsia="BIZ UDPゴシック" w:hAnsi="BIZ UDPゴシック" w:hint="eastAsia"/>
                <w:color w:val="000000" w:themeColor="text1"/>
                <w:sz w:val="18"/>
                <w:szCs w:val="18"/>
              </w:rPr>
              <w:t>(国税)</w:t>
            </w:r>
          </w:p>
        </w:tc>
      </w:tr>
      <w:tr w:rsidR="00B7042D" w:rsidRPr="00580DB7" w14:paraId="7B535D75" w14:textId="77777777" w:rsidTr="008D57AC">
        <w:trPr>
          <w:trHeight w:val="1202"/>
        </w:trPr>
        <w:tc>
          <w:tcPr>
            <w:tcW w:w="919" w:type="dxa"/>
            <w:shd w:val="clear" w:color="auto" w:fill="BDD6EE" w:themeFill="accent1" w:themeFillTint="66"/>
            <w:vAlign w:val="center"/>
          </w:tcPr>
          <w:p w14:paraId="216245FD" w14:textId="77777777" w:rsidR="00B7042D" w:rsidRPr="00580DB7" w:rsidRDefault="00B7042D" w:rsidP="0072111E">
            <w:pPr>
              <w:autoSpaceDN w:val="0"/>
              <w:spacing w:line="260" w:lineRule="exact"/>
              <w:ind w:left="200" w:hangingChars="100" w:hanging="200"/>
              <w:jc w:val="center"/>
              <w:rPr>
                <w:rFonts w:ascii="BIZ UDPゴシック" w:eastAsia="BIZ UDPゴシック" w:hAnsi="BIZ UDPゴシック"/>
                <w:color w:val="000000" w:themeColor="text1"/>
                <w:sz w:val="20"/>
              </w:rPr>
            </w:pPr>
            <w:r w:rsidRPr="00580DB7">
              <w:rPr>
                <w:rFonts w:ascii="BIZ UDPゴシック" w:eastAsia="BIZ UDPゴシック" w:hAnsi="BIZ UDPゴシック" w:hint="eastAsia"/>
                <w:color w:val="000000" w:themeColor="text1"/>
                <w:sz w:val="20"/>
              </w:rPr>
              <w:t>軽自動車</w:t>
            </w:r>
          </w:p>
        </w:tc>
        <w:tc>
          <w:tcPr>
            <w:tcW w:w="3685" w:type="dxa"/>
            <w:vAlign w:val="center"/>
          </w:tcPr>
          <w:p w14:paraId="5223CAB5" w14:textId="1BD12FED" w:rsidR="00B7042D" w:rsidRPr="00580DB7" w:rsidRDefault="00B7042D" w:rsidP="00E74E1A">
            <w:pPr>
              <w:autoSpaceDN w:val="0"/>
              <w:spacing w:line="300" w:lineRule="exact"/>
              <w:ind w:left="180" w:hangingChars="100" w:hanging="180"/>
              <w:jc w:val="left"/>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hyperlink w:anchor="軽自動車税（環境性能割）" w:history="1">
              <w:r w:rsidRPr="003043CD">
                <w:rPr>
                  <w:rStyle w:val="af6"/>
                  <w:rFonts w:ascii="BIZ UDPゴシック" w:eastAsia="BIZ UDPゴシック" w:hAnsi="BIZ UDPゴシック" w:hint="eastAsia"/>
                  <w:w w:val="98"/>
                  <w:kern w:val="0"/>
                  <w:sz w:val="18"/>
                  <w:szCs w:val="18"/>
                  <w:fitText w:val="3362" w:id="-1262257408"/>
                </w:rPr>
                <w:t>軽自動車税（環境性能割）</w:t>
              </w:r>
            </w:hyperlink>
            <w:r w:rsidRPr="003043CD">
              <w:rPr>
                <w:rFonts w:ascii="BIZ UDPゴシック" w:eastAsia="BIZ UDPゴシック" w:hAnsi="BIZ UDPゴシック" w:hint="eastAsia"/>
                <w:color w:val="000000" w:themeColor="text1"/>
                <w:w w:val="98"/>
                <w:kern w:val="0"/>
                <w:sz w:val="18"/>
                <w:szCs w:val="18"/>
                <w:fitText w:val="3362" w:id="-1262257408"/>
              </w:rPr>
              <w:t>（市町村税）</w:t>
            </w:r>
            <w:r w:rsidR="00A4084F" w:rsidRPr="003043CD">
              <w:rPr>
                <w:rFonts w:ascii="BIZ UDPゴシック" w:eastAsia="BIZ UDPゴシック" w:hAnsi="BIZ UDPゴシック" w:hint="eastAsia"/>
                <w:color w:val="000000" w:themeColor="text1"/>
                <w:w w:val="98"/>
                <w:kern w:val="0"/>
                <w:sz w:val="18"/>
                <w:szCs w:val="18"/>
                <w:fitText w:val="3362" w:id="-1262257408"/>
              </w:rPr>
              <w:t xml:space="preserve"> p.</w:t>
            </w:r>
            <w:r w:rsidR="00A4084F" w:rsidRPr="003043CD">
              <w:rPr>
                <w:rFonts w:ascii="BIZ UDPゴシック" w:eastAsia="BIZ UDPゴシック" w:hAnsi="BIZ UDPゴシック"/>
                <w:color w:val="000000" w:themeColor="text1"/>
                <w:w w:val="98"/>
                <w:kern w:val="0"/>
                <w:sz w:val="18"/>
                <w:szCs w:val="18"/>
                <w:fitText w:val="3362" w:id="-1262257408"/>
              </w:rPr>
              <w:t>3</w:t>
            </w:r>
            <w:r w:rsidR="00A4084F" w:rsidRPr="003043CD">
              <w:rPr>
                <w:rFonts w:ascii="BIZ UDPゴシック" w:eastAsia="BIZ UDPゴシック" w:hAnsi="BIZ UDPゴシック"/>
                <w:color w:val="000000" w:themeColor="text1"/>
                <w:spacing w:val="5"/>
                <w:w w:val="98"/>
                <w:kern w:val="0"/>
                <w:sz w:val="18"/>
                <w:szCs w:val="18"/>
                <w:fitText w:val="3362" w:id="-1262257408"/>
              </w:rPr>
              <w:t>2</w:t>
            </w:r>
          </w:p>
          <w:p w14:paraId="42246CC0" w14:textId="7777777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r w:rsidRPr="00580DB7">
              <w:rPr>
                <w:rFonts w:ascii="BIZ UDPゴシック" w:eastAsia="BIZ UDPゴシック" w:hAnsi="BIZ UDPゴシック" w:hint="eastAsia"/>
                <w:sz w:val="18"/>
                <w:szCs w:val="18"/>
              </w:rPr>
              <w:t>自動車重量税</w:t>
            </w:r>
            <w:r w:rsidRPr="00580DB7">
              <w:rPr>
                <w:rFonts w:ascii="BIZ UDPゴシック" w:eastAsia="BIZ UDPゴシック" w:hAnsi="BIZ UDPゴシック" w:hint="eastAsia"/>
                <w:color w:val="000000" w:themeColor="text1"/>
                <w:sz w:val="18"/>
                <w:szCs w:val="18"/>
              </w:rPr>
              <w:t>（国税）</w:t>
            </w:r>
          </w:p>
          <w:p w14:paraId="0A6CEA47" w14:textId="37B7972C"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r w:rsidRPr="00580DB7">
              <w:rPr>
                <w:rFonts w:ascii="BIZ UDPゴシック" w:eastAsia="BIZ UDPゴシック" w:hAnsi="BIZ UDPゴシック"/>
                <w:sz w:val="18"/>
                <w:szCs w:val="18"/>
              </w:rPr>
              <w:t>消費税</w:t>
            </w:r>
            <w:r>
              <w:rPr>
                <w:rFonts w:ascii="BIZ UDPゴシック" w:eastAsia="BIZ UDPゴシック" w:hAnsi="BIZ UDPゴシック" w:hint="eastAsia"/>
                <w:sz w:val="18"/>
                <w:szCs w:val="18"/>
              </w:rPr>
              <w:t>(</w:t>
            </w:r>
            <w:r w:rsidRPr="00580DB7">
              <w:rPr>
                <w:rFonts w:ascii="BIZ UDPゴシック" w:eastAsia="BIZ UDPゴシック" w:hAnsi="BIZ UDPゴシック" w:hint="eastAsia"/>
                <w:color w:val="000000" w:themeColor="text1"/>
                <w:sz w:val="18"/>
                <w:szCs w:val="18"/>
              </w:rPr>
              <w:t>国税</w:t>
            </w:r>
            <w:r>
              <w:rPr>
                <w:rFonts w:ascii="BIZ UDPゴシック" w:eastAsia="BIZ UDPゴシック" w:hAnsi="BIZ UDPゴシック" w:hint="eastAsia"/>
                <w:color w:val="000000" w:themeColor="text1"/>
                <w:sz w:val="18"/>
                <w:szCs w:val="18"/>
              </w:rPr>
              <w:t>)</w:t>
            </w:r>
            <w:r w:rsidRPr="00580DB7">
              <w:rPr>
                <w:rFonts w:ascii="BIZ UDPゴシック" w:eastAsia="BIZ UDPゴシック" w:hAnsi="BIZ UDPゴシック" w:hint="eastAsia"/>
                <w:color w:val="000000" w:themeColor="text1"/>
                <w:sz w:val="18"/>
                <w:szCs w:val="18"/>
              </w:rPr>
              <w:t>・</w:t>
            </w:r>
            <w:hyperlink w:anchor="地方消費税" w:history="1">
              <w:r w:rsidRPr="00580DB7">
                <w:rPr>
                  <w:rStyle w:val="af6"/>
                  <w:rFonts w:ascii="BIZ UDPゴシック" w:eastAsia="BIZ UDPゴシック" w:hAnsi="BIZ UDPゴシック" w:hint="eastAsia"/>
                  <w:sz w:val="18"/>
                  <w:szCs w:val="18"/>
                </w:rPr>
                <w:t>地方消費税</w:t>
              </w:r>
            </w:hyperlink>
            <w:r w:rsidRPr="00580DB7">
              <w:rPr>
                <w:rFonts w:ascii="BIZ UDPゴシック" w:eastAsia="BIZ UDPゴシック" w:hAnsi="BIZ UDPゴシック" w:hint="eastAsia"/>
                <w:color w:val="000000" w:themeColor="text1"/>
                <w:sz w:val="18"/>
                <w:szCs w:val="18"/>
              </w:rPr>
              <w:t>（府税）p</w:t>
            </w:r>
            <w:r w:rsidRPr="00580DB7">
              <w:rPr>
                <w:rFonts w:ascii="BIZ UDPゴシック" w:eastAsia="BIZ UDPゴシック" w:hAnsi="BIZ UDPゴシック"/>
                <w:color w:val="000000" w:themeColor="text1"/>
                <w:sz w:val="18"/>
                <w:szCs w:val="18"/>
              </w:rPr>
              <w:t>.</w:t>
            </w:r>
            <w:r w:rsidR="00A4084F">
              <w:rPr>
                <w:rFonts w:ascii="BIZ UDPゴシック" w:eastAsia="BIZ UDPゴシック" w:hAnsi="BIZ UDPゴシック"/>
                <w:color w:val="000000" w:themeColor="text1"/>
                <w:sz w:val="18"/>
                <w:szCs w:val="18"/>
              </w:rPr>
              <w:t>24</w:t>
            </w:r>
          </w:p>
        </w:tc>
        <w:tc>
          <w:tcPr>
            <w:tcW w:w="2963" w:type="dxa"/>
            <w:vAlign w:val="center"/>
          </w:tcPr>
          <w:p w14:paraId="0F64682F" w14:textId="7777777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r w:rsidRPr="00580DB7">
              <w:rPr>
                <w:rFonts w:ascii="BIZ UDPゴシック" w:eastAsia="BIZ UDPゴシック" w:hAnsi="BIZ UDPゴシック" w:hint="eastAsia"/>
                <w:sz w:val="18"/>
                <w:szCs w:val="18"/>
              </w:rPr>
              <w:t>軽自動車税（種別割）</w:t>
            </w:r>
            <w:r w:rsidRPr="00580DB7">
              <w:rPr>
                <w:rFonts w:ascii="BIZ UDPゴシック" w:eastAsia="BIZ UDPゴシック" w:hAnsi="BIZ UDPゴシック" w:hint="eastAsia"/>
                <w:color w:val="000000" w:themeColor="text1"/>
                <w:sz w:val="18"/>
                <w:szCs w:val="18"/>
              </w:rPr>
              <w:t>（市町村税）</w:t>
            </w:r>
          </w:p>
          <w:p w14:paraId="19FD8401" w14:textId="7777777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r w:rsidRPr="00580DB7">
              <w:rPr>
                <w:rFonts w:ascii="BIZ UDPゴシック" w:eastAsia="BIZ UDPゴシック" w:hAnsi="BIZ UDPゴシック" w:hint="eastAsia"/>
                <w:sz w:val="18"/>
                <w:szCs w:val="18"/>
              </w:rPr>
              <w:t>自動車重量税</w:t>
            </w:r>
            <w:r w:rsidRPr="00580DB7">
              <w:rPr>
                <w:rFonts w:ascii="BIZ UDPゴシック" w:eastAsia="BIZ UDPゴシック" w:hAnsi="BIZ UDPゴシック" w:hint="eastAsia"/>
                <w:color w:val="000000" w:themeColor="text1"/>
                <w:sz w:val="18"/>
                <w:szCs w:val="18"/>
              </w:rPr>
              <w:t>（国税）</w:t>
            </w:r>
            <w:r w:rsidRPr="00580DB7">
              <w:rPr>
                <w:rFonts w:ascii="BIZ UDPゴシック" w:eastAsia="BIZ UDPゴシック" w:hAnsi="BIZ UDPゴシック" w:hint="eastAsia"/>
                <w:color w:val="000000" w:themeColor="text1"/>
                <w:sz w:val="14"/>
                <w:szCs w:val="14"/>
              </w:rPr>
              <w:t>（注）</w:t>
            </w:r>
          </w:p>
        </w:tc>
        <w:tc>
          <w:tcPr>
            <w:tcW w:w="2948" w:type="dxa"/>
            <w:vAlign w:val="center"/>
          </w:tcPr>
          <w:p w14:paraId="2DBDE54B" w14:textId="77777777" w:rsidR="00B7042D" w:rsidRPr="00580DB7" w:rsidRDefault="00B7042D" w:rsidP="00E74E1A">
            <w:pPr>
              <w:autoSpaceDN w:val="0"/>
              <w:spacing w:line="300" w:lineRule="exact"/>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≪ガソリン車≫</w:t>
            </w:r>
          </w:p>
          <w:p w14:paraId="69123A4C" w14:textId="77777777" w:rsidR="00B7042D" w:rsidRPr="00580DB7" w:rsidRDefault="00B7042D" w:rsidP="00E74E1A">
            <w:pPr>
              <w:autoSpaceDN w:val="0"/>
              <w:spacing w:line="300" w:lineRule="exact"/>
              <w:ind w:left="180" w:hangingChars="100" w:hanging="180"/>
              <w:rPr>
                <w:rFonts w:ascii="BIZ UDPゴシック" w:eastAsia="BIZ UDPゴシック" w:hAnsi="BIZ UDPゴシック"/>
                <w:color w:val="000000" w:themeColor="text1"/>
                <w:sz w:val="18"/>
                <w:szCs w:val="18"/>
              </w:rPr>
            </w:pPr>
            <w:r w:rsidRPr="00580DB7">
              <w:rPr>
                <w:rFonts w:ascii="BIZ UDPゴシック" w:eastAsia="BIZ UDPゴシック" w:hAnsi="BIZ UDPゴシック" w:hint="eastAsia"/>
                <w:color w:val="000000" w:themeColor="text1"/>
                <w:sz w:val="18"/>
                <w:szCs w:val="18"/>
              </w:rPr>
              <w:t>◆</w:t>
            </w:r>
            <w:r w:rsidRPr="00580DB7">
              <w:rPr>
                <w:rFonts w:ascii="BIZ UDPゴシック" w:eastAsia="BIZ UDPゴシック" w:hAnsi="BIZ UDPゴシック" w:hint="eastAsia"/>
                <w:sz w:val="18"/>
                <w:szCs w:val="18"/>
              </w:rPr>
              <w:t>揮発油税・地方揮発油税</w:t>
            </w:r>
            <w:r w:rsidRPr="00580DB7">
              <w:rPr>
                <w:rFonts w:ascii="BIZ UDPゴシック" w:eastAsia="BIZ UDPゴシック" w:hAnsi="BIZ UDPゴシック" w:hint="eastAsia"/>
                <w:color w:val="000000" w:themeColor="text1"/>
                <w:sz w:val="18"/>
                <w:szCs w:val="18"/>
              </w:rPr>
              <w:t>（国税）</w:t>
            </w:r>
          </w:p>
        </w:tc>
      </w:tr>
    </w:tbl>
    <w:p w14:paraId="76BE5039" w14:textId="17045D9D" w:rsidR="00846F1E" w:rsidRDefault="00846F1E" w:rsidP="0072111E">
      <w:pPr>
        <w:autoSpaceDN w:val="0"/>
        <w:spacing w:line="100" w:lineRule="exact"/>
        <w:rPr>
          <w:rFonts w:ascii="BIZ UDPゴシック" w:eastAsia="BIZ UDPゴシック" w:hAnsi="BIZ UDPゴシック"/>
          <w:color w:val="000000" w:themeColor="text1"/>
          <w:spacing w:val="6"/>
          <w:sz w:val="16"/>
          <w:szCs w:val="24"/>
        </w:rPr>
      </w:pPr>
    </w:p>
    <w:p w14:paraId="795FD8D0" w14:textId="77777777" w:rsidR="00B7042D" w:rsidRDefault="00B7042D" w:rsidP="0072111E">
      <w:pPr>
        <w:autoSpaceDN w:val="0"/>
        <w:spacing w:line="200" w:lineRule="exact"/>
        <w:rPr>
          <w:rFonts w:ascii="BIZ UDPゴシック" w:eastAsia="BIZ UDPゴシック" w:hAnsi="BIZ UDPゴシック"/>
          <w:color w:val="000000" w:themeColor="text1"/>
          <w:spacing w:val="6"/>
          <w:sz w:val="16"/>
          <w:szCs w:val="24"/>
        </w:rPr>
      </w:pPr>
      <w:r w:rsidRPr="00846F1E">
        <w:rPr>
          <w:rFonts w:ascii="BIZ UDPゴシック" w:eastAsia="BIZ UDPゴシック" w:hAnsi="BIZ UDPゴシック" w:hint="eastAsia"/>
          <w:color w:val="000000" w:themeColor="text1"/>
          <w:spacing w:val="6"/>
          <w:sz w:val="16"/>
          <w:szCs w:val="24"/>
        </w:rPr>
        <w:t>（注）車検を受けるときにかかります。</w:t>
      </w:r>
    </w:p>
    <w:p w14:paraId="0A23208A" w14:textId="2E648CC8" w:rsidR="00F673D4" w:rsidRDefault="00F673D4" w:rsidP="0072111E">
      <w:pPr>
        <w:autoSpaceDN w:val="0"/>
        <w:spacing w:line="100" w:lineRule="exact"/>
        <w:rPr>
          <w:rFonts w:ascii="BIZ UDPゴシック" w:eastAsia="BIZ UDPゴシック" w:hAnsi="BIZ UDPゴシック"/>
          <w:color w:val="000000" w:themeColor="text1"/>
          <w:spacing w:val="6"/>
          <w:sz w:val="16"/>
          <w:szCs w:val="24"/>
        </w:rPr>
      </w:pPr>
    </w:p>
    <w:p w14:paraId="6279A49A" w14:textId="77777777" w:rsidR="00B7042D" w:rsidRPr="00B7042D" w:rsidRDefault="00B7042D" w:rsidP="0072111E">
      <w:pPr>
        <w:autoSpaceDN w:val="0"/>
        <w:spacing w:line="100" w:lineRule="exact"/>
        <w:rPr>
          <w:rFonts w:ascii="BIZ UDPゴシック" w:eastAsia="BIZ UDPゴシック" w:hAnsi="BIZ UDPゴシック"/>
          <w:color w:val="000000" w:themeColor="text1"/>
          <w:spacing w:val="6"/>
          <w:sz w:val="16"/>
          <w:szCs w:val="24"/>
        </w:rPr>
      </w:pPr>
    </w:p>
    <w:p w14:paraId="66FF35B8" w14:textId="0E414380" w:rsidR="00B7042D" w:rsidRPr="0011197E" w:rsidRDefault="0099036D" w:rsidP="0072111E">
      <w:pPr>
        <w:autoSpaceDN w:val="0"/>
        <w:rPr>
          <w:rFonts w:ascii="BIZ UDPゴシック" w:eastAsia="BIZ UDPゴシック" w:hAnsi="BIZ UDPゴシック"/>
          <w:color w:val="000000" w:themeColor="text1"/>
          <w:sz w:val="20"/>
        </w:rPr>
      </w:pPr>
      <w:r w:rsidRPr="0099036D">
        <w:rPr>
          <w:rFonts w:ascii="BIZ UDPゴシック" w:eastAsia="BIZ UDPゴシック" w:hAnsi="BIZ UDPゴシック" w:hint="eastAsia"/>
          <w:b/>
          <w:color w:val="000000" w:themeColor="text1"/>
          <w:sz w:val="24"/>
          <w:szCs w:val="24"/>
        </w:rPr>
        <w:t>●</w:t>
      </w:r>
      <w:r w:rsidR="004801FC" w:rsidRPr="0099036D">
        <w:rPr>
          <w:rFonts w:ascii="BIZ UDPゴシック" w:eastAsia="BIZ UDPゴシック" w:hAnsi="BIZ UDPゴシック" w:hint="eastAsia"/>
          <w:b/>
          <w:color w:val="000000" w:themeColor="text1"/>
          <w:sz w:val="24"/>
          <w:szCs w:val="24"/>
        </w:rPr>
        <w:t xml:space="preserve">　</w:t>
      </w:r>
      <w:r w:rsidR="00B7042D" w:rsidRPr="0099036D">
        <w:rPr>
          <w:rFonts w:ascii="BIZ UDPゴシック" w:eastAsia="BIZ UDPゴシック" w:hAnsi="BIZ UDPゴシック" w:hint="eastAsia"/>
          <w:b/>
          <w:color w:val="000000" w:themeColor="text1"/>
          <w:sz w:val="24"/>
          <w:szCs w:val="24"/>
        </w:rPr>
        <w:t>不動産を所有する場合</w:t>
      </w:r>
    </w:p>
    <w:tbl>
      <w:tblPr>
        <w:tblStyle w:val="a3"/>
        <w:tblpPr w:leftFromText="142" w:rightFromText="142" w:vertAnchor="text" w:horzAnchor="margin" w:tblpY="83"/>
        <w:tblW w:w="10485" w:type="dxa"/>
        <w:tblLook w:val="04A0" w:firstRow="1" w:lastRow="0" w:firstColumn="1" w:lastColumn="0" w:noHBand="0" w:noVBand="1"/>
      </w:tblPr>
      <w:tblGrid>
        <w:gridCol w:w="3572"/>
        <w:gridCol w:w="3282"/>
        <w:gridCol w:w="3631"/>
      </w:tblGrid>
      <w:tr w:rsidR="00B7042D" w:rsidRPr="0011197E" w14:paraId="3C0CBC0C" w14:textId="77777777" w:rsidTr="00B7042D">
        <w:trPr>
          <w:trHeight w:val="393"/>
        </w:trPr>
        <w:tc>
          <w:tcPr>
            <w:tcW w:w="3572" w:type="dxa"/>
            <w:shd w:val="clear" w:color="auto" w:fill="BDD6EE" w:themeFill="accent1" w:themeFillTint="66"/>
            <w:vAlign w:val="center"/>
          </w:tcPr>
          <w:p w14:paraId="3DFF8B52" w14:textId="77777777" w:rsidR="00B7042D" w:rsidRPr="0011197E" w:rsidRDefault="00B7042D" w:rsidP="0072111E">
            <w:pPr>
              <w:autoSpaceDN w:val="0"/>
              <w:spacing w:line="260" w:lineRule="exact"/>
              <w:jc w:val="center"/>
              <w:rPr>
                <w:rFonts w:ascii="BIZ UDPゴシック" w:eastAsia="BIZ UDPゴシック" w:hAnsi="BIZ UDPゴシック"/>
                <w:sz w:val="20"/>
              </w:rPr>
            </w:pPr>
            <w:r w:rsidRPr="0011197E">
              <w:rPr>
                <w:rFonts w:ascii="BIZ UDPゴシック" w:eastAsia="BIZ UDPゴシック" w:hAnsi="BIZ UDPゴシック" w:hint="eastAsia"/>
                <w:sz w:val="20"/>
              </w:rPr>
              <w:t>取</w:t>
            </w:r>
            <w:r>
              <w:rPr>
                <w:rFonts w:ascii="BIZ UDPゴシック" w:eastAsia="BIZ UDPゴシック" w:hAnsi="BIZ UDPゴシック" w:hint="eastAsia"/>
                <w:sz w:val="20"/>
              </w:rPr>
              <w:t xml:space="preserve"> </w:t>
            </w:r>
            <w:r w:rsidRPr="0011197E">
              <w:rPr>
                <w:rFonts w:ascii="BIZ UDPゴシック" w:eastAsia="BIZ UDPゴシック" w:hAnsi="BIZ UDPゴシック" w:hint="eastAsia"/>
                <w:sz w:val="20"/>
              </w:rPr>
              <w:t>得</w:t>
            </w:r>
          </w:p>
        </w:tc>
        <w:tc>
          <w:tcPr>
            <w:tcW w:w="3282" w:type="dxa"/>
            <w:shd w:val="clear" w:color="auto" w:fill="BDD6EE" w:themeFill="accent1" w:themeFillTint="66"/>
            <w:vAlign w:val="center"/>
          </w:tcPr>
          <w:p w14:paraId="0F909D50" w14:textId="77777777" w:rsidR="00B7042D" w:rsidRPr="0011197E" w:rsidRDefault="00B7042D" w:rsidP="0072111E">
            <w:pPr>
              <w:autoSpaceDN w:val="0"/>
              <w:spacing w:line="260" w:lineRule="exact"/>
              <w:jc w:val="center"/>
              <w:rPr>
                <w:rFonts w:ascii="BIZ UDPゴシック" w:eastAsia="BIZ UDPゴシック" w:hAnsi="BIZ UDPゴシック"/>
                <w:sz w:val="20"/>
              </w:rPr>
            </w:pPr>
            <w:r w:rsidRPr="0011197E">
              <w:rPr>
                <w:rFonts w:ascii="BIZ UDPゴシック" w:eastAsia="BIZ UDPゴシック" w:hAnsi="BIZ UDPゴシック" w:hint="eastAsia"/>
                <w:sz w:val="20"/>
              </w:rPr>
              <w:t>保</w:t>
            </w:r>
            <w:r>
              <w:rPr>
                <w:rFonts w:ascii="BIZ UDPゴシック" w:eastAsia="BIZ UDPゴシック" w:hAnsi="BIZ UDPゴシック" w:hint="eastAsia"/>
                <w:sz w:val="20"/>
              </w:rPr>
              <w:t xml:space="preserve"> </w:t>
            </w:r>
            <w:r w:rsidRPr="0011197E">
              <w:rPr>
                <w:rFonts w:ascii="BIZ UDPゴシック" w:eastAsia="BIZ UDPゴシック" w:hAnsi="BIZ UDPゴシック" w:hint="eastAsia"/>
                <w:sz w:val="20"/>
              </w:rPr>
              <w:t>有</w:t>
            </w:r>
          </w:p>
        </w:tc>
        <w:tc>
          <w:tcPr>
            <w:tcW w:w="3631" w:type="dxa"/>
            <w:shd w:val="clear" w:color="auto" w:fill="BDD6EE" w:themeFill="accent1" w:themeFillTint="66"/>
            <w:vAlign w:val="center"/>
          </w:tcPr>
          <w:p w14:paraId="39EFB558" w14:textId="77777777" w:rsidR="00B7042D" w:rsidRPr="0011197E" w:rsidRDefault="00B7042D" w:rsidP="0072111E">
            <w:pPr>
              <w:autoSpaceDN w:val="0"/>
              <w:spacing w:line="260" w:lineRule="exact"/>
              <w:jc w:val="center"/>
              <w:rPr>
                <w:rFonts w:ascii="BIZ UDPゴシック" w:eastAsia="BIZ UDPゴシック" w:hAnsi="BIZ UDPゴシック"/>
                <w:sz w:val="20"/>
              </w:rPr>
            </w:pPr>
            <w:r w:rsidRPr="0011197E">
              <w:rPr>
                <w:rFonts w:ascii="BIZ UDPゴシック" w:eastAsia="BIZ UDPゴシック" w:hAnsi="BIZ UDPゴシック" w:hint="eastAsia"/>
                <w:sz w:val="20"/>
              </w:rPr>
              <w:t>売</w:t>
            </w:r>
            <w:r>
              <w:rPr>
                <w:rFonts w:ascii="BIZ UDPゴシック" w:eastAsia="BIZ UDPゴシック" w:hAnsi="BIZ UDPゴシック" w:hint="eastAsia"/>
                <w:sz w:val="20"/>
              </w:rPr>
              <w:t xml:space="preserve"> </w:t>
            </w:r>
            <w:r w:rsidRPr="0011197E">
              <w:rPr>
                <w:rFonts w:ascii="BIZ UDPゴシック" w:eastAsia="BIZ UDPゴシック" w:hAnsi="BIZ UDPゴシック" w:hint="eastAsia"/>
                <w:sz w:val="20"/>
              </w:rPr>
              <w:t>却</w:t>
            </w:r>
          </w:p>
        </w:tc>
      </w:tr>
      <w:tr w:rsidR="00B7042D" w:rsidRPr="0011197E" w14:paraId="2AB14CC0" w14:textId="77777777" w:rsidTr="00B7042D">
        <w:trPr>
          <w:trHeight w:val="2047"/>
        </w:trPr>
        <w:tc>
          <w:tcPr>
            <w:tcW w:w="3572" w:type="dxa"/>
            <w:vAlign w:val="center"/>
          </w:tcPr>
          <w:p w14:paraId="4F96F259" w14:textId="5D2E8C03"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hyperlink w:anchor="不動産取得税" w:history="1">
              <w:r w:rsidRPr="008057D8">
                <w:rPr>
                  <w:rStyle w:val="af6"/>
                  <w:rFonts w:ascii="BIZ UDPゴシック" w:eastAsia="BIZ UDPゴシック" w:hAnsi="BIZ UDPゴシック" w:hint="eastAsia"/>
                  <w:sz w:val="18"/>
                  <w:szCs w:val="18"/>
                </w:rPr>
                <w:t>不動産取得税</w:t>
              </w:r>
            </w:hyperlink>
            <w:r w:rsidRPr="008057D8">
              <w:rPr>
                <w:rFonts w:ascii="BIZ UDPゴシック" w:eastAsia="BIZ UDPゴシック" w:hAnsi="BIZ UDPゴシック" w:hint="eastAsia"/>
                <w:sz w:val="18"/>
                <w:szCs w:val="18"/>
              </w:rPr>
              <w:t>（府税）p</w:t>
            </w:r>
            <w:r w:rsidRPr="008057D8">
              <w:rPr>
                <w:rFonts w:ascii="BIZ UDPゴシック" w:eastAsia="BIZ UDPゴシック" w:hAnsi="BIZ UDPゴシック"/>
                <w:sz w:val="18"/>
                <w:szCs w:val="18"/>
              </w:rPr>
              <w:t>.</w:t>
            </w:r>
            <w:r w:rsidR="00A4084F">
              <w:rPr>
                <w:rFonts w:ascii="BIZ UDPゴシック" w:eastAsia="BIZ UDPゴシック" w:hAnsi="BIZ UDPゴシック"/>
                <w:sz w:val="18"/>
                <w:szCs w:val="18"/>
              </w:rPr>
              <w:t>25</w:t>
            </w:r>
          </w:p>
          <w:p w14:paraId="6CDC1FF0" w14:textId="77777777"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◆相続税（国税）</w:t>
            </w:r>
          </w:p>
          <w:p w14:paraId="53C231B2" w14:textId="77777777"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◆贈与税（国税）</w:t>
            </w:r>
          </w:p>
          <w:p w14:paraId="5BF96F13" w14:textId="77777777"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◆印紙税（国税）</w:t>
            </w:r>
          </w:p>
          <w:p w14:paraId="0B271DF2" w14:textId="77777777"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◆登録免許税（国税）</w:t>
            </w:r>
          </w:p>
          <w:p w14:paraId="76B491EC" w14:textId="1AAF2615" w:rsidR="00B7042D" w:rsidRPr="008057D8" w:rsidRDefault="00B7042D" w:rsidP="00A4084F">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r w:rsidRPr="008057D8">
              <w:rPr>
                <w:rFonts w:ascii="BIZ UDPゴシック" w:eastAsia="BIZ UDPゴシック" w:hAnsi="BIZ UDPゴシック"/>
                <w:sz w:val="18"/>
                <w:szCs w:val="18"/>
              </w:rPr>
              <w:t>消費税</w:t>
            </w:r>
            <w:r w:rsidRPr="008057D8">
              <w:rPr>
                <w:rFonts w:ascii="BIZ UDPゴシック" w:eastAsia="BIZ UDPゴシック" w:hAnsi="BIZ UDPゴシック" w:hint="eastAsia"/>
                <w:sz w:val="18"/>
                <w:szCs w:val="18"/>
              </w:rPr>
              <w:t>（国税）・</w:t>
            </w:r>
            <w:hyperlink w:anchor="地方消費税" w:history="1">
              <w:r w:rsidRPr="008057D8">
                <w:rPr>
                  <w:rStyle w:val="af6"/>
                  <w:rFonts w:ascii="BIZ UDPゴシック" w:eastAsia="BIZ UDPゴシック" w:hAnsi="BIZ UDPゴシック" w:hint="eastAsia"/>
                  <w:sz w:val="18"/>
                  <w:szCs w:val="18"/>
                </w:rPr>
                <w:t>地方消費税</w:t>
              </w:r>
            </w:hyperlink>
            <w:r w:rsidRPr="008057D8">
              <w:rPr>
                <w:rFonts w:ascii="BIZ UDPゴシック" w:eastAsia="BIZ UDPゴシック" w:hAnsi="BIZ UDPゴシック" w:hint="eastAsia"/>
                <w:sz w:val="18"/>
                <w:szCs w:val="18"/>
              </w:rPr>
              <w:t>（府税）p</w:t>
            </w:r>
            <w:r w:rsidRPr="008057D8">
              <w:rPr>
                <w:rFonts w:ascii="BIZ UDPゴシック" w:eastAsia="BIZ UDPゴシック" w:hAnsi="BIZ UDPゴシック"/>
                <w:sz w:val="18"/>
                <w:szCs w:val="18"/>
              </w:rPr>
              <w:t>.</w:t>
            </w:r>
            <w:r w:rsidR="00A4084F">
              <w:rPr>
                <w:rFonts w:ascii="BIZ UDPゴシック" w:eastAsia="BIZ UDPゴシック" w:hAnsi="BIZ UDPゴシック"/>
                <w:sz w:val="18"/>
                <w:szCs w:val="18"/>
              </w:rPr>
              <w:t>24</w:t>
            </w:r>
          </w:p>
        </w:tc>
        <w:tc>
          <w:tcPr>
            <w:tcW w:w="3282" w:type="dxa"/>
            <w:vAlign w:val="center"/>
          </w:tcPr>
          <w:p w14:paraId="084EEFBE" w14:textId="77777777" w:rsidR="00B7042D" w:rsidRPr="008057D8" w:rsidRDefault="00B7042D" w:rsidP="00E74E1A">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◆固定資産税（市町村税）</w:t>
            </w:r>
          </w:p>
          <w:p w14:paraId="574FF9CE" w14:textId="77777777" w:rsidR="00B7042D" w:rsidRPr="008057D8" w:rsidRDefault="00B7042D" w:rsidP="00E74E1A">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◆都市計画税（市町村税）</w:t>
            </w:r>
          </w:p>
          <w:p w14:paraId="322F2D00" w14:textId="6C2EA2B5" w:rsidR="00B7042D" w:rsidRPr="008057D8" w:rsidRDefault="00B7042D" w:rsidP="00E74E1A">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hyperlink w:anchor="府が課する固定資産税" w:history="1">
              <w:r w:rsidRPr="008057D8">
                <w:rPr>
                  <w:rStyle w:val="af6"/>
                  <w:rFonts w:ascii="BIZ UDPゴシック" w:eastAsia="BIZ UDPゴシック" w:hAnsi="BIZ UDPゴシック" w:hint="eastAsia"/>
                  <w:sz w:val="18"/>
                  <w:szCs w:val="18"/>
                </w:rPr>
                <w:t>府が課する固定資産税</w:t>
              </w:r>
            </w:hyperlink>
            <w:r w:rsidRPr="008057D8">
              <w:rPr>
                <w:rFonts w:ascii="BIZ UDPゴシック" w:eastAsia="BIZ UDPゴシック" w:hAnsi="BIZ UDPゴシック" w:hint="eastAsia"/>
                <w:sz w:val="18"/>
                <w:szCs w:val="18"/>
              </w:rPr>
              <w:t>（大規模償却資産）（府税）p</w:t>
            </w:r>
            <w:r w:rsidR="00A4084F">
              <w:rPr>
                <w:rFonts w:ascii="BIZ UDPゴシック" w:eastAsia="BIZ UDPゴシック" w:hAnsi="BIZ UDPゴシック"/>
                <w:sz w:val="18"/>
                <w:szCs w:val="18"/>
              </w:rPr>
              <w:t>.39</w:t>
            </w:r>
          </w:p>
        </w:tc>
        <w:tc>
          <w:tcPr>
            <w:tcW w:w="3631" w:type="dxa"/>
            <w:vAlign w:val="center"/>
          </w:tcPr>
          <w:p w14:paraId="56DE38AF" w14:textId="1EB98BE8" w:rsidR="00B7042D" w:rsidRPr="008057D8" w:rsidRDefault="00B7042D" w:rsidP="00E74E1A">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hyperlink w:anchor="個人府民税" w:history="1">
              <w:r w:rsidRPr="008057D8">
                <w:rPr>
                  <w:rStyle w:val="af6"/>
                  <w:rFonts w:ascii="BIZ UDPゴシック" w:eastAsia="BIZ UDPゴシック" w:hAnsi="BIZ UDPゴシック" w:hint="eastAsia"/>
                  <w:sz w:val="18"/>
                  <w:szCs w:val="18"/>
                </w:rPr>
                <w:t>個人府民税</w:t>
              </w:r>
            </w:hyperlink>
            <w:r w:rsidRPr="008057D8">
              <w:rPr>
                <w:rFonts w:ascii="BIZ UDPゴシック" w:eastAsia="BIZ UDPゴシック" w:hAnsi="BIZ UDPゴシック" w:hint="eastAsia"/>
                <w:sz w:val="18"/>
                <w:szCs w:val="18"/>
              </w:rPr>
              <w:t>（府税）p</w:t>
            </w:r>
            <w:r w:rsidR="00A4084F">
              <w:rPr>
                <w:rFonts w:ascii="BIZ UDPゴシック" w:eastAsia="BIZ UDPゴシック" w:hAnsi="BIZ UDPゴシック"/>
                <w:sz w:val="18"/>
                <w:szCs w:val="18"/>
              </w:rPr>
              <w:t>.</w:t>
            </w:r>
            <w:r w:rsidR="00A4084F">
              <w:rPr>
                <w:rFonts w:ascii="BIZ UDPゴシック" w:eastAsia="BIZ UDPゴシック" w:hAnsi="BIZ UDPゴシック" w:hint="eastAsia"/>
                <w:sz w:val="18"/>
                <w:szCs w:val="18"/>
              </w:rPr>
              <w:t>７</w:t>
            </w:r>
          </w:p>
          <w:p w14:paraId="263169B1" w14:textId="77777777" w:rsidR="00B7042D" w:rsidRPr="008057D8" w:rsidRDefault="00B7042D" w:rsidP="00E74E1A">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◆所得税（国税）</w:t>
            </w:r>
          </w:p>
          <w:p w14:paraId="50B07627" w14:textId="77777777" w:rsidR="00B7042D" w:rsidRPr="008057D8" w:rsidRDefault="00B7042D" w:rsidP="00E74E1A">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◆個人市町村民税（市町村税）</w:t>
            </w:r>
          </w:p>
          <w:p w14:paraId="1CB1A19E" w14:textId="2363D497" w:rsidR="00B7042D" w:rsidRPr="008057D8" w:rsidRDefault="00B7042D" w:rsidP="00E74E1A">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r w:rsidRPr="008057D8">
              <w:rPr>
                <w:rFonts w:ascii="BIZ UDPゴシック" w:eastAsia="BIZ UDPゴシック" w:hAnsi="BIZ UDPゴシック"/>
                <w:sz w:val="18"/>
                <w:szCs w:val="18"/>
              </w:rPr>
              <w:t>消費税</w:t>
            </w:r>
            <w:r w:rsidRPr="008057D8">
              <w:rPr>
                <w:rFonts w:ascii="BIZ UDPゴシック" w:eastAsia="BIZ UDPゴシック" w:hAnsi="BIZ UDPゴシック" w:hint="eastAsia"/>
                <w:sz w:val="18"/>
                <w:szCs w:val="18"/>
              </w:rPr>
              <w:t>（国税）</w:t>
            </w:r>
            <w:r w:rsidRPr="008057D8">
              <w:rPr>
                <w:rFonts w:ascii="BIZ UDPゴシック" w:eastAsia="BIZ UDPゴシック" w:hAnsi="BIZ UDPゴシック"/>
                <w:sz w:val="18"/>
                <w:szCs w:val="18"/>
              </w:rPr>
              <w:t>・</w:t>
            </w:r>
            <w:hyperlink w:anchor="地方消費税" w:history="1">
              <w:r w:rsidRPr="008057D8">
                <w:rPr>
                  <w:rStyle w:val="af6"/>
                  <w:rFonts w:ascii="BIZ UDPゴシック" w:eastAsia="BIZ UDPゴシック" w:hAnsi="BIZ UDPゴシック" w:hint="eastAsia"/>
                  <w:sz w:val="18"/>
                  <w:szCs w:val="18"/>
                </w:rPr>
                <w:t>地方消費税</w:t>
              </w:r>
            </w:hyperlink>
            <w:r w:rsidRPr="008057D8">
              <w:rPr>
                <w:rFonts w:ascii="BIZ UDPゴシック" w:eastAsia="BIZ UDPゴシック" w:hAnsi="BIZ UDPゴシック"/>
                <w:sz w:val="18"/>
                <w:szCs w:val="18"/>
              </w:rPr>
              <w:t>（府税）</w:t>
            </w:r>
            <w:r w:rsidRPr="008057D8">
              <w:rPr>
                <w:rFonts w:ascii="BIZ UDPゴシック" w:eastAsia="BIZ UDPゴシック" w:hAnsi="BIZ UDPゴシック" w:hint="eastAsia"/>
                <w:sz w:val="18"/>
                <w:szCs w:val="18"/>
              </w:rPr>
              <w:t>p</w:t>
            </w:r>
            <w:r w:rsidRPr="008057D8">
              <w:rPr>
                <w:rFonts w:ascii="BIZ UDPゴシック" w:eastAsia="BIZ UDPゴシック" w:hAnsi="BIZ UDPゴシック"/>
                <w:sz w:val="18"/>
                <w:szCs w:val="18"/>
              </w:rPr>
              <w:t>.</w:t>
            </w:r>
            <w:r w:rsidR="00A4084F">
              <w:rPr>
                <w:rFonts w:ascii="BIZ UDPゴシック" w:eastAsia="BIZ UDPゴシック" w:hAnsi="BIZ UDPゴシック"/>
                <w:sz w:val="18"/>
                <w:szCs w:val="18"/>
              </w:rPr>
              <w:t>24</w:t>
            </w:r>
          </w:p>
          <w:p w14:paraId="6591F001" w14:textId="77777777" w:rsidR="00B7042D" w:rsidRPr="008057D8" w:rsidRDefault="00B7042D" w:rsidP="00E74E1A">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◆印紙税（国税）</w:t>
            </w:r>
          </w:p>
        </w:tc>
      </w:tr>
    </w:tbl>
    <w:p w14:paraId="0B009E5C" w14:textId="139F301B" w:rsidR="00B7042D" w:rsidRDefault="00B7042D" w:rsidP="0072111E">
      <w:pPr>
        <w:autoSpaceDN w:val="0"/>
        <w:spacing w:line="260" w:lineRule="exact"/>
        <w:rPr>
          <w:rFonts w:ascii="BIZ UDPゴシック" w:eastAsia="BIZ UDPゴシック" w:hAnsi="BIZ UDPゴシック"/>
          <w:color w:val="000000" w:themeColor="text1"/>
          <w:spacing w:val="6"/>
          <w:sz w:val="16"/>
          <w:szCs w:val="24"/>
        </w:rPr>
      </w:pPr>
    </w:p>
    <w:tbl>
      <w:tblPr>
        <w:tblStyle w:val="a3"/>
        <w:tblpPr w:leftFromText="142" w:rightFromText="142" w:vertAnchor="text" w:horzAnchor="margin" w:tblpY="417"/>
        <w:tblW w:w="10485" w:type="dxa"/>
        <w:tblLook w:val="04A0" w:firstRow="1" w:lastRow="0" w:firstColumn="1" w:lastColumn="0" w:noHBand="0" w:noVBand="1"/>
      </w:tblPr>
      <w:tblGrid>
        <w:gridCol w:w="5227"/>
        <w:gridCol w:w="5258"/>
      </w:tblGrid>
      <w:tr w:rsidR="00B7042D" w:rsidRPr="0011197E" w14:paraId="2CF7D902" w14:textId="77777777" w:rsidTr="00B7042D">
        <w:trPr>
          <w:trHeight w:val="393"/>
        </w:trPr>
        <w:tc>
          <w:tcPr>
            <w:tcW w:w="5227" w:type="dxa"/>
            <w:shd w:val="clear" w:color="auto" w:fill="BDD6EE" w:themeFill="accent1" w:themeFillTint="66"/>
            <w:vAlign w:val="center"/>
          </w:tcPr>
          <w:p w14:paraId="1EE112C9" w14:textId="77777777" w:rsidR="00B7042D" w:rsidRPr="0011197E" w:rsidRDefault="00B7042D" w:rsidP="0072111E">
            <w:pPr>
              <w:autoSpaceDN w:val="0"/>
              <w:spacing w:line="260" w:lineRule="exact"/>
              <w:jc w:val="center"/>
              <w:rPr>
                <w:rFonts w:ascii="BIZ UDPゴシック" w:eastAsia="BIZ UDPゴシック" w:hAnsi="BIZ UDPゴシック"/>
                <w:sz w:val="20"/>
              </w:rPr>
            </w:pPr>
            <w:r w:rsidRPr="0011197E">
              <w:rPr>
                <w:rFonts w:ascii="BIZ UDPゴシック" w:eastAsia="BIZ UDPゴシック" w:hAnsi="BIZ UDPゴシック" w:hint="eastAsia"/>
                <w:sz w:val="20"/>
              </w:rPr>
              <w:t>法</w:t>
            </w:r>
            <w:r>
              <w:rPr>
                <w:rFonts w:ascii="BIZ UDPゴシック" w:eastAsia="BIZ UDPゴシック" w:hAnsi="BIZ UDPゴシック" w:hint="eastAsia"/>
                <w:sz w:val="20"/>
              </w:rPr>
              <w:t xml:space="preserve"> </w:t>
            </w:r>
            <w:r w:rsidRPr="0011197E">
              <w:rPr>
                <w:rFonts w:ascii="BIZ UDPゴシック" w:eastAsia="BIZ UDPゴシック" w:hAnsi="BIZ UDPゴシック" w:hint="eastAsia"/>
                <w:sz w:val="20"/>
              </w:rPr>
              <w:t>人</w:t>
            </w:r>
          </w:p>
        </w:tc>
        <w:tc>
          <w:tcPr>
            <w:tcW w:w="5258" w:type="dxa"/>
            <w:shd w:val="clear" w:color="auto" w:fill="BDD6EE" w:themeFill="accent1" w:themeFillTint="66"/>
            <w:vAlign w:val="center"/>
          </w:tcPr>
          <w:p w14:paraId="3B9A63EA" w14:textId="77777777" w:rsidR="00B7042D" w:rsidRPr="0011197E" w:rsidRDefault="00B7042D" w:rsidP="0072111E">
            <w:pPr>
              <w:autoSpaceDN w:val="0"/>
              <w:spacing w:line="260" w:lineRule="exact"/>
              <w:jc w:val="center"/>
              <w:rPr>
                <w:rFonts w:ascii="BIZ UDPゴシック" w:eastAsia="BIZ UDPゴシック" w:hAnsi="BIZ UDPゴシック"/>
                <w:sz w:val="20"/>
              </w:rPr>
            </w:pPr>
            <w:r w:rsidRPr="0011197E">
              <w:rPr>
                <w:rFonts w:ascii="BIZ UDPゴシック" w:eastAsia="BIZ UDPゴシック" w:hAnsi="BIZ UDPゴシック" w:hint="eastAsia"/>
                <w:sz w:val="20"/>
              </w:rPr>
              <w:t>個</w:t>
            </w:r>
            <w:r>
              <w:rPr>
                <w:rFonts w:ascii="BIZ UDPゴシック" w:eastAsia="BIZ UDPゴシック" w:hAnsi="BIZ UDPゴシック" w:hint="eastAsia"/>
                <w:sz w:val="20"/>
              </w:rPr>
              <w:t xml:space="preserve"> </w:t>
            </w:r>
            <w:r w:rsidRPr="0011197E">
              <w:rPr>
                <w:rFonts w:ascii="BIZ UDPゴシック" w:eastAsia="BIZ UDPゴシック" w:hAnsi="BIZ UDPゴシック" w:hint="eastAsia"/>
                <w:sz w:val="20"/>
              </w:rPr>
              <w:t>人</w:t>
            </w:r>
          </w:p>
        </w:tc>
      </w:tr>
      <w:tr w:rsidR="00B7042D" w:rsidRPr="0011197E" w14:paraId="22F1E116" w14:textId="77777777" w:rsidTr="00B7042D">
        <w:trPr>
          <w:trHeight w:val="2991"/>
        </w:trPr>
        <w:tc>
          <w:tcPr>
            <w:tcW w:w="5227" w:type="dxa"/>
            <w:vAlign w:val="center"/>
          </w:tcPr>
          <w:p w14:paraId="3B4CE2C4" w14:textId="07199A6B"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hyperlink w:anchor="法人府民税" w:history="1">
              <w:r w:rsidRPr="008057D8">
                <w:rPr>
                  <w:rStyle w:val="af6"/>
                  <w:rFonts w:ascii="BIZ UDPゴシック" w:eastAsia="BIZ UDPゴシック" w:hAnsi="BIZ UDPゴシック" w:hint="eastAsia"/>
                  <w:sz w:val="18"/>
                  <w:szCs w:val="18"/>
                </w:rPr>
                <w:t>法人府民税</w:t>
              </w:r>
            </w:hyperlink>
            <w:r w:rsidRPr="008057D8">
              <w:rPr>
                <w:rFonts w:ascii="BIZ UDPゴシック" w:eastAsia="BIZ UDPゴシック" w:hAnsi="BIZ UDPゴシック" w:hint="eastAsia"/>
                <w:sz w:val="18"/>
                <w:szCs w:val="18"/>
              </w:rPr>
              <w:t>（府税）p</w:t>
            </w:r>
            <w:r w:rsidRPr="008057D8">
              <w:rPr>
                <w:rFonts w:ascii="BIZ UDPゴシック" w:eastAsia="BIZ UDPゴシック" w:hAnsi="BIZ UDPゴシック"/>
                <w:sz w:val="18"/>
                <w:szCs w:val="18"/>
              </w:rPr>
              <w:t>.</w:t>
            </w:r>
            <w:r w:rsidR="00686B68">
              <w:rPr>
                <w:rFonts w:ascii="BIZ UDPゴシック" w:eastAsia="BIZ UDPゴシック" w:hAnsi="BIZ UDPゴシック"/>
                <w:sz w:val="18"/>
                <w:szCs w:val="18"/>
              </w:rPr>
              <w:t>10</w:t>
            </w:r>
          </w:p>
          <w:p w14:paraId="0FA44628" w14:textId="4D1EB663"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hyperlink w:anchor="法人事業税" w:history="1">
              <w:r w:rsidRPr="008057D8">
                <w:rPr>
                  <w:rStyle w:val="af6"/>
                  <w:rFonts w:ascii="BIZ UDPゴシック" w:eastAsia="BIZ UDPゴシック" w:hAnsi="BIZ UDPゴシック" w:hint="eastAsia"/>
                  <w:sz w:val="18"/>
                  <w:szCs w:val="18"/>
                </w:rPr>
                <w:t>法人事業税</w:t>
              </w:r>
            </w:hyperlink>
            <w:r w:rsidRPr="008057D8">
              <w:rPr>
                <w:rFonts w:ascii="BIZ UDPゴシック" w:eastAsia="BIZ UDPゴシック" w:hAnsi="BIZ UDPゴシック" w:hint="eastAsia"/>
                <w:sz w:val="18"/>
                <w:szCs w:val="18"/>
              </w:rPr>
              <w:t>（府税）p</w:t>
            </w:r>
            <w:r w:rsidRPr="008057D8">
              <w:rPr>
                <w:rFonts w:ascii="BIZ UDPゴシック" w:eastAsia="BIZ UDPゴシック" w:hAnsi="BIZ UDPゴシック"/>
                <w:sz w:val="18"/>
                <w:szCs w:val="18"/>
              </w:rPr>
              <w:t>.</w:t>
            </w:r>
            <w:r w:rsidR="00686B68">
              <w:rPr>
                <w:rFonts w:ascii="BIZ UDPゴシック" w:eastAsia="BIZ UDPゴシック" w:hAnsi="BIZ UDPゴシック"/>
                <w:sz w:val="18"/>
                <w:szCs w:val="18"/>
              </w:rPr>
              <w:t>13</w:t>
            </w:r>
          </w:p>
          <w:p w14:paraId="2C2434EA" w14:textId="77777777"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◆法人税（国税）</w:t>
            </w:r>
          </w:p>
          <w:p w14:paraId="040EBA52" w14:textId="77777777"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◆地方法人税（国税）</w:t>
            </w:r>
          </w:p>
          <w:p w14:paraId="440E8FF0" w14:textId="1DFA8AC2"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hyperlink w:anchor="特別法人事業税" w:history="1">
              <w:r w:rsidRPr="009F2B42">
                <w:rPr>
                  <w:rStyle w:val="af6"/>
                  <w:rFonts w:ascii="BIZ UDPゴシック" w:eastAsia="BIZ UDPゴシック" w:hAnsi="BIZ UDPゴシック" w:hint="eastAsia"/>
                  <w:sz w:val="18"/>
                  <w:szCs w:val="18"/>
                </w:rPr>
                <w:t>特別法人事業税</w:t>
              </w:r>
            </w:hyperlink>
            <w:r w:rsidRPr="008057D8">
              <w:rPr>
                <w:rFonts w:ascii="BIZ UDPゴシック" w:eastAsia="BIZ UDPゴシック" w:hAnsi="BIZ UDPゴシック" w:hint="eastAsia"/>
                <w:sz w:val="18"/>
                <w:szCs w:val="18"/>
              </w:rPr>
              <w:t>（国税</w:t>
            </w:r>
            <w:r w:rsidR="00F66BC2">
              <w:rPr>
                <w:rFonts w:ascii="BIZ UDPゴシック" w:eastAsia="BIZ UDPゴシック" w:hAnsi="BIZ UDPゴシック" w:hint="eastAsia"/>
                <w:sz w:val="18"/>
                <w:szCs w:val="18"/>
              </w:rPr>
              <w:t>）</w:t>
            </w:r>
            <w:r w:rsidR="00F66BC2" w:rsidRPr="008057D8">
              <w:rPr>
                <w:rFonts w:ascii="BIZ UDPゴシック" w:eastAsia="BIZ UDPゴシック" w:hAnsi="BIZ UDPゴシック" w:hint="eastAsia"/>
                <w:sz w:val="18"/>
                <w:szCs w:val="18"/>
              </w:rPr>
              <w:t>p</w:t>
            </w:r>
            <w:r w:rsidR="00F66BC2" w:rsidRPr="008057D8">
              <w:rPr>
                <w:rFonts w:ascii="BIZ UDPゴシック" w:eastAsia="BIZ UDPゴシック" w:hAnsi="BIZ UDPゴシック"/>
                <w:sz w:val="18"/>
                <w:szCs w:val="18"/>
              </w:rPr>
              <w:t>.</w:t>
            </w:r>
            <w:r w:rsidR="00A46831">
              <w:rPr>
                <w:rFonts w:ascii="BIZ UDPゴシック" w:eastAsia="BIZ UDPゴシック" w:hAnsi="BIZ UDPゴシック"/>
                <w:sz w:val="18"/>
                <w:szCs w:val="18"/>
              </w:rPr>
              <w:t>17</w:t>
            </w:r>
          </w:p>
          <w:p w14:paraId="7DB4D435" w14:textId="66BB492C"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hyperlink w:anchor="地方法人特別税" w:history="1">
              <w:r w:rsidRPr="009F2B42">
                <w:rPr>
                  <w:rStyle w:val="af6"/>
                  <w:rFonts w:ascii="BIZ UDPゴシック" w:eastAsia="BIZ UDPゴシック" w:hAnsi="BIZ UDPゴシック" w:hint="eastAsia"/>
                  <w:sz w:val="18"/>
                  <w:szCs w:val="18"/>
                </w:rPr>
                <w:t>地方法人特別税</w:t>
              </w:r>
            </w:hyperlink>
            <w:r w:rsidRPr="008057D8">
              <w:rPr>
                <w:rFonts w:ascii="BIZ UDPゴシック" w:eastAsia="BIZ UDPゴシック" w:hAnsi="BIZ UDPゴシック" w:hint="eastAsia"/>
                <w:sz w:val="18"/>
                <w:szCs w:val="18"/>
              </w:rPr>
              <w:t>（国税）</w:t>
            </w:r>
            <w:r w:rsidR="00F66BC2">
              <w:rPr>
                <w:rFonts w:ascii="BIZ UDPゴシック" w:eastAsia="BIZ UDPゴシック" w:hAnsi="BIZ UDPゴシック"/>
                <w:sz w:val="18"/>
                <w:szCs w:val="18"/>
              </w:rPr>
              <w:t>p.17</w:t>
            </w:r>
          </w:p>
          <w:p w14:paraId="1D3DF648" w14:textId="77777777"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◆法人市町村民税（市町村税）</w:t>
            </w:r>
          </w:p>
          <w:p w14:paraId="6D1DF9E7" w14:textId="77777777" w:rsidR="00B7042D" w:rsidRPr="008057D8" w:rsidRDefault="00B7042D" w:rsidP="0072111E">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◆事業所税（市町村税）</w:t>
            </w:r>
          </w:p>
          <w:p w14:paraId="3208F347" w14:textId="365ADCA4" w:rsidR="00B7042D" w:rsidRPr="008057D8" w:rsidRDefault="00B7042D" w:rsidP="0072111E">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r w:rsidRPr="008057D8">
              <w:rPr>
                <w:rFonts w:ascii="BIZ UDPゴシック" w:eastAsia="BIZ UDPゴシック" w:hAnsi="BIZ UDPゴシック"/>
                <w:sz w:val="18"/>
                <w:szCs w:val="18"/>
              </w:rPr>
              <w:t>消費税</w:t>
            </w:r>
            <w:r w:rsidRPr="008057D8">
              <w:rPr>
                <w:rFonts w:ascii="BIZ UDPゴシック" w:eastAsia="BIZ UDPゴシック" w:hAnsi="BIZ UDPゴシック" w:hint="eastAsia"/>
                <w:sz w:val="18"/>
                <w:szCs w:val="18"/>
              </w:rPr>
              <w:t>（国税）・</w:t>
            </w:r>
            <w:hyperlink w:anchor="地方消費税" w:history="1">
              <w:r w:rsidRPr="008057D8">
                <w:rPr>
                  <w:rStyle w:val="af6"/>
                  <w:rFonts w:ascii="BIZ UDPゴシック" w:eastAsia="BIZ UDPゴシック" w:hAnsi="BIZ UDPゴシック" w:hint="eastAsia"/>
                  <w:sz w:val="18"/>
                  <w:szCs w:val="18"/>
                </w:rPr>
                <w:t>地方消費税</w:t>
              </w:r>
            </w:hyperlink>
            <w:r w:rsidRPr="008057D8">
              <w:rPr>
                <w:rFonts w:ascii="BIZ UDPゴシック" w:eastAsia="BIZ UDPゴシック" w:hAnsi="BIZ UDPゴシック" w:hint="eastAsia"/>
                <w:sz w:val="18"/>
                <w:szCs w:val="18"/>
              </w:rPr>
              <w:t>（府税） p</w:t>
            </w:r>
            <w:r w:rsidR="00686B68">
              <w:rPr>
                <w:rFonts w:ascii="BIZ UDPゴシック" w:eastAsia="BIZ UDPゴシック" w:hAnsi="BIZ UDPゴシック"/>
                <w:sz w:val="18"/>
                <w:szCs w:val="18"/>
              </w:rPr>
              <w:t>.24</w:t>
            </w:r>
          </w:p>
        </w:tc>
        <w:tc>
          <w:tcPr>
            <w:tcW w:w="5258" w:type="dxa"/>
            <w:vAlign w:val="center"/>
          </w:tcPr>
          <w:p w14:paraId="1C69B50D" w14:textId="64751BA5" w:rsidR="00B7042D" w:rsidRPr="008057D8" w:rsidRDefault="00B7042D" w:rsidP="00E74E1A">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hyperlink w:anchor="個人府民税" w:history="1">
              <w:r w:rsidRPr="008057D8">
                <w:rPr>
                  <w:rStyle w:val="af6"/>
                  <w:rFonts w:ascii="BIZ UDPゴシック" w:eastAsia="BIZ UDPゴシック" w:hAnsi="BIZ UDPゴシック" w:hint="eastAsia"/>
                  <w:sz w:val="18"/>
                  <w:szCs w:val="18"/>
                </w:rPr>
                <w:t>個人府民税</w:t>
              </w:r>
            </w:hyperlink>
            <w:r w:rsidRPr="008057D8">
              <w:rPr>
                <w:rFonts w:ascii="BIZ UDPゴシック" w:eastAsia="BIZ UDPゴシック" w:hAnsi="BIZ UDPゴシック" w:hint="eastAsia"/>
                <w:sz w:val="18"/>
                <w:szCs w:val="18"/>
              </w:rPr>
              <w:t>（府税）p</w:t>
            </w:r>
            <w:r w:rsidR="00686B68">
              <w:rPr>
                <w:rFonts w:ascii="BIZ UDPゴシック" w:eastAsia="BIZ UDPゴシック" w:hAnsi="BIZ UDPゴシック"/>
                <w:sz w:val="18"/>
                <w:szCs w:val="18"/>
              </w:rPr>
              <w:t>.</w:t>
            </w:r>
            <w:r w:rsidR="00686B68">
              <w:rPr>
                <w:rFonts w:ascii="BIZ UDPゴシック" w:eastAsia="BIZ UDPゴシック" w:hAnsi="BIZ UDPゴシック" w:hint="eastAsia"/>
                <w:sz w:val="18"/>
                <w:szCs w:val="18"/>
              </w:rPr>
              <w:t>７</w:t>
            </w:r>
          </w:p>
          <w:p w14:paraId="1E53676D" w14:textId="69CC57E5" w:rsidR="00B7042D" w:rsidRPr="008057D8" w:rsidRDefault="00B7042D" w:rsidP="00E74E1A">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hyperlink w:anchor="個人事業税" w:history="1">
              <w:r w:rsidRPr="008057D8">
                <w:rPr>
                  <w:rStyle w:val="af6"/>
                  <w:rFonts w:ascii="BIZ UDPゴシック" w:eastAsia="BIZ UDPゴシック" w:hAnsi="BIZ UDPゴシック" w:hint="eastAsia"/>
                  <w:sz w:val="18"/>
                  <w:szCs w:val="18"/>
                </w:rPr>
                <w:t>個人事業税</w:t>
              </w:r>
            </w:hyperlink>
            <w:r w:rsidRPr="008057D8">
              <w:rPr>
                <w:rFonts w:ascii="BIZ UDPゴシック" w:eastAsia="BIZ UDPゴシック" w:hAnsi="BIZ UDPゴシック" w:hint="eastAsia"/>
                <w:sz w:val="18"/>
                <w:szCs w:val="18"/>
              </w:rPr>
              <w:t>（府税）p</w:t>
            </w:r>
            <w:r w:rsidR="00686B68">
              <w:rPr>
                <w:rFonts w:ascii="BIZ UDPゴシック" w:eastAsia="BIZ UDPゴシック" w:hAnsi="BIZ UDPゴシック"/>
                <w:sz w:val="18"/>
                <w:szCs w:val="18"/>
              </w:rPr>
              <w:t>.21</w:t>
            </w:r>
          </w:p>
          <w:p w14:paraId="00B380D1" w14:textId="77777777" w:rsidR="00B7042D" w:rsidRPr="008057D8" w:rsidRDefault="00B7042D" w:rsidP="00E74E1A">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◆所得税（国税）</w:t>
            </w:r>
          </w:p>
          <w:p w14:paraId="01617898" w14:textId="77777777" w:rsidR="00B7042D" w:rsidRPr="008057D8" w:rsidRDefault="00B7042D" w:rsidP="00E74E1A">
            <w:pPr>
              <w:autoSpaceDN w:val="0"/>
              <w:spacing w:line="300" w:lineRule="exact"/>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◆個人市町村民税（市町村税）</w:t>
            </w:r>
          </w:p>
          <w:p w14:paraId="135C0835" w14:textId="77777777" w:rsidR="00B7042D" w:rsidRPr="008057D8" w:rsidRDefault="00B7042D" w:rsidP="00E74E1A">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◆事業所税（市町村税）</w:t>
            </w:r>
          </w:p>
          <w:p w14:paraId="4CB3A5F1" w14:textId="1A9054E7" w:rsidR="00B7042D" w:rsidRPr="008057D8" w:rsidRDefault="00B7042D" w:rsidP="00E74E1A">
            <w:pPr>
              <w:autoSpaceDN w:val="0"/>
              <w:spacing w:line="300" w:lineRule="exact"/>
              <w:ind w:left="180" w:hangingChars="100" w:hanging="180"/>
              <w:rPr>
                <w:rFonts w:ascii="BIZ UDPゴシック" w:eastAsia="BIZ UDPゴシック" w:hAnsi="BIZ UDPゴシック"/>
                <w:sz w:val="18"/>
                <w:szCs w:val="18"/>
              </w:rPr>
            </w:pPr>
            <w:r w:rsidRPr="008057D8">
              <w:rPr>
                <w:rFonts w:ascii="BIZ UDPゴシック" w:eastAsia="BIZ UDPゴシック" w:hAnsi="BIZ UDPゴシック" w:hint="eastAsia"/>
                <w:sz w:val="18"/>
                <w:szCs w:val="18"/>
              </w:rPr>
              <w:t>◆</w:t>
            </w:r>
            <w:r w:rsidRPr="008057D8">
              <w:rPr>
                <w:rFonts w:ascii="BIZ UDPゴシック" w:eastAsia="BIZ UDPゴシック" w:hAnsi="BIZ UDPゴシック"/>
                <w:sz w:val="18"/>
                <w:szCs w:val="18"/>
              </w:rPr>
              <w:t>消費税</w:t>
            </w:r>
            <w:r w:rsidRPr="008057D8">
              <w:rPr>
                <w:rFonts w:ascii="BIZ UDPゴシック" w:eastAsia="BIZ UDPゴシック" w:hAnsi="BIZ UDPゴシック" w:hint="eastAsia"/>
                <w:sz w:val="18"/>
                <w:szCs w:val="18"/>
              </w:rPr>
              <w:t>（国税）・</w:t>
            </w:r>
            <w:hyperlink w:anchor="地方消費税" w:history="1">
              <w:r w:rsidRPr="008057D8">
                <w:rPr>
                  <w:rStyle w:val="af6"/>
                  <w:rFonts w:ascii="BIZ UDPゴシック" w:eastAsia="BIZ UDPゴシック" w:hAnsi="BIZ UDPゴシック" w:hint="eastAsia"/>
                  <w:sz w:val="18"/>
                  <w:szCs w:val="18"/>
                </w:rPr>
                <w:t>地方消費税</w:t>
              </w:r>
            </w:hyperlink>
            <w:r w:rsidRPr="008057D8">
              <w:rPr>
                <w:rFonts w:ascii="BIZ UDPゴシック" w:eastAsia="BIZ UDPゴシック" w:hAnsi="BIZ UDPゴシック" w:hint="eastAsia"/>
                <w:sz w:val="18"/>
                <w:szCs w:val="18"/>
              </w:rPr>
              <w:t>（府税）p</w:t>
            </w:r>
            <w:r w:rsidR="00686B68">
              <w:rPr>
                <w:rFonts w:ascii="BIZ UDPゴシック" w:eastAsia="BIZ UDPゴシック" w:hAnsi="BIZ UDPゴシック"/>
                <w:sz w:val="18"/>
                <w:szCs w:val="18"/>
              </w:rPr>
              <w:t>.24</w:t>
            </w:r>
          </w:p>
        </w:tc>
      </w:tr>
    </w:tbl>
    <w:p w14:paraId="69B32766" w14:textId="23F66607" w:rsidR="00B7042D" w:rsidRPr="00B7042D" w:rsidRDefault="0099036D" w:rsidP="0072111E">
      <w:pPr>
        <w:autoSpaceDN w:val="0"/>
        <w:rPr>
          <w:rFonts w:ascii="BIZ UDPゴシック" w:eastAsia="BIZ UDPゴシック" w:hAnsi="BIZ UDPゴシック"/>
          <w:color w:val="000000" w:themeColor="text1"/>
          <w:spacing w:val="6"/>
          <w:sz w:val="16"/>
          <w:szCs w:val="24"/>
        </w:rPr>
      </w:pPr>
      <w:r w:rsidRPr="0099036D">
        <w:rPr>
          <w:rFonts w:ascii="BIZ UDPゴシック" w:eastAsia="BIZ UDPゴシック" w:hAnsi="BIZ UDPゴシック" w:hint="eastAsia"/>
          <w:b/>
          <w:sz w:val="24"/>
          <w:szCs w:val="24"/>
        </w:rPr>
        <w:t>●</w:t>
      </w:r>
      <w:r w:rsidR="004801FC" w:rsidRPr="0099036D">
        <w:rPr>
          <w:rFonts w:ascii="BIZ UDPゴシック" w:eastAsia="BIZ UDPゴシック" w:hAnsi="BIZ UDPゴシック" w:hint="eastAsia"/>
          <w:b/>
          <w:sz w:val="24"/>
          <w:szCs w:val="24"/>
        </w:rPr>
        <w:t xml:space="preserve">　</w:t>
      </w:r>
      <w:r w:rsidR="00B7042D" w:rsidRPr="0099036D">
        <w:rPr>
          <w:rFonts w:ascii="BIZ UDPゴシック" w:eastAsia="BIZ UDPゴシック" w:hAnsi="BIZ UDPゴシック" w:hint="eastAsia"/>
          <w:b/>
          <w:sz w:val="24"/>
          <w:szCs w:val="24"/>
        </w:rPr>
        <w:t>事業を行っている場合</w:t>
      </w:r>
    </w:p>
    <w:p w14:paraId="1CD3C1A1" w14:textId="6DAF3491" w:rsidR="00CB08BB" w:rsidRDefault="00CB08BB" w:rsidP="0072111E">
      <w:pPr>
        <w:widowControl/>
        <w:autoSpaceDN w:val="0"/>
        <w:jc w:val="left"/>
        <w:rPr>
          <w:rFonts w:ascii="BIZ UDPゴシック" w:eastAsia="BIZ UDPゴシック" w:hAnsi="BIZ UDPゴシック"/>
          <w:b/>
          <w:sz w:val="28"/>
          <w:szCs w:val="24"/>
        </w:rPr>
      </w:pPr>
      <w:r>
        <w:rPr>
          <w:rFonts w:ascii="BIZ UDPゴシック" w:eastAsia="BIZ UDPゴシック" w:hAnsi="BIZ UDPゴシック"/>
          <w:b/>
          <w:sz w:val="28"/>
          <w:szCs w:val="24"/>
        </w:rPr>
        <w:br w:type="page"/>
      </w:r>
    </w:p>
    <w:tbl>
      <w:tblPr>
        <w:tblStyle w:val="a3"/>
        <w:tblW w:w="10488" w:type="dxa"/>
        <w:tblInd w:w="-5" w:type="dxa"/>
        <w:shd w:val="clear" w:color="auto" w:fill="000066"/>
        <w:tblLook w:val="04A0" w:firstRow="1" w:lastRow="0" w:firstColumn="1" w:lastColumn="0" w:noHBand="0" w:noVBand="1"/>
      </w:tblPr>
      <w:tblGrid>
        <w:gridCol w:w="10488"/>
      </w:tblGrid>
      <w:tr w:rsidR="00DF1FE4" w:rsidRPr="004B2B92" w14:paraId="2D538060" w14:textId="77777777" w:rsidTr="00F673D4">
        <w:trPr>
          <w:trHeight w:val="680"/>
        </w:trPr>
        <w:tc>
          <w:tcPr>
            <w:tcW w:w="10488" w:type="dxa"/>
            <w:shd w:val="clear" w:color="auto" w:fill="000066"/>
            <w:vAlign w:val="center"/>
          </w:tcPr>
          <w:p w14:paraId="0287C314" w14:textId="05315062" w:rsidR="00DF1FE4" w:rsidRPr="002168D2" w:rsidRDefault="009225F7" w:rsidP="0072111E">
            <w:pPr>
              <w:autoSpaceDN w:val="0"/>
              <w:jc w:val="center"/>
              <w:rPr>
                <w:rFonts w:ascii="BIZ UDPゴシック" w:eastAsia="BIZ UDPゴシック" w:hAnsi="BIZ UDPゴシック"/>
                <w:b/>
                <w:spacing w:val="20"/>
                <w:sz w:val="24"/>
                <w:bdr w:val="single" w:sz="4" w:space="0" w:color="auto"/>
              </w:rPr>
            </w:pPr>
            <w:r w:rsidRPr="002168D2">
              <w:rPr>
                <w:rFonts w:ascii="BIZ UDPゴシック" w:eastAsia="BIZ UDPゴシック" w:hAnsi="BIZ UDPゴシック" w:hint="eastAsia"/>
                <w:b/>
                <w:spacing w:val="20"/>
                <w:sz w:val="36"/>
              </w:rPr>
              <w:t>税</w:t>
            </w:r>
            <w:r w:rsidR="00F56901" w:rsidRPr="002168D2">
              <w:rPr>
                <w:rFonts w:ascii="BIZ UDPゴシック" w:eastAsia="BIZ UDPゴシック" w:hAnsi="BIZ UDPゴシック" w:hint="eastAsia"/>
                <w:b/>
                <w:spacing w:val="20"/>
                <w:sz w:val="36"/>
              </w:rPr>
              <w:t>金</w:t>
            </w:r>
            <w:r w:rsidR="00DF1FE4" w:rsidRPr="002168D2">
              <w:rPr>
                <w:rFonts w:ascii="BIZ UDPゴシック" w:eastAsia="BIZ UDPゴシック" w:hAnsi="BIZ UDPゴシック" w:hint="eastAsia"/>
                <w:b/>
                <w:spacing w:val="20"/>
                <w:sz w:val="36"/>
              </w:rPr>
              <w:t>の</w:t>
            </w:r>
            <w:bookmarkStart w:id="2" w:name="税金の種類"/>
            <w:bookmarkEnd w:id="2"/>
            <w:r w:rsidR="00F56901" w:rsidRPr="002168D2">
              <w:rPr>
                <w:rFonts w:ascii="BIZ UDPゴシック" w:eastAsia="BIZ UDPゴシック" w:hAnsi="BIZ UDPゴシック" w:hint="eastAsia"/>
                <w:b/>
                <w:spacing w:val="20"/>
                <w:sz w:val="36"/>
              </w:rPr>
              <w:t>種類</w:t>
            </w:r>
          </w:p>
        </w:tc>
      </w:tr>
    </w:tbl>
    <w:p w14:paraId="3B7D5BB9" w14:textId="3F0B9363" w:rsidR="00DF1FE4" w:rsidRPr="00536E83" w:rsidRDefault="00DF1FE4" w:rsidP="0072111E">
      <w:pPr>
        <w:autoSpaceDN w:val="0"/>
        <w:spacing w:line="260" w:lineRule="exact"/>
        <w:ind w:firstLineChars="100" w:firstLine="212"/>
        <w:rPr>
          <w:rFonts w:ascii="BIZ UDPゴシック" w:eastAsia="BIZ UDPゴシック" w:hAnsi="BIZ UDPゴシック"/>
          <w:spacing w:val="6"/>
          <w:sz w:val="20"/>
        </w:rPr>
      </w:pPr>
      <w:r w:rsidRPr="00536E83">
        <w:rPr>
          <w:rFonts w:ascii="BIZ UDPゴシック" w:eastAsia="BIZ UDPゴシック" w:hAnsi="BIZ UDPゴシック" w:hint="eastAsia"/>
          <w:spacing w:val="6"/>
          <w:sz w:val="20"/>
        </w:rPr>
        <w:t>税金には、国に納める「国税」と地方</w:t>
      </w:r>
      <w:r w:rsidR="006035A0" w:rsidRPr="00536E83">
        <w:rPr>
          <w:rFonts w:ascii="BIZ UDPゴシック" w:eastAsia="BIZ UDPゴシック" w:hAnsi="BIZ UDPゴシック" w:hint="eastAsia"/>
          <w:spacing w:val="6"/>
          <w:sz w:val="20"/>
        </w:rPr>
        <w:t>公共</w:t>
      </w:r>
      <w:r w:rsidRPr="00536E83">
        <w:rPr>
          <w:rFonts w:ascii="BIZ UDPゴシック" w:eastAsia="BIZ UDPゴシック" w:hAnsi="BIZ UDPゴシック" w:hint="eastAsia"/>
          <w:spacing w:val="6"/>
          <w:sz w:val="20"/>
        </w:rPr>
        <w:t>団体に納める「地方税」があります。</w:t>
      </w:r>
    </w:p>
    <w:p w14:paraId="5334AB56" w14:textId="77777777" w:rsidR="00DF1FE4" w:rsidRPr="00536E83" w:rsidRDefault="00DF1FE4" w:rsidP="0072111E">
      <w:pPr>
        <w:autoSpaceDN w:val="0"/>
        <w:spacing w:line="260" w:lineRule="exact"/>
        <w:ind w:firstLineChars="100" w:firstLine="212"/>
        <w:rPr>
          <w:rFonts w:ascii="BIZ UDPゴシック" w:eastAsia="BIZ UDPゴシック" w:hAnsi="BIZ UDPゴシック"/>
          <w:spacing w:val="6"/>
          <w:sz w:val="20"/>
        </w:rPr>
      </w:pPr>
      <w:r w:rsidRPr="00536E83">
        <w:rPr>
          <w:rFonts w:ascii="BIZ UDPゴシック" w:eastAsia="BIZ UDPゴシック" w:hAnsi="BIZ UDPゴシック" w:hint="eastAsia"/>
          <w:spacing w:val="6"/>
          <w:sz w:val="20"/>
        </w:rPr>
        <w:t>地方税はさらに、都道府県に納める「都道府県税」と市町村に納める「市町村税」に分けられます。</w:t>
      </w:r>
    </w:p>
    <w:p w14:paraId="269DE7FF" w14:textId="77777777" w:rsidR="00DF1FE4" w:rsidRPr="00536E83" w:rsidRDefault="00DF1FE4" w:rsidP="0072111E">
      <w:pPr>
        <w:autoSpaceDN w:val="0"/>
        <w:spacing w:line="240" w:lineRule="exact"/>
        <w:ind w:firstLineChars="100" w:firstLine="212"/>
        <w:rPr>
          <w:rFonts w:ascii="BIZ UDPゴシック" w:eastAsia="BIZ UDPゴシック" w:hAnsi="BIZ UDPゴシック"/>
          <w:spacing w:val="6"/>
          <w:sz w:val="20"/>
        </w:rPr>
      </w:pPr>
    </w:p>
    <w:tbl>
      <w:tblPr>
        <w:tblStyle w:val="a3"/>
        <w:tblW w:w="10458"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000066"/>
        <w:tblLook w:val="04A0" w:firstRow="1" w:lastRow="0" w:firstColumn="1" w:lastColumn="0" w:noHBand="0" w:noVBand="1"/>
      </w:tblPr>
      <w:tblGrid>
        <w:gridCol w:w="980"/>
        <w:gridCol w:w="982"/>
        <w:gridCol w:w="553"/>
        <w:gridCol w:w="2917"/>
        <w:gridCol w:w="5026"/>
      </w:tblGrid>
      <w:tr w:rsidR="00B43887" w:rsidRPr="00DB473A" w14:paraId="74788658" w14:textId="77777777" w:rsidTr="00483BBE">
        <w:trPr>
          <w:trHeight w:val="482"/>
        </w:trPr>
        <w:tc>
          <w:tcPr>
            <w:tcW w:w="10458" w:type="dxa"/>
            <w:gridSpan w:val="5"/>
            <w:tcBorders>
              <w:top w:val="single" w:sz="12" w:space="0" w:color="auto"/>
              <w:left w:val="single" w:sz="12" w:space="0" w:color="auto"/>
              <w:right w:val="single" w:sz="12" w:space="0" w:color="auto"/>
            </w:tcBorders>
            <w:shd w:val="clear" w:color="auto" w:fill="2525FF"/>
            <w:vAlign w:val="center"/>
          </w:tcPr>
          <w:p w14:paraId="6AF5D851" w14:textId="77777777" w:rsidR="00B43887" w:rsidRPr="00DB473A" w:rsidRDefault="00B43887" w:rsidP="0072111E">
            <w:pPr>
              <w:autoSpaceDN w:val="0"/>
              <w:spacing w:line="440" w:lineRule="exact"/>
              <w:jc w:val="center"/>
              <w:rPr>
                <w:rFonts w:ascii="BIZ UDPゴシック" w:eastAsia="BIZ UDPゴシック" w:hAnsi="BIZ UDPゴシック"/>
                <w:b/>
                <w:spacing w:val="6"/>
                <w:sz w:val="24"/>
                <w:szCs w:val="24"/>
                <w:bdr w:val="single" w:sz="4" w:space="0" w:color="auto"/>
              </w:rPr>
            </w:pPr>
            <w:r w:rsidRPr="002B67E5">
              <w:rPr>
                <w:rFonts w:ascii="BIZ UDPゴシック" w:eastAsia="BIZ UDPゴシック" w:hAnsi="BIZ UDPゴシック" w:hint="eastAsia"/>
                <w:b/>
                <w:color w:val="FFFFFF" w:themeColor="background1"/>
                <w:spacing w:val="6"/>
                <w:sz w:val="36"/>
                <w:szCs w:val="24"/>
              </w:rPr>
              <w:t>府　税</w:t>
            </w:r>
          </w:p>
        </w:tc>
      </w:tr>
      <w:tr w:rsidR="00B43887" w:rsidRPr="00DB473A" w14:paraId="74B6D93F"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val="restart"/>
            <w:tcBorders>
              <w:top w:val="single" w:sz="12"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4EC6E5F7" w14:textId="77777777" w:rsidR="00B43887" w:rsidRPr="000C3E7B" w:rsidRDefault="00B43887" w:rsidP="0072111E">
            <w:pPr>
              <w:autoSpaceDN w:val="0"/>
              <w:jc w:val="distribute"/>
              <w:rPr>
                <w:rFonts w:ascii="BIZ UDPゴシック" w:eastAsia="BIZ UDPゴシック" w:hAnsi="BIZ UDPゴシック"/>
                <w:b/>
                <w:sz w:val="20"/>
                <w:szCs w:val="20"/>
              </w:rPr>
            </w:pPr>
            <w:r w:rsidRPr="000C3E7B">
              <w:rPr>
                <w:rFonts w:ascii="BIZ UDPゴシック" w:eastAsia="BIZ UDPゴシック" w:hAnsi="BIZ UDPゴシック" w:hint="eastAsia"/>
                <w:b/>
                <w:sz w:val="20"/>
                <w:szCs w:val="20"/>
              </w:rPr>
              <w:t>普通税</w:t>
            </w:r>
          </w:p>
        </w:tc>
        <w:tc>
          <w:tcPr>
            <w:tcW w:w="982" w:type="dxa"/>
            <w:vMerge w:val="restart"/>
            <w:tcBorders>
              <w:top w:val="single" w:sz="12"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3F710248" w14:textId="77777777" w:rsidR="00B43887" w:rsidRPr="000C3E7B" w:rsidRDefault="00B43887" w:rsidP="0072111E">
            <w:pPr>
              <w:autoSpaceDN w:val="0"/>
              <w:jc w:val="distribute"/>
              <w:rPr>
                <w:rFonts w:ascii="BIZ UDPゴシック" w:eastAsia="BIZ UDPゴシック" w:hAnsi="BIZ UDPゴシック"/>
                <w:b/>
                <w:sz w:val="20"/>
                <w:szCs w:val="20"/>
              </w:rPr>
            </w:pPr>
            <w:r w:rsidRPr="000C3E7B">
              <w:rPr>
                <w:rFonts w:ascii="BIZ UDPゴシック" w:eastAsia="BIZ UDPゴシック" w:hAnsi="BIZ UDPゴシック" w:hint="eastAsia"/>
                <w:b/>
                <w:sz w:val="20"/>
                <w:szCs w:val="20"/>
              </w:rPr>
              <w:t>直接税</w:t>
            </w:r>
          </w:p>
        </w:tc>
        <w:tc>
          <w:tcPr>
            <w:tcW w:w="553" w:type="dxa"/>
            <w:vMerge w:val="restart"/>
            <w:tcBorders>
              <w:top w:val="single" w:sz="12"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6D715DEB" w14:textId="77777777" w:rsidR="00B43887" w:rsidRPr="000C3E7B" w:rsidRDefault="00B43887" w:rsidP="0072111E">
            <w:pPr>
              <w:autoSpaceDN w:val="0"/>
              <w:rPr>
                <w:rFonts w:ascii="BIZ UDPゴシック" w:eastAsia="BIZ UDPゴシック" w:hAnsi="BIZ UDPゴシック"/>
                <w:b/>
                <w:spacing w:val="6"/>
                <w:sz w:val="20"/>
                <w:szCs w:val="20"/>
              </w:rPr>
            </w:pPr>
            <w:r w:rsidRPr="000C3E7B">
              <w:rPr>
                <w:rFonts w:ascii="BIZ UDPゴシック" w:eastAsia="BIZ UDPゴシック" w:hAnsi="BIZ UDPゴシック" w:hint="eastAsia"/>
                <w:b/>
                <w:spacing w:val="6"/>
                <w:sz w:val="20"/>
                <w:szCs w:val="20"/>
              </w:rPr>
              <w:t>府民税</w:t>
            </w:r>
          </w:p>
        </w:tc>
        <w:tc>
          <w:tcPr>
            <w:tcW w:w="2917" w:type="dxa"/>
            <w:tcBorders>
              <w:top w:val="single" w:sz="12"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312CF170" w14:textId="419613D9" w:rsidR="00B43887" w:rsidRPr="000C3E7B" w:rsidRDefault="00F1479E" w:rsidP="0072111E">
            <w:pPr>
              <w:autoSpaceDN w:val="0"/>
              <w:jc w:val="distribute"/>
              <w:rPr>
                <w:rFonts w:ascii="BIZ UDPゴシック" w:eastAsia="BIZ UDPゴシック" w:hAnsi="BIZ UDPゴシック"/>
                <w:b/>
                <w:spacing w:val="6"/>
                <w:sz w:val="20"/>
                <w:szCs w:val="20"/>
              </w:rPr>
            </w:pPr>
            <w:hyperlink w:anchor="個人府民税" w:history="1">
              <w:r w:rsidR="00B43887" w:rsidRPr="000C3E7B">
                <w:rPr>
                  <w:rStyle w:val="af6"/>
                  <w:rFonts w:ascii="BIZ UDPゴシック" w:eastAsia="BIZ UDPゴシック" w:hAnsi="BIZ UDPゴシック" w:hint="eastAsia"/>
                  <w:b/>
                  <w:spacing w:val="6"/>
                  <w:sz w:val="20"/>
                  <w:szCs w:val="20"/>
                </w:rPr>
                <w:t>個人府民税</w:t>
              </w:r>
            </w:hyperlink>
          </w:p>
        </w:tc>
        <w:tc>
          <w:tcPr>
            <w:tcW w:w="5026" w:type="dxa"/>
            <w:tcBorders>
              <w:top w:val="single" w:sz="12" w:space="0" w:color="auto"/>
              <w:bottom w:val="single" w:sz="6" w:space="0" w:color="auto"/>
            </w:tcBorders>
            <w:tcMar>
              <w:left w:w="57" w:type="dxa"/>
              <w:right w:w="57" w:type="dxa"/>
            </w:tcMar>
            <w:vAlign w:val="center"/>
          </w:tcPr>
          <w:p w14:paraId="24373346" w14:textId="77777777" w:rsidR="00B43887" w:rsidRPr="00DB473A" w:rsidRDefault="00B43887" w:rsidP="0072111E">
            <w:pPr>
              <w:autoSpaceDN w:val="0"/>
              <w:rPr>
                <w:rFonts w:ascii="BIZ UDPゴシック" w:eastAsia="BIZ UDPゴシック" w:hAnsi="BIZ UDPゴシック"/>
                <w:spacing w:val="6"/>
                <w:sz w:val="18"/>
                <w:szCs w:val="18"/>
              </w:rPr>
            </w:pPr>
            <w:r w:rsidRPr="00DB473A">
              <w:rPr>
                <w:rFonts w:ascii="BIZ UDPゴシック" w:eastAsia="BIZ UDPゴシック" w:hAnsi="BIZ UDPゴシック" w:hint="eastAsia"/>
                <w:spacing w:val="6"/>
                <w:sz w:val="18"/>
                <w:szCs w:val="18"/>
              </w:rPr>
              <w:t>府内に住所のある個人にかかります</w:t>
            </w:r>
          </w:p>
        </w:tc>
      </w:tr>
      <w:tr w:rsidR="00B43887" w:rsidRPr="00DB473A" w14:paraId="6C525A00"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25B93768"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4D8F4B73"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553"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0D4E5D3D" w14:textId="77777777" w:rsidR="00B43887" w:rsidRPr="000C3E7B" w:rsidRDefault="00B43887" w:rsidP="0072111E">
            <w:pPr>
              <w:autoSpaceDN w:val="0"/>
              <w:jc w:val="distribute"/>
              <w:rPr>
                <w:rFonts w:ascii="BIZ UDPゴシック" w:eastAsia="BIZ UDPゴシック" w:hAnsi="BIZ UDPゴシック"/>
                <w:b/>
                <w:spacing w:val="6"/>
                <w:sz w:val="20"/>
                <w:szCs w:val="20"/>
              </w:rPr>
            </w:pPr>
          </w:p>
        </w:tc>
        <w:tc>
          <w:tcPr>
            <w:tcW w:w="2917"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125B9433" w14:textId="5B8988F4" w:rsidR="00B43887" w:rsidRPr="000C3E7B" w:rsidRDefault="00F1479E" w:rsidP="0072111E">
            <w:pPr>
              <w:autoSpaceDN w:val="0"/>
              <w:jc w:val="distribute"/>
              <w:rPr>
                <w:rFonts w:ascii="BIZ UDPゴシック" w:eastAsia="BIZ UDPゴシック" w:hAnsi="BIZ UDPゴシック"/>
                <w:b/>
                <w:spacing w:val="6"/>
                <w:sz w:val="20"/>
                <w:szCs w:val="20"/>
              </w:rPr>
            </w:pPr>
            <w:hyperlink w:anchor="法人府民税" w:history="1">
              <w:r w:rsidR="00B43887" w:rsidRPr="000C3E7B">
                <w:rPr>
                  <w:rStyle w:val="af6"/>
                  <w:rFonts w:ascii="BIZ UDPゴシック" w:eastAsia="BIZ UDPゴシック" w:hAnsi="BIZ UDPゴシック" w:hint="eastAsia"/>
                  <w:b/>
                  <w:spacing w:val="6"/>
                  <w:sz w:val="20"/>
                  <w:szCs w:val="20"/>
                </w:rPr>
                <w:t>法人府民税</w:t>
              </w:r>
            </w:hyperlink>
          </w:p>
        </w:tc>
        <w:tc>
          <w:tcPr>
            <w:tcW w:w="5026" w:type="dxa"/>
            <w:tcBorders>
              <w:top w:val="single" w:sz="6" w:space="0" w:color="auto"/>
              <w:bottom w:val="single" w:sz="6" w:space="0" w:color="auto"/>
            </w:tcBorders>
            <w:tcMar>
              <w:left w:w="57" w:type="dxa"/>
              <w:right w:w="57" w:type="dxa"/>
            </w:tcMar>
            <w:vAlign w:val="center"/>
          </w:tcPr>
          <w:p w14:paraId="5E51345A" w14:textId="77777777" w:rsidR="00B43887" w:rsidRPr="00DB473A" w:rsidRDefault="00B43887" w:rsidP="0072111E">
            <w:pPr>
              <w:autoSpaceDN w:val="0"/>
              <w:rPr>
                <w:rFonts w:ascii="BIZ UDPゴシック" w:eastAsia="BIZ UDPゴシック" w:hAnsi="BIZ UDPゴシック"/>
                <w:spacing w:val="6"/>
                <w:sz w:val="18"/>
                <w:szCs w:val="18"/>
              </w:rPr>
            </w:pPr>
            <w:r w:rsidRPr="00DB473A">
              <w:rPr>
                <w:rFonts w:ascii="BIZ UDPゴシック" w:eastAsia="BIZ UDPゴシック" w:hAnsi="BIZ UDPゴシック" w:hint="eastAsia"/>
                <w:spacing w:val="6"/>
                <w:sz w:val="18"/>
                <w:szCs w:val="18"/>
              </w:rPr>
              <w:t>府内に事務所・事業所のある法人にかかります</w:t>
            </w:r>
          </w:p>
        </w:tc>
      </w:tr>
      <w:tr w:rsidR="00B43887" w:rsidRPr="00DB473A" w14:paraId="1FE3FF3D"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2E53B520"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5C5861AB"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553"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45A7BD2E" w14:textId="77777777" w:rsidR="00B43887" w:rsidRPr="000C3E7B" w:rsidRDefault="00B43887" w:rsidP="0072111E">
            <w:pPr>
              <w:autoSpaceDN w:val="0"/>
              <w:jc w:val="distribute"/>
              <w:rPr>
                <w:rFonts w:ascii="BIZ UDPゴシック" w:eastAsia="BIZ UDPゴシック" w:hAnsi="BIZ UDPゴシック"/>
                <w:b/>
                <w:spacing w:val="6"/>
                <w:sz w:val="20"/>
                <w:szCs w:val="20"/>
              </w:rPr>
            </w:pPr>
          </w:p>
        </w:tc>
        <w:tc>
          <w:tcPr>
            <w:tcW w:w="2917"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4F11624E" w14:textId="10F8E68A" w:rsidR="00B43887" w:rsidRPr="000C3E7B" w:rsidRDefault="00F1479E" w:rsidP="0072111E">
            <w:pPr>
              <w:autoSpaceDN w:val="0"/>
              <w:jc w:val="distribute"/>
              <w:rPr>
                <w:rFonts w:ascii="BIZ UDPゴシック" w:eastAsia="BIZ UDPゴシック" w:hAnsi="BIZ UDPゴシック"/>
                <w:b/>
                <w:spacing w:val="6"/>
                <w:sz w:val="20"/>
                <w:szCs w:val="20"/>
              </w:rPr>
            </w:pPr>
            <w:hyperlink w:anchor="利子割" w:history="1">
              <w:r w:rsidR="00B43887" w:rsidRPr="000C3E7B">
                <w:rPr>
                  <w:rStyle w:val="af6"/>
                  <w:rFonts w:ascii="BIZ UDPゴシック" w:eastAsia="BIZ UDPゴシック" w:hAnsi="BIZ UDPゴシック" w:hint="eastAsia"/>
                  <w:b/>
                  <w:spacing w:val="6"/>
                  <w:sz w:val="20"/>
                  <w:szCs w:val="20"/>
                </w:rPr>
                <w:t>利子等に係る府民税</w:t>
              </w:r>
            </w:hyperlink>
          </w:p>
        </w:tc>
        <w:tc>
          <w:tcPr>
            <w:tcW w:w="5026" w:type="dxa"/>
            <w:tcBorders>
              <w:top w:val="single" w:sz="6" w:space="0" w:color="auto"/>
              <w:bottom w:val="single" w:sz="6" w:space="0" w:color="auto"/>
            </w:tcBorders>
            <w:tcMar>
              <w:left w:w="57" w:type="dxa"/>
              <w:right w:w="57" w:type="dxa"/>
            </w:tcMar>
            <w:vAlign w:val="center"/>
          </w:tcPr>
          <w:p w14:paraId="68F526F2" w14:textId="77777777" w:rsidR="00B43887" w:rsidRPr="00DB473A" w:rsidRDefault="00B43887" w:rsidP="0072111E">
            <w:pPr>
              <w:autoSpaceDN w:val="0"/>
              <w:rPr>
                <w:rFonts w:ascii="BIZ UDPゴシック" w:eastAsia="BIZ UDPゴシック" w:hAnsi="BIZ UDPゴシック"/>
                <w:spacing w:val="6"/>
                <w:sz w:val="18"/>
                <w:szCs w:val="18"/>
              </w:rPr>
            </w:pPr>
            <w:r w:rsidRPr="00DB473A">
              <w:rPr>
                <w:rFonts w:ascii="BIZ UDPゴシック" w:eastAsia="BIZ UDPゴシック" w:hAnsi="BIZ UDPゴシック" w:hint="eastAsia"/>
                <w:spacing w:val="6"/>
                <w:sz w:val="18"/>
                <w:szCs w:val="18"/>
              </w:rPr>
              <w:t>金融機関等から利子等の支払を受けるときにかかります</w:t>
            </w:r>
          </w:p>
        </w:tc>
      </w:tr>
      <w:tr w:rsidR="00B43887" w:rsidRPr="00DB473A" w14:paraId="40FA0641"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08C37B2A"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4E58AFFB"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553"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3B641317" w14:textId="77777777" w:rsidR="00B43887" w:rsidRPr="000C3E7B" w:rsidRDefault="00B43887" w:rsidP="0072111E">
            <w:pPr>
              <w:autoSpaceDN w:val="0"/>
              <w:jc w:val="distribute"/>
              <w:rPr>
                <w:rFonts w:ascii="BIZ UDPゴシック" w:eastAsia="BIZ UDPゴシック" w:hAnsi="BIZ UDPゴシック"/>
                <w:b/>
                <w:spacing w:val="6"/>
                <w:sz w:val="20"/>
                <w:szCs w:val="20"/>
              </w:rPr>
            </w:pPr>
          </w:p>
        </w:tc>
        <w:tc>
          <w:tcPr>
            <w:tcW w:w="2917"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093D2A35" w14:textId="449D9AC4" w:rsidR="00B43887" w:rsidRPr="000C3E7B" w:rsidRDefault="00F1479E" w:rsidP="0072111E">
            <w:pPr>
              <w:autoSpaceDN w:val="0"/>
              <w:jc w:val="distribute"/>
              <w:rPr>
                <w:rFonts w:ascii="BIZ UDPゴシック" w:eastAsia="BIZ UDPゴシック" w:hAnsi="BIZ UDPゴシック"/>
                <w:b/>
                <w:spacing w:val="6"/>
                <w:sz w:val="20"/>
                <w:szCs w:val="20"/>
              </w:rPr>
            </w:pPr>
            <w:hyperlink w:anchor="配当割" w:history="1">
              <w:r w:rsidR="00B43887" w:rsidRPr="000C3E7B">
                <w:rPr>
                  <w:rStyle w:val="af6"/>
                  <w:rFonts w:ascii="BIZ UDPゴシック" w:eastAsia="BIZ UDPゴシック" w:hAnsi="BIZ UDPゴシック" w:hint="eastAsia"/>
                  <w:b/>
                  <w:spacing w:val="6"/>
                  <w:sz w:val="20"/>
                  <w:szCs w:val="20"/>
                </w:rPr>
                <w:t>特定配当等に係る府民税</w:t>
              </w:r>
            </w:hyperlink>
          </w:p>
        </w:tc>
        <w:tc>
          <w:tcPr>
            <w:tcW w:w="5026" w:type="dxa"/>
            <w:tcBorders>
              <w:top w:val="single" w:sz="6" w:space="0" w:color="auto"/>
              <w:bottom w:val="single" w:sz="6" w:space="0" w:color="auto"/>
            </w:tcBorders>
            <w:tcMar>
              <w:left w:w="57" w:type="dxa"/>
              <w:right w:w="57" w:type="dxa"/>
            </w:tcMar>
            <w:vAlign w:val="center"/>
          </w:tcPr>
          <w:p w14:paraId="0A88E65C" w14:textId="77777777" w:rsidR="00B43887" w:rsidRPr="00DB473A" w:rsidRDefault="00B43887" w:rsidP="0072111E">
            <w:pPr>
              <w:autoSpaceDN w:val="0"/>
              <w:rPr>
                <w:rFonts w:ascii="BIZ UDPゴシック" w:eastAsia="BIZ UDPゴシック" w:hAnsi="BIZ UDPゴシック"/>
                <w:spacing w:val="6"/>
                <w:sz w:val="18"/>
                <w:szCs w:val="18"/>
              </w:rPr>
            </w:pPr>
            <w:r w:rsidRPr="00DB473A">
              <w:rPr>
                <w:rFonts w:ascii="BIZ UDPゴシック" w:eastAsia="BIZ UDPゴシック" w:hAnsi="BIZ UDPゴシック" w:hint="eastAsia"/>
                <w:spacing w:val="6"/>
                <w:sz w:val="18"/>
                <w:szCs w:val="18"/>
              </w:rPr>
              <w:t>上場法人等から配当等の支払を受けるときにかかります</w:t>
            </w:r>
          </w:p>
        </w:tc>
      </w:tr>
      <w:tr w:rsidR="00B43887" w:rsidRPr="00DB473A" w14:paraId="73042B0A"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52CEB33E"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5EBF443D"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553"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6AA9B585" w14:textId="77777777" w:rsidR="00B43887" w:rsidRPr="000C3E7B" w:rsidRDefault="00B43887" w:rsidP="0072111E">
            <w:pPr>
              <w:autoSpaceDN w:val="0"/>
              <w:jc w:val="distribute"/>
              <w:rPr>
                <w:rFonts w:ascii="BIZ UDPゴシック" w:eastAsia="BIZ UDPゴシック" w:hAnsi="BIZ UDPゴシック"/>
                <w:b/>
                <w:spacing w:val="6"/>
                <w:sz w:val="20"/>
                <w:szCs w:val="20"/>
              </w:rPr>
            </w:pPr>
          </w:p>
        </w:tc>
        <w:tc>
          <w:tcPr>
            <w:tcW w:w="2917"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0BA59599" w14:textId="26DD4EEB" w:rsidR="00B43887" w:rsidRPr="000C3E7B" w:rsidRDefault="004A0392" w:rsidP="0072111E">
            <w:pPr>
              <w:autoSpaceDN w:val="0"/>
              <w:spacing w:line="240" w:lineRule="exact"/>
              <w:jc w:val="distribute"/>
              <w:rPr>
                <w:rStyle w:val="af6"/>
                <w:rFonts w:ascii="BIZ UDPゴシック" w:eastAsia="BIZ UDPゴシック" w:hAnsi="BIZ UDPゴシック"/>
                <w:b/>
                <w:spacing w:val="6"/>
                <w:sz w:val="20"/>
                <w:szCs w:val="20"/>
              </w:rPr>
            </w:pPr>
            <w:r w:rsidRPr="000C3E7B">
              <w:rPr>
                <w:rFonts w:ascii="BIZ UDPゴシック" w:eastAsia="BIZ UDPゴシック" w:hAnsi="BIZ UDPゴシック"/>
                <w:b/>
                <w:spacing w:val="6"/>
                <w:sz w:val="20"/>
                <w:szCs w:val="20"/>
              </w:rPr>
              <w:fldChar w:fldCharType="begin"/>
            </w:r>
            <w:r w:rsidRPr="000C3E7B">
              <w:rPr>
                <w:rFonts w:ascii="BIZ UDPゴシック" w:eastAsia="BIZ UDPゴシック" w:hAnsi="BIZ UDPゴシック"/>
                <w:b/>
                <w:spacing w:val="6"/>
                <w:sz w:val="20"/>
                <w:szCs w:val="20"/>
              </w:rPr>
              <w:instrText xml:space="preserve"> HYPERLINK  \l "</w:instrText>
            </w:r>
            <w:r w:rsidRPr="000C3E7B">
              <w:rPr>
                <w:rFonts w:ascii="BIZ UDPゴシック" w:eastAsia="BIZ UDPゴシック" w:hAnsi="BIZ UDPゴシック" w:hint="eastAsia"/>
                <w:b/>
                <w:spacing w:val="6"/>
                <w:sz w:val="20"/>
                <w:szCs w:val="20"/>
              </w:rPr>
              <w:instrText>譲渡割</w:instrText>
            </w:r>
            <w:r w:rsidRPr="000C3E7B">
              <w:rPr>
                <w:rFonts w:ascii="BIZ UDPゴシック" w:eastAsia="BIZ UDPゴシック" w:hAnsi="BIZ UDPゴシック"/>
                <w:b/>
                <w:spacing w:val="6"/>
                <w:sz w:val="20"/>
                <w:szCs w:val="20"/>
              </w:rPr>
              <w:instrText xml:space="preserve">" </w:instrText>
            </w:r>
            <w:r w:rsidRPr="000C3E7B">
              <w:rPr>
                <w:rFonts w:ascii="BIZ UDPゴシック" w:eastAsia="BIZ UDPゴシック" w:hAnsi="BIZ UDPゴシック"/>
                <w:b/>
                <w:spacing w:val="6"/>
                <w:sz w:val="20"/>
                <w:szCs w:val="20"/>
              </w:rPr>
              <w:fldChar w:fldCharType="separate"/>
            </w:r>
            <w:r w:rsidR="00B43887" w:rsidRPr="000C3E7B">
              <w:rPr>
                <w:rStyle w:val="af6"/>
                <w:rFonts w:ascii="BIZ UDPゴシック" w:eastAsia="BIZ UDPゴシック" w:hAnsi="BIZ UDPゴシック" w:hint="eastAsia"/>
                <w:b/>
                <w:spacing w:val="6"/>
                <w:sz w:val="20"/>
                <w:szCs w:val="20"/>
              </w:rPr>
              <w:t>特定株式等譲渡所得</w:t>
            </w:r>
          </w:p>
          <w:p w14:paraId="6A68BFBC" w14:textId="0ED7145D" w:rsidR="00B43887" w:rsidRPr="000C3E7B" w:rsidRDefault="00B43887" w:rsidP="0072111E">
            <w:pPr>
              <w:autoSpaceDN w:val="0"/>
              <w:spacing w:line="240" w:lineRule="exact"/>
              <w:jc w:val="distribute"/>
              <w:rPr>
                <w:rFonts w:ascii="BIZ UDPゴシック" w:eastAsia="BIZ UDPゴシック" w:hAnsi="BIZ UDPゴシック"/>
                <w:b/>
                <w:spacing w:val="6"/>
                <w:sz w:val="20"/>
                <w:szCs w:val="20"/>
              </w:rPr>
            </w:pPr>
            <w:r w:rsidRPr="000C3E7B">
              <w:rPr>
                <w:rStyle w:val="af6"/>
                <w:rFonts w:ascii="BIZ UDPゴシック" w:eastAsia="BIZ UDPゴシック" w:hAnsi="BIZ UDPゴシック" w:hint="eastAsia"/>
                <w:b/>
                <w:spacing w:val="6"/>
                <w:sz w:val="20"/>
                <w:szCs w:val="20"/>
              </w:rPr>
              <w:t>金額に係る府民税</w:t>
            </w:r>
            <w:r w:rsidR="004A0392" w:rsidRPr="000C3E7B">
              <w:rPr>
                <w:rFonts w:ascii="BIZ UDPゴシック" w:eastAsia="BIZ UDPゴシック" w:hAnsi="BIZ UDPゴシック"/>
                <w:b/>
                <w:spacing w:val="6"/>
                <w:sz w:val="20"/>
                <w:szCs w:val="20"/>
              </w:rPr>
              <w:fldChar w:fldCharType="end"/>
            </w:r>
          </w:p>
        </w:tc>
        <w:tc>
          <w:tcPr>
            <w:tcW w:w="5026" w:type="dxa"/>
            <w:tcBorders>
              <w:top w:val="single" w:sz="6" w:space="0" w:color="auto"/>
              <w:bottom w:val="single" w:sz="6" w:space="0" w:color="auto"/>
            </w:tcBorders>
            <w:tcMar>
              <w:left w:w="57" w:type="dxa"/>
              <w:right w:w="57" w:type="dxa"/>
            </w:tcMar>
            <w:vAlign w:val="center"/>
          </w:tcPr>
          <w:p w14:paraId="4F906F21" w14:textId="07DA9D41" w:rsidR="00B43887" w:rsidRPr="00DB473A" w:rsidRDefault="00C547C3" w:rsidP="0072111E">
            <w:pPr>
              <w:autoSpaceDN w:val="0"/>
              <w:spacing w:line="200" w:lineRule="exact"/>
              <w:rPr>
                <w:rFonts w:ascii="BIZ UDPゴシック" w:eastAsia="BIZ UDPゴシック" w:hAnsi="BIZ UDPゴシック"/>
                <w:spacing w:val="6"/>
                <w:sz w:val="18"/>
                <w:szCs w:val="18"/>
              </w:rPr>
            </w:pPr>
            <w:r w:rsidRPr="00DB473A">
              <w:rPr>
                <w:rFonts w:ascii="BIZ UDPゴシック" w:eastAsia="BIZ UDPゴシック" w:hAnsi="BIZ UDPゴシック" w:hint="eastAsia"/>
                <w:spacing w:val="6"/>
                <w:sz w:val="18"/>
                <w:szCs w:val="18"/>
              </w:rPr>
              <w:t>源泉徴収選択口座内保管上場株式等の譲渡益の支払を受けるときにかかります</w:t>
            </w:r>
          </w:p>
        </w:tc>
      </w:tr>
      <w:tr w:rsidR="00B43887" w:rsidRPr="00DB473A" w14:paraId="49E896D1"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01F4079D"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09D4B195"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553" w:type="dxa"/>
            <w:vMerge w:val="restart"/>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3FAD66AA" w14:textId="77777777" w:rsidR="00B43887" w:rsidRPr="000C3E7B" w:rsidRDefault="00B43887" w:rsidP="0072111E">
            <w:pPr>
              <w:autoSpaceDN w:val="0"/>
              <w:jc w:val="distribute"/>
              <w:rPr>
                <w:rFonts w:ascii="BIZ UDPゴシック" w:eastAsia="BIZ UDPゴシック" w:hAnsi="BIZ UDPゴシック"/>
                <w:b/>
                <w:spacing w:val="6"/>
                <w:sz w:val="20"/>
                <w:szCs w:val="20"/>
              </w:rPr>
            </w:pPr>
            <w:r w:rsidRPr="000C3E7B">
              <w:rPr>
                <w:rFonts w:ascii="BIZ UDPゴシック" w:eastAsia="BIZ UDPゴシック" w:hAnsi="BIZ UDPゴシック" w:hint="eastAsia"/>
                <w:b/>
                <w:spacing w:val="6"/>
                <w:sz w:val="20"/>
                <w:szCs w:val="20"/>
              </w:rPr>
              <w:t>事業税</w:t>
            </w:r>
          </w:p>
        </w:tc>
        <w:tc>
          <w:tcPr>
            <w:tcW w:w="2917"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7A4867CE" w14:textId="002D8656" w:rsidR="00B43887" w:rsidRPr="000C3E7B" w:rsidRDefault="00F1479E" w:rsidP="0072111E">
            <w:pPr>
              <w:autoSpaceDN w:val="0"/>
              <w:jc w:val="distribute"/>
              <w:rPr>
                <w:rFonts w:ascii="BIZ UDPゴシック" w:eastAsia="BIZ UDPゴシック" w:hAnsi="BIZ UDPゴシック"/>
                <w:b/>
                <w:spacing w:val="6"/>
                <w:sz w:val="20"/>
                <w:szCs w:val="20"/>
              </w:rPr>
            </w:pPr>
            <w:hyperlink w:anchor="法人事業税" w:history="1">
              <w:r w:rsidR="007D72B7" w:rsidRPr="000C3E7B">
                <w:rPr>
                  <w:rStyle w:val="af6"/>
                  <w:rFonts w:ascii="BIZ UDPゴシック" w:eastAsia="BIZ UDPゴシック" w:hAnsi="BIZ UDPゴシック" w:hint="eastAsia"/>
                  <w:b/>
                  <w:spacing w:val="6"/>
                  <w:sz w:val="20"/>
                  <w:szCs w:val="20"/>
                </w:rPr>
                <w:t>法</w:t>
              </w:r>
              <w:r w:rsidR="00B43887" w:rsidRPr="000C3E7B">
                <w:rPr>
                  <w:rStyle w:val="af6"/>
                  <w:rFonts w:ascii="BIZ UDPゴシック" w:eastAsia="BIZ UDPゴシック" w:hAnsi="BIZ UDPゴシック" w:hint="eastAsia"/>
                  <w:b/>
                  <w:spacing w:val="6"/>
                  <w:sz w:val="20"/>
                  <w:szCs w:val="20"/>
                </w:rPr>
                <w:t>人事業税</w:t>
              </w:r>
            </w:hyperlink>
          </w:p>
        </w:tc>
        <w:tc>
          <w:tcPr>
            <w:tcW w:w="5026" w:type="dxa"/>
            <w:tcBorders>
              <w:top w:val="single" w:sz="6" w:space="0" w:color="auto"/>
              <w:bottom w:val="single" w:sz="6" w:space="0" w:color="auto"/>
            </w:tcBorders>
            <w:tcMar>
              <w:left w:w="57" w:type="dxa"/>
              <w:right w:w="57" w:type="dxa"/>
            </w:tcMar>
            <w:vAlign w:val="center"/>
          </w:tcPr>
          <w:p w14:paraId="46C33582" w14:textId="6C754630" w:rsidR="00B43887" w:rsidRPr="00DB473A" w:rsidRDefault="00B43887" w:rsidP="0072111E">
            <w:pPr>
              <w:autoSpaceDN w:val="0"/>
              <w:rPr>
                <w:rFonts w:ascii="BIZ UDPゴシック" w:eastAsia="BIZ UDPゴシック" w:hAnsi="BIZ UDPゴシック"/>
                <w:spacing w:val="6"/>
                <w:sz w:val="18"/>
                <w:szCs w:val="18"/>
              </w:rPr>
            </w:pPr>
            <w:r w:rsidRPr="00DB473A">
              <w:rPr>
                <w:rFonts w:ascii="BIZ UDPゴシック" w:eastAsia="BIZ UDPゴシック" w:hAnsi="BIZ UDPゴシック" w:hint="eastAsia"/>
                <w:spacing w:val="6"/>
                <w:sz w:val="18"/>
                <w:szCs w:val="18"/>
              </w:rPr>
              <w:t>事業を営んでいる</w:t>
            </w:r>
            <w:r w:rsidR="007D72B7" w:rsidRPr="00DB473A">
              <w:rPr>
                <w:rFonts w:ascii="BIZ UDPゴシック" w:eastAsia="BIZ UDPゴシック" w:hAnsi="BIZ UDPゴシック" w:hint="eastAsia"/>
                <w:spacing w:val="6"/>
                <w:sz w:val="18"/>
                <w:szCs w:val="18"/>
              </w:rPr>
              <w:t>法人</w:t>
            </w:r>
            <w:r w:rsidRPr="00DB473A">
              <w:rPr>
                <w:rFonts w:ascii="BIZ UDPゴシック" w:eastAsia="BIZ UDPゴシック" w:hAnsi="BIZ UDPゴシック" w:hint="eastAsia"/>
                <w:spacing w:val="6"/>
                <w:sz w:val="18"/>
                <w:szCs w:val="18"/>
              </w:rPr>
              <w:t>の所得</w:t>
            </w:r>
            <w:r w:rsidR="00475AB4" w:rsidRPr="00DB473A">
              <w:rPr>
                <w:rFonts w:ascii="BIZ UDPゴシック" w:eastAsia="BIZ UDPゴシック" w:hAnsi="BIZ UDPゴシック" w:hint="eastAsia"/>
                <w:spacing w:val="6"/>
                <w:sz w:val="18"/>
                <w:szCs w:val="18"/>
              </w:rPr>
              <w:t>等</w:t>
            </w:r>
            <w:r w:rsidRPr="00DB473A">
              <w:rPr>
                <w:rFonts w:ascii="BIZ UDPゴシック" w:eastAsia="BIZ UDPゴシック" w:hAnsi="BIZ UDPゴシック" w:hint="eastAsia"/>
                <w:spacing w:val="6"/>
                <w:sz w:val="18"/>
                <w:szCs w:val="18"/>
              </w:rPr>
              <w:t>にかかります</w:t>
            </w:r>
          </w:p>
        </w:tc>
      </w:tr>
      <w:tr w:rsidR="00B43887" w:rsidRPr="00DB473A" w14:paraId="326851A7"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7AEE9A8D"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2EAC1021"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553"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19F3940A" w14:textId="77777777" w:rsidR="00B43887" w:rsidRPr="000C3E7B" w:rsidRDefault="00B43887" w:rsidP="0072111E">
            <w:pPr>
              <w:autoSpaceDN w:val="0"/>
              <w:jc w:val="distribute"/>
              <w:rPr>
                <w:rFonts w:ascii="BIZ UDPゴシック" w:eastAsia="BIZ UDPゴシック" w:hAnsi="BIZ UDPゴシック"/>
                <w:b/>
                <w:spacing w:val="6"/>
                <w:sz w:val="20"/>
                <w:szCs w:val="20"/>
              </w:rPr>
            </w:pPr>
          </w:p>
        </w:tc>
        <w:tc>
          <w:tcPr>
            <w:tcW w:w="2917"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3082F323" w14:textId="44B132E9" w:rsidR="00B43887" w:rsidRPr="000C3E7B" w:rsidRDefault="00F1479E" w:rsidP="0072111E">
            <w:pPr>
              <w:autoSpaceDN w:val="0"/>
              <w:jc w:val="distribute"/>
              <w:rPr>
                <w:rFonts w:ascii="BIZ UDPゴシック" w:eastAsia="BIZ UDPゴシック" w:hAnsi="BIZ UDPゴシック"/>
                <w:b/>
                <w:spacing w:val="6"/>
                <w:sz w:val="20"/>
                <w:szCs w:val="20"/>
              </w:rPr>
            </w:pPr>
            <w:hyperlink w:anchor="個人事業税" w:history="1">
              <w:r w:rsidR="007D72B7" w:rsidRPr="000C3E7B">
                <w:rPr>
                  <w:rStyle w:val="af6"/>
                  <w:rFonts w:ascii="BIZ UDPゴシック" w:eastAsia="BIZ UDPゴシック" w:hAnsi="BIZ UDPゴシック" w:hint="eastAsia"/>
                  <w:b/>
                  <w:spacing w:val="6"/>
                  <w:sz w:val="20"/>
                  <w:szCs w:val="20"/>
                </w:rPr>
                <w:t>個人</w:t>
              </w:r>
              <w:r w:rsidR="00B43887" w:rsidRPr="000C3E7B">
                <w:rPr>
                  <w:rStyle w:val="af6"/>
                  <w:rFonts w:ascii="BIZ UDPゴシック" w:eastAsia="BIZ UDPゴシック" w:hAnsi="BIZ UDPゴシック" w:hint="eastAsia"/>
                  <w:b/>
                  <w:spacing w:val="6"/>
                  <w:sz w:val="20"/>
                  <w:szCs w:val="20"/>
                </w:rPr>
                <w:t>事業税</w:t>
              </w:r>
            </w:hyperlink>
          </w:p>
        </w:tc>
        <w:tc>
          <w:tcPr>
            <w:tcW w:w="5026" w:type="dxa"/>
            <w:tcBorders>
              <w:top w:val="single" w:sz="6" w:space="0" w:color="auto"/>
              <w:bottom w:val="single" w:sz="6" w:space="0" w:color="auto"/>
            </w:tcBorders>
            <w:tcMar>
              <w:left w:w="57" w:type="dxa"/>
              <w:right w:w="57" w:type="dxa"/>
            </w:tcMar>
            <w:vAlign w:val="center"/>
          </w:tcPr>
          <w:p w14:paraId="2AB665B3" w14:textId="4EFD74C3" w:rsidR="00B43887" w:rsidRPr="00DB473A" w:rsidRDefault="007D72B7" w:rsidP="0072111E">
            <w:pPr>
              <w:autoSpaceDN w:val="0"/>
              <w:rPr>
                <w:rFonts w:ascii="BIZ UDPゴシック" w:eastAsia="BIZ UDPゴシック" w:hAnsi="BIZ UDPゴシック"/>
                <w:spacing w:val="6"/>
                <w:sz w:val="18"/>
                <w:szCs w:val="18"/>
              </w:rPr>
            </w:pPr>
            <w:r w:rsidRPr="00DB473A">
              <w:rPr>
                <w:rFonts w:ascii="BIZ UDPゴシック" w:eastAsia="BIZ UDPゴシック" w:hAnsi="BIZ UDPゴシック" w:hint="eastAsia"/>
                <w:spacing w:val="6"/>
                <w:sz w:val="18"/>
                <w:szCs w:val="18"/>
              </w:rPr>
              <w:t>事業を営んでいる個人</w:t>
            </w:r>
            <w:r w:rsidR="00B43887" w:rsidRPr="00DB473A">
              <w:rPr>
                <w:rFonts w:ascii="BIZ UDPゴシック" w:eastAsia="BIZ UDPゴシック" w:hAnsi="BIZ UDPゴシック" w:hint="eastAsia"/>
                <w:spacing w:val="6"/>
                <w:sz w:val="18"/>
                <w:szCs w:val="18"/>
              </w:rPr>
              <w:t>の所得にかかります</w:t>
            </w:r>
          </w:p>
        </w:tc>
      </w:tr>
      <w:tr w:rsidR="00B43887" w:rsidRPr="00DB473A" w14:paraId="3EB149C7"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67115466"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1EDFBA01"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3470" w:type="dxa"/>
            <w:gridSpan w:val="2"/>
            <w:tcBorders>
              <w:top w:val="single" w:sz="6" w:space="0" w:color="auto"/>
              <w:left w:val="single" w:sz="8" w:space="0" w:color="auto"/>
              <w:bottom w:val="single" w:sz="6" w:space="0" w:color="auto"/>
            </w:tcBorders>
            <w:shd w:val="clear" w:color="auto" w:fill="DEEAF6" w:themeFill="accent1" w:themeFillTint="33"/>
            <w:tcMar>
              <w:left w:w="170" w:type="dxa"/>
              <w:right w:w="170" w:type="dxa"/>
            </w:tcMar>
            <w:vAlign w:val="center"/>
          </w:tcPr>
          <w:p w14:paraId="07EF6FE4" w14:textId="06262ABF" w:rsidR="00B43887" w:rsidRPr="000C3E7B" w:rsidRDefault="00F1479E" w:rsidP="0072111E">
            <w:pPr>
              <w:autoSpaceDN w:val="0"/>
              <w:jc w:val="distribute"/>
              <w:rPr>
                <w:rFonts w:ascii="BIZ UDPゴシック" w:eastAsia="BIZ UDPゴシック" w:hAnsi="BIZ UDPゴシック"/>
                <w:b/>
                <w:spacing w:val="6"/>
                <w:sz w:val="20"/>
                <w:szCs w:val="20"/>
              </w:rPr>
            </w:pPr>
            <w:hyperlink w:anchor="不動産取得税" w:history="1">
              <w:r w:rsidR="00B43887" w:rsidRPr="000C3E7B">
                <w:rPr>
                  <w:rStyle w:val="af6"/>
                  <w:rFonts w:ascii="BIZ UDPゴシック" w:eastAsia="BIZ UDPゴシック" w:hAnsi="BIZ UDPゴシック" w:hint="eastAsia"/>
                  <w:b/>
                  <w:spacing w:val="6"/>
                  <w:sz w:val="20"/>
                  <w:szCs w:val="20"/>
                </w:rPr>
                <w:t>不動産取得税</w:t>
              </w:r>
            </w:hyperlink>
          </w:p>
        </w:tc>
        <w:tc>
          <w:tcPr>
            <w:tcW w:w="5026" w:type="dxa"/>
            <w:tcBorders>
              <w:top w:val="single" w:sz="6" w:space="0" w:color="auto"/>
              <w:bottom w:val="single" w:sz="6" w:space="0" w:color="auto"/>
            </w:tcBorders>
            <w:tcMar>
              <w:left w:w="57" w:type="dxa"/>
              <w:right w:w="57" w:type="dxa"/>
            </w:tcMar>
            <w:vAlign w:val="center"/>
          </w:tcPr>
          <w:p w14:paraId="07A421CC" w14:textId="77777777" w:rsidR="00B43887" w:rsidRPr="00DB473A" w:rsidRDefault="00B43887" w:rsidP="0072111E">
            <w:pPr>
              <w:autoSpaceDN w:val="0"/>
              <w:spacing w:line="200" w:lineRule="exact"/>
              <w:rPr>
                <w:rFonts w:ascii="BIZ UDPゴシック" w:eastAsia="BIZ UDPゴシック" w:hAnsi="BIZ UDPゴシック"/>
                <w:spacing w:val="6"/>
                <w:sz w:val="18"/>
                <w:szCs w:val="20"/>
              </w:rPr>
            </w:pPr>
            <w:r w:rsidRPr="00DB473A">
              <w:rPr>
                <w:rFonts w:ascii="BIZ UDPゴシック" w:eastAsia="BIZ UDPゴシック" w:hAnsi="BIZ UDPゴシック" w:hint="eastAsia"/>
                <w:spacing w:val="6"/>
                <w:sz w:val="18"/>
                <w:szCs w:val="20"/>
              </w:rPr>
              <w:t>土地や家屋を取得したときにかかります</w:t>
            </w:r>
          </w:p>
        </w:tc>
      </w:tr>
      <w:tr w:rsidR="000D06EA" w:rsidRPr="00DB473A" w14:paraId="18F277B9"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711"/>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326839C0" w14:textId="77777777" w:rsidR="000D06EA" w:rsidRPr="000C3E7B" w:rsidRDefault="000D06EA"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637C4826" w14:textId="77777777" w:rsidR="000D06EA" w:rsidRPr="000C3E7B" w:rsidRDefault="000D06EA" w:rsidP="0072111E">
            <w:pPr>
              <w:autoSpaceDN w:val="0"/>
              <w:jc w:val="distribute"/>
              <w:rPr>
                <w:rFonts w:ascii="BIZ UDPゴシック" w:eastAsia="BIZ UDPゴシック" w:hAnsi="BIZ UDPゴシック"/>
                <w:b/>
                <w:sz w:val="20"/>
                <w:szCs w:val="20"/>
              </w:rPr>
            </w:pPr>
          </w:p>
        </w:tc>
        <w:tc>
          <w:tcPr>
            <w:tcW w:w="553" w:type="dxa"/>
            <w:vMerge w:val="restart"/>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782F8803" w14:textId="2FEF13C4" w:rsidR="000D06EA" w:rsidRPr="000C3E7B" w:rsidRDefault="000D06EA" w:rsidP="0072111E">
            <w:pPr>
              <w:autoSpaceDN w:val="0"/>
              <w:jc w:val="distribute"/>
              <w:rPr>
                <w:rFonts w:ascii="BIZ UDPゴシック" w:eastAsia="BIZ UDPゴシック" w:hAnsi="BIZ UDPゴシック"/>
                <w:b/>
                <w:spacing w:val="6"/>
                <w:sz w:val="20"/>
                <w:szCs w:val="20"/>
              </w:rPr>
            </w:pPr>
            <w:r w:rsidRPr="000C3E7B">
              <w:rPr>
                <w:rFonts w:ascii="BIZ UDPゴシック" w:eastAsia="BIZ UDPゴシック" w:hAnsi="BIZ UDPゴシック" w:hint="eastAsia"/>
                <w:b/>
                <w:color w:val="000000" w:themeColor="text1"/>
                <w:spacing w:val="6"/>
                <w:sz w:val="20"/>
                <w:szCs w:val="20"/>
              </w:rPr>
              <w:t>自動車税</w:t>
            </w:r>
          </w:p>
        </w:tc>
        <w:tc>
          <w:tcPr>
            <w:tcW w:w="2917" w:type="dxa"/>
            <w:tcBorders>
              <w:top w:val="single" w:sz="6" w:space="0" w:color="auto"/>
              <w:left w:val="dotted" w:sz="4" w:space="0" w:color="auto"/>
            </w:tcBorders>
            <w:shd w:val="clear" w:color="auto" w:fill="DEEAF6" w:themeFill="accent1" w:themeFillTint="33"/>
            <w:vAlign w:val="center"/>
          </w:tcPr>
          <w:p w14:paraId="4AE6C895" w14:textId="2E4BF06F" w:rsidR="000D06EA" w:rsidRPr="000C3E7B" w:rsidRDefault="00F1479E" w:rsidP="0072111E">
            <w:pPr>
              <w:autoSpaceDN w:val="0"/>
              <w:jc w:val="distribute"/>
              <w:rPr>
                <w:rFonts w:ascii="BIZ UDPゴシック" w:eastAsia="BIZ UDPゴシック" w:hAnsi="BIZ UDPゴシック"/>
                <w:b/>
                <w:spacing w:val="6"/>
                <w:sz w:val="20"/>
                <w:szCs w:val="20"/>
              </w:rPr>
            </w:pPr>
            <w:hyperlink w:anchor="自動車税（環境性能割）" w:history="1">
              <w:r w:rsidR="000D06EA" w:rsidRPr="000C3E7B">
                <w:rPr>
                  <w:rStyle w:val="af6"/>
                  <w:rFonts w:ascii="BIZ UDPゴシック" w:eastAsia="BIZ UDPゴシック" w:hAnsi="BIZ UDPゴシック" w:hint="eastAsia"/>
                  <w:b/>
                  <w:spacing w:val="6"/>
                  <w:kern w:val="0"/>
                  <w:sz w:val="20"/>
                  <w:szCs w:val="20"/>
                </w:rPr>
                <w:t>自動車税</w:t>
              </w:r>
              <w:r w:rsidR="00164E2E" w:rsidRPr="000C3E7B">
                <w:rPr>
                  <w:rStyle w:val="af6"/>
                  <w:rFonts w:ascii="BIZ UDPゴシック" w:eastAsia="BIZ UDPゴシック" w:hAnsi="BIZ UDPゴシック" w:hint="eastAsia"/>
                  <w:b/>
                  <w:spacing w:val="6"/>
                  <w:kern w:val="0"/>
                  <w:sz w:val="20"/>
                  <w:szCs w:val="20"/>
                </w:rPr>
                <w:t>（</w:t>
              </w:r>
              <w:r w:rsidR="004C2FCC" w:rsidRPr="000C3E7B">
                <w:rPr>
                  <w:rStyle w:val="af6"/>
                  <w:rFonts w:ascii="BIZ UDPゴシック" w:eastAsia="BIZ UDPゴシック" w:hAnsi="BIZ UDPゴシック" w:cs="ＭＳ Ｐゴシック" w:hint="eastAsia"/>
                  <w:b/>
                  <w:spacing w:val="6"/>
                  <w:kern w:val="0"/>
                  <w:sz w:val="20"/>
                  <w:szCs w:val="20"/>
                </w:rPr>
                <w:t>環境性能割</w:t>
              </w:r>
              <w:r w:rsidR="00164E2E" w:rsidRPr="000C3E7B">
                <w:rPr>
                  <w:rStyle w:val="af6"/>
                  <w:rFonts w:ascii="BIZ UDPゴシック" w:eastAsia="BIZ UDPゴシック" w:hAnsi="BIZ UDPゴシック" w:cs="ＭＳ Ｐゴシック" w:hint="eastAsia"/>
                  <w:b/>
                  <w:spacing w:val="6"/>
                  <w:kern w:val="0"/>
                  <w:sz w:val="20"/>
                  <w:szCs w:val="20"/>
                </w:rPr>
                <w:t>）</w:t>
              </w:r>
            </w:hyperlink>
          </w:p>
        </w:tc>
        <w:tc>
          <w:tcPr>
            <w:tcW w:w="5026" w:type="dxa"/>
            <w:tcBorders>
              <w:top w:val="single" w:sz="6" w:space="0" w:color="auto"/>
              <w:bottom w:val="single" w:sz="6" w:space="0" w:color="auto"/>
            </w:tcBorders>
            <w:tcMar>
              <w:left w:w="57" w:type="dxa"/>
              <w:right w:w="57" w:type="dxa"/>
            </w:tcMar>
            <w:vAlign w:val="center"/>
          </w:tcPr>
          <w:p w14:paraId="12A9D8E5" w14:textId="43798563" w:rsidR="000D06EA" w:rsidRPr="00DB473A" w:rsidRDefault="004C2FCC" w:rsidP="0072111E">
            <w:pPr>
              <w:autoSpaceDN w:val="0"/>
              <w:spacing w:line="200" w:lineRule="exact"/>
              <w:rPr>
                <w:rFonts w:ascii="BIZ UDPゴシック" w:eastAsia="BIZ UDPゴシック" w:hAnsi="BIZ UDPゴシック"/>
                <w:spacing w:val="6"/>
                <w:sz w:val="18"/>
                <w:szCs w:val="20"/>
              </w:rPr>
            </w:pPr>
            <w:r w:rsidRPr="00DB473A">
              <w:rPr>
                <w:rFonts w:ascii="BIZ UDPゴシック" w:eastAsia="BIZ UDPゴシック" w:hAnsi="BIZ UDPゴシック" w:hint="eastAsia"/>
                <w:spacing w:val="6"/>
                <w:sz w:val="18"/>
                <w:szCs w:val="20"/>
              </w:rPr>
              <w:t>自動車を取得したときにかかります</w:t>
            </w:r>
          </w:p>
        </w:tc>
      </w:tr>
      <w:tr w:rsidR="000D06EA" w:rsidRPr="00DB473A" w14:paraId="18C29783"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28E7C655" w14:textId="77777777" w:rsidR="000D06EA" w:rsidRPr="000C3E7B" w:rsidRDefault="000D06EA"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5EB0615A" w14:textId="77777777" w:rsidR="000D06EA" w:rsidRPr="000C3E7B" w:rsidRDefault="000D06EA" w:rsidP="0072111E">
            <w:pPr>
              <w:autoSpaceDN w:val="0"/>
              <w:jc w:val="distribute"/>
              <w:rPr>
                <w:rFonts w:ascii="BIZ UDPゴシック" w:eastAsia="BIZ UDPゴシック" w:hAnsi="BIZ UDPゴシック"/>
                <w:b/>
                <w:sz w:val="20"/>
                <w:szCs w:val="20"/>
              </w:rPr>
            </w:pPr>
          </w:p>
        </w:tc>
        <w:tc>
          <w:tcPr>
            <w:tcW w:w="553"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85" w:type="dxa"/>
            </w:tcMar>
            <w:vAlign w:val="center"/>
          </w:tcPr>
          <w:p w14:paraId="1065E06C" w14:textId="77777777" w:rsidR="000D06EA" w:rsidRPr="000C3E7B" w:rsidRDefault="000D06EA" w:rsidP="0072111E">
            <w:pPr>
              <w:autoSpaceDN w:val="0"/>
              <w:jc w:val="distribute"/>
              <w:rPr>
                <w:rFonts w:ascii="BIZ UDPゴシック" w:eastAsia="BIZ UDPゴシック" w:hAnsi="BIZ UDPゴシック"/>
                <w:b/>
                <w:spacing w:val="6"/>
                <w:sz w:val="20"/>
                <w:szCs w:val="20"/>
              </w:rPr>
            </w:pPr>
          </w:p>
        </w:tc>
        <w:tc>
          <w:tcPr>
            <w:tcW w:w="2917" w:type="dxa"/>
            <w:tcBorders>
              <w:left w:val="dotted" w:sz="4" w:space="0" w:color="auto"/>
              <w:bottom w:val="single" w:sz="6" w:space="0" w:color="auto"/>
            </w:tcBorders>
            <w:shd w:val="clear" w:color="auto" w:fill="DEEAF6" w:themeFill="accent1" w:themeFillTint="33"/>
            <w:vAlign w:val="center"/>
          </w:tcPr>
          <w:p w14:paraId="0643B37E" w14:textId="7A44C561" w:rsidR="000D06EA" w:rsidRPr="000C3E7B" w:rsidRDefault="00F1479E" w:rsidP="0072111E">
            <w:pPr>
              <w:autoSpaceDN w:val="0"/>
              <w:jc w:val="distribute"/>
              <w:rPr>
                <w:rFonts w:ascii="BIZ UDPゴシック" w:eastAsia="BIZ UDPゴシック" w:hAnsi="BIZ UDPゴシック"/>
                <w:b/>
                <w:spacing w:val="6"/>
                <w:sz w:val="20"/>
                <w:szCs w:val="20"/>
              </w:rPr>
            </w:pPr>
            <w:hyperlink w:anchor="自動車税（種別割）" w:history="1">
              <w:r w:rsidR="004C2FCC" w:rsidRPr="000C3E7B">
                <w:rPr>
                  <w:rStyle w:val="af6"/>
                  <w:rFonts w:ascii="BIZ UDPゴシック" w:eastAsia="BIZ UDPゴシック" w:hAnsi="BIZ UDPゴシック" w:cs="ＭＳ Ｐゴシック" w:hint="eastAsia"/>
                  <w:b/>
                  <w:spacing w:val="6"/>
                  <w:kern w:val="0"/>
                  <w:sz w:val="20"/>
                  <w:szCs w:val="20"/>
                </w:rPr>
                <w:t>自動車税</w:t>
              </w:r>
              <w:r w:rsidR="00164E2E" w:rsidRPr="000C3E7B">
                <w:rPr>
                  <w:rStyle w:val="af6"/>
                  <w:rFonts w:ascii="BIZ UDPゴシック" w:eastAsia="BIZ UDPゴシック" w:hAnsi="BIZ UDPゴシック" w:cs="ＭＳ Ｐゴシック" w:hint="eastAsia"/>
                  <w:b/>
                  <w:spacing w:val="6"/>
                  <w:kern w:val="0"/>
                  <w:sz w:val="20"/>
                  <w:szCs w:val="20"/>
                </w:rPr>
                <w:t>（</w:t>
              </w:r>
              <w:r w:rsidR="004C2FCC" w:rsidRPr="000C3E7B">
                <w:rPr>
                  <w:rStyle w:val="af6"/>
                  <w:rFonts w:ascii="BIZ UDPゴシック" w:eastAsia="BIZ UDPゴシック" w:hAnsi="BIZ UDPゴシック" w:cs="ＭＳ Ｐゴシック" w:hint="eastAsia"/>
                  <w:b/>
                  <w:spacing w:val="6"/>
                  <w:kern w:val="0"/>
                  <w:sz w:val="20"/>
                  <w:szCs w:val="20"/>
                </w:rPr>
                <w:t>種別</w:t>
              </w:r>
              <w:r w:rsidR="000D06EA" w:rsidRPr="000C3E7B">
                <w:rPr>
                  <w:rStyle w:val="af6"/>
                  <w:rFonts w:ascii="BIZ UDPゴシック" w:eastAsia="BIZ UDPゴシック" w:hAnsi="BIZ UDPゴシック" w:cs="ＭＳ Ｐゴシック" w:hint="eastAsia"/>
                  <w:b/>
                  <w:spacing w:val="6"/>
                  <w:kern w:val="0"/>
                  <w:sz w:val="20"/>
                  <w:szCs w:val="20"/>
                </w:rPr>
                <w:t>割</w:t>
              </w:r>
              <w:r w:rsidR="00164E2E" w:rsidRPr="000C3E7B">
                <w:rPr>
                  <w:rStyle w:val="af6"/>
                  <w:rFonts w:ascii="BIZ UDPゴシック" w:eastAsia="BIZ UDPゴシック" w:hAnsi="BIZ UDPゴシック" w:cs="ＭＳ Ｐゴシック" w:hint="eastAsia"/>
                  <w:b/>
                  <w:spacing w:val="6"/>
                  <w:kern w:val="0"/>
                  <w:sz w:val="20"/>
                  <w:szCs w:val="20"/>
                </w:rPr>
                <w:t>）</w:t>
              </w:r>
            </w:hyperlink>
          </w:p>
        </w:tc>
        <w:tc>
          <w:tcPr>
            <w:tcW w:w="5026" w:type="dxa"/>
            <w:tcBorders>
              <w:top w:val="single" w:sz="6" w:space="0" w:color="auto"/>
              <w:bottom w:val="single" w:sz="6" w:space="0" w:color="auto"/>
            </w:tcBorders>
            <w:tcMar>
              <w:left w:w="57" w:type="dxa"/>
              <w:right w:w="57" w:type="dxa"/>
            </w:tcMar>
            <w:vAlign w:val="center"/>
          </w:tcPr>
          <w:p w14:paraId="6E499AC0" w14:textId="6129249E" w:rsidR="000D06EA" w:rsidRPr="00DB473A" w:rsidRDefault="004C2FCC" w:rsidP="0072111E">
            <w:pPr>
              <w:autoSpaceDN w:val="0"/>
              <w:spacing w:line="200" w:lineRule="exact"/>
              <w:rPr>
                <w:rFonts w:ascii="BIZ UDPゴシック" w:eastAsia="BIZ UDPゴシック" w:hAnsi="BIZ UDPゴシック"/>
                <w:spacing w:val="6"/>
                <w:sz w:val="18"/>
                <w:szCs w:val="20"/>
              </w:rPr>
            </w:pPr>
            <w:r w:rsidRPr="00DB473A">
              <w:rPr>
                <w:rFonts w:ascii="BIZ UDPゴシック" w:eastAsia="BIZ UDPゴシック" w:hAnsi="BIZ UDPゴシック" w:hint="eastAsia"/>
                <w:spacing w:val="6"/>
                <w:sz w:val="18"/>
                <w:szCs w:val="20"/>
              </w:rPr>
              <w:t>自動車の所有者にかかります</w:t>
            </w:r>
          </w:p>
        </w:tc>
      </w:tr>
      <w:tr w:rsidR="00B43887" w:rsidRPr="00DB473A" w14:paraId="3D73709A"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3D558614"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150578DF"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3470" w:type="dxa"/>
            <w:gridSpan w:val="2"/>
            <w:tcBorders>
              <w:top w:val="single" w:sz="6" w:space="0" w:color="auto"/>
              <w:left w:val="single" w:sz="8" w:space="0" w:color="auto"/>
              <w:bottom w:val="single" w:sz="6" w:space="0" w:color="auto"/>
            </w:tcBorders>
            <w:shd w:val="clear" w:color="auto" w:fill="DEEAF6" w:themeFill="accent1" w:themeFillTint="33"/>
            <w:tcMar>
              <w:left w:w="170" w:type="dxa"/>
              <w:right w:w="170" w:type="dxa"/>
            </w:tcMar>
            <w:vAlign w:val="center"/>
          </w:tcPr>
          <w:p w14:paraId="0DFAC10E" w14:textId="7581C7D2" w:rsidR="00B43887" w:rsidRPr="000C3E7B" w:rsidRDefault="00F1479E" w:rsidP="0072111E">
            <w:pPr>
              <w:autoSpaceDN w:val="0"/>
              <w:jc w:val="distribute"/>
              <w:rPr>
                <w:rFonts w:ascii="BIZ UDPゴシック" w:eastAsia="BIZ UDPゴシック" w:hAnsi="BIZ UDPゴシック"/>
                <w:b/>
                <w:spacing w:val="6"/>
                <w:sz w:val="20"/>
                <w:szCs w:val="20"/>
              </w:rPr>
            </w:pPr>
            <w:hyperlink w:anchor="鉱区税" w:history="1">
              <w:r w:rsidR="00B43887" w:rsidRPr="000C3E7B">
                <w:rPr>
                  <w:rStyle w:val="af6"/>
                  <w:rFonts w:ascii="BIZ UDPゴシック" w:eastAsia="BIZ UDPゴシック" w:hAnsi="BIZ UDPゴシック" w:hint="eastAsia"/>
                  <w:b/>
                  <w:spacing w:val="6"/>
                  <w:sz w:val="20"/>
                  <w:szCs w:val="20"/>
                </w:rPr>
                <w:t>鉱区税</w:t>
              </w:r>
            </w:hyperlink>
          </w:p>
        </w:tc>
        <w:tc>
          <w:tcPr>
            <w:tcW w:w="5026" w:type="dxa"/>
            <w:tcBorders>
              <w:top w:val="single" w:sz="6" w:space="0" w:color="auto"/>
              <w:bottom w:val="single" w:sz="6" w:space="0" w:color="auto"/>
            </w:tcBorders>
            <w:tcMar>
              <w:left w:w="57" w:type="dxa"/>
              <w:right w:w="57" w:type="dxa"/>
            </w:tcMar>
            <w:vAlign w:val="center"/>
          </w:tcPr>
          <w:p w14:paraId="67CCF8D8" w14:textId="77777777" w:rsidR="00B43887" w:rsidRPr="00DB473A" w:rsidRDefault="00B43887" w:rsidP="0072111E">
            <w:pPr>
              <w:autoSpaceDN w:val="0"/>
              <w:spacing w:line="200" w:lineRule="exact"/>
              <w:rPr>
                <w:rFonts w:ascii="BIZ UDPゴシック" w:eastAsia="BIZ UDPゴシック" w:hAnsi="BIZ UDPゴシック"/>
                <w:spacing w:val="6"/>
                <w:sz w:val="18"/>
                <w:szCs w:val="20"/>
              </w:rPr>
            </w:pPr>
            <w:r w:rsidRPr="00DB473A">
              <w:rPr>
                <w:rFonts w:ascii="BIZ UDPゴシック" w:eastAsia="BIZ UDPゴシック" w:hAnsi="BIZ UDPゴシック" w:hint="eastAsia"/>
                <w:spacing w:val="6"/>
                <w:sz w:val="18"/>
                <w:szCs w:val="20"/>
              </w:rPr>
              <w:t>鉱業権を有する者にかかります</w:t>
            </w:r>
          </w:p>
        </w:tc>
      </w:tr>
      <w:tr w:rsidR="00B43887" w:rsidRPr="00DB473A" w14:paraId="78F3F6D0"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10B3A0A3"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562634C7"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3470" w:type="dxa"/>
            <w:gridSpan w:val="2"/>
            <w:tcBorders>
              <w:top w:val="single" w:sz="6" w:space="0" w:color="auto"/>
              <w:left w:val="single" w:sz="8" w:space="0" w:color="auto"/>
              <w:bottom w:val="single" w:sz="6" w:space="0" w:color="auto"/>
            </w:tcBorders>
            <w:shd w:val="clear" w:color="auto" w:fill="DEEAF6" w:themeFill="accent1" w:themeFillTint="33"/>
            <w:tcMar>
              <w:left w:w="170" w:type="dxa"/>
              <w:right w:w="170" w:type="dxa"/>
            </w:tcMar>
            <w:vAlign w:val="center"/>
          </w:tcPr>
          <w:p w14:paraId="12C38C8A" w14:textId="565E1308" w:rsidR="00B43887" w:rsidRPr="000C3E7B" w:rsidRDefault="00F1479E" w:rsidP="0072111E">
            <w:pPr>
              <w:autoSpaceDN w:val="0"/>
              <w:jc w:val="distribute"/>
              <w:rPr>
                <w:rFonts w:ascii="BIZ UDPゴシック" w:eastAsia="BIZ UDPゴシック" w:hAnsi="BIZ UDPゴシック"/>
                <w:b/>
                <w:spacing w:val="6"/>
                <w:sz w:val="20"/>
                <w:szCs w:val="20"/>
              </w:rPr>
            </w:pPr>
            <w:hyperlink w:anchor="府が課する固定資産税" w:history="1">
              <w:r w:rsidR="00B43887" w:rsidRPr="000C3E7B">
                <w:rPr>
                  <w:rStyle w:val="af6"/>
                  <w:rFonts w:ascii="BIZ UDPゴシック" w:eastAsia="BIZ UDPゴシック" w:hAnsi="BIZ UDPゴシック" w:hint="eastAsia"/>
                  <w:b/>
                  <w:spacing w:val="6"/>
                  <w:sz w:val="20"/>
                  <w:szCs w:val="20"/>
                </w:rPr>
                <w:t>府が課する固定資産税</w:t>
              </w:r>
            </w:hyperlink>
          </w:p>
        </w:tc>
        <w:tc>
          <w:tcPr>
            <w:tcW w:w="5026" w:type="dxa"/>
            <w:tcBorders>
              <w:top w:val="single" w:sz="6" w:space="0" w:color="auto"/>
              <w:bottom w:val="single" w:sz="6" w:space="0" w:color="auto"/>
            </w:tcBorders>
            <w:tcMar>
              <w:left w:w="57" w:type="dxa"/>
              <w:right w:w="57" w:type="dxa"/>
            </w:tcMar>
            <w:vAlign w:val="center"/>
          </w:tcPr>
          <w:p w14:paraId="72F3403A" w14:textId="77777777" w:rsidR="00B43887" w:rsidRPr="00DB473A" w:rsidRDefault="00B43887" w:rsidP="0072111E">
            <w:pPr>
              <w:autoSpaceDN w:val="0"/>
              <w:spacing w:line="200" w:lineRule="exact"/>
              <w:rPr>
                <w:rFonts w:ascii="BIZ UDPゴシック" w:eastAsia="BIZ UDPゴシック" w:hAnsi="BIZ UDPゴシック"/>
                <w:spacing w:val="6"/>
                <w:sz w:val="18"/>
                <w:szCs w:val="20"/>
              </w:rPr>
            </w:pPr>
            <w:r w:rsidRPr="00DB473A">
              <w:rPr>
                <w:rFonts w:ascii="BIZ UDPゴシック" w:eastAsia="BIZ UDPゴシック" w:hAnsi="BIZ UDPゴシック" w:hint="eastAsia"/>
                <w:spacing w:val="6"/>
                <w:sz w:val="18"/>
                <w:szCs w:val="20"/>
              </w:rPr>
              <w:t>市町村でかかる固定資産税（償却資産）のうち一定の額を超えるものにかかります</w:t>
            </w:r>
          </w:p>
        </w:tc>
      </w:tr>
      <w:tr w:rsidR="00B43887" w:rsidRPr="00DB473A" w14:paraId="205D6B2C"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5C6A9184"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982" w:type="dxa"/>
            <w:vMerge w:val="restart"/>
            <w:tcBorders>
              <w:top w:val="double" w:sz="6" w:space="0" w:color="auto"/>
              <w:left w:val="single" w:sz="8" w:space="0" w:color="auto"/>
              <w:bottom w:val="single" w:sz="6" w:space="0" w:color="auto"/>
              <w:right w:val="single" w:sz="8" w:space="0" w:color="auto"/>
            </w:tcBorders>
            <w:tcMar>
              <w:left w:w="57" w:type="dxa"/>
              <w:right w:w="57" w:type="dxa"/>
            </w:tcMar>
            <w:vAlign w:val="center"/>
          </w:tcPr>
          <w:p w14:paraId="7F5D6B90" w14:textId="77777777" w:rsidR="00B43887" w:rsidRPr="000C3E7B" w:rsidRDefault="00B43887" w:rsidP="0072111E">
            <w:pPr>
              <w:autoSpaceDN w:val="0"/>
              <w:jc w:val="distribute"/>
              <w:rPr>
                <w:rFonts w:ascii="BIZ UDPゴシック" w:eastAsia="BIZ UDPゴシック" w:hAnsi="BIZ UDPゴシック"/>
                <w:b/>
                <w:sz w:val="20"/>
                <w:szCs w:val="20"/>
              </w:rPr>
            </w:pPr>
            <w:r w:rsidRPr="000C3E7B">
              <w:rPr>
                <w:rFonts w:ascii="BIZ UDPゴシック" w:eastAsia="BIZ UDPゴシック" w:hAnsi="BIZ UDPゴシック" w:hint="eastAsia"/>
                <w:b/>
                <w:sz w:val="20"/>
                <w:szCs w:val="20"/>
              </w:rPr>
              <w:t>間接税</w:t>
            </w:r>
          </w:p>
        </w:tc>
        <w:tc>
          <w:tcPr>
            <w:tcW w:w="3470" w:type="dxa"/>
            <w:gridSpan w:val="2"/>
            <w:tcBorders>
              <w:top w:val="double" w:sz="6" w:space="0" w:color="auto"/>
              <w:left w:val="single" w:sz="8" w:space="0" w:color="auto"/>
              <w:bottom w:val="single" w:sz="6" w:space="0" w:color="auto"/>
            </w:tcBorders>
            <w:tcMar>
              <w:left w:w="170" w:type="dxa"/>
              <w:right w:w="170" w:type="dxa"/>
            </w:tcMar>
            <w:vAlign w:val="center"/>
          </w:tcPr>
          <w:p w14:paraId="3DF461C2" w14:textId="747C2739" w:rsidR="00B43887" w:rsidRPr="000C3E7B" w:rsidRDefault="00F1479E" w:rsidP="0072111E">
            <w:pPr>
              <w:autoSpaceDN w:val="0"/>
              <w:jc w:val="distribute"/>
              <w:rPr>
                <w:rFonts w:ascii="BIZ UDPゴシック" w:eastAsia="BIZ UDPゴシック" w:hAnsi="BIZ UDPゴシック"/>
                <w:b/>
                <w:spacing w:val="6"/>
                <w:sz w:val="20"/>
                <w:szCs w:val="20"/>
              </w:rPr>
            </w:pPr>
            <w:hyperlink w:anchor="地方消費税" w:history="1">
              <w:r w:rsidR="004C2FCC" w:rsidRPr="000C3E7B">
                <w:rPr>
                  <w:rStyle w:val="af6"/>
                  <w:rFonts w:ascii="BIZ UDPゴシック" w:eastAsia="BIZ UDPゴシック" w:hAnsi="BIZ UDPゴシック" w:hint="eastAsia"/>
                  <w:b/>
                  <w:spacing w:val="6"/>
                  <w:sz w:val="20"/>
                  <w:szCs w:val="20"/>
                </w:rPr>
                <w:t>地方消費税</w:t>
              </w:r>
            </w:hyperlink>
          </w:p>
        </w:tc>
        <w:tc>
          <w:tcPr>
            <w:tcW w:w="5026" w:type="dxa"/>
            <w:tcBorders>
              <w:top w:val="double" w:sz="6" w:space="0" w:color="auto"/>
              <w:bottom w:val="single" w:sz="6" w:space="0" w:color="auto"/>
            </w:tcBorders>
            <w:tcMar>
              <w:left w:w="57" w:type="dxa"/>
              <w:right w:w="57" w:type="dxa"/>
            </w:tcMar>
            <w:vAlign w:val="center"/>
          </w:tcPr>
          <w:p w14:paraId="63571F6C" w14:textId="52FBEDA0" w:rsidR="00B43887" w:rsidRPr="00DB473A" w:rsidRDefault="004C2FCC" w:rsidP="0072111E">
            <w:pPr>
              <w:autoSpaceDN w:val="0"/>
              <w:spacing w:line="200" w:lineRule="exact"/>
              <w:rPr>
                <w:rFonts w:ascii="BIZ UDPゴシック" w:eastAsia="BIZ UDPゴシック" w:hAnsi="BIZ UDPゴシック"/>
                <w:spacing w:val="6"/>
                <w:sz w:val="18"/>
                <w:szCs w:val="20"/>
              </w:rPr>
            </w:pPr>
            <w:r w:rsidRPr="00DB473A">
              <w:rPr>
                <w:rFonts w:ascii="BIZ UDPゴシック" w:eastAsia="BIZ UDPゴシック" w:hAnsi="BIZ UDPゴシック" w:hint="eastAsia"/>
                <w:spacing w:val="6"/>
                <w:sz w:val="18"/>
                <w:szCs w:val="20"/>
              </w:rPr>
              <w:t>消費税が課税される取引に対して、消費税と併せてかかります</w:t>
            </w:r>
          </w:p>
        </w:tc>
      </w:tr>
      <w:tr w:rsidR="004C2FCC" w:rsidRPr="00DB473A" w14:paraId="3D49CCC5"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3AE530E8" w14:textId="77777777" w:rsidR="004C2FCC" w:rsidRPr="000C3E7B" w:rsidRDefault="004C2FCC"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tcMar>
              <w:left w:w="57" w:type="dxa"/>
              <w:right w:w="57" w:type="dxa"/>
            </w:tcMar>
            <w:vAlign w:val="center"/>
          </w:tcPr>
          <w:p w14:paraId="0591F76C" w14:textId="77777777" w:rsidR="004C2FCC" w:rsidRPr="000C3E7B" w:rsidRDefault="004C2FCC" w:rsidP="0072111E">
            <w:pPr>
              <w:autoSpaceDN w:val="0"/>
              <w:jc w:val="distribute"/>
              <w:rPr>
                <w:rFonts w:ascii="BIZ UDPゴシック" w:eastAsia="BIZ UDPゴシック" w:hAnsi="BIZ UDPゴシック"/>
                <w:b/>
                <w:sz w:val="20"/>
                <w:szCs w:val="20"/>
              </w:rPr>
            </w:pPr>
          </w:p>
        </w:tc>
        <w:tc>
          <w:tcPr>
            <w:tcW w:w="3470" w:type="dxa"/>
            <w:gridSpan w:val="2"/>
            <w:tcBorders>
              <w:top w:val="single" w:sz="6" w:space="0" w:color="auto"/>
              <w:left w:val="single" w:sz="8" w:space="0" w:color="auto"/>
              <w:bottom w:val="single" w:sz="6" w:space="0" w:color="auto"/>
            </w:tcBorders>
            <w:tcMar>
              <w:left w:w="170" w:type="dxa"/>
              <w:right w:w="170" w:type="dxa"/>
            </w:tcMar>
            <w:vAlign w:val="center"/>
          </w:tcPr>
          <w:p w14:paraId="4BCD941E" w14:textId="25CBD3A2" w:rsidR="004C2FCC" w:rsidRPr="000C3E7B" w:rsidRDefault="00F1479E" w:rsidP="0072111E">
            <w:pPr>
              <w:autoSpaceDN w:val="0"/>
              <w:jc w:val="distribute"/>
              <w:rPr>
                <w:rFonts w:ascii="BIZ UDPゴシック" w:eastAsia="BIZ UDPゴシック" w:hAnsi="BIZ UDPゴシック"/>
                <w:b/>
                <w:spacing w:val="6"/>
                <w:sz w:val="20"/>
                <w:szCs w:val="20"/>
              </w:rPr>
            </w:pPr>
            <w:hyperlink w:anchor="たばこ税" w:history="1">
              <w:r w:rsidR="004C2FCC" w:rsidRPr="000C3E7B">
                <w:rPr>
                  <w:rStyle w:val="af6"/>
                  <w:rFonts w:ascii="BIZ UDPゴシック" w:eastAsia="BIZ UDPゴシック" w:hAnsi="BIZ UDPゴシック" w:hint="eastAsia"/>
                  <w:b/>
                  <w:spacing w:val="6"/>
                  <w:sz w:val="20"/>
                  <w:szCs w:val="20"/>
                </w:rPr>
                <w:t>府たばこ税</w:t>
              </w:r>
            </w:hyperlink>
          </w:p>
        </w:tc>
        <w:tc>
          <w:tcPr>
            <w:tcW w:w="5026" w:type="dxa"/>
            <w:tcBorders>
              <w:top w:val="single" w:sz="6" w:space="0" w:color="auto"/>
              <w:bottom w:val="single" w:sz="6" w:space="0" w:color="auto"/>
            </w:tcBorders>
            <w:tcMar>
              <w:left w:w="57" w:type="dxa"/>
              <w:right w:w="57" w:type="dxa"/>
            </w:tcMar>
            <w:vAlign w:val="center"/>
          </w:tcPr>
          <w:p w14:paraId="28B83158" w14:textId="76079B2C" w:rsidR="004C2FCC" w:rsidRPr="00DB473A" w:rsidRDefault="004C2FCC" w:rsidP="0072111E">
            <w:pPr>
              <w:autoSpaceDN w:val="0"/>
              <w:spacing w:line="200" w:lineRule="exact"/>
              <w:rPr>
                <w:rFonts w:ascii="BIZ UDPゴシック" w:eastAsia="BIZ UDPゴシック" w:hAnsi="BIZ UDPゴシック"/>
                <w:spacing w:val="6"/>
                <w:sz w:val="18"/>
                <w:szCs w:val="20"/>
              </w:rPr>
            </w:pPr>
            <w:r w:rsidRPr="00DB473A">
              <w:rPr>
                <w:rFonts w:ascii="BIZ UDPゴシック" w:eastAsia="BIZ UDPゴシック" w:hAnsi="BIZ UDPゴシック" w:hint="eastAsia"/>
                <w:spacing w:val="6"/>
                <w:sz w:val="18"/>
                <w:szCs w:val="20"/>
              </w:rPr>
              <w:t>卸売販売業者等が小売販売業者に売り渡したたばこの本数に応じてかかります</w:t>
            </w:r>
          </w:p>
        </w:tc>
      </w:tr>
      <w:tr w:rsidR="004C2FCC" w:rsidRPr="00DB473A" w14:paraId="7EA2D12D"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53416633" w14:textId="77777777" w:rsidR="004C2FCC" w:rsidRPr="000C3E7B" w:rsidRDefault="004C2FCC"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single" w:sz="6" w:space="0" w:color="auto"/>
              <w:right w:val="single" w:sz="8" w:space="0" w:color="auto"/>
            </w:tcBorders>
            <w:tcMar>
              <w:left w:w="57" w:type="dxa"/>
              <w:right w:w="57" w:type="dxa"/>
            </w:tcMar>
            <w:vAlign w:val="center"/>
          </w:tcPr>
          <w:p w14:paraId="0EFA9B0E" w14:textId="77777777" w:rsidR="004C2FCC" w:rsidRPr="000C3E7B" w:rsidRDefault="004C2FCC" w:rsidP="0072111E">
            <w:pPr>
              <w:autoSpaceDN w:val="0"/>
              <w:jc w:val="distribute"/>
              <w:rPr>
                <w:rFonts w:ascii="BIZ UDPゴシック" w:eastAsia="BIZ UDPゴシック" w:hAnsi="BIZ UDPゴシック"/>
                <w:b/>
                <w:sz w:val="20"/>
                <w:szCs w:val="20"/>
              </w:rPr>
            </w:pPr>
          </w:p>
        </w:tc>
        <w:tc>
          <w:tcPr>
            <w:tcW w:w="3470" w:type="dxa"/>
            <w:gridSpan w:val="2"/>
            <w:tcBorders>
              <w:top w:val="single" w:sz="6" w:space="0" w:color="auto"/>
              <w:left w:val="single" w:sz="8" w:space="0" w:color="auto"/>
              <w:bottom w:val="single" w:sz="6" w:space="0" w:color="auto"/>
            </w:tcBorders>
            <w:tcMar>
              <w:left w:w="170" w:type="dxa"/>
              <w:right w:w="170" w:type="dxa"/>
            </w:tcMar>
            <w:vAlign w:val="center"/>
          </w:tcPr>
          <w:p w14:paraId="3F1B2A79" w14:textId="63DEE784" w:rsidR="004C2FCC" w:rsidRPr="000C3E7B" w:rsidRDefault="00F1479E" w:rsidP="0072111E">
            <w:pPr>
              <w:autoSpaceDN w:val="0"/>
              <w:jc w:val="distribute"/>
              <w:rPr>
                <w:rFonts w:ascii="BIZ UDPゴシック" w:eastAsia="BIZ UDPゴシック" w:hAnsi="BIZ UDPゴシック"/>
                <w:b/>
                <w:spacing w:val="6"/>
                <w:sz w:val="20"/>
                <w:szCs w:val="20"/>
              </w:rPr>
            </w:pPr>
            <w:hyperlink w:anchor="ゴルフ場利用税" w:history="1">
              <w:r w:rsidR="004C2FCC" w:rsidRPr="000C3E7B">
                <w:rPr>
                  <w:rStyle w:val="af6"/>
                  <w:rFonts w:ascii="BIZ UDPゴシック" w:eastAsia="BIZ UDPゴシック" w:hAnsi="BIZ UDPゴシック" w:hint="eastAsia"/>
                  <w:b/>
                  <w:spacing w:val="6"/>
                  <w:sz w:val="20"/>
                  <w:szCs w:val="20"/>
                </w:rPr>
                <w:t>ゴルフ場利用税</w:t>
              </w:r>
            </w:hyperlink>
          </w:p>
        </w:tc>
        <w:tc>
          <w:tcPr>
            <w:tcW w:w="5026" w:type="dxa"/>
            <w:tcBorders>
              <w:top w:val="single" w:sz="6" w:space="0" w:color="auto"/>
              <w:bottom w:val="single" w:sz="6" w:space="0" w:color="auto"/>
            </w:tcBorders>
            <w:tcMar>
              <w:left w:w="57" w:type="dxa"/>
              <w:right w:w="57" w:type="dxa"/>
            </w:tcMar>
            <w:vAlign w:val="center"/>
          </w:tcPr>
          <w:p w14:paraId="10393B40" w14:textId="73A6824D" w:rsidR="004C2FCC" w:rsidRPr="00DB473A" w:rsidRDefault="004C2FCC" w:rsidP="0072111E">
            <w:pPr>
              <w:autoSpaceDN w:val="0"/>
              <w:spacing w:line="200" w:lineRule="exact"/>
              <w:rPr>
                <w:rFonts w:ascii="BIZ UDPゴシック" w:eastAsia="BIZ UDPゴシック" w:hAnsi="BIZ UDPゴシック"/>
                <w:spacing w:val="6"/>
                <w:sz w:val="18"/>
                <w:szCs w:val="20"/>
              </w:rPr>
            </w:pPr>
            <w:r w:rsidRPr="00DB473A">
              <w:rPr>
                <w:rFonts w:ascii="BIZ UDPゴシック" w:eastAsia="BIZ UDPゴシック" w:hAnsi="BIZ UDPゴシック" w:hint="eastAsia"/>
                <w:spacing w:val="6"/>
                <w:sz w:val="18"/>
                <w:szCs w:val="20"/>
              </w:rPr>
              <w:t>ゴルフ場を利用したときにかかります</w:t>
            </w:r>
          </w:p>
        </w:tc>
      </w:tr>
      <w:tr w:rsidR="004C2FCC" w:rsidRPr="00DB473A" w14:paraId="192C5BDD"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top w:val="single" w:sz="6"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473F9DC3" w14:textId="77777777" w:rsidR="004C2FCC" w:rsidRPr="000C3E7B" w:rsidRDefault="004C2FCC" w:rsidP="0072111E">
            <w:pPr>
              <w:autoSpaceDN w:val="0"/>
              <w:jc w:val="distribute"/>
              <w:rPr>
                <w:rFonts w:ascii="BIZ UDPゴシック" w:eastAsia="BIZ UDPゴシック" w:hAnsi="BIZ UDPゴシック"/>
                <w:b/>
                <w:sz w:val="20"/>
                <w:szCs w:val="20"/>
              </w:rPr>
            </w:pPr>
          </w:p>
        </w:tc>
        <w:tc>
          <w:tcPr>
            <w:tcW w:w="982" w:type="dxa"/>
            <w:vMerge/>
            <w:tcBorders>
              <w:top w:val="single" w:sz="6" w:space="0" w:color="auto"/>
              <w:left w:val="single" w:sz="8" w:space="0" w:color="auto"/>
              <w:bottom w:val="thinThickThinSmallGap" w:sz="12" w:space="0" w:color="auto"/>
              <w:right w:val="single" w:sz="8" w:space="0" w:color="auto"/>
            </w:tcBorders>
            <w:tcMar>
              <w:left w:w="57" w:type="dxa"/>
              <w:right w:w="57" w:type="dxa"/>
            </w:tcMar>
            <w:vAlign w:val="center"/>
          </w:tcPr>
          <w:p w14:paraId="6E9429C3" w14:textId="77777777" w:rsidR="004C2FCC" w:rsidRPr="000C3E7B" w:rsidRDefault="004C2FCC" w:rsidP="0072111E">
            <w:pPr>
              <w:autoSpaceDN w:val="0"/>
              <w:jc w:val="distribute"/>
              <w:rPr>
                <w:rFonts w:ascii="BIZ UDPゴシック" w:eastAsia="BIZ UDPゴシック" w:hAnsi="BIZ UDPゴシック"/>
                <w:b/>
                <w:sz w:val="20"/>
                <w:szCs w:val="20"/>
              </w:rPr>
            </w:pPr>
          </w:p>
        </w:tc>
        <w:tc>
          <w:tcPr>
            <w:tcW w:w="3470" w:type="dxa"/>
            <w:gridSpan w:val="2"/>
            <w:tcBorders>
              <w:top w:val="single" w:sz="6" w:space="0" w:color="auto"/>
              <w:left w:val="single" w:sz="8" w:space="0" w:color="auto"/>
              <w:bottom w:val="thinThickThinSmallGap" w:sz="12" w:space="0" w:color="auto"/>
            </w:tcBorders>
            <w:tcMar>
              <w:left w:w="170" w:type="dxa"/>
              <w:right w:w="170" w:type="dxa"/>
            </w:tcMar>
            <w:vAlign w:val="center"/>
          </w:tcPr>
          <w:p w14:paraId="45131B92" w14:textId="50D50D35" w:rsidR="004C2FCC" w:rsidRPr="000C3E7B" w:rsidRDefault="00F1479E" w:rsidP="0072111E">
            <w:pPr>
              <w:autoSpaceDN w:val="0"/>
              <w:jc w:val="distribute"/>
              <w:rPr>
                <w:rFonts w:ascii="BIZ UDPゴシック" w:eastAsia="BIZ UDPゴシック" w:hAnsi="BIZ UDPゴシック"/>
                <w:b/>
                <w:spacing w:val="6"/>
                <w:sz w:val="20"/>
                <w:szCs w:val="20"/>
              </w:rPr>
            </w:pPr>
            <w:hyperlink w:anchor="軽油引取税" w:history="1">
              <w:r w:rsidR="004C2FCC" w:rsidRPr="000C3E7B">
                <w:rPr>
                  <w:rStyle w:val="af6"/>
                  <w:rFonts w:ascii="BIZ UDPゴシック" w:eastAsia="BIZ UDPゴシック" w:hAnsi="BIZ UDPゴシック" w:hint="eastAsia"/>
                  <w:b/>
                  <w:spacing w:val="6"/>
                  <w:sz w:val="20"/>
                  <w:szCs w:val="20"/>
                </w:rPr>
                <w:t>軽油引取税</w:t>
              </w:r>
            </w:hyperlink>
          </w:p>
        </w:tc>
        <w:tc>
          <w:tcPr>
            <w:tcW w:w="5026" w:type="dxa"/>
            <w:tcBorders>
              <w:top w:val="single" w:sz="6" w:space="0" w:color="auto"/>
              <w:bottom w:val="thinThickThinSmallGap" w:sz="12" w:space="0" w:color="auto"/>
            </w:tcBorders>
            <w:tcMar>
              <w:left w:w="57" w:type="dxa"/>
              <w:right w:w="57" w:type="dxa"/>
            </w:tcMar>
            <w:vAlign w:val="center"/>
          </w:tcPr>
          <w:p w14:paraId="09158217" w14:textId="6DEE1409" w:rsidR="004C2FCC" w:rsidRPr="00DB473A" w:rsidRDefault="004C2FCC" w:rsidP="0072111E">
            <w:pPr>
              <w:autoSpaceDN w:val="0"/>
              <w:spacing w:line="200" w:lineRule="exact"/>
              <w:rPr>
                <w:rFonts w:ascii="BIZ UDPゴシック" w:eastAsia="BIZ UDPゴシック" w:hAnsi="BIZ UDPゴシック"/>
                <w:spacing w:val="6"/>
                <w:sz w:val="18"/>
                <w:szCs w:val="20"/>
              </w:rPr>
            </w:pPr>
            <w:r w:rsidRPr="00DB473A">
              <w:rPr>
                <w:rFonts w:ascii="BIZ UDPゴシック" w:eastAsia="BIZ UDPゴシック" w:hAnsi="BIZ UDPゴシック" w:hint="eastAsia"/>
                <w:spacing w:val="6"/>
                <w:sz w:val="18"/>
                <w:szCs w:val="20"/>
              </w:rPr>
              <w:t>軽油の引取り等をしたときにかかります</w:t>
            </w:r>
          </w:p>
        </w:tc>
      </w:tr>
      <w:tr w:rsidR="00B43887" w:rsidRPr="00DB473A" w14:paraId="7C6B3F27"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val="restart"/>
            <w:tcBorders>
              <w:top w:val="thinThickThinSmallGap" w:sz="12" w:space="0" w:color="auto"/>
              <w:bottom w:val="single" w:sz="6" w:space="0" w:color="auto"/>
              <w:right w:val="single" w:sz="8" w:space="0" w:color="auto"/>
            </w:tcBorders>
            <w:shd w:val="clear" w:color="auto" w:fill="DEEAF6" w:themeFill="accent1" w:themeFillTint="33"/>
            <w:tcMar>
              <w:left w:w="57" w:type="dxa"/>
              <w:right w:w="57" w:type="dxa"/>
            </w:tcMar>
            <w:vAlign w:val="center"/>
          </w:tcPr>
          <w:p w14:paraId="55CCE6E7" w14:textId="77777777" w:rsidR="00B43887" w:rsidRPr="000C3E7B" w:rsidRDefault="00B43887" w:rsidP="0072111E">
            <w:pPr>
              <w:autoSpaceDN w:val="0"/>
              <w:jc w:val="distribute"/>
              <w:rPr>
                <w:rFonts w:ascii="BIZ UDPゴシック" w:eastAsia="BIZ UDPゴシック" w:hAnsi="BIZ UDPゴシック"/>
                <w:b/>
                <w:sz w:val="20"/>
                <w:szCs w:val="20"/>
              </w:rPr>
            </w:pPr>
            <w:r w:rsidRPr="000C3E7B">
              <w:rPr>
                <w:rFonts w:ascii="BIZ UDPゴシック" w:eastAsia="BIZ UDPゴシック" w:hAnsi="BIZ UDPゴシック" w:hint="eastAsia"/>
                <w:b/>
                <w:sz w:val="20"/>
                <w:szCs w:val="20"/>
              </w:rPr>
              <w:t>目的税</w:t>
            </w:r>
          </w:p>
        </w:tc>
        <w:tc>
          <w:tcPr>
            <w:tcW w:w="982" w:type="dxa"/>
            <w:tcBorders>
              <w:top w:val="thinThickThinSmallGap" w:sz="12" w:space="0" w:color="auto"/>
              <w:left w:val="single" w:sz="8" w:space="0" w:color="auto"/>
              <w:bottom w:val="double" w:sz="6" w:space="0" w:color="auto"/>
              <w:right w:val="single" w:sz="8" w:space="0" w:color="auto"/>
            </w:tcBorders>
            <w:shd w:val="clear" w:color="auto" w:fill="DEEAF6" w:themeFill="accent1" w:themeFillTint="33"/>
            <w:tcMar>
              <w:left w:w="57" w:type="dxa"/>
              <w:right w:w="57" w:type="dxa"/>
            </w:tcMar>
            <w:vAlign w:val="center"/>
          </w:tcPr>
          <w:p w14:paraId="30C31FE9" w14:textId="77777777" w:rsidR="00B43887" w:rsidRPr="000C3E7B" w:rsidRDefault="00B43887" w:rsidP="0072111E">
            <w:pPr>
              <w:autoSpaceDN w:val="0"/>
              <w:jc w:val="distribute"/>
              <w:rPr>
                <w:rFonts w:ascii="BIZ UDPゴシック" w:eastAsia="BIZ UDPゴシック" w:hAnsi="BIZ UDPゴシック"/>
                <w:b/>
                <w:sz w:val="20"/>
                <w:szCs w:val="20"/>
              </w:rPr>
            </w:pPr>
            <w:r w:rsidRPr="000C3E7B">
              <w:rPr>
                <w:rFonts w:ascii="BIZ UDPゴシック" w:eastAsia="BIZ UDPゴシック" w:hAnsi="BIZ UDPゴシック" w:hint="eastAsia"/>
                <w:b/>
                <w:sz w:val="20"/>
                <w:szCs w:val="20"/>
              </w:rPr>
              <w:t>直接税</w:t>
            </w:r>
          </w:p>
        </w:tc>
        <w:tc>
          <w:tcPr>
            <w:tcW w:w="3470" w:type="dxa"/>
            <w:gridSpan w:val="2"/>
            <w:tcBorders>
              <w:top w:val="thinThickThinSmallGap" w:sz="12" w:space="0" w:color="auto"/>
              <w:left w:val="single" w:sz="8" w:space="0" w:color="auto"/>
              <w:bottom w:val="double" w:sz="6" w:space="0" w:color="auto"/>
            </w:tcBorders>
            <w:shd w:val="clear" w:color="auto" w:fill="DEEAF6" w:themeFill="accent1" w:themeFillTint="33"/>
            <w:tcMar>
              <w:left w:w="170" w:type="dxa"/>
              <w:right w:w="170" w:type="dxa"/>
            </w:tcMar>
            <w:vAlign w:val="center"/>
          </w:tcPr>
          <w:p w14:paraId="48ABE803" w14:textId="3EC79B3B" w:rsidR="00B43887" w:rsidRPr="000C3E7B" w:rsidRDefault="00F1479E" w:rsidP="0072111E">
            <w:pPr>
              <w:autoSpaceDN w:val="0"/>
              <w:jc w:val="distribute"/>
              <w:rPr>
                <w:rFonts w:ascii="BIZ UDPゴシック" w:eastAsia="BIZ UDPゴシック" w:hAnsi="BIZ UDPゴシック"/>
                <w:b/>
                <w:spacing w:val="6"/>
                <w:sz w:val="20"/>
                <w:szCs w:val="20"/>
              </w:rPr>
            </w:pPr>
            <w:hyperlink w:anchor="狩猟税" w:history="1">
              <w:r w:rsidR="00B43887" w:rsidRPr="000C3E7B">
                <w:rPr>
                  <w:rStyle w:val="af6"/>
                  <w:rFonts w:ascii="BIZ UDPゴシック" w:eastAsia="BIZ UDPゴシック" w:hAnsi="BIZ UDPゴシック" w:hint="eastAsia"/>
                  <w:b/>
                  <w:spacing w:val="6"/>
                  <w:sz w:val="20"/>
                  <w:szCs w:val="20"/>
                </w:rPr>
                <w:t>狩猟税</w:t>
              </w:r>
            </w:hyperlink>
          </w:p>
        </w:tc>
        <w:tc>
          <w:tcPr>
            <w:tcW w:w="5026" w:type="dxa"/>
            <w:tcBorders>
              <w:top w:val="thinThickThinSmallGap" w:sz="12" w:space="0" w:color="auto"/>
              <w:bottom w:val="double" w:sz="6" w:space="0" w:color="auto"/>
            </w:tcBorders>
            <w:tcMar>
              <w:left w:w="57" w:type="dxa"/>
              <w:right w:w="57" w:type="dxa"/>
            </w:tcMar>
            <w:vAlign w:val="center"/>
          </w:tcPr>
          <w:p w14:paraId="05F0A80A" w14:textId="77777777" w:rsidR="00B43887" w:rsidRPr="00DB473A" w:rsidRDefault="00B43887" w:rsidP="0072111E">
            <w:pPr>
              <w:autoSpaceDN w:val="0"/>
              <w:spacing w:line="200" w:lineRule="exact"/>
              <w:rPr>
                <w:rFonts w:ascii="BIZ UDPゴシック" w:eastAsia="BIZ UDPゴシック" w:hAnsi="BIZ UDPゴシック"/>
                <w:spacing w:val="6"/>
                <w:sz w:val="18"/>
                <w:szCs w:val="20"/>
              </w:rPr>
            </w:pPr>
            <w:r w:rsidRPr="00DB473A">
              <w:rPr>
                <w:rFonts w:ascii="BIZ UDPゴシック" w:eastAsia="BIZ UDPゴシック" w:hAnsi="BIZ UDPゴシック" w:hint="eastAsia"/>
                <w:spacing w:val="6"/>
                <w:sz w:val="18"/>
                <w:szCs w:val="20"/>
              </w:rPr>
              <w:t>狩猟者の登録を受けるときにかかります</w:t>
            </w:r>
          </w:p>
        </w:tc>
      </w:tr>
      <w:tr w:rsidR="00B43887" w:rsidRPr="00DB473A" w14:paraId="5AA45ADF" w14:textId="77777777" w:rsidTr="00465B6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80" w:type="dxa"/>
            <w:vMerge/>
            <w:tcBorders>
              <w:bottom w:val="single" w:sz="12" w:space="0" w:color="auto"/>
              <w:right w:val="single" w:sz="8" w:space="0" w:color="auto"/>
            </w:tcBorders>
            <w:shd w:val="clear" w:color="auto" w:fill="DEEAF6" w:themeFill="accent1" w:themeFillTint="33"/>
            <w:tcMar>
              <w:left w:w="57" w:type="dxa"/>
              <w:right w:w="57" w:type="dxa"/>
            </w:tcMar>
            <w:vAlign w:val="center"/>
          </w:tcPr>
          <w:p w14:paraId="3962ABDC" w14:textId="77777777" w:rsidR="00B43887" w:rsidRPr="000C3E7B" w:rsidRDefault="00B43887" w:rsidP="0072111E">
            <w:pPr>
              <w:autoSpaceDN w:val="0"/>
              <w:jc w:val="distribute"/>
              <w:rPr>
                <w:rFonts w:ascii="BIZ UDPゴシック" w:eastAsia="BIZ UDPゴシック" w:hAnsi="BIZ UDPゴシック"/>
                <w:b/>
                <w:sz w:val="20"/>
                <w:szCs w:val="20"/>
              </w:rPr>
            </w:pPr>
          </w:p>
        </w:tc>
        <w:tc>
          <w:tcPr>
            <w:tcW w:w="982" w:type="dxa"/>
            <w:tcBorders>
              <w:top w:val="double" w:sz="6" w:space="0" w:color="auto"/>
              <w:left w:val="single" w:sz="8" w:space="0" w:color="auto"/>
              <w:bottom w:val="single" w:sz="12" w:space="0" w:color="auto"/>
              <w:right w:val="single" w:sz="8" w:space="0" w:color="auto"/>
            </w:tcBorders>
            <w:tcMar>
              <w:left w:w="57" w:type="dxa"/>
              <w:right w:w="57" w:type="dxa"/>
            </w:tcMar>
            <w:vAlign w:val="center"/>
          </w:tcPr>
          <w:p w14:paraId="1967F7F5" w14:textId="77777777" w:rsidR="00B43887" w:rsidRPr="000C3E7B" w:rsidRDefault="00B43887" w:rsidP="0072111E">
            <w:pPr>
              <w:autoSpaceDN w:val="0"/>
              <w:jc w:val="distribute"/>
              <w:rPr>
                <w:rFonts w:ascii="BIZ UDPゴシック" w:eastAsia="BIZ UDPゴシック" w:hAnsi="BIZ UDPゴシック"/>
                <w:b/>
                <w:sz w:val="20"/>
                <w:szCs w:val="20"/>
              </w:rPr>
            </w:pPr>
            <w:r w:rsidRPr="000C3E7B">
              <w:rPr>
                <w:rFonts w:ascii="BIZ UDPゴシック" w:eastAsia="BIZ UDPゴシック" w:hAnsi="BIZ UDPゴシック" w:hint="eastAsia"/>
                <w:b/>
                <w:sz w:val="20"/>
                <w:szCs w:val="20"/>
              </w:rPr>
              <w:t>間接税</w:t>
            </w:r>
          </w:p>
        </w:tc>
        <w:tc>
          <w:tcPr>
            <w:tcW w:w="3470" w:type="dxa"/>
            <w:gridSpan w:val="2"/>
            <w:tcBorders>
              <w:top w:val="double" w:sz="6" w:space="0" w:color="auto"/>
              <w:left w:val="single" w:sz="8" w:space="0" w:color="auto"/>
              <w:bottom w:val="single" w:sz="12" w:space="0" w:color="auto"/>
            </w:tcBorders>
            <w:tcMar>
              <w:left w:w="170" w:type="dxa"/>
              <w:right w:w="170" w:type="dxa"/>
            </w:tcMar>
            <w:vAlign w:val="center"/>
          </w:tcPr>
          <w:p w14:paraId="44A02E19" w14:textId="278CD498" w:rsidR="00B43887" w:rsidRPr="000C3E7B" w:rsidRDefault="00F1479E" w:rsidP="0072111E">
            <w:pPr>
              <w:autoSpaceDN w:val="0"/>
              <w:jc w:val="distribute"/>
              <w:rPr>
                <w:rFonts w:ascii="BIZ UDPゴシック" w:eastAsia="BIZ UDPゴシック" w:hAnsi="BIZ UDPゴシック"/>
                <w:b/>
                <w:spacing w:val="6"/>
                <w:sz w:val="20"/>
                <w:szCs w:val="20"/>
              </w:rPr>
            </w:pPr>
            <w:hyperlink w:anchor="宿泊税" w:history="1">
              <w:r w:rsidR="00B43887" w:rsidRPr="000C3E7B">
                <w:rPr>
                  <w:rStyle w:val="af6"/>
                  <w:rFonts w:ascii="BIZ UDPゴシック" w:eastAsia="BIZ UDPゴシック" w:hAnsi="BIZ UDPゴシック" w:hint="eastAsia"/>
                  <w:b/>
                  <w:spacing w:val="6"/>
                  <w:sz w:val="20"/>
                  <w:szCs w:val="20"/>
                </w:rPr>
                <w:t>宿泊税</w:t>
              </w:r>
            </w:hyperlink>
          </w:p>
        </w:tc>
        <w:tc>
          <w:tcPr>
            <w:tcW w:w="5026" w:type="dxa"/>
            <w:tcBorders>
              <w:top w:val="double" w:sz="6" w:space="0" w:color="auto"/>
              <w:bottom w:val="single" w:sz="12" w:space="0" w:color="auto"/>
            </w:tcBorders>
            <w:tcMar>
              <w:left w:w="57" w:type="dxa"/>
              <w:right w:w="57" w:type="dxa"/>
            </w:tcMar>
            <w:vAlign w:val="center"/>
          </w:tcPr>
          <w:p w14:paraId="5015427B" w14:textId="08382916" w:rsidR="00B43887" w:rsidRPr="00DB473A" w:rsidRDefault="00B43887" w:rsidP="0072111E">
            <w:pPr>
              <w:autoSpaceDN w:val="0"/>
              <w:spacing w:line="200" w:lineRule="exact"/>
              <w:rPr>
                <w:rFonts w:ascii="BIZ UDPゴシック" w:eastAsia="BIZ UDPゴシック" w:hAnsi="BIZ UDPゴシック"/>
                <w:spacing w:val="6"/>
                <w:sz w:val="18"/>
                <w:szCs w:val="20"/>
              </w:rPr>
            </w:pPr>
            <w:r w:rsidRPr="00DB473A">
              <w:rPr>
                <w:rFonts w:ascii="BIZ UDPゴシック" w:eastAsia="BIZ UDPゴシック" w:hAnsi="BIZ UDPゴシック" w:hint="eastAsia"/>
                <w:spacing w:val="6"/>
                <w:sz w:val="18"/>
                <w:szCs w:val="20"/>
              </w:rPr>
              <w:t>大阪府内の宿泊施設に宿泊（一泊</w:t>
            </w:r>
            <w:r w:rsidR="00793626" w:rsidRPr="00DB473A">
              <w:rPr>
                <w:rFonts w:ascii="BIZ UDPゴシック" w:eastAsia="BIZ UDPゴシック" w:hAnsi="BIZ UDPゴシック" w:hint="eastAsia"/>
                <w:spacing w:val="6"/>
                <w:sz w:val="18"/>
                <w:szCs w:val="20"/>
              </w:rPr>
              <w:t>七</w:t>
            </w:r>
            <w:r w:rsidR="009F7248" w:rsidRPr="00DB473A">
              <w:rPr>
                <w:rFonts w:ascii="BIZ UDPゴシック" w:eastAsia="BIZ UDPゴシック" w:hAnsi="BIZ UDPゴシック" w:hint="eastAsia"/>
                <w:spacing w:val="6"/>
                <w:sz w:val="18"/>
                <w:szCs w:val="20"/>
              </w:rPr>
              <w:t>千</w:t>
            </w:r>
            <w:r w:rsidRPr="00DB473A">
              <w:rPr>
                <w:rFonts w:ascii="BIZ UDPゴシック" w:eastAsia="BIZ UDPゴシック" w:hAnsi="BIZ UDPゴシック" w:hint="eastAsia"/>
                <w:spacing w:val="6"/>
                <w:sz w:val="18"/>
                <w:szCs w:val="20"/>
              </w:rPr>
              <w:t>円以上）したときにかかります（法定外</w:t>
            </w:r>
            <w:r w:rsidR="007920E0" w:rsidRPr="00DB473A">
              <w:rPr>
                <w:rFonts w:ascii="BIZ UDPゴシック" w:eastAsia="BIZ UDPゴシック" w:hAnsi="BIZ UDPゴシック" w:hint="eastAsia"/>
                <w:spacing w:val="6"/>
                <w:sz w:val="18"/>
                <w:szCs w:val="20"/>
              </w:rPr>
              <w:t>目的</w:t>
            </w:r>
            <w:r w:rsidRPr="00DB473A">
              <w:rPr>
                <w:rFonts w:ascii="BIZ UDPゴシック" w:eastAsia="BIZ UDPゴシック" w:hAnsi="BIZ UDPゴシック" w:hint="eastAsia"/>
                <w:spacing w:val="6"/>
                <w:sz w:val="18"/>
                <w:szCs w:val="20"/>
              </w:rPr>
              <w:t>税）</w:t>
            </w:r>
          </w:p>
        </w:tc>
      </w:tr>
    </w:tbl>
    <w:p w14:paraId="6E3F1651" w14:textId="2404309C" w:rsidR="00B43887" w:rsidRDefault="00B43887" w:rsidP="0072111E">
      <w:pPr>
        <w:autoSpaceDN w:val="0"/>
        <w:spacing w:line="200" w:lineRule="exact"/>
        <w:rPr>
          <w:rFonts w:ascii="Meiryo UI" w:eastAsia="Meiryo UI" w:hAnsi="Meiryo UI"/>
          <w:b/>
          <w:sz w:val="20"/>
        </w:rPr>
      </w:pPr>
    </w:p>
    <w:p w14:paraId="4FC993F5" w14:textId="77777777" w:rsidR="00676019" w:rsidRPr="0020071E" w:rsidRDefault="00676019" w:rsidP="0072111E">
      <w:pPr>
        <w:autoSpaceDN w:val="0"/>
        <w:spacing w:line="200" w:lineRule="exact"/>
        <w:rPr>
          <w:rFonts w:ascii="Meiryo UI" w:eastAsia="Meiryo UI" w:hAnsi="Meiryo UI"/>
          <w:b/>
          <w:sz w:val="20"/>
        </w:rPr>
      </w:pPr>
    </w:p>
    <w:tbl>
      <w:tblPr>
        <w:tblStyle w:val="a3"/>
        <w:tblW w:w="10500" w:type="dxa"/>
        <w:tblInd w:w="-10" w:type="dxa"/>
        <w:tblBorders>
          <w:top w:val="dotted" w:sz="8" w:space="0" w:color="auto"/>
          <w:left w:val="dotted" w:sz="8" w:space="0" w:color="auto"/>
          <w:bottom w:val="dotted" w:sz="8" w:space="0" w:color="auto"/>
          <w:right w:val="dotted" w:sz="8" w:space="0" w:color="auto"/>
          <w:insideH w:val="dotted" w:sz="8" w:space="0" w:color="auto"/>
          <w:insideV w:val="dotted" w:sz="8" w:space="0" w:color="auto"/>
        </w:tblBorders>
        <w:tblCellMar>
          <w:top w:w="28" w:type="dxa"/>
          <w:left w:w="57" w:type="dxa"/>
          <w:bottom w:w="28" w:type="dxa"/>
          <w:right w:w="57" w:type="dxa"/>
        </w:tblCellMar>
        <w:tblLook w:val="04A0" w:firstRow="1" w:lastRow="0" w:firstColumn="1" w:lastColumn="0" w:noHBand="0" w:noVBand="1"/>
      </w:tblPr>
      <w:tblGrid>
        <w:gridCol w:w="10500"/>
      </w:tblGrid>
      <w:tr w:rsidR="00B43887" w:rsidRPr="00DB473A" w14:paraId="0B193326" w14:textId="77777777" w:rsidTr="00676019">
        <w:trPr>
          <w:trHeight w:val="1822"/>
        </w:trPr>
        <w:tc>
          <w:tcPr>
            <w:tcW w:w="10500" w:type="dxa"/>
            <w:vAlign w:val="center"/>
          </w:tcPr>
          <w:p w14:paraId="0548248E" w14:textId="3DD5E40C" w:rsidR="00B43887" w:rsidRPr="00DB473A" w:rsidRDefault="00B43887" w:rsidP="0072111E">
            <w:pPr>
              <w:pStyle w:val="a6"/>
              <w:autoSpaceDE/>
              <w:snapToGrid w:val="0"/>
              <w:spacing w:line="300" w:lineRule="exact"/>
              <w:ind w:leftChars="0" w:left="0" w:rightChars="100" w:right="210" w:firstLine="220"/>
              <w:rPr>
                <w:rFonts w:ascii="BIZ UDPゴシック" w:eastAsia="BIZ UDPゴシック" w:hAnsi="BIZ UDPゴシック"/>
                <w:b/>
                <w:sz w:val="24"/>
                <w:szCs w:val="18"/>
              </w:rPr>
            </w:pPr>
            <w:r w:rsidRPr="00DB473A">
              <w:rPr>
                <w:rFonts w:ascii="BIZ UDPゴシック" w:eastAsia="BIZ UDPゴシック" w:hAnsi="BIZ UDPゴシック" w:hint="eastAsia"/>
                <w:b/>
                <w:sz w:val="24"/>
                <w:szCs w:val="18"/>
              </w:rPr>
              <w:t>≪税金の分類≫</w:t>
            </w:r>
          </w:p>
          <w:p w14:paraId="3BAF0A44" w14:textId="5777E51B" w:rsidR="00B43887" w:rsidRPr="00DB473A" w:rsidRDefault="00B43887" w:rsidP="0072111E">
            <w:pPr>
              <w:pStyle w:val="a6"/>
              <w:autoSpaceDE/>
              <w:snapToGrid w:val="0"/>
              <w:spacing w:line="300" w:lineRule="exact"/>
              <w:ind w:leftChars="0" w:left="0" w:rightChars="100" w:right="210" w:firstLineChars="200" w:firstLine="360"/>
              <w:rPr>
                <w:rFonts w:ascii="BIZ UDPゴシック" w:eastAsia="BIZ UDPゴシック" w:hAnsi="BIZ UDPゴシック"/>
                <w:sz w:val="20"/>
                <w:szCs w:val="18"/>
              </w:rPr>
            </w:pPr>
            <w:r w:rsidRPr="00DB473A">
              <w:rPr>
                <w:rFonts w:ascii="BIZ UDPゴシック" w:eastAsia="BIZ UDPゴシック" w:hAnsi="BIZ UDPゴシック" w:hint="eastAsia"/>
                <w:sz w:val="20"/>
                <w:szCs w:val="18"/>
              </w:rPr>
              <w:t>・</w:t>
            </w:r>
            <w:r w:rsidR="00B86458">
              <w:rPr>
                <w:rFonts w:ascii="BIZ UDPゴシック" w:eastAsia="BIZ UDPゴシック" w:hAnsi="BIZ UDPゴシック" w:hint="eastAsia"/>
                <w:sz w:val="20"/>
                <w:szCs w:val="18"/>
              </w:rPr>
              <w:t xml:space="preserve"> </w:t>
            </w:r>
            <w:r w:rsidRPr="00DB473A">
              <w:rPr>
                <w:rFonts w:ascii="BIZ UDPゴシック" w:eastAsia="BIZ UDPゴシック" w:hAnsi="BIZ UDPゴシック" w:hint="eastAsia"/>
                <w:sz w:val="20"/>
                <w:szCs w:val="18"/>
              </w:rPr>
              <w:t>普通税･･･税収入の使いみちが限定されていない税金をいいます。</w:t>
            </w:r>
            <w:r w:rsidRPr="00DB473A">
              <w:rPr>
                <w:rFonts w:ascii="BIZ UDPゴシック" w:eastAsia="BIZ UDPゴシック" w:hAnsi="BIZ UDPゴシック"/>
                <w:sz w:val="20"/>
                <w:szCs w:val="18"/>
              </w:rPr>
              <w:tab/>
            </w:r>
          </w:p>
          <w:p w14:paraId="4529B2C3" w14:textId="6C8FF367" w:rsidR="00B43887" w:rsidRPr="00DB473A" w:rsidRDefault="00B43887" w:rsidP="0072111E">
            <w:pPr>
              <w:pStyle w:val="a6"/>
              <w:autoSpaceDE/>
              <w:snapToGrid w:val="0"/>
              <w:spacing w:line="300" w:lineRule="exact"/>
              <w:ind w:leftChars="0" w:left="0" w:rightChars="100" w:right="210" w:firstLineChars="200" w:firstLine="360"/>
              <w:rPr>
                <w:rFonts w:ascii="BIZ UDPゴシック" w:eastAsia="BIZ UDPゴシック" w:hAnsi="BIZ UDPゴシック"/>
                <w:sz w:val="20"/>
                <w:szCs w:val="18"/>
              </w:rPr>
            </w:pPr>
            <w:r w:rsidRPr="00DB473A">
              <w:rPr>
                <w:rFonts w:ascii="BIZ UDPゴシック" w:eastAsia="BIZ UDPゴシック" w:hAnsi="BIZ UDPゴシック" w:hint="eastAsia"/>
                <w:sz w:val="20"/>
                <w:szCs w:val="18"/>
              </w:rPr>
              <w:t>・</w:t>
            </w:r>
            <w:r w:rsidR="00B86458">
              <w:rPr>
                <w:rFonts w:ascii="BIZ UDPゴシック" w:eastAsia="BIZ UDPゴシック" w:hAnsi="BIZ UDPゴシック" w:hint="eastAsia"/>
                <w:sz w:val="20"/>
                <w:szCs w:val="18"/>
              </w:rPr>
              <w:t xml:space="preserve"> </w:t>
            </w:r>
            <w:r w:rsidRPr="00DB473A">
              <w:rPr>
                <w:rFonts w:ascii="BIZ UDPゴシック" w:eastAsia="BIZ UDPゴシック" w:hAnsi="BIZ UDPゴシック" w:hint="eastAsia"/>
                <w:sz w:val="20"/>
                <w:szCs w:val="18"/>
              </w:rPr>
              <w:t>目的税･･･税収入の使いみちが限定されている税金をいいます。</w:t>
            </w:r>
          </w:p>
          <w:p w14:paraId="6BBBB76E" w14:textId="328FADD2" w:rsidR="00B43887" w:rsidRPr="00DB473A" w:rsidRDefault="00B43887" w:rsidP="0072111E">
            <w:pPr>
              <w:pStyle w:val="a6"/>
              <w:autoSpaceDE/>
              <w:snapToGrid w:val="0"/>
              <w:spacing w:line="300" w:lineRule="exact"/>
              <w:ind w:leftChars="0" w:left="0" w:rightChars="100" w:right="210" w:firstLineChars="200" w:firstLine="360"/>
              <w:rPr>
                <w:rFonts w:ascii="BIZ UDPゴシック" w:eastAsia="BIZ UDPゴシック" w:hAnsi="BIZ UDPゴシック"/>
                <w:sz w:val="20"/>
                <w:szCs w:val="18"/>
              </w:rPr>
            </w:pPr>
            <w:r w:rsidRPr="00DB473A">
              <w:rPr>
                <w:rFonts w:ascii="BIZ UDPゴシック" w:eastAsia="BIZ UDPゴシック" w:hAnsi="BIZ UDPゴシック" w:hint="eastAsia"/>
                <w:sz w:val="20"/>
                <w:szCs w:val="18"/>
              </w:rPr>
              <w:t>・</w:t>
            </w:r>
            <w:r w:rsidR="00B86458">
              <w:rPr>
                <w:rFonts w:ascii="BIZ UDPゴシック" w:eastAsia="BIZ UDPゴシック" w:hAnsi="BIZ UDPゴシック" w:hint="eastAsia"/>
                <w:sz w:val="20"/>
                <w:szCs w:val="18"/>
              </w:rPr>
              <w:t xml:space="preserve"> </w:t>
            </w:r>
            <w:r w:rsidRPr="00DB473A">
              <w:rPr>
                <w:rFonts w:ascii="BIZ UDPゴシック" w:eastAsia="BIZ UDPゴシック" w:hAnsi="BIZ UDPゴシック" w:hint="eastAsia"/>
                <w:sz w:val="20"/>
                <w:szCs w:val="18"/>
              </w:rPr>
              <w:t>直接税･･･税金を負担する人が直接納める税金をいいます。</w:t>
            </w:r>
          </w:p>
          <w:p w14:paraId="1B78F9F0" w14:textId="392EC00D" w:rsidR="00B43887" w:rsidRPr="00DB473A" w:rsidRDefault="00B43887" w:rsidP="0072111E">
            <w:pPr>
              <w:pStyle w:val="a6"/>
              <w:autoSpaceDE/>
              <w:snapToGrid w:val="0"/>
              <w:spacing w:line="300" w:lineRule="exact"/>
              <w:ind w:leftChars="0" w:left="0" w:rightChars="100" w:right="210" w:firstLineChars="200" w:firstLine="360"/>
              <w:rPr>
                <w:rFonts w:ascii="BIZ UDPゴシック" w:eastAsia="BIZ UDPゴシック" w:hAnsi="BIZ UDPゴシック"/>
                <w:sz w:val="18"/>
                <w:szCs w:val="18"/>
              </w:rPr>
            </w:pPr>
            <w:r w:rsidRPr="00DB473A">
              <w:rPr>
                <w:rFonts w:ascii="BIZ UDPゴシック" w:eastAsia="BIZ UDPゴシック" w:hAnsi="BIZ UDPゴシック" w:hint="eastAsia"/>
                <w:sz w:val="20"/>
                <w:szCs w:val="18"/>
              </w:rPr>
              <w:t>・</w:t>
            </w:r>
            <w:r w:rsidR="00B86458">
              <w:rPr>
                <w:rFonts w:ascii="BIZ UDPゴシック" w:eastAsia="BIZ UDPゴシック" w:hAnsi="BIZ UDPゴシック" w:hint="eastAsia"/>
                <w:sz w:val="20"/>
                <w:szCs w:val="18"/>
              </w:rPr>
              <w:t xml:space="preserve"> </w:t>
            </w:r>
            <w:r w:rsidRPr="00DB473A">
              <w:rPr>
                <w:rFonts w:ascii="BIZ UDPゴシック" w:eastAsia="BIZ UDPゴシック" w:hAnsi="BIZ UDPゴシック" w:hint="eastAsia"/>
                <w:sz w:val="20"/>
                <w:szCs w:val="18"/>
              </w:rPr>
              <w:t>間接税･･･税金を負担する人が直接納めるのではなく、それ以外の人</w:t>
            </w:r>
            <w:r w:rsidR="00997F5B" w:rsidRPr="00DB473A">
              <w:rPr>
                <w:rFonts w:ascii="BIZ UDPゴシック" w:eastAsia="BIZ UDPゴシック" w:hAnsi="BIZ UDPゴシック" w:hint="eastAsia"/>
                <w:sz w:val="20"/>
                <w:szCs w:val="18"/>
              </w:rPr>
              <w:t>（</w:t>
            </w:r>
            <w:r w:rsidRPr="00DB473A">
              <w:rPr>
                <w:rFonts w:ascii="BIZ UDPゴシック" w:eastAsia="BIZ UDPゴシック" w:hAnsi="BIZ UDPゴシック"/>
                <w:sz w:val="20"/>
                <w:szCs w:val="18"/>
              </w:rPr>
              <w:t>事業者等</w:t>
            </w:r>
            <w:r w:rsidR="00997F5B" w:rsidRPr="00DB473A">
              <w:rPr>
                <w:rFonts w:ascii="BIZ UDPゴシック" w:eastAsia="BIZ UDPゴシック" w:hAnsi="BIZ UDPゴシック" w:hint="eastAsia"/>
                <w:sz w:val="20"/>
                <w:szCs w:val="18"/>
              </w:rPr>
              <w:t>）</w:t>
            </w:r>
            <w:r w:rsidRPr="00DB473A">
              <w:rPr>
                <w:rFonts w:ascii="BIZ UDPゴシック" w:eastAsia="BIZ UDPゴシック" w:hAnsi="BIZ UDPゴシック"/>
                <w:sz w:val="20"/>
                <w:szCs w:val="18"/>
              </w:rPr>
              <w:t>を経て納める税金をいいます。</w:t>
            </w:r>
          </w:p>
        </w:tc>
      </w:tr>
    </w:tbl>
    <w:p w14:paraId="67D3421F" w14:textId="0622DF99" w:rsidR="00CB08BB" w:rsidRDefault="00CB08BB" w:rsidP="0072111E">
      <w:pPr>
        <w:autoSpaceDN w:val="0"/>
      </w:pPr>
    </w:p>
    <w:p w14:paraId="02E8B1ED" w14:textId="77777777" w:rsidR="00CB08BB" w:rsidRDefault="00CB08BB" w:rsidP="0072111E">
      <w:pPr>
        <w:widowControl/>
        <w:autoSpaceDN w:val="0"/>
        <w:jc w:val="left"/>
      </w:pPr>
      <w:r>
        <w:br w:type="page"/>
      </w:r>
    </w:p>
    <w:tbl>
      <w:tblPr>
        <w:tblStyle w:val="a3"/>
        <w:tblW w:w="10358" w:type="dxa"/>
        <w:tblInd w:w="-5" w:type="dxa"/>
        <w:shd w:val="clear" w:color="auto" w:fill="4472C4" w:themeFill="accent5"/>
        <w:tblLook w:val="04A0" w:firstRow="1" w:lastRow="0" w:firstColumn="1" w:lastColumn="0" w:noHBand="0" w:noVBand="1"/>
      </w:tblPr>
      <w:tblGrid>
        <w:gridCol w:w="986"/>
        <w:gridCol w:w="3369"/>
        <w:gridCol w:w="383"/>
        <w:gridCol w:w="5620"/>
      </w:tblGrid>
      <w:tr w:rsidR="00B43887" w:rsidRPr="00DB473A" w14:paraId="19071EA4" w14:textId="77777777" w:rsidTr="007103E0">
        <w:trPr>
          <w:trHeight w:val="482"/>
        </w:trPr>
        <w:tc>
          <w:tcPr>
            <w:tcW w:w="10358" w:type="dxa"/>
            <w:gridSpan w:val="4"/>
            <w:tcBorders>
              <w:top w:val="single" w:sz="12" w:space="0" w:color="auto"/>
              <w:left w:val="single" w:sz="12" w:space="0" w:color="auto"/>
              <w:right w:val="single" w:sz="12" w:space="0" w:color="auto"/>
            </w:tcBorders>
            <w:shd w:val="clear" w:color="auto" w:fill="4472C4" w:themeFill="accent5"/>
            <w:vAlign w:val="center"/>
          </w:tcPr>
          <w:p w14:paraId="0A4876ED" w14:textId="77777777" w:rsidR="00B43887" w:rsidRPr="00DB473A" w:rsidRDefault="00B43887" w:rsidP="0072111E">
            <w:pPr>
              <w:autoSpaceDN w:val="0"/>
              <w:spacing w:line="440" w:lineRule="exact"/>
              <w:jc w:val="center"/>
              <w:rPr>
                <w:rFonts w:ascii="BIZ UDPゴシック" w:eastAsia="BIZ UDPゴシック" w:hAnsi="BIZ UDPゴシック"/>
                <w:b/>
                <w:color w:val="FFFFFF" w:themeColor="background1"/>
                <w:spacing w:val="6"/>
                <w:sz w:val="24"/>
                <w:szCs w:val="24"/>
                <w:bdr w:val="single" w:sz="4" w:space="0" w:color="auto"/>
              </w:rPr>
            </w:pPr>
            <w:r w:rsidRPr="00DB473A">
              <w:rPr>
                <w:rFonts w:ascii="BIZ UDPゴシック" w:eastAsia="BIZ UDPゴシック" w:hAnsi="BIZ UDPゴシック" w:hint="eastAsia"/>
                <w:b/>
                <w:color w:val="FFFFFF" w:themeColor="background1"/>
                <w:spacing w:val="6"/>
                <w:sz w:val="36"/>
                <w:szCs w:val="24"/>
              </w:rPr>
              <w:t>国　税</w:t>
            </w:r>
          </w:p>
        </w:tc>
      </w:tr>
      <w:tr w:rsidR="009B6EA4" w:rsidRPr="00DB473A" w14:paraId="720281C5" w14:textId="77777777" w:rsidTr="009C044B">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val="restart"/>
            <w:tcBorders>
              <w:top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4E471110" w14:textId="13E2D4A2" w:rsidR="009B6EA4" w:rsidRPr="00DB473A" w:rsidRDefault="009B6EA4" w:rsidP="0072111E">
            <w:pPr>
              <w:autoSpaceDN w:val="0"/>
              <w:spacing w:line="240" w:lineRule="exact"/>
              <w:jc w:val="distribute"/>
              <w:rPr>
                <w:rFonts w:ascii="BIZ UDPゴシック" w:eastAsia="BIZ UDPゴシック" w:hAnsi="BIZ UDPゴシック"/>
                <w:b/>
                <w:spacing w:val="6"/>
                <w:szCs w:val="21"/>
              </w:rPr>
            </w:pPr>
            <w:r w:rsidRPr="00DB473A">
              <w:rPr>
                <w:rFonts w:ascii="BIZ UDPゴシック" w:eastAsia="BIZ UDPゴシック" w:hAnsi="BIZ UDPゴシック" w:hint="eastAsia"/>
                <w:b/>
                <w:spacing w:val="6"/>
                <w:szCs w:val="21"/>
              </w:rPr>
              <w:t>直接税</w:t>
            </w:r>
          </w:p>
        </w:tc>
        <w:tc>
          <w:tcPr>
            <w:tcW w:w="3752" w:type="dxa"/>
            <w:gridSpan w:val="2"/>
            <w:tcBorders>
              <w:top w:val="single" w:sz="12"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17666802" w14:textId="05216B92"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所得税</w:t>
            </w:r>
          </w:p>
        </w:tc>
        <w:tc>
          <w:tcPr>
            <w:tcW w:w="5620" w:type="dxa"/>
            <w:tcBorders>
              <w:top w:val="single" w:sz="12" w:space="0" w:color="auto"/>
              <w:bottom w:val="single" w:sz="6" w:space="0" w:color="auto"/>
            </w:tcBorders>
            <w:tcMar>
              <w:left w:w="57" w:type="dxa"/>
              <w:right w:w="57" w:type="dxa"/>
            </w:tcMar>
            <w:vAlign w:val="center"/>
          </w:tcPr>
          <w:p w14:paraId="4EB0DC5C"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個人の一年間の所得に対してかかります</w:t>
            </w:r>
          </w:p>
        </w:tc>
      </w:tr>
      <w:tr w:rsidR="009B6EA4" w:rsidRPr="00DB473A" w14:paraId="4C2B5F5A" w14:textId="77777777" w:rsidTr="009C044B">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top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66160B4F" w14:textId="65261568"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76BCBB26"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DB473A">
              <w:rPr>
                <w:rFonts w:ascii="BIZ UDPゴシック" w:eastAsia="BIZ UDPゴシック" w:hAnsi="BIZ UDPゴシック" w:hint="eastAsia"/>
                <w:b/>
                <w:spacing w:val="6"/>
                <w:sz w:val="18"/>
                <w:szCs w:val="18"/>
              </w:rPr>
              <w:t>復興特別所得税</w:t>
            </w:r>
          </w:p>
        </w:tc>
        <w:tc>
          <w:tcPr>
            <w:tcW w:w="5620" w:type="dxa"/>
            <w:tcBorders>
              <w:top w:val="single" w:sz="6" w:space="0" w:color="auto"/>
              <w:bottom w:val="single" w:sz="6" w:space="0" w:color="auto"/>
            </w:tcBorders>
            <w:tcMar>
              <w:left w:w="57" w:type="dxa"/>
              <w:right w:w="57" w:type="dxa"/>
            </w:tcMar>
            <w:vAlign w:val="center"/>
          </w:tcPr>
          <w:p w14:paraId="41649EC2"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所得税と併せて、基準所得税額に対してかかります</w:t>
            </w:r>
          </w:p>
        </w:tc>
      </w:tr>
      <w:tr w:rsidR="009B6EA4" w:rsidRPr="00DB473A" w14:paraId="6B7A1FB6" w14:textId="77777777" w:rsidTr="009C044B">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top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12E8F473" w14:textId="280A3B53"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0DF6A278" w14:textId="4800F4B1"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法人税</w:t>
            </w:r>
          </w:p>
        </w:tc>
        <w:tc>
          <w:tcPr>
            <w:tcW w:w="5620" w:type="dxa"/>
            <w:tcBorders>
              <w:top w:val="single" w:sz="6" w:space="0" w:color="auto"/>
              <w:bottom w:val="single" w:sz="6" w:space="0" w:color="auto"/>
            </w:tcBorders>
            <w:tcMar>
              <w:left w:w="57" w:type="dxa"/>
              <w:right w:w="57" w:type="dxa"/>
            </w:tcMar>
            <w:vAlign w:val="center"/>
          </w:tcPr>
          <w:p w14:paraId="49C37C08"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会社や協同組合等の法人の所得に対してかかります</w:t>
            </w:r>
          </w:p>
        </w:tc>
      </w:tr>
      <w:tr w:rsidR="009B6EA4" w:rsidRPr="00DB473A" w14:paraId="28D5C055" w14:textId="77777777" w:rsidTr="009C044B">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top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1E0C75BF" w14:textId="6FBC02A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5F0DF20F" w14:textId="50D10499"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地方法人税</w:t>
            </w:r>
          </w:p>
        </w:tc>
        <w:tc>
          <w:tcPr>
            <w:tcW w:w="5620" w:type="dxa"/>
            <w:tcBorders>
              <w:top w:val="single" w:sz="6" w:space="0" w:color="auto"/>
              <w:bottom w:val="single" w:sz="6" w:space="0" w:color="auto"/>
            </w:tcBorders>
            <w:tcMar>
              <w:left w:w="57" w:type="dxa"/>
              <w:right w:w="57" w:type="dxa"/>
            </w:tcMar>
            <w:vAlign w:val="center"/>
          </w:tcPr>
          <w:p w14:paraId="350C02D7"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法人税と併せて、基準法人税額に対してかかります</w:t>
            </w:r>
          </w:p>
        </w:tc>
      </w:tr>
      <w:tr w:rsidR="009B6EA4" w:rsidRPr="00DB473A" w14:paraId="67A0F98B" w14:textId="77777777" w:rsidTr="009C044B">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top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5C2F3AD4" w14:textId="69072B63"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1AF0B7E7" w14:textId="7FF0F18E"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相続税</w:t>
            </w:r>
          </w:p>
        </w:tc>
        <w:tc>
          <w:tcPr>
            <w:tcW w:w="5620" w:type="dxa"/>
            <w:tcBorders>
              <w:top w:val="single" w:sz="6" w:space="0" w:color="auto"/>
              <w:bottom w:val="single" w:sz="6" w:space="0" w:color="auto"/>
            </w:tcBorders>
            <w:tcMar>
              <w:left w:w="57" w:type="dxa"/>
              <w:right w:w="57" w:type="dxa"/>
            </w:tcMar>
            <w:vAlign w:val="center"/>
          </w:tcPr>
          <w:p w14:paraId="1FCBC713"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財産を相続又は遺贈により取得したときにかかります</w:t>
            </w:r>
          </w:p>
        </w:tc>
      </w:tr>
      <w:tr w:rsidR="009B6EA4" w:rsidRPr="00DB473A" w14:paraId="6683C337" w14:textId="77777777" w:rsidTr="009C044B">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top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75EBE32C" w14:textId="7DC231E2"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757714F4" w14:textId="2DB105C6"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贈与税</w:t>
            </w:r>
          </w:p>
        </w:tc>
        <w:tc>
          <w:tcPr>
            <w:tcW w:w="5620" w:type="dxa"/>
            <w:tcBorders>
              <w:top w:val="single" w:sz="6" w:space="0" w:color="auto"/>
              <w:bottom w:val="single" w:sz="6" w:space="0" w:color="auto"/>
            </w:tcBorders>
            <w:tcMar>
              <w:left w:w="57" w:type="dxa"/>
              <w:right w:w="57" w:type="dxa"/>
            </w:tcMar>
            <w:vAlign w:val="center"/>
          </w:tcPr>
          <w:p w14:paraId="746BCC26"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個人から財産をもらったときにかかります</w:t>
            </w:r>
          </w:p>
        </w:tc>
      </w:tr>
      <w:tr w:rsidR="009B6EA4" w:rsidRPr="00DB473A" w14:paraId="71D7F31A"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top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584E160F" w14:textId="7207105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46B11E55"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DB473A">
              <w:rPr>
                <w:rFonts w:ascii="BIZ UDPゴシック" w:eastAsia="BIZ UDPゴシック" w:hAnsi="BIZ UDPゴシック" w:hint="eastAsia"/>
                <w:b/>
                <w:spacing w:val="6"/>
                <w:sz w:val="18"/>
                <w:szCs w:val="18"/>
              </w:rPr>
              <w:t>地価税</w:t>
            </w:r>
          </w:p>
        </w:tc>
        <w:tc>
          <w:tcPr>
            <w:tcW w:w="5620" w:type="dxa"/>
            <w:tcBorders>
              <w:top w:val="single" w:sz="6" w:space="0" w:color="auto"/>
              <w:bottom w:val="single" w:sz="6" w:space="0" w:color="auto"/>
            </w:tcBorders>
            <w:tcMar>
              <w:left w:w="57" w:type="dxa"/>
              <w:right w:w="57" w:type="dxa"/>
            </w:tcMar>
            <w:vAlign w:val="center"/>
          </w:tcPr>
          <w:p w14:paraId="13E57767" w14:textId="77777777" w:rsidR="009B6EA4" w:rsidRPr="000C3E7B" w:rsidRDefault="009B6EA4" w:rsidP="0072111E">
            <w:pPr>
              <w:autoSpaceDN w:val="0"/>
              <w:spacing w:line="20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土地や借地権等にかかります</w:t>
            </w:r>
          </w:p>
          <w:p w14:paraId="652259B2" w14:textId="77777777" w:rsidR="009B6EA4" w:rsidRPr="000C3E7B" w:rsidRDefault="009B6EA4" w:rsidP="0072111E">
            <w:pPr>
              <w:autoSpaceDN w:val="0"/>
              <w:spacing w:line="20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（平成</w:t>
            </w:r>
            <w:r w:rsidRPr="000C3E7B">
              <w:rPr>
                <w:rFonts w:ascii="BIZ UDPゴシック" w:eastAsia="BIZ UDPゴシック" w:hAnsi="BIZ UDPゴシック"/>
                <w:spacing w:val="6"/>
                <w:sz w:val="16"/>
                <w:szCs w:val="16"/>
              </w:rPr>
              <w:t>10年以後の課税時期において、課税は停止されています）</w:t>
            </w:r>
          </w:p>
        </w:tc>
      </w:tr>
      <w:tr w:rsidR="009B6EA4" w:rsidRPr="00DB473A" w14:paraId="7B6E8FDD"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top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10416DCC" w14:textId="4F89857A"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369" w:type="dxa"/>
            <w:tcBorders>
              <w:top w:val="single" w:sz="6" w:space="0" w:color="auto"/>
              <w:left w:val="single" w:sz="6" w:space="0" w:color="auto"/>
              <w:bottom w:val="single" w:sz="6" w:space="0" w:color="auto"/>
              <w:right w:val="nil"/>
            </w:tcBorders>
            <w:shd w:val="clear" w:color="auto" w:fill="DEEAF6" w:themeFill="accent1" w:themeFillTint="33"/>
            <w:tcMar>
              <w:left w:w="170" w:type="dxa"/>
              <w:right w:w="170" w:type="dxa"/>
            </w:tcMar>
            <w:vAlign w:val="center"/>
          </w:tcPr>
          <w:p w14:paraId="391DDCDD" w14:textId="1FF70773" w:rsidR="009B6EA4" w:rsidRPr="00DB473A" w:rsidRDefault="00F1479E" w:rsidP="0072111E">
            <w:pPr>
              <w:autoSpaceDN w:val="0"/>
              <w:spacing w:line="240" w:lineRule="exact"/>
              <w:jc w:val="distribute"/>
              <w:rPr>
                <w:rFonts w:ascii="BIZ UDPゴシック" w:eastAsia="BIZ UDPゴシック" w:hAnsi="BIZ UDPゴシック"/>
                <w:b/>
                <w:color w:val="0033CC"/>
                <w:spacing w:val="6"/>
                <w:sz w:val="18"/>
                <w:szCs w:val="18"/>
              </w:rPr>
            </w:pPr>
            <w:hyperlink w:anchor="特別法人事業税" w:history="1">
              <w:r w:rsidR="0039408E">
                <w:rPr>
                  <w:rStyle w:val="af6"/>
                  <w:rFonts w:ascii="BIZ UDPゴシック" w:eastAsia="BIZ UDPゴシック" w:hAnsi="BIZ UDPゴシック" w:hint="eastAsia"/>
                  <w:b/>
                  <w:spacing w:val="6"/>
                  <w:sz w:val="18"/>
                  <w:szCs w:val="18"/>
                </w:rPr>
                <w:t>特別法人事業税</w:t>
              </w:r>
            </w:hyperlink>
          </w:p>
        </w:tc>
        <w:tc>
          <w:tcPr>
            <w:tcW w:w="383" w:type="dxa"/>
            <w:tcBorders>
              <w:top w:val="single" w:sz="6" w:space="0" w:color="auto"/>
              <w:left w:val="nil"/>
              <w:bottom w:val="single" w:sz="6" w:space="0" w:color="auto"/>
            </w:tcBorders>
            <w:shd w:val="clear" w:color="auto" w:fill="DEEAF6" w:themeFill="accent1" w:themeFillTint="33"/>
            <w:vAlign w:val="center"/>
          </w:tcPr>
          <w:p w14:paraId="49AED523" w14:textId="77777777" w:rsidR="009B6EA4" w:rsidRPr="00DB473A" w:rsidRDefault="009B6EA4" w:rsidP="0072111E">
            <w:pPr>
              <w:autoSpaceDN w:val="0"/>
              <w:spacing w:line="240" w:lineRule="exact"/>
              <w:jc w:val="distribute"/>
              <w:rPr>
                <w:rFonts w:ascii="BIZ UDPゴシック" w:eastAsia="BIZ UDPゴシック" w:hAnsi="BIZ UDPゴシック"/>
                <w:b/>
                <w:color w:val="FF0000"/>
                <w:spacing w:val="6"/>
                <w:sz w:val="16"/>
                <w:szCs w:val="18"/>
              </w:rPr>
            </w:pPr>
            <w:r w:rsidRPr="00DB473A">
              <w:rPr>
                <w:rFonts w:ascii="BIZ UDPゴシック" w:eastAsia="BIZ UDPゴシック" w:hAnsi="BIZ UDPゴシック" w:hint="eastAsia"/>
                <w:b/>
                <w:spacing w:val="6"/>
                <w:sz w:val="16"/>
                <w:szCs w:val="18"/>
              </w:rPr>
              <w:t>※</w:t>
            </w:r>
          </w:p>
        </w:tc>
        <w:tc>
          <w:tcPr>
            <w:tcW w:w="5620" w:type="dxa"/>
            <w:tcBorders>
              <w:top w:val="single" w:sz="6" w:space="0" w:color="auto"/>
              <w:bottom w:val="single" w:sz="6" w:space="0" w:color="auto"/>
            </w:tcBorders>
            <w:tcMar>
              <w:left w:w="57" w:type="dxa"/>
              <w:right w:w="57" w:type="dxa"/>
            </w:tcMar>
            <w:vAlign w:val="center"/>
          </w:tcPr>
          <w:p w14:paraId="53338B29" w14:textId="1DC6A0DD" w:rsidR="009B6EA4" w:rsidRPr="000C3E7B" w:rsidRDefault="009B6EA4" w:rsidP="0072111E">
            <w:pPr>
              <w:autoSpaceDN w:val="0"/>
              <w:spacing w:line="180" w:lineRule="exact"/>
              <w:rPr>
                <w:rFonts w:ascii="BIZ UDPゴシック" w:eastAsia="BIZ UDPゴシック" w:hAnsi="BIZ UDPゴシック"/>
                <w:color w:val="FF0000"/>
                <w:spacing w:val="6"/>
                <w:sz w:val="16"/>
                <w:szCs w:val="16"/>
              </w:rPr>
            </w:pPr>
            <w:r w:rsidRPr="000C3E7B">
              <w:rPr>
                <w:rFonts w:ascii="BIZ UDPゴシック" w:eastAsia="BIZ UDPゴシック" w:hAnsi="BIZ UDPゴシック" w:hint="eastAsia"/>
                <w:spacing w:val="6"/>
                <w:sz w:val="16"/>
                <w:szCs w:val="16"/>
              </w:rPr>
              <w:t>法人事業税を申告納付する法人が納めます</w:t>
            </w:r>
            <w:r w:rsidR="000C3E7B">
              <w:rPr>
                <w:rFonts w:ascii="BIZ UDPゴシック" w:eastAsia="BIZ UDPゴシック" w:hAnsi="BIZ UDPゴシック" w:hint="eastAsia"/>
                <w:spacing w:val="6"/>
                <w:sz w:val="16"/>
                <w:szCs w:val="16"/>
              </w:rPr>
              <w:t xml:space="preserve"> </w:t>
            </w:r>
            <w:r w:rsidRPr="000C3E7B">
              <w:rPr>
                <w:rFonts w:ascii="BIZ UDPゴシック" w:eastAsia="BIZ UDPゴシック" w:hAnsi="BIZ UDPゴシック" w:hint="eastAsia"/>
                <w:spacing w:val="6"/>
                <w:sz w:val="16"/>
                <w:szCs w:val="16"/>
              </w:rPr>
              <w:t xml:space="preserve">　</w:t>
            </w:r>
            <w:r w:rsidRPr="000C3E7B">
              <w:rPr>
                <w:rFonts w:ascii="BIZ UDPゴシック" w:eastAsia="BIZ UDPゴシック" w:hAnsi="BIZ UDPゴシック" w:hint="eastAsia"/>
                <w:sz w:val="14"/>
                <w:szCs w:val="16"/>
              </w:rPr>
              <w:t>※</w:t>
            </w:r>
            <w:r w:rsidR="00283EEA" w:rsidRPr="000C3E7B">
              <w:rPr>
                <w:rFonts w:ascii="BIZ UDPゴシック" w:eastAsia="BIZ UDPゴシック" w:hAnsi="BIZ UDPゴシック" w:hint="eastAsia"/>
                <w:sz w:val="14"/>
                <w:szCs w:val="16"/>
              </w:rPr>
              <w:t>令和元年1</w:t>
            </w:r>
            <w:r w:rsidR="00283EEA" w:rsidRPr="000C3E7B">
              <w:rPr>
                <w:rFonts w:ascii="BIZ UDPゴシック" w:eastAsia="BIZ UDPゴシック" w:hAnsi="BIZ UDPゴシック"/>
                <w:sz w:val="14"/>
                <w:szCs w:val="16"/>
              </w:rPr>
              <w:t>0</w:t>
            </w:r>
            <w:r w:rsidR="00283EEA" w:rsidRPr="000C3E7B">
              <w:rPr>
                <w:rFonts w:ascii="BIZ UDPゴシック" w:eastAsia="BIZ UDPゴシック" w:hAnsi="BIZ UDPゴシック" w:hint="eastAsia"/>
                <w:sz w:val="14"/>
                <w:szCs w:val="16"/>
              </w:rPr>
              <w:t>月</w:t>
            </w:r>
            <w:r w:rsidR="00283EEA" w:rsidRPr="000C3E7B">
              <w:rPr>
                <w:rFonts w:ascii="BIZ UDPゴシック" w:eastAsia="BIZ UDPゴシック" w:hAnsi="BIZ UDPゴシック"/>
                <w:sz w:val="14"/>
                <w:szCs w:val="16"/>
              </w:rPr>
              <w:t>1</w:t>
            </w:r>
            <w:r w:rsidR="00283EEA" w:rsidRPr="000C3E7B">
              <w:rPr>
                <w:rFonts w:ascii="BIZ UDPゴシック" w:eastAsia="BIZ UDPゴシック" w:hAnsi="BIZ UDPゴシック" w:hint="eastAsia"/>
                <w:sz w:val="14"/>
                <w:szCs w:val="16"/>
              </w:rPr>
              <w:t>日</w:t>
            </w:r>
            <w:r w:rsidRPr="000C3E7B">
              <w:rPr>
                <w:rFonts w:ascii="BIZ UDPゴシック" w:eastAsia="BIZ UDPゴシック" w:hAnsi="BIZ UDPゴシック" w:hint="eastAsia"/>
                <w:sz w:val="14"/>
                <w:szCs w:val="16"/>
              </w:rPr>
              <w:t>以降</w:t>
            </w:r>
          </w:p>
        </w:tc>
      </w:tr>
      <w:tr w:rsidR="009B6EA4" w:rsidRPr="00DB473A" w14:paraId="7C0FB4FB"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top w:val="single" w:sz="6" w:space="0" w:color="auto"/>
              <w:bottom w:val="double" w:sz="4" w:space="0" w:color="auto"/>
              <w:right w:val="single" w:sz="6" w:space="0" w:color="auto"/>
            </w:tcBorders>
            <w:shd w:val="clear" w:color="auto" w:fill="DEEAF6" w:themeFill="accent1" w:themeFillTint="33"/>
            <w:tcMar>
              <w:left w:w="57" w:type="dxa"/>
              <w:right w:w="57" w:type="dxa"/>
            </w:tcMar>
            <w:vAlign w:val="center"/>
          </w:tcPr>
          <w:p w14:paraId="0C3D2B07" w14:textId="5C878A05"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369" w:type="dxa"/>
            <w:tcBorders>
              <w:top w:val="single" w:sz="6" w:space="0" w:color="auto"/>
              <w:left w:val="single" w:sz="6" w:space="0" w:color="auto"/>
              <w:bottom w:val="double" w:sz="4" w:space="0" w:color="auto"/>
              <w:right w:val="nil"/>
            </w:tcBorders>
            <w:shd w:val="clear" w:color="auto" w:fill="DEEAF6" w:themeFill="accent1" w:themeFillTint="33"/>
            <w:tcMar>
              <w:left w:w="170" w:type="dxa"/>
              <w:right w:w="170" w:type="dxa"/>
            </w:tcMar>
            <w:vAlign w:val="center"/>
          </w:tcPr>
          <w:p w14:paraId="21A86158" w14:textId="7C35D540" w:rsidR="009B6EA4" w:rsidRPr="00DB473A" w:rsidRDefault="00F1479E" w:rsidP="0072111E">
            <w:pPr>
              <w:autoSpaceDN w:val="0"/>
              <w:spacing w:line="240" w:lineRule="exact"/>
              <w:jc w:val="distribute"/>
              <w:rPr>
                <w:rFonts w:ascii="BIZ UDPゴシック" w:eastAsia="BIZ UDPゴシック" w:hAnsi="BIZ UDPゴシック"/>
                <w:b/>
                <w:color w:val="0033CC"/>
                <w:spacing w:val="6"/>
                <w:sz w:val="18"/>
                <w:szCs w:val="18"/>
              </w:rPr>
            </w:pPr>
            <w:hyperlink w:anchor="地方法人特別税" w:history="1">
              <w:r w:rsidR="009B6EA4" w:rsidRPr="00DB473A">
                <w:rPr>
                  <w:rStyle w:val="af6"/>
                  <w:rFonts w:ascii="BIZ UDPゴシック" w:eastAsia="BIZ UDPゴシック" w:hAnsi="BIZ UDPゴシック" w:hint="eastAsia"/>
                  <w:b/>
                  <w:spacing w:val="6"/>
                  <w:sz w:val="18"/>
                  <w:szCs w:val="18"/>
                </w:rPr>
                <w:t>地方法人特別税</w:t>
              </w:r>
            </w:hyperlink>
          </w:p>
        </w:tc>
        <w:tc>
          <w:tcPr>
            <w:tcW w:w="383" w:type="dxa"/>
            <w:tcBorders>
              <w:top w:val="single" w:sz="6" w:space="0" w:color="auto"/>
              <w:left w:val="nil"/>
              <w:bottom w:val="double" w:sz="4" w:space="0" w:color="auto"/>
            </w:tcBorders>
            <w:shd w:val="clear" w:color="auto" w:fill="DEEAF6" w:themeFill="accent1" w:themeFillTint="33"/>
            <w:vAlign w:val="center"/>
          </w:tcPr>
          <w:p w14:paraId="53AB307A" w14:textId="77777777" w:rsidR="009B6EA4" w:rsidRPr="00DB473A" w:rsidRDefault="009B6EA4" w:rsidP="0072111E">
            <w:pPr>
              <w:autoSpaceDN w:val="0"/>
              <w:spacing w:line="240" w:lineRule="exact"/>
              <w:jc w:val="distribute"/>
              <w:rPr>
                <w:rFonts w:ascii="BIZ UDPゴシック" w:eastAsia="BIZ UDPゴシック" w:hAnsi="BIZ UDPゴシック"/>
                <w:b/>
                <w:color w:val="FF0000"/>
                <w:spacing w:val="6"/>
                <w:sz w:val="16"/>
                <w:szCs w:val="18"/>
              </w:rPr>
            </w:pPr>
            <w:r w:rsidRPr="00DB473A">
              <w:rPr>
                <w:rFonts w:ascii="BIZ UDPゴシック" w:eastAsia="BIZ UDPゴシック" w:hAnsi="BIZ UDPゴシック" w:hint="eastAsia"/>
                <w:b/>
                <w:spacing w:val="6"/>
                <w:sz w:val="16"/>
                <w:szCs w:val="18"/>
              </w:rPr>
              <w:t>※</w:t>
            </w:r>
          </w:p>
        </w:tc>
        <w:tc>
          <w:tcPr>
            <w:tcW w:w="5620" w:type="dxa"/>
            <w:tcBorders>
              <w:top w:val="single" w:sz="6" w:space="0" w:color="auto"/>
              <w:bottom w:val="double" w:sz="4" w:space="0" w:color="auto"/>
            </w:tcBorders>
            <w:tcMar>
              <w:left w:w="57" w:type="dxa"/>
              <w:right w:w="57" w:type="dxa"/>
            </w:tcMar>
            <w:vAlign w:val="center"/>
          </w:tcPr>
          <w:p w14:paraId="696FAB68" w14:textId="02531098" w:rsidR="009B6EA4" w:rsidRPr="000C3E7B" w:rsidRDefault="009B6EA4" w:rsidP="0072111E">
            <w:pPr>
              <w:autoSpaceDN w:val="0"/>
              <w:spacing w:line="180" w:lineRule="exact"/>
              <w:rPr>
                <w:rFonts w:ascii="BIZ UDPゴシック" w:eastAsia="BIZ UDPゴシック" w:hAnsi="BIZ UDPゴシック"/>
                <w:color w:val="FF0000"/>
                <w:spacing w:val="6"/>
                <w:sz w:val="16"/>
                <w:szCs w:val="16"/>
              </w:rPr>
            </w:pPr>
            <w:r w:rsidRPr="000C3E7B">
              <w:rPr>
                <w:rFonts w:ascii="BIZ UDPゴシック" w:eastAsia="BIZ UDPゴシック" w:hAnsi="BIZ UDPゴシック" w:hint="eastAsia"/>
                <w:spacing w:val="6"/>
                <w:sz w:val="16"/>
                <w:szCs w:val="16"/>
              </w:rPr>
              <w:t>法人事業税を申告納付する法人が納めます</w:t>
            </w:r>
            <w:r w:rsidR="000C3E7B">
              <w:rPr>
                <w:rFonts w:ascii="BIZ UDPゴシック" w:eastAsia="BIZ UDPゴシック" w:hAnsi="BIZ UDPゴシック" w:hint="eastAsia"/>
                <w:spacing w:val="6"/>
                <w:sz w:val="16"/>
                <w:szCs w:val="16"/>
              </w:rPr>
              <w:t xml:space="preserve"> </w:t>
            </w:r>
            <w:r w:rsidRPr="000C3E7B">
              <w:rPr>
                <w:rFonts w:ascii="BIZ UDPゴシック" w:eastAsia="BIZ UDPゴシック" w:hAnsi="BIZ UDPゴシック" w:hint="eastAsia"/>
                <w:spacing w:val="6"/>
                <w:sz w:val="16"/>
                <w:szCs w:val="16"/>
              </w:rPr>
              <w:t xml:space="preserve">　</w:t>
            </w:r>
            <w:r w:rsidR="00283EEA" w:rsidRPr="000C3E7B">
              <w:rPr>
                <w:rFonts w:ascii="BIZ UDPゴシック" w:eastAsia="BIZ UDPゴシック" w:hAnsi="BIZ UDPゴシック" w:hint="eastAsia"/>
                <w:sz w:val="14"/>
                <w:szCs w:val="16"/>
              </w:rPr>
              <w:t>※令和元年9月3</w:t>
            </w:r>
            <w:r w:rsidR="00283EEA" w:rsidRPr="000C3E7B">
              <w:rPr>
                <w:rFonts w:ascii="BIZ UDPゴシック" w:eastAsia="BIZ UDPゴシック" w:hAnsi="BIZ UDPゴシック"/>
                <w:sz w:val="14"/>
                <w:szCs w:val="16"/>
              </w:rPr>
              <w:t>0</w:t>
            </w:r>
            <w:r w:rsidR="00283EEA" w:rsidRPr="000C3E7B">
              <w:rPr>
                <w:rFonts w:ascii="BIZ UDPゴシック" w:eastAsia="BIZ UDPゴシック" w:hAnsi="BIZ UDPゴシック" w:hint="eastAsia"/>
                <w:sz w:val="14"/>
                <w:szCs w:val="16"/>
              </w:rPr>
              <w:t>日まで</w:t>
            </w:r>
          </w:p>
        </w:tc>
      </w:tr>
      <w:tr w:rsidR="009B6EA4" w:rsidRPr="00DB473A" w14:paraId="4867FEEC"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val="restart"/>
            <w:tcBorders>
              <w:top w:val="double" w:sz="4" w:space="0" w:color="auto"/>
              <w:right w:val="single" w:sz="6" w:space="0" w:color="auto"/>
            </w:tcBorders>
            <w:shd w:val="clear" w:color="auto" w:fill="DEEAF6" w:themeFill="accent1" w:themeFillTint="33"/>
            <w:tcMar>
              <w:left w:w="57" w:type="dxa"/>
              <w:right w:w="57" w:type="dxa"/>
            </w:tcMar>
            <w:vAlign w:val="center"/>
          </w:tcPr>
          <w:p w14:paraId="4ACBB2E2" w14:textId="4DC8D447" w:rsidR="009B6EA4" w:rsidRPr="00DB473A" w:rsidRDefault="009B6EA4" w:rsidP="0072111E">
            <w:pPr>
              <w:autoSpaceDN w:val="0"/>
              <w:spacing w:line="240" w:lineRule="exact"/>
              <w:jc w:val="distribute"/>
              <w:rPr>
                <w:rFonts w:ascii="BIZ UDPゴシック" w:eastAsia="BIZ UDPゴシック" w:hAnsi="BIZ UDPゴシック"/>
                <w:b/>
                <w:spacing w:val="6"/>
                <w:szCs w:val="21"/>
              </w:rPr>
            </w:pPr>
            <w:r w:rsidRPr="00DB473A">
              <w:rPr>
                <w:rFonts w:ascii="BIZ UDPゴシック" w:eastAsia="BIZ UDPゴシック" w:hAnsi="BIZ UDPゴシック" w:hint="eastAsia"/>
                <w:b/>
                <w:spacing w:val="6"/>
                <w:szCs w:val="21"/>
              </w:rPr>
              <w:t>間接税</w:t>
            </w:r>
          </w:p>
        </w:tc>
        <w:tc>
          <w:tcPr>
            <w:tcW w:w="3752" w:type="dxa"/>
            <w:gridSpan w:val="2"/>
            <w:tcBorders>
              <w:top w:val="double" w:sz="4" w:space="0" w:color="auto"/>
              <w:left w:val="single" w:sz="6" w:space="0" w:color="auto"/>
            </w:tcBorders>
            <w:tcMar>
              <w:left w:w="170" w:type="dxa"/>
              <w:right w:w="170" w:type="dxa"/>
            </w:tcMar>
            <w:vAlign w:val="center"/>
          </w:tcPr>
          <w:p w14:paraId="039A6445" w14:textId="2DC4B084"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消費税</w:t>
            </w:r>
          </w:p>
        </w:tc>
        <w:tc>
          <w:tcPr>
            <w:tcW w:w="5620" w:type="dxa"/>
            <w:tcBorders>
              <w:top w:val="double" w:sz="4" w:space="0" w:color="auto"/>
            </w:tcBorders>
            <w:tcMar>
              <w:left w:w="57" w:type="dxa"/>
              <w:right w:w="57" w:type="dxa"/>
            </w:tcMar>
            <w:vAlign w:val="center"/>
          </w:tcPr>
          <w:p w14:paraId="550553AD" w14:textId="77777777" w:rsidR="009B6EA4" w:rsidRPr="000C3E7B" w:rsidRDefault="009B6EA4" w:rsidP="0072111E">
            <w:pPr>
              <w:autoSpaceDN w:val="0"/>
              <w:spacing w:line="20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国内での物品の販売、貸付け、サービスの提供等の取引や、輸入される貨物に対してかかります</w:t>
            </w:r>
          </w:p>
        </w:tc>
      </w:tr>
      <w:tr w:rsidR="009B6EA4" w:rsidRPr="00DB473A" w14:paraId="01A05D6D"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437C3EEA"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10866EAD"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DB473A">
              <w:rPr>
                <w:rFonts w:ascii="BIZ UDPゴシック" w:eastAsia="BIZ UDPゴシック" w:hAnsi="BIZ UDPゴシック" w:hint="eastAsia"/>
                <w:b/>
                <w:spacing w:val="6"/>
                <w:sz w:val="18"/>
                <w:szCs w:val="18"/>
              </w:rPr>
              <w:t>酒税</w:t>
            </w:r>
          </w:p>
        </w:tc>
        <w:tc>
          <w:tcPr>
            <w:tcW w:w="5620" w:type="dxa"/>
            <w:tcMar>
              <w:left w:w="57" w:type="dxa"/>
              <w:right w:w="57" w:type="dxa"/>
            </w:tcMar>
            <w:vAlign w:val="center"/>
          </w:tcPr>
          <w:p w14:paraId="1050AA42" w14:textId="77777777" w:rsidR="009B6EA4" w:rsidRPr="000C3E7B" w:rsidRDefault="009B6EA4" w:rsidP="0072111E">
            <w:pPr>
              <w:autoSpaceDN w:val="0"/>
              <w:spacing w:line="20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清酒、焼酎、ビール、ワイン等の酒類を製造場から出荷したときや輸入したときにかかります</w:t>
            </w:r>
          </w:p>
        </w:tc>
      </w:tr>
      <w:tr w:rsidR="009B6EA4" w:rsidRPr="00DB473A" w14:paraId="7AB88073"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340"/>
        </w:trPr>
        <w:tc>
          <w:tcPr>
            <w:tcW w:w="986" w:type="dxa"/>
            <w:vMerge/>
            <w:tcBorders>
              <w:right w:val="single" w:sz="6" w:space="0" w:color="auto"/>
            </w:tcBorders>
            <w:shd w:val="clear" w:color="auto" w:fill="DEEAF6" w:themeFill="accent1" w:themeFillTint="33"/>
            <w:tcMar>
              <w:left w:w="170" w:type="dxa"/>
              <w:right w:w="170" w:type="dxa"/>
            </w:tcMar>
            <w:vAlign w:val="center"/>
          </w:tcPr>
          <w:p w14:paraId="54E55928"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7D9A411C" w14:textId="205325E0"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揮発油税</w:t>
            </w:r>
          </w:p>
        </w:tc>
        <w:tc>
          <w:tcPr>
            <w:tcW w:w="5620" w:type="dxa"/>
            <w:vMerge w:val="restart"/>
            <w:tcMar>
              <w:left w:w="57" w:type="dxa"/>
              <w:right w:w="57" w:type="dxa"/>
            </w:tcMar>
            <w:vAlign w:val="center"/>
          </w:tcPr>
          <w:p w14:paraId="21C0C0FD"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ガソリン等の揮発油等を製造場から出荷したときや輸入したときにかかります</w:t>
            </w:r>
          </w:p>
        </w:tc>
      </w:tr>
      <w:tr w:rsidR="009B6EA4" w:rsidRPr="00DB473A" w14:paraId="5C742547"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340"/>
        </w:trPr>
        <w:tc>
          <w:tcPr>
            <w:tcW w:w="986" w:type="dxa"/>
            <w:vMerge/>
            <w:tcBorders>
              <w:right w:val="single" w:sz="6" w:space="0" w:color="auto"/>
            </w:tcBorders>
            <w:shd w:val="clear" w:color="auto" w:fill="DEEAF6" w:themeFill="accent1" w:themeFillTint="33"/>
            <w:tcMar>
              <w:left w:w="170" w:type="dxa"/>
              <w:right w:w="170" w:type="dxa"/>
            </w:tcMar>
            <w:vAlign w:val="center"/>
          </w:tcPr>
          <w:p w14:paraId="021E8B97"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68DDC52B" w14:textId="04A02CE2"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地方揮発油税</w:t>
            </w:r>
          </w:p>
        </w:tc>
        <w:tc>
          <w:tcPr>
            <w:tcW w:w="5620" w:type="dxa"/>
            <w:vMerge/>
            <w:tcMar>
              <w:left w:w="57" w:type="dxa"/>
              <w:right w:w="57" w:type="dxa"/>
            </w:tcMar>
            <w:vAlign w:val="center"/>
          </w:tcPr>
          <w:p w14:paraId="1EE1EDFF"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p>
        </w:tc>
      </w:tr>
      <w:tr w:rsidR="009B6EA4" w:rsidRPr="00DB473A" w14:paraId="062FBA15"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644705C9"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13B5CFB5"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DB473A">
              <w:rPr>
                <w:rFonts w:ascii="BIZ UDPゴシック" w:eastAsia="BIZ UDPゴシック" w:hAnsi="BIZ UDPゴシック" w:hint="eastAsia"/>
                <w:b/>
                <w:spacing w:val="6"/>
                <w:sz w:val="18"/>
                <w:szCs w:val="18"/>
              </w:rPr>
              <w:t>石油石炭税</w:t>
            </w:r>
          </w:p>
        </w:tc>
        <w:tc>
          <w:tcPr>
            <w:tcW w:w="5620" w:type="dxa"/>
            <w:tcMar>
              <w:left w:w="57" w:type="dxa"/>
              <w:right w:w="57" w:type="dxa"/>
            </w:tcMar>
            <w:vAlign w:val="center"/>
          </w:tcPr>
          <w:p w14:paraId="40EE0482" w14:textId="7FA87C59" w:rsidR="009B6EA4" w:rsidRPr="000C3E7B" w:rsidRDefault="009B6EA4" w:rsidP="0072111E">
            <w:pPr>
              <w:autoSpaceDN w:val="0"/>
              <w:spacing w:line="20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原油、石炭、石油ガス等を採取場から出荷したときや輸入したときのほか、石油製品を輸入したときにかかります</w:t>
            </w:r>
          </w:p>
        </w:tc>
      </w:tr>
      <w:tr w:rsidR="009B6EA4" w:rsidRPr="00DB473A" w14:paraId="0831BA59"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2A773E17"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3B95C874" w14:textId="354F8B5D"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航空機燃料税</w:t>
            </w:r>
          </w:p>
        </w:tc>
        <w:tc>
          <w:tcPr>
            <w:tcW w:w="5620" w:type="dxa"/>
            <w:tcMar>
              <w:left w:w="57" w:type="dxa"/>
              <w:right w:w="57" w:type="dxa"/>
            </w:tcMar>
            <w:vAlign w:val="center"/>
          </w:tcPr>
          <w:p w14:paraId="7C37EAA5"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航空機燃料を航空機に積み込んだときにかかります</w:t>
            </w:r>
          </w:p>
        </w:tc>
      </w:tr>
      <w:tr w:rsidR="009B6EA4" w:rsidRPr="00DB473A" w14:paraId="594FB4A7"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3ECC896B"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47C0B57F" w14:textId="75E5380D"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石油ガス税</w:t>
            </w:r>
          </w:p>
        </w:tc>
        <w:tc>
          <w:tcPr>
            <w:tcW w:w="5620" w:type="dxa"/>
            <w:tcMar>
              <w:left w:w="57" w:type="dxa"/>
              <w:right w:w="57" w:type="dxa"/>
            </w:tcMar>
            <w:vAlign w:val="center"/>
          </w:tcPr>
          <w:p w14:paraId="46FFAAFE" w14:textId="3E6916CD" w:rsidR="009B6EA4" w:rsidRPr="000C3E7B" w:rsidRDefault="009B6EA4" w:rsidP="0072111E">
            <w:pPr>
              <w:autoSpaceDN w:val="0"/>
              <w:spacing w:line="20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自動車用の石油ガス容器に充てんされた石油ガスを充てん場から出荷したときや、輸入したときにかかります</w:t>
            </w:r>
          </w:p>
        </w:tc>
      </w:tr>
      <w:tr w:rsidR="009B6EA4" w:rsidRPr="00DB473A" w14:paraId="24C36331"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5D72402D"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0314F749"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DB473A">
              <w:rPr>
                <w:rFonts w:ascii="BIZ UDPゴシック" w:eastAsia="BIZ UDPゴシック" w:hAnsi="BIZ UDPゴシック" w:hint="eastAsia"/>
                <w:b/>
                <w:spacing w:val="6"/>
                <w:sz w:val="18"/>
                <w:szCs w:val="18"/>
              </w:rPr>
              <w:t>電源開発促進税</w:t>
            </w:r>
          </w:p>
        </w:tc>
        <w:tc>
          <w:tcPr>
            <w:tcW w:w="5620" w:type="dxa"/>
            <w:tcMar>
              <w:left w:w="57" w:type="dxa"/>
              <w:right w:w="57" w:type="dxa"/>
            </w:tcMar>
            <w:vAlign w:val="center"/>
          </w:tcPr>
          <w:p w14:paraId="565F6570"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電力会社が一般家庭等へ電気を供給したときにかかります</w:t>
            </w:r>
          </w:p>
        </w:tc>
      </w:tr>
      <w:tr w:rsidR="009B6EA4" w:rsidRPr="00DB473A" w14:paraId="60EEBC9A"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6783B850"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4342CC20" w14:textId="29059318" w:rsidR="009B6EA4" w:rsidRPr="00DB473A" w:rsidRDefault="00F1479E" w:rsidP="0072111E">
            <w:pPr>
              <w:autoSpaceDN w:val="0"/>
              <w:spacing w:line="240" w:lineRule="exact"/>
              <w:jc w:val="distribute"/>
              <w:rPr>
                <w:rFonts w:ascii="BIZ UDPゴシック" w:eastAsia="BIZ UDPゴシック" w:hAnsi="BIZ UDPゴシック"/>
                <w:b/>
                <w:spacing w:val="6"/>
                <w:sz w:val="18"/>
                <w:szCs w:val="18"/>
              </w:rPr>
            </w:pPr>
            <w:hyperlink w:anchor="たばこ税" w:history="1">
              <w:r w:rsidR="009B6EA4" w:rsidRPr="00DB473A">
                <w:rPr>
                  <w:rStyle w:val="af6"/>
                  <w:rFonts w:ascii="BIZ UDPゴシック" w:eastAsia="BIZ UDPゴシック" w:hAnsi="BIZ UDPゴシック" w:hint="eastAsia"/>
                  <w:b/>
                  <w:spacing w:val="6"/>
                  <w:sz w:val="18"/>
                  <w:szCs w:val="18"/>
                </w:rPr>
                <w:t>たばこ税</w:t>
              </w:r>
            </w:hyperlink>
          </w:p>
        </w:tc>
        <w:tc>
          <w:tcPr>
            <w:tcW w:w="5620" w:type="dxa"/>
            <w:vMerge w:val="restart"/>
            <w:tcMar>
              <w:left w:w="57" w:type="dxa"/>
              <w:right w:w="57" w:type="dxa"/>
            </w:tcMar>
            <w:vAlign w:val="center"/>
          </w:tcPr>
          <w:p w14:paraId="749DB326"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たばこを製造場から出荷したときや輸入したときにかかります</w:t>
            </w:r>
          </w:p>
        </w:tc>
      </w:tr>
      <w:tr w:rsidR="009B6EA4" w:rsidRPr="00DB473A" w14:paraId="4566F69B"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6F8F0410"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5C9BDC43"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DB473A">
              <w:rPr>
                <w:rFonts w:ascii="BIZ UDPゴシック" w:eastAsia="BIZ UDPゴシック" w:hAnsi="BIZ UDPゴシック" w:hint="eastAsia"/>
                <w:b/>
                <w:spacing w:val="6"/>
                <w:sz w:val="18"/>
                <w:szCs w:val="18"/>
              </w:rPr>
              <w:t>たばこ特別税</w:t>
            </w:r>
          </w:p>
        </w:tc>
        <w:tc>
          <w:tcPr>
            <w:tcW w:w="5620" w:type="dxa"/>
            <w:vMerge/>
            <w:tcMar>
              <w:left w:w="57" w:type="dxa"/>
              <w:right w:w="57" w:type="dxa"/>
            </w:tcMar>
            <w:vAlign w:val="center"/>
          </w:tcPr>
          <w:p w14:paraId="625DD951"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p>
        </w:tc>
      </w:tr>
      <w:tr w:rsidR="009B6EA4" w:rsidRPr="00DB473A" w14:paraId="77EB4F94"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5CEE753C"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43146945"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DB473A">
              <w:rPr>
                <w:rFonts w:ascii="BIZ UDPゴシック" w:eastAsia="BIZ UDPゴシック" w:hAnsi="BIZ UDPゴシック" w:hint="eastAsia"/>
                <w:b/>
                <w:spacing w:val="6"/>
                <w:sz w:val="18"/>
                <w:szCs w:val="18"/>
              </w:rPr>
              <w:t>印紙税</w:t>
            </w:r>
          </w:p>
        </w:tc>
        <w:tc>
          <w:tcPr>
            <w:tcW w:w="5620" w:type="dxa"/>
            <w:tcMar>
              <w:left w:w="57" w:type="dxa"/>
              <w:right w:w="57" w:type="dxa"/>
            </w:tcMar>
            <w:vAlign w:val="center"/>
          </w:tcPr>
          <w:p w14:paraId="01175A2E"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契約書や領収書等税法に定められた課税文書を作成したときにかかります</w:t>
            </w:r>
          </w:p>
        </w:tc>
      </w:tr>
      <w:tr w:rsidR="009B6EA4" w:rsidRPr="00DB473A" w14:paraId="21F5FF66"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00F5103B"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547C6938" w14:textId="744417B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自動車重量税</w:t>
            </w:r>
          </w:p>
        </w:tc>
        <w:tc>
          <w:tcPr>
            <w:tcW w:w="5620" w:type="dxa"/>
            <w:tcMar>
              <w:left w:w="57" w:type="dxa"/>
              <w:right w:w="57" w:type="dxa"/>
            </w:tcMar>
            <w:vAlign w:val="center"/>
          </w:tcPr>
          <w:p w14:paraId="43DD759E"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自動車検査証の交付等や車両番号の指定を受けるときにかかります</w:t>
            </w:r>
          </w:p>
        </w:tc>
      </w:tr>
      <w:tr w:rsidR="009B6EA4" w:rsidRPr="00DB473A" w14:paraId="21C7F469"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26243EAC"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578514F0" w14:textId="164F4E2E"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39408E">
              <w:rPr>
                <w:rFonts w:ascii="BIZ UDPゴシック" w:eastAsia="BIZ UDPゴシック" w:hAnsi="BIZ UDPゴシック" w:hint="eastAsia"/>
                <w:b/>
                <w:spacing w:val="6"/>
                <w:sz w:val="18"/>
                <w:szCs w:val="18"/>
              </w:rPr>
              <w:t>登録免許税</w:t>
            </w:r>
          </w:p>
        </w:tc>
        <w:tc>
          <w:tcPr>
            <w:tcW w:w="5620" w:type="dxa"/>
            <w:tcMar>
              <w:left w:w="57" w:type="dxa"/>
              <w:right w:w="57" w:type="dxa"/>
            </w:tcMar>
            <w:vAlign w:val="center"/>
          </w:tcPr>
          <w:p w14:paraId="27812DD4"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不動産・船舶・会社の登記・特許権の登録等のときにかかります</w:t>
            </w:r>
          </w:p>
        </w:tc>
      </w:tr>
      <w:tr w:rsidR="009B6EA4" w:rsidRPr="00DB473A" w14:paraId="0CFB390F"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6090CFDA"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2E82C18D"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DB473A">
              <w:rPr>
                <w:rFonts w:ascii="BIZ UDPゴシック" w:eastAsia="BIZ UDPゴシック" w:hAnsi="BIZ UDPゴシック" w:hint="eastAsia"/>
                <w:b/>
                <w:spacing w:val="6"/>
                <w:sz w:val="18"/>
                <w:szCs w:val="18"/>
              </w:rPr>
              <w:t>とん税</w:t>
            </w:r>
          </w:p>
        </w:tc>
        <w:tc>
          <w:tcPr>
            <w:tcW w:w="5620" w:type="dxa"/>
            <w:vMerge w:val="restart"/>
            <w:tcMar>
              <w:left w:w="57" w:type="dxa"/>
              <w:right w:w="57" w:type="dxa"/>
            </w:tcMar>
            <w:vAlign w:val="center"/>
          </w:tcPr>
          <w:p w14:paraId="69481284"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外国貿易に従事する船舶が寄港したときにかかります</w:t>
            </w:r>
          </w:p>
        </w:tc>
      </w:tr>
      <w:tr w:rsidR="009B6EA4" w:rsidRPr="00DB473A" w14:paraId="33BAD661"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588304E8"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35602275"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DB473A">
              <w:rPr>
                <w:rFonts w:ascii="BIZ UDPゴシック" w:eastAsia="BIZ UDPゴシック" w:hAnsi="BIZ UDPゴシック" w:hint="eastAsia"/>
                <w:b/>
                <w:spacing w:val="6"/>
                <w:sz w:val="18"/>
                <w:szCs w:val="18"/>
              </w:rPr>
              <w:t>特別とん税</w:t>
            </w:r>
          </w:p>
        </w:tc>
        <w:tc>
          <w:tcPr>
            <w:tcW w:w="5620" w:type="dxa"/>
            <w:vMerge/>
            <w:tcMar>
              <w:left w:w="57" w:type="dxa"/>
              <w:right w:w="57" w:type="dxa"/>
            </w:tcMar>
            <w:vAlign w:val="center"/>
          </w:tcPr>
          <w:p w14:paraId="4416A4BE"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p>
        </w:tc>
      </w:tr>
      <w:tr w:rsidR="009B6EA4" w:rsidRPr="00DB473A" w14:paraId="52427C2F"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right w:val="single" w:sz="6" w:space="0" w:color="auto"/>
            </w:tcBorders>
            <w:shd w:val="clear" w:color="auto" w:fill="DEEAF6" w:themeFill="accent1" w:themeFillTint="33"/>
            <w:tcMar>
              <w:left w:w="170" w:type="dxa"/>
              <w:right w:w="170" w:type="dxa"/>
            </w:tcMar>
            <w:vAlign w:val="center"/>
          </w:tcPr>
          <w:p w14:paraId="3B64F973"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tcBorders>
            <w:tcMar>
              <w:left w:w="170" w:type="dxa"/>
              <w:right w:w="170" w:type="dxa"/>
            </w:tcMar>
            <w:vAlign w:val="center"/>
          </w:tcPr>
          <w:p w14:paraId="2BC2794F"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DB473A">
              <w:rPr>
                <w:rFonts w:ascii="BIZ UDPゴシック" w:eastAsia="BIZ UDPゴシック" w:hAnsi="BIZ UDPゴシック" w:hint="eastAsia"/>
                <w:b/>
                <w:spacing w:val="6"/>
                <w:sz w:val="18"/>
                <w:szCs w:val="18"/>
              </w:rPr>
              <w:t>関税</w:t>
            </w:r>
          </w:p>
        </w:tc>
        <w:tc>
          <w:tcPr>
            <w:tcW w:w="5620" w:type="dxa"/>
            <w:tcMar>
              <w:left w:w="57" w:type="dxa"/>
              <w:right w:w="57" w:type="dxa"/>
            </w:tcMar>
            <w:vAlign w:val="center"/>
          </w:tcPr>
          <w:p w14:paraId="5EB49EF1" w14:textId="7777777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外国から輸入した貨物にかかります</w:t>
            </w:r>
          </w:p>
        </w:tc>
      </w:tr>
      <w:tr w:rsidR="009B6EA4" w:rsidRPr="00DB473A" w14:paraId="5B874521" w14:textId="77777777" w:rsidTr="00C7411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86" w:type="dxa"/>
            <w:vMerge/>
            <w:tcBorders>
              <w:bottom w:val="single" w:sz="12" w:space="0" w:color="auto"/>
              <w:right w:val="single" w:sz="6" w:space="0" w:color="auto"/>
            </w:tcBorders>
            <w:shd w:val="clear" w:color="auto" w:fill="DEEAF6" w:themeFill="accent1" w:themeFillTint="33"/>
            <w:tcMar>
              <w:left w:w="170" w:type="dxa"/>
              <w:right w:w="170" w:type="dxa"/>
            </w:tcMar>
            <w:vAlign w:val="center"/>
          </w:tcPr>
          <w:p w14:paraId="178AB574"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p>
        </w:tc>
        <w:tc>
          <w:tcPr>
            <w:tcW w:w="3752" w:type="dxa"/>
            <w:gridSpan w:val="2"/>
            <w:tcBorders>
              <w:left w:val="single" w:sz="6" w:space="0" w:color="auto"/>
              <w:bottom w:val="single" w:sz="12" w:space="0" w:color="auto"/>
            </w:tcBorders>
            <w:tcMar>
              <w:left w:w="170" w:type="dxa"/>
              <w:right w:w="170" w:type="dxa"/>
            </w:tcMar>
            <w:vAlign w:val="center"/>
          </w:tcPr>
          <w:p w14:paraId="3F5FF1E4" w14:textId="77777777" w:rsidR="009B6EA4" w:rsidRPr="00DB473A" w:rsidRDefault="009B6EA4" w:rsidP="0072111E">
            <w:pPr>
              <w:autoSpaceDN w:val="0"/>
              <w:spacing w:line="240" w:lineRule="exact"/>
              <w:jc w:val="distribute"/>
              <w:rPr>
                <w:rFonts w:ascii="BIZ UDPゴシック" w:eastAsia="BIZ UDPゴシック" w:hAnsi="BIZ UDPゴシック"/>
                <w:b/>
                <w:spacing w:val="6"/>
                <w:sz w:val="18"/>
                <w:szCs w:val="18"/>
              </w:rPr>
            </w:pPr>
            <w:r w:rsidRPr="00DB473A">
              <w:rPr>
                <w:rFonts w:ascii="BIZ UDPゴシック" w:eastAsia="BIZ UDPゴシック" w:hAnsi="BIZ UDPゴシック" w:hint="eastAsia"/>
                <w:b/>
                <w:spacing w:val="6"/>
                <w:sz w:val="18"/>
                <w:szCs w:val="18"/>
              </w:rPr>
              <w:t>国際観光旅客税</w:t>
            </w:r>
          </w:p>
        </w:tc>
        <w:tc>
          <w:tcPr>
            <w:tcW w:w="5620" w:type="dxa"/>
            <w:tcBorders>
              <w:bottom w:val="single" w:sz="12" w:space="0" w:color="auto"/>
            </w:tcBorders>
            <w:tcMar>
              <w:left w:w="57" w:type="dxa"/>
              <w:right w:w="57" w:type="dxa"/>
            </w:tcMar>
            <w:vAlign w:val="center"/>
          </w:tcPr>
          <w:p w14:paraId="5ECF8DFE" w14:textId="6284CE37" w:rsidR="009B6EA4" w:rsidRPr="000C3E7B" w:rsidRDefault="009B6EA4" w:rsidP="0072111E">
            <w:pPr>
              <w:autoSpaceDN w:val="0"/>
              <w:spacing w:line="18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船舶又は航空機により</w:t>
            </w:r>
            <w:r w:rsidR="001338A1" w:rsidRPr="007D1DF6">
              <w:rPr>
                <w:rFonts w:ascii="BIZ UDPゴシック" w:eastAsia="BIZ UDPゴシック" w:hAnsi="BIZ UDPゴシック" w:hint="eastAsia"/>
                <w:spacing w:val="6"/>
                <w:kern w:val="0"/>
                <w:sz w:val="16"/>
                <w:szCs w:val="16"/>
              </w:rPr>
              <w:t>日本から</w:t>
            </w:r>
            <w:r w:rsidRPr="000C3E7B">
              <w:rPr>
                <w:rFonts w:ascii="BIZ UDPゴシック" w:eastAsia="BIZ UDPゴシック" w:hAnsi="BIZ UDPゴシック" w:hint="eastAsia"/>
                <w:spacing w:val="6"/>
                <w:sz w:val="16"/>
                <w:szCs w:val="16"/>
              </w:rPr>
              <w:t>出国するときにかかります</w:t>
            </w:r>
          </w:p>
        </w:tc>
      </w:tr>
    </w:tbl>
    <w:p w14:paraId="6F73E67E" w14:textId="77777777" w:rsidR="00B43887" w:rsidRPr="00CF277B" w:rsidRDefault="00B43887" w:rsidP="0072111E">
      <w:pPr>
        <w:autoSpaceDN w:val="0"/>
        <w:spacing w:line="200" w:lineRule="exact"/>
        <w:rPr>
          <w:rFonts w:ascii="Meiryo UI" w:eastAsia="Meiryo UI" w:hAnsi="Meiryo UI"/>
          <w:b/>
          <w:sz w:val="20"/>
          <w:szCs w:val="24"/>
        </w:rPr>
      </w:pPr>
    </w:p>
    <w:tbl>
      <w:tblPr>
        <w:tblStyle w:val="a3"/>
        <w:tblW w:w="10358" w:type="dxa"/>
        <w:tblInd w:w="-5" w:type="dxa"/>
        <w:shd w:val="clear" w:color="auto" w:fill="4472C4" w:themeFill="accent5"/>
        <w:tblLook w:val="04A0" w:firstRow="1" w:lastRow="0" w:firstColumn="1" w:lastColumn="0" w:noHBand="0" w:noVBand="1"/>
      </w:tblPr>
      <w:tblGrid>
        <w:gridCol w:w="999"/>
        <w:gridCol w:w="863"/>
        <w:gridCol w:w="493"/>
        <w:gridCol w:w="2391"/>
        <w:gridCol w:w="5612"/>
      </w:tblGrid>
      <w:tr w:rsidR="00B43887" w:rsidRPr="00DB473A" w14:paraId="597CCF4C" w14:textId="77777777" w:rsidTr="007103E0">
        <w:trPr>
          <w:trHeight w:val="482"/>
        </w:trPr>
        <w:tc>
          <w:tcPr>
            <w:tcW w:w="10358" w:type="dxa"/>
            <w:gridSpan w:val="5"/>
            <w:tcBorders>
              <w:top w:val="single" w:sz="12" w:space="0" w:color="auto"/>
              <w:left w:val="single" w:sz="12" w:space="0" w:color="auto"/>
              <w:right w:val="single" w:sz="12" w:space="0" w:color="auto"/>
            </w:tcBorders>
            <w:shd w:val="clear" w:color="auto" w:fill="4472C4" w:themeFill="accent5"/>
            <w:vAlign w:val="center"/>
          </w:tcPr>
          <w:p w14:paraId="4C5E5201" w14:textId="6131C5B2" w:rsidR="00B43887" w:rsidRPr="00DB473A" w:rsidRDefault="00B43887" w:rsidP="0072111E">
            <w:pPr>
              <w:autoSpaceDN w:val="0"/>
              <w:spacing w:line="440" w:lineRule="exact"/>
              <w:jc w:val="center"/>
              <w:rPr>
                <w:rFonts w:ascii="BIZ UDPゴシック" w:eastAsia="BIZ UDPゴシック" w:hAnsi="BIZ UDPゴシック"/>
                <w:b/>
                <w:color w:val="FFFFFF" w:themeColor="background1"/>
                <w:spacing w:val="6"/>
                <w:sz w:val="24"/>
                <w:szCs w:val="24"/>
                <w:bdr w:val="single" w:sz="4" w:space="0" w:color="auto"/>
              </w:rPr>
            </w:pPr>
            <w:r w:rsidRPr="00DB473A">
              <w:rPr>
                <w:rFonts w:ascii="BIZ UDPゴシック" w:eastAsia="BIZ UDPゴシック" w:hAnsi="BIZ UDPゴシック" w:hint="eastAsia"/>
                <w:b/>
                <w:color w:val="FFFFFF" w:themeColor="background1"/>
                <w:spacing w:val="6"/>
                <w:sz w:val="36"/>
                <w:szCs w:val="24"/>
              </w:rPr>
              <w:t>市</w:t>
            </w:r>
            <w:r w:rsidR="00FF36F8">
              <w:rPr>
                <w:rFonts w:ascii="BIZ UDPゴシック" w:eastAsia="BIZ UDPゴシック" w:hAnsi="BIZ UDPゴシック" w:hint="eastAsia"/>
                <w:b/>
                <w:color w:val="FFFFFF" w:themeColor="background1"/>
                <w:spacing w:val="6"/>
                <w:sz w:val="36"/>
                <w:szCs w:val="24"/>
              </w:rPr>
              <w:t xml:space="preserve"> </w:t>
            </w:r>
            <w:r w:rsidRPr="00DB473A">
              <w:rPr>
                <w:rFonts w:ascii="BIZ UDPゴシック" w:eastAsia="BIZ UDPゴシック" w:hAnsi="BIZ UDPゴシック" w:hint="eastAsia"/>
                <w:b/>
                <w:color w:val="FFFFFF" w:themeColor="background1"/>
                <w:spacing w:val="6"/>
                <w:sz w:val="36"/>
                <w:szCs w:val="24"/>
              </w:rPr>
              <w:t>町</w:t>
            </w:r>
            <w:r w:rsidR="00FF36F8">
              <w:rPr>
                <w:rFonts w:ascii="BIZ UDPゴシック" w:eastAsia="BIZ UDPゴシック" w:hAnsi="BIZ UDPゴシック" w:hint="eastAsia"/>
                <w:b/>
                <w:color w:val="FFFFFF" w:themeColor="background1"/>
                <w:spacing w:val="6"/>
                <w:sz w:val="36"/>
                <w:szCs w:val="24"/>
              </w:rPr>
              <w:t xml:space="preserve"> 村 </w:t>
            </w:r>
            <w:r w:rsidRPr="00DB473A">
              <w:rPr>
                <w:rFonts w:ascii="BIZ UDPゴシック" w:eastAsia="BIZ UDPゴシック" w:hAnsi="BIZ UDPゴシック" w:hint="eastAsia"/>
                <w:b/>
                <w:color w:val="FFFFFF" w:themeColor="background1"/>
                <w:spacing w:val="6"/>
                <w:sz w:val="36"/>
                <w:szCs w:val="24"/>
              </w:rPr>
              <w:t>税</w:t>
            </w:r>
          </w:p>
        </w:tc>
      </w:tr>
      <w:tr w:rsidR="00B43887" w:rsidRPr="00DB473A" w14:paraId="7BD411D3" w14:textId="77777777" w:rsidTr="001F292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369"/>
        </w:trPr>
        <w:tc>
          <w:tcPr>
            <w:tcW w:w="999" w:type="dxa"/>
            <w:vMerge w:val="restart"/>
            <w:tcBorders>
              <w:top w:val="single" w:sz="12" w:space="0" w:color="auto"/>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242975C5"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普通税</w:t>
            </w:r>
          </w:p>
        </w:tc>
        <w:tc>
          <w:tcPr>
            <w:tcW w:w="863" w:type="dxa"/>
            <w:vMerge w:val="restart"/>
            <w:tcBorders>
              <w:top w:val="single" w:sz="12" w:space="0" w:color="auto"/>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6597D444"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直接税</w:t>
            </w:r>
          </w:p>
        </w:tc>
        <w:tc>
          <w:tcPr>
            <w:tcW w:w="493" w:type="dxa"/>
            <w:vMerge w:val="restart"/>
            <w:tcBorders>
              <w:top w:val="single" w:sz="12" w:space="0" w:color="auto"/>
              <w:left w:val="single" w:sz="6"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0CB71C68" w14:textId="77777777" w:rsidR="00B43887" w:rsidRPr="00DB473A" w:rsidRDefault="00B43887" w:rsidP="0072111E">
            <w:pPr>
              <w:autoSpaceDN w:val="0"/>
              <w:spacing w:line="1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4"/>
                <w:szCs w:val="20"/>
              </w:rPr>
              <w:t>市町村民税</w:t>
            </w:r>
          </w:p>
        </w:tc>
        <w:tc>
          <w:tcPr>
            <w:tcW w:w="2391" w:type="dxa"/>
            <w:tcBorders>
              <w:top w:val="single" w:sz="12"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67C9843E" w14:textId="7B4B2D1D"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39408E">
              <w:rPr>
                <w:rFonts w:ascii="BIZ UDPゴシック" w:eastAsia="BIZ UDPゴシック" w:hAnsi="BIZ UDPゴシック" w:hint="eastAsia"/>
                <w:b/>
                <w:spacing w:val="6"/>
                <w:sz w:val="18"/>
                <w:szCs w:val="20"/>
              </w:rPr>
              <w:t>個人市町村民税</w:t>
            </w:r>
          </w:p>
        </w:tc>
        <w:tc>
          <w:tcPr>
            <w:tcW w:w="5612" w:type="dxa"/>
            <w:tcBorders>
              <w:top w:val="single" w:sz="12" w:space="0" w:color="auto"/>
              <w:bottom w:val="single" w:sz="6" w:space="0" w:color="auto"/>
              <w:right w:val="single" w:sz="12" w:space="0" w:color="auto"/>
            </w:tcBorders>
            <w:tcMar>
              <w:left w:w="57" w:type="dxa"/>
              <w:right w:w="57" w:type="dxa"/>
            </w:tcMar>
            <w:vAlign w:val="center"/>
          </w:tcPr>
          <w:p w14:paraId="38E31CC9" w14:textId="77777777" w:rsidR="00B43887" w:rsidRPr="000C3E7B" w:rsidRDefault="00B43887"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市町村内に住所のある個人にかかります</w:t>
            </w:r>
          </w:p>
        </w:tc>
      </w:tr>
      <w:tr w:rsidR="00B43887" w:rsidRPr="00DB473A" w14:paraId="7932BA7F" w14:textId="77777777" w:rsidTr="001F292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369"/>
        </w:trPr>
        <w:tc>
          <w:tcPr>
            <w:tcW w:w="999"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11BCBE72"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863"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10E2D962"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493" w:type="dxa"/>
            <w:vMerge/>
            <w:tcBorders>
              <w:top w:val="single" w:sz="6" w:space="0" w:color="auto"/>
              <w:left w:val="single" w:sz="6"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69BA4064"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2391"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29453A96" w14:textId="7B91CF58"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39408E">
              <w:rPr>
                <w:rFonts w:ascii="BIZ UDPゴシック" w:eastAsia="BIZ UDPゴシック" w:hAnsi="BIZ UDPゴシック" w:hint="eastAsia"/>
                <w:b/>
                <w:spacing w:val="6"/>
                <w:sz w:val="18"/>
                <w:szCs w:val="20"/>
              </w:rPr>
              <w:t>法人市町村民税</w:t>
            </w:r>
          </w:p>
        </w:tc>
        <w:tc>
          <w:tcPr>
            <w:tcW w:w="5612" w:type="dxa"/>
            <w:tcBorders>
              <w:top w:val="single" w:sz="6" w:space="0" w:color="auto"/>
              <w:bottom w:val="single" w:sz="6" w:space="0" w:color="auto"/>
              <w:right w:val="single" w:sz="12" w:space="0" w:color="auto"/>
            </w:tcBorders>
            <w:tcMar>
              <w:left w:w="57" w:type="dxa"/>
              <w:right w:w="57" w:type="dxa"/>
            </w:tcMar>
            <w:vAlign w:val="center"/>
          </w:tcPr>
          <w:p w14:paraId="5FE54270" w14:textId="77777777" w:rsidR="00B43887" w:rsidRPr="000C3E7B" w:rsidRDefault="00B43887"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市町村内に事務所・事業所のある法人にかかります</w:t>
            </w:r>
          </w:p>
        </w:tc>
      </w:tr>
      <w:tr w:rsidR="00B43887" w:rsidRPr="00DB473A" w14:paraId="0D4D2CF8"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2A2984FC"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863"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15DF924A"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2884"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3CFBD316" w14:textId="0859E878"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39408E">
              <w:rPr>
                <w:rFonts w:ascii="BIZ UDPゴシック" w:eastAsia="BIZ UDPゴシック" w:hAnsi="BIZ UDPゴシック" w:hint="eastAsia"/>
                <w:b/>
                <w:spacing w:val="6"/>
                <w:sz w:val="18"/>
                <w:szCs w:val="20"/>
              </w:rPr>
              <w:t>固定資産税</w:t>
            </w:r>
          </w:p>
        </w:tc>
        <w:tc>
          <w:tcPr>
            <w:tcW w:w="5612" w:type="dxa"/>
            <w:tcBorders>
              <w:top w:val="single" w:sz="6" w:space="0" w:color="auto"/>
              <w:bottom w:val="single" w:sz="6" w:space="0" w:color="auto"/>
              <w:right w:val="single" w:sz="12" w:space="0" w:color="auto"/>
            </w:tcBorders>
            <w:tcMar>
              <w:left w:w="57" w:type="dxa"/>
              <w:right w:w="57" w:type="dxa"/>
            </w:tcMar>
            <w:vAlign w:val="center"/>
          </w:tcPr>
          <w:p w14:paraId="23DDC14B" w14:textId="77777777" w:rsidR="00B43887" w:rsidRPr="000C3E7B" w:rsidRDefault="00B43887"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土地や家屋、事業に使う機械等の償却資産にかかります</w:t>
            </w:r>
          </w:p>
        </w:tc>
      </w:tr>
      <w:tr w:rsidR="009773D2" w:rsidRPr="00DB473A" w14:paraId="3B5EE26D"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1D69AFB9" w14:textId="77777777" w:rsidR="009773D2" w:rsidRPr="00DB473A" w:rsidRDefault="009773D2" w:rsidP="0072111E">
            <w:pPr>
              <w:autoSpaceDN w:val="0"/>
              <w:spacing w:line="240" w:lineRule="exact"/>
              <w:jc w:val="distribute"/>
              <w:rPr>
                <w:rFonts w:ascii="BIZ UDPゴシック" w:eastAsia="BIZ UDPゴシック" w:hAnsi="BIZ UDPゴシック"/>
                <w:b/>
                <w:spacing w:val="6"/>
                <w:sz w:val="18"/>
                <w:szCs w:val="20"/>
              </w:rPr>
            </w:pPr>
          </w:p>
        </w:tc>
        <w:tc>
          <w:tcPr>
            <w:tcW w:w="863"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7A8711AA" w14:textId="77777777" w:rsidR="009773D2" w:rsidRPr="00DB473A" w:rsidRDefault="009773D2" w:rsidP="0072111E">
            <w:pPr>
              <w:autoSpaceDN w:val="0"/>
              <w:spacing w:line="240" w:lineRule="exact"/>
              <w:jc w:val="distribute"/>
              <w:rPr>
                <w:rFonts w:ascii="BIZ UDPゴシック" w:eastAsia="BIZ UDPゴシック" w:hAnsi="BIZ UDPゴシック"/>
                <w:b/>
                <w:spacing w:val="6"/>
                <w:sz w:val="18"/>
                <w:szCs w:val="20"/>
              </w:rPr>
            </w:pPr>
          </w:p>
        </w:tc>
        <w:tc>
          <w:tcPr>
            <w:tcW w:w="2884" w:type="dxa"/>
            <w:gridSpan w:val="2"/>
            <w:tcBorders>
              <w:top w:val="single" w:sz="6" w:space="0" w:color="auto"/>
              <w:left w:val="single" w:sz="6" w:space="0" w:color="auto"/>
              <w:bottom w:val="single" w:sz="6" w:space="0" w:color="auto"/>
              <w:right w:val="nil"/>
            </w:tcBorders>
            <w:shd w:val="clear" w:color="auto" w:fill="DEEAF6" w:themeFill="accent1" w:themeFillTint="33"/>
            <w:tcMar>
              <w:left w:w="170" w:type="dxa"/>
              <w:right w:w="170" w:type="dxa"/>
            </w:tcMar>
            <w:vAlign w:val="center"/>
          </w:tcPr>
          <w:p w14:paraId="23FBDDB4" w14:textId="4431F481" w:rsidR="009773D2" w:rsidRPr="00DB473A" w:rsidRDefault="00F1479E" w:rsidP="0072111E">
            <w:pPr>
              <w:autoSpaceDN w:val="0"/>
              <w:spacing w:line="240" w:lineRule="exact"/>
              <w:jc w:val="distribute"/>
              <w:rPr>
                <w:rFonts w:ascii="BIZ UDPゴシック" w:eastAsia="BIZ UDPゴシック" w:hAnsi="BIZ UDPゴシック"/>
                <w:b/>
                <w:spacing w:val="6"/>
                <w:sz w:val="18"/>
                <w:szCs w:val="20"/>
              </w:rPr>
            </w:pPr>
            <w:hyperlink w:anchor="軽自動車税（環境性能割）" w:history="1">
              <w:r w:rsidR="009773D2" w:rsidRPr="00DB473A">
                <w:rPr>
                  <w:rStyle w:val="af6"/>
                  <w:rFonts w:ascii="BIZ UDPゴシック" w:eastAsia="BIZ UDPゴシック" w:hAnsi="BIZ UDPゴシック" w:hint="eastAsia"/>
                  <w:b/>
                  <w:spacing w:val="6"/>
                  <w:sz w:val="18"/>
                  <w:szCs w:val="20"/>
                </w:rPr>
                <w:t>軽自動車税（環境性能割）</w:t>
              </w:r>
            </w:hyperlink>
          </w:p>
        </w:tc>
        <w:tc>
          <w:tcPr>
            <w:tcW w:w="5612" w:type="dxa"/>
            <w:tcBorders>
              <w:top w:val="single" w:sz="6" w:space="0" w:color="auto"/>
              <w:bottom w:val="single" w:sz="6" w:space="0" w:color="auto"/>
            </w:tcBorders>
            <w:tcMar>
              <w:left w:w="57" w:type="dxa"/>
              <w:right w:w="57" w:type="dxa"/>
            </w:tcMar>
            <w:vAlign w:val="center"/>
          </w:tcPr>
          <w:p w14:paraId="452BC62F" w14:textId="2E7E10F9" w:rsidR="009773D2" w:rsidRPr="000C3E7B" w:rsidRDefault="009773D2"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三輪以上の軽自動車を取得したときにかかります</w:t>
            </w:r>
          </w:p>
        </w:tc>
      </w:tr>
      <w:tr w:rsidR="009773D2" w:rsidRPr="00DB473A" w14:paraId="46C52945"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422131E9" w14:textId="77777777" w:rsidR="009773D2" w:rsidRPr="00DB473A" w:rsidRDefault="009773D2" w:rsidP="0072111E">
            <w:pPr>
              <w:autoSpaceDN w:val="0"/>
              <w:spacing w:line="240" w:lineRule="exact"/>
              <w:jc w:val="distribute"/>
              <w:rPr>
                <w:rFonts w:ascii="BIZ UDPゴシック" w:eastAsia="BIZ UDPゴシック" w:hAnsi="BIZ UDPゴシック"/>
                <w:b/>
                <w:spacing w:val="6"/>
                <w:sz w:val="18"/>
                <w:szCs w:val="20"/>
              </w:rPr>
            </w:pPr>
          </w:p>
        </w:tc>
        <w:tc>
          <w:tcPr>
            <w:tcW w:w="863"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0E8487F9" w14:textId="77777777" w:rsidR="009773D2" w:rsidRPr="00DB473A" w:rsidRDefault="009773D2" w:rsidP="0072111E">
            <w:pPr>
              <w:autoSpaceDN w:val="0"/>
              <w:spacing w:line="240" w:lineRule="exact"/>
              <w:jc w:val="distribute"/>
              <w:rPr>
                <w:rFonts w:ascii="BIZ UDPゴシック" w:eastAsia="BIZ UDPゴシック" w:hAnsi="BIZ UDPゴシック"/>
                <w:b/>
                <w:spacing w:val="6"/>
                <w:sz w:val="18"/>
                <w:szCs w:val="20"/>
              </w:rPr>
            </w:pPr>
          </w:p>
        </w:tc>
        <w:tc>
          <w:tcPr>
            <w:tcW w:w="2884" w:type="dxa"/>
            <w:gridSpan w:val="2"/>
            <w:tcBorders>
              <w:top w:val="single" w:sz="6" w:space="0" w:color="auto"/>
              <w:left w:val="single" w:sz="6" w:space="0" w:color="auto"/>
              <w:bottom w:val="single" w:sz="6" w:space="0" w:color="auto"/>
              <w:right w:val="nil"/>
            </w:tcBorders>
            <w:shd w:val="clear" w:color="auto" w:fill="DEEAF6" w:themeFill="accent1" w:themeFillTint="33"/>
            <w:tcMar>
              <w:left w:w="170" w:type="dxa"/>
              <w:right w:w="170" w:type="dxa"/>
            </w:tcMar>
            <w:vAlign w:val="center"/>
          </w:tcPr>
          <w:p w14:paraId="114465D4" w14:textId="216D9024" w:rsidR="009773D2" w:rsidRPr="00DB473A" w:rsidRDefault="009773D2" w:rsidP="0072111E">
            <w:pPr>
              <w:autoSpaceDN w:val="0"/>
              <w:spacing w:line="240" w:lineRule="exact"/>
              <w:jc w:val="distribute"/>
              <w:rPr>
                <w:rFonts w:ascii="BIZ UDPゴシック" w:eastAsia="BIZ UDPゴシック" w:hAnsi="BIZ UDPゴシック"/>
                <w:b/>
                <w:spacing w:val="6"/>
                <w:sz w:val="18"/>
                <w:szCs w:val="20"/>
              </w:rPr>
            </w:pPr>
            <w:r w:rsidRPr="0039408E">
              <w:rPr>
                <w:rFonts w:ascii="BIZ UDPゴシック" w:eastAsia="BIZ UDPゴシック" w:hAnsi="BIZ UDPゴシック" w:hint="eastAsia"/>
                <w:b/>
                <w:spacing w:val="6"/>
                <w:sz w:val="18"/>
                <w:szCs w:val="20"/>
              </w:rPr>
              <w:t>軽自動車税（種別割）</w:t>
            </w:r>
          </w:p>
        </w:tc>
        <w:tc>
          <w:tcPr>
            <w:tcW w:w="5612" w:type="dxa"/>
            <w:tcBorders>
              <w:top w:val="single" w:sz="6" w:space="0" w:color="auto"/>
              <w:bottom w:val="single" w:sz="6" w:space="0" w:color="auto"/>
            </w:tcBorders>
            <w:tcMar>
              <w:left w:w="57" w:type="dxa"/>
              <w:right w:w="57" w:type="dxa"/>
            </w:tcMar>
            <w:vAlign w:val="center"/>
          </w:tcPr>
          <w:p w14:paraId="5DE8CB1E" w14:textId="355DE47E" w:rsidR="009773D2" w:rsidRPr="000C3E7B" w:rsidRDefault="009773D2"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単車や軽自動車の所有者にかかります</w:t>
            </w:r>
          </w:p>
        </w:tc>
      </w:tr>
      <w:tr w:rsidR="00B43887" w:rsidRPr="00DB473A" w14:paraId="6C30E315"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14CD2113"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863"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1C7A83B0"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2884"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231AA9BE"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鉱産税</w:t>
            </w:r>
          </w:p>
        </w:tc>
        <w:tc>
          <w:tcPr>
            <w:tcW w:w="5612" w:type="dxa"/>
            <w:tcBorders>
              <w:top w:val="single" w:sz="6" w:space="0" w:color="auto"/>
              <w:bottom w:val="single" w:sz="6" w:space="0" w:color="auto"/>
              <w:right w:val="single" w:sz="12" w:space="0" w:color="auto"/>
            </w:tcBorders>
            <w:tcMar>
              <w:left w:w="57" w:type="dxa"/>
              <w:right w:w="57" w:type="dxa"/>
            </w:tcMar>
            <w:vAlign w:val="center"/>
          </w:tcPr>
          <w:p w14:paraId="50EE9758" w14:textId="77777777" w:rsidR="00B43887" w:rsidRPr="000C3E7B" w:rsidRDefault="00B43887"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採掘した鉱物等の価格にかかります</w:t>
            </w:r>
          </w:p>
        </w:tc>
      </w:tr>
      <w:tr w:rsidR="00B43887" w:rsidRPr="00DB473A" w14:paraId="41D02447"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2A848DD9"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863"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3A4282FE"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2884" w:type="dxa"/>
            <w:gridSpan w:val="2"/>
            <w:tcBorders>
              <w:top w:val="single" w:sz="6" w:space="0" w:color="auto"/>
              <w:left w:val="single" w:sz="6" w:space="0" w:color="auto"/>
              <w:bottom w:val="double" w:sz="6" w:space="0" w:color="auto"/>
            </w:tcBorders>
            <w:shd w:val="clear" w:color="auto" w:fill="DEEAF6" w:themeFill="accent1" w:themeFillTint="33"/>
            <w:tcMar>
              <w:left w:w="170" w:type="dxa"/>
              <w:right w:w="170" w:type="dxa"/>
            </w:tcMar>
            <w:vAlign w:val="center"/>
          </w:tcPr>
          <w:p w14:paraId="24A816DA"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特別土地保有税</w:t>
            </w:r>
          </w:p>
        </w:tc>
        <w:tc>
          <w:tcPr>
            <w:tcW w:w="5612" w:type="dxa"/>
            <w:tcBorders>
              <w:top w:val="single" w:sz="6" w:space="0" w:color="auto"/>
              <w:bottom w:val="double" w:sz="6" w:space="0" w:color="auto"/>
              <w:right w:val="single" w:sz="12" w:space="0" w:color="auto"/>
            </w:tcBorders>
            <w:tcMar>
              <w:left w:w="57" w:type="dxa"/>
              <w:right w:w="57" w:type="dxa"/>
            </w:tcMar>
            <w:vAlign w:val="center"/>
          </w:tcPr>
          <w:p w14:paraId="5F817519" w14:textId="77777777" w:rsidR="00B43887" w:rsidRPr="000C3E7B" w:rsidRDefault="00B43887" w:rsidP="0072111E">
            <w:pPr>
              <w:autoSpaceDN w:val="0"/>
              <w:spacing w:line="20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一定規模以上の土地を所有又は取得したときにかかります</w:t>
            </w:r>
          </w:p>
          <w:p w14:paraId="04761A00" w14:textId="77777777" w:rsidR="00B43887" w:rsidRPr="000C3E7B" w:rsidRDefault="00B43887" w:rsidP="0072111E">
            <w:pPr>
              <w:autoSpaceDN w:val="0"/>
              <w:spacing w:line="20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（平成</w:t>
            </w:r>
            <w:r w:rsidRPr="000C3E7B">
              <w:rPr>
                <w:rFonts w:ascii="BIZ UDPゴシック" w:eastAsia="BIZ UDPゴシック" w:hAnsi="BIZ UDPゴシック"/>
                <w:spacing w:val="6"/>
                <w:sz w:val="16"/>
                <w:szCs w:val="16"/>
              </w:rPr>
              <w:t>15年度分以降の新たな課税は停止されています）</w:t>
            </w:r>
          </w:p>
        </w:tc>
      </w:tr>
      <w:tr w:rsidR="00B43887" w:rsidRPr="00DB473A" w14:paraId="131C1073"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top w:val="single" w:sz="6" w:space="0" w:color="auto"/>
              <w:left w:val="single" w:sz="12" w:space="0" w:color="auto"/>
              <w:bottom w:val="thinThickThinSmallGap" w:sz="12" w:space="0" w:color="auto"/>
              <w:right w:val="single" w:sz="6" w:space="0" w:color="auto"/>
            </w:tcBorders>
            <w:shd w:val="clear" w:color="auto" w:fill="DEEAF6" w:themeFill="accent1" w:themeFillTint="33"/>
            <w:tcMar>
              <w:left w:w="57" w:type="dxa"/>
              <w:right w:w="57" w:type="dxa"/>
            </w:tcMar>
            <w:vAlign w:val="center"/>
          </w:tcPr>
          <w:p w14:paraId="690C8D0F"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863" w:type="dxa"/>
            <w:tcBorders>
              <w:top w:val="double" w:sz="6" w:space="0" w:color="auto"/>
              <w:left w:val="single" w:sz="6" w:space="0" w:color="auto"/>
              <w:bottom w:val="thinThickThinSmallGap" w:sz="12" w:space="0" w:color="auto"/>
              <w:right w:val="single" w:sz="6" w:space="0" w:color="auto"/>
            </w:tcBorders>
            <w:tcMar>
              <w:left w:w="57" w:type="dxa"/>
              <w:right w:w="57" w:type="dxa"/>
            </w:tcMar>
            <w:vAlign w:val="center"/>
          </w:tcPr>
          <w:p w14:paraId="218C6D6A"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間接税</w:t>
            </w:r>
          </w:p>
        </w:tc>
        <w:tc>
          <w:tcPr>
            <w:tcW w:w="2884" w:type="dxa"/>
            <w:gridSpan w:val="2"/>
            <w:tcBorders>
              <w:top w:val="double" w:sz="6" w:space="0" w:color="auto"/>
              <w:left w:val="single" w:sz="6" w:space="0" w:color="auto"/>
              <w:bottom w:val="thinThickThinSmallGap" w:sz="12" w:space="0" w:color="auto"/>
            </w:tcBorders>
            <w:tcMar>
              <w:left w:w="170" w:type="dxa"/>
              <w:right w:w="170" w:type="dxa"/>
            </w:tcMar>
            <w:vAlign w:val="center"/>
          </w:tcPr>
          <w:p w14:paraId="234E43BE" w14:textId="241ACB02" w:rsidR="00B43887" w:rsidRPr="00DB473A" w:rsidRDefault="00F1479E" w:rsidP="0072111E">
            <w:pPr>
              <w:autoSpaceDN w:val="0"/>
              <w:spacing w:line="240" w:lineRule="exact"/>
              <w:jc w:val="distribute"/>
              <w:rPr>
                <w:rFonts w:ascii="BIZ UDPゴシック" w:eastAsia="BIZ UDPゴシック" w:hAnsi="BIZ UDPゴシック"/>
                <w:b/>
                <w:spacing w:val="6"/>
                <w:sz w:val="18"/>
                <w:szCs w:val="20"/>
              </w:rPr>
            </w:pPr>
            <w:hyperlink w:anchor="たばこ税" w:history="1">
              <w:r w:rsidR="00B43887" w:rsidRPr="00DB473A">
                <w:rPr>
                  <w:rStyle w:val="af6"/>
                  <w:rFonts w:ascii="BIZ UDPゴシック" w:eastAsia="BIZ UDPゴシック" w:hAnsi="BIZ UDPゴシック" w:hint="eastAsia"/>
                  <w:b/>
                  <w:spacing w:val="6"/>
                  <w:sz w:val="18"/>
                  <w:szCs w:val="20"/>
                </w:rPr>
                <w:t>市町村たばこ税</w:t>
              </w:r>
            </w:hyperlink>
          </w:p>
        </w:tc>
        <w:tc>
          <w:tcPr>
            <w:tcW w:w="5612" w:type="dxa"/>
            <w:tcBorders>
              <w:top w:val="double" w:sz="6" w:space="0" w:color="auto"/>
              <w:bottom w:val="thinThickThinSmallGap" w:sz="12" w:space="0" w:color="auto"/>
              <w:right w:val="single" w:sz="12" w:space="0" w:color="auto"/>
            </w:tcBorders>
            <w:tcMar>
              <w:left w:w="57" w:type="dxa"/>
              <w:right w:w="57" w:type="dxa"/>
            </w:tcMar>
            <w:vAlign w:val="center"/>
          </w:tcPr>
          <w:p w14:paraId="0C898766" w14:textId="77777777" w:rsidR="00B43887" w:rsidRPr="000C3E7B" w:rsidRDefault="00B43887" w:rsidP="0072111E">
            <w:pPr>
              <w:autoSpaceDN w:val="0"/>
              <w:spacing w:line="20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卸売販売業者等が小売販売業者に売り渡したたばこの本数に応じてかかります</w:t>
            </w:r>
          </w:p>
        </w:tc>
      </w:tr>
      <w:tr w:rsidR="00B43887" w:rsidRPr="00DB473A" w14:paraId="71CFE7C6"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val="restart"/>
            <w:tcBorders>
              <w:top w:val="thinThickThinSmallGap" w:sz="12" w:space="0" w:color="auto"/>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36AFCEB0"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目的税</w:t>
            </w:r>
          </w:p>
        </w:tc>
        <w:tc>
          <w:tcPr>
            <w:tcW w:w="863" w:type="dxa"/>
            <w:vMerge w:val="restart"/>
            <w:tcBorders>
              <w:top w:val="thinThickThinSmallGap" w:sz="12" w:space="0" w:color="auto"/>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119917A6"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直接税</w:t>
            </w:r>
          </w:p>
        </w:tc>
        <w:tc>
          <w:tcPr>
            <w:tcW w:w="2884" w:type="dxa"/>
            <w:gridSpan w:val="2"/>
            <w:tcBorders>
              <w:top w:val="thinThickThinSmallGap" w:sz="12" w:space="0" w:color="auto"/>
              <w:left w:val="single" w:sz="6" w:space="0" w:color="auto"/>
            </w:tcBorders>
            <w:shd w:val="clear" w:color="auto" w:fill="DEEAF6" w:themeFill="accent1" w:themeFillTint="33"/>
            <w:tcMar>
              <w:left w:w="170" w:type="dxa"/>
              <w:right w:w="170" w:type="dxa"/>
            </w:tcMar>
            <w:vAlign w:val="center"/>
          </w:tcPr>
          <w:p w14:paraId="392CE963" w14:textId="40170488"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39408E">
              <w:rPr>
                <w:rFonts w:ascii="BIZ UDPゴシック" w:eastAsia="BIZ UDPゴシック" w:hAnsi="BIZ UDPゴシック" w:hint="eastAsia"/>
                <w:b/>
                <w:spacing w:val="6"/>
                <w:sz w:val="18"/>
                <w:szCs w:val="20"/>
              </w:rPr>
              <w:t>事業所税</w:t>
            </w:r>
          </w:p>
        </w:tc>
        <w:tc>
          <w:tcPr>
            <w:tcW w:w="5612" w:type="dxa"/>
            <w:tcBorders>
              <w:top w:val="thinThickThinSmallGap" w:sz="12" w:space="0" w:color="auto"/>
              <w:right w:val="single" w:sz="12" w:space="0" w:color="auto"/>
            </w:tcBorders>
            <w:tcMar>
              <w:left w:w="57" w:type="dxa"/>
              <w:right w:w="57" w:type="dxa"/>
            </w:tcMar>
            <w:vAlign w:val="center"/>
          </w:tcPr>
          <w:p w14:paraId="0B0249A5" w14:textId="77777777" w:rsidR="00B43887" w:rsidRPr="000C3E7B" w:rsidRDefault="00B43887"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指定都市等に所在する一定規模以上の事務所や事業所にかかります</w:t>
            </w:r>
          </w:p>
        </w:tc>
      </w:tr>
      <w:tr w:rsidR="00B43887" w:rsidRPr="00DB473A" w14:paraId="37E6F059"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4FFB96E8"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863" w:type="dxa"/>
            <w:vMerge/>
            <w:tcBorders>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01D9256A"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2884" w:type="dxa"/>
            <w:gridSpan w:val="2"/>
            <w:tcBorders>
              <w:left w:val="single" w:sz="6" w:space="0" w:color="auto"/>
            </w:tcBorders>
            <w:shd w:val="clear" w:color="auto" w:fill="DEEAF6" w:themeFill="accent1" w:themeFillTint="33"/>
            <w:tcMar>
              <w:left w:w="170" w:type="dxa"/>
              <w:right w:w="170" w:type="dxa"/>
            </w:tcMar>
            <w:vAlign w:val="center"/>
          </w:tcPr>
          <w:p w14:paraId="027D12E7" w14:textId="7405EFE8"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39408E">
              <w:rPr>
                <w:rFonts w:ascii="BIZ UDPゴシック" w:eastAsia="BIZ UDPゴシック" w:hAnsi="BIZ UDPゴシック" w:hint="eastAsia"/>
                <w:b/>
                <w:spacing w:val="6"/>
                <w:sz w:val="18"/>
                <w:szCs w:val="20"/>
              </w:rPr>
              <w:t>都市計画税</w:t>
            </w:r>
          </w:p>
        </w:tc>
        <w:tc>
          <w:tcPr>
            <w:tcW w:w="5612" w:type="dxa"/>
            <w:tcBorders>
              <w:right w:val="single" w:sz="12" w:space="0" w:color="auto"/>
            </w:tcBorders>
            <w:tcMar>
              <w:left w:w="57" w:type="dxa"/>
              <w:right w:w="57" w:type="dxa"/>
            </w:tcMar>
            <w:vAlign w:val="center"/>
          </w:tcPr>
          <w:p w14:paraId="134ACEA9" w14:textId="77777777" w:rsidR="00B43887" w:rsidRPr="000C3E7B" w:rsidRDefault="00B43887"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市街化区域内に所在する土地や家屋にかかります</w:t>
            </w:r>
          </w:p>
        </w:tc>
      </w:tr>
      <w:tr w:rsidR="00B43887" w:rsidRPr="00DB473A" w14:paraId="29C8BC5C"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319F5913"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863" w:type="dxa"/>
            <w:vMerge/>
            <w:tcBorders>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4928EDE4"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2884" w:type="dxa"/>
            <w:gridSpan w:val="2"/>
            <w:tcBorders>
              <w:left w:val="single" w:sz="6" w:space="0" w:color="auto"/>
            </w:tcBorders>
            <w:shd w:val="clear" w:color="auto" w:fill="DEEAF6" w:themeFill="accent1" w:themeFillTint="33"/>
            <w:tcMar>
              <w:left w:w="170" w:type="dxa"/>
              <w:right w:w="170" w:type="dxa"/>
            </w:tcMar>
            <w:vAlign w:val="center"/>
          </w:tcPr>
          <w:p w14:paraId="423B2250"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水利地益税</w:t>
            </w:r>
          </w:p>
        </w:tc>
        <w:tc>
          <w:tcPr>
            <w:tcW w:w="5612" w:type="dxa"/>
            <w:tcBorders>
              <w:right w:val="single" w:sz="12" w:space="0" w:color="auto"/>
            </w:tcBorders>
            <w:tcMar>
              <w:left w:w="57" w:type="dxa"/>
              <w:right w:w="57" w:type="dxa"/>
            </w:tcMar>
            <w:vAlign w:val="center"/>
          </w:tcPr>
          <w:p w14:paraId="71A032C6" w14:textId="77777777" w:rsidR="00B43887" w:rsidRPr="000C3E7B" w:rsidRDefault="00B43887"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水利事業の利益を受けるとき土地や家屋にかかります</w:t>
            </w:r>
          </w:p>
        </w:tc>
      </w:tr>
      <w:tr w:rsidR="00B43887" w:rsidRPr="00DB473A" w14:paraId="73DE1A08"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14EED497"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863" w:type="dxa"/>
            <w:vMerge/>
            <w:tcBorders>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295E5D0E"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2884" w:type="dxa"/>
            <w:gridSpan w:val="2"/>
            <w:tcBorders>
              <w:left w:val="single" w:sz="6" w:space="0" w:color="auto"/>
            </w:tcBorders>
            <w:shd w:val="clear" w:color="auto" w:fill="DEEAF6" w:themeFill="accent1" w:themeFillTint="33"/>
            <w:tcMar>
              <w:left w:w="170" w:type="dxa"/>
              <w:right w:w="170" w:type="dxa"/>
            </w:tcMar>
            <w:vAlign w:val="center"/>
          </w:tcPr>
          <w:p w14:paraId="24249E68"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共同施設税</w:t>
            </w:r>
          </w:p>
        </w:tc>
        <w:tc>
          <w:tcPr>
            <w:tcW w:w="5612" w:type="dxa"/>
            <w:tcBorders>
              <w:right w:val="single" w:sz="12" w:space="0" w:color="auto"/>
            </w:tcBorders>
            <w:tcMar>
              <w:left w:w="57" w:type="dxa"/>
              <w:right w:w="57" w:type="dxa"/>
            </w:tcMar>
            <w:vAlign w:val="center"/>
          </w:tcPr>
          <w:p w14:paraId="2BDDB7BA" w14:textId="77777777" w:rsidR="00B43887" w:rsidRPr="000C3E7B" w:rsidRDefault="00B43887"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共同施設等によって、特に利益を受けたときにかかります</w:t>
            </w:r>
          </w:p>
        </w:tc>
      </w:tr>
      <w:tr w:rsidR="00B43887" w:rsidRPr="00DB473A" w14:paraId="12EA378E"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2A999F57"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863" w:type="dxa"/>
            <w:vMerge/>
            <w:tcBorders>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62829EF3"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2884" w:type="dxa"/>
            <w:gridSpan w:val="2"/>
            <w:tcBorders>
              <w:left w:val="single" w:sz="6" w:space="0" w:color="auto"/>
            </w:tcBorders>
            <w:shd w:val="clear" w:color="auto" w:fill="DEEAF6" w:themeFill="accent1" w:themeFillTint="33"/>
            <w:tcMar>
              <w:left w:w="170" w:type="dxa"/>
              <w:right w:w="170" w:type="dxa"/>
            </w:tcMar>
            <w:vAlign w:val="center"/>
          </w:tcPr>
          <w:p w14:paraId="4818C205"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宅地開発税</w:t>
            </w:r>
          </w:p>
        </w:tc>
        <w:tc>
          <w:tcPr>
            <w:tcW w:w="5612" w:type="dxa"/>
            <w:tcBorders>
              <w:right w:val="single" w:sz="12" w:space="0" w:color="auto"/>
            </w:tcBorders>
            <w:tcMar>
              <w:left w:w="57" w:type="dxa"/>
              <w:right w:w="57" w:type="dxa"/>
            </w:tcMar>
            <w:vAlign w:val="center"/>
          </w:tcPr>
          <w:p w14:paraId="78D80950" w14:textId="77777777" w:rsidR="00B43887" w:rsidRPr="000C3E7B" w:rsidRDefault="00B43887"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宅地として開発する土地の面積に応じてかかります</w:t>
            </w:r>
          </w:p>
        </w:tc>
      </w:tr>
      <w:tr w:rsidR="00B43887" w:rsidRPr="00DB473A" w14:paraId="45FDDE56"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left w:val="single" w:sz="12"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3E61EEDE"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863" w:type="dxa"/>
            <w:vMerge/>
            <w:tcBorders>
              <w:left w:val="single" w:sz="6" w:space="0" w:color="auto"/>
              <w:bottom w:val="single" w:sz="6" w:space="0" w:color="auto"/>
              <w:right w:val="single" w:sz="6" w:space="0" w:color="auto"/>
            </w:tcBorders>
            <w:shd w:val="clear" w:color="auto" w:fill="DEEAF6" w:themeFill="accent1" w:themeFillTint="33"/>
            <w:tcMar>
              <w:left w:w="57" w:type="dxa"/>
              <w:right w:w="57" w:type="dxa"/>
            </w:tcMar>
            <w:vAlign w:val="center"/>
          </w:tcPr>
          <w:p w14:paraId="4E15A1E6"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2884" w:type="dxa"/>
            <w:gridSpan w:val="2"/>
            <w:tcBorders>
              <w:left w:val="single" w:sz="6" w:space="0" w:color="auto"/>
            </w:tcBorders>
            <w:shd w:val="clear" w:color="auto" w:fill="DEEAF6" w:themeFill="accent1" w:themeFillTint="33"/>
            <w:tcMar>
              <w:left w:w="170" w:type="dxa"/>
              <w:right w:w="170" w:type="dxa"/>
            </w:tcMar>
            <w:vAlign w:val="center"/>
          </w:tcPr>
          <w:p w14:paraId="2EF0D9EF"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国民健康保険税</w:t>
            </w:r>
          </w:p>
        </w:tc>
        <w:tc>
          <w:tcPr>
            <w:tcW w:w="5612" w:type="dxa"/>
            <w:tcBorders>
              <w:right w:val="single" w:sz="12" w:space="0" w:color="auto"/>
            </w:tcBorders>
            <w:tcMar>
              <w:left w:w="57" w:type="dxa"/>
              <w:right w:w="57" w:type="dxa"/>
            </w:tcMar>
            <w:vAlign w:val="center"/>
          </w:tcPr>
          <w:p w14:paraId="68E57672" w14:textId="77777777" w:rsidR="00B43887" w:rsidRPr="000C3E7B" w:rsidRDefault="00B43887"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国民健康保険の被保険者である世帯主にかかります</w:t>
            </w:r>
          </w:p>
        </w:tc>
      </w:tr>
      <w:tr w:rsidR="00B43887" w:rsidRPr="00DB473A" w14:paraId="0A504CDA" w14:textId="77777777" w:rsidTr="00212CCC">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295"/>
        </w:trPr>
        <w:tc>
          <w:tcPr>
            <w:tcW w:w="999" w:type="dxa"/>
            <w:vMerge/>
            <w:tcBorders>
              <w:left w:val="single" w:sz="12" w:space="0" w:color="auto"/>
              <w:bottom w:val="single" w:sz="12" w:space="0" w:color="auto"/>
              <w:right w:val="single" w:sz="6" w:space="0" w:color="auto"/>
            </w:tcBorders>
            <w:shd w:val="clear" w:color="auto" w:fill="DEEAF6" w:themeFill="accent1" w:themeFillTint="33"/>
            <w:tcMar>
              <w:left w:w="57" w:type="dxa"/>
              <w:right w:w="57" w:type="dxa"/>
            </w:tcMar>
            <w:vAlign w:val="center"/>
          </w:tcPr>
          <w:p w14:paraId="37476ACD"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p>
        </w:tc>
        <w:tc>
          <w:tcPr>
            <w:tcW w:w="863" w:type="dxa"/>
            <w:tcBorders>
              <w:top w:val="single" w:sz="6" w:space="0" w:color="auto"/>
              <w:left w:val="single" w:sz="6" w:space="0" w:color="auto"/>
              <w:bottom w:val="single" w:sz="12" w:space="0" w:color="auto"/>
            </w:tcBorders>
            <w:tcMar>
              <w:left w:w="57" w:type="dxa"/>
              <w:right w:w="57" w:type="dxa"/>
            </w:tcMar>
            <w:vAlign w:val="center"/>
          </w:tcPr>
          <w:p w14:paraId="49D900FB" w14:textId="77777777"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DB473A">
              <w:rPr>
                <w:rFonts w:ascii="BIZ UDPゴシック" w:eastAsia="BIZ UDPゴシック" w:hAnsi="BIZ UDPゴシック" w:hint="eastAsia"/>
                <w:b/>
                <w:spacing w:val="6"/>
                <w:sz w:val="18"/>
                <w:szCs w:val="20"/>
              </w:rPr>
              <w:t>間接税</w:t>
            </w:r>
          </w:p>
        </w:tc>
        <w:tc>
          <w:tcPr>
            <w:tcW w:w="2884" w:type="dxa"/>
            <w:gridSpan w:val="2"/>
            <w:tcBorders>
              <w:bottom w:val="single" w:sz="12" w:space="0" w:color="auto"/>
            </w:tcBorders>
            <w:tcMar>
              <w:left w:w="170" w:type="dxa"/>
              <w:right w:w="170" w:type="dxa"/>
            </w:tcMar>
            <w:vAlign w:val="center"/>
          </w:tcPr>
          <w:p w14:paraId="2507741A" w14:textId="7EAF4784" w:rsidR="00B43887" w:rsidRPr="00DB473A" w:rsidRDefault="00B43887" w:rsidP="0072111E">
            <w:pPr>
              <w:autoSpaceDN w:val="0"/>
              <w:spacing w:line="240" w:lineRule="exact"/>
              <w:jc w:val="distribute"/>
              <w:rPr>
                <w:rFonts w:ascii="BIZ UDPゴシック" w:eastAsia="BIZ UDPゴシック" w:hAnsi="BIZ UDPゴシック"/>
                <w:b/>
                <w:spacing w:val="6"/>
                <w:sz w:val="18"/>
                <w:szCs w:val="20"/>
              </w:rPr>
            </w:pPr>
            <w:r w:rsidRPr="0039408E">
              <w:rPr>
                <w:rFonts w:ascii="BIZ UDPゴシック" w:eastAsia="BIZ UDPゴシック" w:hAnsi="BIZ UDPゴシック" w:hint="eastAsia"/>
                <w:b/>
                <w:spacing w:val="6"/>
                <w:sz w:val="18"/>
                <w:szCs w:val="20"/>
              </w:rPr>
              <w:t>入湯税</w:t>
            </w:r>
          </w:p>
        </w:tc>
        <w:tc>
          <w:tcPr>
            <w:tcW w:w="5612" w:type="dxa"/>
            <w:tcBorders>
              <w:bottom w:val="single" w:sz="12" w:space="0" w:color="auto"/>
              <w:right w:val="single" w:sz="12" w:space="0" w:color="auto"/>
            </w:tcBorders>
            <w:tcMar>
              <w:left w:w="57" w:type="dxa"/>
              <w:right w:w="57" w:type="dxa"/>
            </w:tcMar>
            <w:vAlign w:val="center"/>
          </w:tcPr>
          <w:p w14:paraId="29FDD7E6" w14:textId="77777777" w:rsidR="00B43887" w:rsidRPr="000C3E7B" w:rsidRDefault="00B43887" w:rsidP="0072111E">
            <w:pPr>
              <w:autoSpaceDN w:val="0"/>
              <w:spacing w:line="240" w:lineRule="exact"/>
              <w:rPr>
                <w:rFonts w:ascii="BIZ UDPゴシック" w:eastAsia="BIZ UDPゴシック" w:hAnsi="BIZ UDPゴシック"/>
                <w:spacing w:val="6"/>
                <w:sz w:val="16"/>
                <w:szCs w:val="16"/>
              </w:rPr>
            </w:pPr>
            <w:r w:rsidRPr="000C3E7B">
              <w:rPr>
                <w:rFonts w:ascii="BIZ UDPゴシック" w:eastAsia="BIZ UDPゴシック" w:hAnsi="BIZ UDPゴシック" w:hint="eastAsia"/>
                <w:spacing w:val="6"/>
                <w:sz w:val="16"/>
                <w:szCs w:val="16"/>
              </w:rPr>
              <w:t>温泉地の温泉に入浴したときにかかります</w:t>
            </w:r>
          </w:p>
        </w:tc>
      </w:tr>
    </w:tbl>
    <w:tbl>
      <w:tblPr>
        <w:tblStyle w:val="a3"/>
        <w:tblpPr w:leftFromText="142" w:rightFromText="142" w:vertAnchor="text" w:horzAnchor="margin" w:tblpY="1"/>
        <w:tblW w:w="10488" w:type="dxa"/>
        <w:shd w:val="clear" w:color="auto" w:fill="000066"/>
        <w:tblLook w:val="04A0" w:firstRow="1" w:lastRow="0" w:firstColumn="1" w:lastColumn="0" w:noHBand="0" w:noVBand="1"/>
      </w:tblPr>
      <w:tblGrid>
        <w:gridCol w:w="10488"/>
      </w:tblGrid>
      <w:tr w:rsidR="000746BB" w:rsidRPr="005475DF" w14:paraId="0EE780A1" w14:textId="77777777" w:rsidTr="00CB08BB">
        <w:trPr>
          <w:trHeight w:val="680"/>
        </w:trPr>
        <w:tc>
          <w:tcPr>
            <w:tcW w:w="10488" w:type="dxa"/>
            <w:shd w:val="clear" w:color="auto" w:fill="000066"/>
            <w:vAlign w:val="center"/>
          </w:tcPr>
          <w:p w14:paraId="669C2294" w14:textId="6784121C" w:rsidR="000746BB" w:rsidRPr="002168D2" w:rsidRDefault="00ED268C" w:rsidP="0072111E">
            <w:pPr>
              <w:autoSpaceDN w:val="0"/>
              <w:jc w:val="center"/>
              <w:rPr>
                <w:rFonts w:ascii="Meiryo UI" w:eastAsia="Meiryo UI" w:hAnsi="Meiryo UI"/>
                <w:b/>
                <w:color w:val="FF0000"/>
                <w:spacing w:val="20"/>
                <w:sz w:val="24"/>
                <w:szCs w:val="24"/>
                <w:bdr w:val="single" w:sz="4" w:space="0" w:color="auto"/>
              </w:rPr>
            </w:pPr>
            <w:r w:rsidRPr="002168D2">
              <w:rPr>
                <w:rFonts w:ascii="BIZ UDPゴシック" w:eastAsia="BIZ UDPゴシック" w:hAnsi="BIZ UDPゴシック" w:hint="eastAsia"/>
                <w:b/>
                <w:color w:val="FFFFFF" w:themeColor="background1"/>
                <w:spacing w:val="20"/>
                <w:sz w:val="36"/>
                <w:szCs w:val="24"/>
              </w:rPr>
              <w:t>令和５年度</w:t>
            </w:r>
            <w:r w:rsidRPr="002168D2">
              <w:rPr>
                <w:rFonts w:ascii="BIZ UDPゴシック" w:eastAsia="BIZ UDPゴシック" w:hAnsi="BIZ UDPゴシック" w:hint="eastAsia"/>
                <w:b/>
                <w:color w:val="FF0000"/>
                <w:spacing w:val="20"/>
                <w:sz w:val="36"/>
                <w:szCs w:val="24"/>
              </w:rPr>
              <w:t xml:space="preserve">　</w:t>
            </w:r>
            <w:r w:rsidRPr="002168D2">
              <w:rPr>
                <w:rFonts w:ascii="BIZ UDPゴシック" w:eastAsia="BIZ UDPゴシック" w:hAnsi="BIZ UDPゴシック" w:hint="eastAsia"/>
                <w:b/>
                <w:color w:val="FFFFFF" w:themeColor="background1"/>
                <w:spacing w:val="20"/>
                <w:sz w:val="36"/>
                <w:szCs w:val="24"/>
              </w:rPr>
              <w:t>主な税制改正の紹介（府税関連）</w:t>
            </w:r>
            <w:bookmarkStart w:id="3" w:name="税制改正"/>
            <w:bookmarkEnd w:id="3"/>
          </w:p>
        </w:tc>
      </w:tr>
    </w:tbl>
    <w:p w14:paraId="0BCF6A45" w14:textId="70B2CDA5" w:rsidR="00ED268C" w:rsidRPr="00ED268C" w:rsidRDefault="00ED268C" w:rsidP="00331F1A">
      <w:pPr>
        <w:autoSpaceDE w:val="0"/>
        <w:autoSpaceDN w:val="0"/>
        <w:spacing w:beforeLines="50" w:before="120" w:line="480" w:lineRule="exact"/>
        <w:rPr>
          <w:rFonts w:ascii="BIZ UDPゴシック" w:eastAsia="BIZ UDPゴシック" w:hAnsi="BIZ UDPゴシック"/>
          <w:b/>
          <w:spacing w:val="6"/>
          <w:sz w:val="32"/>
          <w:szCs w:val="32"/>
        </w:rPr>
      </w:pPr>
      <w:r w:rsidRPr="00ED268C">
        <w:rPr>
          <w:rFonts w:ascii="BIZ UDPゴシック" w:eastAsia="BIZ UDPゴシック" w:hAnsi="BIZ UDPゴシック" w:hint="eastAsia"/>
          <w:b/>
          <w:spacing w:val="6"/>
          <w:sz w:val="32"/>
          <w:szCs w:val="32"/>
        </w:rPr>
        <w:t>■</w:t>
      </w:r>
      <w:r w:rsidR="00F372DE">
        <w:rPr>
          <w:rFonts w:ascii="BIZ UDPゴシック" w:eastAsia="BIZ UDPゴシック" w:hAnsi="BIZ UDPゴシック" w:hint="eastAsia"/>
          <w:b/>
          <w:spacing w:val="6"/>
          <w:sz w:val="32"/>
          <w:szCs w:val="32"/>
        </w:rPr>
        <w:t xml:space="preserve">　</w:t>
      </w:r>
      <w:r w:rsidRPr="00ED268C">
        <w:rPr>
          <w:rFonts w:ascii="BIZ UDPゴシック" w:eastAsia="BIZ UDPゴシック" w:hAnsi="BIZ UDPゴシック" w:hint="eastAsia"/>
          <w:b/>
          <w:spacing w:val="6"/>
          <w:sz w:val="32"/>
          <w:szCs w:val="32"/>
        </w:rPr>
        <w:t>環境性能割の税率区分の見直し</w:t>
      </w:r>
    </w:p>
    <w:p w14:paraId="2F2C84FA" w14:textId="77777777" w:rsidR="00ED268C" w:rsidRPr="00ED268C" w:rsidRDefault="00ED268C" w:rsidP="00F372DE">
      <w:pPr>
        <w:autoSpaceDE w:val="0"/>
        <w:autoSpaceDN w:val="0"/>
        <w:spacing w:line="260" w:lineRule="exact"/>
        <w:ind w:leftChars="100" w:left="528" w:hangingChars="150" w:hanging="318"/>
        <w:rPr>
          <w:rFonts w:ascii="BIZ UDPゴシック" w:eastAsia="BIZ UDPゴシック" w:hAnsi="BIZ UDPゴシック"/>
          <w:spacing w:val="6"/>
          <w:sz w:val="20"/>
          <w:szCs w:val="24"/>
        </w:rPr>
      </w:pPr>
      <w:r w:rsidRPr="00ED268C">
        <w:rPr>
          <w:rFonts w:ascii="BIZ UDPゴシック" w:eastAsia="BIZ UDPゴシック" w:hAnsi="BIZ UDPゴシック" w:hint="eastAsia"/>
          <w:spacing w:val="6"/>
          <w:sz w:val="20"/>
          <w:szCs w:val="24"/>
        </w:rPr>
        <w:t>（１）　新型コロナウイルス感染症等を背景とした半導体不足等の状況を踏まえ、異例の措置として、現行の税率区分を令和５年</w:t>
      </w:r>
      <w:r w:rsidRPr="00ED268C">
        <w:rPr>
          <w:rFonts w:ascii="BIZ UDPゴシック" w:eastAsia="BIZ UDPゴシック" w:hAnsi="BIZ UDPゴシック"/>
          <w:spacing w:val="6"/>
          <w:sz w:val="20"/>
          <w:szCs w:val="24"/>
        </w:rPr>
        <w:t>12月末まで据え置</w:t>
      </w:r>
      <w:r w:rsidRPr="00ED268C">
        <w:rPr>
          <w:rFonts w:ascii="BIZ UDPゴシック" w:eastAsia="BIZ UDPゴシック" w:hAnsi="BIZ UDPゴシック" w:hint="eastAsia"/>
          <w:spacing w:val="6"/>
          <w:sz w:val="20"/>
          <w:szCs w:val="24"/>
        </w:rPr>
        <w:t>きます。</w:t>
      </w:r>
    </w:p>
    <w:p w14:paraId="59F62F3B" w14:textId="1E3168B4" w:rsidR="00ED268C" w:rsidRPr="00ED268C" w:rsidRDefault="00ED268C" w:rsidP="00F372DE">
      <w:pPr>
        <w:autoSpaceDE w:val="0"/>
        <w:autoSpaceDN w:val="0"/>
        <w:spacing w:afterLines="30" w:after="72" w:line="260" w:lineRule="exact"/>
        <w:ind w:leftChars="100" w:left="510" w:hangingChars="150" w:hanging="300"/>
        <w:rPr>
          <w:rFonts w:ascii="BIZ UDPゴシック" w:eastAsia="BIZ UDPゴシック" w:hAnsi="BIZ UDPゴシック"/>
          <w:spacing w:val="6"/>
          <w:sz w:val="20"/>
          <w:szCs w:val="24"/>
        </w:rPr>
      </w:pPr>
      <w:r w:rsidRPr="00ED268C">
        <w:rPr>
          <w:rFonts w:ascii="ＭＳ ゴシック" w:eastAsia="ＭＳ ゴシック" w:hAnsi="ＭＳ ゴシック" w:cs="ＭＳ Ｐゴシック" w:hint="eastAsia"/>
          <w:noProof/>
          <w:kern w:val="0"/>
          <w:sz w:val="20"/>
          <w:szCs w:val="20"/>
        </w:rPr>
        <mc:AlternateContent>
          <mc:Choice Requires="wps">
            <w:drawing>
              <wp:anchor distT="0" distB="0" distL="114300" distR="114300" simplePos="0" relativeHeight="251976704" behindDoc="0" locked="0" layoutInCell="1" allowOverlap="1" wp14:anchorId="72A75EF4" wp14:editId="28226BE5">
                <wp:simplePos x="0" y="0"/>
                <wp:positionH relativeFrom="column">
                  <wp:posOffset>196850</wp:posOffset>
                </wp:positionH>
                <wp:positionV relativeFrom="paragraph">
                  <wp:posOffset>385709</wp:posOffset>
                </wp:positionV>
                <wp:extent cx="3752491" cy="672861"/>
                <wp:effectExtent l="0" t="0" r="19685" b="13335"/>
                <wp:wrapNone/>
                <wp:docPr id="1" name="大かっこ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491" cy="672861"/>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311156"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 o:spid="_x0000_s1026" type="#_x0000_t185" style="position:absolute;left:0;text-align:left;margin-left:15.5pt;margin-top:30.35pt;width:295.45pt;height:53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">
                <v:textbox inset="5.85pt,.7pt,5.85pt,.7pt"/>
              </v:shape>
            </w:pict>
          </mc:Fallback>
        </mc:AlternateContent>
      </w:r>
      <w:r w:rsidRPr="00ED268C">
        <w:rPr>
          <w:rFonts w:ascii="BIZ UDPゴシック" w:eastAsia="BIZ UDPゴシック" w:hAnsi="BIZ UDPゴシック" w:hint="eastAsia"/>
          <w:spacing w:val="6"/>
          <w:sz w:val="20"/>
          <w:szCs w:val="24"/>
        </w:rPr>
        <w:t xml:space="preserve">（２）　</w:t>
      </w:r>
      <w:r w:rsidRPr="00ED268C">
        <w:rPr>
          <w:rFonts w:ascii="BIZ UDPゴシック" w:eastAsia="BIZ UDPゴシック" w:hAnsi="BIZ UDPゴシック"/>
          <w:spacing w:val="6"/>
          <w:sz w:val="20"/>
          <w:szCs w:val="24"/>
        </w:rPr>
        <w:t>2035年電動車100％</w:t>
      </w:r>
      <w:r w:rsidR="00F372DE">
        <w:rPr>
          <w:rFonts w:ascii="BIZ UDPゴシック" w:eastAsia="BIZ UDPゴシック" w:hAnsi="BIZ UDPゴシック" w:hint="eastAsia"/>
          <w:spacing w:val="6"/>
          <w:sz w:val="20"/>
          <w:szCs w:val="24"/>
        </w:rPr>
        <w:t>（</w:t>
      </w:r>
      <w:r w:rsidRPr="00ED268C">
        <w:rPr>
          <w:rFonts w:ascii="BIZ UDPゴシック" w:eastAsia="BIZ UDPゴシック" w:hAnsi="BIZ UDPゴシック"/>
          <w:spacing w:val="6"/>
          <w:sz w:val="20"/>
          <w:szCs w:val="24"/>
        </w:rPr>
        <w:t>乗用車新車販売</w:t>
      </w:r>
      <w:r w:rsidRPr="00ED268C">
        <w:rPr>
          <w:rFonts w:ascii="BIZ UDPゴシック" w:eastAsia="BIZ UDPゴシック" w:hAnsi="BIZ UDPゴシック" w:hint="eastAsia"/>
          <w:spacing w:val="6"/>
          <w:sz w:val="20"/>
          <w:szCs w:val="24"/>
        </w:rPr>
        <w:t>）</w:t>
      </w:r>
      <w:r w:rsidRPr="00ED268C">
        <w:rPr>
          <w:rFonts w:ascii="BIZ UDPゴシック" w:eastAsia="BIZ UDPゴシック" w:hAnsi="BIZ UDPゴシック"/>
          <w:spacing w:val="6"/>
          <w:sz w:val="20"/>
          <w:szCs w:val="24"/>
        </w:rPr>
        <w:t>とする政府目標と整合させ、電動車の一層の普及促進を図る観点から、税率区分</w:t>
      </w:r>
      <w:r w:rsidR="00F372DE">
        <w:rPr>
          <w:rFonts w:ascii="BIZ UDPゴシック" w:eastAsia="BIZ UDPゴシック" w:hAnsi="BIZ UDPゴシック" w:hint="eastAsia"/>
          <w:spacing w:val="6"/>
          <w:sz w:val="20"/>
          <w:szCs w:val="24"/>
        </w:rPr>
        <w:t>（</w:t>
      </w:r>
      <w:r w:rsidRPr="00ED268C">
        <w:rPr>
          <w:rFonts w:ascii="BIZ UDPゴシック" w:eastAsia="BIZ UDPゴシック" w:hAnsi="BIZ UDPゴシック"/>
          <w:spacing w:val="6"/>
          <w:sz w:val="20"/>
          <w:szCs w:val="24"/>
        </w:rPr>
        <w:t>燃費基準達成度）を３年間で段階的に引き上げ</w:t>
      </w:r>
      <w:r w:rsidRPr="00ED268C">
        <w:rPr>
          <w:rFonts w:ascii="BIZ UDPゴシック" w:eastAsia="BIZ UDPゴシック" w:hAnsi="BIZ UDPゴシック" w:hint="eastAsia"/>
          <w:spacing w:val="6"/>
          <w:sz w:val="20"/>
          <w:szCs w:val="24"/>
        </w:rPr>
        <w:t>ます。</w:t>
      </w:r>
    </w:p>
    <w:tbl>
      <w:tblPr>
        <w:tblW w:w="6227" w:type="dxa"/>
        <w:tblInd w:w="403" w:type="dxa"/>
        <w:tblLayout w:type="fixed"/>
        <w:tblLook w:val="04A0" w:firstRow="1" w:lastRow="0" w:firstColumn="1" w:lastColumn="0" w:noHBand="0" w:noVBand="1"/>
      </w:tblPr>
      <w:tblGrid>
        <w:gridCol w:w="3251"/>
        <w:gridCol w:w="2976"/>
      </w:tblGrid>
      <w:tr w:rsidR="00ED268C" w:rsidRPr="00ED268C" w14:paraId="51AA00E9" w14:textId="77777777" w:rsidTr="007C527C">
        <w:tc>
          <w:tcPr>
            <w:tcW w:w="3251" w:type="dxa"/>
            <w:shd w:val="clear" w:color="auto" w:fill="auto"/>
          </w:tcPr>
          <w:p w14:paraId="547EBE0D" w14:textId="77777777" w:rsidR="00ED268C" w:rsidRPr="00ED268C" w:rsidRDefault="00ED268C" w:rsidP="0072111E">
            <w:pPr>
              <w:autoSpaceDE w:val="0"/>
              <w:autoSpaceDN w:val="0"/>
              <w:spacing w:line="260" w:lineRule="exact"/>
              <w:rPr>
                <w:rFonts w:ascii="BIZ UDPゴシック" w:eastAsia="BIZ UDPゴシック" w:hAnsi="BIZ UDPゴシック" w:cs="ＭＳ Ｐゴシック"/>
                <w:kern w:val="0"/>
                <w:sz w:val="20"/>
                <w:szCs w:val="20"/>
              </w:rPr>
            </w:pPr>
            <w:r w:rsidRPr="00ED268C">
              <w:rPr>
                <w:rFonts w:ascii="BIZ UDPゴシック" w:eastAsia="BIZ UDPゴシック" w:hAnsi="BIZ UDPゴシック" w:cs="ＭＳ Ｐゴシック" w:hint="eastAsia"/>
                <w:kern w:val="0"/>
                <w:sz w:val="20"/>
                <w:szCs w:val="20"/>
              </w:rPr>
              <w:t>令和５年４月～令和５年12月末</w:t>
            </w:r>
          </w:p>
        </w:tc>
        <w:tc>
          <w:tcPr>
            <w:tcW w:w="2976" w:type="dxa"/>
            <w:shd w:val="clear" w:color="auto" w:fill="auto"/>
          </w:tcPr>
          <w:p w14:paraId="1D4DEDD7" w14:textId="77777777" w:rsidR="00ED268C" w:rsidRPr="00ED268C" w:rsidRDefault="00ED268C" w:rsidP="0072111E">
            <w:pPr>
              <w:autoSpaceDE w:val="0"/>
              <w:autoSpaceDN w:val="0"/>
              <w:spacing w:line="260" w:lineRule="exact"/>
              <w:rPr>
                <w:rFonts w:ascii="BIZ UDPゴシック" w:eastAsia="BIZ UDPゴシック" w:hAnsi="BIZ UDPゴシック" w:cs="ＭＳ Ｐゴシック"/>
                <w:kern w:val="0"/>
                <w:sz w:val="20"/>
                <w:szCs w:val="20"/>
              </w:rPr>
            </w:pPr>
            <w:r w:rsidRPr="00ED268C">
              <w:rPr>
                <w:rFonts w:ascii="BIZ UDPゴシック" w:eastAsia="BIZ UDPゴシック" w:hAnsi="BIZ UDPゴシック" w:cs="ＭＳ Ｐゴシック" w:hint="eastAsia"/>
                <w:kern w:val="0"/>
                <w:sz w:val="20"/>
                <w:szCs w:val="20"/>
              </w:rPr>
              <w:t>現行の税率区分を据置き</w:t>
            </w:r>
          </w:p>
        </w:tc>
      </w:tr>
      <w:tr w:rsidR="00ED268C" w:rsidRPr="00ED268C" w14:paraId="63476093" w14:textId="77777777" w:rsidTr="007C527C">
        <w:tc>
          <w:tcPr>
            <w:tcW w:w="3251" w:type="dxa"/>
            <w:shd w:val="clear" w:color="auto" w:fill="auto"/>
          </w:tcPr>
          <w:p w14:paraId="01F1C024" w14:textId="77777777" w:rsidR="00ED268C" w:rsidRPr="00ED268C" w:rsidRDefault="00ED268C" w:rsidP="0072111E">
            <w:pPr>
              <w:autoSpaceDE w:val="0"/>
              <w:autoSpaceDN w:val="0"/>
              <w:spacing w:line="260" w:lineRule="exact"/>
              <w:rPr>
                <w:rFonts w:ascii="BIZ UDPゴシック" w:eastAsia="BIZ UDPゴシック" w:hAnsi="BIZ UDPゴシック" w:cs="ＭＳ Ｐゴシック"/>
                <w:kern w:val="0"/>
                <w:sz w:val="20"/>
                <w:szCs w:val="20"/>
              </w:rPr>
            </w:pPr>
            <w:r w:rsidRPr="00ED268C">
              <w:rPr>
                <w:rFonts w:ascii="BIZ UDPゴシック" w:eastAsia="BIZ UDPゴシック" w:hAnsi="BIZ UDPゴシック" w:cs="ＭＳ Ｐゴシック" w:hint="eastAsia"/>
                <w:kern w:val="0"/>
                <w:sz w:val="20"/>
                <w:szCs w:val="20"/>
              </w:rPr>
              <w:t>令和６年１月～令和７年３月末</w:t>
            </w:r>
          </w:p>
        </w:tc>
        <w:tc>
          <w:tcPr>
            <w:tcW w:w="2976" w:type="dxa"/>
            <w:shd w:val="clear" w:color="auto" w:fill="auto"/>
          </w:tcPr>
          <w:p w14:paraId="3264E239" w14:textId="77777777" w:rsidR="00ED268C" w:rsidRPr="00ED268C" w:rsidRDefault="00ED268C" w:rsidP="0072111E">
            <w:pPr>
              <w:autoSpaceDE w:val="0"/>
              <w:autoSpaceDN w:val="0"/>
              <w:spacing w:line="260" w:lineRule="exact"/>
              <w:rPr>
                <w:rFonts w:ascii="BIZ UDPゴシック" w:eastAsia="BIZ UDPゴシック" w:hAnsi="BIZ UDPゴシック" w:cs="ＭＳ Ｐゴシック"/>
                <w:kern w:val="0"/>
                <w:sz w:val="20"/>
                <w:szCs w:val="20"/>
              </w:rPr>
            </w:pPr>
            <w:r w:rsidRPr="00ED268C">
              <w:rPr>
                <w:rFonts w:ascii="BIZ UDPゴシック" w:eastAsia="BIZ UDPゴシック" w:hAnsi="BIZ UDPゴシック" w:cs="ＭＳ Ｐゴシック" w:hint="eastAsia"/>
                <w:kern w:val="0"/>
                <w:sz w:val="20"/>
                <w:szCs w:val="20"/>
              </w:rPr>
              <w:t>１段階目の引上げ</w:t>
            </w:r>
          </w:p>
        </w:tc>
      </w:tr>
      <w:tr w:rsidR="00ED268C" w:rsidRPr="00ED268C" w14:paraId="1607BFAA" w14:textId="77777777" w:rsidTr="007C527C">
        <w:tc>
          <w:tcPr>
            <w:tcW w:w="3251" w:type="dxa"/>
            <w:shd w:val="clear" w:color="auto" w:fill="auto"/>
          </w:tcPr>
          <w:p w14:paraId="4450DD44" w14:textId="77777777" w:rsidR="00ED268C" w:rsidRPr="00ED268C" w:rsidRDefault="00ED268C" w:rsidP="0072111E">
            <w:pPr>
              <w:autoSpaceDE w:val="0"/>
              <w:autoSpaceDN w:val="0"/>
              <w:spacing w:line="260" w:lineRule="exact"/>
              <w:rPr>
                <w:rFonts w:ascii="BIZ UDPゴシック" w:eastAsia="BIZ UDPゴシック" w:hAnsi="BIZ UDPゴシック" w:cs="ＭＳ Ｐゴシック"/>
                <w:kern w:val="0"/>
                <w:sz w:val="20"/>
                <w:szCs w:val="20"/>
              </w:rPr>
            </w:pPr>
            <w:r w:rsidRPr="00ED268C">
              <w:rPr>
                <w:rFonts w:ascii="BIZ UDPゴシック" w:eastAsia="BIZ UDPゴシック" w:hAnsi="BIZ UDPゴシック" w:cs="ＭＳ Ｐゴシック" w:hint="eastAsia"/>
                <w:kern w:val="0"/>
                <w:sz w:val="20"/>
                <w:szCs w:val="20"/>
              </w:rPr>
              <w:t>令和７年４月～</w:t>
            </w:r>
          </w:p>
        </w:tc>
        <w:tc>
          <w:tcPr>
            <w:tcW w:w="2976" w:type="dxa"/>
            <w:shd w:val="clear" w:color="auto" w:fill="auto"/>
          </w:tcPr>
          <w:p w14:paraId="6D4548D3" w14:textId="77777777" w:rsidR="00ED268C" w:rsidRPr="00ED268C" w:rsidRDefault="00ED268C" w:rsidP="0072111E">
            <w:pPr>
              <w:autoSpaceDE w:val="0"/>
              <w:autoSpaceDN w:val="0"/>
              <w:spacing w:line="260" w:lineRule="exact"/>
              <w:rPr>
                <w:rFonts w:ascii="BIZ UDPゴシック" w:eastAsia="BIZ UDPゴシック" w:hAnsi="BIZ UDPゴシック" w:cs="ＭＳ Ｐゴシック"/>
                <w:kern w:val="0"/>
                <w:sz w:val="20"/>
                <w:szCs w:val="20"/>
              </w:rPr>
            </w:pPr>
            <w:r w:rsidRPr="00ED268C">
              <w:rPr>
                <w:rFonts w:ascii="BIZ UDPゴシック" w:eastAsia="BIZ UDPゴシック" w:hAnsi="BIZ UDPゴシック" w:cs="ＭＳ Ｐゴシック" w:hint="eastAsia"/>
                <w:kern w:val="0"/>
                <w:sz w:val="20"/>
                <w:szCs w:val="20"/>
              </w:rPr>
              <w:t>２段階目の引上げ</w:t>
            </w:r>
          </w:p>
        </w:tc>
      </w:tr>
    </w:tbl>
    <w:p w14:paraId="42509DB9" w14:textId="77777777" w:rsidR="00ED268C" w:rsidRPr="00ED268C" w:rsidRDefault="00ED268C" w:rsidP="0072111E">
      <w:pPr>
        <w:autoSpaceDE w:val="0"/>
        <w:autoSpaceDN w:val="0"/>
        <w:spacing w:line="260" w:lineRule="exact"/>
        <w:ind w:leftChars="100" w:left="210" w:firstLineChars="200" w:firstLine="400"/>
        <w:rPr>
          <w:rFonts w:ascii="BIZ UDPゴシック" w:eastAsia="BIZ UDPゴシック" w:hAnsi="BIZ UDPゴシック" w:cs="ＭＳ Ｐゴシック"/>
          <w:kern w:val="0"/>
          <w:sz w:val="20"/>
          <w:szCs w:val="20"/>
        </w:rPr>
      </w:pPr>
      <w:r w:rsidRPr="00ED268C">
        <w:rPr>
          <w:rFonts w:ascii="BIZ UDPゴシック" w:eastAsia="BIZ UDPゴシック" w:hAnsi="BIZ UDPゴシック" w:cs="ＭＳ Ｐゴシック" w:hint="eastAsia"/>
          <w:kern w:val="0"/>
          <w:sz w:val="20"/>
          <w:szCs w:val="20"/>
        </w:rPr>
        <w:t>※次の税率区分の見直しは３年後（令和８年度）とします。</w:t>
      </w:r>
    </w:p>
    <w:p w14:paraId="29BF8831" w14:textId="69BCD84F" w:rsidR="00ED268C" w:rsidRDefault="00ED268C" w:rsidP="0072111E">
      <w:pPr>
        <w:autoSpaceDE w:val="0"/>
        <w:autoSpaceDN w:val="0"/>
        <w:spacing w:line="260" w:lineRule="exact"/>
        <w:rPr>
          <w:rFonts w:ascii="BIZ UDPゴシック" w:eastAsia="BIZ UDPゴシック" w:hAnsi="BIZ UDPゴシック"/>
          <w:spacing w:val="6"/>
          <w:sz w:val="20"/>
          <w:szCs w:val="24"/>
        </w:rPr>
      </w:pPr>
    </w:p>
    <w:p w14:paraId="0CC33548" w14:textId="77777777" w:rsidR="00331F1A" w:rsidRPr="00ED268C" w:rsidRDefault="00331F1A" w:rsidP="0072111E">
      <w:pPr>
        <w:autoSpaceDE w:val="0"/>
        <w:autoSpaceDN w:val="0"/>
        <w:spacing w:line="260" w:lineRule="exact"/>
        <w:rPr>
          <w:rFonts w:ascii="BIZ UDPゴシック" w:eastAsia="BIZ UDPゴシック" w:hAnsi="BIZ UDPゴシック"/>
          <w:spacing w:val="6"/>
          <w:sz w:val="20"/>
          <w:szCs w:val="24"/>
        </w:rPr>
      </w:pPr>
    </w:p>
    <w:p w14:paraId="33D88C4E" w14:textId="77777777" w:rsidR="00ED268C" w:rsidRPr="00ED268C" w:rsidRDefault="00ED268C" w:rsidP="0072111E">
      <w:pPr>
        <w:autoSpaceDE w:val="0"/>
        <w:autoSpaceDN w:val="0"/>
        <w:spacing w:line="480" w:lineRule="exact"/>
        <w:rPr>
          <w:rFonts w:ascii="BIZ UDPゴシック" w:eastAsia="BIZ UDPゴシック" w:hAnsi="BIZ UDPゴシック"/>
          <w:b/>
          <w:spacing w:val="6"/>
          <w:sz w:val="32"/>
          <w:szCs w:val="32"/>
        </w:rPr>
      </w:pPr>
      <w:r w:rsidRPr="00ED268C">
        <w:rPr>
          <w:rFonts w:ascii="BIZ UDPゴシック" w:eastAsia="BIZ UDPゴシック" w:hAnsi="BIZ UDPゴシック" w:hint="eastAsia"/>
          <w:b/>
          <w:spacing w:val="6"/>
          <w:sz w:val="32"/>
          <w:szCs w:val="32"/>
        </w:rPr>
        <w:t>■　環境性能割の課税標準の特例</w:t>
      </w:r>
    </w:p>
    <w:p w14:paraId="158B5146" w14:textId="77777777" w:rsidR="00ED268C" w:rsidRPr="00ED268C" w:rsidRDefault="00ED268C" w:rsidP="0072111E">
      <w:pPr>
        <w:autoSpaceDE w:val="0"/>
        <w:autoSpaceDN w:val="0"/>
        <w:spacing w:line="260" w:lineRule="exact"/>
        <w:ind w:leftChars="150" w:left="315" w:firstLineChars="100" w:firstLine="212"/>
        <w:rPr>
          <w:rFonts w:ascii="BIZ UDPゴシック" w:eastAsia="BIZ UDPゴシック" w:hAnsi="BIZ UDPゴシック"/>
          <w:spacing w:val="6"/>
          <w:sz w:val="20"/>
          <w:szCs w:val="24"/>
        </w:rPr>
      </w:pPr>
      <w:r w:rsidRPr="00ED268C">
        <w:rPr>
          <w:rFonts w:ascii="BIZ UDPゴシック" w:eastAsia="BIZ UDPゴシック" w:hAnsi="BIZ UDPゴシック" w:hint="eastAsia"/>
          <w:spacing w:val="6"/>
          <w:sz w:val="20"/>
          <w:szCs w:val="24"/>
        </w:rPr>
        <w:t>先進安全技術を搭載したトラック・バスに係る特例措置について、歩行者検知機能付き衝突被害軽減ブレーキを対象装置に追加した上、適用期限を２年延長します。（令和７年３月</w:t>
      </w:r>
      <w:r w:rsidRPr="00ED268C">
        <w:rPr>
          <w:rFonts w:ascii="BIZ UDPゴシック" w:eastAsia="BIZ UDPゴシック" w:hAnsi="BIZ UDPゴシック"/>
          <w:spacing w:val="6"/>
          <w:sz w:val="20"/>
          <w:szCs w:val="24"/>
        </w:rPr>
        <w:t>31日まで）</w:t>
      </w:r>
    </w:p>
    <w:p w14:paraId="1CB9A21B" w14:textId="608D9BBD" w:rsidR="00ED268C" w:rsidRDefault="00ED268C" w:rsidP="0072111E">
      <w:pPr>
        <w:autoSpaceDE w:val="0"/>
        <w:autoSpaceDN w:val="0"/>
        <w:spacing w:line="260" w:lineRule="exact"/>
        <w:rPr>
          <w:rFonts w:ascii="BIZ UDPゴシック" w:eastAsia="BIZ UDPゴシック" w:hAnsi="BIZ UDPゴシック"/>
          <w:spacing w:val="6"/>
          <w:sz w:val="20"/>
          <w:szCs w:val="24"/>
        </w:rPr>
      </w:pPr>
    </w:p>
    <w:p w14:paraId="339C7C2D" w14:textId="77777777" w:rsidR="00331F1A" w:rsidRPr="00ED268C" w:rsidRDefault="00331F1A" w:rsidP="0072111E">
      <w:pPr>
        <w:autoSpaceDE w:val="0"/>
        <w:autoSpaceDN w:val="0"/>
        <w:spacing w:line="260" w:lineRule="exact"/>
        <w:rPr>
          <w:rFonts w:ascii="BIZ UDPゴシック" w:eastAsia="BIZ UDPゴシック" w:hAnsi="BIZ UDPゴシック"/>
          <w:spacing w:val="6"/>
          <w:sz w:val="20"/>
          <w:szCs w:val="24"/>
        </w:rPr>
      </w:pPr>
    </w:p>
    <w:p w14:paraId="188C97B7" w14:textId="77777777" w:rsidR="00ED268C" w:rsidRPr="00ED268C" w:rsidRDefault="00ED268C" w:rsidP="0072111E">
      <w:pPr>
        <w:autoSpaceDE w:val="0"/>
        <w:autoSpaceDN w:val="0"/>
        <w:spacing w:line="480" w:lineRule="exact"/>
        <w:rPr>
          <w:rFonts w:ascii="BIZ UDPゴシック" w:eastAsia="BIZ UDPゴシック" w:hAnsi="BIZ UDPゴシック"/>
          <w:b/>
          <w:spacing w:val="6"/>
          <w:sz w:val="32"/>
          <w:szCs w:val="32"/>
        </w:rPr>
      </w:pPr>
      <w:r w:rsidRPr="00ED268C">
        <w:rPr>
          <w:rFonts w:ascii="BIZ UDPゴシック" w:eastAsia="BIZ UDPゴシック" w:hAnsi="BIZ UDPゴシック" w:hint="eastAsia"/>
          <w:b/>
          <w:spacing w:val="6"/>
          <w:sz w:val="32"/>
          <w:szCs w:val="32"/>
        </w:rPr>
        <w:t>■　種別割のグリーン化特例</w:t>
      </w:r>
    </w:p>
    <w:p w14:paraId="64A4F9E8" w14:textId="77777777" w:rsidR="00ED268C" w:rsidRPr="00ED268C" w:rsidRDefault="00ED268C" w:rsidP="0072111E">
      <w:pPr>
        <w:autoSpaceDE w:val="0"/>
        <w:autoSpaceDN w:val="0"/>
        <w:spacing w:line="260" w:lineRule="exact"/>
        <w:ind w:leftChars="150" w:left="315" w:firstLineChars="100" w:firstLine="212"/>
        <w:rPr>
          <w:rFonts w:ascii="BIZ UDPゴシック" w:eastAsia="BIZ UDPゴシック" w:hAnsi="BIZ UDPゴシック" w:cs="ＭＳ Ｐゴシック"/>
          <w:spacing w:val="6"/>
          <w:kern w:val="0"/>
          <w:sz w:val="20"/>
          <w:szCs w:val="20"/>
        </w:rPr>
      </w:pPr>
      <w:r w:rsidRPr="00ED268C">
        <w:rPr>
          <w:rFonts w:ascii="BIZ UDPゴシック" w:eastAsia="BIZ UDPゴシック" w:hAnsi="BIZ UDPゴシック" w:cs="ＭＳ Ｐゴシック" w:hint="eastAsia"/>
          <w:spacing w:val="6"/>
          <w:kern w:val="0"/>
          <w:sz w:val="20"/>
          <w:szCs w:val="20"/>
        </w:rPr>
        <w:t>電気自動車等を取得した場合における現行の軽課措置（翌年度の種別割</w:t>
      </w:r>
      <w:r w:rsidRPr="00ED268C">
        <w:rPr>
          <w:rFonts w:ascii="BIZ UDPゴシック" w:eastAsia="BIZ UDPゴシック" w:hAnsi="BIZ UDPゴシック" w:cs="ＭＳ Ｐゴシック"/>
          <w:spacing w:val="6"/>
          <w:kern w:val="0"/>
          <w:sz w:val="20"/>
          <w:szCs w:val="20"/>
        </w:rPr>
        <w:t>75％軽減）等について、適用期限を３年延長</w:t>
      </w:r>
      <w:r w:rsidRPr="00ED268C">
        <w:rPr>
          <w:rFonts w:ascii="BIZ UDPゴシック" w:eastAsia="BIZ UDPゴシック" w:hAnsi="BIZ UDPゴシック" w:cs="ＭＳ Ｐゴシック" w:hint="eastAsia"/>
          <w:spacing w:val="6"/>
          <w:kern w:val="0"/>
          <w:sz w:val="20"/>
          <w:szCs w:val="20"/>
        </w:rPr>
        <w:t>します</w:t>
      </w:r>
      <w:r w:rsidRPr="00ED268C">
        <w:rPr>
          <w:rFonts w:ascii="BIZ UDPゴシック" w:eastAsia="BIZ UDPゴシック" w:hAnsi="BIZ UDPゴシック" w:cs="ＭＳ Ｐゴシック"/>
          <w:spacing w:val="6"/>
          <w:kern w:val="0"/>
          <w:sz w:val="20"/>
          <w:szCs w:val="20"/>
        </w:rPr>
        <w:t>。（令和８年３月31日まで）</w:t>
      </w:r>
    </w:p>
    <w:p w14:paraId="28141C7D" w14:textId="77777777" w:rsidR="00ED268C" w:rsidRPr="00ED268C" w:rsidRDefault="00ED268C" w:rsidP="0072111E">
      <w:pPr>
        <w:autoSpaceDE w:val="0"/>
        <w:autoSpaceDN w:val="0"/>
        <w:spacing w:line="260" w:lineRule="exact"/>
        <w:ind w:leftChars="250" w:left="525"/>
        <w:rPr>
          <w:rFonts w:ascii="BIZ UDPゴシック" w:eastAsia="BIZ UDPゴシック" w:hAnsi="BIZ UDPゴシック" w:cs="ＭＳ Ｐゴシック"/>
          <w:spacing w:val="6"/>
          <w:kern w:val="0"/>
          <w:sz w:val="20"/>
          <w:szCs w:val="20"/>
        </w:rPr>
      </w:pPr>
      <w:r w:rsidRPr="00ED268C">
        <w:rPr>
          <w:rFonts w:ascii="BIZ UDPゴシック" w:eastAsia="BIZ UDPゴシック" w:hAnsi="BIZ UDPゴシック" w:cs="ＭＳ Ｐゴシック" w:hint="eastAsia"/>
          <w:spacing w:val="6"/>
          <w:kern w:val="0"/>
          <w:sz w:val="20"/>
          <w:szCs w:val="20"/>
        </w:rPr>
        <w:t>※営業用乗用車（ガソリン自動車等）の</w:t>
      </w:r>
      <w:r w:rsidRPr="00ED268C">
        <w:rPr>
          <w:rFonts w:ascii="BIZ UDPゴシック" w:eastAsia="BIZ UDPゴシック" w:hAnsi="BIZ UDPゴシック" w:cs="ＭＳ Ｐゴシック"/>
          <w:spacing w:val="6"/>
          <w:kern w:val="0"/>
          <w:sz w:val="20"/>
          <w:szCs w:val="20"/>
        </w:rPr>
        <w:t>50％軽減については２年延長</w:t>
      </w:r>
      <w:r w:rsidRPr="00ED268C">
        <w:rPr>
          <w:rFonts w:ascii="BIZ UDPゴシック" w:eastAsia="BIZ UDPゴシック" w:hAnsi="BIZ UDPゴシック" w:cs="ＭＳ Ｐゴシック" w:hint="eastAsia"/>
          <w:spacing w:val="6"/>
          <w:kern w:val="0"/>
          <w:sz w:val="20"/>
          <w:szCs w:val="20"/>
        </w:rPr>
        <w:t>します。</w:t>
      </w:r>
    </w:p>
    <w:p w14:paraId="2695ADC5" w14:textId="0ABD26EC" w:rsidR="00ED268C" w:rsidRDefault="00ED268C" w:rsidP="0072111E">
      <w:pPr>
        <w:autoSpaceDE w:val="0"/>
        <w:autoSpaceDN w:val="0"/>
        <w:spacing w:line="260" w:lineRule="exact"/>
        <w:rPr>
          <w:rFonts w:ascii="BIZ UDPゴシック" w:eastAsia="BIZ UDPゴシック" w:hAnsi="BIZ UDPゴシック" w:cs="ＭＳ Ｐゴシック"/>
          <w:spacing w:val="6"/>
          <w:kern w:val="0"/>
          <w:sz w:val="20"/>
          <w:szCs w:val="20"/>
        </w:rPr>
      </w:pPr>
    </w:p>
    <w:p w14:paraId="158AD9E5" w14:textId="77777777" w:rsidR="00331F1A" w:rsidRPr="00ED268C" w:rsidRDefault="00331F1A" w:rsidP="0072111E">
      <w:pPr>
        <w:autoSpaceDE w:val="0"/>
        <w:autoSpaceDN w:val="0"/>
        <w:spacing w:line="260" w:lineRule="exact"/>
        <w:rPr>
          <w:rFonts w:ascii="BIZ UDPゴシック" w:eastAsia="BIZ UDPゴシック" w:hAnsi="BIZ UDPゴシック" w:cs="ＭＳ Ｐゴシック"/>
          <w:spacing w:val="6"/>
          <w:kern w:val="0"/>
          <w:sz w:val="20"/>
          <w:szCs w:val="20"/>
        </w:rPr>
      </w:pPr>
    </w:p>
    <w:p w14:paraId="5738278C" w14:textId="77777777" w:rsidR="00ED268C" w:rsidRPr="00ED268C" w:rsidRDefault="00ED268C" w:rsidP="0072111E">
      <w:pPr>
        <w:autoSpaceDE w:val="0"/>
        <w:autoSpaceDN w:val="0"/>
        <w:spacing w:line="480" w:lineRule="exact"/>
        <w:rPr>
          <w:rFonts w:ascii="BIZ UDPゴシック" w:eastAsia="BIZ UDPゴシック" w:hAnsi="BIZ UDPゴシック"/>
          <w:b/>
          <w:spacing w:val="6"/>
          <w:sz w:val="32"/>
          <w:szCs w:val="32"/>
        </w:rPr>
      </w:pPr>
      <w:r w:rsidRPr="00ED268C">
        <w:rPr>
          <w:rFonts w:ascii="BIZ UDPゴシック" w:eastAsia="BIZ UDPゴシック" w:hAnsi="BIZ UDPゴシック" w:hint="eastAsia"/>
          <w:b/>
          <w:spacing w:val="6"/>
          <w:sz w:val="32"/>
          <w:szCs w:val="32"/>
        </w:rPr>
        <w:t>■　燃費・排ガス不正行為への対応</w:t>
      </w:r>
    </w:p>
    <w:p w14:paraId="2051FC8E" w14:textId="77777777" w:rsidR="00ED268C" w:rsidRPr="00ED268C" w:rsidRDefault="00ED268C" w:rsidP="0072111E">
      <w:pPr>
        <w:pStyle w:val="Default"/>
        <w:spacing w:line="260" w:lineRule="exact"/>
        <w:ind w:leftChars="150" w:left="315" w:firstLineChars="100" w:firstLine="212"/>
        <w:rPr>
          <w:rFonts w:ascii="BIZ UDPゴシック" w:eastAsia="BIZ UDPゴシック" w:hAnsi="BIZ UDPゴシック"/>
          <w:color w:val="auto"/>
          <w:spacing w:val="6"/>
          <w:sz w:val="20"/>
          <w:szCs w:val="20"/>
        </w:rPr>
      </w:pPr>
      <w:r w:rsidRPr="00ED268C">
        <w:rPr>
          <w:rFonts w:ascii="BIZ UDPゴシック" w:eastAsia="BIZ UDPゴシック" w:hAnsi="BIZ UDPゴシック" w:hint="eastAsia"/>
          <w:color w:val="auto"/>
          <w:spacing w:val="6"/>
          <w:sz w:val="20"/>
          <w:szCs w:val="20"/>
        </w:rPr>
        <w:t>不正により生じた納付不足額に係る納税義務を当該不正を行ったメーカーに負わせる特例規定について、税制上の再発抑止策を強化するため、納付不足額を徴収する際に加算する割合（現行：</w:t>
      </w:r>
      <w:r w:rsidRPr="00ED268C">
        <w:rPr>
          <w:rFonts w:ascii="BIZ UDPゴシック" w:eastAsia="BIZ UDPゴシック" w:hAnsi="BIZ UDPゴシック"/>
          <w:color w:val="auto"/>
          <w:spacing w:val="6"/>
          <w:sz w:val="20"/>
          <w:szCs w:val="20"/>
        </w:rPr>
        <w:t>10％）を35％に引き上げ</w:t>
      </w:r>
      <w:r w:rsidRPr="00ED268C">
        <w:rPr>
          <w:rFonts w:ascii="BIZ UDPゴシック" w:eastAsia="BIZ UDPゴシック" w:hAnsi="BIZ UDPゴシック" w:hint="eastAsia"/>
          <w:color w:val="auto"/>
          <w:spacing w:val="6"/>
          <w:sz w:val="20"/>
          <w:szCs w:val="20"/>
        </w:rPr>
        <w:t>ます。</w:t>
      </w:r>
    </w:p>
    <w:p w14:paraId="04528D23" w14:textId="54D654C6" w:rsidR="00ED268C" w:rsidRDefault="00ED268C" w:rsidP="0072111E">
      <w:pPr>
        <w:pStyle w:val="Default"/>
        <w:spacing w:line="260" w:lineRule="exact"/>
        <w:rPr>
          <w:rFonts w:ascii="BIZ UDPゴシック" w:eastAsia="BIZ UDPゴシック" w:hAnsi="BIZ UDPゴシック"/>
          <w:color w:val="auto"/>
          <w:spacing w:val="6"/>
          <w:sz w:val="20"/>
          <w:szCs w:val="20"/>
        </w:rPr>
      </w:pPr>
    </w:p>
    <w:p w14:paraId="3D7F0101" w14:textId="77777777" w:rsidR="00331F1A" w:rsidRPr="00ED268C" w:rsidRDefault="00331F1A" w:rsidP="0072111E">
      <w:pPr>
        <w:pStyle w:val="Default"/>
        <w:spacing w:line="260" w:lineRule="exact"/>
        <w:rPr>
          <w:rFonts w:ascii="BIZ UDPゴシック" w:eastAsia="BIZ UDPゴシック" w:hAnsi="BIZ UDPゴシック"/>
          <w:color w:val="auto"/>
          <w:spacing w:val="6"/>
          <w:sz w:val="20"/>
          <w:szCs w:val="20"/>
        </w:rPr>
      </w:pPr>
    </w:p>
    <w:p w14:paraId="6DFD1802" w14:textId="77777777" w:rsidR="00ED268C" w:rsidRPr="00ED268C" w:rsidRDefault="00ED268C" w:rsidP="0072111E">
      <w:pPr>
        <w:autoSpaceDE w:val="0"/>
        <w:autoSpaceDN w:val="0"/>
        <w:spacing w:line="480" w:lineRule="exact"/>
        <w:rPr>
          <w:rFonts w:ascii="BIZ UDPゴシック" w:eastAsia="BIZ UDPゴシック" w:hAnsi="BIZ UDPゴシック"/>
          <w:b/>
          <w:spacing w:val="6"/>
          <w:sz w:val="32"/>
          <w:szCs w:val="32"/>
        </w:rPr>
      </w:pPr>
      <w:r w:rsidRPr="00ED268C">
        <w:rPr>
          <w:rFonts w:ascii="BIZ UDPゴシック" w:eastAsia="BIZ UDPゴシック" w:hAnsi="BIZ UDPゴシック" w:hint="eastAsia"/>
          <w:b/>
          <w:spacing w:val="6"/>
          <w:sz w:val="32"/>
          <w:szCs w:val="32"/>
        </w:rPr>
        <w:t>■　ふるさと納税における前指定対象期間に係る基準不適合等への対応</w:t>
      </w:r>
    </w:p>
    <w:p w14:paraId="218EE995" w14:textId="77777777" w:rsidR="00ED268C" w:rsidRPr="00ED268C" w:rsidRDefault="00ED268C" w:rsidP="0072111E">
      <w:pPr>
        <w:pStyle w:val="Default"/>
        <w:spacing w:line="260" w:lineRule="exact"/>
        <w:ind w:leftChars="150" w:left="315" w:firstLineChars="100" w:firstLine="212"/>
        <w:rPr>
          <w:rFonts w:ascii="BIZ UDPゴシック" w:eastAsia="BIZ UDPゴシック" w:hAnsi="BIZ UDPゴシック"/>
          <w:color w:val="auto"/>
          <w:spacing w:val="6"/>
          <w:sz w:val="20"/>
          <w:szCs w:val="20"/>
        </w:rPr>
      </w:pPr>
      <w:r w:rsidRPr="00ED268C">
        <w:rPr>
          <w:rFonts w:ascii="BIZ UDPゴシック" w:eastAsia="BIZ UDPゴシック" w:hAnsi="BIZ UDPゴシック" w:hint="eastAsia"/>
          <w:color w:val="auto"/>
          <w:spacing w:val="6"/>
          <w:sz w:val="20"/>
          <w:szCs w:val="20"/>
        </w:rPr>
        <w:t>ふるさと納税の地方公共団体の指定の取消しについて、前の指定対象期間における基準不適合等の事案に対応できるよう、２年前にまで遡って取消事由とすることを可能とします。</w:t>
      </w:r>
    </w:p>
    <w:p w14:paraId="555E6DCD" w14:textId="1345D197" w:rsidR="00331F1A" w:rsidRDefault="00331F1A">
      <w:pPr>
        <w:widowControl/>
        <w:jc w:val="left"/>
        <w:rPr>
          <w:rFonts w:ascii="Meiryo UI" w:eastAsia="Meiryo UI" w:hAnsi="Meiryo UI"/>
          <w:color w:val="000000" w:themeColor="text1"/>
          <w:sz w:val="20"/>
        </w:rPr>
      </w:pPr>
      <w:r>
        <w:rPr>
          <w:rFonts w:ascii="Meiryo UI" w:eastAsia="Meiryo UI" w:hAnsi="Meiryo UI"/>
          <w:color w:val="000000" w:themeColor="text1"/>
          <w:sz w:val="20"/>
        </w:rPr>
        <w:br w:type="page"/>
      </w:r>
    </w:p>
    <w:tbl>
      <w:tblPr>
        <w:tblStyle w:val="a3"/>
        <w:tblW w:w="10488" w:type="dxa"/>
        <w:tblInd w:w="-45"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88"/>
      </w:tblGrid>
      <w:tr w:rsidR="00451891" w:rsidRPr="0020071E" w14:paraId="77E73FC3" w14:textId="77777777" w:rsidTr="00CB08BB">
        <w:trPr>
          <w:trHeight w:val="680"/>
        </w:trPr>
        <w:tc>
          <w:tcPr>
            <w:tcW w:w="10488" w:type="dxa"/>
            <w:tcBorders>
              <w:top w:val="double" w:sz="12" w:space="0" w:color="auto"/>
            </w:tcBorders>
            <w:shd w:val="clear" w:color="auto" w:fill="F2F2F2" w:themeFill="background1" w:themeFillShade="F2"/>
            <w:vAlign w:val="center"/>
          </w:tcPr>
          <w:p w14:paraId="0A2CE8AF" w14:textId="4EADD513" w:rsidR="00451891" w:rsidRPr="00264325" w:rsidRDefault="00451891" w:rsidP="0072111E">
            <w:pPr>
              <w:autoSpaceDN w:val="0"/>
              <w:jc w:val="center"/>
              <w:rPr>
                <w:rFonts w:ascii="BIZ UDPゴシック" w:eastAsia="BIZ UDPゴシック" w:hAnsi="BIZ UDPゴシック"/>
                <w:b/>
                <w:spacing w:val="20"/>
                <w:sz w:val="4"/>
                <w:szCs w:val="24"/>
                <w:bdr w:val="single" w:sz="4" w:space="0" w:color="auto"/>
              </w:rPr>
            </w:pPr>
            <w:r w:rsidRPr="00264325">
              <w:rPr>
                <w:rFonts w:ascii="BIZ UDPゴシック" w:eastAsia="BIZ UDPゴシック" w:hAnsi="BIZ UDPゴシック" w:hint="eastAsia"/>
                <w:b/>
                <w:spacing w:val="20"/>
                <w:sz w:val="40"/>
                <w:szCs w:val="24"/>
              </w:rPr>
              <w:t>データで見る予算（府税）</w:t>
            </w:r>
            <w:bookmarkStart w:id="4" w:name="予算のあらまし"/>
            <w:bookmarkEnd w:id="4"/>
          </w:p>
        </w:tc>
      </w:tr>
    </w:tbl>
    <w:p w14:paraId="7D8612E6" w14:textId="25A8864E" w:rsidR="00451891" w:rsidRPr="0020071E" w:rsidRDefault="00CB08BB" w:rsidP="0072111E">
      <w:pPr>
        <w:autoSpaceDN w:val="0"/>
        <w:spacing w:line="240" w:lineRule="exact"/>
        <w:ind w:firstLineChars="100" w:firstLine="160"/>
        <w:rPr>
          <w:rFonts w:ascii="Meiryo UI" w:eastAsia="Meiryo UI" w:hAnsi="Meiryo UI"/>
          <w:sz w:val="20"/>
        </w:rPr>
      </w:pPr>
      <w:r w:rsidRPr="00CB220B">
        <w:rPr>
          <w:rFonts w:ascii="BIZ UDPゴシック" w:eastAsia="BIZ UDPゴシック" w:hAnsi="BIZ UDPゴシック"/>
          <w:noProof/>
          <w:spacing w:val="6"/>
          <w:sz w:val="16"/>
        </w:rPr>
        <mc:AlternateContent>
          <mc:Choice Requires="wps">
            <w:drawing>
              <wp:anchor distT="0" distB="0" distL="114300" distR="114300" simplePos="0" relativeHeight="251978752" behindDoc="0" locked="0" layoutInCell="1" allowOverlap="1" wp14:anchorId="159F793E" wp14:editId="4B91F55A">
                <wp:simplePos x="0" y="0"/>
                <wp:positionH relativeFrom="margin">
                  <wp:posOffset>3420745</wp:posOffset>
                </wp:positionH>
                <wp:positionV relativeFrom="paragraph">
                  <wp:posOffset>-21590</wp:posOffset>
                </wp:positionV>
                <wp:extent cx="3296920" cy="228600"/>
                <wp:effectExtent l="0" t="0" r="0" b="0"/>
                <wp:wrapNone/>
                <wp:docPr id="7" name="正方形/長方形 7"/>
                <wp:cNvGraphicFramePr/>
                <a:graphic xmlns:a="http://schemas.openxmlformats.org/drawingml/2006/main">
                  <a:graphicData uri="http://schemas.microsoft.com/office/word/2010/wordprocessingShape">
                    <wps:wsp>
                      <wps:cNvSpPr/>
                      <wps:spPr>
                        <a:xfrm>
                          <a:off x="0" y="0"/>
                          <a:ext cx="3296920" cy="2286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3BDFA01" w14:textId="77777777" w:rsidR="00331F1A" w:rsidRPr="00C816BC" w:rsidRDefault="00331F1A" w:rsidP="00451891">
                            <w:pPr>
                              <w:jc w:val="left"/>
                              <w:rPr>
                                <w:rFonts w:ascii="BIZ UDPゴシック" w:eastAsia="BIZ UDPゴシック" w:hAnsi="BIZ UDPゴシック"/>
                                <w:spacing w:val="6"/>
                                <w:sz w:val="14"/>
                              </w:rPr>
                            </w:pPr>
                            <w:r w:rsidRPr="00C816BC">
                              <w:rPr>
                                <w:rFonts w:ascii="BIZ UDPゴシック" w:eastAsia="BIZ UDPゴシック" w:hAnsi="BIZ UDPゴシック" w:hint="eastAsia"/>
                                <w:spacing w:val="6"/>
                                <w:sz w:val="14"/>
                              </w:rPr>
                              <w:t>※単位</w:t>
                            </w:r>
                            <w:r w:rsidRPr="00C816BC">
                              <w:rPr>
                                <w:rFonts w:ascii="BIZ UDPゴシック" w:eastAsia="BIZ UDPゴシック" w:hAnsi="BIZ UDPゴシック"/>
                                <w:spacing w:val="6"/>
                                <w:sz w:val="14"/>
                              </w:rPr>
                              <w:t>未満は、四捨五入を原則としたため、合計が一致しない場合があります。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F793E" id="正方形/長方形 7" o:spid="_x0000_s1053" style="position:absolute;left:0;text-align:left;margin-left:269.35pt;margin-top:-1.7pt;width:259.6pt;height:18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" filled="f" stroked="f" strokeweight="1pt">
                <v:textbox inset="0,0,0,0">
                  <w:txbxContent>
                    <w:p w14:paraId="63BDFA01" w14:textId="77777777" w:rsidR="00331F1A" w:rsidRPr="00C816BC" w:rsidRDefault="00331F1A" w:rsidP="00451891">
                      <w:pPr>
                        <w:jc w:val="left"/>
                        <w:rPr>
                          <w:rFonts w:ascii="BIZ UDPゴシック" w:eastAsia="BIZ UDPゴシック" w:hAnsi="BIZ UDPゴシック"/>
                          <w:spacing w:val="6"/>
                          <w:sz w:val="14"/>
                        </w:rPr>
                      </w:pPr>
                      <w:r w:rsidRPr="00C816BC">
                        <w:rPr>
                          <w:rFonts w:ascii="BIZ UDPゴシック" w:eastAsia="BIZ UDPゴシック" w:hAnsi="BIZ UDPゴシック" w:hint="eastAsia"/>
                          <w:spacing w:val="6"/>
                          <w:sz w:val="14"/>
                        </w:rPr>
                        <w:t>※単位</w:t>
                      </w:r>
                      <w:r w:rsidRPr="00C816BC">
                        <w:rPr>
                          <w:rFonts w:ascii="BIZ UDPゴシック" w:eastAsia="BIZ UDPゴシック" w:hAnsi="BIZ UDPゴシック"/>
                          <w:spacing w:val="6"/>
                          <w:sz w:val="14"/>
                        </w:rPr>
                        <w:t>未満は、四捨五入を原則としたため、合計が一致しない場合があります。</w:t>
                      </w:r>
                    </w:p>
                  </w:txbxContent>
                </v:textbox>
                <w10:wrap anchorx="margin"/>
              </v:rect>
            </w:pict>
          </mc:Fallback>
        </mc:AlternateContent>
      </w:r>
    </w:p>
    <w:tbl>
      <w:tblPr>
        <w:tblStyle w:val="a3"/>
        <w:tblW w:w="10488" w:type="dxa"/>
        <w:tblInd w:w="-5" w:type="dxa"/>
        <w:shd w:val="clear" w:color="auto" w:fill="000066"/>
        <w:tblLook w:val="04A0" w:firstRow="1" w:lastRow="0" w:firstColumn="1" w:lastColumn="0" w:noHBand="0" w:noVBand="1"/>
      </w:tblPr>
      <w:tblGrid>
        <w:gridCol w:w="10488"/>
      </w:tblGrid>
      <w:tr w:rsidR="00451891" w:rsidRPr="004B2B92" w14:paraId="7C7E19CB" w14:textId="77777777" w:rsidTr="00CB08BB">
        <w:trPr>
          <w:trHeight w:val="680"/>
        </w:trPr>
        <w:tc>
          <w:tcPr>
            <w:tcW w:w="10488" w:type="dxa"/>
            <w:shd w:val="clear" w:color="auto" w:fill="000066"/>
            <w:vAlign w:val="center"/>
          </w:tcPr>
          <w:p w14:paraId="1B8FF386" w14:textId="6CDE4275" w:rsidR="00451891" w:rsidRPr="004C42B0" w:rsidRDefault="00451891" w:rsidP="0072111E">
            <w:pPr>
              <w:autoSpaceDN w:val="0"/>
              <w:jc w:val="center"/>
              <w:rPr>
                <w:rFonts w:ascii="BIZ UDPゴシック" w:eastAsia="BIZ UDPゴシック" w:hAnsi="BIZ UDPゴシック"/>
                <w:b/>
                <w:color w:val="FF0000"/>
                <w:spacing w:val="20"/>
                <w:sz w:val="36"/>
                <w:szCs w:val="24"/>
              </w:rPr>
            </w:pPr>
            <w:r w:rsidRPr="004C42B0">
              <w:rPr>
                <w:rFonts w:ascii="BIZ UDPゴシック" w:eastAsia="BIZ UDPゴシック" w:hAnsi="BIZ UDPゴシック" w:hint="eastAsia"/>
                <w:b/>
                <w:color w:val="FFFFFF" w:themeColor="background1"/>
                <w:spacing w:val="20"/>
                <w:sz w:val="36"/>
                <w:szCs w:val="24"/>
              </w:rPr>
              <w:t>令和</w:t>
            </w:r>
            <w:r w:rsidR="004C42B0" w:rsidRPr="004C42B0">
              <w:rPr>
                <w:rFonts w:ascii="BIZ UDPゴシック" w:eastAsia="BIZ UDPゴシック" w:hAnsi="BIZ UDPゴシック" w:hint="eastAsia"/>
                <w:b/>
                <w:color w:val="FFFFFF" w:themeColor="background1"/>
                <w:spacing w:val="20"/>
                <w:sz w:val="36"/>
                <w:szCs w:val="24"/>
              </w:rPr>
              <w:t>５</w:t>
            </w:r>
            <w:r w:rsidRPr="004C42B0">
              <w:rPr>
                <w:rFonts w:ascii="BIZ UDPゴシック" w:eastAsia="BIZ UDPゴシック" w:hAnsi="BIZ UDPゴシック" w:hint="eastAsia"/>
                <w:b/>
                <w:color w:val="FFFFFF" w:themeColor="background1"/>
                <w:spacing w:val="20"/>
                <w:sz w:val="36"/>
                <w:szCs w:val="24"/>
              </w:rPr>
              <w:t>年度</w:t>
            </w:r>
            <w:r w:rsidRPr="004C42B0">
              <w:rPr>
                <w:rFonts w:ascii="BIZ UDPゴシック" w:eastAsia="BIZ UDPゴシック" w:hAnsi="BIZ UDPゴシック" w:hint="eastAsia"/>
                <w:b/>
                <w:spacing w:val="20"/>
                <w:sz w:val="36"/>
                <w:szCs w:val="24"/>
              </w:rPr>
              <w:t xml:space="preserve">　大阪府の歳入予算</w:t>
            </w:r>
            <w:bookmarkStart w:id="5" w:name="歳入予算"/>
            <w:bookmarkEnd w:id="5"/>
          </w:p>
        </w:tc>
      </w:tr>
    </w:tbl>
    <w:p w14:paraId="4BC1682D" w14:textId="00693CE3" w:rsidR="00C816BC" w:rsidRPr="00E31EA7" w:rsidRDefault="00C816BC" w:rsidP="0072111E">
      <w:pPr>
        <w:autoSpaceDN w:val="0"/>
        <w:spacing w:line="260" w:lineRule="exact"/>
        <w:ind w:firstLineChars="100" w:firstLine="212"/>
        <w:rPr>
          <w:rFonts w:ascii="BIZ UDPゴシック" w:eastAsia="BIZ UDPゴシック" w:hAnsi="BIZ UDPゴシック"/>
          <w:spacing w:val="6"/>
          <w:kern w:val="0"/>
          <w:sz w:val="20"/>
        </w:rPr>
      </w:pPr>
      <w:r w:rsidRPr="00E31EA7">
        <w:rPr>
          <w:rFonts w:ascii="BIZ UDPゴシック" w:eastAsia="BIZ UDPゴシック" w:hAnsi="BIZ UDPゴシック" w:hint="eastAsia"/>
          <w:spacing w:val="6"/>
          <w:kern w:val="0"/>
          <w:sz w:val="20"/>
        </w:rPr>
        <w:t>令和５</w:t>
      </w:r>
      <w:r w:rsidRPr="00E31EA7">
        <w:rPr>
          <w:rFonts w:ascii="BIZ UDPゴシック" w:eastAsia="BIZ UDPゴシック" w:hAnsi="BIZ UDPゴシック"/>
          <w:spacing w:val="6"/>
          <w:kern w:val="0"/>
          <w:sz w:val="20"/>
        </w:rPr>
        <w:t>年度当初予算の総額は、</w:t>
      </w:r>
      <w:r w:rsidRPr="00E31EA7">
        <w:rPr>
          <w:rFonts w:ascii="BIZ UDPゴシック" w:eastAsia="BIZ UDPゴシック" w:hAnsi="BIZ UDPゴシック" w:hint="eastAsia"/>
          <w:spacing w:val="6"/>
          <w:kern w:val="0"/>
          <w:sz w:val="20"/>
        </w:rPr>
        <w:t>6</w:t>
      </w:r>
      <w:r w:rsidRPr="00E31EA7">
        <w:rPr>
          <w:rFonts w:ascii="BIZ UDPゴシック" w:eastAsia="BIZ UDPゴシック" w:hAnsi="BIZ UDPゴシック"/>
          <w:spacing w:val="6"/>
          <w:kern w:val="0"/>
          <w:sz w:val="20"/>
        </w:rPr>
        <w:t>兆</w:t>
      </w:r>
      <w:r w:rsidRPr="00E31EA7">
        <w:rPr>
          <w:rFonts w:ascii="BIZ UDPゴシック" w:eastAsia="BIZ UDPゴシック" w:hAnsi="BIZ UDPゴシック" w:hint="eastAsia"/>
          <w:spacing w:val="6"/>
          <w:kern w:val="0"/>
          <w:sz w:val="20"/>
        </w:rPr>
        <w:t>7</w:t>
      </w:r>
      <w:r w:rsidRPr="00E31EA7">
        <w:rPr>
          <w:rFonts w:ascii="BIZ UDPゴシック" w:eastAsia="BIZ UDPゴシック" w:hAnsi="BIZ UDPゴシック"/>
          <w:spacing w:val="6"/>
          <w:kern w:val="0"/>
          <w:sz w:val="20"/>
        </w:rPr>
        <w:t>,</w:t>
      </w:r>
      <w:r w:rsidRPr="00E31EA7">
        <w:rPr>
          <w:rFonts w:ascii="BIZ UDPゴシック" w:eastAsia="BIZ UDPゴシック" w:hAnsi="BIZ UDPゴシック" w:hint="eastAsia"/>
          <w:spacing w:val="6"/>
          <w:kern w:val="0"/>
          <w:sz w:val="20"/>
        </w:rPr>
        <w:t>24</w:t>
      </w:r>
      <w:r w:rsidRPr="00E31EA7">
        <w:rPr>
          <w:rFonts w:ascii="BIZ UDPゴシック" w:eastAsia="BIZ UDPゴシック" w:hAnsi="BIZ UDPゴシック"/>
          <w:spacing w:val="6"/>
          <w:kern w:val="0"/>
          <w:sz w:val="20"/>
        </w:rPr>
        <w:t>5億円です</w:t>
      </w:r>
      <w:r w:rsidRPr="00E31EA7">
        <w:rPr>
          <w:rFonts w:ascii="BIZ UDPゴシック" w:eastAsia="BIZ UDPゴシック" w:hAnsi="BIZ UDPゴシック" w:hint="eastAsia"/>
          <w:spacing w:val="6"/>
          <w:kern w:val="0"/>
          <w:sz w:val="20"/>
        </w:rPr>
        <w:t>。</w:t>
      </w:r>
    </w:p>
    <w:p w14:paraId="55C65326" w14:textId="60517ACC" w:rsidR="00C816BC" w:rsidRPr="00E31EA7" w:rsidRDefault="00C86FEF" w:rsidP="0072111E">
      <w:pPr>
        <w:autoSpaceDN w:val="0"/>
        <w:spacing w:line="260" w:lineRule="exact"/>
        <w:ind w:firstLineChars="100" w:firstLine="200"/>
        <w:rPr>
          <w:rFonts w:ascii="BIZ UDPゴシック" w:eastAsia="BIZ UDPゴシック" w:hAnsi="BIZ UDPゴシック"/>
          <w:spacing w:val="6"/>
          <w:sz w:val="20"/>
        </w:rPr>
      </w:pPr>
      <w:r>
        <w:rPr>
          <w:rFonts w:ascii="Meiryo UI" w:eastAsia="Meiryo UI" w:hAnsi="Meiryo UI"/>
          <w:noProof/>
          <w:sz w:val="20"/>
        </w:rPr>
        <mc:AlternateContent>
          <mc:Choice Requires="wps">
            <w:drawing>
              <wp:anchor distT="0" distB="0" distL="114300" distR="114300" simplePos="0" relativeHeight="252009472" behindDoc="0" locked="0" layoutInCell="1" allowOverlap="1" wp14:anchorId="631063AE" wp14:editId="5AAF21C0">
                <wp:simplePos x="0" y="0"/>
                <wp:positionH relativeFrom="page">
                  <wp:posOffset>3209925</wp:posOffset>
                </wp:positionH>
                <wp:positionV relativeFrom="paragraph">
                  <wp:posOffset>135890</wp:posOffset>
                </wp:positionV>
                <wp:extent cx="4218317" cy="3438525"/>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4218317" cy="3438525"/>
                        </a:xfrm>
                        <a:prstGeom prst="rect">
                          <a:avLst/>
                        </a:prstGeom>
                        <a:noFill/>
                        <a:ln w="6350">
                          <a:noFill/>
                        </a:ln>
                      </wps:spPr>
                      <wps:txbx>
                        <w:txbxContent>
                          <w:p w14:paraId="6A6D40A3" w14:textId="288580A2" w:rsidR="00331F1A" w:rsidRDefault="00331F1A" w:rsidP="00C816BC">
                            <w:r w:rsidRPr="0095378C">
                              <w:rPr>
                                <w:noProof/>
                              </w:rPr>
                              <w:drawing>
                                <wp:inline distT="0" distB="0" distL="0" distR="0" wp14:anchorId="6BFED98E" wp14:editId="0AC37253">
                                  <wp:extent cx="4029075" cy="3173113"/>
                                  <wp:effectExtent l="0" t="0" r="0" b="8255"/>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29075" cy="31731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063AE" id="テキスト ボックス 4" o:spid="_x0000_s1054" type="#_x0000_t202" style="position:absolute;left:0;text-align:left;margin-left:252.75pt;margin-top:10.7pt;width:332.15pt;height:270.75pt;z-index:25200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" filled="f" stroked="f" strokeweight=".5pt">
                <v:textbox>
                  <w:txbxContent>
                    <w:p w14:paraId="6A6D40A3" w14:textId="288580A2" w:rsidR="00331F1A" w:rsidRDefault="00331F1A" w:rsidP="00C816BC">
                      <w:r w:rsidRPr="0095378C">
                        <w:rPr>
                          <w:noProof/>
                        </w:rPr>
                        <w:drawing>
                          <wp:inline distT="0" distB="0" distL="0" distR="0" wp14:anchorId="6BFED98E" wp14:editId="0AC37253">
                            <wp:extent cx="4029075" cy="3173113"/>
                            <wp:effectExtent l="0" t="0" r="0" b="8255"/>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29075" cy="3173113"/>
                                    </a:xfrm>
                                    <a:prstGeom prst="rect">
                                      <a:avLst/>
                                    </a:prstGeom>
                                    <a:noFill/>
                                    <a:ln>
                                      <a:noFill/>
                                    </a:ln>
                                  </pic:spPr>
                                </pic:pic>
                              </a:graphicData>
                            </a:graphic>
                          </wp:inline>
                        </w:drawing>
                      </w:r>
                    </w:p>
                  </w:txbxContent>
                </v:textbox>
                <w10:wrap anchorx="page"/>
              </v:shape>
            </w:pict>
          </mc:Fallback>
        </mc:AlternateContent>
      </w:r>
      <w:r w:rsidR="00C816BC" w:rsidRPr="00E31EA7">
        <w:rPr>
          <w:rFonts w:ascii="BIZ UDPゴシック" w:eastAsia="BIZ UDPゴシック" w:hAnsi="BIZ UDPゴシック" w:hint="eastAsia"/>
          <w:spacing w:val="6"/>
          <w:sz w:val="20"/>
        </w:rPr>
        <w:t>このうち、一般会計が</w:t>
      </w:r>
      <w:r w:rsidR="00C816BC" w:rsidRPr="00E31EA7">
        <w:rPr>
          <w:rFonts w:ascii="BIZ UDPゴシック" w:eastAsia="BIZ UDPゴシック" w:hAnsi="BIZ UDPゴシック"/>
          <w:spacing w:val="6"/>
          <w:sz w:val="20"/>
        </w:rPr>
        <w:t>3兆</w:t>
      </w:r>
      <w:r w:rsidR="00C816BC" w:rsidRPr="00E31EA7">
        <w:rPr>
          <w:rFonts w:ascii="BIZ UDPゴシック" w:eastAsia="BIZ UDPゴシック" w:hAnsi="BIZ UDPゴシック" w:hint="eastAsia"/>
          <w:spacing w:val="6"/>
          <w:sz w:val="20"/>
        </w:rPr>
        <w:t>6</w:t>
      </w:r>
      <w:r w:rsidR="00C816BC" w:rsidRPr="00E31EA7">
        <w:rPr>
          <w:rFonts w:ascii="BIZ UDPゴシック" w:eastAsia="BIZ UDPゴシック" w:hAnsi="BIZ UDPゴシック"/>
          <w:spacing w:val="6"/>
          <w:sz w:val="20"/>
        </w:rPr>
        <w:t>,</w:t>
      </w:r>
      <w:r w:rsidR="00C816BC" w:rsidRPr="00E31EA7">
        <w:rPr>
          <w:rFonts w:ascii="BIZ UDPゴシック" w:eastAsia="BIZ UDPゴシック" w:hAnsi="BIZ UDPゴシック" w:hint="eastAsia"/>
          <w:spacing w:val="6"/>
          <w:sz w:val="20"/>
        </w:rPr>
        <w:t>421</w:t>
      </w:r>
      <w:r w:rsidR="00C816BC" w:rsidRPr="00E31EA7">
        <w:rPr>
          <w:rFonts w:ascii="BIZ UDPゴシック" w:eastAsia="BIZ UDPゴシック" w:hAnsi="BIZ UDPゴシック"/>
          <w:spacing w:val="6"/>
          <w:sz w:val="20"/>
        </w:rPr>
        <w:t>億円、特別会計が</w:t>
      </w:r>
      <w:r w:rsidR="00C816BC" w:rsidRPr="00E31EA7">
        <w:rPr>
          <w:rFonts w:ascii="BIZ UDPゴシック" w:eastAsia="BIZ UDPゴシック" w:hAnsi="BIZ UDPゴシック" w:hint="eastAsia"/>
          <w:spacing w:val="6"/>
          <w:sz w:val="20"/>
        </w:rPr>
        <w:t>3</w:t>
      </w:r>
      <w:r w:rsidR="00C816BC" w:rsidRPr="00E31EA7">
        <w:rPr>
          <w:rFonts w:ascii="BIZ UDPゴシック" w:eastAsia="BIZ UDPゴシック" w:hAnsi="BIZ UDPゴシック"/>
          <w:spacing w:val="6"/>
          <w:sz w:val="20"/>
        </w:rPr>
        <w:t>兆</w:t>
      </w:r>
      <w:r w:rsidR="00C816BC" w:rsidRPr="00E31EA7">
        <w:rPr>
          <w:rFonts w:ascii="BIZ UDPゴシック" w:eastAsia="BIZ UDPゴシック" w:hAnsi="BIZ UDPゴシック" w:hint="eastAsia"/>
          <w:spacing w:val="6"/>
          <w:sz w:val="20"/>
        </w:rPr>
        <w:t>824</w:t>
      </w:r>
      <w:r w:rsidR="00C816BC" w:rsidRPr="00E31EA7">
        <w:rPr>
          <w:rFonts w:ascii="BIZ UDPゴシック" w:eastAsia="BIZ UDPゴシック" w:hAnsi="BIZ UDPゴシック"/>
          <w:spacing w:val="6"/>
          <w:sz w:val="20"/>
        </w:rPr>
        <w:t>億円となっています。</w:t>
      </w:r>
    </w:p>
    <w:p w14:paraId="3470B99D" w14:textId="40795E00" w:rsidR="00C816BC" w:rsidRPr="00E31EA7" w:rsidRDefault="00C816BC" w:rsidP="0072111E">
      <w:pPr>
        <w:autoSpaceDN w:val="0"/>
        <w:spacing w:line="260" w:lineRule="exact"/>
        <w:rPr>
          <w:rFonts w:ascii="Meiryo UI" w:eastAsia="Meiryo UI" w:hAnsi="Meiryo UI"/>
          <w:sz w:val="20"/>
        </w:rPr>
      </w:pPr>
      <w:r w:rsidRPr="00E31EA7">
        <w:rPr>
          <w:rFonts w:ascii="Meiryo UI" w:eastAsia="Meiryo UI" w:hAnsi="Meiryo UI"/>
          <w:noProof/>
          <w:sz w:val="20"/>
        </w:rPr>
        <w:drawing>
          <wp:anchor distT="0" distB="0" distL="114300" distR="114300" simplePos="0" relativeHeight="252010496" behindDoc="1" locked="0" layoutInCell="1" allowOverlap="1" wp14:anchorId="00FEAE3D" wp14:editId="3CF42B55">
            <wp:simplePos x="0" y="0"/>
            <wp:positionH relativeFrom="page">
              <wp:posOffset>7743825</wp:posOffset>
            </wp:positionH>
            <wp:positionV relativeFrom="paragraph">
              <wp:posOffset>120650</wp:posOffset>
            </wp:positionV>
            <wp:extent cx="3904615" cy="3238500"/>
            <wp:effectExtent l="0" t="0" r="635"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8"/>
                    <a:stretch/>
                  </pic:blipFill>
                  <pic:spPr bwMode="auto">
                    <a:xfrm>
                      <a:off x="0" y="0"/>
                      <a:ext cx="3904615" cy="3238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2ED20F" w14:textId="7127756C" w:rsidR="00C816BC" w:rsidRDefault="00C816BC" w:rsidP="0072111E">
      <w:pPr>
        <w:autoSpaceDN w:val="0"/>
        <w:spacing w:line="260" w:lineRule="exact"/>
        <w:rPr>
          <w:rFonts w:ascii="Meiryo UI" w:eastAsia="Meiryo UI" w:hAnsi="Meiryo UI"/>
          <w:sz w:val="20"/>
        </w:rPr>
      </w:pPr>
    </w:p>
    <w:p w14:paraId="5E3D58B9" w14:textId="11D094B7" w:rsidR="00C816BC" w:rsidRDefault="00C86FEF" w:rsidP="0072111E">
      <w:pPr>
        <w:autoSpaceDN w:val="0"/>
        <w:spacing w:line="260" w:lineRule="exact"/>
        <w:rPr>
          <w:rFonts w:ascii="Meiryo UI" w:eastAsia="Meiryo UI" w:hAnsi="Meiryo UI"/>
          <w:sz w:val="20"/>
        </w:rPr>
      </w:pPr>
      <w:r>
        <w:rPr>
          <w:rFonts w:ascii="Meiryo UI" w:eastAsia="Meiryo UI" w:hAnsi="Meiryo UI"/>
          <w:noProof/>
          <w:sz w:val="20"/>
        </w:rPr>
        <mc:AlternateContent>
          <mc:Choice Requires="wps">
            <w:drawing>
              <wp:anchor distT="0" distB="0" distL="114300" distR="114300" simplePos="0" relativeHeight="252014592" behindDoc="0" locked="0" layoutInCell="1" allowOverlap="1" wp14:anchorId="503CF9F5" wp14:editId="2948C752">
                <wp:simplePos x="0" y="0"/>
                <wp:positionH relativeFrom="margin">
                  <wp:posOffset>1974850</wp:posOffset>
                </wp:positionH>
                <wp:positionV relativeFrom="paragraph">
                  <wp:posOffset>120650</wp:posOffset>
                </wp:positionV>
                <wp:extent cx="2857129" cy="388189"/>
                <wp:effectExtent l="0" t="0" r="19685" b="31115"/>
                <wp:wrapNone/>
                <wp:docPr id="5" name="直線コネクタ 5"/>
                <wp:cNvGraphicFramePr/>
                <a:graphic xmlns:a="http://schemas.openxmlformats.org/drawingml/2006/main">
                  <a:graphicData uri="http://schemas.microsoft.com/office/word/2010/wordprocessingShape">
                    <wps:wsp>
                      <wps:cNvCnPr/>
                      <wps:spPr>
                        <a:xfrm flipV="1">
                          <a:off x="0" y="0"/>
                          <a:ext cx="2857129" cy="388189"/>
                        </a:xfrm>
                        <a:prstGeom prst="line">
                          <a:avLst/>
                        </a:prstGeom>
                        <a:ln w="19050">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FBF78B" id="直線コネクタ 5" o:spid="_x0000_s1026" style="position:absolute;left:0;text-align:left;flip:y;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5.5pt,9.5pt" to="380.45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" strokecolor="#bfbfbf [2412]" strokeweight="1.5pt">
                <v:stroke dashstyle="3 1" joinstyle="miter"/>
                <w10:wrap anchorx="margin"/>
              </v:line>
            </w:pict>
          </mc:Fallback>
        </mc:AlternateContent>
      </w:r>
    </w:p>
    <w:p w14:paraId="728191C9" w14:textId="16CDCDB1" w:rsidR="00C816BC" w:rsidRDefault="00424221" w:rsidP="0072111E">
      <w:pPr>
        <w:autoSpaceDN w:val="0"/>
        <w:spacing w:line="260" w:lineRule="exact"/>
        <w:rPr>
          <w:rFonts w:ascii="Meiryo UI" w:eastAsia="Meiryo UI" w:hAnsi="Meiryo UI"/>
          <w:sz w:val="20"/>
        </w:rPr>
      </w:pPr>
      <w:r>
        <w:rPr>
          <w:rFonts w:ascii="Meiryo UI" w:eastAsia="Meiryo UI" w:hAnsi="Meiryo UI"/>
          <w:noProof/>
          <w:sz w:val="20"/>
        </w:rPr>
        <mc:AlternateContent>
          <mc:Choice Requires="wps">
            <w:drawing>
              <wp:anchor distT="0" distB="0" distL="114300" distR="114300" simplePos="0" relativeHeight="252011520" behindDoc="0" locked="0" layoutInCell="1" allowOverlap="1" wp14:anchorId="224BA0C1" wp14:editId="111072D3">
                <wp:simplePos x="0" y="0"/>
                <wp:positionH relativeFrom="margin">
                  <wp:posOffset>-310515</wp:posOffset>
                </wp:positionH>
                <wp:positionV relativeFrom="paragraph">
                  <wp:posOffset>217170</wp:posOffset>
                </wp:positionV>
                <wp:extent cx="3678555" cy="2736000"/>
                <wp:effectExtent l="0" t="0" r="0" b="7620"/>
                <wp:wrapNone/>
                <wp:docPr id="18" name="テキスト ボックス 18"/>
                <wp:cNvGraphicFramePr/>
                <a:graphic xmlns:a="http://schemas.openxmlformats.org/drawingml/2006/main">
                  <a:graphicData uri="http://schemas.microsoft.com/office/word/2010/wordprocessingShape">
                    <wps:wsp>
                      <wps:cNvSpPr txBox="1"/>
                      <wps:spPr>
                        <a:xfrm>
                          <a:off x="0" y="0"/>
                          <a:ext cx="3678555" cy="2736000"/>
                        </a:xfrm>
                        <a:prstGeom prst="rect">
                          <a:avLst/>
                        </a:prstGeom>
                        <a:noFill/>
                        <a:ln w="6350">
                          <a:noFill/>
                        </a:ln>
                      </wps:spPr>
                      <wps:txbx>
                        <w:txbxContent>
                          <w:p w14:paraId="2C817F22" w14:textId="4DEF7E86" w:rsidR="00331F1A" w:rsidRPr="00FD7842" w:rsidRDefault="00331F1A" w:rsidP="00C816BC">
                            <w:pPr>
                              <w:rPr>
                                <w:sz w:val="16"/>
                                <w:szCs w:val="16"/>
                              </w:rPr>
                            </w:pPr>
                            <w:r>
                              <w:rPr>
                                <w:noProof/>
                              </w:rPr>
                              <w:drawing>
                                <wp:inline distT="0" distB="0" distL="0" distR="0" wp14:anchorId="77D5BB8F" wp14:editId="69EFFF2F">
                                  <wp:extent cx="3239241" cy="2375640"/>
                                  <wp:effectExtent l="0" t="0" r="0" b="5715"/>
                                  <wp:docPr id="20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9"/>
                                          <a:stretch>
                                            <a:fillRect/>
                                          </a:stretch>
                                        </pic:blipFill>
                                        <pic:spPr>
                                          <a:xfrm>
                                            <a:off x="0" y="0"/>
                                            <a:ext cx="3239241" cy="23756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BA0C1" id="テキスト ボックス 18" o:spid="_x0000_s1055" type="#_x0000_t202" style="position:absolute;left:0;text-align:left;margin-left:-24.45pt;margin-top:17.1pt;width:289.65pt;height:215.45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" filled="f" stroked="f" strokeweight=".5pt">
                <v:textbox>
                  <w:txbxContent>
                    <w:p w14:paraId="2C817F22" w14:textId="4DEF7E86" w:rsidR="00331F1A" w:rsidRPr="00FD7842" w:rsidRDefault="00331F1A" w:rsidP="00C816BC">
                      <w:pPr>
                        <w:rPr>
                          <w:sz w:val="16"/>
                          <w:szCs w:val="16"/>
                        </w:rPr>
                      </w:pPr>
                      <w:r>
                        <w:rPr>
                          <w:noProof/>
                        </w:rPr>
                        <w:drawing>
                          <wp:inline distT="0" distB="0" distL="0" distR="0" wp14:anchorId="77D5BB8F" wp14:editId="69EFFF2F">
                            <wp:extent cx="3239241" cy="2375640"/>
                            <wp:effectExtent l="0" t="0" r="0" b="5715"/>
                            <wp:docPr id="20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20"/>
                                    <a:stretch>
                                      <a:fillRect/>
                                    </a:stretch>
                                  </pic:blipFill>
                                  <pic:spPr>
                                    <a:xfrm>
                                      <a:off x="0" y="0"/>
                                      <a:ext cx="3239241" cy="2375640"/>
                                    </a:xfrm>
                                    <a:prstGeom prst="rect">
                                      <a:avLst/>
                                    </a:prstGeom>
                                  </pic:spPr>
                                </pic:pic>
                              </a:graphicData>
                            </a:graphic>
                          </wp:inline>
                        </w:drawing>
                      </w:r>
                    </w:p>
                  </w:txbxContent>
                </v:textbox>
                <w10:wrap anchorx="margin"/>
              </v:shape>
            </w:pict>
          </mc:Fallback>
        </mc:AlternateContent>
      </w:r>
    </w:p>
    <w:p w14:paraId="6FC2D164" w14:textId="38A7C217" w:rsidR="00C816BC" w:rsidRDefault="00C816BC" w:rsidP="0072111E">
      <w:pPr>
        <w:autoSpaceDN w:val="0"/>
        <w:spacing w:line="260" w:lineRule="exact"/>
        <w:rPr>
          <w:rFonts w:ascii="Meiryo UI" w:eastAsia="Meiryo UI" w:hAnsi="Meiryo UI"/>
          <w:sz w:val="20"/>
        </w:rPr>
      </w:pPr>
    </w:p>
    <w:p w14:paraId="1FE7CF75" w14:textId="02ED8CC0" w:rsidR="00C816BC" w:rsidRDefault="00C816BC" w:rsidP="0072111E">
      <w:pPr>
        <w:autoSpaceDN w:val="0"/>
        <w:spacing w:line="260" w:lineRule="exact"/>
        <w:rPr>
          <w:rFonts w:ascii="Meiryo UI" w:eastAsia="Meiryo UI" w:hAnsi="Meiryo UI"/>
          <w:sz w:val="20"/>
        </w:rPr>
      </w:pPr>
    </w:p>
    <w:p w14:paraId="1B0E8529" w14:textId="7B63BDEA" w:rsidR="00C816BC" w:rsidRDefault="00C816BC" w:rsidP="0072111E">
      <w:pPr>
        <w:autoSpaceDN w:val="0"/>
        <w:spacing w:line="260" w:lineRule="exact"/>
        <w:rPr>
          <w:rFonts w:ascii="Meiryo UI" w:eastAsia="Meiryo UI" w:hAnsi="Meiryo UI"/>
          <w:sz w:val="20"/>
        </w:rPr>
      </w:pPr>
    </w:p>
    <w:p w14:paraId="17173E94" w14:textId="3747C08F" w:rsidR="00C816BC" w:rsidRPr="00C816BC" w:rsidRDefault="00C816BC" w:rsidP="0072111E">
      <w:pPr>
        <w:autoSpaceDN w:val="0"/>
        <w:spacing w:line="260" w:lineRule="exact"/>
        <w:rPr>
          <w:rFonts w:ascii="Meiryo UI" w:eastAsia="Meiryo UI" w:hAnsi="Meiryo UI"/>
          <w:sz w:val="16"/>
          <w:szCs w:val="16"/>
        </w:rPr>
      </w:pPr>
    </w:p>
    <w:p w14:paraId="71C86E95" w14:textId="2FC79924" w:rsidR="00C816BC" w:rsidRDefault="00C816BC" w:rsidP="0072111E">
      <w:pPr>
        <w:autoSpaceDN w:val="0"/>
        <w:spacing w:line="260" w:lineRule="exact"/>
        <w:rPr>
          <w:rFonts w:ascii="Meiryo UI" w:eastAsia="Meiryo UI" w:hAnsi="Meiryo UI"/>
          <w:sz w:val="20"/>
        </w:rPr>
      </w:pPr>
    </w:p>
    <w:p w14:paraId="31473A86" w14:textId="42C81457" w:rsidR="00C816BC" w:rsidRDefault="00326B06" w:rsidP="0072111E">
      <w:pPr>
        <w:autoSpaceDN w:val="0"/>
        <w:spacing w:line="260" w:lineRule="exact"/>
        <w:rPr>
          <w:rFonts w:ascii="Meiryo UI" w:eastAsia="Meiryo UI" w:hAnsi="Meiryo UI"/>
          <w:sz w:val="20"/>
        </w:rPr>
      </w:pPr>
      <w:r w:rsidRPr="00C816BC">
        <w:rPr>
          <w:noProof/>
          <w:sz w:val="16"/>
          <w:szCs w:val="16"/>
        </w:rPr>
        <w:drawing>
          <wp:anchor distT="0" distB="0" distL="114300" distR="114300" simplePos="0" relativeHeight="252013568" behindDoc="0" locked="0" layoutInCell="1" allowOverlap="1" wp14:anchorId="4D31096D" wp14:editId="38E74BBD">
            <wp:simplePos x="0" y="0"/>
            <wp:positionH relativeFrom="column">
              <wp:posOffset>4495165</wp:posOffset>
            </wp:positionH>
            <wp:positionV relativeFrom="paragraph">
              <wp:posOffset>99060</wp:posOffset>
            </wp:positionV>
            <wp:extent cx="1255395" cy="38100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55395" cy="381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CEBD7" w14:textId="374AC668" w:rsidR="00C816BC" w:rsidRDefault="00424221" w:rsidP="0072111E">
      <w:pPr>
        <w:autoSpaceDN w:val="0"/>
        <w:spacing w:line="260" w:lineRule="exact"/>
        <w:rPr>
          <w:rFonts w:ascii="Meiryo UI" w:eastAsia="Meiryo UI" w:hAnsi="Meiryo UI"/>
          <w:sz w:val="20"/>
        </w:rPr>
      </w:pPr>
      <w:r w:rsidRPr="00C816BC">
        <w:rPr>
          <w:rFonts w:hint="eastAsia"/>
          <w:noProof/>
          <w:sz w:val="16"/>
          <w:szCs w:val="16"/>
        </w:rPr>
        <w:drawing>
          <wp:anchor distT="0" distB="0" distL="114300" distR="114300" simplePos="0" relativeHeight="252012544" behindDoc="0" locked="0" layoutInCell="1" allowOverlap="1" wp14:anchorId="51E4C6B1" wp14:editId="6A075E97">
            <wp:simplePos x="0" y="0"/>
            <wp:positionH relativeFrom="column">
              <wp:posOffset>1250315</wp:posOffset>
            </wp:positionH>
            <wp:positionV relativeFrom="paragraph">
              <wp:posOffset>55245</wp:posOffset>
            </wp:positionV>
            <wp:extent cx="1266825" cy="384175"/>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6825" cy="384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D7D413" w14:textId="6F44A3BF" w:rsidR="00451891" w:rsidRDefault="00451891" w:rsidP="0072111E">
      <w:pPr>
        <w:autoSpaceDN w:val="0"/>
        <w:spacing w:line="260" w:lineRule="exact"/>
        <w:ind w:firstLineChars="100" w:firstLine="200"/>
        <w:rPr>
          <w:rFonts w:ascii="Meiryo UI" w:eastAsia="Meiryo UI" w:hAnsi="Meiryo UI"/>
          <w:sz w:val="20"/>
        </w:rPr>
      </w:pPr>
    </w:p>
    <w:p w14:paraId="0C112C6E" w14:textId="3C49924C" w:rsidR="008E3B5C" w:rsidRDefault="008E3B5C" w:rsidP="0072111E">
      <w:pPr>
        <w:autoSpaceDN w:val="0"/>
        <w:spacing w:line="260" w:lineRule="exact"/>
        <w:ind w:firstLineChars="100" w:firstLine="200"/>
        <w:rPr>
          <w:rFonts w:ascii="Meiryo UI" w:eastAsia="Meiryo UI" w:hAnsi="Meiryo UI"/>
          <w:sz w:val="20"/>
        </w:rPr>
      </w:pPr>
    </w:p>
    <w:p w14:paraId="2295BD65" w14:textId="6CF3C96F" w:rsidR="008E3B5C" w:rsidRDefault="008E3B5C" w:rsidP="0072111E">
      <w:pPr>
        <w:autoSpaceDN w:val="0"/>
        <w:spacing w:line="260" w:lineRule="exact"/>
        <w:ind w:firstLineChars="100" w:firstLine="200"/>
        <w:rPr>
          <w:rFonts w:ascii="Meiryo UI" w:eastAsia="Meiryo UI" w:hAnsi="Meiryo UI"/>
          <w:sz w:val="20"/>
        </w:rPr>
      </w:pPr>
    </w:p>
    <w:p w14:paraId="3BAA750E" w14:textId="2F71419F" w:rsidR="008E3B5C" w:rsidRDefault="008E3B5C" w:rsidP="0072111E">
      <w:pPr>
        <w:autoSpaceDN w:val="0"/>
        <w:spacing w:line="260" w:lineRule="exact"/>
        <w:ind w:firstLineChars="100" w:firstLine="200"/>
        <w:rPr>
          <w:rFonts w:ascii="Meiryo UI" w:eastAsia="Meiryo UI" w:hAnsi="Meiryo UI"/>
          <w:sz w:val="20"/>
        </w:rPr>
      </w:pPr>
    </w:p>
    <w:p w14:paraId="228C718D" w14:textId="0CEA797D" w:rsidR="008E3B5C" w:rsidRDefault="008E3B5C" w:rsidP="0072111E">
      <w:pPr>
        <w:autoSpaceDN w:val="0"/>
        <w:spacing w:line="260" w:lineRule="exact"/>
        <w:ind w:firstLineChars="100" w:firstLine="200"/>
        <w:rPr>
          <w:rFonts w:ascii="Meiryo UI" w:eastAsia="Meiryo UI" w:hAnsi="Meiryo UI"/>
          <w:sz w:val="20"/>
        </w:rPr>
      </w:pPr>
    </w:p>
    <w:p w14:paraId="5FA7C571" w14:textId="5DE7CD1B" w:rsidR="008E3B5C" w:rsidRDefault="00424221" w:rsidP="0072111E">
      <w:pPr>
        <w:autoSpaceDN w:val="0"/>
        <w:spacing w:line="260" w:lineRule="exact"/>
        <w:ind w:firstLineChars="100" w:firstLine="200"/>
        <w:rPr>
          <w:rFonts w:ascii="Meiryo UI" w:eastAsia="Meiryo UI" w:hAnsi="Meiryo UI"/>
          <w:sz w:val="20"/>
        </w:rPr>
      </w:pPr>
      <w:r>
        <w:rPr>
          <w:rFonts w:ascii="Meiryo UI" w:eastAsia="Meiryo UI" w:hAnsi="Meiryo UI"/>
          <w:noProof/>
          <w:sz w:val="20"/>
        </w:rPr>
        <mc:AlternateContent>
          <mc:Choice Requires="wps">
            <w:drawing>
              <wp:anchor distT="0" distB="0" distL="114300" distR="114300" simplePos="0" relativeHeight="252016640" behindDoc="0" locked="0" layoutInCell="1" allowOverlap="1" wp14:anchorId="38C339B9" wp14:editId="46628E41">
                <wp:simplePos x="0" y="0"/>
                <wp:positionH relativeFrom="column">
                  <wp:posOffset>2550160</wp:posOffset>
                </wp:positionH>
                <wp:positionV relativeFrom="paragraph">
                  <wp:posOffset>116840</wp:posOffset>
                </wp:positionV>
                <wp:extent cx="2349796" cy="376614"/>
                <wp:effectExtent l="0" t="0" r="31750" b="23495"/>
                <wp:wrapNone/>
                <wp:docPr id="26" name="直線コネクタ 26"/>
                <wp:cNvGraphicFramePr/>
                <a:graphic xmlns:a="http://schemas.openxmlformats.org/drawingml/2006/main">
                  <a:graphicData uri="http://schemas.microsoft.com/office/word/2010/wordprocessingShape">
                    <wps:wsp>
                      <wps:cNvCnPr/>
                      <wps:spPr>
                        <a:xfrm>
                          <a:off x="0" y="0"/>
                          <a:ext cx="2349796" cy="376614"/>
                        </a:xfrm>
                        <a:prstGeom prst="line">
                          <a:avLst/>
                        </a:prstGeom>
                        <a:ln w="19050">
                          <a:solidFill>
                            <a:schemeClr val="bg1">
                              <a:lumMod val="6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A6A4B4" id="直線コネクタ 26" o:spid="_x0000_s1026" style="position:absolute;left:0;text-align:lef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8pt,9.2pt" to="385.8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" strokecolor="#a5a5a5 [2092]" strokeweight="1.5pt">
                <v:stroke dashstyle="3 1" joinstyle="miter"/>
              </v:line>
            </w:pict>
          </mc:Fallback>
        </mc:AlternateContent>
      </w:r>
    </w:p>
    <w:p w14:paraId="178EA922" w14:textId="14E2DA92" w:rsidR="008E3B5C" w:rsidRDefault="008E3B5C" w:rsidP="0072111E">
      <w:pPr>
        <w:autoSpaceDN w:val="0"/>
        <w:spacing w:line="260" w:lineRule="exact"/>
        <w:ind w:firstLineChars="100" w:firstLine="200"/>
        <w:rPr>
          <w:rFonts w:ascii="Meiryo UI" w:eastAsia="Meiryo UI" w:hAnsi="Meiryo UI"/>
          <w:sz w:val="20"/>
        </w:rPr>
      </w:pPr>
    </w:p>
    <w:p w14:paraId="4F0119BC" w14:textId="1D16B239" w:rsidR="008E3B5C" w:rsidRDefault="008E3B5C" w:rsidP="0072111E">
      <w:pPr>
        <w:autoSpaceDN w:val="0"/>
        <w:spacing w:line="260" w:lineRule="exact"/>
        <w:ind w:firstLineChars="100" w:firstLine="200"/>
        <w:rPr>
          <w:rFonts w:ascii="Meiryo UI" w:eastAsia="Meiryo UI" w:hAnsi="Meiryo UI"/>
          <w:sz w:val="20"/>
        </w:rPr>
      </w:pPr>
    </w:p>
    <w:p w14:paraId="70BA8E45" w14:textId="0AA27472" w:rsidR="00264325" w:rsidRPr="00264325" w:rsidRDefault="00264325" w:rsidP="0072111E">
      <w:pPr>
        <w:autoSpaceDN w:val="0"/>
        <w:spacing w:line="200" w:lineRule="exact"/>
        <w:ind w:firstLineChars="100" w:firstLine="100"/>
        <w:rPr>
          <w:rFonts w:ascii="Meiryo UI" w:eastAsia="Meiryo UI" w:hAnsi="Meiryo UI"/>
          <w:sz w:val="10"/>
        </w:rPr>
      </w:pPr>
    </w:p>
    <w:tbl>
      <w:tblPr>
        <w:tblStyle w:val="a3"/>
        <w:tblW w:w="10488" w:type="dxa"/>
        <w:tblInd w:w="-5" w:type="dxa"/>
        <w:shd w:val="clear" w:color="auto" w:fill="000066"/>
        <w:tblLook w:val="04A0" w:firstRow="1" w:lastRow="0" w:firstColumn="1" w:lastColumn="0" w:noHBand="0" w:noVBand="1"/>
      </w:tblPr>
      <w:tblGrid>
        <w:gridCol w:w="10488"/>
      </w:tblGrid>
      <w:tr w:rsidR="00451891" w:rsidRPr="004B2B92" w14:paraId="6FABD756" w14:textId="77777777" w:rsidTr="000F712C">
        <w:trPr>
          <w:trHeight w:val="680"/>
        </w:trPr>
        <w:tc>
          <w:tcPr>
            <w:tcW w:w="10488" w:type="dxa"/>
            <w:shd w:val="clear" w:color="auto" w:fill="000066"/>
            <w:vAlign w:val="center"/>
          </w:tcPr>
          <w:p w14:paraId="335C1C06" w14:textId="289713F9" w:rsidR="00451891" w:rsidRPr="00264325" w:rsidRDefault="00451891" w:rsidP="0072111E">
            <w:pPr>
              <w:autoSpaceDN w:val="0"/>
              <w:jc w:val="center"/>
              <w:rPr>
                <w:rFonts w:ascii="BIZ UDPゴシック" w:eastAsia="BIZ UDPゴシック" w:hAnsi="BIZ UDPゴシック"/>
                <w:b/>
                <w:spacing w:val="20"/>
                <w:sz w:val="24"/>
                <w:szCs w:val="24"/>
                <w:bdr w:val="single" w:sz="4" w:space="0" w:color="auto"/>
              </w:rPr>
            </w:pPr>
            <w:r w:rsidRPr="00264325">
              <w:rPr>
                <w:rFonts w:ascii="BIZ UDPゴシック" w:eastAsia="BIZ UDPゴシック" w:hAnsi="BIZ UDPゴシック" w:hint="eastAsia"/>
                <w:b/>
                <w:spacing w:val="20"/>
                <w:sz w:val="36"/>
                <w:szCs w:val="24"/>
              </w:rPr>
              <w:t>府税収入の推移</w:t>
            </w:r>
            <w:bookmarkStart w:id="6" w:name="府税収入の推移"/>
            <w:bookmarkEnd w:id="6"/>
          </w:p>
        </w:tc>
      </w:tr>
    </w:tbl>
    <w:p w14:paraId="2E70F12F" w14:textId="3B2B79F4" w:rsidR="00451891" w:rsidRDefault="00735A77" w:rsidP="0072111E">
      <w:pPr>
        <w:autoSpaceDN w:val="0"/>
        <w:spacing w:line="100" w:lineRule="exact"/>
        <w:ind w:leftChars="-67" w:left="-74" w:hangingChars="67" w:hanging="67"/>
        <w:rPr>
          <w:rFonts w:ascii="Meiryo UI" w:eastAsia="Meiryo UI" w:hAnsi="Meiryo UI"/>
          <w:noProof/>
          <w:sz w:val="16"/>
        </w:rPr>
      </w:pPr>
      <w:r w:rsidRPr="00254409">
        <w:rPr>
          <w:rFonts w:ascii="BIZ UDPゴシック" w:eastAsia="BIZ UDPゴシック" w:hAnsi="BIZ UDPゴシック"/>
          <w:noProof/>
          <w:sz w:val="10"/>
          <w:szCs w:val="10"/>
        </w:rPr>
        <w:drawing>
          <wp:anchor distT="0" distB="0" distL="114300" distR="114300" simplePos="0" relativeHeight="252017664" behindDoc="0" locked="0" layoutInCell="1" allowOverlap="1" wp14:anchorId="5A63D691" wp14:editId="2399A223">
            <wp:simplePos x="0" y="0"/>
            <wp:positionH relativeFrom="margin">
              <wp:posOffset>0</wp:posOffset>
            </wp:positionH>
            <wp:positionV relativeFrom="paragraph">
              <wp:posOffset>21178</wp:posOffset>
            </wp:positionV>
            <wp:extent cx="6681470" cy="1133475"/>
            <wp:effectExtent l="0" t="0" r="5080" b="952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81470" cy="1133475"/>
                    </a:xfrm>
                    <a:prstGeom prst="rect">
                      <a:avLst/>
                    </a:prstGeom>
                    <a:noFill/>
                    <a:ln>
                      <a:noFill/>
                    </a:ln>
                  </pic:spPr>
                </pic:pic>
              </a:graphicData>
            </a:graphic>
            <wp14:sizeRelV relativeFrom="margin">
              <wp14:pctHeight>0</wp14:pctHeight>
            </wp14:sizeRelV>
          </wp:anchor>
        </w:drawing>
      </w:r>
    </w:p>
    <w:p w14:paraId="3DE16420" w14:textId="329738BF" w:rsidR="00451891" w:rsidRDefault="00451891" w:rsidP="0072111E">
      <w:pPr>
        <w:autoSpaceDN w:val="0"/>
        <w:ind w:leftChars="-67" w:left="-34" w:hangingChars="67" w:hanging="107"/>
        <w:rPr>
          <w:rFonts w:ascii="Meiryo UI" w:eastAsia="Meiryo UI" w:hAnsi="Meiryo UI"/>
          <w:noProof/>
          <w:sz w:val="16"/>
        </w:rPr>
      </w:pPr>
      <w:r>
        <w:rPr>
          <w:rFonts w:ascii="Meiryo UI" w:eastAsia="Meiryo UI" w:hAnsi="Meiryo UI" w:hint="eastAsia"/>
          <w:noProof/>
          <w:sz w:val="16"/>
        </w:rPr>
        <w:t xml:space="preserve">　</w:t>
      </w:r>
    </w:p>
    <w:p w14:paraId="0ACB077B" w14:textId="7164E29C" w:rsidR="00451891" w:rsidRDefault="00451891" w:rsidP="0072111E">
      <w:pPr>
        <w:autoSpaceDN w:val="0"/>
        <w:spacing w:line="100" w:lineRule="exact"/>
        <w:ind w:leftChars="-67" w:left="-34" w:hangingChars="67" w:hanging="107"/>
        <w:rPr>
          <w:rFonts w:ascii="Meiryo UI" w:eastAsia="Meiryo UI" w:hAnsi="Meiryo UI"/>
          <w:noProof/>
          <w:sz w:val="16"/>
        </w:rPr>
      </w:pPr>
    </w:p>
    <w:p w14:paraId="1154F3DD" w14:textId="1A6F67DE" w:rsidR="00735A77" w:rsidRDefault="00735A77" w:rsidP="0072111E">
      <w:pPr>
        <w:autoSpaceDN w:val="0"/>
        <w:spacing w:line="100" w:lineRule="exact"/>
        <w:ind w:leftChars="-67" w:left="-34" w:hangingChars="67" w:hanging="107"/>
        <w:rPr>
          <w:rFonts w:ascii="Meiryo UI" w:eastAsia="Meiryo UI" w:hAnsi="Meiryo UI"/>
          <w:noProof/>
          <w:sz w:val="16"/>
        </w:rPr>
      </w:pPr>
    </w:p>
    <w:p w14:paraId="3EF05DE1" w14:textId="741E6F13" w:rsidR="00735A77" w:rsidRDefault="00735A77" w:rsidP="0072111E">
      <w:pPr>
        <w:autoSpaceDN w:val="0"/>
        <w:spacing w:line="100" w:lineRule="exact"/>
        <w:ind w:leftChars="-67" w:left="-34" w:hangingChars="67" w:hanging="107"/>
        <w:rPr>
          <w:rFonts w:ascii="Meiryo UI" w:eastAsia="Meiryo UI" w:hAnsi="Meiryo UI"/>
          <w:noProof/>
          <w:sz w:val="16"/>
        </w:rPr>
      </w:pPr>
    </w:p>
    <w:p w14:paraId="3AD5D050" w14:textId="04BDBF7E" w:rsidR="00735A77" w:rsidRDefault="00735A77" w:rsidP="0072111E">
      <w:pPr>
        <w:autoSpaceDN w:val="0"/>
        <w:spacing w:line="100" w:lineRule="exact"/>
        <w:ind w:leftChars="-67" w:left="-34" w:hangingChars="67" w:hanging="107"/>
        <w:rPr>
          <w:rFonts w:ascii="Meiryo UI" w:eastAsia="Meiryo UI" w:hAnsi="Meiryo UI"/>
          <w:noProof/>
          <w:sz w:val="16"/>
        </w:rPr>
      </w:pPr>
    </w:p>
    <w:p w14:paraId="7E67F4B9" w14:textId="3CD6A792" w:rsidR="00735A77" w:rsidRDefault="00735A77" w:rsidP="0072111E">
      <w:pPr>
        <w:autoSpaceDN w:val="0"/>
        <w:spacing w:line="100" w:lineRule="exact"/>
        <w:ind w:leftChars="-67" w:left="-34" w:hangingChars="67" w:hanging="107"/>
        <w:rPr>
          <w:rFonts w:ascii="Meiryo UI" w:eastAsia="Meiryo UI" w:hAnsi="Meiryo UI"/>
          <w:noProof/>
          <w:sz w:val="16"/>
        </w:rPr>
      </w:pPr>
    </w:p>
    <w:p w14:paraId="5ADF107C" w14:textId="62132DC5" w:rsidR="00735A77" w:rsidRDefault="00735A77" w:rsidP="0072111E">
      <w:pPr>
        <w:autoSpaceDN w:val="0"/>
        <w:spacing w:line="100" w:lineRule="exact"/>
        <w:ind w:leftChars="-67" w:left="-34" w:hangingChars="67" w:hanging="107"/>
        <w:rPr>
          <w:rFonts w:ascii="Meiryo UI" w:eastAsia="Meiryo UI" w:hAnsi="Meiryo UI"/>
          <w:noProof/>
          <w:sz w:val="16"/>
        </w:rPr>
      </w:pPr>
    </w:p>
    <w:p w14:paraId="14CFD541" w14:textId="68D89EB7" w:rsidR="00735A77" w:rsidRDefault="00735A77" w:rsidP="0072111E">
      <w:pPr>
        <w:autoSpaceDN w:val="0"/>
        <w:spacing w:line="100" w:lineRule="exact"/>
        <w:ind w:leftChars="-67" w:left="-34" w:hangingChars="67" w:hanging="107"/>
        <w:rPr>
          <w:rFonts w:ascii="Meiryo UI" w:eastAsia="Meiryo UI" w:hAnsi="Meiryo UI"/>
          <w:noProof/>
          <w:sz w:val="16"/>
        </w:rPr>
      </w:pPr>
    </w:p>
    <w:p w14:paraId="56EE4103" w14:textId="5FC5C125" w:rsidR="00735A77" w:rsidRDefault="00735A77" w:rsidP="0072111E">
      <w:pPr>
        <w:autoSpaceDN w:val="0"/>
        <w:spacing w:line="100" w:lineRule="exact"/>
        <w:ind w:leftChars="-67" w:left="-34" w:hangingChars="67" w:hanging="107"/>
        <w:rPr>
          <w:rFonts w:ascii="Meiryo UI" w:eastAsia="Meiryo UI" w:hAnsi="Meiryo UI"/>
          <w:noProof/>
          <w:sz w:val="16"/>
        </w:rPr>
      </w:pPr>
    </w:p>
    <w:p w14:paraId="408F916B" w14:textId="7A5973C1" w:rsidR="00735A77" w:rsidRDefault="00735A77" w:rsidP="0072111E">
      <w:pPr>
        <w:autoSpaceDN w:val="0"/>
        <w:spacing w:line="100" w:lineRule="exact"/>
        <w:ind w:leftChars="-67" w:left="-34" w:hangingChars="67" w:hanging="107"/>
        <w:rPr>
          <w:rFonts w:ascii="Meiryo UI" w:eastAsia="Meiryo UI" w:hAnsi="Meiryo UI"/>
          <w:noProof/>
          <w:sz w:val="16"/>
        </w:rPr>
      </w:pPr>
    </w:p>
    <w:p w14:paraId="1B93A294" w14:textId="206B7758" w:rsidR="00735A77" w:rsidRDefault="00735A77" w:rsidP="0072111E">
      <w:pPr>
        <w:autoSpaceDN w:val="0"/>
        <w:spacing w:line="100" w:lineRule="exact"/>
        <w:ind w:leftChars="-67" w:left="-34" w:hangingChars="67" w:hanging="107"/>
        <w:rPr>
          <w:rFonts w:ascii="Meiryo UI" w:eastAsia="Meiryo UI" w:hAnsi="Meiryo UI"/>
          <w:noProof/>
          <w:sz w:val="16"/>
        </w:rPr>
      </w:pPr>
    </w:p>
    <w:p w14:paraId="55CE4029" w14:textId="0A995D54" w:rsidR="00735A77" w:rsidRDefault="00735A77" w:rsidP="0072111E">
      <w:pPr>
        <w:autoSpaceDN w:val="0"/>
        <w:spacing w:line="100" w:lineRule="exact"/>
        <w:ind w:leftChars="-67" w:left="-34" w:hangingChars="67" w:hanging="107"/>
        <w:rPr>
          <w:rFonts w:ascii="Meiryo UI" w:eastAsia="Meiryo UI" w:hAnsi="Meiryo UI"/>
          <w:noProof/>
          <w:sz w:val="16"/>
        </w:rPr>
      </w:pPr>
    </w:p>
    <w:p w14:paraId="389E268C" w14:textId="77777777" w:rsidR="00735A77" w:rsidRDefault="00735A77" w:rsidP="0072111E">
      <w:pPr>
        <w:autoSpaceDN w:val="0"/>
        <w:spacing w:line="100" w:lineRule="exact"/>
        <w:ind w:leftChars="-67" w:left="-34" w:hangingChars="67" w:hanging="107"/>
        <w:rPr>
          <w:rFonts w:ascii="Meiryo UI" w:eastAsia="Meiryo UI" w:hAnsi="Meiryo UI"/>
          <w:noProof/>
          <w:sz w:val="16"/>
        </w:rPr>
      </w:pPr>
    </w:p>
    <w:p w14:paraId="1218641A" w14:textId="7E4942FC" w:rsidR="00735A77" w:rsidRDefault="00735A77" w:rsidP="0072111E">
      <w:pPr>
        <w:autoSpaceDN w:val="0"/>
        <w:spacing w:line="100" w:lineRule="exact"/>
        <w:ind w:leftChars="-67" w:left="-34" w:hangingChars="67" w:hanging="107"/>
        <w:rPr>
          <w:rFonts w:ascii="Meiryo UI" w:eastAsia="Meiryo UI" w:hAnsi="Meiryo UI"/>
          <w:noProof/>
          <w:sz w:val="16"/>
        </w:rPr>
      </w:pPr>
    </w:p>
    <w:p w14:paraId="5B9BADDD" w14:textId="26F4FA24" w:rsidR="00735A77" w:rsidRDefault="00735A77" w:rsidP="0072111E">
      <w:pPr>
        <w:autoSpaceDN w:val="0"/>
        <w:spacing w:line="100" w:lineRule="exact"/>
        <w:ind w:leftChars="-67" w:left="-34" w:hangingChars="67" w:hanging="107"/>
        <w:rPr>
          <w:rFonts w:ascii="Meiryo UI" w:eastAsia="Meiryo UI" w:hAnsi="Meiryo UI"/>
          <w:noProof/>
          <w:sz w:val="16"/>
        </w:rPr>
      </w:pPr>
    </w:p>
    <w:p w14:paraId="1F2D005C" w14:textId="77777777" w:rsidR="001102B7" w:rsidRDefault="001102B7" w:rsidP="0072111E">
      <w:pPr>
        <w:autoSpaceDN w:val="0"/>
        <w:spacing w:line="100" w:lineRule="exact"/>
        <w:ind w:leftChars="-67" w:left="-34" w:hangingChars="67" w:hanging="107"/>
        <w:rPr>
          <w:rFonts w:ascii="Meiryo UI" w:eastAsia="Meiryo UI" w:hAnsi="Meiryo UI"/>
          <w:noProof/>
          <w:sz w:val="16"/>
        </w:rPr>
      </w:pPr>
    </w:p>
    <w:tbl>
      <w:tblPr>
        <w:tblStyle w:val="a3"/>
        <w:tblW w:w="10395" w:type="dxa"/>
        <w:tblLayout w:type="fixed"/>
        <w:tblCellMar>
          <w:left w:w="0" w:type="dxa"/>
          <w:right w:w="0" w:type="dxa"/>
        </w:tblCellMar>
        <w:tblLook w:val="04A0" w:firstRow="1" w:lastRow="0" w:firstColumn="1" w:lastColumn="0" w:noHBand="0" w:noVBand="1"/>
      </w:tblPr>
      <w:tblGrid>
        <w:gridCol w:w="1555"/>
        <w:gridCol w:w="680"/>
        <w:gridCol w:w="680"/>
        <w:gridCol w:w="680"/>
        <w:gridCol w:w="680"/>
        <w:gridCol w:w="680"/>
        <w:gridCol w:w="680"/>
        <w:gridCol w:w="680"/>
        <w:gridCol w:w="680"/>
        <w:gridCol w:w="680"/>
        <w:gridCol w:w="680"/>
        <w:gridCol w:w="680"/>
        <w:gridCol w:w="680"/>
        <w:gridCol w:w="680"/>
      </w:tblGrid>
      <w:tr w:rsidR="00735A77" w:rsidRPr="00E21AF6" w14:paraId="217681BC" w14:textId="77777777" w:rsidTr="00FF1475">
        <w:trPr>
          <w:trHeight w:val="79"/>
        </w:trPr>
        <w:tc>
          <w:tcPr>
            <w:tcW w:w="1555" w:type="dxa"/>
            <w:shd w:val="clear" w:color="auto" w:fill="BDD6EE" w:themeFill="accent1" w:themeFillTint="66"/>
            <w:vAlign w:val="center"/>
          </w:tcPr>
          <w:p w14:paraId="3D4F5FF9"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年度</w:t>
            </w:r>
          </w:p>
        </w:tc>
        <w:tc>
          <w:tcPr>
            <w:tcW w:w="680" w:type="dxa"/>
            <w:shd w:val="clear" w:color="auto" w:fill="BDD6EE" w:themeFill="accent1" w:themeFillTint="66"/>
            <w:tcMar>
              <w:right w:w="28" w:type="dxa"/>
            </w:tcMar>
          </w:tcPr>
          <w:p w14:paraId="2921A2BC"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平成元</w:t>
            </w:r>
          </w:p>
        </w:tc>
        <w:tc>
          <w:tcPr>
            <w:tcW w:w="680" w:type="dxa"/>
            <w:shd w:val="clear" w:color="auto" w:fill="BDD6EE" w:themeFill="accent1" w:themeFillTint="66"/>
            <w:tcMar>
              <w:right w:w="28" w:type="dxa"/>
            </w:tcMar>
          </w:tcPr>
          <w:p w14:paraId="0A6CC085" w14:textId="6EF906E2"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２</w:t>
            </w:r>
          </w:p>
        </w:tc>
        <w:tc>
          <w:tcPr>
            <w:tcW w:w="680" w:type="dxa"/>
            <w:shd w:val="clear" w:color="auto" w:fill="BDD6EE" w:themeFill="accent1" w:themeFillTint="66"/>
            <w:tcMar>
              <w:right w:w="28" w:type="dxa"/>
            </w:tcMar>
          </w:tcPr>
          <w:p w14:paraId="092266F7"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３</w:t>
            </w:r>
          </w:p>
        </w:tc>
        <w:tc>
          <w:tcPr>
            <w:tcW w:w="680" w:type="dxa"/>
            <w:shd w:val="clear" w:color="auto" w:fill="BDD6EE" w:themeFill="accent1" w:themeFillTint="66"/>
            <w:tcMar>
              <w:right w:w="28" w:type="dxa"/>
            </w:tcMar>
          </w:tcPr>
          <w:p w14:paraId="07D4D180"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４</w:t>
            </w:r>
          </w:p>
        </w:tc>
        <w:tc>
          <w:tcPr>
            <w:tcW w:w="680" w:type="dxa"/>
            <w:shd w:val="clear" w:color="auto" w:fill="BDD6EE" w:themeFill="accent1" w:themeFillTint="66"/>
            <w:tcMar>
              <w:right w:w="28" w:type="dxa"/>
            </w:tcMar>
          </w:tcPr>
          <w:p w14:paraId="0A75BEB8"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５</w:t>
            </w:r>
          </w:p>
        </w:tc>
        <w:tc>
          <w:tcPr>
            <w:tcW w:w="680" w:type="dxa"/>
            <w:shd w:val="clear" w:color="auto" w:fill="BDD6EE" w:themeFill="accent1" w:themeFillTint="66"/>
            <w:tcMar>
              <w:right w:w="28" w:type="dxa"/>
            </w:tcMar>
          </w:tcPr>
          <w:p w14:paraId="62225A8E"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６</w:t>
            </w:r>
          </w:p>
        </w:tc>
        <w:tc>
          <w:tcPr>
            <w:tcW w:w="680" w:type="dxa"/>
            <w:shd w:val="clear" w:color="auto" w:fill="BDD6EE" w:themeFill="accent1" w:themeFillTint="66"/>
            <w:tcMar>
              <w:right w:w="28" w:type="dxa"/>
            </w:tcMar>
          </w:tcPr>
          <w:p w14:paraId="5AF8DEE3"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７</w:t>
            </w:r>
          </w:p>
        </w:tc>
        <w:tc>
          <w:tcPr>
            <w:tcW w:w="680" w:type="dxa"/>
            <w:shd w:val="clear" w:color="auto" w:fill="BDD6EE" w:themeFill="accent1" w:themeFillTint="66"/>
            <w:tcMar>
              <w:right w:w="28" w:type="dxa"/>
            </w:tcMar>
          </w:tcPr>
          <w:p w14:paraId="188B9A7C"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８</w:t>
            </w:r>
          </w:p>
        </w:tc>
        <w:tc>
          <w:tcPr>
            <w:tcW w:w="680" w:type="dxa"/>
            <w:shd w:val="clear" w:color="auto" w:fill="BDD6EE" w:themeFill="accent1" w:themeFillTint="66"/>
            <w:tcMar>
              <w:right w:w="28" w:type="dxa"/>
            </w:tcMar>
          </w:tcPr>
          <w:p w14:paraId="3EB24FBA"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９</w:t>
            </w:r>
          </w:p>
        </w:tc>
        <w:tc>
          <w:tcPr>
            <w:tcW w:w="680" w:type="dxa"/>
            <w:shd w:val="clear" w:color="auto" w:fill="BDD6EE" w:themeFill="accent1" w:themeFillTint="66"/>
            <w:tcMar>
              <w:right w:w="28" w:type="dxa"/>
            </w:tcMar>
          </w:tcPr>
          <w:p w14:paraId="59A973C0"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w:t>
            </w:r>
          </w:p>
        </w:tc>
        <w:tc>
          <w:tcPr>
            <w:tcW w:w="680" w:type="dxa"/>
            <w:shd w:val="clear" w:color="auto" w:fill="BDD6EE" w:themeFill="accent1" w:themeFillTint="66"/>
            <w:tcMar>
              <w:right w:w="28" w:type="dxa"/>
            </w:tcMar>
          </w:tcPr>
          <w:p w14:paraId="54CA7D24"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w:t>
            </w:r>
          </w:p>
        </w:tc>
        <w:tc>
          <w:tcPr>
            <w:tcW w:w="680" w:type="dxa"/>
            <w:shd w:val="clear" w:color="auto" w:fill="BDD6EE" w:themeFill="accent1" w:themeFillTint="66"/>
          </w:tcPr>
          <w:p w14:paraId="772FB999"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12</w:t>
            </w:r>
          </w:p>
        </w:tc>
        <w:tc>
          <w:tcPr>
            <w:tcW w:w="680" w:type="dxa"/>
            <w:shd w:val="clear" w:color="auto" w:fill="BDD6EE" w:themeFill="accent1" w:themeFillTint="66"/>
          </w:tcPr>
          <w:p w14:paraId="7CF01585"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13</w:t>
            </w:r>
          </w:p>
        </w:tc>
      </w:tr>
      <w:tr w:rsidR="00735A77" w:rsidRPr="00E21AF6" w14:paraId="6D0BD6BF" w14:textId="77777777" w:rsidTr="00FF1475">
        <w:trPr>
          <w:trHeight w:val="91"/>
        </w:trPr>
        <w:tc>
          <w:tcPr>
            <w:tcW w:w="1555" w:type="dxa"/>
            <w:shd w:val="clear" w:color="auto" w:fill="BDD6EE" w:themeFill="accent1" w:themeFillTint="66"/>
            <w:vAlign w:val="center"/>
          </w:tcPr>
          <w:p w14:paraId="5A5BCADC" w14:textId="64D50816" w:rsidR="00735A77" w:rsidRPr="00E21AF6" w:rsidRDefault="00735A77" w:rsidP="00170775">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法人二税</w:t>
            </w:r>
          </w:p>
        </w:tc>
        <w:tc>
          <w:tcPr>
            <w:tcW w:w="680" w:type="dxa"/>
            <w:tcMar>
              <w:right w:w="28" w:type="dxa"/>
            </w:tcMar>
          </w:tcPr>
          <w:p w14:paraId="0E82314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8,352</w:t>
            </w:r>
          </w:p>
        </w:tc>
        <w:tc>
          <w:tcPr>
            <w:tcW w:w="680" w:type="dxa"/>
            <w:tcMar>
              <w:right w:w="28" w:type="dxa"/>
            </w:tcMar>
          </w:tcPr>
          <w:p w14:paraId="33A9B5C8" w14:textId="6D0746A3"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7,982</w:t>
            </w:r>
          </w:p>
        </w:tc>
        <w:tc>
          <w:tcPr>
            <w:tcW w:w="680" w:type="dxa"/>
            <w:tcMar>
              <w:right w:w="28" w:type="dxa"/>
            </w:tcMar>
          </w:tcPr>
          <w:p w14:paraId="10AF8197" w14:textId="3E2AABE1"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7,603</w:t>
            </w:r>
          </w:p>
        </w:tc>
        <w:tc>
          <w:tcPr>
            <w:tcW w:w="680" w:type="dxa"/>
            <w:tcMar>
              <w:right w:w="28" w:type="dxa"/>
            </w:tcMar>
          </w:tcPr>
          <w:p w14:paraId="380B3FB8" w14:textId="55181DB3"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6,361</w:t>
            </w:r>
          </w:p>
        </w:tc>
        <w:tc>
          <w:tcPr>
            <w:tcW w:w="680" w:type="dxa"/>
            <w:tcMar>
              <w:right w:w="28" w:type="dxa"/>
            </w:tcMar>
          </w:tcPr>
          <w:p w14:paraId="229842B9"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5,152</w:t>
            </w:r>
          </w:p>
        </w:tc>
        <w:tc>
          <w:tcPr>
            <w:tcW w:w="680" w:type="dxa"/>
            <w:tcMar>
              <w:right w:w="28" w:type="dxa"/>
            </w:tcMar>
          </w:tcPr>
          <w:p w14:paraId="4644749F"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4,748</w:t>
            </w:r>
          </w:p>
        </w:tc>
        <w:tc>
          <w:tcPr>
            <w:tcW w:w="680" w:type="dxa"/>
            <w:tcMar>
              <w:right w:w="28" w:type="dxa"/>
            </w:tcMar>
          </w:tcPr>
          <w:p w14:paraId="4B3AC13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4,554</w:t>
            </w:r>
          </w:p>
        </w:tc>
        <w:tc>
          <w:tcPr>
            <w:tcW w:w="680" w:type="dxa"/>
            <w:tcMar>
              <w:right w:w="28" w:type="dxa"/>
            </w:tcMar>
          </w:tcPr>
          <w:p w14:paraId="28124EF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5,549</w:t>
            </w:r>
          </w:p>
        </w:tc>
        <w:tc>
          <w:tcPr>
            <w:tcW w:w="680" w:type="dxa"/>
            <w:tcMar>
              <w:right w:w="28" w:type="dxa"/>
            </w:tcMar>
          </w:tcPr>
          <w:p w14:paraId="616B3AB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5,277</w:t>
            </w:r>
          </w:p>
        </w:tc>
        <w:tc>
          <w:tcPr>
            <w:tcW w:w="680" w:type="dxa"/>
            <w:tcMar>
              <w:right w:w="28" w:type="dxa"/>
            </w:tcMar>
          </w:tcPr>
          <w:p w14:paraId="69B90733"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4,322</w:t>
            </w:r>
          </w:p>
        </w:tc>
        <w:tc>
          <w:tcPr>
            <w:tcW w:w="680" w:type="dxa"/>
            <w:tcMar>
              <w:right w:w="28" w:type="dxa"/>
            </w:tcMar>
          </w:tcPr>
          <w:p w14:paraId="7A56259C"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3,948</w:t>
            </w:r>
          </w:p>
        </w:tc>
        <w:tc>
          <w:tcPr>
            <w:tcW w:w="680" w:type="dxa"/>
          </w:tcPr>
          <w:p w14:paraId="55EDDC1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4,140</w:t>
            </w:r>
          </w:p>
        </w:tc>
        <w:tc>
          <w:tcPr>
            <w:tcW w:w="680" w:type="dxa"/>
          </w:tcPr>
          <w:p w14:paraId="21203E89"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4,120</w:t>
            </w:r>
          </w:p>
        </w:tc>
      </w:tr>
      <w:tr w:rsidR="00735A77" w:rsidRPr="00E21AF6" w14:paraId="1B5EAEEA" w14:textId="77777777" w:rsidTr="00FF1475">
        <w:trPr>
          <w:trHeight w:val="95"/>
        </w:trPr>
        <w:tc>
          <w:tcPr>
            <w:tcW w:w="1555" w:type="dxa"/>
            <w:tcBorders>
              <w:bottom w:val="single" w:sz="4" w:space="0" w:color="auto"/>
            </w:tcBorders>
            <w:shd w:val="clear" w:color="auto" w:fill="BDD6EE" w:themeFill="accent1" w:themeFillTint="66"/>
            <w:vAlign w:val="center"/>
          </w:tcPr>
          <w:p w14:paraId="7A3A5A70"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地方消費税(清算後)</w:t>
            </w:r>
          </w:p>
        </w:tc>
        <w:tc>
          <w:tcPr>
            <w:tcW w:w="680" w:type="dxa"/>
            <w:tcBorders>
              <w:bottom w:val="single" w:sz="4" w:space="0" w:color="auto"/>
            </w:tcBorders>
            <w:tcMar>
              <w:right w:w="28" w:type="dxa"/>
            </w:tcMar>
          </w:tcPr>
          <w:p w14:paraId="2BAC8109"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w:t>
            </w:r>
          </w:p>
        </w:tc>
        <w:tc>
          <w:tcPr>
            <w:tcW w:w="680" w:type="dxa"/>
            <w:tcBorders>
              <w:bottom w:val="single" w:sz="4" w:space="0" w:color="auto"/>
            </w:tcBorders>
            <w:tcMar>
              <w:right w:w="28" w:type="dxa"/>
            </w:tcMar>
          </w:tcPr>
          <w:p w14:paraId="13DF03F9"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w:t>
            </w:r>
          </w:p>
        </w:tc>
        <w:tc>
          <w:tcPr>
            <w:tcW w:w="680" w:type="dxa"/>
            <w:tcBorders>
              <w:bottom w:val="single" w:sz="4" w:space="0" w:color="auto"/>
            </w:tcBorders>
            <w:tcMar>
              <w:right w:w="28" w:type="dxa"/>
            </w:tcMar>
          </w:tcPr>
          <w:p w14:paraId="6DA828CB"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w:t>
            </w:r>
          </w:p>
        </w:tc>
        <w:tc>
          <w:tcPr>
            <w:tcW w:w="680" w:type="dxa"/>
            <w:tcBorders>
              <w:bottom w:val="single" w:sz="4" w:space="0" w:color="auto"/>
            </w:tcBorders>
            <w:tcMar>
              <w:right w:w="28" w:type="dxa"/>
            </w:tcMar>
          </w:tcPr>
          <w:p w14:paraId="6731DC92" w14:textId="267B2F73"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w:t>
            </w:r>
          </w:p>
        </w:tc>
        <w:tc>
          <w:tcPr>
            <w:tcW w:w="680" w:type="dxa"/>
            <w:tcBorders>
              <w:bottom w:val="single" w:sz="4" w:space="0" w:color="auto"/>
            </w:tcBorders>
            <w:tcMar>
              <w:right w:w="28" w:type="dxa"/>
            </w:tcMar>
          </w:tcPr>
          <w:p w14:paraId="7EE7AB5F" w14:textId="42E20982"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w:t>
            </w:r>
          </w:p>
        </w:tc>
        <w:tc>
          <w:tcPr>
            <w:tcW w:w="680" w:type="dxa"/>
            <w:tcBorders>
              <w:bottom w:val="single" w:sz="4" w:space="0" w:color="auto"/>
            </w:tcBorders>
            <w:tcMar>
              <w:right w:w="28" w:type="dxa"/>
            </w:tcMar>
          </w:tcPr>
          <w:p w14:paraId="18A64FA7"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w:t>
            </w:r>
          </w:p>
        </w:tc>
        <w:tc>
          <w:tcPr>
            <w:tcW w:w="680" w:type="dxa"/>
            <w:tcBorders>
              <w:bottom w:val="single" w:sz="4" w:space="0" w:color="auto"/>
            </w:tcBorders>
            <w:tcMar>
              <w:right w:w="28" w:type="dxa"/>
            </w:tcMar>
          </w:tcPr>
          <w:p w14:paraId="3F4A8220"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w:t>
            </w:r>
          </w:p>
        </w:tc>
        <w:tc>
          <w:tcPr>
            <w:tcW w:w="680" w:type="dxa"/>
            <w:tcBorders>
              <w:bottom w:val="single" w:sz="4" w:space="0" w:color="auto"/>
            </w:tcBorders>
            <w:tcMar>
              <w:right w:w="28" w:type="dxa"/>
            </w:tcMar>
          </w:tcPr>
          <w:p w14:paraId="286ED1E7"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w:t>
            </w:r>
          </w:p>
        </w:tc>
        <w:tc>
          <w:tcPr>
            <w:tcW w:w="680" w:type="dxa"/>
            <w:tcBorders>
              <w:bottom w:val="single" w:sz="4" w:space="0" w:color="auto"/>
            </w:tcBorders>
            <w:tcMar>
              <w:right w:w="28" w:type="dxa"/>
            </w:tcMar>
          </w:tcPr>
          <w:p w14:paraId="3E77615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534</w:t>
            </w:r>
          </w:p>
        </w:tc>
        <w:tc>
          <w:tcPr>
            <w:tcW w:w="680" w:type="dxa"/>
            <w:tcBorders>
              <w:bottom w:val="single" w:sz="4" w:space="0" w:color="auto"/>
            </w:tcBorders>
            <w:tcMar>
              <w:right w:w="28" w:type="dxa"/>
            </w:tcMar>
          </w:tcPr>
          <w:p w14:paraId="04DCFE1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2,055</w:t>
            </w:r>
          </w:p>
        </w:tc>
        <w:tc>
          <w:tcPr>
            <w:tcW w:w="680" w:type="dxa"/>
            <w:tcBorders>
              <w:bottom w:val="single" w:sz="4" w:space="0" w:color="auto"/>
            </w:tcBorders>
            <w:tcMar>
              <w:right w:w="28" w:type="dxa"/>
            </w:tcMar>
          </w:tcPr>
          <w:p w14:paraId="2D0CDC3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1</w:t>
            </w:r>
            <w:r w:rsidRPr="00E21AF6">
              <w:rPr>
                <w:rFonts w:ascii="BIZ UDPゴシック" w:eastAsia="BIZ UDPゴシック" w:hAnsi="BIZ UDPゴシック"/>
                <w:spacing w:val="6"/>
                <w:sz w:val="15"/>
                <w:szCs w:val="15"/>
              </w:rPr>
              <w:t>,</w:t>
            </w:r>
            <w:r w:rsidRPr="00E21AF6">
              <w:rPr>
                <w:rFonts w:ascii="BIZ UDPゴシック" w:eastAsia="BIZ UDPゴシック" w:hAnsi="BIZ UDPゴシック" w:hint="eastAsia"/>
                <w:spacing w:val="6"/>
                <w:sz w:val="15"/>
                <w:szCs w:val="15"/>
              </w:rPr>
              <w:t>910</w:t>
            </w:r>
          </w:p>
        </w:tc>
        <w:tc>
          <w:tcPr>
            <w:tcW w:w="680" w:type="dxa"/>
            <w:tcBorders>
              <w:bottom w:val="single" w:sz="4" w:space="0" w:color="auto"/>
            </w:tcBorders>
          </w:tcPr>
          <w:p w14:paraId="61695A0F"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1,952</w:t>
            </w:r>
          </w:p>
        </w:tc>
        <w:tc>
          <w:tcPr>
            <w:tcW w:w="680" w:type="dxa"/>
            <w:tcBorders>
              <w:bottom w:val="single" w:sz="4" w:space="0" w:color="auto"/>
            </w:tcBorders>
          </w:tcPr>
          <w:p w14:paraId="21B0EC1C"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1,919</w:t>
            </w:r>
          </w:p>
        </w:tc>
      </w:tr>
      <w:tr w:rsidR="00735A77" w:rsidRPr="00E21AF6" w14:paraId="03EDFE7A" w14:textId="77777777" w:rsidTr="00FF1475">
        <w:trPr>
          <w:trHeight w:val="95"/>
        </w:trPr>
        <w:tc>
          <w:tcPr>
            <w:tcW w:w="1555" w:type="dxa"/>
            <w:tcBorders>
              <w:bottom w:val="double" w:sz="4" w:space="0" w:color="auto"/>
            </w:tcBorders>
            <w:shd w:val="clear" w:color="auto" w:fill="BDD6EE" w:themeFill="accent1" w:themeFillTint="66"/>
            <w:vAlign w:val="center"/>
          </w:tcPr>
          <w:p w14:paraId="1A68F817"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その他の府税</w:t>
            </w:r>
          </w:p>
        </w:tc>
        <w:tc>
          <w:tcPr>
            <w:tcW w:w="680" w:type="dxa"/>
            <w:tcBorders>
              <w:bottom w:val="double" w:sz="4" w:space="0" w:color="auto"/>
            </w:tcBorders>
            <w:tcMar>
              <w:right w:w="28" w:type="dxa"/>
            </w:tcMar>
          </w:tcPr>
          <w:p w14:paraId="48023CD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5,72</w:t>
            </w:r>
            <w:r w:rsidRPr="00E21AF6">
              <w:rPr>
                <w:rFonts w:ascii="BIZ UDPゴシック" w:eastAsia="BIZ UDPゴシック" w:hAnsi="BIZ UDPゴシック" w:hint="eastAsia"/>
                <w:spacing w:val="6"/>
                <w:sz w:val="15"/>
                <w:szCs w:val="15"/>
              </w:rPr>
              <w:t>3</w:t>
            </w:r>
          </w:p>
        </w:tc>
        <w:tc>
          <w:tcPr>
            <w:tcW w:w="680" w:type="dxa"/>
            <w:tcBorders>
              <w:bottom w:val="double" w:sz="4" w:space="0" w:color="auto"/>
            </w:tcBorders>
            <w:tcMar>
              <w:right w:w="28" w:type="dxa"/>
            </w:tcMar>
          </w:tcPr>
          <w:p w14:paraId="18E587BC"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6,749</w:t>
            </w:r>
          </w:p>
        </w:tc>
        <w:tc>
          <w:tcPr>
            <w:tcW w:w="680" w:type="dxa"/>
            <w:tcBorders>
              <w:bottom w:val="double" w:sz="4" w:space="0" w:color="auto"/>
            </w:tcBorders>
            <w:tcMar>
              <w:right w:w="28" w:type="dxa"/>
            </w:tcMar>
          </w:tcPr>
          <w:p w14:paraId="3894F989"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6,905</w:t>
            </w:r>
          </w:p>
        </w:tc>
        <w:tc>
          <w:tcPr>
            <w:tcW w:w="680" w:type="dxa"/>
            <w:tcBorders>
              <w:bottom w:val="double" w:sz="4" w:space="0" w:color="auto"/>
            </w:tcBorders>
            <w:tcMar>
              <w:right w:w="28" w:type="dxa"/>
            </w:tcMar>
          </w:tcPr>
          <w:p w14:paraId="4635C62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6,396</w:t>
            </w:r>
          </w:p>
        </w:tc>
        <w:tc>
          <w:tcPr>
            <w:tcW w:w="680" w:type="dxa"/>
            <w:tcBorders>
              <w:bottom w:val="double" w:sz="4" w:space="0" w:color="auto"/>
            </w:tcBorders>
            <w:tcMar>
              <w:right w:w="28" w:type="dxa"/>
            </w:tcMar>
          </w:tcPr>
          <w:p w14:paraId="17FE8CCC" w14:textId="1316B0A1"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6,217</w:t>
            </w:r>
          </w:p>
        </w:tc>
        <w:tc>
          <w:tcPr>
            <w:tcW w:w="680" w:type="dxa"/>
            <w:tcBorders>
              <w:bottom w:val="double" w:sz="4" w:space="0" w:color="auto"/>
            </w:tcBorders>
            <w:tcMar>
              <w:right w:w="28" w:type="dxa"/>
            </w:tcMar>
          </w:tcPr>
          <w:p w14:paraId="1B6C396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6,228</w:t>
            </w:r>
          </w:p>
        </w:tc>
        <w:tc>
          <w:tcPr>
            <w:tcW w:w="680" w:type="dxa"/>
            <w:tcBorders>
              <w:bottom w:val="double" w:sz="4" w:space="0" w:color="auto"/>
            </w:tcBorders>
            <w:tcMar>
              <w:right w:w="28" w:type="dxa"/>
            </w:tcMar>
          </w:tcPr>
          <w:p w14:paraId="21E3600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6,376</w:t>
            </w:r>
          </w:p>
        </w:tc>
        <w:tc>
          <w:tcPr>
            <w:tcW w:w="680" w:type="dxa"/>
            <w:tcBorders>
              <w:bottom w:val="double" w:sz="4" w:space="0" w:color="auto"/>
            </w:tcBorders>
            <w:tcMar>
              <w:right w:w="28" w:type="dxa"/>
            </w:tcMar>
          </w:tcPr>
          <w:p w14:paraId="2AE832E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6,000</w:t>
            </w:r>
          </w:p>
        </w:tc>
        <w:tc>
          <w:tcPr>
            <w:tcW w:w="680" w:type="dxa"/>
            <w:tcBorders>
              <w:bottom w:val="double" w:sz="4" w:space="0" w:color="auto"/>
            </w:tcBorders>
            <w:tcMar>
              <w:right w:w="28" w:type="dxa"/>
            </w:tcMar>
          </w:tcPr>
          <w:p w14:paraId="28F4B403"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5,71</w:t>
            </w:r>
            <w:r w:rsidRPr="00E21AF6">
              <w:rPr>
                <w:rFonts w:ascii="BIZ UDPゴシック" w:eastAsia="BIZ UDPゴシック" w:hAnsi="BIZ UDPゴシック" w:hint="eastAsia"/>
                <w:spacing w:val="6"/>
                <w:sz w:val="15"/>
                <w:szCs w:val="15"/>
              </w:rPr>
              <w:t>6</w:t>
            </w:r>
          </w:p>
        </w:tc>
        <w:tc>
          <w:tcPr>
            <w:tcW w:w="680" w:type="dxa"/>
            <w:tcBorders>
              <w:bottom w:val="double" w:sz="4" w:space="0" w:color="auto"/>
            </w:tcBorders>
            <w:tcMar>
              <w:right w:w="28" w:type="dxa"/>
            </w:tcMar>
          </w:tcPr>
          <w:p w14:paraId="4EAA9B8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5,145</w:t>
            </w:r>
          </w:p>
        </w:tc>
        <w:tc>
          <w:tcPr>
            <w:tcW w:w="680" w:type="dxa"/>
            <w:tcBorders>
              <w:bottom w:val="double" w:sz="4" w:space="0" w:color="auto"/>
            </w:tcBorders>
            <w:tcMar>
              <w:right w:w="28" w:type="dxa"/>
            </w:tcMar>
          </w:tcPr>
          <w:p w14:paraId="021C512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5,111</w:t>
            </w:r>
          </w:p>
        </w:tc>
        <w:tc>
          <w:tcPr>
            <w:tcW w:w="680" w:type="dxa"/>
            <w:tcBorders>
              <w:bottom w:val="double" w:sz="4" w:space="0" w:color="auto"/>
            </w:tcBorders>
          </w:tcPr>
          <w:p w14:paraId="1360E10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5,535</w:t>
            </w:r>
          </w:p>
        </w:tc>
        <w:tc>
          <w:tcPr>
            <w:tcW w:w="680" w:type="dxa"/>
            <w:tcBorders>
              <w:bottom w:val="double" w:sz="4" w:space="0" w:color="auto"/>
            </w:tcBorders>
          </w:tcPr>
          <w:p w14:paraId="06A50643"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5,306</w:t>
            </w:r>
          </w:p>
        </w:tc>
      </w:tr>
      <w:tr w:rsidR="00735A77" w:rsidRPr="00E21AF6" w14:paraId="277B3BF2" w14:textId="77777777" w:rsidTr="00FF1475">
        <w:trPr>
          <w:trHeight w:val="91"/>
        </w:trPr>
        <w:tc>
          <w:tcPr>
            <w:tcW w:w="1555" w:type="dxa"/>
            <w:tcBorders>
              <w:top w:val="double" w:sz="4" w:space="0" w:color="auto"/>
              <w:bottom w:val="single" w:sz="12" w:space="0" w:color="auto"/>
            </w:tcBorders>
            <w:shd w:val="clear" w:color="auto" w:fill="BDD6EE" w:themeFill="accent1" w:themeFillTint="66"/>
            <w:vAlign w:val="center"/>
          </w:tcPr>
          <w:p w14:paraId="5C484265"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府税計</w:t>
            </w:r>
          </w:p>
        </w:tc>
        <w:tc>
          <w:tcPr>
            <w:tcW w:w="680" w:type="dxa"/>
            <w:tcBorders>
              <w:top w:val="double" w:sz="4" w:space="0" w:color="auto"/>
              <w:bottom w:val="single" w:sz="12" w:space="0" w:color="auto"/>
            </w:tcBorders>
            <w:tcMar>
              <w:right w:w="28" w:type="dxa"/>
            </w:tcMar>
          </w:tcPr>
          <w:p w14:paraId="5B27FFBF"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14,075</w:t>
            </w:r>
          </w:p>
        </w:tc>
        <w:tc>
          <w:tcPr>
            <w:tcW w:w="680" w:type="dxa"/>
            <w:tcBorders>
              <w:top w:val="double" w:sz="4" w:space="0" w:color="auto"/>
              <w:bottom w:val="single" w:sz="12" w:space="0" w:color="auto"/>
            </w:tcBorders>
            <w:tcMar>
              <w:right w:w="28" w:type="dxa"/>
            </w:tcMar>
          </w:tcPr>
          <w:p w14:paraId="288B212C"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14,731</w:t>
            </w:r>
          </w:p>
        </w:tc>
        <w:tc>
          <w:tcPr>
            <w:tcW w:w="680" w:type="dxa"/>
            <w:tcBorders>
              <w:top w:val="double" w:sz="4" w:space="0" w:color="auto"/>
              <w:bottom w:val="single" w:sz="12" w:space="0" w:color="auto"/>
            </w:tcBorders>
            <w:tcMar>
              <w:right w:w="28" w:type="dxa"/>
            </w:tcMar>
          </w:tcPr>
          <w:p w14:paraId="7C84663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14,508</w:t>
            </w:r>
          </w:p>
        </w:tc>
        <w:tc>
          <w:tcPr>
            <w:tcW w:w="680" w:type="dxa"/>
            <w:tcBorders>
              <w:top w:val="double" w:sz="4" w:space="0" w:color="auto"/>
              <w:bottom w:val="single" w:sz="12" w:space="0" w:color="auto"/>
            </w:tcBorders>
            <w:tcMar>
              <w:right w:w="28" w:type="dxa"/>
            </w:tcMar>
          </w:tcPr>
          <w:p w14:paraId="7E51D53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12,757</w:t>
            </w:r>
          </w:p>
        </w:tc>
        <w:tc>
          <w:tcPr>
            <w:tcW w:w="680" w:type="dxa"/>
            <w:tcBorders>
              <w:top w:val="double" w:sz="4" w:space="0" w:color="auto"/>
              <w:bottom w:val="single" w:sz="12" w:space="0" w:color="auto"/>
            </w:tcBorders>
            <w:tcMar>
              <w:right w:w="28" w:type="dxa"/>
            </w:tcMar>
          </w:tcPr>
          <w:p w14:paraId="246CC63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11,369</w:t>
            </w:r>
          </w:p>
        </w:tc>
        <w:tc>
          <w:tcPr>
            <w:tcW w:w="680" w:type="dxa"/>
            <w:tcBorders>
              <w:top w:val="double" w:sz="4" w:space="0" w:color="auto"/>
              <w:bottom w:val="single" w:sz="12" w:space="0" w:color="auto"/>
            </w:tcBorders>
            <w:tcMar>
              <w:right w:w="28" w:type="dxa"/>
            </w:tcMar>
          </w:tcPr>
          <w:p w14:paraId="7BFC1658"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10,976</w:t>
            </w:r>
          </w:p>
        </w:tc>
        <w:tc>
          <w:tcPr>
            <w:tcW w:w="680" w:type="dxa"/>
            <w:tcBorders>
              <w:top w:val="double" w:sz="4" w:space="0" w:color="auto"/>
              <w:bottom w:val="single" w:sz="12" w:space="0" w:color="auto"/>
            </w:tcBorders>
            <w:tcMar>
              <w:right w:w="28" w:type="dxa"/>
            </w:tcMar>
          </w:tcPr>
          <w:p w14:paraId="10F2384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10,930</w:t>
            </w:r>
          </w:p>
        </w:tc>
        <w:tc>
          <w:tcPr>
            <w:tcW w:w="680" w:type="dxa"/>
            <w:tcBorders>
              <w:top w:val="double" w:sz="4" w:space="0" w:color="auto"/>
              <w:bottom w:val="single" w:sz="12" w:space="0" w:color="auto"/>
            </w:tcBorders>
            <w:tcMar>
              <w:right w:w="28" w:type="dxa"/>
            </w:tcMar>
          </w:tcPr>
          <w:p w14:paraId="37662E59"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11,549</w:t>
            </w:r>
          </w:p>
        </w:tc>
        <w:tc>
          <w:tcPr>
            <w:tcW w:w="680" w:type="dxa"/>
            <w:tcBorders>
              <w:top w:val="double" w:sz="4" w:space="0" w:color="auto"/>
              <w:bottom w:val="single" w:sz="12" w:space="0" w:color="auto"/>
            </w:tcBorders>
            <w:tcMar>
              <w:right w:w="28" w:type="dxa"/>
            </w:tcMar>
          </w:tcPr>
          <w:p w14:paraId="660CE066"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11,527</w:t>
            </w:r>
          </w:p>
        </w:tc>
        <w:tc>
          <w:tcPr>
            <w:tcW w:w="680" w:type="dxa"/>
            <w:tcBorders>
              <w:top w:val="double" w:sz="4" w:space="0" w:color="auto"/>
              <w:bottom w:val="single" w:sz="12" w:space="0" w:color="auto"/>
            </w:tcBorders>
            <w:tcMar>
              <w:right w:w="28" w:type="dxa"/>
            </w:tcMar>
          </w:tcPr>
          <w:p w14:paraId="1709A19E"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11,523</w:t>
            </w:r>
          </w:p>
        </w:tc>
        <w:tc>
          <w:tcPr>
            <w:tcW w:w="680" w:type="dxa"/>
            <w:tcBorders>
              <w:top w:val="double" w:sz="4" w:space="0" w:color="auto"/>
              <w:bottom w:val="single" w:sz="12" w:space="0" w:color="auto"/>
            </w:tcBorders>
            <w:tcMar>
              <w:right w:w="28" w:type="dxa"/>
            </w:tcMar>
          </w:tcPr>
          <w:p w14:paraId="6789E7D6"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10,969</w:t>
            </w:r>
          </w:p>
        </w:tc>
        <w:tc>
          <w:tcPr>
            <w:tcW w:w="680" w:type="dxa"/>
            <w:tcBorders>
              <w:top w:val="double" w:sz="4" w:space="0" w:color="auto"/>
              <w:bottom w:val="single" w:sz="12" w:space="0" w:color="auto"/>
            </w:tcBorders>
          </w:tcPr>
          <w:p w14:paraId="308FFAD9"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11,627</w:t>
            </w:r>
          </w:p>
        </w:tc>
        <w:tc>
          <w:tcPr>
            <w:tcW w:w="680" w:type="dxa"/>
            <w:tcBorders>
              <w:top w:val="double" w:sz="4" w:space="0" w:color="auto"/>
              <w:bottom w:val="single" w:sz="12" w:space="0" w:color="auto"/>
            </w:tcBorders>
          </w:tcPr>
          <w:p w14:paraId="1E972536"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11,345</w:t>
            </w:r>
          </w:p>
        </w:tc>
      </w:tr>
      <w:tr w:rsidR="00735A77" w:rsidRPr="00E21AF6" w14:paraId="0C8BAECC" w14:textId="77777777" w:rsidTr="00424221">
        <w:trPr>
          <w:trHeight w:val="95"/>
        </w:trPr>
        <w:tc>
          <w:tcPr>
            <w:tcW w:w="1555" w:type="dxa"/>
            <w:tcBorders>
              <w:top w:val="single" w:sz="12" w:space="0" w:color="auto"/>
              <w:left w:val="single" w:sz="12" w:space="0" w:color="auto"/>
              <w:bottom w:val="single" w:sz="12" w:space="0" w:color="auto"/>
            </w:tcBorders>
            <w:shd w:val="clear" w:color="auto" w:fill="BDD6EE" w:themeFill="accent1" w:themeFillTint="66"/>
            <w:vAlign w:val="center"/>
          </w:tcPr>
          <w:p w14:paraId="3DB776A6"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実質収入</w:t>
            </w:r>
          </w:p>
        </w:tc>
        <w:tc>
          <w:tcPr>
            <w:tcW w:w="680" w:type="dxa"/>
            <w:tcBorders>
              <w:top w:val="single" w:sz="12" w:space="0" w:color="auto"/>
              <w:bottom w:val="single" w:sz="12" w:space="0" w:color="auto"/>
            </w:tcBorders>
            <w:tcMar>
              <w:right w:w="28" w:type="dxa"/>
            </w:tcMar>
          </w:tcPr>
          <w:p w14:paraId="424F9FF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13,320</w:t>
            </w:r>
          </w:p>
        </w:tc>
        <w:tc>
          <w:tcPr>
            <w:tcW w:w="680" w:type="dxa"/>
            <w:tcBorders>
              <w:top w:val="single" w:sz="12" w:space="0" w:color="auto"/>
              <w:bottom w:val="single" w:sz="12" w:space="0" w:color="auto"/>
            </w:tcBorders>
            <w:tcMar>
              <w:right w:w="28" w:type="dxa"/>
            </w:tcMar>
          </w:tcPr>
          <w:p w14:paraId="03B787A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13,510</w:t>
            </w:r>
          </w:p>
        </w:tc>
        <w:tc>
          <w:tcPr>
            <w:tcW w:w="680" w:type="dxa"/>
            <w:tcBorders>
              <w:top w:val="single" w:sz="12" w:space="0" w:color="auto"/>
              <w:bottom w:val="single" w:sz="12" w:space="0" w:color="auto"/>
            </w:tcBorders>
            <w:tcMar>
              <w:right w:w="28" w:type="dxa"/>
            </w:tcMar>
          </w:tcPr>
          <w:p w14:paraId="32DC578E"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13,259</w:t>
            </w:r>
          </w:p>
        </w:tc>
        <w:tc>
          <w:tcPr>
            <w:tcW w:w="680" w:type="dxa"/>
            <w:tcBorders>
              <w:top w:val="single" w:sz="12" w:space="0" w:color="auto"/>
              <w:bottom w:val="single" w:sz="12" w:space="0" w:color="auto"/>
            </w:tcBorders>
            <w:tcMar>
              <w:right w:w="28" w:type="dxa"/>
            </w:tcMar>
          </w:tcPr>
          <w:p w14:paraId="4A17B169"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11,907</w:t>
            </w:r>
          </w:p>
        </w:tc>
        <w:tc>
          <w:tcPr>
            <w:tcW w:w="680" w:type="dxa"/>
            <w:tcBorders>
              <w:top w:val="single" w:sz="12" w:space="0" w:color="auto"/>
              <w:bottom w:val="single" w:sz="12" w:space="0" w:color="auto"/>
            </w:tcBorders>
            <w:tcMar>
              <w:right w:w="28" w:type="dxa"/>
            </w:tcMar>
          </w:tcPr>
          <w:p w14:paraId="09FDE649"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10,603</w:t>
            </w:r>
          </w:p>
        </w:tc>
        <w:tc>
          <w:tcPr>
            <w:tcW w:w="680" w:type="dxa"/>
            <w:tcBorders>
              <w:top w:val="single" w:sz="12" w:space="0" w:color="auto"/>
              <w:bottom w:val="single" w:sz="12" w:space="0" w:color="auto"/>
            </w:tcBorders>
            <w:tcMar>
              <w:right w:w="28" w:type="dxa"/>
            </w:tcMar>
          </w:tcPr>
          <w:p w14:paraId="6C782987"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10,178</w:t>
            </w:r>
          </w:p>
        </w:tc>
        <w:tc>
          <w:tcPr>
            <w:tcW w:w="680" w:type="dxa"/>
            <w:tcBorders>
              <w:top w:val="single" w:sz="12" w:space="0" w:color="auto"/>
              <w:bottom w:val="single" w:sz="12" w:space="0" w:color="auto"/>
            </w:tcBorders>
            <w:tcMar>
              <w:right w:w="28" w:type="dxa"/>
            </w:tcMar>
          </w:tcPr>
          <w:p w14:paraId="58DE03EC"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10,198</w:t>
            </w:r>
          </w:p>
        </w:tc>
        <w:tc>
          <w:tcPr>
            <w:tcW w:w="680" w:type="dxa"/>
            <w:tcBorders>
              <w:top w:val="single" w:sz="12" w:space="0" w:color="auto"/>
              <w:bottom w:val="single" w:sz="12" w:space="0" w:color="auto"/>
            </w:tcBorders>
            <w:tcMar>
              <w:right w:w="28" w:type="dxa"/>
            </w:tcMar>
          </w:tcPr>
          <w:p w14:paraId="5849538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11,071</w:t>
            </w:r>
          </w:p>
        </w:tc>
        <w:tc>
          <w:tcPr>
            <w:tcW w:w="680" w:type="dxa"/>
            <w:tcBorders>
              <w:top w:val="single" w:sz="12" w:space="0" w:color="auto"/>
              <w:bottom w:val="single" w:sz="12" w:space="0" w:color="auto"/>
            </w:tcBorders>
            <w:tcMar>
              <w:right w:w="28" w:type="dxa"/>
            </w:tcMar>
          </w:tcPr>
          <w:p w14:paraId="1015E68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10,503</w:t>
            </w:r>
          </w:p>
        </w:tc>
        <w:tc>
          <w:tcPr>
            <w:tcW w:w="680" w:type="dxa"/>
            <w:tcBorders>
              <w:top w:val="single" w:sz="12" w:space="0" w:color="auto"/>
              <w:bottom w:val="single" w:sz="12" w:space="0" w:color="auto"/>
            </w:tcBorders>
            <w:tcMar>
              <w:right w:w="28" w:type="dxa"/>
            </w:tcMar>
          </w:tcPr>
          <w:p w14:paraId="333A121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9,577</w:t>
            </w:r>
          </w:p>
        </w:tc>
        <w:tc>
          <w:tcPr>
            <w:tcW w:w="680" w:type="dxa"/>
            <w:tcBorders>
              <w:top w:val="single" w:sz="12" w:space="0" w:color="auto"/>
              <w:bottom w:val="single" w:sz="12" w:space="0" w:color="auto"/>
            </w:tcBorders>
            <w:tcMar>
              <w:right w:w="28" w:type="dxa"/>
            </w:tcMar>
          </w:tcPr>
          <w:p w14:paraId="55D449D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9,072</w:t>
            </w:r>
          </w:p>
        </w:tc>
        <w:tc>
          <w:tcPr>
            <w:tcW w:w="680" w:type="dxa"/>
            <w:tcBorders>
              <w:top w:val="single" w:sz="12" w:space="0" w:color="auto"/>
              <w:bottom w:val="single" w:sz="12" w:space="0" w:color="auto"/>
            </w:tcBorders>
          </w:tcPr>
          <w:p w14:paraId="4C22201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9,469</w:t>
            </w:r>
          </w:p>
        </w:tc>
        <w:tc>
          <w:tcPr>
            <w:tcW w:w="680" w:type="dxa"/>
            <w:tcBorders>
              <w:top w:val="single" w:sz="12" w:space="0" w:color="auto"/>
              <w:bottom w:val="single" w:sz="12" w:space="0" w:color="auto"/>
              <w:right w:val="single" w:sz="12" w:space="0" w:color="auto"/>
            </w:tcBorders>
          </w:tcPr>
          <w:p w14:paraId="5434E6E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9,272</w:t>
            </w:r>
          </w:p>
        </w:tc>
      </w:tr>
    </w:tbl>
    <w:p w14:paraId="65BD9163" w14:textId="090D82CD" w:rsidR="00735A77" w:rsidRPr="00D415DD" w:rsidRDefault="00FF0E5B" w:rsidP="0072111E">
      <w:pPr>
        <w:autoSpaceDN w:val="0"/>
        <w:spacing w:line="80" w:lineRule="exact"/>
        <w:ind w:firstLineChars="100" w:firstLine="150"/>
        <w:rPr>
          <w:rFonts w:ascii="BIZ UDPゴシック" w:eastAsia="BIZ UDPゴシック" w:hAnsi="BIZ UDPゴシック"/>
          <w:sz w:val="15"/>
          <w:szCs w:val="15"/>
        </w:rPr>
      </w:pPr>
      <w:r>
        <w:rPr>
          <w:rFonts w:ascii="BIZ UDPゴシック" w:eastAsia="BIZ UDPゴシック" w:hAnsi="BIZ UDPゴシック"/>
          <w:sz w:val="15"/>
          <w:szCs w:val="15"/>
        </w:rPr>
        <w:tab/>
      </w:r>
    </w:p>
    <w:tbl>
      <w:tblPr>
        <w:tblStyle w:val="a3"/>
        <w:tblW w:w="10395" w:type="dxa"/>
        <w:tblLayout w:type="fixed"/>
        <w:tblCellMar>
          <w:left w:w="0" w:type="dxa"/>
          <w:right w:w="0" w:type="dxa"/>
        </w:tblCellMar>
        <w:tblLook w:val="04A0" w:firstRow="1" w:lastRow="0" w:firstColumn="1" w:lastColumn="0" w:noHBand="0" w:noVBand="1"/>
      </w:tblPr>
      <w:tblGrid>
        <w:gridCol w:w="1555"/>
        <w:gridCol w:w="680"/>
        <w:gridCol w:w="680"/>
        <w:gridCol w:w="680"/>
        <w:gridCol w:w="680"/>
        <w:gridCol w:w="680"/>
        <w:gridCol w:w="680"/>
        <w:gridCol w:w="680"/>
        <w:gridCol w:w="680"/>
        <w:gridCol w:w="680"/>
        <w:gridCol w:w="680"/>
        <w:gridCol w:w="680"/>
        <w:gridCol w:w="680"/>
        <w:gridCol w:w="680"/>
      </w:tblGrid>
      <w:tr w:rsidR="00735A77" w:rsidRPr="00E21AF6" w14:paraId="2D370EC6" w14:textId="77777777" w:rsidTr="00FF1475">
        <w:trPr>
          <w:trHeight w:val="37"/>
        </w:trPr>
        <w:tc>
          <w:tcPr>
            <w:tcW w:w="1555" w:type="dxa"/>
            <w:shd w:val="clear" w:color="auto" w:fill="BDD6EE" w:themeFill="accent1" w:themeFillTint="66"/>
            <w:vAlign w:val="center"/>
          </w:tcPr>
          <w:p w14:paraId="347F7588"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年度</w:t>
            </w:r>
          </w:p>
        </w:tc>
        <w:tc>
          <w:tcPr>
            <w:tcW w:w="680" w:type="dxa"/>
            <w:shd w:val="clear" w:color="auto" w:fill="BDD6EE" w:themeFill="accent1" w:themeFillTint="66"/>
          </w:tcPr>
          <w:p w14:paraId="18CCB1D5"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14</w:t>
            </w:r>
          </w:p>
        </w:tc>
        <w:tc>
          <w:tcPr>
            <w:tcW w:w="680" w:type="dxa"/>
            <w:shd w:val="clear" w:color="auto" w:fill="BDD6EE" w:themeFill="accent1" w:themeFillTint="66"/>
          </w:tcPr>
          <w:p w14:paraId="7FCF0088"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15</w:t>
            </w:r>
          </w:p>
        </w:tc>
        <w:tc>
          <w:tcPr>
            <w:tcW w:w="680" w:type="dxa"/>
            <w:shd w:val="clear" w:color="auto" w:fill="BDD6EE" w:themeFill="accent1" w:themeFillTint="66"/>
            <w:tcMar>
              <w:right w:w="28" w:type="dxa"/>
            </w:tcMar>
          </w:tcPr>
          <w:p w14:paraId="43545E89"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16</w:t>
            </w:r>
          </w:p>
        </w:tc>
        <w:tc>
          <w:tcPr>
            <w:tcW w:w="680" w:type="dxa"/>
            <w:shd w:val="clear" w:color="auto" w:fill="BDD6EE" w:themeFill="accent1" w:themeFillTint="66"/>
            <w:tcMar>
              <w:right w:w="28" w:type="dxa"/>
            </w:tcMar>
          </w:tcPr>
          <w:p w14:paraId="16BB94CC"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17</w:t>
            </w:r>
          </w:p>
        </w:tc>
        <w:tc>
          <w:tcPr>
            <w:tcW w:w="680" w:type="dxa"/>
            <w:shd w:val="clear" w:color="auto" w:fill="BDD6EE" w:themeFill="accent1" w:themeFillTint="66"/>
            <w:tcMar>
              <w:right w:w="28" w:type="dxa"/>
            </w:tcMar>
          </w:tcPr>
          <w:p w14:paraId="35482695"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18</w:t>
            </w:r>
          </w:p>
        </w:tc>
        <w:tc>
          <w:tcPr>
            <w:tcW w:w="680" w:type="dxa"/>
            <w:shd w:val="clear" w:color="auto" w:fill="BDD6EE" w:themeFill="accent1" w:themeFillTint="66"/>
            <w:tcMar>
              <w:right w:w="28" w:type="dxa"/>
            </w:tcMar>
          </w:tcPr>
          <w:p w14:paraId="2BFCFF1E"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19</w:t>
            </w:r>
          </w:p>
        </w:tc>
        <w:tc>
          <w:tcPr>
            <w:tcW w:w="680" w:type="dxa"/>
            <w:shd w:val="clear" w:color="auto" w:fill="BDD6EE" w:themeFill="accent1" w:themeFillTint="66"/>
            <w:tcMar>
              <w:right w:w="28" w:type="dxa"/>
            </w:tcMar>
          </w:tcPr>
          <w:p w14:paraId="23D3E556"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20</w:t>
            </w:r>
          </w:p>
        </w:tc>
        <w:tc>
          <w:tcPr>
            <w:tcW w:w="680" w:type="dxa"/>
            <w:shd w:val="clear" w:color="auto" w:fill="BDD6EE" w:themeFill="accent1" w:themeFillTint="66"/>
            <w:tcMar>
              <w:right w:w="28" w:type="dxa"/>
            </w:tcMar>
          </w:tcPr>
          <w:p w14:paraId="1311DA01"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21</w:t>
            </w:r>
          </w:p>
        </w:tc>
        <w:tc>
          <w:tcPr>
            <w:tcW w:w="680" w:type="dxa"/>
            <w:shd w:val="clear" w:color="auto" w:fill="BDD6EE" w:themeFill="accent1" w:themeFillTint="66"/>
            <w:tcMar>
              <w:right w:w="28" w:type="dxa"/>
            </w:tcMar>
          </w:tcPr>
          <w:p w14:paraId="2EE50FF6" w14:textId="55722D65"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22</w:t>
            </w:r>
          </w:p>
        </w:tc>
        <w:tc>
          <w:tcPr>
            <w:tcW w:w="680" w:type="dxa"/>
            <w:shd w:val="clear" w:color="auto" w:fill="BDD6EE" w:themeFill="accent1" w:themeFillTint="66"/>
            <w:tcMar>
              <w:right w:w="28" w:type="dxa"/>
            </w:tcMar>
          </w:tcPr>
          <w:p w14:paraId="24A221AB"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23</w:t>
            </w:r>
          </w:p>
        </w:tc>
        <w:tc>
          <w:tcPr>
            <w:tcW w:w="680" w:type="dxa"/>
            <w:shd w:val="clear" w:color="auto" w:fill="BDD6EE" w:themeFill="accent1" w:themeFillTint="66"/>
            <w:tcMar>
              <w:right w:w="28" w:type="dxa"/>
            </w:tcMar>
          </w:tcPr>
          <w:p w14:paraId="7AF253AA"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24</w:t>
            </w:r>
          </w:p>
        </w:tc>
        <w:tc>
          <w:tcPr>
            <w:tcW w:w="680" w:type="dxa"/>
            <w:shd w:val="clear" w:color="auto" w:fill="BDD6EE" w:themeFill="accent1" w:themeFillTint="66"/>
            <w:tcMar>
              <w:right w:w="28" w:type="dxa"/>
            </w:tcMar>
          </w:tcPr>
          <w:p w14:paraId="3D80A9F4"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25</w:t>
            </w:r>
          </w:p>
        </w:tc>
        <w:tc>
          <w:tcPr>
            <w:tcW w:w="680" w:type="dxa"/>
            <w:shd w:val="clear" w:color="auto" w:fill="BDD6EE" w:themeFill="accent1" w:themeFillTint="66"/>
            <w:tcMar>
              <w:right w:w="28" w:type="dxa"/>
            </w:tcMar>
          </w:tcPr>
          <w:p w14:paraId="0C04BF99"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26</w:t>
            </w:r>
          </w:p>
        </w:tc>
      </w:tr>
      <w:tr w:rsidR="00735A77" w:rsidRPr="00E21AF6" w14:paraId="7EA4A60B" w14:textId="77777777" w:rsidTr="00FF1475">
        <w:trPr>
          <w:trHeight w:val="43"/>
        </w:trPr>
        <w:tc>
          <w:tcPr>
            <w:tcW w:w="1555" w:type="dxa"/>
            <w:shd w:val="clear" w:color="auto" w:fill="BDD6EE" w:themeFill="accent1" w:themeFillTint="66"/>
            <w:vAlign w:val="center"/>
          </w:tcPr>
          <w:p w14:paraId="343E92A1"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法人二税</w:t>
            </w:r>
          </w:p>
        </w:tc>
        <w:tc>
          <w:tcPr>
            <w:tcW w:w="680" w:type="dxa"/>
          </w:tcPr>
          <w:p w14:paraId="5F8BF60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3,554</w:t>
            </w:r>
          </w:p>
        </w:tc>
        <w:tc>
          <w:tcPr>
            <w:tcW w:w="680" w:type="dxa"/>
          </w:tcPr>
          <w:p w14:paraId="1769D4E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3,802</w:t>
            </w:r>
          </w:p>
        </w:tc>
        <w:tc>
          <w:tcPr>
            <w:tcW w:w="680" w:type="dxa"/>
            <w:tcMar>
              <w:right w:w="28" w:type="dxa"/>
            </w:tcMar>
          </w:tcPr>
          <w:p w14:paraId="5218F5B6"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w:t>
            </w:r>
            <w:r w:rsidRPr="00E21AF6">
              <w:rPr>
                <w:rFonts w:ascii="BIZ UDPゴシック" w:eastAsia="BIZ UDPゴシック" w:hAnsi="BIZ UDPゴシック" w:hint="eastAsia"/>
                <w:spacing w:val="6"/>
                <w:sz w:val="15"/>
                <w:szCs w:val="15"/>
              </w:rPr>
              <w:t>364</w:t>
            </w:r>
          </w:p>
        </w:tc>
        <w:tc>
          <w:tcPr>
            <w:tcW w:w="680" w:type="dxa"/>
            <w:tcMar>
              <w:right w:w="28" w:type="dxa"/>
            </w:tcMar>
          </w:tcPr>
          <w:p w14:paraId="22971A8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4,837</w:t>
            </w:r>
          </w:p>
        </w:tc>
        <w:tc>
          <w:tcPr>
            <w:tcW w:w="680" w:type="dxa"/>
            <w:tcMar>
              <w:right w:w="28" w:type="dxa"/>
            </w:tcMar>
          </w:tcPr>
          <w:p w14:paraId="19E0F3CD"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5,490</w:t>
            </w:r>
          </w:p>
        </w:tc>
        <w:tc>
          <w:tcPr>
            <w:tcW w:w="680" w:type="dxa"/>
            <w:tcMar>
              <w:right w:w="28" w:type="dxa"/>
            </w:tcMar>
          </w:tcPr>
          <w:p w14:paraId="65F5BBA3"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5,667</w:t>
            </w:r>
          </w:p>
        </w:tc>
        <w:tc>
          <w:tcPr>
            <w:tcW w:w="680" w:type="dxa"/>
            <w:tcMar>
              <w:right w:w="28" w:type="dxa"/>
            </w:tcMar>
          </w:tcPr>
          <w:p w14:paraId="1F2C56F3"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5,235</w:t>
            </w:r>
          </w:p>
        </w:tc>
        <w:tc>
          <w:tcPr>
            <w:tcW w:w="680" w:type="dxa"/>
            <w:tcMar>
              <w:right w:w="28" w:type="dxa"/>
            </w:tcMar>
          </w:tcPr>
          <w:p w14:paraId="03106FFD"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2,944</w:t>
            </w:r>
          </w:p>
        </w:tc>
        <w:tc>
          <w:tcPr>
            <w:tcW w:w="680" w:type="dxa"/>
            <w:tcMar>
              <w:right w:w="28" w:type="dxa"/>
            </w:tcMar>
          </w:tcPr>
          <w:p w14:paraId="28A4E9DE"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2,629</w:t>
            </w:r>
          </w:p>
        </w:tc>
        <w:tc>
          <w:tcPr>
            <w:tcW w:w="680" w:type="dxa"/>
            <w:tcMar>
              <w:right w:w="28" w:type="dxa"/>
            </w:tcMar>
          </w:tcPr>
          <w:p w14:paraId="59ACC2E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2,687</w:t>
            </w:r>
          </w:p>
        </w:tc>
        <w:tc>
          <w:tcPr>
            <w:tcW w:w="680" w:type="dxa"/>
            <w:tcMar>
              <w:right w:w="28" w:type="dxa"/>
            </w:tcMar>
          </w:tcPr>
          <w:p w14:paraId="53BD7C1E"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2,780</w:t>
            </w:r>
          </w:p>
        </w:tc>
        <w:tc>
          <w:tcPr>
            <w:tcW w:w="680" w:type="dxa"/>
            <w:tcMar>
              <w:right w:w="28" w:type="dxa"/>
            </w:tcMar>
          </w:tcPr>
          <w:p w14:paraId="274F7C3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3,049</w:t>
            </w:r>
          </w:p>
        </w:tc>
        <w:tc>
          <w:tcPr>
            <w:tcW w:w="680" w:type="dxa"/>
            <w:tcMar>
              <w:right w:w="28" w:type="dxa"/>
            </w:tcMar>
          </w:tcPr>
          <w:p w14:paraId="2F5C2FD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3,292</w:t>
            </w:r>
          </w:p>
        </w:tc>
      </w:tr>
      <w:tr w:rsidR="00735A77" w:rsidRPr="00E21AF6" w14:paraId="20333798" w14:textId="77777777" w:rsidTr="00FF1475">
        <w:trPr>
          <w:trHeight w:val="45"/>
        </w:trPr>
        <w:tc>
          <w:tcPr>
            <w:tcW w:w="1555" w:type="dxa"/>
            <w:tcBorders>
              <w:bottom w:val="single" w:sz="4" w:space="0" w:color="auto"/>
            </w:tcBorders>
            <w:shd w:val="clear" w:color="auto" w:fill="BDD6EE" w:themeFill="accent1" w:themeFillTint="66"/>
            <w:vAlign w:val="center"/>
          </w:tcPr>
          <w:p w14:paraId="0D82EAC3"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地方消費税(清算後)</w:t>
            </w:r>
          </w:p>
        </w:tc>
        <w:tc>
          <w:tcPr>
            <w:tcW w:w="680" w:type="dxa"/>
            <w:tcBorders>
              <w:bottom w:val="single" w:sz="4" w:space="0" w:color="auto"/>
            </w:tcBorders>
          </w:tcPr>
          <w:p w14:paraId="7274EA9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1,964</w:t>
            </w:r>
          </w:p>
        </w:tc>
        <w:tc>
          <w:tcPr>
            <w:tcW w:w="680" w:type="dxa"/>
            <w:tcBorders>
              <w:bottom w:val="single" w:sz="4" w:space="0" w:color="auto"/>
            </w:tcBorders>
          </w:tcPr>
          <w:p w14:paraId="0A57B19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1,814</w:t>
            </w:r>
          </w:p>
        </w:tc>
        <w:tc>
          <w:tcPr>
            <w:tcW w:w="680" w:type="dxa"/>
            <w:tcBorders>
              <w:bottom w:val="single" w:sz="4" w:space="0" w:color="auto"/>
            </w:tcBorders>
            <w:tcMar>
              <w:right w:w="28" w:type="dxa"/>
            </w:tcMar>
          </w:tcPr>
          <w:p w14:paraId="6143C8F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1,928</w:t>
            </w:r>
          </w:p>
        </w:tc>
        <w:tc>
          <w:tcPr>
            <w:tcW w:w="680" w:type="dxa"/>
            <w:tcBorders>
              <w:bottom w:val="single" w:sz="4" w:space="0" w:color="auto"/>
            </w:tcBorders>
            <w:tcMar>
              <w:right w:w="28" w:type="dxa"/>
            </w:tcMar>
          </w:tcPr>
          <w:p w14:paraId="0080810C"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1,893</w:t>
            </w:r>
          </w:p>
        </w:tc>
        <w:tc>
          <w:tcPr>
            <w:tcW w:w="680" w:type="dxa"/>
            <w:tcBorders>
              <w:bottom w:val="single" w:sz="4" w:space="0" w:color="auto"/>
            </w:tcBorders>
            <w:tcMar>
              <w:right w:w="28" w:type="dxa"/>
            </w:tcMar>
          </w:tcPr>
          <w:p w14:paraId="5CE3656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1,948</w:t>
            </w:r>
          </w:p>
        </w:tc>
        <w:tc>
          <w:tcPr>
            <w:tcW w:w="680" w:type="dxa"/>
            <w:tcBorders>
              <w:bottom w:val="single" w:sz="4" w:space="0" w:color="auto"/>
            </w:tcBorders>
            <w:tcMar>
              <w:right w:w="28" w:type="dxa"/>
            </w:tcMar>
          </w:tcPr>
          <w:p w14:paraId="1AB500AD"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1,869</w:t>
            </w:r>
          </w:p>
        </w:tc>
        <w:tc>
          <w:tcPr>
            <w:tcW w:w="680" w:type="dxa"/>
            <w:tcBorders>
              <w:bottom w:val="single" w:sz="4" w:space="0" w:color="auto"/>
            </w:tcBorders>
            <w:tcMar>
              <w:right w:w="28" w:type="dxa"/>
            </w:tcMar>
          </w:tcPr>
          <w:p w14:paraId="2CE7A1E6"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1,803</w:t>
            </w:r>
          </w:p>
        </w:tc>
        <w:tc>
          <w:tcPr>
            <w:tcW w:w="680" w:type="dxa"/>
            <w:tcBorders>
              <w:bottom w:val="single" w:sz="4" w:space="0" w:color="auto"/>
            </w:tcBorders>
            <w:tcMar>
              <w:right w:w="28" w:type="dxa"/>
            </w:tcMar>
          </w:tcPr>
          <w:p w14:paraId="4D3ABF1C"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1,745</w:t>
            </w:r>
          </w:p>
        </w:tc>
        <w:tc>
          <w:tcPr>
            <w:tcW w:w="680" w:type="dxa"/>
            <w:tcBorders>
              <w:bottom w:val="single" w:sz="4" w:space="0" w:color="auto"/>
            </w:tcBorders>
            <w:tcMar>
              <w:right w:w="28" w:type="dxa"/>
            </w:tcMar>
          </w:tcPr>
          <w:p w14:paraId="61C264BE"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1,954</w:t>
            </w:r>
          </w:p>
        </w:tc>
        <w:tc>
          <w:tcPr>
            <w:tcW w:w="680" w:type="dxa"/>
            <w:tcBorders>
              <w:bottom w:val="single" w:sz="4" w:space="0" w:color="auto"/>
            </w:tcBorders>
            <w:tcMar>
              <w:right w:w="28" w:type="dxa"/>
            </w:tcMar>
          </w:tcPr>
          <w:p w14:paraId="799FC97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1,883</w:t>
            </w:r>
          </w:p>
        </w:tc>
        <w:tc>
          <w:tcPr>
            <w:tcW w:w="680" w:type="dxa"/>
            <w:tcBorders>
              <w:bottom w:val="single" w:sz="4" w:space="0" w:color="auto"/>
            </w:tcBorders>
            <w:tcMar>
              <w:right w:w="28" w:type="dxa"/>
            </w:tcMar>
          </w:tcPr>
          <w:p w14:paraId="02014236"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1,893</w:t>
            </w:r>
          </w:p>
        </w:tc>
        <w:tc>
          <w:tcPr>
            <w:tcW w:w="680" w:type="dxa"/>
            <w:tcBorders>
              <w:bottom w:val="single" w:sz="4" w:space="0" w:color="auto"/>
            </w:tcBorders>
            <w:tcMar>
              <w:right w:w="28" w:type="dxa"/>
            </w:tcMar>
          </w:tcPr>
          <w:p w14:paraId="0555D2E2"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1,983</w:t>
            </w:r>
          </w:p>
        </w:tc>
        <w:tc>
          <w:tcPr>
            <w:tcW w:w="680" w:type="dxa"/>
            <w:tcBorders>
              <w:bottom w:val="single" w:sz="4" w:space="0" w:color="auto"/>
            </w:tcBorders>
            <w:tcMar>
              <w:right w:w="28" w:type="dxa"/>
            </w:tcMar>
          </w:tcPr>
          <w:p w14:paraId="4887E399"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2,328</w:t>
            </w:r>
          </w:p>
        </w:tc>
      </w:tr>
      <w:tr w:rsidR="00735A77" w:rsidRPr="00E21AF6" w14:paraId="50D54CFD" w14:textId="77777777" w:rsidTr="00FF1475">
        <w:trPr>
          <w:trHeight w:val="45"/>
        </w:trPr>
        <w:tc>
          <w:tcPr>
            <w:tcW w:w="1555" w:type="dxa"/>
            <w:tcBorders>
              <w:bottom w:val="double" w:sz="4" w:space="0" w:color="auto"/>
            </w:tcBorders>
            <w:shd w:val="clear" w:color="auto" w:fill="BDD6EE" w:themeFill="accent1" w:themeFillTint="66"/>
            <w:vAlign w:val="center"/>
          </w:tcPr>
          <w:p w14:paraId="67E896A9"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その他の府税</w:t>
            </w:r>
          </w:p>
        </w:tc>
        <w:tc>
          <w:tcPr>
            <w:tcW w:w="680" w:type="dxa"/>
            <w:tcBorders>
              <w:bottom w:val="double" w:sz="4" w:space="0" w:color="auto"/>
            </w:tcBorders>
          </w:tcPr>
          <w:p w14:paraId="60E8C66E"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4,552</w:t>
            </w:r>
          </w:p>
        </w:tc>
        <w:tc>
          <w:tcPr>
            <w:tcW w:w="680" w:type="dxa"/>
            <w:tcBorders>
              <w:bottom w:val="double" w:sz="4" w:space="0" w:color="auto"/>
            </w:tcBorders>
          </w:tcPr>
          <w:p w14:paraId="5D115F86"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4,293</w:t>
            </w:r>
          </w:p>
        </w:tc>
        <w:tc>
          <w:tcPr>
            <w:tcW w:w="680" w:type="dxa"/>
            <w:tcBorders>
              <w:bottom w:val="double" w:sz="4" w:space="0" w:color="auto"/>
            </w:tcBorders>
            <w:tcMar>
              <w:right w:w="28" w:type="dxa"/>
            </w:tcMar>
          </w:tcPr>
          <w:p w14:paraId="7E8A714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4,267</w:t>
            </w:r>
          </w:p>
        </w:tc>
        <w:tc>
          <w:tcPr>
            <w:tcW w:w="680" w:type="dxa"/>
            <w:tcBorders>
              <w:bottom w:val="double" w:sz="4" w:space="0" w:color="auto"/>
            </w:tcBorders>
            <w:tcMar>
              <w:right w:w="28" w:type="dxa"/>
            </w:tcMar>
          </w:tcPr>
          <w:p w14:paraId="20292D6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4,404</w:t>
            </w:r>
          </w:p>
        </w:tc>
        <w:tc>
          <w:tcPr>
            <w:tcW w:w="680" w:type="dxa"/>
            <w:tcBorders>
              <w:bottom w:val="double" w:sz="4" w:space="0" w:color="auto"/>
            </w:tcBorders>
            <w:tcMar>
              <w:right w:w="28" w:type="dxa"/>
            </w:tcMar>
          </w:tcPr>
          <w:p w14:paraId="66BEA1B3"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4,552</w:t>
            </w:r>
          </w:p>
        </w:tc>
        <w:tc>
          <w:tcPr>
            <w:tcW w:w="680" w:type="dxa"/>
            <w:tcBorders>
              <w:bottom w:val="double" w:sz="4" w:space="0" w:color="auto"/>
            </w:tcBorders>
            <w:tcMar>
              <w:right w:w="28" w:type="dxa"/>
            </w:tcMar>
          </w:tcPr>
          <w:p w14:paraId="3A4E4A76"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5,889</w:t>
            </w:r>
          </w:p>
        </w:tc>
        <w:tc>
          <w:tcPr>
            <w:tcW w:w="680" w:type="dxa"/>
            <w:tcBorders>
              <w:bottom w:val="double" w:sz="4" w:space="0" w:color="auto"/>
            </w:tcBorders>
            <w:tcMar>
              <w:right w:w="28" w:type="dxa"/>
            </w:tcMar>
          </w:tcPr>
          <w:p w14:paraId="688B631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5,776</w:t>
            </w:r>
          </w:p>
        </w:tc>
        <w:tc>
          <w:tcPr>
            <w:tcW w:w="680" w:type="dxa"/>
            <w:tcBorders>
              <w:bottom w:val="double" w:sz="4" w:space="0" w:color="auto"/>
            </w:tcBorders>
            <w:tcMar>
              <w:right w:w="28" w:type="dxa"/>
            </w:tcMar>
          </w:tcPr>
          <w:p w14:paraId="4664409E"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5,581</w:t>
            </w:r>
          </w:p>
        </w:tc>
        <w:tc>
          <w:tcPr>
            <w:tcW w:w="680" w:type="dxa"/>
            <w:tcBorders>
              <w:bottom w:val="double" w:sz="4" w:space="0" w:color="auto"/>
            </w:tcBorders>
            <w:tcMar>
              <w:right w:w="28" w:type="dxa"/>
            </w:tcMar>
          </w:tcPr>
          <w:p w14:paraId="0F0FC525"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5,277</w:t>
            </w:r>
          </w:p>
        </w:tc>
        <w:tc>
          <w:tcPr>
            <w:tcW w:w="680" w:type="dxa"/>
            <w:tcBorders>
              <w:bottom w:val="double" w:sz="4" w:space="0" w:color="auto"/>
            </w:tcBorders>
            <w:tcMar>
              <w:right w:w="28" w:type="dxa"/>
            </w:tcMar>
          </w:tcPr>
          <w:p w14:paraId="6B0AC473"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5,132</w:t>
            </w:r>
          </w:p>
        </w:tc>
        <w:tc>
          <w:tcPr>
            <w:tcW w:w="680" w:type="dxa"/>
            <w:tcBorders>
              <w:bottom w:val="double" w:sz="4" w:space="0" w:color="auto"/>
            </w:tcBorders>
            <w:tcMar>
              <w:right w:w="28" w:type="dxa"/>
            </w:tcMar>
          </w:tcPr>
          <w:p w14:paraId="171F6FD5"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5,263</w:t>
            </w:r>
          </w:p>
        </w:tc>
        <w:tc>
          <w:tcPr>
            <w:tcW w:w="680" w:type="dxa"/>
            <w:tcBorders>
              <w:bottom w:val="double" w:sz="4" w:space="0" w:color="auto"/>
            </w:tcBorders>
            <w:tcMar>
              <w:right w:w="28" w:type="dxa"/>
            </w:tcMar>
          </w:tcPr>
          <w:p w14:paraId="2C12023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5,410</w:t>
            </w:r>
          </w:p>
        </w:tc>
        <w:tc>
          <w:tcPr>
            <w:tcW w:w="680" w:type="dxa"/>
            <w:tcBorders>
              <w:bottom w:val="double" w:sz="4" w:space="0" w:color="auto"/>
            </w:tcBorders>
            <w:tcMar>
              <w:right w:w="28" w:type="dxa"/>
            </w:tcMar>
          </w:tcPr>
          <w:p w14:paraId="49EAD40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5,384</w:t>
            </w:r>
          </w:p>
        </w:tc>
      </w:tr>
      <w:tr w:rsidR="00735A77" w:rsidRPr="00E21AF6" w14:paraId="1F9AAD26" w14:textId="77777777" w:rsidTr="00FF1475">
        <w:trPr>
          <w:trHeight w:val="43"/>
        </w:trPr>
        <w:tc>
          <w:tcPr>
            <w:tcW w:w="1555" w:type="dxa"/>
            <w:tcBorders>
              <w:top w:val="double" w:sz="4" w:space="0" w:color="auto"/>
              <w:bottom w:val="single" w:sz="12" w:space="0" w:color="auto"/>
            </w:tcBorders>
            <w:shd w:val="clear" w:color="auto" w:fill="BDD6EE" w:themeFill="accent1" w:themeFillTint="66"/>
            <w:vAlign w:val="center"/>
          </w:tcPr>
          <w:p w14:paraId="21F75915"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府税計</w:t>
            </w:r>
          </w:p>
        </w:tc>
        <w:tc>
          <w:tcPr>
            <w:tcW w:w="680" w:type="dxa"/>
            <w:tcBorders>
              <w:top w:val="double" w:sz="4" w:space="0" w:color="auto"/>
              <w:bottom w:val="single" w:sz="12" w:space="0" w:color="auto"/>
            </w:tcBorders>
          </w:tcPr>
          <w:p w14:paraId="292145EF"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10,070</w:t>
            </w:r>
          </w:p>
        </w:tc>
        <w:tc>
          <w:tcPr>
            <w:tcW w:w="680" w:type="dxa"/>
            <w:tcBorders>
              <w:top w:val="double" w:sz="4" w:space="0" w:color="auto"/>
              <w:bottom w:val="single" w:sz="12" w:space="0" w:color="auto"/>
            </w:tcBorders>
          </w:tcPr>
          <w:p w14:paraId="7C84AA5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9,909</w:t>
            </w:r>
          </w:p>
        </w:tc>
        <w:tc>
          <w:tcPr>
            <w:tcW w:w="680" w:type="dxa"/>
            <w:tcBorders>
              <w:top w:val="double" w:sz="4" w:space="0" w:color="auto"/>
              <w:bottom w:val="single" w:sz="12" w:space="0" w:color="auto"/>
            </w:tcBorders>
            <w:tcMar>
              <w:right w:w="28" w:type="dxa"/>
            </w:tcMar>
          </w:tcPr>
          <w:p w14:paraId="0888384F"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10,559</w:t>
            </w:r>
          </w:p>
        </w:tc>
        <w:tc>
          <w:tcPr>
            <w:tcW w:w="680" w:type="dxa"/>
            <w:tcBorders>
              <w:top w:val="double" w:sz="4" w:space="0" w:color="auto"/>
              <w:bottom w:val="single" w:sz="12" w:space="0" w:color="auto"/>
            </w:tcBorders>
            <w:tcMar>
              <w:right w:w="28" w:type="dxa"/>
            </w:tcMar>
          </w:tcPr>
          <w:p w14:paraId="6CE4DAAE"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11,134</w:t>
            </w:r>
          </w:p>
        </w:tc>
        <w:tc>
          <w:tcPr>
            <w:tcW w:w="680" w:type="dxa"/>
            <w:tcBorders>
              <w:top w:val="double" w:sz="4" w:space="0" w:color="auto"/>
              <w:bottom w:val="single" w:sz="12" w:space="0" w:color="auto"/>
            </w:tcBorders>
            <w:tcMar>
              <w:right w:w="28" w:type="dxa"/>
            </w:tcMar>
          </w:tcPr>
          <w:p w14:paraId="22A636F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11,990</w:t>
            </w:r>
          </w:p>
        </w:tc>
        <w:tc>
          <w:tcPr>
            <w:tcW w:w="680" w:type="dxa"/>
            <w:tcBorders>
              <w:top w:val="double" w:sz="4" w:space="0" w:color="auto"/>
              <w:bottom w:val="single" w:sz="12" w:space="0" w:color="auto"/>
            </w:tcBorders>
            <w:tcMar>
              <w:right w:w="28" w:type="dxa"/>
            </w:tcMar>
          </w:tcPr>
          <w:p w14:paraId="5D96FE4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13,425</w:t>
            </w:r>
          </w:p>
        </w:tc>
        <w:tc>
          <w:tcPr>
            <w:tcW w:w="680" w:type="dxa"/>
            <w:tcBorders>
              <w:top w:val="double" w:sz="4" w:space="0" w:color="auto"/>
              <w:bottom w:val="single" w:sz="12" w:space="0" w:color="auto"/>
            </w:tcBorders>
            <w:tcMar>
              <w:right w:w="28" w:type="dxa"/>
            </w:tcMar>
          </w:tcPr>
          <w:p w14:paraId="04A639F3"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12,813</w:t>
            </w:r>
          </w:p>
        </w:tc>
        <w:tc>
          <w:tcPr>
            <w:tcW w:w="680" w:type="dxa"/>
            <w:tcBorders>
              <w:top w:val="double" w:sz="4" w:space="0" w:color="auto"/>
              <w:bottom w:val="single" w:sz="12" w:space="0" w:color="auto"/>
            </w:tcBorders>
            <w:tcMar>
              <w:right w:w="28" w:type="dxa"/>
            </w:tcMar>
          </w:tcPr>
          <w:p w14:paraId="7809C35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10,270</w:t>
            </w:r>
          </w:p>
        </w:tc>
        <w:tc>
          <w:tcPr>
            <w:tcW w:w="680" w:type="dxa"/>
            <w:tcBorders>
              <w:top w:val="double" w:sz="4" w:space="0" w:color="auto"/>
              <w:bottom w:val="single" w:sz="12" w:space="0" w:color="auto"/>
            </w:tcBorders>
            <w:tcMar>
              <w:right w:w="28" w:type="dxa"/>
            </w:tcMar>
          </w:tcPr>
          <w:p w14:paraId="2996E26E"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9,860</w:t>
            </w:r>
          </w:p>
        </w:tc>
        <w:tc>
          <w:tcPr>
            <w:tcW w:w="680" w:type="dxa"/>
            <w:tcBorders>
              <w:top w:val="double" w:sz="4" w:space="0" w:color="auto"/>
              <w:bottom w:val="single" w:sz="12" w:space="0" w:color="auto"/>
            </w:tcBorders>
            <w:tcMar>
              <w:right w:w="28" w:type="dxa"/>
            </w:tcMar>
          </w:tcPr>
          <w:p w14:paraId="1C794DEF"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9,702</w:t>
            </w:r>
          </w:p>
        </w:tc>
        <w:tc>
          <w:tcPr>
            <w:tcW w:w="680" w:type="dxa"/>
            <w:tcBorders>
              <w:top w:val="double" w:sz="4" w:space="0" w:color="auto"/>
              <w:bottom w:val="single" w:sz="12" w:space="0" w:color="auto"/>
            </w:tcBorders>
            <w:tcMar>
              <w:right w:w="28" w:type="dxa"/>
            </w:tcMar>
          </w:tcPr>
          <w:p w14:paraId="74AF9799"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9,936</w:t>
            </w:r>
          </w:p>
        </w:tc>
        <w:tc>
          <w:tcPr>
            <w:tcW w:w="680" w:type="dxa"/>
            <w:tcBorders>
              <w:top w:val="double" w:sz="4" w:space="0" w:color="auto"/>
              <w:bottom w:val="single" w:sz="12" w:space="0" w:color="auto"/>
            </w:tcBorders>
            <w:tcMar>
              <w:right w:w="28" w:type="dxa"/>
            </w:tcMar>
          </w:tcPr>
          <w:p w14:paraId="0F57B74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10,442</w:t>
            </w:r>
          </w:p>
        </w:tc>
        <w:tc>
          <w:tcPr>
            <w:tcW w:w="680" w:type="dxa"/>
            <w:tcBorders>
              <w:top w:val="double" w:sz="4" w:space="0" w:color="auto"/>
              <w:bottom w:val="single" w:sz="12" w:space="0" w:color="auto"/>
            </w:tcBorders>
            <w:tcMar>
              <w:right w:w="28" w:type="dxa"/>
            </w:tcMar>
          </w:tcPr>
          <w:p w14:paraId="331DF708"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11,003</w:t>
            </w:r>
          </w:p>
        </w:tc>
      </w:tr>
      <w:tr w:rsidR="00735A77" w:rsidRPr="00E21AF6" w14:paraId="5E0674B6" w14:textId="77777777" w:rsidTr="00424221">
        <w:trPr>
          <w:trHeight w:val="45"/>
        </w:trPr>
        <w:tc>
          <w:tcPr>
            <w:tcW w:w="1555" w:type="dxa"/>
            <w:tcBorders>
              <w:top w:val="single" w:sz="12" w:space="0" w:color="auto"/>
              <w:left w:val="single" w:sz="12" w:space="0" w:color="auto"/>
              <w:bottom w:val="single" w:sz="12" w:space="0" w:color="auto"/>
            </w:tcBorders>
            <w:shd w:val="clear" w:color="auto" w:fill="BDD6EE" w:themeFill="accent1" w:themeFillTint="66"/>
            <w:vAlign w:val="center"/>
          </w:tcPr>
          <w:p w14:paraId="0BF149F9"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実質収入</w:t>
            </w:r>
          </w:p>
        </w:tc>
        <w:tc>
          <w:tcPr>
            <w:tcW w:w="680" w:type="dxa"/>
            <w:tcBorders>
              <w:top w:val="single" w:sz="12" w:space="0" w:color="auto"/>
              <w:bottom w:val="single" w:sz="12" w:space="0" w:color="auto"/>
            </w:tcBorders>
          </w:tcPr>
          <w:p w14:paraId="42AF8DA7"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8,462</w:t>
            </w:r>
          </w:p>
        </w:tc>
        <w:tc>
          <w:tcPr>
            <w:tcW w:w="680" w:type="dxa"/>
            <w:tcBorders>
              <w:top w:val="single" w:sz="12" w:space="0" w:color="auto"/>
              <w:bottom w:val="single" w:sz="12" w:space="0" w:color="auto"/>
            </w:tcBorders>
          </w:tcPr>
          <w:p w14:paraId="63DA2259"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8,333</w:t>
            </w:r>
          </w:p>
        </w:tc>
        <w:tc>
          <w:tcPr>
            <w:tcW w:w="680" w:type="dxa"/>
            <w:tcBorders>
              <w:top w:val="single" w:sz="12" w:space="0" w:color="auto"/>
              <w:bottom w:val="single" w:sz="12" w:space="0" w:color="auto"/>
            </w:tcBorders>
            <w:tcMar>
              <w:right w:w="28" w:type="dxa"/>
            </w:tcMar>
          </w:tcPr>
          <w:p w14:paraId="426492A3"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8,955</w:t>
            </w:r>
          </w:p>
        </w:tc>
        <w:tc>
          <w:tcPr>
            <w:tcW w:w="680" w:type="dxa"/>
            <w:tcBorders>
              <w:top w:val="single" w:sz="12" w:space="0" w:color="auto"/>
              <w:bottom w:val="single" w:sz="12" w:space="0" w:color="auto"/>
            </w:tcBorders>
            <w:tcMar>
              <w:right w:w="28" w:type="dxa"/>
            </w:tcMar>
          </w:tcPr>
          <w:p w14:paraId="275A5D0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9,934</w:t>
            </w:r>
          </w:p>
        </w:tc>
        <w:tc>
          <w:tcPr>
            <w:tcW w:w="680" w:type="dxa"/>
            <w:tcBorders>
              <w:top w:val="single" w:sz="12" w:space="0" w:color="auto"/>
              <w:bottom w:val="single" w:sz="12" w:space="0" w:color="auto"/>
            </w:tcBorders>
            <w:tcMar>
              <w:right w:w="28" w:type="dxa"/>
            </w:tcMar>
          </w:tcPr>
          <w:p w14:paraId="50B0431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11,666</w:t>
            </w:r>
          </w:p>
        </w:tc>
        <w:tc>
          <w:tcPr>
            <w:tcW w:w="680" w:type="dxa"/>
            <w:tcBorders>
              <w:top w:val="single" w:sz="12" w:space="0" w:color="auto"/>
              <w:bottom w:val="single" w:sz="12" w:space="0" w:color="auto"/>
            </w:tcBorders>
            <w:tcMar>
              <w:right w:w="28" w:type="dxa"/>
            </w:tcMar>
          </w:tcPr>
          <w:p w14:paraId="1509B56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11,591</w:t>
            </w:r>
          </w:p>
        </w:tc>
        <w:tc>
          <w:tcPr>
            <w:tcW w:w="680" w:type="dxa"/>
            <w:tcBorders>
              <w:top w:val="single" w:sz="12" w:space="0" w:color="auto"/>
              <w:bottom w:val="single" w:sz="12" w:space="0" w:color="auto"/>
            </w:tcBorders>
            <w:tcMar>
              <w:right w:w="28" w:type="dxa"/>
            </w:tcMar>
          </w:tcPr>
          <w:p w14:paraId="307FE15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11,096</w:t>
            </w:r>
          </w:p>
        </w:tc>
        <w:tc>
          <w:tcPr>
            <w:tcW w:w="680" w:type="dxa"/>
            <w:tcBorders>
              <w:top w:val="single" w:sz="12" w:space="0" w:color="auto"/>
              <w:bottom w:val="single" w:sz="12" w:space="0" w:color="auto"/>
            </w:tcBorders>
            <w:tcMar>
              <w:right w:w="28" w:type="dxa"/>
            </w:tcMar>
          </w:tcPr>
          <w:p w14:paraId="34F3B82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8,925</w:t>
            </w:r>
          </w:p>
        </w:tc>
        <w:tc>
          <w:tcPr>
            <w:tcW w:w="680" w:type="dxa"/>
            <w:tcBorders>
              <w:top w:val="single" w:sz="12" w:space="0" w:color="auto"/>
              <w:bottom w:val="single" w:sz="12" w:space="0" w:color="auto"/>
            </w:tcBorders>
            <w:tcMar>
              <w:right w:w="28" w:type="dxa"/>
            </w:tcMar>
          </w:tcPr>
          <w:p w14:paraId="04ED180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9,376</w:t>
            </w:r>
          </w:p>
        </w:tc>
        <w:tc>
          <w:tcPr>
            <w:tcW w:w="680" w:type="dxa"/>
            <w:tcBorders>
              <w:top w:val="single" w:sz="12" w:space="0" w:color="auto"/>
              <w:bottom w:val="single" w:sz="12" w:space="0" w:color="auto"/>
            </w:tcBorders>
            <w:tcMar>
              <w:right w:w="28" w:type="dxa"/>
            </w:tcMar>
          </w:tcPr>
          <w:p w14:paraId="16BE6B5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9,375</w:t>
            </w:r>
          </w:p>
        </w:tc>
        <w:tc>
          <w:tcPr>
            <w:tcW w:w="680" w:type="dxa"/>
            <w:tcBorders>
              <w:top w:val="single" w:sz="12" w:space="0" w:color="auto"/>
              <w:bottom w:val="single" w:sz="12" w:space="0" w:color="auto"/>
            </w:tcBorders>
            <w:tcMar>
              <w:right w:w="28" w:type="dxa"/>
            </w:tcMar>
          </w:tcPr>
          <w:p w14:paraId="2228394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9,575</w:t>
            </w:r>
          </w:p>
        </w:tc>
        <w:tc>
          <w:tcPr>
            <w:tcW w:w="680" w:type="dxa"/>
            <w:tcBorders>
              <w:top w:val="single" w:sz="12" w:space="0" w:color="auto"/>
              <w:bottom w:val="single" w:sz="12" w:space="0" w:color="auto"/>
            </w:tcBorders>
            <w:tcMar>
              <w:right w:w="28" w:type="dxa"/>
            </w:tcMar>
          </w:tcPr>
          <w:p w14:paraId="7C292DE1" w14:textId="204A8EF9"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10,245</w:t>
            </w:r>
          </w:p>
        </w:tc>
        <w:tc>
          <w:tcPr>
            <w:tcW w:w="680" w:type="dxa"/>
            <w:tcBorders>
              <w:top w:val="single" w:sz="12" w:space="0" w:color="auto"/>
              <w:bottom w:val="single" w:sz="12" w:space="0" w:color="auto"/>
              <w:right w:val="single" w:sz="12" w:space="0" w:color="auto"/>
            </w:tcBorders>
            <w:tcMar>
              <w:right w:w="28" w:type="dxa"/>
            </w:tcMar>
          </w:tcPr>
          <w:p w14:paraId="52D2049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10,954</w:t>
            </w:r>
          </w:p>
        </w:tc>
      </w:tr>
    </w:tbl>
    <w:p w14:paraId="38B846E1" w14:textId="21E04021" w:rsidR="00735A77" w:rsidRPr="00D415DD" w:rsidRDefault="00735A77" w:rsidP="0072111E">
      <w:pPr>
        <w:autoSpaceDN w:val="0"/>
        <w:spacing w:line="80" w:lineRule="exact"/>
        <w:ind w:firstLineChars="100" w:firstLine="150"/>
        <w:rPr>
          <w:rFonts w:ascii="BIZ UDPゴシック" w:eastAsia="BIZ UDPゴシック" w:hAnsi="BIZ UDPゴシック"/>
          <w:sz w:val="15"/>
          <w:szCs w:val="15"/>
        </w:rPr>
      </w:pPr>
    </w:p>
    <w:tbl>
      <w:tblPr>
        <w:tblStyle w:val="a3"/>
        <w:tblW w:w="7675" w:type="dxa"/>
        <w:tblLayout w:type="fixed"/>
        <w:tblCellMar>
          <w:left w:w="0" w:type="dxa"/>
          <w:right w:w="0" w:type="dxa"/>
        </w:tblCellMar>
        <w:tblLook w:val="04A0" w:firstRow="1" w:lastRow="0" w:firstColumn="1" w:lastColumn="0" w:noHBand="0" w:noVBand="1"/>
      </w:tblPr>
      <w:tblGrid>
        <w:gridCol w:w="1555"/>
        <w:gridCol w:w="680"/>
        <w:gridCol w:w="680"/>
        <w:gridCol w:w="680"/>
        <w:gridCol w:w="680"/>
        <w:gridCol w:w="680"/>
        <w:gridCol w:w="680"/>
        <w:gridCol w:w="680"/>
        <w:gridCol w:w="680"/>
        <w:gridCol w:w="680"/>
      </w:tblGrid>
      <w:tr w:rsidR="00735A77" w:rsidRPr="00E21AF6" w14:paraId="5F03A822" w14:textId="77777777" w:rsidTr="00FF1475">
        <w:trPr>
          <w:trHeight w:val="37"/>
        </w:trPr>
        <w:tc>
          <w:tcPr>
            <w:tcW w:w="1555" w:type="dxa"/>
            <w:shd w:val="clear" w:color="auto" w:fill="BDD6EE" w:themeFill="accent1" w:themeFillTint="66"/>
            <w:vAlign w:val="center"/>
          </w:tcPr>
          <w:p w14:paraId="1083FAA3"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年度</w:t>
            </w:r>
          </w:p>
        </w:tc>
        <w:tc>
          <w:tcPr>
            <w:tcW w:w="680" w:type="dxa"/>
            <w:shd w:val="clear" w:color="auto" w:fill="BDD6EE" w:themeFill="accent1" w:themeFillTint="66"/>
          </w:tcPr>
          <w:p w14:paraId="3232EAF9"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27</w:t>
            </w:r>
          </w:p>
        </w:tc>
        <w:tc>
          <w:tcPr>
            <w:tcW w:w="680" w:type="dxa"/>
            <w:shd w:val="clear" w:color="auto" w:fill="BDD6EE" w:themeFill="accent1" w:themeFillTint="66"/>
          </w:tcPr>
          <w:p w14:paraId="666D2F4B"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28</w:t>
            </w:r>
          </w:p>
        </w:tc>
        <w:tc>
          <w:tcPr>
            <w:tcW w:w="680" w:type="dxa"/>
            <w:shd w:val="clear" w:color="auto" w:fill="BDD6EE" w:themeFill="accent1" w:themeFillTint="66"/>
          </w:tcPr>
          <w:p w14:paraId="05BC2C1D"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29</w:t>
            </w:r>
          </w:p>
        </w:tc>
        <w:tc>
          <w:tcPr>
            <w:tcW w:w="680" w:type="dxa"/>
            <w:shd w:val="clear" w:color="auto" w:fill="BDD6EE" w:themeFill="accent1" w:themeFillTint="66"/>
          </w:tcPr>
          <w:p w14:paraId="1EF4FC2D"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30</w:t>
            </w:r>
          </w:p>
        </w:tc>
        <w:tc>
          <w:tcPr>
            <w:tcW w:w="680" w:type="dxa"/>
            <w:shd w:val="clear" w:color="auto" w:fill="BDD6EE" w:themeFill="accent1" w:themeFillTint="66"/>
            <w:tcMar>
              <w:right w:w="28" w:type="dxa"/>
            </w:tcMar>
          </w:tcPr>
          <w:p w14:paraId="377B0132"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令和元</w:t>
            </w:r>
          </w:p>
        </w:tc>
        <w:tc>
          <w:tcPr>
            <w:tcW w:w="680" w:type="dxa"/>
            <w:shd w:val="clear" w:color="auto" w:fill="BDD6EE" w:themeFill="accent1" w:themeFillTint="66"/>
          </w:tcPr>
          <w:p w14:paraId="04E9B382" w14:textId="77777777" w:rsidR="00735A77" w:rsidRPr="00E21AF6" w:rsidRDefault="00735A77" w:rsidP="0072111E">
            <w:pPr>
              <w:autoSpaceDN w:val="0"/>
              <w:spacing w:line="200" w:lineRule="exact"/>
              <w:jc w:val="center"/>
              <w:rPr>
                <w:rFonts w:ascii="BIZ UDPゴシック" w:eastAsia="BIZ UDPゴシック" w:hAnsi="BIZ UDPゴシック"/>
                <w:strike/>
                <w:spacing w:val="6"/>
                <w:sz w:val="15"/>
                <w:szCs w:val="15"/>
              </w:rPr>
            </w:pPr>
            <w:r w:rsidRPr="00E21AF6">
              <w:rPr>
                <w:rFonts w:ascii="BIZ UDPゴシック" w:eastAsia="BIZ UDPゴシック" w:hAnsi="BIZ UDPゴシック" w:hint="eastAsia"/>
                <w:spacing w:val="6"/>
                <w:sz w:val="15"/>
                <w:szCs w:val="15"/>
              </w:rPr>
              <w:t>2</w:t>
            </w:r>
          </w:p>
        </w:tc>
        <w:tc>
          <w:tcPr>
            <w:tcW w:w="680" w:type="dxa"/>
            <w:shd w:val="clear" w:color="auto" w:fill="BDD6EE" w:themeFill="accent1" w:themeFillTint="66"/>
          </w:tcPr>
          <w:p w14:paraId="14983BA0" w14:textId="77777777" w:rsidR="00735A77" w:rsidRPr="00E31EA7" w:rsidRDefault="00735A77" w:rsidP="0072111E">
            <w:pPr>
              <w:autoSpaceDN w:val="0"/>
              <w:spacing w:line="200" w:lineRule="exact"/>
              <w:jc w:val="center"/>
              <w:rPr>
                <w:rFonts w:ascii="BIZ UDPゴシック" w:eastAsia="BIZ UDPゴシック" w:hAnsi="BIZ UDPゴシック"/>
                <w:spacing w:val="6"/>
                <w:sz w:val="15"/>
                <w:szCs w:val="15"/>
              </w:rPr>
            </w:pPr>
            <w:r w:rsidRPr="00E31EA7">
              <w:rPr>
                <w:rFonts w:ascii="BIZ UDPゴシック" w:eastAsia="BIZ UDPゴシック" w:hAnsi="BIZ UDPゴシック" w:hint="eastAsia"/>
                <w:spacing w:val="6"/>
                <w:sz w:val="15"/>
                <w:szCs w:val="15"/>
              </w:rPr>
              <w:t>3</w:t>
            </w:r>
          </w:p>
        </w:tc>
        <w:tc>
          <w:tcPr>
            <w:tcW w:w="680" w:type="dxa"/>
            <w:shd w:val="clear" w:color="auto" w:fill="BDD6EE" w:themeFill="accent1" w:themeFillTint="66"/>
          </w:tcPr>
          <w:p w14:paraId="2F3421D9" w14:textId="77777777" w:rsidR="00735A77" w:rsidRPr="00E31EA7" w:rsidRDefault="00735A77" w:rsidP="0072111E">
            <w:pPr>
              <w:autoSpaceDN w:val="0"/>
              <w:spacing w:line="200" w:lineRule="exact"/>
              <w:jc w:val="center"/>
              <w:rPr>
                <w:rFonts w:ascii="BIZ UDPゴシック" w:eastAsia="BIZ UDPゴシック" w:hAnsi="BIZ UDPゴシック"/>
                <w:spacing w:val="6"/>
                <w:sz w:val="15"/>
                <w:szCs w:val="15"/>
              </w:rPr>
            </w:pPr>
            <w:r w:rsidRPr="00E31EA7">
              <w:rPr>
                <w:rFonts w:ascii="BIZ UDPゴシック" w:eastAsia="BIZ UDPゴシック" w:hAnsi="BIZ UDPゴシック" w:hint="eastAsia"/>
                <w:spacing w:val="6"/>
                <w:sz w:val="15"/>
                <w:szCs w:val="15"/>
              </w:rPr>
              <w:t>4最終</w:t>
            </w:r>
          </w:p>
        </w:tc>
        <w:tc>
          <w:tcPr>
            <w:tcW w:w="680" w:type="dxa"/>
            <w:shd w:val="clear" w:color="auto" w:fill="BDD6EE" w:themeFill="accent1" w:themeFillTint="66"/>
          </w:tcPr>
          <w:p w14:paraId="7E034890" w14:textId="77777777" w:rsidR="00735A77" w:rsidRPr="00E31EA7" w:rsidRDefault="00735A77" w:rsidP="0072111E">
            <w:pPr>
              <w:autoSpaceDN w:val="0"/>
              <w:spacing w:line="200" w:lineRule="exact"/>
              <w:jc w:val="center"/>
              <w:rPr>
                <w:rFonts w:ascii="BIZ UDPゴシック" w:eastAsia="BIZ UDPゴシック" w:hAnsi="BIZ UDPゴシック"/>
                <w:spacing w:val="6"/>
                <w:sz w:val="15"/>
                <w:szCs w:val="15"/>
              </w:rPr>
            </w:pPr>
            <w:r w:rsidRPr="00E31EA7">
              <w:rPr>
                <w:rFonts w:ascii="BIZ UDPゴシック" w:eastAsia="BIZ UDPゴシック" w:hAnsi="BIZ UDPゴシック" w:hint="eastAsia"/>
                <w:spacing w:val="6"/>
                <w:sz w:val="15"/>
                <w:szCs w:val="15"/>
              </w:rPr>
              <w:t>５当初</w:t>
            </w:r>
          </w:p>
        </w:tc>
      </w:tr>
      <w:tr w:rsidR="00735A77" w:rsidRPr="00E21AF6" w14:paraId="6DCB9123" w14:textId="77777777" w:rsidTr="00FF1475">
        <w:trPr>
          <w:trHeight w:val="43"/>
        </w:trPr>
        <w:tc>
          <w:tcPr>
            <w:tcW w:w="1555" w:type="dxa"/>
            <w:shd w:val="clear" w:color="auto" w:fill="BDD6EE" w:themeFill="accent1" w:themeFillTint="66"/>
            <w:vAlign w:val="center"/>
          </w:tcPr>
          <w:p w14:paraId="2A5608E1"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法人二税</w:t>
            </w:r>
          </w:p>
        </w:tc>
        <w:tc>
          <w:tcPr>
            <w:tcW w:w="680" w:type="dxa"/>
          </w:tcPr>
          <w:p w14:paraId="419F622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3,689</w:t>
            </w:r>
          </w:p>
        </w:tc>
        <w:tc>
          <w:tcPr>
            <w:tcW w:w="680" w:type="dxa"/>
          </w:tcPr>
          <w:p w14:paraId="1A843CE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4,080</w:t>
            </w:r>
          </w:p>
        </w:tc>
        <w:tc>
          <w:tcPr>
            <w:tcW w:w="680" w:type="dxa"/>
          </w:tcPr>
          <w:p w14:paraId="5E21CE4C"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4,285</w:t>
            </w:r>
          </w:p>
        </w:tc>
        <w:tc>
          <w:tcPr>
            <w:tcW w:w="680" w:type="dxa"/>
          </w:tcPr>
          <w:p w14:paraId="51F42C06"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4,419</w:t>
            </w:r>
          </w:p>
        </w:tc>
        <w:tc>
          <w:tcPr>
            <w:tcW w:w="680" w:type="dxa"/>
            <w:tcMar>
              <w:right w:w="28" w:type="dxa"/>
            </w:tcMar>
          </w:tcPr>
          <w:p w14:paraId="1F49CA08"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4,702</w:t>
            </w:r>
          </w:p>
        </w:tc>
        <w:tc>
          <w:tcPr>
            <w:tcW w:w="680" w:type="dxa"/>
          </w:tcPr>
          <w:p w14:paraId="6CD8654D"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4</w:t>
            </w:r>
            <w:r w:rsidRPr="00E21AF6">
              <w:rPr>
                <w:rFonts w:ascii="BIZ UDPゴシック" w:eastAsia="BIZ UDPゴシック" w:hAnsi="BIZ UDPゴシック"/>
                <w:spacing w:val="6"/>
                <w:sz w:val="15"/>
                <w:szCs w:val="15"/>
              </w:rPr>
              <w:t>,103</w:t>
            </w:r>
          </w:p>
        </w:tc>
        <w:tc>
          <w:tcPr>
            <w:tcW w:w="680" w:type="dxa"/>
          </w:tcPr>
          <w:p w14:paraId="44B3375B"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4,565</w:t>
            </w:r>
          </w:p>
        </w:tc>
        <w:tc>
          <w:tcPr>
            <w:tcW w:w="680" w:type="dxa"/>
          </w:tcPr>
          <w:p w14:paraId="2A5F659E"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4,937</w:t>
            </w:r>
          </w:p>
        </w:tc>
        <w:tc>
          <w:tcPr>
            <w:tcW w:w="680" w:type="dxa"/>
          </w:tcPr>
          <w:p w14:paraId="28CA23C9"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4,869</w:t>
            </w:r>
          </w:p>
        </w:tc>
      </w:tr>
      <w:tr w:rsidR="00735A77" w:rsidRPr="00E21AF6" w14:paraId="7BB0B678" w14:textId="77777777" w:rsidTr="00FF1475">
        <w:trPr>
          <w:trHeight w:val="45"/>
        </w:trPr>
        <w:tc>
          <w:tcPr>
            <w:tcW w:w="1555" w:type="dxa"/>
            <w:tcBorders>
              <w:bottom w:val="single" w:sz="4" w:space="0" w:color="auto"/>
            </w:tcBorders>
            <w:shd w:val="clear" w:color="auto" w:fill="BDD6EE" w:themeFill="accent1" w:themeFillTint="66"/>
            <w:vAlign w:val="center"/>
          </w:tcPr>
          <w:p w14:paraId="358BD19E"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地方消費税(清算後)</w:t>
            </w:r>
          </w:p>
        </w:tc>
        <w:tc>
          <w:tcPr>
            <w:tcW w:w="680" w:type="dxa"/>
            <w:tcBorders>
              <w:bottom w:val="single" w:sz="4" w:space="0" w:color="auto"/>
            </w:tcBorders>
          </w:tcPr>
          <w:p w14:paraId="4FF5757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3,639</w:t>
            </w:r>
          </w:p>
        </w:tc>
        <w:tc>
          <w:tcPr>
            <w:tcW w:w="680" w:type="dxa"/>
            <w:tcBorders>
              <w:bottom w:val="single" w:sz="4" w:space="0" w:color="auto"/>
            </w:tcBorders>
          </w:tcPr>
          <w:p w14:paraId="16A717C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3,502</w:t>
            </w:r>
          </w:p>
        </w:tc>
        <w:tc>
          <w:tcPr>
            <w:tcW w:w="680" w:type="dxa"/>
            <w:tcBorders>
              <w:bottom w:val="single" w:sz="4" w:space="0" w:color="auto"/>
            </w:tcBorders>
          </w:tcPr>
          <w:p w14:paraId="23477805"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3,400</w:t>
            </w:r>
          </w:p>
        </w:tc>
        <w:tc>
          <w:tcPr>
            <w:tcW w:w="680" w:type="dxa"/>
            <w:tcBorders>
              <w:bottom w:val="single" w:sz="4" w:space="0" w:color="auto"/>
            </w:tcBorders>
          </w:tcPr>
          <w:p w14:paraId="07D42C0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3,326</w:t>
            </w:r>
          </w:p>
        </w:tc>
        <w:tc>
          <w:tcPr>
            <w:tcW w:w="680" w:type="dxa"/>
            <w:tcBorders>
              <w:bottom w:val="single" w:sz="4" w:space="0" w:color="auto"/>
            </w:tcBorders>
            <w:tcMar>
              <w:right w:w="28" w:type="dxa"/>
            </w:tcMar>
          </w:tcPr>
          <w:p w14:paraId="71AA3566"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3,301</w:t>
            </w:r>
          </w:p>
        </w:tc>
        <w:tc>
          <w:tcPr>
            <w:tcW w:w="680" w:type="dxa"/>
            <w:tcBorders>
              <w:bottom w:val="single" w:sz="4" w:space="0" w:color="auto"/>
            </w:tcBorders>
          </w:tcPr>
          <w:p w14:paraId="29CF8BF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3,750</w:t>
            </w:r>
          </w:p>
        </w:tc>
        <w:tc>
          <w:tcPr>
            <w:tcW w:w="680" w:type="dxa"/>
            <w:tcBorders>
              <w:bottom w:val="single" w:sz="4" w:space="0" w:color="auto"/>
            </w:tcBorders>
          </w:tcPr>
          <w:p w14:paraId="1A39F4D4"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4,277</w:t>
            </w:r>
          </w:p>
        </w:tc>
        <w:tc>
          <w:tcPr>
            <w:tcW w:w="680" w:type="dxa"/>
            <w:tcBorders>
              <w:bottom w:val="single" w:sz="4" w:space="0" w:color="auto"/>
            </w:tcBorders>
          </w:tcPr>
          <w:p w14:paraId="3C7217EC"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4,375</w:t>
            </w:r>
          </w:p>
        </w:tc>
        <w:tc>
          <w:tcPr>
            <w:tcW w:w="680" w:type="dxa"/>
            <w:tcBorders>
              <w:bottom w:val="single" w:sz="4" w:space="0" w:color="auto"/>
            </w:tcBorders>
          </w:tcPr>
          <w:p w14:paraId="000C8757"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4,546</w:t>
            </w:r>
          </w:p>
        </w:tc>
      </w:tr>
      <w:tr w:rsidR="00735A77" w:rsidRPr="00E21AF6" w14:paraId="6924FFE1" w14:textId="77777777" w:rsidTr="00FF1475">
        <w:trPr>
          <w:trHeight w:val="45"/>
        </w:trPr>
        <w:tc>
          <w:tcPr>
            <w:tcW w:w="1555" w:type="dxa"/>
            <w:tcBorders>
              <w:bottom w:val="double" w:sz="4" w:space="0" w:color="auto"/>
            </w:tcBorders>
            <w:shd w:val="clear" w:color="auto" w:fill="BDD6EE" w:themeFill="accent1" w:themeFillTint="66"/>
            <w:vAlign w:val="center"/>
          </w:tcPr>
          <w:p w14:paraId="45551DB2"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その他の府税</w:t>
            </w:r>
          </w:p>
        </w:tc>
        <w:tc>
          <w:tcPr>
            <w:tcW w:w="680" w:type="dxa"/>
            <w:tcBorders>
              <w:bottom w:val="double" w:sz="4" w:space="0" w:color="auto"/>
            </w:tcBorders>
          </w:tcPr>
          <w:p w14:paraId="6D60FFC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5,512</w:t>
            </w:r>
          </w:p>
        </w:tc>
        <w:tc>
          <w:tcPr>
            <w:tcW w:w="680" w:type="dxa"/>
            <w:tcBorders>
              <w:bottom w:val="double" w:sz="4" w:space="0" w:color="auto"/>
            </w:tcBorders>
          </w:tcPr>
          <w:p w14:paraId="3D40F4B2"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5,410</w:t>
            </w:r>
          </w:p>
        </w:tc>
        <w:tc>
          <w:tcPr>
            <w:tcW w:w="680" w:type="dxa"/>
            <w:tcBorders>
              <w:bottom w:val="double" w:sz="4" w:space="0" w:color="auto"/>
            </w:tcBorders>
          </w:tcPr>
          <w:p w14:paraId="7FF8191E"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5,604</w:t>
            </w:r>
          </w:p>
        </w:tc>
        <w:tc>
          <w:tcPr>
            <w:tcW w:w="680" w:type="dxa"/>
            <w:tcBorders>
              <w:bottom w:val="double" w:sz="4" w:space="0" w:color="auto"/>
            </w:tcBorders>
          </w:tcPr>
          <w:p w14:paraId="6BE88689"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5,033</w:t>
            </w:r>
          </w:p>
        </w:tc>
        <w:tc>
          <w:tcPr>
            <w:tcW w:w="680" w:type="dxa"/>
            <w:tcBorders>
              <w:bottom w:val="double" w:sz="4" w:space="0" w:color="auto"/>
            </w:tcBorders>
            <w:tcMar>
              <w:right w:w="28" w:type="dxa"/>
            </w:tcMar>
          </w:tcPr>
          <w:p w14:paraId="527E32AD"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5,03</w:t>
            </w:r>
            <w:r w:rsidRPr="00E21AF6">
              <w:rPr>
                <w:rFonts w:ascii="BIZ UDPゴシック" w:eastAsia="BIZ UDPゴシック" w:hAnsi="BIZ UDPゴシック" w:hint="eastAsia"/>
                <w:spacing w:val="6"/>
                <w:sz w:val="15"/>
                <w:szCs w:val="15"/>
              </w:rPr>
              <w:t>7</w:t>
            </w:r>
          </w:p>
        </w:tc>
        <w:tc>
          <w:tcPr>
            <w:tcW w:w="680" w:type="dxa"/>
            <w:tcBorders>
              <w:bottom w:val="double" w:sz="4" w:space="0" w:color="auto"/>
            </w:tcBorders>
          </w:tcPr>
          <w:p w14:paraId="4E6AE8E5"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4,9</w:t>
            </w:r>
            <w:r w:rsidRPr="00E21AF6">
              <w:rPr>
                <w:rFonts w:ascii="BIZ UDPゴシック" w:eastAsia="BIZ UDPゴシック" w:hAnsi="BIZ UDPゴシック"/>
                <w:spacing w:val="6"/>
                <w:sz w:val="15"/>
                <w:szCs w:val="15"/>
              </w:rPr>
              <w:t>60</w:t>
            </w:r>
          </w:p>
        </w:tc>
        <w:tc>
          <w:tcPr>
            <w:tcW w:w="680" w:type="dxa"/>
            <w:tcBorders>
              <w:bottom w:val="double" w:sz="4" w:space="0" w:color="auto"/>
            </w:tcBorders>
          </w:tcPr>
          <w:p w14:paraId="76756F0E"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5,118</w:t>
            </w:r>
          </w:p>
        </w:tc>
        <w:tc>
          <w:tcPr>
            <w:tcW w:w="680" w:type="dxa"/>
            <w:tcBorders>
              <w:bottom w:val="double" w:sz="4" w:space="0" w:color="auto"/>
            </w:tcBorders>
          </w:tcPr>
          <w:p w14:paraId="1232726F"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5,184</w:t>
            </w:r>
          </w:p>
        </w:tc>
        <w:tc>
          <w:tcPr>
            <w:tcW w:w="680" w:type="dxa"/>
            <w:tcBorders>
              <w:bottom w:val="double" w:sz="4" w:space="0" w:color="auto"/>
            </w:tcBorders>
          </w:tcPr>
          <w:p w14:paraId="345CDA07"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5,154</w:t>
            </w:r>
          </w:p>
        </w:tc>
      </w:tr>
      <w:tr w:rsidR="00735A77" w:rsidRPr="00E21AF6" w14:paraId="6C0E6349" w14:textId="77777777" w:rsidTr="00FF1475">
        <w:trPr>
          <w:trHeight w:val="43"/>
        </w:trPr>
        <w:tc>
          <w:tcPr>
            <w:tcW w:w="1555" w:type="dxa"/>
            <w:tcBorders>
              <w:top w:val="double" w:sz="4" w:space="0" w:color="auto"/>
              <w:bottom w:val="single" w:sz="12" w:space="0" w:color="auto"/>
            </w:tcBorders>
            <w:shd w:val="clear" w:color="auto" w:fill="BDD6EE" w:themeFill="accent1" w:themeFillTint="66"/>
            <w:vAlign w:val="center"/>
          </w:tcPr>
          <w:p w14:paraId="4B794390"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府税計</w:t>
            </w:r>
          </w:p>
        </w:tc>
        <w:tc>
          <w:tcPr>
            <w:tcW w:w="680" w:type="dxa"/>
            <w:tcBorders>
              <w:top w:val="double" w:sz="4" w:space="0" w:color="auto"/>
              <w:bottom w:val="single" w:sz="12" w:space="0" w:color="auto"/>
            </w:tcBorders>
          </w:tcPr>
          <w:p w14:paraId="0621C993"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12,840</w:t>
            </w:r>
          </w:p>
        </w:tc>
        <w:tc>
          <w:tcPr>
            <w:tcW w:w="680" w:type="dxa"/>
            <w:tcBorders>
              <w:top w:val="double" w:sz="4" w:space="0" w:color="auto"/>
              <w:bottom w:val="single" w:sz="12" w:space="0" w:color="auto"/>
            </w:tcBorders>
          </w:tcPr>
          <w:p w14:paraId="593ED335"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12,992</w:t>
            </w:r>
          </w:p>
        </w:tc>
        <w:tc>
          <w:tcPr>
            <w:tcW w:w="680" w:type="dxa"/>
            <w:tcBorders>
              <w:top w:val="double" w:sz="4" w:space="0" w:color="auto"/>
              <w:bottom w:val="single" w:sz="12" w:space="0" w:color="auto"/>
            </w:tcBorders>
          </w:tcPr>
          <w:p w14:paraId="5A398B0B"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13,289</w:t>
            </w:r>
          </w:p>
        </w:tc>
        <w:tc>
          <w:tcPr>
            <w:tcW w:w="680" w:type="dxa"/>
            <w:tcBorders>
              <w:top w:val="double" w:sz="4" w:space="0" w:color="auto"/>
              <w:bottom w:val="single" w:sz="12" w:space="0" w:color="auto"/>
            </w:tcBorders>
          </w:tcPr>
          <w:p w14:paraId="6C980953"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12,778</w:t>
            </w:r>
          </w:p>
        </w:tc>
        <w:tc>
          <w:tcPr>
            <w:tcW w:w="680" w:type="dxa"/>
            <w:tcBorders>
              <w:top w:val="double" w:sz="4" w:space="0" w:color="auto"/>
              <w:bottom w:val="single" w:sz="12" w:space="0" w:color="auto"/>
            </w:tcBorders>
            <w:tcMar>
              <w:right w:w="28" w:type="dxa"/>
            </w:tcMar>
          </w:tcPr>
          <w:p w14:paraId="1FAA975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13,039</w:t>
            </w:r>
          </w:p>
        </w:tc>
        <w:tc>
          <w:tcPr>
            <w:tcW w:w="680" w:type="dxa"/>
            <w:tcBorders>
              <w:top w:val="double" w:sz="4" w:space="0" w:color="auto"/>
              <w:bottom w:val="single" w:sz="12" w:space="0" w:color="auto"/>
            </w:tcBorders>
          </w:tcPr>
          <w:p w14:paraId="6E7B89BD"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12,81</w:t>
            </w:r>
            <w:r w:rsidRPr="00E21AF6">
              <w:rPr>
                <w:rFonts w:ascii="BIZ UDPゴシック" w:eastAsia="BIZ UDPゴシック" w:hAnsi="BIZ UDPゴシック"/>
                <w:spacing w:val="6"/>
                <w:sz w:val="15"/>
                <w:szCs w:val="15"/>
              </w:rPr>
              <w:t>3</w:t>
            </w:r>
          </w:p>
        </w:tc>
        <w:tc>
          <w:tcPr>
            <w:tcW w:w="680" w:type="dxa"/>
            <w:tcBorders>
              <w:top w:val="double" w:sz="4" w:space="0" w:color="auto"/>
              <w:bottom w:val="single" w:sz="12" w:space="0" w:color="auto"/>
            </w:tcBorders>
          </w:tcPr>
          <w:p w14:paraId="146001E9"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13,960</w:t>
            </w:r>
          </w:p>
        </w:tc>
        <w:tc>
          <w:tcPr>
            <w:tcW w:w="680" w:type="dxa"/>
            <w:tcBorders>
              <w:top w:val="double" w:sz="4" w:space="0" w:color="auto"/>
              <w:bottom w:val="single" w:sz="12" w:space="0" w:color="auto"/>
            </w:tcBorders>
          </w:tcPr>
          <w:p w14:paraId="42361100"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14,495</w:t>
            </w:r>
          </w:p>
        </w:tc>
        <w:tc>
          <w:tcPr>
            <w:tcW w:w="680" w:type="dxa"/>
            <w:tcBorders>
              <w:top w:val="double" w:sz="4" w:space="0" w:color="auto"/>
              <w:bottom w:val="single" w:sz="12" w:space="0" w:color="auto"/>
            </w:tcBorders>
          </w:tcPr>
          <w:p w14:paraId="2F37002C"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14,569</w:t>
            </w:r>
          </w:p>
        </w:tc>
      </w:tr>
      <w:tr w:rsidR="00735A77" w:rsidRPr="00E21AF6" w14:paraId="3187569C" w14:textId="77777777" w:rsidTr="00FF1475">
        <w:trPr>
          <w:trHeight w:val="45"/>
        </w:trPr>
        <w:tc>
          <w:tcPr>
            <w:tcW w:w="1555" w:type="dxa"/>
            <w:tcBorders>
              <w:top w:val="single" w:sz="12" w:space="0" w:color="auto"/>
              <w:left w:val="single" w:sz="12" w:space="0" w:color="auto"/>
              <w:bottom w:val="single" w:sz="12" w:space="0" w:color="auto"/>
            </w:tcBorders>
            <w:shd w:val="clear" w:color="auto" w:fill="BDD6EE" w:themeFill="accent1" w:themeFillTint="66"/>
            <w:vAlign w:val="center"/>
          </w:tcPr>
          <w:p w14:paraId="7F03D669" w14:textId="77777777" w:rsidR="00735A77" w:rsidRPr="00E21AF6" w:rsidRDefault="00735A77" w:rsidP="0072111E">
            <w:pPr>
              <w:autoSpaceDN w:val="0"/>
              <w:spacing w:line="200" w:lineRule="exact"/>
              <w:jc w:val="center"/>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実質収入</w:t>
            </w:r>
          </w:p>
        </w:tc>
        <w:tc>
          <w:tcPr>
            <w:tcW w:w="680" w:type="dxa"/>
            <w:tcBorders>
              <w:top w:val="single" w:sz="12" w:space="0" w:color="auto"/>
              <w:bottom w:val="single" w:sz="12" w:space="0" w:color="auto"/>
            </w:tcBorders>
          </w:tcPr>
          <w:p w14:paraId="514573C1"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11,858</w:t>
            </w:r>
          </w:p>
        </w:tc>
        <w:tc>
          <w:tcPr>
            <w:tcW w:w="680" w:type="dxa"/>
            <w:tcBorders>
              <w:top w:val="single" w:sz="12" w:space="0" w:color="auto"/>
              <w:bottom w:val="single" w:sz="12" w:space="0" w:color="auto"/>
            </w:tcBorders>
          </w:tcPr>
          <w:p w14:paraId="70768575"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12,045</w:t>
            </w:r>
          </w:p>
        </w:tc>
        <w:tc>
          <w:tcPr>
            <w:tcW w:w="680" w:type="dxa"/>
            <w:tcBorders>
              <w:top w:val="single" w:sz="12" w:space="0" w:color="auto"/>
              <w:bottom w:val="single" w:sz="12" w:space="0" w:color="auto"/>
            </w:tcBorders>
          </w:tcPr>
          <w:p w14:paraId="0DEACB40"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11,667</w:t>
            </w:r>
          </w:p>
        </w:tc>
        <w:tc>
          <w:tcPr>
            <w:tcW w:w="680" w:type="dxa"/>
            <w:tcBorders>
              <w:top w:val="single" w:sz="12" w:space="0" w:color="auto"/>
              <w:bottom w:val="single" w:sz="12" w:space="0" w:color="auto"/>
            </w:tcBorders>
          </w:tcPr>
          <w:p w14:paraId="0383FF8A"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color w:val="000000" w:themeColor="text1"/>
                <w:spacing w:val="6"/>
                <w:sz w:val="15"/>
                <w:szCs w:val="15"/>
              </w:rPr>
              <w:t>11,890</w:t>
            </w:r>
          </w:p>
        </w:tc>
        <w:tc>
          <w:tcPr>
            <w:tcW w:w="680" w:type="dxa"/>
            <w:tcBorders>
              <w:top w:val="single" w:sz="12" w:space="0" w:color="auto"/>
              <w:bottom w:val="single" w:sz="12" w:space="0" w:color="auto"/>
            </w:tcBorders>
            <w:tcMar>
              <w:right w:w="28" w:type="dxa"/>
            </w:tcMar>
          </w:tcPr>
          <w:p w14:paraId="79EF07D4"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spacing w:val="6"/>
                <w:sz w:val="15"/>
                <w:szCs w:val="15"/>
              </w:rPr>
              <w:t>12,359</w:t>
            </w:r>
          </w:p>
        </w:tc>
        <w:tc>
          <w:tcPr>
            <w:tcW w:w="680" w:type="dxa"/>
            <w:tcBorders>
              <w:top w:val="single" w:sz="12" w:space="0" w:color="auto"/>
              <w:bottom w:val="single" w:sz="12" w:space="0" w:color="auto"/>
            </w:tcBorders>
          </w:tcPr>
          <w:p w14:paraId="620C40C8" w14:textId="77777777" w:rsidR="00735A77" w:rsidRPr="00E21AF6" w:rsidRDefault="00735A77" w:rsidP="0072111E">
            <w:pPr>
              <w:autoSpaceDN w:val="0"/>
              <w:spacing w:line="200" w:lineRule="exact"/>
              <w:jc w:val="right"/>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11,3</w:t>
            </w:r>
            <w:r w:rsidRPr="00E21AF6">
              <w:rPr>
                <w:rFonts w:ascii="BIZ UDPゴシック" w:eastAsia="BIZ UDPゴシック" w:hAnsi="BIZ UDPゴシック"/>
                <w:spacing w:val="6"/>
                <w:sz w:val="15"/>
                <w:szCs w:val="15"/>
              </w:rPr>
              <w:t>47</w:t>
            </w:r>
          </w:p>
        </w:tc>
        <w:tc>
          <w:tcPr>
            <w:tcW w:w="680" w:type="dxa"/>
            <w:tcBorders>
              <w:top w:val="single" w:sz="12" w:space="0" w:color="auto"/>
              <w:bottom w:val="single" w:sz="12" w:space="0" w:color="auto"/>
            </w:tcBorders>
          </w:tcPr>
          <w:p w14:paraId="0B1E20BC"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12,285</w:t>
            </w:r>
          </w:p>
        </w:tc>
        <w:tc>
          <w:tcPr>
            <w:tcW w:w="680" w:type="dxa"/>
            <w:tcBorders>
              <w:top w:val="single" w:sz="12" w:space="0" w:color="auto"/>
              <w:bottom w:val="single" w:sz="12" w:space="0" w:color="auto"/>
              <w:right w:val="single" w:sz="4" w:space="0" w:color="auto"/>
            </w:tcBorders>
          </w:tcPr>
          <w:p w14:paraId="1DDA8B3D"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12,958</w:t>
            </w:r>
          </w:p>
        </w:tc>
        <w:tc>
          <w:tcPr>
            <w:tcW w:w="680" w:type="dxa"/>
            <w:tcBorders>
              <w:top w:val="single" w:sz="12" w:space="0" w:color="auto"/>
              <w:left w:val="single" w:sz="4" w:space="0" w:color="auto"/>
              <w:bottom w:val="single" w:sz="12" w:space="0" w:color="auto"/>
              <w:right w:val="single" w:sz="12" w:space="0" w:color="auto"/>
            </w:tcBorders>
          </w:tcPr>
          <w:p w14:paraId="641C6CD0" w14:textId="77777777" w:rsidR="00735A77" w:rsidRPr="00E31EA7" w:rsidRDefault="00735A77" w:rsidP="0072111E">
            <w:pPr>
              <w:autoSpaceDN w:val="0"/>
              <w:spacing w:line="200" w:lineRule="exact"/>
              <w:jc w:val="right"/>
              <w:rPr>
                <w:rFonts w:ascii="BIZ UDPゴシック" w:eastAsia="BIZ UDPゴシック" w:hAnsi="BIZ UDPゴシック"/>
                <w:spacing w:val="6"/>
                <w:sz w:val="15"/>
                <w:szCs w:val="15"/>
              </w:rPr>
            </w:pPr>
            <w:r w:rsidRPr="00E31EA7">
              <w:rPr>
                <w:rFonts w:ascii="BIZ UDPゴシック" w:eastAsia="BIZ UDPゴシック" w:hAnsi="BIZ UDPゴシック"/>
                <w:spacing w:val="6"/>
                <w:sz w:val="15"/>
                <w:szCs w:val="15"/>
              </w:rPr>
              <w:t>12,692</w:t>
            </w:r>
          </w:p>
        </w:tc>
      </w:tr>
    </w:tbl>
    <w:p w14:paraId="668FBC75" w14:textId="4508D266" w:rsidR="00FA649D" w:rsidRPr="00FA649D" w:rsidRDefault="00FA649D" w:rsidP="0072111E">
      <w:pPr>
        <w:autoSpaceDN w:val="0"/>
        <w:spacing w:line="200" w:lineRule="exact"/>
        <w:ind w:left="162" w:hangingChars="100" w:hanging="162"/>
        <w:rPr>
          <w:rFonts w:ascii="BIZ UDPゴシック" w:eastAsia="BIZ UDPゴシック" w:hAnsi="BIZ UDPゴシック"/>
          <w:spacing w:val="6"/>
          <w:sz w:val="15"/>
          <w:szCs w:val="15"/>
        </w:rPr>
      </w:pPr>
      <w:r w:rsidRPr="00FA649D">
        <w:rPr>
          <w:rFonts w:ascii="BIZ UDPゴシック" w:eastAsia="BIZ UDPゴシック" w:hAnsi="BIZ UDPゴシック" w:hint="eastAsia"/>
          <w:spacing w:val="6"/>
          <w:sz w:val="15"/>
          <w:szCs w:val="15"/>
        </w:rPr>
        <w:t>※法人府民税と</w:t>
      </w:r>
      <w:r w:rsidR="006020D0">
        <w:rPr>
          <w:rFonts w:ascii="BIZ UDPゴシック" w:eastAsia="BIZ UDPゴシック" w:hAnsi="BIZ UDPゴシック" w:hint="eastAsia"/>
          <w:spacing w:val="6"/>
          <w:sz w:val="15"/>
          <w:szCs w:val="15"/>
        </w:rPr>
        <w:t>法人</w:t>
      </w:r>
      <w:r w:rsidRPr="00FA649D">
        <w:rPr>
          <w:rFonts w:ascii="BIZ UDPゴシック" w:eastAsia="BIZ UDPゴシック" w:hAnsi="BIZ UDPゴシック" w:hint="eastAsia"/>
          <w:spacing w:val="6"/>
          <w:sz w:val="15"/>
          <w:szCs w:val="15"/>
        </w:rPr>
        <w:t>事業税を総称して、法人二税と表記しています。</w:t>
      </w:r>
    </w:p>
    <w:p w14:paraId="3012597E" w14:textId="59D8A070" w:rsidR="00735A77" w:rsidRPr="00E21AF6" w:rsidRDefault="00735A77" w:rsidP="0072111E">
      <w:pPr>
        <w:autoSpaceDN w:val="0"/>
        <w:spacing w:line="200" w:lineRule="exact"/>
        <w:ind w:left="162" w:hangingChars="100" w:hanging="162"/>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※平成30</w:t>
      </w:r>
      <w:r w:rsidRPr="00E21AF6">
        <w:rPr>
          <w:rFonts w:ascii="BIZ UDPゴシック" w:eastAsia="BIZ UDPゴシック" w:hAnsi="BIZ UDPゴシック"/>
          <w:spacing w:val="6"/>
          <w:sz w:val="15"/>
          <w:szCs w:val="15"/>
        </w:rPr>
        <w:t>年度から地方消費税清算特別会計</w:t>
      </w:r>
      <w:r w:rsidRPr="00E31EA7">
        <w:rPr>
          <w:rFonts w:ascii="BIZ UDPゴシック" w:eastAsia="BIZ UDPゴシック" w:hAnsi="BIZ UDPゴシック" w:hint="eastAsia"/>
          <w:spacing w:val="6"/>
          <w:sz w:val="15"/>
          <w:szCs w:val="15"/>
        </w:rPr>
        <w:t>を</w:t>
      </w:r>
      <w:r w:rsidRPr="00E31EA7">
        <w:rPr>
          <w:rFonts w:ascii="BIZ UDPゴシック" w:eastAsia="BIZ UDPゴシック" w:hAnsi="BIZ UDPゴシック"/>
          <w:spacing w:val="6"/>
          <w:sz w:val="15"/>
          <w:szCs w:val="15"/>
        </w:rPr>
        <w:t>設置</w:t>
      </w:r>
      <w:r w:rsidRPr="00E31EA7">
        <w:rPr>
          <w:rFonts w:ascii="BIZ UDPゴシック" w:eastAsia="BIZ UDPゴシック" w:hAnsi="BIZ UDPゴシック" w:hint="eastAsia"/>
          <w:spacing w:val="6"/>
          <w:sz w:val="15"/>
          <w:szCs w:val="15"/>
        </w:rPr>
        <w:t>したこと</w:t>
      </w:r>
      <w:r w:rsidRPr="00E21AF6">
        <w:rPr>
          <w:rFonts w:ascii="BIZ UDPゴシック" w:eastAsia="BIZ UDPゴシック" w:hAnsi="BIZ UDPゴシック"/>
          <w:spacing w:val="6"/>
          <w:sz w:val="15"/>
          <w:szCs w:val="15"/>
        </w:rPr>
        <w:t>に伴い、平成29年度以前の地方消費税及び府税計は</w:t>
      </w:r>
      <w:r w:rsidRPr="00E21AF6">
        <w:rPr>
          <w:rFonts w:ascii="BIZ UDPゴシック" w:eastAsia="BIZ UDPゴシック" w:hAnsi="BIZ UDPゴシック" w:hint="eastAsia"/>
          <w:spacing w:val="6"/>
          <w:sz w:val="15"/>
          <w:szCs w:val="15"/>
        </w:rPr>
        <w:t>都道府県間清算後の地方消費税額に調整して記載しています。</w:t>
      </w:r>
    </w:p>
    <w:p w14:paraId="4B0000CD" w14:textId="77777777" w:rsidR="00735A77" w:rsidRPr="00E21AF6" w:rsidRDefault="00735A77" w:rsidP="0072111E">
      <w:pPr>
        <w:autoSpaceDN w:val="0"/>
        <w:spacing w:line="200" w:lineRule="exact"/>
        <w:ind w:left="162" w:hangingChars="100" w:hanging="162"/>
        <w:rPr>
          <w:rFonts w:ascii="BIZ UDPゴシック" w:eastAsia="BIZ UDPゴシック" w:hAnsi="BIZ UDPゴシック"/>
          <w:spacing w:val="6"/>
          <w:sz w:val="15"/>
          <w:szCs w:val="15"/>
        </w:rPr>
      </w:pPr>
      <w:r w:rsidRPr="00E21AF6">
        <w:rPr>
          <w:rFonts w:ascii="BIZ UDPゴシック" w:eastAsia="BIZ UDPゴシック" w:hAnsi="BIZ UDPゴシック" w:hint="eastAsia"/>
          <w:spacing w:val="6"/>
          <w:sz w:val="15"/>
          <w:szCs w:val="15"/>
        </w:rPr>
        <w:t>※実質収入とは、府税収入等のうち、実質的な財源となる金額をいいます。</w:t>
      </w:r>
    </w:p>
    <w:p w14:paraId="5A2BA3FE" w14:textId="77777777" w:rsidR="00735A77" w:rsidRPr="00CC5438" w:rsidRDefault="00735A77" w:rsidP="0072111E">
      <w:pPr>
        <w:autoSpaceDN w:val="0"/>
        <w:spacing w:line="200" w:lineRule="exact"/>
        <w:ind w:leftChars="100" w:left="210"/>
        <w:rPr>
          <w:rFonts w:ascii="BIZ UDPゴシック" w:eastAsia="BIZ UDPゴシック" w:hAnsi="BIZ UDPゴシック"/>
          <w:sz w:val="20"/>
          <w:szCs w:val="20"/>
        </w:rPr>
      </w:pPr>
      <w:r w:rsidRPr="00E21AF6">
        <w:rPr>
          <w:rFonts w:ascii="BIZ UDPゴシック" w:eastAsia="BIZ UDPゴシック" w:hAnsi="BIZ UDPゴシック" w:hint="eastAsia"/>
          <w:spacing w:val="6"/>
          <w:sz w:val="15"/>
          <w:szCs w:val="15"/>
        </w:rPr>
        <w:t>（府税＋地方譲与税＋府県間精算金歳入）－（市町村交付金＋府県間精算金歳出＋還付金等）</w:t>
      </w:r>
    </w:p>
    <w:tbl>
      <w:tblPr>
        <w:tblStyle w:val="a3"/>
        <w:tblW w:w="10488" w:type="dxa"/>
        <w:tblInd w:w="-5" w:type="dxa"/>
        <w:shd w:val="clear" w:color="auto" w:fill="000066"/>
        <w:tblLook w:val="04A0" w:firstRow="1" w:lastRow="0" w:firstColumn="1" w:lastColumn="0" w:noHBand="0" w:noVBand="1"/>
      </w:tblPr>
      <w:tblGrid>
        <w:gridCol w:w="10488"/>
      </w:tblGrid>
      <w:tr w:rsidR="00451891" w:rsidRPr="004B2B92" w14:paraId="5B6C235D" w14:textId="77777777" w:rsidTr="007C7567">
        <w:trPr>
          <w:trHeight w:val="680"/>
        </w:trPr>
        <w:tc>
          <w:tcPr>
            <w:tcW w:w="10488" w:type="dxa"/>
            <w:shd w:val="clear" w:color="auto" w:fill="000066"/>
            <w:vAlign w:val="center"/>
          </w:tcPr>
          <w:p w14:paraId="12DDA0BD" w14:textId="7A5CD5E3" w:rsidR="00451891" w:rsidRPr="00264325" w:rsidRDefault="00451891" w:rsidP="0072111E">
            <w:pPr>
              <w:autoSpaceDN w:val="0"/>
              <w:jc w:val="center"/>
              <w:rPr>
                <w:rFonts w:ascii="BIZ UDPゴシック" w:eastAsia="BIZ UDPゴシック" w:hAnsi="BIZ UDPゴシック"/>
                <w:b/>
                <w:spacing w:val="20"/>
                <w:sz w:val="24"/>
                <w:szCs w:val="24"/>
                <w:bdr w:val="single" w:sz="4" w:space="0" w:color="auto"/>
              </w:rPr>
            </w:pPr>
            <w:bookmarkStart w:id="7" w:name="令和3年度大阪府の歳出予算"/>
            <w:r w:rsidRPr="00264325">
              <w:rPr>
                <w:rFonts w:ascii="BIZ UDPゴシック" w:eastAsia="BIZ UDPゴシック" w:hAnsi="BIZ UDPゴシック" w:hint="eastAsia"/>
                <w:b/>
                <w:spacing w:val="20"/>
                <w:sz w:val="36"/>
                <w:szCs w:val="24"/>
              </w:rPr>
              <w:t>令和</w:t>
            </w:r>
            <w:r w:rsidR="00264325">
              <w:rPr>
                <w:rFonts w:ascii="BIZ UDPゴシック" w:eastAsia="BIZ UDPゴシック" w:hAnsi="BIZ UDPゴシック" w:hint="eastAsia"/>
                <w:b/>
                <w:spacing w:val="20"/>
                <w:sz w:val="36"/>
                <w:szCs w:val="24"/>
              </w:rPr>
              <w:t>５</w:t>
            </w:r>
            <w:r w:rsidRPr="00264325">
              <w:rPr>
                <w:rFonts w:ascii="BIZ UDPゴシック" w:eastAsia="BIZ UDPゴシック" w:hAnsi="BIZ UDPゴシック" w:hint="eastAsia"/>
                <w:b/>
                <w:spacing w:val="20"/>
                <w:sz w:val="36"/>
                <w:szCs w:val="24"/>
              </w:rPr>
              <w:t>年度　大阪府の歳出予算</w:t>
            </w:r>
            <w:bookmarkStart w:id="8" w:name="歳出予算"/>
            <w:bookmarkEnd w:id="7"/>
            <w:bookmarkEnd w:id="8"/>
          </w:p>
        </w:tc>
      </w:tr>
    </w:tbl>
    <w:p w14:paraId="5E5C438B" w14:textId="7A2B41CE" w:rsidR="00AA153C" w:rsidRPr="00E31EA7" w:rsidRDefault="00BD1E20" w:rsidP="0072111E">
      <w:pPr>
        <w:autoSpaceDN w:val="0"/>
        <w:spacing w:line="260" w:lineRule="exact"/>
        <w:ind w:firstLineChars="100" w:firstLine="200"/>
        <w:rPr>
          <w:rFonts w:ascii="BIZ UDPゴシック" w:eastAsia="BIZ UDPゴシック" w:hAnsi="BIZ UDPゴシック"/>
          <w:sz w:val="20"/>
        </w:rPr>
      </w:pPr>
      <w:r w:rsidRPr="001910E0">
        <w:rPr>
          <w:rFonts w:ascii="Meiryo UI" w:eastAsia="Meiryo UI" w:hAnsi="Meiryo UI"/>
          <w:noProof/>
          <w:color w:val="000000" w:themeColor="text1"/>
          <w:spacing w:val="6"/>
          <w:sz w:val="20"/>
        </w:rPr>
        <mc:AlternateContent>
          <mc:Choice Requires="wps">
            <w:drawing>
              <wp:anchor distT="0" distB="0" distL="114300" distR="114300" simplePos="0" relativeHeight="252020736" behindDoc="0" locked="0" layoutInCell="1" allowOverlap="1" wp14:anchorId="452DD855" wp14:editId="79C8FB14">
                <wp:simplePos x="0" y="0"/>
                <wp:positionH relativeFrom="margin">
                  <wp:posOffset>812165</wp:posOffset>
                </wp:positionH>
                <wp:positionV relativeFrom="paragraph">
                  <wp:posOffset>281940</wp:posOffset>
                </wp:positionV>
                <wp:extent cx="5943600" cy="3905250"/>
                <wp:effectExtent l="0" t="0" r="0" b="0"/>
                <wp:wrapNone/>
                <wp:docPr id="40" name="テキスト ボックス 40"/>
                <wp:cNvGraphicFramePr/>
                <a:graphic xmlns:a="http://schemas.openxmlformats.org/drawingml/2006/main">
                  <a:graphicData uri="http://schemas.microsoft.com/office/word/2010/wordprocessingShape">
                    <wps:wsp>
                      <wps:cNvSpPr txBox="1"/>
                      <wps:spPr>
                        <a:xfrm>
                          <a:off x="0" y="0"/>
                          <a:ext cx="5943600" cy="3905250"/>
                        </a:xfrm>
                        <a:prstGeom prst="rect">
                          <a:avLst/>
                        </a:prstGeom>
                        <a:noFill/>
                        <a:ln w="6350">
                          <a:noFill/>
                        </a:ln>
                      </wps:spPr>
                      <wps:txbx>
                        <w:txbxContent>
                          <w:p w14:paraId="7A98081E" w14:textId="6C91F5F8" w:rsidR="00331F1A" w:rsidRDefault="00331F1A" w:rsidP="00AA153C">
                            <w:r>
                              <w:rPr>
                                <w:noProof/>
                              </w:rPr>
                              <w:drawing>
                                <wp:inline distT="0" distB="0" distL="0" distR="0" wp14:anchorId="36960EAD" wp14:editId="2410F09B">
                                  <wp:extent cx="4485600" cy="3566160"/>
                                  <wp:effectExtent l="0" t="0" r="0" b="0"/>
                                  <wp:docPr id="185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4"/>
                                          <a:stretch>
                                            <a:fillRect/>
                                          </a:stretch>
                                        </pic:blipFill>
                                        <pic:spPr>
                                          <a:xfrm>
                                            <a:off x="0" y="0"/>
                                            <a:ext cx="4485600" cy="35661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DD855" id="テキスト ボックス 40" o:spid="_x0000_s1056" type="#_x0000_t202" style="position:absolute;left:0;text-align:left;margin-left:63.95pt;margin-top:22.2pt;width:468pt;height:307.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" filled="f" stroked="f" strokeweight=".5pt">
                <v:textbox>
                  <w:txbxContent>
                    <w:p w14:paraId="7A98081E" w14:textId="6C91F5F8" w:rsidR="00331F1A" w:rsidRDefault="00331F1A" w:rsidP="00AA153C">
                      <w:r>
                        <w:rPr>
                          <w:noProof/>
                        </w:rPr>
                        <w:drawing>
                          <wp:inline distT="0" distB="0" distL="0" distR="0" wp14:anchorId="36960EAD" wp14:editId="2410F09B">
                            <wp:extent cx="4485600" cy="3566160"/>
                            <wp:effectExtent l="0" t="0" r="0" b="0"/>
                            <wp:docPr id="185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5"/>
                                    <a:stretch>
                                      <a:fillRect/>
                                    </a:stretch>
                                  </pic:blipFill>
                                  <pic:spPr>
                                    <a:xfrm>
                                      <a:off x="0" y="0"/>
                                      <a:ext cx="4485600" cy="3566160"/>
                                    </a:xfrm>
                                    <a:prstGeom prst="rect">
                                      <a:avLst/>
                                    </a:prstGeom>
                                  </pic:spPr>
                                </pic:pic>
                              </a:graphicData>
                            </a:graphic>
                          </wp:inline>
                        </w:drawing>
                      </w:r>
                    </w:p>
                  </w:txbxContent>
                </v:textbox>
                <w10:wrap anchorx="margin"/>
              </v:shape>
            </w:pict>
          </mc:Fallback>
        </mc:AlternateContent>
      </w:r>
      <w:r w:rsidR="00AA153C" w:rsidRPr="001910E0">
        <w:rPr>
          <w:rFonts w:ascii="BIZ UDPゴシック" w:eastAsia="BIZ UDPゴシック" w:hAnsi="BIZ UDPゴシック" w:hint="eastAsia"/>
          <w:spacing w:val="6"/>
          <w:sz w:val="20"/>
        </w:rPr>
        <w:t>令和５</w:t>
      </w:r>
      <w:r w:rsidR="00AA153C" w:rsidRPr="001910E0">
        <w:rPr>
          <w:rFonts w:ascii="BIZ UDPゴシック" w:eastAsia="BIZ UDPゴシック" w:hAnsi="BIZ UDPゴシック"/>
          <w:spacing w:val="6"/>
          <w:sz w:val="20"/>
        </w:rPr>
        <w:t>年度当初予算の一般会計歳出を目的別に見ると、</w:t>
      </w:r>
      <w:r w:rsidR="00AA153C" w:rsidRPr="001910E0">
        <w:rPr>
          <w:rFonts w:ascii="BIZ UDPゴシック" w:eastAsia="BIZ UDPゴシック" w:hAnsi="BIZ UDPゴシック" w:hint="eastAsia"/>
          <w:spacing w:val="6"/>
          <w:sz w:val="20"/>
        </w:rPr>
        <w:t>商工労働</w:t>
      </w:r>
      <w:r w:rsidR="00AA153C" w:rsidRPr="001910E0">
        <w:rPr>
          <w:rFonts w:ascii="BIZ UDPゴシック" w:eastAsia="BIZ UDPゴシック" w:hAnsi="BIZ UDPゴシック"/>
          <w:spacing w:val="6"/>
          <w:sz w:val="20"/>
        </w:rPr>
        <w:t>費が最も多く、次いで</w:t>
      </w:r>
      <w:r w:rsidR="00AA153C" w:rsidRPr="001910E0">
        <w:rPr>
          <w:rFonts w:ascii="BIZ UDPゴシック" w:eastAsia="BIZ UDPゴシック" w:hAnsi="BIZ UDPゴシック" w:hint="eastAsia"/>
          <w:spacing w:val="6"/>
          <w:sz w:val="20"/>
        </w:rPr>
        <w:t>健康医療費、教育費</w:t>
      </w:r>
      <w:r w:rsidR="00AA153C" w:rsidRPr="001910E0">
        <w:rPr>
          <w:rFonts w:ascii="BIZ UDPゴシック" w:eastAsia="BIZ UDPゴシック" w:hAnsi="BIZ UDPゴシック"/>
          <w:spacing w:val="6"/>
          <w:sz w:val="20"/>
        </w:rPr>
        <w:t>の順となっています</w:t>
      </w:r>
      <w:r w:rsidR="00AA153C" w:rsidRPr="00E31EA7">
        <w:rPr>
          <w:rFonts w:ascii="BIZ UDPゴシック" w:eastAsia="BIZ UDPゴシック" w:hAnsi="BIZ UDPゴシック"/>
          <w:sz w:val="20"/>
        </w:rPr>
        <w:t>。</w:t>
      </w:r>
    </w:p>
    <w:p w14:paraId="14980BD1" w14:textId="24876B47" w:rsidR="00AA153C" w:rsidRPr="00EC7B39" w:rsidRDefault="00AA153C" w:rsidP="0072111E">
      <w:pPr>
        <w:autoSpaceDN w:val="0"/>
        <w:spacing w:line="200" w:lineRule="exact"/>
        <w:rPr>
          <w:rFonts w:ascii="Meiryo UI" w:eastAsia="Meiryo UI" w:hAnsi="Meiryo UI"/>
          <w:color w:val="000000" w:themeColor="text1"/>
          <w:sz w:val="20"/>
        </w:rPr>
      </w:pPr>
    </w:p>
    <w:p w14:paraId="280A13C3" w14:textId="77777777" w:rsidR="00AA153C" w:rsidRDefault="00AA153C" w:rsidP="0072111E">
      <w:pPr>
        <w:autoSpaceDN w:val="0"/>
        <w:spacing w:line="200" w:lineRule="exact"/>
        <w:rPr>
          <w:rFonts w:ascii="Meiryo UI" w:eastAsia="Meiryo UI" w:hAnsi="Meiryo UI"/>
          <w:color w:val="000000" w:themeColor="text1"/>
          <w:sz w:val="20"/>
        </w:rPr>
      </w:pPr>
    </w:p>
    <w:p w14:paraId="25A4FA94" w14:textId="741731A0" w:rsidR="00AA153C" w:rsidRPr="00BD1E20" w:rsidRDefault="00AA153C" w:rsidP="0072111E">
      <w:pPr>
        <w:autoSpaceDN w:val="0"/>
        <w:spacing w:line="200" w:lineRule="exact"/>
        <w:rPr>
          <w:rFonts w:ascii="Meiryo UI" w:eastAsia="Meiryo UI" w:hAnsi="Meiryo UI"/>
          <w:color w:val="000000" w:themeColor="text1"/>
          <w:sz w:val="20"/>
        </w:rPr>
      </w:pPr>
    </w:p>
    <w:p w14:paraId="1232505C" w14:textId="148A7109" w:rsidR="00451891" w:rsidRDefault="00451891" w:rsidP="0072111E">
      <w:pPr>
        <w:autoSpaceDN w:val="0"/>
        <w:spacing w:line="200" w:lineRule="exact"/>
        <w:rPr>
          <w:rFonts w:ascii="Meiryo UI" w:eastAsia="Meiryo UI" w:hAnsi="Meiryo UI"/>
          <w:color w:val="000000" w:themeColor="text1"/>
          <w:sz w:val="20"/>
        </w:rPr>
      </w:pPr>
    </w:p>
    <w:p w14:paraId="1E1F27E9" w14:textId="20DBAF50" w:rsidR="00AA153C" w:rsidRDefault="00AA153C" w:rsidP="0072111E">
      <w:pPr>
        <w:autoSpaceDN w:val="0"/>
        <w:spacing w:line="200" w:lineRule="exact"/>
        <w:rPr>
          <w:rFonts w:ascii="Meiryo UI" w:eastAsia="Meiryo UI" w:hAnsi="Meiryo UI"/>
          <w:color w:val="000000" w:themeColor="text1"/>
          <w:sz w:val="20"/>
        </w:rPr>
      </w:pPr>
    </w:p>
    <w:p w14:paraId="74ED7498" w14:textId="72B2F15B" w:rsidR="00AA153C" w:rsidRDefault="00AA153C" w:rsidP="0072111E">
      <w:pPr>
        <w:autoSpaceDN w:val="0"/>
        <w:spacing w:line="200" w:lineRule="exact"/>
        <w:rPr>
          <w:rFonts w:ascii="Meiryo UI" w:eastAsia="Meiryo UI" w:hAnsi="Meiryo UI"/>
          <w:color w:val="000000" w:themeColor="text1"/>
          <w:sz w:val="20"/>
        </w:rPr>
      </w:pPr>
    </w:p>
    <w:p w14:paraId="55E217AF" w14:textId="2CE1460B" w:rsidR="00AA153C" w:rsidRDefault="00AA153C" w:rsidP="0072111E">
      <w:pPr>
        <w:autoSpaceDN w:val="0"/>
        <w:spacing w:line="200" w:lineRule="exact"/>
        <w:rPr>
          <w:rFonts w:ascii="Meiryo UI" w:eastAsia="Meiryo UI" w:hAnsi="Meiryo UI"/>
          <w:color w:val="000000" w:themeColor="text1"/>
          <w:sz w:val="20"/>
        </w:rPr>
      </w:pPr>
    </w:p>
    <w:p w14:paraId="5948D914" w14:textId="492DE481" w:rsidR="00AA153C" w:rsidRDefault="00AA153C" w:rsidP="0072111E">
      <w:pPr>
        <w:autoSpaceDN w:val="0"/>
        <w:spacing w:line="200" w:lineRule="exact"/>
        <w:rPr>
          <w:rFonts w:ascii="Meiryo UI" w:eastAsia="Meiryo UI" w:hAnsi="Meiryo UI"/>
          <w:color w:val="000000" w:themeColor="text1"/>
          <w:sz w:val="20"/>
        </w:rPr>
      </w:pPr>
    </w:p>
    <w:p w14:paraId="00A40E8C" w14:textId="3F3E0A5E" w:rsidR="00AA153C" w:rsidRDefault="00AA153C" w:rsidP="0072111E">
      <w:pPr>
        <w:autoSpaceDN w:val="0"/>
        <w:spacing w:line="200" w:lineRule="exact"/>
        <w:rPr>
          <w:rFonts w:ascii="Meiryo UI" w:eastAsia="Meiryo UI" w:hAnsi="Meiryo UI"/>
          <w:color w:val="000000" w:themeColor="text1"/>
          <w:sz w:val="20"/>
        </w:rPr>
      </w:pPr>
    </w:p>
    <w:p w14:paraId="4A20973B" w14:textId="51234928" w:rsidR="00AA153C" w:rsidRDefault="00AA153C" w:rsidP="0072111E">
      <w:pPr>
        <w:autoSpaceDN w:val="0"/>
        <w:spacing w:line="200" w:lineRule="exact"/>
        <w:rPr>
          <w:rFonts w:ascii="Meiryo UI" w:eastAsia="Meiryo UI" w:hAnsi="Meiryo UI"/>
          <w:color w:val="000000" w:themeColor="text1"/>
          <w:sz w:val="20"/>
        </w:rPr>
      </w:pPr>
    </w:p>
    <w:p w14:paraId="022AED4C" w14:textId="51BA6875" w:rsidR="00AA153C" w:rsidRDefault="001910E0" w:rsidP="0072111E">
      <w:pPr>
        <w:autoSpaceDN w:val="0"/>
        <w:spacing w:line="200" w:lineRule="exact"/>
        <w:rPr>
          <w:rFonts w:ascii="Meiryo UI" w:eastAsia="Meiryo UI" w:hAnsi="Meiryo UI"/>
          <w:color w:val="000000" w:themeColor="text1"/>
          <w:sz w:val="20"/>
        </w:rPr>
      </w:pPr>
      <w:r w:rsidRPr="001910E0">
        <w:rPr>
          <w:rFonts w:ascii="BIZ UDPゴシック" w:eastAsia="BIZ UDPゴシック" w:hAnsi="BIZ UDPゴシック"/>
          <w:noProof/>
          <w:szCs w:val="21"/>
        </w:rPr>
        <w:drawing>
          <wp:anchor distT="0" distB="0" distL="114300" distR="114300" simplePos="0" relativeHeight="252022784" behindDoc="0" locked="0" layoutInCell="1" allowOverlap="1" wp14:anchorId="0C5697A0" wp14:editId="4448593D">
            <wp:simplePos x="0" y="0"/>
            <wp:positionH relativeFrom="column">
              <wp:posOffset>3076575</wp:posOffset>
            </wp:positionH>
            <wp:positionV relativeFrom="paragraph">
              <wp:posOffset>66675</wp:posOffset>
            </wp:positionV>
            <wp:extent cx="1166495" cy="704850"/>
            <wp:effectExtent l="0" t="0" r="0" b="0"/>
            <wp:wrapNone/>
            <wp:docPr id="1824" name="図 1824"/>
            <wp:cNvGraphicFramePr/>
            <a:graphic xmlns:a="http://schemas.openxmlformats.org/drawingml/2006/main">
              <a:graphicData uri="http://schemas.openxmlformats.org/drawingml/2006/picture">
                <pic:pic xmlns:pic="http://schemas.openxmlformats.org/drawingml/2006/picture">
                  <pic:nvPicPr>
                    <pic:cNvPr id="152" name="図 152"/>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649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58C7A4" w14:textId="08E44606" w:rsidR="00AA153C" w:rsidRDefault="00AA153C" w:rsidP="0072111E">
      <w:pPr>
        <w:autoSpaceDN w:val="0"/>
        <w:spacing w:line="200" w:lineRule="exact"/>
        <w:rPr>
          <w:rFonts w:ascii="Meiryo UI" w:eastAsia="Meiryo UI" w:hAnsi="Meiryo UI"/>
          <w:color w:val="000000" w:themeColor="text1"/>
          <w:sz w:val="20"/>
        </w:rPr>
      </w:pPr>
    </w:p>
    <w:p w14:paraId="11C2C602" w14:textId="179248AE" w:rsidR="00AA153C" w:rsidRPr="00AA153C" w:rsidRDefault="00AA153C" w:rsidP="0072111E">
      <w:pPr>
        <w:autoSpaceDN w:val="0"/>
        <w:spacing w:line="200" w:lineRule="exact"/>
        <w:rPr>
          <w:rFonts w:ascii="Meiryo UI" w:eastAsia="Meiryo UI" w:hAnsi="Meiryo UI"/>
          <w:color w:val="000000" w:themeColor="text1"/>
          <w:sz w:val="20"/>
        </w:rPr>
      </w:pPr>
    </w:p>
    <w:p w14:paraId="2F41A600" w14:textId="2FB3FCC0" w:rsidR="00451891" w:rsidRDefault="00451891" w:rsidP="0072111E">
      <w:pPr>
        <w:autoSpaceDN w:val="0"/>
        <w:spacing w:line="200" w:lineRule="exact"/>
        <w:rPr>
          <w:rFonts w:ascii="Meiryo UI" w:eastAsia="Meiryo UI" w:hAnsi="Meiryo UI"/>
          <w:color w:val="000000" w:themeColor="text1"/>
          <w:sz w:val="20"/>
        </w:rPr>
      </w:pPr>
    </w:p>
    <w:p w14:paraId="048A19E8" w14:textId="77777777" w:rsidR="00451891" w:rsidRDefault="00451891" w:rsidP="0072111E">
      <w:pPr>
        <w:autoSpaceDN w:val="0"/>
        <w:spacing w:line="200" w:lineRule="exact"/>
        <w:rPr>
          <w:rFonts w:ascii="Meiryo UI" w:eastAsia="Meiryo UI" w:hAnsi="Meiryo UI"/>
          <w:color w:val="000000" w:themeColor="text1"/>
          <w:sz w:val="20"/>
        </w:rPr>
      </w:pPr>
    </w:p>
    <w:p w14:paraId="41108CD5" w14:textId="77777777" w:rsidR="00451891" w:rsidRDefault="00451891" w:rsidP="0072111E">
      <w:pPr>
        <w:autoSpaceDN w:val="0"/>
        <w:spacing w:line="260" w:lineRule="exact"/>
        <w:ind w:firstLineChars="100" w:firstLine="200"/>
        <w:rPr>
          <w:rFonts w:ascii="Meiryo UI" w:eastAsia="Meiryo UI" w:hAnsi="Meiryo UI"/>
          <w:sz w:val="20"/>
        </w:rPr>
      </w:pPr>
    </w:p>
    <w:p w14:paraId="32F7A005" w14:textId="77777777" w:rsidR="00451891" w:rsidRDefault="00451891" w:rsidP="0072111E">
      <w:pPr>
        <w:autoSpaceDN w:val="0"/>
        <w:spacing w:line="260" w:lineRule="exact"/>
        <w:ind w:firstLineChars="100" w:firstLine="200"/>
        <w:rPr>
          <w:rFonts w:ascii="Meiryo UI" w:eastAsia="Meiryo UI" w:hAnsi="Meiryo UI"/>
          <w:sz w:val="20"/>
        </w:rPr>
      </w:pPr>
    </w:p>
    <w:p w14:paraId="60C2B515" w14:textId="77777777" w:rsidR="00451891" w:rsidRDefault="00451891" w:rsidP="0072111E">
      <w:pPr>
        <w:autoSpaceDN w:val="0"/>
        <w:spacing w:line="260" w:lineRule="exact"/>
        <w:ind w:firstLineChars="100" w:firstLine="200"/>
        <w:rPr>
          <w:rFonts w:ascii="Meiryo UI" w:eastAsia="Meiryo UI" w:hAnsi="Meiryo UI"/>
          <w:sz w:val="20"/>
        </w:rPr>
      </w:pPr>
    </w:p>
    <w:p w14:paraId="28A9DB98" w14:textId="77777777" w:rsidR="00451891" w:rsidRDefault="00451891" w:rsidP="0072111E">
      <w:pPr>
        <w:autoSpaceDN w:val="0"/>
        <w:spacing w:line="260" w:lineRule="exact"/>
        <w:ind w:firstLineChars="100" w:firstLine="200"/>
        <w:rPr>
          <w:rFonts w:ascii="Meiryo UI" w:eastAsia="Meiryo UI" w:hAnsi="Meiryo UI"/>
          <w:sz w:val="20"/>
        </w:rPr>
      </w:pPr>
    </w:p>
    <w:p w14:paraId="175A1E74" w14:textId="264CB811" w:rsidR="00451891" w:rsidRDefault="00451891" w:rsidP="0072111E">
      <w:pPr>
        <w:autoSpaceDN w:val="0"/>
        <w:spacing w:line="260" w:lineRule="exact"/>
        <w:ind w:firstLineChars="100" w:firstLine="200"/>
        <w:rPr>
          <w:rFonts w:ascii="Meiryo UI" w:eastAsia="Meiryo UI" w:hAnsi="Meiryo UI"/>
          <w:sz w:val="20"/>
        </w:rPr>
      </w:pPr>
    </w:p>
    <w:p w14:paraId="683E382B" w14:textId="77777777" w:rsidR="00BD79E0" w:rsidRPr="003D3FB7" w:rsidRDefault="00BD79E0" w:rsidP="0072111E">
      <w:pPr>
        <w:autoSpaceDN w:val="0"/>
        <w:spacing w:line="260" w:lineRule="exact"/>
        <w:ind w:firstLineChars="100" w:firstLine="200"/>
        <w:rPr>
          <w:rFonts w:ascii="Meiryo UI" w:eastAsia="Meiryo UI" w:hAnsi="Meiryo UI"/>
          <w:sz w:val="20"/>
        </w:rPr>
      </w:pPr>
    </w:p>
    <w:p w14:paraId="774EFF82" w14:textId="0138DB25" w:rsidR="00451891" w:rsidRDefault="00451891" w:rsidP="0072111E">
      <w:pPr>
        <w:autoSpaceDN w:val="0"/>
        <w:ind w:firstLineChars="100" w:firstLine="160"/>
        <w:rPr>
          <w:rFonts w:ascii="Meiryo UI" w:eastAsia="Meiryo UI" w:hAnsi="Meiryo UI"/>
          <w:sz w:val="16"/>
        </w:rPr>
      </w:pPr>
    </w:p>
    <w:p w14:paraId="7D3BD781" w14:textId="43FB4802" w:rsidR="00AA153C" w:rsidRDefault="00AA153C" w:rsidP="0072111E">
      <w:pPr>
        <w:autoSpaceDN w:val="0"/>
        <w:ind w:firstLineChars="100" w:firstLine="160"/>
        <w:rPr>
          <w:rFonts w:ascii="Meiryo UI" w:eastAsia="Meiryo UI" w:hAnsi="Meiryo UI"/>
          <w:sz w:val="16"/>
        </w:rPr>
      </w:pPr>
    </w:p>
    <w:p w14:paraId="2CAD2759" w14:textId="68551865" w:rsidR="00451891" w:rsidRDefault="00451891" w:rsidP="0072111E">
      <w:pPr>
        <w:autoSpaceDN w:val="0"/>
        <w:spacing w:line="200" w:lineRule="exact"/>
        <w:rPr>
          <w:rFonts w:ascii="Meiryo UI" w:eastAsia="Meiryo UI" w:hAnsi="Meiryo UI"/>
          <w:sz w:val="20"/>
          <w:szCs w:val="20"/>
        </w:rPr>
      </w:pPr>
    </w:p>
    <w:p w14:paraId="09CB4466" w14:textId="4FCA426E" w:rsidR="00451891" w:rsidRDefault="00451891" w:rsidP="0072111E">
      <w:pPr>
        <w:autoSpaceDN w:val="0"/>
        <w:spacing w:line="200" w:lineRule="exact"/>
        <w:rPr>
          <w:rFonts w:ascii="Meiryo UI" w:eastAsia="Meiryo UI" w:hAnsi="Meiryo UI"/>
          <w:sz w:val="20"/>
          <w:szCs w:val="20"/>
        </w:rPr>
      </w:pPr>
    </w:p>
    <w:p w14:paraId="1D634922" w14:textId="23C27E8F" w:rsidR="00EC122D" w:rsidRDefault="00EC122D" w:rsidP="0072111E">
      <w:pPr>
        <w:autoSpaceDN w:val="0"/>
        <w:spacing w:line="200" w:lineRule="exac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451891" w:rsidRPr="004B2B92" w14:paraId="1704DFA9" w14:textId="77777777" w:rsidTr="00EC122D">
        <w:trPr>
          <w:trHeight w:val="680"/>
        </w:trPr>
        <w:tc>
          <w:tcPr>
            <w:tcW w:w="10488" w:type="dxa"/>
            <w:shd w:val="clear" w:color="auto" w:fill="000066"/>
            <w:vAlign w:val="center"/>
          </w:tcPr>
          <w:p w14:paraId="560B9FF8" w14:textId="216E5044" w:rsidR="00451891" w:rsidRPr="0060022F" w:rsidRDefault="00451891" w:rsidP="0072111E">
            <w:pPr>
              <w:autoSpaceDN w:val="0"/>
              <w:jc w:val="center"/>
              <w:rPr>
                <w:rFonts w:ascii="BIZ UDPゴシック" w:eastAsia="BIZ UDPゴシック" w:hAnsi="BIZ UDPゴシック"/>
                <w:b/>
                <w:spacing w:val="20"/>
                <w:sz w:val="24"/>
                <w:szCs w:val="24"/>
                <w:bdr w:val="single" w:sz="4" w:space="0" w:color="auto"/>
              </w:rPr>
            </w:pPr>
            <w:bookmarkStart w:id="9" w:name="当初予算における主な事業"/>
            <w:r w:rsidRPr="0060022F">
              <w:rPr>
                <w:rFonts w:ascii="BIZ UDPゴシック" w:eastAsia="BIZ UDPゴシック" w:hAnsi="BIZ UDPゴシック" w:hint="eastAsia"/>
                <w:b/>
                <w:spacing w:val="20"/>
                <w:sz w:val="36"/>
                <w:szCs w:val="24"/>
              </w:rPr>
              <w:t>令和</w:t>
            </w:r>
            <w:r w:rsidR="0060022F" w:rsidRPr="0060022F">
              <w:rPr>
                <w:rFonts w:ascii="BIZ UDPゴシック" w:eastAsia="BIZ UDPゴシック" w:hAnsi="BIZ UDPゴシック" w:hint="eastAsia"/>
                <w:b/>
                <w:spacing w:val="20"/>
                <w:sz w:val="36"/>
                <w:szCs w:val="24"/>
              </w:rPr>
              <w:t>５</w:t>
            </w:r>
            <w:r w:rsidRPr="0060022F">
              <w:rPr>
                <w:rFonts w:ascii="BIZ UDPゴシック" w:eastAsia="BIZ UDPゴシック" w:hAnsi="BIZ UDPゴシック"/>
                <w:b/>
                <w:spacing w:val="20"/>
                <w:sz w:val="36"/>
                <w:szCs w:val="24"/>
              </w:rPr>
              <w:t>年度</w:t>
            </w:r>
            <w:r w:rsidRPr="0060022F">
              <w:rPr>
                <w:rFonts w:ascii="BIZ UDPゴシック" w:eastAsia="BIZ UDPゴシック" w:hAnsi="BIZ UDPゴシック" w:hint="eastAsia"/>
                <w:b/>
                <w:spacing w:val="20"/>
                <w:sz w:val="36"/>
                <w:szCs w:val="24"/>
              </w:rPr>
              <w:t xml:space="preserve"> </w:t>
            </w:r>
            <w:r w:rsidRPr="0060022F">
              <w:rPr>
                <w:rFonts w:ascii="BIZ UDPゴシック" w:eastAsia="BIZ UDPゴシック" w:hAnsi="BIZ UDPゴシック"/>
                <w:b/>
                <w:spacing w:val="20"/>
                <w:sz w:val="36"/>
                <w:szCs w:val="24"/>
              </w:rPr>
              <w:t>当初予算</w:t>
            </w:r>
            <w:bookmarkStart w:id="10" w:name="当初予算"/>
            <w:bookmarkEnd w:id="10"/>
            <w:r w:rsidRPr="0060022F">
              <w:rPr>
                <w:rFonts w:ascii="BIZ UDPゴシック" w:eastAsia="BIZ UDPゴシック" w:hAnsi="BIZ UDPゴシック" w:hint="eastAsia"/>
                <w:b/>
                <w:spacing w:val="20"/>
                <w:sz w:val="36"/>
                <w:szCs w:val="24"/>
              </w:rPr>
              <w:t>における主な事業</w:t>
            </w:r>
            <w:bookmarkEnd w:id="9"/>
          </w:p>
        </w:tc>
      </w:tr>
    </w:tbl>
    <w:p w14:paraId="310525D2" w14:textId="77777777" w:rsidR="00451891" w:rsidRPr="00A45B69" w:rsidRDefault="00451891" w:rsidP="0072111E">
      <w:pPr>
        <w:widowControl/>
        <w:autoSpaceDN w:val="0"/>
        <w:spacing w:line="260" w:lineRule="exact"/>
        <w:jc w:val="distribute"/>
        <w:rPr>
          <w:rFonts w:ascii="Meiryo UI" w:eastAsia="Meiryo UI" w:hAnsi="Meiryo UI"/>
          <w:color w:val="FF0000"/>
          <w:sz w:val="20"/>
          <w:szCs w:val="20"/>
        </w:rPr>
      </w:pPr>
    </w:p>
    <w:p w14:paraId="4650F15A" w14:textId="54484E99" w:rsidR="00EB5AA7" w:rsidRPr="007D1DF6" w:rsidRDefault="00EB5AA7" w:rsidP="00EB5AA7">
      <w:pPr>
        <w:autoSpaceDN w:val="0"/>
        <w:spacing w:line="260" w:lineRule="exact"/>
        <w:jc w:val="left"/>
        <w:rPr>
          <w:rFonts w:ascii="BIZ UDPゴシック" w:eastAsia="BIZ UDPゴシック" w:hAnsi="BIZ UDPゴシック"/>
          <w:b/>
          <w:bCs/>
          <w:sz w:val="20"/>
          <w:szCs w:val="20"/>
        </w:rPr>
      </w:pPr>
      <w:r w:rsidRPr="007D1DF6">
        <w:rPr>
          <w:rFonts w:ascii="BIZ UDPゴシック" w:eastAsia="BIZ UDPゴシック" w:hAnsi="BIZ UDPゴシック"/>
          <w:b/>
          <w:bCs/>
          <w:sz w:val="20"/>
          <w:szCs w:val="20"/>
        </w:rPr>
        <w:t xml:space="preserve">1. </w:t>
      </w:r>
      <w:r w:rsidRPr="007D1DF6">
        <w:rPr>
          <w:rFonts w:ascii="BIZ UDPゴシック" w:eastAsia="BIZ UDPゴシック" w:hAnsi="BIZ UDPゴシック" w:hint="eastAsia"/>
          <w:b/>
          <w:bCs/>
          <w:sz w:val="20"/>
          <w:szCs w:val="20"/>
        </w:rPr>
        <w:t>感染症への対応</w:t>
      </w:r>
      <w:r w:rsidRPr="00353B3D">
        <w:rPr>
          <w:rFonts w:ascii="BIZ UDPゴシック" w:eastAsia="BIZ UDPゴシック" w:hAnsi="BIZ UDPゴシック" w:hint="eastAsia"/>
          <w:b/>
          <w:bCs/>
          <w:spacing w:val="4"/>
          <w:kern w:val="0"/>
          <w:sz w:val="20"/>
          <w:szCs w:val="20"/>
          <w:fitText w:val="5000" w:id="-1249709309"/>
        </w:rPr>
        <w:t>・・・・・・・・・・・・・・・・・・・・・・・・・・・・・・・・・・・・・・・・・・・・・・・</w:t>
      </w:r>
      <w:r w:rsidR="00353B3D" w:rsidRPr="00353B3D">
        <w:rPr>
          <w:rFonts w:ascii="BIZ UDPゴシック" w:eastAsia="BIZ UDPゴシック" w:hAnsi="BIZ UDPゴシック" w:hint="eastAsia"/>
          <w:b/>
          <w:bCs/>
          <w:spacing w:val="12"/>
          <w:kern w:val="0"/>
          <w:sz w:val="20"/>
          <w:szCs w:val="20"/>
          <w:fitText w:val="5000" w:id="-1249709309"/>
        </w:rPr>
        <w:t>・</w:t>
      </w:r>
      <w:r w:rsidRPr="007D1DF6">
        <w:rPr>
          <w:rFonts w:ascii="BIZ UDPゴシック" w:eastAsia="BIZ UDPゴシック" w:hAnsi="BIZ UDPゴシック"/>
          <w:b/>
          <w:bCs/>
          <w:sz w:val="20"/>
          <w:szCs w:val="20"/>
        </w:rPr>
        <w:t>3</w:t>
      </w:r>
      <w:r w:rsidRPr="007D1DF6">
        <w:rPr>
          <w:rFonts w:ascii="BIZ UDPゴシック" w:eastAsia="BIZ UDPゴシック" w:hAnsi="BIZ UDPゴシック" w:hint="eastAsia"/>
          <w:b/>
          <w:bCs/>
          <w:sz w:val="20"/>
          <w:szCs w:val="20"/>
        </w:rPr>
        <w:t>,</w:t>
      </w:r>
      <w:r w:rsidRPr="007D1DF6">
        <w:rPr>
          <w:rFonts w:ascii="BIZ UDPゴシック" w:eastAsia="BIZ UDPゴシック" w:hAnsi="BIZ UDPゴシック"/>
          <w:b/>
          <w:bCs/>
          <w:sz w:val="20"/>
          <w:szCs w:val="20"/>
        </w:rPr>
        <w:t>347</w:t>
      </w:r>
      <w:r w:rsidRPr="007D1DF6">
        <w:rPr>
          <w:rFonts w:ascii="BIZ UDPゴシック" w:eastAsia="BIZ UDPゴシック" w:hAnsi="BIZ UDPゴシック" w:hint="eastAsia"/>
          <w:b/>
          <w:bCs/>
          <w:sz w:val="20"/>
          <w:szCs w:val="20"/>
        </w:rPr>
        <w:t>.</w:t>
      </w:r>
      <w:r w:rsidR="003A4A2D">
        <w:rPr>
          <w:rFonts w:ascii="BIZ UDPゴシック" w:eastAsia="BIZ UDPゴシック" w:hAnsi="BIZ UDPゴシック"/>
          <w:b/>
          <w:bCs/>
          <w:sz w:val="20"/>
          <w:szCs w:val="20"/>
        </w:rPr>
        <w:t>0</w:t>
      </w:r>
      <w:r w:rsidRPr="007D1DF6">
        <w:rPr>
          <w:rFonts w:ascii="BIZ UDPゴシック" w:eastAsia="BIZ UDPゴシック" w:hAnsi="BIZ UDPゴシック" w:hint="eastAsia"/>
          <w:b/>
          <w:bCs/>
          <w:sz w:val="20"/>
          <w:szCs w:val="20"/>
        </w:rPr>
        <w:t>億円</w:t>
      </w:r>
    </w:p>
    <w:p w14:paraId="1FFA8097" w14:textId="25049885" w:rsidR="00451891" w:rsidRPr="007D1DF6" w:rsidRDefault="00EB5AA7" w:rsidP="00EB5AA7">
      <w:pPr>
        <w:autoSpaceDN w:val="0"/>
        <w:spacing w:line="260" w:lineRule="exact"/>
        <w:ind w:firstLineChars="200" w:firstLine="4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医療</w:t>
      </w:r>
      <w:r w:rsidRPr="007D1DF6">
        <w:rPr>
          <w:rFonts w:ascii="BIZ UDPゴシック" w:eastAsia="BIZ UDPゴシック" w:hAnsi="BIZ UDPゴシック"/>
          <w:bCs/>
          <w:sz w:val="20"/>
          <w:szCs w:val="20"/>
        </w:rPr>
        <w:t>・</w:t>
      </w:r>
      <w:r w:rsidRPr="007D1DF6">
        <w:rPr>
          <w:rFonts w:ascii="BIZ UDPゴシック" w:eastAsia="BIZ UDPゴシック" w:hAnsi="BIZ UDPゴシック" w:hint="eastAsia"/>
          <w:bCs/>
          <w:sz w:val="20"/>
          <w:szCs w:val="20"/>
        </w:rPr>
        <w:t>療養体制</w:t>
      </w:r>
      <w:r w:rsidRPr="007D1DF6">
        <w:rPr>
          <w:rFonts w:ascii="BIZ UDPゴシック" w:eastAsia="BIZ UDPゴシック" w:hAnsi="BIZ UDPゴシック"/>
          <w:bCs/>
          <w:sz w:val="20"/>
          <w:szCs w:val="20"/>
        </w:rPr>
        <w:t>の確保、福祉施設などにおける感染防止</w:t>
      </w:r>
      <w:r w:rsidRPr="007D1DF6">
        <w:rPr>
          <w:rFonts w:ascii="BIZ UDPゴシック" w:eastAsia="BIZ UDPゴシック" w:hAnsi="BIZ UDPゴシック" w:hint="eastAsia"/>
          <w:bCs/>
          <w:sz w:val="20"/>
          <w:szCs w:val="20"/>
        </w:rPr>
        <w:t xml:space="preserve">対策　</w:t>
      </w:r>
      <w:r w:rsidRPr="007D1DF6">
        <w:rPr>
          <w:rFonts w:ascii="BIZ UDPゴシック" w:eastAsia="BIZ UDPゴシック" w:hAnsi="BIZ UDPゴシック"/>
          <w:bCs/>
          <w:sz w:val="20"/>
          <w:szCs w:val="20"/>
        </w:rPr>
        <w:t>など</w:t>
      </w:r>
    </w:p>
    <w:p w14:paraId="6823E377" w14:textId="77777777" w:rsidR="00451891" w:rsidRPr="007D1DF6" w:rsidRDefault="00451891" w:rsidP="0072111E">
      <w:pPr>
        <w:autoSpaceDN w:val="0"/>
        <w:spacing w:line="260" w:lineRule="exact"/>
        <w:jc w:val="left"/>
        <w:rPr>
          <w:rFonts w:ascii="BIZ UDPゴシック" w:eastAsia="BIZ UDPゴシック" w:hAnsi="BIZ UDPゴシック"/>
          <w:bCs/>
          <w:sz w:val="20"/>
          <w:szCs w:val="20"/>
        </w:rPr>
      </w:pPr>
    </w:p>
    <w:p w14:paraId="10C7AE09" w14:textId="3030BBA7" w:rsidR="00EB5AA7" w:rsidRPr="007D1DF6" w:rsidRDefault="00EB5AA7" w:rsidP="00EB5AA7">
      <w:pPr>
        <w:autoSpaceDN w:val="0"/>
        <w:spacing w:line="260" w:lineRule="exact"/>
        <w:jc w:val="left"/>
        <w:rPr>
          <w:rFonts w:ascii="BIZ UDPゴシック" w:eastAsia="BIZ UDPゴシック" w:hAnsi="BIZ UDPゴシック"/>
          <w:b/>
          <w:bCs/>
          <w:sz w:val="20"/>
          <w:szCs w:val="20"/>
        </w:rPr>
      </w:pPr>
      <w:r w:rsidRPr="007D1DF6">
        <w:rPr>
          <w:rFonts w:ascii="BIZ UDPゴシック" w:eastAsia="BIZ UDPゴシック" w:hAnsi="BIZ UDPゴシック"/>
          <w:b/>
          <w:bCs/>
          <w:sz w:val="20"/>
          <w:szCs w:val="20"/>
        </w:rPr>
        <w:t xml:space="preserve">2. </w:t>
      </w:r>
      <w:r w:rsidRPr="007D1DF6">
        <w:rPr>
          <w:rFonts w:ascii="BIZ UDPゴシック" w:eastAsia="BIZ UDPゴシック" w:hAnsi="BIZ UDPゴシック" w:hint="eastAsia"/>
          <w:b/>
          <w:bCs/>
          <w:sz w:val="20"/>
          <w:szCs w:val="20"/>
        </w:rPr>
        <w:t>セーフティネットの充実</w:t>
      </w:r>
      <w:r w:rsidRPr="00353B3D">
        <w:rPr>
          <w:rFonts w:ascii="BIZ UDPゴシック" w:eastAsia="BIZ UDPゴシック" w:hAnsi="BIZ UDPゴシック" w:hint="eastAsia"/>
          <w:b/>
          <w:bCs/>
          <w:spacing w:val="2"/>
          <w:kern w:val="0"/>
          <w:sz w:val="20"/>
          <w:szCs w:val="20"/>
          <w:fitText w:val="4500" w:id="-1249709565"/>
        </w:rPr>
        <w:t>・・・・・・・・・・・・・・・・・・・・・・・・・・・・・・・・・・・・・・・・・・・</w:t>
      </w:r>
      <w:r w:rsidRPr="00353B3D">
        <w:rPr>
          <w:rFonts w:ascii="BIZ UDPゴシック" w:eastAsia="BIZ UDPゴシック" w:hAnsi="BIZ UDPゴシック" w:hint="eastAsia"/>
          <w:b/>
          <w:bCs/>
          <w:spacing w:val="13"/>
          <w:kern w:val="0"/>
          <w:sz w:val="20"/>
          <w:szCs w:val="20"/>
          <w:fitText w:val="4500" w:id="-1249709565"/>
        </w:rPr>
        <w:t>・</w:t>
      </w:r>
      <w:r w:rsidRPr="007D1DF6">
        <w:rPr>
          <w:rFonts w:ascii="BIZ UDPゴシック" w:eastAsia="BIZ UDPゴシック" w:hAnsi="BIZ UDPゴシック"/>
          <w:b/>
          <w:bCs/>
          <w:sz w:val="20"/>
          <w:szCs w:val="20"/>
        </w:rPr>
        <w:t>337.0</w:t>
      </w:r>
      <w:r w:rsidRPr="007D1DF6">
        <w:rPr>
          <w:rFonts w:ascii="BIZ UDPゴシック" w:eastAsia="BIZ UDPゴシック" w:hAnsi="BIZ UDPゴシック" w:hint="eastAsia"/>
          <w:b/>
          <w:bCs/>
          <w:sz w:val="20"/>
          <w:szCs w:val="20"/>
        </w:rPr>
        <w:t>億円</w:t>
      </w:r>
    </w:p>
    <w:p w14:paraId="576C3E53" w14:textId="77777777" w:rsidR="00EB5AA7" w:rsidRPr="007D1DF6" w:rsidRDefault="00EB5AA7" w:rsidP="00EB5AA7">
      <w:pPr>
        <w:autoSpaceDN w:val="0"/>
        <w:spacing w:line="260" w:lineRule="exact"/>
        <w:ind w:firstLineChars="200" w:firstLine="4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インターネット上の人権侵害事象への対応、ギャンブル等依存症対策、</w:t>
      </w:r>
    </w:p>
    <w:p w14:paraId="1DECBEE0" w14:textId="6E9FD2B0" w:rsidR="00451891" w:rsidRPr="007D1DF6" w:rsidRDefault="00EB5AA7" w:rsidP="00764F3C">
      <w:pPr>
        <w:autoSpaceDN w:val="0"/>
        <w:spacing w:line="260" w:lineRule="exact"/>
        <w:ind w:firstLineChars="200" w:firstLine="4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知的障がい支援学校の新校整備、児童虐待対応、災害対応力強化</w:t>
      </w:r>
      <w:r w:rsidRPr="007D1DF6">
        <w:rPr>
          <w:rFonts w:ascii="BIZ UDPゴシック" w:eastAsia="BIZ UDPゴシック" w:hAnsi="BIZ UDPゴシック"/>
          <w:bCs/>
          <w:sz w:val="20"/>
          <w:szCs w:val="20"/>
        </w:rPr>
        <w:t xml:space="preserve">　など</w:t>
      </w:r>
    </w:p>
    <w:p w14:paraId="1E6353B2" w14:textId="77777777" w:rsidR="00451891" w:rsidRPr="007D1DF6" w:rsidRDefault="00451891" w:rsidP="0072111E">
      <w:pPr>
        <w:autoSpaceDN w:val="0"/>
        <w:spacing w:line="260" w:lineRule="exact"/>
        <w:jc w:val="left"/>
        <w:rPr>
          <w:rFonts w:ascii="BIZ UDPゴシック" w:eastAsia="BIZ UDPゴシック" w:hAnsi="BIZ UDPゴシック"/>
          <w:bCs/>
          <w:sz w:val="20"/>
          <w:szCs w:val="20"/>
        </w:rPr>
      </w:pPr>
    </w:p>
    <w:p w14:paraId="469A5EC5" w14:textId="5577A60B" w:rsidR="00EB5AA7" w:rsidRPr="007D1DF6" w:rsidRDefault="00EB5AA7" w:rsidP="00EB5AA7">
      <w:pPr>
        <w:autoSpaceDN w:val="0"/>
        <w:spacing w:line="260" w:lineRule="exact"/>
        <w:jc w:val="left"/>
        <w:rPr>
          <w:rFonts w:ascii="BIZ UDPゴシック" w:eastAsia="BIZ UDPゴシック" w:hAnsi="BIZ UDPゴシック"/>
          <w:b/>
          <w:bCs/>
          <w:sz w:val="20"/>
          <w:szCs w:val="20"/>
        </w:rPr>
      </w:pPr>
      <w:r w:rsidRPr="007D1DF6">
        <w:rPr>
          <w:rFonts w:ascii="BIZ UDPゴシック" w:eastAsia="BIZ UDPゴシック" w:hAnsi="BIZ UDPゴシック"/>
          <w:b/>
          <w:bCs/>
          <w:sz w:val="20"/>
          <w:szCs w:val="20"/>
        </w:rPr>
        <w:t xml:space="preserve">3. </w:t>
      </w:r>
      <w:r w:rsidRPr="007D1DF6">
        <w:rPr>
          <w:rFonts w:ascii="BIZ UDPゴシック" w:eastAsia="BIZ UDPゴシック" w:hAnsi="BIZ UDPゴシック" w:hint="eastAsia"/>
          <w:b/>
          <w:bCs/>
          <w:sz w:val="20"/>
          <w:szCs w:val="20"/>
        </w:rPr>
        <w:t>大阪経済の回復</w:t>
      </w:r>
      <w:r w:rsidRPr="00353B3D">
        <w:rPr>
          <w:rFonts w:ascii="BIZ UDPゴシック" w:eastAsia="BIZ UDPゴシック" w:hAnsi="BIZ UDPゴシック" w:hint="eastAsia"/>
          <w:b/>
          <w:bCs/>
          <w:spacing w:val="2"/>
          <w:kern w:val="0"/>
          <w:sz w:val="20"/>
          <w:szCs w:val="20"/>
          <w:fitText w:val="5300" w:id="-1249709564"/>
        </w:rPr>
        <w:t>・・・・・・・・・・・・・・・・・・・・・・・・・・・・・・・</w:t>
      </w:r>
      <w:r w:rsidR="00353B3D" w:rsidRPr="00353B3D">
        <w:rPr>
          <w:rFonts w:ascii="BIZ UDPゴシック" w:eastAsia="BIZ UDPゴシック" w:hAnsi="BIZ UDPゴシック" w:hint="eastAsia"/>
          <w:b/>
          <w:bCs/>
          <w:spacing w:val="2"/>
          <w:kern w:val="0"/>
          <w:sz w:val="20"/>
          <w:szCs w:val="20"/>
          <w:fitText w:val="5300" w:id="-1249709564"/>
        </w:rPr>
        <w:t>・</w:t>
      </w:r>
      <w:r w:rsidRPr="00353B3D">
        <w:rPr>
          <w:rFonts w:ascii="BIZ UDPゴシック" w:eastAsia="BIZ UDPゴシック" w:hAnsi="BIZ UDPゴシック" w:hint="eastAsia"/>
          <w:b/>
          <w:bCs/>
          <w:spacing w:val="2"/>
          <w:kern w:val="0"/>
          <w:sz w:val="20"/>
          <w:szCs w:val="20"/>
          <w:fitText w:val="5300" w:id="-1249709564"/>
        </w:rPr>
        <w:t>・・・・・・・・・・・・・・・・・・</w:t>
      </w:r>
      <w:r w:rsidR="00353B3D" w:rsidRPr="00353B3D">
        <w:rPr>
          <w:rFonts w:ascii="BIZ UDPゴシック" w:eastAsia="BIZ UDPゴシック" w:hAnsi="BIZ UDPゴシック" w:hint="eastAsia"/>
          <w:b/>
          <w:bCs/>
          <w:spacing w:val="2"/>
          <w:kern w:val="0"/>
          <w:sz w:val="20"/>
          <w:szCs w:val="20"/>
          <w:fitText w:val="5300" w:id="-1249709564"/>
        </w:rPr>
        <w:t>・</w:t>
      </w:r>
      <w:r w:rsidRPr="00353B3D">
        <w:rPr>
          <w:rFonts w:ascii="BIZ UDPゴシック" w:eastAsia="BIZ UDPゴシック" w:hAnsi="BIZ UDPゴシック" w:hint="eastAsia"/>
          <w:b/>
          <w:bCs/>
          <w:spacing w:val="-2"/>
          <w:kern w:val="0"/>
          <w:sz w:val="20"/>
          <w:szCs w:val="20"/>
          <w:fitText w:val="5300" w:id="-1249709564"/>
        </w:rPr>
        <w:t>・</w:t>
      </w:r>
      <w:r w:rsidRPr="007D1DF6">
        <w:rPr>
          <w:rFonts w:ascii="BIZ UDPゴシック" w:eastAsia="BIZ UDPゴシック" w:hAnsi="BIZ UDPゴシック"/>
          <w:b/>
          <w:bCs/>
          <w:sz w:val="20"/>
          <w:szCs w:val="20"/>
        </w:rPr>
        <w:t>42.3</w:t>
      </w:r>
      <w:r w:rsidRPr="007D1DF6">
        <w:rPr>
          <w:rFonts w:ascii="BIZ UDPゴシック" w:eastAsia="BIZ UDPゴシック" w:hAnsi="BIZ UDPゴシック" w:hint="eastAsia"/>
          <w:b/>
          <w:bCs/>
          <w:sz w:val="20"/>
          <w:szCs w:val="20"/>
        </w:rPr>
        <w:t>億円</w:t>
      </w:r>
    </w:p>
    <w:p w14:paraId="2B327E97" w14:textId="77777777" w:rsidR="00EB5AA7" w:rsidRPr="007D1DF6" w:rsidRDefault="00EB5AA7" w:rsidP="00EB5AA7">
      <w:pPr>
        <w:autoSpaceDN w:val="0"/>
        <w:spacing w:line="260" w:lineRule="exact"/>
        <w:ind w:firstLineChars="200" w:firstLine="4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インバウンドの回復をめざした国内外への魅力発信、文化芸術の創出・回復、</w:t>
      </w:r>
    </w:p>
    <w:p w14:paraId="6F72F9C8" w14:textId="4B2F2439" w:rsidR="00451891" w:rsidRPr="007D1DF6" w:rsidRDefault="00EB5AA7" w:rsidP="00EB5AA7">
      <w:pPr>
        <w:autoSpaceDN w:val="0"/>
        <w:spacing w:line="260" w:lineRule="exact"/>
        <w:ind w:firstLineChars="200" w:firstLine="4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就職・職場定着への支援</w:t>
      </w:r>
      <w:r w:rsidRPr="007D1DF6">
        <w:rPr>
          <w:rFonts w:ascii="BIZ UDPゴシック" w:eastAsia="BIZ UDPゴシック" w:hAnsi="BIZ UDPゴシック"/>
          <w:bCs/>
          <w:sz w:val="20"/>
          <w:szCs w:val="20"/>
        </w:rPr>
        <w:t xml:space="preserve">　など</w:t>
      </w:r>
    </w:p>
    <w:p w14:paraId="28E5665E" w14:textId="77777777" w:rsidR="00451891" w:rsidRPr="007D1DF6" w:rsidRDefault="00451891" w:rsidP="0072111E">
      <w:pPr>
        <w:autoSpaceDN w:val="0"/>
        <w:spacing w:line="260" w:lineRule="exact"/>
        <w:jc w:val="left"/>
        <w:rPr>
          <w:rFonts w:ascii="BIZ UDPゴシック" w:eastAsia="BIZ UDPゴシック" w:hAnsi="BIZ UDPゴシック"/>
          <w:bCs/>
          <w:sz w:val="20"/>
          <w:szCs w:val="20"/>
        </w:rPr>
      </w:pPr>
    </w:p>
    <w:p w14:paraId="578F92EE" w14:textId="728D7E0C" w:rsidR="00EB5AA7" w:rsidRPr="007D1DF6" w:rsidRDefault="00EB5AA7" w:rsidP="00EB5AA7">
      <w:pPr>
        <w:autoSpaceDN w:val="0"/>
        <w:spacing w:line="260" w:lineRule="exact"/>
        <w:jc w:val="left"/>
        <w:rPr>
          <w:rFonts w:ascii="BIZ UDPゴシック" w:eastAsia="BIZ UDPゴシック" w:hAnsi="BIZ UDPゴシック"/>
          <w:b/>
          <w:bCs/>
          <w:sz w:val="20"/>
          <w:szCs w:val="20"/>
        </w:rPr>
      </w:pPr>
      <w:r w:rsidRPr="007D1DF6">
        <w:rPr>
          <w:rFonts w:ascii="BIZ UDPゴシック" w:eastAsia="BIZ UDPゴシック" w:hAnsi="BIZ UDPゴシック" w:hint="eastAsia"/>
          <w:b/>
          <w:bCs/>
          <w:sz w:val="20"/>
          <w:szCs w:val="20"/>
        </w:rPr>
        <w:t>４</w:t>
      </w:r>
      <w:r w:rsidRPr="007D1DF6">
        <w:rPr>
          <w:rFonts w:ascii="BIZ UDPゴシック" w:eastAsia="BIZ UDPゴシック" w:hAnsi="BIZ UDPゴシック"/>
          <w:b/>
          <w:bCs/>
          <w:sz w:val="20"/>
          <w:szCs w:val="20"/>
        </w:rPr>
        <w:t xml:space="preserve">. </w:t>
      </w:r>
      <w:r w:rsidRPr="007D1DF6">
        <w:rPr>
          <w:rFonts w:ascii="BIZ UDPゴシック" w:eastAsia="BIZ UDPゴシック" w:hAnsi="BIZ UDPゴシック" w:hint="eastAsia"/>
          <w:b/>
          <w:bCs/>
          <w:sz w:val="20"/>
          <w:szCs w:val="20"/>
        </w:rPr>
        <w:t>万博の成功に向けた取り組み・・・・・・・・・・・・・・・・・・・・・・・・・・・・・・・・</w:t>
      </w:r>
      <w:r w:rsidR="00353B3D" w:rsidRPr="007D1DF6">
        <w:rPr>
          <w:rFonts w:ascii="BIZ UDPゴシック" w:eastAsia="BIZ UDPゴシック" w:hAnsi="BIZ UDPゴシック" w:hint="eastAsia"/>
          <w:b/>
          <w:bCs/>
          <w:sz w:val="20"/>
          <w:szCs w:val="20"/>
        </w:rPr>
        <w:t>・・</w:t>
      </w:r>
      <w:r w:rsidRPr="007D1DF6">
        <w:rPr>
          <w:rFonts w:ascii="BIZ UDPゴシック" w:eastAsia="BIZ UDPゴシック" w:hAnsi="BIZ UDPゴシック" w:hint="eastAsia"/>
          <w:b/>
          <w:bCs/>
          <w:sz w:val="20"/>
          <w:szCs w:val="20"/>
        </w:rPr>
        <w:t>・・・・・・</w:t>
      </w:r>
      <w:r w:rsidRPr="007D1DF6">
        <w:rPr>
          <w:rFonts w:ascii="BIZ UDPゴシック" w:eastAsia="BIZ UDPゴシック" w:hAnsi="BIZ UDPゴシック"/>
          <w:b/>
          <w:bCs/>
          <w:sz w:val="20"/>
          <w:szCs w:val="20"/>
        </w:rPr>
        <w:t>124.0</w:t>
      </w:r>
      <w:r w:rsidRPr="007D1DF6">
        <w:rPr>
          <w:rFonts w:ascii="BIZ UDPゴシック" w:eastAsia="BIZ UDPゴシック" w:hAnsi="BIZ UDPゴシック" w:hint="eastAsia"/>
          <w:b/>
          <w:bCs/>
          <w:sz w:val="20"/>
          <w:szCs w:val="20"/>
        </w:rPr>
        <w:t>億円</w:t>
      </w:r>
    </w:p>
    <w:p w14:paraId="3A048D67" w14:textId="77777777" w:rsidR="00EB5AA7" w:rsidRPr="007D1DF6" w:rsidRDefault="00EB5AA7" w:rsidP="00EB5AA7">
      <w:pPr>
        <w:autoSpaceDN w:val="0"/>
        <w:spacing w:line="260" w:lineRule="exact"/>
        <w:ind w:firstLineChars="200" w:firstLine="4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大阪パビリオン出展に向けた準備、機運醸成イベント、</w:t>
      </w:r>
    </w:p>
    <w:p w14:paraId="11CD8C2B" w14:textId="347A0C18" w:rsidR="00451891" w:rsidRPr="007D1DF6" w:rsidRDefault="00EB5AA7" w:rsidP="00EB5AA7">
      <w:pPr>
        <w:autoSpaceDN w:val="0"/>
        <w:spacing w:line="260" w:lineRule="exact"/>
        <w:ind w:firstLineChars="200" w:firstLine="4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ボランティアの受け入れ準備・募集</w:t>
      </w:r>
      <w:r w:rsidRPr="007D1DF6">
        <w:rPr>
          <w:rFonts w:ascii="BIZ UDPゴシック" w:eastAsia="BIZ UDPゴシック" w:hAnsi="BIZ UDPゴシック"/>
          <w:bCs/>
          <w:sz w:val="20"/>
          <w:szCs w:val="20"/>
        </w:rPr>
        <w:t xml:space="preserve">　など</w:t>
      </w:r>
    </w:p>
    <w:p w14:paraId="492EBA2D" w14:textId="2373F290" w:rsidR="00EB5AA7" w:rsidRPr="007D1DF6" w:rsidRDefault="00EB5AA7" w:rsidP="00EB5AA7">
      <w:pPr>
        <w:autoSpaceDN w:val="0"/>
        <w:spacing w:line="260" w:lineRule="exact"/>
        <w:jc w:val="left"/>
        <w:rPr>
          <w:rFonts w:ascii="BIZ UDPゴシック" w:eastAsia="BIZ UDPゴシック" w:hAnsi="BIZ UDPゴシック"/>
          <w:bCs/>
          <w:sz w:val="20"/>
          <w:szCs w:val="20"/>
        </w:rPr>
      </w:pPr>
    </w:p>
    <w:p w14:paraId="77D98681" w14:textId="77777777" w:rsidR="00EB5AA7" w:rsidRPr="007D1DF6" w:rsidRDefault="00EB5AA7" w:rsidP="00EB5AA7">
      <w:pPr>
        <w:autoSpaceDN w:val="0"/>
        <w:spacing w:line="260" w:lineRule="exact"/>
        <w:jc w:val="left"/>
        <w:rPr>
          <w:rFonts w:ascii="BIZ UDPゴシック" w:eastAsia="BIZ UDPゴシック" w:hAnsi="BIZ UDPゴシック"/>
          <w:b/>
          <w:bCs/>
          <w:sz w:val="20"/>
          <w:szCs w:val="20"/>
        </w:rPr>
      </w:pPr>
      <w:r w:rsidRPr="007D1DF6">
        <w:rPr>
          <w:rFonts w:ascii="BIZ UDPゴシック" w:eastAsia="BIZ UDPゴシック" w:hAnsi="BIZ UDPゴシック" w:hint="eastAsia"/>
          <w:b/>
          <w:bCs/>
          <w:sz w:val="20"/>
          <w:szCs w:val="20"/>
        </w:rPr>
        <w:t>５</w:t>
      </w:r>
      <w:r w:rsidRPr="007D1DF6">
        <w:rPr>
          <w:rFonts w:ascii="BIZ UDPゴシック" w:eastAsia="BIZ UDPゴシック" w:hAnsi="BIZ UDPゴシック"/>
          <w:b/>
          <w:bCs/>
          <w:sz w:val="20"/>
          <w:szCs w:val="20"/>
        </w:rPr>
        <w:t xml:space="preserve">. </w:t>
      </w:r>
      <w:r w:rsidRPr="007D1DF6">
        <w:rPr>
          <w:rFonts w:ascii="BIZ UDPゴシック" w:eastAsia="BIZ UDPゴシック" w:hAnsi="BIZ UDPゴシック" w:hint="eastAsia"/>
          <w:b/>
          <w:bCs/>
          <w:sz w:val="20"/>
          <w:szCs w:val="20"/>
        </w:rPr>
        <w:t>万博をインパクトにした新たな価値の創造・未来への投資・・・・・・・・・・・・・・・・</w:t>
      </w:r>
      <w:r w:rsidRPr="007D1DF6">
        <w:rPr>
          <w:rFonts w:ascii="BIZ UDPゴシック" w:eastAsia="BIZ UDPゴシック" w:hAnsi="BIZ UDPゴシック"/>
          <w:b/>
          <w:bCs/>
          <w:sz w:val="20"/>
          <w:szCs w:val="20"/>
        </w:rPr>
        <w:t>386.5</w:t>
      </w:r>
      <w:r w:rsidRPr="007D1DF6">
        <w:rPr>
          <w:rFonts w:ascii="BIZ UDPゴシック" w:eastAsia="BIZ UDPゴシック" w:hAnsi="BIZ UDPゴシック" w:hint="eastAsia"/>
          <w:b/>
          <w:bCs/>
          <w:sz w:val="20"/>
          <w:szCs w:val="20"/>
        </w:rPr>
        <w:t>億円</w:t>
      </w:r>
    </w:p>
    <w:p w14:paraId="6F09FAD2" w14:textId="77777777" w:rsidR="00EB5AA7" w:rsidRPr="007D1DF6" w:rsidRDefault="00EB5AA7" w:rsidP="00EB5AA7">
      <w:pPr>
        <w:autoSpaceDN w:val="0"/>
        <w:spacing w:line="260" w:lineRule="exact"/>
        <w:ind w:firstLineChars="200" w:firstLine="400"/>
        <w:jc w:val="left"/>
        <w:rPr>
          <w:rFonts w:ascii="BIZ UDPゴシック" w:eastAsia="BIZ UDPゴシック" w:hAnsi="BIZ UDPゴシック"/>
          <w:b/>
          <w:bCs/>
          <w:sz w:val="20"/>
          <w:szCs w:val="20"/>
        </w:rPr>
      </w:pPr>
      <w:r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bCs/>
          <w:sz w:val="20"/>
          <w:szCs w:val="20"/>
        </w:rPr>
        <w:t>成長をけん引する産業の創出、</w:t>
      </w:r>
      <w:r w:rsidRPr="007D1DF6">
        <w:rPr>
          <w:rFonts w:ascii="BIZ UDPゴシック" w:eastAsia="BIZ UDPゴシック" w:hAnsi="BIZ UDPゴシック" w:hint="eastAsia"/>
          <w:bCs/>
          <w:sz w:val="20"/>
          <w:szCs w:val="20"/>
        </w:rPr>
        <w:t>イノベーションの</w:t>
      </w:r>
      <w:r w:rsidRPr="007D1DF6">
        <w:rPr>
          <w:rFonts w:ascii="BIZ UDPゴシック" w:eastAsia="BIZ UDPゴシック" w:hAnsi="BIZ UDPゴシック"/>
          <w:bCs/>
          <w:sz w:val="20"/>
          <w:szCs w:val="20"/>
        </w:rPr>
        <w:t>促進</w:t>
      </w:r>
      <w:r w:rsidRPr="007D1DF6">
        <w:rPr>
          <w:rFonts w:ascii="BIZ UDPゴシック" w:eastAsia="BIZ UDPゴシック" w:hAnsi="BIZ UDPゴシック" w:hint="eastAsia"/>
          <w:bCs/>
          <w:sz w:val="20"/>
          <w:szCs w:val="20"/>
        </w:rPr>
        <w:t xml:space="preserve"> ………………………2</w:t>
      </w:r>
      <w:r w:rsidRPr="007D1DF6">
        <w:rPr>
          <w:rFonts w:ascii="BIZ UDPゴシック" w:eastAsia="BIZ UDPゴシック" w:hAnsi="BIZ UDPゴシック"/>
          <w:bCs/>
          <w:sz w:val="20"/>
          <w:szCs w:val="20"/>
        </w:rPr>
        <w:t>4</w:t>
      </w:r>
      <w:r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bCs/>
          <w:sz w:val="20"/>
          <w:szCs w:val="20"/>
        </w:rPr>
        <w:t>1</w:t>
      </w:r>
      <w:r w:rsidRPr="007D1DF6">
        <w:rPr>
          <w:rFonts w:ascii="BIZ UDPゴシック" w:eastAsia="BIZ UDPゴシック" w:hAnsi="BIZ UDPゴシック" w:hint="eastAsia"/>
          <w:bCs/>
          <w:sz w:val="20"/>
          <w:szCs w:val="20"/>
        </w:rPr>
        <w:t>億円</w:t>
      </w:r>
    </w:p>
    <w:p w14:paraId="6CE84325" w14:textId="77777777" w:rsidR="00EB5AA7" w:rsidRPr="007D1DF6" w:rsidRDefault="00EB5AA7" w:rsidP="00EB5AA7">
      <w:pPr>
        <w:autoSpaceDN w:val="0"/>
        <w:spacing w:line="260" w:lineRule="exact"/>
        <w:ind w:firstLineChars="300" w:firstLine="600"/>
        <w:jc w:val="left"/>
        <w:rPr>
          <w:rFonts w:ascii="BIZ UDPゴシック" w:eastAsia="BIZ UDPゴシック" w:hAnsi="BIZ UDPゴシック"/>
          <w:bCs/>
          <w:sz w:val="20"/>
          <w:szCs w:val="20"/>
        </w:rPr>
      </w:pPr>
      <w:r w:rsidRPr="007D1DF6">
        <w:rPr>
          <w:rFonts w:ascii="BIZ UDPゴシック" w:eastAsia="BIZ UDPゴシック" w:hAnsi="BIZ UDPゴシック"/>
          <w:bCs/>
          <w:sz w:val="20"/>
          <w:szCs w:val="20"/>
        </w:rPr>
        <w:t>健康</w:t>
      </w:r>
      <w:r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bCs/>
          <w:sz w:val="20"/>
          <w:szCs w:val="20"/>
        </w:rPr>
        <w:t>医療関連産業の</w:t>
      </w:r>
      <w:r w:rsidRPr="007D1DF6">
        <w:rPr>
          <w:rFonts w:ascii="BIZ UDPゴシック" w:eastAsia="BIZ UDPゴシック" w:hAnsi="BIZ UDPゴシック" w:hint="eastAsia"/>
          <w:bCs/>
          <w:sz w:val="20"/>
          <w:szCs w:val="20"/>
        </w:rPr>
        <w:t>リーディング産業化、スタートアップの創出・育成</w:t>
      </w:r>
      <w:r w:rsidRPr="007D1DF6">
        <w:rPr>
          <w:rFonts w:ascii="BIZ UDPゴシック" w:eastAsia="BIZ UDPゴシック" w:hAnsi="BIZ UDPゴシック"/>
          <w:bCs/>
          <w:sz w:val="20"/>
          <w:szCs w:val="20"/>
        </w:rPr>
        <w:t>、</w:t>
      </w:r>
    </w:p>
    <w:p w14:paraId="2564E232" w14:textId="26F1953C" w:rsidR="00EB5AA7" w:rsidRPr="007D1DF6" w:rsidRDefault="003A4A2D" w:rsidP="00EB5AA7">
      <w:pPr>
        <w:autoSpaceDN w:val="0"/>
        <w:spacing w:line="260" w:lineRule="exact"/>
        <w:ind w:firstLineChars="300" w:firstLine="600"/>
        <w:jc w:val="left"/>
        <w:rPr>
          <w:rFonts w:ascii="BIZ UDPゴシック" w:eastAsia="BIZ UDPゴシック" w:hAnsi="BIZ UDPゴシック"/>
          <w:b/>
          <w:bCs/>
          <w:sz w:val="20"/>
          <w:szCs w:val="20"/>
        </w:rPr>
      </w:pPr>
      <w:r>
        <w:rPr>
          <w:rFonts w:ascii="BIZ UDPゴシック" w:eastAsia="BIZ UDPゴシック" w:hAnsi="BIZ UDPゴシック" w:hint="eastAsia"/>
          <w:bCs/>
          <w:sz w:val="20"/>
          <w:szCs w:val="20"/>
        </w:rPr>
        <w:t>空飛ぶクルマ</w:t>
      </w:r>
      <w:r w:rsidR="00EB5AA7" w:rsidRPr="007D1DF6">
        <w:rPr>
          <w:rFonts w:ascii="BIZ UDPゴシック" w:eastAsia="BIZ UDPゴシック" w:hAnsi="BIZ UDPゴシック" w:hint="eastAsia"/>
          <w:bCs/>
          <w:sz w:val="20"/>
          <w:szCs w:val="20"/>
        </w:rPr>
        <w:t>の実用化、</w:t>
      </w:r>
      <w:r w:rsidR="00EB5AA7" w:rsidRPr="007D1DF6">
        <w:rPr>
          <w:rFonts w:ascii="BIZ UDPゴシック" w:eastAsia="BIZ UDPゴシック" w:hAnsi="BIZ UDPゴシック"/>
          <w:bCs/>
          <w:sz w:val="20"/>
          <w:szCs w:val="20"/>
        </w:rPr>
        <w:t>カーボンニュートラル</w:t>
      </w:r>
      <w:r w:rsidR="00EB5AA7" w:rsidRPr="007D1DF6">
        <w:rPr>
          <w:rFonts w:ascii="BIZ UDPゴシック" w:eastAsia="BIZ UDPゴシック" w:hAnsi="BIZ UDPゴシック" w:hint="eastAsia"/>
          <w:bCs/>
          <w:sz w:val="20"/>
          <w:szCs w:val="20"/>
        </w:rPr>
        <w:t>の実現　など</w:t>
      </w:r>
    </w:p>
    <w:p w14:paraId="2A466677" w14:textId="45B0E811" w:rsidR="00EB5AA7" w:rsidRPr="007D1DF6" w:rsidRDefault="00EB5AA7" w:rsidP="00EB5AA7">
      <w:pPr>
        <w:autoSpaceDN w:val="0"/>
        <w:spacing w:line="260" w:lineRule="exact"/>
        <w:ind w:firstLineChars="200" w:firstLine="4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bCs/>
          <w:sz w:val="20"/>
          <w:szCs w:val="20"/>
        </w:rPr>
        <w:t>スマートシティ</w:t>
      </w:r>
      <w:r w:rsidRPr="007D1DF6">
        <w:rPr>
          <w:rFonts w:ascii="BIZ UDPゴシック" w:eastAsia="BIZ UDPゴシック" w:hAnsi="BIZ UDPゴシック" w:hint="eastAsia"/>
          <w:bCs/>
          <w:sz w:val="20"/>
          <w:szCs w:val="20"/>
        </w:rPr>
        <w:t>化による府民生活の質の向上 …</w:t>
      </w:r>
      <w:r w:rsidR="00353B3D"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bCs/>
          <w:sz w:val="20"/>
          <w:szCs w:val="20"/>
        </w:rPr>
        <w:t>11</w:t>
      </w:r>
      <w:r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bCs/>
          <w:sz w:val="20"/>
          <w:szCs w:val="20"/>
        </w:rPr>
        <w:t>7</w:t>
      </w:r>
      <w:r w:rsidRPr="007D1DF6">
        <w:rPr>
          <w:rFonts w:ascii="BIZ UDPゴシック" w:eastAsia="BIZ UDPゴシック" w:hAnsi="BIZ UDPゴシック" w:hint="eastAsia"/>
          <w:bCs/>
          <w:sz w:val="20"/>
          <w:szCs w:val="20"/>
        </w:rPr>
        <w:t>億円</w:t>
      </w:r>
    </w:p>
    <w:p w14:paraId="69D5B5F3" w14:textId="77777777" w:rsidR="00EB5AA7" w:rsidRPr="007D1DF6" w:rsidRDefault="00EB5AA7" w:rsidP="00EB5AA7">
      <w:pPr>
        <w:autoSpaceDN w:val="0"/>
        <w:spacing w:line="260" w:lineRule="exact"/>
        <w:ind w:firstLineChars="300" w:firstLine="6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療育手帳のオンライン申請化、府立学校の入学者選抜などのデジタル化　など</w:t>
      </w:r>
    </w:p>
    <w:p w14:paraId="46B2197F" w14:textId="75FD2856" w:rsidR="00EB5AA7" w:rsidRPr="007D1DF6" w:rsidRDefault="00EB5AA7" w:rsidP="00EB5AA7">
      <w:pPr>
        <w:autoSpaceDN w:val="0"/>
        <w:spacing w:line="260" w:lineRule="exact"/>
        <w:ind w:firstLineChars="200" w:firstLine="4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 xml:space="preserve">●ＩＲ開業や国際金融都市の実現に向けた取り組み </w:t>
      </w:r>
      <w:r w:rsidRPr="007D1DF6">
        <w:rPr>
          <w:rFonts w:ascii="BIZ UDPゴシック" w:eastAsia="BIZ UDPゴシック" w:hAnsi="BIZ UDPゴシック"/>
          <w:bCs/>
          <w:sz w:val="20"/>
          <w:szCs w:val="20"/>
        </w:rPr>
        <w:t xml:space="preserve"> </w:t>
      </w:r>
      <w:r w:rsidRPr="007D1DF6">
        <w:rPr>
          <w:rFonts w:ascii="BIZ UDPゴシック" w:eastAsia="BIZ UDPゴシック" w:hAnsi="BIZ UDPゴシック" w:hint="eastAsia"/>
          <w:bCs/>
          <w:sz w:val="20"/>
          <w:szCs w:val="20"/>
        </w:rPr>
        <w:t>………………………</w:t>
      </w:r>
      <w:r w:rsidR="00353B3D"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bCs/>
          <w:sz w:val="20"/>
          <w:szCs w:val="20"/>
        </w:rPr>
        <w:t>2</w:t>
      </w:r>
      <w:r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bCs/>
          <w:sz w:val="20"/>
          <w:szCs w:val="20"/>
        </w:rPr>
        <w:t>5</w:t>
      </w:r>
      <w:r w:rsidRPr="007D1DF6">
        <w:rPr>
          <w:rFonts w:ascii="BIZ UDPゴシック" w:eastAsia="BIZ UDPゴシック" w:hAnsi="BIZ UDPゴシック" w:hint="eastAsia"/>
          <w:bCs/>
          <w:sz w:val="20"/>
          <w:szCs w:val="20"/>
        </w:rPr>
        <w:t>億円</w:t>
      </w:r>
    </w:p>
    <w:p w14:paraId="579439B0" w14:textId="35430EB3" w:rsidR="00EB5AA7" w:rsidRPr="007D1DF6" w:rsidRDefault="00EB5AA7" w:rsidP="00EB5AA7">
      <w:pPr>
        <w:autoSpaceDN w:val="0"/>
        <w:spacing w:line="260" w:lineRule="exact"/>
        <w:ind w:firstLineChars="200" w:firstLine="4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 xml:space="preserve">●魅力あるまちづくり </w:t>
      </w:r>
      <w:r w:rsidR="00353B3D">
        <w:rPr>
          <w:rFonts w:ascii="BIZ UDPゴシック" w:eastAsia="BIZ UDPゴシック" w:hAnsi="BIZ UDPゴシック"/>
          <w:bCs/>
          <w:sz w:val="20"/>
          <w:szCs w:val="20"/>
        </w:rPr>
        <w:t xml:space="preserve"> </w:t>
      </w:r>
      <w:r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bCs/>
          <w:sz w:val="20"/>
          <w:szCs w:val="20"/>
        </w:rPr>
        <w:t>344.6</w:t>
      </w:r>
      <w:r w:rsidRPr="007D1DF6">
        <w:rPr>
          <w:rFonts w:ascii="BIZ UDPゴシック" w:eastAsia="BIZ UDPゴシック" w:hAnsi="BIZ UDPゴシック" w:hint="eastAsia"/>
          <w:bCs/>
          <w:sz w:val="20"/>
          <w:szCs w:val="20"/>
        </w:rPr>
        <w:t>億円</w:t>
      </w:r>
    </w:p>
    <w:p w14:paraId="6C75FC56" w14:textId="6E56A506" w:rsidR="00EB5AA7" w:rsidRPr="007D1DF6" w:rsidRDefault="00EB5AA7" w:rsidP="00EB5AA7">
      <w:pPr>
        <w:autoSpaceDN w:val="0"/>
        <w:spacing w:line="260" w:lineRule="exact"/>
        <w:ind w:firstLineChars="200" w:firstLine="4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●大阪の成長を支える人材づくり ………………………………………………</w:t>
      </w:r>
      <w:r w:rsidR="00353B3D"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bCs/>
          <w:sz w:val="20"/>
          <w:szCs w:val="20"/>
        </w:rPr>
        <w:t>3</w:t>
      </w:r>
      <w:r w:rsidRPr="007D1DF6">
        <w:rPr>
          <w:rFonts w:ascii="BIZ UDPゴシック" w:eastAsia="BIZ UDPゴシック" w:hAnsi="BIZ UDPゴシック" w:hint="eastAsia"/>
          <w:bCs/>
          <w:sz w:val="20"/>
          <w:szCs w:val="20"/>
        </w:rPr>
        <w:t>.</w:t>
      </w:r>
      <w:r w:rsidRPr="007D1DF6">
        <w:rPr>
          <w:rFonts w:ascii="BIZ UDPゴシック" w:eastAsia="BIZ UDPゴシック" w:hAnsi="BIZ UDPゴシック"/>
          <w:bCs/>
          <w:sz w:val="20"/>
          <w:szCs w:val="20"/>
        </w:rPr>
        <w:t>6</w:t>
      </w:r>
      <w:r w:rsidRPr="007D1DF6">
        <w:rPr>
          <w:rFonts w:ascii="BIZ UDPゴシック" w:eastAsia="BIZ UDPゴシック" w:hAnsi="BIZ UDPゴシック" w:hint="eastAsia"/>
          <w:bCs/>
          <w:sz w:val="20"/>
          <w:szCs w:val="20"/>
        </w:rPr>
        <w:t>億円</w:t>
      </w:r>
    </w:p>
    <w:p w14:paraId="322D32B0" w14:textId="055E6290" w:rsidR="00EB5AA7" w:rsidRPr="007D1DF6" w:rsidRDefault="00EB5AA7" w:rsidP="00EB5AA7">
      <w:pPr>
        <w:autoSpaceDN w:val="0"/>
        <w:spacing w:line="260" w:lineRule="exact"/>
        <w:ind w:firstLineChars="300" w:firstLine="600"/>
        <w:jc w:val="left"/>
        <w:rPr>
          <w:rFonts w:ascii="BIZ UDPゴシック" w:eastAsia="BIZ UDPゴシック" w:hAnsi="BIZ UDPゴシック"/>
          <w:bCs/>
          <w:sz w:val="20"/>
          <w:szCs w:val="20"/>
        </w:rPr>
      </w:pPr>
      <w:r w:rsidRPr="007D1DF6">
        <w:rPr>
          <w:rFonts w:ascii="BIZ UDPゴシック" w:eastAsia="BIZ UDPゴシック" w:hAnsi="BIZ UDPゴシック" w:hint="eastAsia"/>
          <w:bCs/>
          <w:sz w:val="20"/>
          <w:szCs w:val="20"/>
        </w:rPr>
        <w:t>「生きた」英語プロジェクト　など</w:t>
      </w:r>
    </w:p>
    <w:p w14:paraId="786A006E" w14:textId="4CA6E256" w:rsidR="00451891" w:rsidRDefault="00451891" w:rsidP="0072111E">
      <w:pPr>
        <w:autoSpaceDN w:val="0"/>
        <w:spacing w:line="260" w:lineRule="exact"/>
        <w:jc w:val="right"/>
        <w:rPr>
          <w:rFonts w:ascii="BIZ UDPゴシック" w:eastAsia="BIZ UDPゴシック" w:hAnsi="BIZ UDPゴシック"/>
          <w:b/>
          <w:bCs/>
          <w:sz w:val="20"/>
          <w:szCs w:val="20"/>
        </w:rPr>
      </w:pPr>
      <w:r w:rsidRPr="007D1DF6">
        <w:rPr>
          <w:rFonts w:ascii="BIZ UDPゴシック" w:eastAsia="BIZ UDPゴシック" w:hAnsi="BIZ UDPゴシック" w:hint="eastAsia"/>
          <w:b/>
          <w:bCs/>
          <w:sz w:val="20"/>
          <w:szCs w:val="20"/>
        </w:rPr>
        <w:t xml:space="preserve">　</w:t>
      </w:r>
      <w:r w:rsidR="00EB5AA7" w:rsidRPr="007D1DF6">
        <w:rPr>
          <w:rFonts w:ascii="BIZ UDPゴシック" w:eastAsia="BIZ UDPゴシック" w:hAnsi="BIZ UDPゴシック" w:hint="eastAsia"/>
          <w:b/>
          <w:bCs/>
          <w:sz w:val="20"/>
          <w:szCs w:val="20"/>
        </w:rPr>
        <w:t>（府政だより　№46</w:t>
      </w:r>
      <w:r w:rsidR="00EB5AA7" w:rsidRPr="007D1DF6">
        <w:rPr>
          <w:rFonts w:ascii="BIZ UDPゴシック" w:eastAsia="BIZ UDPゴシック" w:hAnsi="BIZ UDPゴシック"/>
          <w:b/>
          <w:bCs/>
          <w:sz w:val="20"/>
          <w:szCs w:val="20"/>
        </w:rPr>
        <w:t>2</w:t>
      </w:r>
      <w:r w:rsidR="00EB5AA7" w:rsidRPr="007D1DF6">
        <w:rPr>
          <w:rFonts w:ascii="BIZ UDPゴシック" w:eastAsia="BIZ UDPゴシック" w:hAnsi="BIZ UDPゴシック" w:hint="eastAsia"/>
          <w:b/>
          <w:bCs/>
          <w:sz w:val="20"/>
          <w:szCs w:val="20"/>
        </w:rPr>
        <w:t>より抜粋）</w:t>
      </w:r>
    </w:p>
    <w:p w14:paraId="3945E060" w14:textId="77777777" w:rsidR="003A4A2D" w:rsidRPr="007D1DF6" w:rsidRDefault="003A4A2D" w:rsidP="0072111E">
      <w:pPr>
        <w:autoSpaceDN w:val="0"/>
        <w:spacing w:line="260" w:lineRule="exact"/>
        <w:jc w:val="right"/>
        <w:rPr>
          <w:rFonts w:ascii="BIZ UDPゴシック" w:eastAsia="BIZ UDPゴシック" w:hAnsi="BIZ UDPゴシック"/>
          <w:b/>
          <w:bCs/>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7B3A230A" w14:textId="1029D5AE" w:rsidTr="005A0A50">
        <w:trPr>
          <w:trHeight w:val="680"/>
        </w:trPr>
        <w:tc>
          <w:tcPr>
            <w:tcW w:w="10488" w:type="dxa"/>
            <w:shd w:val="clear" w:color="auto" w:fill="000066"/>
            <w:vAlign w:val="center"/>
          </w:tcPr>
          <w:p w14:paraId="6A207BCC" w14:textId="7E40FAA7" w:rsidR="00B43887" w:rsidRPr="007053FA" w:rsidRDefault="00B43887" w:rsidP="0072111E">
            <w:pPr>
              <w:autoSpaceDN w:val="0"/>
              <w:jc w:val="center"/>
              <w:rPr>
                <w:rFonts w:ascii="BIZ UDPゴシック" w:eastAsia="BIZ UDPゴシック" w:hAnsi="BIZ UDPゴシック"/>
                <w:b/>
                <w:spacing w:val="20"/>
                <w:sz w:val="24"/>
                <w:szCs w:val="24"/>
                <w:bdr w:val="single" w:sz="4" w:space="0" w:color="auto"/>
              </w:rPr>
            </w:pPr>
            <w:r w:rsidRPr="007053FA">
              <w:rPr>
                <w:rFonts w:ascii="BIZ UDPゴシック" w:eastAsia="BIZ UDPゴシック" w:hAnsi="BIZ UDPゴシック" w:hint="eastAsia"/>
                <w:b/>
                <w:spacing w:val="20"/>
                <w:sz w:val="36"/>
                <w:szCs w:val="24"/>
              </w:rPr>
              <w:t>個人府民税</w:t>
            </w:r>
            <w:bookmarkStart w:id="11" w:name="個人府民税"/>
            <w:bookmarkEnd w:id="11"/>
          </w:p>
        </w:tc>
      </w:tr>
    </w:tbl>
    <w:p w14:paraId="408E7D94" w14:textId="306846BA" w:rsidR="007A3014" w:rsidRPr="00473533" w:rsidRDefault="00BB2319" w:rsidP="0072111E">
      <w:pPr>
        <w:autoSpaceDE w:val="0"/>
        <w:autoSpaceDN w:val="0"/>
        <w:spacing w:line="480" w:lineRule="exact"/>
        <w:rPr>
          <w:rFonts w:ascii="BIZ UDPゴシック" w:eastAsia="BIZ UDPゴシック" w:hAnsi="Meiryo UI"/>
          <w:b/>
          <w:spacing w:val="6"/>
          <w:sz w:val="32"/>
          <w:szCs w:val="24"/>
        </w:rPr>
      </w:pPr>
      <w:r w:rsidRPr="007053FA">
        <w:rPr>
          <w:rFonts w:ascii="BIZ UDPゴシック" w:eastAsia="BIZ UDPゴシック" w:hAnsi="BIZ UDPゴシック"/>
          <w:b/>
          <w:noProof/>
          <w:spacing w:val="20"/>
          <w:sz w:val="28"/>
          <w:szCs w:val="24"/>
        </w:rPr>
        <w:drawing>
          <wp:anchor distT="0" distB="0" distL="114300" distR="114300" simplePos="0" relativeHeight="251860992" behindDoc="0" locked="1" layoutInCell="1" allowOverlap="1" wp14:anchorId="42515DD2" wp14:editId="5E251FE4">
            <wp:simplePos x="0" y="0"/>
            <wp:positionH relativeFrom="column">
              <wp:posOffset>5650230</wp:posOffset>
            </wp:positionH>
            <wp:positionV relativeFrom="page">
              <wp:posOffset>497205</wp:posOffset>
            </wp:positionV>
            <wp:extent cx="476250" cy="375285"/>
            <wp:effectExtent l="0" t="0" r="0" b="5715"/>
            <wp:wrapNone/>
            <wp:docPr id="34" name="図 34">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53FA">
        <w:rPr>
          <w:rFonts w:ascii="BIZ UDPゴシック" w:eastAsia="BIZ UDPゴシック" w:hAnsi="BIZ UDPゴシック"/>
          <w:b/>
          <w:noProof/>
          <w:spacing w:val="20"/>
          <w:sz w:val="28"/>
          <w:szCs w:val="24"/>
        </w:rPr>
        <w:drawing>
          <wp:anchor distT="0" distB="0" distL="114300" distR="114300" simplePos="0" relativeHeight="251862016" behindDoc="0" locked="1" layoutInCell="1" allowOverlap="1" wp14:anchorId="15A04A21" wp14:editId="51455946">
            <wp:simplePos x="0" y="0"/>
            <wp:positionH relativeFrom="margin">
              <wp:posOffset>6146165</wp:posOffset>
            </wp:positionH>
            <wp:positionV relativeFrom="page">
              <wp:posOffset>502285</wp:posOffset>
            </wp:positionV>
            <wp:extent cx="466725" cy="358775"/>
            <wp:effectExtent l="0" t="0" r="9525" b="3175"/>
            <wp:wrapNone/>
            <wp:docPr id="35" name="図 35">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3014" w:rsidRPr="00473533">
        <w:rPr>
          <w:rFonts w:ascii="BIZ UDPゴシック" w:eastAsia="BIZ UDPゴシック" w:hAnsi="Meiryo UI" w:hint="eastAsia"/>
          <w:b/>
          <w:spacing w:val="6"/>
          <w:sz w:val="32"/>
          <w:szCs w:val="24"/>
        </w:rPr>
        <w:t>■</w:t>
      </w:r>
      <w:r w:rsidR="00E93F11">
        <w:rPr>
          <w:rFonts w:ascii="BIZ UDPゴシック" w:eastAsia="BIZ UDPゴシック" w:hAnsi="Meiryo UI" w:hint="eastAsia"/>
          <w:b/>
          <w:spacing w:val="6"/>
          <w:sz w:val="32"/>
          <w:szCs w:val="24"/>
        </w:rPr>
        <w:t xml:space="preserve">　</w:t>
      </w:r>
      <w:r w:rsidR="007A3014" w:rsidRPr="00473533">
        <w:rPr>
          <w:rFonts w:ascii="BIZ UDPゴシック" w:eastAsia="BIZ UDPゴシック" w:hAnsi="Meiryo UI" w:hint="eastAsia"/>
          <w:b/>
          <w:spacing w:val="6"/>
          <w:sz w:val="32"/>
          <w:szCs w:val="24"/>
        </w:rPr>
        <w:t>納める人</w:t>
      </w:r>
    </w:p>
    <w:p w14:paraId="357463DE" w14:textId="369DE1E2" w:rsidR="007A3014" w:rsidRPr="006366BD" w:rsidRDefault="007A3014" w:rsidP="0072111E">
      <w:pPr>
        <w:autoSpaceDE w:val="0"/>
        <w:autoSpaceDN w:val="0"/>
        <w:spacing w:line="260" w:lineRule="exact"/>
        <w:ind w:firstLineChars="100" w:firstLine="212"/>
        <w:rPr>
          <w:rFonts w:ascii="BIZ UDPゴシック" w:eastAsia="BIZ UDPゴシック" w:hAnsi="Meiryo UI"/>
          <w:spacing w:val="6"/>
          <w:sz w:val="20"/>
        </w:rPr>
      </w:pPr>
      <w:r w:rsidRPr="006366BD">
        <w:rPr>
          <w:rFonts w:ascii="BIZ UDPゴシック" w:eastAsia="BIZ UDPゴシック" w:hAnsi="Meiryo UI" w:hint="eastAsia"/>
          <w:spacing w:val="6"/>
          <w:sz w:val="20"/>
        </w:rPr>
        <w:t>所得金額にかかわらず一定の税額で課税される「均等割」と前年の所得金額に応じて課税される｢所得割」があり、毎年１月１日の現況によって次の人が納めます。</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8340"/>
        <w:gridCol w:w="2150"/>
      </w:tblGrid>
      <w:tr w:rsidR="007A3014" w:rsidRPr="006366BD" w14:paraId="3C804428" w14:textId="77777777" w:rsidTr="00A20F91">
        <w:tc>
          <w:tcPr>
            <w:tcW w:w="8340" w:type="dxa"/>
            <w:shd w:val="clear" w:color="auto" w:fill="B4C6E7" w:themeFill="accent5" w:themeFillTint="66"/>
          </w:tcPr>
          <w:p w14:paraId="4D2811F7" w14:textId="77777777" w:rsidR="007A3014" w:rsidRPr="006366BD" w:rsidRDefault="007A3014" w:rsidP="0072111E">
            <w:pPr>
              <w:autoSpaceDE w:val="0"/>
              <w:autoSpaceDN w:val="0"/>
              <w:spacing w:line="200" w:lineRule="exact"/>
              <w:jc w:val="center"/>
              <w:rPr>
                <w:rFonts w:ascii="BIZ UDPゴシック" w:eastAsia="BIZ UDPゴシック" w:hAnsi="Meiryo UI"/>
                <w:bCs/>
                <w:color w:val="000000" w:themeColor="text1"/>
                <w:spacing w:val="6"/>
                <w:sz w:val="16"/>
                <w:szCs w:val="18"/>
              </w:rPr>
            </w:pPr>
            <w:r w:rsidRPr="006366BD">
              <w:rPr>
                <w:rFonts w:ascii="BIZ UDPゴシック" w:eastAsia="BIZ UDPゴシック" w:hAnsi="Meiryo UI" w:hint="eastAsia"/>
                <w:bCs/>
                <w:color w:val="000000" w:themeColor="text1"/>
                <w:spacing w:val="6"/>
                <w:sz w:val="16"/>
                <w:szCs w:val="18"/>
              </w:rPr>
              <w:t>納める人</w:t>
            </w:r>
          </w:p>
        </w:tc>
        <w:tc>
          <w:tcPr>
            <w:tcW w:w="2150" w:type="dxa"/>
            <w:shd w:val="clear" w:color="auto" w:fill="B4C6E7" w:themeFill="accent5" w:themeFillTint="66"/>
          </w:tcPr>
          <w:p w14:paraId="1546142A" w14:textId="77777777" w:rsidR="007A3014" w:rsidRPr="006366BD" w:rsidRDefault="007A3014" w:rsidP="0072111E">
            <w:pPr>
              <w:autoSpaceDE w:val="0"/>
              <w:autoSpaceDN w:val="0"/>
              <w:spacing w:line="200" w:lineRule="exact"/>
              <w:jc w:val="center"/>
              <w:rPr>
                <w:rFonts w:ascii="BIZ UDPゴシック" w:eastAsia="BIZ UDPゴシック" w:hAnsi="Meiryo UI"/>
                <w:bCs/>
                <w:color w:val="000000" w:themeColor="text1"/>
                <w:spacing w:val="6"/>
                <w:sz w:val="16"/>
                <w:szCs w:val="18"/>
              </w:rPr>
            </w:pPr>
            <w:r w:rsidRPr="006366BD">
              <w:rPr>
                <w:rFonts w:ascii="BIZ UDPゴシック" w:eastAsia="BIZ UDPゴシック" w:hAnsi="Meiryo UI"/>
                <w:bCs/>
                <w:color w:val="000000" w:themeColor="text1"/>
                <w:spacing w:val="6"/>
                <w:sz w:val="16"/>
                <w:szCs w:val="18"/>
              </w:rPr>
              <w:t>納める税額</w:t>
            </w:r>
          </w:p>
        </w:tc>
      </w:tr>
      <w:tr w:rsidR="007A3014" w:rsidRPr="006366BD" w14:paraId="73546A31" w14:textId="77777777" w:rsidTr="00A20F91">
        <w:trPr>
          <w:trHeight w:val="70"/>
        </w:trPr>
        <w:tc>
          <w:tcPr>
            <w:tcW w:w="8340" w:type="dxa"/>
            <w:vAlign w:val="center"/>
          </w:tcPr>
          <w:p w14:paraId="1FC39584" w14:textId="77777777" w:rsidR="007A3014" w:rsidRPr="006366BD" w:rsidRDefault="007A3014" w:rsidP="0072111E">
            <w:pPr>
              <w:autoSpaceDE w:val="0"/>
              <w:autoSpaceDN w:val="0"/>
              <w:spacing w:line="200" w:lineRule="exact"/>
              <w:rPr>
                <w:rFonts w:ascii="BIZ UDPゴシック" w:eastAsia="BIZ UDPゴシック" w:hAnsi="Meiryo UI"/>
                <w:color w:val="000000" w:themeColor="text1"/>
                <w:spacing w:val="6"/>
                <w:sz w:val="16"/>
                <w:szCs w:val="18"/>
              </w:rPr>
            </w:pPr>
            <w:r w:rsidRPr="006366BD">
              <w:rPr>
                <w:rFonts w:ascii="BIZ UDPゴシック" w:eastAsia="BIZ UDPゴシック" w:hAnsi="Meiryo UI" w:hint="eastAsia"/>
                <w:color w:val="000000" w:themeColor="text1"/>
                <w:spacing w:val="6"/>
                <w:sz w:val="16"/>
                <w:szCs w:val="18"/>
              </w:rPr>
              <w:t>府内に住所がある個人</w:t>
            </w:r>
          </w:p>
        </w:tc>
        <w:tc>
          <w:tcPr>
            <w:tcW w:w="2150" w:type="dxa"/>
            <w:vAlign w:val="center"/>
          </w:tcPr>
          <w:p w14:paraId="2D4B9A68" w14:textId="77777777" w:rsidR="007A3014" w:rsidRPr="006366BD" w:rsidRDefault="007A3014" w:rsidP="0072111E">
            <w:pPr>
              <w:autoSpaceDE w:val="0"/>
              <w:autoSpaceDN w:val="0"/>
              <w:spacing w:line="200" w:lineRule="exact"/>
              <w:jc w:val="center"/>
              <w:rPr>
                <w:rFonts w:ascii="BIZ UDPゴシック" w:eastAsia="BIZ UDPゴシック" w:hAnsi="Meiryo UI"/>
                <w:color w:val="000000" w:themeColor="text1"/>
                <w:spacing w:val="6"/>
                <w:sz w:val="16"/>
                <w:szCs w:val="18"/>
              </w:rPr>
            </w:pPr>
            <w:r w:rsidRPr="006366BD">
              <w:rPr>
                <w:rFonts w:ascii="BIZ UDPゴシック" w:eastAsia="BIZ UDPゴシック" w:hAnsi="Meiryo UI"/>
                <w:color w:val="000000" w:themeColor="text1"/>
                <w:spacing w:val="6"/>
                <w:sz w:val="16"/>
                <w:szCs w:val="18"/>
              </w:rPr>
              <w:t>均等割額</w:t>
            </w:r>
          </w:p>
          <w:p w14:paraId="486F5D20" w14:textId="77777777" w:rsidR="007A3014" w:rsidRPr="006366BD" w:rsidRDefault="007A3014" w:rsidP="0072111E">
            <w:pPr>
              <w:autoSpaceDE w:val="0"/>
              <w:autoSpaceDN w:val="0"/>
              <w:spacing w:line="200" w:lineRule="exact"/>
              <w:jc w:val="center"/>
              <w:rPr>
                <w:rFonts w:ascii="BIZ UDPゴシック" w:eastAsia="BIZ UDPゴシック" w:hAnsi="Meiryo UI"/>
                <w:color w:val="000000" w:themeColor="text1"/>
                <w:spacing w:val="6"/>
                <w:sz w:val="16"/>
                <w:szCs w:val="18"/>
              </w:rPr>
            </w:pPr>
            <w:r w:rsidRPr="006366BD">
              <w:rPr>
                <w:rFonts w:ascii="BIZ UDPゴシック" w:eastAsia="BIZ UDPゴシック" w:hAnsi="Meiryo UI" w:hint="eastAsia"/>
                <w:color w:val="000000" w:themeColor="text1"/>
                <w:spacing w:val="6"/>
                <w:sz w:val="16"/>
                <w:szCs w:val="18"/>
              </w:rPr>
              <w:t>所得割額</w:t>
            </w:r>
          </w:p>
        </w:tc>
      </w:tr>
      <w:tr w:rsidR="007A3014" w:rsidRPr="006366BD" w14:paraId="713A603C" w14:textId="77777777" w:rsidTr="00A20F91">
        <w:trPr>
          <w:trHeight w:val="70"/>
        </w:trPr>
        <w:tc>
          <w:tcPr>
            <w:tcW w:w="8340" w:type="dxa"/>
            <w:vAlign w:val="center"/>
          </w:tcPr>
          <w:p w14:paraId="087AC447" w14:textId="77777777" w:rsidR="007A3014" w:rsidRPr="006366BD" w:rsidRDefault="007A3014" w:rsidP="0072111E">
            <w:pPr>
              <w:autoSpaceDE w:val="0"/>
              <w:autoSpaceDN w:val="0"/>
              <w:spacing w:line="200" w:lineRule="exact"/>
              <w:rPr>
                <w:rFonts w:ascii="BIZ UDPゴシック" w:eastAsia="BIZ UDPゴシック" w:hAnsi="Meiryo UI"/>
                <w:color w:val="000000" w:themeColor="text1"/>
                <w:spacing w:val="6"/>
                <w:sz w:val="16"/>
                <w:szCs w:val="18"/>
              </w:rPr>
            </w:pPr>
            <w:r w:rsidRPr="006366BD">
              <w:rPr>
                <w:rFonts w:ascii="BIZ UDPゴシック" w:eastAsia="BIZ UDPゴシック" w:hAnsi="Meiryo UI" w:hint="eastAsia"/>
                <w:color w:val="000000" w:themeColor="text1"/>
                <w:spacing w:val="6"/>
                <w:sz w:val="16"/>
                <w:szCs w:val="18"/>
              </w:rPr>
              <w:t>府内に事務所、事業所又は家屋敷がある個人で、それらが所在する市町村内に住所がない人</w:t>
            </w:r>
          </w:p>
        </w:tc>
        <w:tc>
          <w:tcPr>
            <w:tcW w:w="2150" w:type="dxa"/>
            <w:vAlign w:val="center"/>
          </w:tcPr>
          <w:p w14:paraId="68C88F9D" w14:textId="77777777" w:rsidR="007A3014" w:rsidRPr="006366BD" w:rsidRDefault="007A3014" w:rsidP="0072111E">
            <w:pPr>
              <w:autoSpaceDE w:val="0"/>
              <w:autoSpaceDN w:val="0"/>
              <w:spacing w:line="200" w:lineRule="exact"/>
              <w:jc w:val="center"/>
              <w:rPr>
                <w:rFonts w:ascii="BIZ UDPゴシック" w:eastAsia="BIZ UDPゴシック" w:hAnsi="Meiryo UI"/>
                <w:color w:val="000000" w:themeColor="text1"/>
                <w:spacing w:val="6"/>
                <w:sz w:val="16"/>
                <w:szCs w:val="18"/>
              </w:rPr>
            </w:pPr>
            <w:r w:rsidRPr="006366BD">
              <w:rPr>
                <w:rFonts w:ascii="BIZ UDPゴシック" w:eastAsia="BIZ UDPゴシック" w:hAnsi="Meiryo UI"/>
                <w:color w:val="000000" w:themeColor="text1"/>
                <w:spacing w:val="6"/>
                <w:sz w:val="16"/>
                <w:szCs w:val="18"/>
              </w:rPr>
              <w:t>均等割額</w:t>
            </w:r>
          </w:p>
        </w:tc>
      </w:tr>
    </w:tbl>
    <w:p w14:paraId="678AD4B5" w14:textId="77777777" w:rsidR="007A3014" w:rsidRPr="006366BD" w:rsidRDefault="007A3014" w:rsidP="0072111E">
      <w:pPr>
        <w:autoSpaceDE w:val="0"/>
        <w:autoSpaceDN w:val="0"/>
        <w:spacing w:line="260" w:lineRule="exact"/>
        <w:ind w:firstLineChars="100" w:firstLine="212"/>
        <w:rPr>
          <w:rFonts w:ascii="BIZ UDPゴシック" w:eastAsia="BIZ UDPゴシック" w:hAnsi="Meiryo UI"/>
          <w:spacing w:val="6"/>
          <w:sz w:val="20"/>
        </w:rPr>
      </w:pPr>
      <w:r w:rsidRPr="006366BD">
        <w:rPr>
          <w:rFonts w:ascii="BIZ UDPゴシック" w:eastAsia="BIZ UDPゴシック" w:hAnsi="Meiryo UI" w:hint="eastAsia"/>
          <w:spacing w:val="6"/>
          <w:sz w:val="20"/>
        </w:rPr>
        <w:t>ただし、次の人は非課税となります。</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1701"/>
        <w:gridCol w:w="8789"/>
      </w:tblGrid>
      <w:tr w:rsidR="007A3014" w:rsidRPr="006366BD" w14:paraId="0D0BE9FA" w14:textId="77777777" w:rsidTr="00A20F91">
        <w:trPr>
          <w:trHeight w:val="264"/>
        </w:trPr>
        <w:tc>
          <w:tcPr>
            <w:tcW w:w="1701" w:type="dxa"/>
            <w:shd w:val="clear" w:color="auto" w:fill="B4C6E7" w:themeFill="accent5" w:themeFillTint="66"/>
            <w:vAlign w:val="center"/>
          </w:tcPr>
          <w:p w14:paraId="540F07C8" w14:textId="77777777" w:rsidR="007A3014" w:rsidRPr="006366BD" w:rsidRDefault="007A3014" w:rsidP="0072111E">
            <w:pPr>
              <w:autoSpaceDE w:val="0"/>
              <w:autoSpaceDN w:val="0"/>
              <w:adjustRightInd w:val="0"/>
              <w:spacing w:line="200" w:lineRule="exact"/>
              <w:rPr>
                <w:rFonts w:ascii="BIZ UDPゴシック" w:eastAsia="BIZ UDPゴシック" w:hAnsi="Meiryo UI"/>
                <w:bCs/>
                <w:color w:val="000000" w:themeColor="text1"/>
                <w:spacing w:val="6"/>
                <w:kern w:val="0"/>
                <w:sz w:val="16"/>
                <w:szCs w:val="16"/>
              </w:rPr>
            </w:pPr>
            <w:r w:rsidRPr="006366BD">
              <w:rPr>
                <w:rFonts w:ascii="BIZ UDPゴシック" w:eastAsia="BIZ UDPゴシック" w:hAnsi="Meiryo UI" w:hint="eastAsia"/>
                <w:bCs/>
                <w:color w:val="000000" w:themeColor="text1"/>
                <w:spacing w:val="6"/>
                <w:kern w:val="0"/>
                <w:sz w:val="16"/>
                <w:szCs w:val="16"/>
              </w:rPr>
              <w:t>均等割及び所得割</w:t>
            </w:r>
          </w:p>
          <w:p w14:paraId="5FAA704D" w14:textId="77777777" w:rsidR="007A3014" w:rsidRPr="006366BD" w:rsidRDefault="007A3014" w:rsidP="0072111E">
            <w:pPr>
              <w:autoSpaceDE w:val="0"/>
              <w:autoSpaceDN w:val="0"/>
              <w:adjustRightInd w:val="0"/>
              <w:spacing w:line="200" w:lineRule="exact"/>
              <w:rPr>
                <w:rFonts w:ascii="BIZ UDPゴシック" w:eastAsia="BIZ UDPゴシック" w:hAnsi="Meiryo UI"/>
                <w:color w:val="000000" w:themeColor="text1"/>
                <w:spacing w:val="6"/>
                <w:sz w:val="16"/>
                <w:szCs w:val="16"/>
              </w:rPr>
            </w:pPr>
            <w:r w:rsidRPr="006366BD">
              <w:rPr>
                <w:rFonts w:ascii="BIZ UDPゴシック" w:eastAsia="BIZ UDPゴシック" w:hAnsi="Meiryo UI" w:hint="eastAsia"/>
                <w:bCs/>
                <w:color w:val="000000" w:themeColor="text1"/>
                <w:spacing w:val="6"/>
                <w:kern w:val="0"/>
                <w:sz w:val="16"/>
                <w:szCs w:val="16"/>
              </w:rPr>
              <w:t>が非課税となる人</w:t>
            </w:r>
          </w:p>
        </w:tc>
        <w:tc>
          <w:tcPr>
            <w:tcW w:w="8789" w:type="dxa"/>
          </w:tcPr>
          <w:p w14:paraId="28A32259" w14:textId="77777777" w:rsidR="007A3014" w:rsidRPr="006366BD" w:rsidRDefault="007A3014" w:rsidP="0072111E">
            <w:pPr>
              <w:pStyle w:val="a4"/>
              <w:spacing w:line="200" w:lineRule="exact"/>
              <w:ind w:left="172" w:hangingChars="100" w:hanging="172"/>
              <w:rPr>
                <w:rFonts w:ascii="BIZ UDPゴシック" w:eastAsia="BIZ UDPゴシック" w:hAnsi="Meiryo UI"/>
                <w:spacing w:val="6"/>
                <w:sz w:val="16"/>
                <w:szCs w:val="16"/>
              </w:rPr>
            </w:pPr>
            <w:r w:rsidRPr="006366BD">
              <w:rPr>
                <w:rFonts w:ascii="BIZ UDPゴシック" w:eastAsia="BIZ UDPゴシック" w:hAnsi="Meiryo UI"/>
                <w:spacing w:val="6"/>
                <w:sz w:val="16"/>
                <w:szCs w:val="16"/>
              </w:rPr>
              <w:t>・</w:t>
            </w:r>
            <w:r w:rsidRPr="006366BD">
              <w:rPr>
                <w:rFonts w:ascii="BIZ UDPゴシック" w:eastAsia="BIZ UDPゴシック" w:hAnsi="Meiryo UI" w:hint="eastAsia"/>
                <w:spacing w:val="6"/>
                <w:sz w:val="16"/>
                <w:szCs w:val="16"/>
              </w:rPr>
              <w:t xml:space="preserve"> </w:t>
            </w:r>
            <w:r w:rsidRPr="006366BD">
              <w:rPr>
                <w:rFonts w:ascii="BIZ UDPゴシック" w:eastAsia="BIZ UDPゴシック" w:hAnsi="Meiryo UI"/>
                <w:spacing w:val="6"/>
                <w:sz w:val="16"/>
                <w:szCs w:val="16"/>
              </w:rPr>
              <w:t>生活保護法の規定によ</w:t>
            </w:r>
            <w:r w:rsidRPr="006366BD">
              <w:rPr>
                <w:rFonts w:ascii="BIZ UDPゴシック" w:eastAsia="BIZ UDPゴシック" w:hAnsi="Meiryo UI" w:hint="eastAsia"/>
                <w:spacing w:val="6"/>
                <w:sz w:val="16"/>
                <w:szCs w:val="16"/>
              </w:rPr>
              <w:t>る</w:t>
            </w:r>
            <w:r w:rsidRPr="006366BD">
              <w:rPr>
                <w:rFonts w:ascii="BIZ UDPゴシック" w:eastAsia="BIZ UDPゴシック" w:hAnsi="Meiryo UI"/>
                <w:spacing w:val="6"/>
                <w:sz w:val="16"/>
                <w:szCs w:val="16"/>
              </w:rPr>
              <w:t>生活扶助を受けている人</w:t>
            </w:r>
          </w:p>
          <w:p w14:paraId="15698B26" w14:textId="77777777" w:rsidR="007A3014" w:rsidRPr="006366BD" w:rsidRDefault="007A3014" w:rsidP="0072111E">
            <w:pPr>
              <w:pStyle w:val="a4"/>
              <w:spacing w:line="200" w:lineRule="exact"/>
              <w:ind w:left="77" w:hangingChars="45" w:hanging="77"/>
              <w:rPr>
                <w:rFonts w:ascii="BIZ UDPゴシック" w:eastAsia="BIZ UDPゴシック" w:hAnsi="Meiryo UI"/>
                <w:spacing w:val="6"/>
                <w:sz w:val="16"/>
                <w:szCs w:val="16"/>
              </w:rPr>
            </w:pPr>
            <w:r w:rsidRPr="006366BD">
              <w:rPr>
                <w:rFonts w:ascii="BIZ UDPゴシック" w:eastAsia="BIZ UDPゴシック" w:hAnsi="Meiryo UI"/>
                <w:spacing w:val="6"/>
                <w:sz w:val="16"/>
                <w:szCs w:val="16"/>
              </w:rPr>
              <w:t>・</w:t>
            </w:r>
            <w:r w:rsidRPr="006366BD">
              <w:rPr>
                <w:rFonts w:ascii="BIZ UDPゴシック" w:eastAsia="BIZ UDPゴシック" w:hAnsi="Meiryo UI" w:hint="eastAsia"/>
                <w:spacing w:val="6"/>
                <w:sz w:val="16"/>
                <w:szCs w:val="16"/>
              </w:rPr>
              <w:t xml:space="preserve"> 障がい者、未成年者、寡婦又はひとり親で、前年の合計所得金額が</w:t>
            </w:r>
            <w:r w:rsidRPr="006366BD">
              <w:rPr>
                <w:rFonts w:ascii="BIZ UDPゴシック" w:eastAsia="BIZ UDPゴシック" w:hAnsi="Meiryo UI"/>
                <w:spacing w:val="6"/>
                <w:sz w:val="16"/>
                <w:szCs w:val="16"/>
              </w:rPr>
              <w:t>135万円以下の</w:t>
            </w:r>
            <w:r w:rsidRPr="006366BD">
              <w:rPr>
                <w:rFonts w:ascii="BIZ UDPゴシック" w:eastAsia="BIZ UDPゴシック" w:hAnsi="Meiryo UI" w:hint="eastAsia"/>
                <w:spacing w:val="6"/>
                <w:sz w:val="16"/>
                <w:szCs w:val="16"/>
              </w:rPr>
              <w:t>人</w:t>
            </w:r>
            <w:r w:rsidRPr="006366BD">
              <w:rPr>
                <w:rFonts w:ascii="BIZ UDPゴシック" w:eastAsia="BIZ UDPゴシック" w:hAnsi="Meiryo UI"/>
                <w:spacing w:val="6"/>
                <w:sz w:val="16"/>
                <w:szCs w:val="16"/>
              </w:rPr>
              <w:t>（退職所得等の分離課税に係る所得割を除く</w:t>
            </w:r>
            <w:r w:rsidRPr="006366BD">
              <w:rPr>
                <w:rFonts w:ascii="BIZ UDPゴシック" w:eastAsia="BIZ UDPゴシック" w:hAnsi="Meiryo UI" w:hint="eastAsia"/>
                <w:spacing w:val="6"/>
                <w:sz w:val="16"/>
                <w:szCs w:val="16"/>
              </w:rPr>
              <w:t>。</w:t>
            </w:r>
            <w:r w:rsidRPr="006366BD">
              <w:rPr>
                <w:rFonts w:ascii="BIZ UDPゴシック" w:eastAsia="BIZ UDPゴシック" w:hAnsi="Meiryo UI"/>
                <w:spacing w:val="6"/>
                <w:sz w:val="16"/>
                <w:szCs w:val="16"/>
              </w:rPr>
              <w:t>）</w:t>
            </w:r>
          </w:p>
        </w:tc>
      </w:tr>
      <w:tr w:rsidR="007A3014" w:rsidRPr="006366BD" w14:paraId="1C4F088E" w14:textId="77777777" w:rsidTr="00A20F91">
        <w:trPr>
          <w:trHeight w:val="182"/>
        </w:trPr>
        <w:tc>
          <w:tcPr>
            <w:tcW w:w="1701" w:type="dxa"/>
            <w:shd w:val="clear" w:color="auto" w:fill="B4C6E7" w:themeFill="accent5" w:themeFillTint="66"/>
            <w:vAlign w:val="center"/>
          </w:tcPr>
          <w:p w14:paraId="1D1BE600" w14:textId="77777777" w:rsidR="007A3014" w:rsidRPr="006366BD" w:rsidRDefault="007A3014" w:rsidP="0072111E">
            <w:pPr>
              <w:autoSpaceDE w:val="0"/>
              <w:autoSpaceDN w:val="0"/>
              <w:adjustRightInd w:val="0"/>
              <w:spacing w:line="200" w:lineRule="exact"/>
              <w:rPr>
                <w:rFonts w:ascii="BIZ UDPゴシック" w:eastAsia="BIZ UDPゴシック" w:hAnsi="Meiryo UI"/>
                <w:bCs/>
                <w:color w:val="000000" w:themeColor="text1"/>
                <w:spacing w:val="6"/>
                <w:kern w:val="0"/>
                <w:sz w:val="16"/>
                <w:szCs w:val="16"/>
              </w:rPr>
            </w:pPr>
            <w:r w:rsidRPr="006366BD">
              <w:rPr>
                <w:rFonts w:ascii="BIZ UDPゴシック" w:eastAsia="BIZ UDPゴシック" w:hAnsi="Meiryo UI"/>
                <w:color w:val="000000" w:themeColor="text1"/>
                <w:spacing w:val="6"/>
                <w:sz w:val="16"/>
                <w:szCs w:val="16"/>
              </w:rPr>
              <w:br w:type="column"/>
            </w:r>
            <w:r w:rsidRPr="006366BD">
              <w:rPr>
                <w:rFonts w:ascii="BIZ UDPゴシック" w:eastAsia="BIZ UDPゴシック" w:hAnsi="Meiryo UI" w:hint="eastAsia"/>
                <w:bCs/>
                <w:color w:val="000000" w:themeColor="text1"/>
                <w:spacing w:val="6"/>
                <w:kern w:val="0"/>
                <w:sz w:val="16"/>
                <w:szCs w:val="16"/>
              </w:rPr>
              <w:t>均等割</w:t>
            </w:r>
          </w:p>
          <w:p w14:paraId="52536118" w14:textId="77777777" w:rsidR="007A3014" w:rsidRPr="006366BD" w:rsidRDefault="007A3014" w:rsidP="0072111E">
            <w:pPr>
              <w:autoSpaceDE w:val="0"/>
              <w:autoSpaceDN w:val="0"/>
              <w:adjustRightInd w:val="0"/>
              <w:spacing w:line="200" w:lineRule="exact"/>
              <w:rPr>
                <w:rFonts w:ascii="BIZ UDPゴシック" w:eastAsia="BIZ UDPゴシック" w:hAnsi="Meiryo UI"/>
                <w:bCs/>
                <w:color w:val="000000" w:themeColor="text1"/>
                <w:spacing w:val="6"/>
                <w:sz w:val="16"/>
                <w:szCs w:val="16"/>
              </w:rPr>
            </w:pPr>
            <w:r w:rsidRPr="006366BD">
              <w:rPr>
                <w:rFonts w:ascii="BIZ UDPゴシック" w:eastAsia="BIZ UDPゴシック" w:hAnsi="Meiryo UI" w:hint="eastAsia"/>
                <w:bCs/>
                <w:color w:val="000000" w:themeColor="text1"/>
                <w:spacing w:val="6"/>
                <w:kern w:val="0"/>
                <w:sz w:val="16"/>
                <w:szCs w:val="16"/>
              </w:rPr>
              <w:t>が非課税となる人</w:t>
            </w:r>
          </w:p>
        </w:tc>
        <w:tc>
          <w:tcPr>
            <w:tcW w:w="8789" w:type="dxa"/>
          </w:tcPr>
          <w:p w14:paraId="63C0C06A" w14:textId="77777777" w:rsidR="007A3014" w:rsidRPr="006366BD" w:rsidRDefault="007A3014" w:rsidP="0072111E">
            <w:pPr>
              <w:pStyle w:val="a4"/>
              <w:spacing w:line="200" w:lineRule="exact"/>
              <w:ind w:left="172" w:hangingChars="100" w:hanging="172"/>
              <w:rPr>
                <w:rFonts w:ascii="BIZ UDPゴシック" w:eastAsia="BIZ UDPゴシック" w:hAnsi="Meiryo UI"/>
                <w:spacing w:val="6"/>
                <w:sz w:val="16"/>
                <w:szCs w:val="16"/>
              </w:rPr>
            </w:pPr>
            <w:r w:rsidRPr="006366BD">
              <w:rPr>
                <w:rFonts w:ascii="BIZ UDPゴシック" w:eastAsia="BIZ UDPゴシック" w:hAnsi="Meiryo UI"/>
                <w:spacing w:val="6"/>
                <w:sz w:val="16"/>
                <w:szCs w:val="16"/>
              </w:rPr>
              <w:t>・</w:t>
            </w:r>
            <w:r w:rsidRPr="006366BD">
              <w:rPr>
                <w:rFonts w:ascii="BIZ UDPゴシック" w:eastAsia="BIZ UDPゴシック" w:hAnsi="Meiryo UI" w:hint="eastAsia"/>
                <w:spacing w:val="6"/>
                <w:sz w:val="16"/>
                <w:szCs w:val="16"/>
              </w:rPr>
              <w:t xml:space="preserve"> 前年の合計所得金額が</w:t>
            </w:r>
            <w:r w:rsidRPr="006366BD">
              <w:rPr>
                <w:rFonts w:ascii="BIZ UDPゴシック" w:eastAsia="BIZ UDPゴシック" w:hAnsi="Meiryo UI"/>
                <w:spacing w:val="6"/>
                <w:sz w:val="16"/>
                <w:szCs w:val="16"/>
              </w:rPr>
              <w:t>各市町村の条例で定める</w:t>
            </w:r>
            <w:r w:rsidRPr="006366BD">
              <w:rPr>
                <w:rFonts w:ascii="BIZ UDPゴシック" w:eastAsia="BIZ UDPゴシック" w:hAnsi="Meiryo UI" w:hint="eastAsia"/>
                <w:spacing w:val="6"/>
                <w:sz w:val="16"/>
                <w:szCs w:val="16"/>
              </w:rPr>
              <w:t>金額</w:t>
            </w:r>
            <w:r w:rsidRPr="006366BD">
              <w:rPr>
                <w:rFonts w:ascii="BIZ UDPゴシック" w:eastAsia="BIZ UDPゴシック" w:hAnsi="Meiryo UI"/>
                <w:spacing w:val="6"/>
                <w:sz w:val="16"/>
                <w:szCs w:val="16"/>
              </w:rPr>
              <w:t>以下の人</w:t>
            </w:r>
          </w:p>
          <w:p w14:paraId="74A29585" w14:textId="77777777" w:rsidR="007A3014" w:rsidRPr="006366BD" w:rsidRDefault="007A3014" w:rsidP="0072111E">
            <w:pPr>
              <w:pStyle w:val="a4"/>
              <w:spacing w:line="200" w:lineRule="exact"/>
              <w:ind w:leftChars="76" w:left="160"/>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（非課税となる金額は、市町村によって異なります。）</w:t>
            </w:r>
          </w:p>
        </w:tc>
      </w:tr>
      <w:tr w:rsidR="007A3014" w:rsidRPr="006366BD" w14:paraId="33745F93" w14:textId="77777777" w:rsidTr="00A20F91">
        <w:trPr>
          <w:trHeight w:val="338"/>
        </w:trPr>
        <w:tc>
          <w:tcPr>
            <w:tcW w:w="1701" w:type="dxa"/>
            <w:shd w:val="clear" w:color="auto" w:fill="B4C6E7" w:themeFill="accent5" w:themeFillTint="66"/>
            <w:vAlign w:val="center"/>
          </w:tcPr>
          <w:p w14:paraId="1F07DF2B" w14:textId="77777777" w:rsidR="007A3014" w:rsidRPr="006366BD" w:rsidRDefault="007A3014" w:rsidP="0072111E">
            <w:pPr>
              <w:autoSpaceDE w:val="0"/>
              <w:autoSpaceDN w:val="0"/>
              <w:adjustRightInd w:val="0"/>
              <w:spacing w:line="200" w:lineRule="exact"/>
              <w:rPr>
                <w:rFonts w:ascii="BIZ UDPゴシック" w:eastAsia="BIZ UDPゴシック" w:hAnsi="Meiryo UI"/>
                <w:bCs/>
                <w:spacing w:val="6"/>
                <w:kern w:val="0"/>
                <w:sz w:val="16"/>
                <w:szCs w:val="16"/>
              </w:rPr>
            </w:pPr>
            <w:r w:rsidRPr="006366BD">
              <w:rPr>
                <w:rFonts w:ascii="BIZ UDPゴシック" w:eastAsia="BIZ UDPゴシック" w:hAnsi="Meiryo UI" w:hint="eastAsia"/>
                <w:bCs/>
                <w:spacing w:val="6"/>
                <w:kern w:val="0"/>
                <w:sz w:val="16"/>
                <w:szCs w:val="16"/>
              </w:rPr>
              <w:t>所得割</w:t>
            </w:r>
          </w:p>
          <w:p w14:paraId="0C093536" w14:textId="77777777" w:rsidR="007A3014" w:rsidRPr="006366BD" w:rsidRDefault="007A3014" w:rsidP="0072111E">
            <w:pPr>
              <w:autoSpaceDE w:val="0"/>
              <w:autoSpaceDN w:val="0"/>
              <w:adjustRightInd w:val="0"/>
              <w:spacing w:line="200" w:lineRule="exact"/>
              <w:rPr>
                <w:rFonts w:ascii="BIZ UDPゴシック" w:eastAsia="BIZ UDPゴシック" w:hAnsi="Meiryo UI"/>
                <w:bCs/>
                <w:spacing w:val="6"/>
                <w:sz w:val="16"/>
                <w:szCs w:val="16"/>
              </w:rPr>
            </w:pPr>
            <w:r w:rsidRPr="006366BD">
              <w:rPr>
                <w:rFonts w:ascii="BIZ UDPゴシック" w:eastAsia="BIZ UDPゴシック" w:hAnsi="Meiryo UI" w:hint="eastAsia"/>
                <w:bCs/>
                <w:spacing w:val="6"/>
                <w:kern w:val="0"/>
                <w:sz w:val="16"/>
                <w:szCs w:val="16"/>
              </w:rPr>
              <w:t>が非課税となる人</w:t>
            </w:r>
          </w:p>
        </w:tc>
        <w:tc>
          <w:tcPr>
            <w:tcW w:w="8789" w:type="dxa"/>
          </w:tcPr>
          <w:p w14:paraId="584B221F" w14:textId="77777777" w:rsidR="007A3014" w:rsidRPr="00152666" w:rsidRDefault="007A3014" w:rsidP="0072111E">
            <w:pPr>
              <w:pStyle w:val="a4"/>
              <w:spacing w:line="200" w:lineRule="exact"/>
              <w:ind w:left="77" w:hangingChars="45" w:hanging="77"/>
              <w:rPr>
                <w:rFonts w:ascii="BIZ UDPゴシック" w:eastAsia="BIZ UDPゴシック" w:hAnsi="BIZ UDPゴシック"/>
                <w:spacing w:val="6"/>
                <w:sz w:val="16"/>
                <w:szCs w:val="16"/>
              </w:rPr>
            </w:pPr>
            <w:r w:rsidRPr="00152666">
              <w:rPr>
                <w:rFonts w:ascii="BIZ UDPゴシック" w:eastAsia="BIZ UDPゴシック" w:hAnsi="BIZ UDPゴシック"/>
                <w:spacing w:val="6"/>
                <w:sz w:val="16"/>
                <w:szCs w:val="16"/>
              </w:rPr>
              <w:t>・</w:t>
            </w:r>
            <w:r w:rsidRPr="00152666">
              <w:rPr>
                <w:rFonts w:ascii="BIZ UDPゴシック" w:eastAsia="BIZ UDPゴシック" w:hAnsi="BIZ UDPゴシック" w:hint="eastAsia"/>
                <w:spacing w:val="6"/>
                <w:sz w:val="16"/>
                <w:szCs w:val="16"/>
              </w:rPr>
              <w:t xml:space="preserve"> </w:t>
            </w:r>
            <w:r w:rsidRPr="00152666">
              <w:rPr>
                <w:rFonts w:ascii="BIZ UDPゴシック" w:eastAsia="BIZ UDPゴシック" w:hAnsi="BIZ UDPゴシック"/>
                <w:spacing w:val="6"/>
                <w:sz w:val="16"/>
                <w:szCs w:val="16"/>
              </w:rPr>
              <w:t>前年の</w:t>
            </w:r>
            <w:r w:rsidRPr="00152666">
              <w:rPr>
                <w:rFonts w:ascii="BIZ UDPゴシック" w:eastAsia="BIZ UDPゴシック" w:hAnsi="BIZ UDPゴシック" w:hint="eastAsia"/>
                <w:spacing w:val="6"/>
                <w:sz w:val="16"/>
                <w:szCs w:val="16"/>
              </w:rPr>
              <w:t>総</w:t>
            </w:r>
            <w:r w:rsidRPr="00152666">
              <w:rPr>
                <w:rFonts w:ascii="BIZ UDPゴシック" w:eastAsia="BIZ UDPゴシック" w:hAnsi="BIZ UDPゴシック"/>
                <w:spacing w:val="6"/>
                <w:sz w:val="16"/>
                <w:szCs w:val="16"/>
              </w:rPr>
              <w:t>所得金額</w:t>
            </w:r>
            <w:r w:rsidRPr="00152666">
              <w:rPr>
                <w:rFonts w:ascii="BIZ UDPゴシック" w:eastAsia="BIZ UDPゴシック" w:hAnsi="BIZ UDPゴシック" w:hint="eastAsia"/>
                <w:spacing w:val="6"/>
                <w:sz w:val="16"/>
                <w:szCs w:val="16"/>
              </w:rPr>
              <w:t>等の合計</w:t>
            </w:r>
            <w:r w:rsidRPr="00152666">
              <w:rPr>
                <w:rFonts w:ascii="BIZ UDPゴシック" w:eastAsia="BIZ UDPゴシック" w:hAnsi="BIZ UDPゴシック"/>
                <w:spacing w:val="6"/>
                <w:sz w:val="16"/>
                <w:szCs w:val="16"/>
              </w:rPr>
              <w:t>が［35万円×</w:t>
            </w:r>
            <w:r w:rsidRPr="00152666">
              <w:rPr>
                <w:rFonts w:ascii="BIZ UDPゴシック" w:eastAsia="BIZ UDPゴシック" w:hAnsi="BIZ UDPゴシック" w:hint="eastAsia"/>
                <w:spacing w:val="6"/>
                <w:sz w:val="16"/>
                <w:szCs w:val="16"/>
              </w:rPr>
              <w:t>(</w:t>
            </w:r>
            <w:r w:rsidRPr="00152666">
              <w:rPr>
                <w:rFonts w:ascii="BIZ UDPゴシック" w:eastAsia="BIZ UDPゴシック" w:hAnsi="BIZ UDPゴシック"/>
                <w:spacing w:val="6"/>
                <w:sz w:val="16"/>
                <w:szCs w:val="16"/>
              </w:rPr>
              <w:t>本人、</w:t>
            </w:r>
            <w:r w:rsidRPr="00152666">
              <w:rPr>
                <w:rFonts w:ascii="BIZ UDPゴシック" w:eastAsia="BIZ UDPゴシック" w:hAnsi="BIZ UDPゴシック" w:hint="eastAsia"/>
                <w:spacing w:val="6"/>
                <w:sz w:val="16"/>
                <w:szCs w:val="16"/>
              </w:rPr>
              <w:t>同一生計配偶者</w:t>
            </w:r>
            <w:r w:rsidRPr="00152666">
              <w:rPr>
                <w:rFonts w:ascii="BIZ UDPゴシック" w:eastAsia="BIZ UDPゴシック" w:hAnsi="BIZ UDPゴシック"/>
                <w:spacing w:val="6"/>
                <w:sz w:val="16"/>
                <w:szCs w:val="16"/>
              </w:rPr>
              <w:t>、扶養親族の合計人数</w:t>
            </w:r>
            <w:r w:rsidRPr="00152666">
              <w:rPr>
                <w:rFonts w:ascii="BIZ UDPゴシック" w:eastAsia="BIZ UDPゴシック" w:hAnsi="BIZ UDPゴシック" w:hint="eastAsia"/>
                <w:spacing w:val="6"/>
                <w:sz w:val="16"/>
                <w:szCs w:val="16"/>
              </w:rPr>
              <w:t>)</w:t>
            </w:r>
            <w:r w:rsidRPr="00152666">
              <w:rPr>
                <w:rFonts w:ascii="BIZ UDPゴシック" w:eastAsia="BIZ UDPゴシック" w:hAnsi="BIZ UDPゴシック"/>
                <w:spacing w:val="6"/>
                <w:sz w:val="16"/>
                <w:szCs w:val="16"/>
              </w:rPr>
              <w:t>＋3</w:t>
            </w:r>
            <w:r w:rsidRPr="00152666">
              <w:rPr>
                <w:rFonts w:ascii="BIZ UDPゴシック" w:eastAsia="BIZ UDPゴシック" w:hAnsi="BIZ UDPゴシック" w:hint="eastAsia"/>
                <w:spacing w:val="6"/>
                <w:sz w:val="16"/>
                <w:szCs w:val="16"/>
              </w:rPr>
              <w:t>2</w:t>
            </w:r>
            <w:r w:rsidRPr="00152666">
              <w:rPr>
                <w:rFonts w:ascii="BIZ UDPゴシック" w:eastAsia="BIZ UDPゴシック" w:hAnsi="BIZ UDPゴシック"/>
                <w:spacing w:val="6"/>
                <w:sz w:val="16"/>
                <w:szCs w:val="16"/>
              </w:rPr>
              <w:t>万円</w:t>
            </w:r>
            <w:r w:rsidRPr="00152666">
              <w:rPr>
                <w:rFonts w:ascii="BIZ UDPゴシック" w:eastAsia="BIZ UDPゴシック" w:hAnsi="BIZ UDPゴシック" w:hint="eastAsia"/>
                <w:spacing w:val="6"/>
                <w:sz w:val="16"/>
                <w:szCs w:val="16"/>
              </w:rPr>
              <w:t>＋10万円</w:t>
            </w:r>
            <w:r w:rsidRPr="00152666">
              <w:rPr>
                <w:rFonts w:ascii="BIZ UDPゴシック" w:eastAsia="BIZ UDPゴシック" w:hAnsi="BIZ UDPゴシック"/>
                <w:spacing w:val="6"/>
                <w:sz w:val="16"/>
                <w:szCs w:val="16"/>
              </w:rPr>
              <w:t>］で求められる金額以下の人</w:t>
            </w:r>
          </w:p>
          <w:p w14:paraId="5568E05E" w14:textId="77777777" w:rsidR="007A3014" w:rsidRPr="006366BD" w:rsidRDefault="007A3014" w:rsidP="0072111E">
            <w:pPr>
              <w:pStyle w:val="a4"/>
              <w:spacing w:line="200" w:lineRule="exact"/>
              <w:ind w:leftChars="28" w:left="231" w:hangingChars="100" w:hanging="172"/>
              <w:rPr>
                <w:rFonts w:ascii="BIZ UDPゴシック" w:eastAsia="BIZ UDPゴシック" w:hAnsi="Meiryo UI"/>
                <w:spacing w:val="6"/>
                <w:sz w:val="16"/>
                <w:szCs w:val="16"/>
              </w:rPr>
            </w:pPr>
            <w:r w:rsidRPr="00152666">
              <w:rPr>
                <w:rFonts w:ascii="BIZ UDPゴシック" w:eastAsia="BIZ UDPゴシック" w:hAnsi="BIZ UDPゴシック" w:hint="eastAsia"/>
                <w:spacing w:val="6"/>
                <w:sz w:val="16"/>
                <w:szCs w:val="16"/>
              </w:rPr>
              <w:t xml:space="preserve">　ただし、同一生計配偶者及び扶養親族がいない人は、前年の合計所得金額が</w:t>
            </w:r>
            <w:r w:rsidRPr="00152666">
              <w:rPr>
                <w:rFonts w:ascii="BIZ UDPゴシック" w:eastAsia="BIZ UDPゴシック" w:hAnsi="BIZ UDPゴシック"/>
                <w:spacing w:val="6"/>
                <w:sz w:val="16"/>
                <w:szCs w:val="16"/>
              </w:rPr>
              <w:t>35万円</w:t>
            </w:r>
            <w:r w:rsidRPr="00152666">
              <w:rPr>
                <w:rFonts w:ascii="BIZ UDPゴシック" w:eastAsia="BIZ UDPゴシック" w:hAnsi="BIZ UDPゴシック" w:hint="eastAsia"/>
                <w:spacing w:val="6"/>
                <w:sz w:val="16"/>
                <w:szCs w:val="16"/>
              </w:rPr>
              <w:t>＋10万円</w:t>
            </w:r>
            <w:r w:rsidRPr="00152666">
              <w:rPr>
                <w:rFonts w:ascii="BIZ UDPゴシック" w:eastAsia="BIZ UDPゴシック" w:hAnsi="BIZ UDPゴシック"/>
                <w:spacing w:val="6"/>
                <w:sz w:val="16"/>
                <w:szCs w:val="16"/>
              </w:rPr>
              <w:t>以下の人</w:t>
            </w:r>
          </w:p>
        </w:tc>
      </w:tr>
    </w:tbl>
    <w:p w14:paraId="4FE2BE3D" w14:textId="77777777" w:rsidR="00FA4733" w:rsidRDefault="00FA4733" w:rsidP="0072111E">
      <w:pPr>
        <w:autoSpaceDN w:val="0"/>
        <w:spacing w:line="200" w:lineRule="exact"/>
        <w:rPr>
          <w:rFonts w:ascii="BIZ UDPゴシック" w:eastAsia="BIZ UDPゴシック" w:hAnsi="Meiryo UI"/>
          <w:b/>
          <w:spacing w:val="6"/>
          <w:sz w:val="32"/>
        </w:rPr>
      </w:pPr>
    </w:p>
    <w:p w14:paraId="128353AF" w14:textId="5371CD6D" w:rsidR="007A3014" w:rsidRPr="00473533" w:rsidRDefault="007A3014" w:rsidP="0072111E">
      <w:pPr>
        <w:autoSpaceDE w:val="0"/>
        <w:autoSpaceDN w:val="0"/>
        <w:spacing w:line="480" w:lineRule="exact"/>
        <w:rPr>
          <w:rFonts w:ascii="BIZ UDPゴシック" w:eastAsia="BIZ UDPゴシック" w:hAnsi="Meiryo UI"/>
          <w:b/>
          <w:spacing w:val="6"/>
          <w:sz w:val="28"/>
        </w:rPr>
      </w:pPr>
      <w:r w:rsidRPr="00473533">
        <w:rPr>
          <w:rFonts w:ascii="BIZ UDPゴシック" w:eastAsia="BIZ UDPゴシック" w:hAnsi="Meiryo UI" w:hint="eastAsia"/>
          <w:b/>
          <w:spacing w:val="6"/>
          <w:sz w:val="32"/>
        </w:rPr>
        <w:t>■ 納める額</w:t>
      </w:r>
    </w:p>
    <w:p w14:paraId="532E2CC7" w14:textId="4692523C" w:rsidR="007A3014" w:rsidRPr="00473533" w:rsidRDefault="007A3014" w:rsidP="0072111E">
      <w:pPr>
        <w:autoSpaceDE w:val="0"/>
        <w:autoSpaceDN w:val="0"/>
        <w:spacing w:line="480" w:lineRule="exact"/>
        <w:ind w:firstLineChars="100" w:firstLine="252"/>
        <w:rPr>
          <w:rFonts w:ascii="BIZ UDPゴシック" w:eastAsia="BIZ UDPゴシック" w:hAnsi="Meiryo UI"/>
          <w:b/>
          <w:spacing w:val="6"/>
          <w:sz w:val="24"/>
        </w:rPr>
      </w:pPr>
      <w:r w:rsidRPr="00473533">
        <w:rPr>
          <w:rFonts w:ascii="BIZ UDPゴシック" w:eastAsia="BIZ UDPゴシック" w:hAnsi="Meiryo UI" w:hint="eastAsia"/>
          <w:b/>
          <w:spacing w:val="6"/>
          <w:sz w:val="24"/>
        </w:rPr>
        <w:t>● 均 等 割：年額1,800円</w:t>
      </w:r>
    </w:p>
    <w:tbl>
      <w:tblPr>
        <w:tblStyle w:val="a3"/>
        <w:tblW w:w="10488" w:type="dxa"/>
        <w:tblInd w:w="-10" w:type="dxa"/>
        <w:tblBorders>
          <w:top w:val="dotted" w:sz="8" w:space="0" w:color="auto"/>
          <w:left w:val="dotted" w:sz="8" w:space="0" w:color="auto"/>
          <w:bottom w:val="dotted" w:sz="8" w:space="0" w:color="auto"/>
          <w:right w:val="dotted" w:sz="8" w:space="0" w:color="auto"/>
          <w:insideH w:val="dotted" w:sz="8" w:space="0" w:color="auto"/>
          <w:insideV w:val="dotted" w:sz="8" w:space="0" w:color="auto"/>
        </w:tblBorders>
        <w:tblCellMar>
          <w:top w:w="28" w:type="dxa"/>
          <w:left w:w="57" w:type="dxa"/>
          <w:bottom w:w="28" w:type="dxa"/>
          <w:right w:w="57" w:type="dxa"/>
        </w:tblCellMar>
        <w:tblLook w:val="04A0" w:firstRow="1" w:lastRow="0" w:firstColumn="1" w:lastColumn="0" w:noHBand="0" w:noVBand="1"/>
      </w:tblPr>
      <w:tblGrid>
        <w:gridCol w:w="10488"/>
      </w:tblGrid>
      <w:tr w:rsidR="007A3014" w:rsidRPr="004B2B92" w14:paraId="58D42AC4" w14:textId="77777777" w:rsidTr="007A3014">
        <w:tc>
          <w:tcPr>
            <w:tcW w:w="10488" w:type="dxa"/>
          </w:tcPr>
          <w:p w14:paraId="2D789DB8" w14:textId="01FA34BE" w:rsidR="007A3014" w:rsidRPr="00473533" w:rsidRDefault="007A3014" w:rsidP="0072111E">
            <w:pPr>
              <w:pStyle w:val="a6"/>
              <w:snapToGrid w:val="0"/>
              <w:spacing w:line="240" w:lineRule="exact"/>
              <w:ind w:leftChars="0" w:left="0" w:rightChars="100" w:right="210" w:firstLineChars="0" w:firstLine="0"/>
              <w:rPr>
                <w:rFonts w:ascii="BIZ UDPゴシック" w:eastAsia="BIZ UDPゴシック" w:hAnsi="Meiryo UI"/>
                <w:b/>
                <w:spacing w:val="6"/>
                <w:sz w:val="20"/>
                <w:szCs w:val="18"/>
              </w:rPr>
            </w:pPr>
            <w:r w:rsidRPr="00473533">
              <w:rPr>
                <w:rFonts w:ascii="BIZ UDPゴシック" w:eastAsia="BIZ UDPゴシック" w:hAnsi="Meiryo UI" w:hint="eastAsia"/>
                <w:b/>
                <w:spacing w:val="6"/>
                <w:sz w:val="20"/>
                <w:szCs w:val="18"/>
              </w:rPr>
              <w:t>※均等割の税率の引上げについて</w:t>
            </w:r>
          </w:p>
          <w:p w14:paraId="07476401" w14:textId="7669A109" w:rsidR="007A3014" w:rsidRPr="00283EEA" w:rsidRDefault="007A3014" w:rsidP="00B62550">
            <w:pPr>
              <w:pStyle w:val="a6"/>
              <w:snapToGrid w:val="0"/>
              <w:spacing w:line="200" w:lineRule="exact"/>
              <w:ind w:rightChars="100" w:right="210" w:firstLineChars="75" w:firstLine="180"/>
              <w:rPr>
                <w:rFonts w:ascii="Meiryo UI" w:eastAsia="Meiryo UI" w:hAnsi="Meiryo UI"/>
                <w:sz w:val="16"/>
                <w:szCs w:val="18"/>
              </w:rPr>
            </w:pPr>
            <w:r w:rsidRPr="00473533">
              <w:rPr>
                <w:rFonts w:ascii="BIZ UDPゴシック" w:eastAsia="BIZ UDPゴシック" w:hAnsi="Meiryo UI" w:hint="eastAsia"/>
                <w:b/>
                <w:noProof/>
                <w:spacing w:val="6"/>
                <w:sz w:val="24"/>
              </w:rPr>
              <mc:AlternateContent>
                <mc:Choice Requires="wps">
                  <w:drawing>
                    <wp:anchor distT="0" distB="0" distL="114300" distR="114300" simplePos="0" relativeHeight="251993088" behindDoc="1" locked="0" layoutInCell="1" allowOverlap="1" wp14:anchorId="20F4C8B9" wp14:editId="6C7EBE66">
                      <wp:simplePos x="0" y="0"/>
                      <wp:positionH relativeFrom="column">
                        <wp:posOffset>1368439</wp:posOffset>
                      </wp:positionH>
                      <wp:positionV relativeFrom="paragraph">
                        <wp:posOffset>66082</wp:posOffset>
                      </wp:positionV>
                      <wp:extent cx="75091" cy="2079221"/>
                      <wp:effectExtent l="7620" t="0" r="27940" b="27940"/>
                      <wp:wrapNone/>
                      <wp:docPr id="13" name="右大かっこ 13"/>
                      <wp:cNvGraphicFramePr/>
                      <a:graphic xmlns:a="http://schemas.openxmlformats.org/drawingml/2006/main">
                        <a:graphicData uri="http://schemas.microsoft.com/office/word/2010/wordprocessingShape">
                          <wps:wsp>
                            <wps:cNvSpPr/>
                            <wps:spPr>
                              <a:xfrm rot="5400000">
                                <a:off x="0" y="0"/>
                                <a:ext cx="75091" cy="2079221"/>
                              </a:xfrm>
                              <a:prstGeom prst="rightBracket">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B98965"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3" o:spid="_x0000_s1026" type="#_x0000_t86" style="position:absolute;left:0;text-align:left;margin-left:107.75pt;margin-top:5.2pt;width:5.9pt;height:163.7pt;rotation:90;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" adj="65" strokecolor="black [3213]" strokeweight="1pt">
                      <v:stroke joinstyle="miter"/>
                    </v:shape>
                  </w:pict>
                </mc:Fallback>
              </mc:AlternateContent>
            </w:r>
            <w:r w:rsidRPr="00473533">
              <w:rPr>
                <w:rFonts w:ascii="BIZ UDPゴシック" w:eastAsia="BIZ UDPゴシック" w:hAnsi="Meiryo UI" w:hint="eastAsia"/>
                <w:spacing w:val="6"/>
                <w:sz w:val="16"/>
                <w:szCs w:val="18"/>
              </w:rPr>
              <w:t>東日本大震災からの復興に関し地方公共団体が実施する防災のための施策に必要な財源の確保に係る地方税の臨時特例に関する法律に基づき、平成26年度から令和5年度までの間、臨時の措置として均等割の税率（年額1,000円）に500円を加算しています。引上げ分の税収については、「防災のための施策」に要する費用に充てられます。さらに、</w:t>
            </w:r>
            <w:r w:rsidRPr="00473533">
              <w:rPr>
                <w:rFonts w:ascii="BIZ UDPゴシック" w:eastAsia="BIZ UDPゴシック" w:hAnsi="Meiryo UI" w:hint="eastAsia"/>
                <w:color w:val="000000" w:themeColor="text1"/>
                <w:spacing w:val="6"/>
                <w:sz w:val="16"/>
                <w:szCs w:val="18"/>
              </w:rPr>
              <w:t>森林の土石流・流木対策及び都市緑化を活用した猛暑対策を実施するため、令和５年度まで均等</w:t>
            </w:r>
            <w:r w:rsidRPr="00473533">
              <w:rPr>
                <w:rFonts w:ascii="BIZ UDPゴシック" w:eastAsia="BIZ UDPゴシック" w:hAnsi="Meiryo UI" w:hint="eastAsia"/>
                <w:spacing w:val="6"/>
                <w:sz w:val="16"/>
                <w:szCs w:val="18"/>
              </w:rPr>
              <w:t>割の税率に300円を加算しています。</w:t>
            </w:r>
          </w:p>
        </w:tc>
      </w:tr>
    </w:tbl>
    <w:p w14:paraId="5E798814" w14:textId="77777777" w:rsidR="007A3014" w:rsidRPr="006366BD" w:rsidRDefault="007A3014" w:rsidP="0072111E">
      <w:pPr>
        <w:autoSpaceDE w:val="0"/>
        <w:autoSpaceDN w:val="0"/>
        <w:spacing w:line="480" w:lineRule="exact"/>
        <w:ind w:firstLineChars="100" w:firstLine="252"/>
        <w:rPr>
          <w:rFonts w:ascii="BIZ UDPゴシック" w:eastAsia="BIZ UDPゴシック" w:hAnsi="Meiryo UI"/>
          <w:b/>
          <w:spacing w:val="6"/>
          <w:sz w:val="24"/>
          <w:bdr w:val="single" w:sz="4" w:space="0" w:color="auto"/>
        </w:rPr>
      </w:pPr>
      <w:r w:rsidRPr="006366BD">
        <w:rPr>
          <w:rFonts w:ascii="BIZ UDPゴシック" w:eastAsia="BIZ UDPゴシック" w:hAnsi="Meiryo UI" w:hint="eastAsia"/>
          <w:b/>
          <w:spacing w:val="6"/>
          <w:sz w:val="24"/>
        </w:rPr>
        <w:t>● 所 得 割：個人府民税は前年の所得金額をもとに計算されます。</w:t>
      </w:r>
    </w:p>
    <w:p w14:paraId="7766502A" w14:textId="77777777" w:rsidR="007A3014" w:rsidRPr="006366BD" w:rsidRDefault="007A3014" w:rsidP="0072111E">
      <w:pPr>
        <w:autoSpaceDE w:val="0"/>
        <w:autoSpaceDN w:val="0"/>
        <w:spacing w:line="360" w:lineRule="exact"/>
        <w:ind w:firstLineChars="200" w:firstLine="504"/>
        <w:rPr>
          <w:rFonts w:ascii="BIZ UDPゴシック" w:eastAsia="BIZ UDPゴシック" w:hAnsi="Meiryo UI"/>
          <w:b/>
          <w:spacing w:val="6"/>
          <w:sz w:val="24"/>
          <w:bdr w:val="single" w:sz="4" w:space="0" w:color="auto"/>
        </w:rPr>
      </w:pPr>
      <w:r w:rsidRPr="006366BD">
        <w:rPr>
          <w:rFonts w:ascii="BIZ UDPゴシック" w:eastAsia="BIZ UDPゴシック" w:hAnsi="Meiryo UI" w:hint="eastAsia"/>
          <w:b/>
          <w:spacing w:val="6"/>
          <w:sz w:val="24"/>
        </w:rPr>
        <w:t>（前年の所得金額－所得控除額）× 税率 － 調整控除額 － 税額控除額 ＝ 所得割額</w:t>
      </w:r>
    </w:p>
    <w:p w14:paraId="2B1E407D" w14:textId="77777777" w:rsidR="007A3014" w:rsidRPr="006366BD" w:rsidRDefault="007A3014" w:rsidP="0072111E">
      <w:pPr>
        <w:autoSpaceDE w:val="0"/>
        <w:autoSpaceDN w:val="0"/>
        <w:spacing w:line="240" w:lineRule="exact"/>
        <w:ind w:firstLineChars="100" w:firstLine="252"/>
        <w:rPr>
          <w:rFonts w:ascii="BIZ UDPゴシック" w:eastAsia="BIZ UDPゴシック" w:hAnsi="Meiryo UI"/>
          <w:b/>
          <w:spacing w:val="6"/>
          <w:sz w:val="24"/>
        </w:rPr>
      </w:pPr>
      <w:r w:rsidRPr="006366BD">
        <w:rPr>
          <w:rFonts w:ascii="BIZ UDPゴシック" w:eastAsia="BIZ UDPゴシック" w:hAnsi="Meiryo UI"/>
          <w:b/>
          <w:spacing w:val="6"/>
          <w:sz w:val="24"/>
        </w:rPr>
        <w:t xml:space="preserve">   </w:t>
      </w:r>
      <w:r w:rsidRPr="006366BD">
        <w:rPr>
          <w:rFonts w:ascii="BIZ UDPゴシック" w:eastAsia="BIZ UDPゴシック" w:hAnsi="Meiryo UI" w:hint="eastAsia"/>
          <w:b/>
          <w:spacing w:val="6"/>
          <w:sz w:val="24"/>
        </w:rPr>
        <w:t xml:space="preserve">　　　　   </w:t>
      </w:r>
      <w:r w:rsidRPr="006366BD">
        <w:rPr>
          <w:rFonts w:ascii="BIZ UDPゴシック" w:eastAsia="BIZ UDPゴシック" w:hAnsi="Meiryo UI" w:hint="eastAsia"/>
          <w:spacing w:val="6"/>
          <w:sz w:val="20"/>
          <w:shd w:val="clear" w:color="auto" w:fill="FFFFFF" w:themeFill="background1"/>
        </w:rPr>
        <w:t>課税所得金額</w:t>
      </w:r>
    </w:p>
    <w:p w14:paraId="429CBE2C" w14:textId="77777777" w:rsidR="007A3014" w:rsidRPr="006366BD" w:rsidRDefault="007A3014" w:rsidP="0072111E">
      <w:pPr>
        <w:autoSpaceDE w:val="0"/>
        <w:autoSpaceDN w:val="0"/>
        <w:spacing w:line="480" w:lineRule="exact"/>
        <w:ind w:firstLineChars="100" w:firstLine="252"/>
        <w:rPr>
          <w:rFonts w:ascii="BIZ UDPゴシック" w:eastAsia="BIZ UDPゴシック" w:hAnsi="Meiryo UI"/>
          <w:spacing w:val="6"/>
          <w:sz w:val="20"/>
        </w:rPr>
      </w:pPr>
      <w:r w:rsidRPr="006366BD">
        <w:rPr>
          <w:rFonts w:ascii="BIZ UDPゴシック" w:eastAsia="BIZ UDPゴシック" w:hAnsi="Meiryo UI" w:hint="eastAsia"/>
          <w:b/>
          <w:spacing w:val="6"/>
          <w:sz w:val="24"/>
        </w:rPr>
        <w:t>● 税　率：４</w:t>
      </w:r>
      <w:r w:rsidRPr="006366BD">
        <w:rPr>
          <w:rFonts w:ascii="BIZ UDPゴシック" w:eastAsia="BIZ UDPゴシック" w:hAnsi="Meiryo UI" w:hint="eastAsia"/>
          <w:b/>
          <w:color w:val="000000" w:themeColor="text1"/>
          <w:spacing w:val="6"/>
          <w:sz w:val="24"/>
        </w:rPr>
        <w:t>％</w:t>
      </w:r>
      <w:r w:rsidRPr="006366BD">
        <w:rPr>
          <w:rFonts w:ascii="BIZ UDPゴシック" w:eastAsia="BIZ UDPゴシック" w:hAnsi="Meiryo UI" w:hint="eastAsia"/>
          <w:b/>
          <w:spacing w:val="6"/>
          <w:sz w:val="24"/>
        </w:rPr>
        <w:t>（大阪市・堺市に住所を有する場合は２％）</w:t>
      </w: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7A3014" w:rsidRPr="006366BD" w14:paraId="75C6E765" w14:textId="77777777" w:rsidTr="00A20F91">
        <w:tc>
          <w:tcPr>
            <w:tcW w:w="10490" w:type="dxa"/>
            <w:tcMar>
              <w:top w:w="28" w:type="dxa"/>
              <w:left w:w="57" w:type="dxa"/>
              <w:bottom w:w="28" w:type="dxa"/>
              <w:right w:w="57" w:type="dxa"/>
            </w:tcMar>
          </w:tcPr>
          <w:p w14:paraId="123871C2" w14:textId="77777777" w:rsidR="007A3014" w:rsidRPr="006366BD" w:rsidRDefault="007A3014" w:rsidP="0072111E">
            <w:pPr>
              <w:autoSpaceDE w:val="0"/>
              <w:autoSpaceDN w:val="0"/>
              <w:spacing w:line="240" w:lineRule="exact"/>
              <w:rPr>
                <w:rFonts w:ascii="BIZ UDPゴシック" w:eastAsia="BIZ UDPゴシック" w:hAnsi="Meiryo UI"/>
                <w:b/>
                <w:spacing w:val="6"/>
                <w:sz w:val="20"/>
              </w:rPr>
            </w:pPr>
            <w:r w:rsidRPr="006366BD">
              <w:rPr>
                <w:rFonts w:ascii="BIZ UDPゴシック" w:eastAsia="BIZ UDPゴシック" w:hAnsi="Meiryo UI" w:hint="eastAsia"/>
                <w:b/>
                <w:spacing w:val="6"/>
                <w:sz w:val="20"/>
              </w:rPr>
              <w:t>※大阪市・堺市に住所を有する場合の税率について</w:t>
            </w:r>
          </w:p>
          <w:p w14:paraId="1A70D5CD" w14:textId="77777777" w:rsidR="007A3014" w:rsidRPr="006366BD" w:rsidRDefault="007A3014" w:rsidP="000C7A12">
            <w:pPr>
              <w:autoSpaceDE w:val="0"/>
              <w:autoSpaceDN w:val="0"/>
              <w:spacing w:line="200" w:lineRule="exact"/>
              <w:ind w:leftChars="100" w:left="210" w:rightChars="100" w:right="210" w:firstLineChars="75" w:firstLine="129"/>
              <w:rPr>
                <w:rFonts w:ascii="BIZ UDPゴシック" w:eastAsia="BIZ UDPゴシック" w:hAnsi="Meiryo UI"/>
                <w:spacing w:val="6"/>
                <w:sz w:val="24"/>
              </w:rPr>
            </w:pPr>
            <w:r w:rsidRPr="006366BD">
              <w:rPr>
                <w:rFonts w:ascii="BIZ UDPゴシック" w:eastAsia="BIZ UDPゴシック" w:hAnsi="Meiryo UI" w:hint="eastAsia"/>
                <w:spacing w:val="6"/>
                <w:sz w:val="16"/>
              </w:rPr>
              <w:t>府費負担教職員制度の見直しに伴う税源移譲により、大阪市・堺市</w:t>
            </w:r>
            <w:r w:rsidRPr="006366BD">
              <w:rPr>
                <w:rFonts w:ascii="BIZ UDPゴシック" w:eastAsia="BIZ UDPゴシック" w:hAnsi="Meiryo UI"/>
                <w:spacing w:val="6"/>
                <w:sz w:val="16"/>
              </w:rPr>
              <w:t>に住所を有する場合の所得割の税率が個人府民税は２％、個人市民税は８％と</w:t>
            </w:r>
            <w:r w:rsidRPr="006366BD">
              <w:rPr>
                <w:rFonts w:ascii="BIZ UDPゴシック" w:eastAsia="BIZ UDPゴシック" w:hAnsi="Meiryo UI" w:hint="eastAsia"/>
                <w:spacing w:val="6"/>
                <w:sz w:val="16"/>
              </w:rPr>
              <w:t>なっています</w:t>
            </w:r>
            <w:r w:rsidRPr="006366BD">
              <w:rPr>
                <w:rFonts w:ascii="BIZ UDPゴシック" w:eastAsia="BIZ UDPゴシック" w:hAnsi="Meiryo UI"/>
                <w:spacing w:val="6"/>
                <w:sz w:val="16"/>
              </w:rPr>
              <w:t>。（退職所得の分離課税を除く</w:t>
            </w:r>
            <w:r w:rsidRPr="006366BD">
              <w:rPr>
                <w:rFonts w:ascii="BIZ UDPゴシック" w:eastAsia="BIZ UDPゴシック" w:hAnsi="Meiryo UI" w:hint="eastAsia"/>
                <w:spacing w:val="6"/>
                <w:sz w:val="16"/>
              </w:rPr>
              <w:t>。</w:t>
            </w:r>
            <w:r w:rsidRPr="006366BD">
              <w:rPr>
                <w:rFonts w:ascii="BIZ UDPゴシック" w:eastAsia="BIZ UDPゴシック" w:hAnsi="Meiryo UI"/>
                <w:spacing w:val="6"/>
                <w:sz w:val="16"/>
              </w:rPr>
              <w:t>）</w:t>
            </w:r>
          </w:p>
        </w:tc>
      </w:tr>
    </w:tbl>
    <w:p w14:paraId="6AA80A4B" w14:textId="77777777" w:rsidR="007A3014" w:rsidRPr="006366BD" w:rsidRDefault="007A3014" w:rsidP="0072111E">
      <w:pPr>
        <w:autoSpaceDE w:val="0"/>
        <w:autoSpaceDN w:val="0"/>
        <w:spacing w:line="480" w:lineRule="exact"/>
        <w:ind w:firstLineChars="100" w:firstLine="252"/>
        <w:rPr>
          <w:rFonts w:ascii="BIZ UDPゴシック" w:eastAsia="BIZ UDPゴシック" w:hAnsi="Meiryo UI"/>
          <w:b/>
          <w:spacing w:val="6"/>
          <w:sz w:val="24"/>
        </w:rPr>
      </w:pPr>
      <w:r w:rsidRPr="006366BD">
        <w:rPr>
          <w:rFonts w:ascii="BIZ UDPゴシック" w:eastAsia="BIZ UDPゴシック" w:hAnsi="Meiryo UI" w:hint="eastAsia"/>
          <w:b/>
          <w:spacing w:val="6"/>
          <w:sz w:val="24"/>
        </w:rPr>
        <w:t>● 調整控除額</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1985"/>
        <w:gridCol w:w="8505"/>
      </w:tblGrid>
      <w:tr w:rsidR="007A3014" w:rsidRPr="006366BD" w14:paraId="3606C93B" w14:textId="77777777" w:rsidTr="00A20F91">
        <w:trPr>
          <w:trHeight w:val="258"/>
        </w:trPr>
        <w:tc>
          <w:tcPr>
            <w:tcW w:w="1985" w:type="dxa"/>
            <w:shd w:val="clear" w:color="auto" w:fill="B4C6E7" w:themeFill="accent5" w:themeFillTint="66"/>
            <w:vAlign w:val="center"/>
          </w:tcPr>
          <w:p w14:paraId="4B9FE225" w14:textId="77777777" w:rsidR="007A3014" w:rsidRPr="006366BD" w:rsidRDefault="007A3014" w:rsidP="0072111E">
            <w:pPr>
              <w:autoSpaceDE w:val="0"/>
              <w:autoSpaceDN w:val="0"/>
              <w:spacing w:line="220" w:lineRule="exact"/>
              <w:jc w:val="center"/>
              <w:rPr>
                <w:rFonts w:ascii="BIZ UDPゴシック" w:eastAsia="BIZ UDPゴシック" w:hAnsi="Meiryo UI"/>
                <w:bCs/>
                <w:color w:val="000000" w:themeColor="text1"/>
                <w:spacing w:val="6"/>
                <w:sz w:val="16"/>
                <w:szCs w:val="16"/>
              </w:rPr>
            </w:pPr>
            <w:r w:rsidRPr="006366BD">
              <w:rPr>
                <w:rFonts w:ascii="BIZ UDPゴシック" w:eastAsia="BIZ UDPゴシック" w:hAnsi="Meiryo UI" w:hint="eastAsia"/>
                <w:bCs/>
                <w:color w:val="000000" w:themeColor="text1"/>
                <w:spacing w:val="6"/>
                <w:sz w:val="16"/>
                <w:szCs w:val="16"/>
              </w:rPr>
              <w:t>合計課税所得金額</w:t>
            </w:r>
          </w:p>
        </w:tc>
        <w:tc>
          <w:tcPr>
            <w:tcW w:w="8505" w:type="dxa"/>
            <w:shd w:val="clear" w:color="auto" w:fill="B4C6E7" w:themeFill="accent5" w:themeFillTint="66"/>
          </w:tcPr>
          <w:p w14:paraId="4FB38BCB" w14:textId="77777777" w:rsidR="007A3014" w:rsidRPr="006366BD" w:rsidRDefault="007A3014" w:rsidP="0072111E">
            <w:pPr>
              <w:autoSpaceDE w:val="0"/>
              <w:autoSpaceDN w:val="0"/>
              <w:spacing w:line="220" w:lineRule="exact"/>
              <w:jc w:val="center"/>
              <w:rPr>
                <w:rFonts w:ascii="BIZ UDPゴシック" w:eastAsia="BIZ UDPゴシック" w:hAnsi="Meiryo UI"/>
                <w:bCs/>
                <w:color w:val="000000" w:themeColor="text1"/>
                <w:spacing w:val="6"/>
                <w:sz w:val="16"/>
                <w:szCs w:val="16"/>
              </w:rPr>
            </w:pPr>
            <w:r w:rsidRPr="006366BD">
              <w:rPr>
                <w:rFonts w:ascii="BIZ UDPゴシック" w:eastAsia="BIZ UDPゴシック" w:hAnsi="Meiryo UI" w:hint="eastAsia"/>
                <w:bCs/>
                <w:color w:val="000000" w:themeColor="text1"/>
                <w:spacing w:val="6"/>
                <w:sz w:val="16"/>
                <w:szCs w:val="16"/>
              </w:rPr>
              <w:t>控　除　額</w:t>
            </w:r>
          </w:p>
        </w:tc>
      </w:tr>
      <w:tr w:rsidR="007A3014" w:rsidRPr="006366BD" w14:paraId="7DA75008" w14:textId="77777777" w:rsidTr="00A20F91">
        <w:trPr>
          <w:trHeight w:val="70"/>
        </w:trPr>
        <w:tc>
          <w:tcPr>
            <w:tcW w:w="1985" w:type="dxa"/>
            <w:vAlign w:val="center"/>
          </w:tcPr>
          <w:p w14:paraId="3D62B825" w14:textId="77777777" w:rsidR="007A3014" w:rsidRPr="006366BD" w:rsidRDefault="007A3014" w:rsidP="0072111E">
            <w:pPr>
              <w:autoSpaceDE w:val="0"/>
              <w:autoSpaceDN w:val="0"/>
              <w:spacing w:line="220" w:lineRule="exact"/>
              <w:jc w:val="center"/>
              <w:rPr>
                <w:rFonts w:ascii="BIZ UDPゴシック" w:eastAsia="BIZ UDPゴシック" w:hAnsi="Meiryo UI"/>
                <w:color w:val="000000" w:themeColor="text1"/>
                <w:spacing w:val="6"/>
                <w:sz w:val="16"/>
                <w:szCs w:val="16"/>
              </w:rPr>
            </w:pPr>
            <w:r w:rsidRPr="006366BD">
              <w:rPr>
                <w:rFonts w:ascii="BIZ UDPゴシック" w:eastAsia="BIZ UDPゴシック" w:hAnsi="Meiryo UI" w:hint="eastAsia"/>
                <w:color w:val="000000" w:themeColor="text1"/>
                <w:spacing w:val="6"/>
                <w:sz w:val="16"/>
                <w:szCs w:val="16"/>
              </w:rPr>
              <w:t>200万円以下</w:t>
            </w:r>
          </w:p>
        </w:tc>
        <w:tc>
          <w:tcPr>
            <w:tcW w:w="8505" w:type="dxa"/>
            <w:shd w:val="clear" w:color="auto" w:fill="auto"/>
            <w:vAlign w:val="center"/>
          </w:tcPr>
          <w:p w14:paraId="0F3F49DF" w14:textId="77777777" w:rsidR="007A3014" w:rsidRPr="006366BD" w:rsidRDefault="007A3014" w:rsidP="0072111E">
            <w:pPr>
              <w:autoSpaceDE w:val="0"/>
              <w:autoSpaceDN w:val="0"/>
              <w:spacing w:line="220" w:lineRule="exact"/>
              <w:ind w:leftChars="-21" w:left="-44"/>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「人的控除額の差額の合計額</w:t>
            </w:r>
            <w:r w:rsidRPr="006366BD">
              <w:rPr>
                <w:rFonts w:ascii="BIZ UDPゴシック" w:eastAsia="BIZ UDPゴシック" w:hAnsi="Meiryo UI" w:hint="eastAsia"/>
                <w:spacing w:val="6"/>
                <w:sz w:val="14"/>
                <w:szCs w:val="16"/>
              </w:rPr>
              <w:t>（注１）</w:t>
            </w:r>
            <w:r w:rsidRPr="006366BD">
              <w:rPr>
                <w:rFonts w:ascii="BIZ UDPゴシック" w:eastAsia="BIZ UDPゴシック" w:hAnsi="Meiryo UI" w:hint="eastAsia"/>
                <w:spacing w:val="6"/>
                <w:sz w:val="16"/>
                <w:szCs w:val="16"/>
              </w:rPr>
              <w:t>」と「合計課税所得金額</w:t>
            </w:r>
            <w:r w:rsidRPr="006366BD">
              <w:rPr>
                <w:rFonts w:ascii="BIZ UDPゴシック" w:eastAsia="BIZ UDPゴシック" w:hAnsi="Meiryo UI" w:hint="eastAsia"/>
                <w:spacing w:val="6"/>
                <w:sz w:val="14"/>
                <w:szCs w:val="16"/>
              </w:rPr>
              <w:t>（注２）</w:t>
            </w:r>
            <w:r w:rsidRPr="006366BD">
              <w:rPr>
                <w:rFonts w:ascii="BIZ UDPゴシック" w:eastAsia="BIZ UDPゴシック" w:hAnsi="Meiryo UI" w:hint="eastAsia"/>
                <w:spacing w:val="6"/>
                <w:sz w:val="16"/>
                <w:szCs w:val="16"/>
              </w:rPr>
              <w:t>」のいずれか少ない金額の２％</w:t>
            </w:r>
          </w:p>
          <w:p w14:paraId="0A01AF1B" w14:textId="77777777" w:rsidR="007A3014" w:rsidRPr="006366BD" w:rsidRDefault="007A3014" w:rsidP="0072111E">
            <w:pPr>
              <w:autoSpaceDE w:val="0"/>
              <w:autoSpaceDN w:val="0"/>
              <w:spacing w:line="220" w:lineRule="exact"/>
              <w:ind w:leftChars="-21" w:left="-44"/>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（大阪市・堺市に住所を有する場合は１％）</w:t>
            </w:r>
          </w:p>
        </w:tc>
      </w:tr>
      <w:tr w:rsidR="007A3014" w:rsidRPr="006366BD" w14:paraId="06D09E61" w14:textId="77777777" w:rsidTr="00A20F91">
        <w:trPr>
          <w:trHeight w:val="528"/>
        </w:trPr>
        <w:tc>
          <w:tcPr>
            <w:tcW w:w="1985" w:type="dxa"/>
            <w:vAlign w:val="center"/>
          </w:tcPr>
          <w:p w14:paraId="16B65013" w14:textId="77777777" w:rsidR="007A3014" w:rsidRPr="006366BD" w:rsidRDefault="007A3014" w:rsidP="0072111E">
            <w:pPr>
              <w:autoSpaceDE w:val="0"/>
              <w:autoSpaceDN w:val="0"/>
              <w:spacing w:line="220" w:lineRule="exact"/>
              <w:jc w:val="center"/>
              <w:rPr>
                <w:rFonts w:ascii="BIZ UDPゴシック" w:eastAsia="BIZ UDPゴシック" w:hAnsi="Meiryo UI"/>
                <w:color w:val="000000" w:themeColor="text1"/>
                <w:spacing w:val="6"/>
                <w:sz w:val="16"/>
                <w:szCs w:val="16"/>
              </w:rPr>
            </w:pPr>
            <w:r w:rsidRPr="006366BD">
              <w:rPr>
                <w:rFonts w:ascii="BIZ UDPゴシック" w:eastAsia="BIZ UDPゴシック" w:hAnsi="Meiryo UI" w:hint="eastAsia"/>
                <w:color w:val="000000" w:themeColor="text1"/>
                <w:spacing w:val="6"/>
                <w:sz w:val="16"/>
                <w:szCs w:val="16"/>
              </w:rPr>
              <w:t>200万円超</w:t>
            </w:r>
          </w:p>
        </w:tc>
        <w:tc>
          <w:tcPr>
            <w:tcW w:w="8505" w:type="dxa"/>
            <w:shd w:val="clear" w:color="auto" w:fill="auto"/>
            <w:vAlign w:val="center"/>
          </w:tcPr>
          <w:p w14:paraId="6B2AA478" w14:textId="77777777" w:rsidR="007A3014" w:rsidRPr="006366BD" w:rsidRDefault="007A3014" w:rsidP="0072111E">
            <w:pPr>
              <w:autoSpaceDE w:val="0"/>
              <w:autoSpaceDN w:val="0"/>
              <w:spacing w:line="220" w:lineRule="exact"/>
              <w:ind w:rightChars="-48" w:right="-101"/>
              <w:jc w:val="left"/>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｛人的控除額の差額の合計額－(合計課税所得金額－200万円)｝の２％（大阪市・堺市に住所を有する場合は１％）</w:t>
            </w:r>
          </w:p>
          <w:p w14:paraId="5DF478F1" w14:textId="77777777" w:rsidR="007A3014" w:rsidRPr="006366BD" w:rsidRDefault="007A3014" w:rsidP="0072111E">
            <w:pPr>
              <w:autoSpaceDE w:val="0"/>
              <w:autoSpaceDN w:val="0"/>
              <w:spacing w:line="220" w:lineRule="exact"/>
              <w:jc w:val="left"/>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ただし、この額が1,000円未満の場合は1,000円（大阪市・堺市に住所を有する場合は500円）</w:t>
            </w:r>
          </w:p>
        </w:tc>
      </w:tr>
    </w:tbl>
    <w:p w14:paraId="0C58A723" w14:textId="77777777" w:rsidR="007A3014" w:rsidRDefault="007A3014" w:rsidP="0072111E">
      <w:pPr>
        <w:autoSpaceDN w:val="0"/>
        <w:spacing w:line="200" w:lineRule="exact"/>
        <w:ind w:leftChars="100" w:left="726" w:hangingChars="300" w:hanging="516"/>
        <w:rPr>
          <w:rFonts w:ascii="BIZ UDPゴシック" w:eastAsia="BIZ UDPゴシック" w:hAnsi="Meiryo UI"/>
          <w:color w:val="000000" w:themeColor="text1"/>
          <w:spacing w:val="6"/>
          <w:sz w:val="16"/>
          <w:szCs w:val="16"/>
        </w:rPr>
      </w:pPr>
      <w:r w:rsidRPr="006366BD">
        <w:rPr>
          <w:rFonts w:ascii="BIZ UDPゴシック" w:eastAsia="BIZ UDPゴシック" w:hAnsi="Meiryo UI"/>
          <w:color w:val="000000" w:themeColor="text1"/>
          <w:spacing w:val="6"/>
          <w:sz w:val="16"/>
          <w:szCs w:val="16"/>
        </w:rPr>
        <w:t>(注１)「人的控除額の差額の合計額」とは、所得税の人的控除額（配偶者控除や扶養控除等、人に着目した控除）と、住民税の人的控除額との差額の合計額のことです。</w:t>
      </w:r>
    </w:p>
    <w:p w14:paraId="4010B086" w14:textId="77777777" w:rsidR="007A3014" w:rsidRPr="006366BD" w:rsidRDefault="007A3014" w:rsidP="0072111E">
      <w:pPr>
        <w:autoSpaceDN w:val="0"/>
        <w:spacing w:line="200" w:lineRule="exact"/>
        <w:ind w:leftChars="100" w:left="726" w:hangingChars="300" w:hanging="516"/>
        <w:rPr>
          <w:rFonts w:ascii="BIZ UDPゴシック" w:eastAsia="BIZ UDPゴシック" w:hAnsi="Meiryo UI"/>
          <w:color w:val="000000" w:themeColor="text1"/>
          <w:spacing w:val="6"/>
          <w:sz w:val="16"/>
          <w:szCs w:val="16"/>
        </w:rPr>
      </w:pPr>
      <w:r w:rsidRPr="006366BD">
        <w:rPr>
          <w:rFonts w:ascii="BIZ UDPゴシック" w:eastAsia="BIZ UDPゴシック" w:hAnsi="Meiryo UI"/>
          <w:color w:val="000000" w:themeColor="text1"/>
          <w:spacing w:val="6"/>
          <w:sz w:val="16"/>
          <w:szCs w:val="16"/>
        </w:rPr>
        <w:t>(注２)合計課税所得金額とは、課税総所得金額、課税退職所得金額及び課税山林所得金額の合計額のことです。</w:t>
      </w:r>
    </w:p>
    <w:p w14:paraId="5B50D11B" w14:textId="77777777" w:rsidR="007A3014" w:rsidRPr="006366BD" w:rsidRDefault="007A3014" w:rsidP="0072111E">
      <w:pPr>
        <w:autoSpaceDN w:val="0"/>
        <w:spacing w:line="480" w:lineRule="exact"/>
        <w:ind w:firstLineChars="100" w:firstLine="252"/>
        <w:rPr>
          <w:rFonts w:ascii="BIZ UDPゴシック" w:eastAsia="BIZ UDPゴシック" w:hAnsi="Meiryo UI"/>
          <w:b/>
          <w:color w:val="000000" w:themeColor="text1"/>
          <w:spacing w:val="6"/>
          <w:sz w:val="24"/>
        </w:rPr>
      </w:pPr>
      <w:r w:rsidRPr="006366BD">
        <w:rPr>
          <w:rFonts w:ascii="BIZ UDPゴシック" w:eastAsia="BIZ UDPゴシック" w:hAnsi="Meiryo UI" w:hint="eastAsia"/>
          <w:b/>
          <w:color w:val="000000" w:themeColor="text1"/>
          <w:spacing w:val="6"/>
          <w:sz w:val="24"/>
        </w:rPr>
        <w:t>● 税額控除額</w:t>
      </w:r>
      <w:bookmarkStart w:id="12" w:name="個人府民税税額控除額"/>
      <w:bookmarkEnd w:id="12"/>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479"/>
        <w:gridCol w:w="9011"/>
      </w:tblGrid>
      <w:tr w:rsidR="007A3014" w:rsidRPr="006366BD" w14:paraId="21DC67E8" w14:textId="77777777" w:rsidTr="00A20F91">
        <w:tc>
          <w:tcPr>
            <w:tcW w:w="1479" w:type="dxa"/>
            <w:shd w:val="clear" w:color="auto" w:fill="B4C6E7" w:themeFill="accent5" w:themeFillTint="66"/>
          </w:tcPr>
          <w:p w14:paraId="4672DD23" w14:textId="77777777" w:rsidR="007A3014" w:rsidRPr="006366BD" w:rsidRDefault="007A3014" w:rsidP="0072111E">
            <w:pPr>
              <w:autoSpaceDN w:val="0"/>
              <w:spacing w:line="200" w:lineRule="exact"/>
              <w:jc w:val="center"/>
              <w:rPr>
                <w:rFonts w:ascii="BIZ UDPゴシック" w:eastAsia="BIZ UDPゴシック" w:hAnsi="Meiryo UI"/>
                <w:bCs/>
                <w:color w:val="000000" w:themeColor="text1"/>
                <w:spacing w:val="6"/>
                <w:sz w:val="16"/>
                <w:szCs w:val="16"/>
              </w:rPr>
            </w:pPr>
            <w:r w:rsidRPr="006366BD">
              <w:rPr>
                <w:rFonts w:ascii="BIZ UDPゴシック" w:eastAsia="BIZ UDPゴシック" w:hAnsi="Meiryo UI" w:hint="eastAsia"/>
                <w:bCs/>
                <w:color w:val="000000" w:themeColor="text1"/>
                <w:spacing w:val="6"/>
                <w:sz w:val="16"/>
                <w:szCs w:val="16"/>
              </w:rPr>
              <w:t>控除の種類</w:t>
            </w:r>
          </w:p>
        </w:tc>
        <w:tc>
          <w:tcPr>
            <w:tcW w:w="9011" w:type="dxa"/>
            <w:shd w:val="clear" w:color="auto" w:fill="B4C6E7" w:themeFill="accent5" w:themeFillTint="66"/>
          </w:tcPr>
          <w:p w14:paraId="3F9A69DF" w14:textId="77777777" w:rsidR="007A3014" w:rsidRPr="006366BD" w:rsidRDefault="007A3014" w:rsidP="0072111E">
            <w:pPr>
              <w:autoSpaceDN w:val="0"/>
              <w:spacing w:line="200" w:lineRule="exact"/>
              <w:jc w:val="center"/>
              <w:rPr>
                <w:rFonts w:ascii="BIZ UDPゴシック" w:eastAsia="BIZ UDPゴシック" w:hAnsi="Meiryo UI"/>
                <w:bCs/>
                <w:color w:val="000000" w:themeColor="text1"/>
                <w:spacing w:val="6"/>
                <w:sz w:val="16"/>
                <w:szCs w:val="16"/>
              </w:rPr>
            </w:pPr>
            <w:r w:rsidRPr="006366BD">
              <w:rPr>
                <w:rFonts w:ascii="BIZ UDPゴシック" w:eastAsia="BIZ UDPゴシック" w:hAnsi="Meiryo UI" w:hint="eastAsia"/>
                <w:bCs/>
                <w:color w:val="000000" w:themeColor="text1"/>
                <w:spacing w:val="6"/>
                <w:sz w:val="16"/>
                <w:szCs w:val="16"/>
              </w:rPr>
              <w:t>控　除　額</w:t>
            </w:r>
          </w:p>
        </w:tc>
      </w:tr>
      <w:tr w:rsidR="007A3014" w:rsidRPr="006366BD" w14:paraId="531B7796" w14:textId="77777777" w:rsidTr="00A20F91">
        <w:trPr>
          <w:trHeight w:val="283"/>
        </w:trPr>
        <w:tc>
          <w:tcPr>
            <w:tcW w:w="1479" w:type="dxa"/>
            <w:shd w:val="clear" w:color="auto" w:fill="B4C6E7" w:themeFill="accent5" w:themeFillTint="66"/>
            <w:vAlign w:val="center"/>
          </w:tcPr>
          <w:p w14:paraId="1F8AE53B" w14:textId="77777777" w:rsidR="007A3014" w:rsidRPr="006366BD" w:rsidRDefault="007A3014" w:rsidP="0072111E">
            <w:pPr>
              <w:autoSpaceDN w:val="0"/>
              <w:spacing w:line="200" w:lineRule="exact"/>
              <w:jc w:val="center"/>
              <w:rPr>
                <w:rFonts w:ascii="BIZ UDPゴシック" w:eastAsia="BIZ UDPゴシック" w:hAnsi="Meiryo UI"/>
                <w:color w:val="000000" w:themeColor="text1"/>
                <w:spacing w:val="6"/>
                <w:sz w:val="16"/>
                <w:szCs w:val="16"/>
              </w:rPr>
            </w:pPr>
            <w:r w:rsidRPr="006366BD">
              <w:rPr>
                <w:rFonts w:ascii="BIZ UDPゴシック" w:eastAsia="BIZ UDPゴシック" w:hAnsi="Meiryo UI" w:hint="eastAsia"/>
                <w:color w:val="000000" w:themeColor="text1"/>
                <w:spacing w:val="6"/>
                <w:kern w:val="0"/>
                <w:sz w:val="16"/>
                <w:szCs w:val="16"/>
              </w:rPr>
              <w:t>配当控除</w:t>
            </w:r>
          </w:p>
        </w:tc>
        <w:tc>
          <w:tcPr>
            <w:tcW w:w="9011" w:type="dxa"/>
            <w:vAlign w:val="center"/>
          </w:tcPr>
          <w:p w14:paraId="2E88D9E2" w14:textId="77777777" w:rsidR="007A3014" w:rsidRPr="006366BD" w:rsidRDefault="007A3014" w:rsidP="0072111E">
            <w:pPr>
              <w:autoSpaceDN w:val="0"/>
              <w:spacing w:line="200" w:lineRule="exact"/>
              <w:rPr>
                <w:rFonts w:ascii="BIZ UDPゴシック" w:eastAsia="BIZ UDPゴシック" w:hAnsi="Meiryo UI"/>
                <w:color w:val="000000" w:themeColor="text1"/>
                <w:spacing w:val="6"/>
                <w:sz w:val="16"/>
                <w:szCs w:val="16"/>
              </w:rPr>
            </w:pPr>
            <w:r w:rsidRPr="006366BD">
              <w:rPr>
                <w:rFonts w:ascii="BIZ UDPゴシック" w:eastAsia="BIZ UDPゴシック" w:hAnsi="Meiryo UI" w:hint="eastAsia"/>
                <w:color w:val="000000" w:themeColor="text1"/>
                <w:spacing w:val="6"/>
                <w:sz w:val="16"/>
                <w:szCs w:val="16"/>
              </w:rPr>
              <w:t>株式の配当等の配当所得がある場合、その金額に一定の率を乗じた金額が控除されます。</w:t>
            </w:r>
          </w:p>
        </w:tc>
      </w:tr>
      <w:tr w:rsidR="007A3014" w:rsidRPr="006366BD" w14:paraId="4680FA85" w14:textId="77777777" w:rsidTr="00A20F91">
        <w:trPr>
          <w:trHeight w:val="283"/>
        </w:trPr>
        <w:tc>
          <w:tcPr>
            <w:tcW w:w="1479" w:type="dxa"/>
            <w:tcBorders>
              <w:bottom w:val="single" w:sz="4" w:space="0" w:color="auto"/>
            </w:tcBorders>
            <w:shd w:val="clear" w:color="auto" w:fill="B4C6E7" w:themeFill="accent5" w:themeFillTint="66"/>
            <w:vAlign w:val="center"/>
          </w:tcPr>
          <w:p w14:paraId="5FC79014" w14:textId="77777777" w:rsidR="007A3014" w:rsidRPr="006366BD" w:rsidRDefault="007A3014" w:rsidP="0072111E">
            <w:pPr>
              <w:autoSpaceDN w:val="0"/>
              <w:spacing w:line="200" w:lineRule="exact"/>
              <w:jc w:val="center"/>
              <w:rPr>
                <w:rFonts w:ascii="BIZ UDPゴシック" w:eastAsia="BIZ UDPゴシック" w:hAnsi="Meiryo UI"/>
                <w:color w:val="000000" w:themeColor="text1"/>
                <w:spacing w:val="6"/>
                <w:sz w:val="16"/>
                <w:szCs w:val="16"/>
              </w:rPr>
            </w:pPr>
            <w:r w:rsidRPr="006366BD">
              <w:rPr>
                <w:rFonts w:ascii="BIZ UDPゴシック" w:eastAsia="BIZ UDPゴシック" w:hAnsi="Meiryo UI" w:hint="eastAsia"/>
                <w:color w:val="000000" w:themeColor="text1"/>
                <w:spacing w:val="6"/>
                <w:kern w:val="0"/>
                <w:sz w:val="16"/>
                <w:szCs w:val="16"/>
              </w:rPr>
              <w:t>外国税額控除</w:t>
            </w:r>
          </w:p>
        </w:tc>
        <w:tc>
          <w:tcPr>
            <w:tcW w:w="9011" w:type="dxa"/>
            <w:tcBorders>
              <w:bottom w:val="single" w:sz="4" w:space="0" w:color="auto"/>
            </w:tcBorders>
            <w:vAlign w:val="center"/>
          </w:tcPr>
          <w:p w14:paraId="05EF4043" w14:textId="77777777" w:rsidR="007A3014" w:rsidRPr="006366BD" w:rsidRDefault="007A3014" w:rsidP="0072111E">
            <w:pPr>
              <w:autoSpaceDN w:val="0"/>
              <w:spacing w:line="200" w:lineRule="exact"/>
              <w:rPr>
                <w:rFonts w:ascii="BIZ UDPゴシック" w:eastAsia="BIZ UDPゴシック" w:hAnsi="Meiryo UI"/>
                <w:color w:val="000000" w:themeColor="text1"/>
                <w:spacing w:val="6"/>
                <w:sz w:val="16"/>
                <w:szCs w:val="16"/>
              </w:rPr>
            </w:pPr>
            <w:r w:rsidRPr="006366BD">
              <w:rPr>
                <w:rFonts w:ascii="BIZ UDPゴシック" w:eastAsia="BIZ UDPゴシック" w:hAnsi="Meiryo UI" w:hint="eastAsia"/>
                <w:color w:val="000000" w:themeColor="text1"/>
                <w:spacing w:val="6"/>
                <w:sz w:val="16"/>
                <w:szCs w:val="16"/>
              </w:rPr>
              <w:t>外国において生じた所得で、その国の所得税や住民税に相当する税金を課税された場合、一定の方法により計算された金額が控除されます。</w:t>
            </w:r>
          </w:p>
        </w:tc>
      </w:tr>
      <w:tr w:rsidR="007A3014" w:rsidRPr="006366BD" w14:paraId="7E5ACDA0" w14:textId="77777777" w:rsidTr="00D47219">
        <w:trPr>
          <w:trHeight w:val="1805"/>
        </w:trPr>
        <w:tc>
          <w:tcPr>
            <w:tcW w:w="1479" w:type="dxa"/>
            <w:tcBorders>
              <w:bottom w:val="single" w:sz="4" w:space="0" w:color="auto"/>
            </w:tcBorders>
            <w:shd w:val="clear" w:color="auto" w:fill="B4C6E7" w:themeFill="accent5" w:themeFillTint="66"/>
            <w:tcMar>
              <w:left w:w="0" w:type="dxa"/>
              <w:right w:w="0" w:type="dxa"/>
            </w:tcMar>
            <w:vAlign w:val="center"/>
          </w:tcPr>
          <w:p w14:paraId="5D179249" w14:textId="77777777" w:rsidR="007A3014" w:rsidRPr="006366BD" w:rsidRDefault="007A3014" w:rsidP="0072111E">
            <w:pPr>
              <w:autoSpaceDN w:val="0"/>
              <w:spacing w:line="200" w:lineRule="exact"/>
              <w:jc w:val="center"/>
              <w:rPr>
                <w:rFonts w:ascii="BIZ UDPゴシック" w:eastAsia="BIZ UDPゴシック" w:hAnsi="Meiryo UI"/>
                <w:color w:val="000000" w:themeColor="text1"/>
                <w:spacing w:val="6"/>
                <w:sz w:val="16"/>
                <w:szCs w:val="16"/>
              </w:rPr>
            </w:pPr>
            <w:r w:rsidRPr="006366BD">
              <w:rPr>
                <w:rFonts w:ascii="BIZ UDPゴシック" w:eastAsia="BIZ UDPゴシック" w:hAnsi="Meiryo UI" w:hint="eastAsia"/>
                <w:color w:val="000000" w:themeColor="text1"/>
                <w:spacing w:val="6"/>
                <w:kern w:val="0"/>
                <w:sz w:val="16"/>
                <w:szCs w:val="16"/>
              </w:rPr>
              <w:t>住宅借入金等</w:t>
            </w:r>
          </w:p>
          <w:p w14:paraId="6C53EFC8" w14:textId="77777777" w:rsidR="007A3014" w:rsidRPr="006366BD" w:rsidRDefault="007A3014" w:rsidP="0072111E">
            <w:pPr>
              <w:autoSpaceDN w:val="0"/>
              <w:spacing w:line="200" w:lineRule="exact"/>
              <w:jc w:val="center"/>
              <w:rPr>
                <w:rFonts w:ascii="BIZ UDPゴシック" w:eastAsia="BIZ UDPゴシック" w:hAnsi="Meiryo UI"/>
                <w:color w:val="000000" w:themeColor="text1"/>
                <w:spacing w:val="6"/>
                <w:sz w:val="16"/>
                <w:szCs w:val="16"/>
              </w:rPr>
            </w:pPr>
            <w:r w:rsidRPr="006366BD">
              <w:rPr>
                <w:rFonts w:ascii="BIZ UDPゴシック" w:eastAsia="BIZ UDPゴシック" w:hAnsi="Meiryo UI" w:hint="eastAsia"/>
                <w:color w:val="000000" w:themeColor="text1"/>
                <w:spacing w:val="6"/>
                <w:kern w:val="0"/>
                <w:sz w:val="16"/>
                <w:szCs w:val="16"/>
              </w:rPr>
              <w:t>特別税額控除</w:t>
            </w:r>
          </w:p>
          <w:p w14:paraId="6B22AFC2" w14:textId="77777777" w:rsidR="007A3014" w:rsidRPr="006366BD" w:rsidRDefault="007A3014" w:rsidP="0072111E">
            <w:pPr>
              <w:autoSpaceDN w:val="0"/>
              <w:spacing w:line="200" w:lineRule="exact"/>
              <w:jc w:val="center"/>
              <w:rPr>
                <w:rFonts w:ascii="BIZ UDPゴシック" w:eastAsia="BIZ UDPゴシック" w:hAnsi="Meiryo UI"/>
                <w:color w:val="000000" w:themeColor="text1"/>
                <w:spacing w:val="6"/>
                <w:sz w:val="16"/>
                <w:szCs w:val="16"/>
              </w:rPr>
            </w:pPr>
            <w:r w:rsidRPr="006366BD">
              <w:rPr>
                <w:rFonts w:ascii="BIZ UDPゴシック" w:eastAsia="BIZ UDPゴシック" w:hAnsi="Meiryo UI" w:hint="eastAsia"/>
                <w:color w:val="000000" w:themeColor="text1"/>
                <w:spacing w:val="6"/>
                <w:kern w:val="0"/>
                <w:sz w:val="16"/>
                <w:szCs w:val="16"/>
              </w:rPr>
              <w:t>（住宅ローン控除）</w:t>
            </w:r>
          </w:p>
        </w:tc>
        <w:tc>
          <w:tcPr>
            <w:tcW w:w="9011" w:type="dxa"/>
            <w:tcBorders>
              <w:bottom w:val="single" w:sz="4" w:space="0" w:color="auto"/>
            </w:tcBorders>
          </w:tcPr>
          <w:p w14:paraId="2CBD9918" w14:textId="77777777" w:rsidR="007A3014" w:rsidRPr="006366BD" w:rsidRDefault="007A3014" w:rsidP="0072111E">
            <w:pPr>
              <w:widowControl/>
              <w:autoSpaceDN w:val="0"/>
              <w:spacing w:line="200" w:lineRule="exact"/>
              <w:jc w:val="left"/>
              <w:rPr>
                <w:rFonts w:ascii="BIZ UDPゴシック" w:eastAsia="BIZ UDPゴシック" w:hAnsi="Meiryo UI"/>
                <w:spacing w:val="6"/>
                <w:sz w:val="16"/>
                <w:szCs w:val="16"/>
              </w:rPr>
            </w:pPr>
            <w:r w:rsidRPr="006366BD">
              <w:rPr>
                <w:rFonts w:ascii="BIZ UDPゴシック" w:eastAsia="BIZ UDPゴシック" w:hAnsi="Meiryo UI" w:hint="eastAsia"/>
                <w:color w:val="000000" w:themeColor="text1"/>
                <w:spacing w:val="6"/>
                <w:sz w:val="16"/>
                <w:szCs w:val="16"/>
              </w:rPr>
              <w:t>〔</w:t>
            </w:r>
            <w:r w:rsidRPr="006366BD">
              <w:rPr>
                <w:rFonts w:ascii="BIZ UDPゴシック" w:eastAsia="BIZ UDPゴシック" w:hAnsi="Meiryo UI" w:hint="eastAsia"/>
                <w:spacing w:val="6"/>
                <w:sz w:val="16"/>
                <w:szCs w:val="16"/>
              </w:rPr>
              <w:t>所得税の住宅ローン控除可能額のうち所得税において控除しきれなかった額〕と〔所得税の課税総所得金額、課税退職所得金額及び課税山林所得金額の合計額に５％を乗じて得た額(最高97,500円</w:t>
            </w:r>
            <w:r w:rsidRPr="006366BD">
              <w:rPr>
                <w:rFonts w:ascii="BIZ UDPゴシック" w:eastAsia="BIZ UDPゴシック" w:hAnsi="Meiryo UI"/>
                <w:spacing w:val="6"/>
                <w:sz w:val="14"/>
                <w:szCs w:val="16"/>
              </w:rPr>
              <w:t>(注</w:t>
            </w:r>
            <w:r w:rsidRPr="006366BD">
              <w:rPr>
                <w:rFonts w:ascii="BIZ UDPゴシック" w:eastAsia="BIZ UDPゴシック" w:hAnsi="Meiryo UI" w:hint="eastAsia"/>
                <w:spacing w:val="6"/>
                <w:sz w:val="14"/>
                <w:szCs w:val="16"/>
              </w:rPr>
              <w:t>１</w:t>
            </w:r>
            <w:r w:rsidRPr="006366BD">
              <w:rPr>
                <w:rFonts w:ascii="BIZ UDPゴシック" w:eastAsia="BIZ UDPゴシック" w:hAnsi="Meiryo UI"/>
                <w:spacing w:val="6"/>
                <w:sz w:val="14"/>
                <w:szCs w:val="16"/>
              </w:rPr>
              <w:t>)</w:t>
            </w:r>
            <w:r w:rsidRPr="006366BD">
              <w:rPr>
                <w:rFonts w:ascii="BIZ UDPゴシック" w:eastAsia="BIZ UDPゴシック" w:hAnsi="Meiryo UI" w:hint="eastAsia"/>
                <w:spacing w:val="6"/>
                <w:sz w:val="16"/>
                <w:szCs w:val="16"/>
              </w:rPr>
              <w:t>)〕のいずれか少ない金額（＝住民税住宅ローン控除額）のうち、府民税は５分の２</w:t>
            </w:r>
            <w:r w:rsidRPr="006366BD">
              <w:rPr>
                <w:rFonts w:ascii="BIZ UDPゴシック" w:eastAsia="BIZ UDPゴシック" w:hAnsi="Meiryo UI"/>
                <w:spacing w:val="6"/>
                <w:sz w:val="14"/>
                <w:szCs w:val="16"/>
              </w:rPr>
              <w:t>(注</w:t>
            </w:r>
            <w:r w:rsidRPr="006366BD">
              <w:rPr>
                <w:rFonts w:ascii="BIZ UDPゴシック" w:eastAsia="BIZ UDPゴシック" w:hAnsi="Meiryo UI" w:hint="eastAsia"/>
                <w:spacing w:val="6"/>
                <w:sz w:val="14"/>
                <w:szCs w:val="16"/>
              </w:rPr>
              <w:t>２</w:t>
            </w:r>
            <w:r w:rsidRPr="006366BD">
              <w:rPr>
                <w:rFonts w:ascii="BIZ UDPゴシック" w:eastAsia="BIZ UDPゴシック" w:hAnsi="Meiryo UI"/>
                <w:spacing w:val="6"/>
                <w:sz w:val="14"/>
                <w:szCs w:val="16"/>
              </w:rPr>
              <w:t>)</w:t>
            </w:r>
            <w:r w:rsidRPr="006366BD">
              <w:rPr>
                <w:rFonts w:ascii="BIZ UDPゴシック" w:eastAsia="BIZ UDPゴシック" w:hAnsi="Meiryo UI" w:hint="eastAsia"/>
                <w:spacing w:val="6"/>
                <w:sz w:val="16"/>
                <w:szCs w:val="16"/>
              </w:rPr>
              <w:t>が控除され、市町村民税は５分の３</w:t>
            </w:r>
            <w:r w:rsidRPr="006366BD">
              <w:rPr>
                <w:rFonts w:ascii="BIZ UDPゴシック" w:eastAsia="BIZ UDPゴシック" w:hAnsi="Meiryo UI"/>
                <w:spacing w:val="6"/>
                <w:sz w:val="14"/>
                <w:szCs w:val="16"/>
              </w:rPr>
              <w:t>(注</w:t>
            </w:r>
            <w:r w:rsidRPr="006366BD">
              <w:rPr>
                <w:rFonts w:ascii="BIZ UDPゴシック" w:eastAsia="BIZ UDPゴシック" w:hAnsi="Meiryo UI" w:hint="eastAsia"/>
                <w:spacing w:val="6"/>
                <w:sz w:val="14"/>
                <w:szCs w:val="16"/>
              </w:rPr>
              <w:t>２</w:t>
            </w:r>
            <w:r w:rsidRPr="006366BD">
              <w:rPr>
                <w:rFonts w:ascii="BIZ UDPゴシック" w:eastAsia="BIZ UDPゴシック" w:hAnsi="Meiryo UI"/>
                <w:spacing w:val="6"/>
                <w:sz w:val="14"/>
                <w:szCs w:val="16"/>
              </w:rPr>
              <w:t>)</w:t>
            </w:r>
            <w:r w:rsidRPr="006366BD">
              <w:rPr>
                <w:rFonts w:ascii="BIZ UDPゴシック" w:eastAsia="BIZ UDPゴシック" w:hAnsi="Meiryo UI" w:hint="eastAsia"/>
                <w:spacing w:val="6"/>
                <w:sz w:val="16"/>
                <w:szCs w:val="16"/>
              </w:rPr>
              <w:t>が控除されます。</w:t>
            </w:r>
          </w:p>
          <w:p w14:paraId="00A6EBB0" w14:textId="310D22E3" w:rsidR="007A3014" w:rsidRPr="007D1DF6" w:rsidRDefault="007A3014" w:rsidP="0072111E">
            <w:pPr>
              <w:widowControl/>
              <w:autoSpaceDN w:val="0"/>
              <w:spacing w:line="200" w:lineRule="exact"/>
              <w:ind w:leftChars="100" w:left="726" w:hangingChars="300" w:hanging="516"/>
              <w:jc w:val="left"/>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(注１)平成</w:t>
            </w:r>
            <w:r w:rsidRPr="006366BD">
              <w:rPr>
                <w:rFonts w:ascii="BIZ UDPゴシック" w:eastAsia="BIZ UDPゴシック" w:hAnsi="Meiryo UI"/>
                <w:spacing w:val="6"/>
                <w:sz w:val="16"/>
                <w:szCs w:val="16"/>
              </w:rPr>
              <w:t>26年</w:t>
            </w:r>
            <w:r w:rsidRPr="006366BD">
              <w:rPr>
                <w:rFonts w:ascii="BIZ UDPゴシック" w:eastAsia="BIZ UDPゴシック" w:hAnsi="Meiryo UI" w:hint="eastAsia"/>
                <w:spacing w:val="6"/>
                <w:sz w:val="16"/>
                <w:szCs w:val="16"/>
              </w:rPr>
              <w:t>４</w:t>
            </w:r>
            <w:r w:rsidRPr="006366BD">
              <w:rPr>
                <w:rFonts w:ascii="BIZ UDPゴシック" w:eastAsia="BIZ UDPゴシック" w:hAnsi="Meiryo UI"/>
                <w:spacing w:val="6"/>
                <w:sz w:val="16"/>
                <w:szCs w:val="16"/>
              </w:rPr>
              <w:t>月</w:t>
            </w:r>
            <w:r w:rsidRPr="006366BD">
              <w:rPr>
                <w:rFonts w:ascii="BIZ UDPゴシック" w:eastAsia="BIZ UDPゴシック" w:hAnsi="Meiryo UI" w:hint="eastAsia"/>
                <w:spacing w:val="6"/>
                <w:sz w:val="16"/>
                <w:szCs w:val="16"/>
              </w:rPr>
              <w:t>から</w:t>
            </w:r>
            <w:r w:rsidRPr="007D1DF6">
              <w:rPr>
                <w:rFonts w:ascii="BIZ UDPゴシック" w:eastAsia="BIZ UDPゴシック" w:hAnsi="Meiryo UI" w:hint="eastAsia"/>
                <w:spacing w:val="6"/>
                <w:sz w:val="16"/>
                <w:szCs w:val="16"/>
              </w:rPr>
              <w:t>令和３年12</w:t>
            </w:r>
            <w:r w:rsidRPr="007D1DF6">
              <w:rPr>
                <w:rFonts w:ascii="BIZ UDPゴシック" w:eastAsia="BIZ UDPゴシック" w:hAnsi="Meiryo UI"/>
                <w:spacing w:val="6"/>
                <w:sz w:val="16"/>
                <w:szCs w:val="16"/>
              </w:rPr>
              <w:t>月までの入居者</w:t>
            </w:r>
            <w:r w:rsidRPr="007D1DF6">
              <w:rPr>
                <w:rFonts w:ascii="BIZ UDPゴシック" w:eastAsia="BIZ UDPゴシック" w:hAnsi="Meiryo UI" w:hint="eastAsia"/>
                <w:spacing w:val="6"/>
                <w:sz w:val="16"/>
                <w:szCs w:val="16"/>
              </w:rPr>
              <w:t>のうち、消費税等の税率が8％又は10％で購入された方は、</w:t>
            </w:r>
            <w:r w:rsidRPr="007D1DF6">
              <w:rPr>
                <w:rFonts w:ascii="BIZ UDPゴシック" w:eastAsia="BIZ UDPゴシック" w:hAnsi="Meiryo UI"/>
                <w:spacing w:val="6"/>
                <w:sz w:val="16"/>
                <w:szCs w:val="16"/>
              </w:rPr>
              <w:t>所得税の課税総所得金額等の額に</w:t>
            </w:r>
            <w:r w:rsidRPr="007D1DF6">
              <w:rPr>
                <w:rFonts w:ascii="BIZ UDPゴシック" w:eastAsia="BIZ UDPゴシック" w:hAnsi="Meiryo UI" w:hint="eastAsia"/>
                <w:spacing w:val="6"/>
                <w:sz w:val="16"/>
                <w:szCs w:val="16"/>
              </w:rPr>
              <w:t>７％</w:t>
            </w:r>
            <w:r w:rsidRPr="007D1DF6">
              <w:rPr>
                <w:rFonts w:ascii="BIZ UDPゴシック" w:eastAsia="BIZ UDPゴシック" w:hAnsi="Meiryo UI"/>
                <w:spacing w:val="6"/>
                <w:sz w:val="16"/>
                <w:szCs w:val="16"/>
              </w:rPr>
              <w:t>を乗じて得た額(</w:t>
            </w:r>
            <w:r w:rsidRPr="007D1DF6">
              <w:rPr>
                <w:rFonts w:ascii="BIZ UDPゴシック" w:eastAsia="BIZ UDPゴシック" w:hAnsi="Meiryo UI" w:hint="eastAsia"/>
                <w:spacing w:val="6"/>
                <w:sz w:val="16"/>
                <w:szCs w:val="16"/>
              </w:rPr>
              <w:t>最高</w:t>
            </w:r>
            <w:r w:rsidRPr="007D1DF6">
              <w:rPr>
                <w:rFonts w:ascii="BIZ UDPゴシック" w:eastAsia="BIZ UDPゴシック" w:hAnsi="Meiryo UI"/>
                <w:spacing w:val="6"/>
                <w:sz w:val="16"/>
                <w:szCs w:val="16"/>
              </w:rPr>
              <w:t>136</w:t>
            </w:r>
            <w:r w:rsidRPr="007D1DF6">
              <w:rPr>
                <w:rFonts w:ascii="BIZ UDPゴシック" w:eastAsia="BIZ UDPゴシック" w:hAnsi="Meiryo UI" w:hint="eastAsia"/>
                <w:spacing w:val="6"/>
                <w:sz w:val="16"/>
                <w:szCs w:val="16"/>
              </w:rPr>
              <w:t>,</w:t>
            </w:r>
            <w:r w:rsidRPr="007D1DF6">
              <w:rPr>
                <w:rFonts w:ascii="BIZ UDPゴシック" w:eastAsia="BIZ UDPゴシック" w:hAnsi="Meiryo UI"/>
                <w:spacing w:val="6"/>
                <w:sz w:val="16"/>
                <w:szCs w:val="16"/>
              </w:rPr>
              <w:t>500円）</w:t>
            </w:r>
          </w:p>
          <w:p w14:paraId="1EAC7ABC" w14:textId="77777777" w:rsidR="007A3014" w:rsidRPr="007D1DF6" w:rsidRDefault="007A3014" w:rsidP="0072111E">
            <w:pPr>
              <w:widowControl/>
              <w:autoSpaceDN w:val="0"/>
              <w:spacing w:line="200" w:lineRule="exact"/>
              <w:ind w:firstLineChars="69" w:firstLine="119"/>
              <w:jc w:val="left"/>
              <w:rPr>
                <w:rFonts w:ascii="BIZ UDPゴシック" w:eastAsia="BIZ UDPゴシック" w:hAnsi="Meiryo UI"/>
                <w:spacing w:val="6"/>
                <w:sz w:val="16"/>
                <w:szCs w:val="16"/>
              </w:rPr>
            </w:pPr>
            <w:r w:rsidRPr="007D1DF6">
              <w:rPr>
                <w:rFonts w:ascii="BIZ UDPゴシック" w:eastAsia="BIZ UDPゴシック" w:hAnsi="Meiryo UI" w:hint="eastAsia"/>
                <w:spacing w:val="6"/>
                <w:sz w:val="16"/>
                <w:szCs w:val="16"/>
              </w:rPr>
              <w:t xml:space="preserve"> (</w:t>
            </w:r>
            <w:r w:rsidRPr="007D1DF6">
              <w:rPr>
                <w:rFonts w:ascii="BIZ UDPゴシック" w:eastAsia="BIZ UDPゴシック" w:hAnsi="Meiryo UI"/>
                <w:spacing w:val="6"/>
                <w:sz w:val="16"/>
                <w:szCs w:val="16"/>
              </w:rPr>
              <w:t>注</w:t>
            </w:r>
            <w:r w:rsidRPr="007D1DF6">
              <w:rPr>
                <w:rFonts w:ascii="BIZ UDPゴシック" w:eastAsia="BIZ UDPゴシック" w:hAnsi="Meiryo UI" w:hint="eastAsia"/>
                <w:spacing w:val="6"/>
                <w:sz w:val="16"/>
                <w:szCs w:val="16"/>
              </w:rPr>
              <w:t>２</w:t>
            </w:r>
            <w:r w:rsidRPr="007D1DF6">
              <w:rPr>
                <w:rFonts w:ascii="BIZ UDPゴシック" w:eastAsia="BIZ UDPゴシック" w:hAnsi="Meiryo UI"/>
                <w:spacing w:val="6"/>
                <w:sz w:val="16"/>
                <w:szCs w:val="16"/>
              </w:rPr>
              <w:t>)</w:t>
            </w:r>
            <w:r w:rsidRPr="007D1DF6">
              <w:rPr>
                <w:rFonts w:ascii="BIZ UDPゴシック" w:eastAsia="BIZ UDPゴシック" w:hAnsi="Meiryo UI" w:hint="eastAsia"/>
                <w:spacing w:val="6"/>
                <w:sz w:val="16"/>
                <w:szCs w:val="16"/>
              </w:rPr>
              <w:t>大阪市・堺市に住所を有する場合</w:t>
            </w:r>
            <w:r w:rsidRPr="007D1DF6">
              <w:rPr>
                <w:rFonts w:ascii="BIZ UDPゴシック" w:eastAsia="BIZ UDPゴシック" w:hAnsi="Meiryo UI"/>
                <w:spacing w:val="6"/>
                <w:sz w:val="16"/>
                <w:szCs w:val="16"/>
              </w:rPr>
              <w:t>の控除</w:t>
            </w:r>
            <w:r w:rsidRPr="007D1DF6">
              <w:rPr>
                <w:rFonts w:ascii="BIZ UDPゴシック" w:eastAsia="BIZ UDPゴシック" w:hAnsi="Meiryo UI" w:hint="eastAsia"/>
                <w:spacing w:val="6"/>
                <w:sz w:val="16"/>
                <w:szCs w:val="16"/>
              </w:rPr>
              <w:t>率</w:t>
            </w:r>
            <w:r w:rsidRPr="007D1DF6">
              <w:rPr>
                <w:rFonts w:ascii="BIZ UDPゴシック" w:eastAsia="BIZ UDPゴシック" w:hAnsi="Meiryo UI"/>
                <w:spacing w:val="6"/>
                <w:sz w:val="16"/>
                <w:szCs w:val="16"/>
              </w:rPr>
              <w:t>は、府民税が</w:t>
            </w:r>
            <w:r w:rsidRPr="007D1DF6">
              <w:rPr>
                <w:rFonts w:ascii="BIZ UDPゴシック" w:eastAsia="BIZ UDPゴシック" w:hAnsi="Meiryo UI" w:hint="eastAsia"/>
                <w:spacing w:val="6"/>
                <w:sz w:val="16"/>
                <w:szCs w:val="16"/>
              </w:rPr>
              <w:t>５分の１</w:t>
            </w:r>
            <w:r w:rsidRPr="007D1DF6">
              <w:rPr>
                <w:rFonts w:ascii="BIZ UDPゴシック" w:eastAsia="BIZ UDPゴシック" w:hAnsi="Meiryo UI"/>
                <w:spacing w:val="6"/>
                <w:sz w:val="16"/>
                <w:szCs w:val="16"/>
              </w:rPr>
              <w:t>、市民税が</w:t>
            </w:r>
            <w:r w:rsidRPr="007D1DF6">
              <w:rPr>
                <w:rFonts w:ascii="BIZ UDPゴシック" w:eastAsia="BIZ UDPゴシック" w:hAnsi="Meiryo UI" w:hint="eastAsia"/>
                <w:spacing w:val="6"/>
                <w:sz w:val="16"/>
                <w:szCs w:val="16"/>
              </w:rPr>
              <w:t>５分の４</w:t>
            </w:r>
            <w:r w:rsidRPr="007D1DF6">
              <w:rPr>
                <w:rFonts w:ascii="BIZ UDPゴシック" w:eastAsia="BIZ UDPゴシック" w:hAnsi="Meiryo UI"/>
                <w:spacing w:val="6"/>
                <w:sz w:val="16"/>
                <w:szCs w:val="16"/>
              </w:rPr>
              <w:t>です。</w:t>
            </w:r>
          </w:p>
          <w:p w14:paraId="7B509976" w14:textId="77777777" w:rsidR="007A3014" w:rsidRPr="007D1DF6" w:rsidRDefault="007A3014" w:rsidP="0072111E">
            <w:pPr>
              <w:widowControl/>
              <w:tabs>
                <w:tab w:val="left" w:pos="420"/>
              </w:tabs>
              <w:autoSpaceDN w:val="0"/>
              <w:spacing w:line="200" w:lineRule="exact"/>
              <w:jc w:val="left"/>
              <w:rPr>
                <w:rFonts w:ascii="BIZ UDPゴシック" w:eastAsia="BIZ UDPゴシック" w:hAnsi="Meiryo UI"/>
                <w:spacing w:val="6"/>
                <w:sz w:val="16"/>
                <w:szCs w:val="16"/>
              </w:rPr>
            </w:pPr>
            <w:r w:rsidRPr="007D1DF6">
              <w:rPr>
                <w:rFonts w:ascii="BIZ UDPゴシック" w:eastAsia="BIZ UDPゴシック" w:hAnsi="Meiryo UI" w:hint="eastAsia"/>
                <w:spacing w:val="6"/>
                <w:sz w:val="16"/>
                <w:szCs w:val="16"/>
              </w:rPr>
              <w:t>○対象者</w:t>
            </w:r>
          </w:p>
          <w:p w14:paraId="5E1C4A49" w14:textId="32DA1E72" w:rsidR="007A3014" w:rsidRPr="006366BD" w:rsidRDefault="007A3014" w:rsidP="0072111E">
            <w:pPr>
              <w:widowControl/>
              <w:autoSpaceDN w:val="0"/>
              <w:spacing w:line="200" w:lineRule="exact"/>
              <w:ind w:firstLineChars="100" w:firstLine="172"/>
              <w:jc w:val="left"/>
              <w:rPr>
                <w:rFonts w:ascii="BIZ UDPゴシック" w:eastAsia="BIZ UDPゴシック" w:hAnsi="Meiryo UI"/>
                <w:color w:val="000000" w:themeColor="text1"/>
                <w:spacing w:val="6"/>
                <w:sz w:val="16"/>
                <w:szCs w:val="16"/>
              </w:rPr>
            </w:pPr>
            <w:r w:rsidRPr="007D1DF6">
              <w:rPr>
                <w:rFonts w:ascii="BIZ UDPゴシック" w:eastAsia="BIZ UDPゴシック" w:hAnsi="Meiryo UI" w:hint="eastAsia"/>
                <w:spacing w:val="6"/>
                <w:sz w:val="16"/>
                <w:szCs w:val="16"/>
              </w:rPr>
              <w:t>・平成21年から令和７年12</w:t>
            </w:r>
            <w:r w:rsidRPr="007D1DF6">
              <w:rPr>
                <w:rFonts w:ascii="BIZ UDPゴシック" w:eastAsia="BIZ UDPゴシック" w:hAnsi="Meiryo UI"/>
                <w:spacing w:val="6"/>
                <w:sz w:val="16"/>
                <w:szCs w:val="16"/>
              </w:rPr>
              <w:t>月</w:t>
            </w:r>
            <w:r w:rsidRPr="006366BD">
              <w:rPr>
                <w:rFonts w:ascii="BIZ UDPゴシック" w:eastAsia="BIZ UDPゴシック" w:hAnsi="Meiryo UI" w:hint="eastAsia"/>
                <w:spacing w:val="6"/>
                <w:sz w:val="16"/>
                <w:szCs w:val="16"/>
              </w:rPr>
              <w:t>までに入居し、所得税の住宅借入金等特別控除の適用を受けた方</w:t>
            </w:r>
          </w:p>
        </w:tc>
      </w:tr>
      <w:tr w:rsidR="007A3014" w:rsidRPr="006366BD" w14:paraId="3CCF533E" w14:textId="77777777" w:rsidTr="00A20F91">
        <w:trPr>
          <w:trHeight w:val="87"/>
        </w:trPr>
        <w:tc>
          <w:tcPr>
            <w:tcW w:w="1479" w:type="dxa"/>
            <w:tcBorders>
              <w:top w:val="single" w:sz="4" w:space="0" w:color="auto"/>
            </w:tcBorders>
            <w:shd w:val="clear" w:color="auto" w:fill="B4C6E7" w:themeFill="accent5" w:themeFillTint="66"/>
            <w:tcMar>
              <w:left w:w="0" w:type="dxa"/>
              <w:right w:w="0" w:type="dxa"/>
            </w:tcMar>
            <w:vAlign w:val="center"/>
          </w:tcPr>
          <w:p w14:paraId="7C8F5DAB" w14:textId="77777777" w:rsidR="007A3014" w:rsidRPr="006366BD" w:rsidRDefault="007A3014" w:rsidP="0072111E">
            <w:pPr>
              <w:autoSpaceDN w:val="0"/>
              <w:spacing w:line="200" w:lineRule="exact"/>
              <w:jc w:val="center"/>
              <w:rPr>
                <w:rFonts w:ascii="BIZ UDPゴシック" w:eastAsia="BIZ UDPゴシック" w:hAnsi="Meiryo UI"/>
                <w:color w:val="000000" w:themeColor="text1"/>
                <w:spacing w:val="6"/>
                <w:kern w:val="0"/>
                <w:sz w:val="16"/>
                <w:szCs w:val="16"/>
              </w:rPr>
            </w:pPr>
            <w:r w:rsidRPr="006366BD">
              <w:rPr>
                <w:rFonts w:ascii="BIZ UDPゴシック" w:eastAsia="BIZ UDPゴシック" w:hAnsi="Meiryo UI" w:hint="eastAsia"/>
                <w:bCs/>
                <w:color w:val="000000" w:themeColor="text1"/>
                <w:spacing w:val="6"/>
                <w:sz w:val="16"/>
                <w:szCs w:val="16"/>
              </w:rPr>
              <w:t>控除の種類</w:t>
            </w:r>
          </w:p>
        </w:tc>
        <w:tc>
          <w:tcPr>
            <w:tcW w:w="9011" w:type="dxa"/>
            <w:tcBorders>
              <w:top w:val="single" w:sz="4" w:space="0" w:color="auto"/>
            </w:tcBorders>
            <w:shd w:val="clear" w:color="auto" w:fill="B4C6E7" w:themeFill="accent5" w:themeFillTint="66"/>
          </w:tcPr>
          <w:p w14:paraId="230974B7" w14:textId="77777777" w:rsidR="007A3014" w:rsidRPr="006366BD" w:rsidRDefault="007A3014" w:rsidP="0072111E">
            <w:pPr>
              <w:widowControl/>
              <w:autoSpaceDN w:val="0"/>
              <w:spacing w:line="200" w:lineRule="exact"/>
              <w:jc w:val="center"/>
              <w:rPr>
                <w:rFonts w:ascii="BIZ UDPゴシック" w:eastAsia="BIZ UDPゴシック" w:hAnsi="Meiryo UI"/>
                <w:color w:val="000000" w:themeColor="text1"/>
                <w:spacing w:val="6"/>
                <w:sz w:val="16"/>
                <w:szCs w:val="16"/>
              </w:rPr>
            </w:pPr>
            <w:r w:rsidRPr="006366BD">
              <w:rPr>
                <w:rFonts w:ascii="BIZ UDPゴシック" w:eastAsia="BIZ UDPゴシック" w:hAnsi="Meiryo UI" w:hint="eastAsia"/>
                <w:bCs/>
                <w:color w:val="000000" w:themeColor="text1"/>
                <w:spacing w:val="6"/>
                <w:sz w:val="16"/>
                <w:szCs w:val="16"/>
              </w:rPr>
              <w:t>控　除　額</w:t>
            </w:r>
          </w:p>
        </w:tc>
      </w:tr>
      <w:tr w:rsidR="007A3014" w:rsidRPr="006366BD" w14:paraId="41C8FDEB" w14:textId="77777777" w:rsidTr="00A20F91">
        <w:trPr>
          <w:trHeight w:val="2683"/>
        </w:trPr>
        <w:tc>
          <w:tcPr>
            <w:tcW w:w="1479" w:type="dxa"/>
            <w:shd w:val="clear" w:color="auto" w:fill="B4C6E7" w:themeFill="accent5" w:themeFillTint="66"/>
            <w:tcMar>
              <w:left w:w="0" w:type="dxa"/>
              <w:right w:w="0" w:type="dxa"/>
            </w:tcMar>
            <w:vAlign w:val="center"/>
          </w:tcPr>
          <w:p w14:paraId="78B9454A" w14:textId="77777777" w:rsidR="007A3014" w:rsidRPr="006366BD" w:rsidRDefault="007A3014" w:rsidP="0072111E">
            <w:pPr>
              <w:autoSpaceDN w:val="0"/>
              <w:spacing w:line="200" w:lineRule="exact"/>
              <w:jc w:val="center"/>
              <w:rPr>
                <w:rFonts w:ascii="BIZ UDPゴシック" w:eastAsia="BIZ UDPゴシック" w:hAnsi="Meiryo UI"/>
                <w:color w:val="000000" w:themeColor="text1"/>
                <w:spacing w:val="6"/>
                <w:kern w:val="0"/>
                <w:sz w:val="16"/>
                <w:szCs w:val="16"/>
              </w:rPr>
            </w:pPr>
            <w:r w:rsidRPr="006366BD">
              <w:rPr>
                <w:rFonts w:ascii="BIZ UDPゴシック" w:eastAsia="BIZ UDPゴシック" w:hAnsi="Meiryo UI" w:hint="eastAsia"/>
                <w:color w:val="000000" w:themeColor="text1"/>
                <w:spacing w:val="6"/>
                <w:sz w:val="16"/>
                <w:szCs w:val="16"/>
              </w:rPr>
              <w:t>寄附金税額控除</w:t>
            </w:r>
          </w:p>
        </w:tc>
        <w:tc>
          <w:tcPr>
            <w:tcW w:w="9011" w:type="dxa"/>
          </w:tcPr>
          <w:p w14:paraId="76A42AEE" w14:textId="77777777" w:rsidR="007A3014" w:rsidRPr="00E848A0" w:rsidRDefault="007A3014" w:rsidP="0072111E">
            <w:pPr>
              <w:widowControl/>
              <w:autoSpaceDN w:val="0"/>
              <w:spacing w:line="200" w:lineRule="exact"/>
              <w:jc w:val="left"/>
              <w:rPr>
                <w:rFonts w:ascii="BIZ UDPゴシック" w:eastAsia="BIZ UDPゴシック" w:hAnsi="Meiryo UI"/>
                <w:spacing w:val="4"/>
                <w:sz w:val="16"/>
                <w:szCs w:val="16"/>
              </w:rPr>
            </w:pPr>
            <w:r w:rsidRPr="00E848A0">
              <w:rPr>
                <w:rFonts w:ascii="BIZ UDPゴシック" w:eastAsia="BIZ UDPゴシック" w:hAnsi="Meiryo UI" w:hint="eastAsia"/>
                <w:color w:val="000000" w:themeColor="text1"/>
                <w:spacing w:val="4"/>
                <w:sz w:val="16"/>
                <w:szCs w:val="16"/>
              </w:rPr>
              <w:t>次</w:t>
            </w:r>
            <w:r w:rsidRPr="00E848A0">
              <w:rPr>
                <w:rFonts w:ascii="BIZ UDPゴシック" w:eastAsia="BIZ UDPゴシック" w:hAnsi="Meiryo UI" w:hint="eastAsia"/>
                <w:spacing w:val="4"/>
                <w:sz w:val="16"/>
                <w:szCs w:val="16"/>
              </w:rPr>
              <w:t>の（１）と（２）の合計額が控除されます。</w:t>
            </w:r>
          </w:p>
          <w:p w14:paraId="130FE0D4" w14:textId="77777777" w:rsidR="007A3014" w:rsidRPr="00E848A0" w:rsidRDefault="007A3014" w:rsidP="0072111E">
            <w:pPr>
              <w:widowControl/>
              <w:autoSpaceDN w:val="0"/>
              <w:spacing w:line="200" w:lineRule="exact"/>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（１）基本控除額</w:t>
            </w:r>
            <w:r w:rsidRPr="00E848A0">
              <w:rPr>
                <w:rFonts w:ascii="BIZ UDPゴシック" w:eastAsia="BIZ UDPゴシック" w:hAnsi="Meiryo UI" w:hint="eastAsia"/>
                <w:spacing w:val="4"/>
                <w:sz w:val="14"/>
                <w:szCs w:val="16"/>
              </w:rPr>
              <w:t>（注１）</w:t>
            </w:r>
          </w:p>
          <w:p w14:paraId="6330DBF0" w14:textId="77777777" w:rsidR="007A3014" w:rsidRPr="00E848A0" w:rsidRDefault="007A3014" w:rsidP="0072111E">
            <w:pPr>
              <w:widowControl/>
              <w:autoSpaceDN w:val="0"/>
              <w:spacing w:line="200" w:lineRule="exact"/>
              <w:ind w:firstLineChars="104" w:firstLine="175"/>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府民税は、（府民税控除対象寄附金の合計額</w:t>
            </w:r>
            <w:r w:rsidRPr="00E848A0">
              <w:rPr>
                <w:rFonts w:ascii="BIZ UDPゴシック" w:eastAsia="BIZ UDPゴシック" w:hAnsi="Meiryo UI" w:hint="eastAsia"/>
                <w:spacing w:val="4"/>
                <w:sz w:val="14"/>
                <w:szCs w:val="16"/>
              </w:rPr>
              <w:t>（注１）</w:t>
            </w:r>
            <w:r w:rsidRPr="00E848A0">
              <w:rPr>
                <w:rFonts w:ascii="BIZ UDPゴシック" w:eastAsia="BIZ UDPゴシック" w:hAnsi="Meiryo UI" w:hint="eastAsia"/>
                <w:spacing w:val="4"/>
                <w:sz w:val="16"/>
                <w:szCs w:val="16"/>
              </w:rPr>
              <w:t>－2,000円）×4％</w:t>
            </w:r>
            <w:r w:rsidRPr="00E848A0">
              <w:rPr>
                <w:rFonts w:ascii="BIZ UDPゴシック" w:eastAsia="BIZ UDPゴシック" w:hAnsi="Meiryo UI" w:hint="eastAsia"/>
                <w:spacing w:val="4"/>
                <w:sz w:val="14"/>
                <w:szCs w:val="16"/>
              </w:rPr>
              <w:t>（注２）</w:t>
            </w:r>
          </w:p>
          <w:p w14:paraId="6472657F" w14:textId="77777777" w:rsidR="007A3014" w:rsidRPr="00E848A0" w:rsidRDefault="007A3014" w:rsidP="0072111E">
            <w:pPr>
              <w:widowControl/>
              <w:autoSpaceDN w:val="0"/>
              <w:spacing w:line="200" w:lineRule="exact"/>
              <w:ind w:firstLineChars="104" w:firstLine="175"/>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市町村民税は、（市町村民税控除対象寄附金の合計額</w:t>
            </w:r>
            <w:r w:rsidRPr="00E848A0">
              <w:rPr>
                <w:rFonts w:ascii="BIZ UDPゴシック" w:eastAsia="BIZ UDPゴシック" w:hAnsi="Meiryo UI" w:hint="eastAsia"/>
                <w:spacing w:val="4"/>
                <w:sz w:val="14"/>
                <w:szCs w:val="16"/>
              </w:rPr>
              <w:t>（注１）</w:t>
            </w:r>
            <w:r w:rsidRPr="00E848A0">
              <w:rPr>
                <w:rFonts w:ascii="BIZ UDPゴシック" w:eastAsia="BIZ UDPゴシック" w:hAnsi="Meiryo UI" w:hint="eastAsia"/>
                <w:spacing w:val="4"/>
                <w:sz w:val="16"/>
                <w:szCs w:val="16"/>
              </w:rPr>
              <w:t>－2,000円）×6％</w:t>
            </w:r>
            <w:r w:rsidRPr="00E848A0">
              <w:rPr>
                <w:rFonts w:ascii="BIZ UDPゴシック" w:eastAsia="BIZ UDPゴシック" w:hAnsi="Meiryo UI" w:hint="eastAsia"/>
                <w:spacing w:val="4"/>
                <w:sz w:val="14"/>
                <w:szCs w:val="16"/>
              </w:rPr>
              <w:t>（注２）</w:t>
            </w:r>
          </w:p>
          <w:p w14:paraId="13AC94C7" w14:textId="77777777" w:rsidR="007A3014" w:rsidRPr="00E848A0" w:rsidRDefault="007A3014" w:rsidP="0072111E">
            <w:pPr>
              <w:widowControl/>
              <w:autoSpaceDN w:val="0"/>
              <w:spacing w:line="200" w:lineRule="exact"/>
              <w:ind w:firstLineChars="200" w:firstLine="336"/>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(注１)控除対象寄附金の合計額の限度額は、総所得金額等の30％です。</w:t>
            </w:r>
          </w:p>
          <w:p w14:paraId="5ED44F63" w14:textId="77777777" w:rsidR="007A3014" w:rsidRPr="00E848A0" w:rsidRDefault="007A3014" w:rsidP="0072111E">
            <w:pPr>
              <w:widowControl/>
              <w:autoSpaceDN w:val="0"/>
              <w:spacing w:line="200" w:lineRule="exact"/>
              <w:ind w:firstLineChars="200" w:firstLine="336"/>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(注２)大阪市・堺市に住所を有する場合の控除率は、府民税が２％、市民税が８％です。</w:t>
            </w:r>
          </w:p>
          <w:p w14:paraId="11F6728B" w14:textId="77777777" w:rsidR="007A3014" w:rsidRPr="00E848A0" w:rsidRDefault="007A3014" w:rsidP="0072111E">
            <w:pPr>
              <w:widowControl/>
              <w:autoSpaceDN w:val="0"/>
              <w:spacing w:line="120" w:lineRule="exact"/>
              <w:ind w:firstLineChars="200" w:firstLine="336"/>
              <w:jc w:val="left"/>
              <w:rPr>
                <w:rFonts w:ascii="BIZ UDPゴシック" w:eastAsia="BIZ UDPゴシック" w:hAnsi="Meiryo UI"/>
                <w:spacing w:val="4"/>
                <w:sz w:val="16"/>
                <w:szCs w:val="16"/>
              </w:rPr>
            </w:pPr>
          </w:p>
          <w:p w14:paraId="3694EF5A" w14:textId="77777777" w:rsidR="007A3014" w:rsidRPr="00E848A0" w:rsidRDefault="007A3014" w:rsidP="0072111E">
            <w:pPr>
              <w:widowControl/>
              <w:autoSpaceDN w:val="0"/>
              <w:spacing w:line="200" w:lineRule="exact"/>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（２）特例控除額</w:t>
            </w:r>
            <w:r w:rsidRPr="00E848A0">
              <w:rPr>
                <w:rFonts w:ascii="BIZ UDPゴシック" w:eastAsia="BIZ UDPゴシック" w:hAnsi="Meiryo UI" w:hint="eastAsia"/>
                <w:spacing w:val="4"/>
                <w:sz w:val="14"/>
                <w:szCs w:val="16"/>
              </w:rPr>
              <w:t>（注３）</w:t>
            </w:r>
          </w:p>
          <w:p w14:paraId="232E8AC4" w14:textId="77777777" w:rsidR="00E848A0" w:rsidRDefault="007A3014" w:rsidP="0072111E">
            <w:pPr>
              <w:widowControl/>
              <w:autoSpaceDN w:val="0"/>
              <w:spacing w:line="200" w:lineRule="exact"/>
              <w:ind w:firstLineChars="100" w:firstLine="168"/>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府民税は、(総務大臣の指定を受けた都道府県・市区町村に対する寄附金－2,000円)×(90％－所得税の限界税率</w:t>
            </w:r>
          </w:p>
          <w:p w14:paraId="0AAF13A9" w14:textId="327A918D" w:rsidR="007A3014" w:rsidRPr="00E848A0" w:rsidRDefault="007A3014" w:rsidP="0072111E">
            <w:pPr>
              <w:widowControl/>
              <w:autoSpaceDN w:val="0"/>
              <w:spacing w:line="200" w:lineRule="exact"/>
              <w:ind w:firstLineChars="100" w:firstLine="168"/>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×1.021</w:t>
            </w:r>
            <w:r w:rsidRPr="00E848A0">
              <w:rPr>
                <w:rFonts w:ascii="BIZ UDPゴシック" w:eastAsia="BIZ UDPゴシック" w:hAnsi="Meiryo UI" w:hint="eastAsia"/>
                <w:spacing w:val="4"/>
                <w:sz w:val="14"/>
                <w:szCs w:val="16"/>
              </w:rPr>
              <w:t>(注４)</w:t>
            </w:r>
            <w:r w:rsidRPr="00E848A0">
              <w:rPr>
                <w:rFonts w:ascii="BIZ UDPゴシック" w:eastAsia="BIZ UDPゴシック" w:hAnsi="Meiryo UI" w:hint="eastAsia"/>
                <w:spacing w:val="4"/>
                <w:sz w:val="16"/>
                <w:szCs w:val="16"/>
              </w:rPr>
              <w:t>)×５分の２</w:t>
            </w:r>
            <w:r w:rsidRPr="00E848A0">
              <w:rPr>
                <w:rFonts w:ascii="BIZ UDPゴシック" w:eastAsia="BIZ UDPゴシック" w:hAnsi="Meiryo UI" w:hint="eastAsia"/>
                <w:spacing w:val="4"/>
                <w:sz w:val="14"/>
                <w:szCs w:val="16"/>
              </w:rPr>
              <w:t>(注５)</w:t>
            </w:r>
          </w:p>
          <w:p w14:paraId="1D06378F" w14:textId="77777777" w:rsidR="00E848A0" w:rsidRDefault="007A3014" w:rsidP="0072111E">
            <w:pPr>
              <w:widowControl/>
              <w:autoSpaceDN w:val="0"/>
              <w:spacing w:line="200" w:lineRule="exact"/>
              <w:ind w:rightChars="-87" w:right="-183" w:firstLineChars="97" w:firstLine="163"/>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市町村民税は、(総務大臣の指定を受けた都道府県・市区町村に対する寄附金－2,000円)×(90％－所得税の限界税率</w:t>
            </w:r>
          </w:p>
          <w:p w14:paraId="7991E434" w14:textId="349D9913" w:rsidR="007A3014" w:rsidRPr="00E848A0" w:rsidRDefault="007A3014" w:rsidP="0072111E">
            <w:pPr>
              <w:widowControl/>
              <w:autoSpaceDN w:val="0"/>
              <w:spacing w:line="200" w:lineRule="exact"/>
              <w:ind w:rightChars="-87" w:right="-183" w:firstLineChars="97" w:firstLine="163"/>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×1.021</w:t>
            </w:r>
            <w:r w:rsidRPr="00E848A0">
              <w:rPr>
                <w:rFonts w:ascii="BIZ UDPゴシック" w:eastAsia="BIZ UDPゴシック" w:hAnsi="Meiryo UI" w:hint="eastAsia"/>
                <w:spacing w:val="4"/>
                <w:sz w:val="14"/>
                <w:szCs w:val="16"/>
              </w:rPr>
              <w:t>(注４)</w:t>
            </w:r>
            <w:r w:rsidRPr="00E848A0">
              <w:rPr>
                <w:rFonts w:ascii="BIZ UDPゴシック" w:eastAsia="BIZ UDPゴシック" w:hAnsi="Meiryo UI" w:hint="eastAsia"/>
                <w:spacing w:val="4"/>
                <w:sz w:val="16"/>
                <w:szCs w:val="16"/>
              </w:rPr>
              <w:t>)×５分の３</w:t>
            </w:r>
            <w:r w:rsidRPr="00E848A0">
              <w:rPr>
                <w:rFonts w:ascii="BIZ UDPゴシック" w:eastAsia="BIZ UDPゴシック" w:hAnsi="Meiryo UI" w:hint="eastAsia"/>
                <w:spacing w:val="4"/>
                <w:sz w:val="14"/>
                <w:szCs w:val="16"/>
              </w:rPr>
              <w:t>(注５)</w:t>
            </w:r>
          </w:p>
          <w:p w14:paraId="1EC2F85F" w14:textId="77777777" w:rsidR="00E848A0" w:rsidRDefault="007A3014" w:rsidP="0072111E">
            <w:pPr>
              <w:widowControl/>
              <w:autoSpaceDN w:val="0"/>
              <w:spacing w:line="200" w:lineRule="exact"/>
              <w:ind w:rightChars="-18" w:right="-38" w:firstLineChars="200" w:firstLine="336"/>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(注３)都道府県・市区町村に対する寄附金(ふるさと納税)にのみ適用され、府民税・市町村民税の所得割額の20％が</w:t>
            </w:r>
          </w:p>
          <w:p w14:paraId="6CEC865D" w14:textId="5ED7FAF2" w:rsidR="007A3014" w:rsidRPr="00E848A0" w:rsidRDefault="007A3014" w:rsidP="0072111E">
            <w:pPr>
              <w:widowControl/>
              <w:autoSpaceDN w:val="0"/>
              <w:spacing w:line="200" w:lineRule="exact"/>
              <w:ind w:rightChars="-18" w:right="-38" w:firstLineChars="470" w:firstLine="790"/>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上限となります。</w:t>
            </w:r>
          </w:p>
          <w:p w14:paraId="48EB9825" w14:textId="77777777" w:rsidR="007A3014" w:rsidRPr="00E848A0" w:rsidRDefault="007A3014" w:rsidP="0072111E">
            <w:pPr>
              <w:widowControl/>
              <w:autoSpaceDN w:val="0"/>
              <w:spacing w:line="200" w:lineRule="exact"/>
              <w:ind w:rightChars="-18" w:right="-38" w:firstLineChars="200" w:firstLine="336"/>
              <w:jc w:val="left"/>
              <w:rPr>
                <w:rFonts w:ascii="BIZ UDPゴシック" w:eastAsia="BIZ UDPゴシック" w:hAnsi="Meiryo UI"/>
                <w:spacing w:val="4"/>
                <w:sz w:val="16"/>
                <w:szCs w:val="16"/>
              </w:rPr>
            </w:pPr>
            <w:r w:rsidRPr="00E848A0">
              <w:rPr>
                <w:rFonts w:ascii="BIZ UDPゴシック" w:eastAsia="BIZ UDPゴシック" w:hAnsi="Meiryo UI" w:hint="eastAsia"/>
                <w:spacing w:val="4"/>
                <w:sz w:val="16"/>
                <w:szCs w:val="16"/>
              </w:rPr>
              <w:t>(注４)平成26年度から令和20年度まで、復興特別所得税に相当する率を減ずる調整が行われます。</w:t>
            </w:r>
          </w:p>
          <w:p w14:paraId="11388EBF" w14:textId="77777777" w:rsidR="007A3014" w:rsidRPr="006366BD" w:rsidRDefault="007A3014" w:rsidP="0072111E">
            <w:pPr>
              <w:widowControl/>
              <w:autoSpaceDN w:val="0"/>
              <w:spacing w:line="200" w:lineRule="exact"/>
              <w:ind w:firstLineChars="200" w:firstLine="336"/>
              <w:jc w:val="left"/>
              <w:rPr>
                <w:rFonts w:ascii="BIZ UDPゴシック" w:eastAsia="BIZ UDPゴシック" w:hAnsi="Meiryo UI"/>
                <w:color w:val="000000" w:themeColor="text1"/>
                <w:spacing w:val="6"/>
                <w:sz w:val="16"/>
                <w:szCs w:val="16"/>
              </w:rPr>
            </w:pPr>
            <w:r w:rsidRPr="00E848A0">
              <w:rPr>
                <w:rFonts w:ascii="BIZ UDPゴシック" w:eastAsia="BIZ UDPゴシック" w:hAnsi="Meiryo UI" w:hint="eastAsia"/>
                <w:spacing w:val="4"/>
                <w:sz w:val="16"/>
                <w:szCs w:val="16"/>
              </w:rPr>
              <w:t>(注５)大阪市・堺市に住所を有する場合の控除率は、府民税が５分の１、市民税が５分の４です。</w:t>
            </w:r>
          </w:p>
        </w:tc>
      </w:tr>
    </w:tbl>
    <w:p w14:paraId="56C1F39E" w14:textId="77777777" w:rsidR="007A3014" w:rsidRPr="006366BD" w:rsidRDefault="007A3014" w:rsidP="0072111E">
      <w:pPr>
        <w:autoSpaceDN w:val="0"/>
        <w:spacing w:line="480" w:lineRule="exact"/>
        <w:ind w:firstLineChars="100" w:firstLine="252"/>
        <w:rPr>
          <w:rFonts w:ascii="BIZ UDPゴシック" w:eastAsia="BIZ UDPゴシック" w:hAnsi="Meiryo UI"/>
          <w:b/>
          <w:spacing w:val="6"/>
          <w:sz w:val="24"/>
        </w:rPr>
      </w:pPr>
      <w:r w:rsidRPr="006366BD">
        <w:rPr>
          <w:rFonts w:ascii="BIZ UDPゴシック" w:eastAsia="BIZ UDPゴシック" w:hAnsi="Meiryo UI" w:hint="eastAsia"/>
          <w:b/>
          <w:spacing w:val="6"/>
          <w:sz w:val="24"/>
        </w:rPr>
        <w:t>● 所得控除額</w:t>
      </w:r>
      <w:bookmarkStart w:id="13" w:name="個人府民税所得控除額"/>
      <w:bookmarkEnd w:id="13"/>
    </w:p>
    <w:tbl>
      <w:tblPr>
        <w:tblStyle w:val="a3"/>
        <w:tblW w:w="10490" w:type="dxa"/>
        <w:tblInd w:w="-5" w:type="dxa"/>
        <w:tblLook w:val="04A0" w:firstRow="1" w:lastRow="0" w:firstColumn="1" w:lastColumn="0" w:noHBand="0" w:noVBand="1"/>
      </w:tblPr>
      <w:tblGrid>
        <w:gridCol w:w="280"/>
        <w:gridCol w:w="2096"/>
        <w:gridCol w:w="5030"/>
        <w:gridCol w:w="3084"/>
      </w:tblGrid>
      <w:tr w:rsidR="007A3014" w:rsidRPr="006366BD" w14:paraId="2AD34650" w14:textId="77777777" w:rsidTr="00A20F91">
        <w:trPr>
          <w:tblHeader/>
        </w:trPr>
        <w:tc>
          <w:tcPr>
            <w:tcW w:w="2410" w:type="dxa"/>
            <w:gridSpan w:val="2"/>
            <w:shd w:val="clear" w:color="auto" w:fill="B4C6E7" w:themeFill="accent5" w:themeFillTint="66"/>
            <w:tcMar>
              <w:top w:w="28" w:type="dxa"/>
              <w:left w:w="28" w:type="dxa"/>
              <w:bottom w:w="28" w:type="dxa"/>
              <w:right w:w="28" w:type="dxa"/>
            </w:tcMar>
            <w:vAlign w:val="center"/>
          </w:tcPr>
          <w:p w14:paraId="69ABC6AB" w14:textId="77777777" w:rsidR="007A3014" w:rsidRPr="006366BD" w:rsidRDefault="007A3014" w:rsidP="0072111E">
            <w:pPr>
              <w:autoSpaceDN w:val="0"/>
              <w:spacing w:line="200" w:lineRule="exact"/>
              <w:jc w:val="center"/>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控除の種類</w:t>
            </w:r>
          </w:p>
        </w:tc>
        <w:tc>
          <w:tcPr>
            <w:tcW w:w="4961" w:type="dxa"/>
            <w:shd w:val="clear" w:color="auto" w:fill="B4C6E7" w:themeFill="accent5" w:themeFillTint="66"/>
            <w:tcMar>
              <w:top w:w="28" w:type="dxa"/>
              <w:left w:w="57" w:type="dxa"/>
              <w:bottom w:w="28" w:type="dxa"/>
              <w:right w:w="57" w:type="dxa"/>
            </w:tcMar>
            <w:vAlign w:val="center"/>
          </w:tcPr>
          <w:p w14:paraId="7DF178E4" w14:textId="2FDC871F" w:rsidR="007A3014" w:rsidRPr="006366BD" w:rsidRDefault="007A3014" w:rsidP="0072111E">
            <w:pPr>
              <w:autoSpaceDN w:val="0"/>
              <w:spacing w:line="200" w:lineRule="exact"/>
              <w:jc w:val="center"/>
              <w:rPr>
                <w:rFonts w:ascii="BIZ UDPゴシック" w:eastAsia="BIZ UDPゴシック" w:hAnsi="Meiryo UI"/>
                <w:color w:val="000000" w:themeColor="text1"/>
                <w:spacing w:val="6"/>
                <w:sz w:val="16"/>
                <w:szCs w:val="16"/>
              </w:rPr>
            </w:pPr>
            <w:r w:rsidRPr="006366BD">
              <w:rPr>
                <w:rFonts w:ascii="BIZ UDPゴシック" w:eastAsia="BIZ UDPゴシック" w:hAnsi="Meiryo UI"/>
                <w:color w:val="000000" w:themeColor="text1"/>
                <w:spacing w:val="6"/>
                <w:sz w:val="16"/>
                <w:szCs w:val="16"/>
              </w:rPr>
              <w:t>府民税・市町村民</w:t>
            </w:r>
            <w:r w:rsidRPr="007D1DF6">
              <w:rPr>
                <w:rFonts w:ascii="BIZ UDPゴシック" w:eastAsia="BIZ UDPゴシック" w:hAnsi="Meiryo UI"/>
                <w:spacing w:val="6"/>
                <w:sz w:val="16"/>
                <w:szCs w:val="16"/>
              </w:rPr>
              <w:t>税(</w:t>
            </w:r>
            <w:r w:rsidRPr="007D1DF6">
              <w:rPr>
                <w:rFonts w:ascii="BIZ UDPゴシック" w:eastAsia="BIZ UDPゴシック" w:hAnsi="Meiryo UI" w:hint="eastAsia"/>
                <w:spacing w:val="6"/>
                <w:sz w:val="16"/>
                <w:szCs w:val="16"/>
              </w:rPr>
              <w:t>令和５</w:t>
            </w:r>
            <w:r w:rsidRPr="007D1DF6">
              <w:rPr>
                <w:rFonts w:ascii="BIZ UDPゴシック" w:eastAsia="BIZ UDPゴシック" w:hAnsi="Meiryo UI"/>
                <w:spacing w:val="6"/>
                <w:sz w:val="16"/>
                <w:szCs w:val="16"/>
              </w:rPr>
              <w:t>年度分＝</w:t>
            </w:r>
            <w:r w:rsidRPr="007D1DF6">
              <w:rPr>
                <w:rFonts w:ascii="BIZ UDPゴシック" w:eastAsia="BIZ UDPゴシック" w:hAnsi="Meiryo UI" w:hint="eastAsia"/>
                <w:spacing w:val="6"/>
                <w:sz w:val="16"/>
                <w:szCs w:val="16"/>
              </w:rPr>
              <w:t>令和４</w:t>
            </w:r>
            <w:r w:rsidRPr="007D1DF6">
              <w:rPr>
                <w:rFonts w:ascii="BIZ UDPゴシック" w:eastAsia="BIZ UDPゴシック" w:hAnsi="Meiryo UI"/>
                <w:spacing w:val="6"/>
                <w:sz w:val="16"/>
                <w:szCs w:val="16"/>
              </w:rPr>
              <w:t>年分所得)</w:t>
            </w:r>
          </w:p>
        </w:tc>
        <w:tc>
          <w:tcPr>
            <w:tcW w:w="3119" w:type="dxa"/>
            <w:shd w:val="clear" w:color="auto" w:fill="B4C6E7" w:themeFill="accent5" w:themeFillTint="66"/>
            <w:tcMar>
              <w:top w:w="28" w:type="dxa"/>
              <w:left w:w="57" w:type="dxa"/>
              <w:bottom w:w="28" w:type="dxa"/>
              <w:right w:w="57" w:type="dxa"/>
            </w:tcMar>
            <w:vAlign w:val="center"/>
          </w:tcPr>
          <w:p w14:paraId="33B7BCD0" w14:textId="77777777" w:rsidR="007A3014" w:rsidRPr="006366BD" w:rsidRDefault="007A3014" w:rsidP="0072111E">
            <w:pPr>
              <w:autoSpaceDN w:val="0"/>
              <w:spacing w:line="200" w:lineRule="exact"/>
              <w:jc w:val="center"/>
              <w:rPr>
                <w:rFonts w:ascii="BIZ UDPゴシック" w:eastAsia="BIZ UDPゴシック" w:hAnsi="Meiryo UI"/>
                <w:spacing w:val="6"/>
                <w:sz w:val="16"/>
                <w:szCs w:val="16"/>
              </w:rPr>
            </w:pPr>
            <w:r w:rsidRPr="006366BD">
              <w:rPr>
                <w:rFonts w:ascii="BIZ UDPゴシック" w:eastAsia="BIZ UDPゴシック" w:hAnsi="Meiryo UI"/>
                <w:spacing w:val="6"/>
                <w:sz w:val="16"/>
                <w:szCs w:val="16"/>
              </w:rPr>
              <w:t>備　考</w:t>
            </w:r>
          </w:p>
        </w:tc>
      </w:tr>
      <w:tr w:rsidR="007A3014" w:rsidRPr="006366BD" w14:paraId="60D4AB3C" w14:textId="77777777" w:rsidTr="00A20F91">
        <w:trPr>
          <w:trHeight w:val="850"/>
        </w:trPr>
        <w:tc>
          <w:tcPr>
            <w:tcW w:w="2410" w:type="dxa"/>
            <w:gridSpan w:val="2"/>
            <w:shd w:val="clear" w:color="auto" w:fill="B4C6E7" w:themeFill="accent5" w:themeFillTint="66"/>
            <w:tcMar>
              <w:top w:w="28" w:type="dxa"/>
              <w:left w:w="28" w:type="dxa"/>
              <w:bottom w:w="28" w:type="dxa"/>
              <w:right w:w="28" w:type="dxa"/>
            </w:tcMar>
            <w:vAlign w:val="center"/>
          </w:tcPr>
          <w:p w14:paraId="063D413C" w14:textId="77777777" w:rsidR="007A3014" w:rsidRPr="006366BD" w:rsidRDefault="007A3014" w:rsidP="0072111E">
            <w:pPr>
              <w:autoSpaceDN w:val="0"/>
              <w:spacing w:line="200" w:lineRule="exact"/>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①</w:t>
            </w:r>
            <w:r w:rsidRPr="006366BD">
              <w:rPr>
                <w:rFonts w:ascii="BIZ UDPゴシック" w:eastAsia="BIZ UDPゴシック" w:hAnsi="Meiryo UI"/>
                <w:spacing w:val="6"/>
                <w:sz w:val="16"/>
                <w:szCs w:val="16"/>
              </w:rPr>
              <w:t>雑損控除</w:t>
            </w:r>
          </w:p>
        </w:tc>
        <w:tc>
          <w:tcPr>
            <w:tcW w:w="4961" w:type="dxa"/>
            <w:tcMar>
              <w:top w:w="28" w:type="dxa"/>
              <w:left w:w="57" w:type="dxa"/>
              <w:bottom w:w="28" w:type="dxa"/>
              <w:right w:w="57" w:type="dxa"/>
            </w:tcMar>
            <w:vAlign w:val="center"/>
          </w:tcPr>
          <w:p w14:paraId="76FC49EC" w14:textId="77777777" w:rsidR="007A3014" w:rsidRPr="001C76BB" w:rsidRDefault="007A3014" w:rsidP="0072111E">
            <w:pPr>
              <w:autoSpaceDN w:val="0"/>
              <w:spacing w:line="200" w:lineRule="exact"/>
              <w:rPr>
                <w:rFonts w:ascii="BIZ UDPゴシック" w:eastAsia="BIZ UDPゴシック" w:hAnsi="Meiryo UI"/>
                <w:color w:val="000000" w:themeColor="text1"/>
                <w:sz w:val="16"/>
                <w:szCs w:val="16"/>
              </w:rPr>
            </w:pPr>
            <w:r w:rsidRPr="001C76BB">
              <w:rPr>
                <w:rFonts w:ascii="BIZ UDPゴシック" w:eastAsia="BIZ UDPゴシック" w:hAnsi="Meiryo UI" w:hint="eastAsia"/>
                <w:color w:val="000000" w:themeColor="text1"/>
                <w:sz w:val="16"/>
                <w:szCs w:val="16"/>
              </w:rPr>
              <w:t>次のイとロのいずれか多い方</w:t>
            </w:r>
          </w:p>
          <w:p w14:paraId="47ACEC9A" w14:textId="592AC034" w:rsidR="007A3014" w:rsidRPr="001C76BB" w:rsidRDefault="007A3014" w:rsidP="0072111E">
            <w:pPr>
              <w:autoSpaceDN w:val="0"/>
              <w:spacing w:line="200" w:lineRule="exact"/>
              <w:ind w:firstLineChars="50" w:firstLine="80"/>
              <w:rPr>
                <w:rFonts w:ascii="BIZ UDPゴシック" w:eastAsia="BIZ UDPゴシック" w:hAnsi="Meiryo UI"/>
                <w:color w:val="000000" w:themeColor="text1"/>
                <w:sz w:val="16"/>
                <w:szCs w:val="16"/>
              </w:rPr>
            </w:pPr>
            <w:r w:rsidRPr="001C76BB">
              <w:rPr>
                <w:rFonts w:ascii="BIZ UDPゴシック" w:eastAsia="BIZ UDPゴシック" w:hAnsi="Meiryo UI" w:hint="eastAsia"/>
                <w:color w:val="000000" w:themeColor="text1"/>
                <w:sz w:val="16"/>
                <w:szCs w:val="16"/>
              </w:rPr>
              <w:t xml:space="preserve">イ　</w:t>
            </w:r>
            <w:r w:rsidRPr="001C76BB">
              <w:rPr>
                <w:rFonts w:ascii="ＭＳ 明朝" w:eastAsia="ＭＳ 明朝" w:hAnsi="ＭＳ 明朝" w:cs="ＭＳ 明朝" w:hint="eastAsia"/>
                <w:color w:val="000000" w:themeColor="text1"/>
                <w:sz w:val="16"/>
                <w:szCs w:val="16"/>
              </w:rPr>
              <w:t>Ⓐ</w:t>
            </w:r>
            <w:r w:rsidRPr="001C76BB">
              <w:rPr>
                <w:rFonts w:ascii="BIZ UDPゴシック" w:eastAsia="BIZ UDPゴシック" w:hAnsi="BIZ UDPゴシック" w:cs="BIZ UDPゴシック" w:hint="eastAsia"/>
                <w:color w:val="000000" w:themeColor="text1"/>
                <w:sz w:val="16"/>
                <w:szCs w:val="16"/>
              </w:rPr>
              <w:t>の金額</w:t>
            </w:r>
            <w:r w:rsidR="000062CA" w:rsidRPr="001C76BB">
              <w:rPr>
                <w:rFonts w:ascii="BIZ UDPゴシック" w:eastAsia="BIZ UDPゴシック" w:hAnsi="Meiryo UI" w:hint="eastAsia"/>
                <w:color w:val="000000" w:themeColor="text1"/>
                <w:sz w:val="16"/>
                <w:szCs w:val="16"/>
              </w:rPr>
              <w:t>－</w:t>
            </w:r>
            <w:r w:rsidRPr="001C76BB">
              <w:rPr>
                <w:rFonts w:ascii="BIZ UDPゴシック" w:eastAsia="BIZ UDPゴシック" w:hAnsi="Meiryo UI" w:hint="eastAsia"/>
                <w:color w:val="000000" w:themeColor="text1"/>
                <w:sz w:val="16"/>
                <w:szCs w:val="16"/>
              </w:rPr>
              <w:t>(総所得金額等×1/10)</w:t>
            </w:r>
          </w:p>
          <w:p w14:paraId="4FFDB22D" w14:textId="77777777" w:rsidR="007A3014" w:rsidRPr="001C76BB" w:rsidRDefault="007A3014" w:rsidP="0072111E">
            <w:pPr>
              <w:autoSpaceDN w:val="0"/>
              <w:spacing w:line="200" w:lineRule="exact"/>
              <w:ind w:firstLineChars="50" w:firstLine="80"/>
              <w:rPr>
                <w:rFonts w:ascii="BIZ UDPゴシック" w:eastAsia="BIZ UDPゴシック" w:hAnsi="Meiryo UI"/>
                <w:color w:val="000000" w:themeColor="text1"/>
                <w:sz w:val="16"/>
                <w:szCs w:val="16"/>
              </w:rPr>
            </w:pPr>
            <w:r w:rsidRPr="001C76BB">
              <w:rPr>
                <w:rFonts w:ascii="BIZ UDPゴシック" w:eastAsia="BIZ UDPゴシック" w:hAnsi="Meiryo UI" w:hint="eastAsia"/>
                <w:color w:val="000000" w:themeColor="text1"/>
                <w:sz w:val="16"/>
                <w:szCs w:val="16"/>
              </w:rPr>
              <w:t xml:space="preserve">ロ　</w:t>
            </w:r>
            <w:r w:rsidRPr="001C76BB">
              <w:rPr>
                <w:rFonts w:ascii="ＭＳ 明朝" w:eastAsia="ＭＳ 明朝" w:hAnsi="ＭＳ 明朝" w:cs="ＭＳ 明朝" w:hint="eastAsia"/>
                <w:color w:val="000000" w:themeColor="text1"/>
                <w:sz w:val="16"/>
                <w:szCs w:val="16"/>
              </w:rPr>
              <w:t>Ⓐ</w:t>
            </w:r>
            <w:r w:rsidRPr="001C76BB">
              <w:rPr>
                <w:rFonts w:ascii="BIZ UDPゴシック" w:eastAsia="BIZ UDPゴシック" w:hAnsi="BIZ UDPゴシック" w:cs="BIZ UDPゴシック" w:hint="eastAsia"/>
                <w:color w:val="000000" w:themeColor="text1"/>
                <w:sz w:val="16"/>
                <w:szCs w:val="16"/>
              </w:rPr>
              <w:t>の金額のうち災害関連支出の金額－</w:t>
            </w:r>
            <w:r w:rsidRPr="001C76BB">
              <w:rPr>
                <w:rFonts w:ascii="BIZ UDPゴシック" w:eastAsia="BIZ UDPゴシック" w:hAnsi="Meiryo UI" w:hint="eastAsia"/>
                <w:color w:val="000000" w:themeColor="text1"/>
                <w:sz w:val="16"/>
                <w:szCs w:val="16"/>
              </w:rPr>
              <w:t>5万円</w:t>
            </w:r>
          </w:p>
          <w:p w14:paraId="52A94735" w14:textId="77777777" w:rsidR="007A3014" w:rsidRPr="001C76BB" w:rsidRDefault="007A3014" w:rsidP="0072111E">
            <w:pPr>
              <w:autoSpaceDN w:val="0"/>
              <w:spacing w:line="200" w:lineRule="exact"/>
              <w:ind w:firstLineChars="50" w:firstLine="80"/>
              <w:rPr>
                <w:rFonts w:ascii="BIZ UDPゴシック" w:eastAsia="BIZ UDPゴシック" w:hAnsi="Meiryo UI"/>
                <w:color w:val="000000" w:themeColor="text1"/>
                <w:sz w:val="16"/>
                <w:szCs w:val="16"/>
              </w:rPr>
            </w:pPr>
            <w:r w:rsidRPr="001C76BB">
              <w:rPr>
                <w:rFonts w:ascii="ＭＳ 明朝" w:eastAsia="ＭＳ 明朝" w:hAnsi="ＭＳ 明朝" w:cs="ＭＳ 明朝" w:hint="eastAsia"/>
                <w:color w:val="000000" w:themeColor="text1"/>
                <w:sz w:val="16"/>
                <w:szCs w:val="16"/>
              </w:rPr>
              <w:t>Ⓐ</w:t>
            </w:r>
            <w:r w:rsidRPr="001C76BB">
              <w:rPr>
                <w:rFonts w:ascii="BIZ UDPゴシック" w:eastAsia="BIZ UDPゴシック" w:hAnsi="Meiryo UI" w:hint="eastAsia"/>
                <w:color w:val="000000" w:themeColor="text1"/>
                <w:sz w:val="16"/>
                <w:szCs w:val="16"/>
              </w:rPr>
              <w:t>=(損失額)－(保険金等により補てんされる額)</w:t>
            </w:r>
          </w:p>
        </w:tc>
        <w:tc>
          <w:tcPr>
            <w:tcW w:w="3119" w:type="dxa"/>
            <w:tcMar>
              <w:top w:w="28" w:type="dxa"/>
              <w:left w:w="57" w:type="dxa"/>
              <w:bottom w:w="28" w:type="dxa"/>
              <w:right w:w="57" w:type="dxa"/>
            </w:tcMar>
            <w:vAlign w:val="center"/>
          </w:tcPr>
          <w:p w14:paraId="431D9472" w14:textId="77777777" w:rsidR="007A3014" w:rsidRPr="001C76BB" w:rsidRDefault="007A3014" w:rsidP="0072111E">
            <w:pPr>
              <w:autoSpaceDN w:val="0"/>
              <w:spacing w:line="200" w:lineRule="exact"/>
              <w:rPr>
                <w:rFonts w:ascii="BIZ UDPゴシック" w:eastAsia="BIZ UDPゴシック" w:hAnsi="Meiryo UI"/>
                <w:sz w:val="16"/>
                <w:szCs w:val="16"/>
              </w:rPr>
            </w:pPr>
          </w:p>
        </w:tc>
      </w:tr>
      <w:tr w:rsidR="007A3014" w:rsidRPr="006366BD" w14:paraId="6D560910" w14:textId="77777777" w:rsidTr="00A20F91">
        <w:tc>
          <w:tcPr>
            <w:tcW w:w="2410" w:type="dxa"/>
            <w:gridSpan w:val="2"/>
            <w:tcBorders>
              <w:bottom w:val="nil"/>
            </w:tcBorders>
            <w:shd w:val="clear" w:color="auto" w:fill="B4C6E7" w:themeFill="accent5" w:themeFillTint="66"/>
            <w:tcMar>
              <w:top w:w="28" w:type="dxa"/>
              <w:left w:w="28" w:type="dxa"/>
              <w:bottom w:w="28" w:type="dxa"/>
              <w:right w:w="28" w:type="dxa"/>
            </w:tcMar>
            <w:vAlign w:val="center"/>
          </w:tcPr>
          <w:p w14:paraId="59BA041F" w14:textId="77777777" w:rsidR="007A3014" w:rsidRPr="006366BD" w:rsidRDefault="007A3014" w:rsidP="0072111E">
            <w:pPr>
              <w:autoSpaceDN w:val="0"/>
              <w:spacing w:line="200" w:lineRule="exact"/>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②</w:t>
            </w:r>
            <w:r w:rsidRPr="006366BD">
              <w:rPr>
                <w:rFonts w:ascii="BIZ UDPゴシック" w:eastAsia="BIZ UDPゴシック" w:hAnsi="Meiryo UI" w:hint="eastAsia"/>
                <w:bCs/>
                <w:spacing w:val="6"/>
                <w:kern w:val="0"/>
                <w:sz w:val="16"/>
                <w:szCs w:val="16"/>
              </w:rPr>
              <w:t>医療費控除</w:t>
            </w:r>
          </w:p>
        </w:tc>
        <w:tc>
          <w:tcPr>
            <w:tcW w:w="4961" w:type="dxa"/>
            <w:tcMar>
              <w:top w:w="28" w:type="dxa"/>
              <w:left w:w="57" w:type="dxa"/>
              <w:bottom w:w="28" w:type="dxa"/>
              <w:right w:w="57" w:type="dxa"/>
            </w:tcMar>
            <w:vAlign w:val="center"/>
          </w:tcPr>
          <w:p w14:paraId="503D059B" w14:textId="77777777" w:rsidR="007A3014" w:rsidRPr="001C76BB" w:rsidRDefault="007A3014" w:rsidP="0072111E">
            <w:pPr>
              <w:autoSpaceDN w:val="0"/>
              <w:spacing w:line="200" w:lineRule="exact"/>
              <w:ind w:firstLineChars="50" w:firstLine="80"/>
              <w:rPr>
                <w:rFonts w:ascii="BIZ UDPゴシック" w:eastAsia="BIZ UDPゴシック" w:hAnsi="Meiryo UI"/>
                <w:color w:val="000000" w:themeColor="text1"/>
                <w:sz w:val="16"/>
                <w:szCs w:val="16"/>
              </w:rPr>
            </w:pPr>
            <w:r w:rsidRPr="001C76BB">
              <w:rPr>
                <w:rFonts w:ascii="BIZ UDPゴシック" w:eastAsia="BIZ UDPゴシック" w:hAnsi="Meiryo UI" w:hint="eastAsia"/>
                <w:color w:val="000000" w:themeColor="text1"/>
                <w:sz w:val="16"/>
                <w:szCs w:val="16"/>
              </w:rPr>
              <w:t>{（支払った医療費の額）－（保険金等により補てんされる額）}－</w:t>
            </w:r>
          </w:p>
          <w:p w14:paraId="500CFE2C" w14:textId="77777777" w:rsidR="007A3014" w:rsidRPr="001C76BB" w:rsidRDefault="007A3014" w:rsidP="0072111E">
            <w:pPr>
              <w:autoSpaceDN w:val="0"/>
              <w:spacing w:line="200" w:lineRule="exact"/>
              <w:ind w:firstLineChars="50" w:firstLine="80"/>
              <w:rPr>
                <w:rFonts w:ascii="BIZ UDPゴシック" w:eastAsia="BIZ UDPゴシック" w:hAnsi="Meiryo UI"/>
                <w:color w:val="000000" w:themeColor="text1"/>
                <w:sz w:val="16"/>
                <w:szCs w:val="16"/>
              </w:rPr>
            </w:pPr>
            <w:r w:rsidRPr="001C76BB">
              <w:rPr>
                <w:rFonts w:ascii="BIZ UDPゴシック" w:eastAsia="BIZ UDPゴシック" w:hAnsi="Meiryo UI" w:hint="eastAsia"/>
                <w:color w:val="000000" w:themeColor="text1"/>
                <w:sz w:val="16"/>
                <w:szCs w:val="16"/>
              </w:rPr>
              <w:t xml:space="preserve">　　（総所得金額等×５％又は10万円のいずれか少ない方）＝控除額</w:t>
            </w:r>
          </w:p>
          <w:p w14:paraId="1D7FC949" w14:textId="77777777" w:rsidR="007A3014" w:rsidRPr="001C76BB" w:rsidRDefault="007A3014" w:rsidP="0072111E">
            <w:pPr>
              <w:autoSpaceDN w:val="0"/>
              <w:spacing w:line="200" w:lineRule="exact"/>
              <w:ind w:firstLineChars="50" w:firstLine="80"/>
              <w:rPr>
                <w:rFonts w:ascii="BIZ UDPゴシック" w:eastAsia="BIZ UDPゴシック" w:hAnsi="Meiryo UI"/>
                <w:color w:val="000000" w:themeColor="text1"/>
                <w:sz w:val="16"/>
                <w:szCs w:val="16"/>
              </w:rPr>
            </w:pPr>
            <w:r w:rsidRPr="001C76BB">
              <w:rPr>
                <w:rFonts w:ascii="BIZ UDPゴシック" w:eastAsia="BIZ UDPゴシック" w:hAnsi="Meiryo UI" w:hint="eastAsia"/>
                <w:color w:val="000000" w:themeColor="text1"/>
                <w:sz w:val="16"/>
                <w:szCs w:val="16"/>
              </w:rPr>
              <w:t xml:space="preserve">　　　　　　　　　　　　　　　　　　　　　　　　　　　　　　　（限度額200万円）</w:t>
            </w:r>
          </w:p>
        </w:tc>
        <w:tc>
          <w:tcPr>
            <w:tcW w:w="3119" w:type="dxa"/>
            <w:tcMar>
              <w:top w:w="28" w:type="dxa"/>
              <w:left w:w="57" w:type="dxa"/>
              <w:bottom w:w="28" w:type="dxa"/>
              <w:right w:w="57" w:type="dxa"/>
            </w:tcMar>
            <w:vAlign w:val="center"/>
          </w:tcPr>
          <w:p w14:paraId="4A59AD31" w14:textId="77777777" w:rsidR="007A3014" w:rsidRPr="001C76BB" w:rsidRDefault="007A3014" w:rsidP="0072111E">
            <w:pPr>
              <w:autoSpaceDN w:val="0"/>
              <w:spacing w:line="200" w:lineRule="exact"/>
              <w:rPr>
                <w:rFonts w:ascii="BIZ UDPゴシック" w:eastAsia="BIZ UDPゴシック" w:hAnsi="Meiryo UI"/>
                <w:sz w:val="16"/>
                <w:szCs w:val="16"/>
              </w:rPr>
            </w:pPr>
            <w:r w:rsidRPr="001C76BB">
              <w:rPr>
                <w:rFonts w:ascii="BIZ UDPゴシック" w:eastAsia="BIZ UDPゴシック" w:hAnsi="Meiryo UI" w:hint="eastAsia"/>
                <w:sz w:val="16"/>
                <w:szCs w:val="16"/>
              </w:rPr>
              <w:t>「保険金等により補てんされる額」には、健康保険・共済組合等からの給付金や自賠責保険・損害保険・生命保険契約に基づき補てんされる金額等があります。</w:t>
            </w:r>
          </w:p>
        </w:tc>
      </w:tr>
      <w:tr w:rsidR="007A3014" w:rsidRPr="006366BD" w14:paraId="31288FBF" w14:textId="77777777" w:rsidTr="00A20F91">
        <w:trPr>
          <w:trHeight w:val="510"/>
        </w:trPr>
        <w:tc>
          <w:tcPr>
            <w:tcW w:w="284" w:type="dxa"/>
            <w:tcBorders>
              <w:top w:val="nil"/>
            </w:tcBorders>
            <w:shd w:val="clear" w:color="auto" w:fill="B4C6E7" w:themeFill="accent5" w:themeFillTint="66"/>
            <w:tcMar>
              <w:top w:w="28" w:type="dxa"/>
              <w:left w:w="28" w:type="dxa"/>
              <w:bottom w:w="28" w:type="dxa"/>
              <w:right w:w="28" w:type="dxa"/>
            </w:tcMar>
            <w:vAlign w:val="center"/>
          </w:tcPr>
          <w:p w14:paraId="18A6A9F8" w14:textId="77777777" w:rsidR="007A3014" w:rsidRPr="006366BD" w:rsidRDefault="007A3014" w:rsidP="0072111E">
            <w:pPr>
              <w:autoSpaceDN w:val="0"/>
              <w:spacing w:line="200" w:lineRule="exact"/>
              <w:rPr>
                <w:rFonts w:ascii="BIZ UDPゴシック" w:eastAsia="BIZ UDPゴシック" w:hAnsi="Meiryo UI"/>
                <w:spacing w:val="6"/>
                <w:sz w:val="16"/>
                <w:szCs w:val="16"/>
              </w:rPr>
            </w:pPr>
          </w:p>
        </w:tc>
        <w:tc>
          <w:tcPr>
            <w:tcW w:w="2126" w:type="dxa"/>
            <w:tcBorders>
              <w:top w:val="single" w:sz="4" w:space="0" w:color="auto"/>
            </w:tcBorders>
            <w:shd w:val="clear" w:color="auto" w:fill="B4C6E7" w:themeFill="accent5" w:themeFillTint="66"/>
            <w:tcMar>
              <w:top w:w="28" w:type="dxa"/>
              <w:left w:w="28" w:type="dxa"/>
              <w:bottom w:w="28" w:type="dxa"/>
              <w:right w:w="28" w:type="dxa"/>
            </w:tcMar>
            <w:vAlign w:val="center"/>
          </w:tcPr>
          <w:p w14:paraId="4CD34C03" w14:textId="77777777" w:rsidR="007A3014" w:rsidRPr="006366BD" w:rsidRDefault="007A3014" w:rsidP="0072111E">
            <w:pPr>
              <w:autoSpaceDN w:val="0"/>
              <w:spacing w:line="200" w:lineRule="exact"/>
              <w:jc w:val="center"/>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セルフメディケーション税制</w:t>
            </w:r>
          </w:p>
          <w:p w14:paraId="6117DC6A" w14:textId="77777777" w:rsidR="007A3014" w:rsidRPr="006366BD" w:rsidRDefault="007A3014" w:rsidP="0072111E">
            <w:pPr>
              <w:autoSpaceDN w:val="0"/>
              <w:spacing w:line="200" w:lineRule="exact"/>
              <w:jc w:val="center"/>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（医療費控除の特例）</w:t>
            </w:r>
          </w:p>
        </w:tc>
        <w:tc>
          <w:tcPr>
            <w:tcW w:w="4961" w:type="dxa"/>
            <w:tcMar>
              <w:top w:w="28" w:type="dxa"/>
              <w:left w:w="57" w:type="dxa"/>
              <w:bottom w:w="28" w:type="dxa"/>
              <w:right w:w="57" w:type="dxa"/>
            </w:tcMar>
            <w:vAlign w:val="center"/>
          </w:tcPr>
          <w:p w14:paraId="6B6FB9BA" w14:textId="77777777" w:rsidR="007A3014" w:rsidRPr="001C76BB" w:rsidRDefault="007A3014" w:rsidP="0072111E">
            <w:pPr>
              <w:autoSpaceDN w:val="0"/>
              <w:spacing w:line="200" w:lineRule="exact"/>
              <w:ind w:firstLineChars="50" w:firstLine="80"/>
              <w:rPr>
                <w:rFonts w:ascii="BIZ UDPゴシック" w:eastAsia="BIZ UDPゴシック" w:hAnsi="Meiryo UI"/>
                <w:color w:val="000000" w:themeColor="text1"/>
                <w:sz w:val="16"/>
                <w:szCs w:val="16"/>
              </w:rPr>
            </w:pPr>
            <w:r w:rsidRPr="001C76BB">
              <w:rPr>
                <w:rFonts w:ascii="BIZ UDPゴシック" w:eastAsia="BIZ UDPゴシック" w:hAnsi="Meiryo UI" w:hint="eastAsia"/>
                <w:noProof/>
                <w:color w:val="000000" w:themeColor="text1"/>
                <w:sz w:val="16"/>
                <w:szCs w:val="16"/>
              </w:rPr>
              <mc:AlternateContent>
                <mc:Choice Requires="wps">
                  <w:drawing>
                    <wp:anchor distT="0" distB="0" distL="114300" distR="114300" simplePos="0" relativeHeight="251994112" behindDoc="0" locked="0" layoutInCell="1" allowOverlap="1" wp14:anchorId="4A32BE2D" wp14:editId="555B4571">
                      <wp:simplePos x="0" y="0"/>
                      <wp:positionH relativeFrom="column">
                        <wp:posOffset>33655</wp:posOffset>
                      </wp:positionH>
                      <wp:positionV relativeFrom="paragraph">
                        <wp:posOffset>-6350</wp:posOffset>
                      </wp:positionV>
                      <wp:extent cx="2181225" cy="247650"/>
                      <wp:effectExtent l="0" t="0" r="28575" b="19050"/>
                      <wp:wrapNone/>
                      <wp:docPr id="59" name="大かっこ 59"/>
                      <wp:cNvGraphicFramePr/>
                      <a:graphic xmlns:a="http://schemas.openxmlformats.org/drawingml/2006/main">
                        <a:graphicData uri="http://schemas.microsoft.com/office/word/2010/wordprocessingShape">
                          <wps:wsp>
                            <wps:cNvSpPr/>
                            <wps:spPr>
                              <a:xfrm>
                                <a:off x="0" y="0"/>
                                <a:ext cx="2181225" cy="247650"/>
                              </a:xfrm>
                              <a:prstGeom prst="bracketPair">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4AB30" id="大かっこ 59" o:spid="_x0000_s1026" type="#_x0000_t185" style="position:absolute;left:0;text-align:left;margin-left:2.65pt;margin-top:-.5pt;width:171.75pt;height:19.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" strokecolor="black [3213]" strokeweight=".5pt">
                      <v:stroke joinstyle="miter"/>
                    </v:shape>
                  </w:pict>
                </mc:Fallback>
              </mc:AlternateContent>
            </w:r>
            <w:r w:rsidRPr="001C76BB">
              <w:rPr>
                <w:rFonts w:ascii="BIZ UDPゴシック" w:eastAsia="BIZ UDPゴシック" w:hAnsi="Meiryo UI" w:hint="eastAsia"/>
                <w:color w:val="000000" w:themeColor="text1"/>
                <w:sz w:val="16"/>
                <w:szCs w:val="16"/>
              </w:rPr>
              <w:t>一定のスイッチＯＴＣ医薬品の購入に支払った額　　―　12,000円</w:t>
            </w:r>
          </w:p>
          <w:p w14:paraId="38351200" w14:textId="77777777" w:rsidR="007A3014" w:rsidRPr="001C76BB" w:rsidRDefault="007A3014" w:rsidP="0072111E">
            <w:pPr>
              <w:autoSpaceDN w:val="0"/>
              <w:spacing w:line="200" w:lineRule="exact"/>
              <w:ind w:firstLineChars="200" w:firstLine="320"/>
              <w:rPr>
                <w:rFonts w:ascii="BIZ UDPゴシック" w:eastAsia="BIZ UDPゴシック" w:hAnsi="Meiryo UI"/>
                <w:color w:val="000000" w:themeColor="text1"/>
                <w:sz w:val="16"/>
                <w:szCs w:val="16"/>
              </w:rPr>
            </w:pPr>
            <w:r w:rsidRPr="001C76BB">
              <w:rPr>
                <w:rFonts w:ascii="BIZ UDPゴシック" w:eastAsia="BIZ UDPゴシック" w:hAnsi="Meiryo UI" w:hint="eastAsia"/>
                <w:color w:val="000000" w:themeColor="text1"/>
                <w:sz w:val="16"/>
                <w:szCs w:val="16"/>
              </w:rPr>
              <w:t>（保険金等で補てんされる額を除く。）　　　　　　　　　　　　=控除額</w:t>
            </w:r>
          </w:p>
          <w:p w14:paraId="67006689" w14:textId="77777777" w:rsidR="007A3014" w:rsidRPr="001C76BB" w:rsidRDefault="007A3014" w:rsidP="0072111E">
            <w:pPr>
              <w:autoSpaceDN w:val="0"/>
              <w:spacing w:line="200" w:lineRule="exact"/>
              <w:jc w:val="right"/>
              <w:rPr>
                <w:rFonts w:ascii="BIZ UDPゴシック" w:eastAsia="BIZ UDPゴシック" w:hAnsi="Meiryo UI"/>
                <w:color w:val="000000" w:themeColor="text1"/>
                <w:sz w:val="16"/>
                <w:szCs w:val="16"/>
              </w:rPr>
            </w:pPr>
            <w:r w:rsidRPr="001C76BB">
              <w:rPr>
                <w:rFonts w:ascii="BIZ UDPゴシック" w:eastAsia="BIZ UDPゴシック" w:hAnsi="Meiryo UI" w:hint="eastAsia"/>
                <w:color w:val="000000" w:themeColor="text1"/>
                <w:sz w:val="16"/>
                <w:szCs w:val="16"/>
              </w:rPr>
              <w:t xml:space="preserve">　　　　　　　（限度額88,000円）</w:t>
            </w:r>
          </w:p>
        </w:tc>
        <w:tc>
          <w:tcPr>
            <w:tcW w:w="3119" w:type="dxa"/>
            <w:tcMar>
              <w:top w:w="28" w:type="dxa"/>
              <w:left w:w="57" w:type="dxa"/>
              <w:bottom w:w="28" w:type="dxa"/>
              <w:right w:w="57" w:type="dxa"/>
            </w:tcMar>
            <w:vAlign w:val="center"/>
          </w:tcPr>
          <w:p w14:paraId="156A7C20" w14:textId="77777777" w:rsidR="007A3014" w:rsidRPr="001C76BB" w:rsidRDefault="007A3014" w:rsidP="0072111E">
            <w:pPr>
              <w:autoSpaceDN w:val="0"/>
              <w:spacing w:line="200" w:lineRule="exact"/>
              <w:rPr>
                <w:rFonts w:ascii="BIZ UDPゴシック" w:eastAsia="BIZ UDPゴシック" w:hAnsi="Meiryo UI"/>
                <w:sz w:val="16"/>
                <w:szCs w:val="16"/>
              </w:rPr>
            </w:pPr>
            <w:r w:rsidRPr="001C76BB">
              <w:rPr>
                <w:rFonts w:ascii="BIZ UDPゴシック" w:eastAsia="BIZ UDPゴシック" w:hAnsi="Meiryo UI" w:hint="eastAsia"/>
                <w:sz w:val="16"/>
                <w:szCs w:val="16"/>
              </w:rPr>
              <w:t>本特例の適用を受ける場合は、医療費控除の適用を受けることができません。</w:t>
            </w:r>
          </w:p>
        </w:tc>
      </w:tr>
      <w:tr w:rsidR="007A3014" w:rsidRPr="006366BD" w14:paraId="0D9C5DAD" w14:textId="77777777" w:rsidTr="00A20F91">
        <w:trPr>
          <w:trHeight w:val="454"/>
        </w:trPr>
        <w:tc>
          <w:tcPr>
            <w:tcW w:w="2410" w:type="dxa"/>
            <w:gridSpan w:val="2"/>
            <w:shd w:val="clear" w:color="auto" w:fill="B4C6E7" w:themeFill="accent5" w:themeFillTint="66"/>
            <w:tcMar>
              <w:top w:w="28" w:type="dxa"/>
              <w:left w:w="28" w:type="dxa"/>
              <w:bottom w:w="28" w:type="dxa"/>
              <w:right w:w="28" w:type="dxa"/>
            </w:tcMar>
            <w:vAlign w:val="center"/>
          </w:tcPr>
          <w:p w14:paraId="7C1F6E18" w14:textId="77777777" w:rsidR="007A3014" w:rsidRPr="006366BD" w:rsidRDefault="007A3014" w:rsidP="0072111E">
            <w:pPr>
              <w:autoSpaceDN w:val="0"/>
              <w:spacing w:line="200" w:lineRule="exact"/>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③社会保険料控除</w:t>
            </w:r>
          </w:p>
        </w:tc>
        <w:tc>
          <w:tcPr>
            <w:tcW w:w="4961" w:type="dxa"/>
            <w:tcMar>
              <w:top w:w="28" w:type="dxa"/>
              <w:left w:w="57" w:type="dxa"/>
              <w:bottom w:w="28" w:type="dxa"/>
              <w:right w:w="57" w:type="dxa"/>
            </w:tcMar>
            <w:vAlign w:val="center"/>
          </w:tcPr>
          <w:p w14:paraId="5CCF9B82" w14:textId="77777777" w:rsidR="007A3014" w:rsidRPr="001C76BB" w:rsidRDefault="007A3014" w:rsidP="0072111E">
            <w:pPr>
              <w:autoSpaceDN w:val="0"/>
              <w:spacing w:line="200" w:lineRule="exact"/>
              <w:rPr>
                <w:rFonts w:ascii="BIZ UDPゴシック" w:eastAsia="BIZ UDPゴシック" w:hAnsi="Meiryo UI"/>
                <w:sz w:val="16"/>
                <w:szCs w:val="16"/>
              </w:rPr>
            </w:pPr>
            <w:r w:rsidRPr="001C76BB">
              <w:rPr>
                <w:rFonts w:ascii="BIZ UDPゴシック" w:eastAsia="BIZ UDPゴシック" w:hAnsi="Meiryo UI" w:hint="eastAsia"/>
                <w:sz w:val="16"/>
                <w:szCs w:val="16"/>
              </w:rPr>
              <w:t>支払った社会保険料の金額</w:t>
            </w:r>
          </w:p>
        </w:tc>
        <w:tc>
          <w:tcPr>
            <w:tcW w:w="3119" w:type="dxa"/>
            <w:tcMar>
              <w:top w:w="28" w:type="dxa"/>
              <w:left w:w="57" w:type="dxa"/>
              <w:bottom w:w="28" w:type="dxa"/>
              <w:right w:w="57" w:type="dxa"/>
            </w:tcMar>
            <w:vAlign w:val="center"/>
          </w:tcPr>
          <w:p w14:paraId="238DAFC2" w14:textId="77777777" w:rsidR="007A3014" w:rsidRPr="001C76BB" w:rsidRDefault="007A3014" w:rsidP="0072111E">
            <w:pPr>
              <w:autoSpaceDN w:val="0"/>
              <w:spacing w:line="200" w:lineRule="exact"/>
              <w:rPr>
                <w:rFonts w:ascii="BIZ UDPゴシック" w:eastAsia="BIZ UDPゴシック" w:hAnsi="Meiryo UI"/>
                <w:sz w:val="16"/>
                <w:szCs w:val="16"/>
              </w:rPr>
            </w:pPr>
          </w:p>
        </w:tc>
      </w:tr>
      <w:tr w:rsidR="007A3014" w:rsidRPr="006366BD" w14:paraId="3ED81A26" w14:textId="77777777" w:rsidTr="00A20F91">
        <w:trPr>
          <w:trHeight w:val="454"/>
        </w:trPr>
        <w:tc>
          <w:tcPr>
            <w:tcW w:w="2410" w:type="dxa"/>
            <w:gridSpan w:val="2"/>
            <w:shd w:val="clear" w:color="auto" w:fill="B4C6E7" w:themeFill="accent5" w:themeFillTint="66"/>
            <w:tcMar>
              <w:top w:w="28" w:type="dxa"/>
              <w:left w:w="28" w:type="dxa"/>
              <w:bottom w:w="28" w:type="dxa"/>
              <w:right w:w="28" w:type="dxa"/>
            </w:tcMar>
            <w:vAlign w:val="center"/>
          </w:tcPr>
          <w:p w14:paraId="42C2722A" w14:textId="77777777" w:rsidR="007A3014" w:rsidRPr="006366BD" w:rsidRDefault="007A3014" w:rsidP="0072111E">
            <w:pPr>
              <w:autoSpaceDN w:val="0"/>
              <w:spacing w:line="200" w:lineRule="exact"/>
              <w:rPr>
                <w:rFonts w:ascii="BIZ UDPゴシック" w:eastAsia="BIZ UDPゴシック" w:hAnsi="Meiryo UI"/>
                <w:spacing w:val="6"/>
                <w:sz w:val="16"/>
                <w:szCs w:val="16"/>
              </w:rPr>
            </w:pPr>
            <w:r w:rsidRPr="006366BD">
              <w:rPr>
                <w:rFonts w:ascii="BIZ UDPゴシック" w:eastAsia="BIZ UDPゴシック" w:hAnsi="Meiryo UI" w:hint="eastAsia"/>
                <w:spacing w:val="6"/>
                <w:kern w:val="0"/>
                <w:sz w:val="16"/>
                <w:szCs w:val="16"/>
              </w:rPr>
              <w:t>④小規模企業共済等掛金控除</w:t>
            </w:r>
          </w:p>
        </w:tc>
        <w:tc>
          <w:tcPr>
            <w:tcW w:w="4961" w:type="dxa"/>
            <w:tcMar>
              <w:top w:w="28" w:type="dxa"/>
              <w:left w:w="57" w:type="dxa"/>
              <w:bottom w:w="28" w:type="dxa"/>
              <w:right w:w="57" w:type="dxa"/>
            </w:tcMar>
            <w:vAlign w:val="center"/>
          </w:tcPr>
          <w:p w14:paraId="38A29791" w14:textId="77777777" w:rsidR="007A3014" w:rsidRPr="001C76BB" w:rsidRDefault="007A3014" w:rsidP="0072111E">
            <w:pPr>
              <w:autoSpaceDN w:val="0"/>
              <w:spacing w:line="200" w:lineRule="exact"/>
              <w:jc w:val="left"/>
              <w:rPr>
                <w:rFonts w:ascii="BIZ UDPゴシック" w:eastAsia="BIZ UDPゴシック" w:hAnsi="Meiryo UI"/>
                <w:sz w:val="16"/>
                <w:szCs w:val="16"/>
              </w:rPr>
            </w:pPr>
            <w:r w:rsidRPr="001C76BB">
              <w:rPr>
                <w:rFonts w:ascii="BIZ UDPゴシック" w:eastAsia="BIZ UDPゴシック" w:hAnsi="Meiryo UI" w:hint="eastAsia"/>
                <w:sz w:val="16"/>
                <w:szCs w:val="16"/>
              </w:rPr>
              <w:t>支払掛金の金額</w:t>
            </w:r>
          </w:p>
        </w:tc>
        <w:tc>
          <w:tcPr>
            <w:tcW w:w="3119" w:type="dxa"/>
            <w:tcMar>
              <w:top w:w="28" w:type="dxa"/>
              <w:left w:w="57" w:type="dxa"/>
              <w:bottom w:w="28" w:type="dxa"/>
              <w:right w:w="57" w:type="dxa"/>
            </w:tcMar>
            <w:vAlign w:val="center"/>
          </w:tcPr>
          <w:p w14:paraId="509D5524" w14:textId="77777777" w:rsidR="007A3014" w:rsidRPr="001C76BB" w:rsidRDefault="007A3014" w:rsidP="0072111E">
            <w:pPr>
              <w:autoSpaceDN w:val="0"/>
              <w:spacing w:line="200" w:lineRule="exact"/>
              <w:rPr>
                <w:rFonts w:ascii="BIZ UDPゴシック" w:eastAsia="BIZ UDPゴシック" w:hAnsi="Meiryo UI"/>
                <w:sz w:val="16"/>
                <w:szCs w:val="16"/>
              </w:rPr>
            </w:pPr>
          </w:p>
        </w:tc>
      </w:tr>
      <w:tr w:rsidR="007A3014" w:rsidRPr="006366BD" w14:paraId="63F5C312" w14:textId="77777777" w:rsidTr="00A20F91">
        <w:trPr>
          <w:trHeight w:val="683"/>
        </w:trPr>
        <w:tc>
          <w:tcPr>
            <w:tcW w:w="2410" w:type="dxa"/>
            <w:gridSpan w:val="2"/>
            <w:shd w:val="clear" w:color="auto" w:fill="B4C6E7" w:themeFill="accent5" w:themeFillTint="66"/>
            <w:tcMar>
              <w:top w:w="28" w:type="dxa"/>
              <w:left w:w="28" w:type="dxa"/>
              <w:bottom w:w="28" w:type="dxa"/>
              <w:right w:w="28" w:type="dxa"/>
            </w:tcMar>
            <w:vAlign w:val="center"/>
          </w:tcPr>
          <w:p w14:paraId="036FF601" w14:textId="77777777" w:rsidR="007A3014" w:rsidRPr="006366BD" w:rsidRDefault="007A3014" w:rsidP="0072111E">
            <w:pPr>
              <w:autoSpaceDN w:val="0"/>
              <w:spacing w:line="200" w:lineRule="exact"/>
              <w:rPr>
                <w:rFonts w:ascii="BIZ UDPゴシック" w:eastAsia="BIZ UDPゴシック" w:hAnsi="Meiryo UI"/>
                <w:spacing w:val="6"/>
                <w:sz w:val="16"/>
                <w:szCs w:val="16"/>
              </w:rPr>
            </w:pPr>
            <w:r w:rsidRPr="006366BD">
              <w:rPr>
                <w:rFonts w:ascii="BIZ UDPゴシック" w:eastAsia="BIZ UDPゴシック" w:hAnsi="Meiryo UI" w:hint="eastAsia"/>
                <w:spacing w:val="6"/>
                <w:sz w:val="16"/>
                <w:szCs w:val="16"/>
              </w:rPr>
              <w:t>⑤</w:t>
            </w:r>
            <w:r w:rsidRPr="006366BD">
              <w:rPr>
                <w:rFonts w:ascii="BIZ UDPゴシック" w:eastAsia="BIZ UDPゴシック" w:hAnsi="Meiryo UI"/>
                <w:spacing w:val="6"/>
                <w:sz w:val="16"/>
                <w:szCs w:val="16"/>
              </w:rPr>
              <w:t>生命保険料控除</w:t>
            </w:r>
          </w:p>
        </w:tc>
        <w:tc>
          <w:tcPr>
            <w:tcW w:w="4961" w:type="dxa"/>
            <w:tcMar>
              <w:top w:w="28" w:type="dxa"/>
              <w:left w:w="57" w:type="dxa"/>
              <w:bottom w:w="28" w:type="dxa"/>
              <w:right w:w="57" w:type="dxa"/>
            </w:tcMar>
            <w:vAlign w:val="center"/>
          </w:tcPr>
          <w:p w14:paraId="793D41CD" w14:textId="77777777" w:rsidR="007A3014" w:rsidRPr="001C76BB" w:rsidRDefault="007A3014" w:rsidP="0072111E">
            <w:pPr>
              <w:autoSpaceDN w:val="0"/>
              <w:spacing w:line="200" w:lineRule="exact"/>
              <w:jc w:val="left"/>
              <w:rPr>
                <w:rFonts w:ascii="BIZ UDPゴシック" w:eastAsia="BIZ UDPゴシック" w:hAnsi="Meiryo UI"/>
                <w:sz w:val="16"/>
                <w:szCs w:val="16"/>
              </w:rPr>
            </w:pPr>
            <w:r w:rsidRPr="001C76BB">
              <w:rPr>
                <w:rFonts w:ascii="BIZ UDPゴシック" w:eastAsia="BIZ UDPゴシック" w:hAnsi="Meiryo UI" w:hint="eastAsia"/>
                <w:noProof/>
                <w:sz w:val="16"/>
                <w:szCs w:val="16"/>
              </w:rPr>
              <mc:AlternateContent>
                <mc:Choice Requires="wps">
                  <w:drawing>
                    <wp:anchor distT="0" distB="0" distL="114300" distR="114300" simplePos="0" relativeHeight="251999232" behindDoc="0" locked="0" layoutInCell="1" allowOverlap="1" wp14:anchorId="52C5B5C8" wp14:editId="4F7EE975">
                      <wp:simplePos x="0" y="0"/>
                      <wp:positionH relativeFrom="column">
                        <wp:posOffset>1422400</wp:posOffset>
                      </wp:positionH>
                      <wp:positionV relativeFrom="paragraph">
                        <wp:posOffset>78740</wp:posOffset>
                      </wp:positionV>
                      <wp:extent cx="1146175" cy="443230"/>
                      <wp:effectExtent l="0" t="0" r="0" b="0"/>
                      <wp:wrapNone/>
                      <wp:docPr id="60" name="大かっこ 60"/>
                      <wp:cNvGraphicFramePr/>
                      <a:graphic xmlns:a="http://schemas.openxmlformats.org/drawingml/2006/main">
                        <a:graphicData uri="http://schemas.microsoft.com/office/word/2010/wordprocessingShape">
                          <wps:wsp>
                            <wps:cNvSpPr/>
                            <wps:spPr>
                              <a:xfrm>
                                <a:off x="0" y="0"/>
                                <a:ext cx="1146175" cy="443230"/>
                              </a:xfrm>
                              <a:prstGeom prst="bracketPair">
                                <a:avLst/>
                              </a:prstGeom>
                              <a:noFill/>
                              <a:ln w="6350" cap="flat" cmpd="sng" algn="ctr">
                                <a:noFill/>
                                <a:prstDash val="solid"/>
                                <a:miter lim="800000"/>
                              </a:ln>
                              <a:effectLst/>
                            </wps:spPr>
                            <wps:txbx>
                              <w:txbxContent>
                                <w:p w14:paraId="7E3DD794" w14:textId="77777777" w:rsidR="00331F1A" w:rsidRPr="001C76BB" w:rsidRDefault="00331F1A" w:rsidP="007A3014">
                                  <w:pPr>
                                    <w:spacing w:line="200" w:lineRule="exact"/>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C介護医療保険分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C5B5C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60" o:spid="_x0000_s1057" type="#_x0000_t185" style="position:absolute;margin-left:112pt;margin-top:6.2pt;width:90.25pt;height:34.9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" stroked="f" strokeweight=".5pt">
                      <v:stroke joinstyle="miter"/>
                      <v:textbox>
                        <w:txbxContent>
                          <w:p w14:paraId="7E3DD794" w14:textId="77777777" w:rsidR="00331F1A" w:rsidRPr="001C76BB" w:rsidRDefault="00331F1A" w:rsidP="007A3014">
                            <w:pPr>
                              <w:spacing w:line="200" w:lineRule="exact"/>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C介護医療保険分</w:t>
                            </w:r>
                          </w:p>
                        </w:txbxContent>
                      </v:textbox>
                    </v:shape>
                  </w:pict>
                </mc:Fallback>
              </mc:AlternateContent>
            </w:r>
            <w:r w:rsidRPr="001C76BB">
              <w:rPr>
                <w:rFonts w:ascii="BIZ UDPゴシック" w:eastAsia="BIZ UDPゴシック" w:hAnsi="Meiryo UI" w:hint="eastAsia"/>
                <w:noProof/>
                <w:sz w:val="16"/>
                <w:szCs w:val="16"/>
              </w:rPr>
              <mc:AlternateContent>
                <mc:Choice Requires="wps">
                  <w:drawing>
                    <wp:anchor distT="0" distB="0" distL="114300" distR="114300" simplePos="0" relativeHeight="251996160" behindDoc="0" locked="0" layoutInCell="1" allowOverlap="1" wp14:anchorId="56AD1EAA" wp14:editId="423F5204">
                      <wp:simplePos x="0" y="0"/>
                      <wp:positionH relativeFrom="column">
                        <wp:posOffset>-113665</wp:posOffset>
                      </wp:positionH>
                      <wp:positionV relativeFrom="paragraph">
                        <wp:posOffset>76200</wp:posOffset>
                      </wp:positionV>
                      <wp:extent cx="1644015" cy="443230"/>
                      <wp:effectExtent l="0" t="0" r="0" b="0"/>
                      <wp:wrapNone/>
                      <wp:docPr id="61" name="大かっこ 61"/>
                      <wp:cNvGraphicFramePr/>
                      <a:graphic xmlns:a="http://schemas.openxmlformats.org/drawingml/2006/main">
                        <a:graphicData uri="http://schemas.microsoft.com/office/word/2010/wordprocessingShape">
                          <wps:wsp>
                            <wps:cNvSpPr/>
                            <wps:spPr>
                              <a:xfrm>
                                <a:off x="0" y="0"/>
                                <a:ext cx="1644015" cy="443230"/>
                              </a:xfrm>
                              <a:prstGeom prst="bracketPair">
                                <a:avLst/>
                              </a:prstGeom>
                              <a:noFill/>
                              <a:ln w="6350" cap="flat" cmpd="sng" algn="ctr">
                                <a:noFill/>
                                <a:prstDash val="solid"/>
                                <a:miter lim="800000"/>
                              </a:ln>
                              <a:effectLst/>
                            </wps:spPr>
                            <wps:txbx>
                              <w:txbxContent>
                                <w:p w14:paraId="25844F44"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hint="eastAsia"/>
                                      <w:sz w:val="16"/>
                                      <w:szCs w:val="16"/>
                                    </w:rPr>
                                    <w:t>一般生命保険料分</w:t>
                                  </w:r>
                                </w:p>
                                <w:p w14:paraId="5FE198FA"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sz w:val="16"/>
                                      <w:szCs w:val="16"/>
                                    </w:rPr>
                                    <w:t>(A旧契約分＋B新契約分)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D1EAA" id="大かっこ 61" o:spid="_x0000_s1058" type="#_x0000_t185" style="position:absolute;margin-left:-8.95pt;margin-top:6pt;width:129.45pt;height:34.9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" stroked="f" strokeweight=".5pt">
                      <v:stroke joinstyle="miter"/>
                      <v:textbox>
                        <w:txbxContent>
                          <w:p w14:paraId="25844F44"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hint="eastAsia"/>
                                <w:sz w:val="16"/>
                                <w:szCs w:val="16"/>
                              </w:rPr>
                              <w:t>一般生命保険料分</w:t>
                            </w:r>
                          </w:p>
                          <w:p w14:paraId="5FE198FA"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sz w:val="16"/>
                                <w:szCs w:val="16"/>
                              </w:rPr>
                              <w:t>(A旧契約分＋B新契約分)</w:t>
                            </w:r>
                          </w:p>
                        </w:txbxContent>
                      </v:textbox>
                    </v:shape>
                  </w:pict>
                </mc:Fallback>
              </mc:AlternateContent>
            </w:r>
            <w:r w:rsidRPr="001C76BB">
              <w:rPr>
                <w:rFonts w:ascii="BIZ UDPゴシック" w:eastAsia="BIZ UDPゴシック" w:hAnsi="Meiryo UI" w:hint="eastAsia"/>
                <w:sz w:val="16"/>
                <w:szCs w:val="16"/>
              </w:rPr>
              <w:t>次の区分に応じて計算した控除額の合計額(合計限度額70,000円)</w:t>
            </w:r>
          </w:p>
          <w:p w14:paraId="3E125394" w14:textId="77777777" w:rsidR="007A3014" w:rsidRPr="001C76BB" w:rsidRDefault="007A3014" w:rsidP="0072111E">
            <w:pPr>
              <w:autoSpaceDN w:val="0"/>
              <w:spacing w:line="200" w:lineRule="exact"/>
              <w:jc w:val="left"/>
              <w:rPr>
                <w:rFonts w:ascii="BIZ UDPゴシック" w:eastAsia="BIZ UDPゴシック" w:hAnsi="Meiryo UI"/>
                <w:sz w:val="16"/>
                <w:szCs w:val="16"/>
              </w:rPr>
            </w:pPr>
            <w:r w:rsidRPr="001C76BB">
              <w:rPr>
                <w:rFonts w:ascii="BIZ UDPゴシック" w:eastAsia="BIZ UDPゴシック" w:hAnsi="Meiryo UI" w:hint="eastAsia"/>
                <w:noProof/>
                <w:sz w:val="16"/>
                <w:szCs w:val="16"/>
              </w:rPr>
              <mc:AlternateContent>
                <mc:Choice Requires="wps">
                  <w:drawing>
                    <wp:anchor distT="0" distB="0" distL="114300" distR="114300" simplePos="0" relativeHeight="252000256" behindDoc="0" locked="0" layoutInCell="1" allowOverlap="1" wp14:anchorId="6B120A9C" wp14:editId="123A4D54">
                      <wp:simplePos x="0" y="0"/>
                      <wp:positionH relativeFrom="column">
                        <wp:posOffset>2465705</wp:posOffset>
                      </wp:positionH>
                      <wp:positionV relativeFrom="paragraph">
                        <wp:posOffset>59055</wp:posOffset>
                      </wp:positionV>
                      <wp:extent cx="238760" cy="252095"/>
                      <wp:effectExtent l="0" t="0" r="0" b="0"/>
                      <wp:wrapNone/>
                      <wp:docPr id="62" name="大かっこ 62"/>
                      <wp:cNvGraphicFramePr/>
                      <a:graphic xmlns:a="http://schemas.openxmlformats.org/drawingml/2006/main">
                        <a:graphicData uri="http://schemas.microsoft.com/office/word/2010/wordprocessingShape">
                          <wps:wsp>
                            <wps:cNvSpPr/>
                            <wps:spPr>
                              <a:xfrm>
                                <a:off x="0" y="0"/>
                                <a:ext cx="238760" cy="252095"/>
                              </a:xfrm>
                              <a:prstGeom prst="bracketPair">
                                <a:avLst/>
                              </a:prstGeom>
                              <a:noFill/>
                              <a:ln w="6350" cap="flat" cmpd="sng" algn="ctr">
                                <a:noFill/>
                                <a:prstDash val="solid"/>
                                <a:miter lim="800000"/>
                              </a:ln>
                              <a:effectLst/>
                            </wps:spPr>
                            <wps:txbx>
                              <w:txbxContent>
                                <w:p w14:paraId="6CB68E47"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20A9C" id="大かっこ 62" o:spid="_x0000_s1059" type="#_x0000_t185" style="position:absolute;margin-left:194.15pt;margin-top:4.65pt;width:18.8pt;height:19.8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" stroked="f" strokeweight=".5pt">
                      <v:stroke joinstyle="miter"/>
                      <v:textbox>
                        <w:txbxContent>
                          <w:p w14:paraId="6CB68E47"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hint="eastAsia"/>
                                <w:sz w:val="16"/>
                                <w:szCs w:val="16"/>
                              </w:rPr>
                              <w:t>+</w:t>
                            </w:r>
                          </w:p>
                        </w:txbxContent>
                      </v:textbox>
                    </v:shape>
                  </w:pict>
                </mc:Fallback>
              </mc:AlternateContent>
            </w:r>
            <w:r w:rsidRPr="001C76BB">
              <w:rPr>
                <w:rFonts w:ascii="BIZ UDPゴシック" w:eastAsia="BIZ UDPゴシック" w:hAnsi="Meiryo UI" w:hint="eastAsia"/>
                <w:noProof/>
                <w:sz w:val="16"/>
                <w:szCs w:val="16"/>
              </w:rPr>
              <mc:AlternateContent>
                <mc:Choice Requires="wps">
                  <w:drawing>
                    <wp:anchor distT="0" distB="0" distL="114300" distR="114300" simplePos="0" relativeHeight="251998208" behindDoc="0" locked="0" layoutInCell="1" allowOverlap="1" wp14:anchorId="32BBC4F5" wp14:editId="61B55C3E">
                      <wp:simplePos x="0" y="0"/>
                      <wp:positionH relativeFrom="column">
                        <wp:posOffset>1529715</wp:posOffset>
                      </wp:positionH>
                      <wp:positionV relativeFrom="paragraph">
                        <wp:posOffset>31750</wp:posOffset>
                      </wp:positionV>
                      <wp:extent cx="989330" cy="320040"/>
                      <wp:effectExtent l="0" t="0" r="20320" b="22860"/>
                      <wp:wrapNone/>
                      <wp:docPr id="63" name="大かっこ 63"/>
                      <wp:cNvGraphicFramePr/>
                      <a:graphic xmlns:a="http://schemas.openxmlformats.org/drawingml/2006/main">
                        <a:graphicData uri="http://schemas.microsoft.com/office/word/2010/wordprocessingShape">
                          <wps:wsp>
                            <wps:cNvSpPr/>
                            <wps:spPr>
                              <a:xfrm>
                                <a:off x="0" y="0"/>
                                <a:ext cx="989330" cy="320040"/>
                              </a:xfrm>
                              <a:prstGeom prst="bracketPair">
                                <a:avLst>
                                  <a:gd name="adj" fmla="val 9256"/>
                                </a:avLst>
                              </a:prstGeom>
                              <a:noFill/>
                              <a:ln w="6350" cap="flat" cmpd="sng" algn="ctr">
                                <a:solidFill>
                                  <a:sysClr val="windowText" lastClr="000000"/>
                                </a:solidFill>
                                <a:prstDash val="solid"/>
                                <a:miter lim="800000"/>
                              </a:ln>
                              <a:effectLst/>
                            </wps:spPr>
                            <wps:txbx>
                              <w:txbxContent>
                                <w:p w14:paraId="327D235E" w14:textId="77777777" w:rsidR="00331F1A" w:rsidRPr="00115F42" w:rsidRDefault="00331F1A" w:rsidP="007A301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BC4F5" id="大かっこ 63" o:spid="_x0000_s1060" type="#_x0000_t185" style="position:absolute;margin-left:120.45pt;margin-top:2.5pt;width:77.9pt;height:25.2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" adj="1999" strokecolor="windowText" strokeweight=".5pt">
                      <v:stroke joinstyle="miter"/>
                      <v:textbox>
                        <w:txbxContent>
                          <w:p w14:paraId="327D235E" w14:textId="77777777" w:rsidR="00331F1A" w:rsidRPr="00115F42" w:rsidRDefault="00331F1A" w:rsidP="007A3014">
                            <w:pPr>
                              <w:spacing w:line="200" w:lineRule="exact"/>
                              <w:jc w:val="center"/>
                              <w:rPr>
                                <w:rFonts w:ascii="Meiryo UI" w:eastAsia="Meiryo UI" w:hAnsi="Meiryo UI"/>
                                <w:sz w:val="16"/>
                                <w:szCs w:val="16"/>
                              </w:rPr>
                            </w:pPr>
                          </w:p>
                        </w:txbxContent>
                      </v:textbox>
                    </v:shape>
                  </w:pict>
                </mc:Fallback>
              </mc:AlternateContent>
            </w:r>
            <w:r w:rsidRPr="001C76BB">
              <w:rPr>
                <w:rFonts w:ascii="BIZ UDPゴシック" w:eastAsia="BIZ UDPゴシック" w:hAnsi="Meiryo UI" w:hint="eastAsia"/>
                <w:noProof/>
                <w:sz w:val="16"/>
                <w:szCs w:val="16"/>
              </w:rPr>
              <mc:AlternateContent>
                <mc:Choice Requires="wps">
                  <w:drawing>
                    <wp:anchor distT="0" distB="0" distL="114300" distR="114300" simplePos="0" relativeHeight="251997184" behindDoc="0" locked="0" layoutInCell="1" allowOverlap="1" wp14:anchorId="0468356B" wp14:editId="05A0905E">
                      <wp:simplePos x="0" y="0"/>
                      <wp:positionH relativeFrom="column">
                        <wp:posOffset>1268095</wp:posOffset>
                      </wp:positionH>
                      <wp:positionV relativeFrom="paragraph">
                        <wp:posOffset>19685</wp:posOffset>
                      </wp:positionV>
                      <wp:extent cx="347980" cy="320675"/>
                      <wp:effectExtent l="0" t="0" r="0" b="0"/>
                      <wp:wrapNone/>
                      <wp:docPr id="1792" name="大かっこ 1792"/>
                      <wp:cNvGraphicFramePr/>
                      <a:graphic xmlns:a="http://schemas.openxmlformats.org/drawingml/2006/main">
                        <a:graphicData uri="http://schemas.microsoft.com/office/word/2010/wordprocessingShape">
                          <wps:wsp>
                            <wps:cNvSpPr/>
                            <wps:spPr>
                              <a:xfrm>
                                <a:off x="0" y="0"/>
                                <a:ext cx="347980" cy="320675"/>
                              </a:xfrm>
                              <a:prstGeom prst="bracketPair">
                                <a:avLst/>
                              </a:prstGeom>
                              <a:noFill/>
                              <a:ln w="6350" cap="flat" cmpd="sng" algn="ctr">
                                <a:noFill/>
                                <a:prstDash val="solid"/>
                                <a:miter lim="800000"/>
                              </a:ln>
                              <a:effectLst/>
                            </wps:spPr>
                            <wps:txbx>
                              <w:txbxContent>
                                <w:p w14:paraId="05C2A472"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8356B" id="大かっこ 1792" o:spid="_x0000_s1061" type="#_x0000_t185" style="position:absolute;margin-left:99.85pt;margin-top:1.55pt;width:27.4pt;height:25.2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" stroked="f" strokeweight=".5pt">
                      <v:stroke joinstyle="miter"/>
                      <v:textbox>
                        <w:txbxContent>
                          <w:p w14:paraId="05C2A472"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hint="eastAsia"/>
                                <w:sz w:val="16"/>
                                <w:szCs w:val="16"/>
                              </w:rPr>
                              <w:t>+</w:t>
                            </w:r>
                          </w:p>
                        </w:txbxContent>
                      </v:textbox>
                    </v:shape>
                  </w:pict>
                </mc:Fallback>
              </mc:AlternateContent>
            </w:r>
            <w:r w:rsidRPr="001C76BB">
              <w:rPr>
                <w:rFonts w:ascii="BIZ UDPゴシック" w:eastAsia="BIZ UDPゴシック" w:hAnsi="Meiryo UI" w:hint="eastAsia"/>
                <w:noProof/>
                <w:sz w:val="16"/>
                <w:szCs w:val="16"/>
              </w:rPr>
              <mc:AlternateContent>
                <mc:Choice Requires="wps">
                  <w:drawing>
                    <wp:anchor distT="0" distB="0" distL="114300" distR="114300" simplePos="0" relativeHeight="251995136" behindDoc="0" locked="0" layoutInCell="1" allowOverlap="1" wp14:anchorId="27E97691" wp14:editId="7BCF1174">
                      <wp:simplePos x="0" y="0"/>
                      <wp:positionH relativeFrom="column">
                        <wp:posOffset>21590</wp:posOffset>
                      </wp:positionH>
                      <wp:positionV relativeFrom="paragraph">
                        <wp:posOffset>31750</wp:posOffset>
                      </wp:positionV>
                      <wp:extent cx="1344295" cy="320040"/>
                      <wp:effectExtent l="0" t="0" r="27305" b="22860"/>
                      <wp:wrapNone/>
                      <wp:docPr id="1794" name="大かっこ 1794"/>
                      <wp:cNvGraphicFramePr/>
                      <a:graphic xmlns:a="http://schemas.openxmlformats.org/drawingml/2006/main">
                        <a:graphicData uri="http://schemas.microsoft.com/office/word/2010/wordprocessingShape">
                          <wps:wsp>
                            <wps:cNvSpPr/>
                            <wps:spPr>
                              <a:xfrm>
                                <a:off x="0" y="0"/>
                                <a:ext cx="1344295" cy="320040"/>
                              </a:xfrm>
                              <a:prstGeom prst="bracketPair">
                                <a:avLst>
                                  <a:gd name="adj" fmla="val 9256"/>
                                </a:avLst>
                              </a:prstGeom>
                              <a:noFill/>
                              <a:ln w="6350" cap="flat" cmpd="sng" algn="ctr">
                                <a:solidFill>
                                  <a:sysClr val="windowText" lastClr="000000"/>
                                </a:solidFill>
                                <a:prstDash val="solid"/>
                                <a:miter lim="800000"/>
                              </a:ln>
                              <a:effectLst/>
                            </wps:spPr>
                            <wps:txbx>
                              <w:txbxContent>
                                <w:p w14:paraId="172B4DFB" w14:textId="77777777" w:rsidR="00331F1A" w:rsidRPr="00115F42" w:rsidRDefault="00331F1A" w:rsidP="007A301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97691" id="大かっこ 1794" o:spid="_x0000_s1062" type="#_x0000_t185" style="position:absolute;margin-left:1.7pt;margin-top:2.5pt;width:105.85pt;height:25.2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" adj="1999" strokecolor="windowText" strokeweight=".5pt">
                      <v:stroke joinstyle="miter"/>
                      <v:textbox>
                        <w:txbxContent>
                          <w:p w14:paraId="172B4DFB" w14:textId="77777777" w:rsidR="00331F1A" w:rsidRPr="00115F42" w:rsidRDefault="00331F1A" w:rsidP="007A3014">
                            <w:pPr>
                              <w:spacing w:line="200" w:lineRule="exact"/>
                              <w:jc w:val="center"/>
                              <w:rPr>
                                <w:rFonts w:ascii="Meiryo UI" w:eastAsia="Meiryo UI" w:hAnsi="Meiryo UI"/>
                                <w:sz w:val="16"/>
                                <w:szCs w:val="16"/>
                              </w:rPr>
                            </w:pPr>
                          </w:p>
                        </w:txbxContent>
                      </v:textbox>
                    </v:shape>
                  </w:pict>
                </mc:Fallback>
              </mc:AlternateContent>
            </w:r>
          </w:p>
          <w:p w14:paraId="601D2337" w14:textId="77777777" w:rsidR="007A3014" w:rsidRPr="001C76BB" w:rsidRDefault="007A3014" w:rsidP="0072111E">
            <w:pPr>
              <w:autoSpaceDN w:val="0"/>
              <w:spacing w:line="200" w:lineRule="exact"/>
              <w:ind w:firstLineChars="150" w:firstLine="240"/>
              <w:jc w:val="left"/>
              <w:rPr>
                <w:rFonts w:ascii="BIZ UDPゴシック" w:eastAsia="BIZ UDPゴシック" w:hAnsi="Meiryo UI"/>
                <w:sz w:val="16"/>
                <w:szCs w:val="16"/>
              </w:rPr>
            </w:pPr>
          </w:p>
          <w:p w14:paraId="58DCD5A3" w14:textId="4B246BAE" w:rsidR="007A3014" w:rsidRPr="001C76BB" w:rsidRDefault="00624072" w:rsidP="0072111E">
            <w:pPr>
              <w:autoSpaceDN w:val="0"/>
              <w:spacing w:line="200" w:lineRule="exact"/>
              <w:ind w:firstLineChars="150" w:firstLine="240"/>
              <w:jc w:val="left"/>
              <w:rPr>
                <w:rFonts w:ascii="BIZ UDPゴシック" w:eastAsia="BIZ UDPゴシック" w:hAnsi="Meiryo UI"/>
                <w:sz w:val="16"/>
                <w:szCs w:val="16"/>
              </w:rPr>
            </w:pPr>
            <w:r w:rsidRPr="001C76BB">
              <w:rPr>
                <w:rFonts w:ascii="BIZ UDPゴシック" w:eastAsia="BIZ UDPゴシック" w:hAnsi="Meiryo UI" w:hint="eastAsia"/>
                <w:noProof/>
                <w:sz w:val="16"/>
                <w:szCs w:val="16"/>
              </w:rPr>
              <mc:AlternateContent>
                <mc:Choice Requires="wps">
                  <w:drawing>
                    <wp:anchor distT="0" distB="0" distL="114300" distR="114300" simplePos="0" relativeHeight="252001280" behindDoc="0" locked="0" layoutInCell="1" allowOverlap="1" wp14:anchorId="27D59F6D" wp14:editId="04B5B372">
                      <wp:simplePos x="0" y="0"/>
                      <wp:positionH relativeFrom="column">
                        <wp:posOffset>134620</wp:posOffset>
                      </wp:positionH>
                      <wp:positionV relativeFrom="paragraph">
                        <wp:posOffset>54610</wp:posOffset>
                      </wp:positionV>
                      <wp:extent cx="1555750" cy="443230"/>
                      <wp:effectExtent l="0" t="0" r="0" b="0"/>
                      <wp:wrapNone/>
                      <wp:docPr id="1795" name="大かっこ 1795"/>
                      <wp:cNvGraphicFramePr/>
                      <a:graphic xmlns:a="http://schemas.openxmlformats.org/drawingml/2006/main">
                        <a:graphicData uri="http://schemas.microsoft.com/office/word/2010/wordprocessingShape">
                          <wps:wsp>
                            <wps:cNvSpPr/>
                            <wps:spPr>
                              <a:xfrm>
                                <a:off x="0" y="0"/>
                                <a:ext cx="1555750" cy="443230"/>
                              </a:xfrm>
                              <a:prstGeom prst="bracketPair">
                                <a:avLst/>
                              </a:prstGeom>
                              <a:noFill/>
                              <a:ln w="6350" cap="flat" cmpd="sng" algn="ctr">
                                <a:noFill/>
                                <a:prstDash val="solid"/>
                                <a:miter lim="800000"/>
                              </a:ln>
                              <a:effectLst/>
                            </wps:spPr>
                            <wps:txbx>
                              <w:txbxContent>
                                <w:p w14:paraId="13D47FA7"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hint="eastAsia"/>
                                      <w:sz w:val="16"/>
                                      <w:szCs w:val="16"/>
                                    </w:rPr>
                                    <w:t>個人年金保険料分</w:t>
                                  </w:r>
                                </w:p>
                                <w:p w14:paraId="5A31D3DA"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hint="eastAsia"/>
                                      <w:sz w:val="16"/>
                                      <w:szCs w:val="16"/>
                                    </w:rPr>
                                    <w:t>(D旧契約分＋E新契約分)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59F6D" id="大かっこ 1795" o:spid="_x0000_s1063" type="#_x0000_t185" style="position:absolute;left:0;text-align:left;margin-left:10.6pt;margin-top:4.3pt;width:122.5pt;height:34.9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" stroked="f" strokeweight=".5pt">
                      <v:stroke joinstyle="miter"/>
                      <v:textbox>
                        <w:txbxContent>
                          <w:p w14:paraId="13D47FA7"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hint="eastAsia"/>
                                <w:sz w:val="16"/>
                                <w:szCs w:val="16"/>
                              </w:rPr>
                              <w:t>個人年金保険料分</w:t>
                            </w:r>
                          </w:p>
                          <w:p w14:paraId="5A31D3DA" w14:textId="77777777" w:rsidR="00331F1A" w:rsidRPr="00624072" w:rsidRDefault="00331F1A" w:rsidP="007A3014">
                            <w:pPr>
                              <w:spacing w:line="200" w:lineRule="exact"/>
                              <w:jc w:val="center"/>
                              <w:rPr>
                                <w:rFonts w:ascii="BIZ UDPゴシック" w:eastAsia="BIZ UDPゴシック" w:hAnsi="BIZ UDPゴシック"/>
                                <w:sz w:val="16"/>
                                <w:szCs w:val="16"/>
                              </w:rPr>
                            </w:pPr>
                            <w:r w:rsidRPr="00624072">
                              <w:rPr>
                                <w:rFonts w:ascii="BIZ UDPゴシック" w:eastAsia="BIZ UDPゴシック" w:hAnsi="BIZ UDPゴシック" w:hint="eastAsia"/>
                                <w:sz w:val="16"/>
                                <w:szCs w:val="16"/>
                              </w:rPr>
                              <w:t>(D旧契約分＋E新契約分)</w:t>
                            </w:r>
                          </w:p>
                        </w:txbxContent>
                      </v:textbox>
                    </v:shape>
                  </w:pict>
                </mc:Fallback>
              </mc:AlternateContent>
            </w:r>
            <w:r w:rsidR="007A3014" w:rsidRPr="001C76BB">
              <w:rPr>
                <w:rFonts w:ascii="BIZ UDPゴシック" w:eastAsia="BIZ UDPゴシック" w:hAnsi="Meiryo UI" w:hint="eastAsia"/>
                <w:noProof/>
                <w:sz w:val="16"/>
                <w:szCs w:val="16"/>
              </w:rPr>
              <mc:AlternateContent>
                <mc:Choice Requires="wps">
                  <w:drawing>
                    <wp:anchor distT="0" distB="0" distL="114300" distR="114300" simplePos="0" relativeHeight="252002304" behindDoc="0" locked="0" layoutInCell="1" allowOverlap="1" wp14:anchorId="52D23D9E" wp14:editId="78AAB702">
                      <wp:simplePos x="0" y="0"/>
                      <wp:positionH relativeFrom="column">
                        <wp:posOffset>261620</wp:posOffset>
                      </wp:positionH>
                      <wp:positionV relativeFrom="paragraph">
                        <wp:posOffset>118110</wp:posOffset>
                      </wp:positionV>
                      <wp:extent cx="1285875" cy="320040"/>
                      <wp:effectExtent l="0" t="0" r="28575" b="22860"/>
                      <wp:wrapNone/>
                      <wp:docPr id="16" name="大かっこ 16"/>
                      <wp:cNvGraphicFramePr/>
                      <a:graphic xmlns:a="http://schemas.openxmlformats.org/drawingml/2006/main">
                        <a:graphicData uri="http://schemas.microsoft.com/office/word/2010/wordprocessingShape">
                          <wps:wsp>
                            <wps:cNvSpPr/>
                            <wps:spPr>
                              <a:xfrm>
                                <a:off x="0" y="0"/>
                                <a:ext cx="1285875" cy="320040"/>
                              </a:xfrm>
                              <a:prstGeom prst="bracketPair">
                                <a:avLst>
                                  <a:gd name="adj" fmla="val 9256"/>
                                </a:avLst>
                              </a:prstGeom>
                              <a:noFill/>
                              <a:ln w="6350" cap="flat" cmpd="sng" algn="ctr">
                                <a:solidFill>
                                  <a:sysClr val="windowText" lastClr="000000"/>
                                </a:solidFill>
                                <a:prstDash val="solid"/>
                                <a:miter lim="800000"/>
                              </a:ln>
                              <a:effectLst/>
                            </wps:spPr>
                            <wps:txbx>
                              <w:txbxContent>
                                <w:p w14:paraId="735B623C" w14:textId="77777777" w:rsidR="00331F1A" w:rsidRPr="001C76BB" w:rsidRDefault="00331F1A" w:rsidP="007A3014">
                                  <w:pPr>
                                    <w:spacing w:line="200" w:lineRule="exact"/>
                                    <w:jc w:val="center"/>
                                    <w:rPr>
                                      <w:rFonts w:ascii="BIZ UDPゴシック" w:eastAsia="BIZ UDPゴシック" w:hAnsi="BIZ UDPゴシック"/>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23D9E" id="大かっこ 16" o:spid="_x0000_s1064" type="#_x0000_t185" style="position:absolute;left:0;text-align:left;margin-left:20.6pt;margin-top:9.3pt;width:101.25pt;height:25.2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" adj="1999" strokecolor="windowText" strokeweight=".5pt">
                      <v:stroke joinstyle="miter"/>
                      <v:textbox>
                        <w:txbxContent>
                          <w:p w14:paraId="735B623C" w14:textId="77777777" w:rsidR="00331F1A" w:rsidRPr="001C76BB" w:rsidRDefault="00331F1A" w:rsidP="007A3014">
                            <w:pPr>
                              <w:spacing w:line="200" w:lineRule="exact"/>
                              <w:jc w:val="center"/>
                              <w:rPr>
                                <w:rFonts w:ascii="BIZ UDPゴシック" w:eastAsia="BIZ UDPゴシック" w:hAnsi="BIZ UDPゴシック"/>
                                <w:sz w:val="16"/>
                                <w:szCs w:val="16"/>
                              </w:rPr>
                            </w:pPr>
                          </w:p>
                        </w:txbxContent>
                      </v:textbox>
                    </v:shape>
                  </w:pict>
                </mc:Fallback>
              </mc:AlternateContent>
            </w:r>
          </w:p>
          <w:p w14:paraId="2AFCB432" w14:textId="77777777" w:rsidR="007A3014" w:rsidRPr="001C76BB" w:rsidRDefault="007A3014" w:rsidP="0072111E">
            <w:pPr>
              <w:autoSpaceDN w:val="0"/>
              <w:spacing w:line="200" w:lineRule="exact"/>
              <w:ind w:firstLineChars="150" w:firstLine="240"/>
              <w:jc w:val="left"/>
              <w:rPr>
                <w:rFonts w:ascii="BIZ UDPゴシック" w:eastAsia="BIZ UDPゴシック" w:hAnsi="Meiryo UI"/>
                <w:sz w:val="16"/>
                <w:szCs w:val="16"/>
              </w:rPr>
            </w:pPr>
          </w:p>
          <w:p w14:paraId="3B999DCF" w14:textId="77777777" w:rsidR="007A3014" w:rsidRPr="001C76BB" w:rsidRDefault="007A3014" w:rsidP="0072111E">
            <w:pPr>
              <w:autoSpaceDN w:val="0"/>
              <w:spacing w:line="200" w:lineRule="exact"/>
              <w:ind w:firstLineChars="1900" w:firstLine="3040"/>
              <w:jc w:val="left"/>
              <w:rPr>
                <w:rFonts w:ascii="BIZ UDPゴシック" w:eastAsia="BIZ UDPゴシック" w:hAnsi="Meiryo UI"/>
                <w:sz w:val="16"/>
                <w:szCs w:val="16"/>
              </w:rPr>
            </w:pPr>
          </w:p>
          <w:p w14:paraId="0F47D828" w14:textId="77777777" w:rsidR="007A3014" w:rsidRPr="001C76BB" w:rsidRDefault="007A3014" w:rsidP="0072111E">
            <w:pPr>
              <w:autoSpaceDN w:val="0"/>
              <w:spacing w:line="200" w:lineRule="exact"/>
              <w:ind w:firstLineChars="150" w:firstLine="240"/>
              <w:jc w:val="left"/>
              <w:rPr>
                <w:rFonts w:ascii="BIZ UDPゴシック" w:eastAsia="BIZ UDPゴシック" w:hAnsi="Meiryo UI"/>
                <w:sz w:val="16"/>
                <w:szCs w:val="16"/>
              </w:rPr>
            </w:pPr>
          </w:p>
          <w:tbl>
            <w:tblPr>
              <w:tblStyle w:val="a3"/>
              <w:tblW w:w="0" w:type="auto"/>
              <w:tblLook w:val="04A0" w:firstRow="1" w:lastRow="0" w:firstColumn="1" w:lastColumn="0" w:noHBand="0" w:noVBand="1"/>
            </w:tblPr>
            <w:tblGrid>
              <w:gridCol w:w="236"/>
              <w:gridCol w:w="1256"/>
              <w:gridCol w:w="1630"/>
              <w:gridCol w:w="1631"/>
            </w:tblGrid>
            <w:tr w:rsidR="007A3014" w:rsidRPr="001C76BB" w14:paraId="01726AA4" w14:textId="77777777" w:rsidTr="00A20F91">
              <w:trPr>
                <w:trHeight w:val="283"/>
              </w:trPr>
              <w:tc>
                <w:tcPr>
                  <w:tcW w:w="1492" w:type="dxa"/>
                  <w:gridSpan w:val="2"/>
                  <w:shd w:val="clear" w:color="auto" w:fill="B4C6E7" w:themeFill="accent5" w:themeFillTint="66"/>
                  <w:tcMar>
                    <w:left w:w="28" w:type="dxa"/>
                    <w:right w:w="28" w:type="dxa"/>
                  </w:tcMar>
                  <w:vAlign w:val="center"/>
                </w:tcPr>
                <w:p w14:paraId="523C34B9"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区分</w:t>
                  </w:r>
                </w:p>
              </w:tc>
              <w:tc>
                <w:tcPr>
                  <w:tcW w:w="1630" w:type="dxa"/>
                  <w:shd w:val="clear" w:color="auto" w:fill="B4C6E7" w:themeFill="accent5" w:themeFillTint="66"/>
                  <w:tcMar>
                    <w:left w:w="28" w:type="dxa"/>
                    <w:right w:w="28" w:type="dxa"/>
                  </w:tcMar>
                  <w:vAlign w:val="center"/>
                </w:tcPr>
                <w:p w14:paraId="6ABF6DE7" w14:textId="77777777" w:rsidR="007A3014" w:rsidRPr="001C76BB" w:rsidRDefault="007A3014" w:rsidP="0072111E">
                  <w:pPr>
                    <w:autoSpaceDN w:val="0"/>
                    <w:spacing w:line="18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支払保険料額</w:t>
                  </w:r>
                </w:p>
              </w:tc>
              <w:tc>
                <w:tcPr>
                  <w:tcW w:w="1631" w:type="dxa"/>
                  <w:shd w:val="clear" w:color="auto" w:fill="B4C6E7" w:themeFill="accent5" w:themeFillTint="66"/>
                  <w:tcMar>
                    <w:left w:w="28" w:type="dxa"/>
                    <w:right w:w="28" w:type="dxa"/>
                  </w:tcMar>
                  <w:vAlign w:val="center"/>
                </w:tcPr>
                <w:p w14:paraId="4CE828CF" w14:textId="77777777" w:rsidR="007A3014" w:rsidRPr="001C76BB" w:rsidRDefault="007A3014" w:rsidP="0072111E">
                  <w:pPr>
                    <w:autoSpaceDN w:val="0"/>
                    <w:spacing w:line="18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控除額</w:t>
                  </w:r>
                </w:p>
              </w:tc>
            </w:tr>
            <w:tr w:rsidR="007A3014" w:rsidRPr="001C76BB" w14:paraId="1210C6B3" w14:textId="77777777" w:rsidTr="00A20F91">
              <w:trPr>
                <w:trHeight w:val="283"/>
              </w:trPr>
              <w:tc>
                <w:tcPr>
                  <w:tcW w:w="236" w:type="dxa"/>
                  <w:vMerge w:val="restart"/>
                  <w:tcMar>
                    <w:left w:w="28" w:type="dxa"/>
                    <w:right w:w="28" w:type="dxa"/>
                  </w:tcMar>
                  <w:vAlign w:val="center"/>
                </w:tcPr>
                <w:p w14:paraId="1D71B619"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旧契約</w:t>
                  </w:r>
                </w:p>
              </w:tc>
              <w:tc>
                <w:tcPr>
                  <w:tcW w:w="1256" w:type="dxa"/>
                  <w:vMerge w:val="restart"/>
                  <w:tcMar>
                    <w:left w:w="28" w:type="dxa"/>
                    <w:right w:w="28" w:type="dxa"/>
                  </w:tcMar>
                  <w:vAlign w:val="center"/>
                </w:tcPr>
                <w:p w14:paraId="2E63B07B" w14:textId="77777777" w:rsidR="007A3014" w:rsidRPr="001C76BB" w:rsidRDefault="007A3014" w:rsidP="0072111E">
                  <w:pPr>
                    <w:autoSpaceDN w:val="0"/>
                    <w:spacing w:line="180" w:lineRule="exact"/>
                    <w:rPr>
                      <w:rFonts w:ascii="BIZ UDPゴシック" w:eastAsia="BIZ UDPゴシック" w:hAnsi="Meiryo UI"/>
                      <w:sz w:val="16"/>
                      <w:szCs w:val="16"/>
                    </w:rPr>
                  </w:pPr>
                  <w:r w:rsidRPr="001C76BB">
                    <w:rPr>
                      <w:rFonts w:ascii="BIZ UDPゴシック" w:eastAsia="BIZ UDPゴシック" w:hAnsi="Meiryo UI" w:hint="eastAsia"/>
                      <w:sz w:val="16"/>
                      <w:szCs w:val="16"/>
                    </w:rPr>
                    <w:t>Ａ 一般生命保険</w:t>
                  </w:r>
                </w:p>
                <w:p w14:paraId="41762408" w14:textId="77777777" w:rsidR="007A3014" w:rsidRPr="001C76BB" w:rsidRDefault="007A3014" w:rsidP="0072111E">
                  <w:pPr>
                    <w:autoSpaceDN w:val="0"/>
                    <w:spacing w:line="200" w:lineRule="exact"/>
                    <w:jc w:val="left"/>
                    <w:rPr>
                      <w:rFonts w:ascii="BIZ UDPゴシック" w:eastAsia="BIZ UDPゴシック" w:hAnsi="Meiryo UI"/>
                      <w:sz w:val="16"/>
                      <w:szCs w:val="16"/>
                    </w:rPr>
                  </w:pPr>
                  <w:r w:rsidRPr="001C76BB">
                    <w:rPr>
                      <w:rFonts w:ascii="BIZ UDPゴシック" w:eastAsia="BIZ UDPゴシック" w:hAnsi="Meiryo UI" w:hint="eastAsia"/>
                      <w:sz w:val="16"/>
                      <w:szCs w:val="16"/>
                    </w:rPr>
                    <w:t>Ｄ 個人年金保険</w:t>
                  </w:r>
                </w:p>
              </w:tc>
              <w:tc>
                <w:tcPr>
                  <w:tcW w:w="1630" w:type="dxa"/>
                  <w:tcMar>
                    <w:left w:w="28" w:type="dxa"/>
                    <w:right w:w="28" w:type="dxa"/>
                  </w:tcMar>
                  <w:vAlign w:val="center"/>
                </w:tcPr>
                <w:p w14:paraId="6C5111B8"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15,000円以下</w:t>
                  </w:r>
                </w:p>
              </w:tc>
              <w:tc>
                <w:tcPr>
                  <w:tcW w:w="1631" w:type="dxa"/>
                  <w:tcMar>
                    <w:left w:w="28" w:type="dxa"/>
                    <w:right w:w="28" w:type="dxa"/>
                  </w:tcMar>
                  <w:vAlign w:val="center"/>
                </w:tcPr>
                <w:p w14:paraId="7D21BB06"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支払額の全額</w:t>
                  </w:r>
                </w:p>
              </w:tc>
            </w:tr>
            <w:tr w:rsidR="007A3014" w:rsidRPr="001C76BB" w14:paraId="7697166F" w14:textId="77777777" w:rsidTr="00A20F91">
              <w:trPr>
                <w:trHeight w:val="283"/>
              </w:trPr>
              <w:tc>
                <w:tcPr>
                  <w:tcW w:w="236" w:type="dxa"/>
                  <w:vMerge/>
                  <w:tcMar>
                    <w:left w:w="28" w:type="dxa"/>
                    <w:right w:w="28" w:type="dxa"/>
                  </w:tcMar>
                  <w:vAlign w:val="center"/>
                </w:tcPr>
                <w:p w14:paraId="28A37BB3" w14:textId="77777777" w:rsidR="007A3014" w:rsidRPr="001C76BB" w:rsidRDefault="007A3014" w:rsidP="0072111E">
                  <w:pPr>
                    <w:autoSpaceDN w:val="0"/>
                    <w:spacing w:line="200" w:lineRule="exact"/>
                    <w:jc w:val="center"/>
                    <w:rPr>
                      <w:rFonts w:ascii="BIZ UDPゴシック" w:eastAsia="BIZ UDPゴシック" w:hAnsi="Meiryo UI"/>
                      <w:sz w:val="16"/>
                      <w:szCs w:val="16"/>
                    </w:rPr>
                  </w:pPr>
                </w:p>
              </w:tc>
              <w:tc>
                <w:tcPr>
                  <w:tcW w:w="1256" w:type="dxa"/>
                  <w:vMerge/>
                  <w:tcMar>
                    <w:left w:w="28" w:type="dxa"/>
                    <w:right w:w="28" w:type="dxa"/>
                  </w:tcMar>
                  <w:vAlign w:val="center"/>
                </w:tcPr>
                <w:p w14:paraId="22CD3E1F" w14:textId="77777777" w:rsidR="007A3014" w:rsidRPr="001C76BB" w:rsidRDefault="007A3014" w:rsidP="0072111E">
                  <w:pPr>
                    <w:autoSpaceDN w:val="0"/>
                    <w:spacing w:line="200" w:lineRule="exact"/>
                    <w:jc w:val="left"/>
                    <w:rPr>
                      <w:rFonts w:ascii="BIZ UDPゴシック" w:eastAsia="BIZ UDPゴシック" w:hAnsi="Meiryo UI"/>
                      <w:sz w:val="16"/>
                      <w:szCs w:val="16"/>
                    </w:rPr>
                  </w:pPr>
                </w:p>
              </w:tc>
              <w:tc>
                <w:tcPr>
                  <w:tcW w:w="1630" w:type="dxa"/>
                  <w:tcMar>
                    <w:left w:w="28" w:type="dxa"/>
                    <w:right w:w="28" w:type="dxa"/>
                  </w:tcMar>
                  <w:vAlign w:val="center"/>
                </w:tcPr>
                <w:p w14:paraId="36D4F8AA"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15,001円～40,000円</w:t>
                  </w:r>
                </w:p>
              </w:tc>
              <w:tc>
                <w:tcPr>
                  <w:tcW w:w="1631" w:type="dxa"/>
                  <w:tcMar>
                    <w:left w:w="28" w:type="dxa"/>
                    <w:right w:w="28" w:type="dxa"/>
                  </w:tcMar>
                  <w:vAlign w:val="center"/>
                </w:tcPr>
                <w:p w14:paraId="23545D96"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支払額×1/2＋7,500円</w:t>
                  </w:r>
                </w:p>
              </w:tc>
            </w:tr>
            <w:tr w:rsidR="007A3014" w:rsidRPr="001C76BB" w14:paraId="2770DD74" w14:textId="77777777" w:rsidTr="00A20F91">
              <w:trPr>
                <w:trHeight w:val="283"/>
              </w:trPr>
              <w:tc>
                <w:tcPr>
                  <w:tcW w:w="236" w:type="dxa"/>
                  <w:vMerge/>
                  <w:tcMar>
                    <w:left w:w="28" w:type="dxa"/>
                    <w:right w:w="28" w:type="dxa"/>
                  </w:tcMar>
                  <w:vAlign w:val="center"/>
                </w:tcPr>
                <w:p w14:paraId="1D44A374" w14:textId="77777777" w:rsidR="007A3014" w:rsidRPr="001C76BB" w:rsidRDefault="007A3014" w:rsidP="0072111E">
                  <w:pPr>
                    <w:autoSpaceDN w:val="0"/>
                    <w:spacing w:line="200" w:lineRule="exact"/>
                    <w:jc w:val="center"/>
                    <w:rPr>
                      <w:rFonts w:ascii="BIZ UDPゴシック" w:eastAsia="BIZ UDPゴシック" w:hAnsi="Meiryo UI"/>
                      <w:sz w:val="16"/>
                      <w:szCs w:val="16"/>
                    </w:rPr>
                  </w:pPr>
                </w:p>
              </w:tc>
              <w:tc>
                <w:tcPr>
                  <w:tcW w:w="1256" w:type="dxa"/>
                  <w:vMerge/>
                  <w:tcMar>
                    <w:left w:w="28" w:type="dxa"/>
                    <w:right w:w="28" w:type="dxa"/>
                  </w:tcMar>
                  <w:vAlign w:val="center"/>
                </w:tcPr>
                <w:p w14:paraId="6D3F47D2" w14:textId="77777777" w:rsidR="007A3014" w:rsidRPr="001C76BB" w:rsidRDefault="007A3014" w:rsidP="0072111E">
                  <w:pPr>
                    <w:autoSpaceDN w:val="0"/>
                    <w:spacing w:line="200" w:lineRule="exact"/>
                    <w:jc w:val="left"/>
                    <w:rPr>
                      <w:rFonts w:ascii="BIZ UDPゴシック" w:eastAsia="BIZ UDPゴシック" w:hAnsi="Meiryo UI"/>
                      <w:sz w:val="16"/>
                      <w:szCs w:val="16"/>
                    </w:rPr>
                  </w:pPr>
                </w:p>
              </w:tc>
              <w:tc>
                <w:tcPr>
                  <w:tcW w:w="1630" w:type="dxa"/>
                  <w:tcMar>
                    <w:left w:w="28" w:type="dxa"/>
                    <w:right w:w="28" w:type="dxa"/>
                  </w:tcMar>
                  <w:vAlign w:val="center"/>
                </w:tcPr>
                <w:p w14:paraId="2FB32359" w14:textId="77777777" w:rsidR="007A3014" w:rsidRPr="001C76BB" w:rsidRDefault="007A3014" w:rsidP="0072111E">
                  <w:pPr>
                    <w:autoSpaceDN w:val="0"/>
                    <w:spacing w:line="18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40,001円～70,000円</w:t>
                  </w:r>
                </w:p>
              </w:tc>
              <w:tc>
                <w:tcPr>
                  <w:tcW w:w="1631" w:type="dxa"/>
                  <w:tcMar>
                    <w:left w:w="28" w:type="dxa"/>
                    <w:right w:w="28" w:type="dxa"/>
                  </w:tcMar>
                  <w:vAlign w:val="center"/>
                </w:tcPr>
                <w:p w14:paraId="065FE214"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支払額×1/4＋17,500円</w:t>
                  </w:r>
                </w:p>
              </w:tc>
            </w:tr>
            <w:tr w:rsidR="007A3014" w:rsidRPr="001C76BB" w14:paraId="2F5D510A" w14:textId="77777777" w:rsidTr="00A20F91">
              <w:trPr>
                <w:trHeight w:val="283"/>
              </w:trPr>
              <w:tc>
                <w:tcPr>
                  <w:tcW w:w="236" w:type="dxa"/>
                  <w:vMerge/>
                  <w:tcMar>
                    <w:left w:w="28" w:type="dxa"/>
                    <w:right w:w="28" w:type="dxa"/>
                  </w:tcMar>
                  <w:vAlign w:val="center"/>
                </w:tcPr>
                <w:p w14:paraId="2FEC69DB" w14:textId="77777777" w:rsidR="007A3014" w:rsidRPr="001C76BB" w:rsidRDefault="007A3014" w:rsidP="0072111E">
                  <w:pPr>
                    <w:autoSpaceDN w:val="0"/>
                    <w:spacing w:line="200" w:lineRule="exact"/>
                    <w:jc w:val="center"/>
                    <w:rPr>
                      <w:rFonts w:ascii="BIZ UDPゴシック" w:eastAsia="BIZ UDPゴシック" w:hAnsi="Meiryo UI"/>
                      <w:sz w:val="16"/>
                      <w:szCs w:val="16"/>
                    </w:rPr>
                  </w:pPr>
                </w:p>
              </w:tc>
              <w:tc>
                <w:tcPr>
                  <w:tcW w:w="1256" w:type="dxa"/>
                  <w:vMerge/>
                  <w:tcMar>
                    <w:left w:w="28" w:type="dxa"/>
                    <w:right w:w="28" w:type="dxa"/>
                  </w:tcMar>
                  <w:vAlign w:val="center"/>
                </w:tcPr>
                <w:p w14:paraId="1BA5D1AD" w14:textId="77777777" w:rsidR="007A3014" w:rsidRPr="001C76BB" w:rsidRDefault="007A3014" w:rsidP="0072111E">
                  <w:pPr>
                    <w:autoSpaceDN w:val="0"/>
                    <w:spacing w:line="200" w:lineRule="exact"/>
                    <w:jc w:val="left"/>
                    <w:rPr>
                      <w:rFonts w:ascii="BIZ UDPゴシック" w:eastAsia="BIZ UDPゴシック" w:hAnsi="Meiryo UI"/>
                      <w:sz w:val="16"/>
                      <w:szCs w:val="16"/>
                    </w:rPr>
                  </w:pPr>
                </w:p>
              </w:tc>
              <w:tc>
                <w:tcPr>
                  <w:tcW w:w="1630" w:type="dxa"/>
                  <w:tcMar>
                    <w:left w:w="28" w:type="dxa"/>
                    <w:right w:w="28" w:type="dxa"/>
                  </w:tcMar>
                  <w:vAlign w:val="center"/>
                </w:tcPr>
                <w:p w14:paraId="43698887"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70,001円以上</w:t>
                  </w:r>
                </w:p>
              </w:tc>
              <w:tc>
                <w:tcPr>
                  <w:tcW w:w="1631" w:type="dxa"/>
                  <w:tcMar>
                    <w:left w:w="28" w:type="dxa"/>
                    <w:right w:w="28" w:type="dxa"/>
                  </w:tcMar>
                  <w:vAlign w:val="center"/>
                </w:tcPr>
                <w:p w14:paraId="42A7831A"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35,000円</w:t>
                  </w:r>
                </w:p>
              </w:tc>
            </w:tr>
            <w:tr w:rsidR="007A3014" w:rsidRPr="001C76BB" w14:paraId="596F7FC7" w14:textId="77777777" w:rsidTr="00A20F91">
              <w:trPr>
                <w:trHeight w:val="283"/>
              </w:trPr>
              <w:tc>
                <w:tcPr>
                  <w:tcW w:w="236" w:type="dxa"/>
                  <w:vMerge w:val="restart"/>
                  <w:tcMar>
                    <w:left w:w="28" w:type="dxa"/>
                    <w:right w:w="28" w:type="dxa"/>
                  </w:tcMar>
                  <w:vAlign w:val="center"/>
                </w:tcPr>
                <w:p w14:paraId="29FAC93F"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新契約</w:t>
                  </w:r>
                </w:p>
              </w:tc>
              <w:tc>
                <w:tcPr>
                  <w:tcW w:w="1256" w:type="dxa"/>
                  <w:vMerge w:val="restart"/>
                  <w:tcMar>
                    <w:left w:w="28" w:type="dxa"/>
                    <w:right w:w="28" w:type="dxa"/>
                  </w:tcMar>
                  <w:vAlign w:val="center"/>
                </w:tcPr>
                <w:p w14:paraId="15073CD9" w14:textId="77777777" w:rsidR="007A3014" w:rsidRPr="001C76BB" w:rsidRDefault="007A3014" w:rsidP="0072111E">
                  <w:pPr>
                    <w:autoSpaceDN w:val="0"/>
                    <w:spacing w:line="180" w:lineRule="exact"/>
                    <w:rPr>
                      <w:rFonts w:ascii="BIZ UDPゴシック" w:eastAsia="BIZ UDPゴシック" w:hAnsi="Meiryo UI"/>
                      <w:sz w:val="16"/>
                      <w:szCs w:val="16"/>
                    </w:rPr>
                  </w:pPr>
                  <w:r w:rsidRPr="001C76BB">
                    <w:rPr>
                      <w:rFonts w:ascii="BIZ UDPゴシック" w:eastAsia="BIZ UDPゴシック" w:hAnsi="Meiryo UI" w:hint="eastAsia"/>
                      <w:sz w:val="16"/>
                      <w:szCs w:val="16"/>
                    </w:rPr>
                    <w:t>Ｂ 一般生命保険</w:t>
                  </w:r>
                </w:p>
                <w:p w14:paraId="51B604D5" w14:textId="77777777" w:rsidR="007A3014" w:rsidRPr="001C76BB" w:rsidRDefault="007A3014" w:rsidP="0072111E">
                  <w:pPr>
                    <w:autoSpaceDN w:val="0"/>
                    <w:spacing w:line="180" w:lineRule="exact"/>
                    <w:rPr>
                      <w:rFonts w:ascii="BIZ UDPゴシック" w:eastAsia="BIZ UDPゴシック" w:hAnsi="Meiryo UI"/>
                      <w:sz w:val="16"/>
                      <w:szCs w:val="16"/>
                    </w:rPr>
                  </w:pPr>
                  <w:r w:rsidRPr="001C76BB">
                    <w:rPr>
                      <w:rFonts w:ascii="BIZ UDPゴシック" w:eastAsia="BIZ UDPゴシック" w:hAnsi="Meiryo UI" w:hint="eastAsia"/>
                      <w:sz w:val="16"/>
                      <w:szCs w:val="16"/>
                    </w:rPr>
                    <w:t>Ｃ 介護医療保険</w:t>
                  </w:r>
                </w:p>
                <w:p w14:paraId="4EE43B77" w14:textId="77777777" w:rsidR="007A3014" w:rsidRPr="001C76BB" w:rsidRDefault="007A3014" w:rsidP="0072111E">
                  <w:pPr>
                    <w:autoSpaceDN w:val="0"/>
                    <w:spacing w:line="200" w:lineRule="exact"/>
                    <w:jc w:val="left"/>
                    <w:rPr>
                      <w:rFonts w:ascii="BIZ UDPゴシック" w:eastAsia="BIZ UDPゴシック" w:hAnsi="Meiryo UI"/>
                      <w:sz w:val="16"/>
                      <w:szCs w:val="16"/>
                    </w:rPr>
                  </w:pPr>
                  <w:r w:rsidRPr="001C76BB">
                    <w:rPr>
                      <w:rFonts w:ascii="BIZ UDPゴシック" w:eastAsia="BIZ UDPゴシック" w:hAnsi="Meiryo UI" w:hint="eastAsia"/>
                      <w:sz w:val="16"/>
                      <w:szCs w:val="16"/>
                    </w:rPr>
                    <w:t>Ｅ 個人年金保険</w:t>
                  </w:r>
                </w:p>
              </w:tc>
              <w:tc>
                <w:tcPr>
                  <w:tcW w:w="1630" w:type="dxa"/>
                  <w:tcMar>
                    <w:left w:w="28" w:type="dxa"/>
                    <w:right w:w="28" w:type="dxa"/>
                  </w:tcMar>
                  <w:vAlign w:val="center"/>
                </w:tcPr>
                <w:p w14:paraId="24CA2723"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12,000円以下</w:t>
                  </w:r>
                </w:p>
              </w:tc>
              <w:tc>
                <w:tcPr>
                  <w:tcW w:w="1631" w:type="dxa"/>
                  <w:tcMar>
                    <w:left w:w="28" w:type="dxa"/>
                    <w:right w:w="28" w:type="dxa"/>
                  </w:tcMar>
                  <w:vAlign w:val="center"/>
                </w:tcPr>
                <w:p w14:paraId="7A4C3A8F"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支払額の全額</w:t>
                  </w:r>
                </w:p>
              </w:tc>
            </w:tr>
            <w:tr w:rsidR="007A3014" w:rsidRPr="001C76BB" w14:paraId="30769D51" w14:textId="77777777" w:rsidTr="00A20F91">
              <w:trPr>
                <w:trHeight w:val="283"/>
              </w:trPr>
              <w:tc>
                <w:tcPr>
                  <w:tcW w:w="236" w:type="dxa"/>
                  <w:vMerge/>
                  <w:tcMar>
                    <w:left w:w="28" w:type="dxa"/>
                    <w:right w:w="28" w:type="dxa"/>
                  </w:tcMar>
                </w:tcPr>
                <w:p w14:paraId="2585CAA3" w14:textId="77777777" w:rsidR="007A3014" w:rsidRPr="001C76BB" w:rsidRDefault="007A3014" w:rsidP="0072111E">
                  <w:pPr>
                    <w:autoSpaceDN w:val="0"/>
                    <w:spacing w:line="200" w:lineRule="exact"/>
                    <w:jc w:val="left"/>
                    <w:rPr>
                      <w:rFonts w:ascii="BIZ UDPゴシック" w:eastAsia="BIZ UDPゴシック" w:hAnsi="Meiryo UI"/>
                      <w:sz w:val="16"/>
                      <w:szCs w:val="16"/>
                    </w:rPr>
                  </w:pPr>
                </w:p>
              </w:tc>
              <w:tc>
                <w:tcPr>
                  <w:tcW w:w="1256" w:type="dxa"/>
                  <w:vMerge/>
                  <w:tcMar>
                    <w:left w:w="28" w:type="dxa"/>
                    <w:right w:w="28" w:type="dxa"/>
                  </w:tcMar>
                </w:tcPr>
                <w:p w14:paraId="18BBA4C9" w14:textId="77777777" w:rsidR="007A3014" w:rsidRPr="001C76BB" w:rsidRDefault="007A3014" w:rsidP="0072111E">
                  <w:pPr>
                    <w:autoSpaceDN w:val="0"/>
                    <w:spacing w:line="200" w:lineRule="exact"/>
                    <w:jc w:val="left"/>
                    <w:rPr>
                      <w:rFonts w:ascii="BIZ UDPゴシック" w:eastAsia="BIZ UDPゴシック" w:hAnsi="Meiryo UI"/>
                      <w:sz w:val="16"/>
                      <w:szCs w:val="16"/>
                    </w:rPr>
                  </w:pPr>
                </w:p>
              </w:tc>
              <w:tc>
                <w:tcPr>
                  <w:tcW w:w="1630" w:type="dxa"/>
                  <w:tcMar>
                    <w:left w:w="28" w:type="dxa"/>
                    <w:right w:w="28" w:type="dxa"/>
                  </w:tcMar>
                  <w:vAlign w:val="center"/>
                </w:tcPr>
                <w:p w14:paraId="71AD7720" w14:textId="77777777" w:rsidR="007A3014" w:rsidRPr="001C76BB" w:rsidRDefault="007A3014" w:rsidP="0072111E">
                  <w:pPr>
                    <w:autoSpaceDN w:val="0"/>
                    <w:spacing w:line="18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12,001円～32,000円</w:t>
                  </w:r>
                </w:p>
              </w:tc>
              <w:tc>
                <w:tcPr>
                  <w:tcW w:w="1631" w:type="dxa"/>
                  <w:tcMar>
                    <w:left w:w="28" w:type="dxa"/>
                    <w:right w:w="28" w:type="dxa"/>
                  </w:tcMar>
                  <w:vAlign w:val="center"/>
                </w:tcPr>
                <w:p w14:paraId="26C00B1A"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支払額×1/2＋6,000円</w:t>
                  </w:r>
                </w:p>
              </w:tc>
            </w:tr>
            <w:tr w:rsidR="007A3014" w:rsidRPr="001C76BB" w14:paraId="5DE2BBC0" w14:textId="77777777" w:rsidTr="00A20F91">
              <w:trPr>
                <w:trHeight w:val="283"/>
              </w:trPr>
              <w:tc>
                <w:tcPr>
                  <w:tcW w:w="236" w:type="dxa"/>
                  <w:vMerge/>
                  <w:tcMar>
                    <w:left w:w="28" w:type="dxa"/>
                    <w:right w:w="28" w:type="dxa"/>
                  </w:tcMar>
                </w:tcPr>
                <w:p w14:paraId="517E0118" w14:textId="77777777" w:rsidR="007A3014" w:rsidRPr="001C76BB" w:rsidRDefault="007A3014" w:rsidP="0072111E">
                  <w:pPr>
                    <w:autoSpaceDN w:val="0"/>
                    <w:spacing w:line="200" w:lineRule="exact"/>
                    <w:jc w:val="left"/>
                    <w:rPr>
                      <w:rFonts w:ascii="BIZ UDPゴシック" w:eastAsia="BIZ UDPゴシック" w:hAnsi="Meiryo UI"/>
                      <w:sz w:val="16"/>
                      <w:szCs w:val="16"/>
                    </w:rPr>
                  </w:pPr>
                </w:p>
              </w:tc>
              <w:tc>
                <w:tcPr>
                  <w:tcW w:w="1256" w:type="dxa"/>
                  <w:vMerge/>
                  <w:tcMar>
                    <w:left w:w="28" w:type="dxa"/>
                    <w:right w:w="28" w:type="dxa"/>
                  </w:tcMar>
                </w:tcPr>
                <w:p w14:paraId="69FCD94C" w14:textId="77777777" w:rsidR="007A3014" w:rsidRPr="001C76BB" w:rsidRDefault="007A3014" w:rsidP="0072111E">
                  <w:pPr>
                    <w:autoSpaceDN w:val="0"/>
                    <w:spacing w:line="200" w:lineRule="exact"/>
                    <w:jc w:val="left"/>
                    <w:rPr>
                      <w:rFonts w:ascii="BIZ UDPゴシック" w:eastAsia="BIZ UDPゴシック" w:hAnsi="Meiryo UI"/>
                      <w:sz w:val="16"/>
                      <w:szCs w:val="16"/>
                    </w:rPr>
                  </w:pPr>
                </w:p>
              </w:tc>
              <w:tc>
                <w:tcPr>
                  <w:tcW w:w="1630" w:type="dxa"/>
                  <w:tcMar>
                    <w:left w:w="28" w:type="dxa"/>
                    <w:right w:w="28" w:type="dxa"/>
                  </w:tcMar>
                  <w:vAlign w:val="center"/>
                </w:tcPr>
                <w:p w14:paraId="242921D0" w14:textId="77777777" w:rsidR="007A3014" w:rsidRPr="001C76BB" w:rsidRDefault="007A3014" w:rsidP="0072111E">
                  <w:pPr>
                    <w:autoSpaceDN w:val="0"/>
                    <w:spacing w:line="18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32,001円～56,000円</w:t>
                  </w:r>
                </w:p>
              </w:tc>
              <w:tc>
                <w:tcPr>
                  <w:tcW w:w="1631" w:type="dxa"/>
                  <w:tcMar>
                    <w:left w:w="28" w:type="dxa"/>
                    <w:right w:w="28" w:type="dxa"/>
                  </w:tcMar>
                  <w:vAlign w:val="center"/>
                </w:tcPr>
                <w:p w14:paraId="5902DCF0"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支払額×1/4＋14,000円</w:t>
                  </w:r>
                </w:p>
              </w:tc>
            </w:tr>
            <w:tr w:rsidR="007A3014" w:rsidRPr="001C76BB" w14:paraId="3E0DA713" w14:textId="77777777" w:rsidTr="00A20F91">
              <w:trPr>
                <w:trHeight w:val="283"/>
              </w:trPr>
              <w:tc>
                <w:tcPr>
                  <w:tcW w:w="236" w:type="dxa"/>
                  <w:vMerge/>
                  <w:tcMar>
                    <w:left w:w="28" w:type="dxa"/>
                    <w:right w:w="28" w:type="dxa"/>
                  </w:tcMar>
                </w:tcPr>
                <w:p w14:paraId="5E49A969" w14:textId="77777777" w:rsidR="007A3014" w:rsidRPr="001C76BB" w:rsidRDefault="007A3014" w:rsidP="0072111E">
                  <w:pPr>
                    <w:autoSpaceDN w:val="0"/>
                    <w:spacing w:line="200" w:lineRule="exact"/>
                    <w:jc w:val="left"/>
                    <w:rPr>
                      <w:rFonts w:ascii="BIZ UDPゴシック" w:eastAsia="BIZ UDPゴシック" w:hAnsi="Meiryo UI"/>
                      <w:sz w:val="16"/>
                      <w:szCs w:val="16"/>
                    </w:rPr>
                  </w:pPr>
                </w:p>
              </w:tc>
              <w:tc>
                <w:tcPr>
                  <w:tcW w:w="1256" w:type="dxa"/>
                  <w:vMerge/>
                  <w:tcMar>
                    <w:left w:w="28" w:type="dxa"/>
                    <w:right w:w="28" w:type="dxa"/>
                  </w:tcMar>
                </w:tcPr>
                <w:p w14:paraId="4AF51A3A" w14:textId="77777777" w:rsidR="007A3014" w:rsidRPr="001C76BB" w:rsidRDefault="007A3014" w:rsidP="0072111E">
                  <w:pPr>
                    <w:autoSpaceDN w:val="0"/>
                    <w:spacing w:line="200" w:lineRule="exact"/>
                    <w:jc w:val="left"/>
                    <w:rPr>
                      <w:rFonts w:ascii="BIZ UDPゴシック" w:eastAsia="BIZ UDPゴシック" w:hAnsi="Meiryo UI"/>
                      <w:sz w:val="16"/>
                      <w:szCs w:val="16"/>
                    </w:rPr>
                  </w:pPr>
                </w:p>
              </w:tc>
              <w:tc>
                <w:tcPr>
                  <w:tcW w:w="1630" w:type="dxa"/>
                  <w:tcMar>
                    <w:left w:w="28" w:type="dxa"/>
                    <w:right w:w="28" w:type="dxa"/>
                  </w:tcMar>
                  <w:vAlign w:val="center"/>
                </w:tcPr>
                <w:p w14:paraId="37FC114A"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56,001円以上</w:t>
                  </w:r>
                </w:p>
              </w:tc>
              <w:tc>
                <w:tcPr>
                  <w:tcW w:w="1631" w:type="dxa"/>
                  <w:tcMar>
                    <w:left w:w="28" w:type="dxa"/>
                    <w:right w:w="28" w:type="dxa"/>
                  </w:tcMar>
                  <w:vAlign w:val="center"/>
                </w:tcPr>
                <w:p w14:paraId="5C302523" w14:textId="77777777" w:rsidR="007A3014" w:rsidRPr="001C76BB" w:rsidRDefault="007A3014" w:rsidP="0072111E">
                  <w:pPr>
                    <w:autoSpaceDN w:val="0"/>
                    <w:spacing w:line="200" w:lineRule="exact"/>
                    <w:jc w:val="center"/>
                    <w:rPr>
                      <w:rFonts w:ascii="BIZ UDPゴシック" w:eastAsia="BIZ UDPゴシック" w:hAnsi="Meiryo UI"/>
                      <w:sz w:val="16"/>
                      <w:szCs w:val="16"/>
                    </w:rPr>
                  </w:pPr>
                  <w:r w:rsidRPr="001C76BB">
                    <w:rPr>
                      <w:rFonts w:ascii="BIZ UDPゴシック" w:eastAsia="BIZ UDPゴシック" w:hAnsi="Meiryo UI" w:hint="eastAsia"/>
                      <w:sz w:val="16"/>
                      <w:szCs w:val="16"/>
                    </w:rPr>
                    <w:t>28,000円</w:t>
                  </w:r>
                </w:p>
              </w:tc>
            </w:tr>
          </w:tbl>
          <w:p w14:paraId="2CCF6B4E" w14:textId="77777777" w:rsidR="007A3014" w:rsidRPr="001C76BB" w:rsidRDefault="007A3014" w:rsidP="0072111E">
            <w:pPr>
              <w:autoSpaceDN w:val="0"/>
              <w:spacing w:line="200" w:lineRule="exact"/>
              <w:jc w:val="left"/>
              <w:rPr>
                <w:rFonts w:ascii="BIZ UDPゴシック" w:eastAsia="BIZ UDPゴシック" w:hAnsi="Meiryo UI"/>
                <w:sz w:val="16"/>
                <w:szCs w:val="16"/>
              </w:rPr>
            </w:pPr>
          </w:p>
        </w:tc>
        <w:tc>
          <w:tcPr>
            <w:tcW w:w="3119" w:type="dxa"/>
            <w:tcMar>
              <w:top w:w="28" w:type="dxa"/>
              <w:left w:w="57" w:type="dxa"/>
              <w:bottom w:w="28" w:type="dxa"/>
              <w:right w:w="57" w:type="dxa"/>
            </w:tcMar>
            <w:vAlign w:val="center"/>
          </w:tcPr>
          <w:p w14:paraId="2C545C4A" w14:textId="77777777" w:rsidR="007A3014" w:rsidRPr="001C76BB" w:rsidRDefault="007A3014" w:rsidP="0072111E">
            <w:pPr>
              <w:autoSpaceDN w:val="0"/>
              <w:spacing w:line="180" w:lineRule="exact"/>
              <w:ind w:left="640" w:hangingChars="400" w:hanging="640"/>
              <w:rPr>
                <w:rFonts w:ascii="BIZ UDPゴシック" w:eastAsia="BIZ UDPゴシック" w:hAnsi="Meiryo UI"/>
                <w:sz w:val="16"/>
                <w:szCs w:val="16"/>
              </w:rPr>
            </w:pPr>
            <w:r w:rsidRPr="001C76BB">
              <w:rPr>
                <w:rFonts w:ascii="BIZ UDPゴシック" w:eastAsia="BIZ UDPゴシック" w:hAnsi="Meiryo UI" w:hint="eastAsia"/>
                <w:sz w:val="16"/>
                <w:szCs w:val="16"/>
              </w:rPr>
              <w:t>支払保険料額＝保険料の金額－剰余金等</w:t>
            </w:r>
          </w:p>
          <w:p w14:paraId="3B654B44" w14:textId="77777777" w:rsidR="007A3014" w:rsidRPr="001C76BB" w:rsidRDefault="007A3014" w:rsidP="0072111E">
            <w:pPr>
              <w:autoSpaceDN w:val="0"/>
              <w:spacing w:line="180" w:lineRule="exact"/>
              <w:ind w:left="640" w:hangingChars="400" w:hanging="640"/>
              <w:rPr>
                <w:rFonts w:ascii="BIZ UDPゴシック" w:eastAsia="BIZ UDPゴシック" w:hAnsi="Meiryo UI"/>
                <w:sz w:val="16"/>
                <w:szCs w:val="16"/>
              </w:rPr>
            </w:pPr>
          </w:p>
          <w:p w14:paraId="38053503" w14:textId="77777777" w:rsidR="007A3014" w:rsidRPr="001C76BB" w:rsidRDefault="007A3014" w:rsidP="0072111E">
            <w:pPr>
              <w:autoSpaceDN w:val="0"/>
              <w:spacing w:line="180" w:lineRule="exact"/>
              <w:ind w:left="640" w:hangingChars="400" w:hanging="640"/>
              <w:rPr>
                <w:rFonts w:ascii="BIZ UDPゴシック" w:eastAsia="BIZ UDPゴシック" w:hAnsi="Meiryo UI"/>
                <w:sz w:val="16"/>
                <w:szCs w:val="16"/>
              </w:rPr>
            </w:pPr>
            <w:r w:rsidRPr="001C76BB">
              <w:rPr>
                <w:rFonts w:ascii="BIZ UDPゴシック" w:eastAsia="BIZ UDPゴシック" w:hAnsi="Meiryo UI" w:hint="eastAsia"/>
                <w:sz w:val="16"/>
                <w:szCs w:val="16"/>
              </w:rPr>
              <w:t>旧契約：平成23年12月31日以前の契約</w:t>
            </w:r>
          </w:p>
          <w:p w14:paraId="3ACF8E9B" w14:textId="77777777" w:rsidR="007A3014" w:rsidRPr="001C76BB" w:rsidRDefault="007A3014" w:rsidP="0072111E">
            <w:pPr>
              <w:autoSpaceDN w:val="0"/>
              <w:spacing w:line="180" w:lineRule="exact"/>
              <w:ind w:left="640" w:hangingChars="400" w:hanging="640"/>
              <w:rPr>
                <w:rFonts w:ascii="BIZ UDPゴシック" w:eastAsia="BIZ UDPゴシック" w:hAnsi="Meiryo UI"/>
                <w:sz w:val="16"/>
                <w:szCs w:val="16"/>
              </w:rPr>
            </w:pPr>
            <w:r w:rsidRPr="001C76BB">
              <w:rPr>
                <w:rFonts w:ascii="BIZ UDPゴシック" w:eastAsia="BIZ UDPゴシック" w:hAnsi="Meiryo UI" w:hint="eastAsia"/>
                <w:sz w:val="16"/>
                <w:szCs w:val="16"/>
              </w:rPr>
              <w:t>新契約：平成24年１月１日以後の契約</w:t>
            </w:r>
          </w:p>
          <w:p w14:paraId="479E93F8" w14:textId="77777777" w:rsidR="007A3014" w:rsidRPr="001C76BB" w:rsidRDefault="007A3014" w:rsidP="0072111E">
            <w:pPr>
              <w:autoSpaceDN w:val="0"/>
              <w:spacing w:line="120" w:lineRule="exact"/>
              <w:ind w:left="640" w:hangingChars="400" w:hanging="640"/>
              <w:rPr>
                <w:rFonts w:ascii="BIZ UDPゴシック" w:eastAsia="BIZ UDPゴシック" w:hAnsi="Meiryo UI"/>
                <w:sz w:val="16"/>
                <w:szCs w:val="16"/>
              </w:rPr>
            </w:pPr>
          </w:p>
          <w:p w14:paraId="299F6BC2" w14:textId="77777777" w:rsidR="007A3014" w:rsidRPr="001C76BB" w:rsidRDefault="007A3014" w:rsidP="0072111E">
            <w:pPr>
              <w:autoSpaceDN w:val="0"/>
              <w:spacing w:line="200" w:lineRule="exact"/>
              <w:ind w:left="83" w:hangingChars="52" w:hanging="83"/>
              <w:rPr>
                <w:rFonts w:ascii="BIZ UDPゴシック" w:eastAsia="BIZ UDPゴシック" w:hAnsi="Meiryo UI"/>
                <w:sz w:val="16"/>
                <w:szCs w:val="16"/>
              </w:rPr>
            </w:pPr>
            <w:r w:rsidRPr="001C76BB">
              <w:rPr>
                <w:rFonts w:ascii="BIZ UDPゴシック" w:eastAsia="BIZ UDPゴシック" w:hAnsi="Meiryo UI" w:hint="eastAsia"/>
                <w:sz w:val="16"/>
                <w:szCs w:val="16"/>
              </w:rPr>
              <w:t>・同じ契約内容に旧契約・新契約の両方の保険料がある場合は、左記の計算式に基づき旧契約・新契約ごとに控除額を計算して、合計します。その場合の限度額は</w:t>
            </w:r>
            <w:r w:rsidRPr="001C76BB">
              <w:rPr>
                <w:rFonts w:ascii="BIZ UDPゴシック" w:eastAsia="BIZ UDPゴシック" w:hAnsi="Meiryo UI"/>
                <w:sz w:val="16"/>
                <w:szCs w:val="16"/>
              </w:rPr>
              <w:t>28,000円です。</w:t>
            </w:r>
          </w:p>
        </w:tc>
      </w:tr>
      <w:tr w:rsidR="007A3014" w:rsidRPr="004B2B92" w14:paraId="7F18109B" w14:textId="77777777" w:rsidTr="00A20F91">
        <w:trPr>
          <w:trHeight w:val="2771"/>
        </w:trPr>
        <w:tc>
          <w:tcPr>
            <w:tcW w:w="2410" w:type="dxa"/>
            <w:gridSpan w:val="2"/>
            <w:shd w:val="clear" w:color="auto" w:fill="B4C6E7" w:themeFill="accent5" w:themeFillTint="66"/>
            <w:tcMar>
              <w:top w:w="28" w:type="dxa"/>
              <w:left w:w="28" w:type="dxa"/>
              <w:bottom w:w="28" w:type="dxa"/>
              <w:right w:w="28" w:type="dxa"/>
            </w:tcMar>
            <w:vAlign w:val="center"/>
          </w:tcPr>
          <w:p w14:paraId="66498252" w14:textId="1192840A" w:rsidR="007A3014" w:rsidRPr="001C76BB" w:rsidRDefault="007A3014" w:rsidP="0072111E">
            <w:pPr>
              <w:autoSpaceDN w:val="0"/>
              <w:spacing w:line="20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⑥地震保険料控除</w:t>
            </w:r>
          </w:p>
        </w:tc>
        <w:tc>
          <w:tcPr>
            <w:tcW w:w="4961" w:type="dxa"/>
            <w:tcMar>
              <w:top w:w="28" w:type="dxa"/>
              <w:left w:w="57" w:type="dxa"/>
              <w:bottom w:w="28" w:type="dxa"/>
              <w:right w:w="57" w:type="dxa"/>
            </w:tcMar>
            <w:vAlign w:val="center"/>
          </w:tcPr>
          <w:p w14:paraId="2D197C80" w14:textId="3CE03678" w:rsidR="007A3014" w:rsidRPr="00605213" w:rsidRDefault="00236519" w:rsidP="0072111E">
            <w:pPr>
              <w:autoSpaceDN w:val="0"/>
              <w:spacing w:line="200" w:lineRule="exact"/>
              <w:rPr>
                <w:rFonts w:ascii="BIZ UDPゴシック" w:eastAsia="BIZ UDPゴシック" w:hAnsi="BIZ UDPゴシック"/>
                <w:spacing w:val="-6"/>
                <w:sz w:val="16"/>
                <w:szCs w:val="16"/>
              </w:rPr>
            </w:pPr>
            <w:r w:rsidRPr="001C76BB">
              <w:rPr>
                <w:rFonts w:ascii="BIZ UDPゴシック" w:eastAsia="BIZ UDPゴシック" w:hAnsi="BIZ UDPゴシック" w:hint="eastAsia"/>
                <w:noProof/>
                <w:color w:val="FF0000"/>
                <w:sz w:val="16"/>
                <w:szCs w:val="16"/>
              </w:rPr>
              <mc:AlternateContent>
                <mc:Choice Requires="wps">
                  <w:drawing>
                    <wp:anchor distT="0" distB="0" distL="114300" distR="114300" simplePos="0" relativeHeight="252006400" behindDoc="0" locked="0" layoutInCell="1" allowOverlap="1" wp14:anchorId="4F0E23DC" wp14:editId="44A2757F">
                      <wp:simplePos x="0" y="0"/>
                      <wp:positionH relativeFrom="column">
                        <wp:posOffset>-46355</wp:posOffset>
                      </wp:positionH>
                      <wp:positionV relativeFrom="paragraph">
                        <wp:posOffset>146685</wp:posOffset>
                      </wp:positionV>
                      <wp:extent cx="1104900" cy="279400"/>
                      <wp:effectExtent l="0" t="0" r="0" b="0"/>
                      <wp:wrapNone/>
                      <wp:docPr id="1798" name="大かっこ 1798"/>
                      <wp:cNvGraphicFramePr/>
                      <a:graphic xmlns:a="http://schemas.openxmlformats.org/drawingml/2006/main">
                        <a:graphicData uri="http://schemas.microsoft.com/office/word/2010/wordprocessingShape">
                          <wps:wsp>
                            <wps:cNvSpPr/>
                            <wps:spPr>
                              <a:xfrm>
                                <a:off x="0" y="0"/>
                                <a:ext cx="1104900" cy="279400"/>
                              </a:xfrm>
                              <a:prstGeom prst="bracketPair">
                                <a:avLst/>
                              </a:prstGeom>
                              <a:noFill/>
                              <a:ln w="6350" cap="flat" cmpd="sng" algn="ctr">
                                <a:noFill/>
                                <a:prstDash val="solid"/>
                                <a:miter lim="800000"/>
                              </a:ln>
                              <a:effectLst/>
                            </wps:spPr>
                            <wps:txbx>
                              <w:txbxContent>
                                <w:p w14:paraId="4C3B6B26" w14:textId="77777777" w:rsidR="00331F1A" w:rsidRPr="00EA407E" w:rsidRDefault="00331F1A" w:rsidP="007A3014">
                                  <w:pPr>
                                    <w:spacing w:line="200" w:lineRule="exact"/>
                                    <w:jc w:val="center"/>
                                    <w:rPr>
                                      <w:rFonts w:ascii="BIZ UDPゴシック" w:eastAsia="BIZ UDPゴシック" w:hAnsi="BIZ UDPゴシック"/>
                                      <w:sz w:val="16"/>
                                      <w:szCs w:val="16"/>
                                    </w:rPr>
                                  </w:pPr>
                                  <w:r w:rsidRPr="00EA407E">
                                    <w:rPr>
                                      <w:rFonts w:ascii="BIZ UDPゴシック" w:eastAsia="BIZ UDPゴシック" w:hAnsi="BIZ UDPゴシック" w:hint="eastAsia"/>
                                      <w:sz w:val="16"/>
                                      <w:szCs w:val="16"/>
                                    </w:rPr>
                                    <w:t>A地震保険契約分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E23DC" id="大かっこ 1798" o:spid="_x0000_s1065" type="#_x0000_t185" style="position:absolute;left:0;text-align:left;margin-left:-3.65pt;margin-top:11.55pt;width:87pt;height:22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" stroked="f" strokeweight=".5pt">
                      <v:stroke joinstyle="miter"/>
                      <v:textbox>
                        <w:txbxContent>
                          <w:p w14:paraId="4C3B6B26" w14:textId="77777777" w:rsidR="00331F1A" w:rsidRPr="00EA407E" w:rsidRDefault="00331F1A" w:rsidP="007A3014">
                            <w:pPr>
                              <w:spacing w:line="200" w:lineRule="exact"/>
                              <w:jc w:val="center"/>
                              <w:rPr>
                                <w:rFonts w:ascii="BIZ UDPゴシック" w:eastAsia="BIZ UDPゴシック" w:hAnsi="BIZ UDPゴシック"/>
                                <w:sz w:val="16"/>
                                <w:szCs w:val="16"/>
                              </w:rPr>
                            </w:pPr>
                            <w:r w:rsidRPr="00EA407E">
                              <w:rPr>
                                <w:rFonts w:ascii="BIZ UDPゴシック" w:eastAsia="BIZ UDPゴシック" w:hAnsi="BIZ UDPゴシック" w:hint="eastAsia"/>
                                <w:sz w:val="16"/>
                                <w:szCs w:val="16"/>
                              </w:rPr>
                              <w:t>A地震保険契約分</w:t>
                            </w:r>
                          </w:p>
                        </w:txbxContent>
                      </v:textbox>
                    </v:shape>
                  </w:pict>
                </mc:Fallback>
              </mc:AlternateContent>
            </w:r>
            <w:r w:rsidR="007A3014" w:rsidRPr="00605213">
              <w:rPr>
                <w:rFonts w:ascii="BIZ UDPゴシック" w:eastAsia="BIZ UDPゴシック" w:hAnsi="BIZ UDPゴシック" w:hint="eastAsia"/>
                <w:spacing w:val="-6"/>
                <w:sz w:val="16"/>
                <w:szCs w:val="16"/>
              </w:rPr>
              <w:t>次の区分に応じて計算した控除額の合計額　(合計限度額 25,000円)</w:t>
            </w:r>
          </w:p>
          <w:p w14:paraId="45CA05E1" w14:textId="0D81C946" w:rsidR="007A3014" w:rsidRPr="001C76BB" w:rsidRDefault="00236519" w:rsidP="0072111E">
            <w:pPr>
              <w:autoSpaceDN w:val="0"/>
              <w:spacing w:line="200" w:lineRule="exact"/>
              <w:rPr>
                <w:rFonts w:ascii="BIZ UDPゴシック" w:eastAsia="BIZ UDPゴシック" w:hAnsi="BIZ UDPゴシック"/>
                <w:sz w:val="16"/>
                <w:szCs w:val="16"/>
              </w:rPr>
            </w:pPr>
            <w:r w:rsidRPr="00605213">
              <w:rPr>
                <w:rFonts w:ascii="BIZ UDPゴシック" w:eastAsia="BIZ UDPゴシック" w:hAnsi="BIZ UDPゴシック" w:hint="eastAsia"/>
                <w:noProof/>
                <w:color w:val="FF0000"/>
                <w:spacing w:val="-6"/>
                <w:sz w:val="16"/>
                <w:szCs w:val="16"/>
              </w:rPr>
              <mc:AlternateContent>
                <mc:Choice Requires="wps">
                  <w:drawing>
                    <wp:anchor distT="0" distB="0" distL="114300" distR="114300" simplePos="0" relativeHeight="252007424" behindDoc="0" locked="0" layoutInCell="1" allowOverlap="1" wp14:anchorId="6A56197C" wp14:editId="278250FF">
                      <wp:simplePos x="0" y="0"/>
                      <wp:positionH relativeFrom="column">
                        <wp:posOffset>914400</wp:posOffset>
                      </wp:positionH>
                      <wp:positionV relativeFrom="paragraph">
                        <wp:posOffset>33655</wp:posOffset>
                      </wp:positionV>
                      <wp:extent cx="238760" cy="266700"/>
                      <wp:effectExtent l="0" t="0" r="0" b="0"/>
                      <wp:wrapNone/>
                      <wp:docPr id="1797" name="大かっこ 1797"/>
                      <wp:cNvGraphicFramePr/>
                      <a:graphic xmlns:a="http://schemas.openxmlformats.org/drawingml/2006/main">
                        <a:graphicData uri="http://schemas.microsoft.com/office/word/2010/wordprocessingShape">
                          <wps:wsp>
                            <wps:cNvSpPr/>
                            <wps:spPr>
                              <a:xfrm>
                                <a:off x="0" y="0"/>
                                <a:ext cx="238760" cy="266700"/>
                              </a:xfrm>
                              <a:prstGeom prst="bracketPair">
                                <a:avLst/>
                              </a:prstGeom>
                              <a:noFill/>
                              <a:ln w="6350" cap="flat" cmpd="sng" algn="ctr">
                                <a:noFill/>
                                <a:prstDash val="solid"/>
                                <a:miter lim="800000"/>
                              </a:ln>
                              <a:effectLst/>
                            </wps:spPr>
                            <wps:txbx>
                              <w:txbxContent>
                                <w:p w14:paraId="1E8A73F0" w14:textId="77777777" w:rsidR="00331F1A" w:rsidRPr="00115F42" w:rsidRDefault="00331F1A" w:rsidP="007A301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6197C" id="大かっこ 1797" o:spid="_x0000_s1066" type="#_x0000_t185" style="position:absolute;left:0;text-align:left;margin-left:1in;margin-top:2.65pt;width:18.8pt;height:21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" stroked="f" strokeweight=".5pt">
                      <v:stroke joinstyle="miter"/>
                      <v:textbox>
                        <w:txbxContent>
                          <w:p w14:paraId="1E8A73F0" w14:textId="77777777" w:rsidR="00331F1A" w:rsidRPr="00115F42" w:rsidRDefault="00331F1A" w:rsidP="007A301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v:textbox>
                    </v:shape>
                  </w:pict>
                </mc:Fallback>
              </mc:AlternateContent>
            </w:r>
            <w:r w:rsidRPr="001C76BB">
              <w:rPr>
                <w:rFonts w:ascii="BIZ UDPゴシック" w:eastAsia="BIZ UDPゴシック" w:hAnsi="BIZ UDPゴシック" w:hint="eastAsia"/>
                <w:noProof/>
                <w:color w:val="FF0000"/>
                <w:sz w:val="16"/>
                <w:szCs w:val="16"/>
              </w:rPr>
              <mc:AlternateContent>
                <mc:Choice Requires="wps">
                  <w:drawing>
                    <wp:anchor distT="0" distB="0" distL="114300" distR="114300" simplePos="0" relativeHeight="252004352" behindDoc="0" locked="0" layoutInCell="1" allowOverlap="1" wp14:anchorId="010DF372" wp14:editId="4D6A0188">
                      <wp:simplePos x="0" y="0"/>
                      <wp:positionH relativeFrom="column">
                        <wp:posOffset>15875</wp:posOffset>
                      </wp:positionH>
                      <wp:positionV relativeFrom="paragraph">
                        <wp:posOffset>112395</wp:posOffset>
                      </wp:positionV>
                      <wp:extent cx="955040" cy="118745"/>
                      <wp:effectExtent l="0" t="0" r="16510" b="14605"/>
                      <wp:wrapNone/>
                      <wp:docPr id="1800" name="大かっこ 1800"/>
                      <wp:cNvGraphicFramePr/>
                      <a:graphic xmlns:a="http://schemas.openxmlformats.org/drawingml/2006/main">
                        <a:graphicData uri="http://schemas.microsoft.com/office/word/2010/wordprocessingShape">
                          <wps:wsp>
                            <wps:cNvSpPr/>
                            <wps:spPr>
                              <a:xfrm>
                                <a:off x="0" y="0"/>
                                <a:ext cx="955040" cy="118745"/>
                              </a:xfrm>
                              <a:prstGeom prst="bracketPair">
                                <a:avLst>
                                  <a:gd name="adj" fmla="val 9256"/>
                                </a:avLst>
                              </a:prstGeom>
                              <a:noFill/>
                              <a:ln w="6350" cap="flat" cmpd="sng" algn="ctr">
                                <a:solidFill>
                                  <a:sysClr val="windowText" lastClr="000000"/>
                                </a:solidFill>
                                <a:prstDash val="solid"/>
                                <a:miter lim="800000"/>
                              </a:ln>
                              <a:effectLst/>
                            </wps:spPr>
                            <wps:txbx>
                              <w:txbxContent>
                                <w:p w14:paraId="76739C2D" w14:textId="77777777" w:rsidR="00331F1A" w:rsidRPr="00115F42" w:rsidRDefault="00331F1A" w:rsidP="007A301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DF372" id="大かっこ 1800" o:spid="_x0000_s1067" type="#_x0000_t185" style="position:absolute;left:0;text-align:left;margin-left:1.25pt;margin-top:8.85pt;width:75.2pt;height:9.3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" adj="1999" strokecolor="windowText" strokeweight=".5pt">
                      <v:stroke joinstyle="miter"/>
                      <v:textbox>
                        <w:txbxContent>
                          <w:p w14:paraId="76739C2D" w14:textId="77777777" w:rsidR="00331F1A" w:rsidRPr="00115F42" w:rsidRDefault="00331F1A" w:rsidP="007A3014">
                            <w:pPr>
                              <w:spacing w:line="200" w:lineRule="exact"/>
                              <w:jc w:val="center"/>
                              <w:rPr>
                                <w:rFonts w:ascii="Meiryo UI" w:eastAsia="Meiryo UI" w:hAnsi="Meiryo UI"/>
                                <w:sz w:val="16"/>
                                <w:szCs w:val="16"/>
                              </w:rPr>
                            </w:pPr>
                          </w:p>
                        </w:txbxContent>
                      </v:textbox>
                    </v:shape>
                  </w:pict>
                </mc:Fallback>
              </mc:AlternateContent>
            </w:r>
            <w:r w:rsidRPr="001C76BB">
              <w:rPr>
                <w:rFonts w:ascii="BIZ UDPゴシック" w:eastAsia="BIZ UDPゴシック" w:hAnsi="BIZ UDPゴシック" w:hint="eastAsia"/>
                <w:noProof/>
                <w:color w:val="FF0000"/>
                <w:sz w:val="16"/>
                <w:szCs w:val="16"/>
              </w:rPr>
              <mc:AlternateContent>
                <mc:Choice Requires="wps">
                  <w:drawing>
                    <wp:anchor distT="0" distB="0" distL="114300" distR="114300" simplePos="0" relativeHeight="252005376" behindDoc="0" locked="0" layoutInCell="1" allowOverlap="1" wp14:anchorId="628A6103" wp14:editId="76C98F67">
                      <wp:simplePos x="0" y="0"/>
                      <wp:positionH relativeFrom="column">
                        <wp:posOffset>1003935</wp:posOffset>
                      </wp:positionH>
                      <wp:positionV relativeFrom="paragraph">
                        <wp:posOffset>19685</wp:posOffset>
                      </wp:positionV>
                      <wp:extent cx="1569085" cy="279400"/>
                      <wp:effectExtent l="0" t="0" r="0" b="0"/>
                      <wp:wrapNone/>
                      <wp:docPr id="1796" name="大かっこ 1796"/>
                      <wp:cNvGraphicFramePr/>
                      <a:graphic xmlns:a="http://schemas.openxmlformats.org/drawingml/2006/main">
                        <a:graphicData uri="http://schemas.microsoft.com/office/word/2010/wordprocessingShape">
                          <wps:wsp>
                            <wps:cNvSpPr/>
                            <wps:spPr>
                              <a:xfrm>
                                <a:off x="0" y="0"/>
                                <a:ext cx="1569085" cy="279400"/>
                              </a:xfrm>
                              <a:prstGeom prst="bracketPair">
                                <a:avLst/>
                              </a:prstGeom>
                              <a:noFill/>
                              <a:ln w="6350" cap="flat" cmpd="sng" algn="ctr">
                                <a:noFill/>
                                <a:prstDash val="solid"/>
                                <a:miter lim="800000"/>
                              </a:ln>
                              <a:effectLst/>
                            </wps:spPr>
                            <wps:txbx>
                              <w:txbxContent>
                                <w:p w14:paraId="44993626" w14:textId="77777777" w:rsidR="00331F1A" w:rsidRPr="00EA407E" w:rsidRDefault="00331F1A" w:rsidP="007A3014">
                                  <w:pPr>
                                    <w:spacing w:line="200" w:lineRule="exact"/>
                                    <w:jc w:val="center"/>
                                    <w:rPr>
                                      <w:rFonts w:ascii="BIZ UDPゴシック" w:eastAsia="BIZ UDPゴシック" w:hAnsi="BIZ UDPゴシック"/>
                                      <w:sz w:val="16"/>
                                      <w:szCs w:val="16"/>
                                    </w:rPr>
                                  </w:pPr>
                                  <w:r w:rsidRPr="00EA407E">
                                    <w:rPr>
                                      <w:rFonts w:ascii="BIZ UDPゴシック" w:eastAsia="BIZ UDPゴシック" w:hAnsi="BIZ UDPゴシック" w:hint="eastAsia"/>
                                      <w:sz w:val="16"/>
                                      <w:szCs w:val="16"/>
                                    </w:rPr>
                                    <w:t>B長期損害保険契約等分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A6103" id="大かっこ 1796" o:spid="_x0000_s1068" type="#_x0000_t185" style="position:absolute;left:0;text-align:left;margin-left:79.05pt;margin-top:1.55pt;width:123.55pt;height:22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" stroked="f" strokeweight=".5pt">
                      <v:stroke joinstyle="miter"/>
                      <v:textbox>
                        <w:txbxContent>
                          <w:p w14:paraId="44993626" w14:textId="77777777" w:rsidR="00331F1A" w:rsidRPr="00EA407E" w:rsidRDefault="00331F1A" w:rsidP="007A3014">
                            <w:pPr>
                              <w:spacing w:line="200" w:lineRule="exact"/>
                              <w:jc w:val="center"/>
                              <w:rPr>
                                <w:rFonts w:ascii="BIZ UDPゴシック" w:eastAsia="BIZ UDPゴシック" w:hAnsi="BIZ UDPゴシック"/>
                                <w:sz w:val="16"/>
                                <w:szCs w:val="16"/>
                              </w:rPr>
                            </w:pPr>
                            <w:r w:rsidRPr="00EA407E">
                              <w:rPr>
                                <w:rFonts w:ascii="BIZ UDPゴシック" w:eastAsia="BIZ UDPゴシック" w:hAnsi="BIZ UDPゴシック" w:hint="eastAsia"/>
                                <w:sz w:val="16"/>
                                <w:szCs w:val="16"/>
                              </w:rPr>
                              <w:t>B長期損害保険契約等分</w:t>
                            </w:r>
                          </w:p>
                        </w:txbxContent>
                      </v:textbox>
                    </v:shape>
                  </w:pict>
                </mc:Fallback>
              </mc:AlternateContent>
            </w:r>
            <w:r w:rsidR="007A3014" w:rsidRPr="001C76BB">
              <w:rPr>
                <w:rFonts w:ascii="BIZ UDPゴシック" w:eastAsia="BIZ UDPゴシック" w:hAnsi="BIZ UDPゴシック" w:hint="eastAsia"/>
                <w:noProof/>
                <w:color w:val="FF0000"/>
                <w:sz w:val="16"/>
                <w:szCs w:val="16"/>
              </w:rPr>
              <mc:AlternateContent>
                <mc:Choice Requires="wps">
                  <w:drawing>
                    <wp:anchor distT="0" distB="0" distL="114300" distR="114300" simplePos="0" relativeHeight="252003328" behindDoc="0" locked="0" layoutInCell="1" allowOverlap="1" wp14:anchorId="51AF88B0" wp14:editId="2D8F49D2">
                      <wp:simplePos x="0" y="0"/>
                      <wp:positionH relativeFrom="column">
                        <wp:posOffset>1130300</wp:posOffset>
                      </wp:positionH>
                      <wp:positionV relativeFrom="paragraph">
                        <wp:posOffset>99695</wp:posOffset>
                      </wp:positionV>
                      <wp:extent cx="1337310" cy="125095"/>
                      <wp:effectExtent l="0" t="0" r="15240" b="27305"/>
                      <wp:wrapNone/>
                      <wp:docPr id="1799" name="大かっこ 1799"/>
                      <wp:cNvGraphicFramePr/>
                      <a:graphic xmlns:a="http://schemas.openxmlformats.org/drawingml/2006/main">
                        <a:graphicData uri="http://schemas.microsoft.com/office/word/2010/wordprocessingShape">
                          <wps:wsp>
                            <wps:cNvSpPr/>
                            <wps:spPr>
                              <a:xfrm>
                                <a:off x="0" y="0"/>
                                <a:ext cx="1337310" cy="125095"/>
                              </a:xfrm>
                              <a:prstGeom prst="bracketPair">
                                <a:avLst>
                                  <a:gd name="adj" fmla="val 9256"/>
                                </a:avLst>
                              </a:prstGeom>
                              <a:noFill/>
                              <a:ln w="6350" cap="flat" cmpd="sng" algn="ctr">
                                <a:solidFill>
                                  <a:sysClr val="windowText" lastClr="000000"/>
                                </a:solidFill>
                                <a:prstDash val="solid"/>
                                <a:miter lim="800000"/>
                              </a:ln>
                              <a:effectLst/>
                            </wps:spPr>
                            <wps:txbx>
                              <w:txbxContent>
                                <w:p w14:paraId="44BF357B" w14:textId="77777777" w:rsidR="00331F1A" w:rsidRPr="00115F42" w:rsidRDefault="00331F1A" w:rsidP="007A301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F88B0" id="大かっこ 1799" o:spid="_x0000_s1069" type="#_x0000_t185" style="position:absolute;left:0;text-align:left;margin-left:89pt;margin-top:7.85pt;width:105.3pt;height:9.8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" adj="1999" strokecolor="windowText" strokeweight=".5pt">
                      <v:stroke joinstyle="miter"/>
                      <v:textbox>
                        <w:txbxContent>
                          <w:p w14:paraId="44BF357B" w14:textId="77777777" w:rsidR="00331F1A" w:rsidRPr="00115F42" w:rsidRDefault="00331F1A" w:rsidP="007A3014">
                            <w:pPr>
                              <w:spacing w:line="200" w:lineRule="exact"/>
                              <w:jc w:val="center"/>
                              <w:rPr>
                                <w:rFonts w:ascii="Meiryo UI" w:eastAsia="Meiryo UI" w:hAnsi="Meiryo UI"/>
                                <w:sz w:val="16"/>
                                <w:szCs w:val="16"/>
                              </w:rPr>
                            </w:pPr>
                          </w:p>
                        </w:txbxContent>
                      </v:textbox>
                    </v:shape>
                  </w:pict>
                </mc:Fallback>
              </mc:AlternateContent>
            </w:r>
          </w:p>
          <w:p w14:paraId="7250583C" w14:textId="4BE8CC67" w:rsidR="007A3014" w:rsidRPr="001C76BB" w:rsidRDefault="007A3014" w:rsidP="0072111E">
            <w:pPr>
              <w:autoSpaceDN w:val="0"/>
              <w:spacing w:line="200" w:lineRule="exact"/>
              <w:rPr>
                <w:rFonts w:ascii="BIZ UDPゴシック" w:eastAsia="BIZ UDPゴシック" w:hAnsi="BIZ UDPゴシック"/>
                <w:sz w:val="16"/>
                <w:szCs w:val="16"/>
              </w:rPr>
            </w:pPr>
          </w:p>
          <w:tbl>
            <w:tblPr>
              <w:tblStyle w:val="a3"/>
              <w:tblW w:w="4906" w:type="dxa"/>
              <w:tblLook w:val="04A0" w:firstRow="1" w:lastRow="0" w:firstColumn="1" w:lastColumn="0" w:noHBand="0" w:noVBand="1"/>
            </w:tblPr>
            <w:tblGrid>
              <w:gridCol w:w="1474"/>
              <w:gridCol w:w="1644"/>
              <w:gridCol w:w="1788"/>
            </w:tblGrid>
            <w:tr w:rsidR="007A3014" w:rsidRPr="001C76BB" w14:paraId="356A3CC1" w14:textId="77777777" w:rsidTr="00A20F91">
              <w:trPr>
                <w:trHeight w:val="283"/>
              </w:trPr>
              <w:tc>
                <w:tcPr>
                  <w:tcW w:w="1474" w:type="dxa"/>
                  <w:shd w:val="clear" w:color="auto" w:fill="B4C6E7" w:themeFill="accent5" w:themeFillTint="66"/>
                  <w:tcMar>
                    <w:left w:w="28" w:type="dxa"/>
                    <w:right w:w="28" w:type="dxa"/>
                  </w:tcMar>
                  <w:vAlign w:val="center"/>
                </w:tcPr>
                <w:p w14:paraId="0F55EB4A" w14:textId="0EA3082A" w:rsidR="007A3014" w:rsidRPr="000062CA" w:rsidRDefault="007A3014" w:rsidP="0072111E">
                  <w:pPr>
                    <w:autoSpaceDN w:val="0"/>
                    <w:spacing w:line="200" w:lineRule="exact"/>
                    <w:jc w:val="center"/>
                    <w:rPr>
                      <w:rFonts w:ascii="BIZ UDPゴシック" w:eastAsia="BIZ UDPゴシック" w:hAnsi="BIZ UDPゴシック"/>
                      <w:sz w:val="16"/>
                      <w:szCs w:val="14"/>
                    </w:rPr>
                  </w:pPr>
                  <w:r w:rsidRPr="000062CA">
                    <w:rPr>
                      <w:rFonts w:ascii="BIZ UDPゴシック" w:eastAsia="BIZ UDPゴシック" w:hAnsi="BIZ UDPゴシック" w:hint="eastAsia"/>
                      <w:sz w:val="16"/>
                      <w:szCs w:val="14"/>
                    </w:rPr>
                    <w:t>区分</w:t>
                  </w:r>
                </w:p>
              </w:tc>
              <w:tc>
                <w:tcPr>
                  <w:tcW w:w="1644" w:type="dxa"/>
                  <w:shd w:val="clear" w:color="auto" w:fill="B4C6E7" w:themeFill="accent5" w:themeFillTint="66"/>
                  <w:tcMar>
                    <w:left w:w="28" w:type="dxa"/>
                    <w:right w:w="28" w:type="dxa"/>
                  </w:tcMar>
                  <w:vAlign w:val="center"/>
                </w:tcPr>
                <w:p w14:paraId="6E30222A" w14:textId="0CC54BBF" w:rsidR="007A3014" w:rsidRPr="000062CA" w:rsidRDefault="007A3014" w:rsidP="0072111E">
                  <w:pPr>
                    <w:autoSpaceDN w:val="0"/>
                    <w:spacing w:line="200" w:lineRule="exact"/>
                    <w:jc w:val="center"/>
                    <w:rPr>
                      <w:rFonts w:ascii="BIZ UDPゴシック" w:eastAsia="BIZ UDPゴシック" w:hAnsi="BIZ UDPゴシック"/>
                      <w:color w:val="000000" w:themeColor="text1"/>
                      <w:sz w:val="16"/>
                      <w:szCs w:val="14"/>
                    </w:rPr>
                  </w:pPr>
                  <w:r w:rsidRPr="000062CA">
                    <w:rPr>
                      <w:rFonts w:ascii="BIZ UDPゴシック" w:eastAsia="BIZ UDPゴシック" w:hAnsi="BIZ UDPゴシック" w:hint="eastAsia"/>
                      <w:color w:val="000000" w:themeColor="text1"/>
                      <w:sz w:val="16"/>
                      <w:szCs w:val="14"/>
                    </w:rPr>
                    <w:t>支払保険料額</w:t>
                  </w:r>
                </w:p>
              </w:tc>
              <w:tc>
                <w:tcPr>
                  <w:tcW w:w="1788" w:type="dxa"/>
                  <w:shd w:val="clear" w:color="auto" w:fill="B4C6E7" w:themeFill="accent5" w:themeFillTint="66"/>
                  <w:tcMar>
                    <w:left w:w="28" w:type="dxa"/>
                    <w:right w:w="28" w:type="dxa"/>
                  </w:tcMar>
                  <w:vAlign w:val="center"/>
                </w:tcPr>
                <w:p w14:paraId="479B8C82" w14:textId="77777777" w:rsidR="007A3014" w:rsidRPr="000062CA" w:rsidRDefault="007A3014" w:rsidP="0072111E">
                  <w:pPr>
                    <w:autoSpaceDN w:val="0"/>
                    <w:spacing w:line="200" w:lineRule="exact"/>
                    <w:jc w:val="center"/>
                    <w:rPr>
                      <w:rFonts w:ascii="BIZ UDPゴシック" w:eastAsia="BIZ UDPゴシック" w:hAnsi="BIZ UDPゴシック"/>
                      <w:color w:val="000000" w:themeColor="text1"/>
                      <w:sz w:val="16"/>
                      <w:szCs w:val="14"/>
                    </w:rPr>
                  </w:pPr>
                  <w:r w:rsidRPr="000062CA">
                    <w:rPr>
                      <w:rFonts w:ascii="BIZ UDPゴシック" w:eastAsia="BIZ UDPゴシック" w:hAnsi="BIZ UDPゴシック" w:hint="eastAsia"/>
                      <w:color w:val="000000" w:themeColor="text1"/>
                      <w:sz w:val="16"/>
                      <w:szCs w:val="14"/>
                    </w:rPr>
                    <w:t>控除額</w:t>
                  </w:r>
                </w:p>
              </w:tc>
            </w:tr>
            <w:tr w:rsidR="007A3014" w:rsidRPr="001C76BB" w14:paraId="42677224" w14:textId="77777777" w:rsidTr="00A20F91">
              <w:trPr>
                <w:trHeight w:val="283"/>
              </w:trPr>
              <w:tc>
                <w:tcPr>
                  <w:tcW w:w="1474" w:type="dxa"/>
                  <w:vMerge w:val="restart"/>
                  <w:tcMar>
                    <w:left w:w="28" w:type="dxa"/>
                    <w:right w:w="28" w:type="dxa"/>
                  </w:tcMar>
                  <w:vAlign w:val="center"/>
                </w:tcPr>
                <w:p w14:paraId="47A996AC" w14:textId="77777777" w:rsidR="007A3014" w:rsidRPr="001C76BB" w:rsidRDefault="007A3014" w:rsidP="0072111E">
                  <w:pPr>
                    <w:autoSpaceDN w:val="0"/>
                    <w:spacing w:line="200" w:lineRule="exact"/>
                    <w:jc w:val="center"/>
                    <w:rPr>
                      <w:rFonts w:ascii="BIZ UDPゴシック" w:eastAsia="BIZ UDPゴシック" w:hAnsi="BIZ UDPゴシック"/>
                      <w:sz w:val="16"/>
                      <w:szCs w:val="14"/>
                    </w:rPr>
                  </w:pPr>
                  <w:r w:rsidRPr="001C76BB">
                    <w:rPr>
                      <w:rFonts w:ascii="BIZ UDPゴシック" w:eastAsia="BIZ UDPゴシック" w:hAnsi="BIZ UDPゴシック" w:hint="eastAsia"/>
                      <w:sz w:val="16"/>
                      <w:szCs w:val="14"/>
                    </w:rPr>
                    <w:t>A</w:t>
                  </w:r>
                  <w:r w:rsidRPr="001C76BB">
                    <w:rPr>
                      <w:rFonts w:ascii="BIZ UDPゴシック" w:eastAsia="BIZ UDPゴシック" w:hAnsi="BIZ UDPゴシック"/>
                      <w:sz w:val="16"/>
                      <w:szCs w:val="14"/>
                    </w:rPr>
                    <w:t xml:space="preserve"> </w:t>
                  </w:r>
                  <w:r w:rsidRPr="001C76BB">
                    <w:rPr>
                      <w:rFonts w:ascii="BIZ UDPゴシック" w:eastAsia="BIZ UDPゴシック" w:hAnsi="BIZ UDPゴシック" w:hint="eastAsia"/>
                      <w:sz w:val="16"/>
                      <w:szCs w:val="14"/>
                    </w:rPr>
                    <w:t>地震保険</w:t>
                  </w:r>
                </w:p>
              </w:tc>
              <w:tc>
                <w:tcPr>
                  <w:tcW w:w="1644" w:type="dxa"/>
                  <w:tcMar>
                    <w:left w:w="28" w:type="dxa"/>
                    <w:right w:w="28" w:type="dxa"/>
                  </w:tcMar>
                  <w:vAlign w:val="center"/>
                </w:tcPr>
                <w:p w14:paraId="5006272A" w14:textId="77777777" w:rsidR="007A3014" w:rsidRPr="001C76BB" w:rsidRDefault="007A3014" w:rsidP="0072111E">
                  <w:pPr>
                    <w:autoSpaceDN w:val="0"/>
                    <w:spacing w:line="200" w:lineRule="exact"/>
                    <w:jc w:val="center"/>
                    <w:rPr>
                      <w:rFonts w:ascii="BIZ UDPゴシック" w:eastAsia="BIZ UDPゴシック" w:hAnsi="BIZ UDPゴシック"/>
                      <w:color w:val="000000" w:themeColor="text1"/>
                      <w:spacing w:val="-10"/>
                      <w:sz w:val="16"/>
                      <w:szCs w:val="14"/>
                    </w:rPr>
                  </w:pPr>
                  <w:r w:rsidRPr="001C76BB">
                    <w:rPr>
                      <w:rFonts w:ascii="BIZ UDPゴシック" w:eastAsia="BIZ UDPゴシック" w:hAnsi="BIZ UDPゴシック" w:hint="eastAsia"/>
                      <w:color w:val="000000" w:themeColor="text1"/>
                      <w:spacing w:val="-10"/>
                      <w:sz w:val="16"/>
                      <w:szCs w:val="14"/>
                    </w:rPr>
                    <w:t>50,000円以下</w:t>
                  </w:r>
                </w:p>
              </w:tc>
              <w:tc>
                <w:tcPr>
                  <w:tcW w:w="1788" w:type="dxa"/>
                  <w:tcMar>
                    <w:left w:w="28" w:type="dxa"/>
                    <w:right w:w="28" w:type="dxa"/>
                  </w:tcMar>
                  <w:vAlign w:val="center"/>
                </w:tcPr>
                <w:p w14:paraId="17195891" w14:textId="77777777" w:rsidR="007A3014" w:rsidRPr="001C76BB" w:rsidRDefault="007A3014" w:rsidP="0072111E">
                  <w:pPr>
                    <w:autoSpaceDN w:val="0"/>
                    <w:spacing w:line="200" w:lineRule="exact"/>
                    <w:jc w:val="center"/>
                    <w:rPr>
                      <w:rFonts w:ascii="BIZ UDPゴシック" w:eastAsia="BIZ UDPゴシック" w:hAnsi="BIZ UDPゴシック"/>
                      <w:color w:val="000000" w:themeColor="text1"/>
                      <w:spacing w:val="-10"/>
                      <w:sz w:val="16"/>
                      <w:szCs w:val="14"/>
                    </w:rPr>
                  </w:pPr>
                  <w:r w:rsidRPr="001C76BB">
                    <w:rPr>
                      <w:rFonts w:ascii="BIZ UDPゴシック" w:eastAsia="BIZ UDPゴシック" w:hAnsi="BIZ UDPゴシック" w:hint="eastAsia"/>
                      <w:color w:val="000000" w:themeColor="text1"/>
                      <w:spacing w:val="-10"/>
                      <w:sz w:val="16"/>
                      <w:szCs w:val="14"/>
                    </w:rPr>
                    <w:t>支払額×1/2</w:t>
                  </w:r>
                </w:p>
              </w:tc>
            </w:tr>
            <w:tr w:rsidR="007A3014" w:rsidRPr="001C76BB" w14:paraId="15BF0094" w14:textId="77777777" w:rsidTr="00A20F91">
              <w:trPr>
                <w:trHeight w:val="283"/>
              </w:trPr>
              <w:tc>
                <w:tcPr>
                  <w:tcW w:w="1474" w:type="dxa"/>
                  <w:vMerge/>
                  <w:tcMar>
                    <w:left w:w="28" w:type="dxa"/>
                    <w:right w:w="28" w:type="dxa"/>
                  </w:tcMar>
                  <w:vAlign w:val="center"/>
                </w:tcPr>
                <w:p w14:paraId="1592A327" w14:textId="77777777" w:rsidR="007A3014" w:rsidRPr="001C76BB" w:rsidRDefault="007A3014" w:rsidP="0072111E">
                  <w:pPr>
                    <w:autoSpaceDN w:val="0"/>
                    <w:spacing w:line="200" w:lineRule="exact"/>
                    <w:jc w:val="center"/>
                    <w:rPr>
                      <w:rFonts w:ascii="BIZ UDPゴシック" w:eastAsia="BIZ UDPゴシック" w:hAnsi="BIZ UDPゴシック"/>
                      <w:sz w:val="16"/>
                      <w:szCs w:val="14"/>
                    </w:rPr>
                  </w:pPr>
                </w:p>
              </w:tc>
              <w:tc>
                <w:tcPr>
                  <w:tcW w:w="1644" w:type="dxa"/>
                  <w:tcMar>
                    <w:left w:w="28" w:type="dxa"/>
                    <w:right w:w="28" w:type="dxa"/>
                  </w:tcMar>
                  <w:vAlign w:val="center"/>
                </w:tcPr>
                <w:p w14:paraId="3589BB01" w14:textId="77777777" w:rsidR="007A3014" w:rsidRPr="001C76BB" w:rsidRDefault="007A3014" w:rsidP="0072111E">
                  <w:pPr>
                    <w:autoSpaceDN w:val="0"/>
                    <w:spacing w:line="200" w:lineRule="exact"/>
                    <w:jc w:val="center"/>
                    <w:rPr>
                      <w:rFonts w:ascii="BIZ UDPゴシック" w:eastAsia="BIZ UDPゴシック" w:hAnsi="BIZ UDPゴシック"/>
                      <w:color w:val="000000" w:themeColor="text1"/>
                      <w:spacing w:val="-10"/>
                      <w:sz w:val="16"/>
                      <w:szCs w:val="14"/>
                    </w:rPr>
                  </w:pPr>
                  <w:r w:rsidRPr="001C76BB">
                    <w:rPr>
                      <w:rFonts w:ascii="BIZ UDPゴシック" w:eastAsia="BIZ UDPゴシック" w:hAnsi="BIZ UDPゴシック" w:hint="eastAsia"/>
                      <w:color w:val="000000" w:themeColor="text1"/>
                      <w:spacing w:val="-10"/>
                      <w:sz w:val="16"/>
                      <w:szCs w:val="14"/>
                    </w:rPr>
                    <w:t>50,001円以上</w:t>
                  </w:r>
                </w:p>
              </w:tc>
              <w:tc>
                <w:tcPr>
                  <w:tcW w:w="1788" w:type="dxa"/>
                  <w:tcMar>
                    <w:left w:w="28" w:type="dxa"/>
                    <w:right w:w="28" w:type="dxa"/>
                  </w:tcMar>
                  <w:vAlign w:val="center"/>
                </w:tcPr>
                <w:p w14:paraId="7FD7D2CD" w14:textId="77777777" w:rsidR="007A3014" w:rsidRPr="001C76BB" w:rsidRDefault="007A3014" w:rsidP="0072111E">
                  <w:pPr>
                    <w:autoSpaceDN w:val="0"/>
                    <w:spacing w:line="200" w:lineRule="exact"/>
                    <w:jc w:val="center"/>
                    <w:rPr>
                      <w:rFonts w:ascii="BIZ UDPゴシック" w:eastAsia="BIZ UDPゴシック" w:hAnsi="BIZ UDPゴシック"/>
                      <w:color w:val="000000" w:themeColor="text1"/>
                      <w:spacing w:val="-10"/>
                      <w:sz w:val="16"/>
                      <w:szCs w:val="14"/>
                    </w:rPr>
                  </w:pPr>
                  <w:r w:rsidRPr="001C76BB">
                    <w:rPr>
                      <w:rFonts w:ascii="BIZ UDPゴシック" w:eastAsia="BIZ UDPゴシック" w:hAnsi="BIZ UDPゴシック" w:hint="eastAsia"/>
                      <w:color w:val="000000" w:themeColor="text1"/>
                      <w:spacing w:val="-10"/>
                      <w:sz w:val="16"/>
                      <w:szCs w:val="14"/>
                    </w:rPr>
                    <w:t>25,000円</w:t>
                  </w:r>
                </w:p>
              </w:tc>
            </w:tr>
            <w:tr w:rsidR="007A3014" w:rsidRPr="001C76BB" w14:paraId="692DDACE" w14:textId="77777777" w:rsidTr="00A20F91">
              <w:trPr>
                <w:trHeight w:val="283"/>
              </w:trPr>
              <w:tc>
                <w:tcPr>
                  <w:tcW w:w="1474" w:type="dxa"/>
                  <w:vMerge w:val="restart"/>
                  <w:tcMar>
                    <w:left w:w="28" w:type="dxa"/>
                    <w:right w:w="28" w:type="dxa"/>
                  </w:tcMar>
                  <w:vAlign w:val="center"/>
                </w:tcPr>
                <w:p w14:paraId="5B85FC37" w14:textId="77777777" w:rsidR="007A3014" w:rsidRPr="001C76BB" w:rsidRDefault="007A3014" w:rsidP="0072111E">
                  <w:pPr>
                    <w:autoSpaceDN w:val="0"/>
                    <w:spacing w:line="200" w:lineRule="exact"/>
                    <w:jc w:val="center"/>
                    <w:rPr>
                      <w:rFonts w:ascii="BIZ UDPゴシック" w:eastAsia="BIZ UDPゴシック" w:hAnsi="BIZ UDPゴシック"/>
                      <w:sz w:val="16"/>
                      <w:szCs w:val="14"/>
                    </w:rPr>
                  </w:pPr>
                  <w:r w:rsidRPr="001C76BB">
                    <w:rPr>
                      <w:rFonts w:ascii="BIZ UDPゴシック" w:eastAsia="BIZ UDPゴシック" w:hAnsi="BIZ UDPゴシック" w:hint="eastAsia"/>
                      <w:sz w:val="16"/>
                      <w:szCs w:val="14"/>
                    </w:rPr>
                    <w:t>B</w:t>
                  </w:r>
                  <w:r w:rsidRPr="001C76BB">
                    <w:rPr>
                      <w:rFonts w:ascii="BIZ UDPゴシック" w:eastAsia="BIZ UDPゴシック" w:hAnsi="BIZ UDPゴシック"/>
                      <w:sz w:val="16"/>
                      <w:szCs w:val="14"/>
                    </w:rPr>
                    <w:t xml:space="preserve"> </w:t>
                  </w:r>
                  <w:r w:rsidRPr="001C76BB">
                    <w:rPr>
                      <w:rFonts w:ascii="BIZ UDPゴシック" w:eastAsia="BIZ UDPゴシック" w:hAnsi="BIZ UDPゴシック" w:hint="eastAsia"/>
                      <w:sz w:val="16"/>
                      <w:szCs w:val="14"/>
                    </w:rPr>
                    <w:t>長期損害保険</w:t>
                  </w:r>
                </w:p>
              </w:tc>
              <w:tc>
                <w:tcPr>
                  <w:tcW w:w="1644" w:type="dxa"/>
                  <w:tcMar>
                    <w:left w:w="28" w:type="dxa"/>
                    <w:right w:w="28" w:type="dxa"/>
                  </w:tcMar>
                  <w:vAlign w:val="center"/>
                </w:tcPr>
                <w:p w14:paraId="3E29AAA3" w14:textId="77777777" w:rsidR="007A3014" w:rsidRPr="001C76BB" w:rsidRDefault="007A3014" w:rsidP="0072111E">
                  <w:pPr>
                    <w:autoSpaceDN w:val="0"/>
                    <w:spacing w:line="200" w:lineRule="exact"/>
                    <w:jc w:val="center"/>
                    <w:rPr>
                      <w:rFonts w:ascii="BIZ UDPゴシック" w:eastAsia="BIZ UDPゴシック" w:hAnsi="BIZ UDPゴシック"/>
                      <w:color w:val="000000" w:themeColor="text1"/>
                      <w:spacing w:val="-10"/>
                      <w:sz w:val="16"/>
                      <w:szCs w:val="14"/>
                    </w:rPr>
                  </w:pPr>
                  <w:r w:rsidRPr="001C76BB">
                    <w:rPr>
                      <w:rFonts w:ascii="BIZ UDPゴシック" w:eastAsia="BIZ UDPゴシック" w:hAnsi="BIZ UDPゴシック" w:hint="eastAsia"/>
                      <w:color w:val="000000" w:themeColor="text1"/>
                      <w:spacing w:val="-10"/>
                      <w:sz w:val="16"/>
                      <w:szCs w:val="14"/>
                    </w:rPr>
                    <w:t>5,000円以下</w:t>
                  </w:r>
                </w:p>
              </w:tc>
              <w:tc>
                <w:tcPr>
                  <w:tcW w:w="1788" w:type="dxa"/>
                  <w:tcMar>
                    <w:left w:w="28" w:type="dxa"/>
                    <w:right w:w="28" w:type="dxa"/>
                  </w:tcMar>
                  <w:vAlign w:val="center"/>
                </w:tcPr>
                <w:p w14:paraId="5F841531" w14:textId="3E6A131F" w:rsidR="007A3014" w:rsidRPr="001C76BB" w:rsidRDefault="007A3014" w:rsidP="0072111E">
                  <w:pPr>
                    <w:autoSpaceDN w:val="0"/>
                    <w:spacing w:line="200" w:lineRule="exact"/>
                    <w:jc w:val="center"/>
                    <w:rPr>
                      <w:rFonts w:ascii="BIZ UDPゴシック" w:eastAsia="BIZ UDPゴシック" w:hAnsi="BIZ UDPゴシック"/>
                      <w:color w:val="000000" w:themeColor="text1"/>
                      <w:spacing w:val="-10"/>
                      <w:sz w:val="16"/>
                      <w:szCs w:val="14"/>
                    </w:rPr>
                  </w:pPr>
                  <w:r w:rsidRPr="001C76BB">
                    <w:rPr>
                      <w:rFonts w:ascii="BIZ UDPゴシック" w:eastAsia="BIZ UDPゴシック" w:hAnsi="BIZ UDPゴシック" w:hint="eastAsia"/>
                      <w:color w:val="000000" w:themeColor="text1"/>
                      <w:spacing w:val="-10"/>
                      <w:sz w:val="16"/>
                      <w:szCs w:val="14"/>
                    </w:rPr>
                    <w:t>支払額の全額</w:t>
                  </w:r>
                </w:p>
              </w:tc>
            </w:tr>
            <w:tr w:rsidR="007A3014" w:rsidRPr="001C76BB" w14:paraId="4778F5CF" w14:textId="77777777" w:rsidTr="00A20F91">
              <w:trPr>
                <w:trHeight w:val="283"/>
              </w:trPr>
              <w:tc>
                <w:tcPr>
                  <w:tcW w:w="1474" w:type="dxa"/>
                  <w:vMerge/>
                  <w:tcMar>
                    <w:left w:w="28" w:type="dxa"/>
                    <w:right w:w="28" w:type="dxa"/>
                  </w:tcMar>
                </w:tcPr>
                <w:p w14:paraId="1F300128" w14:textId="77777777" w:rsidR="007A3014" w:rsidRPr="001C76BB" w:rsidRDefault="007A3014" w:rsidP="0072111E">
                  <w:pPr>
                    <w:autoSpaceDN w:val="0"/>
                    <w:spacing w:line="200" w:lineRule="exact"/>
                    <w:rPr>
                      <w:rFonts w:ascii="BIZ UDPゴシック" w:eastAsia="BIZ UDPゴシック" w:hAnsi="BIZ UDPゴシック"/>
                      <w:sz w:val="16"/>
                      <w:szCs w:val="14"/>
                    </w:rPr>
                  </w:pPr>
                </w:p>
              </w:tc>
              <w:tc>
                <w:tcPr>
                  <w:tcW w:w="1644" w:type="dxa"/>
                  <w:tcMar>
                    <w:left w:w="28" w:type="dxa"/>
                    <w:right w:w="28" w:type="dxa"/>
                  </w:tcMar>
                  <w:vAlign w:val="center"/>
                </w:tcPr>
                <w:p w14:paraId="0FA919BA" w14:textId="77777777" w:rsidR="007A3014" w:rsidRPr="001C76BB" w:rsidRDefault="007A3014" w:rsidP="0072111E">
                  <w:pPr>
                    <w:autoSpaceDN w:val="0"/>
                    <w:spacing w:line="200" w:lineRule="exact"/>
                    <w:jc w:val="center"/>
                    <w:rPr>
                      <w:rFonts w:ascii="BIZ UDPゴシック" w:eastAsia="BIZ UDPゴシック" w:hAnsi="BIZ UDPゴシック"/>
                      <w:color w:val="000000" w:themeColor="text1"/>
                      <w:spacing w:val="-10"/>
                      <w:sz w:val="16"/>
                      <w:szCs w:val="14"/>
                    </w:rPr>
                  </w:pPr>
                  <w:r w:rsidRPr="001C76BB">
                    <w:rPr>
                      <w:rFonts w:ascii="BIZ UDPゴシック" w:eastAsia="BIZ UDPゴシック" w:hAnsi="BIZ UDPゴシック" w:hint="eastAsia"/>
                      <w:color w:val="000000" w:themeColor="text1"/>
                      <w:spacing w:val="-10"/>
                      <w:sz w:val="16"/>
                      <w:szCs w:val="14"/>
                    </w:rPr>
                    <w:t>5,001円～15,000円</w:t>
                  </w:r>
                </w:p>
              </w:tc>
              <w:tc>
                <w:tcPr>
                  <w:tcW w:w="1788" w:type="dxa"/>
                  <w:tcMar>
                    <w:left w:w="28" w:type="dxa"/>
                    <w:right w:w="28" w:type="dxa"/>
                  </w:tcMar>
                  <w:vAlign w:val="center"/>
                </w:tcPr>
                <w:p w14:paraId="654C9EE7" w14:textId="77777777" w:rsidR="007A3014" w:rsidRPr="00605213" w:rsidRDefault="007A3014" w:rsidP="0072111E">
                  <w:pPr>
                    <w:autoSpaceDN w:val="0"/>
                    <w:spacing w:line="200" w:lineRule="exact"/>
                    <w:jc w:val="center"/>
                    <w:rPr>
                      <w:rFonts w:ascii="BIZ UDPゴシック" w:eastAsia="BIZ UDPゴシック" w:hAnsi="BIZ UDPゴシック"/>
                      <w:color w:val="000000" w:themeColor="text1"/>
                      <w:spacing w:val="6"/>
                      <w:sz w:val="16"/>
                      <w:szCs w:val="14"/>
                    </w:rPr>
                  </w:pPr>
                  <w:r w:rsidRPr="00605213">
                    <w:rPr>
                      <w:rFonts w:ascii="BIZ UDPゴシック" w:eastAsia="BIZ UDPゴシック" w:hAnsi="BIZ UDPゴシック" w:hint="eastAsia"/>
                      <w:color w:val="000000" w:themeColor="text1"/>
                      <w:spacing w:val="6"/>
                      <w:sz w:val="14"/>
                      <w:szCs w:val="14"/>
                    </w:rPr>
                    <w:t>支払額×1/2＋2,500円</w:t>
                  </w:r>
                </w:p>
              </w:tc>
            </w:tr>
            <w:tr w:rsidR="007A3014" w:rsidRPr="001C76BB" w14:paraId="34287587" w14:textId="77777777" w:rsidTr="00A20F91">
              <w:trPr>
                <w:trHeight w:val="283"/>
              </w:trPr>
              <w:tc>
                <w:tcPr>
                  <w:tcW w:w="1474" w:type="dxa"/>
                  <w:vMerge/>
                  <w:tcMar>
                    <w:left w:w="28" w:type="dxa"/>
                    <w:right w:w="28" w:type="dxa"/>
                  </w:tcMar>
                </w:tcPr>
                <w:p w14:paraId="067AE3A3" w14:textId="77777777" w:rsidR="007A3014" w:rsidRPr="001C76BB" w:rsidRDefault="007A3014" w:rsidP="0072111E">
                  <w:pPr>
                    <w:autoSpaceDN w:val="0"/>
                    <w:spacing w:line="200" w:lineRule="exact"/>
                    <w:rPr>
                      <w:rFonts w:ascii="BIZ UDPゴシック" w:eastAsia="BIZ UDPゴシック" w:hAnsi="BIZ UDPゴシック"/>
                      <w:sz w:val="16"/>
                      <w:szCs w:val="14"/>
                    </w:rPr>
                  </w:pPr>
                </w:p>
              </w:tc>
              <w:tc>
                <w:tcPr>
                  <w:tcW w:w="1644" w:type="dxa"/>
                  <w:tcMar>
                    <w:left w:w="28" w:type="dxa"/>
                    <w:right w:w="28" w:type="dxa"/>
                  </w:tcMar>
                  <w:vAlign w:val="center"/>
                </w:tcPr>
                <w:p w14:paraId="337BAB19" w14:textId="77777777" w:rsidR="007A3014" w:rsidRPr="001C76BB" w:rsidRDefault="007A3014" w:rsidP="0072111E">
                  <w:pPr>
                    <w:autoSpaceDN w:val="0"/>
                    <w:spacing w:line="200" w:lineRule="exact"/>
                    <w:jc w:val="center"/>
                    <w:rPr>
                      <w:rFonts w:ascii="BIZ UDPゴシック" w:eastAsia="BIZ UDPゴシック" w:hAnsi="BIZ UDPゴシック"/>
                      <w:color w:val="000000" w:themeColor="text1"/>
                      <w:spacing w:val="-10"/>
                      <w:sz w:val="16"/>
                      <w:szCs w:val="14"/>
                    </w:rPr>
                  </w:pPr>
                  <w:r w:rsidRPr="001C76BB">
                    <w:rPr>
                      <w:rFonts w:ascii="BIZ UDPゴシック" w:eastAsia="BIZ UDPゴシック" w:hAnsi="BIZ UDPゴシック" w:hint="eastAsia"/>
                      <w:color w:val="000000" w:themeColor="text1"/>
                      <w:spacing w:val="-10"/>
                      <w:sz w:val="16"/>
                      <w:szCs w:val="14"/>
                    </w:rPr>
                    <w:t>15,001円以上</w:t>
                  </w:r>
                </w:p>
              </w:tc>
              <w:tc>
                <w:tcPr>
                  <w:tcW w:w="1788" w:type="dxa"/>
                  <w:tcMar>
                    <w:left w:w="28" w:type="dxa"/>
                    <w:right w:w="28" w:type="dxa"/>
                  </w:tcMar>
                  <w:vAlign w:val="center"/>
                </w:tcPr>
                <w:p w14:paraId="2A5FB17B" w14:textId="77777777" w:rsidR="007A3014" w:rsidRPr="001C76BB" w:rsidRDefault="007A3014" w:rsidP="0072111E">
                  <w:pPr>
                    <w:autoSpaceDN w:val="0"/>
                    <w:spacing w:line="200" w:lineRule="exact"/>
                    <w:jc w:val="center"/>
                    <w:rPr>
                      <w:rFonts w:ascii="BIZ UDPゴシック" w:eastAsia="BIZ UDPゴシック" w:hAnsi="BIZ UDPゴシック"/>
                      <w:color w:val="000000" w:themeColor="text1"/>
                      <w:spacing w:val="-10"/>
                      <w:sz w:val="16"/>
                      <w:szCs w:val="14"/>
                    </w:rPr>
                  </w:pPr>
                  <w:r w:rsidRPr="001C76BB">
                    <w:rPr>
                      <w:rFonts w:ascii="BIZ UDPゴシック" w:eastAsia="BIZ UDPゴシック" w:hAnsi="BIZ UDPゴシック" w:hint="eastAsia"/>
                      <w:color w:val="000000" w:themeColor="text1"/>
                      <w:spacing w:val="-10"/>
                      <w:sz w:val="16"/>
                      <w:szCs w:val="14"/>
                    </w:rPr>
                    <w:t>10,000円</w:t>
                  </w:r>
                </w:p>
              </w:tc>
            </w:tr>
          </w:tbl>
          <w:p w14:paraId="0F319E94" w14:textId="77777777" w:rsidR="007A3014" w:rsidRPr="001C76BB" w:rsidRDefault="007A3014" w:rsidP="0072111E">
            <w:pPr>
              <w:autoSpaceDN w:val="0"/>
              <w:spacing w:line="200" w:lineRule="exact"/>
              <w:rPr>
                <w:rFonts w:ascii="BIZ UDPゴシック" w:eastAsia="BIZ UDPゴシック" w:hAnsi="BIZ UDPゴシック"/>
                <w:sz w:val="16"/>
                <w:szCs w:val="16"/>
              </w:rPr>
            </w:pPr>
          </w:p>
        </w:tc>
        <w:tc>
          <w:tcPr>
            <w:tcW w:w="3119" w:type="dxa"/>
            <w:tcMar>
              <w:top w:w="28" w:type="dxa"/>
              <w:left w:w="57" w:type="dxa"/>
              <w:bottom w:w="28" w:type="dxa"/>
              <w:right w:w="57" w:type="dxa"/>
            </w:tcMar>
            <w:vAlign w:val="center"/>
          </w:tcPr>
          <w:p w14:paraId="7D9D41C5" w14:textId="77777777" w:rsidR="007A3014" w:rsidRPr="007952F6" w:rsidRDefault="007A3014" w:rsidP="0072111E">
            <w:pPr>
              <w:pStyle w:val="HGM9pt9pt"/>
              <w:autoSpaceDN w:val="0"/>
              <w:spacing w:line="200" w:lineRule="exact"/>
              <w:ind w:left="96" w:hangingChars="60" w:hanging="96"/>
              <w:rPr>
                <w:rFonts w:ascii="BIZ UDPゴシック" w:eastAsia="BIZ UDPゴシック" w:hAnsi="BIZ UDPゴシック"/>
                <w:color w:val="000000" w:themeColor="text1"/>
                <w:spacing w:val="0"/>
                <w:sz w:val="16"/>
                <w:szCs w:val="16"/>
              </w:rPr>
            </w:pPr>
            <w:r w:rsidRPr="007952F6">
              <w:rPr>
                <w:rFonts w:ascii="BIZ UDPゴシック" w:eastAsia="BIZ UDPゴシック" w:hAnsi="BIZ UDPゴシック" w:hint="eastAsia"/>
                <w:color w:val="000000" w:themeColor="text1"/>
                <w:spacing w:val="0"/>
                <w:sz w:val="16"/>
                <w:szCs w:val="16"/>
              </w:rPr>
              <w:t>・長期損害保険については、平成18年12月31日以前に締結した、満期返戻金のある10年以上の契約に係るものについて適用します。</w:t>
            </w:r>
          </w:p>
          <w:p w14:paraId="14F110A4" w14:textId="77777777" w:rsidR="007A3014" w:rsidRPr="007952F6" w:rsidRDefault="007A3014" w:rsidP="0072111E">
            <w:pPr>
              <w:autoSpaceDN w:val="0"/>
              <w:spacing w:line="200" w:lineRule="exact"/>
              <w:ind w:left="83" w:hangingChars="52" w:hanging="83"/>
              <w:rPr>
                <w:rFonts w:ascii="BIZ UDPゴシック" w:eastAsia="BIZ UDPゴシック" w:hAnsi="BIZ UDPゴシック"/>
                <w:sz w:val="16"/>
                <w:szCs w:val="16"/>
              </w:rPr>
            </w:pPr>
            <w:r w:rsidRPr="007952F6">
              <w:rPr>
                <w:rFonts w:ascii="BIZ UDPゴシック" w:eastAsia="BIZ UDPゴシック" w:hAnsi="BIZ UDPゴシック" w:hint="eastAsia"/>
                <w:color w:val="000000" w:themeColor="text1"/>
                <w:sz w:val="16"/>
                <w:szCs w:val="16"/>
              </w:rPr>
              <w:t>・一つの損害保険契約等が、地震保険契約と長期損害保険契約の両方の契約区分に該当する場合には、いずれか一方の契約区分にのみ該当するものとして、控除額を計算します。</w:t>
            </w:r>
          </w:p>
        </w:tc>
      </w:tr>
      <w:tr w:rsidR="007A3014" w:rsidRPr="004B2B92" w14:paraId="71361B54" w14:textId="77777777" w:rsidTr="00F60E2D">
        <w:trPr>
          <w:trHeight w:val="737"/>
        </w:trPr>
        <w:tc>
          <w:tcPr>
            <w:tcW w:w="2410" w:type="dxa"/>
            <w:gridSpan w:val="2"/>
            <w:shd w:val="clear" w:color="auto" w:fill="B4C6E7" w:themeFill="accent5" w:themeFillTint="66"/>
            <w:tcMar>
              <w:top w:w="28" w:type="dxa"/>
              <w:left w:w="28" w:type="dxa"/>
              <w:bottom w:w="28" w:type="dxa"/>
              <w:right w:w="28" w:type="dxa"/>
            </w:tcMar>
            <w:vAlign w:val="center"/>
          </w:tcPr>
          <w:p w14:paraId="594210E1" w14:textId="77777777" w:rsidR="007A3014" w:rsidRPr="001C76BB" w:rsidRDefault="007A3014" w:rsidP="0072111E">
            <w:pPr>
              <w:autoSpaceDN w:val="0"/>
              <w:rPr>
                <w:rFonts w:ascii="BIZ UDPゴシック" w:eastAsia="BIZ UDPゴシック" w:hAnsi="BIZ UDPゴシック"/>
                <w:bCs/>
                <w:color w:val="000000" w:themeColor="text1"/>
                <w:sz w:val="16"/>
                <w:szCs w:val="16"/>
              </w:rPr>
            </w:pPr>
            <w:r w:rsidRPr="001C76BB">
              <w:rPr>
                <w:rFonts w:ascii="BIZ UDPゴシック" w:eastAsia="BIZ UDPゴシック" w:hAnsi="BIZ UDPゴシック" w:hint="eastAsia"/>
                <w:bCs/>
                <w:color w:val="000000" w:themeColor="text1"/>
                <w:sz w:val="16"/>
                <w:szCs w:val="16"/>
              </w:rPr>
              <w:t>⑦障がい者控除</w:t>
            </w:r>
          </w:p>
        </w:tc>
        <w:tc>
          <w:tcPr>
            <w:tcW w:w="4961" w:type="dxa"/>
            <w:tcMar>
              <w:top w:w="28" w:type="dxa"/>
              <w:left w:w="57" w:type="dxa"/>
              <w:bottom w:w="28" w:type="dxa"/>
              <w:right w:w="57" w:type="dxa"/>
            </w:tcMar>
            <w:vAlign w:val="center"/>
          </w:tcPr>
          <w:p w14:paraId="568E6A45" w14:textId="77777777" w:rsidR="007A3014" w:rsidRPr="001C76BB" w:rsidRDefault="007A3014" w:rsidP="0072111E">
            <w:pPr>
              <w:autoSpaceDN w:val="0"/>
              <w:spacing w:line="200" w:lineRule="exact"/>
              <w:rPr>
                <w:rFonts w:ascii="BIZ UDPゴシック" w:eastAsia="BIZ UDPゴシック" w:hAnsi="BIZ UDPゴシック"/>
                <w:color w:val="000000" w:themeColor="text1"/>
                <w:sz w:val="16"/>
                <w:szCs w:val="16"/>
              </w:rPr>
            </w:pPr>
            <w:r w:rsidRPr="001C76BB">
              <w:rPr>
                <w:rFonts w:ascii="BIZ UDPゴシック" w:eastAsia="BIZ UDPゴシック" w:hAnsi="BIZ UDPゴシック" w:hint="eastAsia"/>
                <w:color w:val="000000" w:themeColor="text1"/>
                <w:sz w:val="16"/>
                <w:szCs w:val="16"/>
              </w:rPr>
              <w:t>１人につき　260,000円</w:t>
            </w:r>
          </w:p>
          <w:p w14:paraId="308FAD70" w14:textId="77777777" w:rsidR="007A3014" w:rsidRPr="001E5FB0" w:rsidRDefault="007A3014" w:rsidP="0072111E">
            <w:pPr>
              <w:autoSpaceDN w:val="0"/>
              <w:spacing w:line="200" w:lineRule="exact"/>
              <w:rPr>
                <w:rFonts w:ascii="BIZ UDPゴシック" w:eastAsia="BIZ UDPゴシック" w:hAnsi="BIZ UDPゴシック"/>
                <w:color w:val="000000" w:themeColor="text1"/>
                <w:sz w:val="16"/>
                <w:szCs w:val="16"/>
              </w:rPr>
            </w:pPr>
            <w:r w:rsidRPr="001E5FB0">
              <w:rPr>
                <w:rFonts w:ascii="BIZ UDPゴシック" w:eastAsia="BIZ UDPゴシック" w:hAnsi="BIZ UDPゴシック" w:hint="eastAsia"/>
                <w:color w:val="000000" w:themeColor="text1"/>
                <w:sz w:val="16"/>
                <w:szCs w:val="16"/>
              </w:rPr>
              <w:t>（特別障がい者は300,000円、特別障がい者が同居の扶養親族である場合は530,000円）</w:t>
            </w:r>
          </w:p>
        </w:tc>
        <w:tc>
          <w:tcPr>
            <w:tcW w:w="3119" w:type="dxa"/>
            <w:tcMar>
              <w:top w:w="28" w:type="dxa"/>
              <w:left w:w="28" w:type="dxa"/>
              <w:bottom w:w="28" w:type="dxa"/>
              <w:right w:w="28" w:type="dxa"/>
            </w:tcMar>
            <w:vAlign w:val="center"/>
          </w:tcPr>
          <w:p w14:paraId="12FD6966" w14:textId="77777777" w:rsidR="007A3014" w:rsidRPr="001C76BB" w:rsidRDefault="007A3014" w:rsidP="0072111E">
            <w:pPr>
              <w:autoSpaceDN w:val="0"/>
              <w:spacing w:line="200" w:lineRule="exact"/>
              <w:ind w:left="93" w:hangingChars="58" w:hanging="93"/>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・本人、同一生計配偶者又は扶養親族が障がい者である場合に適用されます。</w:t>
            </w:r>
          </w:p>
          <w:p w14:paraId="1EC11B04" w14:textId="77777777" w:rsidR="007A3014" w:rsidRPr="001C76BB" w:rsidRDefault="007A3014" w:rsidP="0072111E">
            <w:pPr>
              <w:autoSpaceDN w:val="0"/>
              <w:spacing w:line="200" w:lineRule="exact"/>
              <w:ind w:left="74" w:hangingChars="46" w:hanging="74"/>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・扶養控除の適用がない</w:t>
            </w:r>
            <w:r w:rsidRPr="001C76BB">
              <w:rPr>
                <w:rFonts w:ascii="BIZ UDPゴシック" w:eastAsia="BIZ UDPゴシック" w:hAnsi="BIZ UDPゴシック"/>
                <w:sz w:val="16"/>
                <w:szCs w:val="16"/>
              </w:rPr>
              <w:t>16歳未満の扶養親族についても適用されます。</w:t>
            </w:r>
          </w:p>
        </w:tc>
      </w:tr>
      <w:tr w:rsidR="007A3014" w:rsidRPr="004B2B92" w14:paraId="234E085C" w14:textId="77777777" w:rsidTr="00A20F91">
        <w:trPr>
          <w:trHeight w:val="624"/>
        </w:trPr>
        <w:tc>
          <w:tcPr>
            <w:tcW w:w="2410" w:type="dxa"/>
            <w:gridSpan w:val="2"/>
            <w:shd w:val="clear" w:color="auto" w:fill="B4C6E7" w:themeFill="accent5" w:themeFillTint="66"/>
            <w:tcMar>
              <w:top w:w="28" w:type="dxa"/>
              <w:left w:w="28" w:type="dxa"/>
              <w:bottom w:w="28" w:type="dxa"/>
              <w:right w:w="28" w:type="dxa"/>
            </w:tcMar>
            <w:vAlign w:val="center"/>
          </w:tcPr>
          <w:p w14:paraId="43C34C2B" w14:textId="77777777" w:rsidR="007A3014" w:rsidRPr="001C76BB" w:rsidRDefault="007A3014" w:rsidP="0072111E">
            <w:pPr>
              <w:autoSpaceDN w:val="0"/>
              <w:rPr>
                <w:rFonts w:ascii="BIZ UDPゴシック" w:eastAsia="BIZ UDPゴシック" w:hAnsi="BIZ UDPゴシック"/>
                <w:bCs/>
                <w:color w:val="000000" w:themeColor="text1"/>
                <w:sz w:val="16"/>
                <w:szCs w:val="16"/>
              </w:rPr>
            </w:pPr>
            <w:r w:rsidRPr="001C76BB">
              <w:rPr>
                <w:rFonts w:ascii="BIZ UDPゴシック" w:eastAsia="BIZ UDPゴシック" w:hAnsi="BIZ UDPゴシック" w:hint="eastAsia"/>
                <w:bCs/>
                <w:color w:val="000000" w:themeColor="text1"/>
                <w:sz w:val="16"/>
                <w:szCs w:val="16"/>
              </w:rPr>
              <w:t>⑧</w:t>
            </w:r>
            <w:r w:rsidRPr="001C76BB">
              <w:rPr>
                <w:rFonts w:ascii="BIZ UDPゴシック" w:eastAsia="BIZ UDPゴシック" w:hAnsi="BIZ UDPゴシック" w:hint="eastAsia"/>
                <w:bCs/>
                <w:color w:val="000000" w:themeColor="text1"/>
                <w:kern w:val="0"/>
                <w:sz w:val="16"/>
                <w:szCs w:val="16"/>
              </w:rPr>
              <w:t>寡婦控除</w:t>
            </w:r>
          </w:p>
        </w:tc>
        <w:tc>
          <w:tcPr>
            <w:tcW w:w="4961" w:type="dxa"/>
            <w:tcMar>
              <w:top w:w="28" w:type="dxa"/>
              <w:left w:w="57" w:type="dxa"/>
              <w:bottom w:w="28" w:type="dxa"/>
              <w:right w:w="57" w:type="dxa"/>
            </w:tcMar>
            <w:vAlign w:val="center"/>
          </w:tcPr>
          <w:p w14:paraId="364DE1C4" w14:textId="77777777" w:rsidR="007A3014" w:rsidRPr="001C76BB" w:rsidRDefault="007A3014" w:rsidP="0072111E">
            <w:pPr>
              <w:autoSpaceDN w:val="0"/>
              <w:spacing w:line="20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260,000円</w:t>
            </w:r>
          </w:p>
        </w:tc>
        <w:tc>
          <w:tcPr>
            <w:tcW w:w="3119" w:type="dxa"/>
            <w:tcMar>
              <w:top w:w="28" w:type="dxa"/>
              <w:left w:w="28" w:type="dxa"/>
              <w:bottom w:w="28" w:type="dxa"/>
              <w:right w:w="28" w:type="dxa"/>
            </w:tcMar>
            <w:vAlign w:val="center"/>
          </w:tcPr>
          <w:p w14:paraId="64DAF55E" w14:textId="77777777" w:rsidR="007A3014" w:rsidRPr="001C76BB" w:rsidRDefault="007A3014" w:rsidP="0072111E">
            <w:pPr>
              <w:autoSpaceDN w:val="0"/>
              <w:spacing w:line="20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ひとり親に該当せず、次のいずれかの要件に該当する場合</w:t>
            </w:r>
          </w:p>
          <w:p w14:paraId="3F03F6D5" w14:textId="77777777" w:rsidR="007A3014" w:rsidRPr="001C76BB" w:rsidRDefault="007A3014" w:rsidP="0072111E">
            <w:pPr>
              <w:autoSpaceDN w:val="0"/>
              <w:spacing w:line="200" w:lineRule="exact"/>
              <w:ind w:left="186" w:hangingChars="116" w:hanging="186"/>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①夫と離婚し再婚していない方で、扶養親族</w:t>
            </w:r>
            <w:r w:rsidRPr="001C76BB">
              <w:rPr>
                <w:rFonts w:ascii="BIZ UDPゴシック" w:eastAsia="BIZ UDPゴシック" w:hAnsi="BIZ UDPゴシック" w:hint="eastAsia"/>
                <w:sz w:val="14"/>
                <w:szCs w:val="16"/>
              </w:rPr>
              <w:t>（注）</w:t>
            </w:r>
            <w:r w:rsidRPr="001C76BB">
              <w:rPr>
                <w:rFonts w:ascii="BIZ UDPゴシック" w:eastAsia="BIZ UDPゴシック" w:hAnsi="BIZ UDPゴシック" w:hint="eastAsia"/>
                <w:sz w:val="16"/>
                <w:szCs w:val="16"/>
              </w:rPr>
              <w:t>があり、合計所得金額が500万円以下の場合。</w:t>
            </w:r>
          </w:p>
          <w:p w14:paraId="1621217F" w14:textId="77777777" w:rsidR="007A3014" w:rsidRPr="001C76BB" w:rsidRDefault="007A3014" w:rsidP="0072111E">
            <w:pPr>
              <w:autoSpaceDN w:val="0"/>
              <w:spacing w:line="200" w:lineRule="exact"/>
              <w:ind w:left="297" w:hangingChars="212" w:hanging="297"/>
              <w:rPr>
                <w:rFonts w:ascii="BIZ UDPゴシック" w:eastAsia="BIZ UDPゴシック" w:hAnsi="BIZ UDPゴシック"/>
                <w:sz w:val="14"/>
                <w:szCs w:val="16"/>
              </w:rPr>
            </w:pPr>
            <w:r w:rsidRPr="001C76BB">
              <w:rPr>
                <w:rFonts w:ascii="BIZ UDPゴシック" w:eastAsia="BIZ UDPゴシック" w:hAnsi="BIZ UDPゴシック" w:hint="eastAsia"/>
                <w:sz w:val="14"/>
                <w:szCs w:val="16"/>
              </w:rPr>
              <w:t>（注）総所得金額が48</w:t>
            </w:r>
            <w:r>
              <w:rPr>
                <w:rFonts w:ascii="BIZ UDPゴシック" w:eastAsia="BIZ UDPゴシック" w:hAnsi="BIZ UDPゴシック" w:hint="eastAsia"/>
                <w:sz w:val="14"/>
                <w:szCs w:val="16"/>
              </w:rPr>
              <w:t>万円以下で、他の者の同一</w:t>
            </w:r>
            <w:r w:rsidRPr="001C76BB">
              <w:rPr>
                <w:rFonts w:ascii="BIZ UDPゴシック" w:eastAsia="BIZ UDPゴシック" w:hAnsi="BIZ UDPゴシック" w:hint="eastAsia"/>
                <w:sz w:val="14"/>
                <w:szCs w:val="16"/>
              </w:rPr>
              <w:t>生計配偶者又は扶養親族でない方</w:t>
            </w:r>
          </w:p>
          <w:p w14:paraId="100ECFFE" w14:textId="77777777" w:rsidR="007A3014" w:rsidRPr="001C76BB" w:rsidRDefault="007A3014" w:rsidP="0072111E">
            <w:pPr>
              <w:autoSpaceDN w:val="0"/>
              <w:spacing w:line="200" w:lineRule="exact"/>
              <w:ind w:left="171" w:hangingChars="107" w:hanging="171"/>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②夫と死別し再婚していない（又は夫の生死が明らかでない）方で、合計所得金額が500万円以下の場合。</w:t>
            </w:r>
          </w:p>
        </w:tc>
      </w:tr>
      <w:tr w:rsidR="007A3014" w:rsidRPr="004B2B92" w14:paraId="3A1DCFC5" w14:textId="77777777" w:rsidTr="00A20F91">
        <w:trPr>
          <w:trHeight w:val="624"/>
        </w:trPr>
        <w:tc>
          <w:tcPr>
            <w:tcW w:w="2410" w:type="dxa"/>
            <w:gridSpan w:val="2"/>
            <w:shd w:val="clear" w:color="auto" w:fill="B4C6E7" w:themeFill="accent5" w:themeFillTint="66"/>
            <w:tcMar>
              <w:top w:w="28" w:type="dxa"/>
              <w:left w:w="28" w:type="dxa"/>
              <w:bottom w:w="28" w:type="dxa"/>
              <w:right w:w="28" w:type="dxa"/>
            </w:tcMar>
            <w:vAlign w:val="center"/>
          </w:tcPr>
          <w:p w14:paraId="03A37709" w14:textId="77777777" w:rsidR="007A3014" w:rsidRPr="001C76BB" w:rsidRDefault="007A3014" w:rsidP="0072111E">
            <w:pPr>
              <w:autoSpaceDN w:val="0"/>
              <w:rPr>
                <w:rFonts w:ascii="BIZ UDPゴシック" w:eastAsia="BIZ UDPゴシック" w:hAnsi="BIZ UDPゴシック"/>
                <w:bCs/>
                <w:sz w:val="16"/>
                <w:szCs w:val="16"/>
              </w:rPr>
            </w:pPr>
            <w:r w:rsidRPr="001C76BB">
              <w:rPr>
                <w:rFonts w:ascii="BIZ UDPゴシック" w:eastAsia="BIZ UDPゴシック" w:hAnsi="BIZ UDPゴシック" w:hint="eastAsia"/>
                <w:bCs/>
                <w:sz w:val="16"/>
                <w:szCs w:val="16"/>
              </w:rPr>
              <w:t>⑨ひとり親控除</w:t>
            </w:r>
          </w:p>
        </w:tc>
        <w:tc>
          <w:tcPr>
            <w:tcW w:w="4961" w:type="dxa"/>
            <w:tcMar>
              <w:top w:w="28" w:type="dxa"/>
              <w:left w:w="57" w:type="dxa"/>
              <w:bottom w:w="28" w:type="dxa"/>
              <w:right w:w="57" w:type="dxa"/>
            </w:tcMar>
            <w:vAlign w:val="center"/>
          </w:tcPr>
          <w:p w14:paraId="311A3DEE" w14:textId="77777777" w:rsidR="007A3014" w:rsidRPr="001C76BB" w:rsidRDefault="007A3014" w:rsidP="0072111E">
            <w:pPr>
              <w:autoSpaceDN w:val="0"/>
              <w:spacing w:line="18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300,000円</w:t>
            </w:r>
          </w:p>
        </w:tc>
        <w:tc>
          <w:tcPr>
            <w:tcW w:w="3119" w:type="dxa"/>
            <w:tcMar>
              <w:top w:w="28" w:type="dxa"/>
              <w:left w:w="28" w:type="dxa"/>
              <w:bottom w:w="28" w:type="dxa"/>
              <w:right w:w="28" w:type="dxa"/>
            </w:tcMar>
            <w:vAlign w:val="center"/>
          </w:tcPr>
          <w:p w14:paraId="56C6AD00" w14:textId="77777777" w:rsidR="007A3014" w:rsidRPr="001C76BB" w:rsidRDefault="007A3014" w:rsidP="0072111E">
            <w:pPr>
              <w:autoSpaceDN w:val="0"/>
              <w:spacing w:line="20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現に婚姻をしていない方で、生計を一にする子</w:t>
            </w:r>
            <w:r w:rsidRPr="001C76BB">
              <w:rPr>
                <w:rFonts w:ascii="BIZ UDPゴシック" w:eastAsia="BIZ UDPゴシック" w:hAnsi="BIZ UDPゴシック" w:hint="eastAsia"/>
                <w:sz w:val="14"/>
                <w:szCs w:val="16"/>
              </w:rPr>
              <w:t>（注）</w:t>
            </w:r>
            <w:r w:rsidRPr="001C76BB">
              <w:rPr>
                <w:rFonts w:ascii="BIZ UDPゴシック" w:eastAsia="BIZ UDPゴシック" w:hAnsi="BIZ UDPゴシック" w:hint="eastAsia"/>
                <w:sz w:val="16"/>
                <w:szCs w:val="16"/>
              </w:rPr>
              <w:t>があり、合計所得金額が500万円以下の場合。</w:t>
            </w:r>
          </w:p>
          <w:p w14:paraId="1EE7B52A" w14:textId="77777777" w:rsidR="007A3014" w:rsidRPr="001C76BB" w:rsidRDefault="007A3014" w:rsidP="0072111E">
            <w:pPr>
              <w:autoSpaceDN w:val="0"/>
              <w:spacing w:line="200" w:lineRule="exact"/>
              <w:ind w:left="325" w:hangingChars="203" w:hanging="325"/>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（注）総所得金額が48万円以下で、他の者の扶養親族でない子</w:t>
            </w:r>
          </w:p>
        </w:tc>
      </w:tr>
      <w:tr w:rsidR="007A3014" w:rsidRPr="004B2B92" w14:paraId="0AB68427" w14:textId="77777777" w:rsidTr="00F60E2D">
        <w:trPr>
          <w:trHeight w:val="567"/>
        </w:trPr>
        <w:tc>
          <w:tcPr>
            <w:tcW w:w="2410" w:type="dxa"/>
            <w:gridSpan w:val="2"/>
            <w:shd w:val="clear" w:color="auto" w:fill="B4C6E7" w:themeFill="accent5" w:themeFillTint="66"/>
            <w:tcMar>
              <w:top w:w="28" w:type="dxa"/>
              <w:left w:w="28" w:type="dxa"/>
              <w:bottom w:w="28" w:type="dxa"/>
              <w:right w:w="28" w:type="dxa"/>
            </w:tcMar>
            <w:vAlign w:val="center"/>
          </w:tcPr>
          <w:p w14:paraId="24B8854C" w14:textId="77777777" w:rsidR="007A3014" w:rsidRPr="001C76BB" w:rsidRDefault="007A3014" w:rsidP="0072111E">
            <w:pPr>
              <w:autoSpaceDN w:val="0"/>
              <w:rPr>
                <w:rFonts w:ascii="BIZ UDPゴシック" w:eastAsia="BIZ UDPゴシック" w:hAnsi="BIZ UDPゴシック"/>
                <w:bCs/>
                <w:sz w:val="16"/>
                <w:szCs w:val="16"/>
              </w:rPr>
            </w:pPr>
            <w:r w:rsidRPr="001C76BB">
              <w:rPr>
                <w:rFonts w:ascii="BIZ UDPゴシック" w:eastAsia="BIZ UDPゴシック" w:hAnsi="BIZ UDPゴシック" w:hint="eastAsia"/>
                <w:bCs/>
                <w:sz w:val="16"/>
                <w:szCs w:val="16"/>
              </w:rPr>
              <w:t>⑩勤労学生控除</w:t>
            </w:r>
          </w:p>
        </w:tc>
        <w:tc>
          <w:tcPr>
            <w:tcW w:w="4961" w:type="dxa"/>
            <w:tcMar>
              <w:top w:w="28" w:type="dxa"/>
              <w:left w:w="57" w:type="dxa"/>
              <w:bottom w:w="28" w:type="dxa"/>
              <w:right w:w="57" w:type="dxa"/>
            </w:tcMar>
            <w:vAlign w:val="center"/>
          </w:tcPr>
          <w:p w14:paraId="55DE6816" w14:textId="77777777" w:rsidR="007A3014" w:rsidRPr="001C76BB" w:rsidRDefault="007A3014" w:rsidP="0072111E">
            <w:pPr>
              <w:autoSpaceDN w:val="0"/>
              <w:spacing w:line="180" w:lineRule="exact"/>
              <w:rPr>
                <w:rFonts w:ascii="BIZ UDPゴシック" w:eastAsia="BIZ UDPゴシック" w:hAnsi="BIZ UDPゴシック"/>
                <w:color w:val="000000" w:themeColor="text1"/>
                <w:spacing w:val="-10"/>
                <w:sz w:val="16"/>
                <w:szCs w:val="16"/>
              </w:rPr>
            </w:pPr>
            <w:r w:rsidRPr="001C76BB">
              <w:rPr>
                <w:rFonts w:ascii="BIZ UDPゴシック" w:eastAsia="BIZ UDPゴシック" w:hAnsi="BIZ UDPゴシック" w:hint="eastAsia"/>
                <w:color w:val="000000" w:themeColor="text1"/>
                <w:sz w:val="16"/>
                <w:szCs w:val="16"/>
              </w:rPr>
              <w:t>260,000円</w:t>
            </w:r>
          </w:p>
        </w:tc>
        <w:tc>
          <w:tcPr>
            <w:tcW w:w="3119" w:type="dxa"/>
            <w:tcMar>
              <w:top w:w="28" w:type="dxa"/>
              <w:left w:w="28" w:type="dxa"/>
              <w:bottom w:w="28" w:type="dxa"/>
              <w:right w:w="28" w:type="dxa"/>
            </w:tcMar>
            <w:vAlign w:val="center"/>
          </w:tcPr>
          <w:p w14:paraId="504BE5AA" w14:textId="77777777" w:rsidR="007A3014" w:rsidRPr="001C76BB" w:rsidRDefault="007A3014" w:rsidP="0072111E">
            <w:pPr>
              <w:autoSpaceDN w:val="0"/>
              <w:spacing w:line="20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合計所得金額が7</w:t>
            </w:r>
            <w:r w:rsidRPr="001C76BB">
              <w:rPr>
                <w:rFonts w:ascii="BIZ UDPゴシック" w:eastAsia="BIZ UDPゴシック" w:hAnsi="BIZ UDPゴシック"/>
                <w:sz w:val="16"/>
                <w:szCs w:val="16"/>
              </w:rPr>
              <w:t>5万円以下で、かつ、自己の勤労によらない所得金額が10万円以下の学生にのみ適用されます。</w:t>
            </w:r>
          </w:p>
        </w:tc>
      </w:tr>
      <w:tr w:rsidR="007A3014" w:rsidRPr="004B2B92" w14:paraId="38C6C108" w14:textId="77777777" w:rsidTr="00A20F91">
        <w:trPr>
          <w:trHeight w:val="1587"/>
        </w:trPr>
        <w:tc>
          <w:tcPr>
            <w:tcW w:w="2410" w:type="dxa"/>
            <w:gridSpan w:val="2"/>
            <w:shd w:val="clear" w:color="auto" w:fill="B4C6E7" w:themeFill="accent5" w:themeFillTint="66"/>
            <w:tcMar>
              <w:top w:w="28" w:type="dxa"/>
              <w:left w:w="28" w:type="dxa"/>
              <w:bottom w:w="28" w:type="dxa"/>
              <w:right w:w="28" w:type="dxa"/>
            </w:tcMar>
            <w:vAlign w:val="center"/>
          </w:tcPr>
          <w:p w14:paraId="16F87408" w14:textId="77777777" w:rsidR="007A3014" w:rsidRPr="001C76BB" w:rsidRDefault="007A3014" w:rsidP="0072111E">
            <w:pPr>
              <w:autoSpaceDN w:val="0"/>
              <w:rPr>
                <w:rFonts w:ascii="BIZ UDPゴシック" w:eastAsia="BIZ UDPゴシック" w:hAnsi="BIZ UDPゴシック"/>
                <w:bCs/>
                <w:sz w:val="16"/>
                <w:szCs w:val="16"/>
              </w:rPr>
            </w:pPr>
            <w:r w:rsidRPr="001C76BB">
              <w:rPr>
                <w:rFonts w:ascii="BIZ UDPゴシック" w:eastAsia="BIZ UDPゴシック" w:hAnsi="BIZ UDPゴシック" w:hint="eastAsia"/>
                <w:bCs/>
                <w:sz w:val="16"/>
                <w:szCs w:val="16"/>
              </w:rPr>
              <w:t>⑪配偶者控除</w:t>
            </w:r>
          </w:p>
        </w:tc>
        <w:tc>
          <w:tcPr>
            <w:tcW w:w="4961" w:type="dxa"/>
            <w:tcMar>
              <w:top w:w="28" w:type="dxa"/>
              <w:left w:w="57" w:type="dxa"/>
              <w:bottom w:w="28" w:type="dxa"/>
              <w:right w:w="57" w:type="dxa"/>
            </w:tcMar>
            <w:vAlign w:val="center"/>
          </w:tcPr>
          <w:p w14:paraId="548822A8" w14:textId="77777777" w:rsidR="007A3014" w:rsidRPr="000062CA" w:rsidRDefault="007A3014" w:rsidP="0072111E">
            <w:pPr>
              <w:autoSpaceDN w:val="0"/>
              <w:spacing w:line="200" w:lineRule="exact"/>
              <w:rPr>
                <w:rFonts w:ascii="BIZ UDPゴシック" w:eastAsia="BIZ UDPゴシック" w:hAnsi="BIZ UDPゴシック"/>
                <w:sz w:val="16"/>
                <w:szCs w:val="16"/>
              </w:rPr>
            </w:pPr>
            <w:r w:rsidRPr="000062CA">
              <w:rPr>
                <w:rFonts w:ascii="BIZ UDPゴシック" w:eastAsia="BIZ UDPゴシック" w:hAnsi="BIZ UDPゴシック" w:hint="eastAsia"/>
                <w:sz w:val="16"/>
                <w:szCs w:val="16"/>
              </w:rPr>
              <w:t>納税者本人の合計所得金額に応じた控除額</w:t>
            </w:r>
          </w:p>
          <w:tbl>
            <w:tblPr>
              <w:tblStyle w:val="a3"/>
              <w:tblW w:w="0" w:type="auto"/>
              <w:tblCellMar>
                <w:left w:w="28" w:type="dxa"/>
                <w:right w:w="28" w:type="dxa"/>
              </w:tblCellMar>
              <w:tblLook w:val="04A0" w:firstRow="1" w:lastRow="0" w:firstColumn="1" w:lastColumn="0" w:noHBand="0" w:noVBand="1"/>
            </w:tblPr>
            <w:tblGrid>
              <w:gridCol w:w="1067"/>
              <w:gridCol w:w="1136"/>
              <w:gridCol w:w="1275"/>
              <w:gridCol w:w="1275"/>
            </w:tblGrid>
            <w:tr w:rsidR="007A3014" w:rsidRPr="001C76BB" w14:paraId="184D8137" w14:textId="77777777" w:rsidTr="000062CA">
              <w:trPr>
                <w:trHeight w:val="283"/>
              </w:trPr>
              <w:tc>
                <w:tcPr>
                  <w:tcW w:w="1067" w:type="dxa"/>
                  <w:vMerge w:val="restart"/>
                  <w:shd w:val="clear" w:color="auto" w:fill="B4C6E7" w:themeFill="accent5" w:themeFillTint="66"/>
                  <w:vAlign w:val="center"/>
                </w:tcPr>
                <w:p w14:paraId="05A67960" w14:textId="77777777" w:rsidR="007A3014" w:rsidRPr="001C76BB" w:rsidRDefault="007A3014" w:rsidP="0072111E">
                  <w:pPr>
                    <w:autoSpaceDN w:val="0"/>
                    <w:spacing w:line="200" w:lineRule="exact"/>
                    <w:rPr>
                      <w:rFonts w:ascii="BIZ UDPゴシック" w:eastAsia="BIZ UDPゴシック" w:hAnsi="BIZ UDPゴシック"/>
                      <w:spacing w:val="-10"/>
                      <w:sz w:val="16"/>
                      <w:szCs w:val="16"/>
                    </w:rPr>
                  </w:pPr>
                </w:p>
              </w:tc>
              <w:tc>
                <w:tcPr>
                  <w:tcW w:w="3686" w:type="dxa"/>
                  <w:gridSpan w:val="3"/>
                  <w:shd w:val="clear" w:color="auto" w:fill="B4C6E7" w:themeFill="accent5" w:themeFillTint="66"/>
                  <w:vAlign w:val="center"/>
                </w:tcPr>
                <w:p w14:paraId="5E8B1264" w14:textId="77777777" w:rsidR="007A3014" w:rsidRPr="000062CA" w:rsidRDefault="007A3014" w:rsidP="0072111E">
                  <w:pPr>
                    <w:autoSpaceDN w:val="0"/>
                    <w:spacing w:line="200" w:lineRule="exact"/>
                    <w:jc w:val="center"/>
                    <w:rPr>
                      <w:rFonts w:ascii="BIZ UDPゴシック" w:eastAsia="BIZ UDPゴシック" w:hAnsi="BIZ UDPゴシック"/>
                      <w:sz w:val="16"/>
                      <w:szCs w:val="16"/>
                    </w:rPr>
                  </w:pPr>
                  <w:r w:rsidRPr="000062CA">
                    <w:rPr>
                      <w:rFonts w:ascii="BIZ UDPゴシック" w:eastAsia="BIZ UDPゴシック" w:hAnsi="BIZ UDPゴシック" w:hint="eastAsia"/>
                      <w:sz w:val="16"/>
                      <w:szCs w:val="16"/>
                    </w:rPr>
                    <w:t>納税者本人の合計所得金額</w:t>
                  </w:r>
                </w:p>
              </w:tc>
            </w:tr>
            <w:tr w:rsidR="007A3014" w:rsidRPr="001C76BB" w14:paraId="0CB8E7C3" w14:textId="77777777" w:rsidTr="000062CA">
              <w:trPr>
                <w:trHeight w:val="454"/>
              </w:trPr>
              <w:tc>
                <w:tcPr>
                  <w:tcW w:w="1067" w:type="dxa"/>
                  <w:vMerge/>
                  <w:shd w:val="clear" w:color="auto" w:fill="B4C6E7" w:themeFill="accent5" w:themeFillTint="66"/>
                  <w:vAlign w:val="center"/>
                </w:tcPr>
                <w:p w14:paraId="7062CA42" w14:textId="77777777" w:rsidR="007A3014" w:rsidRPr="001C76BB" w:rsidRDefault="007A3014" w:rsidP="0072111E">
                  <w:pPr>
                    <w:autoSpaceDN w:val="0"/>
                    <w:spacing w:line="200" w:lineRule="exact"/>
                    <w:rPr>
                      <w:rFonts w:ascii="BIZ UDPゴシック" w:eastAsia="BIZ UDPゴシック" w:hAnsi="BIZ UDPゴシック"/>
                      <w:spacing w:val="-10"/>
                      <w:sz w:val="16"/>
                      <w:szCs w:val="16"/>
                    </w:rPr>
                  </w:pPr>
                </w:p>
              </w:tc>
              <w:tc>
                <w:tcPr>
                  <w:tcW w:w="1136" w:type="dxa"/>
                  <w:shd w:val="clear" w:color="auto" w:fill="B4C6E7" w:themeFill="accent5" w:themeFillTint="66"/>
                  <w:vAlign w:val="center"/>
                </w:tcPr>
                <w:p w14:paraId="18F6376C" w14:textId="77777777" w:rsidR="007A3014" w:rsidRPr="000062CA" w:rsidRDefault="007A3014" w:rsidP="0072111E">
                  <w:pPr>
                    <w:autoSpaceDN w:val="0"/>
                    <w:spacing w:line="200" w:lineRule="exact"/>
                    <w:jc w:val="center"/>
                    <w:rPr>
                      <w:rFonts w:ascii="BIZ UDPゴシック" w:eastAsia="BIZ UDPゴシック" w:hAnsi="BIZ UDPゴシック"/>
                      <w:sz w:val="16"/>
                      <w:szCs w:val="16"/>
                    </w:rPr>
                  </w:pPr>
                  <w:r w:rsidRPr="000062CA">
                    <w:rPr>
                      <w:rFonts w:ascii="BIZ UDPゴシック" w:eastAsia="BIZ UDPゴシック" w:hAnsi="BIZ UDPゴシック" w:hint="eastAsia"/>
                      <w:sz w:val="16"/>
                      <w:szCs w:val="16"/>
                    </w:rPr>
                    <w:t>900万円以下</w:t>
                  </w:r>
                </w:p>
              </w:tc>
              <w:tc>
                <w:tcPr>
                  <w:tcW w:w="1275" w:type="dxa"/>
                  <w:shd w:val="clear" w:color="auto" w:fill="B4C6E7" w:themeFill="accent5" w:themeFillTint="66"/>
                  <w:vAlign w:val="center"/>
                </w:tcPr>
                <w:p w14:paraId="38B8DE03" w14:textId="77777777" w:rsidR="007A3014" w:rsidRPr="000062CA" w:rsidRDefault="007A3014" w:rsidP="0072111E">
                  <w:pPr>
                    <w:autoSpaceDN w:val="0"/>
                    <w:spacing w:line="200" w:lineRule="exact"/>
                    <w:jc w:val="center"/>
                    <w:rPr>
                      <w:rFonts w:ascii="BIZ UDPゴシック" w:eastAsia="BIZ UDPゴシック" w:hAnsi="BIZ UDPゴシック"/>
                      <w:sz w:val="16"/>
                      <w:szCs w:val="16"/>
                    </w:rPr>
                  </w:pPr>
                  <w:r w:rsidRPr="000062CA">
                    <w:rPr>
                      <w:rFonts w:ascii="BIZ UDPゴシック" w:eastAsia="BIZ UDPゴシック" w:hAnsi="BIZ UDPゴシック" w:hint="eastAsia"/>
                      <w:sz w:val="16"/>
                      <w:szCs w:val="16"/>
                    </w:rPr>
                    <w:t>900万円超</w:t>
                  </w:r>
                </w:p>
                <w:p w14:paraId="2729E046" w14:textId="77777777" w:rsidR="007A3014" w:rsidRPr="000062CA" w:rsidRDefault="007A3014" w:rsidP="0072111E">
                  <w:pPr>
                    <w:autoSpaceDN w:val="0"/>
                    <w:spacing w:line="200" w:lineRule="exact"/>
                    <w:jc w:val="center"/>
                    <w:rPr>
                      <w:rFonts w:ascii="BIZ UDPゴシック" w:eastAsia="BIZ UDPゴシック" w:hAnsi="BIZ UDPゴシック"/>
                      <w:sz w:val="16"/>
                      <w:szCs w:val="16"/>
                    </w:rPr>
                  </w:pPr>
                  <w:r w:rsidRPr="000062CA">
                    <w:rPr>
                      <w:rFonts w:ascii="BIZ UDPゴシック" w:eastAsia="BIZ UDPゴシック" w:hAnsi="BIZ UDPゴシック" w:hint="eastAsia"/>
                      <w:sz w:val="16"/>
                      <w:szCs w:val="16"/>
                    </w:rPr>
                    <w:t>950万円以下</w:t>
                  </w:r>
                </w:p>
              </w:tc>
              <w:tc>
                <w:tcPr>
                  <w:tcW w:w="1275" w:type="dxa"/>
                  <w:shd w:val="clear" w:color="auto" w:fill="B4C6E7" w:themeFill="accent5" w:themeFillTint="66"/>
                  <w:vAlign w:val="center"/>
                </w:tcPr>
                <w:p w14:paraId="0C8DA657" w14:textId="77777777" w:rsidR="007A3014" w:rsidRPr="000062CA" w:rsidRDefault="007A3014" w:rsidP="0072111E">
                  <w:pPr>
                    <w:autoSpaceDN w:val="0"/>
                    <w:spacing w:line="200" w:lineRule="exact"/>
                    <w:jc w:val="center"/>
                    <w:rPr>
                      <w:rFonts w:ascii="BIZ UDPゴシック" w:eastAsia="BIZ UDPゴシック" w:hAnsi="BIZ UDPゴシック"/>
                      <w:sz w:val="16"/>
                      <w:szCs w:val="16"/>
                    </w:rPr>
                  </w:pPr>
                  <w:r w:rsidRPr="000062CA">
                    <w:rPr>
                      <w:rFonts w:ascii="BIZ UDPゴシック" w:eastAsia="BIZ UDPゴシック" w:hAnsi="BIZ UDPゴシック" w:hint="eastAsia"/>
                      <w:sz w:val="16"/>
                      <w:szCs w:val="16"/>
                    </w:rPr>
                    <w:t>950万円超</w:t>
                  </w:r>
                </w:p>
                <w:p w14:paraId="313300F8" w14:textId="77777777" w:rsidR="007A3014" w:rsidRPr="000062CA" w:rsidRDefault="007A3014" w:rsidP="0072111E">
                  <w:pPr>
                    <w:autoSpaceDN w:val="0"/>
                    <w:spacing w:line="200" w:lineRule="exact"/>
                    <w:jc w:val="center"/>
                    <w:rPr>
                      <w:rFonts w:ascii="BIZ UDPゴシック" w:eastAsia="BIZ UDPゴシック" w:hAnsi="BIZ UDPゴシック"/>
                      <w:sz w:val="16"/>
                      <w:szCs w:val="16"/>
                    </w:rPr>
                  </w:pPr>
                  <w:r w:rsidRPr="000062CA">
                    <w:rPr>
                      <w:rFonts w:ascii="BIZ UDPゴシック" w:eastAsia="BIZ UDPゴシック" w:hAnsi="BIZ UDPゴシック" w:hint="eastAsia"/>
                      <w:sz w:val="16"/>
                      <w:szCs w:val="16"/>
                    </w:rPr>
                    <w:t>1,000万円以下</w:t>
                  </w:r>
                </w:p>
              </w:tc>
            </w:tr>
            <w:tr w:rsidR="007A3014" w:rsidRPr="001C76BB" w14:paraId="08C7D873" w14:textId="77777777" w:rsidTr="000062CA">
              <w:trPr>
                <w:trHeight w:val="283"/>
              </w:trPr>
              <w:tc>
                <w:tcPr>
                  <w:tcW w:w="1067" w:type="dxa"/>
                  <w:vAlign w:val="center"/>
                </w:tcPr>
                <w:p w14:paraId="2C9FEA20" w14:textId="77777777" w:rsidR="007A3014" w:rsidRPr="001C76BB" w:rsidRDefault="007A3014" w:rsidP="0072111E">
                  <w:pPr>
                    <w:autoSpaceDN w:val="0"/>
                    <w:spacing w:line="200" w:lineRule="exact"/>
                    <w:jc w:val="center"/>
                    <w:rPr>
                      <w:rFonts w:ascii="BIZ UDPゴシック" w:eastAsia="BIZ UDPゴシック" w:hAnsi="BIZ UDPゴシック"/>
                      <w:spacing w:val="-10"/>
                      <w:sz w:val="16"/>
                      <w:szCs w:val="16"/>
                    </w:rPr>
                  </w:pPr>
                  <w:r w:rsidRPr="001C76BB">
                    <w:rPr>
                      <w:rFonts w:ascii="BIZ UDPゴシック" w:eastAsia="BIZ UDPゴシック" w:hAnsi="BIZ UDPゴシック" w:hint="eastAsia"/>
                      <w:spacing w:val="-10"/>
                      <w:sz w:val="16"/>
                      <w:szCs w:val="16"/>
                    </w:rPr>
                    <w:t>一般</w:t>
                  </w:r>
                </w:p>
              </w:tc>
              <w:tc>
                <w:tcPr>
                  <w:tcW w:w="1136" w:type="dxa"/>
                  <w:vAlign w:val="center"/>
                </w:tcPr>
                <w:p w14:paraId="0DE58FA4" w14:textId="77777777" w:rsidR="007A3014" w:rsidRPr="001C76BB" w:rsidRDefault="007A3014" w:rsidP="0072111E">
                  <w:pPr>
                    <w:autoSpaceDN w:val="0"/>
                    <w:spacing w:line="200" w:lineRule="exact"/>
                    <w:jc w:val="center"/>
                    <w:rPr>
                      <w:rFonts w:ascii="BIZ UDPゴシック" w:eastAsia="BIZ UDPゴシック" w:hAnsi="BIZ UDPゴシック"/>
                      <w:spacing w:val="-10"/>
                      <w:sz w:val="16"/>
                      <w:szCs w:val="16"/>
                    </w:rPr>
                  </w:pPr>
                  <w:r w:rsidRPr="001C76BB">
                    <w:rPr>
                      <w:rFonts w:ascii="BIZ UDPゴシック" w:eastAsia="BIZ UDPゴシック" w:hAnsi="BIZ UDPゴシック" w:hint="eastAsia"/>
                      <w:spacing w:val="-10"/>
                      <w:sz w:val="16"/>
                      <w:szCs w:val="16"/>
                    </w:rPr>
                    <w:t>33万円</w:t>
                  </w:r>
                </w:p>
              </w:tc>
              <w:tc>
                <w:tcPr>
                  <w:tcW w:w="1275" w:type="dxa"/>
                  <w:vAlign w:val="center"/>
                </w:tcPr>
                <w:p w14:paraId="3AC43B07" w14:textId="77777777" w:rsidR="007A3014" w:rsidRPr="001C76BB" w:rsidRDefault="007A3014" w:rsidP="0072111E">
                  <w:pPr>
                    <w:autoSpaceDN w:val="0"/>
                    <w:spacing w:line="200" w:lineRule="exact"/>
                    <w:jc w:val="center"/>
                    <w:rPr>
                      <w:rFonts w:ascii="BIZ UDPゴシック" w:eastAsia="BIZ UDPゴシック" w:hAnsi="BIZ UDPゴシック"/>
                      <w:spacing w:val="-10"/>
                      <w:sz w:val="16"/>
                      <w:szCs w:val="16"/>
                    </w:rPr>
                  </w:pPr>
                  <w:r w:rsidRPr="001C76BB">
                    <w:rPr>
                      <w:rFonts w:ascii="BIZ UDPゴシック" w:eastAsia="BIZ UDPゴシック" w:hAnsi="BIZ UDPゴシック" w:hint="eastAsia"/>
                      <w:spacing w:val="-10"/>
                      <w:sz w:val="16"/>
                      <w:szCs w:val="16"/>
                    </w:rPr>
                    <w:t>22万円</w:t>
                  </w:r>
                </w:p>
              </w:tc>
              <w:tc>
                <w:tcPr>
                  <w:tcW w:w="1275" w:type="dxa"/>
                  <w:vAlign w:val="center"/>
                </w:tcPr>
                <w:p w14:paraId="15195B14" w14:textId="77777777" w:rsidR="007A3014" w:rsidRPr="001C76BB" w:rsidRDefault="007A3014" w:rsidP="0072111E">
                  <w:pPr>
                    <w:autoSpaceDN w:val="0"/>
                    <w:spacing w:line="200" w:lineRule="exact"/>
                    <w:jc w:val="center"/>
                    <w:rPr>
                      <w:rFonts w:ascii="BIZ UDPゴシック" w:eastAsia="BIZ UDPゴシック" w:hAnsi="BIZ UDPゴシック"/>
                      <w:spacing w:val="-10"/>
                      <w:sz w:val="16"/>
                      <w:szCs w:val="16"/>
                    </w:rPr>
                  </w:pPr>
                  <w:r w:rsidRPr="001C76BB">
                    <w:rPr>
                      <w:rFonts w:ascii="BIZ UDPゴシック" w:eastAsia="BIZ UDPゴシック" w:hAnsi="BIZ UDPゴシック" w:hint="eastAsia"/>
                      <w:spacing w:val="-10"/>
                      <w:sz w:val="16"/>
                      <w:szCs w:val="16"/>
                    </w:rPr>
                    <w:t>11万円</w:t>
                  </w:r>
                </w:p>
              </w:tc>
            </w:tr>
            <w:tr w:rsidR="007A3014" w:rsidRPr="001C76BB" w14:paraId="4EC1EA6D" w14:textId="77777777" w:rsidTr="000062CA">
              <w:trPr>
                <w:trHeight w:val="283"/>
              </w:trPr>
              <w:tc>
                <w:tcPr>
                  <w:tcW w:w="1067" w:type="dxa"/>
                  <w:vAlign w:val="center"/>
                </w:tcPr>
                <w:p w14:paraId="75C76082" w14:textId="77777777" w:rsidR="007A3014" w:rsidRPr="001C76BB" w:rsidRDefault="007A3014" w:rsidP="0072111E">
                  <w:pPr>
                    <w:autoSpaceDN w:val="0"/>
                    <w:spacing w:line="200" w:lineRule="exact"/>
                    <w:jc w:val="center"/>
                    <w:rPr>
                      <w:rFonts w:ascii="BIZ UDPゴシック" w:eastAsia="BIZ UDPゴシック" w:hAnsi="BIZ UDPゴシック"/>
                      <w:spacing w:val="-10"/>
                      <w:sz w:val="16"/>
                      <w:szCs w:val="16"/>
                    </w:rPr>
                  </w:pPr>
                  <w:r w:rsidRPr="001C76BB">
                    <w:rPr>
                      <w:rFonts w:ascii="BIZ UDPゴシック" w:eastAsia="BIZ UDPゴシック" w:hAnsi="BIZ UDPゴシック" w:hint="eastAsia"/>
                      <w:spacing w:val="-10"/>
                      <w:sz w:val="16"/>
                      <w:szCs w:val="16"/>
                    </w:rPr>
                    <w:t>老人</w:t>
                  </w:r>
                  <w:r w:rsidRPr="001C76BB">
                    <w:rPr>
                      <w:rFonts w:ascii="BIZ UDPゴシック" w:eastAsia="BIZ UDPゴシック" w:hAnsi="BIZ UDPゴシック" w:hint="eastAsia"/>
                      <w:spacing w:val="-10"/>
                      <w:sz w:val="12"/>
                      <w:szCs w:val="16"/>
                    </w:rPr>
                    <w:t>（※）</w:t>
                  </w:r>
                </w:p>
              </w:tc>
              <w:tc>
                <w:tcPr>
                  <w:tcW w:w="1136" w:type="dxa"/>
                  <w:vAlign w:val="center"/>
                </w:tcPr>
                <w:p w14:paraId="7CCE45EC" w14:textId="77777777" w:rsidR="007A3014" w:rsidRPr="001C76BB" w:rsidRDefault="007A3014" w:rsidP="0072111E">
                  <w:pPr>
                    <w:autoSpaceDN w:val="0"/>
                    <w:spacing w:line="200" w:lineRule="exact"/>
                    <w:jc w:val="center"/>
                    <w:rPr>
                      <w:rFonts w:ascii="BIZ UDPゴシック" w:eastAsia="BIZ UDPゴシック" w:hAnsi="BIZ UDPゴシック"/>
                      <w:spacing w:val="-10"/>
                      <w:sz w:val="16"/>
                      <w:szCs w:val="16"/>
                    </w:rPr>
                  </w:pPr>
                  <w:r w:rsidRPr="001C76BB">
                    <w:rPr>
                      <w:rFonts w:ascii="BIZ UDPゴシック" w:eastAsia="BIZ UDPゴシック" w:hAnsi="BIZ UDPゴシック" w:hint="eastAsia"/>
                      <w:spacing w:val="-10"/>
                      <w:sz w:val="16"/>
                      <w:szCs w:val="16"/>
                    </w:rPr>
                    <w:t>38万円</w:t>
                  </w:r>
                </w:p>
              </w:tc>
              <w:tc>
                <w:tcPr>
                  <w:tcW w:w="1275" w:type="dxa"/>
                  <w:vAlign w:val="center"/>
                </w:tcPr>
                <w:p w14:paraId="105D61C1" w14:textId="77777777" w:rsidR="007A3014" w:rsidRPr="001C76BB" w:rsidRDefault="007A3014" w:rsidP="0072111E">
                  <w:pPr>
                    <w:autoSpaceDN w:val="0"/>
                    <w:spacing w:line="200" w:lineRule="exact"/>
                    <w:jc w:val="center"/>
                    <w:rPr>
                      <w:rFonts w:ascii="BIZ UDPゴシック" w:eastAsia="BIZ UDPゴシック" w:hAnsi="BIZ UDPゴシック"/>
                      <w:spacing w:val="-10"/>
                      <w:sz w:val="16"/>
                      <w:szCs w:val="16"/>
                    </w:rPr>
                  </w:pPr>
                  <w:r w:rsidRPr="001C76BB">
                    <w:rPr>
                      <w:rFonts w:ascii="BIZ UDPゴシック" w:eastAsia="BIZ UDPゴシック" w:hAnsi="BIZ UDPゴシック" w:hint="eastAsia"/>
                      <w:spacing w:val="-10"/>
                      <w:sz w:val="16"/>
                      <w:szCs w:val="16"/>
                    </w:rPr>
                    <w:t>26万円</w:t>
                  </w:r>
                </w:p>
              </w:tc>
              <w:tc>
                <w:tcPr>
                  <w:tcW w:w="1275" w:type="dxa"/>
                  <w:vAlign w:val="center"/>
                </w:tcPr>
                <w:p w14:paraId="697BD5B2" w14:textId="77777777" w:rsidR="007A3014" w:rsidRPr="001C76BB" w:rsidRDefault="007A3014" w:rsidP="0072111E">
                  <w:pPr>
                    <w:autoSpaceDN w:val="0"/>
                    <w:spacing w:line="200" w:lineRule="exact"/>
                    <w:jc w:val="center"/>
                    <w:rPr>
                      <w:rFonts w:ascii="BIZ UDPゴシック" w:eastAsia="BIZ UDPゴシック" w:hAnsi="BIZ UDPゴシック"/>
                      <w:spacing w:val="-10"/>
                      <w:sz w:val="16"/>
                      <w:szCs w:val="16"/>
                    </w:rPr>
                  </w:pPr>
                  <w:r w:rsidRPr="001C76BB">
                    <w:rPr>
                      <w:rFonts w:ascii="BIZ UDPゴシック" w:eastAsia="BIZ UDPゴシック" w:hAnsi="BIZ UDPゴシック" w:hint="eastAsia"/>
                      <w:spacing w:val="-10"/>
                      <w:sz w:val="16"/>
                      <w:szCs w:val="16"/>
                    </w:rPr>
                    <w:t>13万円</w:t>
                  </w:r>
                </w:p>
              </w:tc>
            </w:tr>
          </w:tbl>
          <w:p w14:paraId="004B2C7F" w14:textId="77777777" w:rsidR="007A3014" w:rsidRPr="001C76BB" w:rsidRDefault="007A3014" w:rsidP="0072111E">
            <w:pPr>
              <w:autoSpaceDN w:val="0"/>
              <w:spacing w:line="200" w:lineRule="exact"/>
              <w:rPr>
                <w:rFonts w:ascii="BIZ UDPゴシック" w:eastAsia="BIZ UDPゴシック" w:hAnsi="BIZ UDPゴシック"/>
                <w:spacing w:val="-10"/>
                <w:sz w:val="16"/>
                <w:szCs w:val="16"/>
              </w:rPr>
            </w:pPr>
            <w:r w:rsidRPr="001C76BB">
              <w:rPr>
                <w:rFonts w:ascii="BIZ UDPゴシック" w:eastAsia="BIZ UDPゴシック" w:hAnsi="BIZ UDPゴシック" w:hint="eastAsia"/>
                <w:spacing w:val="-10"/>
                <w:sz w:val="14"/>
                <w:szCs w:val="16"/>
              </w:rPr>
              <w:t>(※)</w:t>
            </w:r>
            <w:r w:rsidRPr="007952F6">
              <w:rPr>
                <w:rFonts w:ascii="BIZ UDPゴシック" w:eastAsia="BIZ UDPゴシック" w:hAnsi="BIZ UDPゴシック" w:hint="eastAsia"/>
                <w:sz w:val="16"/>
                <w:szCs w:val="16"/>
              </w:rPr>
              <w:t>年齢70歳以上の方</w:t>
            </w:r>
          </w:p>
        </w:tc>
        <w:tc>
          <w:tcPr>
            <w:tcW w:w="3119" w:type="dxa"/>
            <w:tcMar>
              <w:top w:w="28" w:type="dxa"/>
              <w:left w:w="28" w:type="dxa"/>
              <w:bottom w:w="28" w:type="dxa"/>
              <w:right w:w="28" w:type="dxa"/>
            </w:tcMar>
            <w:vAlign w:val="center"/>
          </w:tcPr>
          <w:p w14:paraId="5EF6AFE5" w14:textId="77777777" w:rsidR="007A3014" w:rsidRPr="001C76BB" w:rsidRDefault="007A3014" w:rsidP="0072111E">
            <w:pPr>
              <w:autoSpaceDN w:val="0"/>
              <w:spacing w:line="20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控除対象配偶者のある人に適用されます。</w:t>
            </w:r>
          </w:p>
        </w:tc>
      </w:tr>
      <w:tr w:rsidR="007A3014" w:rsidRPr="004B2B92" w14:paraId="7001F6BA" w14:textId="77777777" w:rsidTr="00F60E2D">
        <w:trPr>
          <w:trHeight w:val="3118"/>
        </w:trPr>
        <w:tc>
          <w:tcPr>
            <w:tcW w:w="2410" w:type="dxa"/>
            <w:gridSpan w:val="2"/>
            <w:shd w:val="clear" w:color="auto" w:fill="B4C6E7" w:themeFill="accent5" w:themeFillTint="66"/>
            <w:tcMar>
              <w:top w:w="28" w:type="dxa"/>
              <w:left w:w="28" w:type="dxa"/>
              <w:bottom w:w="28" w:type="dxa"/>
              <w:right w:w="28" w:type="dxa"/>
            </w:tcMar>
            <w:vAlign w:val="center"/>
          </w:tcPr>
          <w:p w14:paraId="3BE813CB" w14:textId="77777777" w:rsidR="007A3014" w:rsidRPr="001C76BB" w:rsidRDefault="007A3014" w:rsidP="0072111E">
            <w:pPr>
              <w:autoSpaceDN w:val="0"/>
              <w:spacing w:line="20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⑫配偶者特別控除</w:t>
            </w:r>
          </w:p>
        </w:tc>
        <w:tc>
          <w:tcPr>
            <w:tcW w:w="4961" w:type="dxa"/>
            <w:tcMar>
              <w:top w:w="28" w:type="dxa"/>
              <w:left w:w="57" w:type="dxa"/>
              <w:bottom w:w="28" w:type="dxa"/>
              <w:right w:w="57" w:type="dxa"/>
            </w:tcMar>
            <w:vAlign w:val="center"/>
          </w:tcPr>
          <w:p w14:paraId="514C1BF3" w14:textId="77777777" w:rsidR="007A3014" w:rsidRPr="001C76BB" w:rsidRDefault="007A3014" w:rsidP="0072111E">
            <w:pPr>
              <w:autoSpaceDN w:val="0"/>
              <w:spacing w:line="20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配偶者の合計所得金額に応じた控除額</w:t>
            </w:r>
          </w:p>
          <w:tbl>
            <w:tblPr>
              <w:tblStyle w:val="a3"/>
              <w:tblW w:w="4755" w:type="dxa"/>
              <w:tblLook w:val="04A0" w:firstRow="1" w:lastRow="0" w:firstColumn="1" w:lastColumn="0" w:noHBand="0" w:noVBand="1"/>
            </w:tblPr>
            <w:tblGrid>
              <w:gridCol w:w="1818"/>
              <w:gridCol w:w="850"/>
              <w:gridCol w:w="993"/>
              <w:gridCol w:w="1094"/>
            </w:tblGrid>
            <w:tr w:rsidR="007A3014" w:rsidRPr="001C76BB" w14:paraId="5AF3BD97" w14:textId="77777777" w:rsidTr="00A20F91">
              <w:trPr>
                <w:trHeight w:val="283"/>
              </w:trPr>
              <w:tc>
                <w:tcPr>
                  <w:tcW w:w="1818" w:type="dxa"/>
                  <w:vMerge w:val="restart"/>
                  <w:shd w:val="clear" w:color="auto" w:fill="B4C6E7" w:themeFill="accent5" w:themeFillTint="66"/>
                  <w:tcMar>
                    <w:left w:w="28" w:type="dxa"/>
                    <w:right w:w="28" w:type="dxa"/>
                  </w:tcMar>
                  <w:vAlign w:val="center"/>
                </w:tcPr>
                <w:p w14:paraId="6FD924DF" w14:textId="77777777" w:rsidR="007A3014" w:rsidRPr="007F4F8D" w:rsidRDefault="007A3014" w:rsidP="0072111E">
                  <w:pPr>
                    <w:autoSpaceDN w:val="0"/>
                    <w:spacing w:line="180" w:lineRule="exact"/>
                    <w:jc w:val="center"/>
                    <w:rPr>
                      <w:rFonts w:ascii="BIZ UDPゴシック" w:eastAsia="BIZ UDPゴシック" w:hAnsi="BIZ UDPゴシック"/>
                      <w:sz w:val="16"/>
                      <w:szCs w:val="14"/>
                    </w:rPr>
                  </w:pPr>
                  <w:r w:rsidRPr="007F4F8D">
                    <w:rPr>
                      <w:rFonts w:ascii="BIZ UDPゴシック" w:eastAsia="BIZ UDPゴシック" w:hAnsi="BIZ UDPゴシック" w:hint="eastAsia"/>
                      <w:sz w:val="16"/>
                      <w:szCs w:val="14"/>
                    </w:rPr>
                    <w:t>配偶者の合計所得金額</w:t>
                  </w:r>
                </w:p>
              </w:tc>
              <w:tc>
                <w:tcPr>
                  <w:tcW w:w="2937" w:type="dxa"/>
                  <w:gridSpan w:val="3"/>
                  <w:shd w:val="clear" w:color="auto" w:fill="B4C6E7" w:themeFill="accent5" w:themeFillTint="66"/>
                  <w:tcMar>
                    <w:left w:w="28" w:type="dxa"/>
                    <w:right w:w="28" w:type="dxa"/>
                  </w:tcMar>
                  <w:vAlign w:val="center"/>
                </w:tcPr>
                <w:p w14:paraId="786878EB" w14:textId="77777777" w:rsidR="007A3014" w:rsidRPr="007F4F8D" w:rsidRDefault="007A3014" w:rsidP="0072111E">
                  <w:pPr>
                    <w:autoSpaceDN w:val="0"/>
                    <w:spacing w:line="200" w:lineRule="exact"/>
                    <w:jc w:val="center"/>
                    <w:rPr>
                      <w:rFonts w:ascii="BIZ UDPゴシック" w:eastAsia="BIZ UDPゴシック" w:hAnsi="BIZ UDPゴシック"/>
                      <w:sz w:val="16"/>
                      <w:szCs w:val="16"/>
                    </w:rPr>
                  </w:pPr>
                  <w:r w:rsidRPr="007F4F8D">
                    <w:rPr>
                      <w:rFonts w:ascii="BIZ UDPゴシック" w:eastAsia="BIZ UDPゴシック" w:hAnsi="BIZ UDPゴシック" w:hint="eastAsia"/>
                      <w:sz w:val="16"/>
                      <w:szCs w:val="16"/>
                    </w:rPr>
                    <w:t>納税者本人の合計所得金額</w:t>
                  </w:r>
                </w:p>
              </w:tc>
            </w:tr>
            <w:tr w:rsidR="007A3014" w:rsidRPr="001C76BB" w14:paraId="7DE13412" w14:textId="77777777" w:rsidTr="00A20F91">
              <w:trPr>
                <w:trHeight w:val="397"/>
              </w:trPr>
              <w:tc>
                <w:tcPr>
                  <w:tcW w:w="1818" w:type="dxa"/>
                  <w:vMerge/>
                  <w:shd w:val="clear" w:color="auto" w:fill="B4C6E7" w:themeFill="accent5" w:themeFillTint="66"/>
                  <w:tcMar>
                    <w:left w:w="28" w:type="dxa"/>
                    <w:right w:w="28" w:type="dxa"/>
                  </w:tcMar>
                  <w:vAlign w:val="center"/>
                </w:tcPr>
                <w:p w14:paraId="53BD2B30" w14:textId="77777777" w:rsidR="007A3014" w:rsidRPr="001C76BB" w:rsidRDefault="007A3014" w:rsidP="0072111E">
                  <w:pPr>
                    <w:autoSpaceDN w:val="0"/>
                    <w:spacing w:line="180" w:lineRule="exact"/>
                    <w:jc w:val="center"/>
                    <w:rPr>
                      <w:rFonts w:ascii="BIZ UDPゴシック" w:eastAsia="BIZ UDPゴシック" w:hAnsi="BIZ UDPゴシック"/>
                      <w:spacing w:val="-10"/>
                      <w:sz w:val="16"/>
                      <w:szCs w:val="14"/>
                    </w:rPr>
                  </w:pPr>
                </w:p>
              </w:tc>
              <w:tc>
                <w:tcPr>
                  <w:tcW w:w="850" w:type="dxa"/>
                  <w:shd w:val="clear" w:color="auto" w:fill="B4C6E7" w:themeFill="accent5" w:themeFillTint="66"/>
                  <w:tcMar>
                    <w:left w:w="28" w:type="dxa"/>
                    <w:right w:w="28" w:type="dxa"/>
                  </w:tcMar>
                  <w:vAlign w:val="center"/>
                </w:tcPr>
                <w:p w14:paraId="1B2EA868" w14:textId="77777777" w:rsidR="007A3014" w:rsidRPr="001C76BB" w:rsidRDefault="007A3014" w:rsidP="0072111E">
                  <w:pPr>
                    <w:autoSpaceDN w:val="0"/>
                    <w:spacing w:line="200" w:lineRule="exact"/>
                    <w:jc w:val="center"/>
                    <w:rPr>
                      <w:rFonts w:ascii="BIZ UDPゴシック" w:eastAsia="BIZ UDPゴシック" w:hAnsi="BIZ UDPゴシック"/>
                      <w:spacing w:val="-10"/>
                      <w:sz w:val="14"/>
                      <w:szCs w:val="14"/>
                    </w:rPr>
                  </w:pPr>
                  <w:r w:rsidRPr="001C76BB">
                    <w:rPr>
                      <w:rFonts w:ascii="BIZ UDPゴシック" w:eastAsia="BIZ UDPゴシック" w:hAnsi="BIZ UDPゴシック" w:hint="eastAsia"/>
                      <w:spacing w:val="-10"/>
                      <w:sz w:val="14"/>
                      <w:szCs w:val="14"/>
                    </w:rPr>
                    <w:t>900万円以下</w:t>
                  </w:r>
                </w:p>
              </w:tc>
              <w:tc>
                <w:tcPr>
                  <w:tcW w:w="993" w:type="dxa"/>
                  <w:shd w:val="clear" w:color="auto" w:fill="B4C6E7" w:themeFill="accent5" w:themeFillTint="66"/>
                  <w:vAlign w:val="center"/>
                </w:tcPr>
                <w:p w14:paraId="67FF5AB2" w14:textId="77777777" w:rsidR="007A3014" w:rsidRPr="001C76BB" w:rsidRDefault="007A3014" w:rsidP="0072111E">
                  <w:pPr>
                    <w:autoSpaceDN w:val="0"/>
                    <w:spacing w:line="200" w:lineRule="exact"/>
                    <w:jc w:val="center"/>
                    <w:rPr>
                      <w:rFonts w:ascii="BIZ UDPゴシック" w:eastAsia="BIZ UDPゴシック" w:hAnsi="BIZ UDPゴシック"/>
                      <w:spacing w:val="-10"/>
                      <w:sz w:val="14"/>
                      <w:szCs w:val="14"/>
                    </w:rPr>
                  </w:pPr>
                  <w:r w:rsidRPr="001C76BB">
                    <w:rPr>
                      <w:rFonts w:ascii="BIZ UDPゴシック" w:eastAsia="BIZ UDPゴシック" w:hAnsi="BIZ UDPゴシック" w:hint="eastAsia"/>
                      <w:spacing w:val="-10"/>
                      <w:sz w:val="14"/>
                      <w:szCs w:val="14"/>
                    </w:rPr>
                    <w:t>900万円超</w:t>
                  </w:r>
                </w:p>
                <w:p w14:paraId="4A47525A" w14:textId="77777777" w:rsidR="007A3014" w:rsidRPr="001C76BB" w:rsidRDefault="007A3014" w:rsidP="0072111E">
                  <w:pPr>
                    <w:autoSpaceDN w:val="0"/>
                    <w:spacing w:line="200" w:lineRule="exact"/>
                    <w:ind w:leftChars="-72" w:left="-151" w:rightChars="-75" w:right="-158"/>
                    <w:jc w:val="center"/>
                    <w:rPr>
                      <w:rFonts w:ascii="BIZ UDPゴシック" w:eastAsia="BIZ UDPゴシック" w:hAnsi="BIZ UDPゴシック"/>
                      <w:spacing w:val="-10"/>
                      <w:sz w:val="14"/>
                      <w:szCs w:val="14"/>
                    </w:rPr>
                  </w:pPr>
                  <w:r w:rsidRPr="001C76BB">
                    <w:rPr>
                      <w:rFonts w:ascii="BIZ UDPゴシック" w:eastAsia="BIZ UDPゴシック" w:hAnsi="BIZ UDPゴシック" w:hint="eastAsia"/>
                      <w:spacing w:val="-10"/>
                      <w:sz w:val="14"/>
                      <w:szCs w:val="14"/>
                    </w:rPr>
                    <w:t>950万円以下</w:t>
                  </w:r>
                </w:p>
              </w:tc>
              <w:tc>
                <w:tcPr>
                  <w:tcW w:w="1094" w:type="dxa"/>
                  <w:shd w:val="clear" w:color="auto" w:fill="B4C6E7" w:themeFill="accent5" w:themeFillTint="66"/>
                  <w:vAlign w:val="center"/>
                </w:tcPr>
                <w:p w14:paraId="2D2F31EB" w14:textId="77777777" w:rsidR="007A3014" w:rsidRPr="001C76BB" w:rsidRDefault="007A3014" w:rsidP="0072111E">
                  <w:pPr>
                    <w:autoSpaceDN w:val="0"/>
                    <w:spacing w:line="200" w:lineRule="exact"/>
                    <w:jc w:val="center"/>
                    <w:rPr>
                      <w:rFonts w:ascii="BIZ UDPゴシック" w:eastAsia="BIZ UDPゴシック" w:hAnsi="BIZ UDPゴシック"/>
                      <w:spacing w:val="-10"/>
                      <w:sz w:val="14"/>
                      <w:szCs w:val="14"/>
                    </w:rPr>
                  </w:pPr>
                  <w:r w:rsidRPr="001C76BB">
                    <w:rPr>
                      <w:rFonts w:ascii="BIZ UDPゴシック" w:eastAsia="BIZ UDPゴシック" w:hAnsi="BIZ UDPゴシック" w:hint="eastAsia"/>
                      <w:spacing w:val="-10"/>
                      <w:sz w:val="14"/>
                      <w:szCs w:val="14"/>
                    </w:rPr>
                    <w:t>950万円超</w:t>
                  </w:r>
                </w:p>
                <w:p w14:paraId="069ADB71" w14:textId="77777777" w:rsidR="007A3014" w:rsidRPr="001C76BB" w:rsidRDefault="007A3014" w:rsidP="0072111E">
                  <w:pPr>
                    <w:autoSpaceDN w:val="0"/>
                    <w:spacing w:line="200" w:lineRule="exact"/>
                    <w:ind w:leftChars="-38" w:left="-80" w:rightChars="-52" w:right="-109"/>
                    <w:jc w:val="center"/>
                    <w:rPr>
                      <w:rFonts w:ascii="BIZ UDPゴシック" w:eastAsia="BIZ UDPゴシック" w:hAnsi="BIZ UDPゴシック"/>
                      <w:spacing w:val="-10"/>
                      <w:sz w:val="14"/>
                      <w:szCs w:val="14"/>
                    </w:rPr>
                  </w:pPr>
                  <w:r w:rsidRPr="001C76BB">
                    <w:rPr>
                      <w:rFonts w:ascii="BIZ UDPゴシック" w:eastAsia="BIZ UDPゴシック" w:hAnsi="BIZ UDPゴシック" w:hint="eastAsia"/>
                      <w:spacing w:val="-10"/>
                      <w:sz w:val="14"/>
                      <w:szCs w:val="14"/>
                    </w:rPr>
                    <w:t>1,000万円以下</w:t>
                  </w:r>
                </w:p>
              </w:tc>
            </w:tr>
            <w:tr w:rsidR="007A3014" w:rsidRPr="001C76BB" w14:paraId="558CD5CE" w14:textId="77777777" w:rsidTr="00A20F91">
              <w:trPr>
                <w:trHeight w:val="227"/>
              </w:trPr>
              <w:tc>
                <w:tcPr>
                  <w:tcW w:w="1818" w:type="dxa"/>
                  <w:tcMar>
                    <w:left w:w="28" w:type="dxa"/>
                    <w:right w:w="28" w:type="dxa"/>
                  </w:tcMar>
                  <w:vAlign w:val="center"/>
                </w:tcPr>
                <w:p w14:paraId="43979551" w14:textId="77777777" w:rsidR="007A3014" w:rsidRPr="00605213"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spacing w:val="6"/>
                      <w:kern w:val="0"/>
                      <w:sz w:val="16"/>
                      <w:szCs w:val="14"/>
                    </w:rPr>
                  </w:pPr>
                  <w:r w:rsidRPr="00605213">
                    <w:rPr>
                      <w:rFonts w:ascii="BIZ UDPゴシック" w:eastAsia="BIZ UDPゴシック" w:hAnsi="BIZ UDPゴシック" w:cs="ＭＳ Ｐゴシック" w:hint="eastAsia"/>
                      <w:spacing w:val="6"/>
                      <w:kern w:val="0"/>
                      <w:sz w:val="16"/>
                      <w:szCs w:val="14"/>
                    </w:rPr>
                    <w:t>480,001円～1,000,000円</w:t>
                  </w:r>
                </w:p>
              </w:tc>
              <w:tc>
                <w:tcPr>
                  <w:tcW w:w="850" w:type="dxa"/>
                  <w:tcMar>
                    <w:left w:w="28" w:type="dxa"/>
                    <w:right w:w="28" w:type="dxa"/>
                  </w:tcMar>
                  <w:vAlign w:val="center"/>
                </w:tcPr>
                <w:p w14:paraId="29482B27"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33万円</w:t>
                  </w:r>
                </w:p>
              </w:tc>
              <w:tc>
                <w:tcPr>
                  <w:tcW w:w="993" w:type="dxa"/>
                  <w:vAlign w:val="center"/>
                </w:tcPr>
                <w:p w14:paraId="50AC5221"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22万円</w:t>
                  </w:r>
                </w:p>
              </w:tc>
              <w:tc>
                <w:tcPr>
                  <w:tcW w:w="1094" w:type="dxa"/>
                  <w:vAlign w:val="center"/>
                </w:tcPr>
                <w:p w14:paraId="7DD7A974"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11万円</w:t>
                  </w:r>
                </w:p>
              </w:tc>
            </w:tr>
            <w:tr w:rsidR="007A3014" w:rsidRPr="001C76BB" w14:paraId="5DFD926A" w14:textId="77777777" w:rsidTr="00A20F91">
              <w:trPr>
                <w:trHeight w:val="227"/>
              </w:trPr>
              <w:tc>
                <w:tcPr>
                  <w:tcW w:w="1818" w:type="dxa"/>
                  <w:tcMar>
                    <w:left w:w="28" w:type="dxa"/>
                    <w:right w:w="28" w:type="dxa"/>
                  </w:tcMar>
                  <w:vAlign w:val="center"/>
                </w:tcPr>
                <w:p w14:paraId="16F313AF" w14:textId="77777777" w:rsidR="007A3014" w:rsidRPr="00605213"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spacing w:val="6"/>
                      <w:kern w:val="0"/>
                      <w:sz w:val="16"/>
                      <w:szCs w:val="14"/>
                    </w:rPr>
                  </w:pPr>
                  <w:r w:rsidRPr="00605213">
                    <w:rPr>
                      <w:rFonts w:ascii="BIZ UDPゴシック" w:eastAsia="BIZ UDPゴシック" w:hAnsi="BIZ UDPゴシック" w:cs="ＭＳ Ｐゴシック" w:hint="eastAsia"/>
                      <w:spacing w:val="6"/>
                      <w:kern w:val="0"/>
                      <w:sz w:val="16"/>
                      <w:szCs w:val="14"/>
                    </w:rPr>
                    <w:t>1,000,001円～1,050,000円</w:t>
                  </w:r>
                </w:p>
              </w:tc>
              <w:tc>
                <w:tcPr>
                  <w:tcW w:w="850" w:type="dxa"/>
                  <w:tcMar>
                    <w:left w:w="28" w:type="dxa"/>
                    <w:right w:w="28" w:type="dxa"/>
                  </w:tcMar>
                  <w:vAlign w:val="center"/>
                </w:tcPr>
                <w:p w14:paraId="0646DDDF"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31万円</w:t>
                  </w:r>
                </w:p>
              </w:tc>
              <w:tc>
                <w:tcPr>
                  <w:tcW w:w="993" w:type="dxa"/>
                  <w:vAlign w:val="center"/>
                </w:tcPr>
                <w:p w14:paraId="67BA5773"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21万円</w:t>
                  </w:r>
                </w:p>
              </w:tc>
              <w:tc>
                <w:tcPr>
                  <w:tcW w:w="1094" w:type="dxa"/>
                  <w:vAlign w:val="center"/>
                </w:tcPr>
                <w:p w14:paraId="72B9D3C1"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11万円</w:t>
                  </w:r>
                </w:p>
              </w:tc>
            </w:tr>
            <w:tr w:rsidR="007A3014" w:rsidRPr="001C76BB" w14:paraId="6D30877B" w14:textId="77777777" w:rsidTr="00A20F91">
              <w:trPr>
                <w:trHeight w:val="227"/>
              </w:trPr>
              <w:tc>
                <w:tcPr>
                  <w:tcW w:w="1818" w:type="dxa"/>
                  <w:tcMar>
                    <w:left w:w="28" w:type="dxa"/>
                    <w:right w:w="28" w:type="dxa"/>
                  </w:tcMar>
                  <w:vAlign w:val="center"/>
                </w:tcPr>
                <w:p w14:paraId="63E6DDB9" w14:textId="77777777" w:rsidR="007A3014" w:rsidRPr="00605213"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spacing w:val="6"/>
                      <w:kern w:val="0"/>
                      <w:sz w:val="16"/>
                      <w:szCs w:val="14"/>
                    </w:rPr>
                  </w:pPr>
                  <w:r w:rsidRPr="00605213">
                    <w:rPr>
                      <w:rFonts w:ascii="BIZ UDPゴシック" w:eastAsia="BIZ UDPゴシック" w:hAnsi="BIZ UDPゴシック" w:cs="ＭＳ Ｐゴシック" w:hint="eastAsia"/>
                      <w:spacing w:val="6"/>
                      <w:kern w:val="0"/>
                      <w:sz w:val="16"/>
                      <w:szCs w:val="14"/>
                    </w:rPr>
                    <w:t>1,050,001円～1,100,000円</w:t>
                  </w:r>
                </w:p>
              </w:tc>
              <w:tc>
                <w:tcPr>
                  <w:tcW w:w="850" w:type="dxa"/>
                  <w:tcMar>
                    <w:left w:w="28" w:type="dxa"/>
                    <w:right w:w="28" w:type="dxa"/>
                  </w:tcMar>
                  <w:vAlign w:val="center"/>
                </w:tcPr>
                <w:p w14:paraId="2AD4EDA8"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26万円</w:t>
                  </w:r>
                </w:p>
              </w:tc>
              <w:tc>
                <w:tcPr>
                  <w:tcW w:w="993" w:type="dxa"/>
                  <w:vAlign w:val="center"/>
                </w:tcPr>
                <w:p w14:paraId="45AE0BA4"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18万円</w:t>
                  </w:r>
                </w:p>
              </w:tc>
              <w:tc>
                <w:tcPr>
                  <w:tcW w:w="1094" w:type="dxa"/>
                  <w:vAlign w:val="center"/>
                </w:tcPr>
                <w:p w14:paraId="4101629A"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9万円</w:t>
                  </w:r>
                </w:p>
              </w:tc>
            </w:tr>
            <w:tr w:rsidR="007A3014" w:rsidRPr="001C76BB" w14:paraId="3DE544C2" w14:textId="77777777" w:rsidTr="00A20F91">
              <w:trPr>
                <w:trHeight w:val="227"/>
              </w:trPr>
              <w:tc>
                <w:tcPr>
                  <w:tcW w:w="1818" w:type="dxa"/>
                  <w:tcMar>
                    <w:left w:w="28" w:type="dxa"/>
                    <w:right w:w="28" w:type="dxa"/>
                  </w:tcMar>
                  <w:vAlign w:val="center"/>
                </w:tcPr>
                <w:p w14:paraId="79CA7C35" w14:textId="77777777" w:rsidR="007A3014" w:rsidRPr="00605213"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spacing w:val="6"/>
                      <w:kern w:val="0"/>
                      <w:sz w:val="16"/>
                      <w:szCs w:val="14"/>
                    </w:rPr>
                  </w:pPr>
                  <w:r w:rsidRPr="00605213">
                    <w:rPr>
                      <w:rFonts w:ascii="BIZ UDPゴシック" w:eastAsia="BIZ UDPゴシック" w:hAnsi="BIZ UDPゴシック" w:cs="ＭＳ Ｐゴシック" w:hint="eastAsia"/>
                      <w:spacing w:val="6"/>
                      <w:kern w:val="0"/>
                      <w:sz w:val="16"/>
                      <w:szCs w:val="14"/>
                    </w:rPr>
                    <w:t>1,100,001円～1,150,000円</w:t>
                  </w:r>
                </w:p>
              </w:tc>
              <w:tc>
                <w:tcPr>
                  <w:tcW w:w="850" w:type="dxa"/>
                  <w:tcMar>
                    <w:left w:w="28" w:type="dxa"/>
                    <w:right w:w="28" w:type="dxa"/>
                  </w:tcMar>
                  <w:vAlign w:val="center"/>
                </w:tcPr>
                <w:p w14:paraId="680BE746"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21万円</w:t>
                  </w:r>
                </w:p>
              </w:tc>
              <w:tc>
                <w:tcPr>
                  <w:tcW w:w="993" w:type="dxa"/>
                  <w:vAlign w:val="center"/>
                </w:tcPr>
                <w:p w14:paraId="2BB46988"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14万円</w:t>
                  </w:r>
                </w:p>
              </w:tc>
              <w:tc>
                <w:tcPr>
                  <w:tcW w:w="1094" w:type="dxa"/>
                  <w:vAlign w:val="center"/>
                </w:tcPr>
                <w:p w14:paraId="43415EF9"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7万円</w:t>
                  </w:r>
                </w:p>
              </w:tc>
            </w:tr>
            <w:tr w:rsidR="007A3014" w:rsidRPr="001C76BB" w14:paraId="63C2DBD8" w14:textId="77777777" w:rsidTr="00A20F91">
              <w:trPr>
                <w:trHeight w:val="227"/>
              </w:trPr>
              <w:tc>
                <w:tcPr>
                  <w:tcW w:w="1818" w:type="dxa"/>
                  <w:tcMar>
                    <w:left w:w="28" w:type="dxa"/>
                    <w:right w:w="28" w:type="dxa"/>
                  </w:tcMar>
                  <w:vAlign w:val="center"/>
                </w:tcPr>
                <w:p w14:paraId="1F8B9933" w14:textId="77777777" w:rsidR="007A3014" w:rsidRPr="00605213"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spacing w:val="6"/>
                      <w:kern w:val="0"/>
                      <w:sz w:val="16"/>
                      <w:szCs w:val="14"/>
                    </w:rPr>
                  </w:pPr>
                  <w:r w:rsidRPr="00605213">
                    <w:rPr>
                      <w:rFonts w:ascii="BIZ UDPゴシック" w:eastAsia="BIZ UDPゴシック" w:hAnsi="BIZ UDPゴシック" w:cs="ＭＳ Ｐゴシック" w:hint="eastAsia"/>
                      <w:spacing w:val="6"/>
                      <w:kern w:val="0"/>
                      <w:sz w:val="16"/>
                      <w:szCs w:val="14"/>
                    </w:rPr>
                    <w:t>1,150,001円～1,200,000円</w:t>
                  </w:r>
                </w:p>
              </w:tc>
              <w:tc>
                <w:tcPr>
                  <w:tcW w:w="850" w:type="dxa"/>
                  <w:tcMar>
                    <w:left w:w="28" w:type="dxa"/>
                    <w:right w:w="28" w:type="dxa"/>
                  </w:tcMar>
                  <w:vAlign w:val="center"/>
                </w:tcPr>
                <w:p w14:paraId="49810162"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16万円</w:t>
                  </w:r>
                </w:p>
              </w:tc>
              <w:tc>
                <w:tcPr>
                  <w:tcW w:w="993" w:type="dxa"/>
                  <w:vAlign w:val="center"/>
                </w:tcPr>
                <w:p w14:paraId="751EEDDB"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11万円</w:t>
                  </w:r>
                </w:p>
              </w:tc>
              <w:tc>
                <w:tcPr>
                  <w:tcW w:w="1094" w:type="dxa"/>
                  <w:vAlign w:val="center"/>
                </w:tcPr>
                <w:p w14:paraId="3E97E1EB"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6万円</w:t>
                  </w:r>
                </w:p>
              </w:tc>
            </w:tr>
            <w:tr w:rsidR="007A3014" w:rsidRPr="001C76BB" w14:paraId="1F8C15F9" w14:textId="77777777" w:rsidTr="00A20F91">
              <w:trPr>
                <w:trHeight w:val="227"/>
              </w:trPr>
              <w:tc>
                <w:tcPr>
                  <w:tcW w:w="1818" w:type="dxa"/>
                  <w:tcMar>
                    <w:left w:w="28" w:type="dxa"/>
                    <w:right w:w="28" w:type="dxa"/>
                  </w:tcMar>
                  <w:vAlign w:val="center"/>
                </w:tcPr>
                <w:p w14:paraId="4578E7C0" w14:textId="77777777" w:rsidR="007A3014" w:rsidRPr="00605213"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spacing w:val="6"/>
                      <w:kern w:val="0"/>
                      <w:sz w:val="16"/>
                      <w:szCs w:val="14"/>
                    </w:rPr>
                  </w:pPr>
                  <w:r w:rsidRPr="00605213">
                    <w:rPr>
                      <w:rFonts w:ascii="BIZ UDPゴシック" w:eastAsia="BIZ UDPゴシック" w:hAnsi="BIZ UDPゴシック" w:cs="ＭＳ Ｐゴシック" w:hint="eastAsia"/>
                      <w:spacing w:val="6"/>
                      <w:kern w:val="0"/>
                      <w:sz w:val="16"/>
                      <w:szCs w:val="14"/>
                    </w:rPr>
                    <w:t>1,200,001円～1,250,000円</w:t>
                  </w:r>
                </w:p>
              </w:tc>
              <w:tc>
                <w:tcPr>
                  <w:tcW w:w="850" w:type="dxa"/>
                  <w:tcMar>
                    <w:left w:w="28" w:type="dxa"/>
                    <w:right w:w="28" w:type="dxa"/>
                  </w:tcMar>
                  <w:vAlign w:val="center"/>
                </w:tcPr>
                <w:p w14:paraId="4A5F9B5F"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11万円</w:t>
                  </w:r>
                </w:p>
              </w:tc>
              <w:tc>
                <w:tcPr>
                  <w:tcW w:w="993" w:type="dxa"/>
                  <w:vAlign w:val="center"/>
                </w:tcPr>
                <w:p w14:paraId="50D8778F"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8万円</w:t>
                  </w:r>
                </w:p>
              </w:tc>
              <w:tc>
                <w:tcPr>
                  <w:tcW w:w="1094" w:type="dxa"/>
                  <w:vAlign w:val="center"/>
                </w:tcPr>
                <w:p w14:paraId="1B6F7FF2"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4万円</w:t>
                  </w:r>
                </w:p>
              </w:tc>
            </w:tr>
            <w:tr w:rsidR="007A3014" w:rsidRPr="001C76BB" w14:paraId="19D8681B" w14:textId="77777777" w:rsidTr="00A20F91">
              <w:trPr>
                <w:trHeight w:val="227"/>
              </w:trPr>
              <w:tc>
                <w:tcPr>
                  <w:tcW w:w="1818" w:type="dxa"/>
                  <w:tcMar>
                    <w:left w:w="28" w:type="dxa"/>
                    <w:right w:w="28" w:type="dxa"/>
                  </w:tcMar>
                  <w:vAlign w:val="center"/>
                </w:tcPr>
                <w:p w14:paraId="5C33A7A1" w14:textId="77777777" w:rsidR="007A3014" w:rsidRPr="00605213"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spacing w:val="6"/>
                      <w:kern w:val="0"/>
                      <w:sz w:val="16"/>
                      <w:szCs w:val="14"/>
                    </w:rPr>
                  </w:pPr>
                  <w:r w:rsidRPr="00605213">
                    <w:rPr>
                      <w:rFonts w:ascii="BIZ UDPゴシック" w:eastAsia="BIZ UDPゴシック" w:hAnsi="BIZ UDPゴシック" w:cs="ＭＳ Ｐゴシック" w:hint="eastAsia"/>
                      <w:spacing w:val="6"/>
                      <w:kern w:val="0"/>
                      <w:sz w:val="16"/>
                      <w:szCs w:val="14"/>
                    </w:rPr>
                    <w:t>1,250,001円～1,30</w:t>
                  </w:r>
                  <w:r w:rsidRPr="00605213">
                    <w:rPr>
                      <w:rFonts w:ascii="BIZ UDPゴシック" w:eastAsia="BIZ UDPゴシック" w:hAnsi="BIZ UDPゴシック" w:cs="ＭＳ Ｐゴシック"/>
                      <w:spacing w:val="6"/>
                      <w:kern w:val="0"/>
                      <w:sz w:val="16"/>
                      <w:szCs w:val="14"/>
                    </w:rPr>
                    <w:t>0</w:t>
                  </w:r>
                  <w:r w:rsidRPr="00605213">
                    <w:rPr>
                      <w:rFonts w:ascii="BIZ UDPゴシック" w:eastAsia="BIZ UDPゴシック" w:hAnsi="BIZ UDPゴシック" w:cs="ＭＳ Ｐゴシック" w:hint="eastAsia"/>
                      <w:spacing w:val="6"/>
                      <w:kern w:val="0"/>
                      <w:sz w:val="16"/>
                      <w:szCs w:val="14"/>
                    </w:rPr>
                    <w:t>,000円</w:t>
                  </w:r>
                </w:p>
              </w:tc>
              <w:tc>
                <w:tcPr>
                  <w:tcW w:w="850" w:type="dxa"/>
                  <w:tcMar>
                    <w:left w:w="28" w:type="dxa"/>
                    <w:right w:w="28" w:type="dxa"/>
                  </w:tcMar>
                  <w:vAlign w:val="center"/>
                </w:tcPr>
                <w:p w14:paraId="44B2B1D7"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6万円</w:t>
                  </w:r>
                </w:p>
              </w:tc>
              <w:tc>
                <w:tcPr>
                  <w:tcW w:w="993" w:type="dxa"/>
                  <w:vAlign w:val="center"/>
                </w:tcPr>
                <w:p w14:paraId="165D6398"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4万円</w:t>
                  </w:r>
                </w:p>
              </w:tc>
              <w:tc>
                <w:tcPr>
                  <w:tcW w:w="1094" w:type="dxa"/>
                  <w:vAlign w:val="center"/>
                </w:tcPr>
                <w:p w14:paraId="17C27392"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2万円</w:t>
                  </w:r>
                </w:p>
              </w:tc>
            </w:tr>
            <w:tr w:rsidR="007A3014" w:rsidRPr="001C76BB" w14:paraId="68B1867D" w14:textId="77777777" w:rsidTr="00A20F91">
              <w:trPr>
                <w:trHeight w:val="227"/>
              </w:trPr>
              <w:tc>
                <w:tcPr>
                  <w:tcW w:w="1818" w:type="dxa"/>
                  <w:tcMar>
                    <w:left w:w="28" w:type="dxa"/>
                    <w:right w:w="28" w:type="dxa"/>
                  </w:tcMar>
                  <w:vAlign w:val="center"/>
                </w:tcPr>
                <w:p w14:paraId="1E1E92E7" w14:textId="77777777" w:rsidR="007A3014" w:rsidRPr="00605213"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spacing w:val="6"/>
                      <w:kern w:val="0"/>
                      <w:sz w:val="16"/>
                      <w:szCs w:val="14"/>
                    </w:rPr>
                  </w:pPr>
                  <w:r w:rsidRPr="00605213">
                    <w:rPr>
                      <w:rFonts w:ascii="BIZ UDPゴシック" w:eastAsia="BIZ UDPゴシック" w:hAnsi="BIZ UDPゴシック" w:cs="ＭＳ Ｐゴシック" w:hint="eastAsia"/>
                      <w:spacing w:val="6"/>
                      <w:kern w:val="0"/>
                      <w:sz w:val="16"/>
                      <w:szCs w:val="14"/>
                    </w:rPr>
                    <w:t>1,300,001円～1,330,000円</w:t>
                  </w:r>
                </w:p>
              </w:tc>
              <w:tc>
                <w:tcPr>
                  <w:tcW w:w="850" w:type="dxa"/>
                  <w:tcMar>
                    <w:left w:w="28" w:type="dxa"/>
                    <w:right w:w="28" w:type="dxa"/>
                  </w:tcMar>
                  <w:vAlign w:val="center"/>
                </w:tcPr>
                <w:p w14:paraId="15F65926"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3万円</w:t>
                  </w:r>
                </w:p>
              </w:tc>
              <w:tc>
                <w:tcPr>
                  <w:tcW w:w="993" w:type="dxa"/>
                  <w:vAlign w:val="center"/>
                </w:tcPr>
                <w:p w14:paraId="26C6C73F"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2万円</w:t>
                  </w:r>
                </w:p>
              </w:tc>
              <w:tc>
                <w:tcPr>
                  <w:tcW w:w="1094" w:type="dxa"/>
                  <w:vAlign w:val="center"/>
                </w:tcPr>
                <w:p w14:paraId="32D67775" w14:textId="77777777" w:rsidR="007A3014" w:rsidRPr="001C76BB" w:rsidRDefault="007A3014" w:rsidP="0072111E">
                  <w:pPr>
                    <w:widowControl/>
                    <w:autoSpaceDN w:val="0"/>
                    <w:adjustRightInd w:val="0"/>
                    <w:snapToGrid w:val="0"/>
                    <w:spacing w:before="100" w:beforeAutospacing="1" w:after="100" w:afterAutospacing="1" w:line="200" w:lineRule="exact"/>
                    <w:jc w:val="center"/>
                    <w:rPr>
                      <w:rFonts w:ascii="BIZ UDPゴシック" w:eastAsia="BIZ UDPゴシック" w:hAnsi="BIZ UDPゴシック" w:cs="ＭＳ Ｐゴシック"/>
                      <w:kern w:val="0"/>
                      <w:sz w:val="16"/>
                      <w:szCs w:val="14"/>
                    </w:rPr>
                  </w:pPr>
                  <w:r w:rsidRPr="001C76BB">
                    <w:rPr>
                      <w:rFonts w:ascii="BIZ UDPゴシック" w:eastAsia="BIZ UDPゴシック" w:hAnsi="BIZ UDPゴシック" w:cs="ＭＳ Ｐゴシック" w:hint="eastAsia"/>
                      <w:kern w:val="0"/>
                      <w:sz w:val="16"/>
                      <w:szCs w:val="14"/>
                    </w:rPr>
                    <w:t>1万円</w:t>
                  </w:r>
                </w:p>
              </w:tc>
            </w:tr>
          </w:tbl>
          <w:p w14:paraId="7D815215" w14:textId="77777777" w:rsidR="007A3014" w:rsidRPr="001C76BB" w:rsidRDefault="007A3014" w:rsidP="0072111E">
            <w:pPr>
              <w:autoSpaceDN w:val="0"/>
              <w:spacing w:line="200" w:lineRule="exact"/>
              <w:rPr>
                <w:rFonts w:ascii="BIZ UDPゴシック" w:eastAsia="BIZ UDPゴシック" w:hAnsi="BIZ UDPゴシック"/>
                <w:sz w:val="16"/>
                <w:szCs w:val="16"/>
              </w:rPr>
            </w:pPr>
          </w:p>
        </w:tc>
        <w:tc>
          <w:tcPr>
            <w:tcW w:w="3119" w:type="dxa"/>
            <w:tcMar>
              <w:top w:w="28" w:type="dxa"/>
              <w:left w:w="28" w:type="dxa"/>
              <w:bottom w:w="28" w:type="dxa"/>
              <w:right w:w="28" w:type="dxa"/>
            </w:tcMar>
            <w:vAlign w:val="center"/>
          </w:tcPr>
          <w:p w14:paraId="6536E650" w14:textId="77777777" w:rsidR="007A3014" w:rsidRPr="007952F6" w:rsidRDefault="007A3014" w:rsidP="0072111E">
            <w:pPr>
              <w:autoSpaceDN w:val="0"/>
              <w:spacing w:line="200" w:lineRule="exact"/>
              <w:rPr>
                <w:rFonts w:ascii="BIZ UDPゴシック" w:eastAsia="BIZ UDPゴシック" w:hAnsi="BIZ UDPゴシック"/>
                <w:sz w:val="16"/>
                <w:szCs w:val="16"/>
              </w:rPr>
            </w:pPr>
            <w:r w:rsidRPr="007952F6">
              <w:rPr>
                <w:rFonts w:ascii="BIZ UDPゴシック" w:eastAsia="BIZ UDPゴシック" w:hAnsi="BIZ UDPゴシック" w:hint="eastAsia"/>
                <w:sz w:val="16"/>
                <w:szCs w:val="16"/>
              </w:rPr>
              <w:t>本人の合計所得金額が1,000万円以下である場合に限られます。また、生計を一にする配偶者のうち、次に掲げる者は除かれます。</w:t>
            </w:r>
          </w:p>
          <w:p w14:paraId="062E807B" w14:textId="77777777" w:rsidR="007A3014" w:rsidRPr="007952F6" w:rsidRDefault="007A3014" w:rsidP="0072111E">
            <w:pPr>
              <w:autoSpaceDN w:val="0"/>
              <w:spacing w:line="200" w:lineRule="exact"/>
              <w:ind w:left="160" w:hangingChars="100" w:hanging="160"/>
              <w:rPr>
                <w:rFonts w:ascii="BIZ UDPゴシック" w:eastAsia="BIZ UDPゴシック" w:hAnsi="BIZ UDPゴシック"/>
                <w:sz w:val="16"/>
                <w:szCs w:val="16"/>
              </w:rPr>
            </w:pPr>
            <w:r w:rsidRPr="007952F6">
              <w:rPr>
                <w:rFonts w:ascii="BIZ UDPゴシック" w:eastAsia="BIZ UDPゴシック" w:hAnsi="BIZ UDPゴシック" w:hint="eastAsia"/>
                <w:sz w:val="16"/>
                <w:szCs w:val="16"/>
              </w:rPr>
              <w:t>①他の納税者の扶養親族とされる配偶者</w:t>
            </w:r>
          </w:p>
          <w:p w14:paraId="41039400" w14:textId="77777777" w:rsidR="007A3014" w:rsidRPr="007952F6" w:rsidRDefault="007A3014" w:rsidP="0072111E">
            <w:pPr>
              <w:autoSpaceDN w:val="0"/>
              <w:spacing w:line="200" w:lineRule="exact"/>
              <w:ind w:left="160" w:hangingChars="100" w:hanging="160"/>
              <w:rPr>
                <w:rFonts w:ascii="BIZ UDPゴシック" w:eastAsia="BIZ UDPゴシック" w:hAnsi="BIZ UDPゴシック"/>
                <w:sz w:val="16"/>
                <w:szCs w:val="16"/>
              </w:rPr>
            </w:pPr>
            <w:r w:rsidRPr="007952F6">
              <w:rPr>
                <w:rFonts w:ascii="BIZ UDPゴシック" w:eastAsia="BIZ UDPゴシック" w:hAnsi="BIZ UDPゴシック" w:hint="eastAsia"/>
                <w:sz w:val="16"/>
                <w:szCs w:val="16"/>
              </w:rPr>
              <w:t>②青色事業専従者に該当する配偶者で専従者給与の支払を受ける者又は白色事業専従者に該当する配偶者</w:t>
            </w:r>
          </w:p>
          <w:p w14:paraId="41518902" w14:textId="77777777" w:rsidR="007A3014" w:rsidRPr="001C76BB" w:rsidRDefault="007A3014" w:rsidP="0072111E">
            <w:pPr>
              <w:autoSpaceDN w:val="0"/>
              <w:spacing w:line="200" w:lineRule="exact"/>
              <w:ind w:left="160" w:hangingChars="100" w:hanging="160"/>
              <w:rPr>
                <w:rFonts w:ascii="BIZ UDPゴシック" w:eastAsia="BIZ UDPゴシック" w:hAnsi="BIZ UDPゴシック"/>
                <w:color w:val="FF0000"/>
                <w:sz w:val="16"/>
                <w:szCs w:val="16"/>
              </w:rPr>
            </w:pPr>
            <w:r w:rsidRPr="007952F6">
              <w:rPr>
                <w:rFonts w:ascii="BIZ UDPゴシック" w:eastAsia="BIZ UDPゴシック" w:hAnsi="BIZ UDPゴシック" w:hint="eastAsia"/>
                <w:sz w:val="16"/>
                <w:szCs w:val="16"/>
              </w:rPr>
              <w:t>③配偶者自身がこの控除を受ける場合におけるその配偶者</w:t>
            </w:r>
          </w:p>
        </w:tc>
      </w:tr>
      <w:tr w:rsidR="007A3014" w:rsidRPr="004B2B92" w14:paraId="7D6BE8B5" w14:textId="77777777" w:rsidTr="00F60E2D">
        <w:trPr>
          <w:trHeight w:val="1644"/>
        </w:trPr>
        <w:tc>
          <w:tcPr>
            <w:tcW w:w="2410" w:type="dxa"/>
            <w:gridSpan w:val="2"/>
            <w:shd w:val="clear" w:color="auto" w:fill="B4C6E7" w:themeFill="accent5" w:themeFillTint="66"/>
            <w:tcMar>
              <w:top w:w="28" w:type="dxa"/>
              <w:left w:w="28" w:type="dxa"/>
              <w:bottom w:w="28" w:type="dxa"/>
              <w:right w:w="28" w:type="dxa"/>
            </w:tcMar>
            <w:vAlign w:val="center"/>
          </w:tcPr>
          <w:p w14:paraId="16633815" w14:textId="77777777" w:rsidR="007A3014" w:rsidRPr="001C76BB" w:rsidRDefault="007A3014" w:rsidP="0072111E">
            <w:pPr>
              <w:autoSpaceDN w:val="0"/>
              <w:spacing w:line="20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⑬扶養控除</w:t>
            </w:r>
          </w:p>
        </w:tc>
        <w:tc>
          <w:tcPr>
            <w:tcW w:w="4961" w:type="dxa"/>
            <w:tcMar>
              <w:top w:w="28" w:type="dxa"/>
              <w:left w:w="57" w:type="dxa"/>
              <w:bottom w:w="28" w:type="dxa"/>
              <w:right w:w="57" w:type="dxa"/>
            </w:tcMar>
            <w:vAlign w:val="center"/>
          </w:tcPr>
          <w:p w14:paraId="776B3081" w14:textId="77777777" w:rsidR="007A3014" w:rsidRPr="001C76BB" w:rsidRDefault="007A3014" w:rsidP="0072111E">
            <w:pPr>
              <w:autoSpaceDN w:val="0"/>
              <w:spacing w:line="20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次の区分に応じた控除額</w:t>
            </w:r>
          </w:p>
          <w:tbl>
            <w:tblPr>
              <w:tblStyle w:val="a3"/>
              <w:tblW w:w="0" w:type="auto"/>
              <w:tblLook w:val="04A0" w:firstRow="1" w:lastRow="0" w:firstColumn="1" w:lastColumn="0" w:noHBand="0" w:noVBand="1"/>
            </w:tblPr>
            <w:tblGrid>
              <w:gridCol w:w="1071"/>
              <w:gridCol w:w="850"/>
              <w:gridCol w:w="2835"/>
            </w:tblGrid>
            <w:tr w:rsidR="007A3014" w:rsidRPr="001C76BB" w14:paraId="1FFF5BB9" w14:textId="77777777" w:rsidTr="00A20F91">
              <w:trPr>
                <w:trHeight w:val="283"/>
              </w:trPr>
              <w:tc>
                <w:tcPr>
                  <w:tcW w:w="1071" w:type="dxa"/>
                  <w:shd w:val="clear" w:color="auto" w:fill="B4C6E7" w:themeFill="accent5" w:themeFillTint="66"/>
                  <w:tcMar>
                    <w:left w:w="28" w:type="dxa"/>
                    <w:right w:w="28" w:type="dxa"/>
                  </w:tcMar>
                  <w:vAlign w:val="center"/>
                </w:tcPr>
                <w:p w14:paraId="6630AB83" w14:textId="77777777" w:rsidR="007A3014" w:rsidRPr="007952F6" w:rsidRDefault="007A3014" w:rsidP="0072111E">
                  <w:pPr>
                    <w:autoSpaceDN w:val="0"/>
                    <w:spacing w:line="200" w:lineRule="exact"/>
                    <w:jc w:val="center"/>
                    <w:rPr>
                      <w:rFonts w:ascii="BIZ UDPゴシック" w:eastAsia="BIZ UDPゴシック" w:hAnsi="BIZ UDPゴシック"/>
                      <w:noProof/>
                      <w:color w:val="000000" w:themeColor="text1"/>
                      <w:sz w:val="16"/>
                      <w:szCs w:val="14"/>
                    </w:rPr>
                  </w:pPr>
                  <w:r w:rsidRPr="007952F6">
                    <w:rPr>
                      <w:rFonts w:ascii="BIZ UDPゴシック" w:eastAsia="BIZ UDPゴシック" w:hAnsi="BIZ UDPゴシック" w:hint="eastAsia"/>
                      <w:noProof/>
                      <w:color w:val="000000" w:themeColor="text1"/>
                      <w:sz w:val="16"/>
                      <w:szCs w:val="14"/>
                    </w:rPr>
                    <w:t>区分</w:t>
                  </w:r>
                </w:p>
              </w:tc>
              <w:tc>
                <w:tcPr>
                  <w:tcW w:w="850" w:type="dxa"/>
                  <w:shd w:val="clear" w:color="auto" w:fill="B4C6E7" w:themeFill="accent5" w:themeFillTint="66"/>
                  <w:tcMar>
                    <w:left w:w="28" w:type="dxa"/>
                    <w:right w:w="28" w:type="dxa"/>
                  </w:tcMar>
                  <w:vAlign w:val="center"/>
                </w:tcPr>
                <w:p w14:paraId="7430BB18" w14:textId="77777777" w:rsidR="007A3014" w:rsidRPr="007952F6" w:rsidRDefault="007A3014" w:rsidP="0072111E">
                  <w:pPr>
                    <w:autoSpaceDN w:val="0"/>
                    <w:spacing w:line="200" w:lineRule="exact"/>
                    <w:jc w:val="center"/>
                    <w:rPr>
                      <w:rFonts w:ascii="BIZ UDPゴシック" w:eastAsia="BIZ UDPゴシック" w:hAnsi="BIZ UDPゴシック"/>
                      <w:noProof/>
                      <w:color w:val="000000" w:themeColor="text1"/>
                      <w:sz w:val="16"/>
                      <w:szCs w:val="14"/>
                    </w:rPr>
                  </w:pPr>
                  <w:r w:rsidRPr="007952F6">
                    <w:rPr>
                      <w:rFonts w:ascii="BIZ UDPゴシック" w:eastAsia="BIZ UDPゴシック" w:hAnsi="BIZ UDPゴシック" w:hint="eastAsia"/>
                      <w:color w:val="000000" w:themeColor="text1"/>
                      <w:sz w:val="16"/>
                      <w:szCs w:val="14"/>
                    </w:rPr>
                    <w:t>控除</w:t>
                  </w:r>
                  <w:r w:rsidRPr="007952F6">
                    <w:rPr>
                      <w:rFonts w:ascii="BIZ UDPゴシック" w:eastAsia="BIZ UDPゴシック" w:hAnsi="BIZ UDPゴシック" w:hint="eastAsia"/>
                      <w:noProof/>
                      <w:color w:val="000000" w:themeColor="text1"/>
                      <w:sz w:val="16"/>
                      <w:szCs w:val="14"/>
                    </w:rPr>
                    <w:t>額</w:t>
                  </w:r>
                </w:p>
              </w:tc>
              <w:tc>
                <w:tcPr>
                  <w:tcW w:w="2835" w:type="dxa"/>
                  <w:shd w:val="clear" w:color="auto" w:fill="B4C6E7" w:themeFill="accent5" w:themeFillTint="66"/>
                  <w:tcMar>
                    <w:left w:w="28" w:type="dxa"/>
                    <w:right w:w="28" w:type="dxa"/>
                  </w:tcMar>
                  <w:vAlign w:val="center"/>
                </w:tcPr>
                <w:p w14:paraId="0C868740" w14:textId="77777777" w:rsidR="007A3014" w:rsidRPr="007952F6" w:rsidRDefault="007A3014" w:rsidP="0072111E">
                  <w:pPr>
                    <w:autoSpaceDN w:val="0"/>
                    <w:spacing w:line="200" w:lineRule="exact"/>
                    <w:jc w:val="center"/>
                    <w:rPr>
                      <w:rFonts w:ascii="BIZ UDPゴシック" w:eastAsia="BIZ UDPゴシック" w:hAnsi="BIZ UDPゴシック"/>
                      <w:noProof/>
                      <w:color w:val="000000" w:themeColor="text1"/>
                      <w:sz w:val="16"/>
                      <w:szCs w:val="14"/>
                    </w:rPr>
                  </w:pPr>
                  <w:r w:rsidRPr="007952F6">
                    <w:rPr>
                      <w:rFonts w:ascii="BIZ UDPゴシック" w:eastAsia="BIZ UDPゴシック" w:hAnsi="BIZ UDPゴシック" w:hint="eastAsia"/>
                      <w:color w:val="000000" w:themeColor="text1"/>
                      <w:sz w:val="16"/>
                      <w:szCs w:val="14"/>
                    </w:rPr>
                    <w:t>該当者</w:t>
                  </w:r>
                </w:p>
              </w:tc>
            </w:tr>
            <w:tr w:rsidR="007A3014" w:rsidRPr="001C76BB" w14:paraId="11CA6F12" w14:textId="77777777" w:rsidTr="00A20F91">
              <w:trPr>
                <w:trHeight w:val="283"/>
              </w:trPr>
              <w:tc>
                <w:tcPr>
                  <w:tcW w:w="1071" w:type="dxa"/>
                  <w:tcMar>
                    <w:left w:w="28" w:type="dxa"/>
                    <w:right w:w="28" w:type="dxa"/>
                  </w:tcMar>
                  <w:vAlign w:val="center"/>
                </w:tcPr>
                <w:p w14:paraId="226E87E6" w14:textId="77777777" w:rsidR="007A3014" w:rsidRPr="007952F6" w:rsidRDefault="007A3014" w:rsidP="0072111E">
                  <w:pPr>
                    <w:autoSpaceDN w:val="0"/>
                    <w:spacing w:line="200" w:lineRule="exact"/>
                    <w:jc w:val="center"/>
                    <w:rPr>
                      <w:rFonts w:ascii="BIZ UDPゴシック" w:eastAsia="BIZ UDPゴシック" w:hAnsi="BIZ UDPゴシック"/>
                      <w:noProof/>
                      <w:color w:val="000000" w:themeColor="text1"/>
                      <w:sz w:val="16"/>
                      <w:szCs w:val="14"/>
                    </w:rPr>
                  </w:pPr>
                  <w:r w:rsidRPr="007952F6">
                    <w:rPr>
                      <w:rFonts w:ascii="BIZ UDPゴシック" w:eastAsia="BIZ UDPゴシック" w:hAnsi="BIZ UDPゴシック" w:hint="eastAsia"/>
                      <w:noProof/>
                      <w:color w:val="000000" w:themeColor="text1"/>
                      <w:sz w:val="16"/>
                      <w:szCs w:val="14"/>
                    </w:rPr>
                    <w:t>一般</w:t>
                  </w:r>
                </w:p>
              </w:tc>
              <w:tc>
                <w:tcPr>
                  <w:tcW w:w="850" w:type="dxa"/>
                  <w:tcMar>
                    <w:left w:w="28" w:type="dxa"/>
                    <w:right w:w="28" w:type="dxa"/>
                  </w:tcMar>
                  <w:vAlign w:val="center"/>
                </w:tcPr>
                <w:p w14:paraId="0560452B" w14:textId="77777777" w:rsidR="007A3014" w:rsidRPr="001C76BB" w:rsidRDefault="007A3014" w:rsidP="0072111E">
                  <w:pPr>
                    <w:autoSpaceDN w:val="0"/>
                    <w:spacing w:line="200" w:lineRule="exact"/>
                    <w:jc w:val="center"/>
                    <w:rPr>
                      <w:rFonts w:ascii="BIZ UDPゴシック" w:eastAsia="BIZ UDPゴシック" w:hAnsi="BIZ UDPゴシック"/>
                      <w:noProof/>
                      <w:color w:val="000000" w:themeColor="text1"/>
                      <w:spacing w:val="-10"/>
                      <w:sz w:val="16"/>
                      <w:szCs w:val="14"/>
                    </w:rPr>
                  </w:pPr>
                  <w:r w:rsidRPr="001C76BB">
                    <w:rPr>
                      <w:rFonts w:ascii="BIZ UDPゴシック" w:eastAsia="BIZ UDPゴシック" w:hAnsi="BIZ UDPゴシック" w:hint="eastAsia"/>
                      <w:color w:val="000000" w:themeColor="text1"/>
                      <w:spacing w:val="-10"/>
                      <w:sz w:val="16"/>
                      <w:szCs w:val="14"/>
                    </w:rPr>
                    <w:t>33万円</w:t>
                  </w:r>
                </w:p>
              </w:tc>
              <w:tc>
                <w:tcPr>
                  <w:tcW w:w="2835" w:type="dxa"/>
                  <w:tcMar>
                    <w:left w:w="28" w:type="dxa"/>
                    <w:right w:w="28" w:type="dxa"/>
                  </w:tcMar>
                  <w:vAlign w:val="center"/>
                </w:tcPr>
                <w:p w14:paraId="594A4874" w14:textId="77777777" w:rsidR="007A3014" w:rsidRPr="007952F6" w:rsidRDefault="007A3014" w:rsidP="0072111E">
                  <w:pPr>
                    <w:autoSpaceDN w:val="0"/>
                    <w:spacing w:line="200" w:lineRule="exact"/>
                    <w:ind w:rightChars="100" w:right="210"/>
                    <w:rPr>
                      <w:rFonts w:ascii="BIZ UDPゴシック" w:eastAsia="BIZ UDPゴシック" w:hAnsi="BIZ UDPゴシック"/>
                      <w:noProof/>
                      <w:color w:val="000000" w:themeColor="text1"/>
                      <w:sz w:val="16"/>
                      <w:szCs w:val="14"/>
                    </w:rPr>
                  </w:pPr>
                  <w:r w:rsidRPr="007952F6">
                    <w:rPr>
                      <w:rFonts w:ascii="BIZ UDPゴシック" w:eastAsia="BIZ UDPゴシック" w:hAnsi="BIZ UDPゴシック" w:hint="eastAsia"/>
                      <w:noProof/>
                      <w:color w:val="000000" w:themeColor="text1"/>
                      <w:sz w:val="16"/>
                      <w:szCs w:val="14"/>
                    </w:rPr>
                    <w:t>16歳以上で下記以外の人</w:t>
                  </w:r>
                </w:p>
              </w:tc>
            </w:tr>
            <w:tr w:rsidR="007A3014" w:rsidRPr="001C76BB" w14:paraId="6EA66E3A" w14:textId="77777777" w:rsidTr="00A20F91">
              <w:trPr>
                <w:trHeight w:val="283"/>
              </w:trPr>
              <w:tc>
                <w:tcPr>
                  <w:tcW w:w="1071" w:type="dxa"/>
                  <w:tcMar>
                    <w:left w:w="28" w:type="dxa"/>
                    <w:right w:w="28" w:type="dxa"/>
                  </w:tcMar>
                  <w:vAlign w:val="center"/>
                </w:tcPr>
                <w:p w14:paraId="1E13D2B8" w14:textId="77777777" w:rsidR="007A3014" w:rsidRPr="007952F6" w:rsidRDefault="007A3014" w:rsidP="0072111E">
                  <w:pPr>
                    <w:autoSpaceDN w:val="0"/>
                    <w:spacing w:line="200" w:lineRule="exact"/>
                    <w:jc w:val="center"/>
                    <w:rPr>
                      <w:rFonts w:ascii="BIZ UDPゴシック" w:eastAsia="BIZ UDPゴシック" w:hAnsi="BIZ UDPゴシック"/>
                      <w:noProof/>
                      <w:color w:val="000000" w:themeColor="text1"/>
                      <w:sz w:val="16"/>
                      <w:szCs w:val="14"/>
                    </w:rPr>
                  </w:pPr>
                  <w:r w:rsidRPr="007952F6">
                    <w:rPr>
                      <w:rFonts w:ascii="BIZ UDPゴシック" w:eastAsia="BIZ UDPゴシック" w:hAnsi="BIZ UDPゴシック" w:hint="eastAsia"/>
                      <w:noProof/>
                      <w:color w:val="000000" w:themeColor="text1"/>
                      <w:sz w:val="16"/>
                      <w:szCs w:val="14"/>
                    </w:rPr>
                    <w:t>特定</w:t>
                  </w:r>
                </w:p>
              </w:tc>
              <w:tc>
                <w:tcPr>
                  <w:tcW w:w="850" w:type="dxa"/>
                  <w:tcMar>
                    <w:left w:w="28" w:type="dxa"/>
                    <w:right w:w="28" w:type="dxa"/>
                  </w:tcMar>
                  <w:vAlign w:val="center"/>
                </w:tcPr>
                <w:p w14:paraId="798793C3" w14:textId="77777777" w:rsidR="007A3014" w:rsidRPr="001C76BB" w:rsidRDefault="007A3014" w:rsidP="0072111E">
                  <w:pPr>
                    <w:autoSpaceDN w:val="0"/>
                    <w:spacing w:line="200" w:lineRule="exact"/>
                    <w:jc w:val="center"/>
                    <w:rPr>
                      <w:rFonts w:ascii="BIZ UDPゴシック" w:eastAsia="BIZ UDPゴシック" w:hAnsi="BIZ UDPゴシック"/>
                      <w:color w:val="000000" w:themeColor="text1"/>
                      <w:sz w:val="16"/>
                      <w:szCs w:val="14"/>
                    </w:rPr>
                  </w:pPr>
                  <w:r w:rsidRPr="001C76BB">
                    <w:rPr>
                      <w:rFonts w:ascii="BIZ UDPゴシック" w:eastAsia="BIZ UDPゴシック" w:hAnsi="BIZ UDPゴシック" w:hint="eastAsia"/>
                      <w:color w:val="000000" w:themeColor="text1"/>
                      <w:spacing w:val="-10"/>
                      <w:sz w:val="16"/>
                      <w:szCs w:val="14"/>
                    </w:rPr>
                    <w:t>45万円</w:t>
                  </w:r>
                </w:p>
              </w:tc>
              <w:tc>
                <w:tcPr>
                  <w:tcW w:w="2835" w:type="dxa"/>
                  <w:tcMar>
                    <w:left w:w="28" w:type="dxa"/>
                    <w:right w:w="28" w:type="dxa"/>
                  </w:tcMar>
                  <w:vAlign w:val="center"/>
                </w:tcPr>
                <w:p w14:paraId="613CA583" w14:textId="77777777" w:rsidR="007A3014" w:rsidRPr="007952F6" w:rsidRDefault="007A3014" w:rsidP="0072111E">
                  <w:pPr>
                    <w:autoSpaceDN w:val="0"/>
                    <w:spacing w:line="200" w:lineRule="exact"/>
                    <w:ind w:rightChars="100" w:right="210"/>
                    <w:rPr>
                      <w:rFonts w:ascii="BIZ UDPゴシック" w:eastAsia="BIZ UDPゴシック" w:hAnsi="BIZ UDPゴシック"/>
                      <w:noProof/>
                      <w:color w:val="000000" w:themeColor="text1"/>
                      <w:sz w:val="16"/>
                      <w:szCs w:val="14"/>
                    </w:rPr>
                  </w:pPr>
                  <w:r w:rsidRPr="007952F6">
                    <w:rPr>
                      <w:rFonts w:ascii="BIZ UDPゴシック" w:eastAsia="BIZ UDPゴシック" w:hAnsi="BIZ UDPゴシック" w:hint="eastAsia"/>
                      <w:noProof/>
                      <w:color w:val="000000" w:themeColor="text1"/>
                      <w:sz w:val="16"/>
                      <w:szCs w:val="14"/>
                    </w:rPr>
                    <w:t>19歳以上23歳未満の人</w:t>
                  </w:r>
                </w:p>
              </w:tc>
            </w:tr>
            <w:tr w:rsidR="007A3014" w:rsidRPr="001C76BB" w14:paraId="7C343237" w14:textId="77777777" w:rsidTr="00A20F91">
              <w:trPr>
                <w:trHeight w:val="283"/>
              </w:trPr>
              <w:tc>
                <w:tcPr>
                  <w:tcW w:w="1071" w:type="dxa"/>
                  <w:tcMar>
                    <w:left w:w="28" w:type="dxa"/>
                    <w:right w:w="28" w:type="dxa"/>
                  </w:tcMar>
                  <w:vAlign w:val="center"/>
                </w:tcPr>
                <w:p w14:paraId="01DF8688" w14:textId="77777777" w:rsidR="007A3014" w:rsidRPr="007952F6" w:rsidRDefault="007A3014" w:rsidP="0072111E">
                  <w:pPr>
                    <w:autoSpaceDN w:val="0"/>
                    <w:spacing w:line="200" w:lineRule="exact"/>
                    <w:jc w:val="center"/>
                    <w:rPr>
                      <w:rFonts w:ascii="BIZ UDPゴシック" w:eastAsia="BIZ UDPゴシック" w:hAnsi="BIZ UDPゴシック"/>
                      <w:noProof/>
                      <w:color w:val="000000" w:themeColor="text1"/>
                      <w:sz w:val="16"/>
                      <w:szCs w:val="14"/>
                    </w:rPr>
                  </w:pPr>
                  <w:r w:rsidRPr="007952F6">
                    <w:rPr>
                      <w:rFonts w:ascii="BIZ UDPゴシック" w:eastAsia="BIZ UDPゴシック" w:hAnsi="BIZ UDPゴシック" w:hint="eastAsia"/>
                      <w:noProof/>
                      <w:color w:val="000000" w:themeColor="text1"/>
                      <w:sz w:val="16"/>
                      <w:szCs w:val="14"/>
                    </w:rPr>
                    <w:t>老人</w:t>
                  </w:r>
                </w:p>
              </w:tc>
              <w:tc>
                <w:tcPr>
                  <w:tcW w:w="850" w:type="dxa"/>
                  <w:tcMar>
                    <w:left w:w="28" w:type="dxa"/>
                    <w:right w:w="28" w:type="dxa"/>
                  </w:tcMar>
                  <w:vAlign w:val="center"/>
                </w:tcPr>
                <w:p w14:paraId="7738D2C4" w14:textId="77777777" w:rsidR="007A3014" w:rsidRPr="001C76BB" w:rsidRDefault="007A3014" w:rsidP="0072111E">
                  <w:pPr>
                    <w:autoSpaceDN w:val="0"/>
                    <w:spacing w:line="200" w:lineRule="exact"/>
                    <w:jc w:val="center"/>
                    <w:rPr>
                      <w:rFonts w:ascii="BIZ UDPゴシック" w:eastAsia="BIZ UDPゴシック" w:hAnsi="BIZ UDPゴシック"/>
                      <w:color w:val="000000" w:themeColor="text1"/>
                      <w:sz w:val="16"/>
                      <w:szCs w:val="14"/>
                    </w:rPr>
                  </w:pPr>
                  <w:r w:rsidRPr="001C76BB">
                    <w:rPr>
                      <w:rFonts w:ascii="BIZ UDPゴシック" w:eastAsia="BIZ UDPゴシック" w:hAnsi="BIZ UDPゴシック" w:hint="eastAsia"/>
                      <w:color w:val="000000" w:themeColor="text1"/>
                      <w:spacing w:val="-10"/>
                      <w:sz w:val="16"/>
                      <w:szCs w:val="14"/>
                    </w:rPr>
                    <w:t>38万円</w:t>
                  </w:r>
                </w:p>
              </w:tc>
              <w:tc>
                <w:tcPr>
                  <w:tcW w:w="2835" w:type="dxa"/>
                  <w:tcMar>
                    <w:left w:w="28" w:type="dxa"/>
                    <w:right w:w="28" w:type="dxa"/>
                  </w:tcMar>
                  <w:vAlign w:val="center"/>
                </w:tcPr>
                <w:p w14:paraId="59FA8E5B" w14:textId="77777777" w:rsidR="007A3014" w:rsidRPr="007952F6" w:rsidRDefault="007A3014" w:rsidP="0072111E">
                  <w:pPr>
                    <w:autoSpaceDN w:val="0"/>
                    <w:spacing w:line="200" w:lineRule="exact"/>
                    <w:ind w:rightChars="100" w:right="210"/>
                    <w:rPr>
                      <w:rFonts w:ascii="BIZ UDPゴシック" w:eastAsia="BIZ UDPゴシック" w:hAnsi="BIZ UDPゴシック"/>
                      <w:noProof/>
                      <w:color w:val="000000" w:themeColor="text1"/>
                      <w:sz w:val="16"/>
                      <w:szCs w:val="14"/>
                    </w:rPr>
                  </w:pPr>
                  <w:r w:rsidRPr="007952F6">
                    <w:rPr>
                      <w:rFonts w:ascii="BIZ UDPゴシック" w:eastAsia="BIZ UDPゴシック" w:hAnsi="BIZ UDPゴシック" w:hint="eastAsia"/>
                      <w:noProof/>
                      <w:color w:val="000000" w:themeColor="text1"/>
                      <w:sz w:val="16"/>
                      <w:szCs w:val="14"/>
                    </w:rPr>
                    <w:t>70歳以上の人</w:t>
                  </w:r>
                </w:p>
              </w:tc>
            </w:tr>
            <w:tr w:rsidR="007A3014" w:rsidRPr="001C76BB" w14:paraId="2CD4CEA9" w14:textId="77777777" w:rsidTr="00A20F91">
              <w:trPr>
                <w:trHeight w:val="283"/>
              </w:trPr>
              <w:tc>
                <w:tcPr>
                  <w:tcW w:w="1071" w:type="dxa"/>
                  <w:tcMar>
                    <w:left w:w="28" w:type="dxa"/>
                    <w:right w:w="28" w:type="dxa"/>
                  </w:tcMar>
                  <w:vAlign w:val="center"/>
                </w:tcPr>
                <w:p w14:paraId="79775D2A" w14:textId="77777777" w:rsidR="007A3014" w:rsidRPr="007952F6" w:rsidRDefault="007A3014" w:rsidP="0072111E">
                  <w:pPr>
                    <w:autoSpaceDN w:val="0"/>
                    <w:spacing w:line="200" w:lineRule="exact"/>
                    <w:jc w:val="center"/>
                    <w:rPr>
                      <w:rFonts w:ascii="BIZ UDPゴシック" w:eastAsia="BIZ UDPゴシック" w:hAnsi="BIZ UDPゴシック"/>
                      <w:noProof/>
                      <w:color w:val="000000" w:themeColor="text1"/>
                      <w:sz w:val="16"/>
                      <w:szCs w:val="14"/>
                    </w:rPr>
                  </w:pPr>
                  <w:r w:rsidRPr="007952F6">
                    <w:rPr>
                      <w:rFonts w:ascii="BIZ UDPゴシック" w:eastAsia="BIZ UDPゴシック" w:hAnsi="BIZ UDPゴシック" w:hint="eastAsia"/>
                      <w:noProof/>
                      <w:color w:val="000000" w:themeColor="text1"/>
                      <w:sz w:val="16"/>
                      <w:szCs w:val="14"/>
                    </w:rPr>
                    <w:t>同居</w:t>
                  </w:r>
                  <w:r w:rsidRPr="007952F6">
                    <w:rPr>
                      <w:rFonts w:ascii="BIZ UDPゴシック" w:eastAsia="BIZ UDPゴシック" w:hAnsi="BIZ UDPゴシック" w:hint="eastAsia"/>
                      <w:color w:val="000000" w:themeColor="text1"/>
                      <w:sz w:val="16"/>
                      <w:szCs w:val="14"/>
                    </w:rPr>
                    <w:t>老親</w:t>
                  </w:r>
                  <w:r w:rsidRPr="007952F6">
                    <w:rPr>
                      <w:rFonts w:ascii="BIZ UDPゴシック" w:eastAsia="BIZ UDPゴシック" w:hAnsi="BIZ UDPゴシック" w:hint="eastAsia"/>
                      <w:noProof/>
                      <w:color w:val="000000" w:themeColor="text1"/>
                      <w:sz w:val="16"/>
                      <w:szCs w:val="14"/>
                    </w:rPr>
                    <w:t>等</w:t>
                  </w:r>
                </w:p>
              </w:tc>
              <w:tc>
                <w:tcPr>
                  <w:tcW w:w="850" w:type="dxa"/>
                  <w:tcMar>
                    <w:left w:w="28" w:type="dxa"/>
                    <w:right w:w="28" w:type="dxa"/>
                  </w:tcMar>
                  <w:vAlign w:val="center"/>
                </w:tcPr>
                <w:p w14:paraId="733E17C1" w14:textId="77777777" w:rsidR="007A3014" w:rsidRPr="001C76BB" w:rsidRDefault="007A3014" w:rsidP="0072111E">
                  <w:pPr>
                    <w:autoSpaceDN w:val="0"/>
                    <w:spacing w:line="200" w:lineRule="exact"/>
                    <w:jc w:val="center"/>
                    <w:rPr>
                      <w:rFonts w:ascii="BIZ UDPゴシック" w:eastAsia="BIZ UDPゴシック" w:hAnsi="BIZ UDPゴシック"/>
                      <w:color w:val="000000" w:themeColor="text1"/>
                      <w:sz w:val="16"/>
                      <w:szCs w:val="14"/>
                    </w:rPr>
                  </w:pPr>
                  <w:r w:rsidRPr="001C76BB">
                    <w:rPr>
                      <w:rFonts w:ascii="BIZ UDPゴシック" w:eastAsia="BIZ UDPゴシック" w:hAnsi="BIZ UDPゴシック" w:hint="eastAsia"/>
                      <w:color w:val="000000" w:themeColor="text1"/>
                      <w:spacing w:val="-10"/>
                      <w:sz w:val="16"/>
                      <w:szCs w:val="14"/>
                    </w:rPr>
                    <w:t>45万円</w:t>
                  </w:r>
                </w:p>
              </w:tc>
              <w:tc>
                <w:tcPr>
                  <w:tcW w:w="2835" w:type="dxa"/>
                  <w:tcMar>
                    <w:left w:w="28" w:type="dxa"/>
                    <w:right w:w="28" w:type="dxa"/>
                  </w:tcMar>
                  <w:vAlign w:val="center"/>
                </w:tcPr>
                <w:p w14:paraId="30223EED" w14:textId="77777777" w:rsidR="007A3014" w:rsidRPr="007952F6" w:rsidRDefault="007A3014" w:rsidP="0072111E">
                  <w:pPr>
                    <w:autoSpaceDN w:val="0"/>
                    <w:spacing w:line="200" w:lineRule="exact"/>
                    <w:rPr>
                      <w:rFonts w:ascii="BIZ UDPゴシック" w:eastAsia="BIZ UDPゴシック" w:hAnsi="BIZ UDPゴシック"/>
                      <w:noProof/>
                      <w:color w:val="000000" w:themeColor="text1"/>
                      <w:sz w:val="16"/>
                      <w:szCs w:val="14"/>
                    </w:rPr>
                  </w:pPr>
                  <w:r w:rsidRPr="007952F6">
                    <w:rPr>
                      <w:rFonts w:ascii="BIZ UDPゴシック" w:eastAsia="BIZ UDPゴシック" w:hAnsi="BIZ UDPゴシック" w:hint="eastAsia"/>
                      <w:noProof/>
                      <w:color w:val="000000" w:themeColor="text1"/>
                      <w:sz w:val="16"/>
                      <w:szCs w:val="14"/>
                    </w:rPr>
                    <w:t>老人扶養親族のうち、本人又はその配偶者と同居している（祖）父母等</w:t>
                  </w:r>
                </w:p>
              </w:tc>
            </w:tr>
          </w:tbl>
          <w:p w14:paraId="7B08E496" w14:textId="77777777" w:rsidR="007A3014" w:rsidRPr="001C76BB" w:rsidRDefault="007A3014" w:rsidP="0072111E">
            <w:pPr>
              <w:autoSpaceDN w:val="0"/>
              <w:spacing w:line="200" w:lineRule="exact"/>
              <w:rPr>
                <w:rFonts w:ascii="BIZ UDPゴシック" w:eastAsia="BIZ UDPゴシック" w:hAnsi="BIZ UDPゴシック"/>
                <w:sz w:val="16"/>
                <w:szCs w:val="16"/>
              </w:rPr>
            </w:pPr>
          </w:p>
        </w:tc>
        <w:tc>
          <w:tcPr>
            <w:tcW w:w="3119" w:type="dxa"/>
            <w:tcMar>
              <w:top w:w="28" w:type="dxa"/>
              <w:left w:w="28" w:type="dxa"/>
              <w:bottom w:w="28" w:type="dxa"/>
              <w:right w:w="28" w:type="dxa"/>
            </w:tcMar>
            <w:vAlign w:val="center"/>
          </w:tcPr>
          <w:p w14:paraId="1F363B5E" w14:textId="77777777" w:rsidR="007A3014" w:rsidRPr="001C76BB" w:rsidRDefault="007A3014" w:rsidP="0072111E">
            <w:pPr>
              <w:autoSpaceDN w:val="0"/>
              <w:spacing w:line="200" w:lineRule="exact"/>
              <w:rPr>
                <w:rFonts w:ascii="BIZ UDPゴシック" w:eastAsia="BIZ UDPゴシック" w:hAnsi="BIZ UDPゴシック"/>
                <w:color w:val="000000" w:themeColor="text1"/>
                <w:sz w:val="16"/>
                <w:szCs w:val="16"/>
              </w:rPr>
            </w:pPr>
            <w:r w:rsidRPr="001C76BB">
              <w:rPr>
                <w:rFonts w:ascii="BIZ UDPゴシック" w:eastAsia="BIZ UDPゴシック" w:hAnsi="BIZ UDPゴシック" w:hint="eastAsia"/>
                <w:sz w:val="16"/>
                <w:szCs w:val="16"/>
              </w:rPr>
              <w:t>・扶</w:t>
            </w:r>
            <w:r w:rsidRPr="001C76BB">
              <w:rPr>
                <w:rFonts w:ascii="BIZ UDPゴシック" w:eastAsia="BIZ UDPゴシック" w:hAnsi="BIZ UDPゴシック" w:hint="eastAsia"/>
                <w:color w:val="000000" w:themeColor="text1"/>
                <w:sz w:val="16"/>
                <w:szCs w:val="16"/>
              </w:rPr>
              <w:t>養親族のある人に適用されます。</w:t>
            </w:r>
          </w:p>
          <w:p w14:paraId="7E9035C6" w14:textId="77777777" w:rsidR="007A3014" w:rsidRPr="001C76BB" w:rsidRDefault="007A3014" w:rsidP="0072111E">
            <w:pPr>
              <w:autoSpaceDN w:val="0"/>
              <w:spacing w:line="200" w:lineRule="exact"/>
              <w:ind w:left="101" w:hangingChars="63" w:hanging="101"/>
              <w:rPr>
                <w:rFonts w:ascii="BIZ UDPゴシック" w:eastAsia="BIZ UDPゴシック" w:hAnsi="BIZ UDPゴシック"/>
                <w:sz w:val="16"/>
                <w:szCs w:val="16"/>
              </w:rPr>
            </w:pPr>
            <w:r w:rsidRPr="001C76BB">
              <w:rPr>
                <w:rFonts w:ascii="BIZ UDPゴシック" w:eastAsia="BIZ UDPゴシック" w:hAnsi="BIZ UDPゴシック" w:hint="eastAsia"/>
                <w:color w:val="000000" w:themeColor="text1"/>
                <w:sz w:val="16"/>
                <w:szCs w:val="16"/>
              </w:rPr>
              <w:t>・</w:t>
            </w:r>
            <w:r w:rsidRPr="001C76BB">
              <w:rPr>
                <w:rFonts w:ascii="BIZ UDPゴシック" w:eastAsia="BIZ UDPゴシック" w:hAnsi="BIZ UDPゴシック"/>
                <w:color w:val="000000" w:themeColor="text1"/>
                <w:sz w:val="16"/>
                <w:szCs w:val="16"/>
              </w:rPr>
              <w:t>16歳未満の扶養親族については、扶養控除の適用はありません。</w:t>
            </w:r>
          </w:p>
        </w:tc>
      </w:tr>
      <w:tr w:rsidR="007A3014" w:rsidRPr="004B2B92" w14:paraId="73051781" w14:textId="77777777" w:rsidTr="00A20F91">
        <w:trPr>
          <w:trHeight w:val="283"/>
        </w:trPr>
        <w:tc>
          <w:tcPr>
            <w:tcW w:w="2410" w:type="dxa"/>
            <w:gridSpan w:val="2"/>
            <w:shd w:val="clear" w:color="auto" w:fill="B4C6E7" w:themeFill="accent5" w:themeFillTint="66"/>
            <w:tcMar>
              <w:top w:w="28" w:type="dxa"/>
              <w:left w:w="28" w:type="dxa"/>
              <w:bottom w:w="28" w:type="dxa"/>
              <w:right w:w="28" w:type="dxa"/>
            </w:tcMar>
            <w:vAlign w:val="center"/>
          </w:tcPr>
          <w:p w14:paraId="2FCB6AA8" w14:textId="77777777" w:rsidR="007A3014" w:rsidRPr="001C76BB" w:rsidRDefault="007A3014" w:rsidP="0072111E">
            <w:pPr>
              <w:autoSpaceDN w:val="0"/>
              <w:spacing w:line="200" w:lineRule="exact"/>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⑭基礎控除</w:t>
            </w:r>
          </w:p>
        </w:tc>
        <w:tc>
          <w:tcPr>
            <w:tcW w:w="4961" w:type="dxa"/>
            <w:tcMar>
              <w:top w:w="28" w:type="dxa"/>
              <w:left w:w="57" w:type="dxa"/>
              <w:bottom w:w="28" w:type="dxa"/>
              <w:right w:w="57" w:type="dxa"/>
            </w:tcMar>
            <w:vAlign w:val="center"/>
          </w:tcPr>
          <w:tbl>
            <w:tblPr>
              <w:tblStyle w:val="a3"/>
              <w:tblW w:w="0" w:type="auto"/>
              <w:tblLook w:val="04A0" w:firstRow="1" w:lastRow="0" w:firstColumn="1" w:lastColumn="0" w:noHBand="0" w:noVBand="1"/>
            </w:tblPr>
            <w:tblGrid>
              <w:gridCol w:w="2768"/>
              <w:gridCol w:w="1984"/>
            </w:tblGrid>
            <w:tr w:rsidR="007A3014" w:rsidRPr="001C76BB" w14:paraId="3E4E5C93" w14:textId="77777777" w:rsidTr="00A20F91">
              <w:trPr>
                <w:trHeight w:val="283"/>
              </w:trPr>
              <w:tc>
                <w:tcPr>
                  <w:tcW w:w="2768" w:type="dxa"/>
                  <w:shd w:val="clear" w:color="auto" w:fill="B4C6E7" w:themeFill="accent5" w:themeFillTint="66"/>
                  <w:vAlign w:val="center"/>
                </w:tcPr>
                <w:p w14:paraId="29C76F19" w14:textId="77777777" w:rsidR="007A3014" w:rsidRPr="001C76BB" w:rsidRDefault="007A3014" w:rsidP="0072111E">
                  <w:pPr>
                    <w:autoSpaceDN w:val="0"/>
                    <w:spacing w:line="200" w:lineRule="exact"/>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合計所得金額</w:t>
                  </w:r>
                </w:p>
              </w:tc>
              <w:tc>
                <w:tcPr>
                  <w:tcW w:w="1984" w:type="dxa"/>
                  <w:shd w:val="clear" w:color="auto" w:fill="B4C6E7" w:themeFill="accent5" w:themeFillTint="66"/>
                  <w:vAlign w:val="center"/>
                </w:tcPr>
                <w:p w14:paraId="62FDD12B" w14:textId="77777777" w:rsidR="007A3014" w:rsidRPr="001C76BB" w:rsidRDefault="007A3014" w:rsidP="0072111E">
                  <w:pPr>
                    <w:autoSpaceDN w:val="0"/>
                    <w:spacing w:line="200" w:lineRule="exact"/>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控除額</w:t>
                  </w:r>
                </w:p>
              </w:tc>
            </w:tr>
            <w:tr w:rsidR="007A3014" w:rsidRPr="001C76BB" w14:paraId="70C187A3" w14:textId="77777777" w:rsidTr="00A20F91">
              <w:trPr>
                <w:trHeight w:val="283"/>
              </w:trPr>
              <w:tc>
                <w:tcPr>
                  <w:tcW w:w="2768" w:type="dxa"/>
                  <w:vAlign w:val="center"/>
                </w:tcPr>
                <w:p w14:paraId="5F425A34" w14:textId="77777777" w:rsidR="007A3014" w:rsidRPr="001C76BB" w:rsidRDefault="007A3014" w:rsidP="0072111E">
                  <w:pPr>
                    <w:autoSpaceDN w:val="0"/>
                    <w:spacing w:line="200" w:lineRule="exact"/>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2,400万円以下</w:t>
                  </w:r>
                </w:p>
              </w:tc>
              <w:tc>
                <w:tcPr>
                  <w:tcW w:w="1984" w:type="dxa"/>
                  <w:vAlign w:val="center"/>
                </w:tcPr>
                <w:p w14:paraId="0F8B5ED3" w14:textId="77777777" w:rsidR="007A3014" w:rsidRPr="001C76BB" w:rsidRDefault="007A3014" w:rsidP="0072111E">
                  <w:pPr>
                    <w:autoSpaceDN w:val="0"/>
                    <w:spacing w:line="200" w:lineRule="exact"/>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43万円</w:t>
                  </w:r>
                </w:p>
              </w:tc>
            </w:tr>
            <w:tr w:rsidR="007A3014" w:rsidRPr="001C76BB" w14:paraId="69B91616" w14:textId="77777777" w:rsidTr="00A20F91">
              <w:trPr>
                <w:trHeight w:val="283"/>
              </w:trPr>
              <w:tc>
                <w:tcPr>
                  <w:tcW w:w="2768" w:type="dxa"/>
                  <w:vAlign w:val="center"/>
                </w:tcPr>
                <w:p w14:paraId="4B7D60E4" w14:textId="77777777" w:rsidR="007A3014" w:rsidRPr="001C76BB" w:rsidRDefault="007A3014" w:rsidP="0072111E">
                  <w:pPr>
                    <w:autoSpaceDN w:val="0"/>
                    <w:spacing w:line="200" w:lineRule="exact"/>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2,400万円超2,450万円以下</w:t>
                  </w:r>
                </w:p>
              </w:tc>
              <w:tc>
                <w:tcPr>
                  <w:tcW w:w="1984" w:type="dxa"/>
                  <w:vAlign w:val="center"/>
                </w:tcPr>
                <w:p w14:paraId="23FADB3A" w14:textId="77777777" w:rsidR="007A3014" w:rsidRPr="001C76BB" w:rsidRDefault="007A3014" w:rsidP="0072111E">
                  <w:pPr>
                    <w:autoSpaceDN w:val="0"/>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29万円</w:t>
                  </w:r>
                </w:p>
              </w:tc>
            </w:tr>
            <w:tr w:rsidR="007A3014" w:rsidRPr="001C76BB" w14:paraId="21DFCAF6" w14:textId="77777777" w:rsidTr="00A20F91">
              <w:trPr>
                <w:trHeight w:val="283"/>
              </w:trPr>
              <w:tc>
                <w:tcPr>
                  <w:tcW w:w="2768" w:type="dxa"/>
                  <w:vAlign w:val="center"/>
                </w:tcPr>
                <w:p w14:paraId="7C9137E9" w14:textId="77777777" w:rsidR="007A3014" w:rsidRPr="001C76BB" w:rsidRDefault="007A3014" w:rsidP="0072111E">
                  <w:pPr>
                    <w:autoSpaceDN w:val="0"/>
                    <w:spacing w:line="200" w:lineRule="exact"/>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2,450万円超2,500万円以下</w:t>
                  </w:r>
                </w:p>
              </w:tc>
              <w:tc>
                <w:tcPr>
                  <w:tcW w:w="1984" w:type="dxa"/>
                  <w:vAlign w:val="center"/>
                </w:tcPr>
                <w:p w14:paraId="6A1AD164" w14:textId="77777777" w:rsidR="007A3014" w:rsidRPr="001C76BB" w:rsidRDefault="007A3014" w:rsidP="0072111E">
                  <w:pPr>
                    <w:autoSpaceDN w:val="0"/>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15万円</w:t>
                  </w:r>
                </w:p>
              </w:tc>
            </w:tr>
            <w:tr w:rsidR="007A3014" w:rsidRPr="001C76BB" w14:paraId="07773888" w14:textId="77777777" w:rsidTr="00A20F91">
              <w:trPr>
                <w:trHeight w:val="283"/>
              </w:trPr>
              <w:tc>
                <w:tcPr>
                  <w:tcW w:w="2768" w:type="dxa"/>
                  <w:vAlign w:val="center"/>
                </w:tcPr>
                <w:p w14:paraId="217A0CD8" w14:textId="77777777" w:rsidR="007A3014" w:rsidRPr="001C76BB" w:rsidRDefault="007A3014" w:rsidP="0072111E">
                  <w:pPr>
                    <w:autoSpaceDN w:val="0"/>
                    <w:spacing w:line="200" w:lineRule="exact"/>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2,500万円超</w:t>
                  </w:r>
                </w:p>
              </w:tc>
              <w:tc>
                <w:tcPr>
                  <w:tcW w:w="1984" w:type="dxa"/>
                  <w:vAlign w:val="center"/>
                </w:tcPr>
                <w:p w14:paraId="624B8D43" w14:textId="77777777" w:rsidR="007A3014" w:rsidRPr="001C76BB" w:rsidRDefault="007A3014" w:rsidP="0072111E">
                  <w:pPr>
                    <w:autoSpaceDN w:val="0"/>
                    <w:spacing w:line="200" w:lineRule="exact"/>
                    <w:jc w:val="center"/>
                    <w:rPr>
                      <w:rFonts w:ascii="BIZ UDPゴシック" w:eastAsia="BIZ UDPゴシック" w:hAnsi="BIZ UDPゴシック"/>
                      <w:sz w:val="16"/>
                      <w:szCs w:val="16"/>
                    </w:rPr>
                  </w:pPr>
                  <w:r w:rsidRPr="001C76BB">
                    <w:rPr>
                      <w:rFonts w:ascii="BIZ UDPゴシック" w:eastAsia="BIZ UDPゴシック" w:hAnsi="BIZ UDPゴシック" w:hint="eastAsia"/>
                      <w:sz w:val="16"/>
                      <w:szCs w:val="16"/>
                    </w:rPr>
                    <w:t>０円</w:t>
                  </w:r>
                </w:p>
              </w:tc>
            </w:tr>
          </w:tbl>
          <w:p w14:paraId="03C0702F" w14:textId="77777777" w:rsidR="007A3014" w:rsidRPr="001C76BB" w:rsidRDefault="007A3014" w:rsidP="0072111E">
            <w:pPr>
              <w:autoSpaceDN w:val="0"/>
              <w:spacing w:line="200" w:lineRule="exact"/>
              <w:rPr>
                <w:rFonts w:ascii="BIZ UDPゴシック" w:eastAsia="BIZ UDPゴシック" w:hAnsi="BIZ UDPゴシック"/>
                <w:sz w:val="16"/>
                <w:szCs w:val="16"/>
              </w:rPr>
            </w:pPr>
          </w:p>
        </w:tc>
        <w:tc>
          <w:tcPr>
            <w:tcW w:w="3119" w:type="dxa"/>
            <w:tcMar>
              <w:top w:w="28" w:type="dxa"/>
              <w:left w:w="28" w:type="dxa"/>
              <w:bottom w:w="28" w:type="dxa"/>
              <w:right w:w="28" w:type="dxa"/>
            </w:tcMar>
            <w:vAlign w:val="center"/>
          </w:tcPr>
          <w:p w14:paraId="089C6616" w14:textId="77777777" w:rsidR="007A3014" w:rsidRPr="001C76BB" w:rsidRDefault="007A3014" w:rsidP="0072111E">
            <w:pPr>
              <w:autoSpaceDN w:val="0"/>
              <w:spacing w:line="200" w:lineRule="exact"/>
              <w:rPr>
                <w:rFonts w:ascii="BIZ UDPゴシック" w:eastAsia="BIZ UDPゴシック" w:hAnsi="BIZ UDPゴシック"/>
                <w:sz w:val="16"/>
                <w:szCs w:val="16"/>
              </w:rPr>
            </w:pPr>
          </w:p>
        </w:tc>
      </w:tr>
    </w:tbl>
    <w:p w14:paraId="2563B4F0" w14:textId="77777777" w:rsidR="007A3014" w:rsidRPr="001C76BB" w:rsidRDefault="007A3014" w:rsidP="0072111E">
      <w:pPr>
        <w:autoSpaceDN w:val="0"/>
        <w:spacing w:line="200" w:lineRule="exact"/>
        <w:ind w:firstLineChars="100" w:firstLine="172"/>
        <w:rPr>
          <w:rFonts w:ascii="BIZ UDPゴシック" w:eastAsia="BIZ UDPゴシック" w:hAnsi="Meiryo UI"/>
          <w:color w:val="000000" w:themeColor="text1"/>
          <w:spacing w:val="6"/>
          <w:sz w:val="16"/>
          <w:szCs w:val="16"/>
        </w:rPr>
      </w:pPr>
      <w:r w:rsidRPr="001C76BB">
        <w:rPr>
          <w:rFonts w:ascii="BIZ UDPゴシック" w:eastAsia="BIZ UDPゴシック" w:hAnsi="Meiryo UI" w:hint="eastAsia"/>
          <w:color w:val="000000" w:themeColor="text1"/>
          <w:spacing w:val="6"/>
          <w:sz w:val="16"/>
          <w:szCs w:val="16"/>
        </w:rPr>
        <w:t>※　次に掲げる人は、控除対象配偶者及び扶養親族から除かれます。</w:t>
      </w:r>
    </w:p>
    <w:p w14:paraId="7D212570" w14:textId="77777777" w:rsidR="007A3014" w:rsidRPr="001C76BB" w:rsidRDefault="007A3014" w:rsidP="0072111E">
      <w:pPr>
        <w:autoSpaceDN w:val="0"/>
        <w:spacing w:line="200" w:lineRule="exact"/>
        <w:rPr>
          <w:rFonts w:ascii="BIZ UDPゴシック" w:eastAsia="BIZ UDPゴシック" w:hAnsi="Meiryo UI"/>
          <w:color w:val="000000" w:themeColor="text1"/>
          <w:spacing w:val="6"/>
          <w:sz w:val="16"/>
          <w:szCs w:val="18"/>
        </w:rPr>
      </w:pPr>
      <w:r w:rsidRPr="001C76BB">
        <w:rPr>
          <w:rFonts w:ascii="BIZ UDPゴシック" w:eastAsia="BIZ UDPゴシック" w:hAnsi="Meiryo UI" w:hint="eastAsia"/>
          <w:color w:val="000000" w:themeColor="text1"/>
          <w:spacing w:val="6"/>
          <w:sz w:val="16"/>
          <w:szCs w:val="18"/>
        </w:rPr>
        <w:t xml:space="preserve">　　１　合計</w:t>
      </w:r>
      <w:r w:rsidRPr="001C76BB">
        <w:rPr>
          <w:rFonts w:ascii="BIZ UDPゴシック" w:eastAsia="BIZ UDPゴシック" w:hAnsi="Meiryo UI" w:hint="eastAsia"/>
          <w:spacing w:val="6"/>
          <w:sz w:val="16"/>
          <w:szCs w:val="18"/>
        </w:rPr>
        <w:t>所得金額が</w:t>
      </w:r>
      <w:r w:rsidRPr="001C76BB">
        <w:rPr>
          <w:rFonts w:ascii="BIZ UDPゴシック" w:eastAsia="BIZ UDPゴシック" w:hAnsi="Meiryo UI"/>
          <w:spacing w:val="6"/>
          <w:sz w:val="16"/>
          <w:szCs w:val="18"/>
        </w:rPr>
        <w:t>48</w:t>
      </w:r>
      <w:r w:rsidRPr="001C76BB">
        <w:rPr>
          <w:rFonts w:ascii="BIZ UDPゴシック" w:eastAsia="BIZ UDPゴシック" w:hAnsi="Meiryo UI" w:hint="eastAsia"/>
          <w:spacing w:val="6"/>
          <w:sz w:val="16"/>
          <w:szCs w:val="18"/>
        </w:rPr>
        <w:t>万円を超</w:t>
      </w:r>
      <w:r w:rsidRPr="001C76BB">
        <w:rPr>
          <w:rFonts w:ascii="BIZ UDPゴシック" w:eastAsia="BIZ UDPゴシック" w:hAnsi="Meiryo UI" w:hint="eastAsia"/>
          <w:color w:val="000000" w:themeColor="text1"/>
          <w:spacing w:val="6"/>
          <w:sz w:val="16"/>
          <w:szCs w:val="18"/>
        </w:rPr>
        <w:t>える人</w:t>
      </w:r>
    </w:p>
    <w:p w14:paraId="7BA63A1C" w14:textId="77777777" w:rsidR="007A3014" w:rsidRPr="001C76BB" w:rsidRDefault="007A3014" w:rsidP="0072111E">
      <w:pPr>
        <w:autoSpaceDN w:val="0"/>
        <w:spacing w:line="200" w:lineRule="exact"/>
        <w:rPr>
          <w:rFonts w:ascii="BIZ UDPゴシック" w:eastAsia="BIZ UDPゴシック" w:hAnsi="Meiryo UI"/>
          <w:color w:val="000000" w:themeColor="text1"/>
          <w:spacing w:val="6"/>
          <w:sz w:val="16"/>
          <w:szCs w:val="18"/>
        </w:rPr>
      </w:pPr>
      <w:r w:rsidRPr="001C76BB">
        <w:rPr>
          <w:rFonts w:ascii="BIZ UDPゴシック" w:eastAsia="BIZ UDPゴシック" w:hAnsi="Meiryo UI" w:hint="eastAsia"/>
          <w:color w:val="000000" w:themeColor="text1"/>
          <w:spacing w:val="6"/>
          <w:sz w:val="16"/>
          <w:szCs w:val="18"/>
        </w:rPr>
        <w:t xml:space="preserve">　　２　青色事業専従者に該当する者で専従者給与の支払を受ける人又は白色事業専従者に該当する人</w:t>
      </w:r>
    </w:p>
    <w:p w14:paraId="140A5261" w14:textId="77777777" w:rsidR="007A3014" w:rsidRPr="00964F0E" w:rsidRDefault="007A3014" w:rsidP="0072111E">
      <w:pPr>
        <w:autoSpaceDN w:val="0"/>
        <w:spacing w:line="480" w:lineRule="exact"/>
        <w:rPr>
          <w:rFonts w:ascii="BIZ UDPゴシック" w:eastAsia="BIZ UDPゴシック" w:hAnsi="Meiryo UI"/>
          <w:b/>
          <w:spacing w:val="6"/>
          <w:sz w:val="32"/>
          <w:szCs w:val="24"/>
        </w:rPr>
      </w:pPr>
      <w:r w:rsidRPr="00964F0E">
        <w:rPr>
          <w:rFonts w:ascii="BIZ UDPゴシック" w:eastAsia="BIZ UDPゴシック" w:hAnsi="Meiryo UI" w:hint="eastAsia"/>
          <w:b/>
          <w:spacing w:val="6"/>
          <w:sz w:val="32"/>
          <w:szCs w:val="24"/>
        </w:rPr>
        <w:t>■ 納める方法</w:t>
      </w:r>
      <w:bookmarkStart w:id="14" w:name="個人府民税納める方法"/>
      <w:bookmarkEnd w:id="14"/>
    </w:p>
    <w:p w14:paraId="6B072150" w14:textId="77777777" w:rsidR="007A3014" w:rsidRPr="00964F0E" w:rsidRDefault="007A3014" w:rsidP="0072111E">
      <w:pPr>
        <w:autoSpaceDN w:val="0"/>
        <w:spacing w:line="480" w:lineRule="exact"/>
        <w:ind w:firstLineChars="100" w:firstLine="252"/>
        <w:rPr>
          <w:rFonts w:ascii="BIZ UDPゴシック" w:eastAsia="BIZ UDPゴシック" w:hAnsi="Meiryo UI"/>
          <w:b/>
          <w:spacing w:val="6"/>
          <w:sz w:val="24"/>
        </w:rPr>
      </w:pPr>
      <w:r w:rsidRPr="00964F0E">
        <w:rPr>
          <w:rFonts w:ascii="BIZ UDPゴシック" w:eastAsia="BIZ UDPゴシック" w:hAnsi="Meiryo UI" w:hint="eastAsia"/>
          <w:b/>
          <w:spacing w:val="6"/>
          <w:sz w:val="24"/>
        </w:rPr>
        <w:t>● 申　告</w:t>
      </w:r>
    </w:p>
    <w:p w14:paraId="0B95DE3F" w14:textId="77777777" w:rsidR="007A3014" w:rsidRPr="00964F0E" w:rsidRDefault="007A3014" w:rsidP="0072111E">
      <w:pPr>
        <w:autoSpaceDN w:val="0"/>
        <w:spacing w:line="260" w:lineRule="exact"/>
        <w:ind w:leftChars="100" w:left="210" w:firstLineChars="100" w:firstLine="212"/>
        <w:rPr>
          <w:rFonts w:ascii="BIZ UDPゴシック" w:eastAsia="BIZ UDPゴシック" w:hAnsi="Meiryo UI"/>
          <w:spacing w:val="6"/>
          <w:sz w:val="20"/>
        </w:rPr>
      </w:pPr>
      <w:r w:rsidRPr="00964F0E">
        <w:rPr>
          <w:rFonts w:ascii="BIZ UDPゴシック" w:eastAsia="BIZ UDPゴシック" w:hAnsi="Meiryo UI" w:hint="eastAsia"/>
          <w:spacing w:val="6"/>
          <w:sz w:val="20"/>
        </w:rPr>
        <w:t>府内市町村内に住所を有する人は、原則として、３月</w:t>
      </w:r>
      <w:r w:rsidRPr="00964F0E">
        <w:rPr>
          <w:rFonts w:ascii="BIZ UDPゴシック" w:eastAsia="BIZ UDPゴシック" w:hAnsi="Meiryo UI"/>
          <w:spacing w:val="6"/>
          <w:sz w:val="20"/>
        </w:rPr>
        <w:t>15日までに住所地の市町村に申告書(市町村民税と同一用紙)を提出しなければなりません。</w:t>
      </w:r>
    </w:p>
    <w:p w14:paraId="0F7BC4D2" w14:textId="77777777" w:rsidR="007A3014" w:rsidRPr="00964F0E" w:rsidRDefault="007A3014" w:rsidP="0072111E">
      <w:pPr>
        <w:autoSpaceDN w:val="0"/>
        <w:spacing w:line="260" w:lineRule="exact"/>
        <w:ind w:leftChars="100" w:left="210" w:firstLineChars="100" w:firstLine="212"/>
        <w:rPr>
          <w:rFonts w:ascii="BIZ UDPゴシック" w:eastAsia="BIZ UDPゴシック" w:hAnsi="Meiryo UI"/>
          <w:spacing w:val="6"/>
          <w:sz w:val="20"/>
        </w:rPr>
      </w:pPr>
      <w:r w:rsidRPr="00964F0E">
        <w:rPr>
          <w:rFonts w:ascii="BIZ UDPゴシック" w:eastAsia="BIZ UDPゴシック" w:hAnsi="Meiryo UI" w:hint="eastAsia"/>
          <w:spacing w:val="6"/>
          <w:sz w:val="20"/>
        </w:rPr>
        <w:t>所得税の確定申告をした人や給与所得のみの人は、申告書を提出する必要はありません。</w:t>
      </w:r>
    </w:p>
    <w:p w14:paraId="1A3A6D08" w14:textId="03935D46" w:rsidR="007A3014" w:rsidRPr="00964F0E" w:rsidRDefault="007A3014" w:rsidP="0072111E">
      <w:pPr>
        <w:autoSpaceDN w:val="0"/>
        <w:spacing w:line="260" w:lineRule="exact"/>
        <w:ind w:leftChars="100" w:left="210" w:firstLineChars="100" w:firstLine="212"/>
        <w:rPr>
          <w:rFonts w:ascii="BIZ UDPゴシック" w:eastAsia="BIZ UDPゴシック" w:hAnsi="Meiryo UI"/>
          <w:b/>
          <w:spacing w:val="6"/>
          <w:sz w:val="24"/>
        </w:rPr>
      </w:pPr>
      <w:r w:rsidRPr="00964F0E">
        <w:rPr>
          <w:rFonts w:ascii="BIZ UDPゴシック" w:eastAsia="BIZ UDPゴシック" w:hAnsi="Meiryo UI" w:hint="eastAsia"/>
          <w:spacing w:val="6"/>
          <w:sz w:val="20"/>
        </w:rPr>
        <w:t>また、令和３</w:t>
      </w:r>
      <w:r w:rsidRPr="00964F0E">
        <w:rPr>
          <w:rFonts w:ascii="BIZ UDPゴシック" w:eastAsia="BIZ UDPゴシック" w:hAnsi="Meiryo UI"/>
          <w:spacing w:val="6"/>
          <w:sz w:val="20"/>
        </w:rPr>
        <w:t>年分の所得税確定申告から、所得税において申告した上場株式等の特定配当等所得</w:t>
      </w:r>
      <w:r w:rsidR="00350835" w:rsidRPr="00964F0E">
        <w:rPr>
          <w:rFonts w:ascii="BIZ UDPゴシック" w:eastAsia="BIZ UDPゴシック" w:hAnsi="Meiryo UI" w:hint="eastAsia"/>
          <w:spacing w:val="6"/>
          <w:sz w:val="20"/>
        </w:rPr>
        <w:t>及び</w:t>
      </w:r>
      <w:r w:rsidRPr="00964F0E">
        <w:rPr>
          <w:rFonts w:ascii="BIZ UDPゴシック" w:eastAsia="BIZ UDPゴシック" w:hAnsi="Meiryo UI"/>
          <w:spacing w:val="6"/>
          <w:sz w:val="20"/>
        </w:rPr>
        <w:t>特定株式等譲渡所得の全部を個人住民税において申告不要とする場合（総所得金額等や合計所得金額に含めない場合）は、</w:t>
      </w:r>
      <w:r w:rsidRPr="00964F0E">
        <w:rPr>
          <w:rFonts w:ascii="BIZ UDPゴシック" w:eastAsia="BIZ UDPゴシック" w:hAnsi="Meiryo UI" w:hint="eastAsia"/>
          <w:spacing w:val="6"/>
          <w:sz w:val="20"/>
        </w:rPr>
        <w:t>所得税確定申告書の申告不要欄を選択することで</w:t>
      </w:r>
      <w:r w:rsidRPr="00964F0E">
        <w:rPr>
          <w:rFonts w:ascii="BIZ UDPゴシック" w:eastAsia="BIZ UDPゴシック" w:hAnsi="Meiryo UI"/>
          <w:spacing w:val="6"/>
          <w:sz w:val="20"/>
        </w:rPr>
        <w:t>原則として、所得税確定申告のみで申告手続きが完結するよう簡素化され</w:t>
      </w:r>
      <w:r w:rsidRPr="00964F0E">
        <w:rPr>
          <w:rFonts w:ascii="BIZ UDPゴシック" w:eastAsia="BIZ UDPゴシック" w:hAnsi="Meiryo UI" w:hint="eastAsia"/>
          <w:spacing w:val="6"/>
          <w:sz w:val="20"/>
        </w:rPr>
        <w:t>ました。</w:t>
      </w:r>
    </w:p>
    <w:p w14:paraId="4E757CFC" w14:textId="77777777" w:rsidR="007A3014" w:rsidRPr="00964F0E" w:rsidRDefault="007A3014" w:rsidP="0072111E">
      <w:pPr>
        <w:autoSpaceDN w:val="0"/>
        <w:spacing w:line="480" w:lineRule="exact"/>
        <w:ind w:firstLineChars="100" w:firstLine="252"/>
        <w:rPr>
          <w:rFonts w:ascii="BIZ UDPゴシック" w:eastAsia="BIZ UDPゴシック" w:hAnsi="Meiryo UI"/>
          <w:b/>
          <w:spacing w:val="6"/>
          <w:sz w:val="24"/>
        </w:rPr>
      </w:pPr>
      <w:r w:rsidRPr="00964F0E">
        <w:rPr>
          <w:rFonts w:ascii="BIZ UDPゴシック" w:eastAsia="BIZ UDPゴシック" w:hAnsi="Meiryo UI" w:hint="eastAsia"/>
          <w:b/>
          <w:spacing w:val="6"/>
          <w:sz w:val="24"/>
        </w:rPr>
        <w:t>● 納　税</w:t>
      </w:r>
    </w:p>
    <w:p w14:paraId="0C48A86A" w14:textId="0205E304" w:rsidR="007A3014" w:rsidRPr="00964F0E" w:rsidRDefault="007A3014" w:rsidP="0072111E">
      <w:pPr>
        <w:autoSpaceDN w:val="0"/>
        <w:spacing w:line="260" w:lineRule="exact"/>
        <w:ind w:leftChars="100" w:left="210" w:firstLineChars="100" w:firstLine="212"/>
        <w:rPr>
          <w:rFonts w:ascii="BIZ UDPゴシック" w:eastAsia="BIZ UDPゴシック" w:hAnsi="Meiryo UI"/>
          <w:spacing w:val="6"/>
          <w:sz w:val="20"/>
        </w:rPr>
      </w:pPr>
      <w:r w:rsidRPr="00964F0E">
        <w:rPr>
          <w:rFonts w:ascii="BIZ UDPゴシック" w:eastAsia="BIZ UDPゴシック" w:hAnsi="Meiryo UI" w:hint="eastAsia"/>
          <w:spacing w:val="6"/>
          <w:sz w:val="20"/>
        </w:rPr>
        <w:t>市町村から送付される納税通知書</w:t>
      </w:r>
      <w:r w:rsidRPr="00964F0E">
        <w:rPr>
          <w:rFonts w:ascii="BIZ UDPゴシック" w:eastAsia="BIZ UDPゴシック" w:hAnsi="Meiryo UI"/>
          <w:spacing w:val="6"/>
          <w:sz w:val="20"/>
        </w:rPr>
        <w:t>(納付書)により、年４回（通常は、６月、８月、10月及び１月）</w:t>
      </w:r>
      <w:r w:rsidRPr="00964F0E">
        <w:rPr>
          <w:rFonts w:ascii="BIZ UDPゴシック" w:eastAsia="BIZ UDPゴシック" w:hAnsi="Meiryo UI" w:hint="eastAsia"/>
          <w:spacing w:val="6"/>
          <w:sz w:val="16"/>
        </w:rPr>
        <w:t>（注）</w:t>
      </w:r>
      <w:r w:rsidRPr="00964F0E">
        <w:rPr>
          <w:rFonts w:ascii="BIZ UDPゴシック" w:eastAsia="BIZ UDPゴシック" w:hAnsi="Meiryo UI"/>
          <w:spacing w:val="6"/>
          <w:sz w:val="20"/>
        </w:rPr>
        <w:t>に分けて市町村民税と</w:t>
      </w:r>
      <w:r w:rsidR="008D4B8C" w:rsidRPr="00964F0E">
        <w:rPr>
          <w:rFonts w:ascii="BIZ UDPゴシック" w:eastAsia="BIZ UDPゴシック" w:hAnsi="Meiryo UI" w:hint="eastAsia"/>
          <w:spacing w:val="6"/>
          <w:sz w:val="20"/>
        </w:rPr>
        <w:t>合わせて</w:t>
      </w:r>
      <w:r w:rsidRPr="00964F0E">
        <w:rPr>
          <w:rFonts w:ascii="BIZ UDPゴシック" w:eastAsia="BIZ UDPゴシック" w:hAnsi="Meiryo UI"/>
          <w:spacing w:val="6"/>
          <w:sz w:val="20"/>
        </w:rPr>
        <w:t>納めます。</w:t>
      </w:r>
    </w:p>
    <w:p w14:paraId="5A71AE51" w14:textId="77777777" w:rsidR="007A3014" w:rsidRPr="00964F0E" w:rsidRDefault="007A3014" w:rsidP="0072111E">
      <w:pPr>
        <w:autoSpaceDN w:val="0"/>
        <w:spacing w:line="260" w:lineRule="exact"/>
        <w:ind w:leftChars="100" w:left="210" w:firstLineChars="100" w:firstLine="212"/>
        <w:rPr>
          <w:rFonts w:ascii="BIZ UDPゴシック" w:eastAsia="BIZ UDPゴシック" w:hAnsi="Meiryo UI"/>
          <w:spacing w:val="6"/>
          <w:sz w:val="20"/>
        </w:rPr>
      </w:pPr>
      <w:r w:rsidRPr="00964F0E">
        <w:rPr>
          <w:rFonts w:ascii="BIZ UDPゴシック" w:eastAsia="BIZ UDPゴシック" w:hAnsi="Meiryo UI" w:hint="eastAsia"/>
          <w:spacing w:val="6"/>
          <w:sz w:val="20"/>
        </w:rPr>
        <w:t>ただし、給与所得者は、６月から翌年５月までの毎月の給与から特別徴収</w:t>
      </w:r>
      <w:r w:rsidRPr="00964F0E">
        <w:rPr>
          <w:rFonts w:ascii="BIZ UDPゴシック" w:eastAsia="BIZ UDPゴシック" w:hAnsi="Meiryo UI"/>
          <w:spacing w:val="6"/>
          <w:sz w:val="20"/>
        </w:rPr>
        <w:t>されます。</w:t>
      </w:r>
    </w:p>
    <w:p w14:paraId="56394206" w14:textId="77777777" w:rsidR="007A3014" w:rsidRPr="001C76BB" w:rsidRDefault="007A3014" w:rsidP="0072111E">
      <w:pPr>
        <w:autoSpaceDN w:val="0"/>
        <w:spacing w:line="260" w:lineRule="exact"/>
        <w:ind w:leftChars="100" w:left="210" w:firstLineChars="100" w:firstLine="172"/>
        <w:rPr>
          <w:rFonts w:ascii="BIZ UDPゴシック" w:eastAsia="BIZ UDPゴシック" w:hAnsi="Meiryo UI"/>
          <w:spacing w:val="6"/>
          <w:sz w:val="16"/>
        </w:rPr>
      </w:pPr>
      <w:r w:rsidRPr="00964F0E">
        <w:rPr>
          <w:rFonts w:ascii="BIZ UDPゴシック" w:eastAsia="BIZ UDPゴシック" w:hAnsi="Meiryo UI" w:hint="eastAsia"/>
          <w:spacing w:val="6"/>
          <w:sz w:val="16"/>
        </w:rPr>
        <w:t>（注）　各市町村の条例により異なる納期を定めている場合があります。</w:t>
      </w:r>
    </w:p>
    <w:p w14:paraId="6DA6CFE5" w14:textId="77777777" w:rsidR="007A3014" w:rsidRPr="001C76BB" w:rsidRDefault="007A3014" w:rsidP="0072111E">
      <w:pPr>
        <w:autoSpaceDN w:val="0"/>
        <w:spacing w:line="160" w:lineRule="exact"/>
        <w:ind w:leftChars="100" w:left="210" w:firstLineChars="100" w:firstLine="172"/>
        <w:rPr>
          <w:rFonts w:ascii="BIZ UDPゴシック" w:eastAsia="BIZ UDPゴシック" w:hAnsi="Meiryo UI"/>
          <w:spacing w:val="6"/>
          <w:sz w:val="16"/>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7A3014" w:rsidRPr="001C76BB" w14:paraId="616CAB4E" w14:textId="77777777" w:rsidTr="00A20F91">
        <w:tc>
          <w:tcPr>
            <w:tcW w:w="10490" w:type="dxa"/>
            <w:tcMar>
              <w:top w:w="28" w:type="dxa"/>
              <w:left w:w="57" w:type="dxa"/>
              <w:bottom w:w="28" w:type="dxa"/>
              <w:right w:w="57" w:type="dxa"/>
            </w:tcMar>
          </w:tcPr>
          <w:p w14:paraId="33827DBA" w14:textId="77777777" w:rsidR="007A3014" w:rsidRPr="001C76BB" w:rsidRDefault="007A3014" w:rsidP="0072111E">
            <w:pPr>
              <w:autoSpaceDN w:val="0"/>
              <w:spacing w:line="240" w:lineRule="exact"/>
              <w:rPr>
                <w:rFonts w:ascii="BIZ UDPゴシック" w:eastAsia="BIZ UDPゴシック" w:hAnsi="Meiryo UI"/>
                <w:b/>
                <w:spacing w:val="6"/>
                <w:sz w:val="20"/>
              </w:rPr>
            </w:pPr>
            <w:r w:rsidRPr="001C76BB">
              <w:rPr>
                <w:rFonts w:ascii="BIZ UDPゴシック" w:eastAsia="BIZ UDPゴシック" w:hAnsi="Meiryo UI" w:hint="eastAsia"/>
                <w:b/>
                <w:spacing w:val="6"/>
                <w:sz w:val="20"/>
              </w:rPr>
              <w:t>※個人住民税の特別徴収について</w:t>
            </w:r>
          </w:p>
          <w:p w14:paraId="301E1406" w14:textId="77777777" w:rsidR="007A3014" w:rsidRPr="001C76BB" w:rsidRDefault="007A3014" w:rsidP="0072111E">
            <w:pPr>
              <w:autoSpaceDN w:val="0"/>
              <w:spacing w:line="200" w:lineRule="exact"/>
              <w:ind w:firstLineChars="100" w:firstLine="172"/>
              <w:rPr>
                <w:rFonts w:ascii="BIZ UDPゴシック" w:eastAsia="BIZ UDPゴシック" w:hAnsi="Meiryo UI"/>
                <w:spacing w:val="6"/>
                <w:sz w:val="16"/>
              </w:rPr>
            </w:pPr>
            <w:r w:rsidRPr="001C76BB">
              <w:rPr>
                <w:rFonts w:ascii="BIZ UDPゴシック" w:eastAsia="BIZ UDPゴシック" w:hAnsi="Meiryo UI" w:hint="eastAsia"/>
                <w:spacing w:val="6"/>
                <w:sz w:val="16"/>
              </w:rPr>
              <w:t>個人住民税</w:t>
            </w:r>
            <w:r w:rsidRPr="001C76BB">
              <w:rPr>
                <w:rFonts w:ascii="BIZ UDPゴシック" w:eastAsia="BIZ UDPゴシック" w:hAnsi="Meiryo UI"/>
                <w:spacing w:val="6"/>
                <w:sz w:val="16"/>
              </w:rPr>
              <w:t>(個人道府県民税と個人市町村民税を併せた地方税のことです。)の特別徴収とは、事業主(給与支払者)が、所得税の源泉徴収と同じように、毎月の給与を支払う際に、従業員の個人住民税を差し引いて、納税義務者である従業員に代わって、従業員の居住する市町村に納入していただく制度です。</w:t>
            </w:r>
          </w:p>
          <w:p w14:paraId="0CF300A6" w14:textId="77777777" w:rsidR="007A3014" w:rsidRPr="001C76BB" w:rsidRDefault="007A3014" w:rsidP="0072111E">
            <w:pPr>
              <w:autoSpaceDN w:val="0"/>
              <w:spacing w:line="200" w:lineRule="exact"/>
              <w:ind w:firstLineChars="100" w:firstLine="172"/>
              <w:rPr>
                <w:rFonts w:ascii="BIZ UDPゴシック" w:eastAsia="BIZ UDPゴシック" w:hAnsi="Meiryo UI"/>
                <w:spacing w:val="6"/>
                <w:sz w:val="24"/>
              </w:rPr>
            </w:pPr>
            <w:r w:rsidRPr="001C76BB">
              <w:rPr>
                <w:rFonts w:ascii="BIZ UDPゴシック" w:eastAsia="BIZ UDPゴシック" w:hAnsi="Meiryo UI" w:hint="eastAsia"/>
                <w:spacing w:val="6"/>
                <w:sz w:val="16"/>
              </w:rPr>
              <w:t>事業主</w:t>
            </w:r>
            <w:r w:rsidRPr="001C76BB">
              <w:rPr>
                <w:rFonts w:ascii="BIZ UDPゴシック" w:eastAsia="BIZ UDPゴシック" w:hAnsi="Meiryo UI"/>
                <w:spacing w:val="6"/>
                <w:sz w:val="16"/>
              </w:rPr>
              <w:t>(給与支払者)は、原則として、法人・個人を問わず、特別徴収義務者として全ての従業員について、個人住民税を特別徴収していただく義務があります(地方税法第321条の４)。</w:t>
            </w:r>
          </w:p>
        </w:tc>
      </w:tr>
    </w:tbl>
    <w:p w14:paraId="5D6A6D72" w14:textId="59DB5676" w:rsidR="00B03416" w:rsidRDefault="00B03416" w:rsidP="0072111E">
      <w:pPr>
        <w:widowControl/>
        <w:autoSpaceDN w:val="0"/>
        <w:jc w:val="left"/>
        <w:rPr>
          <w:rFonts w:ascii="Meiryo UI" w:eastAsia="Meiryo UI" w:hAnsi="Meiryo UI"/>
          <w:sz w:val="20"/>
          <w:szCs w:val="20"/>
        </w:rPr>
      </w:pPr>
    </w:p>
    <w:p w14:paraId="4E90D012" w14:textId="77777777" w:rsidR="000F1120" w:rsidRDefault="000F1120" w:rsidP="0072111E">
      <w:pPr>
        <w:widowControl/>
        <w:autoSpaceDN w:val="0"/>
        <w:jc w:val="left"/>
        <w:rPr>
          <w:rFonts w:ascii="Meiryo UI" w:eastAsia="Meiryo UI" w:hAnsi="Meiryo UI"/>
          <w:sz w:val="20"/>
          <w:szCs w:val="20"/>
        </w:rPr>
      </w:pPr>
    </w:p>
    <w:p w14:paraId="5A5D399F" w14:textId="0111DB4B" w:rsidR="000916EF" w:rsidRPr="007A3014" w:rsidRDefault="002D25DF" w:rsidP="0072111E">
      <w:pPr>
        <w:widowControl/>
        <w:autoSpaceDN w:val="0"/>
        <w:jc w:val="left"/>
        <w:rPr>
          <w:rFonts w:ascii="Meiryo UI" w:eastAsia="Meiryo UI" w:hAnsi="Meiryo UI"/>
          <w:sz w:val="20"/>
          <w:szCs w:val="20"/>
        </w:rPr>
      </w:pPr>
      <w:r w:rsidRPr="009D7BF9">
        <w:rPr>
          <w:rFonts w:ascii="BIZ UDPゴシック" w:eastAsia="BIZ UDPゴシック" w:hAnsi="BIZ UDPゴシック"/>
          <w:b/>
          <w:noProof/>
          <w:spacing w:val="20"/>
          <w:sz w:val="36"/>
          <w:szCs w:val="24"/>
        </w:rPr>
        <w:drawing>
          <wp:anchor distT="0" distB="0" distL="114300" distR="114300" simplePos="0" relativeHeight="251841536" behindDoc="0" locked="1" layoutInCell="1" allowOverlap="1" wp14:anchorId="1E090DB3" wp14:editId="6D0FCA3D">
            <wp:simplePos x="0" y="0"/>
            <wp:positionH relativeFrom="column">
              <wp:posOffset>5668645</wp:posOffset>
            </wp:positionH>
            <wp:positionV relativeFrom="paragraph">
              <wp:posOffset>248920</wp:posOffset>
            </wp:positionV>
            <wp:extent cx="476250" cy="374650"/>
            <wp:effectExtent l="0" t="0" r="0" b="6350"/>
            <wp:wrapNone/>
            <wp:docPr id="19" name="図 19">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4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7BF9">
        <w:rPr>
          <w:rFonts w:ascii="BIZ UDPゴシック" w:eastAsia="BIZ UDPゴシック" w:hAnsi="BIZ UDPゴシック"/>
          <w:b/>
          <w:noProof/>
          <w:spacing w:val="20"/>
          <w:sz w:val="36"/>
          <w:szCs w:val="24"/>
        </w:rPr>
        <w:drawing>
          <wp:anchor distT="0" distB="0" distL="114300" distR="114300" simplePos="0" relativeHeight="251842560" behindDoc="0" locked="1" layoutInCell="1" allowOverlap="1" wp14:anchorId="502D65D7" wp14:editId="11CE74E8">
            <wp:simplePos x="0" y="0"/>
            <wp:positionH relativeFrom="column">
              <wp:posOffset>6161405</wp:posOffset>
            </wp:positionH>
            <wp:positionV relativeFrom="paragraph">
              <wp:posOffset>250190</wp:posOffset>
            </wp:positionV>
            <wp:extent cx="466090" cy="358775"/>
            <wp:effectExtent l="0" t="0" r="0" b="3175"/>
            <wp:wrapNone/>
            <wp:docPr id="22" name="図 2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6090" cy="35877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B7B4FF7" w14:textId="77777777" w:rsidTr="002D25DF">
        <w:trPr>
          <w:trHeight w:val="680"/>
        </w:trPr>
        <w:tc>
          <w:tcPr>
            <w:tcW w:w="10488" w:type="dxa"/>
            <w:shd w:val="clear" w:color="auto" w:fill="000066"/>
            <w:vAlign w:val="center"/>
          </w:tcPr>
          <w:p w14:paraId="7BB21FCF" w14:textId="11F1B74E" w:rsidR="00C36372" w:rsidRPr="009D7BF9" w:rsidRDefault="00C36372" w:rsidP="0072111E">
            <w:pPr>
              <w:autoSpaceDN w:val="0"/>
              <w:jc w:val="center"/>
              <w:rPr>
                <w:rFonts w:ascii="BIZ UDPゴシック" w:eastAsia="BIZ UDPゴシック" w:hAnsi="BIZ UDPゴシック"/>
                <w:b/>
                <w:spacing w:val="20"/>
                <w:sz w:val="24"/>
                <w:szCs w:val="24"/>
                <w:bdr w:val="single" w:sz="4" w:space="0" w:color="auto"/>
              </w:rPr>
            </w:pPr>
            <w:r w:rsidRPr="009D7BF9">
              <w:rPr>
                <w:rFonts w:ascii="BIZ UDPゴシック" w:eastAsia="BIZ UDPゴシック" w:hAnsi="BIZ UDPゴシック" w:hint="eastAsia"/>
                <w:b/>
                <w:spacing w:val="20"/>
                <w:sz w:val="36"/>
                <w:szCs w:val="24"/>
              </w:rPr>
              <w:t>法人府民税</w:t>
            </w:r>
            <w:bookmarkStart w:id="15" w:name="法人府民税"/>
            <w:bookmarkEnd w:id="15"/>
          </w:p>
        </w:tc>
      </w:tr>
    </w:tbl>
    <w:p w14:paraId="486C25F1" w14:textId="1F6CA180" w:rsidR="00F60E2D" w:rsidRPr="00146C54" w:rsidRDefault="00F60E2D" w:rsidP="0072111E">
      <w:pPr>
        <w:autoSpaceDN w:val="0"/>
        <w:spacing w:line="480" w:lineRule="exact"/>
        <w:rPr>
          <w:rFonts w:ascii="BIZ UDPゴシック" w:eastAsia="BIZ UDPゴシック" w:hAnsi="BIZ UDPゴシック"/>
          <w:b/>
          <w:bCs/>
          <w:noProof/>
          <w:color w:val="000000" w:themeColor="text1"/>
          <w:spacing w:val="6"/>
          <w:sz w:val="28"/>
          <w:szCs w:val="28"/>
        </w:rPr>
      </w:pPr>
      <w:r w:rsidRPr="00146C54">
        <w:rPr>
          <w:rFonts w:ascii="BIZ UDPゴシック" w:eastAsia="BIZ UDPゴシック" w:hAnsi="BIZ UDPゴシック" w:hint="eastAsia"/>
          <w:color w:val="000000" w:themeColor="text1"/>
          <w:spacing w:val="6"/>
          <w:sz w:val="32"/>
        </w:rPr>
        <w:t>■</w:t>
      </w:r>
      <w:r w:rsidR="000F28D0">
        <w:rPr>
          <w:rFonts w:ascii="BIZ UDPゴシック" w:eastAsia="BIZ UDPゴシック" w:hAnsi="BIZ UDPゴシック" w:hint="eastAsia"/>
          <w:color w:val="000000" w:themeColor="text1"/>
          <w:spacing w:val="6"/>
          <w:sz w:val="32"/>
        </w:rPr>
        <w:t xml:space="preserve"> </w:t>
      </w:r>
      <w:r w:rsidRPr="00146C54">
        <w:rPr>
          <w:rFonts w:ascii="BIZ UDPゴシック" w:eastAsia="BIZ UDPゴシック" w:hAnsi="BIZ UDPゴシック" w:hint="eastAsia"/>
          <w:b/>
          <w:bCs/>
          <w:noProof/>
          <w:color w:val="000000" w:themeColor="text1"/>
          <w:spacing w:val="6"/>
          <w:sz w:val="32"/>
          <w:szCs w:val="32"/>
        </w:rPr>
        <w:t>納める人</w:t>
      </w:r>
    </w:p>
    <w:p w14:paraId="77F85D3A" w14:textId="4BD394CA" w:rsidR="00F60E2D" w:rsidRPr="00146C54" w:rsidRDefault="00F60E2D" w:rsidP="0072111E">
      <w:pPr>
        <w:autoSpaceDN w:val="0"/>
        <w:spacing w:line="260" w:lineRule="exact"/>
        <w:ind w:firstLineChars="98" w:firstLine="208"/>
        <w:rPr>
          <w:rFonts w:ascii="BIZ UDPゴシック" w:eastAsia="BIZ UDPゴシック" w:hAnsi="BIZ UDPゴシック"/>
          <w:b/>
          <w:bCs/>
          <w:noProof/>
          <w:color w:val="000000" w:themeColor="text1"/>
          <w:spacing w:val="6"/>
          <w:sz w:val="28"/>
        </w:rPr>
      </w:pPr>
      <w:r w:rsidRPr="00146C54">
        <w:rPr>
          <w:rFonts w:ascii="BIZ UDPゴシック" w:eastAsia="BIZ UDPゴシック" w:hAnsi="BIZ UDPゴシック" w:hint="eastAsia"/>
          <w:color w:val="000000" w:themeColor="text1"/>
          <w:spacing w:val="6"/>
          <w:sz w:val="20"/>
        </w:rPr>
        <w:t>均等割と法人税割とがあり、次の法人が納めます。</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543"/>
        <w:gridCol w:w="1559"/>
      </w:tblGrid>
      <w:tr w:rsidR="00F60E2D" w:rsidRPr="00244FE2" w14:paraId="4D07B3C6" w14:textId="77777777" w:rsidTr="00FF1475">
        <w:tc>
          <w:tcPr>
            <w:tcW w:w="8543" w:type="dxa"/>
            <w:shd w:val="clear" w:color="auto" w:fill="B4C6E7" w:themeFill="accent5" w:themeFillTint="66"/>
          </w:tcPr>
          <w:p w14:paraId="0E1D6047" w14:textId="77777777" w:rsidR="00F60E2D" w:rsidRPr="00124320" w:rsidRDefault="00F60E2D" w:rsidP="0072111E">
            <w:pPr>
              <w:pStyle w:val="af"/>
              <w:autoSpaceDE/>
              <w:spacing w:line="260" w:lineRule="exact"/>
              <w:rPr>
                <w:rFonts w:ascii="BIZ UDPゴシック" w:eastAsia="BIZ UDPゴシック" w:hAnsi="BIZ UDPゴシック"/>
                <w:color w:val="000000" w:themeColor="text1"/>
                <w:spacing w:val="6"/>
                <w:sz w:val="20"/>
                <w:szCs w:val="20"/>
              </w:rPr>
            </w:pPr>
            <w:r w:rsidRPr="00124320">
              <w:rPr>
                <w:rFonts w:ascii="BIZ UDPゴシック" w:eastAsia="BIZ UDPゴシック" w:hAnsi="BIZ UDPゴシック" w:hint="eastAsia"/>
                <w:color w:val="000000" w:themeColor="text1"/>
                <w:spacing w:val="6"/>
                <w:sz w:val="20"/>
                <w:szCs w:val="20"/>
              </w:rPr>
              <w:t>納税義務者</w:t>
            </w:r>
          </w:p>
        </w:tc>
        <w:tc>
          <w:tcPr>
            <w:tcW w:w="1559" w:type="dxa"/>
            <w:shd w:val="clear" w:color="auto" w:fill="B4C6E7" w:themeFill="accent5" w:themeFillTint="66"/>
          </w:tcPr>
          <w:p w14:paraId="18032DFB" w14:textId="77777777" w:rsidR="00F60E2D" w:rsidRPr="00124320" w:rsidRDefault="00F60E2D" w:rsidP="0072111E">
            <w:pPr>
              <w:autoSpaceDN w:val="0"/>
              <w:spacing w:line="260" w:lineRule="exact"/>
              <w:jc w:val="center"/>
              <w:rPr>
                <w:rFonts w:ascii="BIZ UDPゴシック" w:eastAsia="BIZ UDPゴシック" w:hAnsi="BIZ UDPゴシック"/>
                <w:b/>
                <w:bCs/>
                <w:color w:val="000000" w:themeColor="text1"/>
                <w:spacing w:val="6"/>
                <w:w w:val="90"/>
                <w:sz w:val="20"/>
                <w:szCs w:val="20"/>
              </w:rPr>
            </w:pPr>
            <w:r w:rsidRPr="00124320">
              <w:rPr>
                <w:rFonts w:ascii="BIZ UDPゴシック" w:eastAsia="BIZ UDPゴシック" w:hAnsi="BIZ UDPゴシック" w:hint="eastAsia"/>
                <w:b/>
                <w:bCs/>
                <w:color w:val="000000" w:themeColor="text1"/>
                <w:spacing w:val="6"/>
                <w:w w:val="90"/>
                <w:sz w:val="20"/>
                <w:szCs w:val="20"/>
              </w:rPr>
              <w:t>納める税額</w:t>
            </w:r>
          </w:p>
        </w:tc>
      </w:tr>
      <w:tr w:rsidR="00F60E2D" w:rsidRPr="00244FE2" w14:paraId="794A637C" w14:textId="77777777" w:rsidTr="00FF1475">
        <w:trPr>
          <w:cantSplit/>
          <w:trHeight w:val="195"/>
        </w:trPr>
        <w:tc>
          <w:tcPr>
            <w:tcW w:w="8543" w:type="dxa"/>
            <w:tcBorders>
              <w:bottom w:val="single" w:sz="4" w:space="0" w:color="FFFFFF"/>
            </w:tcBorders>
            <w:vAlign w:val="center"/>
          </w:tcPr>
          <w:p w14:paraId="3B88989C" w14:textId="77777777" w:rsidR="00F60E2D" w:rsidRPr="003D7B6B" w:rsidRDefault="00F60E2D" w:rsidP="0072111E">
            <w:pPr>
              <w:pStyle w:val="ae"/>
              <w:autoSpaceDE/>
              <w:spacing w:line="260" w:lineRule="exact"/>
              <w:jc w:val="lef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hint="eastAsia"/>
                <w:color w:val="000000" w:themeColor="text1"/>
                <w:spacing w:val="0"/>
                <w:sz w:val="20"/>
                <w:szCs w:val="20"/>
              </w:rPr>
              <w:t>府内に事務所又は事業所（以下「事務所等」という。）を有する法人</w:t>
            </w:r>
          </w:p>
        </w:tc>
        <w:tc>
          <w:tcPr>
            <w:tcW w:w="1559" w:type="dxa"/>
            <w:vMerge w:val="restart"/>
            <w:vAlign w:val="center"/>
          </w:tcPr>
          <w:p w14:paraId="02535ECF" w14:textId="77777777" w:rsidR="00F60E2D" w:rsidRPr="00244FE2" w:rsidRDefault="00F60E2D" w:rsidP="0072111E">
            <w:pPr>
              <w:autoSpaceDN w:val="0"/>
              <w:spacing w:line="260" w:lineRule="exact"/>
              <w:jc w:val="distribute"/>
              <w:rPr>
                <w:rFonts w:ascii="BIZ UDPゴシック" w:eastAsia="BIZ UDPゴシック" w:hAnsi="BIZ UDPゴシック"/>
                <w:color w:val="000000" w:themeColor="text1"/>
                <w:spacing w:val="-10"/>
                <w:sz w:val="20"/>
                <w:szCs w:val="20"/>
              </w:rPr>
            </w:pPr>
            <w:r w:rsidRPr="00244FE2">
              <w:rPr>
                <w:rFonts w:ascii="BIZ UDPゴシック" w:eastAsia="BIZ UDPゴシック" w:hAnsi="BIZ UDPゴシック" w:hint="eastAsia"/>
                <w:color w:val="000000" w:themeColor="text1"/>
                <w:spacing w:val="-10"/>
                <w:sz w:val="20"/>
                <w:szCs w:val="20"/>
              </w:rPr>
              <w:t>均等割額</w:t>
            </w:r>
          </w:p>
          <w:p w14:paraId="5368DF46" w14:textId="77777777" w:rsidR="00F60E2D" w:rsidRPr="00244FE2" w:rsidRDefault="00F60E2D" w:rsidP="0072111E">
            <w:pPr>
              <w:autoSpaceDN w:val="0"/>
              <w:spacing w:line="260" w:lineRule="exact"/>
              <w:jc w:val="distribute"/>
              <w:rPr>
                <w:rFonts w:ascii="BIZ UDPゴシック" w:eastAsia="BIZ UDPゴシック" w:hAnsi="BIZ UDPゴシック"/>
                <w:color w:val="000000" w:themeColor="text1"/>
                <w:spacing w:val="-10"/>
                <w:sz w:val="20"/>
                <w:szCs w:val="20"/>
              </w:rPr>
            </w:pPr>
            <w:r w:rsidRPr="00244FE2">
              <w:rPr>
                <w:rFonts w:ascii="BIZ UDPゴシック" w:eastAsia="BIZ UDPゴシック" w:hAnsi="BIZ UDPゴシック" w:hint="eastAsia"/>
                <w:color w:val="000000" w:themeColor="text1"/>
                <w:spacing w:val="-10"/>
                <w:sz w:val="20"/>
                <w:szCs w:val="20"/>
              </w:rPr>
              <w:t>法人税割額</w:t>
            </w:r>
          </w:p>
        </w:tc>
      </w:tr>
      <w:tr w:rsidR="00F60E2D" w:rsidRPr="00244FE2" w14:paraId="42216C52" w14:textId="77777777" w:rsidTr="00FF1475">
        <w:trPr>
          <w:cantSplit/>
          <w:trHeight w:val="71"/>
        </w:trPr>
        <w:tc>
          <w:tcPr>
            <w:tcW w:w="8543" w:type="dxa"/>
            <w:tcBorders>
              <w:top w:val="single" w:sz="4" w:space="0" w:color="FFFFFF"/>
            </w:tcBorders>
            <w:tcFitText/>
            <w:vAlign w:val="center"/>
          </w:tcPr>
          <w:p w14:paraId="35D781D6" w14:textId="77777777" w:rsidR="00F60E2D" w:rsidRPr="003D7B6B" w:rsidRDefault="00F60E2D" w:rsidP="0072111E">
            <w:pPr>
              <w:pStyle w:val="ae"/>
              <w:autoSpaceDE/>
              <w:spacing w:line="260" w:lineRule="exact"/>
              <w:jc w:val="left"/>
              <w:rPr>
                <w:rFonts w:ascii="BIZ UDPゴシック" w:eastAsia="BIZ UDPゴシック" w:hAnsi="BIZ UDPゴシック"/>
                <w:color w:val="000000" w:themeColor="text1"/>
                <w:spacing w:val="0"/>
                <w:sz w:val="20"/>
                <w:szCs w:val="20"/>
              </w:rPr>
            </w:pPr>
            <w:r w:rsidRPr="00585C6F">
              <w:rPr>
                <w:rFonts w:ascii="BIZ UDPゴシック" w:eastAsia="BIZ UDPゴシック" w:hAnsi="BIZ UDPゴシック" w:hint="eastAsia"/>
                <w:color w:val="000000" w:themeColor="text1"/>
                <w:spacing w:val="0"/>
                <w:w w:val="96"/>
                <w:kern w:val="0"/>
                <w:sz w:val="20"/>
                <w:szCs w:val="20"/>
              </w:rPr>
              <w:t>公益法人等（商工会議所等）又は人格のない社団等（青年団、ＰＴＡ、県人会等）で収益事業を営むも</w:t>
            </w:r>
            <w:r w:rsidRPr="00585C6F">
              <w:rPr>
                <w:rFonts w:ascii="BIZ UDPゴシック" w:eastAsia="BIZ UDPゴシック" w:hAnsi="BIZ UDPゴシック" w:hint="eastAsia"/>
                <w:color w:val="000000" w:themeColor="text1"/>
                <w:spacing w:val="24"/>
                <w:w w:val="96"/>
                <w:kern w:val="0"/>
                <w:sz w:val="20"/>
                <w:szCs w:val="20"/>
              </w:rPr>
              <w:t>の</w:t>
            </w:r>
          </w:p>
        </w:tc>
        <w:tc>
          <w:tcPr>
            <w:tcW w:w="1559" w:type="dxa"/>
            <w:vMerge/>
            <w:vAlign w:val="center"/>
          </w:tcPr>
          <w:p w14:paraId="279CB6E6" w14:textId="77777777" w:rsidR="00F60E2D" w:rsidRPr="00244FE2" w:rsidRDefault="00F60E2D" w:rsidP="0072111E">
            <w:pPr>
              <w:autoSpaceDN w:val="0"/>
              <w:spacing w:line="260" w:lineRule="exact"/>
              <w:jc w:val="distribute"/>
              <w:rPr>
                <w:rFonts w:ascii="BIZ UDPゴシック" w:eastAsia="BIZ UDPゴシック" w:hAnsi="BIZ UDPゴシック"/>
                <w:color w:val="000000" w:themeColor="text1"/>
                <w:spacing w:val="-10"/>
                <w:sz w:val="20"/>
                <w:szCs w:val="20"/>
              </w:rPr>
            </w:pPr>
          </w:p>
        </w:tc>
      </w:tr>
      <w:tr w:rsidR="00F60E2D" w:rsidRPr="00244FE2" w14:paraId="44E17842" w14:textId="77777777" w:rsidTr="00FF1475">
        <w:trPr>
          <w:cantSplit/>
        </w:trPr>
        <w:tc>
          <w:tcPr>
            <w:tcW w:w="8543" w:type="dxa"/>
            <w:vAlign w:val="center"/>
          </w:tcPr>
          <w:p w14:paraId="17456CAB" w14:textId="77777777" w:rsidR="00F60E2D" w:rsidRPr="003D7B6B" w:rsidRDefault="00F60E2D" w:rsidP="0072111E">
            <w:pPr>
              <w:pStyle w:val="ae"/>
              <w:autoSpaceDE/>
              <w:spacing w:line="260" w:lineRule="exact"/>
              <w:jc w:val="lef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hint="eastAsia"/>
                <w:color w:val="000000" w:themeColor="text1"/>
                <w:spacing w:val="0"/>
                <w:sz w:val="20"/>
                <w:szCs w:val="20"/>
              </w:rPr>
              <w:t>府内に事務所等を有する公益法人等で収益事業を営まないもの</w:t>
            </w:r>
          </w:p>
        </w:tc>
        <w:tc>
          <w:tcPr>
            <w:tcW w:w="1559" w:type="dxa"/>
            <w:vMerge w:val="restart"/>
            <w:vAlign w:val="center"/>
          </w:tcPr>
          <w:p w14:paraId="5D669EA8" w14:textId="77777777" w:rsidR="00F60E2D" w:rsidRPr="00244FE2" w:rsidRDefault="00F60E2D" w:rsidP="0072111E">
            <w:pPr>
              <w:autoSpaceDN w:val="0"/>
              <w:spacing w:line="260" w:lineRule="exact"/>
              <w:jc w:val="distribute"/>
              <w:rPr>
                <w:rFonts w:ascii="BIZ UDPゴシック" w:eastAsia="BIZ UDPゴシック" w:hAnsi="BIZ UDPゴシック"/>
                <w:color w:val="000000" w:themeColor="text1"/>
                <w:spacing w:val="-10"/>
                <w:sz w:val="20"/>
                <w:szCs w:val="20"/>
              </w:rPr>
            </w:pPr>
            <w:r w:rsidRPr="00244FE2">
              <w:rPr>
                <w:rFonts w:ascii="BIZ UDPゴシック" w:eastAsia="BIZ UDPゴシック" w:hAnsi="BIZ UDPゴシック" w:hint="eastAsia"/>
                <w:color w:val="000000" w:themeColor="text1"/>
                <w:spacing w:val="-10"/>
                <w:sz w:val="20"/>
                <w:szCs w:val="20"/>
              </w:rPr>
              <w:t>均等割額</w:t>
            </w:r>
          </w:p>
        </w:tc>
      </w:tr>
      <w:tr w:rsidR="00F60E2D" w:rsidRPr="00244FE2" w14:paraId="70BF32C6" w14:textId="77777777" w:rsidTr="00FF1475">
        <w:trPr>
          <w:cantSplit/>
        </w:trPr>
        <w:tc>
          <w:tcPr>
            <w:tcW w:w="8543" w:type="dxa"/>
            <w:vAlign w:val="center"/>
          </w:tcPr>
          <w:p w14:paraId="18CF6507" w14:textId="77777777" w:rsidR="00F60E2D" w:rsidRPr="003D7B6B" w:rsidRDefault="00F60E2D" w:rsidP="0072111E">
            <w:pPr>
              <w:pStyle w:val="ae"/>
              <w:autoSpaceDE/>
              <w:spacing w:line="260" w:lineRule="exact"/>
              <w:jc w:val="lef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hint="eastAsia"/>
                <w:color w:val="000000" w:themeColor="text1"/>
                <w:spacing w:val="0"/>
                <w:sz w:val="20"/>
                <w:szCs w:val="20"/>
              </w:rPr>
              <w:t>府内に事務所等を有する公共法人（日本放送協会</w:t>
            </w:r>
            <w:r w:rsidRPr="003D7B6B">
              <w:rPr>
                <w:rFonts w:ascii="BIZ UDPゴシック" w:eastAsia="BIZ UDPゴシック" w:hAnsi="BIZ UDPゴシック"/>
                <w:color w:val="000000" w:themeColor="text1"/>
                <w:spacing w:val="0"/>
                <w:sz w:val="20"/>
                <w:szCs w:val="20"/>
              </w:rPr>
              <w:t>、日本</w:t>
            </w:r>
            <w:r w:rsidRPr="003D7B6B">
              <w:rPr>
                <w:rFonts w:ascii="BIZ UDPゴシック" w:eastAsia="BIZ UDPゴシック" w:hAnsi="BIZ UDPゴシック" w:hint="eastAsia"/>
                <w:color w:val="000000" w:themeColor="text1"/>
                <w:spacing w:val="0"/>
                <w:sz w:val="20"/>
                <w:szCs w:val="20"/>
              </w:rPr>
              <w:t>下水道事業団等）</w:t>
            </w:r>
          </w:p>
        </w:tc>
        <w:tc>
          <w:tcPr>
            <w:tcW w:w="1559" w:type="dxa"/>
            <w:vMerge/>
            <w:vAlign w:val="center"/>
          </w:tcPr>
          <w:p w14:paraId="67638A58" w14:textId="77777777" w:rsidR="00F60E2D" w:rsidRPr="00244FE2" w:rsidRDefault="00F60E2D" w:rsidP="0072111E">
            <w:pPr>
              <w:autoSpaceDN w:val="0"/>
              <w:spacing w:line="260" w:lineRule="exact"/>
              <w:jc w:val="left"/>
              <w:rPr>
                <w:rFonts w:ascii="BIZ UDPゴシック" w:eastAsia="BIZ UDPゴシック" w:hAnsi="BIZ UDPゴシック"/>
                <w:color w:val="000000" w:themeColor="text1"/>
                <w:spacing w:val="-10"/>
                <w:sz w:val="20"/>
                <w:szCs w:val="20"/>
              </w:rPr>
            </w:pPr>
          </w:p>
        </w:tc>
      </w:tr>
      <w:tr w:rsidR="00F60E2D" w:rsidRPr="00244FE2" w14:paraId="667BD172" w14:textId="77777777" w:rsidTr="00FF1475">
        <w:trPr>
          <w:cantSplit/>
          <w:trHeight w:val="90"/>
        </w:trPr>
        <w:tc>
          <w:tcPr>
            <w:tcW w:w="8543" w:type="dxa"/>
            <w:vAlign w:val="center"/>
          </w:tcPr>
          <w:p w14:paraId="720BC9D7" w14:textId="77777777" w:rsidR="00F60E2D" w:rsidRPr="003D7B6B" w:rsidRDefault="00F60E2D" w:rsidP="0072111E">
            <w:pPr>
              <w:pStyle w:val="ae"/>
              <w:autoSpaceDE/>
              <w:spacing w:line="260" w:lineRule="exact"/>
              <w:jc w:val="lef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hint="eastAsia"/>
                <w:color w:val="000000" w:themeColor="text1"/>
                <w:spacing w:val="0"/>
                <w:sz w:val="20"/>
                <w:szCs w:val="20"/>
              </w:rPr>
              <w:t>府内に寮等がある法人で府内に事務所等を有しないもの</w:t>
            </w:r>
          </w:p>
        </w:tc>
        <w:tc>
          <w:tcPr>
            <w:tcW w:w="1559" w:type="dxa"/>
            <w:vMerge/>
            <w:vAlign w:val="center"/>
          </w:tcPr>
          <w:p w14:paraId="494B3D4F" w14:textId="77777777" w:rsidR="00F60E2D" w:rsidRPr="00244FE2" w:rsidRDefault="00F60E2D" w:rsidP="0072111E">
            <w:pPr>
              <w:autoSpaceDN w:val="0"/>
              <w:spacing w:line="260" w:lineRule="exact"/>
              <w:jc w:val="left"/>
              <w:rPr>
                <w:rFonts w:ascii="BIZ UDPゴシック" w:eastAsia="BIZ UDPゴシック" w:hAnsi="BIZ UDPゴシック"/>
                <w:color w:val="000000" w:themeColor="text1"/>
                <w:spacing w:val="-10"/>
                <w:sz w:val="20"/>
                <w:szCs w:val="20"/>
              </w:rPr>
            </w:pPr>
          </w:p>
        </w:tc>
      </w:tr>
    </w:tbl>
    <w:p w14:paraId="6C784626" w14:textId="77777777" w:rsidR="009B5A0D" w:rsidRDefault="009B5A0D" w:rsidP="0072111E">
      <w:pPr>
        <w:autoSpaceDN w:val="0"/>
        <w:spacing w:line="240" w:lineRule="exact"/>
        <w:rPr>
          <w:rFonts w:ascii="BIZ UDPゴシック" w:eastAsia="BIZ UDPゴシック" w:hAnsi="BIZ UDPゴシック"/>
          <w:color w:val="000000" w:themeColor="text1"/>
          <w:sz w:val="32"/>
          <w:szCs w:val="32"/>
        </w:rPr>
      </w:pPr>
    </w:p>
    <w:p w14:paraId="371EE2C6" w14:textId="352292AC" w:rsidR="00F60E2D" w:rsidRPr="00E14CC8" w:rsidRDefault="00F60E2D" w:rsidP="0072111E">
      <w:pPr>
        <w:autoSpaceDN w:val="0"/>
        <w:spacing w:line="480" w:lineRule="exact"/>
        <w:rPr>
          <w:rFonts w:ascii="BIZ UDPゴシック" w:eastAsia="BIZ UDPゴシック" w:hAnsi="BIZ UDPゴシック"/>
          <w:b/>
          <w:bCs/>
          <w:color w:val="000000" w:themeColor="text1"/>
          <w:sz w:val="32"/>
          <w:szCs w:val="32"/>
        </w:rPr>
      </w:pPr>
      <w:r w:rsidRPr="00E14CC8">
        <w:rPr>
          <w:rFonts w:ascii="BIZ UDPゴシック" w:eastAsia="BIZ UDPゴシック" w:hAnsi="BIZ UDPゴシック" w:hint="eastAsia"/>
          <w:color w:val="000000" w:themeColor="text1"/>
          <w:sz w:val="32"/>
          <w:szCs w:val="32"/>
        </w:rPr>
        <w:t>■</w:t>
      </w:r>
      <w:r w:rsidR="000F28D0">
        <w:rPr>
          <w:rFonts w:ascii="BIZ UDPゴシック" w:eastAsia="BIZ UDPゴシック" w:hAnsi="BIZ UDPゴシック" w:hint="eastAsia"/>
          <w:color w:val="000000" w:themeColor="text1"/>
          <w:sz w:val="32"/>
          <w:szCs w:val="32"/>
        </w:rPr>
        <w:t xml:space="preserve"> </w:t>
      </w:r>
      <w:r w:rsidRPr="00E14CC8">
        <w:rPr>
          <w:rFonts w:ascii="BIZ UDPゴシック" w:eastAsia="BIZ UDPゴシック" w:hAnsi="BIZ UDPゴシック" w:hint="eastAsia"/>
          <w:b/>
          <w:bCs/>
          <w:color w:val="000000" w:themeColor="text1"/>
          <w:sz w:val="32"/>
          <w:szCs w:val="32"/>
        </w:rPr>
        <w:t>納める額</w:t>
      </w:r>
    </w:p>
    <w:p w14:paraId="36EE9009" w14:textId="3B20B94D" w:rsidR="00F60E2D" w:rsidRPr="00244FE2" w:rsidRDefault="00F60E2D" w:rsidP="003629A2">
      <w:pPr>
        <w:autoSpaceDN w:val="0"/>
        <w:spacing w:line="480" w:lineRule="exact"/>
        <w:ind w:firstLineChars="100" w:firstLine="240"/>
        <w:rPr>
          <w:rFonts w:ascii="BIZ UDPゴシック" w:eastAsia="BIZ UDPゴシック" w:hAnsi="BIZ UDPゴシック"/>
          <w:color w:val="000000" w:themeColor="text1"/>
          <w:spacing w:val="-10"/>
        </w:rPr>
      </w:pPr>
      <w:r w:rsidRPr="00244FE2">
        <w:rPr>
          <w:rFonts w:ascii="BIZ UDPゴシック" w:eastAsia="BIZ UDPゴシック" w:hAnsi="BIZ UDPゴシック" w:hint="eastAsia"/>
          <w:b/>
          <w:bCs/>
          <w:color w:val="000000" w:themeColor="text1"/>
          <w:sz w:val="24"/>
        </w:rPr>
        <w:t>●</w:t>
      </w:r>
      <w:r w:rsidR="00E93F11">
        <w:rPr>
          <w:rFonts w:ascii="BIZ UDPゴシック" w:eastAsia="BIZ UDPゴシック" w:hAnsi="BIZ UDPゴシック" w:hint="eastAsia"/>
          <w:b/>
          <w:bCs/>
          <w:color w:val="000000" w:themeColor="text1"/>
          <w:sz w:val="24"/>
        </w:rPr>
        <w:t xml:space="preserve">　</w:t>
      </w:r>
      <w:r w:rsidRPr="00244FE2">
        <w:rPr>
          <w:rFonts w:ascii="BIZ UDPゴシック" w:eastAsia="BIZ UDPゴシック" w:hAnsi="BIZ UDPゴシック" w:hint="eastAsia"/>
          <w:b/>
          <w:bCs/>
          <w:color w:val="000000" w:themeColor="text1"/>
          <w:sz w:val="24"/>
        </w:rPr>
        <w:t xml:space="preserve">均　等　割　</w:t>
      </w:r>
    </w:p>
    <w:p w14:paraId="79187565" w14:textId="77777777" w:rsidR="00F60E2D" w:rsidRPr="003D7B6B" w:rsidRDefault="00F60E2D" w:rsidP="0072111E">
      <w:pPr>
        <w:pStyle w:val="af5"/>
        <w:autoSpaceDE/>
        <w:spacing w:line="260" w:lineRule="exact"/>
        <w:ind w:firstLineChars="40" w:firstLine="56"/>
        <w:rPr>
          <w:rFonts w:ascii="BIZ UDPゴシック" w:eastAsia="BIZ UDPゴシック" w:hAnsi="BIZ UDPゴシック"/>
          <w:color w:val="000000" w:themeColor="text1"/>
          <w:spacing w:val="0"/>
          <w:szCs w:val="21"/>
        </w:rPr>
      </w:pPr>
      <w:r w:rsidRPr="003D7B6B">
        <w:rPr>
          <w:rFonts w:ascii="BIZ UDPゴシック" w:eastAsia="BIZ UDPゴシック" w:hAnsi="BIZ UDPゴシック"/>
          <w:b/>
          <w:bCs/>
          <w:noProof/>
          <w:color w:val="000000" w:themeColor="text1"/>
          <w:spacing w:val="0"/>
          <w:sz w:val="14"/>
          <w:szCs w:val="16"/>
        </w:rPr>
        <mc:AlternateContent>
          <mc:Choice Requires="wps">
            <w:drawing>
              <wp:anchor distT="0" distB="0" distL="114300" distR="114300" simplePos="0" relativeHeight="252024832" behindDoc="0" locked="0" layoutInCell="1" allowOverlap="1" wp14:anchorId="2374D97A" wp14:editId="3867ADBE">
                <wp:simplePos x="0" y="0"/>
                <wp:positionH relativeFrom="column">
                  <wp:posOffset>3381375</wp:posOffset>
                </wp:positionH>
                <wp:positionV relativeFrom="paragraph">
                  <wp:posOffset>34290</wp:posOffset>
                </wp:positionV>
                <wp:extent cx="3314700" cy="1171575"/>
                <wp:effectExtent l="0" t="0" r="19050" b="28575"/>
                <wp:wrapNone/>
                <wp:docPr id="54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1171575"/>
                        </a:xfrm>
                        <a:prstGeom prst="roundRect">
                          <a:avLst>
                            <a:gd name="adj" fmla="val 16667"/>
                          </a:avLst>
                        </a:prstGeom>
                        <a:noFill/>
                        <a:ln w="19050">
                          <a:solidFill>
                            <a:srgbClr val="0000FF"/>
                          </a:solidFill>
                          <a:prstDash val="sysDot"/>
                          <a:round/>
                          <a:headEnd/>
                          <a:tailEnd/>
                        </a:ln>
                        <a:extLst>
                          <a:ext uri="{909E8E84-426E-40DD-AFC4-6F175D3DCCD1}">
                            <a14:hiddenFill xmlns:a14="http://schemas.microsoft.com/office/drawing/2010/main">
                              <a:solidFill>
                                <a:srgbClr val="FFFFFF"/>
                              </a:solidFill>
                            </a14:hiddenFill>
                          </a:ext>
                        </a:extLst>
                      </wps:spPr>
                      <wps:txbx>
                        <w:txbxContent>
                          <w:p w14:paraId="1C72FBF2" w14:textId="77777777" w:rsidR="00331F1A" w:rsidRPr="003D7B6B" w:rsidRDefault="00331F1A" w:rsidP="00F60E2D">
                            <w:pPr>
                              <w:pStyle w:val="afc"/>
                              <w:spacing w:line="0" w:lineRule="atLeast"/>
                              <w:ind w:leftChars="50" w:left="105" w:firstLine="240"/>
                              <w:jc w:val="center"/>
                              <w:rPr>
                                <w:rFonts w:ascii="BIZ UDPゴシック" w:eastAsia="BIZ UDPゴシック" w:hAnsi="BIZ UDPゴシック"/>
                                <w:color w:val="0000FF"/>
                                <w:spacing w:val="0"/>
                                <w:sz w:val="24"/>
                              </w:rPr>
                            </w:pPr>
                            <w:r w:rsidRPr="003D7B6B">
                              <w:rPr>
                                <w:rFonts w:ascii="BIZ UDPゴシック" w:eastAsia="BIZ UDPゴシック" w:hAnsi="BIZ UDPゴシック" w:hint="eastAsia"/>
                                <w:color w:val="0000FF"/>
                                <w:spacing w:val="0"/>
                                <w:sz w:val="24"/>
                              </w:rPr>
                              <w:t>法人府民税（均等割）の超過課税について</w:t>
                            </w:r>
                          </w:p>
                          <w:p w14:paraId="02382605" w14:textId="77777777" w:rsidR="00331F1A" w:rsidRPr="003D7B6B" w:rsidRDefault="00331F1A" w:rsidP="00F60E2D">
                            <w:pPr>
                              <w:pStyle w:val="a6"/>
                              <w:spacing w:line="260" w:lineRule="exact"/>
                              <w:ind w:leftChars="50" w:left="105" w:rightChars="44" w:right="92" w:firstLine="200"/>
                              <w:rPr>
                                <w:rFonts w:ascii="BIZ UDPゴシック" w:eastAsia="BIZ UDPゴシック" w:hAnsi="BIZ UDPゴシック"/>
                                <w:spacing w:val="0"/>
                                <w:sz w:val="20"/>
                                <w:szCs w:val="20"/>
                              </w:rPr>
                            </w:pPr>
                            <w:r w:rsidRPr="003D7B6B">
                              <w:rPr>
                                <w:rFonts w:ascii="BIZ UDPゴシック" w:eastAsia="BIZ UDPゴシック" w:hAnsi="BIZ UDPゴシック" w:hint="eastAsia"/>
                                <w:spacing w:val="0"/>
                                <w:sz w:val="20"/>
                                <w:szCs w:val="20"/>
                              </w:rPr>
                              <w:t>大阪府では、</w:t>
                            </w:r>
                            <w:r w:rsidRPr="003D7B6B">
                              <w:rPr>
                                <w:rFonts w:ascii="BIZ UDPゴシック" w:eastAsia="BIZ UDPゴシック" w:hAnsi="BIZ UDPゴシック" w:hint="eastAsia"/>
                                <w:bCs/>
                                <w:spacing w:val="0"/>
                                <w:sz w:val="20"/>
                                <w:szCs w:val="20"/>
                              </w:rPr>
                              <w:t>がんばる中小企業を支えるためのセーフティネットや</w:t>
                            </w:r>
                            <w:r w:rsidRPr="003D7B6B">
                              <w:rPr>
                                <w:rFonts w:ascii="BIZ UDPゴシック" w:eastAsia="BIZ UDPゴシック" w:hAnsi="BIZ UDPゴシック"/>
                                <w:bCs/>
                                <w:spacing w:val="0"/>
                                <w:sz w:val="20"/>
                                <w:szCs w:val="20"/>
                              </w:rPr>
                              <w:t>新たな産業の振興等</w:t>
                            </w:r>
                            <w:r w:rsidRPr="003D7B6B">
                              <w:rPr>
                                <w:rFonts w:ascii="BIZ UDPゴシック" w:eastAsia="BIZ UDPゴシック" w:hAnsi="BIZ UDPゴシック" w:hint="eastAsia"/>
                                <w:spacing w:val="0"/>
                                <w:sz w:val="20"/>
                                <w:szCs w:val="20"/>
                              </w:rPr>
                              <w:t>、大阪経済の成長に向けた</w:t>
                            </w:r>
                            <w:r w:rsidRPr="003D7B6B">
                              <w:rPr>
                                <w:rFonts w:ascii="BIZ UDPゴシック" w:eastAsia="BIZ UDPゴシック" w:hAnsi="BIZ UDPゴシック"/>
                                <w:spacing w:val="0"/>
                                <w:sz w:val="20"/>
                                <w:szCs w:val="20"/>
                              </w:rPr>
                              <w:t>施策を実施するため、</w:t>
                            </w:r>
                            <w:r w:rsidRPr="00CA2C6B">
                              <w:rPr>
                                <w:rFonts w:ascii="BIZ UDPゴシック" w:eastAsia="BIZ UDPゴシック" w:hAnsi="BIZ UDPゴシック" w:hint="eastAsia"/>
                                <w:spacing w:val="0"/>
                                <w:sz w:val="20"/>
                                <w:szCs w:val="20"/>
                              </w:rPr>
                              <w:t>令和７年</w:t>
                            </w:r>
                            <w:r w:rsidRPr="003D7B6B">
                              <w:rPr>
                                <w:rFonts w:ascii="BIZ UDPゴシック" w:eastAsia="BIZ UDPゴシック" w:hAnsi="BIZ UDPゴシック" w:hint="eastAsia"/>
                                <w:color w:val="000000" w:themeColor="text1"/>
                                <w:spacing w:val="0"/>
                                <w:sz w:val="20"/>
                                <w:szCs w:val="20"/>
                              </w:rPr>
                              <w:t>３</w:t>
                            </w:r>
                            <w:r w:rsidRPr="003D7B6B">
                              <w:rPr>
                                <w:rFonts w:ascii="BIZ UDPゴシック" w:eastAsia="BIZ UDPゴシック" w:hAnsi="BIZ UDPゴシック" w:hint="eastAsia"/>
                                <w:spacing w:val="0"/>
                                <w:sz w:val="20"/>
                                <w:szCs w:val="20"/>
                              </w:rPr>
                              <w:t>月31日までの間に開始する事業年度分まで法人府民税（均等割）について超過課税を実施しています。</w:t>
                            </w:r>
                          </w:p>
                          <w:p w14:paraId="3F173CA6" w14:textId="77777777" w:rsidR="00331F1A" w:rsidRDefault="00331F1A" w:rsidP="00F60E2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74D97A" id="AutoShape 14" o:spid="_x0000_s1070" style="position:absolute;left:0;text-align:left;margin-left:266.25pt;margin-top:2.7pt;width:261pt;height:92.2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" filled="f" strokecolor="blue" strokeweight="1.5pt">
                <v:stroke dashstyle="1 1"/>
                <v:textbox inset="0,0,0,0">
                  <w:txbxContent>
                    <w:p w14:paraId="1C72FBF2" w14:textId="77777777" w:rsidR="00331F1A" w:rsidRPr="003D7B6B" w:rsidRDefault="00331F1A" w:rsidP="00F60E2D">
                      <w:pPr>
                        <w:pStyle w:val="afc"/>
                        <w:spacing w:line="0" w:lineRule="atLeast"/>
                        <w:ind w:leftChars="50" w:left="105" w:firstLine="240"/>
                        <w:jc w:val="center"/>
                        <w:rPr>
                          <w:rFonts w:ascii="BIZ UDPゴシック" w:eastAsia="BIZ UDPゴシック" w:hAnsi="BIZ UDPゴシック"/>
                          <w:color w:val="0000FF"/>
                          <w:spacing w:val="0"/>
                          <w:sz w:val="24"/>
                        </w:rPr>
                      </w:pPr>
                      <w:r w:rsidRPr="003D7B6B">
                        <w:rPr>
                          <w:rFonts w:ascii="BIZ UDPゴシック" w:eastAsia="BIZ UDPゴシック" w:hAnsi="BIZ UDPゴシック" w:hint="eastAsia"/>
                          <w:color w:val="0000FF"/>
                          <w:spacing w:val="0"/>
                          <w:sz w:val="24"/>
                        </w:rPr>
                        <w:t>法人府民税（均等割）の超過課税について</w:t>
                      </w:r>
                    </w:p>
                    <w:p w14:paraId="02382605" w14:textId="77777777" w:rsidR="00331F1A" w:rsidRPr="003D7B6B" w:rsidRDefault="00331F1A" w:rsidP="00F60E2D">
                      <w:pPr>
                        <w:pStyle w:val="a6"/>
                        <w:spacing w:line="260" w:lineRule="exact"/>
                        <w:ind w:leftChars="50" w:left="105" w:rightChars="44" w:right="92" w:firstLine="200"/>
                        <w:rPr>
                          <w:rFonts w:ascii="BIZ UDPゴシック" w:eastAsia="BIZ UDPゴシック" w:hAnsi="BIZ UDPゴシック"/>
                          <w:spacing w:val="0"/>
                          <w:sz w:val="20"/>
                          <w:szCs w:val="20"/>
                        </w:rPr>
                      </w:pPr>
                      <w:r w:rsidRPr="003D7B6B">
                        <w:rPr>
                          <w:rFonts w:ascii="BIZ UDPゴシック" w:eastAsia="BIZ UDPゴシック" w:hAnsi="BIZ UDPゴシック" w:hint="eastAsia"/>
                          <w:spacing w:val="0"/>
                          <w:sz w:val="20"/>
                          <w:szCs w:val="20"/>
                        </w:rPr>
                        <w:t>大阪府では、</w:t>
                      </w:r>
                      <w:r w:rsidRPr="003D7B6B">
                        <w:rPr>
                          <w:rFonts w:ascii="BIZ UDPゴシック" w:eastAsia="BIZ UDPゴシック" w:hAnsi="BIZ UDPゴシック" w:hint="eastAsia"/>
                          <w:bCs/>
                          <w:spacing w:val="0"/>
                          <w:sz w:val="20"/>
                          <w:szCs w:val="20"/>
                        </w:rPr>
                        <w:t>がんばる中小企業を支えるためのセーフティネットや</w:t>
                      </w:r>
                      <w:r w:rsidRPr="003D7B6B">
                        <w:rPr>
                          <w:rFonts w:ascii="BIZ UDPゴシック" w:eastAsia="BIZ UDPゴシック" w:hAnsi="BIZ UDPゴシック"/>
                          <w:bCs/>
                          <w:spacing w:val="0"/>
                          <w:sz w:val="20"/>
                          <w:szCs w:val="20"/>
                        </w:rPr>
                        <w:t>新たな産業の振興等</w:t>
                      </w:r>
                      <w:r w:rsidRPr="003D7B6B">
                        <w:rPr>
                          <w:rFonts w:ascii="BIZ UDPゴシック" w:eastAsia="BIZ UDPゴシック" w:hAnsi="BIZ UDPゴシック" w:hint="eastAsia"/>
                          <w:spacing w:val="0"/>
                          <w:sz w:val="20"/>
                          <w:szCs w:val="20"/>
                        </w:rPr>
                        <w:t>、大阪経済の成長に向けた</w:t>
                      </w:r>
                      <w:r w:rsidRPr="003D7B6B">
                        <w:rPr>
                          <w:rFonts w:ascii="BIZ UDPゴシック" w:eastAsia="BIZ UDPゴシック" w:hAnsi="BIZ UDPゴシック"/>
                          <w:spacing w:val="0"/>
                          <w:sz w:val="20"/>
                          <w:szCs w:val="20"/>
                        </w:rPr>
                        <w:t>施策を実施するため、</w:t>
                      </w:r>
                      <w:r w:rsidRPr="00CA2C6B">
                        <w:rPr>
                          <w:rFonts w:ascii="BIZ UDPゴシック" w:eastAsia="BIZ UDPゴシック" w:hAnsi="BIZ UDPゴシック" w:hint="eastAsia"/>
                          <w:spacing w:val="0"/>
                          <w:sz w:val="20"/>
                          <w:szCs w:val="20"/>
                        </w:rPr>
                        <w:t>令和７年</w:t>
                      </w:r>
                      <w:r w:rsidRPr="003D7B6B">
                        <w:rPr>
                          <w:rFonts w:ascii="BIZ UDPゴシック" w:eastAsia="BIZ UDPゴシック" w:hAnsi="BIZ UDPゴシック" w:hint="eastAsia"/>
                          <w:color w:val="000000" w:themeColor="text1"/>
                          <w:spacing w:val="0"/>
                          <w:sz w:val="20"/>
                          <w:szCs w:val="20"/>
                        </w:rPr>
                        <w:t>３</w:t>
                      </w:r>
                      <w:r w:rsidRPr="003D7B6B">
                        <w:rPr>
                          <w:rFonts w:ascii="BIZ UDPゴシック" w:eastAsia="BIZ UDPゴシック" w:hAnsi="BIZ UDPゴシック" w:hint="eastAsia"/>
                          <w:spacing w:val="0"/>
                          <w:sz w:val="20"/>
                          <w:szCs w:val="20"/>
                        </w:rPr>
                        <w:t>月31日までの間に開始する事業年度分まで法人府民税（均等割）について超過課税を実施しています。</w:t>
                      </w:r>
                    </w:p>
                    <w:p w14:paraId="3F173CA6" w14:textId="77777777" w:rsidR="00331F1A" w:rsidRDefault="00331F1A" w:rsidP="00F60E2D"/>
                  </w:txbxContent>
                </v:textbox>
              </v:roundrect>
            </w:pict>
          </mc:Fallback>
        </mc:AlternateContent>
      </w:r>
      <w:r w:rsidRPr="003D7B6B">
        <w:rPr>
          <w:rFonts w:ascii="BIZ UDPゴシック" w:eastAsia="BIZ UDPゴシック" w:hAnsi="BIZ UDPゴシック" w:hint="eastAsia"/>
          <w:color w:val="000000" w:themeColor="text1"/>
          <w:spacing w:val="0"/>
          <w:sz w:val="20"/>
          <w:szCs w:val="21"/>
        </w:rPr>
        <w:t>資本金等の額に応じて、５段階の税率が定められています。</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420"/>
        <w:gridCol w:w="1440"/>
      </w:tblGrid>
      <w:tr w:rsidR="00F60E2D" w:rsidRPr="00244FE2" w14:paraId="5E9F35E9" w14:textId="77777777" w:rsidTr="00FF1475">
        <w:trPr>
          <w:trHeight w:val="288"/>
        </w:trPr>
        <w:tc>
          <w:tcPr>
            <w:tcW w:w="3420" w:type="dxa"/>
            <w:shd w:val="clear" w:color="auto" w:fill="B4C6E7" w:themeFill="accent5" w:themeFillTint="66"/>
          </w:tcPr>
          <w:p w14:paraId="3A5C9283" w14:textId="77777777" w:rsidR="00F60E2D" w:rsidRPr="00124320" w:rsidRDefault="00F60E2D" w:rsidP="0072111E">
            <w:pPr>
              <w:pStyle w:val="af"/>
              <w:autoSpaceDE/>
              <w:spacing w:line="260" w:lineRule="exact"/>
              <w:rPr>
                <w:rFonts w:ascii="BIZ UDPゴシック" w:eastAsia="BIZ UDPゴシック" w:hAnsi="BIZ UDPゴシック"/>
                <w:color w:val="000000" w:themeColor="text1"/>
                <w:spacing w:val="6"/>
                <w:sz w:val="20"/>
                <w:szCs w:val="20"/>
              </w:rPr>
            </w:pPr>
            <w:r w:rsidRPr="00124320">
              <w:rPr>
                <w:rFonts w:ascii="BIZ UDPゴシック" w:eastAsia="BIZ UDPゴシック" w:hAnsi="BIZ UDPゴシック" w:hint="eastAsia"/>
                <w:color w:val="000000" w:themeColor="text1"/>
                <w:spacing w:val="6"/>
                <w:sz w:val="20"/>
                <w:szCs w:val="20"/>
              </w:rPr>
              <w:t>法人の資本金等の額の区分</w:t>
            </w:r>
          </w:p>
        </w:tc>
        <w:tc>
          <w:tcPr>
            <w:tcW w:w="1440" w:type="dxa"/>
            <w:shd w:val="clear" w:color="auto" w:fill="B4C6E7" w:themeFill="accent5" w:themeFillTint="66"/>
          </w:tcPr>
          <w:p w14:paraId="0C6D77F2" w14:textId="77777777" w:rsidR="00F60E2D" w:rsidRPr="00124320" w:rsidRDefault="00F60E2D" w:rsidP="0072111E">
            <w:pPr>
              <w:autoSpaceDN w:val="0"/>
              <w:spacing w:line="260" w:lineRule="exact"/>
              <w:jc w:val="center"/>
              <w:rPr>
                <w:rFonts w:ascii="BIZ UDPゴシック" w:eastAsia="BIZ UDPゴシック" w:hAnsi="BIZ UDPゴシック"/>
                <w:b/>
                <w:bCs/>
                <w:color w:val="000000" w:themeColor="text1"/>
                <w:spacing w:val="6"/>
                <w:sz w:val="20"/>
                <w:szCs w:val="20"/>
              </w:rPr>
            </w:pPr>
            <w:r w:rsidRPr="00124320">
              <w:rPr>
                <w:rFonts w:ascii="BIZ UDPゴシック" w:eastAsia="BIZ UDPゴシック" w:hAnsi="BIZ UDPゴシック" w:hint="eastAsia"/>
                <w:b/>
                <w:bCs/>
                <w:color w:val="000000" w:themeColor="text1"/>
                <w:spacing w:val="6"/>
                <w:sz w:val="20"/>
                <w:szCs w:val="20"/>
              </w:rPr>
              <w:t>税率</w:t>
            </w:r>
          </w:p>
        </w:tc>
      </w:tr>
      <w:tr w:rsidR="00F60E2D" w:rsidRPr="00244FE2" w14:paraId="62161115" w14:textId="77777777" w:rsidTr="00FF1475">
        <w:trPr>
          <w:trHeight w:val="272"/>
        </w:trPr>
        <w:tc>
          <w:tcPr>
            <w:tcW w:w="3420" w:type="dxa"/>
            <w:vAlign w:val="center"/>
          </w:tcPr>
          <w:p w14:paraId="1CE411ED" w14:textId="77777777" w:rsidR="00F60E2D" w:rsidRPr="003D7B6B" w:rsidRDefault="00F60E2D" w:rsidP="0072111E">
            <w:pPr>
              <w:pStyle w:val="ae"/>
              <w:autoSpaceDE/>
              <w:spacing w:line="260" w:lineRule="exac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color w:val="000000" w:themeColor="text1"/>
                <w:spacing w:val="0"/>
                <w:sz w:val="20"/>
                <w:szCs w:val="20"/>
              </w:rPr>
              <w:t>1,000万円以下である法人</w:t>
            </w:r>
            <w:r w:rsidRPr="003D7B6B">
              <w:rPr>
                <w:rFonts w:ascii="BIZ UDPゴシック" w:eastAsia="BIZ UDPゴシック" w:hAnsi="BIZ UDPゴシック" w:hint="eastAsia"/>
                <w:color w:val="000000" w:themeColor="text1"/>
                <w:spacing w:val="0"/>
                <w:sz w:val="20"/>
                <w:szCs w:val="20"/>
              </w:rPr>
              <w:t>等（注）</w:t>
            </w:r>
          </w:p>
        </w:tc>
        <w:tc>
          <w:tcPr>
            <w:tcW w:w="1440" w:type="dxa"/>
            <w:vAlign w:val="center"/>
          </w:tcPr>
          <w:p w14:paraId="7490623F" w14:textId="77777777" w:rsidR="00F60E2D" w:rsidRPr="003D7B6B" w:rsidRDefault="00F60E2D" w:rsidP="0072111E">
            <w:pPr>
              <w:autoSpaceDN w:val="0"/>
              <w:spacing w:line="260" w:lineRule="exact"/>
              <w:ind w:rightChars="120" w:right="252"/>
              <w:jc w:val="righ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２万円</w:t>
            </w:r>
          </w:p>
        </w:tc>
      </w:tr>
      <w:tr w:rsidR="00F60E2D" w:rsidRPr="00244FE2" w14:paraId="2759E52A" w14:textId="77777777" w:rsidTr="00FF1475">
        <w:trPr>
          <w:trHeight w:val="288"/>
        </w:trPr>
        <w:tc>
          <w:tcPr>
            <w:tcW w:w="3420" w:type="dxa"/>
            <w:vAlign w:val="center"/>
          </w:tcPr>
          <w:p w14:paraId="039A38C3" w14:textId="77777777" w:rsidR="00F60E2D" w:rsidRPr="003D7B6B" w:rsidRDefault="00F60E2D" w:rsidP="0072111E">
            <w:pPr>
              <w:pStyle w:val="ae"/>
              <w:autoSpaceDE/>
              <w:spacing w:line="260" w:lineRule="exac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color w:val="000000" w:themeColor="text1"/>
                <w:spacing w:val="0"/>
                <w:sz w:val="20"/>
                <w:szCs w:val="20"/>
              </w:rPr>
              <w:t>1,000万円を超え</w:t>
            </w:r>
            <w:r w:rsidRPr="003D7B6B">
              <w:rPr>
                <w:rFonts w:ascii="BIZ UDPゴシック" w:eastAsia="BIZ UDPゴシック" w:hAnsi="BIZ UDPゴシック" w:hint="eastAsia"/>
                <w:color w:val="000000" w:themeColor="text1"/>
                <w:spacing w:val="0"/>
                <w:sz w:val="20"/>
                <w:szCs w:val="20"/>
              </w:rPr>
              <w:t>１</w:t>
            </w:r>
            <w:r w:rsidRPr="003D7B6B">
              <w:rPr>
                <w:rFonts w:ascii="BIZ UDPゴシック" w:eastAsia="BIZ UDPゴシック" w:hAnsi="BIZ UDPゴシック"/>
                <w:color w:val="000000" w:themeColor="text1"/>
                <w:spacing w:val="0"/>
                <w:sz w:val="20"/>
                <w:szCs w:val="20"/>
              </w:rPr>
              <w:t>億円以下の法人</w:t>
            </w:r>
          </w:p>
        </w:tc>
        <w:tc>
          <w:tcPr>
            <w:tcW w:w="1440" w:type="dxa"/>
            <w:vAlign w:val="center"/>
          </w:tcPr>
          <w:p w14:paraId="4E80340E" w14:textId="77777777" w:rsidR="00F60E2D" w:rsidRPr="003D7B6B" w:rsidRDefault="00F60E2D" w:rsidP="0072111E">
            <w:pPr>
              <w:autoSpaceDN w:val="0"/>
              <w:spacing w:line="260" w:lineRule="exact"/>
              <w:ind w:rightChars="120" w:right="252"/>
              <w:jc w:val="righ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7.5万円</w:t>
            </w:r>
          </w:p>
        </w:tc>
      </w:tr>
      <w:tr w:rsidR="00F60E2D" w:rsidRPr="00244FE2" w14:paraId="7ED21CC0" w14:textId="77777777" w:rsidTr="00FF1475">
        <w:trPr>
          <w:trHeight w:val="288"/>
        </w:trPr>
        <w:tc>
          <w:tcPr>
            <w:tcW w:w="3420" w:type="dxa"/>
            <w:vAlign w:val="center"/>
          </w:tcPr>
          <w:p w14:paraId="3EB93B33" w14:textId="77777777" w:rsidR="00F60E2D" w:rsidRPr="003D7B6B" w:rsidRDefault="00F60E2D" w:rsidP="0072111E">
            <w:pPr>
              <w:pStyle w:val="ae"/>
              <w:autoSpaceDE/>
              <w:spacing w:line="260" w:lineRule="exac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hint="eastAsia"/>
                <w:color w:val="000000" w:themeColor="text1"/>
                <w:spacing w:val="0"/>
                <w:sz w:val="20"/>
                <w:szCs w:val="20"/>
              </w:rPr>
              <w:t>１</w:t>
            </w:r>
            <w:r w:rsidRPr="003D7B6B">
              <w:rPr>
                <w:rFonts w:ascii="BIZ UDPゴシック" w:eastAsia="BIZ UDPゴシック" w:hAnsi="BIZ UDPゴシック"/>
                <w:color w:val="000000" w:themeColor="text1"/>
                <w:spacing w:val="0"/>
                <w:sz w:val="20"/>
                <w:szCs w:val="20"/>
              </w:rPr>
              <w:t>億円を超え10億円以下の法人</w:t>
            </w:r>
          </w:p>
        </w:tc>
        <w:tc>
          <w:tcPr>
            <w:tcW w:w="1440" w:type="dxa"/>
            <w:vAlign w:val="center"/>
          </w:tcPr>
          <w:p w14:paraId="6320DD2E" w14:textId="77777777" w:rsidR="00F60E2D" w:rsidRPr="003D7B6B" w:rsidRDefault="00F60E2D" w:rsidP="0072111E">
            <w:pPr>
              <w:autoSpaceDN w:val="0"/>
              <w:spacing w:line="260" w:lineRule="exact"/>
              <w:ind w:rightChars="120" w:right="252"/>
              <w:jc w:val="righ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26万円</w:t>
            </w:r>
          </w:p>
        </w:tc>
      </w:tr>
      <w:tr w:rsidR="00F60E2D" w:rsidRPr="00244FE2" w14:paraId="60C4129B" w14:textId="77777777" w:rsidTr="00FF1475">
        <w:trPr>
          <w:trHeight w:val="288"/>
        </w:trPr>
        <w:tc>
          <w:tcPr>
            <w:tcW w:w="3420" w:type="dxa"/>
            <w:vAlign w:val="center"/>
          </w:tcPr>
          <w:p w14:paraId="5DA5F94B" w14:textId="77777777" w:rsidR="00F60E2D" w:rsidRPr="003D7B6B" w:rsidRDefault="00F60E2D" w:rsidP="0072111E">
            <w:pPr>
              <w:pStyle w:val="ae"/>
              <w:autoSpaceDE/>
              <w:spacing w:line="260" w:lineRule="exac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color w:val="000000" w:themeColor="text1"/>
                <w:spacing w:val="0"/>
                <w:sz w:val="20"/>
                <w:szCs w:val="20"/>
              </w:rPr>
              <w:t>10億円を超え50億円以下の法人</w:t>
            </w:r>
          </w:p>
        </w:tc>
        <w:tc>
          <w:tcPr>
            <w:tcW w:w="1440" w:type="dxa"/>
            <w:vAlign w:val="center"/>
          </w:tcPr>
          <w:p w14:paraId="4359A2B7" w14:textId="77777777" w:rsidR="00F60E2D" w:rsidRPr="003D7B6B" w:rsidRDefault="00F60E2D" w:rsidP="0072111E">
            <w:pPr>
              <w:autoSpaceDN w:val="0"/>
              <w:spacing w:line="260" w:lineRule="exact"/>
              <w:ind w:rightChars="120" w:right="252"/>
              <w:jc w:val="righ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108万円</w:t>
            </w:r>
          </w:p>
        </w:tc>
      </w:tr>
      <w:tr w:rsidR="00F60E2D" w:rsidRPr="00244FE2" w14:paraId="134A9819" w14:textId="77777777" w:rsidTr="00FF1475">
        <w:trPr>
          <w:trHeight w:val="288"/>
        </w:trPr>
        <w:tc>
          <w:tcPr>
            <w:tcW w:w="3420" w:type="dxa"/>
            <w:vAlign w:val="center"/>
          </w:tcPr>
          <w:p w14:paraId="5D0AB320" w14:textId="77777777" w:rsidR="00F60E2D" w:rsidRPr="003D7B6B" w:rsidRDefault="00F60E2D" w:rsidP="0072111E">
            <w:pPr>
              <w:pStyle w:val="ae"/>
              <w:autoSpaceDE/>
              <w:spacing w:line="260" w:lineRule="exac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color w:val="000000" w:themeColor="text1"/>
                <w:spacing w:val="0"/>
                <w:sz w:val="20"/>
                <w:szCs w:val="20"/>
              </w:rPr>
              <w:t>50億円を超える法人</w:t>
            </w:r>
          </w:p>
        </w:tc>
        <w:tc>
          <w:tcPr>
            <w:tcW w:w="1440" w:type="dxa"/>
            <w:vAlign w:val="center"/>
          </w:tcPr>
          <w:p w14:paraId="7E86C543" w14:textId="77777777" w:rsidR="00F60E2D" w:rsidRPr="003D7B6B" w:rsidRDefault="00F60E2D" w:rsidP="0072111E">
            <w:pPr>
              <w:autoSpaceDN w:val="0"/>
              <w:spacing w:line="260" w:lineRule="exact"/>
              <w:ind w:rightChars="120" w:right="252"/>
              <w:jc w:val="righ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160万円</w:t>
            </w:r>
          </w:p>
        </w:tc>
      </w:tr>
    </w:tbl>
    <w:p w14:paraId="2FB9BB31" w14:textId="77777777" w:rsidR="00F60E2D" w:rsidRPr="00D668FB" w:rsidRDefault="00F60E2D" w:rsidP="0072111E">
      <w:pPr>
        <w:autoSpaceDN w:val="0"/>
        <w:spacing w:line="260" w:lineRule="exact"/>
        <w:ind w:left="376" w:hangingChars="196" w:hanging="376"/>
        <w:rPr>
          <w:rFonts w:ascii="BIZ UDPゴシック" w:eastAsia="BIZ UDPゴシック" w:hAnsi="BIZ UDPゴシック"/>
          <w:spacing w:val="6"/>
          <w:sz w:val="18"/>
          <w:szCs w:val="18"/>
        </w:rPr>
      </w:pPr>
      <w:r w:rsidRPr="00D668FB">
        <w:rPr>
          <w:rFonts w:ascii="BIZ UDPゴシック" w:eastAsia="BIZ UDPゴシック" w:hAnsi="BIZ UDPゴシック" w:hint="eastAsia"/>
          <w:color w:val="000000" w:themeColor="text1"/>
          <w:spacing w:val="6"/>
          <w:sz w:val="18"/>
          <w:szCs w:val="18"/>
        </w:rPr>
        <w:t>（注）</w:t>
      </w:r>
      <w:r>
        <w:rPr>
          <w:rFonts w:ascii="BIZ UDPゴシック" w:eastAsia="BIZ UDPゴシック" w:hAnsi="BIZ UDPゴシック" w:hint="eastAsia"/>
          <w:color w:val="000000" w:themeColor="text1"/>
          <w:spacing w:val="6"/>
          <w:sz w:val="18"/>
          <w:szCs w:val="18"/>
        </w:rPr>
        <w:t xml:space="preserve"> </w:t>
      </w:r>
      <w:r w:rsidRPr="00D668FB">
        <w:rPr>
          <w:rFonts w:ascii="BIZ UDPゴシック" w:eastAsia="BIZ UDPゴシック" w:hAnsi="BIZ UDPゴシック" w:hint="eastAsia"/>
          <w:color w:val="000000" w:themeColor="text1"/>
          <w:spacing w:val="6"/>
          <w:sz w:val="18"/>
          <w:szCs w:val="18"/>
        </w:rPr>
        <w:t>①公共法人・公益法人等（地方税法第25条第１項の規定により均等割を課すことができない法人を除きます。）②人格のない社団等（地方税法第24条第6項の規定の適用がある場合に限ります。）③一般社団法人・一般財団法人④資本金の額又は出資金の額を有しない法人（保険業</w:t>
      </w:r>
      <w:r w:rsidRPr="00D668FB">
        <w:rPr>
          <w:rFonts w:ascii="BIZ UDPゴシック" w:eastAsia="BIZ UDPゴシック" w:hAnsi="BIZ UDPゴシック" w:hint="eastAsia"/>
          <w:spacing w:val="6"/>
          <w:sz w:val="18"/>
          <w:szCs w:val="18"/>
        </w:rPr>
        <w:t>法に規定する相互会社を除きます。）を含みます。</w:t>
      </w:r>
    </w:p>
    <w:p w14:paraId="034F24EA" w14:textId="77777777" w:rsidR="00F60E2D" w:rsidRPr="00244FE2" w:rsidRDefault="00F60E2D" w:rsidP="0072111E">
      <w:pPr>
        <w:autoSpaceDN w:val="0"/>
        <w:snapToGrid w:val="0"/>
        <w:spacing w:line="260" w:lineRule="exact"/>
        <w:ind w:leftChars="150" w:left="555" w:hangingChars="150" w:hanging="240"/>
        <w:rPr>
          <w:rFonts w:ascii="BIZ UDPゴシック" w:eastAsia="BIZ UDPゴシック" w:hAnsi="BIZ UDPゴシック"/>
          <w:color w:val="000000" w:themeColor="text1"/>
          <w:sz w:val="16"/>
          <w:szCs w:val="16"/>
        </w:rPr>
      </w:pPr>
      <w:r>
        <w:rPr>
          <w:rFonts w:ascii="BIZ UDPゴシック" w:eastAsia="BIZ UDPゴシック" w:hAnsi="BIZ UDPゴシック" w:hint="eastAsia"/>
          <w:sz w:val="16"/>
          <w:szCs w:val="16"/>
        </w:rPr>
        <w:t>※１</w:t>
      </w:r>
      <w:r w:rsidRPr="00244FE2">
        <w:rPr>
          <w:rFonts w:ascii="BIZ UDPゴシック" w:eastAsia="BIZ UDPゴシック" w:hAnsi="BIZ UDPゴシック" w:hint="eastAsia"/>
          <w:sz w:val="16"/>
          <w:szCs w:val="16"/>
        </w:rPr>
        <w:t xml:space="preserve"> 「資本金等の額」とは、「法人税法第２条第16号に規定する額から無償増減資等の額を加減算した額」と「資本金の額及び資本準備金の額の合計額又は出資金の額」のいずれか高い金額をいい</w:t>
      </w:r>
      <w:r w:rsidRPr="00244FE2">
        <w:rPr>
          <w:rFonts w:ascii="BIZ UDPゴシック" w:eastAsia="BIZ UDPゴシック" w:hAnsi="BIZ UDPゴシック" w:hint="eastAsia"/>
          <w:color w:val="000000" w:themeColor="text1"/>
          <w:sz w:val="16"/>
          <w:szCs w:val="16"/>
        </w:rPr>
        <w:t>ます。</w:t>
      </w:r>
    </w:p>
    <w:p w14:paraId="0E47DDE2" w14:textId="77777777" w:rsidR="00F60E2D" w:rsidRPr="00244FE2" w:rsidRDefault="00F60E2D" w:rsidP="0072111E">
      <w:pPr>
        <w:autoSpaceDN w:val="0"/>
        <w:snapToGrid w:val="0"/>
        <w:spacing w:line="260" w:lineRule="exact"/>
        <w:ind w:leftChars="250" w:left="525" w:firstLineChars="91" w:firstLine="146"/>
        <w:rPr>
          <w:rFonts w:ascii="BIZ UDPゴシック" w:eastAsia="BIZ UDPゴシック" w:hAnsi="BIZ UDPゴシック"/>
          <w:color w:val="000000" w:themeColor="text1"/>
          <w:sz w:val="16"/>
          <w:szCs w:val="16"/>
        </w:rPr>
      </w:pPr>
      <w:r w:rsidRPr="00244FE2">
        <w:rPr>
          <w:rFonts w:ascii="BIZ UDPゴシック" w:eastAsia="BIZ UDPゴシック" w:hAnsi="BIZ UDPゴシック" w:hint="eastAsia"/>
          <w:color w:val="000000" w:themeColor="text1"/>
          <w:sz w:val="16"/>
          <w:szCs w:val="16"/>
        </w:rPr>
        <w:t>なお、保険業法に規定する相互会社にあっては、純資産額として地方税法施行令第６条の</w:t>
      </w:r>
      <w:r w:rsidRPr="00DE38C1">
        <w:rPr>
          <w:rFonts w:ascii="BIZ UDPゴシック" w:eastAsia="BIZ UDPゴシック" w:hAnsi="BIZ UDPゴシック" w:hint="eastAsia"/>
          <w:sz w:val="16"/>
          <w:szCs w:val="16"/>
        </w:rPr>
        <w:t>24</w:t>
      </w:r>
      <w:r w:rsidRPr="00244FE2">
        <w:rPr>
          <w:rFonts w:ascii="BIZ UDPゴシック" w:eastAsia="BIZ UDPゴシック" w:hAnsi="BIZ UDPゴシック" w:hint="eastAsia"/>
          <w:color w:val="000000" w:themeColor="text1"/>
          <w:sz w:val="16"/>
          <w:szCs w:val="16"/>
        </w:rPr>
        <w:t>の規定により算定した金額をいいます。</w:t>
      </w:r>
    </w:p>
    <w:p w14:paraId="7617D568" w14:textId="77777777" w:rsidR="00F60E2D" w:rsidRPr="00244FE2" w:rsidRDefault="00F60E2D" w:rsidP="0072111E">
      <w:pPr>
        <w:autoSpaceDN w:val="0"/>
        <w:snapToGrid w:val="0"/>
        <w:spacing w:line="260" w:lineRule="exact"/>
        <w:ind w:leftChars="150" w:left="555" w:hangingChars="150" w:hanging="240"/>
        <w:rPr>
          <w:rFonts w:ascii="BIZ UDPゴシック" w:eastAsia="BIZ UDPゴシック" w:hAnsi="BIZ UDPゴシック"/>
          <w:color w:val="000000" w:themeColor="text1"/>
          <w:sz w:val="16"/>
          <w:szCs w:val="16"/>
        </w:rPr>
      </w:pPr>
      <w:r w:rsidRPr="00244FE2">
        <w:rPr>
          <w:rFonts w:ascii="BIZ UDPゴシック" w:eastAsia="BIZ UDPゴシック" w:hAnsi="BIZ UDPゴシック" w:hint="eastAsia"/>
          <w:color w:val="000000" w:themeColor="text1"/>
          <w:sz w:val="16"/>
          <w:szCs w:val="16"/>
        </w:rPr>
        <w:t>※２ 「資本金等の額」は、事業年度終了の日（ただし、中間申告の場合は、事業年度開始の日から６か月を経過した日の前日）現在の額で判定します。</w:t>
      </w:r>
    </w:p>
    <w:p w14:paraId="0B62F15E" w14:textId="13B25FB9" w:rsidR="00F60E2D" w:rsidRPr="00244FE2" w:rsidRDefault="00F60E2D" w:rsidP="003629A2">
      <w:pPr>
        <w:autoSpaceDN w:val="0"/>
        <w:spacing w:line="480" w:lineRule="exact"/>
        <w:ind w:firstLineChars="100" w:firstLine="240"/>
        <w:rPr>
          <w:rFonts w:ascii="BIZ UDPゴシック" w:eastAsia="BIZ UDPゴシック" w:hAnsi="BIZ UDPゴシック"/>
          <w:b/>
          <w:bCs/>
          <w:color w:val="000000" w:themeColor="text1"/>
          <w:sz w:val="24"/>
        </w:rPr>
      </w:pPr>
      <w:r w:rsidRPr="00244FE2">
        <w:rPr>
          <w:rFonts w:ascii="BIZ UDPゴシック" w:eastAsia="BIZ UDPゴシック" w:hAnsi="BIZ UDPゴシック" w:hint="eastAsia"/>
          <w:b/>
          <w:bCs/>
          <w:color w:val="000000" w:themeColor="text1"/>
          <w:sz w:val="24"/>
        </w:rPr>
        <w:t>●</w:t>
      </w:r>
      <w:r w:rsidR="000F28D0">
        <w:rPr>
          <w:rFonts w:ascii="BIZ UDPゴシック" w:eastAsia="BIZ UDPゴシック" w:hAnsi="BIZ UDPゴシック" w:hint="eastAsia"/>
          <w:b/>
          <w:bCs/>
          <w:color w:val="000000" w:themeColor="text1"/>
          <w:sz w:val="24"/>
        </w:rPr>
        <w:t xml:space="preserve">　</w:t>
      </w:r>
      <w:r w:rsidRPr="00244FE2">
        <w:rPr>
          <w:rFonts w:ascii="BIZ UDPゴシック" w:eastAsia="BIZ UDPゴシック" w:hAnsi="BIZ UDPゴシック" w:hint="eastAsia"/>
          <w:b/>
          <w:bCs/>
          <w:color w:val="000000" w:themeColor="text1"/>
          <w:sz w:val="24"/>
        </w:rPr>
        <w:t>法　人　税　割</w:t>
      </w:r>
    </w:p>
    <w:p w14:paraId="6DD25CEA" w14:textId="77777777" w:rsidR="00F60E2D" w:rsidRPr="003D7B6B" w:rsidRDefault="00F60E2D" w:rsidP="0072111E">
      <w:pPr>
        <w:autoSpaceDN w:val="0"/>
        <w:spacing w:line="480" w:lineRule="exact"/>
        <w:ind w:firstLineChars="200" w:firstLine="504"/>
        <w:rPr>
          <w:rFonts w:ascii="BIZ UDPゴシック" w:eastAsia="BIZ UDPゴシック" w:hAnsi="BIZ UDPゴシック"/>
          <w:b/>
          <w:bCs/>
          <w:color w:val="000000" w:themeColor="text1"/>
          <w:spacing w:val="6"/>
          <w:sz w:val="24"/>
        </w:rPr>
      </w:pPr>
      <w:r w:rsidRPr="003D7B6B">
        <w:rPr>
          <w:rFonts w:ascii="BIZ UDPゴシック" w:eastAsia="BIZ UDPゴシック" w:hAnsi="BIZ UDPゴシック" w:hint="eastAsia"/>
          <w:b/>
          <w:bCs/>
          <w:color w:val="000000" w:themeColor="text1"/>
          <w:spacing w:val="6"/>
          <w:sz w:val="24"/>
        </w:rPr>
        <w:t>法人税額　×　税率　＝　法人税割額</w:t>
      </w:r>
    </w:p>
    <w:tbl>
      <w:tblPr>
        <w:tblpPr w:leftFromText="142" w:rightFromText="142" w:vertAnchor="text" w:horzAnchor="page" w:tblpX="5021" w:tblpY="18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96"/>
        <w:gridCol w:w="1496"/>
        <w:gridCol w:w="1496"/>
        <w:gridCol w:w="1497"/>
      </w:tblGrid>
      <w:tr w:rsidR="00F60E2D" w:rsidRPr="003D7B6B" w14:paraId="4A696F77" w14:textId="77777777" w:rsidTr="00FF1475">
        <w:trPr>
          <w:trHeight w:val="277"/>
        </w:trPr>
        <w:tc>
          <w:tcPr>
            <w:tcW w:w="5985" w:type="dxa"/>
            <w:gridSpan w:val="4"/>
            <w:tcBorders>
              <w:top w:val="single" w:sz="4" w:space="0" w:color="auto"/>
              <w:left w:val="single" w:sz="4" w:space="0" w:color="auto"/>
              <w:right w:val="single" w:sz="4" w:space="0" w:color="auto"/>
            </w:tcBorders>
            <w:shd w:val="clear" w:color="auto" w:fill="B4C6E7" w:themeFill="accent5" w:themeFillTint="66"/>
            <w:vAlign w:val="center"/>
          </w:tcPr>
          <w:p w14:paraId="3A437EEF" w14:textId="77777777" w:rsidR="00F60E2D" w:rsidRPr="003D7B6B" w:rsidRDefault="00F60E2D" w:rsidP="0072111E">
            <w:pPr>
              <w:tabs>
                <w:tab w:val="left" w:pos="4400"/>
              </w:tabs>
              <w:autoSpaceDN w:val="0"/>
              <w:spacing w:line="0" w:lineRule="atLeast"/>
              <w:jc w:val="center"/>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税率（％）</w:t>
            </w:r>
          </w:p>
        </w:tc>
      </w:tr>
      <w:tr w:rsidR="00F60E2D" w:rsidRPr="003D7B6B" w14:paraId="66DDEBE2" w14:textId="77777777" w:rsidTr="00FF1475">
        <w:trPr>
          <w:trHeight w:val="553"/>
        </w:trPr>
        <w:tc>
          <w:tcPr>
            <w:tcW w:w="2992" w:type="dxa"/>
            <w:gridSpan w:val="2"/>
            <w:tcBorders>
              <w:left w:val="single" w:sz="4" w:space="0" w:color="auto"/>
              <w:bottom w:val="single" w:sz="4" w:space="0" w:color="auto"/>
            </w:tcBorders>
            <w:vAlign w:val="center"/>
          </w:tcPr>
          <w:p w14:paraId="49E5FD80" w14:textId="77777777" w:rsidR="00F60E2D" w:rsidRPr="003D7B6B" w:rsidRDefault="00F60E2D" w:rsidP="0072111E">
            <w:pPr>
              <w:tabs>
                <w:tab w:val="left" w:pos="4400"/>
              </w:tabs>
              <w:autoSpaceDN w:val="0"/>
              <w:spacing w:line="200" w:lineRule="exact"/>
              <w:jc w:val="center"/>
              <w:rPr>
                <w:rFonts w:ascii="BIZ UDPゴシック" w:eastAsia="BIZ UDPゴシック" w:hAnsi="BIZ UDPゴシック"/>
                <w:color w:val="000000" w:themeColor="text1"/>
                <w:sz w:val="18"/>
                <w:szCs w:val="20"/>
              </w:rPr>
            </w:pPr>
            <w:r w:rsidRPr="003D7B6B">
              <w:rPr>
                <w:rFonts w:ascii="BIZ UDPゴシック" w:eastAsia="BIZ UDPゴシック" w:hAnsi="BIZ UDPゴシック" w:hint="eastAsia"/>
                <w:color w:val="000000" w:themeColor="text1"/>
                <w:sz w:val="18"/>
                <w:szCs w:val="20"/>
              </w:rPr>
              <w:t>令和元年10月１日以後に</w:t>
            </w:r>
          </w:p>
          <w:p w14:paraId="173AE61A" w14:textId="77777777" w:rsidR="00F60E2D" w:rsidRPr="003D7B6B" w:rsidRDefault="00F60E2D" w:rsidP="0072111E">
            <w:pPr>
              <w:tabs>
                <w:tab w:val="left" w:pos="4400"/>
              </w:tabs>
              <w:autoSpaceDN w:val="0"/>
              <w:spacing w:line="200" w:lineRule="exact"/>
              <w:jc w:val="center"/>
              <w:rPr>
                <w:rFonts w:ascii="BIZ UDPゴシック" w:eastAsia="BIZ UDPゴシック" w:hAnsi="BIZ UDPゴシック"/>
                <w:color w:val="000000" w:themeColor="text1"/>
                <w:sz w:val="18"/>
                <w:szCs w:val="20"/>
              </w:rPr>
            </w:pPr>
            <w:r w:rsidRPr="003D7B6B">
              <w:rPr>
                <w:rFonts w:ascii="BIZ UDPゴシック" w:eastAsia="BIZ UDPゴシック" w:hAnsi="BIZ UDPゴシック" w:hint="eastAsia"/>
                <w:color w:val="000000" w:themeColor="text1"/>
                <w:sz w:val="18"/>
                <w:szCs w:val="20"/>
              </w:rPr>
              <w:t>開始する事業年度</w:t>
            </w:r>
          </w:p>
        </w:tc>
        <w:tc>
          <w:tcPr>
            <w:tcW w:w="2993" w:type="dxa"/>
            <w:gridSpan w:val="2"/>
            <w:tcBorders>
              <w:left w:val="single" w:sz="4" w:space="0" w:color="auto"/>
              <w:bottom w:val="single" w:sz="4" w:space="0" w:color="auto"/>
              <w:right w:val="single" w:sz="4" w:space="0" w:color="auto"/>
            </w:tcBorders>
            <w:vAlign w:val="center"/>
          </w:tcPr>
          <w:p w14:paraId="499A3BAD" w14:textId="77777777" w:rsidR="00F60E2D" w:rsidRPr="003D7B6B" w:rsidRDefault="00F60E2D" w:rsidP="0072111E">
            <w:pPr>
              <w:tabs>
                <w:tab w:val="left" w:pos="4400"/>
              </w:tabs>
              <w:autoSpaceDN w:val="0"/>
              <w:spacing w:line="200" w:lineRule="exact"/>
              <w:jc w:val="center"/>
              <w:rPr>
                <w:rFonts w:ascii="BIZ UDPゴシック" w:eastAsia="BIZ UDPゴシック" w:hAnsi="BIZ UDPゴシック"/>
                <w:color w:val="000000" w:themeColor="text1"/>
                <w:w w:val="60"/>
                <w:kern w:val="0"/>
                <w:sz w:val="18"/>
                <w:szCs w:val="20"/>
              </w:rPr>
            </w:pPr>
            <w:r w:rsidRPr="00A84E89">
              <w:rPr>
                <w:rFonts w:ascii="BIZ UDPゴシック" w:eastAsia="BIZ UDPゴシック" w:hAnsi="BIZ UDPゴシック" w:hint="eastAsia"/>
                <w:color w:val="000000" w:themeColor="text1"/>
                <w:w w:val="77"/>
                <w:kern w:val="0"/>
                <w:sz w:val="18"/>
                <w:szCs w:val="20"/>
                <w:fitText w:val="2620" w:id="-1278995456"/>
              </w:rPr>
              <w:t>平成26年10月１日から令和元年９月30</w:t>
            </w:r>
            <w:r w:rsidRPr="00A84E89">
              <w:rPr>
                <w:rFonts w:ascii="BIZ UDPゴシック" w:eastAsia="BIZ UDPゴシック" w:hAnsi="BIZ UDPゴシック" w:hint="eastAsia"/>
                <w:color w:val="000000" w:themeColor="text1"/>
                <w:spacing w:val="12"/>
                <w:w w:val="77"/>
                <w:kern w:val="0"/>
                <w:sz w:val="18"/>
                <w:szCs w:val="20"/>
                <w:fitText w:val="2620" w:id="-1278995456"/>
              </w:rPr>
              <w:t>日</w:t>
            </w:r>
          </w:p>
          <w:p w14:paraId="3CF03995" w14:textId="77777777" w:rsidR="00F60E2D" w:rsidRPr="003D7B6B" w:rsidRDefault="00F60E2D" w:rsidP="0072111E">
            <w:pPr>
              <w:tabs>
                <w:tab w:val="left" w:pos="4400"/>
              </w:tabs>
              <w:autoSpaceDN w:val="0"/>
              <w:spacing w:line="200" w:lineRule="exact"/>
              <w:jc w:val="center"/>
              <w:rPr>
                <w:rFonts w:ascii="BIZ UDPゴシック" w:eastAsia="BIZ UDPゴシック" w:hAnsi="BIZ UDPゴシック"/>
                <w:color w:val="000000" w:themeColor="text1"/>
                <w:sz w:val="18"/>
                <w:szCs w:val="20"/>
              </w:rPr>
            </w:pPr>
            <w:r w:rsidRPr="003D7B6B">
              <w:rPr>
                <w:rFonts w:ascii="BIZ UDPゴシック" w:eastAsia="BIZ UDPゴシック" w:hAnsi="BIZ UDPゴシック" w:hint="eastAsia"/>
                <w:color w:val="000000" w:themeColor="text1"/>
                <w:kern w:val="0"/>
                <w:sz w:val="18"/>
                <w:szCs w:val="20"/>
              </w:rPr>
              <w:t>までの間に開始する事業年度</w:t>
            </w:r>
          </w:p>
        </w:tc>
      </w:tr>
      <w:tr w:rsidR="00F60E2D" w:rsidRPr="003D7B6B" w14:paraId="38048988" w14:textId="77777777" w:rsidTr="00FF1475">
        <w:trPr>
          <w:trHeight w:val="547"/>
        </w:trPr>
        <w:tc>
          <w:tcPr>
            <w:tcW w:w="1496" w:type="dxa"/>
            <w:tcBorders>
              <w:left w:val="single" w:sz="4" w:space="0" w:color="auto"/>
              <w:bottom w:val="single" w:sz="4" w:space="0" w:color="auto"/>
            </w:tcBorders>
            <w:vAlign w:val="center"/>
          </w:tcPr>
          <w:p w14:paraId="6AAF2660" w14:textId="77777777" w:rsidR="00F60E2D" w:rsidRPr="003D7B6B" w:rsidRDefault="00F60E2D" w:rsidP="0072111E">
            <w:pPr>
              <w:tabs>
                <w:tab w:val="left" w:pos="4400"/>
              </w:tabs>
              <w:autoSpaceDN w:val="0"/>
              <w:spacing w:line="200" w:lineRule="exact"/>
              <w:jc w:val="center"/>
              <w:rPr>
                <w:rFonts w:ascii="BIZ UDPゴシック" w:eastAsia="BIZ UDPゴシック" w:hAnsi="BIZ UDPゴシック"/>
                <w:color w:val="000000" w:themeColor="text1"/>
                <w:sz w:val="18"/>
                <w:szCs w:val="20"/>
              </w:rPr>
            </w:pPr>
            <w:r w:rsidRPr="003D7B6B">
              <w:rPr>
                <w:rFonts w:ascii="BIZ UDPゴシック" w:eastAsia="BIZ UDPゴシック" w:hAnsi="BIZ UDPゴシック" w:hint="eastAsia"/>
                <w:color w:val="000000" w:themeColor="text1"/>
                <w:sz w:val="18"/>
                <w:szCs w:val="20"/>
              </w:rPr>
              <w:t>超過税率</w:t>
            </w:r>
          </w:p>
        </w:tc>
        <w:tc>
          <w:tcPr>
            <w:tcW w:w="1496" w:type="dxa"/>
            <w:tcBorders>
              <w:left w:val="single" w:sz="4" w:space="0" w:color="auto"/>
              <w:bottom w:val="single" w:sz="4" w:space="0" w:color="auto"/>
            </w:tcBorders>
            <w:vAlign w:val="center"/>
          </w:tcPr>
          <w:p w14:paraId="5C601295" w14:textId="77777777" w:rsidR="00F60E2D" w:rsidRPr="003D7B6B" w:rsidRDefault="00F60E2D" w:rsidP="0072111E">
            <w:pPr>
              <w:tabs>
                <w:tab w:val="left" w:pos="4400"/>
              </w:tabs>
              <w:autoSpaceDN w:val="0"/>
              <w:spacing w:line="200" w:lineRule="exact"/>
              <w:jc w:val="center"/>
              <w:rPr>
                <w:rFonts w:ascii="BIZ UDPゴシック" w:eastAsia="BIZ UDPゴシック" w:hAnsi="BIZ UDPゴシック"/>
                <w:color w:val="000000" w:themeColor="text1"/>
                <w:w w:val="68"/>
                <w:kern w:val="0"/>
                <w:sz w:val="18"/>
                <w:szCs w:val="20"/>
              </w:rPr>
            </w:pPr>
            <w:r w:rsidRPr="0009619A">
              <w:rPr>
                <w:rFonts w:ascii="BIZ UDPゴシック" w:eastAsia="BIZ UDPゴシック" w:hAnsi="BIZ UDPゴシック" w:hint="eastAsia"/>
                <w:color w:val="000000" w:themeColor="text1"/>
                <w:spacing w:val="1"/>
                <w:w w:val="76"/>
                <w:kern w:val="0"/>
                <w:sz w:val="18"/>
                <w:szCs w:val="20"/>
                <w:fitText w:val="1379" w:id="-1278995455"/>
              </w:rPr>
              <w:t>不</w:t>
            </w:r>
            <w:r w:rsidRPr="0009619A">
              <w:rPr>
                <w:rFonts w:ascii="BIZ UDPゴシック" w:eastAsia="BIZ UDPゴシック" w:hAnsi="BIZ UDPゴシック" w:hint="eastAsia"/>
                <w:color w:val="000000" w:themeColor="text1"/>
                <w:w w:val="76"/>
                <w:kern w:val="0"/>
                <w:sz w:val="18"/>
                <w:szCs w:val="20"/>
                <w:fitText w:val="1379" w:id="-1278995455"/>
              </w:rPr>
              <w:t>均一課税適用法人の</w:t>
            </w:r>
          </w:p>
          <w:p w14:paraId="6CB5B292" w14:textId="77777777" w:rsidR="00F60E2D" w:rsidRPr="003D7B6B" w:rsidRDefault="00F60E2D" w:rsidP="0072111E">
            <w:pPr>
              <w:tabs>
                <w:tab w:val="left" w:pos="4400"/>
              </w:tabs>
              <w:autoSpaceDN w:val="0"/>
              <w:spacing w:line="200" w:lineRule="exact"/>
              <w:jc w:val="center"/>
              <w:rPr>
                <w:rFonts w:ascii="BIZ UDPゴシック" w:eastAsia="BIZ UDPゴシック" w:hAnsi="BIZ UDPゴシック"/>
                <w:color w:val="000000" w:themeColor="text1"/>
                <w:sz w:val="18"/>
                <w:szCs w:val="20"/>
              </w:rPr>
            </w:pPr>
            <w:r w:rsidRPr="0009619A">
              <w:rPr>
                <w:rFonts w:ascii="BIZ UDPゴシック" w:eastAsia="BIZ UDPゴシック" w:hAnsi="BIZ UDPゴシック" w:hint="eastAsia"/>
                <w:color w:val="000000" w:themeColor="text1"/>
                <w:spacing w:val="2"/>
                <w:w w:val="98"/>
                <w:kern w:val="0"/>
                <w:sz w:val="18"/>
                <w:szCs w:val="20"/>
                <w:fitText w:val="1240" w:id="-1249159680"/>
              </w:rPr>
              <w:t>税</w:t>
            </w:r>
            <w:r w:rsidRPr="0009619A">
              <w:rPr>
                <w:rFonts w:ascii="BIZ UDPゴシック" w:eastAsia="BIZ UDPゴシック" w:hAnsi="BIZ UDPゴシック" w:hint="eastAsia"/>
                <w:color w:val="000000" w:themeColor="text1"/>
                <w:w w:val="98"/>
                <w:kern w:val="0"/>
                <w:sz w:val="18"/>
                <w:szCs w:val="20"/>
                <w:fitText w:val="1240" w:id="-1249159680"/>
              </w:rPr>
              <w:t>率（標準税率）</w:t>
            </w:r>
          </w:p>
        </w:tc>
        <w:tc>
          <w:tcPr>
            <w:tcW w:w="1496" w:type="dxa"/>
            <w:tcBorders>
              <w:left w:val="single" w:sz="4" w:space="0" w:color="auto"/>
              <w:bottom w:val="single" w:sz="4" w:space="0" w:color="auto"/>
            </w:tcBorders>
            <w:vAlign w:val="center"/>
          </w:tcPr>
          <w:p w14:paraId="11908015" w14:textId="77777777" w:rsidR="00F60E2D" w:rsidRPr="003D7B6B" w:rsidRDefault="00F60E2D" w:rsidP="0072111E">
            <w:pPr>
              <w:tabs>
                <w:tab w:val="left" w:pos="4400"/>
              </w:tabs>
              <w:autoSpaceDN w:val="0"/>
              <w:spacing w:line="200" w:lineRule="exact"/>
              <w:jc w:val="center"/>
              <w:rPr>
                <w:rFonts w:ascii="BIZ UDPゴシック" w:eastAsia="BIZ UDPゴシック" w:hAnsi="BIZ UDPゴシック"/>
                <w:color w:val="000000" w:themeColor="text1"/>
                <w:kern w:val="0"/>
                <w:sz w:val="18"/>
                <w:szCs w:val="20"/>
              </w:rPr>
            </w:pPr>
            <w:r w:rsidRPr="003D7B6B">
              <w:rPr>
                <w:rFonts w:ascii="BIZ UDPゴシック" w:eastAsia="BIZ UDPゴシック" w:hAnsi="BIZ UDPゴシック" w:hint="eastAsia"/>
                <w:color w:val="000000" w:themeColor="text1"/>
                <w:sz w:val="18"/>
                <w:szCs w:val="20"/>
              </w:rPr>
              <w:t>超過税率</w:t>
            </w:r>
          </w:p>
        </w:tc>
        <w:tc>
          <w:tcPr>
            <w:tcW w:w="1497" w:type="dxa"/>
            <w:tcBorders>
              <w:left w:val="single" w:sz="4" w:space="0" w:color="auto"/>
              <w:bottom w:val="single" w:sz="4" w:space="0" w:color="auto"/>
            </w:tcBorders>
            <w:vAlign w:val="center"/>
          </w:tcPr>
          <w:p w14:paraId="6F8E4E9D" w14:textId="77777777" w:rsidR="00F60E2D" w:rsidRPr="003D7B6B" w:rsidRDefault="00F60E2D" w:rsidP="0072111E">
            <w:pPr>
              <w:tabs>
                <w:tab w:val="left" w:pos="4400"/>
              </w:tabs>
              <w:autoSpaceDN w:val="0"/>
              <w:spacing w:line="200" w:lineRule="exact"/>
              <w:jc w:val="center"/>
              <w:rPr>
                <w:rFonts w:ascii="BIZ UDPゴシック" w:eastAsia="BIZ UDPゴシック" w:hAnsi="BIZ UDPゴシック"/>
                <w:color w:val="000000" w:themeColor="text1"/>
                <w:w w:val="68"/>
                <w:kern w:val="0"/>
                <w:sz w:val="18"/>
                <w:szCs w:val="20"/>
              </w:rPr>
            </w:pPr>
            <w:r w:rsidRPr="0009619A">
              <w:rPr>
                <w:rFonts w:ascii="BIZ UDPゴシック" w:eastAsia="BIZ UDPゴシック" w:hAnsi="BIZ UDPゴシック" w:hint="eastAsia"/>
                <w:color w:val="000000" w:themeColor="text1"/>
                <w:spacing w:val="1"/>
                <w:w w:val="76"/>
                <w:kern w:val="0"/>
                <w:sz w:val="18"/>
                <w:szCs w:val="20"/>
                <w:fitText w:val="1379" w:id="-1278995453"/>
              </w:rPr>
              <w:t>不</w:t>
            </w:r>
            <w:r w:rsidRPr="0009619A">
              <w:rPr>
                <w:rFonts w:ascii="BIZ UDPゴシック" w:eastAsia="BIZ UDPゴシック" w:hAnsi="BIZ UDPゴシック" w:hint="eastAsia"/>
                <w:color w:val="000000" w:themeColor="text1"/>
                <w:w w:val="76"/>
                <w:kern w:val="0"/>
                <w:sz w:val="18"/>
                <w:szCs w:val="20"/>
                <w:fitText w:val="1379" w:id="-1278995453"/>
              </w:rPr>
              <w:t>均一課税適用法人の</w:t>
            </w:r>
          </w:p>
          <w:p w14:paraId="416AC496" w14:textId="77777777" w:rsidR="00F60E2D" w:rsidRPr="003D7B6B" w:rsidRDefault="00F60E2D" w:rsidP="0072111E">
            <w:pPr>
              <w:tabs>
                <w:tab w:val="left" w:pos="4400"/>
              </w:tabs>
              <w:autoSpaceDN w:val="0"/>
              <w:spacing w:line="200" w:lineRule="exact"/>
              <w:jc w:val="center"/>
              <w:rPr>
                <w:rFonts w:ascii="BIZ UDPゴシック" w:eastAsia="BIZ UDPゴシック" w:hAnsi="BIZ UDPゴシック"/>
                <w:color w:val="000000" w:themeColor="text1"/>
                <w:kern w:val="0"/>
                <w:sz w:val="18"/>
                <w:szCs w:val="20"/>
              </w:rPr>
            </w:pPr>
            <w:r w:rsidRPr="00EB1DEA">
              <w:rPr>
                <w:rFonts w:ascii="BIZ UDPゴシック" w:eastAsia="BIZ UDPゴシック" w:hAnsi="BIZ UDPゴシック" w:hint="eastAsia"/>
                <w:color w:val="000000" w:themeColor="text1"/>
                <w:spacing w:val="2"/>
                <w:w w:val="98"/>
                <w:kern w:val="0"/>
                <w:sz w:val="18"/>
                <w:szCs w:val="20"/>
                <w:fitText w:val="1240" w:id="-1249159423"/>
              </w:rPr>
              <w:t>税率（標準税率</w:t>
            </w:r>
            <w:r w:rsidRPr="00EB1DEA">
              <w:rPr>
                <w:rFonts w:ascii="BIZ UDPゴシック" w:eastAsia="BIZ UDPゴシック" w:hAnsi="BIZ UDPゴシック" w:hint="eastAsia"/>
                <w:color w:val="000000" w:themeColor="text1"/>
                <w:spacing w:val="-12"/>
                <w:w w:val="98"/>
                <w:kern w:val="0"/>
                <w:sz w:val="18"/>
                <w:szCs w:val="20"/>
                <w:fitText w:val="1240" w:id="-1249159423"/>
              </w:rPr>
              <w:t>）</w:t>
            </w:r>
          </w:p>
        </w:tc>
      </w:tr>
      <w:tr w:rsidR="00F60E2D" w:rsidRPr="003D7B6B" w14:paraId="52D6C633" w14:textId="77777777" w:rsidTr="00FF1475">
        <w:trPr>
          <w:trHeight w:val="400"/>
        </w:trPr>
        <w:tc>
          <w:tcPr>
            <w:tcW w:w="1496" w:type="dxa"/>
            <w:tcBorders>
              <w:left w:val="single" w:sz="4" w:space="0" w:color="auto"/>
              <w:bottom w:val="single" w:sz="4" w:space="0" w:color="auto"/>
            </w:tcBorders>
            <w:vAlign w:val="center"/>
          </w:tcPr>
          <w:p w14:paraId="211CF47C" w14:textId="77777777" w:rsidR="00F60E2D" w:rsidRPr="003D7B6B" w:rsidRDefault="00F60E2D" w:rsidP="0072111E">
            <w:pPr>
              <w:tabs>
                <w:tab w:val="left" w:pos="4400"/>
              </w:tabs>
              <w:autoSpaceDN w:val="0"/>
              <w:jc w:val="center"/>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２</w:t>
            </w:r>
          </w:p>
        </w:tc>
        <w:tc>
          <w:tcPr>
            <w:tcW w:w="1496" w:type="dxa"/>
            <w:tcBorders>
              <w:left w:val="single" w:sz="4" w:space="0" w:color="auto"/>
              <w:bottom w:val="single" w:sz="4" w:space="0" w:color="auto"/>
            </w:tcBorders>
            <w:vAlign w:val="center"/>
          </w:tcPr>
          <w:p w14:paraId="6EDBF6DC" w14:textId="77777777" w:rsidR="00F60E2D" w:rsidRPr="003D7B6B" w:rsidRDefault="00F60E2D" w:rsidP="0072111E">
            <w:pPr>
              <w:tabs>
                <w:tab w:val="left" w:pos="4400"/>
              </w:tabs>
              <w:autoSpaceDN w:val="0"/>
              <w:spacing w:line="0" w:lineRule="atLeast"/>
              <w:jc w:val="center"/>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１</w:t>
            </w:r>
          </w:p>
        </w:tc>
        <w:tc>
          <w:tcPr>
            <w:tcW w:w="1496" w:type="dxa"/>
            <w:tcBorders>
              <w:left w:val="single" w:sz="4" w:space="0" w:color="auto"/>
              <w:bottom w:val="single" w:sz="4" w:space="0" w:color="auto"/>
            </w:tcBorders>
            <w:vAlign w:val="center"/>
          </w:tcPr>
          <w:p w14:paraId="079A5082" w14:textId="77777777" w:rsidR="00F60E2D" w:rsidRPr="003D7B6B" w:rsidRDefault="00F60E2D" w:rsidP="0072111E">
            <w:pPr>
              <w:tabs>
                <w:tab w:val="left" w:pos="4400"/>
              </w:tabs>
              <w:autoSpaceDN w:val="0"/>
              <w:spacing w:line="0" w:lineRule="atLeast"/>
              <w:jc w:val="center"/>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4.2</w:t>
            </w:r>
          </w:p>
        </w:tc>
        <w:tc>
          <w:tcPr>
            <w:tcW w:w="1497" w:type="dxa"/>
            <w:tcBorders>
              <w:left w:val="single" w:sz="4" w:space="0" w:color="auto"/>
              <w:bottom w:val="single" w:sz="4" w:space="0" w:color="auto"/>
            </w:tcBorders>
            <w:vAlign w:val="center"/>
          </w:tcPr>
          <w:p w14:paraId="460F44FF" w14:textId="77777777" w:rsidR="00F60E2D" w:rsidRPr="003D7B6B" w:rsidRDefault="00F60E2D" w:rsidP="0072111E">
            <w:pPr>
              <w:tabs>
                <w:tab w:val="left" w:pos="4400"/>
              </w:tabs>
              <w:autoSpaceDN w:val="0"/>
              <w:spacing w:line="0" w:lineRule="atLeast"/>
              <w:jc w:val="center"/>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3.2</w:t>
            </w:r>
          </w:p>
        </w:tc>
      </w:tr>
    </w:tbl>
    <w:p w14:paraId="147E6B05" w14:textId="77777777" w:rsidR="00F60E2D" w:rsidRPr="00E14CC8" w:rsidRDefault="00F60E2D" w:rsidP="0072111E">
      <w:pPr>
        <w:autoSpaceDN w:val="0"/>
        <w:rPr>
          <w:rFonts w:ascii="BIZ UDPゴシック" w:eastAsia="BIZ UDPゴシック" w:hAnsi="BIZ UDPゴシック"/>
          <w:b/>
          <w:bCs/>
          <w:noProof/>
          <w:color w:val="000000" w:themeColor="text1"/>
          <w:sz w:val="10"/>
          <w:szCs w:val="10"/>
        </w:rPr>
      </w:pPr>
      <w:r w:rsidRPr="001E552E">
        <w:rPr>
          <w:rFonts w:ascii="Meiryo UI" w:eastAsia="Meiryo UI" w:hAnsi="Meiryo UI"/>
          <w:noProof/>
          <w:color w:val="000000" w:themeColor="text1"/>
        </w:rPr>
        <w:drawing>
          <wp:anchor distT="0" distB="0" distL="114300" distR="114300" simplePos="0" relativeHeight="252025856" behindDoc="0" locked="0" layoutInCell="1" allowOverlap="1" wp14:anchorId="12204296" wp14:editId="7C81141B">
            <wp:simplePos x="0" y="0"/>
            <wp:positionH relativeFrom="column">
              <wp:posOffset>-9525</wp:posOffset>
            </wp:positionH>
            <wp:positionV relativeFrom="paragraph">
              <wp:posOffset>125095</wp:posOffset>
            </wp:positionV>
            <wp:extent cx="2809875" cy="1140460"/>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9875" cy="1140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DC6626" w14:textId="77777777" w:rsidR="00F60E2D" w:rsidRPr="00E14CC8" w:rsidRDefault="00F60E2D" w:rsidP="0072111E">
      <w:pPr>
        <w:autoSpaceDN w:val="0"/>
        <w:spacing w:line="0" w:lineRule="atLeast"/>
        <w:rPr>
          <w:rFonts w:ascii="BIZ UDPゴシック" w:eastAsia="BIZ UDPゴシック" w:hAnsi="BIZ UDPゴシック"/>
          <w:b/>
          <w:bCs/>
          <w:noProof/>
          <w:color w:val="000000" w:themeColor="text1"/>
          <w:sz w:val="10"/>
          <w:szCs w:val="10"/>
        </w:rPr>
      </w:pPr>
    </w:p>
    <w:p w14:paraId="324796A6" w14:textId="77777777" w:rsidR="00F60E2D" w:rsidRPr="00E14CC8" w:rsidRDefault="00F60E2D" w:rsidP="0072111E">
      <w:pPr>
        <w:autoSpaceDN w:val="0"/>
        <w:spacing w:line="0" w:lineRule="atLeast"/>
        <w:rPr>
          <w:rFonts w:ascii="BIZ UDPゴシック" w:eastAsia="BIZ UDPゴシック" w:hAnsi="BIZ UDPゴシック"/>
          <w:b/>
          <w:bCs/>
          <w:noProof/>
          <w:color w:val="000000" w:themeColor="text1"/>
          <w:sz w:val="16"/>
          <w:szCs w:val="16"/>
        </w:rPr>
      </w:pPr>
    </w:p>
    <w:p w14:paraId="7F6B25C8" w14:textId="6E6D4D5A" w:rsidR="00F60E2D" w:rsidRPr="00E14CC8" w:rsidRDefault="00F60E2D" w:rsidP="0072111E">
      <w:pPr>
        <w:autoSpaceDN w:val="0"/>
        <w:spacing w:line="0" w:lineRule="atLeast"/>
        <w:rPr>
          <w:rFonts w:ascii="BIZ UDPゴシック" w:eastAsia="BIZ UDPゴシック" w:hAnsi="BIZ UDPゴシック"/>
          <w:b/>
          <w:bCs/>
          <w:noProof/>
          <w:color w:val="000000" w:themeColor="text1"/>
          <w:sz w:val="16"/>
          <w:szCs w:val="16"/>
        </w:rPr>
      </w:pPr>
    </w:p>
    <w:p w14:paraId="4C9574CC" w14:textId="2B628251" w:rsidR="00F60E2D" w:rsidRPr="00E14CC8" w:rsidRDefault="00F60E2D" w:rsidP="0072111E">
      <w:pPr>
        <w:autoSpaceDN w:val="0"/>
        <w:spacing w:line="0" w:lineRule="atLeast"/>
        <w:rPr>
          <w:rFonts w:ascii="BIZ UDPゴシック" w:eastAsia="BIZ UDPゴシック" w:hAnsi="BIZ UDPゴシック"/>
          <w:b/>
          <w:bCs/>
          <w:noProof/>
          <w:color w:val="000000" w:themeColor="text1"/>
          <w:sz w:val="16"/>
          <w:szCs w:val="16"/>
        </w:rPr>
      </w:pPr>
    </w:p>
    <w:p w14:paraId="1CAE9BCA" w14:textId="4115F5E5" w:rsidR="00F60E2D" w:rsidRPr="00E14CC8" w:rsidRDefault="00F60E2D" w:rsidP="0072111E">
      <w:pPr>
        <w:autoSpaceDN w:val="0"/>
        <w:spacing w:line="0" w:lineRule="atLeast"/>
        <w:rPr>
          <w:rFonts w:ascii="BIZ UDPゴシック" w:eastAsia="BIZ UDPゴシック" w:hAnsi="BIZ UDPゴシック"/>
          <w:b/>
          <w:bCs/>
          <w:noProof/>
          <w:color w:val="000000" w:themeColor="text1"/>
          <w:sz w:val="16"/>
          <w:szCs w:val="16"/>
        </w:rPr>
      </w:pPr>
    </w:p>
    <w:p w14:paraId="719B5A83" w14:textId="70DB151B" w:rsidR="00F60E2D" w:rsidRPr="00E14CC8" w:rsidRDefault="00F60E2D" w:rsidP="0072111E">
      <w:pPr>
        <w:autoSpaceDN w:val="0"/>
        <w:spacing w:line="0" w:lineRule="atLeast"/>
        <w:rPr>
          <w:rFonts w:ascii="BIZ UDPゴシック" w:eastAsia="BIZ UDPゴシック" w:hAnsi="BIZ UDPゴシック"/>
          <w:b/>
          <w:bCs/>
          <w:noProof/>
          <w:color w:val="000000" w:themeColor="text1"/>
          <w:sz w:val="16"/>
          <w:szCs w:val="16"/>
        </w:rPr>
      </w:pPr>
    </w:p>
    <w:p w14:paraId="6FEC5464" w14:textId="3F2C8E7E" w:rsidR="00F60E2D" w:rsidRPr="00E14CC8" w:rsidRDefault="00F60E2D" w:rsidP="0072111E">
      <w:pPr>
        <w:autoSpaceDN w:val="0"/>
        <w:spacing w:line="0" w:lineRule="atLeast"/>
        <w:rPr>
          <w:rFonts w:ascii="BIZ UDPゴシック" w:eastAsia="BIZ UDPゴシック" w:hAnsi="BIZ UDPゴシック"/>
          <w:b/>
          <w:bCs/>
          <w:noProof/>
          <w:color w:val="000000" w:themeColor="text1"/>
          <w:sz w:val="16"/>
          <w:szCs w:val="16"/>
        </w:rPr>
      </w:pPr>
    </w:p>
    <w:p w14:paraId="586E6375" w14:textId="6D85669A" w:rsidR="00F60E2D" w:rsidRPr="00E14CC8" w:rsidRDefault="00F60E2D" w:rsidP="0072111E">
      <w:pPr>
        <w:autoSpaceDN w:val="0"/>
        <w:spacing w:line="0" w:lineRule="atLeast"/>
        <w:rPr>
          <w:rFonts w:ascii="BIZ UDPゴシック" w:eastAsia="BIZ UDPゴシック" w:hAnsi="BIZ UDPゴシック"/>
          <w:b/>
          <w:bCs/>
          <w:noProof/>
          <w:color w:val="000000" w:themeColor="text1"/>
          <w:sz w:val="16"/>
          <w:szCs w:val="16"/>
        </w:rPr>
      </w:pPr>
    </w:p>
    <w:p w14:paraId="1DEA6555" w14:textId="0DDA94A4" w:rsidR="00F60E2D" w:rsidRPr="00E14CC8" w:rsidRDefault="00F60E2D" w:rsidP="0072111E">
      <w:pPr>
        <w:autoSpaceDN w:val="0"/>
        <w:spacing w:line="0" w:lineRule="atLeast"/>
        <w:rPr>
          <w:rFonts w:ascii="BIZ UDPゴシック" w:eastAsia="BIZ UDPゴシック" w:hAnsi="BIZ UDPゴシック"/>
          <w:b/>
          <w:bCs/>
          <w:noProof/>
          <w:color w:val="000000" w:themeColor="text1"/>
          <w:sz w:val="16"/>
          <w:szCs w:val="16"/>
        </w:rPr>
      </w:pPr>
    </w:p>
    <w:p w14:paraId="443E41F3" w14:textId="1585042A" w:rsidR="00F60E2D" w:rsidRPr="001E552E" w:rsidRDefault="002D25DF" w:rsidP="0072111E">
      <w:pPr>
        <w:autoSpaceDN w:val="0"/>
        <w:spacing w:line="0" w:lineRule="atLeast"/>
        <w:rPr>
          <w:rFonts w:ascii="Meiryo UI" w:eastAsia="Meiryo UI" w:hAnsi="Meiryo UI"/>
          <w:b/>
          <w:bCs/>
          <w:noProof/>
          <w:color w:val="000000" w:themeColor="text1"/>
          <w:sz w:val="16"/>
          <w:szCs w:val="16"/>
        </w:rPr>
      </w:pPr>
      <w:r w:rsidRPr="00E14CC8">
        <w:rPr>
          <w:rFonts w:ascii="BIZ UDPゴシック" w:eastAsia="BIZ UDPゴシック" w:hAnsi="BIZ UDPゴシック"/>
          <w:b/>
          <w:bCs/>
          <w:noProof/>
          <w:color w:val="000000" w:themeColor="text1"/>
          <w:sz w:val="16"/>
          <w:szCs w:val="16"/>
        </w:rPr>
        <mc:AlternateContent>
          <mc:Choice Requires="wps">
            <w:drawing>
              <wp:anchor distT="0" distB="0" distL="114300" distR="114300" simplePos="0" relativeHeight="252026880" behindDoc="0" locked="0" layoutInCell="1" allowOverlap="1" wp14:anchorId="77FD5A8D" wp14:editId="7EED57F3">
                <wp:simplePos x="0" y="0"/>
                <wp:positionH relativeFrom="column">
                  <wp:posOffset>-77638</wp:posOffset>
                </wp:positionH>
                <wp:positionV relativeFrom="paragraph">
                  <wp:posOffset>187241</wp:posOffset>
                </wp:positionV>
                <wp:extent cx="6768777" cy="975995"/>
                <wp:effectExtent l="0" t="0" r="0" b="0"/>
                <wp:wrapNone/>
                <wp:docPr id="538"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8777" cy="97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E73EF" w14:textId="77777777" w:rsidR="00331F1A" w:rsidRPr="00E14CC8" w:rsidRDefault="00331F1A" w:rsidP="00133D5F">
                            <w:pPr>
                              <w:tabs>
                                <w:tab w:val="left" w:pos="315"/>
                                <w:tab w:val="left" w:pos="543"/>
                                <w:tab w:val="left" w:pos="4070"/>
                              </w:tabs>
                              <w:autoSpaceDN w:val="0"/>
                              <w:spacing w:line="240" w:lineRule="exact"/>
                              <w:ind w:leftChars="41" w:left="566" w:hangingChars="300" w:hanging="480"/>
                              <w:rPr>
                                <w:rFonts w:ascii="BIZ UDPゴシック" w:eastAsia="BIZ UDPゴシック" w:hAnsi="BIZ UDPゴシック"/>
                                <w:sz w:val="16"/>
                                <w:szCs w:val="16"/>
                              </w:rPr>
                            </w:pPr>
                            <w:r w:rsidRPr="00E14CC8">
                              <w:rPr>
                                <w:rFonts w:ascii="BIZ UDPゴシック" w:eastAsia="BIZ UDPゴシック" w:hAnsi="BIZ UDPゴシック" w:hint="eastAsia"/>
                                <w:sz w:val="16"/>
                                <w:szCs w:val="16"/>
                              </w:rPr>
                              <w:t xml:space="preserve">（注１） </w:t>
                            </w:r>
                            <w:r w:rsidRPr="00E14CC8">
                              <w:rPr>
                                <w:rFonts w:ascii="BIZ UDPゴシック" w:eastAsia="BIZ UDPゴシック" w:hAnsi="BIZ UDPゴシック" w:hint="eastAsia"/>
                                <w:color w:val="FF0000"/>
                                <w:sz w:val="16"/>
                                <w:szCs w:val="16"/>
                              </w:rPr>
                              <w:t xml:space="preserve"> </w:t>
                            </w:r>
                            <w:r w:rsidRPr="00E14CC8">
                              <w:rPr>
                                <w:rFonts w:ascii="BIZ UDPゴシック" w:eastAsia="BIZ UDPゴシック" w:hAnsi="BIZ UDPゴシック" w:hint="eastAsia"/>
                                <w:sz w:val="16"/>
                                <w:szCs w:val="16"/>
                              </w:rPr>
                              <w:t>資本金の額又は出資金の額が１億円超であるかどうかは、事業年度終了の日（中間申告の場合は、事業年度開始の日から６か月を経過した日の前日）現在の額で判定します。なお、保険業法に規定する相互会社は、資本金の額又は出資金の額が１億円を超える法人として判定します。</w:t>
                            </w:r>
                          </w:p>
                          <w:p w14:paraId="0332A18C" w14:textId="77777777" w:rsidR="00331F1A" w:rsidRPr="00E14CC8" w:rsidRDefault="00331F1A" w:rsidP="00133D5F">
                            <w:pPr>
                              <w:tabs>
                                <w:tab w:val="left" w:pos="4070"/>
                              </w:tabs>
                              <w:autoSpaceDN w:val="0"/>
                              <w:spacing w:line="240" w:lineRule="exact"/>
                              <w:ind w:leftChars="41" w:left="566" w:hangingChars="300" w:hanging="480"/>
                              <w:rPr>
                                <w:rFonts w:ascii="BIZ UDPゴシック" w:eastAsia="BIZ UDPゴシック" w:hAnsi="BIZ UDPゴシック"/>
                                <w:sz w:val="16"/>
                                <w:szCs w:val="16"/>
                              </w:rPr>
                            </w:pPr>
                            <w:r w:rsidRPr="00E14CC8">
                              <w:rPr>
                                <w:rFonts w:ascii="BIZ UDPゴシック" w:eastAsia="BIZ UDPゴシック" w:hAnsi="BIZ UDPゴシック" w:hint="eastAsia"/>
                                <w:sz w:val="16"/>
                                <w:szCs w:val="16"/>
                              </w:rPr>
                              <w:t>（注２）  法人税額が年2,000万円超であるかどうかは、</w:t>
                            </w:r>
                            <w:r w:rsidRPr="00E14CC8">
                              <w:rPr>
                                <w:rFonts w:ascii="BIZ UDPゴシック" w:eastAsia="BIZ UDPゴシック" w:hAnsi="BIZ UDPゴシック" w:hint="eastAsia"/>
                                <w:sz w:val="16"/>
                                <w:szCs w:val="16"/>
                                <w:u w:val="single"/>
                              </w:rPr>
                              <w:t>課税標準となる法人税額（２以上の都道府県に事務所等を有する法人については分割前の法人税額）</w:t>
                            </w:r>
                            <w:r w:rsidRPr="00E14CC8">
                              <w:rPr>
                                <w:rFonts w:ascii="BIZ UDPゴシック" w:eastAsia="BIZ UDPゴシック" w:hAnsi="BIZ UDPゴシック" w:hint="eastAsia"/>
                                <w:sz w:val="16"/>
                                <w:szCs w:val="16"/>
                              </w:rPr>
                              <w:t>（申告書第６号様式又は</w:t>
                            </w:r>
                            <w:r w:rsidRPr="00E14CC8">
                              <w:rPr>
                                <w:rFonts w:ascii="BIZ UDPゴシック" w:eastAsia="BIZ UDPゴシック" w:hAnsi="BIZ UDPゴシック"/>
                                <w:sz w:val="16"/>
                                <w:szCs w:val="16"/>
                              </w:rPr>
                              <w:t>第６号様式(その２)</w:t>
                            </w:r>
                            <w:r w:rsidRPr="00E14CC8">
                              <w:rPr>
                                <w:rFonts w:ascii="BIZ UDPゴシック" w:eastAsia="BIZ UDPゴシック" w:hAnsi="BIZ UDPゴシック" w:hint="eastAsia"/>
                                <w:sz w:val="16"/>
                                <w:szCs w:val="16"/>
                              </w:rPr>
                              <w:t>の「⑤欄」に記載すべき額）によって判定します。なお、事業年度が１年に満たない場合は、課税標準となる法人税額が算式〔2,000万円×事業年度の月数÷12月〕により算出した額を超えるかどうかで判定します。この場合の事業年度の月数は暦に従って計算し、</w:t>
                            </w:r>
                            <w:r>
                              <w:rPr>
                                <w:rFonts w:ascii="BIZ UDPゴシック" w:eastAsia="BIZ UDPゴシック" w:hAnsi="BIZ UDPゴシック" w:hint="eastAsia"/>
                                <w:sz w:val="16"/>
                                <w:szCs w:val="16"/>
                              </w:rPr>
                              <w:t>１</w:t>
                            </w:r>
                            <w:r w:rsidRPr="00E14CC8">
                              <w:rPr>
                                <w:rFonts w:ascii="BIZ UDPゴシック" w:eastAsia="BIZ UDPゴシック" w:hAnsi="BIZ UDPゴシック" w:hint="eastAsia"/>
                                <w:sz w:val="16"/>
                                <w:szCs w:val="16"/>
                              </w:rPr>
                              <w:t>月に満たない端数は１月とします。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D5A8D" id="Text Box 414" o:spid="_x0000_s1071" type="#_x0000_t202" style="position:absolute;left:0;text-align:left;margin-left:-6.1pt;margin-top:14.75pt;width:532.95pt;height:76.8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" filled="f" stroked="f">
                <v:textbox inset="5.85pt,.7pt,5.85pt,.7pt">
                  <w:txbxContent>
                    <w:p w14:paraId="797E73EF" w14:textId="77777777" w:rsidR="00331F1A" w:rsidRPr="00E14CC8" w:rsidRDefault="00331F1A" w:rsidP="00133D5F">
                      <w:pPr>
                        <w:tabs>
                          <w:tab w:val="left" w:pos="315"/>
                          <w:tab w:val="left" w:pos="543"/>
                          <w:tab w:val="left" w:pos="4070"/>
                        </w:tabs>
                        <w:autoSpaceDN w:val="0"/>
                        <w:spacing w:line="240" w:lineRule="exact"/>
                        <w:ind w:leftChars="41" w:left="566" w:hangingChars="300" w:hanging="480"/>
                        <w:rPr>
                          <w:rFonts w:ascii="BIZ UDPゴシック" w:eastAsia="BIZ UDPゴシック" w:hAnsi="BIZ UDPゴシック"/>
                          <w:sz w:val="16"/>
                          <w:szCs w:val="16"/>
                        </w:rPr>
                      </w:pPr>
                      <w:r w:rsidRPr="00E14CC8">
                        <w:rPr>
                          <w:rFonts w:ascii="BIZ UDPゴシック" w:eastAsia="BIZ UDPゴシック" w:hAnsi="BIZ UDPゴシック" w:hint="eastAsia"/>
                          <w:sz w:val="16"/>
                          <w:szCs w:val="16"/>
                        </w:rPr>
                        <w:t xml:space="preserve">（注１） </w:t>
                      </w:r>
                      <w:r w:rsidRPr="00E14CC8">
                        <w:rPr>
                          <w:rFonts w:ascii="BIZ UDPゴシック" w:eastAsia="BIZ UDPゴシック" w:hAnsi="BIZ UDPゴシック" w:hint="eastAsia"/>
                          <w:color w:val="FF0000"/>
                          <w:sz w:val="16"/>
                          <w:szCs w:val="16"/>
                        </w:rPr>
                        <w:t xml:space="preserve"> </w:t>
                      </w:r>
                      <w:r w:rsidRPr="00E14CC8">
                        <w:rPr>
                          <w:rFonts w:ascii="BIZ UDPゴシック" w:eastAsia="BIZ UDPゴシック" w:hAnsi="BIZ UDPゴシック" w:hint="eastAsia"/>
                          <w:sz w:val="16"/>
                          <w:szCs w:val="16"/>
                        </w:rPr>
                        <w:t>資本金の額又は出資金の額が１億円超であるかどうかは、事業年度終了の日（中間申告の場合は、事業年度開始の日から６か月を経過した日の前日）現在の額で判定します。なお、保険業法に規定する相互会社は、資本金の額又は出資金の額が１億円を超える法人として判定します。</w:t>
                      </w:r>
                    </w:p>
                    <w:p w14:paraId="0332A18C" w14:textId="77777777" w:rsidR="00331F1A" w:rsidRPr="00E14CC8" w:rsidRDefault="00331F1A" w:rsidP="00133D5F">
                      <w:pPr>
                        <w:tabs>
                          <w:tab w:val="left" w:pos="4070"/>
                        </w:tabs>
                        <w:autoSpaceDN w:val="0"/>
                        <w:spacing w:line="240" w:lineRule="exact"/>
                        <w:ind w:leftChars="41" w:left="566" w:hangingChars="300" w:hanging="480"/>
                        <w:rPr>
                          <w:rFonts w:ascii="BIZ UDPゴシック" w:eastAsia="BIZ UDPゴシック" w:hAnsi="BIZ UDPゴシック"/>
                          <w:sz w:val="16"/>
                          <w:szCs w:val="16"/>
                        </w:rPr>
                      </w:pPr>
                      <w:r w:rsidRPr="00E14CC8">
                        <w:rPr>
                          <w:rFonts w:ascii="BIZ UDPゴシック" w:eastAsia="BIZ UDPゴシック" w:hAnsi="BIZ UDPゴシック" w:hint="eastAsia"/>
                          <w:sz w:val="16"/>
                          <w:szCs w:val="16"/>
                        </w:rPr>
                        <w:t>（注２）  法人税額が年2,000万円超であるかどうかは、</w:t>
                      </w:r>
                      <w:r w:rsidRPr="00E14CC8">
                        <w:rPr>
                          <w:rFonts w:ascii="BIZ UDPゴシック" w:eastAsia="BIZ UDPゴシック" w:hAnsi="BIZ UDPゴシック" w:hint="eastAsia"/>
                          <w:sz w:val="16"/>
                          <w:szCs w:val="16"/>
                          <w:u w:val="single"/>
                        </w:rPr>
                        <w:t>課税標準となる法人税額（２以上の都道府県に事務所等を有する法人については分割前の法人税額）</w:t>
                      </w:r>
                      <w:r w:rsidRPr="00E14CC8">
                        <w:rPr>
                          <w:rFonts w:ascii="BIZ UDPゴシック" w:eastAsia="BIZ UDPゴシック" w:hAnsi="BIZ UDPゴシック" w:hint="eastAsia"/>
                          <w:sz w:val="16"/>
                          <w:szCs w:val="16"/>
                        </w:rPr>
                        <w:t>（申告書第６号様式又は</w:t>
                      </w:r>
                      <w:r w:rsidRPr="00E14CC8">
                        <w:rPr>
                          <w:rFonts w:ascii="BIZ UDPゴシック" w:eastAsia="BIZ UDPゴシック" w:hAnsi="BIZ UDPゴシック"/>
                          <w:sz w:val="16"/>
                          <w:szCs w:val="16"/>
                        </w:rPr>
                        <w:t>第６号様式(その２)</w:t>
                      </w:r>
                      <w:r w:rsidRPr="00E14CC8">
                        <w:rPr>
                          <w:rFonts w:ascii="BIZ UDPゴシック" w:eastAsia="BIZ UDPゴシック" w:hAnsi="BIZ UDPゴシック" w:hint="eastAsia"/>
                          <w:sz w:val="16"/>
                          <w:szCs w:val="16"/>
                        </w:rPr>
                        <w:t>の「⑤欄」に記載すべき額）によって判定します。なお、事業年度が１年に満たない場合は、課税標準となる法人税額が算式〔2,000万円×事業年度の月数÷12月〕により算出した額を超えるかどうかで判定します。この場合の事業年度の月数は暦に従って計算し、</w:t>
                      </w:r>
                      <w:r>
                        <w:rPr>
                          <w:rFonts w:ascii="BIZ UDPゴシック" w:eastAsia="BIZ UDPゴシック" w:hAnsi="BIZ UDPゴシック" w:hint="eastAsia"/>
                          <w:sz w:val="16"/>
                          <w:szCs w:val="16"/>
                        </w:rPr>
                        <w:t>１</w:t>
                      </w:r>
                      <w:r w:rsidRPr="00E14CC8">
                        <w:rPr>
                          <w:rFonts w:ascii="BIZ UDPゴシック" w:eastAsia="BIZ UDPゴシック" w:hAnsi="BIZ UDPゴシック" w:hint="eastAsia"/>
                          <w:sz w:val="16"/>
                          <w:szCs w:val="16"/>
                        </w:rPr>
                        <w:t>月に満たない端数は１月とします。</w:t>
                      </w:r>
                    </w:p>
                  </w:txbxContent>
                </v:textbox>
              </v:shape>
            </w:pict>
          </mc:Fallback>
        </mc:AlternateContent>
      </w:r>
    </w:p>
    <w:p w14:paraId="7AC77AC6" w14:textId="72AE1955" w:rsidR="00B62A97" w:rsidRDefault="00B62A97" w:rsidP="0072111E">
      <w:pPr>
        <w:widowControl/>
        <w:autoSpaceDN w:val="0"/>
        <w:spacing w:line="260" w:lineRule="exact"/>
        <w:ind w:left="200" w:hangingChars="100" w:hanging="200"/>
        <w:jc w:val="left"/>
        <w:rPr>
          <w:rFonts w:ascii="Meiryo UI" w:eastAsia="Meiryo UI" w:hAnsi="Meiryo UI"/>
          <w:sz w:val="20"/>
          <w:szCs w:val="20"/>
        </w:rPr>
      </w:pPr>
    </w:p>
    <w:p w14:paraId="1C0ED35C" w14:textId="1E51E53A" w:rsidR="00FF1475" w:rsidRDefault="00FF1475" w:rsidP="0072111E">
      <w:pPr>
        <w:widowControl/>
        <w:autoSpaceDN w:val="0"/>
        <w:spacing w:line="260" w:lineRule="exact"/>
        <w:ind w:left="200" w:hangingChars="100" w:hanging="200"/>
        <w:jc w:val="left"/>
        <w:rPr>
          <w:rFonts w:ascii="Meiryo UI" w:eastAsia="Meiryo UI" w:hAnsi="Meiryo UI"/>
          <w:sz w:val="20"/>
          <w:szCs w:val="20"/>
        </w:rPr>
      </w:pPr>
    </w:p>
    <w:p w14:paraId="46D3958C" w14:textId="17CA12FA" w:rsidR="00FF1475" w:rsidRDefault="00FF1475" w:rsidP="0072111E">
      <w:pPr>
        <w:widowControl/>
        <w:autoSpaceDN w:val="0"/>
        <w:spacing w:line="260" w:lineRule="exact"/>
        <w:ind w:left="200" w:hangingChars="100" w:hanging="200"/>
        <w:jc w:val="left"/>
        <w:rPr>
          <w:rFonts w:ascii="Meiryo UI" w:eastAsia="Meiryo UI" w:hAnsi="Meiryo UI"/>
          <w:sz w:val="20"/>
          <w:szCs w:val="20"/>
        </w:rPr>
      </w:pPr>
    </w:p>
    <w:p w14:paraId="3E46C78E" w14:textId="6FC78A67" w:rsidR="00FF1475" w:rsidRDefault="00FF1475" w:rsidP="0072111E">
      <w:pPr>
        <w:widowControl/>
        <w:autoSpaceDN w:val="0"/>
        <w:spacing w:line="260" w:lineRule="exact"/>
        <w:ind w:left="200" w:hangingChars="100" w:hanging="200"/>
        <w:jc w:val="left"/>
        <w:rPr>
          <w:rFonts w:ascii="Meiryo UI" w:eastAsia="Meiryo UI" w:hAnsi="Meiryo UI"/>
          <w:sz w:val="20"/>
          <w:szCs w:val="20"/>
        </w:rPr>
      </w:pPr>
    </w:p>
    <w:p w14:paraId="55158927" w14:textId="76502A9A" w:rsidR="00FF1475" w:rsidRDefault="00FF1475" w:rsidP="0072111E">
      <w:pPr>
        <w:widowControl/>
        <w:autoSpaceDN w:val="0"/>
        <w:spacing w:line="260" w:lineRule="exact"/>
        <w:ind w:left="200" w:hangingChars="100" w:hanging="200"/>
        <w:jc w:val="left"/>
        <w:rPr>
          <w:rFonts w:ascii="Meiryo UI" w:eastAsia="Meiryo UI" w:hAnsi="Meiryo UI"/>
          <w:sz w:val="20"/>
          <w:szCs w:val="20"/>
        </w:rPr>
      </w:pPr>
    </w:p>
    <w:p w14:paraId="7C7F5E63" w14:textId="4AFCDEC6" w:rsidR="00FF1475" w:rsidRDefault="00FF1475" w:rsidP="0072111E">
      <w:pPr>
        <w:widowControl/>
        <w:autoSpaceDN w:val="0"/>
        <w:spacing w:line="260" w:lineRule="exact"/>
        <w:ind w:left="200" w:hangingChars="100" w:hanging="200"/>
        <w:jc w:val="left"/>
        <w:rPr>
          <w:rFonts w:ascii="Meiryo UI" w:eastAsia="Meiryo UI" w:hAnsi="Meiryo UI"/>
          <w:sz w:val="20"/>
          <w:szCs w:val="20"/>
        </w:rPr>
      </w:pPr>
    </w:p>
    <w:p w14:paraId="61FB3F66" w14:textId="77777777" w:rsidR="002D25DF" w:rsidRDefault="002D25DF" w:rsidP="0072111E">
      <w:pPr>
        <w:widowControl/>
        <w:autoSpaceDN w:val="0"/>
        <w:spacing w:line="260" w:lineRule="exact"/>
        <w:ind w:left="200" w:hangingChars="100" w:hanging="200"/>
        <w:jc w:val="left"/>
        <w:rPr>
          <w:rFonts w:ascii="Meiryo UI" w:eastAsia="Meiryo UI" w:hAnsi="Meiryo UI"/>
          <w:sz w:val="20"/>
          <w:szCs w:val="20"/>
        </w:rPr>
      </w:pPr>
    </w:p>
    <w:p w14:paraId="57C0C044" w14:textId="3A4CF070" w:rsidR="000916EF" w:rsidRPr="00146C54" w:rsidRDefault="000916EF" w:rsidP="0072111E">
      <w:pPr>
        <w:autoSpaceDN w:val="0"/>
        <w:snapToGrid w:val="0"/>
        <w:spacing w:line="480" w:lineRule="exact"/>
        <w:rPr>
          <w:rFonts w:ascii="BIZ UDPゴシック" w:eastAsia="BIZ UDPゴシック" w:hAnsi="BIZ UDPゴシック"/>
          <w:b/>
          <w:bCs/>
          <w:noProof/>
          <w:color w:val="000000" w:themeColor="text1"/>
          <w:spacing w:val="6"/>
          <w:sz w:val="32"/>
          <w:szCs w:val="32"/>
        </w:rPr>
      </w:pPr>
      <w:r w:rsidRPr="00146C54">
        <w:rPr>
          <w:rFonts w:ascii="BIZ UDPゴシック" w:eastAsia="BIZ UDPゴシック" w:hAnsi="BIZ UDPゴシック" w:hint="eastAsia"/>
          <w:color w:val="000000" w:themeColor="text1"/>
          <w:spacing w:val="6"/>
          <w:sz w:val="32"/>
          <w:szCs w:val="32"/>
        </w:rPr>
        <w:t>■</w:t>
      </w:r>
      <w:r w:rsidR="000F28D0">
        <w:rPr>
          <w:rFonts w:ascii="BIZ UDPゴシック" w:eastAsia="BIZ UDPゴシック" w:hAnsi="BIZ UDPゴシック" w:hint="eastAsia"/>
          <w:color w:val="000000" w:themeColor="text1"/>
          <w:spacing w:val="6"/>
          <w:sz w:val="32"/>
          <w:szCs w:val="32"/>
        </w:rPr>
        <w:t xml:space="preserve">　</w:t>
      </w:r>
      <w:r w:rsidRPr="00146C54">
        <w:rPr>
          <w:rFonts w:ascii="BIZ UDPゴシック" w:eastAsia="BIZ UDPゴシック" w:hAnsi="BIZ UDPゴシック" w:hint="eastAsia"/>
          <w:b/>
          <w:bCs/>
          <w:color w:val="000000" w:themeColor="text1"/>
          <w:spacing w:val="6"/>
          <w:sz w:val="32"/>
          <w:szCs w:val="32"/>
        </w:rPr>
        <w:t>納める方法</w:t>
      </w:r>
    </w:p>
    <w:p w14:paraId="189CCFA4" w14:textId="7C4D59C5" w:rsidR="000916EF" w:rsidRPr="00146C54" w:rsidRDefault="000916EF" w:rsidP="0072111E">
      <w:pPr>
        <w:pStyle w:val="af5"/>
        <w:autoSpaceDE/>
        <w:snapToGrid w:val="0"/>
        <w:spacing w:line="260" w:lineRule="exact"/>
        <w:ind w:firstLine="212"/>
        <w:rPr>
          <w:rFonts w:ascii="BIZ UDPゴシック" w:eastAsia="BIZ UDPゴシック" w:hAnsi="BIZ UDPゴシック"/>
          <w:color w:val="000000" w:themeColor="text1"/>
          <w:spacing w:val="6"/>
          <w:sz w:val="20"/>
          <w:szCs w:val="21"/>
        </w:rPr>
      </w:pPr>
      <w:r w:rsidRPr="00146C54">
        <w:rPr>
          <w:rFonts w:ascii="BIZ UDPゴシック" w:eastAsia="BIZ UDPゴシック" w:hAnsi="BIZ UDPゴシック" w:hint="eastAsia"/>
          <w:color w:val="000000" w:themeColor="text1"/>
          <w:spacing w:val="6"/>
          <w:sz w:val="20"/>
          <w:szCs w:val="21"/>
        </w:rPr>
        <w:t>次の期限までに府税事務所に申告し、納めます。</w:t>
      </w:r>
    </w:p>
    <w:tbl>
      <w:tblPr>
        <w:tblW w:w="10439"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219"/>
        <w:gridCol w:w="5220"/>
      </w:tblGrid>
      <w:tr w:rsidR="000916EF" w:rsidRPr="003D7B6B" w14:paraId="2450161B" w14:textId="77777777" w:rsidTr="009B5A0D">
        <w:trPr>
          <w:cantSplit/>
        </w:trPr>
        <w:tc>
          <w:tcPr>
            <w:tcW w:w="5219" w:type="dxa"/>
            <w:shd w:val="clear" w:color="auto" w:fill="B4C6E7" w:themeFill="accent5" w:themeFillTint="66"/>
          </w:tcPr>
          <w:p w14:paraId="52D67F5F" w14:textId="77777777" w:rsidR="000916EF" w:rsidRPr="003D7B6B" w:rsidRDefault="000916EF" w:rsidP="0072111E">
            <w:pPr>
              <w:autoSpaceDN w:val="0"/>
              <w:snapToGrid w:val="0"/>
              <w:spacing w:line="260" w:lineRule="exact"/>
              <w:jc w:val="center"/>
              <w:rPr>
                <w:rFonts w:ascii="BIZ UDPゴシック" w:eastAsia="BIZ UDPゴシック" w:hAnsi="BIZ UDPゴシック"/>
                <w:b/>
                <w:bCs/>
                <w:color w:val="000000" w:themeColor="text1"/>
                <w:sz w:val="20"/>
                <w:szCs w:val="20"/>
              </w:rPr>
            </w:pPr>
            <w:r w:rsidRPr="003D7B6B">
              <w:rPr>
                <w:rFonts w:ascii="BIZ UDPゴシック" w:eastAsia="BIZ UDPゴシック" w:hAnsi="BIZ UDPゴシック" w:hint="eastAsia"/>
                <w:b/>
                <w:bCs/>
                <w:color w:val="000000" w:themeColor="text1"/>
                <w:sz w:val="20"/>
                <w:szCs w:val="20"/>
              </w:rPr>
              <w:t>申告の種類</w:t>
            </w:r>
          </w:p>
        </w:tc>
        <w:tc>
          <w:tcPr>
            <w:tcW w:w="5220" w:type="dxa"/>
            <w:shd w:val="clear" w:color="auto" w:fill="B4C6E7" w:themeFill="accent5" w:themeFillTint="66"/>
          </w:tcPr>
          <w:p w14:paraId="09E15394" w14:textId="77777777" w:rsidR="000916EF" w:rsidRPr="003D7B6B" w:rsidRDefault="000916EF" w:rsidP="0072111E">
            <w:pPr>
              <w:pStyle w:val="af"/>
              <w:autoSpaceDE/>
              <w:snapToGrid w:val="0"/>
              <w:spacing w:line="260" w:lineRule="exac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申告と納税の期限</w:t>
            </w:r>
          </w:p>
        </w:tc>
      </w:tr>
      <w:tr w:rsidR="000916EF" w:rsidRPr="003D7B6B" w14:paraId="06D6B33C" w14:textId="77777777" w:rsidTr="009B5A0D">
        <w:trPr>
          <w:cantSplit/>
          <w:trHeight w:val="787"/>
        </w:trPr>
        <w:tc>
          <w:tcPr>
            <w:tcW w:w="5219" w:type="dxa"/>
            <w:tcMar>
              <w:left w:w="28" w:type="dxa"/>
              <w:right w:w="28" w:type="dxa"/>
            </w:tcMar>
            <w:vAlign w:val="center"/>
          </w:tcPr>
          <w:p w14:paraId="2F6CCC45" w14:textId="77777777" w:rsidR="000916EF" w:rsidRPr="003D7B6B" w:rsidRDefault="000916EF" w:rsidP="0072111E">
            <w:pPr>
              <w:autoSpaceDN w:val="0"/>
              <w:snapToGrid w:val="0"/>
              <w:spacing w:line="260" w:lineRule="exact"/>
              <w:ind w:leftChars="3" w:left="396" w:hangingChars="195" w:hanging="390"/>
              <w:jc w:val="lef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１</w:t>
            </w:r>
            <w:r w:rsidRPr="003D7B6B">
              <w:rPr>
                <w:rFonts w:ascii="BIZ UDPゴシック" w:eastAsia="BIZ UDPゴシック" w:hAnsi="BIZ UDPゴシック"/>
                <w:color w:val="000000" w:themeColor="text1"/>
                <w:sz w:val="20"/>
                <w:szCs w:val="20"/>
              </w:rPr>
              <w:t xml:space="preserve">　中間申告 </w:t>
            </w:r>
            <w:r w:rsidRPr="003D7B6B">
              <w:rPr>
                <w:rFonts w:ascii="BIZ UDPゴシック" w:eastAsia="BIZ UDPゴシック" w:hAnsi="BIZ UDPゴシック" w:hint="eastAsia"/>
                <w:color w:val="000000" w:themeColor="text1"/>
                <w:sz w:val="20"/>
                <w:szCs w:val="20"/>
              </w:rPr>
              <w:t>（</w:t>
            </w:r>
            <w:r w:rsidRPr="003D7B6B">
              <w:rPr>
                <w:rFonts w:ascii="BIZ UDPゴシック" w:eastAsia="BIZ UDPゴシック" w:hAnsi="BIZ UDPゴシック"/>
                <w:color w:val="000000" w:themeColor="text1"/>
                <w:sz w:val="20"/>
                <w:szCs w:val="20"/>
              </w:rPr>
              <w:t>事業年度が</w:t>
            </w:r>
            <w:r w:rsidRPr="003D7B6B">
              <w:rPr>
                <w:rFonts w:ascii="BIZ UDPゴシック" w:eastAsia="BIZ UDPゴシック" w:hAnsi="BIZ UDPゴシック" w:hint="eastAsia"/>
                <w:color w:val="000000" w:themeColor="text1"/>
                <w:sz w:val="20"/>
                <w:szCs w:val="20"/>
              </w:rPr>
              <w:t>６</w:t>
            </w:r>
            <w:r w:rsidRPr="003D7B6B">
              <w:rPr>
                <w:rFonts w:ascii="BIZ UDPゴシック" w:eastAsia="BIZ UDPゴシック" w:hAnsi="BIZ UDPゴシック"/>
                <w:color w:val="000000" w:themeColor="text1"/>
                <w:sz w:val="20"/>
                <w:szCs w:val="20"/>
              </w:rPr>
              <w:t>か月を超え、法人税の中間申告</w:t>
            </w:r>
          </w:p>
          <w:p w14:paraId="7BE55153" w14:textId="77777777" w:rsidR="000916EF" w:rsidRPr="003D7B6B" w:rsidRDefault="000916EF" w:rsidP="0072111E">
            <w:pPr>
              <w:autoSpaceDN w:val="0"/>
              <w:snapToGrid w:val="0"/>
              <w:spacing w:line="260" w:lineRule="exact"/>
              <w:ind w:firstLineChars="100" w:firstLine="200"/>
              <w:jc w:val="lef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の義務</w:t>
            </w:r>
            <w:r w:rsidRPr="003D7B6B">
              <w:rPr>
                <w:rFonts w:ascii="BIZ UDPゴシック" w:eastAsia="BIZ UDPゴシック" w:hAnsi="BIZ UDPゴシック"/>
                <w:color w:val="000000" w:themeColor="text1"/>
                <w:sz w:val="20"/>
                <w:szCs w:val="20"/>
              </w:rPr>
              <w:t>が</w:t>
            </w:r>
            <w:r w:rsidRPr="003D7B6B">
              <w:rPr>
                <w:rFonts w:ascii="BIZ UDPゴシック" w:eastAsia="BIZ UDPゴシック" w:hAnsi="BIZ UDPゴシック" w:hint="eastAsia"/>
                <w:color w:val="000000" w:themeColor="text1"/>
                <w:sz w:val="20"/>
                <w:szCs w:val="20"/>
              </w:rPr>
              <w:t>ある</w:t>
            </w:r>
            <w:r w:rsidRPr="003D7B6B">
              <w:rPr>
                <w:rFonts w:ascii="BIZ UDPゴシック" w:eastAsia="BIZ UDPゴシック" w:hAnsi="BIZ UDPゴシック"/>
                <w:color w:val="000000" w:themeColor="text1"/>
                <w:sz w:val="20"/>
                <w:szCs w:val="20"/>
              </w:rPr>
              <w:t>法人</w:t>
            </w:r>
            <w:r w:rsidRPr="003D7B6B">
              <w:rPr>
                <w:rFonts w:ascii="BIZ UDPゴシック" w:eastAsia="BIZ UDPゴシック" w:hAnsi="BIZ UDPゴシック" w:hint="eastAsia"/>
                <w:color w:val="000000" w:themeColor="text1"/>
                <w:sz w:val="20"/>
                <w:szCs w:val="20"/>
              </w:rPr>
              <w:t>）</w:t>
            </w:r>
          </w:p>
          <w:p w14:paraId="276DCA53" w14:textId="77777777" w:rsidR="000916EF" w:rsidRPr="003D7B6B" w:rsidRDefault="000916EF" w:rsidP="0072111E">
            <w:pPr>
              <w:autoSpaceDN w:val="0"/>
              <w:snapToGrid w:val="0"/>
              <w:spacing w:line="140" w:lineRule="exact"/>
              <w:jc w:val="left"/>
              <w:rPr>
                <w:rFonts w:ascii="BIZ UDPゴシック" w:eastAsia="BIZ UDPゴシック" w:hAnsi="BIZ UDPゴシック"/>
                <w:color w:val="000000" w:themeColor="text1"/>
                <w:sz w:val="20"/>
                <w:szCs w:val="20"/>
              </w:rPr>
            </w:pPr>
          </w:p>
          <w:p w14:paraId="39F79EA8" w14:textId="77777777" w:rsidR="000916EF" w:rsidRPr="003D7B6B" w:rsidRDefault="000916EF" w:rsidP="0072111E">
            <w:pPr>
              <w:autoSpaceDN w:val="0"/>
              <w:snapToGrid w:val="0"/>
              <w:spacing w:line="260" w:lineRule="exact"/>
              <w:ind w:firstLineChars="200" w:firstLine="400"/>
              <w:jc w:val="lef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bdr w:val="single" w:sz="4" w:space="0" w:color="auto"/>
              </w:rPr>
              <w:t>予定申告</w:t>
            </w:r>
          </w:p>
          <w:p w14:paraId="6B8E57F7" w14:textId="77777777" w:rsidR="000916EF" w:rsidRPr="003D7B6B" w:rsidRDefault="000916EF" w:rsidP="0072111E">
            <w:pPr>
              <w:autoSpaceDN w:val="0"/>
              <w:snapToGrid w:val="0"/>
              <w:spacing w:line="260" w:lineRule="exact"/>
              <w:ind w:firstLineChars="300" w:firstLine="558"/>
              <w:jc w:val="left"/>
              <w:rPr>
                <w:rFonts w:ascii="BIZ UDPゴシック" w:eastAsia="BIZ UDPゴシック" w:hAnsi="BIZ UDPゴシック"/>
                <w:sz w:val="20"/>
                <w:szCs w:val="20"/>
              </w:rPr>
            </w:pPr>
            <w:r w:rsidRPr="003043CD">
              <w:rPr>
                <w:rFonts w:ascii="BIZ UDPゴシック" w:eastAsia="BIZ UDPゴシック" w:hAnsi="BIZ UDPゴシック" w:hint="eastAsia"/>
                <w:w w:val="93"/>
                <w:kern w:val="0"/>
                <w:sz w:val="20"/>
                <w:szCs w:val="20"/>
                <w:fitText w:val="3102" w:id="-1278993920"/>
              </w:rPr>
              <w:t>前事業年度分として納付した税額及</w:t>
            </w:r>
            <w:r w:rsidRPr="003043CD">
              <w:rPr>
                <w:rFonts w:ascii="BIZ UDPゴシック" w:eastAsia="BIZ UDPゴシック" w:hAnsi="BIZ UDPゴシック" w:hint="eastAsia"/>
                <w:spacing w:val="18"/>
                <w:w w:val="93"/>
                <w:kern w:val="0"/>
                <w:sz w:val="20"/>
                <w:szCs w:val="20"/>
                <w:fitText w:val="3102" w:id="-1278993920"/>
              </w:rPr>
              <w:t>び</w:t>
            </w:r>
          </w:p>
          <w:p w14:paraId="4ED17CC4" w14:textId="77777777" w:rsidR="000916EF" w:rsidRPr="003D7B6B" w:rsidRDefault="000916EF" w:rsidP="0072111E">
            <w:pPr>
              <w:autoSpaceDN w:val="0"/>
              <w:snapToGrid w:val="0"/>
              <w:spacing w:line="260" w:lineRule="exact"/>
              <w:ind w:firstLineChars="300" w:firstLine="600"/>
              <w:jc w:val="lef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2029952" behindDoc="0" locked="0" layoutInCell="1" allowOverlap="1" wp14:anchorId="7606A5CD" wp14:editId="72540720">
                      <wp:simplePos x="0" y="0"/>
                      <wp:positionH relativeFrom="column">
                        <wp:posOffset>2469515</wp:posOffset>
                      </wp:positionH>
                      <wp:positionV relativeFrom="paragraph">
                        <wp:posOffset>54610</wp:posOffset>
                      </wp:positionV>
                      <wp:extent cx="698500" cy="228600"/>
                      <wp:effectExtent l="0" t="0" r="6350" b="0"/>
                      <wp:wrapNone/>
                      <wp:docPr id="53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90ABA" w14:textId="77777777" w:rsidR="00331F1A" w:rsidRDefault="00331F1A" w:rsidP="000916EF">
                                  <w:pPr>
                                    <w:rPr>
                                      <w:rFonts w:ascii="HGｺﾞｼｯｸM" w:eastAsia="HGｺﾞｼｯｸM"/>
                                    </w:rPr>
                                  </w:pPr>
                                  <w:r>
                                    <w:rPr>
                                      <w:rFonts w:ascii="HGｺﾞｼｯｸM" w:eastAsia="HGｺﾞｼｯｸM" w:hint="eastAsia"/>
                                    </w:rPr>
                                    <w:t xml:space="preserve">×　</w:t>
                                  </w:r>
                                  <w:r w:rsidRPr="000B256A">
                                    <w:rPr>
                                      <w:rFonts w:ascii="BIZ UDPゴシック" w:eastAsia="BIZ UDPゴシック" w:hAnsi="BIZ UDPゴシック" w:hint="eastAsia"/>
                                      <w:color w:val="000000" w:themeColor="text1"/>
                                      <w:sz w:val="20"/>
                                      <w:szCs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6A5CD" id="Text Box 32" o:spid="_x0000_s1072" type="#_x0000_t202" style="position:absolute;left:0;text-align:left;margin-left:194.45pt;margin-top:4.3pt;width:55pt;height:18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" filled="f" stroked="f">
                      <v:textbox inset="0,0,0,0">
                        <w:txbxContent>
                          <w:p w14:paraId="3B490ABA" w14:textId="77777777" w:rsidR="00331F1A" w:rsidRDefault="00331F1A" w:rsidP="000916EF">
                            <w:pPr>
                              <w:rPr>
                                <w:rFonts w:ascii="HGｺﾞｼｯｸM" w:eastAsia="HGｺﾞｼｯｸM"/>
                              </w:rPr>
                            </w:pPr>
                            <w:r>
                              <w:rPr>
                                <w:rFonts w:ascii="HGｺﾞｼｯｸM" w:eastAsia="HGｺﾞｼｯｸM" w:hint="eastAsia"/>
                              </w:rPr>
                              <w:t xml:space="preserve">×　</w:t>
                            </w:r>
                            <w:r w:rsidRPr="000B256A">
                              <w:rPr>
                                <w:rFonts w:ascii="BIZ UDPゴシック" w:eastAsia="BIZ UDPゴシック" w:hAnsi="BIZ UDPゴシック" w:hint="eastAsia"/>
                                <w:color w:val="000000" w:themeColor="text1"/>
                                <w:sz w:val="20"/>
                                <w:szCs w:val="20"/>
                              </w:rPr>
                              <w:t>6</w:t>
                            </w:r>
                          </w:p>
                        </w:txbxContent>
                      </v:textbox>
                    </v:shape>
                  </w:pict>
                </mc:Fallback>
              </mc:AlternateContent>
            </w:r>
            <w:r w:rsidRPr="00FA4733">
              <w:rPr>
                <w:rFonts w:ascii="BIZ UDPゴシック" w:eastAsia="BIZ UDPゴシック" w:hAnsi="BIZ UDPゴシック" w:hint="eastAsia"/>
                <w:color w:val="000000" w:themeColor="text1"/>
                <w:spacing w:val="18"/>
                <w:kern w:val="0"/>
                <w:sz w:val="20"/>
                <w:szCs w:val="20"/>
                <w:fitText w:val="3040" w:id="-1278993919"/>
              </w:rPr>
              <w:t>納付すべきことが確定した税</w:t>
            </w:r>
            <w:r w:rsidRPr="00FA4733">
              <w:rPr>
                <w:rFonts w:ascii="BIZ UDPゴシック" w:eastAsia="BIZ UDPゴシック" w:hAnsi="BIZ UDPゴシック" w:hint="eastAsia"/>
                <w:color w:val="000000" w:themeColor="text1"/>
                <w:spacing w:val="-1"/>
                <w:kern w:val="0"/>
                <w:sz w:val="20"/>
                <w:szCs w:val="20"/>
                <w:fitText w:val="3040" w:id="-1278993919"/>
              </w:rPr>
              <w:t>額</w:t>
            </w:r>
          </w:p>
          <w:p w14:paraId="55AC438B" w14:textId="77777777" w:rsidR="000916EF" w:rsidRPr="003D7B6B" w:rsidRDefault="000916EF" w:rsidP="0072111E">
            <w:pPr>
              <w:autoSpaceDN w:val="0"/>
              <w:snapToGrid w:val="0"/>
              <w:spacing w:line="260" w:lineRule="exact"/>
              <w:ind w:firstLineChars="800" w:firstLine="1600"/>
              <w:jc w:val="lef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2028928" behindDoc="0" locked="0" layoutInCell="1" allowOverlap="1" wp14:anchorId="24CBAA52" wp14:editId="1CA24E96">
                      <wp:simplePos x="0" y="0"/>
                      <wp:positionH relativeFrom="column">
                        <wp:posOffset>356870</wp:posOffset>
                      </wp:positionH>
                      <wp:positionV relativeFrom="paragraph">
                        <wp:posOffset>3175</wp:posOffset>
                      </wp:positionV>
                      <wp:extent cx="2051050" cy="635"/>
                      <wp:effectExtent l="0" t="0" r="25400" b="37465"/>
                      <wp:wrapNone/>
                      <wp:docPr id="533"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105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C2A251" id="Line 31" o:spid="_x0000_s1026" style="position:absolute;left:0;text-align:lef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pt,.25pt" to="189.6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"/>
                  </w:pict>
                </mc:Fallback>
              </mc:AlternateContent>
            </w:r>
            <w:r w:rsidRPr="003D7B6B">
              <w:rPr>
                <w:rFonts w:ascii="BIZ UDPゴシック" w:eastAsia="BIZ UDPゴシック" w:hAnsi="BIZ UDPゴシック" w:hint="eastAsia"/>
                <w:color w:val="000000" w:themeColor="text1"/>
                <w:sz w:val="20"/>
                <w:szCs w:val="20"/>
              </w:rPr>
              <w:t>前事業年度の月数</w:t>
            </w:r>
          </w:p>
          <w:p w14:paraId="4CA80B41" w14:textId="77777777" w:rsidR="000916EF" w:rsidRPr="003D7B6B" w:rsidRDefault="000916EF" w:rsidP="0072111E">
            <w:pPr>
              <w:autoSpaceDN w:val="0"/>
              <w:snapToGrid w:val="0"/>
              <w:spacing w:line="140" w:lineRule="exact"/>
              <w:jc w:val="left"/>
              <w:rPr>
                <w:rFonts w:ascii="BIZ UDPゴシック" w:eastAsia="BIZ UDPゴシック" w:hAnsi="BIZ UDPゴシック"/>
                <w:color w:val="000000" w:themeColor="text1"/>
                <w:sz w:val="10"/>
                <w:szCs w:val="10"/>
              </w:rPr>
            </w:pPr>
          </w:p>
          <w:p w14:paraId="65C49BB2" w14:textId="77777777" w:rsidR="000916EF" w:rsidRPr="003D7B6B" w:rsidRDefault="000916EF" w:rsidP="0072111E">
            <w:pPr>
              <w:autoSpaceDN w:val="0"/>
              <w:snapToGrid w:val="0"/>
              <w:spacing w:line="260" w:lineRule="exact"/>
              <w:ind w:firstLineChars="200" w:firstLine="400"/>
              <w:jc w:val="lef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bdr w:val="single" w:sz="4" w:space="0" w:color="auto"/>
              </w:rPr>
              <w:t>仮決算に基づく中間申告（注）</w:t>
            </w:r>
            <w:r w:rsidRPr="003D7B6B">
              <w:rPr>
                <w:rFonts w:ascii="BIZ UDPゴシック" w:eastAsia="BIZ UDPゴシック" w:hAnsi="BIZ UDPゴシック"/>
                <w:color w:val="000000" w:themeColor="text1"/>
                <w:sz w:val="20"/>
                <w:szCs w:val="20"/>
              </w:rPr>
              <w:t xml:space="preserve"> </w:t>
            </w:r>
          </w:p>
          <w:p w14:paraId="4295E8C3" w14:textId="77777777" w:rsidR="000916EF" w:rsidRDefault="000916EF" w:rsidP="0072111E">
            <w:pPr>
              <w:autoSpaceDN w:val="0"/>
              <w:snapToGrid w:val="0"/>
              <w:spacing w:line="260" w:lineRule="exact"/>
              <w:ind w:leftChars="180" w:left="378"/>
              <w:jc w:val="lef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 xml:space="preserve">　事業年度開始の日から６か月の期間を一事業年度と</w:t>
            </w:r>
          </w:p>
          <w:p w14:paraId="0C0F464D" w14:textId="77777777" w:rsidR="000916EF" w:rsidRPr="003D7B6B" w:rsidRDefault="000916EF" w:rsidP="0072111E">
            <w:pPr>
              <w:autoSpaceDN w:val="0"/>
              <w:snapToGrid w:val="0"/>
              <w:spacing w:line="260" w:lineRule="exact"/>
              <w:ind w:leftChars="180" w:left="378"/>
              <w:jc w:val="lef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みなして計算した場合の申告</w:t>
            </w:r>
          </w:p>
        </w:tc>
        <w:tc>
          <w:tcPr>
            <w:tcW w:w="5220" w:type="dxa"/>
            <w:tcMar>
              <w:left w:w="28" w:type="dxa"/>
              <w:right w:w="28" w:type="dxa"/>
            </w:tcMar>
            <w:vAlign w:val="center"/>
          </w:tcPr>
          <w:p w14:paraId="4108BA0F" w14:textId="77777777" w:rsidR="000916EF" w:rsidRPr="003D7B6B" w:rsidRDefault="000916EF" w:rsidP="0072111E">
            <w:pPr>
              <w:pStyle w:val="ae"/>
              <w:autoSpaceDE/>
              <w:snapToGrid w:val="0"/>
              <w:spacing w:line="260" w:lineRule="exac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color w:val="000000" w:themeColor="text1"/>
                <w:spacing w:val="0"/>
                <w:sz w:val="20"/>
                <w:szCs w:val="20"/>
              </w:rPr>
              <w:t>事業年度開始の日以後６</w:t>
            </w:r>
            <w:r w:rsidRPr="003D7B6B">
              <w:rPr>
                <w:rFonts w:ascii="BIZ UDPゴシック" w:eastAsia="BIZ UDPゴシック" w:hAnsi="BIZ UDPゴシック" w:hint="eastAsia"/>
                <w:color w:val="000000" w:themeColor="text1"/>
                <w:spacing w:val="0"/>
                <w:sz w:val="20"/>
                <w:szCs w:val="20"/>
              </w:rPr>
              <w:t>か</w:t>
            </w:r>
            <w:r w:rsidRPr="003D7B6B">
              <w:rPr>
                <w:rFonts w:ascii="BIZ UDPゴシック" w:eastAsia="BIZ UDPゴシック" w:hAnsi="BIZ UDPゴシック"/>
                <w:color w:val="000000" w:themeColor="text1"/>
                <w:spacing w:val="0"/>
                <w:sz w:val="20"/>
                <w:szCs w:val="20"/>
              </w:rPr>
              <w:t>月を経過した日から２か月以内</w:t>
            </w:r>
          </w:p>
        </w:tc>
      </w:tr>
      <w:tr w:rsidR="000916EF" w:rsidRPr="003D7B6B" w14:paraId="31C7999D" w14:textId="77777777" w:rsidTr="009B5A0D">
        <w:trPr>
          <w:cantSplit/>
          <w:trHeight w:val="336"/>
        </w:trPr>
        <w:tc>
          <w:tcPr>
            <w:tcW w:w="5219" w:type="dxa"/>
            <w:tcMar>
              <w:left w:w="28" w:type="dxa"/>
              <w:right w:w="28" w:type="dxa"/>
            </w:tcMar>
            <w:vAlign w:val="center"/>
          </w:tcPr>
          <w:p w14:paraId="75A6B9D8" w14:textId="77777777" w:rsidR="000916EF" w:rsidRPr="003D7B6B" w:rsidRDefault="000916EF" w:rsidP="0072111E">
            <w:pPr>
              <w:autoSpaceDN w:val="0"/>
              <w:snapToGrid w:val="0"/>
              <w:spacing w:line="260" w:lineRule="exact"/>
              <w:jc w:val="lef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２</w:t>
            </w:r>
            <w:r w:rsidRPr="003D7B6B">
              <w:rPr>
                <w:rFonts w:ascii="BIZ UDPゴシック" w:eastAsia="BIZ UDPゴシック" w:hAnsi="BIZ UDPゴシック"/>
                <w:color w:val="000000" w:themeColor="text1"/>
                <w:sz w:val="20"/>
                <w:szCs w:val="20"/>
              </w:rPr>
              <w:t xml:space="preserve">　確定申告 </w:t>
            </w:r>
          </w:p>
        </w:tc>
        <w:tc>
          <w:tcPr>
            <w:tcW w:w="5220" w:type="dxa"/>
            <w:tcMar>
              <w:left w:w="28" w:type="dxa"/>
              <w:right w:w="28" w:type="dxa"/>
            </w:tcMar>
            <w:vAlign w:val="center"/>
          </w:tcPr>
          <w:p w14:paraId="18348463" w14:textId="77777777" w:rsidR="000916EF" w:rsidRPr="003D7B6B" w:rsidRDefault="000916EF" w:rsidP="0072111E">
            <w:pPr>
              <w:pStyle w:val="ae"/>
              <w:autoSpaceDE/>
              <w:snapToGrid w:val="0"/>
              <w:spacing w:line="260" w:lineRule="exac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hint="eastAsia"/>
                <w:color w:val="000000" w:themeColor="text1"/>
                <w:spacing w:val="0"/>
                <w:sz w:val="20"/>
                <w:szCs w:val="20"/>
              </w:rPr>
              <w:t>事業年度終了の日から２か月以内</w:t>
            </w:r>
          </w:p>
        </w:tc>
      </w:tr>
      <w:tr w:rsidR="000916EF" w:rsidRPr="003D7B6B" w14:paraId="428681B2" w14:textId="77777777" w:rsidTr="009B5A0D">
        <w:trPr>
          <w:cantSplit/>
        </w:trPr>
        <w:tc>
          <w:tcPr>
            <w:tcW w:w="5219" w:type="dxa"/>
            <w:tcMar>
              <w:left w:w="28" w:type="dxa"/>
              <w:right w:w="28" w:type="dxa"/>
            </w:tcMar>
            <w:vAlign w:val="center"/>
          </w:tcPr>
          <w:p w14:paraId="515CF918" w14:textId="77777777" w:rsidR="000916EF" w:rsidRPr="003D7B6B" w:rsidRDefault="000916EF" w:rsidP="0072111E">
            <w:pPr>
              <w:autoSpaceDN w:val="0"/>
              <w:snapToGrid w:val="0"/>
              <w:spacing w:line="260" w:lineRule="exact"/>
              <w:ind w:left="400" w:hangingChars="200" w:hanging="400"/>
              <w:jc w:val="lef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３</w:t>
            </w:r>
            <w:r w:rsidRPr="003D7B6B">
              <w:rPr>
                <w:rFonts w:ascii="BIZ UDPゴシック" w:eastAsia="BIZ UDPゴシック" w:hAnsi="BIZ UDPゴシック"/>
                <w:color w:val="000000" w:themeColor="text1"/>
                <w:sz w:val="20"/>
                <w:szCs w:val="20"/>
              </w:rPr>
              <w:t xml:space="preserve">　府民税均等割申告 </w:t>
            </w:r>
          </w:p>
          <w:p w14:paraId="76CCFE7C" w14:textId="77777777" w:rsidR="000916EF" w:rsidRPr="003D7B6B" w:rsidRDefault="000916EF" w:rsidP="0072111E">
            <w:pPr>
              <w:autoSpaceDN w:val="0"/>
              <w:snapToGrid w:val="0"/>
              <w:spacing w:line="260" w:lineRule="exact"/>
              <w:ind w:rightChars="-67" w:right="-141" w:firstLineChars="137" w:firstLine="274"/>
              <w:jc w:val="left"/>
              <w:rPr>
                <w:rFonts w:ascii="BIZ UDPゴシック" w:eastAsia="BIZ UDPゴシック" w:hAnsi="BIZ UDPゴシック"/>
                <w:color w:val="000000" w:themeColor="text1"/>
                <w:sz w:val="20"/>
                <w:szCs w:val="20"/>
              </w:rPr>
            </w:pPr>
            <w:r w:rsidRPr="003D7B6B">
              <w:rPr>
                <w:rFonts w:ascii="BIZ UDPゴシック" w:eastAsia="BIZ UDPゴシック" w:hAnsi="BIZ UDPゴシック" w:hint="eastAsia"/>
                <w:color w:val="000000" w:themeColor="text1"/>
                <w:sz w:val="20"/>
                <w:szCs w:val="20"/>
              </w:rPr>
              <w:t>公共法人・公益</w:t>
            </w:r>
            <w:r w:rsidRPr="003D7B6B">
              <w:rPr>
                <w:rFonts w:ascii="BIZ UDPゴシック" w:eastAsia="BIZ UDPゴシック" w:hAnsi="BIZ UDPゴシック"/>
                <w:color w:val="000000" w:themeColor="text1"/>
                <w:sz w:val="20"/>
                <w:szCs w:val="20"/>
              </w:rPr>
              <w:t>法人</w:t>
            </w:r>
            <w:r w:rsidRPr="003D7B6B">
              <w:rPr>
                <w:rFonts w:ascii="BIZ UDPゴシック" w:eastAsia="BIZ UDPゴシック" w:hAnsi="BIZ UDPゴシック" w:hint="eastAsia"/>
                <w:color w:val="000000" w:themeColor="text1"/>
                <w:sz w:val="20"/>
                <w:szCs w:val="20"/>
              </w:rPr>
              <w:t>等</w:t>
            </w:r>
            <w:r w:rsidRPr="003D7B6B">
              <w:rPr>
                <w:rFonts w:ascii="BIZ UDPゴシック" w:eastAsia="BIZ UDPゴシック" w:hAnsi="BIZ UDPゴシック"/>
                <w:color w:val="000000" w:themeColor="text1"/>
                <w:sz w:val="20"/>
                <w:szCs w:val="20"/>
              </w:rPr>
              <w:t>で収益事業を営まない</w:t>
            </w:r>
            <w:r w:rsidRPr="003D7B6B">
              <w:rPr>
                <w:rFonts w:ascii="BIZ UDPゴシック" w:eastAsia="BIZ UDPゴシック" w:hAnsi="BIZ UDPゴシック" w:hint="eastAsia"/>
                <w:color w:val="000000" w:themeColor="text1"/>
                <w:sz w:val="20"/>
                <w:szCs w:val="20"/>
              </w:rPr>
              <w:t>場合の申告</w:t>
            </w:r>
          </w:p>
        </w:tc>
        <w:tc>
          <w:tcPr>
            <w:tcW w:w="5220" w:type="dxa"/>
            <w:tcMar>
              <w:left w:w="28" w:type="dxa"/>
              <w:right w:w="28" w:type="dxa"/>
            </w:tcMar>
            <w:vAlign w:val="center"/>
          </w:tcPr>
          <w:p w14:paraId="314BC30C" w14:textId="77777777" w:rsidR="000916EF" w:rsidRPr="003D7B6B" w:rsidRDefault="000916EF" w:rsidP="0072111E">
            <w:pPr>
              <w:pStyle w:val="ae"/>
              <w:autoSpaceDE/>
              <w:snapToGrid w:val="0"/>
              <w:spacing w:line="260" w:lineRule="exact"/>
              <w:rPr>
                <w:rFonts w:ascii="BIZ UDPゴシック" w:eastAsia="BIZ UDPゴシック" w:hAnsi="BIZ UDPゴシック"/>
                <w:color w:val="000000" w:themeColor="text1"/>
                <w:spacing w:val="0"/>
                <w:sz w:val="20"/>
                <w:szCs w:val="20"/>
              </w:rPr>
            </w:pPr>
            <w:r w:rsidRPr="003D7B6B">
              <w:rPr>
                <w:rFonts w:ascii="BIZ UDPゴシック" w:eastAsia="BIZ UDPゴシック" w:hAnsi="BIZ UDPゴシック" w:hint="eastAsia"/>
                <w:color w:val="000000" w:themeColor="text1"/>
                <w:spacing w:val="0"/>
                <w:sz w:val="20"/>
                <w:szCs w:val="20"/>
              </w:rPr>
              <w:t>４月</w:t>
            </w:r>
            <w:r w:rsidRPr="003D7B6B">
              <w:rPr>
                <w:rFonts w:ascii="BIZ UDPゴシック" w:eastAsia="BIZ UDPゴシック" w:hAnsi="BIZ UDPゴシック"/>
                <w:color w:val="000000" w:themeColor="text1"/>
                <w:spacing w:val="0"/>
                <w:sz w:val="20"/>
                <w:szCs w:val="20"/>
              </w:rPr>
              <w:t>30日</w:t>
            </w:r>
          </w:p>
        </w:tc>
      </w:tr>
    </w:tbl>
    <w:p w14:paraId="3D2A5771" w14:textId="77777777" w:rsidR="000916EF" w:rsidRPr="00481AFC" w:rsidRDefault="000916EF" w:rsidP="0072111E">
      <w:pPr>
        <w:pStyle w:val="af5"/>
        <w:autoSpaceDE/>
        <w:spacing w:line="260" w:lineRule="exact"/>
        <w:ind w:left="376" w:hangingChars="200" w:hanging="376"/>
        <w:rPr>
          <w:rFonts w:ascii="BIZ UDPゴシック" w:eastAsia="BIZ UDPゴシック" w:hAnsi="BIZ UDPゴシック"/>
          <w:spacing w:val="4"/>
          <w:sz w:val="18"/>
          <w:szCs w:val="18"/>
        </w:rPr>
      </w:pPr>
      <w:r w:rsidRPr="00481AFC">
        <w:rPr>
          <w:rFonts w:ascii="BIZ UDPゴシック" w:eastAsia="BIZ UDPゴシック" w:hAnsi="BIZ UDPゴシック" w:hint="eastAsia"/>
          <w:spacing w:val="4"/>
          <w:sz w:val="18"/>
          <w:szCs w:val="18"/>
        </w:rPr>
        <w:t>（注）協同組合等を通算親法人とする通算子法人及び法人課税信託である場合は、仮決算に基づく中間申告はできません。仮決算に基づく中間申告は、その税額が予定申告に係る税額を超えないときに限り行うことができます。</w:t>
      </w:r>
    </w:p>
    <w:p w14:paraId="1C69525C" w14:textId="77777777" w:rsidR="000916EF" w:rsidRPr="00481AFC" w:rsidRDefault="000916EF" w:rsidP="0072111E">
      <w:pPr>
        <w:pStyle w:val="af5"/>
        <w:autoSpaceDE/>
        <w:spacing w:line="260" w:lineRule="exact"/>
        <w:ind w:leftChars="76" w:left="369" w:hangingChars="111" w:hanging="209"/>
        <w:rPr>
          <w:rFonts w:ascii="BIZ UDPゴシック" w:eastAsia="BIZ UDPゴシック" w:hAnsi="BIZ UDPゴシック"/>
          <w:spacing w:val="4"/>
          <w:sz w:val="18"/>
          <w:szCs w:val="18"/>
        </w:rPr>
      </w:pPr>
      <w:r w:rsidRPr="00481AFC">
        <w:rPr>
          <w:rFonts w:ascii="BIZ UDPゴシック" w:eastAsia="BIZ UDPゴシック" w:hAnsi="BIZ UDPゴシック" w:hint="eastAsia"/>
          <w:spacing w:val="4"/>
          <w:sz w:val="18"/>
          <w:szCs w:val="18"/>
        </w:rPr>
        <w:t>〇　通算子法人で予定・中間申告を行う場合、予定申告税額の算定では、通算子法人の事業年度開始の日から、その日の属する通算親法人の事業年度開始の日以後６か月を経過した日の前日までの月数を「６」に代えて乗じます。申告期限は通算子法人の事業年度開始の日の属する通算親法人の事業年度開始の日以後6か月を経過した日から２か月以内となります。</w:t>
      </w:r>
    </w:p>
    <w:p w14:paraId="0F8951C4" w14:textId="77777777" w:rsidR="000916EF" w:rsidRPr="00481AFC" w:rsidRDefault="000916EF" w:rsidP="0072111E">
      <w:pPr>
        <w:pStyle w:val="afc"/>
        <w:autoSpaceDE/>
        <w:spacing w:line="260" w:lineRule="exact"/>
        <w:ind w:leftChars="76" w:left="369" w:hangingChars="111" w:hanging="209"/>
        <w:rPr>
          <w:rFonts w:ascii="BIZ UDPゴシック" w:eastAsia="BIZ UDPゴシック" w:hAnsi="BIZ UDPゴシック"/>
          <w:spacing w:val="4"/>
          <w:szCs w:val="18"/>
        </w:rPr>
      </w:pPr>
      <w:r w:rsidRPr="00481AFC">
        <w:rPr>
          <w:rFonts w:ascii="BIZ UDPゴシック" w:eastAsia="BIZ UDPゴシック" w:hAnsi="BIZ UDPゴシック" w:hint="eastAsia"/>
          <w:spacing w:val="4"/>
          <w:szCs w:val="18"/>
        </w:rPr>
        <w:t>○　２以上の都道府県に事務所等を有する場合は、従業者の数によって、都道府県ごとに法人税額を按分して計算した税額を申告して納めます。</w:t>
      </w:r>
    </w:p>
    <w:p w14:paraId="2212847A" w14:textId="77777777" w:rsidR="000916EF" w:rsidRPr="00481AFC" w:rsidRDefault="000916EF" w:rsidP="0072111E">
      <w:pPr>
        <w:pStyle w:val="afc"/>
        <w:autoSpaceDE/>
        <w:spacing w:line="260" w:lineRule="exact"/>
        <w:ind w:leftChars="76" w:left="395" w:hangingChars="125" w:hanging="235"/>
        <w:rPr>
          <w:rFonts w:ascii="BIZ UDPゴシック" w:eastAsia="BIZ UDPゴシック" w:hAnsi="BIZ UDPゴシック"/>
          <w:spacing w:val="4"/>
          <w:szCs w:val="18"/>
        </w:rPr>
      </w:pPr>
      <w:r w:rsidRPr="00481AFC">
        <w:rPr>
          <w:rFonts w:ascii="BIZ UDPゴシック" w:eastAsia="BIZ UDPゴシック" w:hAnsi="BIZ UDPゴシック" w:hint="eastAsia"/>
          <w:spacing w:val="4"/>
          <w:szCs w:val="18"/>
        </w:rPr>
        <w:t>○　法人税に係る確定申告書の提出期限の延長の処分が行われた場合は、都道府県知事にその旨を届け出ることにより、法人税と同じ期間、申告書の提出期限が延長されます。ただし、この延長された期間については延滞金を納めなければなりません。</w:t>
      </w:r>
    </w:p>
    <w:p w14:paraId="3B70FF9B" w14:textId="77777777" w:rsidR="000916EF" w:rsidRPr="00481AFC" w:rsidRDefault="000916EF" w:rsidP="0072111E">
      <w:pPr>
        <w:pStyle w:val="afc"/>
        <w:autoSpaceDE/>
        <w:spacing w:line="260" w:lineRule="exact"/>
        <w:ind w:leftChars="76" w:left="395" w:hangingChars="125" w:hanging="235"/>
        <w:rPr>
          <w:rFonts w:ascii="BIZ UDPゴシック" w:eastAsia="BIZ UDPゴシック" w:hAnsi="BIZ UDPゴシック"/>
          <w:spacing w:val="4"/>
          <w:szCs w:val="18"/>
        </w:rPr>
      </w:pPr>
      <w:r w:rsidRPr="00481AFC">
        <w:rPr>
          <w:rFonts w:ascii="BIZ UDPゴシック" w:eastAsia="BIZ UDPゴシック" w:hAnsi="BIZ UDPゴシック" w:hint="eastAsia"/>
          <w:spacing w:val="4"/>
          <w:szCs w:val="18"/>
        </w:rPr>
        <w:t>○　大法人が行う法人府民税の申告は、電子情報処理組織を使用する方法（eLTAX）により提出しなければなりません。</w:t>
      </w:r>
    </w:p>
    <w:p w14:paraId="790ABB7E" w14:textId="77777777" w:rsidR="000916EF" w:rsidRPr="00481AFC" w:rsidRDefault="000916EF" w:rsidP="0072111E">
      <w:pPr>
        <w:pStyle w:val="afc"/>
        <w:autoSpaceDE/>
        <w:spacing w:line="260" w:lineRule="exact"/>
        <w:ind w:leftChars="76" w:left="395" w:hangingChars="125" w:hanging="235"/>
        <w:rPr>
          <w:rFonts w:ascii="BIZ UDPゴシック" w:eastAsia="BIZ UDPゴシック" w:hAnsi="BIZ UDPゴシック"/>
          <w:spacing w:val="4"/>
          <w:szCs w:val="18"/>
        </w:rPr>
      </w:pPr>
      <w:r w:rsidRPr="00481AFC">
        <w:rPr>
          <w:rFonts w:ascii="BIZ UDPゴシック" w:eastAsia="BIZ UDPゴシック" w:hAnsi="BIZ UDPゴシック" w:hint="eastAsia"/>
          <w:spacing w:val="4"/>
          <w:szCs w:val="18"/>
        </w:rPr>
        <w:t xml:space="preserve">　　◆対象となる大法人</w:t>
      </w:r>
    </w:p>
    <w:p w14:paraId="2BC7B6FA" w14:textId="77777777" w:rsidR="000916EF" w:rsidRPr="00481AFC" w:rsidRDefault="000916EF" w:rsidP="0072111E">
      <w:pPr>
        <w:pStyle w:val="afc"/>
        <w:autoSpaceDE/>
        <w:spacing w:line="260" w:lineRule="exact"/>
        <w:ind w:leftChars="76" w:left="395" w:hangingChars="125" w:hanging="235"/>
        <w:jc w:val="distribute"/>
        <w:rPr>
          <w:rFonts w:ascii="BIZ UDPゴシック" w:eastAsia="BIZ UDPゴシック" w:hAnsi="BIZ UDPゴシック"/>
          <w:spacing w:val="4"/>
          <w:szCs w:val="18"/>
        </w:rPr>
      </w:pPr>
      <w:r w:rsidRPr="00481AFC">
        <w:rPr>
          <w:rFonts w:ascii="BIZ UDPゴシック" w:eastAsia="BIZ UDPゴシック" w:hAnsi="BIZ UDPゴシック" w:hint="eastAsia"/>
          <w:spacing w:val="4"/>
          <w:szCs w:val="18"/>
        </w:rPr>
        <w:t xml:space="preserve">　　　① 事業年度開始の時において資本金の額又は出資金の額が１億円を超える法人　② 相互会社、投資法人、特定目的会社</w:t>
      </w:r>
    </w:p>
    <w:p w14:paraId="27C3655F" w14:textId="77777777" w:rsidR="000916EF" w:rsidRPr="00481AFC" w:rsidRDefault="000916EF" w:rsidP="0072111E">
      <w:pPr>
        <w:pStyle w:val="afc"/>
        <w:autoSpaceDE/>
        <w:spacing w:line="260" w:lineRule="exact"/>
        <w:ind w:leftChars="31" w:left="65" w:firstLineChars="181" w:firstLine="340"/>
        <w:jc w:val="distribute"/>
        <w:rPr>
          <w:rFonts w:ascii="BIZ UDPゴシック" w:eastAsia="BIZ UDPゴシック" w:hAnsi="BIZ UDPゴシック"/>
          <w:spacing w:val="4"/>
          <w:szCs w:val="18"/>
        </w:rPr>
      </w:pPr>
      <w:r w:rsidRPr="00481AFC">
        <w:rPr>
          <w:rFonts w:ascii="BIZ UDPゴシック" w:eastAsia="BIZ UDPゴシック" w:hAnsi="BIZ UDPゴシック" w:hint="eastAsia"/>
          <w:spacing w:val="4"/>
          <w:szCs w:val="18"/>
        </w:rPr>
        <w:t>◆対象となる申告書等は、確定申告書、中間（予定）申告書、仮決算に基づく中間申告書、修正申告書及びこれらの申告書に</w:t>
      </w:r>
    </w:p>
    <w:p w14:paraId="0E14AB1B" w14:textId="77777777" w:rsidR="000916EF" w:rsidRPr="00481AFC" w:rsidRDefault="000916EF" w:rsidP="0072111E">
      <w:pPr>
        <w:pStyle w:val="afc"/>
        <w:autoSpaceDE/>
        <w:spacing w:line="260" w:lineRule="exact"/>
        <w:ind w:leftChars="31" w:left="65" w:firstLineChars="281" w:firstLine="528"/>
        <w:rPr>
          <w:rFonts w:ascii="BIZ UDPゴシック" w:eastAsia="BIZ UDPゴシック" w:hAnsi="BIZ UDPゴシック"/>
          <w:spacing w:val="4"/>
          <w:szCs w:val="18"/>
        </w:rPr>
      </w:pPr>
      <w:r w:rsidRPr="00481AFC">
        <w:rPr>
          <w:rFonts w:ascii="BIZ UDPゴシック" w:eastAsia="BIZ UDPゴシック" w:hAnsi="BIZ UDPゴシック" w:hint="eastAsia"/>
          <w:spacing w:val="4"/>
          <w:szCs w:val="18"/>
        </w:rPr>
        <w:t>添付すべきものとされている全ての書類です。</w:t>
      </w:r>
    </w:p>
    <w:p w14:paraId="49F4EA1F" w14:textId="77777777" w:rsidR="000916EF" w:rsidRDefault="000916EF" w:rsidP="0072111E">
      <w:pPr>
        <w:pStyle w:val="afc"/>
        <w:autoSpaceDE/>
        <w:spacing w:line="260" w:lineRule="exact"/>
        <w:ind w:leftChars="76" w:left="536" w:hangingChars="200" w:hanging="376"/>
        <w:jc w:val="distribute"/>
        <w:rPr>
          <w:rFonts w:ascii="BIZ UDPゴシック" w:eastAsia="BIZ UDPゴシック" w:hAnsi="BIZ UDPゴシック"/>
          <w:spacing w:val="4"/>
          <w:szCs w:val="18"/>
        </w:rPr>
      </w:pPr>
      <w:r w:rsidRPr="004016C1">
        <w:rPr>
          <w:rFonts w:ascii="BIZ UDPゴシック" w:eastAsia="BIZ UDPゴシック" w:hAnsi="BIZ UDPゴシック" w:hint="eastAsia"/>
          <w:spacing w:val="4"/>
          <w:szCs w:val="18"/>
        </w:rPr>
        <w:t xml:space="preserve">　　◆電子申告により申告書が提出されない場合には、不申告として取扱うこととなりますのでご注意ください（障害等により</w:t>
      </w:r>
    </w:p>
    <w:p w14:paraId="53C693C2" w14:textId="77777777" w:rsidR="000916EF" w:rsidRPr="004016C1" w:rsidRDefault="000916EF" w:rsidP="0072111E">
      <w:pPr>
        <w:pStyle w:val="afc"/>
        <w:autoSpaceDE/>
        <w:spacing w:line="260" w:lineRule="exact"/>
        <w:ind w:leftChars="255" w:left="535" w:firstLineChars="42" w:firstLine="79"/>
        <w:rPr>
          <w:rFonts w:ascii="BIZ UDPゴシック" w:eastAsia="BIZ UDPゴシック" w:hAnsi="BIZ UDPゴシック"/>
          <w:spacing w:val="4"/>
          <w:szCs w:val="18"/>
        </w:rPr>
      </w:pPr>
      <w:r w:rsidRPr="004016C1">
        <w:rPr>
          <w:rFonts w:ascii="BIZ UDPゴシック" w:eastAsia="BIZ UDPゴシック" w:hAnsi="BIZ UDPゴシック" w:hint="eastAsia"/>
          <w:spacing w:val="4"/>
          <w:szCs w:val="18"/>
        </w:rPr>
        <w:t>eLTAXの利用が困難な場合等を除きます。）。</w:t>
      </w:r>
    </w:p>
    <w:p w14:paraId="041F53EB" w14:textId="77777777" w:rsidR="000916EF" w:rsidRPr="001E552E" w:rsidRDefault="000916EF" w:rsidP="0072111E">
      <w:pPr>
        <w:pStyle w:val="afc"/>
        <w:autoSpaceDE/>
        <w:spacing w:line="0" w:lineRule="atLeast"/>
        <w:ind w:firstLine="160"/>
        <w:rPr>
          <w:rFonts w:ascii="Meiryo UI" w:eastAsia="Meiryo UI" w:hAnsi="Meiryo UI"/>
          <w:color w:val="000000" w:themeColor="text1"/>
          <w:szCs w:val="18"/>
        </w:rPr>
      </w:pPr>
      <w:r w:rsidRPr="001E552E">
        <w:rPr>
          <w:rFonts w:ascii="Meiryo UI" w:eastAsia="Meiryo UI" w:hAnsi="Meiryo UI"/>
          <w:b/>
          <w:bCs/>
          <w:noProof/>
          <w:color w:val="000000" w:themeColor="text1"/>
          <w:sz w:val="16"/>
          <w:szCs w:val="16"/>
        </w:rPr>
        <mc:AlternateContent>
          <mc:Choice Requires="wps">
            <w:drawing>
              <wp:anchor distT="0" distB="0" distL="114300" distR="114300" simplePos="0" relativeHeight="252030976" behindDoc="0" locked="0" layoutInCell="1" allowOverlap="1" wp14:anchorId="437EB332" wp14:editId="19ADA2FE">
                <wp:simplePos x="0" y="0"/>
                <wp:positionH relativeFrom="margin">
                  <wp:align>right</wp:align>
                </wp:positionH>
                <wp:positionV relativeFrom="paragraph">
                  <wp:posOffset>40285</wp:posOffset>
                </wp:positionV>
                <wp:extent cx="6524625" cy="694944"/>
                <wp:effectExtent l="0" t="0" r="28575" b="10160"/>
                <wp:wrapNone/>
                <wp:docPr id="54"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4625" cy="694944"/>
                        </a:xfrm>
                        <a:prstGeom prst="roundRect">
                          <a:avLst>
                            <a:gd name="adj" fmla="val 16667"/>
                          </a:avLst>
                        </a:prstGeom>
                        <a:noFill/>
                        <a:ln w="19050">
                          <a:solidFill>
                            <a:srgbClr val="0000FF"/>
                          </a:solidFill>
                          <a:prstDash val="sysDot"/>
                          <a:round/>
                          <a:headEnd/>
                          <a:tailEnd/>
                        </a:ln>
                        <a:extLst>
                          <a:ext uri="{909E8E84-426E-40DD-AFC4-6F175D3DCCD1}">
                            <a14:hiddenFill xmlns:a14="http://schemas.microsoft.com/office/drawing/2010/main">
                              <a:solidFill>
                                <a:srgbClr val="FFFFFF"/>
                              </a:solidFill>
                            </a14:hiddenFill>
                          </a:ext>
                        </a:extLst>
                      </wps:spPr>
                      <wps:txbx>
                        <w:txbxContent>
                          <w:p w14:paraId="7C2D44ED" w14:textId="77777777" w:rsidR="00331F1A" w:rsidRPr="000A52AC" w:rsidRDefault="00331F1A" w:rsidP="000916EF">
                            <w:pPr>
                              <w:pStyle w:val="a6"/>
                              <w:snapToGrid w:val="0"/>
                              <w:spacing w:line="260" w:lineRule="exact"/>
                              <w:ind w:leftChars="0" w:left="0" w:rightChars="44" w:right="92" w:firstLineChars="0" w:firstLine="0"/>
                              <w:jc w:val="center"/>
                              <w:rPr>
                                <w:rFonts w:ascii="BIZ UDPゴシック" w:eastAsia="BIZ UDPゴシック" w:hAnsi="BIZ UDPゴシック"/>
                                <w:color w:val="0000FF"/>
                                <w:spacing w:val="6"/>
                                <w:sz w:val="22"/>
                                <w:szCs w:val="22"/>
                              </w:rPr>
                            </w:pPr>
                            <w:r w:rsidRPr="000A52AC">
                              <w:rPr>
                                <w:rFonts w:ascii="BIZ UDPゴシック" w:eastAsia="BIZ UDPゴシック" w:hAnsi="BIZ UDPゴシック" w:hint="eastAsia"/>
                                <w:color w:val="0000FF"/>
                                <w:spacing w:val="6"/>
                                <w:sz w:val="22"/>
                                <w:szCs w:val="22"/>
                              </w:rPr>
                              <w:t>法人府民税（法人税割）・法人事業税の</w:t>
                            </w:r>
                            <w:r w:rsidRPr="000A52AC">
                              <w:rPr>
                                <w:rFonts w:ascii="BIZ UDPゴシック" w:eastAsia="BIZ UDPゴシック" w:hAnsi="BIZ UDPゴシック" w:hint="eastAsia"/>
                                <w:color w:val="0000FF"/>
                                <w:spacing w:val="6"/>
                                <w:kern w:val="0"/>
                                <w:sz w:val="22"/>
                                <w:szCs w:val="22"/>
                              </w:rPr>
                              <w:t>超過課税について</w:t>
                            </w:r>
                          </w:p>
                          <w:p w14:paraId="6FBA439D" w14:textId="77777777" w:rsidR="00331F1A" w:rsidRPr="000B39C8" w:rsidRDefault="00331F1A" w:rsidP="000916EF">
                            <w:pPr>
                              <w:pStyle w:val="afc"/>
                              <w:spacing w:line="240" w:lineRule="exact"/>
                              <w:ind w:leftChars="67" w:left="141" w:firstLineChars="100" w:firstLine="172"/>
                              <w:jc w:val="left"/>
                              <w:rPr>
                                <w:rFonts w:ascii="BIZ UDPゴシック" w:eastAsia="BIZ UDPゴシック" w:hAnsi="BIZ UDPゴシック"/>
                                <w:color w:val="000000" w:themeColor="text1"/>
                                <w:spacing w:val="6"/>
                                <w:sz w:val="16"/>
                                <w:szCs w:val="17"/>
                              </w:rPr>
                            </w:pPr>
                            <w:r w:rsidRPr="000B39C8">
                              <w:rPr>
                                <w:rFonts w:ascii="BIZ UDPゴシック" w:eastAsia="BIZ UDPゴシック" w:hAnsi="BIZ UDPゴシック" w:hint="eastAsia"/>
                                <w:color w:val="000000" w:themeColor="text1"/>
                                <w:spacing w:val="6"/>
                                <w:sz w:val="16"/>
                                <w:szCs w:val="17"/>
                              </w:rPr>
                              <w:t>大阪府では、道路網や公共交通など企業の経済活動を下支えする都市基盤整備の財政需要に対応していく必要があるため、一定の法人の税負担に配慮した上で</w:t>
                            </w:r>
                            <w:r w:rsidRPr="00481AFC">
                              <w:rPr>
                                <w:rFonts w:ascii="BIZ UDPゴシック" w:eastAsia="BIZ UDPゴシック" w:hAnsi="BIZ UDPゴシック" w:hint="eastAsia"/>
                                <w:spacing w:val="6"/>
                                <w:sz w:val="16"/>
                                <w:szCs w:val="17"/>
                              </w:rPr>
                              <w:t>、令和8年1</w:t>
                            </w:r>
                            <w:r w:rsidRPr="000B39C8">
                              <w:rPr>
                                <w:rFonts w:ascii="BIZ UDPゴシック" w:eastAsia="BIZ UDPゴシック" w:hAnsi="BIZ UDPゴシック" w:hint="eastAsia"/>
                                <w:spacing w:val="6"/>
                                <w:sz w:val="16"/>
                                <w:szCs w:val="17"/>
                              </w:rPr>
                              <w:t>0月</w:t>
                            </w:r>
                            <w:r w:rsidRPr="000B39C8">
                              <w:rPr>
                                <w:rFonts w:ascii="BIZ UDPゴシック" w:eastAsia="BIZ UDPゴシック" w:hAnsi="BIZ UDPゴシック" w:hint="eastAsia"/>
                                <w:color w:val="000000" w:themeColor="text1"/>
                                <w:spacing w:val="6"/>
                                <w:sz w:val="16"/>
                                <w:szCs w:val="17"/>
                              </w:rPr>
                              <w:t>31日までに終了する事業年度分の法人府民税（法人税割）及び法人事業税について超過課税を実施しています。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7EB332" id="AutoShape 26" o:spid="_x0000_s1073" style="position:absolute;left:0;text-align:left;margin-left:462.55pt;margin-top:3.15pt;width:513.75pt;height:54.7pt;z-index:252030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" filled="f" strokecolor="blue" strokeweight="1.5pt">
                <v:stroke dashstyle="1 1"/>
                <v:textbox inset="0,0,0,0">
                  <w:txbxContent>
                    <w:p w14:paraId="7C2D44ED" w14:textId="77777777" w:rsidR="00331F1A" w:rsidRPr="000A52AC" w:rsidRDefault="00331F1A" w:rsidP="000916EF">
                      <w:pPr>
                        <w:pStyle w:val="a6"/>
                        <w:snapToGrid w:val="0"/>
                        <w:spacing w:line="260" w:lineRule="exact"/>
                        <w:ind w:leftChars="0" w:left="0" w:rightChars="44" w:right="92" w:firstLineChars="0" w:firstLine="0"/>
                        <w:jc w:val="center"/>
                        <w:rPr>
                          <w:rFonts w:ascii="BIZ UDPゴシック" w:eastAsia="BIZ UDPゴシック" w:hAnsi="BIZ UDPゴシック"/>
                          <w:color w:val="0000FF"/>
                          <w:spacing w:val="6"/>
                          <w:sz w:val="22"/>
                          <w:szCs w:val="22"/>
                        </w:rPr>
                      </w:pPr>
                      <w:r w:rsidRPr="000A52AC">
                        <w:rPr>
                          <w:rFonts w:ascii="BIZ UDPゴシック" w:eastAsia="BIZ UDPゴシック" w:hAnsi="BIZ UDPゴシック" w:hint="eastAsia"/>
                          <w:color w:val="0000FF"/>
                          <w:spacing w:val="6"/>
                          <w:sz w:val="22"/>
                          <w:szCs w:val="22"/>
                        </w:rPr>
                        <w:t>法人府民税（法人税割）・法人事業税の</w:t>
                      </w:r>
                      <w:r w:rsidRPr="000A52AC">
                        <w:rPr>
                          <w:rFonts w:ascii="BIZ UDPゴシック" w:eastAsia="BIZ UDPゴシック" w:hAnsi="BIZ UDPゴシック" w:hint="eastAsia"/>
                          <w:color w:val="0000FF"/>
                          <w:spacing w:val="6"/>
                          <w:kern w:val="0"/>
                          <w:sz w:val="22"/>
                          <w:szCs w:val="22"/>
                        </w:rPr>
                        <w:t>超過課税について</w:t>
                      </w:r>
                    </w:p>
                    <w:p w14:paraId="6FBA439D" w14:textId="77777777" w:rsidR="00331F1A" w:rsidRPr="000B39C8" w:rsidRDefault="00331F1A" w:rsidP="000916EF">
                      <w:pPr>
                        <w:pStyle w:val="afc"/>
                        <w:spacing w:line="240" w:lineRule="exact"/>
                        <w:ind w:leftChars="67" w:left="141" w:firstLineChars="100" w:firstLine="172"/>
                        <w:jc w:val="left"/>
                        <w:rPr>
                          <w:rFonts w:ascii="BIZ UDPゴシック" w:eastAsia="BIZ UDPゴシック" w:hAnsi="BIZ UDPゴシック"/>
                          <w:color w:val="000000" w:themeColor="text1"/>
                          <w:spacing w:val="6"/>
                          <w:sz w:val="16"/>
                          <w:szCs w:val="17"/>
                        </w:rPr>
                      </w:pPr>
                      <w:r w:rsidRPr="000B39C8">
                        <w:rPr>
                          <w:rFonts w:ascii="BIZ UDPゴシック" w:eastAsia="BIZ UDPゴシック" w:hAnsi="BIZ UDPゴシック" w:hint="eastAsia"/>
                          <w:color w:val="000000" w:themeColor="text1"/>
                          <w:spacing w:val="6"/>
                          <w:sz w:val="16"/>
                          <w:szCs w:val="17"/>
                        </w:rPr>
                        <w:t>大阪府では、道路網や公共交通など企業の経済活動を下支えする都市基盤整備の財政需要に対応していく必要があるため、一定の法人の税負担に配慮した上で</w:t>
                      </w:r>
                      <w:r w:rsidRPr="00481AFC">
                        <w:rPr>
                          <w:rFonts w:ascii="BIZ UDPゴシック" w:eastAsia="BIZ UDPゴシック" w:hAnsi="BIZ UDPゴシック" w:hint="eastAsia"/>
                          <w:spacing w:val="6"/>
                          <w:sz w:val="16"/>
                          <w:szCs w:val="17"/>
                        </w:rPr>
                        <w:t>、令和8年1</w:t>
                      </w:r>
                      <w:r w:rsidRPr="000B39C8">
                        <w:rPr>
                          <w:rFonts w:ascii="BIZ UDPゴシック" w:eastAsia="BIZ UDPゴシック" w:hAnsi="BIZ UDPゴシック" w:hint="eastAsia"/>
                          <w:spacing w:val="6"/>
                          <w:sz w:val="16"/>
                          <w:szCs w:val="17"/>
                        </w:rPr>
                        <w:t>0月</w:t>
                      </w:r>
                      <w:r w:rsidRPr="000B39C8">
                        <w:rPr>
                          <w:rFonts w:ascii="BIZ UDPゴシック" w:eastAsia="BIZ UDPゴシック" w:hAnsi="BIZ UDPゴシック" w:hint="eastAsia"/>
                          <w:color w:val="000000" w:themeColor="text1"/>
                          <w:spacing w:val="6"/>
                          <w:sz w:val="16"/>
                          <w:szCs w:val="17"/>
                        </w:rPr>
                        <w:t>31日までに終了する事業年度分の法人府民税（法人税割）及び法人事業税について超過課税を実施しています。</w:t>
                      </w:r>
                    </w:p>
                  </w:txbxContent>
                </v:textbox>
                <w10:wrap anchorx="margin"/>
              </v:roundrect>
            </w:pict>
          </mc:Fallback>
        </mc:AlternateContent>
      </w:r>
    </w:p>
    <w:p w14:paraId="40E31B10" w14:textId="77777777" w:rsidR="000916EF" w:rsidRPr="001E552E" w:rsidRDefault="000916EF" w:rsidP="0072111E">
      <w:pPr>
        <w:pStyle w:val="afc"/>
        <w:autoSpaceDE/>
        <w:spacing w:line="0" w:lineRule="atLeast"/>
        <w:ind w:leftChars="76" w:left="360" w:hangingChars="125" w:hanging="200"/>
        <w:rPr>
          <w:rFonts w:ascii="Meiryo UI" w:eastAsia="Meiryo UI" w:hAnsi="Meiryo UI"/>
          <w:color w:val="000000" w:themeColor="text1"/>
          <w:szCs w:val="18"/>
        </w:rPr>
      </w:pPr>
    </w:p>
    <w:p w14:paraId="63921398" w14:textId="77777777" w:rsidR="000916EF" w:rsidRDefault="000916EF" w:rsidP="0072111E">
      <w:pPr>
        <w:pStyle w:val="afc"/>
        <w:autoSpaceDE/>
        <w:spacing w:line="0" w:lineRule="atLeast"/>
        <w:rPr>
          <w:rFonts w:ascii="Meiryo UI" w:eastAsia="Meiryo UI" w:hAnsi="Meiryo UI"/>
          <w:color w:val="000000" w:themeColor="text1"/>
          <w:szCs w:val="18"/>
        </w:rPr>
      </w:pPr>
    </w:p>
    <w:p w14:paraId="52DEA873" w14:textId="5F312F8F" w:rsidR="00FF1475" w:rsidRDefault="00FF1475" w:rsidP="0072111E">
      <w:pPr>
        <w:widowControl/>
        <w:autoSpaceDN w:val="0"/>
        <w:spacing w:line="260" w:lineRule="exact"/>
        <w:ind w:left="200" w:hangingChars="100" w:hanging="200"/>
        <w:jc w:val="left"/>
        <w:rPr>
          <w:rFonts w:ascii="Meiryo UI" w:eastAsia="Meiryo UI" w:hAnsi="Meiryo UI"/>
          <w:sz w:val="20"/>
          <w:szCs w:val="20"/>
        </w:rPr>
      </w:pPr>
    </w:p>
    <w:p w14:paraId="6B47380E" w14:textId="77777777" w:rsidR="00FF1475" w:rsidRDefault="00FF1475" w:rsidP="0072111E">
      <w:pPr>
        <w:widowControl/>
        <w:autoSpaceDN w:val="0"/>
        <w:spacing w:line="260" w:lineRule="exact"/>
        <w:ind w:left="200" w:hangingChars="100" w:hanging="200"/>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5D248384" w14:textId="77777777" w:rsidTr="00CE7352">
        <w:trPr>
          <w:trHeight w:val="680"/>
        </w:trPr>
        <w:tc>
          <w:tcPr>
            <w:tcW w:w="10488" w:type="dxa"/>
            <w:shd w:val="clear" w:color="auto" w:fill="000066"/>
            <w:vAlign w:val="center"/>
          </w:tcPr>
          <w:p w14:paraId="76E57E20" w14:textId="05C64C08" w:rsidR="00C36372" w:rsidRPr="00D6107D" w:rsidRDefault="00C36372" w:rsidP="0072111E">
            <w:pPr>
              <w:autoSpaceDN w:val="0"/>
              <w:jc w:val="center"/>
              <w:rPr>
                <w:rFonts w:ascii="BIZ UDPゴシック" w:eastAsia="BIZ UDPゴシック" w:hAnsi="BIZ UDPゴシック"/>
                <w:b/>
                <w:spacing w:val="20"/>
                <w:sz w:val="24"/>
                <w:szCs w:val="24"/>
                <w:bdr w:val="single" w:sz="4" w:space="0" w:color="auto"/>
              </w:rPr>
            </w:pPr>
            <w:r w:rsidRPr="00D6107D">
              <w:rPr>
                <w:rFonts w:ascii="BIZ UDPゴシック" w:eastAsia="BIZ UDPゴシック" w:hAnsi="BIZ UDPゴシック" w:hint="eastAsia"/>
                <w:b/>
                <w:spacing w:val="20"/>
                <w:sz w:val="36"/>
                <w:szCs w:val="24"/>
              </w:rPr>
              <w:t xml:space="preserve">利子等に係る府民税　</w:t>
            </w:r>
            <w:r w:rsidRPr="00D6107D">
              <w:rPr>
                <w:rFonts w:ascii="BIZ UDPゴシック" w:eastAsia="BIZ UDPゴシック" w:hAnsi="BIZ UDPゴシック" w:hint="eastAsia"/>
                <w:b/>
                <w:spacing w:val="20"/>
                <w:sz w:val="24"/>
                <w:szCs w:val="24"/>
              </w:rPr>
              <w:t>府民税利子割</w:t>
            </w:r>
            <w:bookmarkStart w:id="16" w:name="利子割"/>
            <w:bookmarkEnd w:id="16"/>
          </w:p>
        </w:tc>
      </w:tr>
    </w:tbl>
    <w:p w14:paraId="2F679D64" w14:textId="235F72CD" w:rsidR="009B5A0D" w:rsidRPr="00473533" w:rsidRDefault="00CE7352" w:rsidP="0072111E">
      <w:pPr>
        <w:autoSpaceDN w:val="0"/>
        <w:spacing w:line="480" w:lineRule="exact"/>
        <w:rPr>
          <w:rFonts w:ascii="BIZ UDPゴシック" w:eastAsia="BIZ UDPゴシック" w:hAnsi="Meiryo UI"/>
          <w:b/>
          <w:spacing w:val="6"/>
          <w:sz w:val="32"/>
          <w:szCs w:val="24"/>
        </w:rPr>
      </w:pPr>
      <w:r w:rsidRPr="00D6107D">
        <w:rPr>
          <w:rFonts w:ascii="BIZ UDPゴシック" w:eastAsia="BIZ UDPゴシック" w:hAnsi="BIZ UDPゴシック"/>
          <w:b/>
          <w:noProof/>
          <w:spacing w:val="20"/>
          <w:sz w:val="36"/>
          <w:szCs w:val="24"/>
        </w:rPr>
        <w:drawing>
          <wp:anchor distT="0" distB="0" distL="114300" distR="114300" simplePos="0" relativeHeight="251845632" behindDoc="0" locked="1" layoutInCell="1" allowOverlap="1" wp14:anchorId="0951A5AE" wp14:editId="35529D3A">
            <wp:simplePos x="0" y="0"/>
            <wp:positionH relativeFrom="column">
              <wp:posOffset>6161405</wp:posOffset>
            </wp:positionH>
            <wp:positionV relativeFrom="paragraph">
              <wp:posOffset>-402590</wp:posOffset>
            </wp:positionV>
            <wp:extent cx="466725" cy="358775"/>
            <wp:effectExtent l="0" t="0" r="9525" b="3175"/>
            <wp:wrapNone/>
            <wp:docPr id="24" name="図 24">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107D">
        <w:rPr>
          <w:rFonts w:ascii="BIZ UDPゴシック" w:eastAsia="BIZ UDPゴシック" w:hAnsi="BIZ UDPゴシック"/>
          <w:b/>
          <w:noProof/>
          <w:spacing w:val="20"/>
          <w:sz w:val="36"/>
          <w:szCs w:val="24"/>
        </w:rPr>
        <w:drawing>
          <wp:anchor distT="0" distB="0" distL="114300" distR="114300" simplePos="0" relativeHeight="251844608" behindDoc="0" locked="1" layoutInCell="1" allowOverlap="1" wp14:anchorId="0F5DC1AF" wp14:editId="3D668154">
            <wp:simplePos x="0" y="0"/>
            <wp:positionH relativeFrom="column">
              <wp:posOffset>5668645</wp:posOffset>
            </wp:positionH>
            <wp:positionV relativeFrom="paragraph">
              <wp:posOffset>-403225</wp:posOffset>
            </wp:positionV>
            <wp:extent cx="476250" cy="375285"/>
            <wp:effectExtent l="0" t="0" r="0" b="5715"/>
            <wp:wrapNone/>
            <wp:docPr id="23" name="図 23">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5A0D" w:rsidRPr="00473533">
        <w:rPr>
          <w:rFonts w:ascii="BIZ UDPゴシック" w:eastAsia="BIZ UDPゴシック" w:hAnsi="Meiryo UI" w:hint="eastAsia"/>
          <w:b/>
          <w:spacing w:val="6"/>
          <w:sz w:val="32"/>
          <w:szCs w:val="24"/>
        </w:rPr>
        <w:t>■ 納める人</w:t>
      </w:r>
    </w:p>
    <w:p w14:paraId="350DE0D1" w14:textId="77777777" w:rsidR="009B5A0D" w:rsidRPr="00473533" w:rsidRDefault="009B5A0D" w:rsidP="0072111E">
      <w:pPr>
        <w:autoSpaceDN w:val="0"/>
        <w:spacing w:line="260" w:lineRule="exact"/>
        <w:ind w:leftChars="100" w:left="422" w:hangingChars="100" w:hanging="212"/>
        <w:rPr>
          <w:rFonts w:ascii="BIZ UDPゴシック" w:eastAsia="BIZ UDPゴシック" w:hAnsi="Meiryo UI"/>
          <w:spacing w:val="6"/>
          <w:sz w:val="20"/>
          <w:szCs w:val="20"/>
        </w:rPr>
      </w:pPr>
      <w:r w:rsidRPr="00473533">
        <w:rPr>
          <w:rFonts w:ascii="BIZ UDPゴシック" w:eastAsia="BIZ UDPゴシック" w:hAnsi="Meiryo UI" w:hint="eastAsia"/>
          <w:spacing w:val="6"/>
          <w:sz w:val="20"/>
          <w:szCs w:val="20"/>
        </w:rPr>
        <w:t>利子等の支払を受ける人（個人）が府内にある金融機関等の営業所等を通じて納めます。</w:t>
      </w:r>
    </w:p>
    <w:p w14:paraId="70768372" w14:textId="77777777" w:rsidR="009B5A0D" w:rsidRPr="00473533" w:rsidRDefault="009B5A0D" w:rsidP="0072111E">
      <w:pPr>
        <w:autoSpaceDN w:val="0"/>
        <w:spacing w:line="260" w:lineRule="exact"/>
        <w:ind w:firstLineChars="100" w:firstLine="212"/>
        <w:rPr>
          <w:rFonts w:ascii="BIZ UDPゴシック" w:eastAsia="BIZ UDPゴシック" w:hAnsi="Meiryo UI"/>
          <w:spacing w:val="6"/>
          <w:sz w:val="12"/>
        </w:rPr>
      </w:pPr>
      <w:r w:rsidRPr="00473533">
        <w:rPr>
          <w:rFonts w:ascii="BIZ UDPゴシック" w:eastAsia="BIZ UDPゴシック" w:hAnsi="Meiryo UI" w:hint="eastAsia"/>
          <w:spacing w:val="6"/>
          <w:sz w:val="20"/>
          <w:szCs w:val="20"/>
        </w:rPr>
        <w:t>（注）平成</w:t>
      </w:r>
      <w:r w:rsidRPr="00473533">
        <w:rPr>
          <w:rFonts w:ascii="BIZ UDPゴシック" w:eastAsia="BIZ UDPゴシック" w:hAnsi="Meiryo UI"/>
          <w:spacing w:val="6"/>
          <w:sz w:val="20"/>
          <w:szCs w:val="20"/>
        </w:rPr>
        <w:t>28年１月１日以後に支払を受けるべき利子等については、法人は対象外となりました。</w:t>
      </w:r>
    </w:p>
    <w:p w14:paraId="05DA97D0" w14:textId="77777777" w:rsidR="009B5A0D" w:rsidRDefault="009B5A0D" w:rsidP="0072111E">
      <w:pPr>
        <w:autoSpaceDN w:val="0"/>
        <w:spacing w:line="160" w:lineRule="exact"/>
        <w:rPr>
          <w:rFonts w:ascii="BIZ UDPゴシック" w:eastAsia="BIZ UDPゴシック" w:hAnsi="Meiryo UI"/>
          <w:b/>
          <w:spacing w:val="6"/>
          <w:sz w:val="32"/>
        </w:rPr>
      </w:pPr>
    </w:p>
    <w:p w14:paraId="0D9D9E3C" w14:textId="62AF9B02" w:rsidR="009B5A0D" w:rsidRPr="00473533" w:rsidRDefault="009B5A0D" w:rsidP="0072111E">
      <w:pPr>
        <w:autoSpaceDN w:val="0"/>
        <w:spacing w:line="480" w:lineRule="exact"/>
        <w:rPr>
          <w:rFonts w:ascii="BIZ UDPゴシック" w:eastAsia="BIZ UDPゴシック" w:hAnsi="Meiryo UI"/>
          <w:b/>
          <w:spacing w:val="6"/>
          <w:sz w:val="28"/>
        </w:rPr>
      </w:pPr>
      <w:r w:rsidRPr="00473533">
        <w:rPr>
          <w:rFonts w:ascii="BIZ UDPゴシック" w:eastAsia="BIZ UDPゴシック" w:hAnsi="Meiryo UI" w:hint="eastAsia"/>
          <w:b/>
          <w:spacing w:val="6"/>
          <w:sz w:val="32"/>
        </w:rPr>
        <w:t>■ 納める額</w:t>
      </w:r>
    </w:p>
    <w:p w14:paraId="72CC13F9" w14:textId="77777777" w:rsidR="009B5A0D" w:rsidRPr="00473533" w:rsidRDefault="009B5A0D" w:rsidP="0072111E">
      <w:pPr>
        <w:autoSpaceDN w:val="0"/>
        <w:spacing w:line="480" w:lineRule="exact"/>
        <w:ind w:firstLineChars="100" w:firstLine="252"/>
        <w:rPr>
          <w:rFonts w:ascii="BIZ UDPゴシック" w:eastAsia="BIZ UDPゴシック" w:hAnsi="Meiryo UI"/>
          <w:b/>
          <w:spacing w:val="6"/>
          <w:sz w:val="24"/>
        </w:rPr>
      </w:pPr>
      <w:r w:rsidRPr="00473533">
        <w:rPr>
          <w:rFonts w:ascii="BIZ UDPゴシック" w:eastAsia="BIZ UDPゴシック" w:hAnsi="Meiryo UI" w:hint="eastAsia"/>
          <w:b/>
          <w:spacing w:val="6"/>
          <w:sz w:val="24"/>
        </w:rPr>
        <w:t>支払を受けるべき利子等の額（課税標準額）×　税率　＝　税額</w:t>
      </w:r>
    </w:p>
    <w:p w14:paraId="1A272FCB" w14:textId="77777777" w:rsidR="009B5A0D" w:rsidRPr="00473533" w:rsidRDefault="009B5A0D" w:rsidP="0072111E">
      <w:pPr>
        <w:autoSpaceDN w:val="0"/>
        <w:spacing w:line="480" w:lineRule="exact"/>
        <w:ind w:firstLineChars="50" w:firstLine="126"/>
        <w:rPr>
          <w:rFonts w:ascii="BIZ UDPゴシック" w:eastAsia="BIZ UDPゴシック" w:hAnsi="Meiryo UI"/>
          <w:b/>
          <w:spacing w:val="6"/>
          <w:sz w:val="24"/>
        </w:rPr>
      </w:pPr>
      <w:r w:rsidRPr="00473533">
        <w:rPr>
          <w:rFonts w:ascii="BIZ UDPゴシック" w:eastAsia="BIZ UDPゴシック" w:hAnsi="Meiryo UI" w:hint="eastAsia"/>
          <w:b/>
          <w:spacing w:val="6"/>
          <w:sz w:val="24"/>
        </w:rPr>
        <w:t>● 支払を受けるべき利子等</w:t>
      </w:r>
    </w:p>
    <w:p w14:paraId="6C614DCB" w14:textId="77777777" w:rsidR="009B5A0D" w:rsidRPr="00473533" w:rsidRDefault="009B5A0D" w:rsidP="0072111E">
      <w:pPr>
        <w:autoSpaceDN w:val="0"/>
        <w:spacing w:line="260" w:lineRule="exact"/>
        <w:ind w:leftChars="100" w:left="422" w:hangingChars="100" w:hanging="212"/>
        <w:rPr>
          <w:rFonts w:ascii="BIZ UDPゴシック" w:eastAsia="BIZ UDPゴシック" w:hAnsi="Meiryo UI"/>
          <w:spacing w:val="6"/>
          <w:sz w:val="20"/>
        </w:rPr>
      </w:pPr>
      <w:r w:rsidRPr="00473533">
        <w:rPr>
          <w:rFonts w:ascii="BIZ UDPゴシック" w:eastAsia="BIZ UDPゴシック" w:hAnsi="Meiryo UI" w:hint="eastAsia"/>
          <w:spacing w:val="6"/>
          <w:sz w:val="20"/>
        </w:rPr>
        <w:t>①銀行や信用金庫等の預貯金等の利子</w:t>
      </w:r>
    </w:p>
    <w:p w14:paraId="6BF256C9" w14:textId="77777777" w:rsidR="009B5A0D" w:rsidRPr="00473533" w:rsidRDefault="009B5A0D" w:rsidP="0072111E">
      <w:pPr>
        <w:autoSpaceDN w:val="0"/>
        <w:spacing w:line="260" w:lineRule="exact"/>
        <w:ind w:leftChars="100" w:left="422" w:hangingChars="100" w:hanging="212"/>
        <w:rPr>
          <w:rFonts w:ascii="BIZ UDPゴシック" w:eastAsia="BIZ UDPゴシック" w:hAnsi="Meiryo UI"/>
          <w:spacing w:val="6"/>
          <w:sz w:val="20"/>
        </w:rPr>
      </w:pPr>
      <w:r w:rsidRPr="00473533">
        <w:rPr>
          <w:rFonts w:ascii="BIZ UDPゴシック" w:eastAsia="BIZ UDPゴシック" w:hAnsi="Meiryo UI" w:hint="eastAsia"/>
          <w:spacing w:val="6"/>
          <w:sz w:val="20"/>
        </w:rPr>
        <w:t>②特定公社債</w:t>
      </w:r>
      <w:r w:rsidRPr="00473533">
        <w:rPr>
          <w:rFonts w:ascii="BIZ UDPゴシック" w:eastAsia="BIZ UDPゴシック" w:hAnsi="Meiryo UI" w:hint="eastAsia"/>
          <w:spacing w:val="6"/>
          <w:sz w:val="16"/>
        </w:rPr>
        <w:t>（注）</w:t>
      </w:r>
      <w:r w:rsidRPr="00473533">
        <w:rPr>
          <w:rFonts w:ascii="BIZ UDPゴシック" w:eastAsia="BIZ UDPゴシック" w:hAnsi="Meiryo UI" w:hint="eastAsia"/>
          <w:spacing w:val="6"/>
          <w:sz w:val="20"/>
        </w:rPr>
        <w:t>以外の公社債の利子</w:t>
      </w:r>
      <w:r w:rsidRPr="00473533">
        <w:rPr>
          <w:rFonts w:ascii="BIZ UDPゴシック" w:eastAsia="BIZ UDPゴシック" w:hAnsi="Meiryo UI"/>
          <w:spacing w:val="6"/>
          <w:sz w:val="20"/>
        </w:rPr>
        <w:tab/>
      </w:r>
    </w:p>
    <w:p w14:paraId="4AF8488B" w14:textId="77777777" w:rsidR="009B5A0D" w:rsidRPr="00473533" w:rsidRDefault="009B5A0D" w:rsidP="0072111E">
      <w:pPr>
        <w:autoSpaceDN w:val="0"/>
        <w:spacing w:line="260" w:lineRule="exact"/>
        <w:ind w:leftChars="100" w:left="422" w:hangingChars="100" w:hanging="212"/>
        <w:rPr>
          <w:rFonts w:ascii="BIZ UDPゴシック" w:eastAsia="BIZ UDPゴシック" w:hAnsi="Meiryo UI"/>
          <w:spacing w:val="6"/>
          <w:sz w:val="20"/>
        </w:rPr>
      </w:pPr>
      <w:r w:rsidRPr="00473533">
        <w:rPr>
          <w:rFonts w:ascii="BIZ UDPゴシック" w:eastAsia="BIZ UDPゴシック" w:hAnsi="Meiryo UI" w:hint="eastAsia"/>
          <w:spacing w:val="6"/>
          <w:sz w:val="20"/>
        </w:rPr>
        <w:t>③金融類似商品（定期積金、抵当証券、一時払養老（損害）保険等）の利息､差益等</w:t>
      </w:r>
    </w:p>
    <w:p w14:paraId="3203C926" w14:textId="77777777" w:rsidR="009B5A0D" w:rsidRPr="00473533" w:rsidRDefault="009B5A0D" w:rsidP="0072111E">
      <w:pPr>
        <w:autoSpaceDN w:val="0"/>
        <w:spacing w:line="200" w:lineRule="exact"/>
        <w:ind w:leftChars="100" w:left="382" w:hangingChars="100" w:hanging="172"/>
        <w:rPr>
          <w:rFonts w:ascii="BIZ UDPゴシック" w:eastAsia="BIZ UDPゴシック" w:hAnsi="Meiryo UI"/>
          <w:spacing w:val="6"/>
          <w:sz w:val="16"/>
          <w:szCs w:val="16"/>
        </w:rPr>
      </w:pPr>
      <w:r w:rsidRPr="00473533">
        <w:rPr>
          <w:rFonts w:ascii="BIZ UDPゴシック" w:eastAsia="BIZ UDPゴシック" w:hAnsi="Meiryo UI" w:hint="eastAsia"/>
          <w:spacing w:val="6"/>
          <w:sz w:val="16"/>
        </w:rPr>
        <w:t xml:space="preserve">※　</w:t>
      </w:r>
      <w:r w:rsidRPr="00473533">
        <w:rPr>
          <w:rFonts w:ascii="BIZ UDPゴシック" w:eastAsia="BIZ UDPゴシック" w:hAnsi="Meiryo UI"/>
          <w:spacing w:val="6"/>
          <w:sz w:val="16"/>
        </w:rPr>
        <w:t>平成28年１月１日以後に支払を受けるべき特定公社債等の利子等については、府民税利子割の課税対象から除外され、</w:t>
      </w:r>
      <w:r w:rsidRPr="00473533">
        <w:rPr>
          <w:rFonts w:ascii="BIZ UDPゴシック" w:eastAsia="BIZ UDPゴシック" w:hAnsi="Meiryo UI"/>
          <w:spacing w:val="6"/>
          <w:sz w:val="16"/>
          <w:u w:val="single"/>
        </w:rPr>
        <w:t>府民税配当割</w:t>
      </w:r>
      <w:r w:rsidRPr="00473533">
        <w:rPr>
          <w:rFonts w:ascii="BIZ UDPゴシック" w:eastAsia="BIZ UDPゴシック" w:hAnsi="Meiryo UI"/>
          <w:spacing w:val="6"/>
          <w:sz w:val="16"/>
        </w:rPr>
        <w:t>の課税対象となりま</w:t>
      </w:r>
      <w:r w:rsidRPr="00473533">
        <w:rPr>
          <w:rFonts w:ascii="BIZ UDPゴシック" w:eastAsia="BIZ UDPゴシック" w:hAnsi="Meiryo UI"/>
          <w:spacing w:val="6"/>
          <w:sz w:val="16"/>
          <w:szCs w:val="16"/>
        </w:rPr>
        <w:t>した。</w:t>
      </w:r>
    </w:p>
    <w:p w14:paraId="564889AD" w14:textId="77777777" w:rsidR="009B5A0D" w:rsidRDefault="009B5A0D" w:rsidP="0072111E">
      <w:pPr>
        <w:autoSpaceDN w:val="0"/>
        <w:spacing w:line="200" w:lineRule="exact"/>
        <w:ind w:leftChars="56" w:left="634" w:hangingChars="300" w:hanging="516"/>
        <w:rPr>
          <w:rFonts w:ascii="BIZ UDPゴシック" w:eastAsia="BIZ UDPゴシック" w:hAnsi="Meiryo UI"/>
          <w:spacing w:val="6"/>
          <w:sz w:val="16"/>
          <w:szCs w:val="16"/>
        </w:rPr>
      </w:pPr>
      <w:r w:rsidRPr="00473533">
        <w:rPr>
          <w:rFonts w:ascii="BIZ UDPゴシック" w:eastAsia="BIZ UDPゴシック" w:hAnsi="Meiryo UI" w:hint="eastAsia"/>
          <w:spacing w:val="6"/>
          <w:sz w:val="16"/>
          <w:szCs w:val="16"/>
        </w:rPr>
        <w:t>（注</w:t>
      </w:r>
      <w:r w:rsidRPr="00473533">
        <w:rPr>
          <w:rFonts w:ascii="BIZ UDPゴシック" w:eastAsia="BIZ UDPゴシック" w:hAnsi="Meiryo UI"/>
          <w:spacing w:val="6"/>
          <w:sz w:val="16"/>
          <w:szCs w:val="16"/>
        </w:rPr>
        <w:t>）「特定公社債等」とは、「特定公社債」（国債、地方債、外国国債、外国地方債、公募公社債、上場公社債、平成27年12月31日以前に</w:t>
      </w:r>
    </w:p>
    <w:p w14:paraId="37D687A4" w14:textId="77777777" w:rsidR="009B5A0D" w:rsidRDefault="009B5A0D" w:rsidP="0072111E">
      <w:pPr>
        <w:autoSpaceDN w:val="0"/>
        <w:spacing w:line="200" w:lineRule="exact"/>
        <w:ind w:leftChars="256" w:left="710" w:hangingChars="100" w:hanging="172"/>
        <w:rPr>
          <w:rFonts w:ascii="BIZ UDPゴシック" w:eastAsia="BIZ UDPゴシック" w:hAnsi="Meiryo UI"/>
          <w:spacing w:val="6"/>
          <w:sz w:val="16"/>
          <w:szCs w:val="16"/>
        </w:rPr>
      </w:pPr>
      <w:r w:rsidRPr="00473533">
        <w:rPr>
          <w:rFonts w:ascii="BIZ UDPゴシック" w:eastAsia="BIZ UDPゴシック" w:hAnsi="Meiryo UI"/>
          <w:spacing w:val="6"/>
          <w:sz w:val="16"/>
          <w:szCs w:val="16"/>
        </w:rPr>
        <w:t>発行された公社債（同族会社が発行した社債を除きます。）等の一定の公社債）、「公募公社債投資信託の受益権」、「証券投資信託以外</w:t>
      </w:r>
    </w:p>
    <w:p w14:paraId="3C1E7798" w14:textId="77777777" w:rsidR="009B5A0D" w:rsidRDefault="009B5A0D" w:rsidP="0072111E">
      <w:pPr>
        <w:autoSpaceDN w:val="0"/>
        <w:spacing w:line="200" w:lineRule="exact"/>
        <w:ind w:leftChars="256" w:left="710" w:hangingChars="100" w:hanging="172"/>
        <w:rPr>
          <w:rFonts w:ascii="BIZ UDPゴシック" w:eastAsia="BIZ UDPゴシック" w:hAnsi="Meiryo UI"/>
          <w:spacing w:val="6"/>
          <w:sz w:val="16"/>
          <w:szCs w:val="16"/>
        </w:rPr>
      </w:pPr>
      <w:r w:rsidRPr="00473533">
        <w:rPr>
          <w:rFonts w:ascii="BIZ UDPゴシック" w:eastAsia="BIZ UDPゴシック" w:hAnsi="Meiryo UI"/>
          <w:spacing w:val="6"/>
          <w:sz w:val="16"/>
          <w:szCs w:val="16"/>
        </w:rPr>
        <w:t>の公募投資信託の受益権」及び「特定目的信託（その社債的受益権の募集が公募により行われたものに限る。）の社債的受益権」をいい</w:t>
      </w:r>
    </w:p>
    <w:p w14:paraId="77DED3F6" w14:textId="77777777" w:rsidR="009B5A0D" w:rsidRPr="00473533" w:rsidRDefault="009B5A0D" w:rsidP="0072111E">
      <w:pPr>
        <w:autoSpaceDN w:val="0"/>
        <w:spacing w:line="200" w:lineRule="exact"/>
        <w:ind w:leftChars="256" w:left="710" w:hangingChars="100" w:hanging="172"/>
        <w:rPr>
          <w:rFonts w:ascii="BIZ UDPゴシック" w:eastAsia="BIZ UDPゴシック" w:hAnsi="Meiryo UI"/>
          <w:spacing w:val="6"/>
          <w:sz w:val="16"/>
          <w:szCs w:val="16"/>
        </w:rPr>
      </w:pPr>
      <w:r w:rsidRPr="00473533">
        <w:rPr>
          <w:rFonts w:ascii="BIZ UDPゴシック" w:eastAsia="BIZ UDPゴシック" w:hAnsi="Meiryo UI"/>
          <w:spacing w:val="6"/>
          <w:sz w:val="16"/>
          <w:szCs w:val="16"/>
        </w:rPr>
        <w:t>ます。</w:t>
      </w:r>
    </w:p>
    <w:p w14:paraId="3A768B17" w14:textId="77777777" w:rsidR="009B5A0D" w:rsidRPr="00473533" w:rsidRDefault="009B5A0D" w:rsidP="0072111E">
      <w:pPr>
        <w:autoSpaceDN w:val="0"/>
        <w:spacing w:line="200" w:lineRule="exact"/>
        <w:ind w:leftChars="56" w:left="634" w:hangingChars="300" w:hanging="516"/>
        <w:rPr>
          <w:rFonts w:ascii="BIZ UDPゴシック" w:eastAsia="BIZ UDPゴシック" w:hAnsi="Meiryo UI"/>
          <w:spacing w:val="6"/>
          <w:sz w:val="16"/>
          <w:szCs w:val="16"/>
        </w:rPr>
      </w:pPr>
    </w:p>
    <w:p w14:paraId="70C2BB9B" w14:textId="77777777" w:rsidR="009B5A0D" w:rsidRDefault="009B5A0D" w:rsidP="0072111E">
      <w:pPr>
        <w:autoSpaceDN w:val="0"/>
        <w:spacing w:line="260" w:lineRule="exact"/>
        <w:ind w:firstLineChars="100" w:firstLine="212"/>
        <w:rPr>
          <w:rFonts w:ascii="BIZ UDPゴシック" w:eastAsia="BIZ UDPゴシック" w:hAnsi="Meiryo UI"/>
          <w:spacing w:val="6"/>
          <w:sz w:val="20"/>
          <w:szCs w:val="20"/>
        </w:rPr>
      </w:pPr>
      <w:r w:rsidRPr="00473533">
        <w:rPr>
          <w:rFonts w:ascii="BIZ UDPゴシック" w:eastAsia="BIZ UDPゴシック" w:hAnsi="Meiryo UI" w:hint="eastAsia"/>
          <w:spacing w:val="6"/>
          <w:sz w:val="20"/>
          <w:szCs w:val="20"/>
        </w:rPr>
        <w:t>次の利子等は非課税となります。</w:t>
      </w:r>
    </w:p>
    <w:p w14:paraId="79A429BC" w14:textId="77777777" w:rsidR="009B5A0D" w:rsidRDefault="009B5A0D" w:rsidP="0072111E">
      <w:pPr>
        <w:autoSpaceDN w:val="0"/>
        <w:spacing w:line="260" w:lineRule="exact"/>
        <w:ind w:leftChars="100" w:left="296" w:hangingChars="50" w:hanging="86"/>
        <w:rPr>
          <w:rFonts w:ascii="BIZ UDPゴシック" w:eastAsia="BIZ UDPゴシック" w:hAnsi="Meiryo UI"/>
          <w:color w:val="000000" w:themeColor="text1"/>
          <w:spacing w:val="6"/>
          <w:sz w:val="16"/>
          <w:szCs w:val="16"/>
        </w:rPr>
      </w:pPr>
      <w:r w:rsidRPr="002127C2">
        <w:rPr>
          <w:rFonts w:ascii="BIZ UDPゴシック" w:eastAsia="BIZ UDPゴシック" w:hAnsi="Meiryo UI" w:hint="eastAsia"/>
          <w:spacing w:val="6"/>
          <w:sz w:val="16"/>
          <w:szCs w:val="16"/>
        </w:rPr>
        <w:t>・</w:t>
      </w:r>
      <w:r w:rsidRPr="00473533">
        <w:rPr>
          <w:rFonts w:ascii="BIZ UDPゴシック" w:eastAsia="BIZ UDPゴシック" w:hAnsi="Meiryo UI" w:hint="eastAsia"/>
          <w:color w:val="000000" w:themeColor="text1"/>
          <w:spacing w:val="6"/>
          <w:sz w:val="16"/>
          <w:szCs w:val="16"/>
        </w:rPr>
        <w:t>障がい者、遺族年金等を受ける寡婦等の非課税制度に係る利子等（少額預金非課税制度、少額公債非課税制度の元本それぞれ350万円以下）</w:t>
      </w:r>
    </w:p>
    <w:p w14:paraId="29E1F806" w14:textId="77777777" w:rsidR="009B5A0D" w:rsidRDefault="009B5A0D" w:rsidP="0072111E">
      <w:pPr>
        <w:autoSpaceDN w:val="0"/>
        <w:spacing w:line="260" w:lineRule="exact"/>
        <w:ind w:leftChars="100" w:left="296" w:hangingChars="50" w:hanging="86"/>
        <w:rPr>
          <w:rFonts w:ascii="BIZ UDPゴシック" w:eastAsia="BIZ UDPゴシック" w:hAnsi="Meiryo UI"/>
          <w:color w:val="000000" w:themeColor="text1"/>
          <w:spacing w:val="6"/>
          <w:sz w:val="16"/>
          <w:szCs w:val="16"/>
        </w:rPr>
      </w:pPr>
      <w:r>
        <w:rPr>
          <w:rFonts w:ascii="BIZ UDPゴシック" w:eastAsia="BIZ UDPゴシック" w:hAnsi="Meiryo UI" w:hint="eastAsia"/>
          <w:color w:val="000000" w:themeColor="text1"/>
          <w:spacing w:val="6"/>
          <w:sz w:val="16"/>
          <w:szCs w:val="16"/>
        </w:rPr>
        <w:t>・</w:t>
      </w:r>
      <w:r w:rsidRPr="00473533">
        <w:rPr>
          <w:rFonts w:ascii="BIZ UDPゴシック" w:eastAsia="BIZ UDPゴシック" w:hAnsi="Meiryo UI" w:hint="eastAsia"/>
          <w:color w:val="000000" w:themeColor="text1"/>
          <w:spacing w:val="6"/>
          <w:sz w:val="16"/>
          <w:szCs w:val="16"/>
        </w:rPr>
        <w:t>勤労者財産形成貯蓄の非課税制度に係る利子等（財産形成住宅貯蓄、財産形成年金貯蓄の元本合計550万円以下）</w:t>
      </w:r>
    </w:p>
    <w:p w14:paraId="5CF4D937" w14:textId="77777777" w:rsidR="009B5A0D" w:rsidRDefault="009B5A0D" w:rsidP="0072111E">
      <w:pPr>
        <w:autoSpaceDN w:val="0"/>
        <w:spacing w:line="260" w:lineRule="exact"/>
        <w:ind w:leftChars="100" w:left="296" w:hangingChars="50" w:hanging="86"/>
        <w:rPr>
          <w:rFonts w:ascii="BIZ UDPゴシック" w:eastAsia="BIZ UDPゴシック" w:hAnsi="Meiryo UI"/>
          <w:color w:val="000000" w:themeColor="text1"/>
          <w:spacing w:val="6"/>
          <w:sz w:val="16"/>
          <w:szCs w:val="16"/>
        </w:rPr>
      </w:pPr>
      <w:r>
        <w:rPr>
          <w:rFonts w:ascii="BIZ UDPゴシック" w:eastAsia="BIZ UDPゴシック" w:hAnsi="Meiryo UI" w:hint="eastAsia"/>
          <w:color w:val="000000" w:themeColor="text1"/>
          <w:spacing w:val="6"/>
          <w:sz w:val="16"/>
          <w:szCs w:val="16"/>
        </w:rPr>
        <w:t>・</w:t>
      </w:r>
      <w:r w:rsidRPr="00473533">
        <w:rPr>
          <w:rFonts w:ascii="BIZ UDPゴシック" w:eastAsia="BIZ UDPゴシック" w:hAnsi="Meiryo UI" w:hint="eastAsia"/>
          <w:color w:val="000000" w:themeColor="text1"/>
          <w:spacing w:val="6"/>
          <w:sz w:val="16"/>
          <w:szCs w:val="16"/>
        </w:rPr>
        <w:t>非居住者</w:t>
      </w:r>
      <w:r>
        <w:rPr>
          <w:rFonts w:ascii="BIZ UDPゴシック" w:eastAsia="BIZ UDPゴシック" w:hAnsi="Meiryo UI" w:hint="eastAsia"/>
          <w:color w:val="000000" w:themeColor="text1"/>
          <w:spacing w:val="6"/>
          <w:sz w:val="16"/>
          <w:szCs w:val="16"/>
        </w:rPr>
        <w:t>が支払いを受ける利子等</w:t>
      </w:r>
    </w:p>
    <w:p w14:paraId="383E076B" w14:textId="77777777" w:rsidR="009B5A0D" w:rsidRPr="002127C2" w:rsidRDefault="009B5A0D" w:rsidP="0072111E">
      <w:pPr>
        <w:autoSpaceDN w:val="0"/>
        <w:spacing w:line="260" w:lineRule="exact"/>
        <w:ind w:leftChars="100" w:left="296" w:hangingChars="50" w:hanging="86"/>
        <w:rPr>
          <w:rFonts w:ascii="BIZ UDPゴシック" w:eastAsia="BIZ UDPゴシック" w:hAnsi="Meiryo UI"/>
          <w:color w:val="000000" w:themeColor="text1"/>
          <w:spacing w:val="6"/>
          <w:sz w:val="16"/>
          <w:szCs w:val="16"/>
        </w:rPr>
      </w:pPr>
      <w:r>
        <w:rPr>
          <w:rFonts w:ascii="BIZ UDPゴシック" w:eastAsia="BIZ UDPゴシック" w:hAnsi="Meiryo UI" w:hint="eastAsia"/>
          <w:color w:val="000000" w:themeColor="text1"/>
          <w:spacing w:val="6"/>
          <w:sz w:val="16"/>
          <w:szCs w:val="16"/>
        </w:rPr>
        <w:t>・</w:t>
      </w:r>
      <w:r w:rsidRPr="002127C2">
        <w:rPr>
          <w:rFonts w:ascii="BIZ UDPゴシック" w:eastAsia="BIZ UDPゴシック" w:hAnsi="Meiryo UI" w:hint="eastAsia"/>
          <w:color w:val="000000" w:themeColor="text1"/>
          <w:spacing w:val="6"/>
          <w:sz w:val="16"/>
          <w:szCs w:val="16"/>
        </w:rPr>
        <w:t>その他所得税において非課税とされる利子等</w:t>
      </w:r>
    </w:p>
    <w:p w14:paraId="7E542E21" w14:textId="5F9DC05B" w:rsidR="009B5A0D" w:rsidRDefault="009B5A0D" w:rsidP="0072111E">
      <w:pPr>
        <w:autoSpaceDN w:val="0"/>
        <w:spacing w:line="480" w:lineRule="exact"/>
        <w:ind w:firstLineChars="50" w:firstLine="126"/>
        <w:rPr>
          <w:rFonts w:ascii="BIZ UDPゴシック" w:eastAsia="BIZ UDPゴシック" w:hAnsi="Meiryo UI"/>
          <w:spacing w:val="6"/>
          <w:sz w:val="16"/>
        </w:rPr>
      </w:pPr>
      <w:r w:rsidRPr="00473533">
        <w:rPr>
          <w:rFonts w:ascii="BIZ UDPゴシック" w:eastAsia="BIZ UDPゴシック" w:hAnsi="Meiryo UI" w:hint="eastAsia"/>
          <w:b/>
          <w:spacing w:val="6"/>
          <w:sz w:val="24"/>
        </w:rPr>
        <w:t xml:space="preserve">● 税　率：５％　</w:t>
      </w:r>
      <w:r w:rsidRPr="00473533">
        <w:rPr>
          <w:rFonts w:ascii="BIZ UDPゴシック" w:eastAsia="BIZ UDPゴシック" w:hAnsi="Meiryo UI" w:hint="eastAsia"/>
          <w:spacing w:val="6"/>
          <w:sz w:val="16"/>
        </w:rPr>
        <w:t>※　別に所得税及び復興特別所得税が</w:t>
      </w:r>
      <w:r w:rsidRPr="00473533">
        <w:rPr>
          <w:rFonts w:ascii="BIZ UDPゴシック" w:eastAsia="BIZ UDPゴシック" w:hAnsi="Meiryo UI"/>
          <w:spacing w:val="6"/>
          <w:sz w:val="16"/>
        </w:rPr>
        <w:t>15.315％の税率でかかります。</w:t>
      </w:r>
    </w:p>
    <w:p w14:paraId="219643A4" w14:textId="77777777" w:rsidR="009B5A0D" w:rsidRDefault="009B5A0D" w:rsidP="0072111E">
      <w:pPr>
        <w:autoSpaceDN w:val="0"/>
        <w:spacing w:line="160" w:lineRule="exact"/>
        <w:rPr>
          <w:rFonts w:ascii="BIZ UDPゴシック" w:eastAsia="BIZ UDPゴシック" w:hAnsi="Meiryo UI"/>
          <w:b/>
          <w:spacing w:val="6"/>
          <w:sz w:val="32"/>
        </w:rPr>
      </w:pPr>
    </w:p>
    <w:p w14:paraId="7E7A9D19" w14:textId="0915DE3E" w:rsidR="009B5A0D" w:rsidRPr="00711FC3" w:rsidRDefault="009B5A0D" w:rsidP="0072111E">
      <w:pPr>
        <w:autoSpaceDN w:val="0"/>
        <w:spacing w:line="480" w:lineRule="exact"/>
        <w:rPr>
          <w:rFonts w:ascii="BIZ UDPゴシック" w:eastAsia="BIZ UDPゴシック" w:hAnsi="Meiryo UI"/>
          <w:b/>
          <w:spacing w:val="6"/>
          <w:sz w:val="32"/>
          <w:szCs w:val="24"/>
        </w:rPr>
      </w:pPr>
      <w:r w:rsidRPr="00711FC3">
        <w:rPr>
          <w:rFonts w:ascii="BIZ UDPゴシック" w:eastAsia="BIZ UDPゴシック" w:hAnsi="Meiryo UI" w:hint="eastAsia"/>
          <w:b/>
          <w:spacing w:val="6"/>
          <w:sz w:val="32"/>
          <w:szCs w:val="24"/>
        </w:rPr>
        <w:t>■</w:t>
      </w:r>
      <w:r w:rsidR="00E51398">
        <w:rPr>
          <w:rFonts w:ascii="BIZ UDPゴシック" w:eastAsia="BIZ UDPゴシック" w:hAnsi="Meiryo UI" w:hint="eastAsia"/>
          <w:b/>
          <w:spacing w:val="6"/>
          <w:sz w:val="32"/>
          <w:szCs w:val="24"/>
        </w:rPr>
        <w:t xml:space="preserve">　</w:t>
      </w:r>
      <w:r w:rsidRPr="00711FC3">
        <w:rPr>
          <w:rFonts w:ascii="BIZ UDPゴシック" w:eastAsia="BIZ UDPゴシック" w:hAnsi="Meiryo UI" w:hint="eastAsia"/>
          <w:b/>
          <w:spacing w:val="6"/>
          <w:sz w:val="32"/>
          <w:szCs w:val="24"/>
        </w:rPr>
        <w:t>納める方法</w:t>
      </w:r>
    </w:p>
    <w:p w14:paraId="40E9C4B0" w14:textId="77777777" w:rsidR="009B5A0D" w:rsidRDefault="009B5A0D" w:rsidP="0072111E">
      <w:pPr>
        <w:autoSpaceDN w:val="0"/>
        <w:spacing w:line="260" w:lineRule="exact"/>
        <w:ind w:firstLineChars="100" w:firstLine="212"/>
        <w:rPr>
          <w:rFonts w:ascii="Meiryo UI" w:eastAsia="Meiryo UI" w:hAnsi="Meiryo UI"/>
          <w:sz w:val="20"/>
        </w:rPr>
      </w:pPr>
      <w:r w:rsidRPr="00473533">
        <w:rPr>
          <w:rFonts w:ascii="BIZ UDPゴシック" w:eastAsia="BIZ UDPゴシック" w:hAnsi="Meiryo UI" w:hint="eastAsia"/>
          <w:spacing w:val="6"/>
          <w:sz w:val="20"/>
        </w:rPr>
        <w:t>利子等の支払又はその取扱いをする金融機関等（特別徴収義務者）が、利子等の支払の際に、その額から利子等に係る府民税（府民税利子割）を徴収し、その翌月</w:t>
      </w:r>
      <w:r w:rsidRPr="00473533">
        <w:rPr>
          <w:rFonts w:ascii="BIZ UDPゴシック" w:eastAsia="BIZ UDPゴシック" w:hAnsi="Meiryo UI"/>
          <w:spacing w:val="6"/>
          <w:sz w:val="20"/>
        </w:rPr>
        <w:t>10日までに府へ納めます。</w:t>
      </w:r>
    </w:p>
    <w:p w14:paraId="2D8E9FA4" w14:textId="294B153A" w:rsidR="00835D62" w:rsidRDefault="00835D62" w:rsidP="0072111E">
      <w:pPr>
        <w:autoSpaceDN w:val="0"/>
        <w:spacing w:line="260" w:lineRule="exact"/>
        <w:ind w:firstLineChars="100" w:firstLine="200"/>
        <w:rPr>
          <w:rFonts w:ascii="Meiryo UI" w:eastAsia="Meiryo UI" w:hAnsi="Meiryo UI"/>
          <w:sz w:val="20"/>
        </w:rPr>
      </w:pPr>
    </w:p>
    <w:p w14:paraId="407A1847" w14:textId="331CFC03" w:rsidR="009A68C0" w:rsidRDefault="009A68C0" w:rsidP="0072111E">
      <w:pPr>
        <w:autoSpaceDN w:val="0"/>
        <w:spacing w:line="260" w:lineRule="exact"/>
        <w:ind w:firstLineChars="100" w:firstLine="200"/>
        <w:rPr>
          <w:rFonts w:ascii="Meiryo UI" w:eastAsia="Meiryo UI" w:hAnsi="Meiryo UI"/>
          <w:sz w:val="20"/>
        </w:rPr>
      </w:pPr>
    </w:p>
    <w:p w14:paraId="762FCF59" w14:textId="2F9EB1D5" w:rsidR="00F75BD9" w:rsidRDefault="008E6B8D" w:rsidP="0072111E">
      <w:pPr>
        <w:autoSpaceDN w:val="0"/>
        <w:spacing w:line="260" w:lineRule="exact"/>
        <w:ind w:firstLineChars="100" w:firstLine="200"/>
        <w:rPr>
          <w:rFonts w:ascii="Meiryo UI" w:eastAsia="Meiryo UI" w:hAnsi="Meiryo UI"/>
          <w:sz w:val="20"/>
        </w:rPr>
      </w:pPr>
      <w:r w:rsidRPr="00D6107D">
        <w:rPr>
          <w:rFonts w:ascii="BIZ UDPゴシック" w:eastAsia="BIZ UDPゴシック" w:hAnsi="BIZ UDPゴシック"/>
          <w:noProof/>
          <w:spacing w:val="20"/>
          <w:sz w:val="20"/>
        </w:rPr>
        <w:drawing>
          <wp:anchor distT="0" distB="0" distL="114300" distR="114300" simplePos="0" relativeHeight="251848704" behindDoc="0" locked="1" layoutInCell="1" allowOverlap="1" wp14:anchorId="63F61FC9" wp14:editId="207C4364">
            <wp:simplePos x="0" y="0"/>
            <wp:positionH relativeFrom="column">
              <wp:posOffset>6141085</wp:posOffset>
            </wp:positionH>
            <wp:positionV relativeFrom="paragraph">
              <wp:posOffset>208915</wp:posOffset>
            </wp:positionV>
            <wp:extent cx="466725" cy="358775"/>
            <wp:effectExtent l="0" t="0" r="9525" b="3175"/>
            <wp:wrapNone/>
            <wp:docPr id="47" name="図 47">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107D">
        <w:rPr>
          <w:rFonts w:ascii="BIZ UDPゴシック" w:eastAsia="BIZ UDPゴシック" w:hAnsi="BIZ UDPゴシック"/>
          <w:noProof/>
          <w:spacing w:val="20"/>
          <w:sz w:val="20"/>
        </w:rPr>
        <w:drawing>
          <wp:anchor distT="0" distB="0" distL="114300" distR="114300" simplePos="0" relativeHeight="251847680" behindDoc="0" locked="1" layoutInCell="1" allowOverlap="1" wp14:anchorId="33DA1E82" wp14:editId="5A321EEE">
            <wp:simplePos x="0" y="0"/>
            <wp:positionH relativeFrom="column">
              <wp:posOffset>5643880</wp:posOffset>
            </wp:positionH>
            <wp:positionV relativeFrom="paragraph">
              <wp:posOffset>208915</wp:posOffset>
            </wp:positionV>
            <wp:extent cx="476250" cy="375285"/>
            <wp:effectExtent l="0" t="0" r="0" b="5715"/>
            <wp:wrapNone/>
            <wp:docPr id="46" name="図 46">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B0298E0" w14:textId="77777777" w:rsidTr="008E6B8D">
        <w:trPr>
          <w:trHeight w:val="680"/>
        </w:trPr>
        <w:tc>
          <w:tcPr>
            <w:tcW w:w="10488" w:type="dxa"/>
            <w:shd w:val="clear" w:color="auto" w:fill="000066"/>
            <w:vAlign w:val="center"/>
          </w:tcPr>
          <w:p w14:paraId="2BD73B17" w14:textId="1A7257CA" w:rsidR="00C36372" w:rsidRPr="00D6107D" w:rsidRDefault="009A0685" w:rsidP="0072111E">
            <w:pPr>
              <w:autoSpaceDN w:val="0"/>
              <w:jc w:val="center"/>
              <w:rPr>
                <w:rFonts w:ascii="BIZ UDPゴシック" w:eastAsia="BIZ UDPゴシック" w:hAnsi="BIZ UDPゴシック"/>
                <w:b/>
                <w:spacing w:val="20"/>
                <w:sz w:val="24"/>
                <w:szCs w:val="24"/>
                <w:bdr w:val="single" w:sz="4" w:space="0" w:color="auto"/>
              </w:rPr>
            </w:pPr>
            <w:r>
              <w:rPr>
                <w:rFonts w:ascii="Meiryo UI" w:eastAsia="Meiryo UI" w:hAnsi="Meiryo UI"/>
                <w:sz w:val="20"/>
              </w:rPr>
              <w:br w:type="page"/>
            </w:r>
            <w:r w:rsidR="00C36372" w:rsidRPr="00D6107D">
              <w:rPr>
                <w:rFonts w:ascii="BIZ UDPゴシック" w:eastAsia="BIZ UDPゴシック" w:hAnsi="BIZ UDPゴシック" w:hint="eastAsia"/>
                <w:b/>
                <w:spacing w:val="20"/>
                <w:sz w:val="36"/>
                <w:szCs w:val="24"/>
              </w:rPr>
              <w:t xml:space="preserve">特定配当等に係る府民税　</w:t>
            </w:r>
            <w:r w:rsidR="00C36372" w:rsidRPr="00D6107D">
              <w:rPr>
                <w:rFonts w:ascii="BIZ UDPゴシック" w:eastAsia="BIZ UDPゴシック" w:hAnsi="BIZ UDPゴシック" w:hint="eastAsia"/>
                <w:b/>
                <w:spacing w:val="20"/>
                <w:sz w:val="24"/>
                <w:szCs w:val="24"/>
              </w:rPr>
              <w:t>府民税配当割</w:t>
            </w:r>
            <w:bookmarkStart w:id="17" w:name="配当割"/>
            <w:bookmarkEnd w:id="17"/>
          </w:p>
        </w:tc>
      </w:tr>
    </w:tbl>
    <w:p w14:paraId="25D8AAC2" w14:textId="77777777" w:rsidR="009B5A0D" w:rsidRPr="00711FC3" w:rsidRDefault="009B5A0D" w:rsidP="0072111E">
      <w:pPr>
        <w:autoSpaceDN w:val="0"/>
        <w:spacing w:line="480" w:lineRule="exact"/>
        <w:rPr>
          <w:rFonts w:ascii="BIZ UDPゴシック" w:eastAsia="BIZ UDPゴシック" w:hAnsi="Meiryo UI"/>
          <w:b/>
          <w:spacing w:val="6"/>
          <w:sz w:val="32"/>
          <w:szCs w:val="24"/>
        </w:rPr>
      </w:pPr>
      <w:r w:rsidRPr="00711FC3">
        <w:rPr>
          <w:rFonts w:ascii="BIZ UDPゴシック" w:eastAsia="BIZ UDPゴシック" w:hAnsi="Meiryo UI" w:hint="eastAsia"/>
          <w:b/>
          <w:spacing w:val="6"/>
          <w:sz w:val="32"/>
          <w:szCs w:val="24"/>
        </w:rPr>
        <w:t>■ 納める人</w:t>
      </w:r>
    </w:p>
    <w:p w14:paraId="041B88B5" w14:textId="77777777" w:rsidR="009B5A0D" w:rsidRPr="00711FC3" w:rsidRDefault="009B5A0D" w:rsidP="0072111E">
      <w:pPr>
        <w:autoSpaceDN w:val="0"/>
        <w:spacing w:line="260" w:lineRule="exact"/>
        <w:ind w:leftChars="100" w:left="422" w:hangingChars="100" w:hanging="212"/>
        <w:rPr>
          <w:rFonts w:ascii="BIZ UDPゴシック" w:eastAsia="BIZ UDPゴシック" w:hAnsi="Meiryo UI"/>
          <w:spacing w:val="6"/>
          <w:sz w:val="12"/>
        </w:rPr>
      </w:pPr>
      <w:r w:rsidRPr="00711FC3">
        <w:rPr>
          <w:rFonts w:ascii="BIZ UDPゴシック" w:eastAsia="BIZ UDPゴシック" w:hAnsi="Meiryo UI" w:hint="eastAsia"/>
          <w:spacing w:val="6"/>
          <w:sz w:val="20"/>
        </w:rPr>
        <w:t>特定配当等の支払を受ける人（個人）が、特定配当等の支払を行う上場法人等を通じて納めます。</w:t>
      </w:r>
    </w:p>
    <w:p w14:paraId="53F0A8C0" w14:textId="77777777" w:rsidR="00951999" w:rsidRDefault="00951999" w:rsidP="0072111E">
      <w:pPr>
        <w:autoSpaceDN w:val="0"/>
        <w:spacing w:line="160" w:lineRule="exact"/>
        <w:rPr>
          <w:rFonts w:ascii="BIZ UDPゴシック" w:eastAsia="BIZ UDPゴシック" w:hAnsi="Meiryo UI"/>
          <w:b/>
          <w:spacing w:val="6"/>
          <w:sz w:val="32"/>
        </w:rPr>
      </w:pPr>
    </w:p>
    <w:p w14:paraId="2F582C05" w14:textId="3F2A46F3" w:rsidR="009B5A0D" w:rsidRPr="00711FC3" w:rsidRDefault="009B5A0D" w:rsidP="0072111E">
      <w:pPr>
        <w:autoSpaceDN w:val="0"/>
        <w:spacing w:line="480" w:lineRule="exact"/>
        <w:rPr>
          <w:rFonts w:ascii="BIZ UDPゴシック" w:eastAsia="BIZ UDPゴシック" w:hAnsi="Meiryo UI"/>
          <w:b/>
          <w:spacing w:val="6"/>
          <w:sz w:val="28"/>
        </w:rPr>
      </w:pPr>
      <w:r w:rsidRPr="00711FC3">
        <w:rPr>
          <w:rFonts w:ascii="BIZ UDPゴシック" w:eastAsia="BIZ UDPゴシック" w:hAnsi="Meiryo UI" w:hint="eastAsia"/>
          <w:b/>
          <w:spacing w:val="6"/>
          <w:sz w:val="32"/>
        </w:rPr>
        <w:t>■ 納める額</w:t>
      </w:r>
    </w:p>
    <w:p w14:paraId="649D925B" w14:textId="77777777" w:rsidR="009B5A0D" w:rsidRPr="00711FC3" w:rsidRDefault="009B5A0D" w:rsidP="0072111E">
      <w:pPr>
        <w:autoSpaceDN w:val="0"/>
        <w:spacing w:line="480" w:lineRule="exact"/>
        <w:ind w:firstLineChars="100" w:firstLine="252"/>
        <w:rPr>
          <w:rFonts w:ascii="BIZ UDPゴシック" w:eastAsia="BIZ UDPゴシック" w:hAnsi="Meiryo UI"/>
          <w:b/>
          <w:spacing w:val="6"/>
          <w:sz w:val="24"/>
        </w:rPr>
      </w:pPr>
      <w:r w:rsidRPr="00711FC3">
        <w:rPr>
          <w:rFonts w:ascii="BIZ UDPゴシック" w:eastAsia="BIZ UDPゴシック" w:hAnsi="Meiryo UI" w:hint="eastAsia"/>
          <w:b/>
          <w:spacing w:val="6"/>
          <w:sz w:val="24"/>
        </w:rPr>
        <w:t>支払を受けるべき特定配当等の額（課税標準額）×　税率　＝　税額</w:t>
      </w:r>
    </w:p>
    <w:p w14:paraId="0C04A566" w14:textId="77777777" w:rsidR="009B5A0D" w:rsidRPr="00711FC3" w:rsidRDefault="009B5A0D" w:rsidP="0072111E">
      <w:pPr>
        <w:autoSpaceDN w:val="0"/>
        <w:spacing w:line="480" w:lineRule="exact"/>
        <w:ind w:firstLineChars="50" w:firstLine="126"/>
        <w:rPr>
          <w:rFonts w:ascii="BIZ UDPゴシック" w:eastAsia="BIZ UDPゴシック" w:hAnsi="Meiryo UI"/>
          <w:b/>
          <w:spacing w:val="6"/>
          <w:sz w:val="24"/>
        </w:rPr>
      </w:pPr>
      <w:r w:rsidRPr="00711FC3">
        <w:rPr>
          <w:rFonts w:ascii="BIZ UDPゴシック" w:eastAsia="BIZ UDPゴシック" w:hAnsi="Meiryo UI" w:hint="eastAsia"/>
          <w:b/>
          <w:spacing w:val="6"/>
          <w:sz w:val="24"/>
        </w:rPr>
        <w:t>● 支払を受けるべき特定配当等</w:t>
      </w:r>
    </w:p>
    <w:p w14:paraId="2949E298" w14:textId="66EB9EAE" w:rsidR="009B5A0D" w:rsidRPr="00711FC3" w:rsidRDefault="009B5A0D" w:rsidP="0072111E">
      <w:pPr>
        <w:autoSpaceDN w:val="0"/>
        <w:spacing w:line="260" w:lineRule="exact"/>
        <w:ind w:firstLineChars="100" w:firstLine="212"/>
        <w:rPr>
          <w:rFonts w:ascii="BIZ UDPゴシック" w:eastAsia="BIZ UDPゴシック" w:hAnsi="Meiryo UI"/>
          <w:spacing w:val="6"/>
          <w:sz w:val="20"/>
        </w:rPr>
      </w:pPr>
      <w:r w:rsidRPr="00711FC3">
        <w:rPr>
          <w:rFonts w:ascii="BIZ UDPゴシック" w:eastAsia="BIZ UDPゴシック" w:hAnsi="Meiryo UI" w:hint="eastAsia"/>
          <w:spacing w:val="6"/>
          <w:sz w:val="20"/>
        </w:rPr>
        <w:t>①上場株式等</w:t>
      </w:r>
      <w:r w:rsidR="005A7513">
        <w:rPr>
          <w:rFonts w:ascii="BIZ UDPゴシック" w:eastAsia="BIZ UDPゴシック" w:hAnsi="Meiryo UI" w:hint="eastAsia"/>
          <w:spacing w:val="6"/>
          <w:sz w:val="20"/>
        </w:rPr>
        <w:t>の配当等</w:t>
      </w:r>
    </w:p>
    <w:p w14:paraId="12869EF6" w14:textId="77777777" w:rsidR="009B5A0D" w:rsidRPr="00711FC3" w:rsidRDefault="009B5A0D" w:rsidP="0072111E">
      <w:pPr>
        <w:autoSpaceDN w:val="0"/>
        <w:spacing w:line="260" w:lineRule="exact"/>
        <w:ind w:firstLineChars="100" w:firstLine="212"/>
        <w:rPr>
          <w:rFonts w:ascii="BIZ UDPゴシック" w:eastAsia="BIZ UDPゴシック" w:hAnsi="Meiryo UI"/>
          <w:spacing w:val="6"/>
          <w:sz w:val="20"/>
        </w:rPr>
      </w:pPr>
      <w:r w:rsidRPr="00711FC3">
        <w:rPr>
          <w:rFonts w:ascii="BIZ UDPゴシック" w:eastAsia="BIZ UDPゴシック" w:hAnsi="Meiryo UI" w:hint="eastAsia"/>
          <w:spacing w:val="6"/>
          <w:sz w:val="20"/>
        </w:rPr>
        <w:t>②投資信託でその設定に係る受益権の募集が公募により行われたものの収益の分配</w:t>
      </w:r>
    </w:p>
    <w:p w14:paraId="518D109E" w14:textId="7E910D3E" w:rsidR="009B5A0D" w:rsidRPr="00711FC3" w:rsidRDefault="005A7513" w:rsidP="0072111E">
      <w:pPr>
        <w:autoSpaceDN w:val="0"/>
        <w:spacing w:line="260" w:lineRule="exact"/>
        <w:ind w:firstLineChars="100" w:firstLine="212"/>
        <w:rPr>
          <w:rFonts w:ascii="BIZ UDPゴシック" w:eastAsia="BIZ UDPゴシック" w:hAnsi="Meiryo UI"/>
          <w:spacing w:val="6"/>
          <w:sz w:val="20"/>
        </w:rPr>
      </w:pPr>
      <w:r>
        <w:rPr>
          <w:rFonts w:ascii="BIZ UDPゴシック" w:eastAsia="BIZ UDPゴシック" w:hAnsi="Meiryo UI" w:hint="eastAsia"/>
          <w:spacing w:val="6"/>
          <w:sz w:val="20"/>
        </w:rPr>
        <w:t>③特定投資法人の投資口の配当等</w:t>
      </w:r>
    </w:p>
    <w:p w14:paraId="2BC361A7" w14:textId="77777777" w:rsidR="009B5A0D" w:rsidRPr="00711FC3" w:rsidRDefault="009B5A0D" w:rsidP="0072111E">
      <w:pPr>
        <w:autoSpaceDN w:val="0"/>
        <w:spacing w:line="260" w:lineRule="exact"/>
        <w:ind w:firstLineChars="100" w:firstLine="212"/>
        <w:rPr>
          <w:rFonts w:ascii="BIZ UDPゴシック" w:eastAsia="BIZ UDPゴシック" w:hAnsi="Meiryo UI"/>
          <w:spacing w:val="6"/>
          <w:sz w:val="20"/>
        </w:rPr>
      </w:pPr>
      <w:r w:rsidRPr="00711FC3">
        <w:rPr>
          <w:rFonts w:ascii="BIZ UDPゴシック" w:eastAsia="BIZ UDPゴシック" w:hAnsi="Meiryo UI" w:hint="eastAsia"/>
          <w:spacing w:val="6"/>
          <w:sz w:val="20"/>
        </w:rPr>
        <w:t>④特定目的信託の社債的受益権の剰余金の配当のうち公募のもの</w:t>
      </w:r>
    </w:p>
    <w:p w14:paraId="01861EDC" w14:textId="37F3E936" w:rsidR="009B5A0D" w:rsidRPr="00711FC3" w:rsidRDefault="005A7513" w:rsidP="0072111E">
      <w:pPr>
        <w:autoSpaceDN w:val="0"/>
        <w:spacing w:line="260" w:lineRule="exact"/>
        <w:ind w:firstLineChars="100" w:firstLine="212"/>
        <w:rPr>
          <w:rFonts w:ascii="BIZ UDPゴシック" w:eastAsia="BIZ UDPゴシック" w:hAnsi="Meiryo UI"/>
          <w:spacing w:val="6"/>
          <w:sz w:val="20"/>
        </w:rPr>
      </w:pPr>
      <w:r>
        <w:rPr>
          <w:rFonts w:ascii="BIZ UDPゴシック" w:eastAsia="BIZ UDPゴシック" w:hAnsi="Meiryo UI" w:hint="eastAsia"/>
          <w:spacing w:val="6"/>
          <w:sz w:val="20"/>
        </w:rPr>
        <w:t>⑤特定公社債の利子</w:t>
      </w:r>
    </w:p>
    <w:p w14:paraId="115A9393" w14:textId="77777777" w:rsidR="009B5A0D" w:rsidRPr="00711FC3" w:rsidRDefault="009B5A0D" w:rsidP="0072111E">
      <w:pPr>
        <w:autoSpaceDN w:val="0"/>
        <w:spacing w:line="260" w:lineRule="exact"/>
        <w:ind w:firstLineChars="100" w:firstLine="212"/>
        <w:rPr>
          <w:rFonts w:ascii="BIZ UDPゴシック" w:eastAsia="BIZ UDPゴシック" w:hAnsi="Meiryo UI"/>
          <w:spacing w:val="6"/>
          <w:sz w:val="20"/>
        </w:rPr>
      </w:pPr>
      <w:r w:rsidRPr="00711FC3">
        <w:rPr>
          <w:rFonts w:ascii="BIZ UDPゴシック" w:eastAsia="BIZ UDPゴシック" w:hAnsi="Meiryo UI" w:hint="eastAsia"/>
          <w:spacing w:val="6"/>
          <w:sz w:val="20"/>
        </w:rPr>
        <w:t>⑥特定口座外の割引債の償還金</w:t>
      </w:r>
    </w:p>
    <w:p w14:paraId="5ADC23FA" w14:textId="77777777" w:rsidR="009B5A0D" w:rsidRPr="00711FC3" w:rsidRDefault="009B5A0D" w:rsidP="0072111E">
      <w:pPr>
        <w:autoSpaceDN w:val="0"/>
        <w:spacing w:line="260" w:lineRule="exact"/>
        <w:ind w:leftChars="100" w:left="382" w:hangingChars="100" w:hanging="172"/>
        <w:rPr>
          <w:rFonts w:ascii="BIZ UDPゴシック" w:eastAsia="BIZ UDPゴシック" w:hAnsi="Meiryo UI"/>
          <w:spacing w:val="6"/>
          <w:sz w:val="16"/>
        </w:rPr>
      </w:pPr>
      <w:r w:rsidRPr="00711FC3">
        <w:rPr>
          <w:rFonts w:ascii="BIZ UDPゴシック" w:eastAsia="BIZ UDPゴシック" w:hAnsi="Meiryo UI" w:hint="eastAsia"/>
          <w:spacing w:val="6"/>
          <w:sz w:val="16"/>
        </w:rPr>
        <w:t xml:space="preserve">※　</w:t>
      </w:r>
      <w:r w:rsidRPr="00711FC3">
        <w:rPr>
          <w:rFonts w:ascii="BIZ UDPゴシック" w:eastAsia="BIZ UDPゴシック" w:hAnsi="Meiryo UI"/>
          <w:spacing w:val="6"/>
          <w:sz w:val="16"/>
        </w:rPr>
        <w:t>平成28年１月１日以後に支払を受けるべき特定公社債等の利子等については、府民税利子割の課税対象から除外され、府民税配当割の課税対象となりました。</w:t>
      </w:r>
      <w:r w:rsidRPr="00711FC3">
        <w:rPr>
          <w:rFonts w:ascii="BIZ UDPゴシック" w:eastAsia="BIZ UDPゴシック" w:hAnsi="Meiryo UI" w:hint="eastAsia"/>
          <w:spacing w:val="6"/>
          <w:sz w:val="16"/>
        </w:rPr>
        <w:t>また、割引債の償還金（特定口座において支払われるものを除く。）については、その割引債の償還の際、その償還金に係る差益金額に対して府民税配当割が課税されることとなりました。</w:t>
      </w:r>
    </w:p>
    <w:p w14:paraId="4A5D0E4A" w14:textId="77777777" w:rsidR="009B5A0D" w:rsidRPr="00711FC3" w:rsidRDefault="009B5A0D" w:rsidP="0072111E">
      <w:pPr>
        <w:autoSpaceDN w:val="0"/>
        <w:spacing w:line="480" w:lineRule="exact"/>
        <w:ind w:firstLineChars="50" w:firstLine="126"/>
        <w:rPr>
          <w:rFonts w:ascii="BIZ UDPゴシック" w:eastAsia="BIZ UDPゴシック" w:hAnsi="Meiryo UI"/>
          <w:spacing w:val="6"/>
          <w:sz w:val="16"/>
        </w:rPr>
      </w:pPr>
      <w:r w:rsidRPr="00711FC3">
        <w:rPr>
          <w:rFonts w:ascii="BIZ UDPゴシック" w:eastAsia="BIZ UDPゴシック" w:hAnsi="Meiryo UI" w:hint="eastAsia"/>
          <w:b/>
          <w:spacing w:val="6"/>
          <w:sz w:val="24"/>
        </w:rPr>
        <w:t xml:space="preserve">● 税　率：５％　</w:t>
      </w:r>
      <w:r w:rsidRPr="00711FC3">
        <w:rPr>
          <w:rFonts w:ascii="BIZ UDPゴシック" w:eastAsia="BIZ UDPゴシック" w:hAnsi="Meiryo UI" w:hint="eastAsia"/>
          <w:spacing w:val="6"/>
          <w:sz w:val="16"/>
        </w:rPr>
        <w:t>※　別に所得税及び復興特別所得税が</w:t>
      </w:r>
      <w:r w:rsidRPr="00711FC3">
        <w:rPr>
          <w:rFonts w:ascii="BIZ UDPゴシック" w:eastAsia="BIZ UDPゴシック" w:hAnsi="Meiryo UI"/>
          <w:spacing w:val="6"/>
          <w:sz w:val="16"/>
        </w:rPr>
        <w:t>15.315％の税率でかかります。</w:t>
      </w:r>
    </w:p>
    <w:p w14:paraId="6EFA1495" w14:textId="77777777" w:rsidR="009B5A0D" w:rsidRPr="00711FC3" w:rsidRDefault="009B5A0D" w:rsidP="0072111E">
      <w:pPr>
        <w:autoSpaceDN w:val="0"/>
        <w:spacing w:line="480" w:lineRule="exact"/>
        <w:rPr>
          <w:rFonts w:ascii="BIZ UDPゴシック" w:eastAsia="BIZ UDPゴシック" w:hAnsi="Meiryo UI"/>
          <w:b/>
          <w:spacing w:val="6"/>
          <w:sz w:val="32"/>
          <w:szCs w:val="24"/>
        </w:rPr>
      </w:pPr>
      <w:r w:rsidRPr="00711FC3">
        <w:rPr>
          <w:rFonts w:ascii="BIZ UDPゴシック" w:eastAsia="BIZ UDPゴシック" w:hAnsi="Meiryo UI" w:hint="eastAsia"/>
          <w:b/>
          <w:spacing w:val="6"/>
          <w:sz w:val="32"/>
          <w:szCs w:val="24"/>
        </w:rPr>
        <w:t>■ 納める方法</w:t>
      </w:r>
    </w:p>
    <w:p w14:paraId="0AF480F5" w14:textId="77777777" w:rsidR="009B5A0D" w:rsidRPr="00711FC3" w:rsidRDefault="009B5A0D" w:rsidP="0072111E">
      <w:pPr>
        <w:autoSpaceDN w:val="0"/>
        <w:spacing w:line="260" w:lineRule="exact"/>
        <w:ind w:firstLineChars="100" w:firstLine="212"/>
        <w:rPr>
          <w:rFonts w:ascii="BIZ UDPゴシック" w:eastAsia="BIZ UDPゴシック" w:hAnsi="Meiryo UI"/>
          <w:spacing w:val="6"/>
          <w:sz w:val="20"/>
        </w:rPr>
      </w:pPr>
      <w:r w:rsidRPr="00711FC3">
        <w:rPr>
          <w:rFonts w:ascii="BIZ UDPゴシック" w:eastAsia="BIZ UDPゴシック" w:hAnsi="Meiryo UI" w:hint="eastAsia"/>
          <w:spacing w:val="6"/>
          <w:sz w:val="20"/>
        </w:rPr>
        <w:t>特定配当等の支払をする上場法人等（特別徴収義務者）が、特定配当等の支払の際に、その額から特定配当等に係る府民税（府民税配当割）を徴収し、その翌月</w:t>
      </w:r>
      <w:r w:rsidRPr="00711FC3">
        <w:rPr>
          <w:rFonts w:ascii="BIZ UDPゴシック" w:eastAsia="BIZ UDPゴシック" w:hAnsi="Meiryo UI"/>
          <w:spacing w:val="6"/>
          <w:sz w:val="20"/>
        </w:rPr>
        <w:t>10日までに府へ納めます。</w:t>
      </w:r>
    </w:p>
    <w:p w14:paraId="6103EEF9" w14:textId="77777777" w:rsidR="009B5A0D" w:rsidRPr="00711FC3" w:rsidRDefault="009B5A0D" w:rsidP="0072111E">
      <w:pPr>
        <w:autoSpaceDN w:val="0"/>
        <w:spacing w:line="260" w:lineRule="exact"/>
        <w:ind w:firstLineChars="100" w:firstLine="212"/>
        <w:rPr>
          <w:rFonts w:ascii="BIZ UDPゴシック" w:eastAsia="BIZ UDPゴシック" w:hAnsi="Meiryo UI"/>
          <w:spacing w:val="6"/>
          <w:sz w:val="20"/>
        </w:rPr>
      </w:pPr>
      <w:r w:rsidRPr="00711FC3">
        <w:rPr>
          <w:rFonts w:ascii="BIZ UDPゴシック" w:eastAsia="BIZ UDPゴシック" w:hAnsi="Meiryo UI" w:hint="eastAsia"/>
          <w:spacing w:val="6"/>
          <w:sz w:val="20"/>
        </w:rPr>
        <w:t>ただし、源泉徴収選択口座内配当等については、源泉徴収選択口座が開設されている証券</w:t>
      </w:r>
      <w:r w:rsidRPr="00711FC3">
        <w:rPr>
          <w:rFonts w:ascii="BIZ UDPゴシック" w:eastAsia="BIZ UDPゴシック" w:hAnsi="Meiryo UI" w:hint="eastAsia"/>
          <w:color w:val="000000" w:themeColor="text1"/>
          <w:spacing w:val="6"/>
          <w:sz w:val="20"/>
        </w:rPr>
        <w:t>会社等</w:t>
      </w:r>
      <w:r w:rsidRPr="00711FC3">
        <w:rPr>
          <w:rFonts w:ascii="BIZ UDPゴシック" w:eastAsia="BIZ UDPゴシック" w:hAnsi="Meiryo UI" w:hint="eastAsia"/>
          <w:spacing w:val="6"/>
          <w:sz w:val="20"/>
        </w:rPr>
        <w:t>（特別徴収義務者）が特定配当等の支払の際に、その額から特定配当等に係る府民税（府民税配当割）を徴収し、１年分をまとめてその翌年の１月</w:t>
      </w:r>
      <w:r w:rsidRPr="00711FC3">
        <w:rPr>
          <w:rFonts w:ascii="BIZ UDPゴシック" w:eastAsia="BIZ UDPゴシック" w:hAnsi="Meiryo UI"/>
          <w:spacing w:val="6"/>
          <w:sz w:val="20"/>
        </w:rPr>
        <w:t>10日までに府へ納めます。</w:t>
      </w:r>
    </w:p>
    <w:p w14:paraId="10BA5B65" w14:textId="10154A95" w:rsidR="009B5A0D" w:rsidRDefault="009B5A0D" w:rsidP="0072111E">
      <w:pPr>
        <w:autoSpaceDN w:val="0"/>
        <w:spacing w:line="260" w:lineRule="exact"/>
        <w:ind w:firstLineChars="100" w:firstLine="200"/>
        <w:rPr>
          <w:rFonts w:ascii="Meiryo UI" w:eastAsia="Meiryo UI" w:hAnsi="Meiryo UI"/>
          <w:sz w:val="20"/>
        </w:rPr>
      </w:pPr>
    </w:p>
    <w:p w14:paraId="3FC03D09" w14:textId="6102AAF7" w:rsidR="009E7912" w:rsidRDefault="009E7912" w:rsidP="0072111E">
      <w:pPr>
        <w:autoSpaceDN w:val="0"/>
        <w:spacing w:line="260" w:lineRule="exact"/>
        <w:ind w:firstLineChars="100" w:firstLine="200"/>
        <w:rPr>
          <w:rFonts w:ascii="Meiryo UI" w:eastAsia="Meiryo UI" w:hAnsi="Meiryo UI"/>
          <w:sz w:val="20"/>
        </w:rPr>
      </w:pPr>
    </w:p>
    <w:p w14:paraId="3E65AA6F" w14:textId="77777777" w:rsidR="00F1484E" w:rsidRPr="009B5A0D" w:rsidRDefault="00F1484E" w:rsidP="0072111E">
      <w:pPr>
        <w:autoSpaceDN w:val="0"/>
        <w:spacing w:line="260" w:lineRule="exact"/>
        <w:ind w:firstLineChars="100" w:firstLine="200"/>
        <w:rPr>
          <w:rFonts w:ascii="Meiryo UI" w:eastAsia="Meiryo UI" w:hAnsi="Meiryo UI"/>
          <w:sz w:val="20"/>
        </w:rPr>
      </w:pPr>
    </w:p>
    <w:p w14:paraId="70B5CBBC" w14:textId="2901D648" w:rsidR="009B5A0D" w:rsidRDefault="00067DB9" w:rsidP="0072111E">
      <w:pPr>
        <w:autoSpaceDN w:val="0"/>
        <w:spacing w:line="260" w:lineRule="exact"/>
        <w:rPr>
          <w:rFonts w:ascii="Meiryo UI" w:eastAsia="Meiryo UI" w:hAnsi="Meiryo UI"/>
          <w:sz w:val="20"/>
        </w:rPr>
      </w:pPr>
      <w:r w:rsidRPr="00D6107D">
        <w:rPr>
          <w:rFonts w:ascii="BIZ UDPゴシック" w:eastAsia="BIZ UDPゴシック" w:hAnsi="BIZ UDPゴシック"/>
          <w:b/>
          <w:noProof/>
          <w:spacing w:val="20"/>
          <w:sz w:val="28"/>
          <w:szCs w:val="24"/>
        </w:rPr>
        <w:drawing>
          <wp:anchor distT="0" distB="0" distL="114300" distR="114300" simplePos="0" relativeHeight="251850752" behindDoc="0" locked="1" layoutInCell="1" allowOverlap="1" wp14:anchorId="10F7FB99" wp14:editId="4FD974DD">
            <wp:simplePos x="0" y="0"/>
            <wp:positionH relativeFrom="column">
              <wp:posOffset>6145619</wp:posOffset>
            </wp:positionH>
            <wp:positionV relativeFrom="paragraph">
              <wp:posOffset>213833</wp:posOffset>
            </wp:positionV>
            <wp:extent cx="476280" cy="375480"/>
            <wp:effectExtent l="0" t="0" r="0" b="5715"/>
            <wp:wrapNone/>
            <wp:docPr id="48" name="図 48">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80" cy="37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484E">
        <w:rPr>
          <w:rFonts w:ascii="Meiryo UI" w:eastAsia="Meiryo UI" w:hAnsi="Meiryo UI" w:hint="eastAsia"/>
          <w:sz w:val="20"/>
        </w:rPr>
        <w:t xml:space="preserve"> </w:t>
      </w:r>
      <w:r w:rsidR="00F1484E">
        <w:rPr>
          <w:rFonts w:ascii="Meiryo UI" w:eastAsia="Meiryo UI" w:hAnsi="Meiryo UI"/>
          <w:sz w:val="20"/>
        </w:rPr>
        <w:t xml:space="preserve"> </w:t>
      </w: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5466DEEE" w14:textId="77777777" w:rsidTr="00067DB9">
        <w:trPr>
          <w:trHeight w:val="680"/>
        </w:trPr>
        <w:tc>
          <w:tcPr>
            <w:tcW w:w="10488" w:type="dxa"/>
            <w:shd w:val="clear" w:color="auto" w:fill="000066"/>
            <w:vAlign w:val="center"/>
          </w:tcPr>
          <w:p w14:paraId="2666E4DE" w14:textId="56FA08D6" w:rsidR="00C36372" w:rsidRPr="00D6107D" w:rsidRDefault="00C36372" w:rsidP="0072111E">
            <w:pPr>
              <w:autoSpaceDN w:val="0"/>
              <w:ind w:firstLineChars="200" w:firstLine="720"/>
              <w:rPr>
                <w:rFonts w:ascii="BIZ UDPゴシック" w:eastAsia="BIZ UDPゴシック" w:hAnsi="BIZ UDPゴシック"/>
                <w:b/>
                <w:spacing w:val="20"/>
                <w:sz w:val="24"/>
                <w:szCs w:val="24"/>
                <w:bdr w:val="single" w:sz="4" w:space="0" w:color="auto"/>
              </w:rPr>
            </w:pPr>
            <w:r w:rsidRPr="00D6107D">
              <w:rPr>
                <w:rFonts w:ascii="BIZ UDPゴシック" w:eastAsia="BIZ UDPゴシック" w:hAnsi="BIZ UDPゴシック" w:hint="eastAsia"/>
                <w:b/>
                <w:spacing w:val="20"/>
                <w:sz w:val="32"/>
                <w:szCs w:val="24"/>
              </w:rPr>
              <w:t>特定株式等譲渡所得金額に係る府民税</w:t>
            </w:r>
            <w:r w:rsidRPr="00D6107D">
              <w:rPr>
                <w:rFonts w:ascii="BIZ UDPゴシック" w:eastAsia="BIZ UDPゴシック" w:hAnsi="BIZ UDPゴシック" w:hint="eastAsia"/>
                <w:b/>
                <w:spacing w:val="20"/>
                <w:sz w:val="28"/>
                <w:szCs w:val="24"/>
              </w:rPr>
              <w:t xml:space="preserve">　</w:t>
            </w:r>
            <w:r w:rsidRPr="00D6107D">
              <w:rPr>
                <w:rFonts w:ascii="BIZ UDPゴシック" w:eastAsia="BIZ UDPゴシック" w:hAnsi="BIZ UDPゴシック" w:hint="eastAsia"/>
                <w:b/>
                <w:spacing w:val="20"/>
                <w:sz w:val="18"/>
                <w:szCs w:val="24"/>
              </w:rPr>
              <w:t>府民税株式等譲渡所得割</w:t>
            </w:r>
            <w:bookmarkStart w:id="18" w:name="譲渡割"/>
            <w:bookmarkEnd w:id="18"/>
            <w:r w:rsidR="00067DB9">
              <w:rPr>
                <w:rFonts w:ascii="BIZ UDPゴシック" w:eastAsia="BIZ UDPゴシック" w:hAnsi="BIZ UDPゴシック" w:hint="eastAsia"/>
                <w:b/>
                <w:spacing w:val="20"/>
                <w:sz w:val="18"/>
                <w:szCs w:val="24"/>
              </w:rPr>
              <w:t xml:space="preserve">　</w:t>
            </w:r>
          </w:p>
        </w:tc>
      </w:tr>
    </w:tbl>
    <w:p w14:paraId="41C7078E" w14:textId="77777777" w:rsidR="00951999" w:rsidRPr="00711FC3" w:rsidRDefault="00951999" w:rsidP="0072111E">
      <w:pPr>
        <w:autoSpaceDN w:val="0"/>
        <w:spacing w:line="480" w:lineRule="exact"/>
        <w:rPr>
          <w:rFonts w:ascii="BIZ UDPゴシック" w:eastAsia="BIZ UDPゴシック" w:hAnsi="Meiryo UI"/>
          <w:b/>
          <w:spacing w:val="6"/>
          <w:sz w:val="32"/>
          <w:szCs w:val="24"/>
        </w:rPr>
      </w:pPr>
      <w:r w:rsidRPr="00711FC3">
        <w:rPr>
          <w:rFonts w:ascii="BIZ UDPゴシック" w:eastAsia="BIZ UDPゴシック" w:hAnsi="Meiryo UI" w:hint="eastAsia"/>
          <w:b/>
          <w:spacing w:val="6"/>
          <w:sz w:val="32"/>
          <w:szCs w:val="24"/>
        </w:rPr>
        <w:t>■ 納める人</w:t>
      </w:r>
    </w:p>
    <w:p w14:paraId="0B79B0ED" w14:textId="14B4BBCE" w:rsidR="00951999" w:rsidRDefault="00951999" w:rsidP="0072111E">
      <w:pPr>
        <w:autoSpaceDN w:val="0"/>
        <w:spacing w:line="260" w:lineRule="exact"/>
        <w:ind w:firstLineChars="80" w:firstLine="170"/>
        <w:rPr>
          <w:rFonts w:ascii="BIZ UDPゴシック" w:eastAsia="BIZ UDPゴシック" w:hAnsi="Meiryo UI"/>
          <w:spacing w:val="6"/>
          <w:sz w:val="20"/>
        </w:rPr>
      </w:pPr>
      <w:r w:rsidRPr="00711FC3">
        <w:rPr>
          <w:rFonts w:ascii="BIZ UDPゴシック" w:eastAsia="BIZ UDPゴシック" w:hAnsi="Meiryo UI" w:hint="eastAsia"/>
          <w:spacing w:val="6"/>
          <w:sz w:val="20"/>
        </w:rPr>
        <w:t>特定株式等譲渡所得金額の支払を受ける人（個人）が、特定株式等譲渡所得金額の支払</w:t>
      </w:r>
      <w:r w:rsidRPr="00711FC3">
        <w:rPr>
          <w:rFonts w:ascii="BIZ UDPゴシック" w:eastAsia="BIZ UDPゴシック" w:hAnsi="Meiryo UI" w:hint="eastAsia"/>
          <w:color w:val="000000" w:themeColor="text1"/>
          <w:spacing w:val="6"/>
          <w:sz w:val="20"/>
        </w:rPr>
        <w:t>を行う会社等</w:t>
      </w:r>
      <w:r w:rsidRPr="00711FC3">
        <w:rPr>
          <w:rFonts w:ascii="BIZ UDPゴシック" w:eastAsia="BIZ UDPゴシック" w:hAnsi="Meiryo UI" w:hint="eastAsia"/>
          <w:spacing w:val="6"/>
          <w:sz w:val="20"/>
        </w:rPr>
        <w:t>の本社を通じて納めます。</w:t>
      </w:r>
    </w:p>
    <w:p w14:paraId="330DF613" w14:textId="77777777" w:rsidR="00951999" w:rsidRDefault="00951999" w:rsidP="0072111E">
      <w:pPr>
        <w:autoSpaceDN w:val="0"/>
        <w:spacing w:line="160" w:lineRule="exact"/>
        <w:rPr>
          <w:rFonts w:ascii="BIZ UDPゴシック" w:eastAsia="BIZ UDPゴシック" w:hAnsi="Meiryo UI"/>
          <w:b/>
          <w:spacing w:val="6"/>
          <w:sz w:val="32"/>
        </w:rPr>
      </w:pPr>
    </w:p>
    <w:p w14:paraId="56851B82" w14:textId="77777777" w:rsidR="00951999" w:rsidRPr="00711FC3" w:rsidRDefault="00951999" w:rsidP="0072111E">
      <w:pPr>
        <w:autoSpaceDN w:val="0"/>
        <w:spacing w:line="480" w:lineRule="exact"/>
        <w:rPr>
          <w:rFonts w:ascii="BIZ UDPゴシック" w:eastAsia="BIZ UDPゴシック" w:hAnsi="Meiryo UI"/>
          <w:b/>
          <w:spacing w:val="6"/>
          <w:sz w:val="28"/>
        </w:rPr>
      </w:pPr>
      <w:r w:rsidRPr="00711FC3">
        <w:rPr>
          <w:rFonts w:ascii="BIZ UDPゴシック" w:eastAsia="BIZ UDPゴシック" w:hAnsi="Meiryo UI" w:hint="eastAsia"/>
          <w:b/>
          <w:spacing w:val="6"/>
          <w:sz w:val="32"/>
        </w:rPr>
        <w:t>■ 納める額</w:t>
      </w:r>
    </w:p>
    <w:p w14:paraId="4B7D38E5" w14:textId="77777777" w:rsidR="00951999" w:rsidRPr="00711FC3" w:rsidRDefault="00951999" w:rsidP="0072111E">
      <w:pPr>
        <w:autoSpaceDN w:val="0"/>
        <w:spacing w:line="480" w:lineRule="exact"/>
        <w:ind w:firstLineChars="100" w:firstLine="252"/>
        <w:rPr>
          <w:rFonts w:ascii="BIZ UDPゴシック" w:eastAsia="BIZ UDPゴシック" w:hAnsi="Meiryo UI"/>
          <w:b/>
          <w:spacing w:val="6"/>
          <w:sz w:val="24"/>
        </w:rPr>
      </w:pPr>
      <w:r w:rsidRPr="00711FC3">
        <w:rPr>
          <w:rFonts w:ascii="BIZ UDPゴシック" w:eastAsia="BIZ UDPゴシック" w:hAnsi="Meiryo UI" w:hint="eastAsia"/>
          <w:b/>
          <w:spacing w:val="6"/>
          <w:sz w:val="24"/>
        </w:rPr>
        <w:t>支払を受けるべき特定株式等譲渡所得金額（課税標準額）×　税率　＝　税額</w:t>
      </w:r>
    </w:p>
    <w:p w14:paraId="1DFC8DE6" w14:textId="77777777" w:rsidR="00951999" w:rsidRPr="00711FC3" w:rsidRDefault="00951999" w:rsidP="0072111E">
      <w:pPr>
        <w:autoSpaceDN w:val="0"/>
        <w:spacing w:line="480" w:lineRule="exact"/>
        <w:ind w:firstLineChars="50" w:firstLine="126"/>
        <w:rPr>
          <w:rFonts w:ascii="BIZ UDPゴシック" w:eastAsia="BIZ UDPゴシック" w:hAnsi="Meiryo UI"/>
          <w:b/>
          <w:spacing w:val="6"/>
          <w:sz w:val="24"/>
        </w:rPr>
      </w:pPr>
      <w:r w:rsidRPr="00711FC3">
        <w:rPr>
          <w:rFonts w:ascii="BIZ UDPゴシック" w:eastAsia="BIZ UDPゴシック" w:hAnsi="Meiryo UI" w:hint="eastAsia"/>
          <w:b/>
          <w:spacing w:val="6"/>
          <w:sz w:val="24"/>
        </w:rPr>
        <w:t>● 支払を受けるべき特定株式等譲渡所得金額</w:t>
      </w:r>
    </w:p>
    <w:p w14:paraId="7CDC68D3" w14:textId="77777777" w:rsidR="00951999" w:rsidRPr="00711FC3" w:rsidRDefault="00951999" w:rsidP="0072111E">
      <w:pPr>
        <w:autoSpaceDN w:val="0"/>
        <w:spacing w:line="260" w:lineRule="exact"/>
        <w:ind w:leftChars="100" w:left="422" w:hangingChars="100" w:hanging="212"/>
        <w:rPr>
          <w:rFonts w:ascii="BIZ UDPゴシック" w:eastAsia="BIZ UDPゴシック" w:hAnsi="Meiryo UI"/>
          <w:spacing w:val="6"/>
          <w:sz w:val="20"/>
        </w:rPr>
      </w:pPr>
      <w:r w:rsidRPr="00711FC3">
        <w:rPr>
          <w:rFonts w:ascii="BIZ UDPゴシック" w:eastAsia="BIZ UDPゴシック" w:hAnsi="Meiryo UI" w:hint="eastAsia"/>
          <w:spacing w:val="6"/>
          <w:sz w:val="20"/>
        </w:rPr>
        <w:t xml:space="preserve">①源泉徴収選択口座内保管上場株式等の譲渡の対価　　　　</w:t>
      </w:r>
    </w:p>
    <w:p w14:paraId="2EAE504D" w14:textId="77777777" w:rsidR="00951999" w:rsidRPr="00711FC3" w:rsidRDefault="00951999" w:rsidP="0072111E">
      <w:pPr>
        <w:autoSpaceDN w:val="0"/>
        <w:spacing w:line="260" w:lineRule="exact"/>
        <w:ind w:leftChars="100" w:left="422" w:hangingChars="100" w:hanging="212"/>
        <w:rPr>
          <w:rFonts w:ascii="BIZ UDPゴシック" w:eastAsia="BIZ UDPゴシック" w:hAnsi="Meiryo UI"/>
          <w:spacing w:val="6"/>
          <w:sz w:val="20"/>
        </w:rPr>
      </w:pPr>
      <w:r w:rsidRPr="00711FC3">
        <w:rPr>
          <w:rFonts w:ascii="BIZ UDPゴシック" w:eastAsia="BIZ UDPゴシック" w:hAnsi="Meiryo UI" w:hint="eastAsia"/>
          <w:spacing w:val="6"/>
          <w:sz w:val="20"/>
        </w:rPr>
        <w:t>②源泉徴収選択口座において処理された上場株式等の信用取引等に係る差金決済に係る差益</w:t>
      </w:r>
    </w:p>
    <w:p w14:paraId="704B784E" w14:textId="69C83C4D" w:rsidR="00951999" w:rsidRPr="00711FC3" w:rsidRDefault="00951999" w:rsidP="0072111E">
      <w:pPr>
        <w:autoSpaceDN w:val="0"/>
        <w:spacing w:line="480" w:lineRule="exact"/>
        <w:ind w:firstLineChars="50" w:firstLine="126"/>
        <w:rPr>
          <w:rFonts w:ascii="BIZ UDPゴシック" w:eastAsia="BIZ UDPゴシック" w:hAnsi="Meiryo UI"/>
          <w:spacing w:val="6"/>
          <w:sz w:val="16"/>
        </w:rPr>
      </w:pPr>
      <w:r w:rsidRPr="00711FC3">
        <w:rPr>
          <w:rFonts w:ascii="BIZ UDPゴシック" w:eastAsia="BIZ UDPゴシック" w:hAnsi="Meiryo UI" w:hint="eastAsia"/>
          <w:b/>
          <w:spacing w:val="6"/>
          <w:sz w:val="24"/>
        </w:rPr>
        <w:t xml:space="preserve">● 税　率：５％　</w:t>
      </w:r>
      <w:r w:rsidRPr="00711FC3">
        <w:rPr>
          <w:rFonts w:ascii="BIZ UDPゴシック" w:eastAsia="BIZ UDPゴシック" w:hAnsi="Meiryo UI" w:hint="eastAsia"/>
          <w:spacing w:val="6"/>
          <w:sz w:val="16"/>
        </w:rPr>
        <w:t>※　別に所得税及び復興特別所得税が</w:t>
      </w:r>
      <w:r w:rsidRPr="00711FC3">
        <w:rPr>
          <w:rFonts w:ascii="BIZ UDPゴシック" w:eastAsia="BIZ UDPゴシック" w:hAnsi="Meiryo UI"/>
          <w:spacing w:val="6"/>
          <w:sz w:val="16"/>
        </w:rPr>
        <w:t>15.315％の税率でかかります。</w:t>
      </w:r>
    </w:p>
    <w:p w14:paraId="4C0224B9" w14:textId="77777777" w:rsidR="00951999" w:rsidRDefault="00951999" w:rsidP="0072111E">
      <w:pPr>
        <w:autoSpaceDN w:val="0"/>
        <w:spacing w:line="160" w:lineRule="exact"/>
        <w:rPr>
          <w:rFonts w:ascii="BIZ UDPゴシック" w:eastAsia="BIZ UDPゴシック" w:hAnsi="Meiryo UI"/>
          <w:b/>
          <w:spacing w:val="6"/>
          <w:sz w:val="32"/>
        </w:rPr>
      </w:pPr>
    </w:p>
    <w:p w14:paraId="1A533C7A" w14:textId="39B48977" w:rsidR="00951999" w:rsidRPr="00711FC3" w:rsidRDefault="00951999" w:rsidP="0072111E">
      <w:pPr>
        <w:autoSpaceDN w:val="0"/>
        <w:spacing w:line="480" w:lineRule="exact"/>
        <w:rPr>
          <w:rFonts w:ascii="BIZ UDPゴシック" w:eastAsia="BIZ UDPゴシック" w:hAnsi="Meiryo UI"/>
          <w:b/>
          <w:spacing w:val="6"/>
          <w:sz w:val="32"/>
          <w:szCs w:val="24"/>
        </w:rPr>
      </w:pPr>
      <w:r w:rsidRPr="00711FC3">
        <w:rPr>
          <w:rFonts w:ascii="BIZ UDPゴシック" w:eastAsia="BIZ UDPゴシック" w:hAnsi="Meiryo UI" w:hint="eastAsia"/>
          <w:b/>
          <w:spacing w:val="6"/>
          <w:sz w:val="32"/>
          <w:szCs w:val="24"/>
        </w:rPr>
        <w:t>■ 納める方法</w:t>
      </w:r>
    </w:p>
    <w:p w14:paraId="0643DCC8" w14:textId="77777777" w:rsidR="00951999" w:rsidRDefault="00951999" w:rsidP="0072111E">
      <w:pPr>
        <w:autoSpaceDN w:val="0"/>
        <w:spacing w:line="260" w:lineRule="exact"/>
        <w:ind w:firstLineChars="100" w:firstLine="212"/>
        <w:rPr>
          <w:rFonts w:ascii="Meiryo UI" w:eastAsia="Meiryo UI" w:hAnsi="Meiryo UI"/>
          <w:sz w:val="20"/>
        </w:rPr>
      </w:pPr>
      <w:r w:rsidRPr="00711FC3">
        <w:rPr>
          <w:rFonts w:ascii="BIZ UDPゴシック" w:eastAsia="BIZ UDPゴシック" w:hAnsi="Meiryo UI" w:hint="eastAsia"/>
          <w:spacing w:val="6"/>
          <w:sz w:val="20"/>
        </w:rPr>
        <w:t>特定株式等譲渡所得金額の</w:t>
      </w:r>
      <w:r w:rsidRPr="00711FC3">
        <w:rPr>
          <w:rFonts w:ascii="BIZ UDPゴシック" w:eastAsia="BIZ UDPゴシック" w:hAnsi="Meiryo UI" w:hint="eastAsia"/>
          <w:color w:val="000000" w:themeColor="text1"/>
          <w:spacing w:val="6"/>
          <w:sz w:val="20"/>
        </w:rPr>
        <w:t>支払をする会社等</w:t>
      </w:r>
      <w:r w:rsidRPr="00711FC3">
        <w:rPr>
          <w:rFonts w:ascii="BIZ UDPゴシック" w:eastAsia="BIZ UDPゴシック" w:hAnsi="Meiryo UI" w:hint="eastAsia"/>
          <w:spacing w:val="6"/>
          <w:sz w:val="20"/>
        </w:rPr>
        <w:t>（特別徴収義務者）が、特定株式等譲渡所得金額の支払の際に、その額から特定株式等譲渡所得金額に係る府民税（府民税株式等譲渡所得割）を徴収し、１年分をまとめてその翌年の１月</w:t>
      </w:r>
      <w:r w:rsidRPr="00711FC3">
        <w:rPr>
          <w:rFonts w:ascii="BIZ UDPゴシック" w:eastAsia="BIZ UDPゴシック" w:hAnsi="Meiryo UI"/>
          <w:spacing w:val="6"/>
          <w:sz w:val="20"/>
        </w:rPr>
        <w:t>10日までに府へ納めます</w:t>
      </w:r>
      <w:r w:rsidRPr="00711FC3">
        <w:rPr>
          <w:rFonts w:ascii="BIZ UDPゴシック" w:eastAsia="BIZ UDPゴシック" w:hAnsi="Meiryo UI" w:hint="eastAsia"/>
          <w:spacing w:val="6"/>
          <w:sz w:val="20"/>
        </w:rPr>
        <w:t>。</w:t>
      </w:r>
    </w:p>
    <w:p w14:paraId="278A76C8" w14:textId="2E4EB13C" w:rsidR="000A2EB3" w:rsidRDefault="000A2EB3" w:rsidP="0072111E">
      <w:pPr>
        <w:autoSpaceDN w:val="0"/>
        <w:spacing w:line="260" w:lineRule="exact"/>
        <w:rPr>
          <w:rFonts w:ascii="Meiryo UI" w:eastAsia="Meiryo UI" w:hAnsi="Meiryo UI"/>
          <w:sz w:val="20"/>
        </w:rPr>
      </w:pPr>
    </w:p>
    <w:p w14:paraId="39A2F979" w14:textId="522226F6" w:rsidR="00F1484E" w:rsidRDefault="00F1484E" w:rsidP="0072111E">
      <w:pPr>
        <w:autoSpaceDN w:val="0"/>
        <w:spacing w:line="260" w:lineRule="exact"/>
        <w:rPr>
          <w:rFonts w:ascii="Meiryo UI" w:eastAsia="Meiryo UI" w:hAnsi="Meiryo UI"/>
          <w:sz w:val="20"/>
        </w:rPr>
      </w:pPr>
    </w:p>
    <w:p w14:paraId="033D910D" w14:textId="77777777" w:rsidR="00F1484E" w:rsidRDefault="00F1484E" w:rsidP="0072111E">
      <w:pPr>
        <w:autoSpaceDN w:val="0"/>
        <w:spacing w:line="260" w:lineRule="exact"/>
        <w:rPr>
          <w:rFonts w:ascii="Meiryo UI" w:eastAsia="Meiryo UI" w:hAnsi="Meiryo UI"/>
          <w:sz w:val="20"/>
        </w:rPr>
      </w:pPr>
    </w:p>
    <w:p w14:paraId="3CD110BE" w14:textId="0575A3C3" w:rsidR="00095E3D" w:rsidRDefault="00D43935" w:rsidP="0072111E">
      <w:pPr>
        <w:autoSpaceDN w:val="0"/>
        <w:spacing w:line="260" w:lineRule="exact"/>
        <w:rPr>
          <w:rFonts w:ascii="Meiryo UI" w:eastAsia="Meiryo UI" w:hAnsi="Meiryo UI"/>
          <w:sz w:val="20"/>
        </w:rPr>
      </w:pPr>
      <w:r w:rsidRPr="00A21C6A">
        <w:rPr>
          <w:rFonts w:ascii="BIZ UDPゴシック" w:eastAsia="BIZ UDPゴシック" w:hAnsi="BIZ UDPゴシック"/>
          <w:b/>
          <w:noProof/>
          <w:spacing w:val="20"/>
          <w:sz w:val="28"/>
          <w:szCs w:val="24"/>
        </w:rPr>
        <w:drawing>
          <wp:anchor distT="0" distB="0" distL="114300" distR="114300" simplePos="0" relativeHeight="251853824" behindDoc="0" locked="1" layoutInCell="1" allowOverlap="1" wp14:anchorId="4977E498" wp14:editId="64652B68">
            <wp:simplePos x="0" y="0"/>
            <wp:positionH relativeFrom="column">
              <wp:posOffset>6150610</wp:posOffset>
            </wp:positionH>
            <wp:positionV relativeFrom="paragraph">
              <wp:posOffset>211455</wp:posOffset>
            </wp:positionV>
            <wp:extent cx="466725" cy="358775"/>
            <wp:effectExtent l="0" t="0" r="9525" b="3175"/>
            <wp:wrapNone/>
            <wp:docPr id="58" name="図 58">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1C6A">
        <w:rPr>
          <w:rFonts w:ascii="BIZ UDPゴシック" w:eastAsia="BIZ UDPゴシック" w:hAnsi="BIZ UDPゴシック"/>
          <w:b/>
          <w:noProof/>
          <w:spacing w:val="20"/>
          <w:sz w:val="28"/>
          <w:szCs w:val="24"/>
        </w:rPr>
        <w:drawing>
          <wp:anchor distT="0" distB="0" distL="114300" distR="114300" simplePos="0" relativeHeight="251852800" behindDoc="0" locked="1" layoutInCell="1" allowOverlap="1" wp14:anchorId="2D977B45" wp14:editId="183F2EEB">
            <wp:simplePos x="0" y="0"/>
            <wp:positionH relativeFrom="column">
              <wp:posOffset>5662930</wp:posOffset>
            </wp:positionH>
            <wp:positionV relativeFrom="paragraph">
              <wp:posOffset>210185</wp:posOffset>
            </wp:positionV>
            <wp:extent cx="476250" cy="375285"/>
            <wp:effectExtent l="0" t="0" r="0" b="5715"/>
            <wp:wrapNone/>
            <wp:docPr id="56" name="図 56">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2D41AF5" w14:textId="77777777" w:rsidTr="00D43935">
        <w:trPr>
          <w:trHeight w:val="680"/>
        </w:trPr>
        <w:tc>
          <w:tcPr>
            <w:tcW w:w="10488" w:type="dxa"/>
            <w:shd w:val="clear" w:color="auto" w:fill="000066"/>
            <w:vAlign w:val="center"/>
          </w:tcPr>
          <w:p w14:paraId="6D1251AC" w14:textId="223FD25B" w:rsidR="00C36372" w:rsidRPr="00A21C6A" w:rsidRDefault="00C36372" w:rsidP="0072111E">
            <w:pPr>
              <w:autoSpaceDN w:val="0"/>
              <w:jc w:val="center"/>
              <w:rPr>
                <w:rFonts w:ascii="BIZ UDPゴシック" w:eastAsia="BIZ UDPゴシック" w:hAnsi="BIZ UDPゴシック"/>
                <w:b/>
                <w:spacing w:val="20"/>
                <w:sz w:val="24"/>
                <w:szCs w:val="24"/>
                <w:bdr w:val="single" w:sz="4" w:space="0" w:color="auto"/>
              </w:rPr>
            </w:pPr>
            <w:r w:rsidRPr="00A21C6A">
              <w:rPr>
                <w:rFonts w:ascii="BIZ UDPゴシック" w:eastAsia="BIZ UDPゴシック" w:hAnsi="BIZ UDPゴシック" w:hint="eastAsia"/>
                <w:b/>
                <w:spacing w:val="20"/>
                <w:sz w:val="36"/>
                <w:szCs w:val="24"/>
              </w:rPr>
              <w:t>法人事業税</w:t>
            </w:r>
            <w:bookmarkStart w:id="19" w:name="法人事業税"/>
            <w:bookmarkEnd w:id="19"/>
          </w:p>
        </w:tc>
      </w:tr>
    </w:tbl>
    <w:p w14:paraId="743B95BC" w14:textId="5BA38E5C" w:rsidR="00095E3D" w:rsidRPr="00146C54" w:rsidRDefault="00095E3D" w:rsidP="0072111E">
      <w:pPr>
        <w:autoSpaceDN w:val="0"/>
        <w:spacing w:line="480" w:lineRule="exact"/>
        <w:rPr>
          <w:rFonts w:ascii="BIZ UDPゴシック" w:eastAsia="BIZ UDPゴシック" w:hAnsi="BIZ UDPゴシック"/>
          <w:b/>
          <w:bCs/>
          <w:noProof/>
          <w:color w:val="000000" w:themeColor="text1"/>
          <w:spacing w:val="6"/>
          <w:sz w:val="32"/>
          <w:szCs w:val="32"/>
        </w:rPr>
      </w:pPr>
      <w:r w:rsidRPr="00146C54">
        <w:rPr>
          <w:rFonts w:ascii="BIZ UDPゴシック" w:eastAsia="BIZ UDPゴシック" w:hAnsi="BIZ UDPゴシック" w:hint="eastAsia"/>
          <w:b/>
          <w:bCs/>
          <w:noProof/>
          <w:color w:val="000000" w:themeColor="text1"/>
          <w:spacing w:val="6"/>
          <w:sz w:val="32"/>
          <w:szCs w:val="32"/>
        </w:rPr>
        <w:t>■</w:t>
      </w:r>
      <w:r w:rsidR="00206E62">
        <w:rPr>
          <w:rFonts w:ascii="BIZ UDPゴシック" w:eastAsia="BIZ UDPゴシック" w:hAnsi="BIZ UDPゴシック" w:hint="eastAsia"/>
          <w:b/>
          <w:bCs/>
          <w:noProof/>
          <w:color w:val="000000" w:themeColor="text1"/>
          <w:spacing w:val="6"/>
          <w:sz w:val="32"/>
          <w:szCs w:val="32"/>
        </w:rPr>
        <w:t xml:space="preserve">　</w:t>
      </w:r>
      <w:r w:rsidRPr="00146C54">
        <w:rPr>
          <w:rFonts w:ascii="BIZ UDPゴシック" w:eastAsia="BIZ UDPゴシック" w:hAnsi="BIZ UDPゴシック" w:hint="eastAsia"/>
          <w:b/>
          <w:bCs/>
          <w:noProof/>
          <w:color w:val="000000" w:themeColor="text1"/>
          <w:spacing w:val="6"/>
          <w:sz w:val="32"/>
          <w:szCs w:val="32"/>
        </w:rPr>
        <w:t>納める人</w:t>
      </w:r>
    </w:p>
    <w:p w14:paraId="2CEC43E9" w14:textId="77777777" w:rsidR="00095E3D" w:rsidRPr="00146C54" w:rsidRDefault="00095E3D" w:rsidP="00BD2506">
      <w:pPr>
        <w:pStyle w:val="af5"/>
        <w:autoSpaceDE/>
        <w:snapToGrid w:val="0"/>
        <w:spacing w:line="260" w:lineRule="exact"/>
        <w:ind w:leftChars="100" w:left="210" w:firstLine="212"/>
        <w:rPr>
          <w:rFonts w:ascii="BIZ UDPゴシック" w:eastAsia="BIZ UDPゴシック" w:hAnsi="BIZ UDPゴシック"/>
          <w:color w:val="000000" w:themeColor="text1"/>
          <w:spacing w:val="6"/>
          <w:sz w:val="20"/>
          <w:szCs w:val="21"/>
        </w:rPr>
      </w:pPr>
      <w:r w:rsidRPr="00146C54">
        <w:rPr>
          <w:rFonts w:ascii="BIZ UDPゴシック" w:eastAsia="BIZ UDPゴシック" w:hAnsi="BIZ UDPゴシック" w:hint="eastAsia"/>
          <w:color w:val="000000" w:themeColor="text1"/>
          <w:spacing w:val="6"/>
          <w:sz w:val="20"/>
          <w:szCs w:val="21"/>
        </w:rPr>
        <w:t>府内に事務所等を設けて、事業を営む法人が納めます。</w:t>
      </w:r>
    </w:p>
    <w:p w14:paraId="7EF609CC" w14:textId="15B0B013" w:rsidR="00095E3D" w:rsidRDefault="00095E3D" w:rsidP="00BD2506">
      <w:pPr>
        <w:autoSpaceDN w:val="0"/>
        <w:spacing w:line="260" w:lineRule="exact"/>
        <w:ind w:leftChars="100" w:left="210" w:firstLineChars="100" w:firstLine="212"/>
        <w:jc w:val="left"/>
        <w:rPr>
          <w:rFonts w:ascii="BIZ UDPゴシック" w:eastAsia="BIZ UDPゴシック" w:hAnsi="BIZ UDPゴシック"/>
          <w:color w:val="000000" w:themeColor="text1"/>
          <w:spacing w:val="6"/>
          <w:sz w:val="20"/>
          <w:szCs w:val="21"/>
        </w:rPr>
      </w:pPr>
      <w:r w:rsidRPr="00146C54">
        <w:rPr>
          <w:rFonts w:ascii="BIZ UDPゴシック" w:eastAsia="BIZ UDPゴシック" w:hAnsi="BIZ UDPゴシック" w:hint="eastAsia"/>
          <w:color w:val="000000" w:themeColor="text1"/>
          <w:spacing w:val="6"/>
          <w:sz w:val="20"/>
          <w:szCs w:val="21"/>
        </w:rPr>
        <w:t>ただし、公益法人等（商工会議所等）又は人格のない社団等（青年団、ＰＴＡ、県人会等）は、収益事業を営む場合に限り納めます。</w:t>
      </w:r>
    </w:p>
    <w:p w14:paraId="20AFCE4C" w14:textId="77777777" w:rsidR="009E7912" w:rsidRDefault="009E7912" w:rsidP="0072111E">
      <w:pPr>
        <w:autoSpaceDN w:val="0"/>
        <w:spacing w:line="160" w:lineRule="exact"/>
        <w:rPr>
          <w:rFonts w:ascii="BIZ UDPゴシック" w:eastAsia="BIZ UDPゴシック" w:hAnsi="Meiryo UI"/>
          <w:b/>
          <w:spacing w:val="6"/>
          <w:sz w:val="32"/>
        </w:rPr>
      </w:pPr>
    </w:p>
    <w:p w14:paraId="3FE2D43D" w14:textId="5113D0F0" w:rsidR="00095E3D" w:rsidRPr="00E14CC8" w:rsidRDefault="00095E3D" w:rsidP="0072111E">
      <w:pPr>
        <w:autoSpaceDN w:val="0"/>
        <w:spacing w:line="480" w:lineRule="exact"/>
        <w:rPr>
          <w:rFonts w:ascii="BIZ UDPゴシック" w:eastAsia="BIZ UDPゴシック" w:hAnsi="BIZ UDPゴシック"/>
          <w:b/>
          <w:bCs/>
          <w:noProof/>
          <w:color w:val="000000" w:themeColor="text1"/>
          <w:sz w:val="32"/>
          <w:szCs w:val="32"/>
        </w:rPr>
      </w:pPr>
      <w:r w:rsidRPr="00E14CC8">
        <w:rPr>
          <w:rFonts w:ascii="BIZ UDPゴシック" w:eastAsia="BIZ UDPゴシック" w:hAnsi="BIZ UDPゴシック" w:hint="eastAsia"/>
          <w:b/>
          <w:bCs/>
          <w:noProof/>
          <w:color w:val="000000" w:themeColor="text1"/>
          <w:sz w:val="32"/>
          <w:szCs w:val="32"/>
        </w:rPr>
        <w:t>■</w:t>
      </w:r>
      <w:r w:rsidR="00206E62">
        <w:rPr>
          <w:rFonts w:ascii="BIZ UDPゴシック" w:eastAsia="BIZ UDPゴシック" w:hAnsi="BIZ UDPゴシック" w:hint="eastAsia"/>
          <w:b/>
          <w:bCs/>
          <w:noProof/>
          <w:color w:val="000000" w:themeColor="text1"/>
          <w:sz w:val="32"/>
          <w:szCs w:val="32"/>
        </w:rPr>
        <w:t xml:space="preserve">　</w:t>
      </w:r>
      <w:r w:rsidRPr="00E14CC8">
        <w:rPr>
          <w:rFonts w:ascii="BIZ UDPゴシック" w:eastAsia="BIZ UDPゴシック" w:hAnsi="BIZ UDPゴシック" w:hint="eastAsia"/>
          <w:b/>
          <w:bCs/>
          <w:color w:val="000000" w:themeColor="text1"/>
          <w:sz w:val="32"/>
          <w:szCs w:val="32"/>
        </w:rPr>
        <w:t>納める額</w:t>
      </w:r>
    </w:p>
    <w:p w14:paraId="7BF50F2F" w14:textId="77777777" w:rsidR="00095E3D" w:rsidRPr="00146C54" w:rsidRDefault="00095E3D" w:rsidP="00BD2506">
      <w:pPr>
        <w:autoSpaceDN w:val="0"/>
        <w:snapToGrid w:val="0"/>
        <w:spacing w:line="260" w:lineRule="exact"/>
        <w:ind w:leftChars="100" w:left="210" w:firstLineChars="100" w:firstLine="212"/>
        <w:rPr>
          <w:rFonts w:ascii="BIZ UDPゴシック" w:eastAsia="BIZ UDPゴシック" w:hAnsi="BIZ UDPゴシック"/>
          <w:color w:val="000000" w:themeColor="text1"/>
          <w:spacing w:val="6"/>
          <w:sz w:val="20"/>
        </w:rPr>
      </w:pPr>
      <w:r w:rsidRPr="00146C54">
        <w:rPr>
          <w:rFonts w:ascii="BIZ UDPゴシック" w:eastAsia="BIZ UDPゴシック" w:hAnsi="BIZ UDPゴシック" w:hint="eastAsia"/>
          <w:color w:val="000000" w:themeColor="text1"/>
          <w:spacing w:val="6"/>
          <w:sz w:val="20"/>
        </w:rPr>
        <w:t>法人の種類により、次のとおり算定した税額を納めます。算定方式の異なる事業を併せて行っている法人は、事業部門ごとにそれぞれ課税標準額及び税額を算定し、その税額の合算額を納めます。</w:t>
      </w:r>
    </w:p>
    <w:p w14:paraId="035474EA" w14:textId="77777777" w:rsidR="00095E3D" w:rsidRPr="00206E62" w:rsidRDefault="00095E3D" w:rsidP="0072111E">
      <w:pPr>
        <w:autoSpaceDN w:val="0"/>
        <w:snapToGrid w:val="0"/>
        <w:spacing w:line="180" w:lineRule="exact"/>
        <w:ind w:leftChars="68" w:left="904" w:hangingChars="328" w:hanging="761"/>
        <w:rPr>
          <w:rFonts w:ascii="BIZ UDPゴシック" w:eastAsia="BIZ UDPゴシック" w:hAnsi="BIZ UDPゴシック"/>
          <w:color w:val="000000" w:themeColor="text1"/>
          <w:spacing w:val="6"/>
          <w:sz w:val="22"/>
        </w:rPr>
      </w:pPr>
    </w:p>
    <w:p w14:paraId="5A15EBC7" w14:textId="1C0148AA" w:rsidR="00095E3D" w:rsidRPr="00B0028F" w:rsidRDefault="00095E3D" w:rsidP="0072111E">
      <w:pPr>
        <w:autoSpaceDN w:val="0"/>
        <w:snapToGrid w:val="0"/>
        <w:spacing w:line="260" w:lineRule="exact"/>
        <w:ind w:leftChars="68" w:left="904" w:hangingChars="328" w:hanging="761"/>
        <w:rPr>
          <w:rFonts w:ascii="BIZ UDPゴシック" w:eastAsia="BIZ UDPゴシック" w:hAnsi="BIZ UDPゴシック"/>
          <w:b/>
          <w:color w:val="000000" w:themeColor="text1"/>
          <w:spacing w:val="6"/>
          <w:sz w:val="22"/>
        </w:rPr>
      </w:pPr>
      <w:r>
        <w:rPr>
          <w:rFonts w:ascii="BIZ UDPゴシック" w:eastAsia="BIZ UDPゴシック" w:hAnsi="BIZ UDPゴシック" w:hint="eastAsia"/>
          <w:b/>
          <w:color w:val="000000" w:themeColor="text1"/>
          <w:spacing w:val="6"/>
          <w:sz w:val="22"/>
        </w:rPr>
        <w:t>①　所得金額課税法人</w:t>
      </w:r>
      <w:r w:rsidRPr="00B0028F">
        <w:rPr>
          <w:rFonts w:ascii="BIZ UDPゴシック" w:eastAsia="BIZ UDPゴシック" w:hAnsi="BIZ UDPゴシック" w:hint="eastAsia"/>
          <w:color w:val="000000" w:themeColor="text1"/>
          <w:spacing w:val="6"/>
          <w:sz w:val="22"/>
        </w:rPr>
        <w:t>（法第７２条の２第１項第１号ロ）</w:t>
      </w:r>
    </w:p>
    <w:p w14:paraId="16032909" w14:textId="77777777" w:rsidR="00095E3D" w:rsidRPr="00B0028F" w:rsidRDefault="00095E3D" w:rsidP="0072111E">
      <w:pPr>
        <w:autoSpaceDN w:val="0"/>
        <w:snapToGrid w:val="0"/>
        <w:spacing w:line="260" w:lineRule="exact"/>
        <w:ind w:leftChars="202" w:left="886" w:hangingChars="199" w:hanging="462"/>
        <w:rPr>
          <w:rFonts w:ascii="BIZ UDPゴシック" w:eastAsia="BIZ UDPゴシック" w:hAnsi="BIZ UDPゴシック"/>
          <w:b/>
          <w:color w:val="000000" w:themeColor="text1"/>
          <w:spacing w:val="6"/>
          <w:sz w:val="22"/>
        </w:rPr>
      </w:pPr>
      <w:r w:rsidRPr="00B0028F">
        <w:rPr>
          <w:rFonts w:ascii="BIZ UDPゴシック" w:eastAsia="BIZ UDPゴシック" w:hAnsi="BIZ UDPゴシック" w:hint="eastAsia"/>
          <w:color w:val="000000" w:themeColor="text1"/>
          <w:spacing w:val="6"/>
          <w:sz w:val="22"/>
        </w:rPr>
        <w:t>②～⑥以外の法人</w:t>
      </w:r>
    </w:p>
    <w:p w14:paraId="1249EC6E" w14:textId="77777777" w:rsidR="00095E3D" w:rsidRPr="00B0028F" w:rsidRDefault="00095E3D" w:rsidP="0072111E">
      <w:pPr>
        <w:autoSpaceDN w:val="0"/>
        <w:snapToGrid w:val="0"/>
        <w:spacing w:line="260" w:lineRule="exact"/>
        <w:ind w:leftChars="200" w:left="420"/>
        <w:rPr>
          <w:rFonts w:ascii="BIZ UDPゴシック" w:eastAsia="BIZ UDPゴシック" w:hAnsi="BIZ UDPゴシック"/>
          <w:b/>
          <w:color w:val="000000" w:themeColor="text1"/>
          <w:spacing w:val="6"/>
          <w:sz w:val="22"/>
        </w:rPr>
      </w:pPr>
      <w:r w:rsidRPr="00B0028F">
        <w:rPr>
          <w:rFonts w:ascii="BIZ UDPゴシック" w:eastAsia="BIZ UDPゴシック" w:hAnsi="BIZ UDPゴシック" w:hint="eastAsia"/>
          <w:b/>
          <w:color w:val="000000" w:themeColor="text1"/>
          <w:spacing w:val="6"/>
          <w:sz w:val="22"/>
        </w:rPr>
        <w:t>所得</w:t>
      </w:r>
      <w:r w:rsidRPr="00B0028F">
        <w:rPr>
          <w:rFonts w:ascii="BIZ UDPゴシック" w:eastAsia="BIZ UDPゴシック" w:hAnsi="BIZ UDPゴシック" w:hint="eastAsia"/>
          <w:color w:val="000000" w:themeColor="text1"/>
          <w:spacing w:val="6"/>
          <w:sz w:val="20"/>
        </w:rPr>
        <w:t>(注1</w:t>
      </w:r>
      <w:r w:rsidRPr="00B0028F">
        <w:rPr>
          <w:rFonts w:ascii="BIZ UDPゴシック" w:eastAsia="BIZ UDPゴシック" w:hAnsi="BIZ UDPゴシック"/>
          <w:color w:val="000000" w:themeColor="text1"/>
          <w:spacing w:val="6"/>
          <w:sz w:val="20"/>
        </w:rPr>
        <w:t>)</w:t>
      </w:r>
      <w:r w:rsidRPr="00B0028F">
        <w:rPr>
          <w:rFonts w:ascii="BIZ UDPゴシック" w:eastAsia="BIZ UDPゴシック" w:hAnsi="BIZ UDPゴシック" w:hint="eastAsia"/>
          <w:b/>
          <w:color w:val="000000" w:themeColor="text1"/>
          <w:spacing w:val="6"/>
          <w:sz w:val="22"/>
        </w:rPr>
        <w:t xml:space="preserve">　×　税率　＝　税額</w:t>
      </w:r>
    </w:p>
    <w:p w14:paraId="1ACD2BD0" w14:textId="77777777" w:rsidR="00F1484E" w:rsidRDefault="00F1484E" w:rsidP="0072111E">
      <w:pPr>
        <w:autoSpaceDN w:val="0"/>
        <w:snapToGrid w:val="0"/>
        <w:spacing w:line="160" w:lineRule="exact"/>
        <w:rPr>
          <w:rFonts w:ascii="BIZ UDPゴシック" w:eastAsia="BIZ UDPゴシック" w:hAnsi="BIZ UDPゴシック"/>
          <w:b/>
          <w:color w:val="000000" w:themeColor="text1"/>
          <w:spacing w:val="6"/>
          <w:sz w:val="22"/>
        </w:rPr>
      </w:pPr>
    </w:p>
    <w:p w14:paraId="4C57009A" w14:textId="77777777" w:rsidR="00095E3D" w:rsidRPr="008A354F" w:rsidRDefault="00095E3D" w:rsidP="0072111E">
      <w:pPr>
        <w:autoSpaceDN w:val="0"/>
        <w:snapToGrid w:val="0"/>
        <w:spacing w:line="260" w:lineRule="exact"/>
        <w:ind w:leftChars="68" w:left="904" w:hangingChars="328" w:hanging="761"/>
        <w:rPr>
          <w:rFonts w:ascii="BIZ UDPゴシック" w:eastAsia="BIZ UDPゴシック" w:hAnsi="BIZ UDPゴシック"/>
          <w:b/>
          <w:color w:val="000000" w:themeColor="text1"/>
          <w:spacing w:val="6"/>
          <w:sz w:val="22"/>
        </w:rPr>
      </w:pPr>
      <w:r w:rsidRPr="008A354F">
        <w:rPr>
          <w:rFonts w:ascii="BIZ UDPゴシック" w:eastAsia="BIZ UDPゴシック" w:hAnsi="BIZ UDPゴシック" w:hint="eastAsia"/>
          <w:b/>
          <w:color w:val="000000" w:themeColor="text1"/>
          <w:spacing w:val="6"/>
          <w:sz w:val="22"/>
        </w:rPr>
        <w:t>②　外形標準課税適用法人</w:t>
      </w:r>
      <w:r w:rsidRPr="008A354F">
        <w:rPr>
          <w:rFonts w:ascii="BIZ UDPゴシック" w:eastAsia="BIZ UDPゴシック" w:hAnsi="BIZ UDPゴシック" w:hint="eastAsia"/>
          <w:color w:val="000000" w:themeColor="text1"/>
          <w:spacing w:val="6"/>
          <w:sz w:val="22"/>
        </w:rPr>
        <w:t>（同項第１号イ）</w:t>
      </w:r>
    </w:p>
    <w:p w14:paraId="40BEEDEF" w14:textId="77777777" w:rsidR="00095E3D" w:rsidRPr="008A354F" w:rsidRDefault="00095E3D" w:rsidP="0072111E">
      <w:pPr>
        <w:autoSpaceDN w:val="0"/>
        <w:snapToGrid w:val="0"/>
        <w:spacing w:line="260" w:lineRule="exact"/>
        <w:ind w:leftChars="268" w:left="565" w:hanging="2"/>
        <w:rPr>
          <w:rFonts w:ascii="BIZ UDPゴシック" w:eastAsia="BIZ UDPゴシック" w:hAnsi="BIZ UDPゴシック"/>
          <w:color w:val="000000" w:themeColor="text1"/>
          <w:spacing w:val="6"/>
          <w:sz w:val="22"/>
        </w:rPr>
      </w:pPr>
      <w:r w:rsidRPr="008A354F">
        <w:rPr>
          <w:rFonts w:ascii="BIZ UDPゴシック" w:eastAsia="BIZ UDPゴシック" w:hAnsi="BIZ UDPゴシック" w:hint="eastAsia"/>
          <w:color w:val="000000" w:themeColor="text1"/>
          <w:spacing w:val="6"/>
          <w:sz w:val="22"/>
        </w:rPr>
        <w:t>各事業年度末の資本金の額又は出資金の額が１億円を超える普通法人（みなし課税法人、投資法人、特定目的会社、一般社団法人及び一般財団法人を除きます。）で、③、⑤、⑥以外の法人</w:t>
      </w:r>
    </w:p>
    <w:p w14:paraId="77BAC96E" w14:textId="7C4B4976" w:rsidR="00095E3D" w:rsidRDefault="00095E3D" w:rsidP="0072111E">
      <w:pPr>
        <w:autoSpaceDN w:val="0"/>
        <w:snapToGrid w:val="0"/>
        <w:spacing w:line="260" w:lineRule="exact"/>
        <w:ind w:leftChars="200" w:left="420"/>
        <w:rPr>
          <w:rFonts w:ascii="BIZ UDPゴシック" w:eastAsia="BIZ UDPゴシック" w:hAnsi="BIZ UDPゴシック"/>
          <w:b/>
          <w:color w:val="000000" w:themeColor="text1"/>
          <w:spacing w:val="4"/>
          <w:sz w:val="22"/>
        </w:rPr>
      </w:pPr>
      <w:r w:rsidRPr="008A354F">
        <w:rPr>
          <w:rFonts w:ascii="BIZ UDPゴシック" w:eastAsia="BIZ UDPゴシック" w:hAnsi="BIZ UDPゴシック" w:hint="eastAsia"/>
          <w:b/>
          <w:color w:val="000000" w:themeColor="text1"/>
          <w:spacing w:val="4"/>
          <w:sz w:val="22"/>
        </w:rPr>
        <w:t>（付加価値額</w:t>
      </w:r>
      <w:r w:rsidRPr="008A354F">
        <w:rPr>
          <w:rFonts w:ascii="BIZ UDPゴシック" w:eastAsia="BIZ UDPゴシック" w:hAnsi="BIZ UDPゴシック" w:hint="eastAsia"/>
          <w:color w:val="000000" w:themeColor="text1"/>
          <w:spacing w:val="4"/>
          <w:sz w:val="20"/>
        </w:rPr>
        <w:t>(注2</w:t>
      </w:r>
      <w:r w:rsidRPr="008A354F">
        <w:rPr>
          <w:rFonts w:ascii="BIZ UDPゴシック" w:eastAsia="BIZ UDPゴシック" w:hAnsi="BIZ UDPゴシック"/>
          <w:color w:val="000000" w:themeColor="text1"/>
          <w:spacing w:val="4"/>
          <w:sz w:val="20"/>
        </w:rPr>
        <w:t>)</w:t>
      </w:r>
      <w:r w:rsidRPr="008A354F">
        <w:rPr>
          <w:rFonts w:ascii="BIZ UDPゴシック" w:eastAsia="BIZ UDPゴシック" w:hAnsi="BIZ UDPゴシック" w:hint="eastAsia"/>
          <w:color w:val="000000" w:themeColor="text1"/>
          <w:spacing w:val="4"/>
          <w:sz w:val="20"/>
        </w:rPr>
        <w:t xml:space="preserve">　</w:t>
      </w:r>
      <w:r w:rsidRPr="008A354F">
        <w:rPr>
          <w:rFonts w:ascii="BIZ UDPゴシック" w:eastAsia="BIZ UDPゴシック" w:hAnsi="BIZ UDPゴシック" w:hint="eastAsia"/>
          <w:b/>
          <w:color w:val="000000" w:themeColor="text1"/>
          <w:spacing w:val="4"/>
          <w:sz w:val="22"/>
        </w:rPr>
        <w:t>×　税率）　＋　（資本金等の額</w:t>
      </w:r>
      <w:r w:rsidRPr="008A354F">
        <w:rPr>
          <w:rFonts w:ascii="BIZ UDPゴシック" w:eastAsia="BIZ UDPゴシック" w:hAnsi="BIZ UDPゴシック" w:hint="eastAsia"/>
          <w:color w:val="000000" w:themeColor="text1"/>
          <w:spacing w:val="4"/>
          <w:sz w:val="20"/>
        </w:rPr>
        <w:t>(注</w:t>
      </w:r>
      <w:r w:rsidRPr="008A354F">
        <w:rPr>
          <w:rFonts w:ascii="BIZ UDPゴシック" w:eastAsia="BIZ UDPゴシック" w:hAnsi="BIZ UDPゴシック"/>
          <w:color w:val="000000" w:themeColor="text1"/>
          <w:spacing w:val="4"/>
          <w:sz w:val="20"/>
        </w:rPr>
        <w:t>3)</w:t>
      </w:r>
      <w:r w:rsidRPr="008A354F">
        <w:rPr>
          <w:rFonts w:ascii="BIZ UDPゴシック" w:eastAsia="BIZ UDPゴシック" w:hAnsi="BIZ UDPゴシック" w:hint="eastAsia"/>
          <w:color w:val="000000" w:themeColor="text1"/>
          <w:spacing w:val="4"/>
          <w:sz w:val="20"/>
        </w:rPr>
        <w:t xml:space="preserve">　</w:t>
      </w:r>
      <w:r w:rsidRPr="008A354F">
        <w:rPr>
          <w:rFonts w:ascii="BIZ UDPゴシック" w:eastAsia="BIZ UDPゴシック" w:hAnsi="BIZ UDPゴシック" w:hint="eastAsia"/>
          <w:b/>
          <w:color w:val="000000" w:themeColor="text1"/>
          <w:spacing w:val="4"/>
          <w:sz w:val="22"/>
        </w:rPr>
        <w:t>×　税率）　＋　（所得　×　税率）　＝　税額</w:t>
      </w:r>
    </w:p>
    <w:p w14:paraId="0F574E94" w14:textId="475D9F34" w:rsidR="00785884" w:rsidRDefault="00785884" w:rsidP="0072111E">
      <w:pPr>
        <w:autoSpaceDN w:val="0"/>
        <w:snapToGrid w:val="0"/>
        <w:spacing w:line="180" w:lineRule="exact"/>
        <w:ind w:leftChars="68" w:left="904" w:hangingChars="328" w:hanging="761"/>
        <w:rPr>
          <w:rFonts w:ascii="BIZ UDPゴシック" w:eastAsia="BIZ UDPゴシック" w:hAnsi="BIZ UDPゴシック"/>
          <w:color w:val="000000" w:themeColor="text1"/>
          <w:spacing w:val="6"/>
          <w:sz w:val="22"/>
        </w:rPr>
      </w:pPr>
    </w:p>
    <w:p w14:paraId="6DB16C26" w14:textId="77777777" w:rsidR="003870B4" w:rsidRPr="008A354F" w:rsidRDefault="003870B4" w:rsidP="0072111E">
      <w:pPr>
        <w:autoSpaceDN w:val="0"/>
        <w:snapToGrid w:val="0"/>
        <w:spacing w:line="180" w:lineRule="exact"/>
        <w:ind w:leftChars="68" w:left="904" w:hangingChars="328" w:hanging="761"/>
        <w:rPr>
          <w:rFonts w:ascii="BIZ UDPゴシック" w:eastAsia="BIZ UDPゴシック" w:hAnsi="BIZ UDPゴシック"/>
          <w:color w:val="000000" w:themeColor="text1"/>
          <w:spacing w:val="6"/>
          <w:sz w:val="22"/>
        </w:rPr>
      </w:pPr>
    </w:p>
    <w:p w14:paraId="53CE7878" w14:textId="77777777" w:rsidR="00095E3D" w:rsidRPr="008A354F" w:rsidRDefault="00095E3D" w:rsidP="0072111E">
      <w:pPr>
        <w:autoSpaceDN w:val="0"/>
        <w:snapToGrid w:val="0"/>
        <w:spacing w:line="260" w:lineRule="exact"/>
        <w:ind w:leftChars="68" w:left="904" w:hangingChars="328" w:hanging="761"/>
        <w:rPr>
          <w:rFonts w:ascii="BIZ UDPゴシック" w:eastAsia="BIZ UDPゴシック" w:hAnsi="BIZ UDPゴシック"/>
          <w:b/>
          <w:color w:val="000000" w:themeColor="text1"/>
          <w:spacing w:val="6"/>
          <w:sz w:val="22"/>
        </w:rPr>
      </w:pPr>
      <w:r w:rsidRPr="008A354F">
        <w:rPr>
          <w:rFonts w:ascii="BIZ UDPゴシック" w:eastAsia="BIZ UDPゴシック" w:hAnsi="BIZ UDPゴシック" w:hint="eastAsia"/>
          <w:b/>
          <w:color w:val="000000" w:themeColor="text1"/>
          <w:spacing w:val="6"/>
          <w:sz w:val="22"/>
        </w:rPr>
        <w:t>③　電気供給業（④及び⑤を除く）、導管ガス供給業、保険業又は貿易保険業を行う法人</w:t>
      </w:r>
      <w:r w:rsidRPr="008A354F">
        <w:rPr>
          <w:rFonts w:ascii="BIZ UDPゴシック" w:eastAsia="BIZ UDPゴシック" w:hAnsi="BIZ UDPゴシック" w:hint="eastAsia"/>
          <w:color w:val="000000" w:themeColor="text1"/>
          <w:spacing w:val="6"/>
          <w:sz w:val="22"/>
        </w:rPr>
        <w:t>（同項第２号）</w:t>
      </w:r>
    </w:p>
    <w:p w14:paraId="32F08902" w14:textId="095884B3" w:rsidR="00095E3D" w:rsidRDefault="00095E3D" w:rsidP="0072111E">
      <w:pPr>
        <w:autoSpaceDN w:val="0"/>
        <w:snapToGrid w:val="0"/>
        <w:spacing w:line="260" w:lineRule="exact"/>
        <w:ind w:leftChars="200" w:left="420"/>
        <w:rPr>
          <w:rFonts w:ascii="BIZ UDPゴシック" w:eastAsia="BIZ UDPゴシック" w:hAnsi="BIZ UDPゴシック"/>
          <w:b/>
          <w:color w:val="000000" w:themeColor="text1"/>
          <w:spacing w:val="6"/>
          <w:sz w:val="22"/>
        </w:rPr>
      </w:pPr>
      <w:r w:rsidRPr="008A354F">
        <w:rPr>
          <w:rFonts w:ascii="BIZ UDPゴシック" w:eastAsia="BIZ UDPゴシック" w:hAnsi="BIZ UDPゴシック" w:hint="eastAsia"/>
          <w:b/>
          <w:color w:val="000000" w:themeColor="text1"/>
          <w:spacing w:val="6"/>
          <w:sz w:val="22"/>
        </w:rPr>
        <w:t>収入金額</w:t>
      </w:r>
      <w:r w:rsidRPr="008A354F">
        <w:rPr>
          <w:rFonts w:ascii="BIZ UDPゴシック" w:eastAsia="BIZ UDPゴシック" w:hAnsi="BIZ UDPゴシック" w:hint="eastAsia"/>
          <w:color w:val="000000" w:themeColor="text1"/>
          <w:spacing w:val="6"/>
          <w:sz w:val="20"/>
        </w:rPr>
        <w:t>(注</w:t>
      </w:r>
      <w:r w:rsidRPr="008A354F">
        <w:rPr>
          <w:rFonts w:ascii="BIZ UDPゴシック" w:eastAsia="BIZ UDPゴシック" w:hAnsi="BIZ UDPゴシック"/>
          <w:color w:val="000000" w:themeColor="text1"/>
          <w:spacing w:val="6"/>
          <w:sz w:val="20"/>
        </w:rPr>
        <w:t>4)</w:t>
      </w:r>
      <w:r w:rsidRPr="008A354F">
        <w:rPr>
          <w:rFonts w:ascii="BIZ UDPゴシック" w:eastAsia="BIZ UDPゴシック" w:hAnsi="BIZ UDPゴシック" w:hint="eastAsia"/>
          <w:b/>
          <w:color w:val="000000" w:themeColor="text1"/>
          <w:spacing w:val="6"/>
          <w:sz w:val="22"/>
        </w:rPr>
        <w:t xml:space="preserve">　×　税率　＝　税額</w:t>
      </w:r>
    </w:p>
    <w:p w14:paraId="23E77184" w14:textId="77777777" w:rsidR="00F1484E" w:rsidRDefault="00F1484E" w:rsidP="0072111E">
      <w:pPr>
        <w:autoSpaceDN w:val="0"/>
        <w:snapToGrid w:val="0"/>
        <w:spacing w:line="160" w:lineRule="exact"/>
        <w:rPr>
          <w:rFonts w:ascii="BIZ UDPゴシック" w:eastAsia="BIZ UDPゴシック" w:hAnsi="BIZ UDPゴシック"/>
          <w:b/>
          <w:color w:val="000000" w:themeColor="text1"/>
          <w:spacing w:val="6"/>
          <w:sz w:val="22"/>
        </w:rPr>
      </w:pPr>
    </w:p>
    <w:p w14:paraId="2B6EA3CB" w14:textId="77777777" w:rsidR="00095E3D" w:rsidRPr="008A354F" w:rsidRDefault="00095E3D" w:rsidP="0072111E">
      <w:pPr>
        <w:autoSpaceDN w:val="0"/>
        <w:snapToGrid w:val="0"/>
        <w:spacing w:line="260" w:lineRule="exact"/>
        <w:ind w:leftChars="68" w:left="904" w:hangingChars="328" w:hanging="761"/>
        <w:rPr>
          <w:rFonts w:ascii="BIZ UDPゴシック" w:eastAsia="BIZ UDPゴシック" w:hAnsi="BIZ UDPゴシック"/>
          <w:b/>
          <w:color w:val="000000" w:themeColor="text1"/>
          <w:spacing w:val="6"/>
          <w:sz w:val="22"/>
        </w:rPr>
      </w:pPr>
      <w:r w:rsidRPr="008A354F">
        <w:rPr>
          <w:rFonts w:ascii="BIZ UDPゴシック" w:eastAsia="BIZ UDPゴシック" w:hAnsi="BIZ UDPゴシック" w:hint="eastAsia"/>
          <w:b/>
          <w:color w:val="000000" w:themeColor="text1"/>
          <w:spacing w:val="6"/>
          <w:sz w:val="22"/>
        </w:rPr>
        <w:t>④　小売電気事業等、発電事業等及び特定卸供給事業</w:t>
      </w:r>
      <w:r w:rsidRPr="008A354F">
        <w:rPr>
          <w:rFonts w:ascii="BIZ UDPゴシック" w:eastAsia="BIZ UDPゴシック" w:hAnsi="BIZ UDPゴシック" w:hint="eastAsia"/>
          <w:color w:val="000000" w:themeColor="text1"/>
          <w:spacing w:val="6"/>
          <w:sz w:val="20"/>
        </w:rPr>
        <w:t>(注</w:t>
      </w:r>
      <w:r w:rsidRPr="008A354F">
        <w:rPr>
          <w:rFonts w:ascii="BIZ UDPゴシック" w:eastAsia="BIZ UDPゴシック" w:hAnsi="BIZ UDPゴシック"/>
          <w:color w:val="000000" w:themeColor="text1"/>
          <w:spacing w:val="6"/>
          <w:sz w:val="20"/>
        </w:rPr>
        <w:t>5)</w:t>
      </w:r>
      <w:r w:rsidRPr="008A354F">
        <w:rPr>
          <w:rFonts w:ascii="BIZ UDPゴシック" w:eastAsia="BIZ UDPゴシック" w:hAnsi="BIZ UDPゴシック" w:hint="eastAsia"/>
          <w:b/>
          <w:color w:val="000000" w:themeColor="text1"/>
          <w:spacing w:val="6"/>
          <w:sz w:val="22"/>
        </w:rPr>
        <w:t>を行う法人（⑤以外の法人）</w:t>
      </w:r>
      <w:r w:rsidRPr="008A354F">
        <w:rPr>
          <w:rFonts w:ascii="BIZ UDPゴシック" w:eastAsia="BIZ UDPゴシック" w:hAnsi="BIZ UDPゴシック" w:hint="eastAsia"/>
          <w:color w:val="000000" w:themeColor="text1"/>
          <w:spacing w:val="6"/>
          <w:sz w:val="22"/>
        </w:rPr>
        <w:t>（同項第３号ロ）</w:t>
      </w:r>
    </w:p>
    <w:p w14:paraId="4E8E6163" w14:textId="77777777" w:rsidR="00095E3D" w:rsidRPr="008A354F" w:rsidRDefault="00095E3D" w:rsidP="0072111E">
      <w:pPr>
        <w:autoSpaceDN w:val="0"/>
        <w:snapToGrid w:val="0"/>
        <w:spacing w:line="260" w:lineRule="exact"/>
        <w:ind w:leftChars="200" w:left="420"/>
        <w:rPr>
          <w:rFonts w:ascii="BIZ UDPゴシック" w:eastAsia="BIZ UDPゴシック" w:hAnsi="BIZ UDPゴシック"/>
          <w:b/>
          <w:color w:val="000000" w:themeColor="text1"/>
          <w:spacing w:val="6"/>
          <w:sz w:val="22"/>
        </w:rPr>
      </w:pPr>
      <w:r w:rsidRPr="008A354F">
        <w:rPr>
          <w:rFonts w:ascii="BIZ UDPゴシック" w:eastAsia="BIZ UDPゴシック" w:hAnsi="BIZ UDPゴシック" w:hint="eastAsia"/>
          <w:b/>
          <w:color w:val="000000" w:themeColor="text1"/>
          <w:spacing w:val="6"/>
          <w:sz w:val="22"/>
        </w:rPr>
        <w:t>（収入金額　×　税率）　＋　（所得　×　税率）　＝　税額</w:t>
      </w:r>
    </w:p>
    <w:p w14:paraId="30D26EE9" w14:textId="77777777" w:rsidR="00F1484E" w:rsidRDefault="00F1484E" w:rsidP="0072111E">
      <w:pPr>
        <w:autoSpaceDN w:val="0"/>
        <w:snapToGrid w:val="0"/>
        <w:spacing w:line="160" w:lineRule="exact"/>
        <w:rPr>
          <w:rFonts w:ascii="BIZ UDPゴシック" w:eastAsia="BIZ UDPゴシック" w:hAnsi="BIZ UDPゴシック"/>
          <w:b/>
          <w:color w:val="000000" w:themeColor="text1"/>
          <w:spacing w:val="6"/>
          <w:sz w:val="22"/>
        </w:rPr>
      </w:pPr>
    </w:p>
    <w:p w14:paraId="39C0F656" w14:textId="77777777" w:rsidR="00095E3D" w:rsidRPr="008A354F" w:rsidRDefault="00095E3D" w:rsidP="0072111E">
      <w:pPr>
        <w:autoSpaceDN w:val="0"/>
        <w:snapToGrid w:val="0"/>
        <w:spacing w:line="260" w:lineRule="exact"/>
        <w:ind w:leftChars="68" w:left="904" w:hangingChars="328" w:hanging="761"/>
        <w:rPr>
          <w:rFonts w:ascii="BIZ UDPゴシック" w:eastAsia="BIZ UDPゴシック" w:hAnsi="BIZ UDPゴシック"/>
          <w:b/>
          <w:color w:val="000000" w:themeColor="text1"/>
          <w:spacing w:val="6"/>
          <w:sz w:val="22"/>
        </w:rPr>
      </w:pPr>
      <w:r w:rsidRPr="008A354F">
        <w:rPr>
          <w:rFonts w:ascii="BIZ UDPゴシック" w:eastAsia="BIZ UDPゴシック" w:hAnsi="BIZ UDPゴシック" w:hint="eastAsia"/>
          <w:b/>
          <w:color w:val="000000" w:themeColor="text1"/>
          <w:spacing w:val="6"/>
          <w:sz w:val="22"/>
        </w:rPr>
        <w:t>⑤　小売電気事業等、発電事業等及び特定卸供給事業を行う外形標準課税適用法人</w:t>
      </w:r>
      <w:r w:rsidRPr="008A354F">
        <w:rPr>
          <w:rFonts w:ascii="BIZ UDPゴシック" w:eastAsia="BIZ UDPゴシック" w:hAnsi="BIZ UDPゴシック" w:hint="eastAsia"/>
          <w:color w:val="000000" w:themeColor="text1"/>
          <w:spacing w:val="6"/>
          <w:sz w:val="22"/>
        </w:rPr>
        <w:t>（同項第３号イ）</w:t>
      </w:r>
    </w:p>
    <w:p w14:paraId="3AB720ED" w14:textId="77777777" w:rsidR="00095E3D" w:rsidRPr="008A354F" w:rsidRDefault="00095E3D" w:rsidP="0072111E">
      <w:pPr>
        <w:autoSpaceDN w:val="0"/>
        <w:snapToGrid w:val="0"/>
        <w:spacing w:line="260" w:lineRule="exact"/>
        <w:ind w:leftChars="200" w:left="420"/>
        <w:rPr>
          <w:rFonts w:ascii="BIZ UDPゴシック" w:eastAsia="BIZ UDPゴシック" w:hAnsi="BIZ UDPゴシック"/>
          <w:b/>
          <w:color w:val="000000" w:themeColor="text1"/>
          <w:spacing w:val="6"/>
          <w:sz w:val="22"/>
        </w:rPr>
      </w:pPr>
      <w:r w:rsidRPr="008A354F">
        <w:rPr>
          <w:rFonts w:ascii="BIZ UDPゴシック" w:eastAsia="BIZ UDPゴシック" w:hAnsi="BIZ UDPゴシック" w:hint="eastAsia"/>
          <w:b/>
          <w:color w:val="000000" w:themeColor="text1"/>
          <w:spacing w:val="6"/>
          <w:sz w:val="22"/>
        </w:rPr>
        <w:t>（収入金額　×　税率）　＋　（付加価値額　×　税率）　＋　（資本金等の額　×　税率）　＝　税額</w:t>
      </w:r>
    </w:p>
    <w:p w14:paraId="422AE2DC" w14:textId="77777777" w:rsidR="00F1484E" w:rsidRDefault="00F1484E" w:rsidP="0072111E">
      <w:pPr>
        <w:autoSpaceDN w:val="0"/>
        <w:snapToGrid w:val="0"/>
        <w:spacing w:line="160" w:lineRule="exact"/>
        <w:rPr>
          <w:rFonts w:ascii="BIZ UDPゴシック" w:eastAsia="BIZ UDPゴシック" w:hAnsi="BIZ UDPゴシック"/>
          <w:b/>
          <w:color w:val="000000" w:themeColor="text1"/>
          <w:spacing w:val="6"/>
          <w:sz w:val="22"/>
        </w:rPr>
      </w:pPr>
    </w:p>
    <w:p w14:paraId="55B694D5" w14:textId="77777777" w:rsidR="00095E3D" w:rsidRPr="008A354F" w:rsidRDefault="00095E3D" w:rsidP="0072111E">
      <w:pPr>
        <w:autoSpaceDN w:val="0"/>
        <w:snapToGrid w:val="0"/>
        <w:spacing w:line="260" w:lineRule="exact"/>
        <w:ind w:leftChars="68" w:left="904" w:hangingChars="328" w:hanging="761"/>
        <w:rPr>
          <w:rFonts w:ascii="BIZ UDPゴシック" w:eastAsia="BIZ UDPゴシック" w:hAnsi="BIZ UDPゴシック"/>
          <w:b/>
          <w:color w:val="000000" w:themeColor="text1"/>
          <w:spacing w:val="6"/>
          <w:sz w:val="22"/>
        </w:rPr>
      </w:pPr>
      <w:r w:rsidRPr="008A354F">
        <w:rPr>
          <w:rFonts w:ascii="BIZ UDPゴシック" w:eastAsia="BIZ UDPゴシック" w:hAnsi="BIZ UDPゴシック" w:hint="eastAsia"/>
          <w:b/>
          <w:color w:val="000000" w:themeColor="text1"/>
          <w:spacing w:val="6"/>
          <w:sz w:val="22"/>
        </w:rPr>
        <w:t>⑥　特定ガス供給業</w:t>
      </w:r>
      <w:r w:rsidRPr="008A354F">
        <w:rPr>
          <w:rFonts w:ascii="BIZ UDPゴシック" w:eastAsia="BIZ UDPゴシック" w:hAnsi="BIZ UDPゴシック" w:hint="eastAsia"/>
          <w:color w:val="000000" w:themeColor="text1"/>
          <w:spacing w:val="6"/>
          <w:sz w:val="20"/>
        </w:rPr>
        <w:t>(注</w:t>
      </w:r>
      <w:r w:rsidRPr="008A354F">
        <w:rPr>
          <w:rFonts w:ascii="BIZ UDPゴシック" w:eastAsia="BIZ UDPゴシック" w:hAnsi="BIZ UDPゴシック"/>
          <w:color w:val="000000" w:themeColor="text1"/>
          <w:spacing w:val="6"/>
          <w:sz w:val="20"/>
        </w:rPr>
        <w:t>6)</w:t>
      </w:r>
      <w:r w:rsidRPr="008A354F">
        <w:rPr>
          <w:rFonts w:ascii="BIZ UDPゴシック" w:eastAsia="BIZ UDPゴシック" w:hAnsi="BIZ UDPゴシック" w:hint="eastAsia"/>
          <w:b/>
          <w:color w:val="000000" w:themeColor="text1"/>
          <w:spacing w:val="6"/>
          <w:sz w:val="22"/>
        </w:rPr>
        <w:t>を行う法人</w:t>
      </w:r>
      <w:r w:rsidRPr="008A354F">
        <w:rPr>
          <w:rFonts w:ascii="BIZ UDPゴシック" w:eastAsia="BIZ UDPゴシック" w:hAnsi="BIZ UDPゴシック" w:hint="eastAsia"/>
          <w:color w:val="000000" w:themeColor="text1"/>
          <w:spacing w:val="6"/>
          <w:sz w:val="22"/>
        </w:rPr>
        <w:t>（同項第４号）</w:t>
      </w:r>
    </w:p>
    <w:p w14:paraId="58789AD3" w14:textId="77777777" w:rsidR="00095E3D" w:rsidRPr="008A354F" w:rsidRDefault="00095E3D" w:rsidP="0072111E">
      <w:pPr>
        <w:autoSpaceDN w:val="0"/>
        <w:snapToGrid w:val="0"/>
        <w:spacing w:line="260" w:lineRule="exact"/>
        <w:ind w:leftChars="200" w:left="420"/>
        <w:rPr>
          <w:rFonts w:ascii="BIZ UDPゴシック" w:eastAsia="BIZ UDPゴシック" w:hAnsi="BIZ UDPゴシック"/>
          <w:b/>
          <w:color w:val="000000" w:themeColor="text1"/>
          <w:spacing w:val="6"/>
          <w:sz w:val="22"/>
        </w:rPr>
      </w:pPr>
      <w:r w:rsidRPr="008A354F">
        <w:rPr>
          <w:rFonts w:ascii="BIZ UDPゴシック" w:eastAsia="BIZ UDPゴシック" w:hAnsi="BIZ UDPゴシック" w:hint="eastAsia"/>
          <w:b/>
          <w:color w:val="000000" w:themeColor="text1"/>
          <w:spacing w:val="6"/>
          <w:sz w:val="22"/>
        </w:rPr>
        <w:t>（収入金額　×　税率）　＋　（付加価値額　×　税率）　＋　（資本金等の額　×　税率）　＝　税額</w:t>
      </w:r>
    </w:p>
    <w:p w14:paraId="22E2F8BA" w14:textId="77777777" w:rsidR="00F1484E" w:rsidRDefault="00F1484E" w:rsidP="0072111E">
      <w:pPr>
        <w:autoSpaceDN w:val="0"/>
        <w:snapToGrid w:val="0"/>
        <w:spacing w:line="160" w:lineRule="exact"/>
        <w:rPr>
          <w:rFonts w:ascii="BIZ UDPゴシック" w:eastAsia="BIZ UDPゴシック" w:hAnsi="BIZ UDPゴシック"/>
          <w:b/>
          <w:color w:val="000000" w:themeColor="text1"/>
          <w:spacing w:val="6"/>
          <w:sz w:val="22"/>
        </w:rPr>
      </w:pPr>
    </w:p>
    <w:p w14:paraId="7D31D625" w14:textId="77777777" w:rsidR="00095E3D" w:rsidRPr="00146C54" w:rsidRDefault="00095E3D" w:rsidP="0072111E">
      <w:pPr>
        <w:autoSpaceDN w:val="0"/>
        <w:snapToGrid w:val="0"/>
        <w:spacing w:line="260" w:lineRule="exact"/>
        <w:ind w:leftChars="67" w:left="642" w:hangingChars="261" w:hanging="501"/>
        <w:rPr>
          <w:rFonts w:ascii="BIZ UDPゴシック" w:eastAsia="BIZ UDPゴシック" w:hAnsi="BIZ UDPゴシック"/>
          <w:color w:val="000000" w:themeColor="text1"/>
          <w:spacing w:val="6"/>
          <w:sz w:val="18"/>
          <w:szCs w:val="18"/>
        </w:rPr>
      </w:pPr>
      <w:r w:rsidRPr="00146C54">
        <w:rPr>
          <w:rFonts w:ascii="BIZ UDPゴシック" w:eastAsia="BIZ UDPゴシック" w:hAnsi="BIZ UDPゴシック" w:hint="eastAsia"/>
          <w:color w:val="000000" w:themeColor="text1"/>
          <w:spacing w:val="6"/>
          <w:sz w:val="18"/>
          <w:szCs w:val="18"/>
        </w:rPr>
        <w:t>（注１)　原則として、各事業年度の法人税の課税標準となる所得をいいます。なお、医療法人（公益法人等及び人格のない社団等で医療保険業を行うものを含みます。）又は医療施設に係る事業を行う農業協同組合連合会の社会保険診療に係る所得については課税されません。</w:t>
      </w:r>
    </w:p>
    <w:p w14:paraId="7BF14957" w14:textId="5C79DA2B" w:rsidR="00095E3D" w:rsidRPr="009C1EF1" w:rsidRDefault="00095E3D" w:rsidP="0072111E">
      <w:pPr>
        <w:autoSpaceDN w:val="0"/>
        <w:snapToGrid w:val="0"/>
        <w:spacing w:line="260" w:lineRule="exact"/>
        <w:ind w:leftChars="67" w:left="525" w:hangingChars="200" w:hanging="384"/>
        <w:rPr>
          <w:rFonts w:ascii="BIZ UDPゴシック" w:eastAsia="BIZ UDPゴシック" w:hAnsi="BIZ UDPゴシック"/>
          <w:spacing w:val="6"/>
          <w:sz w:val="18"/>
          <w:szCs w:val="18"/>
        </w:rPr>
      </w:pPr>
      <w:r w:rsidRPr="009C1EF1">
        <w:rPr>
          <w:rFonts w:ascii="BIZ UDPゴシック" w:eastAsia="BIZ UDPゴシック" w:hAnsi="BIZ UDPゴシック" w:hint="eastAsia"/>
          <w:spacing w:val="6"/>
          <w:sz w:val="18"/>
          <w:szCs w:val="18"/>
        </w:rPr>
        <w:t>（注２）　各事業年度の報酬給与額、純支払利子、純支払賃借料及び単年度損益の合計です。詳細は、</w:t>
      </w:r>
      <w:hyperlink w:anchor="外形標準課税" w:history="1">
        <w:r w:rsidR="00FF164E">
          <w:rPr>
            <w:rStyle w:val="af6"/>
            <w:rFonts w:ascii="BIZ UDPゴシック" w:eastAsia="BIZ UDPゴシック" w:hAnsi="BIZ UDPゴシック" w:hint="eastAsia"/>
            <w:bCs/>
            <w:spacing w:val="6"/>
            <w:sz w:val="18"/>
            <w:szCs w:val="18"/>
          </w:rPr>
          <w:t>1</w:t>
        </w:r>
        <w:r w:rsidR="00C664E6">
          <w:rPr>
            <w:rStyle w:val="af6"/>
            <w:rFonts w:ascii="BIZ UDPゴシック" w:eastAsia="BIZ UDPゴシック" w:hAnsi="BIZ UDPゴシック"/>
            <w:bCs/>
            <w:spacing w:val="6"/>
            <w:sz w:val="18"/>
            <w:szCs w:val="18"/>
          </w:rPr>
          <w:t>8</w:t>
        </w:r>
        <w:r w:rsidRPr="00146C54">
          <w:rPr>
            <w:rStyle w:val="af6"/>
            <w:rFonts w:ascii="BIZ UDPゴシック" w:eastAsia="BIZ UDPゴシック" w:hAnsi="BIZ UDPゴシック" w:hint="eastAsia"/>
            <w:bCs/>
            <w:spacing w:val="6"/>
            <w:sz w:val="18"/>
            <w:szCs w:val="18"/>
          </w:rPr>
          <w:t>ページ</w:t>
        </w:r>
      </w:hyperlink>
      <w:r w:rsidRPr="009C1EF1">
        <w:rPr>
          <w:rFonts w:ascii="BIZ UDPゴシック" w:eastAsia="BIZ UDPゴシック" w:hAnsi="BIZ UDPゴシック" w:hint="eastAsia"/>
          <w:spacing w:val="6"/>
          <w:sz w:val="18"/>
          <w:szCs w:val="18"/>
        </w:rPr>
        <w:t>をご覧ください。</w:t>
      </w:r>
    </w:p>
    <w:p w14:paraId="72979134" w14:textId="19603A8B" w:rsidR="00095E3D" w:rsidRPr="00146C54" w:rsidRDefault="00095E3D" w:rsidP="0072111E">
      <w:pPr>
        <w:autoSpaceDN w:val="0"/>
        <w:snapToGrid w:val="0"/>
        <w:spacing w:line="260" w:lineRule="exact"/>
        <w:ind w:leftChars="69" w:left="642" w:hangingChars="259" w:hanging="497"/>
        <w:rPr>
          <w:rFonts w:ascii="BIZ UDPゴシック" w:eastAsia="BIZ UDPゴシック" w:hAnsi="BIZ UDPゴシック"/>
          <w:color w:val="000000" w:themeColor="text1"/>
          <w:spacing w:val="6"/>
          <w:sz w:val="18"/>
          <w:szCs w:val="18"/>
        </w:rPr>
      </w:pPr>
      <w:r w:rsidRPr="00146C54">
        <w:rPr>
          <w:rFonts w:ascii="BIZ UDPゴシック" w:eastAsia="BIZ UDPゴシック" w:hAnsi="BIZ UDPゴシック" w:hint="eastAsia"/>
          <w:color w:val="000000" w:themeColor="text1"/>
          <w:spacing w:val="6"/>
          <w:sz w:val="18"/>
          <w:szCs w:val="18"/>
        </w:rPr>
        <w:t>（注３）　各事業年度末日における 「法人税法第２条第16号に規定する額から、無償増減資等の額を加減算した額」と「資本金</w:t>
      </w:r>
      <w:r>
        <w:rPr>
          <w:rFonts w:ascii="BIZ UDPゴシック" w:eastAsia="BIZ UDPゴシック" w:hAnsi="BIZ UDPゴシック" w:hint="eastAsia"/>
          <w:color w:val="000000" w:themeColor="text1"/>
          <w:spacing w:val="6"/>
          <w:sz w:val="18"/>
          <w:szCs w:val="18"/>
        </w:rPr>
        <w:t xml:space="preserve">　　</w:t>
      </w:r>
      <w:r w:rsidRPr="00146C54">
        <w:rPr>
          <w:rFonts w:ascii="BIZ UDPゴシック" w:eastAsia="BIZ UDPゴシック" w:hAnsi="BIZ UDPゴシック" w:hint="eastAsia"/>
          <w:color w:val="000000" w:themeColor="text1"/>
          <w:spacing w:val="6"/>
          <w:sz w:val="18"/>
          <w:szCs w:val="18"/>
        </w:rPr>
        <w:t>の額及び資本準備金の額の合計額又は出資額」のいずれか高い金額です。詳細は、</w:t>
      </w:r>
      <w:hyperlink w:anchor="外形標準課税" w:history="1">
        <w:r w:rsidR="00FF164E">
          <w:rPr>
            <w:rStyle w:val="af6"/>
            <w:rFonts w:ascii="BIZ UDPゴシック" w:eastAsia="BIZ UDPゴシック" w:hAnsi="BIZ UDPゴシック" w:hint="eastAsia"/>
            <w:bCs/>
            <w:spacing w:val="6"/>
            <w:sz w:val="18"/>
            <w:szCs w:val="18"/>
          </w:rPr>
          <w:t>1</w:t>
        </w:r>
        <w:r w:rsidR="00C664E6">
          <w:rPr>
            <w:rStyle w:val="af6"/>
            <w:rFonts w:ascii="BIZ UDPゴシック" w:eastAsia="BIZ UDPゴシック" w:hAnsi="BIZ UDPゴシック"/>
            <w:bCs/>
            <w:spacing w:val="6"/>
            <w:sz w:val="18"/>
            <w:szCs w:val="18"/>
          </w:rPr>
          <w:t>8</w:t>
        </w:r>
        <w:r w:rsidRPr="00146C54">
          <w:rPr>
            <w:rStyle w:val="af6"/>
            <w:rFonts w:ascii="BIZ UDPゴシック" w:eastAsia="BIZ UDPゴシック" w:hAnsi="BIZ UDPゴシック" w:hint="eastAsia"/>
            <w:bCs/>
            <w:spacing w:val="6"/>
            <w:sz w:val="18"/>
            <w:szCs w:val="18"/>
          </w:rPr>
          <w:t>ページ</w:t>
        </w:r>
      </w:hyperlink>
      <w:r w:rsidRPr="00146C54">
        <w:rPr>
          <w:rFonts w:ascii="BIZ UDPゴシック" w:eastAsia="BIZ UDPゴシック" w:hAnsi="BIZ UDPゴシック" w:hint="eastAsia"/>
          <w:color w:val="000000" w:themeColor="text1"/>
          <w:spacing w:val="6"/>
          <w:sz w:val="18"/>
          <w:szCs w:val="18"/>
        </w:rPr>
        <w:t>をご覧ください。</w:t>
      </w:r>
    </w:p>
    <w:p w14:paraId="3BAA68CF" w14:textId="77777777" w:rsidR="00095E3D" w:rsidRPr="00146C54" w:rsidRDefault="00095E3D" w:rsidP="0072111E">
      <w:pPr>
        <w:autoSpaceDN w:val="0"/>
        <w:snapToGrid w:val="0"/>
        <w:spacing w:line="260" w:lineRule="exact"/>
        <w:ind w:leftChars="68" w:left="658" w:hangingChars="268" w:hanging="515"/>
        <w:rPr>
          <w:rFonts w:ascii="BIZ UDPゴシック" w:eastAsia="BIZ UDPゴシック" w:hAnsi="BIZ UDPゴシック"/>
          <w:color w:val="000000" w:themeColor="text1"/>
          <w:spacing w:val="6"/>
          <w:sz w:val="18"/>
          <w:szCs w:val="18"/>
        </w:rPr>
      </w:pPr>
      <w:r w:rsidRPr="00146C54">
        <w:rPr>
          <w:rFonts w:ascii="BIZ UDPゴシック" w:eastAsia="BIZ UDPゴシック" w:hAnsi="BIZ UDPゴシック" w:hint="eastAsia"/>
          <w:color w:val="000000" w:themeColor="text1"/>
          <w:spacing w:val="6"/>
          <w:sz w:val="18"/>
          <w:szCs w:val="18"/>
        </w:rPr>
        <w:t>（注４）　各事業の収入金額です。例えば電気供給業の場合は、各事業年度において電気供給業について収入すべき金額の総額</w:t>
      </w:r>
      <w:r>
        <w:rPr>
          <w:rFonts w:ascii="BIZ UDPゴシック" w:eastAsia="BIZ UDPゴシック" w:hAnsi="BIZ UDPゴシック" w:hint="eastAsia"/>
          <w:color w:val="000000" w:themeColor="text1"/>
          <w:spacing w:val="6"/>
          <w:sz w:val="18"/>
          <w:szCs w:val="18"/>
        </w:rPr>
        <w:t xml:space="preserve">　　　</w:t>
      </w:r>
      <w:r w:rsidRPr="00146C54">
        <w:rPr>
          <w:rFonts w:ascii="BIZ UDPゴシック" w:eastAsia="BIZ UDPゴシック" w:hAnsi="BIZ UDPゴシック" w:hint="eastAsia"/>
          <w:color w:val="000000" w:themeColor="text1"/>
          <w:spacing w:val="6"/>
          <w:sz w:val="18"/>
          <w:szCs w:val="18"/>
        </w:rPr>
        <w:t>から、国又は地方団体から受けるべき補助金、固定資産の売却による収入金額等を控除した金額となります。</w:t>
      </w:r>
    </w:p>
    <w:p w14:paraId="13839CDA" w14:textId="77777777" w:rsidR="00095E3D" w:rsidRPr="00146C54" w:rsidRDefault="00095E3D" w:rsidP="0072111E">
      <w:pPr>
        <w:autoSpaceDN w:val="0"/>
        <w:snapToGrid w:val="0"/>
        <w:spacing w:line="260" w:lineRule="exact"/>
        <w:ind w:leftChars="68" w:left="629" w:hangingChars="253" w:hanging="486"/>
        <w:rPr>
          <w:rFonts w:ascii="BIZ UDPゴシック" w:eastAsia="BIZ UDPゴシック" w:hAnsi="BIZ UDPゴシック"/>
          <w:color w:val="000000" w:themeColor="text1"/>
          <w:spacing w:val="6"/>
          <w:sz w:val="18"/>
          <w:szCs w:val="18"/>
        </w:rPr>
      </w:pPr>
      <w:r w:rsidRPr="00146C54">
        <w:rPr>
          <w:rFonts w:ascii="BIZ UDPゴシック" w:eastAsia="BIZ UDPゴシック" w:hAnsi="BIZ UDPゴシック" w:hint="eastAsia"/>
          <w:color w:val="000000" w:themeColor="text1"/>
          <w:spacing w:val="6"/>
          <w:sz w:val="18"/>
          <w:szCs w:val="18"/>
        </w:rPr>
        <w:t>（注５）　小売電気事業等・発電事業等は令和２年４月1日以後に開始する事業年度から、特定卸供給事業は令和４年４月1日以後に終了する事業年度から適用になります。</w:t>
      </w:r>
    </w:p>
    <w:p w14:paraId="3B250DE5" w14:textId="77777777" w:rsidR="00095E3D" w:rsidRPr="00146C54" w:rsidRDefault="00095E3D" w:rsidP="0072111E">
      <w:pPr>
        <w:autoSpaceDN w:val="0"/>
        <w:snapToGrid w:val="0"/>
        <w:spacing w:line="260" w:lineRule="exact"/>
        <w:ind w:leftChars="73" w:left="643" w:hangingChars="255" w:hanging="490"/>
        <w:rPr>
          <w:rFonts w:ascii="BIZ UDPゴシック" w:eastAsia="BIZ UDPゴシック" w:hAnsi="BIZ UDPゴシック"/>
          <w:color w:val="000000" w:themeColor="text1"/>
          <w:spacing w:val="6"/>
          <w:sz w:val="18"/>
          <w:szCs w:val="18"/>
        </w:rPr>
      </w:pPr>
      <w:r w:rsidRPr="00146C54">
        <w:rPr>
          <w:rFonts w:ascii="BIZ UDPゴシック" w:eastAsia="BIZ UDPゴシック" w:hAnsi="BIZ UDPゴシック" w:hint="eastAsia"/>
          <w:color w:val="000000" w:themeColor="text1"/>
          <w:spacing w:val="6"/>
          <w:sz w:val="18"/>
          <w:szCs w:val="18"/>
        </w:rPr>
        <w:t>（注６）　令和４年４月1日以後に開始する事業年度から適用になります。ガス供給業のうち、導管ガス供給業（一般ガス導管事業及び特定ガス導管事業をいいます。）以外の事業であって一定の要件を満たすガス事業者が行うものをいいます。</w:t>
      </w:r>
    </w:p>
    <w:p w14:paraId="33DE890A" w14:textId="77777777" w:rsidR="00F1484E" w:rsidRDefault="00F1484E" w:rsidP="0072111E">
      <w:pPr>
        <w:autoSpaceDN w:val="0"/>
        <w:snapToGrid w:val="0"/>
        <w:spacing w:line="160" w:lineRule="exact"/>
        <w:rPr>
          <w:rFonts w:ascii="BIZ UDPゴシック" w:eastAsia="BIZ UDPゴシック" w:hAnsi="BIZ UDPゴシック"/>
          <w:b/>
          <w:color w:val="000000" w:themeColor="text1"/>
          <w:spacing w:val="6"/>
          <w:sz w:val="22"/>
        </w:rPr>
      </w:pPr>
    </w:p>
    <w:p w14:paraId="76F2B337" w14:textId="6016AA9C" w:rsidR="00095E3D" w:rsidRPr="00E14CC8" w:rsidRDefault="00095E3D" w:rsidP="0072111E">
      <w:pPr>
        <w:autoSpaceDN w:val="0"/>
        <w:spacing w:line="480" w:lineRule="exact"/>
        <w:rPr>
          <w:rFonts w:ascii="BIZ UDPゴシック" w:eastAsia="BIZ UDPゴシック" w:hAnsi="BIZ UDPゴシック"/>
          <w:b/>
          <w:bCs/>
          <w:sz w:val="24"/>
        </w:rPr>
      </w:pPr>
      <w:r w:rsidRPr="00E14CC8">
        <w:rPr>
          <w:rFonts w:ascii="BIZ UDPゴシック" w:eastAsia="BIZ UDPゴシック" w:hAnsi="BIZ UDPゴシック" w:hint="eastAsia"/>
          <w:b/>
          <w:bCs/>
          <w:sz w:val="24"/>
        </w:rPr>
        <w:t>●</w:t>
      </w:r>
      <w:r w:rsidR="000F28D0">
        <w:rPr>
          <w:rFonts w:ascii="BIZ UDPゴシック" w:eastAsia="BIZ UDPゴシック" w:hAnsi="BIZ UDPゴシック" w:hint="eastAsia"/>
          <w:b/>
          <w:bCs/>
          <w:sz w:val="24"/>
        </w:rPr>
        <w:t xml:space="preserve">　</w:t>
      </w:r>
      <w:r w:rsidRPr="00E14CC8">
        <w:rPr>
          <w:rFonts w:ascii="BIZ UDPゴシック" w:eastAsia="BIZ UDPゴシック" w:hAnsi="BIZ UDPゴシック" w:hint="eastAsia"/>
          <w:b/>
          <w:bCs/>
          <w:sz w:val="24"/>
        </w:rPr>
        <w:t>税　率</w:t>
      </w:r>
      <w:bookmarkStart w:id="20" w:name="税率"/>
      <w:bookmarkEnd w:id="20"/>
    </w:p>
    <w:p w14:paraId="57D249AD" w14:textId="77777777" w:rsidR="00095E3D" w:rsidRPr="00E14CC8" w:rsidRDefault="00095E3D" w:rsidP="0072111E">
      <w:pPr>
        <w:autoSpaceDN w:val="0"/>
        <w:spacing w:line="0" w:lineRule="atLeast"/>
        <w:ind w:firstLineChars="100" w:firstLine="210"/>
        <w:jc w:val="left"/>
        <w:rPr>
          <w:rFonts w:ascii="BIZ UDPゴシック" w:eastAsia="BIZ UDPゴシック" w:hAnsi="BIZ UDPゴシック"/>
          <w:color w:val="000000" w:themeColor="text1"/>
          <w:sz w:val="22"/>
        </w:rPr>
      </w:pPr>
      <w:r w:rsidRPr="009C0436">
        <w:rPr>
          <w:rFonts w:ascii="BIZ UDPゴシック" w:eastAsia="BIZ UDPゴシック" w:hAnsi="BIZ UDPゴシック" w:hint="eastAsia"/>
          <w:color w:val="000000" w:themeColor="text1"/>
        </w:rPr>
        <w:t>■税率表</w:t>
      </w:r>
    </w:p>
    <w:tbl>
      <w:tblPr>
        <w:tblStyle w:val="a3"/>
        <w:tblW w:w="5000" w:type="pct"/>
        <w:tblLayout w:type="fixed"/>
        <w:tblCellMar>
          <w:left w:w="170" w:type="dxa"/>
        </w:tblCellMar>
        <w:tblLook w:val="04A0" w:firstRow="1" w:lastRow="0" w:firstColumn="1" w:lastColumn="0" w:noHBand="0" w:noVBand="1"/>
      </w:tblPr>
      <w:tblGrid>
        <w:gridCol w:w="774"/>
        <w:gridCol w:w="1760"/>
        <w:gridCol w:w="445"/>
        <w:gridCol w:w="447"/>
        <w:gridCol w:w="2133"/>
        <w:gridCol w:w="545"/>
        <w:gridCol w:w="1081"/>
        <w:gridCol w:w="1081"/>
        <w:gridCol w:w="1087"/>
        <w:gridCol w:w="1083"/>
      </w:tblGrid>
      <w:tr w:rsidR="00095E3D" w:rsidRPr="00931411" w14:paraId="23337D6A" w14:textId="77777777" w:rsidTr="00141E19">
        <w:trPr>
          <w:trHeight w:val="283"/>
        </w:trPr>
        <w:tc>
          <w:tcPr>
            <w:tcW w:w="1214" w:type="pct"/>
            <w:gridSpan w:val="2"/>
            <w:vMerge w:val="restart"/>
            <w:tcBorders>
              <w:top w:val="single" w:sz="12" w:space="0" w:color="auto"/>
              <w:left w:val="single" w:sz="12" w:space="0" w:color="auto"/>
            </w:tcBorders>
            <w:shd w:val="clear" w:color="auto" w:fill="DEEAF6" w:themeFill="accent1" w:themeFillTint="33"/>
            <w:tcMar>
              <w:left w:w="28" w:type="dxa"/>
              <w:right w:w="28" w:type="dxa"/>
            </w:tcMar>
            <w:vAlign w:val="center"/>
          </w:tcPr>
          <w:p w14:paraId="39616610"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法人の種類</w:t>
            </w:r>
          </w:p>
        </w:tc>
        <w:tc>
          <w:tcPr>
            <w:tcW w:w="1710" w:type="pct"/>
            <w:gridSpan w:val="4"/>
            <w:vMerge w:val="restart"/>
            <w:tcBorders>
              <w:top w:val="single" w:sz="12" w:space="0" w:color="auto"/>
            </w:tcBorders>
            <w:shd w:val="clear" w:color="auto" w:fill="DEEAF6" w:themeFill="accent1" w:themeFillTint="33"/>
            <w:tcMar>
              <w:left w:w="28" w:type="dxa"/>
              <w:right w:w="28" w:type="dxa"/>
            </w:tcMar>
            <w:vAlign w:val="center"/>
          </w:tcPr>
          <w:p w14:paraId="68954316"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所得等の区分</w:t>
            </w:r>
          </w:p>
        </w:tc>
        <w:tc>
          <w:tcPr>
            <w:tcW w:w="2076" w:type="pct"/>
            <w:gridSpan w:val="4"/>
            <w:tcBorders>
              <w:top w:val="single" w:sz="12" w:space="0" w:color="auto"/>
              <w:bottom w:val="single" w:sz="4" w:space="0" w:color="auto"/>
              <w:right w:val="single" w:sz="12" w:space="0" w:color="auto"/>
            </w:tcBorders>
            <w:shd w:val="clear" w:color="auto" w:fill="DEEAF6" w:themeFill="accent1" w:themeFillTint="33"/>
            <w:tcMar>
              <w:left w:w="28" w:type="dxa"/>
              <w:right w:w="28" w:type="dxa"/>
            </w:tcMar>
            <w:vAlign w:val="center"/>
          </w:tcPr>
          <w:p w14:paraId="413B8393"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税率（%）</w:t>
            </w:r>
          </w:p>
        </w:tc>
      </w:tr>
      <w:tr w:rsidR="00095E3D" w:rsidRPr="00931411" w14:paraId="52D477C6" w14:textId="77777777" w:rsidTr="00141E19">
        <w:trPr>
          <w:trHeight w:val="283"/>
        </w:trPr>
        <w:tc>
          <w:tcPr>
            <w:tcW w:w="1214" w:type="pct"/>
            <w:gridSpan w:val="2"/>
            <w:vMerge/>
            <w:tcBorders>
              <w:left w:val="single" w:sz="12" w:space="0" w:color="auto"/>
            </w:tcBorders>
            <w:shd w:val="clear" w:color="auto" w:fill="DEEAF6" w:themeFill="accent1" w:themeFillTint="33"/>
            <w:tcMar>
              <w:left w:w="28" w:type="dxa"/>
              <w:right w:w="28" w:type="dxa"/>
            </w:tcMar>
            <w:vAlign w:val="center"/>
          </w:tcPr>
          <w:p w14:paraId="095F0B47"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p>
        </w:tc>
        <w:tc>
          <w:tcPr>
            <w:tcW w:w="1710" w:type="pct"/>
            <w:gridSpan w:val="4"/>
            <w:vMerge/>
            <w:shd w:val="clear" w:color="auto" w:fill="DEEAF6" w:themeFill="accent1" w:themeFillTint="33"/>
            <w:tcMar>
              <w:left w:w="28" w:type="dxa"/>
              <w:right w:w="28" w:type="dxa"/>
            </w:tcMar>
            <w:vAlign w:val="center"/>
          </w:tcPr>
          <w:p w14:paraId="1E404603"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p>
        </w:tc>
        <w:tc>
          <w:tcPr>
            <w:tcW w:w="2076" w:type="pct"/>
            <w:gridSpan w:val="4"/>
            <w:tcBorders>
              <w:top w:val="single" w:sz="4" w:space="0" w:color="auto"/>
              <w:bottom w:val="single" w:sz="2" w:space="0" w:color="auto"/>
              <w:right w:val="single" w:sz="12" w:space="0" w:color="auto"/>
            </w:tcBorders>
            <w:shd w:val="clear" w:color="auto" w:fill="DEEAF6" w:themeFill="accent1" w:themeFillTint="33"/>
            <w:tcMar>
              <w:left w:w="28" w:type="dxa"/>
              <w:right w:w="28" w:type="dxa"/>
            </w:tcMar>
            <w:vAlign w:val="center"/>
          </w:tcPr>
          <w:p w14:paraId="22CAA2CE"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6"/>
                <w:szCs w:val="16"/>
              </w:rPr>
            </w:pPr>
            <w:r w:rsidRPr="004F456B">
              <w:rPr>
                <w:rFonts w:ascii="BIZ UDPゴシック" w:eastAsia="BIZ UDPゴシック" w:hAnsi="BIZ UDPゴシック" w:hint="eastAsia"/>
                <w:color w:val="000000" w:themeColor="text1"/>
                <w:sz w:val="18"/>
                <w:szCs w:val="16"/>
              </w:rPr>
              <w:t>事業年度開始の日</w:t>
            </w:r>
          </w:p>
        </w:tc>
      </w:tr>
      <w:tr w:rsidR="00095E3D" w:rsidRPr="00931411" w14:paraId="708EF160" w14:textId="77777777" w:rsidTr="00095E3D">
        <w:tc>
          <w:tcPr>
            <w:tcW w:w="1214" w:type="pct"/>
            <w:gridSpan w:val="2"/>
            <w:vMerge/>
            <w:tcBorders>
              <w:left w:val="single" w:sz="12" w:space="0" w:color="auto"/>
              <w:bottom w:val="single" w:sz="12" w:space="0" w:color="auto"/>
            </w:tcBorders>
            <w:shd w:val="clear" w:color="auto" w:fill="DEEAF6" w:themeFill="accent1" w:themeFillTint="33"/>
            <w:tcMar>
              <w:left w:w="28" w:type="dxa"/>
              <w:right w:w="28" w:type="dxa"/>
            </w:tcMar>
            <w:vAlign w:val="center"/>
          </w:tcPr>
          <w:p w14:paraId="3C03D6F3"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p>
        </w:tc>
        <w:tc>
          <w:tcPr>
            <w:tcW w:w="1710" w:type="pct"/>
            <w:gridSpan w:val="4"/>
            <w:vMerge/>
            <w:tcBorders>
              <w:bottom w:val="single" w:sz="12" w:space="0" w:color="auto"/>
            </w:tcBorders>
            <w:shd w:val="clear" w:color="auto" w:fill="DEEAF6" w:themeFill="accent1" w:themeFillTint="33"/>
            <w:tcMar>
              <w:left w:w="28" w:type="dxa"/>
              <w:right w:w="28" w:type="dxa"/>
            </w:tcMar>
            <w:vAlign w:val="center"/>
          </w:tcPr>
          <w:p w14:paraId="7A59F0F4"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p>
        </w:tc>
        <w:tc>
          <w:tcPr>
            <w:tcW w:w="518" w:type="pct"/>
            <w:tcBorders>
              <w:top w:val="single" w:sz="2" w:space="0" w:color="auto"/>
              <w:bottom w:val="single" w:sz="12" w:space="0" w:color="auto"/>
            </w:tcBorders>
            <w:shd w:val="clear" w:color="auto" w:fill="DEEAF6" w:themeFill="accent1" w:themeFillTint="33"/>
            <w:tcMar>
              <w:left w:w="28" w:type="dxa"/>
              <w:right w:w="28" w:type="dxa"/>
            </w:tcMar>
          </w:tcPr>
          <w:p w14:paraId="677DC82F" w14:textId="77777777" w:rsidR="00095E3D" w:rsidRPr="00E14CC8"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R4.</w:t>
            </w:r>
            <w:r>
              <w:rPr>
                <w:rFonts w:ascii="BIZ UDPゴシック" w:eastAsia="BIZ UDPゴシック" w:hAnsi="BIZ UDPゴシック" w:hint="eastAsia"/>
                <w:color w:val="000000" w:themeColor="text1"/>
                <w:sz w:val="18"/>
                <w:szCs w:val="18"/>
              </w:rPr>
              <w:t>4.1～</w:t>
            </w:r>
          </w:p>
          <w:p w14:paraId="5F75A38A" w14:textId="77777777" w:rsidR="00095E3D" w:rsidRPr="00E14CC8"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p>
        </w:tc>
        <w:tc>
          <w:tcPr>
            <w:tcW w:w="518" w:type="pct"/>
            <w:tcBorders>
              <w:top w:val="single" w:sz="2" w:space="0" w:color="auto"/>
              <w:bottom w:val="single" w:sz="12" w:space="0" w:color="auto"/>
            </w:tcBorders>
            <w:shd w:val="clear" w:color="auto" w:fill="DEEAF6" w:themeFill="accent1" w:themeFillTint="33"/>
            <w:tcMar>
              <w:left w:w="28" w:type="dxa"/>
              <w:right w:w="28" w:type="dxa"/>
            </w:tcMar>
          </w:tcPr>
          <w:p w14:paraId="3F0FD7A0" w14:textId="77777777" w:rsidR="00095E3D" w:rsidRPr="00E14CC8"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R2.4.1</w:t>
            </w:r>
            <w:r>
              <w:rPr>
                <w:rFonts w:ascii="BIZ UDPゴシック" w:eastAsia="BIZ UDPゴシック" w:hAnsi="BIZ UDPゴシック" w:hint="eastAsia"/>
                <w:color w:val="000000" w:themeColor="text1"/>
                <w:sz w:val="18"/>
                <w:szCs w:val="18"/>
              </w:rPr>
              <w:t>～</w:t>
            </w:r>
          </w:p>
          <w:p w14:paraId="5DCFDD94" w14:textId="77777777" w:rsidR="00095E3D" w:rsidRPr="00E14CC8"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R4.3.31</w:t>
            </w:r>
          </w:p>
        </w:tc>
        <w:tc>
          <w:tcPr>
            <w:tcW w:w="521" w:type="pct"/>
            <w:tcBorders>
              <w:top w:val="single" w:sz="2" w:space="0" w:color="auto"/>
              <w:bottom w:val="single" w:sz="12" w:space="0" w:color="auto"/>
            </w:tcBorders>
            <w:shd w:val="clear" w:color="auto" w:fill="DEEAF6" w:themeFill="accent1" w:themeFillTint="33"/>
            <w:tcMar>
              <w:left w:w="28" w:type="dxa"/>
              <w:right w:w="28" w:type="dxa"/>
            </w:tcMar>
          </w:tcPr>
          <w:p w14:paraId="0A746969" w14:textId="77777777" w:rsidR="00095E3D" w:rsidRPr="00E14CC8"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R1.10.1</w:t>
            </w:r>
            <w:r>
              <w:rPr>
                <w:rFonts w:ascii="BIZ UDPゴシック" w:eastAsia="BIZ UDPゴシック" w:hAnsi="BIZ UDPゴシック" w:hint="eastAsia"/>
                <w:color w:val="000000" w:themeColor="text1"/>
                <w:sz w:val="18"/>
                <w:szCs w:val="18"/>
              </w:rPr>
              <w:t>～</w:t>
            </w:r>
          </w:p>
          <w:p w14:paraId="2EFC912D" w14:textId="77777777" w:rsidR="00095E3D" w:rsidRPr="00E14CC8"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R2.3.31</w:t>
            </w:r>
          </w:p>
        </w:tc>
        <w:tc>
          <w:tcPr>
            <w:tcW w:w="519" w:type="pct"/>
            <w:tcBorders>
              <w:top w:val="single" w:sz="2" w:space="0" w:color="auto"/>
              <w:bottom w:val="single" w:sz="12" w:space="0" w:color="auto"/>
              <w:right w:val="single" w:sz="12" w:space="0" w:color="auto"/>
            </w:tcBorders>
            <w:shd w:val="clear" w:color="auto" w:fill="DEEAF6" w:themeFill="accent1" w:themeFillTint="33"/>
            <w:tcMar>
              <w:left w:w="28" w:type="dxa"/>
              <w:right w:w="28" w:type="dxa"/>
            </w:tcMar>
          </w:tcPr>
          <w:p w14:paraId="2A5A2F62" w14:textId="77777777" w:rsidR="00095E3D" w:rsidRPr="00E14CC8"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H28.4.1</w:t>
            </w:r>
            <w:r>
              <w:rPr>
                <w:rFonts w:ascii="BIZ UDPゴシック" w:eastAsia="BIZ UDPゴシック" w:hAnsi="BIZ UDPゴシック" w:hint="eastAsia"/>
                <w:color w:val="000000" w:themeColor="text1"/>
                <w:sz w:val="18"/>
                <w:szCs w:val="18"/>
              </w:rPr>
              <w:t>～</w:t>
            </w:r>
          </w:p>
          <w:p w14:paraId="60D899BE" w14:textId="77777777" w:rsidR="00095E3D" w:rsidRPr="00E14CC8"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R1.9.30</w:t>
            </w:r>
          </w:p>
        </w:tc>
      </w:tr>
      <w:tr w:rsidR="00095E3D" w:rsidRPr="00931411" w14:paraId="087B4342" w14:textId="77777777" w:rsidTr="007A032A">
        <w:trPr>
          <w:trHeight w:val="298"/>
        </w:trPr>
        <w:tc>
          <w:tcPr>
            <w:tcW w:w="371" w:type="pct"/>
            <w:vMerge w:val="restart"/>
            <w:tcBorders>
              <w:top w:val="single" w:sz="12" w:space="0" w:color="auto"/>
              <w:left w:val="single" w:sz="12" w:space="0" w:color="auto"/>
              <w:right w:val="single" w:sz="4" w:space="0" w:color="auto"/>
            </w:tcBorders>
            <w:tcMar>
              <w:left w:w="28" w:type="dxa"/>
              <w:right w:w="28" w:type="dxa"/>
            </w:tcMar>
            <w:textDirection w:val="tbRlV"/>
            <w:vAlign w:val="center"/>
          </w:tcPr>
          <w:p w14:paraId="36CEEA89" w14:textId="77777777" w:rsidR="00095E3D" w:rsidRPr="00E14CC8" w:rsidRDefault="00095E3D" w:rsidP="0072111E">
            <w:pPr>
              <w:autoSpaceDN w:val="0"/>
              <w:snapToGrid w:val="0"/>
              <w:ind w:left="113" w:right="113"/>
              <w:jc w:val="center"/>
              <w:rPr>
                <w:rFonts w:ascii="BIZ UDPゴシック" w:eastAsia="BIZ UDPゴシック" w:hAnsi="BIZ UDPゴシック"/>
                <w:b/>
                <w:color w:val="000000" w:themeColor="text1"/>
                <w:sz w:val="18"/>
                <w:szCs w:val="18"/>
              </w:rPr>
            </w:pPr>
            <w:r w:rsidRPr="00E14CC8">
              <w:rPr>
                <w:rFonts w:ascii="BIZ UDPゴシック" w:eastAsia="BIZ UDPゴシック" w:hAnsi="BIZ UDPゴシック" w:hint="eastAsia"/>
                <w:color w:val="000000" w:themeColor="text1"/>
                <w:sz w:val="18"/>
                <w:szCs w:val="18"/>
              </w:rPr>
              <w:t>（法第７２条の２第１項第１号ロ）</w:t>
            </w:r>
          </w:p>
          <w:p w14:paraId="3B084A95" w14:textId="77777777" w:rsidR="00095E3D" w:rsidRPr="00E14CC8" w:rsidRDefault="00095E3D" w:rsidP="0072111E">
            <w:pPr>
              <w:autoSpaceDN w:val="0"/>
              <w:snapToGrid w:val="0"/>
              <w:ind w:left="113" w:right="113"/>
              <w:jc w:val="center"/>
              <w:rPr>
                <w:rFonts w:ascii="BIZ UDPゴシック" w:eastAsia="BIZ UDPゴシック" w:hAnsi="BIZ UDPゴシック"/>
                <w:b/>
                <w:color w:val="000000" w:themeColor="text1"/>
                <w:sz w:val="18"/>
                <w:szCs w:val="18"/>
              </w:rPr>
            </w:pPr>
            <w:r w:rsidRPr="00FA4733">
              <w:rPr>
                <w:rFonts w:ascii="BIZ UDPゴシック" w:eastAsia="BIZ UDPゴシック" w:hAnsi="BIZ UDPゴシック" w:hint="eastAsia"/>
                <w:b/>
                <w:color w:val="000000" w:themeColor="text1"/>
                <w:spacing w:val="60"/>
                <w:kern w:val="0"/>
                <w:sz w:val="18"/>
                <w:szCs w:val="18"/>
                <w:fitText w:val="2610" w:id="-1278961920"/>
              </w:rPr>
              <w:t>①所得金額課税法</w:t>
            </w:r>
            <w:r w:rsidRPr="00FA4733">
              <w:rPr>
                <w:rFonts w:ascii="BIZ UDPゴシック" w:eastAsia="BIZ UDPゴシック" w:hAnsi="BIZ UDPゴシック" w:hint="eastAsia"/>
                <w:b/>
                <w:color w:val="000000" w:themeColor="text1"/>
                <w:spacing w:val="45"/>
                <w:kern w:val="0"/>
                <w:sz w:val="18"/>
                <w:szCs w:val="18"/>
                <w:fitText w:val="2610" w:id="-1278961920"/>
              </w:rPr>
              <w:t>人</w:t>
            </w:r>
          </w:p>
        </w:tc>
        <w:tc>
          <w:tcPr>
            <w:tcW w:w="843" w:type="pct"/>
            <w:vMerge w:val="restart"/>
            <w:tcBorders>
              <w:top w:val="single" w:sz="12" w:space="0" w:color="auto"/>
              <w:left w:val="single" w:sz="4" w:space="0" w:color="auto"/>
            </w:tcBorders>
            <w:vAlign w:val="center"/>
          </w:tcPr>
          <w:p w14:paraId="4822148A"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①-1</w:t>
            </w:r>
          </w:p>
          <w:p w14:paraId="5E7AC6E0"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普通法人(注</w:t>
            </w:r>
            <w:r w:rsidRPr="00E14CC8">
              <w:rPr>
                <w:rFonts w:ascii="BIZ UDPゴシック" w:eastAsia="BIZ UDPゴシック" w:hAnsi="BIZ UDPゴシック"/>
                <w:color w:val="000000" w:themeColor="text1"/>
                <w:sz w:val="18"/>
                <w:szCs w:val="18"/>
              </w:rPr>
              <w:t>1)</w:t>
            </w:r>
            <w:r w:rsidRPr="00E14CC8">
              <w:rPr>
                <w:rFonts w:ascii="BIZ UDPゴシック" w:eastAsia="BIZ UDPゴシック" w:hAnsi="BIZ UDPゴシック" w:hint="eastAsia"/>
                <w:color w:val="000000" w:themeColor="text1"/>
                <w:sz w:val="18"/>
                <w:szCs w:val="18"/>
              </w:rPr>
              <w:t>、</w:t>
            </w:r>
          </w:p>
          <w:p w14:paraId="272C69ED"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公益法人等、</w:t>
            </w:r>
          </w:p>
          <w:p w14:paraId="6DE867CF" w14:textId="77777777" w:rsidR="00095E3D" w:rsidRPr="00E14CC8" w:rsidRDefault="00095E3D" w:rsidP="0072111E">
            <w:pPr>
              <w:autoSpaceDN w:val="0"/>
              <w:snapToGrid w:val="0"/>
              <w:rPr>
                <w:rFonts w:ascii="BIZ UDPゴシック" w:eastAsia="BIZ UDPゴシック" w:hAnsi="BIZ UDPゴシック"/>
                <w:color w:val="000000" w:themeColor="text1"/>
                <w:sz w:val="16"/>
                <w:szCs w:val="16"/>
              </w:rPr>
            </w:pPr>
            <w:r w:rsidRPr="00E14CC8">
              <w:rPr>
                <w:rFonts w:ascii="BIZ UDPゴシック" w:eastAsia="BIZ UDPゴシック" w:hAnsi="BIZ UDPゴシック" w:hint="eastAsia"/>
                <w:color w:val="000000" w:themeColor="text1"/>
                <w:sz w:val="18"/>
                <w:szCs w:val="18"/>
              </w:rPr>
              <w:t>人格のない社団等</w:t>
            </w:r>
          </w:p>
        </w:tc>
        <w:tc>
          <w:tcPr>
            <w:tcW w:w="213" w:type="pct"/>
            <w:vMerge w:val="restart"/>
            <w:tcBorders>
              <w:top w:val="single" w:sz="12" w:space="0" w:color="auto"/>
            </w:tcBorders>
            <w:tcMar>
              <w:left w:w="28" w:type="dxa"/>
              <w:right w:w="28" w:type="dxa"/>
            </w:tcMar>
            <w:textDirection w:val="tbRlV"/>
            <w:vAlign w:val="center"/>
          </w:tcPr>
          <w:p w14:paraId="07E371AE"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r w:rsidRPr="00095E3D">
              <w:rPr>
                <w:rFonts w:ascii="BIZ UDPゴシック" w:eastAsia="BIZ UDPゴシック" w:hAnsi="BIZ UDPゴシック" w:hint="eastAsia"/>
                <w:color w:val="000000" w:themeColor="text1"/>
                <w:spacing w:val="90"/>
                <w:kern w:val="0"/>
                <w:sz w:val="18"/>
                <w:szCs w:val="18"/>
                <w:fitText w:val="900" w:id="-1278961919"/>
              </w:rPr>
              <w:t>所得</w:t>
            </w:r>
            <w:r w:rsidRPr="00095E3D">
              <w:rPr>
                <w:rFonts w:ascii="BIZ UDPゴシック" w:eastAsia="BIZ UDPゴシック" w:hAnsi="BIZ UDPゴシック" w:hint="eastAsia"/>
                <w:color w:val="000000" w:themeColor="text1"/>
                <w:kern w:val="0"/>
                <w:sz w:val="18"/>
                <w:szCs w:val="18"/>
                <w:fitText w:val="900" w:id="-1278961919"/>
              </w:rPr>
              <w:t>割</w:t>
            </w:r>
          </w:p>
        </w:tc>
        <w:tc>
          <w:tcPr>
            <w:tcW w:w="214" w:type="pct"/>
            <w:vMerge w:val="restart"/>
            <w:tcBorders>
              <w:top w:val="single" w:sz="12" w:space="0" w:color="auto"/>
            </w:tcBorders>
            <w:tcMar>
              <w:left w:w="0" w:type="dxa"/>
              <w:right w:w="0" w:type="dxa"/>
            </w:tcMar>
            <w:vAlign w:val="center"/>
          </w:tcPr>
          <w:p w14:paraId="3B8CCEE4"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適軽</w:t>
            </w:r>
          </w:p>
          <w:p w14:paraId="23E9E0E3"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用減</w:t>
            </w:r>
          </w:p>
          <w:p w14:paraId="5E65390F"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法税</w:t>
            </w:r>
          </w:p>
          <w:p w14:paraId="6C4AD10F"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人率</w:t>
            </w:r>
          </w:p>
        </w:tc>
        <w:tc>
          <w:tcPr>
            <w:tcW w:w="1022" w:type="pct"/>
            <w:vMerge w:val="restart"/>
            <w:tcBorders>
              <w:top w:val="single" w:sz="12" w:space="0" w:color="auto"/>
            </w:tcBorders>
            <w:tcMar>
              <w:left w:w="28" w:type="dxa"/>
              <w:right w:w="28" w:type="dxa"/>
            </w:tcMar>
            <w:vAlign w:val="center"/>
          </w:tcPr>
          <w:p w14:paraId="0D4319C6" w14:textId="77777777" w:rsidR="00095E3D" w:rsidRPr="00E14CC8" w:rsidRDefault="00095E3D" w:rsidP="0072111E">
            <w:pPr>
              <w:autoSpaceDN w:val="0"/>
              <w:snapToGrid w:val="0"/>
              <w:jc w:val="left"/>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年400万円以下の所得</w:t>
            </w:r>
          </w:p>
        </w:tc>
        <w:tc>
          <w:tcPr>
            <w:tcW w:w="261" w:type="pct"/>
            <w:tcBorders>
              <w:top w:val="single" w:sz="12" w:space="0" w:color="auto"/>
              <w:bottom w:val="dashSmallGap" w:sz="4" w:space="0" w:color="auto"/>
            </w:tcBorders>
            <w:tcMar>
              <w:left w:w="28" w:type="dxa"/>
              <w:right w:w="28" w:type="dxa"/>
            </w:tcMar>
            <w:vAlign w:val="center"/>
          </w:tcPr>
          <w:p w14:paraId="62407501"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1557" w:type="pct"/>
            <w:gridSpan w:val="3"/>
            <w:tcBorders>
              <w:top w:val="single" w:sz="12" w:space="0" w:color="auto"/>
              <w:bottom w:val="dashSmallGap" w:sz="4" w:space="0" w:color="auto"/>
            </w:tcBorders>
            <w:tcMar>
              <w:left w:w="170" w:type="dxa"/>
              <w:right w:w="57" w:type="dxa"/>
            </w:tcMar>
            <w:vAlign w:val="center"/>
          </w:tcPr>
          <w:p w14:paraId="5DD58A6B"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3.75</w:t>
            </w:r>
          </w:p>
        </w:tc>
        <w:tc>
          <w:tcPr>
            <w:tcW w:w="519" w:type="pct"/>
            <w:tcBorders>
              <w:top w:val="single" w:sz="12" w:space="0" w:color="auto"/>
              <w:bottom w:val="dashSmallGap" w:sz="4" w:space="0" w:color="auto"/>
              <w:right w:val="single" w:sz="12" w:space="0" w:color="auto"/>
            </w:tcBorders>
            <w:tcMar>
              <w:left w:w="57" w:type="dxa"/>
              <w:right w:w="57" w:type="dxa"/>
            </w:tcMar>
            <w:vAlign w:val="center"/>
          </w:tcPr>
          <w:p w14:paraId="642C09A7"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3.65</w:t>
            </w:r>
          </w:p>
        </w:tc>
      </w:tr>
      <w:tr w:rsidR="00095E3D" w:rsidRPr="00931411" w14:paraId="631EDA3F" w14:textId="77777777" w:rsidTr="007A032A">
        <w:trPr>
          <w:trHeight w:val="298"/>
        </w:trPr>
        <w:tc>
          <w:tcPr>
            <w:tcW w:w="371" w:type="pct"/>
            <w:vMerge/>
            <w:tcBorders>
              <w:left w:val="single" w:sz="12" w:space="0" w:color="auto"/>
              <w:right w:val="single" w:sz="4" w:space="0" w:color="auto"/>
            </w:tcBorders>
            <w:tcMar>
              <w:left w:w="28" w:type="dxa"/>
              <w:right w:w="28" w:type="dxa"/>
            </w:tcMar>
          </w:tcPr>
          <w:p w14:paraId="7BCFEA8D"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tcBorders>
          </w:tcPr>
          <w:p w14:paraId="72663089" w14:textId="77777777" w:rsidR="00095E3D" w:rsidRPr="00E14CC8" w:rsidRDefault="00095E3D" w:rsidP="0072111E">
            <w:pPr>
              <w:autoSpaceDN w:val="0"/>
              <w:snapToGrid w:val="0"/>
              <w:rPr>
                <w:rFonts w:ascii="BIZ UDPゴシック" w:eastAsia="BIZ UDPゴシック" w:hAnsi="BIZ UDPゴシック"/>
                <w:color w:val="000000" w:themeColor="text1"/>
                <w:sz w:val="16"/>
                <w:szCs w:val="16"/>
              </w:rPr>
            </w:pPr>
          </w:p>
        </w:tc>
        <w:tc>
          <w:tcPr>
            <w:tcW w:w="213" w:type="pct"/>
            <w:vMerge/>
            <w:tcMar>
              <w:left w:w="28" w:type="dxa"/>
              <w:right w:w="28" w:type="dxa"/>
            </w:tcMar>
            <w:textDirection w:val="tbRlV"/>
            <w:vAlign w:val="center"/>
          </w:tcPr>
          <w:p w14:paraId="5560E7C9"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01A8F924"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tcMar>
              <w:left w:w="28" w:type="dxa"/>
              <w:right w:w="28" w:type="dxa"/>
            </w:tcMar>
          </w:tcPr>
          <w:p w14:paraId="4A6A9BDD"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tcBorders>
            <w:tcMar>
              <w:left w:w="28" w:type="dxa"/>
              <w:right w:w="28" w:type="dxa"/>
            </w:tcMar>
            <w:vAlign w:val="center"/>
          </w:tcPr>
          <w:p w14:paraId="76EA598E"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標準</w:t>
            </w:r>
          </w:p>
        </w:tc>
        <w:tc>
          <w:tcPr>
            <w:tcW w:w="1557" w:type="pct"/>
            <w:gridSpan w:val="3"/>
            <w:tcBorders>
              <w:top w:val="dashSmallGap" w:sz="4" w:space="0" w:color="auto"/>
              <w:bottom w:val="single" w:sz="2" w:space="0" w:color="auto"/>
            </w:tcBorders>
            <w:tcMar>
              <w:left w:w="170" w:type="dxa"/>
              <w:right w:w="57" w:type="dxa"/>
            </w:tcMar>
            <w:vAlign w:val="center"/>
          </w:tcPr>
          <w:p w14:paraId="177A93F3"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3.5</w:t>
            </w:r>
          </w:p>
        </w:tc>
        <w:tc>
          <w:tcPr>
            <w:tcW w:w="519" w:type="pct"/>
            <w:tcBorders>
              <w:top w:val="dashSmallGap" w:sz="4" w:space="0" w:color="auto"/>
              <w:right w:val="single" w:sz="12" w:space="0" w:color="auto"/>
            </w:tcBorders>
            <w:tcMar>
              <w:left w:w="57" w:type="dxa"/>
              <w:right w:w="57" w:type="dxa"/>
            </w:tcMar>
            <w:vAlign w:val="center"/>
          </w:tcPr>
          <w:p w14:paraId="548A9264"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3.4</w:t>
            </w:r>
          </w:p>
        </w:tc>
      </w:tr>
      <w:tr w:rsidR="00095E3D" w:rsidRPr="00931411" w14:paraId="10C59611" w14:textId="77777777" w:rsidTr="007A032A">
        <w:trPr>
          <w:trHeight w:val="298"/>
        </w:trPr>
        <w:tc>
          <w:tcPr>
            <w:tcW w:w="371" w:type="pct"/>
            <w:vMerge/>
            <w:tcBorders>
              <w:left w:val="single" w:sz="12" w:space="0" w:color="auto"/>
              <w:right w:val="single" w:sz="4" w:space="0" w:color="auto"/>
            </w:tcBorders>
            <w:tcMar>
              <w:left w:w="28" w:type="dxa"/>
              <w:right w:w="28" w:type="dxa"/>
            </w:tcMar>
          </w:tcPr>
          <w:p w14:paraId="31A78D83"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tcBorders>
          </w:tcPr>
          <w:p w14:paraId="03ECA047" w14:textId="77777777" w:rsidR="00095E3D" w:rsidRPr="00E14CC8" w:rsidRDefault="00095E3D" w:rsidP="0072111E">
            <w:pPr>
              <w:autoSpaceDN w:val="0"/>
              <w:snapToGrid w:val="0"/>
              <w:rPr>
                <w:rFonts w:ascii="BIZ UDPゴシック" w:eastAsia="BIZ UDPゴシック" w:hAnsi="BIZ UDPゴシック"/>
                <w:color w:val="000000" w:themeColor="text1"/>
                <w:sz w:val="16"/>
                <w:szCs w:val="16"/>
              </w:rPr>
            </w:pPr>
          </w:p>
        </w:tc>
        <w:tc>
          <w:tcPr>
            <w:tcW w:w="213" w:type="pct"/>
            <w:vMerge/>
            <w:tcMar>
              <w:left w:w="28" w:type="dxa"/>
              <w:right w:w="28" w:type="dxa"/>
            </w:tcMar>
            <w:textDirection w:val="tbRlV"/>
            <w:vAlign w:val="center"/>
          </w:tcPr>
          <w:p w14:paraId="27CD746C"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0FF828A8"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val="restart"/>
            <w:tcMar>
              <w:left w:w="28" w:type="dxa"/>
              <w:right w:w="28" w:type="dxa"/>
            </w:tcMar>
            <w:vAlign w:val="center"/>
          </w:tcPr>
          <w:p w14:paraId="3E3C6B34"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年400万円を超え</w:t>
            </w:r>
          </w:p>
          <w:p w14:paraId="2EE9903E"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年800万円以下の所得</w:t>
            </w:r>
          </w:p>
        </w:tc>
        <w:tc>
          <w:tcPr>
            <w:tcW w:w="261" w:type="pct"/>
            <w:tcBorders>
              <w:bottom w:val="dashSmallGap" w:sz="4" w:space="0" w:color="auto"/>
            </w:tcBorders>
            <w:tcMar>
              <w:left w:w="28" w:type="dxa"/>
              <w:right w:w="28" w:type="dxa"/>
            </w:tcMar>
            <w:vAlign w:val="center"/>
          </w:tcPr>
          <w:p w14:paraId="514F7902"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1557" w:type="pct"/>
            <w:gridSpan w:val="3"/>
            <w:tcBorders>
              <w:top w:val="single" w:sz="2" w:space="0" w:color="auto"/>
              <w:bottom w:val="dashSmallGap" w:sz="4" w:space="0" w:color="auto"/>
            </w:tcBorders>
            <w:tcMar>
              <w:left w:w="170" w:type="dxa"/>
              <w:right w:w="57" w:type="dxa"/>
            </w:tcMar>
            <w:vAlign w:val="center"/>
          </w:tcPr>
          <w:p w14:paraId="70E21D70"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5.66</w:t>
            </w:r>
            <w:r w:rsidRPr="00E14CC8">
              <w:rPr>
                <w:rFonts w:ascii="BIZ UDPゴシック" w:eastAsia="BIZ UDPゴシック" w:hAnsi="BIZ UDPゴシック"/>
                <w:color w:val="000000" w:themeColor="text1"/>
                <w:sz w:val="18"/>
                <w:szCs w:val="18"/>
              </w:rPr>
              <w:t>5</w:t>
            </w:r>
          </w:p>
        </w:tc>
        <w:tc>
          <w:tcPr>
            <w:tcW w:w="519" w:type="pct"/>
            <w:tcBorders>
              <w:bottom w:val="dashSmallGap" w:sz="4" w:space="0" w:color="auto"/>
              <w:right w:val="single" w:sz="12" w:space="0" w:color="auto"/>
            </w:tcBorders>
            <w:tcMar>
              <w:left w:w="57" w:type="dxa"/>
              <w:right w:w="57" w:type="dxa"/>
            </w:tcMar>
            <w:vAlign w:val="center"/>
          </w:tcPr>
          <w:p w14:paraId="2D90381E"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5.465</w:t>
            </w:r>
          </w:p>
        </w:tc>
      </w:tr>
      <w:tr w:rsidR="00095E3D" w:rsidRPr="00931411" w14:paraId="1E85BBFA" w14:textId="77777777" w:rsidTr="007A032A">
        <w:trPr>
          <w:trHeight w:val="298"/>
        </w:trPr>
        <w:tc>
          <w:tcPr>
            <w:tcW w:w="371" w:type="pct"/>
            <w:vMerge/>
            <w:tcBorders>
              <w:left w:val="single" w:sz="12" w:space="0" w:color="auto"/>
              <w:right w:val="single" w:sz="4" w:space="0" w:color="auto"/>
            </w:tcBorders>
            <w:tcMar>
              <w:left w:w="28" w:type="dxa"/>
              <w:right w:w="28" w:type="dxa"/>
            </w:tcMar>
          </w:tcPr>
          <w:p w14:paraId="071AC260"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tcBorders>
          </w:tcPr>
          <w:p w14:paraId="289F9932" w14:textId="77777777" w:rsidR="00095E3D" w:rsidRPr="00E14CC8" w:rsidRDefault="00095E3D" w:rsidP="0072111E">
            <w:pPr>
              <w:autoSpaceDN w:val="0"/>
              <w:snapToGrid w:val="0"/>
              <w:rPr>
                <w:rFonts w:ascii="BIZ UDPゴシック" w:eastAsia="BIZ UDPゴシック" w:hAnsi="BIZ UDPゴシック"/>
                <w:color w:val="000000" w:themeColor="text1"/>
                <w:sz w:val="16"/>
                <w:szCs w:val="16"/>
              </w:rPr>
            </w:pPr>
          </w:p>
        </w:tc>
        <w:tc>
          <w:tcPr>
            <w:tcW w:w="213" w:type="pct"/>
            <w:vMerge/>
            <w:tcMar>
              <w:left w:w="28" w:type="dxa"/>
              <w:right w:w="28" w:type="dxa"/>
            </w:tcMar>
            <w:textDirection w:val="tbRlV"/>
            <w:vAlign w:val="center"/>
          </w:tcPr>
          <w:p w14:paraId="0DC4CF1C"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524A24A3"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tcMar>
              <w:left w:w="28" w:type="dxa"/>
              <w:right w:w="28" w:type="dxa"/>
            </w:tcMar>
          </w:tcPr>
          <w:p w14:paraId="016C554A"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tcBorders>
            <w:tcMar>
              <w:left w:w="28" w:type="dxa"/>
              <w:right w:w="28" w:type="dxa"/>
            </w:tcMar>
            <w:vAlign w:val="center"/>
          </w:tcPr>
          <w:p w14:paraId="3410A3B8"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標準</w:t>
            </w:r>
          </w:p>
        </w:tc>
        <w:tc>
          <w:tcPr>
            <w:tcW w:w="1557" w:type="pct"/>
            <w:gridSpan w:val="3"/>
            <w:tcBorders>
              <w:top w:val="dashSmallGap" w:sz="4" w:space="0" w:color="auto"/>
            </w:tcBorders>
            <w:tcMar>
              <w:left w:w="170" w:type="dxa"/>
              <w:right w:w="57" w:type="dxa"/>
            </w:tcMar>
            <w:vAlign w:val="center"/>
          </w:tcPr>
          <w:p w14:paraId="7D658748"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5.3</w:t>
            </w:r>
          </w:p>
        </w:tc>
        <w:tc>
          <w:tcPr>
            <w:tcW w:w="519" w:type="pct"/>
            <w:tcBorders>
              <w:top w:val="dashSmallGap" w:sz="4" w:space="0" w:color="auto"/>
              <w:right w:val="single" w:sz="12" w:space="0" w:color="auto"/>
            </w:tcBorders>
            <w:tcMar>
              <w:left w:w="57" w:type="dxa"/>
              <w:right w:w="57" w:type="dxa"/>
            </w:tcMar>
            <w:vAlign w:val="center"/>
          </w:tcPr>
          <w:p w14:paraId="3B03DEC3"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5.1</w:t>
            </w:r>
          </w:p>
        </w:tc>
      </w:tr>
      <w:tr w:rsidR="00095E3D" w:rsidRPr="00931411" w14:paraId="43186072" w14:textId="77777777" w:rsidTr="007A032A">
        <w:trPr>
          <w:trHeight w:val="298"/>
        </w:trPr>
        <w:tc>
          <w:tcPr>
            <w:tcW w:w="371" w:type="pct"/>
            <w:vMerge/>
            <w:tcBorders>
              <w:left w:val="single" w:sz="12" w:space="0" w:color="auto"/>
              <w:right w:val="single" w:sz="4" w:space="0" w:color="auto"/>
            </w:tcBorders>
            <w:tcMar>
              <w:left w:w="28" w:type="dxa"/>
              <w:right w:w="28" w:type="dxa"/>
            </w:tcMar>
          </w:tcPr>
          <w:p w14:paraId="0B893732"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tcBorders>
          </w:tcPr>
          <w:p w14:paraId="2A1736AF" w14:textId="77777777" w:rsidR="00095E3D" w:rsidRPr="00E14CC8" w:rsidRDefault="00095E3D" w:rsidP="0072111E">
            <w:pPr>
              <w:autoSpaceDN w:val="0"/>
              <w:snapToGrid w:val="0"/>
              <w:rPr>
                <w:rFonts w:ascii="BIZ UDPゴシック" w:eastAsia="BIZ UDPゴシック" w:hAnsi="BIZ UDPゴシック"/>
                <w:color w:val="000000" w:themeColor="text1"/>
                <w:sz w:val="16"/>
                <w:szCs w:val="16"/>
              </w:rPr>
            </w:pPr>
          </w:p>
        </w:tc>
        <w:tc>
          <w:tcPr>
            <w:tcW w:w="213" w:type="pct"/>
            <w:vMerge/>
            <w:tcMar>
              <w:left w:w="28" w:type="dxa"/>
              <w:right w:w="28" w:type="dxa"/>
            </w:tcMar>
            <w:textDirection w:val="tbRlV"/>
            <w:vAlign w:val="center"/>
          </w:tcPr>
          <w:p w14:paraId="57998FEB"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39331AFD"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val="restart"/>
            <w:tcMar>
              <w:left w:w="28" w:type="dxa"/>
              <w:right w:w="28" w:type="dxa"/>
            </w:tcMar>
            <w:vAlign w:val="center"/>
          </w:tcPr>
          <w:p w14:paraId="789F35F9"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年800万円を超える所得</w:t>
            </w:r>
          </w:p>
        </w:tc>
        <w:tc>
          <w:tcPr>
            <w:tcW w:w="261" w:type="pct"/>
            <w:tcBorders>
              <w:bottom w:val="dashSmallGap" w:sz="4" w:space="0" w:color="auto"/>
            </w:tcBorders>
            <w:tcMar>
              <w:left w:w="28" w:type="dxa"/>
              <w:right w:w="28" w:type="dxa"/>
            </w:tcMar>
            <w:vAlign w:val="center"/>
          </w:tcPr>
          <w:p w14:paraId="0EE6780A"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1557" w:type="pct"/>
            <w:gridSpan w:val="3"/>
            <w:tcBorders>
              <w:bottom w:val="dashSmallGap" w:sz="4" w:space="0" w:color="auto"/>
            </w:tcBorders>
            <w:tcMar>
              <w:left w:w="170" w:type="dxa"/>
              <w:right w:w="57" w:type="dxa"/>
            </w:tcMar>
            <w:vAlign w:val="center"/>
          </w:tcPr>
          <w:p w14:paraId="3A97BE5F"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7.48</w:t>
            </w:r>
          </w:p>
        </w:tc>
        <w:tc>
          <w:tcPr>
            <w:tcW w:w="519" w:type="pct"/>
            <w:tcBorders>
              <w:bottom w:val="dashSmallGap" w:sz="4" w:space="0" w:color="auto"/>
              <w:right w:val="single" w:sz="12" w:space="0" w:color="auto"/>
            </w:tcBorders>
            <w:tcMar>
              <w:left w:w="57" w:type="dxa"/>
              <w:right w:w="57" w:type="dxa"/>
            </w:tcMar>
            <w:vAlign w:val="center"/>
          </w:tcPr>
          <w:p w14:paraId="6A6F18D4"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7.18</w:t>
            </w:r>
          </w:p>
        </w:tc>
      </w:tr>
      <w:tr w:rsidR="00095E3D" w:rsidRPr="00931411" w14:paraId="75220276" w14:textId="77777777" w:rsidTr="007A032A">
        <w:trPr>
          <w:trHeight w:val="298"/>
        </w:trPr>
        <w:tc>
          <w:tcPr>
            <w:tcW w:w="371" w:type="pct"/>
            <w:vMerge/>
            <w:tcBorders>
              <w:left w:val="single" w:sz="12" w:space="0" w:color="auto"/>
              <w:right w:val="single" w:sz="4" w:space="0" w:color="auto"/>
            </w:tcBorders>
            <w:tcMar>
              <w:left w:w="28" w:type="dxa"/>
              <w:right w:w="28" w:type="dxa"/>
            </w:tcMar>
          </w:tcPr>
          <w:p w14:paraId="1938D0AE"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tcBorders>
          </w:tcPr>
          <w:p w14:paraId="33AA5FD4" w14:textId="77777777" w:rsidR="00095E3D" w:rsidRPr="00E14CC8" w:rsidRDefault="00095E3D" w:rsidP="0072111E">
            <w:pPr>
              <w:autoSpaceDN w:val="0"/>
              <w:snapToGrid w:val="0"/>
              <w:rPr>
                <w:rFonts w:ascii="BIZ UDPゴシック" w:eastAsia="BIZ UDPゴシック" w:hAnsi="BIZ UDPゴシック"/>
                <w:color w:val="000000" w:themeColor="text1"/>
                <w:sz w:val="16"/>
                <w:szCs w:val="16"/>
              </w:rPr>
            </w:pPr>
          </w:p>
        </w:tc>
        <w:tc>
          <w:tcPr>
            <w:tcW w:w="213" w:type="pct"/>
            <w:vMerge/>
            <w:tcMar>
              <w:left w:w="28" w:type="dxa"/>
              <w:right w:w="28" w:type="dxa"/>
            </w:tcMar>
            <w:textDirection w:val="tbRlV"/>
            <w:vAlign w:val="center"/>
          </w:tcPr>
          <w:p w14:paraId="2A2B1FD5"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537103B9"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tcMar>
              <w:left w:w="28" w:type="dxa"/>
              <w:right w:w="28" w:type="dxa"/>
            </w:tcMar>
          </w:tcPr>
          <w:p w14:paraId="31A8A5C7"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tcBorders>
            <w:tcMar>
              <w:left w:w="28" w:type="dxa"/>
              <w:right w:w="28" w:type="dxa"/>
            </w:tcMar>
            <w:vAlign w:val="center"/>
          </w:tcPr>
          <w:p w14:paraId="2DEC8767"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標準</w:t>
            </w:r>
          </w:p>
        </w:tc>
        <w:tc>
          <w:tcPr>
            <w:tcW w:w="1557" w:type="pct"/>
            <w:gridSpan w:val="3"/>
            <w:tcBorders>
              <w:top w:val="dashSmallGap" w:sz="4" w:space="0" w:color="auto"/>
            </w:tcBorders>
            <w:tcMar>
              <w:left w:w="170" w:type="dxa"/>
              <w:right w:w="57" w:type="dxa"/>
            </w:tcMar>
            <w:vAlign w:val="center"/>
          </w:tcPr>
          <w:p w14:paraId="66135887"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7</w:t>
            </w:r>
          </w:p>
        </w:tc>
        <w:tc>
          <w:tcPr>
            <w:tcW w:w="519" w:type="pct"/>
            <w:tcBorders>
              <w:top w:val="dashSmallGap" w:sz="4" w:space="0" w:color="auto"/>
              <w:right w:val="single" w:sz="12" w:space="0" w:color="auto"/>
            </w:tcBorders>
            <w:tcMar>
              <w:left w:w="57" w:type="dxa"/>
              <w:right w:w="57" w:type="dxa"/>
            </w:tcMar>
            <w:vAlign w:val="center"/>
          </w:tcPr>
          <w:p w14:paraId="0F381248"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6.7</w:t>
            </w:r>
          </w:p>
        </w:tc>
      </w:tr>
      <w:tr w:rsidR="00095E3D" w:rsidRPr="00931411" w14:paraId="7E3F1168" w14:textId="77777777" w:rsidTr="007A032A">
        <w:trPr>
          <w:trHeight w:val="298"/>
        </w:trPr>
        <w:tc>
          <w:tcPr>
            <w:tcW w:w="371" w:type="pct"/>
            <w:vMerge/>
            <w:tcBorders>
              <w:left w:val="single" w:sz="12" w:space="0" w:color="auto"/>
              <w:right w:val="single" w:sz="4" w:space="0" w:color="auto"/>
            </w:tcBorders>
            <w:tcMar>
              <w:left w:w="28" w:type="dxa"/>
              <w:right w:w="28" w:type="dxa"/>
            </w:tcMar>
          </w:tcPr>
          <w:p w14:paraId="34C54C73"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tcBorders>
          </w:tcPr>
          <w:p w14:paraId="10129AB1" w14:textId="77777777" w:rsidR="00095E3D" w:rsidRPr="00E14CC8" w:rsidRDefault="00095E3D" w:rsidP="0072111E">
            <w:pPr>
              <w:autoSpaceDN w:val="0"/>
              <w:snapToGrid w:val="0"/>
              <w:rPr>
                <w:rFonts w:ascii="BIZ UDPゴシック" w:eastAsia="BIZ UDPゴシック" w:hAnsi="BIZ UDPゴシック"/>
                <w:color w:val="000000" w:themeColor="text1"/>
                <w:sz w:val="16"/>
                <w:szCs w:val="16"/>
              </w:rPr>
            </w:pPr>
          </w:p>
        </w:tc>
        <w:tc>
          <w:tcPr>
            <w:tcW w:w="213" w:type="pct"/>
            <w:vMerge/>
            <w:tcMar>
              <w:left w:w="28" w:type="dxa"/>
              <w:right w:w="28" w:type="dxa"/>
            </w:tcMar>
            <w:textDirection w:val="tbRlV"/>
            <w:vAlign w:val="center"/>
          </w:tcPr>
          <w:p w14:paraId="34C533A5"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1236" w:type="pct"/>
            <w:gridSpan w:val="2"/>
            <w:vMerge w:val="restart"/>
            <w:tcMar>
              <w:left w:w="28" w:type="dxa"/>
              <w:right w:w="28" w:type="dxa"/>
            </w:tcMar>
            <w:vAlign w:val="center"/>
          </w:tcPr>
          <w:p w14:paraId="0C5B1564"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軽減税率不適用法人</w:t>
            </w:r>
          </w:p>
        </w:tc>
        <w:tc>
          <w:tcPr>
            <w:tcW w:w="261" w:type="pct"/>
            <w:tcBorders>
              <w:bottom w:val="dashSmallGap" w:sz="4" w:space="0" w:color="auto"/>
            </w:tcBorders>
            <w:tcMar>
              <w:left w:w="28" w:type="dxa"/>
              <w:right w:w="28" w:type="dxa"/>
            </w:tcMar>
            <w:vAlign w:val="center"/>
          </w:tcPr>
          <w:p w14:paraId="1D5045A4"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1557" w:type="pct"/>
            <w:gridSpan w:val="3"/>
            <w:tcBorders>
              <w:bottom w:val="dashSmallGap" w:sz="4" w:space="0" w:color="auto"/>
            </w:tcBorders>
            <w:tcMar>
              <w:left w:w="170" w:type="dxa"/>
              <w:right w:w="57" w:type="dxa"/>
            </w:tcMar>
            <w:vAlign w:val="center"/>
          </w:tcPr>
          <w:p w14:paraId="2B8C73C7"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color w:val="000000" w:themeColor="text1"/>
                <w:sz w:val="18"/>
                <w:szCs w:val="18"/>
              </w:rPr>
              <w:t>7.48</w:t>
            </w:r>
          </w:p>
        </w:tc>
        <w:tc>
          <w:tcPr>
            <w:tcW w:w="519" w:type="pct"/>
            <w:tcBorders>
              <w:bottom w:val="dashSmallGap" w:sz="4" w:space="0" w:color="auto"/>
              <w:right w:val="single" w:sz="12" w:space="0" w:color="auto"/>
            </w:tcBorders>
            <w:tcMar>
              <w:left w:w="57" w:type="dxa"/>
              <w:right w:w="57" w:type="dxa"/>
            </w:tcMar>
            <w:vAlign w:val="center"/>
          </w:tcPr>
          <w:p w14:paraId="464272E8"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7.18</w:t>
            </w:r>
          </w:p>
        </w:tc>
      </w:tr>
      <w:tr w:rsidR="00095E3D" w:rsidRPr="00931411" w14:paraId="5978D729" w14:textId="77777777" w:rsidTr="007A032A">
        <w:trPr>
          <w:trHeight w:val="298"/>
        </w:trPr>
        <w:tc>
          <w:tcPr>
            <w:tcW w:w="371" w:type="pct"/>
            <w:vMerge/>
            <w:tcBorders>
              <w:left w:val="single" w:sz="12" w:space="0" w:color="auto"/>
              <w:right w:val="single" w:sz="4" w:space="0" w:color="auto"/>
            </w:tcBorders>
            <w:tcMar>
              <w:left w:w="28" w:type="dxa"/>
              <w:right w:w="28" w:type="dxa"/>
            </w:tcMar>
          </w:tcPr>
          <w:p w14:paraId="548BCEE5"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bottom w:val="single" w:sz="12" w:space="0" w:color="auto"/>
            </w:tcBorders>
          </w:tcPr>
          <w:p w14:paraId="128D1ACF" w14:textId="77777777" w:rsidR="00095E3D" w:rsidRPr="00E14CC8" w:rsidRDefault="00095E3D" w:rsidP="0072111E">
            <w:pPr>
              <w:autoSpaceDN w:val="0"/>
              <w:snapToGrid w:val="0"/>
              <w:rPr>
                <w:rFonts w:ascii="BIZ UDPゴシック" w:eastAsia="BIZ UDPゴシック" w:hAnsi="BIZ UDPゴシック"/>
                <w:color w:val="000000" w:themeColor="text1"/>
                <w:sz w:val="16"/>
                <w:szCs w:val="16"/>
              </w:rPr>
            </w:pPr>
          </w:p>
        </w:tc>
        <w:tc>
          <w:tcPr>
            <w:tcW w:w="213" w:type="pct"/>
            <w:vMerge/>
            <w:tcBorders>
              <w:bottom w:val="single" w:sz="12" w:space="0" w:color="auto"/>
            </w:tcBorders>
            <w:tcMar>
              <w:left w:w="28" w:type="dxa"/>
              <w:right w:w="28" w:type="dxa"/>
            </w:tcMar>
            <w:textDirection w:val="tbRlV"/>
            <w:vAlign w:val="center"/>
          </w:tcPr>
          <w:p w14:paraId="4A4A3517"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1236" w:type="pct"/>
            <w:gridSpan w:val="2"/>
            <w:vMerge/>
            <w:tcBorders>
              <w:bottom w:val="single" w:sz="12" w:space="0" w:color="auto"/>
            </w:tcBorders>
            <w:tcMar>
              <w:left w:w="28" w:type="dxa"/>
              <w:right w:w="28" w:type="dxa"/>
            </w:tcMar>
          </w:tcPr>
          <w:p w14:paraId="1BE38E8C"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bottom w:val="single" w:sz="12" w:space="0" w:color="auto"/>
            </w:tcBorders>
            <w:tcMar>
              <w:left w:w="28" w:type="dxa"/>
              <w:right w:w="28" w:type="dxa"/>
            </w:tcMar>
            <w:vAlign w:val="center"/>
          </w:tcPr>
          <w:p w14:paraId="03E04683"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標準</w:t>
            </w:r>
          </w:p>
        </w:tc>
        <w:tc>
          <w:tcPr>
            <w:tcW w:w="1557" w:type="pct"/>
            <w:gridSpan w:val="3"/>
            <w:tcBorders>
              <w:top w:val="dashSmallGap" w:sz="4" w:space="0" w:color="auto"/>
              <w:bottom w:val="single" w:sz="12" w:space="0" w:color="auto"/>
            </w:tcBorders>
            <w:tcMar>
              <w:left w:w="170" w:type="dxa"/>
              <w:right w:w="57" w:type="dxa"/>
            </w:tcMar>
            <w:vAlign w:val="center"/>
          </w:tcPr>
          <w:p w14:paraId="4DFDC52A"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color w:val="000000" w:themeColor="text1"/>
                <w:sz w:val="18"/>
                <w:szCs w:val="18"/>
              </w:rPr>
              <w:t>7</w:t>
            </w:r>
          </w:p>
        </w:tc>
        <w:tc>
          <w:tcPr>
            <w:tcW w:w="519" w:type="pct"/>
            <w:tcBorders>
              <w:top w:val="dashSmallGap" w:sz="4" w:space="0" w:color="auto"/>
              <w:bottom w:val="single" w:sz="12" w:space="0" w:color="auto"/>
              <w:right w:val="single" w:sz="12" w:space="0" w:color="auto"/>
            </w:tcBorders>
            <w:tcMar>
              <w:left w:w="57" w:type="dxa"/>
              <w:right w:w="57" w:type="dxa"/>
            </w:tcMar>
            <w:vAlign w:val="center"/>
          </w:tcPr>
          <w:p w14:paraId="1B81B13B"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6.7</w:t>
            </w:r>
          </w:p>
        </w:tc>
      </w:tr>
      <w:tr w:rsidR="00095E3D" w:rsidRPr="00931411" w14:paraId="79A2532D" w14:textId="77777777" w:rsidTr="007A032A">
        <w:trPr>
          <w:trHeight w:val="298"/>
        </w:trPr>
        <w:tc>
          <w:tcPr>
            <w:tcW w:w="371" w:type="pct"/>
            <w:vMerge/>
            <w:tcBorders>
              <w:left w:val="single" w:sz="12" w:space="0" w:color="auto"/>
              <w:right w:val="single" w:sz="4" w:space="0" w:color="auto"/>
            </w:tcBorders>
            <w:tcMar>
              <w:left w:w="28" w:type="dxa"/>
              <w:right w:w="28" w:type="dxa"/>
            </w:tcMar>
            <w:vAlign w:val="center"/>
          </w:tcPr>
          <w:p w14:paraId="0BE3189D"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val="restart"/>
            <w:tcBorders>
              <w:top w:val="single" w:sz="12" w:space="0" w:color="auto"/>
              <w:left w:val="single" w:sz="4" w:space="0" w:color="auto"/>
            </w:tcBorders>
            <w:vAlign w:val="center"/>
          </w:tcPr>
          <w:p w14:paraId="2233F4E9"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①-2</w:t>
            </w:r>
          </w:p>
          <w:p w14:paraId="3E475920" w14:textId="77777777" w:rsidR="00095E3D" w:rsidRPr="00E14CC8" w:rsidRDefault="00095E3D" w:rsidP="0072111E">
            <w:pPr>
              <w:autoSpaceDN w:val="0"/>
              <w:snapToGrid w:val="0"/>
              <w:rPr>
                <w:rFonts w:ascii="BIZ UDPゴシック" w:eastAsia="BIZ UDPゴシック" w:hAnsi="BIZ UDPゴシック"/>
                <w:color w:val="000000" w:themeColor="text1"/>
                <w:sz w:val="16"/>
                <w:szCs w:val="16"/>
              </w:rPr>
            </w:pPr>
            <w:r w:rsidRPr="00E14CC8">
              <w:rPr>
                <w:rFonts w:ascii="BIZ UDPゴシック" w:eastAsia="BIZ UDPゴシック" w:hAnsi="BIZ UDPゴシック" w:hint="eastAsia"/>
                <w:color w:val="000000" w:themeColor="text1"/>
                <w:sz w:val="18"/>
                <w:szCs w:val="18"/>
              </w:rPr>
              <w:t>特別法人(注</w:t>
            </w:r>
            <w:r w:rsidRPr="00E14CC8">
              <w:rPr>
                <w:rFonts w:ascii="BIZ UDPゴシック" w:eastAsia="BIZ UDPゴシック" w:hAnsi="BIZ UDPゴシック"/>
                <w:color w:val="000000" w:themeColor="text1"/>
                <w:sz w:val="18"/>
                <w:szCs w:val="18"/>
              </w:rPr>
              <w:t>1</w:t>
            </w:r>
            <w:r w:rsidRPr="00E14CC8">
              <w:rPr>
                <w:rFonts w:ascii="BIZ UDPゴシック" w:eastAsia="BIZ UDPゴシック" w:hAnsi="BIZ UDPゴシック" w:hint="eastAsia"/>
                <w:color w:val="000000" w:themeColor="text1"/>
                <w:sz w:val="18"/>
                <w:szCs w:val="18"/>
              </w:rPr>
              <w:t>・2</w:t>
            </w:r>
            <w:r w:rsidRPr="00E14CC8">
              <w:rPr>
                <w:rFonts w:ascii="BIZ UDPゴシック" w:eastAsia="BIZ UDPゴシック" w:hAnsi="BIZ UDPゴシック"/>
                <w:color w:val="000000" w:themeColor="text1"/>
                <w:sz w:val="18"/>
                <w:szCs w:val="18"/>
              </w:rPr>
              <w:t>)</w:t>
            </w:r>
          </w:p>
        </w:tc>
        <w:tc>
          <w:tcPr>
            <w:tcW w:w="213" w:type="pct"/>
            <w:vMerge w:val="restart"/>
            <w:tcBorders>
              <w:top w:val="single" w:sz="12" w:space="0" w:color="auto"/>
            </w:tcBorders>
            <w:tcMar>
              <w:left w:w="28" w:type="dxa"/>
              <w:right w:w="28" w:type="dxa"/>
            </w:tcMar>
            <w:textDirection w:val="tbRlV"/>
            <w:vAlign w:val="center"/>
          </w:tcPr>
          <w:p w14:paraId="5232E93B"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r w:rsidRPr="00095E3D">
              <w:rPr>
                <w:rFonts w:ascii="BIZ UDPゴシック" w:eastAsia="BIZ UDPゴシック" w:hAnsi="BIZ UDPゴシック" w:hint="eastAsia"/>
                <w:color w:val="000000" w:themeColor="text1"/>
                <w:spacing w:val="90"/>
                <w:kern w:val="0"/>
                <w:sz w:val="18"/>
                <w:szCs w:val="18"/>
                <w:fitText w:val="900" w:id="-1278961918"/>
              </w:rPr>
              <w:t>所得</w:t>
            </w:r>
            <w:r w:rsidRPr="00095E3D">
              <w:rPr>
                <w:rFonts w:ascii="BIZ UDPゴシック" w:eastAsia="BIZ UDPゴシック" w:hAnsi="BIZ UDPゴシック" w:hint="eastAsia"/>
                <w:color w:val="000000" w:themeColor="text1"/>
                <w:kern w:val="0"/>
                <w:sz w:val="18"/>
                <w:szCs w:val="18"/>
                <w:fitText w:val="900" w:id="-1278961918"/>
              </w:rPr>
              <w:t>割</w:t>
            </w:r>
          </w:p>
        </w:tc>
        <w:tc>
          <w:tcPr>
            <w:tcW w:w="214" w:type="pct"/>
            <w:vMerge w:val="restart"/>
            <w:tcBorders>
              <w:top w:val="single" w:sz="12" w:space="0" w:color="auto"/>
            </w:tcBorders>
            <w:tcMar>
              <w:left w:w="0" w:type="dxa"/>
              <w:right w:w="0" w:type="dxa"/>
            </w:tcMar>
            <w:vAlign w:val="center"/>
          </w:tcPr>
          <w:p w14:paraId="062A56A7"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適軽</w:t>
            </w:r>
          </w:p>
          <w:p w14:paraId="214AEC75"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用減</w:t>
            </w:r>
          </w:p>
          <w:p w14:paraId="525E094A"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法税</w:t>
            </w:r>
          </w:p>
          <w:p w14:paraId="7C972BFA" w14:textId="77777777" w:rsidR="00095E3D" w:rsidRPr="00E14CC8" w:rsidRDefault="00095E3D" w:rsidP="0072111E">
            <w:pPr>
              <w:autoSpaceDN w:val="0"/>
              <w:adjustRightInd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人率</w:t>
            </w:r>
          </w:p>
        </w:tc>
        <w:tc>
          <w:tcPr>
            <w:tcW w:w="1022" w:type="pct"/>
            <w:vMerge w:val="restart"/>
            <w:tcBorders>
              <w:top w:val="single" w:sz="12" w:space="0" w:color="auto"/>
            </w:tcBorders>
            <w:tcMar>
              <w:left w:w="28" w:type="dxa"/>
              <w:right w:w="28" w:type="dxa"/>
            </w:tcMar>
            <w:vAlign w:val="center"/>
          </w:tcPr>
          <w:p w14:paraId="4E7F1CB1" w14:textId="77777777" w:rsidR="00095E3D" w:rsidRPr="00E14CC8" w:rsidRDefault="00095E3D" w:rsidP="0072111E">
            <w:pPr>
              <w:autoSpaceDN w:val="0"/>
              <w:snapToGrid w:val="0"/>
              <w:jc w:val="left"/>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年400万円以下の所得</w:t>
            </w:r>
          </w:p>
        </w:tc>
        <w:tc>
          <w:tcPr>
            <w:tcW w:w="261" w:type="pct"/>
            <w:tcBorders>
              <w:top w:val="single" w:sz="12" w:space="0" w:color="auto"/>
              <w:bottom w:val="dashSmallGap" w:sz="4" w:space="0" w:color="auto"/>
            </w:tcBorders>
            <w:tcMar>
              <w:left w:w="28" w:type="dxa"/>
              <w:right w:w="28" w:type="dxa"/>
            </w:tcMar>
            <w:vAlign w:val="center"/>
          </w:tcPr>
          <w:p w14:paraId="7D7C8A57"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1557" w:type="pct"/>
            <w:gridSpan w:val="3"/>
            <w:tcBorders>
              <w:top w:val="single" w:sz="12" w:space="0" w:color="auto"/>
              <w:bottom w:val="dashSmallGap" w:sz="4" w:space="0" w:color="auto"/>
            </w:tcBorders>
            <w:tcMar>
              <w:left w:w="170" w:type="dxa"/>
              <w:right w:w="57" w:type="dxa"/>
            </w:tcMar>
            <w:vAlign w:val="center"/>
          </w:tcPr>
          <w:p w14:paraId="2DD415DB"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3.75</w:t>
            </w:r>
          </w:p>
        </w:tc>
        <w:tc>
          <w:tcPr>
            <w:tcW w:w="519" w:type="pct"/>
            <w:tcBorders>
              <w:top w:val="single" w:sz="12" w:space="0" w:color="auto"/>
              <w:bottom w:val="dashSmallGap" w:sz="4" w:space="0" w:color="auto"/>
              <w:right w:val="single" w:sz="12" w:space="0" w:color="auto"/>
            </w:tcBorders>
            <w:tcMar>
              <w:left w:w="57" w:type="dxa"/>
              <w:right w:w="57" w:type="dxa"/>
            </w:tcMar>
            <w:vAlign w:val="center"/>
          </w:tcPr>
          <w:p w14:paraId="3C573BEA"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3.65</w:t>
            </w:r>
          </w:p>
        </w:tc>
      </w:tr>
      <w:tr w:rsidR="00095E3D" w:rsidRPr="00931411" w14:paraId="5B75A23E" w14:textId="77777777" w:rsidTr="007A032A">
        <w:trPr>
          <w:trHeight w:val="298"/>
        </w:trPr>
        <w:tc>
          <w:tcPr>
            <w:tcW w:w="371" w:type="pct"/>
            <w:vMerge/>
            <w:tcBorders>
              <w:left w:val="single" w:sz="12" w:space="0" w:color="auto"/>
              <w:right w:val="single" w:sz="4" w:space="0" w:color="auto"/>
            </w:tcBorders>
            <w:tcMar>
              <w:left w:w="28" w:type="dxa"/>
              <w:right w:w="28" w:type="dxa"/>
            </w:tcMar>
          </w:tcPr>
          <w:p w14:paraId="635DD703"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tcBorders>
          </w:tcPr>
          <w:p w14:paraId="220E7D10"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Mar>
              <w:left w:w="28" w:type="dxa"/>
              <w:right w:w="28" w:type="dxa"/>
            </w:tcMar>
            <w:textDirection w:val="tbRlV"/>
            <w:vAlign w:val="center"/>
          </w:tcPr>
          <w:p w14:paraId="20E082AA"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600181E8"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tcMar>
              <w:left w:w="28" w:type="dxa"/>
              <w:right w:w="28" w:type="dxa"/>
            </w:tcMar>
          </w:tcPr>
          <w:p w14:paraId="34E18C6E"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tcBorders>
            <w:tcMar>
              <w:left w:w="28" w:type="dxa"/>
              <w:right w:w="28" w:type="dxa"/>
            </w:tcMar>
            <w:vAlign w:val="center"/>
          </w:tcPr>
          <w:p w14:paraId="4BD5280F"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標準</w:t>
            </w:r>
          </w:p>
        </w:tc>
        <w:tc>
          <w:tcPr>
            <w:tcW w:w="1557" w:type="pct"/>
            <w:gridSpan w:val="3"/>
            <w:tcBorders>
              <w:top w:val="dashSmallGap" w:sz="4" w:space="0" w:color="auto"/>
            </w:tcBorders>
            <w:tcMar>
              <w:left w:w="170" w:type="dxa"/>
              <w:right w:w="57" w:type="dxa"/>
            </w:tcMar>
            <w:vAlign w:val="center"/>
          </w:tcPr>
          <w:p w14:paraId="4B6EA7F5"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3.5</w:t>
            </w:r>
          </w:p>
        </w:tc>
        <w:tc>
          <w:tcPr>
            <w:tcW w:w="519" w:type="pct"/>
            <w:tcBorders>
              <w:top w:val="dashSmallGap" w:sz="4" w:space="0" w:color="auto"/>
              <w:right w:val="single" w:sz="12" w:space="0" w:color="auto"/>
            </w:tcBorders>
            <w:tcMar>
              <w:left w:w="57" w:type="dxa"/>
              <w:right w:w="57" w:type="dxa"/>
            </w:tcMar>
            <w:vAlign w:val="center"/>
          </w:tcPr>
          <w:p w14:paraId="6F2E3A0B"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3.4</w:t>
            </w:r>
          </w:p>
        </w:tc>
      </w:tr>
      <w:tr w:rsidR="00095E3D" w:rsidRPr="00931411" w14:paraId="35A69B27" w14:textId="77777777" w:rsidTr="007A032A">
        <w:trPr>
          <w:trHeight w:val="298"/>
        </w:trPr>
        <w:tc>
          <w:tcPr>
            <w:tcW w:w="371" w:type="pct"/>
            <w:vMerge/>
            <w:tcBorders>
              <w:left w:val="single" w:sz="12" w:space="0" w:color="auto"/>
              <w:right w:val="single" w:sz="4" w:space="0" w:color="auto"/>
            </w:tcBorders>
            <w:tcMar>
              <w:left w:w="28" w:type="dxa"/>
              <w:right w:w="28" w:type="dxa"/>
            </w:tcMar>
          </w:tcPr>
          <w:p w14:paraId="4ADE143E"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tcBorders>
          </w:tcPr>
          <w:p w14:paraId="44BB61B2"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Mar>
              <w:left w:w="28" w:type="dxa"/>
              <w:right w:w="28" w:type="dxa"/>
            </w:tcMar>
            <w:textDirection w:val="tbRlV"/>
            <w:vAlign w:val="center"/>
          </w:tcPr>
          <w:p w14:paraId="639FB4F7"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00EE56A1"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val="restart"/>
            <w:tcMar>
              <w:left w:w="28" w:type="dxa"/>
              <w:right w:w="28" w:type="dxa"/>
            </w:tcMar>
            <w:vAlign w:val="center"/>
          </w:tcPr>
          <w:p w14:paraId="527E0B5F"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年400万円を超える所得</w:t>
            </w:r>
          </w:p>
        </w:tc>
        <w:tc>
          <w:tcPr>
            <w:tcW w:w="261" w:type="pct"/>
            <w:tcBorders>
              <w:bottom w:val="dashSmallGap" w:sz="4" w:space="0" w:color="auto"/>
            </w:tcBorders>
            <w:tcMar>
              <w:left w:w="28" w:type="dxa"/>
              <w:right w:w="28" w:type="dxa"/>
            </w:tcMar>
            <w:vAlign w:val="center"/>
          </w:tcPr>
          <w:p w14:paraId="48870DC9"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1557" w:type="pct"/>
            <w:gridSpan w:val="3"/>
            <w:tcBorders>
              <w:bottom w:val="dashSmallGap" w:sz="4" w:space="0" w:color="auto"/>
            </w:tcBorders>
            <w:tcMar>
              <w:left w:w="170" w:type="dxa"/>
              <w:right w:w="57" w:type="dxa"/>
            </w:tcMar>
            <w:vAlign w:val="center"/>
          </w:tcPr>
          <w:p w14:paraId="0028A7E6"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5.23</w:t>
            </w:r>
          </w:p>
        </w:tc>
        <w:tc>
          <w:tcPr>
            <w:tcW w:w="519" w:type="pct"/>
            <w:tcBorders>
              <w:bottom w:val="dashSmallGap" w:sz="4" w:space="0" w:color="auto"/>
              <w:right w:val="single" w:sz="12" w:space="0" w:color="auto"/>
            </w:tcBorders>
            <w:tcMar>
              <w:left w:w="57" w:type="dxa"/>
              <w:right w:w="57" w:type="dxa"/>
            </w:tcMar>
            <w:vAlign w:val="center"/>
          </w:tcPr>
          <w:p w14:paraId="32BDC7CC"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4.93</w:t>
            </w:r>
          </w:p>
        </w:tc>
      </w:tr>
      <w:tr w:rsidR="00095E3D" w:rsidRPr="00931411" w14:paraId="2160390B" w14:textId="77777777" w:rsidTr="007A032A">
        <w:trPr>
          <w:trHeight w:val="298"/>
        </w:trPr>
        <w:tc>
          <w:tcPr>
            <w:tcW w:w="371" w:type="pct"/>
            <w:vMerge/>
            <w:tcBorders>
              <w:left w:val="single" w:sz="12" w:space="0" w:color="auto"/>
              <w:right w:val="single" w:sz="4" w:space="0" w:color="auto"/>
            </w:tcBorders>
            <w:tcMar>
              <w:left w:w="28" w:type="dxa"/>
              <w:right w:w="28" w:type="dxa"/>
            </w:tcMar>
          </w:tcPr>
          <w:p w14:paraId="539AF850"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tcBorders>
          </w:tcPr>
          <w:p w14:paraId="7B350A66"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Mar>
              <w:left w:w="28" w:type="dxa"/>
              <w:right w:w="28" w:type="dxa"/>
            </w:tcMar>
            <w:textDirection w:val="tbRlV"/>
            <w:vAlign w:val="center"/>
          </w:tcPr>
          <w:p w14:paraId="3CDCD621"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7F0F7931"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tcMar>
              <w:left w:w="28" w:type="dxa"/>
              <w:right w:w="28" w:type="dxa"/>
            </w:tcMar>
          </w:tcPr>
          <w:p w14:paraId="0FA93867"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tcBorders>
            <w:tcMar>
              <w:left w:w="28" w:type="dxa"/>
              <w:right w:w="28" w:type="dxa"/>
            </w:tcMar>
            <w:vAlign w:val="center"/>
          </w:tcPr>
          <w:p w14:paraId="69E57499"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標準</w:t>
            </w:r>
          </w:p>
        </w:tc>
        <w:tc>
          <w:tcPr>
            <w:tcW w:w="1557" w:type="pct"/>
            <w:gridSpan w:val="3"/>
            <w:tcBorders>
              <w:top w:val="dashSmallGap" w:sz="4" w:space="0" w:color="auto"/>
            </w:tcBorders>
            <w:tcMar>
              <w:left w:w="170" w:type="dxa"/>
              <w:right w:w="57" w:type="dxa"/>
            </w:tcMar>
            <w:vAlign w:val="center"/>
          </w:tcPr>
          <w:p w14:paraId="22B6FFBB"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4.9</w:t>
            </w:r>
          </w:p>
        </w:tc>
        <w:tc>
          <w:tcPr>
            <w:tcW w:w="519" w:type="pct"/>
            <w:tcBorders>
              <w:top w:val="dashSmallGap" w:sz="4" w:space="0" w:color="auto"/>
              <w:right w:val="single" w:sz="12" w:space="0" w:color="auto"/>
            </w:tcBorders>
            <w:tcMar>
              <w:left w:w="57" w:type="dxa"/>
              <w:right w:w="57" w:type="dxa"/>
            </w:tcMar>
            <w:vAlign w:val="center"/>
          </w:tcPr>
          <w:p w14:paraId="617D5CDB"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4.6</w:t>
            </w:r>
          </w:p>
        </w:tc>
      </w:tr>
      <w:tr w:rsidR="00095E3D" w:rsidRPr="00931411" w14:paraId="369C96CC" w14:textId="77777777" w:rsidTr="007A032A">
        <w:trPr>
          <w:trHeight w:val="298"/>
        </w:trPr>
        <w:tc>
          <w:tcPr>
            <w:tcW w:w="371" w:type="pct"/>
            <w:vMerge/>
            <w:tcBorders>
              <w:left w:val="single" w:sz="12" w:space="0" w:color="auto"/>
              <w:right w:val="single" w:sz="4" w:space="0" w:color="auto"/>
            </w:tcBorders>
            <w:tcMar>
              <w:left w:w="28" w:type="dxa"/>
              <w:right w:w="28" w:type="dxa"/>
            </w:tcMar>
          </w:tcPr>
          <w:p w14:paraId="03791BAA"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tcBorders>
          </w:tcPr>
          <w:p w14:paraId="5826F2DE"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Mar>
              <w:left w:w="28" w:type="dxa"/>
              <w:right w:w="28" w:type="dxa"/>
            </w:tcMar>
            <w:textDirection w:val="tbRlV"/>
            <w:vAlign w:val="center"/>
          </w:tcPr>
          <w:p w14:paraId="69400BA2"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1236" w:type="pct"/>
            <w:gridSpan w:val="2"/>
            <w:vMerge w:val="restart"/>
            <w:tcMar>
              <w:left w:w="28" w:type="dxa"/>
              <w:right w:w="28" w:type="dxa"/>
            </w:tcMar>
            <w:vAlign w:val="center"/>
          </w:tcPr>
          <w:p w14:paraId="590B2FA6"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軽減税率不適用法人</w:t>
            </w:r>
          </w:p>
        </w:tc>
        <w:tc>
          <w:tcPr>
            <w:tcW w:w="261" w:type="pct"/>
            <w:tcBorders>
              <w:bottom w:val="dashSmallGap" w:sz="4" w:space="0" w:color="auto"/>
            </w:tcBorders>
            <w:tcMar>
              <w:left w:w="28" w:type="dxa"/>
              <w:right w:w="28" w:type="dxa"/>
            </w:tcMar>
            <w:vAlign w:val="center"/>
          </w:tcPr>
          <w:p w14:paraId="1D2FDF6E"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1557" w:type="pct"/>
            <w:gridSpan w:val="3"/>
            <w:tcBorders>
              <w:bottom w:val="dashSmallGap" w:sz="4" w:space="0" w:color="auto"/>
            </w:tcBorders>
            <w:tcMar>
              <w:left w:w="170" w:type="dxa"/>
              <w:right w:w="57" w:type="dxa"/>
            </w:tcMar>
            <w:vAlign w:val="center"/>
          </w:tcPr>
          <w:p w14:paraId="509B368F"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5.23</w:t>
            </w:r>
          </w:p>
        </w:tc>
        <w:tc>
          <w:tcPr>
            <w:tcW w:w="519" w:type="pct"/>
            <w:tcBorders>
              <w:bottom w:val="dashSmallGap" w:sz="4" w:space="0" w:color="auto"/>
              <w:right w:val="single" w:sz="12" w:space="0" w:color="auto"/>
            </w:tcBorders>
            <w:tcMar>
              <w:left w:w="57" w:type="dxa"/>
              <w:right w:w="57" w:type="dxa"/>
            </w:tcMar>
            <w:vAlign w:val="center"/>
          </w:tcPr>
          <w:p w14:paraId="6D88DD3E"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4.93</w:t>
            </w:r>
          </w:p>
        </w:tc>
      </w:tr>
      <w:tr w:rsidR="00095E3D" w:rsidRPr="00931411" w14:paraId="2BB36A1D" w14:textId="77777777" w:rsidTr="007A032A">
        <w:trPr>
          <w:trHeight w:val="298"/>
        </w:trPr>
        <w:tc>
          <w:tcPr>
            <w:tcW w:w="371" w:type="pct"/>
            <w:vMerge/>
            <w:tcBorders>
              <w:left w:val="single" w:sz="12" w:space="0" w:color="auto"/>
              <w:bottom w:val="single" w:sz="12" w:space="0" w:color="auto"/>
              <w:right w:val="single" w:sz="4" w:space="0" w:color="auto"/>
            </w:tcBorders>
            <w:tcMar>
              <w:left w:w="28" w:type="dxa"/>
              <w:right w:w="28" w:type="dxa"/>
            </w:tcMar>
          </w:tcPr>
          <w:p w14:paraId="3051F2F1" w14:textId="77777777" w:rsidR="00095E3D" w:rsidRPr="00E14CC8" w:rsidRDefault="00095E3D" w:rsidP="0072111E">
            <w:pPr>
              <w:autoSpaceDN w:val="0"/>
              <w:snapToGrid w:val="0"/>
              <w:rPr>
                <w:rFonts w:ascii="BIZ UDPゴシック" w:eastAsia="BIZ UDPゴシック" w:hAnsi="BIZ UDPゴシック"/>
                <w:color w:val="FF0000"/>
                <w:sz w:val="18"/>
                <w:szCs w:val="18"/>
              </w:rPr>
            </w:pPr>
          </w:p>
        </w:tc>
        <w:tc>
          <w:tcPr>
            <w:tcW w:w="843" w:type="pct"/>
            <w:vMerge/>
            <w:tcBorders>
              <w:left w:val="single" w:sz="4" w:space="0" w:color="auto"/>
              <w:bottom w:val="single" w:sz="12" w:space="0" w:color="auto"/>
            </w:tcBorders>
          </w:tcPr>
          <w:p w14:paraId="52E1D16E"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Borders>
              <w:bottom w:val="single" w:sz="12" w:space="0" w:color="auto"/>
            </w:tcBorders>
            <w:tcMar>
              <w:left w:w="28" w:type="dxa"/>
              <w:right w:w="28" w:type="dxa"/>
            </w:tcMar>
            <w:textDirection w:val="tbRlV"/>
            <w:vAlign w:val="center"/>
          </w:tcPr>
          <w:p w14:paraId="3C2C468C"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p>
        </w:tc>
        <w:tc>
          <w:tcPr>
            <w:tcW w:w="1236" w:type="pct"/>
            <w:gridSpan w:val="2"/>
            <w:vMerge/>
            <w:tcBorders>
              <w:bottom w:val="single" w:sz="12" w:space="0" w:color="auto"/>
            </w:tcBorders>
            <w:tcMar>
              <w:left w:w="28" w:type="dxa"/>
              <w:right w:w="28" w:type="dxa"/>
            </w:tcMar>
          </w:tcPr>
          <w:p w14:paraId="099B3DAF"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bottom w:val="single" w:sz="12" w:space="0" w:color="auto"/>
            </w:tcBorders>
            <w:tcMar>
              <w:left w:w="28" w:type="dxa"/>
              <w:right w:w="28" w:type="dxa"/>
            </w:tcMar>
            <w:vAlign w:val="center"/>
          </w:tcPr>
          <w:p w14:paraId="239A075E"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標準</w:t>
            </w:r>
          </w:p>
        </w:tc>
        <w:tc>
          <w:tcPr>
            <w:tcW w:w="1557" w:type="pct"/>
            <w:gridSpan w:val="3"/>
            <w:tcBorders>
              <w:top w:val="dashSmallGap" w:sz="4" w:space="0" w:color="auto"/>
              <w:bottom w:val="single" w:sz="12" w:space="0" w:color="auto"/>
            </w:tcBorders>
            <w:tcMar>
              <w:left w:w="170" w:type="dxa"/>
              <w:right w:w="57" w:type="dxa"/>
            </w:tcMar>
            <w:vAlign w:val="center"/>
          </w:tcPr>
          <w:p w14:paraId="67195BBE"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4.9</w:t>
            </w:r>
          </w:p>
        </w:tc>
        <w:tc>
          <w:tcPr>
            <w:tcW w:w="519" w:type="pct"/>
            <w:tcBorders>
              <w:top w:val="dashSmallGap" w:sz="4" w:space="0" w:color="auto"/>
              <w:bottom w:val="single" w:sz="12" w:space="0" w:color="auto"/>
              <w:right w:val="single" w:sz="12" w:space="0" w:color="auto"/>
            </w:tcBorders>
            <w:tcMar>
              <w:left w:w="57" w:type="dxa"/>
              <w:right w:w="57" w:type="dxa"/>
            </w:tcMar>
            <w:vAlign w:val="center"/>
          </w:tcPr>
          <w:p w14:paraId="52E16383"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4.6</w:t>
            </w:r>
          </w:p>
        </w:tc>
      </w:tr>
      <w:tr w:rsidR="00095E3D" w:rsidRPr="00931411" w14:paraId="2E4157CF" w14:textId="77777777" w:rsidTr="007A032A">
        <w:trPr>
          <w:trHeight w:val="298"/>
        </w:trPr>
        <w:tc>
          <w:tcPr>
            <w:tcW w:w="1214" w:type="pct"/>
            <w:gridSpan w:val="2"/>
            <w:vMerge w:val="restart"/>
            <w:tcBorders>
              <w:top w:val="single" w:sz="12" w:space="0" w:color="auto"/>
              <w:left w:val="single" w:sz="12" w:space="0" w:color="auto"/>
            </w:tcBorders>
            <w:tcMar>
              <w:left w:w="28" w:type="dxa"/>
              <w:right w:w="28" w:type="dxa"/>
            </w:tcMar>
            <w:vAlign w:val="center"/>
          </w:tcPr>
          <w:p w14:paraId="1CFAA5FE" w14:textId="77777777" w:rsidR="00095E3D" w:rsidRPr="00E14CC8" w:rsidRDefault="00095E3D" w:rsidP="0072111E">
            <w:pPr>
              <w:autoSpaceDN w:val="0"/>
              <w:snapToGrid w:val="0"/>
              <w:jc w:val="left"/>
              <w:rPr>
                <w:rFonts w:ascii="BIZ UDPゴシック" w:eastAsia="BIZ UDPゴシック" w:hAnsi="BIZ UDPゴシック"/>
                <w:color w:val="000000" w:themeColor="text1"/>
                <w:sz w:val="16"/>
                <w:szCs w:val="16"/>
              </w:rPr>
            </w:pPr>
            <w:r w:rsidRPr="00E14CC8">
              <w:rPr>
                <w:rFonts w:ascii="BIZ UDPゴシック" w:eastAsia="BIZ UDPゴシック" w:hAnsi="BIZ UDPゴシック" w:hint="eastAsia"/>
                <w:b/>
                <w:color w:val="000000" w:themeColor="text1"/>
                <w:sz w:val="18"/>
                <w:szCs w:val="18"/>
              </w:rPr>
              <w:t>②</w:t>
            </w:r>
            <w:r w:rsidRPr="00E14CC8">
              <w:rPr>
                <w:rFonts w:ascii="BIZ UDPゴシック" w:eastAsia="BIZ UDPゴシック" w:hAnsi="BIZ UDPゴシック" w:hint="eastAsia"/>
                <w:b/>
                <w:color w:val="000000" w:themeColor="text1"/>
                <w:sz w:val="18"/>
                <w:szCs w:val="16"/>
              </w:rPr>
              <w:t>外形標準課税適用法人</w:t>
            </w:r>
          </w:p>
          <w:p w14:paraId="56BEB160" w14:textId="77777777" w:rsidR="00095E3D" w:rsidRPr="00E14CC8" w:rsidRDefault="00095E3D" w:rsidP="0072111E">
            <w:pPr>
              <w:autoSpaceDN w:val="0"/>
              <w:snapToGrid w:val="0"/>
              <w:jc w:val="left"/>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(同項第１号イ)</w:t>
            </w:r>
          </w:p>
        </w:tc>
        <w:tc>
          <w:tcPr>
            <w:tcW w:w="213" w:type="pct"/>
            <w:vMerge w:val="restart"/>
            <w:tcBorders>
              <w:top w:val="single" w:sz="12" w:space="0" w:color="auto"/>
            </w:tcBorders>
            <w:tcMar>
              <w:left w:w="28" w:type="dxa"/>
              <w:right w:w="28" w:type="dxa"/>
            </w:tcMar>
            <w:textDirection w:val="tbRlV"/>
            <w:vAlign w:val="center"/>
          </w:tcPr>
          <w:p w14:paraId="6CA7A13D" w14:textId="77777777" w:rsidR="00095E3D" w:rsidRPr="00E14CC8" w:rsidRDefault="00095E3D" w:rsidP="0072111E">
            <w:pPr>
              <w:autoSpaceDN w:val="0"/>
              <w:snapToGrid w:val="0"/>
              <w:ind w:left="113" w:right="113"/>
              <w:jc w:val="center"/>
              <w:rPr>
                <w:rFonts w:ascii="BIZ UDPゴシック" w:eastAsia="BIZ UDPゴシック" w:hAnsi="BIZ UDPゴシック"/>
                <w:color w:val="000000" w:themeColor="text1"/>
                <w:sz w:val="18"/>
                <w:szCs w:val="18"/>
              </w:rPr>
            </w:pPr>
            <w:r w:rsidRPr="00095E3D">
              <w:rPr>
                <w:rFonts w:ascii="BIZ UDPゴシック" w:eastAsia="BIZ UDPゴシック" w:hAnsi="BIZ UDPゴシック" w:hint="eastAsia"/>
                <w:color w:val="000000" w:themeColor="text1"/>
                <w:spacing w:val="90"/>
                <w:kern w:val="0"/>
                <w:sz w:val="18"/>
                <w:szCs w:val="18"/>
                <w:fitText w:val="900" w:id="-1278961917"/>
              </w:rPr>
              <w:t>所得</w:t>
            </w:r>
            <w:r w:rsidRPr="00095E3D">
              <w:rPr>
                <w:rFonts w:ascii="BIZ UDPゴシック" w:eastAsia="BIZ UDPゴシック" w:hAnsi="BIZ UDPゴシック" w:hint="eastAsia"/>
                <w:color w:val="000000" w:themeColor="text1"/>
                <w:kern w:val="0"/>
                <w:sz w:val="18"/>
                <w:szCs w:val="18"/>
                <w:fitText w:val="900" w:id="-1278961917"/>
              </w:rPr>
              <w:t>割</w:t>
            </w:r>
          </w:p>
        </w:tc>
        <w:tc>
          <w:tcPr>
            <w:tcW w:w="214" w:type="pct"/>
            <w:vMerge w:val="restart"/>
            <w:tcBorders>
              <w:top w:val="single" w:sz="12" w:space="0" w:color="auto"/>
            </w:tcBorders>
            <w:tcMar>
              <w:left w:w="28" w:type="dxa"/>
              <w:right w:w="28" w:type="dxa"/>
            </w:tcMar>
            <w:vAlign w:val="center"/>
          </w:tcPr>
          <w:p w14:paraId="75E19A8B"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適軽</w:t>
            </w:r>
          </w:p>
          <w:p w14:paraId="6AF2AA39"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用減</w:t>
            </w:r>
          </w:p>
          <w:p w14:paraId="7A7943EA"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法税</w:t>
            </w:r>
          </w:p>
          <w:p w14:paraId="192F67EA"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人率</w:t>
            </w:r>
          </w:p>
        </w:tc>
        <w:tc>
          <w:tcPr>
            <w:tcW w:w="1022" w:type="pct"/>
            <w:vMerge w:val="restart"/>
            <w:tcBorders>
              <w:top w:val="single" w:sz="12" w:space="0" w:color="auto"/>
            </w:tcBorders>
            <w:tcMar>
              <w:left w:w="28" w:type="dxa"/>
              <w:right w:w="28" w:type="dxa"/>
            </w:tcMar>
            <w:vAlign w:val="center"/>
          </w:tcPr>
          <w:p w14:paraId="4AB231E2" w14:textId="77777777" w:rsidR="00095E3D" w:rsidRPr="00E14CC8" w:rsidRDefault="00095E3D" w:rsidP="0072111E">
            <w:pPr>
              <w:autoSpaceDN w:val="0"/>
              <w:snapToGrid w:val="0"/>
              <w:jc w:val="left"/>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年400万円以下の所得</w:t>
            </w:r>
          </w:p>
        </w:tc>
        <w:tc>
          <w:tcPr>
            <w:tcW w:w="261" w:type="pct"/>
            <w:tcBorders>
              <w:top w:val="single" w:sz="12" w:space="0" w:color="auto"/>
              <w:bottom w:val="dashSmallGap" w:sz="4" w:space="0" w:color="auto"/>
            </w:tcBorders>
            <w:tcMar>
              <w:left w:w="28" w:type="dxa"/>
              <w:right w:w="28" w:type="dxa"/>
            </w:tcMar>
            <w:vAlign w:val="center"/>
          </w:tcPr>
          <w:p w14:paraId="31307595"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518" w:type="pct"/>
            <w:tcBorders>
              <w:top w:val="single" w:sz="12" w:space="0" w:color="auto"/>
              <w:bottom w:val="dashSmallGap" w:sz="4" w:space="0" w:color="auto"/>
            </w:tcBorders>
            <w:tcMar>
              <w:left w:w="57" w:type="dxa"/>
              <w:right w:w="57" w:type="dxa"/>
            </w:tcMar>
            <w:vAlign w:val="center"/>
          </w:tcPr>
          <w:p w14:paraId="2B1B9DBC"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w:t>
            </w:r>
          </w:p>
        </w:tc>
        <w:tc>
          <w:tcPr>
            <w:tcW w:w="1039" w:type="pct"/>
            <w:gridSpan w:val="2"/>
            <w:tcBorders>
              <w:top w:val="single" w:sz="12" w:space="0" w:color="auto"/>
              <w:bottom w:val="dashSmallGap" w:sz="4" w:space="0" w:color="auto"/>
            </w:tcBorders>
            <w:tcMar>
              <w:left w:w="170" w:type="dxa"/>
              <w:right w:w="57" w:type="dxa"/>
            </w:tcMar>
            <w:vAlign w:val="center"/>
          </w:tcPr>
          <w:p w14:paraId="5D7F0F82"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0.495</w:t>
            </w:r>
          </w:p>
        </w:tc>
        <w:tc>
          <w:tcPr>
            <w:tcW w:w="519" w:type="pct"/>
            <w:tcBorders>
              <w:top w:val="single" w:sz="12" w:space="0" w:color="auto"/>
              <w:bottom w:val="dashSmallGap" w:sz="4" w:space="0" w:color="auto"/>
              <w:right w:val="single" w:sz="12" w:space="0" w:color="auto"/>
            </w:tcBorders>
            <w:tcMar>
              <w:left w:w="57" w:type="dxa"/>
              <w:right w:w="57" w:type="dxa"/>
            </w:tcMar>
            <w:vAlign w:val="center"/>
          </w:tcPr>
          <w:p w14:paraId="6E82E2BD"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0.395</w:t>
            </w:r>
          </w:p>
        </w:tc>
      </w:tr>
      <w:tr w:rsidR="00095E3D" w:rsidRPr="00931411" w14:paraId="3015BB64" w14:textId="77777777" w:rsidTr="007A032A">
        <w:trPr>
          <w:trHeight w:val="298"/>
        </w:trPr>
        <w:tc>
          <w:tcPr>
            <w:tcW w:w="1214" w:type="pct"/>
            <w:gridSpan w:val="2"/>
            <w:vMerge/>
            <w:tcBorders>
              <w:left w:val="single" w:sz="12" w:space="0" w:color="auto"/>
            </w:tcBorders>
            <w:tcMar>
              <w:left w:w="28" w:type="dxa"/>
              <w:right w:w="28" w:type="dxa"/>
            </w:tcMar>
          </w:tcPr>
          <w:p w14:paraId="1BD27073"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Mar>
              <w:left w:w="28" w:type="dxa"/>
              <w:right w:w="28" w:type="dxa"/>
            </w:tcMar>
          </w:tcPr>
          <w:p w14:paraId="7330B3DB"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2E70CEB9" w14:textId="77777777" w:rsidR="00095E3D" w:rsidRPr="00E14CC8" w:rsidRDefault="00095E3D" w:rsidP="0072111E">
            <w:pPr>
              <w:autoSpaceDN w:val="0"/>
              <w:snapToGrid w:val="0"/>
              <w:rPr>
                <w:rFonts w:ascii="BIZ UDPゴシック" w:eastAsia="BIZ UDPゴシック" w:hAnsi="BIZ UDPゴシック"/>
                <w:b/>
                <w:color w:val="000000" w:themeColor="text1"/>
                <w:sz w:val="18"/>
                <w:szCs w:val="18"/>
              </w:rPr>
            </w:pPr>
          </w:p>
        </w:tc>
        <w:tc>
          <w:tcPr>
            <w:tcW w:w="1022" w:type="pct"/>
            <w:vMerge/>
            <w:tcMar>
              <w:left w:w="28" w:type="dxa"/>
              <w:right w:w="28" w:type="dxa"/>
            </w:tcMar>
          </w:tcPr>
          <w:p w14:paraId="38B753EB" w14:textId="77777777" w:rsidR="00095E3D" w:rsidRPr="00E14CC8" w:rsidRDefault="00095E3D" w:rsidP="0072111E">
            <w:pPr>
              <w:autoSpaceDN w:val="0"/>
              <w:snapToGrid w:val="0"/>
              <w:rPr>
                <w:rFonts w:ascii="BIZ UDPゴシック" w:eastAsia="BIZ UDPゴシック" w:hAnsi="BIZ UDPゴシック"/>
                <w:b/>
                <w:color w:val="000000" w:themeColor="text1"/>
                <w:sz w:val="18"/>
                <w:szCs w:val="18"/>
              </w:rPr>
            </w:pPr>
          </w:p>
        </w:tc>
        <w:tc>
          <w:tcPr>
            <w:tcW w:w="261" w:type="pct"/>
            <w:tcBorders>
              <w:top w:val="dashSmallGap" w:sz="4" w:space="0" w:color="auto"/>
            </w:tcBorders>
            <w:tcMar>
              <w:left w:w="28" w:type="dxa"/>
              <w:right w:w="28" w:type="dxa"/>
            </w:tcMar>
            <w:vAlign w:val="center"/>
          </w:tcPr>
          <w:p w14:paraId="6C1B2780"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標準</w:t>
            </w:r>
          </w:p>
        </w:tc>
        <w:tc>
          <w:tcPr>
            <w:tcW w:w="518" w:type="pct"/>
            <w:tcBorders>
              <w:top w:val="dashSmallGap" w:sz="4" w:space="0" w:color="auto"/>
            </w:tcBorders>
            <w:tcMar>
              <w:left w:w="57" w:type="dxa"/>
              <w:right w:w="57" w:type="dxa"/>
            </w:tcMar>
            <w:vAlign w:val="center"/>
          </w:tcPr>
          <w:p w14:paraId="68C73E20"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w:t>
            </w:r>
          </w:p>
        </w:tc>
        <w:tc>
          <w:tcPr>
            <w:tcW w:w="1039" w:type="pct"/>
            <w:gridSpan w:val="2"/>
            <w:tcBorders>
              <w:top w:val="dashSmallGap" w:sz="4" w:space="0" w:color="auto"/>
            </w:tcBorders>
            <w:tcMar>
              <w:left w:w="170" w:type="dxa"/>
              <w:right w:w="57" w:type="dxa"/>
            </w:tcMar>
            <w:vAlign w:val="center"/>
          </w:tcPr>
          <w:p w14:paraId="3EA74FBB"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0.4</w:t>
            </w:r>
            <w:r w:rsidRPr="00E14CC8">
              <w:rPr>
                <w:rFonts w:ascii="BIZ UDPゴシック" w:eastAsia="BIZ UDPゴシック" w:hAnsi="BIZ UDPゴシック" w:hint="eastAsia"/>
                <w:color w:val="000000" w:themeColor="text1"/>
                <w:sz w:val="16"/>
                <w:szCs w:val="16"/>
              </w:rPr>
              <w:t>(注</w:t>
            </w:r>
            <w:r w:rsidRPr="00E14CC8">
              <w:rPr>
                <w:rFonts w:ascii="BIZ UDPゴシック" w:eastAsia="BIZ UDPゴシック" w:hAnsi="BIZ UDPゴシック"/>
                <w:color w:val="000000" w:themeColor="text1"/>
                <w:sz w:val="16"/>
                <w:szCs w:val="16"/>
              </w:rPr>
              <w:t>3)</w:t>
            </w:r>
          </w:p>
        </w:tc>
        <w:tc>
          <w:tcPr>
            <w:tcW w:w="519" w:type="pct"/>
            <w:tcBorders>
              <w:top w:val="dashSmallGap" w:sz="4" w:space="0" w:color="auto"/>
              <w:right w:val="single" w:sz="12" w:space="0" w:color="auto"/>
            </w:tcBorders>
            <w:tcMar>
              <w:left w:w="57" w:type="dxa"/>
              <w:right w:w="57" w:type="dxa"/>
            </w:tcMar>
            <w:vAlign w:val="center"/>
          </w:tcPr>
          <w:p w14:paraId="33AA874F"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0.3</w:t>
            </w:r>
            <w:r w:rsidRPr="00E14CC8">
              <w:rPr>
                <w:rFonts w:ascii="BIZ UDPゴシック" w:eastAsia="BIZ UDPゴシック" w:hAnsi="BIZ UDPゴシック" w:hint="eastAsia"/>
                <w:color w:val="000000" w:themeColor="text1"/>
                <w:sz w:val="16"/>
                <w:szCs w:val="16"/>
              </w:rPr>
              <w:t>(注</w:t>
            </w:r>
            <w:r w:rsidRPr="00E14CC8">
              <w:rPr>
                <w:rFonts w:ascii="BIZ UDPゴシック" w:eastAsia="BIZ UDPゴシック" w:hAnsi="BIZ UDPゴシック"/>
                <w:color w:val="000000" w:themeColor="text1"/>
                <w:sz w:val="16"/>
                <w:szCs w:val="16"/>
              </w:rPr>
              <w:t>3)</w:t>
            </w:r>
          </w:p>
        </w:tc>
      </w:tr>
      <w:tr w:rsidR="00095E3D" w:rsidRPr="00931411" w14:paraId="44A75635" w14:textId="77777777" w:rsidTr="007A032A">
        <w:trPr>
          <w:trHeight w:val="298"/>
        </w:trPr>
        <w:tc>
          <w:tcPr>
            <w:tcW w:w="1214" w:type="pct"/>
            <w:gridSpan w:val="2"/>
            <w:vMerge/>
            <w:tcBorders>
              <w:left w:val="single" w:sz="12" w:space="0" w:color="auto"/>
            </w:tcBorders>
            <w:tcMar>
              <w:left w:w="28" w:type="dxa"/>
              <w:right w:w="28" w:type="dxa"/>
            </w:tcMar>
          </w:tcPr>
          <w:p w14:paraId="4CC2AF10"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Mar>
              <w:left w:w="28" w:type="dxa"/>
              <w:right w:w="28" w:type="dxa"/>
            </w:tcMar>
          </w:tcPr>
          <w:p w14:paraId="63C2DA71"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454314E4"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val="restart"/>
            <w:tcMar>
              <w:left w:w="28" w:type="dxa"/>
              <w:right w:w="28" w:type="dxa"/>
            </w:tcMar>
            <w:vAlign w:val="center"/>
          </w:tcPr>
          <w:p w14:paraId="398541A0"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年400万円を超え</w:t>
            </w:r>
          </w:p>
          <w:p w14:paraId="483365F3"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年800万円以下の所得</w:t>
            </w:r>
          </w:p>
        </w:tc>
        <w:tc>
          <w:tcPr>
            <w:tcW w:w="261" w:type="pct"/>
            <w:tcBorders>
              <w:bottom w:val="dashSmallGap" w:sz="4" w:space="0" w:color="auto"/>
            </w:tcBorders>
            <w:tcMar>
              <w:left w:w="28" w:type="dxa"/>
              <w:right w:w="28" w:type="dxa"/>
            </w:tcMar>
            <w:vAlign w:val="center"/>
          </w:tcPr>
          <w:p w14:paraId="76DAF869"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518" w:type="pct"/>
            <w:tcBorders>
              <w:bottom w:val="dashSmallGap" w:sz="4" w:space="0" w:color="auto"/>
            </w:tcBorders>
            <w:tcMar>
              <w:left w:w="57" w:type="dxa"/>
              <w:right w:w="57" w:type="dxa"/>
            </w:tcMar>
            <w:vAlign w:val="center"/>
          </w:tcPr>
          <w:p w14:paraId="4978CBE1"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w:t>
            </w:r>
          </w:p>
        </w:tc>
        <w:tc>
          <w:tcPr>
            <w:tcW w:w="1039" w:type="pct"/>
            <w:gridSpan w:val="2"/>
            <w:tcBorders>
              <w:bottom w:val="dashSmallGap" w:sz="4" w:space="0" w:color="auto"/>
            </w:tcBorders>
            <w:tcMar>
              <w:left w:w="170" w:type="dxa"/>
              <w:right w:w="57" w:type="dxa"/>
            </w:tcMar>
            <w:vAlign w:val="center"/>
          </w:tcPr>
          <w:p w14:paraId="3A325AC5"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0.835</w:t>
            </w:r>
          </w:p>
        </w:tc>
        <w:tc>
          <w:tcPr>
            <w:tcW w:w="519" w:type="pct"/>
            <w:tcBorders>
              <w:bottom w:val="dashSmallGap" w:sz="4" w:space="0" w:color="auto"/>
              <w:right w:val="single" w:sz="12" w:space="0" w:color="auto"/>
            </w:tcBorders>
            <w:tcMar>
              <w:left w:w="57" w:type="dxa"/>
              <w:right w:w="57" w:type="dxa"/>
            </w:tcMar>
            <w:vAlign w:val="center"/>
          </w:tcPr>
          <w:p w14:paraId="38D0FDDA"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0.635</w:t>
            </w:r>
          </w:p>
        </w:tc>
      </w:tr>
      <w:tr w:rsidR="00095E3D" w:rsidRPr="00931411" w14:paraId="33290D33" w14:textId="77777777" w:rsidTr="007A032A">
        <w:trPr>
          <w:trHeight w:val="298"/>
        </w:trPr>
        <w:tc>
          <w:tcPr>
            <w:tcW w:w="1214" w:type="pct"/>
            <w:gridSpan w:val="2"/>
            <w:vMerge/>
            <w:tcBorders>
              <w:left w:val="single" w:sz="12" w:space="0" w:color="auto"/>
            </w:tcBorders>
            <w:tcMar>
              <w:left w:w="28" w:type="dxa"/>
              <w:right w:w="28" w:type="dxa"/>
            </w:tcMar>
          </w:tcPr>
          <w:p w14:paraId="62A30A11"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Mar>
              <w:left w:w="28" w:type="dxa"/>
              <w:right w:w="28" w:type="dxa"/>
            </w:tcMar>
          </w:tcPr>
          <w:p w14:paraId="23C60DB6"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0008C94D"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tcMar>
              <w:left w:w="28" w:type="dxa"/>
              <w:right w:w="28" w:type="dxa"/>
            </w:tcMar>
          </w:tcPr>
          <w:p w14:paraId="6C1F3BB4"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tcBorders>
            <w:tcMar>
              <w:left w:w="28" w:type="dxa"/>
              <w:right w:w="28" w:type="dxa"/>
            </w:tcMar>
            <w:vAlign w:val="center"/>
          </w:tcPr>
          <w:p w14:paraId="05425318"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標準</w:t>
            </w:r>
          </w:p>
        </w:tc>
        <w:tc>
          <w:tcPr>
            <w:tcW w:w="518" w:type="pct"/>
            <w:tcBorders>
              <w:top w:val="dashSmallGap" w:sz="4" w:space="0" w:color="auto"/>
            </w:tcBorders>
            <w:tcMar>
              <w:left w:w="57" w:type="dxa"/>
              <w:right w:w="57" w:type="dxa"/>
            </w:tcMar>
            <w:vAlign w:val="center"/>
          </w:tcPr>
          <w:p w14:paraId="5C7A73CB"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w:t>
            </w:r>
          </w:p>
        </w:tc>
        <w:tc>
          <w:tcPr>
            <w:tcW w:w="1039" w:type="pct"/>
            <w:gridSpan w:val="2"/>
            <w:tcBorders>
              <w:top w:val="dashSmallGap" w:sz="4" w:space="0" w:color="auto"/>
            </w:tcBorders>
            <w:tcMar>
              <w:left w:w="170" w:type="dxa"/>
              <w:right w:w="57" w:type="dxa"/>
            </w:tcMar>
            <w:vAlign w:val="center"/>
          </w:tcPr>
          <w:p w14:paraId="60B915CD"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0.7</w:t>
            </w:r>
            <w:r w:rsidRPr="00E14CC8">
              <w:rPr>
                <w:rFonts w:ascii="BIZ UDPゴシック" w:eastAsia="BIZ UDPゴシック" w:hAnsi="BIZ UDPゴシック" w:hint="eastAsia"/>
                <w:color w:val="000000" w:themeColor="text1"/>
                <w:sz w:val="16"/>
                <w:szCs w:val="16"/>
              </w:rPr>
              <w:t>(注</w:t>
            </w:r>
            <w:r w:rsidRPr="00E14CC8">
              <w:rPr>
                <w:rFonts w:ascii="BIZ UDPゴシック" w:eastAsia="BIZ UDPゴシック" w:hAnsi="BIZ UDPゴシック"/>
                <w:color w:val="000000" w:themeColor="text1"/>
                <w:sz w:val="16"/>
                <w:szCs w:val="16"/>
              </w:rPr>
              <w:t>3)</w:t>
            </w:r>
          </w:p>
        </w:tc>
        <w:tc>
          <w:tcPr>
            <w:tcW w:w="519" w:type="pct"/>
            <w:tcBorders>
              <w:top w:val="dashSmallGap" w:sz="4" w:space="0" w:color="auto"/>
              <w:right w:val="single" w:sz="12" w:space="0" w:color="auto"/>
            </w:tcBorders>
            <w:tcMar>
              <w:left w:w="57" w:type="dxa"/>
              <w:right w:w="57" w:type="dxa"/>
            </w:tcMar>
            <w:vAlign w:val="center"/>
          </w:tcPr>
          <w:p w14:paraId="37863842"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0.5</w:t>
            </w:r>
            <w:r w:rsidRPr="00E14CC8">
              <w:rPr>
                <w:rFonts w:ascii="BIZ UDPゴシック" w:eastAsia="BIZ UDPゴシック" w:hAnsi="BIZ UDPゴシック" w:hint="eastAsia"/>
                <w:color w:val="000000" w:themeColor="text1"/>
                <w:sz w:val="16"/>
                <w:szCs w:val="16"/>
              </w:rPr>
              <w:t>(注</w:t>
            </w:r>
            <w:r w:rsidRPr="00E14CC8">
              <w:rPr>
                <w:rFonts w:ascii="BIZ UDPゴシック" w:eastAsia="BIZ UDPゴシック" w:hAnsi="BIZ UDPゴシック"/>
                <w:color w:val="000000" w:themeColor="text1"/>
                <w:sz w:val="16"/>
                <w:szCs w:val="16"/>
              </w:rPr>
              <w:t>3)</w:t>
            </w:r>
          </w:p>
        </w:tc>
      </w:tr>
      <w:tr w:rsidR="00095E3D" w:rsidRPr="00931411" w14:paraId="4820390E" w14:textId="77777777" w:rsidTr="007A032A">
        <w:trPr>
          <w:trHeight w:val="298"/>
        </w:trPr>
        <w:tc>
          <w:tcPr>
            <w:tcW w:w="1214" w:type="pct"/>
            <w:gridSpan w:val="2"/>
            <w:vMerge/>
            <w:tcBorders>
              <w:left w:val="single" w:sz="12" w:space="0" w:color="auto"/>
            </w:tcBorders>
            <w:tcMar>
              <w:left w:w="28" w:type="dxa"/>
              <w:right w:w="28" w:type="dxa"/>
            </w:tcMar>
          </w:tcPr>
          <w:p w14:paraId="48EC3378"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Mar>
              <w:left w:w="28" w:type="dxa"/>
              <w:right w:w="28" w:type="dxa"/>
            </w:tcMar>
          </w:tcPr>
          <w:p w14:paraId="287F698C"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3B00E95D"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val="restart"/>
            <w:tcMar>
              <w:left w:w="28" w:type="dxa"/>
              <w:right w:w="28" w:type="dxa"/>
            </w:tcMar>
            <w:vAlign w:val="center"/>
          </w:tcPr>
          <w:p w14:paraId="2D0575E5"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年800万円を超える所得</w:t>
            </w:r>
          </w:p>
        </w:tc>
        <w:tc>
          <w:tcPr>
            <w:tcW w:w="261" w:type="pct"/>
            <w:tcBorders>
              <w:bottom w:val="dashSmallGap" w:sz="4" w:space="0" w:color="auto"/>
            </w:tcBorders>
            <w:tcMar>
              <w:left w:w="28" w:type="dxa"/>
              <w:right w:w="28" w:type="dxa"/>
            </w:tcMar>
            <w:vAlign w:val="center"/>
          </w:tcPr>
          <w:p w14:paraId="45889541"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518" w:type="pct"/>
            <w:tcBorders>
              <w:bottom w:val="dashSmallGap" w:sz="4" w:space="0" w:color="auto"/>
            </w:tcBorders>
            <w:tcMar>
              <w:left w:w="57" w:type="dxa"/>
              <w:right w:w="57" w:type="dxa"/>
            </w:tcMar>
            <w:vAlign w:val="center"/>
          </w:tcPr>
          <w:p w14:paraId="23D2A7E5"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w:t>
            </w:r>
          </w:p>
        </w:tc>
        <w:tc>
          <w:tcPr>
            <w:tcW w:w="1039" w:type="pct"/>
            <w:gridSpan w:val="2"/>
            <w:tcBorders>
              <w:bottom w:val="dashSmallGap" w:sz="4" w:space="0" w:color="auto"/>
            </w:tcBorders>
            <w:tcMar>
              <w:left w:w="170" w:type="dxa"/>
              <w:right w:w="57" w:type="dxa"/>
            </w:tcMar>
            <w:vAlign w:val="center"/>
          </w:tcPr>
          <w:p w14:paraId="637FC864"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1.18</w:t>
            </w:r>
          </w:p>
        </w:tc>
        <w:tc>
          <w:tcPr>
            <w:tcW w:w="519" w:type="pct"/>
            <w:tcBorders>
              <w:bottom w:val="dashSmallGap" w:sz="4" w:space="0" w:color="auto"/>
              <w:right w:val="single" w:sz="12" w:space="0" w:color="auto"/>
            </w:tcBorders>
            <w:tcMar>
              <w:left w:w="57" w:type="dxa"/>
              <w:right w:w="57" w:type="dxa"/>
            </w:tcMar>
            <w:vAlign w:val="center"/>
          </w:tcPr>
          <w:p w14:paraId="38379A1E"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0.88</w:t>
            </w:r>
          </w:p>
        </w:tc>
      </w:tr>
      <w:tr w:rsidR="00095E3D" w:rsidRPr="00931411" w14:paraId="5C818AC3" w14:textId="77777777" w:rsidTr="007A032A">
        <w:trPr>
          <w:trHeight w:val="298"/>
        </w:trPr>
        <w:tc>
          <w:tcPr>
            <w:tcW w:w="1214" w:type="pct"/>
            <w:gridSpan w:val="2"/>
            <w:vMerge/>
            <w:tcBorders>
              <w:left w:val="single" w:sz="12" w:space="0" w:color="auto"/>
            </w:tcBorders>
            <w:tcMar>
              <w:left w:w="28" w:type="dxa"/>
              <w:right w:w="28" w:type="dxa"/>
            </w:tcMar>
          </w:tcPr>
          <w:p w14:paraId="1739A4DB"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Mar>
              <w:left w:w="28" w:type="dxa"/>
              <w:right w:w="28" w:type="dxa"/>
            </w:tcMar>
          </w:tcPr>
          <w:p w14:paraId="19762613"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4" w:type="pct"/>
            <w:vMerge/>
            <w:tcMar>
              <w:left w:w="28" w:type="dxa"/>
              <w:right w:w="28" w:type="dxa"/>
            </w:tcMar>
          </w:tcPr>
          <w:p w14:paraId="649F6970"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022" w:type="pct"/>
            <w:vMerge/>
            <w:tcMar>
              <w:left w:w="28" w:type="dxa"/>
              <w:right w:w="28" w:type="dxa"/>
            </w:tcMar>
          </w:tcPr>
          <w:p w14:paraId="529CD2EA"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tcBorders>
            <w:tcMar>
              <w:left w:w="28" w:type="dxa"/>
              <w:right w:w="28" w:type="dxa"/>
            </w:tcMar>
            <w:vAlign w:val="center"/>
          </w:tcPr>
          <w:p w14:paraId="6554440E"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標準</w:t>
            </w:r>
          </w:p>
        </w:tc>
        <w:tc>
          <w:tcPr>
            <w:tcW w:w="518" w:type="pct"/>
            <w:tcBorders>
              <w:top w:val="dashSmallGap" w:sz="4" w:space="0" w:color="auto"/>
            </w:tcBorders>
            <w:tcMar>
              <w:left w:w="57" w:type="dxa"/>
              <w:right w:w="57" w:type="dxa"/>
            </w:tcMar>
            <w:vAlign w:val="center"/>
          </w:tcPr>
          <w:p w14:paraId="6CC3C040"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w:t>
            </w:r>
          </w:p>
        </w:tc>
        <w:tc>
          <w:tcPr>
            <w:tcW w:w="1039" w:type="pct"/>
            <w:gridSpan w:val="2"/>
            <w:tcBorders>
              <w:top w:val="dashSmallGap" w:sz="4" w:space="0" w:color="auto"/>
            </w:tcBorders>
            <w:tcMar>
              <w:left w:w="170" w:type="dxa"/>
              <w:right w:w="57" w:type="dxa"/>
            </w:tcMar>
            <w:vAlign w:val="center"/>
          </w:tcPr>
          <w:p w14:paraId="2CB3380F"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1</w:t>
            </w:r>
            <w:r w:rsidRPr="00E14CC8">
              <w:rPr>
                <w:rFonts w:ascii="BIZ UDPゴシック" w:eastAsia="BIZ UDPゴシック" w:hAnsi="BIZ UDPゴシック" w:hint="eastAsia"/>
                <w:color w:val="000000" w:themeColor="text1"/>
                <w:sz w:val="16"/>
                <w:szCs w:val="16"/>
              </w:rPr>
              <w:t>(注</w:t>
            </w:r>
            <w:r w:rsidRPr="00E14CC8">
              <w:rPr>
                <w:rFonts w:ascii="BIZ UDPゴシック" w:eastAsia="BIZ UDPゴシック" w:hAnsi="BIZ UDPゴシック"/>
                <w:color w:val="000000" w:themeColor="text1"/>
                <w:sz w:val="16"/>
                <w:szCs w:val="16"/>
              </w:rPr>
              <w:t>3)</w:t>
            </w:r>
          </w:p>
        </w:tc>
        <w:tc>
          <w:tcPr>
            <w:tcW w:w="519" w:type="pct"/>
            <w:tcBorders>
              <w:top w:val="dashSmallGap" w:sz="4" w:space="0" w:color="auto"/>
              <w:right w:val="single" w:sz="12" w:space="0" w:color="auto"/>
            </w:tcBorders>
            <w:tcMar>
              <w:left w:w="57" w:type="dxa"/>
              <w:right w:w="57" w:type="dxa"/>
            </w:tcMar>
            <w:vAlign w:val="center"/>
          </w:tcPr>
          <w:p w14:paraId="727A64FF"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0.7</w:t>
            </w:r>
            <w:r w:rsidRPr="00E14CC8">
              <w:rPr>
                <w:rFonts w:ascii="BIZ UDPゴシック" w:eastAsia="BIZ UDPゴシック" w:hAnsi="BIZ UDPゴシック" w:hint="eastAsia"/>
                <w:color w:val="000000" w:themeColor="text1"/>
                <w:sz w:val="16"/>
                <w:szCs w:val="16"/>
              </w:rPr>
              <w:t>(注</w:t>
            </w:r>
            <w:r w:rsidRPr="00E14CC8">
              <w:rPr>
                <w:rFonts w:ascii="BIZ UDPゴシック" w:eastAsia="BIZ UDPゴシック" w:hAnsi="BIZ UDPゴシック"/>
                <w:color w:val="000000" w:themeColor="text1"/>
                <w:sz w:val="16"/>
                <w:szCs w:val="16"/>
              </w:rPr>
              <w:t>3)</w:t>
            </w:r>
          </w:p>
        </w:tc>
      </w:tr>
      <w:tr w:rsidR="00095E3D" w:rsidRPr="00931411" w14:paraId="0090BC60" w14:textId="77777777" w:rsidTr="007A032A">
        <w:trPr>
          <w:trHeight w:val="298"/>
        </w:trPr>
        <w:tc>
          <w:tcPr>
            <w:tcW w:w="1214" w:type="pct"/>
            <w:gridSpan w:val="2"/>
            <w:vMerge/>
            <w:tcBorders>
              <w:left w:val="single" w:sz="12" w:space="0" w:color="auto"/>
            </w:tcBorders>
            <w:tcMar>
              <w:left w:w="28" w:type="dxa"/>
              <w:right w:w="28" w:type="dxa"/>
            </w:tcMar>
          </w:tcPr>
          <w:p w14:paraId="70B54C0E"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Mar>
              <w:left w:w="28" w:type="dxa"/>
              <w:right w:w="28" w:type="dxa"/>
            </w:tcMar>
          </w:tcPr>
          <w:p w14:paraId="7633A088"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236" w:type="pct"/>
            <w:gridSpan w:val="2"/>
            <w:vMerge w:val="restart"/>
            <w:tcMar>
              <w:left w:w="28" w:type="dxa"/>
              <w:right w:w="28" w:type="dxa"/>
            </w:tcMar>
            <w:vAlign w:val="center"/>
          </w:tcPr>
          <w:p w14:paraId="35A26D87"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軽減税率不適用法人</w:t>
            </w:r>
          </w:p>
        </w:tc>
        <w:tc>
          <w:tcPr>
            <w:tcW w:w="261" w:type="pct"/>
            <w:tcBorders>
              <w:bottom w:val="dashSmallGap" w:sz="4" w:space="0" w:color="auto"/>
            </w:tcBorders>
            <w:tcMar>
              <w:left w:w="28" w:type="dxa"/>
              <w:right w:w="28" w:type="dxa"/>
            </w:tcMar>
            <w:vAlign w:val="center"/>
          </w:tcPr>
          <w:p w14:paraId="3350B214"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1557" w:type="pct"/>
            <w:gridSpan w:val="3"/>
            <w:tcBorders>
              <w:bottom w:val="dashSmallGap" w:sz="4" w:space="0" w:color="auto"/>
            </w:tcBorders>
            <w:tcMar>
              <w:left w:w="170" w:type="dxa"/>
              <w:right w:w="57" w:type="dxa"/>
            </w:tcMar>
            <w:vAlign w:val="center"/>
          </w:tcPr>
          <w:p w14:paraId="39CC8188"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1.18</w:t>
            </w:r>
          </w:p>
        </w:tc>
        <w:tc>
          <w:tcPr>
            <w:tcW w:w="519" w:type="pct"/>
            <w:tcBorders>
              <w:bottom w:val="dashSmallGap" w:sz="4" w:space="0" w:color="auto"/>
              <w:right w:val="single" w:sz="12" w:space="0" w:color="auto"/>
            </w:tcBorders>
            <w:tcMar>
              <w:left w:w="57" w:type="dxa"/>
              <w:right w:w="57" w:type="dxa"/>
            </w:tcMar>
            <w:vAlign w:val="center"/>
          </w:tcPr>
          <w:p w14:paraId="75921731"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0.88</w:t>
            </w:r>
          </w:p>
        </w:tc>
      </w:tr>
      <w:tr w:rsidR="00095E3D" w:rsidRPr="00931411" w14:paraId="53545255" w14:textId="77777777" w:rsidTr="007A032A">
        <w:trPr>
          <w:trHeight w:val="298"/>
        </w:trPr>
        <w:tc>
          <w:tcPr>
            <w:tcW w:w="1214" w:type="pct"/>
            <w:gridSpan w:val="2"/>
            <w:vMerge/>
            <w:tcBorders>
              <w:left w:val="single" w:sz="12" w:space="0" w:color="auto"/>
            </w:tcBorders>
            <w:tcMar>
              <w:left w:w="28" w:type="dxa"/>
              <w:right w:w="28" w:type="dxa"/>
            </w:tcMar>
          </w:tcPr>
          <w:p w14:paraId="4B974EDE"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13" w:type="pct"/>
            <w:vMerge/>
            <w:tcMar>
              <w:left w:w="28" w:type="dxa"/>
              <w:right w:w="28" w:type="dxa"/>
            </w:tcMar>
          </w:tcPr>
          <w:p w14:paraId="06B989FF"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236" w:type="pct"/>
            <w:gridSpan w:val="2"/>
            <w:vMerge/>
            <w:tcMar>
              <w:left w:w="28" w:type="dxa"/>
              <w:right w:w="28" w:type="dxa"/>
            </w:tcMar>
          </w:tcPr>
          <w:p w14:paraId="16EFB76F"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tcBorders>
            <w:tcMar>
              <w:left w:w="28" w:type="dxa"/>
              <w:right w:w="28" w:type="dxa"/>
            </w:tcMar>
            <w:vAlign w:val="center"/>
          </w:tcPr>
          <w:p w14:paraId="055CCEDB"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標準</w:t>
            </w:r>
          </w:p>
        </w:tc>
        <w:tc>
          <w:tcPr>
            <w:tcW w:w="1557" w:type="pct"/>
            <w:gridSpan w:val="3"/>
            <w:tcBorders>
              <w:top w:val="dashSmallGap" w:sz="4" w:space="0" w:color="auto"/>
            </w:tcBorders>
            <w:tcMar>
              <w:left w:w="170" w:type="dxa"/>
              <w:right w:w="57" w:type="dxa"/>
            </w:tcMar>
            <w:vAlign w:val="center"/>
          </w:tcPr>
          <w:p w14:paraId="54785D82"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1</w:t>
            </w:r>
            <w:r w:rsidRPr="00E14CC8">
              <w:rPr>
                <w:rFonts w:ascii="BIZ UDPゴシック" w:eastAsia="BIZ UDPゴシック" w:hAnsi="BIZ UDPゴシック" w:hint="eastAsia"/>
                <w:color w:val="000000" w:themeColor="text1"/>
                <w:sz w:val="16"/>
                <w:szCs w:val="16"/>
              </w:rPr>
              <w:t>(注</w:t>
            </w:r>
            <w:r w:rsidRPr="00E14CC8">
              <w:rPr>
                <w:rFonts w:ascii="BIZ UDPゴシック" w:eastAsia="BIZ UDPゴシック" w:hAnsi="BIZ UDPゴシック"/>
                <w:color w:val="000000" w:themeColor="text1"/>
                <w:sz w:val="16"/>
                <w:szCs w:val="16"/>
              </w:rPr>
              <w:t>3)</w:t>
            </w:r>
          </w:p>
        </w:tc>
        <w:tc>
          <w:tcPr>
            <w:tcW w:w="519" w:type="pct"/>
            <w:tcBorders>
              <w:top w:val="dashSmallGap" w:sz="4" w:space="0" w:color="auto"/>
              <w:right w:val="single" w:sz="12" w:space="0" w:color="auto"/>
            </w:tcBorders>
            <w:tcMar>
              <w:left w:w="57" w:type="dxa"/>
              <w:right w:w="57" w:type="dxa"/>
            </w:tcMar>
            <w:vAlign w:val="center"/>
          </w:tcPr>
          <w:p w14:paraId="28A815AD" w14:textId="77777777" w:rsidR="00095E3D" w:rsidRPr="00E14CC8" w:rsidRDefault="00095E3D" w:rsidP="007A032A">
            <w:pPr>
              <w:autoSpaceDN w:val="0"/>
              <w:snapToGrid w:val="0"/>
              <w:ind w:left="8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0.7</w:t>
            </w:r>
            <w:r w:rsidRPr="00E14CC8">
              <w:rPr>
                <w:rFonts w:ascii="BIZ UDPゴシック" w:eastAsia="BIZ UDPゴシック" w:hAnsi="BIZ UDPゴシック" w:hint="eastAsia"/>
                <w:color w:val="000000" w:themeColor="text1"/>
                <w:sz w:val="16"/>
                <w:szCs w:val="16"/>
              </w:rPr>
              <w:t>(注</w:t>
            </w:r>
            <w:r w:rsidRPr="00E14CC8">
              <w:rPr>
                <w:rFonts w:ascii="BIZ UDPゴシック" w:eastAsia="BIZ UDPゴシック" w:hAnsi="BIZ UDPゴシック"/>
                <w:color w:val="000000" w:themeColor="text1"/>
                <w:sz w:val="16"/>
                <w:szCs w:val="16"/>
              </w:rPr>
              <w:t>3)</w:t>
            </w:r>
          </w:p>
        </w:tc>
      </w:tr>
      <w:tr w:rsidR="00095E3D" w:rsidRPr="00931411" w14:paraId="0E6CB6C2" w14:textId="77777777" w:rsidTr="007A032A">
        <w:trPr>
          <w:trHeight w:val="298"/>
        </w:trPr>
        <w:tc>
          <w:tcPr>
            <w:tcW w:w="1214" w:type="pct"/>
            <w:gridSpan w:val="2"/>
            <w:vMerge/>
            <w:tcBorders>
              <w:left w:val="single" w:sz="12" w:space="0" w:color="auto"/>
            </w:tcBorders>
            <w:tcMar>
              <w:left w:w="28" w:type="dxa"/>
              <w:right w:w="28" w:type="dxa"/>
            </w:tcMar>
          </w:tcPr>
          <w:p w14:paraId="64E76177"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tcMar>
              <w:left w:w="28" w:type="dxa"/>
              <w:right w:w="28" w:type="dxa"/>
            </w:tcMar>
            <w:vAlign w:val="center"/>
          </w:tcPr>
          <w:p w14:paraId="1B93033A"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付加価値割</w:t>
            </w:r>
          </w:p>
        </w:tc>
        <w:tc>
          <w:tcPr>
            <w:tcW w:w="261" w:type="pct"/>
            <w:tcBorders>
              <w:bottom w:val="dashSmallGap" w:sz="4" w:space="0" w:color="auto"/>
            </w:tcBorders>
            <w:tcMar>
              <w:left w:w="0" w:type="dxa"/>
              <w:right w:w="0" w:type="dxa"/>
            </w:tcMar>
            <w:vAlign w:val="center"/>
          </w:tcPr>
          <w:p w14:paraId="71EF783F"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2076" w:type="pct"/>
            <w:gridSpan w:val="4"/>
            <w:tcBorders>
              <w:bottom w:val="dashSmallGap" w:sz="4" w:space="0" w:color="auto"/>
              <w:right w:val="single" w:sz="12" w:space="0" w:color="auto"/>
            </w:tcBorders>
            <w:tcMar>
              <w:left w:w="170" w:type="dxa"/>
              <w:right w:w="57" w:type="dxa"/>
            </w:tcMar>
            <w:vAlign w:val="center"/>
          </w:tcPr>
          <w:p w14:paraId="0AE5013A"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1.26</w:t>
            </w:r>
          </w:p>
        </w:tc>
      </w:tr>
      <w:tr w:rsidR="00095E3D" w:rsidRPr="00931411" w14:paraId="6416BAFA" w14:textId="77777777" w:rsidTr="007A032A">
        <w:trPr>
          <w:trHeight w:val="298"/>
        </w:trPr>
        <w:tc>
          <w:tcPr>
            <w:tcW w:w="1214" w:type="pct"/>
            <w:gridSpan w:val="2"/>
            <w:vMerge/>
            <w:tcBorders>
              <w:left w:val="single" w:sz="12" w:space="0" w:color="auto"/>
              <w:bottom w:val="single" w:sz="12" w:space="0" w:color="auto"/>
            </w:tcBorders>
            <w:tcMar>
              <w:left w:w="28" w:type="dxa"/>
              <w:right w:w="28" w:type="dxa"/>
            </w:tcMar>
          </w:tcPr>
          <w:p w14:paraId="7BABFC27"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tcBorders>
              <w:bottom w:val="single" w:sz="12" w:space="0" w:color="auto"/>
            </w:tcBorders>
            <w:tcMar>
              <w:left w:w="28" w:type="dxa"/>
              <w:right w:w="28" w:type="dxa"/>
            </w:tcMar>
            <w:vAlign w:val="center"/>
          </w:tcPr>
          <w:p w14:paraId="0FF54F8B" w14:textId="77777777" w:rsidR="00095E3D" w:rsidRPr="00E14CC8" w:rsidRDefault="00095E3D" w:rsidP="0072111E">
            <w:pPr>
              <w:autoSpaceDN w:val="0"/>
              <w:snapToGrid w:val="0"/>
              <w:rPr>
                <w:rFonts w:ascii="BIZ UDPゴシック" w:eastAsia="BIZ UDPゴシック" w:hAnsi="BIZ UDPゴシック"/>
                <w:color w:val="000000" w:themeColor="text1"/>
                <w:sz w:val="18"/>
                <w:szCs w:val="18"/>
              </w:rPr>
            </w:pPr>
            <w:r w:rsidRPr="00095E3D">
              <w:rPr>
                <w:rFonts w:ascii="BIZ UDPゴシック" w:eastAsia="BIZ UDPゴシック" w:hAnsi="BIZ UDPゴシック" w:hint="eastAsia"/>
                <w:color w:val="000000" w:themeColor="text1"/>
                <w:spacing w:val="90"/>
                <w:kern w:val="0"/>
                <w:sz w:val="18"/>
                <w:szCs w:val="18"/>
                <w:fitText w:val="900" w:id="-1278961916"/>
              </w:rPr>
              <w:t>資本</w:t>
            </w:r>
            <w:r w:rsidRPr="00095E3D">
              <w:rPr>
                <w:rFonts w:ascii="BIZ UDPゴシック" w:eastAsia="BIZ UDPゴシック" w:hAnsi="BIZ UDPゴシック" w:hint="eastAsia"/>
                <w:color w:val="000000" w:themeColor="text1"/>
                <w:kern w:val="0"/>
                <w:sz w:val="18"/>
                <w:szCs w:val="18"/>
                <w:fitText w:val="900" w:id="-1278961916"/>
              </w:rPr>
              <w:t>割</w:t>
            </w:r>
          </w:p>
        </w:tc>
        <w:tc>
          <w:tcPr>
            <w:tcW w:w="261" w:type="pct"/>
            <w:tcBorders>
              <w:top w:val="dashSmallGap" w:sz="4" w:space="0" w:color="auto"/>
              <w:bottom w:val="single" w:sz="12" w:space="0" w:color="auto"/>
            </w:tcBorders>
            <w:tcMar>
              <w:left w:w="0" w:type="dxa"/>
              <w:right w:w="0" w:type="dxa"/>
            </w:tcMar>
            <w:vAlign w:val="center"/>
          </w:tcPr>
          <w:p w14:paraId="50F94636" w14:textId="77777777" w:rsidR="00095E3D" w:rsidRPr="00E14CC8" w:rsidRDefault="00095E3D" w:rsidP="0072111E">
            <w:pPr>
              <w:autoSpaceDN w:val="0"/>
              <w:snapToGrid w:val="0"/>
              <w:jc w:val="center"/>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超過</w:t>
            </w:r>
          </w:p>
        </w:tc>
        <w:tc>
          <w:tcPr>
            <w:tcW w:w="2076" w:type="pct"/>
            <w:gridSpan w:val="4"/>
            <w:tcBorders>
              <w:top w:val="dashSmallGap" w:sz="4" w:space="0" w:color="auto"/>
              <w:bottom w:val="single" w:sz="12" w:space="0" w:color="auto"/>
              <w:right w:val="single" w:sz="12" w:space="0" w:color="auto"/>
            </w:tcBorders>
            <w:tcMar>
              <w:left w:w="170" w:type="dxa"/>
              <w:right w:w="57" w:type="dxa"/>
            </w:tcMar>
            <w:vAlign w:val="center"/>
          </w:tcPr>
          <w:p w14:paraId="060760BC" w14:textId="77777777" w:rsidR="00095E3D" w:rsidRPr="00E14CC8" w:rsidRDefault="00095E3D" w:rsidP="007A032A">
            <w:pPr>
              <w:autoSpaceDN w:val="0"/>
              <w:snapToGrid w:val="0"/>
              <w:rPr>
                <w:rFonts w:ascii="BIZ UDPゴシック" w:eastAsia="BIZ UDPゴシック" w:hAnsi="BIZ UDPゴシック"/>
                <w:color w:val="000000" w:themeColor="text1"/>
                <w:sz w:val="18"/>
                <w:szCs w:val="18"/>
              </w:rPr>
            </w:pPr>
            <w:r w:rsidRPr="00E14CC8">
              <w:rPr>
                <w:rFonts w:ascii="BIZ UDPゴシック" w:eastAsia="BIZ UDPゴシック" w:hAnsi="BIZ UDPゴシック" w:hint="eastAsia"/>
                <w:color w:val="000000" w:themeColor="text1"/>
                <w:sz w:val="18"/>
                <w:szCs w:val="18"/>
              </w:rPr>
              <w:t>0.525</w:t>
            </w:r>
          </w:p>
        </w:tc>
      </w:tr>
      <w:tr w:rsidR="00095E3D" w:rsidRPr="00A31222" w14:paraId="4199B1BB" w14:textId="77777777" w:rsidTr="00141E19">
        <w:trPr>
          <w:trHeight w:val="283"/>
        </w:trPr>
        <w:tc>
          <w:tcPr>
            <w:tcW w:w="1214" w:type="pct"/>
            <w:gridSpan w:val="2"/>
            <w:vMerge w:val="restart"/>
            <w:tcBorders>
              <w:top w:val="single" w:sz="12" w:space="0" w:color="auto"/>
              <w:left w:val="single" w:sz="12" w:space="0" w:color="auto"/>
            </w:tcBorders>
            <w:shd w:val="clear" w:color="auto" w:fill="DEEAF6" w:themeFill="accent1" w:themeFillTint="33"/>
            <w:tcMar>
              <w:left w:w="28" w:type="dxa"/>
              <w:right w:w="28" w:type="dxa"/>
            </w:tcMar>
            <w:vAlign w:val="center"/>
          </w:tcPr>
          <w:p w14:paraId="570FE8E1"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法人の種類</w:t>
            </w:r>
          </w:p>
        </w:tc>
        <w:tc>
          <w:tcPr>
            <w:tcW w:w="1710" w:type="pct"/>
            <w:gridSpan w:val="4"/>
            <w:vMerge w:val="restart"/>
            <w:tcBorders>
              <w:top w:val="single" w:sz="12" w:space="0" w:color="auto"/>
            </w:tcBorders>
            <w:shd w:val="clear" w:color="auto" w:fill="DEEAF6" w:themeFill="accent1" w:themeFillTint="33"/>
            <w:tcMar>
              <w:left w:w="28" w:type="dxa"/>
              <w:right w:w="28" w:type="dxa"/>
            </w:tcMar>
            <w:vAlign w:val="center"/>
          </w:tcPr>
          <w:p w14:paraId="1865D456"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所得等の区分</w:t>
            </w:r>
          </w:p>
        </w:tc>
        <w:tc>
          <w:tcPr>
            <w:tcW w:w="2076" w:type="pct"/>
            <w:gridSpan w:val="4"/>
            <w:tcBorders>
              <w:top w:val="single" w:sz="12" w:space="0" w:color="auto"/>
              <w:bottom w:val="single" w:sz="4" w:space="0" w:color="auto"/>
              <w:right w:val="single" w:sz="12" w:space="0" w:color="auto"/>
            </w:tcBorders>
            <w:shd w:val="clear" w:color="auto" w:fill="DEEAF6" w:themeFill="accent1" w:themeFillTint="33"/>
            <w:tcMar>
              <w:left w:w="28" w:type="dxa"/>
              <w:right w:w="28" w:type="dxa"/>
            </w:tcMar>
            <w:vAlign w:val="center"/>
          </w:tcPr>
          <w:p w14:paraId="158F9D7E"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税率（%）</w:t>
            </w:r>
          </w:p>
        </w:tc>
      </w:tr>
      <w:tr w:rsidR="00095E3D" w:rsidRPr="00A31222" w14:paraId="20C4FCE4" w14:textId="77777777" w:rsidTr="00141E19">
        <w:trPr>
          <w:trHeight w:val="283"/>
        </w:trPr>
        <w:tc>
          <w:tcPr>
            <w:tcW w:w="1214" w:type="pct"/>
            <w:gridSpan w:val="2"/>
            <w:vMerge/>
            <w:tcBorders>
              <w:left w:val="single" w:sz="12" w:space="0" w:color="auto"/>
            </w:tcBorders>
            <w:shd w:val="clear" w:color="auto" w:fill="DEEAF6" w:themeFill="accent1" w:themeFillTint="33"/>
            <w:tcMar>
              <w:left w:w="28" w:type="dxa"/>
              <w:right w:w="28" w:type="dxa"/>
            </w:tcMar>
            <w:vAlign w:val="center"/>
          </w:tcPr>
          <w:p w14:paraId="40442D4C"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p>
        </w:tc>
        <w:tc>
          <w:tcPr>
            <w:tcW w:w="1710" w:type="pct"/>
            <w:gridSpan w:val="4"/>
            <w:vMerge/>
            <w:shd w:val="clear" w:color="auto" w:fill="DEEAF6" w:themeFill="accent1" w:themeFillTint="33"/>
            <w:tcMar>
              <w:left w:w="28" w:type="dxa"/>
              <w:right w:w="28" w:type="dxa"/>
            </w:tcMar>
            <w:vAlign w:val="center"/>
          </w:tcPr>
          <w:p w14:paraId="128A98B3"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p>
        </w:tc>
        <w:tc>
          <w:tcPr>
            <w:tcW w:w="2076" w:type="pct"/>
            <w:gridSpan w:val="4"/>
            <w:tcBorders>
              <w:top w:val="single" w:sz="4" w:space="0" w:color="auto"/>
              <w:bottom w:val="single" w:sz="2" w:space="0" w:color="auto"/>
              <w:right w:val="single" w:sz="12" w:space="0" w:color="auto"/>
            </w:tcBorders>
            <w:shd w:val="clear" w:color="auto" w:fill="DEEAF6" w:themeFill="accent1" w:themeFillTint="33"/>
            <w:tcMar>
              <w:left w:w="28" w:type="dxa"/>
              <w:right w:w="28" w:type="dxa"/>
            </w:tcMar>
            <w:vAlign w:val="center"/>
          </w:tcPr>
          <w:p w14:paraId="6A10C791"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6"/>
                <w:szCs w:val="16"/>
              </w:rPr>
            </w:pPr>
            <w:r w:rsidRPr="008B712D">
              <w:rPr>
                <w:rFonts w:ascii="BIZ UDPゴシック" w:eastAsia="BIZ UDPゴシック" w:hAnsi="BIZ UDPゴシック" w:hint="eastAsia"/>
                <w:color w:val="000000" w:themeColor="text1"/>
                <w:sz w:val="18"/>
                <w:szCs w:val="16"/>
              </w:rPr>
              <w:t>事業年度開始の日</w:t>
            </w:r>
          </w:p>
        </w:tc>
      </w:tr>
      <w:tr w:rsidR="00095E3D" w:rsidRPr="00A31222" w14:paraId="3F9C31CC" w14:textId="77777777" w:rsidTr="00095E3D">
        <w:tc>
          <w:tcPr>
            <w:tcW w:w="1214" w:type="pct"/>
            <w:gridSpan w:val="2"/>
            <w:vMerge/>
            <w:tcBorders>
              <w:left w:val="single" w:sz="12" w:space="0" w:color="auto"/>
              <w:bottom w:val="single" w:sz="12" w:space="0" w:color="auto"/>
            </w:tcBorders>
            <w:shd w:val="clear" w:color="auto" w:fill="DEEAF6" w:themeFill="accent1" w:themeFillTint="33"/>
            <w:tcMar>
              <w:left w:w="28" w:type="dxa"/>
              <w:right w:w="28" w:type="dxa"/>
            </w:tcMar>
            <w:vAlign w:val="center"/>
          </w:tcPr>
          <w:p w14:paraId="402669EE"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p>
        </w:tc>
        <w:tc>
          <w:tcPr>
            <w:tcW w:w="1710" w:type="pct"/>
            <w:gridSpan w:val="4"/>
            <w:vMerge/>
            <w:tcBorders>
              <w:bottom w:val="single" w:sz="12" w:space="0" w:color="auto"/>
            </w:tcBorders>
            <w:shd w:val="clear" w:color="auto" w:fill="DEEAF6" w:themeFill="accent1" w:themeFillTint="33"/>
            <w:tcMar>
              <w:left w:w="28" w:type="dxa"/>
              <w:right w:w="28" w:type="dxa"/>
            </w:tcMar>
            <w:vAlign w:val="center"/>
          </w:tcPr>
          <w:p w14:paraId="1CBAA4A8"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p>
        </w:tc>
        <w:tc>
          <w:tcPr>
            <w:tcW w:w="518" w:type="pct"/>
            <w:tcBorders>
              <w:top w:val="single" w:sz="2" w:space="0" w:color="auto"/>
              <w:bottom w:val="single" w:sz="12" w:space="0" w:color="auto"/>
            </w:tcBorders>
            <w:shd w:val="clear" w:color="auto" w:fill="DEEAF6" w:themeFill="accent1" w:themeFillTint="33"/>
            <w:tcMar>
              <w:left w:w="28" w:type="dxa"/>
              <w:right w:w="28" w:type="dxa"/>
            </w:tcMar>
          </w:tcPr>
          <w:p w14:paraId="3F4B88AA" w14:textId="77777777" w:rsidR="00095E3D" w:rsidRPr="00A31222"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R4.4.1～</w:t>
            </w:r>
          </w:p>
          <w:p w14:paraId="4FC6AE1C"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p>
        </w:tc>
        <w:tc>
          <w:tcPr>
            <w:tcW w:w="518" w:type="pct"/>
            <w:tcBorders>
              <w:top w:val="single" w:sz="2" w:space="0" w:color="auto"/>
              <w:bottom w:val="single" w:sz="12" w:space="0" w:color="auto"/>
            </w:tcBorders>
            <w:shd w:val="clear" w:color="auto" w:fill="DEEAF6" w:themeFill="accent1" w:themeFillTint="33"/>
            <w:tcMar>
              <w:left w:w="28" w:type="dxa"/>
              <w:right w:w="28" w:type="dxa"/>
            </w:tcMar>
          </w:tcPr>
          <w:p w14:paraId="14124589" w14:textId="77777777" w:rsidR="00095E3D" w:rsidRPr="00A31222"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R2.4.1～</w:t>
            </w:r>
          </w:p>
          <w:p w14:paraId="1C0258B0"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R4.3.31</w:t>
            </w:r>
          </w:p>
        </w:tc>
        <w:tc>
          <w:tcPr>
            <w:tcW w:w="521" w:type="pct"/>
            <w:tcBorders>
              <w:top w:val="single" w:sz="2" w:space="0" w:color="auto"/>
              <w:bottom w:val="single" w:sz="12" w:space="0" w:color="auto"/>
            </w:tcBorders>
            <w:shd w:val="clear" w:color="auto" w:fill="DEEAF6" w:themeFill="accent1" w:themeFillTint="33"/>
            <w:tcMar>
              <w:left w:w="28" w:type="dxa"/>
              <w:right w:w="28" w:type="dxa"/>
            </w:tcMar>
          </w:tcPr>
          <w:p w14:paraId="21110918" w14:textId="77777777" w:rsidR="00095E3D" w:rsidRPr="00A31222"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R1.10.1～</w:t>
            </w:r>
          </w:p>
          <w:p w14:paraId="25969731"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R2.3.31</w:t>
            </w:r>
          </w:p>
        </w:tc>
        <w:tc>
          <w:tcPr>
            <w:tcW w:w="519" w:type="pct"/>
            <w:tcBorders>
              <w:top w:val="single" w:sz="2" w:space="0" w:color="auto"/>
              <w:bottom w:val="single" w:sz="12" w:space="0" w:color="auto"/>
              <w:right w:val="single" w:sz="12" w:space="0" w:color="auto"/>
            </w:tcBorders>
            <w:shd w:val="clear" w:color="auto" w:fill="DEEAF6" w:themeFill="accent1" w:themeFillTint="33"/>
            <w:tcMar>
              <w:left w:w="28" w:type="dxa"/>
              <w:right w:w="28" w:type="dxa"/>
            </w:tcMar>
          </w:tcPr>
          <w:p w14:paraId="1D32F27E" w14:textId="77777777" w:rsidR="00095E3D" w:rsidRPr="00A31222" w:rsidRDefault="00095E3D" w:rsidP="0072111E">
            <w:pPr>
              <w:autoSpaceDN w:val="0"/>
              <w:snapToGrid w:val="0"/>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H28.4.1～</w:t>
            </w:r>
          </w:p>
          <w:p w14:paraId="468D8E62"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R1.9.30</w:t>
            </w:r>
          </w:p>
        </w:tc>
      </w:tr>
      <w:tr w:rsidR="00095E3D" w:rsidRPr="00A31222" w14:paraId="66F5FEB4" w14:textId="77777777" w:rsidTr="00141E19">
        <w:trPr>
          <w:trHeight w:val="454"/>
        </w:trPr>
        <w:tc>
          <w:tcPr>
            <w:tcW w:w="1214" w:type="pct"/>
            <w:gridSpan w:val="2"/>
            <w:vMerge w:val="restart"/>
            <w:tcBorders>
              <w:top w:val="single" w:sz="12" w:space="0" w:color="auto"/>
              <w:left w:val="single" w:sz="12" w:space="0" w:color="auto"/>
            </w:tcBorders>
            <w:tcMar>
              <w:left w:w="28" w:type="dxa"/>
              <w:right w:w="28" w:type="dxa"/>
            </w:tcMar>
            <w:vAlign w:val="center"/>
          </w:tcPr>
          <w:p w14:paraId="662F4409" w14:textId="77777777" w:rsidR="00095E3D" w:rsidRDefault="00095E3D" w:rsidP="0072111E">
            <w:pPr>
              <w:autoSpaceDN w:val="0"/>
              <w:snapToGrid w:val="0"/>
              <w:rPr>
                <w:rFonts w:ascii="BIZ UDPゴシック" w:eastAsia="BIZ UDPゴシック" w:hAnsi="BIZ UDPゴシック"/>
                <w:b/>
                <w:color w:val="000000" w:themeColor="text1"/>
                <w:sz w:val="18"/>
                <w:szCs w:val="18"/>
              </w:rPr>
            </w:pPr>
            <w:r w:rsidRPr="00A31222">
              <w:rPr>
                <w:rFonts w:ascii="BIZ UDPゴシック" w:eastAsia="BIZ UDPゴシック" w:hAnsi="BIZ UDPゴシック" w:hint="eastAsia"/>
                <w:b/>
                <w:color w:val="000000" w:themeColor="text1"/>
                <w:sz w:val="18"/>
                <w:szCs w:val="18"/>
              </w:rPr>
              <w:t>③電気供給業</w:t>
            </w:r>
            <w:r w:rsidRPr="00A31222">
              <w:rPr>
                <w:rFonts w:ascii="BIZ UDPゴシック" w:eastAsia="BIZ UDPゴシック" w:hAnsi="BIZ UDPゴシック" w:hint="eastAsia"/>
                <w:color w:val="000000" w:themeColor="text1"/>
                <w:sz w:val="16"/>
                <w:szCs w:val="18"/>
              </w:rPr>
              <w:t>（④及び⑤を除く）</w:t>
            </w:r>
            <w:r w:rsidRPr="00A31222">
              <w:rPr>
                <w:rFonts w:ascii="BIZ UDPゴシック" w:eastAsia="BIZ UDPゴシック" w:hAnsi="BIZ UDPゴシック" w:hint="eastAsia"/>
                <w:b/>
                <w:color w:val="000000" w:themeColor="text1"/>
                <w:sz w:val="18"/>
                <w:szCs w:val="18"/>
              </w:rPr>
              <w:t>、導管ガス供給業、保険業又は貿易保険業を行う法人</w:t>
            </w:r>
          </w:p>
          <w:p w14:paraId="3E5200CF" w14:textId="77777777" w:rsidR="00095E3D" w:rsidRPr="00A31222" w:rsidRDefault="00095E3D" w:rsidP="0072111E">
            <w:pPr>
              <w:autoSpaceDN w:val="0"/>
              <w:snapToGrid w:val="0"/>
              <w:rPr>
                <w:rFonts w:ascii="BIZ UDPゴシック" w:eastAsia="BIZ UDPゴシック" w:hAnsi="BIZ UDPゴシック"/>
                <w:color w:val="000000" w:themeColor="text1"/>
                <w:sz w:val="16"/>
                <w:szCs w:val="16"/>
              </w:rPr>
            </w:pPr>
            <w:r w:rsidRPr="00A31222">
              <w:rPr>
                <w:rFonts w:ascii="BIZ UDPゴシック" w:eastAsia="BIZ UDPゴシック" w:hAnsi="BIZ UDPゴシック" w:hint="eastAsia"/>
                <w:color w:val="000000" w:themeColor="text1"/>
                <w:sz w:val="16"/>
                <w:szCs w:val="18"/>
              </w:rPr>
              <w:t>（同項第２号）</w:t>
            </w:r>
          </w:p>
        </w:tc>
        <w:tc>
          <w:tcPr>
            <w:tcW w:w="1449" w:type="pct"/>
            <w:gridSpan w:val="3"/>
            <w:vMerge w:val="restart"/>
            <w:tcBorders>
              <w:top w:val="single" w:sz="12" w:space="0" w:color="auto"/>
            </w:tcBorders>
            <w:tcMar>
              <w:left w:w="28" w:type="dxa"/>
              <w:right w:w="28" w:type="dxa"/>
            </w:tcMar>
            <w:vAlign w:val="center"/>
          </w:tcPr>
          <w:p w14:paraId="6AF5E27C"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095E3D">
              <w:rPr>
                <w:rFonts w:ascii="BIZ UDPゴシック" w:eastAsia="BIZ UDPゴシック" w:hAnsi="BIZ UDPゴシック" w:hint="eastAsia"/>
                <w:color w:val="000000" w:themeColor="text1"/>
                <w:spacing w:val="90"/>
                <w:kern w:val="0"/>
                <w:sz w:val="18"/>
                <w:szCs w:val="18"/>
                <w:fitText w:val="900" w:id="-1278961915"/>
              </w:rPr>
              <w:t>収入</w:t>
            </w:r>
            <w:r w:rsidRPr="00095E3D">
              <w:rPr>
                <w:rFonts w:ascii="BIZ UDPゴシック" w:eastAsia="BIZ UDPゴシック" w:hAnsi="BIZ UDPゴシック" w:hint="eastAsia"/>
                <w:color w:val="000000" w:themeColor="text1"/>
                <w:kern w:val="0"/>
                <w:sz w:val="18"/>
                <w:szCs w:val="18"/>
                <w:fitText w:val="900" w:id="-1278961915"/>
              </w:rPr>
              <w:t>割</w:t>
            </w:r>
          </w:p>
        </w:tc>
        <w:tc>
          <w:tcPr>
            <w:tcW w:w="261" w:type="pct"/>
            <w:tcBorders>
              <w:top w:val="single" w:sz="12" w:space="0" w:color="auto"/>
              <w:bottom w:val="dashSmallGap" w:sz="4" w:space="0" w:color="auto"/>
            </w:tcBorders>
            <w:tcMar>
              <w:left w:w="0" w:type="dxa"/>
              <w:right w:w="0" w:type="dxa"/>
            </w:tcMar>
            <w:vAlign w:val="center"/>
          </w:tcPr>
          <w:p w14:paraId="75FE8E5A"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超過</w:t>
            </w:r>
          </w:p>
        </w:tc>
        <w:tc>
          <w:tcPr>
            <w:tcW w:w="1557" w:type="pct"/>
            <w:gridSpan w:val="3"/>
            <w:tcBorders>
              <w:top w:val="single" w:sz="12" w:space="0" w:color="auto"/>
              <w:bottom w:val="dashSmallGap" w:sz="4" w:space="0" w:color="auto"/>
            </w:tcBorders>
            <w:tcMar>
              <w:left w:w="170" w:type="dxa"/>
              <w:right w:w="57" w:type="dxa"/>
            </w:tcMar>
            <w:vAlign w:val="center"/>
          </w:tcPr>
          <w:p w14:paraId="41A814B2" w14:textId="77777777" w:rsidR="00095E3D" w:rsidRPr="00A31222" w:rsidRDefault="00095E3D" w:rsidP="0072111E">
            <w:pPr>
              <w:autoSpaceDN w:val="0"/>
              <w:snapToGrid w:val="0"/>
              <w:jc w:val="left"/>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1.065</w:t>
            </w:r>
          </w:p>
        </w:tc>
        <w:tc>
          <w:tcPr>
            <w:tcW w:w="519" w:type="pct"/>
            <w:tcBorders>
              <w:top w:val="single" w:sz="12" w:space="0" w:color="auto"/>
              <w:bottom w:val="dashSmallGap" w:sz="4" w:space="0" w:color="auto"/>
              <w:right w:val="single" w:sz="12" w:space="0" w:color="auto"/>
            </w:tcBorders>
            <w:tcMar>
              <w:left w:w="57" w:type="dxa"/>
              <w:right w:w="57" w:type="dxa"/>
            </w:tcMar>
            <w:vAlign w:val="center"/>
          </w:tcPr>
          <w:p w14:paraId="682ED032" w14:textId="77777777" w:rsidR="00095E3D" w:rsidRPr="00A31222" w:rsidRDefault="00095E3D" w:rsidP="0072111E">
            <w:pPr>
              <w:autoSpaceDN w:val="0"/>
              <w:snapToGrid w:val="0"/>
              <w:ind w:leftChars="38" w:left="80"/>
              <w:jc w:val="left"/>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0.965</w:t>
            </w:r>
          </w:p>
        </w:tc>
      </w:tr>
      <w:tr w:rsidR="00095E3D" w:rsidRPr="00A31222" w14:paraId="086BEF26" w14:textId="77777777" w:rsidTr="00141E19">
        <w:trPr>
          <w:trHeight w:val="454"/>
        </w:trPr>
        <w:tc>
          <w:tcPr>
            <w:tcW w:w="1214" w:type="pct"/>
            <w:gridSpan w:val="2"/>
            <w:vMerge/>
            <w:tcBorders>
              <w:left w:val="single" w:sz="12" w:space="0" w:color="auto"/>
              <w:bottom w:val="single" w:sz="12" w:space="0" w:color="auto"/>
            </w:tcBorders>
            <w:tcMar>
              <w:left w:w="28" w:type="dxa"/>
              <w:right w:w="28" w:type="dxa"/>
            </w:tcMar>
          </w:tcPr>
          <w:p w14:paraId="063938DA"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vMerge/>
            <w:tcBorders>
              <w:bottom w:val="single" w:sz="12" w:space="0" w:color="auto"/>
            </w:tcBorders>
            <w:tcMar>
              <w:left w:w="28" w:type="dxa"/>
              <w:right w:w="28" w:type="dxa"/>
            </w:tcMar>
          </w:tcPr>
          <w:p w14:paraId="5C46C787"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bottom w:val="single" w:sz="12" w:space="0" w:color="auto"/>
            </w:tcBorders>
            <w:tcMar>
              <w:left w:w="0" w:type="dxa"/>
              <w:right w:w="0" w:type="dxa"/>
            </w:tcMar>
            <w:vAlign w:val="center"/>
          </w:tcPr>
          <w:p w14:paraId="2261790F"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標準</w:t>
            </w:r>
          </w:p>
        </w:tc>
        <w:tc>
          <w:tcPr>
            <w:tcW w:w="1557" w:type="pct"/>
            <w:gridSpan w:val="3"/>
            <w:tcBorders>
              <w:top w:val="dashSmallGap" w:sz="4" w:space="0" w:color="auto"/>
              <w:bottom w:val="single" w:sz="12" w:space="0" w:color="auto"/>
            </w:tcBorders>
            <w:tcMar>
              <w:left w:w="170" w:type="dxa"/>
              <w:right w:w="57" w:type="dxa"/>
            </w:tcMar>
            <w:vAlign w:val="center"/>
          </w:tcPr>
          <w:p w14:paraId="106E0753" w14:textId="77777777" w:rsidR="00095E3D" w:rsidRPr="00A31222" w:rsidRDefault="00095E3D" w:rsidP="0072111E">
            <w:pPr>
              <w:autoSpaceDN w:val="0"/>
              <w:snapToGrid w:val="0"/>
              <w:jc w:val="left"/>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1</w:t>
            </w:r>
          </w:p>
        </w:tc>
        <w:tc>
          <w:tcPr>
            <w:tcW w:w="519" w:type="pct"/>
            <w:tcBorders>
              <w:top w:val="dashSmallGap" w:sz="4" w:space="0" w:color="auto"/>
              <w:bottom w:val="single" w:sz="12" w:space="0" w:color="auto"/>
              <w:right w:val="single" w:sz="12" w:space="0" w:color="auto"/>
            </w:tcBorders>
            <w:tcMar>
              <w:left w:w="57" w:type="dxa"/>
              <w:right w:w="57" w:type="dxa"/>
            </w:tcMar>
            <w:vAlign w:val="center"/>
          </w:tcPr>
          <w:p w14:paraId="681BAA94" w14:textId="77777777" w:rsidR="00095E3D" w:rsidRPr="00A31222" w:rsidRDefault="00095E3D" w:rsidP="0072111E">
            <w:pPr>
              <w:autoSpaceDN w:val="0"/>
              <w:snapToGrid w:val="0"/>
              <w:ind w:leftChars="38" w:left="80"/>
              <w:jc w:val="left"/>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0.9</w:t>
            </w:r>
          </w:p>
        </w:tc>
      </w:tr>
      <w:tr w:rsidR="00095E3D" w:rsidRPr="00A31222" w14:paraId="35A00F9E" w14:textId="77777777" w:rsidTr="00095E3D">
        <w:trPr>
          <w:trHeight w:val="283"/>
        </w:trPr>
        <w:tc>
          <w:tcPr>
            <w:tcW w:w="1214" w:type="pct"/>
            <w:gridSpan w:val="2"/>
            <w:vMerge w:val="restart"/>
            <w:tcBorders>
              <w:top w:val="single" w:sz="12" w:space="0" w:color="auto"/>
              <w:left w:val="single" w:sz="12" w:space="0" w:color="auto"/>
            </w:tcBorders>
            <w:tcMar>
              <w:left w:w="28" w:type="dxa"/>
              <w:right w:w="28" w:type="dxa"/>
            </w:tcMar>
            <w:vAlign w:val="center"/>
          </w:tcPr>
          <w:p w14:paraId="2FC23031" w14:textId="77777777" w:rsidR="00095E3D" w:rsidRPr="00A31222" w:rsidRDefault="00095E3D" w:rsidP="0072111E">
            <w:pPr>
              <w:autoSpaceDN w:val="0"/>
              <w:snapToGrid w:val="0"/>
              <w:rPr>
                <w:rFonts w:ascii="BIZ UDPゴシック" w:eastAsia="BIZ UDPゴシック" w:hAnsi="BIZ UDPゴシック"/>
                <w:b/>
                <w:color w:val="000000" w:themeColor="text1"/>
                <w:sz w:val="18"/>
                <w:szCs w:val="18"/>
              </w:rPr>
            </w:pPr>
            <w:r w:rsidRPr="00A31222">
              <w:rPr>
                <w:rFonts w:ascii="BIZ UDPゴシック" w:eastAsia="BIZ UDPゴシック" w:hAnsi="BIZ UDPゴシック" w:hint="eastAsia"/>
                <w:b/>
                <w:color w:val="000000" w:themeColor="text1"/>
                <w:sz w:val="18"/>
                <w:szCs w:val="18"/>
              </w:rPr>
              <w:t>④小売電気事業等、発電事業等及び特定卸供給事業を行う法人</w:t>
            </w:r>
            <w:r w:rsidRPr="00A31222">
              <w:rPr>
                <w:rFonts w:ascii="BIZ UDPゴシック" w:eastAsia="BIZ UDPゴシック" w:hAnsi="BIZ UDPゴシック" w:hint="eastAsia"/>
                <w:color w:val="000000" w:themeColor="text1"/>
                <w:sz w:val="18"/>
                <w:szCs w:val="18"/>
              </w:rPr>
              <w:t>（⑤以外の法人）</w:t>
            </w:r>
          </w:p>
          <w:p w14:paraId="47BF81CC" w14:textId="77777777" w:rsidR="00095E3D" w:rsidRPr="00A31222" w:rsidRDefault="00095E3D" w:rsidP="0072111E">
            <w:pPr>
              <w:autoSpaceDN w:val="0"/>
              <w:snapToGrid w:val="0"/>
              <w:rPr>
                <w:rFonts w:ascii="BIZ UDPゴシック" w:eastAsia="BIZ UDPゴシック" w:hAnsi="BIZ UDPゴシック"/>
                <w:color w:val="000000" w:themeColor="text1"/>
                <w:sz w:val="16"/>
                <w:szCs w:val="16"/>
              </w:rPr>
            </w:pPr>
            <w:r w:rsidRPr="00A31222">
              <w:rPr>
                <w:rFonts w:ascii="BIZ UDPゴシック" w:eastAsia="BIZ UDPゴシック" w:hAnsi="BIZ UDPゴシック" w:hint="eastAsia"/>
                <w:color w:val="000000" w:themeColor="text1"/>
                <w:sz w:val="16"/>
                <w:szCs w:val="16"/>
              </w:rPr>
              <w:t>（同項第３号ロ）</w:t>
            </w:r>
          </w:p>
        </w:tc>
        <w:tc>
          <w:tcPr>
            <w:tcW w:w="1449" w:type="pct"/>
            <w:gridSpan w:val="3"/>
            <w:vMerge w:val="restart"/>
            <w:tcBorders>
              <w:top w:val="single" w:sz="12" w:space="0" w:color="auto"/>
            </w:tcBorders>
            <w:tcMar>
              <w:left w:w="28" w:type="dxa"/>
              <w:right w:w="28" w:type="dxa"/>
            </w:tcMar>
            <w:vAlign w:val="center"/>
          </w:tcPr>
          <w:p w14:paraId="18E33937"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095E3D">
              <w:rPr>
                <w:rFonts w:ascii="BIZ UDPゴシック" w:eastAsia="BIZ UDPゴシック" w:hAnsi="BIZ UDPゴシック" w:hint="eastAsia"/>
                <w:color w:val="000000" w:themeColor="text1"/>
                <w:spacing w:val="90"/>
                <w:kern w:val="0"/>
                <w:sz w:val="18"/>
                <w:szCs w:val="18"/>
                <w:fitText w:val="900" w:id="-1278961914"/>
              </w:rPr>
              <w:t>収入</w:t>
            </w:r>
            <w:r w:rsidRPr="00095E3D">
              <w:rPr>
                <w:rFonts w:ascii="BIZ UDPゴシック" w:eastAsia="BIZ UDPゴシック" w:hAnsi="BIZ UDPゴシック" w:hint="eastAsia"/>
                <w:color w:val="000000" w:themeColor="text1"/>
                <w:kern w:val="0"/>
                <w:sz w:val="18"/>
                <w:szCs w:val="18"/>
                <w:fitText w:val="900" w:id="-1278961914"/>
              </w:rPr>
              <w:t>割</w:t>
            </w:r>
          </w:p>
        </w:tc>
        <w:tc>
          <w:tcPr>
            <w:tcW w:w="261" w:type="pct"/>
            <w:tcBorders>
              <w:top w:val="single" w:sz="12" w:space="0" w:color="auto"/>
              <w:bottom w:val="dashSmallGap" w:sz="4" w:space="0" w:color="auto"/>
            </w:tcBorders>
            <w:tcMar>
              <w:left w:w="28" w:type="dxa"/>
              <w:right w:w="28" w:type="dxa"/>
            </w:tcMar>
            <w:vAlign w:val="center"/>
          </w:tcPr>
          <w:p w14:paraId="6016BF1B"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超過</w:t>
            </w:r>
          </w:p>
        </w:tc>
        <w:tc>
          <w:tcPr>
            <w:tcW w:w="1036" w:type="pct"/>
            <w:gridSpan w:val="2"/>
            <w:tcBorders>
              <w:top w:val="single" w:sz="12" w:space="0" w:color="auto"/>
              <w:bottom w:val="dashSmallGap" w:sz="4" w:space="0" w:color="auto"/>
            </w:tcBorders>
            <w:tcMar>
              <w:left w:w="170" w:type="dxa"/>
              <w:right w:w="57" w:type="dxa"/>
            </w:tcMar>
            <w:vAlign w:val="center"/>
          </w:tcPr>
          <w:p w14:paraId="63AE5DA0"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0.8025</w:t>
            </w:r>
          </w:p>
        </w:tc>
        <w:tc>
          <w:tcPr>
            <w:tcW w:w="521" w:type="pct"/>
            <w:tcBorders>
              <w:top w:val="single" w:sz="12" w:space="0" w:color="auto"/>
              <w:bottom w:val="dashSmallGap" w:sz="4" w:space="0" w:color="auto"/>
            </w:tcBorders>
            <w:tcMar>
              <w:left w:w="57" w:type="dxa"/>
              <w:right w:w="57" w:type="dxa"/>
            </w:tcMar>
            <w:vAlign w:val="center"/>
          </w:tcPr>
          <w:p w14:paraId="334AB5C4" w14:textId="30859DB1" w:rsidR="00095E3D" w:rsidRPr="00A31222" w:rsidRDefault="00104E1A" w:rsidP="0072111E">
            <w:pPr>
              <w:autoSpaceDN w:val="0"/>
              <w:snapToGrid w:val="0"/>
              <w:jc w:val="center"/>
              <w:rPr>
                <w:rFonts w:ascii="BIZ UDPゴシック" w:eastAsia="BIZ UDPゴシック" w:hAnsi="BIZ UDPゴシック"/>
                <w:color w:val="000000" w:themeColor="text1"/>
                <w:sz w:val="18"/>
                <w:szCs w:val="18"/>
              </w:rPr>
            </w:pPr>
            <w:r w:rsidRPr="004C3B74">
              <w:rPr>
                <w:rFonts w:hint="eastAsia"/>
                <w:noProof/>
              </w:rPr>
              <mc:AlternateContent>
                <mc:Choice Requires="wps">
                  <w:drawing>
                    <wp:anchor distT="0" distB="0" distL="114300" distR="114300" simplePos="0" relativeHeight="252136448" behindDoc="0" locked="0" layoutInCell="1" allowOverlap="1" wp14:anchorId="10FF561C" wp14:editId="4AF7A3B2">
                      <wp:simplePos x="0" y="0"/>
                      <wp:positionH relativeFrom="column">
                        <wp:posOffset>-3810</wp:posOffset>
                      </wp:positionH>
                      <wp:positionV relativeFrom="paragraph">
                        <wp:posOffset>24765</wp:posOffset>
                      </wp:positionV>
                      <wp:extent cx="1296035" cy="293370"/>
                      <wp:effectExtent l="0" t="0" r="18415" b="11430"/>
                      <wp:wrapNone/>
                      <wp:docPr id="169" name="正方形/長方形 169"/>
                      <wp:cNvGraphicFramePr/>
                      <a:graphic xmlns:a="http://schemas.openxmlformats.org/drawingml/2006/main">
                        <a:graphicData uri="http://schemas.microsoft.com/office/word/2010/wordprocessingShape">
                          <wps:wsp>
                            <wps:cNvSpPr/>
                            <wps:spPr>
                              <a:xfrm>
                                <a:off x="0" y="0"/>
                                <a:ext cx="1296035" cy="293370"/>
                              </a:xfrm>
                              <a:prstGeom prst="rect">
                                <a:avLst/>
                              </a:prstGeom>
                              <a:solidFill>
                                <a:schemeClr val="bg1"/>
                              </a:solidFill>
                              <a:ln w="12700" cap="flat" cmpd="sng" algn="ctr">
                                <a:solidFill>
                                  <a:schemeClr val="tx1"/>
                                </a:solidFill>
                                <a:prstDash val="sysDot"/>
                                <a:miter lim="800000"/>
                              </a:ln>
                              <a:effectLst/>
                            </wps:spPr>
                            <wps:txbx>
                              <w:txbxContent>
                                <w:p w14:paraId="337F2A46" w14:textId="77777777" w:rsidR="00331F1A" w:rsidRPr="00EB6439" w:rsidRDefault="00331F1A" w:rsidP="00104E1A">
                                  <w:pPr>
                                    <w:snapToGrid w:val="0"/>
                                    <w:jc w:val="center"/>
                                    <w:rPr>
                                      <w:rFonts w:ascii="BIZ UDPゴシック" w:eastAsia="BIZ UDPゴシック" w:hAnsi="BIZ UDPゴシック"/>
                                      <w:sz w:val="18"/>
                                      <w:szCs w:val="14"/>
                                    </w:rPr>
                                  </w:pPr>
                                  <w:r w:rsidRPr="00EB6439">
                                    <w:rPr>
                                      <w:rFonts w:ascii="BIZ UDPゴシック" w:eastAsia="BIZ UDPゴシック" w:hAnsi="BIZ UDPゴシック" w:hint="eastAsia"/>
                                      <w:sz w:val="18"/>
                                      <w:szCs w:val="14"/>
                                    </w:rPr>
                                    <w:t>③</w:t>
                                  </w:r>
                                  <w:r w:rsidRPr="00EB6439">
                                    <w:rPr>
                                      <w:rFonts w:ascii="BIZ UDPゴシック" w:eastAsia="BIZ UDPゴシック" w:hAnsi="BIZ UDPゴシック"/>
                                      <w:sz w:val="18"/>
                                      <w:szCs w:val="14"/>
                                    </w:rPr>
                                    <w:t>を参照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F561C" id="正方形/長方形 169" o:spid="_x0000_s1074" style="position:absolute;left:0;text-align:left;margin-left:-.3pt;margin-top:1.95pt;width:102.05pt;height:23.1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" fillcolor="white [3212]" strokecolor="black [3213]" strokeweight="1pt">
                      <v:stroke dashstyle="1 1"/>
                      <v:textbox inset="0,0,0,0">
                        <w:txbxContent>
                          <w:p w14:paraId="337F2A46" w14:textId="77777777" w:rsidR="00331F1A" w:rsidRPr="00EB6439" w:rsidRDefault="00331F1A" w:rsidP="00104E1A">
                            <w:pPr>
                              <w:snapToGrid w:val="0"/>
                              <w:jc w:val="center"/>
                              <w:rPr>
                                <w:rFonts w:ascii="BIZ UDPゴシック" w:eastAsia="BIZ UDPゴシック" w:hAnsi="BIZ UDPゴシック"/>
                                <w:sz w:val="18"/>
                                <w:szCs w:val="14"/>
                              </w:rPr>
                            </w:pPr>
                            <w:r w:rsidRPr="00EB6439">
                              <w:rPr>
                                <w:rFonts w:ascii="BIZ UDPゴシック" w:eastAsia="BIZ UDPゴシック" w:hAnsi="BIZ UDPゴシック" w:hint="eastAsia"/>
                                <w:sz w:val="18"/>
                                <w:szCs w:val="14"/>
                              </w:rPr>
                              <w:t>③</w:t>
                            </w:r>
                            <w:r w:rsidRPr="00EB6439">
                              <w:rPr>
                                <w:rFonts w:ascii="BIZ UDPゴシック" w:eastAsia="BIZ UDPゴシック" w:hAnsi="BIZ UDPゴシック"/>
                                <w:sz w:val="18"/>
                                <w:szCs w:val="14"/>
                              </w:rPr>
                              <w:t>を参照</w:t>
                            </w:r>
                          </w:p>
                        </w:txbxContent>
                      </v:textbox>
                    </v:rect>
                  </w:pict>
                </mc:Fallback>
              </mc:AlternateContent>
            </w:r>
            <w:r w:rsidR="00095E3D" w:rsidRPr="00A31222">
              <w:rPr>
                <w:rFonts w:ascii="BIZ UDPゴシック" w:eastAsia="BIZ UDPゴシック" w:hAnsi="BIZ UDPゴシック" w:hint="eastAsia"/>
                <w:color w:val="000000" w:themeColor="text1"/>
                <w:sz w:val="18"/>
                <w:szCs w:val="18"/>
              </w:rPr>
              <w:t>―</w:t>
            </w:r>
          </w:p>
        </w:tc>
        <w:tc>
          <w:tcPr>
            <w:tcW w:w="519" w:type="pct"/>
            <w:tcBorders>
              <w:top w:val="single" w:sz="12" w:space="0" w:color="auto"/>
              <w:bottom w:val="dashSmallGap" w:sz="4" w:space="0" w:color="auto"/>
              <w:right w:val="single" w:sz="12" w:space="0" w:color="auto"/>
            </w:tcBorders>
            <w:tcMar>
              <w:left w:w="57" w:type="dxa"/>
              <w:right w:w="57" w:type="dxa"/>
            </w:tcMar>
            <w:vAlign w:val="center"/>
          </w:tcPr>
          <w:p w14:paraId="542BF698"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r w:rsidR="00095E3D" w:rsidRPr="00A31222" w14:paraId="5ACE02A4" w14:textId="77777777" w:rsidTr="00095E3D">
        <w:trPr>
          <w:trHeight w:val="283"/>
        </w:trPr>
        <w:tc>
          <w:tcPr>
            <w:tcW w:w="1214" w:type="pct"/>
            <w:gridSpan w:val="2"/>
            <w:vMerge/>
            <w:tcBorders>
              <w:left w:val="single" w:sz="12" w:space="0" w:color="auto"/>
            </w:tcBorders>
            <w:tcMar>
              <w:left w:w="28" w:type="dxa"/>
              <w:right w:w="28" w:type="dxa"/>
            </w:tcMar>
          </w:tcPr>
          <w:p w14:paraId="5883F78A"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vMerge/>
            <w:tcMar>
              <w:left w:w="28" w:type="dxa"/>
              <w:right w:w="28" w:type="dxa"/>
            </w:tcMar>
            <w:vAlign w:val="center"/>
          </w:tcPr>
          <w:p w14:paraId="59BC4C7D"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tcBorders>
            <w:tcMar>
              <w:left w:w="28" w:type="dxa"/>
              <w:right w:w="28" w:type="dxa"/>
            </w:tcMar>
            <w:vAlign w:val="center"/>
          </w:tcPr>
          <w:p w14:paraId="27CF2BB5"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標準</w:t>
            </w:r>
          </w:p>
        </w:tc>
        <w:tc>
          <w:tcPr>
            <w:tcW w:w="1036" w:type="pct"/>
            <w:gridSpan w:val="2"/>
            <w:tcBorders>
              <w:top w:val="dashSmallGap" w:sz="4" w:space="0" w:color="auto"/>
            </w:tcBorders>
            <w:tcMar>
              <w:left w:w="170" w:type="dxa"/>
              <w:right w:w="57" w:type="dxa"/>
            </w:tcMar>
            <w:vAlign w:val="center"/>
          </w:tcPr>
          <w:p w14:paraId="51CC7F7E"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0.75</w:t>
            </w:r>
          </w:p>
        </w:tc>
        <w:tc>
          <w:tcPr>
            <w:tcW w:w="521" w:type="pct"/>
            <w:tcBorders>
              <w:top w:val="dashSmallGap" w:sz="4" w:space="0" w:color="auto"/>
            </w:tcBorders>
            <w:tcMar>
              <w:left w:w="57" w:type="dxa"/>
              <w:right w:w="57" w:type="dxa"/>
            </w:tcMar>
            <w:vAlign w:val="center"/>
          </w:tcPr>
          <w:p w14:paraId="2D43DC37"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19" w:type="pct"/>
            <w:tcBorders>
              <w:top w:val="dashSmallGap" w:sz="4" w:space="0" w:color="auto"/>
              <w:right w:val="single" w:sz="12" w:space="0" w:color="auto"/>
            </w:tcBorders>
            <w:tcMar>
              <w:left w:w="57" w:type="dxa"/>
              <w:right w:w="57" w:type="dxa"/>
            </w:tcMar>
            <w:vAlign w:val="center"/>
          </w:tcPr>
          <w:p w14:paraId="1F6402D9"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r w:rsidR="00095E3D" w:rsidRPr="00A31222" w14:paraId="1474B020" w14:textId="77777777" w:rsidTr="00095E3D">
        <w:trPr>
          <w:trHeight w:val="283"/>
        </w:trPr>
        <w:tc>
          <w:tcPr>
            <w:tcW w:w="1214" w:type="pct"/>
            <w:gridSpan w:val="2"/>
            <w:vMerge/>
            <w:tcBorders>
              <w:left w:val="single" w:sz="12" w:space="0" w:color="auto"/>
            </w:tcBorders>
            <w:tcMar>
              <w:left w:w="28" w:type="dxa"/>
              <w:right w:w="28" w:type="dxa"/>
            </w:tcMar>
          </w:tcPr>
          <w:p w14:paraId="2C48362E"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vMerge w:val="restart"/>
            <w:tcMar>
              <w:left w:w="28" w:type="dxa"/>
              <w:right w:w="28" w:type="dxa"/>
            </w:tcMar>
            <w:vAlign w:val="center"/>
          </w:tcPr>
          <w:p w14:paraId="69534C10"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095E3D">
              <w:rPr>
                <w:rFonts w:ascii="BIZ UDPゴシック" w:eastAsia="BIZ UDPゴシック" w:hAnsi="BIZ UDPゴシック" w:hint="eastAsia"/>
                <w:color w:val="000000" w:themeColor="text1"/>
                <w:spacing w:val="90"/>
                <w:kern w:val="0"/>
                <w:sz w:val="18"/>
                <w:szCs w:val="18"/>
                <w:fitText w:val="900" w:id="-1278961913"/>
              </w:rPr>
              <w:t>所得</w:t>
            </w:r>
            <w:r w:rsidRPr="00095E3D">
              <w:rPr>
                <w:rFonts w:ascii="BIZ UDPゴシック" w:eastAsia="BIZ UDPゴシック" w:hAnsi="BIZ UDPゴシック" w:hint="eastAsia"/>
                <w:color w:val="000000" w:themeColor="text1"/>
                <w:kern w:val="0"/>
                <w:sz w:val="18"/>
                <w:szCs w:val="18"/>
                <w:fitText w:val="900" w:id="-1278961913"/>
              </w:rPr>
              <w:t>割</w:t>
            </w:r>
          </w:p>
        </w:tc>
        <w:tc>
          <w:tcPr>
            <w:tcW w:w="261" w:type="pct"/>
            <w:tcBorders>
              <w:bottom w:val="dashSmallGap" w:sz="4" w:space="0" w:color="auto"/>
            </w:tcBorders>
            <w:tcMar>
              <w:left w:w="28" w:type="dxa"/>
              <w:right w:w="28" w:type="dxa"/>
            </w:tcMar>
            <w:vAlign w:val="center"/>
          </w:tcPr>
          <w:p w14:paraId="3B99FB59"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超過</w:t>
            </w:r>
          </w:p>
        </w:tc>
        <w:tc>
          <w:tcPr>
            <w:tcW w:w="1036" w:type="pct"/>
            <w:gridSpan w:val="2"/>
            <w:tcBorders>
              <w:bottom w:val="dashSmallGap" w:sz="4" w:space="0" w:color="auto"/>
            </w:tcBorders>
            <w:tcMar>
              <w:left w:w="170" w:type="dxa"/>
              <w:right w:w="57" w:type="dxa"/>
            </w:tcMar>
            <w:vAlign w:val="center"/>
          </w:tcPr>
          <w:p w14:paraId="1D4C50A3"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1.9425</w:t>
            </w:r>
          </w:p>
        </w:tc>
        <w:tc>
          <w:tcPr>
            <w:tcW w:w="521" w:type="pct"/>
            <w:tcBorders>
              <w:bottom w:val="dashSmallGap" w:sz="4" w:space="0" w:color="auto"/>
            </w:tcBorders>
            <w:tcMar>
              <w:left w:w="57" w:type="dxa"/>
              <w:right w:w="57" w:type="dxa"/>
            </w:tcMar>
            <w:vAlign w:val="center"/>
          </w:tcPr>
          <w:p w14:paraId="13BE45C0"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19" w:type="pct"/>
            <w:tcBorders>
              <w:bottom w:val="dashSmallGap" w:sz="4" w:space="0" w:color="auto"/>
              <w:right w:val="single" w:sz="12" w:space="0" w:color="auto"/>
            </w:tcBorders>
            <w:tcMar>
              <w:left w:w="57" w:type="dxa"/>
              <w:right w:w="57" w:type="dxa"/>
            </w:tcMar>
            <w:vAlign w:val="center"/>
          </w:tcPr>
          <w:p w14:paraId="058683A3"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r w:rsidR="00095E3D" w:rsidRPr="00A31222" w14:paraId="2083A4B2" w14:textId="77777777" w:rsidTr="00095E3D">
        <w:trPr>
          <w:trHeight w:val="283"/>
        </w:trPr>
        <w:tc>
          <w:tcPr>
            <w:tcW w:w="1214" w:type="pct"/>
            <w:gridSpan w:val="2"/>
            <w:vMerge/>
            <w:tcBorders>
              <w:left w:val="single" w:sz="12" w:space="0" w:color="auto"/>
              <w:bottom w:val="single" w:sz="12" w:space="0" w:color="auto"/>
            </w:tcBorders>
            <w:tcMar>
              <w:left w:w="28" w:type="dxa"/>
              <w:right w:w="28" w:type="dxa"/>
            </w:tcMar>
          </w:tcPr>
          <w:p w14:paraId="5B958008"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vMerge/>
            <w:tcBorders>
              <w:bottom w:val="single" w:sz="12" w:space="0" w:color="auto"/>
            </w:tcBorders>
            <w:tcMar>
              <w:left w:w="28" w:type="dxa"/>
              <w:right w:w="28" w:type="dxa"/>
            </w:tcMar>
          </w:tcPr>
          <w:p w14:paraId="115DACE5"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bottom w:val="single" w:sz="12" w:space="0" w:color="auto"/>
            </w:tcBorders>
            <w:tcMar>
              <w:left w:w="28" w:type="dxa"/>
              <w:right w:w="28" w:type="dxa"/>
            </w:tcMar>
            <w:vAlign w:val="center"/>
          </w:tcPr>
          <w:p w14:paraId="51BE7594"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標準</w:t>
            </w:r>
          </w:p>
        </w:tc>
        <w:tc>
          <w:tcPr>
            <w:tcW w:w="1036" w:type="pct"/>
            <w:gridSpan w:val="2"/>
            <w:tcBorders>
              <w:top w:val="dashSmallGap" w:sz="4" w:space="0" w:color="auto"/>
              <w:bottom w:val="single" w:sz="12" w:space="0" w:color="auto"/>
            </w:tcBorders>
            <w:tcMar>
              <w:left w:w="170" w:type="dxa"/>
              <w:right w:w="57" w:type="dxa"/>
            </w:tcMar>
            <w:vAlign w:val="center"/>
          </w:tcPr>
          <w:p w14:paraId="12B184F0"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1.85</w:t>
            </w:r>
          </w:p>
        </w:tc>
        <w:tc>
          <w:tcPr>
            <w:tcW w:w="521" w:type="pct"/>
            <w:tcBorders>
              <w:top w:val="dashSmallGap" w:sz="4" w:space="0" w:color="auto"/>
              <w:bottom w:val="single" w:sz="12" w:space="0" w:color="auto"/>
            </w:tcBorders>
            <w:tcMar>
              <w:left w:w="57" w:type="dxa"/>
              <w:right w:w="57" w:type="dxa"/>
            </w:tcMar>
            <w:vAlign w:val="center"/>
          </w:tcPr>
          <w:p w14:paraId="3F459A51"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19" w:type="pct"/>
            <w:tcBorders>
              <w:top w:val="dashSmallGap" w:sz="4" w:space="0" w:color="auto"/>
              <w:bottom w:val="single" w:sz="12" w:space="0" w:color="auto"/>
              <w:right w:val="single" w:sz="12" w:space="0" w:color="auto"/>
            </w:tcBorders>
            <w:tcMar>
              <w:left w:w="57" w:type="dxa"/>
              <w:right w:w="57" w:type="dxa"/>
            </w:tcMar>
            <w:vAlign w:val="center"/>
          </w:tcPr>
          <w:p w14:paraId="6C3DF8EE"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r w:rsidR="00095E3D" w:rsidRPr="00A31222" w14:paraId="09400EC8" w14:textId="77777777" w:rsidTr="00095E3D">
        <w:trPr>
          <w:trHeight w:val="283"/>
        </w:trPr>
        <w:tc>
          <w:tcPr>
            <w:tcW w:w="1214" w:type="pct"/>
            <w:gridSpan w:val="2"/>
            <w:vMerge w:val="restart"/>
            <w:tcBorders>
              <w:top w:val="single" w:sz="12" w:space="0" w:color="auto"/>
              <w:left w:val="single" w:sz="12" w:space="0" w:color="auto"/>
            </w:tcBorders>
            <w:tcMar>
              <w:left w:w="28" w:type="dxa"/>
              <w:right w:w="28" w:type="dxa"/>
            </w:tcMar>
            <w:vAlign w:val="center"/>
          </w:tcPr>
          <w:p w14:paraId="7551F93B" w14:textId="77777777" w:rsidR="00095E3D" w:rsidRPr="00A31222" w:rsidRDefault="00095E3D" w:rsidP="0072111E">
            <w:pPr>
              <w:autoSpaceDN w:val="0"/>
              <w:snapToGrid w:val="0"/>
              <w:rPr>
                <w:rFonts w:ascii="BIZ UDPゴシック" w:eastAsia="BIZ UDPゴシック" w:hAnsi="BIZ UDPゴシック"/>
                <w:b/>
                <w:color w:val="000000" w:themeColor="text1"/>
                <w:sz w:val="18"/>
                <w:szCs w:val="18"/>
              </w:rPr>
            </w:pPr>
            <w:r w:rsidRPr="00A31222">
              <w:rPr>
                <w:rFonts w:ascii="BIZ UDPゴシック" w:eastAsia="BIZ UDPゴシック" w:hAnsi="BIZ UDPゴシック" w:hint="eastAsia"/>
                <w:b/>
                <w:color w:val="000000" w:themeColor="text1"/>
                <w:sz w:val="18"/>
                <w:szCs w:val="18"/>
              </w:rPr>
              <w:t>⑤小売電気事業等、発電事業等及び特定卸供給事業を行う外形標準課税適用法人</w:t>
            </w:r>
          </w:p>
          <w:p w14:paraId="64D351F4" w14:textId="77777777" w:rsidR="00095E3D" w:rsidRPr="00A31222" w:rsidRDefault="00095E3D" w:rsidP="0072111E">
            <w:pPr>
              <w:autoSpaceDN w:val="0"/>
              <w:snapToGrid w:val="0"/>
              <w:jc w:val="left"/>
              <w:rPr>
                <w:rFonts w:ascii="BIZ UDPゴシック" w:eastAsia="BIZ UDPゴシック" w:hAnsi="BIZ UDPゴシック"/>
                <w:color w:val="000000" w:themeColor="text1"/>
                <w:sz w:val="14"/>
                <w:szCs w:val="16"/>
              </w:rPr>
            </w:pPr>
            <w:r w:rsidRPr="00A31222">
              <w:rPr>
                <w:rFonts w:ascii="BIZ UDPゴシック" w:eastAsia="BIZ UDPゴシック" w:hAnsi="BIZ UDPゴシック" w:hint="eastAsia"/>
                <w:color w:val="000000" w:themeColor="text1"/>
                <w:sz w:val="16"/>
                <w:szCs w:val="18"/>
              </w:rPr>
              <w:t>（同項第３号イ）</w:t>
            </w:r>
          </w:p>
        </w:tc>
        <w:tc>
          <w:tcPr>
            <w:tcW w:w="1449" w:type="pct"/>
            <w:gridSpan w:val="3"/>
            <w:vMerge w:val="restart"/>
            <w:tcBorders>
              <w:top w:val="single" w:sz="12" w:space="0" w:color="auto"/>
            </w:tcBorders>
            <w:tcMar>
              <w:left w:w="28" w:type="dxa"/>
              <w:right w:w="28" w:type="dxa"/>
            </w:tcMar>
            <w:vAlign w:val="center"/>
          </w:tcPr>
          <w:p w14:paraId="19FBF1DB"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095E3D">
              <w:rPr>
                <w:rFonts w:ascii="BIZ UDPゴシック" w:eastAsia="BIZ UDPゴシック" w:hAnsi="BIZ UDPゴシック" w:hint="eastAsia"/>
                <w:color w:val="000000" w:themeColor="text1"/>
                <w:spacing w:val="90"/>
                <w:kern w:val="0"/>
                <w:sz w:val="18"/>
                <w:szCs w:val="18"/>
                <w:fitText w:val="900" w:id="-1278961912"/>
              </w:rPr>
              <w:t>収入</w:t>
            </w:r>
            <w:r w:rsidRPr="00095E3D">
              <w:rPr>
                <w:rFonts w:ascii="BIZ UDPゴシック" w:eastAsia="BIZ UDPゴシック" w:hAnsi="BIZ UDPゴシック" w:hint="eastAsia"/>
                <w:color w:val="000000" w:themeColor="text1"/>
                <w:kern w:val="0"/>
                <w:sz w:val="18"/>
                <w:szCs w:val="18"/>
                <w:fitText w:val="900" w:id="-1278961912"/>
              </w:rPr>
              <w:t>割</w:t>
            </w:r>
          </w:p>
        </w:tc>
        <w:tc>
          <w:tcPr>
            <w:tcW w:w="261" w:type="pct"/>
            <w:tcBorders>
              <w:top w:val="single" w:sz="12" w:space="0" w:color="auto"/>
              <w:bottom w:val="dashSmallGap" w:sz="4" w:space="0" w:color="auto"/>
            </w:tcBorders>
            <w:tcMar>
              <w:left w:w="28" w:type="dxa"/>
              <w:right w:w="28" w:type="dxa"/>
            </w:tcMar>
            <w:vAlign w:val="center"/>
          </w:tcPr>
          <w:p w14:paraId="717A2DD4"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超過</w:t>
            </w:r>
          </w:p>
        </w:tc>
        <w:tc>
          <w:tcPr>
            <w:tcW w:w="1036" w:type="pct"/>
            <w:gridSpan w:val="2"/>
            <w:tcBorders>
              <w:top w:val="single" w:sz="12" w:space="0" w:color="auto"/>
              <w:bottom w:val="dashSmallGap" w:sz="4" w:space="0" w:color="auto"/>
            </w:tcBorders>
            <w:tcMar>
              <w:left w:w="170" w:type="dxa"/>
              <w:right w:w="57" w:type="dxa"/>
            </w:tcMar>
            <w:vAlign w:val="center"/>
          </w:tcPr>
          <w:p w14:paraId="773D24F5"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0.8025</w:t>
            </w:r>
          </w:p>
        </w:tc>
        <w:tc>
          <w:tcPr>
            <w:tcW w:w="521" w:type="pct"/>
            <w:tcBorders>
              <w:top w:val="single" w:sz="12" w:space="0" w:color="auto"/>
              <w:bottom w:val="dashSmallGap" w:sz="4" w:space="0" w:color="auto"/>
            </w:tcBorders>
            <w:tcMar>
              <w:left w:w="57" w:type="dxa"/>
              <w:right w:w="57" w:type="dxa"/>
            </w:tcMar>
            <w:vAlign w:val="center"/>
          </w:tcPr>
          <w:p w14:paraId="7FBFD073" w14:textId="3806AF6D" w:rsidR="00095E3D" w:rsidRPr="00A31222" w:rsidRDefault="00104E1A" w:rsidP="0072111E">
            <w:pPr>
              <w:autoSpaceDN w:val="0"/>
              <w:snapToGrid w:val="0"/>
              <w:jc w:val="center"/>
              <w:rPr>
                <w:rFonts w:ascii="BIZ UDPゴシック" w:eastAsia="BIZ UDPゴシック" w:hAnsi="BIZ UDPゴシック"/>
                <w:color w:val="000000" w:themeColor="text1"/>
                <w:sz w:val="18"/>
                <w:szCs w:val="18"/>
              </w:rPr>
            </w:pPr>
            <w:r w:rsidRPr="004C3B74">
              <w:rPr>
                <w:rFonts w:hint="eastAsia"/>
                <w:noProof/>
              </w:rPr>
              <mc:AlternateContent>
                <mc:Choice Requires="wps">
                  <w:drawing>
                    <wp:anchor distT="0" distB="0" distL="114300" distR="114300" simplePos="0" relativeHeight="252138496" behindDoc="0" locked="0" layoutInCell="1" allowOverlap="1" wp14:anchorId="7384B818" wp14:editId="194FB198">
                      <wp:simplePos x="0" y="0"/>
                      <wp:positionH relativeFrom="column">
                        <wp:posOffset>-3810</wp:posOffset>
                      </wp:positionH>
                      <wp:positionV relativeFrom="paragraph">
                        <wp:posOffset>20320</wp:posOffset>
                      </wp:positionV>
                      <wp:extent cx="1296035" cy="293370"/>
                      <wp:effectExtent l="0" t="0" r="18415" b="11430"/>
                      <wp:wrapNone/>
                      <wp:docPr id="168" name="正方形/長方形 168"/>
                      <wp:cNvGraphicFramePr/>
                      <a:graphic xmlns:a="http://schemas.openxmlformats.org/drawingml/2006/main">
                        <a:graphicData uri="http://schemas.microsoft.com/office/word/2010/wordprocessingShape">
                          <wps:wsp>
                            <wps:cNvSpPr/>
                            <wps:spPr>
                              <a:xfrm>
                                <a:off x="0" y="0"/>
                                <a:ext cx="1296035" cy="293370"/>
                              </a:xfrm>
                              <a:prstGeom prst="rect">
                                <a:avLst/>
                              </a:prstGeom>
                              <a:solidFill>
                                <a:schemeClr val="bg1"/>
                              </a:solidFill>
                              <a:ln w="12700" cap="flat" cmpd="sng" algn="ctr">
                                <a:solidFill>
                                  <a:schemeClr val="tx1"/>
                                </a:solidFill>
                                <a:prstDash val="sysDot"/>
                                <a:miter lim="800000"/>
                              </a:ln>
                              <a:effectLst/>
                            </wps:spPr>
                            <wps:txbx>
                              <w:txbxContent>
                                <w:p w14:paraId="47919B7C" w14:textId="77777777" w:rsidR="00331F1A" w:rsidRPr="00EB6439" w:rsidRDefault="00331F1A" w:rsidP="00104E1A">
                                  <w:pPr>
                                    <w:snapToGrid w:val="0"/>
                                    <w:jc w:val="center"/>
                                    <w:rPr>
                                      <w:rFonts w:ascii="BIZ UDPゴシック" w:eastAsia="BIZ UDPゴシック" w:hAnsi="BIZ UDPゴシック"/>
                                      <w:sz w:val="18"/>
                                      <w:szCs w:val="14"/>
                                    </w:rPr>
                                  </w:pPr>
                                  <w:r w:rsidRPr="00EB6439">
                                    <w:rPr>
                                      <w:rFonts w:ascii="BIZ UDPゴシック" w:eastAsia="BIZ UDPゴシック" w:hAnsi="BIZ UDPゴシック" w:hint="eastAsia"/>
                                      <w:sz w:val="18"/>
                                      <w:szCs w:val="14"/>
                                    </w:rPr>
                                    <w:t>③</w:t>
                                  </w:r>
                                  <w:r w:rsidRPr="00EB6439">
                                    <w:rPr>
                                      <w:rFonts w:ascii="BIZ UDPゴシック" w:eastAsia="BIZ UDPゴシック" w:hAnsi="BIZ UDPゴシック"/>
                                      <w:sz w:val="18"/>
                                      <w:szCs w:val="14"/>
                                    </w:rPr>
                                    <w:t>を参照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4B818" id="正方形/長方形 168" o:spid="_x0000_s1075" style="position:absolute;left:0;text-align:left;margin-left:-.3pt;margin-top:1.6pt;width:102.05pt;height:23.1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" fillcolor="white [3212]" strokecolor="black [3213]" strokeweight="1pt">
                      <v:stroke dashstyle="1 1"/>
                      <v:textbox inset="0,0,0,0">
                        <w:txbxContent>
                          <w:p w14:paraId="47919B7C" w14:textId="77777777" w:rsidR="00331F1A" w:rsidRPr="00EB6439" w:rsidRDefault="00331F1A" w:rsidP="00104E1A">
                            <w:pPr>
                              <w:snapToGrid w:val="0"/>
                              <w:jc w:val="center"/>
                              <w:rPr>
                                <w:rFonts w:ascii="BIZ UDPゴシック" w:eastAsia="BIZ UDPゴシック" w:hAnsi="BIZ UDPゴシック"/>
                                <w:sz w:val="18"/>
                                <w:szCs w:val="14"/>
                              </w:rPr>
                            </w:pPr>
                            <w:r w:rsidRPr="00EB6439">
                              <w:rPr>
                                <w:rFonts w:ascii="BIZ UDPゴシック" w:eastAsia="BIZ UDPゴシック" w:hAnsi="BIZ UDPゴシック" w:hint="eastAsia"/>
                                <w:sz w:val="18"/>
                                <w:szCs w:val="14"/>
                              </w:rPr>
                              <w:t>③</w:t>
                            </w:r>
                            <w:r w:rsidRPr="00EB6439">
                              <w:rPr>
                                <w:rFonts w:ascii="BIZ UDPゴシック" w:eastAsia="BIZ UDPゴシック" w:hAnsi="BIZ UDPゴシック"/>
                                <w:sz w:val="18"/>
                                <w:szCs w:val="14"/>
                              </w:rPr>
                              <w:t>を参照</w:t>
                            </w:r>
                          </w:p>
                        </w:txbxContent>
                      </v:textbox>
                    </v:rect>
                  </w:pict>
                </mc:Fallback>
              </mc:AlternateContent>
            </w:r>
            <w:r w:rsidR="00095E3D" w:rsidRPr="00A31222">
              <w:rPr>
                <w:rFonts w:ascii="BIZ UDPゴシック" w:eastAsia="BIZ UDPゴシック" w:hAnsi="BIZ UDPゴシック" w:hint="eastAsia"/>
                <w:color w:val="000000" w:themeColor="text1"/>
                <w:sz w:val="18"/>
                <w:szCs w:val="18"/>
              </w:rPr>
              <w:t>―</w:t>
            </w:r>
          </w:p>
        </w:tc>
        <w:tc>
          <w:tcPr>
            <w:tcW w:w="519" w:type="pct"/>
            <w:tcBorders>
              <w:top w:val="single" w:sz="12" w:space="0" w:color="auto"/>
              <w:bottom w:val="dashSmallGap" w:sz="4" w:space="0" w:color="auto"/>
              <w:right w:val="single" w:sz="12" w:space="0" w:color="auto"/>
            </w:tcBorders>
            <w:tcMar>
              <w:left w:w="57" w:type="dxa"/>
              <w:right w:w="57" w:type="dxa"/>
            </w:tcMar>
            <w:vAlign w:val="center"/>
          </w:tcPr>
          <w:p w14:paraId="7CACB8F2"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r w:rsidR="00095E3D" w:rsidRPr="00A31222" w14:paraId="0C0E41B6" w14:textId="77777777" w:rsidTr="00095E3D">
        <w:trPr>
          <w:trHeight w:val="283"/>
        </w:trPr>
        <w:tc>
          <w:tcPr>
            <w:tcW w:w="1214" w:type="pct"/>
            <w:gridSpan w:val="2"/>
            <w:vMerge/>
            <w:tcBorders>
              <w:left w:val="single" w:sz="12" w:space="0" w:color="auto"/>
            </w:tcBorders>
            <w:tcMar>
              <w:left w:w="28" w:type="dxa"/>
              <w:right w:w="28" w:type="dxa"/>
            </w:tcMar>
          </w:tcPr>
          <w:p w14:paraId="7983D3A9"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vMerge/>
            <w:tcMar>
              <w:left w:w="28" w:type="dxa"/>
              <w:right w:w="28" w:type="dxa"/>
            </w:tcMar>
          </w:tcPr>
          <w:p w14:paraId="515C05C3"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tcBorders>
            <w:tcMar>
              <w:left w:w="28" w:type="dxa"/>
              <w:right w:w="28" w:type="dxa"/>
            </w:tcMar>
            <w:vAlign w:val="center"/>
          </w:tcPr>
          <w:p w14:paraId="5255DDFC"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標準</w:t>
            </w:r>
          </w:p>
        </w:tc>
        <w:tc>
          <w:tcPr>
            <w:tcW w:w="1036" w:type="pct"/>
            <w:gridSpan w:val="2"/>
            <w:tcBorders>
              <w:top w:val="dashSmallGap" w:sz="4" w:space="0" w:color="auto"/>
            </w:tcBorders>
            <w:tcMar>
              <w:left w:w="170" w:type="dxa"/>
              <w:right w:w="57" w:type="dxa"/>
            </w:tcMar>
            <w:vAlign w:val="center"/>
          </w:tcPr>
          <w:p w14:paraId="4331E5B6"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0.75</w:t>
            </w:r>
            <w:r w:rsidRPr="00A31222">
              <w:rPr>
                <w:rFonts w:ascii="BIZ UDPゴシック" w:eastAsia="BIZ UDPゴシック" w:hAnsi="BIZ UDPゴシック" w:hint="eastAsia"/>
                <w:color w:val="000000" w:themeColor="text1"/>
                <w:sz w:val="16"/>
                <w:szCs w:val="16"/>
              </w:rPr>
              <w:t>(注</w:t>
            </w:r>
            <w:r w:rsidRPr="00A31222">
              <w:rPr>
                <w:rFonts w:ascii="BIZ UDPゴシック" w:eastAsia="BIZ UDPゴシック" w:hAnsi="BIZ UDPゴシック"/>
                <w:color w:val="000000" w:themeColor="text1"/>
                <w:sz w:val="16"/>
                <w:szCs w:val="16"/>
              </w:rPr>
              <w:t>3)</w:t>
            </w:r>
          </w:p>
        </w:tc>
        <w:tc>
          <w:tcPr>
            <w:tcW w:w="521" w:type="pct"/>
            <w:tcBorders>
              <w:top w:val="dashSmallGap" w:sz="4" w:space="0" w:color="auto"/>
            </w:tcBorders>
            <w:tcMar>
              <w:left w:w="57" w:type="dxa"/>
              <w:right w:w="57" w:type="dxa"/>
            </w:tcMar>
            <w:vAlign w:val="center"/>
          </w:tcPr>
          <w:p w14:paraId="6C4656CC"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19" w:type="pct"/>
            <w:tcBorders>
              <w:top w:val="dashSmallGap" w:sz="4" w:space="0" w:color="auto"/>
              <w:right w:val="single" w:sz="12" w:space="0" w:color="auto"/>
            </w:tcBorders>
            <w:tcMar>
              <w:left w:w="57" w:type="dxa"/>
              <w:right w:w="57" w:type="dxa"/>
            </w:tcMar>
            <w:vAlign w:val="center"/>
          </w:tcPr>
          <w:p w14:paraId="617CCE96"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r w:rsidR="00095E3D" w:rsidRPr="00A31222" w14:paraId="78C4A162" w14:textId="77777777" w:rsidTr="00095E3D">
        <w:trPr>
          <w:trHeight w:val="283"/>
        </w:trPr>
        <w:tc>
          <w:tcPr>
            <w:tcW w:w="1214" w:type="pct"/>
            <w:gridSpan w:val="2"/>
            <w:vMerge/>
            <w:tcBorders>
              <w:left w:val="single" w:sz="12" w:space="0" w:color="auto"/>
            </w:tcBorders>
            <w:tcMar>
              <w:left w:w="28" w:type="dxa"/>
              <w:right w:w="28" w:type="dxa"/>
            </w:tcMar>
          </w:tcPr>
          <w:p w14:paraId="19FBA834"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tcMar>
              <w:left w:w="28" w:type="dxa"/>
              <w:right w:w="28" w:type="dxa"/>
            </w:tcMar>
            <w:vAlign w:val="center"/>
          </w:tcPr>
          <w:p w14:paraId="6670987F"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付加価値割</w:t>
            </w:r>
          </w:p>
        </w:tc>
        <w:tc>
          <w:tcPr>
            <w:tcW w:w="261" w:type="pct"/>
            <w:tcMar>
              <w:left w:w="0" w:type="dxa"/>
              <w:right w:w="0" w:type="dxa"/>
            </w:tcMar>
            <w:vAlign w:val="center"/>
          </w:tcPr>
          <w:p w14:paraId="08973687"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超過</w:t>
            </w:r>
          </w:p>
        </w:tc>
        <w:tc>
          <w:tcPr>
            <w:tcW w:w="1036" w:type="pct"/>
            <w:gridSpan w:val="2"/>
            <w:tcMar>
              <w:left w:w="170" w:type="dxa"/>
              <w:right w:w="57" w:type="dxa"/>
            </w:tcMar>
            <w:vAlign w:val="center"/>
          </w:tcPr>
          <w:p w14:paraId="2C138C38"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0.3885</w:t>
            </w:r>
          </w:p>
        </w:tc>
        <w:tc>
          <w:tcPr>
            <w:tcW w:w="521" w:type="pct"/>
            <w:tcMar>
              <w:left w:w="57" w:type="dxa"/>
              <w:right w:w="57" w:type="dxa"/>
            </w:tcMar>
            <w:vAlign w:val="center"/>
          </w:tcPr>
          <w:p w14:paraId="04F71C82"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19" w:type="pct"/>
            <w:tcBorders>
              <w:right w:val="single" w:sz="12" w:space="0" w:color="auto"/>
            </w:tcBorders>
            <w:tcMar>
              <w:left w:w="57" w:type="dxa"/>
              <w:right w:w="57" w:type="dxa"/>
            </w:tcMar>
            <w:vAlign w:val="center"/>
          </w:tcPr>
          <w:p w14:paraId="170D6ABD"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r w:rsidR="00095E3D" w:rsidRPr="00A31222" w14:paraId="1AE1752A" w14:textId="77777777" w:rsidTr="00095E3D">
        <w:trPr>
          <w:trHeight w:val="283"/>
        </w:trPr>
        <w:tc>
          <w:tcPr>
            <w:tcW w:w="1214" w:type="pct"/>
            <w:gridSpan w:val="2"/>
            <w:vMerge/>
            <w:tcBorders>
              <w:left w:val="single" w:sz="12" w:space="0" w:color="auto"/>
              <w:bottom w:val="single" w:sz="12" w:space="0" w:color="auto"/>
            </w:tcBorders>
            <w:tcMar>
              <w:left w:w="28" w:type="dxa"/>
              <w:right w:w="28" w:type="dxa"/>
            </w:tcMar>
          </w:tcPr>
          <w:p w14:paraId="2A702CCE"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tcBorders>
              <w:bottom w:val="single" w:sz="12" w:space="0" w:color="auto"/>
            </w:tcBorders>
            <w:tcMar>
              <w:left w:w="28" w:type="dxa"/>
              <w:right w:w="28" w:type="dxa"/>
            </w:tcMar>
            <w:vAlign w:val="center"/>
          </w:tcPr>
          <w:p w14:paraId="2C73AC96"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095E3D">
              <w:rPr>
                <w:rFonts w:ascii="BIZ UDPゴシック" w:eastAsia="BIZ UDPゴシック" w:hAnsi="BIZ UDPゴシック" w:hint="eastAsia"/>
                <w:color w:val="000000" w:themeColor="text1"/>
                <w:spacing w:val="90"/>
                <w:kern w:val="0"/>
                <w:sz w:val="18"/>
                <w:szCs w:val="18"/>
                <w:fitText w:val="900" w:id="-1278961911"/>
              </w:rPr>
              <w:t>資本</w:t>
            </w:r>
            <w:r w:rsidRPr="00095E3D">
              <w:rPr>
                <w:rFonts w:ascii="BIZ UDPゴシック" w:eastAsia="BIZ UDPゴシック" w:hAnsi="BIZ UDPゴシック" w:hint="eastAsia"/>
                <w:color w:val="000000" w:themeColor="text1"/>
                <w:kern w:val="0"/>
                <w:sz w:val="18"/>
                <w:szCs w:val="18"/>
                <w:fitText w:val="900" w:id="-1278961911"/>
              </w:rPr>
              <w:t>割</w:t>
            </w:r>
          </w:p>
        </w:tc>
        <w:tc>
          <w:tcPr>
            <w:tcW w:w="261" w:type="pct"/>
            <w:tcBorders>
              <w:bottom w:val="single" w:sz="12" w:space="0" w:color="auto"/>
            </w:tcBorders>
            <w:tcMar>
              <w:left w:w="0" w:type="dxa"/>
              <w:right w:w="0" w:type="dxa"/>
            </w:tcMar>
            <w:vAlign w:val="center"/>
          </w:tcPr>
          <w:p w14:paraId="6CB0B07C"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超過</w:t>
            </w:r>
          </w:p>
        </w:tc>
        <w:tc>
          <w:tcPr>
            <w:tcW w:w="1036" w:type="pct"/>
            <w:gridSpan w:val="2"/>
            <w:tcBorders>
              <w:bottom w:val="single" w:sz="12" w:space="0" w:color="auto"/>
            </w:tcBorders>
            <w:tcMar>
              <w:left w:w="170" w:type="dxa"/>
              <w:right w:w="57" w:type="dxa"/>
            </w:tcMar>
            <w:vAlign w:val="center"/>
          </w:tcPr>
          <w:p w14:paraId="516F7583"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0.1575</w:t>
            </w:r>
          </w:p>
        </w:tc>
        <w:tc>
          <w:tcPr>
            <w:tcW w:w="521" w:type="pct"/>
            <w:tcBorders>
              <w:bottom w:val="single" w:sz="12" w:space="0" w:color="auto"/>
            </w:tcBorders>
            <w:tcMar>
              <w:left w:w="57" w:type="dxa"/>
              <w:right w:w="57" w:type="dxa"/>
            </w:tcMar>
            <w:vAlign w:val="center"/>
          </w:tcPr>
          <w:p w14:paraId="3BFC1528"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19" w:type="pct"/>
            <w:tcBorders>
              <w:bottom w:val="single" w:sz="12" w:space="0" w:color="auto"/>
              <w:right w:val="single" w:sz="12" w:space="0" w:color="auto"/>
            </w:tcBorders>
            <w:tcMar>
              <w:left w:w="57" w:type="dxa"/>
              <w:right w:w="57" w:type="dxa"/>
            </w:tcMar>
            <w:vAlign w:val="center"/>
          </w:tcPr>
          <w:p w14:paraId="50C46EF4"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r w:rsidR="00095E3D" w:rsidRPr="00A31222" w14:paraId="2CF4EC06" w14:textId="77777777" w:rsidTr="00095E3D">
        <w:trPr>
          <w:trHeight w:val="283"/>
        </w:trPr>
        <w:tc>
          <w:tcPr>
            <w:tcW w:w="1214" w:type="pct"/>
            <w:gridSpan w:val="2"/>
            <w:vMerge w:val="restart"/>
            <w:tcBorders>
              <w:top w:val="single" w:sz="12" w:space="0" w:color="auto"/>
              <w:left w:val="single" w:sz="12" w:space="0" w:color="auto"/>
            </w:tcBorders>
            <w:tcMar>
              <w:left w:w="28" w:type="dxa"/>
              <w:right w:w="28" w:type="dxa"/>
            </w:tcMar>
            <w:vAlign w:val="center"/>
          </w:tcPr>
          <w:p w14:paraId="56587CA9" w14:textId="77777777" w:rsidR="00095E3D" w:rsidRPr="00A31222" w:rsidRDefault="00095E3D" w:rsidP="0072111E">
            <w:pPr>
              <w:autoSpaceDN w:val="0"/>
              <w:snapToGrid w:val="0"/>
              <w:rPr>
                <w:rFonts w:ascii="BIZ UDPゴシック" w:eastAsia="BIZ UDPゴシック" w:hAnsi="BIZ UDPゴシック"/>
                <w:b/>
                <w:color w:val="000000" w:themeColor="text1"/>
                <w:sz w:val="18"/>
                <w:szCs w:val="18"/>
              </w:rPr>
            </w:pPr>
            <w:r w:rsidRPr="00A31222">
              <w:rPr>
                <w:rFonts w:ascii="BIZ UDPゴシック" w:eastAsia="BIZ UDPゴシック" w:hAnsi="BIZ UDPゴシック" w:hint="eastAsia"/>
                <w:b/>
                <w:color w:val="000000" w:themeColor="text1"/>
                <w:sz w:val="18"/>
                <w:szCs w:val="18"/>
              </w:rPr>
              <w:t>⑥特定ガス供給業を行う法人</w:t>
            </w:r>
          </w:p>
          <w:p w14:paraId="1BB34646" w14:textId="77777777" w:rsidR="00095E3D" w:rsidRPr="00A31222" w:rsidRDefault="00095E3D" w:rsidP="0072111E">
            <w:pPr>
              <w:autoSpaceDN w:val="0"/>
              <w:snapToGrid w:val="0"/>
              <w:rPr>
                <w:rFonts w:ascii="BIZ UDPゴシック" w:eastAsia="BIZ UDPゴシック" w:hAnsi="BIZ UDPゴシック"/>
                <w:color w:val="000000" w:themeColor="text1"/>
                <w:sz w:val="16"/>
                <w:szCs w:val="16"/>
              </w:rPr>
            </w:pPr>
            <w:r w:rsidRPr="00A31222">
              <w:rPr>
                <w:rFonts w:ascii="BIZ UDPゴシック" w:eastAsia="BIZ UDPゴシック" w:hAnsi="BIZ UDPゴシック" w:hint="eastAsia"/>
                <w:color w:val="000000" w:themeColor="text1"/>
                <w:sz w:val="16"/>
                <w:szCs w:val="18"/>
              </w:rPr>
              <w:t>（同項第４号）</w:t>
            </w:r>
          </w:p>
        </w:tc>
        <w:tc>
          <w:tcPr>
            <w:tcW w:w="1449" w:type="pct"/>
            <w:gridSpan w:val="3"/>
            <w:vMerge w:val="restart"/>
            <w:tcBorders>
              <w:top w:val="single" w:sz="12" w:space="0" w:color="auto"/>
            </w:tcBorders>
            <w:tcMar>
              <w:left w:w="28" w:type="dxa"/>
              <w:right w:w="28" w:type="dxa"/>
            </w:tcMar>
            <w:vAlign w:val="center"/>
          </w:tcPr>
          <w:p w14:paraId="479BADF7"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095E3D">
              <w:rPr>
                <w:rFonts w:ascii="BIZ UDPゴシック" w:eastAsia="BIZ UDPゴシック" w:hAnsi="BIZ UDPゴシック" w:hint="eastAsia"/>
                <w:color w:val="000000" w:themeColor="text1"/>
                <w:spacing w:val="90"/>
                <w:kern w:val="0"/>
                <w:sz w:val="18"/>
                <w:szCs w:val="18"/>
                <w:fitText w:val="900" w:id="-1278961910"/>
              </w:rPr>
              <w:t>収入</w:t>
            </w:r>
            <w:r w:rsidRPr="00095E3D">
              <w:rPr>
                <w:rFonts w:ascii="BIZ UDPゴシック" w:eastAsia="BIZ UDPゴシック" w:hAnsi="BIZ UDPゴシック" w:hint="eastAsia"/>
                <w:color w:val="000000" w:themeColor="text1"/>
                <w:kern w:val="0"/>
                <w:sz w:val="18"/>
                <w:szCs w:val="18"/>
                <w:fitText w:val="900" w:id="-1278961910"/>
              </w:rPr>
              <w:t>割</w:t>
            </w:r>
          </w:p>
        </w:tc>
        <w:tc>
          <w:tcPr>
            <w:tcW w:w="261" w:type="pct"/>
            <w:tcBorders>
              <w:top w:val="single" w:sz="12" w:space="0" w:color="auto"/>
              <w:bottom w:val="dashSmallGap" w:sz="4" w:space="0" w:color="auto"/>
            </w:tcBorders>
            <w:tcMar>
              <w:left w:w="28" w:type="dxa"/>
              <w:right w:w="28" w:type="dxa"/>
            </w:tcMar>
            <w:vAlign w:val="center"/>
          </w:tcPr>
          <w:p w14:paraId="3A6DC1F6"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超過</w:t>
            </w:r>
          </w:p>
        </w:tc>
        <w:tc>
          <w:tcPr>
            <w:tcW w:w="518" w:type="pct"/>
            <w:tcBorders>
              <w:top w:val="single" w:sz="12" w:space="0" w:color="auto"/>
              <w:bottom w:val="dashSmallGap" w:sz="4" w:space="0" w:color="auto"/>
            </w:tcBorders>
            <w:tcMar>
              <w:left w:w="170" w:type="dxa"/>
              <w:right w:w="57" w:type="dxa"/>
            </w:tcMar>
            <w:vAlign w:val="center"/>
          </w:tcPr>
          <w:p w14:paraId="1FB6BD0E" w14:textId="77777777" w:rsidR="00095E3D" w:rsidRPr="00A31222" w:rsidRDefault="00095E3D" w:rsidP="0072111E">
            <w:pPr>
              <w:autoSpaceDN w:val="0"/>
              <w:snapToGrid w:val="0"/>
              <w:jc w:val="left"/>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0.519</w:t>
            </w:r>
          </w:p>
        </w:tc>
        <w:tc>
          <w:tcPr>
            <w:tcW w:w="518" w:type="pct"/>
            <w:tcBorders>
              <w:top w:val="single" w:sz="12" w:space="0" w:color="auto"/>
              <w:bottom w:val="dashSmallGap" w:sz="4" w:space="0" w:color="auto"/>
            </w:tcBorders>
            <w:tcMar>
              <w:left w:w="57" w:type="dxa"/>
              <w:right w:w="57" w:type="dxa"/>
            </w:tcMar>
            <w:vAlign w:val="center"/>
          </w:tcPr>
          <w:p w14:paraId="407F8EE3" w14:textId="026B0DA3" w:rsidR="00095E3D" w:rsidRPr="00A31222" w:rsidRDefault="00104E1A" w:rsidP="0072111E">
            <w:pPr>
              <w:autoSpaceDN w:val="0"/>
              <w:snapToGrid w:val="0"/>
              <w:jc w:val="center"/>
              <w:rPr>
                <w:rFonts w:ascii="BIZ UDPゴシック" w:eastAsia="BIZ UDPゴシック" w:hAnsi="BIZ UDPゴシック"/>
                <w:color w:val="000000" w:themeColor="text1"/>
                <w:sz w:val="18"/>
                <w:szCs w:val="18"/>
              </w:rPr>
            </w:pPr>
            <w:r w:rsidRPr="004C3B74">
              <w:rPr>
                <w:rFonts w:hint="eastAsia"/>
                <w:noProof/>
              </w:rPr>
              <mc:AlternateContent>
                <mc:Choice Requires="wps">
                  <w:drawing>
                    <wp:anchor distT="0" distB="0" distL="114300" distR="114300" simplePos="0" relativeHeight="252140544" behindDoc="0" locked="0" layoutInCell="1" allowOverlap="1" wp14:anchorId="5FF6D199" wp14:editId="215CC41A">
                      <wp:simplePos x="0" y="0"/>
                      <wp:positionH relativeFrom="column">
                        <wp:posOffset>-3175</wp:posOffset>
                      </wp:positionH>
                      <wp:positionV relativeFrom="paragraph">
                        <wp:posOffset>15875</wp:posOffset>
                      </wp:positionV>
                      <wp:extent cx="2000885" cy="293370"/>
                      <wp:effectExtent l="0" t="0" r="18415" b="11430"/>
                      <wp:wrapNone/>
                      <wp:docPr id="170" name="正方形/長方形 170"/>
                      <wp:cNvGraphicFramePr/>
                      <a:graphic xmlns:a="http://schemas.openxmlformats.org/drawingml/2006/main">
                        <a:graphicData uri="http://schemas.microsoft.com/office/word/2010/wordprocessingShape">
                          <wps:wsp>
                            <wps:cNvSpPr/>
                            <wps:spPr>
                              <a:xfrm>
                                <a:off x="0" y="0"/>
                                <a:ext cx="2000885" cy="293370"/>
                              </a:xfrm>
                              <a:prstGeom prst="rect">
                                <a:avLst/>
                              </a:prstGeom>
                              <a:solidFill>
                                <a:schemeClr val="bg1"/>
                              </a:solidFill>
                              <a:ln w="12700" cap="flat" cmpd="sng" algn="ctr">
                                <a:solidFill>
                                  <a:schemeClr val="tx1"/>
                                </a:solidFill>
                                <a:prstDash val="sysDot"/>
                                <a:miter lim="800000"/>
                              </a:ln>
                              <a:effectLst/>
                            </wps:spPr>
                            <wps:txbx>
                              <w:txbxContent>
                                <w:p w14:paraId="3972C136" w14:textId="77777777" w:rsidR="00331F1A" w:rsidRPr="00EB6439" w:rsidRDefault="00331F1A" w:rsidP="00104E1A">
                                  <w:pPr>
                                    <w:snapToGrid w:val="0"/>
                                    <w:jc w:val="center"/>
                                    <w:rPr>
                                      <w:rFonts w:ascii="BIZ UDPゴシック" w:eastAsia="BIZ UDPゴシック" w:hAnsi="BIZ UDPゴシック"/>
                                      <w:sz w:val="18"/>
                                      <w:szCs w:val="14"/>
                                    </w:rPr>
                                  </w:pPr>
                                  <w:r w:rsidRPr="00EB6439">
                                    <w:rPr>
                                      <w:rFonts w:ascii="BIZ UDPゴシック" w:eastAsia="BIZ UDPゴシック" w:hAnsi="BIZ UDPゴシック" w:hint="eastAsia"/>
                                      <w:sz w:val="18"/>
                                      <w:szCs w:val="14"/>
                                    </w:rPr>
                                    <w:t>③</w:t>
                                  </w:r>
                                  <w:r w:rsidRPr="00EB6439">
                                    <w:rPr>
                                      <w:rFonts w:ascii="BIZ UDPゴシック" w:eastAsia="BIZ UDPゴシック" w:hAnsi="BIZ UDPゴシック"/>
                                      <w:sz w:val="18"/>
                                      <w:szCs w:val="14"/>
                                    </w:rPr>
                                    <w:t>を参照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6D199" id="正方形/長方形 170" o:spid="_x0000_s1076" style="position:absolute;left:0;text-align:left;margin-left:-.25pt;margin-top:1.25pt;width:157.55pt;height:23.1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" fillcolor="white [3212]" strokecolor="black [3213]" strokeweight="1pt">
                      <v:stroke dashstyle="1 1"/>
                      <v:textbox inset="0,0,0,0">
                        <w:txbxContent>
                          <w:p w14:paraId="3972C136" w14:textId="77777777" w:rsidR="00331F1A" w:rsidRPr="00EB6439" w:rsidRDefault="00331F1A" w:rsidP="00104E1A">
                            <w:pPr>
                              <w:snapToGrid w:val="0"/>
                              <w:jc w:val="center"/>
                              <w:rPr>
                                <w:rFonts w:ascii="BIZ UDPゴシック" w:eastAsia="BIZ UDPゴシック" w:hAnsi="BIZ UDPゴシック"/>
                                <w:sz w:val="18"/>
                                <w:szCs w:val="14"/>
                              </w:rPr>
                            </w:pPr>
                            <w:r w:rsidRPr="00EB6439">
                              <w:rPr>
                                <w:rFonts w:ascii="BIZ UDPゴシック" w:eastAsia="BIZ UDPゴシック" w:hAnsi="BIZ UDPゴシック" w:hint="eastAsia"/>
                                <w:sz w:val="18"/>
                                <w:szCs w:val="14"/>
                              </w:rPr>
                              <w:t>③</w:t>
                            </w:r>
                            <w:r w:rsidRPr="00EB6439">
                              <w:rPr>
                                <w:rFonts w:ascii="BIZ UDPゴシック" w:eastAsia="BIZ UDPゴシック" w:hAnsi="BIZ UDPゴシック"/>
                                <w:sz w:val="18"/>
                                <w:szCs w:val="14"/>
                              </w:rPr>
                              <w:t>を参照</w:t>
                            </w:r>
                          </w:p>
                        </w:txbxContent>
                      </v:textbox>
                    </v:rect>
                  </w:pict>
                </mc:Fallback>
              </mc:AlternateContent>
            </w:r>
            <w:r w:rsidR="00095E3D" w:rsidRPr="00A31222">
              <w:rPr>
                <w:rFonts w:ascii="BIZ UDPゴシック" w:eastAsia="BIZ UDPゴシック" w:hAnsi="BIZ UDPゴシック" w:hint="eastAsia"/>
                <w:color w:val="000000" w:themeColor="text1"/>
                <w:sz w:val="18"/>
                <w:szCs w:val="18"/>
              </w:rPr>
              <w:t>―</w:t>
            </w:r>
          </w:p>
        </w:tc>
        <w:tc>
          <w:tcPr>
            <w:tcW w:w="521" w:type="pct"/>
            <w:tcBorders>
              <w:top w:val="single" w:sz="12" w:space="0" w:color="auto"/>
              <w:bottom w:val="dashSmallGap" w:sz="4" w:space="0" w:color="auto"/>
            </w:tcBorders>
            <w:tcMar>
              <w:left w:w="57" w:type="dxa"/>
              <w:right w:w="57" w:type="dxa"/>
            </w:tcMar>
            <w:vAlign w:val="center"/>
          </w:tcPr>
          <w:p w14:paraId="78997B45"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19" w:type="pct"/>
            <w:tcBorders>
              <w:top w:val="single" w:sz="12" w:space="0" w:color="auto"/>
              <w:bottom w:val="dashSmallGap" w:sz="4" w:space="0" w:color="auto"/>
              <w:right w:val="single" w:sz="12" w:space="0" w:color="auto"/>
            </w:tcBorders>
            <w:tcMar>
              <w:left w:w="57" w:type="dxa"/>
              <w:right w:w="57" w:type="dxa"/>
            </w:tcMar>
            <w:vAlign w:val="center"/>
          </w:tcPr>
          <w:p w14:paraId="331AF9FB"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r w:rsidR="00095E3D" w:rsidRPr="00A31222" w14:paraId="7FDB1820" w14:textId="77777777" w:rsidTr="00095E3D">
        <w:trPr>
          <w:trHeight w:val="283"/>
        </w:trPr>
        <w:tc>
          <w:tcPr>
            <w:tcW w:w="1214" w:type="pct"/>
            <w:gridSpan w:val="2"/>
            <w:vMerge/>
            <w:tcBorders>
              <w:left w:val="single" w:sz="12" w:space="0" w:color="auto"/>
            </w:tcBorders>
            <w:tcMar>
              <w:left w:w="28" w:type="dxa"/>
              <w:right w:w="28" w:type="dxa"/>
            </w:tcMar>
          </w:tcPr>
          <w:p w14:paraId="4B0F73DA"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vMerge/>
            <w:tcMar>
              <w:left w:w="28" w:type="dxa"/>
              <w:right w:w="28" w:type="dxa"/>
            </w:tcMar>
          </w:tcPr>
          <w:p w14:paraId="2ADC4B96"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261" w:type="pct"/>
            <w:tcBorders>
              <w:top w:val="dashSmallGap" w:sz="4" w:space="0" w:color="auto"/>
            </w:tcBorders>
            <w:tcMar>
              <w:left w:w="28" w:type="dxa"/>
              <w:right w:w="28" w:type="dxa"/>
            </w:tcMar>
            <w:vAlign w:val="center"/>
          </w:tcPr>
          <w:p w14:paraId="604C87B7"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標準</w:t>
            </w:r>
          </w:p>
        </w:tc>
        <w:tc>
          <w:tcPr>
            <w:tcW w:w="518" w:type="pct"/>
            <w:tcBorders>
              <w:top w:val="dashSmallGap" w:sz="4" w:space="0" w:color="auto"/>
            </w:tcBorders>
            <w:tcMar>
              <w:left w:w="170" w:type="dxa"/>
              <w:right w:w="57" w:type="dxa"/>
            </w:tcMar>
            <w:vAlign w:val="center"/>
          </w:tcPr>
          <w:p w14:paraId="72FF6998" w14:textId="77777777" w:rsidR="00095E3D" w:rsidRPr="00A31222" w:rsidRDefault="00095E3D" w:rsidP="0072111E">
            <w:pPr>
              <w:autoSpaceDN w:val="0"/>
              <w:snapToGrid w:val="0"/>
              <w:jc w:val="left"/>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0.48</w:t>
            </w:r>
            <w:r w:rsidRPr="002D0ECF">
              <w:rPr>
                <w:rFonts w:ascii="BIZ UDPゴシック" w:eastAsia="BIZ UDPゴシック" w:hAnsi="BIZ UDPゴシック" w:hint="eastAsia"/>
                <w:color w:val="000000" w:themeColor="text1"/>
                <w:sz w:val="12"/>
                <w:szCs w:val="12"/>
              </w:rPr>
              <w:t>(注</w:t>
            </w:r>
            <w:r w:rsidRPr="002D0ECF">
              <w:rPr>
                <w:rFonts w:ascii="BIZ UDPゴシック" w:eastAsia="BIZ UDPゴシック" w:hAnsi="BIZ UDPゴシック"/>
                <w:color w:val="000000" w:themeColor="text1"/>
                <w:sz w:val="12"/>
                <w:szCs w:val="12"/>
              </w:rPr>
              <w:t>3)</w:t>
            </w:r>
          </w:p>
        </w:tc>
        <w:tc>
          <w:tcPr>
            <w:tcW w:w="518" w:type="pct"/>
            <w:tcBorders>
              <w:top w:val="dashSmallGap" w:sz="4" w:space="0" w:color="auto"/>
            </w:tcBorders>
            <w:tcMar>
              <w:left w:w="57" w:type="dxa"/>
              <w:right w:w="57" w:type="dxa"/>
            </w:tcMar>
            <w:vAlign w:val="center"/>
          </w:tcPr>
          <w:p w14:paraId="4B82DE8F"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21" w:type="pct"/>
            <w:tcBorders>
              <w:top w:val="dashSmallGap" w:sz="4" w:space="0" w:color="auto"/>
            </w:tcBorders>
            <w:tcMar>
              <w:left w:w="57" w:type="dxa"/>
              <w:right w:w="57" w:type="dxa"/>
            </w:tcMar>
            <w:vAlign w:val="center"/>
          </w:tcPr>
          <w:p w14:paraId="76A0F4FA"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19" w:type="pct"/>
            <w:tcBorders>
              <w:top w:val="dashSmallGap" w:sz="4" w:space="0" w:color="auto"/>
              <w:right w:val="single" w:sz="12" w:space="0" w:color="auto"/>
            </w:tcBorders>
            <w:tcMar>
              <w:left w:w="57" w:type="dxa"/>
              <w:right w:w="57" w:type="dxa"/>
            </w:tcMar>
            <w:vAlign w:val="center"/>
          </w:tcPr>
          <w:p w14:paraId="17E323A4"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r w:rsidR="00095E3D" w:rsidRPr="00A31222" w14:paraId="39BC8D63" w14:textId="77777777" w:rsidTr="00095E3D">
        <w:trPr>
          <w:trHeight w:val="283"/>
        </w:trPr>
        <w:tc>
          <w:tcPr>
            <w:tcW w:w="1214" w:type="pct"/>
            <w:gridSpan w:val="2"/>
            <w:vMerge/>
            <w:tcBorders>
              <w:left w:val="single" w:sz="12" w:space="0" w:color="auto"/>
            </w:tcBorders>
            <w:tcMar>
              <w:left w:w="28" w:type="dxa"/>
              <w:right w:w="28" w:type="dxa"/>
            </w:tcMar>
          </w:tcPr>
          <w:p w14:paraId="133983C1"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tcMar>
              <w:left w:w="28" w:type="dxa"/>
              <w:right w:w="28" w:type="dxa"/>
            </w:tcMar>
            <w:vAlign w:val="center"/>
          </w:tcPr>
          <w:p w14:paraId="20804DF8"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付加価値割</w:t>
            </w:r>
          </w:p>
        </w:tc>
        <w:tc>
          <w:tcPr>
            <w:tcW w:w="261" w:type="pct"/>
            <w:tcMar>
              <w:left w:w="0" w:type="dxa"/>
              <w:right w:w="0" w:type="dxa"/>
            </w:tcMar>
            <w:vAlign w:val="center"/>
          </w:tcPr>
          <w:p w14:paraId="753BE82D"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超過</w:t>
            </w:r>
          </w:p>
        </w:tc>
        <w:tc>
          <w:tcPr>
            <w:tcW w:w="518" w:type="pct"/>
            <w:tcMar>
              <w:left w:w="170" w:type="dxa"/>
              <w:right w:w="57" w:type="dxa"/>
            </w:tcMar>
            <w:vAlign w:val="center"/>
          </w:tcPr>
          <w:p w14:paraId="1646F252" w14:textId="77777777" w:rsidR="00095E3D" w:rsidRPr="00A31222" w:rsidRDefault="00095E3D" w:rsidP="0072111E">
            <w:pPr>
              <w:autoSpaceDN w:val="0"/>
              <w:snapToGrid w:val="0"/>
              <w:jc w:val="left"/>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0.8085</w:t>
            </w:r>
          </w:p>
        </w:tc>
        <w:tc>
          <w:tcPr>
            <w:tcW w:w="518" w:type="pct"/>
            <w:tcMar>
              <w:left w:w="57" w:type="dxa"/>
              <w:right w:w="57" w:type="dxa"/>
            </w:tcMar>
            <w:vAlign w:val="center"/>
          </w:tcPr>
          <w:p w14:paraId="3ACB03E3"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21" w:type="pct"/>
            <w:tcMar>
              <w:left w:w="57" w:type="dxa"/>
              <w:right w:w="57" w:type="dxa"/>
            </w:tcMar>
            <w:vAlign w:val="center"/>
          </w:tcPr>
          <w:p w14:paraId="1960FBFA"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19" w:type="pct"/>
            <w:tcBorders>
              <w:right w:val="single" w:sz="12" w:space="0" w:color="auto"/>
            </w:tcBorders>
            <w:tcMar>
              <w:left w:w="57" w:type="dxa"/>
              <w:right w:w="57" w:type="dxa"/>
            </w:tcMar>
            <w:vAlign w:val="center"/>
          </w:tcPr>
          <w:p w14:paraId="38AF5780"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r w:rsidR="00095E3D" w:rsidRPr="00A31222" w14:paraId="576AE360" w14:textId="77777777" w:rsidTr="00095E3D">
        <w:trPr>
          <w:trHeight w:val="283"/>
        </w:trPr>
        <w:tc>
          <w:tcPr>
            <w:tcW w:w="1214" w:type="pct"/>
            <w:gridSpan w:val="2"/>
            <w:vMerge/>
            <w:tcBorders>
              <w:left w:val="single" w:sz="12" w:space="0" w:color="auto"/>
              <w:bottom w:val="single" w:sz="12" w:space="0" w:color="auto"/>
            </w:tcBorders>
            <w:tcMar>
              <w:left w:w="28" w:type="dxa"/>
              <w:right w:w="28" w:type="dxa"/>
            </w:tcMar>
          </w:tcPr>
          <w:p w14:paraId="1188D82C"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p>
        </w:tc>
        <w:tc>
          <w:tcPr>
            <w:tcW w:w="1449" w:type="pct"/>
            <w:gridSpan w:val="3"/>
            <w:tcBorders>
              <w:bottom w:val="single" w:sz="12" w:space="0" w:color="auto"/>
            </w:tcBorders>
            <w:tcMar>
              <w:left w:w="28" w:type="dxa"/>
              <w:right w:w="28" w:type="dxa"/>
            </w:tcMar>
            <w:vAlign w:val="center"/>
          </w:tcPr>
          <w:p w14:paraId="49D9D538" w14:textId="77777777" w:rsidR="00095E3D" w:rsidRPr="00A31222" w:rsidRDefault="00095E3D" w:rsidP="0072111E">
            <w:pPr>
              <w:autoSpaceDN w:val="0"/>
              <w:snapToGrid w:val="0"/>
              <w:rPr>
                <w:rFonts w:ascii="BIZ UDPゴシック" w:eastAsia="BIZ UDPゴシック" w:hAnsi="BIZ UDPゴシック"/>
                <w:color w:val="000000" w:themeColor="text1"/>
                <w:sz w:val="18"/>
                <w:szCs w:val="18"/>
              </w:rPr>
            </w:pPr>
            <w:r w:rsidRPr="00095E3D">
              <w:rPr>
                <w:rFonts w:ascii="BIZ UDPゴシック" w:eastAsia="BIZ UDPゴシック" w:hAnsi="BIZ UDPゴシック" w:hint="eastAsia"/>
                <w:color w:val="000000" w:themeColor="text1"/>
                <w:spacing w:val="90"/>
                <w:kern w:val="0"/>
                <w:sz w:val="18"/>
                <w:szCs w:val="18"/>
                <w:fitText w:val="900" w:id="-1278961909"/>
              </w:rPr>
              <w:t>資本</w:t>
            </w:r>
            <w:r w:rsidRPr="00095E3D">
              <w:rPr>
                <w:rFonts w:ascii="BIZ UDPゴシック" w:eastAsia="BIZ UDPゴシック" w:hAnsi="BIZ UDPゴシック" w:hint="eastAsia"/>
                <w:color w:val="000000" w:themeColor="text1"/>
                <w:kern w:val="0"/>
                <w:sz w:val="18"/>
                <w:szCs w:val="18"/>
                <w:fitText w:val="900" w:id="-1278961909"/>
              </w:rPr>
              <w:t>割</w:t>
            </w:r>
          </w:p>
        </w:tc>
        <w:tc>
          <w:tcPr>
            <w:tcW w:w="261" w:type="pct"/>
            <w:tcBorders>
              <w:bottom w:val="single" w:sz="12" w:space="0" w:color="auto"/>
            </w:tcBorders>
            <w:tcMar>
              <w:left w:w="0" w:type="dxa"/>
              <w:right w:w="0" w:type="dxa"/>
            </w:tcMar>
            <w:vAlign w:val="center"/>
          </w:tcPr>
          <w:p w14:paraId="44D598E4"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超過</w:t>
            </w:r>
          </w:p>
        </w:tc>
        <w:tc>
          <w:tcPr>
            <w:tcW w:w="518" w:type="pct"/>
            <w:tcBorders>
              <w:bottom w:val="single" w:sz="12" w:space="0" w:color="auto"/>
            </w:tcBorders>
            <w:tcMar>
              <w:left w:w="170" w:type="dxa"/>
              <w:right w:w="57" w:type="dxa"/>
            </w:tcMar>
            <w:vAlign w:val="center"/>
          </w:tcPr>
          <w:p w14:paraId="51572A9C" w14:textId="77777777" w:rsidR="00095E3D" w:rsidRPr="00A31222" w:rsidRDefault="00095E3D" w:rsidP="0072111E">
            <w:pPr>
              <w:autoSpaceDN w:val="0"/>
              <w:snapToGrid w:val="0"/>
              <w:jc w:val="left"/>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0.336</w:t>
            </w:r>
          </w:p>
        </w:tc>
        <w:tc>
          <w:tcPr>
            <w:tcW w:w="518" w:type="pct"/>
            <w:tcBorders>
              <w:bottom w:val="single" w:sz="12" w:space="0" w:color="auto"/>
            </w:tcBorders>
            <w:tcMar>
              <w:left w:w="57" w:type="dxa"/>
              <w:right w:w="57" w:type="dxa"/>
            </w:tcMar>
            <w:vAlign w:val="center"/>
          </w:tcPr>
          <w:p w14:paraId="180A7CF7"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21" w:type="pct"/>
            <w:tcBorders>
              <w:bottom w:val="single" w:sz="12" w:space="0" w:color="auto"/>
            </w:tcBorders>
            <w:tcMar>
              <w:left w:w="57" w:type="dxa"/>
              <w:right w:w="57" w:type="dxa"/>
            </w:tcMar>
            <w:vAlign w:val="center"/>
          </w:tcPr>
          <w:p w14:paraId="6568BE7C"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c>
          <w:tcPr>
            <w:tcW w:w="519" w:type="pct"/>
            <w:tcBorders>
              <w:bottom w:val="single" w:sz="12" w:space="0" w:color="auto"/>
              <w:right w:val="single" w:sz="12" w:space="0" w:color="auto"/>
            </w:tcBorders>
            <w:tcMar>
              <w:left w:w="57" w:type="dxa"/>
              <w:right w:w="57" w:type="dxa"/>
            </w:tcMar>
            <w:vAlign w:val="center"/>
          </w:tcPr>
          <w:p w14:paraId="7E608212" w14:textId="77777777" w:rsidR="00095E3D" w:rsidRPr="00A31222" w:rsidRDefault="00095E3D" w:rsidP="0072111E">
            <w:pPr>
              <w:autoSpaceDN w:val="0"/>
              <w:snapToGrid w:val="0"/>
              <w:jc w:val="center"/>
              <w:rPr>
                <w:rFonts w:ascii="BIZ UDPゴシック" w:eastAsia="BIZ UDPゴシック" w:hAnsi="BIZ UDPゴシック"/>
                <w:color w:val="000000" w:themeColor="text1"/>
                <w:sz w:val="18"/>
                <w:szCs w:val="18"/>
              </w:rPr>
            </w:pPr>
            <w:r w:rsidRPr="00A31222">
              <w:rPr>
                <w:rFonts w:ascii="BIZ UDPゴシック" w:eastAsia="BIZ UDPゴシック" w:hAnsi="BIZ UDPゴシック" w:hint="eastAsia"/>
                <w:color w:val="000000" w:themeColor="text1"/>
                <w:sz w:val="18"/>
                <w:szCs w:val="18"/>
              </w:rPr>
              <w:t>―</w:t>
            </w:r>
          </w:p>
        </w:tc>
      </w:tr>
    </w:tbl>
    <w:p w14:paraId="3AA1B703" w14:textId="77777777" w:rsidR="00095E3D" w:rsidRPr="00A31222" w:rsidRDefault="00095E3D" w:rsidP="0072111E">
      <w:pPr>
        <w:autoSpaceDN w:val="0"/>
        <w:spacing w:line="60" w:lineRule="exact"/>
        <w:jc w:val="left"/>
        <w:rPr>
          <w:rFonts w:ascii="BIZ UDPゴシック" w:eastAsia="BIZ UDPゴシック" w:hAnsi="BIZ UDPゴシック"/>
          <w:sz w:val="24"/>
        </w:rPr>
      </w:pPr>
    </w:p>
    <w:p w14:paraId="68F6BF76" w14:textId="77777777" w:rsidR="00095E3D" w:rsidRPr="00D668FB" w:rsidRDefault="00095E3D" w:rsidP="0072111E">
      <w:pPr>
        <w:autoSpaceDN w:val="0"/>
        <w:spacing w:line="260" w:lineRule="exact"/>
        <w:ind w:left="461" w:hangingChars="240" w:hanging="461"/>
        <w:rPr>
          <w:rFonts w:ascii="BIZ UDPゴシック" w:eastAsia="BIZ UDPゴシック" w:hAnsi="BIZ UDPゴシック"/>
          <w:color w:val="000000" w:themeColor="text1"/>
          <w:spacing w:val="6"/>
          <w:sz w:val="18"/>
          <w:szCs w:val="18"/>
        </w:rPr>
      </w:pPr>
      <w:r w:rsidRPr="00D668FB">
        <w:rPr>
          <w:rFonts w:ascii="BIZ UDPゴシック" w:eastAsia="BIZ UDPゴシック" w:hAnsi="BIZ UDPゴシック" w:hint="eastAsia"/>
          <w:color w:val="000000" w:themeColor="text1"/>
          <w:spacing w:val="6"/>
          <w:sz w:val="18"/>
          <w:szCs w:val="18"/>
        </w:rPr>
        <w:t>（注１）　特別法人とは、協同組合、信用金庫、医療法人等地方税法第72条の24の7第７項に規定する法人をいい、普通法人とは、特別法人、公益法人等及び人格のない社団等以外の法人をいいます。</w:t>
      </w:r>
    </w:p>
    <w:p w14:paraId="5D1BF5BF" w14:textId="77777777" w:rsidR="00095E3D" w:rsidRPr="00D668FB" w:rsidRDefault="00095E3D" w:rsidP="0072111E">
      <w:pPr>
        <w:autoSpaceDN w:val="0"/>
        <w:spacing w:line="260" w:lineRule="exact"/>
        <w:ind w:left="474" w:hangingChars="247" w:hanging="474"/>
        <w:rPr>
          <w:rFonts w:ascii="BIZ UDPゴシック" w:eastAsia="BIZ UDPゴシック" w:hAnsi="BIZ UDPゴシック"/>
          <w:color w:val="000000" w:themeColor="text1"/>
          <w:spacing w:val="6"/>
          <w:sz w:val="18"/>
          <w:szCs w:val="18"/>
        </w:rPr>
      </w:pPr>
      <w:r w:rsidRPr="00D668FB">
        <w:rPr>
          <w:rFonts w:ascii="BIZ UDPゴシック" w:eastAsia="BIZ UDPゴシック" w:hAnsi="BIZ UDPゴシック" w:hint="eastAsia"/>
          <w:color w:val="000000" w:themeColor="text1"/>
          <w:spacing w:val="6"/>
          <w:sz w:val="18"/>
          <w:szCs w:val="18"/>
        </w:rPr>
        <w:t>（注２）　特別法人のうち租税特別措置法第６８条第１項の規定に該当する協同組合等については、上表の税率区分に加えて、所</w:t>
      </w:r>
      <w:r>
        <w:rPr>
          <w:rFonts w:ascii="BIZ UDPゴシック" w:eastAsia="BIZ UDPゴシック" w:hAnsi="BIZ UDPゴシック" w:hint="eastAsia"/>
          <w:color w:val="000000" w:themeColor="text1"/>
          <w:spacing w:val="6"/>
          <w:sz w:val="18"/>
          <w:szCs w:val="18"/>
        </w:rPr>
        <w:t xml:space="preserve">　　　</w:t>
      </w:r>
      <w:r w:rsidRPr="00D668FB">
        <w:rPr>
          <w:rFonts w:ascii="BIZ UDPゴシック" w:eastAsia="BIZ UDPゴシック" w:hAnsi="BIZ UDPゴシック" w:hint="eastAsia"/>
          <w:color w:val="000000" w:themeColor="text1"/>
          <w:spacing w:val="6"/>
          <w:sz w:val="18"/>
          <w:szCs w:val="18"/>
        </w:rPr>
        <w:t>得のうち年10億円を超える金額に係る法人事業税の税率は次のとおり適用されます。</w:t>
      </w:r>
    </w:p>
    <w:p w14:paraId="14AF7F19" w14:textId="77777777" w:rsidR="00095E3D" w:rsidRPr="00D668FB" w:rsidRDefault="00095E3D" w:rsidP="0072111E">
      <w:pPr>
        <w:autoSpaceDN w:val="0"/>
        <w:spacing w:line="260" w:lineRule="exact"/>
        <w:ind w:leftChars="150" w:left="315" w:firstLineChars="100" w:firstLine="192"/>
        <w:jc w:val="left"/>
        <w:rPr>
          <w:rFonts w:ascii="BIZ UDPゴシック" w:eastAsia="BIZ UDPゴシック" w:hAnsi="BIZ UDPゴシック"/>
          <w:color w:val="000000" w:themeColor="text1"/>
          <w:spacing w:val="6"/>
          <w:sz w:val="18"/>
          <w:szCs w:val="18"/>
        </w:rPr>
      </w:pPr>
      <w:r w:rsidRPr="00D668FB">
        <w:rPr>
          <w:rFonts w:ascii="BIZ UDPゴシック" w:eastAsia="BIZ UDPゴシック" w:hAnsi="BIZ UDPゴシック" w:hint="eastAsia"/>
          <w:color w:val="000000" w:themeColor="text1"/>
          <w:spacing w:val="6"/>
          <w:sz w:val="18"/>
          <w:szCs w:val="18"/>
        </w:rPr>
        <w:t>・令和元年10月１日以後に開始する事業年度分：6.095％（標準税率5.7％）</w:t>
      </w:r>
    </w:p>
    <w:p w14:paraId="2BABAC56" w14:textId="77777777" w:rsidR="00095E3D" w:rsidRPr="00D668FB" w:rsidRDefault="00095E3D" w:rsidP="0072111E">
      <w:pPr>
        <w:autoSpaceDN w:val="0"/>
        <w:spacing w:line="260" w:lineRule="exact"/>
        <w:ind w:leftChars="150" w:left="315" w:firstLineChars="100" w:firstLine="192"/>
        <w:jc w:val="left"/>
        <w:rPr>
          <w:rFonts w:ascii="BIZ UDPゴシック" w:eastAsia="BIZ UDPゴシック" w:hAnsi="BIZ UDPゴシック"/>
          <w:color w:val="000000" w:themeColor="text1"/>
          <w:spacing w:val="6"/>
          <w:sz w:val="18"/>
          <w:szCs w:val="18"/>
        </w:rPr>
      </w:pPr>
      <w:r w:rsidRPr="00D668FB">
        <w:rPr>
          <w:rFonts w:ascii="BIZ UDPゴシック" w:eastAsia="BIZ UDPゴシック" w:hAnsi="BIZ UDPゴシック" w:hint="eastAsia"/>
          <w:color w:val="000000" w:themeColor="text1"/>
          <w:spacing w:val="6"/>
          <w:sz w:val="18"/>
          <w:szCs w:val="18"/>
        </w:rPr>
        <w:t>・平成26年10月１日から令和元年9月３０日までの間に開始する事業年度分：5.895％（標準税率5.5％）</w:t>
      </w:r>
    </w:p>
    <w:p w14:paraId="73FF394E" w14:textId="77777777" w:rsidR="00095E3D" w:rsidRPr="00D668FB" w:rsidRDefault="00095E3D" w:rsidP="0072111E">
      <w:pPr>
        <w:autoSpaceDN w:val="0"/>
        <w:spacing w:line="260" w:lineRule="exact"/>
        <w:ind w:left="474" w:hangingChars="247" w:hanging="474"/>
        <w:rPr>
          <w:rFonts w:ascii="BIZ UDPゴシック" w:eastAsia="BIZ UDPゴシック" w:hAnsi="BIZ UDPゴシック"/>
          <w:color w:val="000000" w:themeColor="text1"/>
          <w:spacing w:val="6"/>
          <w:sz w:val="18"/>
          <w:szCs w:val="18"/>
        </w:rPr>
      </w:pPr>
      <w:r w:rsidRPr="00D668FB">
        <w:rPr>
          <w:rFonts w:ascii="BIZ UDPゴシック" w:eastAsia="BIZ UDPゴシック" w:hAnsi="BIZ UDPゴシック" w:hint="eastAsia"/>
          <w:color w:val="000000" w:themeColor="text1"/>
          <w:spacing w:val="6"/>
          <w:sz w:val="18"/>
          <w:szCs w:val="18"/>
        </w:rPr>
        <w:t>（注３）　大阪府では法人事業税への適用はありませんが、特別法人事業税又は地方法人特別税の基準法人所得割額又は基準法</w:t>
      </w:r>
      <w:r>
        <w:rPr>
          <w:rFonts w:ascii="BIZ UDPゴシック" w:eastAsia="BIZ UDPゴシック" w:hAnsi="BIZ UDPゴシック" w:hint="eastAsia"/>
          <w:color w:val="000000" w:themeColor="text1"/>
          <w:spacing w:val="6"/>
          <w:sz w:val="18"/>
          <w:szCs w:val="18"/>
        </w:rPr>
        <w:t xml:space="preserve">　</w:t>
      </w:r>
      <w:r w:rsidRPr="00D668FB">
        <w:rPr>
          <w:rFonts w:ascii="BIZ UDPゴシック" w:eastAsia="BIZ UDPゴシック" w:hAnsi="BIZ UDPゴシック" w:hint="eastAsia"/>
          <w:color w:val="000000" w:themeColor="text1"/>
          <w:spacing w:val="6"/>
          <w:sz w:val="18"/>
          <w:szCs w:val="18"/>
        </w:rPr>
        <w:t>人収入割額の計算に用います。</w:t>
      </w:r>
    </w:p>
    <w:p w14:paraId="1E37A611" w14:textId="77777777" w:rsidR="003D4017" w:rsidRDefault="003D4017" w:rsidP="0072111E">
      <w:pPr>
        <w:pStyle w:val="af2"/>
        <w:autoSpaceDN w:val="0"/>
        <w:spacing w:line="160" w:lineRule="exact"/>
        <w:ind w:leftChars="0" w:left="720" w:rightChars="-237" w:right="-498"/>
        <w:jc w:val="left"/>
        <w:rPr>
          <w:rFonts w:ascii="Meiryo UI" w:eastAsia="Meiryo UI" w:hAnsi="Meiryo UI"/>
          <w:sz w:val="18"/>
          <w:szCs w:val="18"/>
        </w:rPr>
      </w:pPr>
    </w:p>
    <w:p w14:paraId="401EF1EC" w14:textId="77777777" w:rsidR="003D4017" w:rsidRDefault="003D4017" w:rsidP="0072111E">
      <w:pPr>
        <w:pStyle w:val="af2"/>
        <w:autoSpaceDN w:val="0"/>
        <w:spacing w:line="160" w:lineRule="exact"/>
        <w:ind w:leftChars="0" w:left="720" w:rightChars="-237" w:right="-498"/>
        <w:jc w:val="left"/>
        <w:rPr>
          <w:rFonts w:ascii="Meiryo UI" w:eastAsia="Meiryo UI" w:hAnsi="Meiryo UI"/>
          <w:sz w:val="18"/>
          <w:szCs w:val="18"/>
        </w:rPr>
      </w:pPr>
    </w:p>
    <w:p w14:paraId="20DB1D1C" w14:textId="77777777" w:rsidR="00095E3D" w:rsidRPr="00EB5DAE" w:rsidRDefault="00095E3D" w:rsidP="0072111E">
      <w:pPr>
        <w:autoSpaceDN w:val="0"/>
        <w:spacing w:line="240" w:lineRule="atLeast"/>
        <w:ind w:leftChars="50" w:left="578" w:rightChars="-237" w:right="-498" w:hangingChars="225" w:hanging="473"/>
        <w:jc w:val="left"/>
        <w:rPr>
          <w:rFonts w:ascii="BIZ UDPゴシック" w:eastAsia="BIZ UDPゴシック" w:hAnsi="BIZ UDPゴシック"/>
          <w:b/>
          <w:bCs/>
          <w:color w:val="000000" w:themeColor="text1"/>
          <w:sz w:val="22"/>
        </w:rPr>
      </w:pPr>
      <w:r w:rsidRPr="00EB5DAE">
        <w:rPr>
          <w:rFonts w:ascii="BIZ UDPゴシック" w:eastAsia="BIZ UDPゴシック" w:hAnsi="BIZ UDPゴシック"/>
          <w:noProof/>
          <w:color w:val="000000" w:themeColor="text1"/>
        </w:rPr>
        <w:drawing>
          <wp:anchor distT="0" distB="0" distL="114300" distR="114300" simplePos="0" relativeHeight="252057600" behindDoc="0" locked="0" layoutInCell="1" allowOverlap="1" wp14:anchorId="02BC1CEF" wp14:editId="7EDBCF8A">
            <wp:simplePos x="0" y="0"/>
            <wp:positionH relativeFrom="column">
              <wp:posOffset>-1270</wp:posOffset>
            </wp:positionH>
            <wp:positionV relativeFrom="paragraph">
              <wp:posOffset>205105</wp:posOffset>
            </wp:positionV>
            <wp:extent cx="6309995" cy="1336675"/>
            <wp:effectExtent l="0" t="0" r="0" b="0"/>
            <wp:wrapNone/>
            <wp:docPr id="569" name="図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09995" cy="1336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5DAE">
        <w:rPr>
          <w:rFonts w:ascii="BIZ UDPゴシック" w:eastAsia="BIZ UDPゴシック" w:hAnsi="BIZ UDPゴシック" w:hint="eastAsia"/>
          <w:color w:val="000000" w:themeColor="text1"/>
        </w:rPr>
        <w:t>■税率適用フロー</w:t>
      </w:r>
    </w:p>
    <w:p w14:paraId="10F8917E" w14:textId="77777777" w:rsidR="00095E3D" w:rsidRPr="001E552E" w:rsidRDefault="00095E3D" w:rsidP="0072111E">
      <w:pPr>
        <w:autoSpaceDN w:val="0"/>
        <w:spacing w:line="0" w:lineRule="atLeast"/>
        <w:ind w:leftChars="-257" w:left="-70" w:hangingChars="224" w:hanging="470"/>
        <w:rPr>
          <w:rFonts w:ascii="Meiryo UI" w:eastAsia="Meiryo UI" w:hAnsi="Meiryo UI"/>
          <w:noProof/>
          <w:color w:val="000000" w:themeColor="text1"/>
        </w:rPr>
      </w:pPr>
    </w:p>
    <w:p w14:paraId="2AF24BD7" w14:textId="77777777" w:rsidR="00095E3D" w:rsidRPr="001E552E" w:rsidRDefault="00095E3D" w:rsidP="0072111E">
      <w:pPr>
        <w:autoSpaceDN w:val="0"/>
        <w:spacing w:line="0" w:lineRule="atLeast"/>
        <w:ind w:leftChars="-257" w:left="-70" w:hangingChars="224" w:hanging="470"/>
        <w:rPr>
          <w:rFonts w:ascii="Meiryo UI" w:eastAsia="Meiryo UI" w:hAnsi="Meiryo UI"/>
          <w:noProof/>
          <w:color w:val="000000" w:themeColor="text1"/>
        </w:rPr>
      </w:pPr>
    </w:p>
    <w:p w14:paraId="2C54525F" w14:textId="77777777" w:rsidR="00095E3D" w:rsidRPr="001E552E" w:rsidRDefault="00095E3D" w:rsidP="0072111E">
      <w:pPr>
        <w:autoSpaceDN w:val="0"/>
        <w:spacing w:line="0" w:lineRule="atLeast"/>
        <w:ind w:leftChars="-257" w:left="-70" w:hangingChars="224" w:hanging="470"/>
        <w:rPr>
          <w:rFonts w:ascii="Meiryo UI" w:eastAsia="Meiryo UI" w:hAnsi="Meiryo UI"/>
          <w:noProof/>
          <w:color w:val="000000" w:themeColor="text1"/>
        </w:rPr>
      </w:pPr>
    </w:p>
    <w:p w14:paraId="39E8C321" w14:textId="77777777" w:rsidR="00095E3D" w:rsidRPr="001E552E" w:rsidRDefault="00095E3D" w:rsidP="0072111E">
      <w:pPr>
        <w:autoSpaceDN w:val="0"/>
        <w:spacing w:line="0" w:lineRule="atLeast"/>
        <w:ind w:leftChars="-257" w:left="-70" w:hangingChars="224" w:hanging="470"/>
        <w:rPr>
          <w:rFonts w:ascii="Meiryo UI" w:eastAsia="Meiryo UI" w:hAnsi="Meiryo UI"/>
          <w:noProof/>
          <w:color w:val="000000" w:themeColor="text1"/>
        </w:rPr>
      </w:pPr>
    </w:p>
    <w:p w14:paraId="3192A0CE" w14:textId="77777777" w:rsidR="00095E3D" w:rsidRPr="001E552E" w:rsidRDefault="00095E3D" w:rsidP="0072111E">
      <w:pPr>
        <w:autoSpaceDN w:val="0"/>
        <w:spacing w:line="0" w:lineRule="atLeast"/>
        <w:ind w:leftChars="-257" w:left="-70" w:hangingChars="224" w:hanging="470"/>
        <w:rPr>
          <w:rFonts w:ascii="Meiryo UI" w:eastAsia="Meiryo UI" w:hAnsi="Meiryo UI"/>
          <w:noProof/>
          <w:color w:val="000000" w:themeColor="text1"/>
        </w:rPr>
      </w:pPr>
    </w:p>
    <w:p w14:paraId="612FD42D" w14:textId="77777777" w:rsidR="00095E3D" w:rsidRPr="001E552E" w:rsidRDefault="00095E3D" w:rsidP="0072111E">
      <w:pPr>
        <w:autoSpaceDN w:val="0"/>
        <w:spacing w:line="0" w:lineRule="atLeast"/>
        <w:rPr>
          <w:rFonts w:ascii="Meiryo UI" w:eastAsia="Meiryo UI" w:hAnsi="Meiryo UI"/>
          <w:noProof/>
          <w:color w:val="000000" w:themeColor="text1"/>
        </w:rPr>
      </w:pPr>
    </w:p>
    <w:p w14:paraId="02EBBE48" w14:textId="77777777" w:rsidR="00095E3D" w:rsidRPr="001E552E" w:rsidRDefault="00095E3D" w:rsidP="0072111E">
      <w:pPr>
        <w:autoSpaceDN w:val="0"/>
        <w:spacing w:line="60" w:lineRule="exact"/>
        <w:rPr>
          <w:rFonts w:ascii="Meiryo UI" w:eastAsia="Meiryo UI" w:hAnsi="Meiryo UI"/>
          <w:noProof/>
          <w:color w:val="000000" w:themeColor="text1"/>
          <w:sz w:val="16"/>
          <w:szCs w:val="16"/>
        </w:rPr>
      </w:pPr>
    </w:p>
    <w:p w14:paraId="28EF9445" w14:textId="77777777" w:rsidR="00095E3D" w:rsidRPr="00463A61" w:rsidRDefault="00095E3D" w:rsidP="0072111E">
      <w:pPr>
        <w:tabs>
          <w:tab w:val="left" w:pos="4070"/>
        </w:tabs>
        <w:autoSpaceDN w:val="0"/>
        <w:spacing w:line="260" w:lineRule="exact"/>
        <w:ind w:left="447" w:hangingChars="233" w:hanging="447"/>
        <w:rPr>
          <w:rFonts w:ascii="BIZ UDPゴシック" w:eastAsia="BIZ UDPゴシック" w:hAnsi="BIZ UDPゴシック"/>
          <w:color w:val="000000" w:themeColor="text1"/>
          <w:spacing w:val="6"/>
          <w:sz w:val="18"/>
          <w:szCs w:val="18"/>
        </w:rPr>
      </w:pPr>
      <w:r w:rsidRPr="00463A61">
        <w:rPr>
          <w:rFonts w:ascii="BIZ UDPゴシック" w:eastAsia="BIZ UDPゴシック" w:hAnsi="BIZ UDPゴシック" w:hint="eastAsia"/>
          <w:color w:val="000000" w:themeColor="text1"/>
          <w:spacing w:val="6"/>
          <w:sz w:val="18"/>
          <w:szCs w:val="18"/>
        </w:rPr>
        <w:t>（注１）　資本金の額又は出資金の額が１億円超であるかどうかは、事業年度終了の日（中間申告の場合は、事業年度開始の日から６か月を経過した日の前日）現在の額で判定します。</w:t>
      </w:r>
    </w:p>
    <w:p w14:paraId="0A17D2D2" w14:textId="77777777" w:rsidR="00095E3D" w:rsidRPr="00463A61" w:rsidRDefault="00095E3D" w:rsidP="0072111E">
      <w:pPr>
        <w:tabs>
          <w:tab w:val="left" w:pos="4070"/>
        </w:tabs>
        <w:autoSpaceDN w:val="0"/>
        <w:spacing w:line="260" w:lineRule="exact"/>
        <w:ind w:left="463" w:hangingChars="241" w:hanging="463"/>
        <w:rPr>
          <w:rFonts w:ascii="BIZ UDPゴシック" w:eastAsia="BIZ UDPゴシック" w:hAnsi="BIZ UDPゴシック"/>
          <w:color w:val="000000" w:themeColor="text1"/>
          <w:spacing w:val="6"/>
          <w:sz w:val="18"/>
          <w:szCs w:val="18"/>
        </w:rPr>
      </w:pPr>
      <w:r w:rsidRPr="00463A61">
        <w:rPr>
          <w:rFonts w:ascii="BIZ UDPゴシック" w:eastAsia="BIZ UDPゴシック" w:hAnsi="BIZ UDPゴシック" w:hint="eastAsia"/>
          <w:color w:val="000000" w:themeColor="text1"/>
          <w:spacing w:val="6"/>
          <w:sz w:val="18"/>
          <w:szCs w:val="18"/>
        </w:rPr>
        <w:t>（注２）　所得が年5,000万円超又は収入金額が年４億円超であるかどうかは、</w:t>
      </w:r>
      <w:r w:rsidRPr="00463A61">
        <w:rPr>
          <w:rFonts w:ascii="BIZ UDPゴシック" w:eastAsia="BIZ UDPゴシック" w:hAnsi="BIZ UDPゴシック" w:hint="eastAsia"/>
          <w:color w:val="000000" w:themeColor="text1"/>
          <w:spacing w:val="6"/>
          <w:sz w:val="18"/>
          <w:szCs w:val="18"/>
          <w:u w:val="single"/>
        </w:rPr>
        <w:t>課税標準となる所得又は収入金額（２以上の都道府県に事務所等を有する法人にあっては分割前の所得又は収入金額）</w:t>
      </w:r>
      <w:r w:rsidRPr="00463A61">
        <w:rPr>
          <w:rFonts w:ascii="BIZ UDPゴシック" w:eastAsia="BIZ UDPゴシック" w:hAnsi="BIZ UDPゴシック" w:hint="eastAsia"/>
          <w:color w:val="000000" w:themeColor="text1"/>
          <w:spacing w:val="6"/>
          <w:sz w:val="18"/>
          <w:szCs w:val="18"/>
        </w:rPr>
        <w:t>（申告書第６号様式の「</w:t>
      </w:r>
      <w:r w:rsidRPr="00463A61">
        <w:rPr>
          <w:rFonts w:ascii="BIZ UDPゴシック" w:eastAsia="BIZ UDPゴシック" w:hAnsi="BIZ UDPゴシック" w:cs="ＭＳ 明朝" w:hint="eastAsia"/>
          <w:color w:val="000000" w:themeColor="text1"/>
          <w:spacing w:val="6"/>
          <w:sz w:val="18"/>
          <w:szCs w:val="18"/>
        </w:rPr>
        <w:t>㉘</w:t>
      </w:r>
      <w:r w:rsidRPr="00463A61">
        <w:rPr>
          <w:rFonts w:ascii="BIZ UDPゴシック" w:eastAsia="BIZ UDPゴシック" w:hAnsi="BIZ UDPゴシック" w:hint="eastAsia"/>
          <w:color w:val="000000" w:themeColor="text1"/>
          <w:spacing w:val="6"/>
          <w:sz w:val="18"/>
          <w:szCs w:val="18"/>
        </w:rPr>
        <w:t>欄」に記載すべき額若しくは「</w:t>
      </w:r>
      <w:r w:rsidRPr="00463A61">
        <w:rPr>
          <w:rFonts w:ascii="BIZ UDPゴシック" w:eastAsia="BIZ UDPゴシック" w:hAnsi="BIZ UDPゴシック" w:cs="ＭＳ 明朝" w:hint="eastAsia"/>
          <w:color w:val="000000" w:themeColor="text1"/>
          <w:spacing w:val="6"/>
          <w:sz w:val="18"/>
          <w:szCs w:val="18"/>
        </w:rPr>
        <w:t>㊳</w:t>
      </w:r>
      <w:r w:rsidRPr="00463A61">
        <w:rPr>
          <w:rFonts w:ascii="BIZ UDPゴシック" w:eastAsia="BIZ UDPゴシック" w:hAnsi="BIZ UDPゴシック" w:hint="eastAsia"/>
          <w:color w:val="000000" w:themeColor="text1"/>
          <w:spacing w:val="6"/>
          <w:sz w:val="18"/>
          <w:szCs w:val="18"/>
        </w:rPr>
        <w:t>欄」に記載すべき額又は申告書第６号様式(その２)の「㉘欄」に記載すべき額、「㊳欄」に記載すべき額若しくは「㊻欄」に記載すべき額（当該金額に1,000円未満の金額がある場合は、その端数を切り捨てた金額））によって判定します。なお、事業年度が１年に満たない場合は、課税標準となる所得又は収入金額が算式〔5,000万円（又は４億円）×事業年度の月数÷12月〕により算出した額を超えるかどうかで判定します。この場合の事業年度の月数は暦に従って計算し、１月に満たない端数は１月とします。</w:t>
      </w:r>
    </w:p>
    <w:p w14:paraId="4EFF6BCC" w14:textId="61C4AE6C" w:rsidR="00095E3D" w:rsidRPr="00C664E6" w:rsidRDefault="00095E3D" w:rsidP="00C664E6">
      <w:pPr>
        <w:autoSpaceDN w:val="0"/>
        <w:spacing w:line="260" w:lineRule="exact"/>
        <w:ind w:left="476" w:hangingChars="248" w:hanging="476"/>
        <w:rPr>
          <w:rFonts w:ascii="BIZ UDPゴシック" w:eastAsia="BIZ UDPゴシック" w:hAnsi="BIZ UDPゴシック"/>
          <w:color w:val="000000" w:themeColor="text1"/>
          <w:spacing w:val="6"/>
          <w:sz w:val="18"/>
          <w:szCs w:val="18"/>
        </w:rPr>
      </w:pPr>
      <w:r w:rsidRPr="00463A61">
        <w:rPr>
          <w:rFonts w:ascii="BIZ UDPゴシック" w:eastAsia="BIZ UDPゴシック" w:hAnsi="BIZ UDPゴシック" w:hint="eastAsia"/>
          <w:color w:val="000000" w:themeColor="text1"/>
          <w:spacing w:val="6"/>
          <w:sz w:val="18"/>
          <w:szCs w:val="18"/>
        </w:rPr>
        <w:t>（注３）　軽減税率不適用法人に該当するかどうかは、事業年度終了の日（中間申告の場合は、事業年度開始の日から６か月を経過した</w:t>
      </w:r>
      <w:r w:rsidRPr="00481AFC">
        <w:rPr>
          <w:rFonts w:ascii="BIZ UDPゴシック" w:eastAsia="BIZ UDPゴシック" w:hAnsi="BIZ UDPゴシック" w:hint="eastAsia"/>
          <w:color w:val="000000" w:themeColor="text1"/>
          <w:spacing w:val="6"/>
          <w:sz w:val="18"/>
          <w:szCs w:val="18"/>
        </w:rPr>
        <w:t>日</w:t>
      </w:r>
      <w:r w:rsidR="00C664E6" w:rsidRPr="00481AFC">
        <w:rPr>
          <w:rFonts w:ascii="BIZ UDPゴシック" w:eastAsia="BIZ UDPゴシック" w:hAnsi="BIZ UDPゴシック" w:hint="eastAsia"/>
          <w:color w:val="000000" w:themeColor="text1"/>
          <w:spacing w:val="6"/>
          <w:sz w:val="18"/>
          <w:szCs w:val="18"/>
        </w:rPr>
        <w:t>の</w:t>
      </w:r>
      <w:r w:rsidRPr="00481AFC">
        <w:rPr>
          <w:rFonts w:ascii="BIZ UDPゴシック" w:eastAsia="BIZ UDPゴシック" w:hAnsi="BIZ UDPゴシック" w:hint="eastAsia"/>
          <w:color w:val="000000" w:themeColor="text1"/>
          <w:spacing w:val="6"/>
          <w:sz w:val="18"/>
          <w:szCs w:val="18"/>
        </w:rPr>
        <w:t>前</w:t>
      </w:r>
      <w:r w:rsidRPr="00463A61">
        <w:rPr>
          <w:rFonts w:ascii="BIZ UDPゴシック" w:eastAsia="BIZ UDPゴシック" w:hAnsi="BIZ UDPゴシック" w:hint="eastAsia"/>
          <w:color w:val="000000" w:themeColor="text1"/>
          <w:spacing w:val="6"/>
          <w:sz w:val="18"/>
          <w:szCs w:val="18"/>
        </w:rPr>
        <w:t>日）の現況により判定します。</w:t>
      </w:r>
      <w:r w:rsidRPr="00463A61">
        <w:rPr>
          <w:rFonts w:ascii="BIZ UDPゴシック" w:eastAsia="BIZ UDPゴシック" w:hAnsi="BIZ UDPゴシック" w:hint="eastAsia"/>
          <w:color w:val="000000" w:themeColor="text1"/>
          <w:spacing w:val="6"/>
          <w:sz w:val="18"/>
          <w:szCs w:val="18"/>
          <w:u w:val="single"/>
        </w:rPr>
        <w:t>なお、令和４年４月１日以後に開始する事業年度から外形標準課税適用法人は軽減税率不適用法人となります。</w:t>
      </w:r>
    </w:p>
    <w:p w14:paraId="1662181B" w14:textId="77777777" w:rsidR="00E150CA" w:rsidRDefault="00E150CA" w:rsidP="0072111E">
      <w:pPr>
        <w:pStyle w:val="af2"/>
        <w:autoSpaceDN w:val="0"/>
        <w:spacing w:line="160" w:lineRule="exact"/>
        <w:ind w:leftChars="0" w:left="720" w:rightChars="-237" w:right="-498"/>
        <w:jc w:val="left"/>
        <w:rPr>
          <w:rFonts w:ascii="Meiryo UI" w:eastAsia="Meiryo UI" w:hAnsi="Meiryo UI"/>
          <w:sz w:val="18"/>
          <w:szCs w:val="18"/>
        </w:rPr>
      </w:pPr>
    </w:p>
    <w:p w14:paraId="37D76313" w14:textId="2F7F0556" w:rsidR="00095E3D" w:rsidRPr="00FB3191" w:rsidRDefault="00095E3D" w:rsidP="0072111E">
      <w:pPr>
        <w:autoSpaceDN w:val="0"/>
        <w:snapToGrid w:val="0"/>
        <w:spacing w:line="480" w:lineRule="exact"/>
        <w:rPr>
          <w:rFonts w:ascii="BIZ UDPゴシック" w:eastAsia="BIZ UDPゴシック" w:hAnsi="BIZ UDPゴシック"/>
          <w:b/>
          <w:bCs/>
          <w:noProof/>
          <w:color w:val="000000" w:themeColor="text1"/>
          <w:sz w:val="32"/>
          <w:szCs w:val="32"/>
        </w:rPr>
      </w:pPr>
      <w:r w:rsidRPr="00FB3191">
        <w:rPr>
          <w:rFonts w:ascii="BIZ UDPゴシック" w:eastAsia="BIZ UDPゴシック" w:hAnsi="BIZ UDPゴシック" w:hint="eastAsia"/>
          <w:color w:val="000000" w:themeColor="text1"/>
          <w:spacing w:val="-10"/>
          <w:sz w:val="32"/>
          <w:szCs w:val="32"/>
        </w:rPr>
        <w:t>■</w:t>
      </w:r>
      <w:r w:rsidR="000F28D0">
        <w:rPr>
          <w:rFonts w:ascii="BIZ UDPゴシック" w:eastAsia="BIZ UDPゴシック" w:hAnsi="BIZ UDPゴシック" w:hint="eastAsia"/>
          <w:color w:val="000000" w:themeColor="text1"/>
          <w:spacing w:val="-10"/>
          <w:sz w:val="32"/>
          <w:szCs w:val="32"/>
        </w:rPr>
        <w:t xml:space="preserve">　</w:t>
      </w:r>
      <w:r w:rsidRPr="00FB3191">
        <w:rPr>
          <w:rFonts w:ascii="BIZ UDPゴシック" w:eastAsia="BIZ UDPゴシック" w:hAnsi="BIZ UDPゴシック" w:hint="eastAsia"/>
          <w:b/>
          <w:bCs/>
          <w:color w:val="000000" w:themeColor="text1"/>
          <w:sz w:val="32"/>
          <w:szCs w:val="32"/>
        </w:rPr>
        <w:t>納める方法</w:t>
      </w:r>
    </w:p>
    <w:p w14:paraId="5D00B44E" w14:textId="4AEFC8E9" w:rsidR="00095E3D" w:rsidRPr="009C1EF1" w:rsidRDefault="00095E3D" w:rsidP="0072111E">
      <w:pPr>
        <w:pStyle w:val="af5"/>
        <w:autoSpaceDE/>
        <w:snapToGrid w:val="0"/>
        <w:spacing w:line="260" w:lineRule="exact"/>
        <w:ind w:firstLine="212"/>
        <w:rPr>
          <w:rFonts w:ascii="BIZ UDPゴシック" w:eastAsia="BIZ UDPゴシック" w:hAnsi="BIZ UDPゴシック"/>
          <w:color w:val="000000" w:themeColor="text1"/>
          <w:spacing w:val="6"/>
          <w:sz w:val="20"/>
          <w:szCs w:val="20"/>
        </w:rPr>
      </w:pPr>
      <w:r w:rsidRPr="009C1EF1">
        <w:rPr>
          <w:rFonts w:ascii="BIZ UDPゴシック" w:eastAsia="BIZ UDPゴシック" w:hAnsi="BIZ UDPゴシック" w:hint="eastAsia"/>
          <w:color w:val="000000" w:themeColor="text1"/>
          <w:spacing w:val="6"/>
          <w:sz w:val="20"/>
          <w:szCs w:val="20"/>
        </w:rPr>
        <w:t>法人府民税と同じ期限までに府税事務所へ申告し、納めます。</w:t>
      </w:r>
    </w:p>
    <w:p w14:paraId="7F11FD75" w14:textId="77777777" w:rsidR="00095E3D" w:rsidRPr="009C1EF1" w:rsidRDefault="00095E3D" w:rsidP="0072111E">
      <w:pPr>
        <w:pStyle w:val="af5"/>
        <w:autoSpaceDE/>
        <w:snapToGrid w:val="0"/>
        <w:spacing w:line="260" w:lineRule="exact"/>
        <w:ind w:leftChars="152" w:left="531" w:hangingChars="100" w:hanging="212"/>
        <w:rPr>
          <w:rFonts w:ascii="BIZ UDPゴシック" w:eastAsia="BIZ UDPゴシック" w:hAnsi="BIZ UDPゴシック"/>
          <w:color w:val="000000" w:themeColor="text1"/>
          <w:spacing w:val="6"/>
          <w:sz w:val="20"/>
          <w:szCs w:val="20"/>
        </w:rPr>
      </w:pPr>
      <w:r w:rsidRPr="009C1EF1">
        <w:rPr>
          <w:rFonts w:ascii="BIZ UDPゴシック" w:eastAsia="BIZ UDPゴシック" w:hAnsi="BIZ UDPゴシック" w:hint="eastAsia"/>
          <w:color w:val="000000" w:themeColor="text1"/>
          <w:spacing w:val="6"/>
          <w:sz w:val="20"/>
          <w:szCs w:val="20"/>
        </w:rPr>
        <w:t>○　２以上の都道府県に事務所等を有する場合は、従業者の数等によって、都道府県ごとに所得等を按分して計算した税額を申告して納めます。</w:t>
      </w:r>
    </w:p>
    <w:p w14:paraId="0B811E32" w14:textId="77777777" w:rsidR="003D4017" w:rsidRDefault="003D4017" w:rsidP="0072111E">
      <w:pPr>
        <w:pStyle w:val="af5"/>
        <w:autoSpaceDE/>
        <w:spacing w:line="260" w:lineRule="exact"/>
        <w:ind w:leftChars="152" w:left="531" w:hangingChars="100" w:hanging="212"/>
        <w:rPr>
          <w:rFonts w:ascii="BIZ UDPゴシック" w:eastAsia="BIZ UDPゴシック" w:hAnsi="BIZ UDPゴシック"/>
          <w:color w:val="000000" w:themeColor="text1"/>
          <w:spacing w:val="6"/>
          <w:sz w:val="20"/>
          <w:szCs w:val="20"/>
        </w:rPr>
      </w:pPr>
    </w:p>
    <w:p w14:paraId="70356BA2" w14:textId="2030CEFA" w:rsidR="00095E3D" w:rsidRPr="009C1EF1" w:rsidRDefault="00095E3D" w:rsidP="0072111E">
      <w:pPr>
        <w:pStyle w:val="af5"/>
        <w:autoSpaceDE/>
        <w:spacing w:line="260" w:lineRule="exact"/>
        <w:ind w:leftChars="152" w:left="531" w:hangingChars="100" w:hanging="212"/>
        <w:rPr>
          <w:rFonts w:ascii="BIZ UDPゴシック" w:eastAsia="BIZ UDPゴシック" w:hAnsi="BIZ UDPゴシック"/>
          <w:spacing w:val="6"/>
          <w:sz w:val="20"/>
          <w:szCs w:val="20"/>
        </w:rPr>
      </w:pPr>
      <w:r w:rsidRPr="009C1EF1">
        <w:rPr>
          <w:rFonts w:ascii="BIZ UDPゴシック" w:eastAsia="BIZ UDPゴシック" w:hAnsi="BIZ UDPゴシック" w:hint="eastAsia"/>
          <w:color w:val="000000" w:themeColor="text1"/>
          <w:spacing w:val="6"/>
          <w:sz w:val="20"/>
          <w:szCs w:val="20"/>
        </w:rPr>
        <w:t>○　定款、寄附行為、規則、規約</w:t>
      </w:r>
      <w:r w:rsidRPr="00481AFC">
        <w:rPr>
          <w:rFonts w:ascii="BIZ UDPゴシック" w:eastAsia="BIZ UDPゴシック" w:hAnsi="BIZ UDPゴシック" w:hint="eastAsia"/>
          <w:color w:val="000000" w:themeColor="text1"/>
          <w:spacing w:val="6"/>
          <w:sz w:val="20"/>
          <w:szCs w:val="20"/>
        </w:rPr>
        <w:t>その</w:t>
      </w:r>
      <w:r w:rsidRPr="00481AFC">
        <w:rPr>
          <w:rFonts w:ascii="BIZ UDPゴシック" w:eastAsia="BIZ UDPゴシック" w:hAnsi="BIZ UDPゴシック" w:hint="eastAsia"/>
          <w:spacing w:val="6"/>
          <w:sz w:val="20"/>
          <w:szCs w:val="20"/>
        </w:rPr>
        <w:t>他これらに準ずるもの（以下「定款等」という。）の定めにより、決算についての定時総会が招集されない若しくは通算法人が多数に上ることその他これに類する理由により所得の金額等の計算を了することができないため、その事業年度以後の各事業年度の確定申告書をそれぞれ事業年度終了の日から２か月以内に提出することができない常況にある法人は、都道府県知事に申請書を提出し、承認を受けることにより、①事業年度終了の日から３か月以内（通算法人にあっては４か月以内）、②当該法人が会計監査人を置いている場合で、かつ、当該定款等に定めがある</w:t>
      </w:r>
      <w:r w:rsidRPr="009C1EF1">
        <w:rPr>
          <w:rFonts w:ascii="BIZ UDPゴシック" w:eastAsia="BIZ UDPゴシック" w:hAnsi="BIZ UDPゴシック" w:hint="eastAsia"/>
          <w:color w:val="000000" w:themeColor="text1"/>
          <w:spacing w:val="6"/>
          <w:sz w:val="20"/>
          <w:szCs w:val="20"/>
        </w:rPr>
        <w:t>場合は６か月を超えない範</w:t>
      </w:r>
      <w:r w:rsidRPr="009C1EF1">
        <w:rPr>
          <w:rFonts w:ascii="BIZ UDPゴシック" w:eastAsia="BIZ UDPゴシック" w:hAnsi="BIZ UDPゴシック" w:hint="eastAsia"/>
          <w:spacing w:val="6"/>
          <w:sz w:val="20"/>
          <w:szCs w:val="20"/>
        </w:rPr>
        <w:t>囲内、③やむを得ない理由がある場合には指定する月数以内に申告し、納めることができます。ただし、この延長された期間については延滞金を納めなければなりません。</w:t>
      </w:r>
    </w:p>
    <w:p w14:paraId="4C6F290D" w14:textId="77777777" w:rsidR="00095E3D" w:rsidRPr="009C1EF1" w:rsidRDefault="00095E3D" w:rsidP="0072111E">
      <w:pPr>
        <w:pStyle w:val="afc"/>
        <w:autoSpaceDE/>
        <w:spacing w:line="260" w:lineRule="exact"/>
        <w:ind w:leftChars="114" w:left="546" w:hangingChars="145" w:hanging="307"/>
        <w:rPr>
          <w:rFonts w:ascii="BIZ UDPゴシック" w:eastAsia="BIZ UDPゴシック" w:hAnsi="BIZ UDPゴシック"/>
          <w:color w:val="000000" w:themeColor="text1"/>
          <w:spacing w:val="6"/>
          <w:sz w:val="20"/>
          <w:szCs w:val="20"/>
        </w:rPr>
      </w:pPr>
      <w:r w:rsidRPr="009C1EF1">
        <w:rPr>
          <w:rFonts w:ascii="BIZ UDPゴシック" w:eastAsia="BIZ UDPゴシック" w:hAnsi="BIZ UDPゴシック" w:hint="eastAsia"/>
          <w:color w:val="000000" w:themeColor="text1"/>
          <w:spacing w:val="6"/>
          <w:sz w:val="20"/>
          <w:szCs w:val="20"/>
        </w:rPr>
        <w:t>○　大法人が行う法人事業税の申告は、電子情報処理組織を使用する方法（eLTAX）により提出しなければなりません。【令和２年４月1日以後に開始する事業年度分から】</w:t>
      </w:r>
    </w:p>
    <w:p w14:paraId="5F86B3A8" w14:textId="77777777" w:rsidR="00095E3D" w:rsidRPr="009C1EF1" w:rsidRDefault="00095E3D" w:rsidP="0072111E">
      <w:pPr>
        <w:pStyle w:val="afc"/>
        <w:autoSpaceDE/>
        <w:spacing w:line="260" w:lineRule="exact"/>
        <w:ind w:leftChars="76" w:left="425" w:hangingChars="125" w:hanging="265"/>
        <w:rPr>
          <w:rFonts w:ascii="BIZ UDPゴシック" w:eastAsia="BIZ UDPゴシック" w:hAnsi="BIZ UDPゴシック"/>
          <w:color w:val="000000" w:themeColor="text1"/>
          <w:spacing w:val="6"/>
          <w:sz w:val="20"/>
          <w:szCs w:val="20"/>
        </w:rPr>
      </w:pPr>
      <w:r w:rsidRPr="009C1EF1">
        <w:rPr>
          <w:rFonts w:ascii="BIZ UDPゴシック" w:eastAsia="BIZ UDPゴシック" w:hAnsi="BIZ UDPゴシック" w:hint="eastAsia"/>
          <w:color w:val="000000" w:themeColor="text1"/>
          <w:spacing w:val="6"/>
          <w:sz w:val="20"/>
          <w:szCs w:val="20"/>
        </w:rPr>
        <w:t xml:space="preserve">　　　◆対象となる大法人</w:t>
      </w:r>
    </w:p>
    <w:p w14:paraId="4DA72F5D" w14:textId="77777777" w:rsidR="00095E3D" w:rsidRPr="009C1EF1" w:rsidRDefault="00095E3D" w:rsidP="0072111E">
      <w:pPr>
        <w:pStyle w:val="afc"/>
        <w:autoSpaceDE/>
        <w:spacing w:line="260" w:lineRule="exact"/>
        <w:ind w:leftChars="76" w:left="425" w:hangingChars="125" w:hanging="265"/>
        <w:rPr>
          <w:rFonts w:ascii="BIZ UDPゴシック" w:eastAsia="BIZ UDPゴシック" w:hAnsi="BIZ UDPゴシック"/>
          <w:color w:val="000000" w:themeColor="text1"/>
          <w:spacing w:val="6"/>
          <w:sz w:val="20"/>
          <w:szCs w:val="20"/>
        </w:rPr>
      </w:pPr>
      <w:r w:rsidRPr="009C1EF1">
        <w:rPr>
          <w:rFonts w:ascii="BIZ UDPゴシック" w:eastAsia="BIZ UDPゴシック" w:hAnsi="BIZ UDPゴシック" w:hint="eastAsia"/>
          <w:color w:val="000000" w:themeColor="text1"/>
          <w:spacing w:val="6"/>
          <w:sz w:val="20"/>
          <w:szCs w:val="20"/>
        </w:rPr>
        <w:t xml:space="preserve">　　　　　① 事業年度開始の時において資本金の額又は出資金の額が１億円を超える法人</w:t>
      </w:r>
    </w:p>
    <w:p w14:paraId="21D0DBE1" w14:textId="77777777" w:rsidR="00095E3D" w:rsidRPr="009C1EF1" w:rsidRDefault="00095E3D" w:rsidP="0072111E">
      <w:pPr>
        <w:pStyle w:val="afc"/>
        <w:autoSpaceDE/>
        <w:spacing w:line="260" w:lineRule="exact"/>
        <w:ind w:leftChars="76" w:left="425" w:hangingChars="125" w:hanging="265"/>
        <w:rPr>
          <w:rFonts w:ascii="BIZ UDPゴシック" w:eastAsia="BIZ UDPゴシック" w:hAnsi="BIZ UDPゴシック"/>
          <w:color w:val="000000" w:themeColor="text1"/>
          <w:spacing w:val="6"/>
          <w:sz w:val="20"/>
          <w:szCs w:val="20"/>
        </w:rPr>
      </w:pPr>
      <w:r w:rsidRPr="009C1EF1">
        <w:rPr>
          <w:rFonts w:ascii="BIZ UDPゴシック" w:eastAsia="BIZ UDPゴシック" w:hAnsi="BIZ UDPゴシック" w:hint="eastAsia"/>
          <w:color w:val="000000" w:themeColor="text1"/>
          <w:spacing w:val="6"/>
          <w:sz w:val="20"/>
          <w:szCs w:val="20"/>
        </w:rPr>
        <w:t xml:space="preserve">　　　　　② 相互会社、投資法人、特定目的会社</w:t>
      </w:r>
    </w:p>
    <w:p w14:paraId="648FF917" w14:textId="77777777" w:rsidR="00095E3D" w:rsidRDefault="00095E3D" w:rsidP="0072111E">
      <w:pPr>
        <w:pStyle w:val="afc"/>
        <w:autoSpaceDE/>
        <w:spacing w:line="260" w:lineRule="exact"/>
        <w:ind w:leftChars="76" w:left="796" w:hangingChars="300" w:hanging="636"/>
        <w:rPr>
          <w:rFonts w:ascii="BIZ UDPゴシック" w:eastAsia="BIZ UDPゴシック" w:hAnsi="BIZ UDPゴシック"/>
          <w:color w:val="000000" w:themeColor="text1"/>
          <w:spacing w:val="6"/>
          <w:sz w:val="20"/>
          <w:szCs w:val="20"/>
        </w:rPr>
      </w:pPr>
      <w:r w:rsidRPr="009C1EF1">
        <w:rPr>
          <w:rFonts w:ascii="BIZ UDPゴシック" w:eastAsia="BIZ UDPゴシック" w:hAnsi="BIZ UDPゴシック" w:hint="eastAsia"/>
          <w:color w:val="000000" w:themeColor="text1"/>
          <w:spacing w:val="6"/>
          <w:sz w:val="20"/>
          <w:szCs w:val="20"/>
        </w:rPr>
        <w:t xml:space="preserve">　　　◆対象となる申告書等は、確定申告書、中間（予定）申告書、仮決算に基づく中間申告書、修正申告書及びこれらの申告書に添付すべきものとされている全ての書類です。</w:t>
      </w:r>
    </w:p>
    <w:p w14:paraId="0253C399" w14:textId="2C2490BC" w:rsidR="00095E3D" w:rsidRDefault="00095E3D" w:rsidP="0072111E">
      <w:pPr>
        <w:pStyle w:val="afc"/>
        <w:autoSpaceDE/>
        <w:spacing w:line="260" w:lineRule="exact"/>
        <w:ind w:leftChars="276" w:left="792" w:hangingChars="100" w:hanging="212"/>
        <w:rPr>
          <w:rFonts w:ascii="BIZ UDPゴシック" w:eastAsia="BIZ UDPゴシック" w:hAnsi="BIZ UDPゴシック"/>
          <w:color w:val="000000" w:themeColor="text1"/>
          <w:spacing w:val="6"/>
          <w:sz w:val="20"/>
          <w:szCs w:val="20"/>
        </w:rPr>
      </w:pPr>
      <w:r w:rsidRPr="009C1EF1">
        <w:rPr>
          <w:rFonts w:ascii="BIZ UDPゴシック" w:eastAsia="BIZ UDPゴシック" w:hAnsi="BIZ UDPゴシック" w:hint="eastAsia"/>
          <w:color w:val="000000" w:themeColor="text1"/>
          <w:spacing w:val="6"/>
          <w:sz w:val="20"/>
          <w:szCs w:val="20"/>
        </w:rPr>
        <w:t>◆電子申告により申告書が提出されない場合には、不申告として取扱うこととなりますのでご注意ください（障害等により、eLTAXの利用が困難な場合等を除きます。）。</w:t>
      </w:r>
    </w:p>
    <w:p w14:paraId="11D14DF9" w14:textId="1531657A" w:rsidR="00B75702" w:rsidRDefault="00B75702" w:rsidP="00FB65AC">
      <w:pPr>
        <w:pStyle w:val="afc"/>
        <w:autoSpaceDE/>
        <w:spacing w:line="260" w:lineRule="exact"/>
        <w:rPr>
          <w:rFonts w:ascii="BIZ UDPゴシック" w:eastAsia="BIZ UDPゴシック" w:hAnsi="BIZ UDPゴシック"/>
          <w:color w:val="000000" w:themeColor="text1"/>
          <w:spacing w:val="6"/>
          <w:sz w:val="20"/>
          <w:szCs w:val="20"/>
        </w:rPr>
      </w:pPr>
    </w:p>
    <w:p w14:paraId="230EB27E" w14:textId="77777777" w:rsidR="00FB65AC" w:rsidRPr="000A6BB3" w:rsidRDefault="00FB65AC" w:rsidP="00FB65AC">
      <w:pPr>
        <w:pStyle w:val="afc"/>
        <w:autoSpaceDE/>
        <w:spacing w:line="260" w:lineRule="exact"/>
        <w:rPr>
          <w:rFonts w:ascii="BIZ UDPゴシック" w:eastAsia="BIZ UDPゴシック" w:hAnsi="BIZ UDPゴシック"/>
          <w:color w:val="000000" w:themeColor="text1"/>
          <w:spacing w:val="6"/>
          <w:sz w:val="20"/>
          <w:szCs w:val="20"/>
        </w:rPr>
      </w:pPr>
    </w:p>
    <w:p w14:paraId="41B2D74C" w14:textId="0E633C07" w:rsidR="00FB65AC" w:rsidRDefault="00FB65AC" w:rsidP="00B75702">
      <w:pPr>
        <w:widowControl/>
        <w:autoSpaceDN w:val="0"/>
        <w:spacing w:line="480" w:lineRule="exact"/>
        <w:jc w:val="left"/>
        <w:rPr>
          <w:rFonts w:ascii="BIZ UDPゴシック" w:eastAsia="BIZ UDPゴシック" w:hAnsi="BIZ UDPゴシック" w:cs="ＭＳ Ｐゴシック"/>
          <w:b/>
          <w:spacing w:val="6"/>
          <w:kern w:val="0"/>
          <w:sz w:val="24"/>
          <w:szCs w:val="24"/>
        </w:rPr>
      </w:pPr>
      <w:r w:rsidRPr="00295143">
        <w:rPr>
          <w:rFonts w:ascii="Meiryo UI" w:eastAsia="Meiryo UI" w:hAnsi="Meiryo UI" w:cs="ＭＳ Ｐゴシック"/>
          <w:b/>
          <w:noProof/>
          <w:color w:val="000000" w:themeColor="text1"/>
          <w:kern w:val="0"/>
          <w:szCs w:val="21"/>
        </w:rPr>
        <mc:AlternateContent>
          <mc:Choice Requires="wps">
            <w:drawing>
              <wp:anchor distT="0" distB="0" distL="114300" distR="114300" simplePos="0" relativeHeight="252301312" behindDoc="0" locked="0" layoutInCell="1" allowOverlap="1" wp14:anchorId="1002910B" wp14:editId="4D8304D3">
                <wp:simplePos x="0" y="0"/>
                <wp:positionH relativeFrom="margin">
                  <wp:posOffset>0</wp:posOffset>
                </wp:positionH>
                <wp:positionV relativeFrom="paragraph">
                  <wp:posOffset>0</wp:posOffset>
                </wp:positionV>
                <wp:extent cx="5263763" cy="288000"/>
                <wp:effectExtent l="0" t="0" r="0" b="0"/>
                <wp:wrapNone/>
                <wp:docPr id="215"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3763" cy="288000"/>
                        </a:xfrm>
                        <a:prstGeom prst="rect">
                          <a:avLst/>
                        </a:prstGeom>
                        <a:solidFill>
                          <a:srgbClr val="3366FF"/>
                        </a:solidFill>
                        <a:ln>
                          <a:noFill/>
                        </a:ln>
                      </wps:spPr>
                      <wps:txbx>
                        <w:txbxContent>
                          <w:p w14:paraId="29932E48" w14:textId="77777777" w:rsidR="00331F1A" w:rsidRPr="00D264F0" w:rsidRDefault="00331F1A" w:rsidP="00FB65AC">
                            <w:pPr>
                              <w:autoSpaceDN w:val="0"/>
                              <w:snapToGrid w:val="0"/>
                              <w:spacing w:line="320" w:lineRule="exact"/>
                              <w:rPr>
                                <w:rFonts w:ascii="BIZ UDPゴシック" w:eastAsia="BIZ UDPゴシック" w:hAnsi="BIZ UDPゴシック"/>
                                <w:b/>
                                <w:color w:val="FFFFFF"/>
                                <w:spacing w:val="6"/>
                                <w:sz w:val="28"/>
                                <w:szCs w:val="28"/>
                              </w:rPr>
                            </w:pPr>
                            <w:r w:rsidRPr="00D264F0">
                              <w:rPr>
                                <w:rFonts w:ascii="BIZ UDPゴシック" w:eastAsia="BIZ UDPゴシック" w:hAnsi="BIZ UDPゴシック" w:hint="eastAsia"/>
                                <w:b/>
                                <w:color w:val="FFFFFF" w:themeColor="background1"/>
                                <w:spacing w:val="6"/>
                                <w:sz w:val="28"/>
                                <w:szCs w:val="28"/>
                              </w:rPr>
                              <w:t>成長産業特別集積区域における税制（成長特区税制）について</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002910B" id="Text Box 401" o:spid="_x0000_s1077" type="#_x0000_t202" style="position:absolute;margin-left:0;margin-top:0;width:414.45pt;height:22.7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" fillcolor="#36f" stroked="f">
                <v:textbox inset="5.85pt,.7pt,5.85pt,.7pt">
                  <w:txbxContent>
                    <w:p w14:paraId="29932E48" w14:textId="77777777" w:rsidR="00331F1A" w:rsidRPr="00D264F0" w:rsidRDefault="00331F1A" w:rsidP="00FB65AC">
                      <w:pPr>
                        <w:autoSpaceDN w:val="0"/>
                        <w:snapToGrid w:val="0"/>
                        <w:spacing w:line="320" w:lineRule="exact"/>
                        <w:rPr>
                          <w:rFonts w:ascii="BIZ UDPゴシック" w:eastAsia="BIZ UDPゴシック" w:hAnsi="BIZ UDPゴシック"/>
                          <w:b/>
                          <w:color w:val="FFFFFF"/>
                          <w:spacing w:val="6"/>
                          <w:sz w:val="28"/>
                          <w:szCs w:val="28"/>
                        </w:rPr>
                      </w:pPr>
                      <w:r w:rsidRPr="00D264F0">
                        <w:rPr>
                          <w:rFonts w:ascii="BIZ UDPゴシック" w:eastAsia="BIZ UDPゴシック" w:hAnsi="BIZ UDPゴシック" w:hint="eastAsia"/>
                          <w:b/>
                          <w:color w:val="FFFFFF" w:themeColor="background1"/>
                          <w:spacing w:val="6"/>
                          <w:sz w:val="28"/>
                          <w:szCs w:val="28"/>
                        </w:rPr>
                        <w:t>成長産業特別集積区域における税制（成長特区税制）について</w:t>
                      </w:r>
                    </w:p>
                  </w:txbxContent>
                </v:textbox>
                <w10:wrap anchorx="margin"/>
              </v:shape>
            </w:pict>
          </mc:Fallback>
        </mc:AlternateContent>
      </w:r>
    </w:p>
    <w:p w14:paraId="6737C9BF" w14:textId="38B3C8F2" w:rsidR="00937CE6" w:rsidRPr="00540D40" w:rsidRDefault="00937CE6" w:rsidP="00937CE6">
      <w:pPr>
        <w:widowControl/>
        <w:autoSpaceDN w:val="0"/>
        <w:spacing w:line="260" w:lineRule="exact"/>
        <w:ind w:firstLineChars="100" w:firstLine="212"/>
        <w:jc w:val="left"/>
        <w:rPr>
          <w:rFonts w:ascii="BIZ UDPゴシック" w:eastAsia="BIZ UDPゴシック" w:hAnsi="BIZ UDPゴシック" w:cs="ＭＳ Ｐゴシック"/>
          <w:spacing w:val="6"/>
          <w:kern w:val="0"/>
          <w:sz w:val="20"/>
          <w:szCs w:val="20"/>
        </w:rPr>
      </w:pPr>
      <w:r w:rsidRPr="00540D40">
        <w:rPr>
          <w:rFonts w:ascii="BIZ UDPゴシック" w:eastAsia="BIZ UDPゴシック" w:hAnsi="BIZ UDPゴシック" w:cs="ＭＳ Ｐゴシック" w:hint="eastAsia"/>
          <w:spacing w:val="6"/>
          <w:kern w:val="0"/>
          <w:sz w:val="20"/>
          <w:szCs w:val="20"/>
        </w:rPr>
        <w:t>平成28年４月１日から、大阪府内の成長産業特別集積区域（成長特区）に進出し、成長産業事業計画の認定を受け、新エネルギーやライフサイエンスに関する事業を行った場合、法人府民税・法人事業税の軽減措置があります。</w:t>
      </w:r>
    </w:p>
    <w:p w14:paraId="5C055266" w14:textId="3F0E7C45" w:rsidR="00937CE6" w:rsidRDefault="00540D40" w:rsidP="00937CE6">
      <w:pPr>
        <w:widowControl/>
        <w:autoSpaceDN w:val="0"/>
        <w:spacing w:line="260" w:lineRule="exact"/>
        <w:ind w:firstLineChars="100" w:firstLine="212"/>
        <w:jc w:val="left"/>
        <w:rPr>
          <w:rFonts w:ascii="BIZ UDPゴシック" w:eastAsia="BIZ UDPゴシック" w:hAnsi="BIZ UDPゴシック" w:cs="ＭＳ Ｐゴシック"/>
          <w:spacing w:val="6"/>
          <w:kern w:val="0"/>
          <w:sz w:val="20"/>
          <w:szCs w:val="20"/>
        </w:rPr>
      </w:pPr>
      <w:r w:rsidRPr="00540D40">
        <w:rPr>
          <w:rFonts w:ascii="BIZ UDPゴシック" w:eastAsia="BIZ UDPゴシック" w:hAnsi="BIZ UDPゴシック" w:cs="ＭＳ Ｐゴシック" w:hint="eastAsia"/>
          <w:spacing w:val="6"/>
          <w:kern w:val="0"/>
          <w:sz w:val="20"/>
          <w:szCs w:val="20"/>
        </w:rPr>
        <w:t>制度及び提出書類の詳細について</w:t>
      </w:r>
      <w:r w:rsidR="00937CE6" w:rsidRPr="00540D40">
        <w:rPr>
          <w:rFonts w:ascii="BIZ UDPゴシック" w:eastAsia="BIZ UDPゴシック" w:hAnsi="BIZ UDPゴシック" w:cs="ＭＳ Ｐゴシック" w:hint="eastAsia"/>
          <w:spacing w:val="6"/>
          <w:kern w:val="0"/>
          <w:sz w:val="20"/>
          <w:szCs w:val="20"/>
        </w:rPr>
        <w:t>は、大阪府</w:t>
      </w:r>
      <w:r w:rsidR="00937CE6" w:rsidRPr="00540D40">
        <w:rPr>
          <w:rFonts w:ascii="BIZ UDPゴシック" w:eastAsia="BIZ UDPゴシック" w:hAnsi="BIZ UDPゴシック" w:cs="ＭＳ Ｐゴシック"/>
          <w:spacing w:val="6"/>
          <w:kern w:val="0"/>
          <w:sz w:val="20"/>
          <w:szCs w:val="20"/>
        </w:rPr>
        <w:t>商工労働部成長産業振興室国際ビジネス・スタートアップ支援課</w:t>
      </w:r>
      <w:r w:rsidR="00937CE6" w:rsidRPr="00540D40">
        <w:rPr>
          <w:rFonts w:ascii="BIZ UDPゴシック" w:eastAsia="BIZ UDPゴシック" w:hAnsi="BIZ UDPゴシック" w:cs="ＭＳ Ｐゴシック" w:hint="eastAsia"/>
          <w:spacing w:val="6"/>
          <w:kern w:val="0"/>
          <w:sz w:val="20"/>
          <w:szCs w:val="20"/>
        </w:rPr>
        <w:t>（</w:t>
      </w:r>
      <w:r w:rsidR="00937CE6" w:rsidRPr="00540D40">
        <w:rPr>
          <w:rFonts w:ascii="BIZ UDPゴシック" w:eastAsia="BIZ UDPゴシック" w:hAnsi="BIZ UDPゴシック" w:cs="ＭＳ Ｐゴシック"/>
          <w:spacing w:val="6"/>
          <w:kern w:val="0"/>
          <w:sz w:val="20"/>
          <w:szCs w:val="20"/>
        </w:rPr>
        <w:t>06-6210-9482</w:t>
      </w:r>
      <w:r w:rsidRPr="00540D40">
        <w:rPr>
          <w:rFonts w:ascii="BIZ UDPゴシック" w:eastAsia="BIZ UDPゴシック" w:hAnsi="BIZ UDPゴシック" w:cs="ＭＳ Ｐゴシック" w:hint="eastAsia"/>
          <w:spacing w:val="6"/>
          <w:kern w:val="0"/>
          <w:sz w:val="20"/>
          <w:szCs w:val="20"/>
        </w:rPr>
        <w:t>）にお問</w:t>
      </w:r>
      <w:r w:rsidR="0088311B">
        <w:rPr>
          <w:rFonts w:ascii="BIZ UDPゴシック" w:eastAsia="BIZ UDPゴシック" w:hAnsi="BIZ UDPゴシック" w:cs="ＭＳ Ｐゴシック" w:hint="eastAsia"/>
          <w:spacing w:val="6"/>
          <w:kern w:val="0"/>
          <w:sz w:val="20"/>
          <w:szCs w:val="20"/>
        </w:rPr>
        <w:t>い</w:t>
      </w:r>
      <w:r w:rsidRPr="00540D40">
        <w:rPr>
          <w:rFonts w:ascii="BIZ UDPゴシック" w:eastAsia="BIZ UDPゴシック" w:hAnsi="BIZ UDPゴシック" w:cs="ＭＳ Ｐゴシック" w:hint="eastAsia"/>
          <w:spacing w:val="6"/>
          <w:kern w:val="0"/>
          <w:sz w:val="20"/>
          <w:szCs w:val="20"/>
        </w:rPr>
        <w:t>合</w:t>
      </w:r>
      <w:r w:rsidR="0088311B">
        <w:rPr>
          <w:rFonts w:ascii="BIZ UDPゴシック" w:eastAsia="BIZ UDPゴシック" w:hAnsi="BIZ UDPゴシック" w:cs="ＭＳ Ｐゴシック" w:hint="eastAsia"/>
          <w:spacing w:val="6"/>
          <w:kern w:val="0"/>
          <w:sz w:val="20"/>
          <w:szCs w:val="20"/>
        </w:rPr>
        <w:t>わ</w:t>
      </w:r>
      <w:r w:rsidRPr="00540D40">
        <w:rPr>
          <w:rFonts w:ascii="BIZ UDPゴシック" w:eastAsia="BIZ UDPゴシック" w:hAnsi="BIZ UDPゴシック" w:cs="ＭＳ Ｐゴシック" w:hint="eastAsia"/>
          <w:spacing w:val="6"/>
          <w:kern w:val="0"/>
          <w:sz w:val="20"/>
          <w:szCs w:val="20"/>
        </w:rPr>
        <w:t>せいただくか、</w:t>
      </w:r>
      <w:hyperlink r:id="rId41" w:history="1">
        <w:r w:rsidRPr="00540D40">
          <w:rPr>
            <w:rStyle w:val="af6"/>
            <w:rFonts w:ascii="BIZ UDPゴシック" w:eastAsia="BIZ UDPゴシック" w:hAnsi="BIZ UDPゴシック" w:cs="ＭＳ Ｐゴシック"/>
            <w:spacing w:val="6"/>
            <w:kern w:val="0"/>
            <w:sz w:val="20"/>
            <w:szCs w:val="20"/>
          </w:rPr>
          <w:t>大阪府のホームページ（成長特区税制）</w:t>
        </w:r>
      </w:hyperlink>
      <w:r w:rsidRPr="00540D40">
        <w:rPr>
          <w:rFonts w:ascii="BIZ UDPゴシック" w:eastAsia="BIZ UDPゴシック" w:hAnsi="BIZ UDPゴシック" w:cs="ＭＳ Ｐゴシック" w:hint="eastAsia"/>
          <w:spacing w:val="6"/>
          <w:kern w:val="0"/>
          <w:sz w:val="20"/>
          <w:szCs w:val="20"/>
        </w:rPr>
        <w:t>を</w:t>
      </w:r>
      <w:r w:rsidR="00937CE6" w:rsidRPr="00540D40">
        <w:rPr>
          <w:rFonts w:ascii="BIZ UDPゴシック" w:eastAsia="BIZ UDPゴシック" w:hAnsi="BIZ UDPゴシック" w:cs="ＭＳ Ｐゴシック" w:hint="eastAsia"/>
          <w:spacing w:val="6"/>
          <w:kern w:val="0"/>
          <w:sz w:val="20"/>
          <w:szCs w:val="20"/>
        </w:rPr>
        <w:t>ご覧ください。</w:t>
      </w:r>
    </w:p>
    <w:p w14:paraId="7FBC2CC8" w14:textId="06E36021" w:rsidR="00B75702" w:rsidRDefault="00B75702" w:rsidP="00FB65AC">
      <w:pPr>
        <w:widowControl/>
        <w:autoSpaceDN w:val="0"/>
        <w:spacing w:line="260" w:lineRule="exact"/>
        <w:jc w:val="left"/>
        <w:rPr>
          <w:rFonts w:ascii="BIZ UDPゴシック" w:eastAsia="BIZ UDPゴシック" w:hAnsi="BIZ UDPゴシック" w:cs="ＭＳ Ｐゴシック"/>
          <w:spacing w:val="6"/>
          <w:kern w:val="0"/>
          <w:sz w:val="20"/>
          <w:szCs w:val="20"/>
        </w:rPr>
      </w:pPr>
    </w:p>
    <w:p w14:paraId="5BEB79D9" w14:textId="77777777" w:rsidR="00FB65AC" w:rsidRDefault="00FB65AC" w:rsidP="00FB65AC">
      <w:pPr>
        <w:widowControl/>
        <w:autoSpaceDN w:val="0"/>
        <w:spacing w:line="260" w:lineRule="exact"/>
        <w:jc w:val="left"/>
        <w:rPr>
          <w:rFonts w:ascii="BIZ UDPゴシック" w:eastAsia="BIZ UDPゴシック" w:hAnsi="BIZ UDPゴシック" w:cs="ＭＳ Ｐゴシック"/>
          <w:spacing w:val="6"/>
          <w:kern w:val="0"/>
          <w:sz w:val="20"/>
          <w:szCs w:val="20"/>
        </w:rPr>
      </w:pPr>
    </w:p>
    <w:p w14:paraId="05765ED9" w14:textId="64CDE321" w:rsidR="00B75702" w:rsidRDefault="00FB65AC" w:rsidP="00B75702">
      <w:pPr>
        <w:widowControl/>
        <w:autoSpaceDN w:val="0"/>
        <w:spacing w:line="480" w:lineRule="exact"/>
        <w:jc w:val="left"/>
        <w:rPr>
          <w:rFonts w:ascii="BIZ UDPゴシック" w:eastAsia="BIZ UDPゴシック" w:hAnsi="BIZ UDPゴシック" w:cs="ＭＳ Ｐゴシック"/>
          <w:spacing w:val="6"/>
          <w:kern w:val="0"/>
          <w:sz w:val="20"/>
          <w:szCs w:val="20"/>
        </w:rPr>
      </w:pPr>
      <w:r w:rsidRPr="00A50DC6">
        <w:rPr>
          <w:rFonts w:ascii="BIZ UDPゴシック" w:eastAsia="BIZ UDPゴシック" w:hAnsi="BIZ UDPゴシック" w:cs="ＭＳ Ｐゴシック"/>
          <w:b/>
          <w:noProof/>
          <w:color w:val="000000" w:themeColor="text1"/>
          <w:kern w:val="0"/>
          <w:szCs w:val="21"/>
        </w:rPr>
        <mc:AlternateContent>
          <mc:Choice Requires="wps">
            <w:drawing>
              <wp:anchor distT="0" distB="0" distL="114300" distR="114300" simplePos="0" relativeHeight="252303360" behindDoc="0" locked="0" layoutInCell="1" allowOverlap="1" wp14:anchorId="498F625F" wp14:editId="1CBDBA3E">
                <wp:simplePos x="0" y="0"/>
                <wp:positionH relativeFrom="column">
                  <wp:posOffset>0</wp:posOffset>
                </wp:positionH>
                <wp:positionV relativeFrom="paragraph">
                  <wp:posOffset>-635</wp:posOffset>
                </wp:positionV>
                <wp:extent cx="2202511" cy="287655"/>
                <wp:effectExtent l="0" t="0" r="0" b="0"/>
                <wp:wrapNone/>
                <wp:docPr id="216"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511" cy="287655"/>
                        </a:xfrm>
                        <a:prstGeom prst="rect">
                          <a:avLst/>
                        </a:prstGeom>
                        <a:solidFill>
                          <a:srgbClr val="3366FF"/>
                        </a:solidFill>
                        <a:ln>
                          <a:noFill/>
                        </a:ln>
                      </wps:spPr>
                      <wps:txbx>
                        <w:txbxContent>
                          <w:p w14:paraId="2FA19495" w14:textId="77777777" w:rsidR="00331F1A" w:rsidRPr="00D264F0" w:rsidRDefault="00331F1A" w:rsidP="00FB65AC">
                            <w:pPr>
                              <w:autoSpaceDN w:val="0"/>
                              <w:snapToGrid w:val="0"/>
                              <w:spacing w:line="320" w:lineRule="exact"/>
                              <w:rPr>
                                <w:rFonts w:ascii="BIZ UDPゴシック" w:eastAsia="BIZ UDPゴシック" w:hAnsi="BIZ UDPゴシック"/>
                                <w:b/>
                                <w:color w:val="FFFFFF" w:themeColor="background1"/>
                                <w:spacing w:val="6"/>
                                <w:sz w:val="28"/>
                                <w:szCs w:val="28"/>
                              </w:rPr>
                            </w:pPr>
                            <w:r w:rsidRPr="00D264F0">
                              <w:rPr>
                                <w:rFonts w:ascii="BIZ UDPゴシック" w:eastAsia="BIZ UDPゴシック" w:hAnsi="BIZ UDPゴシック" w:hint="eastAsia"/>
                                <w:b/>
                                <w:color w:val="FFFFFF" w:themeColor="background1"/>
                                <w:spacing w:val="6"/>
                                <w:sz w:val="28"/>
                                <w:szCs w:val="28"/>
                              </w:rPr>
                              <w:t>ハートフル税制について</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8F625F" id="_x0000_s1078" type="#_x0000_t202" style="position:absolute;margin-left:0;margin-top:-.05pt;width:173.45pt;height:22.6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" fillcolor="#36f" stroked="f">
                <v:textbox inset="5.85pt,.7pt,5.85pt,.7pt">
                  <w:txbxContent>
                    <w:p w14:paraId="2FA19495" w14:textId="77777777" w:rsidR="00331F1A" w:rsidRPr="00D264F0" w:rsidRDefault="00331F1A" w:rsidP="00FB65AC">
                      <w:pPr>
                        <w:autoSpaceDN w:val="0"/>
                        <w:snapToGrid w:val="0"/>
                        <w:spacing w:line="320" w:lineRule="exact"/>
                        <w:rPr>
                          <w:rFonts w:ascii="BIZ UDPゴシック" w:eastAsia="BIZ UDPゴシック" w:hAnsi="BIZ UDPゴシック"/>
                          <w:b/>
                          <w:color w:val="FFFFFF" w:themeColor="background1"/>
                          <w:spacing w:val="6"/>
                          <w:sz w:val="28"/>
                          <w:szCs w:val="28"/>
                        </w:rPr>
                      </w:pPr>
                      <w:r w:rsidRPr="00D264F0">
                        <w:rPr>
                          <w:rFonts w:ascii="BIZ UDPゴシック" w:eastAsia="BIZ UDPゴシック" w:hAnsi="BIZ UDPゴシック" w:hint="eastAsia"/>
                          <w:b/>
                          <w:color w:val="FFFFFF" w:themeColor="background1"/>
                          <w:spacing w:val="6"/>
                          <w:sz w:val="28"/>
                          <w:szCs w:val="28"/>
                        </w:rPr>
                        <w:t>ハートフル税制について</w:t>
                      </w:r>
                    </w:p>
                  </w:txbxContent>
                </v:textbox>
              </v:shape>
            </w:pict>
          </mc:Fallback>
        </mc:AlternateContent>
      </w:r>
    </w:p>
    <w:p w14:paraId="14BD2B32" w14:textId="77777777" w:rsidR="00540D40" w:rsidRPr="00540D40" w:rsidRDefault="00937CE6" w:rsidP="00B75702">
      <w:pPr>
        <w:pStyle w:val="afc"/>
        <w:autoSpaceDE/>
        <w:spacing w:line="260" w:lineRule="exact"/>
        <w:ind w:firstLineChars="100" w:firstLine="212"/>
        <w:rPr>
          <w:rFonts w:ascii="BIZ UDPゴシック" w:eastAsia="BIZ UDPゴシック" w:hAnsi="BIZ UDPゴシック"/>
          <w:color w:val="000000" w:themeColor="text1"/>
          <w:spacing w:val="6"/>
          <w:sz w:val="20"/>
          <w:szCs w:val="18"/>
        </w:rPr>
      </w:pPr>
      <w:r w:rsidRPr="00540D40">
        <w:rPr>
          <w:rFonts w:ascii="BIZ UDPゴシック" w:eastAsia="BIZ UDPゴシック" w:hAnsi="BIZ UDPゴシック" w:hint="eastAsia"/>
          <w:color w:val="000000" w:themeColor="text1"/>
          <w:spacing w:val="6"/>
          <w:sz w:val="20"/>
          <w:szCs w:val="18"/>
        </w:rPr>
        <w:t>大阪府では、府内における障がい者雇用の促進及び職業の安定を図るため、法人事業税を軽減する「ハートフル税制」（特定特例子会社、重度障がい者多数雇用法人又は障がい者多数雇用中小法人に対する軽減税率の適用）を実施しています。</w:t>
      </w:r>
    </w:p>
    <w:p w14:paraId="7EAA7192" w14:textId="77777777" w:rsidR="007B1C78" w:rsidRDefault="00595B8F" w:rsidP="00B75702">
      <w:pPr>
        <w:pStyle w:val="afc"/>
        <w:autoSpaceDE/>
        <w:spacing w:line="260" w:lineRule="exact"/>
        <w:ind w:firstLineChars="100" w:firstLine="212"/>
        <w:rPr>
          <w:rFonts w:ascii="BIZ UDPゴシック" w:eastAsia="BIZ UDPゴシック" w:hAnsi="BIZ UDPゴシック"/>
          <w:color w:val="000000" w:themeColor="text1"/>
          <w:spacing w:val="6"/>
          <w:sz w:val="20"/>
          <w:szCs w:val="18"/>
        </w:rPr>
      </w:pPr>
      <w:r>
        <w:rPr>
          <w:rFonts w:ascii="BIZ UDPゴシック" w:eastAsia="BIZ UDPゴシック" w:hAnsi="BIZ UDPゴシック" w:cs="ＭＳ Ｐゴシック" w:hint="eastAsia"/>
          <w:spacing w:val="6"/>
          <w:kern w:val="0"/>
          <w:sz w:val="20"/>
          <w:szCs w:val="20"/>
        </w:rPr>
        <w:t>詳しく</w:t>
      </w:r>
      <w:r w:rsidR="00937CE6" w:rsidRPr="00540D40">
        <w:rPr>
          <w:rFonts w:ascii="BIZ UDPゴシック" w:eastAsia="BIZ UDPゴシック" w:hAnsi="BIZ UDPゴシック" w:hint="eastAsia"/>
          <w:color w:val="000000" w:themeColor="text1"/>
          <w:spacing w:val="6"/>
          <w:sz w:val="20"/>
          <w:szCs w:val="18"/>
        </w:rPr>
        <w:t>は、大阪府</w:t>
      </w:r>
      <w:r w:rsidR="00937CE6" w:rsidRPr="00540D40">
        <w:rPr>
          <w:rFonts w:ascii="BIZ UDPゴシック" w:eastAsia="BIZ UDPゴシック" w:hAnsi="BIZ UDPゴシック"/>
          <w:color w:val="000000" w:themeColor="text1"/>
          <w:spacing w:val="6"/>
          <w:sz w:val="20"/>
          <w:szCs w:val="18"/>
        </w:rPr>
        <w:t>商工労働部雇用推進室就業促進課</w:t>
      </w:r>
      <w:r w:rsidR="00B75702" w:rsidRPr="00540D40">
        <w:rPr>
          <w:rFonts w:ascii="BIZ UDPゴシック" w:eastAsia="BIZ UDPゴシック" w:hAnsi="BIZ UDPゴシック" w:hint="eastAsia"/>
          <w:color w:val="000000" w:themeColor="text1"/>
          <w:spacing w:val="6"/>
          <w:sz w:val="20"/>
          <w:szCs w:val="18"/>
        </w:rPr>
        <w:t>（</w:t>
      </w:r>
      <w:r w:rsidR="00B75702" w:rsidRPr="00540D40">
        <w:rPr>
          <w:rFonts w:ascii="BIZ UDPゴシック" w:eastAsia="BIZ UDPゴシック" w:hAnsi="BIZ UDPゴシック"/>
          <w:color w:val="000000" w:themeColor="text1"/>
          <w:spacing w:val="6"/>
          <w:sz w:val="20"/>
          <w:szCs w:val="18"/>
        </w:rPr>
        <w:t>06-6360-9077/9078</w:t>
      </w:r>
      <w:r w:rsidR="00540D40" w:rsidRPr="00540D40">
        <w:rPr>
          <w:rFonts w:ascii="BIZ UDPゴシック" w:eastAsia="BIZ UDPゴシック" w:hAnsi="BIZ UDPゴシック" w:hint="eastAsia"/>
          <w:color w:val="000000" w:themeColor="text1"/>
          <w:spacing w:val="6"/>
          <w:sz w:val="20"/>
          <w:szCs w:val="18"/>
        </w:rPr>
        <w:t>）にお問い合わせいただくか、</w:t>
      </w:r>
    </w:p>
    <w:p w14:paraId="0CFEB299" w14:textId="320B82EC" w:rsidR="00937CE6" w:rsidRPr="00540D40" w:rsidRDefault="00F1479E" w:rsidP="007B1C78">
      <w:pPr>
        <w:pStyle w:val="afc"/>
        <w:autoSpaceDE/>
        <w:spacing w:line="260" w:lineRule="exact"/>
        <w:rPr>
          <w:rFonts w:ascii="BIZ UDPゴシック" w:eastAsia="BIZ UDPゴシック" w:hAnsi="BIZ UDPゴシック"/>
          <w:color w:val="000000" w:themeColor="text1"/>
          <w:spacing w:val="6"/>
          <w:sz w:val="20"/>
          <w:szCs w:val="18"/>
        </w:rPr>
      </w:pPr>
      <w:hyperlink r:id="rId42" w:history="1">
        <w:r w:rsidR="00540D40" w:rsidRPr="00540D40">
          <w:rPr>
            <w:rStyle w:val="af6"/>
            <w:rFonts w:ascii="BIZ UDPゴシック" w:eastAsia="BIZ UDPゴシック" w:hAnsi="BIZ UDPゴシック"/>
            <w:spacing w:val="6"/>
            <w:sz w:val="20"/>
            <w:szCs w:val="18"/>
          </w:rPr>
          <w:t>大阪府のホームページ（ハートフル税制）</w:t>
        </w:r>
      </w:hyperlink>
      <w:r w:rsidR="00540D40" w:rsidRPr="00540D40">
        <w:rPr>
          <w:rFonts w:ascii="BIZ UDPゴシック" w:eastAsia="BIZ UDPゴシック" w:hAnsi="BIZ UDPゴシック" w:hint="eastAsia"/>
          <w:color w:val="000000" w:themeColor="text1"/>
          <w:spacing w:val="6"/>
          <w:sz w:val="20"/>
          <w:szCs w:val="18"/>
        </w:rPr>
        <w:t>を</w:t>
      </w:r>
      <w:r w:rsidR="00B75702" w:rsidRPr="00540D40">
        <w:rPr>
          <w:rFonts w:ascii="BIZ UDPゴシック" w:eastAsia="BIZ UDPゴシック" w:hAnsi="BIZ UDPゴシック" w:hint="eastAsia"/>
          <w:color w:val="000000" w:themeColor="text1"/>
          <w:spacing w:val="6"/>
          <w:sz w:val="20"/>
          <w:szCs w:val="18"/>
        </w:rPr>
        <w:t>ご覧ください。</w:t>
      </w:r>
    </w:p>
    <w:p w14:paraId="3DB9AE78" w14:textId="591761F8" w:rsidR="00B75702" w:rsidRDefault="00B75702" w:rsidP="00FB65AC">
      <w:pPr>
        <w:pStyle w:val="af5"/>
        <w:autoSpaceDE/>
        <w:snapToGrid w:val="0"/>
        <w:spacing w:line="260" w:lineRule="exact"/>
        <w:ind w:firstLineChars="0" w:firstLine="0"/>
        <w:rPr>
          <w:rFonts w:ascii="BIZ UDPゴシック" w:eastAsia="BIZ UDPゴシック" w:hAnsi="BIZ UDPゴシック"/>
          <w:color w:val="000000" w:themeColor="text1"/>
          <w:spacing w:val="6"/>
          <w:sz w:val="20"/>
          <w:szCs w:val="18"/>
        </w:rPr>
      </w:pPr>
    </w:p>
    <w:p w14:paraId="7116486C" w14:textId="77777777" w:rsidR="00FB65AC" w:rsidRPr="00950C61" w:rsidRDefault="00FB65AC" w:rsidP="00FB65AC">
      <w:pPr>
        <w:pStyle w:val="af5"/>
        <w:autoSpaceDE/>
        <w:snapToGrid w:val="0"/>
        <w:spacing w:line="260" w:lineRule="exact"/>
        <w:ind w:firstLineChars="0" w:firstLine="0"/>
        <w:rPr>
          <w:rFonts w:ascii="Meiryo UI" w:eastAsia="Meiryo UI" w:hAnsi="Meiryo UI"/>
          <w:color w:val="000000" w:themeColor="text1"/>
          <w:spacing w:val="6"/>
          <w:sz w:val="20"/>
        </w:rPr>
      </w:pPr>
    </w:p>
    <w:p w14:paraId="17670285" w14:textId="77777777" w:rsidR="00B75702" w:rsidRPr="006541B6" w:rsidRDefault="00B75702" w:rsidP="00B75702">
      <w:pPr>
        <w:autoSpaceDN w:val="0"/>
        <w:rPr>
          <w:color w:val="000000" w:themeColor="text1"/>
        </w:rPr>
      </w:pPr>
      <w:r w:rsidRPr="006541B6">
        <w:rPr>
          <w:rFonts w:ascii="HGｺﾞｼｯｸM" w:eastAsia="HGｺﾞｼｯｸM" w:hAnsi="ＭＳ ゴシック" w:cs="ＭＳ Ｐゴシック"/>
          <w:b/>
          <w:noProof/>
          <w:color w:val="000000" w:themeColor="text1"/>
          <w:kern w:val="0"/>
          <w:szCs w:val="21"/>
        </w:rPr>
        <mc:AlternateContent>
          <mc:Choice Requires="wps">
            <w:drawing>
              <wp:anchor distT="0" distB="0" distL="114300" distR="114300" simplePos="0" relativeHeight="252299264" behindDoc="0" locked="0" layoutInCell="1" allowOverlap="1" wp14:anchorId="26270708" wp14:editId="42458F81">
                <wp:simplePos x="0" y="0"/>
                <wp:positionH relativeFrom="margin">
                  <wp:posOffset>15875</wp:posOffset>
                </wp:positionH>
                <wp:positionV relativeFrom="paragraph">
                  <wp:posOffset>86995</wp:posOffset>
                </wp:positionV>
                <wp:extent cx="4191120" cy="288000"/>
                <wp:effectExtent l="0" t="0" r="0" b="0"/>
                <wp:wrapNone/>
                <wp:docPr id="512"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120" cy="288000"/>
                        </a:xfrm>
                        <a:prstGeom prst="rect">
                          <a:avLst/>
                        </a:prstGeom>
                        <a:solidFill>
                          <a:srgbClr val="3366FF"/>
                        </a:solidFill>
                        <a:ln>
                          <a:noFill/>
                        </a:ln>
                      </wps:spPr>
                      <wps:txbx>
                        <w:txbxContent>
                          <w:p w14:paraId="17D411C0" w14:textId="77777777" w:rsidR="00331F1A" w:rsidRPr="001D7992" w:rsidRDefault="00331F1A" w:rsidP="00B75702">
                            <w:pPr>
                              <w:snapToGrid w:val="0"/>
                              <w:spacing w:line="320" w:lineRule="exact"/>
                              <w:rPr>
                                <w:rFonts w:ascii="BIZ UDPゴシック" w:eastAsia="BIZ UDPゴシック" w:hAnsi="BIZ UDPゴシック"/>
                                <w:color w:val="FFFFFF"/>
                                <w:spacing w:val="6"/>
                                <w:sz w:val="28"/>
                                <w:szCs w:val="28"/>
                              </w:rPr>
                            </w:pPr>
                            <w:r w:rsidRPr="001D7992">
                              <w:rPr>
                                <w:rFonts w:ascii="BIZ UDPゴシック" w:eastAsia="BIZ UDPゴシック" w:hAnsi="BIZ UDPゴシック" w:hint="eastAsia"/>
                                <w:b/>
                                <w:color w:val="FFFFFF" w:themeColor="background1"/>
                                <w:spacing w:val="6"/>
                                <w:sz w:val="28"/>
                                <w:szCs w:val="28"/>
                              </w:rPr>
                              <w:t>地方創生応援税制（企業版ふるさと納税）について</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6270708" id="_x0000_s1079" type="#_x0000_t202" style="position:absolute;left:0;text-align:left;margin-left:1.25pt;margin-top:6.85pt;width:330pt;height:22.7pt;z-index:25229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" fillcolor="#36f" stroked="f">
                <v:textbox inset="5.85pt,.7pt,5.85pt,.7pt">
                  <w:txbxContent>
                    <w:p w14:paraId="17D411C0" w14:textId="77777777" w:rsidR="00331F1A" w:rsidRPr="001D7992" w:rsidRDefault="00331F1A" w:rsidP="00B75702">
                      <w:pPr>
                        <w:snapToGrid w:val="0"/>
                        <w:spacing w:line="320" w:lineRule="exact"/>
                        <w:rPr>
                          <w:rFonts w:ascii="BIZ UDPゴシック" w:eastAsia="BIZ UDPゴシック" w:hAnsi="BIZ UDPゴシック"/>
                          <w:color w:val="FFFFFF"/>
                          <w:spacing w:val="6"/>
                          <w:sz w:val="28"/>
                          <w:szCs w:val="28"/>
                        </w:rPr>
                      </w:pPr>
                      <w:r w:rsidRPr="001D7992">
                        <w:rPr>
                          <w:rFonts w:ascii="BIZ UDPゴシック" w:eastAsia="BIZ UDPゴシック" w:hAnsi="BIZ UDPゴシック" w:hint="eastAsia"/>
                          <w:b/>
                          <w:color w:val="FFFFFF" w:themeColor="background1"/>
                          <w:spacing w:val="6"/>
                          <w:sz w:val="28"/>
                          <w:szCs w:val="28"/>
                        </w:rPr>
                        <w:t>地方創生応援税制（企業版ふるさと納税）について</w:t>
                      </w:r>
                    </w:p>
                  </w:txbxContent>
                </v:textbox>
                <w10:wrap anchorx="margin"/>
              </v:shape>
            </w:pict>
          </mc:Fallback>
        </mc:AlternateContent>
      </w:r>
    </w:p>
    <w:p w14:paraId="65D86262" w14:textId="77777777" w:rsidR="00B75702" w:rsidRPr="006541B6" w:rsidRDefault="00B75702" w:rsidP="00B75702">
      <w:pPr>
        <w:autoSpaceDN w:val="0"/>
        <w:rPr>
          <w:color w:val="000000" w:themeColor="text1"/>
        </w:rPr>
      </w:pPr>
    </w:p>
    <w:p w14:paraId="3943410A" w14:textId="77777777" w:rsidR="00B75702" w:rsidRPr="001D7992" w:rsidRDefault="00B75702" w:rsidP="00B75702">
      <w:pPr>
        <w:autoSpaceDN w:val="0"/>
        <w:spacing w:line="260" w:lineRule="exact"/>
        <w:ind w:leftChars="100" w:left="210" w:firstLineChars="100" w:firstLine="212"/>
        <w:rPr>
          <w:rFonts w:ascii="BIZ UDPゴシック" w:eastAsia="BIZ UDPゴシック" w:hAnsi="BIZ UDPゴシック"/>
          <w:spacing w:val="6"/>
          <w:sz w:val="20"/>
          <w:szCs w:val="20"/>
        </w:rPr>
      </w:pPr>
      <w:r w:rsidRPr="001D7992">
        <w:rPr>
          <w:rFonts w:ascii="BIZ UDPゴシック" w:eastAsia="BIZ UDPゴシック" w:hAnsi="BIZ UDPゴシック" w:hint="eastAsia"/>
          <w:color w:val="000000" w:themeColor="text1"/>
          <w:spacing w:val="6"/>
          <w:sz w:val="20"/>
          <w:szCs w:val="20"/>
        </w:rPr>
        <w:t>地</w:t>
      </w:r>
      <w:r w:rsidRPr="001D7992">
        <w:rPr>
          <w:rFonts w:ascii="BIZ UDPゴシック" w:eastAsia="BIZ UDPゴシック" w:hAnsi="BIZ UDPゴシック" w:hint="eastAsia"/>
          <w:spacing w:val="6"/>
          <w:sz w:val="20"/>
          <w:szCs w:val="20"/>
        </w:rPr>
        <w:t>方創生応援税制（企業版ふるさと納税）は、地方公共団体が行う地方創生を推進するうえで効果の高い一定の事業に対して、法人が行った寄附について、寄附金の損金算入措置に加え、法人住民税法人税割額及び法人事業税額から控除する制度です。</w:t>
      </w:r>
    </w:p>
    <w:p w14:paraId="6422E4A3" w14:textId="77777777" w:rsidR="00B75702" w:rsidRDefault="00B75702" w:rsidP="00B75702">
      <w:pPr>
        <w:autoSpaceDN w:val="0"/>
        <w:spacing w:line="260" w:lineRule="exact"/>
        <w:ind w:leftChars="100" w:left="210" w:firstLineChars="100" w:firstLine="212"/>
        <w:rPr>
          <w:rFonts w:ascii="BIZ UDPゴシック" w:eastAsia="BIZ UDPゴシック" w:hAnsi="BIZ UDPゴシック"/>
          <w:spacing w:val="6"/>
          <w:sz w:val="20"/>
          <w:szCs w:val="20"/>
        </w:rPr>
      </w:pPr>
      <w:r w:rsidRPr="001D7992">
        <w:rPr>
          <w:rFonts w:ascii="BIZ UDPゴシック" w:eastAsia="BIZ UDPゴシック" w:hAnsi="BIZ UDPゴシック" w:hint="eastAsia"/>
          <w:spacing w:val="6"/>
          <w:sz w:val="20"/>
          <w:szCs w:val="20"/>
        </w:rPr>
        <w:t>青色申告書を提出する法人が、平成28年４月20日から令和7年３月31日までの間に、地域再生法に規定する認定地方公共団体に対して、当該認定地方公共団体が行った「まち・ひと・しごと創生寄附活用事業」に関連する寄附金を支出した場合に当該寄附金を支出した日を含む事業年度の法人事業税、法人府民税から次の金額を控除します。</w:t>
      </w:r>
    </w:p>
    <w:p w14:paraId="29AA3069" w14:textId="77777777" w:rsidR="00B75702" w:rsidRPr="001D7992" w:rsidRDefault="00B75702" w:rsidP="00B75702">
      <w:pPr>
        <w:autoSpaceDN w:val="0"/>
        <w:spacing w:line="260" w:lineRule="exact"/>
        <w:ind w:leftChars="100" w:left="210" w:firstLineChars="100" w:firstLine="212"/>
        <w:rPr>
          <w:rFonts w:ascii="BIZ UDPゴシック" w:eastAsia="BIZ UDPゴシック" w:hAnsi="BIZ UDPゴシック"/>
          <w:spacing w:val="6"/>
          <w:sz w:val="20"/>
          <w:szCs w:val="20"/>
        </w:rPr>
      </w:pPr>
    </w:p>
    <w:p w14:paraId="010FF4E7" w14:textId="77777777" w:rsidR="00B75702" w:rsidRPr="00481AFC" w:rsidRDefault="00B75702" w:rsidP="00B75702">
      <w:pPr>
        <w:autoSpaceDN w:val="0"/>
        <w:spacing w:line="260" w:lineRule="exact"/>
        <w:rPr>
          <w:rFonts w:ascii="BIZ UDPゴシック" w:eastAsia="BIZ UDPゴシック" w:hAnsi="BIZ UDPゴシック"/>
          <w:spacing w:val="6"/>
          <w:sz w:val="20"/>
          <w:szCs w:val="20"/>
        </w:rPr>
      </w:pPr>
      <w:r w:rsidRPr="001D7992">
        <w:rPr>
          <w:rFonts w:ascii="BIZ UDPゴシック" w:eastAsia="BIZ UDPゴシック" w:hAnsi="BIZ UDPゴシック" w:hint="eastAsia"/>
          <w:spacing w:val="6"/>
          <w:sz w:val="20"/>
          <w:szCs w:val="20"/>
        </w:rPr>
        <w:t xml:space="preserve"> </w:t>
      </w:r>
      <w:r w:rsidRPr="00481AFC">
        <w:rPr>
          <w:rFonts w:ascii="BIZ UDPゴシック" w:eastAsia="BIZ UDPゴシック" w:hAnsi="BIZ UDPゴシック"/>
          <w:spacing w:val="6"/>
          <w:sz w:val="20"/>
          <w:szCs w:val="20"/>
        </w:rPr>
        <w:t xml:space="preserve"> </w:t>
      </w:r>
      <w:r w:rsidRPr="00481AFC">
        <w:rPr>
          <w:rFonts w:ascii="BIZ UDPゴシック" w:eastAsia="BIZ UDPゴシック" w:hAnsi="BIZ UDPゴシック" w:hint="eastAsia"/>
          <w:spacing w:val="6"/>
          <w:sz w:val="20"/>
          <w:szCs w:val="20"/>
        </w:rPr>
        <w:t xml:space="preserve">○　</w:t>
      </w:r>
      <w:r w:rsidRPr="00481AFC">
        <w:rPr>
          <w:rFonts w:ascii="BIZ UDPゴシック" w:eastAsia="BIZ UDPゴシック" w:hAnsi="BIZ UDPゴシック" w:hint="eastAsia"/>
          <w:b/>
          <w:spacing w:val="6"/>
          <w:sz w:val="20"/>
          <w:szCs w:val="20"/>
        </w:rPr>
        <w:t>令和２年４月1日以後に開始する事業年度</w:t>
      </w:r>
    </w:p>
    <w:p w14:paraId="5C3303B4" w14:textId="77777777" w:rsidR="00B75702" w:rsidRPr="00481AFC" w:rsidRDefault="00B75702" w:rsidP="00B75702">
      <w:pPr>
        <w:autoSpaceDN w:val="0"/>
        <w:spacing w:line="260" w:lineRule="exact"/>
        <w:ind w:leftChars="100" w:left="210"/>
        <w:rPr>
          <w:rFonts w:ascii="BIZ UDPゴシック" w:eastAsia="BIZ UDPゴシック" w:hAnsi="BIZ UDPゴシック"/>
          <w:strike/>
          <w:spacing w:val="6"/>
          <w:kern w:val="0"/>
          <w:sz w:val="20"/>
          <w:szCs w:val="20"/>
        </w:rPr>
      </w:pPr>
      <w:r w:rsidRPr="00481AFC">
        <w:rPr>
          <w:rFonts w:ascii="BIZ UDPゴシック" w:eastAsia="BIZ UDPゴシック" w:hAnsi="BIZ UDPゴシック" w:hint="eastAsia"/>
          <w:spacing w:val="6"/>
          <w:sz w:val="20"/>
          <w:szCs w:val="20"/>
        </w:rPr>
        <w:t xml:space="preserve">・法人事業税　　</w:t>
      </w:r>
      <w:r w:rsidRPr="00481AFC">
        <w:rPr>
          <w:rFonts w:ascii="BIZ UDPゴシック" w:eastAsia="BIZ UDPゴシック" w:hAnsi="BIZ UDPゴシック" w:hint="eastAsia"/>
          <w:spacing w:val="6"/>
          <w:kern w:val="0"/>
          <w:sz w:val="20"/>
          <w:szCs w:val="20"/>
        </w:rPr>
        <w:t>寄附額の20％（ただし、法人事業税額の20％が上限）</w:t>
      </w:r>
    </w:p>
    <w:p w14:paraId="2C21FCAA" w14:textId="77777777" w:rsidR="00B75702" w:rsidRPr="00481AFC" w:rsidRDefault="00B75702" w:rsidP="00B75702">
      <w:pPr>
        <w:widowControl/>
        <w:autoSpaceDN w:val="0"/>
        <w:spacing w:line="260" w:lineRule="exact"/>
        <w:ind w:leftChars="100" w:left="210"/>
        <w:jc w:val="left"/>
        <w:rPr>
          <w:rFonts w:ascii="BIZ UDPゴシック" w:eastAsia="BIZ UDPゴシック" w:hAnsi="BIZ UDPゴシック"/>
          <w:spacing w:val="6"/>
          <w:sz w:val="20"/>
          <w:szCs w:val="20"/>
        </w:rPr>
      </w:pPr>
      <w:r w:rsidRPr="00481AFC">
        <w:rPr>
          <w:rFonts w:ascii="BIZ UDPゴシック" w:eastAsia="BIZ UDPゴシック" w:hAnsi="BIZ UDPゴシック" w:hint="eastAsia"/>
          <w:spacing w:val="6"/>
          <w:sz w:val="20"/>
          <w:szCs w:val="20"/>
        </w:rPr>
        <w:t>・法人府民税（法人税割）　　寄附額の５.7％（ただし、法人府民税法人税割額の20％が上限）</w:t>
      </w:r>
    </w:p>
    <w:p w14:paraId="2EE6D6C2" w14:textId="77777777" w:rsidR="00B75702" w:rsidRPr="00481AFC" w:rsidRDefault="00B75702" w:rsidP="00B75702">
      <w:pPr>
        <w:autoSpaceDN w:val="0"/>
        <w:spacing w:line="260" w:lineRule="exact"/>
        <w:ind w:leftChars="100" w:left="422" w:hangingChars="100" w:hanging="212"/>
        <w:rPr>
          <w:rFonts w:ascii="BIZ UDPゴシック" w:eastAsia="BIZ UDPゴシック" w:hAnsi="BIZ UDPゴシック"/>
          <w:spacing w:val="6"/>
          <w:sz w:val="20"/>
          <w:szCs w:val="20"/>
        </w:rPr>
      </w:pPr>
      <w:r w:rsidRPr="00481AFC">
        <w:rPr>
          <w:rFonts w:ascii="BIZ UDPゴシック" w:eastAsia="BIZ UDPゴシック" w:hAnsi="BIZ UDPゴシック" w:hint="eastAsia"/>
          <w:spacing w:val="6"/>
          <w:sz w:val="20"/>
          <w:szCs w:val="20"/>
        </w:rPr>
        <w:t>※　地方創生応援税制（企業版ふるさと納税）の適用を受ける場合は、第７号の３様式と寄附金を受けた認定地方公共団体が当該寄附金の受領について交付する受領書の写しの提出をお願いします。</w:t>
      </w:r>
    </w:p>
    <w:p w14:paraId="68C99183" w14:textId="77777777" w:rsidR="00B75702" w:rsidRPr="00481AFC" w:rsidRDefault="00B75702" w:rsidP="00B75702">
      <w:pPr>
        <w:autoSpaceDN w:val="0"/>
        <w:spacing w:line="260" w:lineRule="exact"/>
        <w:ind w:leftChars="100" w:left="422" w:hangingChars="100" w:hanging="212"/>
        <w:rPr>
          <w:rFonts w:ascii="BIZ UDPゴシック" w:eastAsia="BIZ UDPゴシック" w:hAnsi="BIZ UDPゴシック"/>
          <w:spacing w:val="6"/>
          <w:sz w:val="20"/>
          <w:szCs w:val="20"/>
        </w:rPr>
      </w:pPr>
    </w:p>
    <w:p w14:paraId="17E041E8" w14:textId="77777777" w:rsidR="00B75702" w:rsidRPr="00481AFC" w:rsidRDefault="00B75702" w:rsidP="00B75702">
      <w:pPr>
        <w:autoSpaceDN w:val="0"/>
        <w:spacing w:line="260" w:lineRule="exact"/>
        <w:ind w:firstLineChars="100" w:firstLine="212"/>
        <w:rPr>
          <w:rFonts w:ascii="BIZ UDPゴシック" w:eastAsia="BIZ UDPゴシック" w:hAnsi="BIZ UDPゴシック"/>
          <w:b/>
          <w:spacing w:val="6"/>
          <w:sz w:val="20"/>
          <w:szCs w:val="20"/>
        </w:rPr>
      </w:pPr>
      <w:r w:rsidRPr="00481AFC">
        <w:rPr>
          <w:rFonts w:ascii="BIZ UDPゴシック" w:eastAsia="BIZ UDPゴシック" w:hAnsi="BIZ UDPゴシック" w:hint="eastAsia"/>
          <w:b/>
          <w:spacing w:val="6"/>
          <w:sz w:val="20"/>
          <w:szCs w:val="20"/>
        </w:rPr>
        <w:t>○　令和２年3月31日以前に開始する事業年度</w:t>
      </w:r>
    </w:p>
    <w:p w14:paraId="114D29AA" w14:textId="77777777" w:rsidR="00B75702" w:rsidRPr="00481AFC" w:rsidRDefault="00B75702" w:rsidP="00B75702">
      <w:pPr>
        <w:autoSpaceDN w:val="0"/>
        <w:spacing w:line="260" w:lineRule="exact"/>
        <w:ind w:leftChars="100" w:left="210"/>
        <w:rPr>
          <w:rFonts w:ascii="BIZ UDPゴシック" w:eastAsia="BIZ UDPゴシック" w:hAnsi="BIZ UDPゴシック"/>
          <w:strike/>
          <w:spacing w:val="6"/>
          <w:kern w:val="0"/>
          <w:sz w:val="20"/>
          <w:szCs w:val="20"/>
        </w:rPr>
      </w:pPr>
      <w:r w:rsidRPr="00481AFC">
        <w:rPr>
          <w:rFonts w:ascii="BIZ UDPゴシック" w:eastAsia="BIZ UDPゴシック" w:hAnsi="BIZ UDPゴシック" w:hint="eastAsia"/>
          <w:spacing w:val="6"/>
          <w:sz w:val="20"/>
          <w:szCs w:val="20"/>
        </w:rPr>
        <w:t xml:space="preserve">・法人事業税　　</w:t>
      </w:r>
      <w:r w:rsidRPr="00481AFC">
        <w:rPr>
          <w:rFonts w:ascii="BIZ UDPゴシック" w:eastAsia="BIZ UDPゴシック" w:hAnsi="BIZ UDPゴシック" w:hint="eastAsia"/>
          <w:spacing w:val="6"/>
          <w:kern w:val="0"/>
          <w:sz w:val="20"/>
          <w:szCs w:val="20"/>
        </w:rPr>
        <w:t>寄附額の10％（ただし、法人事業税額の20％が上限）</w:t>
      </w:r>
    </w:p>
    <w:p w14:paraId="58442411" w14:textId="77777777" w:rsidR="00B75702" w:rsidRPr="00481AFC" w:rsidRDefault="00B75702" w:rsidP="00B75702">
      <w:pPr>
        <w:widowControl/>
        <w:autoSpaceDN w:val="0"/>
        <w:spacing w:line="260" w:lineRule="exact"/>
        <w:ind w:leftChars="100" w:left="210"/>
        <w:jc w:val="left"/>
        <w:rPr>
          <w:rFonts w:ascii="BIZ UDPゴシック" w:eastAsia="BIZ UDPゴシック" w:hAnsi="BIZ UDPゴシック"/>
          <w:spacing w:val="6"/>
          <w:kern w:val="0"/>
          <w:sz w:val="20"/>
          <w:szCs w:val="20"/>
        </w:rPr>
      </w:pPr>
      <w:r w:rsidRPr="00481AFC">
        <w:rPr>
          <w:rFonts w:ascii="BIZ UDPゴシック" w:eastAsia="BIZ UDPゴシック" w:hAnsi="BIZ UDPゴシック" w:hint="eastAsia"/>
          <w:spacing w:val="6"/>
          <w:sz w:val="20"/>
          <w:szCs w:val="20"/>
        </w:rPr>
        <w:t>・法人府民税（法人税割）　　寄附額の2.9％</w:t>
      </w:r>
      <w:r w:rsidRPr="00481AFC">
        <w:rPr>
          <w:rFonts w:ascii="BIZ UDPゴシック" w:eastAsia="BIZ UDPゴシック" w:hAnsi="BIZ UDPゴシック" w:hint="eastAsia"/>
          <w:spacing w:val="6"/>
          <w:kern w:val="0"/>
          <w:sz w:val="20"/>
          <w:szCs w:val="20"/>
        </w:rPr>
        <w:t>（令和元年9月30日以前に開始する事業年度は5％）</w:t>
      </w:r>
    </w:p>
    <w:p w14:paraId="49287AB0" w14:textId="77777777" w:rsidR="00B75702" w:rsidRPr="00481AFC" w:rsidRDefault="00B75702" w:rsidP="00B75702">
      <w:pPr>
        <w:widowControl/>
        <w:autoSpaceDN w:val="0"/>
        <w:spacing w:line="260" w:lineRule="exact"/>
        <w:ind w:leftChars="150" w:left="315" w:firstLineChars="1122" w:firstLine="2379"/>
        <w:jc w:val="left"/>
        <w:rPr>
          <w:rFonts w:ascii="BIZ UDPゴシック" w:eastAsia="BIZ UDPゴシック" w:hAnsi="BIZ UDPゴシック"/>
          <w:spacing w:val="6"/>
          <w:sz w:val="20"/>
          <w:szCs w:val="20"/>
        </w:rPr>
      </w:pPr>
      <w:r w:rsidRPr="00481AFC">
        <w:rPr>
          <w:rFonts w:ascii="BIZ UDPゴシック" w:eastAsia="BIZ UDPゴシック" w:hAnsi="BIZ UDPゴシック" w:hint="eastAsia"/>
          <w:spacing w:val="6"/>
          <w:sz w:val="20"/>
          <w:szCs w:val="20"/>
        </w:rPr>
        <w:t>（ただし、法人府民税法人税割額の20％が上限）</w:t>
      </w:r>
    </w:p>
    <w:p w14:paraId="30F79BF6" w14:textId="77777777" w:rsidR="00B75702" w:rsidRPr="00481AFC" w:rsidRDefault="00B75702" w:rsidP="00B75702">
      <w:pPr>
        <w:widowControl/>
        <w:autoSpaceDN w:val="0"/>
        <w:spacing w:line="260" w:lineRule="exact"/>
        <w:ind w:leftChars="150" w:left="315" w:firstLineChars="1122" w:firstLine="2379"/>
        <w:jc w:val="left"/>
        <w:rPr>
          <w:rFonts w:ascii="BIZ UDPゴシック" w:eastAsia="BIZ UDPゴシック" w:hAnsi="BIZ UDPゴシック"/>
          <w:spacing w:val="6"/>
          <w:sz w:val="20"/>
          <w:szCs w:val="20"/>
        </w:rPr>
      </w:pPr>
    </w:p>
    <w:p w14:paraId="7613DEF0" w14:textId="77777777" w:rsidR="00B75702" w:rsidRPr="00937CE6" w:rsidRDefault="00B75702" w:rsidP="00B75702">
      <w:pPr>
        <w:pStyle w:val="afc"/>
        <w:autoSpaceDE/>
        <w:spacing w:line="260" w:lineRule="exact"/>
        <w:rPr>
          <w:rFonts w:ascii="BIZ UDPゴシック" w:eastAsia="BIZ UDPゴシック" w:hAnsi="BIZ UDPゴシック"/>
          <w:color w:val="000000" w:themeColor="text1"/>
          <w:spacing w:val="6"/>
          <w:sz w:val="20"/>
          <w:szCs w:val="18"/>
        </w:rPr>
      </w:pPr>
    </w:p>
    <w:p w14:paraId="65508B8F" w14:textId="75DDB19C" w:rsidR="00104E1A" w:rsidRDefault="00D17250" w:rsidP="00104E1A">
      <w:pPr>
        <w:autoSpaceDN w:val="0"/>
        <w:spacing w:line="480" w:lineRule="exact"/>
        <w:rPr>
          <w:rFonts w:ascii="BIZ UDPゴシック" w:eastAsia="BIZ UDPゴシック" w:hAnsi="BIZ UDPゴシック"/>
          <w:b/>
          <w:bCs/>
          <w:noProof/>
          <w:color w:val="000000" w:themeColor="text1"/>
          <w:sz w:val="32"/>
          <w:szCs w:val="32"/>
        </w:rPr>
      </w:pPr>
      <w:r w:rsidRPr="006541B6">
        <w:rPr>
          <w:rFonts w:cs="ＭＳ Ｐゴシック"/>
          <w:b/>
          <w:noProof/>
          <w:color w:val="000000" w:themeColor="text1"/>
          <w:kern w:val="0"/>
          <w:szCs w:val="21"/>
        </w:rPr>
        <mc:AlternateContent>
          <mc:Choice Requires="wps">
            <w:drawing>
              <wp:anchor distT="0" distB="0" distL="114300" distR="114300" simplePos="0" relativeHeight="252226560" behindDoc="0" locked="0" layoutInCell="1" allowOverlap="1" wp14:anchorId="54F3A7EB" wp14:editId="227DB65E">
                <wp:simplePos x="0" y="0"/>
                <wp:positionH relativeFrom="margin">
                  <wp:posOffset>0</wp:posOffset>
                </wp:positionH>
                <wp:positionV relativeFrom="paragraph">
                  <wp:posOffset>-635</wp:posOffset>
                </wp:positionV>
                <wp:extent cx="6635115" cy="323850"/>
                <wp:effectExtent l="0" t="0" r="0" b="0"/>
                <wp:wrapNone/>
                <wp:docPr id="1832"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323850"/>
                        </a:xfrm>
                        <a:prstGeom prst="rect">
                          <a:avLst/>
                        </a:prstGeom>
                        <a:solidFill>
                          <a:srgbClr val="3366FF"/>
                        </a:solidFill>
                        <a:ln>
                          <a:noFill/>
                        </a:ln>
                      </wps:spPr>
                      <wps:txbx>
                        <w:txbxContent>
                          <w:p w14:paraId="187FB209" w14:textId="77777777" w:rsidR="00331F1A" w:rsidRPr="00BD625D" w:rsidRDefault="00331F1A" w:rsidP="00D17250">
                            <w:pPr>
                              <w:snapToGrid w:val="0"/>
                              <w:spacing w:line="320" w:lineRule="exact"/>
                              <w:jc w:val="center"/>
                              <w:rPr>
                                <w:rFonts w:ascii="BIZ UDPゴシック" w:eastAsia="BIZ UDPゴシック" w:hAnsi="BIZ UDPゴシック"/>
                                <w:color w:val="FFFFFF"/>
                                <w:spacing w:val="20"/>
                                <w:sz w:val="28"/>
                                <w:szCs w:val="28"/>
                              </w:rPr>
                            </w:pPr>
                            <w:bookmarkStart w:id="21" w:name="特別法人事業税"/>
                            <w:bookmarkEnd w:id="21"/>
                            <w:r w:rsidRPr="00910B56">
                              <w:rPr>
                                <w:rFonts w:ascii="BIZ UDPゴシック" w:eastAsia="BIZ UDPゴシック" w:hAnsi="BIZ UDPゴシック"/>
                                <w:b/>
                                <w:color w:val="FFFFFF" w:themeColor="background1"/>
                                <w:spacing w:val="20"/>
                                <w:sz w:val="32"/>
                                <w:szCs w:val="28"/>
                              </w:rPr>
                              <w:t>特別</w:t>
                            </w:r>
                            <w:r w:rsidRPr="00910B56">
                              <w:rPr>
                                <w:rFonts w:ascii="BIZ UDPゴシック" w:eastAsia="BIZ UDPゴシック" w:hAnsi="BIZ UDPゴシック" w:hint="eastAsia"/>
                                <w:b/>
                                <w:color w:val="FFFFFF" w:themeColor="background1"/>
                                <w:spacing w:val="20"/>
                                <w:sz w:val="32"/>
                                <w:szCs w:val="28"/>
                              </w:rPr>
                              <w:t>法人</w:t>
                            </w:r>
                            <w:r w:rsidRPr="00910B56">
                              <w:rPr>
                                <w:rFonts w:ascii="BIZ UDPゴシック" w:eastAsia="BIZ UDPゴシック" w:hAnsi="BIZ UDPゴシック"/>
                                <w:b/>
                                <w:color w:val="FFFFFF" w:themeColor="background1"/>
                                <w:spacing w:val="20"/>
                                <w:sz w:val="32"/>
                                <w:szCs w:val="28"/>
                              </w:rPr>
                              <w:t>事業税</w:t>
                            </w:r>
                            <w:r>
                              <w:rPr>
                                <w:rFonts w:ascii="BIZ UDPゴシック" w:eastAsia="BIZ UDPゴシック" w:hAnsi="BIZ UDPゴシック" w:hint="eastAsia"/>
                                <w:b/>
                                <w:color w:val="FFFFFF" w:themeColor="background1"/>
                                <w:spacing w:val="20"/>
                                <w:sz w:val="28"/>
                                <w:szCs w:val="28"/>
                              </w:rPr>
                              <w:t xml:space="preserve"> </w:t>
                            </w:r>
                            <w:r w:rsidRPr="00FF3C8B">
                              <w:rPr>
                                <w:rFonts w:ascii="BIZ UDPゴシック" w:eastAsia="BIZ UDPゴシック" w:hAnsi="BIZ UDPゴシック" w:hint="eastAsia"/>
                                <w:b/>
                                <w:color w:val="FFFFFF" w:themeColor="background1"/>
                                <w:spacing w:val="20"/>
                                <w:sz w:val="24"/>
                                <w:szCs w:val="28"/>
                              </w:rPr>
                              <w:t>〔国税〕</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54F3A7EB" id="_x0000_t202" coordsize="21600,21600" o:spt="202" path="m,l,21600r21600,l21600,xe">
                <v:stroke joinstyle="miter"/>
                <v:path gradientshapeok="t" o:connecttype="rect"/>
              </v:shapetype>
              <v:shape id="_x0000_s1080" type="#_x0000_t202" style="position:absolute;left:0;text-align:left;margin-left:0;margin-top:-.05pt;width:522.45pt;height:25.5pt;z-index:25222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" fillcolor="#36f" stroked="f">
                <v:textbox inset="5.85pt,.7pt,5.85pt,.7pt">
                  <w:txbxContent>
                    <w:p w14:paraId="187FB209" w14:textId="77777777" w:rsidR="00331F1A" w:rsidRPr="00BD625D" w:rsidRDefault="00331F1A" w:rsidP="00D17250">
                      <w:pPr>
                        <w:snapToGrid w:val="0"/>
                        <w:spacing w:line="320" w:lineRule="exact"/>
                        <w:jc w:val="center"/>
                        <w:rPr>
                          <w:rFonts w:ascii="BIZ UDPゴシック" w:eastAsia="BIZ UDPゴシック" w:hAnsi="BIZ UDPゴシック"/>
                          <w:color w:val="FFFFFF"/>
                          <w:spacing w:val="20"/>
                          <w:sz w:val="28"/>
                          <w:szCs w:val="28"/>
                        </w:rPr>
                      </w:pPr>
                      <w:bookmarkStart w:id="22" w:name="特別法人事業税"/>
                      <w:bookmarkEnd w:id="22"/>
                      <w:r w:rsidRPr="00910B56">
                        <w:rPr>
                          <w:rFonts w:ascii="BIZ UDPゴシック" w:eastAsia="BIZ UDPゴシック" w:hAnsi="BIZ UDPゴシック"/>
                          <w:b/>
                          <w:color w:val="FFFFFF" w:themeColor="background1"/>
                          <w:spacing w:val="20"/>
                          <w:sz w:val="32"/>
                          <w:szCs w:val="28"/>
                        </w:rPr>
                        <w:t>特別</w:t>
                      </w:r>
                      <w:r w:rsidRPr="00910B56">
                        <w:rPr>
                          <w:rFonts w:ascii="BIZ UDPゴシック" w:eastAsia="BIZ UDPゴシック" w:hAnsi="BIZ UDPゴシック" w:hint="eastAsia"/>
                          <w:b/>
                          <w:color w:val="FFFFFF" w:themeColor="background1"/>
                          <w:spacing w:val="20"/>
                          <w:sz w:val="32"/>
                          <w:szCs w:val="28"/>
                        </w:rPr>
                        <w:t>法人</w:t>
                      </w:r>
                      <w:r w:rsidRPr="00910B56">
                        <w:rPr>
                          <w:rFonts w:ascii="BIZ UDPゴシック" w:eastAsia="BIZ UDPゴシック" w:hAnsi="BIZ UDPゴシック"/>
                          <w:b/>
                          <w:color w:val="FFFFFF" w:themeColor="background1"/>
                          <w:spacing w:val="20"/>
                          <w:sz w:val="32"/>
                          <w:szCs w:val="28"/>
                        </w:rPr>
                        <w:t>事業税</w:t>
                      </w:r>
                      <w:r>
                        <w:rPr>
                          <w:rFonts w:ascii="BIZ UDPゴシック" w:eastAsia="BIZ UDPゴシック" w:hAnsi="BIZ UDPゴシック" w:hint="eastAsia"/>
                          <w:b/>
                          <w:color w:val="FFFFFF" w:themeColor="background1"/>
                          <w:spacing w:val="20"/>
                          <w:sz w:val="28"/>
                          <w:szCs w:val="28"/>
                        </w:rPr>
                        <w:t xml:space="preserve"> </w:t>
                      </w:r>
                      <w:r w:rsidRPr="00FF3C8B">
                        <w:rPr>
                          <w:rFonts w:ascii="BIZ UDPゴシック" w:eastAsia="BIZ UDPゴシック" w:hAnsi="BIZ UDPゴシック" w:hint="eastAsia"/>
                          <w:b/>
                          <w:color w:val="FFFFFF" w:themeColor="background1"/>
                          <w:spacing w:val="20"/>
                          <w:sz w:val="24"/>
                          <w:szCs w:val="28"/>
                        </w:rPr>
                        <w:t>〔国税〕</w:t>
                      </w:r>
                    </w:p>
                  </w:txbxContent>
                </v:textbox>
                <w10:wrap anchorx="margin"/>
              </v:shape>
            </w:pict>
          </mc:Fallback>
        </mc:AlternateContent>
      </w:r>
    </w:p>
    <w:p w14:paraId="4E7F2F11" w14:textId="2AF37CB9" w:rsidR="00095E3D" w:rsidRPr="000F28D0" w:rsidRDefault="00095E3D" w:rsidP="0072111E">
      <w:pPr>
        <w:autoSpaceDN w:val="0"/>
        <w:spacing w:line="480" w:lineRule="exact"/>
        <w:rPr>
          <w:rFonts w:ascii="BIZ UDPゴシック" w:eastAsia="BIZ UDPゴシック" w:hAnsi="BIZ UDPゴシック"/>
          <w:b/>
          <w:bCs/>
          <w:noProof/>
          <w:color w:val="000000" w:themeColor="text1"/>
          <w:spacing w:val="6"/>
          <w:sz w:val="32"/>
          <w:szCs w:val="32"/>
        </w:rPr>
      </w:pPr>
      <w:r w:rsidRPr="000F28D0">
        <w:rPr>
          <w:rFonts w:ascii="BIZ UDPゴシック" w:eastAsia="BIZ UDPゴシック" w:hAnsi="BIZ UDPゴシック" w:hint="eastAsia"/>
          <w:b/>
          <w:bCs/>
          <w:noProof/>
          <w:color w:val="000000" w:themeColor="text1"/>
          <w:spacing w:val="6"/>
          <w:sz w:val="32"/>
          <w:szCs w:val="32"/>
        </w:rPr>
        <w:t>■</w:t>
      </w:r>
      <w:r w:rsidR="000F28D0" w:rsidRPr="000F28D0">
        <w:rPr>
          <w:rFonts w:ascii="BIZ UDPゴシック" w:eastAsia="BIZ UDPゴシック" w:hAnsi="BIZ UDPゴシック" w:hint="eastAsia"/>
          <w:b/>
          <w:bCs/>
          <w:noProof/>
          <w:color w:val="000000" w:themeColor="text1"/>
          <w:spacing w:val="6"/>
          <w:sz w:val="32"/>
          <w:szCs w:val="32"/>
        </w:rPr>
        <w:t xml:space="preserve">　</w:t>
      </w:r>
      <w:r w:rsidRPr="000F28D0">
        <w:rPr>
          <w:rFonts w:ascii="BIZ UDPゴシック" w:eastAsia="BIZ UDPゴシック" w:hAnsi="BIZ UDPゴシック" w:hint="eastAsia"/>
          <w:b/>
          <w:bCs/>
          <w:noProof/>
          <w:color w:val="000000" w:themeColor="text1"/>
          <w:spacing w:val="6"/>
          <w:sz w:val="32"/>
          <w:szCs w:val="32"/>
        </w:rPr>
        <w:t>納める人</w:t>
      </w:r>
    </w:p>
    <w:p w14:paraId="003D8AA1" w14:textId="77777777" w:rsidR="00095E3D" w:rsidRPr="00146C54" w:rsidRDefault="00095E3D" w:rsidP="0072111E">
      <w:pPr>
        <w:pStyle w:val="af5"/>
        <w:autoSpaceDE/>
        <w:snapToGrid w:val="0"/>
        <w:spacing w:line="240" w:lineRule="exact"/>
        <w:ind w:firstLineChars="90" w:firstLine="191"/>
        <w:rPr>
          <w:rFonts w:ascii="BIZ UDPゴシック" w:eastAsia="BIZ UDPゴシック" w:hAnsi="BIZ UDPゴシック"/>
          <w:color w:val="000000" w:themeColor="text1"/>
          <w:spacing w:val="6"/>
          <w:sz w:val="20"/>
          <w:szCs w:val="21"/>
        </w:rPr>
      </w:pPr>
      <w:r w:rsidRPr="00146C54">
        <w:rPr>
          <w:rFonts w:ascii="BIZ UDPゴシック" w:eastAsia="BIZ UDPゴシック" w:hAnsi="BIZ UDPゴシック" w:hint="eastAsia"/>
          <w:color w:val="000000" w:themeColor="text1"/>
          <w:spacing w:val="6"/>
          <w:sz w:val="20"/>
          <w:szCs w:val="21"/>
        </w:rPr>
        <w:t>法人事業税を申告納付する法人が納めます。</w:t>
      </w:r>
    </w:p>
    <w:p w14:paraId="53FBE1BC" w14:textId="12C89458" w:rsidR="00095E3D" w:rsidRDefault="00095E3D" w:rsidP="0072111E">
      <w:pPr>
        <w:pStyle w:val="ae"/>
        <w:autoSpaceDE/>
        <w:snapToGrid w:val="0"/>
        <w:spacing w:line="240" w:lineRule="exact"/>
        <w:ind w:leftChars="26" w:left="632" w:hangingChars="272" w:hanging="577"/>
        <w:rPr>
          <w:rFonts w:ascii="BIZ UDPゴシック" w:eastAsia="BIZ UDPゴシック" w:hAnsi="BIZ UDPゴシック"/>
          <w:color w:val="000000" w:themeColor="text1"/>
          <w:spacing w:val="6"/>
          <w:sz w:val="20"/>
          <w:szCs w:val="21"/>
        </w:rPr>
      </w:pPr>
      <w:r w:rsidRPr="00146C54">
        <w:rPr>
          <w:rFonts w:ascii="BIZ UDPゴシック" w:eastAsia="BIZ UDPゴシック" w:hAnsi="BIZ UDPゴシック" w:hint="eastAsia"/>
          <w:color w:val="000000" w:themeColor="text1"/>
          <w:spacing w:val="6"/>
          <w:sz w:val="20"/>
          <w:szCs w:val="21"/>
        </w:rPr>
        <w:t xml:space="preserve">　※　令和元年10月１日以後に開始する事業年度に適用されます。</w:t>
      </w:r>
    </w:p>
    <w:p w14:paraId="33EFAA5E" w14:textId="77777777" w:rsidR="00A84802" w:rsidRDefault="00A84802" w:rsidP="00B75702">
      <w:pPr>
        <w:pStyle w:val="ae"/>
        <w:autoSpaceDE/>
        <w:snapToGrid w:val="0"/>
        <w:spacing w:line="200" w:lineRule="exact"/>
        <w:ind w:leftChars="26" w:left="632" w:hangingChars="272" w:hanging="577"/>
        <w:rPr>
          <w:rFonts w:ascii="BIZ UDPゴシック" w:eastAsia="BIZ UDPゴシック" w:hAnsi="BIZ UDPゴシック"/>
          <w:color w:val="000000" w:themeColor="text1"/>
          <w:spacing w:val="6"/>
          <w:sz w:val="20"/>
          <w:szCs w:val="21"/>
        </w:rPr>
      </w:pPr>
    </w:p>
    <w:p w14:paraId="010FB953" w14:textId="649A8901" w:rsidR="00095E3D" w:rsidRDefault="00095E3D" w:rsidP="0072111E">
      <w:pPr>
        <w:autoSpaceDN w:val="0"/>
        <w:spacing w:line="480" w:lineRule="exact"/>
        <w:rPr>
          <w:rFonts w:ascii="BIZ UDPゴシック" w:eastAsia="BIZ UDPゴシック" w:hAnsi="BIZ UDPゴシック"/>
          <w:b/>
          <w:bCs/>
          <w:color w:val="000000" w:themeColor="text1"/>
          <w:spacing w:val="6"/>
          <w:sz w:val="32"/>
          <w:szCs w:val="32"/>
        </w:rPr>
      </w:pPr>
      <w:r w:rsidRPr="000F28D0">
        <w:rPr>
          <w:rFonts w:ascii="BIZ UDPゴシック" w:eastAsia="BIZ UDPゴシック" w:hAnsi="BIZ UDPゴシック" w:hint="eastAsia"/>
          <w:b/>
          <w:bCs/>
          <w:noProof/>
          <w:color w:val="000000" w:themeColor="text1"/>
          <w:spacing w:val="6"/>
          <w:sz w:val="32"/>
          <w:szCs w:val="32"/>
        </w:rPr>
        <w:t>■</w:t>
      </w:r>
      <w:r w:rsidR="000F28D0" w:rsidRPr="000F28D0">
        <w:rPr>
          <w:rFonts w:ascii="BIZ UDPゴシック" w:eastAsia="BIZ UDPゴシック" w:hAnsi="BIZ UDPゴシック" w:hint="eastAsia"/>
          <w:b/>
          <w:bCs/>
          <w:noProof/>
          <w:color w:val="000000" w:themeColor="text1"/>
          <w:spacing w:val="6"/>
          <w:sz w:val="32"/>
          <w:szCs w:val="32"/>
        </w:rPr>
        <w:t xml:space="preserve">　</w:t>
      </w:r>
      <w:r w:rsidRPr="000F28D0">
        <w:rPr>
          <w:rFonts w:ascii="BIZ UDPゴシック" w:eastAsia="BIZ UDPゴシック" w:hAnsi="BIZ UDPゴシック" w:hint="eastAsia"/>
          <w:b/>
          <w:bCs/>
          <w:color w:val="000000" w:themeColor="text1"/>
          <w:spacing w:val="6"/>
          <w:sz w:val="32"/>
          <w:szCs w:val="32"/>
        </w:rPr>
        <w:t>納める額</w:t>
      </w:r>
    </w:p>
    <w:p w14:paraId="593B9FBA" w14:textId="1786C8A7" w:rsidR="000F28D0" w:rsidRPr="000F28D0" w:rsidRDefault="000F28D0" w:rsidP="0072111E">
      <w:pPr>
        <w:autoSpaceDN w:val="0"/>
        <w:spacing w:line="480" w:lineRule="exact"/>
        <w:rPr>
          <w:rFonts w:ascii="BIZ UDPゴシック" w:eastAsia="BIZ UDPゴシック" w:hAnsi="BIZ UDPゴシック"/>
          <w:b/>
          <w:bCs/>
          <w:noProof/>
          <w:color w:val="000000" w:themeColor="text1"/>
          <w:spacing w:val="6"/>
          <w:sz w:val="16"/>
          <w:szCs w:val="16"/>
        </w:rPr>
      </w:pPr>
      <w:r w:rsidRPr="000F28D0">
        <w:rPr>
          <w:rFonts w:ascii="BIZ UDPゴシック" w:eastAsia="BIZ UDPゴシック" w:hAnsi="BIZ UDPゴシック"/>
          <w:b/>
          <w:bCs/>
          <w:noProof/>
          <w:color w:val="FF0000"/>
          <w:spacing w:val="6"/>
          <w:sz w:val="32"/>
          <w:szCs w:val="32"/>
        </w:rPr>
        <mc:AlternateContent>
          <mc:Choice Requires="wps">
            <w:drawing>
              <wp:anchor distT="0" distB="0" distL="114300" distR="114300" simplePos="0" relativeHeight="252058624" behindDoc="0" locked="0" layoutInCell="1" allowOverlap="1" wp14:anchorId="2DAFC67F" wp14:editId="4A67286B">
                <wp:simplePos x="0" y="0"/>
                <wp:positionH relativeFrom="column">
                  <wp:posOffset>3345815</wp:posOffset>
                </wp:positionH>
                <wp:positionV relativeFrom="paragraph">
                  <wp:posOffset>23969</wp:posOffset>
                </wp:positionV>
                <wp:extent cx="405130" cy="228600"/>
                <wp:effectExtent l="0" t="0" r="13970" b="0"/>
                <wp:wrapNone/>
                <wp:docPr id="25"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228600"/>
                        </a:xfrm>
                        <a:prstGeom prst="rect">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D9E52" w14:textId="77777777" w:rsidR="00331F1A" w:rsidRPr="00146C54" w:rsidRDefault="00331F1A" w:rsidP="00095E3D">
                            <w:pPr>
                              <w:jc w:val="center"/>
                              <w:rPr>
                                <w:rFonts w:ascii="BIZ UDPゴシック" w:eastAsia="BIZ UDPゴシック" w:hAnsi="BIZ UDPゴシック"/>
                                <w:color w:val="000000" w:themeColor="text1"/>
                              </w:rPr>
                            </w:pPr>
                            <w:r w:rsidRPr="00146C54">
                              <w:rPr>
                                <w:rFonts w:ascii="BIZ UDPゴシック" w:eastAsia="BIZ UDPゴシック" w:hAnsi="BIZ UDPゴシック" w:hint="eastAsia"/>
                                <w:color w:val="000000" w:themeColor="text1"/>
                              </w:rPr>
                              <w:t>税額</w:t>
                            </w:r>
                          </w:p>
                        </w:txbxContent>
                      </wps:txbx>
                      <wps:bodyPr rot="0" vert="horz" wrap="square" lIns="0" tIns="0" rIns="0" bIns="0" anchor="t" anchorCtr="0" upright="1">
                        <a:noAutofit/>
                      </wps:bodyPr>
                    </wps:wsp>
                  </a:graphicData>
                </a:graphic>
              </wp:anchor>
            </w:drawing>
          </mc:Choice>
          <mc:Fallback>
            <w:pict>
              <v:shape w14:anchorId="2DAFC67F" id="Text Box 328" o:spid="_x0000_s1081" type="#_x0000_t202" style="position:absolute;left:0;text-align:left;margin-left:263.45pt;margin-top:1.9pt;width:31.9pt;height:18pt;z-index:25205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" filled="f" fillcolor="blue" stroked="f">
                <v:textbox inset="0,0,0,0">
                  <w:txbxContent>
                    <w:p w14:paraId="3AED9E52" w14:textId="77777777" w:rsidR="00331F1A" w:rsidRPr="00146C54" w:rsidRDefault="00331F1A" w:rsidP="00095E3D">
                      <w:pPr>
                        <w:jc w:val="center"/>
                        <w:rPr>
                          <w:rFonts w:ascii="BIZ UDPゴシック" w:eastAsia="BIZ UDPゴシック" w:hAnsi="BIZ UDPゴシック"/>
                          <w:color w:val="000000" w:themeColor="text1"/>
                        </w:rPr>
                      </w:pPr>
                      <w:r w:rsidRPr="00146C54">
                        <w:rPr>
                          <w:rFonts w:ascii="BIZ UDPゴシック" w:eastAsia="BIZ UDPゴシック" w:hAnsi="BIZ UDPゴシック" w:hint="eastAsia"/>
                          <w:color w:val="000000" w:themeColor="text1"/>
                        </w:rPr>
                        <w:t>税額</w:t>
                      </w:r>
                    </w:p>
                  </w:txbxContent>
                </v:textbox>
              </v:shape>
            </w:pict>
          </mc:Fallback>
        </mc:AlternateContent>
      </w:r>
      <w:r w:rsidRPr="000F28D0">
        <w:rPr>
          <w:rFonts w:ascii="BIZ UDPゴシック" w:eastAsia="BIZ UDPゴシック" w:hAnsi="BIZ UDPゴシック"/>
          <w:b/>
          <w:bCs/>
          <w:noProof/>
          <w:color w:val="FF0000"/>
          <w:spacing w:val="6"/>
          <w:sz w:val="32"/>
          <w:szCs w:val="32"/>
        </w:rPr>
        <mc:AlternateContent>
          <mc:Choice Requires="wps">
            <w:drawing>
              <wp:anchor distT="0" distB="0" distL="114300" distR="114300" simplePos="0" relativeHeight="252042240" behindDoc="0" locked="0" layoutInCell="1" allowOverlap="1" wp14:anchorId="141F4893" wp14:editId="7286732D">
                <wp:simplePos x="0" y="0"/>
                <wp:positionH relativeFrom="column">
                  <wp:posOffset>3086100</wp:posOffset>
                </wp:positionH>
                <wp:positionV relativeFrom="paragraph">
                  <wp:posOffset>29049</wp:posOffset>
                </wp:positionV>
                <wp:extent cx="216535" cy="177800"/>
                <wp:effectExtent l="0" t="0" r="12065" b="12700"/>
                <wp:wrapNone/>
                <wp:docPr id="1825"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62931" w14:textId="77777777" w:rsidR="00331F1A" w:rsidRPr="00146C54" w:rsidRDefault="00331F1A" w:rsidP="00095E3D">
                            <w:pPr>
                              <w:jc w:val="center"/>
                              <w:rPr>
                                <w:rFonts w:ascii="BIZ UDPゴシック" w:eastAsia="BIZ UDPゴシック" w:hAnsi="BIZ UDPゴシック"/>
                              </w:rPr>
                            </w:pPr>
                            <w:r w:rsidRPr="00146C54">
                              <w:rPr>
                                <w:rFonts w:ascii="BIZ UDPゴシック" w:eastAsia="BIZ UDPゴシック" w:hAnsi="BIZ UDPゴシック"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F4893" id="Text Box 320" o:spid="_x0000_s1082" type="#_x0000_t202" style="position:absolute;left:0;text-align:left;margin-left:243pt;margin-top:2.3pt;width:17.05pt;height:14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" filled="f" stroked="f">
                <v:textbox inset="0,0,0,0">
                  <w:txbxContent>
                    <w:p w14:paraId="43E62931" w14:textId="77777777" w:rsidR="00331F1A" w:rsidRPr="00146C54" w:rsidRDefault="00331F1A" w:rsidP="00095E3D">
                      <w:pPr>
                        <w:jc w:val="center"/>
                        <w:rPr>
                          <w:rFonts w:ascii="BIZ UDPゴシック" w:eastAsia="BIZ UDPゴシック" w:hAnsi="BIZ UDPゴシック"/>
                        </w:rPr>
                      </w:pPr>
                      <w:r w:rsidRPr="00146C54">
                        <w:rPr>
                          <w:rFonts w:ascii="BIZ UDPゴシック" w:eastAsia="BIZ UDPゴシック" w:hAnsi="BIZ UDPゴシック" w:hint="eastAsia"/>
                        </w:rPr>
                        <w:t>＝</w:t>
                      </w:r>
                    </w:p>
                  </w:txbxContent>
                </v:textbox>
              </v:shape>
            </w:pict>
          </mc:Fallback>
        </mc:AlternateContent>
      </w:r>
      <w:r w:rsidRPr="000F28D0">
        <w:rPr>
          <w:rFonts w:ascii="BIZ UDPゴシック" w:eastAsia="BIZ UDPゴシック" w:hAnsi="BIZ UDPゴシック"/>
          <w:b/>
          <w:bCs/>
          <w:noProof/>
          <w:color w:val="FF0000"/>
          <w:spacing w:val="6"/>
          <w:sz w:val="32"/>
          <w:szCs w:val="32"/>
        </w:rPr>
        <mc:AlternateContent>
          <mc:Choice Requires="wps">
            <w:drawing>
              <wp:anchor distT="0" distB="0" distL="114300" distR="114300" simplePos="0" relativeHeight="252043264" behindDoc="0" locked="0" layoutInCell="1" allowOverlap="1" wp14:anchorId="0EC3B26A" wp14:editId="2AFD6B2D">
                <wp:simplePos x="0" y="0"/>
                <wp:positionH relativeFrom="margin">
                  <wp:posOffset>65395</wp:posOffset>
                </wp:positionH>
                <wp:positionV relativeFrom="paragraph">
                  <wp:posOffset>31258</wp:posOffset>
                </wp:positionV>
                <wp:extent cx="3079115" cy="230505"/>
                <wp:effectExtent l="0" t="0" r="6985" b="17145"/>
                <wp:wrapNone/>
                <wp:docPr id="1822"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115" cy="230505"/>
                        </a:xfrm>
                        <a:prstGeom prst="rect">
                          <a:avLst/>
                        </a:prstGeom>
                        <a:noFill/>
                        <a:ln>
                          <a:noFill/>
                        </a:ln>
                        <a:extLst>
                          <a:ext uri="{909E8E84-426E-40DD-AFC4-6F175D3DCCD1}">
                            <a14:hiddenFill xmlns:a14="http://schemas.microsoft.com/office/drawing/2010/main">
                              <a:solidFill>
                                <a:srgbClr val="00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F91B8" w14:textId="77777777" w:rsidR="00331F1A" w:rsidRPr="00146C54" w:rsidRDefault="00331F1A" w:rsidP="00095E3D">
                            <w:pPr>
                              <w:jc w:val="center"/>
                              <w:rPr>
                                <w:rFonts w:ascii="BIZ UDPゴシック" w:eastAsia="BIZ UDPゴシック" w:hAnsi="BIZ UDPゴシック"/>
                              </w:rPr>
                            </w:pPr>
                            <w:r w:rsidRPr="00146C54">
                              <w:rPr>
                                <w:rFonts w:ascii="BIZ UDPゴシック" w:eastAsia="BIZ UDPゴシック" w:hAnsi="BIZ UDPゴシック" w:hint="eastAsia"/>
                              </w:rPr>
                              <w:t>基準法人所得割額（基準法人収入割額）</w:t>
                            </w:r>
                            <w:r>
                              <w:rPr>
                                <w:rFonts w:ascii="BIZ UDPゴシック" w:eastAsia="BIZ UDPゴシック" w:hAnsi="BIZ UDPゴシック" w:hint="eastAsia"/>
                              </w:rPr>
                              <w:t xml:space="preserve">　</w:t>
                            </w:r>
                            <w:r w:rsidRPr="00146C54">
                              <w:rPr>
                                <w:rFonts w:ascii="BIZ UDPゴシック" w:eastAsia="BIZ UDPゴシック" w:hAnsi="BIZ UDPゴシック" w:hint="eastAsia"/>
                              </w:rPr>
                              <w:t>×　税率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3B26A" id="Text Box 349" o:spid="_x0000_s1083" type="#_x0000_t202" style="position:absolute;left:0;text-align:left;margin-left:5.15pt;margin-top:2.45pt;width:242.45pt;height:18.15pt;z-index:25204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" filled="f" fillcolor="aqua" stroked="f">
                <v:textbox inset="0,0,0,0">
                  <w:txbxContent>
                    <w:p w14:paraId="48DF91B8" w14:textId="77777777" w:rsidR="00331F1A" w:rsidRPr="00146C54" w:rsidRDefault="00331F1A" w:rsidP="00095E3D">
                      <w:pPr>
                        <w:jc w:val="center"/>
                        <w:rPr>
                          <w:rFonts w:ascii="BIZ UDPゴシック" w:eastAsia="BIZ UDPゴシック" w:hAnsi="BIZ UDPゴシック"/>
                        </w:rPr>
                      </w:pPr>
                      <w:r w:rsidRPr="00146C54">
                        <w:rPr>
                          <w:rFonts w:ascii="BIZ UDPゴシック" w:eastAsia="BIZ UDPゴシック" w:hAnsi="BIZ UDPゴシック" w:hint="eastAsia"/>
                        </w:rPr>
                        <w:t>基準法人所得割額（基準法人収入割額）</w:t>
                      </w:r>
                      <w:r>
                        <w:rPr>
                          <w:rFonts w:ascii="BIZ UDPゴシック" w:eastAsia="BIZ UDPゴシック" w:hAnsi="BIZ UDPゴシック" w:hint="eastAsia"/>
                        </w:rPr>
                        <w:t xml:space="preserve">　</w:t>
                      </w:r>
                      <w:r w:rsidRPr="00146C54">
                        <w:rPr>
                          <w:rFonts w:ascii="BIZ UDPゴシック" w:eastAsia="BIZ UDPゴシック" w:hAnsi="BIZ UDPゴシック" w:hint="eastAsia"/>
                        </w:rPr>
                        <w:t>×　税率</w:t>
                      </w:r>
                    </w:p>
                  </w:txbxContent>
                </v:textbox>
                <w10:wrap anchorx="margin"/>
              </v:shape>
            </w:pict>
          </mc:Fallback>
        </mc:AlternateContent>
      </w:r>
    </w:p>
    <w:p w14:paraId="288251DA" w14:textId="4677A9DE" w:rsidR="00095E3D" w:rsidRPr="000F28D0" w:rsidRDefault="00095E3D" w:rsidP="0072111E">
      <w:pPr>
        <w:autoSpaceDN w:val="0"/>
        <w:snapToGrid w:val="0"/>
        <w:spacing w:line="240" w:lineRule="exact"/>
        <w:ind w:leftChars="100" w:left="422" w:hangingChars="100" w:hanging="212"/>
        <w:rPr>
          <w:rFonts w:ascii="BIZ UDPゴシック" w:eastAsia="BIZ UDPゴシック" w:hAnsi="BIZ UDPゴシック"/>
          <w:color w:val="000000" w:themeColor="text1"/>
          <w:spacing w:val="6"/>
          <w:sz w:val="20"/>
          <w:szCs w:val="21"/>
        </w:rPr>
      </w:pPr>
      <w:r w:rsidRPr="000F28D0">
        <w:rPr>
          <w:rFonts w:ascii="BIZ UDPゴシック" w:eastAsia="BIZ UDPゴシック" w:hAnsi="BIZ UDPゴシック" w:hint="eastAsia"/>
          <w:bCs/>
          <w:noProof/>
          <w:color w:val="000000" w:themeColor="text1"/>
          <w:spacing w:val="6"/>
          <w:sz w:val="20"/>
          <w:szCs w:val="21"/>
        </w:rPr>
        <w:t xml:space="preserve">※　</w:t>
      </w:r>
      <w:r w:rsidRPr="000F28D0">
        <w:rPr>
          <w:rFonts w:ascii="BIZ UDPゴシック" w:eastAsia="BIZ UDPゴシック" w:hAnsi="BIZ UDPゴシック" w:hint="eastAsia"/>
          <w:color w:val="000000" w:themeColor="text1"/>
          <w:spacing w:val="6"/>
          <w:sz w:val="20"/>
          <w:szCs w:val="21"/>
        </w:rPr>
        <w:t>基準法人所得割額（基準法人収入割額）とは、標準税率により計算した法人事業税（所得割・収入割）の税額をいいます。（標準税率については、</w:t>
      </w:r>
      <w:hyperlink w:anchor="税率" w:history="1">
        <w:r w:rsidR="0016635E">
          <w:rPr>
            <w:rStyle w:val="af6"/>
            <w:rFonts w:ascii="BIZ UDPゴシック" w:eastAsia="BIZ UDPゴシック" w:hAnsi="BIZ UDPゴシック" w:hint="eastAsia"/>
            <w:spacing w:val="6"/>
            <w:sz w:val="20"/>
            <w:szCs w:val="21"/>
          </w:rPr>
          <w:t>1</w:t>
        </w:r>
        <w:r w:rsidR="00C664E6">
          <w:rPr>
            <w:rStyle w:val="af6"/>
            <w:rFonts w:ascii="BIZ UDPゴシック" w:eastAsia="BIZ UDPゴシック" w:hAnsi="BIZ UDPゴシック"/>
            <w:spacing w:val="6"/>
            <w:sz w:val="20"/>
            <w:szCs w:val="21"/>
          </w:rPr>
          <w:t>4</w:t>
        </w:r>
        <w:r w:rsidRPr="000F28D0">
          <w:rPr>
            <w:rStyle w:val="af6"/>
            <w:rFonts w:ascii="BIZ UDPゴシック" w:eastAsia="BIZ UDPゴシック" w:hAnsi="BIZ UDPゴシック"/>
            <w:spacing w:val="6"/>
            <w:sz w:val="20"/>
            <w:szCs w:val="21"/>
          </w:rPr>
          <w:t>-</w:t>
        </w:r>
        <w:r w:rsidR="0016635E">
          <w:rPr>
            <w:rStyle w:val="af6"/>
            <w:rFonts w:ascii="BIZ UDPゴシック" w:eastAsia="BIZ UDPゴシック" w:hAnsi="BIZ UDPゴシック"/>
            <w:spacing w:val="6"/>
            <w:sz w:val="20"/>
            <w:szCs w:val="21"/>
          </w:rPr>
          <w:t>1</w:t>
        </w:r>
        <w:r w:rsidR="00C664E6">
          <w:rPr>
            <w:rStyle w:val="af6"/>
            <w:rFonts w:ascii="BIZ UDPゴシック" w:eastAsia="BIZ UDPゴシック" w:hAnsi="BIZ UDPゴシック"/>
            <w:spacing w:val="6"/>
            <w:sz w:val="20"/>
            <w:szCs w:val="21"/>
          </w:rPr>
          <w:t>5</w:t>
        </w:r>
        <w:r w:rsidRPr="000F28D0">
          <w:rPr>
            <w:rStyle w:val="af6"/>
            <w:rFonts w:ascii="BIZ UDPゴシック" w:eastAsia="BIZ UDPゴシック" w:hAnsi="BIZ UDPゴシック" w:hint="eastAsia"/>
            <w:spacing w:val="6"/>
            <w:sz w:val="20"/>
            <w:szCs w:val="21"/>
          </w:rPr>
          <w:t>ページ</w:t>
        </w:r>
      </w:hyperlink>
      <w:r w:rsidRPr="000F28D0">
        <w:rPr>
          <w:rFonts w:ascii="BIZ UDPゴシック" w:eastAsia="BIZ UDPゴシック" w:hAnsi="BIZ UDPゴシック" w:hint="eastAsia"/>
          <w:color w:val="000000" w:themeColor="text1"/>
          <w:spacing w:val="6"/>
          <w:sz w:val="20"/>
          <w:szCs w:val="21"/>
        </w:rPr>
        <w:t>を参照してください。）</w:t>
      </w:r>
    </w:p>
    <w:p w14:paraId="2A8ACF32" w14:textId="1E1BBE30" w:rsidR="00095E3D" w:rsidRPr="00FB3191" w:rsidRDefault="00095E3D" w:rsidP="0072111E">
      <w:pPr>
        <w:autoSpaceDN w:val="0"/>
        <w:spacing w:line="480" w:lineRule="exact"/>
        <w:ind w:firstLineChars="100" w:firstLine="240"/>
        <w:rPr>
          <w:rFonts w:ascii="BIZ UDPゴシック" w:eastAsia="BIZ UDPゴシック" w:hAnsi="BIZ UDPゴシック"/>
          <w:b/>
          <w:bCs/>
          <w:color w:val="000000" w:themeColor="text1"/>
          <w:sz w:val="24"/>
        </w:rPr>
      </w:pPr>
      <w:r w:rsidRPr="00FB3191">
        <w:rPr>
          <w:rFonts w:ascii="BIZ UDPゴシック" w:eastAsia="BIZ UDPゴシック" w:hAnsi="BIZ UDPゴシック" w:hint="eastAsia"/>
          <w:b/>
          <w:bCs/>
          <w:color w:val="000000" w:themeColor="text1"/>
          <w:sz w:val="24"/>
        </w:rPr>
        <w:t>●</w:t>
      </w:r>
      <w:r w:rsidR="000F28D0">
        <w:rPr>
          <w:rFonts w:ascii="BIZ UDPゴシック" w:eastAsia="BIZ UDPゴシック" w:hAnsi="BIZ UDPゴシック" w:hint="eastAsia"/>
          <w:b/>
          <w:bCs/>
          <w:color w:val="000000" w:themeColor="text1"/>
          <w:sz w:val="24"/>
        </w:rPr>
        <w:t xml:space="preserve">　</w:t>
      </w:r>
      <w:r w:rsidRPr="00FB3191">
        <w:rPr>
          <w:rFonts w:ascii="BIZ UDPゴシック" w:eastAsia="BIZ UDPゴシック" w:hAnsi="BIZ UDPゴシック" w:hint="eastAsia"/>
          <w:b/>
          <w:bCs/>
          <w:color w:val="000000" w:themeColor="text1"/>
          <w:sz w:val="24"/>
        </w:rPr>
        <w:t>税　率</w:t>
      </w:r>
    </w:p>
    <w:tbl>
      <w:tblPr>
        <w:tblStyle w:val="a3"/>
        <w:tblW w:w="0" w:type="auto"/>
        <w:tblInd w:w="269" w:type="dxa"/>
        <w:tblLook w:val="04A0" w:firstRow="1" w:lastRow="0" w:firstColumn="1" w:lastColumn="0" w:noHBand="0" w:noVBand="1"/>
      </w:tblPr>
      <w:tblGrid>
        <w:gridCol w:w="1838"/>
        <w:gridCol w:w="4101"/>
        <w:gridCol w:w="1165"/>
        <w:gridCol w:w="1166"/>
        <w:gridCol w:w="1166"/>
      </w:tblGrid>
      <w:tr w:rsidR="00095E3D" w:rsidRPr="00786C5D" w14:paraId="131B1BD8" w14:textId="77777777" w:rsidTr="00321EE7">
        <w:trPr>
          <w:trHeight w:val="283"/>
        </w:trPr>
        <w:tc>
          <w:tcPr>
            <w:tcW w:w="1838" w:type="dxa"/>
            <w:vMerge w:val="restart"/>
            <w:tcBorders>
              <w:top w:val="single" w:sz="12" w:space="0" w:color="auto"/>
              <w:left w:val="single" w:sz="12" w:space="0" w:color="auto"/>
            </w:tcBorders>
            <w:shd w:val="clear" w:color="auto" w:fill="DEEAF6" w:themeFill="accent1" w:themeFillTint="33"/>
            <w:vAlign w:val="center"/>
          </w:tcPr>
          <w:p w14:paraId="2A3B7114" w14:textId="77777777" w:rsidR="00095E3D" w:rsidRPr="001B3CE8" w:rsidRDefault="00095E3D" w:rsidP="0072111E">
            <w:pPr>
              <w:autoSpaceDN w:val="0"/>
              <w:spacing w:line="260" w:lineRule="exact"/>
              <w:jc w:val="center"/>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課税標準</w:t>
            </w:r>
          </w:p>
        </w:tc>
        <w:tc>
          <w:tcPr>
            <w:tcW w:w="4101" w:type="dxa"/>
            <w:vMerge w:val="restart"/>
            <w:tcBorders>
              <w:top w:val="single" w:sz="12" w:space="0" w:color="auto"/>
            </w:tcBorders>
            <w:shd w:val="clear" w:color="auto" w:fill="DEEAF6" w:themeFill="accent1" w:themeFillTint="33"/>
            <w:vAlign w:val="center"/>
          </w:tcPr>
          <w:p w14:paraId="456DE3C8" w14:textId="77777777" w:rsidR="00095E3D" w:rsidRPr="001B3CE8" w:rsidRDefault="00095E3D" w:rsidP="0072111E">
            <w:pPr>
              <w:autoSpaceDN w:val="0"/>
              <w:spacing w:line="260" w:lineRule="exact"/>
              <w:jc w:val="center"/>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法人の種類</w:t>
            </w:r>
          </w:p>
          <w:p w14:paraId="23C84F7E" w14:textId="77777777" w:rsidR="00095E3D" w:rsidRPr="001B3CE8" w:rsidRDefault="00095E3D" w:rsidP="0072111E">
            <w:pPr>
              <w:autoSpaceDN w:val="0"/>
              <w:spacing w:line="260" w:lineRule="exact"/>
              <w:jc w:val="center"/>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(事業税の税率表の区分)</w:t>
            </w:r>
          </w:p>
        </w:tc>
        <w:tc>
          <w:tcPr>
            <w:tcW w:w="3497" w:type="dxa"/>
            <w:gridSpan w:val="3"/>
            <w:tcBorders>
              <w:top w:val="single" w:sz="12" w:space="0" w:color="auto"/>
              <w:right w:val="single" w:sz="12" w:space="0" w:color="auto"/>
            </w:tcBorders>
            <w:shd w:val="clear" w:color="auto" w:fill="DEEAF6" w:themeFill="accent1" w:themeFillTint="33"/>
            <w:vAlign w:val="center"/>
          </w:tcPr>
          <w:p w14:paraId="569E5476" w14:textId="77777777" w:rsidR="00095E3D" w:rsidRPr="001B3CE8" w:rsidRDefault="00095E3D" w:rsidP="0072111E">
            <w:pPr>
              <w:autoSpaceDN w:val="0"/>
              <w:spacing w:line="260" w:lineRule="exact"/>
              <w:jc w:val="center"/>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税率（%）</w:t>
            </w:r>
          </w:p>
        </w:tc>
      </w:tr>
      <w:tr w:rsidR="00095E3D" w:rsidRPr="00786C5D" w14:paraId="3F907201" w14:textId="77777777" w:rsidTr="00321EE7">
        <w:trPr>
          <w:trHeight w:val="283"/>
        </w:trPr>
        <w:tc>
          <w:tcPr>
            <w:tcW w:w="1838" w:type="dxa"/>
            <w:vMerge/>
            <w:tcBorders>
              <w:left w:val="single" w:sz="12" w:space="0" w:color="auto"/>
            </w:tcBorders>
            <w:shd w:val="clear" w:color="auto" w:fill="DEEAF6" w:themeFill="accent1" w:themeFillTint="33"/>
            <w:vAlign w:val="center"/>
          </w:tcPr>
          <w:p w14:paraId="1207F34E" w14:textId="77777777" w:rsidR="00095E3D" w:rsidRPr="00FB3191" w:rsidRDefault="00095E3D" w:rsidP="0072111E">
            <w:pPr>
              <w:autoSpaceDN w:val="0"/>
              <w:spacing w:line="260" w:lineRule="exact"/>
              <w:jc w:val="center"/>
              <w:rPr>
                <w:rFonts w:ascii="BIZ UDPゴシック" w:eastAsia="BIZ UDPゴシック" w:hAnsi="BIZ UDPゴシック"/>
                <w:color w:val="000000" w:themeColor="text1"/>
                <w:sz w:val="18"/>
                <w:szCs w:val="18"/>
              </w:rPr>
            </w:pPr>
          </w:p>
        </w:tc>
        <w:tc>
          <w:tcPr>
            <w:tcW w:w="4101" w:type="dxa"/>
            <w:vMerge/>
            <w:shd w:val="clear" w:color="auto" w:fill="DEEAF6" w:themeFill="accent1" w:themeFillTint="33"/>
            <w:vAlign w:val="center"/>
          </w:tcPr>
          <w:p w14:paraId="560DB5E6" w14:textId="77777777" w:rsidR="00095E3D" w:rsidRPr="00FB3191" w:rsidRDefault="00095E3D" w:rsidP="0072111E">
            <w:pPr>
              <w:autoSpaceDN w:val="0"/>
              <w:spacing w:line="260" w:lineRule="exact"/>
              <w:jc w:val="center"/>
              <w:rPr>
                <w:rFonts w:ascii="BIZ UDPゴシック" w:eastAsia="BIZ UDPゴシック" w:hAnsi="BIZ UDPゴシック"/>
                <w:color w:val="000000" w:themeColor="text1"/>
                <w:sz w:val="18"/>
                <w:szCs w:val="18"/>
              </w:rPr>
            </w:pPr>
          </w:p>
        </w:tc>
        <w:tc>
          <w:tcPr>
            <w:tcW w:w="3497" w:type="dxa"/>
            <w:gridSpan w:val="3"/>
            <w:tcBorders>
              <w:right w:val="single" w:sz="12" w:space="0" w:color="auto"/>
            </w:tcBorders>
            <w:shd w:val="clear" w:color="auto" w:fill="DEEAF6" w:themeFill="accent1" w:themeFillTint="33"/>
            <w:vAlign w:val="center"/>
          </w:tcPr>
          <w:p w14:paraId="67082C18" w14:textId="77777777" w:rsidR="00095E3D" w:rsidRPr="001B3CE8" w:rsidRDefault="00095E3D" w:rsidP="0072111E">
            <w:pPr>
              <w:autoSpaceDN w:val="0"/>
              <w:snapToGrid w:val="0"/>
              <w:spacing w:line="260" w:lineRule="exact"/>
              <w:jc w:val="center"/>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事業年度開始の日</w:t>
            </w:r>
          </w:p>
        </w:tc>
      </w:tr>
      <w:tr w:rsidR="00095E3D" w:rsidRPr="00786C5D" w14:paraId="7DF97C2E" w14:textId="77777777" w:rsidTr="00321EE7">
        <w:trPr>
          <w:trHeight w:val="340"/>
        </w:trPr>
        <w:tc>
          <w:tcPr>
            <w:tcW w:w="1838" w:type="dxa"/>
            <w:vMerge/>
            <w:tcBorders>
              <w:left w:val="single" w:sz="12" w:space="0" w:color="auto"/>
            </w:tcBorders>
            <w:shd w:val="clear" w:color="auto" w:fill="DEEAF6" w:themeFill="accent1" w:themeFillTint="33"/>
            <w:vAlign w:val="center"/>
          </w:tcPr>
          <w:p w14:paraId="23726FAD" w14:textId="77777777" w:rsidR="00095E3D" w:rsidRPr="00FB3191" w:rsidRDefault="00095E3D" w:rsidP="0072111E">
            <w:pPr>
              <w:autoSpaceDN w:val="0"/>
              <w:spacing w:line="260" w:lineRule="exact"/>
              <w:jc w:val="center"/>
              <w:rPr>
                <w:rFonts w:ascii="BIZ UDPゴシック" w:eastAsia="BIZ UDPゴシック" w:hAnsi="BIZ UDPゴシック"/>
                <w:color w:val="000000" w:themeColor="text1"/>
                <w:sz w:val="18"/>
                <w:szCs w:val="18"/>
              </w:rPr>
            </w:pPr>
          </w:p>
        </w:tc>
        <w:tc>
          <w:tcPr>
            <w:tcW w:w="4101" w:type="dxa"/>
            <w:vMerge/>
            <w:shd w:val="clear" w:color="auto" w:fill="DEEAF6" w:themeFill="accent1" w:themeFillTint="33"/>
            <w:vAlign w:val="center"/>
          </w:tcPr>
          <w:p w14:paraId="7832F51E" w14:textId="77777777" w:rsidR="00095E3D" w:rsidRPr="00FB3191" w:rsidRDefault="00095E3D" w:rsidP="0072111E">
            <w:pPr>
              <w:autoSpaceDN w:val="0"/>
              <w:spacing w:line="260" w:lineRule="exact"/>
              <w:jc w:val="center"/>
              <w:rPr>
                <w:rFonts w:ascii="BIZ UDPゴシック" w:eastAsia="BIZ UDPゴシック" w:hAnsi="BIZ UDPゴシック"/>
                <w:color w:val="000000" w:themeColor="text1"/>
                <w:sz w:val="18"/>
                <w:szCs w:val="18"/>
              </w:rPr>
            </w:pPr>
          </w:p>
        </w:tc>
        <w:tc>
          <w:tcPr>
            <w:tcW w:w="1165" w:type="dxa"/>
            <w:tcBorders>
              <w:top w:val="single" w:sz="2" w:space="0" w:color="auto"/>
              <w:bottom w:val="single" w:sz="4" w:space="0" w:color="auto"/>
            </w:tcBorders>
            <w:shd w:val="clear" w:color="auto" w:fill="DEEAF6" w:themeFill="accent1" w:themeFillTint="33"/>
            <w:vAlign w:val="center"/>
          </w:tcPr>
          <w:p w14:paraId="55F285B8" w14:textId="77777777" w:rsidR="00095E3D" w:rsidRPr="00FB3191" w:rsidRDefault="00095E3D" w:rsidP="0072111E">
            <w:pPr>
              <w:autoSpaceDN w:val="0"/>
              <w:snapToGrid w:val="0"/>
              <w:spacing w:line="260" w:lineRule="exact"/>
              <w:jc w:val="center"/>
              <w:rPr>
                <w:rFonts w:ascii="BIZ UDPゴシック" w:eastAsia="BIZ UDPゴシック" w:hAnsi="BIZ UDPゴシック"/>
                <w:color w:val="000000" w:themeColor="text1"/>
                <w:sz w:val="18"/>
                <w:szCs w:val="18"/>
              </w:rPr>
            </w:pPr>
            <w:r w:rsidRPr="00FB3191">
              <w:rPr>
                <w:rFonts w:ascii="BIZ UDPゴシック" w:eastAsia="BIZ UDPゴシック" w:hAnsi="BIZ UDPゴシック" w:hint="eastAsia"/>
                <w:color w:val="000000" w:themeColor="text1"/>
                <w:sz w:val="18"/>
                <w:szCs w:val="18"/>
              </w:rPr>
              <w:t>R4</w:t>
            </w:r>
            <w:r>
              <w:rPr>
                <w:rFonts w:ascii="BIZ UDPゴシック" w:eastAsia="BIZ UDPゴシック" w:hAnsi="BIZ UDPゴシック" w:hint="eastAsia"/>
                <w:color w:val="000000" w:themeColor="text1"/>
                <w:sz w:val="18"/>
                <w:szCs w:val="18"/>
              </w:rPr>
              <w:t>.4.1～</w:t>
            </w:r>
          </w:p>
          <w:p w14:paraId="5400CD91" w14:textId="77777777" w:rsidR="00095E3D" w:rsidRPr="00FB3191" w:rsidRDefault="00095E3D" w:rsidP="0072111E">
            <w:pPr>
              <w:autoSpaceDN w:val="0"/>
              <w:snapToGrid w:val="0"/>
              <w:spacing w:line="260" w:lineRule="exact"/>
              <w:jc w:val="center"/>
              <w:rPr>
                <w:rFonts w:ascii="BIZ UDPゴシック" w:eastAsia="BIZ UDPゴシック" w:hAnsi="BIZ UDPゴシック"/>
                <w:color w:val="000000" w:themeColor="text1"/>
                <w:sz w:val="18"/>
                <w:szCs w:val="18"/>
              </w:rPr>
            </w:pPr>
          </w:p>
        </w:tc>
        <w:tc>
          <w:tcPr>
            <w:tcW w:w="1166" w:type="dxa"/>
            <w:tcBorders>
              <w:top w:val="single" w:sz="2" w:space="0" w:color="auto"/>
              <w:bottom w:val="single" w:sz="4" w:space="0" w:color="auto"/>
            </w:tcBorders>
            <w:shd w:val="clear" w:color="auto" w:fill="DEEAF6" w:themeFill="accent1" w:themeFillTint="33"/>
            <w:vAlign w:val="center"/>
          </w:tcPr>
          <w:p w14:paraId="3DDB18D4" w14:textId="77777777" w:rsidR="00095E3D" w:rsidRPr="00FB3191" w:rsidRDefault="00095E3D" w:rsidP="0072111E">
            <w:pPr>
              <w:autoSpaceDN w:val="0"/>
              <w:snapToGrid w:val="0"/>
              <w:spacing w:line="26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R2.4.1～</w:t>
            </w:r>
          </w:p>
          <w:p w14:paraId="19545F19" w14:textId="77777777" w:rsidR="00095E3D" w:rsidRPr="00FB3191" w:rsidRDefault="00095E3D" w:rsidP="0072111E">
            <w:pPr>
              <w:autoSpaceDN w:val="0"/>
              <w:snapToGrid w:val="0"/>
              <w:spacing w:line="260" w:lineRule="exact"/>
              <w:jc w:val="center"/>
              <w:rPr>
                <w:rFonts w:ascii="BIZ UDPゴシック" w:eastAsia="BIZ UDPゴシック" w:hAnsi="BIZ UDPゴシック"/>
                <w:color w:val="000000" w:themeColor="text1"/>
                <w:sz w:val="18"/>
                <w:szCs w:val="18"/>
              </w:rPr>
            </w:pPr>
            <w:r w:rsidRPr="00FB3191">
              <w:rPr>
                <w:rFonts w:ascii="BIZ UDPゴシック" w:eastAsia="BIZ UDPゴシック" w:hAnsi="BIZ UDPゴシック" w:hint="eastAsia"/>
                <w:color w:val="000000" w:themeColor="text1"/>
                <w:sz w:val="18"/>
                <w:szCs w:val="18"/>
              </w:rPr>
              <w:t>R4.3.31</w:t>
            </w:r>
          </w:p>
        </w:tc>
        <w:tc>
          <w:tcPr>
            <w:tcW w:w="1166" w:type="dxa"/>
            <w:tcBorders>
              <w:top w:val="single" w:sz="2" w:space="0" w:color="auto"/>
              <w:bottom w:val="single" w:sz="4" w:space="0" w:color="auto"/>
              <w:right w:val="single" w:sz="12" w:space="0" w:color="auto"/>
            </w:tcBorders>
            <w:shd w:val="clear" w:color="auto" w:fill="DEEAF6" w:themeFill="accent1" w:themeFillTint="33"/>
            <w:vAlign w:val="center"/>
          </w:tcPr>
          <w:p w14:paraId="54D11301" w14:textId="77777777" w:rsidR="00095E3D" w:rsidRPr="00FB3191" w:rsidRDefault="00095E3D" w:rsidP="0072111E">
            <w:pPr>
              <w:autoSpaceDN w:val="0"/>
              <w:snapToGrid w:val="0"/>
              <w:spacing w:line="26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R1.10.1～</w:t>
            </w:r>
          </w:p>
          <w:p w14:paraId="73D2EDCB" w14:textId="77777777" w:rsidR="00095E3D" w:rsidRPr="00FB3191" w:rsidRDefault="00095E3D" w:rsidP="0072111E">
            <w:pPr>
              <w:autoSpaceDN w:val="0"/>
              <w:snapToGrid w:val="0"/>
              <w:spacing w:line="260" w:lineRule="exact"/>
              <w:jc w:val="center"/>
              <w:rPr>
                <w:rFonts w:ascii="BIZ UDPゴシック" w:eastAsia="BIZ UDPゴシック" w:hAnsi="BIZ UDPゴシック"/>
                <w:color w:val="000000" w:themeColor="text1"/>
                <w:sz w:val="18"/>
                <w:szCs w:val="18"/>
              </w:rPr>
            </w:pPr>
            <w:r w:rsidRPr="00FB3191">
              <w:rPr>
                <w:rFonts w:ascii="BIZ UDPゴシック" w:eastAsia="BIZ UDPゴシック" w:hAnsi="BIZ UDPゴシック" w:hint="eastAsia"/>
                <w:color w:val="000000" w:themeColor="text1"/>
                <w:sz w:val="18"/>
                <w:szCs w:val="18"/>
              </w:rPr>
              <w:t>R2.3.31</w:t>
            </w:r>
          </w:p>
        </w:tc>
      </w:tr>
      <w:tr w:rsidR="00095E3D" w:rsidRPr="00786C5D" w14:paraId="2AC43A36" w14:textId="77777777" w:rsidTr="00321EE7">
        <w:trPr>
          <w:trHeight w:val="340"/>
        </w:trPr>
        <w:tc>
          <w:tcPr>
            <w:tcW w:w="1838" w:type="dxa"/>
            <w:vMerge w:val="restart"/>
            <w:tcBorders>
              <w:top w:val="single" w:sz="12" w:space="0" w:color="auto"/>
              <w:left w:val="single" w:sz="12" w:space="0" w:color="auto"/>
            </w:tcBorders>
            <w:tcMar>
              <w:left w:w="28" w:type="dxa"/>
              <w:right w:w="28" w:type="dxa"/>
            </w:tcMar>
            <w:vAlign w:val="center"/>
          </w:tcPr>
          <w:p w14:paraId="671DDF3A" w14:textId="77777777" w:rsidR="00095E3D" w:rsidRPr="001B3CE8" w:rsidRDefault="00095E3D" w:rsidP="0072111E">
            <w:pPr>
              <w:autoSpaceDN w:val="0"/>
              <w:spacing w:line="260" w:lineRule="exact"/>
              <w:jc w:val="center"/>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基準法人所得割額</w:t>
            </w:r>
          </w:p>
        </w:tc>
        <w:tc>
          <w:tcPr>
            <w:tcW w:w="4101" w:type="dxa"/>
            <w:tcBorders>
              <w:top w:val="single" w:sz="12" w:space="0" w:color="auto"/>
            </w:tcBorders>
            <w:vAlign w:val="center"/>
          </w:tcPr>
          <w:p w14:paraId="0009B148" w14:textId="77777777" w:rsidR="00095E3D" w:rsidRPr="001B3CE8" w:rsidRDefault="00095E3D" w:rsidP="0072111E">
            <w:pPr>
              <w:autoSpaceDN w:val="0"/>
              <w:spacing w:line="260" w:lineRule="exact"/>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①-1　所得金額課税法人（普通法人等）</w:t>
            </w:r>
          </w:p>
        </w:tc>
        <w:tc>
          <w:tcPr>
            <w:tcW w:w="3497" w:type="dxa"/>
            <w:gridSpan w:val="3"/>
            <w:tcBorders>
              <w:top w:val="single" w:sz="12" w:space="0" w:color="auto"/>
              <w:right w:val="single" w:sz="12" w:space="0" w:color="auto"/>
            </w:tcBorders>
            <w:vAlign w:val="center"/>
          </w:tcPr>
          <w:p w14:paraId="0EE2B847" w14:textId="77777777" w:rsidR="00095E3D" w:rsidRPr="00FB3191" w:rsidRDefault="00095E3D" w:rsidP="0072111E">
            <w:pPr>
              <w:autoSpaceDN w:val="0"/>
              <w:spacing w:line="260" w:lineRule="exact"/>
              <w:rPr>
                <w:rFonts w:ascii="BIZ UDPゴシック" w:eastAsia="BIZ UDPゴシック" w:hAnsi="BIZ UDPゴシック"/>
                <w:color w:val="000000" w:themeColor="text1"/>
                <w:sz w:val="18"/>
                <w:szCs w:val="18"/>
              </w:rPr>
            </w:pPr>
            <w:r w:rsidRPr="00FB3191">
              <w:rPr>
                <w:rFonts w:ascii="BIZ UDPゴシック" w:eastAsia="BIZ UDPゴシック" w:hAnsi="BIZ UDPゴシック" w:hint="eastAsia"/>
                <w:color w:val="000000" w:themeColor="text1"/>
                <w:sz w:val="18"/>
                <w:szCs w:val="18"/>
              </w:rPr>
              <w:t>37</w:t>
            </w:r>
          </w:p>
        </w:tc>
      </w:tr>
      <w:tr w:rsidR="00095E3D" w:rsidRPr="00786C5D" w14:paraId="21E0FB63" w14:textId="77777777" w:rsidTr="00321EE7">
        <w:trPr>
          <w:trHeight w:val="340"/>
        </w:trPr>
        <w:tc>
          <w:tcPr>
            <w:tcW w:w="1838" w:type="dxa"/>
            <w:vMerge/>
            <w:tcBorders>
              <w:left w:val="single" w:sz="12" w:space="0" w:color="auto"/>
            </w:tcBorders>
            <w:tcMar>
              <w:left w:w="28" w:type="dxa"/>
              <w:right w:w="28" w:type="dxa"/>
            </w:tcMar>
          </w:tcPr>
          <w:p w14:paraId="44F9F683" w14:textId="77777777" w:rsidR="00095E3D" w:rsidRPr="001B3CE8" w:rsidRDefault="00095E3D" w:rsidP="0072111E">
            <w:pPr>
              <w:autoSpaceDN w:val="0"/>
              <w:spacing w:line="260" w:lineRule="exact"/>
              <w:rPr>
                <w:rFonts w:ascii="BIZ UDPゴシック" w:eastAsia="BIZ UDPゴシック" w:hAnsi="BIZ UDPゴシック"/>
                <w:color w:val="000000" w:themeColor="text1"/>
                <w:spacing w:val="6"/>
                <w:sz w:val="18"/>
                <w:szCs w:val="18"/>
              </w:rPr>
            </w:pPr>
          </w:p>
        </w:tc>
        <w:tc>
          <w:tcPr>
            <w:tcW w:w="4101" w:type="dxa"/>
            <w:vAlign w:val="center"/>
          </w:tcPr>
          <w:p w14:paraId="4472DF80" w14:textId="77777777" w:rsidR="00095E3D" w:rsidRPr="001B3CE8" w:rsidRDefault="00095E3D" w:rsidP="0072111E">
            <w:pPr>
              <w:autoSpaceDN w:val="0"/>
              <w:spacing w:line="260" w:lineRule="exact"/>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①-2　所得金額課税法人（特別法人）</w:t>
            </w:r>
          </w:p>
        </w:tc>
        <w:tc>
          <w:tcPr>
            <w:tcW w:w="3497" w:type="dxa"/>
            <w:gridSpan w:val="3"/>
            <w:tcBorders>
              <w:right w:val="single" w:sz="12" w:space="0" w:color="auto"/>
            </w:tcBorders>
            <w:vAlign w:val="center"/>
          </w:tcPr>
          <w:p w14:paraId="05F4F829" w14:textId="62971ACE" w:rsidR="00095E3D" w:rsidRPr="00FB3191" w:rsidRDefault="00104E1A" w:rsidP="0072111E">
            <w:pPr>
              <w:autoSpaceDN w:val="0"/>
              <w:spacing w:line="260" w:lineRule="exact"/>
              <w:rPr>
                <w:rFonts w:ascii="BIZ UDPゴシック" w:eastAsia="BIZ UDPゴシック" w:hAnsi="BIZ UDPゴシック"/>
                <w:color w:val="000000" w:themeColor="text1"/>
                <w:sz w:val="18"/>
                <w:szCs w:val="18"/>
              </w:rPr>
            </w:pPr>
            <w:r w:rsidRPr="00104E1A">
              <w:rPr>
                <w:rFonts w:ascii="BIZ UDPゴシック" w:eastAsia="BIZ UDPゴシック" w:hAnsi="BIZ UDPゴシック" w:hint="eastAsia"/>
                <w:noProof/>
                <w:color w:val="000000" w:themeColor="text1"/>
                <w:sz w:val="18"/>
                <w:szCs w:val="18"/>
              </w:rPr>
              <mc:AlternateContent>
                <mc:Choice Requires="wps">
                  <w:drawing>
                    <wp:anchor distT="0" distB="0" distL="114300" distR="114300" simplePos="0" relativeHeight="252144640" behindDoc="0" locked="0" layoutInCell="1" allowOverlap="1" wp14:anchorId="7AB5BE34" wp14:editId="5705717E">
                      <wp:simplePos x="0" y="0"/>
                      <wp:positionH relativeFrom="column">
                        <wp:posOffset>1200150</wp:posOffset>
                      </wp:positionH>
                      <wp:positionV relativeFrom="paragraph">
                        <wp:posOffset>158750</wp:posOffset>
                      </wp:positionV>
                      <wp:extent cx="400685" cy="1423035"/>
                      <wp:effectExtent l="3175" t="0" r="21590" b="21590"/>
                      <wp:wrapNone/>
                      <wp:docPr id="171" name="L 字 171"/>
                      <wp:cNvGraphicFramePr/>
                      <a:graphic xmlns:a="http://schemas.openxmlformats.org/drawingml/2006/main">
                        <a:graphicData uri="http://schemas.microsoft.com/office/word/2010/wordprocessingShape">
                          <wps:wsp>
                            <wps:cNvSpPr/>
                            <wps:spPr>
                              <a:xfrm rot="16200000">
                                <a:off x="0" y="0"/>
                                <a:ext cx="400685" cy="1423035"/>
                              </a:xfrm>
                              <a:prstGeom prst="corner">
                                <a:avLst>
                                  <a:gd name="adj1" fmla="val 164913"/>
                                  <a:gd name="adj2" fmla="val 41185"/>
                                </a:avLst>
                              </a:prstGeom>
                              <a:solidFill>
                                <a:schemeClr val="bg1"/>
                              </a:solid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EB234" id="L 字 171" o:spid="_x0000_s1026" style="position:absolute;left:0;text-align:left;margin-left:94.5pt;margin-top:12.5pt;width:31.55pt;height:112.05pt;rotation:-90;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0685,142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" path="m,l165022,r,762253l400685,762253r,660782l,1423035,,xe" fillcolor="white [3212]" strokecolor="black [3213]" strokeweight="1pt">
                      <v:stroke dashstyle="1 1" joinstyle="miter"/>
                      <v:path arrowok="t" o:connecttype="custom" o:connectlocs="0,0;165022,0;165022,762253;400685,762253;400685,1423035;0,1423035;0,0" o:connectangles="0,0,0,0,0,0,0"/>
                    </v:shape>
                  </w:pict>
                </mc:Fallback>
              </mc:AlternateContent>
            </w:r>
            <w:r w:rsidR="00095E3D" w:rsidRPr="00FB3191">
              <w:rPr>
                <w:rFonts w:ascii="BIZ UDPゴシック" w:eastAsia="BIZ UDPゴシック" w:hAnsi="BIZ UDPゴシック" w:hint="eastAsia"/>
                <w:color w:val="000000" w:themeColor="text1"/>
                <w:sz w:val="18"/>
                <w:szCs w:val="18"/>
              </w:rPr>
              <w:t>34.5</w:t>
            </w:r>
          </w:p>
        </w:tc>
      </w:tr>
      <w:tr w:rsidR="00095E3D" w:rsidRPr="00786C5D" w14:paraId="3B6A7080" w14:textId="77777777" w:rsidTr="00321EE7">
        <w:trPr>
          <w:trHeight w:val="340"/>
        </w:trPr>
        <w:tc>
          <w:tcPr>
            <w:tcW w:w="1838" w:type="dxa"/>
            <w:vMerge/>
            <w:tcBorders>
              <w:left w:val="single" w:sz="12" w:space="0" w:color="auto"/>
              <w:bottom w:val="single" w:sz="12" w:space="0" w:color="auto"/>
            </w:tcBorders>
            <w:tcMar>
              <w:left w:w="28" w:type="dxa"/>
              <w:right w:w="28" w:type="dxa"/>
            </w:tcMar>
          </w:tcPr>
          <w:p w14:paraId="4F18CB2C" w14:textId="77777777" w:rsidR="00095E3D" w:rsidRPr="001B3CE8" w:rsidRDefault="00095E3D" w:rsidP="0072111E">
            <w:pPr>
              <w:autoSpaceDN w:val="0"/>
              <w:spacing w:line="260" w:lineRule="exact"/>
              <w:rPr>
                <w:rFonts w:ascii="BIZ UDPゴシック" w:eastAsia="BIZ UDPゴシック" w:hAnsi="BIZ UDPゴシック"/>
                <w:color w:val="000000" w:themeColor="text1"/>
                <w:spacing w:val="6"/>
                <w:sz w:val="18"/>
                <w:szCs w:val="18"/>
              </w:rPr>
            </w:pPr>
          </w:p>
        </w:tc>
        <w:tc>
          <w:tcPr>
            <w:tcW w:w="4101" w:type="dxa"/>
            <w:tcBorders>
              <w:bottom w:val="single" w:sz="12" w:space="0" w:color="auto"/>
            </w:tcBorders>
            <w:vAlign w:val="center"/>
          </w:tcPr>
          <w:p w14:paraId="05373865" w14:textId="77777777" w:rsidR="00095E3D" w:rsidRPr="001B3CE8" w:rsidRDefault="00095E3D" w:rsidP="0072111E">
            <w:pPr>
              <w:autoSpaceDN w:val="0"/>
              <w:spacing w:line="260" w:lineRule="exact"/>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②　外形標準課税適用法人</w:t>
            </w:r>
          </w:p>
        </w:tc>
        <w:tc>
          <w:tcPr>
            <w:tcW w:w="3497" w:type="dxa"/>
            <w:gridSpan w:val="3"/>
            <w:tcBorders>
              <w:bottom w:val="single" w:sz="12" w:space="0" w:color="auto"/>
              <w:right w:val="single" w:sz="12" w:space="0" w:color="auto"/>
            </w:tcBorders>
            <w:vAlign w:val="center"/>
          </w:tcPr>
          <w:p w14:paraId="327B3343" w14:textId="77777777" w:rsidR="00095E3D" w:rsidRPr="00FB3191" w:rsidRDefault="00095E3D" w:rsidP="0072111E">
            <w:pPr>
              <w:autoSpaceDN w:val="0"/>
              <w:spacing w:line="260" w:lineRule="exact"/>
              <w:rPr>
                <w:rFonts w:ascii="BIZ UDPゴシック" w:eastAsia="BIZ UDPゴシック" w:hAnsi="BIZ UDPゴシック"/>
                <w:color w:val="000000" w:themeColor="text1"/>
                <w:sz w:val="18"/>
                <w:szCs w:val="18"/>
              </w:rPr>
            </w:pPr>
            <w:r w:rsidRPr="00FB3191">
              <w:rPr>
                <w:rFonts w:ascii="BIZ UDPゴシック" w:eastAsia="BIZ UDPゴシック" w:hAnsi="BIZ UDPゴシック" w:hint="eastAsia"/>
                <w:color w:val="000000" w:themeColor="text1"/>
                <w:sz w:val="18"/>
                <w:szCs w:val="18"/>
              </w:rPr>
              <w:t>260</w:t>
            </w:r>
          </w:p>
        </w:tc>
      </w:tr>
      <w:tr w:rsidR="00095E3D" w:rsidRPr="00786C5D" w14:paraId="16B10C75" w14:textId="77777777" w:rsidTr="00321EE7">
        <w:trPr>
          <w:trHeight w:val="340"/>
        </w:trPr>
        <w:tc>
          <w:tcPr>
            <w:tcW w:w="1838" w:type="dxa"/>
            <w:vMerge w:val="restart"/>
            <w:tcBorders>
              <w:top w:val="single" w:sz="12" w:space="0" w:color="auto"/>
              <w:left w:val="single" w:sz="12" w:space="0" w:color="auto"/>
            </w:tcBorders>
            <w:tcMar>
              <w:left w:w="28" w:type="dxa"/>
              <w:right w:w="28" w:type="dxa"/>
            </w:tcMar>
            <w:vAlign w:val="center"/>
          </w:tcPr>
          <w:p w14:paraId="7D6AAC32" w14:textId="77777777" w:rsidR="00095E3D" w:rsidRPr="001B3CE8" w:rsidRDefault="00095E3D" w:rsidP="0072111E">
            <w:pPr>
              <w:autoSpaceDN w:val="0"/>
              <w:spacing w:line="260" w:lineRule="exact"/>
              <w:jc w:val="center"/>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基準法人収入割額</w:t>
            </w:r>
          </w:p>
        </w:tc>
        <w:tc>
          <w:tcPr>
            <w:tcW w:w="4101" w:type="dxa"/>
            <w:tcBorders>
              <w:top w:val="single" w:sz="12" w:space="0" w:color="auto"/>
            </w:tcBorders>
            <w:vAlign w:val="center"/>
          </w:tcPr>
          <w:p w14:paraId="005D083B" w14:textId="77777777" w:rsidR="00095E3D" w:rsidRPr="001B3CE8" w:rsidRDefault="00095E3D" w:rsidP="0072111E">
            <w:pPr>
              <w:autoSpaceDN w:val="0"/>
              <w:spacing w:line="260" w:lineRule="exact"/>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③　電気供給業等（④・⑤を除く）を行う法人</w:t>
            </w:r>
          </w:p>
        </w:tc>
        <w:tc>
          <w:tcPr>
            <w:tcW w:w="3497" w:type="dxa"/>
            <w:gridSpan w:val="3"/>
            <w:tcBorders>
              <w:top w:val="single" w:sz="12" w:space="0" w:color="auto"/>
              <w:right w:val="single" w:sz="12" w:space="0" w:color="auto"/>
            </w:tcBorders>
            <w:vAlign w:val="center"/>
          </w:tcPr>
          <w:p w14:paraId="0C1181E6" w14:textId="77777777" w:rsidR="00095E3D" w:rsidRPr="00FB3191" w:rsidRDefault="00095E3D" w:rsidP="0072111E">
            <w:pPr>
              <w:autoSpaceDN w:val="0"/>
              <w:spacing w:line="260" w:lineRule="exact"/>
              <w:rPr>
                <w:rFonts w:ascii="BIZ UDPゴシック" w:eastAsia="BIZ UDPゴシック" w:hAnsi="BIZ UDPゴシック"/>
                <w:color w:val="000000" w:themeColor="text1"/>
                <w:sz w:val="18"/>
                <w:szCs w:val="18"/>
              </w:rPr>
            </w:pPr>
            <w:r w:rsidRPr="00FB3191">
              <w:rPr>
                <w:rFonts w:ascii="BIZ UDPゴシック" w:eastAsia="BIZ UDPゴシック" w:hAnsi="BIZ UDPゴシック" w:hint="eastAsia"/>
                <w:color w:val="000000" w:themeColor="text1"/>
                <w:sz w:val="18"/>
                <w:szCs w:val="18"/>
              </w:rPr>
              <w:t>3</w:t>
            </w:r>
            <w:r w:rsidRPr="00FB3191">
              <w:rPr>
                <w:rFonts w:ascii="BIZ UDPゴシック" w:eastAsia="BIZ UDPゴシック" w:hAnsi="BIZ UDPゴシック"/>
                <w:color w:val="000000" w:themeColor="text1"/>
                <w:sz w:val="18"/>
                <w:szCs w:val="18"/>
              </w:rPr>
              <w:t>0</w:t>
            </w:r>
          </w:p>
        </w:tc>
      </w:tr>
      <w:tr w:rsidR="00095E3D" w:rsidRPr="00786C5D" w14:paraId="766015D9" w14:textId="77777777" w:rsidTr="00321EE7">
        <w:trPr>
          <w:trHeight w:val="340"/>
        </w:trPr>
        <w:tc>
          <w:tcPr>
            <w:tcW w:w="1838" w:type="dxa"/>
            <w:vMerge/>
            <w:tcBorders>
              <w:left w:val="single" w:sz="12" w:space="0" w:color="auto"/>
            </w:tcBorders>
            <w:tcMar>
              <w:left w:w="28" w:type="dxa"/>
              <w:right w:w="28" w:type="dxa"/>
            </w:tcMar>
          </w:tcPr>
          <w:p w14:paraId="21379354" w14:textId="77777777" w:rsidR="00095E3D" w:rsidRPr="001B3CE8" w:rsidRDefault="00095E3D" w:rsidP="0072111E">
            <w:pPr>
              <w:autoSpaceDN w:val="0"/>
              <w:spacing w:line="260" w:lineRule="exact"/>
              <w:rPr>
                <w:rFonts w:ascii="BIZ UDPゴシック" w:eastAsia="BIZ UDPゴシック" w:hAnsi="BIZ UDPゴシック"/>
                <w:color w:val="000000" w:themeColor="text1"/>
                <w:spacing w:val="6"/>
                <w:sz w:val="18"/>
                <w:szCs w:val="18"/>
              </w:rPr>
            </w:pPr>
          </w:p>
        </w:tc>
        <w:tc>
          <w:tcPr>
            <w:tcW w:w="4101" w:type="dxa"/>
            <w:vAlign w:val="center"/>
          </w:tcPr>
          <w:p w14:paraId="6C1BB5E6" w14:textId="77777777" w:rsidR="00095E3D" w:rsidRPr="001B3CE8" w:rsidRDefault="00095E3D" w:rsidP="0072111E">
            <w:pPr>
              <w:autoSpaceDN w:val="0"/>
              <w:spacing w:line="260" w:lineRule="exact"/>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④・⑤　小売・発電事業等を行う法人</w:t>
            </w:r>
          </w:p>
        </w:tc>
        <w:tc>
          <w:tcPr>
            <w:tcW w:w="2331" w:type="dxa"/>
            <w:gridSpan w:val="2"/>
            <w:vAlign w:val="center"/>
          </w:tcPr>
          <w:p w14:paraId="7E1E1979" w14:textId="6B7B51BF" w:rsidR="00095E3D" w:rsidRPr="00FB3191" w:rsidRDefault="00095E3D" w:rsidP="0072111E">
            <w:pPr>
              <w:autoSpaceDN w:val="0"/>
              <w:spacing w:line="260" w:lineRule="exact"/>
              <w:rPr>
                <w:rFonts w:ascii="BIZ UDPゴシック" w:eastAsia="BIZ UDPゴシック" w:hAnsi="BIZ UDPゴシック"/>
                <w:color w:val="000000" w:themeColor="text1"/>
                <w:sz w:val="18"/>
                <w:szCs w:val="18"/>
              </w:rPr>
            </w:pPr>
            <w:r w:rsidRPr="00FB3191">
              <w:rPr>
                <w:rFonts w:ascii="BIZ UDPゴシック" w:eastAsia="BIZ UDPゴシック" w:hAnsi="BIZ UDPゴシック" w:hint="eastAsia"/>
                <w:color w:val="000000" w:themeColor="text1"/>
                <w:sz w:val="18"/>
                <w:szCs w:val="18"/>
              </w:rPr>
              <w:t>4</w:t>
            </w:r>
            <w:r w:rsidRPr="00FB3191">
              <w:rPr>
                <w:rFonts w:ascii="BIZ UDPゴシック" w:eastAsia="BIZ UDPゴシック" w:hAnsi="BIZ UDPゴシック"/>
                <w:color w:val="000000" w:themeColor="text1"/>
                <w:sz w:val="18"/>
                <w:szCs w:val="18"/>
              </w:rPr>
              <w:t>0</w:t>
            </w:r>
          </w:p>
        </w:tc>
        <w:tc>
          <w:tcPr>
            <w:tcW w:w="1166" w:type="dxa"/>
            <w:tcBorders>
              <w:right w:val="single" w:sz="12" w:space="0" w:color="auto"/>
            </w:tcBorders>
          </w:tcPr>
          <w:p w14:paraId="63C4222D" w14:textId="69E0728A" w:rsidR="00095E3D" w:rsidRPr="00FB3191" w:rsidRDefault="00104E1A" w:rsidP="0072111E">
            <w:pPr>
              <w:autoSpaceDN w:val="0"/>
              <w:spacing w:line="260" w:lineRule="exact"/>
              <w:jc w:val="center"/>
              <w:rPr>
                <w:rFonts w:ascii="BIZ UDPゴシック" w:eastAsia="BIZ UDPゴシック" w:hAnsi="BIZ UDPゴシック"/>
                <w:color w:val="000000" w:themeColor="text1"/>
                <w:sz w:val="18"/>
                <w:szCs w:val="18"/>
              </w:rPr>
            </w:pPr>
            <w:r w:rsidRPr="00104E1A">
              <w:rPr>
                <w:rFonts w:ascii="BIZ UDPゴシック" w:eastAsia="BIZ UDPゴシック" w:hAnsi="BIZ UDPゴシック" w:hint="eastAsia"/>
                <w:noProof/>
                <w:color w:val="000000" w:themeColor="text1"/>
                <w:sz w:val="18"/>
                <w:szCs w:val="18"/>
              </w:rPr>
              <mc:AlternateContent>
                <mc:Choice Requires="wps">
                  <w:drawing>
                    <wp:anchor distT="0" distB="0" distL="114300" distR="114300" simplePos="0" relativeHeight="252145664" behindDoc="0" locked="0" layoutInCell="1" allowOverlap="1" wp14:anchorId="4E3728CB" wp14:editId="21E06BF5">
                      <wp:simplePos x="0" y="0"/>
                      <wp:positionH relativeFrom="column">
                        <wp:posOffset>-25400</wp:posOffset>
                      </wp:positionH>
                      <wp:positionV relativeFrom="paragraph">
                        <wp:posOffset>97526</wp:posOffset>
                      </wp:positionV>
                      <wp:extent cx="1408676" cy="511668"/>
                      <wp:effectExtent l="0" t="0" r="0" b="3175"/>
                      <wp:wrapNone/>
                      <wp:docPr id="173" name="テキスト ボックス 173"/>
                      <wp:cNvGraphicFramePr/>
                      <a:graphic xmlns:a="http://schemas.openxmlformats.org/drawingml/2006/main">
                        <a:graphicData uri="http://schemas.microsoft.com/office/word/2010/wordprocessingShape">
                          <wps:wsp>
                            <wps:cNvSpPr txBox="1"/>
                            <wps:spPr>
                              <a:xfrm>
                                <a:off x="0" y="0"/>
                                <a:ext cx="1408676" cy="511668"/>
                              </a:xfrm>
                              <a:prstGeom prst="rect">
                                <a:avLst/>
                              </a:prstGeom>
                              <a:noFill/>
                              <a:ln w="6350">
                                <a:noFill/>
                              </a:ln>
                            </wps:spPr>
                            <wps:txbx>
                              <w:txbxContent>
                                <w:p w14:paraId="1DB747E0" w14:textId="77777777" w:rsidR="00331F1A" w:rsidRPr="00EB6439" w:rsidRDefault="00331F1A" w:rsidP="00104E1A">
                                  <w:pPr>
                                    <w:rPr>
                                      <w:rFonts w:ascii="BIZ UDPゴシック" w:eastAsia="BIZ UDPゴシック" w:hAnsi="BIZ UDPゴシック"/>
                                      <w:sz w:val="18"/>
                                      <w:szCs w:val="14"/>
                                    </w:rPr>
                                  </w:pPr>
                                  <w:r w:rsidRPr="00EB6439">
                                    <w:rPr>
                                      <w:rFonts w:ascii="BIZ UDPゴシック" w:eastAsia="BIZ UDPゴシック" w:hAnsi="BIZ UDPゴシック" w:hint="eastAsia"/>
                                      <w:sz w:val="18"/>
                                      <w:szCs w:val="14"/>
                                    </w:rPr>
                                    <w:t>③</w:t>
                                  </w:r>
                                  <w:r w:rsidRPr="00EB6439">
                                    <w:rPr>
                                      <w:rFonts w:ascii="BIZ UDPゴシック" w:eastAsia="BIZ UDPゴシック" w:hAnsi="BIZ UDPゴシック"/>
                                      <w:sz w:val="18"/>
                                      <w:szCs w:val="14"/>
                                    </w:rPr>
                                    <w:t>を参照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728CB" id="テキスト ボックス 173" o:spid="_x0000_s1084" type="#_x0000_t202" style="position:absolute;left:0;text-align:left;margin-left:-2pt;margin-top:7.7pt;width:110.9pt;height:40.3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" filled="f" stroked="f" strokeweight=".5pt">
                      <v:textbox>
                        <w:txbxContent>
                          <w:p w14:paraId="1DB747E0" w14:textId="77777777" w:rsidR="00331F1A" w:rsidRPr="00EB6439" w:rsidRDefault="00331F1A" w:rsidP="00104E1A">
                            <w:pPr>
                              <w:rPr>
                                <w:rFonts w:ascii="BIZ UDPゴシック" w:eastAsia="BIZ UDPゴシック" w:hAnsi="BIZ UDPゴシック"/>
                                <w:sz w:val="18"/>
                                <w:szCs w:val="14"/>
                              </w:rPr>
                            </w:pPr>
                            <w:r w:rsidRPr="00EB6439">
                              <w:rPr>
                                <w:rFonts w:ascii="BIZ UDPゴシック" w:eastAsia="BIZ UDPゴシック" w:hAnsi="BIZ UDPゴシック" w:hint="eastAsia"/>
                                <w:sz w:val="18"/>
                                <w:szCs w:val="14"/>
                              </w:rPr>
                              <w:t>③</w:t>
                            </w:r>
                            <w:r w:rsidRPr="00EB6439">
                              <w:rPr>
                                <w:rFonts w:ascii="BIZ UDPゴシック" w:eastAsia="BIZ UDPゴシック" w:hAnsi="BIZ UDPゴシック"/>
                                <w:sz w:val="18"/>
                                <w:szCs w:val="14"/>
                              </w:rPr>
                              <w:t>を参照</w:t>
                            </w:r>
                          </w:p>
                        </w:txbxContent>
                      </v:textbox>
                    </v:shape>
                  </w:pict>
                </mc:Fallback>
              </mc:AlternateContent>
            </w:r>
            <w:r w:rsidR="00095E3D" w:rsidRPr="00FB3191">
              <w:rPr>
                <w:rFonts w:ascii="BIZ UDPゴシック" w:eastAsia="BIZ UDPゴシック" w:hAnsi="BIZ UDPゴシック" w:hint="eastAsia"/>
                <w:color w:val="000000" w:themeColor="text1"/>
                <w:sz w:val="18"/>
                <w:szCs w:val="18"/>
              </w:rPr>
              <w:t>―</w:t>
            </w:r>
          </w:p>
        </w:tc>
      </w:tr>
      <w:tr w:rsidR="00095E3D" w:rsidRPr="00786C5D" w14:paraId="2ABFA732" w14:textId="77777777" w:rsidTr="00321EE7">
        <w:trPr>
          <w:trHeight w:val="340"/>
        </w:trPr>
        <w:tc>
          <w:tcPr>
            <w:tcW w:w="1838" w:type="dxa"/>
            <w:vMerge/>
            <w:tcBorders>
              <w:left w:val="single" w:sz="12" w:space="0" w:color="auto"/>
              <w:bottom w:val="single" w:sz="12" w:space="0" w:color="auto"/>
            </w:tcBorders>
            <w:tcMar>
              <w:left w:w="28" w:type="dxa"/>
              <w:right w:w="28" w:type="dxa"/>
            </w:tcMar>
          </w:tcPr>
          <w:p w14:paraId="5F332F8C" w14:textId="77777777" w:rsidR="00095E3D" w:rsidRPr="001B3CE8" w:rsidRDefault="00095E3D" w:rsidP="0072111E">
            <w:pPr>
              <w:autoSpaceDN w:val="0"/>
              <w:spacing w:line="260" w:lineRule="exact"/>
              <w:rPr>
                <w:rFonts w:ascii="BIZ UDPゴシック" w:eastAsia="BIZ UDPゴシック" w:hAnsi="BIZ UDPゴシック"/>
                <w:color w:val="000000" w:themeColor="text1"/>
                <w:spacing w:val="6"/>
                <w:sz w:val="18"/>
                <w:szCs w:val="18"/>
              </w:rPr>
            </w:pPr>
          </w:p>
        </w:tc>
        <w:tc>
          <w:tcPr>
            <w:tcW w:w="4101" w:type="dxa"/>
            <w:tcBorders>
              <w:bottom w:val="single" w:sz="12" w:space="0" w:color="auto"/>
            </w:tcBorders>
            <w:vAlign w:val="center"/>
          </w:tcPr>
          <w:p w14:paraId="49B408AB" w14:textId="77777777" w:rsidR="00095E3D" w:rsidRPr="001B3CE8" w:rsidRDefault="00095E3D" w:rsidP="0072111E">
            <w:pPr>
              <w:autoSpaceDN w:val="0"/>
              <w:spacing w:line="260" w:lineRule="exact"/>
              <w:rPr>
                <w:rFonts w:ascii="BIZ UDPゴシック" w:eastAsia="BIZ UDPゴシック" w:hAnsi="BIZ UDPゴシック"/>
                <w:color w:val="000000" w:themeColor="text1"/>
                <w:spacing w:val="6"/>
                <w:sz w:val="18"/>
                <w:szCs w:val="18"/>
              </w:rPr>
            </w:pPr>
            <w:r w:rsidRPr="001B3CE8">
              <w:rPr>
                <w:rFonts w:ascii="BIZ UDPゴシック" w:eastAsia="BIZ UDPゴシック" w:hAnsi="BIZ UDPゴシック" w:hint="eastAsia"/>
                <w:color w:val="000000" w:themeColor="text1"/>
                <w:spacing w:val="6"/>
                <w:sz w:val="18"/>
                <w:szCs w:val="18"/>
              </w:rPr>
              <w:t>⑥　特定ガス供給業法人</w:t>
            </w:r>
          </w:p>
        </w:tc>
        <w:tc>
          <w:tcPr>
            <w:tcW w:w="1165" w:type="dxa"/>
            <w:tcBorders>
              <w:bottom w:val="single" w:sz="12" w:space="0" w:color="auto"/>
            </w:tcBorders>
            <w:vAlign w:val="center"/>
          </w:tcPr>
          <w:p w14:paraId="1ABD56CC" w14:textId="77777777" w:rsidR="00095E3D" w:rsidRPr="00FB3191" w:rsidRDefault="00095E3D" w:rsidP="0072111E">
            <w:pPr>
              <w:autoSpaceDN w:val="0"/>
              <w:spacing w:line="260" w:lineRule="exact"/>
              <w:rPr>
                <w:rFonts w:ascii="BIZ UDPゴシック" w:eastAsia="BIZ UDPゴシック" w:hAnsi="BIZ UDPゴシック"/>
                <w:color w:val="000000" w:themeColor="text1"/>
                <w:sz w:val="18"/>
                <w:szCs w:val="18"/>
              </w:rPr>
            </w:pPr>
            <w:r w:rsidRPr="00FB3191">
              <w:rPr>
                <w:rFonts w:ascii="BIZ UDPゴシック" w:eastAsia="BIZ UDPゴシック" w:hAnsi="BIZ UDPゴシック" w:hint="eastAsia"/>
                <w:color w:val="000000" w:themeColor="text1"/>
                <w:sz w:val="18"/>
                <w:szCs w:val="18"/>
              </w:rPr>
              <w:t>62.5</w:t>
            </w:r>
          </w:p>
        </w:tc>
        <w:tc>
          <w:tcPr>
            <w:tcW w:w="1166" w:type="dxa"/>
            <w:tcBorders>
              <w:bottom w:val="single" w:sz="12" w:space="0" w:color="auto"/>
            </w:tcBorders>
          </w:tcPr>
          <w:p w14:paraId="6CB79F4E" w14:textId="37DB75D5" w:rsidR="00095E3D" w:rsidRPr="00FB3191" w:rsidRDefault="00095E3D" w:rsidP="0072111E">
            <w:pPr>
              <w:autoSpaceDN w:val="0"/>
              <w:spacing w:line="260" w:lineRule="exact"/>
              <w:jc w:val="center"/>
              <w:rPr>
                <w:rFonts w:ascii="BIZ UDPゴシック" w:eastAsia="BIZ UDPゴシック" w:hAnsi="BIZ UDPゴシック"/>
                <w:color w:val="000000" w:themeColor="text1"/>
                <w:sz w:val="18"/>
                <w:szCs w:val="18"/>
              </w:rPr>
            </w:pPr>
            <w:r w:rsidRPr="00FB3191">
              <w:rPr>
                <w:rFonts w:ascii="BIZ UDPゴシック" w:eastAsia="BIZ UDPゴシック" w:hAnsi="BIZ UDPゴシック" w:hint="eastAsia"/>
                <w:color w:val="000000" w:themeColor="text1"/>
                <w:sz w:val="18"/>
                <w:szCs w:val="18"/>
              </w:rPr>
              <w:t>―</w:t>
            </w:r>
          </w:p>
        </w:tc>
        <w:tc>
          <w:tcPr>
            <w:tcW w:w="1166" w:type="dxa"/>
            <w:tcBorders>
              <w:bottom w:val="single" w:sz="12" w:space="0" w:color="auto"/>
              <w:right w:val="single" w:sz="12" w:space="0" w:color="auto"/>
            </w:tcBorders>
          </w:tcPr>
          <w:p w14:paraId="5B677350" w14:textId="63B9EEF9" w:rsidR="00095E3D" w:rsidRPr="00FB3191" w:rsidRDefault="00095E3D" w:rsidP="0072111E">
            <w:pPr>
              <w:autoSpaceDN w:val="0"/>
              <w:spacing w:line="260" w:lineRule="exact"/>
              <w:jc w:val="center"/>
              <w:rPr>
                <w:rFonts w:ascii="BIZ UDPゴシック" w:eastAsia="BIZ UDPゴシック" w:hAnsi="BIZ UDPゴシック"/>
                <w:color w:val="000000" w:themeColor="text1"/>
                <w:sz w:val="18"/>
                <w:szCs w:val="18"/>
              </w:rPr>
            </w:pPr>
            <w:r w:rsidRPr="00FB3191">
              <w:rPr>
                <w:rFonts w:ascii="BIZ UDPゴシック" w:eastAsia="BIZ UDPゴシック" w:hAnsi="BIZ UDPゴシック" w:hint="eastAsia"/>
                <w:color w:val="000000" w:themeColor="text1"/>
                <w:sz w:val="18"/>
                <w:szCs w:val="18"/>
              </w:rPr>
              <w:t>―</w:t>
            </w:r>
          </w:p>
        </w:tc>
      </w:tr>
    </w:tbl>
    <w:p w14:paraId="5983E888" w14:textId="77777777" w:rsidR="00A84802" w:rsidRDefault="00A84802" w:rsidP="0072111E">
      <w:pPr>
        <w:pStyle w:val="ae"/>
        <w:autoSpaceDE/>
        <w:snapToGrid w:val="0"/>
        <w:spacing w:line="240" w:lineRule="exact"/>
        <w:ind w:leftChars="26" w:left="632" w:hangingChars="272" w:hanging="577"/>
        <w:rPr>
          <w:rFonts w:ascii="BIZ UDPゴシック" w:eastAsia="BIZ UDPゴシック" w:hAnsi="BIZ UDPゴシック"/>
          <w:color w:val="000000" w:themeColor="text1"/>
          <w:spacing w:val="6"/>
          <w:sz w:val="20"/>
          <w:szCs w:val="21"/>
        </w:rPr>
      </w:pPr>
    </w:p>
    <w:p w14:paraId="157DE88E" w14:textId="30DF9132" w:rsidR="00095E3D" w:rsidRPr="00146C54" w:rsidRDefault="00095E3D" w:rsidP="0072111E">
      <w:pPr>
        <w:autoSpaceDN w:val="0"/>
        <w:snapToGrid w:val="0"/>
        <w:spacing w:line="480" w:lineRule="exact"/>
        <w:rPr>
          <w:rFonts w:ascii="BIZ UDPゴシック" w:eastAsia="BIZ UDPゴシック" w:hAnsi="BIZ UDPゴシック"/>
          <w:b/>
          <w:bCs/>
          <w:noProof/>
          <w:color w:val="000000" w:themeColor="text1"/>
          <w:spacing w:val="6"/>
          <w:sz w:val="32"/>
          <w:szCs w:val="32"/>
        </w:rPr>
      </w:pPr>
      <w:r w:rsidRPr="00146C54">
        <w:rPr>
          <w:rFonts w:ascii="BIZ UDPゴシック" w:eastAsia="BIZ UDPゴシック" w:hAnsi="BIZ UDPゴシック" w:hint="eastAsia"/>
          <w:b/>
          <w:bCs/>
          <w:noProof/>
          <w:color w:val="000000" w:themeColor="text1"/>
          <w:spacing w:val="6"/>
          <w:sz w:val="32"/>
          <w:szCs w:val="32"/>
        </w:rPr>
        <w:t>■</w:t>
      </w:r>
      <w:r w:rsidR="000F28D0">
        <w:rPr>
          <w:rFonts w:ascii="BIZ UDPゴシック" w:eastAsia="BIZ UDPゴシック" w:hAnsi="BIZ UDPゴシック" w:hint="eastAsia"/>
          <w:b/>
          <w:bCs/>
          <w:noProof/>
          <w:color w:val="000000" w:themeColor="text1"/>
          <w:spacing w:val="6"/>
          <w:sz w:val="32"/>
          <w:szCs w:val="32"/>
        </w:rPr>
        <w:t xml:space="preserve"> </w:t>
      </w:r>
      <w:r w:rsidRPr="00146C54">
        <w:rPr>
          <w:rFonts w:ascii="BIZ UDPゴシック" w:eastAsia="BIZ UDPゴシック" w:hAnsi="BIZ UDPゴシック" w:hint="eastAsia"/>
          <w:b/>
          <w:bCs/>
          <w:color w:val="000000" w:themeColor="text1"/>
          <w:spacing w:val="6"/>
          <w:sz w:val="32"/>
          <w:szCs w:val="32"/>
        </w:rPr>
        <w:t>納める方法</w:t>
      </w:r>
    </w:p>
    <w:p w14:paraId="4814A8C3" w14:textId="5FC13E84" w:rsidR="00436DED" w:rsidRDefault="00095E3D" w:rsidP="00436DED">
      <w:pPr>
        <w:pStyle w:val="af5"/>
        <w:autoSpaceDE/>
        <w:snapToGrid w:val="0"/>
        <w:spacing w:line="260" w:lineRule="exact"/>
        <w:ind w:firstLine="212"/>
        <w:rPr>
          <w:rFonts w:ascii="BIZ UDPゴシック" w:eastAsia="BIZ UDPゴシック" w:hAnsi="BIZ UDPゴシック"/>
          <w:color w:val="000000" w:themeColor="text1"/>
          <w:spacing w:val="6"/>
          <w:sz w:val="20"/>
        </w:rPr>
      </w:pPr>
      <w:r w:rsidRPr="00146C54">
        <w:rPr>
          <w:rFonts w:ascii="BIZ UDPゴシック" w:eastAsia="BIZ UDPゴシック" w:hAnsi="BIZ UDPゴシック" w:hint="eastAsia"/>
          <w:color w:val="000000" w:themeColor="text1"/>
          <w:spacing w:val="6"/>
          <w:sz w:val="20"/>
        </w:rPr>
        <w:t>法人事業税と同じ</w:t>
      </w:r>
      <w:r w:rsidRPr="00146C54">
        <w:rPr>
          <w:rFonts w:ascii="BIZ UDPゴシック" w:eastAsia="BIZ UDPゴシック" w:hAnsi="BIZ UDPゴシック" w:hint="eastAsia"/>
          <w:color w:val="000000" w:themeColor="text1"/>
          <w:spacing w:val="6"/>
          <w:sz w:val="20"/>
          <w:szCs w:val="21"/>
        </w:rPr>
        <w:t>期限</w:t>
      </w:r>
      <w:r w:rsidRPr="00146C54">
        <w:rPr>
          <w:rFonts w:ascii="BIZ UDPゴシック" w:eastAsia="BIZ UDPゴシック" w:hAnsi="BIZ UDPゴシック" w:hint="eastAsia"/>
          <w:color w:val="000000" w:themeColor="text1"/>
          <w:spacing w:val="6"/>
          <w:sz w:val="20"/>
        </w:rPr>
        <w:t>までに府税事務所へ申告し、納めます。</w:t>
      </w:r>
    </w:p>
    <w:p w14:paraId="1388246C" w14:textId="183B1DF5" w:rsidR="00B75702" w:rsidRDefault="00B75702" w:rsidP="00B75702">
      <w:pPr>
        <w:pStyle w:val="af5"/>
        <w:autoSpaceDE/>
        <w:snapToGrid w:val="0"/>
        <w:spacing w:line="260" w:lineRule="exact"/>
        <w:ind w:firstLineChars="89" w:firstLine="189"/>
        <w:rPr>
          <w:rFonts w:ascii="BIZ UDPゴシック" w:eastAsia="BIZ UDPゴシック" w:hAnsi="BIZ UDPゴシック"/>
          <w:color w:val="000000" w:themeColor="text1"/>
          <w:spacing w:val="6"/>
          <w:sz w:val="20"/>
        </w:rPr>
      </w:pPr>
    </w:p>
    <w:p w14:paraId="2EF90F81" w14:textId="77777777" w:rsidR="00B75702" w:rsidRDefault="00B75702" w:rsidP="00B75702">
      <w:pPr>
        <w:pStyle w:val="af5"/>
        <w:autoSpaceDE/>
        <w:snapToGrid w:val="0"/>
        <w:spacing w:line="260" w:lineRule="exact"/>
        <w:ind w:firstLineChars="89" w:firstLine="189"/>
        <w:rPr>
          <w:rFonts w:ascii="BIZ UDPゴシック" w:eastAsia="BIZ UDPゴシック" w:hAnsi="BIZ UDPゴシック"/>
          <w:color w:val="000000" w:themeColor="text1"/>
          <w:spacing w:val="6"/>
          <w:sz w:val="20"/>
          <w:szCs w:val="21"/>
        </w:rPr>
      </w:pPr>
    </w:p>
    <w:p w14:paraId="5B9B0B3E" w14:textId="3A99194C" w:rsidR="00436DED" w:rsidRDefault="00D17250" w:rsidP="00436DED">
      <w:pPr>
        <w:autoSpaceDN w:val="0"/>
        <w:spacing w:line="480" w:lineRule="exact"/>
        <w:rPr>
          <w:rFonts w:ascii="BIZ UDPゴシック" w:eastAsia="BIZ UDPゴシック" w:hAnsi="BIZ UDPゴシック"/>
          <w:b/>
          <w:bCs/>
          <w:noProof/>
          <w:color w:val="000000" w:themeColor="text1"/>
          <w:sz w:val="32"/>
          <w:szCs w:val="32"/>
        </w:rPr>
      </w:pPr>
      <w:r w:rsidRPr="006541B6">
        <w:rPr>
          <w:rFonts w:ascii="HGｺﾞｼｯｸM" w:eastAsia="HGｺﾞｼｯｸM" w:hAnsi="ＭＳ ゴシック" w:cs="ＭＳ Ｐゴシック"/>
          <w:b/>
          <w:noProof/>
          <w:color w:val="000000" w:themeColor="text1"/>
          <w:kern w:val="0"/>
          <w:szCs w:val="21"/>
        </w:rPr>
        <mc:AlternateContent>
          <mc:Choice Requires="wps">
            <w:drawing>
              <wp:anchor distT="0" distB="0" distL="114300" distR="114300" simplePos="0" relativeHeight="252228608" behindDoc="0" locked="0" layoutInCell="1" allowOverlap="1" wp14:anchorId="1E6C5DC4" wp14:editId="3E55E3EC">
                <wp:simplePos x="0" y="0"/>
                <wp:positionH relativeFrom="margin">
                  <wp:posOffset>0</wp:posOffset>
                </wp:positionH>
                <wp:positionV relativeFrom="paragraph">
                  <wp:posOffset>0</wp:posOffset>
                </wp:positionV>
                <wp:extent cx="6629400" cy="324000"/>
                <wp:effectExtent l="0" t="0" r="0" b="0"/>
                <wp:wrapNone/>
                <wp:docPr id="1838"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24000"/>
                        </a:xfrm>
                        <a:prstGeom prst="rect">
                          <a:avLst/>
                        </a:prstGeom>
                        <a:solidFill>
                          <a:srgbClr val="3366FF"/>
                        </a:solidFill>
                        <a:ln>
                          <a:noFill/>
                        </a:ln>
                      </wps:spPr>
                      <wps:txbx>
                        <w:txbxContent>
                          <w:p w14:paraId="2F6E6EB0" w14:textId="77777777" w:rsidR="00331F1A" w:rsidRPr="0091107B" w:rsidRDefault="00331F1A" w:rsidP="00D17250">
                            <w:pPr>
                              <w:snapToGrid w:val="0"/>
                              <w:spacing w:line="320" w:lineRule="exact"/>
                              <w:jc w:val="center"/>
                              <w:rPr>
                                <w:rFonts w:ascii="BIZ UDPゴシック" w:eastAsia="BIZ UDPゴシック" w:hAnsi="BIZ UDPゴシック"/>
                                <w:color w:val="FFFFFF"/>
                                <w:spacing w:val="20"/>
                                <w:sz w:val="28"/>
                                <w:szCs w:val="28"/>
                              </w:rPr>
                            </w:pPr>
                            <w:bookmarkStart w:id="22" w:name="地方法人特別税"/>
                            <w:bookmarkEnd w:id="22"/>
                            <w:r w:rsidRPr="00910B56">
                              <w:rPr>
                                <w:rFonts w:ascii="BIZ UDPゴシック" w:eastAsia="BIZ UDPゴシック" w:hAnsi="BIZ UDPゴシック" w:hint="eastAsia"/>
                                <w:b/>
                                <w:color w:val="FFFFFF" w:themeColor="background1"/>
                                <w:spacing w:val="20"/>
                                <w:sz w:val="32"/>
                                <w:szCs w:val="28"/>
                              </w:rPr>
                              <w:t>地方法人</w:t>
                            </w:r>
                            <w:r w:rsidRPr="00910B56">
                              <w:rPr>
                                <w:rFonts w:ascii="BIZ UDPゴシック" w:eastAsia="BIZ UDPゴシック" w:hAnsi="BIZ UDPゴシック"/>
                                <w:b/>
                                <w:color w:val="FFFFFF" w:themeColor="background1"/>
                                <w:spacing w:val="20"/>
                                <w:sz w:val="32"/>
                                <w:szCs w:val="28"/>
                              </w:rPr>
                              <w:t>特別税</w:t>
                            </w:r>
                            <w:r>
                              <w:rPr>
                                <w:rFonts w:ascii="BIZ UDPゴシック" w:eastAsia="BIZ UDPゴシック" w:hAnsi="BIZ UDPゴシック" w:hint="eastAsia"/>
                                <w:b/>
                                <w:color w:val="FFFFFF" w:themeColor="background1"/>
                                <w:spacing w:val="20"/>
                                <w:sz w:val="28"/>
                                <w:szCs w:val="28"/>
                              </w:rPr>
                              <w:t xml:space="preserve"> </w:t>
                            </w:r>
                            <w:r w:rsidRPr="00FF3C8B">
                              <w:rPr>
                                <w:rFonts w:ascii="BIZ UDPゴシック" w:eastAsia="BIZ UDPゴシック" w:hAnsi="BIZ UDPゴシック" w:hint="eastAsia"/>
                                <w:b/>
                                <w:color w:val="FFFFFF" w:themeColor="background1"/>
                                <w:spacing w:val="20"/>
                                <w:sz w:val="24"/>
                                <w:szCs w:val="28"/>
                              </w:rPr>
                              <w:t>〔国税〕</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E6C5DC4" id="_x0000_s1085" type="#_x0000_t202" style="position:absolute;left:0;text-align:left;margin-left:0;margin-top:0;width:522pt;height:25.5pt;z-index:25222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" fillcolor="#36f" stroked="f">
                <v:textbox inset="5.85pt,.7pt,5.85pt,.7pt">
                  <w:txbxContent>
                    <w:p w14:paraId="2F6E6EB0" w14:textId="77777777" w:rsidR="00331F1A" w:rsidRPr="0091107B" w:rsidRDefault="00331F1A" w:rsidP="00D17250">
                      <w:pPr>
                        <w:snapToGrid w:val="0"/>
                        <w:spacing w:line="320" w:lineRule="exact"/>
                        <w:jc w:val="center"/>
                        <w:rPr>
                          <w:rFonts w:ascii="BIZ UDPゴシック" w:eastAsia="BIZ UDPゴシック" w:hAnsi="BIZ UDPゴシック"/>
                          <w:color w:val="FFFFFF"/>
                          <w:spacing w:val="20"/>
                          <w:sz w:val="28"/>
                          <w:szCs w:val="28"/>
                        </w:rPr>
                      </w:pPr>
                      <w:bookmarkStart w:id="24" w:name="地方法人特別税"/>
                      <w:bookmarkEnd w:id="24"/>
                      <w:r w:rsidRPr="00910B56">
                        <w:rPr>
                          <w:rFonts w:ascii="BIZ UDPゴシック" w:eastAsia="BIZ UDPゴシック" w:hAnsi="BIZ UDPゴシック" w:hint="eastAsia"/>
                          <w:b/>
                          <w:color w:val="FFFFFF" w:themeColor="background1"/>
                          <w:spacing w:val="20"/>
                          <w:sz w:val="32"/>
                          <w:szCs w:val="28"/>
                        </w:rPr>
                        <w:t>地方法人</w:t>
                      </w:r>
                      <w:r w:rsidRPr="00910B56">
                        <w:rPr>
                          <w:rFonts w:ascii="BIZ UDPゴシック" w:eastAsia="BIZ UDPゴシック" w:hAnsi="BIZ UDPゴシック"/>
                          <w:b/>
                          <w:color w:val="FFFFFF" w:themeColor="background1"/>
                          <w:spacing w:val="20"/>
                          <w:sz w:val="32"/>
                          <w:szCs w:val="28"/>
                        </w:rPr>
                        <w:t>特別税</w:t>
                      </w:r>
                      <w:r>
                        <w:rPr>
                          <w:rFonts w:ascii="BIZ UDPゴシック" w:eastAsia="BIZ UDPゴシック" w:hAnsi="BIZ UDPゴシック" w:hint="eastAsia"/>
                          <w:b/>
                          <w:color w:val="FFFFFF" w:themeColor="background1"/>
                          <w:spacing w:val="20"/>
                          <w:sz w:val="28"/>
                          <w:szCs w:val="28"/>
                        </w:rPr>
                        <w:t xml:space="preserve"> </w:t>
                      </w:r>
                      <w:r w:rsidRPr="00FF3C8B">
                        <w:rPr>
                          <w:rFonts w:ascii="BIZ UDPゴシック" w:eastAsia="BIZ UDPゴシック" w:hAnsi="BIZ UDPゴシック" w:hint="eastAsia"/>
                          <w:b/>
                          <w:color w:val="FFFFFF" w:themeColor="background1"/>
                          <w:spacing w:val="20"/>
                          <w:sz w:val="24"/>
                          <w:szCs w:val="28"/>
                        </w:rPr>
                        <w:t>〔国税〕</w:t>
                      </w:r>
                    </w:p>
                  </w:txbxContent>
                </v:textbox>
                <w10:wrap anchorx="margin"/>
              </v:shape>
            </w:pict>
          </mc:Fallback>
        </mc:AlternateContent>
      </w:r>
    </w:p>
    <w:p w14:paraId="6F8AB340" w14:textId="6F290137" w:rsidR="00095E3D" w:rsidRPr="00940FBA" w:rsidRDefault="00095E3D" w:rsidP="0072111E">
      <w:pPr>
        <w:autoSpaceDN w:val="0"/>
        <w:spacing w:line="480" w:lineRule="exact"/>
        <w:rPr>
          <w:rFonts w:ascii="BIZ UDPゴシック" w:eastAsia="BIZ UDPゴシック" w:hAnsi="BIZ UDPゴシック"/>
          <w:b/>
          <w:bCs/>
          <w:noProof/>
          <w:color w:val="000000" w:themeColor="text1"/>
          <w:spacing w:val="6"/>
          <w:sz w:val="32"/>
          <w:szCs w:val="32"/>
        </w:rPr>
      </w:pPr>
      <w:r w:rsidRPr="00940FBA">
        <w:rPr>
          <w:rFonts w:ascii="BIZ UDPゴシック" w:eastAsia="BIZ UDPゴシック" w:hAnsi="BIZ UDPゴシック" w:hint="eastAsia"/>
          <w:b/>
          <w:bCs/>
          <w:noProof/>
          <w:color w:val="000000" w:themeColor="text1"/>
          <w:spacing w:val="6"/>
          <w:sz w:val="32"/>
          <w:szCs w:val="32"/>
        </w:rPr>
        <w:t>■</w:t>
      </w:r>
      <w:r w:rsidR="000F28D0">
        <w:rPr>
          <w:rFonts w:ascii="BIZ UDPゴシック" w:eastAsia="BIZ UDPゴシック" w:hAnsi="BIZ UDPゴシック" w:hint="eastAsia"/>
          <w:b/>
          <w:bCs/>
          <w:noProof/>
          <w:color w:val="000000" w:themeColor="text1"/>
          <w:spacing w:val="6"/>
          <w:sz w:val="32"/>
          <w:szCs w:val="32"/>
        </w:rPr>
        <w:t xml:space="preserve"> </w:t>
      </w:r>
      <w:r w:rsidRPr="00940FBA">
        <w:rPr>
          <w:rFonts w:ascii="BIZ UDPゴシック" w:eastAsia="BIZ UDPゴシック" w:hAnsi="BIZ UDPゴシック" w:hint="eastAsia"/>
          <w:b/>
          <w:bCs/>
          <w:noProof/>
          <w:color w:val="000000" w:themeColor="text1"/>
          <w:spacing w:val="6"/>
          <w:sz w:val="32"/>
          <w:szCs w:val="32"/>
        </w:rPr>
        <w:t>納める人</w:t>
      </w:r>
    </w:p>
    <w:p w14:paraId="370B7E3C" w14:textId="77777777" w:rsidR="00095E3D" w:rsidRPr="00735EF5" w:rsidRDefault="00095E3D" w:rsidP="0072111E">
      <w:pPr>
        <w:pStyle w:val="af5"/>
        <w:autoSpaceDE/>
        <w:snapToGrid w:val="0"/>
        <w:spacing w:line="260" w:lineRule="exact"/>
        <w:ind w:firstLineChars="90" w:firstLine="191"/>
        <w:rPr>
          <w:rFonts w:ascii="BIZ UDPゴシック" w:eastAsia="BIZ UDPゴシック" w:hAnsi="BIZ UDPゴシック"/>
          <w:color w:val="000000" w:themeColor="text1"/>
          <w:spacing w:val="6"/>
          <w:sz w:val="20"/>
          <w:szCs w:val="21"/>
        </w:rPr>
      </w:pPr>
      <w:r w:rsidRPr="00735EF5">
        <w:rPr>
          <w:rFonts w:ascii="BIZ UDPゴシック" w:eastAsia="BIZ UDPゴシック" w:hAnsi="BIZ UDPゴシック" w:hint="eastAsia"/>
          <w:color w:val="000000" w:themeColor="text1"/>
          <w:spacing w:val="6"/>
          <w:sz w:val="20"/>
          <w:szCs w:val="21"/>
        </w:rPr>
        <w:t>法人事業税を申告納付する法人が納めます。</w:t>
      </w:r>
    </w:p>
    <w:p w14:paraId="4EF6917F" w14:textId="77777777" w:rsidR="00095E3D" w:rsidRDefault="00095E3D" w:rsidP="0072111E">
      <w:pPr>
        <w:pStyle w:val="ae"/>
        <w:autoSpaceDE/>
        <w:snapToGrid w:val="0"/>
        <w:spacing w:line="260" w:lineRule="exact"/>
        <w:ind w:leftChars="26" w:left="636" w:hangingChars="274" w:hanging="581"/>
        <w:jc w:val="left"/>
        <w:rPr>
          <w:rFonts w:ascii="BIZ UDPゴシック" w:eastAsia="BIZ UDPゴシック" w:hAnsi="BIZ UDPゴシック"/>
          <w:color w:val="000000" w:themeColor="text1"/>
          <w:spacing w:val="6"/>
          <w:sz w:val="20"/>
          <w:szCs w:val="21"/>
        </w:rPr>
      </w:pPr>
      <w:r w:rsidRPr="00735EF5">
        <w:rPr>
          <w:rFonts w:ascii="BIZ UDPゴシック" w:eastAsia="BIZ UDPゴシック" w:hAnsi="BIZ UDPゴシック" w:hint="eastAsia"/>
          <w:color w:val="000000" w:themeColor="text1"/>
          <w:spacing w:val="6"/>
          <w:sz w:val="20"/>
          <w:szCs w:val="21"/>
        </w:rPr>
        <w:t xml:space="preserve">　※　平成20年10月１日から令和元年９月30日までの間に開始する事業年度に適用されます。</w:t>
      </w:r>
    </w:p>
    <w:p w14:paraId="64389CD6" w14:textId="77777777" w:rsidR="00095E3D" w:rsidRPr="00735EF5" w:rsidRDefault="00095E3D" w:rsidP="0072111E">
      <w:pPr>
        <w:pStyle w:val="ae"/>
        <w:autoSpaceDE/>
        <w:snapToGrid w:val="0"/>
        <w:spacing w:line="160" w:lineRule="exact"/>
        <w:ind w:leftChars="26" w:left="636" w:hangingChars="274" w:hanging="581"/>
        <w:jc w:val="left"/>
        <w:rPr>
          <w:rFonts w:ascii="BIZ UDPゴシック" w:eastAsia="BIZ UDPゴシック" w:hAnsi="BIZ UDPゴシック"/>
          <w:color w:val="000000" w:themeColor="text1"/>
          <w:spacing w:val="6"/>
          <w:sz w:val="20"/>
          <w:szCs w:val="21"/>
        </w:rPr>
      </w:pPr>
    </w:p>
    <w:p w14:paraId="6AE5A691" w14:textId="64E0C6AD" w:rsidR="00095E3D" w:rsidRPr="00735EF5" w:rsidRDefault="00095E3D" w:rsidP="0072111E">
      <w:pPr>
        <w:autoSpaceDN w:val="0"/>
        <w:spacing w:line="480" w:lineRule="exact"/>
        <w:rPr>
          <w:rFonts w:ascii="BIZ UDPゴシック" w:eastAsia="BIZ UDPゴシック" w:hAnsi="BIZ UDPゴシック"/>
          <w:b/>
          <w:bCs/>
          <w:noProof/>
          <w:color w:val="000000" w:themeColor="text1"/>
          <w:spacing w:val="6"/>
          <w:sz w:val="32"/>
          <w:szCs w:val="32"/>
        </w:rPr>
      </w:pPr>
      <w:r w:rsidRPr="00735EF5">
        <w:rPr>
          <w:rFonts w:ascii="BIZ UDPゴシック" w:eastAsia="BIZ UDPゴシック" w:hAnsi="BIZ UDPゴシック" w:hint="eastAsia"/>
          <w:b/>
          <w:bCs/>
          <w:noProof/>
          <w:color w:val="000000" w:themeColor="text1"/>
          <w:spacing w:val="6"/>
          <w:sz w:val="32"/>
          <w:szCs w:val="32"/>
        </w:rPr>
        <w:t>■</w:t>
      </w:r>
      <w:r w:rsidR="000F28D0">
        <w:rPr>
          <w:rFonts w:ascii="BIZ UDPゴシック" w:eastAsia="BIZ UDPゴシック" w:hAnsi="BIZ UDPゴシック" w:hint="eastAsia"/>
          <w:b/>
          <w:bCs/>
          <w:noProof/>
          <w:color w:val="000000" w:themeColor="text1"/>
          <w:spacing w:val="6"/>
          <w:sz w:val="32"/>
          <w:szCs w:val="32"/>
        </w:rPr>
        <w:t xml:space="preserve"> </w:t>
      </w:r>
      <w:r w:rsidRPr="00735EF5">
        <w:rPr>
          <w:rFonts w:ascii="BIZ UDPゴシック" w:eastAsia="BIZ UDPゴシック" w:hAnsi="BIZ UDPゴシック" w:hint="eastAsia"/>
          <w:b/>
          <w:bCs/>
          <w:color w:val="000000" w:themeColor="text1"/>
          <w:spacing w:val="6"/>
          <w:sz w:val="32"/>
          <w:szCs w:val="32"/>
        </w:rPr>
        <w:t>納める額</w:t>
      </w:r>
    </w:p>
    <w:p w14:paraId="0733E6F0" w14:textId="77777777" w:rsidR="00095E3D" w:rsidRPr="00735EF5" w:rsidRDefault="00095E3D" w:rsidP="0072111E">
      <w:pPr>
        <w:autoSpaceDN w:val="0"/>
        <w:spacing w:line="260" w:lineRule="exact"/>
        <w:rPr>
          <w:rFonts w:ascii="BIZ UDPゴシック" w:eastAsia="BIZ UDPゴシック" w:hAnsi="BIZ UDPゴシック"/>
          <w:bCs/>
          <w:noProof/>
          <w:color w:val="000000" w:themeColor="text1"/>
          <w:spacing w:val="6"/>
          <w:sz w:val="20"/>
          <w:szCs w:val="21"/>
        </w:rPr>
      </w:pPr>
      <w:r w:rsidRPr="00735EF5">
        <w:rPr>
          <w:rFonts w:ascii="BIZ UDPゴシック" w:eastAsia="BIZ UDPゴシック" w:hAnsi="BIZ UDPゴシック" w:hint="eastAsia"/>
          <w:b/>
          <w:bCs/>
          <w:noProof/>
          <w:color w:val="000000" w:themeColor="text1"/>
          <w:spacing w:val="6"/>
          <w:sz w:val="14"/>
          <w:szCs w:val="16"/>
        </w:rPr>
        <w:t xml:space="preserve">　</w:t>
      </w:r>
      <w:r>
        <w:rPr>
          <w:rFonts w:ascii="BIZ UDPゴシック" w:eastAsia="BIZ UDPゴシック" w:hAnsi="BIZ UDPゴシック" w:hint="eastAsia"/>
          <w:b/>
          <w:bCs/>
          <w:noProof/>
          <w:color w:val="000000" w:themeColor="text1"/>
          <w:spacing w:val="6"/>
          <w:sz w:val="14"/>
          <w:szCs w:val="16"/>
        </w:rPr>
        <w:t xml:space="preserve"> </w:t>
      </w:r>
      <w:r w:rsidRPr="00735EF5">
        <w:rPr>
          <w:rFonts w:ascii="BIZ UDPゴシック" w:eastAsia="BIZ UDPゴシック" w:hAnsi="BIZ UDPゴシック" w:hint="eastAsia"/>
          <w:bCs/>
          <w:noProof/>
          <w:color w:val="000000" w:themeColor="text1"/>
          <w:spacing w:val="6"/>
          <w:sz w:val="20"/>
          <w:szCs w:val="21"/>
        </w:rPr>
        <w:t>基準法人所得割額（基準法人収入割額）　×　税率　＝　税額</w:t>
      </w:r>
    </w:p>
    <w:p w14:paraId="6D2F4C24" w14:textId="77777777" w:rsidR="00095E3D" w:rsidRDefault="00095E3D" w:rsidP="0072111E">
      <w:pPr>
        <w:autoSpaceDN w:val="0"/>
        <w:snapToGrid w:val="0"/>
        <w:spacing w:line="260" w:lineRule="exact"/>
        <w:ind w:leftChars="33" w:left="69" w:firstLineChars="50" w:firstLine="106"/>
        <w:jc w:val="left"/>
        <w:rPr>
          <w:rFonts w:ascii="BIZ UDPゴシック" w:eastAsia="BIZ UDPゴシック" w:hAnsi="BIZ UDPゴシック"/>
          <w:color w:val="000000" w:themeColor="text1"/>
          <w:spacing w:val="6"/>
          <w:sz w:val="20"/>
          <w:szCs w:val="21"/>
        </w:rPr>
      </w:pPr>
      <w:r w:rsidRPr="00735EF5">
        <w:rPr>
          <w:rFonts w:ascii="BIZ UDPゴシック" w:eastAsia="BIZ UDPゴシック" w:hAnsi="BIZ UDPゴシック" w:hint="eastAsia"/>
          <w:bCs/>
          <w:noProof/>
          <w:color w:val="000000" w:themeColor="text1"/>
          <w:spacing w:val="6"/>
          <w:sz w:val="20"/>
          <w:szCs w:val="21"/>
        </w:rPr>
        <w:t xml:space="preserve">※　</w:t>
      </w:r>
      <w:r w:rsidRPr="00735EF5">
        <w:rPr>
          <w:rFonts w:ascii="BIZ UDPゴシック" w:eastAsia="BIZ UDPゴシック" w:hAnsi="BIZ UDPゴシック" w:hint="eastAsia"/>
          <w:color w:val="000000" w:themeColor="text1"/>
          <w:spacing w:val="6"/>
          <w:sz w:val="20"/>
          <w:szCs w:val="21"/>
        </w:rPr>
        <w:t>基準法人所得割額（基準法人収入割額）とは、標準税率により計算した法人事業税（所得割・収入割）の税額を</w:t>
      </w:r>
    </w:p>
    <w:p w14:paraId="4A8901CE" w14:textId="77777777" w:rsidR="00095E3D" w:rsidRPr="00735EF5" w:rsidRDefault="00095E3D" w:rsidP="0072111E">
      <w:pPr>
        <w:autoSpaceDN w:val="0"/>
        <w:snapToGrid w:val="0"/>
        <w:spacing w:line="260" w:lineRule="exact"/>
        <w:ind w:leftChars="173" w:left="363" w:firstLineChars="73" w:firstLine="155"/>
        <w:jc w:val="left"/>
        <w:rPr>
          <w:rFonts w:ascii="BIZ UDPゴシック" w:eastAsia="BIZ UDPゴシック" w:hAnsi="BIZ UDPゴシック"/>
          <w:color w:val="000000" w:themeColor="text1"/>
          <w:spacing w:val="6"/>
          <w:sz w:val="20"/>
          <w:szCs w:val="21"/>
        </w:rPr>
      </w:pPr>
      <w:r w:rsidRPr="00735EF5">
        <w:rPr>
          <w:rFonts w:ascii="BIZ UDPゴシック" w:eastAsia="BIZ UDPゴシック" w:hAnsi="BIZ UDPゴシック" w:hint="eastAsia"/>
          <w:color w:val="000000" w:themeColor="text1"/>
          <w:spacing w:val="6"/>
          <w:sz w:val="20"/>
          <w:szCs w:val="21"/>
        </w:rPr>
        <w:t>いいます。</w:t>
      </w:r>
    </w:p>
    <w:p w14:paraId="05171814" w14:textId="66301413" w:rsidR="00095E3D" w:rsidRPr="00735EF5" w:rsidRDefault="00095E3D" w:rsidP="0072111E">
      <w:pPr>
        <w:autoSpaceDN w:val="0"/>
        <w:snapToGrid w:val="0"/>
        <w:spacing w:line="260" w:lineRule="exact"/>
        <w:ind w:leftChars="200" w:left="632" w:hangingChars="100" w:hanging="212"/>
        <w:jc w:val="left"/>
        <w:rPr>
          <w:rFonts w:ascii="BIZ UDPゴシック" w:eastAsia="BIZ UDPゴシック" w:hAnsi="BIZ UDPゴシック"/>
          <w:color w:val="000000" w:themeColor="text1"/>
          <w:spacing w:val="6"/>
          <w:sz w:val="20"/>
          <w:szCs w:val="21"/>
        </w:rPr>
      </w:pPr>
      <w:r w:rsidRPr="00735EF5">
        <w:rPr>
          <w:rFonts w:ascii="BIZ UDPゴシック" w:eastAsia="BIZ UDPゴシック" w:hAnsi="BIZ UDPゴシック" w:hint="eastAsia"/>
          <w:color w:val="000000" w:themeColor="text1"/>
          <w:spacing w:val="6"/>
          <w:sz w:val="20"/>
          <w:szCs w:val="21"/>
        </w:rPr>
        <w:t>（標準税率については、</w:t>
      </w:r>
      <w:hyperlink w:anchor="税率" w:history="1">
        <w:r w:rsidR="00367E44">
          <w:rPr>
            <w:rStyle w:val="af6"/>
            <w:rFonts w:ascii="BIZ UDPゴシック" w:eastAsia="BIZ UDPゴシック" w:hAnsi="BIZ UDPゴシック" w:hint="eastAsia"/>
            <w:spacing w:val="6"/>
            <w:sz w:val="20"/>
            <w:szCs w:val="21"/>
          </w:rPr>
          <w:t>1</w:t>
        </w:r>
        <w:r w:rsidR="00436DED">
          <w:rPr>
            <w:rStyle w:val="af6"/>
            <w:rFonts w:ascii="BIZ UDPゴシック" w:eastAsia="BIZ UDPゴシック" w:hAnsi="BIZ UDPゴシック"/>
            <w:spacing w:val="6"/>
            <w:sz w:val="20"/>
            <w:szCs w:val="21"/>
          </w:rPr>
          <w:t>4</w:t>
        </w:r>
        <w:r w:rsidRPr="00735EF5">
          <w:rPr>
            <w:rStyle w:val="af6"/>
            <w:rFonts w:ascii="BIZ UDPゴシック" w:eastAsia="BIZ UDPゴシック" w:hAnsi="BIZ UDPゴシック"/>
            <w:spacing w:val="6"/>
            <w:sz w:val="20"/>
            <w:szCs w:val="21"/>
          </w:rPr>
          <w:t>-</w:t>
        </w:r>
        <w:r w:rsidR="00367E44">
          <w:rPr>
            <w:rStyle w:val="af6"/>
            <w:rFonts w:ascii="BIZ UDPゴシック" w:eastAsia="BIZ UDPゴシック" w:hAnsi="BIZ UDPゴシック"/>
            <w:spacing w:val="6"/>
            <w:sz w:val="20"/>
            <w:szCs w:val="21"/>
          </w:rPr>
          <w:t>1</w:t>
        </w:r>
        <w:r w:rsidR="00436DED">
          <w:rPr>
            <w:rStyle w:val="af6"/>
            <w:rFonts w:ascii="BIZ UDPゴシック" w:eastAsia="BIZ UDPゴシック" w:hAnsi="BIZ UDPゴシック"/>
            <w:spacing w:val="6"/>
            <w:sz w:val="20"/>
            <w:szCs w:val="21"/>
          </w:rPr>
          <w:t>5</w:t>
        </w:r>
        <w:r w:rsidRPr="00735EF5">
          <w:rPr>
            <w:rStyle w:val="af6"/>
            <w:rFonts w:ascii="BIZ UDPゴシック" w:eastAsia="BIZ UDPゴシック" w:hAnsi="BIZ UDPゴシック" w:hint="eastAsia"/>
            <w:spacing w:val="6"/>
            <w:sz w:val="20"/>
            <w:szCs w:val="21"/>
          </w:rPr>
          <w:t>ページ</w:t>
        </w:r>
      </w:hyperlink>
      <w:r w:rsidRPr="00735EF5">
        <w:rPr>
          <w:rFonts w:ascii="BIZ UDPゴシック" w:eastAsia="BIZ UDPゴシック" w:hAnsi="BIZ UDPゴシック" w:hint="eastAsia"/>
          <w:color w:val="000000" w:themeColor="text1"/>
          <w:spacing w:val="6"/>
          <w:sz w:val="20"/>
          <w:szCs w:val="21"/>
        </w:rPr>
        <w:t>を参照してください。）</w:t>
      </w:r>
    </w:p>
    <w:p w14:paraId="62035B61" w14:textId="45054881" w:rsidR="00095E3D" w:rsidRPr="00A50DC6" w:rsidRDefault="00095E3D" w:rsidP="0072111E">
      <w:pPr>
        <w:autoSpaceDN w:val="0"/>
        <w:spacing w:line="480" w:lineRule="exact"/>
        <w:ind w:firstLineChars="59" w:firstLine="142"/>
        <w:rPr>
          <w:rFonts w:ascii="BIZ UDPゴシック" w:eastAsia="BIZ UDPゴシック" w:hAnsi="BIZ UDPゴシック"/>
          <w:b/>
          <w:bCs/>
          <w:color w:val="000000" w:themeColor="text1"/>
          <w:sz w:val="24"/>
        </w:rPr>
      </w:pPr>
      <w:r w:rsidRPr="00A50DC6">
        <w:rPr>
          <w:rFonts w:ascii="BIZ UDPゴシック" w:eastAsia="BIZ UDPゴシック" w:hAnsi="BIZ UDPゴシック" w:hint="eastAsia"/>
          <w:b/>
          <w:bCs/>
          <w:color w:val="000000" w:themeColor="text1"/>
          <w:sz w:val="24"/>
        </w:rPr>
        <w:t>●</w:t>
      </w:r>
      <w:r w:rsidR="000F28D0">
        <w:rPr>
          <w:rFonts w:ascii="BIZ UDPゴシック" w:eastAsia="BIZ UDPゴシック" w:hAnsi="BIZ UDPゴシック" w:hint="eastAsia"/>
          <w:b/>
          <w:bCs/>
          <w:color w:val="000000" w:themeColor="text1"/>
          <w:sz w:val="24"/>
        </w:rPr>
        <w:t xml:space="preserve">　</w:t>
      </w:r>
      <w:r w:rsidRPr="00A50DC6">
        <w:rPr>
          <w:rFonts w:ascii="BIZ UDPゴシック" w:eastAsia="BIZ UDPゴシック" w:hAnsi="BIZ UDPゴシック" w:hint="eastAsia"/>
          <w:b/>
          <w:bCs/>
          <w:color w:val="000000" w:themeColor="text1"/>
          <w:sz w:val="24"/>
        </w:rPr>
        <w:t>税　率</w:t>
      </w:r>
    </w:p>
    <w:tbl>
      <w:tblPr>
        <w:tblW w:w="8534" w:type="dxa"/>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5"/>
        <w:gridCol w:w="3119"/>
        <w:gridCol w:w="3260"/>
      </w:tblGrid>
      <w:tr w:rsidR="00095E3D" w:rsidRPr="00950C61" w14:paraId="6E29BB15" w14:textId="77777777" w:rsidTr="00321EE7">
        <w:trPr>
          <w:trHeight w:val="340"/>
        </w:trPr>
        <w:tc>
          <w:tcPr>
            <w:tcW w:w="2155" w:type="dxa"/>
            <w:vMerge w:val="restart"/>
            <w:shd w:val="clear" w:color="auto" w:fill="B4C6E7" w:themeFill="accent5" w:themeFillTint="66"/>
            <w:vAlign w:val="center"/>
          </w:tcPr>
          <w:p w14:paraId="35D58735"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hint="eastAsia"/>
                <w:color w:val="000000" w:themeColor="text1"/>
                <w:spacing w:val="2"/>
                <w:sz w:val="18"/>
                <w:szCs w:val="18"/>
              </w:rPr>
              <w:t>課税標準</w:t>
            </w:r>
          </w:p>
        </w:tc>
        <w:tc>
          <w:tcPr>
            <w:tcW w:w="3119" w:type="dxa"/>
            <w:vMerge w:val="restart"/>
            <w:shd w:val="clear" w:color="auto" w:fill="B4C6E7" w:themeFill="accent5" w:themeFillTint="66"/>
            <w:vAlign w:val="center"/>
          </w:tcPr>
          <w:p w14:paraId="5BB0D677"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hint="eastAsia"/>
                <w:color w:val="000000" w:themeColor="text1"/>
                <w:spacing w:val="2"/>
                <w:sz w:val="18"/>
                <w:szCs w:val="18"/>
              </w:rPr>
              <w:t>法人の種類</w:t>
            </w:r>
          </w:p>
          <w:p w14:paraId="2A2087BF"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hint="eastAsia"/>
                <w:color w:val="000000" w:themeColor="text1"/>
                <w:spacing w:val="2"/>
                <w:sz w:val="18"/>
                <w:szCs w:val="18"/>
              </w:rPr>
              <w:t>（事業税税率表の区分）</w:t>
            </w:r>
          </w:p>
        </w:tc>
        <w:tc>
          <w:tcPr>
            <w:tcW w:w="3260" w:type="dxa"/>
            <w:shd w:val="clear" w:color="auto" w:fill="B4C6E7" w:themeFill="accent5" w:themeFillTint="66"/>
            <w:vAlign w:val="center"/>
          </w:tcPr>
          <w:p w14:paraId="3D046F2C"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hint="eastAsia"/>
                <w:color w:val="000000" w:themeColor="text1"/>
                <w:spacing w:val="2"/>
                <w:sz w:val="18"/>
                <w:szCs w:val="18"/>
              </w:rPr>
              <w:t>税率（%）</w:t>
            </w:r>
          </w:p>
        </w:tc>
      </w:tr>
      <w:tr w:rsidR="00095E3D" w:rsidRPr="00950C61" w14:paraId="4CD185FD" w14:textId="77777777" w:rsidTr="00321EE7">
        <w:trPr>
          <w:trHeight w:val="340"/>
        </w:trPr>
        <w:tc>
          <w:tcPr>
            <w:tcW w:w="2155" w:type="dxa"/>
            <w:vMerge/>
            <w:shd w:val="clear" w:color="auto" w:fill="B4C6E7" w:themeFill="accent5" w:themeFillTint="66"/>
          </w:tcPr>
          <w:p w14:paraId="51FAF523"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p>
        </w:tc>
        <w:tc>
          <w:tcPr>
            <w:tcW w:w="3119" w:type="dxa"/>
            <w:vMerge/>
            <w:shd w:val="clear" w:color="auto" w:fill="B4C6E7" w:themeFill="accent5" w:themeFillTint="66"/>
          </w:tcPr>
          <w:p w14:paraId="239B17C2"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p>
        </w:tc>
        <w:tc>
          <w:tcPr>
            <w:tcW w:w="3260" w:type="dxa"/>
            <w:shd w:val="clear" w:color="auto" w:fill="B4C6E7" w:themeFill="accent5" w:themeFillTint="66"/>
            <w:vAlign w:val="center"/>
          </w:tcPr>
          <w:p w14:paraId="0FEB315D" w14:textId="77777777" w:rsidR="00095E3D" w:rsidRPr="00950C61" w:rsidRDefault="00095E3D" w:rsidP="0072111E">
            <w:pPr>
              <w:autoSpaceDN w:val="0"/>
              <w:snapToGrid w:val="0"/>
              <w:spacing w:line="260" w:lineRule="exact"/>
              <w:jc w:val="center"/>
              <w:rPr>
                <w:rFonts w:ascii="BIZ UDPゴシック" w:eastAsia="BIZ UDPゴシック" w:hAnsi="BIZ UDPゴシック"/>
                <w:b/>
                <w:color w:val="000000" w:themeColor="text1"/>
                <w:spacing w:val="2"/>
                <w:sz w:val="18"/>
                <w:szCs w:val="18"/>
              </w:rPr>
            </w:pPr>
            <w:r w:rsidRPr="00950C61">
              <w:rPr>
                <w:rFonts w:ascii="BIZ UDPゴシック" w:eastAsia="BIZ UDPゴシック" w:hAnsi="BIZ UDPゴシック" w:hint="eastAsia"/>
                <w:color w:val="000000" w:themeColor="text1"/>
                <w:spacing w:val="2"/>
                <w:sz w:val="18"/>
                <w:szCs w:val="18"/>
              </w:rPr>
              <w:t>事業年度開始の日</w:t>
            </w:r>
          </w:p>
        </w:tc>
      </w:tr>
      <w:tr w:rsidR="00095E3D" w:rsidRPr="00950C61" w14:paraId="0F8FE369" w14:textId="77777777" w:rsidTr="00321EE7">
        <w:trPr>
          <w:trHeight w:val="340"/>
        </w:trPr>
        <w:tc>
          <w:tcPr>
            <w:tcW w:w="2155" w:type="dxa"/>
            <w:vMerge/>
            <w:shd w:val="clear" w:color="auto" w:fill="B4C6E7" w:themeFill="accent5" w:themeFillTint="66"/>
          </w:tcPr>
          <w:p w14:paraId="1D0E2682"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p>
        </w:tc>
        <w:tc>
          <w:tcPr>
            <w:tcW w:w="3119" w:type="dxa"/>
            <w:vMerge/>
            <w:shd w:val="clear" w:color="auto" w:fill="B4C6E7" w:themeFill="accent5" w:themeFillTint="66"/>
          </w:tcPr>
          <w:p w14:paraId="42E81CC6"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p>
        </w:tc>
        <w:tc>
          <w:tcPr>
            <w:tcW w:w="3260" w:type="dxa"/>
            <w:shd w:val="clear" w:color="auto" w:fill="B4C6E7" w:themeFill="accent5" w:themeFillTint="66"/>
            <w:vAlign w:val="center"/>
          </w:tcPr>
          <w:p w14:paraId="5DA49FB6" w14:textId="77777777" w:rsidR="00095E3D" w:rsidRPr="00950C61" w:rsidRDefault="00095E3D" w:rsidP="0072111E">
            <w:pPr>
              <w:autoSpaceDN w:val="0"/>
              <w:snapToGrid w:val="0"/>
              <w:spacing w:line="260" w:lineRule="exact"/>
              <w:ind w:leftChars="80" w:left="168"/>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hint="eastAsia"/>
                <w:color w:val="000000" w:themeColor="text1"/>
                <w:spacing w:val="2"/>
                <w:sz w:val="18"/>
                <w:szCs w:val="18"/>
              </w:rPr>
              <w:t>H28.4.1～R1.9.30</w:t>
            </w:r>
          </w:p>
        </w:tc>
      </w:tr>
      <w:tr w:rsidR="00095E3D" w:rsidRPr="00950C61" w14:paraId="32023815" w14:textId="77777777" w:rsidTr="00321EE7">
        <w:trPr>
          <w:cantSplit/>
          <w:trHeight w:val="397"/>
        </w:trPr>
        <w:tc>
          <w:tcPr>
            <w:tcW w:w="2155" w:type="dxa"/>
            <w:vMerge w:val="restart"/>
            <w:shd w:val="clear" w:color="auto" w:fill="B4C6E7" w:themeFill="accent5" w:themeFillTint="66"/>
            <w:vAlign w:val="center"/>
          </w:tcPr>
          <w:p w14:paraId="1E13E1E7"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hint="eastAsia"/>
                <w:color w:val="000000" w:themeColor="text1"/>
                <w:spacing w:val="2"/>
                <w:sz w:val="18"/>
                <w:szCs w:val="18"/>
              </w:rPr>
              <w:t>基準法人所得割額</w:t>
            </w:r>
          </w:p>
        </w:tc>
        <w:tc>
          <w:tcPr>
            <w:tcW w:w="3119" w:type="dxa"/>
            <w:tcBorders>
              <w:right w:val="single" w:sz="4" w:space="0" w:color="auto"/>
            </w:tcBorders>
            <w:vAlign w:val="center"/>
          </w:tcPr>
          <w:p w14:paraId="7BCE1B94"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hint="eastAsia"/>
                <w:color w:val="000000" w:themeColor="text1"/>
                <w:spacing w:val="2"/>
                <w:sz w:val="18"/>
                <w:szCs w:val="18"/>
              </w:rPr>
              <w:t>外形標準課税適用法人</w:t>
            </w:r>
          </w:p>
        </w:tc>
        <w:tc>
          <w:tcPr>
            <w:tcW w:w="3260" w:type="dxa"/>
            <w:tcBorders>
              <w:left w:val="single" w:sz="4" w:space="0" w:color="auto"/>
            </w:tcBorders>
            <w:vAlign w:val="center"/>
          </w:tcPr>
          <w:p w14:paraId="2D04F39A"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color w:val="000000" w:themeColor="text1"/>
                <w:spacing w:val="2"/>
                <w:sz w:val="18"/>
                <w:szCs w:val="18"/>
              </w:rPr>
              <w:t>414.2</w:t>
            </w:r>
          </w:p>
        </w:tc>
      </w:tr>
      <w:tr w:rsidR="00095E3D" w:rsidRPr="00950C61" w14:paraId="50A34A08" w14:textId="77777777" w:rsidTr="00321EE7">
        <w:trPr>
          <w:cantSplit/>
          <w:trHeight w:val="397"/>
        </w:trPr>
        <w:tc>
          <w:tcPr>
            <w:tcW w:w="2155" w:type="dxa"/>
            <w:vMerge/>
            <w:shd w:val="clear" w:color="auto" w:fill="B4C6E7" w:themeFill="accent5" w:themeFillTint="66"/>
          </w:tcPr>
          <w:p w14:paraId="1A2E4F01"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p>
        </w:tc>
        <w:tc>
          <w:tcPr>
            <w:tcW w:w="3119" w:type="dxa"/>
            <w:tcBorders>
              <w:bottom w:val="single" w:sz="4" w:space="0" w:color="auto"/>
              <w:right w:val="single" w:sz="4" w:space="0" w:color="auto"/>
            </w:tcBorders>
            <w:vAlign w:val="center"/>
          </w:tcPr>
          <w:p w14:paraId="7D9996E0"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hint="eastAsia"/>
                <w:color w:val="000000" w:themeColor="text1"/>
                <w:spacing w:val="2"/>
                <w:kern w:val="0"/>
                <w:sz w:val="18"/>
                <w:szCs w:val="18"/>
              </w:rPr>
              <w:t>外形標準課税適用法人以外の法人</w:t>
            </w:r>
          </w:p>
        </w:tc>
        <w:tc>
          <w:tcPr>
            <w:tcW w:w="3260" w:type="dxa"/>
            <w:tcBorders>
              <w:left w:val="single" w:sz="4" w:space="0" w:color="auto"/>
            </w:tcBorders>
            <w:vAlign w:val="center"/>
          </w:tcPr>
          <w:p w14:paraId="083E1474"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color w:val="000000" w:themeColor="text1"/>
                <w:spacing w:val="2"/>
                <w:sz w:val="18"/>
                <w:szCs w:val="18"/>
              </w:rPr>
              <w:t>43.2</w:t>
            </w:r>
          </w:p>
        </w:tc>
      </w:tr>
      <w:tr w:rsidR="00095E3D" w:rsidRPr="00950C61" w14:paraId="1ED00DF1" w14:textId="77777777" w:rsidTr="00321EE7">
        <w:trPr>
          <w:trHeight w:val="397"/>
        </w:trPr>
        <w:tc>
          <w:tcPr>
            <w:tcW w:w="2155" w:type="dxa"/>
            <w:shd w:val="clear" w:color="auto" w:fill="B4C6E7" w:themeFill="accent5" w:themeFillTint="66"/>
            <w:vAlign w:val="center"/>
          </w:tcPr>
          <w:p w14:paraId="235BEEF9"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hint="eastAsia"/>
                <w:color w:val="000000" w:themeColor="text1"/>
                <w:spacing w:val="2"/>
                <w:sz w:val="18"/>
                <w:szCs w:val="18"/>
              </w:rPr>
              <w:t>基準法人収入割額</w:t>
            </w:r>
          </w:p>
        </w:tc>
        <w:tc>
          <w:tcPr>
            <w:tcW w:w="3119" w:type="dxa"/>
            <w:tcBorders>
              <w:right w:val="single" w:sz="4" w:space="0" w:color="auto"/>
              <w:tr2bl w:val="single" w:sz="4" w:space="0" w:color="auto"/>
            </w:tcBorders>
            <w:vAlign w:val="center"/>
          </w:tcPr>
          <w:p w14:paraId="18EB86AC"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p>
        </w:tc>
        <w:tc>
          <w:tcPr>
            <w:tcW w:w="3260" w:type="dxa"/>
            <w:tcBorders>
              <w:left w:val="single" w:sz="4" w:space="0" w:color="auto"/>
            </w:tcBorders>
            <w:vAlign w:val="center"/>
          </w:tcPr>
          <w:p w14:paraId="1E9A4183" w14:textId="77777777" w:rsidR="00095E3D" w:rsidRPr="00950C61" w:rsidRDefault="00095E3D" w:rsidP="0072111E">
            <w:pPr>
              <w:autoSpaceDN w:val="0"/>
              <w:spacing w:line="260" w:lineRule="exact"/>
              <w:jc w:val="center"/>
              <w:rPr>
                <w:rFonts w:ascii="BIZ UDPゴシック" w:eastAsia="BIZ UDPゴシック" w:hAnsi="BIZ UDPゴシック"/>
                <w:color w:val="000000" w:themeColor="text1"/>
                <w:spacing w:val="2"/>
                <w:sz w:val="18"/>
                <w:szCs w:val="18"/>
              </w:rPr>
            </w:pPr>
            <w:r w:rsidRPr="00950C61">
              <w:rPr>
                <w:rFonts w:ascii="BIZ UDPゴシック" w:eastAsia="BIZ UDPゴシック" w:hAnsi="BIZ UDPゴシック"/>
                <w:color w:val="000000" w:themeColor="text1"/>
                <w:spacing w:val="2"/>
                <w:sz w:val="18"/>
                <w:szCs w:val="18"/>
              </w:rPr>
              <w:t>43.2</w:t>
            </w:r>
          </w:p>
        </w:tc>
      </w:tr>
    </w:tbl>
    <w:p w14:paraId="036FD15A" w14:textId="0D881544" w:rsidR="0078667B" w:rsidRDefault="0078667B" w:rsidP="0072111E">
      <w:pPr>
        <w:pStyle w:val="ae"/>
        <w:autoSpaceDE/>
        <w:snapToGrid w:val="0"/>
        <w:spacing w:line="100" w:lineRule="exact"/>
        <w:ind w:leftChars="26" w:left="636" w:hangingChars="274" w:hanging="581"/>
        <w:jc w:val="left"/>
        <w:rPr>
          <w:rFonts w:ascii="BIZ UDPゴシック" w:eastAsia="BIZ UDPゴシック" w:hAnsi="BIZ UDPゴシック"/>
          <w:color w:val="000000" w:themeColor="text1"/>
          <w:spacing w:val="6"/>
          <w:sz w:val="20"/>
          <w:szCs w:val="21"/>
        </w:rPr>
      </w:pPr>
    </w:p>
    <w:p w14:paraId="38A47FC9" w14:textId="77777777" w:rsidR="00A503B9" w:rsidRPr="00735EF5" w:rsidRDefault="00A503B9" w:rsidP="0072111E">
      <w:pPr>
        <w:pStyle w:val="ae"/>
        <w:autoSpaceDE/>
        <w:snapToGrid w:val="0"/>
        <w:spacing w:line="100" w:lineRule="exact"/>
        <w:ind w:leftChars="26" w:left="636" w:hangingChars="274" w:hanging="581"/>
        <w:jc w:val="left"/>
        <w:rPr>
          <w:rFonts w:ascii="BIZ UDPゴシック" w:eastAsia="BIZ UDPゴシック" w:hAnsi="BIZ UDPゴシック"/>
          <w:color w:val="000000" w:themeColor="text1"/>
          <w:spacing w:val="6"/>
          <w:sz w:val="20"/>
          <w:szCs w:val="21"/>
        </w:rPr>
      </w:pPr>
    </w:p>
    <w:p w14:paraId="3AD1088C" w14:textId="233C47DC" w:rsidR="00095E3D" w:rsidRPr="00A50DC6" w:rsidRDefault="00095E3D" w:rsidP="0072111E">
      <w:pPr>
        <w:autoSpaceDN w:val="0"/>
        <w:snapToGrid w:val="0"/>
        <w:spacing w:line="480" w:lineRule="exact"/>
        <w:rPr>
          <w:rFonts w:ascii="BIZ UDPゴシック" w:eastAsia="BIZ UDPゴシック" w:hAnsi="BIZ UDPゴシック"/>
          <w:b/>
          <w:bCs/>
          <w:noProof/>
          <w:color w:val="000000" w:themeColor="text1"/>
          <w:sz w:val="32"/>
          <w:szCs w:val="32"/>
        </w:rPr>
      </w:pPr>
      <w:r w:rsidRPr="00A50DC6">
        <w:rPr>
          <w:rFonts w:ascii="BIZ UDPゴシック" w:eastAsia="BIZ UDPゴシック" w:hAnsi="BIZ UDPゴシック" w:hint="eastAsia"/>
          <w:b/>
          <w:bCs/>
          <w:noProof/>
          <w:color w:val="000000" w:themeColor="text1"/>
          <w:sz w:val="32"/>
          <w:szCs w:val="32"/>
        </w:rPr>
        <w:t>■</w:t>
      </w:r>
      <w:r w:rsidR="000F28D0">
        <w:rPr>
          <w:rFonts w:ascii="BIZ UDPゴシック" w:eastAsia="BIZ UDPゴシック" w:hAnsi="BIZ UDPゴシック" w:hint="eastAsia"/>
          <w:b/>
          <w:bCs/>
          <w:noProof/>
          <w:color w:val="000000" w:themeColor="text1"/>
          <w:sz w:val="32"/>
          <w:szCs w:val="32"/>
        </w:rPr>
        <w:t xml:space="preserve">　</w:t>
      </w:r>
      <w:r w:rsidRPr="00A50DC6">
        <w:rPr>
          <w:rFonts w:ascii="BIZ UDPゴシック" w:eastAsia="BIZ UDPゴシック" w:hAnsi="BIZ UDPゴシック" w:hint="eastAsia"/>
          <w:b/>
          <w:bCs/>
          <w:color w:val="000000" w:themeColor="text1"/>
          <w:sz w:val="32"/>
          <w:szCs w:val="32"/>
        </w:rPr>
        <w:t>納める方法</w:t>
      </w:r>
    </w:p>
    <w:p w14:paraId="454D0C62" w14:textId="33900DA3" w:rsidR="00A503B9" w:rsidRPr="00481AFC" w:rsidRDefault="00095E3D" w:rsidP="00B75702">
      <w:pPr>
        <w:pStyle w:val="af5"/>
        <w:autoSpaceDE/>
        <w:snapToGrid w:val="0"/>
        <w:spacing w:line="260" w:lineRule="exact"/>
        <w:ind w:firstLine="222"/>
        <w:rPr>
          <w:rFonts w:ascii="BIZ UDPゴシック" w:eastAsia="BIZ UDPゴシック" w:hAnsi="BIZ UDPゴシック"/>
          <w:spacing w:val="6"/>
          <w:sz w:val="20"/>
          <w:szCs w:val="20"/>
        </w:rPr>
      </w:pPr>
      <w:r w:rsidRPr="00950C61">
        <w:rPr>
          <w:rFonts w:ascii="BIZ UDPゴシック" w:eastAsia="BIZ UDPゴシック" w:hAnsi="BIZ UDPゴシック" w:hint="eastAsia"/>
          <w:color w:val="000000" w:themeColor="text1"/>
          <w:spacing w:val="6"/>
        </w:rPr>
        <w:t>法</w:t>
      </w:r>
      <w:r w:rsidRPr="00950C61">
        <w:rPr>
          <w:rFonts w:ascii="BIZ UDPゴシック" w:eastAsia="BIZ UDPゴシック" w:hAnsi="BIZ UDPゴシック" w:hint="eastAsia"/>
          <w:color w:val="000000" w:themeColor="text1"/>
          <w:spacing w:val="6"/>
          <w:sz w:val="20"/>
        </w:rPr>
        <w:t>人事業税と同じ</w:t>
      </w:r>
      <w:r w:rsidRPr="00950C61">
        <w:rPr>
          <w:rFonts w:ascii="BIZ UDPゴシック" w:eastAsia="BIZ UDPゴシック" w:hAnsi="BIZ UDPゴシック" w:hint="eastAsia"/>
          <w:spacing w:val="6"/>
          <w:sz w:val="20"/>
          <w:szCs w:val="21"/>
        </w:rPr>
        <w:t>期限</w:t>
      </w:r>
      <w:r w:rsidRPr="00950C61">
        <w:rPr>
          <w:rFonts w:ascii="BIZ UDPゴシック" w:eastAsia="BIZ UDPゴシック" w:hAnsi="BIZ UDPゴシック" w:hint="eastAsia"/>
          <w:spacing w:val="6"/>
          <w:sz w:val="20"/>
        </w:rPr>
        <w:t>までに府税事務所へ申告し、納めます。</w:t>
      </w:r>
    </w:p>
    <w:p w14:paraId="221A59CB" w14:textId="6D72AFE3" w:rsidR="00095E3D" w:rsidRPr="00E150CA" w:rsidRDefault="00095E3D" w:rsidP="0072111E">
      <w:pPr>
        <w:widowControl/>
        <w:autoSpaceDN w:val="0"/>
        <w:jc w:val="left"/>
        <w:rPr>
          <w:rFonts w:ascii="HGｺﾞｼｯｸM" w:eastAsia="HGｺﾞｼｯｸM"/>
        </w:rPr>
      </w:pPr>
      <w:r w:rsidRPr="006541B6">
        <w:rPr>
          <w:rFonts w:ascii="HGｺﾞｼｯｸE" w:eastAsia="HGｺﾞｼｯｸE"/>
          <w:b/>
          <w:bCs/>
          <w:noProof/>
          <w:color w:val="000000" w:themeColor="text1"/>
          <w:sz w:val="24"/>
        </w:rPr>
        <mc:AlternateContent>
          <mc:Choice Requires="wps">
            <w:drawing>
              <wp:anchor distT="0" distB="0" distL="114300" distR="114300" simplePos="0" relativeHeight="252047360" behindDoc="0" locked="0" layoutInCell="1" allowOverlap="1" wp14:anchorId="4BB19888" wp14:editId="64FEFCD7">
                <wp:simplePos x="0" y="0"/>
                <wp:positionH relativeFrom="margin">
                  <wp:align>left</wp:align>
                </wp:positionH>
                <wp:positionV relativeFrom="paragraph">
                  <wp:posOffset>9525</wp:posOffset>
                </wp:positionV>
                <wp:extent cx="3180521" cy="288000"/>
                <wp:effectExtent l="0" t="0" r="1270" b="0"/>
                <wp:wrapNone/>
                <wp:docPr id="313"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521" cy="288000"/>
                        </a:xfrm>
                        <a:prstGeom prst="rect">
                          <a:avLst/>
                        </a:prstGeom>
                        <a:solidFill>
                          <a:srgbClr val="3366FF"/>
                        </a:solidFill>
                        <a:ln>
                          <a:noFill/>
                        </a:ln>
                      </wps:spPr>
                      <wps:txbx>
                        <w:txbxContent>
                          <w:p w14:paraId="74F2D4F3" w14:textId="77777777" w:rsidR="00331F1A" w:rsidRPr="009D7554" w:rsidRDefault="00331F1A" w:rsidP="00095E3D">
                            <w:pPr>
                              <w:snapToGrid w:val="0"/>
                              <w:spacing w:line="320" w:lineRule="exact"/>
                              <w:rPr>
                                <w:rFonts w:ascii="BIZ UDPゴシック" w:eastAsia="BIZ UDPゴシック" w:hAnsi="BIZ UDPゴシック"/>
                                <w:b/>
                                <w:color w:val="FFFFFF" w:themeColor="background1"/>
                                <w:spacing w:val="6"/>
                                <w:sz w:val="28"/>
                                <w:szCs w:val="28"/>
                              </w:rPr>
                            </w:pPr>
                            <w:r w:rsidRPr="009D7554">
                              <w:rPr>
                                <w:rFonts w:ascii="BIZ UDPゴシック" w:eastAsia="BIZ UDPゴシック" w:hAnsi="BIZ UDPゴシック" w:hint="eastAsia"/>
                                <w:b/>
                                <w:bCs/>
                                <w:color w:val="FFFFFF" w:themeColor="background1"/>
                                <w:spacing w:val="6"/>
                                <w:sz w:val="28"/>
                                <w:szCs w:val="28"/>
                              </w:rPr>
                              <w:t>法人事業税の外形標準課税について</w:t>
                            </w:r>
                            <w:bookmarkStart w:id="23" w:name="外形標準課税"/>
                            <w:bookmarkEnd w:id="23"/>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BB19888" id="Text Box 285" o:spid="_x0000_s1086" type="#_x0000_t202" style="position:absolute;margin-left:0;margin-top:.75pt;width:250.45pt;height:22.7pt;z-index:252047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" fillcolor="#36f" stroked="f">
                <v:textbox inset="5.85pt,.7pt,5.85pt,.7pt">
                  <w:txbxContent>
                    <w:p w14:paraId="74F2D4F3" w14:textId="77777777" w:rsidR="00331F1A" w:rsidRPr="009D7554" w:rsidRDefault="00331F1A" w:rsidP="00095E3D">
                      <w:pPr>
                        <w:snapToGrid w:val="0"/>
                        <w:spacing w:line="320" w:lineRule="exact"/>
                        <w:rPr>
                          <w:rFonts w:ascii="BIZ UDPゴシック" w:eastAsia="BIZ UDPゴシック" w:hAnsi="BIZ UDPゴシック"/>
                          <w:b/>
                          <w:color w:val="FFFFFF" w:themeColor="background1"/>
                          <w:spacing w:val="6"/>
                          <w:sz w:val="28"/>
                          <w:szCs w:val="28"/>
                        </w:rPr>
                      </w:pPr>
                      <w:r w:rsidRPr="009D7554">
                        <w:rPr>
                          <w:rFonts w:ascii="BIZ UDPゴシック" w:eastAsia="BIZ UDPゴシック" w:hAnsi="BIZ UDPゴシック" w:hint="eastAsia"/>
                          <w:b/>
                          <w:bCs/>
                          <w:color w:val="FFFFFF" w:themeColor="background1"/>
                          <w:spacing w:val="6"/>
                          <w:sz w:val="28"/>
                          <w:szCs w:val="28"/>
                        </w:rPr>
                        <w:t>法人事業税の外形標準課税について</w:t>
                      </w:r>
                      <w:bookmarkStart w:id="22" w:name="外形標準課税"/>
                      <w:bookmarkEnd w:id="22"/>
                    </w:p>
                  </w:txbxContent>
                </v:textbox>
                <w10:wrap anchorx="margin"/>
              </v:shape>
            </w:pict>
          </mc:Fallback>
        </mc:AlternateContent>
      </w:r>
    </w:p>
    <w:p w14:paraId="3198A3E5" w14:textId="77777777" w:rsidR="00E150CA" w:rsidRDefault="00E150CA" w:rsidP="0072111E">
      <w:pPr>
        <w:autoSpaceDN w:val="0"/>
        <w:spacing w:line="200" w:lineRule="exact"/>
        <w:ind w:firstLineChars="100" w:firstLine="212"/>
        <w:rPr>
          <w:rFonts w:ascii="BIZ UDPゴシック" w:eastAsia="BIZ UDPゴシック" w:hAnsi="BIZ UDPゴシック"/>
          <w:color w:val="000000" w:themeColor="text1"/>
          <w:spacing w:val="6"/>
          <w:sz w:val="20"/>
          <w:szCs w:val="21"/>
        </w:rPr>
      </w:pPr>
    </w:p>
    <w:p w14:paraId="67F37771" w14:textId="6A03DF41" w:rsidR="00095E3D" w:rsidRPr="009D7554" w:rsidRDefault="00095E3D" w:rsidP="0072111E">
      <w:pPr>
        <w:autoSpaceDN w:val="0"/>
        <w:spacing w:line="280" w:lineRule="exact"/>
        <w:ind w:firstLineChars="100" w:firstLine="212"/>
        <w:rPr>
          <w:rFonts w:ascii="BIZ UDPゴシック" w:eastAsia="BIZ UDPゴシック" w:hAnsi="BIZ UDPゴシック"/>
          <w:color w:val="000000" w:themeColor="text1"/>
          <w:spacing w:val="6"/>
          <w:sz w:val="20"/>
          <w:szCs w:val="21"/>
        </w:rPr>
      </w:pPr>
      <w:r w:rsidRPr="009D7554">
        <w:rPr>
          <w:rFonts w:ascii="BIZ UDPゴシック" w:eastAsia="BIZ UDPゴシック" w:hAnsi="BIZ UDPゴシック" w:hint="eastAsia"/>
          <w:color w:val="000000" w:themeColor="text1"/>
          <w:spacing w:val="6"/>
          <w:sz w:val="20"/>
          <w:szCs w:val="21"/>
        </w:rPr>
        <w:t>事業年度終了の日（中間申告の場合は事業年度開始の日から６か月を経過した日の前日。以下、同じです。）の資本金の額又は出資金の額が１億円を超える普通法人（みなし課税法人、投資法人、特定目的会社、一般社団法人及び一般財団法人を除きます。以下、同じです。）に対する事業税については、付加価値割、資本割及び所得割の合算によって課される外形標準課税の適用となります。（収入金課税事業の対象法人を除きます。）</w:t>
      </w:r>
    </w:p>
    <w:p w14:paraId="023A1AD2" w14:textId="77777777" w:rsidR="00095E3D" w:rsidRPr="009D7554" w:rsidRDefault="00095E3D" w:rsidP="0072111E">
      <w:pPr>
        <w:autoSpaceDN w:val="0"/>
        <w:spacing w:line="280" w:lineRule="exact"/>
        <w:ind w:firstLineChars="100" w:firstLine="212"/>
        <w:rPr>
          <w:rFonts w:ascii="BIZ UDPゴシック" w:eastAsia="BIZ UDPゴシック" w:hAnsi="BIZ UDPゴシック"/>
          <w:color w:val="000000" w:themeColor="text1"/>
          <w:spacing w:val="6"/>
          <w:sz w:val="20"/>
          <w:szCs w:val="21"/>
        </w:rPr>
      </w:pPr>
      <w:r w:rsidRPr="009D7554">
        <w:rPr>
          <w:rFonts w:ascii="BIZ UDPゴシック" w:eastAsia="BIZ UDPゴシック" w:hAnsi="BIZ UDPゴシック" w:hint="eastAsia"/>
          <w:color w:val="000000" w:themeColor="text1"/>
          <w:spacing w:val="6"/>
          <w:sz w:val="20"/>
          <w:szCs w:val="21"/>
        </w:rPr>
        <w:t>また、収入金課税事業の対象法人のうち次の事業を行う法人については、収入割、付加価値割及び資本割の合算によって課されます。</w:t>
      </w:r>
    </w:p>
    <w:p w14:paraId="704626A3" w14:textId="77777777" w:rsidR="0099036D" w:rsidRDefault="00095E3D" w:rsidP="004037DC">
      <w:pPr>
        <w:autoSpaceDN w:val="0"/>
        <w:spacing w:line="280" w:lineRule="exact"/>
        <w:ind w:leftChars="74" w:left="208" w:hangingChars="25" w:hanging="53"/>
        <w:rPr>
          <w:rFonts w:ascii="BIZ UDPゴシック" w:eastAsia="BIZ UDPゴシック" w:hAnsi="BIZ UDPゴシック"/>
          <w:color w:val="000000" w:themeColor="text1"/>
          <w:spacing w:val="2"/>
          <w:sz w:val="18"/>
          <w:szCs w:val="21"/>
        </w:rPr>
      </w:pPr>
      <w:r w:rsidRPr="009D7554">
        <w:rPr>
          <w:rFonts w:ascii="BIZ UDPゴシック" w:eastAsia="BIZ UDPゴシック" w:hAnsi="BIZ UDPゴシック" w:hint="eastAsia"/>
          <w:color w:val="000000" w:themeColor="text1"/>
          <w:spacing w:val="6"/>
          <w:sz w:val="20"/>
          <w:szCs w:val="21"/>
        </w:rPr>
        <w:t>・事業年度終了の日の資本金の額又は出資金の額が１億円を超える普通法人が行う小売電気事業等、発電事業等</w:t>
      </w:r>
      <w:r w:rsidRPr="00137EA7">
        <w:rPr>
          <w:rFonts w:ascii="BIZ UDPゴシック" w:eastAsia="BIZ UDPゴシック" w:hAnsi="BIZ UDPゴシック" w:hint="eastAsia"/>
          <w:color w:val="000000" w:themeColor="text1"/>
          <w:spacing w:val="2"/>
          <w:sz w:val="18"/>
          <w:szCs w:val="21"/>
        </w:rPr>
        <w:t>（令和２年４月１日以後に開始する事業年度から適用）</w:t>
      </w:r>
      <w:r w:rsidRPr="00137EA7">
        <w:rPr>
          <w:rFonts w:ascii="BIZ UDPゴシック" w:eastAsia="BIZ UDPゴシック" w:hAnsi="BIZ UDPゴシック" w:hint="eastAsia"/>
          <w:color w:val="000000" w:themeColor="text1"/>
          <w:spacing w:val="2"/>
          <w:sz w:val="20"/>
          <w:szCs w:val="21"/>
        </w:rPr>
        <w:t>及び特定卸供給事業</w:t>
      </w:r>
      <w:r w:rsidRPr="00137EA7">
        <w:rPr>
          <w:rFonts w:ascii="BIZ UDPゴシック" w:eastAsia="BIZ UDPゴシック" w:hAnsi="BIZ UDPゴシック" w:hint="eastAsia"/>
          <w:color w:val="000000" w:themeColor="text1"/>
          <w:spacing w:val="2"/>
          <w:sz w:val="18"/>
          <w:szCs w:val="21"/>
        </w:rPr>
        <w:t>（令和４年４月１日以後に終了する事業年度から適用）</w:t>
      </w:r>
    </w:p>
    <w:p w14:paraId="1256A99D" w14:textId="2FABE392" w:rsidR="001E2A9F" w:rsidRDefault="00095E3D" w:rsidP="0099036D">
      <w:pPr>
        <w:autoSpaceDN w:val="0"/>
        <w:spacing w:line="280" w:lineRule="exact"/>
        <w:ind w:leftChars="100" w:left="422" w:hangingChars="100" w:hanging="212"/>
        <w:rPr>
          <w:rFonts w:ascii="BIZ UDPゴシック" w:eastAsia="BIZ UDPゴシック" w:hAnsi="BIZ UDPゴシック"/>
          <w:color w:val="000000" w:themeColor="text1"/>
          <w:spacing w:val="4"/>
          <w:sz w:val="18"/>
          <w:szCs w:val="21"/>
        </w:rPr>
      </w:pPr>
      <w:r w:rsidRPr="009D7554">
        <w:rPr>
          <w:rFonts w:ascii="BIZ UDPゴシック" w:eastAsia="BIZ UDPゴシック" w:hAnsi="BIZ UDPゴシック" w:hint="eastAsia"/>
          <w:color w:val="000000" w:themeColor="text1"/>
          <w:spacing w:val="6"/>
          <w:sz w:val="20"/>
          <w:szCs w:val="21"/>
        </w:rPr>
        <w:t>・特定ガス供給業</w:t>
      </w:r>
      <w:r w:rsidRPr="00137EA7">
        <w:rPr>
          <w:rFonts w:ascii="BIZ UDPゴシック" w:eastAsia="BIZ UDPゴシック" w:hAnsi="BIZ UDPゴシック" w:hint="eastAsia"/>
          <w:color w:val="000000" w:themeColor="text1"/>
          <w:spacing w:val="4"/>
          <w:sz w:val="18"/>
          <w:szCs w:val="21"/>
        </w:rPr>
        <w:t>（令和４年４月１日以後に開始する事業年度から適用）</w:t>
      </w:r>
    </w:p>
    <w:p w14:paraId="0A7D6419" w14:textId="77777777" w:rsidR="00095E3D" w:rsidRPr="006541B6" w:rsidRDefault="00095E3D" w:rsidP="0072111E">
      <w:pPr>
        <w:tabs>
          <w:tab w:val="left" w:pos="9638"/>
        </w:tabs>
        <w:autoSpaceDN w:val="0"/>
        <w:spacing w:line="0" w:lineRule="atLeast"/>
        <w:ind w:rightChars="-39" w:right="-82"/>
        <w:rPr>
          <w:rFonts w:ascii="HGｺﾞｼｯｸM" w:eastAsia="HGｺﾞｼｯｸM"/>
          <w:color w:val="000000" w:themeColor="text1"/>
          <w:szCs w:val="21"/>
        </w:rPr>
      </w:pPr>
      <w:r w:rsidRPr="006541B6">
        <w:rPr>
          <w:rFonts w:ascii="HGｺﾞｼｯｸM" w:eastAsia="HGｺﾞｼｯｸM"/>
          <w:b/>
          <w:bCs/>
          <w:noProof/>
          <w:color w:val="000000" w:themeColor="text1"/>
          <w:szCs w:val="21"/>
        </w:rPr>
        <mc:AlternateContent>
          <mc:Choice Requires="wps">
            <w:drawing>
              <wp:anchor distT="0" distB="0" distL="114300" distR="114300" simplePos="0" relativeHeight="252068864" behindDoc="1" locked="0" layoutInCell="1" allowOverlap="1" wp14:anchorId="5B61A93A" wp14:editId="2536AF8E">
                <wp:simplePos x="0" y="0"/>
                <wp:positionH relativeFrom="margin">
                  <wp:posOffset>43180</wp:posOffset>
                </wp:positionH>
                <wp:positionV relativeFrom="paragraph">
                  <wp:posOffset>138761</wp:posOffset>
                </wp:positionV>
                <wp:extent cx="6527165" cy="3808675"/>
                <wp:effectExtent l="19050" t="19050" r="45085" b="40005"/>
                <wp:wrapNone/>
                <wp:docPr id="311"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7165" cy="3808675"/>
                        </a:xfrm>
                        <a:prstGeom prst="rect">
                          <a:avLst/>
                        </a:prstGeom>
                        <a:noFill/>
                        <a:ln w="5715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3E1DA21" w14:textId="77777777" w:rsidR="00331F1A" w:rsidRPr="000A02DA" w:rsidRDefault="00331F1A" w:rsidP="00095E3D">
                            <w:pPr>
                              <w:rPr>
                                <w:rFonts w:ascii="BIZ UDPゴシック" w:eastAsia="BIZ UDPゴシック" w:hAnsi="BIZ UDPゴシック"/>
                                <w:sz w:val="24"/>
                              </w:rPr>
                            </w:pPr>
                          </w:p>
                          <w:p w14:paraId="5A79D07F" w14:textId="77777777" w:rsidR="00331F1A" w:rsidRPr="000A02DA" w:rsidRDefault="00331F1A" w:rsidP="00095E3D">
                            <w:pPr>
                              <w:rPr>
                                <w:rFonts w:ascii="BIZ UDPゴシック" w:eastAsia="BIZ UDPゴシック" w:hAnsi="BIZ UDPゴシック"/>
                                <w:sz w:val="24"/>
                              </w:rPr>
                            </w:pPr>
                          </w:p>
                          <w:p w14:paraId="0E406DEF" w14:textId="77777777" w:rsidR="00331F1A" w:rsidRPr="000A02DA" w:rsidRDefault="00331F1A" w:rsidP="00095E3D">
                            <w:pPr>
                              <w:pStyle w:val="aff"/>
                              <w:rPr>
                                <w:rFonts w:ascii="BIZ UDPゴシック" w:eastAsia="BIZ UDPゴシック" w:hAnsi="BIZ UDPゴシック"/>
                              </w:rPr>
                            </w:pPr>
                          </w:p>
                          <w:p w14:paraId="58C61C79" w14:textId="77777777" w:rsidR="00331F1A" w:rsidRPr="000A02DA" w:rsidRDefault="00331F1A" w:rsidP="00095E3D">
                            <w:pPr>
                              <w:rPr>
                                <w:rFonts w:ascii="BIZ UDPゴシック" w:eastAsia="BIZ UDPゴシック" w:hAnsi="BIZ UDPゴシック"/>
                              </w:rPr>
                            </w:pPr>
                          </w:p>
                          <w:p w14:paraId="433F4611" w14:textId="77777777" w:rsidR="00331F1A" w:rsidRPr="000A02DA" w:rsidRDefault="00331F1A" w:rsidP="00095E3D">
                            <w:pPr>
                              <w:rPr>
                                <w:rFonts w:ascii="BIZ UDPゴシック" w:eastAsia="BIZ UDPゴシック" w:hAnsi="BIZ UDPゴシック"/>
                                <w:sz w:val="24"/>
                              </w:rPr>
                            </w:pPr>
                          </w:p>
                          <w:p w14:paraId="6D6FDA88" w14:textId="77777777" w:rsidR="00331F1A" w:rsidRPr="000A02DA" w:rsidRDefault="00331F1A" w:rsidP="00095E3D">
                            <w:pPr>
                              <w:rPr>
                                <w:rFonts w:ascii="BIZ UDPゴシック" w:eastAsia="BIZ UDPゴシック" w:hAnsi="BIZ UDPゴシック"/>
                                <w:sz w:val="24"/>
                              </w:rPr>
                            </w:pPr>
                            <w:r w:rsidRPr="000A02DA">
                              <w:rPr>
                                <w:rFonts w:ascii="BIZ UDPゴシック" w:eastAsia="BIZ UDPゴシック" w:hAnsi="BIZ UDPゴシック" w:hint="eastAsia"/>
                                <w:sz w:val="24"/>
                              </w:rPr>
                              <w:t xml:space="preserve">　</w:t>
                            </w:r>
                          </w:p>
                          <w:p w14:paraId="771F83DF" w14:textId="77777777" w:rsidR="00331F1A" w:rsidRPr="000A02DA" w:rsidRDefault="00331F1A" w:rsidP="00095E3D">
                            <w:pPr>
                              <w:pStyle w:val="aff"/>
                              <w:rPr>
                                <w:rFonts w:ascii="BIZ UDPゴシック" w:eastAsia="BIZ UDPゴシック" w:hAnsi="BIZ UDPゴシック"/>
                              </w:rPr>
                            </w:pPr>
                          </w:p>
                          <w:p w14:paraId="0F12F495" w14:textId="77777777" w:rsidR="00331F1A" w:rsidRPr="000A02DA" w:rsidRDefault="00331F1A" w:rsidP="00095E3D">
                            <w:pPr>
                              <w:pStyle w:val="aff"/>
                              <w:rPr>
                                <w:rFonts w:ascii="BIZ UDPゴシック" w:eastAsia="BIZ UDPゴシック" w:hAnsi="BIZ UDPゴシック"/>
                              </w:rPr>
                            </w:pPr>
                          </w:p>
                          <w:p w14:paraId="653DA143" w14:textId="77777777" w:rsidR="00331F1A" w:rsidRPr="000A02DA" w:rsidRDefault="00331F1A" w:rsidP="00095E3D">
                            <w:pPr>
                              <w:rPr>
                                <w:rFonts w:ascii="BIZ UDPゴシック" w:eastAsia="BIZ UDPゴシック" w:hAnsi="BIZ UDPゴシック"/>
                              </w:rPr>
                            </w:pPr>
                          </w:p>
                          <w:p w14:paraId="08607CD5" w14:textId="77777777" w:rsidR="00331F1A" w:rsidRPr="000A02DA" w:rsidRDefault="00331F1A" w:rsidP="00095E3D">
                            <w:pPr>
                              <w:rPr>
                                <w:rFonts w:ascii="BIZ UDPゴシック" w:eastAsia="BIZ UDPゴシック" w:hAnsi="BIZ UDPゴシック"/>
                              </w:rPr>
                            </w:pPr>
                          </w:p>
                          <w:p w14:paraId="78A1A3A9" w14:textId="77777777" w:rsidR="00331F1A" w:rsidRPr="000A02DA" w:rsidRDefault="00331F1A" w:rsidP="00095E3D">
                            <w:pPr>
                              <w:rPr>
                                <w:rFonts w:ascii="BIZ UDPゴシック" w:eastAsia="BIZ UDPゴシック" w:hAnsi="BIZ UDPゴシック"/>
                              </w:rPr>
                            </w:pPr>
                          </w:p>
                          <w:p w14:paraId="6C1071A5" w14:textId="77777777" w:rsidR="00331F1A" w:rsidRPr="000A02DA" w:rsidRDefault="00331F1A" w:rsidP="00095E3D">
                            <w:pPr>
                              <w:rPr>
                                <w:rFonts w:ascii="BIZ UDPゴシック" w:eastAsia="BIZ UDPゴシック" w:hAnsi="BIZ UDPゴシック"/>
                              </w:rPr>
                            </w:pPr>
                          </w:p>
                          <w:p w14:paraId="4DE4AC78" w14:textId="77777777" w:rsidR="00331F1A" w:rsidRPr="000A02DA" w:rsidRDefault="00331F1A" w:rsidP="00095E3D">
                            <w:pPr>
                              <w:rPr>
                                <w:rFonts w:ascii="BIZ UDPゴシック" w:eastAsia="BIZ UDPゴシック" w:hAnsi="BIZ UDPゴシック"/>
                              </w:rPr>
                            </w:pPr>
                          </w:p>
                          <w:p w14:paraId="58B9563A" w14:textId="77777777" w:rsidR="00331F1A" w:rsidRPr="000A02DA" w:rsidRDefault="00331F1A" w:rsidP="00095E3D">
                            <w:pPr>
                              <w:rPr>
                                <w:rFonts w:ascii="BIZ UDPゴシック" w:eastAsia="BIZ UDPゴシック" w:hAnsi="BIZ UDPゴシック"/>
                              </w:rPr>
                            </w:pPr>
                          </w:p>
                          <w:p w14:paraId="592DD8B8" w14:textId="77777777" w:rsidR="00331F1A" w:rsidRPr="000A02DA" w:rsidRDefault="00331F1A" w:rsidP="00095E3D">
                            <w:pPr>
                              <w:rPr>
                                <w:rFonts w:ascii="BIZ UDPゴシック" w:eastAsia="BIZ UDPゴシック" w:hAnsi="BIZ UDPゴシック"/>
                              </w:rPr>
                            </w:pPr>
                          </w:p>
                          <w:p w14:paraId="4EDFE907" w14:textId="77777777" w:rsidR="00331F1A" w:rsidRPr="000A02DA" w:rsidRDefault="00331F1A" w:rsidP="00095E3D">
                            <w:pPr>
                              <w:pStyle w:val="aff"/>
                              <w:rPr>
                                <w:rFonts w:ascii="BIZ UDPゴシック" w:eastAsia="BIZ UDPゴシック" w:hAnsi="BIZ UDPゴシック"/>
                              </w:rPr>
                            </w:pPr>
                          </w:p>
                          <w:p w14:paraId="7EFB97BE" w14:textId="77777777" w:rsidR="00331F1A" w:rsidRDefault="00331F1A" w:rsidP="00095E3D">
                            <w:pPr>
                              <w:rPr>
                                <w:sz w:val="24"/>
                              </w:rPr>
                            </w:pPr>
                          </w:p>
                          <w:p w14:paraId="14F94AF0" w14:textId="77777777" w:rsidR="00331F1A" w:rsidRDefault="00331F1A" w:rsidP="00095E3D">
                            <w:pPr>
                              <w:pStyle w:val="aff"/>
                            </w:pPr>
                          </w:p>
                          <w:p w14:paraId="3ABC96DB" w14:textId="77777777" w:rsidR="00331F1A" w:rsidRDefault="00331F1A" w:rsidP="00095E3D">
                            <w:pPr>
                              <w:pStyle w:val="aff"/>
                            </w:pPr>
                          </w:p>
                          <w:p w14:paraId="6FF415D7" w14:textId="77777777" w:rsidR="00331F1A" w:rsidRDefault="00331F1A" w:rsidP="00095E3D">
                            <w:pPr>
                              <w:rPr>
                                <w:sz w:val="24"/>
                              </w:rPr>
                            </w:pPr>
                          </w:p>
                          <w:p w14:paraId="01F6C17C" w14:textId="77777777" w:rsidR="00331F1A" w:rsidRDefault="00331F1A" w:rsidP="00095E3D">
                            <w:pPr>
                              <w:rPr>
                                <w:sz w:val="24"/>
                              </w:rPr>
                            </w:pPr>
                          </w:p>
                          <w:p w14:paraId="72696692" w14:textId="77777777" w:rsidR="00331F1A" w:rsidRDefault="00331F1A" w:rsidP="00095E3D">
                            <w:pPr>
                              <w:pStyle w:val="aff"/>
                            </w:pPr>
                          </w:p>
                          <w:p w14:paraId="5090D58B" w14:textId="77777777" w:rsidR="00331F1A" w:rsidRDefault="00331F1A" w:rsidP="00095E3D">
                            <w:pPr>
                              <w:rPr>
                                <w:sz w:val="24"/>
                              </w:rPr>
                            </w:pPr>
                          </w:p>
                          <w:p w14:paraId="5F5D12A1" w14:textId="77777777" w:rsidR="00331F1A" w:rsidRDefault="00331F1A" w:rsidP="00095E3D">
                            <w:pPr>
                              <w:rPr>
                                <w:sz w:val="24"/>
                              </w:rPr>
                            </w:pPr>
                          </w:p>
                          <w:p w14:paraId="10A0A23A" w14:textId="77777777" w:rsidR="00331F1A" w:rsidRDefault="00331F1A" w:rsidP="00095E3D">
                            <w:pPr>
                              <w:rPr>
                                <w:sz w:val="24"/>
                              </w:rPr>
                            </w:pPr>
                          </w:p>
                          <w:p w14:paraId="7D7C4895" w14:textId="77777777" w:rsidR="00331F1A" w:rsidRDefault="00331F1A" w:rsidP="00095E3D">
                            <w:pPr>
                              <w:rPr>
                                <w:sz w:val="24"/>
                              </w:rPr>
                            </w:pPr>
                          </w:p>
                          <w:p w14:paraId="23F98134" w14:textId="77777777" w:rsidR="00331F1A" w:rsidRDefault="00331F1A" w:rsidP="00095E3D">
                            <w:pPr>
                              <w:rPr>
                                <w:sz w:val="24"/>
                              </w:rPr>
                            </w:pPr>
                          </w:p>
                          <w:p w14:paraId="35DE7225" w14:textId="77777777" w:rsidR="00331F1A" w:rsidRDefault="00331F1A" w:rsidP="00095E3D">
                            <w:pPr>
                              <w:rPr>
                                <w:sz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B61A93A" id="Rectangle 151" o:spid="_x0000_s1087" style="position:absolute;left:0;text-align:left;margin-left:3.4pt;margin-top:10.95pt;width:513.95pt;height:299.9pt;z-index:-25124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" filled="f" strokeweight="4.5pt">
                <v:stroke linestyle="thinThick"/>
                <v:textbox>
                  <w:txbxContent>
                    <w:p w14:paraId="13E1DA21" w14:textId="77777777" w:rsidR="00331F1A" w:rsidRPr="000A02DA" w:rsidRDefault="00331F1A" w:rsidP="00095E3D">
                      <w:pPr>
                        <w:rPr>
                          <w:rFonts w:ascii="BIZ UDPゴシック" w:eastAsia="BIZ UDPゴシック" w:hAnsi="BIZ UDPゴシック"/>
                          <w:sz w:val="24"/>
                        </w:rPr>
                      </w:pPr>
                    </w:p>
                    <w:p w14:paraId="5A79D07F" w14:textId="77777777" w:rsidR="00331F1A" w:rsidRPr="000A02DA" w:rsidRDefault="00331F1A" w:rsidP="00095E3D">
                      <w:pPr>
                        <w:rPr>
                          <w:rFonts w:ascii="BIZ UDPゴシック" w:eastAsia="BIZ UDPゴシック" w:hAnsi="BIZ UDPゴシック"/>
                          <w:sz w:val="24"/>
                        </w:rPr>
                      </w:pPr>
                    </w:p>
                    <w:p w14:paraId="0E406DEF" w14:textId="77777777" w:rsidR="00331F1A" w:rsidRPr="000A02DA" w:rsidRDefault="00331F1A" w:rsidP="00095E3D">
                      <w:pPr>
                        <w:pStyle w:val="aff"/>
                        <w:rPr>
                          <w:rFonts w:ascii="BIZ UDPゴシック" w:eastAsia="BIZ UDPゴシック" w:hAnsi="BIZ UDPゴシック"/>
                        </w:rPr>
                      </w:pPr>
                    </w:p>
                    <w:p w14:paraId="58C61C79" w14:textId="77777777" w:rsidR="00331F1A" w:rsidRPr="000A02DA" w:rsidRDefault="00331F1A" w:rsidP="00095E3D">
                      <w:pPr>
                        <w:rPr>
                          <w:rFonts w:ascii="BIZ UDPゴシック" w:eastAsia="BIZ UDPゴシック" w:hAnsi="BIZ UDPゴシック"/>
                        </w:rPr>
                      </w:pPr>
                    </w:p>
                    <w:p w14:paraId="433F4611" w14:textId="77777777" w:rsidR="00331F1A" w:rsidRPr="000A02DA" w:rsidRDefault="00331F1A" w:rsidP="00095E3D">
                      <w:pPr>
                        <w:rPr>
                          <w:rFonts w:ascii="BIZ UDPゴシック" w:eastAsia="BIZ UDPゴシック" w:hAnsi="BIZ UDPゴシック"/>
                          <w:sz w:val="24"/>
                        </w:rPr>
                      </w:pPr>
                    </w:p>
                    <w:p w14:paraId="6D6FDA88" w14:textId="77777777" w:rsidR="00331F1A" w:rsidRPr="000A02DA" w:rsidRDefault="00331F1A" w:rsidP="00095E3D">
                      <w:pPr>
                        <w:rPr>
                          <w:rFonts w:ascii="BIZ UDPゴシック" w:eastAsia="BIZ UDPゴシック" w:hAnsi="BIZ UDPゴシック"/>
                          <w:sz w:val="24"/>
                        </w:rPr>
                      </w:pPr>
                      <w:r w:rsidRPr="000A02DA">
                        <w:rPr>
                          <w:rFonts w:ascii="BIZ UDPゴシック" w:eastAsia="BIZ UDPゴシック" w:hAnsi="BIZ UDPゴシック" w:hint="eastAsia"/>
                          <w:sz w:val="24"/>
                        </w:rPr>
                        <w:t xml:space="preserve">　</w:t>
                      </w:r>
                    </w:p>
                    <w:p w14:paraId="771F83DF" w14:textId="77777777" w:rsidR="00331F1A" w:rsidRPr="000A02DA" w:rsidRDefault="00331F1A" w:rsidP="00095E3D">
                      <w:pPr>
                        <w:pStyle w:val="aff"/>
                        <w:rPr>
                          <w:rFonts w:ascii="BIZ UDPゴシック" w:eastAsia="BIZ UDPゴシック" w:hAnsi="BIZ UDPゴシック"/>
                        </w:rPr>
                      </w:pPr>
                    </w:p>
                    <w:p w14:paraId="0F12F495" w14:textId="77777777" w:rsidR="00331F1A" w:rsidRPr="000A02DA" w:rsidRDefault="00331F1A" w:rsidP="00095E3D">
                      <w:pPr>
                        <w:pStyle w:val="aff"/>
                        <w:rPr>
                          <w:rFonts w:ascii="BIZ UDPゴシック" w:eastAsia="BIZ UDPゴシック" w:hAnsi="BIZ UDPゴシック"/>
                        </w:rPr>
                      </w:pPr>
                    </w:p>
                    <w:p w14:paraId="653DA143" w14:textId="77777777" w:rsidR="00331F1A" w:rsidRPr="000A02DA" w:rsidRDefault="00331F1A" w:rsidP="00095E3D">
                      <w:pPr>
                        <w:rPr>
                          <w:rFonts w:ascii="BIZ UDPゴシック" w:eastAsia="BIZ UDPゴシック" w:hAnsi="BIZ UDPゴシック"/>
                        </w:rPr>
                      </w:pPr>
                    </w:p>
                    <w:p w14:paraId="08607CD5" w14:textId="77777777" w:rsidR="00331F1A" w:rsidRPr="000A02DA" w:rsidRDefault="00331F1A" w:rsidP="00095E3D">
                      <w:pPr>
                        <w:rPr>
                          <w:rFonts w:ascii="BIZ UDPゴシック" w:eastAsia="BIZ UDPゴシック" w:hAnsi="BIZ UDPゴシック"/>
                        </w:rPr>
                      </w:pPr>
                    </w:p>
                    <w:p w14:paraId="78A1A3A9" w14:textId="77777777" w:rsidR="00331F1A" w:rsidRPr="000A02DA" w:rsidRDefault="00331F1A" w:rsidP="00095E3D">
                      <w:pPr>
                        <w:rPr>
                          <w:rFonts w:ascii="BIZ UDPゴシック" w:eastAsia="BIZ UDPゴシック" w:hAnsi="BIZ UDPゴシック"/>
                        </w:rPr>
                      </w:pPr>
                    </w:p>
                    <w:p w14:paraId="6C1071A5" w14:textId="77777777" w:rsidR="00331F1A" w:rsidRPr="000A02DA" w:rsidRDefault="00331F1A" w:rsidP="00095E3D">
                      <w:pPr>
                        <w:rPr>
                          <w:rFonts w:ascii="BIZ UDPゴシック" w:eastAsia="BIZ UDPゴシック" w:hAnsi="BIZ UDPゴシック"/>
                        </w:rPr>
                      </w:pPr>
                    </w:p>
                    <w:p w14:paraId="4DE4AC78" w14:textId="77777777" w:rsidR="00331F1A" w:rsidRPr="000A02DA" w:rsidRDefault="00331F1A" w:rsidP="00095E3D">
                      <w:pPr>
                        <w:rPr>
                          <w:rFonts w:ascii="BIZ UDPゴシック" w:eastAsia="BIZ UDPゴシック" w:hAnsi="BIZ UDPゴシック"/>
                        </w:rPr>
                      </w:pPr>
                    </w:p>
                    <w:p w14:paraId="58B9563A" w14:textId="77777777" w:rsidR="00331F1A" w:rsidRPr="000A02DA" w:rsidRDefault="00331F1A" w:rsidP="00095E3D">
                      <w:pPr>
                        <w:rPr>
                          <w:rFonts w:ascii="BIZ UDPゴシック" w:eastAsia="BIZ UDPゴシック" w:hAnsi="BIZ UDPゴシック"/>
                        </w:rPr>
                      </w:pPr>
                    </w:p>
                    <w:p w14:paraId="592DD8B8" w14:textId="77777777" w:rsidR="00331F1A" w:rsidRPr="000A02DA" w:rsidRDefault="00331F1A" w:rsidP="00095E3D">
                      <w:pPr>
                        <w:rPr>
                          <w:rFonts w:ascii="BIZ UDPゴシック" w:eastAsia="BIZ UDPゴシック" w:hAnsi="BIZ UDPゴシック"/>
                        </w:rPr>
                      </w:pPr>
                    </w:p>
                    <w:p w14:paraId="4EDFE907" w14:textId="77777777" w:rsidR="00331F1A" w:rsidRPr="000A02DA" w:rsidRDefault="00331F1A" w:rsidP="00095E3D">
                      <w:pPr>
                        <w:pStyle w:val="aff"/>
                        <w:rPr>
                          <w:rFonts w:ascii="BIZ UDPゴシック" w:eastAsia="BIZ UDPゴシック" w:hAnsi="BIZ UDPゴシック"/>
                        </w:rPr>
                      </w:pPr>
                    </w:p>
                    <w:p w14:paraId="7EFB97BE" w14:textId="77777777" w:rsidR="00331F1A" w:rsidRDefault="00331F1A" w:rsidP="00095E3D">
                      <w:pPr>
                        <w:rPr>
                          <w:sz w:val="24"/>
                        </w:rPr>
                      </w:pPr>
                    </w:p>
                    <w:p w14:paraId="14F94AF0" w14:textId="77777777" w:rsidR="00331F1A" w:rsidRDefault="00331F1A" w:rsidP="00095E3D">
                      <w:pPr>
                        <w:pStyle w:val="aff"/>
                      </w:pPr>
                    </w:p>
                    <w:p w14:paraId="3ABC96DB" w14:textId="77777777" w:rsidR="00331F1A" w:rsidRDefault="00331F1A" w:rsidP="00095E3D">
                      <w:pPr>
                        <w:pStyle w:val="aff"/>
                      </w:pPr>
                    </w:p>
                    <w:p w14:paraId="6FF415D7" w14:textId="77777777" w:rsidR="00331F1A" w:rsidRDefault="00331F1A" w:rsidP="00095E3D">
                      <w:pPr>
                        <w:rPr>
                          <w:sz w:val="24"/>
                        </w:rPr>
                      </w:pPr>
                    </w:p>
                    <w:p w14:paraId="01F6C17C" w14:textId="77777777" w:rsidR="00331F1A" w:rsidRDefault="00331F1A" w:rsidP="00095E3D">
                      <w:pPr>
                        <w:rPr>
                          <w:sz w:val="24"/>
                        </w:rPr>
                      </w:pPr>
                    </w:p>
                    <w:p w14:paraId="72696692" w14:textId="77777777" w:rsidR="00331F1A" w:rsidRDefault="00331F1A" w:rsidP="00095E3D">
                      <w:pPr>
                        <w:pStyle w:val="aff"/>
                      </w:pPr>
                    </w:p>
                    <w:p w14:paraId="5090D58B" w14:textId="77777777" w:rsidR="00331F1A" w:rsidRDefault="00331F1A" w:rsidP="00095E3D">
                      <w:pPr>
                        <w:rPr>
                          <w:sz w:val="24"/>
                        </w:rPr>
                      </w:pPr>
                    </w:p>
                    <w:p w14:paraId="5F5D12A1" w14:textId="77777777" w:rsidR="00331F1A" w:rsidRDefault="00331F1A" w:rsidP="00095E3D">
                      <w:pPr>
                        <w:rPr>
                          <w:sz w:val="24"/>
                        </w:rPr>
                      </w:pPr>
                    </w:p>
                    <w:p w14:paraId="10A0A23A" w14:textId="77777777" w:rsidR="00331F1A" w:rsidRDefault="00331F1A" w:rsidP="00095E3D">
                      <w:pPr>
                        <w:rPr>
                          <w:sz w:val="24"/>
                        </w:rPr>
                      </w:pPr>
                    </w:p>
                    <w:p w14:paraId="7D7C4895" w14:textId="77777777" w:rsidR="00331F1A" w:rsidRDefault="00331F1A" w:rsidP="00095E3D">
                      <w:pPr>
                        <w:rPr>
                          <w:sz w:val="24"/>
                        </w:rPr>
                      </w:pPr>
                    </w:p>
                    <w:p w14:paraId="23F98134" w14:textId="77777777" w:rsidR="00331F1A" w:rsidRDefault="00331F1A" w:rsidP="00095E3D">
                      <w:pPr>
                        <w:rPr>
                          <w:sz w:val="24"/>
                        </w:rPr>
                      </w:pPr>
                    </w:p>
                    <w:p w14:paraId="35DE7225" w14:textId="77777777" w:rsidR="00331F1A" w:rsidRDefault="00331F1A" w:rsidP="00095E3D">
                      <w:pPr>
                        <w:rPr>
                          <w:sz w:val="24"/>
                        </w:rPr>
                      </w:pPr>
                    </w:p>
                  </w:txbxContent>
                </v:textbox>
                <w10:wrap anchorx="margin"/>
              </v:rect>
            </w:pict>
          </mc:Fallback>
        </mc:AlternateContent>
      </w:r>
      <w:r w:rsidRPr="006541B6">
        <w:rPr>
          <w:rFonts w:ascii="HGｺﾞｼｯｸM" w:eastAsia="HGｺﾞｼｯｸM"/>
          <w:b/>
          <w:bCs/>
          <w:noProof/>
          <w:color w:val="000000" w:themeColor="text1"/>
          <w:szCs w:val="21"/>
        </w:rPr>
        <mc:AlternateContent>
          <mc:Choice Requires="wps">
            <w:drawing>
              <wp:anchor distT="0" distB="0" distL="114300" distR="114300" simplePos="0" relativeHeight="252052480" behindDoc="0" locked="0" layoutInCell="1" allowOverlap="1" wp14:anchorId="15B50686" wp14:editId="3DF9A032">
                <wp:simplePos x="0" y="0"/>
                <wp:positionH relativeFrom="column">
                  <wp:posOffset>113030</wp:posOffset>
                </wp:positionH>
                <wp:positionV relativeFrom="paragraph">
                  <wp:posOffset>29515</wp:posOffset>
                </wp:positionV>
                <wp:extent cx="1024128" cy="219710"/>
                <wp:effectExtent l="0" t="0" r="24130" b="27940"/>
                <wp:wrapNone/>
                <wp:docPr id="312" name="AutoShap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4128" cy="219710"/>
                        </a:xfrm>
                        <a:prstGeom prst="roundRect">
                          <a:avLst>
                            <a:gd name="adj" fmla="val 16667"/>
                          </a:avLst>
                        </a:prstGeom>
                        <a:solidFill>
                          <a:schemeClr val="accent1">
                            <a:lumMod val="40000"/>
                            <a:lumOff val="60000"/>
                          </a:schemeClr>
                        </a:solidFill>
                        <a:ln w="9525">
                          <a:solidFill>
                            <a:srgbClr val="000000"/>
                          </a:solidFill>
                          <a:round/>
                          <a:headEnd/>
                          <a:tailEnd/>
                        </a:ln>
                      </wps:spPr>
                      <wps:txbx>
                        <w:txbxContent>
                          <w:p w14:paraId="3F9E6E71" w14:textId="77777777" w:rsidR="00331F1A" w:rsidRPr="00137EA7" w:rsidRDefault="00331F1A" w:rsidP="00095E3D">
                            <w:pPr>
                              <w:spacing w:line="260" w:lineRule="exact"/>
                              <w:jc w:val="center"/>
                              <w:rPr>
                                <w:rFonts w:ascii="BIZ UDPゴシック" w:eastAsia="BIZ UDPゴシック" w:hAnsi="BIZ UDPゴシック"/>
                                <w:b/>
                                <w:sz w:val="22"/>
                                <w:shd w:val="clear" w:color="auto" w:fill="BDD6EE" w:themeFill="accent1" w:themeFillTint="66"/>
                              </w:rPr>
                            </w:pPr>
                            <w:r w:rsidRPr="00137EA7">
                              <w:rPr>
                                <w:rFonts w:ascii="BIZ UDPゴシック" w:eastAsia="BIZ UDPゴシック" w:hAnsi="BIZ UDPゴシック" w:hint="eastAsia"/>
                                <w:b/>
                                <w:sz w:val="22"/>
                                <w:shd w:val="clear" w:color="auto" w:fill="BDD6EE" w:themeFill="accent1" w:themeFillTint="66"/>
                              </w:rPr>
                              <w:t>課　税　標　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B50686" id="AutoShape 286" o:spid="_x0000_s1088" style="position:absolute;left:0;text-align:left;margin-left:8.9pt;margin-top:2.3pt;width:80.65pt;height:17.3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" fillcolor="#bdd6ee [1300]">
                <v:textbox inset="5.85pt,.7pt,5.85pt,.7pt">
                  <w:txbxContent>
                    <w:p w14:paraId="3F9E6E71" w14:textId="77777777" w:rsidR="00331F1A" w:rsidRPr="00137EA7" w:rsidRDefault="00331F1A" w:rsidP="00095E3D">
                      <w:pPr>
                        <w:spacing w:line="260" w:lineRule="exact"/>
                        <w:jc w:val="center"/>
                        <w:rPr>
                          <w:rFonts w:ascii="BIZ UDPゴシック" w:eastAsia="BIZ UDPゴシック" w:hAnsi="BIZ UDPゴシック"/>
                          <w:b/>
                          <w:sz w:val="22"/>
                          <w:shd w:val="clear" w:color="auto" w:fill="BDD6EE" w:themeFill="accent1" w:themeFillTint="66"/>
                        </w:rPr>
                      </w:pPr>
                      <w:r w:rsidRPr="00137EA7">
                        <w:rPr>
                          <w:rFonts w:ascii="BIZ UDPゴシック" w:eastAsia="BIZ UDPゴシック" w:hAnsi="BIZ UDPゴシック" w:hint="eastAsia"/>
                          <w:b/>
                          <w:sz w:val="22"/>
                          <w:shd w:val="clear" w:color="auto" w:fill="BDD6EE" w:themeFill="accent1" w:themeFillTint="66"/>
                        </w:rPr>
                        <w:t>課　税　標　準</w:t>
                      </w:r>
                    </w:p>
                  </w:txbxContent>
                </v:textbox>
              </v:roundrect>
            </w:pict>
          </mc:Fallback>
        </mc:AlternateContent>
      </w:r>
    </w:p>
    <w:p w14:paraId="0775C314" w14:textId="77777777" w:rsidR="00095E3D" w:rsidRPr="006541B6" w:rsidRDefault="00095E3D" w:rsidP="0072111E">
      <w:pPr>
        <w:autoSpaceDN w:val="0"/>
        <w:spacing w:line="0" w:lineRule="atLeast"/>
        <w:rPr>
          <w:rFonts w:ascii="HGｺﾞｼｯｸM" w:eastAsia="HGｺﾞｼｯｸM"/>
          <w:b/>
          <w:bCs/>
          <w:noProof/>
          <w:color w:val="000000" w:themeColor="text1"/>
          <w:szCs w:val="21"/>
        </w:rPr>
      </w:pPr>
    </w:p>
    <w:p w14:paraId="4BC983A2" w14:textId="77777777" w:rsidR="00095E3D" w:rsidRPr="006541B6" w:rsidRDefault="00095E3D" w:rsidP="0072111E">
      <w:pPr>
        <w:autoSpaceDN w:val="0"/>
        <w:spacing w:line="0" w:lineRule="atLeast"/>
        <w:rPr>
          <w:rFonts w:ascii="HGｺﾞｼｯｸM" w:eastAsia="HGｺﾞｼｯｸM"/>
          <w:b/>
          <w:bCs/>
          <w:noProof/>
          <w:color w:val="000000" w:themeColor="text1"/>
          <w:szCs w:val="21"/>
        </w:rPr>
      </w:pPr>
      <w:r w:rsidRPr="006541B6">
        <w:rPr>
          <w:rFonts w:ascii="HGｺﾞｼｯｸE" w:eastAsia="HGｺﾞｼｯｸE"/>
          <w:b/>
          <w:bCs/>
          <w:noProof/>
          <w:color w:val="000000" w:themeColor="text1"/>
          <w:sz w:val="16"/>
          <w:szCs w:val="16"/>
        </w:rPr>
        <mc:AlternateContent>
          <mc:Choice Requires="wps">
            <w:drawing>
              <wp:anchor distT="0" distB="0" distL="114300" distR="114300" simplePos="0" relativeHeight="252033024" behindDoc="0" locked="0" layoutInCell="1" allowOverlap="1" wp14:anchorId="022940F1" wp14:editId="2C836E30">
                <wp:simplePos x="0" y="0"/>
                <wp:positionH relativeFrom="column">
                  <wp:posOffset>1166774</wp:posOffset>
                </wp:positionH>
                <wp:positionV relativeFrom="paragraph">
                  <wp:posOffset>42240</wp:posOffset>
                </wp:positionV>
                <wp:extent cx="5047488" cy="994410"/>
                <wp:effectExtent l="0" t="0" r="20320" b="15240"/>
                <wp:wrapNone/>
                <wp:docPr id="310"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7488" cy="9944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B5F789D" w14:textId="77777777" w:rsidR="00331F1A" w:rsidRPr="00105E5E" w:rsidRDefault="00331F1A" w:rsidP="00095E3D">
                            <w:pPr>
                              <w:spacing w:line="140" w:lineRule="exact"/>
                              <w:rPr>
                                <w:rFonts w:ascii="Meiryo UI" w:eastAsia="Meiryo UI" w:hAnsi="Meiryo U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2940F1" id="Rectangle 152" o:spid="_x0000_s1089" style="position:absolute;left:0;text-align:left;margin-left:91.85pt;margin-top:3.35pt;width:397.45pt;height:78.3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" filled="f">
                <v:textbox>
                  <w:txbxContent>
                    <w:p w14:paraId="5B5F789D" w14:textId="77777777" w:rsidR="00331F1A" w:rsidRPr="00105E5E" w:rsidRDefault="00331F1A" w:rsidP="00095E3D">
                      <w:pPr>
                        <w:spacing w:line="140" w:lineRule="exact"/>
                        <w:rPr>
                          <w:rFonts w:ascii="Meiryo UI" w:eastAsia="Meiryo UI" w:hAnsi="Meiryo UI"/>
                          <w:sz w:val="20"/>
                        </w:rPr>
                      </w:pPr>
                    </w:p>
                  </w:txbxContent>
                </v:textbox>
              </v:rect>
            </w:pict>
          </mc:Fallback>
        </mc:AlternateContent>
      </w:r>
      <w:r w:rsidRPr="006541B6">
        <w:rPr>
          <w:rFonts w:ascii="HGｺﾞｼｯｸE" w:eastAsia="HGｺﾞｼｯｸE"/>
          <w:b/>
          <w:bCs/>
          <w:noProof/>
          <w:color w:val="000000" w:themeColor="text1"/>
          <w:sz w:val="16"/>
          <w:szCs w:val="16"/>
        </w:rPr>
        <mc:AlternateContent>
          <mc:Choice Requires="wps">
            <w:drawing>
              <wp:anchor distT="0" distB="0" distL="114300" distR="114300" simplePos="0" relativeHeight="252038144" behindDoc="0" locked="0" layoutInCell="1" allowOverlap="1" wp14:anchorId="23B1F15B" wp14:editId="492700FA">
                <wp:simplePos x="0" y="0"/>
                <wp:positionH relativeFrom="column">
                  <wp:posOffset>2745105</wp:posOffset>
                </wp:positionH>
                <wp:positionV relativeFrom="paragraph">
                  <wp:posOffset>96824</wp:posOffset>
                </wp:positionV>
                <wp:extent cx="1485900" cy="232410"/>
                <wp:effectExtent l="0" t="0" r="19050" b="15240"/>
                <wp:wrapNone/>
                <wp:docPr id="308" name="AutoShap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32410"/>
                        </a:xfrm>
                        <a:prstGeom prst="roundRect">
                          <a:avLst>
                            <a:gd name="adj" fmla="val 16667"/>
                          </a:avLst>
                        </a:prstGeom>
                        <a:solidFill>
                          <a:srgbClr val="FFFFFF"/>
                        </a:solidFill>
                        <a:ln w="9525">
                          <a:solidFill>
                            <a:srgbClr val="000000"/>
                          </a:solidFill>
                          <a:round/>
                          <a:headEnd/>
                          <a:tailEnd/>
                        </a:ln>
                      </wps:spPr>
                      <wps:txbx>
                        <w:txbxContent>
                          <w:p w14:paraId="21408362" w14:textId="77777777" w:rsidR="00331F1A" w:rsidRPr="000A02DA" w:rsidRDefault="00331F1A" w:rsidP="00095E3D">
                            <w:pPr>
                              <w:jc w:val="center"/>
                              <w:rPr>
                                <w:rFonts w:ascii="BIZ UDPゴシック" w:eastAsia="BIZ UDPゴシック" w:hAnsi="BIZ UDPゴシック"/>
                                <w:sz w:val="18"/>
                                <w:szCs w:val="18"/>
                              </w:rPr>
                            </w:pPr>
                            <w:r w:rsidRPr="000A02DA">
                              <w:rPr>
                                <w:rFonts w:ascii="BIZ UDPゴシック" w:eastAsia="BIZ UDPゴシック" w:hAnsi="BIZ UDPゴシック" w:hint="eastAsia"/>
                                <w:sz w:val="18"/>
                                <w:szCs w:val="18"/>
                              </w:rPr>
                              <w:t>収　益　配　分　額</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3B1F15B" id="AutoShape 287" o:spid="_x0000_s1090" style="position:absolute;left:0;text-align:left;margin-left:216.15pt;margin-top:7.6pt;width:117pt;height:18.3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">
                <v:textbox inset="5.85pt,0,5.85pt,0">
                  <w:txbxContent>
                    <w:p w14:paraId="21408362" w14:textId="77777777" w:rsidR="00331F1A" w:rsidRPr="000A02DA" w:rsidRDefault="00331F1A" w:rsidP="00095E3D">
                      <w:pPr>
                        <w:jc w:val="center"/>
                        <w:rPr>
                          <w:rFonts w:ascii="BIZ UDPゴシック" w:eastAsia="BIZ UDPゴシック" w:hAnsi="BIZ UDPゴシック"/>
                          <w:sz w:val="18"/>
                          <w:szCs w:val="18"/>
                        </w:rPr>
                      </w:pPr>
                      <w:r w:rsidRPr="000A02DA">
                        <w:rPr>
                          <w:rFonts w:ascii="BIZ UDPゴシック" w:eastAsia="BIZ UDPゴシック" w:hAnsi="BIZ UDPゴシック" w:hint="eastAsia"/>
                          <w:sz w:val="18"/>
                          <w:szCs w:val="18"/>
                        </w:rPr>
                        <w:t>収　益　配　分　額</w:t>
                      </w:r>
                    </w:p>
                  </w:txbxContent>
                </v:textbox>
              </v:roundrect>
            </w:pict>
          </mc:Fallback>
        </mc:AlternateContent>
      </w:r>
    </w:p>
    <w:p w14:paraId="0CCBCA3D"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r w:rsidRPr="006541B6">
        <w:rPr>
          <w:rFonts w:ascii="HGｺﾞｼｯｸE" w:eastAsia="HGｺﾞｼｯｸE"/>
          <w:b/>
          <w:bCs/>
          <w:noProof/>
          <w:color w:val="000000" w:themeColor="text1"/>
          <w:sz w:val="16"/>
          <w:szCs w:val="16"/>
        </w:rPr>
        <mc:AlternateContent>
          <mc:Choice Requires="wps">
            <w:drawing>
              <wp:anchor distT="0" distB="0" distL="114300" distR="114300" simplePos="0" relativeHeight="252039168" behindDoc="1" locked="0" layoutInCell="1" allowOverlap="1" wp14:anchorId="11B1CD9E" wp14:editId="785D52FB">
                <wp:simplePos x="0" y="0"/>
                <wp:positionH relativeFrom="column">
                  <wp:posOffset>2278686</wp:posOffset>
                </wp:positionH>
                <wp:positionV relativeFrom="paragraph">
                  <wp:posOffset>74346</wp:posOffset>
                </wp:positionV>
                <wp:extent cx="2596896" cy="451485"/>
                <wp:effectExtent l="0" t="0" r="13335" b="24765"/>
                <wp:wrapNone/>
                <wp:docPr id="307"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6896" cy="4514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73C3A" id="Rectangle 288" o:spid="_x0000_s1026" style="position:absolute;left:0;text-align:left;margin-left:179.4pt;margin-top:5.85pt;width:204.5pt;height:35.55pt;z-index:-2512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" filled="f">
                <v:textbox inset="5.85pt,.7pt,5.85pt,.7pt"/>
              </v:rect>
            </w:pict>
          </mc:Fallback>
        </mc:AlternateContent>
      </w:r>
      <w:r w:rsidRPr="006541B6">
        <w:rPr>
          <w:rFonts w:ascii="HGｺﾞｼｯｸE" w:eastAsia="HGｺﾞｼｯｸE"/>
          <w:b/>
          <w:bCs/>
          <w:noProof/>
          <w:color w:val="000000" w:themeColor="text1"/>
          <w:sz w:val="16"/>
          <w:szCs w:val="16"/>
        </w:rPr>
        <mc:AlternateContent>
          <mc:Choice Requires="wps">
            <w:drawing>
              <wp:anchor distT="0" distB="0" distL="114300" distR="114300" simplePos="0" relativeHeight="252041216" behindDoc="0" locked="0" layoutInCell="1" allowOverlap="1" wp14:anchorId="78A1032A" wp14:editId="2F45510F">
                <wp:simplePos x="0" y="0"/>
                <wp:positionH relativeFrom="column">
                  <wp:posOffset>226695</wp:posOffset>
                </wp:positionH>
                <wp:positionV relativeFrom="paragraph">
                  <wp:posOffset>120650</wp:posOffset>
                </wp:positionV>
                <wp:extent cx="1028700" cy="457200"/>
                <wp:effectExtent l="0" t="0" r="38100" b="19050"/>
                <wp:wrapNone/>
                <wp:docPr id="306" name="AutoShap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homePlate">
                          <a:avLst>
                            <a:gd name="adj" fmla="val 56250"/>
                          </a:avLst>
                        </a:prstGeom>
                        <a:solidFill>
                          <a:schemeClr val="accent1">
                            <a:lumMod val="40000"/>
                            <a:lumOff val="60000"/>
                          </a:schemeClr>
                        </a:solidFill>
                        <a:ln w="9525">
                          <a:solidFill>
                            <a:srgbClr val="000000"/>
                          </a:solidFill>
                          <a:miter lim="800000"/>
                          <a:headEnd/>
                          <a:tailEnd/>
                        </a:ln>
                      </wps:spPr>
                      <wps:txbx>
                        <w:txbxContent>
                          <w:p w14:paraId="7FFB4CF3" w14:textId="77777777" w:rsidR="00331F1A" w:rsidRPr="000A02DA" w:rsidRDefault="00331F1A" w:rsidP="00095E3D">
                            <w:pPr>
                              <w:snapToGrid w:val="0"/>
                              <w:rPr>
                                <w:rFonts w:ascii="BIZ UDPゴシック" w:eastAsia="BIZ UDPゴシック" w:hAnsi="BIZ UDPゴシック"/>
                                <w:sz w:val="16"/>
                                <w:szCs w:val="16"/>
                              </w:rPr>
                            </w:pPr>
                          </w:p>
                          <w:p w14:paraId="66C3FBFD" w14:textId="77777777" w:rsidR="00331F1A" w:rsidRPr="007469FB" w:rsidRDefault="00331F1A" w:rsidP="00095E3D">
                            <w:pPr>
                              <w:snapToGrid w:val="0"/>
                              <w:rPr>
                                <w:rFonts w:ascii="BIZ UDPゴシック" w:eastAsia="BIZ UDPゴシック" w:hAnsi="BIZ UDPゴシック"/>
                                <w:spacing w:val="6"/>
                                <w:sz w:val="22"/>
                              </w:rPr>
                            </w:pPr>
                            <w:r w:rsidRPr="007469FB">
                              <w:rPr>
                                <w:rFonts w:ascii="BIZ UDPゴシック" w:eastAsia="BIZ UDPゴシック" w:hAnsi="BIZ UDPゴシック" w:hint="eastAsia"/>
                                <w:spacing w:val="6"/>
                                <w:sz w:val="22"/>
                              </w:rPr>
                              <w:t>付加価値割</w:t>
                            </w:r>
                          </w:p>
                        </w:txbxContent>
                      </wps:txbx>
                      <wps:bodyPr rot="0" vert="horz" wrap="square" lIns="74295" tIns="0" rIns="74295"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A1032A"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290" o:spid="_x0000_s1091" type="#_x0000_t15" style="position:absolute;left:0;text-align:left;margin-left:17.85pt;margin-top:9.5pt;width:81pt;height:36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" fillcolor="#bdd6ee [1300]">
                <v:textbox inset="5.85pt,0,5.85pt,0">
                  <w:txbxContent>
                    <w:p w14:paraId="7FFB4CF3" w14:textId="77777777" w:rsidR="00331F1A" w:rsidRPr="000A02DA" w:rsidRDefault="00331F1A" w:rsidP="00095E3D">
                      <w:pPr>
                        <w:snapToGrid w:val="0"/>
                        <w:rPr>
                          <w:rFonts w:ascii="BIZ UDPゴシック" w:eastAsia="BIZ UDPゴシック" w:hAnsi="BIZ UDPゴシック"/>
                          <w:sz w:val="16"/>
                          <w:szCs w:val="16"/>
                        </w:rPr>
                      </w:pPr>
                    </w:p>
                    <w:p w14:paraId="66C3FBFD" w14:textId="77777777" w:rsidR="00331F1A" w:rsidRPr="007469FB" w:rsidRDefault="00331F1A" w:rsidP="00095E3D">
                      <w:pPr>
                        <w:snapToGrid w:val="0"/>
                        <w:rPr>
                          <w:rFonts w:ascii="BIZ UDPゴシック" w:eastAsia="BIZ UDPゴシック" w:hAnsi="BIZ UDPゴシック"/>
                          <w:spacing w:val="6"/>
                          <w:sz w:val="22"/>
                        </w:rPr>
                      </w:pPr>
                      <w:r w:rsidRPr="007469FB">
                        <w:rPr>
                          <w:rFonts w:ascii="BIZ UDPゴシック" w:eastAsia="BIZ UDPゴシック" w:hAnsi="BIZ UDPゴシック" w:hint="eastAsia"/>
                          <w:spacing w:val="6"/>
                          <w:sz w:val="22"/>
                        </w:rPr>
                        <w:t>付加価値割</w:t>
                      </w:r>
                    </w:p>
                  </w:txbxContent>
                </v:textbox>
              </v:shape>
            </w:pict>
          </mc:Fallback>
        </mc:AlternateContent>
      </w:r>
    </w:p>
    <w:p w14:paraId="011A4302"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r w:rsidRPr="006541B6">
        <w:rPr>
          <w:rFonts w:ascii="HGｺﾞｼｯｸE" w:eastAsia="HGｺﾞｼｯｸE" w:hint="eastAsia"/>
          <w:b/>
          <w:bCs/>
          <w:noProof/>
          <w:color w:val="000000" w:themeColor="text1"/>
          <w:sz w:val="16"/>
          <w:szCs w:val="16"/>
        </w:rPr>
        <w:t xml:space="preserve">　</w:t>
      </w:r>
    </w:p>
    <w:p w14:paraId="678943B8" w14:textId="77777777" w:rsidR="00095E3D" w:rsidRPr="00B30D43" w:rsidRDefault="00095E3D" w:rsidP="0072111E">
      <w:pPr>
        <w:autoSpaceDN w:val="0"/>
        <w:spacing w:line="0" w:lineRule="atLeast"/>
        <w:rPr>
          <w:rFonts w:ascii="BIZ UDPゴシック" w:eastAsia="BIZ UDPゴシック" w:hAnsi="BIZ UDPゴシック"/>
          <w:bCs/>
          <w:noProof/>
          <w:color w:val="000000" w:themeColor="text1"/>
          <w:spacing w:val="6"/>
          <w:szCs w:val="21"/>
        </w:rPr>
      </w:pPr>
      <w:r w:rsidRPr="006541B6">
        <w:rPr>
          <w:rFonts w:ascii="HGｺﾞｼｯｸE" w:eastAsia="HGｺﾞｼｯｸE" w:hint="eastAsia"/>
          <w:b/>
          <w:bCs/>
          <w:noProof/>
          <w:color w:val="000000" w:themeColor="text1"/>
          <w:szCs w:val="21"/>
        </w:rPr>
        <w:t xml:space="preserve">　　　　　　　</w:t>
      </w:r>
      <w:r w:rsidRPr="006541B6">
        <w:rPr>
          <w:rFonts w:ascii="HGｺﾞｼｯｸM" w:eastAsia="HGｺﾞｼｯｸM" w:hint="eastAsia"/>
          <w:bCs/>
          <w:noProof/>
          <w:color w:val="000000" w:themeColor="text1"/>
          <w:szCs w:val="21"/>
        </w:rPr>
        <w:t xml:space="preserve">　　　</w:t>
      </w:r>
      <w:r w:rsidRPr="00B30D43">
        <w:rPr>
          <w:rFonts w:ascii="BIZ UDPゴシック" w:eastAsia="BIZ UDPゴシック" w:hAnsi="BIZ UDPゴシック" w:hint="eastAsia"/>
          <w:bCs/>
          <w:noProof/>
          <w:color w:val="000000" w:themeColor="text1"/>
          <w:spacing w:val="6"/>
          <w:sz w:val="20"/>
          <w:szCs w:val="21"/>
          <w:bdr w:val="double" w:sz="4" w:space="0" w:color="auto"/>
        </w:rPr>
        <w:t>付加価値額</w:t>
      </w:r>
      <w:r w:rsidRPr="00B30D43">
        <w:rPr>
          <w:rFonts w:ascii="BIZ UDPゴシック" w:eastAsia="BIZ UDPゴシック" w:hAnsi="BIZ UDPゴシック" w:hint="eastAsia"/>
          <w:bCs/>
          <w:noProof/>
          <w:color w:val="000000" w:themeColor="text1"/>
          <w:spacing w:val="6"/>
          <w:sz w:val="20"/>
          <w:szCs w:val="21"/>
        </w:rPr>
        <w:t xml:space="preserve"> ＝　</w:t>
      </w:r>
      <w:r w:rsidRPr="00B30D43">
        <w:rPr>
          <w:rFonts w:ascii="BIZ UDPゴシック" w:eastAsia="BIZ UDPゴシック" w:hAnsi="BIZ UDPゴシック" w:hint="eastAsia"/>
          <w:bCs/>
          <w:noProof/>
          <w:color w:val="000000" w:themeColor="text1"/>
          <w:spacing w:val="6"/>
          <w:sz w:val="20"/>
          <w:szCs w:val="21"/>
          <w:bdr w:val="single" w:sz="4" w:space="0" w:color="auto"/>
        </w:rPr>
        <w:t>報酬給与額</w:t>
      </w:r>
      <w:r w:rsidRPr="00B30D43">
        <w:rPr>
          <w:rFonts w:ascii="BIZ UDPゴシック" w:eastAsia="BIZ UDPゴシック" w:hAnsi="BIZ UDPゴシック" w:hint="eastAsia"/>
          <w:bCs/>
          <w:noProof/>
          <w:color w:val="000000" w:themeColor="text1"/>
          <w:spacing w:val="6"/>
          <w:sz w:val="20"/>
          <w:szCs w:val="21"/>
        </w:rPr>
        <w:t>＋</w:t>
      </w:r>
      <w:r w:rsidRPr="00B30D43">
        <w:rPr>
          <w:rFonts w:ascii="BIZ UDPゴシック" w:eastAsia="BIZ UDPゴシック" w:hAnsi="BIZ UDPゴシック" w:hint="eastAsia"/>
          <w:bCs/>
          <w:noProof/>
          <w:color w:val="000000" w:themeColor="text1"/>
          <w:spacing w:val="6"/>
          <w:sz w:val="20"/>
          <w:szCs w:val="21"/>
          <w:bdr w:val="single" w:sz="4" w:space="0" w:color="auto"/>
        </w:rPr>
        <w:t>純支払利子</w:t>
      </w:r>
      <w:r w:rsidRPr="00B30D43">
        <w:rPr>
          <w:rFonts w:ascii="BIZ UDPゴシック" w:eastAsia="BIZ UDPゴシック" w:hAnsi="BIZ UDPゴシック" w:hint="eastAsia"/>
          <w:bCs/>
          <w:noProof/>
          <w:color w:val="000000" w:themeColor="text1"/>
          <w:spacing w:val="6"/>
          <w:sz w:val="20"/>
          <w:szCs w:val="21"/>
        </w:rPr>
        <w:t>＋</w:t>
      </w:r>
      <w:r w:rsidRPr="00B30D43">
        <w:rPr>
          <w:rFonts w:ascii="BIZ UDPゴシック" w:eastAsia="BIZ UDPゴシック" w:hAnsi="BIZ UDPゴシック" w:hint="eastAsia"/>
          <w:bCs/>
          <w:noProof/>
          <w:color w:val="000000" w:themeColor="text1"/>
          <w:spacing w:val="6"/>
          <w:sz w:val="20"/>
          <w:szCs w:val="21"/>
          <w:bdr w:val="single" w:sz="4" w:space="0" w:color="auto"/>
        </w:rPr>
        <w:t>純支払賃借料</w:t>
      </w:r>
      <w:r w:rsidRPr="00B30D43">
        <w:rPr>
          <w:rFonts w:ascii="BIZ UDPゴシック" w:eastAsia="BIZ UDPゴシック" w:hAnsi="BIZ UDPゴシック" w:hint="eastAsia"/>
          <w:bCs/>
          <w:noProof/>
          <w:color w:val="000000" w:themeColor="text1"/>
          <w:spacing w:val="6"/>
          <w:sz w:val="20"/>
          <w:szCs w:val="21"/>
        </w:rPr>
        <w:t xml:space="preserve">　 ± </w:t>
      </w:r>
      <w:r w:rsidRPr="00B30D43">
        <w:rPr>
          <w:rFonts w:ascii="BIZ UDPゴシック" w:eastAsia="BIZ UDPゴシック" w:hAnsi="BIZ UDPゴシック" w:hint="eastAsia"/>
          <w:bCs/>
          <w:noProof/>
          <w:color w:val="000000" w:themeColor="text1"/>
          <w:spacing w:val="6"/>
          <w:sz w:val="20"/>
          <w:szCs w:val="21"/>
          <w:bdr w:val="single" w:sz="4" w:space="0" w:color="auto"/>
        </w:rPr>
        <w:t>単年度損益</w:t>
      </w:r>
    </w:p>
    <w:p w14:paraId="17F7D931" w14:textId="77777777" w:rsidR="00095E3D" w:rsidRPr="00B30D43" w:rsidRDefault="00095E3D" w:rsidP="0072111E">
      <w:pPr>
        <w:autoSpaceDN w:val="0"/>
        <w:spacing w:line="0" w:lineRule="atLeast"/>
        <w:rPr>
          <w:rFonts w:ascii="BIZ UDPゴシック" w:eastAsia="BIZ UDPゴシック" w:hAnsi="BIZ UDPゴシック"/>
          <w:b/>
          <w:bCs/>
          <w:noProof/>
          <w:color w:val="000000" w:themeColor="text1"/>
          <w:spacing w:val="6"/>
          <w:sz w:val="16"/>
          <w:szCs w:val="16"/>
        </w:rPr>
      </w:pPr>
      <w:r w:rsidRPr="00B30D43">
        <w:rPr>
          <w:rFonts w:ascii="BIZ UDPゴシック" w:eastAsia="BIZ UDPゴシック" w:hAnsi="BIZ UDPゴシック"/>
          <w:b/>
          <w:bCs/>
          <w:noProof/>
          <w:color w:val="000000" w:themeColor="text1"/>
          <w:spacing w:val="6"/>
          <w:sz w:val="16"/>
          <w:szCs w:val="16"/>
        </w:rPr>
        <mc:AlternateContent>
          <mc:Choice Requires="wps">
            <w:drawing>
              <wp:anchor distT="0" distB="0" distL="114300" distR="114300" simplePos="0" relativeHeight="252040192" behindDoc="0" locked="0" layoutInCell="1" allowOverlap="1" wp14:anchorId="22328B9D" wp14:editId="11437941">
                <wp:simplePos x="0" y="0"/>
                <wp:positionH relativeFrom="column">
                  <wp:posOffset>1259784</wp:posOffset>
                </wp:positionH>
                <wp:positionV relativeFrom="paragraph">
                  <wp:posOffset>36996</wp:posOffset>
                </wp:positionV>
                <wp:extent cx="4834393" cy="342900"/>
                <wp:effectExtent l="0" t="0" r="0" b="0"/>
                <wp:wrapNone/>
                <wp:docPr id="305"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4393"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C69A1" w14:textId="77777777" w:rsidR="00331F1A" w:rsidRPr="007469FB" w:rsidRDefault="00331F1A" w:rsidP="00095E3D">
                            <w:pPr>
                              <w:spacing w:line="260" w:lineRule="exact"/>
                              <w:ind w:left="173" w:hangingChars="90" w:hanging="173"/>
                              <w:rPr>
                                <w:rFonts w:ascii="BIZ UDPゴシック" w:eastAsia="BIZ UDPゴシック" w:hAnsi="BIZ UDPゴシック"/>
                                <w:spacing w:val="6"/>
                                <w:sz w:val="18"/>
                                <w:szCs w:val="20"/>
                              </w:rPr>
                            </w:pPr>
                            <w:r w:rsidRPr="007469FB">
                              <w:rPr>
                                <w:rFonts w:ascii="BIZ UDPゴシック" w:eastAsia="BIZ UDPゴシック" w:hAnsi="BIZ UDPゴシック" w:hint="eastAsia"/>
                                <w:spacing w:val="6"/>
                                <w:sz w:val="18"/>
                                <w:szCs w:val="20"/>
                              </w:rPr>
                              <w:t>※　単年度損益が欠損で収益配分額から控除した結果、付加価値額がマイナスになる場合の付加価値額の繰越控除制度はありません。</w:t>
                            </w:r>
                          </w:p>
                          <w:p w14:paraId="38FD0182" w14:textId="77777777" w:rsidR="00331F1A" w:rsidRPr="007469FB" w:rsidRDefault="00331F1A" w:rsidP="00095E3D">
                            <w:pPr>
                              <w:rPr>
                                <w:rFonts w:ascii="BIZ UDPゴシック" w:eastAsia="BIZ UDPゴシック" w:hAnsi="BIZ UDPゴシック"/>
                                <w:spacing w:val="6"/>
                                <w:sz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28B9D" id="Text Box 289" o:spid="_x0000_s1092" type="#_x0000_t202" style="position:absolute;left:0;text-align:left;margin-left:99.2pt;margin-top:2.9pt;width:380.65pt;height:27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pj5vgIAAMM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" filled="f" stroked="f">
                <v:textbox inset="5.85pt,.7pt,5.85pt,.7pt">
                  <w:txbxContent>
                    <w:p w14:paraId="2CCC69A1" w14:textId="77777777" w:rsidR="00331F1A" w:rsidRPr="007469FB" w:rsidRDefault="00331F1A" w:rsidP="00095E3D">
                      <w:pPr>
                        <w:spacing w:line="260" w:lineRule="exact"/>
                        <w:ind w:left="173" w:hangingChars="90" w:hanging="173"/>
                        <w:rPr>
                          <w:rFonts w:ascii="BIZ UDPゴシック" w:eastAsia="BIZ UDPゴシック" w:hAnsi="BIZ UDPゴシック"/>
                          <w:spacing w:val="6"/>
                          <w:sz w:val="18"/>
                          <w:szCs w:val="20"/>
                        </w:rPr>
                      </w:pPr>
                      <w:r w:rsidRPr="007469FB">
                        <w:rPr>
                          <w:rFonts w:ascii="BIZ UDPゴシック" w:eastAsia="BIZ UDPゴシック" w:hAnsi="BIZ UDPゴシック" w:hint="eastAsia"/>
                          <w:spacing w:val="6"/>
                          <w:sz w:val="18"/>
                          <w:szCs w:val="20"/>
                        </w:rPr>
                        <w:t>※　単年度損益が欠損で収益配分額から控除した結果、付加価値額がマイナスになる場合の付加価値額の繰越控除制度はありません。</w:t>
                      </w:r>
                    </w:p>
                    <w:p w14:paraId="38FD0182" w14:textId="77777777" w:rsidR="00331F1A" w:rsidRPr="007469FB" w:rsidRDefault="00331F1A" w:rsidP="00095E3D">
                      <w:pPr>
                        <w:rPr>
                          <w:rFonts w:ascii="BIZ UDPゴシック" w:eastAsia="BIZ UDPゴシック" w:hAnsi="BIZ UDPゴシック"/>
                          <w:spacing w:val="6"/>
                          <w:sz w:val="20"/>
                        </w:rPr>
                      </w:pPr>
                    </w:p>
                  </w:txbxContent>
                </v:textbox>
              </v:shape>
            </w:pict>
          </mc:Fallback>
        </mc:AlternateContent>
      </w:r>
    </w:p>
    <w:p w14:paraId="1A53E899" w14:textId="77777777" w:rsidR="00095E3D" w:rsidRPr="00B30D43" w:rsidRDefault="00095E3D" w:rsidP="0072111E">
      <w:pPr>
        <w:autoSpaceDN w:val="0"/>
        <w:spacing w:line="0" w:lineRule="atLeast"/>
        <w:rPr>
          <w:rFonts w:ascii="BIZ UDPゴシック" w:eastAsia="BIZ UDPゴシック" w:hAnsi="BIZ UDPゴシック"/>
          <w:b/>
          <w:bCs/>
          <w:noProof/>
          <w:color w:val="000000" w:themeColor="text1"/>
          <w:spacing w:val="6"/>
          <w:sz w:val="16"/>
          <w:szCs w:val="16"/>
        </w:rPr>
      </w:pPr>
    </w:p>
    <w:p w14:paraId="200EE71D" w14:textId="77777777" w:rsidR="00095E3D" w:rsidRPr="006541B6" w:rsidRDefault="00095E3D" w:rsidP="0072111E">
      <w:pPr>
        <w:autoSpaceDN w:val="0"/>
        <w:spacing w:line="0" w:lineRule="atLeast"/>
        <w:rPr>
          <w:rFonts w:ascii="HGｺﾞｼｯｸE" w:eastAsia="HGｺﾞｼｯｸE"/>
          <w:bCs/>
          <w:noProof/>
          <w:color w:val="000000" w:themeColor="text1"/>
          <w:sz w:val="24"/>
        </w:rPr>
      </w:pPr>
      <w:r w:rsidRPr="006541B6">
        <w:rPr>
          <w:rFonts w:ascii="HGｺﾞｼｯｸE" w:eastAsia="HGｺﾞｼｯｸE"/>
          <w:b/>
          <w:bCs/>
          <w:noProof/>
          <w:color w:val="000000" w:themeColor="text1"/>
          <w:sz w:val="16"/>
          <w:szCs w:val="16"/>
        </w:rPr>
        <mc:AlternateContent>
          <mc:Choice Requires="wps">
            <w:drawing>
              <wp:anchor distT="0" distB="0" distL="114300" distR="114300" simplePos="0" relativeHeight="252049408" behindDoc="0" locked="0" layoutInCell="1" allowOverlap="1" wp14:anchorId="3B471951" wp14:editId="648F6D0E">
                <wp:simplePos x="0" y="0"/>
                <wp:positionH relativeFrom="column">
                  <wp:posOffset>1166165</wp:posOffset>
                </wp:positionH>
                <wp:positionV relativeFrom="paragraph">
                  <wp:posOffset>191770</wp:posOffset>
                </wp:positionV>
                <wp:extent cx="5039664" cy="767715"/>
                <wp:effectExtent l="0" t="0" r="27940" b="13335"/>
                <wp:wrapNone/>
                <wp:docPr id="303"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9664" cy="7677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6E68959" w14:textId="77777777" w:rsidR="00331F1A" w:rsidRPr="00105E5E" w:rsidRDefault="00331F1A" w:rsidP="00095E3D">
                            <w:pPr>
                              <w:spacing w:line="0" w:lineRule="atLeast"/>
                              <w:ind w:leftChars="800" w:left="1680" w:firstLineChars="100" w:firstLine="210"/>
                              <w:rPr>
                                <w:rFonts w:ascii="Meiryo UI" w:eastAsia="Meiryo UI" w:hAnsi="Meiryo U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71951" id="Rectangle 168" o:spid="_x0000_s1093" style="position:absolute;left:0;text-align:left;margin-left:91.8pt;margin-top:15.1pt;width:396.8pt;height:60.4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" filled="f">
                <v:textbox>
                  <w:txbxContent>
                    <w:p w14:paraId="06E68959" w14:textId="77777777" w:rsidR="00331F1A" w:rsidRPr="00105E5E" w:rsidRDefault="00331F1A" w:rsidP="00095E3D">
                      <w:pPr>
                        <w:spacing w:line="0" w:lineRule="atLeast"/>
                        <w:ind w:leftChars="800" w:left="1680" w:firstLineChars="100" w:firstLine="210"/>
                        <w:rPr>
                          <w:rFonts w:ascii="Meiryo UI" w:eastAsia="Meiryo UI" w:hAnsi="Meiryo UI"/>
                        </w:rPr>
                      </w:pPr>
                    </w:p>
                  </w:txbxContent>
                </v:textbox>
              </v:rect>
            </w:pict>
          </mc:Fallback>
        </mc:AlternateContent>
      </w:r>
      <w:r w:rsidRPr="006541B6">
        <w:rPr>
          <w:rFonts w:ascii="HGｺﾞｼｯｸE" w:eastAsia="HGｺﾞｼｯｸE" w:hint="eastAsia"/>
          <w:b/>
          <w:bCs/>
          <w:noProof/>
          <w:color w:val="000000" w:themeColor="text1"/>
          <w:sz w:val="16"/>
          <w:szCs w:val="16"/>
        </w:rPr>
        <w:t xml:space="preserve">　　　　　</w:t>
      </w:r>
    </w:p>
    <w:p w14:paraId="76C4F97B"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r w:rsidRPr="006541B6">
        <w:rPr>
          <w:rFonts w:ascii="HGｺﾞｼｯｸE" w:eastAsia="HGｺﾞｼｯｸE"/>
          <w:b/>
          <w:bCs/>
          <w:noProof/>
          <w:color w:val="000000" w:themeColor="text1"/>
          <w:sz w:val="16"/>
          <w:szCs w:val="16"/>
        </w:rPr>
        <mc:AlternateContent>
          <mc:Choice Requires="wps">
            <w:drawing>
              <wp:anchor distT="0" distB="0" distL="114300" distR="114300" simplePos="0" relativeHeight="252053504" behindDoc="0" locked="0" layoutInCell="1" allowOverlap="1" wp14:anchorId="57F7ECC3" wp14:editId="6D57A5FF">
                <wp:simplePos x="0" y="0"/>
                <wp:positionH relativeFrom="column">
                  <wp:posOffset>2209800</wp:posOffset>
                </wp:positionH>
                <wp:positionV relativeFrom="paragraph">
                  <wp:posOffset>113665</wp:posOffset>
                </wp:positionV>
                <wp:extent cx="3839845" cy="581025"/>
                <wp:effectExtent l="0" t="0" r="0" b="9525"/>
                <wp:wrapNone/>
                <wp:docPr id="302"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9845"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06D96B" w14:textId="77777777" w:rsidR="00331F1A" w:rsidRPr="00B30D43" w:rsidRDefault="00331F1A" w:rsidP="00095E3D">
                            <w:pPr>
                              <w:autoSpaceDE w:val="0"/>
                              <w:autoSpaceDN w:val="0"/>
                              <w:snapToGrid w:val="0"/>
                              <w:spacing w:line="260" w:lineRule="exact"/>
                              <w:ind w:firstLineChars="100" w:firstLine="180"/>
                              <w:rPr>
                                <w:rFonts w:ascii="BIZ UDPゴシック" w:eastAsia="BIZ UDPゴシック" w:hAnsi="BIZ UDPゴシック"/>
                                <w:sz w:val="16"/>
                                <w:szCs w:val="17"/>
                              </w:rPr>
                            </w:pPr>
                            <w:r w:rsidRPr="00B30D43">
                              <w:rPr>
                                <w:rFonts w:ascii="BIZ UDPゴシック" w:eastAsia="BIZ UDPゴシック" w:hAnsi="BIZ UDPゴシック" w:hint="eastAsia"/>
                                <w:sz w:val="18"/>
                                <w:szCs w:val="20"/>
                              </w:rPr>
                              <w:t>「法人税法第２条第16号に規定する額から、無償減資等の額を控除するとともに、無償増資等の額を加算した額」と「資本金の額及び資本準備金の額の合計額又は出資金の額」のいずれか高い金額をい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7ECC3" id="Text Box 291" o:spid="_x0000_s1094" type="#_x0000_t202" style="position:absolute;left:0;text-align:left;margin-left:174pt;margin-top:8.95pt;width:302.35pt;height:45.7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sVfvA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" filled="f" stroked="f">
                <v:textbox inset="5.85pt,.7pt,5.85pt,.7pt">
                  <w:txbxContent>
                    <w:p w14:paraId="2506D96B" w14:textId="77777777" w:rsidR="00331F1A" w:rsidRPr="00B30D43" w:rsidRDefault="00331F1A" w:rsidP="00095E3D">
                      <w:pPr>
                        <w:autoSpaceDE w:val="0"/>
                        <w:autoSpaceDN w:val="0"/>
                        <w:snapToGrid w:val="0"/>
                        <w:spacing w:line="260" w:lineRule="exact"/>
                        <w:ind w:firstLineChars="100" w:firstLine="180"/>
                        <w:rPr>
                          <w:rFonts w:ascii="BIZ UDPゴシック" w:eastAsia="BIZ UDPゴシック" w:hAnsi="BIZ UDPゴシック"/>
                          <w:sz w:val="16"/>
                          <w:szCs w:val="17"/>
                        </w:rPr>
                      </w:pPr>
                      <w:r w:rsidRPr="00B30D43">
                        <w:rPr>
                          <w:rFonts w:ascii="BIZ UDPゴシック" w:eastAsia="BIZ UDPゴシック" w:hAnsi="BIZ UDPゴシック" w:hint="eastAsia"/>
                          <w:sz w:val="18"/>
                          <w:szCs w:val="20"/>
                        </w:rPr>
                        <w:t>「法人税法第２条第16号に規定する額から、無償減資等の額を控除するとともに、無償増資等の額を加算した額」と「資本金の額及び資本準備金の額の合計額又は出資金の額」のいずれか高い金額をいいます。</w:t>
                      </w:r>
                    </w:p>
                  </w:txbxContent>
                </v:textbox>
              </v:shape>
            </w:pict>
          </mc:Fallback>
        </mc:AlternateContent>
      </w:r>
      <w:r w:rsidRPr="006541B6">
        <w:rPr>
          <w:rFonts w:ascii="HGｺﾞｼｯｸE" w:eastAsia="HGｺﾞｼｯｸE"/>
          <w:b/>
          <w:bCs/>
          <w:noProof/>
          <w:color w:val="000000" w:themeColor="text1"/>
          <w:sz w:val="16"/>
          <w:szCs w:val="16"/>
        </w:rPr>
        <mc:AlternateContent>
          <mc:Choice Requires="wps">
            <w:drawing>
              <wp:anchor distT="0" distB="0" distL="114300" distR="114300" simplePos="0" relativeHeight="252054528" behindDoc="0" locked="0" layoutInCell="1" allowOverlap="1" wp14:anchorId="68C8C651" wp14:editId="568827C3">
                <wp:simplePos x="0" y="0"/>
                <wp:positionH relativeFrom="column">
                  <wp:posOffset>226695</wp:posOffset>
                </wp:positionH>
                <wp:positionV relativeFrom="paragraph">
                  <wp:posOffset>117882</wp:posOffset>
                </wp:positionV>
                <wp:extent cx="1028700" cy="457200"/>
                <wp:effectExtent l="0" t="0" r="38100" b="19050"/>
                <wp:wrapNone/>
                <wp:docPr id="304" name="AutoShap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homePlate">
                          <a:avLst>
                            <a:gd name="adj" fmla="val 56250"/>
                          </a:avLst>
                        </a:prstGeom>
                        <a:solidFill>
                          <a:schemeClr val="accent1">
                            <a:lumMod val="40000"/>
                            <a:lumOff val="60000"/>
                          </a:schemeClr>
                        </a:solidFill>
                        <a:ln w="9525">
                          <a:solidFill>
                            <a:srgbClr val="000000"/>
                          </a:solidFill>
                          <a:miter lim="800000"/>
                          <a:headEnd/>
                          <a:tailEnd/>
                        </a:ln>
                      </wps:spPr>
                      <wps:txbx>
                        <w:txbxContent>
                          <w:p w14:paraId="426099FA" w14:textId="77777777" w:rsidR="00331F1A" w:rsidRPr="000A02DA" w:rsidRDefault="00331F1A" w:rsidP="00095E3D">
                            <w:pPr>
                              <w:snapToGrid w:val="0"/>
                              <w:rPr>
                                <w:rFonts w:ascii="BIZ UDPゴシック" w:eastAsia="BIZ UDPゴシック" w:hAnsi="BIZ UDPゴシック"/>
                                <w:sz w:val="16"/>
                                <w:szCs w:val="16"/>
                              </w:rPr>
                            </w:pPr>
                          </w:p>
                          <w:p w14:paraId="0EFFD3E8" w14:textId="77777777" w:rsidR="00331F1A" w:rsidRPr="007469FB" w:rsidRDefault="00331F1A" w:rsidP="00095E3D">
                            <w:pPr>
                              <w:snapToGrid w:val="0"/>
                              <w:ind w:firstLineChars="100" w:firstLine="232"/>
                              <w:rPr>
                                <w:rFonts w:ascii="BIZ UDPゴシック" w:eastAsia="BIZ UDPゴシック" w:hAnsi="BIZ UDPゴシック"/>
                                <w:spacing w:val="6"/>
                                <w:sz w:val="22"/>
                              </w:rPr>
                            </w:pPr>
                            <w:r w:rsidRPr="007469FB">
                              <w:rPr>
                                <w:rFonts w:ascii="BIZ UDPゴシック" w:eastAsia="BIZ UDPゴシック" w:hAnsi="BIZ UDPゴシック" w:hint="eastAsia"/>
                                <w:spacing w:val="6"/>
                                <w:sz w:val="22"/>
                              </w:rPr>
                              <w:t>資本割</w:t>
                            </w:r>
                          </w:p>
                        </w:txbxContent>
                      </wps:txbx>
                      <wps:bodyPr rot="0" vert="horz" wrap="square" lIns="74295" tIns="0" rIns="74295"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8C651" id="AutoShape 292" o:spid="_x0000_s1095" type="#_x0000_t15" style="position:absolute;left:0;text-align:left;margin-left:17.85pt;margin-top:9.3pt;width:81pt;height:36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" fillcolor="#bdd6ee [1300]">
                <v:textbox inset="5.85pt,0,5.85pt,0">
                  <w:txbxContent>
                    <w:p w14:paraId="426099FA" w14:textId="77777777" w:rsidR="00331F1A" w:rsidRPr="000A02DA" w:rsidRDefault="00331F1A" w:rsidP="00095E3D">
                      <w:pPr>
                        <w:snapToGrid w:val="0"/>
                        <w:rPr>
                          <w:rFonts w:ascii="BIZ UDPゴシック" w:eastAsia="BIZ UDPゴシック" w:hAnsi="BIZ UDPゴシック"/>
                          <w:sz w:val="16"/>
                          <w:szCs w:val="16"/>
                        </w:rPr>
                      </w:pPr>
                    </w:p>
                    <w:p w14:paraId="0EFFD3E8" w14:textId="77777777" w:rsidR="00331F1A" w:rsidRPr="007469FB" w:rsidRDefault="00331F1A" w:rsidP="00095E3D">
                      <w:pPr>
                        <w:snapToGrid w:val="0"/>
                        <w:ind w:firstLineChars="100" w:firstLine="232"/>
                        <w:rPr>
                          <w:rFonts w:ascii="BIZ UDPゴシック" w:eastAsia="BIZ UDPゴシック" w:hAnsi="BIZ UDPゴシック"/>
                          <w:spacing w:val="6"/>
                          <w:sz w:val="22"/>
                        </w:rPr>
                      </w:pPr>
                      <w:r w:rsidRPr="007469FB">
                        <w:rPr>
                          <w:rFonts w:ascii="BIZ UDPゴシック" w:eastAsia="BIZ UDPゴシック" w:hAnsi="BIZ UDPゴシック" w:hint="eastAsia"/>
                          <w:spacing w:val="6"/>
                          <w:sz w:val="22"/>
                        </w:rPr>
                        <w:t>資本割</w:t>
                      </w:r>
                    </w:p>
                  </w:txbxContent>
                </v:textbox>
              </v:shape>
            </w:pict>
          </mc:Fallback>
        </mc:AlternateContent>
      </w:r>
    </w:p>
    <w:p w14:paraId="7DA3DB7E"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12285BB3" w14:textId="77777777" w:rsidR="00095E3D" w:rsidRPr="004D30C3" w:rsidRDefault="00095E3D" w:rsidP="0072111E">
      <w:pPr>
        <w:autoSpaceDN w:val="0"/>
        <w:spacing w:line="0" w:lineRule="atLeast"/>
        <w:rPr>
          <w:rFonts w:ascii="BIZ UDPゴシック" w:eastAsia="BIZ UDPゴシック" w:hAnsi="BIZ UDPゴシック"/>
          <w:bCs/>
          <w:noProof/>
          <w:color w:val="000000" w:themeColor="text1"/>
          <w:spacing w:val="6"/>
          <w:szCs w:val="21"/>
        </w:rPr>
      </w:pPr>
      <w:r w:rsidRPr="006541B6">
        <w:rPr>
          <w:rFonts w:ascii="HGｺﾞｼｯｸE" w:eastAsia="HGｺﾞｼｯｸE" w:hint="eastAsia"/>
          <w:b/>
          <w:bCs/>
          <w:noProof/>
          <w:color w:val="000000" w:themeColor="text1"/>
          <w:sz w:val="16"/>
          <w:szCs w:val="16"/>
        </w:rPr>
        <w:t xml:space="preserve">　　　　　　　　　　　　　</w:t>
      </w:r>
      <w:r w:rsidRPr="004D30C3">
        <w:rPr>
          <w:rFonts w:ascii="BIZ UDPゴシック" w:eastAsia="BIZ UDPゴシック" w:hAnsi="BIZ UDPゴシック" w:hint="eastAsia"/>
          <w:bCs/>
          <w:noProof/>
          <w:color w:val="000000" w:themeColor="text1"/>
          <w:spacing w:val="6"/>
          <w:sz w:val="20"/>
          <w:szCs w:val="21"/>
          <w:bdr w:val="double" w:sz="4" w:space="0" w:color="auto"/>
        </w:rPr>
        <w:t>資本金等の額</w:t>
      </w:r>
    </w:p>
    <w:p w14:paraId="31529D4C"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49693A16"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r w:rsidRPr="001B09B0">
        <w:rPr>
          <w:rFonts w:ascii="HGｺﾞｼｯｸE" w:eastAsia="HGｺﾞｼｯｸE"/>
          <w:b/>
          <w:bCs/>
          <w:noProof/>
          <w:color w:val="000000" w:themeColor="text1"/>
          <w:sz w:val="16"/>
          <w:szCs w:val="16"/>
        </w:rPr>
        <mc:AlternateContent>
          <mc:Choice Requires="wps">
            <w:drawing>
              <wp:anchor distT="0" distB="0" distL="114300" distR="114300" simplePos="0" relativeHeight="252061696" behindDoc="0" locked="0" layoutInCell="1" allowOverlap="1" wp14:anchorId="67C3053D" wp14:editId="406A550F">
                <wp:simplePos x="0" y="0"/>
                <wp:positionH relativeFrom="column">
                  <wp:posOffset>1034415</wp:posOffset>
                </wp:positionH>
                <wp:positionV relativeFrom="paragraph">
                  <wp:posOffset>134620</wp:posOffset>
                </wp:positionV>
                <wp:extent cx="5464175" cy="965200"/>
                <wp:effectExtent l="0" t="0" r="0" b="6350"/>
                <wp:wrapNone/>
                <wp:docPr id="51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175" cy="96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49B7B" w14:textId="77777777" w:rsidR="00331F1A" w:rsidRPr="004D30C3" w:rsidRDefault="00331F1A" w:rsidP="00095E3D">
                            <w:pPr>
                              <w:spacing w:line="220" w:lineRule="exact"/>
                              <w:rPr>
                                <w:rFonts w:ascii="BIZ UDPゴシック" w:eastAsia="BIZ UDPゴシック" w:hAnsi="BIZ UDPゴシック"/>
                                <w:spacing w:val="6"/>
                              </w:rPr>
                            </w:pPr>
                            <w:r w:rsidRPr="004D30C3">
                              <w:rPr>
                                <w:rFonts w:ascii="BIZ UDPゴシック" w:eastAsia="BIZ UDPゴシック" w:hAnsi="BIZ UDPゴシック" w:hint="eastAsia"/>
                                <w:spacing w:val="6"/>
                              </w:rPr>
                              <w:t xml:space="preserve">　　</w:t>
                            </w:r>
                          </w:p>
                          <w:p w14:paraId="353D7FD9" w14:textId="77777777" w:rsidR="00331F1A" w:rsidRPr="004D30C3" w:rsidRDefault="00331F1A" w:rsidP="00095E3D">
                            <w:pPr>
                              <w:spacing w:line="240" w:lineRule="exact"/>
                              <w:ind w:firstLineChars="12" w:firstLine="27"/>
                              <w:jc w:val="left"/>
                              <w:rPr>
                                <w:rFonts w:ascii="BIZ UDPゴシック" w:eastAsia="BIZ UDPゴシック" w:hAnsi="BIZ UDPゴシック"/>
                                <w:spacing w:val="6"/>
                                <w:sz w:val="20"/>
                                <w:bdr w:val="single" w:sz="4" w:space="0" w:color="auto"/>
                              </w:rPr>
                            </w:pPr>
                            <w:r w:rsidRPr="004D30C3">
                              <w:rPr>
                                <w:rFonts w:ascii="BIZ UDPゴシック" w:eastAsia="BIZ UDPゴシック" w:hAnsi="BIZ UDPゴシック" w:hint="eastAsia"/>
                                <w:spacing w:val="6"/>
                              </w:rPr>
                              <w:t xml:space="preserve">　</w:t>
                            </w:r>
                            <w:r w:rsidRPr="004D30C3">
                              <w:rPr>
                                <w:rFonts w:ascii="BIZ UDPゴシック" w:eastAsia="BIZ UDPゴシック" w:hAnsi="BIZ UDPゴシック"/>
                                <w:spacing w:val="6"/>
                              </w:rPr>
                              <w:t xml:space="preserve">　</w:t>
                            </w:r>
                            <w:r w:rsidRPr="004D30C3">
                              <w:rPr>
                                <w:rFonts w:ascii="BIZ UDPゴシック" w:eastAsia="BIZ UDPゴシック" w:hAnsi="BIZ UDPゴシック" w:hint="eastAsia"/>
                                <w:spacing w:val="6"/>
                                <w:kern w:val="0"/>
                                <w:sz w:val="20"/>
                                <w:bdr w:val="single" w:sz="4" w:space="0" w:color="auto"/>
                              </w:rPr>
                              <w:t>課税標準</w:t>
                            </w:r>
                            <w:r w:rsidRPr="004D30C3">
                              <w:rPr>
                                <w:rFonts w:ascii="BIZ UDPゴシック" w:eastAsia="BIZ UDPゴシック" w:hAnsi="BIZ UDPゴシック"/>
                                <w:spacing w:val="6"/>
                                <w:kern w:val="0"/>
                                <w:sz w:val="20"/>
                                <w:bdr w:val="single" w:sz="4" w:space="0" w:color="auto"/>
                              </w:rPr>
                              <w:t>と</w:t>
                            </w:r>
                            <w:r w:rsidRPr="004D30C3">
                              <w:rPr>
                                <w:rFonts w:ascii="BIZ UDPゴシック" w:eastAsia="BIZ UDPゴシック" w:hAnsi="BIZ UDPゴシック" w:hint="eastAsia"/>
                                <w:spacing w:val="6"/>
                                <w:sz w:val="20"/>
                                <w:bdr w:val="single" w:sz="4" w:space="0" w:color="auto"/>
                              </w:rPr>
                              <w:t>なる</w:t>
                            </w:r>
                            <w:r w:rsidRPr="004D30C3">
                              <w:rPr>
                                <w:rFonts w:ascii="BIZ UDPゴシック" w:eastAsia="BIZ UDPゴシック" w:hAnsi="BIZ UDPゴシック"/>
                                <w:spacing w:val="6"/>
                                <w:sz w:val="20"/>
                                <w:bdr w:val="single" w:sz="4" w:space="0" w:color="auto"/>
                              </w:rPr>
                              <w:t>収入金額</w:t>
                            </w:r>
                            <w:r w:rsidRPr="004D30C3">
                              <w:rPr>
                                <w:rFonts w:ascii="BIZ UDPゴシック" w:eastAsia="BIZ UDPゴシック" w:hAnsi="BIZ UDPゴシック" w:hint="eastAsia"/>
                                <w:spacing w:val="6"/>
                                <w:sz w:val="20"/>
                              </w:rPr>
                              <w:t xml:space="preserve">　</w:t>
                            </w:r>
                            <w:r w:rsidRPr="004D30C3">
                              <w:rPr>
                                <w:rFonts w:ascii="BIZ UDPゴシック" w:eastAsia="BIZ UDPゴシック" w:hAnsi="BIZ UDPゴシック"/>
                                <w:spacing w:val="6"/>
                                <w:sz w:val="20"/>
                              </w:rPr>
                              <w:t xml:space="preserve">＝　</w:t>
                            </w:r>
                            <w:r w:rsidRPr="004D30C3">
                              <w:rPr>
                                <w:rFonts w:ascii="BIZ UDPゴシック" w:eastAsia="BIZ UDPゴシック" w:hAnsi="BIZ UDPゴシック" w:hint="eastAsia"/>
                                <w:spacing w:val="6"/>
                                <w:sz w:val="20"/>
                                <w:bdr w:val="single" w:sz="4" w:space="0" w:color="auto"/>
                              </w:rPr>
                              <w:t>収入すべき金額の</w:t>
                            </w:r>
                            <w:r w:rsidRPr="004D30C3">
                              <w:rPr>
                                <w:rFonts w:ascii="BIZ UDPゴシック" w:eastAsia="BIZ UDPゴシック" w:hAnsi="BIZ UDPゴシック"/>
                                <w:spacing w:val="6"/>
                                <w:sz w:val="20"/>
                                <w:bdr w:val="single" w:sz="4" w:space="0" w:color="auto"/>
                              </w:rPr>
                              <w:t>総額</w:t>
                            </w:r>
                            <w:r w:rsidRPr="004D30C3">
                              <w:rPr>
                                <w:rFonts w:ascii="BIZ UDPゴシック" w:eastAsia="BIZ UDPゴシック" w:hAnsi="BIZ UDPゴシック" w:hint="eastAsia"/>
                                <w:spacing w:val="6"/>
                                <w:sz w:val="20"/>
                              </w:rPr>
                              <w:t xml:space="preserve">　－</w:t>
                            </w:r>
                            <w:r w:rsidRPr="004D30C3">
                              <w:rPr>
                                <w:rFonts w:ascii="BIZ UDPゴシック" w:eastAsia="BIZ UDPゴシック" w:hAnsi="BIZ UDPゴシック"/>
                                <w:spacing w:val="6"/>
                                <w:sz w:val="20"/>
                              </w:rPr>
                              <w:t xml:space="preserve">　</w:t>
                            </w:r>
                            <w:r w:rsidRPr="004D30C3">
                              <w:rPr>
                                <w:rFonts w:ascii="BIZ UDPゴシック" w:eastAsia="BIZ UDPゴシック" w:hAnsi="BIZ UDPゴシック" w:hint="eastAsia"/>
                                <w:spacing w:val="6"/>
                                <w:sz w:val="20"/>
                                <w:bdr w:val="single" w:sz="4" w:space="0" w:color="auto"/>
                              </w:rPr>
                              <w:t>控除すべき</w:t>
                            </w:r>
                            <w:r w:rsidRPr="004D30C3">
                              <w:rPr>
                                <w:rFonts w:ascii="BIZ UDPゴシック" w:eastAsia="BIZ UDPゴシック" w:hAnsi="BIZ UDPゴシック"/>
                                <w:spacing w:val="6"/>
                                <w:sz w:val="20"/>
                                <w:bdr w:val="single" w:sz="4" w:space="0" w:color="auto"/>
                              </w:rPr>
                              <w:t>金額</w:t>
                            </w:r>
                          </w:p>
                          <w:p w14:paraId="135E6A39" w14:textId="77777777" w:rsidR="00331F1A" w:rsidRDefault="00331F1A" w:rsidP="00095E3D">
                            <w:pPr>
                              <w:spacing w:line="240" w:lineRule="exact"/>
                              <w:ind w:firstLineChars="200" w:firstLine="376"/>
                              <w:jc w:val="left"/>
                              <w:rPr>
                                <w:rFonts w:ascii="BIZ UDPゴシック" w:eastAsia="BIZ UDPゴシック" w:hAnsi="BIZ UDPゴシック"/>
                                <w:color w:val="000000" w:themeColor="text1"/>
                                <w:spacing w:val="4"/>
                                <w:sz w:val="18"/>
                                <w:szCs w:val="18"/>
                              </w:rPr>
                            </w:pPr>
                            <w:bookmarkStart w:id="24" w:name="_Hlk100771022"/>
                            <w:bookmarkStart w:id="25" w:name="_Hlk100771023"/>
                            <w:r w:rsidRPr="004D30C3">
                              <w:rPr>
                                <w:rFonts w:ascii="BIZ UDPゴシック" w:eastAsia="BIZ UDPゴシック" w:hAnsi="BIZ UDPゴシック" w:hint="eastAsia"/>
                                <w:spacing w:val="4"/>
                                <w:sz w:val="18"/>
                                <w:szCs w:val="18"/>
                              </w:rPr>
                              <w:t>※　収入割の</w:t>
                            </w:r>
                            <w:r w:rsidRPr="004D30C3">
                              <w:rPr>
                                <w:rFonts w:ascii="BIZ UDPゴシック" w:eastAsia="BIZ UDPゴシック" w:hAnsi="BIZ UDPゴシック" w:hint="eastAsia"/>
                                <w:color w:val="000000" w:themeColor="text1"/>
                                <w:spacing w:val="4"/>
                                <w:sz w:val="18"/>
                                <w:szCs w:val="18"/>
                              </w:rPr>
                              <w:t>課税標準となる収入金額は、各事業の収入金額です。例えば電気供給業の場合</w:t>
                            </w:r>
                          </w:p>
                          <w:p w14:paraId="281DBDA3" w14:textId="77777777" w:rsidR="00331F1A" w:rsidRDefault="00331F1A" w:rsidP="00095E3D">
                            <w:pPr>
                              <w:spacing w:line="240" w:lineRule="exact"/>
                              <w:ind w:firstLineChars="300" w:firstLine="564"/>
                              <w:jc w:val="left"/>
                              <w:rPr>
                                <w:rFonts w:ascii="BIZ UDPゴシック" w:eastAsia="BIZ UDPゴシック" w:hAnsi="BIZ UDPゴシック"/>
                                <w:color w:val="000000" w:themeColor="text1"/>
                                <w:spacing w:val="4"/>
                                <w:sz w:val="18"/>
                                <w:szCs w:val="18"/>
                              </w:rPr>
                            </w:pPr>
                            <w:r w:rsidRPr="004D30C3">
                              <w:rPr>
                                <w:rFonts w:ascii="BIZ UDPゴシック" w:eastAsia="BIZ UDPゴシック" w:hAnsi="BIZ UDPゴシック" w:hint="eastAsia"/>
                                <w:color w:val="000000" w:themeColor="text1"/>
                                <w:spacing w:val="4"/>
                                <w:sz w:val="18"/>
                                <w:szCs w:val="18"/>
                              </w:rPr>
                              <w:t>は、各事業年度において電気供給業について収入すべき金額の総額から、国又は地方団体</w:t>
                            </w:r>
                          </w:p>
                          <w:p w14:paraId="1800E125" w14:textId="77777777" w:rsidR="00331F1A" w:rsidRPr="004D30C3" w:rsidRDefault="00331F1A" w:rsidP="00095E3D">
                            <w:pPr>
                              <w:spacing w:line="240" w:lineRule="exact"/>
                              <w:ind w:firstLineChars="300" w:firstLine="564"/>
                              <w:jc w:val="left"/>
                              <w:rPr>
                                <w:rFonts w:ascii="BIZ UDPゴシック" w:eastAsia="BIZ UDPゴシック" w:hAnsi="BIZ UDPゴシック"/>
                                <w:color w:val="000000" w:themeColor="text1"/>
                                <w:spacing w:val="4"/>
                                <w:sz w:val="18"/>
                                <w:szCs w:val="18"/>
                              </w:rPr>
                            </w:pPr>
                            <w:r w:rsidRPr="004D30C3">
                              <w:rPr>
                                <w:rFonts w:ascii="BIZ UDPゴシック" w:eastAsia="BIZ UDPゴシック" w:hAnsi="BIZ UDPゴシック" w:hint="eastAsia"/>
                                <w:color w:val="000000" w:themeColor="text1"/>
                                <w:spacing w:val="4"/>
                                <w:sz w:val="18"/>
                                <w:szCs w:val="18"/>
                              </w:rPr>
                              <w:t>から受けるべき補助金、固定資産の売却による収入金額等を控除した金額となります</w:t>
                            </w:r>
                            <w:bookmarkEnd w:id="24"/>
                            <w:bookmarkEnd w:id="25"/>
                            <w:r w:rsidRPr="004D30C3">
                              <w:rPr>
                                <w:rFonts w:ascii="BIZ UDPゴシック" w:eastAsia="BIZ UDPゴシック" w:hAnsi="BIZ UDPゴシック" w:hint="eastAsia"/>
                                <w:color w:val="000000" w:themeColor="text1"/>
                                <w:spacing w:val="4"/>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3053D" id="Text Box 293" o:spid="_x0000_s1096" type="#_x0000_t202" style="position:absolute;left:0;text-align:left;margin-left:81.45pt;margin-top:10.6pt;width:430.25pt;height:76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" filled="f" stroked="f">
                <v:textbox inset="5.85pt,.7pt,5.85pt,.7pt">
                  <w:txbxContent>
                    <w:p w14:paraId="18349B7B" w14:textId="77777777" w:rsidR="00331F1A" w:rsidRPr="004D30C3" w:rsidRDefault="00331F1A" w:rsidP="00095E3D">
                      <w:pPr>
                        <w:spacing w:line="220" w:lineRule="exact"/>
                        <w:rPr>
                          <w:rFonts w:ascii="BIZ UDPゴシック" w:eastAsia="BIZ UDPゴシック" w:hAnsi="BIZ UDPゴシック"/>
                          <w:spacing w:val="6"/>
                        </w:rPr>
                      </w:pPr>
                      <w:r w:rsidRPr="004D30C3">
                        <w:rPr>
                          <w:rFonts w:ascii="BIZ UDPゴシック" w:eastAsia="BIZ UDPゴシック" w:hAnsi="BIZ UDPゴシック" w:hint="eastAsia"/>
                          <w:spacing w:val="6"/>
                        </w:rPr>
                        <w:t xml:space="preserve">　　</w:t>
                      </w:r>
                    </w:p>
                    <w:p w14:paraId="353D7FD9" w14:textId="77777777" w:rsidR="00331F1A" w:rsidRPr="004D30C3" w:rsidRDefault="00331F1A" w:rsidP="00095E3D">
                      <w:pPr>
                        <w:spacing w:line="240" w:lineRule="exact"/>
                        <w:ind w:firstLineChars="12" w:firstLine="27"/>
                        <w:jc w:val="left"/>
                        <w:rPr>
                          <w:rFonts w:ascii="BIZ UDPゴシック" w:eastAsia="BIZ UDPゴシック" w:hAnsi="BIZ UDPゴシック"/>
                          <w:spacing w:val="6"/>
                          <w:sz w:val="20"/>
                          <w:bdr w:val="single" w:sz="4" w:space="0" w:color="auto"/>
                        </w:rPr>
                      </w:pPr>
                      <w:r w:rsidRPr="004D30C3">
                        <w:rPr>
                          <w:rFonts w:ascii="BIZ UDPゴシック" w:eastAsia="BIZ UDPゴシック" w:hAnsi="BIZ UDPゴシック" w:hint="eastAsia"/>
                          <w:spacing w:val="6"/>
                        </w:rPr>
                        <w:t xml:space="preserve">　</w:t>
                      </w:r>
                      <w:r w:rsidRPr="004D30C3">
                        <w:rPr>
                          <w:rFonts w:ascii="BIZ UDPゴシック" w:eastAsia="BIZ UDPゴシック" w:hAnsi="BIZ UDPゴシック"/>
                          <w:spacing w:val="6"/>
                        </w:rPr>
                        <w:t xml:space="preserve">　</w:t>
                      </w:r>
                      <w:r w:rsidRPr="004D30C3">
                        <w:rPr>
                          <w:rFonts w:ascii="BIZ UDPゴシック" w:eastAsia="BIZ UDPゴシック" w:hAnsi="BIZ UDPゴシック" w:hint="eastAsia"/>
                          <w:spacing w:val="6"/>
                          <w:kern w:val="0"/>
                          <w:sz w:val="20"/>
                          <w:bdr w:val="single" w:sz="4" w:space="0" w:color="auto"/>
                        </w:rPr>
                        <w:t>課税標準</w:t>
                      </w:r>
                      <w:r w:rsidRPr="004D30C3">
                        <w:rPr>
                          <w:rFonts w:ascii="BIZ UDPゴシック" w:eastAsia="BIZ UDPゴシック" w:hAnsi="BIZ UDPゴシック"/>
                          <w:spacing w:val="6"/>
                          <w:kern w:val="0"/>
                          <w:sz w:val="20"/>
                          <w:bdr w:val="single" w:sz="4" w:space="0" w:color="auto"/>
                        </w:rPr>
                        <w:t>と</w:t>
                      </w:r>
                      <w:r w:rsidRPr="004D30C3">
                        <w:rPr>
                          <w:rFonts w:ascii="BIZ UDPゴシック" w:eastAsia="BIZ UDPゴシック" w:hAnsi="BIZ UDPゴシック" w:hint="eastAsia"/>
                          <w:spacing w:val="6"/>
                          <w:sz w:val="20"/>
                          <w:bdr w:val="single" w:sz="4" w:space="0" w:color="auto"/>
                        </w:rPr>
                        <w:t>なる</w:t>
                      </w:r>
                      <w:r w:rsidRPr="004D30C3">
                        <w:rPr>
                          <w:rFonts w:ascii="BIZ UDPゴシック" w:eastAsia="BIZ UDPゴシック" w:hAnsi="BIZ UDPゴシック"/>
                          <w:spacing w:val="6"/>
                          <w:sz w:val="20"/>
                          <w:bdr w:val="single" w:sz="4" w:space="0" w:color="auto"/>
                        </w:rPr>
                        <w:t>収入金額</w:t>
                      </w:r>
                      <w:r w:rsidRPr="004D30C3">
                        <w:rPr>
                          <w:rFonts w:ascii="BIZ UDPゴシック" w:eastAsia="BIZ UDPゴシック" w:hAnsi="BIZ UDPゴシック" w:hint="eastAsia"/>
                          <w:spacing w:val="6"/>
                          <w:sz w:val="20"/>
                        </w:rPr>
                        <w:t xml:space="preserve">　</w:t>
                      </w:r>
                      <w:r w:rsidRPr="004D30C3">
                        <w:rPr>
                          <w:rFonts w:ascii="BIZ UDPゴシック" w:eastAsia="BIZ UDPゴシック" w:hAnsi="BIZ UDPゴシック"/>
                          <w:spacing w:val="6"/>
                          <w:sz w:val="20"/>
                        </w:rPr>
                        <w:t xml:space="preserve">＝　</w:t>
                      </w:r>
                      <w:r w:rsidRPr="004D30C3">
                        <w:rPr>
                          <w:rFonts w:ascii="BIZ UDPゴシック" w:eastAsia="BIZ UDPゴシック" w:hAnsi="BIZ UDPゴシック" w:hint="eastAsia"/>
                          <w:spacing w:val="6"/>
                          <w:sz w:val="20"/>
                          <w:bdr w:val="single" w:sz="4" w:space="0" w:color="auto"/>
                        </w:rPr>
                        <w:t>収入すべき金額の</w:t>
                      </w:r>
                      <w:r w:rsidRPr="004D30C3">
                        <w:rPr>
                          <w:rFonts w:ascii="BIZ UDPゴシック" w:eastAsia="BIZ UDPゴシック" w:hAnsi="BIZ UDPゴシック"/>
                          <w:spacing w:val="6"/>
                          <w:sz w:val="20"/>
                          <w:bdr w:val="single" w:sz="4" w:space="0" w:color="auto"/>
                        </w:rPr>
                        <w:t>総額</w:t>
                      </w:r>
                      <w:r w:rsidRPr="004D30C3">
                        <w:rPr>
                          <w:rFonts w:ascii="BIZ UDPゴシック" w:eastAsia="BIZ UDPゴシック" w:hAnsi="BIZ UDPゴシック" w:hint="eastAsia"/>
                          <w:spacing w:val="6"/>
                          <w:sz w:val="20"/>
                        </w:rPr>
                        <w:t xml:space="preserve">　－</w:t>
                      </w:r>
                      <w:r w:rsidRPr="004D30C3">
                        <w:rPr>
                          <w:rFonts w:ascii="BIZ UDPゴシック" w:eastAsia="BIZ UDPゴシック" w:hAnsi="BIZ UDPゴシック"/>
                          <w:spacing w:val="6"/>
                          <w:sz w:val="20"/>
                        </w:rPr>
                        <w:t xml:space="preserve">　</w:t>
                      </w:r>
                      <w:r w:rsidRPr="004D30C3">
                        <w:rPr>
                          <w:rFonts w:ascii="BIZ UDPゴシック" w:eastAsia="BIZ UDPゴシック" w:hAnsi="BIZ UDPゴシック" w:hint="eastAsia"/>
                          <w:spacing w:val="6"/>
                          <w:sz w:val="20"/>
                          <w:bdr w:val="single" w:sz="4" w:space="0" w:color="auto"/>
                        </w:rPr>
                        <w:t>控除すべき</w:t>
                      </w:r>
                      <w:r w:rsidRPr="004D30C3">
                        <w:rPr>
                          <w:rFonts w:ascii="BIZ UDPゴシック" w:eastAsia="BIZ UDPゴシック" w:hAnsi="BIZ UDPゴシック"/>
                          <w:spacing w:val="6"/>
                          <w:sz w:val="20"/>
                          <w:bdr w:val="single" w:sz="4" w:space="0" w:color="auto"/>
                        </w:rPr>
                        <w:t>金額</w:t>
                      </w:r>
                    </w:p>
                    <w:p w14:paraId="135E6A39" w14:textId="77777777" w:rsidR="00331F1A" w:rsidRDefault="00331F1A" w:rsidP="00095E3D">
                      <w:pPr>
                        <w:spacing w:line="240" w:lineRule="exact"/>
                        <w:ind w:firstLineChars="200" w:firstLine="376"/>
                        <w:jc w:val="left"/>
                        <w:rPr>
                          <w:rFonts w:ascii="BIZ UDPゴシック" w:eastAsia="BIZ UDPゴシック" w:hAnsi="BIZ UDPゴシック"/>
                          <w:color w:val="000000" w:themeColor="text1"/>
                          <w:spacing w:val="4"/>
                          <w:sz w:val="18"/>
                          <w:szCs w:val="18"/>
                        </w:rPr>
                      </w:pPr>
                      <w:bookmarkStart w:id="25" w:name="_Hlk100771022"/>
                      <w:bookmarkStart w:id="26" w:name="_Hlk100771023"/>
                      <w:r w:rsidRPr="004D30C3">
                        <w:rPr>
                          <w:rFonts w:ascii="BIZ UDPゴシック" w:eastAsia="BIZ UDPゴシック" w:hAnsi="BIZ UDPゴシック" w:hint="eastAsia"/>
                          <w:spacing w:val="4"/>
                          <w:sz w:val="18"/>
                          <w:szCs w:val="18"/>
                        </w:rPr>
                        <w:t>※　収入割の</w:t>
                      </w:r>
                      <w:r w:rsidRPr="004D30C3">
                        <w:rPr>
                          <w:rFonts w:ascii="BIZ UDPゴシック" w:eastAsia="BIZ UDPゴシック" w:hAnsi="BIZ UDPゴシック" w:hint="eastAsia"/>
                          <w:color w:val="000000" w:themeColor="text1"/>
                          <w:spacing w:val="4"/>
                          <w:sz w:val="18"/>
                          <w:szCs w:val="18"/>
                        </w:rPr>
                        <w:t>課税標準となる収入金額は、各事業の収入金額です。例えば電気供給業の場合</w:t>
                      </w:r>
                    </w:p>
                    <w:p w14:paraId="281DBDA3" w14:textId="77777777" w:rsidR="00331F1A" w:rsidRDefault="00331F1A" w:rsidP="00095E3D">
                      <w:pPr>
                        <w:spacing w:line="240" w:lineRule="exact"/>
                        <w:ind w:firstLineChars="300" w:firstLine="564"/>
                        <w:jc w:val="left"/>
                        <w:rPr>
                          <w:rFonts w:ascii="BIZ UDPゴシック" w:eastAsia="BIZ UDPゴシック" w:hAnsi="BIZ UDPゴシック"/>
                          <w:color w:val="000000" w:themeColor="text1"/>
                          <w:spacing w:val="4"/>
                          <w:sz w:val="18"/>
                          <w:szCs w:val="18"/>
                        </w:rPr>
                      </w:pPr>
                      <w:r w:rsidRPr="004D30C3">
                        <w:rPr>
                          <w:rFonts w:ascii="BIZ UDPゴシック" w:eastAsia="BIZ UDPゴシック" w:hAnsi="BIZ UDPゴシック" w:hint="eastAsia"/>
                          <w:color w:val="000000" w:themeColor="text1"/>
                          <w:spacing w:val="4"/>
                          <w:sz w:val="18"/>
                          <w:szCs w:val="18"/>
                        </w:rPr>
                        <w:t>は、各事業年度において電気供給業について収入すべき金額の総額から、国又は地方団体</w:t>
                      </w:r>
                    </w:p>
                    <w:p w14:paraId="1800E125" w14:textId="77777777" w:rsidR="00331F1A" w:rsidRPr="004D30C3" w:rsidRDefault="00331F1A" w:rsidP="00095E3D">
                      <w:pPr>
                        <w:spacing w:line="240" w:lineRule="exact"/>
                        <w:ind w:firstLineChars="300" w:firstLine="564"/>
                        <w:jc w:val="left"/>
                        <w:rPr>
                          <w:rFonts w:ascii="BIZ UDPゴシック" w:eastAsia="BIZ UDPゴシック" w:hAnsi="BIZ UDPゴシック"/>
                          <w:color w:val="000000" w:themeColor="text1"/>
                          <w:spacing w:val="4"/>
                          <w:sz w:val="18"/>
                          <w:szCs w:val="18"/>
                        </w:rPr>
                      </w:pPr>
                      <w:r w:rsidRPr="004D30C3">
                        <w:rPr>
                          <w:rFonts w:ascii="BIZ UDPゴシック" w:eastAsia="BIZ UDPゴシック" w:hAnsi="BIZ UDPゴシック" w:hint="eastAsia"/>
                          <w:color w:val="000000" w:themeColor="text1"/>
                          <w:spacing w:val="4"/>
                          <w:sz w:val="18"/>
                          <w:szCs w:val="18"/>
                        </w:rPr>
                        <w:t>から受けるべき補助金、固定資産の売却による収入金額等を控除した金額となります</w:t>
                      </w:r>
                      <w:bookmarkEnd w:id="25"/>
                      <w:bookmarkEnd w:id="26"/>
                      <w:r w:rsidRPr="004D30C3">
                        <w:rPr>
                          <w:rFonts w:ascii="BIZ UDPゴシック" w:eastAsia="BIZ UDPゴシック" w:hAnsi="BIZ UDPゴシック" w:hint="eastAsia"/>
                          <w:color w:val="000000" w:themeColor="text1"/>
                          <w:spacing w:val="4"/>
                          <w:sz w:val="18"/>
                          <w:szCs w:val="18"/>
                        </w:rPr>
                        <w:t>。</w:t>
                      </w:r>
                    </w:p>
                  </w:txbxContent>
                </v:textbox>
              </v:shape>
            </w:pict>
          </mc:Fallback>
        </mc:AlternateContent>
      </w:r>
    </w:p>
    <w:p w14:paraId="64E630C9" w14:textId="77777777" w:rsidR="00095E3D" w:rsidRPr="006541B6" w:rsidRDefault="00095E3D" w:rsidP="0072111E">
      <w:pPr>
        <w:autoSpaceDN w:val="0"/>
        <w:spacing w:line="0" w:lineRule="atLeast"/>
        <w:rPr>
          <w:rFonts w:ascii="HGｺﾞｼｯｸE" w:eastAsia="HGｺﾞｼｯｸE"/>
          <w:bCs/>
          <w:noProof/>
          <w:color w:val="000000" w:themeColor="text1"/>
          <w:sz w:val="24"/>
        </w:rPr>
      </w:pPr>
      <w:r w:rsidRPr="006541B6">
        <w:rPr>
          <w:rFonts w:ascii="HGｺﾞｼｯｸE" w:eastAsia="HGｺﾞｼｯｸE"/>
          <w:b/>
          <w:bCs/>
          <w:noProof/>
          <w:color w:val="000000" w:themeColor="text1"/>
          <w:sz w:val="16"/>
          <w:szCs w:val="16"/>
        </w:rPr>
        <mc:AlternateContent>
          <mc:Choice Requires="wps">
            <w:drawing>
              <wp:anchor distT="0" distB="0" distL="114300" distR="114300" simplePos="0" relativeHeight="252050432" behindDoc="0" locked="0" layoutInCell="1" allowOverlap="1" wp14:anchorId="63C78215" wp14:editId="4A4DE588">
                <wp:simplePos x="0" y="0"/>
                <wp:positionH relativeFrom="column">
                  <wp:posOffset>1166774</wp:posOffset>
                </wp:positionH>
                <wp:positionV relativeFrom="paragraph">
                  <wp:posOffset>83591</wp:posOffset>
                </wp:positionV>
                <wp:extent cx="5039360" cy="732790"/>
                <wp:effectExtent l="0" t="0" r="27940" b="10160"/>
                <wp:wrapNone/>
                <wp:docPr id="301"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9360" cy="7327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7810DA1" w14:textId="77777777" w:rsidR="00331F1A" w:rsidRDefault="00331F1A" w:rsidP="00095E3D"/>
                          <w:p w14:paraId="7CF483AB" w14:textId="77777777" w:rsidR="00331F1A" w:rsidRDefault="00331F1A" w:rsidP="00095E3D"/>
                          <w:p w14:paraId="4B6C4170" w14:textId="77777777" w:rsidR="00331F1A" w:rsidRDefault="00331F1A" w:rsidP="00095E3D">
                            <w:pPr>
                              <w:spacing w:line="0" w:lineRule="atLeast"/>
                              <w:ind w:leftChars="100" w:left="359" w:hangingChars="71" w:hanging="149"/>
                              <w:rPr>
                                <w:rFonts w:eastAsia="ＭＳ ゴシック"/>
                              </w:rPr>
                            </w:pPr>
                          </w:p>
                          <w:p w14:paraId="13174B85" w14:textId="77777777" w:rsidR="00331F1A" w:rsidRDefault="00331F1A" w:rsidP="00095E3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3C78215" id="Rectangle 172" o:spid="_x0000_s1097" style="position:absolute;left:0;text-align:left;margin-left:91.85pt;margin-top:6.6pt;width:396.8pt;height:57.7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" filled="f">
                <v:textbox>
                  <w:txbxContent>
                    <w:p w14:paraId="07810DA1" w14:textId="77777777" w:rsidR="00331F1A" w:rsidRDefault="00331F1A" w:rsidP="00095E3D"/>
                    <w:p w14:paraId="7CF483AB" w14:textId="77777777" w:rsidR="00331F1A" w:rsidRDefault="00331F1A" w:rsidP="00095E3D"/>
                    <w:p w14:paraId="4B6C4170" w14:textId="77777777" w:rsidR="00331F1A" w:rsidRDefault="00331F1A" w:rsidP="00095E3D">
                      <w:pPr>
                        <w:spacing w:line="0" w:lineRule="atLeast"/>
                        <w:ind w:leftChars="100" w:left="359" w:hangingChars="71" w:hanging="149"/>
                        <w:rPr>
                          <w:rFonts w:eastAsia="ＭＳ ゴシック"/>
                        </w:rPr>
                      </w:pPr>
                    </w:p>
                    <w:p w14:paraId="13174B85" w14:textId="77777777" w:rsidR="00331F1A" w:rsidRDefault="00331F1A" w:rsidP="00095E3D"/>
                  </w:txbxContent>
                </v:textbox>
              </v:rect>
            </w:pict>
          </mc:Fallback>
        </mc:AlternateContent>
      </w:r>
      <w:r w:rsidRPr="006541B6">
        <w:rPr>
          <w:rFonts w:ascii="HGｺﾞｼｯｸE" w:eastAsia="HGｺﾞｼｯｸE" w:hint="eastAsia"/>
          <w:b/>
          <w:bCs/>
          <w:noProof/>
          <w:color w:val="000000" w:themeColor="text1"/>
          <w:sz w:val="16"/>
          <w:szCs w:val="16"/>
        </w:rPr>
        <w:t xml:space="preserve">　　　　</w:t>
      </w:r>
      <w:r w:rsidRPr="006541B6">
        <w:rPr>
          <w:rFonts w:ascii="HGｺﾞｼｯｸE" w:eastAsia="HGｺﾞｼｯｸE" w:hint="eastAsia"/>
          <w:bCs/>
          <w:noProof/>
          <w:color w:val="000000" w:themeColor="text1"/>
          <w:sz w:val="16"/>
          <w:szCs w:val="16"/>
        </w:rPr>
        <w:t xml:space="preserve">　</w:t>
      </w:r>
    </w:p>
    <w:p w14:paraId="6DEA8434"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r w:rsidRPr="001B09B0">
        <w:rPr>
          <w:rFonts w:ascii="HGｺﾞｼｯｸE" w:eastAsia="HGｺﾞｼｯｸE"/>
          <w:b/>
          <w:bCs/>
          <w:noProof/>
          <w:color w:val="000000" w:themeColor="text1"/>
          <w:sz w:val="16"/>
          <w:szCs w:val="16"/>
        </w:rPr>
        <mc:AlternateContent>
          <mc:Choice Requires="wps">
            <w:drawing>
              <wp:anchor distT="0" distB="0" distL="114300" distR="114300" simplePos="0" relativeHeight="252062720" behindDoc="0" locked="0" layoutInCell="1" allowOverlap="1" wp14:anchorId="753B8AA7" wp14:editId="296B7E61">
                <wp:simplePos x="0" y="0"/>
                <wp:positionH relativeFrom="column">
                  <wp:posOffset>233045</wp:posOffset>
                </wp:positionH>
                <wp:positionV relativeFrom="paragraph">
                  <wp:posOffset>12700</wp:posOffset>
                </wp:positionV>
                <wp:extent cx="1028700" cy="457200"/>
                <wp:effectExtent l="0" t="0" r="38100" b="19050"/>
                <wp:wrapNone/>
                <wp:docPr id="514" name="AutoShap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homePlate">
                          <a:avLst>
                            <a:gd name="adj" fmla="val 56250"/>
                          </a:avLst>
                        </a:prstGeom>
                        <a:solidFill>
                          <a:schemeClr val="accent1">
                            <a:lumMod val="40000"/>
                            <a:lumOff val="60000"/>
                          </a:schemeClr>
                        </a:solidFill>
                        <a:ln w="9525">
                          <a:solidFill>
                            <a:srgbClr val="000000"/>
                          </a:solidFill>
                          <a:miter lim="800000"/>
                          <a:headEnd/>
                          <a:tailEnd/>
                        </a:ln>
                      </wps:spPr>
                      <wps:txbx>
                        <w:txbxContent>
                          <w:p w14:paraId="71B74760" w14:textId="77777777" w:rsidR="00331F1A" w:rsidRPr="000A02DA" w:rsidRDefault="00331F1A" w:rsidP="00095E3D">
                            <w:pPr>
                              <w:snapToGrid w:val="0"/>
                              <w:rPr>
                                <w:rFonts w:ascii="BIZ UDPゴシック" w:eastAsia="BIZ UDPゴシック" w:hAnsi="BIZ UDPゴシック"/>
                                <w:sz w:val="16"/>
                                <w:szCs w:val="16"/>
                              </w:rPr>
                            </w:pPr>
                          </w:p>
                          <w:p w14:paraId="1F3A11C2" w14:textId="77777777" w:rsidR="00331F1A" w:rsidRPr="007469FB" w:rsidRDefault="00331F1A" w:rsidP="00095E3D">
                            <w:pPr>
                              <w:snapToGrid w:val="0"/>
                              <w:ind w:firstLineChars="100" w:firstLine="232"/>
                              <w:rPr>
                                <w:rFonts w:ascii="BIZ UDPゴシック" w:eastAsia="BIZ UDPゴシック" w:hAnsi="BIZ UDPゴシック"/>
                                <w:spacing w:val="6"/>
                                <w:sz w:val="36"/>
                              </w:rPr>
                            </w:pPr>
                            <w:r w:rsidRPr="007469FB">
                              <w:rPr>
                                <w:rFonts w:ascii="BIZ UDPゴシック" w:eastAsia="BIZ UDPゴシック" w:hAnsi="BIZ UDPゴシック" w:hint="eastAsia"/>
                                <w:spacing w:val="6"/>
                                <w:sz w:val="22"/>
                                <w:szCs w:val="16"/>
                              </w:rPr>
                              <w:t>収入割</w:t>
                            </w:r>
                          </w:p>
                        </w:txbxContent>
                      </wps:txbx>
                      <wps:bodyPr rot="0" vert="horz" wrap="square" lIns="74295" tIns="0" rIns="74295"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B8AA7" id="AutoShape 294" o:spid="_x0000_s1098" type="#_x0000_t15" style="position:absolute;left:0;text-align:left;margin-left:18.35pt;margin-top:1pt;width:81pt;height:36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" fillcolor="#bdd6ee [1300]">
                <v:textbox inset="5.85pt,0,5.85pt,0">
                  <w:txbxContent>
                    <w:p w14:paraId="71B74760" w14:textId="77777777" w:rsidR="00331F1A" w:rsidRPr="000A02DA" w:rsidRDefault="00331F1A" w:rsidP="00095E3D">
                      <w:pPr>
                        <w:snapToGrid w:val="0"/>
                        <w:rPr>
                          <w:rFonts w:ascii="BIZ UDPゴシック" w:eastAsia="BIZ UDPゴシック" w:hAnsi="BIZ UDPゴシック"/>
                          <w:sz w:val="16"/>
                          <w:szCs w:val="16"/>
                        </w:rPr>
                      </w:pPr>
                    </w:p>
                    <w:p w14:paraId="1F3A11C2" w14:textId="77777777" w:rsidR="00331F1A" w:rsidRPr="007469FB" w:rsidRDefault="00331F1A" w:rsidP="00095E3D">
                      <w:pPr>
                        <w:snapToGrid w:val="0"/>
                        <w:ind w:firstLineChars="100" w:firstLine="232"/>
                        <w:rPr>
                          <w:rFonts w:ascii="BIZ UDPゴシック" w:eastAsia="BIZ UDPゴシック" w:hAnsi="BIZ UDPゴシック"/>
                          <w:spacing w:val="6"/>
                          <w:sz w:val="36"/>
                        </w:rPr>
                      </w:pPr>
                      <w:r w:rsidRPr="007469FB">
                        <w:rPr>
                          <w:rFonts w:ascii="BIZ UDPゴシック" w:eastAsia="BIZ UDPゴシック" w:hAnsi="BIZ UDPゴシック" w:hint="eastAsia"/>
                          <w:spacing w:val="6"/>
                          <w:sz w:val="22"/>
                          <w:szCs w:val="16"/>
                        </w:rPr>
                        <w:t>収入割</w:t>
                      </w:r>
                    </w:p>
                  </w:txbxContent>
                </v:textbox>
              </v:shape>
            </w:pict>
          </mc:Fallback>
        </mc:AlternateContent>
      </w:r>
    </w:p>
    <w:p w14:paraId="58DEC263"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74D447C6"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0ED261C8"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37FDEA08"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r w:rsidRPr="006541B6">
        <w:rPr>
          <w:rFonts w:ascii="HGｺﾞｼｯｸE" w:eastAsia="HGｺﾞｼｯｸE"/>
          <w:b/>
          <w:bCs/>
          <w:noProof/>
          <w:color w:val="000000" w:themeColor="text1"/>
          <w:sz w:val="16"/>
          <w:szCs w:val="16"/>
        </w:rPr>
        <mc:AlternateContent>
          <mc:Choice Requires="wps">
            <w:drawing>
              <wp:anchor distT="0" distB="0" distL="114300" distR="114300" simplePos="0" relativeHeight="252055552" behindDoc="0" locked="0" layoutInCell="1" allowOverlap="1" wp14:anchorId="1258D236" wp14:editId="1BDC1F44">
                <wp:simplePos x="0" y="0"/>
                <wp:positionH relativeFrom="column">
                  <wp:posOffset>1181405</wp:posOffset>
                </wp:positionH>
                <wp:positionV relativeFrom="paragraph">
                  <wp:posOffset>68631</wp:posOffset>
                </wp:positionV>
                <wp:extent cx="5039664" cy="863193"/>
                <wp:effectExtent l="0" t="0" r="0" b="0"/>
                <wp:wrapNone/>
                <wp:docPr id="299"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664" cy="863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03C7" w14:textId="77777777" w:rsidR="00331F1A" w:rsidRDefault="00331F1A" w:rsidP="00095E3D">
                            <w:pPr>
                              <w:spacing w:line="0" w:lineRule="atLeast"/>
                              <w:ind w:leftChars="100" w:left="352" w:hangingChars="71" w:hanging="142"/>
                              <w:rPr>
                                <w:rFonts w:ascii="HGｺﾞｼｯｸM" w:eastAsia="HGｺﾞｼｯｸM"/>
                                <w:sz w:val="20"/>
                                <w:szCs w:val="20"/>
                              </w:rPr>
                            </w:pPr>
                          </w:p>
                          <w:p w14:paraId="6063BF3C" w14:textId="77777777" w:rsidR="00331F1A" w:rsidRPr="007469FB" w:rsidRDefault="00331F1A" w:rsidP="00095E3D">
                            <w:pPr>
                              <w:spacing w:line="260" w:lineRule="exact"/>
                              <w:ind w:leftChars="80" w:left="361" w:hangingChars="91" w:hanging="193"/>
                              <w:rPr>
                                <w:rFonts w:ascii="BIZ UDPゴシック" w:eastAsia="BIZ UDPゴシック" w:hAnsi="BIZ UDPゴシック"/>
                                <w:spacing w:val="6"/>
                                <w:sz w:val="20"/>
                                <w:szCs w:val="21"/>
                                <w:bdr w:val="single" w:sz="4" w:space="0" w:color="auto"/>
                              </w:rPr>
                            </w:pPr>
                            <w:r w:rsidRPr="007469FB">
                              <w:rPr>
                                <w:rFonts w:ascii="BIZ UDPゴシック" w:eastAsia="BIZ UDPゴシック" w:hAnsi="BIZ UDPゴシック" w:hint="eastAsia"/>
                                <w:spacing w:val="6"/>
                                <w:sz w:val="20"/>
                                <w:szCs w:val="21"/>
                                <w:bdr w:val="single" w:sz="4" w:space="0" w:color="auto"/>
                              </w:rPr>
                              <w:t>所得</w:t>
                            </w:r>
                            <w:r w:rsidRPr="007469FB">
                              <w:rPr>
                                <w:rFonts w:ascii="BIZ UDPゴシック" w:eastAsia="BIZ UDPゴシック" w:hAnsi="BIZ UDPゴシック" w:hint="eastAsia"/>
                                <w:spacing w:val="6"/>
                                <w:sz w:val="20"/>
                                <w:szCs w:val="21"/>
                              </w:rPr>
                              <w:t xml:space="preserve">　＝　</w:t>
                            </w:r>
                            <w:r w:rsidRPr="007469FB">
                              <w:rPr>
                                <w:rFonts w:ascii="BIZ UDPゴシック" w:eastAsia="BIZ UDPゴシック" w:hAnsi="BIZ UDPゴシック" w:hint="eastAsia"/>
                                <w:spacing w:val="6"/>
                                <w:sz w:val="20"/>
                                <w:szCs w:val="21"/>
                                <w:bdr w:val="single" w:sz="4" w:space="0" w:color="auto"/>
                              </w:rPr>
                              <w:t>益金</w:t>
                            </w:r>
                            <w:r w:rsidRPr="007469FB">
                              <w:rPr>
                                <w:rFonts w:ascii="BIZ UDPゴシック" w:eastAsia="BIZ UDPゴシック" w:hAnsi="BIZ UDPゴシック" w:hint="eastAsia"/>
                                <w:spacing w:val="6"/>
                                <w:sz w:val="20"/>
                                <w:szCs w:val="21"/>
                              </w:rPr>
                              <w:t xml:space="preserve">　－　</w:t>
                            </w:r>
                            <w:r w:rsidRPr="007469FB">
                              <w:rPr>
                                <w:rFonts w:ascii="BIZ UDPゴシック" w:eastAsia="BIZ UDPゴシック" w:hAnsi="BIZ UDPゴシック" w:hint="eastAsia"/>
                                <w:spacing w:val="6"/>
                                <w:sz w:val="20"/>
                                <w:szCs w:val="21"/>
                                <w:bdr w:val="single" w:sz="4" w:space="0" w:color="auto"/>
                              </w:rPr>
                              <w:t>損金</w:t>
                            </w:r>
                          </w:p>
                          <w:p w14:paraId="6DAC47BF" w14:textId="33D509DC" w:rsidR="00331F1A" w:rsidRPr="007469FB" w:rsidRDefault="00331F1A" w:rsidP="00095E3D">
                            <w:pPr>
                              <w:spacing w:line="260" w:lineRule="exact"/>
                              <w:ind w:leftChars="100" w:left="346" w:hangingChars="71" w:hanging="136"/>
                              <w:rPr>
                                <w:rFonts w:ascii="BIZ UDPゴシック" w:eastAsia="BIZ UDPゴシック" w:hAnsi="BIZ UDPゴシック"/>
                                <w:spacing w:val="6"/>
                                <w:sz w:val="18"/>
                                <w:szCs w:val="20"/>
                              </w:rPr>
                            </w:pPr>
                            <w:r w:rsidRPr="007469FB">
                              <w:rPr>
                                <w:rFonts w:ascii="BIZ UDPゴシック" w:eastAsia="BIZ UDPゴシック" w:hAnsi="BIZ UDPゴシック" w:hint="eastAsia"/>
                                <w:spacing w:val="6"/>
                                <w:sz w:val="18"/>
                                <w:szCs w:val="20"/>
                              </w:rPr>
                              <w:t>※　所得は、原則として、各事業年度の法人税の課税標準となる所得の計算の例によって算定した金額で、</w:t>
                            </w:r>
                            <w:r w:rsidRPr="007469FB">
                              <w:rPr>
                                <w:rFonts w:ascii="BIZ UDPゴシック" w:eastAsia="BIZ UDPゴシック" w:hAnsi="BIZ UDPゴシック" w:hint="eastAsia"/>
                                <w:spacing w:val="6"/>
                                <w:sz w:val="18"/>
                                <w:szCs w:val="20"/>
                                <w:u w:val="double"/>
                              </w:rPr>
                              <w:t>欠損金額及び災害欠損金額の繰越控除がある場合にはこれを控除した後</w:t>
                            </w:r>
                            <w:r w:rsidRPr="007469FB">
                              <w:rPr>
                                <w:rFonts w:ascii="BIZ UDPゴシック" w:eastAsia="BIZ UDPゴシック" w:hAnsi="BIZ UDPゴシック" w:hint="eastAsia"/>
                                <w:spacing w:val="6"/>
                                <w:sz w:val="18"/>
                                <w:szCs w:val="20"/>
                              </w:rPr>
                              <w:t>の金額となります。</w:t>
                            </w:r>
                          </w:p>
                          <w:p w14:paraId="05495A42" w14:textId="77777777" w:rsidR="00331F1A" w:rsidRDefault="00331F1A" w:rsidP="00095E3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58D236" id="_x0000_s1099" type="#_x0000_t202" style="position:absolute;left:0;text-align:left;margin-left:93pt;margin-top:5.4pt;width:396.8pt;height:67.9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" filled="f" stroked="f">
                <v:textbox inset="5.85pt,.7pt,5.85pt,.7pt">
                  <w:txbxContent>
                    <w:p w14:paraId="3F7E03C7" w14:textId="77777777" w:rsidR="00331F1A" w:rsidRDefault="00331F1A" w:rsidP="00095E3D">
                      <w:pPr>
                        <w:spacing w:line="0" w:lineRule="atLeast"/>
                        <w:ind w:leftChars="100" w:left="352" w:hangingChars="71" w:hanging="142"/>
                        <w:rPr>
                          <w:rFonts w:ascii="HGｺﾞｼｯｸM" w:eastAsia="HGｺﾞｼｯｸM"/>
                          <w:sz w:val="20"/>
                          <w:szCs w:val="20"/>
                        </w:rPr>
                      </w:pPr>
                    </w:p>
                    <w:p w14:paraId="6063BF3C" w14:textId="77777777" w:rsidR="00331F1A" w:rsidRPr="007469FB" w:rsidRDefault="00331F1A" w:rsidP="00095E3D">
                      <w:pPr>
                        <w:spacing w:line="260" w:lineRule="exact"/>
                        <w:ind w:leftChars="80" w:left="361" w:hangingChars="91" w:hanging="193"/>
                        <w:rPr>
                          <w:rFonts w:ascii="BIZ UDPゴシック" w:eastAsia="BIZ UDPゴシック" w:hAnsi="BIZ UDPゴシック"/>
                          <w:spacing w:val="6"/>
                          <w:sz w:val="20"/>
                          <w:szCs w:val="21"/>
                          <w:bdr w:val="single" w:sz="4" w:space="0" w:color="auto"/>
                        </w:rPr>
                      </w:pPr>
                      <w:r w:rsidRPr="007469FB">
                        <w:rPr>
                          <w:rFonts w:ascii="BIZ UDPゴシック" w:eastAsia="BIZ UDPゴシック" w:hAnsi="BIZ UDPゴシック" w:hint="eastAsia"/>
                          <w:spacing w:val="6"/>
                          <w:sz w:val="20"/>
                          <w:szCs w:val="21"/>
                          <w:bdr w:val="single" w:sz="4" w:space="0" w:color="auto"/>
                        </w:rPr>
                        <w:t>所得</w:t>
                      </w:r>
                      <w:r w:rsidRPr="007469FB">
                        <w:rPr>
                          <w:rFonts w:ascii="BIZ UDPゴシック" w:eastAsia="BIZ UDPゴシック" w:hAnsi="BIZ UDPゴシック" w:hint="eastAsia"/>
                          <w:spacing w:val="6"/>
                          <w:sz w:val="20"/>
                          <w:szCs w:val="21"/>
                        </w:rPr>
                        <w:t xml:space="preserve">　＝　</w:t>
                      </w:r>
                      <w:r w:rsidRPr="007469FB">
                        <w:rPr>
                          <w:rFonts w:ascii="BIZ UDPゴシック" w:eastAsia="BIZ UDPゴシック" w:hAnsi="BIZ UDPゴシック" w:hint="eastAsia"/>
                          <w:spacing w:val="6"/>
                          <w:sz w:val="20"/>
                          <w:szCs w:val="21"/>
                          <w:bdr w:val="single" w:sz="4" w:space="0" w:color="auto"/>
                        </w:rPr>
                        <w:t>益金</w:t>
                      </w:r>
                      <w:r w:rsidRPr="007469FB">
                        <w:rPr>
                          <w:rFonts w:ascii="BIZ UDPゴシック" w:eastAsia="BIZ UDPゴシック" w:hAnsi="BIZ UDPゴシック" w:hint="eastAsia"/>
                          <w:spacing w:val="6"/>
                          <w:sz w:val="20"/>
                          <w:szCs w:val="21"/>
                        </w:rPr>
                        <w:t xml:space="preserve">　－　</w:t>
                      </w:r>
                      <w:r w:rsidRPr="007469FB">
                        <w:rPr>
                          <w:rFonts w:ascii="BIZ UDPゴシック" w:eastAsia="BIZ UDPゴシック" w:hAnsi="BIZ UDPゴシック" w:hint="eastAsia"/>
                          <w:spacing w:val="6"/>
                          <w:sz w:val="20"/>
                          <w:szCs w:val="21"/>
                          <w:bdr w:val="single" w:sz="4" w:space="0" w:color="auto"/>
                        </w:rPr>
                        <w:t>損金</w:t>
                      </w:r>
                    </w:p>
                    <w:p w14:paraId="6DAC47BF" w14:textId="33D509DC" w:rsidR="00331F1A" w:rsidRPr="007469FB" w:rsidRDefault="00331F1A" w:rsidP="00095E3D">
                      <w:pPr>
                        <w:spacing w:line="260" w:lineRule="exact"/>
                        <w:ind w:leftChars="100" w:left="346" w:hangingChars="71" w:hanging="136"/>
                        <w:rPr>
                          <w:rFonts w:ascii="BIZ UDPゴシック" w:eastAsia="BIZ UDPゴシック" w:hAnsi="BIZ UDPゴシック"/>
                          <w:spacing w:val="6"/>
                          <w:sz w:val="18"/>
                          <w:szCs w:val="20"/>
                        </w:rPr>
                      </w:pPr>
                      <w:r w:rsidRPr="007469FB">
                        <w:rPr>
                          <w:rFonts w:ascii="BIZ UDPゴシック" w:eastAsia="BIZ UDPゴシック" w:hAnsi="BIZ UDPゴシック" w:hint="eastAsia"/>
                          <w:spacing w:val="6"/>
                          <w:sz w:val="18"/>
                          <w:szCs w:val="20"/>
                        </w:rPr>
                        <w:t>※　所得は、原則として、各事業年度の法人税の課税標準となる所得の計算の例によって算定した金額で、</w:t>
                      </w:r>
                      <w:r w:rsidRPr="007469FB">
                        <w:rPr>
                          <w:rFonts w:ascii="BIZ UDPゴシック" w:eastAsia="BIZ UDPゴシック" w:hAnsi="BIZ UDPゴシック" w:hint="eastAsia"/>
                          <w:spacing w:val="6"/>
                          <w:sz w:val="18"/>
                          <w:szCs w:val="20"/>
                          <w:u w:val="double"/>
                        </w:rPr>
                        <w:t>欠損金額及び災害欠損金額の繰越控除がある場合にはこれを控除した後</w:t>
                      </w:r>
                      <w:r w:rsidRPr="007469FB">
                        <w:rPr>
                          <w:rFonts w:ascii="BIZ UDPゴシック" w:eastAsia="BIZ UDPゴシック" w:hAnsi="BIZ UDPゴシック" w:hint="eastAsia"/>
                          <w:spacing w:val="6"/>
                          <w:sz w:val="18"/>
                          <w:szCs w:val="20"/>
                        </w:rPr>
                        <w:t>の金額となります。</w:t>
                      </w:r>
                    </w:p>
                    <w:p w14:paraId="05495A42" w14:textId="77777777" w:rsidR="00331F1A" w:rsidRDefault="00331F1A" w:rsidP="00095E3D"/>
                  </w:txbxContent>
                </v:textbox>
              </v:shape>
            </w:pict>
          </mc:Fallback>
        </mc:AlternateContent>
      </w:r>
    </w:p>
    <w:p w14:paraId="23080D79"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r w:rsidRPr="006541B6">
        <w:rPr>
          <w:rFonts w:ascii="HGｺﾞｼｯｸE" w:eastAsia="HGｺﾞｼｯｸE"/>
          <w:b/>
          <w:bCs/>
          <w:noProof/>
          <w:color w:val="000000" w:themeColor="text1"/>
          <w:sz w:val="16"/>
          <w:szCs w:val="16"/>
        </w:rPr>
        <mc:AlternateContent>
          <mc:Choice Requires="wps">
            <w:drawing>
              <wp:anchor distT="0" distB="0" distL="114300" distR="114300" simplePos="0" relativeHeight="252063744" behindDoc="1" locked="0" layoutInCell="1" allowOverlap="1" wp14:anchorId="327E14C2" wp14:editId="66A826E1">
                <wp:simplePos x="0" y="0"/>
                <wp:positionH relativeFrom="column">
                  <wp:posOffset>1173480</wp:posOffset>
                </wp:positionH>
                <wp:positionV relativeFrom="paragraph">
                  <wp:posOffset>23800</wp:posOffset>
                </wp:positionV>
                <wp:extent cx="5032044" cy="818515"/>
                <wp:effectExtent l="0" t="0" r="16510" b="19685"/>
                <wp:wrapNone/>
                <wp:docPr id="515"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2044" cy="8185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1E06C24" w14:textId="77777777" w:rsidR="00331F1A" w:rsidRDefault="00331F1A" w:rsidP="00095E3D"/>
                          <w:p w14:paraId="59A1663C" w14:textId="77777777" w:rsidR="00331F1A" w:rsidRDefault="00331F1A" w:rsidP="00095E3D"/>
                          <w:p w14:paraId="1FDBFEBD" w14:textId="77777777" w:rsidR="00331F1A" w:rsidRDefault="00331F1A" w:rsidP="00095E3D">
                            <w:pPr>
                              <w:spacing w:line="0" w:lineRule="atLeast"/>
                              <w:ind w:leftChars="100" w:left="359" w:hangingChars="71" w:hanging="149"/>
                              <w:rPr>
                                <w:rFonts w:eastAsia="ＭＳ ゴシック"/>
                              </w:rPr>
                            </w:pPr>
                          </w:p>
                          <w:p w14:paraId="55C86490" w14:textId="77777777" w:rsidR="00331F1A" w:rsidRDefault="00331F1A" w:rsidP="00095E3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27E14C2" id="_x0000_s1100" style="position:absolute;left:0;text-align:left;margin-left:92.4pt;margin-top:1.85pt;width:396.2pt;height:64.45pt;z-index:-25125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" filled="f">
                <v:textbox>
                  <w:txbxContent>
                    <w:p w14:paraId="41E06C24" w14:textId="77777777" w:rsidR="00331F1A" w:rsidRDefault="00331F1A" w:rsidP="00095E3D"/>
                    <w:p w14:paraId="59A1663C" w14:textId="77777777" w:rsidR="00331F1A" w:rsidRDefault="00331F1A" w:rsidP="00095E3D"/>
                    <w:p w14:paraId="1FDBFEBD" w14:textId="77777777" w:rsidR="00331F1A" w:rsidRDefault="00331F1A" w:rsidP="00095E3D">
                      <w:pPr>
                        <w:spacing w:line="0" w:lineRule="atLeast"/>
                        <w:ind w:leftChars="100" w:left="359" w:hangingChars="71" w:hanging="149"/>
                        <w:rPr>
                          <w:rFonts w:eastAsia="ＭＳ ゴシック"/>
                        </w:rPr>
                      </w:pPr>
                    </w:p>
                    <w:p w14:paraId="55C86490" w14:textId="77777777" w:rsidR="00331F1A" w:rsidRDefault="00331F1A" w:rsidP="00095E3D"/>
                  </w:txbxContent>
                </v:textbox>
              </v:rect>
            </w:pict>
          </mc:Fallback>
        </mc:AlternateContent>
      </w:r>
    </w:p>
    <w:p w14:paraId="06F9A943"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r w:rsidRPr="006541B6">
        <w:rPr>
          <w:rFonts w:ascii="HGｺﾞｼｯｸE" w:eastAsia="HGｺﾞｼｯｸE"/>
          <w:b/>
          <w:bCs/>
          <w:noProof/>
          <w:color w:val="000000" w:themeColor="text1"/>
          <w:sz w:val="16"/>
          <w:szCs w:val="16"/>
        </w:rPr>
        <mc:AlternateContent>
          <mc:Choice Requires="wps">
            <w:drawing>
              <wp:anchor distT="0" distB="0" distL="114300" distR="114300" simplePos="0" relativeHeight="252056576" behindDoc="0" locked="0" layoutInCell="1" allowOverlap="1" wp14:anchorId="5937186C" wp14:editId="5BE861E6">
                <wp:simplePos x="0" y="0"/>
                <wp:positionH relativeFrom="column">
                  <wp:posOffset>229870</wp:posOffset>
                </wp:positionH>
                <wp:positionV relativeFrom="paragraph">
                  <wp:posOffset>82179</wp:posOffset>
                </wp:positionV>
                <wp:extent cx="1028700" cy="457200"/>
                <wp:effectExtent l="0" t="0" r="38100" b="19050"/>
                <wp:wrapNone/>
                <wp:docPr id="300" name="AutoShap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homePlate">
                          <a:avLst>
                            <a:gd name="adj" fmla="val 56250"/>
                          </a:avLst>
                        </a:prstGeom>
                        <a:solidFill>
                          <a:schemeClr val="accent1">
                            <a:lumMod val="40000"/>
                            <a:lumOff val="60000"/>
                          </a:schemeClr>
                        </a:solidFill>
                        <a:ln w="9525">
                          <a:solidFill>
                            <a:srgbClr val="000000"/>
                          </a:solidFill>
                          <a:miter lim="800000"/>
                          <a:headEnd/>
                          <a:tailEnd/>
                        </a:ln>
                      </wps:spPr>
                      <wps:txbx>
                        <w:txbxContent>
                          <w:p w14:paraId="7B1603B5" w14:textId="77777777" w:rsidR="00331F1A" w:rsidRPr="000A02DA" w:rsidRDefault="00331F1A" w:rsidP="00095E3D">
                            <w:pPr>
                              <w:snapToGrid w:val="0"/>
                              <w:rPr>
                                <w:rFonts w:ascii="BIZ UDPゴシック" w:eastAsia="BIZ UDPゴシック" w:hAnsi="BIZ UDPゴシック"/>
                                <w:sz w:val="16"/>
                                <w:szCs w:val="16"/>
                              </w:rPr>
                            </w:pPr>
                          </w:p>
                          <w:p w14:paraId="16993263" w14:textId="77777777" w:rsidR="00331F1A" w:rsidRPr="007469FB" w:rsidRDefault="00331F1A" w:rsidP="00095E3D">
                            <w:pPr>
                              <w:snapToGrid w:val="0"/>
                              <w:ind w:firstLineChars="100" w:firstLine="232"/>
                              <w:rPr>
                                <w:rFonts w:ascii="BIZ UDPゴシック" w:eastAsia="BIZ UDPゴシック" w:hAnsi="BIZ UDPゴシック"/>
                                <w:spacing w:val="6"/>
                                <w:sz w:val="22"/>
                              </w:rPr>
                            </w:pPr>
                            <w:r w:rsidRPr="007469FB">
                              <w:rPr>
                                <w:rFonts w:ascii="BIZ UDPゴシック" w:eastAsia="BIZ UDPゴシック" w:hAnsi="BIZ UDPゴシック" w:hint="eastAsia"/>
                                <w:spacing w:val="6"/>
                                <w:sz w:val="22"/>
                              </w:rPr>
                              <w:t>所得割</w:t>
                            </w:r>
                          </w:p>
                        </w:txbxContent>
                      </wps:txbx>
                      <wps:bodyPr rot="0" vert="horz" wrap="square" lIns="74295" tIns="0" rIns="74295"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7186C" id="_x0000_s1101" type="#_x0000_t15" style="position:absolute;left:0;text-align:left;margin-left:18.1pt;margin-top:6.45pt;width:81pt;height:36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" fillcolor="#bdd6ee [1300]">
                <v:textbox inset="5.85pt,0,5.85pt,0">
                  <w:txbxContent>
                    <w:p w14:paraId="7B1603B5" w14:textId="77777777" w:rsidR="00331F1A" w:rsidRPr="000A02DA" w:rsidRDefault="00331F1A" w:rsidP="00095E3D">
                      <w:pPr>
                        <w:snapToGrid w:val="0"/>
                        <w:rPr>
                          <w:rFonts w:ascii="BIZ UDPゴシック" w:eastAsia="BIZ UDPゴシック" w:hAnsi="BIZ UDPゴシック"/>
                          <w:sz w:val="16"/>
                          <w:szCs w:val="16"/>
                        </w:rPr>
                      </w:pPr>
                    </w:p>
                    <w:p w14:paraId="16993263" w14:textId="77777777" w:rsidR="00331F1A" w:rsidRPr="007469FB" w:rsidRDefault="00331F1A" w:rsidP="00095E3D">
                      <w:pPr>
                        <w:snapToGrid w:val="0"/>
                        <w:ind w:firstLineChars="100" w:firstLine="232"/>
                        <w:rPr>
                          <w:rFonts w:ascii="BIZ UDPゴシック" w:eastAsia="BIZ UDPゴシック" w:hAnsi="BIZ UDPゴシック"/>
                          <w:spacing w:val="6"/>
                          <w:sz w:val="22"/>
                        </w:rPr>
                      </w:pPr>
                      <w:r w:rsidRPr="007469FB">
                        <w:rPr>
                          <w:rFonts w:ascii="BIZ UDPゴシック" w:eastAsia="BIZ UDPゴシック" w:hAnsi="BIZ UDPゴシック" w:hint="eastAsia"/>
                          <w:spacing w:val="6"/>
                          <w:sz w:val="22"/>
                        </w:rPr>
                        <w:t>所得割</w:t>
                      </w:r>
                    </w:p>
                  </w:txbxContent>
                </v:textbox>
              </v:shape>
            </w:pict>
          </mc:Fallback>
        </mc:AlternateContent>
      </w:r>
    </w:p>
    <w:p w14:paraId="32DF1BB3" w14:textId="77777777" w:rsidR="00095E3D" w:rsidRDefault="00095E3D" w:rsidP="0072111E">
      <w:pPr>
        <w:autoSpaceDN w:val="0"/>
        <w:spacing w:line="260" w:lineRule="exact"/>
        <w:rPr>
          <w:rFonts w:ascii="Meiryo UI" w:eastAsia="Meiryo UI" w:hAnsi="Meiryo UI"/>
          <w:color w:val="000000" w:themeColor="text1"/>
          <w:sz w:val="22"/>
        </w:rPr>
      </w:pPr>
    </w:p>
    <w:p w14:paraId="343669E2" w14:textId="77777777" w:rsidR="00095E3D" w:rsidRDefault="00095E3D" w:rsidP="0072111E">
      <w:pPr>
        <w:autoSpaceDN w:val="0"/>
        <w:spacing w:line="260" w:lineRule="exact"/>
        <w:rPr>
          <w:rFonts w:ascii="Meiryo UI" w:eastAsia="Meiryo UI" w:hAnsi="Meiryo UI"/>
          <w:color w:val="000000" w:themeColor="text1"/>
          <w:sz w:val="22"/>
        </w:rPr>
      </w:pPr>
    </w:p>
    <w:p w14:paraId="2688E45C" w14:textId="77777777" w:rsidR="00095E3D" w:rsidRDefault="00095E3D" w:rsidP="0072111E">
      <w:pPr>
        <w:autoSpaceDN w:val="0"/>
        <w:spacing w:line="260" w:lineRule="exact"/>
        <w:rPr>
          <w:rFonts w:ascii="Meiryo UI" w:eastAsia="Meiryo UI" w:hAnsi="Meiryo UI"/>
          <w:color w:val="000000" w:themeColor="text1"/>
          <w:sz w:val="22"/>
        </w:rPr>
      </w:pPr>
    </w:p>
    <w:p w14:paraId="6CAD6E6B" w14:textId="6F16BEE1" w:rsidR="00095E3D" w:rsidRDefault="00095E3D" w:rsidP="0072111E">
      <w:pPr>
        <w:autoSpaceDN w:val="0"/>
        <w:spacing w:line="260" w:lineRule="exact"/>
        <w:rPr>
          <w:rFonts w:ascii="Meiryo UI" w:eastAsia="Meiryo UI" w:hAnsi="Meiryo UI"/>
          <w:color w:val="000000" w:themeColor="text1"/>
          <w:sz w:val="22"/>
        </w:rPr>
      </w:pPr>
    </w:p>
    <w:p w14:paraId="5471E645" w14:textId="015E625A" w:rsidR="00095E3D" w:rsidRDefault="00095E3D" w:rsidP="0072111E">
      <w:pPr>
        <w:autoSpaceDN w:val="0"/>
        <w:spacing w:line="260" w:lineRule="exact"/>
        <w:rPr>
          <w:rFonts w:ascii="Meiryo UI" w:eastAsia="Meiryo UI" w:hAnsi="Meiryo UI"/>
          <w:color w:val="000000" w:themeColor="text1"/>
          <w:sz w:val="22"/>
        </w:rPr>
      </w:pPr>
    </w:p>
    <w:p w14:paraId="309BD862" w14:textId="2422037F" w:rsidR="00095E3D" w:rsidRPr="006579BA" w:rsidRDefault="00095E3D" w:rsidP="0072111E">
      <w:pPr>
        <w:autoSpaceDN w:val="0"/>
        <w:spacing w:line="260" w:lineRule="exact"/>
        <w:rPr>
          <w:rFonts w:ascii="BIZ UDPゴシック" w:eastAsia="BIZ UDPゴシック" w:hAnsi="BIZ UDPゴシック"/>
          <w:color w:val="000000" w:themeColor="text1"/>
          <w:spacing w:val="6"/>
          <w:sz w:val="22"/>
        </w:rPr>
      </w:pPr>
      <w:r w:rsidRPr="006579BA">
        <w:rPr>
          <w:rFonts w:ascii="BIZ UDPゴシック" w:eastAsia="BIZ UDPゴシック" w:hAnsi="BIZ UDPゴシック" w:hint="eastAsia"/>
          <w:color w:val="000000" w:themeColor="text1"/>
          <w:spacing w:val="6"/>
          <w:sz w:val="22"/>
        </w:rPr>
        <w:t>１　付加価値額の算定（概要）</w:t>
      </w:r>
    </w:p>
    <w:p w14:paraId="65C8EFFB" w14:textId="3E35AD32" w:rsidR="00095E3D" w:rsidRDefault="00095E3D" w:rsidP="0072111E">
      <w:pPr>
        <w:autoSpaceDN w:val="0"/>
        <w:snapToGrid w:val="0"/>
        <w:spacing w:line="260" w:lineRule="exact"/>
        <w:rPr>
          <w:rFonts w:ascii="BIZ UDPゴシック" w:eastAsia="BIZ UDPゴシック" w:hAnsi="BIZ UDPゴシック"/>
          <w:b/>
          <w:color w:val="000000" w:themeColor="text1"/>
          <w:spacing w:val="4"/>
          <w:szCs w:val="20"/>
        </w:rPr>
      </w:pPr>
      <w:r w:rsidRPr="006579BA">
        <w:rPr>
          <w:rFonts w:ascii="BIZ UDPゴシック" w:eastAsia="BIZ UDPゴシック" w:hAnsi="BIZ UDPゴシック" w:hint="eastAsia"/>
          <w:color w:val="000000" w:themeColor="text1"/>
          <w:spacing w:val="6"/>
          <w:szCs w:val="21"/>
        </w:rPr>
        <w:t xml:space="preserve">　</w:t>
      </w:r>
      <w:r w:rsidRPr="0028211D">
        <w:rPr>
          <w:rFonts w:ascii="BIZ UDPゴシック" w:eastAsia="BIZ UDPゴシック" w:hAnsi="BIZ UDPゴシック" w:hint="eastAsia"/>
          <w:b/>
          <w:color w:val="000000" w:themeColor="text1"/>
          <w:spacing w:val="4"/>
          <w:szCs w:val="20"/>
        </w:rPr>
        <w:t>①　報酬給与額・・・各事業年度の報酬給与額は次のア及びイの合計額となります。</w:t>
      </w:r>
    </w:p>
    <w:p w14:paraId="2C4224DE" w14:textId="1F4B2A07" w:rsidR="009E1763" w:rsidRDefault="009E1763" w:rsidP="0072111E">
      <w:pPr>
        <w:autoSpaceDN w:val="0"/>
        <w:snapToGrid w:val="0"/>
        <w:spacing w:line="260" w:lineRule="exact"/>
        <w:ind w:firstLineChars="252" w:firstLine="504"/>
        <w:rPr>
          <w:rFonts w:ascii="BIZ UDPゴシック" w:eastAsia="BIZ UDPゴシック" w:hAnsi="BIZ UDPゴシック"/>
          <w:color w:val="000000" w:themeColor="text1"/>
          <w:spacing w:val="6"/>
          <w:sz w:val="20"/>
          <w:szCs w:val="20"/>
        </w:rPr>
      </w:pPr>
      <w:r w:rsidRPr="006579BA">
        <w:rPr>
          <w:rFonts w:ascii="BIZ UDPゴシック" w:eastAsia="BIZ UDPゴシック" w:hAnsi="BIZ UDPゴシック"/>
          <w:b/>
          <w:bCs/>
          <w:noProof/>
          <w:color w:val="000000" w:themeColor="text1"/>
          <w:spacing w:val="6"/>
          <w:sz w:val="20"/>
          <w:szCs w:val="20"/>
        </w:rPr>
        <mc:AlternateContent>
          <mc:Choice Requires="wps">
            <w:drawing>
              <wp:anchor distT="0" distB="0" distL="114300" distR="114300" simplePos="0" relativeHeight="252070912" behindDoc="0" locked="0" layoutInCell="1" allowOverlap="1" wp14:anchorId="0233FA25" wp14:editId="11956FB8">
                <wp:simplePos x="0" y="0"/>
                <wp:positionH relativeFrom="margin">
                  <wp:posOffset>3976</wp:posOffset>
                </wp:positionH>
                <wp:positionV relativeFrom="paragraph">
                  <wp:posOffset>191853</wp:posOffset>
                </wp:positionV>
                <wp:extent cx="6658610" cy="1331595"/>
                <wp:effectExtent l="0" t="0" r="27940" b="20955"/>
                <wp:wrapTopAndBottom/>
                <wp:docPr id="52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8610" cy="1331595"/>
                        </a:xfrm>
                        <a:prstGeom prst="rect">
                          <a:avLst/>
                        </a:prstGeom>
                        <a:noFill/>
                        <a:ln w="9525">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txbx>
                        <w:txbxContent>
                          <w:p w14:paraId="2543BD1C" w14:textId="77777777" w:rsidR="00331F1A" w:rsidRPr="006579BA" w:rsidRDefault="00331F1A" w:rsidP="009E1763">
                            <w:pPr>
                              <w:pStyle w:val="afd"/>
                              <w:spacing w:line="240" w:lineRule="exact"/>
                              <w:ind w:leftChars="0" w:left="212" w:hangingChars="100" w:hanging="212"/>
                              <w:rPr>
                                <w:rFonts w:ascii="BIZ UDPゴシック" w:eastAsia="BIZ UDPゴシック" w:hAnsi="BIZ UDPゴシック"/>
                                <w:b/>
                                <w:spacing w:val="6"/>
                                <w:sz w:val="20"/>
                                <w:szCs w:val="20"/>
                              </w:rPr>
                            </w:pPr>
                            <w:r w:rsidRPr="006579BA">
                              <w:rPr>
                                <w:rFonts w:ascii="BIZ UDPゴシック" w:eastAsia="BIZ UDPゴシック" w:hAnsi="BIZ UDPゴシック" w:hint="eastAsia"/>
                                <w:b/>
                                <w:spacing w:val="6"/>
                                <w:sz w:val="20"/>
                                <w:szCs w:val="20"/>
                              </w:rPr>
                              <w:t>ア　各事業年度において、役員又は使用人に対する報酬、給料、賞与、退職手当その他これらの性質を有する給与として支出する金額の合計額</w:t>
                            </w:r>
                          </w:p>
                          <w:p w14:paraId="32BAB1A4" w14:textId="77777777" w:rsidR="00331F1A" w:rsidRPr="00A82245" w:rsidRDefault="00331F1A" w:rsidP="00A82245">
                            <w:pPr>
                              <w:spacing w:line="260" w:lineRule="exact"/>
                              <w:ind w:leftChars="19" w:left="331" w:hangingChars="131" w:hanging="291"/>
                              <w:rPr>
                                <w:rFonts w:ascii="BIZ UDPゴシック" w:eastAsia="BIZ UDPゴシック" w:hAnsi="BIZ UDPゴシック"/>
                                <w:spacing w:val="6"/>
                                <w:sz w:val="18"/>
                              </w:rPr>
                            </w:pPr>
                            <w:r w:rsidRPr="006579BA">
                              <w:rPr>
                                <w:rFonts w:ascii="BIZ UDPゴシック" w:eastAsia="BIZ UDPゴシック" w:hAnsi="BIZ UDPゴシック" w:hint="eastAsia"/>
                                <w:spacing w:val="6"/>
                              </w:rPr>
                              <w:t xml:space="preserve">　</w:t>
                            </w:r>
                            <w:r w:rsidRPr="00A82245">
                              <w:rPr>
                                <w:rFonts w:ascii="BIZ UDPゴシック" w:eastAsia="BIZ UDPゴシック" w:hAnsi="BIZ UDPゴシック" w:hint="eastAsia"/>
                                <w:spacing w:val="6"/>
                                <w:sz w:val="18"/>
                              </w:rPr>
                              <w:t>※　雇用又はこれに準ずる関係に基づいて提供される労務の提供の対価として支払われるものであり、支給形態や名称は問わず、原則として、所得税において給与所得又は退職所得とされるものが対象となります。</w:t>
                            </w:r>
                          </w:p>
                          <w:p w14:paraId="3F3DAB95" w14:textId="77777777" w:rsidR="00331F1A" w:rsidRPr="00A82245" w:rsidRDefault="00331F1A" w:rsidP="00A82245">
                            <w:pPr>
                              <w:spacing w:line="260" w:lineRule="exact"/>
                              <w:ind w:leftChars="167" w:left="351" w:firstLineChars="100" w:firstLine="192"/>
                              <w:rPr>
                                <w:rFonts w:ascii="BIZ UDPゴシック" w:eastAsia="BIZ UDPゴシック" w:hAnsi="BIZ UDPゴシック"/>
                                <w:spacing w:val="6"/>
                                <w:sz w:val="18"/>
                              </w:rPr>
                            </w:pPr>
                            <w:r w:rsidRPr="00A82245">
                              <w:rPr>
                                <w:rFonts w:ascii="BIZ UDPゴシック" w:eastAsia="BIZ UDPゴシック" w:hAnsi="BIZ UDPゴシック" w:hint="eastAsia"/>
                                <w:spacing w:val="6"/>
                                <w:sz w:val="18"/>
                              </w:rPr>
                              <w:t>したがって、通勤手当及び在勤手当のうち、所得税において非課税とされる額に相当する金額は対象になりません。</w:t>
                            </w:r>
                          </w:p>
                          <w:p w14:paraId="3BEC4626" w14:textId="77777777" w:rsidR="00331F1A" w:rsidRPr="006579BA" w:rsidRDefault="00331F1A" w:rsidP="009E1763">
                            <w:pPr>
                              <w:spacing w:line="240" w:lineRule="exact"/>
                              <w:ind w:left="212" w:hangingChars="100" w:hanging="212"/>
                              <w:rPr>
                                <w:rFonts w:ascii="BIZ UDPゴシック" w:eastAsia="BIZ UDPゴシック" w:hAnsi="BIZ UDPゴシック"/>
                                <w:b/>
                                <w:spacing w:val="6"/>
                                <w:sz w:val="20"/>
                                <w:szCs w:val="20"/>
                              </w:rPr>
                            </w:pPr>
                            <w:r w:rsidRPr="006579BA">
                              <w:rPr>
                                <w:rFonts w:ascii="BIZ UDPゴシック" w:eastAsia="BIZ UDPゴシック" w:hAnsi="BIZ UDPゴシック" w:hint="eastAsia"/>
                                <w:b/>
                                <w:spacing w:val="6"/>
                                <w:sz w:val="20"/>
                                <w:szCs w:val="20"/>
                              </w:rPr>
                              <w:t>イ　各事業年度において、役員又は使用人のために支出する確定給付企業年金規約に基づく掛金等一定のものの合計額</w:t>
                            </w:r>
                          </w:p>
                          <w:p w14:paraId="724C0388" w14:textId="77777777" w:rsidR="00331F1A" w:rsidRPr="00A82245" w:rsidRDefault="00331F1A" w:rsidP="009E1763">
                            <w:pPr>
                              <w:spacing w:line="240" w:lineRule="exact"/>
                              <w:ind w:leftChars="97" w:left="204" w:firstLineChars="2" w:firstLine="4"/>
                              <w:rPr>
                                <w:rFonts w:ascii="BIZ UDPゴシック" w:eastAsia="BIZ UDPゴシック" w:hAnsi="BIZ UDPゴシック"/>
                                <w:spacing w:val="6"/>
                                <w:sz w:val="16"/>
                              </w:rPr>
                            </w:pPr>
                            <w:r w:rsidRPr="00A82245">
                              <w:rPr>
                                <w:rFonts w:ascii="BIZ UDPゴシック" w:eastAsia="BIZ UDPゴシック" w:hAnsi="BIZ UDPゴシック" w:hint="eastAsia"/>
                                <w:spacing w:val="6"/>
                                <w:sz w:val="18"/>
                              </w:rPr>
                              <w:t>※　年金給付及び一時金等の給付に充てる以外の目的で支出する事務費掛金等は対象になりません。</w:t>
                            </w:r>
                          </w:p>
                        </w:txbxContent>
                      </wps:txbx>
                      <wps:bodyPr rot="0" vert="horz" wrap="square" lIns="91440" tIns="36000" rIns="9144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3FA25" id="Text Box 182" o:spid="_x0000_s1102" type="#_x0000_t202" style="position:absolute;left:0;text-align:left;margin-left:.3pt;margin-top:15.1pt;width:524.3pt;height:104.85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" filled="f">
                <v:stroke dashstyle="longDash"/>
                <v:textbox inset=",1mm,,1mm">
                  <w:txbxContent>
                    <w:p w14:paraId="2543BD1C" w14:textId="77777777" w:rsidR="00331F1A" w:rsidRPr="006579BA" w:rsidRDefault="00331F1A" w:rsidP="009E1763">
                      <w:pPr>
                        <w:pStyle w:val="afd"/>
                        <w:spacing w:line="240" w:lineRule="exact"/>
                        <w:ind w:leftChars="0" w:left="212" w:hangingChars="100" w:hanging="212"/>
                        <w:rPr>
                          <w:rFonts w:ascii="BIZ UDPゴシック" w:eastAsia="BIZ UDPゴシック" w:hAnsi="BIZ UDPゴシック"/>
                          <w:b/>
                          <w:spacing w:val="6"/>
                          <w:sz w:val="20"/>
                          <w:szCs w:val="20"/>
                        </w:rPr>
                      </w:pPr>
                      <w:r w:rsidRPr="006579BA">
                        <w:rPr>
                          <w:rFonts w:ascii="BIZ UDPゴシック" w:eastAsia="BIZ UDPゴシック" w:hAnsi="BIZ UDPゴシック" w:hint="eastAsia"/>
                          <w:b/>
                          <w:spacing w:val="6"/>
                          <w:sz w:val="20"/>
                          <w:szCs w:val="20"/>
                        </w:rPr>
                        <w:t>ア　各事業年度において、役員又は使用人に対する報酬、給料、賞与、退職手当その他これらの性質を有する給与として支出する金額の合計額</w:t>
                      </w:r>
                    </w:p>
                    <w:p w14:paraId="32BAB1A4" w14:textId="77777777" w:rsidR="00331F1A" w:rsidRPr="00A82245" w:rsidRDefault="00331F1A" w:rsidP="00A82245">
                      <w:pPr>
                        <w:spacing w:line="260" w:lineRule="exact"/>
                        <w:ind w:leftChars="19" w:left="331" w:hangingChars="131" w:hanging="291"/>
                        <w:rPr>
                          <w:rFonts w:ascii="BIZ UDPゴシック" w:eastAsia="BIZ UDPゴシック" w:hAnsi="BIZ UDPゴシック"/>
                          <w:spacing w:val="6"/>
                          <w:sz w:val="18"/>
                        </w:rPr>
                      </w:pPr>
                      <w:r w:rsidRPr="006579BA">
                        <w:rPr>
                          <w:rFonts w:ascii="BIZ UDPゴシック" w:eastAsia="BIZ UDPゴシック" w:hAnsi="BIZ UDPゴシック" w:hint="eastAsia"/>
                          <w:spacing w:val="6"/>
                        </w:rPr>
                        <w:t xml:space="preserve">　</w:t>
                      </w:r>
                      <w:r w:rsidRPr="00A82245">
                        <w:rPr>
                          <w:rFonts w:ascii="BIZ UDPゴシック" w:eastAsia="BIZ UDPゴシック" w:hAnsi="BIZ UDPゴシック" w:hint="eastAsia"/>
                          <w:spacing w:val="6"/>
                          <w:sz w:val="18"/>
                        </w:rPr>
                        <w:t>※　雇用又はこれに準ずる関係に基づいて提供される労務の提供の対価として支払われるものであり、支給形態や名称は問わず、原則として、所得税において給与所得又は退職所得とされるものが対象となります。</w:t>
                      </w:r>
                    </w:p>
                    <w:p w14:paraId="3F3DAB95" w14:textId="77777777" w:rsidR="00331F1A" w:rsidRPr="00A82245" w:rsidRDefault="00331F1A" w:rsidP="00A82245">
                      <w:pPr>
                        <w:spacing w:line="260" w:lineRule="exact"/>
                        <w:ind w:leftChars="167" w:left="351" w:firstLineChars="100" w:firstLine="192"/>
                        <w:rPr>
                          <w:rFonts w:ascii="BIZ UDPゴシック" w:eastAsia="BIZ UDPゴシック" w:hAnsi="BIZ UDPゴシック"/>
                          <w:spacing w:val="6"/>
                          <w:sz w:val="18"/>
                        </w:rPr>
                      </w:pPr>
                      <w:r w:rsidRPr="00A82245">
                        <w:rPr>
                          <w:rFonts w:ascii="BIZ UDPゴシック" w:eastAsia="BIZ UDPゴシック" w:hAnsi="BIZ UDPゴシック" w:hint="eastAsia"/>
                          <w:spacing w:val="6"/>
                          <w:sz w:val="18"/>
                        </w:rPr>
                        <w:t>したがって、通勤手当及び在勤手当のうち、所得税において非課税とされる額に相当する金額は対象になりません。</w:t>
                      </w:r>
                    </w:p>
                    <w:p w14:paraId="3BEC4626" w14:textId="77777777" w:rsidR="00331F1A" w:rsidRPr="006579BA" w:rsidRDefault="00331F1A" w:rsidP="009E1763">
                      <w:pPr>
                        <w:spacing w:line="240" w:lineRule="exact"/>
                        <w:ind w:left="212" w:hangingChars="100" w:hanging="212"/>
                        <w:rPr>
                          <w:rFonts w:ascii="BIZ UDPゴシック" w:eastAsia="BIZ UDPゴシック" w:hAnsi="BIZ UDPゴシック"/>
                          <w:b/>
                          <w:spacing w:val="6"/>
                          <w:sz w:val="20"/>
                          <w:szCs w:val="20"/>
                        </w:rPr>
                      </w:pPr>
                      <w:r w:rsidRPr="006579BA">
                        <w:rPr>
                          <w:rFonts w:ascii="BIZ UDPゴシック" w:eastAsia="BIZ UDPゴシック" w:hAnsi="BIZ UDPゴシック" w:hint="eastAsia"/>
                          <w:b/>
                          <w:spacing w:val="6"/>
                          <w:sz w:val="20"/>
                          <w:szCs w:val="20"/>
                        </w:rPr>
                        <w:t>イ　各事業年度において、役員又は使用人のために支出する確定給付企業年金規約に基づく掛金等一定のものの合計額</w:t>
                      </w:r>
                    </w:p>
                    <w:p w14:paraId="724C0388" w14:textId="77777777" w:rsidR="00331F1A" w:rsidRPr="00A82245" w:rsidRDefault="00331F1A" w:rsidP="009E1763">
                      <w:pPr>
                        <w:spacing w:line="240" w:lineRule="exact"/>
                        <w:ind w:leftChars="97" w:left="204" w:firstLineChars="2" w:firstLine="4"/>
                        <w:rPr>
                          <w:rFonts w:ascii="BIZ UDPゴシック" w:eastAsia="BIZ UDPゴシック" w:hAnsi="BIZ UDPゴシック"/>
                          <w:spacing w:val="6"/>
                          <w:sz w:val="16"/>
                        </w:rPr>
                      </w:pPr>
                      <w:r w:rsidRPr="00A82245">
                        <w:rPr>
                          <w:rFonts w:ascii="BIZ UDPゴシック" w:eastAsia="BIZ UDPゴシック" w:hAnsi="BIZ UDPゴシック" w:hint="eastAsia"/>
                          <w:spacing w:val="6"/>
                          <w:sz w:val="18"/>
                        </w:rPr>
                        <w:t>※　年金給付及び一時金等の給付に充てる以外の目的で支出する事務費掛金等は対象になりません。</w:t>
                      </w:r>
                    </w:p>
                  </w:txbxContent>
                </v:textbox>
                <w10:wrap type="topAndBottom" anchorx="margin"/>
              </v:shape>
            </w:pict>
          </mc:Fallback>
        </mc:AlternateContent>
      </w:r>
      <w:r w:rsidRPr="006579BA">
        <w:rPr>
          <w:rFonts w:ascii="BIZ UDPゴシック" w:eastAsia="BIZ UDPゴシック" w:hAnsi="BIZ UDPゴシック" w:hint="eastAsia"/>
          <w:color w:val="000000" w:themeColor="text1"/>
          <w:spacing w:val="6"/>
          <w:sz w:val="20"/>
          <w:szCs w:val="20"/>
        </w:rPr>
        <w:t>※　原則として、法人税の所得の計算上、損金に算入されるものに限ります。</w:t>
      </w:r>
    </w:p>
    <w:p w14:paraId="10EFBB13" w14:textId="2589F4FA" w:rsidR="00095E3D" w:rsidRDefault="00095E3D" w:rsidP="00D51BD8">
      <w:pPr>
        <w:autoSpaceDN w:val="0"/>
        <w:spacing w:line="260" w:lineRule="exact"/>
        <w:ind w:leftChars="40" w:left="243" w:hangingChars="75" w:hanging="159"/>
        <w:rPr>
          <w:rFonts w:ascii="BIZ UDPゴシック" w:eastAsia="BIZ UDPゴシック" w:hAnsi="BIZ UDPゴシック"/>
          <w:color w:val="000000" w:themeColor="text1"/>
          <w:spacing w:val="6"/>
          <w:sz w:val="20"/>
          <w:szCs w:val="21"/>
        </w:rPr>
      </w:pPr>
      <w:r w:rsidRPr="006579BA">
        <w:rPr>
          <w:rFonts w:ascii="BIZ UDPゴシック" w:eastAsia="BIZ UDPゴシック" w:hAnsi="BIZ UDPゴシック" w:hint="eastAsia"/>
          <w:color w:val="000000" w:themeColor="text1"/>
          <w:spacing w:val="6"/>
          <w:sz w:val="20"/>
          <w:szCs w:val="21"/>
        </w:rPr>
        <w:t>〇</w:t>
      </w:r>
      <w:r w:rsidRPr="006579BA">
        <w:rPr>
          <w:rFonts w:ascii="BIZ UDPゴシック" w:eastAsia="BIZ UDPゴシック" w:hAnsi="BIZ UDPゴシック" w:hint="eastAsia"/>
          <w:bCs/>
          <w:noProof/>
          <w:color w:val="000000" w:themeColor="text1"/>
          <w:spacing w:val="6"/>
          <w:sz w:val="20"/>
          <w:szCs w:val="21"/>
        </w:rPr>
        <w:t xml:space="preserve">　</w:t>
      </w:r>
      <w:r w:rsidRPr="006579BA">
        <w:rPr>
          <w:rFonts w:ascii="BIZ UDPゴシック" w:eastAsia="BIZ UDPゴシック" w:hAnsi="BIZ UDPゴシック" w:hint="eastAsia"/>
          <w:color w:val="000000" w:themeColor="text1"/>
          <w:spacing w:val="6"/>
          <w:sz w:val="20"/>
          <w:szCs w:val="21"/>
        </w:rPr>
        <w:t>「労働者派遣事業の適正な運営の確保及び派遣労働者の保護等に関する法律」又は「船員職業安定法」に規定する労働者派遣（船員派遣）契約に基づき労働者（船員）派遣を受け、又は労働者（船員）派遣をした場合には、上記ア・イの合計額に、次の金額を加えた金額又は控除した金額になります。</w:t>
      </w:r>
    </w:p>
    <w:p w14:paraId="6272CC72" w14:textId="23104F5B" w:rsidR="00A503B9" w:rsidRDefault="00A503B9" w:rsidP="0072111E">
      <w:pPr>
        <w:autoSpaceDN w:val="0"/>
        <w:spacing w:line="200" w:lineRule="exact"/>
        <w:ind w:leftChars="250" w:left="625" w:hangingChars="50" w:hanging="100"/>
        <w:rPr>
          <w:rFonts w:ascii="BIZ UDPゴシック" w:eastAsia="BIZ UDPゴシック" w:hAnsi="BIZ UDPゴシック"/>
          <w:color w:val="000000" w:themeColor="text1"/>
          <w:spacing w:val="6"/>
          <w:sz w:val="20"/>
          <w:szCs w:val="21"/>
        </w:rPr>
      </w:pPr>
      <w:r w:rsidRPr="00A50DC6">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2036096" behindDoc="0" locked="0" layoutInCell="1" allowOverlap="1" wp14:anchorId="767AC8D2" wp14:editId="54422BD0">
                <wp:simplePos x="0" y="0"/>
                <wp:positionH relativeFrom="margin">
                  <wp:posOffset>-2540</wp:posOffset>
                </wp:positionH>
                <wp:positionV relativeFrom="paragraph">
                  <wp:posOffset>24130</wp:posOffset>
                </wp:positionV>
                <wp:extent cx="6658560" cy="993913"/>
                <wp:effectExtent l="0" t="0" r="28575" b="15875"/>
                <wp:wrapNone/>
                <wp:docPr id="297"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8560" cy="993913"/>
                        </a:xfrm>
                        <a:prstGeom prst="rect">
                          <a:avLst/>
                        </a:prstGeom>
                        <a:solidFill>
                          <a:srgbClr val="FFFFFF"/>
                        </a:solidFill>
                        <a:ln w="9525">
                          <a:solidFill>
                            <a:srgbClr val="000000"/>
                          </a:solidFill>
                          <a:prstDash val="lgDash"/>
                          <a:miter lim="800000"/>
                          <a:headEnd/>
                          <a:tailEnd/>
                        </a:ln>
                      </wps:spPr>
                      <wps:txbx>
                        <w:txbxContent>
                          <w:p w14:paraId="67350E93" w14:textId="77777777" w:rsidR="00331F1A" w:rsidRPr="006579BA" w:rsidRDefault="00331F1A" w:rsidP="00995AE3">
                            <w:pPr>
                              <w:autoSpaceDE w:val="0"/>
                              <w:autoSpaceDN w:val="0"/>
                              <w:spacing w:line="240" w:lineRule="exact"/>
                              <w:rPr>
                                <w:rFonts w:ascii="BIZ UDPゴシック" w:eastAsia="BIZ UDPゴシック" w:hAnsi="BIZ UDPゴシック"/>
                                <w:spacing w:val="6"/>
                                <w:sz w:val="20"/>
                                <w:szCs w:val="18"/>
                              </w:rPr>
                            </w:pPr>
                            <w:r w:rsidRPr="006579BA">
                              <w:rPr>
                                <w:rFonts w:ascii="BIZ UDPゴシック" w:eastAsia="BIZ UDPゴシック" w:hAnsi="BIZ UDPゴシック" w:hint="eastAsia"/>
                                <w:spacing w:val="6"/>
                                <w:sz w:val="20"/>
                                <w:szCs w:val="18"/>
                              </w:rPr>
                              <w:t>《労働者（船員）派遣の役務の提供を受けた法人》</w:t>
                            </w:r>
                          </w:p>
                          <w:p w14:paraId="797D051A" w14:textId="77777777" w:rsidR="00331F1A" w:rsidRPr="006579BA" w:rsidRDefault="00331F1A" w:rsidP="00995AE3">
                            <w:pPr>
                              <w:autoSpaceDE w:val="0"/>
                              <w:autoSpaceDN w:val="0"/>
                              <w:spacing w:line="240" w:lineRule="exact"/>
                              <w:ind w:firstLineChars="100" w:firstLine="212"/>
                              <w:rPr>
                                <w:rFonts w:ascii="BIZ UDPゴシック" w:eastAsia="BIZ UDPゴシック" w:hAnsi="BIZ UDPゴシック"/>
                                <w:spacing w:val="6"/>
                                <w:sz w:val="20"/>
                                <w:szCs w:val="18"/>
                              </w:rPr>
                            </w:pPr>
                            <w:r w:rsidRPr="006579BA">
                              <w:rPr>
                                <w:rFonts w:ascii="BIZ UDPゴシック" w:eastAsia="BIZ UDPゴシック" w:hAnsi="BIZ UDPゴシック" w:hint="eastAsia"/>
                                <w:spacing w:val="6"/>
                                <w:sz w:val="20"/>
                                <w:szCs w:val="18"/>
                              </w:rPr>
                              <w:t>労働者（船員）派遣の役務の提供の対価として、当該派遣をした者に支払う金額に75％を乗じて得た金額を加えた金額</w:t>
                            </w:r>
                          </w:p>
                          <w:p w14:paraId="4C399F45" w14:textId="77777777" w:rsidR="00331F1A" w:rsidRPr="006579BA" w:rsidRDefault="00331F1A" w:rsidP="00995AE3">
                            <w:pPr>
                              <w:autoSpaceDE w:val="0"/>
                              <w:autoSpaceDN w:val="0"/>
                              <w:spacing w:line="240" w:lineRule="exact"/>
                              <w:ind w:left="424" w:hangingChars="200" w:hanging="424"/>
                              <w:rPr>
                                <w:rFonts w:ascii="BIZ UDPゴシック" w:eastAsia="BIZ UDPゴシック" w:hAnsi="BIZ UDPゴシック"/>
                                <w:spacing w:val="6"/>
                                <w:sz w:val="20"/>
                                <w:szCs w:val="18"/>
                              </w:rPr>
                            </w:pPr>
                            <w:r w:rsidRPr="006579BA">
                              <w:rPr>
                                <w:rFonts w:ascii="BIZ UDPゴシック" w:eastAsia="BIZ UDPゴシック" w:hAnsi="BIZ UDPゴシック" w:hint="eastAsia"/>
                                <w:spacing w:val="6"/>
                                <w:sz w:val="20"/>
                                <w:szCs w:val="18"/>
                              </w:rPr>
                              <w:t>《労働者（船員）派遣をした法人》</w:t>
                            </w:r>
                          </w:p>
                          <w:p w14:paraId="599FF866" w14:textId="77777777" w:rsidR="00331F1A" w:rsidRPr="006579BA" w:rsidRDefault="00331F1A" w:rsidP="00995AE3">
                            <w:pPr>
                              <w:autoSpaceDE w:val="0"/>
                              <w:autoSpaceDN w:val="0"/>
                              <w:spacing w:line="240" w:lineRule="exact"/>
                              <w:ind w:firstLineChars="100" w:firstLine="212"/>
                              <w:rPr>
                                <w:rFonts w:ascii="BIZ UDPゴシック" w:eastAsia="BIZ UDPゴシック" w:hAnsi="BIZ UDPゴシック"/>
                                <w:spacing w:val="6"/>
                                <w:sz w:val="20"/>
                                <w:szCs w:val="20"/>
                              </w:rPr>
                            </w:pPr>
                            <w:r w:rsidRPr="006579BA">
                              <w:rPr>
                                <w:rFonts w:ascii="BIZ UDPゴシック" w:eastAsia="BIZ UDPゴシック" w:hAnsi="BIZ UDPゴシック" w:hint="eastAsia"/>
                                <w:spacing w:val="6"/>
                                <w:sz w:val="20"/>
                                <w:szCs w:val="18"/>
                              </w:rPr>
                              <w:t>派遣労働者（船員）に係る上記ア・イの合計額を限度として、労働者（船員）派遣の役務の提供を受けた者から支払を受ける金額に75％を乗</w:t>
                            </w:r>
                            <w:r w:rsidRPr="006579BA">
                              <w:rPr>
                                <w:rFonts w:ascii="BIZ UDPゴシック" w:eastAsia="BIZ UDPゴシック" w:hAnsi="BIZ UDPゴシック" w:hint="eastAsia"/>
                                <w:spacing w:val="6"/>
                                <w:sz w:val="20"/>
                                <w:szCs w:val="20"/>
                              </w:rPr>
                              <w:t>じて得た金額を控除した金額</w:t>
                            </w:r>
                          </w:p>
                        </w:txbxContent>
                      </wps:txbx>
                      <wps:bodyPr rot="0" vert="horz" wrap="square" lIns="91440" tIns="36000" rIns="91440" bIns="360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AC8D2" id="Rectangle 183" o:spid="_x0000_s1103" style="position:absolute;left:0;text-align:left;margin-left:-.2pt;margin-top:1.9pt;width:524.3pt;height:78.2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">
                <v:stroke dashstyle="longDash"/>
                <v:textbox inset=",1mm,,1mm">
                  <w:txbxContent>
                    <w:p w14:paraId="67350E93" w14:textId="77777777" w:rsidR="00331F1A" w:rsidRPr="006579BA" w:rsidRDefault="00331F1A" w:rsidP="00995AE3">
                      <w:pPr>
                        <w:autoSpaceDE w:val="0"/>
                        <w:autoSpaceDN w:val="0"/>
                        <w:spacing w:line="240" w:lineRule="exact"/>
                        <w:rPr>
                          <w:rFonts w:ascii="BIZ UDPゴシック" w:eastAsia="BIZ UDPゴシック" w:hAnsi="BIZ UDPゴシック"/>
                          <w:spacing w:val="6"/>
                          <w:sz w:val="20"/>
                          <w:szCs w:val="18"/>
                        </w:rPr>
                      </w:pPr>
                      <w:r w:rsidRPr="006579BA">
                        <w:rPr>
                          <w:rFonts w:ascii="BIZ UDPゴシック" w:eastAsia="BIZ UDPゴシック" w:hAnsi="BIZ UDPゴシック" w:hint="eastAsia"/>
                          <w:spacing w:val="6"/>
                          <w:sz w:val="20"/>
                          <w:szCs w:val="18"/>
                        </w:rPr>
                        <w:t>《労働者（船員）派遣の役務の提供を受けた法人》</w:t>
                      </w:r>
                    </w:p>
                    <w:p w14:paraId="797D051A" w14:textId="77777777" w:rsidR="00331F1A" w:rsidRPr="006579BA" w:rsidRDefault="00331F1A" w:rsidP="00995AE3">
                      <w:pPr>
                        <w:autoSpaceDE w:val="0"/>
                        <w:autoSpaceDN w:val="0"/>
                        <w:spacing w:line="240" w:lineRule="exact"/>
                        <w:ind w:firstLineChars="100" w:firstLine="212"/>
                        <w:rPr>
                          <w:rFonts w:ascii="BIZ UDPゴシック" w:eastAsia="BIZ UDPゴシック" w:hAnsi="BIZ UDPゴシック"/>
                          <w:spacing w:val="6"/>
                          <w:sz w:val="20"/>
                          <w:szCs w:val="18"/>
                        </w:rPr>
                      </w:pPr>
                      <w:r w:rsidRPr="006579BA">
                        <w:rPr>
                          <w:rFonts w:ascii="BIZ UDPゴシック" w:eastAsia="BIZ UDPゴシック" w:hAnsi="BIZ UDPゴシック" w:hint="eastAsia"/>
                          <w:spacing w:val="6"/>
                          <w:sz w:val="20"/>
                          <w:szCs w:val="18"/>
                        </w:rPr>
                        <w:t>労働者（船員）派遣の役務の提供の対価として、当該派遣をした者に支払う金額に75％を乗じて得た金額を加えた金額</w:t>
                      </w:r>
                    </w:p>
                    <w:p w14:paraId="4C399F45" w14:textId="77777777" w:rsidR="00331F1A" w:rsidRPr="006579BA" w:rsidRDefault="00331F1A" w:rsidP="00995AE3">
                      <w:pPr>
                        <w:autoSpaceDE w:val="0"/>
                        <w:autoSpaceDN w:val="0"/>
                        <w:spacing w:line="240" w:lineRule="exact"/>
                        <w:ind w:left="424" w:hangingChars="200" w:hanging="424"/>
                        <w:rPr>
                          <w:rFonts w:ascii="BIZ UDPゴシック" w:eastAsia="BIZ UDPゴシック" w:hAnsi="BIZ UDPゴシック"/>
                          <w:spacing w:val="6"/>
                          <w:sz w:val="20"/>
                          <w:szCs w:val="18"/>
                        </w:rPr>
                      </w:pPr>
                      <w:r w:rsidRPr="006579BA">
                        <w:rPr>
                          <w:rFonts w:ascii="BIZ UDPゴシック" w:eastAsia="BIZ UDPゴシック" w:hAnsi="BIZ UDPゴシック" w:hint="eastAsia"/>
                          <w:spacing w:val="6"/>
                          <w:sz w:val="20"/>
                          <w:szCs w:val="18"/>
                        </w:rPr>
                        <w:t>《労働者（船員）派遣をした法人》</w:t>
                      </w:r>
                    </w:p>
                    <w:p w14:paraId="599FF866" w14:textId="77777777" w:rsidR="00331F1A" w:rsidRPr="006579BA" w:rsidRDefault="00331F1A" w:rsidP="00995AE3">
                      <w:pPr>
                        <w:autoSpaceDE w:val="0"/>
                        <w:autoSpaceDN w:val="0"/>
                        <w:spacing w:line="240" w:lineRule="exact"/>
                        <w:ind w:firstLineChars="100" w:firstLine="212"/>
                        <w:rPr>
                          <w:rFonts w:ascii="BIZ UDPゴシック" w:eastAsia="BIZ UDPゴシック" w:hAnsi="BIZ UDPゴシック"/>
                          <w:spacing w:val="6"/>
                          <w:sz w:val="20"/>
                          <w:szCs w:val="20"/>
                        </w:rPr>
                      </w:pPr>
                      <w:r w:rsidRPr="006579BA">
                        <w:rPr>
                          <w:rFonts w:ascii="BIZ UDPゴシック" w:eastAsia="BIZ UDPゴシック" w:hAnsi="BIZ UDPゴシック" w:hint="eastAsia"/>
                          <w:spacing w:val="6"/>
                          <w:sz w:val="20"/>
                          <w:szCs w:val="18"/>
                        </w:rPr>
                        <w:t>派遣労働者（船員）に係る上記ア・イの合計額を限度として、労働者（船員）派遣の役務の提供を受けた者から支払を受ける金額に75％を乗</w:t>
                      </w:r>
                      <w:r w:rsidRPr="006579BA">
                        <w:rPr>
                          <w:rFonts w:ascii="BIZ UDPゴシック" w:eastAsia="BIZ UDPゴシック" w:hAnsi="BIZ UDPゴシック" w:hint="eastAsia"/>
                          <w:spacing w:val="6"/>
                          <w:sz w:val="20"/>
                          <w:szCs w:val="20"/>
                        </w:rPr>
                        <w:t>じて得た金額を控除した金額</w:t>
                      </w:r>
                    </w:p>
                  </w:txbxContent>
                </v:textbox>
                <w10:wrap anchorx="margin"/>
              </v:rect>
            </w:pict>
          </mc:Fallback>
        </mc:AlternateContent>
      </w:r>
    </w:p>
    <w:p w14:paraId="39ABADEE" w14:textId="7AC99970" w:rsidR="00A503B9" w:rsidRDefault="00A503B9" w:rsidP="0072111E">
      <w:pPr>
        <w:autoSpaceDN w:val="0"/>
        <w:spacing w:line="260" w:lineRule="exact"/>
        <w:rPr>
          <w:rFonts w:ascii="BIZ UDPゴシック" w:eastAsia="BIZ UDPゴシック" w:hAnsi="BIZ UDPゴシック"/>
          <w:color w:val="000000" w:themeColor="text1"/>
          <w:spacing w:val="6"/>
          <w:sz w:val="20"/>
          <w:szCs w:val="21"/>
        </w:rPr>
      </w:pPr>
    </w:p>
    <w:p w14:paraId="57E88B90" w14:textId="703ABFF2" w:rsidR="00095E3D" w:rsidRPr="00A50DC6" w:rsidRDefault="00095E3D" w:rsidP="0072111E">
      <w:pPr>
        <w:autoSpaceDN w:val="0"/>
        <w:spacing w:line="260" w:lineRule="exact"/>
        <w:rPr>
          <w:rFonts w:ascii="BIZ UDPゴシック" w:eastAsia="BIZ UDPゴシック" w:hAnsi="BIZ UDPゴシック"/>
          <w:color w:val="000000" w:themeColor="text1"/>
          <w:sz w:val="20"/>
          <w:szCs w:val="21"/>
        </w:rPr>
      </w:pPr>
    </w:p>
    <w:p w14:paraId="0F3EEDFB" w14:textId="77777777" w:rsidR="00095E3D" w:rsidRPr="00A50DC6" w:rsidRDefault="00095E3D" w:rsidP="0072111E">
      <w:pPr>
        <w:autoSpaceDN w:val="0"/>
        <w:spacing w:line="260" w:lineRule="exact"/>
        <w:ind w:leftChars="100" w:left="410" w:hangingChars="100" w:hanging="200"/>
        <w:rPr>
          <w:rFonts w:ascii="BIZ UDPゴシック" w:eastAsia="BIZ UDPゴシック" w:hAnsi="BIZ UDPゴシック"/>
          <w:color w:val="000000" w:themeColor="text1"/>
          <w:sz w:val="20"/>
          <w:szCs w:val="21"/>
        </w:rPr>
      </w:pPr>
    </w:p>
    <w:p w14:paraId="7C3C616A" w14:textId="77777777" w:rsidR="00095E3D" w:rsidRPr="00A50DC6" w:rsidRDefault="00095E3D" w:rsidP="0072111E">
      <w:pPr>
        <w:autoSpaceDN w:val="0"/>
        <w:spacing w:line="260" w:lineRule="exact"/>
        <w:rPr>
          <w:rFonts w:ascii="BIZ UDPゴシック" w:eastAsia="BIZ UDPゴシック" w:hAnsi="BIZ UDPゴシック"/>
          <w:color w:val="000000" w:themeColor="text1"/>
          <w:sz w:val="20"/>
          <w:szCs w:val="20"/>
        </w:rPr>
      </w:pPr>
    </w:p>
    <w:p w14:paraId="3372184B" w14:textId="77777777" w:rsidR="00095E3D" w:rsidRPr="00A50DC6" w:rsidRDefault="00095E3D" w:rsidP="0072111E">
      <w:pPr>
        <w:autoSpaceDN w:val="0"/>
        <w:spacing w:line="260" w:lineRule="exact"/>
        <w:rPr>
          <w:rFonts w:ascii="BIZ UDPゴシック" w:eastAsia="BIZ UDPゴシック" w:hAnsi="BIZ UDPゴシック"/>
          <w:color w:val="000000" w:themeColor="text1"/>
          <w:sz w:val="20"/>
          <w:szCs w:val="20"/>
        </w:rPr>
      </w:pPr>
    </w:p>
    <w:p w14:paraId="0B95AFC0" w14:textId="77777777" w:rsidR="001568F2" w:rsidRDefault="001568F2" w:rsidP="0072111E">
      <w:pPr>
        <w:autoSpaceDN w:val="0"/>
        <w:spacing w:line="160" w:lineRule="exact"/>
        <w:ind w:rightChars="-7" w:right="-15"/>
        <w:rPr>
          <w:rFonts w:ascii="BIZ UDPゴシック" w:eastAsia="BIZ UDPゴシック" w:hAnsi="BIZ UDPゴシック"/>
          <w:color w:val="000000" w:themeColor="text1"/>
          <w:spacing w:val="6"/>
          <w:sz w:val="22"/>
        </w:rPr>
      </w:pPr>
    </w:p>
    <w:p w14:paraId="4FC17398" w14:textId="77777777" w:rsidR="00DA2952" w:rsidRDefault="00DA2952" w:rsidP="0072111E">
      <w:pPr>
        <w:autoSpaceDN w:val="0"/>
        <w:spacing w:line="260" w:lineRule="exact"/>
        <w:ind w:leftChars="38" w:left="237" w:hangingChars="74" w:hanging="157"/>
        <w:rPr>
          <w:rFonts w:ascii="BIZ UDPゴシック" w:eastAsia="BIZ UDPゴシック" w:hAnsi="BIZ UDPゴシック"/>
          <w:color w:val="000000" w:themeColor="text1"/>
          <w:spacing w:val="6"/>
          <w:sz w:val="20"/>
          <w:szCs w:val="21"/>
        </w:rPr>
      </w:pPr>
    </w:p>
    <w:p w14:paraId="5CCF22C0" w14:textId="72E82ADE" w:rsidR="00095E3D" w:rsidRPr="009D3A99" w:rsidRDefault="00095E3D" w:rsidP="00D51BD8">
      <w:pPr>
        <w:autoSpaceDN w:val="0"/>
        <w:spacing w:line="260" w:lineRule="exact"/>
        <w:ind w:leftChars="40" w:left="243" w:hangingChars="75" w:hanging="159"/>
        <w:rPr>
          <w:rFonts w:ascii="BIZ UDPゴシック" w:eastAsia="BIZ UDPゴシック" w:hAnsi="BIZ UDPゴシック"/>
          <w:color w:val="000000" w:themeColor="text1"/>
          <w:spacing w:val="6"/>
          <w:sz w:val="20"/>
          <w:szCs w:val="21"/>
        </w:rPr>
      </w:pPr>
      <w:r w:rsidRPr="009D3A99">
        <w:rPr>
          <w:rFonts w:ascii="BIZ UDPゴシック" w:eastAsia="BIZ UDPゴシック" w:hAnsi="BIZ UDPゴシック" w:hint="eastAsia"/>
          <w:color w:val="000000" w:themeColor="text1"/>
          <w:spacing w:val="6"/>
          <w:sz w:val="20"/>
          <w:szCs w:val="21"/>
        </w:rPr>
        <w:t>〇　役員又は使用人が他の法人に出向した場合において、当該出向した役員又は使用人の給与については、当該給与の実質的負担者の報酬給与額とし、出向者の退職給与その他これに類するものについては、当該退職給与その他これに類するものの形式的支払者の報酬給与額になります。</w:t>
      </w:r>
    </w:p>
    <w:p w14:paraId="117518C3" w14:textId="15194684" w:rsidR="00095E3D" w:rsidRPr="00A50DC6" w:rsidRDefault="00095E3D" w:rsidP="0072111E">
      <w:pPr>
        <w:autoSpaceDN w:val="0"/>
        <w:spacing w:line="260" w:lineRule="exact"/>
        <w:rPr>
          <w:rFonts w:ascii="BIZ UDPゴシック" w:eastAsia="BIZ UDPゴシック" w:hAnsi="BIZ UDPゴシック"/>
          <w:color w:val="000000" w:themeColor="text1"/>
          <w:sz w:val="20"/>
          <w:szCs w:val="21"/>
        </w:rPr>
      </w:pPr>
      <w:r w:rsidRPr="00A50DC6">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2045312" behindDoc="0" locked="0" layoutInCell="1" allowOverlap="1" wp14:anchorId="77F85596" wp14:editId="3EEFC66D">
                <wp:simplePos x="0" y="0"/>
                <wp:positionH relativeFrom="margin">
                  <wp:align>left</wp:align>
                </wp:positionH>
                <wp:positionV relativeFrom="paragraph">
                  <wp:posOffset>19409</wp:posOffset>
                </wp:positionV>
                <wp:extent cx="6671463" cy="1594713"/>
                <wp:effectExtent l="0" t="0" r="15240" b="24765"/>
                <wp:wrapNone/>
                <wp:docPr id="296"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1463" cy="1594713"/>
                        </a:xfrm>
                        <a:prstGeom prst="rect">
                          <a:avLst/>
                        </a:prstGeom>
                        <a:solidFill>
                          <a:srgbClr val="FFFFFF"/>
                        </a:solidFill>
                        <a:ln w="9525">
                          <a:solidFill>
                            <a:srgbClr val="000000"/>
                          </a:solidFill>
                          <a:prstDash val="lgDash"/>
                          <a:miter lim="800000"/>
                          <a:headEnd/>
                          <a:tailEnd/>
                        </a:ln>
                      </wps:spPr>
                      <wps:txbx>
                        <w:txbxContent>
                          <w:p w14:paraId="26162779" w14:textId="77777777" w:rsidR="00331F1A" w:rsidRPr="009D3A99" w:rsidRDefault="00331F1A" w:rsidP="00095E3D">
                            <w:pPr>
                              <w:pStyle w:val="20"/>
                              <w:spacing w:line="260" w:lineRule="exact"/>
                              <w:ind w:leftChars="0" w:left="208" w:hangingChars="100" w:hanging="208"/>
                              <w:rPr>
                                <w:rFonts w:ascii="BIZ UDPゴシック" w:eastAsia="BIZ UDPゴシック" w:hAnsi="BIZ UDPゴシック"/>
                                <w:spacing w:val="4"/>
                                <w:sz w:val="20"/>
                                <w:szCs w:val="20"/>
                              </w:rPr>
                            </w:pPr>
                            <w:r w:rsidRPr="009D3A99">
                              <w:rPr>
                                <w:rFonts w:ascii="BIZ UDPゴシック" w:eastAsia="BIZ UDPゴシック" w:hAnsi="BIZ UDPゴシック" w:hint="eastAsia"/>
                                <w:spacing w:val="4"/>
                                <w:sz w:val="20"/>
                                <w:szCs w:val="20"/>
                              </w:rPr>
                              <w:t>●</w:t>
                            </w:r>
                            <w:r w:rsidRPr="009D3A99">
                              <w:rPr>
                                <w:rFonts w:ascii="BIZ UDPゴシック" w:eastAsia="BIZ UDPゴシック" w:hAnsi="BIZ UDPゴシック"/>
                                <w:spacing w:val="4"/>
                                <w:sz w:val="20"/>
                                <w:szCs w:val="20"/>
                              </w:rPr>
                              <w:t xml:space="preserve">　</w:t>
                            </w:r>
                            <w:r w:rsidRPr="009D3A99">
                              <w:rPr>
                                <w:rFonts w:ascii="BIZ UDPゴシック" w:eastAsia="BIZ UDPゴシック" w:hAnsi="BIZ UDPゴシック" w:hint="eastAsia"/>
                                <w:spacing w:val="4"/>
                                <w:sz w:val="20"/>
                                <w:szCs w:val="20"/>
                              </w:rPr>
                              <w:t xml:space="preserve">出向者の給与を出向元法人が支給し、出向先法人が自己の負担すべき給与に相当する金額（給与負担金）を出向元法人に支出した場合の当該給与負担金　</w:t>
                            </w:r>
                            <w:r w:rsidRPr="009D3A99">
                              <w:rPr>
                                <w:rFonts w:ascii="BIZ UDPゴシック" w:eastAsia="BIZ UDPゴシック" w:hAnsi="BIZ UDPゴシック" w:hint="eastAsia"/>
                                <w:b/>
                                <w:spacing w:val="4"/>
                                <w:sz w:val="20"/>
                                <w:szCs w:val="20"/>
                              </w:rPr>
                              <w:t>⇒　出向先法人の報酬給与額になります。</w:t>
                            </w:r>
                          </w:p>
                          <w:p w14:paraId="3AF50B4C" w14:textId="77777777" w:rsidR="00331F1A" w:rsidRPr="009D3A99" w:rsidRDefault="00331F1A" w:rsidP="00095E3D">
                            <w:pPr>
                              <w:spacing w:line="260" w:lineRule="exact"/>
                              <w:ind w:left="208" w:hangingChars="100" w:hanging="208"/>
                              <w:rPr>
                                <w:rFonts w:ascii="BIZ UDPゴシック" w:eastAsia="BIZ UDPゴシック" w:hAnsi="BIZ UDPゴシック"/>
                                <w:spacing w:val="4"/>
                                <w:sz w:val="20"/>
                                <w:szCs w:val="20"/>
                              </w:rPr>
                            </w:pPr>
                            <w:r w:rsidRPr="009D3A99">
                              <w:rPr>
                                <w:rFonts w:ascii="BIZ UDPゴシック" w:eastAsia="BIZ UDPゴシック" w:hAnsi="BIZ UDPゴシック" w:hint="eastAsia"/>
                                <w:spacing w:val="4"/>
                                <w:sz w:val="20"/>
                                <w:szCs w:val="20"/>
                              </w:rPr>
                              <w:t>●</w:t>
                            </w:r>
                            <w:r w:rsidRPr="009D3A99">
                              <w:rPr>
                                <w:rFonts w:ascii="BIZ UDPゴシック" w:eastAsia="BIZ UDPゴシック" w:hAnsi="BIZ UDPゴシック"/>
                                <w:spacing w:val="4"/>
                                <w:sz w:val="20"/>
                                <w:szCs w:val="20"/>
                              </w:rPr>
                              <w:t xml:space="preserve">　</w:t>
                            </w:r>
                            <w:r w:rsidRPr="009D3A99">
                              <w:rPr>
                                <w:rFonts w:ascii="BIZ UDPゴシック" w:eastAsia="BIZ UDPゴシック" w:hAnsi="BIZ UDPゴシック" w:hint="eastAsia"/>
                                <w:spacing w:val="4"/>
                                <w:sz w:val="20"/>
                                <w:szCs w:val="20"/>
                              </w:rPr>
                              <w:t xml:space="preserve">出向者の給与を出向先法人が支給し、出向元法人が出向先法人との給与条件の較差を補てんするため、出向者に支給する給与額　</w:t>
                            </w:r>
                            <w:r w:rsidRPr="009D3A99">
                              <w:rPr>
                                <w:rFonts w:ascii="BIZ UDPゴシック" w:eastAsia="BIZ UDPゴシック" w:hAnsi="BIZ UDPゴシック" w:hint="eastAsia"/>
                                <w:b/>
                                <w:spacing w:val="4"/>
                                <w:sz w:val="20"/>
                                <w:szCs w:val="20"/>
                              </w:rPr>
                              <w:t>⇒　出向元法人の報酬給与額になります。</w:t>
                            </w:r>
                          </w:p>
                          <w:p w14:paraId="65BF413E" w14:textId="77777777" w:rsidR="00331F1A" w:rsidRPr="009D3A99" w:rsidRDefault="00331F1A" w:rsidP="00095E3D">
                            <w:pPr>
                              <w:spacing w:line="260" w:lineRule="exact"/>
                              <w:ind w:left="208" w:hangingChars="100" w:hanging="208"/>
                              <w:rPr>
                                <w:rFonts w:ascii="BIZ UDPゴシック" w:eastAsia="BIZ UDPゴシック" w:hAnsi="BIZ UDPゴシック"/>
                                <w:b/>
                                <w:spacing w:val="4"/>
                                <w:sz w:val="20"/>
                                <w:szCs w:val="20"/>
                              </w:rPr>
                            </w:pPr>
                            <w:r w:rsidRPr="009D3A99">
                              <w:rPr>
                                <w:rFonts w:ascii="BIZ UDPゴシック" w:eastAsia="BIZ UDPゴシック" w:hAnsi="BIZ UDPゴシック" w:hint="eastAsia"/>
                                <w:spacing w:val="4"/>
                                <w:sz w:val="20"/>
                                <w:szCs w:val="20"/>
                              </w:rPr>
                              <w:t>●</w:t>
                            </w:r>
                            <w:r w:rsidRPr="009D3A99">
                              <w:rPr>
                                <w:rFonts w:ascii="BIZ UDPゴシック" w:eastAsia="BIZ UDPゴシック" w:hAnsi="BIZ UDPゴシック"/>
                                <w:spacing w:val="4"/>
                                <w:sz w:val="20"/>
                                <w:szCs w:val="20"/>
                              </w:rPr>
                              <w:t xml:space="preserve">　</w:t>
                            </w:r>
                            <w:r w:rsidRPr="009D3A99">
                              <w:rPr>
                                <w:rFonts w:ascii="BIZ UDPゴシック" w:eastAsia="BIZ UDPゴシック" w:hAnsi="BIZ UDPゴシック" w:hint="eastAsia"/>
                                <w:spacing w:val="4"/>
                                <w:sz w:val="20"/>
                                <w:szCs w:val="20"/>
                              </w:rPr>
                              <w:t xml:space="preserve">出向先法人が、出向者に支給すべき退職給与その他これに類するものの額に充てるため、あらかじめ定めた負担区分に基づき出向元法人に支出する額　⇒　</w:t>
                            </w:r>
                            <w:r w:rsidRPr="009D3A99">
                              <w:rPr>
                                <w:rFonts w:ascii="BIZ UDPゴシック" w:eastAsia="BIZ UDPゴシック" w:hAnsi="BIZ UDPゴシック" w:hint="eastAsia"/>
                                <w:b/>
                                <w:spacing w:val="4"/>
                                <w:sz w:val="20"/>
                                <w:szCs w:val="20"/>
                              </w:rPr>
                              <w:t>実際に当該出向者に退職給与として支給したときに、出向元法人の報酬給与額になることから、出向先法人が出向元法人へ支出する額は出向先法人の報酬給与額にはなりません。</w:t>
                            </w:r>
                          </w:p>
                          <w:p w14:paraId="7536D12B" w14:textId="77777777" w:rsidR="00331F1A" w:rsidRPr="009D3A99" w:rsidRDefault="00331F1A" w:rsidP="00095E3D">
                            <w:pPr>
                              <w:spacing w:line="260" w:lineRule="exact"/>
                              <w:ind w:left="208" w:hangingChars="100" w:hanging="208"/>
                              <w:rPr>
                                <w:rFonts w:ascii="BIZ UDPゴシック" w:eastAsia="BIZ UDPゴシック" w:hAnsi="BIZ UDPゴシック"/>
                                <w:spacing w:val="4"/>
                                <w:sz w:val="20"/>
                                <w:szCs w:val="20"/>
                              </w:rPr>
                            </w:pPr>
                            <w:r w:rsidRPr="009D3A99">
                              <w:rPr>
                                <w:rFonts w:ascii="BIZ UDPゴシック" w:eastAsia="BIZ UDPゴシック" w:hAnsi="BIZ UDPゴシック" w:hint="eastAsia"/>
                                <w:spacing w:val="4"/>
                                <w:sz w:val="20"/>
                                <w:szCs w:val="20"/>
                              </w:rPr>
                              <w:t>●</w:t>
                            </w:r>
                            <w:r w:rsidRPr="009D3A99">
                              <w:rPr>
                                <w:rFonts w:ascii="BIZ UDPゴシック" w:eastAsia="BIZ UDPゴシック" w:hAnsi="BIZ UDPゴシック"/>
                                <w:spacing w:val="4"/>
                                <w:sz w:val="20"/>
                                <w:szCs w:val="20"/>
                              </w:rPr>
                              <w:t xml:space="preserve">　</w:t>
                            </w:r>
                            <w:r w:rsidRPr="009D3A99">
                              <w:rPr>
                                <w:rFonts w:ascii="BIZ UDPゴシック" w:eastAsia="BIZ UDPゴシック" w:hAnsi="BIZ UDPゴシック" w:hint="eastAsia"/>
                                <w:spacing w:val="4"/>
                                <w:sz w:val="20"/>
                                <w:szCs w:val="20"/>
                              </w:rPr>
                              <w:t xml:space="preserve">出向元法人が確定給付企業年金契約等を締結している場合において、出向先法人があらかじめ定めた負担区分に基づき出向元法人に支出する掛金、保険料　⇒　</w:t>
                            </w:r>
                            <w:r w:rsidRPr="009D3A99">
                              <w:rPr>
                                <w:rFonts w:ascii="BIZ UDPゴシック" w:eastAsia="BIZ UDPゴシック" w:hAnsi="BIZ UDPゴシック" w:hint="eastAsia"/>
                                <w:b/>
                                <w:spacing w:val="4"/>
                                <w:sz w:val="20"/>
                                <w:szCs w:val="20"/>
                              </w:rPr>
                              <w:t>出向先法人の報酬給与額になります。</w:t>
                            </w: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F85596" id="Rectangle 184" o:spid="_x0000_s1104" style="position:absolute;left:0;text-align:left;margin-left:0;margin-top:1.55pt;width:525.3pt;height:125.55pt;z-index:252045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">
                <v:stroke dashstyle="longDash"/>
                <v:textbox inset="1mm,1mm,1mm,1mm">
                  <w:txbxContent>
                    <w:p w14:paraId="26162779" w14:textId="77777777" w:rsidR="00331F1A" w:rsidRPr="009D3A99" w:rsidRDefault="00331F1A" w:rsidP="00095E3D">
                      <w:pPr>
                        <w:pStyle w:val="20"/>
                        <w:spacing w:line="260" w:lineRule="exact"/>
                        <w:ind w:leftChars="0" w:left="208" w:hangingChars="100" w:hanging="208"/>
                        <w:rPr>
                          <w:rFonts w:ascii="BIZ UDPゴシック" w:eastAsia="BIZ UDPゴシック" w:hAnsi="BIZ UDPゴシック"/>
                          <w:spacing w:val="4"/>
                          <w:sz w:val="20"/>
                          <w:szCs w:val="20"/>
                        </w:rPr>
                      </w:pPr>
                      <w:r w:rsidRPr="009D3A99">
                        <w:rPr>
                          <w:rFonts w:ascii="BIZ UDPゴシック" w:eastAsia="BIZ UDPゴシック" w:hAnsi="BIZ UDPゴシック" w:hint="eastAsia"/>
                          <w:spacing w:val="4"/>
                          <w:sz w:val="20"/>
                          <w:szCs w:val="20"/>
                        </w:rPr>
                        <w:t>●</w:t>
                      </w:r>
                      <w:r w:rsidRPr="009D3A99">
                        <w:rPr>
                          <w:rFonts w:ascii="BIZ UDPゴシック" w:eastAsia="BIZ UDPゴシック" w:hAnsi="BIZ UDPゴシック"/>
                          <w:spacing w:val="4"/>
                          <w:sz w:val="20"/>
                          <w:szCs w:val="20"/>
                        </w:rPr>
                        <w:t xml:space="preserve">　</w:t>
                      </w:r>
                      <w:r w:rsidRPr="009D3A99">
                        <w:rPr>
                          <w:rFonts w:ascii="BIZ UDPゴシック" w:eastAsia="BIZ UDPゴシック" w:hAnsi="BIZ UDPゴシック" w:hint="eastAsia"/>
                          <w:spacing w:val="4"/>
                          <w:sz w:val="20"/>
                          <w:szCs w:val="20"/>
                        </w:rPr>
                        <w:t xml:space="preserve">出向者の給与を出向元法人が支給し、出向先法人が自己の負担すべき給与に相当する金額（給与負担金）を出向元法人に支出した場合の当該給与負担金　</w:t>
                      </w:r>
                      <w:r w:rsidRPr="009D3A99">
                        <w:rPr>
                          <w:rFonts w:ascii="BIZ UDPゴシック" w:eastAsia="BIZ UDPゴシック" w:hAnsi="BIZ UDPゴシック" w:hint="eastAsia"/>
                          <w:b/>
                          <w:spacing w:val="4"/>
                          <w:sz w:val="20"/>
                          <w:szCs w:val="20"/>
                        </w:rPr>
                        <w:t>⇒　出向先法人の報酬給与額になります。</w:t>
                      </w:r>
                    </w:p>
                    <w:p w14:paraId="3AF50B4C" w14:textId="77777777" w:rsidR="00331F1A" w:rsidRPr="009D3A99" w:rsidRDefault="00331F1A" w:rsidP="00095E3D">
                      <w:pPr>
                        <w:spacing w:line="260" w:lineRule="exact"/>
                        <w:ind w:left="208" w:hangingChars="100" w:hanging="208"/>
                        <w:rPr>
                          <w:rFonts w:ascii="BIZ UDPゴシック" w:eastAsia="BIZ UDPゴシック" w:hAnsi="BIZ UDPゴシック"/>
                          <w:spacing w:val="4"/>
                          <w:sz w:val="20"/>
                          <w:szCs w:val="20"/>
                        </w:rPr>
                      </w:pPr>
                      <w:r w:rsidRPr="009D3A99">
                        <w:rPr>
                          <w:rFonts w:ascii="BIZ UDPゴシック" w:eastAsia="BIZ UDPゴシック" w:hAnsi="BIZ UDPゴシック" w:hint="eastAsia"/>
                          <w:spacing w:val="4"/>
                          <w:sz w:val="20"/>
                          <w:szCs w:val="20"/>
                        </w:rPr>
                        <w:t>●</w:t>
                      </w:r>
                      <w:r w:rsidRPr="009D3A99">
                        <w:rPr>
                          <w:rFonts w:ascii="BIZ UDPゴシック" w:eastAsia="BIZ UDPゴシック" w:hAnsi="BIZ UDPゴシック"/>
                          <w:spacing w:val="4"/>
                          <w:sz w:val="20"/>
                          <w:szCs w:val="20"/>
                        </w:rPr>
                        <w:t xml:space="preserve">　</w:t>
                      </w:r>
                      <w:r w:rsidRPr="009D3A99">
                        <w:rPr>
                          <w:rFonts w:ascii="BIZ UDPゴシック" w:eastAsia="BIZ UDPゴシック" w:hAnsi="BIZ UDPゴシック" w:hint="eastAsia"/>
                          <w:spacing w:val="4"/>
                          <w:sz w:val="20"/>
                          <w:szCs w:val="20"/>
                        </w:rPr>
                        <w:t xml:space="preserve">出向者の給与を出向先法人が支給し、出向元法人が出向先法人との給与条件の較差を補てんするため、出向者に支給する給与額　</w:t>
                      </w:r>
                      <w:r w:rsidRPr="009D3A99">
                        <w:rPr>
                          <w:rFonts w:ascii="BIZ UDPゴシック" w:eastAsia="BIZ UDPゴシック" w:hAnsi="BIZ UDPゴシック" w:hint="eastAsia"/>
                          <w:b/>
                          <w:spacing w:val="4"/>
                          <w:sz w:val="20"/>
                          <w:szCs w:val="20"/>
                        </w:rPr>
                        <w:t>⇒　出向元法人の報酬給与額になります。</w:t>
                      </w:r>
                    </w:p>
                    <w:p w14:paraId="65BF413E" w14:textId="77777777" w:rsidR="00331F1A" w:rsidRPr="009D3A99" w:rsidRDefault="00331F1A" w:rsidP="00095E3D">
                      <w:pPr>
                        <w:spacing w:line="260" w:lineRule="exact"/>
                        <w:ind w:left="208" w:hangingChars="100" w:hanging="208"/>
                        <w:rPr>
                          <w:rFonts w:ascii="BIZ UDPゴシック" w:eastAsia="BIZ UDPゴシック" w:hAnsi="BIZ UDPゴシック"/>
                          <w:b/>
                          <w:spacing w:val="4"/>
                          <w:sz w:val="20"/>
                          <w:szCs w:val="20"/>
                        </w:rPr>
                      </w:pPr>
                      <w:r w:rsidRPr="009D3A99">
                        <w:rPr>
                          <w:rFonts w:ascii="BIZ UDPゴシック" w:eastAsia="BIZ UDPゴシック" w:hAnsi="BIZ UDPゴシック" w:hint="eastAsia"/>
                          <w:spacing w:val="4"/>
                          <w:sz w:val="20"/>
                          <w:szCs w:val="20"/>
                        </w:rPr>
                        <w:t>●</w:t>
                      </w:r>
                      <w:r w:rsidRPr="009D3A99">
                        <w:rPr>
                          <w:rFonts w:ascii="BIZ UDPゴシック" w:eastAsia="BIZ UDPゴシック" w:hAnsi="BIZ UDPゴシック"/>
                          <w:spacing w:val="4"/>
                          <w:sz w:val="20"/>
                          <w:szCs w:val="20"/>
                        </w:rPr>
                        <w:t xml:space="preserve">　</w:t>
                      </w:r>
                      <w:r w:rsidRPr="009D3A99">
                        <w:rPr>
                          <w:rFonts w:ascii="BIZ UDPゴシック" w:eastAsia="BIZ UDPゴシック" w:hAnsi="BIZ UDPゴシック" w:hint="eastAsia"/>
                          <w:spacing w:val="4"/>
                          <w:sz w:val="20"/>
                          <w:szCs w:val="20"/>
                        </w:rPr>
                        <w:t xml:space="preserve">出向先法人が、出向者に支給すべき退職給与その他これに類するものの額に充てるため、あらかじめ定めた負担区分に基づき出向元法人に支出する額　⇒　</w:t>
                      </w:r>
                      <w:r w:rsidRPr="009D3A99">
                        <w:rPr>
                          <w:rFonts w:ascii="BIZ UDPゴシック" w:eastAsia="BIZ UDPゴシック" w:hAnsi="BIZ UDPゴシック" w:hint="eastAsia"/>
                          <w:b/>
                          <w:spacing w:val="4"/>
                          <w:sz w:val="20"/>
                          <w:szCs w:val="20"/>
                        </w:rPr>
                        <w:t>実際に当該出向者に退職給与として支給したときに、出向元法人の報酬給与額になることから、出向先法人が出向元法人へ支出する額は出向先法人の報酬給与額にはなりません。</w:t>
                      </w:r>
                    </w:p>
                    <w:p w14:paraId="7536D12B" w14:textId="77777777" w:rsidR="00331F1A" w:rsidRPr="009D3A99" w:rsidRDefault="00331F1A" w:rsidP="00095E3D">
                      <w:pPr>
                        <w:spacing w:line="260" w:lineRule="exact"/>
                        <w:ind w:left="208" w:hangingChars="100" w:hanging="208"/>
                        <w:rPr>
                          <w:rFonts w:ascii="BIZ UDPゴシック" w:eastAsia="BIZ UDPゴシック" w:hAnsi="BIZ UDPゴシック"/>
                          <w:spacing w:val="4"/>
                          <w:sz w:val="20"/>
                          <w:szCs w:val="20"/>
                        </w:rPr>
                      </w:pPr>
                      <w:r w:rsidRPr="009D3A99">
                        <w:rPr>
                          <w:rFonts w:ascii="BIZ UDPゴシック" w:eastAsia="BIZ UDPゴシック" w:hAnsi="BIZ UDPゴシック" w:hint="eastAsia"/>
                          <w:spacing w:val="4"/>
                          <w:sz w:val="20"/>
                          <w:szCs w:val="20"/>
                        </w:rPr>
                        <w:t>●</w:t>
                      </w:r>
                      <w:r w:rsidRPr="009D3A99">
                        <w:rPr>
                          <w:rFonts w:ascii="BIZ UDPゴシック" w:eastAsia="BIZ UDPゴシック" w:hAnsi="BIZ UDPゴシック"/>
                          <w:spacing w:val="4"/>
                          <w:sz w:val="20"/>
                          <w:szCs w:val="20"/>
                        </w:rPr>
                        <w:t xml:space="preserve">　</w:t>
                      </w:r>
                      <w:r w:rsidRPr="009D3A99">
                        <w:rPr>
                          <w:rFonts w:ascii="BIZ UDPゴシック" w:eastAsia="BIZ UDPゴシック" w:hAnsi="BIZ UDPゴシック" w:hint="eastAsia"/>
                          <w:spacing w:val="4"/>
                          <w:sz w:val="20"/>
                          <w:szCs w:val="20"/>
                        </w:rPr>
                        <w:t xml:space="preserve">出向元法人が確定給付企業年金契約等を締結している場合において、出向先法人があらかじめ定めた負担区分に基づき出向元法人に支出する掛金、保険料　⇒　</w:t>
                      </w:r>
                      <w:r w:rsidRPr="009D3A99">
                        <w:rPr>
                          <w:rFonts w:ascii="BIZ UDPゴシック" w:eastAsia="BIZ UDPゴシック" w:hAnsi="BIZ UDPゴシック" w:hint="eastAsia"/>
                          <w:b/>
                          <w:spacing w:val="4"/>
                          <w:sz w:val="20"/>
                          <w:szCs w:val="20"/>
                        </w:rPr>
                        <w:t>出向先法人の報酬給与額になります。</w:t>
                      </w:r>
                    </w:p>
                  </w:txbxContent>
                </v:textbox>
                <w10:wrap anchorx="margin"/>
              </v:rect>
            </w:pict>
          </mc:Fallback>
        </mc:AlternateContent>
      </w:r>
    </w:p>
    <w:p w14:paraId="5443B1BA" w14:textId="77777777" w:rsidR="00095E3D" w:rsidRPr="00A50DC6" w:rsidRDefault="00095E3D" w:rsidP="0072111E">
      <w:pPr>
        <w:autoSpaceDN w:val="0"/>
        <w:spacing w:line="260" w:lineRule="exact"/>
        <w:ind w:leftChars="85" w:left="378" w:hangingChars="100" w:hanging="200"/>
        <w:rPr>
          <w:rFonts w:ascii="BIZ UDPゴシック" w:eastAsia="BIZ UDPゴシック" w:hAnsi="BIZ UDPゴシック"/>
          <w:color w:val="000000" w:themeColor="text1"/>
          <w:sz w:val="20"/>
          <w:szCs w:val="21"/>
        </w:rPr>
      </w:pPr>
    </w:p>
    <w:p w14:paraId="440611F3" w14:textId="77777777" w:rsidR="00095E3D" w:rsidRPr="00A50DC6" w:rsidRDefault="00095E3D" w:rsidP="0072111E">
      <w:pPr>
        <w:autoSpaceDN w:val="0"/>
        <w:spacing w:line="260" w:lineRule="exact"/>
        <w:ind w:leftChars="85" w:left="378" w:hangingChars="100" w:hanging="200"/>
        <w:rPr>
          <w:rFonts w:ascii="BIZ UDPゴシック" w:eastAsia="BIZ UDPゴシック" w:hAnsi="BIZ UDPゴシック"/>
          <w:color w:val="000000" w:themeColor="text1"/>
          <w:sz w:val="20"/>
          <w:szCs w:val="21"/>
        </w:rPr>
      </w:pPr>
    </w:p>
    <w:p w14:paraId="37EB67E7" w14:textId="77777777" w:rsidR="00095E3D" w:rsidRPr="00A50DC6" w:rsidRDefault="00095E3D" w:rsidP="0072111E">
      <w:pPr>
        <w:autoSpaceDN w:val="0"/>
        <w:spacing w:line="260" w:lineRule="exact"/>
        <w:ind w:leftChars="85" w:left="378" w:hangingChars="100" w:hanging="200"/>
        <w:rPr>
          <w:rFonts w:ascii="BIZ UDPゴシック" w:eastAsia="BIZ UDPゴシック" w:hAnsi="BIZ UDPゴシック"/>
          <w:color w:val="000000" w:themeColor="text1"/>
          <w:sz w:val="20"/>
          <w:szCs w:val="21"/>
        </w:rPr>
      </w:pPr>
    </w:p>
    <w:p w14:paraId="5CFDCD7A" w14:textId="77777777" w:rsidR="00095E3D" w:rsidRPr="00A50DC6" w:rsidRDefault="00095E3D" w:rsidP="0072111E">
      <w:pPr>
        <w:autoSpaceDN w:val="0"/>
        <w:spacing w:line="260" w:lineRule="exact"/>
        <w:ind w:leftChars="85" w:left="378" w:hangingChars="100" w:hanging="200"/>
        <w:rPr>
          <w:rFonts w:ascii="BIZ UDPゴシック" w:eastAsia="BIZ UDPゴシック" w:hAnsi="BIZ UDPゴシック"/>
          <w:color w:val="000000" w:themeColor="text1"/>
          <w:sz w:val="20"/>
          <w:szCs w:val="21"/>
        </w:rPr>
      </w:pPr>
    </w:p>
    <w:p w14:paraId="0FC0A2E1" w14:textId="72DF7EB8" w:rsidR="00095E3D" w:rsidRDefault="00095E3D" w:rsidP="0072111E">
      <w:pPr>
        <w:autoSpaceDN w:val="0"/>
        <w:spacing w:line="260" w:lineRule="exact"/>
        <w:ind w:leftChars="85" w:left="378" w:hangingChars="100" w:hanging="200"/>
        <w:rPr>
          <w:rFonts w:ascii="BIZ UDPゴシック" w:eastAsia="BIZ UDPゴシック" w:hAnsi="BIZ UDPゴシック"/>
          <w:color w:val="000000" w:themeColor="text1"/>
          <w:sz w:val="20"/>
          <w:szCs w:val="21"/>
        </w:rPr>
      </w:pPr>
    </w:p>
    <w:p w14:paraId="030D41F9" w14:textId="1950C023" w:rsidR="00B934A9" w:rsidRDefault="00B934A9" w:rsidP="0072111E">
      <w:pPr>
        <w:autoSpaceDN w:val="0"/>
        <w:spacing w:line="260" w:lineRule="exact"/>
        <w:ind w:leftChars="85" w:left="378" w:hangingChars="100" w:hanging="200"/>
        <w:rPr>
          <w:rFonts w:ascii="BIZ UDPゴシック" w:eastAsia="BIZ UDPゴシック" w:hAnsi="BIZ UDPゴシック"/>
          <w:color w:val="000000" w:themeColor="text1"/>
          <w:sz w:val="20"/>
          <w:szCs w:val="21"/>
        </w:rPr>
      </w:pPr>
    </w:p>
    <w:p w14:paraId="49E7B8B6" w14:textId="79B2B940" w:rsidR="00B934A9" w:rsidRDefault="00B934A9" w:rsidP="0072111E">
      <w:pPr>
        <w:autoSpaceDN w:val="0"/>
        <w:spacing w:line="260" w:lineRule="exact"/>
        <w:ind w:leftChars="85" w:left="378" w:hangingChars="100" w:hanging="200"/>
        <w:rPr>
          <w:rFonts w:ascii="BIZ UDPゴシック" w:eastAsia="BIZ UDPゴシック" w:hAnsi="BIZ UDPゴシック"/>
          <w:color w:val="000000" w:themeColor="text1"/>
          <w:sz w:val="20"/>
          <w:szCs w:val="21"/>
        </w:rPr>
      </w:pPr>
    </w:p>
    <w:p w14:paraId="5879C602" w14:textId="5FB703A5" w:rsidR="00B934A9" w:rsidRDefault="00B934A9" w:rsidP="0072111E">
      <w:pPr>
        <w:autoSpaceDN w:val="0"/>
        <w:spacing w:line="260" w:lineRule="exact"/>
        <w:ind w:leftChars="85" w:left="378" w:hangingChars="100" w:hanging="200"/>
        <w:rPr>
          <w:rFonts w:ascii="BIZ UDPゴシック" w:eastAsia="BIZ UDPゴシック" w:hAnsi="BIZ UDPゴシック"/>
          <w:color w:val="000000" w:themeColor="text1"/>
          <w:sz w:val="20"/>
          <w:szCs w:val="21"/>
        </w:rPr>
      </w:pPr>
    </w:p>
    <w:p w14:paraId="0B13A756" w14:textId="6FDC9525" w:rsidR="00B934A9" w:rsidRDefault="00B934A9" w:rsidP="0072111E">
      <w:pPr>
        <w:autoSpaceDN w:val="0"/>
        <w:spacing w:line="260" w:lineRule="exact"/>
        <w:ind w:leftChars="85" w:left="378" w:hangingChars="100" w:hanging="200"/>
        <w:rPr>
          <w:rFonts w:ascii="BIZ UDPゴシック" w:eastAsia="BIZ UDPゴシック" w:hAnsi="BIZ UDPゴシック"/>
          <w:color w:val="000000" w:themeColor="text1"/>
          <w:sz w:val="20"/>
          <w:szCs w:val="21"/>
        </w:rPr>
      </w:pPr>
    </w:p>
    <w:p w14:paraId="64A0A153" w14:textId="77777777" w:rsidR="00095E3D" w:rsidRPr="00053025" w:rsidRDefault="00095E3D" w:rsidP="00D51BD8">
      <w:pPr>
        <w:autoSpaceDN w:val="0"/>
        <w:spacing w:line="260" w:lineRule="exact"/>
        <w:ind w:leftChars="40" w:left="243" w:hangingChars="75" w:hanging="159"/>
        <w:rPr>
          <w:rFonts w:ascii="BIZ UDPゴシック" w:eastAsia="BIZ UDPゴシック" w:hAnsi="BIZ UDPゴシック"/>
          <w:color w:val="000000" w:themeColor="text1"/>
          <w:spacing w:val="6"/>
          <w:sz w:val="20"/>
          <w:szCs w:val="21"/>
        </w:rPr>
      </w:pPr>
      <w:r w:rsidRPr="00053025">
        <w:rPr>
          <w:rFonts w:ascii="BIZ UDPゴシック" w:eastAsia="BIZ UDPゴシック" w:hAnsi="BIZ UDPゴシック" w:hint="eastAsia"/>
          <w:color w:val="000000" w:themeColor="text1"/>
          <w:spacing w:val="6"/>
          <w:sz w:val="20"/>
          <w:szCs w:val="21"/>
        </w:rPr>
        <w:t>〇　請負契約等に係る代金の取扱いについては、労務の提供ではなく、仕事の完成に対する対価であることから、注文者である法人の報酬給与額にはなりません。</w:t>
      </w:r>
    </w:p>
    <w:p w14:paraId="0159CF3D" w14:textId="77777777" w:rsidR="00095E3D" w:rsidRPr="00053025" w:rsidRDefault="00095E3D" w:rsidP="00D51BD8">
      <w:pPr>
        <w:autoSpaceDN w:val="0"/>
        <w:spacing w:line="260" w:lineRule="exact"/>
        <w:ind w:leftChars="40" w:left="243" w:hangingChars="75" w:hanging="159"/>
        <w:rPr>
          <w:rFonts w:ascii="BIZ UDPゴシック" w:eastAsia="BIZ UDPゴシック" w:hAnsi="BIZ UDPゴシック"/>
          <w:color w:val="000000" w:themeColor="text1"/>
          <w:spacing w:val="6"/>
          <w:sz w:val="8"/>
          <w:szCs w:val="10"/>
        </w:rPr>
      </w:pPr>
      <w:r w:rsidRPr="00053025">
        <w:rPr>
          <w:rFonts w:ascii="BIZ UDPゴシック" w:eastAsia="BIZ UDPゴシック" w:hAnsi="BIZ UDPゴシック" w:hint="eastAsia"/>
          <w:color w:val="000000" w:themeColor="text1"/>
          <w:spacing w:val="6"/>
          <w:sz w:val="20"/>
          <w:szCs w:val="21"/>
        </w:rPr>
        <w:t>〇　内国法人が外国において勤務する役員又は使用人に対して支払う給与は、当該役員又は使用人が所得税法に規定する非居住者であっても、報酬給与額になります。</w:t>
      </w:r>
    </w:p>
    <w:p w14:paraId="6D7001B8" w14:textId="77777777" w:rsidR="00095E3D" w:rsidRPr="00053025" w:rsidRDefault="00095E3D" w:rsidP="0072111E">
      <w:pPr>
        <w:autoSpaceDN w:val="0"/>
        <w:spacing w:line="260" w:lineRule="exact"/>
        <w:ind w:leftChars="161" w:left="363" w:hangingChars="12" w:hanging="25"/>
        <w:rPr>
          <w:rFonts w:ascii="BIZ UDPゴシック" w:eastAsia="BIZ UDPゴシック" w:hAnsi="BIZ UDPゴシック"/>
          <w:color w:val="000000" w:themeColor="text1"/>
          <w:spacing w:val="6"/>
          <w:sz w:val="20"/>
          <w:szCs w:val="21"/>
        </w:rPr>
      </w:pPr>
      <w:r w:rsidRPr="00053025">
        <w:rPr>
          <w:rFonts w:ascii="BIZ UDPゴシック" w:eastAsia="BIZ UDPゴシック" w:hAnsi="BIZ UDPゴシック" w:hint="eastAsia"/>
          <w:color w:val="000000" w:themeColor="text1"/>
          <w:spacing w:val="6"/>
          <w:sz w:val="20"/>
          <w:szCs w:val="21"/>
        </w:rPr>
        <w:t xml:space="preserve">　ただし、実費弁償の性格を有する手当等を支給しているときは、当該手当等の額は、報酬給与額になりません。</w:t>
      </w:r>
    </w:p>
    <w:p w14:paraId="46DF3041" w14:textId="77777777" w:rsidR="008E4F0C" w:rsidRPr="00053025" w:rsidRDefault="008E4F0C" w:rsidP="0072111E">
      <w:pPr>
        <w:pStyle w:val="30"/>
        <w:autoSpaceDN w:val="0"/>
        <w:ind w:leftChars="86" w:left="351" w:hangingChars="85" w:hanging="170"/>
        <w:jc w:val="left"/>
        <w:rPr>
          <w:rFonts w:ascii="BIZ UDPゴシック" w:eastAsia="BIZ UDPゴシック" w:hAnsi="BIZ UDPゴシック"/>
          <w:b/>
          <w:sz w:val="20"/>
          <w:szCs w:val="21"/>
        </w:rPr>
      </w:pPr>
    </w:p>
    <w:p w14:paraId="5689107A" w14:textId="77777777" w:rsidR="00095E3D" w:rsidRPr="00053025" w:rsidRDefault="00095E3D" w:rsidP="0072111E">
      <w:pPr>
        <w:widowControl/>
        <w:autoSpaceDN w:val="0"/>
        <w:spacing w:line="260" w:lineRule="exact"/>
        <w:jc w:val="left"/>
        <w:rPr>
          <w:rFonts w:ascii="BIZ UDPゴシック" w:eastAsia="BIZ UDPゴシック" w:hAnsi="BIZ UDPゴシック"/>
          <w:b/>
          <w:color w:val="000000" w:themeColor="text1"/>
          <w:spacing w:val="4"/>
          <w:sz w:val="20"/>
          <w:szCs w:val="20"/>
        </w:rPr>
      </w:pPr>
      <w:r w:rsidRPr="00053025">
        <w:rPr>
          <w:rFonts w:ascii="BIZ UDPゴシック" w:eastAsia="BIZ UDPゴシック" w:hAnsi="BIZ UDPゴシック" w:hint="eastAsia"/>
          <w:b/>
          <w:color w:val="000000" w:themeColor="text1"/>
          <w:spacing w:val="6"/>
          <w:szCs w:val="20"/>
        </w:rPr>
        <w:t xml:space="preserve">　</w:t>
      </w:r>
      <w:r w:rsidRPr="00053025">
        <w:rPr>
          <w:rFonts w:ascii="BIZ UDPゴシック" w:eastAsia="BIZ UDPゴシック" w:hAnsi="BIZ UDPゴシック" w:hint="eastAsia"/>
          <w:b/>
          <w:color w:val="000000" w:themeColor="text1"/>
          <w:spacing w:val="4"/>
          <w:szCs w:val="20"/>
        </w:rPr>
        <w:t>②　純支払利子・・・各事業年度の支払利子の合計額から受取利子の合計額を控除したものになります。</w:t>
      </w:r>
    </w:p>
    <w:p w14:paraId="634A0CAF" w14:textId="77777777" w:rsidR="00095E3D" w:rsidRPr="00A57C85" w:rsidRDefault="00095E3D" w:rsidP="0072111E">
      <w:pPr>
        <w:autoSpaceDN w:val="0"/>
        <w:spacing w:line="260" w:lineRule="exact"/>
        <w:ind w:firstLineChars="244" w:firstLine="517"/>
        <w:rPr>
          <w:rFonts w:ascii="BIZ UDPゴシック" w:eastAsia="BIZ UDPゴシック" w:hAnsi="BIZ UDPゴシック"/>
          <w:color w:val="000000" w:themeColor="text1"/>
          <w:spacing w:val="6"/>
          <w:sz w:val="20"/>
          <w:szCs w:val="20"/>
        </w:rPr>
      </w:pPr>
      <w:r w:rsidRPr="00053025">
        <w:rPr>
          <w:rFonts w:ascii="BIZ UDPゴシック" w:eastAsia="BIZ UDPゴシック" w:hAnsi="BIZ UDPゴシック" w:hint="eastAsia"/>
          <w:color w:val="000000" w:themeColor="text1"/>
          <w:spacing w:val="6"/>
          <w:sz w:val="20"/>
          <w:szCs w:val="20"/>
        </w:rPr>
        <w:t>※　原則として、法人税の所得の計算上、損金又は益金に算入されるものに限ります。</w:t>
      </w:r>
    </w:p>
    <w:p w14:paraId="2AD572C9" w14:textId="77777777" w:rsidR="00095E3D" w:rsidRPr="00A57C85" w:rsidRDefault="00095E3D" w:rsidP="0072111E">
      <w:pPr>
        <w:autoSpaceDN w:val="0"/>
        <w:snapToGrid w:val="0"/>
        <w:spacing w:beforeLines="50" w:before="120"/>
        <w:ind w:firstLineChars="400" w:firstLine="928"/>
        <w:rPr>
          <w:rFonts w:ascii="BIZ UDPゴシック" w:eastAsia="BIZ UDPゴシック" w:hAnsi="BIZ UDPゴシック"/>
          <w:color w:val="000000" w:themeColor="text1"/>
          <w:spacing w:val="6"/>
          <w:sz w:val="24"/>
        </w:rPr>
      </w:pPr>
      <w:r w:rsidRPr="00A63B22">
        <w:rPr>
          <w:rFonts w:ascii="BIZ UDPゴシック" w:eastAsia="BIZ UDPゴシック" w:hAnsi="BIZ UDPゴシック" w:hint="eastAsia"/>
          <w:color w:val="000000" w:themeColor="text1"/>
          <w:spacing w:val="6"/>
          <w:sz w:val="22"/>
          <w:bdr w:val="double" w:sz="4" w:space="0" w:color="auto"/>
        </w:rPr>
        <w:t>純支払利子</w:t>
      </w:r>
      <w:r w:rsidRPr="00A63B22">
        <w:rPr>
          <w:rFonts w:ascii="BIZ UDPゴシック" w:eastAsia="BIZ UDPゴシック" w:hAnsi="BIZ UDPゴシック" w:hint="eastAsia"/>
          <w:color w:val="000000" w:themeColor="text1"/>
          <w:spacing w:val="6"/>
          <w:sz w:val="22"/>
        </w:rPr>
        <w:t xml:space="preserve">　＝　</w:t>
      </w:r>
      <w:r w:rsidRPr="00A63B22">
        <w:rPr>
          <w:rFonts w:ascii="BIZ UDPゴシック" w:eastAsia="BIZ UDPゴシック" w:hAnsi="BIZ UDPゴシック" w:hint="eastAsia"/>
          <w:color w:val="000000" w:themeColor="text1"/>
          <w:spacing w:val="6"/>
          <w:sz w:val="22"/>
          <w:bdr w:val="single" w:sz="4" w:space="0" w:color="auto"/>
        </w:rPr>
        <w:t>支払利子の合計額</w:t>
      </w:r>
      <w:r w:rsidRPr="00A63B22">
        <w:rPr>
          <w:rFonts w:ascii="BIZ UDPゴシック" w:eastAsia="BIZ UDPゴシック" w:hAnsi="BIZ UDPゴシック" w:hint="eastAsia"/>
          <w:color w:val="000000" w:themeColor="text1"/>
          <w:spacing w:val="6"/>
          <w:sz w:val="22"/>
        </w:rPr>
        <w:t xml:space="preserve">　－　</w:t>
      </w:r>
      <w:r w:rsidRPr="00A63B22">
        <w:rPr>
          <w:rFonts w:ascii="BIZ UDPゴシック" w:eastAsia="BIZ UDPゴシック" w:hAnsi="BIZ UDPゴシック" w:hint="eastAsia"/>
          <w:color w:val="000000" w:themeColor="text1"/>
          <w:spacing w:val="6"/>
          <w:sz w:val="22"/>
          <w:bdr w:val="single" w:sz="4" w:space="0" w:color="auto"/>
        </w:rPr>
        <w:t>受取利子の合計額</w:t>
      </w:r>
    </w:p>
    <w:p w14:paraId="59A1615C" w14:textId="77777777" w:rsidR="00095E3D" w:rsidRPr="00053025" w:rsidRDefault="00095E3D" w:rsidP="0072111E">
      <w:pPr>
        <w:autoSpaceDN w:val="0"/>
        <w:spacing w:line="260" w:lineRule="exact"/>
        <w:ind w:firstLineChars="1107" w:firstLine="2125"/>
        <w:rPr>
          <w:rFonts w:ascii="BIZ UDPゴシック" w:eastAsia="BIZ UDPゴシック" w:hAnsi="BIZ UDPゴシック"/>
          <w:color w:val="000000" w:themeColor="text1"/>
          <w:spacing w:val="6"/>
          <w:sz w:val="18"/>
        </w:rPr>
      </w:pPr>
      <w:r w:rsidRPr="00053025">
        <w:rPr>
          <w:rFonts w:ascii="BIZ UDPゴシック" w:eastAsia="BIZ UDPゴシック" w:hAnsi="BIZ UDPゴシック" w:hint="eastAsia"/>
          <w:color w:val="000000" w:themeColor="text1"/>
          <w:spacing w:val="6"/>
          <w:sz w:val="18"/>
        </w:rPr>
        <w:t>（※受取利子の合計額が支払利子の合計額を超える場合は「０」とします。）</w:t>
      </w:r>
    </w:p>
    <w:p w14:paraId="11F56538" w14:textId="77777777" w:rsidR="00705F88" w:rsidRPr="000F47E7" w:rsidRDefault="00705F88" w:rsidP="0072111E">
      <w:pPr>
        <w:autoSpaceDN w:val="0"/>
        <w:spacing w:line="100" w:lineRule="exact"/>
        <w:rPr>
          <w:rFonts w:ascii="BIZ UDPゴシック" w:eastAsia="BIZ UDPゴシック" w:hAnsi="BIZ UDPゴシック"/>
          <w:spacing w:val="6"/>
          <w:sz w:val="20"/>
          <w:szCs w:val="20"/>
        </w:rPr>
      </w:pPr>
    </w:p>
    <w:p w14:paraId="4C2B51CB" w14:textId="77777777" w:rsidR="00095E3D" w:rsidRPr="00FC231E" w:rsidRDefault="00095E3D" w:rsidP="00D51BD8">
      <w:pPr>
        <w:autoSpaceDN w:val="0"/>
        <w:spacing w:line="260" w:lineRule="exact"/>
        <w:ind w:leftChars="40" w:left="234" w:hangingChars="75" w:hanging="150"/>
        <w:rPr>
          <w:rFonts w:ascii="BIZ UDPゴシック" w:eastAsia="BIZ UDPゴシック" w:hAnsi="BIZ UDPゴシック"/>
          <w:color w:val="000000" w:themeColor="text1"/>
          <w:sz w:val="20"/>
          <w:szCs w:val="21"/>
        </w:rPr>
      </w:pPr>
      <w:r w:rsidRPr="00FC231E">
        <w:rPr>
          <w:rFonts w:ascii="BIZ UDPゴシック" w:eastAsia="BIZ UDPゴシック" w:hAnsi="BIZ UDPゴシック" w:hint="eastAsia"/>
          <w:color w:val="000000" w:themeColor="text1"/>
          <w:sz w:val="20"/>
          <w:szCs w:val="21"/>
        </w:rPr>
        <w:t>〇　支払利子とは、法人が支払う利息等で、借入金の利息、社債の支払利息、手形の割引料等が対象になります。（原則として、法人税における「負債の利子」と一致するものとされています。）</w:t>
      </w:r>
    </w:p>
    <w:p w14:paraId="34EDC5D8" w14:textId="77777777" w:rsidR="00095E3D" w:rsidRPr="00A804B4" w:rsidRDefault="00095E3D" w:rsidP="00D51BD8">
      <w:pPr>
        <w:pStyle w:val="30"/>
        <w:autoSpaceDN w:val="0"/>
        <w:spacing w:line="260" w:lineRule="exact"/>
        <w:ind w:leftChars="40" w:left="234" w:hangingChars="75" w:hanging="150"/>
        <w:rPr>
          <w:rFonts w:ascii="Meiryo UI" w:eastAsia="Meiryo UI" w:hAnsi="Meiryo UI"/>
          <w:sz w:val="20"/>
          <w:szCs w:val="21"/>
        </w:rPr>
      </w:pPr>
      <w:r w:rsidRPr="00FC231E">
        <w:rPr>
          <w:rFonts w:ascii="BIZ UDPゴシック" w:eastAsia="BIZ UDPゴシック" w:hAnsi="BIZ UDPゴシック" w:hint="eastAsia"/>
          <w:color w:val="000000" w:themeColor="text1"/>
          <w:sz w:val="20"/>
          <w:szCs w:val="21"/>
        </w:rPr>
        <w:t>〇　受取利子とは、</w:t>
      </w:r>
      <w:r w:rsidRPr="00FC231E">
        <w:rPr>
          <w:rFonts w:ascii="BIZ UDPゴシック" w:eastAsia="BIZ UDPゴシック" w:hAnsi="BIZ UDPゴシック" w:hint="eastAsia"/>
          <w:sz w:val="20"/>
          <w:szCs w:val="21"/>
        </w:rPr>
        <w:t>法人が受け取る利息等で、貸付金の利息、公社債の受取利息、預貯金等の受取利息等が対象になります。（原則として、支払利子の範囲と一致するものとされています。）</w:t>
      </w:r>
    </w:p>
    <w:p w14:paraId="5FE9D6E8" w14:textId="77777777" w:rsidR="00A503B9" w:rsidRDefault="00A503B9" w:rsidP="0072111E">
      <w:pPr>
        <w:pStyle w:val="30"/>
        <w:autoSpaceDN w:val="0"/>
        <w:ind w:leftChars="86" w:left="351" w:hangingChars="85" w:hanging="170"/>
        <w:jc w:val="left"/>
        <w:rPr>
          <w:rFonts w:ascii="BIZ UDPゴシック" w:eastAsia="BIZ UDPゴシック" w:hAnsi="BIZ UDPゴシック"/>
          <w:b/>
          <w:sz w:val="20"/>
          <w:szCs w:val="21"/>
        </w:rPr>
      </w:pPr>
    </w:p>
    <w:p w14:paraId="41E8D08C" w14:textId="77777777" w:rsidR="00095E3D" w:rsidRPr="0028211D" w:rsidRDefault="00095E3D" w:rsidP="0072111E">
      <w:pPr>
        <w:pStyle w:val="30"/>
        <w:autoSpaceDN w:val="0"/>
        <w:spacing w:line="260" w:lineRule="exact"/>
        <w:ind w:leftChars="74" w:left="366" w:hangingChars="97" w:hanging="211"/>
        <w:jc w:val="left"/>
        <w:rPr>
          <w:rFonts w:ascii="BIZ UDPゴシック" w:eastAsia="BIZ UDPゴシック" w:hAnsi="BIZ UDPゴシック"/>
          <w:b/>
          <w:spacing w:val="4"/>
          <w:sz w:val="21"/>
          <w:szCs w:val="21"/>
        </w:rPr>
      </w:pPr>
      <w:r w:rsidRPr="0028211D">
        <w:rPr>
          <w:rFonts w:ascii="BIZ UDPゴシック" w:eastAsia="BIZ UDPゴシック" w:hAnsi="BIZ UDPゴシック" w:hint="eastAsia"/>
          <w:b/>
          <w:spacing w:val="4"/>
          <w:sz w:val="21"/>
          <w:szCs w:val="21"/>
        </w:rPr>
        <w:t>③</w:t>
      </w:r>
      <w:r w:rsidRPr="0028211D">
        <w:rPr>
          <w:rFonts w:ascii="BIZ UDPゴシック" w:eastAsia="BIZ UDPゴシック" w:hAnsi="BIZ UDPゴシック"/>
          <w:b/>
          <w:spacing w:val="4"/>
          <w:sz w:val="21"/>
          <w:szCs w:val="21"/>
        </w:rPr>
        <w:t xml:space="preserve"> </w:t>
      </w:r>
      <w:r w:rsidRPr="0028211D">
        <w:rPr>
          <w:rFonts w:ascii="BIZ UDPゴシック" w:eastAsia="BIZ UDPゴシック" w:hAnsi="BIZ UDPゴシック" w:hint="eastAsia"/>
          <w:b/>
          <w:spacing w:val="4"/>
          <w:sz w:val="21"/>
          <w:szCs w:val="21"/>
        </w:rPr>
        <w:t>純支払賃借料・・・各事業年度の支払賃借料の合計額から受取賃借料の合計額を控除したものになります。</w:t>
      </w:r>
    </w:p>
    <w:p w14:paraId="1B956CA5" w14:textId="77777777" w:rsidR="00095E3D" w:rsidRPr="007A785C" w:rsidRDefault="00095E3D" w:rsidP="0072111E">
      <w:pPr>
        <w:autoSpaceDN w:val="0"/>
        <w:spacing w:line="260" w:lineRule="exact"/>
        <w:ind w:leftChars="233" w:left="2191" w:hangingChars="803" w:hanging="1702"/>
        <w:rPr>
          <w:rFonts w:ascii="BIZ UDPゴシック" w:eastAsia="BIZ UDPゴシック" w:hAnsi="BIZ UDPゴシック"/>
          <w:spacing w:val="6"/>
          <w:sz w:val="20"/>
          <w:szCs w:val="20"/>
        </w:rPr>
      </w:pPr>
      <w:r w:rsidRPr="007A785C">
        <w:rPr>
          <w:rFonts w:ascii="BIZ UDPゴシック" w:eastAsia="BIZ UDPゴシック" w:hAnsi="BIZ UDPゴシック" w:hint="eastAsia"/>
          <w:spacing w:val="6"/>
          <w:sz w:val="20"/>
          <w:szCs w:val="20"/>
        </w:rPr>
        <w:t>※　原則として、法人税の所得の計算上、損金又は益金に算入されるものに限ります。</w:t>
      </w:r>
    </w:p>
    <w:p w14:paraId="4E75AAFD" w14:textId="77777777" w:rsidR="00095E3D" w:rsidRPr="00137866" w:rsidRDefault="00095E3D" w:rsidP="0072111E">
      <w:pPr>
        <w:autoSpaceDN w:val="0"/>
        <w:snapToGrid w:val="0"/>
        <w:spacing w:beforeLines="50" w:before="120"/>
        <w:ind w:firstLineChars="400" w:firstLine="928"/>
        <w:rPr>
          <w:rFonts w:ascii="BIZ UDPゴシック" w:eastAsia="BIZ UDPゴシック" w:hAnsi="BIZ UDPゴシック"/>
          <w:spacing w:val="6"/>
          <w:sz w:val="24"/>
        </w:rPr>
      </w:pPr>
      <w:r w:rsidRPr="00A63B22">
        <w:rPr>
          <w:rFonts w:ascii="BIZ UDPゴシック" w:eastAsia="BIZ UDPゴシック" w:hAnsi="BIZ UDPゴシック" w:hint="eastAsia"/>
          <w:spacing w:val="6"/>
          <w:sz w:val="22"/>
          <w:bdr w:val="double" w:sz="4" w:space="0" w:color="auto"/>
        </w:rPr>
        <w:t>純支払賃借料</w:t>
      </w:r>
      <w:r w:rsidRPr="00A63B22">
        <w:rPr>
          <w:rFonts w:ascii="BIZ UDPゴシック" w:eastAsia="BIZ UDPゴシック" w:hAnsi="BIZ UDPゴシック" w:hint="eastAsia"/>
          <w:spacing w:val="6"/>
          <w:sz w:val="22"/>
        </w:rPr>
        <w:t xml:space="preserve">　＝　</w:t>
      </w:r>
      <w:r w:rsidRPr="00A63B22">
        <w:rPr>
          <w:rFonts w:ascii="BIZ UDPゴシック" w:eastAsia="BIZ UDPゴシック" w:hAnsi="BIZ UDPゴシック" w:hint="eastAsia"/>
          <w:spacing w:val="6"/>
          <w:sz w:val="22"/>
          <w:bdr w:val="single" w:sz="4" w:space="0" w:color="auto"/>
        </w:rPr>
        <w:t>支払賃借料の合計額</w:t>
      </w:r>
      <w:r w:rsidRPr="00A63B22">
        <w:rPr>
          <w:rFonts w:ascii="BIZ UDPゴシック" w:eastAsia="BIZ UDPゴシック" w:hAnsi="BIZ UDPゴシック" w:hint="eastAsia"/>
          <w:spacing w:val="6"/>
          <w:sz w:val="22"/>
        </w:rPr>
        <w:t xml:space="preserve">　－　</w:t>
      </w:r>
      <w:r w:rsidRPr="00A63B22">
        <w:rPr>
          <w:rFonts w:ascii="BIZ UDPゴシック" w:eastAsia="BIZ UDPゴシック" w:hAnsi="BIZ UDPゴシック" w:hint="eastAsia"/>
          <w:spacing w:val="6"/>
          <w:sz w:val="22"/>
          <w:bdr w:val="single" w:sz="4" w:space="0" w:color="auto"/>
        </w:rPr>
        <w:t>受取賃借料の合計額</w:t>
      </w:r>
    </w:p>
    <w:p w14:paraId="132D9CD5" w14:textId="77777777" w:rsidR="00095E3D" w:rsidRDefault="00095E3D" w:rsidP="0072111E">
      <w:pPr>
        <w:autoSpaceDN w:val="0"/>
        <w:spacing w:line="260" w:lineRule="exact"/>
        <w:ind w:firstLineChars="1255" w:firstLine="2410"/>
        <w:rPr>
          <w:rFonts w:ascii="BIZ UDPゴシック" w:eastAsia="BIZ UDPゴシック" w:hAnsi="BIZ UDPゴシック"/>
          <w:spacing w:val="6"/>
          <w:sz w:val="18"/>
        </w:rPr>
      </w:pPr>
      <w:r w:rsidRPr="00A57C85">
        <w:rPr>
          <w:rFonts w:ascii="BIZ UDPゴシック" w:eastAsia="BIZ UDPゴシック" w:hAnsi="BIZ UDPゴシック" w:hint="eastAsia"/>
          <w:spacing w:val="6"/>
          <w:sz w:val="18"/>
        </w:rPr>
        <w:t>（※受取賃借料の合計額が支払賃借料の合計額を超える場合は「０」とします。）</w:t>
      </w:r>
    </w:p>
    <w:p w14:paraId="57E64097" w14:textId="77777777" w:rsidR="00095E3D" w:rsidRPr="000F47E7" w:rsidRDefault="00095E3D" w:rsidP="0072111E">
      <w:pPr>
        <w:autoSpaceDN w:val="0"/>
        <w:spacing w:line="100" w:lineRule="exact"/>
        <w:rPr>
          <w:rFonts w:ascii="BIZ UDPゴシック" w:eastAsia="BIZ UDPゴシック" w:hAnsi="BIZ UDPゴシック"/>
          <w:spacing w:val="6"/>
          <w:sz w:val="20"/>
          <w:szCs w:val="20"/>
        </w:rPr>
      </w:pPr>
    </w:p>
    <w:p w14:paraId="3748B6F3" w14:textId="77777777" w:rsidR="00095E3D" w:rsidRPr="00A57C85" w:rsidRDefault="00095E3D" w:rsidP="00D51BD8">
      <w:pPr>
        <w:autoSpaceDN w:val="0"/>
        <w:spacing w:line="260" w:lineRule="exact"/>
        <w:ind w:leftChars="40" w:left="243" w:hangingChars="75" w:hanging="159"/>
        <w:rPr>
          <w:rFonts w:ascii="BIZ UDPゴシック" w:eastAsia="BIZ UDPゴシック" w:hAnsi="BIZ UDPゴシック"/>
          <w:spacing w:val="6"/>
          <w:sz w:val="20"/>
          <w:szCs w:val="20"/>
        </w:rPr>
      </w:pPr>
      <w:r w:rsidRPr="00A57C85">
        <w:rPr>
          <w:rFonts w:ascii="BIZ UDPゴシック" w:eastAsia="BIZ UDPゴシック" w:hAnsi="BIZ UDPゴシック" w:hint="eastAsia"/>
          <w:spacing w:val="6"/>
          <w:sz w:val="20"/>
          <w:szCs w:val="20"/>
        </w:rPr>
        <w:t>〇　支払賃借料とは、法人が支払う土地・建物等の賃借料で、土地又は家屋（家屋とは住宅、店舗、工場等をいい、土地又は家屋と一体となって効用を果たす構築物及び附属設備を含みます。）の賃借権、地上権、永小作権、その他の土地又は家屋の使用又は収益を目的とする権利の対価が対象になります。</w:t>
      </w:r>
    </w:p>
    <w:p w14:paraId="7B9F56CD" w14:textId="77777777" w:rsidR="00095E3D" w:rsidRPr="00A57C85" w:rsidRDefault="00095E3D" w:rsidP="0072111E">
      <w:pPr>
        <w:autoSpaceDN w:val="0"/>
        <w:spacing w:line="260" w:lineRule="exact"/>
        <w:ind w:leftChars="171" w:left="359" w:firstLineChars="100" w:firstLine="212"/>
        <w:rPr>
          <w:rFonts w:ascii="BIZ UDPゴシック" w:eastAsia="BIZ UDPゴシック" w:hAnsi="BIZ UDPゴシック"/>
          <w:spacing w:val="6"/>
          <w:sz w:val="20"/>
          <w:szCs w:val="20"/>
        </w:rPr>
      </w:pPr>
      <w:r w:rsidRPr="00A57C85">
        <w:rPr>
          <w:rFonts w:ascii="BIZ UDPゴシック" w:eastAsia="BIZ UDPゴシック" w:hAnsi="BIZ UDPゴシック" w:hint="eastAsia"/>
          <w:spacing w:val="6"/>
          <w:sz w:val="20"/>
          <w:szCs w:val="20"/>
        </w:rPr>
        <w:t xml:space="preserve"> ※　使用又は収益できる期間が連続して1月以上のものに限られます。</w:t>
      </w:r>
    </w:p>
    <w:p w14:paraId="2AD1DE1A" w14:textId="77777777" w:rsidR="00095E3D" w:rsidRPr="00A57C85" w:rsidRDefault="00095E3D" w:rsidP="0072111E">
      <w:pPr>
        <w:autoSpaceDN w:val="0"/>
        <w:spacing w:line="260" w:lineRule="exact"/>
        <w:ind w:leftChars="266" w:left="877" w:hangingChars="150" w:hanging="318"/>
        <w:rPr>
          <w:rFonts w:ascii="BIZ UDPゴシック" w:eastAsia="BIZ UDPゴシック" w:hAnsi="BIZ UDPゴシック"/>
          <w:spacing w:val="6"/>
          <w:sz w:val="20"/>
          <w:szCs w:val="20"/>
        </w:rPr>
      </w:pPr>
      <w:r w:rsidRPr="00A57C85">
        <w:rPr>
          <w:rFonts w:ascii="BIZ UDPゴシック" w:eastAsia="BIZ UDPゴシック" w:hAnsi="BIZ UDPゴシック" w:hint="eastAsia"/>
          <w:spacing w:val="6"/>
          <w:sz w:val="20"/>
          <w:szCs w:val="20"/>
        </w:rPr>
        <w:t xml:space="preserve"> ※　賃借権等に係る役務の提供の対価（例えば、建物の管理費）については、賃借権等の対価（例えば､建物の賃料）と明確に区分されていない場合には、支払賃借料になります。</w:t>
      </w:r>
    </w:p>
    <w:p w14:paraId="50424703" w14:textId="77777777" w:rsidR="00095E3D" w:rsidRPr="000F47E7" w:rsidRDefault="00095E3D" w:rsidP="00D51BD8">
      <w:pPr>
        <w:pStyle w:val="30"/>
        <w:autoSpaceDN w:val="0"/>
        <w:spacing w:line="260" w:lineRule="exact"/>
        <w:ind w:leftChars="40" w:left="243" w:hangingChars="75" w:hanging="159"/>
        <w:rPr>
          <w:rFonts w:ascii="BIZ UDPゴシック" w:eastAsia="BIZ UDPゴシック" w:hAnsi="BIZ UDPゴシック"/>
          <w:spacing w:val="6"/>
          <w:sz w:val="20"/>
          <w:szCs w:val="20"/>
        </w:rPr>
      </w:pPr>
      <w:r w:rsidRPr="000F47E7">
        <w:rPr>
          <w:rFonts w:ascii="BIZ UDPゴシック" w:eastAsia="BIZ UDPゴシック" w:hAnsi="BIZ UDPゴシック" w:hint="eastAsia"/>
          <w:spacing w:val="6"/>
          <w:sz w:val="20"/>
          <w:szCs w:val="20"/>
        </w:rPr>
        <w:t>〇　受取賃借料とは、法人が受け取る土地・建物等の賃借料で、原則として、支払賃借料の範囲と一致するものになります。</w:t>
      </w:r>
    </w:p>
    <w:p w14:paraId="19AB2771" w14:textId="77777777" w:rsidR="00095E3D" w:rsidRPr="00A804B4" w:rsidRDefault="00095E3D" w:rsidP="0072111E">
      <w:pPr>
        <w:pStyle w:val="30"/>
        <w:autoSpaceDN w:val="0"/>
        <w:spacing w:line="260" w:lineRule="exact"/>
        <w:ind w:leftChars="86" w:left="351" w:hangingChars="85" w:hanging="170"/>
        <w:rPr>
          <w:rFonts w:ascii="Meiryo UI" w:eastAsia="Meiryo UI" w:hAnsi="Meiryo UI"/>
          <w:sz w:val="21"/>
          <w:szCs w:val="20"/>
        </w:rPr>
      </w:pPr>
      <w:r w:rsidRPr="00A804B4">
        <w:rPr>
          <w:rFonts w:ascii="Meiryo UI" w:eastAsia="Meiryo UI" w:hAnsi="Meiryo UI"/>
          <w:noProof/>
          <w:sz w:val="20"/>
          <w:szCs w:val="20"/>
        </w:rPr>
        <mc:AlternateContent>
          <mc:Choice Requires="wps">
            <w:drawing>
              <wp:anchor distT="0" distB="0" distL="114300" distR="114300" simplePos="0" relativeHeight="252051456" behindDoc="0" locked="0" layoutInCell="1" allowOverlap="1" wp14:anchorId="2E3EB4DC" wp14:editId="1178F6F8">
                <wp:simplePos x="0" y="0"/>
                <wp:positionH relativeFrom="column">
                  <wp:posOffset>59635</wp:posOffset>
                </wp:positionH>
                <wp:positionV relativeFrom="paragraph">
                  <wp:posOffset>19215</wp:posOffset>
                </wp:positionV>
                <wp:extent cx="6559605" cy="1009815"/>
                <wp:effectExtent l="0" t="0" r="12700" b="19050"/>
                <wp:wrapNone/>
                <wp:docPr id="295"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9605" cy="1009815"/>
                        </a:xfrm>
                        <a:prstGeom prst="rect">
                          <a:avLst/>
                        </a:prstGeom>
                        <a:solidFill>
                          <a:srgbClr val="FFFFFF"/>
                        </a:solidFill>
                        <a:ln w="9525">
                          <a:solidFill>
                            <a:srgbClr val="000000"/>
                          </a:solidFill>
                          <a:miter lim="800000"/>
                          <a:headEnd/>
                          <a:tailEnd/>
                        </a:ln>
                      </wps:spPr>
                      <wps:txbx>
                        <w:txbxContent>
                          <w:p w14:paraId="44004EE6" w14:textId="77777777" w:rsidR="00331F1A" w:rsidRPr="000F47E7" w:rsidRDefault="00331F1A" w:rsidP="00A6147A">
                            <w:pPr>
                              <w:autoSpaceDN w:val="0"/>
                              <w:spacing w:line="260" w:lineRule="exact"/>
                              <w:rPr>
                                <w:rFonts w:ascii="BIZ UDPゴシック" w:eastAsia="BIZ UDPゴシック" w:hAnsi="BIZ UDPゴシック"/>
                                <w:spacing w:val="6"/>
                                <w:szCs w:val="21"/>
                              </w:rPr>
                            </w:pPr>
                            <w:r w:rsidRPr="000F47E7">
                              <w:rPr>
                                <w:rFonts w:ascii="BIZ UDPゴシック" w:eastAsia="BIZ UDPゴシック" w:hAnsi="BIZ UDPゴシック" w:hint="eastAsia"/>
                                <w:spacing w:val="6"/>
                                <w:szCs w:val="21"/>
                              </w:rPr>
                              <w:t>【収益配分額に占める報酬給与額の割合が高い法人の特例措置】</w:t>
                            </w:r>
                          </w:p>
                          <w:p w14:paraId="5ADFA512" w14:textId="77777777" w:rsidR="00331F1A" w:rsidRPr="00A50DC6" w:rsidRDefault="00331F1A" w:rsidP="00A6147A">
                            <w:pPr>
                              <w:autoSpaceDN w:val="0"/>
                              <w:spacing w:line="260" w:lineRule="exact"/>
                              <w:ind w:leftChars="100" w:left="210" w:firstLineChars="100" w:firstLine="212"/>
                              <w:rPr>
                                <w:rFonts w:ascii="BIZ UDPゴシック" w:eastAsia="BIZ UDPゴシック" w:hAnsi="BIZ UDPゴシック"/>
                                <w:sz w:val="20"/>
                                <w:szCs w:val="20"/>
                              </w:rPr>
                            </w:pPr>
                            <w:r w:rsidRPr="000F47E7">
                              <w:rPr>
                                <w:rFonts w:ascii="BIZ UDPゴシック" w:eastAsia="BIZ UDPゴシック" w:hAnsi="BIZ UDPゴシック" w:hint="eastAsia"/>
                                <w:spacing w:val="6"/>
                                <w:sz w:val="20"/>
                                <w:szCs w:val="20"/>
                              </w:rPr>
                              <w:t>報酬給与額が収益配分額</w:t>
                            </w:r>
                            <w:r w:rsidRPr="000F47E7">
                              <w:rPr>
                                <w:rFonts w:ascii="BIZ UDPゴシック" w:eastAsia="BIZ UDPゴシック" w:hAnsi="BIZ UDPゴシック" w:hint="eastAsia"/>
                                <w:spacing w:val="6"/>
                                <w:sz w:val="18"/>
                                <w:szCs w:val="18"/>
                              </w:rPr>
                              <w:t>（報酬給与額+純支払利子+純支払賃借料）</w:t>
                            </w:r>
                            <w:r w:rsidRPr="000F47E7">
                              <w:rPr>
                                <w:rFonts w:ascii="BIZ UDPゴシック" w:eastAsia="BIZ UDPゴシック" w:hAnsi="BIZ UDPゴシック" w:hint="eastAsia"/>
                                <w:spacing w:val="6"/>
                                <w:sz w:val="20"/>
                                <w:szCs w:val="20"/>
                              </w:rPr>
                              <w:t>の70％を超える法人については、付加価値額</w:t>
                            </w:r>
                            <w:r w:rsidRPr="000F47E7">
                              <w:rPr>
                                <w:rFonts w:ascii="BIZ UDPゴシック" w:eastAsia="BIZ UDPゴシック" w:hAnsi="BIZ UDPゴシック" w:hint="eastAsia"/>
                                <w:spacing w:val="6"/>
                                <w:sz w:val="18"/>
                                <w:szCs w:val="18"/>
                              </w:rPr>
                              <w:t>（収益配分額±単年度損益）</w:t>
                            </w:r>
                            <w:r w:rsidRPr="000F47E7">
                              <w:rPr>
                                <w:rFonts w:ascii="BIZ UDPゴシック" w:eastAsia="BIZ UDPゴシック" w:hAnsi="BIZ UDPゴシック" w:hint="eastAsia"/>
                                <w:spacing w:val="6"/>
                                <w:sz w:val="20"/>
                                <w:szCs w:val="20"/>
                              </w:rPr>
                              <w:t>から、その超える額を雇用安定控除額として控除することができます。</w:t>
                            </w:r>
                            <w:r w:rsidRPr="00A50DC6">
                              <w:rPr>
                                <w:rFonts w:ascii="BIZ UDPゴシック" w:eastAsia="BIZ UDPゴシック" w:hAnsi="BIZ UDPゴシック" w:hint="eastAsia"/>
                                <w:sz w:val="20"/>
                                <w:szCs w:val="20"/>
                              </w:rPr>
                              <w:t xml:space="preserve">　</w:t>
                            </w:r>
                          </w:p>
                          <w:p w14:paraId="50CC835F" w14:textId="77777777" w:rsidR="00331F1A" w:rsidRPr="000F47E7" w:rsidRDefault="00331F1A" w:rsidP="00A6147A">
                            <w:pPr>
                              <w:autoSpaceDN w:val="0"/>
                              <w:spacing w:line="160" w:lineRule="exact"/>
                              <w:ind w:leftChars="100" w:left="210" w:firstLineChars="100" w:firstLine="212"/>
                              <w:rPr>
                                <w:rFonts w:ascii="BIZ UDPゴシック" w:eastAsia="BIZ UDPゴシック" w:hAnsi="BIZ UDPゴシック"/>
                                <w:spacing w:val="6"/>
                                <w:sz w:val="20"/>
                                <w:szCs w:val="20"/>
                              </w:rPr>
                            </w:pPr>
                          </w:p>
                          <w:p w14:paraId="50D8B990" w14:textId="77777777" w:rsidR="00331F1A" w:rsidRPr="00A63B22" w:rsidRDefault="00331F1A" w:rsidP="00A6147A">
                            <w:pPr>
                              <w:autoSpaceDN w:val="0"/>
                              <w:rPr>
                                <w:rFonts w:ascii="BIZ UDPゴシック" w:eastAsia="BIZ UDPゴシック" w:hAnsi="BIZ UDPゴシック"/>
                                <w:spacing w:val="6"/>
                                <w:sz w:val="22"/>
                                <w:szCs w:val="21"/>
                              </w:rPr>
                            </w:pPr>
                            <w:r w:rsidRPr="000F47E7">
                              <w:rPr>
                                <w:rFonts w:ascii="BIZ UDPゴシック" w:eastAsia="BIZ UDPゴシック" w:hAnsi="BIZ UDPゴシック" w:hint="eastAsia"/>
                                <w:spacing w:val="6"/>
                                <w:sz w:val="20"/>
                                <w:szCs w:val="20"/>
                              </w:rPr>
                              <w:t xml:space="preserve">　　　　　</w:t>
                            </w:r>
                            <w:r w:rsidRPr="00A63B22">
                              <w:rPr>
                                <w:rFonts w:ascii="BIZ UDPゴシック" w:eastAsia="BIZ UDPゴシック" w:hAnsi="BIZ UDPゴシック" w:hint="eastAsia"/>
                                <w:spacing w:val="6"/>
                                <w:sz w:val="22"/>
                                <w:szCs w:val="21"/>
                                <w:bdr w:val="double" w:sz="4" w:space="0" w:color="auto"/>
                              </w:rPr>
                              <w:t>雇用安定控除額</w:t>
                            </w:r>
                            <w:r w:rsidRPr="00A63B22">
                              <w:rPr>
                                <w:rFonts w:ascii="BIZ UDPゴシック" w:eastAsia="BIZ UDPゴシック" w:hAnsi="BIZ UDPゴシック" w:hint="eastAsia"/>
                                <w:spacing w:val="6"/>
                                <w:sz w:val="22"/>
                                <w:szCs w:val="21"/>
                              </w:rPr>
                              <w:t xml:space="preserve">　＝　</w:t>
                            </w:r>
                            <w:r w:rsidRPr="00A63B22">
                              <w:rPr>
                                <w:rFonts w:ascii="BIZ UDPゴシック" w:eastAsia="BIZ UDPゴシック" w:hAnsi="BIZ UDPゴシック" w:hint="eastAsia"/>
                                <w:spacing w:val="6"/>
                                <w:sz w:val="22"/>
                                <w:szCs w:val="21"/>
                                <w:bdr w:val="single" w:sz="4" w:space="0" w:color="auto"/>
                              </w:rPr>
                              <w:t>報酬給与額</w:t>
                            </w:r>
                            <w:r w:rsidRPr="00A63B22">
                              <w:rPr>
                                <w:rFonts w:ascii="BIZ UDPゴシック" w:eastAsia="BIZ UDPゴシック" w:hAnsi="BIZ UDPゴシック" w:hint="eastAsia"/>
                                <w:spacing w:val="6"/>
                                <w:sz w:val="22"/>
                                <w:szCs w:val="21"/>
                              </w:rPr>
                              <w:t xml:space="preserve">　－　</w:t>
                            </w:r>
                            <w:r w:rsidRPr="00A63B22">
                              <w:rPr>
                                <w:rFonts w:ascii="BIZ UDPゴシック" w:eastAsia="BIZ UDPゴシック" w:hAnsi="BIZ UDPゴシック" w:hint="eastAsia"/>
                                <w:spacing w:val="6"/>
                                <w:sz w:val="22"/>
                                <w:szCs w:val="21"/>
                                <w:bdr w:val="single" w:sz="4" w:space="0" w:color="auto"/>
                              </w:rPr>
                              <w:t>収益配分額</w:t>
                            </w:r>
                            <w:r w:rsidRPr="00A63B22">
                              <w:rPr>
                                <w:rFonts w:ascii="BIZ UDPゴシック" w:eastAsia="BIZ UDPゴシック" w:hAnsi="BIZ UDPゴシック" w:hint="eastAsia"/>
                                <w:spacing w:val="6"/>
                                <w:sz w:val="22"/>
                                <w:szCs w:val="21"/>
                              </w:rPr>
                              <w:t xml:space="preserve">　×　70％</w:t>
                            </w:r>
                          </w:p>
                        </w:txbxContent>
                      </wps:txbx>
                      <wps:bodyPr rot="0" vert="horz" wrap="square" lIns="74295" tIns="72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EB4DC" id="Text Box 296" o:spid="_x0000_s1105" type="#_x0000_t202" style="position:absolute;left:0;text-align:left;margin-left:4.7pt;margin-top:1.5pt;width:516.5pt;height:79.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">
                <v:textbox inset="5.85pt,2mm,5.85pt,.7pt">
                  <w:txbxContent>
                    <w:p w14:paraId="44004EE6" w14:textId="77777777" w:rsidR="00331F1A" w:rsidRPr="000F47E7" w:rsidRDefault="00331F1A" w:rsidP="00A6147A">
                      <w:pPr>
                        <w:autoSpaceDN w:val="0"/>
                        <w:spacing w:line="260" w:lineRule="exact"/>
                        <w:rPr>
                          <w:rFonts w:ascii="BIZ UDPゴシック" w:eastAsia="BIZ UDPゴシック" w:hAnsi="BIZ UDPゴシック"/>
                          <w:spacing w:val="6"/>
                          <w:szCs w:val="21"/>
                        </w:rPr>
                      </w:pPr>
                      <w:r w:rsidRPr="000F47E7">
                        <w:rPr>
                          <w:rFonts w:ascii="BIZ UDPゴシック" w:eastAsia="BIZ UDPゴシック" w:hAnsi="BIZ UDPゴシック" w:hint="eastAsia"/>
                          <w:spacing w:val="6"/>
                          <w:szCs w:val="21"/>
                        </w:rPr>
                        <w:t>【収益配分額に占める報酬給与額の割合が高い法人の特例措置】</w:t>
                      </w:r>
                    </w:p>
                    <w:p w14:paraId="5ADFA512" w14:textId="77777777" w:rsidR="00331F1A" w:rsidRPr="00A50DC6" w:rsidRDefault="00331F1A" w:rsidP="00A6147A">
                      <w:pPr>
                        <w:autoSpaceDN w:val="0"/>
                        <w:spacing w:line="260" w:lineRule="exact"/>
                        <w:ind w:leftChars="100" w:left="210" w:firstLineChars="100" w:firstLine="212"/>
                        <w:rPr>
                          <w:rFonts w:ascii="BIZ UDPゴシック" w:eastAsia="BIZ UDPゴシック" w:hAnsi="BIZ UDPゴシック"/>
                          <w:sz w:val="20"/>
                          <w:szCs w:val="20"/>
                        </w:rPr>
                      </w:pPr>
                      <w:r w:rsidRPr="000F47E7">
                        <w:rPr>
                          <w:rFonts w:ascii="BIZ UDPゴシック" w:eastAsia="BIZ UDPゴシック" w:hAnsi="BIZ UDPゴシック" w:hint="eastAsia"/>
                          <w:spacing w:val="6"/>
                          <w:sz w:val="20"/>
                          <w:szCs w:val="20"/>
                        </w:rPr>
                        <w:t>報酬給与額が収益配分額</w:t>
                      </w:r>
                      <w:r w:rsidRPr="000F47E7">
                        <w:rPr>
                          <w:rFonts w:ascii="BIZ UDPゴシック" w:eastAsia="BIZ UDPゴシック" w:hAnsi="BIZ UDPゴシック" w:hint="eastAsia"/>
                          <w:spacing w:val="6"/>
                          <w:sz w:val="18"/>
                          <w:szCs w:val="18"/>
                        </w:rPr>
                        <w:t>（報酬給与額+純支払利子+純支払賃借料）</w:t>
                      </w:r>
                      <w:r w:rsidRPr="000F47E7">
                        <w:rPr>
                          <w:rFonts w:ascii="BIZ UDPゴシック" w:eastAsia="BIZ UDPゴシック" w:hAnsi="BIZ UDPゴシック" w:hint="eastAsia"/>
                          <w:spacing w:val="6"/>
                          <w:sz w:val="20"/>
                          <w:szCs w:val="20"/>
                        </w:rPr>
                        <w:t>の70％を超える法人については、付加価値額</w:t>
                      </w:r>
                      <w:r w:rsidRPr="000F47E7">
                        <w:rPr>
                          <w:rFonts w:ascii="BIZ UDPゴシック" w:eastAsia="BIZ UDPゴシック" w:hAnsi="BIZ UDPゴシック" w:hint="eastAsia"/>
                          <w:spacing w:val="6"/>
                          <w:sz w:val="18"/>
                          <w:szCs w:val="18"/>
                        </w:rPr>
                        <w:t>（収益配分額±単年度損益）</w:t>
                      </w:r>
                      <w:r w:rsidRPr="000F47E7">
                        <w:rPr>
                          <w:rFonts w:ascii="BIZ UDPゴシック" w:eastAsia="BIZ UDPゴシック" w:hAnsi="BIZ UDPゴシック" w:hint="eastAsia"/>
                          <w:spacing w:val="6"/>
                          <w:sz w:val="20"/>
                          <w:szCs w:val="20"/>
                        </w:rPr>
                        <w:t>から、その超える額を雇用安定控除額として控除することができます。</w:t>
                      </w:r>
                      <w:r w:rsidRPr="00A50DC6">
                        <w:rPr>
                          <w:rFonts w:ascii="BIZ UDPゴシック" w:eastAsia="BIZ UDPゴシック" w:hAnsi="BIZ UDPゴシック" w:hint="eastAsia"/>
                          <w:sz w:val="20"/>
                          <w:szCs w:val="20"/>
                        </w:rPr>
                        <w:t xml:space="preserve">　</w:t>
                      </w:r>
                    </w:p>
                    <w:p w14:paraId="50CC835F" w14:textId="77777777" w:rsidR="00331F1A" w:rsidRPr="000F47E7" w:rsidRDefault="00331F1A" w:rsidP="00A6147A">
                      <w:pPr>
                        <w:autoSpaceDN w:val="0"/>
                        <w:spacing w:line="160" w:lineRule="exact"/>
                        <w:ind w:leftChars="100" w:left="210" w:firstLineChars="100" w:firstLine="212"/>
                        <w:rPr>
                          <w:rFonts w:ascii="BIZ UDPゴシック" w:eastAsia="BIZ UDPゴシック" w:hAnsi="BIZ UDPゴシック"/>
                          <w:spacing w:val="6"/>
                          <w:sz w:val="20"/>
                          <w:szCs w:val="20"/>
                        </w:rPr>
                      </w:pPr>
                    </w:p>
                    <w:p w14:paraId="50D8B990" w14:textId="77777777" w:rsidR="00331F1A" w:rsidRPr="00A63B22" w:rsidRDefault="00331F1A" w:rsidP="00A6147A">
                      <w:pPr>
                        <w:autoSpaceDN w:val="0"/>
                        <w:rPr>
                          <w:rFonts w:ascii="BIZ UDPゴシック" w:eastAsia="BIZ UDPゴシック" w:hAnsi="BIZ UDPゴシック"/>
                          <w:spacing w:val="6"/>
                          <w:sz w:val="22"/>
                          <w:szCs w:val="21"/>
                        </w:rPr>
                      </w:pPr>
                      <w:r w:rsidRPr="000F47E7">
                        <w:rPr>
                          <w:rFonts w:ascii="BIZ UDPゴシック" w:eastAsia="BIZ UDPゴシック" w:hAnsi="BIZ UDPゴシック" w:hint="eastAsia"/>
                          <w:spacing w:val="6"/>
                          <w:sz w:val="20"/>
                          <w:szCs w:val="20"/>
                        </w:rPr>
                        <w:t xml:space="preserve">　　　　　</w:t>
                      </w:r>
                      <w:r w:rsidRPr="00A63B22">
                        <w:rPr>
                          <w:rFonts w:ascii="BIZ UDPゴシック" w:eastAsia="BIZ UDPゴシック" w:hAnsi="BIZ UDPゴシック" w:hint="eastAsia"/>
                          <w:spacing w:val="6"/>
                          <w:sz w:val="22"/>
                          <w:szCs w:val="21"/>
                          <w:bdr w:val="double" w:sz="4" w:space="0" w:color="auto"/>
                        </w:rPr>
                        <w:t>雇用安定控除額</w:t>
                      </w:r>
                      <w:r w:rsidRPr="00A63B22">
                        <w:rPr>
                          <w:rFonts w:ascii="BIZ UDPゴシック" w:eastAsia="BIZ UDPゴシック" w:hAnsi="BIZ UDPゴシック" w:hint="eastAsia"/>
                          <w:spacing w:val="6"/>
                          <w:sz w:val="22"/>
                          <w:szCs w:val="21"/>
                        </w:rPr>
                        <w:t xml:space="preserve">　＝　</w:t>
                      </w:r>
                      <w:r w:rsidRPr="00A63B22">
                        <w:rPr>
                          <w:rFonts w:ascii="BIZ UDPゴシック" w:eastAsia="BIZ UDPゴシック" w:hAnsi="BIZ UDPゴシック" w:hint="eastAsia"/>
                          <w:spacing w:val="6"/>
                          <w:sz w:val="22"/>
                          <w:szCs w:val="21"/>
                          <w:bdr w:val="single" w:sz="4" w:space="0" w:color="auto"/>
                        </w:rPr>
                        <w:t>報酬給与額</w:t>
                      </w:r>
                      <w:r w:rsidRPr="00A63B22">
                        <w:rPr>
                          <w:rFonts w:ascii="BIZ UDPゴシック" w:eastAsia="BIZ UDPゴシック" w:hAnsi="BIZ UDPゴシック" w:hint="eastAsia"/>
                          <w:spacing w:val="6"/>
                          <w:sz w:val="22"/>
                          <w:szCs w:val="21"/>
                        </w:rPr>
                        <w:t xml:space="preserve">　－　</w:t>
                      </w:r>
                      <w:r w:rsidRPr="00A63B22">
                        <w:rPr>
                          <w:rFonts w:ascii="BIZ UDPゴシック" w:eastAsia="BIZ UDPゴシック" w:hAnsi="BIZ UDPゴシック" w:hint="eastAsia"/>
                          <w:spacing w:val="6"/>
                          <w:sz w:val="22"/>
                          <w:szCs w:val="21"/>
                          <w:bdr w:val="single" w:sz="4" w:space="0" w:color="auto"/>
                        </w:rPr>
                        <w:t>収益配分額</w:t>
                      </w:r>
                      <w:r w:rsidRPr="00A63B22">
                        <w:rPr>
                          <w:rFonts w:ascii="BIZ UDPゴシック" w:eastAsia="BIZ UDPゴシック" w:hAnsi="BIZ UDPゴシック" w:hint="eastAsia"/>
                          <w:spacing w:val="6"/>
                          <w:sz w:val="22"/>
                          <w:szCs w:val="21"/>
                        </w:rPr>
                        <w:t xml:space="preserve">　×　70％</w:t>
                      </w:r>
                    </w:p>
                  </w:txbxContent>
                </v:textbox>
              </v:shape>
            </w:pict>
          </mc:Fallback>
        </mc:AlternateContent>
      </w:r>
    </w:p>
    <w:p w14:paraId="5614DC5C" w14:textId="77777777" w:rsidR="00095E3D" w:rsidRPr="00A804B4" w:rsidRDefault="00095E3D" w:rsidP="0072111E">
      <w:pPr>
        <w:pStyle w:val="30"/>
        <w:autoSpaceDN w:val="0"/>
        <w:spacing w:line="260" w:lineRule="exact"/>
        <w:ind w:leftChars="86" w:left="359" w:hangingChars="85" w:hanging="178"/>
        <w:rPr>
          <w:rFonts w:ascii="Meiryo UI" w:eastAsia="Meiryo UI" w:hAnsi="Meiryo UI"/>
          <w:sz w:val="21"/>
          <w:szCs w:val="20"/>
        </w:rPr>
      </w:pPr>
    </w:p>
    <w:p w14:paraId="7956AC1B" w14:textId="77777777" w:rsidR="00095E3D" w:rsidRPr="00A804B4" w:rsidRDefault="00095E3D" w:rsidP="0072111E">
      <w:pPr>
        <w:pStyle w:val="30"/>
        <w:autoSpaceDN w:val="0"/>
        <w:spacing w:line="260" w:lineRule="exact"/>
        <w:ind w:leftChars="86" w:left="359" w:hangingChars="85" w:hanging="178"/>
        <w:rPr>
          <w:rFonts w:ascii="Meiryo UI" w:eastAsia="Meiryo UI" w:hAnsi="Meiryo UI"/>
          <w:sz w:val="21"/>
          <w:szCs w:val="20"/>
        </w:rPr>
      </w:pPr>
    </w:p>
    <w:p w14:paraId="0D157D3A" w14:textId="77777777" w:rsidR="00095E3D" w:rsidRPr="00A804B4" w:rsidRDefault="00095E3D" w:rsidP="0072111E">
      <w:pPr>
        <w:pStyle w:val="30"/>
        <w:autoSpaceDN w:val="0"/>
        <w:spacing w:line="260" w:lineRule="exact"/>
        <w:ind w:leftChars="86" w:left="359" w:hangingChars="85" w:hanging="178"/>
        <w:rPr>
          <w:rFonts w:ascii="Meiryo UI" w:eastAsia="Meiryo UI" w:hAnsi="Meiryo UI"/>
          <w:sz w:val="21"/>
          <w:szCs w:val="20"/>
        </w:rPr>
      </w:pPr>
    </w:p>
    <w:p w14:paraId="0C71BF77" w14:textId="77777777" w:rsidR="00095E3D" w:rsidRPr="00A804B4" w:rsidRDefault="00095E3D" w:rsidP="0072111E">
      <w:pPr>
        <w:pStyle w:val="30"/>
        <w:autoSpaceDN w:val="0"/>
        <w:spacing w:line="260" w:lineRule="exact"/>
        <w:ind w:leftChars="86" w:left="351" w:hangingChars="85" w:hanging="170"/>
        <w:rPr>
          <w:rFonts w:ascii="Meiryo UI" w:eastAsia="Meiryo UI" w:hAnsi="Meiryo UI"/>
          <w:sz w:val="20"/>
          <w:szCs w:val="20"/>
        </w:rPr>
      </w:pPr>
    </w:p>
    <w:p w14:paraId="02CADDD9" w14:textId="77777777" w:rsidR="00095E3D" w:rsidRPr="00A804B4" w:rsidRDefault="00095E3D" w:rsidP="0072111E">
      <w:pPr>
        <w:pStyle w:val="30"/>
        <w:autoSpaceDN w:val="0"/>
        <w:spacing w:line="0" w:lineRule="atLeast"/>
        <w:ind w:leftChars="0" w:left="0"/>
        <w:rPr>
          <w:rFonts w:ascii="HGｺﾞｼｯｸM" w:eastAsia="HGｺﾞｼｯｸM"/>
          <w:sz w:val="20"/>
          <w:szCs w:val="20"/>
        </w:rPr>
      </w:pPr>
    </w:p>
    <w:p w14:paraId="420BE059" w14:textId="77777777" w:rsidR="008E4F0C" w:rsidRDefault="008E4F0C" w:rsidP="0072111E">
      <w:pPr>
        <w:pStyle w:val="30"/>
        <w:autoSpaceDN w:val="0"/>
        <w:ind w:leftChars="86" w:left="351" w:hangingChars="85" w:hanging="170"/>
        <w:jc w:val="left"/>
        <w:rPr>
          <w:rFonts w:ascii="BIZ UDPゴシック" w:eastAsia="BIZ UDPゴシック" w:hAnsi="BIZ UDPゴシック"/>
          <w:b/>
          <w:sz w:val="20"/>
          <w:szCs w:val="21"/>
        </w:rPr>
      </w:pPr>
    </w:p>
    <w:p w14:paraId="0B54B938" w14:textId="50452881" w:rsidR="00095E3D" w:rsidRPr="0028211D" w:rsidRDefault="00095E3D" w:rsidP="0072111E">
      <w:pPr>
        <w:widowControl/>
        <w:autoSpaceDN w:val="0"/>
        <w:spacing w:line="260" w:lineRule="exact"/>
        <w:ind w:leftChars="80" w:left="1945" w:rightChars="-7" w:right="-15" w:hangingChars="815" w:hanging="1777"/>
        <w:jc w:val="left"/>
        <w:rPr>
          <w:rFonts w:ascii="BIZ UDPゴシック" w:eastAsia="BIZ UDPゴシック" w:hAnsi="BIZ UDPゴシック"/>
          <w:b/>
          <w:color w:val="000000" w:themeColor="text1"/>
          <w:spacing w:val="4"/>
          <w:szCs w:val="21"/>
        </w:rPr>
      </w:pPr>
      <w:r w:rsidRPr="0028211D">
        <w:rPr>
          <w:rFonts w:ascii="BIZ UDPゴシック" w:eastAsia="BIZ UDPゴシック" w:hAnsi="BIZ UDPゴシック" w:hint="eastAsia"/>
          <w:b/>
          <w:color w:val="000000" w:themeColor="text1"/>
          <w:spacing w:val="4"/>
          <w:szCs w:val="21"/>
        </w:rPr>
        <w:t>④　単年度損益・・・原則として、各事業年度の法人税の課税標準となる所得の計算の例によって算定した金額で、</w:t>
      </w:r>
      <w:r w:rsidRPr="00A63B22">
        <w:rPr>
          <w:rFonts w:ascii="BIZ UDPゴシック" w:eastAsia="BIZ UDPゴシック" w:hAnsi="BIZ UDPゴシック" w:hint="eastAsia"/>
          <w:b/>
          <w:color w:val="000000" w:themeColor="text1"/>
          <w:spacing w:val="4"/>
          <w:szCs w:val="21"/>
          <w:u w:val="double"/>
        </w:rPr>
        <w:t>欠損金額及び災害欠損金額の繰越控除前の金額</w:t>
      </w:r>
      <w:r w:rsidRPr="0028211D">
        <w:rPr>
          <w:rFonts w:ascii="BIZ UDPゴシック" w:eastAsia="BIZ UDPゴシック" w:hAnsi="BIZ UDPゴシック" w:hint="eastAsia"/>
          <w:b/>
          <w:color w:val="000000" w:themeColor="text1"/>
          <w:spacing w:val="4"/>
          <w:szCs w:val="21"/>
        </w:rPr>
        <w:t>になります。</w:t>
      </w:r>
    </w:p>
    <w:p w14:paraId="4E84F2E9" w14:textId="77777777" w:rsidR="008E4F0C" w:rsidRDefault="008E4F0C" w:rsidP="0072111E">
      <w:pPr>
        <w:pStyle w:val="30"/>
        <w:autoSpaceDN w:val="0"/>
        <w:ind w:leftChars="86" w:left="351" w:hangingChars="85" w:hanging="170"/>
        <w:jc w:val="left"/>
        <w:rPr>
          <w:rFonts w:ascii="BIZ UDPゴシック" w:eastAsia="BIZ UDPゴシック" w:hAnsi="BIZ UDPゴシック"/>
          <w:b/>
          <w:sz w:val="20"/>
          <w:szCs w:val="21"/>
        </w:rPr>
      </w:pPr>
    </w:p>
    <w:p w14:paraId="0F2B6581" w14:textId="77777777" w:rsidR="00095E3D" w:rsidRPr="00370164" w:rsidRDefault="00095E3D" w:rsidP="0072111E">
      <w:pPr>
        <w:widowControl/>
        <w:autoSpaceDN w:val="0"/>
        <w:spacing w:line="260" w:lineRule="exact"/>
        <w:ind w:rightChars="-7" w:right="-15" w:firstLineChars="77" w:firstLine="168"/>
        <w:jc w:val="left"/>
        <w:rPr>
          <w:rFonts w:ascii="BIZ UDPゴシック" w:eastAsia="BIZ UDPゴシック" w:hAnsi="BIZ UDPゴシック"/>
          <w:b/>
          <w:color w:val="000000" w:themeColor="text1"/>
          <w:spacing w:val="4"/>
          <w:szCs w:val="18"/>
        </w:rPr>
      </w:pPr>
      <w:r w:rsidRPr="00370164">
        <w:rPr>
          <w:rFonts w:ascii="BIZ UDPゴシック" w:eastAsia="BIZ UDPゴシック" w:hAnsi="BIZ UDPゴシック" w:hint="eastAsia"/>
          <w:b/>
          <w:color w:val="000000" w:themeColor="text1"/>
          <w:spacing w:val="4"/>
          <w:szCs w:val="18"/>
        </w:rPr>
        <w:t xml:space="preserve">⑤　</w:t>
      </w:r>
      <w:r w:rsidRPr="00370164">
        <w:rPr>
          <w:rFonts w:ascii="BIZ UDPゴシック" w:eastAsia="BIZ UDPゴシック" w:hAnsi="BIZ UDPゴシック" w:hint="eastAsia"/>
          <w:b/>
          <w:color w:val="000000" w:themeColor="text1"/>
          <w:spacing w:val="4"/>
          <w:szCs w:val="21"/>
        </w:rPr>
        <w:t>給与等の支給額が増加した場合の付加価値割の課税標準からの控除</w:t>
      </w:r>
    </w:p>
    <w:p w14:paraId="0EE1BA51" w14:textId="2A5ECA6E" w:rsidR="00095E3D" w:rsidRDefault="00095E3D" w:rsidP="0072111E">
      <w:pPr>
        <w:widowControl/>
        <w:autoSpaceDN w:val="0"/>
        <w:spacing w:line="260" w:lineRule="exact"/>
        <w:ind w:leftChars="160" w:left="336" w:rightChars="-7" w:right="-15" w:firstLineChars="92" w:firstLine="195"/>
        <w:rPr>
          <w:rFonts w:ascii="BIZ UDPゴシック" w:eastAsia="BIZ UDPゴシック" w:hAnsi="BIZ UDPゴシック"/>
          <w:color w:val="000000" w:themeColor="text1"/>
          <w:spacing w:val="6"/>
          <w:sz w:val="20"/>
          <w:szCs w:val="18"/>
        </w:rPr>
      </w:pPr>
      <w:r w:rsidRPr="007D13A2">
        <w:rPr>
          <w:rFonts w:ascii="BIZ UDPゴシック" w:eastAsia="BIZ UDPゴシック" w:hAnsi="BIZ UDPゴシック" w:hint="eastAsia"/>
          <w:color w:val="000000" w:themeColor="text1"/>
          <w:spacing w:val="6"/>
          <w:sz w:val="20"/>
          <w:szCs w:val="18"/>
        </w:rPr>
        <w:t>法人が、令和３年４月１日から令和４年３月31日までの間に開始する各事業年度において国内新規雇用者に対して給与等を支給する場合において、新規雇用者給与等支給額の新規雇用者比較給与等支給額に対する増加割合が２％以上であるときは、控除対象新規雇用者給与等支給額を付加価値割の課税標準から控除することができます。</w:t>
      </w:r>
    </w:p>
    <w:p w14:paraId="48ACAA5D" w14:textId="77777777" w:rsidR="008E4F0C" w:rsidRDefault="008E4F0C" w:rsidP="0072111E">
      <w:pPr>
        <w:pStyle w:val="30"/>
        <w:autoSpaceDN w:val="0"/>
        <w:ind w:leftChars="86" w:left="351" w:hangingChars="85" w:hanging="170"/>
        <w:jc w:val="left"/>
        <w:rPr>
          <w:rFonts w:ascii="BIZ UDPゴシック" w:eastAsia="BIZ UDPゴシック" w:hAnsi="BIZ UDPゴシック"/>
          <w:b/>
          <w:sz w:val="20"/>
          <w:szCs w:val="21"/>
        </w:rPr>
      </w:pPr>
    </w:p>
    <w:p w14:paraId="3F60ADC3" w14:textId="77777777" w:rsidR="00095E3D" w:rsidRPr="00370164" w:rsidRDefault="00095E3D" w:rsidP="0072111E">
      <w:pPr>
        <w:widowControl/>
        <w:autoSpaceDN w:val="0"/>
        <w:spacing w:line="260" w:lineRule="exact"/>
        <w:ind w:rightChars="-7" w:right="-15" w:firstLineChars="92" w:firstLine="191"/>
        <w:rPr>
          <w:rFonts w:ascii="BIZ UDPゴシック" w:eastAsia="BIZ UDPゴシック" w:hAnsi="BIZ UDPゴシック"/>
          <w:color w:val="000000" w:themeColor="text1"/>
          <w:spacing w:val="4"/>
          <w:sz w:val="20"/>
          <w:szCs w:val="18"/>
        </w:rPr>
      </w:pPr>
      <w:r w:rsidRPr="00370164">
        <w:rPr>
          <w:rFonts w:ascii="BIZ UDPゴシック" w:eastAsia="BIZ UDPゴシック" w:hAnsi="BIZ UDPゴシック" w:hint="eastAsia"/>
          <w:b/>
          <w:color w:val="000000" w:themeColor="text1"/>
          <w:spacing w:val="4"/>
          <w:sz w:val="20"/>
          <w:szCs w:val="18"/>
        </w:rPr>
        <w:t xml:space="preserve">⑥　</w:t>
      </w:r>
      <w:r w:rsidRPr="00370164">
        <w:rPr>
          <w:rFonts w:ascii="BIZ UDPゴシック" w:eastAsia="BIZ UDPゴシック" w:hAnsi="BIZ UDPゴシック" w:hint="eastAsia"/>
          <w:b/>
          <w:color w:val="000000" w:themeColor="text1"/>
          <w:spacing w:val="4"/>
          <w:szCs w:val="18"/>
        </w:rPr>
        <w:t>付加価値割における賃上げを行った場合の税額控除制度等の改組</w:t>
      </w:r>
    </w:p>
    <w:p w14:paraId="7AF6E4EF" w14:textId="77777777" w:rsidR="00095E3D" w:rsidRPr="00552B7C" w:rsidRDefault="00095E3D" w:rsidP="0072111E">
      <w:pPr>
        <w:widowControl/>
        <w:autoSpaceDN w:val="0"/>
        <w:spacing w:line="260" w:lineRule="exact"/>
        <w:ind w:leftChars="160" w:left="336" w:rightChars="-7" w:right="-15" w:firstLineChars="91" w:firstLine="193"/>
        <w:rPr>
          <w:rFonts w:ascii="BIZ UDPゴシック" w:eastAsia="BIZ UDPゴシック" w:hAnsi="BIZ UDPゴシック"/>
          <w:color w:val="000000" w:themeColor="text1"/>
          <w:spacing w:val="6"/>
          <w:sz w:val="20"/>
          <w:szCs w:val="18"/>
        </w:rPr>
      </w:pPr>
      <w:r w:rsidRPr="00552B7C">
        <w:rPr>
          <w:rFonts w:ascii="BIZ UDPゴシック" w:eastAsia="BIZ UDPゴシック" w:hAnsi="BIZ UDPゴシック" w:hint="eastAsia"/>
          <w:color w:val="000000" w:themeColor="text1"/>
          <w:spacing w:val="6"/>
          <w:sz w:val="20"/>
          <w:szCs w:val="18"/>
        </w:rPr>
        <w:t>給与等の支給額が増加した場合の付加価値割の課税標準からの控除制度を改組し、法人が、令和４年４月１日から令和６年３月</w:t>
      </w:r>
      <w:r>
        <w:rPr>
          <w:rFonts w:ascii="BIZ UDPゴシック" w:eastAsia="BIZ UDPゴシック" w:hAnsi="BIZ UDPゴシック" w:hint="eastAsia"/>
          <w:color w:val="000000" w:themeColor="text1"/>
          <w:spacing w:val="6"/>
          <w:sz w:val="20"/>
          <w:szCs w:val="18"/>
        </w:rPr>
        <w:t>３１</w:t>
      </w:r>
      <w:r w:rsidRPr="00552B7C">
        <w:rPr>
          <w:rFonts w:ascii="BIZ UDPゴシック" w:eastAsia="BIZ UDPゴシック" w:hAnsi="BIZ UDPゴシック" w:hint="eastAsia"/>
          <w:color w:val="000000" w:themeColor="text1"/>
          <w:spacing w:val="6"/>
          <w:sz w:val="20"/>
          <w:szCs w:val="18"/>
        </w:rPr>
        <w:t>日までの間に開始する各事業年度において国内雇用者に対して給与等を支給する場合において、継続雇用者給与等支給額の継続雇用者比較給与等支給額に対する増加割合が３％以上である等の要件を満たすときは、控除対象雇用者給与等支給増加額を付加価値割の課税標準から控除することが可能となります。</w:t>
      </w:r>
    </w:p>
    <w:p w14:paraId="7E20D17C" w14:textId="32997CA2" w:rsidR="00095E3D" w:rsidRDefault="00095E3D" w:rsidP="0072111E">
      <w:pPr>
        <w:widowControl/>
        <w:autoSpaceDN w:val="0"/>
        <w:jc w:val="left"/>
        <w:rPr>
          <w:rFonts w:ascii="BIZ UDPゴシック" w:eastAsia="BIZ UDPゴシック" w:hAnsi="BIZ UDPゴシック"/>
          <w:color w:val="000000" w:themeColor="text1"/>
          <w:spacing w:val="6"/>
          <w:sz w:val="22"/>
        </w:rPr>
      </w:pPr>
    </w:p>
    <w:p w14:paraId="25C3D455" w14:textId="77777777" w:rsidR="00095E3D" w:rsidRPr="003F5102" w:rsidRDefault="00095E3D" w:rsidP="0072111E">
      <w:pPr>
        <w:autoSpaceDN w:val="0"/>
        <w:spacing w:line="260" w:lineRule="exact"/>
        <w:ind w:rightChars="-7" w:right="-15"/>
        <w:rPr>
          <w:rFonts w:ascii="BIZ UDPゴシック" w:eastAsia="BIZ UDPゴシック" w:hAnsi="BIZ UDPゴシック"/>
          <w:color w:val="000000" w:themeColor="text1"/>
          <w:spacing w:val="6"/>
          <w:sz w:val="22"/>
        </w:rPr>
      </w:pPr>
      <w:r w:rsidRPr="003F5102">
        <w:rPr>
          <w:rFonts w:ascii="BIZ UDPゴシック" w:eastAsia="BIZ UDPゴシック" w:hAnsi="BIZ UDPゴシック" w:hint="eastAsia"/>
          <w:color w:val="000000" w:themeColor="text1"/>
          <w:spacing w:val="6"/>
          <w:sz w:val="22"/>
        </w:rPr>
        <w:t>２　資本金等の額の算定（概要）</w:t>
      </w:r>
    </w:p>
    <w:p w14:paraId="64B593D3" w14:textId="77777777" w:rsidR="00095E3D" w:rsidRPr="003F5102" w:rsidRDefault="00095E3D" w:rsidP="0072111E">
      <w:pPr>
        <w:pStyle w:val="afc"/>
        <w:autoSpaceDE/>
        <w:snapToGrid w:val="0"/>
        <w:spacing w:line="260" w:lineRule="exact"/>
        <w:ind w:leftChars="95" w:left="2027" w:rightChars="-7" w:right="-15" w:hangingChars="952" w:hanging="1828"/>
        <w:rPr>
          <w:rFonts w:ascii="BIZ UDPゴシック" w:eastAsia="BIZ UDPゴシック" w:hAnsi="BIZ UDPゴシック"/>
          <w:b/>
          <w:color w:val="000000" w:themeColor="text1"/>
          <w:spacing w:val="6"/>
          <w:sz w:val="20"/>
          <w:szCs w:val="20"/>
        </w:rPr>
      </w:pPr>
      <w:r w:rsidRPr="003F5102">
        <w:rPr>
          <w:rFonts w:ascii="BIZ UDPゴシック" w:eastAsia="BIZ UDPゴシック" w:hAnsi="BIZ UDPゴシック" w:hint="eastAsia"/>
          <w:b/>
          <w:color w:val="000000" w:themeColor="text1"/>
          <w:spacing w:val="6"/>
          <w:szCs w:val="21"/>
        </w:rPr>
        <w:t xml:space="preserve">　 </w:t>
      </w:r>
      <w:r w:rsidRPr="003F5102">
        <w:rPr>
          <w:rFonts w:ascii="BIZ UDPゴシック" w:eastAsia="BIZ UDPゴシック" w:hAnsi="BIZ UDPゴシック" w:hint="eastAsia"/>
          <w:b/>
          <w:color w:val="000000" w:themeColor="text1"/>
          <w:spacing w:val="6"/>
          <w:sz w:val="20"/>
          <w:szCs w:val="21"/>
        </w:rPr>
        <w:t>資本金等の額・・・「法人税法第２条第16号に規定する額から、無償増減資等の額を加減算した額」</w:t>
      </w:r>
      <w:r w:rsidRPr="003F5102">
        <w:rPr>
          <w:rFonts w:ascii="BIZ UDPゴシック" w:eastAsia="BIZ UDPゴシック" w:hAnsi="BIZ UDPゴシック" w:hint="eastAsia"/>
          <w:b/>
          <w:color w:val="000000" w:themeColor="text1"/>
          <w:spacing w:val="6"/>
          <w:sz w:val="20"/>
          <w:szCs w:val="20"/>
        </w:rPr>
        <w:t>と「資本金の額及び資本準備金の額の合計額又は出資金の額」のいずれか高い金額をいいます。</w:t>
      </w:r>
    </w:p>
    <w:p w14:paraId="24F4E26A" w14:textId="77777777" w:rsidR="00095E3D" w:rsidRPr="006541B6" w:rsidRDefault="00095E3D" w:rsidP="0072111E">
      <w:pPr>
        <w:pStyle w:val="afc"/>
        <w:autoSpaceDE/>
        <w:snapToGrid w:val="0"/>
        <w:spacing w:line="200" w:lineRule="exact"/>
        <w:ind w:leftChars="96" w:left="2202" w:hangingChars="1000" w:hanging="2000"/>
        <w:rPr>
          <w:rFonts w:ascii="ＭＳ Ｐゴシック" w:eastAsia="ＭＳ Ｐゴシック" w:hAnsi="ＭＳ Ｐゴシック"/>
          <w:b/>
          <w:color w:val="000000" w:themeColor="text1"/>
          <w:sz w:val="21"/>
          <w:szCs w:val="21"/>
        </w:rPr>
      </w:pPr>
      <w:r w:rsidRPr="006541B6">
        <w:rPr>
          <w:rFonts w:ascii="ＭＳ Ｐゴシック" w:eastAsia="ＭＳ Ｐゴシック" w:hAnsi="ＭＳ Ｐゴシック"/>
          <w:noProof/>
          <w:color w:val="000000" w:themeColor="text1"/>
          <w:sz w:val="20"/>
          <w:szCs w:val="20"/>
        </w:rPr>
        <mc:AlternateContent>
          <mc:Choice Requires="wps">
            <w:drawing>
              <wp:anchor distT="0" distB="0" distL="114300" distR="114300" simplePos="0" relativeHeight="252034048" behindDoc="0" locked="0" layoutInCell="1" allowOverlap="1" wp14:anchorId="2AEF0E4D" wp14:editId="68A73B1E">
                <wp:simplePos x="0" y="0"/>
                <wp:positionH relativeFrom="margin">
                  <wp:align>right</wp:align>
                </wp:positionH>
                <wp:positionV relativeFrom="paragraph">
                  <wp:posOffset>36775</wp:posOffset>
                </wp:positionV>
                <wp:extent cx="6615485" cy="2432649"/>
                <wp:effectExtent l="0" t="0" r="13970" b="25400"/>
                <wp:wrapNone/>
                <wp:docPr id="294"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5485" cy="2432649"/>
                        </a:xfrm>
                        <a:prstGeom prst="rect">
                          <a:avLst/>
                        </a:prstGeom>
                        <a:solidFill>
                          <a:srgbClr val="FFFFFF"/>
                        </a:solidFill>
                        <a:ln w="9525">
                          <a:solidFill>
                            <a:srgbClr val="000000"/>
                          </a:solidFill>
                          <a:miter lim="800000"/>
                          <a:headEnd/>
                          <a:tailEnd/>
                        </a:ln>
                      </wps:spPr>
                      <wps:txbx>
                        <w:txbxContent>
                          <w:p w14:paraId="16EB86B8" w14:textId="77777777" w:rsidR="00331F1A" w:rsidRPr="00F12613" w:rsidRDefault="00331F1A" w:rsidP="00332308">
                            <w:pPr>
                              <w:autoSpaceDN w:val="0"/>
                              <w:spacing w:line="260" w:lineRule="exact"/>
                              <w:ind w:left="212" w:hangingChars="100" w:hanging="212"/>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【資本金等の額が1,000億円を超える法人の課税標準の特例措置】</w:t>
                            </w:r>
                          </w:p>
                          <w:p w14:paraId="649BFF68" w14:textId="77777777" w:rsidR="00331F1A" w:rsidRPr="00F12613" w:rsidRDefault="00331F1A" w:rsidP="00332308">
                            <w:pPr>
                              <w:autoSpaceDN w:val="0"/>
                              <w:spacing w:line="260" w:lineRule="exact"/>
                              <w:ind w:firstLineChars="100" w:firstLine="212"/>
                              <w:rPr>
                                <w:rFonts w:ascii="BIZ UDPゴシック" w:eastAsia="BIZ UDPゴシック" w:hAnsi="BIZ UDPゴシック"/>
                                <w:spacing w:val="6"/>
                                <w:sz w:val="18"/>
                                <w:szCs w:val="20"/>
                              </w:rPr>
                            </w:pPr>
                            <w:r w:rsidRPr="00F12613">
                              <w:rPr>
                                <w:rFonts w:ascii="BIZ UDPゴシック" w:eastAsia="BIZ UDPゴシック" w:hAnsi="BIZ UDPゴシック" w:hint="eastAsia"/>
                                <w:spacing w:val="6"/>
                                <w:sz w:val="20"/>
                                <w:szCs w:val="20"/>
                              </w:rPr>
                              <w:t>下表の「①資本金等の額」欄の区分に応じた「②課税標準算入率」欄の率を乗じて計算した金額の合計額が課税標準となる資本金等の額とされます。また、資本金等の額が1兆円を超える場合は1兆円として計算します</w:t>
                            </w:r>
                            <w:r w:rsidRPr="00F12613">
                              <w:rPr>
                                <w:rFonts w:ascii="BIZ UDPゴシック" w:eastAsia="BIZ UDPゴシック" w:hAnsi="BIZ UDPゴシック" w:hint="eastAsia"/>
                                <w:spacing w:val="6"/>
                                <w:sz w:val="18"/>
                                <w:szCs w:val="20"/>
                              </w:rPr>
                              <w:t>。</w:t>
                            </w:r>
                          </w:p>
                          <w:tbl>
                            <w:tblPr>
                              <w:tblW w:w="0" w:type="auto"/>
                              <w:tblInd w:w="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140"/>
                              <w:gridCol w:w="3780"/>
                            </w:tblGrid>
                            <w:tr w:rsidR="00331F1A" w:rsidRPr="00F12613" w14:paraId="43CD6F36" w14:textId="77777777" w:rsidTr="00095E3D">
                              <w:tc>
                                <w:tcPr>
                                  <w:tcW w:w="4140" w:type="dxa"/>
                                  <w:shd w:val="clear" w:color="auto" w:fill="B4C6E7" w:themeFill="accent5" w:themeFillTint="66"/>
                                </w:tcPr>
                                <w:p w14:paraId="4FA22C52" w14:textId="77777777" w:rsidR="00331F1A" w:rsidRPr="00F12613" w:rsidRDefault="00331F1A" w:rsidP="00332308">
                                  <w:pPr>
                                    <w:autoSpaceDN w:val="0"/>
                                    <w:spacing w:line="260" w:lineRule="exact"/>
                                    <w:jc w:val="center"/>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①　資本金等の額</w:t>
                                  </w:r>
                                </w:p>
                              </w:tc>
                              <w:tc>
                                <w:tcPr>
                                  <w:tcW w:w="3780" w:type="dxa"/>
                                  <w:shd w:val="clear" w:color="auto" w:fill="B4C6E7" w:themeFill="accent5" w:themeFillTint="66"/>
                                </w:tcPr>
                                <w:p w14:paraId="1B8B2314" w14:textId="77777777" w:rsidR="00331F1A" w:rsidRPr="00F12613" w:rsidRDefault="00331F1A" w:rsidP="00332308">
                                  <w:pPr>
                                    <w:autoSpaceDN w:val="0"/>
                                    <w:spacing w:line="260" w:lineRule="exact"/>
                                    <w:jc w:val="center"/>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②　課税標準算入率</w:t>
                                  </w:r>
                                </w:p>
                              </w:tc>
                            </w:tr>
                            <w:tr w:rsidR="00331F1A" w:rsidRPr="00F12613" w14:paraId="24299B1D" w14:textId="77777777">
                              <w:tc>
                                <w:tcPr>
                                  <w:tcW w:w="4140" w:type="dxa"/>
                                </w:tcPr>
                                <w:p w14:paraId="3B304641"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1,000億円以下の金額</w:t>
                                  </w:r>
                                </w:p>
                              </w:tc>
                              <w:tc>
                                <w:tcPr>
                                  <w:tcW w:w="3780" w:type="dxa"/>
                                </w:tcPr>
                                <w:p w14:paraId="46040B12" w14:textId="77777777" w:rsidR="00331F1A" w:rsidRPr="00F12613" w:rsidRDefault="00331F1A" w:rsidP="00332308">
                                  <w:pPr>
                                    <w:autoSpaceDN w:val="0"/>
                                    <w:spacing w:line="260" w:lineRule="exact"/>
                                    <w:jc w:val="center"/>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100％</w:t>
                                  </w:r>
                                </w:p>
                              </w:tc>
                            </w:tr>
                            <w:tr w:rsidR="00331F1A" w:rsidRPr="00F12613" w14:paraId="216D8727" w14:textId="77777777">
                              <w:tc>
                                <w:tcPr>
                                  <w:tcW w:w="4140" w:type="dxa"/>
                                </w:tcPr>
                                <w:p w14:paraId="6B307EC0"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1,000億円超5,000億円以下の金額</w:t>
                                  </w:r>
                                </w:p>
                              </w:tc>
                              <w:tc>
                                <w:tcPr>
                                  <w:tcW w:w="3780" w:type="dxa"/>
                                </w:tcPr>
                                <w:p w14:paraId="3E7B7613" w14:textId="77777777" w:rsidR="00331F1A" w:rsidRPr="00F12613" w:rsidRDefault="00331F1A" w:rsidP="00332308">
                                  <w:pPr>
                                    <w:autoSpaceDN w:val="0"/>
                                    <w:spacing w:line="260" w:lineRule="exact"/>
                                    <w:jc w:val="center"/>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50％</w:t>
                                  </w:r>
                                </w:p>
                              </w:tc>
                            </w:tr>
                            <w:tr w:rsidR="00331F1A" w:rsidRPr="00F12613" w14:paraId="24D7655C" w14:textId="77777777">
                              <w:tc>
                                <w:tcPr>
                                  <w:tcW w:w="4140" w:type="dxa"/>
                                </w:tcPr>
                                <w:p w14:paraId="01E6AB41"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5,000億円超1兆円以下の金額</w:t>
                                  </w:r>
                                </w:p>
                              </w:tc>
                              <w:tc>
                                <w:tcPr>
                                  <w:tcW w:w="3780" w:type="dxa"/>
                                </w:tcPr>
                                <w:p w14:paraId="0944860D" w14:textId="77777777" w:rsidR="00331F1A" w:rsidRPr="00F12613" w:rsidRDefault="00331F1A" w:rsidP="00332308">
                                  <w:pPr>
                                    <w:autoSpaceDN w:val="0"/>
                                    <w:spacing w:line="260" w:lineRule="exact"/>
                                    <w:jc w:val="center"/>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25％</w:t>
                                  </w:r>
                                </w:p>
                              </w:tc>
                            </w:tr>
                          </w:tbl>
                          <w:p w14:paraId="76585393"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【持株会社の特例措置】</w:t>
                            </w:r>
                          </w:p>
                          <w:p w14:paraId="358B2534" w14:textId="77777777" w:rsidR="00331F1A" w:rsidRPr="00F12613" w:rsidRDefault="00331F1A" w:rsidP="00332308">
                            <w:pPr>
                              <w:autoSpaceDN w:val="0"/>
                              <w:spacing w:line="240" w:lineRule="exact"/>
                              <w:ind w:firstLineChars="100" w:firstLine="212"/>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持株会社（特定子会社（発行済株式総数の50％超を保有する子会社）の株式の価額が、総資産の額の50％を超える法人をいいます。）の総資産の帳簿価額に占める特定子会社の株式等の帳簿価額の割合を資本金等の額に乗じて計算した金額を当該資本金等の額から控除することができます。</w:t>
                            </w:r>
                          </w:p>
                          <w:p w14:paraId="361F0240"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p>
                          <w:p w14:paraId="5EA61A3B" w14:textId="77777777" w:rsidR="00331F1A" w:rsidRPr="00F12613" w:rsidRDefault="00331F1A" w:rsidP="00332308">
                            <w:pPr>
                              <w:autoSpaceDN w:val="0"/>
                              <w:spacing w:line="260" w:lineRule="exact"/>
                              <w:rPr>
                                <w:rFonts w:ascii="BIZ UDPゴシック" w:eastAsia="BIZ UDPゴシック" w:hAnsi="BIZ UDPゴシック"/>
                                <w:spacing w:val="6"/>
                                <w:sz w:val="24"/>
                                <w:szCs w:val="20"/>
                              </w:rPr>
                            </w:pPr>
                            <w:r w:rsidRPr="001A253B">
                              <w:rPr>
                                <w:rFonts w:ascii="BIZ UDPゴシック" w:eastAsia="BIZ UDPゴシック" w:hAnsi="BIZ UDPゴシック" w:hint="eastAsia"/>
                                <w:spacing w:val="6"/>
                                <w:sz w:val="22"/>
                                <w:szCs w:val="20"/>
                                <w:bdr w:val="single" w:sz="4" w:space="0" w:color="auto"/>
                              </w:rPr>
                              <w:t>持株会社の資本金等の額</w:t>
                            </w:r>
                            <w:r>
                              <w:rPr>
                                <w:rFonts w:ascii="BIZ UDPゴシック" w:eastAsia="BIZ UDPゴシック" w:hAnsi="BIZ UDPゴシック"/>
                                <w:spacing w:val="6"/>
                                <w:sz w:val="20"/>
                                <w:szCs w:val="20"/>
                              </w:rPr>
                              <w:t xml:space="preserve"> </w:t>
                            </w:r>
                            <w:r w:rsidRPr="001A253B">
                              <w:rPr>
                                <w:rFonts w:ascii="BIZ UDPゴシック" w:eastAsia="BIZ UDPゴシック" w:hAnsi="BIZ UDPゴシック" w:hint="eastAsia"/>
                                <w:spacing w:val="6"/>
                                <w:sz w:val="22"/>
                                <w:szCs w:val="20"/>
                              </w:rPr>
                              <w:t>＝</w:t>
                            </w:r>
                            <w:r>
                              <w:rPr>
                                <w:rFonts w:ascii="BIZ UDPゴシック" w:eastAsia="BIZ UDPゴシック" w:hAnsi="BIZ UDPゴシック" w:hint="eastAsia"/>
                                <w:spacing w:val="6"/>
                                <w:sz w:val="22"/>
                                <w:szCs w:val="20"/>
                              </w:rPr>
                              <w:t xml:space="preserve"> </w:t>
                            </w:r>
                            <w:r w:rsidRPr="001A253B">
                              <w:rPr>
                                <w:rFonts w:ascii="BIZ UDPゴシック" w:eastAsia="BIZ UDPゴシック" w:hAnsi="BIZ UDPゴシック" w:hint="eastAsia"/>
                                <w:spacing w:val="6"/>
                                <w:sz w:val="22"/>
                                <w:szCs w:val="20"/>
                                <w:bdr w:val="single" w:sz="4" w:space="0" w:color="auto"/>
                              </w:rPr>
                              <w:t>資本金等の額</w:t>
                            </w:r>
                            <w:r>
                              <w:rPr>
                                <w:rFonts w:ascii="BIZ UDPゴシック" w:eastAsia="BIZ UDPゴシック" w:hAnsi="BIZ UDPゴシック" w:hint="eastAsia"/>
                                <w:spacing w:val="6"/>
                                <w:sz w:val="20"/>
                                <w:szCs w:val="20"/>
                              </w:rPr>
                              <w:t xml:space="preserve"> </w:t>
                            </w:r>
                            <w:r w:rsidRPr="00F12613">
                              <w:rPr>
                                <w:rFonts w:ascii="BIZ UDPゴシック" w:eastAsia="BIZ UDPゴシック" w:hAnsi="BIZ UDPゴシック"/>
                                <w:spacing w:val="6"/>
                                <w:sz w:val="20"/>
                                <w:szCs w:val="20"/>
                              </w:rPr>
                              <w:t>－</w:t>
                            </w:r>
                          </w:p>
                          <w:p w14:paraId="25492021"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p>
                          <w:p w14:paraId="01624B8A" w14:textId="77777777" w:rsidR="00331F1A" w:rsidRPr="00FC048B" w:rsidRDefault="00331F1A" w:rsidP="00332308">
                            <w:pPr>
                              <w:autoSpaceDN w:val="0"/>
                              <w:spacing w:line="260" w:lineRule="exact"/>
                              <w:rPr>
                                <w:rFonts w:ascii="Meiryo UI" w:eastAsia="Meiryo UI" w:hAnsi="Meiryo UI"/>
                                <w:sz w:val="20"/>
                                <w:szCs w:val="20"/>
                              </w:rPr>
                            </w:pPr>
                          </w:p>
                          <w:p w14:paraId="32F88D6E" w14:textId="77777777" w:rsidR="00331F1A" w:rsidRPr="00105E5E" w:rsidRDefault="00331F1A" w:rsidP="00332308">
                            <w:pPr>
                              <w:autoSpaceDN w:val="0"/>
                              <w:spacing w:line="260" w:lineRule="exact"/>
                              <w:ind w:firstLineChars="200" w:firstLine="400"/>
                              <w:rPr>
                                <w:rFonts w:ascii="Meiryo UI" w:eastAsia="Meiryo UI" w:hAnsi="Meiryo UI"/>
                                <w:sz w:val="20"/>
                                <w:szCs w:val="20"/>
                              </w:rPr>
                            </w:pPr>
                            <w:r w:rsidRPr="00105E5E">
                              <w:rPr>
                                <w:rFonts w:ascii="Meiryo UI" w:eastAsia="Meiryo UI" w:hAnsi="Meiryo UI" w:hint="eastAsia"/>
                                <w:sz w:val="20"/>
                                <w:szCs w:val="20"/>
                                <w:bdr w:val="double" w:sz="4" w:space="0" w:color="auto"/>
                              </w:rPr>
                              <w:t>持株会社の資本金等の額</w:t>
                            </w:r>
                            <w:r w:rsidRPr="00105E5E">
                              <w:rPr>
                                <w:rFonts w:ascii="Meiryo UI" w:eastAsia="Meiryo UI" w:hAnsi="Meiryo UI" w:hint="eastAsia"/>
                                <w:sz w:val="20"/>
                                <w:szCs w:val="20"/>
                              </w:rPr>
                              <w:t>＝</w:t>
                            </w:r>
                            <w:r w:rsidRPr="00105E5E">
                              <w:rPr>
                                <w:rFonts w:ascii="Meiryo UI" w:eastAsia="Meiryo UI" w:hAnsi="Meiryo UI" w:hint="eastAsia"/>
                                <w:sz w:val="20"/>
                                <w:szCs w:val="20"/>
                                <w:bdr w:val="single" w:sz="4" w:space="0" w:color="auto"/>
                              </w:rPr>
                              <w:t>資本金等の額</w:t>
                            </w:r>
                            <w:r w:rsidRPr="00105E5E">
                              <w:rPr>
                                <w:rFonts w:ascii="Meiryo UI" w:eastAsia="Meiryo UI" w:hAnsi="Meiryo UI" w:hint="eastAsia"/>
                                <w:sz w:val="20"/>
                                <w:szCs w:val="20"/>
                              </w:rPr>
                              <w:t>－</w:t>
                            </w:r>
                          </w:p>
                          <w:p w14:paraId="04567375" w14:textId="77777777" w:rsidR="00331F1A" w:rsidRPr="00105E5E" w:rsidRDefault="00331F1A" w:rsidP="00332308">
                            <w:pPr>
                              <w:autoSpaceDN w:val="0"/>
                              <w:snapToGrid w:val="0"/>
                              <w:spacing w:line="260" w:lineRule="exact"/>
                              <w:ind w:left="160" w:hangingChars="100" w:hanging="160"/>
                              <w:rPr>
                                <w:rFonts w:ascii="Meiryo UI" w:eastAsia="Meiryo UI" w:hAnsi="Meiryo UI"/>
                                <w:sz w:val="16"/>
                                <w:szCs w:val="16"/>
                              </w:rPr>
                            </w:pPr>
                          </w:p>
                          <w:p w14:paraId="0397FADB" w14:textId="77777777" w:rsidR="00331F1A" w:rsidRDefault="00331F1A" w:rsidP="00332308">
                            <w:pPr>
                              <w:autoSpaceDN w:val="0"/>
                              <w:snapToGrid w:val="0"/>
                              <w:ind w:left="100" w:hangingChars="100" w:hanging="100"/>
                              <w:rPr>
                                <w:rFonts w:ascii="HGｺﾞｼｯｸM" w:eastAsia="HGｺﾞｼｯｸM" w:hAnsi="ＭＳ ゴシック"/>
                                <w:sz w:val="10"/>
                                <w:szCs w:val="10"/>
                              </w:rPr>
                            </w:pPr>
                          </w:p>
                          <w:p w14:paraId="787F46E2" w14:textId="77777777" w:rsidR="00331F1A" w:rsidRDefault="00331F1A" w:rsidP="00332308">
                            <w:pPr>
                              <w:autoSpaceDN w:val="0"/>
                              <w:snapToGrid w:val="0"/>
                              <w:ind w:leftChars="100" w:left="410" w:hangingChars="100" w:hanging="200"/>
                              <w:rPr>
                                <w:rFonts w:ascii="HGｺﾞｼｯｸM" w:eastAsia="HGｺﾞｼｯｸM" w:hAnsi="ＭＳ ゴシック"/>
                                <w:sz w:val="20"/>
                                <w:szCs w:val="20"/>
                              </w:rPr>
                            </w:pPr>
                          </w:p>
                          <w:p w14:paraId="45CF51D0" w14:textId="77777777" w:rsidR="00331F1A" w:rsidRDefault="00331F1A" w:rsidP="00332308">
                            <w:pPr>
                              <w:autoSpaceDN w:val="0"/>
                            </w:pPr>
                          </w:p>
                          <w:p w14:paraId="3D82649D" w14:textId="77777777" w:rsidR="00331F1A" w:rsidRDefault="00331F1A" w:rsidP="00332308">
                            <w:pPr>
                              <w:autoSpaceDN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F0E4D" id="Rectangle 205" o:spid="_x0000_s1106" style="position:absolute;left:0;text-align:left;margin-left:469.7pt;margin-top:2.9pt;width:520.9pt;height:191.55pt;z-index:252034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">
                <v:textbox>
                  <w:txbxContent>
                    <w:p w14:paraId="16EB86B8" w14:textId="77777777" w:rsidR="00331F1A" w:rsidRPr="00F12613" w:rsidRDefault="00331F1A" w:rsidP="00332308">
                      <w:pPr>
                        <w:autoSpaceDN w:val="0"/>
                        <w:spacing w:line="260" w:lineRule="exact"/>
                        <w:ind w:left="212" w:hangingChars="100" w:hanging="212"/>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【資本金等の額が1,000億円を超える法人の課税標準の特例措置】</w:t>
                      </w:r>
                    </w:p>
                    <w:p w14:paraId="649BFF68" w14:textId="77777777" w:rsidR="00331F1A" w:rsidRPr="00F12613" w:rsidRDefault="00331F1A" w:rsidP="00332308">
                      <w:pPr>
                        <w:autoSpaceDN w:val="0"/>
                        <w:spacing w:line="260" w:lineRule="exact"/>
                        <w:ind w:firstLineChars="100" w:firstLine="212"/>
                        <w:rPr>
                          <w:rFonts w:ascii="BIZ UDPゴシック" w:eastAsia="BIZ UDPゴシック" w:hAnsi="BIZ UDPゴシック"/>
                          <w:spacing w:val="6"/>
                          <w:sz w:val="18"/>
                          <w:szCs w:val="20"/>
                        </w:rPr>
                      </w:pPr>
                      <w:r w:rsidRPr="00F12613">
                        <w:rPr>
                          <w:rFonts w:ascii="BIZ UDPゴシック" w:eastAsia="BIZ UDPゴシック" w:hAnsi="BIZ UDPゴシック" w:hint="eastAsia"/>
                          <w:spacing w:val="6"/>
                          <w:sz w:val="20"/>
                          <w:szCs w:val="20"/>
                        </w:rPr>
                        <w:t>下表の「①資本金等の額」欄の区分に応じた「②課税標準算入率」欄の率を乗じて計算した金額の合計額が課税標準となる資本金等の額とされます。また、資本金等の額が1兆円を超える場合は1兆円として計算します</w:t>
                      </w:r>
                      <w:r w:rsidRPr="00F12613">
                        <w:rPr>
                          <w:rFonts w:ascii="BIZ UDPゴシック" w:eastAsia="BIZ UDPゴシック" w:hAnsi="BIZ UDPゴシック" w:hint="eastAsia"/>
                          <w:spacing w:val="6"/>
                          <w:sz w:val="18"/>
                          <w:szCs w:val="20"/>
                        </w:rPr>
                        <w:t>。</w:t>
                      </w:r>
                    </w:p>
                    <w:tbl>
                      <w:tblPr>
                        <w:tblW w:w="0" w:type="auto"/>
                        <w:tblInd w:w="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140"/>
                        <w:gridCol w:w="3780"/>
                      </w:tblGrid>
                      <w:tr w:rsidR="00331F1A" w:rsidRPr="00F12613" w14:paraId="43CD6F36" w14:textId="77777777" w:rsidTr="00095E3D">
                        <w:tc>
                          <w:tcPr>
                            <w:tcW w:w="4140" w:type="dxa"/>
                            <w:shd w:val="clear" w:color="auto" w:fill="B4C6E7" w:themeFill="accent5" w:themeFillTint="66"/>
                          </w:tcPr>
                          <w:p w14:paraId="4FA22C52" w14:textId="77777777" w:rsidR="00331F1A" w:rsidRPr="00F12613" w:rsidRDefault="00331F1A" w:rsidP="00332308">
                            <w:pPr>
                              <w:autoSpaceDN w:val="0"/>
                              <w:spacing w:line="260" w:lineRule="exact"/>
                              <w:jc w:val="center"/>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①　資本金等の額</w:t>
                            </w:r>
                          </w:p>
                        </w:tc>
                        <w:tc>
                          <w:tcPr>
                            <w:tcW w:w="3780" w:type="dxa"/>
                            <w:shd w:val="clear" w:color="auto" w:fill="B4C6E7" w:themeFill="accent5" w:themeFillTint="66"/>
                          </w:tcPr>
                          <w:p w14:paraId="1B8B2314" w14:textId="77777777" w:rsidR="00331F1A" w:rsidRPr="00F12613" w:rsidRDefault="00331F1A" w:rsidP="00332308">
                            <w:pPr>
                              <w:autoSpaceDN w:val="0"/>
                              <w:spacing w:line="260" w:lineRule="exact"/>
                              <w:jc w:val="center"/>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②　課税標準算入率</w:t>
                            </w:r>
                          </w:p>
                        </w:tc>
                      </w:tr>
                      <w:tr w:rsidR="00331F1A" w:rsidRPr="00F12613" w14:paraId="24299B1D" w14:textId="77777777">
                        <w:tc>
                          <w:tcPr>
                            <w:tcW w:w="4140" w:type="dxa"/>
                          </w:tcPr>
                          <w:p w14:paraId="3B304641"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1,000億円以下の金額</w:t>
                            </w:r>
                          </w:p>
                        </w:tc>
                        <w:tc>
                          <w:tcPr>
                            <w:tcW w:w="3780" w:type="dxa"/>
                          </w:tcPr>
                          <w:p w14:paraId="46040B12" w14:textId="77777777" w:rsidR="00331F1A" w:rsidRPr="00F12613" w:rsidRDefault="00331F1A" w:rsidP="00332308">
                            <w:pPr>
                              <w:autoSpaceDN w:val="0"/>
                              <w:spacing w:line="260" w:lineRule="exact"/>
                              <w:jc w:val="center"/>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100％</w:t>
                            </w:r>
                          </w:p>
                        </w:tc>
                      </w:tr>
                      <w:tr w:rsidR="00331F1A" w:rsidRPr="00F12613" w14:paraId="216D8727" w14:textId="77777777">
                        <w:tc>
                          <w:tcPr>
                            <w:tcW w:w="4140" w:type="dxa"/>
                          </w:tcPr>
                          <w:p w14:paraId="6B307EC0"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1,000億円超5,000億円以下の金額</w:t>
                            </w:r>
                          </w:p>
                        </w:tc>
                        <w:tc>
                          <w:tcPr>
                            <w:tcW w:w="3780" w:type="dxa"/>
                          </w:tcPr>
                          <w:p w14:paraId="3E7B7613" w14:textId="77777777" w:rsidR="00331F1A" w:rsidRPr="00F12613" w:rsidRDefault="00331F1A" w:rsidP="00332308">
                            <w:pPr>
                              <w:autoSpaceDN w:val="0"/>
                              <w:spacing w:line="260" w:lineRule="exact"/>
                              <w:jc w:val="center"/>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50％</w:t>
                            </w:r>
                          </w:p>
                        </w:tc>
                      </w:tr>
                      <w:tr w:rsidR="00331F1A" w:rsidRPr="00F12613" w14:paraId="24D7655C" w14:textId="77777777">
                        <w:tc>
                          <w:tcPr>
                            <w:tcW w:w="4140" w:type="dxa"/>
                          </w:tcPr>
                          <w:p w14:paraId="01E6AB41"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5,000億円超1兆円以下の金額</w:t>
                            </w:r>
                          </w:p>
                        </w:tc>
                        <w:tc>
                          <w:tcPr>
                            <w:tcW w:w="3780" w:type="dxa"/>
                          </w:tcPr>
                          <w:p w14:paraId="0944860D" w14:textId="77777777" w:rsidR="00331F1A" w:rsidRPr="00F12613" w:rsidRDefault="00331F1A" w:rsidP="00332308">
                            <w:pPr>
                              <w:autoSpaceDN w:val="0"/>
                              <w:spacing w:line="260" w:lineRule="exact"/>
                              <w:jc w:val="center"/>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25％</w:t>
                            </w:r>
                          </w:p>
                        </w:tc>
                      </w:tr>
                    </w:tbl>
                    <w:p w14:paraId="76585393"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【持株会社の特例措置】</w:t>
                      </w:r>
                    </w:p>
                    <w:p w14:paraId="358B2534" w14:textId="77777777" w:rsidR="00331F1A" w:rsidRPr="00F12613" w:rsidRDefault="00331F1A" w:rsidP="00332308">
                      <w:pPr>
                        <w:autoSpaceDN w:val="0"/>
                        <w:spacing w:line="240" w:lineRule="exact"/>
                        <w:ind w:firstLineChars="100" w:firstLine="212"/>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持株会社（特定子会社（発行済株式総数の50％超を保有する子会社）の株式の価額が、総資産の額の50％を超える法人をいいます。）の総資産の帳簿価額に占める特定子会社の株式等の帳簿価額の割合を資本金等の額に乗じて計算した金額を当該資本金等の額から控除することができます。</w:t>
                      </w:r>
                    </w:p>
                    <w:p w14:paraId="361F0240"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p>
                    <w:p w14:paraId="5EA61A3B" w14:textId="77777777" w:rsidR="00331F1A" w:rsidRPr="00F12613" w:rsidRDefault="00331F1A" w:rsidP="00332308">
                      <w:pPr>
                        <w:autoSpaceDN w:val="0"/>
                        <w:spacing w:line="260" w:lineRule="exact"/>
                        <w:rPr>
                          <w:rFonts w:ascii="BIZ UDPゴシック" w:eastAsia="BIZ UDPゴシック" w:hAnsi="BIZ UDPゴシック"/>
                          <w:spacing w:val="6"/>
                          <w:sz w:val="24"/>
                          <w:szCs w:val="20"/>
                        </w:rPr>
                      </w:pPr>
                      <w:r w:rsidRPr="001A253B">
                        <w:rPr>
                          <w:rFonts w:ascii="BIZ UDPゴシック" w:eastAsia="BIZ UDPゴシック" w:hAnsi="BIZ UDPゴシック" w:hint="eastAsia"/>
                          <w:spacing w:val="6"/>
                          <w:sz w:val="22"/>
                          <w:szCs w:val="20"/>
                          <w:bdr w:val="single" w:sz="4" w:space="0" w:color="auto"/>
                        </w:rPr>
                        <w:t>持株会社の資本金等の額</w:t>
                      </w:r>
                      <w:r>
                        <w:rPr>
                          <w:rFonts w:ascii="BIZ UDPゴシック" w:eastAsia="BIZ UDPゴシック" w:hAnsi="BIZ UDPゴシック"/>
                          <w:spacing w:val="6"/>
                          <w:sz w:val="20"/>
                          <w:szCs w:val="20"/>
                        </w:rPr>
                        <w:t xml:space="preserve"> </w:t>
                      </w:r>
                      <w:r w:rsidRPr="001A253B">
                        <w:rPr>
                          <w:rFonts w:ascii="BIZ UDPゴシック" w:eastAsia="BIZ UDPゴシック" w:hAnsi="BIZ UDPゴシック" w:hint="eastAsia"/>
                          <w:spacing w:val="6"/>
                          <w:sz w:val="22"/>
                          <w:szCs w:val="20"/>
                        </w:rPr>
                        <w:t>＝</w:t>
                      </w:r>
                      <w:r>
                        <w:rPr>
                          <w:rFonts w:ascii="BIZ UDPゴシック" w:eastAsia="BIZ UDPゴシック" w:hAnsi="BIZ UDPゴシック" w:hint="eastAsia"/>
                          <w:spacing w:val="6"/>
                          <w:sz w:val="22"/>
                          <w:szCs w:val="20"/>
                        </w:rPr>
                        <w:t xml:space="preserve"> </w:t>
                      </w:r>
                      <w:r w:rsidRPr="001A253B">
                        <w:rPr>
                          <w:rFonts w:ascii="BIZ UDPゴシック" w:eastAsia="BIZ UDPゴシック" w:hAnsi="BIZ UDPゴシック" w:hint="eastAsia"/>
                          <w:spacing w:val="6"/>
                          <w:sz w:val="22"/>
                          <w:szCs w:val="20"/>
                          <w:bdr w:val="single" w:sz="4" w:space="0" w:color="auto"/>
                        </w:rPr>
                        <w:t>資本金等の額</w:t>
                      </w:r>
                      <w:r>
                        <w:rPr>
                          <w:rFonts w:ascii="BIZ UDPゴシック" w:eastAsia="BIZ UDPゴシック" w:hAnsi="BIZ UDPゴシック" w:hint="eastAsia"/>
                          <w:spacing w:val="6"/>
                          <w:sz w:val="20"/>
                          <w:szCs w:val="20"/>
                        </w:rPr>
                        <w:t xml:space="preserve"> </w:t>
                      </w:r>
                      <w:r w:rsidRPr="00F12613">
                        <w:rPr>
                          <w:rFonts w:ascii="BIZ UDPゴシック" w:eastAsia="BIZ UDPゴシック" w:hAnsi="BIZ UDPゴシック"/>
                          <w:spacing w:val="6"/>
                          <w:sz w:val="20"/>
                          <w:szCs w:val="20"/>
                        </w:rPr>
                        <w:t>－</w:t>
                      </w:r>
                    </w:p>
                    <w:p w14:paraId="25492021" w14:textId="77777777" w:rsidR="00331F1A" w:rsidRPr="00F12613" w:rsidRDefault="00331F1A" w:rsidP="00332308">
                      <w:pPr>
                        <w:autoSpaceDN w:val="0"/>
                        <w:spacing w:line="260" w:lineRule="exact"/>
                        <w:rPr>
                          <w:rFonts w:ascii="BIZ UDPゴシック" w:eastAsia="BIZ UDPゴシック" w:hAnsi="BIZ UDPゴシック"/>
                          <w:spacing w:val="6"/>
                          <w:sz w:val="20"/>
                          <w:szCs w:val="20"/>
                        </w:rPr>
                      </w:pPr>
                    </w:p>
                    <w:p w14:paraId="01624B8A" w14:textId="77777777" w:rsidR="00331F1A" w:rsidRPr="00FC048B" w:rsidRDefault="00331F1A" w:rsidP="00332308">
                      <w:pPr>
                        <w:autoSpaceDN w:val="0"/>
                        <w:spacing w:line="260" w:lineRule="exact"/>
                        <w:rPr>
                          <w:rFonts w:ascii="Meiryo UI" w:eastAsia="Meiryo UI" w:hAnsi="Meiryo UI"/>
                          <w:sz w:val="20"/>
                          <w:szCs w:val="20"/>
                        </w:rPr>
                      </w:pPr>
                    </w:p>
                    <w:p w14:paraId="32F88D6E" w14:textId="77777777" w:rsidR="00331F1A" w:rsidRPr="00105E5E" w:rsidRDefault="00331F1A" w:rsidP="00332308">
                      <w:pPr>
                        <w:autoSpaceDN w:val="0"/>
                        <w:spacing w:line="260" w:lineRule="exact"/>
                        <w:ind w:firstLineChars="200" w:firstLine="400"/>
                        <w:rPr>
                          <w:rFonts w:ascii="Meiryo UI" w:eastAsia="Meiryo UI" w:hAnsi="Meiryo UI"/>
                          <w:sz w:val="20"/>
                          <w:szCs w:val="20"/>
                        </w:rPr>
                      </w:pPr>
                      <w:r w:rsidRPr="00105E5E">
                        <w:rPr>
                          <w:rFonts w:ascii="Meiryo UI" w:eastAsia="Meiryo UI" w:hAnsi="Meiryo UI" w:hint="eastAsia"/>
                          <w:sz w:val="20"/>
                          <w:szCs w:val="20"/>
                          <w:bdr w:val="double" w:sz="4" w:space="0" w:color="auto"/>
                        </w:rPr>
                        <w:t>持株会社の資本金等の額</w:t>
                      </w:r>
                      <w:r w:rsidRPr="00105E5E">
                        <w:rPr>
                          <w:rFonts w:ascii="Meiryo UI" w:eastAsia="Meiryo UI" w:hAnsi="Meiryo UI" w:hint="eastAsia"/>
                          <w:sz w:val="20"/>
                          <w:szCs w:val="20"/>
                        </w:rPr>
                        <w:t>＝</w:t>
                      </w:r>
                      <w:r w:rsidRPr="00105E5E">
                        <w:rPr>
                          <w:rFonts w:ascii="Meiryo UI" w:eastAsia="Meiryo UI" w:hAnsi="Meiryo UI" w:hint="eastAsia"/>
                          <w:sz w:val="20"/>
                          <w:szCs w:val="20"/>
                          <w:bdr w:val="single" w:sz="4" w:space="0" w:color="auto"/>
                        </w:rPr>
                        <w:t>資本金等の額</w:t>
                      </w:r>
                      <w:r w:rsidRPr="00105E5E">
                        <w:rPr>
                          <w:rFonts w:ascii="Meiryo UI" w:eastAsia="Meiryo UI" w:hAnsi="Meiryo UI" w:hint="eastAsia"/>
                          <w:sz w:val="20"/>
                          <w:szCs w:val="20"/>
                        </w:rPr>
                        <w:t>－</w:t>
                      </w:r>
                    </w:p>
                    <w:p w14:paraId="04567375" w14:textId="77777777" w:rsidR="00331F1A" w:rsidRPr="00105E5E" w:rsidRDefault="00331F1A" w:rsidP="00332308">
                      <w:pPr>
                        <w:autoSpaceDN w:val="0"/>
                        <w:snapToGrid w:val="0"/>
                        <w:spacing w:line="260" w:lineRule="exact"/>
                        <w:ind w:left="160" w:hangingChars="100" w:hanging="160"/>
                        <w:rPr>
                          <w:rFonts w:ascii="Meiryo UI" w:eastAsia="Meiryo UI" w:hAnsi="Meiryo UI"/>
                          <w:sz w:val="16"/>
                          <w:szCs w:val="16"/>
                        </w:rPr>
                      </w:pPr>
                    </w:p>
                    <w:p w14:paraId="0397FADB" w14:textId="77777777" w:rsidR="00331F1A" w:rsidRDefault="00331F1A" w:rsidP="00332308">
                      <w:pPr>
                        <w:autoSpaceDN w:val="0"/>
                        <w:snapToGrid w:val="0"/>
                        <w:ind w:left="100" w:hangingChars="100" w:hanging="100"/>
                        <w:rPr>
                          <w:rFonts w:ascii="HGｺﾞｼｯｸM" w:eastAsia="HGｺﾞｼｯｸM" w:hAnsi="ＭＳ ゴシック"/>
                          <w:sz w:val="10"/>
                          <w:szCs w:val="10"/>
                        </w:rPr>
                      </w:pPr>
                    </w:p>
                    <w:p w14:paraId="787F46E2" w14:textId="77777777" w:rsidR="00331F1A" w:rsidRDefault="00331F1A" w:rsidP="00332308">
                      <w:pPr>
                        <w:autoSpaceDN w:val="0"/>
                        <w:snapToGrid w:val="0"/>
                        <w:ind w:leftChars="100" w:left="410" w:hangingChars="100" w:hanging="200"/>
                        <w:rPr>
                          <w:rFonts w:ascii="HGｺﾞｼｯｸM" w:eastAsia="HGｺﾞｼｯｸM" w:hAnsi="ＭＳ ゴシック"/>
                          <w:sz w:val="20"/>
                          <w:szCs w:val="20"/>
                        </w:rPr>
                      </w:pPr>
                    </w:p>
                    <w:p w14:paraId="45CF51D0" w14:textId="77777777" w:rsidR="00331F1A" w:rsidRDefault="00331F1A" w:rsidP="00332308">
                      <w:pPr>
                        <w:autoSpaceDN w:val="0"/>
                      </w:pPr>
                    </w:p>
                    <w:p w14:paraId="3D82649D" w14:textId="77777777" w:rsidR="00331F1A" w:rsidRDefault="00331F1A" w:rsidP="00332308">
                      <w:pPr>
                        <w:autoSpaceDN w:val="0"/>
                      </w:pPr>
                    </w:p>
                  </w:txbxContent>
                </v:textbox>
                <w10:wrap anchorx="margin"/>
              </v:rect>
            </w:pict>
          </mc:Fallback>
        </mc:AlternateContent>
      </w:r>
    </w:p>
    <w:p w14:paraId="619ED166" w14:textId="77777777" w:rsidR="00095E3D" w:rsidRPr="006541B6" w:rsidRDefault="00095E3D" w:rsidP="0072111E">
      <w:pPr>
        <w:autoSpaceDN w:val="0"/>
        <w:spacing w:line="0" w:lineRule="atLeast"/>
        <w:ind w:left="2520" w:hangingChars="1200" w:hanging="2520"/>
        <w:rPr>
          <w:rFonts w:ascii="ＭＳ Ｐゴシック" w:eastAsia="ＭＳ Ｐゴシック" w:hAnsi="ＭＳ Ｐゴシック"/>
          <w:color w:val="000000" w:themeColor="text1"/>
          <w:szCs w:val="21"/>
        </w:rPr>
      </w:pPr>
    </w:p>
    <w:p w14:paraId="24D42E8B" w14:textId="77777777" w:rsidR="00095E3D" w:rsidRPr="006541B6" w:rsidRDefault="00095E3D" w:rsidP="0072111E">
      <w:pPr>
        <w:autoSpaceDN w:val="0"/>
        <w:rPr>
          <w:rFonts w:ascii="ＭＳ Ｐゴシック" w:eastAsia="ＭＳ Ｐゴシック" w:hAnsi="ＭＳ Ｐゴシック"/>
          <w:color w:val="000000" w:themeColor="text1"/>
          <w:sz w:val="20"/>
          <w:szCs w:val="20"/>
        </w:rPr>
      </w:pPr>
    </w:p>
    <w:p w14:paraId="7B0A40F7" w14:textId="77777777" w:rsidR="00095E3D" w:rsidRPr="006541B6" w:rsidRDefault="00095E3D" w:rsidP="0072111E">
      <w:pPr>
        <w:autoSpaceDN w:val="0"/>
        <w:rPr>
          <w:color w:val="000000" w:themeColor="text1"/>
          <w:sz w:val="20"/>
          <w:szCs w:val="20"/>
        </w:rPr>
      </w:pPr>
    </w:p>
    <w:p w14:paraId="536B45F4" w14:textId="77777777" w:rsidR="00095E3D" w:rsidRPr="006541B6" w:rsidRDefault="00095E3D" w:rsidP="0072111E">
      <w:pPr>
        <w:autoSpaceDN w:val="0"/>
        <w:rPr>
          <w:color w:val="000000" w:themeColor="text1"/>
          <w:sz w:val="20"/>
          <w:szCs w:val="20"/>
        </w:rPr>
      </w:pPr>
    </w:p>
    <w:p w14:paraId="55679627" w14:textId="77777777" w:rsidR="00095E3D" w:rsidRPr="006541B6" w:rsidRDefault="00095E3D" w:rsidP="0072111E">
      <w:pPr>
        <w:autoSpaceDN w:val="0"/>
        <w:rPr>
          <w:color w:val="000000" w:themeColor="text1"/>
          <w:sz w:val="20"/>
          <w:szCs w:val="20"/>
        </w:rPr>
      </w:pPr>
    </w:p>
    <w:p w14:paraId="01F84152" w14:textId="77777777" w:rsidR="00095E3D" w:rsidRPr="006541B6" w:rsidRDefault="00095E3D" w:rsidP="0072111E">
      <w:pPr>
        <w:autoSpaceDN w:val="0"/>
        <w:rPr>
          <w:color w:val="000000" w:themeColor="text1"/>
          <w:sz w:val="20"/>
          <w:szCs w:val="20"/>
        </w:rPr>
      </w:pPr>
    </w:p>
    <w:p w14:paraId="2BEE9087" w14:textId="77777777" w:rsidR="00095E3D" w:rsidRPr="006541B6" w:rsidRDefault="00095E3D" w:rsidP="0072111E">
      <w:pPr>
        <w:autoSpaceDN w:val="0"/>
        <w:rPr>
          <w:color w:val="000000" w:themeColor="text1"/>
          <w:sz w:val="20"/>
          <w:szCs w:val="20"/>
        </w:rPr>
      </w:pPr>
    </w:p>
    <w:p w14:paraId="7A2B4530" w14:textId="77777777" w:rsidR="00095E3D" w:rsidRPr="006541B6" w:rsidRDefault="00095E3D" w:rsidP="0072111E">
      <w:pPr>
        <w:autoSpaceDN w:val="0"/>
        <w:rPr>
          <w:color w:val="000000" w:themeColor="text1"/>
          <w:sz w:val="20"/>
          <w:szCs w:val="20"/>
        </w:rPr>
      </w:pPr>
    </w:p>
    <w:p w14:paraId="690A317B" w14:textId="7F3527B4" w:rsidR="00095E3D" w:rsidRPr="006541B6" w:rsidRDefault="00DC1977" w:rsidP="0072111E">
      <w:pPr>
        <w:autoSpaceDN w:val="0"/>
        <w:rPr>
          <w:color w:val="000000" w:themeColor="text1"/>
          <w:sz w:val="20"/>
          <w:szCs w:val="20"/>
        </w:rPr>
      </w:pPr>
      <w:r w:rsidRPr="006541B6">
        <w:rPr>
          <w:noProof/>
          <w:color w:val="000000" w:themeColor="text1"/>
          <w:sz w:val="20"/>
          <w:szCs w:val="20"/>
        </w:rPr>
        <mc:AlternateContent>
          <mc:Choice Requires="wps">
            <w:drawing>
              <wp:anchor distT="0" distB="0" distL="114300" distR="114300" simplePos="0" relativeHeight="252044288" behindDoc="1" locked="0" layoutInCell="1" allowOverlap="1" wp14:anchorId="361859DE" wp14:editId="7293E27C">
                <wp:simplePos x="0" y="0"/>
                <wp:positionH relativeFrom="column">
                  <wp:posOffset>3160395</wp:posOffset>
                </wp:positionH>
                <wp:positionV relativeFrom="paragraph">
                  <wp:posOffset>167005</wp:posOffset>
                </wp:positionV>
                <wp:extent cx="3060700" cy="503555"/>
                <wp:effectExtent l="0" t="0" r="25400" b="10795"/>
                <wp:wrapTight wrapText="bothSides">
                  <wp:wrapPolygon edited="0">
                    <wp:start x="0" y="0"/>
                    <wp:lineTo x="0" y="21246"/>
                    <wp:lineTo x="21645" y="21246"/>
                    <wp:lineTo x="21645" y="0"/>
                    <wp:lineTo x="0" y="0"/>
                  </wp:wrapPolygon>
                </wp:wrapTight>
                <wp:docPr id="293"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503555"/>
                        </a:xfrm>
                        <a:prstGeom prst="rect">
                          <a:avLst/>
                        </a:prstGeom>
                        <a:solidFill>
                          <a:srgbClr val="FFFFFF"/>
                        </a:solidFill>
                        <a:ln w="9525">
                          <a:solidFill>
                            <a:srgbClr val="000000"/>
                          </a:solidFill>
                          <a:miter lim="800000"/>
                          <a:headEnd/>
                          <a:tailEnd/>
                        </a:ln>
                      </wps:spPr>
                      <wps:txbx>
                        <w:txbxContent>
                          <w:p w14:paraId="0AF34EDE" w14:textId="77777777" w:rsidR="00331F1A" w:rsidRPr="00F12613" w:rsidRDefault="00331F1A" w:rsidP="00095E3D">
                            <w:pPr>
                              <w:spacing w:line="300" w:lineRule="exact"/>
                              <w:ind w:firstLineChars="726" w:firstLine="1539"/>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特定子会社の株式等の帳簿価額</w:t>
                            </w:r>
                          </w:p>
                          <w:p w14:paraId="33254A4E" w14:textId="77777777" w:rsidR="00331F1A" w:rsidRPr="00F12613" w:rsidRDefault="00331F1A" w:rsidP="00095E3D">
                            <w:pPr>
                              <w:spacing w:line="300" w:lineRule="exact"/>
                              <w:ind w:firstLineChars="1036" w:firstLine="2196"/>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総資産の帳簿価額</w:t>
                            </w:r>
                          </w:p>
                        </w:txbxContent>
                      </wps:txbx>
                      <wps:bodyPr rot="0" vert="horz" wrap="square" lIns="91440" tIns="36000" rIns="9144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859DE" id="Text Box 212" o:spid="_x0000_s1107" type="#_x0000_t202" style="position:absolute;left:0;text-align:left;margin-left:248.85pt;margin-top:13.15pt;width:241pt;height:39.65pt;z-index:-25127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">
                <v:textbox inset=",1mm,,1mm">
                  <w:txbxContent>
                    <w:p w14:paraId="0AF34EDE" w14:textId="77777777" w:rsidR="00331F1A" w:rsidRPr="00F12613" w:rsidRDefault="00331F1A" w:rsidP="00095E3D">
                      <w:pPr>
                        <w:spacing w:line="300" w:lineRule="exact"/>
                        <w:ind w:firstLineChars="726" w:firstLine="1539"/>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特定子会社の株式等の帳簿価額</w:t>
                      </w:r>
                    </w:p>
                    <w:p w14:paraId="33254A4E" w14:textId="77777777" w:rsidR="00331F1A" w:rsidRPr="00F12613" w:rsidRDefault="00331F1A" w:rsidP="00095E3D">
                      <w:pPr>
                        <w:spacing w:line="300" w:lineRule="exact"/>
                        <w:ind w:firstLineChars="1036" w:firstLine="2196"/>
                        <w:rPr>
                          <w:rFonts w:ascii="BIZ UDPゴシック" w:eastAsia="BIZ UDPゴシック" w:hAnsi="BIZ UDPゴシック"/>
                          <w:spacing w:val="6"/>
                          <w:sz w:val="20"/>
                          <w:szCs w:val="20"/>
                        </w:rPr>
                      </w:pPr>
                      <w:r w:rsidRPr="00F12613">
                        <w:rPr>
                          <w:rFonts w:ascii="BIZ UDPゴシック" w:eastAsia="BIZ UDPゴシック" w:hAnsi="BIZ UDPゴシック" w:hint="eastAsia"/>
                          <w:spacing w:val="6"/>
                          <w:sz w:val="20"/>
                          <w:szCs w:val="20"/>
                        </w:rPr>
                        <w:t>総資産の帳簿価額</w:t>
                      </w:r>
                    </w:p>
                  </w:txbxContent>
                </v:textbox>
                <w10:wrap type="tight"/>
              </v:shape>
            </w:pict>
          </mc:Fallback>
        </mc:AlternateContent>
      </w:r>
    </w:p>
    <w:p w14:paraId="47191D04" w14:textId="3541110A" w:rsidR="00095E3D" w:rsidRPr="006541B6" w:rsidRDefault="00DC1977" w:rsidP="0072111E">
      <w:pPr>
        <w:autoSpaceDN w:val="0"/>
        <w:rPr>
          <w:color w:val="000000" w:themeColor="text1"/>
          <w:sz w:val="20"/>
          <w:szCs w:val="20"/>
        </w:rPr>
      </w:pPr>
      <w:r w:rsidRPr="006541B6">
        <w:rPr>
          <w:noProof/>
          <w:color w:val="000000" w:themeColor="text1"/>
          <w:sz w:val="20"/>
          <w:szCs w:val="20"/>
        </w:rPr>
        <mc:AlternateContent>
          <mc:Choice Requires="wps">
            <w:drawing>
              <wp:anchor distT="0" distB="0" distL="114300" distR="114300" simplePos="0" relativeHeight="252059648" behindDoc="0" locked="0" layoutInCell="1" allowOverlap="1" wp14:anchorId="2947A0B3" wp14:editId="2E64A12A">
                <wp:simplePos x="0" y="0"/>
                <wp:positionH relativeFrom="column">
                  <wp:posOffset>3131185</wp:posOffset>
                </wp:positionH>
                <wp:positionV relativeFrom="paragraph">
                  <wp:posOffset>74930</wp:posOffset>
                </wp:positionV>
                <wp:extent cx="1257300" cy="342900"/>
                <wp:effectExtent l="0" t="0" r="0" b="0"/>
                <wp:wrapNone/>
                <wp:docPr id="292"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56B92" w14:textId="77777777" w:rsidR="00331F1A" w:rsidRPr="00F12613" w:rsidRDefault="00331F1A" w:rsidP="00095E3D">
                            <w:pPr>
                              <w:rPr>
                                <w:rFonts w:ascii="BIZ UDPゴシック" w:eastAsia="BIZ UDPゴシック" w:hAnsi="BIZ UDPゴシック"/>
                                <w:sz w:val="20"/>
                                <w:szCs w:val="20"/>
                              </w:rPr>
                            </w:pPr>
                            <w:r w:rsidRPr="00F12613">
                              <w:rPr>
                                <w:rFonts w:ascii="BIZ UDPゴシック" w:eastAsia="BIZ UDPゴシック" w:hAnsi="BIZ UDPゴシック" w:hint="eastAsia"/>
                                <w:sz w:val="20"/>
                                <w:szCs w:val="20"/>
                              </w:rPr>
                              <w:t>資本金等の額</w:t>
                            </w:r>
                            <w:r>
                              <w:rPr>
                                <w:rFonts w:ascii="BIZ UDPゴシック" w:eastAsia="BIZ UDPゴシック" w:hAnsi="BIZ UDPゴシック" w:hint="eastAsia"/>
                                <w:sz w:val="20"/>
                                <w:szCs w:val="20"/>
                              </w:rPr>
                              <w:t xml:space="preserve"> </w:t>
                            </w:r>
                            <w:r w:rsidRPr="00F12613">
                              <w:rPr>
                                <w:rFonts w:ascii="BIZ UDPゴシック" w:eastAsia="BIZ UDPゴシック" w:hAnsi="BIZ UDPゴシック" w:hint="eastAsia"/>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7A0B3" id="Text Box 213" o:spid="_x0000_s1108" type="#_x0000_t202" style="position:absolute;left:0;text-align:left;margin-left:246.55pt;margin-top:5.9pt;width:99pt;height:27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mDHuw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" filled="f" stroked="f">
                <v:textbox>
                  <w:txbxContent>
                    <w:p w14:paraId="7AA56B92" w14:textId="77777777" w:rsidR="00331F1A" w:rsidRPr="00F12613" w:rsidRDefault="00331F1A" w:rsidP="00095E3D">
                      <w:pPr>
                        <w:rPr>
                          <w:rFonts w:ascii="BIZ UDPゴシック" w:eastAsia="BIZ UDPゴシック" w:hAnsi="BIZ UDPゴシック"/>
                          <w:sz w:val="20"/>
                          <w:szCs w:val="20"/>
                        </w:rPr>
                      </w:pPr>
                      <w:r w:rsidRPr="00F12613">
                        <w:rPr>
                          <w:rFonts w:ascii="BIZ UDPゴシック" w:eastAsia="BIZ UDPゴシック" w:hAnsi="BIZ UDPゴシック" w:hint="eastAsia"/>
                          <w:sz w:val="20"/>
                          <w:szCs w:val="20"/>
                        </w:rPr>
                        <w:t>資本金等の額</w:t>
                      </w:r>
                      <w:r>
                        <w:rPr>
                          <w:rFonts w:ascii="BIZ UDPゴシック" w:eastAsia="BIZ UDPゴシック" w:hAnsi="BIZ UDPゴシック" w:hint="eastAsia"/>
                          <w:sz w:val="20"/>
                          <w:szCs w:val="20"/>
                        </w:rPr>
                        <w:t xml:space="preserve"> </w:t>
                      </w:r>
                      <w:r w:rsidRPr="00F12613">
                        <w:rPr>
                          <w:rFonts w:ascii="BIZ UDPゴシック" w:eastAsia="BIZ UDPゴシック" w:hAnsi="BIZ UDPゴシック" w:hint="eastAsia"/>
                          <w:sz w:val="20"/>
                          <w:szCs w:val="20"/>
                        </w:rPr>
                        <w:t>×</w:t>
                      </w:r>
                    </w:p>
                  </w:txbxContent>
                </v:textbox>
              </v:shape>
            </w:pict>
          </mc:Fallback>
        </mc:AlternateContent>
      </w:r>
      <w:r w:rsidRPr="006541B6">
        <w:rPr>
          <w:noProof/>
          <w:color w:val="000000" w:themeColor="text1"/>
          <w:sz w:val="20"/>
          <w:szCs w:val="20"/>
        </w:rPr>
        <mc:AlternateContent>
          <mc:Choice Requires="wps">
            <w:drawing>
              <wp:anchor distT="0" distB="0" distL="114300" distR="114300" simplePos="0" relativeHeight="252060672" behindDoc="0" locked="0" layoutInCell="1" allowOverlap="1" wp14:anchorId="06C40F17" wp14:editId="6587944F">
                <wp:simplePos x="0" y="0"/>
                <wp:positionH relativeFrom="column">
                  <wp:posOffset>4193540</wp:posOffset>
                </wp:positionH>
                <wp:positionV relativeFrom="paragraph">
                  <wp:posOffset>198120</wp:posOffset>
                </wp:positionV>
                <wp:extent cx="1907540" cy="0"/>
                <wp:effectExtent l="0" t="0" r="35560" b="19050"/>
                <wp:wrapNone/>
                <wp:docPr id="291"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7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038C54" id="Line 214" o:spid="_x0000_s1026" style="position:absolute;left:0;text-align:left;flip:y;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0.2pt,15.6pt" to="480.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"/>
            </w:pict>
          </mc:Fallback>
        </mc:AlternateContent>
      </w:r>
    </w:p>
    <w:p w14:paraId="297AFA6C" w14:textId="6770770C" w:rsidR="00095E3D" w:rsidRPr="006541B6" w:rsidRDefault="00095E3D" w:rsidP="0072111E">
      <w:pPr>
        <w:widowControl/>
        <w:autoSpaceDN w:val="0"/>
        <w:spacing w:line="0" w:lineRule="atLeast"/>
        <w:jc w:val="left"/>
        <w:rPr>
          <w:rFonts w:ascii="HGｺﾞｼｯｸM" w:eastAsia="HGｺﾞｼｯｸM" w:hAnsi="ＭＳ 明朝"/>
          <w:b/>
          <w:color w:val="000000" w:themeColor="text1"/>
          <w:sz w:val="22"/>
        </w:rPr>
      </w:pPr>
    </w:p>
    <w:p w14:paraId="6DE5BE26" w14:textId="77777777" w:rsidR="00095E3D" w:rsidRPr="00552B7C" w:rsidRDefault="00095E3D" w:rsidP="0072111E">
      <w:pPr>
        <w:autoSpaceDN w:val="0"/>
        <w:spacing w:line="160" w:lineRule="exact"/>
        <w:ind w:rightChars="-7" w:right="-15"/>
        <w:rPr>
          <w:rFonts w:ascii="BIZ UDPゴシック" w:eastAsia="BIZ UDPゴシック" w:hAnsi="BIZ UDPゴシック"/>
          <w:color w:val="000000" w:themeColor="text1"/>
          <w:spacing w:val="6"/>
          <w:sz w:val="22"/>
        </w:rPr>
      </w:pPr>
    </w:p>
    <w:p w14:paraId="21BCAB7F" w14:textId="77777777" w:rsidR="00095E3D" w:rsidRPr="006541B6" w:rsidRDefault="00095E3D" w:rsidP="0072111E">
      <w:pPr>
        <w:autoSpaceDN w:val="0"/>
        <w:rPr>
          <w:color w:val="000000" w:themeColor="text1"/>
          <w:sz w:val="20"/>
          <w:szCs w:val="20"/>
        </w:rPr>
      </w:pPr>
      <w:r w:rsidRPr="006541B6">
        <w:rPr>
          <w:noProof/>
          <w:color w:val="000000" w:themeColor="text1"/>
        </w:rPr>
        <mc:AlternateContent>
          <mc:Choice Requires="wps">
            <w:drawing>
              <wp:anchor distT="0" distB="0" distL="114300" distR="114300" simplePos="0" relativeHeight="252048384" behindDoc="1" locked="0" layoutInCell="1" allowOverlap="1" wp14:anchorId="17488102" wp14:editId="1D51828D">
                <wp:simplePos x="0" y="0"/>
                <wp:positionH relativeFrom="column">
                  <wp:posOffset>-19877</wp:posOffset>
                </wp:positionH>
                <wp:positionV relativeFrom="paragraph">
                  <wp:posOffset>104747</wp:posOffset>
                </wp:positionV>
                <wp:extent cx="3522428" cy="247650"/>
                <wp:effectExtent l="0" t="0" r="20955" b="19050"/>
                <wp:wrapNone/>
                <wp:docPr id="290" name="AutoShap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2428" cy="247650"/>
                        </a:xfrm>
                        <a:prstGeom prst="roundRect">
                          <a:avLst>
                            <a:gd name="adj" fmla="val 16667"/>
                          </a:avLst>
                        </a:prstGeom>
                        <a:solidFill>
                          <a:schemeClr val="accent1">
                            <a:lumMod val="40000"/>
                            <a:lumOff val="60000"/>
                          </a:schemeClr>
                        </a:solidFill>
                        <a:ln w="6350">
                          <a:solidFill>
                            <a:srgbClr val="000000"/>
                          </a:solidFill>
                          <a:round/>
                          <a:headEnd/>
                          <a:tailEnd/>
                        </a:ln>
                      </wps:spPr>
                      <wps:txbx>
                        <w:txbxContent>
                          <w:p w14:paraId="662D0F14" w14:textId="77777777" w:rsidR="00331F1A" w:rsidRPr="000C01C5" w:rsidRDefault="00331F1A" w:rsidP="00095E3D">
                            <w:pPr>
                              <w:spacing w:line="320" w:lineRule="exact"/>
                              <w:jc w:val="center"/>
                              <w:rPr>
                                <w:rFonts w:ascii="BIZ UDPゴシック" w:eastAsia="BIZ UDPゴシック" w:hAnsi="BIZ UDPゴシック"/>
                                <w:b/>
                                <w:spacing w:val="6"/>
                                <w:sz w:val="22"/>
                                <w:shd w:val="clear" w:color="auto" w:fill="BDD6EE" w:themeFill="accent1" w:themeFillTint="66"/>
                              </w:rPr>
                            </w:pPr>
                            <w:r w:rsidRPr="000C01C5">
                              <w:rPr>
                                <w:rFonts w:ascii="BIZ UDPゴシック" w:eastAsia="BIZ UDPゴシック" w:hAnsi="BIZ UDPゴシック" w:hint="eastAsia"/>
                                <w:b/>
                                <w:spacing w:val="6"/>
                                <w:sz w:val="22"/>
                                <w:shd w:val="clear" w:color="auto" w:fill="BDD6EE" w:themeFill="accent1" w:themeFillTint="66"/>
                              </w:rPr>
                              <w:t>外形標準課税適用法人の申告手続等に係る注意点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488102" id="AutoShape 216" o:spid="_x0000_s1109" style="position:absolute;left:0;text-align:left;margin-left:-1.55pt;margin-top:8.25pt;width:277.35pt;height:19.5pt;z-index:-25126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" fillcolor="#bdd6ee [1300]" strokeweight=".5pt">
                <v:textbox inset="0,0,0,0">
                  <w:txbxContent>
                    <w:p w14:paraId="662D0F14" w14:textId="77777777" w:rsidR="00331F1A" w:rsidRPr="000C01C5" w:rsidRDefault="00331F1A" w:rsidP="00095E3D">
                      <w:pPr>
                        <w:spacing w:line="320" w:lineRule="exact"/>
                        <w:jc w:val="center"/>
                        <w:rPr>
                          <w:rFonts w:ascii="BIZ UDPゴシック" w:eastAsia="BIZ UDPゴシック" w:hAnsi="BIZ UDPゴシック"/>
                          <w:b/>
                          <w:spacing w:val="6"/>
                          <w:sz w:val="22"/>
                          <w:shd w:val="clear" w:color="auto" w:fill="BDD6EE" w:themeFill="accent1" w:themeFillTint="66"/>
                        </w:rPr>
                      </w:pPr>
                      <w:r w:rsidRPr="000C01C5">
                        <w:rPr>
                          <w:rFonts w:ascii="BIZ UDPゴシック" w:eastAsia="BIZ UDPゴシック" w:hAnsi="BIZ UDPゴシック" w:hint="eastAsia"/>
                          <w:b/>
                          <w:spacing w:val="6"/>
                          <w:sz w:val="22"/>
                          <w:shd w:val="clear" w:color="auto" w:fill="BDD6EE" w:themeFill="accent1" w:themeFillTint="66"/>
                        </w:rPr>
                        <w:t>外形標準課税適用法人の申告手続等に係る注意点</w:t>
                      </w:r>
                    </w:p>
                  </w:txbxContent>
                </v:textbox>
              </v:roundrect>
            </w:pict>
          </mc:Fallback>
        </mc:AlternateContent>
      </w:r>
    </w:p>
    <w:p w14:paraId="5E0BEBFF" w14:textId="77777777" w:rsidR="00095E3D" w:rsidRPr="00C35943" w:rsidRDefault="00095E3D" w:rsidP="0072111E">
      <w:pPr>
        <w:autoSpaceDN w:val="0"/>
        <w:rPr>
          <w:rFonts w:ascii="Meiryo UI" w:eastAsia="Meiryo UI" w:hAnsi="Meiryo UI"/>
          <w:color w:val="000000" w:themeColor="text1"/>
          <w:sz w:val="20"/>
          <w:szCs w:val="20"/>
        </w:rPr>
      </w:pPr>
      <w:r w:rsidRPr="006541B6">
        <w:rPr>
          <w:noProof/>
          <w:color w:val="000000" w:themeColor="text1"/>
          <w:sz w:val="20"/>
          <w:szCs w:val="20"/>
        </w:rPr>
        <mc:AlternateContent>
          <mc:Choice Requires="wps">
            <w:drawing>
              <wp:anchor distT="0" distB="0" distL="114300" distR="114300" simplePos="0" relativeHeight="252046336" behindDoc="1" locked="0" layoutInCell="1" allowOverlap="1" wp14:anchorId="6CE92F30" wp14:editId="026463E4">
                <wp:simplePos x="0" y="0"/>
                <wp:positionH relativeFrom="column">
                  <wp:posOffset>0</wp:posOffset>
                </wp:positionH>
                <wp:positionV relativeFrom="paragraph">
                  <wp:posOffset>10160</wp:posOffset>
                </wp:positionV>
                <wp:extent cx="6743700" cy="5495925"/>
                <wp:effectExtent l="19050" t="19050" r="19050" b="28575"/>
                <wp:wrapNone/>
                <wp:docPr id="289"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5495925"/>
                        </a:xfrm>
                        <a:prstGeom prst="rect">
                          <a:avLst/>
                        </a:prstGeom>
                        <a:solidFill>
                          <a:srgbClr val="FFFFFF"/>
                        </a:solidFill>
                        <a:ln w="38100" cmpd="dbl">
                          <a:solidFill>
                            <a:srgbClr val="000000"/>
                          </a:solidFill>
                          <a:miter lim="800000"/>
                          <a:headEnd/>
                          <a:tailEnd/>
                        </a:ln>
                      </wps:spPr>
                      <wps:txbx>
                        <w:txbxContent>
                          <w:p w14:paraId="79B5CB61" w14:textId="77777777" w:rsidR="00331F1A" w:rsidRPr="00974EBE" w:rsidRDefault="00331F1A" w:rsidP="00095E3D">
                            <w:pPr>
                              <w:snapToGrid w:val="0"/>
                              <w:rPr>
                                <w:rFonts w:ascii="BIZ UDPゴシック" w:eastAsia="BIZ UDPゴシック" w:hAnsi="BIZ UDPゴシック"/>
                                <w:b/>
                                <w:spacing w:val="6"/>
                                <w:sz w:val="10"/>
                                <w:szCs w:val="10"/>
                              </w:rPr>
                            </w:pPr>
                          </w:p>
                          <w:p w14:paraId="4E485328" w14:textId="77777777" w:rsidR="00331F1A" w:rsidRPr="00974EBE" w:rsidRDefault="00331F1A" w:rsidP="008616F4">
                            <w:pPr>
                              <w:pStyle w:val="af2"/>
                              <w:numPr>
                                <w:ilvl w:val="0"/>
                                <w:numId w:val="13"/>
                              </w:numPr>
                              <w:autoSpaceDN w:val="0"/>
                              <w:snapToGrid w:val="0"/>
                              <w:spacing w:beforeLines="50" w:before="120" w:line="240" w:lineRule="exact"/>
                              <w:ind w:leftChars="0" w:left="357" w:hanging="357"/>
                              <w:rPr>
                                <w:rFonts w:ascii="BIZ UDPゴシック" w:eastAsia="BIZ UDPゴシック" w:hAnsi="BIZ UDPゴシック"/>
                                <w:color w:val="000000" w:themeColor="text1"/>
                                <w:spacing w:val="6"/>
                                <w:sz w:val="20"/>
                              </w:rPr>
                            </w:pPr>
                            <w:r w:rsidRPr="00974EBE">
                              <w:rPr>
                                <w:rFonts w:ascii="BIZ UDPゴシック" w:eastAsia="BIZ UDPゴシック" w:hAnsi="BIZ UDPゴシック"/>
                                <w:b/>
                                <w:color w:val="000000" w:themeColor="text1"/>
                                <w:spacing w:val="6"/>
                                <w:sz w:val="20"/>
                              </w:rPr>
                              <w:t>電子申告義務化について</w:t>
                            </w:r>
                            <w:r w:rsidRPr="00974EBE">
                              <w:rPr>
                                <w:rFonts w:ascii="BIZ UDPゴシック" w:eastAsia="BIZ UDPゴシック" w:hAnsi="BIZ UDPゴシック" w:hint="eastAsia"/>
                                <w:b/>
                                <w:color w:val="000000" w:themeColor="text1"/>
                                <w:spacing w:val="6"/>
                                <w:sz w:val="20"/>
                              </w:rPr>
                              <w:t>・・・</w:t>
                            </w:r>
                            <w:r w:rsidRPr="00974EBE">
                              <w:rPr>
                                <w:rFonts w:ascii="BIZ UDPゴシック" w:eastAsia="BIZ UDPゴシック" w:hAnsi="BIZ UDPゴシック"/>
                                <w:color w:val="000000" w:themeColor="text1"/>
                                <w:spacing w:val="6"/>
                                <w:sz w:val="20"/>
                              </w:rPr>
                              <w:t>外形標準課税適用法人等の大法人が行う法人府民税及び法人事業税の申告は、電子情報処理組織</w:t>
                            </w:r>
                            <w:r w:rsidRPr="00974EBE">
                              <w:rPr>
                                <w:rFonts w:ascii="BIZ UDPゴシック" w:eastAsia="BIZ UDPゴシック" w:hAnsi="BIZ UDPゴシック" w:hint="eastAsia"/>
                                <w:color w:val="000000" w:themeColor="text1"/>
                                <w:spacing w:val="6"/>
                                <w:sz w:val="20"/>
                              </w:rPr>
                              <w:t>を使用</w:t>
                            </w:r>
                            <w:r w:rsidRPr="00974EBE">
                              <w:rPr>
                                <w:rFonts w:ascii="BIZ UDPゴシック" w:eastAsia="BIZ UDPゴシック" w:hAnsi="BIZ UDPゴシック"/>
                                <w:color w:val="000000" w:themeColor="text1"/>
                                <w:spacing w:val="6"/>
                                <w:sz w:val="20"/>
                              </w:rPr>
                              <w:t>する方法</w:t>
                            </w:r>
                            <w:r w:rsidRPr="00974EBE">
                              <w:rPr>
                                <w:rFonts w:ascii="BIZ UDPゴシック" w:eastAsia="BIZ UDPゴシック" w:hAnsi="BIZ UDPゴシック" w:hint="eastAsia"/>
                                <w:color w:val="000000" w:themeColor="text1"/>
                                <w:spacing w:val="6"/>
                                <w:sz w:val="20"/>
                              </w:rPr>
                              <w:t>（eLTAX）</w:t>
                            </w:r>
                            <w:r w:rsidRPr="00974EBE">
                              <w:rPr>
                                <w:rFonts w:ascii="BIZ UDPゴシック" w:eastAsia="BIZ UDPゴシック" w:hAnsi="BIZ UDPゴシック"/>
                                <w:color w:val="000000" w:themeColor="text1"/>
                                <w:spacing w:val="6"/>
                                <w:sz w:val="20"/>
                              </w:rPr>
                              <w:t>によ</w:t>
                            </w:r>
                            <w:r w:rsidRPr="00974EBE">
                              <w:rPr>
                                <w:rFonts w:ascii="BIZ UDPゴシック" w:eastAsia="BIZ UDPゴシック" w:hAnsi="BIZ UDPゴシック" w:hint="eastAsia"/>
                                <w:color w:val="000000" w:themeColor="text1"/>
                                <w:spacing w:val="6"/>
                                <w:sz w:val="20"/>
                              </w:rPr>
                              <w:t>り</w:t>
                            </w:r>
                            <w:r w:rsidRPr="00974EBE">
                              <w:rPr>
                                <w:rFonts w:ascii="BIZ UDPゴシック" w:eastAsia="BIZ UDPゴシック" w:hAnsi="BIZ UDPゴシック"/>
                                <w:color w:val="000000" w:themeColor="text1"/>
                                <w:spacing w:val="6"/>
                                <w:sz w:val="20"/>
                              </w:rPr>
                              <w:t>提出</w:t>
                            </w:r>
                            <w:r w:rsidRPr="00974EBE">
                              <w:rPr>
                                <w:rFonts w:ascii="BIZ UDPゴシック" w:eastAsia="BIZ UDPゴシック" w:hAnsi="BIZ UDPゴシック" w:hint="eastAsia"/>
                                <w:color w:val="000000" w:themeColor="text1"/>
                                <w:spacing w:val="6"/>
                                <w:sz w:val="20"/>
                              </w:rPr>
                              <w:t>しなければ</w:t>
                            </w:r>
                            <w:r w:rsidRPr="00974EBE">
                              <w:rPr>
                                <w:rFonts w:ascii="BIZ UDPゴシック" w:eastAsia="BIZ UDPゴシック" w:hAnsi="BIZ UDPゴシック"/>
                                <w:color w:val="000000" w:themeColor="text1"/>
                                <w:spacing w:val="6"/>
                                <w:sz w:val="20"/>
                              </w:rPr>
                              <w:t>なりません。</w:t>
                            </w:r>
                            <w:r w:rsidRPr="00974EBE">
                              <w:rPr>
                                <w:rFonts w:ascii="BIZ UDPゴシック" w:eastAsia="BIZ UDPゴシック" w:hAnsi="BIZ UDPゴシック" w:hint="eastAsia"/>
                                <w:color w:val="000000" w:themeColor="text1"/>
                                <w:spacing w:val="6"/>
                                <w:sz w:val="20"/>
                              </w:rPr>
                              <w:t>【令和</w:t>
                            </w:r>
                            <w:r w:rsidRPr="00974EBE">
                              <w:rPr>
                                <w:rFonts w:ascii="BIZ UDPゴシック" w:eastAsia="BIZ UDPゴシック" w:hAnsi="BIZ UDPゴシック"/>
                                <w:color w:val="000000" w:themeColor="text1"/>
                                <w:spacing w:val="6"/>
                                <w:sz w:val="20"/>
                              </w:rPr>
                              <w:t>2年４月１日</w:t>
                            </w:r>
                            <w:r w:rsidRPr="00974EBE">
                              <w:rPr>
                                <w:rFonts w:ascii="BIZ UDPゴシック" w:eastAsia="BIZ UDPゴシック" w:hAnsi="BIZ UDPゴシック" w:hint="eastAsia"/>
                                <w:color w:val="000000" w:themeColor="text1"/>
                                <w:spacing w:val="6"/>
                                <w:sz w:val="20"/>
                              </w:rPr>
                              <w:t>以後</w:t>
                            </w:r>
                            <w:r w:rsidRPr="00974EBE">
                              <w:rPr>
                                <w:rFonts w:ascii="BIZ UDPゴシック" w:eastAsia="BIZ UDPゴシック" w:hAnsi="BIZ UDPゴシック"/>
                                <w:color w:val="000000" w:themeColor="text1"/>
                                <w:spacing w:val="6"/>
                                <w:sz w:val="20"/>
                              </w:rPr>
                              <w:t>に開始</w:t>
                            </w:r>
                            <w:r w:rsidRPr="00974EBE">
                              <w:rPr>
                                <w:rFonts w:ascii="BIZ UDPゴシック" w:eastAsia="BIZ UDPゴシック" w:hAnsi="BIZ UDPゴシック" w:hint="eastAsia"/>
                                <w:color w:val="000000" w:themeColor="text1"/>
                                <w:spacing w:val="6"/>
                                <w:sz w:val="20"/>
                              </w:rPr>
                              <w:t>する</w:t>
                            </w:r>
                            <w:r w:rsidRPr="00974EBE">
                              <w:rPr>
                                <w:rFonts w:ascii="BIZ UDPゴシック" w:eastAsia="BIZ UDPゴシック" w:hAnsi="BIZ UDPゴシック"/>
                                <w:color w:val="000000" w:themeColor="text1"/>
                                <w:spacing w:val="6"/>
                                <w:sz w:val="20"/>
                              </w:rPr>
                              <w:t>事業年度から</w:t>
                            </w:r>
                            <w:r w:rsidRPr="00974EBE">
                              <w:rPr>
                                <w:rFonts w:ascii="BIZ UDPゴシック" w:eastAsia="BIZ UDPゴシック" w:hAnsi="BIZ UDPゴシック" w:hint="eastAsia"/>
                                <w:color w:val="000000" w:themeColor="text1"/>
                                <w:spacing w:val="6"/>
                                <w:sz w:val="20"/>
                              </w:rPr>
                              <w:t>】</w:t>
                            </w:r>
                          </w:p>
                          <w:p w14:paraId="47AAF661" w14:textId="77777777" w:rsidR="00331F1A" w:rsidRPr="00974EBE" w:rsidRDefault="00331F1A" w:rsidP="00DC1977">
                            <w:pPr>
                              <w:autoSpaceDN w:val="0"/>
                              <w:snapToGrid w:val="0"/>
                              <w:spacing w:line="240" w:lineRule="exact"/>
                              <w:rPr>
                                <w:rFonts w:ascii="BIZ UDPゴシック" w:eastAsia="BIZ UDPゴシック" w:hAnsi="BIZ UDPゴシック"/>
                                <w:b/>
                                <w:color w:val="000000" w:themeColor="text1"/>
                                <w:spacing w:val="6"/>
                                <w:sz w:val="20"/>
                              </w:rPr>
                            </w:pPr>
                            <w:r w:rsidRPr="00974EBE">
                              <w:rPr>
                                <w:rFonts w:ascii="BIZ UDPゴシック" w:eastAsia="BIZ UDPゴシック" w:hAnsi="BIZ UDPゴシック" w:hint="eastAsia"/>
                                <w:b/>
                                <w:color w:val="000000" w:themeColor="text1"/>
                                <w:spacing w:val="6"/>
                                <w:sz w:val="20"/>
                              </w:rPr>
                              <w:t>②　中間申告について・・・</w:t>
                            </w:r>
                            <w:r w:rsidRPr="00974EBE">
                              <w:rPr>
                                <w:rFonts w:ascii="BIZ UDPゴシック" w:eastAsia="BIZ UDPゴシック" w:hAnsi="BIZ UDPゴシック" w:hint="eastAsia"/>
                                <w:color w:val="000000" w:themeColor="text1"/>
                                <w:spacing w:val="6"/>
                                <w:sz w:val="20"/>
                              </w:rPr>
                              <w:t>法人事業税については、必ず中間申告納付の義務があります。</w:t>
                            </w:r>
                          </w:p>
                          <w:p w14:paraId="04BAC0B5" w14:textId="77777777" w:rsidR="00331F1A" w:rsidRPr="00974EBE" w:rsidRDefault="00331F1A" w:rsidP="00DC1977">
                            <w:pPr>
                              <w:autoSpaceDN w:val="0"/>
                              <w:spacing w:line="240" w:lineRule="exact"/>
                              <w:rPr>
                                <w:rFonts w:ascii="BIZ UDPゴシック" w:eastAsia="BIZ UDPゴシック" w:hAnsi="BIZ UDPゴシック"/>
                                <w:color w:val="000000" w:themeColor="text1"/>
                                <w:spacing w:val="6"/>
                                <w:sz w:val="20"/>
                              </w:rPr>
                            </w:pPr>
                            <w:r w:rsidRPr="00974EBE">
                              <w:rPr>
                                <w:rFonts w:ascii="BIZ UDPゴシック" w:eastAsia="BIZ UDPゴシック" w:hAnsi="BIZ UDPゴシック"/>
                                <w:b/>
                                <w:color w:val="000000" w:themeColor="text1"/>
                                <w:spacing w:val="6"/>
                                <w:sz w:val="20"/>
                              </w:rPr>
                              <w:t>③</w:t>
                            </w:r>
                            <w:r w:rsidRPr="00974EBE">
                              <w:rPr>
                                <w:rFonts w:ascii="BIZ UDPゴシック" w:eastAsia="BIZ UDPゴシック" w:hAnsi="BIZ UDPゴシック" w:hint="eastAsia"/>
                                <w:b/>
                                <w:color w:val="000000" w:themeColor="text1"/>
                                <w:spacing w:val="6"/>
                                <w:sz w:val="20"/>
                              </w:rPr>
                              <w:t xml:space="preserve">　申告書の添付書類・・・</w:t>
                            </w:r>
                            <w:r w:rsidRPr="00974EBE">
                              <w:rPr>
                                <w:rFonts w:ascii="BIZ UDPゴシック" w:eastAsia="BIZ UDPゴシック" w:hAnsi="BIZ UDPゴシック" w:hint="eastAsia"/>
                                <w:color w:val="000000" w:themeColor="text1"/>
                                <w:spacing w:val="6"/>
                                <w:sz w:val="20"/>
                              </w:rPr>
                              <w:t>申告書に下表の書類を添付し、申告してください。</w:t>
                            </w:r>
                          </w:p>
                          <w:p w14:paraId="0B7F8E96" w14:textId="77777777" w:rsidR="00331F1A" w:rsidRPr="00974EBE" w:rsidRDefault="00331F1A" w:rsidP="00DC1977">
                            <w:pPr>
                              <w:autoSpaceDN w:val="0"/>
                              <w:spacing w:line="260" w:lineRule="exact"/>
                              <w:ind w:firstLineChars="200" w:firstLine="384"/>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◎…提出義務があります　○…該当する法人にあっては提出義務があります　×…提出義務がありません</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82"/>
                              <w:gridCol w:w="1504"/>
                              <w:gridCol w:w="2710"/>
                              <w:gridCol w:w="3050"/>
                              <w:gridCol w:w="1274"/>
                              <w:gridCol w:w="1248"/>
                            </w:tblGrid>
                            <w:tr w:rsidR="00331F1A" w:rsidRPr="00974EBE" w14:paraId="36EC626D" w14:textId="77777777" w:rsidTr="00544C59">
                              <w:trPr>
                                <w:trHeight w:val="488"/>
                              </w:trPr>
                              <w:tc>
                                <w:tcPr>
                                  <w:tcW w:w="7646" w:type="dxa"/>
                                  <w:gridSpan w:val="4"/>
                                  <w:tcBorders>
                                    <w:tl2br w:val="single" w:sz="4" w:space="0" w:color="auto"/>
                                  </w:tcBorders>
                                </w:tcPr>
                                <w:p w14:paraId="378DD820" w14:textId="77777777" w:rsidR="00331F1A" w:rsidRPr="00974EBE" w:rsidRDefault="00331F1A" w:rsidP="00DC1977">
                                  <w:pPr>
                                    <w:autoSpaceDN w:val="0"/>
                                    <w:spacing w:line="0" w:lineRule="atLeast"/>
                                    <w:ind w:right="300"/>
                                    <w:jc w:val="righ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提出先</w:t>
                                  </w:r>
                                </w:p>
                                <w:p w14:paraId="57A90FFA" w14:textId="77777777" w:rsidR="00331F1A" w:rsidRPr="00974EBE" w:rsidRDefault="00331F1A" w:rsidP="00DC1977">
                                  <w:pPr>
                                    <w:autoSpaceDN w:val="0"/>
                                    <w:spacing w:line="0" w:lineRule="atLeast"/>
                                    <w:ind w:right="660" w:firstLineChars="200" w:firstLine="384"/>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提出書類</w:t>
                                  </w:r>
                                </w:p>
                              </w:tc>
                              <w:tc>
                                <w:tcPr>
                                  <w:tcW w:w="1274" w:type="dxa"/>
                                  <w:tcBorders>
                                    <w:bottom w:val="single" w:sz="4" w:space="0" w:color="auto"/>
                                  </w:tcBorders>
                                </w:tcPr>
                                <w:p w14:paraId="0BD6C72F"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w w:val="80"/>
                                      <w:sz w:val="18"/>
                                      <w:szCs w:val="18"/>
                                    </w:rPr>
                                  </w:pPr>
                                  <w:r w:rsidRPr="00974EBE">
                                    <w:rPr>
                                      <w:rFonts w:ascii="BIZ UDPゴシック" w:eastAsia="BIZ UDPゴシック" w:hAnsi="BIZ UDPゴシック" w:hint="eastAsia"/>
                                      <w:color w:val="000000" w:themeColor="text1"/>
                                      <w:spacing w:val="6"/>
                                      <w:w w:val="80"/>
                                      <w:sz w:val="18"/>
                                      <w:szCs w:val="18"/>
                                    </w:rPr>
                                    <w:t>主たる事務所等がある都道府県</w:t>
                                  </w:r>
                                </w:p>
                              </w:tc>
                              <w:tc>
                                <w:tcPr>
                                  <w:tcW w:w="1248" w:type="dxa"/>
                                  <w:tcBorders>
                                    <w:bottom w:val="single" w:sz="4" w:space="0" w:color="auto"/>
                                  </w:tcBorders>
                                </w:tcPr>
                                <w:p w14:paraId="49A415FD"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w w:val="80"/>
                                      <w:sz w:val="18"/>
                                      <w:szCs w:val="18"/>
                                    </w:rPr>
                                  </w:pPr>
                                  <w:r w:rsidRPr="00974EBE">
                                    <w:rPr>
                                      <w:rFonts w:ascii="BIZ UDPゴシック" w:eastAsia="BIZ UDPゴシック" w:hAnsi="BIZ UDPゴシック" w:hint="eastAsia"/>
                                      <w:color w:val="000000" w:themeColor="text1"/>
                                      <w:spacing w:val="6"/>
                                      <w:w w:val="80"/>
                                      <w:sz w:val="18"/>
                                      <w:szCs w:val="18"/>
                                    </w:rPr>
                                    <w:t>その他の事務所等がある都道府県</w:t>
                                  </w:r>
                                </w:p>
                              </w:tc>
                            </w:tr>
                            <w:tr w:rsidR="00331F1A" w:rsidRPr="00974EBE" w14:paraId="0B019A36" w14:textId="77777777" w:rsidTr="00544C59">
                              <w:trPr>
                                <w:trHeight w:val="179"/>
                              </w:trPr>
                              <w:tc>
                                <w:tcPr>
                                  <w:tcW w:w="1886" w:type="dxa"/>
                                  <w:gridSpan w:val="2"/>
                                </w:tcPr>
                                <w:p w14:paraId="2588CF6F" w14:textId="77777777" w:rsidR="00331F1A" w:rsidRPr="00974EBE" w:rsidRDefault="00331F1A" w:rsidP="00DC1977">
                                  <w:pPr>
                                    <w:autoSpaceDN w:val="0"/>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法規則様式番号</w:t>
                                  </w:r>
                                </w:p>
                              </w:tc>
                              <w:tc>
                                <w:tcPr>
                                  <w:tcW w:w="2710" w:type="dxa"/>
                                </w:tcPr>
                                <w:p w14:paraId="0C8A9504" w14:textId="77777777" w:rsidR="00331F1A" w:rsidRPr="00974EBE" w:rsidRDefault="00331F1A" w:rsidP="00DC1977">
                                  <w:pPr>
                                    <w:autoSpaceDN w:val="0"/>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様式名</w:t>
                                  </w:r>
                                </w:p>
                              </w:tc>
                              <w:tc>
                                <w:tcPr>
                                  <w:tcW w:w="3050" w:type="dxa"/>
                                </w:tcPr>
                                <w:p w14:paraId="3B837D11" w14:textId="77777777" w:rsidR="00331F1A" w:rsidRPr="00974EBE" w:rsidRDefault="00331F1A" w:rsidP="00DC1977">
                                  <w:pPr>
                                    <w:autoSpaceDN w:val="0"/>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対象法人</w:t>
                                  </w:r>
                                </w:p>
                              </w:tc>
                              <w:tc>
                                <w:tcPr>
                                  <w:tcW w:w="1274" w:type="dxa"/>
                                  <w:tcBorders>
                                    <w:tr2bl w:val="single" w:sz="4" w:space="0" w:color="auto"/>
                                  </w:tcBorders>
                                </w:tcPr>
                                <w:p w14:paraId="3E61BB02" w14:textId="77777777" w:rsidR="00331F1A" w:rsidRPr="00974EBE" w:rsidRDefault="00331F1A" w:rsidP="00DC1977">
                                  <w:pPr>
                                    <w:autoSpaceDN w:val="0"/>
                                    <w:jc w:val="center"/>
                                    <w:rPr>
                                      <w:rFonts w:ascii="BIZ UDPゴシック" w:eastAsia="BIZ UDPゴシック" w:hAnsi="BIZ UDPゴシック"/>
                                      <w:color w:val="000000" w:themeColor="text1"/>
                                      <w:spacing w:val="6"/>
                                      <w:sz w:val="18"/>
                                      <w:szCs w:val="18"/>
                                    </w:rPr>
                                  </w:pPr>
                                </w:p>
                              </w:tc>
                              <w:tc>
                                <w:tcPr>
                                  <w:tcW w:w="1248" w:type="dxa"/>
                                  <w:tcBorders>
                                    <w:tr2bl w:val="single" w:sz="4" w:space="0" w:color="auto"/>
                                  </w:tcBorders>
                                </w:tcPr>
                                <w:p w14:paraId="465020A8" w14:textId="77777777" w:rsidR="00331F1A" w:rsidRPr="00974EBE" w:rsidRDefault="00331F1A" w:rsidP="00DC1977">
                                  <w:pPr>
                                    <w:autoSpaceDN w:val="0"/>
                                    <w:jc w:val="center"/>
                                    <w:rPr>
                                      <w:rFonts w:ascii="BIZ UDPゴシック" w:eastAsia="BIZ UDPゴシック" w:hAnsi="BIZ UDPゴシック"/>
                                      <w:color w:val="000000" w:themeColor="text1"/>
                                      <w:spacing w:val="6"/>
                                      <w:sz w:val="18"/>
                                      <w:szCs w:val="18"/>
                                    </w:rPr>
                                  </w:pPr>
                                </w:p>
                              </w:tc>
                            </w:tr>
                            <w:tr w:rsidR="00331F1A" w:rsidRPr="00974EBE" w14:paraId="2E142AD7" w14:textId="77777777" w:rsidTr="00544C59">
                              <w:trPr>
                                <w:cantSplit/>
                                <w:trHeight w:val="175"/>
                              </w:trPr>
                              <w:tc>
                                <w:tcPr>
                                  <w:tcW w:w="382" w:type="dxa"/>
                                  <w:vMerge w:val="restart"/>
                                  <w:textDirection w:val="tbRlV"/>
                                  <w:vAlign w:val="center"/>
                                </w:tcPr>
                                <w:p w14:paraId="5785C08A" w14:textId="77777777" w:rsidR="00331F1A" w:rsidRPr="00974EBE" w:rsidRDefault="00331F1A" w:rsidP="00DC1977">
                                  <w:pPr>
                                    <w:autoSpaceDN w:val="0"/>
                                    <w:spacing w:line="0" w:lineRule="atLeast"/>
                                    <w:ind w:left="113" w:right="113"/>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第６号様式</w:t>
                                  </w:r>
                                </w:p>
                              </w:tc>
                              <w:tc>
                                <w:tcPr>
                                  <w:tcW w:w="1504" w:type="dxa"/>
                                  <w:vAlign w:val="center"/>
                                </w:tcPr>
                                <w:p w14:paraId="41384D71"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別表5の2</w:t>
                                  </w:r>
                                </w:p>
                              </w:tc>
                              <w:tc>
                                <w:tcPr>
                                  <w:tcW w:w="2710" w:type="dxa"/>
                                  <w:vAlign w:val="center"/>
                                </w:tcPr>
                                <w:p w14:paraId="27FFC3B1"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付加価値額及び資本金等の額</w:t>
                                  </w:r>
                                </w:p>
                                <w:p w14:paraId="1A031666"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の計算書</w:t>
                                  </w:r>
                                </w:p>
                              </w:tc>
                              <w:tc>
                                <w:tcPr>
                                  <w:tcW w:w="3050" w:type="dxa"/>
                                  <w:vAlign w:val="center"/>
                                </w:tcPr>
                                <w:p w14:paraId="037F0A45"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全ての外形標準課税適用法人</w:t>
                                  </w:r>
                                </w:p>
                              </w:tc>
                              <w:tc>
                                <w:tcPr>
                                  <w:tcW w:w="1274" w:type="dxa"/>
                                  <w:vAlign w:val="center"/>
                                </w:tcPr>
                                <w:p w14:paraId="3BB9A9EC"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5CB886B1"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7C5C3F85" w14:textId="77777777" w:rsidTr="00544C59">
                              <w:trPr>
                                <w:cantSplit/>
                              </w:trPr>
                              <w:tc>
                                <w:tcPr>
                                  <w:tcW w:w="382" w:type="dxa"/>
                                  <w:vMerge/>
                                  <w:vAlign w:val="center"/>
                                </w:tcPr>
                                <w:p w14:paraId="56BC3B38"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0E38A744"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別表5の2の2</w:t>
                                  </w:r>
                                </w:p>
                              </w:tc>
                              <w:tc>
                                <w:tcPr>
                                  <w:tcW w:w="2710" w:type="dxa"/>
                                  <w:vAlign w:val="center"/>
                                </w:tcPr>
                                <w:p w14:paraId="2E759FF7"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付加価値額に関する計算書</w:t>
                                  </w:r>
                                </w:p>
                              </w:tc>
                              <w:tc>
                                <w:tcPr>
                                  <w:tcW w:w="3050" w:type="dxa"/>
                                  <w:vAlign w:val="center"/>
                                </w:tcPr>
                                <w:p w14:paraId="71868C69"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特定内国法人</w:t>
                                  </w:r>
                                </w:p>
                                <w:p w14:paraId="51C59580"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非課税事業を併せて行う法人</w:t>
                                  </w:r>
                                </w:p>
                              </w:tc>
                              <w:tc>
                                <w:tcPr>
                                  <w:tcW w:w="1274" w:type="dxa"/>
                                  <w:vAlign w:val="center"/>
                                </w:tcPr>
                                <w:p w14:paraId="240524FF"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746907C6"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00823867" w14:textId="77777777" w:rsidTr="00544C59">
                              <w:trPr>
                                <w:cantSplit/>
                              </w:trPr>
                              <w:tc>
                                <w:tcPr>
                                  <w:tcW w:w="382" w:type="dxa"/>
                                  <w:vMerge/>
                                  <w:vAlign w:val="center"/>
                                </w:tcPr>
                                <w:p w14:paraId="79FDD69C"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1A1F2446"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別表5の2の3</w:t>
                                  </w:r>
                                </w:p>
                              </w:tc>
                              <w:tc>
                                <w:tcPr>
                                  <w:tcW w:w="2710" w:type="dxa"/>
                                  <w:vAlign w:val="center"/>
                                </w:tcPr>
                                <w:p w14:paraId="37BF3FD0"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資本金等の額に関する計算書</w:t>
                                  </w:r>
                                </w:p>
                              </w:tc>
                              <w:tc>
                                <w:tcPr>
                                  <w:tcW w:w="3050" w:type="dxa"/>
                                  <w:vAlign w:val="center"/>
                                </w:tcPr>
                                <w:p w14:paraId="3EFFD2BF"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特定内国法人、外国法人</w:t>
                                  </w:r>
                                </w:p>
                                <w:p w14:paraId="7744CE76"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非課税事業を併せて行う法人</w:t>
                                  </w:r>
                                </w:p>
                                <w:p w14:paraId="25B18658"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課税標準の特例を受ける法人</w:t>
                                  </w:r>
                                </w:p>
                              </w:tc>
                              <w:tc>
                                <w:tcPr>
                                  <w:tcW w:w="1274" w:type="dxa"/>
                                  <w:vAlign w:val="center"/>
                                </w:tcPr>
                                <w:p w14:paraId="267BB304"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728F5A25"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223EF977" w14:textId="77777777" w:rsidTr="00544C59">
                              <w:trPr>
                                <w:cantSplit/>
                              </w:trPr>
                              <w:tc>
                                <w:tcPr>
                                  <w:tcW w:w="382" w:type="dxa"/>
                                  <w:vMerge/>
                                  <w:vAlign w:val="center"/>
                                </w:tcPr>
                                <w:p w14:paraId="1EBA7DBE"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7376AFF2"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別表5の2の4</w:t>
                                  </w:r>
                                </w:p>
                              </w:tc>
                              <w:tc>
                                <w:tcPr>
                                  <w:tcW w:w="2710" w:type="dxa"/>
                                  <w:vAlign w:val="center"/>
                                </w:tcPr>
                                <w:p w14:paraId="2B48DF06"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特定子会社の株式等に係る控</w:t>
                                  </w:r>
                                </w:p>
                                <w:p w14:paraId="25A0AE0A"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除額に関する計算書</w:t>
                                  </w:r>
                                </w:p>
                              </w:tc>
                              <w:tc>
                                <w:tcPr>
                                  <w:tcW w:w="3050" w:type="dxa"/>
                                  <w:vAlign w:val="center"/>
                                </w:tcPr>
                                <w:p w14:paraId="20418CB4"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持株会社の特例措置を受ける法人</w:t>
                                  </w:r>
                                </w:p>
                              </w:tc>
                              <w:tc>
                                <w:tcPr>
                                  <w:tcW w:w="1274" w:type="dxa"/>
                                  <w:vAlign w:val="center"/>
                                </w:tcPr>
                                <w:p w14:paraId="0DBF8B6B"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085439ED"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5728E0FA" w14:textId="77777777" w:rsidTr="00544C59">
                              <w:trPr>
                                <w:cantSplit/>
                              </w:trPr>
                              <w:tc>
                                <w:tcPr>
                                  <w:tcW w:w="382" w:type="dxa"/>
                                  <w:vMerge/>
                                  <w:vAlign w:val="center"/>
                                </w:tcPr>
                                <w:p w14:paraId="64F4FED4"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25E0F87D"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別表5の3</w:t>
                                  </w:r>
                                </w:p>
                              </w:tc>
                              <w:tc>
                                <w:tcPr>
                                  <w:tcW w:w="2710" w:type="dxa"/>
                                  <w:vAlign w:val="center"/>
                                </w:tcPr>
                                <w:p w14:paraId="42A99559"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報酬給与額に関する明細書</w:t>
                                  </w:r>
                                </w:p>
                              </w:tc>
                              <w:tc>
                                <w:tcPr>
                                  <w:tcW w:w="3050" w:type="dxa"/>
                                  <w:vAlign w:val="center"/>
                                </w:tcPr>
                                <w:p w14:paraId="7ED34B2C"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全ての外形標準課税適用法人</w:t>
                                  </w:r>
                                </w:p>
                              </w:tc>
                              <w:tc>
                                <w:tcPr>
                                  <w:tcW w:w="1274" w:type="dxa"/>
                                  <w:vAlign w:val="center"/>
                                </w:tcPr>
                                <w:p w14:paraId="0AF7E102"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627FAD51"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0E2A54FE" w14:textId="77777777" w:rsidTr="00544C59">
                              <w:trPr>
                                <w:cantSplit/>
                              </w:trPr>
                              <w:tc>
                                <w:tcPr>
                                  <w:tcW w:w="382" w:type="dxa"/>
                                  <w:vMerge/>
                                  <w:vAlign w:val="center"/>
                                </w:tcPr>
                                <w:p w14:paraId="564BCDE1"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352622A1"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別表5の3の2</w:t>
                                  </w:r>
                                </w:p>
                              </w:tc>
                              <w:tc>
                                <w:tcPr>
                                  <w:tcW w:w="2710" w:type="dxa"/>
                                  <w:vAlign w:val="center"/>
                                </w:tcPr>
                                <w:p w14:paraId="130B57ED"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労働者派遣等に関する明細書</w:t>
                                  </w:r>
                                </w:p>
                              </w:tc>
                              <w:tc>
                                <w:tcPr>
                                  <w:tcW w:w="3050" w:type="dxa"/>
                                  <w:vAlign w:val="center"/>
                                </w:tcPr>
                                <w:p w14:paraId="3538E5FB"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労働者派遣等の役務の提供を受けた法人・労働者派遣等をした法人</w:t>
                                  </w:r>
                                </w:p>
                              </w:tc>
                              <w:tc>
                                <w:tcPr>
                                  <w:tcW w:w="1274" w:type="dxa"/>
                                  <w:vAlign w:val="center"/>
                                </w:tcPr>
                                <w:p w14:paraId="62DBA194"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1ED28AFA"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660E3EB8" w14:textId="77777777" w:rsidTr="00544C59">
                              <w:trPr>
                                <w:cantSplit/>
                              </w:trPr>
                              <w:tc>
                                <w:tcPr>
                                  <w:tcW w:w="382" w:type="dxa"/>
                                  <w:vMerge/>
                                  <w:vAlign w:val="center"/>
                                </w:tcPr>
                                <w:p w14:paraId="090B4248"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0FFA8BDE"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別表5の4</w:t>
                                  </w:r>
                                </w:p>
                              </w:tc>
                              <w:tc>
                                <w:tcPr>
                                  <w:tcW w:w="2710" w:type="dxa"/>
                                  <w:vAlign w:val="center"/>
                                </w:tcPr>
                                <w:p w14:paraId="19D4709C"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純支払利子に関する明細書</w:t>
                                  </w:r>
                                </w:p>
                              </w:tc>
                              <w:tc>
                                <w:tcPr>
                                  <w:tcW w:w="3050" w:type="dxa"/>
                                  <w:vAlign w:val="center"/>
                                </w:tcPr>
                                <w:p w14:paraId="05F0C38D"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全ての外形標準課税適用法人</w:t>
                                  </w:r>
                                </w:p>
                              </w:tc>
                              <w:tc>
                                <w:tcPr>
                                  <w:tcW w:w="1274" w:type="dxa"/>
                                  <w:vAlign w:val="center"/>
                                </w:tcPr>
                                <w:p w14:paraId="008AB884"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64D54D95"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4CEFE001" w14:textId="77777777" w:rsidTr="00544C59">
                              <w:trPr>
                                <w:cantSplit/>
                              </w:trPr>
                              <w:tc>
                                <w:tcPr>
                                  <w:tcW w:w="382" w:type="dxa"/>
                                  <w:vMerge/>
                                  <w:vAlign w:val="center"/>
                                </w:tcPr>
                                <w:p w14:paraId="4B890C3C"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63A72925"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別表5の5</w:t>
                                  </w:r>
                                </w:p>
                              </w:tc>
                              <w:tc>
                                <w:tcPr>
                                  <w:tcW w:w="2710" w:type="dxa"/>
                                  <w:vAlign w:val="center"/>
                                </w:tcPr>
                                <w:p w14:paraId="1EE257FF"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純支払賃借料に関する明細書</w:t>
                                  </w:r>
                                </w:p>
                              </w:tc>
                              <w:tc>
                                <w:tcPr>
                                  <w:tcW w:w="3050" w:type="dxa"/>
                                  <w:vAlign w:val="center"/>
                                </w:tcPr>
                                <w:p w14:paraId="6C568629"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全ての外形標準課税適用法人</w:t>
                                  </w:r>
                                </w:p>
                              </w:tc>
                              <w:tc>
                                <w:tcPr>
                                  <w:tcW w:w="1274" w:type="dxa"/>
                                  <w:vAlign w:val="center"/>
                                </w:tcPr>
                                <w:p w14:paraId="4E65B965"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2F86441D"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58CD9905" w14:textId="77777777" w:rsidTr="00544C59">
                              <w:trPr>
                                <w:cantSplit/>
                              </w:trPr>
                              <w:tc>
                                <w:tcPr>
                                  <w:tcW w:w="382" w:type="dxa"/>
                                  <w:vMerge/>
                                  <w:vAlign w:val="center"/>
                                </w:tcPr>
                                <w:p w14:paraId="29716D8B"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7F84258A" w14:textId="77777777" w:rsidR="00331F1A" w:rsidRPr="00974EBE" w:rsidRDefault="00331F1A" w:rsidP="00DC1977">
                                  <w:pPr>
                                    <w:autoSpaceDN w:val="0"/>
                                    <w:spacing w:line="220" w:lineRule="exact"/>
                                    <w:rPr>
                                      <w:rFonts w:ascii="BIZ UDPゴシック" w:eastAsia="BIZ UDPゴシック" w:hAnsi="BIZ UDPゴシック"/>
                                      <w:color w:val="FF0000"/>
                                      <w:spacing w:val="6"/>
                                      <w:sz w:val="18"/>
                                      <w:szCs w:val="18"/>
                                    </w:rPr>
                                  </w:pPr>
                                  <w:r w:rsidRPr="00896D38">
                                    <w:rPr>
                                      <w:rFonts w:ascii="BIZ UDPゴシック" w:eastAsia="BIZ UDPゴシック" w:hAnsi="BIZ UDPゴシック" w:hint="eastAsia"/>
                                      <w:spacing w:val="6"/>
                                      <w:sz w:val="18"/>
                                      <w:szCs w:val="18"/>
                                    </w:rPr>
                                    <w:t>別表5の6の</w:t>
                                  </w:r>
                                  <w:r w:rsidRPr="00896D38">
                                    <w:rPr>
                                      <w:rFonts w:ascii="BIZ UDPゴシック" w:eastAsia="BIZ UDPゴシック" w:hAnsi="BIZ UDPゴシック"/>
                                      <w:spacing w:val="6"/>
                                      <w:sz w:val="18"/>
                                      <w:szCs w:val="18"/>
                                    </w:rPr>
                                    <w:t>３</w:t>
                                  </w:r>
                                </w:p>
                              </w:tc>
                              <w:tc>
                                <w:tcPr>
                                  <w:tcW w:w="2710" w:type="dxa"/>
                                  <w:vAlign w:val="center"/>
                                </w:tcPr>
                                <w:p w14:paraId="0BA11A3E"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給与等の支給額が増加した場合の付加価値額の控除に関する明細書</w:t>
                                  </w:r>
                                </w:p>
                              </w:tc>
                              <w:tc>
                                <w:tcPr>
                                  <w:tcW w:w="3050" w:type="dxa"/>
                                  <w:vAlign w:val="center"/>
                                </w:tcPr>
                                <w:p w14:paraId="3E7880C9"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896D38">
                                    <w:rPr>
                                      <w:rFonts w:ascii="BIZ UDPゴシック" w:eastAsia="BIZ UDPゴシック" w:hAnsi="BIZ UDPゴシック" w:hint="eastAsia"/>
                                      <w:spacing w:val="6"/>
                                      <w:sz w:val="18"/>
                                      <w:szCs w:val="18"/>
                                    </w:rPr>
                                    <w:t>令和４年４月１日から</w:t>
                                  </w:r>
                                  <w:r w:rsidRPr="00896D38">
                                    <w:rPr>
                                      <w:rFonts w:ascii="BIZ UDPゴシック" w:eastAsia="BIZ UDPゴシック" w:hAnsi="BIZ UDPゴシック"/>
                                      <w:spacing w:val="6"/>
                                      <w:sz w:val="18"/>
                                      <w:szCs w:val="18"/>
                                    </w:rPr>
                                    <w:t>令和</w:t>
                                  </w:r>
                                  <w:r w:rsidRPr="00896D38">
                                    <w:rPr>
                                      <w:rFonts w:ascii="BIZ UDPゴシック" w:eastAsia="BIZ UDPゴシック" w:hAnsi="BIZ UDPゴシック" w:hint="eastAsia"/>
                                      <w:spacing w:val="6"/>
                                      <w:sz w:val="18"/>
                                      <w:szCs w:val="18"/>
                                    </w:rPr>
                                    <w:t>６</w:t>
                                  </w:r>
                                  <w:r w:rsidRPr="00896D38">
                                    <w:rPr>
                                      <w:rFonts w:ascii="BIZ UDPゴシック" w:eastAsia="BIZ UDPゴシック" w:hAnsi="BIZ UDPゴシック"/>
                                      <w:spacing w:val="6"/>
                                      <w:sz w:val="18"/>
                                      <w:szCs w:val="18"/>
                                    </w:rPr>
                                    <w:t>年</w:t>
                                  </w:r>
                                  <w:r w:rsidRPr="00974EBE">
                                    <w:rPr>
                                      <w:rFonts w:ascii="BIZ UDPゴシック" w:eastAsia="BIZ UDPゴシック" w:hAnsi="BIZ UDPゴシック"/>
                                      <w:color w:val="000000" w:themeColor="text1"/>
                                      <w:spacing w:val="6"/>
                                      <w:sz w:val="18"/>
                                      <w:szCs w:val="18"/>
                                    </w:rPr>
                                    <w:t>3月31日までに</w:t>
                                  </w:r>
                                  <w:r w:rsidRPr="00974EBE">
                                    <w:rPr>
                                      <w:rFonts w:ascii="BIZ UDPゴシック" w:eastAsia="BIZ UDPゴシック" w:hAnsi="BIZ UDPゴシック" w:hint="eastAsia"/>
                                      <w:color w:val="000000" w:themeColor="text1"/>
                                      <w:spacing w:val="6"/>
                                      <w:sz w:val="18"/>
                                      <w:szCs w:val="18"/>
                                    </w:rPr>
                                    <w:t>開始する事業年度で</w:t>
                                  </w:r>
                                  <w:r w:rsidRPr="00974EBE">
                                    <w:rPr>
                                      <w:rFonts w:ascii="BIZ UDPゴシック" w:eastAsia="BIZ UDPゴシック" w:hAnsi="BIZ UDPゴシック" w:hint="eastAsia"/>
                                      <w:color w:val="000000" w:themeColor="text1"/>
                                      <w:spacing w:val="6"/>
                                      <w:sz w:val="18"/>
                                      <w:szCs w:val="20"/>
                                    </w:rPr>
                                    <w:t>給与等の支給額が増加した場合の付加価値額の控除の適用を受ける法人</w:t>
                                  </w:r>
                                </w:p>
                              </w:tc>
                              <w:tc>
                                <w:tcPr>
                                  <w:tcW w:w="1274" w:type="dxa"/>
                                  <w:vAlign w:val="center"/>
                                </w:tcPr>
                                <w:p w14:paraId="2FF164B4"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5AB12462"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61C0062B" w14:textId="77777777" w:rsidTr="00544C59">
                              <w:trPr>
                                <w:cantSplit/>
                                <w:trHeight w:val="250"/>
                              </w:trPr>
                              <w:tc>
                                <w:tcPr>
                                  <w:tcW w:w="1886" w:type="dxa"/>
                                  <w:gridSpan w:val="2"/>
                                  <w:vAlign w:val="center"/>
                                </w:tcPr>
                                <w:p w14:paraId="6274315A"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添付書類</w:t>
                                  </w:r>
                                  <w:r w:rsidRPr="00974EBE">
                                    <w:rPr>
                                      <w:rFonts w:ascii="BIZ UDPゴシック" w:eastAsia="BIZ UDPゴシック" w:hAnsi="BIZ UDPゴシック"/>
                                      <w:color w:val="000000" w:themeColor="text1"/>
                                      <w:spacing w:val="6"/>
                                      <w:sz w:val="18"/>
                                      <w:szCs w:val="18"/>
                                    </w:rPr>
                                    <w:t>※</w:t>
                                  </w:r>
                                </w:p>
                              </w:tc>
                              <w:tc>
                                <w:tcPr>
                                  <w:tcW w:w="2710" w:type="dxa"/>
                                  <w:vAlign w:val="center"/>
                                </w:tcPr>
                                <w:p w14:paraId="1E96300D"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貸借対照表及び損益計算書（写）</w:t>
                                  </w:r>
                                </w:p>
                              </w:tc>
                              <w:tc>
                                <w:tcPr>
                                  <w:tcW w:w="3050" w:type="dxa"/>
                                  <w:vAlign w:val="center"/>
                                </w:tcPr>
                                <w:p w14:paraId="02BE1AD9"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全ての外形標準課税適用法人</w:t>
                                  </w:r>
                                </w:p>
                              </w:tc>
                              <w:tc>
                                <w:tcPr>
                                  <w:tcW w:w="1274" w:type="dxa"/>
                                  <w:vAlign w:val="center"/>
                                </w:tcPr>
                                <w:p w14:paraId="5218AC2E"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17924725"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bl>
                          <w:p w14:paraId="1EB99483" w14:textId="77777777" w:rsidR="00331F1A" w:rsidRPr="00974EBE" w:rsidRDefault="00331F1A" w:rsidP="00DC1977">
                            <w:pPr>
                              <w:autoSpaceDN w:val="0"/>
                              <w:snapToGrid w:val="0"/>
                              <w:spacing w:line="220" w:lineRule="exact"/>
                              <w:ind w:leftChars="100" w:left="402" w:hangingChars="100" w:hanging="192"/>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r w:rsidRPr="00974EBE">
                              <w:rPr>
                                <w:rFonts w:ascii="BIZ UDPゴシック" w:eastAsia="BIZ UDPゴシック" w:hAnsi="BIZ UDPゴシック"/>
                                <w:color w:val="000000" w:themeColor="text1"/>
                                <w:spacing w:val="6"/>
                                <w:sz w:val="18"/>
                                <w:szCs w:val="18"/>
                              </w:rPr>
                              <w:t>令和２年４月</w:t>
                            </w:r>
                            <w:r w:rsidRPr="00974EBE">
                              <w:rPr>
                                <w:rFonts w:ascii="BIZ UDPゴシック" w:eastAsia="BIZ UDPゴシック" w:hAnsi="BIZ UDPゴシック" w:hint="eastAsia"/>
                                <w:color w:val="000000" w:themeColor="text1"/>
                                <w:spacing w:val="6"/>
                                <w:sz w:val="18"/>
                                <w:szCs w:val="18"/>
                              </w:rPr>
                              <w:t>１日</w:t>
                            </w:r>
                            <w:r w:rsidRPr="00974EBE">
                              <w:rPr>
                                <w:rFonts w:ascii="BIZ UDPゴシック" w:eastAsia="BIZ UDPゴシック" w:hAnsi="BIZ UDPゴシック"/>
                                <w:color w:val="000000" w:themeColor="text1"/>
                                <w:spacing w:val="6"/>
                                <w:sz w:val="18"/>
                                <w:szCs w:val="18"/>
                              </w:rPr>
                              <w:t>以後に</w:t>
                            </w:r>
                            <w:r w:rsidRPr="00974EBE">
                              <w:rPr>
                                <w:rFonts w:ascii="BIZ UDPゴシック" w:eastAsia="BIZ UDPゴシック" w:hAnsi="BIZ UDPゴシック" w:hint="eastAsia"/>
                                <w:color w:val="000000" w:themeColor="text1"/>
                                <w:spacing w:val="6"/>
                                <w:sz w:val="18"/>
                                <w:szCs w:val="18"/>
                              </w:rPr>
                              <w:t>終了する</w:t>
                            </w:r>
                            <w:r w:rsidRPr="00974EBE">
                              <w:rPr>
                                <w:rFonts w:ascii="BIZ UDPゴシック" w:eastAsia="BIZ UDPゴシック" w:hAnsi="BIZ UDPゴシック"/>
                                <w:color w:val="000000" w:themeColor="text1"/>
                                <w:spacing w:val="6"/>
                                <w:sz w:val="18"/>
                                <w:szCs w:val="18"/>
                              </w:rPr>
                              <w:t>事業年度から法人税の申告を電子情報処理組織を使用する方法(e-T</w:t>
                            </w:r>
                            <w:r w:rsidRPr="00974EBE">
                              <w:rPr>
                                <w:rFonts w:ascii="BIZ UDPゴシック" w:eastAsia="BIZ UDPゴシック" w:hAnsi="BIZ UDPゴシック" w:hint="eastAsia"/>
                                <w:color w:val="000000" w:themeColor="text1"/>
                                <w:spacing w:val="6"/>
                                <w:sz w:val="18"/>
                                <w:szCs w:val="18"/>
                              </w:rPr>
                              <w:t>ax)により</w:t>
                            </w:r>
                            <w:r w:rsidRPr="00974EBE">
                              <w:rPr>
                                <w:rFonts w:ascii="BIZ UDPゴシック" w:eastAsia="BIZ UDPゴシック" w:hAnsi="BIZ UDPゴシック"/>
                                <w:color w:val="000000" w:themeColor="text1"/>
                                <w:spacing w:val="6"/>
                                <w:sz w:val="18"/>
                                <w:szCs w:val="18"/>
                              </w:rPr>
                              <w:t>行</w:t>
                            </w:r>
                            <w:r w:rsidRPr="00974EBE">
                              <w:rPr>
                                <w:rFonts w:ascii="BIZ UDPゴシック" w:eastAsia="BIZ UDPゴシック" w:hAnsi="BIZ UDPゴシック" w:hint="eastAsia"/>
                                <w:color w:val="000000" w:themeColor="text1"/>
                                <w:spacing w:val="6"/>
                                <w:sz w:val="18"/>
                                <w:szCs w:val="18"/>
                              </w:rPr>
                              <w:t>い</w:t>
                            </w:r>
                            <w:r w:rsidRPr="00974EBE">
                              <w:rPr>
                                <w:rFonts w:ascii="BIZ UDPゴシック" w:eastAsia="BIZ UDPゴシック" w:hAnsi="BIZ UDPゴシック"/>
                                <w:color w:val="000000" w:themeColor="text1"/>
                                <w:spacing w:val="6"/>
                                <w:sz w:val="18"/>
                                <w:szCs w:val="18"/>
                              </w:rPr>
                              <w:t>、その際</w:t>
                            </w:r>
                            <w:r w:rsidRPr="00974EBE">
                              <w:rPr>
                                <w:rFonts w:ascii="BIZ UDPゴシック" w:eastAsia="BIZ UDPゴシック" w:hAnsi="BIZ UDPゴシック" w:hint="eastAsia"/>
                                <w:color w:val="000000" w:themeColor="text1"/>
                                <w:spacing w:val="6"/>
                                <w:sz w:val="18"/>
                                <w:szCs w:val="18"/>
                              </w:rPr>
                              <w:t>、</w:t>
                            </w:r>
                            <w:r w:rsidRPr="00974EBE">
                              <w:rPr>
                                <w:rFonts w:ascii="BIZ UDPゴシック" w:eastAsia="BIZ UDPゴシック" w:hAnsi="BIZ UDPゴシック"/>
                                <w:color w:val="000000" w:themeColor="text1"/>
                                <w:spacing w:val="6"/>
                                <w:sz w:val="18"/>
                                <w:szCs w:val="18"/>
                              </w:rPr>
                              <w:t>財務諸表を電子的に提出している場合は、添付は不要となります</w:t>
                            </w:r>
                            <w:r w:rsidRPr="00974EBE">
                              <w:rPr>
                                <w:rFonts w:ascii="BIZ UDPゴシック" w:eastAsia="BIZ UDPゴシック" w:hAnsi="BIZ UDPゴシック" w:hint="eastAsia"/>
                                <w:color w:val="000000" w:themeColor="text1"/>
                                <w:spacing w:val="6"/>
                                <w:sz w:val="18"/>
                                <w:szCs w:val="18"/>
                              </w:rPr>
                              <w:t>。</w:t>
                            </w:r>
                          </w:p>
                          <w:p w14:paraId="508326DA" w14:textId="77777777" w:rsidR="00331F1A" w:rsidRPr="00974EBE" w:rsidRDefault="00331F1A" w:rsidP="00DC1977">
                            <w:pPr>
                              <w:autoSpaceDN w:val="0"/>
                              <w:snapToGrid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＜お願い＞</w:t>
                            </w:r>
                          </w:p>
                          <w:p w14:paraId="52765B0D" w14:textId="77777777" w:rsidR="00331F1A" w:rsidRPr="00974EBE" w:rsidRDefault="00331F1A" w:rsidP="00DC1977">
                            <w:pPr>
                              <w:autoSpaceDN w:val="0"/>
                              <w:snapToGrid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 xml:space="preserve">　主たる事務所等が大阪府にある場合、以下の書類についても添付をお願いします。</w:t>
                            </w:r>
                          </w:p>
                          <w:p w14:paraId="218FE41B" w14:textId="77777777" w:rsidR="00331F1A" w:rsidRPr="00974EBE" w:rsidRDefault="00331F1A" w:rsidP="00DC1977">
                            <w:pPr>
                              <w:autoSpaceDN w:val="0"/>
                              <w:snapToGrid w:val="0"/>
                              <w:spacing w:line="220" w:lineRule="exact"/>
                              <w:ind w:firstLineChars="150" w:firstLine="288"/>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　販売費及び一般管理費明細書、売上原価報告書、製造原価報告書（作成されていない場合は不要です。）</w:t>
                            </w:r>
                          </w:p>
                          <w:p w14:paraId="282EA63E" w14:textId="77777777" w:rsidR="00331F1A" w:rsidRPr="00974EBE" w:rsidRDefault="00331F1A" w:rsidP="00DC1977">
                            <w:pPr>
                              <w:autoSpaceDN w:val="0"/>
                              <w:snapToGrid w:val="0"/>
                              <w:spacing w:line="220" w:lineRule="exact"/>
                              <w:ind w:firstLineChars="150" w:firstLine="288"/>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　法人税別表4又は別表4の2付表（所得の金額の計算に関する明細書）</w:t>
                            </w:r>
                          </w:p>
                          <w:p w14:paraId="20AC6879" w14:textId="77777777" w:rsidR="00331F1A" w:rsidRPr="00974EBE" w:rsidRDefault="00331F1A" w:rsidP="00DC1977">
                            <w:pPr>
                              <w:autoSpaceDN w:val="0"/>
                              <w:snapToGrid w:val="0"/>
                              <w:spacing w:line="220" w:lineRule="exact"/>
                              <w:ind w:firstLineChars="150" w:firstLine="288"/>
                              <w:rPr>
                                <w:rFonts w:ascii="BIZ UDPゴシック" w:eastAsia="BIZ UDPゴシック" w:hAnsi="BIZ UDPゴシック"/>
                                <w:spacing w:val="6"/>
                                <w:sz w:val="18"/>
                                <w:szCs w:val="18"/>
                              </w:rPr>
                            </w:pPr>
                            <w:r w:rsidRPr="00974EBE">
                              <w:rPr>
                                <w:rFonts w:ascii="BIZ UDPゴシック" w:eastAsia="BIZ UDPゴシック" w:hAnsi="BIZ UDPゴシック" w:hint="eastAsia"/>
                                <w:color w:val="000000" w:themeColor="text1"/>
                                <w:spacing w:val="6"/>
                                <w:sz w:val="18"/>
                                <w:szCs w:val="18"/>
                              </w:rPr>
                              <w:t>・　法人税別表5(1)又は別表5の2</w:t>
                            </w:r>
                            <w:r w:rsidRPr="00974EBE">
                              <w:rPr>
                                <w:rFonts w:ascii="BIZ UDPゴシック" w:eastAsia="BIZ UDPゴシック" w:hAnsi="BIZ UDPゴシック"/>
                                <w:color w:val="000000" w:themeColor="text1"/>
                                <w:spacing w:val="6"/>
                                <w:sz w:val="18"/>
                                <w:szCs w:val="18"/>
                              </w:rPr>
                              <w:t>(1)</w:t>
                            </w:r>
                            <w:r w:rsidRPr="00974EBE">
                              <w:rPr>
                                <w:rFonts w:ascii="BIZ UDPゴシック" w:eastAsia="BIZ UDPゴシック" w:hAnsi="BIZ UDPゴシック" w:hint="eastAsia"/>
                                <w:color w:val="000000" w:themeColor="text1"/>
                                <w:spacing w:val="6"/>
                                <w:sz w:val="18"/>
                                <w:szCs w:val="18"/>
                              </w:rPr>
                              <w:t>付表1（利益積立金額及び資本金等の額の計算に関する明細書</w:t>
                            </w:r>
                            <w:r w:rsidRPr="00974EBE">
                              <w:rPr>
                                <w:rFonts w:ascii="BIZ UDPゴシック" w:eastAsia="BIZ UDPゴシック" w:hAnsi="BIZ UDPゴシック" w:hint="eastAsia"/>
                                <w:spacing w:val="6"/>
                                <w:sz w:val="18"/>
                                <w:szCs w:val="18"/>
                              </w:rPr>
                              <w:t>）</w:t>
                            </w:r>
                          </w:p>
                          <w:p w14:paraId="1130BC88" w14:textId="77777777" w:rsidR="00331F1A" w:rsidRPr="00974EBE" w:rsidRDefault="00331F1A" w:rsidP="00095E3D">
                            <w:pPr>
                              <w:snapToGrid w:val="0"/>
                              <w:rPr>
                                <w:rFonts w:ascii="BIZ UDPゴシック" w:eastAsia="BIZ UDPゴシック" w:hAnsi="BIZ UDPゴシック"/>
                                <w:spacing w:val="6"/>
                                <w:sz w:val="18"/>
                                <w:szCs w:val="18"/>
                              </w:rPr>
                            </w:pPr>
                          </w:p>
                          <w:p w14:paraId="15BD6754" w14:textId="77777777" w:rsidR="00331F1A" w:rsidRPr="00974EBE" w:rsidRDefault="00331F1A" w:rsidP="00095E3D">
                            <w:pPr>
                              <w:snapToGrid w:val="0"/>
                              <w:rPr>
                                <w:rFonts w:ascii="BIZ UDPゴシック" w:eastAsia="BIZ UDPゴシック" w:hAnsi="BIZ UDPゴシック"/>
                                <w:spacing w:val="6"/>
                                <w:sz w:val="18"/>
                                <w:szCs w:val="18"/>
                              </w:rPr>
                            </w:pPr>
                            <w:r w:rsidRPr="00974EBE">
                              <w:rPr>
                                <w:rFonts w:ascii="BIZ UDPゴシック" w:eastAsia="BIZ UDPゴシック" w:hAnsi="BIZ UDPゴシック" w:hint="eastAsia"/>
                                <w:spacing w:val="6"/>
                                <w:sz w:val="18"/>
                                <w:szCs w:val="18"/>
                              </w:rPr>
                              <w:t xml:space="preserve">　</w:t>
                            </w:r>
                          </w:p>
                          <w:p w14:paraId="1E31C4A7" w14:textId="77777777" w:rsidR="00331F1A" w:rsidRPr="00974EBE" w:rsidRDefault="00331F1A" w:rsidP="00095E3D">
                            <w:pPr>
                              <w:snapToGrid w:val="0"/>
                              <w:rPr>
                                <w:rFonts w:ascii="BIZ UDPゴシック" w:eastAsia="BIZ UDPゴシック" w:hAnsi="BIZ UDPゴシック"/>
                                <w:color w:val="FF0000"/>
                                <w:spacing w:val="6"/>
                                <w:sz w:val="18"/>
                                <w:szCs w:val="18"/>
                              </w:rPr>
                            </w:pPr>
                            <w:r w:rsidRPr="00974EBE">
                              <w:rPr>
                                <w:rFonts w:ascii="BIZ UDPゴシック" w:eastAsia="BIZ UDPゴシック" w:hAnsi="BIZ UDPゴシック" w:hint="eastAsia"/>
                                <w:spacing w:val="6"/>
                                <w:sz w:val="18"/>
                                <w:szCs w:val="18"/>
                              </w:rPr>
                              <w:t xml:space="preserve">　</w:t>
                            </w:r>
                          </w:p>
                          <w:p w14:paraId="76520AEA" w14:textId="77777777" w:rsidR="00331F1A" w:rsidRPr="00974EBE" w:rsidRDefault="00331F1A" w:rsidP="00095E3D">
                            <w:pPr>
                              <w:snapToGrid w:val="0"/>
                              <w:rPr>
                                <w:rFonts w:ascii="BIZ UDPゴシック" w:eastAsia="BIZ UDPゴシック" w:hAnsi="BIZ UDPゴシック"/>
                                <w:spacing w:val="6"/>
                                <w:sz w:val="18"/>
                                <w:szCs w:val="18"/>
                              </w:rPr>
                            </w:pPr>
                            <w:r w:rsidRPr="00974EBE">
                              <w:rPr>
                                <w:rFonts w:ascii="BIZ UDPゴシック" w:eastAsia="BIZ UDPゴシック" w:hAnsi="BIZ UDPゴシック" w:hint="eastAsia"/>
                                <w:spacing w:val="6"/>
                                <w:sz w:val="18"/>
                                <w:szCs w:val="18"/>
                              </w:rPr>
                              <w:t xml:space="preserve">　</w:t>
                            </w:r>
                          </w:p>
                          <w:p w14:paraId="4479A174" w14:textId="77777777" w:rsidR="00331F1A" w:rsidRPr="00974EBE" w:rsidRDefault="00331F1A" w:rsidP="00095E3D">
                            <w:pPr>
                              <w:ind w:leftChars="100" w:left="654" w:hangingChars="200" w:hanging="444"/>
                              <w:rPr>
                                <w:rFonts w:ascii="BIZ UDPゴシック" w:eastAsia="BIZ UDPゴシック" w:hAnsi="BIZ UDPゴシック"/>
                                <w:spacing w:val="6"/>
                              </w:rPr>
                            </w:pPr>
                          </w:p>
                          <w:p w14:paraId="0933AF18" w14:textId="77777777" w:rsidR="00331F1A" w:rsidRPr="00974EBE" w:rsidRDefault="00331F1A" w:rsidP="00095E3D">
                            <w:pPr>
                              <w:ind w:leftChars="100" w:left="654" w:hangingChars="200" w:hanging="444"/>
                              <w:rPr>
                                <w:rFonts w:ascii="BIZ UDPゴシック" w:eastAsia="BIZ UDPゴシック" w:hAnsi="BIZ UDPゴシック"/>
                                <w:spacing w:val="6"/>
                              </w:rPr>
                            </w:pPr>
                          </w:p>
                          <w:p w14:paraId="1ED0D7EE" w14:textId="77777777" w:rsidR="00331F1A" w:rsidRPr="00974EBE" w:rsidRDefault="00331F1A" w:rsidP="00095E3D">
                            <w:pPr>
                              <w:ind w:leftChars="100" w:left="654" w:hangingChars="200" w:hanging="444"/>
                              <w:rPr>
                                <w:rFonts w:ascii="BIZ UDPゴシック" w:eastAsia="BIZ UDPゴシック" w:hAnsi="BIZ UDPゴシック"/>
                                <w:spacing w:val="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92F30" id="Rectangle 215" o:spid="_x0000_s1110" style="position:absolute;left:0;text-align:left;margin-left:0;margin-top:.8pt;width:531pt;height:432.75pt;z-index:-25127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" strokeweight="3pt">
                <v:stroke linestyle="thinThin"/>
                <v:textbox>
                  <w:txbxContent>
                    <w:p w14:paraId="79B5CB61" w14:textId="77777777" w:rsidR="00331F1A" w:rsidRPr="00974EBE" w:rsidRDefault="00331F1A" w:rsidP="00095E3D">
                      <w:pPr>
                        <w:snapToGrid w:val="0"/>
                        <w:rPr>
                          <w:rFonts w:ascii="BIZ UDPゴシック" w:eastAsia="BIZ UDPゴシック" w:hAnsi="BIZ UDPゴシック"/>
                          <w:b/>
                          <w:spacing w:val="6"/>
                          <w:sz w:val="10"/>
                          <w:szCs w:val="10"/>
                        </w:rPr>
                      </w:pPr>
                    </w:p>
                    <w:p w14:paraId="4E485328" w14:textId="77777777" w:rsidR="00331F1A" w:rsidRPr="00974EBE" w:rsidRDefault="00331F1A" w:rsidP="008616F4">
                      <w:pPr>
                        <w:pStyle w:val="af2"/>
                        <w:numPr>
                          <w:ilvl w:val="0"/>
                          <w:numId w:val="13"/>
                        </w:numPr>
                        <w:autoSpaceDN w:val="0"/>
                        <w:snapToGrid w:val="0"/>
                        <w:spacing w:beforeLines="50" w:before="120" w:line="240" w:lineRule="exact"/>
                        <w:ind w:leftChars="0" w:left="357" w:hanging="357"/>
                        <w:rPr>
                          <w:rFonts w:ascii="BIZ UDPゴシック" w:eastAsia="BIZ UDPゴシック" w:hAnsi="BIZ UDPゴシック"/>
                          <w:color w:val="000000" w:themeColor="text1"/>
                          <w:spacing w:val="6"/>
                          <w:sz w:val="20"/>
                        </w:rPr>
                      </w:pPr>
                      <w:r w:rsidRPr="00974EBE">
                        <w:rPr>
                          <w:rFonts w:ascii="BIZ UDPゴシック" w:eastAsia="BIZ UDPゴシック" w:hAnsi="BIZ UDPゴシック"/>
                          <w:b/>
                          <w:color w:val="000000" w:themeColor="text1"/>
                          <w:spacing w:val="6"/>
                          <w:sz w:val="20"/>
                        </w:rPr>
                        <w:t>電子申告義務化について</w:t>
                      </w:r>
                      <w:r w:rsidRPr="00974EBE">
                        <w:rPr>
                          <w:rFonts w:ascii="BIZ UDPゴシック" w:eastAsia="BIZ UDPゴシック" w:hAnsi="BIZ UDPゴシック" w:hint="eastAsia"/>
                          <w:b/>
                          <w:color w:val="000000" w:themeColor="text1"/>
                          <w:spacing w:val="6"/>
                          <w:sz w:val="20"/>
                        </w:rPr>
                        <w:t>・・・</w:t>
                      </w:r>
                      <w:r w:rsidRPr="00974EBE">
                        <w:rPr>
                          <w:rFonts w:ascii="BIZ UDPゴシック" w:eastAsia="BIZ UDPゴシック" w:hAnsi="BIZ UDPゴシック"/>
                          <w:color w:val="000000" w:themeColor="text1"/>
                          <w:spacing w:val="6"/>
                          <w:sz w:val="20"/>
                        </w:rPr>
                        <w:t>外形標準課税適用法人等の大法人が行う法人府民税及び法人事業税の申告は、電子情報処理組織</w:t>
                      </w:r>
                      <w:r w:rsidRPr="00974EBE">
                        <w:rPr>
                          <w:rFonts w:ascii="BIZ UDPゴシック" w:eastAsia="BIZ UDPゴシック" w:hAnsi="BIZ UDPゴシック" w:hint="eastAsia"/>
                          <w:color w:val="000000" w:themeColor="text1"/>
                          <w:spacing w:val="6"/>
                          <w:sz w:val="20"/>
                        </w:rPr>
                        <w:t>を使用</w:t>
                      </w:r>
                      <w:r w:rsidRPr="00974EBE">
                        <w:rPr>
                          <w:rFonts w:ascii="BIZ UDPゴシック" w:eastAsia="BIZ UDPゴシック" w:hAnsi="BIZ UDPゴシック"/>
                          <w:color w:val="000000" w:themeColor="text1"/>
                          <w:spacing w:val="6"/>
                          <w:sz w:val="20"/>
                        </w:rPr>
                        <w:t>する方法</w:t>
                      </w:r>
                      <w:r w:rsidRPr="00974EBE">
                        <w:rPr>
                          <w:rFonts w:ascii="BIZ UDPゴシック" w:eastAsia="BIZ UDPゴシック" w:hAnsi="BIZ UDPゴシック" w:hint="eastAsia"/>
                          <w:color w:val="000000" w:themeColor="text1"/>
                          <w:spacing w:val="6"/>
                          <w:sz w:val="20"/>
                        </w:rPr>
                        <w:t>（eLTAX）</w:t>
                      </w:r>
                      <w:r w:rsidRPr="00974EBE">
                        <w:rPr>
                          <w:rFonts w:ascii="BIZ UDPゴシック" w:eastAsia="BIZ UDPゴシック" w:hAnsi="BIZ UDPゴシック"/>
                          <w:color w:val="000000" w:themeColor="text1"/>
                          <w:spacing w:val="6"/>
                          <w:sz w:val="20"/>
                        </w:rPr>
                        <w:t>によ</w:t>
                      </w:r>
                      <w:r w:rsidRPr="00974EBE">
                        <w:rPr>
                          <w:rFonts w:ascii="BIZ UDPゴシック" w:eastAsia="BIZ UDPゴシック" w:hAnsi="BIZ UDPゴシック" w:hint="eastAsia"/>
                          <w:color w:val="000000" w:themeColor="text1"/>
                          <w:spacing w:val="6"/>
                          <w:sz w:val="20"/>
                        </w:rPr>
                        <w:t>り</w:t>
                      </w:r>
                      <w:r w:rsidRPr="00974EBE">
                        <w:rPr>
                          <w:rFonts w:ascii="BIZ UDPゴシック" w:eastAsia="BIZ UDPゴシック" w:hAnsi="BIZ UDPゴシック"/>
                          <w:color w:val="000000" w:themeColor="text1"/>
                          <w:spacing w:val="6"/>
                          <w:sz w:val="20"/>
                        </w:rPr>
                        <w:t>提出</w:t>
                      </w:r>
                      <w:r w:rsidRPr="00974EBE">
                        <w:rPr>
                          <w:rFonts w:ascii="BIZ UDPゴシック" w:eastAsia="BIZ UDPゴシック" w:hAnsi="BIZ UDPゴシック" w:hint="eastAsia"/>
                          <w:color w:val="000000" w:themeColor="text1"/>
                          <w:spacing w:val="6"/>
                          <w:sz w:val="20"/>
                        </w:rPr>
                        <w:t>しなければ</w:t>
                      </w:r>
                      <w:r w:rsidRPr="00974EBE">
                        <w:rPr>
                          <w:rFonts w:ascii="BIZ UDPゴシック" w:eastAsia="BIZ UDPゴシック" w:hAnsi="BIZ UDPゴシック"/>
                          <w:color w:val="000000" w:themeColor="text1"/>
                          <w:spacing w:val="6"/>
                          <w:sz w:val="20"/>
                        </w:rPr>
                        <w:t>なりません。</w:t>
                      </w:r>
                      <w:r w:rsidRPr="00974EBE">
                        <w:rPr>
                          <w:rFonts w:ascii="BIZ UDPゴシック" w:eastAsia="BIZ UDPゴシック" w:hAnsi="BIZ UDPゴシック" w:hint="eastAsia"/>
                          <w:color w:val="000000" w:themeColor="text1"/>
                          <w:spacing w:val="6"/>
                          <w:sz w:val="20"/>
                        </w:rPr>
                        <w:t>【令和</w:t>
                      </w:r>
                      <w:r w:rsidRPr="00974EBE">
                        <w:rPr>
                          <w:rFonts w:ascii="BIZ UDPゴシック" w:eastAsia="BIZ UDPゴシック" w:hAnsi="BIZ UDPゴシック"/>
                          <w:color w:val="000000" w:themeColor="text1"/>
                          <w:spacing w:val="6"/>
                          <w:sz w:val="20"/>
                        </w:rPr>
                        <w:t>2年４月１日</w:t>
                      </w:r>
                      <w:r w:rsidRPr="00974EBE">
                        <w:rPr>
                          <w:rFonts w:ascii="BIZ UDPゴシック" w:eastAsia="BIZ UDPゴシック" w:hAnsi="BIZ UDPゴシック" w:hint="eastAsia"/>
                          <w:color w:val="000000" w:themeColor="text1"/>
                          <w:spacing w:val="6"/>
                          <w:sz w:val="20"/>
                        </w:rPr>
                        <w:t>以後</w:t>
                      </w:r>
                      <w:r w:rsidRPr="00974EBE">
                        <w:rPr>
                          <w:rFonts w:ascii="BIZ UDPゴシック" w:eastAsia="BIZ UDPゴシック" w:hAnsi="BIZ UDPゴシック"/>
                          <w:color w:val="000000" w:themeColor="text1"/>
                          <w:spacing w:val="6"/>
                          <w:sz w:val="20"/>
                        </w:rPr>
                        <w:t>に開始</w:t>
                      </w:r>
                      <w:r w:rsidRPr="00974EBE">
                        <w:rPr>
                          <w:rFonts w:ascii="BIZ UDPゴシック" w:eastAsia="BIZ UDPゴシック" w:hAnsi="BIZ UDPゴシック" w:hint="eastAsia"/>
                          <w:color w:val="000000" w:themeColor="text1"/>
                          <w:spacing w:val="6"/>
                          <w:sz w:val="20"/>
                        </w:rPr>
                        <w:t>する</w:t>
                      </w:r>
                      <w:r w:rsidRPr="00974EBE">
                        <w:rPr>
                          <w:rFonts w:ascii="BIZ UDPゴシック" w:eastAsia="BIZ UDPゴシック" w:hAnsi="BIZ UDPゴシック"/>
                          <w:color w:val="000000" w:themeColor="text1"/>
                          <w:spacing w:val="6"/>
                          <w:sz w:val="20"/>
                        </w:rPr>
                        <w:t>事業年度から</w:t>
                      </w:r>
                      <w:r w:rsidRPr="00974EBE">
                        <w:rPr>
                          <w:rFonts w:ascii="BIZ UDPゴシック" w:eastAsia="BIZ UDPゴシック" w:hAnsi="BIZ UDPゴシック" w:hint="eastAsia"/>
                          <w:color w:val="000000" w:themeColor="text1"/>
                          <w:spacing w:val="6"/>
                          <w:sz w:val="20"/>
                        </w:rPr>
                        <w:t>】</w:t>
                      </w:r>
                    </w:p>
                    <w:p w14:paraId="47AAF661" w14:textId="77777777" w:rsidR="00331F1A" w:rsidRPr="00974EBE" w:rsidRDefault="00331F1A" w:rsidP="00DC1977">
                      <w:pPr>
                        <w:autoSpaceDN w:val="0"/>
                        <w:snapToGrid w:val="0"/>
                        <w:spacing w:line="240" w:lineRule="exact"/>
                        <w:rPr>
                          <w:rFonts w:ascii="BIZ UDPゴシック" w:eastAsia="BIZ UDPゴシック" w:hAnsi="BIZ UDPゴシック"/>
                          <w:b/>
                          <w:color w:val="000000" w:themeColor="text1"/>
                          <w:spacing w:val="6"/>
                          <w:sz w:val="20"/>
                        </w:rPr>
                      </w:pPr>
                      <w:r w:rsidRPr="00974EBE">
                        <w:rPr>
                          <w:rFonts w:ascii="BIZ UDPゴシック" w:eastAsia="BIZ UDPゴシック" w:hAnsi="BIZ UDPゴシック" w:hint="eastAsia"/>
                          <w:b/>
                          <w:color w:val="000000" w:themeColor="text1"/>
                          <w:spacing w:val="6"/>
                          <w:sz w:val="20"/>
                        </w:rPr>
                        <w:t>②　中間申告について・・・</w:t>
                      </w:r>
                      <w:r w:rsidRPr="00974EBE">
                        <w:rPr>
                          <w:rFonts w:ascii="BIZ UDPゴシック" w:eastAsia="BIZ UDPゴシック" w:hAnsi="BIZ UDPゴシック" w:hint="eastAsia"/>
                          <w:color w:val="000000" w:themeColor="text1"/>
                          <w:spacing w:val="6"/>
                          <w:sz w:val="20"/>
                        </w:rPr>
                        <w:t>法人事業税については、必ず中間申告納付の義務があります。</w:t>
                      </w:r>
                    </w:p>
                    <w:p w14:paraId="04BAC0B5" w14:textId="77777777" w:rsidR="00331F1A" w:rsidRPr="00974EBE" w:rsidRDefault="00331F1A" w:rsidP="00DC1977">
                      <w:pPr>
                        <w:autoSpaceDN w:val="0"/>
                        <w:spacing w:line="240" w:lineRule="exact"/>
                        <w:rPr>
                          <w:rFonts w:ascii="BIZ UDPゴシック" w:eastAsia="BIZ UDPゴシック" w:hAnsi="BIZ UDPゴシック"/>
                          <w:color w:val="000000" w:themeColor="text1"/>
                          <w:spacing w:val="6"/>
                          <w:sz w:val="20"/>
                        </w:rPr>
                      </w:pPr>
                      <w:r w:rsidRPr="00974EBE">
                        <w:rPr>
                          <w:rFonts w:ascii="BIZ UDPゴシック" w:eastAsia="BIZ UDPゴシック" w:hAnsi="BIZ UDPゴシック"/>
                          <w:b/>
                          <w:color w:val="000000" w:themeColor="text1"/>
                          <w:spacing w:val="6"/>
                          <w:sz w:val="20"/>
                        </w:rPr>
                        <w:t>③</w:t>
                      </w:r>
                      <w:r w:rsidRPr="00974EBE">
                        <w:rPr>
                          <w:rFonts w:ascii="BIZ UDPゴシック" w:eastAsia="BIZ UDPゴシック" w:hAnsi="BIZ UDPゴシック" w:hint="eastAsia"/>
                          <w:b/>
                          <w:color w:val="000000" w:themeColor="text1"/>
                          <w:spacing w:val="6"/>
                          <w:sz w:val="20"/>
                        </w:rPr>
                        <w:t xml:space="preserve">　申告書の添付書類・・・</w:t>
                      </w:r>
                      <w:r w:rsidRPr="00974EBE">
                        <w:rPr>
                          <w:rFonts w:ascii="BIZ UDPゴシック" w:eastAsia="BIZ UDPゴシック" w:hAnsi="BIZ UDPゴシック" w:hint="eastAsia"/>
                          <w:color w:val="000000" w:themeColor="text1"/>
                          <w:spacing w:val="6"/>
                          <w:sz w:val="20"/>
                        </w:rPr>
                        <w:t>申告書に下表の書類を添付し、申告してください。</w:t>
                      </w:r>
                    </w:p>
                    <w:p w14:paraId="0B7F8E96" w14:textId="77777777" w:rsidR="00331F1A" w:rsidRPr="00974EBE" w:rsidRDefault="00331F1A" w:rsidP="00DC1977">
                      <w:pPr>
                        <w:autoSpaceDN w:val="0"/>
                        <w:spacing w:line="260" w:lineRule="exact"/>
                        <w:ind w:firstLineChars="200" w:firstLine="384"/>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◎…提出義務があります　○…該当する法人にあっては提出義務があります　×…提出義務がありません</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82"/>
                        <w:gridCol w:w="1504"/>
                        <w:gridCol w:w="2710"/>
                        <w:gridCol w:w="3050"/>
                        <w:gridCol w:w="1274"/>
                        <w:gridCol w:w="1248"/>
                      </w:tblGrid>
                      <w:tr w:rsidR="00331F1A" w:rsidRPr="00974EBE" w14:paraId="36EC626D" w14:textId="77777777" w:rsidTr="00544C59">
                        <w:trPr>
                          <w:trHeight w:val="488"/>
                        </w:trPr>
                        <w:tc>
                          <w:tcPr>
                            <w:tcW w:w="7646" w:type="dxa"/>
                            <w:gridSpan w:val="4"/>
                            <w:tcBorders>
                              <w:tl2br w:val="single" w:sz="4" w:space="0" w:color="auto"/>
                            </w:tcBorders>
                          </w:tcPr>
                          <w:p w14:paraId="378DD820" w14:textId="77777777" w:rsidR="00331F1A" w:rsidRPr="00974EBE" w:rsidRDefault="00331F1A" w:rsidP="00DC1977">
                            <w:pPr>
                              <w:autoSpaceDN w:val="0"/>
                              <w:spacing w:line="0" w:lineRule="atLeast"/>
                              <w:ind w:right="300"/>
                              <w:jc w:val="righ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提出先</w:t>
                            </w:r>
                          </w:p>
                          <w:p w14:paraId="57A90FFA" w14:textId="77777777" w:rsidR="00331F1A" w:rsidRPr="00974EBE" w:rsidRDefault="00331F1A" w:rsidP="00DC1977">
                            <w:pPr>
                              <w:autoSpaceDN w:val="0"/>
                              <w:spacing w:line="0" w:lineRule="atLeast"/>
                              <w:ind w:right="660" w:firstLineChars="200" w:firstLine="384"/>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提出書類</w:t>
                            </w:r>
                          </w:p>
                        </w:tc>
                        <w:tc>
                          <w:tcPr>
                            <w:tcW w:w="1274" w:type="dxa"/>
                            <w:tcBorders>
                              <w:bottom w:val="single" w:sz="4" w:space="0" w:color="auto"/>
                            </w:tcBorders>
                          </w:tcPr>
                          <w:p w14:paraId="0BD6C72F"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w w:val="80"/>
                                <w:sz w:val="18"/>
                                <w:szCs w:val="18"/>
                              </w:rPr>
                            </w:pPr>
                            <w:r w:rsidRPr="00974EBE">
                              <w:rPr>
                                <w:rFonts w:ascii="BIZ UDPゴシック" w:eastAsia="BIZ UDPゴシック" w:hAnsi="BIZ UDPゴシック" w:hint="eastAsia"/>
                                <w:color w:val="000000" w:themeColor="text1"/>
                                <w:spacing w:val="6"/>
                                <w:w w:val="80"/>
                                <w:sz w:val="18"/>
                                <w:szCs w:val="18"/>
                              </w:rPr>
                              <w:t>主たる事務所等がある都道府県</w:t>
                            </w:r>
                          </w:p>
                        </w:tc>
                        <w:tc>
                          <w:tcPr>
                            <w:tcW w:w="1248" w:type="dxa"/>
                            <w:tcBorders>
                              <w:bottom w:val="single" w:sz="4" w:space="0" w:color="auto"/>
                            </w:tcBorders>
                          </w:tcPr>
                          <w:p w14:paraId="49A415FD"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w w:val="80"/>
                                <w:sz w:val="18"/>
                                <w:szCs w:val="18"/>
                              </w:rPr>
                            </w:pPr>
                            <w:r w:rsidRPr="00974EBE">
                              <w:rPr>
                                <w:rFonts w:ascii="BIZ UDPゴシック" w:eastAsia="BIZ UDPゴシック" w:hAnsi="BIZ UDPゴシック" w:hint="eastAsia"/>
                                <w:color w:val="000000" w:themeColor="text1"/>
                                <w:spacing w:val="6"/>
                                <w:w w:val="80"/>
                                <w:sz w:val="18"/>
                                <w:szCs w:val="18"/>
                              </w:rPr>
                              <w:t>その他の事務所等がある都道府県</w:t>
                            </w:r>
                          </w:p>
                        </w:tc>
                      </w:tr>
                      <w:tr w:rsidR="00331F1A" w:rsidRPr="00974EBE" w14:paraId="0B019A36" w14:textId="77777777" w:rsidTr="00544C59">
                        <w:trPr>
                          <w:trHeight w:val="179"/>
                        </w:trPr>
                        <w:tc>
                          <w:tcPr>
                            <w:tcW w:w="1886" w:type="dxa"/>
                            <w:gridSpan w:val="2"/>
                          </w:tcPr>
                          <w:p w14:paraId="2588CF6F" w14:textId="77777777" w:rsidR="00331F1A" w:rsidRPr="00974EBE" w:rsidRDefault="00331F1A" w:rsidP="00DC1977">
                            <w:pPr>
                              <w:autoSpaceDN w:val="0"/>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法規則様式番号</w:t>
                            </w:r>
                          </w:p>
                        </w:tc>
                        <w:tc>
                          <w:tcPr>
                            <w:tcW w:w="2710" w:type="dxa"/>
                          </w:tcPr>
                          <w:p w14:paraId="0C8A9504" w14:textId="77777777" w:rsidR="00331F1A" w:rsidRPr="00974EBE" w:rsidRDefault="00331F1A" w:rsidP="00DC1977">
                            <w:pPr>
                              <w:autoSpaceDN w:val="0"/>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様式名</w:t>
                            </w:r>
                          </w:p>
                        </w:tc>
                        <w:tc>
                          <w:tcPr>
                            <w:tcW w:w="3050" w:type="dxa"/>
                          </w:tcPr>
                          <w:p w14:paraId="3B837D11" w14:textId="77777777" w:rsidR="00331F1A" w:rsidRPr="00974EBE" w:rsidRDefault="00331F1A" w:rsidP="00DC1977">
                            <w:pPr>
                              <w:autoSpaceDN w:val="0"/>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対象法人</w:t>
                            </w:r>
                          </w:p>
                        </w:tc>
                        <w:tc>
                          <w:tcPr>
                            <w:tcW w:w="1274" w:type="dxa"/>
                            <w:tcBorders>
                              <w:tr2bl w:val="single" w:sz="4" w:space="0" w:color="auto"/>
                            </w:tcBorders>
                          </w:tcPr>
                          <w:p w14:paraId="3E61BB02" w14:textId="77777777" w:rsidR="00331F1A" w:rsidRPr="00974EBE" w:rsidRDefault="00331F1A" w:rsidP="00DC1977">
                            <w:pPr>
                              <w:autoSpaceDN w:val="0"/>
                              <w:jc w:val="center"/>
                              <w:rPr>
                                <w:rFonts w:ascii="BIZ UDPゴシック" w:eastAsia="BIZ UDPゴシック" w:hAnsi="BIZ UDPゴシック"/>
                                <w:color w:val="000000" w:themeColor="text1"/>
                                <w:spacing w:val="6"/>
                                <w:sz w:val="18"/>
                                <w:szCs w:val="18"/>
                              </w:rPr>
                            </w:pPr>
                          </w:p>
                        </w:tc>
                        <w:tc>
                          <w:tcPr>
                            <w:tcW w:w="1248" w:type="dxa"/>
                            <w:tcBorders>
                              <w:tr2bl w:val="single" w:sz="4" w:space="0" w:color="auto"/>
                            </w:tcBorders>
                          </w:tcPr>
                          <w:p w14:paraId="465020A8" w14:textId="77777777" w:rsidR="00331F1A" w:rsidRPr="00974EBE" w:rsidRDefault="00331F1A" w:rsidP="00DC1977">
                            <w:pPr>
                              <w:autoSpaceDN w:val="0"/>
                              <w:jc w:val="center"/>
                              <w:rPr>
                                <w:rFonts w:ascii="BIZ UDPゴシック" w:eastAsia="BIZ UDPゴシック" w:hAnsi="BIZ UDPゴシック"/>
                                <w:color w:val="000000" w:themeColor="text1"/>
                                <w:spacing w:val="6"/>
                                <w:sz w:val="18"/>
                                <w:szCs w:val="18"/>
                              </w:rPr>
                            </w:pPr>
                          </w:p>
                        </w:tc>
                      </w:tr>
                      <w:tr w:rsidR="00331F1A" w:rsidRPr="00974EBE" w14:paraId="2E142AD7" w14:textId="77777777" w:rsidTr="00544C59">
                        <w:trPr>
                          <w:cantSplit/>
                          <w:trHeight w:val="175"/>
                        </w:trPr>
                        <w:tc>
                          <w:tcPr>
                            <w:tcW w:w="382" w:type="dxa"/>
                            <w:vMerge w:val="restart"/>
                            <w:textDirection w:val="tbRlV"/>
                            <w:vAlign w:val="center"/>
                          </w:tcPr>
                          <w:p w14:paraId="5785C08A" w14:textId="77777777" w:rsidR="00331F1A" w:rsidRPr="00974EBE" w:rsidRDefault="00331F1A" w:rsidP="00DC1977">
                            <w:pPr>
                              <w:autoSpaceDN w:val="0"/>
                              <w:spacing w:line="0" w:lineRule="atLeast"/>
                              <w:ind w:left="113" w:right="113"/>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第６号様式</w:t>
                            </w:r>
                          </w:p>
                        </w:tc>
                        <w:tc>
                          <w:tcPr>
                            <w:tcW w:w="1504" w:type="dxa"/>
                            <w:vAlign w:val="center"/>
                          </w:tcPr>
                          <w:p w14:paraId="41384D71"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別表5の2</w:t>
                            </w:r>
                          </w:p>
                        </w:tc>
                        <w:tc>
                          <w:tcPr>
                            <w:tcW w:w="2710" w:type="dxa"/>
                            <w:vAlign w:val="center"/>
                          </w:tcPr>
                          <w:p w14:paraId="27FFC3B1"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付加価値額及び資本金等の額</w:t>
                            </w:r>
                          </w:p>
                          <w:p w14:paraId="1A031666"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の計算書</w:t>
                            </w:r>
                          </w:p>
                        </w:tc>
                        <w:tc>
                          <w:tcPr>
                            <w:tcW w:w="3050" w:type="dxa"/>
                            <w:vAlign w:val="center"/>
                          </w:tcPr>
                          <w:p w14:paraId="037F0A45"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全ての外形標準課税適用法人</w:t>
                            </w:r>
                          </w:p>
                        </w:tc>
                        <w:tc>
                          <w:tcPr>
                            <w:tcW w:w="1274" w:type="dxa"/>
                            <w:vAlign w:val="center"/>
                          </w:tcPr>
                          <w:p w14:paraId="3BB9A9EC"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5CB886B1"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7C5C3F85" w14:textId="77777777" w:rsidTr="00544C59">
                        <w:trPr>
                          <w:cantSplit/>
                        </w:trPr>
                        <w:tc>
                          <w:tcPr>
                            <w:tcW w:w="382" w:type="dxa"/>
                            <w:vMerge/>
                            <w:vAlign w:val="center"/>
                          </w:tcPr>
                          <w:p w14:paraId="56BC3B38"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0E38A744"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別表5の2の2</w:t>
                            </w:r>
                          </w:p>
                        </w:tc>
                        <w:tc>
                          <w:tcPr>
                            <w:tcW w:w="2710" w:type="dxa"/>
                            <w:vAlign w:val="center"/>
                          </w:tcPr>
                          <w:p w14:paraId="2E759FF7"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付加価値額に関する計算書</w:t>
                            </w:r>
                          </w:p>
                        </w:tc>
                        <w:tc>
                          <w:tcPr>
                            <w:tcW w:w="3050" w:type="dxa"/>
                            <w:vAlign w:val="center"/>
                          </w:tcPr>
                          <w:p w14:paraId="71868C69"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特定内国法人</w:t>
                            </w:r>
                          </w:p>
                          <w:p w14:paraId="51C59580"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非課税事業を併せて行う法人</w:t>
                            </w:r>
                          </w:p>
                        </w:tc>
                        <w:tc>
                          <w:tcPr>
                            <w:tcW w:w="1274" w:type="dxa"/>
                            <w:vAlign w:val="center"/>
                          </w:tcPr>
                          <w:p w14:paraId="240524FF"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746907C6"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00823867" w14:textId="77777777" w:rsidTr="00544C59">
                        <w:trPr>
                          <w:cantSplit/>
                        </w:trPr>
                        <w:tc>
                          <w:tcPr>
                            <w:tcW w:w="382" w:type="dxa"/>
                            <w:vMerge/>
                            <w:vAlign w:val="center"/>
                          </w:tcPr>
                          <w:p w14:paraId="79FDD69C"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1A1F2446"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別表5の2の3</w:t>
                            </w:r>
                          </w:p>
                        </w:tc>
                        <w:tc>
                          <w:tcPr>
                            <w:tcW w:w="2710" w:type="dxa"/>
                            <w:vAlign w:val="center"/>
                          </w:tcPr>
                          <w:p w14:paraId="37BF3FD0"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資本金等の額に関する計算書</w:t>
                            </w:r>
                          </w:p>
                        </w:tc>
                        <w:tc>
                          <w:tcPr>
                            <w:tcW w:w="3050" w:type="dxa"/>
                            <w:vAlign w:val="center"/>
                          </w:tcPr>
                          <w:p w14:paraId="3EFFD2BF"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特定内国法人、外国法人</w:t>
                            </w:r>
                          </w:p>
                          <w:p w14:paraId="7744CE76"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非課税事業を併せて行う法人</w:t>
                            </w:r>
                          </w:p>
                          <w:p w14:paraId="25B18658"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課税標準の特例を受ける法人</w:t>
                            </w:r>
                          </w:p>
                        </w:tc>
                        <w:tc>
                          <w:tcPr>
                            <w:tcW w:w="1274" w:type="dxa"/>
                            <w:vAlign w:val="center"/>
                          </w:tcPr>
                          <w:p w14:paraId="267BB304"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728F5A25"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223EF977" w14:textId="77777777" w:rsidTr="00544C59">
                        <w:trPr>
                          <w:cantSplit/>
                        </w:trPr>
                        <w:tc>
                          <w:tcPr>
                            <w:tcW w:w="382" w:type="dxa"/>
                            <w:vMerge/>
                            <w:vAlign w:val="center"/>
                          </w:tcPr>
                          <w:p w14:paraId="1EBA7DBE"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7376AFF2"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別表5の2の4</w:t>
                            </w:r>
                          </w:p>
                        </w:tc>
                        <w:tc>
                          <w:tcPr>
                            <w:tcW w:w="2710" w:type="dxa"/>
                            <w:vAlign w:val="center"/>
                          </w:tcPr>
                          <w:p w14:paraId="2B48DF06"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特定子会社の株式等に係る控</w:t>
                            </w:r>
                          </w:p>
                          <w:p w14:paraId="25A0AE0A"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除額に関する計算書</w:t>
                            </w:r>
                          </w:p>
                        </w:tc>
                        <w:tc>
                          <w:tcPr>
                            <w:tcW w:w="3050" w:type="dxa"/>
                            <w:vAlign w:val="center"/>
                          </w:tcPr>
                          <w:p w14:paraId="20418CB4"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持株会社の特例措置を受ける法人</w:t>
                            </w:r>
                          </w:p>
                        </w:tc>
                        <w:tc>
                          <w:tcPr>
                            <w:tcW w:w="1274" w:type="dxa"/>
                            <w:vAlign w:val="center"/>
                          </w:tcPr>
                          <w:p w14:paraId="0DBF8B6B"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085439ED"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5728E0FA" w14:textId="77777777" w:rsidTr="00544C59">
                        <w:trPr>
                          <w:cantSplit/>
                        </w:trPr>
                        <w:tc>
                          <w:tcPr>
                            <w:tcW w:w="382" w:type="dxa"/>
                            <w:vMerge/>
                            <w:vAlign w:val="center"/>
                          </w:tcPr>
                          <w:p w14:paraId="64F4FED4"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25E0F87D"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別表5の3</w:t>
                            </w:r>
                          </w:p>
                        </w:tc>
                        <w:tc>
                          <w:tcPr>
                            <w:tcW w:w="2710" w:type="dxa"/>
                            <w:vAlign w:val="center"/>
                          </w:tcPr>
                          <w:p w14:paraId="42A99559"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報酬給与額に関する明細書</w:t>
                            </w:r>
                          </w:p>
                        </w:tc>
                        <w:tc>
                          <w:tcPr>
                            <w:tcW w:w="3050" w:type="dxa"/>
                            <w:vAlign w:val="center"/>
                          </w:tcPr>
                          <w:p w14:paraId="7ED34B2C"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全ての外形標準課税適用法人</w:t>
                            </w:r>
                          </w:p>
                        </w:tc>
                        <w:tc>
                          <w:tcPr>
                            <w:tcW w:w="1274" w:type="dxa"/>
                            <w:vAlign w:val="center"/>
                          </w:tcPr>
                          <w:p w14:paraId="0AF7E102"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627FAD51"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0E2A54FE" w14:textId="77777777" w:rsidTr="00544C59">
                        <w:trPr>
                          <w:cantSplit/>
                        </w:trPr>
                        <w:tc>
                          <w:tcPr>
                            <w:tcW w:w="382" w:type="dxa"/>
                            <w:vMerge/>
                            <w:vAlign w:val="center"/>
                          </w:tcPr>
                          <w:p w14:paraId="564BCDE1"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352622A1"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別表5の3の2</w:t>
                            </w:r>
                          </w:p>
                        </w:tc>
                        <w:tc>
                          <w:tcPr>
                            <w:tcW w:w="2710" w:type="dxa"/>
                            <w:vAlign w:val="center"/>
                          </w:tcPr>
                          <w:p w14:paraId="130B57ED"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労働者派遣等に関する明細書</w:t>
                            </w:r>
                          </w:p>
                        </w:tc>
                        <w:tc>
                          <w:tcPr>
                            <w:tcW w:w="3050" w:type="dxa"/>
                            <w:vAlign w:val="center"/>
                          </w:tcPr>
                          <w:p w14:paraId="3538E5FB"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労働者派遣等の役務の提供を受けた法人・労働者派遣等をした法人</w:t>
                            </w:r>
                          </w:p>
                        </w:tc>
                        <w:tc>
                          <w:tcPr>
                            <w:tcW w:w="1274" w:type="dxa"/>
                            <w:vAlign w:val="center"/>
                          </w:tcPr>
                          <w:p w14:paraId="62DBA194"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1ED28AFA"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660E3EB8" w14:textId="77777777" w:rsidTr="00544C59">
                        <w:trPr>
                          <w:cantSplit/>
                        </w:trPr>
                        <w:tc>
                          <w:tcPr>
                            <w:tcW w:w="382" w:type="dxa"/>
                            <w:vMerge/>
                            <w:vAlign w:val="center"/>
                          </w:tcPr>
                          <w:p w14:paraId="090B4248"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0FFA8BDE"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別表5の4</w:t>
                            </w:r>
                          </w:p>
                        </w:tc>
                        <w:tc>
                          <w:tcPr>
                            <w:tcW w:w="2710" w:type="dxa"/>
                            <w:vAlign w:val="center"/>
                          </w:tcPr>
                          <w:p w14:paraId="19D4709C"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純支払利子に関する明細書</w:t>
                            </w:r>
                          </w:p>
                        </w:tc>
                        <w:tc>
                          <w:tcPr>
                            <w:tcW w:w="3050" w:type="dxa"/>
                            <w:vAlign w:val="center"/>
                          </w:tcPr>
                          <w:p w14:paraId="05F0C38D"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全ての外形標準課税適用法人</w:t>
                            </w:r>
                          </w:p>
                        </w:tc>
                        <w:tc>
                          <w:tcPr>
                            <w:tcW w:w="1274" w:type="dxa"/>
                            <w:vAlign w:val="center"/>
                          </w:tcPr>
                          <w:p w14:paraId="008AB884"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64D54D95"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4CEFE001" w14:textId="77777777" w:rsidTr="00544C59">
                        <w:trPr>
                          <w:cantSplit/>
                        </w:trPr>
                        <w:tc>
                          <w:tcPr>
                            <w:tcW w:w="382" w:type="dxa"/>
                            <w:vMerge/>
                            <w:vAlign w:val="center"/>
                          </w:tcPr>
                          <w:p w14:paraId="4B890C3C"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63A72925" w14:textId="77777777" w:rsidR="00331F1A" w:rsidRPr="00974EBE" w:rsidRDefault="00331F1A" w:rsidP="00DC1977">
                            <w:pPr>
                              <w:autoSpaceDN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別表5の5</w:t>
                            </w:r>
                          </w:p>
                        </w:tc>
                        <w:tc>
                          <w:tcPr>
                            <w:tcW w:w="2710" w:type="dxa"/>
                            <w:vAlign w:val="center"/>
                          </w:tcPr>
                          <w:p w14:paraId="1EE257FF"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純支払賃借料に関する明細書</w:t>
                            </w:r>
                          </w:p>
                        </w:tc>
                        <w:tc>
                          <w:tcPr>
                            <w:tcW w:w="3050" w:type="dxa"/>
                            <w:vAlign w:val="center"/>
                          </w:tcPr>
                          <w:p w14:paraId="6C568629"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全ての外形標準課税適用法人</w:t>
                            </w:r>
                          </w:p>
                        </w:tc>
                        <w:tc>
                          <w:tcPr>
                            <w:tcW w:w="1274" w:type="dxa"/>
                            <w:vAlign w:val="center"/>
                          </w:tcPr>
                          <w:p w14:paraId="4E65B965"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2F86441D"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58CD9905" w14:textId="77777777" w:rsidTr="00544C59">
                        <w:trPr>
                          <w:cantSplit/>
                        </w:trPr>
                        <w:tc>
                          <w:tcPr>
                            <w:tcW w:w="382" w:type="dxa"/>
                            <w:vMerge/>
                            <w:vAlign w:val="center"/>
                          </w:tcPr>
                          <w:p w14:paraId="29716D8B" w14:textId="77777777" w:rsidR="00331F1A" w:rsidRPr="00974EBE" w:rsidRDefault="00331F1A" w:rsidP="00DC1977">
                            <w:pPr>
                              <w:autoSpaceDN w:val="0"/>
                              <w:spacing w:line="0" w:lineRule="atLeast"/>
                              <w:jc w:val="center"/>
                              <w:rPr>
                                <w:rFonts w:ascii="BIZ UDPゴシック" w:eastAsia="BIZ UDPゴシック" w:hAnsi="BIZ UDPゴシック"/>
                                <w:color w:val="000000" w:themeColor="text1"/>
                                <w:spacing w:val="6"/>
                              </w:rPr>
                            </w:pPr>
                          </w:p>
                        </w:tc>
                        <w:tc>
                          <w:tcPr>
                            <w:tcW w:w="1504" w:type="dxa"/>
                            <w:vAlign w:val="center"/>
                          </w:tcPr>
                          <w:p w14:paraId="7F84258A" w14:textId="77777777" w:rsidR="00331F1A" w:rsidRPr="00974EBE" w:rsidRDefault="00331F1A" w:rsidP="00DC1977">
                            <w:pPr>
                              <w:autoSpaceDN w:val="0"/>
                              <w:spacing w:line="220" w:lineRule="exact"/>
                              <w:rPr>
                                <w:rFonts w:ascii="BIZ UDPゴシック" w:eastAsia="BIZ UDPゴシック" w:hAnsi="BIZ UDPゴシック"/>
                                <w:color w:val="FF0000"/>
                                <w:spacing w:val="6"/>
                                <w:sz w:val="18"/>
                                <w:szCs w:val="18"/>
                              </w:rPr>
                            </w:pPr>
                            <w:r w:rsidRPr="00896D38">
                              <w:rPr>
                                <w:rFonts w:ascii="BIZ UDPゴシック" w:eastAsia="BIZ UDPゴシック" w:hAnsi="BIZ UDPゴシック" w:hint="eastAsia"/>
                                <w:spacing w:val="6"/>
                                <w:sz w:val="18"/>
                                <w:szCs w:val="18"/>
                              </w:rPr>
                              <w:t>別表5の6の</w:t>
                            </w:r>
                            <w:r w:rsidRPr="00896D38">
                              <w:rPr>
                                <w:rFonts w:ascii="BIZ UDPゴシック" w:eastAsia="BIZ UDPゴシック" w:hAnsi="BIZ UDPゴシック"/>
                                <w:spacing w:val="6"/>
                                <w:sz w:val="18"/>
                                <w:szCs w:val="18"/>
                              </w:rPr>
                              <w:t>３</w:t>
                            </w:r>
                          </w:p>
                        </w:tc>
                        <w:tc>
                          <w:tcPr>
                            <w:tcW w:w="2710" w:type="dxa"/>
                            <w:vAlign w:val="center"/>
                          </w:tcPr>
                          <w:p w14:paraId="0BA11A3E"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給与等の支給額が増加した場合の付加価値額の控除に関する明細書</w:t>
                            </w:r>
                          </w:p>
                        </w:tc>
                        <w:tc>
                          <w:tcPr>
                            <w:tcW w:w="3050" w:type="dxa"/>
                            <w:vAlign w:val="center"/>
                          </w:tcPr>
                          <w:p w14:paraId="3E7880C9"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896D38">
                              <w:rPr>
                                <w:rFonts w:ascii="BIZ UDPゴシック" w:eastAsia="BIZ UDPゴシック" w:hAnsi="BIZ UDPゴシック" w:hint="eastAsia"/>
                                <w:spacing w:val="6"/>
                                <w:sz w:val="18"/>
                                <w:szCs w:val="18"/>
                              </w:rPr>
                              <w:t>令和４年４月１日から</w:t>
                            </w:r>
                            <w:r w:rsidRPr="00896D38">
                              <w:rPr>
                                <w:rFonts w:ascii="BIZ UDPゴシック" w:eastAsia="BIZ UDPゴシック" w:hAnsi="BIZ UDPゴシック"/>
                                <w:spacing w:val="6"/>
                                <w:sz w:val="18"/>
                                <w:szCs w:val="18"/>
                              </w:rPr>
                              <w:t>令和</w:t>
                            </w:r>
                            <w:r w:rsidRPr="00896D38">
                              <w:rPr>
                                <w:rFonts w:ascii="BIZ UDPゴシック" w:eastAsia="BIZ UDPゴシック" w:hAnsi="BIZ UDPゴシック" w:hint="eastAsia"/>
                                <w:spacing w:val="6"/>
                                <w:sz w:val="18"/>
                                <w:szCs w:val="18"/>
                              </w:rPr>
                              <w:t>６</w:t>
                            </w:r>
                            <w:r w:rsidRPr="00896D38">
                              <w:rPr>
                                <w:rFonts w:ascii="BIZ UDPゴシック" w:eastAsia="BIZ UDPゴシック" w:hAnsi="BIZ UDPゴシック"/>
                                <w:spacing w:val="6"/>
                                <w:sz w:val="18"/>
                                <w:szCs w:val="18"/>
                              </w:rPr>
                              <w:t>年</w:t>
                            </w:r>
                            <w:r w:rsidRPr="00974EBE">
                              <w:rPr>
                                <w:rFonts w:ascii="BIZ UDPゴシック" w:eastAsia="BIZ UDPゴシック" w:hAnsi="BIZ UDPゴシック"/>
                                <w:color w:val="000000" w:themeColor="text1"/>
                                <w:spacing w:val="6"/>
                                <w:sz w:val="18"/>
                                <w:szCs w:val="18"/>
                              </w:rPr>
                              <w:t>3月31日までに</w:t>
                            </w:r>
                            <w:r w:rsidRPr="00974EBE">
                              <w:rPr>
                                <w:rFonts w:ascii="BIZ UDPゴシック" w:eastAsia="BIZ UDPゴシック" w:hAnsi="BIZ UDPゴシック" w:hint="eastAsia"/>
                                <w:color w:val="000000" w:themeColor="text1"/>
                                <w:spacing w:val="6"/>
                                <w:sz w:val="18"/>
                                <w:szCs w:val="18"/>
                              </w:rPr>
                              <w:t>開始する事業年度で</w:t>
                            </w:r>
                            <w:r w:rsidRPr="00974EBE">
                              <w:rPr>
                                <w:rFonts w:ascii="BIZ UDPゴシック" w:eastAsia="BIZ UDPゴシック" w:hAnsi="BIZ UDPゴシック" w:hint="eastAsia"/>
                                <w:color w:val="000000" w:themeColor="text1"/>
                                <w:spacing w:val="6"/>
                                <w:sz w:val="18"/>
                                <w:szCs w:val="20"/>
                              </w:rPr>
                              <w:t>給与等の支給額が増加した場合の付加価値額の控除の適用を受ける法人</w:t>
                            </w:r>
                          </w:p>
                        </w:tc>
                        <w:tc>
                          <w:tcPr>
                            <w:tcW w:w="1274" w:type="dxa"/>
                            <w:vAlign w:val="center"/>
                          </w:tcPr>
                          <w:p w14:paraId="2FF164B4"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5AB12462"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r w:rsidR="00331F1A" w:rsidRPr="00974EBE" w14:paraId="61C0062B" w14:textId="77777777" w:rsidTr="00544C59">
                        <w:trPr>
                          <w:cantSplit/>
                          <w:trHeight w:val="250"/>
                        </w:trPr>
                        <w:tc>
                          <w:tcPr>
                            <w:tcW w:w="1886" w:type="dxa"/>
                            <w:gridSpan w:val="2"/>
                            <w:vAlign w:val="center"/>
                          </w:tcPr>
                          <w:p w14:paraId="6274315A"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添付書類</w:t>
                            </w:r>
                            <w:r w:rsidRPr="00974EBE">
                              <w:rPr>
                                <w:rFonts w:ascii="BIZ UDPゴシック" w:eastAsia="BIZ UDPゴシック" w:hAnsi="BIZ UDPゴシック"/>
                                <w:color w:val="000000" w:themeColor="text1"/>
                                <w:spacing w:val="6"/>
                                <w:sz w:val="18"/>
                                <w:szCs w:val="18"/>
                              </w:rPr>
                              <w:t>※</w:t>
                            </w:r>
                          </w:p>
                        </w:tc>
                        <w:tc>
                          <w:tcPr>
                            <w:tcW w:w="2710" w:type="dxa"/>
                            <w:vAlign w:val="center"/>
                          </w:tcPr>
                          <w:p w14:paraId="1E96300D"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貸借対照表及び損益計算書（写）</w:t>
                            </w:r>
                          </w:p>
                        </w:tc>
                        <w:tc>
                          <w:tcPr>
                            <w:tcW w:w="3050" w:type="dxa"/>
                            <w:vAlign w:val="center"/>
                          </w:tcPr>
                          <w:p w14:paraId="02BE1AD9" w14:textId="77777777" w:rsidR="00331F1A" w:rsidRPr="00974EBE" w:rsidRDefault="00331F1A" w:rsidP="00DC1977">
                            <w:pPr>
                              <w:autoSpaceDN w:val="0"/>
                              <w:spacing w:line="220" w:lineRule="exact"/>
                              <w:jc w:val="lef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全ての外形標準課税適用法人</w:t>
                            </w:r>
                          </w:p>
                        </w:tc>
                        <w:tc>
                          <w:tcPr>
                            <w:tcW w:w="1274" w:type="dxa"/>
                            <w:vAlign w:val="center"/>
                          </w:tcPr>
                          <w:p w14:paraId="5218AC2E"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c>
                          <w:tcPr>
                            <w:tcW w:w="1248" w:type="dxa"/>
                            <w:vAlign w:val="center"/>
                          </w:tcPr>
                          <w:p w14:paraId="17924725" w14:textId="77777777" w:rsidR="00331F1A" w:rsidRPr="00974EBE" w:rsidRDefault="00331F1A" w:rsidP="00DC1977">
                            <w:pPr>
                              <w:autoSpaceDN w:val="0"/>
                              <w:spacing w:line="220" w:lineRule="exact"/>
                              <w:jc w:val="center"/>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p>
                        </w:tc>
                      </w:tr>
                    </w:tbl>
                    <w:p w14:paraId="1EB99483" w14:textId="77777777" w:rsidR="00331F1A" w:rsidRPr="00974EBE" w:rsidRDefault="00331F1A" w:rsidP="00DC1977">
                      <w:pPr>
                        <w:autoSpaceDN w:val="0"/>
                        <w:snapToGrid w:val="0"/>
                        <w:spacing w:line="220" w:lineRule="exact"/>
                        <w:ind w:leftChars="100" w:left="402" w:hangingChars="100" w:hanging="192"/>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w:t>
                      </w:r>
                      <w:r w:rsidRPr="00974EBE">
                        <w:rPr>
                          <w:rFonts w:ascii="BIZ UDPゴシック" w:eastAsia="BIZ UDPゴシック" w:hAnsi="BIZ UDPゴシック"/>
                          <w:color w:val="000000" w:themeColor="text1"/>
                          <w:spacing w:val="6"/>
                          <w:sz w:val="18"/>
                          <w:szCs w:val="18"/>
                        </w:rPr>
                        <w:t>令和２年４月</w:t>
                      </w:r>
                      <w:r w:rsidRPr="00974EBE">
                        <w:rPr>
                          <w:rFonts w:ascii="BIZ UDPゴシック" w:eastAsia="BIZ UDPゴシック" w:hAnsi="BIZ UDPゴシック" w:hint="eastAsia"/>
                          <w:color w:val="000000" w:themeColor="text1"/>
                          <w:spacing w:val="6"/>
                          <w:sz w:val="18"/>
                          <w:szCs w:val="18"/>
                        </w:rPr>
                        <w:t>１日</w:t>
                      </w:r>
                      <w:r w:rsidRPr="00974EBE">
                        <w:rPr>
                          <w:rFonts w:ascii="BIZ UDPゴシック" w:eastAsia="BIZ UDPゴシック" w:hAnsi="BIZ UDPゴシック"/>
                          <w:color w:val="000000" w:themeColor="text1"/>
                          <w:spacing w:val="6"/>
                          <w:sz w:val="18"/>
                          <w:szCs w:val="18"/>
                        </w:rPr>
                        <w:t>以後に</w:t>
                      </w:r>
                      <w:r w:rsidRPr="00974EBE">
                        <w:rPr>
                          <w:rFonts w:ascii="BIZ UDPゴシック" w:eastAsia="BIZ UDPゴシック" w:hAnsi="BIZ UDPゴシック" w:hint="eastAsia"/>
                          <w:color w:val="000000" w:themeColor="text1"/>
                          <w:spacing w:val="6"/>
                          <w:sz w:val="18"/>
                          <w:szCs w:val="18"/>
                        </w:rPr>
                        <w:t>終了する</w:t>
                      </w:r>
                      <w:r w:rsidRPr="00974EBE">
                        <w:rPr>
                          <w:rFonts w:ascii="BIZ UDPゴシック" w:eastAsia="BIZ UDPゴシック" w:hAnsi="BIZ UDPゴシック"/>
                          <w:color w:val="000000" w:themeColor="text1"/>
                          <w:spacing w:val="6"/>
                          <w:sz w:val="18"/>
                          <w:szCs w:val="18"/>
                        </w:rPr>
                        <w:t>事業年度から法人税の申告を電子情報処理組織を使用する方法(e-T</w:t>
                      </w:r>
                      <w:r w:rsidRPr="00974EBE">
                        <w:rPr>
                          <w:rFonts w:ascii="BIZ UDPゴシック" w:eastAsia="BIZ UDPゴシック" w:hAnsi="BIZ UDPゴシック" w:hint="eastAsia"/>
                          <w:color w:val="000000" w:themeColor="text1"/>
                          <w:spacing w:val="6"/>
                          <w:sz w:val="18"/>
                          <w:szCs w:val="18"/>
                        </w:rPr>
                        <w:t>ax)により</w:t>
                      </w:r>
                      <w:r w:rsidRPr="00974EBE">
                        <w:rPr>
                          <w:rFonts w:ascii="BIZ UDPゴシック" w:eastAsia="BIZ UDPゴシック" w:hAnsi="BIZ UDPゴシック"/>
                          <w:color w:val="000000" w:themeColor="text1"/>
                          <w:spacing w:val="6"/>
                          <w:sz w:val="18"/>
                          <w:szCs w:val="18"/>
                        </w:rPr>
                        <w:t>行</w:t>
                      </w:r>
                      <w:r w:rsidRPr="00974EBE">
                        <w:rPr>
                          <w:rFonts w:ascii="BIZ UDPゴシック" w:eastAsia="BIZ UDPゴシック" w:hAnsi="BIZ UDPゴシック" w:hint="eastAsia"/>
                          <w:color w:val="000000" w:themeColor="text1"/>
                          <w:spacing w:val="6"/>
                          <w:sz w:val="18"/>
                          <w:szCs w:val="18"/>
                        </w:rPr>
                        <w:t>い</w:t>
                      </w:r>
                      <w:r w:rsidRPr="00974EBE">
                        <w:rPr>
                          <w:rFonts w:ascii="BIZ UDPゴシック" w:eastAsia="BIZ UDPゴシック" w:hAnsi="BIZ UDPゴシック"/>
                          <w:color w:val="000000" w:themeColor="text1"/>
                          <w:spacing w:val="6"/>
                          <w:sz w:val="18"/>
                          <w:szCs w:val="18"/>
                        </w:rPr>
                        <w:t>、その際</w:t>
                      </w:r>
                      <w:r w:rsidRPr="00974EBE">
                        <w:rPr>
                          <w:rFonts w:ascii="BIZ UDPゴシック" w:eastAsia="BIZ UDPゴシック" w:hAnsi="BIZ UDPゴシック" w:hint="eastAsia"/>
                          <w:color w:val="000000" w:themeColor="text1"/>
                          <w:spacing w:val="6"/>
                          <w:sz w:val="18"/>
                          <w:szCs w:val="18"/>
                        </w:rPr>
                        <w:t>、</w:t>
                      </w:r>
                      <w:r w:rsidRPr="00974EBE">
                        <w:rPr>
                          <w:rFonts w:ascii="BIZ UDPゴシック" w:eastAsia="BIZ UDPゴシック" w:hAnsi="BIZ UDPゴシック"/>
                          <w:color w:val="000000" w:themeColor="text1"/>
                          <w:spacing w:val="6"/>
                          <w:sz w:val="18"/>
                          <w:szCs w:val="18"/>
                        </w:rPr>
                        <w:t>財務諸表を電子的に提出している場合は、添付は不要となります</w:t>
                      </w:r>
                      <w:r w:rsidRPr="00974EBE">
                        <w:rPr>
                          <w:rFonts w:ascii="BIZ UDPゴシック" w:eastAsia="BIZ UDPゴシック" w:hAnsi="BIZ UDPゴシック" w:hint="eastAsia"/>
                          <w:color w:val="000000" w:themeColor="text1"/>
                          <w:spacing w:val="6"/>
                          <w:sz w:val="18"/>
                          <w:szCs w:val="18"/>
                        </w:rPr>
                        <w:t>。</w:t>
                      </w:r>
                    </w:p>
                    <w:p w14:paraId="508326DA" w14:textId="77777777" w:rsidR="00331F1A" w:rsidRPr="00974EBE" w:rsidRDefault="00331F1A" w:rsidP="00DC1977">
                      <w:pPr>
                        <w:autoSpaceDN w:val="0"/>
                        <w:snapToGrid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＜お願い＞</w:t>
                      </w:r>
                    </w:p>
                    <w:p w14:paraId="52765B0D" w14:textId="77777777" w:rsidR="00331F1A" w:rsidRPr="00974EBE" w:rsidRDefault="00331F1A" w:rsidP="00DC1977">
                      <w:pPr>
                        <w:autoSpaceDN w:val="0"/>
                        <w:snapToGrid w:val="0"/>
                        <w:spacing w:line="220" w:lineRule="exact"/>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 xml:space="preserve">　主たる事務所等が大阪府にある場合、以下の書類についても添付をお願いします。</w:t>
                      </w:r>
                    </w:p>
                    <w:p w14:paraId="218FE41B" w14:textId="77777777" w:rsidR="00331F1A" w:rsidRPr="00974EBE" w:rsidRDefault="00331F1A" w:rsidP="00DC1977">
                      <w:pPr>
                        <w:autoSpaceDN w:val="0"/>
                        <w:snapToGrid w:val="0"/>
                        <w:spacing w:line="220" w:lineRule="exact"/>
                        <w:ind w:firstLineChars="150" w:firstLine="288"/>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　販売費及び一般管理費明細書、売上原価報告書、製造原価報告書（作成されていない場合は不要です。）</w:t>
                      </w:r>
                    </w:p>
                    <w:p w14:paraId="282EA63E" w14:textId="77777777" w:rsidR="00331F1A" w:rsidRPr="00974EBE" w:rsidRDefault="00331F1A" w:rsidP="00DC1977">
                      <w:pPr>
                        <w:autoSpaceDN w:val="0"/>
                        <w:snapToGrid w:val="0"/>
                        <w:spacing w:line="220" w:lineRule="exact"/>
                        <w:ind w:firstLineChars="150" w:firstLine="288"/>
                        <w:rPr>
                          <w:rFonts w:ascii="BIZ UDPゴシック" w:eastAsia="BIZ UDPゴシック" w:hAnsi="BIZ UDPゴシック"/>
                          <w:color w:val="000000" w:themeColor="text1"/>
                          <w:spacing w:val="6"/>
                          <w:sz w:val="18"/>
                          <w:szCs w:val="18"/>
                        </w:rPr>
                      </w:pPr>
                      <w:r w:rsidRPr="00974EBE">
                        <w:rPr>
                          <w:rFonts w:ascii="BIZ UDPゴシック" w:eastAsia="BIZ UDPゴシック" w:hAnsi="BIZ UDPゴシック" w:hint="eastAsia"/>
                          <w:color w:val="000000" w:themeColor="text1"/>
                          <w:spacing w:val="6"/>
                          <w:sz w:val="18"/>
                          <w:szCs w:val="18"/>
                        </w:rPr>
                        <w:t>・　法人税別表4又は別表4の2付表（所得の金額の計算に関する明細書）</w:t>
                      </w:r>
                    </w:p>
                    <w:p w14:paraId="20AC6879" w14:textId="77777777" w:rsidR="00331F1A" w:rsidRPr="00974EBE" w:rsidRDefault="00331F1A" w:rsidP="00DC1977">
                      <w:pPr>
                        <w:autoSpaceDN w:val="0"/>
                        <w:snapToGrid w:val="0"/>
                        <w:spacing w:line="220" w:lineRule="exact"/>
                        <w:ind w:firstLineChars="150" w:firstLine="288"/>
                        <w:rPr>
                          <w:rFonts w:ascii="BIZ UDPゴシック" w:eastAsia="BIZ UDPゴシック" w:hAnsi="BIZ UDPゴシック"/>
                          <w:spacing w:val="6"/>
                          <w:sz w:val="18"/>
                          <w:szCs w:val="18"/>
                        </w:rPr>
                      </w:pPr>
                      <w:r w:rsidRPr="00974EBE">
                        <w:rPr>
                          <w:rFonts w:ascii="BIZ UDPゴシック" w:eastAsia="BIZ UDPゴシック" w:hAnsi="BIZ UDPゴシック" w:hint="eastAsia"/>
                          <w:color w:val="000000" w:themeColor="text1"/>
                          <w:spacing w:val="6"/>
                          <w:sz w:val="18"/>
                          <w:szCs w:val="18"/>
                        </w:rPr>
                        <w:t>・　法人税別表5(1)又は別表5の2</w:t>
                      </w:r>
                      <w:r w:rsidRPr="00974EBE">
                        <w:rPr>
                          <w:rFonts w:ascii="BIZ UDPゴシック" w:eastAsia="BIZ UDPゴシック" w:hAnsi="BIZ UDPゴシック"/>
                          <w:color w:val="000000" w:themeColor="text1"/>
                          <w:spacing w:val="6"/>
                          <w:sz w:val="18"/>
                          <w:szCs w:val="18"/>
                        </w:rPr>
                        <w:t>(1)</w:t>
                      </w:r>
                      <w:r w:rsidRPr="00974EBE">
                        <w:rPr>
                          <w:rFonts w:ascii="BIZ UDPゴシック" w:eastAsia="BIZ UDPゴシック" w:hAnsi="BIZ UDPゴシック" w:hint="eastAsia"/>
                          <w:color w:val="000000" w:themeColor="text1"/>
                          <w:spacing w:val="6"/>
                          <w:sz w:val="18"/>
                          <w:szCs w:val="18"/>
                        </w:rPr>
                        <w:t>付表1（利益積立金額及び資本金等の額の計算に関する明細書</w:t>
                      </w:r>
                      <w:r w:rsidRPr="00974EBE">
                        <w:rPr>
                          <w:rFonts w:ascii="BIZ UDPゴシック" w:eastAsia="BIZ UDPゴシック" w:hAnsi="BIZ UDPゴシック" w:hint="eastAsia"/>
                          <w:spacing w:val="6"/>
                          <w:sz w:val="18"/>
                          <w:szCs w:val="18"/>
                        </w:rPr>
                        <w:t>）</w:t>
                      </w:r>
                    </w:p>
                    <w:p w14:paraId="1130BC88" w14:textId="77777777" w:rsidR="00331F1A" w:rsidRPr="00974EBE" w:rsidRDefault="00331F1A" w:rsidP="00095E3D">
                      <w:pPr>
                        <w:snapToGrid w:val="0"/>
                        <w:rPr>
                          <w:rFonts w:ascii="BIZ UDPゴシック" w:eastAsia="BIZ UDPゴシック" w:hAnsi="BIZ UDPゴシック"/>
                          <w:spacing w:val="6"/>
                          <w:sz w:val="18"/>
                          <w:szCs w:val="18"/>
                        </w:rPr>
                      </w:pPr>
                    </w:p>
                    <w:p w14:paraId="15BD6754" w14:textId="77777777" w:rsidR="00331F1A" w:rsidRPr="00974EBE" w:rsidRDefault="00331F1A" w:rsidP="00095E3D">
                      <w:pPr>
                        <w:snapToGrid w:val="0"/>
                        <w:rPr>
                          <w:rFonts w:ascii="BIZ UDPゴシック" w:eastAsia="BIZ UDPゴシック" w:hAnsi="BIZ UDPゴシック"/>
                          <w:spacing w:val="6"/>
                          <w:sz w:val="18"/>
                          <w:szCs w:val="18"/>
                        </w:rPr>
                      </w:pPr>
                      <w:r w:rsidRPr="00974EBE">
                        <w:rPr>
                          <w:rFonts w:ascii="BIZ UDPゴシック" w:eastAsia="BIZ UDPゴシック" w:hAnsi="BIZ UDPゴシック" w:hint="eastAsia"/>
                          <w:spacing w:val="6"/>
                          <w:sz w:val="18"/>
                          <w:szCs w:val="18"/>
                        </w:rPr>
                        <w:t xml:space="preserve">　</w:t>
                      </w:r>
                    </w:p>
                    <w:p w14:paraId="1E31C4A7" w14:textId="77777777" w:rsidR="00331F1A" w:rsidRPr="00974EBE" w:rsidRDefault="00331F1A" w:rsidP="00095E3D">
                      <w:pPr>
                        <w:snapToGrid w:val="0"/>
                        <w:rPr>
                          <w:rFonts w:ascii="BIZ UDPゴシック" w:eastAsia="BIZ UDPゴシック" w:hAnsi="BIZ UDPゴシック"/>
                          <w:color w:val="FF0000"/>
                          <w:spacing w:val="6"/>
                          <w:sz w:val="18"/>
                          <w:szCs w:val="18"/>
                        </w:rPr>
                      </w:pPr>
                      <w:r w:rsidRPr="00974EBE">
                        <w:rPr>
                          <w:rFonts w:ascii="BIZ UDPゴシック" w:eastAsia="BIZ UDPゴシック" w:hAnsi="BIZ UDPゴシック" w:hint="eastAsia"/>
                          <w:spacing w:val="6"/>
                          <w:sz w:val="18"/>
                          <w:szCs w:val="18"/>
                        </w:rPr>
                        <w:t xml:space="preserve">　</w:t>
                      </w:r>
                    </w:p>
                    <w:p w14:paraId="76520AEA" w14:textId="77777777" w:rsidR="00331F1A" w:rsidRPr="00974EBE" w:rsidRDefault="00331F1A" w:rsidP="00095E3D">
                      <w:pPr>
                        <w:snapToGrid w:val="0"/>
                        <w:rPr>
                          <w:rFonts w:ascii="BIZ UDPゴシック" w:eastAsia="BIZ UDPゴシック" w:hAnsi="BIZ UDPゴシック"/>
                          <w:spacing w:val="6"/>
                          <w:sz w:val="18"/>
                          <w:szCs w:val="18"/>
                        </w:rPr>
                      </w:pPr>
                      <w:r w:rsidRPr="00974EBE">
                        <w:rPr>
                          <w:rFonts w:ascii="BIZ UDPゴシック" w:eastAsia="BIZ UDPゴシック" w:hAnsi="BIZ UDPゴシック" w:hint="eastAsia"/>
                          <w:spacing w:val="6"/>
                          <w:sz w:val="18"/>
                          <w:szCs w:val="18"/>
                        </w:rPr>
                        <w:t xml:space="preserve">　</w:t>
                      </w:r>
                    </w:p>
                    <w:p w14:paraId="4479A174" w14:textId="77777777" w:rsidR="00331F1A" w:rsidRPr="00974EBE" w:rsidRDefault="00331F1A" w:rsidP="00095E3D">
                      <w:pPr>
                        <w:ind w:leftChars="100" w:left="654" w:hangingChars="200" w:hanging="444"/>
                        <w:rPr>
                          <w:rFonts w:ascii="BIZ UDPゴシック" w:eastAsia="BIZ UDPゴシック" w:hAnsi="BIZ UDPゴシック"/>
                          <w:spacing w:val="6"/>
                        </w:rPr>
                      </w:pPr>
                    </w:p>
                    <w:p w14:paraId="0933AF18" w14:textId="77777777" w:rsidR="00331F1A" w:rsidRPr="00974EBE" w:rsidRDefault="00331F1A" w:rsidP="00095E3D">
                      <w:pPr>
                        <w:ind w:leftChars="100" w:left="654" w:hangingChars="200" w:hanging="444"/>
                        <w:rPr>
                          <w:rFonts w:ascii="BIZ UDPゴシック" w:eastAsia="BIZ UDPゴシック" w:hAnsi="BIZ UDPゴシック"/>
                          <w:spacing w:val="6"/>
                        </w:rPr>
                      </w:pPr>
                    </w:p>
                    <w:p w14:paraId="1ED0D7EE" w14:textId="77777777" w:rsidR="00331F1A" w:rsidRPr="00974EBE" w:rsidRDefault="00331F1A" w:rsidP="00095E3D">
                      <w:pPr>
                        <w:ind w:leftChars="100" w:left="654" w:hangingChars="200" w:hanging="444"/>
                        <w:rPr>
                          <w:rFonts w:ascii="BIZ UDPゴシック" w:eastAsia="BIZ UDPゴシック" w:hAnsi="BIZ UDPゴシック"/>
                          <w:spacing w:val="6"/>
                        </w:rPr>
                      </w:pPr>
                    </w:p>
                  </w:txbxContent>
                </v:textbox>
              </v:rect>
            </w:pict>
          </mc:Fallback>
        </mc:AlternateContent>
      </w:r>
    </w:p>
    <w:p w14:paraId="0A696CB5" w14:textId="77777777" w:rsidR="00095E3D" w:rsidRDefault="00095E3D" w:rsidP="0072111E">
      <w:pPr>
        <w:autoSpaceDN w:val="0"/>
        <w:rPr>
          <w:rFonts w:ascii="Meiryo UI" w:eastAsia="Meiryo UI" w:hAnsi="Meiryo UI"/>
          <w:color w:val="000000" w:themeColor="text1"/>
          <w:sz w:val="18"/>
          <w:szCs w:val="18"/>
        </w:rPr>
      </w:pPr>
    </w:p>
    <w:p w14:paraId="097C11C8" w14:textId="77777777" w:rsidR="00095E3D" w:rsidRPr="00C35943" w:rsidRDefault="00095E3D" w:rsidP="0072111E">
      <w:pPr>
        <w:autoSpaceDN w:val="0"/>
        <w:rPr>
          <w:rFonts w:ascii="Meiryo UI" w:eastAsia="Meiryo UI" w:hAnsi="Meiryo UI"/>
          <w:color w:val="000000" w:themeColor="text1"/>
          <w:sz w:val="20"/>
          <w:szCs w:val="20"/>
        </w:rPr>
      </w:pPr>
    </w:p>
    <w:p w14:paraId="77C2D7B5" w14:textId="77777777" w:rsidR="00095E3D" w:rsidRPr="006541B6" w:rsidRDefault="00095E3D" w:rsidP="0072111E">
      <w:pPr>
        <w:autoSpaceDN w:val="0"/>
        <w:rPr>
          <w:color w:val="000000" w:themeColor="text1"/>
          <w:sz w:val="20"/>
          <w:szCs w:val="20"/>
        </w:rPr>
      </w:pPr>
    </w:p>
    <w:p w14:paraId="08DA217C" w14:textId="77777777" w:rsidR="00095E3D" w:rsidRPr="006541B6" w:rsidRDefault="00095E3D" w:rsidP="0072111E">
      <w:pPr>
        <w:autoSpaceDN w:val="0"/>
        <w:rPr>
          <w:color w:val="000000" w:themeColor="text1"/>
          <w:sz w:val="20"/>
          <w:szCs w:val="20"/>
        </w:rPr>
      </w:pPr>
    </w:p>
    <w:p w14:paraId="334346B9" w14:textId="77777777" w:rsidR="00095E3D" w:rsidRPr="006541B6" w:rsidRDefault="00095E3D" w:rsidP="0072111E">
      <w:pPr>
        <w:autoSpaceDN w:val="0"/>
        <w:rPr>
          <w:color w:val="000000" w:themeColor="text1"/>
          <w:sz w:val="20"/>
          <w:szCs w:val="20"/>
        </w:rPr>
      </w:pPr>
    </w:p>
    <w:p w14:paraId="36FCF548" w14:textId="77777777" w:rsidR="00095E3D" w:rsidRPr="006541B6" w:rsidRDefault="00095E3D" w:rsidP="0072111E">
      <w:pPr>
        <w:autoSpaceDN w:val="0"/>
        <w:rPr>
          <w:color w:val="000000" w:themeColor="text1"/>
        </w:rPr>
      </w:pPr>
    </w:p>
    <w:p w14:paraId="215AAF56"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2F054A77"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790670FF"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0729E891"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6DCBB4F3"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3AE9C9E9"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35F3BE65"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62DBFEDB" w14:textId="77777777" w:rsidR="00095E3D" w:rsidRPr="006541B6" w:rsidRDefault="00095E3D" w:rsidP="0072111E">
      <w:pPr>
        <w:autoSpaceDN w:val="0"/>
        <w:spacing w:line="0" w:lineRule="atLeast"/>
        <w:rPr>
          <w:rFonts w:ascii="HGｺﾞｼｯｸE" w:eastAsia="HGｺﾞｼｯｸE"/>
          <w:b/>
          <w:bCs/>
          <w:noProof/>
          <w:color w:val="000000" w:themeColor="text1"/>
          <w:sz w:val="16"/>
          <w:szCs w:val="16"/>
        </w:rPr>
      </w:pPr>
    </w:p>
    <w:p w14:paraId="2CCD136B" w14:textId="77777777" w:rsidR="00095E3D" w:rsidRPr="00C35943" w:rsidRDefault="00095E3D" w:rsidP="0072111E">
      <w:pPr>
        <w:autoSpaceDN w:val="0"/>
        <w:spacing w:line="0" w:lineRule="atLeast"/>
        <w:rPr>
          <w:rFonts w:ascii="Meiryo UI" w:eastAsia="Meiryo UI" w:hAnsi="Meiryo UI"/>
          <w:b/>
          <w:bCs/>
          <w:noProof/>
          <w:color w:val="000000" w:themeColor="text1"/>
          <w:sz w:val="16"/>
          <w:szCs w:val="16"/>
        </w:rPr>
      </w:pPr>
    </w:p>
    <w:p w14:paraId="526EAD03" w14:textId="77777777" w:rsidR="00095E3D" w:rsidRPr="00C35943" w:rsidRDefault="00095E3D" w:rsidP="0072111E">
      <w:pPr>
        <w:autoSpaceDN w:val="0"/>
        <w:spacing w:line="0" w:lineRule="atLeast"/>
        <w:rPr>
          <w:rFonts w:ascii="Meiryo UI" w:eastAsia="Meiryo UI" w:hAnsi="Meiryo UI"/>
          <w:b/>
          <w:bCs/>
          <w:noProof/>
          <w:color w:val="000000" w:themeColor="text1"/>
          <w:sz w:val="16"/>
          <w:szCs w:val="16"/>
        </w:rPr>
      </w:pPr>
    </w:p>
    <w:p w14:paraId="7AF02E51" w14:textId="77777777" w:rsidR="00095E3D" w:rsidRPr="00C35943" w:rsidRDefault="00095E3D" w:rsidP="0072111E">
      <w:pPr>
        <w:autoSpaceDN w:val="0"/>
        <w:spacing w:line="0" w:lineRule="atLeast"/>
        <w:rPr>
          <w:rFonts w:ascii="Meiryo UI" w:eastAsia="Meiryo UI" w:hAnsi="Meiryo UI"/>
          <w:b/>
          <w:bCs/>
          <w:noProof/>
          <w:color w:val="000000" w:themeColor="text1"/>
          <w:sz w:val="16"/>
          <w:szCs w:val="16"/>
        </w:rPr>
      </w:pPr>
    </w:p>
    <w:p w14:paraId="6B2DDEA5" w14:textId="77777777" w:rsidR="00095E3D" w:rsidRPr="00C35943" w:rsidRDefault="00095E3D" w:rsidP="0072111E">
      <w:pPr>
        <w:autoSpaceDN w:val="0"/>
        <w:rPr>
          <w:rFonts w:ascii="Meiryo UI" w:eastAsia="Meiryo UI" w:hAnsi="Meiryo UI"/>
          <w:b/>
          <w:bCs/>
          <w:color w:val="000000" w:themeColor="text1"/>
          <w:sz w:val="24"/>
        </w:rPr>
      </w:pPr>
    </w:p>
    <w:p w14:paraId="59C35EA5" w14:textId="77777777" w:rsidR="00095E3D" w:rsidRDefault="00095E3D" w:rsidP="0072111E">
      <w:pPr>
        <w:widowControl/>
        <w:autoSpaceDN w:val="0"/>
        <w:spacing w:line="100" w:lineRule="exact"/>
        <w:jc w:val="left"/>
        <w:rPr>
          <w:rFonts w:ascii="HGｺﾞｼｯｸE" w:eastAsia="HGｺﾞｼｯｸE"/>
          <w:b/>
          <w:bCs/>
          <w:color w:val="000000" w:themeColor="text1"/>
          <w:sz w:val="24"/>
        </w:rPr>
      </w:pPr>
    </w:p>
    <w:p w14:paraId="3712BFC7" w14:textId="77777777" w:rsidR="00095E3D" w:rsidRDefault="00095E3D" w:rsidP="0072111E">
      <w:pPr>
        <w:widowControl/>
        <w:autoSpaceDN w:val="0"/>
        <w:spacing w:line="100" w:lineRule="exact"/>
        <w:jc w:val="left"/>
        <w:rPr>
          <w:rFonts w:ascii="HGｺﾞｼｯｸE" w:eastAsia="HGｺﾞｼｯｸE"/>
          <w:b/>
          <w:bCs/>
          <w:color w:val="000000" w:themeColor="text1"/>
          <w:sz w:val="24"/>
        </w:rPr>
      </w:pPr>
    </w:p>
    <w:p w14:paraId="6553F4FB"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60EA2A28"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12602CBB"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0EA0C081"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4805BBAD"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1EFDB923"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06B42CAA"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49222B08"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3ED9B15E"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4076265C"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0FAA6EA4"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18634D8A"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34A2774F"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57C7D2D0"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27EF497C"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21E2DE4F"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17774263"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553A8098" w14:textId="77777777" w:rsidR="00095E3D" w:rsidRDefault="00095E3D" w:rsidP="0072111E">
      <w:pPr>
        <w:widowControl/>
        <w:autoSpaceDN w:val="0"/>
        <w:spacing w:line="100" w:lineRule="exact"/>
        <w:jc w:val="left"/>
        <w:rPr>
          <w:rFonts w:ascii="HGｺﾞｼｯｸM" w:eastAsia="HGｺﾞｼｯｸM" w:hAnsi="ＭＳ ゴシック" w:cs="ＭＳ Ｐゴシック"/>
          <w:color w:val="000000" w:themeColor="text1"/>
          <w:kern w:val="0"/>
          <w:szCs w:val="21"/>
        </w:rPr>
      </w:pPr>
    </w:p>
    <w:p w14:paraId="40641CA3" w14:textId="77777777" w:rsidR="00095E3D" w:rsidRDefault="00095E3D" w:rsidP="0072111E">
      <w:pPr>
        <w:widowControl/>
        <w:autoSpaceDN w:val="0"/>
        <w:spacing w:line="260" w:lineRule="exact"/>
        <w:ind w:firstLineChars="100" w:firstLine="210"/>
        <w:jc w:val="left"/>
        <w:rPr>
          <w:rFonts w:ascii="Meiryo UI" w:eastAsia="Meiryo UI" w:hAnsi="Meiryo UI" w:cs="ＭＳ Ｐゴシック"/>
          <w:kern w:val="0"/>
          <w:szCs w:val="21"/>
        </w:rPr>
      </w:pPr>
    </w:p>
    <w:p w14:paraId="5BAB75C0" w14:textId="77777777" w:rsidR="00095E3D" w:rsidRDefault="00095E3D" w:rsidP="0072111E">
      <w:pPr>
        <w:widowControl/>
        <w:autoSpaceDN w:val="0"/>
        <w:spacing w:line="260" w:lineRule="exact"/>
        <w:ind w:firstLineChars="100" w:firstLine="210"/>
        <w:jc w:val="left"/>
        <w:rPr>
          <w:rFonts w:ascii="Meiryo UI" w:eastAsia="Meiryo UI" w:hAnsi="Meiryo UI" w:cs="ＭＳ Ｐゴシック"/>
          <w:kern w:val="0"/>
          <w:szCs w:val="21"/>
        </w:rPr>
      </w:pPr>
    </w:p>
    <w:p w14:paraId="5BD12D1A" w14:textId="77777777" w:rsidR="00095E3D" w:rsidRDefault="00095E3D" w:rsidP="0072111E">
      <w:pPr>
        <w:widowControl/>
        <w:autoSpaceDN w:val="0"/>
        <w:spacing w:line="260" w:lineRule="exact"/>
        <w:ind w:firstLineChars="100" w:firstLine="210"/>
        <w:jc w:val="left"/>
        <w:rPr>
          <w:rFonts w:ascii="Meiryo UI" w:eastAsia="Meiryo UI" w:hAnsi="Meiryo UI" w:cs="ＭＳ Ｐゴシック"/>
          <w:kern w:val="0"/>
          <w:szCs w:val="21"/>
        </w:rPr>
      </w:pPr>
    </w:p>
    <w:p w14:paraId="70B00D3A" w14:textId="7DA23D62" w:rsidR="00CE4CDB" w:rsidRDefault="00CE4CDB" w:rsidP="0072111E">
      <w:pPr>
        <w:widowControl/>
        <w:autoSpaceDN w:val="0"/>
        <w:jc w:val="left"/>
        <w:rPr>
          <w:rFonts w:ascii="Meiryo UI" w:eastAsia="Meiryo UI" w:hAnsi="Meiryo UI"/>
          <w:b/>
          <w:sz w:val="28"/>
          <w:szCs w:val="24"/>
        </w:rPr>
      </w:pPr>
      <w:r>
        <w:rPr>
          <w:rFonts w:ascii="Meiryo UI" w:eastAsia="Meiryo UI" w:hAnsi="Meiryo UI"/>
          <w:b/>
          <w:sz w:val="28"/>
          <w:szCs w:val="24"/>
        </w:rPr>
        <w:br w:type="page"/>
      </w:r>
    </w:p>
    <w:tbl>
      <w:tblPr>
        <w:tblStyle w:val="a3"/>
        <w:tblW w:w="10488" w:type="dxa"/>
        <w:tblInd w:w="-5" w:type="dxa"/>
        <w:shd w:val="clear" w:color="auto" w:fill="000066"/>
        <w:tblLook w:val="04A0" w:firstRow="1" w:lastRow="0" w:firstColumn="1" w:lastColumn="0" w:noHBand="0" w:noVBand="1"/>
      </w:tblPr>
      <w:tblGrid>
        <w:gridCol w:w="10488"/>
      </w:tblGrid>
      <w:tr w:rsidR="00926337" w:rsidRPr="004B2B92" w14:paraId="4261B94C" w14:textId="77777777" w:rsidTr="00000834">
        <w:trPr>
          <w:trHeight w:val="680"/>
        </w:trPr>
        <w:tc>
          <w:tcPr>
            <w:tcW w:w="10488" w:type="dxa"/>
            <w:shd w:val="clear" w:color="auto" w:fill="000066"/>
            <w:vAlign w:val="center"/>
          </w:tcPr>
          <w:p w14:paraId="398870F2" w14:textId="5763538F" w:rsidR="00926337" w:rsidRPr="00000834" w:rsidRDefault="00926337" w:rsidP="0072111E">
            <w:pPr>
              <w:autoSpaceDN w:val="0"/>
              <w:jc w:val="center"/>
              <w:rPr>
                <w:rFonts w:ascii="BIZ UDPゴシック" w:eastAsia="BIZ UDPゴシック" w:hAnsi="BIZ UDPゴシック"/>
                <w:b/>
                <w:spacing w:val="20"/>
                <w:sz w:val="24"/>
                <w:szCs w:val="24"/>
                <w:bdr w:val="single" w:sz="4" w:space="0" w:color="auto"/>
              </w:rPr>
            </w:pPr>
            <w:r w:rsidRPr="00000834">
              <w:rPr>
                <w:rFonts w:ascii="BIZ UDPゴシック" w:eastAsia="BIZ UDPゴシック" w:hAnsi="BIZ UDPゴシック" w:hint="eastAsia"/>
                <w:b/>
                <w:spacing w:val="20"/>
                <w:sz w:val="36"/>
                <w:szCs w:val="24"/>
              </w:rPr>
              <w:t>個人事業税</w:t>
            </w:r>
            <w:bookmarkStart w:id="26" w:name="個人事業税"/>
            <w:bookmarkEnd w:id="26"/>
          </w:p>
        </w:tc>
      </w:tr>
    </w:tbl>
    <w:p w14:paraId="27AB1B3E" w14:textId="17616F31" w:rsidR="001E2A9F" w:rsidRDefault="00780FAB" w:rsidP="00544C59">
      <w:pPr>
        <w:autoSpaceDN w:val="0"/>
        <w:spacing w:line="480" w:lineRule="exact"/>
        <w:rPr>
          <w:rFonts w:ascii="BIZ UDPゴシック" w:eastAsia="BIZ UDPゴシック" w:hAnsi="Meiryo UI"/>
          <w:b/>
          <w:bCs/>
          <w:spacing w:val="6"/>
          <w:sz w:val="24"/>
        </w:rPr>
      </w:pPr>
      <w:r w:rsidRPr="0009098A">
        <w:rPr>
          <w:rFonts w:ascii="Meiryo UI" w:eastAsia="Meiryo UI" w:hAnsi="Meiryo UI"/>
          <w:b/>
          <w:noProof/>
          <w:sz w:val="28"/>
          <w:szCs w:val="24"/>
        </w:rPr>
        <w:drawing>
          <wp:anchor distT="0" distB="0" distL="114300" distR="114300" simplePos="0" relativeHeight="251779072" behindDoc="0" locked="1" layoutInCell="1" allowOverlap="1" wp14:anchorId="669CE5D9" wp14:editId="303848C8">
            <wp:simplePos x="0" y="0"/>
            <wp:positionH relativeFrom="column">
              <wp:posOffset>6162675</wp:posOffset>
            </wp:positionH>
            <wp:positionV relativeFrom="paragraph">
              <wp:posOffset>-401320</wp:posOffset>
            </wp:positionV>
            <wp:extent cx="466725" cy="358775"/>
            <wp:effectExtent l="0" t="0" r="9525" b="3175"/>
            <wp:wrapNone/>
            <wp:docPr id="1804" name="図 1804">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778048" behindDoc="0" locked="1" layoutInCell="1" allowOverlap="1" wp14:anchorId="48C75E74" wp14:editId="7A4CE836">
            <wp:simplePos x="0" y="0"/>
            <wp:positionH relativeFrom="column">
              <wp:posOffset>5648325</wp:posOffset>
            </wp:positionH>
            <wp:positionV relativeFrom="paragraph">
              <wp:posOffset>-401320</wp:posOffset>
            </wp:positionV>
            <wp:extent cx="476250" cy="375285"/>
            <wp:effectExtent l="0" t="0" r="0" b="5715"/>
            <wp:wrapNone/>
            <wp:docPr id="1802" name="図 1802">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2A9F" w:rsidRPr="009D19F5">
        <w:rPr>
          <w:rFonts w:ascii="BIZ UDPゴシック" w:eastAsia="BIZ UDPゴシック" w:hAnsi="Meiryo UI" w:hint="eastAsia"/>
          <w:noProof/>
          <w:color w:val="000000" w:themeColor="text1"/>
          <w:spacing w:val="6"/>
          <w:sz w:val="32"/>
        </w:rPr>
        <w:t>■</w:t>
      </w:r>
      <w:r w:rsidR="000F28D0">
        <w:rPr>
          <w:rFonts w:ascii="BIZ UDPゴシック" w:eastAsia="BIZ UDPゴシック" w:hAnsi="Meiryo UI" w:hint="eastAsia"/>
          <w:noProof/>
          <w:color w:val="000000" w:themeColor="text1"/>
          <w:spacing w:val="6"/>
          <w:sz w:val="32"/>
        </w:rPr>
        <w:t xml:space="preserve"> </w:t>
      </w:r>
      <w:r w:rsidR="001E2A9F" w:rsidRPr="009D19F5">
        <w:rPr>
          <w:rFonts w:ascii="BIZ UDPゴシック" w:eastAsia="BIZ UDPゴシック" w:hAnsi="Meiryo UI" w:hint="eastAsia"/>
          <w:b/>
          <w:bCs/>
          <w:noProof/>
          <w:spacing w:val="6"/>
          <w:sz w:val="32"/>
        </w:rPr>
        <w:t>納める人</w:t>
      </w:r>
    </w:p>
    <w:p w14:paraId="02ACF801" w14:textId="71940852" w:rsidR="00321EE7" w:rsidRDefault="001E2A9F" w:rsidP="00544C59">
      <w:pPr>
        <w:pStyle w:val="af5"/>
        <w:autoSpaceDE/>
        <w:adjustRightInd w:val="0"/>
        <w:spacing w:line="260" w:lineRule="exact"/>
        <w:ind w:leftChars="150" w:left="315" w:firstLine="212"/>
        <w:jc w:val="left"/>
        <w:rPr>
          <w:rFonts w:ascii="BIZ UDPゴシック" w:eastAsia="BIZ UDPゴシック" w:hAnsi="Meiryo UI"/>
          <w:spacing w:val="6"/>
          <w:sz w:val="20"/>
          <w:szCs w:val="20"/>
        </w:rPr>
      </w:pPr>
      <w:r w:rsidRPr="00E12414">
        <w:rPr>
          <w:rFonts w:ascii="BIZ UDPゴシック" w:eastAsia="BIZ UDPゴシック" w:hAnsi="Meiryo UI" w:hint="eastAsia"/>
          <w:spacing w:val="6"/>
          <w:sz w:val="20"/>
          <w:szCs w:val="20"/>
        </w:rPr>
        <w:t>府内に事務所、事業所を設けて、法律で定める第一種事業、第二種事業、第三種事業を営んでいる個人が納めます。</w:t>
      </w:r>
    </w:p>
    <w:p w14:paraId="57102DF2" w14:textId="77777777" w:rsidR="00544C59" w:rsidRDefault="00544C59" w:rsidP="00544C59">
      <w:pPr>
        <w:pStyle w:val="af5"/>
        <w:autoSpaceDE/>
        <w:adjustRightInd w:val="0"/>
        <w:spacing w:line="260" w:lineRule="exact"/>
        <w:ind w:rightChars="-68" w:right="-143" w:firstLineChars="90" w:firstLine="189"/>
        <w:jc w:val="left"/>
        <w:rPr>
          <w:rFonts w:ascii="Meiryo UI" w:eastAsia="Meiryo UI" w:hAnsi="Meiryo UI"/>
          <w:spacing w:val="0"/>
          <w:szCs w:val="21"/>
        </w:rPr>
      </w:pPr>
    </w:p>
    <w:tbl>
      <w:tblPr>
        <w:tblW w:w="948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51"/>
        <w:gridCol w:w="739"/>
        <w:gridCol w:w="1871"/>
        <w:gridCol w:w="1873"/>
        <w:gridCol w:w="1871"/>
        <w:gridCol w:w="1875"/>
      </w:tblGrid>
      <w:tr w:rsidR="001E2A9F" w:rsidRPr="009D19F5" w14:paraId="5D20BC25" w14:textId="77777777" w:rsidTr="003932D5">
        <w:trPr>
          <w:trHeight w:val="454"/>
        </w:trPr>
        <w:tc>
          <w:tcPr>
            <w:tcW w:w="1251" w:type="dxa"/>
            <w:shd w:val="clear" w:color="auto" w:fill="B4C6E7" w:themeFill="accent5" w:themeFillTint="66"/>
            <w:vAlign w:val="center"/>
          </w:tcPr>
          <w:p w14:paraId="53950434" w14:textId="77777777" w:rsidR="001E2A9F" w:rsidRPr="00BB4975" w:rsidRDefault="001E2A9F" w:rsidP="0072111E">
            <w:pPr>
              <w:pStyle w:val="ae"/>
              <w:autoSpaceDE/>
              <w:jc w:val="center"/>
              <w:rPr>
                <w:rFonts w:ascii="Meiryo UI" w:eastAsia="BIZ UDPゴシック" w:hAnsi="Meiryo UI"/>
                <w:b/>
                <w:color w:val="000000" w:themeColor="text1"/>
                <w:spacing w:val="6"/>
                <w:szCs w:val="18"/>
              </w:rPr>
            </w:pPr>
            <w:r w:rsidRPr="00BB4975">
              <w:rPr>
                <w:rFonts w:ascii="Meiryo UI" w:eastAsia="BIZ UDPゴシック" w:hAnsi="Meiryo UI" w:hint="eastAsia"/>
                <w:b/>
                <w:color w:val="000000" w:themeColor="text1"/>
                <w:spacing w:val="6"/>
                <w:szCs w:val="18"/>
              </w:rPr>
              <w:t>区分</w:t>
            </w:r>
          </w:p>
        </w:tc>
        <w:tc>
          <w:tcPr>
            <w:tcW w:w="739" w:type="dxa"/>
            <w:shd w:val="clear" w:color="auto" w:fill="B4C6E7" w:themeFill="accent5" w:themeFillTint="66"/>
            <w:vAlign w:val="center"/>
          </w:tcPr>
          <w:p w14:paraId="16CF3069" w14:textId="77777777" w:rsidR="001E2A9F" w:rsidRPr="00BB4975" w:rsidRDefault="001E2A9F" w:rsidP="0072111E">
            <w:pPr>
              <w:pStyle w:val="ae"/>
              <w:autoSpaceDE/>
              <w:jc w:val="center"/>
              <w:rPr>
                <w:rFonts w:ascii="Meiryo UI" w:eastAsia="BIZ UDPゴシック" w:hAnsi="Meiryo UI"/>
                <w:b/>
                <w:color w:val="000000" w:themeColor="text1"/>
                <w:spacing w:val="6"/>
                <w:szCs w:val="18"/>
              </w:rPr>
            </w:pPr>
            <w:r w:rsidRPr="00BB4975">
              <w:rPr>
                <w:rFonts w:ascii="Meiryo UI" w:eastAsia="BIZ UDPゴシック" w:hAnsi="Meiryo UI" w:hint="eastAsia"/>
                <w:b/>
                <w:color w:val="000000" w:themeColor="text1"/>
                <w:spacing w:val="6"/>
                <w:szCs w:val="18"/>
              </w:rPr>
              <w:t>税率</w:t>
            </w:r>
          </w:p>
        </w:tc>
        <w:tc>
          <w:tcPr>
            <w:tcW w:w="7490" w:type="dxa"/>
            <w:gridSpan w:val="4"/>
            <w:shd w:val="clear" w:color="auto" w:fill="B4C6E7" w:themeFill="accent5" w:themeFillTint="66"/>
            <w:tcMar>
              <w:left w:w="28" w:type="dxa"/>
              <w:right w:w="28" w:type="dxa"/>
            </w:tcMar>
            <w:vAlign w:val="center"/>
          </w:tcPr>
          <w:p w14:paraId="2580E6BE" w14:textId="77777777" w:rsidR="001E2A9F" w:rsidRPr="00BB4975" w:rsidRDefault="001E2A9F" w:rsidP="0072111E">
            <w:pPr>
              <w:pStyle w:val="ae"/>
              <w:autoSpaceDE/>
              <w:jc w:val="center"/>
              <w:rPr>
                <w:rFonts w:ascii="Meiryo UI" w:eastAsia="BIZ UDPゴシック" w:hAnsi="Meiryo UI"/>
                <w:b/>
                <w:color w:val="000000" w:themeColor="text1"/>
                <w:spacing w:val="6"/>
                <w:szCs w:val="18"/>
              </w:rPr>
            </w:pPr>
            <w:r w:rsidRPr="00BB4975">
              <w:rPr>
                <w:rFonts w:ascii="Meiryo UI" w:eastAsia="BIZ UDPゴシック" w:hAnsi="Meiryo UI" w:hint="eastAsia"/>
                <w:b/>
                <w:color w:val="000000" w:themeColor="text1"/>
                <w:spacing w:val="6"/>
                <w:szCs w:val="18"/>
              </w:rPr>
              <w:t>事業の種類</w:t>
            </w:r>
          </w:p>
        </w:tc>
      </w:tr>
      <w:tr w:rsidR="001E2A9F" w:rsidRPr="009D19F5" w14:paraId="0B77CE7B" w14:textId="77777777" w:rsidTr="00321EE7">
        <w:trPr>
          <w:trHeight w:val="454"/>
        </w:trPr>
        <w:tc>
          <w:tcPr>
            <w:tcW w:w="1251" w:type="dxa"/>
            <w:vMerge w:val="restart"/>
            <w:shd w:val="clear" w:color="auto" w:fill="B4C6E7" w:themeFill="accent5" w:themeFillTint="66"/>
            <w:vAlign w:val="center"/>
          </w:tcPr>
          <w:p w14:paraId="4BDECF54" w14:textId="77777777" w:rsidR="001E2A9F" w:rsidRPr="007C66A0" w:rsidRDefault="001E2A9F" w:rsidP="0072111E">
            <w:pPr>
              <w:pStyle w:val="ae"/>
              <w:autoSpaceDE/>
              <w:jc w:val="center"/>
              <w:rPr>
                <w:rFonts w:ascii="BIZ UDPゴシック" w:eastAsia="BIZ UDPゴシック" w:hAnsi="BIZ UDPゴシック"/>
                <w:b/>
                <w:spacing w:val="6"/>
              </w:rPr>
            </w:pPr>
            <w:r w:rsidRPr="007C66A0">
              <w:rPr>
                <w:rFonts w:ascii="BIZ UDPゴシック" w:eastAsia="BIZ UDPゴシック" w:hAnsi="BIZ UDPゴシック" w:hint="eastAsia"/>
                <w:b/>
                <w:spacing w:val="6"/>
              </w:rPr>
              <w:t>第一種事業</w:t>
            </w:r>
          </w:p>
          <w:p w14:paraId="3DC494F8" w14:textId="77777777" w:rsidR="001E2A9F" w:rsidRPr="007C66A0" w:rsidRDefault="001E2A9F" w:rsidP="0072111E">
            <w:pPr>
              <w:pStyle w:val="ae"/>
              <w:autoSpaceDE/>
              <w:jc w:val="center"/>
              <w:rPr>
                <w:rFonts w:ascii="BIZ UDPゴシック" w:eastAsia="BIZ UDPゴシック" w:hAnsi="BIZ UDPゴシック"/>
                <w:b/>
                <w:spacing w:val="6"/>
              </w:rPr>
            </w:pPr>
            <w:r w:rsidRPr="007C66A0">
              <w:rPr>
                <w:rFonts w:ascii="BIZ UDPゴシック" w:eastAsia="BIZ UDPゴシック" w:hAnsi="BIZ UDPゴシック" w:hint="eastAsia"/>
                <w:b/>
                <w:spacing w:val="6"/>
              </w:rPr>
              <w:t>（37業種）</w:t>
            </w:r>
          </w:p>
        </w:tc>
        <w:tc>
          <w:tcPr>
            <w:tcW w:w="739" w:type="dxa"/>
            <w:vMerge w:val="restart"/>
            <w:shd w:val="clear" w:color="auto" w:fill="B4C6E7" w:themeFill="accent5" w:themeFillTint="66"/>
            <w:vAlign w:val="center"/>
          </w:tcPr>
          <w:p w14:paraId="3993C490" w14:textId="77777777" w:rsidR="001E2A9F" w:rsidRPr="007C66A0" w:rsidRDefault="001E2A9F" w:rsidP="0072111E">
            <w:pPr>
              <w:pStyle w:val="ae"/>
              <w:autoSpaceDE/>
              <w:jc w:val="center"/>
              <w:rPr>
                <w:rFonts w:ascii="BIZ UDPゴシック" w:eastAsia="BIZ UDPゴシック" w:hAnsi="BIZ UDPゴシック"/>
                <w:b/>
                <w:spacing w:val="6"/>
              </w:rPr>
            </w:pPr>
            <w:r w:rsidRPr="007C66A0">
              <w:rPr>
                <w:rFonts w:ascii="BIZ UDPゴシック" w:eastAsia="BIZ UDPゴシック" w:hAnsi="BIZ UDPゴシック" w:hint="eastAsia"/>
                <w:b/>
                <w:spacing w:val="6"/>
              </w:rPr>
              <w:t>５％</w:t>
            </w:r>
          </w:p>
        </w:tc>
        <w:tc>
          <w:tcPr>
            <w:tcW w:w="1871" w:type="dxa"/>
            <w:tcFitText/>
            <w:vAlign w:val="center"/>
          </w:tcPr>
          <w:p w14:paraId="74E89350" w14:textId="77777777" w:rsidR="001E2A9F" w:rsidRPr="009D19F5" w:rsidRDefault="001E2A9F" w:rsidP="0072111E">
            <w:pPr>
              <w:pStyle w:val="ae"/>
              <w:autoSpaceDE/>
              <w:jc w:val="center"/>
              <w:rPr>
                <w:rFonts w:ascii="Meiryo UI" w:eastAsia="BIZ UDPゴシック" w:hAnsi="Meiryo UI"/>
                <w:spacing w:val="6"/>
                <w:sz w:val="16"/>
              </w:rPr>
            </w:pPr>
            <w:r w:rsidRPr="00F1479E">
              <w:rPr>
                <w:rFonts w:ascii="Meiryo UI" w:eastAsia="BIZ UDPゴシック" w:hAnsi="Meiryo UI" w:hint="eastAsia"/>
                <w:spacing w:val="106"/>
                <w:kern w:val="0"/>
                <w:sz w:val="16"/>
                <w:fitText w:val="1050" w:id="-1271727616"/>
              </w:rPr>
              <w:t>物品販売</w:t>
            </w:r>
            <w:r w:rsidRPr="00F1479E">
              <w:rPr>
                <w:rFonts w:ascii="Meiryo UI" w:eastAsia="BIZ UDPゴシック" w:hAnsi="Meiryo UI" w:hint="eastAsia"/>
                <w:spacing w:val="2"/>
                <w:kern w:val="0"/>
                <w:sz w:val="16"/>
                <w:fitText w:val="1050" w:id="-1271727616"/>
              </w:rPr>
              <w:t>業</w:t>
            </w:r>
          </w:p>
        </w:tc>
        <w:tc>
          <w:tcPr>
            <w:tcW w:w="1873" w:type="dxa"/>
            <w:tcFitText/>
            <w:vAlign w:val="center"/>
          </w:tcPr>
          <w:p w14:paraId="19685D73"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294"/>
                <w:kern w:val="0"/>
                <w:sz w:val="16"/>
              </w:rPr>
              <w:t>保険</w:t>
            </w:r>
            <w:r w:rsidRPr="007C66A0">
              <w:rPr>
                <w:rFonts w:ascii="Meiryo UI" w:eastAsia="BIZ UDPゴシック" w:hAnsi="Meiryo UI" w:hint="eastAsia"/>
                <w:kern w:val="0"/>
                <w:sz w:val="16"/>
              </w:rPr>
              <w:t>業</w:t>
            </w:r>
          </w:p>
        </w:tc>
        <w:tc>
          <w:tcPr>
            <w:tcW w:w="1871" w:type="dxa"/>
            <w:tcFitText/>
            <w:vAlign w:val="center"/>
          </w:tcPr>
          <w:p w14:paraId="53D5C225" w14:textId="77777777" w:rsidR="001E2A9F" w:rsidRPr="009D19F5" w:rsidRDefault="001E2A9F" w:rsidP="0072111E">
            <w:pPr>
              <w:pStyle w:val="ae"/>
              <w:autoSpaceDE/>
              <w:jc w:val="center"/>
              <w:rPr>
                <w:rFonts w:ascii="Meiryo UI" w:eastAsia="BIZ UDPゴシック" w:hAnsi="Meiryo UI"/>
                <w:spacing w:val="6"/>
                <w:sz w:val="16"/>
              </w:rPr>
            </w:pPr>
            <w:r w:rsidRPr="007C66A0">
              <w:rPr>
                <w:rFonts w:ascii="Meiryo UI" w:eastAsia="BIZ UDPゴシック" w:hAnsi="Meiryo UI" w:hint="eastAsia"/>
                <w:spacing w:val="106"/>
                <w:kern w:val="0"/>
                <w:sz w:val="16"/>
              </w:rPr>
              <w:t>金銭貸付</w:t>
            </w:r>
            <w:r w:rsidRPr="007C66A0">
              <w:rPr>
                <w:rFonts w:ascii="Meiryo UI" w:eastAsia="BIZ UDPゴシック" w:hAnsi="Meiryo UI" w:hint="eastAsia"/>
                <w:spacing w:val="2"/>
                <w:kern w:val="0"/>
                <w:sz w:val="16"/>
              </w:rPr>
              <w:t>業</w:t>
            </w:r>
          </w:p>
        </w:tc>
        <w:tc>
          <w:tcPr>
            <w:tcW w:w="1875" w:type="dxa"/>
            <w:tcFitText/>
            <w:vAlign w:val="center"/>
          </w:tcPr>
          <w:p w14:paraId="4A85D637" w14:textId="77777777" w:rsidR="001E2A9F" w:rsidRPr="009D19F5" w:rsidRDefault="001E2A9F" w:rsidP="0072111E">
            <w:pPr>
              <w:pStyle w:val="ae"/>
              <w:autoSpaceDE/>
              <w:jc w:val="center"/>
              <w:rPr>
                <w:rFonts w:ascii="Meiryo UI" w:eastAsia="BIZ UDPゴシック" w:hAnsi="Meiryo UI"/>
                <w:spacing w:val="6"/>
                <w:sz w:val="16"/>
              </w:rPr>
            </w:pPr>
            <w:r w:rsidRPr="007C66A0">
              <w:rPr>
                <w:rFonts w:ascii="Meiryo UI" w:eastAsia="BIZ UDPゴシック" w:hAnsi="Meiryo UI" w:hint="eastAsia"/>
                <w:spacing w:val="107"/>
                <w:kern w:val="0"/>
                <w:sz w:val="16"/>
              </w:rPr>
              <w:t>物品貸付</w:t>
            </w:r>
            <w:r w:rsidRPr="007C66A0">
              <w:rPr>
                <w:rFonts w:ascii="Meiryo UI" w:eastAsia="BIZ UDPゴシック" w:hAnsi="Meiryo UI" w:hint="eastAsia"/>
                <w:spacing w:val="0"/>
                <w:kern w:val="0"/>
                <w:sz w:val="16"/>
              </w:rPr>
              <w:t>業</w:t>
            </w:r>
          </w:p>
        </w:tc>
      </w:tr>
      <w:tr w:rsidR="001E2A9F" w:rsidRPr="009D19F5" w14:paraId="03099D02" w14:textId="77777777" w:rsidTr="00321EE7">
        <w:trPr>
          <w:trHeight w:val="454"/>
        </w:trPr>
        <w:tc>
          <w:tcPr>
            <w:tcW w:w="1251" w:type="dxa"/>
            <w:vMerge/>
            <w:shd w:val="clear" w:color="auto" w:fill="B4C6E7" w:themeFill="accent5" w:themeFillTint="66"/>
            <w:vAlign w:val="center"/>
          </w:tcPr>
          <w:p w14:paraId="0E38F7A3" w14:textId="77777777" w:rsidR="001E2A9F" w:rsidRPr="009D19F5" w:rsidRDefault="001E2A9F" w:rsidP="0072111E">
            <w:pPr>
              <w:pStyle w:val="ae"/>
              <w:autoSpaceDE/>
              <w:jc w:val="center"/>
              <w:rPr>
                <w:rFonts w:ascii="Meiryo UI" w:eastAsia="BIZ UDPゴシック" w:hAnsi="Meiryo UI"/>
                <w:b/>
                <w:spacing w:val="6"/>
                <w:sz w:val="16"/>
              </w:rPr>
            </w:pPr>
          </w:p>
        </w:tc>
        <w:tc>
          <w:tcPr>
            <w:tcW w:w="739" w:type="dxa"/>
            <w:vMerge/>
            <w:shd w:val="clear" w:color="auto" w:fill="B4C6E7" w:themeFill="accent5" w:themeFillTint="66"/>
            <w:vAlign w:val="center"/>
          </w:tcPr>
          <w:p w14:paraId="3A80EF79" w14:textId="77777777" w:rsidR="001E2A9F" w:rsidRPr="009D19F5" w:rsidRDefault="001E2A9F" w:rsidP="0072111E">
            <w:pPr>
              <w:pStyle w:val="ae"/>
              <w:autoSpaceDE/>
              <w:jc w:val="center"/>
              <w:rPr>
                <w:rFonts w:ascii="Meiryo UI" w:eastAsia="BIZ UDPゴシック" w:hAnsi="Meiryo UI"/>
                <w:b/>
                <w:spacing w:val="6"/>
                <w:sz w:val="16"/>
              </w:rPr>
            </w:pPr>
          </w:p>
        </w:tc>
        <w:tc>
          <w:tcPr>
            <w:tcW w:w="1871" w:type="dxa"/>
            <w:tcFitText/>
            <w:vAlign w:val="center"/>
          </w:tcPr>
          <w:p w14:paraId="7F6FC4D4" w14:textId="77777777" w:rsidR="001E2A9F" w:rsidRPr="009D19F5" w:rsidRDefault="001E2A9F" w:rsidP="0072111E">
            <w:pPr>
              <w:pStyle w:val="ae"/>
              <w:autoSpaceDE/>
              <w:jc w:val="center"/>
              <w:rPr>
                <w:rFonts w:ascii="Meiryo UI" w:eastAsia="BIZ UDPゴシック" w:hAnsi="Meiryo UI"/>
                <w:spacing w:val="6"/>
                <w:sz w:val="16"/>
              </w:rPr>
            </w:pPr>
            <w:r w:rsidRPr="00FA4733">
              <w:rPr>
                <w:rFonts w:ascii="Meiryo UI" w:eastAsia="BIZ UDPゴシック" w:hAnsi="Meiryo UI" w:hint="eastAsia"/>
                <w:spacing w:val="69"/>
                <w:kern w:val="0"/>
                <w:sz w:val="16"/>
              </w:rPr>
              <w:t>不動産貸付</w:t>
            </w:r>
            <w:r w:rsidRPr="00FA4733">
              <w:rPr>
                <w:rFonts w:ascii="Meiryo UI" w:eastAsia="BIZ UDPゴシック" w:hAnsi="Meiryo UI" w:hint="eastAsia"/>
                <w:spacing w:val="2"/>
                <w:kern w:val="0"/>
                <w:sz w:val="16"/>
              </w:rPr>
              <w:t>業</w:t>
            </w:r>
          </w:p>
        </w:tc>
        <w:tc>
          <w:tcPr>
            <w:tcW w:w="1873" w:type="dxa"/>
            <w:tcFitText/>
            <w:vAlign w:val="center"/>
          </w:tcPr>
          <w:p w14:paraId="7DDEEAFA"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294"/>
                <w:sz w:val="16"/>
              </w:rPr>
              <w:t>製造</w:t>
            </w:r>
            <w:r w:rsidRPr="00FA4733">
              <w:rPr>
                <w:rFonts w:ascii="Meiryo UI" w:eastAsia="BIZ UDPゴシック" w:hAnsi="Meiryo UI" w:hint="eastAsia"/>
                <w:sz w:val="16"/>
              </w:rPr>
              <w:t>業</w:t>
            </w:r>
          </w:p>
        </w:tc>
        <w:tc>
          <w:tcPr>
            <w:tcW w:w="1871" w:type="dxa"/>
            <w:tcFitText/>
            <w:vAlign w:val="center"/>
          </w:tcPr>
          <w:p w14:paraId="6BE983A9"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106"/>
                <w:sz w:val="16"/>
              </w:rPr>
              <w:t>電気供給</w:t>
            </w:r>
            <w:r w:rsidRPr="00FA4733">
              <w:rPr>
                <w:rFonts w:ascii="Meiryo UI" w:eastAsia="BIZ UDPゴシック" w:hAnsi="Meiryo UI" w:hint="eastAsia"/>
                <w:spacing w:val="2"/>
                <w:sz w:val="16"/>
              </w:rPr>
              <w:t>業</w:t>
            </w:r>
          </w:p>
        </w:tc>
        <w:tc>
          <w:tcPr>
            <w:tcW w:w="1875" w:type="dxa"/>
            <w:tcFitText/>
            <w:vAlign w:val="center"/>
          </w:tcPr>
          <w:p w14:paraId="786CDA8F" w14:textId="77777777" w:rsidR="001E2A9F" w:rsidRPr="009D19F5" w:rsidRDefault="001E2A9F" w:rsidP="0072111E">
            <w:pPr>
              <w:autoSpaceDN w:val="0"/>
              <w:jc w:val="center"/>
              <w:rPr>
                <w:rFonts w:ascii="Meiryo UI" w:eastAsia="BIZ UDPゴシック" w:hAnsi="Meiryo UI"/>
                <w:spacing w:val="6"/>
                <w:sz w:val="16"/>
              </w:rPr>
            </w:pPr>
            <w:r w:rsidRPr="006C5118">
              <w:rPr>
                <w:rFonts w:ascii="Meiryo UI" w:eastAsia="BIZ UDPゴシック" w:hAnsi="Meiryo UI" w:hint="eastAsia"/>
                <w:spacing w:val="107"/>
                <w:kern w:val="0"/>
                <w:sz w:val="16"/>
              </w:rPr>
              <w:t>土石採取</w:t>
            </w:r>
            <w:r w:rsidRPr="006C5118">
              <w:rPr>
                <w:rFonts w:ascii="Meiryo UI" w:eastAsia="BIZ UDPゴシック" w:hAnsi="Meiryo UI" w:hint="eastAsia"/>
                <w:kern w:val="0"/>
                <w:sz w:val="16"/>
              </w:rPr>
              <w:t>業</w:t>
            </w:r>
          </w:p>
        </w:tc>
      </w:tr>
      <w:tr w:rsidR="001E2A9F" w:rsidRPr="009D19F5" w14:paraId="7A361A80" w14:textId="77777777" w:rsidTr="00321EE7">
        <w:trPr>
          <w:trHeight w:val="454"/>
        </w:trPr>
        <w:tc>
          <w:tcPr>
            <w:tcW w:w="1251" w:type="dxa"/>
            <w:vMerge/>
            <w:shd w:val="clear" w:color="auto" w:fill="B4C6E7" w:themeFill="accent5" w:themeFillTint="66"/>
          </w:tcPr>
          <w:p w14:paraId="22D90F59" w14:textId="77777777" w:rsidR="001E2A9F" w:rsidRPr="009D19F5" w:rsidRDefault="001E2A9F" w:rsidP="0072111E">
            <w:pPr>
              <w:autoSpaceDN w:val="0"/>
              <w:jc w:val="center"/>
              <w:rPr>
                <w:rFonts w:ascii="Meiryo UI" w:eastAsia="BIZ UDPゴシック" w:hAnsi="Meiryo UI"/>
                <w:spacing w:val="6"/>
                <w:sz w:val="16"/>
              </w:rPr>
            </w:pPr>
          </w:p>
        </w:tc>
        <w:tc>
          <w:tcPr>
            <w:tcW w:w="739" w:type="dxa"/>
            <w:vMerge/>
            <w:shd w:val="clear" w:color="auto" w:fill="B4C6E7" w:themeFill="accent5" w:themeFillTint="66"/>
          </w:tcPr>
          <w:p w14:paraId="7C2E96F5" w14:textId="77777777" w:rsidR="001E2A9F" w:rsidRPr="009D19F5" w:rsidRDefault="001E2A9F" w:rsidP="0072111E">
            <w:pPr>
              <w:autoSpaceDN w:val="0"/>
              <w:jc w:val="center"/>
              <w:rPr>
                <w:rFonts w:ascii="Meiryo UI" w:eastAsia="BIZ UDPゴシック" w:hAnsi="Meiryo UI"/>
                <w:spacing w:val="6"/>
                <w:sz w:val="16"/>
              </w:rPr>
            </w:pPr>
          </w:p>
        </w:tc>
        <w:tc>
          <w:tcPr>
            <w:tcW w:w="3744" w:type="dxa"/>
            <w:gridSpan w:val="2"/>
            <w:tcFitText/>
            <w:vAlign w:val="center"/>
          </w:tcPr>
          <w:p w14:paraId="22622CBE" w14:textId="77777777" w:rsidR="001E2A9F" w:rsidRPr="009D19F5" w:rsidRDefault="001E2A9F" w:rsidP="0072111E">
            <w:pPr>
              <w:autoSpaceDN w:val="0"/>
              <w:rPr>
                <w:rFonts w:ascii="Meiryo UI" w:eastAsia="BIZ UDPゴシック" w:hAnsi="Meiryo UI"/>
                <w:spacing w:val="6"/>
                <w:sz w:val="16"/>
              </w:rPr>
            </w:pPr>
            <w:r w:rsidRPr="00FA4733">
              <w:rPr>
                <w:rFonts w:ascii="Meiryo UI" w:eastAsia="BIZ UDPゴシック" w:hAnsi="Meiryo UI" w:hint="eastAsia"/>
                <w:spacing w:val="46"/>
                <w:kern w:val="0"/>
                <w:sz w:val="16"/>
              </w:rPr>
              <w:t>電気通信事業（放送事業を含む。</w:t>
            </w:r>
            <w:r w:rsidRPr="00FA4733">
              <w:rPr>
                <w:rFonts w:ascii="Meiryo UI" w:eastAsia="BIZ UDPゴシック" w:hAnsi="Meiryo UI" w:hint="eastAsia"/>
                <w:spacing w:val="1"/>
                <w:kern w:val="0"/>
                <w:sz w:val="16"/>
              </w:rPr>
              <w:t>）</w:t>
            </w:r>
          </w:p>
        </w:tc>
        <w:tc>
          <w:tcPr>
            <w:tcW w:w="1871" w:type="dxa"/>
            <w:tcFitText/>
            <w:vAlign w:val="center"/>
          </w:tcPr>
          <w:p w14:paraId="2B5B32B1" w14:textId="77777777" w:rsidR="001E2A9F" w:rsidRPr="009D19F5" w:rsidRDefault="001E2A9F" w:rsidP="0072111E">
            <w:pPr>
              <w:autoSpaceDN w:val="0"/>
              <w:jc w:val="center"/>
              <w:rPr>
                <w:rFonts w:ascii="Meiryo UI" w:eastAsia="BIZ UDPゴシック" w:hAnsi="Meiryo UI"/>
                <w:spacing w:val="6"/>
                <w:sz w:val="16"/>
              </w:rPr>
            </w:pPr>
            <w:r w:rsidRPr="00A47A68">
              <w:rPr>
                <w:rFonts w:ascii="Meiryo UI" w:eastAsia="BIZ UDPゴシック" w:hAnsi="Meiryo UI" w:hint="eastAsia"/>
                <w:spacing w:val="293"/>
                <w:kern w:val="0"/>
                <w:sz w:val="16"/>
              </w:rPr>
              <w:t>運送</w:t>
            </w:r>
            <w:r w:rsidRPr="00A47A68">
              <w:rPr>
                <w:rFonts w:ascii="Meiryo UI" w:eastAsia="BIZ UDPゴシック" w:hAnsi="Meiryo UI" w:hint="eastAsia"/>
                <w:spacing w:val="1"/>
                <w:kern w:val="0"/>
                <w:sz w:val="16"/>
              </w:rPr>
              <w:t>業</w:t>
            </w:r>
          </w:p>
        </w:tc>
        <w:tc>
          <w:tcPr>
            <w:tcW w:w="1875" w:type="dxa"/>
            <w:tcFitText/>
            <w:vAlign w:val="center"/>
          </w:tcPr>
          <w:p w14:paraId="64B47695" w14:textId="77777777" w:rsidR="001E2A9F" w:rsidRPr="009D19F5" w:rsidRDefault="001E2A9F" w:rsidP="0072111E">
            <w:pPr>
              <w:autoSpaceDN w:val="0"/>
              <w:jc w:val="center"/>
              <w:rPr>
                <w:rFonts w:ascii="Meiryo UI" w:eastAsia="BIZ UDPゴシック" w:hAnsi="Meiryo UI"/>
                <w:spacing w:val="6"/>
                <w:sz w:val="16"/>
              </w:rPr>
            </w:pPr>
            <w:r w:rsidRPr="006C5118">
              <w:rPr>
                <w:rFonts w:ascii="Meiryo UI" w:eastAsia="BIZ UDPゴシック" w:hAnsi="Meiryo UI" w:hint="eastAsia"/>
                <w:spacing w:val="107"/>
                <w:kern w:val="0"/>
                <w:sz w:val="16"/>
              </w:rPr>
              <w:t>運送取扱</w:t>
            </w:r>
            <w:r w:rsidRPr="006C5118">
              <w:rPr>
                <w:rFonts w:ascii="Meiryo UI" w:eastAsia="BIZ UDPゴシック" w:hAnsi="Meiryo UI" w:hint="eastAsia"/>
                <w:kern w:val="0"/>
                <w:sz w:val="16"/>
              </w:rPr>
              <w:t>業</w:t>
            </w:r>
          </w:p>
        </w:tc>
      </w:tr>
      <w:tr w:rsidR="001E2A9F" w:rsidRPr="009D19F5" w14:paraId="123825BA" w14:textId="77777777" w:rsidTr="00321EE7">
        <w:trPr>
          <w:trHeight w:val="454"/>
        </w:trPr>
        <w:tc>
          <w:tcPr>
            <w:tcW w:w="1251" w:type="dxa"/>
            <w:vMerge/>
            <w:shd w:val="clear" w:color="auto" w:fill="B4C6E7" w:themeFill="accent5" w:themeFillTint="66"/>
          </w:tcPr>
          <w:p w14:paraId="08A3A1AE" w14:textId="77777777" w:rsidR="001E2A9F" w:rsidRPr="009D19F5" w:rsidRDefault="001E2A9F" w:rsidP="0072111E">
            <w:pPr>
              <w:pStyle w:val="ae"/>
              <w:autoSpaceDE/>
              <w:jc w:val="center"/>
              <w:rPr>
                <w:rFonts w:ascii="Meiryo UI" w:eastAsia="BIZ UDPゴシック" w:hAnsi="Meiryo UI"/>
                <w:spacing w:val="6"/>
                <w:sz w:val="16"/>
              </w:rPr>
            </w:pPr>
          </w:p>
        </w:tc>
        <w:tc>
          <w:tcPr>
            <w:tcW w:w="739" w:type="dxa"/>
            <w:vMerge/>
            <w:shd w:val="clear" w:color="auto" w:fill="B4C6E7" w:themeFill="accent5" w:themeFillTint="66"/>
          </w:tcPr>
          <w:p w14:paraId="087E4963" w14:textId="77777777" w:rsidR="001E2A9F" w:rsidRPr="009D19F5" w:rsidRDefault="001E2A9F" w:rsidP="0072111E">
            <w:pPr>
              <w:pStyle w:val="ae"/>
              <w:autoSpaceDE/>
              <w:jc w:val="center"/>
              <w:rPr>
                <w:rFonts w:ascii="Meiryo UI" w:eastAsia="BIZ UDPゴシック" w:hAnsi="Meiryo UI"/>
                <w:spacing w:val="6"/>
                <w:sz w:val="16"/>
              </w:rPr>
            </w:pPr>
          </w:p>
        </w:tc>
        <w:tc>
          <w:tcPr>
            <w:tcW w:w="1871" w:type="dxa"/>
            <w:tcFitText/>
            <w:vAlign w:val="center"/>
          </w:tcPr>
          <w:p w14:paraId="6FD1FEC7" w14:textId="77777777" w:rsidR="001E2A9F" w:rsidRPr="009D19F5" w:rsidRDefault="001E2A9F" w:rsidP="0072111E">
            <w:pPr>
              <w:pStyle w:val="ae"/>
              <w:autoSpaceDE/>
              <w:jc w:val="center"/>
              <w:rPr>
                <w:rFonts w:ascii="Meiryo UI" w:eastAsia="BIZ UDPゴシック" w:hAnsi="Meiryo UI"/>
                <w:spacing w:val="6"/>
                <w:sz w:val="16"/>
              </w:rPr>
            </w:pPr>
            <w:r w:rsidRPr="00DC1977">
              <w:rPr>
                <w:rFonts w:ascii="Meiryo UI" w:eastAsia="BIZ UDPゴシック" w:hAnsi="Meiryo UI" w:hint="eastAsia"/>
                <w:spacing w:val="69"/>
                <w:kern w:val="0"/>
                <w:sz w:val="16"/>
              </w:rPr>
              <w:t>船舶定係場</w:t>
            </w:r>
            <w:r w:rsidRPr="00DC1977">
              <w:rPr>
                <w:rFonts w:ascii="Meiryo UI" w:eastAsia="BIZ UDPゴシック" w:hAnsi="Meiryo UI" w:hint="eastAsia"/>
                <w:spacing w:val="2"/>
                <w:kern w:val="0"/>
                <w:sz w:val="16"/>
              </w:rPr>
              <w:t>業</w:t>
            </w:r>
          </w:p>
        </w:tc>
        <w:tc>
          <w:tcPr>
            <w:tcW w:w="1873" w:type="dxa"/>
            <w:tcFitText/>
            <w:vAlign w:val="center"/>
          </w:tcPr>
          <w:p w14:paraId="662811C0"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294"/>
                <w:sz w:val="16"/>
              </w:rPr>
              <w:t>倉庫</w:t>
            </w:r>
            <w:r w:rsidRPr="00FA4733">
              <w:rPr>
                <w:rFonts w:ascii="Meiryo UI" w:eastAsia="BIZ UDPゴシック" w:hAnsi="Meiryo UI" w:hint="eastAsia"/>
                <w:sz w:val="16"/>
              </w:rPr>
              <w:t>業</w:t>
            </w:r>
          </w:p>
        </w:tc>
        <w:tc>
          <w:tcPr>
            <w:tcW w:w="1871" w:type="dxa"/>
            <w:tcFitText/>
            <w:vAlign w:val="center"/>
          </w:tcPr>
          <w:p w14:paraId="2A3DDD86" w14:textId="77777777" w:rsidR="001E2A9F" w:rsidRPr="009D19F5" w:rsidRDefault="001E2A9F" w:rsidP="0072111E">
            <w:pPr>
              <w:autoSpaceDN w:val="0"/>
              <w:jc w:val="center"/>
              <w:rPr>
                <w:rFonts w:ascii="Meiryo UI" w:eastAsia="BIZ UDPゴシック" w:hAnsi="Meiryo UI"/>
                <w:spacing w:val="6"/>
                <w:sz w:val="16"/>
              </w:rPr>
            </w:pPr>
            <w:r w:rsidRPr="009D19F5">
              <w:rPr>
                <w:rFonts w:ascii="Meiryo UI" w:eastAsia="BIZ UDPゴシック" w:hAnsi="Meiryo UI" w:hint="eastAsia"/>
                <w:spacing w:val="169"/>
                <w:sz w:val="16"/>
              </w:rPr>
              <w:t>駐車場</w:t>
            </w:r>
            <w:r w:rsidRPr="009D19F5">
              <w:rPr>
                <w:rFonts w:ascii="Meiryo UI" w:eastAsia="BIZ UDPゴシック" w:hAnsi="Meiryo UI" w:hint="eastAsia"/>
                <w:sz w:val="16"/>
              </w:rPr>
              <w:t>業</w:t>
            </w:r>
          </w:p>
        </w:tc>
        <w:tc>
          <w:tcPr>
            <w:tcW w:w="1875" w:type="dxa"/>
            <w:tcFitText/>
            <w:vAlign w:val="center"/>
          </w:tcPr>
          <w:p w14:paraId="2268314D" w14:textId="77777777" w:rsidR="001E2A9F" w:rsidRPr="009D19F5" w:rsidRDefault="001E2A9F" w:rsidP="0072111E">
            <w:pPr>
              <w:autoSpaceDN w:val="0"/>
              <w:jc w:val="center"/>
              <w:rPr>
                <w:rFonts w:ascii="Meiryo UI" w:eastAsia="BIZ UDPゴシック" w:hAnsi="Meiryo UI"/>
                <w:spacing w:val="6"/>
                <w:sz w:val="16"/>
              </w:rPr>
            </w:pPr>
            <w:r w:rsidRPr="006C5118">
              <w:rPr>
                <w:rFonts w:ascii="Meiryo UI" w:eastAsia="BIZ UDPゴシック" w:hAnsi="Meiryo UI" w:hint="eastAsia"/>
                <w:spacing w:val="294"/>
                <w:kern w:val="0"/>
                <w:sz w:val="16"/>
              </w:rPr>
              <w:t>請負</w:t>
            </w:r>
            <w:r w:rsidRPr="006C5118">
              <w:rPr>
                <w:rFonts w:ascii="Meiryo UI" w:eastAsia="BIZ UDPゴシック" w:hAnsi="Meiryo UI" w:hint="eastAsia"/>
                <w:spacing w:val="1"/>
                <w:kern w:val="0"/>
                <w:sz w:val="16"/>
              </w:rPr>
              <w:t>業</w:t>
            </w:r>
          </w:p>
        </w:tc>
      </w:tr>
      <w:tr w:rsidR="001E2A9F" w:rsidRPr="009D19F5" w14:paraId="028C65DA" w14:textId="77777777" w:rsidTr="00321EE7">
        <w:trPr>
          <w:trHeight w:val="454"/>
        </w:trPr>
        <w:tc>
          <w:tcPr>
            <w:tcW w:w="1251" w:type="dxa"/>
            <w:vMerge/>
            <w:shd w:val="clear" w:color="auto" w:fill="B4C6E7" w:themeFill="accent5" w:themeFillTint="66"/>
          </w:tcPr>
          <w:p w14:paraId="0F0C0061" w14:textId="77777777" w:rsidR="001E2A9F" w:rsidRPr="009D19F5" w:rsidRDefault="001E2A9F" w:rsidP="0072111E">
            <w:pPr>
              <w:pStyle w:val="ae"/>
              <w:autoSpaceDE/>
              <w:jc w:val="center"/>
              <w:rPr>
                <w:rFonts w:ascii="Meiryo UI" w:eastAsia="BIZ UDPゴシック" w:hAnsi="Meiryo UI"/>
                <w:spacing w:val="6"/>
                <w:sz w:val="16"/>
              </w:rPr>
            </w:pPr>
          </w:p>
        </w:tc>
        <w:tc>
          <w:tcPr>
            <w:tcW w:w="739" w:type="dxa"/>
            <w:vMerge/>
            <w:shd w:val="clear" w:color="auto" w:fill="B4C6E7" w:themeFill="accent5" w:themeFillTint="66"/>
          </w:tcPr>
          <w:p w14:paraId="5A77385E" w14:textId="77777777" w:rsidR="001E2A9F" w:rsidRPr="009D19F5" w:rsidRDefault="001E2A9F" w:rsidP="0072111E">
            <w:pPr>
              <w:pStyle w:val="ae"/>
              <w:autoSpaceDE/>
              <w:jc w:val="center"/>
              <w:rPr>
                <w:rFonts w:ascii="Meiryo UI" w:eastAsia="BIZ UDPゴシック" w:hAnsi="Meiryo UI"/>
                <w:spacing w:val="6"/>
                <w:sz w:val="16"/>
              </w:rPr>
            </w:pPr>
          </w:p>
        </w:tc>
        <w:tc>
          <w:tcPr>
            <w:tcW w:w="1871" w:type="dxa"/>
            <w:tcFitText/>
            <w:vAlign w:val="center"/>
          </w:tcPr>
          <w:p w14:paraId="2ABA51A8" w14:textId="77777777" w:rsidR="001E2A9F" w:rsidRPr="009D19F5" w:rsidRDefault="001E2A9F" w:rsidP="0072111E">
            <w:pPr>
              <w:pStyle w:val="ae"/>
              <w:autoSpaceDE/>
              <w:jc w:val="center"/>
              <w:rPr>
                <w:rFonts w:ascii="Meiryo UI" w:eastAsia="BIZ UDPゴシック" w:hAnsi="Meiryo UI"/>
                <w:spacing w:val="6"/>
                <w:sz w:val="16"/>
              </w:rPr>
            </w:pPr>
            <w:r w:rsidRPr="00FA4733">
              <w:rPr>
                <w:rFonts w:ascii="Meiryo UI" w:eastAsia="BIZ UDPゴシック" w:hAnsi="Meiryo UI" w:hint="eastAsia"/>
                <w:spacing w:val="293"/>
                <w:kern w:val="0"/>
                <w:sz w:val="16"/>
              </w:rPr>
              <w:t>印刷</w:t>
            </w:r>
            <w:r w:rsidRPr="00FA4733">
              <w:rPr>
                <w:rFonts w:ascii="Meiryo UI" w:eastAsia="BIZ UDPゴシック" w:hAnsi="Meiryo UI" w:hint="eastAsia"/>
                <w:spacing w:val="1"/>
                <w:kern w:val="0"/>
                <w:sz w:val="16"/>
              </w:rPr>
              <w:t>業</w:t>
            </w:r>
          </w:p>
        </w:tc>
        <w:tc>
          <w:tcPr>
            <w:tcW w:w="1873" w:type="dxa"/>
            <w:tcFitText/>
            <w:vAlign w:val="center"/>
          </w:tcPr>
          <w:p w14:paraId="48DB55E6"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294"/>
                <w:sz w:val="16"/>
              </w:rPr>
              <w:t>出版</w:t>
            </w:r>
            <w:r w:rsidRPr="00FA4733">
              <w:rPr>
                <w:rFonts w:ascii="Meiryo UI" w:eastAsia="BIZ UDPゴシック" w:hAnsi="Meiryo UI" w:hint="eastAsia"/>
                <w:sz w:val="16"/>
              </w:rPr>
              <w:t>業</w:t>
            </w:r>
          </w:p>
        </w:tc>
        <w:tc>
          <w:tcPr>
            <w:tcW w:w="1871" w:type="dxa"/>
            <w:tcFitText/>
            <w:vAlign w:val="center"/>
          </w:tcPr>
          <w:p w14:paraId="217B376B"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293"/>
                <w:sz w:val="16"/>
              </w:rPr>
              <w:t>写真</w:t>
            </w:r>
            <w:r w:rsidRPr="00FA4733">
              <w:rPr>
                <w:rFonts w:ascii="Meiryo UI" w:eastAsia="BIZ UDPゴシック" w:hAnsi="Meiryo UI" w:hint="eastAsia"/>
                <w:spacing w:val="1"/>
                <w:sz w:val="16"/>
              </w:rPr>
              <w:t>業</w:t>
            </w:r>
          </w:p>
        </w:tc>
        <w:tc>
          <w:tcPr>
            <w:tcW w:w="1875" w:type="dxa"/>
            <w:tcFitText/>
            <w:vAlign w:val="center"/>
          </w:tcPr>
          <w:p w14:paraId="0F09B5B4" w14:textId="77777777" w:rsidR="001E2A9F" w:rsidRPr="009D19F5" w:rsidRDefault="001E2A9F" w:rsidP="0072111E">
            <w:pPr>
              <w:autoSpaceDN w:val="0"/>
              <w:jc w:val="center"/>
              <w:rPr>
                <w:rFonts w:ascii="Meiryo UI" w:eastAsia="BIZ UDPゴシック" w:hAnsi="Meiryo UI"/>
                <w:spacing w:val="6"/>
                <w:sz w:val="16"/>
              </w:rPr>
            </w:pPr>
            <w:r w:rsidRPr="006C5118">
              <w:rPr>
                <w:rFonts w:ascii="Meiryo UI" w:eastAsia="BIZ UDPゴシック" w:hAnsi="Meiryo UI" w:hint="eastAsia"/>
                <w:spacing w:val="294"/>
                <w:kern w:val="0"/>
                <w:sz w:val="16"/>
              </w:rPr>
              <w:t>席貸</w:t>
            </w:r>
            <w:r w:rsidRPr="006C5118">
              <w:rPr>
                <w:rFonts w:ascii="Meiryo UI" w:eastAsia="BIZ UDPゴシック" w:hAnsi="Meiryo UI" w:hint="eastAsia"/>
                <w:spacing w:val="1"/>
                <w:kern w:val="0"/>
                <w:sz w:val="16"/>
              </w:rPr>
              <w:t>業</w:t>
            </w:r>
          </w:p>
        </w:tc>
      </w:tr>
      <w:tr w:rsidR="001E2A9F" w:rsidRPr="009D19F5" w14:paraId="75B771DD" w14:textId="77777777" w:rsidTr="00321EE7">
        <w:trPr>
          <w:trHeight w:val="454"/>
        </w:trPr>
        <w:tc>
          <w:tcPr>
            <w:tcW w:w="1251" w:type="dxa"/>
            <w:vMerge/>
            <w:shd w:val="clear" w:color="auto" w:fill="B4C6E7" w:themeFill="accent5" w:themeFillTint="66"/>
          </w:tcPr>
          <w:p w14:paraId="5F2C1D28" w14:textId="77777777" w:rsidR="001E2A9F" w:rsidRPr="009D19F5" w:rsidRDefault="001E2A9F" w:rsidP="0072111E">
            <w:pPr>
              <w:pStyle w:val="ae"/>
              <w:autoSpaceDE/>
              <w:jc w:val="center"/>
              <w:rPr>
                <w:rFonts w:ascii="Meiryo UI" w:eastAsia="BIZ UDPゴシック" w:hAnsi="Meiryo UI"/>
                <w:spacing w:val="6"/>
                <w:sz w:val="16"/>
              </w:rPr>
            </w:pPr>
          </w:p>
        </w:tc>
        <w:tc>
          <w:tcPr>
            <w:tcW w:w="739" w:type="dxa"/>
            <w:vMerge/>
            <w:shd w:val="clear" w:color="auto" w:fill="B4C6E7" w:themeFill="accent5" w:themeFillTint="66"/>
          </w:tcPr>
          <w:p w14:paraId="3A6773E1" w14:textId="77777777" w:rsidR="001E2A9F" w:rsidRPr="009D19F5" w:rsidRDefault="001E2A9F" w:rsidP="0072111E">
            <w:pPr>
              <w:pStyle w:val="ae"/>
              <w:autoSpaceDE/>
              <w:jc w:val="center"/>
              <w:rPr>
                <w:rFonts w:ascii="Meiryo UI" w:eastAsia="BIZ UDPゴシック" w:hAnsi="Meiryo UI"/>
                <w:spacing w:val="6"/>
                <w:sz w:val="16"/>
              </w:rPr>
            </w:pPr>
          </w:p>
        </w:tc>
        <w:tc>
          <w:tcPr>
            <w:tcW w:w="1871" w:type="dxa"/>
            <w:tcFitText/>
            <w:vAlign w:val="center"/>
          </w:tcPr>
          <w:p w14:paraId="2DD5623F" w14:textId="77777777" w:rsidR="001E2A9F" w:rsidRPr="009D19F5" w:rsidRDefault="001E2A9F" w:rsidP="0072111E">
            <w:pPr>
              <w:pStyle w:val="ae"/>
              <w:autoSpaceDE/>
              <w:jc w:val="center"/>
              <w:rPr>
                <w:rFonts w:ascii="Meiryo UI" w:eastAsia="BIZ UDPゴシック" w:hAnsi="Meiryo UI"/>
                <w:spacing w:val="6"/>
                <w:sz w:val="16"/>
              </w:rPr>
            </w:pPr>
            <w:r w:rsidRPr="00FA4733">
              <w:rPr>
                <w:rFonts w:ascii="Meiryo UI" w:eastAsia="BIZ UDPゴシック" w:hAnsi="Meiryo UI" w:hint="eastAsia"/>
                <w:spacing w:val="293"/>
                <w:kern w:val="0"/>
                <w:sz w:val="16"/>
              </w:rPr>
              <w:t>旅館</w:t>
            </w:r>
            <w:r w:rsidRPr="00FA4733">
              <w:rPr>
                <w:rFonts w:ascii="Meiryo UI" w:eastAsia="BIZ UDPゴシック" w:hAnsi="Meiryo UI" w:hint="eastAsia"/>
                <w:spacing w:val="1"/>
                <w:kern w:val="0"/>
                <w:sz w:val="16"/>
              </w:rPr>
              <w:t>業</w:t>
            </w:r>
          </w:p>
        </w:tc>
        <w:tc>
          <w:tcPr>
            <w:tcW w:w="1873" w:type="dxa"/>
            <w:tcFitText/>
            <w:vAlign w:val="center"/>
          </w:tcPr>
          <w:p w14:paraId="6E26C6C0" w14:textId="77777777" w:rsidR="001E2A9F" w:rsidRPr="009D19F5" w:rsidRDefault="001E2A9F" w:rsidP="0072111E">
            <w:pPr>
              <w:autoSpaceDN w:val="0"/>
              <w:jc w:val="center"/>
              <w:rPr>
                <w:rFonts w:ascii="Meiryo UI" w:eastAsia="BIZ UDPゴシック" w:hAnsi="Meiryo UI"/>
                <w:spacing w:val="6"/>
                <w:sz w:val="16"/>
              </w:rPr>
            </w:pPr>
            <w:r w:rsidRPr="00101D55">
              <w:rPr>
                <w:rFonts w:ascii="Meiryo UI" w:eastAsia="BIZ UDPゴシック" w:hAnsi="Meiryo UI" w:hint="eastAsia"/>
                <w:spacing w:val="169"/>
                <w:sz w:val="16"/>
              </w:rPr>
              <w:t>料理店</w:t>
            </w:r>
            <w:r w:rsidRPr="00101D55">
              <w:rPr>
                <w:rFonts w:ascii="Meiryo UI" w:eastAsia="BIZ UDPゴシック" w:hAnsi="Meiryo UI" w:hint="eastAsia"/>
                <w:spacing w:val="1"/>
                <w:sz w:val="16"/>
              </w:rPr>
              <w:t>業</w:t>
            </w:r>
          </w:p>
        </w:tc>
        <w:tc>
          <w:tcPr>
            <w:tcW w:w="1871" w:type="dxa"/>
            <w:tcFitText/>
            <w:vAlign w:val="center"/>
          </w:tcPr>
          <w:p w14:paraId="60A3B8F9" w14:textId="77777777" w:rsidR="001E2A9F" w:rsidRPr="009D19F5" w:rsidRDefault="001E2A9F" w:rsidP="0072111E">
            <w:pPr>
              <w:autoSpaceDN w:val="0"/>
              <w:jc w:val="center"/>
              <w:rPr>
                <w:rFonts w:ascii="Meiryo UI" w:eastAsia="BIZ UDPゴシック" w:hAnsi="Meiryo UI"/>
                <w:spacing w:val="6"/>
                <w:sz w:val="16"/>
              </w:rPr>
            </w:pPr>
            <w:r w:rsidRPr="00321EE7">
              <w:rPr>
                <w:rFonts w:ascii="Meiryo UI" w:eastAsia="BIZ UDPゴシック" w:hAnsi="Meiryo UI" w:hint="eastAsia"/>
                <w:spacing w:val="169"/>
                <w:kern w:val="0"/>
                <w:sz w:val="16"/>
              </w:rPr>
              <w:t>飲食店</w:t>
            </w:r>
            <w:r w:rsidRPr="00321EE7">
              <w:rPr>
                <w:rFonts w:ascii="Meiryo UI" w:eastAsia="BIZ UDPゴシック" w:hAnsi="Meiryo UI" w:hint="eastAsia"/>
                <w:kern w:val="0"/>
                <w:sz w:val="16"/>
              </w:rPr>
              <w:t>業</w:t>
            </w:r>
          </w:p>
        </w:tc>
        <w:tc>
          <w:tcPr>
            <w:tcW w:w="1875" w:type="dxa"/>
            <w:tcFitText/>
            <w:vAlign w:val="center"/>
          </w:tcPr>
          <w:p w14:paraId="03FC00CD" w14:textId="77777777" w:rsidR="001E2A9F" w:rsidRPr="009D19F5" w:rsidRDefault="001E2A9F" w:rsidP="0072111E">
            <w:pPr>
              <w:autoSpaceDN w:val="0"/>
              <w:jc w:val="center"/>
              <w:rPr>
                <w:rFonts w:ascii="Meiryo UI" w:eastAsia="BIZ UDPゴシック" w:hAnsi="Meiryo UI"/>
                <w:spacing w:val="6"/>
                <w:sz w:val="16"/>
              </w:rPr>
            </w:pPr>
            <w:r w:rsidRPr="006C5118">
              <w:rPr>
                <w:rFonts w:ascii="Meiryo UI" w:eastAsia="BIZ UDPゴシック" w:hAnsi="Meiryo UI" w:hint="eastAsia"/>
                <w:spacing w:val="294"/>
                <w:kern w:val="0"/>
                <w:sz w:val="16"/>
              </w:rPr>
              <w:t>周旋</w:t>
            </w:r>
            <w:r w:rsidRPr="006C5118">
              <w:rPr>
                <w:rFonts w:ascii="Meiryo UI" w:eastAsia="BIZ UDPゴシック" w:hAnsi="Meiryo UI" w:hint="eastAsia"/>
                <w:spacing w:val="1"/>
                <w:kern w:val="0"/>
                <w:sz w:val="16"/>
              </w:rPr>
              <w:t>業</w:t>
            </w:r>
          </w:p>
        </w:tc>
      </w:tr>
      <w:tr w:rsidR="001E2A9F" w:rsidRPr="009D19F5" w14:paraId="7308A53E" w14:textId="77777777" w:rsidTr="00321EE7">
        <w:trPr>
          <w:trHeight w:val="454"/>
        </w:trPr>
        <w:tc>
          <w:tcPr>
            <w:tcW w:w="1251" w:type="dxa"/>
            <w:vMerge/>
            <w:shd w:val="clear" w:color="auto" w:fill="B4C6E7" w:themeFill="accent5" w:themeFillTint="66"/>
          </w:tcPr>
          <w:p w14:paraId="199830BC" w14:textId="77777777" w:rsidR="001E2A9F" w:rsidRPr="009D19F5" w:rsidRDefault="001E2A9F" w:rsidP="0072111E">
            <w:pPr>
              <w:pStyle w:val="ae"/>
              <w:autoSpaceDE/>
              <w:jc w:val="center"/>
              <w:rPr>
                <w:rFonts w:ascii="Meiryo UI" w:eastAsia="BIZ UDPゴシック" w:hAnsi="Meiryo UI"/>
                <w:spacing w:val="6"/>
                <w:sz w:val="16"/>
              </w:rPr>
            </w:pPr>
          </w:p>
        </w:tc>
        <w:tc>
          <w:tcPr>
            <w:tcW w:w="739" w:type="dxa"/>
            <w:vMerge/>
            <w:shd w:val="clear" w:color="auto" w:fill="B4C6E7" w:themeFill="accent5" w:themeFillTint="66"/>
          </w:tcPr>
          <w:p w14:paraId="7E92631A" w14:textId="77777777" w:rsidR="001E2A9F" w:rsidRPr="009D19F5" w:rsidRDefault="001E2A9F" w:rsidP="0072111E">
            <w:pPr>
              <w:pStyle w:val="ae"/>
              <w:autoSpaceDE/>
              <w:jc w:val="center"/>
              <w:rPr>
                <w:rFonts w:ascii="Meiryo UI" w:eastAsia="BIZ UDPゴシック" w:hAnsi="Meiryo UI"/>
                <w:spacing w:val="6"/>
                <w:sz w:val="16"/>
              </w:rPr>
            </w:pPr>
          </w:p>
        </w:tc>
        <w:tc>
          <w:tcPr>
            <w:tcW w:w="1871" w:type="dxa"/>
            <w:tcFitText/>
            <w:vAlign w:val="center"/>
          </w:tcPr>
          <w:p w14:paraId="50F0CF3C" w14:textId="77777777" w:rsidR="001E2A9F" w:rsidRPr="009D19F5" w:rsidRDefault="001E2A9F" w:rsidP="0072111E">
            <w:pPr>
              <w:pStyle w:val="ae"/>
              <w:autoSpaceDE/>
              <w:jc w:val="center"/>
              <w:rPr>
                <w:rFonts w:ascii="Meiryo UI" w:eastAsia="BIZ UDPゴシック" w:hAnsi="Meiryo UI"/>
                <w:spacing w:val="6"/>
                <w:sz w:val="16"/>
              </w:rPr>
            </w:pPr>
            <w:r w:rsidRPr="00DC1977">
              <w:rPr>
                <w:rFonts w:ascii="Meiryo UI" w:eastAsia="BIZ UDPゴシック" w:hAnsi="Meiryo UI" w:hint="eastAsia"/>
                <w:spacing w:val="293"/>
                <w:kern w:val="0"/>
                <w:sz w:val="16"/>
              </w:rPr>
              <w:t>代理</w:t>
            </w:r>
            <w:r w:rsidRPr="00DC1977">
              <w:rPr>
                <w:rFonts w:ascii="Meiryo UI" w:eastAsia="BIZ UDPゴシック" w:hAnsi="Meiryo UI" w:hint="eastAsia"/>
                <w:spacing w:val="1"/>
                <w:kern w:val="0"/>
                <w:sz w:val="16"/>
              </w:rPr>
              <w:t>業</w:t>
            </w:r>
          </w:p>
        </w:tc>
        <w:tc>
          <w:tcPr>
            <w:tcW w:w="1873" w:type="dxa"/>
            <w:tcFitText/>
            <w:vAlign w:val="center"/>
          </w:tcPr>
          <w:p w14:paraId="414B1520"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294"/>
                <w:sz w:val="16"/>
              </w:rPr>
              <w:t>仲立</w:t>
            </w:r>
            <w:r w:rsidRPr="00FA4733">
              <w:rPr>
                <w:rFonts w:ascii="Meiryo UI" w:eastAsia="BIZ UDPゴシック" w:hAnsi="Meiryo UI" w:hint="eastAsia"/>
                <w:sz w:val="16"/>
              </w:rPr>
              <w:t>業</w:t>
            </w:r>
          </w:p>
        </w:tc>
        <w:tc>
          <w:tcPr>
            <w:tcW w:w="1871" w:type="dxa"/>
            <w:tcFitText/>
            <w:vAlign w:val="center"/>
          </w:tcPr>
          <w:p w14:paraId="78764EC7"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293"/>
                <w:sz w:val="16"/>
              </w:rPr>
              <w:t>問屋</w:t>
            </w:r>
            <w:r w:rsidRPr="00FA4733">
              <w:rPr>
                <w:rFonts w:ascii="Meiryo UI" w:eastAsia="BIZ UDPゴシック" w:hAnsi="Meiryo UI" w:hint="eastAsia"/>
                <w:spacing w:val="1"/>
                <w:sz w:val="16"/>
              </w:rPr>
              <w:t>業</w:t>
            </w:r>
          </w:p>
        </w:tc>
        <w:tc>
          <w:tcPr>
            <w:tcW w:w="1875" w:type="dxa"/>
            <w:tcFitText/>
            <w:vAlign w:val="center"/>
          </w:tcPr>
          <w:p w14:paraId="6DB9268B" w14:textId="77777777" w:rsidR="001E2A9F" w:rsidRPr="009D19F5" w:rsidRDefault="001E2A9F" w:rsidP="0072111E">
            <w:pPr>
              <w:autoSpaceDN w:val="0"/>
              <w:jc w:val="center"/>
              <w:rPr>
                <w:rFonts w:ascii="Meiryo UI" w:eastAsia="BIZ UDPゴシック" w:hAnsi="Meiryo UI"/>
                <w:spacing w:val="6"/>
                <w:sz w:val="16"/>
              </w:rPr>
            </w:pPr>
            <w:r w:rsidRPr="006C5118">
              <w:rPr>
                <w:rFonts w:ascii="Meiryo UI" w:eastAsia="BIZ UDPゴシック" w:hAnsi="Meiryo UI" w:hint="eastAsia"/>
                <w:spacing w:val="294"/>
                <w:kern w:val="0"/>
                <w:sz w:val="16"/>
              </w:rPr>
              <w:t>両替</w:t>
            </w:r>
            <w:r w:rsidRPr="006C5118">
              <w:rPr>
                <w:rFonts w:ascii="Meiryo UI" w:eastAsia="BIZ UDPゴシック" w:hAnsi="Meiryo UI" w:hint="eastAsia"/>
                <w:spacing w:val="1"/>
                <w:kern w:val="0"/>
                <w:sz w:val="16"/>
              </w:rPr>
              <w:t>業</w:t>
            </w:r>
          </w:p>
        </w:tc>
      </w:tr>
      <w:tr w:rsidR="001E2A9F" w:rsidRPr="009D19F5" w14:paraId="3EA3FB41" w14:textId="77777777" w:rsidTr="00321EE7">
        <w:trPr>
          <w:trHeight w:val="454"/>
        </w:trPr>
        <w:tc>
          <w:tcPr>
            <w:tcW w:w="1251" w:type="dxa"/>
            <w:vMerge/>
            <w:shd w:val="clear" w:color="auto" w:fill="B4C6E7" w:themeFill="accent5" w:themeFillTint="66"/>
          </w:tcPr>
          <w:p w14:paraId="2DB83A61" w14:textId="77777777" w:rsidR="001E2A9F" w:rsidRPr="009D19F5" w:rsidRDefault="001E2A9F" w:rsidP="0072111E">
            <w:pPr>
              <w:autoSpaceDN w:val="0"/>
              <w:jc w:val="center"/>
              <w:rPr>
                <w:rFonts w:ascii="Meiryo UI" w:eastAsia="BIZ UDPゴシック" w:hAnsi="Meiryo UI"/>
                <w:spacing w:val="6"/>
                <w:sz w:val="16"/>
              </w:rPr>
            </w:pPr>
          </w:p>
        </w:tc>
        <w:tc>
          <w:tcPr>
            <w:tcW w:w="739" w:type="dxa"/>
            <w:vMerge/>
            <w:shd w:val="clear" w:color="auto" w:fill="B4C6E7" w:themeFill="accent5" w:themeFillTint="66"/>
          </w:tcPr>
          <w:p w14:paraId="0FA462A6" w14:textId="77777777" w:rsidR="001E2A9F" w:rsidRPr="009D19F5" w:rsidRDefault="001E2A9F" w:rsidP="0072111E">
            <w:pPr>
              <w:autoSpaceDN w:val="0"/>
              <w:jc w:val="center"/>
              <w:rPr>
                <w:rFonts w:ascii="Meiryo UI" w:eastAsia="BIZ UDPゴシック" w:hAnsi="Meiryo UI"/>
                <w:spacing w:val="6"/>
                <w:sz w:val="16"/>
              </w:rPr>
            </w:pPr>
          </w:p>
        </w:tc>
        <w:tc>
          <w:tcPr>
            <w:tcW w:w="3744" w:type="dxa"/>
            <w:gridSpan w:val="2"/>
            <w:tcFitText/>
            <w:vAlign w:val="center"/>
          </w:tcPr>
          <w:p w14:paraId="306931C1"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35"/>
                <w:kern w:val="0"/>
                <w:sz w:val="16"/>
              </w:rPr>
              <w:t>公衆浴場業（第三種事業以外のもの</w:t>
            </w:r>
            <w:r w:rsidRPr="00FA4733">
              <w:rPr>
                <w:rFonts w:ascii="Meiryo UI" w:eastAsia="BIZ UDPゴシック" w:hAnsi="Meiryo UI" w:hint="eastAsia"/>
                <w:spacing w:val="-6"/>
                <w:kern w:val="0"/>
                <w:sz w:val="16"/>
              </w:rPr>
              <w:t>）</w:t>
            </w:r>
          </w:p>
        </w:tc>
        <w:tc>
          <w:tcPr>
            <w:tcW w:w="1871" w:type="dxa"/>
            <w:tcFitText/>
            <w:vAlign w:val="center"/>
          </w:tcPr>
          <w:p w14:paraId="4EA67C79"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106"/>
                <w:sz w:val="16"/>
              </w:rPr>
              <w:t>演劇興行</w:t>
            </w:r>
            <w:r w:rsidRPr="00FA4733">
              <w:rPr>
                <w:rFonts w:ascii="Meiryo UI" w:eastAsia="BIZ UDPゴシック" w:hAnsi="Meiryo UI" w:hint="eastAsia"/>
                <w:spacing w:val="2"/>
                <w:sz w:val="16"/>
              </w:rPr>
              <w:t>業</w:t>
            </w:r>
          </w:p>
        </w:tc>
        <w:tc>
          <w:tcPr>
            <w:tcW w:w="1875" w:type="dxa"/>
            <w:tcFitText/>
            <w:vAlign w:val="center"/>
          </w:tcPr>
          <w:p w14:paraId="6402131C" w14:textId="77777777" w:rsidR="001E2A9F" w:rsidRPr="009D19F5" w:rsidRDefault="001E2A9F" w:rsidP="0072111E">
            <w:pPr>
              <w:autoSpaceDN w:val="0"/>
              <w:jc w:val="center"/>
              <w:rPr>
                <w:rFonts w:ascii="Meiryo UI" w:eastAsia="BIZ UDPゴシック" w:hAnsi="Meiryo UI"/>
                <w:spacing w:val="6"/>
                <w:sz w:val="16"/>
              </w:rPr>
            </w:pPr>
            <w:r w:rsidRPr="006C5118">
              <w:rPr>
                <w:rFonts w:ascii="Meiryo UI" w:eastAsia="BIZ UDPゴシック" w:hAnsi="Meiryo UI" w:hint="eastAsia"/>
                <w:spacing w:val="170"/>
                <w:kern w:val="0"/>
                <w:sz w:val="16"/>
              </w:rPr>
              <w:t>遊技場</w:t>
            </w:r>
            <w:r w:rsidRPr="006C5118">
              <w:rPr>
                <w:rFonts w:ascii="Meiryo UI" w:eastAsia="BIZ UDPゴシック" w:hAnsi="Meiryo UI" w:hint="eastAsia"/>
                <w:spacing w:val="-1"/>
                <w:kern w:val="0"/>
                <w:sz w:val="16"/>
              </w:rPr>
              <w:t>業</w:t>
            </w:r>
          </w:p>
        </w:tc>
      </w:tr>
      <w:tr w:rsidR="001E2A9F" w:rsidRPr="009D19F5" w14:paraId="40E3C116" w14:textId="77777777" w:rsidTr="00321EE7">
        <w:trPr>
          <w:trHeight w:val="454"/>
        </w:trPr>
        <w:tc>
          <w:tcPr>
            <w:tcW w:w="1251" w:type="dxa"/>
            <w:vMerge/>
            <w:shd w:val="clear" w:color="auto" w:fill="B4C6E7" w:themeFill="accent5" w:themeFillTint="66"/>
          </w:tcPr>
          <w:p w14:paraId="33EABD89" w14:textId="77777777" w:rsidR="001E2A9F" w:rsidRPr="009D19F5" w:rsidRDefault="001E2A9F" w:rsidP="0072111E">
            <w:pPr>
              <w:pStyle w:val="ae"/>
              <w:autoSpaceDE/>
              <w:jc w:val="center"/>
              <w:rPr>
                <w:rFonts w:ascii="Meiryo UI" w:eastAsia="BIZ UDPゴシック" w:hAnsi="Meiryo UI"/>
                <w:spacing w:val="6"/>
                <w:sz w:val="16"/>
              </w:rPr>
            </w:pPr>
          </w:p>
        </w:tc>
        <w:tc>
          <w:tcPr>
            <w:tcW w:w="739" w:type="dxa"/>
            <w:vMerge/>
            <w:shd w:val="clear" w:color="auto" w:fill="B4C6E7" w:themeFill="accent5" w:themeFillTint="66"/>
          </w:tcPr>
          <w:p w14:paraId="4F761134" w14:textId="77777777" w:rsidR="001E2A9F" w:rsidRPr="009D19F5" w:rsidRDefault="001E2A9F" w:rsidP="0072111E">
            <w:pPr>
              <w:pStyle w:val="ae"/>
              <w:autoSpaceDE/>
              <w:jc w:val="center"/>
              <w:rPr>
                <w:rFonts w:ascii="Meiryo UI" w:eastAsia="BIZ UDPゴシック" w:hAnsi="Meiryo UI"/>
                <w:spacing w:val="6"/>
                <w:sz w:val="16"/>
              </w:rPr>
            </w:pPr>
          </w:p>
        </w:tc>
        <w:tc>
          <w:tcPr>
            <w:tcW w:w="1871" w:type="dxa"/>
            <w:tcFitText/>
            <w:vAlign w:val="center"/>
          </w:tcPr>
          <w:p w14:paraId="7F7EC8F6" w14:textId="77777777" w:rsidR="001E2A9F" w:rsidRPr="009D19F5" w:rsidRDefault="001E2A9F" w:rsidP="0072111E">
            <w:pPr>
              <w:pStyle w:val="ae"/>
              <w:autoSpaceDE/>
              <w:jc w:val="center"/>
              <w:rPr>
                <w:rFonts w:ascii="Meiryo UI" w:eastAsia="BIZ UDPゴシック" w:hAnsi="Meiryo UI"/>
                <w:spacing w:val="6"/>
                <w:sz w:val="16"/>
              </w:rPr>
            </w:pPr>
            <w:r w:rsidRPr="00321EE7">
              <w:rPr>
                <w:rFonts w:ascii="Meiryo UI" w:eastAsia="BIZ UDPゴシック" w:hAnsi="Meiryo UI" w:hint="eastAsia"/>
                <w:spacing w:val="169"/>
                <w:kern w:val="0"/>
                <w:sz w:val="16"/>
              </w:rPr>
              <w:t>遊覧所</w:t>
            </w:r>
            <w:r w:rsidRPr="00321EE7">
              <w:rPr>
                <w:rFonts w:ascii="Meiryo UI" w:eastAsia="BIZ UDPゴシック" w:hAnsi="Meiryo UI" w:hint="eastAsia"/>
                <w:spacing w:val="0"/>
                <w:kern w:val="0"/>
                <w:sz w:val="16"/>
              </w:rPr>
              <w:t>業</w:t>
            </w:r>
          </w:p>
        </w:tc>
        <w:tc>
          <w:tcPr>
            <w:tcW w:w="1873" w:type="dxa"/>
            <w:tcFitText/>
            <w:vAlign w:val="center"/>
          </w:tcPr>
          <w:p w14:paraId="3DF073BD"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107"/>
                <w:sz w:val="16"/>
              </w:rPr>
              <w:t>商品取引</w:t>
            </w:r>
            <w:r w:rsidRPr="00FA4733">
              <w:rPr>
                <w:rFonts w:ascii="Meiryo UI" w:eastAsia="BIZ UDPゴシック" w:hAnsi="Meiryo UI" w:hint="eastAsia"/>
                <w:sz w:val="16"/>
              </w:rPr>
              <w:t>業</w:t>
            </w:r>
          </w:p>
        </w:tc>
        <w:tc>
          <w:tcPr>
            <w:tcW w:w="1871" w:type="dxa"/>
            <w:tcFitText/>
            <w:vAlign w:val="center"/>
          </w:tcPr>
          <w:p w14:paraId="4C94E291"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69"/>
                <w:sz w:val="16"/>
              </w:rPr>
              <w:t>不動産売買</w:t>
            </w:r>
            <w:r w:rsidRPr="00FA4733">
              <w:rPr>
                <w:rFonts w:ascii="Meiryo UI" w:eastAsia="BIZ UDPゴシック" w:hAnsi="Meiryo UI" w:hint="eastAsia"/>
                <w:spacing w:val="2"/>
                <w:sz w:val="16"/>
              </w:rPr>
              <w:t>業</w:t>
            </w:r>
          </w:p>
        </w:tc>
        <w:tc>
          <w:tcPr>
            <w:tcW w:w="1875" w:type="dxa"/>
            <w:tcFitText/>
            <w:vAlign w:val="center"/>
          </w:tcPr>
          <w:p w14:paraId="06C4A467" w14:textId="77777777" w:rsidR="001E2A9F" w:rsidRPr="009D19F5" w:rsidRDefault="001E2A9F" w:rsidP="0072111E">
            <w:pPr>
              <w:autoSpaceDN w:val="0"/>
              <w:jc w:val="center"/>
              <w:rPr>
                <w:rFonts w:ascii="Meiryo UI" w:eastAsia="BIZ UDPゴシック" w:hAnsi="Meiryo UI"/>
                <w:spacing w:val="6"/>
                <w:sz w:val="16"/>
              </w:rPr>
            </w:pPr>
            <w:r w:rsidRPr="006C5118">
              <w:rPr>
                <w:rFonts w:ascii="Meiryo UI" w:eastAsia="BIZ UDPゴシック" w:hAnsi="Meiryo UI" w:hint="eastAsia"/>
                <w:spacing w:val="294"/>
                <w:kern w:val="0"/>
                <w:sz w:val="16"/>
              </w:rPr>
              <w:t>広告</w:t>
            </w:r>
            <w:r w:rsidRPr="006C5118">
              <w:rPr>
                <w:rFonts w:ascii="Meiryo UI" w:eastAsia="BIZ UDPゴシック" w:hAnsi="Meiryo UI" w:hint="eastAsia"/>
                <w:spacing w:val="1"/>
                <w:kern w:val="0"/>
                <w:sz w:val="16"/>
              </w:rPr>
              <w:t>業</w:t>
            </w:r>
          </w:p>
        </w:tc>
      </w:tr>
      <w:tr w:rsidR="001E2A9F" w:rsidRPr="009D19F5" w14:paraId="78838E19" w14:textId="77777777" w:rsidTr="00321EE7">
        <w:trPr>
          <w:trHeight w:val="454"/>
        </w:trPr>
        <w:tc>
          <w:tcPr>
            <w:tcW w:w="1251" w:type="dxa"/>
            <w:vMerge/>
            <w:shd w:val="clear" w:color="auto" w:fill="B4C6E7" w:themeFill="accent5" w:themeFillTint="66"/>
          </w:tcPr>
          <w:p w14:paraId="7C732F46" w14:textId="77777777" w:rsidR="001E2A9F" w:rsidRPr="009D19F5" w:rsidRDefault="001E2A9F" w:rsidP="0072111E">
            <w:pPr>
              <w:pStyle w:val="ae"/>
              <w:autoSpaceDE/>
              <w:jc w:val="center"/>
              <w:rPr>
                <w:rFonts w:ascii="Meiryo UI" w:eastAsia="BIZ UDPゴシック" w:hAnsi="Meiryo UI"/>
                <w:spacing w:val="6"/>
                <w:sz w:val="16"/>
              </w:rPr>
            </w:pPr>
          </w:p>
        </w:tc>
        <w:tc>
          <w:tcPr>
            <w:tcW w:w="739" w:type="dxa"/>
            <w:vMerge/>
            <w:shd w:val="clear" w:color="auto" w:fill="B4C6E7" w:themeFill="accent5" w:themeFillTint="66"/>
          </w:tcPr>
          <w:p w14:paraId="69E978CD" w14:textId="77777777" w:rsidR="001E2A9F" w:rsidRPr="009D19F5" w:rsidRDefault="001E2A9F" w:rsidP="0072111E">
            <w:pPr>
              <w:pStyle w:val="ae"/>
              <w:autoSpaceDE/>
              <w:jc w:val="center"/>
              <w:rPr>
                <w:rFonts w:ascii="Meiryo UI" w:eastAsia="BIZ UDPゴシック" w:hAnsi="Meiryo UI"/>
                <w:spacing w:val="6"/>
                <w:sz w:val="16"/>
              </w:rPr>
            </w:pPr>
          </w:p>
        </w:tc>
        <w:tc>
          <w:tcPr>
            <w:tcW w:w="1871" w:type="dxa"/>
            <w:tcFitText/>
            <w:vAlign w:val="center"/>
          </w:tcPr>
          <w:p w14:paraId="3CCC51B9" w14:textId="77777777" w:rsidR="001E2A9F" w:rsidRPr="009D19F5" w:rsidRDefault="001E2A9F" w:rsidP="0072111E">
            <w:pPr>
              <w:pStyle w:val="ae"/>
              <w:autoSpaceDE/>
              <w:jc w:val="center"/>
              <w:rPr>
                <w:rFonts w:ascii="Meiryo UI" w:eastAsia="BIZ UDPゴシック" w:hAnsi="Meiryo UI"/>
                <w:spacing w:val="6"/>
                <w:sz w:val="16"/>
              </w:rPr>
            </w:pPr>
            <w:r w:rsidRPr="00321EE7">
              <w:rPr>
                <w:rFonts w:ascii="Meiryo UI" w:eastAsia="BIZ UDPゴシック" w:hAnsi="Meiryo UI" w:hint="eastAsia"/>
                <w:spacing w:val="169"/>
                <w:kern w:val="0"/>
                <w:sz w:val="16"/>
              </w:rPr>
              <w:t>興信所</w:t>
            </w:r>
            <w:r w:rsidRPr="00321EE7">
              <w:rPr>
                <w:rFonts w:ascii="Meiryo UI" w:eastAsia="BIZ UDPゴシック" w:hAnsi="Meiryo UI" w:hint="eastAsia"/>
                <w:spacing w:val="0"/>
                <w:kern w:val="0"/>
                <w:sz w:val="16"/>
              </w:rPr>
              <w:t>業</w:t>
            </w:r>
          </w:p>
        </w:tc>
        <w:tc>
          <w:tcPr>
            <w:tcW w:w="1873" w:type="dxa"/>
            <w:tcFitText/>
            <w:vAlign w:val="center"/>
          </w:tcPr>
          <w:p w14:paraId="05680CB6" w14:textId="77777777" w:rsidR="001E2A9F" w:rsidRPr="009D19F5" w:rsidRDefault="001E2A9F" w:rsidP="0072111E">
            <w:pPr>
              <w:autoSpaceDN w:val="0"/>
              <w:rPr>
                <w:rFonts w:ascii="Meiryo UI" w:eastAsia="BIZ UDPゴシック" w:hAnsi="Meiryo UI"/>
                <w:spacing w:val="6"/>
                <w:sz w:val="16"/>
              </w:rPr>
            </w:pPr>
            <w:r w:rsidRPr="00FA4733">
              <w:rPr>
                <w:rFonts w:ascii="Meiryo UI" w:eastAsia="BIZ UDPゴシック" w:hAnsi="Meiryo UI" w:hint="eastAsia"/>
                <w:spacing w:val="294"/>
                <w:sz w:val="16"/>
              </w:rPr>
              <w:t>案内</w:t>
            </w:r>
            <w:r w:rsidRPr="00FA4733">
              <w:rPr>
                <w:rFonts w:ascii="Meiryo UI" w:eastAsia="BIZ UDPゴシック" w:hAnsi="Meiryo UI" w:hint="eastAsia"/>
                <w:sz w:val="16"/>
              </w:rPr>
              <w:t>業</w:t>
            </w:r>
          </w:p>
        </w:tc>
        <w:tc>
          <w:tcPr>
            <w:tcW w:w="1871" w:type="dxa"/>
            <w:tcFitText/>
            <w:vAlign w:val="center"/>
          </w:tcPr>
          <w:p w14:paraId="03BC682E"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106"/>
                <w:sz w:val="16"/>
              </w:rPr>
              <w:t>冠婚葬祭</w:t>
            </w:r>
            <w:r w:rsidRPr="00FA4733">
              <w:rPr>
                <w:rFonts w:ascii="Meiryo UI" w:eastAsia="BIZ UDPゴシック" w:hAnsi="Meiryo UI" w:hint="eastAsia"/>
                <w:spacing w:val="2"/>
                <w:sz w:val="16"/>
              </w:rPr>
              <w:t>業</w:t>
            </w:r>
          </w:p>
        </w:tc>
        <w:tc>
          <w:tcPr>
            <w:tcW w:w="1875" w:type="dxa"/>
            <w:tcFitText/>
            <w:vAlign w:val="center"/>
          </w:tcPr>
          <w:p w14:paraId="6DF559D1" w14:textId="77777777" w:rsidR="001E2A9F" w:rsidRPr="009D19F5" w:rsidRDefault="001E2A9F" w:rsidP="0072111E">
            <w:pPr>
              <w:autoSpaceDN w:val="0"/>
              <w:jc w:val="center"/>
              <w:rPr>
                <w:rFonts w:ascii="Meiryo UI" w:eastAsia="BIZ UDPゴシック" w:hAnsi="Meiryo UI"/>
                <w:spacing w:val="6"/>
                <w:sz w:val="16"/>
              </w:rPr>
            </w:pPr>
          </w:p>
        </w:tc>
      </w:tr>
    </w:tbl>
    <w:p w14:paraId="69EF59ED" w14:textId="77777777" w:rsidR="001E2A9F" w:rsidRPr="009D19F5" w:rsidRDefault="001E2A9F" w:rsidP="0072111E">
      <w:pPr>
        <w:pStyle w:val="afc"/>
        <w:autoSpaceDE/>
        <w:rPr>
          <w:rFonts w:ascii="Meiryo UI" w:eastAsia="BIZ UDPゴシック" w:hAnsi="Meiryo UI"/>
          <w:spacing w:val="6"/>
          <w:sz w:val="16"/>
        </w:rPr>
      </w:pPr>
    </w:p>
    <w:tbl>
      <w:tblPr>
        <w:tblW w:w="946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61"/>
        <w:gridCol w:w="728"/>
        <w:gridCol w:w="1868"/>
        <w:gridCol w:w="623"/>
        <w:gridCol w:w="1246"/>
        <w:gridCol w:w="1246"/>
        <w:gridCol w:w="622"/>
        <w:gridCol w:w="1871"/>
      </w:tblGrid>
      <w:tr w:rsidR="001E2A9F" w:rsidRPr="009D19F5" w14:paraId="6790A4FB" w14:textId="77777777" w:rsidTr="00321EE7">
        <w:trPr>
          <w:trHeight w:val="454"/>
        </w:trPr>
        <w:tc>
          <w:tcPr>
            <w:tcW w:w="1261" w:type="dxa"/>
            <w:shd w:val="clear" w:color="auto" w:fill="B4C6E7" w:themeFill="accent5" w:themeFillTint="66"/>
            <w:vAlign w:val="center"/>
          </w:tcPr>
          <w:p w14:paraId="1E59DB40" w14:textId="77777777" w:rsidR="001E2A9F" w:rsidRPr="00BB4975" w:rsidRDefault="001E2A9F" w:rsidP="0072111E">
            <w:pPr>
              <w:pStyle w:val="ae"/>
              <w:autoSpaceDE/>
              <w:spacing w:line="180" w:lineRule="exact"/>
              <w:jc w:val="center"/>
              <w:rPr>
                <w:rFonts w:ascii="Meiryo UI" w:eastAsia="BIZ UDPゴシック" w:hAnsi="Meiryo UI"/>
                <w:b/>
                <w:spacing w:val="6"/>
              </w:rPr>
            </w:pPr>
            <w:r w:rsidRPr="00BB4975">
              <w:rPr>
                <w:rFonts w:ascii="Meiryo UI" w:eastAsia="BIZ UDPゴシック" w:hAnsi="Meiryo UI" w:hint="eastAsia"/>
                <w:b/>
                <w:spacing w:val="6"/>
              </w:rPr>
              <w:t>第二種事業</w:t>
            </w:r>
          </w:p>
          <w:p w14:paraId="783CED47" w14:textId="77777777" w:rsidR="001E2A9F" w:rsidRPr="00BB4975" w:rsidRDefault="001E2A9F" w:rsidP="0072111E">
            <w:pPr>
              <w:pStyle w:val="ae"/>
              <w:autoSpaceDE/>
              <w:spacing w:line="180" w:lineRule="exact"/>
              <w:jc w:val="center"/>
              <w:rPr>
                <w:rFonts w:ascii="Meiryo UI" w:eastAsia="BIZ UDPゴシック" w:hAnsi="Meiryo UI"/>
                <w:b/>
                <w:spacing w:val="6"/>
              </w:rPr>
            </w:pPr>
            <w:r w:rsidRPr="00BB4975">
              <w:rPr>
                <w:rFonts w:ascii="Meiryo UI" w:eastAsia="BIZ UDPゴシック" w:hAnsi="Meiryo UI" w:hint="eastAsia"/>
                <w:b/>
                <w:spacing w:val="6"/>
              </w:rPr>
              <w:t>（３業種）</w:t>
            </w:r>
          </w:p>
        </w:tc>
        <w:tc>
          <w:tcPr>
            <w:tcW w:w="728" w:type="dxa"/>
            <w:shd w:val="clear" w:color="auto" w:fill="B4C6E7" w:themeFill="accent5" w:themeFillTint="66"/>
            <w:vAlign w:val="center"/>
          </w:tcPr>
          <w:p w14:paraId="5467C47D" w14:textId="77777777" w:rsidR="001E2A9F" w:rsidRPr="00BB4975" w:rsidRDefault="001E2A9F" w:rsidP="0072111E">
            <w:pPr>
              <w:pStyle w:val="ae"/>
              <w:autoSpaceDE/>
              <w:jc w:val="center"/>
              <w:rPr>
                <w:rFonts w:ascii="Meiryo UI" w:eastAsia="BIZ UDPゴシック" w:hAnsi="Meiryo UI"/>
                <w:b/>
                <w:spacing w:val="6"/>
              </w:rPr>
            </w:pPr>
            <w:r w:rsidRPr="00BB4975">
              <w:rPr>
                <w:rFonts w:ascii="Meiryo UI" w:eastAsia="BIZ UDPゴシック" w:hAnsi="Meiryo UI" w:hint="eastAsia"/>
                <w:b/>
                <w:spacing w:val="6"/>
              </w:rPr>
              <w:t>４％</w:t>
            </w:r>
          </w:p>
        </w:tc>
        <w:tc>
          <w:tcPr>
            <w:tcW w:w="2491" w:type="dxa"/>
            <w:gridSpan w:val="2"/>
            <w:tcFitText/>
            <w:vAlign w:val="center"/>
          </w:tcPr>
          <w:p w14:paraId="2BE9C774" w14:textId="77777777" w:rsidR="001E2A9F" w:rsidRPr="009D19F5" w:rsidRDefault="001E2A9F" w:rsidP="0072111E">
            <w:pPr>
              <w:pStyle w:val="ae"/>
              <w:autoSpaceDE/>
              <w:jc w:val="center"/>
              <w:rPr>
                <w:rFonts w:ascii="Meiryo UI" w:eastAsia="BIZ UDPゴシック" w:hAnsi="Meiryo UI"/>
                <w:spacing w:val="6"/>
                <w:sz w:val="16"/>
              </w:rPr>
            </w:pPr>
            <w:r w:rsidRPr="007C66A0">
              <w:rPr>
                <w:rFonts w:ascii="Meiryo UI" w:eastAsia="BIZ UDPゴシック" w:hAnsi="Meiryo UI" w:hint="eastAsia"/>
                <w:spacing w:val="448"/>
                <w:kern w:val="0"/>
                <w:sz w:val="16"/>
              </w:rPr>
              <w:t>畜産</w:t>
            </w:r>
            <w:r w:rsidRPr="007C66A0">
              <w:rPr>
                <w:rFonts w:ascii="Meiryo UI" w:eastAsia="BIZ UDPゴシック" w:hAnsi="Meiryo UI" w:hint="eastAsia"/>
                <w:spacing w:val="1"/>
                <w:kern w:val="0"/>
                <w:sz w:val="16"/>
              </w:rPr>
              <w:t>業</w:t>
            </w:r>
          </w:p>
        </w:tc>
        <w:tc>
          <w:tcPr>
            <w:tcW w:w="2492" w:type="dxa"/>
            <w:gridSpan w:val="2"/>
            <w:tcFitText/>
            <w:vAlign w:val="center"/>
          </w:tcPr>
          <w:p w14:paraId="42957107" w14:textId="77777777" w:rsidR="001E2A9F" w:rsidRPr="009D19F5" w:rsidRDefault="001E2A9F" w:rsidP="0072111E">
            <w:pPr>
              <w:autoSpaceDN w:val="0"/>
              <w:jc w:val="center"/>
              <w:rPr>
                <w:rFonts w:ascii="Meiryo UI" w:eastAsia="BIZ UDPゴシック" w:hAnsi="Meiryo UI"/>
                <w:spacing w:val="6"/>
                <w:sz w:val="16"/>
              </w:rPr>
            </w:pPr>
            <w:r w:rsidRPr="00FA4733">
              <w:rPr>
                <w:rFonts w:ascii="Meiryo UI" w:eastAsia="BIZ UDPゴシック" w:hAnsi="Meiryo UI" w:hint="eastAsia"/>
                <w:spacing w:val="449"/>
                <w:sz w:val="16"/>
              </w:rPr>
              <w:t>水産</w:t>
            </w:r>
            <w:r w:rsidRPr="00FA4733">
              <w:rPr>
                <w:rFonts w:ascii="Meiryo UI" w:eastAsia="BIZ UDPゴシック" w:hAnsi="Meiryo UI" w:hint="eastAsia"/>
                <w:sz w:val="16"/>
              </w:rPr>
              <w:t>業</w:t>
            </w:r>
          </w:p>
        </w:tc>
        <w:tc>
          <w:tcPr>
            <w:tcW w:w="2492" w:type="dxa"/>
            <w:gridSpan w:val="2"/>
            <w:tcFitText/>
            <w:vAlign w:val="center"/>
          </w:tcPr>
          <w:p w14:paraId="7A1DE2BF" w14:textId="77777777" w:rsidR="001E2A9F" w:rsidRPr="009D19F5" w:rsidRDefault="001E2A9F" w:rsidP="0072111E">
            <w:pPr>
              <w:autoSpaceDN w:val="0"/>
              <w:jc w:val="center"/>
              <w:rPr>
                <w:rFonts w:ascii="Meiryo UI" w:eastAsia="BIZ UDPゴシック" w:hAnsi="Meiryo UI"/>
                <w:spacing w:val="6"/>
                <w:sz w:val="16"/>
              </w:rPr>
            </w:pPr>
            <w:r w:rsidRPr="009D19F5">
              <w:rPr>
                <w:rFonts w:ascii="Meiryo UI" w:eastAsia="BIZ UDPゴシック" w:hAnsi="Meiryo UI" w:hint="eastAsia"/>
                <w:spacing w:val="184"/>
                <w:sz w:val="16"/>
              </w:rPr>
              <w:t>薪炭製造</w:t>
            </w:r>
            <w:r w:rsidRPr="009D19F5">
              <w:rPr>
                <w:rFonts w:ascii="Meiryo UI" w:eastAsia="BIZ UDPゴシック" w:hAnsi="Meiryo UI" w:hint="eastAsia"/>
                <w:spacing w:val="2"/>
                <w:sz w:val="16"/>
              </w:rPr>
              <w:t>業</w:t>
            </w:r>
          </w:p>
        </w:tc>
      </w:tr>
      <w:tr w:rsidR="001E2A9F" w:rsidRPr="009D19F5" w14:paraId="6FC03993" w14:textId="77777777" w:rsidTr="00321EE7">
        <w:trPr>
          <w:trHeight w:val="263"/>
        </w:trPr>
        <w:tc>
          <w:tcPr>
            <w:tcW w:w="1261" w:type="dxa"/>
            <w:tcBorders>
              <w:left w:val="single" w:sz="4" w:space="0" w:color="FFFFFF"/>
              <w:right w:val="single" w:sz="4" w:space="0" w:color="FFFFFF"/>
            </w:tcBorders>
            <w:vAlign w:val="center"/>
          </w:tcPr>
          <w:p w14:paraId="33162B18" w14:textId="77777777" w:rsidR="001E2A9F" w:rsidRPr="009D19F5" w:rsidRDefault="001E2A9F" w:rsidP="0072111E">
            <w:pPr>
              <w:pStyle w:val="af"/>
              <w:autoSpaceDE/>
              <w:jc w:val="both"/>
              <w:rPr>
                <w:rFonts w:ascii="Meiryo UI" w:eastAsia="BIZ UDPゴシック" w:hAnsi="Meiryo UI"/>
                <w:b w:val="0"/>
                <w:bCs w:val="0"/>
                <w:spacing w:val="6"/>
                <w:sz w:val="16"/>
              </w:rPr>
            </w:pPr>
          </w:p>
        </w:tc>
        <w:tc>
          <w:tcPr>
            <w:tcW w:w="728" w:type="dxa"/>
            <w:tcBorders>
              <w:left w:val="single" w:sz="4" w:space="0" w:color="FFFFFF"/>
              <w:right w:val="single" w:sz="4" w:space="0" w:color="FFFFFF"/>
            </w:tcBorders>
            <w:vAlign w:val="center"/>
          </w:tcPr>
          <w:p w14:paraId="747FFF7F" w14:textId="77777777" w:rsidR="001E2A9F" w:rsidRPr="009D19F5" w:rsidRDefault="001E2A9F" w:rsidP="0072111E">
            <w:pPr>
              <w:pStyle w:val="af"/>
              <w:autoSpaceDE/>
              <w:rPr>
                <w:rFonts w:ascii="Meiryo UI" w:eastAsia="BIZ UDPゴシック" w:hAnsi="Meiryo UI"/>
                <w:b w:val="0"/>
                <w:bCs w:val="0"/>
                <w:spacing w:val="6"/>
                <w:sz w:val="16"/>
              </w:rPr>
            </w:pPr>
          </w:p>
        </w:tc>
        <w:tc>
          <w:tcPr>
            <w:tcW w:w="7476" w:type="dxa"/>
            <w:gridSpan w:val="6"/>
            <w:tcBorders>
              <w:left w:val="single" w:sz="4" w:space="0" w:color="FFFFFF"/>
              <w:right w:val="single" w:sz="4" w:space="0" w:color="FFFFFF"/>
            </w:tcBorders>
            <w:tcMar>
              <w:left w:w="0" w:type="dxa"/>
              <w:right w:w="0" w:type="dxa"/>
            </w:tcMar>
          </w:tcPr>
          <w:p w14:paraId="6D79ABC9" w14:textId="77777777" w:rsidR="001E2A9F" w:rsidRPr="009D19F5" w:rsidRDefault="001E2A9F" w:rsidP="0072111E">
            <w:pPr>
              <w:pStyle w:val="af"/>
              <w:autoSpaceDE/>
              <w:rPr>
                <w:rFonts w:ascii="Meiryo UI" w:eastAsia="BIZ UDPゴシック" w:hAnsi="Meiryo UI"/>
                <w:b w:val="0"/>
                <w:bCs w:val="0"/>
                <w:spacing w:val="6"/>
                <w:sz w:val="16"/>
              </w:rPr>
            </w:pPr>
          </w:p>
        </w:tc>
      </w:tr>
      <w:tr w:rsidR="001E2A9F" w:rsidRPr="009D19F5" w14:paraId="52E7C3E2" w14:textId="77777777" w:rsidTr="00321EE7">
        <w:trPr>
          <w:trHeight w:val="454"/>
        </w:trPr>
        <w:tc>
          <w:tcPr>
            <w:tcW w:w="1261" w:type="dxa"/>
            <w:vMerge w:val="restart"/>
            <w:shd w:val="clear" w:color="auto" w:fill="B4C6E7" w:themeFill="accent5" w:themeFillTint="66"/>
            <w:vAlign w:val="center"/>
          </w:tcPr>
          <w:p w14:paraId="3C6DAA79" w14:textId="77777777" w:rsidR="001E2A9F" w:rsidRPr="007C66A0" w:rsidRDefault="001E2A9F" w:rsidP="0072111E">
            <w:pPr>
              <w:pStyle w:val="ae"/>
              <w:autoSpaceDE/>
              <w:jc w:val="center"/>
              <w:rPr>
                <w:rFonts w:ascii="BIZ UDPゴシック" w:eastAsia="BIZ UDPゴシック" w:hAnsi="BIZ UDPゴシック"/>
                <w:b/>
                <w:spacing w:val="6"/>
              </w:rPr>
            </w:pPr>
            <w:r w:rsidRPr="007C66A0">
              <w:rPr>
                <w:rFonts w:ascii="BIZ UDPゴシック" w:eastAsia="BIZ UDPゴシック" w:hAnsi="BIZ UDPゴシック" w:hint="eastAsia"/>
                <w:b/>
                <w:spacing w:val="6"/>
              </w:rPr>
              <w:t>第三種事業</w:t>
            </w:r>
          </w:p>
          <w:p w14:paraId="5631B75A" w14:textId="77777777" w:rsidR="001E2A9F" w:rsidRPr="007C66A0" w:rsidRDefault="001E2A9F" w:rsidP="0072111E">
            <w:pPr>
              <w:pStyle w:val="ae"/>
              <w:autoSpaceDE/>
              <w:jc w:val="center"/>
              <w:rPr>
                <w:rFonts w:ascii="BIZ UDPゴシック" w:eastAsia="BIZ UDPゴシック" w:hAnsi="BIZ UDPゴシック"/>
                <w:b/>
                <w:spacing w:val="6"/>
              </w:rPr>
            </w:pPr>
            <w:r w:rsidRPr="007C66A0">
              <w:rPr>
                <w:rFonts w:ascii="BIZ UDPゴシック" w:eastAsia="BIZ UDPゴシック" w:hAnsi="BIZ UDPゴシック" w:hint="eastAsia"/>
                <w:b/>
                <w:spacing w:val="6"/>
              </w:rPr>
              <w:t>（30業種）</w:t>
            </w:r>
          </w:p>
        </w:tc>
        <w:tc>
          <w:tcPr>
            <w:tcW w:w="728" w:type="dxa"/>
            <w:vMerge w:val="restart"/>
            <w:shd w:val="clear" w:color="auto" w:fill="B4C6E7" w:themeFill="accent5" w:themeFillTint="66"/>
            <w:vAlign w:val="center"/>
          </w:tcPr>
          <w:p w14:paraId="4C53D7E7" w14:textId="77777777" w:rsidR="001E2A9F" w:rsidRPr="007C66A0" w:rsidRDefault="001E2A9F" w:rsidP="0072111E">
            <w:pPr>
              <w:pStyle w:val="ae"/>
              <w:autoSpaceDE/>
              <w:jc w:val="center"/>
              <w:rPr>
                <w:rFonts w:ascii="BIZ UDPゴシック" w:eastAsia="BIZ UDPゴシック" w:hAnsi="BIZ UDPゴシック"/>
                <w:b/>
                <w:spacing w:val="6"/>
              </w:rPr>
            </w:pPr>
            <w:r w:rsidRPr="007C66A0">
              <w:rPr>
                <w:rFonts w:ascii="BIZ UDPゴシック" w:eastAsia="BIZ UDPゴシック" w:hAnsi="BIZ UDPゴシック" w:hint="eastAsia"/>
                <w:b/>
                <w:spacing w:val="6"/>
              </w:rPr>
              <w:t>５％</w:t>
            </w:r>
          </w:p>
        </w:tc>
        <w:tc>
          <w:tcPr>
            <w:tcW w:w="1868" w:type="dxa"/>
            <w:tcFitText/>
            <w:vAlign w:val="center"/>
          </w:tcPr>
          <w:p w14:paraId="478E9B73" w14:textId="77777777" w:rsidR="001E2A9F" w:rsidRPr="009D19F5" w:rsidRDefault="001E2A9F" w:rsidP="0072111E">
            <w:pPr>
              <w:pStyle w:val="ae"/>
              <w:autoSpaceDE/>
              <w:jc w:val="center"/>
              <w:rPr>
                <w:rFonts w:ascii="Meiryo UI" w:eastAsia="BIZ UDPゴシック" w:hAnsi="Meiryo UI"/>
                <w:spacing w:val="6"/>
                <w:sz w:val="16"/>
              </w:rPr>
            </w:pPr>
            <w:r w:rsidRPr="007C66A0">
              <w:rPr>
                <w:rFonts w:ascii="Meiryo UI" w:eastAsia="BIZ UDPゴシック" w:hAnsi="Meiryo UI" w:hint="eastAsia"/>
                <w:spacing w:val="665"/>
                <w:kern w:val="0"/>
                <w:sz w:val="16"/>
              </w:rPr>
              <w:t>医</w:t>
            </w:r>
            <w:r w:rsidRPr="007C66A0">
              <w:rPr>
                <w:rFonts w:ascii="Meiryo UI" w:eastAsia="BIZ UDPゴシック" w:hAnsi="Meiryo UI" w:hint="eastAsia"/>
                <w:spacing w:val="0"/>
                <w:kern w:val="0"/>
                <w:sz w:val="16"/>
              </w:rPr>
              <w:t>業</w:t>
            </w:r>
          </w:p>
        </w:tc>
        <w:tc>
          <w:tcPr>
            <w:tcW w:w="1868" w:type="dxa"/>
            <w:gridSpan w:val="2"/>
            <w:tcFitText/>
            <w:vAlign w:val="center"/>
          </w:tcPr>
          <w:p w14:paraId="44EE5F26"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169"/>
                <w:kern w:val="0"/>
                <w:sz w:val="16"/>
              </w:rPr>
              <w:t>歯科医</w:t>
            </w:r>
            <w:r w:rsidRPr="007C66A0">
              <w:rPr>
                <w:rFonts w:ascii="Meiryo UI" w:eastAsia="BIZ UDPゴシック" w:hAnsi="Meiryo UI" w:hint="eastAsia"/>
                <w:spacing w:val="-1"/>
                <w:kern w:val="0"/>
                <w:sz w:val="16"/>
              </w:rPr>
              <w:t>業</w:t>
            </w:r>
          </w:p>
        </w:tc>
        <w:tc>
          <w:tcPr>
            <w:tcW w:w="1868" w:type="dxa"/>
            <w:gridSpan w:val="2"/>
            <w:tcFitText/>
            <w:vAlign w:val="center"/>
          </w:tcPr>
          <w:p w14:paraId="07C4FC84"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168"/>
                <w:kern w:val="0"/>
                <w:sz w:val="16"/>
              </w:rPr>
              <w:t>薬剤師</w:t>
            </w:r>
            <w:r w:rsidRPr="007C66A0">
              <w:rPr>
                <w:rFonts w:ascii="Meiryo UI" w:eastAsia="BIZ UDPゴシック" w:hAnsi="Meiryo UI" w:hint="eastAsia"/>
                <w:spacing w:val="1"/>
                <w:kern w:val="0"/>
                <w:sz w:val="16"/>
              </w:rPr>
              <w:t>業</w:t>
            </w:r>
          </w:p>
        </w:tc>
        <w:tc>
          <w:tcPr>
            <w:tcW w:w="1869" w:type="dxa"/>
            <w:tcFitText/>
            <w:vAlign w:val="center"/>
          </w:tcPr>
          <w:p w14:paraId="2B1800E9"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293"/>
                <w:kern w:val="0"/>
                <w:sz w:val="16"/>
              </w:rPr>
              <w:t>獣医</w:t>
            </w:r>
            <w:r w:rsidRPr="007C66A0">
              <w:rPr>
                <w:rFonts w:ascii="Meiryo UI" w:eastAsia="BIZ UDPゴシック" w:hAnsi="Meiryo UI" w:hint="eastAsia"/>
                <w:spacing w:val="1"/>
                <w:kern w:val="0"/>
                <w:sz w:val="16"/>
              </w:rPr>
              <w:t>業</w:t>
            </w:r>
          </w:p>
        </w:tc>
      </w:tr>
      <w:tr w:rsidR="001E2A9F" w:rsidRPr="009D19F5" w14:paraId="6E182831" w14:textId="77777777" w:rsidTr="00321EE7">
        <w:trPr>
          <w:trHeight w:val="454"/>
        </w:trPr>
        <w:tc>
          <w:tcPr>
            <w:tcW w:w="1261" w:type="dxa"/>
            <w:vMerge/>
            <w:shd w:val="clear" w:color="auto" w:fill="B4C6E7" w:themeFill="accent5" w:themeFillTint="66"/>
          </w:tcPr>
          <w:p w14:paraId="20529BC1"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728" w:type="dxa"/>
            <w:vMerge/>
            <w:shd w:val="clear" w:color="auto" w:fill="B4C6E7" w:themeFill="accent5" w:themeFillTint="66"/>
          </w:tcPr>
          <w:p w14:paraId="1C2E0F1C"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1868" w:type="dxa"/>
            <w:tcFitText/>
            <w:vAlign w:val="center"/>
          </w:tcPr>
          <w:p w14:paraId="2E067067" w14:textId="77777777" w:rsidR="001E2A9F" w:rsidRPr="009D19F5" w:rsidRDefault="001E2A9F" w:rsidP="0072111E">
            <w:pPr>
              <w:pStyle w:val="ae"/>
              <w:autoSpaceDE/>
              <w:jc w:val="center"/>
              <w:rPr>
                <w:rFonts w:ascii="Meiryo UI" w:eastAsia="BIZ UDPゴシック" w:hAnsi="Meiryo UI"/>
                <w:spacing w:val="6"/>
                <w:sz w:val="16"/>
              </w:rPr>
            </w:pPr>
            <w:r w:rsidRPr="007C66A0">
              <w:rPr>
                <w:rFonts w:ascii="Meiryo UI" w:eastAsia="BIZ UDPゴシック" w:hAnsi="Meiryo UI" w:hint="eastAsia"/>
                <w:spacing w:val="168"/>
                <w:kern w:val="0"/>
                <w:sz w:val="16"/>
              </w:rPr>
              <w:t>弁護士</w:t>
            </w:r>
            <w:r w:rsidRPr="007C66A0">
              <w:rPr>
                <w:rFonts w:ascii="Meiryo UI" w:eastAsia="BIZ UDPゴシック" w:hAnsi="Meiryo UI" w:hint="eastAsia"/>
                <w:spacing w:val="1"/>
                <w:kern w:val="0"/>
                <w:sz w:val="16"/>
              </w:rPr>
              <w:t>業</w:t>
            </w:r>
          </w:p>
        </w:tc>
        <w:tc>
          <w:tcPr>
            <w:tcW w:w="1868" w:type="dxa"/>
            <w:gridSpan w:val="2"/>
            <w:tcFitText/>
            <w:vAlign w:val="center"/>
          </w:tcPr>
          <w:p w14:paraId="4812E0FB"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106"/>
                <w:kern w:val="0"/>
                <w:sz w:val="16"/>
              </w:rPr>
              <w:t>司法書士</w:t>
            </w:r>
            <w:r w:rsidRPr="007C66A0">
              <w:rPr>
                <w:rFonts w:ascii="Meiryo UI" w:eastAsia="BIZ UDPゴシック" w:hAnsi="Meiryo UI" w:hint="eastAsia"/>
                <w:spacing w:val="1"/>
                <w:kern w:val="0"/>
                <w:sz w:val="16"/>
              </w:rPr>
              <w:t>業</w:t>
            </w:r>
          </w:p>
        </w:tc>
        <w:tc>
          <w:tcPr>
            <w:tcW w:w="1868" w:type="dxa"/>
            <w:gridSpan w:val="2"/>
            <w:tcFitText/>
            <w:vAlign w:val="center"/>
          </w:tcPr>
          <w:p w14:paraId="174DD48E"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106"/>
                <w:kern w:val="0"/>
                <w:sz w:val="16"/>
              </w:rPr>
              <w:t>行政書士</w:t>
            </w:r>
            <w:r w:rsidRPr="007C66A0">
              <w:rPr>
                <w:rFonts w:ascii="Meiryo UI" w:eastAsia="BIZ UDPゴシック" w:hAnsi="Meiryo UI" w:hint="eastAsia"/>
                <w:spacing w:val="1"/>
                <w:kern w:val="0"/>
                <w:sz w:val="16"/>
              </w:rPr>
              <w:t>業</w:t>
            </w:r>
          </w:p>
        </w:tc>
        <w:tc>
          <w:tcPr>
            <w:tcW w:w="1869" w:type="dxa"/>
            <w:tcFitText/>
            <w:vAlign w:val="center"/>
          </w:tcPr>
          <w:p w14:paraId="1FDFF71F"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169"/>
                <w:kern w:val="0"/>
                <w:sz w:val="16"/>
              </w:rPr>
              <w:t>公証人</w:t>
            </w:r>
            <w:r w:rsidRPr="007C66A0">
              <w:rPr>
                <w:rFonts w:ascii="Meiryo UI" w:eastAsia="BIZ UDPゴシック" w:hAnsi="Meiryo UI" w:hint="eastAsia"/>
                <w:kern w:val="0"/>
                <w:sz w:val="16"/>
              </w:rPr>
              <w:t>業</w:t>
            </w:r>
          </w:p>
        </w:tc>
      </w:tr>
      <w:tr w:rsidR="001E2A9F" w:rsidRPr="009D19F5" w14:paraId="35E533B7" w14:textId="77777777" w:rsidTr="00321EE7">
        <w:trPr>
          <w:trHeight w:val="454"/>
        </w:trPr>
        <w:tc>
          <w:tcPr>
            <w:tcW w:w="1261" w:type="dxa"/>
            <w:vMerge/>
            <w:shd w:val="clear" w:color="auto" w:fill="B4C6E7" w:themeFill="accent5" w:themeFillTint="66"/>
          </w:tcPr>
          <w:p w14:paraId="2FCAC807"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728" w:type="dxa"/>
            <w:vMerge/>
            <w:shd w:val="clear" w:color="auto" w:fill="B4C6E7" w:themeFill="accent5" w:themeFillTint="66"/>
          </w:tcPr>
          <w:p w14:paraId="1168817F"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1868" w:type="dxa"/>
            <w:tcFitText/>
            <w:vAlign w:val="center"/>
          </w:tcPr>
          <w:p w14:paraId="713CAD84" w14:textId="77777777" w:rsidR="001E2A9F" w:rsidRPr="009D19F5" w:rsidRDefault="001E2A9F" w:rsidP="0072111E">
            <w:pPr>
              <w:pStyle w:val="ae"/>
              <w:autoSpaceDE/>
              <w:jc w:val="center"/>
              <w:rPr>
                <w:rFonts w:ascii="Meiryo UI" w:eastAsia="BIZ UDPゴシック" w:hAnsi="Meiryo UI"/>
                <w:spacing w:val="6"/>
                <w:sz w:val="16"/>
              </w:rPr>
            </w:pPr>
            <w:r w:rsidRPr="007C66A0">
              <w:rPr>
                <w:rFonts w:ascii="Meiryo UI" w:eastAsia="BIZ UDPゴシック" w:hAnsi="Meiryo UI" w:hint="eastAsia"/>
                <w:spacing w:val="168"/>
                <w:kern w:val="0"/>
                <w:sz w:val="16"/>
              </w:rPr>
              <w:t>弁理士</w:t>
            </w:r>
            <w:r w:rsidRPr="007C66A0">
              <w:rPr>
                <w:rFonts w:ascii="Meiryo UI" w:eastAsia="BIZ UDPゴシック" w:hAnsi="Meiryo UI" w:hint="eastAsia"/>
                <w:spacing w:val="1"/>
                <w:kern w:val="0"/>
                <w:sz w:val="16"/>
              </w:rPr>
              <w:t>業</w:t>
            </w:r>
          </w:p>
        </w:tc>
        <w:tc>
          <w:tcPr>
            <w:tcW w:w="1868" w:type="dxa"/>
            <w:gridSpan w:val="2"/>
            <w:tcFitText/>
            <w:vAlign w:val="center"/>
          </w:tcPr>
          <w:p w14:paraId="3FD98CA0"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169"/>
                <w:kern w:val="0"/>
                <w:sz w:val="16"/>
              </w:rPr>
              <w:t>税理士</w:t>
            </w:r>
            <w:r w:rsidRPr="007C66A0">
              <w:rPr>
                <w:rFonts w:ascii="Meiryo UI" w:eastAsia="BIZ UDPゴシック" w:hAnsi="Meiryo UI" w:hint="eastAsia"/>
                <w:spacing w:val="-1"/>
                <w:kern w:val="0"/>
                <w:sz w:val="16"/>
              </w:rPr>
              <w:t>業</w:t>
            </w:r>
          </w:p>
        </w:tc>
        <w:tc>
          <w:tcPr>
            <w:tcW w:w="1868" w:type="dxa"/>
            <w:gridSpan w:val="2"/>
            <w:tcFitText/>
            <w:vAlign w:val="center"/>
          </w:tcPr>
          <w:p w14:paraId="17F4B0B7"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69"/>
                <w:kern w:val="0"/>
                <w:sz w:val="16"/>
              </w:rPr>
              <w:t>公認会計士</w:t>
            </w:r>
            <w:r w:rsidRPr="007C66A0">
              <w:rPr>
                <w:rFonts w:ascii="Meiryo UI" w:eastAsia="BIZ UDPゴシック" w:hAnsi="Meiryo UI" w:hint="eastAsia"/>
                <w:kern w:val="0"/>
                <w:sz w:val="16"/>
              </w:rPr>
              <w:t>業</w:t>
            </w:r>
          </w:p>
        </w:tc>
        <w:tc>
          <w:tcPr>
            <w:tcW w:w="1869" w:type="dxa"/>
            <w:tcFitText/>
            <w:vAlign w:val="center"/>
          </w:tcPr>
          <w:p w14:paraId="212C271C"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169"/>
                <w:kern w:val="0"/>
                <w:sz w:val="16"/>
              </w:rPr>
              <w:t>計理士</w:t>
            </w:r>
            <w:r w:rsidRPr="007C66A0">
              <w:rPr>
                <w:rFonts w:ascii="Meiryo UI" w:eastAsia="BIZ UDPゴシック" w:hAnsi="Meiryo UI" w:hint="eastAsia"/>
                <w:kern w:val="0"/>
                <w:sz w:val="16"/>
              </w:rPr>
              <w:t>業</w:t>
            </w:r>
          </w:p>
        </w:tc>
      </w:tr>
      <w:tr w:rsidR="001E2A9F" w:rsidRPr="009D19F5" w14:paraId="1785E50A" w14:textId="77777777" w:rsidTr="00321EE7">
        <w:trPr>
          <w:trHeight w:val="454"/>
        </w:trPr>
        <w:tc>
          <w:tcPr>
            <w:tcW w:w="1261" w:type="dxa"/>
            <w:vMerge/>
            <w:shd w:val="clear" w:color="auto" w:fill="B4C6E7" w:themeFill="accent5" w:themeFillTint="66"/>
          </w:tcPr>
          <w:p w14:paraId="34FDC574"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728" w:type="dxa"/>
            <w:vMerge/>
            <w:shd w:val="clear" w:color="auto" w:fill="B4C6E7" w:themeFill="accent5" w:themeFillTint="66"/>
          </w:tcPr>
          <w:p w14:paraId="068CC20B"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1868" w:type="dxa"/>
            <w:tcFitText/>
            <w:vAlign w:val="center"/>
          </w:tcPr>
          <w:p w14:paraId="60FCDDBC" w14:textId="77777777" w:rsidR="001E2A9F" w:rsidRPr="009D19F5" w:rsidRDefault="001E2A9F" w:rsidP="0072111E">
            <w:pPr>
              <w:pStyle w:val="ae"/>
              <w:autoSpaceDE/>
              <w:jc w:val="center"/>
              <w:rPr>
                <w:rFonts w:ascii="Meiryo UI" w:eastAsia="BIZ UDPゴシック" w:hAnsi="Meiryo UI"/>
                <w:spacing w:val="6"/>
                <w:sz w:val="16"/>
              </w:rPr>
            </w:pPr>
            <w:r w:rsidRPr="007C66A0">
              <w:rPr>
                <w:rFonts w:ascii="Meiryo UI" w:eastAsia="BIZ UDPゴシック" w:hAnsi="Meiryo UI" w:hint="eastAsia"/>
                <w:spacing w:val="26"/>
                <w:kern w:val="0"/>
                <w:sz w:val="16"/>
              </w:rPr>
              <w:t>社会保険労務士</w:t>
            </w:r>
            <w:r w:rsidRPr="007C66A0">
              <w:rPr>
                <w:rFonts w:ascii="Meiryo UI" w:eastAsia="BIZ UDPゴシック" w:hAnsi="Meiryo UI" w:hint="eastAsia"/>
                <w:spacing w:val="3"/>
                <w:kern w:val="0"/>
                <w:sz w:val="16"/>
              </w:rPr>
              <w:t>業</w:t>
            </w:r>
          </w:p>
        </w:tc>
        <w:tc>
          <w:tcPr>
            <w:tcW w:w="1868" w:type="dxa"/>
            <w:gridSpan w:val="2"/>
            <w:tcFitText/>
            <w:vAlign w:val="center"/>
          </w:tcPr>
          <w:p w14:paraId="5FD368E9"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69"/>
                <w:kern w:val="0"/>
                <w:sz w:val="16"/>
              </w:rPr>
              <w:t>コンサルタント</w:t>
            </w:r>
            <w:r w:rsidRPr="007C66A0">
              <w:rPr>
                <w:rFonts w:ascii="Meiryo UI" w:eastAsia="BIZ UDPゴシック" w:hAnsi="Meiryo UI" w:hint="eastAsia"/>
                <w:spacing w:val="1"/>
                <w:kern w:val="0"/>
                <w:sz w:val="16"/>
              </w:rPr>
              <w:t>業</w:t>
            </w:r>
          </w:p>
        </w:tc>
        <w:tc>
          <w:tcPr>
            <w:tcW w:w="1868" w:type="dxa"/>
            <w:gridSpan w:val="2"/>
            <w:tcFitText/>
            <w:vAlign w:val="center"/>
          </w:tcPr>
          <w:p w14:paraId="4C6C96E6"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69"/>
                <w:kern w:val="0"/>
                <w:sz w:val="16"/>
              </w:rPr>
              <w:t>設計監督者</w:t>
            </w:r>
            <w:r w:rsidRPr="007C66A0">
              <w:rPr>
                <w:rFonts w:ascii="Meiryo UI" w:eastAsia="BIZ UDPゴシック" w:hAnsi="Meiryo UI" w:hint="eastAsia"/>
                <w:kern w:val="0"/>
                <w:sz w:val="16"/>
              </w:rPr>
              <w:t>業</w:t>
            </w:r>
          </w:p>
        </w:tc>
        <w:tc>
          <w:tcPr>
            <w:tcW w:w="1869" w:type="dxa"/>
            <w:tcFitText/>
            <w:vAlign w:val="center"/>
          </w:tcPr>
          <w:p w14:paraId="7CE5D0BD"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69"/>
                <w:kern w:val="0"/>
                <w:sz w:val="16"/>
              </w:rPr>
              <w:t>不動産鑑定</w:t>
            </w:r>
            <w:r w:rsidRPr="007C66A0">
              <w:rPr>
                <w:rFonts w:ascii="Meiryo UI" w:eastAsia="BIZ UDPゴシック" w:hAnsi="Meiryo UI" w:hint="eastAsia"/>
                <w:spacing w:val="2"/>
                <w:kern w:val="0"/>
                <w:sz w:val="16"/>
              </w:rPr>
              <w:t>業</w:t>
            </w:r>
          </w:p>
        </w:tc>
      </w:tr>
      <w:tr w:rsidR="001E2A9F" w:rsidRPr="009D19F5" w14:paraId="6D37733F" w14:textId="77777777" w:rsidTr="00321EE7">
        <w:trPr>
          <w:trHeight w:val="454"/>
        </w:trPr>
        <w:tc>
          <w:tcPr>
            <w:tcW w:w="1261" w:type="dxa"/>
            <w:vMerge/>
            <w:shd w:val="clear" w:color="auto" w:fill="B4C6E7" w:themeFill="accent5" w:themeFillTint="66"/>
          </w:tcPr>
          <w:p w14:paraId="06B06636"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728" w:type="dxa"/>
            <w:vMerge/>
            <w:shd w:val="clear" w:color="auto" w:fill="B4C6E7" w:themeFill="accent5" w:themeFillTint="66"/>
          </w:tcPr>
          <w:p w14:paraId="384DD439"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1868" w:type="dxa"/>
            <w:tcFitText/>
            <w:vAlign w:val="center"/>
          </w:tcPr>
          <w:p w14:paraId="1CD367CD" w14:textId="77777777" w:rsidR="001E2A9F" w:rsidRPr="009D19F5" w:rsidRDefault="001E2A9F" w:rsidP="0072111E">
            <w:pPr>
              <w:pStyle w:val="ae"/>
              <w:autoSpaceDE/>
              <w:jc w:val="center"/>
              <w:rPr>
                <w:rFonts w:ascii="Meiryo UI" w:eastAsia="BIZ UDPゴシック" w:hAnsi="Meiryo UI"/>
                <w:spacing w:val="6"/>
                <w:sz w:val="16"/>
              </w:rPr>
            </w:pPr>
            <w:r w:rsidRPr="007C66A0">
              <w:rPr>
                <w:rFonts w:ascii="Meiryo UI" w:eastAsia="BIZ UDPゴシック" w:hAnsi="Meiryo UI" w:hint="eastAsia"/>
                <w:spacing w:val="224"/>
                <w:kern w:val="0"/>
                <w:sz w:val="16"/>
              </w:rPr>
              <w:t>デザイン</w:t>
            </w:r>
            <w:r w:rsidRPr="007C66A0">
              <w:rPr>
                <w:rFonts w:ascii="Meiryo UI" w:eastAsia="BIZ UDPゴシック" w:hAnsi="Meiryo UI" w:hint="eastAsia"/>
                <w:spacing w:val="2"/>
                <w:kern w:val="0"/>
                <w:sz w:val="16"/>
              </w:rPr>
              <w:t>業</w:t>
            </w:r>
          </w:p>
        </w:tc>
        <w:tc>
          <w:tcPr>
            <w:tcW w:w="1868" w:type="dxa"/>
            <w:gridSpan w:val="2"/>
            <w:tcFitText/>
            <w:vAlign w:val="center"/>
          </w:tcPr>
          <w:p w14:paraId="7541D5D2"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106"/>
                <w:kern w:val="0"/>
                <w:sz w:val="16"/>
              </w:rPr>
              <w:t>諸芸師匠</w:t>
            </w:r>
            <w:r w:rsidRPr="007C66A0">
              <w:rPr>
                <w:rFonts w:ascii="Meiryo UI" w:eastAsia="BIZ UDPゴシック" w:hAnsi="Meiryo UI" w:hint="eastAsia"/>
                <w:spacing w:val="1"/>
                <w:kern w:val="0"/>
                <w:sz w:val="16"/>
              </w:rPr>
              <w:t>業</w:t>
            </w:r>
          </w:p>
        </w:tc>
        <w:tc>
          <w:tcPr>
            <w:tcW w:w="1868" w:type="dxa"/>
            <w:gridSpan w:val="2"/>
            <w:tcFitText/>
            <w:vAlign w:val="center"/>
          </w:tcPr>
          <w:p w14:paraId="79B4DBE3"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292"/>
                <w:kern w:val="0"/>
                <w:sz w:val="16"/>
              </w:rPr>
              <w:t>理容</w:t>
            </w:r>
            <w:r w:rsidRPr="007C66A0">
              <w:rPr>
                <w:rFonts w:ascii="Meiryo UI" w:eastAsia="BIZ UDPゴシック" w:hAnsi="Meiryo UI" w:hint="eastAsia"/>
                <w:spacing w:val="1"/>
                <w:kern w:val="0"/>
                <w:sz w:val="16"/>
              </w:rPr>
              <w:t>業</w:t>
            </w:r>
          </w:p>
        </w:tc>
        <w:tc>
          <w:tcPr>
            <w:tcW w:w="1869" w:type="dxa"/>
            <w:tcFitText/>
            <w:vAlign w:val="center"/>
          </w:tcPr>
          <w:p w14:paraId="2A648462"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293"/>
                <w:kern w:val="0"/>
                <w:sz w:val="16"/>
              </w:rPr>
              <w:t>美容</w:t>
            </w:r>
            <w:r w:rsidRPr="007C66A0">
              <w:rPr>
                <w:rFonts w:ascii="Meiryo UI" w:eastAsia="BIZ UDPゴシック" w:hAnsi="Meiryo UI" w:hint="eastAsia"/>
                <w:spacing w:val="1"/>
                <w:kern w:val="0"/>
                <w:sz w:val="16"/>
              </w:rPr>
              <w:t>業</w:t>
            </w:r>
          </w:p>
        </w:tc>
      </w:tr>
      <w:tr w:rsidR="001E2A9F" w:rsidRPr="009D19F5" w14:paraId="65B30D10" w14:textId="77777777" w:rsidTr="00321EE7">
        <w:trPr>
          <w:trHeight w:val="454"/>
        </w:trPr>
        <w:tc>
          <w:tcPr>
            <w:tcW w:w="1261" w:type="dxa"/>
            <w:vMerge/>
            <w:shd w:val="clear" w:color="auto" w:fill="B4C6E7" w:themeFill="accent5" w:themeFillTint="66"/>
          </w:tcPr>
          <w:p w14:paraId="034D3B51"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728" w:type="dxa"/>
            <w:vMerge/>
            <w:shd w:val="clear" w:color="auto" w:fill="B4C6E7" w:themeFill="accent5" w:themeFillTint="66"/>
          </w:tcPr>
          <w:p w14:paraId="44E9369E"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1868" w:type="dxa"/>
            <w:tcFitText/>
            <w:vAlign w:val="center"/>
          </w:tcPr>
          <w:p w14:paraId="41E11AFA" w14:textId="77777777" w:rsidR="001E2A9F" w:rsidRPr="009D19F5" w:rsidRDefault="001E2A9F" w:rsidP="0072111E">
            <w:pPr>
              <w:pStyle w:val="ae"/>
              <w:autoSpaceDE/>
              <w:jc w:val="center"/>
              <w:rPr>
                <w:rFonts w:ascii="Meiryo UI" w:eastAsia="BIZ UDPゴシック" w:hAnsi="Meiryo UI"/>
                <w:spacing w:val="6"/>
                <w:sz w:val="16"/>
              </w:rPr>
            </w:pPr>
            <w:r w:rsidRPr="007C66A0">
              <w:rPr>
                <w:rFonts w:ascii="Meiryo UI" w:eastAsia="BIZ UDPゴシック" w:hAnsi="Meiryo UI" w:hint="eastAsia"/>
                <w:spacing w:val="102"/>
                <w:kern w:val="0"/>
                <w:sz w:val="16"/>
              </w:rPr>
              <w:t>クリーニング</w:t>
            </w:r>
            <w:r w:rsidRPr="007C66A0">
              <w:rPr>
                <w:rFonts w:ascii="Meiryo UI" w:eastAsia="BIZ UDPゴシック" w:hAnsi="Meiryo UI" w:hint="eastAsia"/>
                <w:spacing w:val="1"/>
                <w:kern w:val="0"/>
                <w:sz w:val="16"/>
              </w:rPr>
              <w:t>業</w:t>
            </w:r>
          </w:p>
        </w:tc>
        <w:tc>
          <w:tcPr>
            <w:tcW w:w="1868" w:type="dxa"/>
            <w:gridSpan w:val="2"/>
            <w:tcFitText/>
            <w:vAlign w:val="center"/>
          </w:tcPr>
          <w:p w14:paraId="73D4AF8D"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24"/>
                <w:kern w:val="0"/>
                <w:sz w:val="16"/>
              </w:rPr>
              <w:t>公衆浴場業（銭湯</w:t>
            </w:r>
            <w:r w:rsidRPr="007C66A0">
              <w:rPr>
                <w:rFonts w:ascii="Meiryo UI" w:eastAsia="BIZ UDPゴシック" w:hAnsi="Meiryo UI" w:hint="eastAsia"/>
                <w:spacing w:val="12"/>
                <w:kern w:val="0"/>
                <w:sz w:val="16"/>
              </w:rPr>
              <w:t>）</w:t>
            </w:r>
          </w:p>
        </w:tc>
        <w:tc>
          <w:tcPr>
            <w:tcW w:w="1868" w:type="dxa"/>
            <w:gridSpan w:val="2"/>
            <w:tcFitText/>
            <w:vAlign w:val="center"/>
          </w:tcPr>
          <w:p w14:paraId="415FA00B"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69"/>
                <w:kern w:val="0"/>
                <w:sz w:val="16"/>
              </w:rPr>
              <w:t>歯科衛生士</w:t>
            </w:r>
            <w:r w:rsidRPr="007C66A0">
              <w:rPr>
                <w:rFonts w:ascii="Meiryo UI" w:eastAsia="BIZ UDPゴシック" w:hAnsi="Meiryo UI" w:hint="eastAsia"/>
                <w:kern w:val="0"/>
                <w:sz w:val="16"/>
              </w:rPr>
              <w:t>業</w:t>
            </w:r>
          </w:p>
        </w:tc>
        <w:tc>
          <w:tcPr>
            <w:tcW w:w="1869" w:type="dxa"/>
            <w:tcFitText/>
            <w:vAlign w:val="center"/>
          </w:tcPr>
          <w:p w14:paraId="0C8BAE86"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69"/>
                <w:kern w:val="0"/>
                <w:sz w:val="16"/>
              </w:rPr>
              <w:t>歯科技工士</w:t>
            </w:r>
            <w:r w:rsidRPr="007C66A0">
              <w:rPr>
                <w:rFonts w:ascii="Meiryo UI" w:eastAsia="BIZ UDPゴシック" w:hAnsi="Meiryo UI" w:hint="eastAsia"/>
                <w:spacing w:val="2"/>
                <w:kern w:val="0"/>
                <w:sz w:val="16"/>
              </w:rPr>
              <w:t>業</w:t>
            </w:r>
          </w:p>
        </w:tc>
      </w:tr>
      <w:tr w:rsidR="001E2A9F" w:rsidRPr="009D19F5" w14:paraId="468EDA54" w14:textId="77777777" w:rsidTr="00321EE7">
        <w:trPr>
          <w:trHeight w:val="454"/>
        </w:trPr>
        <w:tc>
          <w:tcPr>
            <w:tcW w:w="1261" w:type="dxa"/>
            <w:vMerge/>
            <w:shd w:val="clear" w:color="auto" w:fill="B4C6E7" w:themeFill="accent5" w:themeFillTint="66"/>
          </w:tcPr>
          <w:p w14:paraId="21091C78"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728" w:type="dxa"/>
            <w:vMerge/>
            <w:shd w:val="clear" w:color="auto" w:fill="B4C6E7" w:themeFill="accent5" w:themeFillTint="66"/>
          </w:tcPr>
          <w:p w14:paraId="7595F285" w14:textId="77777777" w:rsidR="001E2A9F" w:rsidRPr="007C66A0" w:rsidRDefault="001E2A9F" w:rsidP="0072111E">
            <w:pPr>
              <w:pStyle w:val="ae"/>
              <w:autoSpaceDE/>
              <w:jc w:val="center"/>
              <w:rPr>
                <w:rFonts w:ascii="BIZ UDPゴシック" w:eastAsia="BIZ UDPゴシック" w:hAnsi="BIZ UDPゴシック"/>
                <w:b/>
                <w:spacing w:val="6"/>
                <w:sz w:val="16"/>
              </w:rPr>
            </w:pPr>
          </w:p>
        </w:tc>
        <w:tc>
          <w:tcPr>
            <w:tcW w:w="1868" w:type="dxa"/>
            <w:tcFitText/>
            <w:vAlign w:val="center"/>
          </w:tcPr>
          <w:p w14:paraId="1485CABC" w14:textId="77777777" w:rsidR="001E2A9F" w:rsidRPr="009D19F5" w:rsidRDefault="001E2A9F" w:rsidP="0072111E">
            <w:pPr>
              <w:pStyle w:val="ae"/>
              <w:autoSpaceDE/>
              <w:jc w:val="center"/>
              <w:rPr>
                <w:rFonts w:ascii="Meiryo UI" w:eastAsia="BIZ UDPゴシック" w:hAnsi="Meiryo UI"/>
                <w:spacing w:val="6"/>
                <w:sz w:val="16"/>
              </w:rPr>
            </w:pPr>
            <w:r w:rsidRPr="007C66A0">
              <w:rPr>
                <w:rFonts w:ascii="Meiryo UI" w:eastAsia="BIZ UDPゴシック" w:hAnsi="Meiryo UI" w:hint="eastAsia"/>
                <w:spacing w:val="168"/>
                <w:kern w:val="0"/>
                <w:sz w:val="16"/>
              </w:rPr>
              <w:t>測量士</w:t>
            </w:r>
            <w:r w:rsidRPr="007C66A0">
              <w:rPr>
                <w:rFonts w:ascii="Meiryo UI" w:eastAsia="BIZ UDPゴシック" w:hAnsi="Meiryo UI" w:hint="eastAsia"/>
                <w:spacing w:val="1"/>
                <w:kern w:val="0"/>
                <w:sz w:val="16"/>
              </w:rPr>
              <w:t>業</w:t>
            </w:r>
          </w:p>
        </w:tc>
        <w:tc>
          <w:tcPr>
            <w:tcW w:w="1868" w:type="dxa"/>
            <w:gridSpan w:val="2"/>
            <w:tcFitText/>
            <w:vAlign w:val="center"/>
          </w:tcPr>
          <w:p w14:paraId="6BBF4FDB"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27"/>
                <w:kern w:val="0"/>
                <w:sz w:val="16"/>
              </w:rPr>
              <w:t>土地家屋調査士</w:t>
            </w:r>
            <w:r w:rsidRPr="007C66A0">
              <w:rPr>
                <w:rFonts w:ascii="Meiryo UI" w:eastAsia="BIZ UDPゴシック" w:hAnsi="Meiryo UI" w:hint="eastAsia"/>
                <w:spacing w:val="-3"/>
                <w:kern w:val="0"/>
                <w:sz w:val="16"/>
              </w:rPr>
              <w:t>業</w:t>
            </w:r>
          </w:p>
        </w:tc>
        <w:tc>
          <w:tcPr>
            <w:tcW w:w="1868" w:type="dxa"/>
            <w:gridSpan w:val="2"/>
            <w:tcFitText/>
            <w:vAlign w:val="center"/>
          </w:tcPr>
          <w:p w14:paraId="2567824A"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69"/>
                <w:kern w:val="0"/>
                <w:sz w:val="16"/>
              </w:rPr>
              <w:t>海事代理士</w:t>
            </w:r>
            <w:r w:rsidRPr="007C66A0">
              <w:rPr>
                <w:rFonts w:ascii="Meiryo UI" w:eastAsia="BIZ UDPゴシック" w:hAnsi="Meiryo UI" w:hint="eastAsia"/>
                <w:kern w:val="0"/>
                <w:sz w:val="16"/>
              </w:rPr>
              <w:t>業</w:t>
            </w:r>
          </w:p>
        </w:tc>
        <w:tc>
          <w:tcPr>
            <w:tcW w:w="1869" w:type="dxa"/>
            <w:tcFitText/>
            <w:vAlign w:val="center"/>
          </w:tcPr>
          <w:p w14:paraId="0EFE22EF"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106"/>
                <w:kern w:val="0"/>
                <w:sz w:val="16"/>
              </w:rPr>
              <w:t>印刷製版</w:t>
            </w:r>
            <w:r w:rsidRPr="007C66A0">
              <w:rPr>
                <w:rFonts w:ascii="Meiryo UI" w:eastAsia="BIZ UDPゴシック" w:hAnsi="Meiryo UI" w:hint="eastAsia"/>
                <w:spacing w:val="2"/>
                <w:kern w:val="0"/>
                <w:sz w:val="16"/>
              </w:rPr>
              <w:t>業</w:t>
            </w:r>
          </w:p>
        </w:tc>
      </w:tr>
      <w:tr w:rsidR="001E2A9F" w:rsidRPr="009D19F5" w14:paraId="5EDE01DD" w14:textId="77777777" w:rsidTr="00321EE7">
        <w:trPr>
          <w:trHeight w:val="397"/>
        </w:trPr>
        <w:tc>
          <w:tcPr>
            <w:tcW w:w="1261" w:type="dxa"/>
            <w:vMerge/>
            <w:shd w:val="clear" w:color="auto" w:fill="B4C6E7" w:themeFill="accent5" w:themeFillTint="66"/>
          </w:tcPr>
          <w:p w14:paraId="715AA87F" w14:textId="77777777" w:rsidR="001E2A9F" w:rsidRPr="007C66A0" w:rsidRDefault="001E2A9F" w:rsidP="0072111E">
            <w:pPr>
              <w:autoSpaceDN w:val="0"/>
              <w:jc w:val="center"/>
              <w:rPr>
                <w:rFonts w:ascii="BIZ UDPゴシック" w:eastAsia="BIZ UDPゴシック" w:hAnsi="BIZ UDPゴシック"/>
                <w:b/>
                <w:spacing w:val="6"/>
                <w:sz w:val="16"/>
              </w:rPr>
            </w:pPr>
          </w:p>
        </w:tc>
        <w:tc>
          <w:tcPr>
            <w:tcW w:w="728" w:type="dxa"/>
            <w:shd w:val="clear" w:color="auto" w:fill="B4C6E7" w:themeFill="accent5" w:themeFillTint="66"/>
            <w:vAlign w:val="center"/>
          </w:tcPr>
          <w:p w14:paraId="3DFF0420" w14:textId="77777777" w:rsidR="001E2A9F" w:rsidRPr="007C66A0" w:rsidRDefault="001E2A9F" w:rsidP="0072111E">
            <w:pPr>
              <w:pStyle w:val="ae"/>
              <w:autoSpaceDE/>
              <w:jc w:val="center"/>
              <w:rPr>
                <w:rFonts w:ascii="BIZ UDPゴシック" w:eastAsia="BIZ UDPゴシック" w:hAnsi="BIZ UDPゴシック"/>
                <w:b/>
                <w:spacing w:val="6"/>
              </w:rPr>
            </w:pPr>
            <w:r w:rsidRPr="007C66A0">
              <w:rPr>
                <w:rFonts w:ascii="BIZ UDPゴシック" w:eastAsia="BIZ UDPゴシック" w:hAnsi="BIZ UDPゴシック" w:hint="eastAsia"/>
                <w:b/>
                <w:spacing w:val="6"/>
              </w:rPr>
              <w:t>３％</w:t>
            </w:r>
          </w:p>
        </w:tc>
        <w:tc>
          <w:tcPr>
            <w:tcW w:w="3737" w:type="dxa"/>
            <w:gridSpan w:val="3"/>
            <w:vAlign w:val="center"/>
          </w:tcPr>
          <w:p w14:paraId="7B4E205B" w14:textId="77777777" w:rsidR="001E2A9F" w:rsidRPr="009D19F5" w:rsidRDefault="001E2A9F" w:rsidP="0072111E">
            <w:pPr>
              <w:autoSpaceDN w:val="0"/>
              <w:rPr>
                <w:rFonts w:ascii="Meiryo UI" w:eastAsia="BIZ UDPゴシック" w:hAnsi="Meiryo UI"/>
                <w:spacing w:val="6"/>
                <w:sz w:val="16"/>
              </w:rPr>
            </w:pPr>
            <w:r w:rsidRPr="007C66A0">
              <w:rPr>
                <w:rFonts w:ascii="Meiryo UI" w:eastAsia="BIZ UDPゴシック" w:hAnsi="Meiryo UI" w:hint="eastAsia"/>
                <w:spacing w:val="26"/>
                <w:kern w:val="0"/>
                <w:sz w:val="16"/>
                <w:fitText w:val="3600" w:id="-1277434623"/>
              </w:rPr>
              <w:t>あん摩、マッサージ又は指圧、はり、きゅう</w:t>
            </w:r>
            <w:r w:rsidRPr="007C66A0">
              <w:rPr>
                <w:rFonts w:ascii="Meiryo UI" w:eastAsia="BIZ UDPゴシック" w:hAnsi="Meiryo UI" w:hint="eastAsia"/>
                <w:kern w:val="0"/>
                <w:sz w:val="16"/>
                <w:fitText w:val="3600" w:id="-1277434623"/>
              </w:rPr>
              <w:t>、</w:t>
            </w:r>
          </w:p>
          <w:p w14:paraId="7F3C3000" w14:textId="77777777" w:rsidR="001E2A9F" w:rsidRPr="009D19F5" w:rsidRDefault="001E2A9F" w:rsidP="0072111E">
            <w:pPr>
              <w:autoSpaceDN w:val="0"/>
              <w:jc w:val="distribute"/>
              <w:rPr>
                <w:rFonts w:ascii="Meiryo UI" w:eastAsia="BIZ UDPゴシック" w:hAnsi="Meiryo UI"/>
                <w:spacing w:val="6"/>
                <w:sz w:val="16"/>
              </w:rPr>
            </w:pPr>
            <w:r w:rsidRPr="009D19F5">
              <w:rPr>
                <w:rFonts w:ascii="Meiryo UI" w:eastAsia="BIZ UDPゴシック" w:hAnsi="Meiryo UI" w:hint="eastAsia"/>
                <w:spacing w:val="6"/>
                <w:sz w:val="16"/>
              </w:rPr>
              <w:t>柔道整復その他の医業に類する事業</w:t>
            </w:r>
          </w:p>
        </w:tc>
        <w:tc>
          <w:tcPr>
            <w:tcW w:w="1868" w:type="dxa"/>
            <w:gridSpan w:val="2"/>
            <w:tcFitText/>
            <w:vAlign w:val="center"/>
          </w:tcPr>
          <w:p w14:paraId="430A7466" w14:textId="77777777" w:rsidR="001E2A9F" w:rsidRPr="009D19F5" w:rsidRDefault="001E2A9F" w:rsidP="0072111E">
            <w:pPr>
              <w:autoSpaceDN w:val="0"/>
              <w:jc w:val="center"/>
              <w:rPr>
                <w:rFonts w:ascii="Meiryo UI" w:eastAsia="BIZ UDPゴシック" w:hAnsi="Meiryo UI"/>
                <w:spacing w:val="6"/>
                <w:sz w:val="16"/>
              </w:rPr>
            </w:pPr>
            <w:r w:rsidRPr="007C66A0">
              <w:rPr>
                <w:rFonts w:ascii="Meiryo UI" w:eastAsia="BIZ UDPゴシック" w:hAnsi="Meiryo UI" w:hint="eastAsia"/>
                <w:spacing w:val="168"/>
                <w:kern w:val="0"/>
                <w:sz w:val="16"/>
              </w:rPr>
              <w:t>装蹄師</w:t>
            </w:r>
            <w:r w:rsidRPr="007C66A0">
              <w:rPr>
                <w:rFonts w:ascii="Meiryo UI" w:eastAsia="BIZ UDPゴシック" w:hAnsi="Meiryo UI" w:hint="eastAsia"/>
                <w:spacing w:val="1"/>
                <w:kern w:val="0"/>
                <w:sz w:val="16"/>
              </w:rPr>
              <w:t>業</w:t>
            </w:r>
          </w:p>
        </w:tc>
        <w:tc>
          <w:tcPr>
            <w:tcW w:w="1869" w:type="dxa"/>
            <w:tcFitText/>
            <w:vAlign w:val="center"/>
          </w:tcPr>
          <w:p w14:paraId="03204566" w14:textId="77777777" w:rsidR="001E2A9F" w:rsidRPr="007C66A0" w:rsidRDefault="001E2A9F" w:rsidP="0072111E">
            <w:pPr>
              <w:autoSpaceDN w:val="0"/>
              <w:jc w:val="center"/>
              <w:rPr>
                <w:rFonts w:ascii="Meiryo UI" w:eastAsia="BIZ UDPゴシック" w:hAnsi="Meiryo UI"/>
                <w:spacing w:val="6"/>
                <w:kern w:val="0"/>
                <w:sz w:val="16"/>
              </w:rPr>
            </w:pPr>
          </w:p>
          <w:p w14:paraId="08131374" w14:textId="77777777" w:rsidR="001E2A9F" w:rsidRPr="009D19F5" w:rsidRDefault="001E2A9F" w:rsidP="0072111E">
            <w:pPr>
              <w:autoSpaceDN w:val="0"/>
              <w:jc w:val="center"/>
              <w:rPr>
                <w:rFonts w:ascii="Meiryo UI" w:eastAsia="BIZ UDPゴシック" w:hAnsi="Meiryo UI"/>
                <w:spacing w:val="6"/>
                <w:sz w:val="16"/>
              </w:rPr>
            </w:pPr>
          </w:p>
        </w:tc>
      </w:tr>
    </w:tbl>
    <w:p w14:paraId="3465C4F6" w14:textId="77777777" w:rsidR="00321EE7" w:rsidRDefault="00321EE7" w:rsidP="0072111E">
      <w:pPr>
        <w:autoSpaceDN w:val="0"/>
        <w:spacing w:beforeLines="50" w:before="120" w:line="480" w:lineRule="exact"/>
        <w:ind w:leftChars="-135" w:left="-1" w:hangingChars="112" w:hanging="282"/>
        <w:rPr>
          <w:rFonts w:ascii="BIZ UDPゴシック" w:eastAsia="BIZ UDPゴシック" w:hAnsi="Meiryo UI"/>
          <w:b/>
          <w:bCs/>
          <w:color w:val="000000" w:themeColor="text1"/>
          <w:spacing w:val="6"/>
          <w:sz w:val="24"/>
        </w:rPr>
      </w:pPr>
    </w:p>
    <w:p w14:paraId="5DA170AB" w14:textId="77777777" w:rsidR="00321EE7" w:rsidRDefault="00321EE7" w:rsidP="0072111E">
      <w:pPr>
        <w:widowControl/>
        <w:autoSpaceDN w:val="0"/>
        <w:jc w:val="left"/>
        <w:rPr>
          <w:rFonts w:ascii="BIZ UDPゴシック" w:eastAsia="BIZ UDPゴシック" w:hAnsi="Meiryo UI"/>
          <w:b/>
          <w:bCs/>
          <w:color w:val="000000" w:themeColor="text1"/>
          <w:spacing w:val="6"/>
          <w:sz w:val="24"/>
        </w:rPr>
      </w:pPr>
      <w:r>
        <w:rPr>
          <w:rFonts w:ascii="BIZ UDPゴシック" w:eastAsia="BIZ UDPゴシック" w:hAnsi="Meiryo UI"/>
          <w:b/>
          <w:bCs/>
          <w:color w:val="000000" w:themeColor="text1"/>
          <w:spacing w:val="6"/>
          <w:sz w:val="24"/>
        </w:rPr>
        <w:br w:type="page"/>
      </w:r>
    </w:p>
    <w:p w14:paraId="70359B8F" w14:textId="18378D38" w:rsidR="001E2A9F" w:rsidRPr="009D19F5" w:rsidRDefault="001E2A9F" w:rsidP="0072111E">
      <w:pPr>
        <w:autoSpaceDN w:val="0"/>
        <w:spacing w:beforeLines="50" w:before="120" w:line="480" w:lineRule="exact"/>
        <w:ind w:leftChars="-153" w:left="-321" w:firstLineChars="227" w:firstLine="572"/>
        <w:rPr>
          <w:rFonts w:ascii="BIZ UDPゴシック" w:eastAsia="BIZ UDPゴシック" w:hAnsi="Meiryo UI"/>
          <w:b/>
          <w:bCs/>
          <w:color w:val="000000"/>
          <w:spacing w:val="6"/>
          <w:sz w:val="24"/>
        </w:rPr>
      </w:pPr>
      <w:r w:rsidRPr="009D19F5">
        <w:rPr>
          <w:rFonts w:ascii="BIZ UDPゴシック" w:eastAsia="BIZ UDPゴシック" w:hAnsi="Meiryo UI" w:hint="eastAsia"/>
          <w:b/>
          <w:bCs/>
          <w:color w:val="000000" w:themeColor="text1"/>
          <w:spacing w:val="6"/>
          <w:sz w:val="24"/>
        </w:rPr>
        <w:t>●</w:t>
      </w:r>
      <w:r w:rsidR="000F28D0">
        <w:rPr>
          <w:rFonts w:ascii="BIZ UDPゴシック" w:eastAsia="BIZ UDPゴシック" w:hAnsi="Meiryo UI" w:hint="eastAsia"/>
          <w:b/>
          <w:bCs/>
          <w:color w:val="000000" w:themeColor="text1"/>
          <w:spacing w:val="6"/>
          <w:sz w:val="24"/>
        </w:rPr>
        <w:t xml:space="preserve"> </w:t>
      </w:r>
      <w:r w:rsidRPr="009D19F5">
        <w:rPr>
          <w:rFonts w:ascii="BIZ UDPゴシック" w:eastAsia="BIZ UDPゴシック" w:hAnsi="Meiryo UI" w:hint="eastAsia"/>
          <w:b/>
          <w:bCs/>
          <w:color w:val="000000"/>
          <w:spacing w:val="6"/>
          <w:sz w:val="24"/>
        </w:rPr>
        <w:t>不動産</w:t>
      </w:r>
      <w:r w:rsidRPr="009D19F5">
        <w:rPr>
          <w:rFonts w:ascii="BIZ UDPゴシック" w:eastAsia="BIZ UDPゴシック" w:hAnsi="Meiryo UI" w:hint="eastAsia"/>
          <w:b/>
          <w:bCs/>
          <w:spacing w:val="6"/>
          <w:sz w:val="24"/>
        </w:rPr>
        <w:t>貸付業</w:t>
      </w:r>
      <w:r w:rsidRPr="009D19F5">
        <w:rPr>
          <w:rFonts w:ascii="BIZ UDPゴシック" w:eastAsia="BIZ UDPゴシック" w:hAnsi="Meiryo UI" w:hint="eastAsia"/>
          <w:b/>
          <w:bCs/>
          <w:color w:val="000000"/>
          <w:spacing w:val="6"/>
          <w:sz w:val="24"/>
        </w:rPr>
        <w:t>・駐車場業の認定基準</w:t>
      </w:r>
    </w:p>
    <w:p w14:paraId="7F921505" w14:textId="77777777" w:rsidR="00550F49" w:rsidRDefault="001E2A9F" w:rsidP="0072111E">
      <w:pPr>
        <w:pStyle w:val="af5"/>
        <w:autoSpaceDE/>
        <w:spacing w:line="260" w:lineRule="exact"/>
        <w:ind w:leftChars="21" w:left="44" w:firstLineChars="210" w:firstLine="445"/>
        <w:rPr>
          <w:rFonts w:ascii="BIZ UDPゴシック" w:eastAsia="BIZ UDPゴシック" w:hAnsi="Meiryo UI"/>
          <w:spacing w:val="6"/>
          <w:sz w:val="20"/>
          <w:szCs w:val="21"/>
        </w:rPr>
      </w:pPr>
      <w:r w:rsidRPr="00EB43FA">
        <w:rPr>
          <w:rFonts w:ascii="BIZ UDPゴシック" w:eastAsia="BIZ UDPゴシック" w:hAnsi="Meiryo UI" w:hint="eastAsia"/>
          <w:spacing w:val="6"/>
          <w:sz w:val="20"/>
          <w:szCs w:val="21"/>
        </w:rPr>
        <w:t>不動産及び駐車場の貸付けにあっては（表１）、（表２）の基準以上のものが課税対象となります。</w:t>
      </w:r>
    </w:p>
    <w:p w14:paraId="61AE3E1C" w14:textId="47BB82B4" w:rsidR="001E2A9F" w:rsidRPr="00EB43FA" w:rsidRDefault="001E2A9F" w:rsidP="0072111E">
      <w:pPr>
        <w:pStyle w:val="af5"/>
        <w:autoSpaceDE/>
        <w:spacing w:line="260" w:lineRule="exact"/>
        <w:ind w:leftChars="126" w:left="265" w:firstLineChars="104" w:firstLine="220"/>
        <w:rPr>
          <w:rFonts w:ascii="BIZ UDPゴシック" w:eastAsia="BIZ UDPゴシック" w:hAnsi="Meiryo UI"/>
          <w:spacing w:val="6"/>
          <w:sz w:val="20"/>
          <w:szCs w:val="21"/>
        </w:rPr>
      </w:pPr>
      <w:r w:rsidRPr="00EB43FA">
        <w:rPr>
          <w:rFonts w:ascii="BIZ UDPゴシック" w:eastAsia="BIZ UDPゴシック" w:hAnsi="Meiryo UI" w:hint="eastAsia"/>
          <w:spacing w:val="6"/>
          <w:sz w:val="20"/>
          <w:szCs w:val="21"/>
        </w:rPr>
        <w:t>なお、共有不動産は、持分にかかわりなく共有不動産全体の貸付状況により認定し、税額は所得金額に応じて計算します。また、信託物件も貸付件数等に含みます。</w:t>
      </w:r>
    </w:p>
    <w:p w14:paraId="727235D5" w14:textId="77777777" w:rsidR="00BB4975" w:rsidRPr="00156C54" w:rsidRDefault="00BB4975" w:rsidP="0072111E">
      <w:pPr>
        <w:pStyle w:val="af5"/>
        <w:autoSpaceDE/>
        <w:spacing w:line="260" w:lineRule="exact"/>
        <w:ind w:leftChars="100" w:left="210" w:firstLine="210"/>
        <w:rPr>
          <w:rFonts w:ascii="Meiryo UI" w:eastAsia="Meiryo UI" w:hAnsi="Meiryo UI"/>
          <w:spacing w:val="0"/>
          <w:szCs w:val="21"/>
        </w:rPr>
      </w:pPr>
    </w:p>
    <w:p w14:paraId="22881CD9" w14:textId="0F1F7021" w:rsidR="00BB4975" w:rsidRPr="009D19F5" w:rsidRDefault="00BB4975" w:rsidP="0072111E">
      <w:pPr>
        <w:pStyle w:val="af5"/>
        <w:autoSpaceDE/>
        <w:spacing w:line="260" w:lineRule="exact"/>
        <w:ind w:leftChars="100" w:left="432" w:hangingChars="100" w:hanging="222"/>
        <w:rPr>
          <w:rFonts w:ascii="BIZ UDPゴシック" w:eastAsia="BIZ UDPゴシック" w:hAnsi="Meiryo UI"/>
          <w:b/>
          <w:spacing w:val="6"/>
        </w:rPr>
      </w:pPr>
      <w:r w:rsidRPr="009D19F5">
        <w:rPr>
          <w:rFonts w:ascii="BIZ UDPゴシック" w:eastAsia="BIZ UDPゴシック" w:hAnsi="Meiryo UI" w:hint="eastAsia"/>
          <w:b/>
          <w:spacing w:val="6"/>
        </w:rPr>
        <w:t>（表１）</w:t>
      </w:r>
      <w:r w:rsidR="00B06B64">
        <w:rPr>
          <w:rFonts w:ascii="BIZ UDPゴシック" w:eastAsia="BIZ UDPゴシック" w:hAnsi="Meiryo UI" w:hint="eastAsia"/>
          <w:b/>
          <w:spacing w:val="6"/>
        </w:rPr>
        <w:t xml:space="preserve">　</w:t>
      </w:r>
      <w:r w:rsidRPr="009D19F5">
        <w:rPr>
          <w:rFonts w:ascii="BIZ UDPゴシック" w:eastAsia="BIZ UDPゴシック" w:hAnsi="Meiryo UI" w:hint="eastAsia"/>
          <w:b/>
          <w:spacing w:val="6"/>
        </w:rPr>
        <w:t>不動産貸付業</w:t>
      </w:r>
    </w:p>
    <w:tbl>
      <w:tblPr>
        <w:tblW w:w="952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9"/>
        <w:gridCol w:w="905"/>
        <w:gridCol w:w="2806"/>
        <w:gridCol w:w="5386"/>
      </w:tblGrid>
      <w:tr w:rsidR="00BB4975" w:rsidRPr="00BB4975" w14:paraId="5A2621D2" w14:textId="77777777" w:rsidTr="00C07C8F">
        <w:trPr>
          <w:trHeight w:val="340"/>
        </w:trPr>
        <w:tc>
          <w:tcPr>
            <w:tcW w:w="4140" w:type="dxa"/>
            <w:gridSpan w:val="3"/>
            <w:shd w:val="clear" w:color="auto" w:fill="B4C6E7" w:themeFill="accent5" w:themeFillTint="66"/>
            <w:vAlign w:val="center"/>
          </w:tcPr>
          <w:p w14:paraId="5AC77D08" w14:textId="77777777" w:rsidR="00BB4975" w:rsidRPr="00BB4975" w:rsidRDefault="00BB4975" w:rsidP="0072111E">
            <w:pPr>
              <w:autoSpaceDN w:val="0"/>
              <w:spacing w:line="220" w:lineRule="exact"/>
              <w:jc w:val="center"/>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貸付けの態様</w:t>
            </w:r>
          </w:p>
        </w:tc>
        <w:tc>
          <w:tcPr>
            <w:tcW w:w="5386" w:type="dxa"/>
            <w:shd w:val="clear" w:color="auto" w:fill="B4C6E7" w:themeFill="accent5" w:themeFillTint="66"/>
            <w:vAlign w:val="center"/>
          </w:tcPr>
          <w:p w14:paraId="321491B2" w14:textId="77777777" w:rsidR="00BB4975" w:rsidRPr="00BB4975" w:rsidRDefault="00BB4975" w:rsidP="0072111E">
            <w:pPr>
              <w:autoSpaceDN w:val="0"/>
              <w:spacing w:line="220" w:lineRule="exact"/>
              <w:jc w:val="center"/>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基　　準</w:t>
            </w:r>
          </w:p>
        </w:tc>
      </w:tr>
      <w:tr w:rsidR="00BB4975" w:rsidRPr="00BB4975" w14:paraId="63049277" w14:textId="77777777" w:rsidTr="007F1447">
        <w:trPr>
          <w:trHeight w:val="624"/>
        </w:trPr>
        <w:tc>
          <w:tcPr>
            <w:tcW w:w="429" w:type="dxa"/>
            <w:vMerge w:val="restart"/>
            <w:vAlign w:val="center"/>
          </w:tcPr>
          <w:p w14:paraId="03EC4C0F" w14:textId="77777777" w:rsidR="00BB4975" w:rsidRPr="00BB4975" w:rsidRDefault="00BB4975" w:rsidP="0072111E">
            <w:pPr>
              <w:autoSpaceDN w:val="0"/>
              <w:spacing w:line="260" w:lineRule="exac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建</w:t>
            </w:r>
          </w:p>
          <w:p w14:paraId="1B2E9BF7" w14:textId="77777777" w:rsidR="00BB4975" w:rsidRPr="00BB4975" w:rsidRDefault="00BB4975" w:rsidP="0072111E">
            <w:pPr>
              <w:autoSpaceDN w:val="0"/>
              <w:spacing w:line="260" w:lineRule="exact"/>
              <w:jc w:val="center"/>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物</w:t>
            </w:r>
          </w:p>
        </w:tc>
        <w:tc>
          <w:tcPr>
            <w:tcW w:w="905" w:type="dxa"/>
            <w:vMerge w:val="restart"/>
            <w:vAlign w:val="center"/>
          </w:tcPr>
          <w:p w14:paraId="66221544" w14:textId="77777777" w:rsidR="00BB4975" w:rsidRPr="00BB4975" w:rsidRDefault="00BB4975" w:rsidP="0072111E">
            <w:pPr>
              <w:autoSpaceDN w:val="0"/>
              <w:spacing w:line="260" w:lineRule="exact"/>
              <w:ind w:firstLineChars="50" w:firstLine="106"/>
              <w:rPr>
                <w:rFonts w:ascii="BIZ UDPゴシック" w:eastAsia="BIZ UDPゴシック" w:hAnsi="Meiryo UI"/>
                <w:spacing w:val="6"/>
                <w:sz w:val="20"/>
                <w:szCs w:val="20"/>
              </w:rPr>
            </w:pPr>
          </w:p>
          <w:p w14:paraId="4496B6EE" w14:textId="77777777" w:rsidR="00BB4975" w:rsidRPr="00BB4975" w:rsidRDefault="00BB4975" w:rsidP="0072111E">
            <w:pPr>
              <w:autoSpaceDN w:val="0"/>
              <w:spacing w:line="260" w:lineRule="exact"/>
              <w:ind w:firstLineChars="30" w:firstLine="64"/>
              <w:jc w:val="lef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住　宅</w:t>
            </w:r>
          </w:p>
          <w:p w14:paraId="64F4B182" w14:textId="77777777" w:rsidR="00BB4975" w:rsidRPr="00BB4975" w:rsidRDefault="00BB4975" w:rsidP="0072111E">
            <w:pPr>
              <w:autoSpaceDN w:val="0"/>
              <w:spacing w:line="260" w:lineRule="exact"/>
              <w:rPr>
                <w:rFonts w:ascii="BIZ UDPゴシック" w:eastAsia="BIZ UDPゴシック" w:hAnsi="Meiryo UI"/>
                <w:spacing w:val="6"/>
                <w:sz w:val="20"/>
                <w:szCs w:val="20"/>
              </w:rPr>
            </w:pPr>
          </w:p>
        </w:tc>
        <w:tc>
          <w:tcPr>
            <w:tcW w:w="2806" w:type="dxa"/>
            <w:shd w:val="clear" w:color="auto" w:fill="auto"/>
            <w:vAlign w:val="center"/>
          </w:tcPr>
          <w:p w14:paraId="1A4ABB65" w14:textId="77777777" w:rsidR="00BB4975" w:rsidRPr="00BB4975" w:rsidRDefault="00BB4975" w:rsidP="0072111E">
            <w:pPr>
              <w:numPr>
                <w:ilvl w:val="0"/>
                <w:numId w:val="15"/>
              </w:numPr>
              <w:autoSpaceDN w:val="0"/>
              <w:spacing w:line="260" w:lineRule="exact"/>
              <w:jc w:val="lef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一戸建住宅以外の住宅</w:t>
            </w:r>
          </w:p>
          <w:p w14:paraId="4003CC23" w14:textId="77777777" w:rsidR="00BB4975" w:rsidRPr="00BB4975" w:rsidRDefault="00BB4975" w:rsidP="0072111E">
            <w:pPr>
              <w:autoSpaceDN w:val="0"/>
              <w:spacing w:line="260" w:lineRule="exact"/>
              <w:ind w:firstLineChars="100" w:firstLine="212"/>
              <w:jc w:val="lef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（アパート、貸間等）</w:t>
            </w:r>
          </w:p>
        </w:tc>
        <w:tc>
          <w:tcPr>
            <w:tcW w:w="5386" w:type="dxa"/>
            <w:shd w:val="clear" w:color="auto" w:fill="auto"/>
            <w:vAlign w:val="center"/>
          </w:tcPr>
          <w:p w14:paraId="6CBB2843" w14:textId="77777777" w:rsidR="00BB4975" w:rsidRPr="00BB4975" w:rsidRDefault="00BB4975" w:rsidP="0072111E">
            <w:pPr>
              <w:autoSpaceDN w:val="0"/>
              <w:spacing w:line="260" w:lineRule="exact"/>
              <w:jc w:val="center"/>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10室（注１）</w:t>
            </w:r>
          </w:p>
        </w:tc>
      </w:tr>
      <w:tr w:rsidR="00BB4975" w:rsidRPr="00BB4975" w14:paraId="0E8B1F86" w14:textId="77777777" w:rsidTr="007F1447">
        <w:trPr>
          <w:trHeight w:val="397"/>
        </w:trPr>
        <w:tc>
          <w:tcPr>
            <w:tcW w:w="429" w:type="dxa"/>
            <w:vMerge/>
            <w:vAlign w:val="center"/>
          </w:tcPr>
          <w:p w14:paraId="4173D073" w14:textId="77777777" w:rsidR="00BB4975" w:rsidRPr="00BB4975" w:rsidRDefault="00BB4975" w:rsidP="0072111E">
            <w:pPr>
              <w:autoSpaceDN w:val="0"/>
              <w:spacing w:line="260" w:lineRule="exact"/>
              <w:jc w:val="center"/>
              <w:rPr>
                <w:rFonts w:ascii="BIZ UDPゴシック" w:eastAsia="BIZ UDPゴシック" w:hAnsi="Meiryo UI"/>
                <w:spacing w:val="6"/>
                <w:sz w:val="20"/>
                <w:szCs w:val="20"/>
              </w:rPr>
            </w:pPr>
          </w:p>
        </w:tc>
        <w:tc>
          <w:tcPr>
            <w:tcW w:w="905" w:type="dxa"/>
            <w:vMerge/>
            <w:vAlign w:val="center"/>
          </w:tcPr>
          <w:p w14:paraId="131090DD" w14:textId="77777777" w:rsidR="00BB4975" w:rsidRPr="00BB4975" w:rsidRDefault="00BB4975" w:rsidP="0072111E">
            <w:pPr>
              <w:autoSpaceDN w:val="0"/>
              <w:spacing w:line="260" w:lineRule="exact"/>
              <w:jc w:val="center"/>
              <w:rPr>
                <w:rFonts w:ascii="BIZ UDPゴシック" w:eastAsia="BIZ UDPゴシック" w:hAnsi="Meiryo UI"/>
                <w:spacing w:val="6"/>
                <w:sz w:val="20"/>
                <w:szCs w:val="20"/>
              </w:rPr>
            </w:pPr>
          </w:p>
        </w:tc>
        <w:tc>
          <w:tcPr>
            <w:tcW w:w="2806" w:type="dxa"/>
            <w:shd w:val="clear" w:color="auto" w:fill="auto"/>
            <w:vAlign w:val="center"/>
          </w:tcPr>
          <w:p w14:paraId="7D9233E4" w14:textId="77777777" w:rsidR="00BB4975" w:rsidRPr="00BB4975" w:rsidRDefault="00BB4975" w:rsidP="0072111E">
            <w:pPr>
              <w:numPr>
                <w:ilvl w:val="0"/>
                <w:numId w:val="15"/>
              </w:numPr>
              <w:autoSpaceDN w:val="0"/>
              <w:spacing w:line="260" w:lineRule="exac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一戸建住宅</w:t>
            </w:r>
          </w:p>
        </w:tc>
        <w:tc>
          <w:tcPr>
            <w:tcW w:w="5386" w:type="dxa"/>
            <w:shd w:val="clear" w:color="auto" w:fill="auto"/>
            <w:vAlign w:val="center"/>
          </w:tcPr>
          <w:p w14:paraId="6CDDA836" w14:textId="77777777" w:rsidR="00BB4975" w:rsidRPr="00BB4975" w:rsidRDefault="00BB4975" w:rsidP="0072111E">
            <w:pPr>
              <w:autoSpaceDN w:val="0"/>
              <w:spacing w:line="260" w:lineRule="exact"/>
              <w:jc w:val="center"/>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10棟（注１）</w:t>
            </w:r>
          </w:p>
        </w:tc>
      </w:tr>
      <w:tr w:rsidR="00BB4975" w:rsidRPr="00BB4975" w14:paraId="5D71061E" w14:textId="77777777" w:rsidTr="007F1447">
        <w:trPr>
          <w:trHeight w:val="397"/>
        </w:trPr>
        <w:tc>
          <w:tcPr>
            <w:tcW w:w="429" w:type="dxa"/>
            <w:vMerge/>
            <w:vAlign w:val="center"/>
          </w:tcPr>
          <w:p w14:paraId="0A450D8F" w14:textId="77777777" w:rsidR="00BB4975" w:rsidRPr="00BB4975" w:rsidRDefault="00BB4975" w:rsidP="0072111E">
            <w:pPr>
              <w:autoSpaceDN w:val="0"/>
              <w:spacing w:line="260" w:lineRule="exact"/>
              <w:jc w:val="center"/>
              <w:rPr>
                <w:rFonts w:ascii="BIZ UDPゴシック" w:eastAsia="BIZ UDPゴシック" w:hAnsi="Meiryo UI"/>
                <w:spacing w:val="6"/>
                <w:sz w:val="20"/>
                <w:szCs w:val="20"/>
              </w:rPr>
            </w:pPr>
          </w:p>
        </w:tc>
        <w:tc>
          <w:tcPr>
            <w:tcW w:w="905" w:type="dxa"/>
            <w:vMerge w:val="restart"/>
            <w:vAlign w:val="center"/>
          </w:tcPr>
          <w:p w14:paraId="1625CB11" w14:textId="77777777" w:rsidR="00BB4975" w:rsidRPr="00BB4975" w:rsidRDefault="00BB4975" w:rsidP="0072111E">
            <w:pPr>
              <w:autoSpaceDN w:val="0"/>
              <w:spacing w:line="260" w:lineRule="exact"/>
              <w:ind w:firstLineChars="30" w:firstLine="64"/>
              <w:jc w:val="lef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住　宅</w:t>
            </w:r>
          </w:p>
          <w:p w14:paraId="42EC13C8" w14:textId="77777777" w:rsidR="00BB4975" w:rsidRPr="00BB4975" w:rsidRDefault="00BB4975" w:rsidP="0072111E">
            <w:pPr>
              <w:autoSpaceDN w:val="0"/>
              <w:spacing w:line="260" w:lineRule="exact"/>
              <w:ind w:firstLineChars="30" w:firstLine="64"/>
              <w:jc w:val="lef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以　外</w:t>
            </w:r>
          </w:p>
        </w:tc>
        <w:tc>
          <w:tcPr>
            <w:tcW w:w="2806" w:type="dxa"/>
            <w:shd w:val="clear" w:color="auto" w:fill="auto"/>
            <w:vAlign w:val="center"/>
          </w:tcPr>
          <w:p w14:paraId="75BFB9DE" w14:textId="77777777" w:rsidR="00BB4975" w:rsidRPr="00BB4975" w:rsidRDefault="00BB4975" w:rsidP="0072111E">
            <w:pPr>
              <w:numPr>
                <w:ilvl w:val="0"/>
                <w:numId w:val="15"/>
              </w:numPr>
              <w:autoSpaceDN w:val="0"/>
              <w:spacing w:line="260" w:lineRule="exac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独立家屋以外の建物</w:t>
            </w:r>
          </w:p>
        </w:tc>
        <w:tc>
          <w:tcPr>
            <w:tcW w:w="5386" w:type="dxa"/>
            <w:shd w:val="clear" w:color="auto" w:fill="auto"/>
            <w:vAlign w:val="center"/>
          </w:tcPr>
          <w:p w14:paraId="574A6E29" w14:textId="77777777" w:rsidR="00BB4975" w:rsidRPr="00BB4975" w:rsidRDefault="00BB4975" w:rsidP="0072111E">
            <w:pPr>
              <w:autoSpaceDN w:val="0"/>
              <w:spacing w:line="260" w:lineRule="exact"/>
              <w:jc w:val="center"/>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10室（注１）</w:t>
            </w:r>
          </w:p>
        </w:tc>
      </w:tr>
      <w:tr w:rsidR="00BB4975" w:rsidRPr="00BB4975" w14:paraId="031D396D" w14:textId="77777777" w:rsidTr="007F1447">
        <w:trPr>
          <w:trHeight w:val="397"/>
        </w:trPr>
        <w:tc>
          <w:tcPr>
            <w:tcW w:w="429" w:type="dxa"/>
            <w:vMerge/>
            <w:vAlign w:val="center"/>
          </w:tcPr>
          <w:p w14:paraId="540483F7" w14:textId="77777777" w:rsidR="00BB4975" w:rsidRPr="00BB4975" w:rsidRDefault="00BB4975" w:rsidP="0072111E">
            <w:pPr>
              <w:autoSpaceDN w:val="0"/>
              <w:spacing w:line="260" w:lineRule="exact"/>
              <w:jc w:val="center"/>
              <w:rPr>
                <w:rFonts w:ascii="BIZ UDPゴシック" w:eastAsia="BIZ UDPゴシック" w:hAnsi="Meiryo UI"/>
                <w:spacing w:val="6"/>
                <w:sz w:val="20"/>
                <w:szCs w:val="20"/>
              </w:rPr>
            </w:pPr>
          </w:p>
        </w:tc>
        <w:tc>
          <w:tcPr>
            <w:tcW w:w="905" w:type="dxa"/>
            <w:vMerge/>
            <w:vAlign w:val="center"/>
          </w:tcPr>
          <w:p w14:paraId="4C47771E" w14:textId="77777777" w:rsidR="00BB4975" w:rsidRPr="00BB4975" w:rsidRDefault="00BB4975" w:rsidP="0072111E">
            <w:pPr>
              <w:autoSpaceDN w:val="0"/>
              <w:spacing w:line="260" w:lineRule="exact"/>
              <w:jc w:val="center"/>
              <w:rPr>
                <w:rFonts w:ascii="BIZ UDPゴシック" w:eastAsia="BIZ UDPゴシック" w:hAnsi="Meiryo UI"/>
                <w:spacing w:val="6"/>
                <w:sz w:val="20"/>
                <w:szCs w:val="20"/>
              </w:rPr>
            </w:pPr>
          </w:p>
        </w:tc>
        <w:tc>
          <w:tcPr>
            <w:tcW w:w="2806" w:type="dxa"/>
            <w:shd w:val="clear" w:color="auto" w:fill="auto"/>
            <w:vAlign w:val="center"/>
          </w:tcPr>
          <w:p w14:paraId="6CB19250" w14:textId="77777777" w:rsidR="00BB4975" w:rsidRPr="00BB4975" w:rsidRDefault="00BB4975" w:rsidP="0072111E">
            <w:pPr>
              <w:numPr>
                <w:ilvl w:val="0"/>
                <w:numId w:val="16"/>
              </w:numPr>
              <w:autoSpaceDN w:val="0"/>
              <w:spacing w:line="260" w:lineRule="exac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独立家屋</w:t>
            </w:r>
          </w:p>
        </w:tc>
        <w:tc>
          <w:tcPr>
            <w:tcW w:w="5386" w:type="dxa"/>
            <w:shd w:val="clear" w:color="auto" w:fill="auto"/>
            <w:vAlign w:val="center"/>
          </w:tcPr>
          <w:p w14:paraId="7346EDC9" w14:textId="77777777" w:rsidR="00BB4975" w:rsidRPr="00BB4975" w:rsidRDefault="00BB4975" w:rsidP="0072111E">
            <w:pPr>
              <w:autoSpaceDN w:val="0"/>
              <w:spacing w:line="260" w:lineRule="exact"/>
              <w:jc w:val="center"/>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５棟（注１）</w:t>
            </w:r>
          </w:p>
        </w:tc>
      </w:tr>
      <w:tr w:rsidR="00BB4975" w:rsidRPr="00BB4975" w14:paraId="593A62A3" w14:textId="77777777" w:rsidTr="007F1447">
        <w:trPr>
          <w:trHeight w:val="624"/>
        </w:trPr>
        <w:tc>
          <w:tcPr>
            <w:tcW w:w="429" w:type="dxa"/>
            <w:vMerge w:val="restart"/>
            <w:vAlign w:val="center"/>
          </w:tcPr>
          <w:p w14:paraId="1330B263" w14:textId="77777777" w:rsidR="00BB4975" w:rsidRPr="00BB4975" w:rsidRDefault="00BB4975" w:rsidP="0072111E">
            <w:pPr>
              <w:autoSpaceDN w:val="0"/>
              <w:spacing w:line="260" w:lineRule="exac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土地</w:t>
            </w:r>
          </w:p>
        </w:tc>
        <w:tc>
          <w:tcPr>
            <w:tcW w:w="3711" w:type="dxa"/>
            <w:gridSpan w:val="2"/>
            <w:shd w:val="clear" w:color="auto" w:fill="auto"/>
            <w:vAlign w:val="center"/>
          </w:tcPr>
          <w:p w14:paraId="4E3844C0" w14:textId="77777777" w:rsidR="00BB4975" w:rsidRPr="00BB4975" w:rsidRDefault="00BB4975" w:rsidP="0072111E">
            <w:pPr>
              <w:numPr>
                <w:ilvl w:val="0"/>
                <w:numId w:val="16"/>
              </w:numPr>
              <w:autoSpaceDN w:val="0"/>
              <w:spacing w:line="260" w:lineRule="exac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住宅用</w:t>
            </w:r>
          </w:p>
        </w:tc>
        <w:tc>
          <w:tcPr>
            <w:tcW w:w="5386" w:type="dxa"/>
            <w:tcBorders>
              <w:top w:val="single" w:sz="4" w:space="0" w:color="auto"/>
            </w:tcBorders>
            <w:shd w:val="clear" w:color="auto" w:fill="auto"/>
            <w:vAlign w:val="center"/>
          </w:tcPr>
          <w:p w14:paraId="5FB260DA" w14:textId="77777777" w:rsidR="00BB4975" w:rsidRPr="00BB4975" w:rsidRDefault="00BB4975" w:rsidP="0072111E">
            <w:pPr>
              <w:autoSpaceDN w:val="0"/>
              <w:spacing w:line="260" w:lineRule="exact"/>
              <w:jc w:val="lef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貸付契約件数が10件又は貸付面積が2,000平方メートル（注２）</w:t>
            </w:r>
          </w:p>
        </w:tc>
      </w:tr>
      <w:tr w:rsidR="00BB4975" w:rsidRPr="00BB4975" w14:paraId="212C7E3D" w14:textId="77777777" w:rsidTr="007F1447">
        <w:trPr>
          <w:trHeight w:val="624"/>
        </w:trPr>
        <w:tc>
          <w:tcPr>
            <w:tcW w:w="429" w:type="dxa"/>
            <w:vMerge/>
            <w:vAlign w:val="center"/>
          </w:tcPr>
          <w:p w14:paraId="2FE6E015" w14:textId="77777777" w:rsidR="00BB4975" w:rsidRPr="00BB4975" w:rsidRDefault="00BB4975" w:rsidP="0072111E">
            <w:pPr>
              <w:autoSpaceDN w:val="0"/>
              <w:spacing w:line="260" w:lineRule="exact"/>
              <w:rPr>
                <w:rFonts w:ascii="BIZ UDPゴシック" w:eastAsia="BIZ UDPゴシック" w:hAnsi="Meiryo UI"/>
                <w:spacing w:val="6"/>
                <w:sz w:val="20"/>
                <w:szCs w:val="20"/>
              </w:rPr>
            </w:pPr>
          </w:p>
        </w:tc>
        <w:tc>
          <w:tcPr>
            <w:tcW w:w="3711" w:type="dxa"/>
            <w:gridSpan w:val="2"/>
            <w:shd w:val="clear" w:color="auto" w:fill="auto"/>
            <w:vAlign w:val="center"/>
          </w:tcPr>
          <w:p w14:paraId="472F4970" w14:textId="77777777" w:rsidR="00BB4975" w:rsidRPr="00BB4975" w:rsidRDefault="00BB4975" w:rsidP="0072111E">
            <w:pPr>
              <w:numPr>
                <w:ilvl w:val="0"/>
                <w:numId w:val="16"/>
              </w:numPr>
              <w:autoSpaceDN w:val="0"/>
              <w:spacing w:line="260" w:lineRule="exac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住宅用以外</w:t>
            </w:r>
          </w:p>
        </w:tc>
        <w:tc>
          <w:tcPr>
            <w:tcW w:w="5386" w:type="dxa"/>
            <w:shd w:val="clear" w:color="auto" w:fill="auto"/>
            <w:vAlign w:val="center"/>
          </w:tcPr>
          <w:p w14:paraId="7C213649" w14:textId="77777777" w:rsidR="00BB4975" w:rsidRPr="00BB4975" w:rsidRDefault="00BB4975" w:rsidP="0072111E">
            <w:pPr>
              <w:autoSpaceDN w:val="0"/>
              <w:spacing w:line="260" w:lineRule="exac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貸付契約件数が10件（注２）</w:t>
            </w:r>
          </w:p>
        </w:tc>
      </w:tr>
      <w:tr w:rsidR="00BB4975" w:rsidRPr="00BB4975" w14:paraId="15E94A3B" w14:textId="77777777" w:rsidTr="007F1447">
        <w:trPr>
          <w:trHeight w:val="624"/>
        </w:trPr>
        <w:tc>
          <w:tcPr>
            <w:tcW w:w="4140" w:type="dxa"/>
            <w:gridSpan w:val="3"/>
            <w:shd w:val="clear" w:color="auto" w:fill="auto"/>
            <w:vAlign w:val="center"/>
          </w:tcPr>
          <w:p w14:paraId="42F3BD68" w14:textId="77777777" w:rsidR="00BB4975" w:rsidRPr="00BB4975" w:rsidRDefault="00BB4975" w:rsidP="0072111E">
            <w:pPr>
              <w:numPr>
                <w:ilvl w:val="0"/>
                <w:numId w:val="16"/>
              </w:numPr>
              <w:autoSpaceDN w:val="0"/>
              <w:spacing w:line="260" w:lineRule="exac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上記①～⑥を併せて貸付けている</w:t>
            </w:r>
          </w:p>
          <w:p w14:paraId="1BB6110E" w14:textId="77777777" w:rsidR="00BB4975" w:rsidRPr="00BB4975" w:rsidRDefault="00BB4975" w:rsidP="0072111E">
            <w:pPr>
              <w:autoSpaceDN w:val="0"/>
              <w:spacing w:line="260" w:lineRule="exact"/>
              <w:ind w:left="360"/>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場合</w:t>
            </w:r>
          </w:p>
        </w:tc>
        <w:tc>
          <w:tcPr>
            <w:tcW w:w="5386" w:type="dxa"/>
            <w:shd w:val="clear" w:color="auto" w:fill="auto"/>
            <w:vAlign w:val="center"/>
          </w:tcPr>
          <w:p w14:paraId="32B90A7F" w14:textId="77777777" w:rsidR="00BB4975" w:rsidRPr="00BB4975" w:rsidRDefault="00BB4975" w:rsidP="0072111E">
            <w:pPr>
              <w:autoSpaceDN w:val="0"/>
              <w:spacing w:line="260" w:lineRule="exact"/>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室数、棟数又は土地の貸付契約件数の合計数が10件</w:t>
            </w:r>
          </w:p>
          <w:p w14:paraId="7FD47DC1" w14:textId="77777777" w:rsidR="00BB4975" w:rsidRPr="00BB4975" w:rsidRDefault="00BB4975" w:rsidP="0072111E">
            <w:pPr>
              <w:autoSpaceDN w:val="0"/>
              <w:spacing w:line="260" w:lineRule="exact"/>
              <w:ind w:firstLineChars="2100" w:firstLine="4452"/>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（注３）</w:t>
            </w:r>
          </w:p>
        </w:tc>
      </w:tr>
      <w:tr w:rsidR="00BB4975" w:rsidRPr="00BB4975" w14:paraId="324E3A11" w14:textId="77777777" w:rsidTr="007F1447">
        <w:trPr>
          <w:trHeight w:val="1134"/>
        </w:trPr>
        <w:tc>
          <w:tcPr>
            <w:tcW w:w="9526" w:type="dxa"/>
            <w:gridSpan w:val="4"/>
            <w:shd w:val="clear" w:color="auto" w:fill="auto"/>
            <w:vAlign w:val="center"/>
          </w:tcPr>
          <w:p w14:paraId="31D16950" w14:textId="77777777" w:rsidR="00BB4975" w:rsidRPr="00BB4975" w:rsidRDefault="00BB4975" w:rsidP="0072111E">
            <w:pPr>
              <w:autoSpaceDN w:val="0"/>
              <w:spacing w:line="260" w:lineRule="exact"/>
              <w:ind w:left="212" w:hangingChars="100" w:hanging="212"/>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⑧　上記①～⑦の基準未満の建物の貸付けを行っている場合においても、当該建物の貸付総面積が600平方メートル以上で、かつ当該建物の貸付けに係る賃貸料収入金額が年1,000万円以上である場合</w:t>
            </w:r>
          </w:p>
          <w:p w14:paraId="49C1FE86" w14:textId="77777777" w:rsidR="00BB4975" w:rsidRPr="00BB4975" w:rsidRDefault="00BB4975" w:rsidP="0072111E">
            <w:pPr>
              <w:autoSpaceDN w:val="0"/>
              <w:spacing w:line="260" w:lineRule="exact"/>
              <w:ind w:firstLineChars="100" w:firstLine="212"/>
              <w:rPr>
                <w:rFonts w:ascii="BIZ UDPゴシック" w:eastAsia="BIZ UDPゴシック" w:hAnsi="Meiryo UI"/>
                <w:spacing w:val="6"/>
                <w:sz w:val="20"/>
                <w:szCs w:val="20"/>
              </w:rPr>
            </w:pPr>
            <w:r w:rsidRPr="00BB4975">
              <w:rPr>
                <w:rFonts w:ascii="BIZ UDPゴシック" w:eastAsia="BIZ UDPゴシック" w:hAnsi="Meiryo UI" w:hint="eastAsia"/>
                <w:spacing w:val="6"/>
                <w:sz w:val="20"/>
                <w:szCs w:val="20"/>
              </w:rPr>
              <w:t>（一時的に収受する権利金及び更新料等並びに消費税及び地方消費税として収入する額を除く。）</w:t>
            </w:r>
          </w:p>
        </w:tc>
      </w:tr>
    </w:tbl>
    <w:p w14:paraId="7E165A6A" w14:textId="77777777" w:rsidR="00BB4975" w:rsidRPr="00BB4975" w:rsidRDefault="00BB4975" w:rsidP="0072111E">
      <w:pPr>
        <w:autoSpaceDN w:val="0"/>
        <w:spacing w:line="260" w:lineRule="exact"/>
        <w:ind w:leftChars="200" w:left="844" w:hangingChars="200" w:hanging="424"/>
        <w:rPr>
          <w:rFonts w:ascii="BIZ UDPゴシック" w:eastAsia="BIZ UDPゴシック" w:hAnsi="Meiryo UI"/>
          <w:color w:val="000000" w:themeColor="text1"/>
          <w:spacing w:val="6"/>
          <w:sz w:val="20"/>
        </w:rPr>
      </w:pPr>
      <w:r w:rsidRPr="00BB4975">
        <w:rPr>
          <w:rFonts w:ascii="BIZ UDPゴシック" w:eastAsia="BIZ UDPゴシック" w:hAnsi="Meiryo UI" w:hint="eastAsia"/>
          <w:spacing w:val="6"/>
          <w:sz w:val="20"/>
        </w:rPr>
        <w:t>（注１）貸付基準には、空室等（建物）も含まれ</w:t>
      </w:r>
      <w:r w:rsidRPr="00BB4975">
        <w:rPr>
          <w:rFonts w:ascii="BIZ UDPゴシック" w:eastAsia="BIZ UDPゴシック" w:hAnsi="Meiryo UI" w:hint="eastAsia"/>
          <w:color w:val="000000" w:themeColor="text1"/>
          <w:spacing w:val="6"/>
          <w:sz w:val="20"/>
        </w:rPr>
        <w:t>ます。また、独立的に区画された2以上の室を有する建物</w:t>
      </w:r>
    </w:p>
    <w:p w14:paraId="3A979636" w14:textId="77777777" w:rsidR="00BB4975" w:rsidRPr="00BB4975" w:rsidRDefault="00BB4975" w:rsidP="009F120C">
      <w:pPr>
        <w:autoSpaceDN w:val="0"/>
        <w:spacing w:line="260" w:lineRule="exact"/>
        <w:ind w:leftChars="400" w:left="840"/>
        <w:rPr>
          <w:rFonts w:ascii="BIZ UDPゴシック" w:eastAsia="BIZ UDPゴシック" w:hAnsi="Meiryo UI"/>
          <w:color w:val="000000" w:themeColor="text1"/>
          <w:spacing w:val="6"/>
          <w:sz w:val="20"/>
        </w:rPr>
      </w:pPr>
      <w:r w:rsidRPr="00BB4975">
        <w:rPr>
          <w:rFonts w:ascii="BIZ UDPゴシック" w:eastAsia="BIZ UDPゴシック" w:hAnsi="Meiryo UI" w:hint="eastAsia"/>
          <w:color w:val="000000" w:themeColor="text1"/>
          <w:spacing w:val="6"/>
          <w:sz w:val="20"/>
        </w:rPr>
        <w:t>は、一棟貸しの場合でも室数で判定します。</w:t>
      </w:r>
    </w:p>
    <w:p w14:paraId="646A5947" w14:textId="77777777" w:rsidR="00BB4975" w:rsidRPr="00BB4975" w:rsidRDefault="00BB4975" w:rsidP="0072111E">
      <w:pPr>
        <w:autoSpaceDN w:val="0"/>
        <w:spacing w:line="260" w:lineRule="exact"/>
        <w:ind w:leftChars="200" w:left="844" w:hangingChars="200" w:hanging="424"/>
        <w:rPr>
          <w:rFonts w:ascii="BIZ UDPゴシック" w:eastAsia="BIZ UDPゴシック" w:hAnsi="Meiryo UI"/>
          <w:spacing w:val="6"/>
          <w:sz w:val="20"/>
        </w:rPr>
      </w:pPr>
      <w:r w:rsidRPr="00BB4975">
        <w:rPr>
          <w:rFonts w:ascii="BIZ UDPゴシック" w:eastAsia="BIZ UDPゴシック" w:hAnsi="Meiryo UI" w:hint="eastAsia"/>
          <w:color w:val="000000" w:themeColor="text1"/>
          <w:spacing w:val="6"/>
          <w:sz w:val="20"/>
        </w:rPr>
        <w:t>（注２）一の契約により、２以上の画地（道路、囲い、</w:t>
      </w:r>
      <w:r w:rsidRPr="00BB4975">
        <w:rPr>
          <w:rFonts w:ascii="BIZ UDPゴシック" w:eastAsia="BIZ UDPゴシック" w:hAnsi="Meiryo UI" w:hint="eastAsia"/>
          <w:spacing w:val="6"/>
          <w:sz w:val="20"/>
        </w:rPr>
        <w:t>垣根等により明らかに他と区画された土地）を貸付</w:t>
      </w:r>
    </w:p>
    <w:p w14:paraId="5EEFD374" w14:textId="77777777" w:rsidR="00BB4975" w:rsidRPr="00BB4975" w:rsidRDefault="00BB4975" w:rsidP="009F120C">
      <w:pPr>
        <w:autoSpaceDN w:val="0"/>
        <w:spacing w:line="260" w:lineRule="exact"/>
        <w:ind w:leftChars="400" w:left="840"/>
        <w:rPr>
          <w:rFonts w:ascii="BIZ UDPゴシック" w:eastAsia="BIZ UDPゴシック" w:hAnsi="Meiryo UI"/>
          <w:spacing w:val="6"/>
          <w:sz w:val="20"/>
        </w:rPr>
      </w:pPr>
      <w:r w:rsidRPr="00BB4975">
        <w:rPr>
          <w:rFonts w:ascii="BIZ UDPゴシック" w:eastAsia="BIZ UDPゴシック" w:hAnsi="Meiryo UI" w:hint="eastAsia"/>
          <w:spacing w:val="6"/>
          <w:sz w:val="20"/>
        </w:rPr>
        <w:t>けている場合には、画地の数が貸付契約件数となります。</w:t>
      </w:r>
    </w:p>
    <w:p w14:paraId="142DDC41" w14:textId="77777777" w:rsidR="009F120C" w:rsidRDefault="00BB4975" w:rsidP="0072111E">
      <w:pPr>
        <w:autoSpaceDN w:val="0"/>
        <w:spacing w:line="260" w:lineRule="exact"/>
        <w:ind w:leftChars="200" w:left="844" w:hangingChars="200" w:hanging="424"/>
        <w:rPr>
          <w:rFonts w:ascii="BIZ UDPゴシック" w:eastAsia="BIZ UDPゴシック" w:hAnsi="Meiryo UI"/>
          <w:spacing w:val="6"/>
          <w:sz w:val="20"/>
        </w:rPr>
      </w:pPr>
      <w:r w:rsidRPr="00BB4975">
        <w:rPr>
          <w:rFonts w:ascii="BIZ UDPゴシック" w:eastAsia="BIZ UDPゴシック" w:hAnsi="Meiryo UI" w:hint="eastAsia"/>
          <w:spacing w:val="6"/>
          <w:sz w:val="20"/>
        </w:rPr>
        <w:t>（</w:t>
      </w:r>
      <w:r w:rsidRPr="00481AFC">
        <w:rPr>
          <w:rFonts w:ascii="BIZ UDPゴシック" w:eastAsia="BIZ UDPゴシック" w:hAnsi="Meiryo UI" w:hint="eastAsia"/>
          <w:spacing w:val="6"/>
          <w:sz w:val="20"/>
        </w:rPr>
        <w:t>注３）貸付</w:t>
      </w:r>
      <w:r w:rsidR="001D0879" w:rsidRPr="00481AFC">
        <w:rPr>
          <w:rFonts w:ascii="BIZ UDPゴシック" w:eastAsia="BIZ UDPゴシック" w:hAnsi="Meiryo UI" w:hint="eastAsia"/>
          <w:spacing w:val="6"/>
          <w:sz w:val="20"/>
        </w:rPr>
        <w:t>け</w:t>
      </w:r>
      <w:r w:rsidRPr="00481AFC">
        <w:rPr>
          <w:rFonts w:ascii="BIZ UDPゴシック" w:eastAsia="BIZ UDPゴシック" w:hAnsi="Meiryo UI" w:hint="eastAsia"/>
          <w:spacing w:val="6"/>
          <w:sz w:val="20"/>
        </w:rPr>
        <w:t>の</w:t>
      </w:r>
      <w:r w:rsidRPr="00BB4975">
        <w:rPr>
          <w:rFonts w:ascii="BIZ UDPゴシック" w:eastAsia="BIZ UDPゴシック" w:hAnsi="Meiryo UI" w:hint="eastAsia"/>
          <w:spacing w:val="6"/>
          <w:sz w:val="20"/>
        </w:rPr>
        <w:t>態様の区分が異なる不動産を併せて貸付けている場合で、当該貸付不動産の室数、棟</w:t>
      </w:r>
    </w:p>
    <w:p w14:paraId="7C8714DD" w14:textId="401AB75B" w:rsidR="00BB4975" w:rsidRPr="00BB4975" w:rsidRDefault="00BB4975" w:rsidP="009F120C">
      <w:pPr>
        <w:autoSpaceDN w:val="0"/>
        <w:spacing w:line="260" w:lineRule="exact"/>
        <w:ind w:leftChars="400" w:left="840"/>
        <w:rPr>
          <w:rFonts w:ascii="BIZ UDPゴシック" w:eastAsia="BIZ UDPゴシック" w:hAnsi="Meiryo UI" w:cs="ＭＳ 明朝"/>
          <w:spacing w:val="6"/>
          <w:sz w:val="20"/>
        </w:rPr>
      </w:pPr>
      <w:r w:rsidRPr="00BB4975">
        <w:rPr>
          <w:rFonts w:ascii="BIZ UDPゴシック" w:eastAsia="BIZ UDPゴシック" w:hAnsi="Meiryo UI" w:hint="eastAsia"/>
          <w:spacing w:val="6"/>
          <w:sz w:val="20"/>
        </w:rPr>
        <w:t>数又は貸付契約件数の合計が</w:t>
      </w:r>
      <w:r w:rsidRPr="00BB4975">
        <w:rPr>
          <w:rFonts w:ascii="BIZ UDPゴシック" w:eastAsia="BIZ UDPゴシック" w:hAnsi="Meiryo UI" w:cs="ＭＳ 明朝" w:hint="eastAsia"/>
          <w:spacing w:val="6"/>
          <w:sz w:val="20"/>
        </w:rPr>
        <w:t>10以上のものについても、不動産貸付業に該当します。</w:t>
      </w:r>
    </w:p>
    <w:p w14:paraId="65385AFE" w14:textId="77777777" w:rsidR="00BB4975" w:rsidRPr="009D19F5" w:rsidRDefault="00BB4975" w:rsidP="0072111E">
      <w:pPr>
        <w:autoSpaceDN w:val="0"/>
        <w:spacing w:line="260" w:lineRule="exact"/>
        <w:ind w:leftChars="100" w:left="786" w:hangingChars="300" w:hanging="576"/>
        <w:rPr>
          <w:rFonts w:ascii="BIZ UDPゴシック" w:eastAsia="BIZ UDPゴシック" w:hAnsi="Meiryo UI"/>
          <w:spacing w:val="6"/>
          <w:sz w:val="18"/>
          <w:u w:val="single"/>
        </w:rPr>
      </w:pPr>
    </w:p>
    <w:p w14:paraId="3E07B417" w14:textId="1B1D9433" w:rsidR="00BB4975" w:rsidRPr="00E4205B" w:rsidRDefault="00BB4975" w:rsidP="0072111E">
      <w:pPr>
        <w:pStyle w:val="af5"/>
        <w:autoSpaceDE/>
        <w:spacing w:line="260" w:lineRule="exact"/>
        <w:ind w:leftChars="100" w:left="432" w:hangingChars="100" w:hanging="222"/>
        <w:rPr>
          <w:rFonts w:ascii="Meiryo UI" w:eastAsia="BIZ UDPゴシック" w:hAnsi="Meiryo UI"/>
          <w:b/>
          <w:spacing w:val="6"/>
        </w:rPr>
      </w:pPr>
      <w:r w:rsidRPr="00E4205B">
        <w:rPr>
          <w:rFonts w:ascii="BIZ UDPゴシック" w:eastAsia="BIZ UDPゴシック" w:hAnsi="Meiryo UI" w:hint="eastAsia"/>
          <w:b/>
          <w:spacing w:val="6"/>
        </w:rPr>
        <w:t>（表２）</w:t>
      </w:r>
      <w:r w:rsidR="00B06B64">
        <w:rPr>
          <w:rFonts w:ascii="BIZ UDPゴシック" w:eastAsia="BIZ UDPゴシック" w:hAnsi="Meiryo UI" w:hint="eastAsia"/>
          <w:b/>
          <w:spacing w:val="6"/>
        </w:rPr>
        <w:t xml:space="preserve">　</w:t>
      </w:r>
      <w:r w:rsidRPr="00E4205B">
        <w:rPr>
          <w:rFonts w:ascii="BIZ UDPゴシック" w:eastAsia="BIZ UDPゴシック" w:hAnsi="Meiryo UI" w:hint="eastAsia"/>
          <w:b/>
          <w:spacing w:val="6"/>
        </w:rPr>
        <w:t>駐車場業</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0"/>
        <w:gridCol w:w="4918"/>
      </w:tblGrid>
      <w:tr w:rsidR="00BB4975" w:rsidRPr="00E4205B" w14:paraId="2595310E" w14:textId="77777777" w:rsidTr="00C07C8F">
        <w:trPr>
          <w:trHeight w:val="340"/>
        </w:trPr>
        <w:tc>
          <w:tcPr>
            <w:tcW w:w="4630" w:type="dxa"/>
            <w:shd w:val="clear" w:color="auto" w:fill="B4C6E7" w:themeFill="accent5" w:themeFillTint="66"/>
            <w:vAlign w:val="center"/>
          </w:tcPr>
          <w:p w14:paraId="4894ACD3" w14:textId="77777777" w:rsidR="00BB4975" w:rsidRPr="00E4205B" w:rsidRDefault="00BB4975" w:rsidP="0072111E">
            <w:pPr>
              <w:pStyle w:val="af5"/>
              <w:autoSpaceDE/>
              <w:spacing w:line="260" w:lineRule="exact"/>
              <w:ind w:firstLineChars="0" w:firstLine="0"/>
              <w:jc w:val="center"/>
              <w:rPr>
                <w:rFonts w:ascii="Meiryo UI" w:eastAsia="BIZ UDPゴシック" w:hAnsi="Meiryo UI"/>
                <w:spacing w:val="6"/>
              </w:rPr>
            </w:pPr>
            <w:r w:rsidRPr="00E4205B">
              <w:rPr>
                <w:rFonts w:ascii="Meiryo UI" w:eastAsia="BIZ UDPゴシック" w:hAnsi="Meiryo UI" w:hint="eastAsia"/>
                <w:spacing w:val="6"/>
              </w:rPr>
              <w:t>貸付けの態様</w:t>
            </w:r>
          </w:p>
        </w:tc>
        <w:tc>
          <w:tcPr>
            <w:tcW w:w="4918" w:type="dxa"/>
            <w:shd w:val="clear" w:color="auto" w:fill="B4C6E7" w:themeFill="accent5" w:themeFillTint="66"/>
            <w:vAlign w:val="center"/>
          </w:tcPr>
          <w:p w14:paraId="0AB6E5A9" w14:textId="77777777" w:rsidR="00BB4975" w:rsidRPr="00E4205B" w:rsidRDefault="00BB4975" w:rsidP="0072111E">
            <w:pPr>
              <w:pStyle w:val="af5"/>
              <w:autoSpaceDE/>
              <w:spacing w:line="260" w:lineRule="exact"/>
              <w:ind w:firstLineChars="0" w:firstLine="0"/>
              <w:jc w:val="center"/>
              <w:rPr>
                <w:rFonts w:ascii="Meiryo UI" w:eastAsia="BIZ UDPゴシック" w:hAnsi="Meiryo UI"/>
                <w:spacing w:val="6"/>
              </w:rPr>
            </w:pPr>
            <w:r w:rsidRPr="00E4205B">
              <w:rPr>
                <w:rFonts w:ascii="Meiryo UI" w:eastAsia="BIZ UDPゴシック" w:hAnsi="Meiryo UI" w:hint="eastAsia"/>
                <w:spacing w:val="6"/>
              </w:rPr>
              <w:t>基　　準</w:t>
            </w:r>
          </w:p>
        </w:tc>
      </w:tr>
      <w:tr w:rsidR="00BB4975" w:rsidRPr="00E4205B" w14:paraId="7A6A0880" w14:textId="77777777" w:rsidTr="00C07C8F">
        <w:trPr>
          <w:trHeight w:val="454"/>
        </w:trPr>
        <w:tc>
          <w:tcPr>
            <w:tcW w:w="4630" w:type="dxa"/>
            <w:vAlign w:val="center"/>
          </w:tcPr>
          <w:p w14:paraId="6787A373" w14:textId="77777777" w:rsidR="00BB4975" w:rsidRPr="00E4205B" w:rsidRDefault="00BB4975" w:rsidP="0072111E">
            <w:pPr>
              <w:pStyle w:val="af5"/>
              <w:autoSpaceDE/>
              <w:spacing w:line="260" w:lineRule="exact"/>
              <w:ind w:firstLineChars="0" w:firstLine="0"/>
              <w:rPr>
                <w:rFonts w:ascii="Meiryo UI" w:eastAsia="BIZ UDPゴシック" w:hAnsi="Meiryo UI"/>
                <w:spacing w:val="6"/>
              </w:rPr>
            </w:pPr>
            <w:r w:rsidRPr="00E4205B">
              <w:rPr>
                <w:rFonts w:ascii="Meiryo UI" w:eastAsia="BIZ UDPゴシック" w:hAnsi="Meiryo UI" w:hint="eastAsia"/>
                <w:spacing w:val="6"/>
              </w:rPr>
              <w:t>建築物でない駐車場（青空駐車場）</w:t>
            </w:r>
          </w:p>
        </w:tc>
        <w:tc>
          <w:tcPr>
            <w:tcW w:w="4918" w:type="dxa"/>
            <w:vAlign w:val="center"/>
          </w:tcPr>
          <w:p w14:paraId="599669E9" w14:textId="754873C6" w:rsidR="00BB4975" w:rsidRPr="00E4205B" w:rsidRDefault="00BB4975" w:rsidP="0072111E">
            <w:pPr>
              <w:pStyle w:val="af5"/>
              <w:autoSpaceDE/>
              <w:spacing w:line="260" w:lineRule="exact"/>
              <w:ind w:firstLineChars="0" w:firstLine="0"/>
              <w:rPr>
                <w:rFonts w:ascii="Meiryo UI" w:eastAsia="BIZ UDPゴシック" w:hAnsi="Meiryo UI"/>
                <w:spacing w:val="6"/>
              </w:rPr>
            </w:pPr>
            <w:r w:rsidRPr="00E4205B">
              <w:rPr>
                <w:rFonts w:ascii="Meiryo UI" w:eastAsia="BIZ UDPゴシック" w:hAnsi="Meiryo UI" w:hint="eastAsia"/>
                <w:spacing w:val="6"/>
              </w:rPr>
              <w:t xml:space="preserve">収容可能台数　</w:t>
            </w:r>
            <w:r w:rsidR="00630D2B">
              <w:rPr>
                <w:rFonts w:ascii="Meiryo UI" w:eastAsia="BIZ UDPゴシック" w:hAnsi="Meiryo UI" w:hint="eastAsia"/>
                <w:spacing w:val="6"/>
              </w:rPr>
              <w:t>１０</w:t>
            </w:r>
            <w:r w:rsidRPr="00E4205B">
              <w:rPr>
                <w:rFonts w:ascii="Meiryo UI" w:eastAsia="BIZ UDPゴシック" w:hAnsi="Meiryo UI" w:hint="eastAsia"/>
                <w:spacing w:val="6"/>
              </w:rPr>
              <w:t>台</w:t>
            </w:r>
          </w:p>
        </w:tc>
      </w:tr>
      <w:tr w:rsidR="00BB4975" w:rsidRPr="00E4205B" w14:paraId="0F455EF8" w14:textId="77777777" w:rsidTr="00C07C8F">
        <w:trPr>
          <w:trHeight w:val="454"/>
        </w:trPr>
        <w:tc>
          <w:tcPr>
            <w:tcW w:w="4630" w:type="dxa"/>
            <w:vAlign w:val="center"/>
          </w:tcPr>
          <w:p w14:paraId="50D5162D" w14:textId="77777777" w:rsidR="00BB4975" w:rsidRPr="00E4205B" w:rsidRDefault="00BB4975" w:rsidP="0072111E">
            <w:pPr>
              <w:pStyle w:val="af5"/>
              <w:autoSpaceDE/>
              <w:spacing w:line="260" w:lineRule="exact"/>
              <w:ind w:firstLineChars="0" w:firstLine="0"/>
              <w:rPr>
                <w:rFonts w:ascii="Meiryo UI" w:eastAsia="BIZ UDPゴシック" w:hAnsi="Meiryo UI"/>
                <w:spacing w:val="6"/>
              </w:rPr>
            </w:pPr>
            <w:r w:rsidRPr="00E4205B">
              <w:rPr>
                <w:rFonts w:ascii="Meiryo UI" w:eastAsia="BIZ UDPゴシック" w:hAnsi="Meiryo UI" w:hint="eastAsia"/>
                <w:spacing w:val="6"/>
              </w:rPr>
              <w:t>建築物である駐車場</w:t>
            </w:r>
          </w:p>
        </w:tc>
        <w:tc>
          <w:tcPr>
            <w:tcW w:w="4918" w:type="dxa"/>
            <w:vAlign w:val="center"/>
          </w:tcPr>
          <w:p w14:paraId="19C0A9F8" w14:textId="2F4711A6" w:rsidR="00BB4975" w:rsidRPr="00E4205B" w:rsidRDefault="00BB4975" w:rsidP="0072111E">
            <w:pPr>
              <w:pStyle w:val="af5"/>
              <w:autoSpaceDE/>
              <w:spacing w:line="260" w:lineRule="exact"/>
              <w:ind w:firstLineChars="0" w:firstLine="0"/>
              <w:rPr>
                <w:rFonts w:ascii="Meiryo UI" w:eastAsia="BIZ UDPゴシック" w:hAnsi="Meiryo UI"/>
                <w:spacing w:val="6"/>
              </w:rPr>
            </w:pPr>
            <w:r w:rsidRPr="00E4205B">
              <w:rPr>
                <w:rFonts w:ascii="Meiryo UI" w:eastAsia="BIZ UDPゴシック" w:hAnsi="Meiryo UI" w:hint="eastAsia"/>
                <w:spacing w:val="6"/>
              </w:rPr>
              <w:t>収容可能台数</w:t>
            </w:r>
            <w:r w:rsidR="00630D2B">
              <w:rPr>
                <w:rFonts w:ascii="Meiryo UI" w:eastAsia="BIZ UDPゴシック" w:hAnsi="Meiryo UI" w:hint="eastAsia"/>
                <w:spacing w:val="6"/>
              </w:rPr>
              <w:t xml:space="preserve">　１</w:t>
            </w:r>
            <w:r w:rsidRPr="00E4205B">
              <w:rPr>
                <w:rFonts w:ascii="Meiryo UI" w:eastAsia="BIZ UDPゴシック" w:hAnsi="Meiryo UI" w:hint="eastAsia"/>
                <w:spacing w:val="6"/>
              </w:rPr>
              <w:t>台</w:t>
            </w:r>
          </w:p>
        </w:tc>
      </w:tr>
    </w:tbl>
    <w:p w14:paraId="48A47471" w14:textId="171FBB1C" w:rsidR="00BB4975" w:rsidRDefault="00BB4975" w:rsidP="0072111E">
      <w:pPr>
        <w:pStyle w:val="af5"/>
        <w:autoSpaceDE/>
        <w:spacing w:line="260" w:lineRule="exact"/>
        <w:ind w:firstLineChars="0" w:firstLine="0"/>
        <w:rPr>
          <w:rFonts w:ascii="BIZ UDPゴシック" w:eastAsia="BIZ UDPゴシック" w:hAnsi="Meiryo UI"/>
          <w:spacing w:val="6"/>
          <w:szCs w:val="21"/>
        </w:rPr>
      </w:pPr>
    </w:p>
    <w:p w14:paraId="3759D8D8" w14:textId="77777777" w:rsidR="007F1447" w:rsidRDefault="007F1447" w:rsidP="0072111E">
      <w:pPr>
        <w:pStyle w:val="af5"/>
        <w:autoSpaceDE/>
        <w:spacing w:line="260" w:lineRule="exact"/>
        <w:ind w:firstLineChars="0" w:firstLine="0"/>
        <w:rPr>
          <w:rFonts w:ascii="BIZ UDPゴシック" w:eastAsia="BIZ UDPゴシック" w:hAnsi="Meiryo UI"/>
          <w:spacing w:val="6"/>
          <w:szCs w:val="21"/>
        </w:rPr>
      </w:pPr>
    </w:p>
    <w:p w14:paraId="6DC10112" w14:textId="77777777" w:rsidR="001E2A9F" w:rsidRDefault="001E2A9F" w:rsidP="0072111E">
      <w:pPr>
        <w:pStyle w:val="ae"/>
        <w:autoSpaceDE/>
        <w:spacing w:beforeLines="50" w:before="120" w:afterLines="50" w:after="120"/>
        <w:rPr>
          <w:rFonts w:ascii="ＭＳ ゴシック" w:eastAsia="ＭＳ ゴシック"/>
        </w:rPr>
      </w:pPr>
      <w:r w:rsidRPr="00835B53">
        <w:rPr>
          <w:noProof/>
          <w:color w:val="000000" w:themeColor="text1"/>
        </w:rPr>
        <mc:AlternateContent>
          <mc:Choice Requires="wps">
            <w:drawing>
              <wp:anchor distT="0" distB="0" distL="114300" distR="114300" simplePos="0" relativeHeight="252073984" behindDoc="0" locked="0" layoutInCell="1" allowOverlap="1" wp14:anchorId="69F322AB" wp14:editId="73754B5C">
                <wp:simplePos x="0" y="0"/>
                <wp:positionH relativeFrom="column">
                  <wp:posOffset>114935</wp:posOffset>
                </wp:positionH>
                <wp:positionV relativeFrom="paragraph">
                  <wp:posOffset>111125</wp:posOffset>
                </wp:positionV>
                <wp:extent cx="6142990" cy="2028825"/>
                <wp:effectExtent l="0" t="0" r="10160" b="28575"/>
                <wp:wrapNone/>
                <wp:docPr id="55" name="正方形/長方形 55"/>
                <wp:cNvGraphicFramePr/>
                <a:graphic xmlns:a="http://schemas.openxmlformats.org/drawingml/2006/main">
                  <a:graphicData uri="http://schemas.microsoft.com/office/word/2010/wordprocessingShape">
                    <wps:wsp>
                      <wps:cNvSpPr/>
                      <wps:spPr>
                        <a:xfrm>
                          <a:off x="0" y="0"/>
                          <a:ext cx="6142990" cy="2028825"/>
                        </a:xfrm>
                        <a:prstGeom prst="rect">
                          <a:avLst/>
                        </a:prstGeom>
                        <a:noFill/>
                        <a:ln w="12700" cap="flat" cmpd="sng" algn="ctr">
                          <a:solidFill>
                            <a:sysClr val="windowText" lastClr="000000"/>
                          </a:solidFill>
                          <a:prstDash val="sysDash"/>
                        </a:ln>
                        <a:effectLst/>
                      </wps:spPr>
                      <wps:txbx>
                        <w:txbxContent>
                          <w:p w14:paraId="7B07BA44" w14:textId="77777777" w:rsidR="00331F1A" w:rsidRPr="00E4205B" w:rsidRDefault="00331F1A" w:rsidP="00630D2B">
                            <w:pPr>
                              <w:autoSpaceDN w:val="0"/>
                              <w:spacing w:line="400" w:lineRule="exact"/>
                              <w:rPr>
                                <w:rFonts w:ascii="BIZ UDPゴシック" w:eastAsia="BIZ UDPゴシック" w:hAnsi="Meiryo UI"/>
                                <w:b/>
                                <w:bCs/>
                                <w:spacing w:val="6"/>
                                <w:sz w:val="24"/>
                              </w:rPr>
                            </w:pPr>
                            <w:r w:rsidRPr="00E4205B">
                              <w:rPr>
                                <w:rFonts w:ascii="BIZ UDPゴシック" w:eastAsia="BIZ UDPゴシック" w:hAnsi="Meiryo UI" w:hint="eastAsia"/>
                                <w:b/>
                                <w:bCs/>
                                <w:spacing w:val="6"/>
                                <w:sz w:val="24"/>
                              </w:rPr>
                              <w:t>● 不動産貸付業</w:t>
                            </w:r>
                            <w:r w:rsidRPr="00E4205B">
                              <w:rPr>
                                <w:rFonts w:ascii="BIZ UDPゴシック" w:eastAsia="BIZ UDPゴシック" w:hAnsi="Meiryo UI"/>
                                <w:b/>
                                <w:bCs/>
                                <w:spacing w:val="6"/>
                                <w:sz w:val="24"/>
                              </w:rPr>
                              <w:t>・駐車場業</w:t>
                            </w:r>
                            <w:r w:rsidRPr="00E4205B">
                              <w:rPr>
                                <w:rFonts w:ascii="BIZ UDPゴシック" w:eastAsia="BIZ UDPゴシック" w:hAnsi="Meiryo UI" w:hint="eastAsia"/>
                                <w:b/>
                                <w:bCs/>
                                <w:spacing w:val="6"/>
                                <w:sz w:val="24"/>
                              </w:rPr>
                              <w:t>の</w:t>
                            </w:r>
                            <w:r w:rsidRPr="00E4205B">
                              <w:rPr>
                                <w:rFonts w:ascii="BIZ UDPゴシック" w:eastAsia="BIZ UDPゴシック" w:hAnsi="Meiryo UI"/>
                                <w:b/>
                                <w:bCs/>
                                <w:spacing w:val="6"/>
                                <w:sz w:val="24"/>
                              </w:rPr>
                              <w:t>よくあるお問い合わせ</w:t>
                            </w:r>
                          </w:p>
                          <w:p w14:paraId="7281C53A" w14:textId="77777777" w:rsidR="00331F1A" w:rsidRPr="00E4205B" w:rsidRDefault="00331F1A" w:rsidP="00630D2B">
                            <w:pPr>
                              <w:autoSpaceDN w:val="0"/>
                              <w:spacing w:beforeLines="50" w:before="120" w:line="400" w:lineRule="exact"/>
                              <w:rPr>
                                <w:rFonts w:ascii="BIZ UDPゴシック" w:eastAsia="BIZ UDPゴシック" w:hAnsi="Meiryo UI"/>
                                <w:b/>
                                <w:bCs/>
                                <w:color w:val="000000" w:themeColor="text1"/>
                                <w:spacing w:val="6"/>
                                <w:sz w:val="18"/>
                                <w:szCs w:val="18"/>
                              </w:rPr>
                            </w:pPr>
                            <w:r w:rsidRPr="00E4205B">
                              <w:rPr>
                                <w:rFonts w:ascii="BIZ UDPゴシック" w:eastAsia="BIZ UDPゴシック" w:hAnsi="Meiryo UI" w:hint="eastAsia"/>
                                <w:b/>
                                <w:bCs/>
                                <w:spacing w:val="6"/>
                                <w:sz w:val="18"/>
                                <w:szCs w:val="18"/>
                              </w:rPr>
                              <w:t>Ｑ１　私は兄と共有するアパート（10室）の賃貸収入がありま</w:t>
                            </w:r>
                            <w:r w:rsidRPr="00E4205B">
                              <w:rPr>
                                <w:rFonts w:ascii="BIZ UDPゴシック" w:eastAsia="BIZ UDPゴシック" w:hAnsi="Meiryo UI" w:hint="eastAsia"/>
                                <w:b/>
                                <w:bCs/>
                                <w:color w:val="000000" w:themeColor="text1"/>
                                <w:spacing w:val="6"/>
                                <w:sz w:val="18"/>
                                <w:szCs w:val="18"/>
                              </w:rPr>
                              <w:t>す。（持分は２分の１）</w:t>
                            </w:r>
                          </w:p>
                          <w:p w14:paraId="77782C17" w14:textId="77777777" w:rsidR="00331F1A" w:rsidRPr="00E4205B" w:rsidRDefault="00331F1A" w:rsidP="00630D2B">
                            <w:pPr>
                              <w:autoSpaceDN w:val="0"/>
                              <w:spacing w:line="240" w:lineRule="exact"/>
                              <w:ind w:firstLineChars="200" w:firstLine="384"/>
                              <w:rPr>
                                <w:rFonts w:ascii="BIZ UDPゴシック" w:eastAsia="BIZ UDPゴシック" w:hAnsi="Meiryo UI"/>
                                <w:b/>
                                <w:bCs/>
                                <w:color w:val="000000" w:themeColor="text1"/>
                                <w:spacing w:val="6"/>
                                <w:sz w:val="18"/>
                                <w:szCs w:val="18"/>
                              </w:rPr>
                            </w:pPr>
                            <w:r w:rsidRPr="00E4205B">
                              <w:rPr>
                                <w:rFonts w:ascii="BIZ UDPゴシック" w:eastAsia="BIZ UDPゴシック" w:hAnsi="Meiryo UI" w:hint="eastAsia"/>
                                <w:b/>
                                <w:bCs/>
                                <w:color w:val="000000" w:themeColor="text1"/>
                                <w:spacing w:val="6"/>
                                <w:sz w:val="18"/>
                                <w:szCs w:val="18"/>
                              </w:rPr>
                              <w:t>この場合、不動産貸付業と認定されますか。</w:t>
                            </w:r>
                          </w:p>
                          <w:p w14:paraId="58406F75" w14:textId="16FB5753" w:rsidR="00331F1A" w:rsidRPr="00E4205B" w:rsidRDefault="00331F1A" w:rsidP="00BD3219">
                            <w:pPr>
                              <w:autoSpaceDN w:val="0"/>
                              <w:spacing w:beforeLines="50" w:before="120" w:afterLines="50" w:after="120" w:line="240" w:lineRule="exact"/>
                              <w:ind w:leftChars="200" w:left="420" w:firstLineChars="100" w:firstLine="192"/>
                              <w:rPr>
                                <w:rFonts w:ascii="BIZ UDPゴシック" w:eastAsia="BIZ UDPゴシック" w:hAnsi="Meiryo UI"/>
                                <w:color w:val="000000" w:themeColor="text1"/>
                                <w:spacing w:val="6"/>
                                <w:sz w:val="18"/>
                                <w:szCs w:val="18"/>
                              </w:rPr>
                            </w:pPr>
                            <w:r w:rsidRPr="00E4205B">
                              <w:rPr>
                                <w:rFonts w:ascii="BIZ UDPゴシック" w:eastAsia="BIZ UDPゴシック" w:hAnsi="Meiryo UI" w:hint="eastAsia"/>
                                <w:color w:val="000000" w:themeColor="text1"/>
                                <w:spacing w:val="6"/>
                                <w:sz w:val="18"/>
                                <w:szCs w:val="18"/>
                              </w:rPr>
                              <w:t>共有の不動産の場合、その不動産全体の貸付可能室数や面積などの認定基準で認定します。土地や駐車場の貸付の場合も同様の</w:t>
                            </w:r>
                            <w:r w:rsidRPr="00E4205B">
                              <w:rPr>
                                <w:rFonts w:ascii="BIZ UDPゴシック" w:eastAsia="BIZ UDPゴシック" w:hAnsi="Meiryo UI"/>
                                <w:color w:val="000000" w:themeColor="text1"/>
                                <w:spacing w:val="6"/>
                                <w:sz w:val="18"/>
                                <w:szCs w:val="18"/>
                              </w:rPr>
                              <w:t>基準で認定しま</w:t>
                            </w:r>
                            <w:r w:rsidRPr="00E4205B">
                              <w:rPr>
                                <w:rFonts w:ascii="BIZ UDPゴシック" w:eastAsia="BIZ UDPゴシック" w:hAnsi="Meiryo UI" w:hint="eastAsia"/>
                                <w:color w:val="000000" w:themeColor="text1"/>
                                <w:spacing w:val="6"/>
                                <w:sz w:val="18"/>
                                <w:szCs w:val="18"/>
                              </w:rPr>
                              <w:t>す。</w:t>
                            </w:r>
                          </w:p>
                          <w:p w14:paraId="3B00B425" w14:textId="77777777" w:rsidR="00331F1A" w:rsidRPr="00E4205B" w:rsidRDefault="00331F1A" w:rsidP="00630D2B">
                            <w:pPr>
                              <w:autoSpaceDN w:val="0"/>
                              <w:spacing w:beforeLines="50" w:before="120" w:line="400" w:lineRule="exact"/>
                              <w:rPr>
                                <w:rFonts w:ascii="BIZ UDPゴシック" w:eastAsia="BIZ UDPゴシック" w:hAnsi="Meiryo UI"/>
                                <w:b/>
                                <w:bCs/>
                                <w:color w:val="000000" w:themeColor="text1"/>
                                <w:spacing w:val="6"/>
                                <w:sz w:val="18"/>
                                <w:szCs w:val="18"/>
                              </w:rPr>
                            </w:pPr>
                            <w:r w:rsidRPr="00E4205B">
                              <w:rPr>
                                <w:rFonts w:ascii="BIZ UDPゴシック" w:eastAsia="BIZ UDPゴシック" w:hAnsi="Meiryo UI" w:hint="eastAsia"/>
                                <w:b/>
                                <w:bCs/>
                                <w:color w:val="000000" w:themeColor="text1"/>
                                <w:spacing w:val="6"/>
                                <w:sz w:val="18"/>
                                <w:szCs w:val="18"/>
                              </w:rPr>
                              <w:t>Ｑ２　府税事務所から不動産と駐車場に関する照会書が届きましたが</w:t>
                            </w:r>
                            <w:r w:rsidRPr="00E4205B">
                              <w:rPr>
                                <w:rFonts w:ascii="BIZ UDPゴシック" w:eastAsia="BIZ UDPゴシック" w:hAnsi="Meiryo UI"/>
                                <w:b/>
                                <w:bCs/>
                                <w:color w:val="000000" w:themeColor="text1"/>
                                <w:spacing w:val="6"/>
                                <w:sz w:val="18"/>
                                <w:szCs w:val="18"/>
                              </w:rPr>
                              <w:t>回答は必要ですか</w:t>
                            </w:r>
                            <w:r w:rsidRPr="00E4205B">
                              <w:rPr>
                                <w:rFonts w:ascii="BIZ UDPゴシック" w:eastAsia="BIZ UDPゴシック" w:hAnsi="Meiryo UI" w:hint="eastAsia"/>
                                <w:b/>
                                <w:bCs/>
                                <w:color w:val="000000" w:themeColor="text1"/>
                                <w:spacing w:val="6"/>
                                <w:sz w:val="18"/>
                                <w:szCs w:val="18"/>
                              </w:rPr>
                              <w:t>。</w:t>
                            </w:r>
                          </w:p>
                          <w:p w14:paraId="250BC4B6" w14:textId="37490E6B" w:rsidR="00331F1A" w:rsidRPr="00E4205B" w:rsidRDefault="00331F1A" w:rsidP="00BD3219">
                            <w:pPr>
                              <w:autoSpaceDN w:val="0"/>
                              <w:spacing w:beforeLines="50" w:before="120" w:afterLines="50" w:after="120" w:line="240" w:lineRule="exact"/>
                              <w:ind w:leftChars="200" w:left="420" w:firstLineChars="100" w:firstLine="192"/>
                              <w:rPr>
                                <w:rFonts w:ascii="Meiryo UI" w:eastAsia="Meiryo UI" w:hAnsi="Meiryo UI"/>
                                <w:sz w:val="18"/>
                                <w:szCs w:val="18"/>
                              </w:rPr>
                            </w:pPr>
                            <w:r w:rsidRPr="00E4205B">
                              <w:rPr>
                                <w:rFonts w:ascii="BIZ UDPゴシック" w:eastAsia="BIZ UDPゴシック" w:hAnsi="Meiryo UI" w:hint="eastAsia"/>
                                <w:color w:val="000000" w:themeColor="text1"/>
                                <w:spacing w:val="6"/>
                                <w:sz w:val="18"/>
                                <w:szCs w:val="18"/>
                              </w:rPr>
                              <w:t>所得税の申告内容では貸付けの</w:t>
                            </w:r>
                            <w:r w:rsidRPr="00E4205B">
                              <w:rPr>
                                <w:rFonts w:ascii="BIZ UDPゴシック" w:eastAsia="BIZ UDPゴシック" w:hAnsi="Meiryo UI"/>
                                <w:color w:val="000000" w:themeColor="text1"/>
                                <w:spacing w:val="6"/>
                                <w:sz w:val="18"/>
                                <w:szCs w:val="18"/>
                              </w:rPr>
                              <w:t>態様や件数等</w:t>
                            </w:r>
                            <w:r w:rsidRPr="00E4205B">
                              <w:rPr>
                                <w:rFonts w:ascii="BIZ UDPゴシック" w:eastAsia="BIZ UDPゴシック" w:hAnsi="Meiryo UI" w:hint="eastAsia"/>
                                <w:color w:val="000000" w:themeColor="text1"/>
                                <w:spacing w:val="6"/>
                                <w:sz w:val="18"/>
                                <w:szCs w:val="18"/>
                              </w:rPr>
                              <w:t>を</w:t>
                            </w:r>
                            <w:r w:rsidRPr="00E4205B">
                              <w:rPr>
                                <w:rFonts w:ascii="BIZ UDPゴシック" w:eastAsia="BIZ UDPゴシック" w:hAnsi="Meiryo UI"/>
                                <w:color w:val="000000" w:themeColor="text1"/>
                                <w:spacing w:val="6"/>
                                <w:sz w:val="18"/>
                                <w:szCs w:val="18"/>
                              </w:rPr>
                              <w:t>確認</w:t>
                            </w:r>
                            <w:r w:rsidRPr="00E4205B">
                              <w:rPr>
                                <w:rFonts w:ascii="BIZ UDPゴシック" w:eastAsia="BIZ UDPゴシック" w:hAnsi="Meiryo UI" w:hint="eastAsia"/>
                                <w:color w:val="000000" w:themeColor="text1"/>
                                <w:spacing w:val="6"/>
                                <w:sz w:val="18"/>
                                <w:szCs w:val="18"/>
                              </w:rPr>
                              <w:t>することが</w:t>
                            </w:r>
                            <w:r w:rsidRPr="00E4205B">
                              <w:rPr>
                                <w:rFonts w:ascii="BIZ UDPゴシック" w:eastAsia="BIZ UDPゴシック" w:hAnsi="Meiryo UI"/>
                                <w:color w:val="000000" w:themeColor="text1"/>
                                <w:spacing w:val="6"/>
                                <w:sz w:val="18"/>
                                <w:szCs w:val="18"/>
                              </w:rPr>
                              <w:t>困難な場合、</w:t>
                            </w:r>
                            <w:r w:rsidRPr="00E4205B">
                              <w:rPr>
                                <w:rFonts w:ascii="BIZ UDPゴシック" w:eastAsia="BIZ UDPゴシック" w:hAnsi="Meiryo UI" w:hint="eastAsia"/>
                                <w:color w:val="000000" w:themeColor="text1"/>
                                <w:spacing w:val="6"/>
                                <w:sz w:val="18"/>
                                <w:szCs w:val="18"/>
                              </w:rPr>
                              <w:t>照会書等で貸</w:t>
                            </w:r>
                            <w:r w:rsidRPr="00E4205B">
                              <w:rPr>
                                <w:rFonts w:ascii="BIZ UDPゴシック" w:eastAsia="BIZ UDPゴシック" w:hAnsi="Meiryo UI" w:hint="eastAsia"/>
                                <w:spacing w:val="6"/>
                                <w:sz w:val="18"/>
                                <w:szCs w:val="18"/>
                              </w:rPr>
                              <w:t>付状況についてお伺いすることがあります。回答にご協力いただきますようお願いします。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322AB" id="正方形/長方形 55" o:spid="_x0000_s1111" style="position:absolute;left:0;text-align:left;margin-left:9.05pt;margin-top:8.75pt;width:483.7pt;height:159.7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" filled="f" strokecolor="windowText" strokeweight="1pt">
                <v:stroke dashstyle="3 1"/>
                <v:textbox>
                  <w:txbxContent>
                    <w:p w14:paraId="7B07BA44" w14:textId="77777777" w:rsidR="00331F1A" w:rsidRPr="00E4205B" w:rsidRDefault="00331F1A" w:rsidP="00630D2B">
                      <w:pPr>
                        <w:autoSpaceDN w:val="0"/>
                        <w:spacing w:line="400" w:lineRule="exact"/>
                        <w:rPr>
                          <w:rFonts w:ascii="BIZ UDPゴシック" w:eastAsia="BIZ UDPゴシック" w:hAnsi="Meiryo UI"/>
                          <w:b/>
                          <w:bCs/>
                          <w:spacing w:val="6"/>
                          <w:sz w:val="24"/>
                        </w:rPr>
                      </w:pPr>
                      <w:r w:rsidRPr="00E4205B">
                        <w:rPr>
                          <w:rFonts w:ascii="BIZ UDPゴシック" w:eastAsia="BIZ UDPゴシック" w:hAnsi="Meiryo UI" w:hint="eastAsia"/>
                          <w:b/>
                          <w:bCs/>
                          <w:spacing w:val="6"/>
                          <w:sz w:val="24"/>
                        </w:rPr>
                        <w:t>● 不動産貸付業</w:t>
                      </w:r>
                      <w:r w:rsidRPr="00E4205B">
                        <w:rPr>
                          <w:rFonts w:ascii="BIZ UDPゴシック" w:eastAsia="BIZ UDPゴシック" w:hAnsi="Meiryo UI"/>
                          <w:b/>
                          <w:bCs/>
                          <w:spacing w:val="6"/>
                          <w:sz w:val="24"/>
                        </w:rPr>
                        <w:t>・駐車場業</w:t>
                      </w:r>
                      <w:r w:rsidRPr="00E4205B">
                        <w:rPr>
                          <w:rFonts w:ascii="BIZ UDPゴシック" w:eastAsia="BIZ UDPゴシック" w:hAnsi="Meiryo UI" w:hint="eastAsia"/>
                          <w:b/>
                          <w:bCs/>
                          <w:spacing w:val="6"/>
                          <w:sz w:val="24"/>
                        </w:rPr>
                        <w:t>の</w:t>
                      </w:r>
                      <w:r w:rsidRPr="00E4205B">
                        <w:rPr>
                          <w:rFonts w:ascii="BIZ UDPゴシック" w:eastAsia="BIZ UDPゴシック" w:hAnsi="Meiryo UI"/>
                          <w:b/>
                          <w:bCs/>
                          <w:spacing w:val="6"/>
                          <w:sz w:val="24"/>
                        </w:rPr>
                        <w:t>よくあるお問い合わせ</w:t>
                      </w:r>
                    </w:p>
                    <w:p w14:paraId="7281C53A" w14:textId="77777777" w:rsidR="00331F1A" w:rsidRPr="00E4205B" w:rsidRDefault="00331F1A" w:rsidP="00630D2B">
                      <w:pPr>
                        <w:autoSpaceDN w:val="0"/>
                        <w:spacing w:beforeLines="50" w:before="120" w:line="400" w:lineRule="exact"/>
                        <w:rPr>
                          <w:rFonts w:ascii="BIZ UDPゴシック" w:eastAsia="BIZ UDPゴシック" w:hAnsi="Meiryo UI"/>
                          <w:b/>
                          <w:bCs/>
                          <w:color w:val="000000" w:themeColor="text1"/>
                          <w:spacing w:val="6"/>
                          <w:sz w:val="18"/>
                          <w:szCs w:val="18"/>
                        </w:rPr>
                      </w:pPr>
                      <w:r w:rsidRPr="00E4205B">
                        <w:rPr>
                          <w:rFonts w:ascii="BIZ UDPゴシック" w:eastAsia="BIZ UDPゴシック" w:hAnsi="Meiryo UI" w:hint="eastAsia"/>
                          <w:b/>
                          <w:bCs/>
                          <w:spacing w:val="6"/>
                          <w:sz w:val="18"/>
                          <w:szCs w:val="18"/>
                        </w:rPr>
                        <w:t>Ｑ１　私は兄と共有するアパート（10室）の賃貸収入がありま</w:t>
                      </w:r>
                      <w:r w:rsidRPr="00E4205B">
                        <w:rPr>
                          <w:rFonts w:ascii="BIZ UDPゴシック" w:eastAsia="BIZ UDPゴシック" w:hAnsi="Meiryo UI" w:hint="eastAsia"/>
                          <w:b/>
                          <w:bCs/>
                          <w:color w:val="000000" w:themeColor="text1"/>
                          <w:spacing w:val="6"/>
                          <w:sz w:val="18"/>
                          <w:szCs w:val="18"/>
                        </w:rPr>
                        <w:t>す。（持分は２分の１）</w:t>
                      </w:r>
                    </w:p>
                    <w:p w14:paraId="77782C17" w14:textId="77777777" w:rsidR="00331F1A" w:rsidRPr="00E4205B" w:rsidRDefault="00331F1A" w:rsidP="00630D2B">
                      <w:pPr>
                        <w:autoSpaceDN w:val="0"/>
                        <w:spacing w:line="240" w:lineRule="exact"/>
                        <w:ind w:firstLineChars="200" w:firstLine="384"/>
                        <w:rPr>
                          <w:rFonts w:ascii="BIZ UDPゴシック" w:eastAsia="BIZ UDPゴシック" w:hAnsi="Meiryo UI"/>
                          <w:b/>
                          <w:bCs/>
                          <w:color w:val="000000" w:themeColor="text1"/>
                          <w:spacing w:val="6"/>
                          <w:sz w:val="18"/>
                          <w:szCs w:val="18"/>
                        </w:rPr>
                      </w:pPr>
                      <w:r w:rsidRPr="00E4205B">
                        <w:rPr>
                          <w:rFonts w:ascii="BIZ UDPゴシック" w:eastAsia="BIZ UDPゴシック" w:hAnsi="Meiryo UI" w:hint="eastAsia"/>
                          <w:b/>
                          <w:bCs/>
                          <w:color w:val="000000" w:themeColor="text1"/>
                          <w:spacing w:val="6"/>
                          <w:sz w:val="18"/>
                          <w:szCs w:val="18"/>
                        </w:rPr>
                        <w:t>この場合、不動産貸付業と認定されますか。</w:t>
                      </w:r>
                    </w:p>
                    <w:p w14:paraId="58406F75" w14:textId="16FB5753" w:rsidR="00331F1A" w:rsidRPr="00E4205B" w:rsidRDefault="00331F1A" w:rsidP="00BD3219">
                      <w:pPr>
                        <w:autoSpaceDN w:val="0"/>
                        <w:spacing w:beforeLines="50" w:before="120" w:afterLines="50" w:after="120" w:line="240" w:lineRule="exact"/>
                        <w:ind w:leftChars="200" w:left="420" w:firstLineChars="100" w:firstLine="192"/>
                        <w:rPr>
                          <w:rFonts w:ascii="BIZ UDPゴシック" w:eastAsia="BIZ UDPゴシック" w:hAnsi="Meiryo UI"/>
                          <w:color w:val="000000" w:themeColor="text1"/>
                          <w:spacing w:val="6"/>
                          <w:sz w:val="18"/>
                          <w:szCs w:val="18"/>
                        </w:rPr>
                      </w:pPr>
                      <w:r w:rsidRPr="00E4205B">
                        <w:rPr>
                          <w:rFonts w:ascii="BIZ UDPゴシック" w:eastAsia="BIZ UDPゴシック" w:hAnsi="Meiryo UI" w:hint="eastAsia"/>
                          <w:color w:val="000000" w:themeColor="text1"/>
                          <w:spacing w:val="6"/>
                          <w:sz w:val="18"/>
                          <w:szCs w:val="18"/>
                        </w:rPr>
                        <w:t>共有の不動産の場合、その不動産全体の貸付可能室数や面積などの認定基準で認定します。土地や駐車場の貸付の場合も同様の</w:t>
                      </w:r>
                      <w:r w:rsidRPr="00E4205B">
                        <w:rPr>
                          <w:rFonts w:ascii="BIZ UDPゴシック" w:eastAsia="BIZ UDPゴシック" w:hAnsi="Meiryo UI"/>
                          <w:color w:val="000000" w:themeColor="text1"/>
                          <w:spacing w:val="6"/>
                          <w:sz w:val="18"/>
                          <w:szCs w:val="18"/>
                        </w:rPr>
                        <w:t>基準で認定しま</w:t>
                      </w:r>
                      <w:r w:rsidRPr="00E4205B">
                        <w:rPr>
                          <w:rFonts w:ascii="BIZ UDPゴシック" w:eastAsia="BIZ UDPゴシック" w:hAnsi="Meiryo UI" w:hint="eastAsia"/>
                          <w:color w:val="000000" w:themeColor="text1"/>
                          <w:spacing w:val="6"/>
                          <w:sz w:val="18"/>
                          <w:szCs w:val="18"/>
                        </w:rPr>
                        <w:t>す。</w:t>
                      </w:r>
                    </w:p>
                    <w:p w14:paraId="3B00B425" w14:textId="77777777" w:rsidR="00331F1A" w:rsidRPr="00E4205B" w:rsidRDefault="00331F1A" w:rsidP="00630D2B">
                      <w:pPr>
                        <w:autoSpaceDN w:val="0"/>
                        <w:spacing w:beforeLines="50" w:before="120" w:line="400" w:lineRule="exact"/>
                        <w:rPr>
                          <w:rFonts w:ascii="BIZ UDPゴシック" w:eastAsia="BIZ UDPゴシック" w:hAnsi="Meiryo UI"/>
                          <w:b/>
                          <w:bCs/>
                          <w:color w:val="000000" w:themeColor="text1"/>
                          <w:spacing w:val="6"/>
                          <w:sz w:val="18"/>
                          <w:szCs w:val="18"/>
                        </w:rPr>
                      </w:pPr>
                      <w:r w:rsidRPr="00E4205B">
                        <w:rPr>
                          <w:rFonts w:ascii="BIZ UDPゴシック" w:eastAsia="BIZ UDPゴシック" w:hAnsi="Meiryo UI" w:hint="eastAsia"/>
                          <w:b/>
                          <w:bCs/>
                          <w:color w:val="000000" w:themeColor="text1"/>
                          <w:spacing w:val="6"/>
                          <w:sz w:val="18"/>
                          <w:szCs w:val="18"/>
                        </w:rPr>
                        <w:t>Ｑ２　府税事務所から不動産と駐車場に関する照会書が届きましたが</w:t>
                      </w:r>
                      <w:r w:rsidRPr="00E4205B">
                        <w:rPr>
                          <w:rFonts w:ascii="BIZ UDPゴシック" w:eastAsia="BIZ UDPゴシック" w:hAnsi="Meiryo UI"/>
                          <w:b/>
                          <w:bCs/>
                          <w:color w:val="000000" w:themeColor="text1"/>
                          <w:spacing w:val="6"/>
                          <w:sz w:val="18"/>
                          <w:szCs w:val="18"/>
                        </w:rPr>
                        <w:t>回答は必要ですか</w:t>
                      </w:r>
                      <w:r w:rsidRPr="00E4205B">
                        <w:rPr>
                          <w:rFonts w:ascii="BIZ UDPゴシック" w:eastAsia="BIZ UDPゴシック" w:hAnsi="Meiryo UI" w:hint="eastAsia"/>
                          <w:b/>
                          <w:bCs/>
                          <w:color w:val="000000" w:themeColor="text1"/>
                          <w:spacing w:val="6"/>
                          <w:sz w:val="18"/>
                          <w:szCs w:val="18"/>
                        </w:rPr>
                        <w:t>。</w:t>
                      </w:r>
                    </w:p>
                    <w:p w14:paraId="250BC4B6" w14:textId="37490E6B" w:rsidR="00331F1A" w:rsidRPr="00E4205B" w:rsidRDefault="00331F1A" w:rsidP="00BD3219">
                      <w:pPr>
                        <w:autoSpaceDN w:val="0"/>
                        <w:spacing w:beforeLines="50" w:before="120" w:afterLines="50" w:after="120" w:line="240" w:lineRule="exact"/>
                        <w:ind w:leftChars="200" w:left="420" w:firstLineChars="100" w:firstLine="192"/>
                        <w:rPr>
                          <w:rFonts w:ascii="Meiryo UI" w:eastAsia="Meiryo UI" w:hAnsi="Meiryo UI"/>
                          <w:sz w:val="18"/>
                          <w:szCs w:val="18"/>
                        </w:rPr>
                      </w:pPr>
                      <w:r w:rsidRPr="00E4205B">
                        <w:rPr>
                          <w:rFonts w:ascii="BIZ UDPゴシック" w:eastAsia="BIZ UDPゴシック" w:hAnsi="Meiryo UI" w:hint="eastAsia"/>
                          <w:color w:val="000000" w:themeColor="text1"/>
                          <w:spacing w:val="6"/>
                          <w:sz w:val="18"/>
                          <w:szCs w:val="18"/>
                        </w:rPr>
                        <w:t>所得税の申告内容では貸付けの</w:t>
                      </w:r>
                      <w:r w:rsidRPr="00E4205B">
                        <w:rPr>
                          <w:rFonts w:ascii="BIZ UDPゴシック" w:eastAsia="BIZ UDPゴシック" w:hAnsi="Meiryo UI"/>
                          <w:color w:val="000000" w:themeColor="text1"/>
                          <w:spacing w:val="6"/>
                          <w:sz w:val="18"/>
                          <w:szCs w:val="18"/>
                        </w:rPr>
                        <w:t>態様や件数等</w:t>
                      </w:r>
                      <w:r w:rsidRPr="00E4205B">
                        <w:rPr>
                          <w:rFonts w:ascii="BIZ UDPゴシック" w:eastAsia="BIZ UDPゴシック" w:hAnsi="Meiryo UI" w:hint="eastAsia"/>
                          <w:color w:val="000000" w:themeColor="text1"/>
                          <w:spacing w:val="6"/>
                          <w:sz w:val="18"/>
                          <w:szCs w:val="18"/>
                        </w:rPr>
                        <w:t>を</w:t>
                      </w:r>
                      <w:r w:rsidRPr="00E4205B">
                        <w:rPr>
                          <w:rFonts w:ascii="BIZ UDPゴシック" w:eastAsia="BIZ UDPゴシック" w:hAnsi="Meiryo UI"/>
                          <w:color w:val="000000" w:themeColor="text1"/>
                          <w:spacing w:val="6"/>
                          <w:sz w:val="18"/>
                          <w:szCs w:val="18"/>
                        </w:rPr>
                        <w:t>確認</w:t>
                      </w:r>
                      <w:r w:rsidRPr="00E4205B">
                        <w:rPr>
                          <w:rFonts w:ascii="BIZ UDPゴシック" w:eastAsia="BIZ UDPゴシック" w:hAnsi="Meiryo UI" w:hint="eastAsia"/>
                          <w:color w:val="000000" w:themeColor="text1"/>
                          <w:spacing w:val="6"/>
                          <w:sz w:val="18"/>
                          <w:szCs w:val="18"/>
                        </w:rPr>
                        <w:t>することが</w:t>
                      </w:r>
                      <w:r w:rsidRPr="00E4205B">
                        <w:rPr>
                          <w:rFonts w:ascii="BIZ UDPゴシック" w:eastAsia="BIZ UDPゴシック" w:hAnsi="Meiryo UI"/>
                          <w:color w:val="000000" w:themeColor="text1"/>
                          <w:spacing w:val="6"/>
                          <w:sz w:val="18"/>
                          <w:szCs w:val="18"/>
                        </w:rPr>
                        <w:t>困難な場合、</w:t>
                      </w:r>
                      <w:r w:rsidRPr="00E4205B">
                        <w:rPr>
                          <w:rFonts w:ascii="BIZ UDPゴシック" w:eastAsia="BIZ UDPゴシック" w:hAnsi="Meiryo UI" w:hint="eastAsia"/>
                          <w:color w:val="000000" w:themeColor="text1"/>
                          <w:spacing w:val="6"/>
                          <w:sz w:val="18"/>
                          <w:szCs w:val="18"/>
                        </w:rPr>
                        <w:t>照会書等で貸</w:t>
                      </w:r>
                      <w:r w:rsidRPr="00E4205B">
                        <w:rPr>
                          <w:rFonts w:ascii="BIZ UDPゴシック" w:eastAsia="BIZ UDPゴシック" w:hAnsi="Meiryo UI" w:hint="eastAsia"/>
                          <w:spacing w:val="6"/>
                          <w:sz w:val="18"/>
                          <w:szCs w:val="18"/>
                        </w:rPr>
                        <w:t>付状況についてお伺いすることがあります。回答にご協力いただきますようお願いします。</w:t>
                      </w:r>
                    </w:p>
                  </w:txbxContent>
                </v:textbox>
              </v:rect>
            </w:pict>
          </mc:Fallback>
        </mc:AlternateContent>
      </w:r>
    </w:p>
    <w:p w14:paraId="20530EC5" w14:textId="77777777" w:rsidR="001E2A9F" w:rsidRDefault="001E2A9F" w:rsidP="0072111E">
      <w:pPr>
        <w:pStyle w:val="ae"/>
        <w:autoSpaceDE/>
        <w:spacing w:beforeLines="50" w:before="120" w:afterLines="50" w:after="120"/>
        <w:rPr>
          <w:rFonts w:ascii="ＭＳ ゴシック" w:eastAsia="ＭＳ ゴシック"/>
        </w:rPr>
      </w:pPr>
    </w:p>
    <w:p w14:paraId="2D6A5F87" w14:textId="77777777" w:rsidR="001E2A9F" w:rsidRDefault="001E2A9F" w:rsidP="0072111E">
      <w:pPr>
        <w:pStyle w:val="ae"/>
        <w:autoSpaceDE/>
        <w:spacing w:beforeLines="50" w:before="120" w:afterLines="50" w:after="120"/>
        <w:rPr>
          <w:rFonts w:ascii="ＭＳ ゴシック" w:eastAsia="ＭＳ ゴシック"/>
        </w:rPr>
      </w:pPr>
    </w:p>
    <w:p w14:paraId="64DF8E37" w14:textId="77777777" w:rsidR="001E2A9F" w:rsidRDefault="001E2A9F" w:rsidP="0072111E">
      <w:pPr>
        <w:pStyle w:val="ae"/>
        <w:autoSpaceDE/>
        <w:spacing w:beforeLines="50" w:before="120" w:afterLines="50" w:after="120"/>
        <w:rPr>
          <w:rFonts w:ascii="ＭＳ ゴシック" w:eastAsia="ＭＳ ゴシック"/>
        </w:rPr>
      </w:pPr>
    </w:p>
    <w:p w14:paraId="6F5FBB74" w14:textId="77777777" w:rsidR="001E2A9F" w:rsidRDefault="001E2A9F" w:rsidP="0072111E">
      <w:pPr>
        <w:pStyle w:val="ae"/>
        <w:autoSpaceDE/>
        <w:spacing w:beforeLines="50" w:before="120" w:afterLines="50" w:after="120"/>
        <w:rPr>
          <w:rFonts w:ascii="ＭＳ ゴシック" w:eastAsia="ＭＳ ゴシック"/>
        </w:rPr>
      </w:pPr>
    </w:p>
    <w:p w14:paraId="46A74B6C" w14:textId="77777777" w:rsidR="001E2A9F" w:rsidRDefault="001E2A9F" w:rsidP="0072111E">
      <w:pPr>
        <w:pStyle w:val="ae"/>
        <w:autoSpaceDE/>
        <w:spacing w:beforeLines="50" w:before="120" w:afterLines="50" w:after="120"/>
        <w:rPr>
          <w:rFonts w:ascii="ＭＳ ゴシック" w:eastAsia="ＭＳ ゴシック"/>
        </w:rPr>
      </w:pPr>
    </w:p>
    <w:p w14:paraId="1B0558DC" w14:textId="77777777" w:rsidR="001E2A9F" w:rsidRDefault="001E2A9F" w:rsidP="0072111E">
      <w:pPr>
        <w:pStyle w:val="ae"/>
        <w:autoSpaceDE/>
        <w:spacing w:beforeLines="50" w:before="120" w:afterLines="50" w:after="120"/>
        <w:rPr>
          <w:rFonts w:ascii="ＭＳ ゴシック" w:eastAsia="ＭＳ ゴシック"/>
        </w:rPr>
      </w:pPr>
    </w:p>
    <w:p w14:paraId="372EB59B" w14:textId="77777777" w:rsidR="001E2A9F" w:rsidRDefault="001E2A9F" w:rsidP="0072111E">
      <w:pPr>
        <w:pStyle w:val="ae"/>
        <w:autoSpaceDE/>
        <w:spacing w:beforeLines="50" w:before="120" w:afterLines="50" w:after="120"/>
        <w:rPr>
          <w:rFonts w:ascii="ＭＳ ゴシック" w:eastAsia="ＭＳ ゴシック"/>
        </w:rPr>
      </w:pPr>
    </w:p>
    <w:p w14:paraId="15F9D24E" w14:textId="77777777" w:rsidR="001E2A9F" w:rsidRDefault="001E2A9F" w:rsidP="0072111E">
      <w:pPr>
        <w:pStyle w:val="ae"/>
        <w:autoSpaceDE/>
        <w:spacing w:beforeLines="50" w:before="120" w:afterLines="50" w:after="120"/>
        <w:rPr>
          <w:rFonts w:ascii="ＭＳ ゴシック" w:eastAsia="ＭＳ ゴシック"/>
        </w:rPr>
      </w:pPr>
    </w:p>
    <w:p w14:paraId="2C05A964" w14:textId="77777777" w:rsidR="001E2A9F" w:rsidRDefault="001E2A9F" w:rsidP="0072111E">
      <w:pPr>
        <w:pStyle w:val="ae"/>
        <w:autoSpaceDE/>
        <w:spacing w:beforeLines="50" w:before="120" w:afterLines="50" w:after="120"/>
        <w:rPr>
          <w:rFonts w:ascii="ＭＳ ゴシック" w:eastAsia="ＭＳ ゴシック"/>
        </w:rPr>
      </w:pPr>
    </w:p>
    <w:p w14:paraId="70403DDD" w14:textId="77777777" w:rsidR="001E2A9F" w:rsidRDefault="001E2A9F" w:rsidP="0072111E">
      <w:pPr>
        <w:pStyle w:val="ae"/>
        <w:autoSpaceDE/>
        <w:spacing w:beforeLines="50" w:before="120" w:afterLines="50" w:after="120"/>
        <w:rPr>
          <w:rFonts w:ascii="ＭＳ ゴシック" w:eastAsia="ＭＳ ゴシック"/>
        </w:rPr>
      </w:pPr>
    </w:p>
    <w:p w14:paraId="61EDA4D9" w14:textId="5DAB89A0" w:rsidR="007F1447" w:rsidRDefault="007F1447" w:rsidP="0072111E">
      <w:pPr>
        <w:widowControl/>
        <w:autoSpaceDN w:val="0"/>
        <w:jc w:val="left"/>
        <w:rPr>
          <w:rFonts w:ascii="ＭＳ ゴシック" w:eastAsia="ＭＳ ゴシック" w:hAnsi="ＭＳ ゴシック" w:cs="Times New Roman"/>
          <w:spacing w:val="-10"/>
          <w:sz w:val="18"/>
          <w:szCs w:val="24"/>
        </w:rPr>
      </w:pPr>
      <w:r>
        <w:rPr>
          <w:rFonts w:ascii="ＭＳ ゴシック" w:eastAsia="ＭＳ ゴシック"/>
        </w:rPr>
        <w:br w:type="page"/>
      </w:r>
    </w:p>
    <w:p w14:paraId="74DA028E" w14:textId="62A42B43" w:rsidR="001E2A9F" w:rsidRPr="00E4205B" w:rsidRDefault="00C07C8F" w:rsidP="0072111E">
      <w:pPr>
        <w:autoSpaceDN w:val="0"/>
        <w:spacing w:beforeLines="50" w:before="120" w:line="480" w:lineRule="exact"/>
        <w:ind w:leftChars="-2" w:left="-4" w:firstLine="6"/>
        <w:rPr>
          <w:rFonts w:ascii="BIZ UDPゴシック" w:eastAsia="BIZ UDPゴシック" w:hAnsi="Meiryo UI"/>
          <w:spacing w:val="6"/>
          <w:sz w:val="32"/>
        </w:rPr>
      </w:pPr>
      <w:r>
        <w:rPr>
          <w:rFonts w:ascii="BIZ UDPゴシック" w:eastAsia="BIZ UDPゴシック" w:hAnsi="Meiryo UI" w:hint="eastAsia"/>
          <w:b/>
          <w:bCs/>
          <w:spacing w:val="6"/>
          <w:sz w:val="32"/>
        </w:rPr>
        <w:t>■</w:t>
      </w:r>
      <w:r w:rsidR="000F28D0">
        <w:rPr>
          <w:rFonts w:ascii="BIZ UDPゴシック" w:eastAsia="BIZ UDPゴシック" w:hAnsi="Meiryo UI" w:hint="eastAsia"/>
          <w:b/>
          <w:bCs/>
          <w:spacing w:val="6"/>
          <w:sz w:val="32"/>
        </w:rPr>
        <w:t xml:space="preserve"> </w:t>
      </w:r>
      <w:r w:rsidR="001E2A9F" w:rsidRPr="00E4205B">
        <w:rPr>
          <w:rFonts w:ascii="BIZ UDPゴシック" w:eastAsia="BIZ UDPゴシック" w:hAnsi="Meiryo UI" w:hint="eastAsia"/>
          <w:b/>
          <w:bCs/>
          <w:spacing w:val="6"/>
          <w:sz w:val="32"/>
        </w:rPr>
        <w:t>納める額</w:t>
      </w:r>
    </w:p>
    <w:p w14:paraId="5EE5BDB4" w14:textId="77777777" w:rsidR="004D34F2" w:rsidRDefault="001E2A9F" w:rsidP="0072111E">
      <w:pPr>
        <w:autoSpaceDN w:val="0"/>
        <w:spacing w:line="400" w:lineRule="exact"/>
        <w:ind w:leftChars="150" w:left="426" w:hangingChars="50" w:hanging="111"/>
        <w:rPr>
          <w:rFonts w:ascii="BIZ UDPゴシック" w:eastAsia="BIZ UDPゴシック" w:hAnsi="Meiryo UI"/>
          <w:color w:val="000000" w:themeColor="text1"/>
          <w:spacing w:val="6"/>
          <w:bdr w:val="single" w:sz="4" w:space="0" w:color="auto"/>
        </w:rPr>
      </w:pPr>
      <w:r w:rsidRPr="00D96061">
        <w:rPr>
          <w:rFonts w:ascii="BIZ UDPゴシック" w:eastAsia="BIZ UDPゴシック" w:hAnsi="Meiryo UI" w:hint="eastAsia"/>
          <w:color w:val="000000" w:themeColor="text1"/>
          <w:spacing w:val="6"/>
        </w:rPr>
        <w:t>（</w:t>
      </w:r>
      <w:r w:rsidRPr="00D96061">
        <w:rPr>
          <w:rFonts w:ascii="BIZ UDPゴシック" w:eastAsia="BIZ UDPゴシック" w:hAnsi="Meiryo UI" w:hint="eastAsia"/>
          <w:color w:val="000000" w:themeColor="text1"/>
          <w:spacing w:val="6"/>
          <w:bdr w:val="single" w:sz="4" w:space="0" w:color="auto"/>
        </w:rPr>
        <w:t>事業所得及び不動産所得の金額</w:t>
      </w:r>
      <w:r w:rsidRPr="00D96061">
        <w:rPr>
          <w:rFonts w:ascii="BIZ UDPゴシック" w:eastAsia="BIZ UDPゴシック" w:hAnsi="Meiryo UI" w:hint="eastAsia"/>
          <w:color w:val="000000" w:themeColor="text1"/>
          <w:spacing w:val="6"/>
        </w:rPr>
        <w:t>＋</w:t>
      </w:r>
      <w:r w:rsidRPr="00D96061">
        <w:rPr>
          <w:rFonts w:ascii="BIZ UDPゴシック" w:eastAsia="BIZ UDPゴシック" w:hAnsi="Meiryo UI" w:hint="eastAsia"/>
          <w:color w:val="000000" w:themeColor="text1"/>
          <w:spacing w:val="6"/>
          <w:bdr w:val="single" w:sz="4" w:space="0" w:color="auto"/>
        </w:rPr>
        <w:t>所得税の事業専従者控除額</w:t>
      </w:r>
      <w:r w:rsidRPr="00D96061">
        <w:rPr>
          <w:rFonts w:ascii="BIZ UDPゴシック" w:eastAsia="BIZ UDPゴシック" w:hAnsi="Meiryo UI" w:hint="eastAsia"/>
          <w:color w:val="000000" w:themeColor="text1"/>
          <w:spacing w:val="6"/>
        </w:rPr>
        <w:t>－</w:t>
      </w:r>
      <w:r w:rsidRPr="00D96061">
        <w:rPr>
          <w:rFonts w:ascii="BIZ UDPゴシック" w:eastAsia="BIZ UDPゴシック" w:hAnsi="Meiryo UI" w:hint="eastAsia"/>
          <w:color w:val="000000" w:themeColor="text1"/>
          <w:spacing w:val="6"/>
          <w:bdr w:val="single" w:sz="4" w:space="0" w:color="auto"/>
        </w:rPr>
        <w:t>個人事業税の事業専従者控除額</w:t>
      </w:r>
    </w:p>
    <w:p w14:paraId="6AA0E6BD" w14:textId="7C944346" w:rsidR="001E2A9F" w:rsidRPr="00D96061" w:rsidRDefault="001E2A9F" w:rsidP="0072111E">
      <w:pPr>
        <w:autoSpaceDN w:val="0"/>
        <w:spacing w:line="400" w:lineRule="exact"/>
        <w:ind w:leftChars="200" w:left="420" w:firstLineChars="100" w:firstLine="222"/>
        <w:rPr>
          <w:rFonts w:ascii="BIZ UDPゴシック" w:eastAsia="BIZ UDPゴシック" w:hAnsi="Meiryo UI"/>
          <w:color w:val="000000" w:themeColor="text1"/>
          <w:spacing w:val="6"/>
          <w:bdr w:val="single" w:sz="4" w:space="0" w:color="auto"/>
        </w:rPr>
      </w:pPr>
      <w:r w:rsidRPr="00D96061">
        <w:rPr>
          <w:rFonts w:ascii="BIZ UDPゴシック" w:eastAsia="BIZ UDPゴシック" w:hAnsi="Meiryo UI" w:hint="eastAsia"/>
          <w:color w:val="000000" w:themeColor="text1"/>
          <w:spacing w:val="6"/>
        </w:rPr>
        <w:t>＋</w:t>
      </w:r>
      <w:r w:rsidRPr="00D96061">
        <w:rPr>
          <w:rFonts w:ascii="BIZ UDPゴシック" w:eastAsia="BIZ UDPゴシック" w:hAnsi="Meiryo UI" w:hint="eastAsia"/>
          <w:color w:val="000000" w:themeColor="text1"/>
          <w:spacing w:val="6"/>
          <w:bdr w:val="single" w:sz="4" w:space="0" w:color="auto"/>
        </w:rPr>
        <w:t>青色申告特別控除額</w:t>
      </w:r>
      <w:r w:rsidRPr="00D96061">
        <w:rPr>
          <w:rFonts w:ascii="BIZ UDPゴシック" w:eastAsia="BIZ UDPゴシック" w:hAnsi="Meiryo UI" w:hint="eastAsia"/>
          <w:color w:val="000000" w:themeColor="text1"/>
          <w:spacing w:val="6"/>
        </w:rPr>
        <w:t>－</w:t>
      </w:r>
      <w:r w:rsidRPr="00D96061">
        <w:rPr>
          <w:rFonts w:ascii="BIZ UDPゴシック" w:eastAsia="BIZ UDPゴシック" w:hAnsi="Meiryo UI" w:hint="eastAsia"/>
          <w:color w:val="000000" w:themeColor="text1"/>
          <w:spacing w:val="6"/>
          <w:bdr w:val="single" w:sz="4" w:space="0" w:color="auto"/>
        </w:rPr>
        <w:t>損失の繰越等の控除額</w:t>
      </w:r>
      <w:r w:rsidRPr="00D96061">
        <w:rPr>
          <w:rFonts w:ascii="BIZ UDPゴシック" w:eastAsia="BIZ UDPゴシック" w:hAnsi="Meiryo UI" w:hint="eastAsia"/>
          <w:color w:val="000000" w:themeColor="text1"/>
          <w:spacing w:val="6"/>
        </w:rPr>
        <w:t>－</w:t>
      </w:r>
      <w:r w:rsidRPr="00D96061">
        <w:rPr>
          <w:rFonts w:ascii="BIZ UDPゴシック" w:eastAsia="BIZ UDPゴシック" w:hAnsi="Meiryo UI" w:hint="eastAsia"/>
          <w:color w:val="000000" w:themeColor="text1"/>
          <w:spacing w:val="6"/>
          <w:bdr w:val="single" w:sz="4" w:space="0" w:color="auto"/>
        </w:rPr>
        <w:t>事業主控除額</w:t>
      </w:r>
      <w:r w:rsidRPr="00D96061">
        <w:rPr>
          <w:rFonts w:ascii="BIZ UDPゴシック" w:eastAsia="BIZ UDPゴシック" w:hAnsi="Meiryo UI" w:hint="eastAsia"/>
          <w:color w:val="000000" w:themeColor="text1"/>
          <w:spacing w:val="6"/>
        </w:rPr>
        <w:t xml:space="preserve">）　×　</w:t>
      </w:r>
      <w:r w:rsidRPr="00D96061">
        <w:rPr>
          <w:rFonts w:ascii="BIZ UDPゴシック" w:eastAsia="BIZ UDPゴシック" w:hAnsi="Meiryo UI" w:hint="eastAsia"/>
          <w:color w:val="000000" w:themeColor="text1"/>
          <w:spacing w:val="6"/>
          <w:bdr w:val="single" w:sz="4" w:space="0" w:color="auto"/>
        </w:rPr>
        <w:t>税率</w:t>
      </w:r>
      <w:r w:rsidRPr="00D96061">
        <w:rPr>
          <w:rFonts w:ascii="BIZ UDPゴシック" w:eastAsia="BIZ UDPゴシック" w:hAnsi="Meiryo UI" w:hint="eastAsia"/>
          <w:color w:val="000000" w:themeColor="text1"/>
          <w:spacing w:val="6"/>
        </w:rPr>
        <w:t xml:space="preserve">　＝　</w:t>
      </w:r>
      <w:r w:rsidRPr="00D96061">
        <w:rPr>
          <w:rFonts w:ascii="BIZ UDPゴシック" w:eastAsia="BIZ UDPゴシック" w:hAnsi="Meiryo UI" w:hint="eastAsia"/>
          <w:color w:val="000000" w:themeColor="text1"/>
          <w:spacing w:val="6"/>
          <w:bdr w:val="single" w:sz="4" w:space="0" w:color="auto"/>
        </w:rPr>
        <w:t>税額</w:t>
      </w:r>
    </w:p>
    <w:p w14:paraId="39C0C2E4" w14:textId="461EA794" w:rsidR="001E2A9F" w:rsidRPr="00E4205B" w:rsidRDefault="001E2A9F" w:rsidP="0072111E">
      <w:pPr>
        <w:autoSpaceDN w:val="0"/>
        <w:spacing w:beforeLines="50" w:before="120" w:line="0" w:lineRule="atLeast"/>
        <w:ind w:firstLineChars="112" w:firstLine="282"/>
        <w:rPr>
          <w:rFonts w:ascii="BIZ UDPゴシック" w:eastAsia="BIZ UDPゴシック" w:hAnsi="Meiryo UI"/>
          <w:b/>
          <w:bCs/>
          <w:color w:val="000000" w:themeColor="text1"/>
          <w:spacing w:val="6"/>
          <w:sz w:val="24"/>
        </w:rPr>
      </w:pPr>
      <w:r w:rsidRPr="00E4205B">
        <w:rPr>
          <w:rFonts w:ascii="BIZ UDPゴシック" w:eastAsia="BIZ UDPゴシック" w:hAnsi="Meiryo UI" w:hint="eastAsia"/>
          <w:b/>
          <w:bCs/>
          <w:color w:val="000000" w:themeColor="text1"/>
          <w:spacing w:val="6"/>
          <w:sz w:val="24"/>
        </w:rPr>
        <w:t>●</w:t>
      </w:r>
      <w:r w:rsidR="000F28D0">
        <w:rPr>
          <w:rFonts w:ascii="BIZ UDPゴシック" w:eastAsia="BIZ UDPゴシック" w:hAnsi="Meiryo UI" w:hint="eastAsia"/>
          <w:b/>
          <w:bCs/>
          <w:color w:val="000000" w:themeColor="text1"/>
          <w:spacing w:val="6"/>
          <w:sz w:val="24"/>
        </w:rPr>
        <w:t xml:space="preserve"> </w:t>
      </w:r>
      <w:r w:rsidRPr="00E4205B">
        <w:rPr>
          <w:rFonts w:ascii="BIZ UDPゴシック" w:eastAsia="BIZ UDPゴシック" w:hAnsi="Meiryo UI" w:hint="eastAsia"/>
          <w:b/>
          <w:bCs/>
          <w:color w:val="000000" w:themeColor="text1"/>
          <w:spacing w:val="6"/>
          <w:sz w:val="24"/>
        </w:rPr>
        <w:t>事業所得及び不動産所得の金額</w:t>
      </w:r>
    </w:p>
    <w:p w14:paraId="330183B0" w14:textId="77777777" w:rsidR="001E2A9F" w:rsidRPr="00AC571E" w:rsidRDefault="001E2A9F" w:rsidP="0072111E">
      <w:pPr>
        <w:pStyle w:val="af5"/>
        <w:autoSpaceDE/>
        <w:spacing w:beforeLines="20" w:before="48" w:line="260" w:lineRule="exact"/>
        <w:ind w:leftChars="150" w:left="315" w:firstLine="212"/>
        <w:rPr>
          <w:rFonts w:ascii="BIZ UDPゴシック" w:eastAsia="BIZ UDPゴシック" w:hAnsi="Meiryo UI"/>
          <w:color w:val="000000" w:themeColor="text1"/>
          <w:spacing w:val="6"/>
          <w:sz w:val="20"/>
          <w:szCs w:val="21"/>
        </w:rPr>
      </w:pPr>
      <w:r w:rsidRPr="00AC571E">
        <w:rPr>
          <w:rFonts w:ascii="BIZ UDPゴシック" w:eastAsia="BIZ UDPゴシック" w:hAnsi="Meiryo UI" w:hint="eastAsia"/>
          <w:color w:val="000000" w:themeColor="text1"/>
          <w:spacing w:val="6"/>
          <w:sz w:val="20"/>
          <w:szCs w:val="21"/>
        </w:rPr>
        <w:t>前年の１月１日から12月31日までの１年間の事業から生じた所得で、原則として、所得税における事業所得及び不動産所得の計算と同じです。</w:t>
      </w:r>
    </w:p>
    <w:p w14:paraId="5C25CF20" w14:textId="63D3E2E3" w:rsidR="001E2A9F" w:rsidRPr="00E4205B" w:rsidRDefault="001E2A9F" w:rsidP="0072111E">
      <w:pPr>
        <w:autoSpaceDN w:val="0"/>
        <w:spacing w:beforeLines="50" w:before="120"/>
        <w:ind w:firstLineChars="112" w:firstLine="282"/>
        <w:rPr>
          <w:rFonts w:ascii="BIZ UDPゴシック" w:eastAsia="BIZ UDPゴシック" w:hAnsi="Meiryo UI"/>
          <w:b/>
          <w:bCs/>
          <w:spacing w:val="6"/>
          <w:sz w:val="24"/>
        </w:rPr>
      </w:pPr>
      <w:r w:rsidRPr="00E4205B">
        <w:rPr>
          <w:rFonts w:ascii="BIZ UDPゴシック" w:eastAsia="BIZ UDPゴシック" w:hAnsi="Meiryo UI" w:hint="eastAsia"/>
          <w:b/>
          <w:bCs/>
          <w:color w:val="000000" w:themeColor="text1"/>
          <w:spacing w:val="6"/>
          <w:sz w:val="24"/>
        </w:rPr>
        <w:t>●</w:t>
      </w:r>
      <w:r w:rsidR="000F28D0">
        <w:rPr>
          <w:rFonts w:ascii="BIZ UDPゴシック" w:eastAsia="BIZ UDPゴシック" w:hAnsi="Meiryo UI" w:hint="eastAsia"/>
          <w:b/>
          <w:bCs/>
          <w:color w:val="000000" w:themeColor="text1"/>
          <w:spacing w:val="6"/>
          <w:sz w:val="24"/>
        </w:rPr>
        <w:t xml:space="preserve"> </w:t>
      </w:r>
      <w:r w:rsidRPr="00E4205B">
        <w:rPr>
          <w:rFonts w:ascii="BIZ UDPゴシック" w:eastAsia="BIZ UDPゴシック" w:hAnsi="Meiryo UI" w:hint="eastAsia"/>
          <w:b/>
          <w:bCs/>
          <w:color w:val="000000" w:themeColor="text1"/>
          <w:spacing w:val="6"/>
          <w:sz w:val="24"/>
        </w:rPr>
        <w:t>個人</w:t>
      </w:r>
      <w:r w:rsidRPr="00E4205B">
        <w:rPr>
          <w:rFonts w:ascii="BIZ UDPゴシック" w:eastAsia="BIZ UDPゴシック" w:hAnsi="Meiryo UI" w:hint="eastAsia"/>
          <w:b/>
          <w:bCs/>
          <w:spacing w:val="6"/>
          <w:sz w:val="24"/>
        </w:rPr>
        <w:t>事業税の事業専従者控除額</w:t>
      </w:r>
    </w:p>
    <w:p w14:paraId="3187F6D0" w14:textId="77777777" w:rsidR="001E2A9F" w:rsidRPr="00AC571E" w:rsidRDefault="001E2A9F" w:rsidP="0072111E">
      <w:pPr>
        <w:pStyle w:val="af5"/>
        <w:autoSpaceDE/>
        <w:spacing w:beforeLines="20" w:before="48" w:line="260" w:lineRule="exact"/>
        <w:ind w:firstLineChars="250" w:firstLine="530"/>
        <w:rPr>
          <w:rFonts w:ascii="BIZ UDPゴシック" w:eastAsia="BIZ UDPゴシック" w:hAnsi="Meiryo UI"/>
          <w:spacing w:val="6"/>
          <w:sz w:val="20"/>
          <w:szCs w:val="21"/>
        </w:rPr>
      </w:pPr>
      <w:r w:rsidRPr="00AC571E">
        <w:rPr>
          <w:rFonts w:ascii="BIZ UDPゴシック" w:eastAsia="BIZ UDPゴシック" w:hAnsi="Meiryo UI" w:hint="eastAsia"/>
          <w:spacing w:val="6"/>
          <w:sz w:val="20"/>
          <w:szCs w:val="21"/>
        </w:rPr>
        <w:t>事業を行う方と生計を一にする15歳以上の親族で、もっぱらその事業に従事する方について適用があります。</w:t>
      </w:r>
    </w:p>
    <w:p w14:paraId="48144A86" w14:textId="77777777" w:rsidR="001E2A9F" w:rsidRPr="00AC571E" w:rsidRDefault="001E2A9F" w:rsidP="009635E7">
      <w:pPr>
        <w:autoSpaceDN w:val="0"/>
        <w:spacing w:beforeLines="50" w:before="120" w:line="260" w:lineRule="exact"/>
        <w:ind w:firstLineChars="350" w:firstLine="742"/>
        <w:rPr>
          <w:rFonts w:ascii="BIZ UDPゴシック" w:eastAsia="BIZ UDPゴシック" w:hAnsi="Meiryo UI"/>
          <w:spacing w:val="6"/>
          <w:sz w:val="20"/>
          <w:szCs w:val="20"/>
        </w:rPr>
      </w:pPr>
      <w:r w:rsidRPr="00AC571E">
        <w:rPr>
          <w:rFonts w:ascii="BIZ UDPゴシック" w:eastAsia="BIZ UDPゴシック" w:hAnsi="Meiryo UI" w:hint="eastAsia"/>
          <w:spacing w:val="6"/>
          <w:sz w:val="20"/>
          <w:szCs w:val="20"/>
        </w:rPr>
        <w:t xml:space="preserve">○青色事業専従者控除額　</w:t>
      </w:r>
    </w:p>
    <w:p w14:paraId="41CAD453" w14:textId="77777777" w:rsidR="00C941CF" w:rsidRDefault="001E2A9F" w:rsidP="009635E7">
      <w:pPr>
        <w:pStyle w:val="af5"/>
        <w:autoSpaceDE/>
        <w:spacing w:line="260" w:lineRule="exact"/>
        <w:ind w:firstLineChars="549" w:firstLine="1164"/>
        <w:rPr>
          <w:rFonts w:ascii="BIZ UDPゴシック" w:eastAsia="BIZ UDPゴシック" w:hAnsi="Meiryo UI"/>
          <w:spacing w:val="6"/>
          <w:sz w:val="20"/>
          <w:szCs w:val="20"/>
        </w:rPr>
      </w:pPr>
      <w:r w:rsidRPr="00AC571E">
        <w:rPr>
          <w:rFonts w:ascii="BIZ UDPゴシック" w:eastAsia="BIZ UDPゴシック" w:hAnsi="Meiryo UI" w:hint="eastAsia"/>
          <w:spacing w:val="6"/>
          <w:sz w:val="20"/>
          <w:szCs w:val="20"/>
        </w:rPr>
        <w:t>原則として、所得税の事業専従者給与額と同じです。</w:t>
      </w:r>
    </w:p>
    <w:p w14:paraId="24C1500C" w14:textId="0EC54A94" w:rsidR="001E2A9F" w:rsidRPr="00C941CF" w:rsidRDefault="001E2A9F" w:rsidP="009635E7">
      <w:pPr>
        <w:pStyle w:val="af5"/>
        <w:autoSpaceDE/>
        <w:spacing w:line="260" w:lineRule="exact"/>
        <w:ind w:leftChars="460" w:left="966" w:firstLineChars="88" w:firstLine="187"/>
        <w:rPr>
          <w:rFonts w:ascii="BIZ UDPゴシック" w:eastAsia="BIZ UDPゴシック" w:hAnsi="Meiryo UI"/>
          <w:spacing w:val="6"/>
          <w:sz w:val="20"/>
          <w:szCs w:val="20"/>
        </w:rPr>
      </w:pPr>
      <w:r w:rsidRPr="00AC571E">
        <w:rPr>
          <w:rFonts w:ascii="BIZ UDPゴシック" w:eastAsia="BIZ UDPゴシック" w:hAnsi="Meiryo UI" w:hint="eastAsia"/>
          <w:spacing w:val="6"/>
          <w:sz w:val="20"/>
          <w:szCs w:val="20"/>
        </w:rPr>
        <w:t>ただし、所得税で配偶者控除等を選択したために事業専従者給与の必</w:t>
      </w:r>
      <w:r w:rsidRPr="00AC571E">
        <w:rPr>
          <w:rFonts w:ascii="BIZ UDPゴシック" w:eastAsia="BIZ UDPゴシック" w:hAnsi="Meiryo UI" w:hint="eastAsia"/>
          <w:color w:val="000000" w:themeColor="text1"/>
          <w:spacing w:val="6"/>
          <w:sz w:val="20"/>
          <w:szCs w:val="20"/>
        </w:rPr>
        <w:t>要経費算入を認められない場合において、所得税の確定申告書で「事業税に関する事項」欄に事業に従事している旨の申告があり、事業税において事業専従者の要件に該当するときは、給与額を控除します。</w:t>
      </w:r>
    </w:p>
    <w:p w14:paraId="2728A14C" w14:textId="77777777" w:rsidR="001E2A9F" w:rsidRPr="00AC571E" w:rsidRDefault="001E2A9F" w:rsidP="009635E7">
      <w:pPr>
        <w:autoSpaceDN w:val="0"/>
        <w:spacing w:beforeLines="50" w:before="120" w:line="260" w:lineRule="exact"/>
        <w:ind w:firstLineChars="357" w:firstLine="757"/>
        <w:rPr>
          <w:rFonts w:ascii="BIZ UDPゴシック" w:eastAsia="BIZ UDPゴシック" w:hAnsi="Meiryo UI"/>
          <w:color w:val="000000" w:themeColor="text1"/>
          <w:spacing w:val="6"/>
          <w:sz w:val="20"/>
          <w:szCs w:val="20"/>
        </w:rPr>
      </w:pPr>
      <w:r w:rsidRPr="00AC571E">
        <w:rPr>
          <w:rFonts w:ascii="BIZ UDPゴシック" w:eastAsia="BIZ UDPゴシック" w:hAnsi="Meiryo UI" w:hint="eastAsia"/>
          <w:color w:val="000000" w:themeColor="text1"/>
          <w:spacing w:val="6"/>
          <w:sz w:val="20"/>
          <w:szCs w:val="20"/>
        </w:rPr>
        <w:t xml:space="preserve">○白色事業専従者控除額　</w:t>
      </w:r>
    </w:p>
    <w:p w14:paraId="5CC09848" w14:textId="77777777" w:rsidR="001E2A9F" w:rsidRPr="00AC571E" w:rsidRDefault="001E2A9F" w:rsidP="009635E7">
      <w:pPr>
        <w:pStyle w:val="af5"/>
        <w:autoSpaceDE/>
        <w:spacing w:line="260" w:lineRule="exact"/>
        <w:ind w:firstLineChars="556" w:firstLine="1179"/>
        <w:rPr>
          <w:rFonts w:ascii="BIZ UDPゴシック" w:eastAsia="BIZ UDPゴシック" w:hAnsi="Meiryo UI"/>
          <w:spacing w:val="6"/>
          <w:sz w:val="20"/>
          <w:szCs w:val="20"/>
        </w:rPr>
      </w:pPr>
      <w:r w:rsidRPr="00AC571E">
        <w:rPr>
          <w:rFonts w:ascii="BIZ UDPゴシック" w:eastAsia="BIZ UDPゴシック" w:hAnsi="Meiryo UI" w:hint="eastAsia"/>
          <w:spacing w:val="6"/>
          <w:sz w:val="20"/>
          <w:szCs w:val="20"/>
        </w:rPr>
        <w:t>各事業専従者について、次の①と②のいずれか低い金額を控除します。</w:t>
      </w:r>
    </w:p>
    <w:p w14:paraId="639EDA6C" w14:textId="77777777" w:rsidR="001E2A9F" w:rsidRPr="00AC571E" w:rsidRDefault="001E2A9F" w:rsidP="009635E7">
      <w:pPr>
        <w:pStyle w:val="af5"/>
        <w:autoSpaceDE/>
        <w:spacing w:line="260" w:lineRule="exact"/>
        <w:ind w:firstLineChars="650" w:firstLine="1378"/>
        <w:rPr>
          <w:rFonts w:ascii="BIZ UDPゴシック" w:eastAsia="BIZ UDPゴシック" w:hAnsi="Meiryo UI"/>
          <w:spacing w:val="6"/>
          <w:sz w:val="20"/>
          <w:szCs w:val="20"/>
        </w:rPr>
      </w:pPr>
      <w:r w:rsidRPr="00AC571E">
        <w:rPr>
          <w:rFonts w:ascii="BIZ UDPゴシック" w:eastAsia="BIZ UDPゴシック" w:hAnsi="Meiryo UI" w:hint="eastAsia"/>
          <w:spacing w:val="6"/>
          <w:sz w:val="20"/>
          <w:szCs w:val="20"/>
        </w:rPr>
        <w:t>①　次の事業専従者の区分に応じてそれぞれ次に定める金額</w:t>
      </w:r>
    </w:p>
    <w:p w14:paraId="602E3A06" w14:textId="64AEF1D0" w:rsidR="001E2A9F" w:rsidRPr="00AC571E" w:rsidRDefault="00D46A84" w:rsidP="009635E7">
      <w:pPr>
        <w:pStyle w:val="af5"/>
        <w:autoSpaceDE/>
        <w:spacing w:line="260" w:lineRule="exact"/>
        <w:ind w:firstLineChars="850" w:firstLine="1802"/>
        <w:rPr>
          <w:rFonts w:ascii="BIZ UDPゴシック" w:eastAsia="BIZ UDPゴシック" w:hAnsi="Meiryo UI"/>
          <w:spacing w:val="6"/>
          <w:sz w:val="20"/>
          <w:szCs w:val="20"/>
        </w:rPr>
      </w:pPr>
      <w:r>
        <w:rPr>
          <w:rFonts w:ascii="BIZ UDPゴシック" w:eastAsia="BIZ UDPゴシック" w:hAnsi="Meiryo UI" w:hint="eastAsia"/>
          <w:spacing w:val="6"/>
          <w:sz w:val="20"/>
          <w:szCs w:val="20"/>
        </w:rPr>
        <w:t xml:space="preserve">ア　</w:t>
      </w:r>
      <w:r w:rsidR="001E2A9F" w:rsidRPr="00AC571E">
        <w:rPr>
          <w:rFonts w:ascii="BIZ UDPゴシック" w:eastAsia="BIZ UDPゴシック" w:hAnsi="Meiryo UI" w:hint="eastAsia"/>
          <w:spacing w:val="6"/>
          <w:sz w:val="20"/>
          <w:szCs w:val="20"/>
        </w:rPr>
        <w:t>その事業を行う個人の配偶者である事業専従者　86万円</w:t>
      </w:r>
    </w:p>
    <w:p w14:paraId="6874DB62" w14:textId="29C2A90D" w:rsidR="001E2A9F" w:rsidRPr="00AC571E" w:rsidRDefault="00D46A84" w:rsidP="009635E7">
      <w:pPr>
        <w:pStyle w:val="af5"/>
        <w:autoSpaceDE/>
        <w:spacing w:line="260" w:lineRule="exact"/>
        <w:ind w:firstLineChars="850" w:firstLine="1802"/>
        <w:rPr>
          <w:rFonts w:ascii="BIZ UDPゴシック" w:eastAsia="BIZ UDPゴシック" w:hAnsi="Meiryo UI"/>
          <w:spacing w:val="6"/>
          <w:sz w:val="20"/>
          <w:szCs w:val="20"/>
        </w:rPr>
      </w:pPr>
      <w:r>
        <w:rPr>
          <w:rFonts w:ascii="BIZ UDPゴシック" w:eastAsia="BIZ UDPゴシック" w:hAnsi="Meiryo UI" w:hint="eastAsia"/>
          <w:spacing w:val="6"/>
          <w:sz w:val="20"/>
          <w:szCs w:val="20"/>
        </w:rPr>
        <w:t xml:space="preserve">イ　</w:t>
      </w:r>
      <w:r w:rsidR="001E2A9F" w:rsidRPr="00AC571E">
        <w:rPr>
          <w:rFonts w:ascii="BIZ UDPゴシック" w:eastAsia="BIZ UDPゴシック" w:hAnsi="Meiryo UI" w:hint="eastAsia"/>
          <w:spacing w:val="6"/>
          <w:sz w:val="20"/>
          <w:szCs w:val="20"/>
        </w:rPr>
        <w:t>アに掲げる者以外の事業専従者　　　　　　　　　　　 50万円</w:t>
      </w:r>
    </w:p>
    <w:p w14:paraId="66112B52" w14:textId="77777777" w:rsidR="001E2A9F" w:rsidRPr="00AC571E" w:rsidRDefault="001E2A9F" w:rsidP="009635E7">
      <w:pPr>
        <w:pStyle w:val="af5"/>
        <w:autoSpaceDE/>
        <w:spacing w:line="260" w:lineRule="exact"/>
        <w:ind w:firstLineChars="650" w:firstLine="1378"/>
        <w:rPr>
          <w:rFonts w:ascii="BIZ UDPゴシック" w:eastAsia="BIZ UDPゴシック" w:hAnsi="Meiryo UI"/>
          <w:spacing w:val="6"/>
          <w:sz w:val="20"/>
          <w:szCs w:val="20"/>
        </w:rPr>
      </w:pPr>
      <w:r w:rsidRPr="00AC571E">
        <w:rPr>
          <w:rFonts w:ascii="BIZ UDPゴシック" w:eastAsia="BIZ UDPゴシック" w:hAnsi="Meiryo UI" w:hint="eastAsia"/>
          <w:spacing w:val="6"/>
          <w:sz w:val="20"/>
          <w:szCs w:val="20"/>
        </w:rPr>
        <w:t>②　事業専従者控除前の所得金額　÷　（事業専従者数＋１）</w:t>
      </w:r>
    </w:p>
    <w:p w14:paraId="66DC04A6" w14:textId="08A98E3F" w:rsidR="00C941CF" w:rsidRPr="00E4205B" w:rsidRDefault="001E2A9F" w:rsidP="0072111E">
      <w:pPr>
        <w:autoSpaceDN w:val="0"/>
        <w:spacing w:line="480" w:lineRule="exact"/>
        <w:ind w:firstLineChars="112" w:firstLine="282"/>
        <w:rPr>
          <w:rFonts w:ascii="BIZ UDPゴシック" w:eastAsia="BIZ UDPゴシック" w:hAnsi="Meiryo UI"/>
          <w:b/>
          <w:bCs/>
          <w:color w:val="000000" w:themeColor="text1"/>
          <w:spacing w:val="6"/>
          <w:sz w:val="24"/>
        </w:rPr>
      </w:pPr>
      <w:r w:rsidRPr="00E4205B">
        <w:rPr>
          <w:rFonts w:ascii="BIZ UDPゴシック" w:eastAsia="BIZ UDPゴシック" w:hAnsi="Meiryo UI" w:hint="eastAsia"/>
          <w:b/>
          <w:bCs/>
          <w:color w:val="000000" w:themeColor="text1"/>
          <w:spacing w:val="6"/>
          <w:sz w:val="24"/>
        </w:rPr>
        <w:t>●</w:t>
      </w:r>
      <w:r w:rsidR="000F28D0">
        <w:rPr>
          <w:rFonts w:ascii="BIZ UDPゴシック" w:eastAsia="BIZ UDPゴシック" w:hAnsi="Meiryo UI" w:hint="eastAsia"/>
          <w:b/>
          <w:bCs/>
          <w:color w:val="000000" w:themeColor="text1"/>
          <w:spacing w:val="6"/>
          <w:sz w:val="24"/>
        </w:rPr>
        <w:t xml:space="preserve"> </w:t>
      </w:r>
      <w:r w:rsidRPr="00E4205B">
        <w:rPr>
          <w:rFonts w:ascii="BIZ UDPゴシック" w:eastAsia="BIZ UDPゴシック" w:hAnsi="Meiryo UI" w:hint="eastAsia"/>
          <w:b/>
          <w:bCs/>
          <w:color w:val="000000" w:themeColor="text1"/>
          <w:spacing w:val="6"/>
          <w:sz w:val="24"/>
        </w:rPr>
        <w:t>青色申告特別控除額</w:t>
      </w:r>
    </w:p>
    <w:p w14:paraId="16EB670C" w14:textId="47B28041" w:rsidR="001E2A9F" w:rsidRPr="00AC571E" w:rsidRDefault="001D0879" w:rsidP="0072111E">
      <w:pPr>
        <w:pStyle w:val="af5"/>
        <w:autoSpaceDE/>
        <w:spacing w:beforeLines="50" w:before="120" w:line="260" w:lineRule="exact"/>
        <w:ind w:firstLineChars="250" w:firstLine="530"/>
        <w:rPr>
          <w:rFonts w:ascii="Meiryo UI" w:eastAsia="BIZ UDPゴシック" w:hAnsi="Meiryo UI"/>
          <w:color w:val="000000" w:themeColor="text1"/>
          <w:spacing w:val="6"/>
          <w:sz w:val="20"/>
          <w:szCs w:val="21"/>
        </w:rPr>
      </w:pPr>
      <w:r>
        <w:rPr>
          <w:rFonts w:ascii="BIZ UDPゴシック" w:eastAsia="BIZ UDPゴシック" w:hAnsi="Meiryo UI" w:hint="eastAsia"/>
          <w:color w:val="000000" w:themeColor="text1"/>
          <w:spacing w:val="6"/>
          <w:sz w:val="20"/>
          <w:szCs w:val="21"/>
        </w:rPr>
        <w:t>所得税の青</w:t>
      </w:r>
      <w:r w:rsidRPr="00481AFC">
        <w:rPr>
          <w:rFonts w:ascii="BIZ UDPゴシック" w:eastAsia="BIZ UDPゴシック" w:hAnsi="Meiryo UI" w:hint="eastAsia"/>
          <w:color w:val="000000" w:themeColor="text1"/>
          <w:spacing w:val="6"/>
          <w:sz w:val="20"/>
          <w:szCs w:val="21"/>
        </w:rPr>
        <w:t>色申告特別控除</w:t>
      </w:r>
      <w:r w:rsidR="001E2A9F" w:rsidRPr="00481AFC">
        <w:rPr>
          <w:rFonts w:ascii="BIZ UDPゴシック" w:eastAsia="BIZ UDPゴシック" w:hAnsi="Meiryo UI" w:hint="eastAsia"/>
          <w:color w:val="000000" w:themeColor="text1"/>
          <w:spacing w:val="6"/>
          <w:sz w:val="20"/>
          <w:szCs w:val="21"/>
        </w:rPr>
        <w:t>は、個</w:t>
      </w:r>
      <w:r w:rsidR="001E2A9F" w:rsidRPr="00AC571E">
        <w:rPr>
          <w:rFonts w:ascii="BIZ UDPゴシック" w:eastAsia="BIZ UDPゴシック" w:hAnsi="Meiryo UI" w:hint="eastAsia"/>
          <w:color w:val="000000" w:themeColor="text1"/>
          <w:spacing w:val="6"/>
          <w:sz w:val="20"/>
          <w:szCs w:val="21"/>
        </w:rPr>
        <w:t>人事業税では適用がありません。</w:t>
      </w:r>
    </w:p>
    <w:p w14:paraId="5FDCF0E7" w14:textId="5DFBF4ED" w:rsidR="001E2A9F" w:rsidRPr="00E4205B" w:rsidRDefault="001E2A9F" w:rsidP="0072111E">
      <w:pPr>
        <w:autoSpaceDN w:val="0"/>
        <w:spacing w:line="480" w:lineRule="exact"/>
        <w:ind w:firstLineChars="112" w:firstLine="282"/>
        <w:rPr>
          <w:rFonts w:ascii="Meiryo UI" w:eastAsia="BIZ UDPゴシック" w:hAnsi="Meiryo UI"/>
          <w:b/>
          <w:bCs/>
          <w:color w:val="000000" w:themeColor="text1"/>
          <w:spacing w:val="6"/>
          <w:sz w:val="24"/>
        </w:rPr>
      </w:pPr>
      <w:r w:rsidRPr="00E4205B">
        <w:rPr>
          <w:rFonts w:ascii="Meiryo UI" w:eastAsia="BIZ UDPゴシック" w:hAnsi="Meiryo UI" w:hint="eastAsia"/>
          <w:b/>
          <w:bCs/>
          <w:color w:val="000000" w:themeColor="text1"/>
          <w:spacing w:val="6"/>
          <w:sz w:val="24"/>
        </w:rPr>
        <w:t>●</w:t>
      </w:r>
      <w:r w:rsidR="000F28D0">
        <w:rPr>
          <w:rFonts w:ascii="Meiryo UI" w:eastAsia="BIZ UDPゴシック" w:hAnsi="Meiryo UI" w:hint="eastAsia"/>
          <w:b/>
          <w:bCs/>
          <w:color w:val="000000" w:themeColor="text1"/>
          <w:spacing w:val="6"/>
          <w:sz w:val="24"/>
        </w:rPr>
        <w:t xml:space="preserve"> </w:t>
      </w:r>
      <w:r w:rsidRPr="00E4205B">
        <w:rPr>
          <w:rFonts w:ascii="Meiryo UI" w:eastAsia="BIZ UDPゴシック" w:hAnsi="Meiryo UI" w:hint="eastAsia"/>
          <w:b/>
          <w:bCs/>
          <w:color w:val="000000" w:themeColor="text1"/>
          <w:spacing w:val="6"/>
          <w:sz w:val="24"/>
        </w:rPr>
        <w:t>損失の繰越等の控除額</w:t>
      </w:r>
    </w:p>
    <w:p w14:paraId="1EB473A3" w14:textId="21677BCE" w:rsidR="00C941CF" w:rsidRPr="00AC571E" w:rsidRDefault="001E2A9F" w:rsidP="005314E5">
      <w:pPr>
        <w:autoSpaceDN w:val="0"/>
        <w:spacing w:beforeLines="50" w:before="120" w:line="260" w:lineRule="exact"/>
        <w:ind w:firstLineChars="350" w:firstLine="742"/>
        <w:rPr>
          <w:rFonts w:ascii="Meiryo UI" w:eastAsia="BIZ UDPゴシック" w:hAnsi="Meiryo UI"/>
          <w:color w:val="000000" w:themeColor="text1"/>
          <w:spacing w:val="6"/>
          <w:sz w:val="20"/>
          <w:szCs w:val="20"/>
        </w:rPr>
      </w:pPr>
      <w:r w:rsidRPr="00AC571E">
        <w:rPr>
          <w:rFonts w:ascii="Meiryo UI" w:eastAsia="BIZ UDPゴシック" w:hAnsi="Meiryo UI" w:hint="eastAsia"/>
          <w:color w:val="000000" w:themeColor="text1"/>
          <w:spacing w:val="6"/>
          <w:sz w:val="20"/>
          <w:szCs w:val="20"/>
        </w:rPr>
        <w:t>○欠損金（損失・被災事業用資産の損失）の繰越控除</w:t>
      </w:r>
    </w:p>
    <w:p w14:paraId="7B9A6E0A" w14:textId="77777777" w:rsidR="001E2A9F" w:rsidRPr="00AC571E" w:rsidRDefault="001E2A9F" w:rsidP="005314E5">
      <w:pPr>
        <w:autoSpaceDN w:val="0"/>
        <w:spacing w:beforeLines="50" w:before="120" w:line="260" w:lineRule="exact"/>
        <w:ind w:firstLineChars="450" w:firstLine="954"/>
        <w:rPr>
          <w:rFonts w:ascii="Meiryo UI" w:eastAsia="BIZ UDPゴシック" w:hAnsi="Meiryo UI"/>
          <w:color w:val="000000" w:themeColor="text1"/>
          <w:spacing w:val="6"/>
          <w:sz w:val="20"/>
          <w:szCs w:val="20"/>
        </w:rPr>
      </w:pPr>
      <w:r w:rsidRPr="00AC571E">
        <w:rPr>
          <w:rFonts w:ascii="Meiryo UI" w:eastAsia="BIZ UDPゴシック" w:hAnsi="Meiryo UI" w:hint="eastAsia"/>
          <w:color w:val="000000" w:themeColor="text1"/>
          <w:spacing w:val="6"/>
          <w:sz w:val="20"/>
          <w:szCs w:val="20"/>
        </w:rPr>
        <w:t>①　損失の繰越控除</w:t>
      </w:r>
    </w:p>
    <w:p w14:paraId="6E7C6234" w14:textId="77777777" w:rsidR="001E2A9F" w:rsidRPr="00AC571E" w:rsidRDefault="001E2A9F" w:rsidP="005314E5">
      <w:pPr>
        <w:autoSpaceDN w:val="0"/>
        <w:spacing w:line="260" w:lineRule="exact"/>
        <w:ind w:leftChars="513" w:left="1077" w:firstLineChars="104" w:firstLine="220"/>
        <w:rPr>
          <w:rFonts w:ascii="Meiryo UI" w:eastAsia="BIZ UDPゴシック" w:hAnsi="Meiryo UI"/>
          <w:color w:val="000000" w:themeColor="text1"/>
          <w:spacing w:val="6"/>
          <w:sz w:val="20"/>
          <w:szCs w:val="20"/>
        </w:rPr>
      </w:pPr>
      <w:r w:rsidRPr="00AC571E">
        <w:rPr>
          <w:rFonts w:ascii="Meiryo UI" w:eastAsia="BIZ UDPゴシック" w:hAnsi="Meiryo UI" w:hint="eastAsia"/>
          <w:color w:val="000000" w:themeColor="text1"/>
          <w:spacing w:val="6"/>
          <w:sz w:val="20"/>
          <w:szCs w:val="20"/>
        </w:rPr>
        <w:t>損失の生じた年分について期限内に青色申告されており、以後連続して申告されている場合は、３年間控除できます。</w:t>
      </w:r>
    </w:p>
    <w:p w14:paraId="34D04660" w14:textId="77777777" w:rsidR="001E2A9F" w:rsidRPr="00AC571E" w:rsidRDefault="001E2A9F" w:rsidP="005314E5">
      <w:pPr>
        <w:autoSpaceDN w:val="0"/>
        <w:spacing w:line="260" w:lineRule="exact"/>
        <w:ind w:firstLineChars="450" w:firstLine="954"/>
        <w:rPr>
          <w:rFonts w:ascii="Meiryo UI" w:eastAsia="BIZ UDPゴシック" w:hAnsi="Meiryo UI"/>
          <w:color w:val="000000" w:themeColor="text1"/>
          <w:spacing w:val="6"/>
          <w:sz w:val="20"/>
          <w:szCs w:val="20"/>
        </w:rPr>
      </w:pPr>
      <w:r w:rsidRPr="00AC571E">
        <w:rPr>
          <w:rFonts w:ascii="Meiryo UI" w:eastAsia="BIZ UDPゴシック" w:hAnsi="Meiryo UI" w:hint="eastAsia"/>
          <w:color w:val="000000" w:themeColor="text1"/>
          <w:spacing w:val="6"/>
          <w:sz w:val="20"/>
          <w:szCs w:val="20"/>
        </w:rPr>
        <w:t>②　被災事業用資産の損失の繰越控除</w:t>
      </w:r>
    </w:p>
    <w:p w14:paraId="3528907D" w14:textId="77777777" w:rsidR="001E2A9F" w:rsidRPr="00AC571E" w:rsidRDefault="001E2A9F" w:rsidP="005314E5">
      <w:pPr>
        <w:autoSpaceDN w:val="0"/>
        <w:spacing w:line="260" w:lineRule="exact"/>
        <w:ind w:leftChars="513" w:left="1077" w:firstLineChars="96" w:firstLine="204"/>
        <w:rPr>
          <w:rFonts w:ascii="Meiryo UI" w:eastAsia="BIZ UDPゴシック" w:hAnsi="Meiryo UI"/>
          <w:color w:val="000000" w:themeColor="text1"/>
          <w:spacing w:val="6"/>
          <w:sz w:val="20"/>
          <w:szCs w:val="20"/>
        </w:rPr>
      </w:pPr>
      <w:r w:rsidRPr="00AC571E">
        <w:rPr>
          <w:rFonts w:ascii="Meiryo UI" w:eastAsia="BIZ UDPゴシック" w:hAnsi="Meiryo UI" w:hint="eastAsia"/>
          <w:color w:val="000000" w:themeColor="text1"/>
          <w:spacing w:val="6"/>
          <w:sz w:val="20"/>
          <w:szCs w:val="20"/>
        </w:rPr>
        <w:t>災害で事業用資産に損失が発生した場合において、期限内に申告されており、以後連続して申告されているときは、３年間控除できます。</w:t>
      </w:r>
    </w:p>
    <w:p w14:paraId="703BED6A" w14:textId="77777777" w:rsidR="001E2A9F" w:rsidRPr="00AC571E" w:rsidRDefault="001E2A9F" w:rsidP="005314E5">
      <w:pPr>
        <w:autoSpaceDN w:val="0"/>
        <w:spacing w:beforeLines="50" w:before="120" w:line="260" w:lineRule="exact"/>
        <w:ind w:firstLineChars="367" w:firstLine="778"/>
        <w:rPr>
          <w:rFonts w:ascii="Meiryo UI" w:eastAsia="BIZ UDPゴシック" w:hAnsi="Meiryo UI"/>
          <w:color w:val="000000" w:themeColor="text1"/>
          <w:spacing w:val="6"/>
          <w:sz w:val="20"/>
          <w:szCs w:val="20"/>
        </w:rPr>
      </w:pPr>
      <w:r w:rsidRPr="00AC571E">
        <w:rPr>
          <w:rFonts w:ascii="Meiryo UI" w:eastAsia="BIZ UDPゴシック" w:hAnsi="Meiryo UI" w:hint="eastAsia"/>
          <w:color w:val="000000" w:themeColor="text1"/>
          <w:spacing w:val="6"/>
          <w:sz w:val="20"/>
          <w:szCs w:val="20"/>
        </w:rPr>
        <w:t>○事業用資産の譲渡損失（繰越）控除</w:t>
      </w:r>
    </w:p>
    <w:p w14:paraId="460FEBD3" w14:textId="77777777" w:rsidR="001E2A9F" w:rsidRPr="00AC571E" w:rsidRDefault="001E2A9F" w:rsidP="005314E5">
      <w:pPr>
        <w:autoSpaceDN w:val="0"/>
        <w:spacing w:beforeLines="50" w:before="120" w:line="260" w:lineRule="exact"/>
        <w:ind w:leftChars="480" w:left="1008" w:firstLineChars="91" w:firstLine="193"/>
        <w:rPr>
          <w:rFonts w:ascii="Meiryo UI" w:eastAsia="Meiryo UI" w:hAnsi="Meiryo UI"/>
          <w:color w:val="000000" w:themeColor="text1"/>
          <w:sz w:val="20"/>
          <w:szCs w:val="20"/>
        </w:rPr>
      </w:pPr>
      <w:r w:rsidRPr="00AC571E">
        <w:rPr>
          <w:rFonts w:ascii="Meiryo UI" w:eastAsia="BIZ UDPゴシック" w:hAnsi="Meiryo UI" w:hint="eastAsia"/>
          <w:color w:val="000000" w:themeColor="text1"/>
          <w:spacing w:val="6"/>
          <w:sz w:val="20"/>
          <w:szCs w:val="20"/>
        </w:rPr>
        <w:t>事業用資産を事業の用に供しなくなった日の翌日から１年以内に譲渡して生じた損失がある場合は、期限内に申告されていれば控除できます。また、青色申告をした方は、控除しきれなかった損失額を、３年間控除できます。</w:t>
      </w:r>
    </w:p>
    <w:p w14:paraId="6BD6E247" w14:textId="7AE748BE" w:rsidR="001E2A9F" w:rsidRPr="00E4205B" w:rsidRDefault="001E2A9F" w:rsidP="0072111E">
      <w:pPr>
        <w:autoSpaceDN w:val="0"/>
        <w:spacing w:line="480" w:lineRule="exact"/>
        <w:ind w:leftChars="99" w:left="208" w:firstLineChars="29" w:firstLine="73"/>
        <w:rPr>
          <w:rFonts w:ascii="BIZ UDPゴシック" w:eastAsia="BIZ UDPゴシック" w:hAnsi="Meiryo UI"/>
          <w:b/>
          <w:bCs/>
          <w:color w:val="000000" w:themeColor="text1"/>
          <w:spacing w:val="6"/>
          <w:sz w:val="24"/>
        </w:rPr>
      </w:pPr>
      <w:r w:rsidRPr="00E4205B">
        <w:rPr>
          <w:rFonts w:ascii="BIZ UDPゴシック" w:eastAsia="BIZ UDPゴシック" w:hAnsi="Meiryo UI" w:hint="eastAsia"/>
          <w:b/>
          <w:bCs/>
          <w:color w:val="000000" w:themeColor="text1"/>
          <w:spacing w:val="6"/>
          <w:sz w:val="24"/>
        </w:rPr>
        <w:t>●</w:t>
      </w:r>
      <w:r w:rsidR="000F28D0">
        <w:rPr>
          <w:rFonts w:ascii="BIZ UDPゴシック" w:eastAsia="BIZ UDPゴシック" w:hAnsi="Meiryo UI" w:hint="eastAsia"/>
          <w:b/>
          <w:bCs/>
          <w:color w:val="000000" w:themeColor="text1"/>
          <w:spacing w:val="6"/>
          <w:sz w:val="24"/>
        </w:rPr>
        <w:t xml:space="preserve"> </w:t>
      </w:r>
      <w:r w:rsidRPr="00E4205B">
        <w:rPr>
          <w:rFonts w:ascii="BIZ UDPゴシック" w:eastAsia="BIZ UDPゴシック" w:hAnsi="Meiryo UI" w:hint="eastAsia"/>
          <w:b/>
          <w:bCs/>
          <w:color w:val="000000" w:themeColor="text1"/>
          <w:spacing w:val="6"/>
          <w:sz w:val="24"/>
        </w:rPr>
        <w:t>事業主控除額</w:t>
      </w:r>
    </w:p>
    <w:p w14:paraId="2DB3BBD3" w14:textId="77777777" w:rsidR="001E2A9F" w:rsidRPr="00931246" w:rsidRDefault="001E2A9F" w:rsidP="0072111E">
      <w:pPr>
        <w:autoSpaceDN w:val="0"/>
        <w:spacing w:line="260" w:lineRule="exact"/>
        <w:ind w:firstLineChars="250" w:firstLine="530"/>
        <w:rPr>
          <w:rFonts w:ascii="BIZ UDPゴシック" w:eastAsia="BIZ UDPゴシック" w:hAnsi="Meiryo UI"/>
          <w:color w:val="000000" w:themeColor="text1"/>
          <w:spacing w:val="6"/>
          <w:sz w:val="20"/>
          <w:szCs w:val="20"/>
        </w:rPr>
      </w:pPr>
      <w:r w:rsidRPr="00931246">
        <w:rPr>
          <w:rFonts w:ascii="BIZ UDPゴシック" w:eastAsia="BIZ UDPゴシック" w:hAnsi="Meiryo UI" w:hint="eastAsia"/>
          <w:bCs/>
          <w:color w:val="000000" w:themeColor="text1"/>
          <w:spacing w:val="6"/>
          <w:sz w:val="20"/>
          <w:szCs w:val="20"/>
        </w:rPr>
        <w:t>年間</w:t>
      </w:r>
      <w:r w:rsidRPr="00931246">
        <w:rPr>
          <w:rFonts w:ascii="BIZ UDPゴシック" w:eastAsia="BIZ UDPゴシック" w:hAnsi="Meiryo UI" w:hint="eastAsia"/>
          <w:b/>
          <w:bCs/>
          <w:color w:val="000000" w:themeColor="text1"/>
          <w:spacing w:val="6"/>
          <w:sz w:val="20"/>
          <w:szCs w:val="20"/>
        </w:rPr>
        <w:t xml:space="preserve">　</w:t>
      </w:r>
      <w:r w:rsidRPr="00931246">
        <w:rPr>
          <w:rFonts w:ascii="BIZ UDPゴシック" w:eastAsia="BIZ UDPゴシック" w:hAnsi="Meiryo UI" w:hint="eastAsia"/>
          <w:bCs/>
          <w:color w:val="000000" w:themeColor="text1"/>
          <w:spacing w:val="6"/>
          <w:sz w:val="20"/>
          <w:szCs w:val="20"/>
        </w:rPr>
        <w:t>290</w:t>
      </w:r>
      <w:r w:rsidRPr="00931246">
        <w:rPr>
          <w:rFonts w:ascii="BIZ UDPゴシック" w:eastAsia="BIZ UDPゴシック" w:hAnsi="Meiryo UI" w:hint="eastAsia"/>
          <w:color w:val="000000" w:themeColor="text1"/>
          <w:spacing w:val="6"/>
          <w:sz w:val="20"/>
          <w:szCs w:val="20"/>
        </w:rPr>
        <w:t>万円</w:t>
      </w:r>
    </w:p>
    <w:p w14:paraId="63395535" w14:textId="77777777" w:rsidR="001E2A9F" w:rsidRPr="00931246" w:rsidRDefault="001E2A9F" w:rsidP="0072111E">
      <w:pPr>
        <w:pStyle w:val="a6"/>
        <w:tabs>
          <w:tab w:val="left" w:pos="5529"/>
        </w:tabs>
        <w:autoSpaceDE/>
        <w:spacing w:line="260" w:lineRule="exact"/>
        <w:ind w:leftChars="0" w:left="0" w:firstLineChars="250" w:firstLine="530"/>
        <w:rPr>
          <w:rFonts w:ascii="BIZ UDPゴシック" w:eastAsia="BIZ UDPゴシック" w:hAnsi="Meiryo UI"/>
          <w:color w:val="000000" w:themeColor="text1"/>
          <w:spacing w:val="6"/>
          <w:sz w:val="20"/>
          <w:szCs w:val="20"/>
        </w:rPr>
      </w:pPr>
      <w:r w:rsidRPr="00931246">
        <w:rPr>
          <w:rFonts w:ascii="BIZ UDPゴシック" w:eastAsia="BIZ UDPゴシック" w:hAnsi="Meiryo UI" w:hint="eastAsia"/>
          <w:color w:val="000000" w:themeColor="text1"/>
          <w:spacing w:val="6"/>
          <w:sz w:val="20"/>
          <w:szCs w:val="20"/>
        </w:rPr>
        <w:t>ただし、事業を行った期間が１年に満たない場合は、月割額表の通りとなります。</w:t>
      </w:r>
    </w:p>
    <w:p w14:paraId="3133E77C" w14:textId="6AEEECF4" w:rsidR="001E2A9F" w:rsidRPr="00931246" w:rsidRDefault="001E2A9F" w:rsidP="0072111E">
      <w:pPr>
        <w:pStyle w:val="a6"/>
        <w:autoSpaceDE/>
        <w:spacing w:line="260" w:lineRule="exact"/>
        <w:ind w:leftChars="0" w:left="0" w:rightChars="-142" w:right="-298" w:firstLineChars="250" w:firstLine="530"/>
        <w:jc w:val="left"/>
        <w:rPr>
          <w:color w:val="000000" w:themeColor="text1"/>
          <w:spacing w:val="0"/>
          <w:sz w:val="20"/>
          <w:szCs w:val="20"/>
        </w:rPr>
      </w:pPr>
      <w:r w:rsidRPr="00931246">
        <w:rPr>
          <w:rFonts w:ascii="BIZ UDPゴシック" w:eastAsia="BIZ UDPゴシック" w:hAnsi="Meiryo UI" w:hint="eastAsia"/>
          <w:color w:val="000000" w:themeColor="text1"/>
          <w:spacing w:val="6"/>
          <w:sz w:val="20"/>
          <w:szCs w:val="20"/>
        </w:rPr>
        <w:t xml:space="preserve">月割額表　</w:t>
      </w:r>
      <w:r w:rsidRPr="00931246">
        <w:rPr>
          <w:rFonts w:ascii="BIZ UDPゴシック" w:eastAsia="BIZ UDPゴシック" w:hint="eastAsia"/>
          <w:color w:val="000000" w:themeColor="text1"/>
          <w:spacing w:val="6"/>
          <w:sz w:val="20"/>
          <w:szCs w:val="20"/>
        </w:rPr>
        <w:t xml:space="preserve"> 　　　　　　　　　　　　　　　　　　　　　　　　　　　　　　　　　　　　　　　　　　　</w:t>
      </w:r>
      <w:r w:rsidR="00931246" w:rsidRPr="00931246">
        <w:rPr>
          <w:rFonts w:ascii="BIZ UDPゴシック" w:eastAsia="BIZ UDPゴシック" w:hint="eastAsia"/>
          <w:color w:val="000000" w:themeColor="text1"/>
          <w:spacing w:val="6"/>
          <w:sz w:val="20"/>
          <w:szCs w:val="20"/>
        </w:rPr>
        <w:t xml:space="preserve">　　　　　　</w:t>
      </w:r>
      <w:r w:rsidRPr="00931246">
        <w:rPr>
          <w:rFonts w:ascii="BIZ UDPゴシック" w:eastAsia="BIZ UDPゴシック" w:hint="eastAsia"/>
          <w:color w:val="000000" w:themeColor="text1"/>
          <w:spacing w:val="6"/>
          <w:sz w:val="20"/>
          <w:szCs w:val="20"/>
        </w:rPr>
        <w:t xml:space="preserve">　 </w:t>
      </w:r>
      <w:r w:rsidRPr="00931246">
        <w:rPr>
          <w:rFonts w:ascii="BIZ UDPゴシック" w:eastAsia="BIZ UDPゴシック" w:hAnsi="Meiryo UI" w:hint="eastAsia"/>
          <w:color w:val="000000" w:themeColor="text1"/>
          <w:spacing w:val="6"/>
          <w:sz w:val="20"/>
          <w:szCs w:val="20"/>
        </w:rPr>
        <w:t>（単位：千円）</w:t>
      </w:r>
    </w:p>
    <w:tbl>
      <w:tblPr>
        <w:tblW w:w="9501" w:type="dxa"/>
        <w:tblInd w:w="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9"/>
        <w:gridCol w:w="677"/>
        <w:gridCol w:w="709"/>
        <w:gridCol w:w="708"/>
        <w:gridCol w:w="709"/>
        <w:gridCol w:w="851"/>
        <w:gridCol w:w="797"/>
        <w:gridCol w:w="742"/>
        <w:gridCol w:w="741"/>
        <w:gridCol w:w="742"/>
        <w:gridCol w:w="742"/>
        <w:gridCol w:w="742"/>
        <w:gridCol w:w="742"/>
      </w:tblGrid>
      <w:tr w:rsidR="001E2A9F" w:rsidRPr="00835B53" w14:paraId="1F156DE9" w14:textId="77777777" w:rsidTr="00505A4A">
        <w:trPr>
          <w:trHeight w:val="454"/>
        </w:trPr>
        <w:tc>
          <w:tcPr>
            <w:tcW w:w="599" w:type="dxa"/>
            <w:vAlign w:val="center"/>
          </w:tcPr>
          <w:p w14:paraId="2F443F96" w14:textId="77777777" w:rsidR="001E2A9F" w:rsidRPr="00C855A2" w:rsidRDefault="001E2A9F" w:rsidP="0072111E">
            <w:pPr>
              <w:pStyle w:val="a6"/>
              <w:autoSpaceDE/>
              <w:spacing w:line="200" w:lineRule="exact"/>
              <w:ind w:leftChars="0" w:left="0" w:firstLineChars="0" w:firstLine="0"/>
              <w:jc w:val="center"/>
              <w:rPr>
                <w:rFonts w:ascii="BIZ UDPゴシック" w:eastAsia="BIZ UDPゴシック" w:hAnsi="Meiryo UI"/>
                <w:color w:val="000000" w:themeColor="text1"/>
                <w:spacing w:val="6"/>
                <w:sz w:val="16"/>
              </w:rPr>
            </w:pPr>
            <w:r w:rsidRPr="00C855A2">
              <w:rPr>
                <w:rFonts w:ascii="BIZ UDPゴシック" w:eastAsia="BIZ UDPゴシック" w:hAnsi="Meiryo UI" w:hint="eastAsia"/>
                <w:color w:val="000000" w:themeColor="text1"/>
                <w:spacing w:val="6"/>
                <w:sz w:val="16"/>
              </w:rPr>
              <w:t>事業</w:t>
            </w:r>
          </w:p>
          <w:p w14:paraId="68483887" w14:textId="77777777" w:rsidR="001E2A9F" w:rsidRPr="00C855A2" w:rsidRDefault="001E2A9F" w:rsidP="0072111E">
            <w:pPr>
              <w:pStyle w:val="a6"/>
              <w:autoSpaceDE/>
              <w:spacing w:line="200" w:lineRule="exact"/>
              <w:ind w:leftChars="0" w:left="0" w:firstLineChars="0" w:firstLine="0"/>
              <w:jc w:val="center"/>
              <w:rPr>
                <w:rFonts w:ascii="BIZ UDPゴシック" w:eastAsia="BIZ UDPゴシック"/>
                <w:color w:val="000000" w:themeColor="text1"/>
                <w:spacing w:val="6"/>
                <w:sz w:val="16"/>
              </w:rPr>
            </w:pPr>
            <w:r w:rsidRPr="00C855A2">
              <w:rPr>
                <w:rFonts w:ascii="BIZ UDPゴシック" w:eastAsia="BIZ UDPゴシック" w:hAnsi="Meiryo UI" w:hint="eastAsia"/>
                <w:color w:val="000000" w:themeColor="text1"/>
                <w:spacing w:val="6"/>
                <w:sz w:val="16"/>
              </w:rPr>
              <w:t>期間</w:t>
            </w:r>
          </w:p>
        </w:tc>
        <w:tc>
          <w:tcPr>
            <w:tcW w:w="677" w:type="dxa"/>
            <w:tcMar>
              <w:left w:w="28" w:type="dxa"/>
              <w:right w:w="28" w:type="dxa"/>
            </w:tcMar>
            <w:vAlign w:val="center"/>
          </w:tcPr>
          <w:p w14:paraId="35AD877C"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1ヶ月</w:t>
            </w:r>
          </w:p>
        </w:tc>
        <w:tc>
          <w:tcPr>
            <w:tcW w:w="709" w:type="dxa"/>
            <w:tcMar>
              <w:left w:w="28" w:type="dxa"/>
              <w:right w:w="28" w:type="dxa"/>
            </w:tcMar>
            <w:vAlign w:val="center"/>
          </w:tcPr>
          <w:p w14:paraId="5D335DDC"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2ヶ月</w:t>
            </w:r>
          </w:p>
        </w:tc>
        <w:tc>
          <w:tcPr>
            <w:tcW w:w="708" w:type="dxa"/>
            <w:tcMar>
              <w:left w:w="28" w:type="dxa"/>
              <w:right w:w="28" w:type="dxa"/>
            </w:tcMar>
            <w:vAlign w:val="center"/>
          </w:tcPr>
          <w:p w14:paraId="16A4BB82"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3ヶ月</w:t>
            </w:r>
          </w:p>
        </w:tc>
        <w:tc>
          <w:tcPr>
            <w:tcW w:w="709" w:type="dxa"/>
            <w:tcMar>
              <w:left w:w="28" w:type="dxa"/>
              <w:right w:w="28" w:type="dxa"/>
            </w:tcMar>
            <w:vAlign w:val="center"/>
          </w:tcPr>
          <w:p w14:paraId="48BA23FF"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4ヶ月</w:t>
            </w:r>
          </w:p>
        </w:tc>
        <w:tc>
          <w:tcPr>
            <w:tcW w:w="851" w:type="dxa"/>
            <w:tcMar>
              <w:left w:w="28" w:type="dxa"/>
              <w:right w:w="28" w:type="dxa"/>
            </w:tcMar>
            <w:vAlign w:val="center"/>
          </w:tcPr>
          <w:p w14:paraId="2803C933"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5ヶ月</w:t>
            </w:r>
          </w:p>
        </w:tc>
        <w:tc>
          <w:tcPr>
            <w:tcW w:w="797" w:type="dxa"/>
            <w:tcMar>
              <w:left w:w="28" w:type="dxa"/>
              <w:right w:w="28" w:type="dxa"/>
            </w:tcMar>
            <w:vAlign w:val="center"/>
          </w:tcPr>
          <w:p w14:paraId="344A8205"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6ヶ月</w:t>
            </w:r>
          </w:p>
        </w:tc>
        <w:tc>
          <w:tcPr>
            <w:tcW w:w="742" w:type="dxa"/>
            <w:tcMar>
              <w:left w:w="28" w:type="dxa"/>
              <w:right w:w="28" w:type="dxa"/>
            </w:tcMar>
            <w:vAlign w:val="center"/>
          </w:tcPr>
          <w:p w14:paraId="296AC126"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7ヶ月</w:t>
            </w:r>
          </w:p>
        </w:tc>
        <w:tc>
          <w:tcPr>
            <w:tcW w:w="741" w:type="dxa"/>
            <w:tcMar>
              <w:left w:w="28" w:type="dxa"/>
              <w:right w:w="28" w:type="dxa"/>
            </w:tcMar>
            <w:vAlign w:val="center"/>
          </w:tcPr>
          <w:p w14:paraId="7F80A5A5"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8ヶ月</w:t>
            </w:r>
          </w:p>
        </w:tc>
        <w:tc>
          <w:tcPr>
            <w:tcW w:w="742" w:type="dxa"/>
            <w:tcMar>
              <w:left w:w="28" w:type="dxa"/>
              <w:right w:w="28" w:type="dxa"/>
            </w:tcMar>
            <w:vAlign w:val="center"/>
          </w:tcPr>
          <w:p w14:paraId="055F98CA"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9ヶ月</w:t>
            </w:r>
          </w:p>
        </w:tc>
        <w:tc>
          <w:tcPr>
            <w:tcW w:w="742" w:type="dxa"/>
            <w:tcMar>
              <w:left w:w="28" w:type="dxa"/>
              <w:right w:w="28" w:type="dxa"/>
            </w:tcMar>
            <w:vAlign w:val="center"/>
          </w:tcPr>
          <w:p w14:paraId="3F753BF3"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10ヶ月</w:t>
            </w:r>
          </w:p>
        </w:tc>
        <w:tc>
          <w:tcPr>
            <w:tcW w:w="742" w:type="dxa"/>
            <w:tcMar>
              <w:left w:w="28" w:type="dxa"/>
              <w:right w:w="28" w:type="dxa"/>
            </w:tcMar>
            <w:vAlign w:val="center"/>
          </w:tcPr>
          <w:p w14:paraId="0F89A675"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11ヶ月</w:t>
            </w:r>
          </w:p>
        </w:tc>
        <w:tc>
          <w:tcPr>
            <w:tcW w:w="742" w:type="dxa"/>
            <w:tcMar>
              <w:left w:w="28" w:type="dxa"/>
              <w:right w:w="28" w:type="dxa"/>
            </w:tcMar>
            <w:vAlign w:val="center"/>
          </w:tcPr>
          <w:p w14:paraId="2EC38D6D" w14:textId="77777777" w:rsidR="001E2A9F" w:rsidRPr="00FE650D" w:rsidRDefault="001E2A9F" w:rsidP="0072111E">
            <w:pPr>
              <w:pStyle w:val="a6"/>
              <w:autoSpaceDE/>
              <w:spacing w:line="260" w:lineRule="exact"/>
              <w:ind w:leftChars="0" w:left="0" w:firstLineChars="0" w:firstLine="0"/>
              <w:jc w:val="center"/>
              <w:rPr>
                <w:rFonts w:ascii="BIZ UDPゴシック" w:eastAsia="BIZ UDPゴシック" w:hAnsi="Meiryo UI"/>
                <w:color w:val="000000" w:themeColor="text1"/>
                <w:spacing w:val="6"/>
                <w:sz w:val="16"/>
              </w:rPr>
            </w:pPr>
            <w:r w:rsidRPr="00FE650D">
              <w:rPr>
                <w:rFonts w:ascii="BIZ UDPゴシック" w:eastAsia="BIZ UDPゴシック" w:hAnsi="Meiryo UI" w:hint="eastAsia"/>
                <w:color w:val="000000" w:themeColor="text1"/>
                <w:spacing w:val="6"/>
                <w:sz w:val="16"/>
              </w:rPr>
              <w:t>12ヶ月</w:t>
            </w:r>
          </w:p>
        </w:tc>
      </w:tr>
      <w:tr w:rsidR="001E2A9F" w:rsidRPr="00835B53" w14:paraId="1170F692" w14:textId="77777777" w:rsidTr="00505A4A">
        <w:trPr>
          <w:trHeight w:val="454"/>
        </w:trPr>
        <w:tc>
          <w:tcPr>
            <w:tcW w:w="599" w:type="dxa"/>
            <w:tcMar>
              <w:left w:w="28" w:type="dxa"/>
              <w:right w:w="28" w:type="dxa"/>
            </w:tcMar>
            <w:vAlign w:val="center"/>
          </w:tcPr>
          <w:p w14:paraId="142638EC" w14:textId="77777777" w:rsidR="001E2A9F" w:rsidRPr="00C855A2" w:rsidRDefault="001E2A9F" w:rsidP="0072111E">
            <w:pPr>
              <w:pStyle w:val="a6"/>
              <w:autoSpaceDE/>
              <w:spacing w:line="200" w:lineRule="exact"/>
              <w:ind w:leftChars="0" w:left="0" w:firstLineChars="0" w:firstLine="0"/>
              <w:jc w:val="center"/>
              <w:rPr>
                <w:rFonts w:ascii="BIZ UDPゴシック" w:eastAsia="BIZ UDPゴシック" w:hAnsi="Meiryo UI"/>
                <w:color w:val="000000" w:themeColor="text1"/>
                <w:spacing w:val="6"/>
                <w:sz w:val="16"/>
              </w:rPr>
            </w:pPr>
            <w:r w:rsidRPr="00C855A2">
              <w:rPr>
                <w:rFonts w:ascii="BIZ UDPゴシック" w:eastAsia="BIZ UDPゴシック" w:hAnsi="Meiryo UI" w:hint="eastAsia"/>
                <w:color w:val="000000" w:themeColor="text1"/>
                <w:spacing w:val="6"/>
                <w:sz w:val="16"/>
              </w:rPr>
              <w:t>事業主</w:t>
            </w:r>
          </w:p>
          <w:p w14:paraId="19626ED5" w14:textId="77777777" w:rsidR="001E2A9F" w:rsidRPr="00C855A2" w:rsidRDefault="001E2A9F" w:rsidP="0072111E">
            <w:pPr>
              <w:pStyle w:val="a6"/>
              <w:autoSpaceDE/>
              <w:spacing w:line="200" w:lineRule="exact"/>
              <w:ind w:leftChars="0" w:left="0" w:firstLineChars="0" w:firstLine="0"/>
              <w:jc w:val="center"/>
              <w:rPr>
                <w:rFonts w:ascii="BIZ UDPゴシック" w:eastAsia="BIZ UDPゴシック"/>
                <w:color w:val="000000" w:themeColor="text1"/>
                <w:spacing w:val="6"/>
                <w:sz w:val="16"/>
              </w:rPr>
            </w:pPr>
            <w:r w:rsidRPr="00C855A2">
              <w:rPr>
                <w:rFonts w:ascii="BIZ UDPゴシック" w:eastAsia="BIZ UDPゴシック" w:hAnsi="Meiryo UI" w:hint="eastAsia"/>
                <w:color w:val="000000" w:themeColor="text1"/>
                <w:spacing w:val="6"/>
                <w:sz w:val="16"/>
              </w:rPr>
              <w:t>控除額</w:t>
            </w:r>
          </w:p>
        </w:tc>
        <w:tc>
          <w:tcPr>
            <w:tcW w:w="677" w:type="dxa"/>
            <w:vAlign w:val="center"/>
          </w:tcPr>
          <w:p w14:paraId="7042A496" w14:textId="77777777" w:rsidR="001E2A9F" w:rsidRPr="00C855A2" w:rsidRDefault="001E2A9F" w:rsidP="0072111E">
            <w:pPr>
              <w:pStyle w:val="a6"/>
              <w:autoSpaceDE/>
              <w:spacing w:line="260" w:lineRule="exact"/>
              <w:ind w:leftChars="0" w:left="0" w:firstLineChars="50" w:firstLine="80"/>
              <w:jc w:val="center"/>
              <w:rPr>
                <w:rFonts w:ascii="BIZ UDPゴシック" w:eastAsia="BIZ UDPゴシック" w:hAnsi="BIZ UDPゴシック"/>
                <w:color w:val="000000" w:themeColor="text1"/>
                <w:spacing w:val="0"/>
                <w:sz w:val="16"/>
              </w:rPr>
            </w:pPr>
            <w:r w:rsidRPr="00C855A2">
              <w:rPr>
                <w:rFonts w:ascii="BIZ UDPゴシック" w:eastAsia="BIZ UDPゴシック" w:hAnsi="BIZ UDPゴシック" w:hint="eastAsia"/>
                <w:color w:val="000000" w:themeColor="text1"/>
                <w:spacing w:val="0"/>
                <w:sz w:val="16"/>
              </w:rPr>
              <w:t>242</w:t>
            </w:r>
          </w:p>
        </w:tc>
        <w:tc>
          <w:tcPr>
            <w:tcW w:w="709" w:type="dxa"/>
            <w:vAlign w:val="center"/>
          </w:tcPr>
          <w:p w14:paraId="47B10C12" w14:textId="77777777" w:rsidR="001E2A9F" w:rsidRPr="00C855A2" w:rsidRDefault="001E2A9F" w:rsidP="0072111E">
            <w:pPr>
              <w:pStyle w:val="a6"/>
              <w:autoSpaceDE/>
              <w:spacing w:line="260" w:lineRule="exact"/>
              <w:ind w:leftChars="0" w:left="0" w:firstLineChars="50" w:firstLine="80"/>
              <w:jc w:val="center"/>
              <w:rPr>
                <w:rFonts w:ascii="BIZ UDPゴシック" w:eastAsia="BIZ UDPゴシック" w:hAnsi="BIZ UDPゴシック"/>
                <w:color w:val="000000" w:themeColor="text1"/>
                <w:spacing w:val="0"/>
                <w:sz w:val="16"/>
              </w:rPr>
            </w:pPr>
            <w:r w:rsidRPr="00C855A2">
              <w:rPr>
                <w:rFonts w:ascii="BIZ UDPゴシック" w:eastAsia="BIZ UDPゴシック" w:hAnsi="BIZ UDPゴシック" w:hint="eastAsia"/>
                <w:color w:val="000000" w:themeColor="text1"/>
                <w:spacing w:val="0"/>
                <w:sz w:val="16"/>
              </w:rPr>
              <w:t>484</w:t>
            </w:r>
          </w:p>
        </w:tc>
        <w:tc>
          <w:tcPr>
            <w:tcW w:w="708" w:type="dxa"/>
            <w:vAlign w:val="center"/>
          </w:tcPr>
          <w:p w14:paraId="6E28F8DC" w14:textId="77777777" w:rsidR="001E2A9F" w:rsidRPr="00C855A2" w:rsidRDefault="001E2A9F" w:rsidP="0072111E">
            <w:pPr>
              <w:pStyle w:val="a6"/>
              <w:autoSpaceDE/>
              <w:spacing w:line="260" w:lineRule="exact"/>
              <w:ind w:leftChars="0" w:left="0" w:firstLineChars="50" w:firstLine="80"/>
              <w:jc w:val="center"/>
              <w:rPr>
                <w:rFonts w:ascii="BIZ UDPゴシック" w:eastAsia="BIZ UDPゴシック" w:hAnsi="BIZ UDPゴシック"/>
                <w:color w:val="000000" w:themeColor="text1"/>
                <w:spacing w:val="0"/>
                <w:sz w:val="16"/>
              </w:rPr>
            </w:pPr>
            <w:r w:rsidRPr="00C855A2">
              <w:rPr>
                <w:rFonts w:ascii="BIZ UDPゴシック" w:eastAsia="BIZ UDPゴシック" w:hAnsi="BIZ UDPゴシック" w:hint="eastAsia"/>
                <w:color w:val="000000" w:themeColor="text1"/>
                <w:spacing w:val="0"/>
                <w:sz w:val="16"/>
              </w:rPr>
              <w:t>725</w:t>
            </w:r>
          </w:p>
        </w:tc>
        <w:tc>
          <w:tcPr>
            <w:tcW w:w="709" w:type="dxa"/>
            <w:vAlign w:val="center"/>
          </w:tcPr>
          <w:p w14:paraId="34E00676" w14:textId="77777777" w:rsidR="001E2A9F" w:rsidRPr="00C855A2" w:rsidRDefault="001E2A9F" w:rsidP="0072111E">
            <w:pPr>
              <w:pStyle w:val="a6"/>
              <w:autoSpaceDE/>
              <w:spacing w:line="260" w:lineRule="exact"/>
              <w:ind w:leftChars="0" w:left="0" w:firstLineChars="50" w:firstLine="80"/>
              <w:jc w:val="center"/>
              <w:rPr>
                <w:rFonts w:ascii="BIZ UDPゴシック" w:eastAsia="BIZ UDPゴシック" w:hAnsi="BIZ UDPゴシック"/>
                <w:color w:val="000000" w:themeColor="text1"/>
                <w:spacing w:val="0"/>
                <w:sz w:val="16"/>
              </w:rPr>
            </w:pPr>
            <w:r w:rsidRPr="00C855A2">
              <w:rPr>
                <w:rFonts w:ascii="BIZ UDPゴシック" w:eastAsia="BIZ UDPゴシック" w:hAnsi="BIZ UDPゴシック" w:hint="eastAsia"/>
                <w:color w:val="000000" w:themeColor="text1"/>
                <w:spacing w:val="0"/>
                <w:sz w:val="16"/>
              </w:rPr>
              <w:t>967</w:t>
            </w:r>
          </w:p>
        </w:tc>
        <w:tc>
          <w:tcPr>
            <w:tcW w:w="851" w:type="dxa"/>
            <w:vAlign w:val="center"/>
          </w:tcPr>
          <w:p w14:paraId="11649E22" w14:textId="77777777" w:rsidR="001E2A9F" w:rsidRPr="00C855A2" w:rsidRDefault="001E2A9F" w:rsidP="0072111E">
            <w:pPr>
              <w:pStyle w:val="a6"/>
              <w:autoSpaceDE/>
              <w:spacing w:line="260" w:lineRule="exact"/>
              <w:ind w:leftChars="0" w:left="0" w:firstLineChars="0" w:firstLine="0"/>
              <w:jc w:val="center"/>
              <w:rPr>
                <w:rFonts w:ascii="BIZ UDPゴシック" w:eastAsia="BIZ UDPゴシック" w:hAnsi="BIZ UDPゴシック"/>
                <w:color w:val="000000" w:themeColor="text1"/>
                <w:spacing w:val="-6"/>
                <w:sz w:val="16"/>
              </w:rPr>
            </w:pPr>
            <w:r w:rsidRPr="00C855A2">
              <w:rPr>
                <w:rFonts w:ascii="BIZ UDPゴシック" w:eastAsia="BIZ UDPゴシック" w:hAnsi="BIZ UDPゴシック" w:hint="eastAsia"/>
                <w:color w:val="000000" w:themeColor="text1"/>
                <w:spacing w:val="-6"/>
                <w:sz w:val="16"/>
              </w:rPr>
              <w:t>1,209</w:t>
            </w:r>
          </w:p>
        </w:tc>
        <w:tc>
          <w:tcPr>
            <w:tcW w:w="797" w:type="dxa"/>
            <w:vAlign w:val="center"/>
          </w:tcPr>
          <w:p w14:paraId="5C1339D8" w14:textId="77777777" w:rsidR="001E2A9F" w:rsidRPr="00C855A2" w:rsidRDefault="001E2A9F" w:rsidP="0072111E">
            <w:pPr>
              <w:pStyle w:val="a6"/>
              <w:autoSpaceDE/>
              <w:spacing w:line="260" w:lineRule="exact"/>
              <w:ind w:leftChars="0" w:left="0" w:firstLineChars="0" w:firstLine="0"/>
              <w:jc w:val="center"/>
              <w:rPr>
                <w:rFonts w:ascii="BIZ UDPゴシック" w:eastAsia="BIZ UDPゴシック" w:hAnsi="BIZ UDPゴシック"/>
                <w:color w:val="000000" w:themeColor="text1"/>
                <w:spacing w:val="-6"/>
                <w:sz w:val="16"/>
              </w:rPr>
            </w:pPr>
            <w:r w:rsidRPr="00C855A2">
              <w:rPr>
                <w:rFonts w:ascii="BIZ UDPゴシック" w:eastAsia="BIZ UDPゴシック" w:hAnsi="BIZ UDPゴシック" w:hint="eastAsia"/>
                <w:color w:val="000000" w:themeColor="text1"/>
                <w:spacing w:val="-6"/>
                <w:sz w:val="16"/>
              </w:rPr>
              <w:t>1,450</w:t>
            </w:r>
          </w:p>
        </w:tc>
        <w:tc>
          <w:tcPr>
            <w:tcW w:w="742" w:type="dxa"/>
            <w:vAlign w:val="center"/>
          </w:tcPr>
          <w:p w14:paraId="689EF5D9" w14:textId="77777777" w:rsidR="001E2A9F" w:rsidRPr="00C855A2" w:rsidRDefault="001E2A9F" w:rsidP="0072111E">
            <w:pPr>
              <w:pStyle w:val="a6"/>
              <w:autoSpaceDE/>
              <w:spacing w:line="260" w:lineRule="exact"/>
              <w:ind w:leftChars="0" w:left="0" w:firstLineChars="0" w:firstLine="0"/>
              <w:jc w:val="center"/>
              <w:rPr>
                <w:rFonts w:ascii="BIZ UDPゴシック" w:eastAsia="BIZ UDPゴシック" w:hAnsi="BIZ UDPゴシック"/>
                <w:color w:val="000000" w:themeColor="text1"/>
                <w:spacing w:val="-6"/>
                <w:sz w:val="16"/>
              </w:rPr>
            </w:pPr>
            <w:r w:rsidRPr="00C855A2">
              <w:rPr>
                <w:rFonts w:ascii="BIZ UDPゴシック" w:eastAsia="BIZ UDPゴシック" w:hAnsi="BIZ UDPゴシック" w:hint="eastAsia"/>
                <w:color w:val="000000" w:themeColor="text1"/>
                <w:spacing w:val="-6"/>
                <w:sz w:val="16"/>
              </w:rPr>
              <w:t>1,692</w:t>
            </w:r>
          </w:p>
        </w:tc>
        <w:tc>
          <w:tcPr>
            <w:tcW w:w="741" w:type="dxa"/>
            <w:vAlign w:val="center"/>
          </w:tcPr>
          <w:p w14:paraId="354A72A1" w14:textId="77777777" w:rsidR="001E2A9F" w:rsidRPr="00C855A2" w:rsidRDefault="001E2A9F" w:rsidP="0072111E">
            <w:pPr>
              <w:pStyle w:val="a6"/>
              <w:autoSpaceDE/>
              <w:spacing w:line="260" w:lineRule="exact"/>
              <w:ind w:leftChars="0" w:left="0" w:firstLineChars="0" w:firstLine="0"/>
              <w:jc w:val="center"/>
              <w:rPr>
                <w:rFonts w:ascii="BIZ UDPゴシック" w:eastAsia="BIZ UDPゴシック" w:hAnsi="BIZ UDPゴシック"/>
                <w:color w:val="000000" w:themeColor="text1"/>
                <w:spacing w:val="-6"/>
                <w:sz w:val="16"/>
              </w:rPr>
            </w:pPr>
            <w:r w:rsidRPr="00C855A2">
              <w:rPr>
                <w:rFonts w:ascii="BIZ UDPゴシック" w:eastAsia="BIZ UDPゴシック" w:hAnsi="BIZ UDPゴシック" w:hint="eastAsia"/>
                <w:color w:val="000000" w:themeColor="text1"/>
                <w:spacing w:val="-6"/>
                <w:sz w:val="16"/>
              </w:rPr>
              <w:t>1,934</w:t>
            </w:r>
          </w:p>
        </w:tc>
        <w:tc>
          <w:tcPr>
            <w:tcW w:w="742" w:type="dxa"/>
            <w:vAlign w:val="center"/>
          </w:tcPr>
          <w:p w14:paraId="041C5A71" w14:textId="77777777" w:rsidR="001E2A9F" w:rsidRPr="00C855A2" w:rsidRDefault="001E2A9F" w:rsidP="0072111E">
            <w:pPr>
              <w:pStyle w:val="a6"/>
              <w:autoSpaceDE/>
              <w:spacing w:line="260" w:lineRule="exact"/>
              <w:ind w:leftChars="0" w:left="0" w:firstLineChars="0" w:firstLine="0"/>
              <w:jc w:val="center"/>
              <w:rPr>
                <w:rFonts w:ascii="BIZ UDPゴシック" w:eastAsia="BIZ UDPゴシック" w:hAnsi="BIZ UDPゴシック"/>
                <w:color w:val="000000" w:themeColor="text1"/>
                <w:spacing w:val="-6"/>
                <w:sz w:val="16"/>
              </w:rPr>
            </w:pPr>
            <w:r w:rsidRPr="00C855A2">
              <w:rPr>
                <w:rFonts w:ascii="BIZ UDPゴシック" w:eastAsia="BIZ UDPゴシック" w:hAnsi="BIZ UDPゴシック" w:hint="eastAsia"/>
                <w:color w:val="000000" w:themeColor="text1"/>
                <w:spacing w:val="-6"/>
                <w:sz w:val="16"/>
              </w:rPr>
              <w:t>2,175</w:t>
            </w:r>
          </w:p>
        </w:tc>
        <w:tc>
          <w:tcPr>
            <w:tcW w:w="742" w:type="dxa"/>
            <w:vAlign w:val="center"/>
          </w:tcPr>
          <w:p w14:paraId="4EC64D42" w14:textId="77777777" w:rsidR="001E2A9F" w:rsidRPr="00C855A2" w:rsidRDefault="001E2A9F" w:rsidP="0072111E">
            <w:pPr>
              <w:pStyle w:val="a6"/>
              <w:autoSpaceDE/>
              <w:spacing w:line="260" w:lineRule="exact"/>
              <w:ind w:leftChars="0" w:left="0" w:firstLineChars="0" w:firstLine="0"/>
              <w:jc w:val="center"/>
              <w:rPr>
                <w:rFonts w:ascii="BIZ UDPゴシック" w:eastAsia="BIZ UDPゴシック" w:hAnsi="BIZ UDPゴシック"/>
                <w:color w:val="000000" w:themeColor="text1"/>
                <w:spacing w:val="-6"/>
                <w:sz w:val="16"/>
              </w:rPr>
            </w:pPr>
            <w:r w:rsidRPr="00C855A2">
              <w:rPr>
                <w:rFonts w:ascii="BIZ UDPゴシック" w:eastAsia="BIZ UDPゴシック" w:hAnsi="BIZ UDPゴシック" w:hint="eastAsia"/>
                <w:color w:val="000000" w:themeColor="text1"/>
                <w:spacing w:val="-6"/>
                <w:sz w:val="16"/>
              </w:rPr>
              <w:t>2,417</w:t>
            </w:r>
          </w:p>
        </w:tc>
        <w:tc>
          <w:tcPr>
            <w:tcW w:w="742" w:type="dxa"/>
            <w:vAlign w:val="center"/>
          </w:tcPr>
          <w:p w14:paraId="288EBD43" w14:textId="77777777" w:rsidR="001E2A9F" w:rsidRPr="00C855A2" w:rsidRDefault="001E2A9F" w:rsidP="0072111E">
            <w:pPr>
              <w:pStyle w:val="a6"/>
              <w:autoSpaceDE/>
              <w:spacing w:line="260" w:lineRule="exact"/>
              <w:ind w:leftChars="0" w:left="0" w:firstLineChars="0" w:firstLine="0"/>
              <w:jc w:val="center"/>
              <w:rPr>
                <w:rFonts w:ascii="BIZ UDPゴシック" w:eastAsia="BIZ UDPゴシック" w:hAnsi="BIZ UDPゴシック"/>
                <w:color w:val="000000" w:themeColor="text1"/>
                <w:spacing w:val="-6"/>
                <w:sz w:val="16"/>
              </w:rPr>
            </w:pPr>
            <w:r w:rsidRPr="00C855A2">
              <w:rPr>
                <w:rFonts w:ascii="BIZ UDPゴシック" w:eastAsia="BIZ UDPゴシック" w:hAnsi="BIZ UDPゴシック" w:hint="eastAsia"/>
                <w:color w:val="000000" w:themeColor="text1"/>
                <w:spacing w:val="-6"/>
                <w:sz w:val="16"/>
              </w:rPr>
              <w:t>2,659</w:t>
            </w:r>
          </w:p>
        </w:tc>
        <w:tc>
          <w:tcPr>
            <w:tcW w:w="742" w:type="dxa"/>
            <w:vAlign w:val="center"/>
          </w:tcPr>
          <w:p w14:paraId="06FF767B" w14:textId="77777777" w:rsidR="001E2A9F" w:rsidRPr="00C855A2" w:rsidRDefault="001E2A9F" w:rsidP="0072111E">
            <w:pPr>
              <w:pStyle w:val="a6"/>
              <w:autoSpaceDE/>
              <w:spacing w:line="260" w:lineRule="exact"/>
              <w:ind w:leftChars="0" w:left="0" w:firstLineChars="0" w:firstLine="0"/>
              <w:jc w:val="center"/>
              <w:rPr>
                <w:rFonts w:ascii="BIZ UDPゴシック" w:eastAsia="BIZ UDPゴシック" w:hAnsi="BIZ UDPゴシック"/>
                <w:color w:val="000000" w:themeColor="text1"/>
                <w:spacing w:val="-6"/>
                <w:sz w:val="16"/>
              </w:rPr>
            </w:pPr>
            <w:r w:rsidRPr="00C855A2">
              <w:rPr>
                <w:rFonts w:ascii="BIZ UDPゴシック" w:eastAsia="BIZ UDPゴシック" w:hAnsi="BIZ UDPゴシック" w:hint="eastAsia"/>
                <w:color w:val="000000" w:themeColor="text1"/>
                <w:spacing w:val="-6"/>
                <w:sz w:val="16"/>
              </w:rPr>
              <w:t>2,900</w:t>
            </w:r>
          </w:p>
        </w:tc>
      </w:tr>
    </w:tbl>
    <w:p w14:paraId="35B0071F" w14:textId="77777777" w:rsidR="001E2A9F" w:rsidRPr="00C855A2" w:rsidRDefault="001E2A9F" w:rsidP="0072111E">
      <w:pPr>
        <w:autoSpaceDN w:val="0"/>
        <w:spacing w:line="260" w:lineRule="exact"/>
        <w:rPr>
          <w:rFonts w:ascii="BIZ UDPゴシック" w:eastAsia="BIZ UDPゴシック" w:hAnsi="Meiryo UI"/>
          <w:color w:val="000000" w:themeColor="text1"/>
          <w:spacing w:val="6"/>
        </w:rPr>
      </w:pPr>
      <w:r w:rsidRPr="00835B53">
        <w:rPr>
          <w:rFonts w:ascii="ＭＳ ゴシック" w:eastAsia="ＭＳ ゴシック" w:hAnsi="ＭＳ ゴシック" w:hint="eastAsia"/>
          <w:color w:val="000000" w:themeColor="text1"/>
          <w:sz w:val="18"/>
          <w:szCs w:val="18"/>
        </w:rPr>
        <w:t xml:space="preserve">　　　</w:t>
      </w:r>
      <w:r w:rsidRPr="00C855A2">
        <w:rPr>
          <w:rFonts w:ascii="BIZ UDPゴシック" w:eastAsia="BIZ UDPゴシック" w:hAnsi="Meiryo UI" w:hint="eastAsia"/>
          <w:color w:val="000000" w:themeColor="text1"/>
          <w:spacing w:val="6"/>
          <w:sz w:val="18"/>
          <w:szCs w:val="18"/>
        </w:rPr>
        <w:t>※月数は暦に従い計算し、月数の計算で１月に満たない場合は、１月とします。</w:t>
      </w:r>
    </w:p>
    <w:p w14:paraId="6B0D78C3" w14:textId="7285FF80" w:rsidR="00E83279" w:rsidRDefault="00C07C8F" w:rsidP="0072111E">
      <w:pPr>
        <w:autoSpaceDN w:val="0"/>
        <w:spacing w:line="480" w:lineRule="exact"/>
        <w:rPr>
          <w:rFonts w:ascii="BIZ UDPゴシック" w:eastAsia="BIZ UDPゴシック" w:hAnsi="BIZ UDPゴシック"/>
          <w:b/>
          <w:bCs/>
          <w:color w:val="000000" w:themeColor="text1"/>
          <w:spacing w:val="6"/>
          <w:sz w:val="32"/>
        </w:rPr>
      </w:pPr>
      <w:r w:rsidRPr="00E83279">
        <w:rPr>
          <w:rFonts w:ascii="BIZ UDPゴシック" w:eastAsia="BIZ UDPゴシック" w:hAnsi="BIZ UDPゴシック" w:hint="eastAsia"/>
          <w:color w:val="000000" w:themeColor="text1"/>
          <w:spacing w:val="6"/>
          <w:sz w:val="32"/>
        </w:rPr>
        <w:t>■</w:t>
      </w:r>
      <w:r w:rsidR="000F28D0">
        <w:rPr>
          <w:rFonts w:ascii="BIZ UDPゴシック" w:eastAsia="BIZ UDPゴシック" w:hAnsi="BIZ UDPゴシック" w:hint="eastAsia"/>
          <w:color w:val="000000" w:themeColor="text1"/>
          <w:spacing w:val="6"/>
          <w:sz w:val="32"/>
        </w:rPr>
        <w:t xml:space="preserve"> </w:t>
      </w:r>
      <w:r w:rsidRPr="00E83279">
        <w:rPr>
          <w:rFonts w:ascii="BIZ UDPゴシック" w:eastAsia="BIZ UDPゴシック" w:hAnsi="BIZ UDPゴシック" w:hint="eastAsia"/>
          <w:b/>
          <w:bCs/>
          <w:color w:val="000000" w:themeColor="text1"/>
          <w:spacing w:val="6"/>
          <w:sz w:val="32"/>
        </w:rPr>
        <w:t>納める方法</w:t>
      </w:r>
    </w:p>
    <w:p w14:paraId="51E1C620" w14:textId="52F1FC9D" w:rsidR="00E83279" w:rsidRDefault="00C07C8F" w:rsidP="0072111E">
      <w:pPr>
        <w:autoSpaceDN w:val="0"/>
        <w:spacing w:line="480" w:lineRule="exact"/>
        <w:ind w:firstLineChars="100" w:firstLine="252"/>
        <w:rPr>
          <w:rFonts w:ascii="BIZ UDPゴシック" w:eastAsia="BIZ UDPゴシック" w:hAnsi="BIZ UDPゴシック"/>
          <w:b/>
          <w:bCs/>
          <w:color w:val="000000" w:themeColor="text1"/>
          <w:spacing w:val="6"/>
          <w:sz w:val="24"/>
        </w:rPr>
      </w:pPr>
      <w:r w:rsidRPr="00E83279">
        <w:rPr>
          <w:rFonts w:ascii="BIZ UDPゴシック" w:eastAsia="BIZ UDPゴシック" w:hAnsi="BIZ UDPゴシック" w:hint="eastAsia"/>
          <w:b/>
          <w:bCs/>
          <w:color w:val="000000" w:themeColor="text1"/>
          <w:spacing w:val="6"/>
          <w:sz w:val="24"/>
        </w:rPr>
        <w:t>●</w:t>
      </w:r>
      <w:r w:rsidR="000F28D0">
        <w:rPr>
          <w:rFonts w:ascii="BIZ UDPゴシック" w:eastAsia="BIZ UDPゴシック" w:hAnsi="BIZ UDPゴシック" w:hint="eastAsia"/>
          <w:b/>
          <w:bCs/>
          <w:color w:val="000000" w:themeColor="text1"/>
          <w:spacing w:val="6"/>
          <w:sz w:val="24"/>
        </w:rPr>
        <w:t xml:space="preserve"> </w:t>
      </w:r>
      <w:r w:rsidRPr="00E83279">
        <w:rPr>
          <w:rFonts w:ascii="BIZ UDPゴシック" w:eastAsia="BIZ UDPゴシック" w:hAnsi="BIZ UDPゴシック" w:hint="eastAsia"/>
          <w:b/>
          <w:bCs/>
          <w:color w:val="000000" w:themeColor="text1"/>
          <w:spacing w:val="6"/>
          <w:sz w:val="24"/>
        </w:rPr>
        <w:t>申　告</w:t>
      </w:r>
    </w:p>
    <w:p w14:paraId="7DB1283C" w14:textId="77777777" w:rsidR="00B0000E" w:rsidRPr="00E83279" w:rsidRDefault="00C07C8F" w:rsidP="0072111E">
      <w:pPr>
        <w:autoSpaceDN w:val="0"/>
        <w:spacing w:line="260" w:lineRule="exact"/>
        <w:ind w:firstLineChars="200" w:firstLine="424"/>
        <w:rPr>
          <w:rFonts w:ascii="BIZ UDPゴシック" w:eastAsia="BIZ UDPゴシック" w:hAnsi="BIZ UDPゴシック"/>
          <w:b/>
          <w:bCs/>
          <w:color w:val="000000" w:themeColor="text1"/>
          <w:spacing w:val="6"/>
          <w:sz w:val="24"/>
        </w:rPr>
      </w:pPr>
      <w:r w:rsidRPr="00B0000E">
        <w:rPr>
          <w:rFonts w:ascii="BIZ UDPゴシック" w:eastAsia="BIZ UDPゴシック" w:hAnsi="Meiryo UI" w:hint="eastAsia"/>
          <w:color w:val="000000" w:themeColor="text1"/>
          <w:spacing w:val="6"/>
          <w:sz w:val="20"/>
        </w:rPr>
        <w:t>３月15日までに府税事務所に申告書を提出しなければなりません。</w:t>
      </w:r>
    </w:p>
    <w:p w14:paraId="3D79FEB4" w14:textId="357FAA33" w:rsidR="00C07C8F" w:rsidRPr="00B0000E" w:rsidRDefault="00C07C8F" w:rsidP="0072111E">
      <w:pPr>
        <w:autoSpaceDN w:val="0"/>
        <w:spacing w:line="260" w:lineRule="exact"/>
        <w:ind w:leftChars="50" w:left="105" w:firstLineChars="150" w:firstLine="318"/>
        <w:rPr>
          <w:rFonts w:ascii="BIZ UDPゴシック" w:eastAsia="BIZ UDPゴシック" w:hAnsi="Meiryo UI"/>
          <w:color w:val="000000" w:themeColor="text1"/>
          <w:spacing w:val="6"/>
          <w:sz w:val="20"/>
        </w:rPr>
      </w:pPr>
      <w:r w:rsidRPr="00B0000E">
        <w:rPr>
          <w:rFonts w:ascii="BIZ UDPゴシック" w:eastAsia="BIZ UDPゴシック" w:hAnsi="Meiryo UI" w:hint="eastAsia"/>
          <w:color w:val="000000" w:themeColor="text1"/>
          <w:spacing w:val="6"/>
          <w:sz w:val="20"/>
        </w:rPr>
        <w:t>ただし、次の人は、申告書を提出する必要がありません。</w:t>
      </w:r>
    </w:p>
    <w:p w14:paraId="0C2D102B" w14:textId="77777777" w:rsidR="00C07C8F" w:rsidRPr="00B0000E" w:rsidRDefault="00C07C8F" w:rsidP="0072111E">
      <w:pPr>
        <w:autoSpaceDN w:val="0"/>
        <w:spacing w:line="260" w:lineRule="exact"/>
        <w:ind w:firstLineChars="321" w:firstLine="681"/>
        <w:rPr>
          <w:rFonts w:ascii="BIZ UDPゴシック" w:eastAsia="BIZ UDPゴシック" w:hAnsi="Meiryo UI"/>
          <w:color w:val="000000" w:themeColor="text1"/>
          <w:spacing w:val="6"/>
          <w:sz w:val="20"/>
        </w:rPr>
      </w:pPr>
      <w:r w:rsidRPr="00B0000E">
        <w:rPr>
          <w:rFonts w:ascii="BIZ UDPゴシック" w:eastAsia="BIZ UDPゴシック" w:hAnsi="Meiryo UI" w:hint="eastAsia"/>
          <w:color w:val="000000" w:themeColor="text1"/>
          <w:spacing w:val="6"/>
          <w:sz w:val="20"/>
        </w:rPr>
        <w:t>①　所得税の確定申告書又は個人住民税の申告書を提出した人</w:t>
      </w:r>
    </w:p>
    <w:p w14:paraId="37D1EDC1" w14:textId="77777777" w:rsidR="00C07C8F" w:rsidRPr="00B0000E" w:rsidRDefault="00C07C8F" w:rsidP="0072111E">
      <w:pPr>
        <w:autoSpaceDN w:val="0"/>
        <w:spacing w:line="260" w:lineRule="exact"/>
        <w:ind w:firstLineChars="321" w:firstLine="681"/>
        <w:rPr>
          <w:rFonts w:ascii="Meiryo UI" w:eastAsia="BIZ UDPゴシック" w:hAnsi="Meiryo UI"/>
          <w:color w:val="000000" w:themeColor="text1"/>
          <w:spacing w:val="6"/>
          <w:sz w:val="20"/>
        </w:rPr>
      </w:pPr>
      <w:r w:rsidRPr="00B0000E">
        <w:rPr>
          <w:rFonts w:ascii="BIZ UDPゴシック" w:eastAsia="BIZ UDPゴシック" w:hAnsi="Meiryo UI" w:hint="eastAsia"/>
          <w:color w:val="000000" w:themeColor="text1"/>
          <w:spacing w:val="6"/>
          <w:sz w:val="20"/>
        </w:rPr>
        <w:t>②　収入金額から必要経費を差し引いた金額が290万円（事業主控除額）以下の人</w:t>
      </w:r>
    </w:p>
    <w:p w14:paraId="0B9ADE6E" w14:textId="7252835F" w:rsidR="00C07C8F" w:rsidRPr="007561D4" w:rsidRDefault="00C07C8F" w:rsidP="0072111E">
      <w:pPr>
        <w:autoSpaceDN w:val="0"/>
        <w:spacing w:line="400" w:lineRule="exact"/>
        <w:ind w:firstLineChars="100" w:firstLine="252"/>
        <w:rPr>
          <w:rFonts w:ascii="Meiryo UI" w:eastAsia="BIZ UDPゴシック" w:hAnsi="Meiryo UI"/>
          <w:b/>
          <w:bCs/>
          <w:color w:val="000000" w:themeColor="text1"/>
          <w:spacing w:val="6"/>
          <w:sz w:val="24"/>
        </w:rPr>
      </w:pPr>
      <w:r w:rsidRPr="007561D4">
        <w:rPr>
          <w:rFonts w:ascii="Meiryo UI" w:eastAsia="BIZ UDPゴシック" w:hAnsi="Meiryo UI" w:hint="eastAsia"/>
          <w:b/>
          <w:bCs/>
          <w:color w:val="000000" w:themeColor="text1"/>
          <w:spacing w:val="6"/>
          <w:sz w:val="24"/>
        </w:rPr>
        <w:t>●</w:t>
      </w:r>
      <w:r w:rsidR="000F28D0">
        <w:rPr>
          <w:rFonts w:ascii="Meiryo UI" w:eastAsia="BIZ UDPゴシック" w:hAnsi="Meiryo UI" w:hint="eastAsia"/>
          <w:b/>
          <w:bCs/>
          <w:color w:val="000000" w:themeColor="text1"/>
          <w:spacing w:val="6"/>
          <w:sz w:val="24"/>
        </w:rPr>
        <w:t xml:space="preserve"> </w:t>
      </w:r>
      <w:r w:rsidRPr="007561D4">
        <w:rPr>
          <w:rFonts w:ascii="Meiryo UI" w:eastAsia="BIZ UDPゴシック" w:hAnsi="Meiryo UI" w:hint="eastAsia"/>
          <w:b/>
          <w:bCs/>
          <w:color w:val="000000" w:themeColor="text1"/>
          <w:spacing w:val="6"/>
          <w:sz w:val="24"/>
        </w:rPr>
        <w:t xml:space="preserve">納　税　</w:t>
      </w:r>
    </w:p>
    <w:p w14:paraId="4F53E938" w14:textId="77777777" w:rsidR="00C07C8F" w:rsidRPr="00B0000E" w:rsidRDefault="00C07C8F" w:rsidP="0072111E">
      <w:pPr>
        <w:autoSpaceDN w:val="0"/>
        <w:spacing w:line="260" w:lineRule="exact"/>
        <w:ind w:leftChars="200" w:left="420" w:firstLineChars="100" w:firstLine="212"/>
        <w:rPr>
          <w:rFonts w:ascii="BIZ UDPゴシック" w:eastAsia="BIZ UDPゴシック" w:hAnsi="Meiryo UI"/>
          <w:color w:val="000000" w:themeColor="text1"/>
          <w:spacing w:val="6"/>
          <w:sz w:val="20"/>
        </w:rPr>
      </w:pPr>
      <w:r w:rsidRPr="00B0000E">
        <w:rPr>
          <w:rFonts w:ascii="BIZ UDPゴシック" w:eastAsia="BIZ UDPゴシック" w:hAnsi="Meiryo UI" w:hint="eastAsia"/>
          <w:color w:val="000000" w:themeColor="text1"/>
          <w:spacing w:val="6"/>
          <w:sz w:val="20"/>
        </w:rPr>
        <w:t>納期は、原則として８月、11月の年２回です。８月に府税事務所から送付する納税通知書により各納期に納めます。税額（年税額）が１万円以下の場合は、８月にその全額を納めます。</w:t>
      </w:r>
    </w:p>
    <w:p w14:paraId="6126D937" w14:textId="77777777" w:rsidR="00C07C8F" w:rsidRPr="00B0000E" w:rsidRDefault="00C07C8F" w:rsidP="0072111E">
      <w:pPr>
        <w:autoSpaceDN w:val="0"/>
        <w:spacing w:line="260" w:lineRule="exact"/>
        <w:ind w:firstLineChars="300" w:firstLine="636"/>
        <w:rPr>
          <w:rFonts w:ascii="BIZ UDPゴシック" w:eastAsia="BIZ UDPゴシック" w:hAnsi="Meiryo UI"/>
          <w:color w:val="000000" w:themeColor="text1"/>
          <w:spacing w:val="6"/>
          <w:sz w:val="20"/>
        </w:rPr>
      </w:pPr>
      <w:r w:rsidRPr="00B0000E">
        <w:rPr>
          <w:rFonts w:ascii="BIZ UDPゴシック" w:eastAsia="BIZ UDPゴシック" w:hAnsi="Meiryo UI" w:hint="eastAsia"/>
          <w:color w:val="000000" w:themeColor="text1"/>
          <w:spacing w:val="6"/>
          <w:sz w:val="20"/>
        </w:rPr>
        <w:t>※11月に納める納付書は、８月送付時に同封しています。</w:t>
      </w:r>
    </w:p>
    <w:p w14:paraId="2A6804F3" w14:textId="77777777" w:rsidR="00C07C8F" w:rsidRPr="00B0000E" w:rsidRDefault="00C07C8F" w:rsidP="0072111E">
      <w:pPr>
        <w:autoSpaceDN w:val="0"/>
        <w:spacing w:line="260" w:lineRule="exact"/>
        <w:ind w:firstLineChars="400" w:firstLine="848"/>
        <w:rPr>
          <w:rFonts w:ascii="BIZ UDPゴシック" w:eastAsia="BIZ UDPゴシック" w:hAnsi="Meiryo UI"/>
          <w:color w:val="000000" w:themeColor="text1"/>
          <w:spacing w:val="6"/>
          <w:sz w:val="20"/>
        </w:rPr>
      </w:pPr>
      <w:r w:rsidRPr="00B0000E">
        <w:rPr>
          <w:rFonts w:ascii="BIZ UDPゴシック" w:eastAsia="BIZ UDPゴシック" w:hAnsi="Meiryo UI" w:hint="eastAsia"/>
          <w:color w:val="000000" w:themeColor="text1"/>
          <w:spacing w:val="6"/>
          <w:sz w:val="20"/>
        </w:rPr>
        <w:t>なお、これと異なる月に納税通知書を送付する場合は、当該納税通知書に定める納期によります。</w:t>
      </w:r>
    </w:p>
    <w:p w14:paraId="0B15199F" w14:textId="29C68828" w:rsidR="006C5118" w:rsidRDefault="006C5118" w:rsidP="006C5118">
      <w:pPr>
        <w:widowControl/>
        <w:autoSpaceDN w:val="0"/>
        <w:jc w:val="left"/>
        <w:rPr>
          <w:rFonts w:ascii="Meiryo UI" w:eastAsia="Meiryo UI" w:hAnsi="Meiryo UI"/>
          <w:sz w:val="20"/>
          <w:szCs w:val="20"/>
        </w:rPr>
      </w:pPr>
      <w:r w:rsidRPr="00605EE4">
        <w:rPr>
          <w:rFonts w:ascii="BIZ UDPゴシック" w:eastAsia="BIZ UDPゴシック" w:hAnsi="BIZ UDPゴシック"/>
          <w:b/>
          <w:noProof/>
          <w:spacing w:val="20"/>
          <w:sz w:val="28"/>
          <w:szCs w:val="24"/>
        </w:rPr>
        <w:drawing>
          <wp:anchor distT="0" distB="0" distL="114300" distR="114300" simplePos="0" relativeHeight="252125184" behindDoc="0" locked="1" layoutInCell="1" allowOverlap="1" wp14:anchorId="101C7383" wp14:editId="75D9106A">
            <wp:simplePos x="0" y="0"/>
            <wp:positionH relativeFrom="column">
              <wp:posOffset>6134100</wp:posOffset>
            </wp:positionH>
            <wp:positionV relativeFrom="paragraph">
              <wp:posOffset>257175</wp:posOffset>
            </wp:positionV>
            <wp:extent cx="466725" cy="358775"/>
            <wp:effectExtent l="0" t="0" r="9525" b="3175"/>
            <wp:wrapNone/>
            <wp:docPr id="1806" name="図 1806">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5EE4">
        <w:rPr>
          <w:rFonts w:ascii="BIZ UDPゴシック" w:eastAsia="BIZ UDPゴシック" w:hAnsi="BIZ UDPゴシック"/>
          <w:b/>
          <w:noProof/>
          <w:spacing w:val="20"/>
          <w:sz w:val="28"/>
          <w:szCs w:val="24"/>
        </w:rPr>
        <w:drawing>
          <wp:anchor distT="0" distB="0" distL="114300" distR="114300" simplePos="0" relativeHeight="252124160" behindDoc="0" locked="1" layoutInCell="1" allowOverlap="1" wp14:anchorId="3758E1F6" wp14:editId="2357A66D">
            <wp:simplePos x="0" y="0"/>
            <wp:positionH relativeFrom="column">
              <wp:posOffset>5619750</wp:posOffset>
            </wp:positionH>
            <wp:positionV relativeFrom="paragraph">
              <wp:posOffset>257175</wp:posOffset>
            </wp:positionV>
            <wp:extent cx="476250" cy="375285"/>
            <wp:effectExtent l="0" t="0" r="0" b="5715"/>
            <wp:wrapNone/>
            <wp:docPr id="1805" name="図 1805">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3"/>
        <w:tblW w:w="10488" w:type="dxa"/>
        <w:tblInd w:w="-5" w:type="dxa"/>
        <w:shd w:val="clear" w:color="auto" w:fill="000066"/>
        <w:tblLook w:val="04A0" w:firstRow="1" w:lastRow="0" w:firstColumn="1" w:lastColumn="0" w:noHBand="0" w:noVBand="1"/>
      </w:tblPr>
      <w:tblGrid>
        <w:gridCol w:w="10488"/>
      </w:tblGrid>
      <w:tr w:rsidR="006C5118" w:rsidRPr="004B2B92" w14:paraId="50A44AC1" w14:textId="77777777" w:rsidTr="00036C46">
        <w:trPr>
          <w:trHeight w:val="680"/>
        </w:trPr>
        <w:tc>
          <w:tcPr>
            <w:tcW w:w="10488" w:type="dxa"/>
            <w:shd w:val="clear" w:color="auto" w:fill="000066"/>
            <w:vAlign w:val="center"/>
          </w:tcPr>
          <w:p w14:paraId="43849711" w14:textId="77777777" w:rsidR="006C5118" w:rsidRPr="00605EE4" w:rsidRDefault="006C5118" w:rsidP="00036C46">
            <w:pPr>
              <w:autoSpaceDN w:val="0"/>
              <w:jc w:val="center"/>
              <w:rPr>
                <w:rFonts w:ascii="BIZ UDPゴシック" w:eastAsia="BIZ UDPゴシック" w:hAnsi="BIZ UDPゴシック"/>
                <w:b/>
                <w:spacing w:val="20"/>
                <w:sz w:val="24"/>
                <w:szCs w:val="24"/>
                <w:bdr w:val="single" w:sz="4" w:space="0" w:color="auto"/>
              </w:rPr>
            </w:pPr>
            <w:r w:rsidRPr="00605EE4">
              <w:rPr>
                <w:rFonts w:ascii="BIZ UDPゴシック" w:eastAsia="BIZ UDPゴシック" w:hAnsi="BIZ UDPゴシック" w:hint="eastAsia"/>
                <w:b/>
                <w:spacing w:val="20"/>
                <w:sz w:val="36"/>
                <w:szCs w:val="24"/>
              </w:rPr>
              <w:t>地方消費税</w:t>
            </w:r>
            <w:bookmarkStart w:id="27" w:name="地方消費税"/>
            <w:bookmarkEnd w:id="27"/>
          </w:p>
        </w:tc>
      </w:tr>
    </w:tbl>
    <w:p w14:paraId="49D4B750" w14:textId="77777777" w:rsidR="006C5118" w:rsidRPr="00711FC3" w:rsidRDefault="006C5118" w:rsidP="006C5118">
      <w:pPr>
        <w:autoSpaceDN w:val="0"/>
        <w:spacing w:line="480" w:lineRule="exact"/>
        <w:rPr>
          <w:rFonts w:ascii="BIZ UDPゴシック" w:eastAsia="BIZ UDPゴシック" w:hAnsi="Meiryo UI"/>
          <w:b/>
          <w:spacing w:val="6"/>
          <w:sz w:val="32"/>
          <w:szCs w:val="24"/>
        </w:rPr>
      </w:pPr>
      <w:r w:rsidRPr="00711FC3">
        <w:rPr>
          <w:rFonts w:ascii="BIZ UDPゴシック" w:eastAsia="BIZ UDPゴシック" w:hAnsi="Meiryo UI" w:hint="eastAsia"/>
          <w:b/>
          <w:spacing w:val="6"/>
          <w:sz w:val="32"/>
          <w:szCs w:val="24"/>
        </w:rPr>
        <w:t>■ 納める人</w:t>
      </w:r>
    </w:p>
    <w:p w14:paraId="008952CE" w14:textId="77777777" w:rsidR="006C5118" w:rsidRPr="00711FC3" w:rsidRDefault="006C5118" w:rsidP="006C5118">
      <w:pPr>
        <w:autoSpaceDN w:val="0"/>
        <w:spacing w:line="260" w:lineRule="exact"/>
        <w:ind w:leftChars="100" w:left="210" w:firstLineChars="100" w:firstLine="212"/>
        <w:rPr>
          <w:rFonts w:ascii="BIZ UDPゴシック" w:eastAsia="BIZ UDPゴシック" w:hAnsi="Meiryo UI"/>
          <w:spacing w:val="6"/>
          <w:sz w:val="20"/>
        </w:rPr>
      </w:pPr>
      <w:r w:rsidRPr="00711FC3">
        <w:rPr>
          <w:rFonts w:ascii="BIZ UDPゴシック" w:eastAsia="BIZ UDPゴシック" w:hAnsi="Meiryo UI" w:hint="eastAsia"/>
          <w:spacing w:val="6"/>
          <w:sz w:val="20"/>
        </w:rPr>
        <w:t>消費税と同様、国内で行われる資産の譲渡や役務の提供等の国内取引と、外国貨物の引取りのいずれにも課税されますが、国内取引に課されるものを「譲渡割」、外国貨物の引取りに課されるものを「貨物割」といい、次の人が納めます。</w:t>
      </w:r>
    </w:p>
    <w:p w14:paraId="2F3A5B0A" w14:textId="77777777" w:rsidR="006C5118" w:rsidRPr="00711FC3" w:rsidRDefault="006C5118" w:rsidP="006C5118">
      <w:pPr>
        <w:autoSpaceDN w:val="0"/>
        <w:spacing w:line="100" w:lineRule="exact"/>
        <w:ind w:firstLineChars="100" w:firstLine="212"/>
        <w:rPr>
          <w:rFonts w:ascii="BIZ UDPゴシック" w:eastAsia="BIZ UDPゴシック" w:hAnsi="Meiryo UI"/>
          <w:spacing w:val="6"/>
          <w:sz w:val="20"/>
        </w:rPr>
      </w:pPr>
    </w:p>
    <w:tbl>
      <w:tblPr>
        <w:tblStyle w:val="a3"/>
        <w:tblW w:w="0" w:type="auto"/>
        <w:tblInd w:w="421" w:type="dxa"/>
        <w:tblCellMar>
          <w:top w:w="28" w:type="dxa"/>
          <w:left w:w="57" w:type="dxa"/>
          <w:bottom w:w="28" w:type="dxa"/>
          <w:right w:w="340" w:type="dxa"/>
        </w:tblCellMar>
        <w:tblLook w:val="04A0" w:firstRow="1" w:lastRow="0" w:firstColumn="1" w:lastColumn="0" w:noHBand="0" w:noVBand="1"/>
      </w:tblPr>
      <w:tblGrid>
        <w:gridCol w:w="1984"/>
        <w:gridCol w:w="5528"/>
      </w:tblGrid>
      <w:tr w:rsidR="006C5118" w:rsidRPr="00711FC3" w14:paraId="7A0771E6" w14:textId="77777777" w:rsidTr="00036C46">
        <w:trPr>
          <w:trHeight w:val="227"/>
        </w:trPr>
        <w:tc>
          <w:tcPr>
            <w:tcW w:w="1984" w:type="dxa"/>
            <w:tcBorders>
              <w:tl2br w:val="nil"/>
            </w:tcBorders>
            <w:shd w:val="clear" w:color="auto" w:fill="B4C6E7" w:themeFill="accent5" w:themeFillTint="66"/>
            <w:vAlign w:val="center"/>
          </w:tcPr>
          <w:p w14:paraId="6CC35CEF" w14:textId="77777777" w:rsidR="006C5118" w:rsidRPr="004A131C" w:rsidRDefault="006C5118" w:rsidP="00036C46">
            <w:pPr>
              <w:autoSpaceDN w:val="0"/>
              <w:spacing w:line="200" w:lineRule="exact"/>
              <w:ind w:rightChars="-161" w:right="-338"/>
              <w:jc w:val="center"/>
              <w:rPr>
                <w:rFonts w:ascii="BIZ UDPゴシック" w:eastAsia="BIZ UDPゴシック" w:hAnsi="Meiryo UI"/>
                <w:bCs/>
                <w:color w:val="000000" w:themeColor="text1"/>
                <w:spacing w:val="6"/>
                <w:sz w:val="20"/>
                <w:szCs w:val="20"/>
              </w:rPr>
            </w:pPr>
            <w:r w:rsidRPr="004A131C">
              <w:rPr>
                <w:rFonts w:ascii="BIZ UDPゴシック" w:eastAsia="BIZ UDPゴシック" w:hAnsi="Meiryo UI" w:hint="eastAsia"/>
                <w:bCs/>
                <w:color w:val="000000" w:themeColor="text1"/>
                <w:spacing w:val="6"/>
                <w:sz w:val="20"/>
                <w:szCs w:val="20"/>
              </w:rPr>
              <w:t>区　分</w:t>
            </w:r>
          </w:p>
        </w:tc>
        <w:tc>
          <w:tcPr>
            <w:tcW w:w="5528" w:type="dxa"/>
            <w:shd w:val="clear" w:color="auto" w:fill="B4C6E7" w:themeFill="accent5" w:themeFillTint="66"/>
            <w:vAlign w:val="center"/>
          </w:tcPr>
          <w:p w14:paraId="1DD11B0D" w14:textId="77777777" w:rsidR="006C5118" w:rsidRPr="004A131C" w:rsidRDefault="006C5118" w:rsidP="00036C46">
            <w:pPr>
              <w:autoSpaceDN w:val="0"/>
              <w:spacing w:line="200" w:lineRule="exact"/>
              <w:jc w:val="center"/>
              <w:rPr>
                <w:rFonts w:ascii="BIZ UDPゴシック" w:eastAsia="BIZ UDPゴシック" w:hAnsi="Meiryo UI"/>
                <w:bCs/>
                <w:color w:val="000000" w:themeColor="text1"/>
                <w:spacing w:val="6"/>
                <w:sz w:val="20"/>
                <w:szCs w:val="20"/>
              </w:rPr>
            </w:pPr>
            <w:r w:rsidRPr="004A131C">
              <w:rPr>
                <w:rFonts w:ascii="BIZ UDPゴシック" w:eastAsia="BIZ UDPゴシック" w:hAnsi="Meiryo UI" w:hint="eastAsia"/>
                <w:bCs/>
                <w:color w:val="000000" w:themeColor="text1"/>
                <w:spacing w:val="6"/>
                <w:sz w:val="20"/>
                <w:szCs w:val="20"/>
              </w:rPr>
              <w:t>納める人</w:t>
            </w:r>
          </w:p>
        </w:tc>
      </w:tr>
      <w:tr w:rsidR="006C5118" w:rsidRPr="00711FC3" w14:paraId="77D3546A" w14:textId="77777777" w:rsidTr="00036C46">
        <w:trPr>
          <w:trHeight w:val="227"/>
        </w:trPr>
        <w:tc>
          <w:tcPr>
            <w:tcW w:w="1984" w:type="dxa"/>
            <w:shd w:val="clear" w:color="auto" w:fill="FFFFFF" w:themeFill="background1"/>
            <w:vAlign w:val="center"/>
          </w:tcPr>
          <w:p w14:paraId="0AA97CE5" w14:textId="77777777" w:rsidR="006C5118" w:rsidRPr="004A131C" w:rsidRDefault="006C5118" w:rsidP="00036C46">
            <w:pPr>
              <w:autoSpaceDN w:val="0"/>
              <w:spacing w:line="200" w:lineRule="exact"/>
              <w:ind w:rightChars="-161" w:right="-338"/>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譲　渡　割</w:t>
            </w:r>
          </w:p>
        </w:tc>
        <w:tc>
          <w:tcPr>
            <w:tcW w:w="5528" w:type="dxa"/>
            <w:shd w:val="clear" w:color="auto" w:fill="FFFFFF" w:themeFill="background1"/>
            <w:vAlign w:val="center"/>
          </w:tcPr>
          <w:p w14:paraId="232905E1" w14:textId="77777777" w:rsidR="006C5118" w:rsidRPr="004A131C" w:rsidRDefault="006C5118" w:rsidP="00036C46">
            <w:pPr>
              <w:autoSpaceDN w:val="0"/>
              <w:spacing w:line="200" w:lineRule="exact"/>
              <w:jc w:val="left"/>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課税資産の譲渡等を行う個人事業者及び法人</w:t>
            </w:r>
          </w:p>
        </w:tc>
      </w:tr>
      <w:tr w:rsidR="006C5118" w:rsidRPr="00711FC3" w14:paraId="12F9720B" w14:textId="77777777" w:rsidTr="00036C46">
        <w:trPr>
          <w:trHeight w:val="227"/>
        </w:trPr>
        <w:tc>
          <w:tcPr>
            <w:tcW w:w="1984" w:type="dxa"/>
            <w:shd w:val="clear" w:color="auto" w:fill="FFFFFF" w:themeFill="background1"/>
            <w:vAlign w:val="center"/>
          </w:tcPr>
          <w:p w14:paraId="015A51E2" w14:textId="77777777" w:rsidR="006C5118" w:rsidRPr="007F1447" w:rsidRDefault="006C5118" w:rsidP="00036C46">
            <w:pPr>
              <w:autoSpaceDN w:val="0"/>
              <w:spacing w:line="200" w:lineRule="exact"/>
              <w:ind w:rightChars="-161" w:right="-338"/>
              <w:jc w:val="center"/>
              <w:rPr>
                <w:rFonts w:ascii="BIZ UDPゴシック" w:eastAsia="BIZ UDPゴシック" w:hAnsi="Meiryo UI"/>
                <w:color w:val="000000" w:themeColor="text1"/>
                <w:spacing w:val="6"/>
                <w:sz w:val="20"/>
                <w:szCs w:val="16"/>
              </w:rPr>
            </w:pPr>
            <w:r w:rsidRPr="007F1447">
              <w:rPr>
                <w:rFonts w:ascii="BIZ UDPゴシック" w:eastAsia="BIZ UDPゴシック" w:hAnsi="Meiryo UI" w:hint="eastAsia"/>
                <w:color w:val="000000" w:themeColor="text1"/>
                <w:spacing w:val="6"/>
                <w:sz w:val="20"/>
                <w:szCs w:val="16"/>
              </w:rPr>
              <w:t>貨　物　割</w:t>
            </w:r>
          </w:p>
        </w:tc>
        <w:tc>
          <w:tcPr>
            <w:tcW w:w="5528" w:type="dxa"/>
            <w:shd w:val="clear" w:color="auto" w:fill="FFFFFF" w:themeFill="background1"/>
            <w:vAlign w:val="center"/>
          </w:tcPr>
          <w:p w14:paraId="010409D2" w14:textId="77777777" w:rsidR="006C5118" w:rsidRPr="007F1447" w:rsidRDefault="006C5118" w:rsidP="00036C46">
            <w:pPr>
              <w:autoSpaceDN w:val="0"/>
              <w:spacing w:line="200" w:lineRule="exact"/>
              <w:jc w:val="left"/>
              <w:rPr>
                <w:rFonts w:ascii="BIZ UDPゴシック" w:eastAsia="BIZ UDPゴシック" w:hAnsi="Meiryo UI"/>
                <w:color w:val="000000" w:themeColor="text1"/>
                <w:spacing w:val="6"/>
                <w:sz w:val="20"/>
                <w:szCs w:val="16"/>
              </w:rPr>
            </w:pPr>
            <w:r w:rsidRPr="007F1447">
              <w:rPr>
                <w:rFonts w:ascii="BIZ UDPゴシック" w:eastAsia="BIZ UDPゴシック" w:hAnsi="Meiryo UI" w:hint="eastAsia"/>
                <w:color w:val="000000" w:themeColor="text1"/>
                <w:spacing w:val="6"/>
                <w:sz w:val="20"/>
                <w:szCs w:val="16"/>
              </w:rPr>
              <w:t>課税貨物を保税地域から引き取る個人及び法人</w:t>
            </w:r>
          </w:p>
        </w:tc>
      </w:tr>
    </w:tbl>
    <w:p w14:paraId="0698CA2E" w14:textId="77777777" w:rsidR="006C5118" w:rsidRDefault="006C5118" w:rsidP="006C5118">
      <w:pPr>
        <w:autoSpaceDN w:val="0"/>
        <w:spacing w:line="260" w:lineRule="exact"/>
        <w:ind w:leftChars="119" w:left="376" w:hangingChars="73" w:hanging="126"/>
        <w:rPr>
          <w:rFonts w:ascii="BIZ UDPゴシック" w:eastAsia="BIZ UDPゴシック" w:hAnsi="Meiryo UI"/>
          <w:spacing w:val="6"/>
          <w:sz w:val="16"/>
        </w:rPr>
      </w:pPr>
      <w:r w:rsidRPr="00711FC3">
        <w:rPr>
          <w:rFonts w:ascii="BIZ UDPゴシック" w:eastAsia="BIZ UDPゴシック" w:hAnsi="Meiryo UI" w:hint="eastAsia"/>
          <w:spacing w:val="6"/>
          <w:sz w:val="16"/>
        </w:rPr>
        <w:t xml:space="preserve">　　地方消費税は、国内における商品の販売やサービスの提供等にかかる間接税で、税金分は価格に上乗せされ、最終的には消費者が負担します。</w:t>
      </w:r>
    </w:p>
    <w:p w14:paraId="2E90F80D" w14:textId="77777777" w:rsidR="006C5118" w:rsidRPr="00711FC3" w:rsidRDefault="006C5118" w:rsidP="006C5118">
      <w:pPr>
        <w:autoSpaceDN w:val="0"/>
        <w:spacing w:line="260" w:lineRule="exact"/>
        <w:ind w:leftChars="119" w:left="405" w:hangingChars="73" w:hanging="155"/>
        <w:rPr>
          <w:rFonts w:ascii="BIZ UDPゴシック" w:eastAsia="BIZ UDPゴシック" w:hAnsi="Meiryo UI"/>
          <w:spacing w:val="6"/>
          <w:sz w:val="20"/>
        </w:rPr>
      </w:pPr>
    </w:p>
    <w:p w14:paraId="0A88E8CC" w14:textId="77777777" w:rsidR="006C5118" w:rsidRPr="00711FC3" w:rsidRDefault="006C5118" w:rsidP="006C5118">
      <w:pPr>
        <w:autoSpaceDN w:val="0"/>
        <w:spacing w:line="480" w:lineRule="exact"/>
        <w:rPr>
          <w:rFonts w:ascii="BIZ UDPゴシック" w:eastAsia="BIZ UDPゴシック" w:hAnsi="Meiryo UI"/>
          <w:b/>
          <w:spacing w:val="6"/>
          <w:sz w:val="28"/>
        </w:rPr>
      </w:pPr>
      <w:r w:rsidRPr="00711FC3">
        <w:rPr>
          <w:rFonts w:ascii="BIZ UDPゴシック" w:eastAsia="BIZ UDPゴシック" w:hAnsi="Meiryo UI" w:hint="eastAsia"/>
          <w:b/>
          <w:spacing w:val="6"/>
          <w:sz w:val="32"/>
        </w:rPr>
        <w:t>■ 納める額</w:t>
      </w:r>
    </w:p>
    <w:p w14:paraId="4157A2AD" w14:textId="77777777" w:rsidR="006C5118" w:rsidRPr="00711FC3" w:rsidRDefault="006C5118" w:rsidP="006C5118">
      <w:pPr>
        <w:autoSpaceDN w:val="0"/>
        <w:spacing w:line="480" w:lineRule="exact"/>
        <w:ind w:firstLineChars="100" w:firstLine="252"/>
        <w:rPr>
          <w:rFonts w:ascii="BIZ UDPゴシック" w:eastAsia="BIZ UDPゴシック" w:hAnsi="Meiryo UI"/>
          <w:b/>
          <w:spacing w:val="6"/>
          <w:sz w:val="24"/>
        </w:rPr>
      </w:pPr>
      <w:r w:rsidRPr="00711FC3">
        <w:rPr>
          <w:rFonts w:ascii="BIZ UDPゴシック" w:eastAsia="BIZ UDPゴシック" w:hAnsi="Meiryo UI" w:hint="eastAsia"/>
          <w:b/>
          <w:spacing w:val="6"/>
          <w:sz w:val="24"/>
        </w:rPr>
        <w:t>消費税額（課税標準額）　×　税率　＝　税額</w:t>
      </w:r>
    </w:p>
    <w:p w14:paraId="5A08B0C2" w14:textId="77777777" w:rsidR="006C5118" w:rsidRPr="00711FC3" w:rsidRDefault="006C5118" w:rsidP="006C5118">
      <w:pPr>
        <w:autoSpaceDN w:val="0"/>
        <w:spacing w:line="480" w:lineRule="exact"/>
        <w:ind w:firstLineChars="100" w:firstLine="252"/>
        <w:rPr>
          <w:rFonts w:ascii="BIZ UDPゴシック" w:eastAsia="BIZ UDPゴシック" w:hAnsi="Meiryo UI"/>
          <w:b/>
          <w:spacing w:val="6"/>
          <w:sz w:val="24"/>
        </w:rPr>
      </w:pPr>
      <w:r w:rsidRPr="00711FC3">
        <w:rPr>
          <w:rFonts w:ascii="BIZ UDPゴシック" w:eastAsia="BIZ UDPゴシック" w:hAnsi="Meiryo UI" w:hint="eastAsia"/>
          <w:b/>
          <w:spacing w:val="6"/>
          <w:sz w:val="24"/>
        </w:rPr>
        <w:t>● 税　率</w:t>
      </w:r>
    </w:p>
    <w:tbl>
      <w:tblPr>
        <w:tblStyle w:val="a3"/>
        <w:tblW w:w="0" w:type="auto"/>
        <w:tblInd w:w="421" w:type="dxa"/>
        <w:tblCellMar>
          <w:top w:w="28" w:type="dxa"/>
          <w:left w:w="57" w:type="dxa"/>
          <w:bottom w:w="28" w:type="dxa"/>
          <w:right w:w="340" w:type="dxa"/>
        </w:tblCellMar>
        <w:tblLook w:val="04A0" w:firstRow="1" w:lastRow="0" w:firstColumn="1" w:lastColumn="0" w:noHBand="0" w:noVBand="1"/>
      </w:tblPr>
      <w:tblGrid>
        <w:gridCol w:w="1984"/>
        <w:gridCol w:w="3189"/>
        <w:gridCol w:w="3190"/>
      </w:tblGrid>
      <w:tr w:rsidR="006C5118" w:rsidRPr="004A131C" w14:paraId="54249AEF" w14:textId="77777777" w:rsidTr="00036C46">
        <w:trPr>
          <w:trHeight w:val="227"/>
        </w:trPr>
        <w:tc>
          <w:tcPr>
            <w:tcW w:w="1984" w:type="dxa"/>
            <w:shd w:val="clear" w:color="auto" w:fill="B4C6E7" w:themeFill="accent5" w:themeFillTint="66"/>
            <w:tcMar>
              <w:right w:w="57" w:type="dxa"/>
            </w:tcMar>
            <w:vAlign w:val="center"/>
          </w:tcPr>
          <w:p w14:paraId="1A71E5D6" w14:textId="77777777" w:rsidR="006C5118" w:rsidRPr="004A131C" w:rsidRDefault="006C5118" w:rsidP="00036C46">
            <w:pPr>
              <w:autoSpaceDN w:val="0"/>
              <w:spacing w:line="200" w:lineRule="exact"/>
              <w:jc w:val="center"/>
              <w:rPr>
                <w:rFonts w:ascii="BIZ UDPゴシック" w:eastAsia="BIZ UDPゴシック" w:hAnsi="Meiryo UI"/>
                <w:color w:val="000000" w:themeColor="text1"/>
                <w:spacing w:val="6"/>
                <w:sz w:val="20"/>
                <w:szCs w:val="20"/>
              </w:rPr>
            </w:pPr>
          </w:p>
        </w:tc>
        <w:tc>
          <w:tcPr>
            <w:tcW w:w="3189" w:type="dxa"/>
            <w:shd w:val="clear" w:color="auto" w:fill="B4C6E7" w:themeFill="accent5" w:themeFillTint="66"/>
            <w:vAlign w:val="center"/>
          </w:tcPr>
          <w:p w14:paraId="1E8AF0AD" w14:textId="77777777" w:rsidR="006C5118" w:rsidRPr="004A131C" w:rsidRDefault="006C5118" w:rsidP="00036C46">
            <w:pPr>
              <w:autoSpaceDN w:val="0"/>
              <w:spacing w:line="200" w:lineRule="exact"/>
              <w:ind w:rightChars="-105" w:right="-220"/>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標準税率</w:t>
            </w:r>
          </w:p>
        </w:tc>
        <w:tc>
          <w:tcPr>
            <w:tcW w:w="3190" w:type="dxa"/>
            <w:shd w:val="clear" w:color="auto" w:fill="B4C6E7" w:themeFill="accent5" w:themeFillTint="66"/>
            <w:vAlign w:val="center"/>
          </w:tcPr>
          <w:p w14:paraId="533FDD96" w14:textId="77777777" w:rsidR="006C5118" w:rsidRPr="004A131C" w:rsidRDefault="006C5118" w:rsidP="00036C46">
            <w:pPr>
              <w:autoSpaceDN w:val="0"/>
              <w:spacing w:line="200" w:lineRule="exact"/>
              <w:ind w:rightChars="-160" w:right="-336"/>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軽減税率</w:t>
            </w:r>
          </w:p>
        </w:tc>
      </w:tr>
      <w:tr w:rsidR="006C5118" w:rsidRPr="004A131C" w14:paraId="39CC709B" w14:textId="77777777" w:rsidTr="00036C46">
        <w:trPr>
          <w:trHeight w:val="227"/>
        </w:trPr>
        <w:tc>
          <w:tcPr>
            <w:tcW w:w="1984" w:type="dxa"/>
            <w:shd w:val="clear" w:color="auto" w:fill="FFFFFF" w:themeFill="background1"/>
            <w:tcMar>
              <w:right w:w="57" w:type="dxa"/>
            </w:tcMar>
            <w:vAlign w:val="center"/>
          </w:tcPr>
          <w:p w14:paraId="1B589BB1" w14:textId="77777777" w:rsidR="006C5118" w:rsidRPr="004A131C" w:rsidRDefault="006C5118" w:rsidP="00036C46">
            <w:pPr>
              <w:autoSpaceDN w:val="0"/>
              <w:spacing w:line="200" w:lineRule="exact"/>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地方消費税率</w:t>
            </w:r>
          </w:p>
        </w:tc>
        <w:tc>
          <w:tcPr>
            <w:tcW w:w="3189" w:type="dxa"/>
            <w:shd w:val="clear" w:color="auto" w:fill="FFFFFF" w:themeFill="background1"/>
            <w:vAlign w:val="center"/>
          </w:tcPr>
          <w:p w14:paraId="3159991D" w14:textId="77777777" w:rsidR="006C5118" w:rsidRPr="004A131C" w:rsidRDefault="006C5118" w:rsidP="00036C46">
            <w:pPr>
              <w:autoSpaceDN w:val="0"/>
              <w:spacing w:line="200" w:lineRule="exact"/>
              <w:ind w:rightChars="-105" w:right="-220"/>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2.2％</w:t>
            </w:r>
          </w:p>
          <w:p w14:paraId="5553AFC5" w14:textId="77777777" w:rsidR="006C5118" w:rsidRPr="004A131C" w:rsidRDefault="006C5118" w:rsidP="00036C46">
            <w:pPr>
              <w:autoSpaceDN w:val="0"/>
              <w:spacing w:line="200" w:lineRule="exact"/>
              <w:ind w:rightChars="-105" w:right="-220"/>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（消費税額の</w:t>
            </w:r>
            <w:r w:rsidRPr="004A131C">
              <w:rPr>
                <w:rFonts w:ascii="BIZ UDPゴシック" w:eastAsia="BIZ UDPゴシック" w:hAnsi="Meiryo UI"/>
                <w:color w:val="000000" w:themeColor="text1"/>
                <w:spacing w:val="6"/>
                <w:sz w:val="20"/>
                <w:szCs w:val="20"/>
              </w:rPr>
              <w:t>78分の22）</w:t>
            </w:r>
          </w:p>
        </w:tc>
        <w:tc>
          <w:tcPr>
            <w:tcW w:w="3190" w:type="dxa"/>
            <w:shd w:val="clear" w:color="auto" w:fill="FFFFFF" w:themeFill="background1"/>
            <w:vAlign w:val="center"/>
          </w:tcPr>
          <w:p w14:paraId="068B084A" w14:textId="77777777" w:rsidR="006C5118" w:rsidRPr="004A131C" w:rsidRDefault="006C5118" w:rsidP="00036C46">
            <w:pPr>
              <w:autoSpaceDN w:val="0"/>
              <w:spacing w:line="200" w:lineRule="exact"/>
              <w:ind w:rightChars="-160" w:right="-336"/>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1.76％</w:t>
            </w:r>
          </w:p>
          <w:p w14:paraId="1EC9ABB1" w14:textId="77777777" w:rsidR="006C5118" w:rsidRPr="004A131C" w:rsidRDefault="006C5118" w:rsidP="00036C46">
            <w:pPr>
              <w:autoSpaceDN w:val="0"/>
              <w:spacing w:line="200" w:lineRule="exact"/>
              <w:ind w:rightChars="-160" w:right="-336"/>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（消費税額の</w:t>
            </w:r>
            <w:r w:rsidRPr="004A131C">
              <w:rPr>
                <w:rFonts w:ascii="BIZ UDPゴシック" w:eastAsia="BIZ UDPゴシック" w:hAnsi="Meiryo UI"/>
                <w:color w:val="000000" w:themeColor="text1"/>
                <w:spacing w:val="6"/>
                <w:sz w:val="20"/>
                <w:szCs w:val="20"/>
              </w:rPr>
              <w:t>78分の22）</w:t>
            </w:r>
          </w:p>
        </w:tc>
      </w:tr>
      <w:tr w:rsidR="006C5118" w:rsidRPr="004A131C" w14:paraId="680F415F" w14:textId="77777777" w:rsidTr="00036C46">
        <w:trPr>
          <w:trHeight w:val="227"/>
        </w:trPr>
        <w:tc>
          <w:tcPr>
            <w:tcW w:w="1984" w:type="dxa"/>
            <w:tcBorders>
              <w:bottom w:val="double" w:sz="4" w:space="0" w:color="auto"/>
            </w:tcBorders>
            <w:shd w:val="clear" w:color="auto" w:fill="FFFFFF" w:themeFill="background1"/>
            <w:tcMar>
              <w:right w:w="57" w:type="dxa"/>
            </w:tcMar>
            <w:vAlign w:val="center"/>
          </w:tcPr>
          <w:p w14:paraId="7308B2D6" w14:textId="77777777" w:rsidR="006C5118" w:rsidRPr="004A131C" w:rsidRDefault="006C5118" w:rsidP="00036C46">
            <w:pPr>
              <w:autoSpaceDN w:val="0"/>
              <w:spacing w:line="200" w:lineRule="exact"/>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消費税率</w:t>
            </w:r>
          </w:p>
        </w:tc>
        <w:tc>
          <w:tcPr>
            <w:tcW w:w="3189" w:type="dxa"/>
            <w:tcBorders>
              <w:bottom w:val="double" w:sz="4" w:space="0" w:color="auto"/>
            </w:tcBorders>
            <w:shd w:val="clear" w:color="auto" w:fill="FFFFFF" w:themeFill="background1"/>
            <w:vAlign w:val="center"/>
          </w:tcPr>
          <w:p w14:paraId="2FC1B55A" w14:textId="77777777" w:rsidR="006C5118" w:rsidRPr="004A131C" w:rsidRDefault="006C5118" w:rsidP="00036C46">
            <w:pPr>
              <w:autoSpaceDN w:val="0"/>
              <w:spacing w:line="200" w:lineRule="exact"/>
              <w:ind w:rightChars="-105" w:right="-220"/>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7.8％</w:t>
            </w:r>
          </w:p>
        </w:tc>
        <w:tc>
          <w:tcPr>
            <w:tcW w:w="3190" w:type="dxa"/>
            <w:tcBorders>
              <w:bottom w:val="double" w:sz="4" w:space="0" w:color="auto"/>
            </w:tcBorders>
            <w:shd w:val="clear" w:color="auto" w:fill="FFFFFF" w:themeFill="background1"/>
            <w:vAlign w:val="center"/>
          </w:tcPr>
          <w:p w14:paraId="3557100B" w14:textId="77777777" w:rsidR="006C5118" w:rsidRPr="004A131C" w:rsidRDefault="006C5118" w:rsidP="00036C46">
            <w:pPr>
              <w:autoSpaceDN w:val="0"/>
              <w:spacing w:line="200" w:lineRule="exact"/>
              <w:ind w:rightChars="-160" w:right="-336"/>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6.24％</w:t>
            </w:r>
          </w:p>
        </w:tc>
      </w:tr>
      <w:tr w:rsidR="006C5118" w:rsidRPr="004A131C" w14:paraId="34713845" w14:textId="77777777" w:rsidTr="00036C46">
        <w:trPr>
          <w:trHeight w:val="227"/>
        </w:trPr>
        <w:tc>
          <w:tcPr>
            <w:tcW w:w="1984" w:type="dxa"/>
            <w:tcBorders>
              <w:top w:val="double" w:sz="4" w:space="0" w:color="auto"/>
              <w:bottom w:val="single" w:sz="4" w:space="0" w:color="auto"/>
            </w:tcBorders>
            <w:shd w:val="clear" w:color="auto" w:fill="FFFFFF" w:themeFill="background1"/>
            <w:tcMar>
              <w:right w:w="57" w:type="dxa"/>
            </w:tcMar>
            <w:vAlign w:val="center"/>
          </w:tcPr>
          <w:p w14:paraId="2C4BCF60" w14:textId="77777777" w:rsidR="006C5118" w:rsidRPr="004A131C" w:rsidRDefault="006C5118" w:rsidP="00036C46">
            <w:pPr>
              <w:autoSpaceDN w:val="0"/>
              <w:spacing w:line="200" w:lineRule="exact"/>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合　　計</w:t>
            </w:r>
          </w:p>
        </w:tc>
        <w:tc>
          <w:tcPr>
            <w:tcW w:w="3189" w:type="dxa"/>
            <w:tcBorders>
              <w:top w:val="double" w:sz="4" w:space="0" w:color="auto"/>
              <w:bottom w:val="single" w:sz="4" w:space="0" w:color="auto"/>
            </w:tcBorders>
            <w:shd w:val="clear" w:color="auto" w:fill="FFFFFF" w:themeFill="background1"/>
            <w:vAlign w:val="center"/>
          </w:tcPr>
          <w:p w14:paraId="735F64FF" w14:textId="77777777" w:rsidR="006C5118" w:rsidRPr="004A131C" w:rsidRDefault="006C5118" w:rsidP="00036C46">
            <w:pPr>
              <w:autoSpaceDN w:val="0"/>
              <w:spacing w:line="200" w:lineRule="exact"/>
              <w:ind w:rightChars="-105" w:right="-220"/>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10％</w:t>
            </w:r>
          </w:p>
        </w:tc>
        <w:tc>
          <w:tcPr>
            <w:tcW w:w="3190" w:type="dxa"/>
            <w:tcBorders>
              <w:top w:val="double" w:sz="4" w:space="0" w:color="auto"/>
              <w:bottom w:val="single" w:sz="4" w:space="0" w:color="auto"/>
            </w:tcBorders>
            <w:shd w:val="clear" w:color="auto" w:fill="FFFFFF" w:themeFill="background1"/>
            <w:vAlign w:val="center"/>
          </w:tcPr>
          <w:p w14:paraId="2DB283A6" w14:textId="77777777" w:rsidR="006C5118" w:rsidRPr="004A131C" w:rsidRDefault="006C5118" w:rsidP="00036C46">
            <w:pPr>
              <w:autoSpaceDN w:val="0"/>
              <w:spacing w:line="200" w:lineRule="exact"/>
              <w:ind w:rightChars="-160" w:right="-336"/>
              <w:jc w:val="center"/>
              <w:rPr>
                <w:rFonts w:ascii="BIZ UDPゴシック" w:eastAsia="BIZ UDPゴシック" w:hAnsi="Meiryo UI"/>
                <w:color w:val="000000" w:themeColor="text1"/>
                <w:spacing w:val="6"/>
                <w:sz w:val="20"/>
                <w:szCs w:val="20"/>
              </w:rPr>
            </w:pPr>
            <w:r w:rsidRPr="004A131C">
              <w:rPr>
                <w:rFonts w:ascii="BIZ UDPゴシック" w:eastAsia="BIZ UDPゴシック" w:hAnsi="Meiryo UI" w:hint="eastAsia"/>
                <w:color w:val="000000" w:themeColor="text1"/>
                <w:spacing w:val="6"/>
                <w:sz w:val="20"/>
                <w:szCs w:val="20"/>
              </w:rPr>
              <w:t>8％</w:t>
            </w:r>
          </w:p>
        </w:tc>
      </w:tr>
    </w:tbl>
    <w:p w14:paraId="6BFF4039" w14:textId="77777777" w:rsidR="006C5118" w:rsidRPr="00711FC3" w:rsidRDefault="006C5118" w:rsidP="006C5118">
      <w:pPr>
        <w:autoSpaceDN w:val="0"/>
        <w:spacing w:line="160" w:lineRule="exact"/>
        <w:rPr>
          <w:rFonts w:ascii="BIZ UDPゴシック" w:eastAsia="BIZ UDPゴシック" w:hAnsi="Meiryo UI"/>
          <w:strike/>
          <w:color w:val="000000" w:themeColor="text1"/>
          <w:spacing w:val="6"/>
          <w:sz w:val="16"/>
        </w:rPr>
      </w:pPr>
    </w:p>
    <w:p w14:paraId="3A4FB614" w14:textId="77777777" w:rsidR="006C5118" w:rsidRPr="00711FC3" w:rsidRDefault="006C5118" w:rsidP="006C5118">
      <w:pPr>
        <w:autoSpaceDN w:val="0"/>
        <w:spacing w:line="480" w:lineRule="exact"/>
        <w:rPr>
          <w:rFonts w:ascii="BIZ UDPゴシック" w:eastAsia="BIZ UDPゴシック" w:hAnsi="Meiryo UI"/>
          <w:b/>
          <w:color w:val="000000" w:themeColor="text1"/>
          <w:spacing w:val="6"/>
          <w:sz w:val="32"/>
          <w:szCs w:val="24"/>
        </w:rPr>
      </w:pPr>
      <w:r w:rsidRPr="00711FC3">
        <w:rPr>
          <w:rFonts w:ascii="BIZ UDPゴシック" w:eastAsia="BIZ UDPゴシック" w:hAnsi="Meiryo UI" w:hint="eastAsia"/>
          <w:b/>
          <w:color w:val="000000" w:themeColor="text1"/>
          <w:spacing w:val="6"/>
          <w:sz w:val="32"/>
          <w:szCs w:val="24"/>
        </w:rPr>
        <w:t>■ 納める方法</w:t>
      </w:r>
    </w:p>
    <w:p w14:paraId="1F090259" w14:textId="77777777" w:rsidR="006C5118" w:rsidRDefault="006C5118" w:rsidP="006C5118">
      <w:pPr>
        <w:autoSpaceDN w:val="0"/>
        <w:spacing w:line="260" w:lineRule="exact"/>
        <w:ind w:leftChars="100" w:left="210" w:firstLineChars="100" w:firstLine="212"/>
        <w:rPr>
          <w:rFonts w:ascii="BIZ UDPゴシック" w:eastAsia="BIZ UDPゴシック" w:hAnsi="Meiryo UI"/>
          <w:color w:val="000000" w:themeColor="text1"/>
          <w:spacing w:val="6"/>
          <w:sz w:val="20"/>
        </w:rPr>
      </w:pPr>
      <w:r w:rsidRPr="00711FC3">
        <w:rPr>
          <w:rFonts w:ascii="BIZ UDPゴシック" w:eastAsia="BIZ UDPゴシック" w:hAnsi="Meiryo UI" w:hint="eastAsia"/>
          <w:spacing w:val="6"/>
          <w:sz w:val="20"/>
        </w:rPr>
        <w:t>「譲渡割」については住所地又は本店所在地を所轄する税務署に、「貨物割」については所轄の税関に、消費税と合わせて申告し、納めます。この納付された地方消費税については、国から税務署や保税地域の所在する都道府県に払い込まれます</w:t>
      </w:r>
      <w:r w:rsidRPr="00711FC3">
        <w:rPr>
          <w:rFonts w:ascii="BIZ UDPゴシック" w:eastAsia="BIZ UDPゴシック" w:hAnsi="Meiryo UI" w:hint="eastAsia"/>
          <w:color w:val="000000" w:themeColor="text1"/>
          <w:spacing w:val="6"/>
          <w:sz w:val="20"/>
        </w:rPr>
        <w:t>。</w:t>
      </w:r>
    </w:p>
    <w:p w14:paraId="37ABC515" w14:textId="77777777" w:rsidR="006C5118" w:rsidRDefault="006C5118" w:rsidP="006C5118">
      <w:pPr>
        <w:autoSpaceDN w:val="0"/>
        <w:spacing w:line="100" w:lineRule="exact"/>
        <w:ind w:leftChars="100" w:left="210" w:firstLineChars="100" w:firstLine="212"/>
        <w:rPr>
          <w:rFonts w:ascii="BIZ UDPゴシック" w:eastAsia="BIZ UDPゴシック" w:hAnsi="Meiryo UI"/>
          <w:color w:val="000000" w:themeColor="text1"/>
          <w:spacing w:val="6"/>
          <w:sz w:val="20"/>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6C5118" w:rsidRPr="00711FC3" w14:paraId="7FA8B10C" w14:textId="77777777" w:rsidTr="00036C46">
        <w:trPr>
          <w:trHeight w:val="794"/>
        </w:trPr>
        <w:tc>
          <w:tcPr>
            <w:tcW w:w="10490" w:type="dxa"/>
            <w:tcMar>
              <w:top w:w="28" w:type="dxa"/>
              <w:left w:w="57" w:type="dxa"/>
              <w:bottom w:w="28" w:type="dxa"/>
              <w:right w:w="57" w:type="dxa"/>
            </w:tcMar>
          </w:tcPr>
          <w:p w14:paraId="53B48BAC" w14:textId="77777777" w:rsidR="006C5118" w:rsidRDefault="006C5118" w:rsidP="00036C46">
            <w:pPr>
              <w:autoSpaceDN w:val="0"/>
              <w:spacing w:line="260" w:lineRule="exact"/>
              <w:ind w:left="106" w:hangingChars="50" w:hanging="106"/>
              <w:rPr>
                <w:rFonts w:ascii="BIZ UDPゴシック" w:eastAsia="BIZ UDPゴシック" w:hAnsi="Meiryo UI"/>
                <w:b/>
                <w:spacing w:val="6"/>
                <w:sz w:val="20"/>
              </w:rPr>
            </w:pPr>
            <w:r w:rsidRPr="00D45F70">
              <w:rPr>
                <w:rFonts w:ascii="BIZ UDPゴシック" w:eastAsia="BIZ UDPゴシック" w:hAnsi="Meiryo UI" w:hint="eastAsia"/>
                <w:b/>
                <w:spacing w:val="6"/>
                <w:sz w:val="20"/>
              </w:rPr>
              <w:t>※地方消費税率の引上げについて</w:t>
            </w:r>
          </w:p>
          <w:p w14:paraId="505F258B" w14:textId="77777777" w:rsidR="006C5118" w:rsidRDefault="006C5118" w:rsidP="00036C46">
            <w:pPr>
              <w:autoSpaceDN w:val="0"/>
              <w:spacing w:line="220" w:lineRule="exact"/>
              <w:ind w:leftChars="-9" w:left="-19" w:firstLineChars="100" w:firstLine="172"/>
              <w:rPr>
                <w:rFonts w:ascii="BIZ UDPゴシック" w:eastAsia="BIZ UDPゴシック" w:hAnsi="Meiryo UI"/>
                <w:spacing w:val="6"/>
                <w:sz w:val="16"/>
              </w:rPr>
            </w:pPr>
            <w:r w:rsidRPr="002127C2">
              <w:rPr>
                <w:rFonts w:ascii="BIZ UDPゴシック" w:eastAsia="BIZ UDPゴシック" w:hAnsi="Meiryo UI"/>
                <w:spacing w:val="6"/>
                <w:sz w:val="16"/>
              </w:rPr>
              <w:t>少子高齢化</w:t>
            </w:r>
            <w:r w:rsidRPr="002127C2">
              <w:rPr>
                <w:rFonts w:ascii="BIZ UDPゴシック" w:eastAsia="BIZ UDPゴシック" w:hAnsi="Meiryo UI" w:hint="eastAsia"/>
                <w:spacing w:val="6"/>
                <w:sz w:val="16"/>
              </w:rPr>
              <w:t>が急速に進展する</w:t>
            </w:r>
            <w:r w:rsidRPr="002127C2">
              <w:rPr>
                <w:rFonts w:ascii="BIZ UDPゴシック" w:eastAsia="BIZ UDPゴシック" w:hAnsi="Meiryo UI"/>
                <w:spacing w:val="6"/>
                <w:sz w:val="16"/>
              </w:rPr>
              <w:t>中で国民の誰もが安心して暮らすことができるよう、国とともに社会保障を担う地方の財源を確保するため、消費税率の引上げに伴</w:t>
            </w:r>
            <w:r w:rsidRPr="002127C2">
              <w:rPr>
                <w:rFonts w:ascii="BIZ UDPゴシック" w:eastAsia="BIZ UDPゴシック" w:hAnsi="Meiryo UI" w:hint="eastAsia"/>
                <w:spacing w:val="6"/>
                <w:sz w:val="16"/>
              </w:rPr>
              <w:t>って</w:t>
            </w:r>
            <w:r w:rsidRPr="002127C2">
              <w:rPr>
                <w:rFonts w:ascii="BIZ UDPゴシック" w:eastAsia="BIZ UDPゴシック" w:hAnsi="Meiryo UI"/>
                <w:spacing w:val="6"/>
                <w:sz w:val="16"/>
              </w:rPr>
              <w:t>地方消費税率が</w:t>
            </w:r>
            <w:r w:rsidRPr="002127C2">
              <w:rPr>
                <w:rFonts w:ascii="BIZ UDPゴシック" w:eastAsia="BIZ UDPゴシック" w:hAnsi="Meiryo UI" w:hint="eastAsia"/>
                <w:spacing w:val="6"/>
                <w:sz w:val="16"/>
              </w:rPr>
              <w:t>段階的に引き上げられました。</w:t>
            </w:r>
          </w:p>
          <w:p w14:paraId="6D301A16" w14:textId="77777777" w:rsidR="006C5118" w:rsidRDefault="006C5118" w:rsidP="00036C46">
            <w:pPr>
              <w:autoSpaceDN w:val="0"/>
              <w:spacing w:line="220" w:lineRule="exact"/>
              <w:ind w:firstLineChars="100" w:firstLine="172"/>
              <w:rPr>
                <w:rFonts w:ascii="BIZ UDPゴシック" w:eastAsia="BIZ UDPゴシック" w:hAnsi="Meiryo UI"/>
                <w:spacing w:val="6"/>
                <w:sz w:val="16"/>
              </w:rPr>
            </w:pPr>
            <w:r w:rsidRPr="002127C2">
              <w:rPr>
                <w:rFonts w:ascii="BIZ UDPゴシック" w:eastAsia="BIZ UDPゴシック" w:hAnsi="Meiryo UI" w:hint="eastAsia"/>
                <w:spacing w:val="6"/>
                <w:sz w:val="16"/>
              </w:rPr>
              <w:t>引上げ分に係る地方消費税収入については、社会保障４経費</w:t>
            </w:r>
            <w:r w:rsidRPr="002127C2">
              <w:rPr>
                <w:rFonts w:ascii="BIZ UDPゴシック" w:eastAsia="BIZ UDPゴシック" w:hAnsi="Meiryo UI" w:hint="eastAsia"/>
                <w:spacing w:val="6"/>
                <w:sz w:val="12"/>
              </w:rPr>
              <w:t>（注）</w:t>
            </w:r>
            <w:r w:rsidRPr="002127C2">
              <w:rPr>
                <w:rFonts w:ascii="BIZ UDPゴシック" w:eastAsia="BIZ UDPゴシック" w:hAnsi="Meiryo UI" w:hint="eastAsia"/>
                <w:spacing w:val="6"/>
                <w:sz w:val="16"/>
              </w:rPr>
              <w:t>その他社会保障施策（社会福祉、社会保険及び保健衛生に関する施策をいいます。）に要する経費に充てることとされています。</w:t>
            </w:r>
          </w:p>
          <w:p w14:paraId="6965C0F7" w14:textId="77777777" w:rsidR="006C5118" w:rsidRPr="00711FC3" w:rsidRDefault="006C5118" w:rsidP="00036C46">
            <w:pPr>
              <w:autoSpaceDN w:val="0"/>
              <w:spacing w:line="220" w:lineRule="exact"/>
              <w:ind w:firstLineChars="100" w:firstLine="172"/>
              <w:rPr>
                <w:rFonts w:ascii="BIZ UDPゴシック" w:eastAsia="BIZ UDPゴシック" w:hAnsi="Meiryo UI"/>
                <w:color w:val="FF0000"/>
                <w:spacing w:val="6"/>
                <w:sz w:val="12"/>
              </w:rPr>
            </w:pPr>
            <w:r w:rsidRPr="002127C2">
              <w:rPr>
                <w:rFonts w:ascii="BIZ UDPゴシック" w:eastAsia="BIZ UDPゴシック" w:hAnsi="Meiryo UI" w:hint="eastAsia"/>
                <w:spacing w:val="6"/>
                <w:sz w:val="16"/>
              </w:rPr>
              <w:t>（注）制度として確立された年金、医療及び介護の社会保障給付並びに少子化に対処するための施策に要する経費</w:t>
            </w:r>
          </w:p>
        </w:tc>
      </w:tr>
    </w:tbl>
    <w:p w14:paraId="059D1A17" w14:textId="77777777" w:rsidR="006C5118" w:rsidRDefault="006C5118" w:rsidP="006C5118">
      <w:pPr>
        <w:autoSpaceDN w:val="0"/>
        <w:spacing w:line="100" w:lineRule="exact"/>
        <w:rPr>
          <w:rFonts w:ascii="BIZ UDPゴシック" w:eastAsia="BIZ UDPゴシック" w:hAnsi="Meiryo UI"/>
          <w:spacing w:val="6"/>
          <w:sz w:val="16"/>
        </w:rPr>
      </w:pPr>
    </w:p>
    <w:p w14:paraId="206F93EA" w14:textId="77777777" w:rsidR="006C5118" w:rsidRPr="00711FC3" w:rsidRDefault="006C5118" w:rsidP="006C5118">
      <w:pPr>
        <w:autoSpaceDN w:val="0"/>
        <w:spacing w:line="100" w:lineRule="exact"/>
        <w:rPr>
          <w:rFonts w:ascii="BIZ UDPゴシック" w:eastAsia="BIZ UDPゴシック" w:hAnsi="Meiryo UI"/>
          <w:spacing w:val="6"/>
          <w:sz w:val="16"/>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6C5118" w:rsidRPr="00711FC3" w14:paraId="59BBAE59" w14:textId="77777777" w:rsidTr="00036C46">
        <w:trPr>
          <w:trHeight w:val="1370"/>
        </w:trPr>
        <w:tc>
          <w:tcPr>
            <w:tcW w:w="10490" w:type="dxa"/>
            <w:tcMar>
              <w:top w:w="28" w:type="dxa"/>
              <w:left w:w="57" w:type="dxa"/>
              <w:bottom w:w="28" w:type="dxa"/>
              <w:right w:w="57" w:type="dxa"/>
            </w:tcMar>
            <w:vAlign w:val="center"/>
          </w:tcPr>
          <w:p w14:paraId="738A40C3" w14:textId="77777777" w:rsidR="006C5118" w:rsidRPr="00711FC3" w:rsidRDefault="006C5118" w:rsidP="00036C46">
            <w:pPr>
              <w:autoSpaceDN w:val="0"/>
              <w:spacing w:line="220" w:lineRule="exact"/>
              <w:rPr>
                <w:rFonts w:ascii="BIZ UDPゴシック" w:eastAsia="BIZ UDPゴシック" w:hAnsi="Meiryo UI"/>
                <w:b/>
                <w:color w:val="000000" w:themeColor="text1"/>
                <w:spacing w:val="6"/>
                <w:sz w:val="20"/>
              </w:rPr>
            </w:pPr>
            <w:r w:rsidRPr="00711FC3">
              <w:rPr>
                <w:rFonts w:ascii="BIZ UDPゴシック" w:eastAsia="BIZ UDPゴシック" w:hAnsi="Meiryo UI" w:hint="eastAsia"/>
                <w:b/>
                <w:color w:val="000000" w:themeColor="text1"/>
                <w:spacing w:val="6"/>
                <w:sz w:val="20"/>
              </w:rPr>
              <w:t>≪豆知識　市町村への交付／地方消費税≫</w:t>
            </w:r>
          </w:p>
          <w:p w14:paraId="19E360FE" w14:textId="77777777" w:rsidR="006C5118" w:rsidRPr="00711FC3" w:rsidRDefault="006C5118" w:rsidP="00036C46">
            <w:pPr>
              <w:autoSpaceDN w:val="0"/>
              <w:spacing w:line="220" w:lineRule="exact"/>
              <w:ind w:firstLineChars="100" w:firstLine="172"/>
              <w:rPr>
                <w:rFonts w:ascii="BIZ UDPゴシック" w:eastAsia="BIZ UDPゴシック" w:hAnsi="Meiryo UI"/>
                <w:color w:val="000000" w:themeColor="text1"/>
                <w:spacing w:val="6"/>
                <w:sz w:val="16"/>
              </w:rPr>
            </w:pPr>
            <w:r w:rsidRPr="00711FC3">
              <w:rPr>
                <w:rFonts w:ascii="BIZ UDPゴシック" w:eastAsia="BIZ UDPゴシック" w:hAnsi="Meiryo UI" w:hint="eastAsia"/>
                <w:color w:val="000000" w:themeColor="text1"/>
                <w:spacing w:val="6"/>
                <w:sz w:val="16"/>
              </w:rPr>
              <w:t>払い込まれた地方消費税は、消費に関する指標に基づき、都道府県間で清算されます。そして、清算後の金額の２分の１相当額が、府内の各市町村へ交付されます。</w:t>
            </w:r>
          </w:p>
          <w:p w14:paraId="430CB655" w14:textId="77777777" w:rsidR="006C5118" w:rsidRPr="00711FC3" w:rsidRDefault="006C5118" w:rsidP="00036C46">
            <w:pPr>
              <w:autoSpaceDN w:val="0"/>
              <w:spacing w:line="220" w:lineRule="exact"/>
              <w:ind w:firstLineChars="100" w:firstLine="172"/>
              <w:rPr>
                <w:rFonts w:ascii="BIZ UDPゴシック" w:eastAsia="BIZ UDPゴシック" w:hAnsi="Meiryo UI"/>
                <w:color w:val="000000" w:themeColor="text1"/>
                <w:spacing w:val="6"/>
                <w:sz w:val="16"/>
              </w:rPr>
            </w:pPr>
            <w:r w:rsidRPr="00711FC3">
              <w:rPr>
                <w:rFonts w:ascii="BIZ UDPゴシック" w:eastAsia="BIZ UDPゴシック" w:hAnsi="Meiryo UI" w:hint="eastAsia"/>
                <w:color w:val="000000" w:themeColor="text1"/>
                <w:spacing w:val="6"/>
                <w:sz w:val="16"/>
              </w:rPr>
              <w:t>各市町村へは、この交付すべき金額の２分の１を市町村ごとの「人口（国勢調査）」で、他の２分の１を「従業者数（経済センサス基礎調査）」で按分して交付することとされています。</w:t>
            </w:r>
            <w:r w:rsidRPr="00711FC3">
              <w:rPr>
                <w:rFonts w:ascii="BIZ UDPゴシック" w:eastAsia="BIZ UDPゴシック" w:hAnsi="Meiryo UI"/>
                <w:color w:val="000000" w:themeColor="text1"/>
                <w:spacing w:val="6"/>
                <w:sz w:val="16"/>
              </w:rPr>
              <w:t xml:space="preserve"> ただし、引上げ分に係る地方消費税については、社会保障財源化されることを踏まえ、全額人口により</w:t>
            </w:r>
            <w:r w:rsidRPr="00711FC3">
              <w:rPr>
                <w:rFonts w:ascii="BIZ UDPゴシック" w:eastAsia="BIZ UDPゴシック" w:hAnsi="Meiryo UI" w:hint="eastAsia"/>
                <w:color w:val="000000" w:themeColor="text1"/>
                <w:spacing w:val="6"/>
                <w:sz w:val="16"/>
              </w:rPr>
              <w:t>按</w:t>
            </w:r>
            <w:r w:rsidRPr="00711FC3">
              <w:rPr>
                <w:rFonts w:ascii="BIZ UDPゴシック" w:eastAsia="BIZ UDPゴシック" w:hAnsi="Meiryo UI"/>
                <w:color w:val="000000" w:themeColor="text1"/>
                <w:spacing w:val="6"/>
                <w:sz w:val="16"/>
              </w:rPr>
              <w:t>分して交付することとされました。</w:t>
            </w:r>
          </w:p>
        </w:tc>
      </w:tr>
    </w:tbl>
    <w:p w14:paraId="7A0B0068" w14:textId="41A58938" w:rsidR="006C5118" w:rsidRDefault="000F4711" w:rsidP="0072111E">
      <w:pPr>
        <w:widowControl/>
        <w:autoSpaceDN w:val="0"/>
        <w:jc w:val="left"/>
        <w:rPr>
          <w:rFonts w:ascii="Meiryo UI" w:eastAsia="Meiryo UI" w:hAnsi="Meiryo UI"/>
          <w:sz w:val="20"/>
          <w:szCs w:val="20"/>
        </w:rPr>
      </w:pPr>
      <w:r w:rsidRPr="00BA5CF1">
        <w:rPr>
          <w:rFonts w:ascii="Meiryo UI" w:eastAsia="Meiryo UI" w:hAnsi="Meiryo UI"/>
          <w:noProof/>
          <w:sz w:val="20"/>
          <w:szCs w:val="20"/>
        </w:rPr>
        <mc:AlternateContent>
          <mc:Choice Requires="wps">
            <w:drawing>
              <wp:anchor distT="0" distB="0" distL="114300" distR="114300" simplePos="0" relativeHeight="252222464" behindDoc="0" locked="0" layoutInCell="1" allowOverlap="1" wp14:anchorId="3C3BFDF6" wp14:editId="76D9D798">
                <wp:simplePos x="0" y="0"/>
                <wp:positionH relativeFrom="column">
                  <wp:posOffset>0</wp:posOffset>
                </wp:positionH>
                <wp:positionV relativeFrom="paragraph">
                  <wp:posOffset>116841</wp:posOffset>
                </wp:positionV>
                <wp:extent cx="6629400" cy="1371600"/>
                <wp:effectExtent l="19050" t="19050" r="19050" b="19050"/>
                <wp:wrapNone/>
                <wp:docPr id="1854" name="正方形/長方形 1854"/>
                <wp:cNvGraphicFramePr/>
                <a:graphic xmlns:a="http://schemas.openxmlformats.org/drawingml/2006/main">
                  <a:graphicData uri="http://schemas.microsoft.com/office/word/2010/wordprocessingShape">
                    <wps:wsp>
                      <wps:cNvSpPr/>
                      <wps:spPr>
                        <a:xfrm>
                          <a:off x="0" y="0"/>
                          <a:ext cx="6629400" cy="1371600"/>
                        </a:xfrm>
                        <a:prstGeom prst="rect">
                          <a:avLst/>
                        </a:prstGeom>
                        <a:noFill/>
                        <a:ln w="2857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02740B88" w14:textId="77777777" w:rsidR="00126E9E" w:rsidRDefault="00331F1A" w:rsidP="00126E9E">
                            <w:pPr>
                              <w:autoSpaceDE w:val="0"/>
                              <w:autoSpaceDN w:val="0"/>
                              <w:jc w:val="center"/>
                              <w:rPr>
                                <w:rFonts w:ascii="BIZ UDPゴシック" w:eastAsia="BIZ UDPゴシック" w:hAnsi="BIZ UDPゴシック"/>
                                <w:b/>
                                <w:color w:val="000000" w:themeColor="text1"/>
                                <w:spacing w:val="-6"/>
                              </w:rPr>
                            </w:pPr>
                            <w:r>
                              <w:rPr>
                                <w:rFonts w:ascii="BIZ UDPゴシック" w:eastAsia="BIZ UDPゴシック" w:hAnsi="BIZ UDPゴシック" w:hint="eastAsia"/>
                                <w:b/>
                                <w:color w:val="000000" w:themeColor="text1"/>
                                <w:spacing w:val="-6"/>
                              </w:rPr>
                              <w:t xml:space="preserve">　　</w:t>
                            </w:r>
                            <w:r>
                              <w:rPr>
                                <w:rFonts w:ascii="BIZ UDPゴシック" w:eastAsia="BIZ UDPゴシック" w:hAnsi="BIZ UDPゴシック"/>
                                <w:b/>
                                <w:color w:val="000000" w:themeColor="text1"/>
                                <w:spacing w:val="-6"/>
                              </w:rPr>
                              <w:t xml:space="preserve">　　</w:t>
                            </w:r>
                            <w:r w:rsidR="00126E9E" w:rsidRPr="00BA5CF1">
                              <w:rPr>
                                <w:rFonts w:ascii="BIZ UDPゴシック" w:eastAsia="BIZ UDPゴシック" w:hAnsi="BIZ UDPゴシック" w:hint="eastAsia"/>
                                <w:b/>
                                <w:color w:val="000000" w:themeColor="text1"/>
                                <w:spacing w:val="-6"/>
                              </w:rPr>
                              <w:t>【大阪</w:t>
                            </w:r>
                            <w:r w:rsidR="00126E9E" w:rsidRPr="00BA5CF1">
                              <w:rPr>
                                <w:rFonts w:ascii="BIZ UDPゴシック" w:eastAsia="BIZ UDPゴシック" w:hAnsi="BIZ UDPゴシック"/>
                                <w:b/>
                                <w:color w:val="000000" w:themeColor="text1"/>
                                <w:spacing w:val="-6"/>
                              </w:rPr>
                              <w:t>国税局か</w:t>
                            </w:r>
                            <w:r w:rsidR="00126E9E" w:rsidRPr="00BA5CF1">
                              <w:rPr>
                                <w:rFonts w:ascii="BIZ UDPゴシック" w:eastAsia="BIZ UDPゴシック" w:hAnsi="BIZ UDPゴシック" w:hint="eastAsia"/>
                                <w:b/>
                                <w:color w:val="000000" w:themeColor="text1"/>
                                <w:spacing w:val="-6"/>
                              </w:rPr>
                              <w:t>らの</w:t>
                            </w:r>
                            <w:r w:rsidR="00126E9E" w:rsidRPr="00BA5CF1">
                              <w:rPr>
                                <w:rFonts w:ascii="BIZ UDPゴシック" w:eastAsia="BIZ UDPゴシック" w:hAnsi="BIZ UDPゴシック"/>
                                <w:b/>
                                <w:color w:val="000000" w:themeColor="text1"/>
                                <w:spacing w:val="-6"/>
                              </w:rPr>
                              <w:t>お知らせ</w:t>
                            </w:r>
                            <w:r w:rsidR="00126E9E" w:rsidRPr="00BA5CF1">
                              <w:rPr>
                                <w:rFonts w:ascii="BIZ UDPゴシック" w:eastAsia="BIZ UDPゴシック" w:hAnsi="BIZ UDPゴシック" w:hint="eastAsia"/>
                                <w:b/>
                                <w:color w:val="000000" w:themeColor="text1"/>
                                <w:spacing w:val="-6"/>
                              </w:rPr>
                              <w:t>】</w:t>
                            </w:r>
                          </w:p>
                          <w:p w14:paraId="38EB00B3" w14:textId="77777777" w:rsidR="00126E9E" w:rsidRDefault="00126E9E" w:rsidP="00126E9E">
                            <w:pPr>
                              <w:autoSpaceDE w:val="0"/>
                              <w:autoSpaceDN w:val="0"/>
                              <w:spacing w:line="100" w:lineRule="exact"/>
                              <w:jc w:val="center"/>
                              <w:rPr>
                                <w:rFonts w:ascii="BIZ UDPゴシック" w:eastAsia="BIZ UDPゴシック" w:hAnsi="BIZ UDPゴシック"/>
                                <w:b/>
                                <w:color w:val="000000" w:themeColor="text1"/>
                                <w:spacing w:val="-6"/>
                                <w:sz w:val="28"/>
                                <w:szCs w:val="28"/>
                              </w:rPr>
                            </w:pPr>
                          </w:p>
                          <w:p w14:paraId="2A86B7E3" w14:textId="77777777" w:rsidR="00126E9E" w:rsidRPr="00BA5CF1" w:rsidRDefault="00126E9E" w:rsidP="00126E9E">
                            <w:pPr>
                              <w:autoSpaceDE w:val="0"/>
                              <w:autoSpaceDN w:val="0"/>
                              <w:jc w:val="center"/>
                              <w:rPr>
                                <w:rFonts w:ascii="BIZ UDPゴシック" w:eastAsia="BIZ UDPゴシック" w:hAnsi="BIZ UDPゴシック"/>
                                <w:b/>
                                <w:color w:val="000000" w:themeColor="text1"/>
                                <w:spacing w:val="-6"/>
                                <w:sz w:val="28"/>
                                <w:szCs w:val="28"/>
                              </w:rPr>
                            </w:pPr>
                            <w:r>
                              <w:rPr>
                                <w:rFonts w:ascii="BIZ UDPゴシック" w:eastAsia="BIZ UDPゴシック" w:hAnsi="BIZ UDPゴシック" w:hint="eastAsia"/>
                                <w:b/>
                                <w:color w:val="000000" w:themeColor="text1"/>
                                <w:spacing w:val="-6"/>
                                <w:sz w:val="28"/>
                                <w:szCs w:val="28"/>
                              </w:rPr>
                              <w:t xml:space="preserve">　</w:t>
                            </w:r>
                            <w:r>
                              <w:rPr>
                                <w:rFonts w:ascii="BIZ UDPゴシック" w:eastAsia="BIZ UDPゴシック" w:hAnsi="BIZ UDPゴシック"/>
                                <w:b/>
                                <w:color w:val="000000" w:themeColor="text1"/>
                                <w:spacing w:val="-6"/>
                                <w:sz w:val="28"/>
                                <w:szCs w:val="28"/>
                              </w:rPr>
                              <w:t xml:space="preserve">　</w:t>
                            </w:r>
                            <w:r>
                              <w:rPr>
                                <w:rFonts w:ascii="BIZ UDPゴシック" w:eastAsia="BIZ UDPゴシック" w:hAnsi="BIZ UDPゴシック" w:hint="eastAsia"/>
                                <w:b/>
                                <w:color w:val="000000" w:themeColor="text1"/>
                                <w:spacing w:val="-6"/>
                                <w:sz w:val="28"/>
                                <w:szCs w:val="28"/>
                              </w:rPr>
                              <w:t xml:space="preserve">　</w:t>
                            </w:r>
                            <w:r>
                              <w:rPr>
                                <w:rFonts w:ascii="BIZ UDPゴシック" w:eastAsia="BIZ UDPゴシック" w:hAnsi="BIZ UDPゴシック"/>
                                <w:b/>
                                <w:color w:val="000000" w:themeColor="text1"/>
                                <w:spacing w:val="-6"/>
                                <w:sz w:val="28"/>
                                <w:szCs w:val="28"/>
                              </w:rPr>
                              <w:t xml:space="preserve">　</w:t>
                            </w:r>
                            <w:r w:rsidRPr="00BA5CF1">
                              <w:rPr>
                                <w:rFonts w:ascii="BIZ UDPゴシック" w:eastAsia="BIZ UDPゴシック" w:hAnsi="BIZ UDPゴシック" w:hint="eastAsia"/>
                                <w:b/>
                                <w:color w:val="000000" w:themeColor="text1"/>
                                <w:spacing w:val="-6"/>
                                <w:sz w:val="28"/>
                                <w:szCs w:val="28"/>
                              </w:rPr>
                              <w:t>令和５</w:t>
                            </w:r>
                            <w:r w:rsidRPr="00BA5CF1">
                              <w:rPr>
                                <w:rFonts w:ascii="BIZ UDPゴシック" w:eastAsia="BIZ UDPゴシック" w:hAnsi="BIZ UDPゴシック"/>
                                <w:b/>
                                <w:color w:val="000000" w:themeColor="text1"/>
                                <w:spacing w:val="-6"/>
                                <w:sz w:val="28"/>
                                <w:szCs w:val="28"/>
                              </w:rPr>
                              <w:t>年10月</w:t>
                            </w:r>
                            <w:r w:rsidRPr="00BA5CF1">
                              <w:rPr>
                                <w:rFonts w:ascii="BIZ UDPゴシック" w:eastAsia="BIZ UDPゴシック" w:hAnsi="BIZ UDPゴシック" w:hint="eastAsia"/>
                                <w:b/>
                                <w:color w:val="000000" w:themeColor="text1"/>
                                <w:spacing w:val="-6"/>
                                <w:sz w:val="28"/>
                                <w:szCs w:val="28"/>
                              </w:rPr>
                              <w:t>１</w:t>
                            </w:r>
                            <w:r w:rsidRPr="00BA5CF1">
                              <w:rPr>
                                <w:rFonts w:ascii="BIZ UDPゴシック" w:eastAsia="BIZ UDPゴシック" w:hAnsi="BIZ UDPゴシック"/>
                                <w:b/>
                                <w:color w:val="000000" w:themeColor="text1"/>
                                <w:spacing w:val="-6"/>
                                <w:sz w:val="28"/>
                                <w:szCs w:val="28"/>
                              </w:rPr>
                              <w:t>日</w:t>
                            </w:r>
                            <w:r w:rsidRPr="00BA5CF1">
                              <w:rPr>
                                <w:rFonts w:ascii="BIZ UDPゴシック" w:eastAsia="BIZ UDPゴシック" w:hAnsi="BIZ UDPゴシック" w:hint="eastAsia"/>
                                <w:b/>
                                <w:color w:val="000000" w:themeColor="text1"/>
                                <w:spacing w:val="-6"/>
                                <w:sz w:val="28"/>
                                <w:szCs w:val="28"/>
                              </w:rPr>
                              <w:t>から</w:t>
                            </w:r>
                            <w:r>
                              <w:rPr>
                                <w:rFonts w:ascii="BIZ UDPゴシック" w:eastAsia="BIZ UDPゴシック" w:hAnsi="BIZ UDPゴシック"/>
                                <w:b/>
                                <w:color w:val="000000" w:themeColor="text1"/>
                                <w:spacing w:val="-6"/>
                                <w:sz w:val="28"/>
                                <w:szCs w:val="28"/>
                              </w:rPr>
                              <w:t>インボイス制度が開始</w:t>
                            </w:r>
                            <w:r>
                              <w:rPr>
                                <w:rFonts w:ascii="BIZ UDPゴシック" w:eastAsia="BIZ UDPゴシック" w:hAnsi="BIZ UDPゴシック" w:hint="eastAsia"/>
                                <w:b/>
                                <w:color w:val="000000" w:themeColor="text1"/>
                                <w:spacing w:val="-6"/>
                                <w:sz w:val="28"/>
                                <w:szCs w:val="28"/>
                              </w:rPr>
                              <w:t>され</w:t>
                            </w:r>
                            <w:r w:rsidRPr="00BA5CF1">
                              <w:rPr>
                                <w:rFonts w:ascii="BIZ UDPゴシック" w:eastAsia="BIZ UDPゴシック" w:hAnsi="BIZ UDPゴシック"/>
                                <w:b/>
                                <w:color w:val="000000" w:themeColor="text1"/>
                                <w:spacing w:val="-6"/>
                                <w:sz w:val="28"/>
                                <w:szCs w:val="28"/>
                              </w:rPr>
                              <w:t>ます！</w:t>
                            </w:r>
                          </w:p>
                          <w:p w14:paraId="0D493651" w14:textId="77777777" w:rsidR="00126E9E" w:rsidRPr="00BA5CF1" w:rsidRDefault="00126E9E" w:rsidP="00126E9E">
                            <w:pPr>
                              <w:autoSpaceDE w:val="0"/>
                              <w:autoSpaceDN w:val="0"/>
                              <w:spacing w:line="100" w:lineRule="exact"/>
                              <w:jc w:val="center"/>
                              <w:rPr>
                                <w:rFonts w:ascii="BIZ UDPゴシック" w:eastAsia="BIZ UDPゴシック" w:hAnsi="BIZ UDPゴシック"/>
                                <w:color w:val="000000" w:themeColor="text1"/>
                                <w:spacing w:val="-6"/>
                              </w:rPr>
                            </w:pPr>
                          </w:p>
                          <w:p w14:paraId="4CB57367" w14:textId="77777777" w:rsidR="00126E9E" w:rsidRDefault="00126E9E" w:rsidP="00126E9E">
                            <w:pPr>
                              <w:autoSpaceDE w:val="0"/>
                              <w:autoSpaceDN w:val="0"/>
                              <w:spacing w:line="260" w:lineRule="exact"/>
                              <w:ind w:leftChars="600" w:left="1260"/>
                              <w:jc w:val="left"/>
                              <w:rPr>
                                <w:rFonts w:ascii="BIZ UDPゴシック" w:eastAsia="BIZ UDPゴシック" w:hAnsi="BIZ UDPゴシック"/>
                                <w:color w:val="000000" w:themeColor="text1"/>
                                <w:spacing w:val="-6"/>
                              </w:rPr>
                            </w:pPr>
                            <w:r w:rsidRPr="00BA5CF1">
                              <w:rPr>
                                <w:rFonts w:ascii="BIZ UDPゴシック" w:eastAsia="BIZ UDPゴシック" w:hAnsi="BIZ UDPゴシック" w:hint="eastAsia"/>
                                <w:color w:val="000000" w:themeColor="text1"/>
                                <w:spacing w:val="-6"/>
                              </w:rPr>
                              <w:t>■</w:t>
                            </w:r>
                            <w:r w:rsidRPr="00BA5CF1">
                              <w:rPr>
                                <w:rFonts w:ascii="BIZ UDPゴシック" w:eastAsia="BIZ UDPゴシック" w:hAnsi="BIZ UDPゴシック"/>
                                <w:b/>
                                <w:color w:val="000000" w:themeColor="text1"/>
                                <w:spacing w:val="-6"/>
                              </w:rPr>
                              <w:t>インボイス制度特設サイト</w:t>
                            </w:r>
                            <w:r w:rsidRPr="00BA5CF1">
                              <w:rPr>
                                <w:rFonts w:ascii="BIZ UDPゴシック" w:eastAsia="BIZ UDPゴシック" w:hAnsi="BIZ UDPゴシック" w:hint="eastAsia"/>
                                <w:color w:val="000000" w:themeColor="text1"/>
                                <w:spacing w:val="-6"/>
                              </w:rPr>
                              <w:t xml:space="preserve">　詳しくは</w:t>
                            </w:r>
                            <w:r w:rsidRPr="00BA5CF1">
                              <w:rPr>
                                <w:rFonts w:ascii="BIZ UDPゴシック" w:eastAsia="BIZ UDPゴシック" w:hAnsi="BIZ UDPゴシック"/>
                                <w:color w:val="000000" w:themeColor="text1"/>
                                <w:spacing w:val="-6"/>
                              </w:rPr>
                              <w:t>、下記ＵＲＬからご確認ください。</w:t>
                            </w:r>
                          </w:p>
                          <w:p w14:paraId="6819162D" w14:textId="77777777" w:rsidR="00126E9E" w:rsidRPr="000F4711" w:rsidRDefault="00F1479E" w:rsidP="00126E9E">
                            <w:pPr>
                              <w:autoSpaceDE w:val="0"/>
                              <w:autoSpaceDN w:val="0"/>
                              <w:spacing w:line="260" w:lineRule="exact"/>
                              <w:ind w:leftChars="600" w:left="1260"/>
                              <w:jc w:val="left"/>
                              <w:rPr>
                                <w:rFonts w:ascii="BIZ UDPゴシック" w:eastAsia="BIZ UDPゴシック" w:hAnsi="BIZ UDPゴシック"/>
                                <w:color w:val="000000" w:themeColor="text1"/>
                                <w:spacing w:val="-6"/>
                                <w:sz w:val="17"/>
                                <w:szCs w:val="17"/>
                              </w:rPr>
                            </w:pPr>
                            <w:hyperlink r:id="rId47" w:history="1">
                              <w:r w:rsidR="00126E9E" w:rsidRPr="000F4711">
                                <w:rPr>
                                  <w:rStyle w:val="af6"/>
                                  <w:rFonts w:ascii="BIZ UDPゴシック" w:eastAsia="BIZ UDPゴシック" w:hAnsi="BIZ UDPゴシック"/>
                                  <w:spacing w:val="-6"/>
                                  <w:sz w:val="17"/>
                                  <w:szCs w:val="17"/>
                                </w:rPr>
                                <w:t>https://www.nta.go.jp/taxes/shiraberu/zeimokubetsu/shohi/keigenzeiritsu/invoice.htm</w:t>
                              </w:r>
                            </w:hyperlink>
                          </w:p>
                          <w:p w14:paraId="25749B6F" w14:textId="77777777" w:rsidR="00126E9E" w:rsidRPr="00BA5CF1" w:rsidRDefault="00126E9E" w:rsidP="00126E9E">
                            <w:pPr>
                              <w:autoSpaceDE w:val="0"/>
                              <w:autoSpaceDN w:val="0"/>
                              <w:spacing w:line="300" w:lineRule="exact"/>
                              <w:jc w:val="center"/>
                              <w:rPr>
                                <w:rFonts w:ascii="BIZ UDPゴシック" w:eastAsia="BIZ UDPゴシック" w:hAnsi="BIZ UDPゴシック"/>
                                <w:color w:val="000000" w:themeColor="text1"/>
                                <w:spacing w:val="-6"/>
                                <w:sz w:val="18"/>
                                <w:szCs w:val="18"/>
                              </w:rPr>
                            </w:pPr>
                            <w:r>
                              <w:rPr>
                                <w:rFonts w:ascii="BIZ UDPゴシック" w:eastAsia="BIZ UDPゴシック" w:hAnsi="BIZ UDPゴシック" w:hint="eastAsia"/>
                                <w:color w:val="000000" w:themeColor="text1"/>
                                <w:spacing w:val="-6"/>
                                <w:sz w:val="16"/>
                                <w:szCs w:val="18"/>
                              </w:rPr>
                              <w:t xml:space="preserve">　</w:t>
                            </w:r>
                            <w:r>
                              <w:rPr>
                                <w:rFonts w:ascii="BIZ UDPゴシック" w:eastAsia="BIZ UDPゴシック" w:hAnsi="BIZ UDPゴシック"/>
                                <w:color w:val="000000" w:themeColor="text1"/>
                                <w:spacing w:val="-6"/>
                                <w:sz w:val="16"/>
                                <w:szCs w:val="18"/>
                              </w:rPr>
                              <w:t xml:space="preserve">　　</w:t>
                            </w:r>
                            <w:r w:rsidRPr="00E03110">
                              <w:rPr>
                                <w:rFonts w:ascii="BIZ UDPゴシック" w:eastAsia="BIZ UDPゴシック" w:hAnsi="BIZ UDPゴシック" w:hint="eastAsia"/>
                                <w:color w:val="000000" w:themeColor="text1"/>
                                <w:spacing w:val="-6"/>
                                <w:sz w:val="16"/>
                                <w:szCs w:val="18"/>
                              </w:rPr>
                              <w:t>インボイス</w:t>
                            </w:r>
                            <w:r w:rsidRPr="00E03110">
                              <w:rPr>
                                <w:rFonts w:ascii="BIZ UDPゴシック" w:eastAsia="BIZ UDPゴシック" w:hAnsi="BIZ UDPゴシック"/>
                                <w:color w:val="000000" w:themeColor="text1"/>
                                <w:spacing w:val="-6"/>
                                <w:sz w:val="16"/>
                                <w:szCs w:val="18"/>
                              </w:rPr>
                              <w:t>制度に関する</w:t>
                            </w:r>
                            <w:r w:rsidRPr="00E03110">
                              <w:rPr>
                                <w:rFonts w:ascii="BIZ UDPゴシック" w:eastAsia="BIZ UDPゴシック" w:hAnsi="BIZ UDPゴシック" w:hint="eastAsia"/>
                                <w:color w:val="000000" w:themeColor="text1"/>
                                <w:spacing w:val="-6"/>
                                <w:sz w:val="16"/>
                                <w:szCs w:val="18"/>
                              </w:rPr>
                              <w:t>一般的な</w:t>
                            </w:r>
                            <w:r w:rsidRPr="00E03110">
                              <w:rPr>
                                <w:rFonts w:ascii="BIZ UDPゴシック" w:eastAsia="BIZ UDPゴシック" w:hAnsi="BIZ UDPゴシック"/>
                                <w:color w:val="000000" w:themeColor="text1"/>
                                <w:spacing w:val="-6"/>
                                <w:sz w:val="16"/>
                                <w:szCs w:val="18"/>
                              </w:rPr>
                              <w:t>お問合せは、特設サイト内「</w:t>
                            </w:r>
                            <w:r w:rsidRPr="00E03110">
                              <w:rPr>
                                <w:rFonts w:ascii="BIZ UDPゴシック" w:eastAsia="BIZ UDPゴシック" w:hAnsi="BIZ UDPゴシック" w:hint="eastAsia"/>
                                <w:color w:val="000000" w:themeColor="text1"/>
                                <w:spacing w:val="-6"/>
                                <w:sz w:val="16"/>
                                <w:szCs w:val="18"/>
                              </w:rPr>
                              <w:t>税務相談</w:t>
                            </w:r>
                            <w:r w:rsidRPr="00E03110">
                              <w:rPr>
                                <w:rFonts w:ascii="BIZ UDPゴシック" w:eastAsia="BIZ UDPゴシック" w:hAnsi="BIZ UDPゴシック"/>
                                <w:color w:val="000000" w:themeColor="text1"/>
                                <w:spacing w:val="-6"/>
                                <w:sz w:val="16"/>
                                <w:szCs w:val="18"/>
                              </w:rPr>
                              <w:t>チャットボット」</w:t>
                            </w:r>
                            <w:r w:rsidRPr="00E03110">
                              <w:rPr>
                                <w:rFonts w:ascii="BIZ UDPゴシック" w:eastAsia="BIZ UDPゴシック" w:hAnsi="BIZ UDPゴシック" w:hint="eastAsia"/>
                                <w:color w:val="000000" w:themeColor="text1"/>
                                <w:spacing w:val="-6"/>
                                <w:sz w:val="16"/>
                                <w:szCs w:val="18"/>
                              </w:rPr>
                              <w:t>か「</w:t>
                            </w:r>
                            <w:r w:rsidRPr="00E03110">
                              <w:rPr>
                                <w:rFonts w:ascii="BIZ UDPゴシック" w:eastAsia="BIZ UDPゴシック" w:hAnsi="BIZ UDPゴシック"/>
                                <w:color w:val="000000" w:themeColor="text1"/>
                                <w:spacing w:val="-6"/>
                                <w:sz w:val="16"/>
                                <w:szCs w:val="18"/>
                              </w:rPr>
                              <w:t>コールセンター</w:t>
                            </w:r>
                            <w:r w:rsidRPr="00E03110">
                              <w:rPr>
                                <w:rFonts w:ascii="BIZ UDPゴシック" w:eastAsia="BIZ UDPゴシック" w:hAnsi="BIZ UDPゴシック" w:hint="eastAsia"/>
                                <w:color w:val="000000" w:themeColor="text1"/>
                                <w:spacing w:val="-6"/>
                                <w:sz w:val="16"/>
                                <w:szCs w:val="18"/>
                              </w:rPr>
                              <w:t>」で</w:t>
                            </w:r>
                            <w:r w:rsidRPr="00E03110">
                              <w:rPr>
                                <w:rFonts w:ascii="BIZ UDPゴシック" w:eastAsia="BIZ UDPゴシック" w:hAnsi="BIZ UDPゴシック"/>
                                <w:color w:val="000000" w:themeColor="text1"/>
                                <w:spacing w:val="-6"/>
                                <w:sz w:val="16"/>
                                <w:szCs w:val="18"/>
                              </w:rPr>
                              <w:t>受け付けています</w:t>
                            </w:r>
                            <w:r w:rsidRPr="00E03110">
                              <w:rPr>
                                <w:rFonts w:ascii="BIZ UDPゴシック" w:eastAsia="BIZ UDPゴシック" w:hAnsi="BIZ UDPゴシック" w:hint="eastAsia"/>
                                <w:color w:val="000000" w:themeColor="text1"/>
                                <w:spacing w:val="-6"/>
                                <w:sz w:val="16"/>
                                <w:szCs w:val="18"/>
                              </w:rPr>
                              <w:t>。</w:t>
                            </w:r>
                          </w:p>
                          <w:p w14:paraId="42C6F04C" w14:textId="79A59791" w:rsidR="00331F1A" w:rsidRPr="00126E9E" w:rsidRDefault="00126E9E" w:rsidP="00126E9E">
                            <w:pPr>
                              <w:autoSpaceDE w:val="0"/>
                              <w:autoSpaceDN w:val="0"/>
                              <w:spacing w:line="280" w:lineRule="exact"/>
                              <w:ind w:leftChars="600" w:left="1260"/>
                              <w:jc w:val="left"/>
                              <w:rPr>
                                <w:rFonts w:ascii="BIZ UDPゴシック" w:eastAsia="BIZ UDPゴシック" w:hAnsi="BIZ UDPゴシック"/>
                                <w:color w:val="000000" w:themeColor="text1"/>
                                <w:spacing w:val="-6"/>
                                <w:szCs w:val="21"/>
                              </w:rPr>
                            </w:pPr>
                            <w:r w:rsidRPr="00BA5CF1">
                              <w:rPr>
                                <w:rFonts w:ascii="BIZ UDPゴシック" w:eastAsia="BIZ UDPゴシック" w:hAnsi="BIZ UDPゴシック" w:hint="eastAsia"/>
                                <w:color w:val="000000" w:themeColor="text1"/>
                                <w:spacing w:val="-6"/>
                                <w:szCs w:val="21"/>
                              </w:rPr>
                              <w:t>■</w:t>
                            </w:r>
                            <w:r w:rsidRPr="00BA5CF1">
                              <w:rPr>
                                <w:rFonts w:ascii="BIZ UDPゴシック" w:eastAsia="BIZ UDPゴシック" w:hAnsi="BIZ UDPゴシック" w:hint="eastAsia"/>
                                <w:b/>
                                <w:color w:val="000000" w:themeColor="text1"/>
                                <w:spacing w:val="-6"/>
                                <w:szCs w:val="21"/>
                              </w:rPr>
                              <w:t>インボイス</w:t>
                            </w:r>
                            <w:r w:rsidRPr="00BA5CF1">
                              <w:rPr>
                                <w:rFonts w:ascii="BIZ UDPゴシック" w:eastAsia="BIZ UDPゴシック" w:hAnsi="BIZ UDPゴシック"/>
                                <w:b/>
                                <w:color w:val="000000" w:themeColor="text1"/>
                                <w:spacing w:val="-6"/>
                                <w:szCs w:val="21"/>
                              </w:rPr>
                              <w:t>コールセンター</w:t>
                            </w:r>
                            <w:r w:rsidRPr="00BA5CF1">
                              <w:rPr>
                                <w:rFonts w:ascii="BIZ UDPゴシック" w:eastAsia="BIZ UDPゴシック" w:hAnsi="BIZ UDPゴシック" w:hint="eastAsia"/>
                                <w:b/>
                                <w:color w:val="000000" w:themeColor="text1"/>
                                <w:spacing w:val="-6"/>
                                <w:szCs w:val="21"/>
                              </w:rPr>
                              <w:t xml:space="preserve">　０１２０</w:t>
                            </w:r>
                            <w:r w:rsidRPr="00BA5CF1">
                              <w:rPr>
                                <w:rFonts w:ascii="BIZ UDPゴシック" w:eastAsia="BIZ UDPゴシック" w:hAnsi="BIZ UDPゴシック"/>
                                <w:b/>
                                <w:color w:val="000000" w:themeColor="text1"/>
                                <w:spacing w:val="-6"/>
                                <w:szCs w:val="21"/>
                              </w:rPr>
                              <w:t>－２０５－５５３</w:t>
                            </w:r>
                            <w:r w:rsidRPr="00BA5CF1">
                              <w:rPr>
                                <w:rFonts w:ascii="BIZ UDPゴシック" w:eastAsia="BIZ UDPゴシック" w:hAnsi="BIZ UDPゴシック" w:hint="eastAsia"/>
                                <w:b/>
                                <w:color w:val="000000" w:themeColor="text1"/>
                                <w:spacing w:val="-6"/>
                                <w:szCs w:val="21"/>
                              </w:rPr>
                              <w:t>（無料）</w:t>
                            </w:r>
                            <w:r w:rsidRPr="00BA5CF1">
                              <w:rPr>
                                <w:rFonts w:ascii="BIZ UDPゴシック" w:eastAsia="BIZ UDPゴシック" w:hAnsi="BIZ UDPゴシック"/>
                                <w:color w:val="000000" w:themeColor="text1"/>
                                <w:spacing w:val="-6"/>
                                <w:szCs w:val="21"/>
                              </w:rPr>
                              <w:t xml:space="preserve">　</w:t>
                            </w:r>
                            <w:r w:rsidRPr="00BA5CF1">
                              <w:rPr>
                                <w:rFonts w:ascii="BIZ UDPゴシック" w:eastAsia="BIZ UDPゴシック" w:hAnsi="BIZ UDPゴシック" w:hint="eastAsia"/>
                                <w:color w:val="000000" w:themeColor="text1"/>
                                <w:spacing w:val="-6"/>
                                <w:sz w:val="18"/>
                                <w:szCs w:val="18"/>
                              </w:rPr>
                              <w:t>９</w:t>
                            </w:r>
                            <w:r w:rsidRPr="00BA5CF1">
                              <w:rPr>
                                <w:rFonts w:ascii="BIZ UDPゴシック" w:eastAsia="BIZ UDPゴシック" w:hAnsi="BIZ UDPゴシック"/>
                                <w:color w:val="000000" w:themeColor="text1"/>
                                <w:spacing w:val="-6"/>
                                <w:sz w:val="18"/>
                                <w:szCs w:val="18"/>
                              </w:rPr>
                              <w:t>：００～１７：００（</w:t>
                            </w:r>
                            <w:r w:rsidRPr="00BA5CF1">
                              <w:rPr>
                                <w:rFonts w:ascii="BIZ UDPゴシック" w:eastAsia="BIZ UDPゴシック" w:hAnsi="BIZ UDPゴシック" w:hint="eastAsia"/>
                                <w:color w:val="000000" w:themeColor="text1"/>
                                <w:spacing w:val="-6"/>
                                <w:sz w:val="18"/>
                                <w:szCs w:val="18"/>
                              </w:rPr>
                              <w:t>土日</w:t>
                            </w:r>
                            <w:r w:rsidRPr="00BA5CF1">
                              <w:rPr>
                                <w:rFonts w:ascii="BIZ UDPゴシック" w:eastAsia="BIZ UDPゴシック" w:hAnsi="BIZ UDPゴシック"/>
                                <w:color w:val="000000" w:themeColor="text1"/>
                                <w:spacing w:val="-6"/>
                                <w:sz w:val="18"/>
                                <w:szCs w:val="18"/>
                              </w:rPr>
                              <w:t>祝除く）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BFDF6" id="正方形/長方形 1854" o:spid="_x0000_s1112" style="position:absolute;margin-left:0;margin-top:9.2pt;width:522pt;height:108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" filled="f" strokecolor="black [3213]" strokeweight="2.25pt">
                <v:stroke dashstyle="dash"/>
                <v:textbox>
                  <w:txbxContent>
                    <w:p w14:paraId="02740B88" w14:textId="77777777" w:rsidR="00126E9E" w:rsidRDefault="00331F1A" w:rsidP="00126E9E">
                      <w:pPr>
                        <w:autoSpaceDE w:val="0"/>
                        <w:autoSpaceDN w:val="0"/>
                        <w:jc w:val="center"/>
                        <w:rPr>
                          <w:rFonts w:ascii="BIZ UDPゴシック" w:eastAsia="BIZ UDPゴシック" w:hAnsi="BIZ UDPゴシック"/>
                          <w:b/>
                          <w:color w:val="000000" w:themeColor="text1"/>
                          <w:spacing w:val="-6"/>
                        </w:rPr>
                      </w:pPr>
                      <w:r>
                        <w:rPr>
                          <w:rFonts w:ascii="BIZ UDPゴシック" w:eastAsia="BIZ UDPゴシック" w:hAnsi="BIZ UDPゴシック" w:hint="eastAsia"/>
                          <w:b/>
                          <w:color w:val="000000" w:themeColor="text1"/>
                          <w:spacing w:val="-6"/>
                        </w:rPr>
                        <w:t xml:space="preserve">　　</w:t>
                      </w:r>
                      <w:r>
                        <w:rPr>
                          <w:rFonts w:ascii="BIZ UDPゴシック" w:eastAsia="BIZ UDPゴシック" w:hAnsi="BIZ UDPゴシック"/>
                          <w:b/>
                          <w:color w:val="000000" w:themeColor="text1"/>
                          <w:spacing w:val="-6"/>
                        </w:rPr>
                        <w:t xml:space="preserve">　　</w:t>
                      </w:r>
                      <w:r w:rsidR="00126E9E" w:rsidRPr="00BA5CF1">
                        <w:rPr>
                          <w:rFonts w:ascii="BIZ UDPゴシック" w:eastAsia="BIZ UDPゴシック" w:hAnsi="BIZ UDPゴシック" w:hint="eastAsia"/>
                          <w:b/>
                          <w:color w:val="000000" w:themeColor="text1"/>
                          <w:spacing w:val="-6"/>
                        </w:rPr>
                        <w:t>【大阪</w:t>
                      </w:r>
                      <w:r w:rsidR="00126E9E" w:rsidRPr="00BA5CF1">
                        <w:rPr>
                          <w:rFonts w:ascii="BIZ UDPゴシック" w:eastAsia="BIZ UDPゴシック" w:hAnsi="BIZ UDPゴシック"/>
                          <w:b/>
                          <w:color w:val="000000" w:themeColor="text1"/>
                          <w:spacing w:val="-6"/>
                        </w:rPr>
                        <w:t>国税局か</w:t>
                      </w:r>
                      <w:r w:rsidR="00126E9E" w:rsidRPr="00BA5CF1">
                        <w:rPr>
                          <w:rFonts w:ascii="BIZ UDPゴシック" w:eastAsia="BIZ UDPゴシック" w:hAnsi="BIZ UDPゴシック" w:hint="eastAsia"/>
                          <w:b/>
                          <w:color w:val="000000" w:themeColor="text1"/>
                          <w:spacing w:val="-6"/>
                        </w:rPr>
                        <w:t>らの</w:t>
                      </w:r>
                      <w:r w:rsidR="00126E9E" w:rsidRPr="00BA5CF1">
                        <w:rPr>
                          <w:rFonts w:ascii="BIZ UDPゴシック" w:eastAsia="BIZ UDPゴシック" w:hAnsi="BIZ UDPゴシック"/>
                          <w:b/>
                          <w:color w:val="000000" w:themeColor="text1"/>
                          <w:spacing w:val="-6"/>
                        </w:rPr>
                        <w:t>お知らせ</w:t>
                      </w:r>
                      <w:r w:rsidR="00126E9E" w:rsidRPr="00BA5CF1">
                        <w:rPr>
                          <w:rFonts w:ascii="BIZ UDPゴシック" w:eastAsia="BIZ UDPゴシック" w:hAnsi="BIZ UDPゴシック" w:hint="eastAsia"/>
                          <w:b/>
                          <w:color w:val="000000" w:themeColor="text1"/>
                          <w:spacing w:val="-6"/>
                        </w:rPr>
                        <w:t>】</w:t>
                      </w:r>
                    </w:p>
                    <w:p w14:paraId="38EB00B3" w14:textId="77777777" w:rsidR="00126E9E" w:rsidRDefault="00126E9E" w:rsidP="00126E9E">
                      <w:pPr>
                        <w:autoSpaceDE w:val="0"/>
                        <w:autoSpaceDN w:val="0"/>
                        <w:spacing w:line="100" w:lineRule="exact"/>
                        <w:jc w:val="center"/>
                        <w:rPr>
                          <w:rFonts w:ascii="BIZ UDPゴシック" w:eastAsia="BIZ UDPゴシック" w:hAnsi="BIZ UDPゴシック"/>
                          <w:b/>
                          <w:color w:val="000000" w:themeColor="text1"/>
                          <w:spacing w:val="-6"/>
                          <w:sz w:val="28"/>
                          <w:szCs w:val="28"/>
                        </w:rPr>
                      </w:pPr>
                    </w:p>
                    <w:p w14:paraId="2A86B7E3" w14:textId="77777777" w:rsidR="00126E9E" w:rsidRPr="00BA5CF1" w:rsidRDefault="00126E9E" w:rsidP="00126E9E">
                      <w:pPr>
                        <w:autoSpaceDE w:val="0"/>
                        <w:autoSpaceDN w:val="0"/>
                        <w:jc w:val="center"/>
                        <w:rPr>
                          <w:rFonts w:ascii="BIZ UDPゴシック" w:eastAsia="BIZ UDPゴシック" w:hAnsi="BIZ UDPゴシック"/>
                          <w:b/>
                          <w:color w:val="000000" w:themeColor="text1"/>
                          <w:spacing w:val="-6"/>
                          <w:sz w:val="28"/>
                          <w:szCs w:val="28"/>
                        </w:rPr>
                      </w:pPr>
                      <w:r>
                        <w:rPr>
                          <w:rFonts w:ascii="BIZ UDPゴシック" w:eastAsia="BIZ UDPゴシック" w:hAnsi="BIZ UDPゴシック" w:hint="eastAsia"/>
                          <w:b/>
                          <w:color w:val="000000" w:themeColor="text1"/>
                          <w:spacing w:val="-6"/>
                          <w:sz w:val="28"/>
                          <w:szCs w:val="28"/>
                        </w:rPr>
                        <w:t xml:space="preserve">　</w:t>
                      </w:r>
                      <w:r>
                        <w:rPr>
                          <w:rFonts w:ascii="BIZ UDPゴシック" w:eastAsia="BIZ UDPゴシック" w:hAnsi="BIZ UDPゴシック"/>
                          <w:b/>
                          <w:color w:val="000000" w:themeColor="text1"/>
                          <w:spacing w:val="-6"/>
                          <w:sz w:val="28"/>
                          <w:szCs w:val="28"/>
                        </w:rPr>
                        <w:t xml:space="preserve">　</w:t>
                      </w:r>
                      <w:r>
                        <w:rPr>
                          <w:rFonts w:ascii="BIZ UDPゴシック" w:eastAsia="BIZ UDPゴシック" w:hAnsi="BIZ UDPゴシック" w:hint="eastAsia"/>
                          <w:b/>
                          <w:color w:val="000000" w:themeColor="text1"/>
                          <w:spacing w:val="-6"/>
                          <w:sz w:val="28"/>
                          <w:szCs w:val="28"/>
                        </w:rPr>
                        <w:t xml:space="preserve">　</w:t>
                      </w:r>
                      <w:r>
                        <w:rPr>
                          <w:rFonts w:ascii="BIZ UDPゴシック" w:eastAsia="BIZ UDPゴシック" w:hAnsi="BIZ UDPゴシック"/>
                          <w:b/>
                          <w:color w:val="000000" w:themeColor="text1"/>
                          <w:spacing w:val="-6"/>
                          <w:sz w:val="28"/>
                          <w:szCs w:val="28"/>
                        </w:rPr>
                        <w:t xml:space="preserve">　</w:t>
                      </w:r>
                      <w:r w:rsidRPr="00BA5CF1">
                        <w:rPr>
                          <w:rFonts w:ascii="BIZ UDPゴシック" w:eastAsia="BIZ UDPゴシック" w:hAnsi="BIZ UDPゴシック" w:hint="eastAsia"/>
                          <w:b/>
                          <w:color w:val="000000" w:themeColor="text1"/>
                          <w:spacing w:val="-6"/>
                          <w:sz w:val="28"/>
                          <w:szCs w:val="28"/>
                        </w:rPr>
                        <w:t>令和５</w:t>
                      </w:r>
                      <w:r w:rsidRPr="00BA5CF1">
                        <w:rPr>
                          <w:rFonts w:ascii="BIZ UDPゴシック" w:eastAsia="BIZ UDPゴシック" w:hAnsi="BIZ UDPゴシック"/>
                          <w:b/>
                          <w:color w:val="000000" w:themeColor="text1"/>
                          <w:spacing w:val="-6"/>
                          <w:sz w:val="28"/>
                          <w:szCs w:val="28"/>
                        </w:rPr>
                        <w:t>年10月</w:t>
                      </w:r>
                      <w:r w:rsidRPr="00BA5CF1">
                        <w:rPr>
                          <w:rFonts w:ascii="BIZ UDPゴシック" w:eastAsia="BIZ UDPゴシック" w:hAnsi="BIZ UDPゴシック" w:hint="eastAsia"/>
                          <w:b/>
                          <w:color w:val="000000" w:themeColor="text1"/>
                          <w:spacing w:val="-6"/>
                          <w:sz w:val="28"/>
                          <w:szCs w:val="28"/>
                        </w:rPr>
                        <w:t>１</w:t>
                      </w:r>
                      <w:r w:rsidRPr="00BA5CF1">
                        <w:rPr>
                          <w:rFonts w:ascii="BIZ UDPゴシック" w:eastAsia="BIZ UDPゴシック" w:hAnsi="BIZ UDPゴシック"/>
                          <w:b/>
                          <w:color w:val="000000" w:themeColor="text1"/>
                          <w:spacing w:val="-6"/>
                          <w:sz w:val="28"/>
                          <w:szCs w:val="28"/>
                        </w:rPr>
                        <w:t>日</w:t>
                      </w:r>
                      <w:r w:rsidRPr="00BA5CF1">
                        <w:rPr>
                          <w:rFonts w:ascii="BIZ UDPゴシック" w:eastAsia="BIZ UDPゴシック" w:hAnsi="BIZ UDPゴシック" w:hint="eastAsia"/>
                          <w:b/>
                          <w:color w:val="000000" w:themeColor="text1"/>
                          <w:spacing w:val="-6"/>
                          <w:sz w:val="28"/>
                          <w:szCs w:val="28"/>
                        </w:rPr>
                        <w:t>から</w:t>
                      </w:r>
                      <w:r>
                        <w:rPr>
                          <w:rFonts w:ascii="BIZ UDPゴシック" w:eastAsia="BIZ UDPゴシック" w:hAnsi="BIZ UDPゴシック"/>
                          <w:b/>
                          <w:color w:val="000000" w:themeColor="text1"/>
                          <w:spacing w:val="-6"/>
                          <w:sz w:val="28"/>
                          <w:szCs w:val="28"/>
                        </w:rPr>
                        <w:t>インボイス制度が開始</w:t>
                      </w:r>
                      <w:r>
                        <w:rPr>
                          <w:rFonts w:ascii="BIZ UDPゴシック" w:eastAsia="BIZ UDPゴシック" w:hAnsi="BIZ UDPゴシック" w:hint="eastAsia"/>
                          <w:b/>
                          <w:color w:val="000000" w:themeColor="text1"/>
                          <w:spacing w:val="-6"/>
                          <w:sz w:val="28"/>
                          <w:szCs w:val="28"/>
                        </w:rPr>
                        <w:t>され</w:t>
                      </w:r>
                      <w:r w:rsidRPr="00BA5CF1">
                        <w:rPr>
                          <w:rFonts w:ascii="BIZ UDPゴシック" w:eastAsia="BIZ UDPゴシック" w:hAnsi="BIZ UDPゴシック"/>
                          <w:b/>
                          <w:color w:val="000000" w:themeColor="text1"/>
                          <w:spacing w:val="-6"/>
                          <w:sz w:val="28"/>
                          <w:szCs w:val="28"/>
                        </w:rPr>
                        <w:t>ます！</w:t>
                      </w:r>
                    </w:p>
                    <w:p w14:paraId="0D493651" w14:textId="77777777" w:rsidR="00126E9E" w:rsidRPr="00BA5CF1" w:rsidRDefault="00126E9E" w:rsidP="00126E9E">
                      <w:pPr>
                        <w:autoSpaceDE w:val="0"/>
                        <w:autoSpaceDN w:val="0"/>
                        <w:spacing w:line="100" w:lineRule="exact"/>
                        <w:jc w:val="center"/>
                        <w:rPr>
                          <w:rFonts w:ascii="BIZ UDPゴシック" w:eastAsia="BIZ UDPゴシック" w:hAnsi="BIZ UDPゴシック"/>
                          <w:color w:val="000000" w:themeColor="text1"/>
                          <w:spacing w:val="-6"/>
                        </w:rPr>
                      </w:pPr>
                    </w:p>
                    <w:p w14:paraId="4CB57367" w14:textId="77777777" w:rsidR="00126E9E" w:rsidRDefault="00126E9E" w:rsidP="00126E9E">
                      <w:pPr>
                        <w:autoSpaceDE w:val="0"/>
                        <w:autoSpaceDN w:val="0"/>
                        <w:spacing w:line="260" w:lineRule="exact"/>
                        <w:ind w:leftChars="600" w:left="1260"/>
                        <w:jc w:val="left"/>
                        <w:rPr>
                          <w:rFonts w:ascii="BIZ UDPゴシック" w:eastAsia="BIZ UDPゴシック" w:hAnsi="BIZ UDPゴシック"/>
                          <w:color w:val="000000" w:themeColor="text1"/>
                          <w:spacing w:val="-6"/>
                        </w:rPr>
                      </w:pPr>
                      <w:r w:rsidRPr="00BA5CF1">
                        <w:rPr>
                          <w:rFonts w:ascii="BIZ UDPゴシック" w:eastAsia="BIZ UDPゴシック" w:hAnsi="BIZ UDPゴシック" w:hint="eastAsia"/>
                          <w:color w:val="000000" w:themeColor="text1"/>
                          <w:spacing w:val="-6"/>
                        </w:rPr>
                        <w:t>■</w:t>
                      </w:r>
                      <w:r w:rsidRPr="00BA5CF1">
                        <w:rPr>
                          <w:rFonts w:ascii="BIZ UDPゴシック" w:eastAsia="BIZ UDPゴシック" w:hAnsi="BIZ UDPゴシック"/>
                          <w:b/>
                          <w:color w:val="000000" w:themeColor="text1"/>
                          <w:spacing w:val="-6"/>
                        </w:rPr>
                        <w:t>インボイス制度特設サイト</w:t>
                      </w:r>
                      <w:r w:rsidRPr="00BA5CF1">
                        <w:rPr>
                          <w:rFonts w:ascii="BIZ UDPゴシック" w:eastAsia="BIZ UDPゴシック" w:hAnsi="BIZ UDPゴシック" w:hint="eastAsia"/>
                          <w:color w:val="000000" w:themeColor="text1"/>
                          <w:spacing w:val="-6"/>
                        </w:rPr>
                        <w:t xml:space="preserve">　詳しくは</w:t>
                      </w:r>
                      <w:r w:rsidRPr="00BA5CF1">
                        <w:rPr>
                          <w:rFonts w:ascii="BIZ UDPゴシック" w:eastAsia="BIZ UDPゴシック" w:hAnsi="BIZ UDPゴシック"/>
                          <w:color w:val="000000" w:themeColor="text1"/>
                          <w:spacing w:val="-6"/>
                        </w:rPr>
                        <w:t>、下記ＵＲＬからご確認ください。</w:t>
                      </w:r>
                    </w:p>
                    <w:p w14:paraId="6819162D" w14:textId="77777777" w:rsidR="00126E9E" w:rsidRPr="000F4711" w:rsidRDefault="00126E9E" w:rsidP="00126E9E">
                      <w:pPr>
                        <w:autoSpaceDE w:val="0"/>
                        <w:autoSpaceDN w:val="0"/>
                        <w:spacing w:line="260" w:lineRule="exact"/>
                        <w:ind w:leftChars="600" w:left="1260"/>
                        <w:jc w:val="left"/>
                        <w:rPr>
                          <w:rFonts w:ascii="BIZ UDPゴシック" w:eastAsia="BIZ UDPゴシック" w:hAnsi="BIZ UDPゴシック"/>
                          <w:color w:val="000000" w:themeColor="text1"/>
                          <w:spacing w:val="-6"/>
                          <w:sz w:val="17"/>
                          <w:szCs w:val="17"/>
                        </w:rPr>
                      </w:pPr>
                      <w:hyperlink r:id="rId48" w:history="1">
                        <w:r w:rsidRPr="000F4711">
                          <w:rPr>
                            <w:rStyle w:val="af6"/>
                            <w:rFonts w:ascii="BIZ UDPゴシック" w:eastAsia="BIZ UDPゴシック" w:hAnsi="BIZ UDPゴシック"/>
                            <w:spacing w:val="-6"/>
                            <w:sz w:val="17"/>
                            <w:szCs w:val="17"/>
                          </w:rPr>
                          <w:t>https://www.nta.go.jp/taxes/shiraberu/zeimokubetsu/shohi/keigenzeiritsu/invoice.htm</w:t>
                        </w:r>
                      </w:hyperlink>
                    </w:p>
                    <w:p w14:paraId="25749B6F" w14:textId="77777777" w:rsidR="00126E9E" w:rsidRPr="00BA5CF1" w:rsidRDefault="00126E9E" w:rsidP="00126E9E">
                      <w:pPr>
                        <w:autoSpaceDE w:val="0"/>
                        <w:autoSpaceDN w:val="0"/>
                        <w:spacing w:line="300" w:lineRule="exact"/>
                        <w:jc w:val="center"/>
                        <w:rPr>
                          <w:rFonts w:ascii="BIZ UDPゴシック" w:eastAsia="BIZ UDPゴシック" w:hAnsi="BIZ UDPゴシック"/>
                          <w:color w:val="000000" w:themeColor="text1"/>
                          <w:spacing w:val="-6"/>
                          <w:sz w:val="18"/>
                          <w:szCs w:val="18"/>
                        </w:rPr>
                      </w:pPr>
                      <w:r>
                        <w:rPr>
                          <w:rFonts w:ascii="BIZ UDPゴシック" w:eastAsia="BIZ UDPゴシック" w:hAnsi="BIZ UDPゴシック" w:hint="eastAsia"/>
                          <w:color w:val="000000" w:themeColor="text1"/>
                          <w:spacing w:val="-6"/>
                          <w:sz w:val="16"/>
                          <w:szCs w:val="18"/>
                        </w:rPr>
                        <w:t xml:space="preserve">　</w:t>
                      </w:r>
                      <w:r>
                        <w:rPr>
                          <w:rFonts w:ascii="BIZ UDPゴシック" w:eastAsia="BIZ UDPゴシック" w:hAnsi="BIZ UDPゴシック"/>
                          <w:color w:val="000000" w:themeColor="text1"/>
                          <w:spacing w:val="-6"/>
                          <w:sz w:val="16"/>
                          <w:szCs w:val="18"/>
                        </w:rPr>
                        <w:t xml:space="preserve">　　</w:t>
                      </w:r>
                      <w:r w:rsidRPr="00E03110">
                        <w:rPr>
                          <w:rFonts w:ascii="BIZ UDPゴシック" w:eastAsia="BIZ UDPゴシック" w:hAnsi="BIZ UDPゴシック" w:hint="eastAsia"/>
                          <w:color w:val="000000" w:themeColor="text1"/>
                          <w:spacing w:val="-6"/>
                          <w:sz w:val="16"/>
                          <w:szCs w:val="18"/>
                        </w:rPr>
                        <w:t>インボイス</w:t>
                      </w:r>
                      <w:r w:rsidRPr="00E03110">
                        <w:rPr>
                          <w:rFonts w:ascii="BIZ UDPゴシック" w:eastAsia="BIZ UDPゴシック" w:hAnsi="BIZ UDPゴシック"/>
                          <w:color w:val="000000" w:themeColor="text1"/>
                          <w:spacing w:val="-6"/>
                          <w:sz w:val="16"/>
                          <w:szCs w:val="18"/>
                        </w:rPr>
                        <w:t>制度に関する</w:t>
                      </w:r>
                      <w:r w:rsidRPr="00E03110">
                        <w:rPr>
                          <w:rFonts w:ascii="BIZ UDPゴシック" w:eastAsia="BIZ UDPゴシック" w:hAnsi="BIZ UDPゴシック" w:hint="eastAsia"/>
                          <w:color w:val="000000" w:themeColor="text1"/>
                          <w:spacing w:val="-6"/>
                          <w:sz w:val="16"/>
                          <w:szCs w:val="18"/>
                        </w:rPr>
                        <w:t>一般的な</w:t>
                      </w:r>
                      <w:r w:rsidRPr="00E03110">
                        <w:rPr>
                          <w:rFonts w:ascii="BIZ UDPゴシック" w:eastAsia="BIZ UDPゴシック" w:hAnsi="BIZ UDPゴシック"/>
                          <w:color w:val="000000" w:themeColor="text1"/>
                          <w:spacing w:val="-6"/>
                          <w:sz w:val="16"/>
                          <w:szCs w:val="18"/>
                        </w:rPr>
                        <w:t>お問合せは、特設サイト内「</w:t>
                      </w:r>
                      <w:r w:rsidRPr="00E03110">
                        <w:rPr>
                          <w:rFonts w:ascii="BIZ UDPゴシック" w:eastAsia="BIZ UDPゴシック" w:hAnsi="BIZ UDPゴシック" w:hint="eastAsia"/>
                          <w:color w:val="000000" w:themeColor="text1"/>
                          <w:spacing w:val="-6"/>
                          <w:sz w:val="16"/>
                          <w:szCs w:val="18"/>
                        </w:rPr>
                        <w:t>税務相談</w:t>
                      </w:r>
                      <w:r w:rsidRPr="00E03110">
                        <w:rPr>
                          <w:rFonts w:ascii="BIZ UDPゴシック" w:eastAsia="BIZ UDPゴシック" w:hAnsi="BIZ UDPゴシック"/>
                          <w:color w:val="000000" w:themeColor="text1"/>
                          <w:spacing w:val="-6"/>
                          <w:sz w:val="16"/>
                          <w:szCs w:val="18"/>
                        </w:rPr>
                        <w:t>チャットボット」</w:t>
                      </w:r>
                      <w:r w:rsidRPr="00E03110">
                        <w:rPr>
                          <w:rFonts w:ascii="BIZ UDPゴシック" w:eastAsia="BIZ UDPゴシック" w:hAnsi="BIZ UDPゴシック" w:hint="eastAsia"/>
                          <w:color w:val="000000" w:themeColor="text1"/>
                          <w:spacing w:val="-6"/>
                          <w:sz w:val="16"/>
                          <w:szCs w:val="18"/>
                        </w:rPr>
                        <w:t>か「</w:t>
                      </w:r>
                      <w:r w:rsidRPr="00E03110">
                        <w:rPr>
                          <w:rFonts w:ascii="BIZ UDPゴシック" w:eastAsia="BIZ UDPゴシック" w:hAnsi="BIZ UDPゴシック"/>
                          <w:color w:val="000000" w:themeColor="text1"/>
                          <w:spacing w:val="-6"/>
                          <w:sz w:val="16"/>
                          <w:szCs w:val="18"/>
                        </w:rPr>
                        <w:t>コールセンター</w:t>
                      </w:r>
                      <w:r w:rsidRPr="00E03110">
                        <w:rPr>
                          <w:rFonts w:ascii="BIZ UDPゴシック" w:eastAsia="BIZ UDPゴシック" w:hAnsi="BIZ UDPゴシック" w:hint="eastAsia"/>
                          <w:color w:val="000000" w:themeColor="text1"/>
                          <w:spacing w:val="-6"/>
                          <w:sz w:val="16"/>
                          <w:szCs w:val="18"/>
                        </w:rPr>
                        <w:t>」で</w:t>
                      </w:r>
                      <w:r w:rsidRPr="00E03110">
                        <w:rPr>
                          <w:rFonts w:ascii="BIZ UDPゴシック" w:eastAsia="BIZ UDPゴシック" w:hAnsi="BIZ UDPゴシック"/>
                          <w:color w:val="000000" w:themeColor="text1"/>
                          <w:spacing w:val="-6"/>
                          <w:sz w:val="16"/>
                          <w:szCs w:val="18"/>
                        </w:rPr>
                        <w:t>受け付けています</w:t>
                      </w:r>
                      <w:r w:rsidRPr="00E03110">
                        <w:rPr>
                          <w:rFonts w:ascii="BIZ UDPゴシック" w:eastAsia="BIZ UDPゴシック" w:hAnsi="BIZ UDPゴシック" w:hint="eastAsia"/>
                          <w:color w:val="000000" w:themeColor="text1"/>
                          <w:spacing w:val="-6"/>
                          <w:sz w:val="16"/>
                          <w:szCs w:val="18"/>
                        </w:rPr>
                        <w:t>。</w:t>
                      </w:r>
                    </w:p>
                    <w:p w14:paraId="42C6F04C" w14:textId="79A59791" w:rsidR="00331F1A" w:rsidRPr="00126E9E" w:rsidRDefault="00126E9E" w:rsidP="00126E9E">
                      <w:pPr>
                        <w:autoSpaceDE w:val="0"/>
                        <w:autoSpaceDN w:val="0"/>
                        <w:spacing w:line="280" w:lineRule="exact"/>
                        <w:ind w:leftChars="600" w:left="1260"/>
                        <w:jc w:val="left"/>
                        <w:rPr>
                          <w:rFonts w:ascii="BIZ UDPゴシック" w:eastAsia="BIZ UDPゴシック" w:hAnsi="BIZ UDPゴシック"/>
                          <w:color w:val="000000" w:themeColor="text1"/>
                          <w:spacing w:val="-6"/>
                          <w:szCs w:val="21"/>
                        </w:rPr>
                      </w:pPr>
                      <w:r w:rsidRPr="00BA5CF1">
                        <w:rPr>
                          <w:rFonts w:ascii="BIZ UDPゴシック" w:eastAsia="BIZ UDPゴシック" w:hAnsi="BIZ UDPゴシック" w:hint="eastAsia"/>
                          <w:color w:val="000000" w:themeColor="text1"/>
                          <w:spacing w:val="-6"/>
                          <w:szCs w:val="21"/>
                        </w:rPr>
                        <w:t>■</w:t>
                      </w:r>
                      <w:r w:rsidRPr="00BA5CF1">
                        <w:rPr>
                          <w:rFonts w:ascii="BIZ UDPゴシック" w:eastAsia="BIZ UDPゴシック" w:hAnsi="BIZ UDPゴシック" w:hint="eastAsia"/>
                          <w:b/>
                          <w:color w:val="000000" w:themeColor="text1"/>
                          <w:spacing w:val="-6"/>
                          <w:szCs w:val="21"/>
                        </w:rPr>
                        <w:t>インボイス</w:t>
                      </w:r>
                      <w:r w:rsidRPr="00BA5CF1">
                        <w:rPr>
                          <w:rFonts w:ascii="BIZ UDPゴシック" w:eastAsia="BIZ UDPゴシック" w:hAnsi="BIZ UDPゴシック"/>
                          <w:b/>
                          <w:color w:val="000000" w:themeColor="text1"/>
                          <w:spacing w:val="-6"/>
                          <w:szCs w:val="21"/>
                        </w:rPr>
                        <w:t>コールセンター</w:t>
                      </w:r>
                      <w:r w:rsidRPr="00BA5CF1">
                        <w:rPr>
                          <w:rFonts w:ascii="BIZ UDPゴシック" w:eastAsia="BIZ UDPゴシック" w:hAnsi="BIZ UDPゴシック" w:hint="eastAsia"/>
                          <w:b/>
                          <w:color w:val="000000" w:themeColor="text1"/>
                          <w:spacing w:val="-6"/>
                          <w:szCs w:val="21"/>
                        </w:rPr>
                        <w:t xml:space="preserve">　０１２０</w:t>
                      </w:r>
                      <w:r w:rsidRPr="00BA5CF1">
                        <w:rPr>
                          <w:rFonts w:ascii="BIZ UDPゴシック" w:eastAsia="BIZ UDPゴシック" w:hAnsi="BIZ UDPゴシック"/>
                          <w:b/>
                          <w:color w:val="000000" w:themeColor="text1"/>
                          <w:spacing w:val="-6"/>
                          <w:szCs w:val="21"/>
                        </w:rPr>
                        <w:t>－２０５－５５３</w:t>
                      </w:r>
                      <w:r w:rsidRPr="00BA5CF1">
                        <w:rPr>
                          <w:rFonts w:ascii="BIZ UDPゴシック" w:eastAsia="BIZ UDPゴシック" w:hAnsi="BIZ UDPゴシック" w:hint="eastAsia"/>
                          <w:b/>
                          <w:color w:val="000000" w:themeColor="text1"/>
                          <w:spacing w:val="-6"/>
                          <w:szCs w:val="21"/>
                        </w:rPr>
                        <w:t>（無料）</w:t>
                      </w:r>
                      <w:r w:rsidRPr="00BA5CF1">
                        <w:rPr>
                          <w:rFonts w:ascii="BIZ UDPゴシック" w:eastAsia="BIZ UDPゴシック" w:hAnsi="BIZ UDPゴシック"/>
                          <w:color w:val="000000" w:themeColor="text1"/>
                          <w:spacing w:val="-6"/>
                          <w:szCs w:val="21"/>
                        </w:rPr>
                        <w:t xml:space="preserve">　</w:t>
                      </w:r>
                      <w:r w:rsidRPr="00BA5CF1">
                        <w:rPr>
                          <w:rFonts w:ascii="BIZ UDPゴシック" w:eastAsia="BIZ UDPゴシック" w:hAnsi="BIZ UDPゴシック" w:hint="eastAsia"/>
                          <w:color w:val="000000" w:themeColor="text1"/>
                          <w:spacing w:val="-6"/>
                          <w:sz w:val="18"/>
                          <w:szCs w:val="18"/>
                        </w:rPr>
                        <w:t>９</w:t>
                      </w:r>
                      <w:r w:rsidRPr="00BA5CF1">
                        <w:rPr>
                          <w:rFonts w:ascii="BIZ UDPゴシック" w:eastAsia="BIZ UDPゴシック" w:hAnsi="BIZ UDPゴシック"/>
                          <w:color w:val="000000" w:themeColor="text1"/>
                          <w:spacing w:val="-6"/>
                          <w:sz w:val="18"/>
                          <w:szCs w:val="18"/>
                        </w:rPr>
                        <w:t>：００～１７：００（</w:t>
                      </w:r>
                      <w:r w:rsidRPr="00BA5CF1">
                        <w:rPr>
                          <w:rFonts w:ascii="BIZ UDPゴシック" w:eastAsia="BIZ UDPゴシック" w:hAnsi="BIZ UDPゴシック" w:hint="eastAsia"/>
                          <w:color w:val="000000" w:themeColor="text1"/>
                          <w:spacing w:val="-6"/>
                          <w:sz w:val="18"/>
                          <w:szCs w:val="18"/>
                        </w:rPr>
                        <w:t>土日</w:t>
                      </w:r>
                      <w:r w:rsidRPr="00BA5CF1">
                        <w:rPr>
                          <w:rFonts w:ascii="BIZ UDPゴシック" w:eastAsia="BIZ UDPゴシック" w:hAnsi="BIZ UDPゴシック"/>
                          <w:color w:val="000000" w:themeColor="text1"/>
                          <w:spacing w:val="-6"/>
                          <w:sz w:val="18"/>
                          <w:szCs w:val="18"/>
                        </w:rPr>
                        <w:t>祝除く）</w:t>
                      </w:r>
                      <w:bookmarkStart w:id="27" w:name="_GoBack"/>
                      <w:bookmarkEnd w:id="27"/>
                    </w:p>
                  </w:txbxContent>
                </v:textbox>
              </v:rect>
            </w:pict>
          </mc:Fallback>
        </mc:AlternateContent>
      </w:r>
      <w:r>
        <w:rPr>
          <w:rFonts w:ascii="BIZ UDゴシック" w:eastAsia="BIZ UDゴシック" w:hAnsi="BIZ UDゴシック"/>
          <w:noProof/>
        </w:rPr>
        <mc:AlternateContent>
          <mc:Choice Requires="wps">
            <w:drawing>
              <wp:anchor distT="0" distB="0" distL="114300" distR="114300" simplePos="0" relativeHeight="252224512" behindDoc="0" locked="0" layoutInCell="1" allowOverlap="1" wp14:anchorId="31B341EF" wp14:editId="38FBD6D1">
                <wp:simplePos x="0" y="0"/>
                <wp:positionH relativeFrom="column">
                  <wp:posOffset>152400</wp:posOffset>
                </wp:positionH>
                <wp:positionV relativeFrom="paragraph">
                  <wp:posOffset>209550</wp:posOffset>
                </wp:positionV>
                <wp:extent cx="742950" cy="581025"/>
                <wp:effectExtent l="0" t="0" r="0" b="9525"/>
                <wp:wrapNone/>
                <wp:docPr id="575" name="楕円 575"/>
                <wp:cNvGraphicFramePr/>
                <a:graphic xmlns:a="http://schemas.openxmlformats.org/drawingml/2006/main">
                  <a:graphicData uri="http://schemas.microsoft.com/office/word/2010/wordprocessingShape">
                    <wps:wsp>
                      <wps:cNvSpPr/>
                      <wps:spPr>
                        <a:xfrm>
                          <a:off x="0" y="0"/>
                          <a:ext cx="742950" cy="581025"/>
                        </a:xfrm>
                        <a:prstGeom prst="ellipse">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1B94F" w14:textId="77777777" w:rsidR="00331F1A" w:rsidRPr="0064066B" w:rsidRDefault="00331F1A" w:rsidP="000F4711">
                            <w:pPr>
                              <w:jc w:val="center"/>
                              <w:rPr>
                                <w:rFonts w:ascii="BIZ UDPゴシック" w:eastAsia="BIZ UDPゴシック" w:hAnsi="BIZ UDPゴシック"/>
                                <w:b/>
                                <w:color w:val="000000" w:themeColor="text1"/>
                                <w:sz w:val="26"/>
                                <w:szCs w:val="26"/>
                              </w:rPr>
                            </w:pPr>
                            <w:r w:rsidRPr="0064066B">
                              <w:rPr>
                                <w:rFonts w:ascii="BIZ UDPゴシック" w:eastAsia="BIZ UDPゴシック" w:hAnsi="BIZ UDPゴシック" w:hint="eastAsia"/>
                                <w:b/>
                                <w:color w:val="000000" w:themeColor="text1"/>
                                <w:sz w:val="26"/>
                                <w:szCs w:val="26"/>
                              </w:rPr>
                              <w:t>消費税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B341EF" id="楕円 575" o:spid="_x0000_s1113" style="position:absolute;margin-left:12pt;margin-top:16.5pt;width:58.5pt;height:45.7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" fillcolor="#9cc2e5 [1940]" stroked="f" strokeweight="1pt">
                <v:stroke joinstyle="miter"/>
                <v:textbox inset="0,0,0,0">
                  <w:txbxContent>
                    <w:p w14:paraId="3B41B94F" w14:textId="77777777" w:rsidR="00331F1A" w:rsidRPr="0064066B" w:rsidRDefault="00331F1A" w:rsidP="000F4711">
                      <w:pPr>
                        <w:jc w:val="center"/>
                        <w:rPr>
                          <w:rFonts w:ascii="BIZ UDPゴシック" w:eastAsia="BIZ UDPゴシック" w:hAnsi="BIZ UDPゴシック"/>
                          <w:b/>
                          <w:color w:val="000000" w:themeColor="text1"/>
                          <w:sz w:val="26"/>
                          <w:szCs w:val="26"/>
                        </w:rPr>
                      </w:pPr>
                      <w:r w:rsidRPr="0064066B">
                        <w:rPr>
                          <w:rFonts w:ascii="BIZ UDPゴシック" w:eastAsia="BIZ UDPゴシック" w:hAnsi="BIZ UDPゴシック" w:hint="eastAsia"/>
                          <w:b/>
                          <w:color w:val="000000" w:themeColor="text1"/>
                          <w:sz w:val="26"/>
                          <w:szCs w:val="26"/>
                        </w:rPr>
                        <w:t>消費税</w:t>
                      </w:r>
                    </w:p>
                  </w:txbxContent>
                </v:textbox>
              </v:oval>
            </w:pict>
          </mc:Fallback>
        </mc:AlternateContent>
      </w:r>
    </w:p>
    <w:p w14:paraId="75877B29" w14:textId="72A18784" w:rsidR="00B918D8" w:rsidRDefault="00B918D8" w:rsidP="0072111E">
      <w:pPr>
        <w:widowControl/>
        <w:autoSpaceDN w:val="0"/>
        <w:jc w:val="left"/>
        <w:rPr>
          <w:rFonts w:ascii="Meiryo UI" w:eastAsia="Meiryo UI" w:hAnsi="Meiryo UI"/>
          <w:sz w:val="20"/>
          <w:szCs w:val="20"/>
        </w:rPr>
      </w:pPr>
    </w:p>
    <w:p w14:paraId="43B859FA" w14:textId="123CFA73" w:rsidR="00B918D8" w:rsidRDefault="00B918D8" w:rsidP="0072111E">
      <w:pPr>
        <w:widowControl/>
        <w:autoSpaceDN w:val="0"/>
        <w:jc w:val="left"/>
        <w:rPr>
          <w:rFonts w:ascii="Meiryo UI" w:eastAsia="Meiryo UI" w:hAnsi="Meiryo UI"/>
          <w:sz w:val="20"/>
          <w:szCs w:val="20"/>
        </w:rPr>
      </w:pPr>
    </w:p>
    <w:p w14:paraId="3D7875A4" w14:textId="19762CC5" w:rsidR="00B918D8" w:rsidRDefault="00B918D8" w:rsidP="0072111E">
      <w:pPr>
        <w:widowControl/>
        <w:autoSpaceDN w:val="0"/>
        <w:jc w:val="left"/>
        <w:rPr>
          <w:rFonts w:ascii="Meiryo UI" w:eastAsia="Meiryo UI" w:hAnsi="Meiryo UI"/>
          <w:sz w:val="20"/>
          <w:szCs w:val="20"/>
        </w:rPr>
      </w:pPr>
    </w:p>
    <w:p w14:paraId="3ACA3A12" w14:textId="7C96800A" w:rsidR="005F163B" w:rsidRDefault="005F163B" w:rsidP="0072111E">
      <w:pPr>
        <w:widowControl/>
        <w:autoSpaceDN w:val="0"/>
        <w:jc w:val="left"/>
        <w:rPr>
          <w:rFonts w:ascii="Meiryo UI" w:eastAsia="Meiryo UI" w:hAnsi="Meiryo UI"/>
          <w:sz w:val="20"/>
          <w:szCs w:val="20"/>
        </w:rPr>
      </w:pPr>
    </w:p>
    <w:p w14:paraId="3FC8F83A" w14:textId="048AF326" w:rsidR="005F163B" w:rsidRDefault="005F163B" w:rsidP="0072111E">
      <w:pPr>
        <w:widowControl/>
        <w:autoSpaceDN w:val="0"/>
        <w:jc w:val="left"/>
        <w:rPr>
          <w:rFonts w:ascii="Meiryo UI" w:eastAsia="Meiryo UI" w:hAnsi="Meiryo UI"/>
          <w:sz w:val="20"/>
          <w:szCs w:val="20"/>
        </w:rPr>
      </w:pPr>
    </w:p>
    <w:tbl>
      <w:tblPr>
        <w:tblStyle w:val="a3"/>
        <w:tblW w:w="10490" w:type="dxa"/>
        <w:tblInd w:w="-5" w:type="dxa"/>
        <w:shd w:val="clear" w:color="auto" w:fill="000066"/>
        <w:tblLook w:val="04A0" w:firstRow="1" w:lastRow="0" w:firstColumn="1" w:lastColumn="0" w:noHBand="0" w:noVBand="1"/>
      </w:tblPr>
      <w:tblGrid>
        <w:gridCol w:w="10490"/>
      </w:tblGrid>
      <w:tr w:rsidR="003666F2" w:rsidRPr="004B2B92" w14:paraId="45A88755" w14:textId="77777777" w:rsidTr="006C5118">
        <w:trPr>
          <w:trHeight w:val="680"/>
        </w:trPr>
        <w:tc>
          <w:tcPr>
            <w:tcW w:w="10490" w:type="dxa"/>
            <w:shd w:val="clear" w:color="auto" w:fill="000066"/>
            <w:vAlign w:val="center"/>
          </w:tcPr>
          <w:p w14:paraId="4366466C" w14:textId="06687136" w:rsidR="003666F2" w:rsidRPr="00C941CF" w:rsidRDefault="003666F2" w:rsidP="0072111E">
            <w:pPr>
              <w:autoSpaceDN w:val="0"/>
              <w:jc w:val="center"/>
              <w:rPr>
                <w:rFonts w:ascii="BIZ UDPゴシック" w:eastAsia="BIZ UDPゴシック" w:hAnsi="BIZ UDPゴシック"/>
                <w:b/>
                <w:spacing w:val="20"/>
                <w:sz w:val="24"/>
                <w:szCs w:val="24"/>
                <w:bdr w:val="single" w:sz="4" w:space="0" w:color="auto"/>
              </w:rPr>
            </w:pPr>
            <w:r w:rsidRPr="00C941CF">
              <w:rPr>
                <w:rFonts w:ascii="BIZ UDPゴシック" w:eastAsia="BIZ UDPゴシック" w:hAnsi="BIZ UDPゴシック" w:hint="eastAsia"/>
                <w:b/>
                <w:spacing w:val="20"/>
                <w:sz w:val="36"/>
                <w:szCs w:val="24"/>
              </w:rPr>
              <w:t>不動産取得税</w:t>
            </w:r>
            <w:bookmarkStart w:id="28" w:name="不動産取得税"/>
            <w:bookmarkEnd w:id="28"/>
          </w:p>
        </w:tc>
      </w:tr>
    </w:tbl>
    <w:p w14:paraId="12D84672" w14:textId="6366E24A" w:rsidR="0053219F" w:rsidRPr="00030ABA" w:rsidRDefault="004E1D34" w:rsidP="0072111E">
      <w:pPr>
        <w:tabs>
          <w:tab w:val="right" w:pos="10432"/>
        </w:tabs>
        <w:autoSpaceDN w:val="0"/>
        <w:rPr>
          <w:rFonts w:ascii="Meiryo UI" w:eastAsia="Meiryo UI" w:hAnsi="Meiryo UI"/>
          <w:b/>
        </w:rPr>
      </w:pPr>
      <w:r w:rsidRPr="00C941CF">
        <w:rPr>
          <w:rFonts w:ascii="BIZ UDPゴシック" w:eastAsia="BIZ UDPゴシック" w:hAnsi="BIZ UDPゴシック"/>
          <w:b/>
          <w:noProof/>
          <w:spacing w:val="20"/>
          <w:sz w:val="28"/>
          <w:szCs w:val="24"/>
        </w:rPr>
        <w:drawing>
          <wp:anchor distT="0" distB="0" distL="114300" distR="114300" simplePos="0" relativeHeight="251785216" behindDoc="0" locked="1" layoutInCell="1" allowOverlap="1" wp14:anchorId="2BD90249" wp14:editId="74985712">
            <wp:simplePos x="0" y="0"/>
            <wp:positionH relativeFrom="column">
              <wp:posOffset>6145530</wp:posOffset>
            </wp:positionH>
            <wp:positionV relativeFrom="paragraph">
              <wp:posOffset>-395605</wp:posOffset>
            </wp:positionV>
            <wp:extent cx="466725" cy="358775"/>
            <wp:effectExtent l="0" t="0" r="9525" b="3175"/>
            <wp:wrapNone/>
            <wp:docPr id="1808" name="図 1808">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41CF">
        <w:rPr>
          <w:rFonts w:ascii="BIZ UDPゴシック" w:eastAsia="BIZ UDPゴシック" w:hAnsi="BIZ UDPゴシック"/>
          <w:b/>
          <w:noProof/>
          <w:spacing w:val="20"/>
          <w:sz w:val="28"/>
          <w:szCs w:val="24"/>
        </w:rPr>
        <w:drawing>
          <wp:anchor distT="0" distB="0" distL="114300" distR="114300" simplePos="0" relativeHeight="251784192" behindDoc="0" locked="1" layoutInCell="1" allowOverlap="1" wp14:anchorId="55E5EC9E" wp14:editId="13514594">
            <wp:simplePos x="0" y="0"/>
            <wp:positionH relativeFrom="column">
              <wp:posOffset>5624195</wp:posOffset>
            </wp:positionH>
            <wp:positionV relativeFrom="paragraph">
              <wp:posOffset>-398780</wp:posOffset>
            </wp:positionV>
            <wp:extent cx="476250" cy="375285"/>
            <wp:effectExtent l="0" t="0" r="0" b="5715"/>
            <wp:wrapNone/>
            <wp:docPr id="1807" name="図 1807">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219F" w:rsidRPr="00145B5B">
        <w:rPr>
          <w:rFonts w:ascii="BIZ UDPゴシック" w:eastAsia="BIZ UDPゴシック" w:hAnsi="BIZ UDPゴシック" w:hint="eastAsia"/>
          <w:noProof/>
          <w:color w:val="000000" w:themeColor="text1"/>
          <w:spacing w:val="6"/>
          <w:sz w:val="32"/>
          <w:szCs w:val="32"/>
        </w:rPr>
        <w:t>■</w:t>
      </w:r>
      <w:r w:rsidR="000F28D0">
        <w:rPr>
          <w:rFonts w:ascii="BIZ UDPゴシック" w:eastAsia="BIZ UDPゴシック" w:hAnsi="BIZ UDPゴシック" w:hint="eastAsia"/>
          <w:noProof/>
          <w:color w:val="000000" w:themeColor="text1"/>
          <w:spacing w:val="6"/>
          <w:sz w:val="32"/>
          <w:szCs w:val="32"/>
        </w:rPr>
        <w:t xml:space="preserve"> </w:t>
      </w:r>
      <w:r w:rsidR="0053219F" w:rsidRPr="00145B5B">
        <w:rPr>
          <w:rFonts w:ascii="BIZ UDPゴシック" w:eastAsia="BIZ UDPゴシック" w:hAnsi="BIZ UDPゴシック" w:hint="eastAsia"/>
          <w:b/>
          <w:bCs/>
          <w:noProof/>
          <w:color w:val="000000" w:themeColor="text1"/>
          <w:spacing w:val="6"/>
          <w:sz w:val="32"/>
          <w:szCs w:val="32"/>
        </w:rPr>
        <w:t>納める人</w:t>
      </w:r>
    </w:p>
    <w:p w14:paraId="0E134834" w14:textId="77777777" w:rsidR="0053219F" w:rsidRPr="00FE2580" w:rsidRDefault="0053219F" w:rsidP="0072111E">
      <w:pPr>
        <w:autoSpaceDN w:val="0"/>
        <w:spacing w:line="260" w:lineRule="exact"/>
        <w:ind w:leftChars="100" w:left="210" w:firstLineChars="100" w:firstLine="212"/>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不動産（土地や家屋）を売買、交換、贈与、新築、増築、改築等によって取得した場合に、その取得者が納めます。</w:t>
      </w:r>
    </w:p>
    <w:p w14:paraId="14C59CA1" w14:textId="791A760A" w:rsidR="0053219F" w:rsidRPr="00FE2580" w:rsidRDefault="0053219F" w:rsidP="0072111E">
      <w:pPr>
        <w:autoSpaceDN w:val="0"/>
        <w:spacing w:line="260" w:lineRule="exact"/>
        <w:ind w:leftChars="100" w:left="210" w:firstLineChars="100" w:firstLine="212"/>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不動産の取得とは、不動産の所有権を取得した場合をいうもので、登記の有無、有償・無償、取得の理由は問いません。例えば、土地や家屋の所有権移転登記を省略した場合や建築した家屋を登記しない場合にも、課税対象となります。</w:t>
      </w:r>
    </w:p>
    <w:p w14:paraId="54AC637F" w14:textId="77777777" w:rsidR="00FE2580" w:rsidRDefault="00FE2580" w:rsidP="0072111E">
      <w:pPr>
        <w:autoSpaceDN w:val="0"/>
        <w:spacing w:line="160" w:lineRule="exact"/>
        <w:ind w:leftChars="100" w:left="210" w:firstLineChars="100" w:firstLine="222"/>
        <w:rPr>
          <w:rFonts w:ascii="BIZ UDPゴシック" w:eastAsia="BIZ UDPゴシック" w:hAnsi="BIZ UDPゴシック"/>
          <w:color w:val="000000" w:themeColor="text1"/>
          <w:spacing w:val="6"/>
        </w:rPr>
      </w:pPr>
    </w:p>
    <w:p w14:paraId="716D2711" w14:textId="77777777" w:rsidR="00FE2580" w:rsidRDefault="00FE2580" w:rsidP="0072111E">
      <w:pPr>
        <w:autoSpaceDN w:val="0"/>
        <w:spacing w:line="160" w:lineRule="exact"/>
        <w:ind w:leftChars="100" w:left="210" w:firstLineChars="100" w:firstLine="222"/>
        <w:rPr>
          <w:rFonts w:ascii="BIZ UDPゴシック" w:eastAsia="BIZ UDPゴシック" w:hAnsi="BIZ UDPゴシック"/>
          <w:color w:val="000000" w:themeColor="text1"/>
          <w:spacing w:val="6"/>
        </w:rPr>
      </w:pPr>
    </w:p>
    <w:p w14:paraId="0737CCE5" w14:textId="7B705847" w:rsidR="0053219F" w:rsidRPr="00145B5B" w:rsidRDefault="0053219F" w:rsidP="0072111E">
      <w:pPr>
        <w:autoSpaceDN w:val="0"/>
        <w:spacing w:line="480" w:lineRule="exact"/>
        <w:rPr>
          <w:rFonts w:ascii="BIZ UDPゴシック" w:eastAsia="BIZ UDPゴシック" w:hAnsi="BIZ UDPゴシック"/>
          <w:color w:val="000000" w:themeColor="text1"/>
          <w:spacing w:val="6"/>
          <w:sz w:val="32"/>
          <w:szCs w:val="32"/>
        </w:rPr>
      </w:pPr>
      <w:r w:rsidRPr="00145B5B">
        <w:rPr>
          <w:rFonts w:ascii="BIZ UDPゴシック" w:eastAsia="BIZ UDPゴシック" w:hAnsi="BIZ UDPゴシック" w:hint="eastAsia"/>
          <w:noProof/>
          <w:color w:val="000000" w:themeColor="text1"/>
          <w:spacing w:val="6"/>
          <w:sz w:val="32"/>
          <w:szCs w:val="32"/>
        </w:rPr>
        <w:t>■</w:t>
      </w:r>
      <w:r w:rsidR="000F28D0">
        <w:rPr>
          <w:rFonts w:ascii="BIZ UDPゴシック" w:eastAsia="BIZ UDPゴシック" w:hAnsi="BIZ UDPゴシック" w:hint="eastAsia"/>
          <w:noProof/>
          <w:color w:val="000000" w:themeColor="text1"/>
          <w:spacing w:val="6"/>
          <w:sz w:val="32"/>
          <w:szCs w:val="32"/>
        </w:rPr>
        <w:t xml:space="preserve"> </w:t>
      </w:r>
      <w:r w:rsidRPr="00145B5B">
        <w:rPr>
          <w:rFonts w:ascii="BIZ UDPゴシック" w:eastAsia="BIZ UDPゴシック" w:hAnsi="BIZ UDPゴシック" w:hint="eastAsia"/>
          <w:b/>
          <w:bCs/>
          <w:color w:val="000000" w:themeColor="text1"/>
          <w:spacing w:val="6"/>
          <w:sz w:val="32"/>
          <w:szCs w:val="32"/>
        </w:rPr>
        <w:t>納める額</w:t>
      </w:r>
    </w:p>
    <w:p w14:paraId="0A827E06" w14:textId="77777777" w:rsidR="00C941CF" w:rsidRDefault="00C941CF" w:rsidP="0072111E">
      <w:pPr>
        <w:autoSpaceDN w:val="0"/>
        <w:spacing w:line="160" w:lineRule="exact"/>
        <w:ind w:leftChars="100" w:left="210" w:firstLineChars="100" w:firstLine="222"/>
        <w:rPr>
          <w:rFonts w:ascii="BIZ UDPゴシック" w:eastAsia="BIZ UDPゴシック" w:hAnsi="BIZ UDPゴシック"/>
          <w:color w:val="000000" w:themeColor="text1"/>
          <w:spacing w:val="6"/>
        </w:rPr>
      </w:pPr>
    </w:p>
    <w:p w14:paraId="08B67558" w14:textId="77777777" w:rsidR="0053219F" w:rsidRPr="00145B5B" w:rsidRDefault="0053219F" w:rsidP="0072111E">
      <w:pPr>
        <w:autoSpaceDN w:val="0"/>
        <w:spacing w:line="260" w:lineRule="exact"/>
        <w:ind w:leftChars="300" w:left="630"/>
        <w:rPr>
          <w:rFonts w:ascii="BIZ UDPゴシック" w:eastAsia="BIZ UDPゴシック" w:hAnsi="BIZ UDPゴシック"/>
          <w:b/>
          <w:color w:val="000000" w:themeColor="text1"/>
          <w:spacing w:val="6"/>
          <w:sz w:val="24"/>
          <w:szCs w:val="24"/>
        </w:rPr>
      </w:pPr>
      <w:r w:rsidRPr="00145B5B">
        <w:rPr>
          <w:rFonts w:ascii="BIZ UDPゴシック" w:eastAsia="BIZ UDPゴシック" w:hAnsi="BIZ UDPゴシック" w:hint="eastAsia"/>
          <w:b/>
          <w:color w:val="000000"/>
          <w:spacing w:val="6"/>
          <w:sz w:val="24"/>
          <w:szCs w:val="24"/>
        </w:rPr>
        <w:t>不動産の価格（課税標準額）</w:t>
      </w:r>
      <w:r w:rsidRPr="00145B5B">
        <w:rPr>
          <w:rFonts w:ascii="BIZ UDPゴシック" w:eastAsia="BIZ UDPゴシック" w:hAnsi="BIZ UDPゴシック" w:hint="eastAsia"/>
          <w:b/>
          <w:spacing w:val="6"/>
          <w:sz w:val="24"/>
          <w:szCs w:val="24"/>
        </w:rPr>
        <w:t xml:space="preserve">×　税 率　</w:t>
      </w:r>
      <w:r w:rsidRPr="00145B5B">
        <w:rPr>
          <w:rFonts w:ascii="BIZ UDPゴシック" w:eastAsia="BIZ UDPゴシック" w:hAnsi="BIZ UDPゴシック" w:hint="eastAsia"/>
          <w:b/>
          <w:color w:val="000000" w:themeColor="text1"/>
          <w:spacing w:val="6"/>
          <w:sz w:val="24"/>
          <w:szCs w:val="24"/>
        </w:rPr>
        <w:t>＝　税 額</w:t>
      </w:r>
    </w:p>
    <w:p w14:paraId="3EB6B61D" w14:textId="77777777" w:rsidR="00C941CF" w:rsidRDefault="00C941CF" w:rsidP="0072111E">
      <w:pPr>
        <w:autoSpaceDN w:val="0"/>
        <w:spacing w:line="160" w:lineRule="exact"/>
        <w:ind w:leftChars="100" w:left="210" w:firstLineChars="100" w:firstLine="222"/>
        <w:rPr>
          <w:rFonts w:ascii="BIZ UDPゴシック" w:eastAsia="BIZ UDPゴシック" w:hAnsi="BIZ UDPゴシック"/>
          <w:color w:val="000000" w:themeColor="text1"/>
          <w:spacing w:val="6"/>
        </w:rPr>
      </w:pPr>
    </w:p>
    <w:p w14:paraId="23E57A8B" w14:textId="1CFC0819" w:rsidR="0053219F" w:rsidRPr="00145B5B" w:rsidRDefault="0053219F" w:rsidP="0072111E">
      <w:pPr>
        <w:autoSpaceDN w:val="0"/>
        <w:spacing w:line="480" w:lineRule="exact"/>
        <w:ind w:leftChars="100" w:left="210"/>
        <w:rPr>
          <w:rFonts w:ascii="BIZ UDPゴシック" w:eastAsia="BIZ UDPゴシック" w:hAnsi="BIZ UDPゴシック"/>
          <w:b/>
          <w:spacing w:val="6"/>
          <w:szCs w:val="21"/>
        </w:rPr>
      </w:pPr>
      <w:r w:rsidRPr="00145B5B">
        <w:rPr>
          <w:rFonts w:ascii="BIZ UDPゴシック" w:eastAsia="BIZ UDPゴシック" w:hAnsi="BIZ UDPゴシック" w:hint="eastAsia"/>
          <w:b/>
          <w:bCs/>
          <w:spacing w:val="6"/>
          <w:sz w:val="24"/>
        </w:rPr>
        <w:t>●</w:t>
      </w:r>
      <w:r w:rsidR="000F28D0">
        <w:rPr>
          <w:rFonts w:ascii="BIZ UDPゴシック" w:eastAsia="BIZ UDPゴシック" w:hAnsi="BIZ UDPゴシック" w:hint="eastAsia"/>
          <w:b/>
          <w:bCs/>
          <w:spacing w:val="6"/>
          <w:sz w:val="24"/>
        </w:rPr>
        <w:t xml:space="preserve"> </w:t>
      </w:r>
      <w:r w:rsidRPr="00145B5B">
        <w:rPr>
          <w:rFonts w:ascii="BIZ UDPゴシック" w:eastAsia="BIZ UDPゴシック" w:hAnsi="BIZ UDPゴシック" w:hint="eastAsia"/>
          <w:b/>
          <w:bCs/>
          <w:spacing w:val="6"/>
          <w:sz w:val="24"/>
        </w:rPr>
        <w:t>不動産の価格</w:t>
      </w:r>
    </w:p>
    <w:p w14:paraId="359AF8C5" w14:textId="77777777" w:rsidR="0053219F" w:rsidRPr="00FE2580" w:rsidRDefault="0053219F" w:rsidP="0072111E">
      <w:pPr>
        <w:autoSpaceDN w:val="0"/>
        <w:spacing w:line="260" w:lineRule="exact"/>
        <w:ind w:leftChars="200" w:left="420" w:firstLineChars="100" w:firstLine="212"/>
        <w:rPr>
          <w:rFonts w:ascii="BIZ UDPゴシック" w:eastAsia="BIZ UDPゴシック" w:hAnsi="BIZ UDPゴシック"/>
          <w:spacing w:val="6"/>
          <w:sz w:val="20"/>
        </w:rPr>
      </w:pPr>
      <w:r w:rsidRPr="00FE2580">
        <w:rPr>
          <w:rFonts w:ascii="BIZ UDPゴシック" w:eastAsia="BIZ UDPゴシック" w:hAnsi="BIZ UDPゴシック" w:hint="eastAsia"/>
          <w:spacing w:val="6"/>
          <w:sz w:val="20"/>
        </w:rPr>
        <w:t>課税標準額となる価格は、購入価格や建築工事費等の価格ではなく、原則として、不動産を取得したときの市町村の固定資産課税台帳に登録されている価格（注１）です（固定資産税の課税標準額ではありません。）。</w:t>
      </w:r>
    </w:p>
    <w:p w14:paraId="154661FB" w14:textId="77777777" w:rsidR="0053219F" w:rsidRPr="00FE2580" w:rsidRDefault="0053219F" w:rsidP="0072111E">
      <w:pPr>
        <w:autoSpaceDN w:val="0"/>
        <w:spacing w:line="260" w:lineRule="exact"/>
        <w:ind w:leftChars="200" w:left="420" w:firstLineChars="100" w:firstLine="212"/>
        <w:rPr>
          <w:rFonts w:ascii="BIZ UDPゴシック" w:eastAsia="BIZ UDPゴシック" w:hAnsi="BIZ UDPゴシック"/>
          <w:spacing w:val="6"/>
          <w:sz w:val="20"/>
        </w:rPr>
      </w:pPr>
      <w:r w:rsidRPr="00FE2580">
        <w:rPr>
          <w:rFonts w:ascii="BIZ UDPゴシック" w:eastAsia="BIZ UDPゴシック" w:hAnsi="BIZ UDPゴシック" w:hint="eastAsia"/>
          <w:spacing w:val="6"/>
          <w:sz w:val="20"/>
        </w:rPr>
        <w:t>ただし、宅地や宅地比準土地（注２）の取得が令和６年３月31日までの間に行われた場合については、固定資産課税台帳に登録されている価格の２分の１が課税標準額になります。</w:t>
      </w:r>
    </w:p>
    <w:p w14:paraId="286DFBCE" w14:textId="77777777" w:rsidR="00C941CF" w:rsidRPr="00FE2580" w:rsidRDefault="00C941CF" w:rsidP="0072111E">
      <w:pPr>
        <w:autoSpaceDN w:val="0"/>
        <w:spacing w:line="160" w:lineRule="exact"/>
        <w:ind w:leftChars="100" w:left="210" w:firstLineChars="100" w:firstLine="212"/>
        <w:rPr>
          <w:rFonts w:ascii="BIZ UDPゴシック" w:eastAsia="BIZ UDPゴシック" w:hAnsi="BIZ UDPゴシック"/>
          <w:color w:val="000000" w:themeColor="text1"/>
          <w:spacing w:val="6"/>
          <w:sz w:val="20"/>
        </w:rPr>
      </w:pPr>
    </w:p>
    <w:p w14:paraId="7C3DC8CC" w14:textId="77777777" w:rsidR="0053219F" w:rsidRPr="00FE2580" w:rsidRDefault="0053219F" w:rsidP="0072111E">
      <w:pPr>
        <w:autoSpaceDN w:val="0"/>
        <w:spacing w:line="260" w:lineRule="exact"/>
        <w:ind w:leftChars="300" w:left="1160" w:hangingChars="250" w:hanging="530"/>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（注１）　家屋を新築等により取得した場合は、固定資産課税台帳に登録価格がないため、大阪府が取得時の価格を決定します。取得した翌年に固定資産課税台帳に価格が登録されますが、その価格とは異なります。</w:t>
      </w:r>
    </w:p>
    <w:p w14:paraId="694D36A3" w14:textId="77777777" w:rsidR="0053219F" w:rsidRPr="00FE2580" w:rsidRDefault="0053219F" w:rsidP="0072111E">
      <w:pPr>
        <w:autoSpaceDN w:val="0"/>
        <w:spacing w:line="260" w:lineRule="exact"/>
        <w:ind w:leftChars="650" w:left="1365"/>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また、特別の事情によって登録価格により難い場合においても大阪府が取得時の価格を決定します。</w:t>
      </w:r>
    </w:p>
    <w:p w14:paraId="52360738" w14:textId="77777777" w:rsidR="0053219F" w:rsidRPr="00FE2580" w:rsidRDefault="0053219F" w:rsidP="0072111E">
      <w:pPr>
        <w:autoSpaceDN w:val="0"/>
        <w:spacing w:line="260" w:lineRule="exact"/>
        <w:ind w:leftChars="300" w:left="1160" w:hangingChars="250" w:hanging="530"/>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（注２）　宅地比準土地とは、宅地以外の土地で、取得した時の課税標準となる価格の決定が、当該土地とその状況が類似する宅地の課税標準とされる価格に比準して行われる土地をいいます。</w:t>
      </w:r>
    </w:p>
    <w:p w14:paraId="7DBFE0C8" w14:textId="01DE254D" w:rsidR="0053219F" w:rsidRPr="00145B5B" w:rsidRDefault="0053219F" w:rsidP="0072111E">
      <w:pPr>
        <w:autoSpaceDN w:val="0"/>
        <w:spacing w:line="480" w:lineRule="exact"/>
        <w:ind w:leftChars="100" w:left="210"/>
        <w:rPr>
          <w:rFonts w:ascii="BIZ UDPゴシック" w:eastAsia="BIZ UDPゴシック" w:hAnsi="BIZ UDPゴシック"/>
          <w:b/>
          <w:spacing w:val="6"/>
          <w:szCs w:val="21"/>
        </w:rPr>
      </w:pPr>
      <w:r w:rsidRPr="00145B5B">
        <w:rPr>
          <w:rFonts w:ascii="BIZ UDPゴシック" w:eastAsia="BIZ UDPゴシック" w:hAnsi="BIZ UDPゴシック" w:hint="eastAsia"/>
          <w:b/>
          <w:bCs/>
          <w:spacing w:val="6"/>
          <w:sz w:val="24"/>
        </w:rPr>
        <w:t>●</w:t>
      </w:r>
      <w:r w:rsidR="000F28D0">
        <w:rPr>
          <w:rFonts w:ascii="BIZ UDPゴシック" w:eastAsia="BIZ UDPゴシック" w:hAnsi="BIZ UDPゴシック" w:hint="eastAsia"/>
          <w:b/>
          <w:bCs/>
          <w:spacing w:val="6"/>
          <w:sz w:val="24"/>
        </w:rPr>
        <w:t xml:space="preserve"> </w:t>
      </w:r>
      <w:r>
        <w:rPr>
          <w:rFonts w:ascii="BIZ UDPゴシック" w:eastAsia="BIZ UDPゴシック" w:hAnsi="BIZ UDPゴシック" w:hint="eastAsia"/>
          <w:b/>
          <w:bCs/>
          <w:spacing w:val="6"/>
          <w:sz w:val="24"/>
        </w:rPr>
        <w:t>税</w:t>
      </w:r>
      <w:r w:rsidR="000F28D0">
        <w:rPr>
          <w:rFonts w:ascii="BIZ UDPゴシック" w:eastAsia="BIZ UDPゴシック" w:hAnsi="BIZ UDPゴシック" w:hint="eastAsia"/>
          <w:b/>
          <w:bCs/>
          <w:spacing w:val="6"/>
          <w:sz w:val="24"/>
        </w:rPr>
        <w:t xml:space="preserve"> </w:t>
      </w:r>
      <w:r>
        <w:rPr>
          <w:rFonts w:ascii="BIZ UDPゴシック" w:eastAsia="BIZ UDPゴシック" w:hAnsi="BIZ UDPゴシック" w:hint="eastAsia"/>
          <w:b/>
          <w:bCs/>
          <w:spacing w:val="6"/>
          <w:sz w:val="24"/>
        </w:rPr>
        <w:t>率</w:t>
      </w:r>
    </w:p>
    <w:p w14:paraId="451F5902" w14:textId="77777777" w:rsidR="0053219F" w:rsidRDefault="0053219F" w:rsidP="0072111E">
      <w:pPr>
        <w:autoSpaceDN w:val="0"/>
        <w:spacing w:line="260" w:lineRule="exact"/>
        <w:ind w:leftChars="200" w:left="420" w:firstLineChars="100" w:firstLine="212"/>
        <w:rPr>
          <w:rFonts w:ascii="BIZ UDPゴシック" w:eastAsia="BIZ UDPゴシック" w:hAnsi="BIZ UDPゴシック"/>
          <w:spacing w:val="6"/>
        </w:rPr>
      </w:pPr>
      <w:r w:rsidRPr="0055031C">
        <w:rPr>
          <w:rFonts w:ascii="BIZ UDPゴシック" w:eastAsia="BIZ UDPゴシック" w:hAnsi="BIZ UDPゴシック" w:hint="eastAsia"/>
          <w:spacing w:val="6"/>
          <w:sz w:val="20"/>
        </w:rPr>
        <w:t>４％です（標準税率）。ただし、特例措置により取得した日に応じて、下表の税率が適用されます。</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5"/>
        <w:gridCol w:w="1276"/>
        <w:gridCol w:w="1559"/>
        <w:gridCol w:w="1559"/>
      </w:tblGrid>
      <w:tr w:rsidR="0053219F" w:rsidRPr="009F48CB" w14:paraId="399825DC" w14:textId="77777777" w:rsidTr="007E3EF3">
        <w:trPr>
          <w:cantSplit/>
          <w:trHeight w:val="240"/>
        </w:trPr>
        <w:tc>
          <w:tcPr>
            <w:tcW w:w="4955" w:type="dxa"/>
            <w:vMerge w:val="restart"/>
            <w:tcBorders>
              <w:top w:val="single" w:sz="4" w:space="0" w:color="auto"/>
              <w:left w:val="single" w:sz="4" w:space="0" w:color="auto"/>
              <w:bottom w:val="single" w:sz="4" w:space="0" w:color="auto"/>
              <w:right w:val="single" w:sz="4" w:space="0" w:color="auto"/>
              <w:tl2br w:val="single" w:sz="4" w:space="0" w:color="auto"/>
            </w:tcBorders>
          </w:tcPr>
          <w:p w14:paraId="5EA68169" w14:textId="77777777" w:rsidR="0053219F" w:rsidRPr="009F48CB" w:rsidRDefault="0053219F" w:rsidP="0072111E">
            <w:pPr>
              <w:autoSpaceDN w:val="0"/>
              <w:spacing w:line="260" w:lineRule="exact"/>
              <w:ind w:rightChars="100" w:right="210"/>
              <w:jc w:val="right"/>
              <w:rPr>
                <w:rFonts w:ascii="BIZ UDPゴシック" w:eastAsia="BIZ UDPゴシック" w:hAnsi="BIZ UDPゴシック"/>
                <w:color w:val="000000" w:themeColor="text1"/>
                <w:spacing w:val="6"/>
                <w:sz w:val="18"/>
              </w:rPr>
            </w:pPr>
            <w:r w:rsidRPr="009F48CB">
              <w:rPr>
                <w:rFonts w:ascii="BIZ UDPゴシック" w:eastAsia="BIZ UDPゴシック" w:hAnsi="BIZ UDPゴシック" w:hint="eastAsia"/>
                <w:color w:val="000000" w:themeColor="text1"/>
                <w:spacing w:val="6"/>
                <w:sz w:val="18"/>
              </w:rPr>
              <w:t>種　類</w:t>
            </w:r>
          </w:p>
          <w:p w14:paraId="34BF7143" w14:textId="77777777" w:rsidR="0053219F" w:rsidRPr="009F48CB" w:rsidRDefault="0053219F" w:rsidP="0072111E">
            <w:pPr>
              <w:autoSpaceDN w:val="0"/>
              <w:spacing w:line="260" w:lineRule="exact"/>
              <w:jc w:val="left"/>
              <w:rPr>
                <w:rFonts w:ascii="Meiryo UI" w:eastAsia="Meiryo UI" w:hAnsi="Meiryo UI"/>
                <w:color w:val="000000" w:themeColor="text1"/>
                <w:spacing w:val="6"/>
              </w:rPr>
            </w:pPr>
            <w:r w:rsidRPr="009F48CB">
              <w:rPr>
                <w:rFonts w:ascii="BIZ UDPゴシック" w:eastAsia="BIZ UDPゴシック" w:hAnsi="BIZ UDPゴシック" w:hint="eastAsia"/>
                <w:color w:val="000000" w:themeColor="text1"/>
                <w:spacing w:val="6"/>
                <w:sz w:val="18"/>
              </w:rPr>
              <w:t>取得した日</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2F68E232" w14:textId="77777777" w:rsidR="0053219F" w:rsidRPr="009F48CB" w:rsidRDefault="0053219F" w:rsidP="0072111E">
            <w:pPr>
              <w:autoSpaceDN w:val="0"/>
              <w:spacing w:line="260" w:lineRule="exact"/>
              <w:jc w:val="center"/>
              <w:rPr>
                <w:rFonts w:ascii="BIZ UDPゴシック" w:eastAsia="BIZ UDPゴシック" w:hAnsi="BIZ UDPゴシック"/>
                <w:color w:val="000000" w:themeColor="text1"/>
                <w:spacing w:val="6"/>
                <w:sz w:val="18"/>
              </w:rPr>
            </w:pPr>
            <w:r w:rsidRPr="009F48CB">
              <w:rPr>
                <w:rFonts w:ascii="BIZ UDPゴシック" w:eastAsia="BIZ UDPゴシック" w:hAnsi="BIZ UDPゴシック" w:hint="eastAsia"/>
                <w:color w:val="000000" w:themeColor="text1"/>
                <w:spacing w:val="6"/>
                <w:sz w:val="18"/>
              </w:rPr>
              <w:t>土　地</w:t>
            </w:r>
          </w:p>
        </w:tc>
        <w:tc>
          <w:tcPr>
            <w:tcW w:w="3118" w:type="dxa"/>
            <w:gridSpan w:val="2"/>
            <w:tcBorders>
              <w:top w:val="single" w:sz="4" w:space="0" w:color="auto"/>
              <w:left w:val="single" w:sz="4" w:space="0" w:color="auto"/>
              <w:bottom w:val="single" w:sz="4" w:space="0" w:color="auto"/>
              <w:right w:val="single" w:sz="4" w:space="0" w:color="auto"/>
            </w:tcBorders>
          </w:tcPr>
          <w:p w14:paraId="65BA5D3F" w14:textId="77777777" w:rsidR="0053219F" w:rsidRPr="009F48CB" w:rsidRDefault="0053219F" w:rsidP="0072111E">
            <w:pPr>
              <w:autoSpaceDN w:val="0"/>
              <w:spacing w:line="260" w:lineRule="exact"/>
              <w:jc w:val="center"/>
              <w:rPr>
                <w:rFonts w:ascii="BIZ UDPゴシック" w:eastAsia="BIZ UDPゴシック" w:hAnsi="BIZ UDPゴシック"/>
                <w:color w:val="000000" w:themeColor="text1"/>
                <w:spacing w:val="6"/>
                <w:sz w:val="18"/>
              </w:rPr>
            </w:pPr>
            <w:r w:rsidRPr="009F48CB">
              <w:rPr>
                <w:rFonts w:ascii="BIZ UDPゴシック" w:eastAsia="BIZ UDPゴシック" w:hAnsi="BIZ UDPゴシック" w:hint="eastAsia"/>
                <w:color w:val="000000" w:themeColor="text1"/>
                <w:spacing w:val="6"/>
                <w:sz w:val="18"/>
              </w:rPr>
              <w:t>家　屋</w:t>
            </w:r>
          </w:p>
        </w:tc>
      </w:tr>
      <w:tr w:rsidR="0053219F" w:rsidRPr="009F48CB" w14:paraId="70BFCF4C" w14:textId="77777777" w:rsidTr="007E3EF3">
        <w:trPr>
          <w:cantSplit/>
          <w:trHeight w:val="285"/>
        </w:trPr>
        <w:tc>
          <w:tcPr>
            <w:tcW w:w="4955" w:type="dxa"/>
            <w:vMerge/>
          </w:tcPr>
          <w:p w14:paraId="1CF138F3" w14:textId="77777777" w:rsidR="0053219F" w:rsidRPr="009F48CB" w:rsidRDefault="0053219F" w:rsidP="0072111E">
            <w:pPr>
              <w:autoSpaceDN w:val="0"/>
              <w:spacing w:line="260" w:lineRule="exact"/>
              <w:rPr>
                <w:rFonts w:ascii="Meiryo UI" w:eastAsia="Meiryo UI" w:hAnsi="Meiryo UI"/>
                <w:color w:val="000000" w:themeColor="text1"/>
                <w:spacing w:val="6"/>
              </w:rPr>
            </w:pPr>
          </w:p>
        </w:tc>
        <w:tc>
          <w:tcPr>
            <w:tcW w:w="1276" w:type="dxa"/>
            <w:vMerge/>
          </w:tcPr>
          <w:p w14:paraId="6D227573" w14:textId="77777777" w:rsidR="0053219F" w:rsidRPr="009F48CB" w:rsidRDefault="0053219F" w:rsidP="0072111E">
            <w:pPr>
              <w:autoSpaceDN w:val="0"/>
              <w:spacing w:line="260" w:lineRule="exact"/>
              <w:rPr>
                <w:rFonts w:ascii="BIZ UDPゴシック" w:eastAsia="BIZ UDPゴシック" w:hAnsi="BIZ UDPゴシック"/>
                <w:color w:val="000000" w:themeColor="text1"/>
                <w:spacing w:val="6"/>
                <w:sz w:val="18"/>
              </w:rPr>
            </w:pPr>
          </w:p>
        </w:tc>
        <w:tc>
          <w:tcPr>
            <w:tcW w:w="1559" w:type="dxa"/>
          </w:tcPr>
          <w:p w14:paraId="5E00BF4D" w14:textId="77777777" w:rsidR="0053219F" w:rsidRPr="009F48CB" w:rsidRDefault="0053219F" w:rsidP="0072111E">
            <w:pPr>
              <w:autoSpaceDN w:val="0"/>
              <w:spacing w:line="260" w:lineRule="exact"/>
              <w:jc w:val="center"/>
              <w:rPr>
                <w:rFonts w:ascii="BIZ UDPゴシック" w:eastAsia="BIZ UDPゴシック" w:hAnsi="BIZ UDPゴシック"/>
                <w:color w:val="000000" w:themeColor="text1"/>
                <w:spacing w:val="6"/>
                <w:sz w:val="18"/>
              </w:rPr>
            </w:pPr>
            <w:r w:rsidRPr="009F48CB">
              <w:rPr>
                <w:rFonts w:ascii="BIZ UDPゴシック" w:eastAsia="BIZ UDPゴシック" w:hAnsi="BIZ UDPゴシック" w:hint="eastAsia"/>
                <w:color w:val="000000" w:themeColor="text1"/>
                <w:spacing w:val="6"/>
                <w:sz w:val="18"/>
              </w:rPr>
              <w:t>住　宅</w:t>
            </w:r>
          </w:p>
        </w:tc>
        <w:tc>
          <w:tcPr>
            <w:tcW w:w="1559" w:type="dxa"/>
          </w:tcPr>
          <w:p w14:paraId="5DB7D6FF" w14:textId="77777777" w:rsidR="0053219F" w:rsidRPr="009F48CB" w:rsidRDefault="0053219F" w:rsidP="0072111E">
            <w:pPr>
              <w:autoSpaceDN w:val="0"/>
              <w:spacing w:line="260" w:lineRule="exact"/>
              <w:jc w:val="center"/>
              <w:rPr>
                <w:rFonts w:ascii="BIZ UDPゴシック" w:eastAsia="BIZ UDPゴシック" w:hAnsi="BIZ UDPゴシック"/>
                <w:color w:val="000000" w:themeColor="text1"/>
                <w:spacing w:val="6"/>
                <w:sz w:val="18"/>
              </w:rPr>
            </w:pPr>
            <w:r w:rsidRPr="009F48CB">
              <w:rPr>
                <w:rFonts w:ascii="BIZ UDPゴシック" w:eastAsia="BIZ UDPゴシック" w:hAnsi="BIZ UDPゴシック" w:hint="eastAsia"/>
                <w:color w:val="000000" w:themeColor="text1"/>
                <w:spacing w:val="6"/>
                <w:sz w:val="18"/>
              </w:rPr>
              <w:t>住宅以外</w:t>
            </w:r>
          </w:p>
        </w:tc>
      </w:tr>
      <w:tr w:rsidR="0053219F" w:rsidRPr="009F48CB" w14:paraId="0B2CE434" w14:textId="77777777" w:rsidTr="007E3EF3">
        <w:trPr>
          <w:trHeight w:val="349"/>
        </w:trPr>
        <w:tc>
          <w:tcPr>
            <w:tcW w:w="4955" w:type="dxa"/>
            <w:vAlign w:val="center"/>
          </w:tcPr>
          <w:p w14:paraId="09808E93" w14:textId="77777777" w:rsidR="0053219F" w:rsidRPr="009F48CB" w:rsidRDefault="0053219F" w:rsidP="0072111E">
            <w:pPr>
              <w:autoSpaceDN w:val="0"/>
              <w:spacing w:line="260" w:lineRule="exact"/>
              <w:jc w:val="center"/>
              <w:rPr>
                <w:rFonts w:ascii="BIZ UDPゴシック" w:eastAsia="BIZ UDPゴシック" w:hAnsi="BIZ UDPゴシック"/>
                <w:b/>
                <w:color w:val="000000" w:themeColor="text1"/>
                <w:spacing w:val="6"/>
              </w:rPr>
            </w:pPr>
            <w:r w:rsidRPr="009F48CB">
              <w:rPr>
                <w:rFonts w:ascii="BIZ UDPゴシック" w:eastAsia="BIZ UDPゴシック" w:hAnsi="BIZ UDPゴシック" w:hint="eastAsia"/>
                <w:b/>
                <w:color w:val="000000" w:themeColor="text1"/>
                <w:spacing w:val="6"/>
                <w:sz w:val="18"/>
              </w:rPr>
              <w:t>平成20年４月１日から令和</w:t>
            </w:r>
            <w:r w:rsidRPr="009F48CB">
              <w:rPr>
                <w:rFonts w:ascii="BIZ UDPゴシック" w:eastAsia="BIZ UDPゴシック" w:hAnsi="BIZ UDPゴシック" w:hint="eastAsia"/>
                <w:b/>
                <w:spacing w:val="6"/>
                <w:sz w:val="18"/>
              </w:rPr>
              <w:t>６</w:t>
            </w:r>
            <w:r w:rsidRPr="009F48CB">
              <w:rPr>
                <w:rFonts w:ascii="BIZ UDPゴシック" w:eastAsia="BIZ UDPゴシック" w:hAnsi="BIZ UDPゴシック" w:hint="eastAsia"/>
                <w:b/>
                <w:color w:val="000000" w:themeColor="text1"/>
                <w:spacing w:val="6"/>
                <w:sz w:val="18"/>
              </w:rPr>
              <w:t>年３月31日</w:t>
            </w:r>
          </w:p>
        </w:tc>
        <w:tc>
          <w:tcPr>
            <w:tcW w:w="1276" w:type="dxa"/>
            <w:vAlign w:val="center"/>
          </w:tcPr>
          <w:p w14:paraId="23EA498A" w14:textId="77777777" w:rsidR="0053219F" w:rsidRPr="009F48CB" w:rsidRDefault="0053219F" w:rsidP="0072111E">
            <w:pPr>
              <w:autoSpaceDN w:val="0"/>
              <w:spacing w:line="260" w:lineRule="exact"/>
              <w:jc w:val="center"/>
              <w:rPr>
                <w:rFonts w:ascii="BIZ UDPゴシック" w:eastAsia="BIZ UDPゴシック" w:hAnsi="BIZ UDPゴシック"/>
                <w:b/>
                <w:color w:val="000000" w:themeColor="text1"/>
                <w:spacing w:val="6"/>
                <w:sz w:val="18"/>
              </w:rPr>
            </w:pPr>
            <w:r w:rsidRPr="009F48CB">
              <w:rPr>
                <w:rFonts w:ascii="BIZ UDPゴシック" w:eastAsia="BIZ UDPゴシック" w:hAnsi="BIZ UDPゴシック" w:hint="eastAsia"/>
                <w:b/>
                <w:color w:val="000000" w:themeColor="text1"/>
                <w:spacing w:val="6"/>
                <w:sz w:val="18"/>
              </w:rPr>
              <w:t>３％</w:t>
            </w:r>
          </w:p>
        </w:tc>
        <w:tc>
          <w:tcPr>
            <w:tcW w:w="1559" w:type="dxa"/>
            <w:vAlign w:val="center"/>
          </w:tcPr>
          <w:p w14:paraId="6E13E615" w14:textId="77777777" w:rsidR="0053219F" w:rsidRPr="009F48CB" w:rsidRDefault="0053219F" w:rsidP="0072111E">
            <w:pPr>
              <w:autoSpaceDN w:val="0"/>
              <w:spacing w:line="260" w:lineRule="exact"/>
              <w:jc w:val="center"/>
              <w:rPr>
                <w:rFonts w:ascii="BIZ UDPゴシック" w:eastAsia="BIZ UDPゴシック" w:hAnsi="BIZ UDPゴシック"/>
                <w:b/>
                <w:color w:val="000000" w:themeColor="text1"/>
                <w:spacing w:val="6"/>
                <w:sz w:val="18"/>
              </w:rPr>
            </w:pPr>
            <w:r w:rsidRPr="009F48CB">
              <w:rPr>
                <w:rFonts w:ascii="BIZ UDPゴシック" w:eastAsia="BIZ UDPゴシック" w:hAnsi="BIZ UDPゴシック" w:hint="eastAsia"/>
                <w:b/>
                <w:color w:val="000000" w:themeColor="text1"/>
                <w:spacing w:val="6"/>
                <w:sz w:val="18"/>
              </w:rPr>
              <w:t>３％</w:t>
            </w:r>
          </w:p>
        </w:tc>
        <w:tc>
          <w:tcPr>
            <w:tcW w:w="1559" w:type="dxa"/>
            <w:vAlign w:val="center"/>
          </w:tcPr>
          <w:p w14:paraId="0C6EA141" w14:textId="77777777" w:rsidR="0053219F" w:rsidRPr="009F48CB" w:rsidRDefault="0053219F" w:rsidP="0072111E">
            <w:pPr>
              <w:autoSpaceDN w:val="0"/>
              <w:spacing w:line="260" w:lineRule="exact"/>
              <w:jc w:val="center"/>
              <w:rPr>
                <w:rFonts w:ascii="BIZ UDPゴシック" w:eastAsia="BIZ UDPゴシック" w:hAnsi="BIZ UDPゴシック"/>
                <w:b/>
                <w:color w:val="000000" w:themeColor="text1"/>
                <w:spacing w:val="6"/>
                <w:sz w:val="18"/>
              </w:rPr>
            </w:pPr>
            <w:r w:rsidRPr="009F48CB">
              <w:rPr>
                <w:rFonts w:ascii="BIZ UDPゴシック" w:eastAsia="BIZ UDPゴシック" w:hAnsi="BIZ UDPゴシック" w:hint="eastAsia"/>
                <w:b/>
                <w:color w:val="000000" w:themeColor="text1"/>
                <w:spacing w:val="6"/>
                <w:sz w:val="18"/>
              </w:rPr>
              <w:t>４％</w:t>
            </w:r>
          </w:p>
        </w:tc>
      </w:tr>
    </w:tbl>
    <w:p w14:paraId="451E5B5B" w14:textId="6B13BC1D" w:rsidR="00C941CF" w:rsidRDefault="00C941CF" w:rsidP="0072111E">
      <w:pPr>
        <w:autoSpaceDN w:val="0"/>
        <w:spacing w:line="160" w:lineRule="exact"/>
        <w:ind w:leftChars="100" w:left="210" w:firstLineChars="100" w:firstLine="222"/>
        <w:rPr>
          <w:rFonts w:ascii="BIZ UDPゴシック" w:eastAsia="BIZ UDPゴシック" w:hAnsi="BIZ UDPゴシック"/>
          <w:color w:val="000000" w:themeColor="text1"/>
          <w:spacing w:val="6"/>
        </w:rPr>
      </w:pPr>
    </w:p>
    <w:p w14:paraId="6F249A9F" w14:textId="77777777" w:rsidR="00FE2580" w:rsidRDefault="00FE2580" w:rsidP="0072111E">
      <w:pPr>
        <w:autoSpaceDN w:val="0"/>
        <w:spacing w:line="160" w:lineRule="exact"/>
        <w:ind w:leftChars="100" w:left="210" w:firstLineChars="100" w:firstLine="222"/>
        <w:rPr>
          <w:rFonts w:ascii="BIZ UDPゴシック" w:eastAsia="BIZ UDPゴシック" w:hAnsi="BIZ UDPゴシック"/>
          <w:color w:val="000000" w:themeColor="text1"/>
          <w:spacing w:val="6"/>
        </w:rPr>
      </w:pPr>
    </w:p>
    <w:p w14:paraId="01BCDE5E" w14:textId="65B10BD5" w:rsidR="0053219F" w:rsidRPr="009F48CB" w:rsidRDefault="00D0401D" w:rsidP="00EC3428">
      <w:pPr>
        <w:autoSpaceDN w:val="0"/>
        <w:spacing w:line="480" w:lineRule="exact"/>
        <w:rPr>
          <w:rFonts w:ascii="BIZ UDPゴシック" w:eastAsia="BIZ UDPゴシック" w:hAnsi="BIZ UDPゴシック"/>
          <w:color w:val="000000" w:themeColor="text1"/>
          <w:spacing w:val="6"/>
          <w:sz w:val="32"/>
          <w:szCs w:val="32"/>
        </w:rPr>
      </w:pPr>
      <w:r w:rsidRPr="009F48CB">
        <w:rPr>
          <w:rFonts w:ascii="BIZ UDPゴシック" w:eastAsia="BIZ UDPゴシック" w:hAnsi="BIZ UDPゴシック" w:hint="eastAsia"/>
          <w:noProof/>
          <w:color w:val="000000" w:themeColor="text1"/>
          <w:spacing w:val="6"/>
          <w:sz w:val="32"/>
          <w:szCs w:val="32"/>
        </w:rPr>
        <w:t>■</w:t>
      </w:r>
      <w:r w:rsidR="00EC3428">
        <w:rPr>
          <w:rFonts w:ascii="BIZ UDPゴシック" w:eastAsia="BIZ UDPゴシック" w:hAnsi="BIZ UDPゴシック" w:hint="eastAsia"/>
          <w:noProof/>
          <w:color w:val="000000" w:themeColor="text1"/>
          <w:spacing w:val="6"/>
          <w:sz w:val="32"/>
          <w:szCs w:val="32"/>
        </w:rPr>
        <w:t xml:space="preserve">　</w:t>
      </w:r>
      <w:r w:rsidRPr="009F48CB">
        <w:rPr>
          <w:rFonts w:ascii="BIZ UDPゴシック" w:eastAsia="BIZ UDPゴシック" w:hAnsi="BIZ UDPゴシック" w:hint="eastAsia"/>
          <w:b/>
          <w:bCs/>
          <w:color w:val="000000" w:themeColor="text1"/>
          <w:spacing w:val="6"/>
          <w:sz w:val="32"/>
          <w:szCs w:val="32"/>
        </w:rPr>
        <w:t>次のような場合には課税されません（免税点）</w:t>
      </w:r>
    </w:p>
    <w:p w14:paraId="45AB7F49" w14:textId="77777777" w:rsidR="0053219F" w:rsidRPr="00EC3428" w:rsidRDefault="0053219F" w:rsidP="00EC3428">
      <w:pPr>
        <w:autoSpaceDN w:val="0"/>
        <w:spacing w:line="260" w:lineRule="exact"/>
        <w:ind w:leftChars="100" w:left="210" w:firstLineChars="100" w:firstLine="212"/>
        <w:rPr>
          <w:rFonts w:ascii="BIZ UDPゴシック" w:eastAsia="BIZ UDPゴシック" w:hAnsi="BIZ UDPゴシック"/>
          <w:color w:val="000000" w:themeColor="text1"/>
          <w:spacing w:val="6"/>
          <w:sz w:val="20"/>
        </w:rPr>
      </w:pPr>
      <w:r w:rsidRPr="00EC3428">
        <w:rPr>
          <w:rFonts w:ascii="BIZ UDPゴシック" w:eastAsia="BIZ UDPゴシック" w:hAnsi="BIZ UDPゴシック" w:hint="eastAsia"/>
          <w:color w:val="000000" w:themeColor="text1"/>
          <w:spacing w:val="6"/>
          <w:sz w:val="20"/>
        </w:rPr>
        <w:t>課税標準となるべき額が次の場合には、課税されません。</w:t>
      </w:r>
    </w:p>
    <w:p w14:paraId="5F3EE3C5" w14:textId="77777777" w:rsidR="0053219F" w:rsidRPr="00EC3428" w:rsidRDefault="0053219F" w:rsidP="00EC3428">
      <w:pPr>
        <w:autoSpaceDN w:val="0"/>
        <w:spacing w:line="260" w:lineRule="exact"/>
        <w:ind w:leftChars="100" w:left="210" w:firstLineChars="100" w:firstLine="200"/>
        <w:rPr>
          <w:rFonts w:ascii="BIZ UDPゴシック" w:eastAsia="BIZ UDPゴシック" w:hAnsi="BIZ UDPゴシック"/>
          <w:color w:val="000000" w:themeColor="text1"/>
          <w:spacing w:val="6"/>
          <w:sz w:val="20"/>
        </w:rPr>
      </w:pPr>
      <w:r w:rsidRPr="00EC3428">
        <w:rPr>
          <w:rFonts w:ascii="BIZ UDPゴシック" w:eastAsia="BIZ UDPゴシック" w:hAnsi="BIZ UDPゴシック" w:hint="eastAsia"/>
          <w:color w:val="000000" w:themeColor="text1"/>
          <w:sz w:val="20"/>
        </w:rPr>
        <w:t>○土地…10</w:t>
      </w:r>
      <w:r w:rsidRPr="00EC3428">
        <w:rPr>
          <w:rFonts w:ascii="BIZ UDPゴシック" w:eastAsia="BIZ UDPゴシック" w:hAnsi="BIZ UDPゴシック" w:hint="eastAsia"/>
          <w:color w:val="000000" w:themeColor="text1"/>
          <w:spacing w:val="6"/>
          <w:sz w:val="20"/>
        </w:rPr>
        <w:t>万円未満の場合</w:t>
      </w:r>
    </w:p>
    <w:p w14:paraId="5B58749A" w14:textId="77777777" w:rsidR="00A20DD0" w:rsidRDefault="0053219F" w:rsidP="00A20DD0">
      <w:pPr>
        <w:autoSpaceDN w:val="0"/>
        <w:spacing w:line="260" w:lineRule="exact"/>
        <w:ind w:leftChars="100" w:left="210" w:firstLineChars="100" w:firstLine="200"/>
        <w:rPr>
          <w:rFonts w:ascii="BIZ UDPゴシック" w:eastAsia="BIZ UDPゴシック" w:hAnsi="BIZ UDPゴシック"/>
          <w:color w:val="000000" w:themeColor="text1"/>
          <w:spacing w:val="6"/>
          <w:sz w:val="20"/>
        </w:rPr>
      </w:pPr>
      <w:r w:rsidRPr="00EC3428">
        <w:rPr>
          <w:rFonts w:ascii="BIZ UDPゴシック" w:eastAsia="BIZ UDPゴシック" w:hAnsi="BIZ UDPゴシック" w:hint="eastAsia"/>
          <w:color w:val="000000" w:themeColor="text1"/>
          <w:sz w:val="20"/>
        </w:rPr>
        <w:t>○家屋…</w:t>
      </w:r>
      <w:r w:rsidRPr="00EC3428">
        <w:rPr>
          <w:rFonts w:ascii="BIZ UDPゴシック" w:eastAsia="BIZ UDPゴシック" w:hAnsi="BIZ UDPゴシック" w:hint="eastAsia"/>
          <w:color w:val="000000" w:themeColor="text1"/>
          <w:spacing w:val="6"/>
          <w:sz w:val="20"/>
        </w:rPr>
        <w:t>①　新築、増築、改築によるものは、１戸につき23万円未満の場合</w:t>
      </w:r>
    </w:p>
    <w:p w14:paraId="575B5C66" w14:textId="5F6907AE" w:rsidR="0053219F" w:rsidRPr="00EC3428" w:rsidRDefault="0053219F" w:rsidP="00A20DD0">
      <w:pPr>
        <w:autoSpaceDN w:val="0"/>
        <w:spacing w:line="260" w:lineRule="exact"/>
        <w:ind w:leftChars="580" w:left="1218"/>
        <w:rPr>
          <w:rFonts w:ascii="BIZ UDPゴシック" w:eastAsia="BIZ UDPゴシック" w:hAnsi="BIZ UDPゴシック"/>
          <w:color w:val="000000" w:themeColor="text1"/>
          <w:spacing w:val="6"/>
          <w:sz w:val="20"/>
        </w:rPr>
      </w:pPr>
      <w:r w:rsidRPr="00EC3428">
        <w:rPr>
          <w:rFonts w:ascii="BIZ UDPゴシック" w:eastAsia="BIZ UDPゴシック" w:hAnsi="BIZ UDPゴシック" w:hint="eastAsia"/>
          <w:color w:val="000000" w:themeColor="text1"/>
          <w:spacing w:val="6"/>
          <w:sz w:val="20"/>
        </w:rPr>
        <w:t>②　売買、交換、贈与等によるものは、１戸につき12万円未満の場合</w:t>
      </w:r>
    </w:p>
    <w:p w14:paraId="44EDC0E8" w14:textId="09A2919E" w:rsidR="00C941CF" w:rsidRPr="00EC3428" w:rsidRDefault="00C941CF" w:rsidP="00EC3428">
      <w:pPr>
        <w:autoSpaceDN w:val="0"/>
        <w:spacing w:line="260" w:lineRule="exact"/>
        <w:ind w:leftChars="100" w:left="210" w:firstLineChars="100" w:firstLine="212"/>
        <w:rPr>
          <w:rFonts w:ascii="BIZ UDPゴシック" w:eastAsia="BIZ UDPゴシック" w:hAnsi="BIZ UDPゴシック"/>
          <w:color w:val="000000" w:themeColor="text1"/>
          <w:spacing w:val="6"/>
          <w:sz w:val="20"/>
        </w:rPr>
      </w:pPr>
    </w:p>
    <w:p w14:paraId="3CB91106" w14:textId="77777777" w:rsidR="00FE2580" w:rsidRPr="00EC3428" w:rsidRDefault="00FE2580" w:rsidP="00EC3428">
      <w:pPr>
        <w:autoSpaceDN w:val="0"/>
        <w:spacing w:line="260" w:lineRule="exact"/>
        <w:ind w:leftChars="100" w:left="210" w:firstLineChars="100" w:firstLine="212"/>
        <w:rPr>
          <w:rFonts w:ascii="BIZ UDPゴシック" w:eastAsia="BIZ UDPゴシック" w:hAnsi="BIZ UDPゴシック"/>
          <w:color w:val="000000" w:themeColor="text1"/>
          <w:spacing w:val="6"/>
          <w:sz w:val="20"/>
        </w:rPr>
      </w:pPr>
    </w:p>
    <w:p w14:paraId="51CC99D3" w14:textId="077ECE99" w:rsidR="0053219F" w:rsidRPr="009F48CB" w:rsidRDefault="00D0401D" w:rsidP="00EC3428">
      <w:pPr>
        <w:autoSpaceDN w:val="0"/>
        <w:spacing w:line="480" w:lineRule="exact"/>
        <w:rPr>
          <w:rFonts w:ascii="BIZ UDPゴシック" w:eastAsia="BIZ UDPゴシック" w:hAnsi="BIZ UDPゴシック"/>
          <w:color w:val="000000" w:themeColor="text1"/>
          <w:spacing w:val="6"/>
          <w:sz w:val="32"/>
          <w:szCs w:val="32"/>
        </w:rPr>
      </w:pPr>
      <w:r w:rsidRPr="009F48CB">
        <w:rPr>
          <w:rFonts w:ascii="BIZ UDPゴシック" w:eastAsia="BIZ UDPゴシック" w:hAnsi="BIZ UDPゴシック" w:hint="eastAsia"/>
          <w:noProof/>
          <w:color w:val="000000" w:themeColor="text1"/>
          <w:spacing w:val="6"/>
          <w:sz w:val="32"/>
          <w:szCs w:val="32"/>
        </w:rPr>
        <w:t>■</w:t>
      </w:r>
      <w:r w:rsidR="00EC3428">
        <w:rPr>
          <w:rFonts w:ascii="BIZ UDPゴシック" w:eastAsia="BIZ UDPゴシック" w:hAnsi="BIZ UDPゴシック" w:hint="eastAsia"/>
          <w:noProof/>
          <w:color w:val="000000" w:themeColor="text1"/>
          <w:spacing w:val="6"/>
          <w:sz w:val="32"/>
          <w:szCs w:val="32"/>
        </w:rPr>
        <w:t xml:space="preserve">　</w:t>
      </w:r>
      <w:r w:rsidRPr="009F48CB">
        <w:rPr>
          <w:rFonts w:ascii="BIZ UDPゴシック" w:eastAsia="BIZ UDPゴシック" w:hAnsi="BIZ UDPゴシック" w:hint="eastAsia"/>
          <w:b/>
          <w:bCs/>
          <w:color w:val="000000" w:themeColor="text1"/>
          <w:spacing w:val="6"/>
          <w:sz w:val="32"/>
          <w:szCs w:val="32"/>
        </w:rPr>
        <w:t>次のような場合には課税されません（</w:t>
      </w:r>
      <w:r>
        <w:rPr>
          <w:rFonts w:ascii="BIZ UDPゴシック" w:eastAsia="BIZ UDPゴシック" w:hAnsi="BIZ UDPゴシック" w:hint="eastAsia"/>
          <w:b/>
          <w:bCs/>
          <w:color w:val="000000" w:themeColor="text1"/>
          <w:spacing w:val="6"/>
          <w:sz w:val="32"/>
          <w:szCs w:val="32"/>
        </w:rPr>
        <w:t>非課税</w:t>
      </w:r>
      <w:r w:rsidRPr="009F48CB">
        <w:rPr>
          <w:rFonts w:ascii="BIZ UDPゴシック" w:eastAsia="BIZ UDPゴシック" w:hAnsi="BIZ UDPゴシック" w:hint="eastAsia"/>
          <w:b/>
          <w:bCs/>
          <w:color w:val="000000" w:themeColor="text1"/>
          <w:spacing w:val="6"/>
          <w:sz w:val="32"/>
          <w:szCs w:val="32"/>
        </w:rPr>
        <w:t>）</w:t>
      </w:r>
    </w:p>
    <w:p w14:paraId="3136156F" w14:textId="77777777" w:rsidR="0053219F" w:rsidRPr="000B5E22" w:rsidRDefault="0053219F" w:rsidP="00EC3428">
      <w:pPr>
        <w:autoSpaceDN w:val="0"/>
        <w:spacing w:line="260" w:lineRule="exact"/>
        <w:ind w:leftChars="100" w:left="210" w:firstLineChars="100" w:firstLine="212"/>
        <w:rPr>
          <w:rFonts w:ascii="BIZ UDPゴシック" w:eastAsia="BIZ UDPゴシック" w:hAnsi="BIZ UDPゴシック"/>
          <w:spacing w:val="6"/>
          <w:sz w:val="20"/>
        </w:rPr>
      </w:pPr>
      <w:r w:rsidRPr="000B5E22">
        <w:rPr>
          <w:rFonts w:ascii="BIZ UDPゴシック" w:eastAsia="BIZ UDPゴシック" w:hAnsi="BIZ UDPゴシック" w:hint="eastAsia"/>
          <w:spacing w:val="6"/>
          <w:sz w:val="20"/>
        </w:rPr>
        <w:t>①　相続により不動産を取得した場合</w:t>
      </w:r>
    </w:p>
    <w:p w14:paraId="02E11EBE" w14:textId="77777777" w:rsidR="0053219F" w:rsidRPr="000B5E22" w:rsidRDefault="0053219F" w:rsidP="00EC3428">
      <w:pPr>
        <w:autoSpaceDN w:val="0"/>
        <w:spacing w:line="260" w:lineRule="exact"/>
        <w:ind w:leftChars="100" w:left="210" w:firstLineChars="100" w:firstLine="212"/>
        <w:rPr>
          <w:rFonts w:ascii="BIZ UDPゴシック" w:eastAsia="BIZ UDPゴシック" w:hAnsi="BIZ UDPゴシック"/>
          <w:spacing w:val="6"/>
          <w:sz w:val="20"/>
        </w:rPr>
      </w:pPr>
      <w:r w:rsidRPr="000B5E22">
        <w:rPr>
          <w:rFonts w:ascii="BIZ UDPゴシック" w:eastAsia="BIZ UDPゴシック" w:hAnsi="BIZ UDPゴシック" w:hint="eastAsia"/>
          <w:spacing w:val="6"/>
          <w:sz w:val="20"/>
        </w:rPr>
        <w:t>②　宗教法人が、その法人の本来の用に供するために不動産を取得した場合</w:t>
      </w:r>
    </w:p>
    <w:p w14:paraId="11650338" w14:textId="77777777" w:rsidR="0053219F" w:rsidRPr="000B5E22" w:rsidRDefault="0053219F" w:rsidP="00EC3428">
      <w:pPr>
        <w:autoSpaceDN w:val="0"/>
        <w:spacing w:line="260" w:lineRule="exact"/>
        <w:ind w:leftChars="100" w:left="210" w:firstLineChars="100" w:firstLine="212"/>
        <w:rPr>
          <w:rFonts w:ascii="BIZ UDPゴシック" w:eastAsia="BIZ UDPゴシック" w:hAnsi="BIZ UDPゴシック"/>
          <w:spacing w:val="6"/>
          <w:sz w:val="20"/>
        </w:rPr>
      </w:pPr>
      <w:r w:rsidRPr="000B5E22">
        <w:rPr>
          <w:rFonts w:ascii="BIZ UDPゴシック" w:eastAsia="BIZ UDPゴシック" w:hAnsi="BIZ UDPゴシック" w:hint="eastAsia"/>
          <w:spacing w:val="6"/>
          <w:sz w:val="20"/>
        </w:rPr>
        <w:t>③　学校法人が、直接保育又は教育の用に供するために不動産を取得した場合</w:t>
      </w:r>
    </w:p>
    <w:p w14:paraId="6B39248E" w14:textId="77777777" w:rsidR="0053219F" w:rsidRPr="000B5E22" w:rsidRDefault="0053219F" w:rsidP="00EC3428">
      <w:pPr>
        <w:autoSpaceDN w:val="0"/>
        <w:spacing w:line="260" w:lineRule="exact"/>
        <w:ind w:leftChars="100" w:left="210" w:firstLineChars="100" w:firstLine="212"/>
        <w:rPr>
          <w:rFonts w:ascii="BIZ UDPゴシック" w:eastAsia="BIZ UDPゴシック" w:hAnsi="BIZ UDPゴシック"/>
          <w:spacing w:val="6"/>
          <w:sz w:val="20"/>
        </w:rPr>
      </w:pPr>
      <w:r w:rsidRPr="000B5E22">
        <w:rPr>
          <w:rFonts w:ascii="BIZ UDPゴシック" w:eastAsia="BIZ UDPゴシック" w:hAnsi="BIZ UDPゴシック" w:hint="eastAsia"/>
          <w:spacing w:val="6"/>
          <w:sz w:val="20"/>
        </w:rPr>
        <w:t>④　公共の用に供する道路や保安林、墓地の用地を取得した場合　等</w:t>
      </w:r>
    </w:p>
    <w:p w14:paraId="0A3C48AF" w14:textId="6F817A39" w:rsidR="0053219F" w:rsidRPr="00EC3428" w:rsidRDefault="0053219F" w:rsidP="00EC3428">
      <w:pPr>
        <w:widowControl/>
        <w:autoSpaceDN w:val="0"/>
        <w:spacing w:line="260" w:lineRule="exact"/>
        <w:jc w:val="left"/>
        <w:rPr>
          <w:rFonts w:ascii="Meiryo UI" w:eastAsia="Meiryo UI" w:hAnsi="Meiryo UI"/>
        </w:rPr>
      </w:pPr>
    </w:p>
    <w:p w14:paraId="553AE287" w14:textId="0099CB3A" w:rsidR="009B5AE2" w:rsidRDefault="009B5AE2" w:rsidP="0072111E">
      <w:pPr>
        <w:widowControl/>
        <w:autoSpaceDN w:val="0"/>
        <w:jc w:val="left"/>
        <w:rPr>
          <w:rFonts w:ascii="Meiryo UI" w:eastAsia="Meiryo UI" w:hAnsi="Meiryo UI"/>
          <w:sz w:val="22"/>
        </w:rPr>
      </w:pPr>
    </w:p>
    <w:p w14:paraId="27161A55" w14:textId="1A77A748" w:rsidR="009B5AE2" w:rsidRDefault="009B5AE2" w:rsidP="0072111E">
      <w:pPr>
        <w:widowControl/>
        <w:autoSpaceDN w:val="0"/>
        <w:jc w:val="left"/>
        <w:rPr>
          <w:rFonts w:ascii="Meiryo UI" w:eastAsia="Meiryo UI" w:hAnsi="Meiryo UI"/>
          <w:sz w:val="22"/>
        </w:rPr>
      </w:pPr>
    </w:p>
    <w:p w14:paraId="7B59228F" w14:textId="68060B6D" w:rsidR="009B5AE2" w:rsidRDefault="009B5AE2" w:rsidP="0072111E">
      <w:pPr>
        <w:widowControl/>
        <w:autoSpaceDN w:val="0"/>
        <w:jc w:val="left"/>
        <w:rPr>
          <w:rFonts w:ascii="Meiryo UI" w:eastAsia="Meiryo UI" w:hAnsi="Meiryo UI"/>
          <w:sz w:val="22"/>
        </w:rPr>
      </w:pPr>
    </w:p>
    <w:p w14:paraId="4AF15181" w14:textId="427560F9" w:rsidR="009B5AE2" w:rsidRDefault="009B5AE2" w:rsidP="0072111E">
      <w:pPr>
        <w:widowControl/>
        <w:autoSpaceDN w:val="0"/>
        <w:jc w:val="left"/>
        <w:rPr>
          <w:rFonts w:ascii="Meiryo UI" w:eastAsia="Meiryo UI" w:hAnsi="Meiryo UI"/>
          <w:sz w:val="22"/>
        </w:rPr>
      </w:pPr>
    </w:p>
    <w:p w14:paraId="2C15FC96" w14:textId="4ABCDFD3" w:rsidR="009B5AE2" w:rsidRDefault="009B5AE2" w:rsidP="0072111E">
      <w:pPr>
        <w:widowControl/>
        <w:autoSpaceDN w:val="0"/>
        <w:jc w:val="left"/>
        <w:rPr>
          <w:rFonts w:ascii="Meiryo UI" w:eastAsia="Meiryo UI" w:hAnsi="Meiryo UI"/>
          <w:sz w:val="22"/>
        </w:rPr>
      </w:pPr>
    </w:p>
    <w:p w14:paraId="4AE36B75" w14:textId="229115EF" w:rsidR="009B5AE2" w:rsidRDefault="009B5AE2" w:rsidP="0072111E">
      <w:pPr>
        <w:widowControl/>
        <w:autoSpaceDN w:val="0"/>
        <w:jc w:val="left"/>
        <w:rPr>
          <w:rFonts w:ascii="Meiryo UI" w:eastAsia="Meiryo UI" w:hAnsi="Meiryo UI"/>
          <w:sz w:val="22"/>
        </w:rPr>
      </w:pPr>
    </w:p>
    <w:p w14:paraId="3303490B" w14:textId="77777777" w:rsidR="009B5AE2" w:rsidRDefault="009B5AE2" w:rsidP="0072111E">
      <w:pPr>
        <w:widowControl/>
        <w:autoSpaceDN w:val="0"/>
        <w:jc w:val="left"/>
        <w:rPr>
          <w:rFonts w:ascii="Meiryo UI" w:eastAsia="Meiryo UI" w:hAnsi="Meiryo UI"/>
          <w:sz w:val="22"/>
        </w:rPr>
      </w:pPr>
    </w:p>
    <w:p w14:paraId="45BD2708" w14:textId="33D4BE63" w:rsidR="0053219F" w:rsidRPr="009F48CB" w:rsidRDefault="0053219F" w:rsidP="0072111E">
      <w:pPr>
        <w:autoSpaceDN w:val="0"/>
        <w:spacing w:line="480" w:lineRule="exact"/>
        <w:rPr>
          <w:rFonts w:ascii="BIZ UDPゴシック" w:eastAsia="BIZ UDPゴシック" w:hAnsi="BIZ UDPゴシック"/>
          <w:color w:val="000000" w:themeColor="text1"/>
          <w:spacing w:val="6"/>
          <w:sz w:val="32"/>
          <w:szCs w:val="32"/>
        </w:rPr>
      </w:pPr>
      <w:r w:rsidRPr="009F48CB">
        <w:rPr>
          <w:rFonts w:ascii="BIZ UDPゴシック" w:eastAsia="BIZ UDPゴシック" w:hAnsi="BIZ UDPゴシック" w:hint="eastAsia"/>
          <w:noProof/>
          <w:color w:val="000000" w:themeColor="text1"/>
          <w:spacing w:val="6"/>
          <w:sz w:val="32"/>
          <w:szCs w:val="32"/>
        </w:rPr>
        <w:t>■</w:t>
      </w:r>
      <w:r w:rsidR="000F28D0">
        <w:rPr>
          <w:rFonts w:ascii="BIZ UDPゴシック" w:eastAsia="BIZ UDPゴシック" w:hAnsi="BIZ UDPゴシック" w:hint="eastAsia"/>
          <w:noProof/>
          <w:color w:val="000000" w:themeColor="text1"/>
          <w:spacing w:val="6"/>
          <w:sz w:val="32"/>
          <w:szCs w:val="32"/>
        </w:rPr>
        <w:t xml:space="preserve"> </w:t>
      </w:r>
      <w:r w:rsidRPr="00864C28">
        <w:rPr>
          <w:rFonts w:ascii="BIZ UDPゴシック" w:eastAsia="BIZ UDPゴシック" w:hAnsi="BIZ UDPゴシック" w:hint="eastAsia"/>
          <w:b/>
          <w:bCs/>
          <w:color w:val="000000" w:themeColor="text1"/>
          <w:spacing w:val="6"/>
          <w:sz w:val="32"/>
          <w:szCs w:val="32"/>
        </w:rPr>
        <w:t>税金が軽減される場合</w:t>
      </w:r>
    </w:p>
    <w:p w14:paraId="048F465C" w14:textId="08F160D3" w:rsidR="0053219F" w:rsidRPr="00344340" w:rsidRDefault="0053219F" w:rsidP="0072111E">
      <w:pPr>
        <w:autoSpaceDN w:val="0"/>
        <w:spacing w:line="480" w:lineRule="exact"/>
        <w:ind w:leftChars="100" w:left="210"/>
        <w:rPr>
          <w:rFonts w:ascii="BIZ UDPゴシック" w:eastAsia="BIZ UDPゴシック" w:hAnsi="BIZ UDPゴシック"/>
          <w:b/>
          <w:bCs/>
          <w:spacing w:val="6"/>
          <w:sz w:val="24"/>
        </w:rPr>
      </w:pPr>
      <w:r w:rsidRPr="00145B5B">
        <w:rPr>
          <w:rFonts w:ascii="BIZ UDPゴシック" w:eastAsia="BIZ UDPゴシック" w:hAnsi="BIZ UDPゴシック" w:hint="eastAsia"/>
          <w:b/>
          <w:bCs/>
          <w:spacing w:val="6"/>
          <w:sz w:val="24"/>
        </w:rPr>
        <w:t>●</w:t>
      </w:r>
      <w:r w:rsidR="000F28D0">
        <w:rPr>
          <w:rFonts w:ascii="BIZ UDPゴシック" w:eastAsia="BIZ UDPゴシック" w:hAnsi="BIZ UDPゴシック" w:hint="eastAsia"/>
          <w:b/>
          <w:bCs/>
          <w:spacing w:val="6"/>
          <w:sz w:val="24"/>
        </w:rPr>
        <w:t xml:space="preserve"> </w:t>
      </w:r>
      <w:r w:rsidRPr="00864C28">
        <w:rPr>
          <w:rFonts w:ascii="BIZ UDPゴシック" w:eastAsia="BIZ UDPゴシック" w:hAnsi="BIZ UDPゴシック" w:hint="eastAsia"/>
          <w:b/>
          <w:bCs/>
          <w:spacing w:val="6"/>
          <w:sz w:val="24"/>
        </w:rPr>
        <w:t>住宅とその土地に係る軽減</w:t>
      </w:r>
    </w:p>
    <w:tbl>
      <w:tblPr>
        <w:tblpPr w:leftFromText="142" w:rightFromText="142" w:vertAnchor="text" w:horzAnchor="margin" w:tblpY="589"/>
        <w:tblW w:w="10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017"/>
        <w:gridCol w:w="4801"/>
      </w:tblGrid>
      <w:tr w:rsidR="0053219F" w:rsidRPr="00787E13" w14:paraId="3A14A1DF" w14:textId="77777777" w:rsidTr="00DC6244">
        <w:trPr>
          <w:trHeight w:val="420"/>
        </w:trPr>
        <w:tc>
          <w:tcPr>
            <w:tcW w:w="5665" w:type="dxa"/>
            <w:gridSpan w:val="2"/>
            <w:vAlign w:val="center"/>
          </w:tcPr>
          <w:p w14:paraId="078AF2D8" w14:textId="77777777" w:rsidR="0053219F" w:rsidRPr="00DD0470" w:rsidRDefault="0053219F" w:rsidP="0072111E">
            <w:pPr>
              <w:autoSpaceDN w:val="0"/>
              <w:spacing w:line="260" w:lineRule="exact"/>
              <w:jc w:val="center"/>
              <w:rPr>
                <w:rFonts w:ascii="BIZ UDPゴシック" w:eastAsia="BIZ UDPゴシック" w:hAnsi="BIZ UDPゴシック"/>
                <w:color w:val="000000" w:themeColor="text1"/>
                <w:spacing w:val="6"/>
                <w:sz w:val="22"/>
              </w:rPr>
            </w:pPr>
            <w:r w:rsidRPr="00DD0470">
              <w:rPr>
                <w:rFonts w:ascii="BIZ UDPゴシック" w:eastAsia="BIZ UDPゴシック" w:hAnsi="BIZ UDPゴシック" w:hint="eastAsia"/>
                <w:color w:val="000000" w:themeColor="text1"/>
                <w:spacing w:val="6"/>
                <w:sz w:val="22"/>
              </w:rPr>
              <w:t>適 用 さ れ る 場 合</w:t>
            </w:r>
          </w:p>
        </w:tc>
        <w:tc>
          <w:tcPr>
            <w:tcW w:w="4801" w:type="dxa"/>
            <w:vAlign w:val="center"/>
          </w:tcPr>
          <w:p w14:paraId="7892FD84" w14:textId="77777777" w:rsidR="0053219F" w:rsidRPr="00DD0470" w:rsidRDefault="0053219F" w:rsidP="0072111E">
            <w:pPr>
              <w:autoSpaceDN w:val="0"/>
              <w:spacing w:line="260" w:lineRule="exact"/>
              <w:jc w:val="center"/>
              <w:rPr>
                <w:rFonts w:ascii="BIZ UDPゴシック" w:eastAsia="BIZ UDPゴシック" w:hAnsi="BIZ UDPゴシック"/>
                <w:color w:val="000000" w:themeColor="text1"/>
                <w:spacing w:val="6"/>
                <w:sz w:val="22"/>
              </w:rPr>
            </w:pPr>
            <w:r w:rsidRPr="00DD0470">
              <w:rPr>
                <w:rFonts w:ascii="BIZ UDPゴシック" w:eastAsia="BIZ UDPゴシック" w:hAnsi="BIZ UDPゴシック" w:hint="eastAsia"/>
                <w:color w:val="000000" w:themeColor="text1"/>
                <w:spacing w:val="6"/>
                <w:sz w:val="22"/>
              </w:rPr>
              <w:t>控 除 さ れ る 額（１戸につき）</w:t>
            </w:r>
          </w:p>
        </w:tc>
      </w:tr>
      <w:tr w:rsidR="0053219F" w:rsidRPr="00787E13" w14:paraId="3E0757AB" w14:textId="77777777" w:rsidTr="00DC6244">
        <w:trPr>
          <w:cantSplit/>
          <w:trHeight w:val="4092"/>
        </w:trPr>
        <w:tc>
          <w:tcPr>
            <w:tcW w:w="648" w:type="dxa"/>
            <w:vMerge w:val="restart"/>
            <w:textDirection w:val="tbRlV"/>
            <w:vAlign w:val="center"/>
          </w:tcPr>
          <w:p w14:paraId="4492B7A9" w14:textId="77777777" w:rsidR="0053219F" w:rsidRPr="00DD0470" w:rsidRDefault="0053219F" w:rsidP="0072111E">
            <w:pPr>
              <w:autoSpaceDN w:val="0"/>
              <w:spacing w:line="260" w:lineRule="exact"/>
              <w:ind w:leftChars="57" w:left="120" w:right="113"/>
              <w:jc w:val="center"/>
              <w:rPr>
                <w:rFonts w:ascii="BIZ UDPゴシック" w:eastAsia="BIZ UDPゴシック" w:hAnsi="BIZ UDPゴシック"/>
                <w:color w:val="000000" w:themeColor="text1"/>
                <w:spacing w:val="6"/>
                <w:sz w:val="24"/>
              </w:rPr>
            </w:pPr>
            <w:r w:rsidRPr="00DD0470">
              <w:rPr>
                <w:rFonts w:ascii="BIZ UDPゴシック" w:eastAsia="BIZ UDPゴシック" w:hAnsi="BIZ UDPゴシック" w:hint="eastAsia"/>
                <w:color w:val="000000" w:themeColor="text1"/>
                <w:spacing w:val="6"/>
                <w:sz w:val="22"/>
              </w:rPr>
              <w:t>新　　　築　　　住　　　宅</w:t>
            </w:r>
          </w:p>
        </w:tc>
        <w:tc>
          <w:tcPr>
            <w:tcW w:w="5017" w:type="dxa"/>
            <w:vAlign w:val="center"/>
          </w:tcPr>
          <w:p w14:paraId="4B9CAB75" w14:textId="77777777" w:rsidR="0053219F" w:rsidRPr="00DC6244" w:rsidRDefault="0053219F" w:rsidP="0072111E">
            <w:pPr>
              <w:autoSpaceDN w:val="0"/>
              <w:spacing w:line="260" w:lineRule="exact"/>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特例適用住宅を建築した場合</w:t>
            </w:r>
          </w:p>
          <w:p w14:paraId="546A71E8" w14:textId="77777777" w:rsidR="0053219F" w:rsidRPr="00DC6244" w:rsidRDefault="0053219F" w:rsidP="0072111E">
            <w:pPr>
              <w:autoSpaceDN w:val="0"/>
              <w:spacing w:line="260" w:lineRule="exact"/>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新築未使用の特例適用住宅を購入した場合</w:t>
            </w:r>
          </w:p>
          <w:p w14:paraId="12A0B949" w14:textId="77777777" w:rsidR="0053219F" w:rsidRPr="00DC6244" w:rsidRDefault="0053219F" w:rsidP="0072111E">
            <w:pPr>
              <w:autoSpaceDN w:val="0"/>
              <w:spacing w:line="260" w:lineRule="exact"/>
              <w:ind w:firstLineChars="100" w:firstLine="212"/>
              <w:rPr>
                <w:rFonts w:ascii="BIZ UDPゴシック" w:eastAsia="BIZ UDPゴシック" w:hAnsi="BIZ UDPゴシック"/>
                <w:color w:val="000000" w:themeColor="text1"/>
                <w:spacing w:val="6"/>
                <w:sz w:val="20"/>
              </w:rPr>
            </w:pPr>
          </w:p>
          <w:p w14:paraId="3128BECA" w14:textId="77777777" w:rsidR="00DC6244" w:rsidRPr="00DC6244" w:rsidRDefault="0053219F" w:rsidP="0072111E">
            <w:pPr>
              <w:autoSpaceDN w:val="0"/>
              <w:spacing w:line="260" w:lineRule="exact"/>
              <w:ind w:leftChars="50" w:left="105" w:firstLineChars="100" w:firstLine="212"/>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特例適用住宅とは、住宅の床面積（共同住宅等に</w:t>
            </w:r>
            <w:r w:rsidRPr="00DC6244">
              <w:rPr>
                <w:rFonts w:ascii="BIZ UDPゴシック" w:eastAsia="BIZ UDPゴシック" w:hAnsi="BIZ UDPゴシック"/>
                <w:color w:val="000000" w:themeColor="text1"/>
                <w:spacing w:val="6"/>
                <w:sz w:val="20"/>
              </w:rPr>
              <w:br/>
            </w:r>
            <w:r w:rsidRPr="00DC6244">
              <w:rPr>
                <w:rFonts w:ascii="BIZ UDPゴシック" w:eastAsia="BIZ UDPゴシック" w:hAnsi="BIZ UDPゴシック" w:hint="eastAsia"/>
                <w:color w:val="000000" w:themeColor="text1"/>
                <w:spacing w:val="6"/>
                <w:sz w:val="20"/>
              </w:rPr>
              <w:t>あっては、１戸当たりの床面積（共用部分を含む。））</w:t>
            </w:r>
          </w:p>
          <w:p w14:paraId="3AF0DD7E" w14:textId="4CAA0258" w:rsidR="0053219F" w:rsidRPr="00DC6244" w:rsidRDefault="0053219F" w:rsidP="0072111E">
            <w:pPr>
              <w:autoSpaceDN w:val="0"/>
              <w:spacing w:line="260" w:lineRule="exact"/>
              <w:ind w:leftChars="50" w:left="105"/>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が50㎡（貸家共同住宅の場合は40㎡）以上</w:t>
            </w:r>
            <w:r w:rsidRPr="00DC6244">
              <w:rPr>
                <w:rFonts w:ascii="BIZ UDPゴシック" w:eastAsia="BIZ UDPゴシック" w:hAnsi="BIZ UDPゴシック"/>
                <w:color w:val="000000" w:themeColor="text1"/>
                <w:spacing w:val="6"/>
                <w:sz w:val="20"/>
              </w:rPr>
              <w:br/>
            </w:r>
            <w:r w:rsidRPr="00DC6244">
              <w:rPr>
                <w:rFonts w:ascii="BIZ UDPゴシック" w:eastAsia="BIZ UDPゴシック" w:hAnsi="BIZ UDPゴシック" w:hint="eastAsia"/>
                <w:color w:val="000000" w:themeColor="text1"/>
                <w:spacing w:val="6"/>
                <w:sz w:val="20"/>
              </w:rPr>
              <w:t>240㎡以下であるものをいいます。</w:t>
            </w:r>
          </w:p>
          <w:p w14:paraId="456DF88D" w14:textId="77777777" w:rsidR="0053219F" w:rsidRPr="00BF097C" w:rsidRDefault="0053219F" w:rsidP="0072111E">
            <w:pPr>
              <w:autoSpaceDN w:val="0"/>
              <w:spacing w:line="260" w:lineRule="exact"/>
              <w:ind w:leftChars="50" w:left="105" w:firstLineChars="100" w:firstLine="222"/>
              <w:rPr>
                <w:rFonts w:ascii="BIZ UDPゴシック" w:eastAsia="BIZ UDPゴシック" w:hAnsi="BIZ UDPゴシック"/>
                <w:color w:val="000000" w:themeColor="text1"/>
                <w:spacing w:val="6"/>
              </w:rPr>
            </w:pPr>
          </w:p>
          <w:p w14:paraId="26E50188" w14:textId="77777777" w:rsidR="0053219F" w:rsidRDefault="0053219F" w:rsidP="0072111E">
            <w:pPr>
              <w:autoSpaceDN w:val="0"/>
              <w:spacing w:line="260" w:lineRule="exact"/>
              <w:rPr>
                <w:rFonts w:ascii="BIZ UDPゴシック" w:eastAsia="BIZ UDPゴシック" w:hAnsi="BIZ UDPゴシック"/>
                <w:color w:val="000000" w:themeColor="text1"/>
                <w:spacing w:val="6"/>
                <w:sz w:val="18"/>
              </w:rPr>
            </w:pPr>
            <w:r w:rsidRPr="00BF097C">
              <w:rPr>
                <w:rFonts w:ascii="BIZ UDPゴシック" w:eastAsia="BIZ UDPゴシック" w:hAnsi="BIZ UDPゴシック" w:hint="eastAsia"/>
                <w:color w:val="000000" w:themeColor="text1"/>
                <w:spacing w:val="6"/>
                <w:sz w:val="18"/>
              </w:rPr>
              <w:t>※</w:t>
            </w:r>
            <w:r>
              <w:rPr>
                <w:rFonts w:ascii="BIZ UDPゴシック" w:eastAsia="BIZ UDPゴシック" w:hAnsi="BIZ UDPゴシック" w:hint="eastAsia"/>
                <w:color w:val="000000" w:themeColor="text1"/>
                <w:spacing w:val="6"/>
                <w:sz w:val="18"/>
              </w:rPr>
              <w:t xml:space="preserve">　</w:t>
            </w:r>
            <w:r w:rsidRPr="00BF097C">
              <w:rPr>
                <w:rFonts w:ascii="BIZ UDPゴシック" w:eastAsia="BIZ UDPゴシック" w:hAnsi="BIZ UDPゴシック" w:hint="eastAsia"/>
                <w:color w:val="000000" w:themeColor="text1"/>
                <w:spacing w:val="6"/>
                <w:sz w:val="18"/>
              </w:rPr>
              <w:t>床面積は、現況の床面積で判定します。</w:t>
            </w:r>
          </w:p>
          <w:p w14:paraId="3A787CBF" w14:textId="77777777" w:rsidR="0053219F" w:rsidRPr="009A34F2" w:rsidRDefault="0053219F" w:rsidP="00D41957">
            <w:pPr>
              <w:autoSpaceDN w:val="0"/>
              <w:spacing w:line="260" w:lineRule="exact"/>
              <w:ind w:leftChars="50" w:left="105" w:firstLineChars="100" w:firstLine="192"/>
              <w:rPr>
                <w:rFonts w:ascii="Meiryo UI" w:eastAsia="Meiryo UI" w:hAnsi="Meiryo UI"/>
                <w:color w:val="000000" w:themeColor="text1"/>
                <w:sz w:val="22"/>
              </w:rPr>
            </w:pPr>
            <w:r w:rsidRPr="00BF097C">
              <w:rPr>
                <w:rFonts w:ascii="BIZ UDPゴシック" w:eastAsia="BIZ UDPゴシック" w:hAnsi="BIZ UDPゴシック" w:hint="eastAsia"/>
                <w:color w:val="000000" w:themeColor="text1"/>
                <w:spacing w:val="6"/>
                <w:sz w:val="18"/>
              </w:rPr>
              <w:t>マンション等の区分所有住宅の床面積は、専有部分の床面積と専有部分に応じてあん分した共用部分の床面積も含みます。賃貸アパート等についても、独立的に区画された部分ごとに区分所有住宅に準じた方法で判定します。</w:t>
            </w:r>
          </w:p>
        </w:tc>
        <w:tc>
          <w:tcPr>
            <w:tcW w:w="4801" w:type="dxa"/>
            <w:vAlign w:val="center"/>
          </w:tcPr>
          <w:p w14:paraId="3B568A06" w14:textId="77777777" w:rsidR="0053219F" w:rsidRPr="00BF097C" w:rsidRDefault="0053219F" w:rsidP="0072111E">
            <w:pPr>
              <w:autoSpaceDN w:val="0"/>
              <w:spacing w:line="260" w:lineRule="exact"/>
              <w:jc w:val="center"/>
              <w:rPr>
                <w:rFonts w:ascii="BIZ UDPゴシック" w:eastAsia="BIZ UDPゴシック" w:hAnsi="BIZ UDPゴシック"/>
                <w:color w:val="000000" w:themeColor="text1"/>
                <w:sz w:val="22"/>
              </w:rPr>
            </w:pPr>
            <w:r w:rsidRPr="00BF097C">
              <w:rPr>
                <w:rFonts w:ascii="BIZ UDPゴシック" w:eastAsia="BIZ UDPゴシック" w:hAnsi="BIZ UDPゴシック" w:hint="eastAsia"/>
                <w:color w:val="000000" w:themeColor="text1"/>
                <w:sz w:val="22"/>
              </w:rPr>
              <w:t>1,200万円（最高額）</w:t>
            </w:r>
          </w:p>
          <w:p w14:paraId="01F9CB78" w14:textId="77777777" w:rsidR="0053219F" w:rsidRPr="00BF097C" w:rsidRDefault="0053219F" w:rsidP="0072111E">
            <w:pPr>
              <w:autoSpaceDN w:val="0"/>
              <w:spacing w:line="260" w:lineRule="exact"/>
              <w:rPr>
                <w:rFonts w:ascii="BIZ UDPゴシック" w:eastAsia="BIZ UDPゴシック" w:hAnsi="BIZ UDPゴシック"/>
                <w:color w:val="000000" w:themeColor="text1"/>
                <w:spacing w:val="6"/>
                <w:sz w:val="22"/>
              </w:rPr>
            </w:pPr>
          </w:p>
          <w:p w14:paraId="66FF726A" w14:textId="77777777" w:rsidR="0053219F" w:rsidRPr="00BF097C" w:rsidRDefault="0053219F" w:rsidP="0072111E">
            <w:pPr>
              <w:autoSpaceDN w:val="0"/>
              <w:spacing w:line="260" w:lineRule="exact"/>
              <w:rPr>
                <w:rFonts w:ascii="BIZ UDPゴシック" w:eastAsia="BIZ UDPゴシック" w:hAnsi="BIZ UDPゴシック"/>
                <w:color w:val="000000" w:themeColor="text1"/>
                <w:spacing w:val="6"/>
                <w:sz w:val="22"/>
              </w:rPr>
            </w:pPr>
          </w:p>
          <w:p w14:paraId="70D532B6" w14:textId="77777777" w:rsidR="0053219F" w:rsidRPr="00BF097C" w:rsidRDefault="0053219F" w:rsidP="0072111E">
            <w:pPr>
              <w:autoSpaceDN w:val="0"/>
              <w:spacing w:line="260" w:lineRule="exact"/>
              <w:ind w:left="212" w:hangingChars="100" w:hanging="212"/>
              <w:rPr>
                <w:rFonts w:ascii="BIZ UDPゴシック" w:eastAsia="BIZ UDPゴシック" w:hAnsi="BIZ UDPゴシック"/>
                <w:color w:val="000000" w:themeColor="text1"/>
                <w:spacing w:val="6"/>
              </w:rPr>
            </w:pPr>
            <w:r w:rsidRPr="00DC6244">
              <w:rPr>
                <w:rFonts w:ascii="BIZ UDPゴシック" w:eastAsia="BIZ UDPゴシック" w:hAnsi="BIZ UDPゴシック" w:hint="eastAsia"/>
                <w:color w:val="000000" w:themeColor="text1"/>
                <w:spacing w:val="6"/>
                <w:sz w:val="20"/>
              </w:rPr>
              <w:t>※　共同住宅等については、独立した区画ごとに</w:t>
            </w:r>
            <w:r w:rsidRPr="00DC6244">
              <w:rPr>
                <w:rFonts w:ascii="BIZ UDPゴシック" w:eastAsia="BIZ UDPゴシック" w:hAnsi="BIZ UDPゴシック"/>
                <w:color w:val="000000" w:themeColor="text1"/>
                <w:spacing w:val="6"/>
                <w:sz w:val="20"/>
              </w:rPr>
              <w:br/>
            </w:r>
            <w:r w:rsidRPr="00DC6244">
              <w:rPr>
                <w:rFonts w:ascii="BIZ UDPゴシック" w:eastAsia="BIZ UDPゴシック" w:hAnsi="BIZ UDPゴシック" w:hint="eastAsia"/>
                <w:color w:val="000000" w:themeColor="text1"/>
                <w:spacing w:val="6"/>
                <w:sz w:val="20"/>
              </w:rPr>
              <w:t>控除されます。</w:t>
            </w:r>
          </w:p>
        </w:tc>
      </w:tr>
      <w:tr w:rsidR="0053219F" w:rsidRPr="00787E13" w14:paraId="5B8B3340" w14:textId="77777777" w:rsidTr="00DC6244">
        <w:trPr>
          <w:cantSplit/>
          <w:trHeight w:val="1836"/>
        </w:trPr>
        <w:tc>
          <w:tcPr>
            <w:tcW w:w="648" w:type="dxa"/>
            <w:vMerge/>
            <w:tcBorders>
              <w:bottom w:val="single" w:sz="4" w:space="0" w:color="auto"/>
            </w:tcBorders>
          </w:tcPr>
          <w:p w14:paraId="3ABB1629" w14:textId="77777777" w:rsidR="0053219F" w:rsidRPr="00787E13" w:rsidRDefault="0053219F" w:rsidP="0072111E">
            <w:pPr>
              <w:autoSpaceDN w:val="0"/>
              <w:ind w:leftChars="57" w:left="120"/>
              <w:rPr>
                <w:rFonts w:ascii="Meiryo UI" w:eastAsia="Meiryo UI" w:hAnsi="Meiryo UI"/>
                <w:color w:val="000000" w:themeColor="text1"/>
                <w:sz w:val="24"/>
              </w:rPr>
            </w:pPr>
          </w:p>
        </w:tc>
        <w:tc>
          <w:tcPr>
            <w:tcW w:w="5017" w:type="dxa"/>
            <w:vAlign w:val="center"/>
          </w:tcPr>
          <w:p w14:paraId="364DF0F9" w14:textId="77777777" w:rsidR="0053219F" w:rsidRPr="00BF097C" w:rsidRDefault="0053219F" w:rsidP="0072111E">
            <w:pPr>
              <w:autoSpaceDN w:val="0"/>
              <w:spacing w:line="260" w:lineRule="exact"/>
              <w:ind w:firstLineChars="100" w:firstLine="212"/>
              <w:rPr>
                <w:rFonts w:ascii="BIZ UDPゴシック" w:eastAsia="BIZ UDPゴシック" w:hAnsi="BIZ UDPゴシック"/>
                <w:color w:val="000000" w:themeColor="text1"/>
                <w:spacing w:val="6"/>
              </w:rPr>
            </w:pPr>
            <w:r w:rsidRPr="00DC6244">
              <w:rPr>
                <w:rFonts w:ascii="BIZ UDPゴシック" w:eastAsia="BIZ UDPゴシック" w:hAnsi="BIZ UDPゴシック" w:hint="eastAsia"/>
                <w:color w:val="000000" w:themeColor="text1"/>
                <w:spacing w:val="6"/>
                <w:sz w:val="20"/>
              </w:rPr>
              <w:t>上記のうち、平成21年６月４日から令和６年３月31日までの間に、長期優良住宅の普及の促進に関する法律に規定する認定長期優良住宅を新築又は新築未使用の認定長期優良住宅を購入した場合</w:t>
            </w:r>
          </w:p>
        </w:tc>
        <w:tc>
          <w:tcPr>
            <w:tcW w:w="4801" w:type="dxa"/>
            <w:vAlign w:val="center"/>
          </w:tcPr>
          <w:p w14:paraId="67223E45" w14:textId="77777777" w:rsidR="0053219F" w:rsidRPr="00BF097C" w:rsidRDefault="0053219F" w:rsidP="0072111E">
            <w:pPr>
              <w:autoSpaceDN w:val="0"/>
              <w:spacing w:line="260" w:lineRule="exact"/>
              <w:jc w:val="center"/>
              <w:rPr>
                <w:rFonts w:ascii="BIZ UDPゴシック" w:eastAsia="BIZ UDPゴシック" w:hAnsi="BIZ UDPゴシック"/>
                <w:spacing w:val="6"/>
                <w:sz w:val="22"/>
              </w:rPr>
            </w:pPr>
            <w:r w:rsidRPr="00BF097C">
              <w:rPr>
                <w:rFonts w:ascii="BIZ UDPゴシック" w:eastAsia="BIZ UDPゴシック" w:hAnsi="BIZ UDPゴシック" w:hint="eastAsia"/>
                <w:spacing w:val="6"/>
                <w:sz w:val="22"/>
              </w:rPr>
              <w:t>1,300万円（最高額）</w:t>
            </w:r>
          </w:p>
          <w:p w14:paraId="27BBD7A7" w14:textId="77777777" w:rsidR="0053219F" w:rsidRPr="00BF097C" w:rsidRDefault="0053219F" w:rsidP="0072111E">
            <w:pPr>
              <w:autoSpaceDN w:val="0"/>
              <w:spacing w:line="260" w:lineRule="exact"/>
              <w:rPr>
                <w:rFonts w:ascii="BIZ UDPゴシック" w:eastAsia="BIZ UDPゴシック" w:hAnsi="BIZ UDPゴシック"/>
                <w:spacing w:val="6"/>
                <w:sz w:val="22"/>
              </w:rPr>
            </w:pPr>
          </w:p>
          <w:p w14:paraId="6C4CDB6F" w14:textId="77777777" w:rsidR="0053219F" w:rsidRPr="00BF097C" w:rsidRDefault="0053219F" w:rsidP="0072111E">
            <w:pPr>
              <w:autoSpaceDN w:val="0"/>
              <w:spacing w:line="260" w:lineRule="exact"/>
              <w:ind w:left="212" w:hangingChars="100" w:hanging="212"/>
              <w:rPr>
                <w:rFonts w:ascii="BIZ UDPゴシック" w:eastAsia="BIZ UDPゴシック" w:hAnsi="BIZ UDPゴシック"/>
                <w:color w:val="000000" w:themeColor="text1"/>
              </w:rPr>
            </w:pPr>
            <w:r w:rsidRPr="00DC6244">
              <w:rPr>
                <w:rFonts w:ascii="BIZ UDPゴシック" w:eastAsia="BIZ UDPゴシック" w:hAnsi="BIZ UDPゴシック" w:hint="eastAsia"/>
                <w:color w:val="000000" w:themeColor="text1"/>
                <w:spacing w:val="6"/>
                <w:sz w:val="20"/>
              </w:rPr>
              <w:t>※　共同住宅等については、独立した区画ごとに</w:t>
            </w:r>
            <w:r w:rsidRPr="00DC6244">
              <w:rPr>
                <w:rFonts w:ascii="BIZ UDPゴシック" w:eastAsia="BIZ UDPゴシック" w:hAnsi="BIZ UDPゴシック"/>
                <w:color w:val="000000" w:themeColor="text1"/>
                <w:spacing w:val="6"/>
                <w:sz w:val="20"/>
              </w:rPr>
              <w:br/>
            </w:r>
            <w:r w:rsidRPr="00DC6244">
              <w:rPr>
                <w:rFonts w:ascii="BIZ UDPゴシック" w:eastAsia="BIZ UDPゴシック" w:hAnsi="BIZ UDPゴシック" w:hint="eastAsia"/>
                <w:color w:val="000000" w:themeColor="text1"/>
                <w:spacing w:val="6"/>
                <w:sz w:val="20"/>
              </w:rPr>
              <w:t>控除されます。</w:t>
            </w:r>
          </w:p>
        </w:tc>
      </w:tr>
      <w:tr w:rsidR="0053219F" w:rsidRPr="00787E13" w14:paraId="4A72CB31" w14:textId="77777777" w:rsidTr="00DC6244">
        <w:trPr>
          <w:cantSplit/>
          <w:trHeight w:val="5378"/>
        </w:trPr>
        <w:tc>
          <w:tcPr>
            <w:tcW w:w="648" w:type="dxa"/>
            <w:tcBorders>
              <w:top w:val="single" w:sz="4" w:space="0" w:color="auto"/>
            </w:tcBorders>
            <w:textDirection w:val="tbRlV"/>
            <w:vAlign w:val="center"/>
          </w:tcPr>
          <w:p w14:paraId="0639F6E5" w14:textId="77777777" w:rsidR="0053219F" w:rsidRPr="00DD0470" w:rsidRDefault="0053219F" w:rsidP="0072111E">
            <w:pPr>
              <w:autoSpaceDN w:val="0"/>
              <w:spacing w:line="260" w:lineRule="exact"/>
              <w:ind w:leftChars="57" w:left="120" w:right="113"/>
              <w:jc w:val="center"/>
              <w:rPr>
                <w:rFonts w:ascii="BIZ UDPゴシック" w:eastAsia="BIZ UDPゴシック" w:hAnsi="BIZ UDPゴシック"/>
                <w:color w:val="000000" w:themeColor="text1"/>
                <w:spacing w:val="6"/>
                <w:szCs w:val="21"/>
              </w:rPr>
            </w:pPr>
            <w:r w:rsidRPr="00DD0470">
              <w:rPr>
                <w:rFonts w:ascii="BIZ UDPゴシック" w:eastAsia="BIZ UDPゴシック" w:hAnsi="BIZ UDPゴシック" w:hint="eastAsia"/>
                <w:color w:val="000000" w:themeColor="text1"/>
                <w:spacing w:val="6"/>
                <w:sz w:val="22"/>
              </w:rPr>
              <w:t>既　存　（中　古）　住　宅</w:t>
            </w:r>
          </w:p>
        </w:tc>
        <w:tc>
          <w:tcPr>
            <w:tcW w:w="5017" w:type="dxa"/>
            <w:vAlign w:val="center"/>
          </w:tcPr>
          <w:p w14:paraId="78C15E18" w14:textId="77777777" w:rsidR="0053219F" w:rsidRPr="00DC6244" w:rsidRDefault="0053219F" w:rsidP="0072111E">
            <w:pPr>
              <w:autoSpaceDN w:val="0"/>
              <w:spacing w:line="260" w:lineRule="exact"/>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耐震基準適合既存住宅を取得した場合</w:t>
            </w:r>
          </w:p>
          <w:p w14:paraId="2D43B3AF" w14:textId="77777777" w:rsidR="0053219F" w:rsidRPr="00DC6244" w:rsidRDefault="0053219F" w:rsidP="0072111E">
            <w:pPr>
              <w:autoSpaceDN w:val="0"/>
              <w:spacing w:line="260" w:lineRule="exact"/>
              <w:rPr>
                <w:rFonts w:ascii="BIZ UDPゴシック" w:eastAsia="BIZ UDPゴシック" w:hAnsi="BIZ UDPゴシック"/>
                <w:color w:val="000000" w:themeColor="text1"/>
                <w:spacing w:val="6"/>
                <w:sz w:val="20"/>
              </w:rPr>
            </w:pPr>
          </w:p>
          <w:p w14:paraId="195108E2" w14:textId="77777777" w:rsidR="0053219F" w:rsidRPr="00DC6244" w:rsidRDefault="0053219F" w:rsidP="0072111E">
            <w:pPr>
              <w:autoSpaceDN w:val="0"/>
              <w:spacing w:line="260" w:lineRule="exact"/>
              <w:ind w:leftChars="50" w:left="105" w:firstLineChars="100" w:firstLine="212"/>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耐震基準適合既存住宅とは、次のすべての要件を満たすものをいいます。</w:t>
            </w:r>
          </w:p>
          <w:p w14:paraId="54CE8471" w14:textId="77777777" w:rsidR="0053219F" w:rsidRPr="00DC6244" w:rsidRDefault="0053219F" w:rsidP="0072111E">
            <w:pPr>
              <w:autoSpaceDN w:val="0"/>
              <w:spacing w:line="260" w:lineRule="exact"/>
              <w:ind w:leftChars="150" w:left="527" w:hangingChars="100" w:hanging="212"/>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①　取得者個人が居住するもの</w:t>
            </w:r>
          </w:p>
          <w:p w14:paraId="11BBC1B0" w14:textId="77777777" w:rsidR="0053219F" w:rsidRPr="00DC6244" w:rsidRDefault="0053219F" w:rsidP="0072111E">
            <w:pPr>
              <w:autoSpaceDN w:val="0"/>
              <w:spacing w:line="260" w:lineRule="exact"/>
              <w:ind w:leftChars="150" w:left="527" w:hangingChars="100" w:hanging="212"/>
              <w:rPr>
                <w:rFonts w:ascii="BIZ UDPゴシック" w:eastAsia="BIZ UDPゴシック" w:hAnsi="BIZ UDPゴシック"/>
                <w:color w:val="000000" w:themeColor="text1"/>
                <w:spacing w:val="6"/>
                <w:sz w:val="20"/>
              </w:rPr>
            </w:pPr>
          </w:p>
          <w:p w14:paraId="6B024039" w14:textId="77777777" w:rsidR="0053219F" w:rsidRPr="00DC6244" w:rsidRDefault="0053219F" w:rsidP="0072111E">
            <w:pPr>
              <w:autoSpaceDN w:val="0"/>
              <w:spacing w:line="260" w:lineRule="exact"/>
              <w:ind w:leftChars="150" w:left="527" w:hangingChars="100" w:hanging="212"/>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②　住宅の床面積が50㎡以上240㎡以下であるもの</w:t>
            </w:r>
            <w:r w:rsidRPr="00DC6244">
              <w:rPr>
                <w:rFonts w:ascii="BIZ UDPゴシック" w:eastAsia="BIZ UDPゴシック" w:hAnsi="BIZ UDPゴシック"/>
                <w:color w:val="000000" w:themeColor="text1"/>
                <w:spacing w:val="6"/>
                <w:sz w:val="20"/>
              </w:rPr>
              <w:br/>
            </w:r>
            <w:r w:rsidRPr="00DC6244">
              <w:rPr>
                <w:rFonts w:ascii="BIZ UDPゴシック" w:eastAsia="BIZ UDPゴシック" w:hAnsi="BIZ UDPゴシック" w:hint="eastAsia"/>
                <w:color w:val="000000" w:themeColor="text1"/>
                <w:spacing w:val="6"/>
                <w:sz w:val="20"/>
              </w:rPr>
              <w:t>（床面積の判定は、新築住宅の場合と同じです。）</w:t>
            </w:r>
          </w:p>
          <w:p w14:paraId="5066A8E4" w14:textId="77777777" w:rsidR="0053219F" w:rsidRPr="00DC6244" w:rsidRDefault="0053219F" w:rsidP="0072111E">
            <w:pPr>
              <w:autoSpaceDN w:val="0"/>
              <w:spacing w:line="260" w:lineRule="exact"/>
              <w:ind w:leftChars="150" w:left="527" w:hangingChars="100" w:hanging="212"/>
              <w:rPr>
                <w:rFonts w:ascii="BIZ UDPゴシック" w:eastAsia="BIZ UDPゴシック" w:hAnsi="BIZ UDPゴシック"/>
                <w:color w:val="000000" w:themeColor="text1"/>
                <w:spacing w:val="6"/>
                <w:sz w:val="20"/>
              </w:rPr>
            </w:pPr>
          </w:p>
          <w:p w14:paraId="0D6A191C" w14:textId="77777777" w:rsidR="0053219F" w:rsidRPr="00DC6244" w:rsidRDefault="0053219F" w:rsidP="0072111E">
            <w:pPr>
              <w:autoSpaceDN w:val="0"/>
              <w:spacing w:line="260" w:lineRule="exact"/>
              <w:ind w:leftChars="150" w:left="527" w:hangingChars="100" w:hanging="212"/>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③　次のいずれかの要件を満たす住宅</w:t>
            </w:r>
          </w:p>
          <w:p w14:paraId="3A51F853" w14:textId="77777777" w:rsidR="0053219F" w:rsidRPr="00DC6244" w:rsidRDefault="0053219F" w:rsidP="0072111E">
            <w:pPr>
              <w:autoSpaceDN w:val="0"/>
              <w:spacing w:line="260" w:lineRule="exact"/>
              <w:ind w:leftChars="250" w:left="737" w:hangingChars="100" w:hanging="212"/>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ア　昭和57年１月１日以後に新築されたもの</w:t>
            </w:r>
          </w:p>
          <w:p w14:paraId="75B067FC" w14:textId="77777777" w:rsidR="0053219F" w:rsidRPr="00DC6244" w:rsidRDefault="0053219F" w:rsidP="0072111E">
            <w:pPr>
              <w:autoSpaceDN w:val="0"/>
              <w:spacing w:line="260" w:lineRule="exact"/>
              <w:ind w:leftChars="250" w:left="737" w:hangingChars="100" w:hanging="212"/>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イ　アに該当しない住宅で、建築士等が行う住宅の調査等により、耐震基準に適合していることの証明がされたもの（注）</w:t>
            </w:r>
          </w:p>
        </w:tc>
        <w:tc>
          <w:tcPr>
            <w:tcW w:w="4801" w:type="dxa"/>
            <w:vAlign w:val="center"/>
          </w:tcPr>
          <w:p w14:paraId="0B92149A" w14:textId="77777777" w:rsidR="0053219F" w:rsidRPr="00DC6244" w:rsidRDefault="0053219F" w:rsidP="0072111E">
            <w:pPr>
              <w:autoSpaceDN w:val="0"/>
              <w:spacing w:line="260" w:lineRule="exact"/>
              <w:ind w:firstLineChars="100" w:firstLine="212"/>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次のとおり、取得した耐震基準適合既存住宅の新築年月日に応じた額が控除されます。</w:t>
            </w:r>
          </w:p>
          <w:p w14:paraId="7E2D1AB4" w14:textId="77777777" w:rsidR="0053219F" w:rsidRPr="00DC6244" w:rsidRDefault="0053219F" w:rsidP="0072111E">
            <w:pPr>
              <w:autoSpaceDN w:val="0"/>
              <w:spacing w:line="260" w:lineRule="exact"/>
              <w:ind w:firstLineChars="100" w:firstLine="212"/>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ただし、共有で取得し要件を満たす方が一部の場合は、要件を満たす方の持分価格から、新築年月日に応じた額を上限として控除されます。</w:t>
            </w:r>
          </w:p>
          <w:p w14:paraId="23666587" w14:textId="77777777" w:rsidR="0053219F" w:rsidRDefault="0053219F" w:rsidP="0072111E">
            <w:pPr>
              <w:autoSpaceDN w:val="0"/>
              <w:spacing w:line="260" w:lineRule="exact"/>
              <w:ind w:firstLineChars="100" w:firstLine="222"/>
              <w:rPr>
                <w:rFonts w:ascii="BIZ UDPゴシック" w:eastAsia="BIZ UDPゴシック" w:hAnsi="BIZ UDPゴシック"/>
                <w:color w:val="000000" w:themeColor="text1"/>
                <w:spacing w:val="6"/>
              </w:rPr>
            </w:pPr>
          </w:p>
          <w:tbl>
            <w:tblPr>
              <w:tblpPr w:leftFromText="142" w:rightFromText="142" w:vertAnchor="page" w:horzAnchor="margin" w:tblpXSpec="center" w:tblpY="1801"/>
              <w:tblOverlap w:val="never"/>
              <w:tblW w:w="4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39"/>
              <w:gridCol w:w="1806"/>
            </w:tblGrid>
            <w:tr w:rsidR="0053219F" w:rsidRPr="00DC6244" w14:paraId="2AEB88EE" w14:textId="77777777" w:rsidTr="00DC6244">
              <w:trPr>
                <w:trHeight w:val="567"/>
                <w:jc w:val="center"/>
              </w:trPr>
              <w:tc>
                <w:tcPr>
                  <w:tcW w:w="2739" w:type="dxa"/>
                  <w:vAlign w:val="center"/>
                </w:tcPr>
                <w:p w14:paraId="2A51A284" w14:textId="77777777" w:rsidR="0053219F" w:rsidRPr="00DC6244" w:rsidRDefault="0053219F" w:rsidP="0072111E">
                  <w:pPr>
                    <w:autoSpaceDN w:val="0"/>
                    <w:spacing w:line="260" w:lineRule="exact"/>
                    <w:jc w:val="center"/>
                    <w:rPr>
                      <w:rFonts w:ascii="BIZ UDPゴシック" w:eastAsia="BIZ UDPゴシック" w:hAnsi="BIZ UDPゴシック"/>
                      <w:color w:val="000000" w:themeColor="text1"/>
                      <w:sz w:val="20"/>
                      <w:szCs w:val="20"/>
                    </w:rPr>
                  </w:pPr>
                  <w:r w:rsidRPr="00DC6244">
                    <w:rPr>
                      <w:rFonts w:ascii="BIZ UDPゴシック" w:eastAsia="BIZ UDPゴシック" w:hAnsi="BIZ UDPゴシック" w:hint="eastAsia"/>
                      <w:color w:val="000000" w:themeColor="text1"/>
                      <w:sz w:val="20"/>
                      <w:szCs w:val="20"/>
                    </w:rPr>
                    <w:t>耐震基準適合既存住宅の</w:t>
                  </w:r>
                  <w:r w:rsidRPr="00DC6244">
                    <w:rPr>
                      <w:rFonts w:ascii="BIZ UDPゴシック" w:eastAsia="BIZ UDPゴシック" w:hAnsi="BIZ UDPゴシック"/>
                      <w:color w:val="000000" w:themeColor="text1"/>
                      <w:sz w:val="20"/>
                      <w:szCs w:val="20"/>
                    </w:rPr>
                    <w:br/>
                  </w:r>
                  <w:r w:rsidRPr="00DC6244">
                    <w:rPr>
                      <w:rFonts w:ascii="BIZ UDPゴシック" w:eastAsia="BIZ UDPゴシック" w:hAnsi="BIZ UDPゴシック" w:hint="eastAsia"/>
                      <w:color w:val="000000" w:themeColor="text1"/>
                      <w:sz w:val="20"/>
                      <w:szCs w:val="20"/>
                    </w:rPr>
                    <w:t>新築年月日</w:t>
                  </w:r>
                </w:p>
              </w:tc>
              <w:tc>
                <w:tcPr>
                  <w:tcW w:w="1806" w:type="dxa"/>
                  <w:vAlign w:val="center"/>
                </w:tcPr>
                <w:p w14:paraId="18D47DD1" w14:textId="77777777" w:rsidR="0053219F" w:rsidRPr="00DC6244" w:rsidRDefault="0053219F" w:rsidP="0072111E">
                  <w:pPr>
                    <w:autoSpaceDN w:val="0"/>
                    <w:spacing w:line="260" w:lineRule="exact"/>
                    <w:jc w:val="center"/>
                    <w:rPr>
                      <w:rFonts w:ascii="BIZ UDPゴシック" w:eastAsia="BIZ UDPゴシック" w:hAnsi="BIZ UDPゴシック"/>
                      <w:color w:val="000000" w:themeColor="text1"/>
                      <w:sz w:val="20"/>
                      <w:szCs w:val="20"/>
                    </w:rPr>
                  </w:pPr>
                  <w:r w:rsidRPr="00DC6244">
                    <w:rPr>
                      <w:rFonts w:ascii="BIZ UDPゴシック" w:eastAsia="BIZ UDPゴシック" w:hAnsi="BIZ UDPゴシック" w:hint="eastAsia"/>
                      <w:color w:val="000000" w:themeColor="text1"/>
                      <w:sz w:val="20"/>
                      <w:szCs w:val="20"/>
                    </w:rPr>
                    <w:t>控除される額</w:t>
                  </w:r>
                </w:p>
              </w:tc>
            </w:tr>
            <w:tr w:rsidR="0053219F" w:rsidRPr="00DC6244" w14:paraId="7D72C363" w14:textId="77777777" w:rsidTr="00DC6244">
              <w:trPr>
                <w:trHeight w:val="334"/>
                <w:jc w:val="center"/>
              </w:trPr>
              <w:tc>
                <w:tcPr>
                  <w:tcW w:w="2739" w:type="dxa"/>
                  <w:vAlign w:val="center"/>
                </w:tcPr>
                <w:p w14:paraId="28F0C94F" w14:textId="77777777" w:rsidR="0053219F" w:rsidRPr="00DC6244" w:rsidRDefault="0053219F" w:rsidP="0072111E">
                  <w:pPr>
                    <w:autoSpaceDN w:val="0"/>
                    <w:spacing w:line="260" w:lineRule="exact"/>
                    <w:ind w:firstLineChars="67" w:firstLine="173"/>
                    <w:rPr>
                      <w:rFonts w:ascii="BIZ UDPゴシック" w:eastAsia="BIZ UDPゴシック" w:hAnsi="BIZ UDPゴシック"/>
                      <w:color w:val="000000" w:themeColor="text1"/>
                      <w:sz w:val="20"/>
                      <w:szCs w:val="20"/>
                    </w:rPr>
                  </w:pPr>
                  <w:r w:rsidRPr="003C35BC">
                    <w:rPr>
                      <w:rFonts w:ascii="BIZ UDPゴシック" w:eastAsia="BIZ UDPゴシック" w:hAnsi="BIZ UDPゴシック" w:hint="eastAsia"/>
                      <w:color w:val="000000" w:themeColor="text1"/>
                      <w:spacing w:val="29"/>
                      <w:kern w:val="0"/>
                      <w:sz w:val="20"/>
                      <w:szCs w:val="20"/>
                      <w:fitText w:val="1000" w:id="-1276970752"/>
                    </w:rPr>
                    <w:t>Ｓ57.１.</w:t>
                  </w:r>
                  <w:r w:rsidRPr="003C35BC">
                    <w:rPr>
                      <w:rFonts w:ascii="BIZ UDPゴシック" w:eastAsia="BIZ UDPゴシック" w:hAnsi="BIZ UDPゴシック" w:hint="eastAsia"/>
                      <w:color w:val="000000" w:themeColor="text1"/>
                      <w:spacing w:val="5"/>
                      <w:kern w:val="0"/>
                      <w:sz w:val="20"/>
                      <w:szCs w:val="20"/>
                      <w:fitText w:val="1000" w:id="-1276970752"/>
                    </w:rPr>
                    <w:t>１</w:t>
                  </w:r>
                  <w:r w:rsidRPr="00DC6244">
                    <w:rPr>
                      <w:rFonts w:ascii="BIZ UDPゴシック" w:eastAsia="BIZ UDPゴシック" w:hAnsi="BIZ UDPゴシック" w:hint="eastAsia"/>
                      <w:color w:val="000000" w:themeColor="text1"/>
                      <w:kern w:val="0"/>
                      <w:sz w:val="20"/>
                      <w:szCs w:val="20"/>
                    </w:rPr>
                    <w:t>～</w:t>
                  </w:r>
                  <w:r w:rsidRPr="003C35BC">
                    <w:rPr>
                      <w:rFonts w:ascii="BIZ UDPゴシック" w:eastAsia="BIZ UDPゴシック" w:hAnsi="BIZ UDPゴシック" w:hint="eastAsia"/>
                      <w:color w:val="000000" w:themeColor="text1"/>
                      <w:w w:val="97"/>
                      <w:kern w:val="0"/>
                      <w:sz w:val="20"/>
                      <w:szCs w:val="20"/>
                      <w:fitText w:val="1000" w:id="-1276970751"/>
                    </w:rPr>
                    <w:t>Ｓ60.６.30</w:t>
                  </w:r>
                </w:p>
              </w:tc>
              <w:tc>
                <w:tcPr>
                  <w:tcW w:w="1806" w:type="dxa"/>
                  <w:vAlign w:val="center"/>
                </w:tcPr>
                <w:p w14:paraId="3867B40A" w14:textId="77777777" w:rsidR="0053219F" w:rsidRPr="00DC6244" w:rsidRDefault="0053219F" w:rsidP="0072111E">
                  <w:pPr>
                    <w:autoSpaceDN w:val="0"/>
                    <w:spacing w:line="260" w:lineRule="exact"/>
                    <w:jc w:val="center"/>
                    <w:rPr>
                      <w:rFonts w:ascii="BIZ UDPゴシック" w:eastAsia="BIZ UDPゴシック" w:hAnsi="BIZ UDPゴシック"/>
                      <w:color w:val="000000" w:themeColor="text1"/>
                      <w:sz w:val="20"/>
                      <w:szCs w:val="20"/>
                    </w:rPr>
                  </w:pPr>
                  <w:r w:rsidRPr="00DC6244">
                    <w:rPr>
                      <w:rFonts w:ascii="BIZ UDPゴシック" w:eastAsia="BIZ UDPゴシック" w:hAnsi="BIZ UDPゴシック" w:hint="eastAsia"/>
                      <w:color w:val="000000" w:themeColor="text1"/>
                      <w:sz w:val="20"/>
                      <w:szCs w:val="20"/>
                    </w:rPr>
                    <w:t xml:space="preserve">　420万円</w:t>
                  </w:r>
                </w:p>
              </w:tc>
            </w:tr>
            <w:tr w:rsidR="0053219F" w:rsidRPr="00DC6244" w14:paraId="48BC16DA" w14:textId="77777777" w:rsidTr="00DC6244">
              <w:trPr>
                <w:trHeight w:val="340"/>
                <w:jc w:val="center"/>
              </w:trPr>
              <w:tc>
                <w:tcPr>
                  <w:tcW w:w="2739" w:type="dxa"/>
                  <w:vAlign w:val="center"/>
                </w:tcPr>
                <w:p w14:paraId="36BEB26A" w14:textId="77777777" w:rsidR="0053219F" w:rsidRPr="00DC6244" w:rsidRDefault="0053219F" w:rsidP="0072111E">
                  <w:pPr>
                    <w:autoSpaceDN w:val="0"/>
                    <w:spacing w:line="260" w:lineRule="exact"/>
                    <w:ind w:firstLineChars="69" w:firstLine="173"/>
                    <w:rPr>
                      <w:rFonts w:ascii="BIZ UDPゴシック" w:eastAsia="BIZ UDPゴシック" w:hAnsi="BIZ UDPゴシック"/>
                      <w:color w:val="000000" w:themeColor="text1"/>
                      <w:sz w:val="20"/>
                      <w:szCs w:val="20"/>
                    </w:rPr>
                  </w:pPr>
                  <w:r w:rsidRPr="00FA4733">
                    <w:rPr>
                      <w:rFonts w:ascii="BIZ UDPゴシック" w:eastAsia="BIZ UDPゴシック" w:hAnsi="BIZ UDPゴシック" w:hint="eastAsia"/>
                      <w:color w:val="000000" w:themeColor="text1"/>
                      <w:spacing w:val="25"/>
                      <w:kern w:val="0"/>
                      <w:sz w:val="20"/>
                      <w:szCs w:val="20"/>
                      <w:fitText w:val="1000" w:id="-1276970750"/>
                    </w:rPr>
                    <w:t>Ｓ60.７.</w:t>
                  </w:r>
                  <w:r w:rsidRPr="00FA4733">
                    <w:rPr>
                      <w:rFonts w:ascii="BIZ UDPゴシック" w:eastAsia="BIZ UDPゴシック" w:hAnsi="BIZ UDPゴシック" w:hint="eastAsia"/>
                      <w:color w:val="000000" w:themeColor="text1"/>
                      <w:spacing w:val="3"/>
                      <w:kern w:val="0"/>
                      <w:sz w:val="20"/>
                      <w:szCs w:val="20"/>
                      <w:fitText w:val="1000" w:id="-1276970750"/>
                    </w:rPr>
                    <w:t>１</w:t>
                  </w:r>
                  <w:r w:rsidRPr="00DC6244">
                    <w:rPr>
                      <w:rFonts w:ascii="BIZ UDPゴシック" w:eastAsia="BIZ UDPゴシック" w:hAnsi="BIZ UDPゴシック" w:hint="eastAsia"/>
                      <w:color w:val="000000" w:themeColor="text1"/>
                      <w:kern w:val="0"/>
                      <w:sz w:val="20"/>
                      <w:szCs w:val="20"/>
                    </w:rPr>
                    <w:t>～</w:t>
                  </w:r>
                  <w:r w:rsidRPr="00DC6244">
                    <w:rPr>
                      <w:rFonts w:ascii="BIZ UDPゴシック" w:eastAsia="BIZ UDPゴシック" w:hAnsi="BIZ UDPゴシック" w:hint="eastAsia"/>
                      <w:color w:val="000000" w:themeColor="text1"/>
                      <w:spacing w:val="13"/>
                      <w:kern w:val="0"/>
                      <w:sz w:val="20"/>
                      <w:szCs w:val="20"/>
                      <w:fitText w:val="1000" w:id="-1276970749"/>
                    </w:rPr>
                    <w:t>Ｈ元.３.3</w:t>
                  </w:r>
                  <w:r w:rsidRPr="00DC6244">
                    <w:rPr>
                      <w:rFonts w:ascii="BIZ UDPゴシック" w:eastAsia="BIZ UDPゴシック" w:hAnsi="BIZ UDPゴシック" w:hint="eastAsia"/>
                      <w:color w:val="000000" w:themeColor="text1"/>
                      <w:spacing w:val="-8"/>
                      <w:kern w:val="0"/>
                      <w:sz w:val="20"/>
                      <w:szCs w:val="20"/>
                      <w:fitText w:val="1000" w:id="-1276970749"/>
                    </w:rPr>
                    <w:t>1</w:t>
                  </w:r>
                </w:p>
              </w:tc>
              <w:tc>
                <w:tcPr>
                  <w:tcW w:w="1806" w:type="dxa"/>
                  <w:vAlign w:val="center"/>
                </w:tcPr>
                <w:p w14:paraId="4CCF5351" w14:textId="77777777" w:rsidR="0053219F" w:rsidRPr="00DC6244" w:rsidRDefault="0053219F" w:rsidP="0072111E">
                  <w:pPr>
                    <w:autoSpaceDN w:val="0"/>
                    <w:spacing w:line="260" w:lineRule="exact"/>
                    <w:jc w:val="center"/>
                    <w:rPr>
                      <w:rFonts w:ascii="BIZ UDPゴシック" w:eastAsia="BIZ UDPゴシック" w:hAnsi="BIZ UDPゴシック"/>
                      <w:color w:val="000000" w:themeColor="text1"/>
                      <w:sz w:val="20"/>
                      <w:szCs w:val="20"/>
                    </w:rPr>
                  </w:pPr>
                  <w:r w:rsidRPr="00DC6244">
                    <w:rPr>
                      <w:rFonts w:ascii="BIZ UDPゴシック" w:eastAsia="BIZ UDPゴシック" w:hAnsi="BIZ UDPゴシック" w:hint="eastAsia"/>
                      <w:color w:val="000000" w:themeColor="text1"/>
                      <w:sz w:val="20"/>
                      <w:szCs w:val="20"/>
                    </w:rPr>
                    <w:t xml:space="preserve">　450万円</w:t>
                  </w:r>
                </w:p>
              </w:tc>
            </w:tr>
            <w:tr w:rsidR="0053219F" w:rsidRPr="00DC6244" w14:paraId="03DEFCC9" w14:textId="77777777" w:rsidTr="00DC6244">
              <w:trPr>
                <w:trHeight w:val="340"/>
                <w:jc w:val="center"/>
              </w:trPr>
              <w:tc>
                <w:tcPr>
                  <w:tcW w:w="2739" w:type="dxa"/>
                  <w:vAlign w:val="center"/>
                </w:tcPr>
                <w:p w14:paraId="72C58D86" w14:textId="77777777" w:rsidR="0053219F" w:rsidRPr="00DC6244" w:rsidRDefault="0053219F" w:rsidP="0072111E">
                  <w:pPr>
                    <w:autoSpaceDN w:val="0"/>
                    <w:spacing w:line="260" w:lineRule="exact"/>
                    <w:ind w:firstLineChars="62" w:firstLine="180"/>
                    <w:rPr>
                      <w:rFonts w:ascii="BIZ UDPゴシック" w:eastAsia="BIZ UDPゴシック" w:hAnsi="BIZ UDPゴシック"/>
                      <w:color w:val="000000" w:themeColor="text1"/>
                      <w:sz w:val="20"/>
                      <w:szCs w:val="20"/>
                    </w:rPr>
                  </w:pPr>
                  <w:r w:rsidRPr="00FA4733">
                    <w:rPr>
                      <w:rFonts w:ascii="BIZ UDPゴシック" w:eastAsia="BIZ UDPゴシック" w:hAnsi="BIZ UDPゴシック" w:hint="eastAsia"/>
                      <w:color w:val="000000" w:themeColor="text1"/>
                      <w:spacing w:val="45"/>
                      <w:kern w:val="0"/>
                      <w:sz w:val="20"/>
                      <w:szCs w:val="20"/>
                      <w:fitText w:val="1000" w:id="-1276970748"/>
                    </w:rPr>
                    <w:t>Ｈ元.４.</w:t>
                  </w:r>
                  <w:r w:rsidRPr="00FA4733">
                    <w:rPr>
                      <w:rFonts w:ascii="BIZ UDPゴシック" w:eastAsia="BIZ UDPゴシック" w:hAnsi="BIZ UDPゴシック" w:hint="eastAsia"/>
                      <w:color w:val="000000" w:themeColor="text1"/>
                      <w:spacing w:val="-30"/>
                      <w:kern w:val="0"/>
                      <w:sz w:val="20"/>
                      <w:szCs w:val="20"/>
                      <w:fitText w:val="1000" w:id="-1276970748"/>
                    </w:rPr>
                    <w:t>１</w:t>
                  </w:r>
                  <w:r w:rsidRPr="00DC6244">
                    <w:rPr>
                      <w:rFonts w:ascii="BIZ UDPゴシック" w:eastAsia="BIZ UDPゴシック" w:hAnsi="BIZ UDPゴシック" w:hint="eastAsia"/>
                      <w:color w:val="000000" w:themeColor="text1"/>
                      <w:kern w:val="0"/>
                      <w:sz w:val="20"/>
                      <w:szCs w:val="20"/>
                    </w:rPr>
                    <w:t>～</w:t>
                  </w:r>
                  <w:r w:rsidRPr="00FA4733">
                    <w:rPr>
                      <w:rFonts w:ascii="BIZ UDPゴシック" w:eastAsia="BIZ UDPゴシック" w:hAnsi="BIZ UDPゴシック" w:hint="eastAsia"/>
                      <w:color w:val="000000" w:themeColor="text1"/>
                      <w:spacing w:val="15"/>
                      <w:kern w:val="0"/>
                      <w:sz w:val="20"/>
                      <w:szCs w:val="20"/>
                      <w:fitText w:val="1000" w:id="-1276970747"/>
                    </w:rPr>
                    <w:t>Ｈ９.３.3</w:t>
                  </w:r>
                  <w:r w:rsidRPr="00FA4733">
                    <w:rPr>
                      <w:rFonts w:ascii="BIZ UDPゴシック" w:eastAsia="BIZ UDPゴシック" w:hAnsi="BIZ UDPゴシック" w:hint="eastAsia"/>
                      <w:color w:val="000000" w:themeColor="text1"/>
                      <w:spacing w:val="45"/>
                      <w:kern w:val="0"/>
                      <w:sz w:val="20"/>
                      <w:szCs w:val="20"/>
                      <w:fitText w:val="1000" w:id="-1276970747"/>
                    </w:rPr>
                    <w:t>1</w:t>
                  </w:r>
                </w:p>
              </w:tc>
              <w:tc>
                <w:tcPr>
                  <w:tcW w:w="1806" w:type="dxa"/>
                  <w:vAlign w:val="center"/>
                </w:tcPr>
                <w:p w14:paraId="1FD32FD7" w14:textId="77777777" w:rsidR="0053219F" w:rsidRPr="00DC6244" w:rsidRDefault="0053219F" w:rsidP="0072111E">
                  <w:pPr>
                    <w:autoSpaceDN w:val="0"/>
                    <w:spacing w:line="260" w:lineRule="exact"/>
                    <w:jc w:val="center"/>
                    <w:rPr>
                      <w:rFonts w:ascii="BIZ UDPゴシック" w:eastAsia="BIZ UDPゴシック" w:hAnsi="BIZ UDPゴシック"/>
                      <w:color w:val="000000" w:themeColor="text1"/>
                      <w:sz w:val="20"/>
                      <w:szCs w:val="20"/>
                    </w:rPr>
                  </w:pPr>
                  <w:r w:rsidRPr="00DC6244">
                    <w:rPr>
                      <w:rFonts w:ascii="BIZ UDPゴシック" w:eastAsia="BIZ UDPゴシック" w:hAnsi="BIZ UDPゴシック" w:hint="eastAsia"/>
                      <w:color w:val="000000" w:themeColor="text1"/>
                      <w:sz w:val="20"/>
                      <w:szCs w:val="20"/>
                    </w:rPr>
                    <w:t>1,000万円</w:t>
                  </w:r>
                </w:p>
              </w:tc>
            </w:tr>
            <w:tr w:rsidR="0053219F" w:rsidRPr="00DC6244" w14:paraId="221417A5" w14:textId="77777777" w:rsidTr="00DC6244">
              <w:trPr>
                <w:trHeight w:val="340"/>
                <w:jc w:val="center"/>
              </w:trPr>
              <w:tc>
                <w:tcPr>
                  <w:tcW w:w="2739" w:type="dxa"/>
                  <w:vAlign w:val="center"/>
                </w:tcPr>
                <w:p w14:paraId="1C946EE8" w14:textId="619552C0" w:rsidR="0053219F" w:rsidRPr="00DC6244" w:rsidRDefault="0053219F" w:rsidP="0072111E">
                  <w:pPr>
                    <w:autoSpaceDN w:val="0"/>
                    <w:spacing w:line="260" w:lineRule="exact"/>
                    <w:ind w:firstLineChars="55" w:firstLine="159"/>
                    <w:jc w:val="left"/>
                    <w:rPr>
                      <w:rFonts w:ascii="BIZ UDPゴシック" w:eastAsia="BIZ UDPゴシック" w:hAnsi="BIZ UDPゴシック"/>
                      <w:color w:val="000000" w:themeColor="text1"/>
                      <w:sz w:val="20"/>
                      <w:szCs w:val="20"/>
                    </w:rPr>
                  </w:pPr>
                  <w:r w:rsidRPr="00FA4733">
                    <w:rPr>
                      <w:rFonts w:ascii="BIZ UDPゴシック" w:eastAsia="BIZ UDPゴシック" w:hAnsi="BIZ UDPゴシック" w:hint="eastAsia"/>
                      <w:color w:val="000000" w:themeColor="text1"/>
                      <w:spacing w:val="45"/>
                      <w:kern w:val="0"/>
                      <w:sz w:val="20"/>
                      <w:szCs w:val="20"/>
                      <w:fitText w:val="1000" w:id="-1276970746"/>
                    </w:rPr>
                    <w:t>Ｈ９.４.</w:t>
                  </w:r>
                  <w:r w:rsidRPr="00FA4733">
                    <w:rPr>
                      <w:rFonts w:ascii="BIZ UDPゴシック" w:eastAsia="BIZ UDPゴシック" w:hAnsi="BIZ UDPゴシック" w:hint="eastAsia"/>
                      <w:color w:val="000000" w:themeColor="text1"/>
                      <w:spacing w:val="60"/>
                      <w:kern w:val="0"/>
                      <w:sz w:val="20"/>
                      <w:szCs w:val="20"/>
                      <w:fitText w:val="1000" w:id="-1276970746"/>
                    </w:rPr>
                    <w:t>１</w:t>
                  </w:r>
                  <w:r w:rsidR="00DC6244">
                    <w:rPr>
                      <w:rFonts w:ascii="BIZ UDPゴシック" w:eastAsia="BIZ UDPゴシック" w:hAnsi="BIZ UDPゴシック" w:hint="eastAsia"/>
                      <w:color w:val="000000" w:themeColor="text1"/>
                      <w:kern w:val="0"/>
                      <w:sz w:val="20"/>
                      <w:szCs w:val="20"/>
                    </w:rPr>
                    <w:t>～</w:t>
                  </w:r>
                </w:p>
              </w:tc>
              <w:tc>
                <w:tcPr>
                  <w:tcW w:w="1806" w:type="dxa"/>
                  <w:vAlign w:val="center"/>
                </w:tcPr>
                <w:p w14:paraId="056F837D" w14:textId="77777777" w:rsidR="0053219F" w:rsidRPr="00DC6244" w:rsidRDefault="0053219F" w:rsidP="0072111E">
                  <w:pPr>
                    <w:autoSpaceDN w:val="0"/>
                    <w:spacing w:line="260" w:lineRule="exact"/>
                    <w:jc w:val="center"/>
                    <w:rPr>
                      <w:rFonts w:ascii="BIZ UDPゴシック" w:eastAsia="BIZ UDPゴシック" w:hAnsi="BIZ UDPゴシック"/>
                      <w:color w:val="000000" w:themeColor="text1"/>
                      <w:sz w:val="20"/>
                      <w:szCs w:val="20"/>
                    </w:rPr>
                  </w:pPr>
                  <w:r w:rsidRPr="00DC6244">
                    <w:rPr>
                      <w:rFonts w:ascii="BIZ UDPゴシック" w:eastAsia="BIZ UDPゴシック" w:hAnsi="BIZ UDPゴシック" w:hint="eastAsia"/>
                      <w:color w:val="000000" w:themeColor="text1"/>
                      <w:sz w:val="20"/>
                      <w:szCs w:val="20"/>
                    </w:rPr>
                    <w:t>1,200万円</w:t>
                  </w:r>
                </w:p>
              </w:tc>
            </w:tr>
          </w:tbl>
          <w:p w14:paraId="77DBE87C" w14:textId="77777777" w:rsidR="0053219F" w:rsidRPr="00AB3050" w:rsidRDefault="0053219F" w:rsidP="0072111E">
            <w:pPr>
              <w:autoSpaceDN w:val="0"/>
              <w:spacing w:line="260" w:lineRule="exact"/>
              <w:ind w:left="212" w:hangingChars="100" w:hanging="212"/>
              <w:rPr>
                <w:rFonts w:ascii="BIZ UDPゴシック" w:eastAsia="BIZ UDPゴシック" w:hAnsi="BIZ UDPゴシック"/>
                <w:color w:val="000000" w:themeColor="text1"/>
                <w:spacing w:val="6"/>
              </w:rPr>
            </w:pPr>
            <w:r w:rsidRPr="00DC6244">
              <w:rPr>
                <w:rFonts w:ascii="BIZ UDPゴシック" w:eastAsia="BIZ UDPゴシック" w:hAnsi="BIZ UDPゴシック" w:hint="eastAsia"/>
                <w:color w:val="000000" w:themeColor="text1"/>
                <w:spacing w:val="6"/>
                <w:sz w:val="20"/>
              </w:rPr>
              <w:t>※　左の③イの要件を満たす耐震基準適合既存住宅の場合は、新築年月日が昭和57年１月１日より前の住宅についても、新築年月日に応じた額が控除されます。</w:t>
            </w:r>
          </w:p>
        </w:tc>
      </w:tr>
    </w:tbl>
    <w:p w14:paraId="19D89438" w14:textId="21A19DFE" w:rsidR="0053219F" w:rsidRPr="00AE6482" w:rsidRDefault="0053219F" w:rsidP="00AE6482">
      <w:pPr>
        <w:autoSpaceDN w:val="0"/>
        <w:spacing w:beforeLines="50" w:before="120" w:line="200" w:lineRule="atLeast"/>
        <w:rPr>
          <w:rFonts w:ascii="BIZ UDPゴシック" w:eastAsia="BIZ UDPゴシック" w:hAnsi="BIZ UDPゴシック"/>
          <w:spacing w:val="6"/>
          <w:sz w:val="24"/>
        </w:rPr>
      </w:pPr>
      <w:r w:rsidRPr="00344340">
        <w:rPr>
          <w:rFonts w:ascii="BIZ UDPゴシック" w:eastAsia="BIZ UDPゴシック" w:hAnsi="BIZ UDPゴシック" w:hint="eastAsia"/>
          <w:color w:val="000000" w:themeColor="text1"/>
          <w:spacing w:val="6"/>
          <w:sz w:val="24"/>
        </w:rPr>
        <w:t>〈</w:t>
      </w:r>
      <w:bookmarkStart w:id="29" w:name="住宅に係る控除"/>
      <w:bookmarkEnd w:id="29"/>
      <w:r w:rsidRPr="00344340">
        <w:rPr>
          <w:rFonts w:ascii="BIZ UDPゴシック" w:eastAsia="BIZ UDPゴシック" w:hAnsi="BIZ UDPゴシック" w:hint="eastAsia"/>
          <w:color w:val="000000" w:themeColor="text1"/>
          <w:spacing w:val="6"/>
          <w:sz w:val="24"/>
        </w:rPr>
        <w:t>住宅に係</w:t>
      </w:r>
      <w:r w:rsidRPr="00344340">
        <w:rPr>
          <w:rFonts w:ascii="BIZ UDPゴシック" w:eastAsia="BIZ UDPゴシック" w:hAnsi="BIZ UDPゴシック" w:hint="eastAsia"/>
          <w:spacing w:val="6"/>
          <w:sz w:val="24"/>
        </w:rPr>
        <w:t>る控除〉　（住宅の価格－控除額）×</w:t>
      </w:r>
      <w:r w:rsidRPr="00344340">
        <w:rPr>
          <w:rFonts w:ascii="BIZ UDPゴシック" w:eastAsia="BIZ UDPゴシック" w:hAnsi="BIZ UDPゴシック" w:hint="eastAsia"/>
          <w:color w:val="000000" w:themeColor="text1"/>
          <w:spacing w:val="6"/>
          <w:sz w:val="24"/>
        </w:rPr>
        <w:t>３％</w:t>
      </w:r>
      <w:r w:rsidRPr="00344340">
        <w:rPr>
          <w:rFonts w:ascii="BIZ UDPゴシック" w:eastAsia="BIZ UDPゴシック" w:hAnsi="BIZ UDPゴシック" w:hint="eastAsia"/>
          <w:spacing w:val="6"/>
          <w:sz w:val="24"/>
        </w:rPr>
        <w:t>＝税　額</w:t>
      </w:r>
    </w:p>
    <w:p w14:paraId="11CD0354" w14:textId="77777777" w:rsidR="00AE6482" w:rsidRDefault="00AE6482" w:rsidP="0072111E">
      <w:pPr>
        <w:autoSpaceDN w:val="0"/>
        <w:spacing w:line="260" w:lineRule="exact"/>
        <w:ind w:leftChars="100" w:left="210"/>
        <w:rPr>
          <w:rFonts w:ascii="BIZ UDPゴシック" w:eastAsia="BIZ UDPゴシック" w:hAnsi="BIZ UDPゴシック"/>
          <w:spacing w:val="6"/>
          <w:sz w:val="20"/>
        </w:rPr>
      </w:pPr>
    </w:p>
    <w:p w14:paraId="24BAE0C4" w14:textId="37C4BE80" w:rsidR="0053219F" w:rsidRPr="00DC6244" w:rsidRDefault="0053219F" w:rsidP="0072111E">
      <w:pPr>
        <w:autoSpaceDN w:val="0"/>
        <w:spacing w:line="260" w:lineRule="exact"/>
        <w:ind w:leftChars="100" w:left="210"/>
        <w:rPr>
          <w:rFonts w:ascii="BIZ UDPゴシック" w:eastAsia="BIZ UDPゴシック" w:hAnsi="BIZ UDPゴシック"/>
          <w:spacing w:val="6"/>
          <w:sz w:val="20"/>
        </w:rPr>
      </w:pPr>
      <w:r w:rsidRPr="00DC6244">
        <w:rPr>
          <w:rFonts w:ascii="BIZ UDPゴシック" w:eastAsia="BIZ UDPゴシック" w:hAnsi="BIZ UDPゴシック" w:hint="eastAsia"/>
          <w:spacing w:val="6"/>
          <w:sz w:val="20"/>
        </w:rPr>
        <w:t>（注）　耐震基準に適合していることを証するものとして次のうちのいずれかの提出が必要です。</w:t>
      </w:r>
    </w:p>
    <w:p w14:paraId="304D906D" w14:textId="77777777" w:rsidR="0053219F" w:rsidRPr="00DC6244" w:rsidRDefault="0053219F" w:rsidP="0072111E">
      <w:pPr>
        <w:autoSpaceDN w:val="0"/>
        <w:spacing w:line="260" w:lineRule="exact"/>
        <w:ind w:leftChars="300" w:left="842" w:hangingChars="100" w:hanging="212"/>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spacing w:val="6"/>
          <w:sz w:val="20"/>
        </w:rPr>
        <w:t>・　耐震基準適合証明書（当該住宅の取得の日前２年以内に</w:t>
      </w:r>
      <w:r w:rsidRPr="00DC6244">
        <w:rPr>
          <w:rFonts w:ascii="BIZ UDPゴシック" w:eastAsia="BIZ UDPゴシック" w:hAnsi="BIZ UDPゴシック" w:hint="eastAsia"/>
          <w:color w:val="000000" w:themeColor="text1"/>
          <w:spacing w:val="6"/>
          <w:sz w:val="20"/>
        </w:rPr>
        <w:t>当該証明のための住宅の調査が終了したもの）</w:t>
      </w:r>
    </w:p>
    <w:p w14:paraId="2AAA7B8B" w14:textId="77777777" w:rsidR="0053219F" w:rsidRPr="00DC6244" w:rsidRDefault="0053219F" w:rsidP="0072111E">
      <w:pPr>
        <w:autoSpaceDN w:val="0"/>
        <w:spacing w:line="260" w:lineRule="exact"/>
        <w:ind w:leftChars="300" w:left="842" w:hangingChars="100" w:hanging="212"/>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　建設住宅性能評価書の写し（当該住宅の取得の日前２年以内に評価されたもので、一定のもの）</w:t>
      </w:r>
    </w:p>
    <w:p w14:paraId="69524415" w14:textId="77777777" w:rsidR="0053219F" w:rsidRPr="00DC6244" w:rsidRDefault="0053219F" w:rsidP="0072111E">
      <w:pPr>
        <w:autoSpaceDN w:val="0"/>
        <w:spacing w:line="260" w:lineRule="exact"/>
        <w:ind w:leftChars="300" w:left="736" w:hangingChars="50" w:hanging="106"/>
        <w:rPr>
          <w:rFonts w:ascii="BIZ UDPゴシック" w:eastAsia="BIZ UDPゴシック" w:hAnsi="BIZ UDPゴシック"/>
          <w:color w:val="000000" w:themeColor="text1"/>
          <w:spacing w:val="6"/>
          <w:sz w:val="20"/>
        </w:rPr>
      </w:pPr>
      <w:r w:rsidRPr="00DC6244">
        <w:rPr>
          <w:rFonts w:ascii="BIZ UDPゴシック" w:eastAsia="BIZ UDPゴシック" w:hAnsi="BIZ UDPゴシック" w:hint="eastAsia"/>
          <w:color w:val="000000" w:themeColor="text1"/>
          <w:spacing w:val="6"/>
          <w:sz w:val="20"/>
        </w:rPr>
        <w:t>・　既存住宅売買瑕疵担保責任保険契約が締結されていることを証する書類（当該住宅の取得の日前２年以内に締結されたもので、一定のもの）</w:t>
      </w:r>
    </w:p>
    <w:p w14:paraId="7CE0EE3E" w14:textId="3BE7CE3A" w:rsidR="0053219F" w:rsidRPr="00344340" w:rsidRDefault="0053219F" w:rsidP="0072111E">
      <w:pPr>
        <w:widowControl/>
        <w:autoSpaceDN w:val="0"/>
        <w:jc w:val="left"/>
        <w:rPr>
          <w:rFonts w:ascii="BIZ UDPゴシック" w:eastAsia="BIZ UDPゴシック" w:hAnsi="BIZ UDPゴシック"/>
          <w:spacing w:val="6"/>
          <w:sz w:val="24"/>
        </w:rPr>
      </w:pPr>
      <w:r>
        <w:rPr>
          <w:rFonts w:ascii="BIZ UDPゴシック" w:eastAsia="BIZ UDPゴシック" w:hAnsi="BIZ UDPゴシック"/>
          <w:color w:val="000000" w:themeColor="text1"/>
          <w:spacing w:val="6"/>
        </w:rPr>
        <w:br w:type="page"/>
      </w:r>
      <w:bookmarkStart w:id="30" w:name="土地に係る控除"/>
      <w:bookmarkEnd w:id="30"/>
      <w:r w:rsidRPr="00344340">
        <w:rPr>
          <w:rFonts w:ascii="BIZ UDPゴシック" w:eastAsia="BIZ UDPゴシック" w:hAnsi="BIZ UDPゴシック" w:hint="eastAsia"/>
          <w:color w:val="000000" w:themeColor="text1"/>
          <w:spacing w:val="6"/>
          <w:sz w:val="24"/>
        </w:rPr>
        <w:t>〈</w:t>
      </w:r>
      <w:r>
        <w:rPr>
          <w:rFonts w:ascii="BIZ UDPゴシック" w:eastAsia="BIZ UDPゴシック" w:hAnsi="BIZ UDPゴシック" w:hint="eastAsia"/>
          <w:color w:val="000000" w:themeColor="text1"/>
          <w:spacing w:val="6"/>
          <w:sz w:val="24"/>
        </w:rPr>
        <w:t>土地</w:t>
      </w:r>
      <w:r w:rsidRPr="00344340">
        <w:rPr>
          <w:rFonts w:ascii="BIZ UDPゴシック" w:eastAsia="BIZ UDPゴシック" w:hAnsi="BIZ UDPゴシック" w:hint="eastAsia"/>
          <w:color w:val="000000" w:themeColor="text1"/>
          <w:spacing w:val="6"/>
          <w:sz w:val="24"/>
        </w:rPr>
        <w:t>に係</w:t>
      </w:r>
      <w:r w:rsidRPr="00344340">
        <w:rPr>
          <w:rFonts w:ascii="BIZ UDPゴシック" w:eastAsia="BIZ UDPゴシック" w:hAnsi="BIZ UDPゴシック" w:hint="eastAsia"/>
          <w:spacing w:val="6"/>
          <w:sz w:val="24"/>
        </w:rPr>
        <w:t>る</w:t>
      </w:r>
      <w:r>
        <w:rPr>
          <w:rFonts w:ascii="BIZ UDPゴシック" w:eastAsia="BIZ UDPゴシック" w:hAnsi="BIZ UDPゴシック" w:hint="eastAsia"/>
          <w:spacing w:val="6"/>
          <w:sz w:val="24"/>
        </w:rPr>
        <w:t>減額</w:t>
      </w:r>
      <w:r w:rsidRPr="00344340">
        <w:rPr>
          <w:rFonts w:ascii="BIZ UDPゴシック" w:eastAsia="BIZ UDPゴシック" w:hAnsi="BIZ UDPゴシック" w:hint="eastAsia"/>
          <w:spacing w:val="6"/>
          <w:sz w:val="24"/>
        </w:rPr>
        <w:t xml:space="preserve">〉　</w:t>
      </w:r>
      <w:r>
        <w:rPr>
          <w:rFonts w:ascii="BIZ UDPゴシック" w:eastAsia="BIZ UDPゴシック" w:hAnsi="BIZ UDPゴシック" w:hint="eastAsia"/>
          <w:spacing w:val="6"/>
          <w:sz w:val="24"/>
        </w:rPr>
        <w:t>当初税額</w:t>
      </w:r>
      <w:r w:rsidRPr="00344340">
        <w:rPr>
          <w:rFonts w:ascii="BIZ UDPゴシック" w:eastAsia="BIZ UDPゴシック" w:hAnsi="BIZ UDPゴシック" w:hint="eastAsia"/>
          <w:spacing w:val="6"/>
          <w:sz w:val="24"/>
        </w:rPr>
        <w:t>－</w:t>
      </w:r>
      <w:r>
        <w:rPr>
          <w:rFonts w:ascii="BIZ UDPゴシック" w:eastAsia="BIZ UDPゴシック" w:hAnsi="BIZ UDPゴシック" w:hint="eastAsia"/>
          <w:spacing w:val="6"/>
          <w:sz w:val="24"/>
        </w:rPr>
        <w:t>減額</w:t>
      </w:r>
      <w:r w:rsidRPr="00344340">
        <w:rPr>
          <w:rFonts w:ascii="BIZ UDPゴシック" w:eastAsia="BIZ UDPゴシック" w:hAnsi="BIZ UDPゴシック" w:hint="eastAsia"/>
          <w:spacing w:val="6"/>
          <w:sz w:val="24"/>
        </w:rPr>
        <w:t>額＝税　額</w:t>
      </w:r>
    </w:p>
    <w:p w14:paraId="5C20A9F2" w14:textId="77777777" w:rsidR="0053219F" w:rsidRPr="003C009B" w:rsidRDefault="0053219F" w:rsidP="0072111E">
      <w:pPr>
        <w:autoSpaceDN w:val="0"/>
        <w:spacing w:line="340" w:lineRule="exact"/>
        <w:ind w:leftChars="100" w:left="210"/>
        <w:rPr>
          <w:rFonts w:ascii="BIZ UDPゴシック" w:eastAsia="BIZ UDPゴシック" w:hAnsi="BIZ UDPゴシック"/>
          <w:spacing w:val="6"/>
          <w:sz w:val="24"/>
        </w:rPr>
      </w:pPr>
      <w:r w:rsidRPr="003C009B">
        <w:rPr>
          <w:rFonts w:ascii="BIZ UDPゴシック" w:eastAsia="BIZ UDPゴシック" w:hAnsi="BIZ UDPゴシック" w:hint="eastAsia"/>
          <w:spacing w:val="6"/>
          <w:sz w:val="24"/>
        </w:rPr>
        <w:t>特例適用住宅・耐震基準適合既存住宅の用に供する土地の取得</w:t>
      </w:r>
    </w:p>
    <w:p w14:paraId="6C2498A1" w14:textId="58141917" w:rsidR="0053219F" w:rsidRPr="003C009B" w:rsidRDefault="0053219F" w:rsidP="0072111E">
      <w:pPr>
        <w:autoSpaceDN w:val="0"/>
        <w:spacing w:line="340" w:lineRule="exact"/>
        <w:ind w:leftChars="150" w:left="315"/>
        <w:rPr>
          <w:rFonts w:ascii="BIZ UDPゴシック" w:eastAsia="BIZ UDPゴシック" w:hAnsi="BIZ UDPゴシック"/>
          <w:spacing w:val="6"/>
        </w:rPr>
      </w:pPr>
      <w:r w:rsidRPr="000B21B1">
        <w:rPr>
          <w:rFonts w:ascii="BIZ UDPゴシック" w:eastAsia="BIZ UDPゴシック" w:hAnsi="BIZ UDPゴシック" w:hint="eastAsia"/>
          <w:spacing w:val="6"/>
          <w:sz w:val="20"/>
        </w:rPr>
        <w:t>（特例適用住宅及び耐震基準適合既存住宅の要件につ</w:t>
      </w:r>
      <w:r w:rsidRPr="000B21B1">
        <w:rPr>
          <w:rFonts w:ascii="BIZ UDPゴシック" w:eastAsia="BIZ UDPゴシック" w:hAnsi="BIZ UDPゴシック" w:hint="eastAsia"/>
          <w:color w:val="000000" w:themeColor="text1"/>
          <w:spacing w:val="6"/>
          <w:sz w:val="20"/>
        </w:rPr>
        <w:t>いては、</w:t>
      </w:r>
      <w:hyperlink w:anchor="住宅に係る控除" w:history="1">
        <w:r w:rsidRPr="007F72E8">
          <w:rPr>
            <w:rStyle w:val="af6"/>
            <w:rFonts w:ascii="BIZ UDPゴシック" w:eastAsia="BIZ UDPゴシック" w:hAnsi="BIZ UDPゴシック" w:hint="eastAsia"/>
            <w:spacing w:val="6"/>
            <w:sz w:val="20"/>
          </w:rPr>
          <w:t>２</w:t>
        </w:r>
        <w:r w:rsidR="00AF5F47" w:rsidRPr="007F72E8">
          <w:rPr>
            <w:rStyle w:val="af6"/>
            <w:rFonts w:ascii="BIZ UDPゴシック" w:eastAsia="BIZ UDPゴシック" w:hAnsi="BIZ UDPゴシック" w:hint="eastAsia"/>
            <w:spacing w:val="6"/>
            <w:sz w:val="20"/>
          </w:rPr>
          <w:t>6</w:t>
        </w:r>
        <w:r w:rsidRPr="007F72E8">
          <w:rPr>
            <w:rStyle w:val="af6"/>
            <w:rFonts w:ascii="BIZ UDPゴシック" w:eastAsia="BIZ UDPゴシック" w:hAnsi="BIZ UDPゴシック" w:hint="eastAsia"/>
            <w:spacing w:val="6"/>
            <w:sz w:val="20"/>
          </w:rPr>
          <w:t>ページ</w:t>
        </w:r>
      </w:hyperlink>
      <w:r w:rsidRPr="000B21B1">
        <w:rPr>
          <w:rFonts w:ascii="BIZ UDPゴシック" w:eastAsia="BIZ UDPゴシック" w:hAnsi="BIZ UDPゴシック" w:hint="eastAsia"/>
          <w:spacing w:val="6"/>
          <w:sz w:val="20"/>
        </w:rPr>
        <w:t>の＜住宅に係る控除＞をご覧ください。）</w:t>
      </w:r>
    </w:p>
    <w:tbl>
      <w:tblPr>
        <w:tblpPr w:leftFromText="142" w:rightFromText="142" w:vertAnchor="text" w:horzAnchor="margin" w:tblpY="4"/>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132"/>
        <w:gridCol w:w="4678"/>
      </w:tblGrid>
      <w:tr w:rsidR="0053219F" w:rsidRPr="00787E13" w14:paraId="0D2ECC52" w14:textId="77777777" w:rsidTr="007C2EE4">
        <w:trPr>
          <w:trHeight w:val="412"/>
        </w:trPr>
        <w:tc>
          <w:tcPr>
            <w:tcW w:w="5807" w:type="dxa"/>
            <w:gridSpan w:val="2"/>
            <w:vAlign w:val="center"/>
          </w:tcPr>
          <w:p w14:paraId="53005205" w14:textId="77777777" w:rsidR="0053219F" w:rsidRPr="00DD0470" w:rsidRDefault="0053219F" w:rsidP="0072111E">
            <w:pPr>
              <w:autoSpaceDN w:val="0"/>
              <w:spacing w:line="260" w:lineRule="exact"/>
              <w:jc w:val="center"/>
              <w:rPr>
                <w:rFonts w:ascii="BIZ UDPゴシック" w:eastAsia="BIZ UDPゴシック" w:hAnsi="BIZ UDPゴシック"/>
                <w:spacing w:val="6"/>
                <w:szCs w:val="21"/>
              </w:rPr>
            </w:pPr>
            <w:r w:rsidRPr="00DD0470">
              <w:rPr>
                <w:rFonts w:ascii="BIZ UDPゴシック" w:eastAsia="BIZ UDPゴシック" w:hAnsi="BIZ UDPゴシック" w:hint="eastAsia"/>
                <w:color w:val="000000" w:themeColor="text1"/>
                <w:spacing w:val="6"/>
                <w:sz w:val="22"/>
              </w:rPr>
              <w:t>適 用 さ れ る 場 合</w:t>
            </w:r>
          </w:p>
        </w:tc>
        <w:tc>
          <w:tcPr>
            <w:tcW w:w="4678" w:type="dxa"/>
            <w:vAlign w:val="center"/>
          </w:tcPr>
          <w:p w14:paraId="4E577BA2" w14:textId="77777777" w:rsidR="0053219F" w:rsidRPr="00DD0470" w:rsidRDefault="0053219F" w:rsidP="0072111E">
            <w:pPr>
              <w:autoSpaceDN w:val="0"/>
              <w:spacing w:line="260" w:lineRule="exact"/>
              <w:jc w:val="center"/>
              <w:rPr>
                <w:rFonts w:ascii="BIZ UDPゴシック" w:eastAsia="BIZ UDPゴシック" w:hAnsi="BIZ UDPゴシック"/>
                <w:spacing w:val="6"/>
                <w:sz w:val="22"/>
              </w:rPr>
            </w:pPr>
            <w:r w:rsidRPr="00DD0470">
              <w:rPr>
                <w:rFonts w:ascii="BIZ UDPゴシック" w:eastAsia="BIZ UDPゴシック" w:hAnsi="BIZ UDPゴシック" w:hint="eastAsia"/>
                <w:spacing w:val="6"/>
                <w:sz w:val="22"/>
              </w:rPr>
              <w:t>減 額 さ れ る 額</w:t>
            </w:r>
          </w:p>
        </w:tc>
      </w:tr>
      <w:tr w:rsidR="0053219F" w:rsidRPr="00787E13" w14:paraId="23477E88" w14:textId="77777777" w:rsidTr="007C2EE4">
        <w:trPr>
          <w:cantSplit/>
          <w:trHeight w:val="3258"/>
        </w:trPr>
        <w:tc>
          <w:tcPr>
            <w:tcW w:w="675" w:type="dxa"/>
            <w:vMerge w:val="restart"/>
            <w:tcBorders>
              <w:right w:val="single" w:sz="4" w:space="0" w:color="auto"/>
            </w:tcBorders>
            <w:textDirection w:val="tbRlV"/>
            <w:vAlign w:val="center"/>
          </w:tcPr>
          <w:p w14:paraId="576130CB" w14:textId="77777777" w:rsidR="0053219F" w:rsidRPr="00DD0470" w:rsidRDefault="0053219F" w:rsidP="0072111E">
            <w:pPr>
              <w:autoSpaceDN w:val="0"/>
              <w:spacing w:line="260" w:lineRule="exact"/>
              <w:ind w:left="232" w:right="113" w:hangingChars="100" w:hanging="232"/>
              <w:jc w:val="center"/>
              <w:rPr>
                <w:rFonts w:ascii="BIZ UDPゴシック" w:eastAsia="BIZ UDPゴシック" w:hAnsi="BIZ UDPゴシック"/>
                <w:spacing w:val="6"/>
                <w:sz w:val="22"/>
              </w:rPr>
            </w:pPr>
            <w:r w:rsidRPr="00DD0470">
              <w:rPr>
                <w:rFonts w:ascii="BIZ UDPゴシック" w:eastAsia="BIZ UDPゴシック" w:hAnsi="BIZ UDPゴシック" w:hint="eastAsia"/>
                <w:spacing w:val="6"/>
                <w:sz w:val="22"/>
              </w:rPr>
              <w:t>新　　築　　住　　宅</w:t>
            </w:r>
          </w:p>
        </w:tc>
        <w:tc>
          <w:tcPr>
            <w:tcW w:w="5132" w:type="dxa"/>
            <w:tcBorders>
              <w:left w:val="single" w:sz="4" w:space="0" w:color="auto"/>
            </w:tcBorders>
            <w:vAlign w:val="center"/>
          </w:tcPr>
          <w:p w14:paraId="4699AEC4" w14:textId="77777777" w:rsidR="0053219F" w:rsidRPr="007C2EE4" w:rsidRDefault="0053219F" w:rsidP="0072111E">
            <w:pPr>
              <w:autoSpaceDN w:val="0"/>
              <w:spacing w:line="260" w:lineRule="exact"/>
              <w:ind w:left="212" w:hangingChars="100" w:hanging="212"/>
              <w:rPr>
                <w:rFonts w:ascii="BIZ UDPゴシック" w:eastAsia="BIZ UDPゴシック" w:hAnsi="BIZ UDPゴシック"/>
                <w:color w:val="000000" w:themeColor="text1"/>
                <w:spacing w:val="6"/>
                <w:sz w:val="20"/>
                <w:szCs w:val="20"/>
              </w:rPr>
            </w:pPr>
            <w:r w:rsidRPr="007C2EE4">
              <w:rPr>
                <w:rFonts w:ascii="BIZ UDPゴシック" w:eastAsia="BIZ UDPゴシック" w:hAnsi="BIZ UDPゴシック" w:hint="eastAsia"/>
                <w:spacing w:val="6"/>
                <w:sz w:val="20"/>
                <w:szCs w:val="20"/>
              </w:rPr>
              <w:t>①　土地の取得後</w:t>
            </w:r>
            <w:r w:rsidRPr="007C2EE4">
              <w:rPr>
                <w:rFonts w:ascii="BIZ UDPゴシック" w:eastAsia="BIZ UDPゴシック" w:hAnsi="BIZ UDPゴシック" w:hint="eastAsia"/>
                <w:color w:val="000000" w:themeColor="text1"/>
                <w:spacing w:val="6"/>
                <w:sz w:val="20"/>
                <w:szCs w:val="20"/>
              </w:rPr>
              <w:t>３年以内（令和６年３月31日までの取得に限ります。）に、その土地の上に特例適用住宅が新築された場合（ただし、次のいずれかの場合に限ります。）</w:t>
            </w:r>
          </w:p>
          <w:p w14:paraId="10D278F0" w14:textId="77777777" w:rsidR="0053219F" w:rsidRPr="007C2EE4" w:rsidRDefault="0053219F" w:rsidP="0072111E">
            <w:pPr>
              <w:autoSpaceDN w:val="0"/>
              <w:spacing w:line="260" w:lineRule="exact"/>
              <w:ind w:leftChars="100" w:left="528" w:hangingChars="150" w:hanging="318"/>
              <w:rPr>
                <w:rFonts w:ascii="BIZ UDPゴシック" w:eastAsia="BIZ UDPゴシック" w:hAnsi="BIZ UDPゴシック"/>
                <w:color w:val="000000" w:themeColor="text1"/>
                <w:spacing w:val="6"/>
                <w:sz w:val="20"/>
                <w:szCs w:val="20"/>
              </w:rPr>
            </w:pPr>
            <w:r w:rsidRPr="007C2EE4">
              <w:rPr>
                <w:rFonts w:ascii="BIZ UDPゴシック" w:eastAsia="BIZ UDPゴシック" w:hAnsi="BIZ UDPゴシック" w:hint="eastAsia"/>
                <w:color w:val="000000" w:themeColor="text1"/>
                <w:spacing w:val="6"/>
                <w:sz w:val="20"/>
                <w:szCs w:val="20"/>
              </w:rPr>
              <w:t>ア　土地を取得した者がその土地を特例適用住宅の新築の時まで引き続き所有している場合</w:t>
            </w:r>
          </w:p>
          <w:p w14:paraId="75763998" w14:textId="77777777" w:rsidR="0053219F" w:rsidRPr="007C2EE4" w:rsidRDefault="0053219F" w:rsidP="0072111E">
            <w:pPr>
              <w:autoSpaceDN w:val="0"/>
              <w:spacing w:line="260" w:lineRule="exact"/>
              <w:ind w:leftChars="100" w:left="528" w:hangingChars="150" w:hanging="318"/>
              <w:rPr>
                <w:rFonts w:ascii="Meiryo UI" w:eastAsia="Meiryo UI" w:hAnsi="Meiryo UI"/>
                <w:spacing w:val="6"/>
                <w:sz w:val="20"/>
                <w:szCs w:val="20"/>
              </w:rPr>
            </w:pPr>
            <w:r w:rsidRPr="007C2EE4">
              <w:rPr>
                <w:rFonts w:ascii="BIZ UDPゴシック" w:eastAsia="BIZ UDPゴシック" w:hAnsi="BIZ UDPゴシック" w:hint="eastAsia"/>
                <w:color w:val="000000" w:themeColor="text1"/>
                <w:spacing w:val="6"/>
                <w:sz w:val="20"/>
                <w:szCs w:val="20"/>
              </w:rPr>
              <w:t>イ　土地を取得した者がその土地を譲渡等しており、直接その土地の譲渡等を受けた者により、特例適用住宅が新築された場合</w:t>
            </w:r>
          </w:p>
        </w:tc>
        <w:tc>
          <w:tcPr>
            <w:tcW w:w="4678" w:type="dxa"/>
            <w:vMerge w:val="restart"/>
            <w:vAlign w:val="center"/>
          </w:tcPr>
          <w:p w14:paraId="538C7514" w14:textId="20B8F195" w:rsidR="0053219F" w:rsidRPr="007C2EE4" w:rsidRDefault="0053219F" w:rsidP="0072111E">
            <w:pPr>
              <w:autoSpaceDN w:val="0"/>
              <w:spacing w:line="340" w:lineRule="exact"/>
              <w:rPr>
                <w:rFonts w:ascii="BIZ UDPゴシック" w:eastAsia="BIZ UDPゴシック" w:hAnsi="BIZ UDPゴシック"/>
                <w:color w:val="000000" w:themeColor="text1"/>
                <w:spacing w:val="6"/>
                <w:sz w:val="20"/>
              </w:rPr>
            </w:pPr>
            <w:r w:rsidRPr="00DB1F71">
              <w:rPr>
                <w:rFonts w:ascii="BIZ UDPゴシック" w:eastAsia="BIZ UDPゴシック" w:hAnsi="BIZ UDPゴシック" w:hint="eastAsia"/>
                <w:color w:val="000000" w:themeColor="text1"/>
                <w:spacing w:val="6"/>
                <w:sz w:val="22"/>
              </w:rPr>
              <w:t>ａ　　45,000円</w:t>
            </w:r>
          </w:p>
          <w:p w14:paraId="4E7459A8" w14:textId="6BEB04D1" w:rsidR="0053219F" w:rsidRDefault="0053219F" w:rsidP="0072111E">
            <w:pPr>
              <w:tabs>
                <w:tab w:val="center" w:pos="1805"/>
              </w:tabs>
              <w:autoSpaceDN w:val="0"/>
              <w:spacing w:line="260" w:lineRule="exact"/>
              <w:rPr>
                <w:rFonts w:ascii="Meiryo UI" w:eastAsia="Meiryo UI" w:hAnsi="Meiryo UI"/>
                <w:color w:val="000000" w:themeColor="text1"/>
                <w:sz w:val="24"/>
                <w:szCs w:val="24"/>
              </w:rPr>
            </w:pPr>
          </w:p>
          <w:p w14:paraId="60A05041" w14:textId="3B8097F8" w:rsidR="0053219F" w:rsidRDefault="00DB1F71" w:rsidP="0072111E">
            <w:pPr>
              <w:tabs>
                <w:tab w:val="center" w:pos="1805"/>
              </w:tabs>
              <w:autoSpaceDN w:val="0"/>
              <w:spacing w:line="260" w:lineRule="exact"/>
              <w:rPr>
                <w:rFonts w:ascii="BIZ UDPゴシック" w:eastAsia="BIZ UDPゴシック" w:hAnsi="BIZ UDPゴシック"/>
                <w:color w:val="000000" w:themeColor="text1"/>
                <w:spacing w:val="6"/>
                <w:sz w:val="22"/>
                <w:szCs w:val="24"/>
              </w:rPr>
            </w:pPr>
            <w:r w:rsidRPr="005E1D97">
              <w:rPr>
                <w:rFonts w:ascii="Meiryo UI" w:eastAsia="Meiryo UI" w:hAnsi="Meiryo UI" w:hint="eastAsia"/>
                <w:noProof/>
                <w:color w:val="000000" w:themeColor="text1"/>
                <w:sz w:val="24"/>
              </w:rPr>
              <mc:AlternateContent>
                <mc:Choice Requires="wps">
                  <w:drawing>
                    <wp:anchor distT="0" distB="0" distL="114300" distR="114300" simplePos="0" relativeHeight="252089344" behindDoc="0" locked="0" layoutInCell="1" allowOverlap="1" wp14:anchorId="62A25C71" wp14:editId="6E7AF77E">
                      <wp:simplePos x="0" y="0"/>
                      <wp:positionH relativeFrom="column">
                        <wp:posOffset>1570990</wp:posOffset>
                      </wp:positionH>
                      <wp:positionV relativeFrom="paragraph">
                        <wp:posOffset>300355</wp:posOffset>
                      </wp:positionV>
                      <wp:extent cx="195580" cy="1007745"/>
                      <wp:effectExtent l="0" t="6033" r="26988" b="26987"/>
                      <wp:wrapNone/>
                      <wp:docPr id="1831"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95580" cy="1007745"/>
                              </a:xfrm>
                              <a:prstGeom prst="leftBrace">
                                <a:avLst>
                                  <a:gd name="adj1" fmla="val 5689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3A46CF"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7" o:spid="_x0000_s1026" type="#_x0000_t87" style="position:absolute;left:0;text-align:left;margin-left:123.7pt;margin-top:23.65pt;width:15.4pt;height:79.35pt;rotation:-90;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" adj="2385">
                      <v:textbox inset="5.85pt,.7pt,5.85pt,.7pt"/>
                    </v:shape>
                  </w:pict>
                </mc:Fallback>
              </mc:AlternateContent>
            </w:r>
            <w:r w:rsidR="0053219F" w:rsidRPr="007C2EE4">
              <w:rPr>
                <w:rFonts w:ascii="BIZ UDPゴシック" w:eastAsia="BIZ UDPゴシック" w:hAnsi="BIZ UDPゴシック" w:hint="eastAsia"/>
                <w:color w:val="000000" w:themeColor="text1"/>
                <w:spacing w:val="6"/>
                <w:szCs w:val="24"/>
              </w:rPr>
              <w:t>ｂ</w:t>
            </w:r>
            <w:r w:rsidR="0053219F" w:rsidRPr="00F37D3B">
              <w:rPr>
                <w:rFonts w:ascii="BIZ UDPゴシック" w:eastAsia="BIZ UDPゴシック" w:hAnsi="BIZ UDPゴシック" w:hint="eastAsia"/>
                <w:color w:val="000000" w:themeColor="text1"/>
                <w:spacing w:val="6"/>
                <w:sz w:val="22"/>
                <w:szCs w:val="24"/>
              </w:rPr>
              <w:t xml:space="preserve">　</w:t>
            </w:r>
          </w:p>
          <w:tbl>
            <w:tblPr>
              <w:tblStyle w:val="a3"/>
              <w:tblW w:w="4308" w:type="dxa"/>
              <w:tblLayout w:type="fixed"/>
              <w:tblCellMar>
                <w:left w:w="57" w:type="dxa"/>
                <w:right w:w="57" w:type="dxa"/>
              </w:tblCellMar>
              <w:tblLook w:val="04A0" w:firstRow="1" w:lastRow="0" w:firstColumn="1" w:lastColumn="0" w:noHBand="0" w:noVBand="1"/>
            </w:tblPr>
            <w:tblGrid>
              <w:gridCol w:w="1417"/>
              <w:gridCol w:w="397"/>
              <w:gridCol w:w="1587"/>
              <w:gridCol w:w="907"/>
            </w:tblGrid>
            <w:tr w:rsidR="0053219F" w14:paraId="51A8102B" w14:textId="77777777" w:rsidTr="00DB1F71">
              <w:trPr>
                <w:trHeight w:val="771"/>
              </w:trPr>
              <w:tc>
                <w:tcPr>
                  <w:tcW w:w="1417" w:type="dxa"/>
                  <w:vAlign w:val="center"/>
                </w:tcPr>
                <w:p w14:paraId="0133BFBC" w14:textId="77777777" w:rsidR="0053219F" w:rsidRPr="00DB1F71" w:rsidRDefault="0053219F" w:rsidP="00B55F4E">
                  <w:pPr>
                    <w:framePr w:hSpace="142" w:wrap="around" w:vAnchor="text" w:hAnchor="margin" w:y="4"/>
                    <w:tabs>
                      <w:tab w:val="center" w:pos="1805"/>
                    </w:tabs>
                    <w:autoSpaceDN w:val="0"/>
                    <w:spacing w:line="260" w:lineRule="exact"/>
                    <w:rPr>
                      <w:rFonts w:ascii="BIZ UDPゴシック" w:eastAsia="BIZ UDPゴシック" w:hAnsi="BIZ UDPゴシック"/>
                      <w:color w:val="000000" w:themeColor="text1"/>
                      <w:spacing w:val="6"/>
                      <w:szCs w:val="20"/>
                    </w:rPr>
                  </w:pPr>
                  <w:r w:rsidRPr="00DB1F71">
                    <w:rPr>
                      <w:rFonts w:ascii="BIZ UDPゴシック" w:eastAsia="BIZ UDPゴシック" w:hAnsi="BIZ UDPゴシック" w:hint="eastAsia"/>
                      <w:b/>
                      <w:color w:val="000000" w:themeColor="text1"/>
                      <w:spacing w:val="6"/>
                      <w:szCs w:val="20"/>
                    </w:rPr>
                    <w:t>土地１㎡</w:t>
                  </w:r>
                  <w:r w:rsidRPr="00DB1F71">
                    <w:rPr>
                      <w:rFonts w:ascii="BIZ UDPゴシック" w:eastAsia="BIZ UDPゴシック" w:hAnsi="BIZ UDPゴシック"/>
                      <w:b/>
                      <w:color w:val="000000" w:themeColor="text1"/>
                      <w:spacing w:val="6"/>
                      <w:szCs w:val="20"/>
                    </w:rPr>
                    <w:br/>
                  </w:r>
                  <w:r w:rsidRPr="00DB1F71">
                    <w:rPr>
                      <w:rFonts w:ascii="BIZ UDPゴシック" w:eastAsia="BIZ UDPゴシック" w:hAnsi="BIZ UDPゴシック" w:hint="eastAsia"/>
                      <w:b/>
                      <w:color w:val="000000" w:themeColor="text1"/>
                      <w:spacing w:val="6"/>
                      <w:szCs w:val="20"/>
                    </w:rPr>
                    <w:t>当たりの価格</w:t>
                  </w:r>
                </w:p>
              </w:tc>
              <w:tc>
                <w:tcPr>
                  <w:tcW w:w="397" w:type="dxa"/>
                  <w:tcBorders>
                    <w:top w:val="nil"/>
                    <w:bottom w:val="nil"/>
                  </w:tcBorders>
                  <w:vAlign w:val="center"/>
                </w:tcPr>
                <w:p w14:paraId="394F34E9" w14:textId="77777777" w:rsidR="0053219F" w:rsidRPr="00DB1F71" w:rsidRDefault="0053219F" w:rsidP="00B55F4E">
                  <w:pPr>
                    <w:framePr w:hSpace="142" w:wrap="around" w:vAnchor="text" w:hAnchor="margin" w:y="4"/>
                    <w:tabs>
                      <w:tab w:val="center" w:pos="1805"/>
                    </w:tabs>
                    <w:autoSpaceDN w:val="0"/>
                    <w:spacing w:line="260" w:lineRule="exact"/>
                    <w:jc w:val="center"/>
                    <w:rPr>
                      <w:rFonts w:ascii="BIZ UDPゴシック" w:eastAsia="BIZ UDPゴシック" w:hAnsi="BIZ UDPゴシック"/>
                      <w:color w:val="000000" w:themeColor="text1"/>
                      <w:spacing w:val="6"/>
                      <w:szCs w:val="20"/>
                    </w:rPr>
                  </w:pPr>
                  <w:r w:rsidRPr="00DB1F71">
                    <w:rPr>
                      <w:rFonts w:ascii="BIZ UDPゴシック" w:eastAsia="BIZ UDPゴシック" w:hAnsi="BIZ UDPゴシック" w:hint="eastAsia"/>
                      <w:color w:val="000000" w:themeColor="text1"/>
                      <w:spacing w:val="6"/>
                      <w:szCs w:val="20"/>
                    </w:rPr>
                    <w:t>×</w:t>
                  </w:r>
                </w:p>
              </w:tc>
              <w:tc>
                <w:tcPr>
                  <w:tcW w:w="1587" w:type="dxa"/>
                  <w:tcBorders>
                    <w:top w:val="single" w:sz="4" w:space="0" w:color="auto"/>
                    <w:bottom w:val="single" w:sz="4" w:space="0" w:color="auto"/>
                  </w:tcBorders>
                  <w:vAlign w:val="center"/>
                </w:tcPr>
                <w:p w14:paraId="2EADAF88" w14:textId="1932D6E0" w:rsidR="0053219F" w:rsidRPr="00DB1F71" w:rsidRDefault="0053219F" w:rsidP="00B55F4E">
                  <w:pPr>
                    <w:framePr w:hSpace="142" w:wrap="around" w:vAnchor="text" w:hAnchor="margin" w:y="4"/>
                    <w:tabs>
                      <w:tab w:val="center" w:pos="1805"/>
                    </w:tabs>
                    <w:autoSpaceDN w:val="0"/>
                    <w:spacing w:line="260" w:lineRule="exact"/>
                    <w:jc w:val="center"/>
                    <w:rPr>
                      <w:rFonts w:ascii="BIZ UDPゴシック" w:eastAsia="BIZ UDPゴシック" w:hAnsi="BIZ UDPゴシック"/>
                      <w:b/>
                      <w:color w:val="000000" w:themeColor="text1"/>
                      <w:spacing w:val="6"/>
                      <w:szCs w:val="20"/>
                    </w:rPr>
                  </w:pPr>
                  <w:r w:rsidRPr="00DB1F71">
                    <w:rPr>
                      <w:rFonts w:ascii="BIZ UDPゴシック" w:eastAsia="BIZ UDPゴシック" w:hAnsi="BIZ UDPゴシック" w:hint="eastAsia"/>
                      <w:b/>
                      <w:color w:val="000000" w:themeColor="text1"/>
                      <w:spacing w:val="6"/>
                      <w:szCs w:val="20"/>
                    </w:rPr>
                    <w:t>住宅床面積×２</w:t>
                  </w:r>
                </w:p>
              </w:tc>
              <w:tc>
                <w:tcPr>
                  <w:tcW w:w="907" w:type="dxa"/>
                  <w:tcBorders>
                    <w:top w:val="nil"/>
                    <w:bottom w:val="nil"/>
                    <w:right w:val="nil"/>
                  </w:tcBorders>
                  <w:vAlign w:val="center"/>
                </w:tcPr>
                <w:p w14:paraId="5833AE06" w14:textId="77777777" w:rsidR="0053219F" w:rsidRPr="00DB1F71" w:rsidRDefault="0053219F" w:rsidP="00B55F4E">
                  <w:pPr>
                    <w:framePr w:hSpace="142" w:wrap="around" w:vAnchor="text" w:hAnchor="margin" w:y="4"/>
                    <w:tabs>
                      <w:tab w:val="center" w:pos="1805"/>
                    </w:tabs>
                    <w:autoSpaceDN w:val="0"/>
                    <w:spacing w:line="260" w:lineRule="exact"/>
                    <w:jc w:val="center"/>
                    <w:rPr>
                      <w:rFonts w:ascii="BIZ UDPゴシック" w:eastAsia="BIZ UDPゴシック" w:hAnsi="BIZ UDPゴシック"/>
                      <w:b/>
                      <w:color w:val="000000" w:themeColor="text1"/>
                      <w:spacing w:val="6"/>
                      <w:szCs w:val="20"/>
                    </w:rPr>
                  </w:pPr>
                  <w:r w:rsidRPr="00DB1F71">
                    <w:rPr>
                      <w:rFonts w:ascii="BIZ UDPゴシック" w:eastAsia="BIZ UDPゴシック" w:hAnsi="BIZ UDPゴシック" w:hint="eastAsia"/>
                      <w:b/>
                      <w:color w:val="000000" w:themeColor="text1"/>
                      <w:spacing w:val="6"/>
                      <w:szCs w:val="20"/>
                    </w:rPr>
                    <w:t>×３％</w:t>
                  </w:r>
                </w:p>
              </w:tc>
            </w:tr>
          </w:tbl>
          <w:p w14:paraId="3781225B" w14:textId="3424DC53" w:rsidR="0053219F" w:rsidRPr="00DB1F71" w:rsidRDefault="0053219F" w:rsidP="0072111E">
            <w:pPr>
              <w:tabs>
                <w:tab w:val="center" w:pos="1805"/>
              </w:tabs>
              <w:autoSpaceDN w:val="0"/>
              <w:spacing w:line="260" w:lineRule="exact"/>
              <w:rPr>
                <w:rFonts w:ascii="BIZ UDPゴシック" w:eastAsia="BIZ UDPゴシック" w:hAnsi="BIZ UDPゴシック"/>
                <w:color w:val="000000" w:themeColor="text1"/>
                <w:spacing w:val="6"/>
                <w:sz w:val="20"/>
              </w:rPr>
            </w:pPr>
            <w:r w:rsidRPr="00DB1F71">
              <w:rPr>
                <w:rFonts w:ascii="BIZ UDPゴシック" w:eastAsia="BIZ UDPゴシック" w:hAnsi="BIZ UDPゴシック" w:hint="eastAsia"/>
                <w:color w:val="000000" w:themeColor="text1"/>
                <w:spacing w:val="6"/>
                <w:sz w:val="20"/>
              </w:rPr>
              <w:t>（注２）</w:t>
            </w:r>
          </w:p>
          <w:p w14:paraId="700FC3A3" w14:textId="724E28D0" w:rsidR="0053219F" w:rsidRPr="001D42E3" w:rsidRDefault="0053219F" w:rsidP="0072111E">
            <w:pPr>
              <w:tabs>
                <w:tab w:val="center" w:pos="1805"/>
              </w:tabs>
              <w:autoSpaceDN w:val="0"/>
              <w:spacing w:line="260" w:lineRule="exact"/>
              <w:rPr>
                <w:rFonts w:ascii="BIZ UDPゴシック" w:eastAsia="BIZ UDPゴシック" w:hAnsi="BIZ UDPゴシック"/>
                <w:color w:val="000000" w:themeColor="text1"/>
                <w:spacing w:val="6"/>
              </w:rPr>
            </w:pPr>
          </w:p>
          <w:p w14:paraId="27D14877" w14:textId="0D70F7CC" w:rsidR="0053219F" w:rsidRPr="00DB1F71" w:rsidRDefault="0053219F" w:rsidP="00DB1F71">
            <w:pPr>
              <w:autoSpaceDN w:val="0"/>
              <w:spacing w:line="260" w:lineRule="exact"/>
              <w:ind w:leftChars="400" w:left="840"/>
              <w:rPr>
                <w:rFonts w:ascii="BIZ UDPゴシック" w:eastAsia="BIZ UDPゴシック" w:hAnsi="BIZ UDPゴシック"/>
                <w:color w:val="000000" w:themeColor="text1"/>
                <w:spacing w:val="6"/>
              </w:rPr>
            </w:pPr>
            <w:r w:rsidRPr="00DB1F71">
              <w:rPr>
                <w:rFonts w:ascii="BIZ UDPゴシック" w:eastAsia="BIZ UDPゴシック" w:hAnsi="BIZ UDPゴシック" w:hint="eastAsia"/>
                <w:color w:val="000000" w:themeColor="text1"/>
                <w:spacing w:val="6"/>
              </w:rPr>
              <w:t>１戸につき算出した面積が200㎡</w:t>
            </w:r>
            <w:r w:rsidRPr="00DB1F71">
              <w:rPr>
                <w:rFonts w:ascii="BIZ UDPゴシック" w:eastAsia="BIZ UDPゴシック" w:hAnsi="BIZ UDPゴシック"/>
                <w:color w:val="000000" w:themeColor="text1"/>
                <w:spacing w:val="6"/>
              </w:rPr>
              <w:br/>
            </w:r>
            <w:r w:rsidRPr="00DB1F71">
              <w:rPr>
                <w:rFonts w:ascii="BIZ UDPゴシック" w:eastAsia="BIZ UDPゴシック" w:hAnsi="BIZ UDPゴシック" w:hint="eastAsia"/>
                <w:color w:val="000000" w:themeColor="text1"/>
                <w:spacing w:val="6"/>
              </w:rPr>
              <w:t>を超える場合は200㎡を限度</w:t>
            </w:r>
          </w:p>
          <w:p w14:paraId="22D5C7A3" w14:textId="2F0D0092" w:rsidR="0053219F" w:rsidRPr="001D42E3" w:rsidRDefault="0053219F" w:rsidP="0072111E">
            <w:pPr>
              <w:autoSpaceDN w:val="0"/>
              <w:spacing w:line="260" w:lineRule="exact"/>
              <w:rPr>
                <w:rFonts w:ascii="BIZ UDPゴシック" w:eastAsia="BIZ UDPゴシック" w:hAnsi="BIZ UDPゴシック"/>
                <w:color w:val="000000" w:themeColor="text1"/>
                <w:sz w:val="22"/>
              </w:rPr>
            </w:pPr>
          </w:p>
          <w:p w14:paraId="7E5879D9" w14:textId="0D73513D" w:rsidR="0053219F" w:rsidRPr="001D42E3" w:rsidRDefault="0053219F" w:rsidP="0072111E">
            <w:pPr>
              <w:autoSpaceDN w:val="0"/>
              <w:spacing w:line="260" w:lineRule="exact"/>
              <w:ind w:firstLineChars="100" w:firstLine="232"/>
              <w:rPr>
                <w:rFonts w:ascii="Meiryo UI" w:eastAsia="Meiryo UI" w:hAnsi="Meiryo UI"/>
                <w:color w:val="000000" w:themeColor="text1"/>
                <w:spacing w:val="6"/>
                <w:sz w:val="24"/>
              </w:rPr>
            </w:pPr>
            <w:r w:rsidRPr="00DB1F71">
              <w:rPr>
                <w:rFonts w:ascii="BIZ UDPゴシック" w:eastAsia="BIZ UDPゴシック" w:hAnsi="BIZ UDPゴシック" w:hint="eastAsia"/>
                <w:color w:val="000000" w:themeColor="text1"/>
                <w:spacing w:val="6"/>
                <w:sz w:val="22"/>
              </w:rPr>
              <w:t>上記ａ、ｂのどちらか高い方の額が、土地の税額から減額されます。</w:t>
            </w:r>
          </w:p>
        </w:tc>
      </w:tr>
      <w:tr w:rsidR="0053219F" w:rsidRPr="00787E13" w14:paraId="5E675963" w14:textId="77777777" w:rsidTr="007C2EE4">
        <w:trPr>
          <w:cantSplit/>
          <w:trHeight w:hRule="exact" w:val="1134"/>
        </w:trPr>
        <w:tc>
          <w:tcPr>
            <w:tcW w:w="675" w:type="dxa"/>
            <w:vMerge/>
            <w:tcBorders>
              <w:right w:val="single" w:sz="4" w:space="0" w:color="auto"/>
            </w:tcBorders>
          </w:tcPr>
          <w:p w14:paraId="08CDF543" w14:textId="77777777" w:rsidR="0053219F" w:rsidRPr="00787E13" w:rsidRDefault="0053219F" w:rsidP="0072111E">
            <w:pPr>
              <w:autoSpaceDN w:val="0"/>
              <w:spacing w:line="260" w:lineRule="exact"/>
              <w:ind w:left="210" w:hangingChars="100" w:hanging="210"/>
              <w:rPr>
                <w:rFonts w:ascii="Meiryo UI" w:eastAsia="Meiryo UI" w:hAnsi="Meiryo UI"/>
              </w:rPr>
            </w:pPr>
          </w:p>
        </w:tc>
        <w:tc>
          <w:tcPr>
            <w:tcW w:w="5132" w:type="dxa"/>
            <w:tcBorders>
              <w:left w:val="single" w:sz="4" w:space="0" w:color="auto"/>
            </w:tcBorders>
            <w:vAlign w:val="center"/>
          </w:tcPr>
          <w:p w14:paraId="6046B440" w14:textId="77777777" w:rsidR="0053219F" w:rsidRPr="007C2EE4" w:rsidRDefault="0053219F" w:rsidP="0072111E">
            <w:pPr>
              <w:autoSpaceDN w:val="0"/>
              <w:spacing w:line="260" w:lineRule="exact"/>
              <w:ind w:left="212" w:hangingChars="100" w:hanging="212"/>
              <w:rPr>
                <w:rFonts w:ascii="BIZ UDPゴシック" w:eastAsia="BIZ UDPゴシック" w:hAnsi="BIZ UDPゴシック"/>
                <w:spacing w:val="6"/>
                <w:sz w:val="20"/>
                <w:szCs w:val="20"/>
              </w:rPr>
            </w:pPr>
            <w:r w:rsidRPr="007C2EE4">
              <w:rPr>
                <w:rFonts w:ascii="BIZ UDPゴシック" w:eastAsia="BIZ UDPゴシック" w:hAnsi="BIZ UDPゴシック" w:hint="eastAsia"/>
                <w:spacing w:val="6"/>
                <w:sz w:val="20"/>
                <w:szCs w:val="20"/>
              </w:rPr>
              <w:t>②　特例適用住宅を新築した者が、その敷地を、特例適用住宅の新築後１年以内に取得した場合</w:t>
            </w:r>
          </w:p>
        </w:tc>
        <w:tc>
          <w:tcPr>
            <w:tcW w:w="4678" w:type="dxa"/>
            <w:vMerge/>
          </w:tcPr>
          <w:p w14:paraId="137DDBD6" w14:textId="77777777" w:rsidR="0053219F" w:rsidRPr="00787E13" w:rsidRDefault="0053219F" w:rsidP="0072111E">
            <w:pPr>
              <w:autoSpaceDN w:val="0"/>
              <w:spacing w:line="260" w:lineRule="exact"/>
              <w:rPr>
                <w:rFonts w:ascii="Meiryo UI" w:eastAsia="Meiryo UI" w:hAnsi="Meiryo UI"/>
                <w:sz w:val="24"/>
              </w:rPr>
            </w:pPr>
          </w:p>
        </w:tc>
      </w:tr>
      <w:tr w:rsidR="0053219F" w:rsidRPr="00787E13" w14:paraId="71ECA4E0" w14:textId="77777777" w:rsidTr="007C2EE4">
        <w:trPr>
          <w:cantSplit/>
          <w:trHeight w:hRule="exact" w:val="1134"/>
        </w:trPr>
        <w:tc>
          <w:tcPr>
            <w:tcW w:w="675" w:type="dxa"/>
            <w:vMerge/>
            <w:tcBorders>
              <w:right w:val="single" w:sz="4" w:space="0" w:color="auto"/>
            </w:tcBorders>
          </w:tcPr>
          <w:p w14:paraId="3DDD1118" w14:textId="77777777" w:rsidR="0053219F" w:rsidRPr="00787E13" w:rsidRDefault="0053219F" w:rsidP="0072111E">
            <w:pPr>
              <w:autoSpaceDN w:val="0"/>
              <w:spacing w:line="260" w:lineRule="exact"/>
              <w:ind w:left="210" w:hangingChars="100" w:hanging="210"/>
              <w:rPr>
                <w:rFonts w:ascii="Meiryo UI" w:eastAsia="Meiryo UI" w:hAnsi="Meiryo UI"/>
              </w:rPr>
            </w:pPr>
          </w:p>
        </w:tc>
        <w:tc>
          <w:tcPr>
            <w:tcW w:w="5132" w:type="dxa"/>
            <w:tcBorders>
              <w:left w:val="single" w:sz="4" w:space="0" w:color="auto"/>
            </w:tcBorders>
            <w:vAlign w:val="center"/>
          </w:tcPr>
          <w:p w14:paraId="64E58F4C" w14:textId="77777777" w:rsidR="0053219F" w:rsidRPr="007C2EE4" w:rsidRDefault="0053219F" w:rsidP="0072111E">
            <w:pPr>
              <w:autoSpaceDN w:val="0"/>
              <w:spacing w:line="260" w:lineRule="exact"/>
              <w:ind w:left="212" w:hangingChars="100" w:hanging="212"/>
              <w:rPr>
                <w:rFonts w:ascii="BIZ UDPゴシック" w:eastAsia="BIZ UDPゴシック" w:hAnsi="BIZ UDPゴシック"/>
                <w:spacing w:val="6"/>
                <w:sz w:val="20"/>
                <w:szCs w:val="20"/>
              </w:rPr>
            </w:pPr>
            <w:r w:rsidRPr="007C2EE4">
              <w:rPr>
                <w:rFonts w:ascii="BIZ UDPゴシック" w:eastAsia="BIZ UDPゴシック" w:hAnsi="BIZ UDPゴシック" w:hint="eastAsia"/>
                <w:spacing w:val="6"/>
                <w:sz w:val="20"/>
                <w:szCs w:val="20"/>
              </w:rPr>
              <w:t>③　新築未使用の特例適用住宅及びその敷地をその住宅の新築後1年以内に同一人が取得した場合</w:t>
            </w:r>
          </w:p>
        </w:tc>
        <w:tc>
          <w:tcPr>
            <w:tcW w:w="4678" w:type="dxa"/>
            <w:vMerge/>
          </w:tcPr>
          <w:p w14:paraId="55B73EAF" w14:textId="77777777" w:rsidR="0053219F" w:rsidRPr="00787E13" w:rsidRDefault="0053219F" w:rsidP="0072111E">
            <w:pPr>
              <w:autoSpaceDN w:val="0"/>
              <w:spacing w:line="260" w:lineRule="exact"/>
              <w:rPr>
                <w:rFonts w:ascii="Meiryo UI" w:eastAsia="Meiryo UI" w:hAnsi="Meiryo UI"/>
                <w:sz w:val="24"/>
              </w:rPr>
            </w:pPr>
          </w:p>
        </w:tc>
      </w:tr>
      <w:tr w:rsidR="0053219F" w:rsidRPr="00787E13" w14:paraId="0ADE5596" w14:textId="77777777" w:rsidTr="007C2EE4">
        <w:trPr>
          <w:cantSplit/>
          <w:trHeight w:hRule="exact" w:val="1134"/>
        </w:trPr>
        <w:tc>
          <w:tcPr>
            <w:tcW w:w="675" w:type="dxa"/>
            <w:vMerge/>
            <w:tcBorders>
              <w:right w:val="single" w:sz="4" w:space="0" w:color="auto"/>
            </w:tcBorders>
          </w:tcPr>
          <w:p w14:paraId="1E7E1565" w14:textId="77777777" w:rsidR="0053219F" w:rsidRPr="00787E13" w:rsidRDefault="0053219F" w:rsidP="0072111E">
            <w:pPr>
              <w:autoSpaceDN w:val="0"/>
              <w:spacing w:line="260" w:lineRule="exact"/>
              <w:ind w:left="210" w:hangingChars="100" w:hanging="210"/>
              <w:rPr>
                <w:rFonts w:ascii="Meiryo UI" w:eastAsia="Meiryo UI" w:hAnsi="Meiryo UI"/>
              </w:rPr>
            </w:pPr>
          </w:p>
        </w:tc>
        <w:tc>
          <w:tcPr>
            <w:tcW w:w="5132" w:type="dxa"/>
            <w:tcBorders>
              <w:left w:val="single" w:sz="4" w:space="0" w:color="auto"/>
            </w:tcBorders>
            <w:vAlign w:val="center"/>
          </w:tcPr>
          <w:p w14:paraId="66078C72" w14:textId="77777777" w:rsidR="0053219F" w:rsidRPr="007C2EE4" w:rsidRDefault="0053219F" w:rsidP="0072111E">
            <w:pPr>
              <w:autoSpaceDN w:val="0"/>
              <w:spacing w:line="260" w:lineRule="exact"/>
              <w:ind w:left="212" w:hangingChars="100" w:hanging="212"/>
              <w:rPr>
                <w:rFonts w:ascii="BIZ UDPゴシック" w:eastAsia="BIZ UDPゴシック" w:hAnsi="BIZ UDPゴシック"/>
                <w:spacing w:val="6"/>
                <w:sz w:val="20"/>
                <w:szCs w:val="20"/>
              </w:rPr>
            </w:pPr>
            <w:r w:rsidRPr="007C2EE4">
              <w:rPr>
                <w:rFonts w:ascii="BIZ UDPゴシック" w:eastAsia="BIZ UDPゴシック" w:hAnsi="BIZ UDPゴシック" w:hint="eastAsia"/>
                <w:spacing w:val="6"/>
                <w:sz w:val="20"/>
                <w:szCs w:val="20"/>
              </w:rPr>
              <w:t>④　土地の取得後1年以内に、その土地の上にある自己の居住の用に供する新築未使用の特例適用住宅</w:t>
            </w:r>
            <w:r w:rsidRPr="00214E5B">
              <w:rPr>
                <w:rFonts w:ascii="BIZ UDPゴシック" w:eastAsia="BIZ UDPゴシック" w:hAnsi="BIZ UDPゴシック" w:hint="eastAsia"/>
                <w:spacing w:val="6"/>
                <w:sz w:val="18"/>
                <w:szCs w:val="20"/>
              </w:rPr>
              <w:t>（注１）</w:t>
            </w:r>
            <w:r w:rsidRPr="007C2EE4">
              <w:rPr>
                <w:rFonts w:ascii="BIZ UDPゴシック" w:eastAsia="BIZ UDPゴシック" w:hAnsi="BIZ UDPゴシック" w:hint="eastAsia"/>
                <w:spacing w:val="6"/>
                <w:sz w:val="20"/>
                <w:szCs w:val="20"/>
              </w:rPr>
              <w:t>を取得した場合</w:t>
            </w:r>
          </w:p>
        </w:tc>
        <w:tc>
          <w:tcPr>
            <w:tcW w:w="4678" w:type="dxa"/>
            <w:vMerge/>
          </w:tcPr>
          <w:p w14:paraId="4AA3D990" w14:textId="77777777" w:rsidR="0053219F" w:rsidRPr="00787E13" w:rsidRDefault="0053219F" w:rsidP="0072111E">
            <w:pPr>
              <w:autoSpaceDN w:val="0"/>
              <w:spacing w:line="260" w:lineRule="exact"/>
              <w:rPr>
                <w:rFonts w:ascii="Meiryo UI" w:eastAsia="Meiryo UI" w:hAnsi="Meiryo UI"/>
                <w:sz w:val="24"/>
              </w:rPr>
            </w:pPr>
          </w:p>
        </w:tc>
      </w:tr>
      <w:tr w:rsidR="0053219F" w:rsidRPr="00787E13" w14:paraId="6BBCC74F" w14:textId="77777777" w:rsidTr="007C2EE4">
        <w:trPr>
          <w:cantSplit/>
          <w:trHeight w:hRule="exact" w:val="1134"/>
        </w:trPr>
        <w:tc>
          <w:tcPr>
            <w:tcW w:w="675" w:type="dxa"/>
            <w:vMerge/>
            <w:tcBorders>
              <w:right w:val="single" w:sz="4" w:space="0" w:color="auto"/>
            </w:tcBorders>
          </w:tcPr>
          <w:p w14:paraId="0E862107" w14:textId="77777777" w:rsidR="0053219F" w:rsidRPr="00787E13" w:rsidRDefault="0053219F" w:rsidP="0072111E">
            <w:pPr>
              <w:autoSpaceDN w:val="0"/>
              <w:spacing w:line="260" w:lineRule="exact"/>
              <w:ind w:left="210" w:hangingChars="100" w:hanging="210"/>
              <w:rPr>
                <w:rFonts w:ascii="Meiryo UI" w:eastAsia="Meiryo UI" w:hAnsi="Meiryo UI"/>
              </w:rPr>
            </w:pPr>
          </w:p>
        </w:tc>
        <w:tc>
          <w:tcPr>
            <w:tcW w:w="5132" w:type="dxa"/>
            <w:tcBorders>
              <w:left w:val="single" w:sz="4" w:space="0" w:color="auto"/>
            </w:tcBorders>
            <w:vAlign w:val="center"/>
          </w:tcPr>
          <w:p w14:paraId="4AADD299" w14:textId="77777777" w:rsidR="0053219F" w:rsidRPr="007C2EE4" w:rsidRDefault="0053219F" w:rsidP="0072111E">
            <w:pPr>
              <w:autoSpaceDN w:val="0"/>
              <w:spacing w:line="260" w:lineRule="exact"/>
              <w:ind w:left="212" w:hangingChars="100" w:hanging="212"/>
              <w:rPr>
                <w:rFonts w:ascii="BIZ UDPゴシック" w:eastAsia="BIZ UDPゴシック" w:hAnsi="BIZ UDPゴシック"/>
                <w:spacing w:val="6"/>
                <w:sz w:val="20"/>
                <w:szCs w:val="20"/>
              </w:rPr>
            </w:pPr>
            <w:r w:rsidRPr="007C2EE4">
              <w:rPr>
                <w:rFonts w:ascii="BIZ UDPゴシック" w:eastAsia="BIZ UDPゴシック" w:hAnsi="BIZ UDPゴシック" w:hint="eastAsia"/>
                <w:spacing w:val="6"/>
                <w:sz w:val="20"/>
                <w:szCs w:val="20"/>
              </w:rPr>
              <w:t>⑤　自己の居住の用に供する新築未使用の特例適用住宅</w:t>
            </w:r>
            <w:r w:rsidRPr="00214E5B">
              <w:rPr>
                <w:rFonts w:ascii="BIZ UDPゴシック" w:eastAsia="BIZ UDPゴシック" w:hAnsi="BIZ UDPゴシック" w:hint="eastAsia"/>
                <w:spacing w:val="6"/>
                <w:sz w:val="18"/>
                <w:szCs w:val="20"/>
              </w:rPr>
              <w:t>（注１）</w:t>
            </w:r>
            <w:r w:rsidRPr="007C2EE4">
              <w:rPr>
                <w:rFonts w:ascii="BIZ UDPゴシック" w:eastAsia="BIZ UDPゴシック" w:hAnsi="BIZ UDPゴシック" w:hint="eastAsia"/>
                <w:spacing w:val="6"/>
                <w:sz w:val="20"/>
                <w:szCs w:val="20"/>
              </w:rPr>
              <w:t>の取得後1年以内に、その敷地を取得した場合</w:t>
            </w:r>
          </w:p>
        </w:tc>
        <w:tc>
          <w:tcPr>
            <w:tcW w:w="4678" w:type="dxa"/>
            <w:vMerge/>
          </w:tcPr>
          <w:p w14:paraId="0975153F" w14:textId="77777777" w:rsidR="0053219F" w:rsidRPr="00787E13" w:rsidRDefault="0053219F" w:rsidP="0072111E">
            <w:pPr>
              <w:autoSpaceDN w:val="0"/>
              <w:spacing w:line="260" w:lineRule="exact"/>
              <w:rPr>
                <w:rFonts w:ascii="Meiryo UI" w:eastAsia="Meiryo UI" w:hAnsi="Meiryo UI"/>
                <w:sz w:val="24"/>
              </w:rPr>
            </w:pPr>
          </w:p>
        </w:tc>
      </w:tr>
      <w:tr w:rsidR="0053219F" w:rsidRPr="00787E13" w14:paraId="474FBA38" w14:textId="77777777" w:rsidTr="007C2EE4">
        <w:trPr>
          <w:cantSplit/>
          <w:trHeight w:hRule="exact" w:val="1134"/>
        </w:trPr>
        <w:tc>
          <w:tcPr>
            <w:tcW w:w="675" w:type="dxa"/>
            <w:vMerge w:val="restart"/>
            <w:textDirection w:val="tbRlV"/>
            <w:vAlign w:val="center"/>
          </w:tcPr>
          <w:p w14:paraId="44370F18" w14:textId="77777777" w:rsidR="0053219F" w:rsidRPr="00D17A5D" w:rsidRDefault="0053219F" w:rsidP="0072111E">
            <w:pPr>
              <w:autoSpaceDN w:val="0"/>
              <w:spacing w:line="260" w:lineRule="exact"/>
              <w:ind w:left="232" w:rightChars="-50" w:right="-105" w:hangingChars="100" w:hanging="232"/>
              <w:jc w:val="center"/>
              <w:rPr>
                <w:rFonts w:ascii="Meiryo UI" w:eastAsia="Meiryo UI" w:hAnsi="Meiryo UI"/>
                <w:sz w:val="22"/>
              </w:rPr>
            </w:pPr>
            <w:r w:rsidRPr="00F37D3B">
              <w:rPr>
                <w:rFonts w:ascii="BIZ UDPゴシック" w:eastAsia="BIZ UDPゴシック" w:hAnsi="BIZ UDPゴシック" w:hint="eastAsia"/>
                <w:spacing w:val="6"/>
                <w:sz w:val="22"/>
              </w:rPr>
              <w:t>既存（中古）住宅</w:t>
            </w:r>
          </w:p>
        </w:tc>
        <w:tc>
          <w:tcPr>
            <w:tcW w:w="5132" w:type="dxa"/>
            <w:vAlign w:val="center"/>
          </w:tcPr>
          <w:p w14:paraId="0F4AED0E" w14:textId="77777777" w:rsidR="0053219F" w:rsidRPr="007C2EE4" w:rsidRDefault="0053219F" w:rsidP="0072111E">
            <w:pPr>
              <w:autoSpaceDN w:val="0"/>
              <w:spacing w:line="260" w:lineRule="exact"/>
              <w:ind w:left="212" w:hangingChars="100" w:hanging="212"/>
              <w:rPr>
                <w:rFonts w:ascii="BIZ UDPゴシック" w:eastAsia="BIZ UDPゴシック" w:hAnsi="BIZ UDPゴシック"/>
                <w:spacing w:val="6"/>
                <w:sz w:val="20"/>
                <w:szCs w:val="20"/>
              </w:rPr>
            </w:pPr>
            <w:r w:rsidRPr="007C2EE4">
              <w:rPr>
                <w:rFonts w:ascii="BIZ UDPゴシック" w:eastAsia="BIZ UDPゴシック" w:hAnsi="BIZ UDPゴシック" w:hint="eastAsia"/>
                <w:spacing w:val="6"/>
                <w:sz w:val="20"/>
                <w:szCs w:val="20"/>
              </w:rPr>
              <w:t>⑥　土地の取得後1年以内に、その土地の上にある自己の居住の用に供する耐震基準適合既存住宅を取得した場合</w:t>
            </w:r>
          </w:p>
        </w:tc>
        <w:tc>
          <w:tcPr>
            <w:tcW w:w="4678" w:type="dxa"/>
            <w:vMerge/>
          </w:tcPr>
          <w:p w14:paraId="4874E3B0" w14:textId="77777777" w:rsidR="0053219F" w:rsidRPr="00787E13" w:rsidRDefault="0053219F" w:rsidP="0072111E">
            <w:pPr>
              <w:autoSpaceDN w:val="0"/>
              <w:spacing w:line="260" w:lineRule="exact"/>
              <w:rPr>
                <w:rFonts w:ascii="Meiryo UI" w:eastAsia="Meiryo UI" w:hAnsi="Meiryo UI"/>
                <w:sz w:val="24"/>
              </w:rPr>
            </w:pPr>
          </w:p>
        </w:tc>
      </w:tr>
      <w:tr w:rsidR="0053219F" w:rsidRPr="00787E13" w14:paraId="500DB2A8" w14:textId="77777777" w:rsidTr="007C2EE4">
        <w:trPr>
          <w:cantSplit/>
          <w:trHeight w:hRule="exact" w:val="1134"/>
        </w:trPr>
        <w:tc>
          <w:tcPr>
            <w:tcW w:w="675" w:type="dxa"/>
            <w:vMerge/>
          </w:tcPr>
          <w:p w14:paraId="58A7C3AB" w14:textId="77777777" w:rsidR="0053219F" w:rsidRPr="00787E13" w:rsidRDefault="0053219F" w:rsidP="0072111E">
            <w:pPr>
              <w:autoSpaceDN w:val="0"/>
              <w:spacing w:line="260" w:lineRule="exact"/>
              <w:ind w:left="210" w:hangingChars="100" w:hanging="210"/>
              <w:rPr>
                <w:rFonts w:ascii="Meiryo UI" w:eastAsia="Meiryo UI" w:hAnsi="Meiryo UI"/>
              </w:rPr>
            </w:pPr>
          </w:p>
        </w:tc>
        <w:tc>
          <w:tcPr>
            <w:tcW w:w="5132" w:type="dxa"/>
            <w:vAlign w:val="center"/>
          </w:tcPr>
          <w:p w14:paraId="370A6258" w14:textId="77777777" w:rsidR="0053219F" w:rsidRPr="007C2EE4" w:rsidRDefault="0053219F" w:rsidP="0072111E">
            <w:pPr>
              <w:autoSpaceDN w:val="0"/>
              <w:spacing w:line="260" w:lineRule="exact"/>
              <w:ind w:left="212" w:hangingChars="100" w:hanging="212"/>
              <w:rPr>
                <w:rFonts w:ascii="BIZ UDPゴシック" w:eastAsia="BIZ UDPゴシック" w:hAnsi="BIZ UDPゴシック"/>
                <w:spacing w:val="6"/>
                <w:sz w:val="20"/>
                <w:szCs w:val="20"/>
              </w:rPr>
            </w:pPr>
            <w:r w:rsidRPr="007C2EE4">
              <w:rPr>
                <w:rFonts w:ascii="BIZ UDPゴシック" w:eastAsia="BIZ UDPゴシック" w:hAnsi="BIZ UDPゴシック" w:hint="eastAsia"/>
                <w:spacing w:val="6"/>
                <w:sz w:val="20"/>
                <w:szCs w:val="20"/>
              </w:rPr>
              <w:t>⑦　自己の居住の用に供する耐震基準適合既存住宅の取得後1年以内に、その敷地を取得した場合</w:t>
            </w:r>
          </w:p>
        </w:tc>
        <w:tc>
          <w:tcPr>
            <w:tcW w:w="4678" w:type="dxa"/>
            <w:vMerge/>
          </w:tcPr>
          <w:p w14:paraId="246BA10A" w14:textId="77777777" w:rsidR="0053219F" w:rsidRPr="00787E13" w:rsidRDefault="0053219F" w:rsidP="0072111E">
            <w:pPr>
              <w:autoSpaceDN w:val="0"/>
              <w:spacing w:line="260" w:lineRule="exact"/>
              <w:rPr>
                <w:rFonts w:ascii="Meiryo UI" w:eastAsia="Meiryo UI" w:hAnsi="Meiryo UI"/>
                <w:sz w:val="24"/>
              </w:rPr>
            </w:pPr>
          </w:p>
        </w:tc>
      </w:tr>
    </w:tbl>
    <w:p w14:paraId="388BAF73" w14:textId="77777777" w:rsidR="0053219F" w:rsidRPr="007C2EE4" w:rsidRDefault="0053219F" w:rsidP="0072111E">
      <w:pPr>
        <w:autoSpaceDN w:val="0"/>
        <w:spacing w:line="260" w:lineRule="exact"/>
        <w:rPr>
          <w:rFonts w:ascii="BIZ UDPゴシック" w:eastAsia="BIZ UDPゴシック" w:hAnsi="BIZ UDPゴシック"/>
          <w:color w:val="FF0000"/>
          <w:spacing w:val="6"/>
          <w:sz w:val="20"/>
        </w:rPr>
      </w:pPr>
      <w:r w:rsidRPr="00FA4733">
        <w:rPr>
          <w:rFonts w:ascii="BIZ UDPゴシック" w:eastAsia="BIZ UDPゴシック" w:hAnsi="BIZ UDPゴシック" w:hint="eastAsia"/>
          <w:color w:val="000000" w:themeColor="text1"/>
          <w:spacing w:val="15"/>
          <w:kern w:val="0"/>
          <w:sz w:val="20"/>
          <w:fitText w:val="600" w:id="-1276977913"/>
        </w:rPr>
        <w:t>（注１）</w:t>
      </w:r>
      <w:r w:rsidRPr="007C2EE4">
        <w:rPr>
          <w:rFonts w:ascii="BIZ UDPゴシック" w:eastAsia="BIZ UDPゴシック" w:hAnsi="BIZ UDPゴシック" w:hint="eastAsia"/>
          <w:color w:val="000000" w:themeColor="text1"/>
          <w:spacing w:val="6"/>
          <w:sz w:val="20"/>
        </w:rPr>
        <w:t xml:space="preserve">　</w:t>
      </w:r>
      <w:r w:rsidRPr="007C2EE4">
        <w:rPr>
          <w:rFonts w:ascii="BIZ UDPゴシック" w:eastAsia="BIZ UDPゴシック" w:hAnsi="BIZ UDPゴシック" w:hint="eastAsia"/>
          <w:spacing w:val="6"/>
          <w:sz w:val="20"/>
        </w:rPr>
        <w:t>平成10年４月１日以後に新築されたものに限ります。</w:t>
      </w:r>
    </w:p>
    <w:p w14:paraId="61D68F24" w14:textId="77777777" w:rsidR="0053219F" w:rsidRPr="007C2EE4" w:rsidRDefault="0053219F" w:rsidP="0072111E">
      <w:pPr>
        <w:autoSpaceDN w:val="0"/>
        <w:spacing w:line="260" w:lineRule="exact"/>
        <w:ind w:left="580" w:hangingChars="250" w:hanging="580"/>
        <w:rPr>
          <w:rFonts w:ascii="BIZ UDPゴシック" w:eastAsia="BIZ UDPゴシック" w:hAnsi="BIZ UDPゴシック"/>
          <w:color w:val="000000" w:themeColor="text1"/>
          <w:spacing w:val="6"/>
          <w:sz w:val="20"/>
        </w:rPr>
      </w:pPr>
      <w:r w:rsidRPr="007C2EE4">
        <w:rPr>
          <w:rFonts w:ascii="BIZ UDPゴシック" w:eastAsia="BIZ UDPゴシック" w:hAnsi="BIZ UDPゴシック" w:hint="eastAsia"/>
          <w:color w:val="000000" w:themeColor="text1"/>
          <w:spacing w:val="16"/>
          <w:sz w:val="20"/>
          <w:fitText w:val="600" w:id="-1276977912"/>
        </w:rPr>
        <w:t>（注２</w:t>
      </w:r>
      <w:r w:rsidRPr="007C2EE4">
        <w:rPr>
          <w:rFonts w:ascii="BIZ UDPゴシック" w:eastAsia="BIZ UDPゴシック" w:hAnsi="BIZ UDPゴシック" w:hint="eastAsia"/>
          <w:color w:val="000000" w:themeColor="text1"/>
          <w:spacing w:val="-15"/>
          <w:sz w:val="20"/>
          <w:fitText w:val="600" w:id="-1276977912"/>
        </w:rPr>
        <w:t>）</w:t>
      </w:r>
      <w:r w:rsidRPr="007C2EE4">
        <w:rPr>
          <w:rFonts w:ascii="BIZ UDPゴシック" w:eastAsia="BIZ UDPゴシック" w:hAnsi="BIZ UDPゴシック" w:hint="eastAsia"/>
          <w:color w:val="000000" w:themeColor="text1"/>
          <w:spacing w:val="6"/>
          <w:sz w:val="20"/>
        </w:rPr>
        <w:t xml:space="preserve">　宅地又は宅地比準土地に係る軽減が適用されている場合は、その軽減を適用した後の土地１㎡当たりの価格となります。</w:t>
      </w:r>
    </w:p>
    <w:p w14:paraId="7F3E330A" w14:textId="77777777" w:rsidR="0053219F" w:rsidRDefault="0053219F" w:rsidP="0072111E">
      <w:pPr>
        <w:widowControl/>
        <w:autoSpaceDN w:val="0"/>
        <w:jc w:val="left"/>
        <w:rPr>
          <w:rFonts w:ascii="Meiryo UI" w:eastAsia="Meiryo UI" w:hAnsi="Meiryo UI"/>
          <w:sz w:val="18"/>
          <w:szCs w:val="18"/>
        </w:rPr>
      </w:pPr>
      <w:r>
        <w:rPr>
          <w:rFonts w:ascii="Meiryo UI" w:eastAsia="Meiryo UI" w:hAnsi="Meiryo UI"/>
          <w:sz w:val="18"/>
          <w:szCs w:val="18"/>
        </w:rPr>
        <w:br w:type="page"/>
      </w:r>
    </w:p>
    <w:p w14:paraId="1038F41B" w14:textId="77777777" w:rsidR="0053219F" w:rsidRPr="007C2EE4" w:rsidRDefault="0053219F" w:rsidP="0072111E">
      <w:pPr>
        <w:autoSpaceDN w:val="0"/>
        <w:spacing w:line="260" w:lineRule="exact"/>
        <w:rPr>
          <w:rFonts w:ascii="BIZ UDPゴシック" w:eastAsia="BIZ UDPゴシック" w:hAnsi="BIZ UDPゴシック"/>
          <w:b/>
          <w:color w:val="FF0000"/>
          <w:spacing w:val="6"/>
          <w:sz w:val="22"/>
        </w:rPr>
      </w:pPr>
      <w:r w:rsidRPr="007C2EE4">
        <w:rPr>
          <w:rFonts w:ascii="BIZ UDPゴシック" w:eastAsia="BIZ UDPゴシック" w:hAnsi="BIZ UDPゴシック" w:hint="eastAsia"/>
          <w:b/>
          <w:spacing w:val="6"/>
          <w:sz w:val="20"/>
        </w:rPr>
        <w:t>【</w:t>
      </w:r>
      <w:r w:rsidRPr="007C2EE4">
        <w:rPr>
          <w:rFonts w:ascii="BIZ UDPゴシック" w:eastAsia="BIZ UDPゴシック" w:hAnsi="BIZ UDPゴシック" w:hint="eastAsia"/>
          <w:b/>
          <w:color w:val="FF0000"/>
          <w:spacing w:val="6"/>
          <w:sz w:val="20"/>
        </w:rPr>
        <w:t xml:space="preserve"> </w:t>
      </w:r>
      <w:r w:rsidRPr="007C2EE4">
        <w:rPr>
          <w:rFonts w:ascii="BIZ UDPゴシック" w:eastAsia="BIZ UDPゴシック" w:hAnsi="BIZ UDPゴシック" w:hint="eastAsia"/>
          <w:b/>
          <w:spacing w:val="6"/>
          <w:sz w:val="20"/>
        </w:rPr>
        <w:t>住宅用土地減額の適用がある場合 】</w:t>
      </w:r>
    </w:p>
    <w:p w14:paraId="73F971D1" w14:textId="3AEBA0F5" w:rsidR="0053219F" w:rsidRPr="00787E13" w:rsidRDefault="00F82FF3" w:rsidP="0072111E">
      <w:pPr>
        <w:autoSpaceDN w:val="0"/>
        <w:rPr>
          <w:rFonts w:ascii="Meiryo UI" w:eastAsia="Meiryo UI" w:hAnsi="Meiryo UI"/>
          <w:color w:val="3366FF"/>
          <w:sz w:val="24"/>
        </w:rPr>
      </w:pPr>
      <w:r w:rsidRPr="00257931">
        <w:rPr>
          <w:rFonts w:ascii="BIZ UDPゴシック" w:eastAsia="BIZ UDPゴシック" w:hAnsi="BIZ UDPゴシック" w:hint="eastAsia"/>
          <w:b/>
          <w:noProof/>
          <w:spacing w:val="6"/>
        </w:rPr>
        <mc:AlternateContent>
          <mc:Choice Requires="wps">
            <w:drawing>
              <wp:anchor distT="0" distB="0" distL="114300" distR="114300" simplePos="0" relativeHeight="252076032" behindDoc="0" locked="0" layoutInCell="1" allowOverlap="1" wp14:anchorId="5830114B" wp14:editId="49DC86B6">
                <wp:simplePos x="0" y="0"/>
                <wp:positionH relativeFrom="margin">
                  <wp:align>right</wp:align>
                </wp:positionH>
                <wp:positionV relativeFrom="paragraph">
                  <wp:posOffset>6350</wp:posOffset>
                </wp:positionV>
                <wp:extent cx="6623050" cy="2914650"/>
                <wp:effectExtent l="0" t="0" r="25400" b="19050"/>
                <wp:wrapNone/>
                <wp:docPr id="183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050" cy="2914650"/>
                        </a:xfrm>
                        <a:prstGeom prst="rect">
                          <a:avLst/>
                        </a:prstGeom>
                        <a:solidFill>
                          <a:srgbClr val="FFFFFF"/>
                        </a:solidFill>
                        <a:ln w="9525">
                          <a:solidFill>
                            <a:srgbClr val="000000"/>
                          </a:solidFill>
                          <a:miter lim="800000"/>
                          <a:headEnd/>
                          <a:tailEnd/>
                        </a:ln>
                      </wps:spPr>
                      <wps:txbx>
                        <w:txbxContent>
                          <w:p w14:paraId="11D6CC38" w14:textId="21AB55C7" w:rsidR="00331F1A" w:rsidRPr="007C2EE4" w:rsidRDefault="00331F1A" w:rsidP="001B2E99">
                            <w:pPr>
                              <w:autoSpaceDE w:val="0"/>
                              <w:autoSpaceDN w:val="0"/>
                              <w:snapToGrid w:val="0"/>
                              <w:spacing w:line="260" w:lineRule="exact"/>
                              <w:rPr>
                                <w:rFonts w:ascii="BIZ UDPゴシック" w:eastAsia="BIZ UDPゴシック" w:hAnsi="BIZ UDPゴシック"/>
                                <w:spacing w:val="6"/>
                                <w:sz w:val="20"/>
                              </w:rPr>
                            </w:pPr>
                            <w:r w:rsidRPr="007C2EE4">
                              <w:rPr>
                                <w:rFonts w:ascii="BIZ UDPゴシック" w:eastAsia="BIZ UDPゴシック" w:hAnsi="BIZ UDPゴシック" w:hint="eastAsia"/>
                                <w:spacing w:val="6"/>
                                <w:sz w:val="20"/>
                              </w:rPr>
                              <w:t>○Ａが土地を取得し、その土地の上に特例適用住宅が新築された</w:t>
                            </w:r>
                            <w:r w:rsidRPr="007C2EE4">
                              <w:rPr>
                                <w:rFonts w:ascii="BIZ UDPゴシック" w:eastAsia="BIZ UDPゴシック" w:hAnsi="BIZ UDPゴシック" w:hint="eastAsia"/>
                                <w:color w:val="000000" w:themeColor="text1"/>
                                <w:spacing w:val="6"/>
                                <w:sz w:val="20"/>
                              </w:rPr>
                              <w:t>場合（</w:t>
                            </w:r>
                            <w:hyperlink w:anchor="土地に係る控除" w:history="1">
                              <w:r w:rsidRPr="007B38EE">
                                <w:rPr>
                                  <w:rStyle w:val="af6"/>
                                  <w:rFonts w:ascii="BIZ UDPゴシック" w:eastAsia="BIZ UDPゴシック" w:hAnsi="BIZ UDPゴシック" w:hint="eastAsia"/>
                                  <w:spacing w:val="6"/>
                                  <w:sz w:val="20"/>
                                </w:rPr>
                                <w:t>27</w:t>
                              </w:r>
                              <w:r w:rsidRPr="007B38EE">
                                <w:rPr>
                                  <w:rStyle w:val="af6"/>
                                  <w:rFonts w:ascii="BIZ UDPゴシック" w:eastAsia="BIZ UDPゴシック" w:hAnsi="BIZ UDPゴシック"/>
                                  <w:spacing w:val="6"/>
                                  <w:sz w:val="20"/>
                                </w:rPr>
                                <w:t>ページ</w:t>
                              </w:r>
                            </w:hyperlink>
                            <w:r w:rsidRPr="007C2EE4">
                              <w:rPr>
                                <w:rFonts w:ascii="BIZ UDPゴシック" w:eastAsia="BIZ UDPゴシック" w:hAnsi="BIZ UDPゴシック"/>
                                <w:color w:val="000000" w:themeColor="text1"/>
                                <w:spacing w:val="6"/>
                                <w:sz w:val="20"/>
                              </w:rPr>
                              <w:t>の</w:t>
                            </w:r>
                            <w:r w:rsidRPr="007C2EE4">
                              <w:rPr>
                                <w:rFonts w:ascii="BIZ UDPゴシック" w:eastAsia="BIZ UDPゴシック" w:hAnsi="BIZ UDPゴシック" w:hint="eastAsia"/>
                                <w:color w:val="000000" w:themeColor="text1"/>
                                <w:spacing w:val="6"/>
                                <w:sz w:val="20"/>
                              </w:rPr>
                              <w:t>＜</w:t>
                            </w:r>
                            <w:r w:rsidRPr="007C2EE4">
                              <w:rPr>
                                <w:rFonts w:ascii="BIZ UDPゴシック" w:eastAsia="BIZ UDPゴシック" w:hAnsi="BIZ UDPゴシック"/>
                                <w:color w:val="000000" w:themeColor="text1"/>
                                <w:spacing w:val="6"/>
                                <w:sz w:val="20"/>
                              </w:rPr>
                              <w:t>土地に係る減額</w:t>
                            </w:r>
                            <w:r w:rsidRPr="007C2EE4">
                              <w:rPr>
                                <w:rFonts w:ascii="BIZ UDPゴシック" w:eastAsia="BIZ UDPゴシック" w:hAnsi="BIZ UDPゴシック" w:hint="eastAsia"/>
                                <w:color w:val="000000" w:themeColor="text1"/>
                                <w:spacing w:val="6"/>
                                <w:sz w:val="20"/>
                              </w:rPr>
                              <w:t>＞①ア）</w:t>
                            </w:r>
                          </w:p>
                          <w:p w14:paraId="78653B89" w14:textId="77777777" w:rsidR="00331F1A" w:rsidRPr="005E1D97" w:rsidRDefault="00331F1A" w:rsidP="001B2E99">
                            <w:pPr>
                              <w:autoSpaceDN w:val="0"/>
                              <w:snapToGrid w:val="0"/>
                              <w:spacing w:line="260" w:lineRule="exact"/>
                              <w:rPr>
                                <w:rFonts w:ascii="Meiryo UI" w:eastAsia="Meiryo UI" w:hAnsi="Meiryo UI"/>
                                <w:sz w:val="18"/>
                                <w:szCs w:val="18"/>
                              </w:rPr>
                            </w:pPr>
                            <w:r w:rsidRPr="005E1D97">
                              <w:rPr>
                                <w:rFonts w:ascii="Meiryo UI" w:eastAsia="Meiryo UI" w:hAnsi="Meiryo UI" w:hint="eastAsia"/>
                                <w:sz w:val="18"/>
                                <w:szCs w:val="18"/>
                              </w:rPr>
                              <w:t xml:space="preserve">　</w:t>
                            </w:r>
                          </w:p>
                          <w:p w14:paraId="5EA9E3A4" w14:textId="77777777" w:rsidR="00331F1A" w:rsidRPr="005E1D97" w:rsidRDefault="00331F1A" w:rsidP="001B2E99">
                            <w:pPr>
                              <w:autoSpaceDN w:val="0"/>
                              <w:snapToGrid w:val="0"/>
                              <w:spacing w:line="260" w:lineRule="exact"/>
                              <w:rPr>
                                <w:rFonts w:ascii="Meiryo UI" w:eastAsia="Meiryo UI" w:hAnsi="Meiryo UI"/>
                              </w:rPr>
                            </w:pPr>
                          </w:p>
                          <w:p w14:paraId="368EE192" w14:textId="77777777" w:rsidR="00331F1A" w:rsidRPr="005E1D97" w:rsidRDefault="00331F1A" w:rsidP="001B2E99">
                            <w:pPr>
                              <w:autoSpaceDN w:val="0"/>
                              <w:snapToGrid w:val="0"/>
                              <w:spacing w:line="260" w:lineRule="exact"/>
                              <w:rPr>
                                <w:rFonts w:ascii="Meiryo UI" w:eastAsia="Meiryo UI" w:hAnsi="Meiryo UI"/>
                              </w:rPr>
                            </w:pPr>
                          </w:p>
                          <w:p w14:paraId="22707376" w14:textId="77777777" w:rsidR="00331F1A" w:rsidRPr="005E1D97" w:rsidRDefault="00331F1A" w:rsidP="001B2E99">
                            <w:pPr>
                              <w:autoSpaceDN w:val="0"/>
                              <w:snapToGrid w:val="0"/>
                              <w:spacing w:line="260" w:lineRule="exact"/>
                              <w:rPr>
                                <w:rFonts w:ascii="Meiryo UI" w:eastAsia="Meiryo UI" w:hAnsi="Meiryo UI"/>
                              </w:rPr>
                            </w:pPr>
                          </w:p>
                          <w:p w14:paraId="4F0A2C0A" w14:textId="77777777" w:rsidR="00331F1A" w:rsidRPr="005E1D97" w:rsidRDefault="00331F1A" w:rsidP="001B2E99">
                            <w:pPr>
                              <w:autoSpaceDN w:val="0"/>
                              <w:snapToGrid w:val="0"/>
                              <w:spacing w:line="260" w:lineRule="exact"/>
                              <w:rPr>
                                <w:rFonts w:ascii="Meiryo UI" w:eastAsia="Meiryo UI" w:hAnsi="Meiryo UI"/>
                                <w:sz w:val="18"/>
                                <w:szCs w:val="18"/>
                              </w:rPr>
                            </w:pPr>
                          </w:p>
                          <w:p w14:paraId="544861FC" w14:textId="77777777" w:rsidR="00331F1A" w:rsidRDefault="00331F1A" w:rsidP="001B2E99">
                            <w:pPr>
                              <w:autoSpaceDN w:val="0"/>
                              <w:snapToGrid w:val="0"/>
                              <w:rPr>
                                <w:rFonts w:ascii="HGｺﾞｼｯｸM" w:eastAsia="HGｺﾞｼｯｸM"/>
                                <w:sz w:val="18"/>
                                <w:szCs w:val="18"/>
                              </w:rPr>
                            </w:pPr>
                          </w:p>
                          <w:p w14:paraId="77E3DF07" w14:textId="77777777" w:rsidR="00331F1A" w:rsidRDefault="00331F1A" w:rsidP="001B2E99">
                            <w:pPr>
                              <w:autoSpaceDN w:val="0"/>
                              <w:snapToGrid w:val="0"/>
                              <w:rPr>
                                <w:rFonts w:ascii="HGｺﾞｼｯｸM" w:eastAsia="HGｺﾞｼｯｸM"/>
                                <w:sz w:val="18"/>
                                <w:szCs w:val="18"/>
                              </w:rPr>
                            </w:pPr>
                          </w:p>
                          <w:p w14:paraId="43E0C0D3" w14:textId="214D3A2D" w:rsidR="00331F1A" w:rsidRPr="007C2EE4" w:rsidRDefault="00331F1A" w:rsidP="001B2E99">
                            <w:pPr>
                              <w:autoSpaceDE w:val="0"/>
                              <w:autoSpaceDN w:val="0"/>
                              <w:snapToGrid w:val="0"/>
                              <w:spacing w:line="260" w:lineRule="exact"/>
                              <w:ind w:left="212" w:hangingChars="100" w:hanging="212"/>
                              <w:rPr>
                                <w:rFonts w:ascii="BIZ UDPゴシック" w:eastAsia="BIZ UDPゴシック" w:hAnsi="BIZ UDPゴシック"/>
                                <w:spacing w:val="6"/>
                                <w:sz w:val="20"/>
                              </w:rPr>
                            </w:pPr>
                            <w:r w:rsidRPr="007C2EE4">
                              <w:rPr>
                                <w:rFonts w:ascii="BIZ UDPゴシック" w:eastAsia="BIZ UDPゴシック" w:hAnsi="BIZ UDPゴシック" w:hint="eastAsia"/>
                                <w:spacing w:val="6"/>
                                <w:sz w:val="20"/>
                              </w:rPr>
                              <w:t>○Ａが土地を取得し、直接その土地の譲渡を受けた</w:t>
                            </w:r>
                            <w:r>
                              <w:rPr>
                                <w:rFonts w:ascii="BIZ UDPゴシック" w:eastAsia="BIZ UDPゴシック" w:hAnsi="BIZ UDPゴシック" w:hint="eastAsia"/>
                                <w:color w:val="000000" w:themeColor="text1"/>
                                <w:spacing w:val="6"/>
                                <w:sz w:val="20"/>
                              </w:rPr>
                              <w:t>Ｂにより特例適用住宅が新築された場合（</w:t>
                            </w:r>
                            <w:hyperlink w:anchor="土地に係る控除" w:history="1">
                              <w:r w:rsidRPr="007B38EE">
                                <w:rPr>
                                  <w:rStyle w:val="af6"/>
                                  <w:rFonts w:ascii="BIZ UDPゴシック" w:eastAsia="BIZ UDPゴシック" w:hAnsi="BIZ UDPゴシック" w:hint="eastAsia"/>
                                  <w:spacing w:val="6"/>
                                  <w:sz w:val="20"/>
                                </w:rPr>
                                <w:t>27</w:t>
                              </w:r>
                              <w:r w:rsidRPr="007B38EE">
                                <w:rPr>
                                  <w:rStyle w:val="af6"/>
                                  <w:rFonts w:ascii="BIZ UDPゴシック" w:eastAsia="BIZ UDPゴシック" w:hAnsi="BIZ UDPゴシック"/>
                                  <w:spacing w:val="6"/>
                                  <w:sz w:val="20"/>
                                </w:rPr>
                                <w:t>ページ</w:t>
                              </w:r>
                            </w:hyperlink>
                            <w:r w:rsidRPr="007C2EE4">
                              <w:rPr>
                                <w:rFonts w:ascii="BIZ UDPゴシック" w:eastAsia="BIZ UDPゴシック" w:hAnsi="BIZ UDPゴシック"/>
                                <w:color w:val="000000" w:themeColor="text1"/>
                                <w:spacing w:val="6"/>
                                <w:sz w:val="20"/>
                              </w:rPr>
                              <w:t>の</w:t>
                            </w:r>
                            <w:r w:rsidRPr="007C2EE4">
                              <w:rPr>
                                <w:rFonts w:ascii="BIZ UDPゴシック" w:eastAsia="BIZ UDPゴシック" w:hAnsi="BIZ UDPゴシック" w:hint="eastAsia"/>
                                <w:color w:val="000000" w:themeColor="text1"/>
                                <w:spacing w:val="6"/>
                                <w:sz w:val="20"/>
                              </w:rPr>
                              <w:t>＜</w:t>
                            </w:r>
                            <w:r w:rsidRPr="007C2EE4">
                              <w:rPr>
                                <w:rFonts w:ascii="BIZ UDPゴシック" w:eastAsia="BIZ UDPゴシック" w:hAnsi="BIZ UDPゴシック"/>
                                <w:color w:val="000000" w:themeColor="text1"/>
                                <w:spacing w:val="6"/>
                                <w:sz w:val="20"/>
                              </w:rPr>
                              <w:t>土地に係る減額</w:t>
                            </w:r>
                            <w:r w:rsidRPr="007C2EE4">
                              <w:rPr>
                                <w:rFonts w:ascii="BIZ UDPゴシック" w:eastAsia="BIZ UDPゴシック" w:hAnsi="BIZ UDPゴシック" w:hint="eastAsia"/>
                                <w:color w:val="000000" w:themeColor="text1"/>
                                <w:spacing w:val="6"/>
                                <w:sz w:val="20"/>
                              </w:rPr>
                              <w:t>＞①イ）</w:t>
                            </w:r>
                          </w:p>
                          <w:p w14:paraId="0F0E7746" w14:textId="77777777" w:rsidR="00331F1A" w:rsidRDefault="00331F1A" w:rsidP="001B2E99">
                            <w:pPr>
                              <w:autoSpaceDE w:val="0"/>
                              <w:autoSpaceDN w:val="0"/>
                              <w:snapToGrid w:val="0"/>
                              <w:spacing w:line="260" w:lineRule="exact"/>
                              <w:rPr>
                                <w:rFonts w:ascii="Meiryo UI" w:eastAsia="Meiryo UI" w:hAnsi="Meiryo UI"/>
                                <w:sz w:val="18"/>
                                <w:szCs w:val="18"/>
                              </w:rPr>
                            </w:pPr>
                          </w:p>
                          <w:p w14:paraId="390274BF" w14:textId="77777777" w:rsidR="00331F1A" w:rsidRPr="005E1D97" w:rsidRDefault="00331F1A" w:rsidP="001B2E99">
                            <w:pPr>
                              <w:autoSpaceDN w:val="0"/>
                              <w:snapToGrid w:val="0"/>
                              <w:spacing w:line="260" w:lineRule="exact"/>
                              <w:rPr>
                                <w:rFonts w:ascii="Meiryo UI" w:eastAsia="Meiryo UI" w:hAnsi="Meiryo UI"/>
                                <w:sz w:val="18"/>
                                <w:szCs w:val="18"/>
                              </w:rPr>
                            </w:pPr>
                          </w:p>
                          <w:p w14:paraId="2E45A5B2" w14:textId="77777777" w:rsidR="00331F1A" w:rsidRPr="005E1D97" w:rsidRDefault="00331F1A" w:rsidP="001B2E99">
                            <w:pPr>
                              <w:autoSpaceDN w:val="0"/>
                              <w:snapToGrid w:val="0"/>
                              <w:spacing w:line="260" w:lineRule="exact"/>
                              <w:rPr>
                                <w:rFonts w:ascii="Meiryo UI" w:eastAsia="Meiryo UI" w:hAnsi="Meiryo UI"/>
                                <w:sz w:val="18"/>
                                <w:szCs w:val="18"/>
                              </w:rPr>
                            </w:pPr>
                          </w:p>
                          <w:p w14:paraId="40F25D21" w14:textId="77777777" w:rsidR="00331F1A" w:rsidRDefault="00331F1A" w:rsidP="001B2E99">
                            <w:pPr>
                              <w:autoSpaceDN w:val="0"/>
                              <w:snapToGrid w:val="0"/>
                              <w:spacing w:line="260" w:lineRule="exact"/>
                              <w:rPr>
                                <w:rFonts w:ascii="Meiryo UI" w:eastAsia="Meiryo UI" w:hAnsi="Meiryo UI"/>
                                <w:sz w:val="18"/>
                                <w:szCs w:val="18"/>
                              </w:rPr>
                            </w:pPr>
                          </w:p>
                          <w:p w14:paraId="2CEB8F0F" w14:textId="39A1F9B7" w:rsidR="00331F1A" w:rsidRDefault="00331F1A" w:rsidP="001B2E99">
                            <w:pPr>
                              <w:autoSpaceDN w:val="0"/>
                              <w:snapToGrid w:val="0"/>
                              <w:spacing w:line="260" w:lineRule="exact"/>
                              <w:rPr>
                                <w:rFonts w:ascii="Meiryo UI" w:eastAsia="Meiryo UI" w:hAnsi="Meiryo UI"/>
                                <w:sz w:val="18"/>
                                <w:szCs w:val="18"/>
                              </w:rPr>
                            </w:pPr>
                          </w:p>
                          <w:p w14:paraId="15F5AECF" w14:textId="77777777" w:rsidR="00331F1A" w:rsidRPr="005E1D97" w:rsidRDefault="00331F1A" w:rsidP="001B2E99">
                            <w:pPr>
                              <w:autoSpaceDN w:val="0"/>
                              <w:snapToGrid w:val="0"/>
                              <w:spacing w:line="160" w:lineRule="exact"/>
                              <w:rPr>
                                <w:rFonts w:ascii="Meiryo UI" w:eastAsia="Meiryo UI" w:hAnsi="Meiryo UI"/>
                                <w:sz w:val="18"/>
                                <w:szCs w:val="18"/>
                              </w:rPr>
                            </w:pPr>
                          </w:p>
                          <w:p w14:paraId="0AAB11C0" w14:textId="50B7FAEC" w:rsidR="00331F1A" w:rsidRPr="00870AC1" w:rsidRDefault="00331F1A" w:rsidP="009139CD">
                            <w:pPr>
                              <w:autoSpaceDE w:val="0"/>
                              <w:autoSpaceDN w:val="0"/>
                              <w:snapToGrid w:val="0"/>
                              <w:spacing w:line="220" w:lineRule="exact"/>
                              <w:ind w:leftChars="100" w:left="337" w:hangingChars="60" w:hanging="127"/>
                              <w:rPr>
                                <w:rFonts w:ascii="BIZ UDPゴシック" w:eastAsia="BIZ UDPゴシック" w:hAnsi="BIZ UDPゴシック"/>
                                <w:spacing w:val="6"/>
                                <w:sz w:val="20"/>
                              </w:rPr>
                            </w:pPr>
                            <w:r w:rsidRPr="009139CD">
                              <w:rPr>
                                <w:rFonts w:ascii="BIZ UDPゴシック" w:eastAsia="BIZ UDPゴシック" w:hAnsi="BIZ UDPゴシック" w:hint="eastAsia"/>
                                <w:spacing w:val="6"/>
                                <w:sz w:val="20"/>
                              </w:rPr>
                              <w:t>※　Ｂが取得した土地の不動産取得税については、Ｂが特例適用住宅の新築時まで引き続き土地を所有している場合は、</w:t>
                            </w:r>
                            <w:hyperlink w:anchor="土地に係る控除" w:history="1">
                              <w:r w:rsidRPr="007B38EE">
                                <w:rPr>
                                  <w:rStyle w:val="af6"/>
                                  <w:rFonts w:ascii="BIZ UDPゴシック" w:eastAsia="BIZ UDPゴシック" w:hAnsi="BIZ UDPゴシック" w:hint="eastAsia"/>
                                  <w:spacing w:val="6"/>
                                  <w:sz w:val="20"/>
                                </w:rPr>
                                <w:t>27</w:t>
                              </w:r>
                              <w:r w:rsidRPr="007B38EE">
                                <w:rPr>
                                  <w:rStyle w:val="af6"/>
                                  <w:rFonts w:ascii="BIZ UDPゴシック" w:eastAsia="BIZ UDPゴシック" w:hAnsi="BIZ UDPゴシック"/>
                                  <w:spacing w:val="6"/>
                                  <w:sz w:val="20"/>
                                </w:rPr>
                                <w:t>ページ</w:t>
                              </w:r>
                            </w:hyperlink>
                            <w:r w:rsidRPr="009139CD">
                              <w:rPr>
                                <w:rFonts w:ascii="BIZ UDPゴシック" w:eastAsia="BIZ UDPゴシック" w:hAnsi="BIZ UDPゴシック"/>
                                <w:spacing w:val="6"/>
                                <w:sz w:val="20"/>
                              </w:rPr>
                              <w:t>の</w:t>
                            </w:r>
                            <w:r w:rsidRPr="009139CD">
                              <w:rPr>
                                <w:rFonts w:ascii="BIZ UDPゴシック" w:eastAsia="BIZ UDPゴシック" w:hAnsi="BIZ UDPゴシック" w:hint="eastAsia"/>
                                <w:spacing w:val="6"/>
                                <w:sz w:val="20"/>
                              </w:rPr>
                              <w:t>＜</w:t>
                            </w:r>
                            <w:r w:rsidRPr="009139CD">
                              <w:rPr>
                                <w:rFonts w:ascii="BIZ UDPゴシック" w:eastAsia="BIZ UDPゴシック" w:hAnsi="BIZ UDPゴシック"/>
                                <w:spacing w:val="6"/>
                                <w:sz w:val="20"/>
                              </w:rPr>
                              <w:t>土地に係る減額</w:t>
                            </w:r>
                            <w:r w:rsidRPr="009139CD">
                              <w:rPr>
                                <w:rFonts w:ascii="BIZ UDPゴシック" w:eastAsia="BIZ UDPゴシック" w:hAnsi="BIZ UDPゴシック" w:hint="eastAsia"/>
                                <w:spacing w:val="6"/>
                                <w:sz w:val="20"/>
                              </w:rPr>
                              <w:t>＞①アにより減額されます。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30114B" id="Rectangle 4" o:spid="_x0000_s1114" style="position:absolute;left:0;text-align:left;margin-left:470.3pt;margin-top:.5pt;width:521.5pt;height:229.5pt;z-index:25207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">
                <v:textbox inset="5.85pt,.7pt,5.85pt,.7pt">
                  <w:txbxContent>
                    <w:p w14:paraId="11D6CC38" w14:textId="21AB55C7" w:rsidR="00331F1A" w:rsidRPr="007C2EE4" w:rsidRDefault="00331F1A" w:rsidP="001B2E99">
                      <w:pPr>
                        <w:autoSpaceDE w:val="0"/>
                        <w:autoSpaceDN w:val="0"/>
                        <w:snapToGrid w:val="0"/>
                        <w:spacing w:line="260" w:lineRule="exact"/>
                        <w:rPr>
                          <w:rFonts w:ascii="BIZ UDPゴシック" w:eastAsia="BIZ UDPゴシック" w:hAnsi="BIZ UDPゴシック"/>
                          <w:spacing w:val="6"/>
                          <w:sz w:val="20"/>
                        </w:rPr>
                      </w:pPr>
                      <w:r w:rsidRPr="007C2EE4">
                        <w:rPr>
                          <w:rFonts w:ascii="BIZ UDPゴシック" w:eastAsia="BIZ UDPゴシック" w:hAnsi="BIZ UDPゴシック" w:hint="eastAsia"/>
                          <w:spacing w:val="6"/>
                          <w:sz w:val="20"/>
                        </w:rPr>
                        <w:t>○Ａが土地を取得し、その土地の上に特例適用住宅が新築された</w:t>
                      </w:r>
                      <w:r w:rsidRPr="007C2EE4">
                        <w:rPr>
                          <w:rFonts w:ascii="BIZ UDPゴシック" w:eastAsia="BIZ UDPゴシック" w:hAnsi="BIZ UDPゴシック" w:hint="eastAsia"/>
                          <w:color w:val="000000" w:themeColor="text1"/>
                          <w:spacing w:val="6"/>
                          <w:sz w:val="20"/>
                        </w:rPr>
                        <w:t>場合（</w:t>
                      </w:r>
                      <w:hyperlink w:anchor="土地に係る控除" w:history="1">
                        <w:r w:rsidRPr="007B38EE">
                          <w:rPr>
                            <w:rStyle w:val="af6"/>
                            <w:rFonts w:ascii="BIZ UDPゴシック" w:eastAsia="BIZ UDPゴシック" w:hAnsi="BIZ UDPゴシック" w:hint="eastAsia"/>
                            <w:spacing w:val="6"/>
                            <w:sz w:val="20"/>
                          </w:rPr>
                          <w:t>27</w:t>
                        </w:r>
                        <w:r w:rsidRPr="007B38EE">
                          <w:rPr>
                            <w:rStyle w:val="af6"/>
                            <w:rFonts w:ascii="BIZ UDPゴシック" w:eastAsia="BIZ UDPゴシック" w:hAnsi="BIZ UDPゴシック"/>
                            <w:spacing w:val="6"/>
                            <w:sz w:val="20"/>
                          </w:rPr>
                          <w:t>ページ</w:t>
                        </w:r>
                      </w:hyperlink>
                      <w:r w:rsidRPr="007C2EE4">
                        <w:rPr>
                          <w:rFonts w:ascii="BIZ UDPゴシック" w:eastAsia="BIZ UDPゴシック" w:hAnsi="BIZ UDPゴシック"/>
                          <w:color w:val="000000" w:themeColor="text1"/>
                          <w:spacing w:val="6"/>
                          <w:sz w:val="20"/>
                        </w:rPr>
                        <w:t>の</w:t>
                      </w:r>
                      <w:r w:rsidRPr="007C2EE4">
                        <w:rPr>
                          <w:rFonts w:ascii="BIZ UDPゴシック" w:eastAsia="BIZ UDPゴシック" w:hAnsi="BIZ UDPゴシック" w:hint="eastAsia"/>
                          <w:color w:val="000000" w:themeColor="text1"/>
                          <w:spacing w:val="6"/>
                          <w:sz w:val="20"/>
                        </w:rPr>
                        <w:t>＜</w:t>
                      </w:r>
                      <w:r w:rsidRPr="007C2EE4">
                        <w:rPr>
                          <w:rFonts w:ascii="BIZ UDPゴシック" w:eastAsia="BIZ UDPゴシック" w:hAnsi="BIZ UDPゴシック"/>
                          <w:color w:val="000000" w:themeColor="text1"/>
                          <w:spacing w:val="6"/>
                          <w:sz w:val="20"/>
                        </w:rPr>
                        <w:t>土地に係る減額</w:t>
                      </w:r>
                      <w:r w:rsidRPr="007C2EE4">
                        <w:rPr>
                          <w:rFonts w:ascii="BIZ UDPゴシック" w:eastAsia="BIZ UDPゴシック" w:hAnsi="BIZ UDPゴシック" w:hint="eastAsia"/>
                          <w:color w:val="000000" w:themeColor="text1"/>
                          <w:spacing w:val="6"/>
                          <w:sz w:val="20"/>
                        </w:rPr>
                        <w:t>＞①ア）</w:t>
                      </w:r>
                    </w:p>
                    <w:p w14:paraId="78653B89" w14:textId="77777777" w:rsidR="00331F1A" w:rsidRPr="005E1D97" w:rsidRDefault="00331F1A" w:rsidP="001B2E99">
                      <w:pPr>
                        <w:autoSpaceDN w:val="0"/>
                        <w:snapToGrid w:val="0"/>
                        <w:spacing w:line="260" w:lineRule="exact"/>
                        <w:rPr>
                          <w:rFonts w:ascii="Meiryo UI" w:eastAsia="Meiryo UI" w:hAnsi="Meiryo UI"/>
                          <w:sz w:val="18"/>
                          <w:szCs w:val="18"/>
                        </w:rPr>
                      </w:pPr>
                      <w:r w:rsidRPr="005E1D97">
                        <w:rPr>
                          <w:rFonts w:ascii="Meiryo UI" w:eastAsia="Meiryo UI" w:hAnsi="Meiryo UI" w:hint="eastAsia"/>
                          <w:sz w:val="18"/>
                          <w:szCs w:val="18"/>
                        </w:rPr>
                        <w:t xml:space="preserve">　</w:t>
                      </w:r>
                    </w:p>
                    <w:p w14:paraId="5EA9E3A4" w14:textId="77777777" w:rsidR="00331F1A" w:rsidRPr="005E1D97" w:rsidRDefault="00331F1A" w:rsidP="001B2E99">
                      <w:pPr>
                        <w:autoSpaceDN w:val="0"/>
                        <w:snapToGrid w:val="0"/>
                        <w:spacing w:line="260" w:lineRule="exact"/>
                        <w:rPr>
                          <w:rFonts w:ascii="Meiryo UI" w:eastAsia="Meiryo UI" w:hAnsi="Meiryo UI"/>
                        </w:rPr>
                      </w:pPr>
                    </w:p>
                    <w:p w14:paraId="368EE192" w14:textId="77777777" w:rsidR="00331F1A" w:rsidRPr="005E1D97" w:rsidRDefault="00331F1A" w:rsidP="001B2E99">
                      <w:pPr>
                        <w:autoSpaceDN w:val="0"/>
                        <w:snapToGrid w:val="0"/>
                        <w:spacing w:line="260" w:lineRule="exact"/>
                        <w:rPr>
                          <w:rFonts w:ascii="Meiryo UI" w:eastAsia="Meiryo UI" w:hAnsi="Meiryo UI"/>
                        </w:rPr>
                      </w:pPr>
                    </w:p>
                    <w:p w14:paraId="22707376" w14:textId="77777777" w:rsidR="00331F1A" w:rsidRPr="005E1D97" w:rsidRDefault="00331F1A" w:rsidP="001B2E99">
                      <w:pPr>
                        <w:autoSpaceDN w:val="0"/>
                        <w:snapToGrid w:val="0"/>
                        <w:spacing w:line="260" w:lineRule="exact"/>
                        <w:rPr>
                          <w:rFonts w:ascii="Meiryo UI" w:eastAsia="Meiryo UI" w:hAnsi="Meiryo UI"/>
                        </w:rPr>
                      </w:pPr>
                    </w:p>
                    <w:p w14:paraId="4F0A2C0A" w14:textId="77777777" w:rsidR="00331F1A" w:rsidRPr="005E1D97" w:rsidRDefault="00331F1A" w:rsidP="001B2E99">
                      <w:pPr>
                        <w:autoSpaceDN w:val="0"/>
                        <w:snapToGrid w:val="0"/>
                        <w:spacing w:line="260" w:lineRule="exact"/>
                        <w:rPr>
                          <w:rFonts w:ascii="Meiryo UI" w:eastAsia="Meiryo UI" w:hAnsi="Meiryo UI"/>
                          <w:sz w:val="18"/>
                          <w:szCs w:val="18"/>
                        </w:rPr>
                      </w:pPr>
                    </w:p>
                    <w:p w14:paraId="544861FC" w14:textId="77777777" w:rsidR="00331F1A" w:rsidRDefault="00331F1A" w:rsidP="001B2E99">
                      <w:pPr>
                        <w:autoSpaceDN w:val="0"/>
                        <w:snapToGrid w:val="0"/>
                        <w:rPr>
                          <w:rFonts w:ascii="HGｺﾞｼｯｸM" w:eastAsia="HGｺﾞｼｯｸM"/>
                          <w:sz w:val="18"/>
                          <w:szCs w:val="18"/>
                        </w:rPr>
                      </w:pPr>
                    </w:p>
                    <w:p w14:paraId="77E3DF07" w14:textId="77777777" w:rsidR="00331F1A" w:rsidRDefault="00331F1A" w:rsidP="001B2E99">
                      <w:pPr>
                        <w:autoSpaceDN w:val="0"/>
                        <w:snapToGrid w:val="0"/>
                        <w:rPr>
                          <w:rFonts w:ascii="HGｺﾞｼｯｸM" w:eastAsia="HGｺﾞｼｯｸM"/>
                          <w:sz w:val="18"/>
                          <w:szCs w:val="18"/>
                        </w:rPr>
                      </w:pPr>
                    </w:p>
                    <w:p w14:paraId="43E0C0D3" w14:textId="214D3A2D" w:rsidR="00331F1A" w:rsidRPr="007C2EE4" w:rsidRDefault="00331F1A" w:rsidP="001B2E99">
                      <w:pPr>
                        <w:autoSpaceDE w:val="0"/>
                        <w:autoSpaceDN w:val="0"/>
                        <w:snapToGrid w:val="0"/>
                        <w:spacing w:line="260" w:lineRule="exact"/>
                        <w:ind w:left="212" w:hangingChars="100" w:hanging="212"/>
                        <w:rPr>
                          <w:rFonts w:ascii="BIZ UDPゴシック" w:eastAsia="BIZ UDPゴシック" w:hAnsi="BIZ UDPゴシック"/>
                          <w:spacing w:val="6"/>
                          <w:sz w:val="20"/>
                        </w:rPr>
                      </w:pPr>
                      <w:r w:rsidRPr="007C2EE4">
                        <w:rPr>
                          <w:rFonts w:ascii="BIZ UDPゴシック" w:eastAsia="BIZ UDPゴシック" w:hAnsi="BIZ UDPゴシック" w:hint="eastAsia"/>
                          <w:spacing w:val="6"/>
                          <w:sz w:val="20"/>
                        </w:rPr>
                        <w:t>○Ａが土地を取得し、直接その土地の譲渡を受けた</w:t>
                      </w:r>
                      <w:r>
                        <w:rPr>
                          <w:rFonts w:ascii="BIZ UDPゴシック" w:eastAsia="BIZ UDPゴシック" w:hAnsi="BIZ UDPゴシック" w:hint="eastAsia"/>
                          <w:color w:val="000000" w:themeColor="text1"/>
                          <w:spacing w:val="6"/>
                          <w:sz w:val="20"/>
                        </w:rPr>
                        <w:t>Ｂにより特例適用住宅が新築された場合（</w:t>
                      </w:r>
                      <w:hyperlink w:anchor="土地に係る控除" w:history="1">
                        <w:r w:rsidRPr="007B38EE">
                          <w:rPr>
                            <w:rStyle w:val="af6"/>
                            <w:rFonts w:ascii="BIZ UDPゴシック" w:eastAsia="BIZ UDPゴシック" w:hAnsi="BIZ UDPゴシック" w:hint="eastAsia"/>
                            <w:spacing w:val="6"/>
                            <w:sz w:val="20"/>
                          </w:rPr>
                          <w:t>27</w:t>
                        </w:r>
                        <w:r w:rsidRPr="007B38EE">
                          <w:rPr>
                            <w:rStyle w:val="af6"/>
                            <w:rFonts w:ascii="BIZ UDPゴシック" w:eastAsia="BIZ UDPゴシック" w:hAnsi="BIZ UDPゴシック"/>
                            <w:spacing w:val="6"/>
                            <w:sz w:val="20"/>
                          </w:rPr>
                          <w:t>ページ</w:t>
                        </w:r>
                      </w:hyperlink>
                      <w:r w:rsidRPr="007C2EE4">
                        <w:rPr>
                          <w:rFonts w:ascii="BIZ UDPゴシック" w:eastAsia="BIZ UDPゴシック" w:hAnsi="BIZ UDPゴシック"/>
                          <w:color w:val="000000" w:themeColor="text1"/>
                          <w:spacing w:val="6"/>
                          <w:sz w:val="20"/>
                        </w:rPr>
                        <w:t>の</w:t>
                      </w:r>
                      <w:r w:rsidRPr="007C2EE4">
                        <w:rPr>
                          <w:rFonts w:ascii="BIZ UDPゴシック" w:eastAsia="BIZ UDPゴシック" w:hAnsi="BIZ UDPゴシック" w:hint="eastAsia"/>
                          <w:color w:val="000000" w:themeColor="text1"/>
                          <w:spacing w:val="6"/>
                          <w:sz w:val="20"/>
                        </w:rPr>
                        <w:t>＜</w:t>
                      </w:r>
                      <w:r w:rsidRPr="007C2EE4">
                        <w:rPr>
                          <w:rFonts w:ascii="BIZ UDPゴシック" w:eastAsia="BIZ UDPゴシック" w:hAnsi="BIZ UDPゴシック"/>
                          <w:color w:val="000000" w:themeColor="text1"/>
                          <w:spacing w:val="6"/>
                          <w:sz w:val="20"/>
                        </w:rPr>
                        <w:t>土地に係る減額</w:t>
                      </w:r>
                      <w:r w:rsidRPr="007C2EE4">
                        <w:rPr>
                          <w:rFonts w:ascii="BIZ UDPゴシック" w:eastAsia="BIZ UDPゴシック" w:hAnsi="BIZ UDPゴシック" w:hint="eastAsia"/>
                          <w:color w:val="000000" w:themeColor="text1"/>
                          <w:spacing w:val="6"/>
                          <w:sz w:val="20"/>
                        </w:rPr>
                        <w:t>＞①イ）</w:t>
                      </w:r>
                    </w:p>
                    <w:p w14:paraId="0F0E7746" w14:textId="77777777" w:rsidR="00331F1A" w:rsidRDefault="00331F1A" w:rsidP="001B2E99">
                      <w:pPr>
                        <w:autoSpaceDE w:val="0"/>
                        <w:autoSpaceDN w:val="0"/>
                        <w:snapToGrid w:val="0"/>
                        <w:spacing w:line="260" w:lineRule="exact"/>
                        <w:rPr>
                          <w:rFonts w:ascii="Meiryo UI" w:eastAsia="Meiryo UI" w:hAnsi="Meiryo UI"/>
                          <w:sz w:val="18"/>
                          <w:szCs w:val="18"/>
                        </w:rPr>
                      </w:pPr>
                    </w:p>
                    <w:p w14:paraId="390274BF" w14:textId="77777777" w:rsidR="00331F1A" w:rsidRPr="005E1D97" w:rsidRDefault="00331F1A" w:rsidP="001B2E99">
                      <w:pPr>
                        <w:autoSpaceDN w:val="0"/>
                        <w:snapToGrid w:val="0"/>
                        <w:spacing w:line="260" w:lineRule="exact"/>
                        <w:rPr>
                          <w:rFonts w:ascii="Meiryo UI" w:eastAsia="Meiryo UI" w:hAnsi="Meiryo UI"/>
                          <w:sz w:val="18"/>
                          <w:szCs w:val="18"/>
                        </w:rPr>
                      </w:pPr>
                    </w:p>
                    <w:p w14:paraId="2E45A5B2" w14:textId="77777777" w:rsidR="00331F1A" w:rsidRPr="005E1D97" w:rsidRDefault="00331F1A" w:rsidP="001B2E99">
                      <w:pPr>
                        <w:autoSpaceDN w:val="0"/>
                        <w:snapToGrid w:val="0"/>
                        <w:spacing w:line="260" w:lineRule="exact"/>
                        <w:rPr>
                          <w:rFonts w:ascii="Meiryo UI" w:eastAsia="Meiryo UI" w:hAnsi="Meiryo UI"/>
                          <w:sz w:val="18"/>
                          <w:szCs w:val="18"/>
                        </w:rPr>
                      </w:pPr>
                    </w:p>
                    <w:p w14:paraId="40F25D21" w14:textId="77777777" w:rsidR="00331F1A" w:rsidRDefault="00331F1A" w:rsidP="001B2E99">
                      <w:pPr>
                        <w:autoSpaceDN w:val="0"/>
                        <w:snapToGrid w:val="0"/>
                        <w:spacing w:line="260" w:lineRule="exact"/>
                        <w:rPr>
                          <w:rFonts w:ascii="Meiryo UI" w:eastAsia="Meiryo UI" w:hAnsi="Meiryo UI"/>
                          <w:sz w:val="18"/>
                          <w:szCs w:val="18"/>
                        </w:rPr>
                      </w:pPr>
                    </w:p>
                    <w:p w14:paraId="2CEB8F0F" w14:textId="39A1F9B7" w:rsidR="00331F1A" w:rsidRDefault="00331F1A" w:rsidP="001B2E99">
                      <w:pPr>
                        <w:autoSpaceDN w:val="0"/>
                        <w:snapToGrid w:val="0"/>
                        <w:spacing w:line="260" w:lineRule="exact"/>
                        <w:rPr>
                          <w:rFonts w:ascii="Meiryo UI" w:eastAsia="Meiryo UI" w:hAnsi="Meiryo UI"/>
                          <w:sz w:val="18"/>
                          <w:szCs w:val="18"/>
                        </w:rPr>
                      </w:pPr>
                    </w:p>
                    <w:p w14:paraId="15F5AECF" w14:textId="77777777" w:rsidR="00331F1A" w:rsidRPr="005E1D97" w:rsidRDefault="00331F1A" w:rsidP="001B2E99">
                      <w:pPr>
                        <w:autoSpaceDN w:val="0"/>
                        <w:snapToGrid w:val="0"/>
                        <w:spacing w:line="160" w:lineRule="exact"/>
                        <w:rPr>
                          <w:rFonts w:ascii="Meiryo UI" w:eastAsia="Meiryo UI" w:hAnsi="Meiryo UI"/>
                          <w:sz w:val="18"/>
                          <w:szCs w:val="18"/>
                        </w:rPr>
                      </w:pPr>
                    </w:p>
                    <w:p w14:paraId="0AAB11C0" w14:textId="50B7FAEC" w:rsidR="00331F1A" w:rsidRPr="00870AC1" w:rsidRDefault="00331F1A" w:rsidP="009139CD">
                      <w:pPr>
                        <w:autoSpaceDE w:val="0"/>
                        <w:autoSpaceDN w:val="0"/>
                        <w:snapToGrid w:val="0"/>
                        <w:spacing w:line="220" w:lineRule="exact"/>
                        <w:ind w:leftChars="100" w:left="337" w:hangingChars="60" w:hanging="127"/>
                        <w:rPr>
                          <w:rFonts w:ascii="BIZ UDPゴシック" w:eastAsia="BIZ UDPゴシック" w:hAnsi="BIZ UDPゴシック"/>
                          <w:spacing w:val="6"/>
                          <w:sz w:val="20"/>
                        </w:rPr>
                      </w:pPr>
                      <w:r w:rsidRPr="009139CD">
                        <w:rPr>
                          <w:rFonts w:ascii="BIZ UDPゴシック" w:eastAsia="BIZ UDPゴシック" w:hAnsi="BIZ UDPゴシック" w:hint="eastAsia"/>
                          <w:spacing w:val="6"/>
                          <w:sz w:val="20"/>
                        </w:rPr>
                        <w:t>※　Ｂが取得した土地の不動産取得税については、Ｂが特例適用住宅の新築時まで引き続き土地を所有している場合は、</w:t>
                      </w:r>
                      <w:hyperlink w:anchor="土地に係る控除" w:history="1">
                        <w:r w:rsidRPr="007B38EE">
                          <w:rPr>
                            <w:rStyle w:val="af6"/>
                            <w:rFonts w:ascii="BIZ UDPゴシック" w:eastAsia="BIZ UDPゴシック" w:hAnsi="BIZ UDPゴシック" w:hint="eastAsia"/>
                            <w:spacing w:val="6"/>
                            <w:sz w:val="20"/>
                          </w:rPr>
                          <w:t>27</w:t>
                        </w:r>
                        <w:r w:rsidRPr="007B38EE">
                          <w:rPr>
                            <w:rStyle w:val="af6"/>
                            <w:rFonts w:ascii="BIZ UDPゴシック" w:eastAsia="BIZ UDPゴシック" w:hAnsi="BIZ UDPゴシック"/>
                            <w:spacing w:val="6"/>
                            <w:sz w:val="20"/>
                          </w:rPr>
                          <w:t>ページ</w:t>
                        </w:r>
                      </w:hyperlink>
                      <w:r w:rsidRPr="009139CD">
                        <w:rPr>
                          <w:rFonts w:ascii="BIZ UDPゴシック" w:eastAsia="BIZ UDPゴシック" w:hAnsi="BIZ UDPゴシック"/>
                          <w:spacing w:val="6"/>
                          <w:sz w:val="20"/>
                        </w:rPr>
                        <w:t>の</w:t>
                      </w:r>
                      <w:r w:rsidRPr="009139CD">
                        <w:rPr>
                          <w:rFonts w:ascii="BIZ UDPゴシック" w:eastAsia="BIZ UDPゴシック" w:hAnsi="BIZ UDPゴシック" w:hint="eastAsia"/>
                          <w:spacing w:val="6"/>
                          <w:sz w:val="20"/>
                        </w:rPr>
                        <w:t>＜</w:t>
                      </w:r>
                      <w:r w:rsidRPr="009139CD">
                        <w:rPr>
                          <w:rFonts w:ascii="BIZ UDPゴシック" w:eastAsia="BIZ UDPゴシック" w:hAnsi="BIZ UDPゴシック"/>
                          <w:spacing w:val="6"/>
                          <w:sz w:val="20"/>
                        </w:rPr>
                        <w:t>土地に係る減額</w:t>
                      </w:r>
                      <w:r w:rsidRPr="009139CD">
                        <w:rPr>
                          <w:rFonts w:ascii="BIZ UDPゴシック" w:eastAsia="BIZ UDPゴシック" w:hAnsi="BIZ UDPゴシック" w:hint="eastAsia"/>
                          <w:spacing w:val="6"/>
                          <w:sz w:val="20"/>
                        </w:rPr>
                        <w:t>＞①アにより減額されます。</w:t>
                      </w:r>
                    </w:p>
                  </w:txbxContent>
                </v:textbox>
                <w10:wrap anchorx="margin"/>
              </v:rect>
            </w:pict>
          </mc:Fallback>
        </mc:AlternateContent>
      </w:r>
      <w:r w:rsidR="001B2E99" w:rsidRPr="00787E13">
        <w:rPr>
          <w:rFonts w:ascii="Meiryo UI" w:eastAsia="Meiryo UI" w:hAnsi="Meiryo UI" w:hint="eastAsia"/>
          <w:noProof/>
          <w:color w:val="3366FF"/>
          <w:sz w:val="24"/>
        </w:rPr>
        <mc:AlternateContent>
          <mc:Choice Requires="wps">
            <w:drawing>
              <wp:anchor distT="0" distB="0" distL="114300" distR="114300" simplePos="0" relativeHeight="252081152" behindDoc="0" locked="0" layoutInCell="1" allowOverlap="1" wp14:anchorId="58D6C0EF" wp14:editId="2C28DDFE">
                <wp:simplePos x="0" y="0"/>
                <wp:positionH relativeFrom="column">
                  <wp:posOffset>4799330</wp:posOffset>
                </wp:positionH>
                <wp:positionV relativeFrom="paragraph">
                  <wp:posOffset>298079</wp:posOffset>
                </wp:positionV>
                <wp:extent cx="1619250" cy="554355"/>
                <wp:effectExtent l="0" t="0" r="0" b="0"/>
                <wp:wrapNone/>
                <wp:docPr id="5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554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A70522" w14:textId="77777777" w:rsidR="00331F1A" w:rsidRPr="007C2EE4" w:rsidRDefault="00331F1A" w:rsidP="001B2E99">
                            <w:pPr>
                              <w:autoSpaceDE w:val="0"/>
                              <w:autoSpaceDN w:val="0"/>
                              <w:spacing w:line="260" w:lineRule="exact"/>
                              <w:jc w:val="left"/>
                              <w:rPr>
                                <w:rFonts w:ascii="BIZ UDPゴシック" w:eastAsia="BIZ UDPゴシック" w:hAnsi="BIZ UDPゴシック"/>
                                <w:b/>
                                <w:spacing w:val="6"/>
                                <w:sz w:val="20"/>
                              </w:rPr>
                            </w:pPr>
                            <w:r w:rsidRPr="007C2EE4">
                              <w:rPr>
                                <w:rFonts w:ascii="BIZ UDPゴシック" w:eastAsia="BIZ UDPゴシック" w:hAnsi="BIZ UDPゴシック" w:hint="eastAsia"/>
                                <w:b/>
                                <w:spacing w:val="6"/>
                                <w:sz w:val="20"/>
                              </w:rPr>
                              <w:t>Ａが取得した土地の</w:t>
                            </w:r>
                          </w:p>
                          <w:p w14:paraId="067CAB98" w14:textId="77777777" w:rsidR="00331F1A" w:rsidRPr="007C2EE4" w:rsidRDefault="00331F1A" w:rsidP="001B2E99">
                            <w:pPr>
                              <w:autoSpaceDE w:val="0"/>
                              <w:autoSpaceDN w:val="0"/>
                              <w:spacing w:line="260" w:lineRule="exact"/>
                              <w:jc w:val="left"/>
                              <w:rPr>
                                <w:rFonts w:ascii="BIZ UDPゴシック" w:eastAsia="BIZ UDPゴシック" w:hAnsi="BIZ UDPゴシック"/>
                                <w:b/>
                                <w:spacing w:val="6"/>
                                <w:sz w:val="20"/>
                              </w:rPr>
                            </w:pPr>
                            <w:r w:rsidRPr="007C2EE4">
                              <w:rPr>
                                <w:rFonts w:ascii="BIZ UDPゴシック" w:eastAsia="BIZ UDPゴシック" w:hAnsi="BIZ UDPゴシック" w:hint="eastAsia"/>
                                <w:b/>
                                <w:spacing w:val="6"/>
                                <w:sz w:val="20"/>
                              </w:rPr>
                              <w:t>不動産取得税については減額されます。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D6C0EF" id="Rectangle 18" o:spid="_x0000_s1115" style="position:absolute;left:0;text-align:left;margin-left:377.9pt;margin-top:23.45pt;width:127.5pt;height:43.6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" stroked="f">
                <v:textbox inset="5.85pt,.7pt,5.85pt,.7pt">
                  <w:txbxContent>
                    <w:p w14:paraId="34A70522" w14:textId="77777777" w:rsidR="00331F1A" w:rsidRPr="007C2EE4" w:rsidRDefault="00331F1A" w:rsidP="001B2E99">
                      <w:pPr>
                        <w:autoSpaceDE w:val="0"/>
                        <w:autoSpaceDN w:val="0"/>
                        <w:spacing w:line="260" w:lineRule="exact"/>
                        <w:jc w:val="left"/>
                        <w:rPr>
                          <w:rFonts w:ascii="BIZ UDPゴシック" w:eastAsia="BIZ UDPゴシック" w:hAnsi="BIZ UDPゴシック"/>
                          <w:b/>
                          <w:spacing w:val="6"/>
                          <w:sz w:val="20"/>
                        </w:rPr>
                      </w:pPr>
                      <w:r w:rsidRPr="007C2EE4">
                        <w:rPr>
                          <w:rFonts w:ascii="BIZ UDPゴシック" w:eastAsia="BIZ UDPゴシック" w:hAnsi="BIZ UDPゴシック" w:hint="eastAsia"/>
                          <w:b/>
                          <w:spacing w:val="6"/>
                          <w:sz w:val="20"/>
                        </w:rPr>
                        <w:t>Ａが取得した土地の</w:t>
                      </w:r>
                    </w:p>
                    <w:p w14:paraId="067CAB98" w14:textId="77777777" w:rsidR="00331F1A" w:rsidRPr="007C2EE4" w:rsidRDefault="00331F1A" w:rsidP="001B2E99">
                      <w:pPr>
                        <w:autoSpaceDE w:val="0"/>
                        <w:autoSpaceDN w:val="0"/>
                        <w:spacing w:line="260" w:lineRule="exact"/>
                        <w:jc w:val="left"/>
                        <w:rPr>
                          <w:rFonts w:ascii="BIZ UDPゴシック" w:eastAsia="BIZ UDPゴシック" w:hAnsi="BIZ UDPゴシック"/>
                          <w:b/>
                          <w:spacing w:val="6"/>
                          <w:sz w:val="20"/>
                        </w:rPr>
                      </w:pPr>
                      <w:r w:rsidRPr="007C2EE4">
                        <w:rPr>
                          <w:rFonts w:ascii="BIZ UDPゴシック" w:eastAsia="BIZ UDPゴシック" w:hAnsi="BIZ UDPゴシック" w:hint="eastAsia"/>
                          <w:b/>
                          <w:spacing w:val="6"/>
                          <w:sz w:val="20"/>
                        </w:rPr>
                        <w:t>不動産取得税については減額されます。</w:t>
                      </w:r>
                    </w:p>
                  </w:txbxContent>
                </v:textbox>
              </v:rect>
            </w:pict>
          </mc:Fallback>
        </mc:AlternateContent>
      </w:r>
      <w:r w:rsidRPr="00787E13">
        <w:rPr>
          <w:rFonts w:ascii="Meiryo UI" w:eastAsia="Meiryo UI" w:hAnsi="Meiryo UI"/>
          <w:noProof/>
          <w:color w:val="3366FF"/>
          <w:sz w:val="24"/>
        </w:rPr>
        <mc:AlternateContent>
          <mc:Choice Requires="wpg">
            <w:drawing>
              <wp:anchor distT="0" distB="0" distL="114300" distR="114300" simplePos="0" relativeHeight="252079104" behindDoc="0" locked="0" layoutInCell="1" allowOverlap="1" wp14:anchorId="73FFBE0F" wp14:editId="36D92600">
                <wp:simplePos x="0" y="0"/>
                <wp:positionH relativeFrom="column">
                  <wp:posOffset>2132330</wp:posOffset>
                </wp:positionH>
                <wp:positionV relativeFrom="paragraph">
                  <wp:posOffset>204099</wp:posOffset>
                </wp:positionV>
                <wp:extent cx="2628900" cy="739140"/>
                <wp:effectExtent l="19050" t="19050" r="19050" b="22860"/>
                <wp:wrapNone/>
                <wp:docPr id="1840" name="グループ化 1840"/>
                <wp:cNvGraphicFramePr/>
                <a:graphic xmlns:a="http://schemas.openxmlformats.org/drawingml/2006/main">
                  <a:graphicData uri="http://schemas.microsoft.com/office/word/2010/wordprocessingGroup">
                    <wpg:wgp>
                      <wpg:cNvGrpSpPr/>
                      <wpg:grpSpPr>
                        <a:xfrm>
                          <a:off x="0" y="0"/>
                          <a:ext cx="2628900" cy="739140"/>
                          <a:chOff x="0" y="47500"/>
                          <a:chExt cx="2628900" cy="739140"/>
                        </a:xfrm>
                      </wpg:grpSpPr>
                      <wpg:grpSp>
                        <wpg:cNvPr id="1841" name="グループ化 1841"/>
                        <wpg:cNvGrpSpPr/>
                        <wpg:grpSpPr>
                          <a:xfrm>
                            <a:off x="0" y="47625"/>
                            <a:ext cx="1257300" cy="731520"/>
                            <a:chOff x="0" y="9525"/>
                            <a:chExt cx="1257300" cy="731520"/>
                          </a:xfrm>
                        </wpg:grpSpPr>
                        <wps:wsp>
                          <wps:cNvPr id="1843" name="AutoShape 7"/>
                          <wps:cNvSpPr>
                            <a:spLocks noChangeArrowheads="1"/>
                          </wps:cNvSpPr>
                          <wps:spPr bwMode="auto">
                            <a:xfrm>
                              <a:off x="0" y="371475"/>
                              <a:ext cx="1257300" cy="369570"/>
                            </a:xfrm>
                            <a:prstGeom prst="parallelogram">
                              <a:avLst>
                                <a:gd name="adj" fmla="val 85052"/>
                              </a:avLst>
                            </a:prstGeom>
                            <a:solidFill>
                              <a:srgbClr val="666699"/>
                            </a:solidFill>
                            <a:ln w="9525">
                              <a:solidFill>
                                <a:srgbClr val="000000"/>
                              </a:solidFill>
                              <a:miter lim="800000"/>
                              <a:headEnd/>
                              <a:tailEnd/>
                            </a:ln>
                          </wps:spPr>
                          <wps:bodyPr rot="0" vert="horz" wrap="square" lIns="74295" tIns="8890" rIns="74295" bIns="8890" anchor="t" anchorCtr="0" upright="1">
                            <a:noAutofit/>
                          </wps:bodyPr>
                        </wps:wsp>
                        <wps:wsp>
                          <wps:cNvPr id="1847" name="Rectangle 8"/>
                          <wps:cNvSpPr>
                            <a:spLocks noChangeArrowheads="1"/>
                          </wps:cNvSpPr>
                          <wps:spPr bwMode="auto">
                            <a:xfrm>
                              <a:off x="342900" y="190500"/>
                              <a:ext cx="571500" cy="36957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851" name="AutoShape 9"/>
                          <wps:cNvSpPr>
                            <a:spLocks noChangeArrowheads="1"/>
                          </wps:cNvSpPr>
                          <wps:spPr bwMode="auto">
                            <a:xfrm>
                              <a:off x="228600" y="9525"/>
                              <a:ext cx="800100" cy="184785"/>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516" name="Rectangle 10"/>
                          <wps:cNvSpPr>
                            <a:spLocks noChangeArrowheads="1"/>
                          </wps:cNvSpPr>
                          <wps:spPr bwMode="auto">
                            <a:xfrm>
                              <a:off x="457200" y="377342"/>
                              <a:ext cx="228600" cy="18478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g:grpSp>
                      <wps:wsp>
                        <wps:cNvPr id="517" name="AutoShape 11"/>
                        <wps:cNvSpPr>
                          <a:spLocks noChangeArrowheads="1"/>
                        </wps:cNvSpPr>
                        <wps:spPr bwMode="auto">
                          <a:xfrm>
                            <a:off x="914400" y="47500"/>
                            <a:ext cx="1714500" cy="739140"/>
                          </a:xfrm>
                          <a:prstGeom prst="leftArrowCallout">
                            <a:avLst>
                              <a:gd name="adj1" fmla="val 25000"/>
                              <a:gd name="adj2" fmla="val 25000"/>
                              <a:gd name="adj3" fmla="val 38660"/>
                              <a:gd name="adj4" fmla="val 66667"/>
                            </a:avLst>
                          </a:prstGeom>
                          <a:solidFill>
                            <a:srgbClr val="FFFFFF"/>
                          </a:solidFill>
                          <a:ln w="9525">
                            <a:solidFill>
                              <a:srgbClr val="000000"/>
                            </a:solidFill>
                            <a:miter lim="800000"/>
                            <a:headEnd/>
                            <a:tailEnd/>
                          </a:ln>
                        </wps:spPr>
                        <wps:txbx>
                          <w:txbxContent>
                            <w:p w14:paraId="7BA9545C" w14:textId="77777777" w:rsidR="00331F1A" w:rsidRPr="009B2DDD" w:rsidRDefault="00331F1A" w:rsidP="001B2E99">
                              <w:pPr>
                                <w:autoSpaceDE w:val="0"/>
                                <w:autoSpaceDN w:val="0"/>
                                <w:spacing w:line="260" w:lineRule="exact"/>
                                <w:rPr>
                                  <w:rFonts w:ascii="BIZ UDPゴシック" w:eastAsia="BIZ UDPゴシック" w:hAnsi="BIZ UDPゴシック"/>
                                  <w:spacing w:val="6"/>
                                  <w:sz w:val="20"/>
                                </w:rPr>
                              </w:pPr>
                              <w:r w:rsidRPr="009B2DDD">
                                <w:rPr>
                                  <w:rFonts w:ascii="BIZ UDPゴシック" w:eastAsia="BIZ UDPゴシック" w:hAnsi="BIZ UDPゴシック" w:hint="eastAsia"/>
                                  <w:spacing w:val="6"/>
                                  <w:sz w:val="20"/>
                                </w:rPr>
                                <w:t>Aの土地取得日から３年以内に特例適用住宅が新築された場合</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3FFBE0F" id="グループ化 1840" o:spid="_x0000_s1116" style="position:absolute;left:0;text-align:left;margin-left:167.9pt;margin-top:16.05pt;width:207pt;height:58.2pt;z-index:252079104;mso-width-relative:margin;mso-height-relative:margin" coordorigin=",475" coordsize="26289,7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">
                <v:group id="グループ化 1841" o:spid="_x0000_s1117" style="position:absolute;top:476;width:12573;height:7315" coordorigin=",95" coordsize="12573,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7" o:spid="_x0000_s1118" type="#_x0000_t7" style="position:absolute;top:3714;width:12573;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" fillcolor="#669">
                    <v:textbox inset="5.85pt,.7pt,5.85pt,.7pt"/>
                  </v:shape>
                  <v:rect id="Rectangle 8" o:spid="_x0000_s1119" style="position:absolute;left:3429;top:1905;width:5715;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">
                    <v:textbox inset="5.85pt,.7pt,5.85pt,.7pt"/>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9" o:spid="_x0000_s1120" type="#_x0000_t5" style="position:absolute;left:2286;top:95;width:8001;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">
                    <v:textbox inset="5.85pt,.7pt,5.85pt,.7pt"/>
                  </v:shape>
                  <v:rect id="Rectangle 10" o:spid="_x0000_s1121" style="position:absolute;left:4572;top:3773;width:2286;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">
                    <v:textbox inset="5.85pt,.7pt,5.85pt,.7pt"/>
                  </v:rect>
                </v:group>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AutoShape 11" o:spid="_x0000_s1122" type="#_x0000_t77" style="position:absolute;left:9144;top:475;width:17145;height:7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">
                  <v:textbox inset="5.85pt,.7pt,5.85pt,.7pt">
                    <w:txbxContent>
                      <w:p w14:paraId="7BA9545C" w14:textId="77777777" w:rsidR="00331F1A" w:rsidRPr="009B2DDD" w:rsidRDefault="00331F1A" w:rsidP="001B2E99">
                        <w:pPr>
                          <w:autoSpaceDE w:val="0"/>
                          <w:autoSpaceDN w:val="0"/>
                          <w:spacing w:line="260" w:lineRule="exact"/>
                          <w:rPr>
                            <w:rFonts w:ascii="BIZ UDPゴシック" w:eastAsia="BIZ UDPゴシック" w:hAnsi="BIZ UDPゴシック"/>
                            <w:spacing w:val="6"/>
                            <w:sz w:val="20"/>
                          </w:rPr>
                        </w:pPr>
                        <w:r w:rsidRPr="009B2DDD">
                          <w:rPr>
                            <w:rFonts w:ascii="BIZ UDPゴシック" w:eastAsia="BIZ UDPゴシック" w:hAnsi="BIZ UDPゴシック" w:hint="eastAsia"/>
                            <w:spacing w:val="6"/>
                            <w:sz w:val="20"/>
                          </w:rPr>
                          <w:t>Aの土地取得日から３年以内に特例適用住宅が新築された場合</w:t>
                        </w:r>
                      </w:p>
                    </w:txbxContent>
                  </v:textbox>
                </v:shape>
              </v:group>
            </w:pict>
          </mc:Fallback>
        </mc:AlternateContent>
      </w:r>
    </w:p>
    <w:p w14:paraId="4390601A" w14:textId="70AEA94B" w:rsidR="0053219F" w:rsidRPr="00787E13" w:rsidRDefault="0053219F" w:rsidP="0072111E">
      <w:pPr>
        <w:autoSpaceDN w:val="0"/>
        <w:rPr>
          <w:rFonts w:ascii="Meiryo UI" w:eastAsia="Meiryo UI" w:hAnsi="Meiryo UI"/>
          <w:color w:val="3366FF"/>
          <w:sz w:val="24"/>
        </w:rPr>
      </w:pPr>
    </w:p>
    <w:p w14:paraId="14C3A4FB" w14:textId="4B3E5CDD" w:rsidR="0053219F" w:rsidRPr="00787E13" w:rsidRDefault="005750FA" w:rsidP="0072111E">
      <w:pPr>
        <w:autoSpaceDN w:val="0"/>
        <w:rPr>
          <w:rFonts w:ascii="Meiryo UI" w:eastAsia="Meiryo UI" w:hAnsi="Meiryo UI"/>
          <w:color w:val="3366FF"/>
          <w:sz w:val="24"/>
        </w:rPr>
      </w:pPr>
      <w:r w:rsidRPr="00787E13">
        <w:rPr>
          <w:rFonts w:ascii="Meiryo UI" w:eastAsia="Meiryo UI" w:hAnsi="Meiryo UI" w:hint="eastAsia"/>
          <w:noProof/>
          <w:color w:val="3366FF"/>
          <w:sz w:val="24"/>
        </w:rPr>
        <mc:AlternateContent>
          <mc:Choice Requires="wps">
            <w:drawing>
              <wp:anchor distT="0" distB="0" distL="114300" distR="114300" simplePos="0" relativeHeight="252078080" behindDoc="0" locked="0" layoutInCell="1" allowOverlap="1" wp14:anchorId="32765542" wp14:editId="062BD33A">
                <wp:simplePos x="0" y="0"/>
                <wp:positionH relativeFrom="column">
                  <wp:posOffset>1392184</wp:posOffset>
                </wp:positionH>
                <wp:positionV relativeFrom="paragraph">
                  <wp:posOffset>150495</wp:posOffset>
                </wp:positionV>
                <wp:extent cx="571500" cy="184785"/>
                <wp:effectExtent l="0" t="19050" r="38100" b="43815"/>
                <wp:wrapNone/>
                <wp:docPr id="52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84785"/>
                        </a:xfrm>
                        <a:prstGeom prst="rightArrow">
                          <a:avLst>
                            <a:gd name="adj1" fmla="val 50000"/>
                            <a:gd name="adj2" fmla="val 7732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7E563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 o:spid="_x0000_s1026" type="#_x0000_t13" style="position:absolute;left:0;text-align:left;margin-left:109.6pt;margin-top:11.85pt;width:45pt;height:14.5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" fillcolor="black">
                <v:textbox inset="5.85pt,.7pt,5.85pt,.7pt"/>
              </v:shape>
            </w:pict>
          </mc:Fallback>
        </mc:AlternateContent>
      </w:r>
      <w:r w:rsidRPr="00787E13">
        <w:rPr>
          <w:rFonts w:ascii="Meiryo UI" w:eastAsia="Meiryo UI" w:hAnsi="Meiryo UI" w:hint="eastAsia"/>
          <w:noProof/>
          <w:color w:val="3366FF"/>
          <w:sz w:val="24"/>
        </w:rPr>
        <mc:AlternateContent>
          <mc:Choice Requires="wps">
            <w:drawing>
              <wp:anchor distT="0" distB="0" distL="114300" distR="114300" simplePos="0" relativeHeight="252077056" behindDoc="0" locked="0" layoutInCell="1" allowOverlap="1" wp14:anchorId="41756D0B" wp14:editId="327D645A">
                <wp:simplePos x="0" y="0"/>
                <wp:positionH relativeFrom="column">
                  <wp:posOffset>142875</wp:posOffset>
                </wp:positionH>
                <wp:positionV relativeFrom="paragraph">
                  <wp:posOffset>28311</wp:posOffset>
                </wp:positionV>
                <wp:extent cx="1143000" cy="369570"/>
                <wp:effectExtent l="19050" t="0" r="38100" b="11430"/>
                <wp:wrapNone/>
                <wp:docPr id="519"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69570"/>
                        </a:xfrm>
                        <a:prstGeom prst="parallelogram">
                          <a:avLst>
                            <a:gd name="adj" fmla="val 77320"/>
                          </a:avLst>
                        </a:prstGeom>
                        <a:solidFill>
                          <a:srgbClr val="666699"/>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28A0A" id="AutoShape 5" o:spid="_x0000_s1026" type="#_x0000_t7" style="position:absolute;left:0;text-align:left;margin-left:11.25pt;margin-top:2.25pt;width:90pt;height:29.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" fillcolor="#669">
                <v:textbox inset="5.85pt,.7pt,5.85pt,.7pt"/>
              </v:shape>
            </w:pict>
          </mc:Fallback>
        </mc:AlternateContent>
      </w:r>
    </w:p>
    <w:p w14:paraId="309CFB5D" w14:textId="56F24B6C" w:rsidR="0053219F" w:rsidRPr="00787E13" w:rsidRDefault="005F163B" w:rsidP="0072111E">
      <w:pPr>
        <w:autoSpaceDN w:val="0"/>
        <w:rPr>
          <w:rFonts w:ascii="Meiryo UI" w:eastAsia="Meiryo UI" w:hAnsi="Meiryo UI"/>
          <w:color w:val="3366FF"/>
          <w:sz w:val="24"/>
        </w:rPr>
      </w:pPr>
      <w:r>
        <w:rPr>
          <w:rFonts w:ascii="Meiryo UI" w:eastAsia="Meiryo UI" w:hAnsi="Meiryo UI"/>
          <w:noProof/>
          <w:color w:val="3366FF"/>
          <w:sz w:val="24"/>
        </w:rPr>
        <mc:AlternateContent>
          <mc:Choice Requires="wps">
            <w:drawing>
              <wp:anchor distT="0" distB="0" distL="114300" distR="114300" simplePos="0" relativeHeight="252090368" behindDoc="0" locked="0" layoutInCell="1" allowOverlap="1" wp14:anchorId="37633DE7" wp14:editId="54160FAE">
                <wp:simplePos x="0" y="0"/>
                <wp:positionH relativeFrom="column">
                  <wp:posOffset>76200</wp:posOffset>
                </wp:positionH>
                <wp:positionV relativeFrom="paragraph">
                  <wp:posOffset>134249</wp:posOffset>
                </wp:positionV>
                <wp:extent cx="1247775" cy="313690"/>
                <wp:effectExtent l="0" t="0" r="0" b="0"/>
                <wp:wrapNone/>
                <wp:docPr id="523" name="テキスト ボックス 523"/>
                <wp:cNvGraphicFramePr/>
                <a:graphic xmlns:a="http://schemas.openxmlformats.org/drawingml/2006/main">
                  <a:graphicData uri="http://schemas.microsoft.com/office/word/2010/wordprocessingShape">
                    <wps:wsp>
                      <wps:cNvSpPr txBox="1"/>
                      <wps:spPr>
                        <a:xfrm>
                          <a:off x="0" y="0"/>
                          <a:ext cx="1247775" cy="313690"/>
                        </a:xfrm>
                        <a:prstGeom prst="rect">
                          <a:avLst/>
                        </a:prstGeom>
                        <a:noFill/>
                        <a:ln w="6350">
                          <a:noFill/>
                        </a:ln>
                      </wps:spPr>
                      <wps:txbx>
                        <w:txbxContent>
                          <w:p w14:paraId="0D751F4A" w14:textId="77777777" w:rsidR="00331F1A" w:rsidRPr="005502DA" w:rsidRDefault="00331F1A" w:rsidP="001B2E99">
                            <w:pPr>
                              <w:autoSpaceDE w:val="0"/>
                              <w:autoSpaceDN w:val="0"/>
                              <w:spacing w:line="260" w:lineRule="exact"/>
                              <w:rPr>
                                <w:rFonts w:ascii="BIZ UDPゴシック" w:eastAsia="BIZ UDPゴシック" w:hAnsi="BIZ UDPゴシック"/>
                                <w:spacing w:val="6"/>
                                <w:sz w:val="18"/>
                              </w:rPr>
                            </w:pPr>
                            <w:r w:rsidRPr="005502DA">
                              <w:rPr>
                                <w:rFonts w:ascii="BIZ UDPゴシック" w:eastAsia="BIZ UDPゴシック" w:hAnsi="BIZ UDPゴシック" w:hint="eastAsia"/>
                                <w:spacing w:val="6"/>
                                <w:sz w:val="18"/>
                              </w:rPr>
                              <w:t>A</w:t>
                            </w:r>
                            <w:r w:rsidRPr="005502DA">
                              <w:rPr>
                                <w:rFonts w:ascii="BIZ UDPゴシック" w:eastAsia="BIZ UDPゴシック" w:hAnsi="BIZ UDPゴシック"/>
                                <w:spacing w:val="6"/>
                                <w:sz w:val="18"/>
                              </w:rPr>
                              <w:t>が土地を取得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33DE7" id="テキスト ボックス 523" o:spid="_x0000_s1123" type="#_x0000_t202" style="position:absolute;left:0;text-align:left;margin-left:6pt;margin-top:10.55pt;width:98.25pt;height:24.7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" filled="f" stroked="f" strokeweight=".5pt">
                <v:textbox>
                  <w:txbxContent>
                    <w:p w14:paraId="0D751F4A" w14:textId="77777777" w:rsidR="00331F1A" w:rsidRPr="005502DA" w:rsidRDefault="00331F1A" w:rsidP="001B2E99">
                      <w:pPr>
                        <w:autoSpaceDE w:val="0"/>
                        <w:autoSpaceDN w:val="0"/>
                        <w:spacing w:line="260" w:lineRule="exact"/>
                        <w:rPr>
                          <w:rFonts w:ascii="BIZ UDPゴシック" w:eastAsia="BIZ UDPゴシック" w:hAnsi="BIZ UDPゴシック"/>
                          <w:spacing w:val="6"/>
                          <w:sz w:val="18"/>
                        </w:rPr>
                      </w:pPr>
                      <w:r w:rsidRPr="005502DA">
                        <w:rPr>
                          <w:rFonts w:ascii="BIZ UDPゴシック" w:eastAsia="BIZ UDPゴシック" w:hAnsi="BIZ UDPゴシック" w:hint="eastAsia"/>
                          <w:spacing w:val="6"/>
                          <w:sz w:val="18"/>
                        </w:rPr>
                        <w:t>A</w:t>
                      </w:r>
                      <w:r w:rsidRPr="005502DA">
                        <w:rPr>
                          <w:rFonts w:ascii="BIZ UDPゴシック" w:eastAsia="BIZ UDPゴシック" w:hAnsi="BIZ UDPゴシック"/>
                          <w:spacing w:val="6"/>
                          <w:sz w:val="18"/>
                        </w:rPr>
                        <w:t>が土地を取得</w:t>
                      </w:r>
                    </w:p>
                  </w:txbxContent>
                </v:textbox>
              </v:shape>
            </w:pict>
          </mc:Fallback>
        </mc:AlternateContent>
      </w:r>
      <w:r>
        <w:rPr>
          <w:rFonts w:ascii="Meiryo UI" w:eastAsia="Meiryo UI" w:hAnsi="Meiryo UI"/>
          <w:noProof/>
          <w:color w:val="3366FF"/>
          <w:sz w:val="24"/>
        </w:rPr>
        <mc:AlternateContent>
          <mc:Choice Requires="wps">
            <w:drawing>
              <wp:anchor distT="0" distB="0" distL="114300" distR="114300" simplePos="0" relativeHeight="252091392" behindDoc="0" locked="0" layoutInCell="1" allowOverlap="1" wp14:anchorId="7E0B1186" wp14:editId="6D647ACC">
                <wp:simplePos x="0" y="0"/>
                <wp:positionH relativeFrom="column">
                  <wp:posOffset>2015754</wp:posOffset>
                </wp:positionH>
                <wp:positionV relativeFrom="paragraph">
                  <wp:posOffset>144780</wp:posOffset>
                </wp:positionV>
                <wp:extent cx="1638300" cy="476250"/>
                <wp:effectExtent l="0" t="0" r="0" b="0"/>
                <wp:wrapNone/>
                <wp:docPr id="521" name="テキスト ボックス 521"/>
                <wp:cNvGraphicFramePr/>
                <a:graphic xmlns:a="http://schemas.openxmlformats.org/drawingml/2006/main">
                  <a:graphicData uri="http://schemas.microsoft.com/office/word/2010/wordprocessingShape">
                    <wps:wsp>
                      <wps:cNvSpPr txBox="1"/>
                      <wps:spPr>
                        <a:xfrm>
                          <a:off x="0" y="0"/>
                          <a:ext cx="1638300" cy="476250"/>
                        </a:xfrm>
                        <a:prstGeom prst="rect">
                          <a:avLst/>
                        </a:prstGeom>
                        <a:noFill/>
                        <a:ln w="6350">
                          <a:noFill/>
                        </a:ln>
                      </wps:spPr>
                      <wps:txbx>
                        <w:txbxContent>
                          <w:p w14:paraId="6FCFAFC9" w14:textId="77777777" w:rsidR="00331F1A" w:rsidRPr="00054C59" w:rsidRDefault="00331F1A" w:rsidP="001B2E99">
                            <w:pPr>
                              <w:autoSpaceDE w:val="0"/>
                              <w:autoSpaceDN w:val="0"/>
                              <w:spacing w:line="220" w:lineRule="exact"/>
                              <w:rPr>
                                <w:rFonts w:ascii="BIZ UDPゴシック" w:eastAsia="BIZ UDPゴシック" w:hAnsi="BIZ UDPゴシック"/>
                                <w:spacing w:val="6"/>
                              </w:rPr>
                            </w:pPr>
                            <w:r w:rsidRPr="00054C59">
                              <w:rPr>
                                <w:rFonts w:ascii="BIZ UDPゴシック" w:eastAsia="BIZ UDPゴシック" w:hAnsi="BIZ UDPゴシック" w:hint="eastAsia"/>
                                <w:spacing w:val="6"/>
                                <w:sz w:val="18"/>
                                <w:szCs w:val="18"/>
                              </w:rPr>
                              <w:t>Ａは特例適用住宅の新築時まで引き続き土地を所有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B1186" id="テキスト ボックス 521" o:spid="_x0000_s1124" type="#_x0000_t202" style="position:absolute;left:0;text-align:left;margin-left:158.7pt;margin-top:11.4pt;width:129pt;height:37.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" filled="f" stroked="f" strokeweight=".5pt">
                <v:textbox>
                  <w:txbxContent>
                    <w:p w14:paraId="6FCFAFC9" w14:textId="77777777" w:rsidR="00331F1A" w:rsidRPr="00054C59" w:rsidRDefault="00331F1A" w:rsidP="001B2E99">
                      <w:pPr>
                        <w:autoSpaceDE w:val="0"/>
                        <w:autoSpaceDN w:val="0"/>
                        <w:spacing w:line="220" w:lineRule="exact"/>
                        <w:rPr>
                          <w:rFonts w:ascii="BIZ UDPゴシック" w:eastAsia="BIZ UDPゴシック" w:hAnsi="BIZ UDPゴシック"/>
                          <w:spacing w:val="6"/>
                        </w:rPr>
                      </w:pPr>
                      <w:r w:rsidRPr="00054C59">
                        <w:rPr>
                          <w:rFonts w:ascii="BIZ UDPゴシック" w:eastAsia="BIZ UDPゴシック" w:hAnsi="BIZ UDPゴシック" w:hint="eastAsia"/>
                          <w:spacing w:val="6"/>
                          <w:sz w:val="18"/>
                          <w:szCs w:val="18"/>
                        </w:rPr>
                        <w:t>Ａは特例適用住宅の新築時まで引き続き土地を所有</w:t>
                      </w:r>
                    </w:p>
                  </w:txbxContent>
                </v:textbox>
              </v:shape>
            </w:pict>
          </mc:Fallback>
        </mc:AlternateContent>
      </w:r>
    </w:p>
    <w:p w14:paraId="1163F1E2" w14:textId="249BA6AC" w:rsidR="0053219F" w:rsidRPr="00787E13" w:rsidRDefault="0053219F" w:rsidP="0072111E">
      <w:pPr>
        <w:autoSpaceDN w:val="0"/>
        <w:rPr>
          <w:rFonts w:ascii="Meiryo UI" w:eastAsia="Meiryo UI" w:hAnsi="Meiryo UI"/>
          <w:color w:val="3366FF"/>
          <w:sz w:val="24"/>
        </w:rPr>
      </w:pPr>
    </w:p>
    <w:p w14:paraId="42432F70" w14:textId="2794AB7B" w:rsidR="0053219F" w:rsidRPr="00787E13" w:rsidRDefault="00D0218A" w:rsidP="0072111E">
      <w:pPr>
        <w:autoSpaceDN w:val="0"/>
        <w:rPr>
          <w:rFonts w:ascii="Meiryo UI" w:eastAsia="Meiryo UI" w:hAnsi="Meiryo UI"/>
          <w:color w:val="3366FF"/>
          <w:sz w:val="24"/>
        </w:rPr>
      </w:pPr>
      <w:r w:rsidRPr="00787E13">
        <w:rPr>
          <w:rFonts w:ascii="Meiryo UI" w:eastAsia="Meiryo UI" w:hAnsi="Meiryo UI"/>
          <w:noProof/>
          <w:color w:val="3366FF"/>
          <w:sz w:val="24"/>
        </w:rPr>
        <mc:AlternateContent>
          <mc:Choice Requires="wpg">
            <w:drawing>
              <wp:anchor distT="0" distB="0" distL="114300" distR="114300" simplePos="0" relativeHeight="252084224" behindDoc="0" locked="0" layoutInCell="1" allowOverlap="1" wp14:anchorId="4A2E7950" wp14:editId="1B4241C2">
                <wp:simplePos x="0" y="0"/>
                <wp:positionH relativeFrom="column">
                  <wp:posOffset>2125066</wp:posOffset>
                </wp:positionH>
                <wp:positionV relativeFrom="paragraph">
                  <wp:posOffset>248488</wp:posOffset>
                </wp:positionV>
                <wp:extent cx="2628900" cy="913188"/>
                <wp:effectExtent l="19050" t="19050" r="19050" b="20320"/>
                <wp:wrapNone/>
                <wp:docPr id="524" name="グループ化 524"/>
                <wp:cNvGraphicFramePr/>
                <a:graphic xmlns:a="http://schemas.openxmlformats.org/drawingml/2006/main">
                  <a:graphicData uri="http://schemas.microsoft.com/office/word/2010/wordprocessingGroup">
                    <wpg:wgp>
                      <wpg:cNvGrpSpPr/>
                      <wpg:grpSpPr>
                        <a:xfrm>
                          <a:off x="0" y="0"/>
                          <a:ext cx="2628900" cy="913188"/>
                          <a:chOff x="0" y="19050"/>
                          <a:chExt cx="2628900" cy="913980"/>
                        </a:xfrm>
                      </wpg:grpSpPr>
                      <wps:wsp>
                        <wps:cNvPr id="525" name="AutoShape 13"/>
                        <wps:cNvSpPr>
                          <a:spLocks noChangeArrowheads="1"/>
                        </wps:cNvSpPr>
                        <wps:spPr bwMode="auto">
                          <a:xfrm>
                            <a:off x="0" y="381000"/>
                            <a:ext cx="1257300" cy="369570"/>
                          </a:xfrm>
                          <a:prstGeom prst="parallelogram">
                            <a:avLst>
                              <a:gd name="adj" fmla="val 85052"/>
                            </a:avLst>
                          </a:prstGeom>
                          <a:solidFill>
                            <a:srgbClr val="666699"/>
                          </a:solidFill>
                          <a:ln w="9525">
                            <a:solidFill>
                              <a:srgbClr val="000000"/>
                            </a:solidFill>
                            <a:miter lim="800000"/>
                            <a:headEnd/>
                            <a:tailEnd/>
                          </a:ln>
                        </wps:spPr>
                        <wps:bodyPr rot="0" vert="horz" wrap="square" lIns="74295" tIns="8890" rIns="74295" bIns="8890" anchor="t" anchorCtr="0" upright="1">
                          <a:noAutofit/>
                        </wps:bodyPr>
                      </wps:wsp>
                      <wps:wsp>
                        <wps:cNvPr id="526" name="Rectangle 14"/>
                        <wps:cNvSpPr>
                          <a:spLocks noChangeArrowheads="1"/>
                        </wps:cNvSpPr>
                        <wps:spPr bwMode="auto">
                          <a:xfrm>
                            <a:off x="342900" y="200025"/>
                            <a:ext cx="571500" cy="36957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527" name="AutoShape 15"/>
                        <wps:cNvSpPr>
                          <a:spLocks noChangeArrowheads="1"/>
                        </wps:cNvSpPr>
                        <wps:spPr bwMode="auto">
                          <a:xfrm>
                            <a:off x="228600" y="19050"/>
                            <a:ext cx="800100" cy="184785"/>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528" name="Rectangle 16"/>
                        <wps:cNvSpPr>
                          <a:spLocks noChangeArrowheads="1"/>
                        </wps:cNvSpPr>
                        <wps:spPr bwMode="auto">
                          <a:xfrm>
                            <a:off x="457200" y="383211"/>
                            <a:ext cx="228600" cy="18478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529" name="AutoShape 44"/>
                        <wps:cNvSpPr>
                          <a:spLocks noChangeArrowheads="1"/>
                        </wps:cNvSpPr>
                        <wps:spPr bwMode="auto">
                          <a:xfrm>
                            <a:off x="914400" y="25404"/>
                            <a:ext cx="1714500" cy="907626"/>
                          </a:xfrm>
                          <a:prstGeom prst="leftArrowCallout">
                            <a:avLst>
                              <a:gd name="adj1" fmla="val 25000"/>
                              <a:gd name="adj2" fmla="val 25000"/>
                              <a:gd name="adj3" fmla="val 38660"/>
                              <a:gd name="adj4" fmla="val 66667"/>
                            </a:avLst>
                          </a:prstGeom>
                          <a:solidFill>
                            <a:srgbClr val="FFFFFF"/>
                          </a:solidFill>
                          <a:ln w="9525">
                            <a:solidFill>
                              <a:srgbClr val="000000"/>
                            </a:solidFill>
                            <a:miter lim="800000"/>
                            <a:headEnd/>
                            <a:tailEnd/>
                          </a:ln>
                        </wps:spPr>
                        <wps:txbx>
                          <w:txbxContent>
                            <w:p w14:paraId="236581AD" w14:textId="77777777" w:rsidR="00331F1A" w:rsidRPr="00733BA3" w:rsidRDefault="00331F1A" w:rsidP="001B2E99">
                              <w:pPr>
                                <w:autoSpaceDE w:val="0"/>
                                <w:autoSpaceDN w:val="0"/>
                                <w:snapToGrid w:val="0"/>
                                <w:spacing w:line="260" w:lineRule="exact"/>
                                <w:rPr>
                                  <w:rFonts w:ascii="BIZ UDPゴシック" w:eastAsia="BIZ UDPゴシック" w:hAnsi="BIZ UDPゴシック"/>
                                  <w:color w:val="000000" w:themeColor="text1"/>
                                  <w:spacing w:val="6"/>
                                  <w:sz w:val="20"/>
                                </w:rPr>
                              </w:pPr>
                              <w:r w:rsidRPr="00733BA3">
                                <w:rPr>
                                  <w:rFonts w:ascii="BIZ UDPゴシック" w:eastAsia="BIZ UDPゴシック" w:hAnsi="BIZ UDPゴシック" w:hint="eastAsia"/>
                                  <w:color w:val="000000" w:themeColor="text1"/>
                                  <w:spacing w:val="6"/>
                                  <w:sz w:val="20"/>
                                </w:rPr>
                                <w:t>Aの土地取得日から3年以内にBに</w:t>
                              </w:r>
                              <w:r w:rsidRPr="00733BA3">
                                <w:rPr>
                                  <w:rFonts w:ascii="BIZ UDPゴシック" w:eastAsia="BIZ UDPゴシック" w:hAnsi="BIZ UDPゴシック"/>
                                  <w:color w:val="000000" w:themeColor="text1"/>
                                  <w:spacing w:val="6"/>
                                  <w:sz w:val="20"/>
                                </w:rPr>
                                <w:t>より</w:t>
                              </w:r>
                              <w:r w:rsidRPr="00733BA3">
                                <w:rPr>
                                  <w:rFonts w:ascii="BIZ UDPゴシック" w:eastAsia="BIZ UDPゴシック" w:hAnsi="BIZ UDPゴシック" w:hint="eastAsia"/>
                                  <w:color w:val="000000" w:themeColor="text1"/>
                                  <w:spacing w:val="6"/>
                                  <w:sz w:val="20"/>
                                </w:rPr>
                                <w:t>特例適用住宅が新築された場合</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4A2E7950" id="グループ化 524" o:spid="_x0000_s1125" style="position:absolute;left:0;text-align:left;margin-left:167.35pt;margin-top:19.55pt;width:207pt;height:71.9pt;z-index:252084224;mso-height-relative:margin" coordorigin=",190" coordsize="26289,9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">
                <v:shape id="AutoShape 13" o:spid="_x0000_s1126" type="#_x0000_t7" style="position:absolute;top:3810;width:12573;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" fillcolor="#669">
                  <v:textbox inset="5.85pt,.7pt,5.85pt,.7pt"/>
                </v:shape>
                <v:rect id="Rectangle 14" o:spid="_x0000_s1127" style="position:absolute;left:3429;top:2000;width:5715;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">
                  <v:textbox inset="5.85pt,.7pt,5.85pt,.7pt"/>
                </v:rect>
                <v:shape id="AutoShape 15" o:spid="_x0000_s1128" type="#_x0000_t5" style="position:absolute;left:2286;top:190;width:8001;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">
                  <v:textbox inset="5.85pt,.7pt,5.85pt,.7pt"/>
                </v:shape>
                <v:rect id="Rectangle 16" o:spid="_x0000_s1129" style="position:absolute;left:4572;top:3832;width:2286;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">
                  <v:textbox inset="5.85pt,.7pt,5.85pt,.7pt"/>
                </v:rect>
                <v:shape id="AutoShape 44" o:spid="_x0000_s1130" type="#_x0000_t77" style="position:absolute;left:9144;top:254;width:17145;height:9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" adj=",,4421">
                  <v:textbox inset="5.85pt,.7pt,5.85pt,.7pt">
                    <w:txbxContent>
                      <w:p w14:paraId="236581AD" w14:textId="77777777" w:rsidR="00331F1A" w:rsidRPr="00733BA3" w:rsidRDefault="00331F1A" w:rsidP="001B2E99">
                        <w:pPr>
                          <w:autoSpaceDE w:val="0"/>
                          <w:autoSpaceDN w:val="0"/>
                          <w:snapToGrid w:val="0"/>
                          <w:spacing w:line="260" w:lineRule="exact"/>
                          <w:rPr>
                            <w:rFonts w:ascii="BIZ UDPゴシック" w:eastAsia="BIZ UDPゴシック" w:hAnsi="BIZ UDPゴシック"/>
                            <w:color w:val="000000" w:themeColor="text1"/>
                            <w:spacing w:val="6"/>
                            <w:sz w:val="20"/>
                          </w:rPr>
                        </w:pPr>
                        <w:r w:rsidRPr="00733BA3">
                          <w:rPr>
                            <w:rFonts w:ascii="BIZ UDPゴシック" w:eastAsia="BIZ UDPゴシック" w:hAnsi="BIZ UDPゴシック" w:hint="eastAsia"/>
                            <w:color w:val="000000" w:themeColor="text1"/>
                            <w:spacing w:val="6"/>
                            <w:sz w:val="20"/>
                          </w:rPr>
                          <w:t>Aの土地取得日から3年以内にBに</w:t>
                        </w:r>
                        <w:r w:rsidRPr="00733BA3">
                          <w:rPr>
                            <w:rFonts w:ascii="BIZ UDPゴシック" w:eastAsia="BIZ UDPゴシック" w:hAnsi="BIZ UDPゴシック"/>
                            <w:color w:val="000000" w:themeColor="text1"/>
                            <w:spacing w:val="6"/>
                            <w:sz w:val="20"/>
                          </w:rPr>
                          <w:t>より</w:t>
                        </w:r>
                        <w:r w:rsidRPr="00733BA3">
                          <w:rPr>
                            <w:rFonts w:ascii="BIZ UDPゴシック" w:eastAsia="BIZ UDPゴシック" w:hAnsi="BIZ UDPゴシック" w:hint="eastAsia"/>
                            <w:color w:val="000000" w:themeColor="text1"/>
                            <w:spacing w:val="6"/>
                            <w:sz w:val="20"/>
                          </w:rPr>
                          <w:t>特例適用住宅が新築された場合</w:t>
                        </w:r>
                      </w:p>
                    </w:txbxContent>
                  </v:textbox>
                </v:shape>
              </v:group>
            </w:pict>
          </mc:Fallback>
        </mc:AlternateContent>
      </w:r>
      <w:r w:rsidR="005F163B" w:rsidRPr="00787E13">
        <w:rPr>
          <w:rFonts w:ascii="Meiryo UI" w:eastAsia="Meiryo UI" w:hAnsi="Meiryo UI" w:hint="eastAsia"/>
          <w:noProof/>
          <w:color w:val="3366FF"/>
          <w:sz w:val="24"/>
        </w:rPr>
        <mc:AlternateContent>
          <mc:Choice Requires="wps">
            <w:drawing>
              <wp:anchor distT="0" distB="0" distL="114300" distR="114300" simplePos="0" relativeHeight="252092416" behindDoc="0" locked="0" layoutInCell="1" allowOverlap="1" wp14:anchorId="76D9B973" wp14:editId="07723B20">
                <wp:simplePos x="0" y="0"/>
                <wp:positionH relativeFrom="margin">
                  <wp:posOffset>78105</wp:posOffset>
                </wp:positionH>
                <wp:positionV relativeFrom="paragraph">
                  <wp:posOffset>16881</wp:posOffset>
                </wp:positionV>
                <wp:extent cx="6407785" cy="0"/>
                <wp:effectExtent l="0" t="19050" r="31115" b="19050"/>
                <wp:wrapNone/>
                <wp:docPr id="530"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7785" cy="0"/>
                        </a:xfrm>
                        <a:prstGeom prst="line">
                          <a:avLst/>
                        </a:prstGeom>
                        <a:noFill/>
                        <a:ln w="3175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49B7ABD" id="Line 46" o:spid="_x0000_s1026" style="position:absolute;left:0;text-align:left;z-index:25209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15pt,1.35pt" to="510.7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" strokeweight="2.5pt">
                <v:stroke dashstyle="1 1"/>
                <w10:wrap anchorx="margin"/>
              </v:line>
            </w:pict>
          </mc:Fallback>
        </mc:AlternateContent>
      </w:r>
      <w:r w:rsidR="005F163B" w:rsidRPr="00787E13">
        <w:rPr>
          <w:rFonts w:ascii="Meiryo UI" w:eastAsia="Meiryo UI" w:hAnsi="Meiryo UI" w:hint="eastAsia"/>
          <w:noProof/>
          <w:color w:val="3366FF"/>
          <w:sz w:val="24"/>
        </w:rPr>
        <mc:AlternateContent>
          <mc:Choice Requires="wps">
            <w:drawing>
              <wp:anchor distT="0" distB="0" distL="114300" distR="114300" simplePos="0" relativeHeight="252083200" behindDoc="0" locked="0" layoutInCell="1" allowOverlap="1" wp14:anchorId="7A597403" wp14:editId="4452FC1D">
                <wp:simplePos x="0" y="0"/>
                <wp:positionH relativeFrom="column">
                  <wp:posOffset>4805680</wp:posOffset>
                </wp:positionH>
                <wp:positionV relativeFrom="paragraph">
                  <wp:posOffset>360680</wp:posOffset>
                </wp:positionV>
                <wp:extent cx="1619250" cy="554355"/>
                <wp:effectExtent l="0" t="0" r="0" b="0"/>
                <wp:wrapNone/>
                <wp:docPr id="53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554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E4E510" w14:textId="77777777" w:rsidR="00331F1A" w:rsidRPr="00D068AD" w:rsidRDefault="00331F1A" w:rsidP="001B2E99">
                            <w:pPr>
                              <w:autoSpaceDE w:val="0"/>
                              <w:autoSpaceDN w:val="0"/>
                              <w:spacing w:line="260" w:lineRule="exact"/>
                              <w:jc w:val="left"/>
                              <w:rPr>
                                <w:rFonts w:ascii="BIZ UDPゴシック" w:eastAsia="BIZ UDPゴシック" w:hAnsi="BIZ UDPゴシック"/>
                                <w:b/>
                                <w:spacing w:val="6"/>
                                <w:sz w:val="20"/>
                              </w:rPr>
                            </w:pPr>
                            <w:r w:rsidRPr="00D068AD">
                              <w:rPr>
                                <w:rFonts w:ascii="BIZ UDPゴシック" w:eastAsia="BIZ UDPゴシック" w:hAnsi="BIZ UDPゴシック" w:hint="eastAsia"/>
                                <w:b/>
                                <w:spacing w:val="6"/>
                                <w:sz w:val="20"/>
                              </w:rPr>
                              <w:t>Ａが取得した土地の</w:t>
                            </w:r>
                          </w:p>
                          <w:p w14:paraId="34347200" w14:textId="77777777" w:rsidR="00331F1A" w:rsidRPr="00D068AD" w:rsidRDefault="00331F1A" w:rsidP="001B2E99">
                            <w:pPr>
                              <w:autoSpaceDE w:val="0"/>
                              <w:autoSpaceDN w:val="0"/>
                              <w:spacing w:line="260" w:lineRule="exact"/>
                              <w:jc w:val="left"/>
                              <w:rPr>
                                <w:rFonts w:ascii="BIZ UDPゴシック" w:eastAsia="BIZ UDPゴシック" w:hAnsi="BIZ UDPゴシック"/>
                                <w:b/>
                                <w:spacing w:val="6"/>
                                <w:sz w:val="20"/>
                              </w:rPr>
                            </w:pPr>
                            <w:r w:rsidRPr="00D068AD">
                              <w:rPr>
                                <w:rFonts w:ascii="BIZ UDPゴシック" w:eastAsia="BIZ UDPゴシック" w:hAnsi="BIZ UDPゴシック" w:hint="eastAsia"/>
                                <w:b/>
                                <w:spacing w:val="6"/>
                                <w:sz w:val="20"/>
                              </w:rPr>
                              <w:t>不動産取得税については減額されます。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597403" id="Rectangle 20" o:spid="_x0000_s1131" style="position:absolute;left:0;text-align:left;margin-left:378.4pt;margin-top:28.4pt;width:127.5pt;height:43.6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" stroked="f">
                <v:textbox inset="5.85pt,.7pt,5.85pt,.7pt">
                  <w:txbxContent>
                    <w:p w14:paraId="3CE4E510" w14:textId="77777777" w:rsidR="00331F1A" w:rsidRPr="00D068AD" w:rsidRDefault="00331F1A" w:rsidP="001B2E99">
                      <w:pPr>
                        <w:autoSpaceDE w:val="0"/>
                        <w:autoSpaceDN w:val="0"/>
                        <w:spacing w:line="260" w:lineRule="exact"/>
                        <w:jc w:val="left"/>
                        <w:rPr>
                          <w:rFonts w:ascii="BIZ UDPゴシック" w:eastAsia="BIZ UDPゴシック" w:hAnsi="BIZ UDPゴシック"/>
                          <w:b/>
                          <w:spacing w:val="6"/>
                          <w:sz w:val="20"/>
                        </w:rPr>
                      </w:pPr>
                      <w:r w:rsidRPr="00D068AD">
                        <w:rPr>
                          <w:rFonts w:ascii="BIZ UDPゴシック" w:eastAsia="BIZ UDPゴシック" w:hAnsi="BIZ UDPゴシック" w:hint="eastAsia"/>
                          <w:b/>
                          <w:spacing w:val="6"/>
                          <w:sz w:val="20"/>
                        </w:rPr>
                        <w:t>Ａが取得した土地の</w:t>
                      </w:r>
                    </w:p>
                    <w:p w14:paraId="34347200" w14:textId="77777777" w:rsidR="00331F1A" w:rsidRPr="00D068AD" w:rsidRDefault="00331F1A" w:rsidP="001B2E99">
                      <w:pPr>
                        <w:autoSpaceDE w:val="0"/>
                        <w:autoSpaceDN w:val="0"/>
                        <w:spacing w:line="260" w:lineRule="exact"/>
                        <w:jc w:val="left"/>
                        <w:rPr>
                          <w:rFonts w:ascii="BIZ UDPゴシック" w:eastAsia="BIZ UDPゴシック" w:hAnsi="BIZ UDPゴシック"/>
                          <w:b/>
                          <w:spacing w:val="6"/>
                          <w:sz w:val="20"/>
                        </w:rPr>
                      </w:pPr>
                      <w:r w:rsidRPr="00D068AD">
                        <w:rPr>
                          <w:rFonts w:ascii="BIZ UDPゴシック" w:eastAsia="BIZ UDPゴシック" w:hAnsi="BIZ UDPゴシック" w:hint="eastAsia"/>
                          <w:b/>
                          <w:spacing w:val="6"/>
                          <w:sz w:val="20"/>
                        </w:rPr>
                        <w:t>不動産取得税については減額されます。</w:t>
                      </w:r>
                    </w:p>
                  </w:txbxContent>
                </v:textbox>
              </v:rect>
            </w:pict>
          </mc:Fallback>
        </mc:AlternateContent>
      </w:r>
    </w:p>
    <w:p w14:paraId="63A64FC0" w14:textId="09D177FA" w:rsidR="00F82FF3" w:rsidRDefault="00F82FF3" w:rsidP="0072111E">
      <w:pPr>
        <w:autoSpaceDN w:val="0"/>
        <w:spacing w:line="260" w:lineRule="exact"/>
        <w:ind w:leftChars="52" w:left="301" w:hangingChars="100" w:hanging="192"/>
        <w:rPr>
          <w:rFonts w:ascii="BIZ UDPゴシック" w:eastAsia="BIZ UDPゴシック" w:hAnsi="BIZ UDPゴシック"/>
          <w:spacing w:val="6"/>
          <w:sz w:val="18"/>
        </w:rPr>
      </w:pPr>
    </w:p>
    <w:p w14:paraId="76A85764" w14:textId="41C20CB7" w:rsidR="0053219F" w:rsidRPr="00746AD7" w:rsidRDefault="008C2FD1" w:rsidP="0072111E">
      <w:pPr>
        <w:autoSpaceDN w:val="0"/>
        <w:spacing w:line="240" w:lineRule="exact"/>
        <w:ind w:leftChars="52" w:left="349" w:hangingChars="100" w:hanging="240"/>
        <w:rPr>
          <w:rFonts w:ascii="BIZ UDPゴシック" w:eastAsia="BIZ UDPゴシック" w:hAnsi="BIZ UDPゴシック"/>
          <w:spacing w:val="6"/>
          <w:sz w:val="18"/>
        </w:rPr>
      </w:pPr>
      <w:r w:rsidRPr="00787E13">
        <w:rPr>
          <w:rFonts w:ascii="Meiryo UI" w:eastAsia="Meiryo UI" w:hAnsi="Meiryo UI" w:hint="eastAsia"/>
          <w:noProof/>
          <w:color w:val="3366FF"/>
          <w:sz w:val="24"/>
        </w:rPr>
        <mc:AlternateContent>
          <mc:Choice Requires="wps">
            <w:drawing>
              <wp:anchor distT="0" distB="0" distL="114300" distR="114300" simplePos="0" relativeHeight="252082176" behindDoc="0" locked="0" layoutInCell="1" allowOverlap="1" wp14:anchorId="1468AFF2" wp14:editId="3E9EB4EF">
                <wp:simplePos x="0" y="0"/>
                <wp:positionH relativeFrom="column">
                  <wp:posOffset>1208405</wp:posOffset>
                </wp:positionH>
                <wp:positionV relativeFrom="paragraph">
                  <wp:posOffset>10002</wp:posOffset>
                </wp:positionV>
                <wp:extent cx="990600" cy="225425"/>
                <wp:effectExtent l="0" t="0" r="0" b="3175"/>
                <wp:wrapNone/>
                <wp:docPr id="53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225425"/>
                        </a:xfrm>
                        <a:prstGeom prst="rect">
                          <a:avLst/>
                        </a:prstGeom>
                        <a:noFill/>
                        <a:ln>
                          <a:noFill/>
                        </a:ln>
                        <a:extLst/>
                      </wps:spPr>
                      <wps:txbx>
                        <w:txbxContent>
                          <w:p w14:paraId="1AB8BD08" w14:textId="77777777" w:rsidR="00331F1A" w:rsidRPr="009027C3" w:rsidRDefault="00331F1A" w:rsidP="001B2E99">
                            <w:pPr>
                              <w:autoSpaceDE w:val="0"/>
                              <w:autoSpaceDN w:val="0"/>
                              <w:spacing w:line="260" w:lineRule="exact"/>
                              <w:jc w:val="center"/>
                              <w:rPr>
                                <w:rFonts w:ascii="BIZ UDPゴシック" w:eastAsia="BIZ UDPゴシック" w:hAnsi="BIZ UDPゴシック"/>
                                <w:spacing w:val="6"/>
                                <w:sz w:val="16"/>
                                <w:szCs w:val="16"/>
                              </w:rPr>
                            </w:pPr>
                            <w:r w:rsidRPr="009027C3">
                              <w:rPr>
                                <w:rFonts w:ascii="BIZ UDPゴシック" w:eastAsia="BIZ UDPゴシック" w:hAnsi="BIZ UDPゴシック" w:hint="eastAsia"/>
                                <w:spacing w:val="6"/>
                                <w:sz w:val="16"/>
                                <w:szCs w:val="16"/>
                              </w:rPr>
                              <w:t>Bへ土地を譲渡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68AFF2" id="Rectangle 19" o:spid="_x0000_s1132" style="position:absolute;left:0;text-align:left;margin-left:95.15pt;margin-top:.8pt;width:78pt;height:17.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" filled="f" stroked="f">
                <v:textbox inset="5.85pt,.7pt,5.85pt,.7pt">
                  <w:txbxContent>
                    <w:p w14:paraId="1AB8BD08" w14:textId="77777777" w:rsidR="00331F1A" w:rsidRPr="009027C3" w:rsidRDefault="00331F1A" w:rsidP="001B2E99">
                      <w:pPr>
                        <w:autoSpaceDE w:val="0"/>
                        <w:autoSpaceDN w:val="0"/>
                        <w:spacing w:line="260" w:lineRule="exact"/>
                        <w:jc w:val="center"/>
                        <w:rPr>
                          <w:rFonts w:ascii="BIZ UDPゴシック" w:eastAsia="BIZ UDPゴシック" w:hAnsi="BIZ UDPゴシック"/>
                          <w:spacing w:val="6"/>
                          <w:sz w:val="16"/>
                          <w:szCs w:val="16"/>
                        </w:rPr>
                      </w:pPr>
                      <w:r w:rsidRPr="009027C3">
                        <w:rPr>
                          <w:rFonts w:ascii="BIZ UDPゴシック" w:eastAsia="BIZ UDPゴシック" w:hAnsi="BIZ UDPゴシック" w:hint="eastAsia"/>
                          <w:spacing w:val="6"/>
                          <w:sz w:val="16"/>
                          <w:szCs w:val="16"/>
                        </w:rPr>
                        <w:t>Bへ土地を譲渡</w:t>
                      </w:r>
                    </w:p>
                  </w:txbxContent>
                </v:textbox>
              </v:rect>
            </w:pict>
          </mc:Fallback>
        </mc:AlternateContent>
      </w:r>
      <w:r w:rsidR="003E5CFA" w:rsidRPr="00787E13">
        <w:rPr>
          <w:rFonts w:ascii="Meiryo UI" w:eastAsia="Meiryo UI" w:hAnsi="Meiryo UI" w:hint="eastAsia"/>
          <w:noProof/>
          <w:color w:val="3366FF"/>
          <w:sz w:val="24"/>
        </w:rPr>
        <mc:AlternateContent>
          <mc:Choice Requires="wps">
            <w:drawing>
              <wp:anchor distT="0" distB="0" distL="114300" distR="114300" simplePos="0" relativeHeight="252080128" behindDoc="0" locked="0" layoutInCell="1" allowOverlap="1" wp14:anchorId="2197C8A1" wp14:editId="69900AD7">
                <wp:simplePos x="0" y="0"/>
                <wp:positionH relativeFrom="column">
                  <wp:posOffset>1403985</wp:posOffset>
                </wp:positionH>
                <wp:positionV relativeFrom="paragraph">
                  <wp:posOffset>325120</wp:posOffset>
                </wp:positionV>
                <wp:extent cx="571500" cy="184785"/>
                <wp:effectExtent l="0" t="19050" r="38100" b="43815"/>
                <wp:wrapNone/>
                <wp:docPr id="536"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84785"/>
                        </a:xfrm>
                        <a:prstGeom prst="rightArrow">
                          <a:avLst>
                            <a:gd name="adj1" fmla="val 50000"/>
                            <a:gd name="adj2" fmla="val 7732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D126E" id="AutoShape 12" o:spid="_x0000_s1026" type="#_x0000_t13" style="position:absolute;left:0;text-align:left;margin-left:110.55pt;margin-top:25.6pt;width:45pt;height:14.5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" fillcolor="black">
                <v:textbox inset="5.85pt,.7pt,5.85pt,.7pt"/>
              </v:shape>
            </w:pict>
          </mc:Fallback>
        </mc:AlternateContent>
      </w:r>
    </w:p>
    <w:p w14:paraId="332D97C2" w14:textId="4C6EAB4F" w:rsidR="0053219F" w:rsidRPr="009027C3" w:rsidRDefault="008C2FD1" w:rsidP="0072111E">
      <w:pPr>
        <w:autoSpaceDN w:val="0"/>
        <w:spacing w:line="200" w:lineRule="exact"/>
        <w:ind w:leftChars="100" w:left="450" w:hangingChars="100" w:hanging="240"/>
        <w:rPr>
          <w:rFonts w:ascii="BIZ UDPゴシック" w:eastAsia="BIZ UDPゴシック" w:hAnsi="BIZ UDPゴシック"/>
          <w:spacing w:val="6"/>
        </w:rPr>
      </w:pPr>
      <w:r w:rsidRPr="00787E13">
        <w:rPr>
          <w:rFonts w:ascii="Meiryo UI" w:eastAsia="Meiryo UI" w:hAnsi="Meiryo UI" w:hint="eastAsia"/>
          <w:noProof/>
          <w:color w:val="3366FF"/>
          <w:sz w:val="24"/>
        </w:rPr>
        <mc:AlternateContent>
          <mc:Choice Requires="wps">
            <w:drawing>
              <wp:anchor distT="0" distB="0" distL="114300" distR="114300" simplePos="0" relativeHeight="252085248" behindDoc="0" locked="0" layoutInCell="1" allowOverlap="1" wp14:anchorId="078E1DE6" wp14:editId="55FCC806">
                <wp:simplePos x="0" y="0"/>
                <wp:positionH relativeFrom="column">
                  <wp:posOffset>158115</wp:posOffset>
                </wp:positionH>
                <wp:positionV relativeFrom="paragraph">
                  <wp:posOffset>51435</wp:posOffset>
                </wp:positionV>
                <wp:extent cx="1143000" cy="369570"/>
                <wp:effectExtent l="19050" t="0" r="38100" b="11430"/>
                <wp:wrapNone/>
                <wp:docPr id="53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69570"/>
                        </a:xfrm>
                        <a:prstGeom prst="parallelogram">
                          <a:avLst>
                            <a:gd name="adj" fmla="val 77320"/>
                          </a:avLst>
                        </a:prstGeom>
                        <a:solidFill>
                          <a:srgbClr val="666699"/>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C6BC73" id="AutoShape 45" o:spid="_x0000_s1026" type="#_x0000_t7" style="position:absolute;left:0;text-align:left;margin-left:12.45pt;margin-top:4.05pt;width:90pt;height:29.1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" fillcolor="#669">
                <v:textbox inset="5.85pt,.7pt,5.85pt,.7pt"/>
              </v:shape>
            </w:pict>
          </mc:Fallback>
        </mc:AlternateContent>
      </w:r>
    </w:p>
    <w:p w14:paraId="50B17A2C" w14:textId="0F2F5563" w:rsidR="00EC3C6E" w:rsidRDefault="00EC3C6E" w:rsidP="0072111E">
      <w:pPr>
        <w:autoSpaceDN w:val="0"/>
        <w:spacing w:line="260" w:lineRule="exact"/>
        <w:rPr>
          <w:rFonts w:ascii="BIZ UDPゴシック" w:eastAsia="BIZ UDPゴシック" w:hAnsi="BIZ UDPゴシック"/>
          <w:b/>
          <w:spacing w:val="6"/>
          <w:sz w:val="20"/>
          <w:szCs w:val="20"/>
        </w:rPr>
      </w:pPr>
    </w:p>
    <w:p w14:paraId="6303F320" w14:textId="25EB8125" w:rsidR="00EC3C6E" w:rsidRDefault="008C2FD1" w:rsidP="0072111E">
      <w:pPr>
        <w:autoSpaceDN w:val="0"/>
        <w:spacing w:line="260" w:lineRule="exact"/>
        <w:rPr>
          <w:rFonts w:ascii="BIZ UDPゴシック" w:eastAsia="BIZ UDPゴシック" w:hAnsi="BIZ UDPゴシック"/>
          <w:b/>
          <w:spacing w:val="6"/>
          <w:sz w:val="20"/>
          <w:szCs w:val="20"/>
        </w:rPr>
      </w:pPr>
      <w:r>
        <w:rPr>
          <w:rFonts w:ascii="Meiryo UI" w:eastAsia="Meiryo UI" w:hAnsi="Meiryo UI"/>
          <w:noProof/>
          <w:color w:val="3366FF"/>
          <w:sz w:val="24"/>
        </w:rPr>
        <mc:AlternateContent>
          <mc:Choice Requires="wps">
            <w:drawing>
              <wp:anchor distT="0" distB="0" distL="114300" distR="114300" simplePos="0" relativeHeight="252094464" behindDoc="0" locked="0" layoutInCell="1" allowOverlap="1" wp14:anchorId="1AB1EB1D" wp14:editId="5D9279ED">
                <wp:simplePos x="0" y="0"/>
                <wp:positionH relativeFrom="column">
                  <wp:posOffset>2332355</wp:posOffset>
                </wp:positionH>
                <wp:positionV relativeFrom="paragraph">
                  <wp:posOffset>107315</wp:posOffset>
                </wp:positionV>
                <wp:extent cx="733425" cy="247015"/>
                <wp:effectExtent l="0" t="0" r="0" b="635"/>
                <wp:wrapNone/>
                <wp:docPr id="537" name="テキスト ボックス 537"/>
                <wp:cNvGraphicFramePr/>
                <a:graphic xmlns:a="http://schemas.openxmlformats.org/drawingml/2006/main">
                  <a:graphicData uri="http://schemas.microsoft.com/office/word/2010/wordprocessingShape">
                    <wps:wsp>
                      <wps:cNvSpPr txBox="1"/>
                      <wps:spPr>
                        <a:xfrm>
                          <a:off x="0" y="0"/>
                          <a:ext cx="733425" cy="247015"/>
                        </a:xfrm>
                        <a:prstGeom prst="rect">
                          <a:avLst/>
                        </a:prstGeom>
                        <a:noFill/>
                        <a:ln w="6350">
                          <a:noFill/>
                        </a:ln>
                      </wps:spPr>
                      <wps:txbx>
                        <w:txbxContent>
                          <w:p w14:paraId="60269CAE" w14:textId="77777777" w:rsidR="00331F1A" w:rsidRPr="005502DA" w:rsidRDefault="00331F1A" w:rsidP="001B2E99">
                            <w:pPr>
                              <w:autoSpaceDE w:val="0"/>
                              <w:autoSpaceDN w:val="0"/>
                              <w:spacing w:line="260" w:lineRule="exact"/>
                              <w:rPr>
                                <w:rFonts w:ascii="BIZ UDPゴシック" w:eastAsia="BIZ UDPゴシック" w:hAnsi="BIZ UDPゴシック"/>
                                <w:spacing w:val="6"/>
                                <w:sz w:val="18"/>
                              </w:rPr>
                            </w:pPr>
                            <w:r w:rsidRPr="005502DA">
                              <w:rPr>
                                <w:rFonts w:ascii="BIZ UDPゴシック" w:eastAsia="BIZ UDPゴシック" w:hAnsi="BIZ UDPゴシック" w:hint="eastAsia"/>
                                <w:spacing w:val="6"/>
                                <w:sz w:val="18"/>
                              </w:rPr>
                              <w:t>所有者B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1EB1D" id="テキスト ボックス 537" o:spid="_x0000_s1133" type="#_x0000_t202" style="position:absolute;left:0;text-align:left;margin-left:183.65pt;margin-top:8.45pt;width:57.75pt;height:19.4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" filled="f" stroked="f" strokeweight=".5pt">
                <v:textbox>
                  <w:txbxContent>
                    <w:p w14:paraId="60269CAE" w14:textId="77777777" w:rsidR="00331F1A" w:rsidRPr="005502DA" w:rsidRDefault="00331F1A" w:rsidP="001B2E99">
                      <w:pPr>
                        <w:autoSpaceDE w:val="0"/>
                        <w:autoSpaceDN w:val="0"/>
                        <w:spacing w:line="260" w:lineRule="exact"/>
                        <w:rPr>
                          <w:rFonts w:ascii="BIZ UDPゴシック" w:eastAsia="BIZ UDPゴシック" w:hAnsi="BIZ UDPゴシック"/>
                          <w:spacing w:val="6"/>
                          <w:sz w:val="18"/>
                        </w:rPr>
                      </w:pPr>
                      <w:r w:rsidRPr="005502DA">
                        <w:rPr>
                          <w:rFonts w:ascii="BIZ UDPゴシック" w:eastAsia="BIZ UDPゴシック" w:hAnsi="BIZ UDPゴシック" w:hint="eastAsia"/>
                          <w:spacing w:val="6"/>
                          <w:sz w:val="18"/>
                        </w:rPr>
                        <w:t>所有者B</w:t>
                      </w:r>
                    </w:p>
                  </w:txbxContent>
                </v:textbox>
              </v:shape>
            </w:pict>
          </mc:Fallback>
        </mc:AlternateContent>
      </w:r>
      <w:r>
        <w:rPr>
          <w:rFonts w:ascii="Meiryo UI" w:eastAsia="Meiryo UI" w:hAnsi="Meiryo UI"/>
          <w:noProof/>
          <w:color w:val="3366FF"/>
          <w:sz w:val="24"/>
        </w:rPr>
        <mc:AlternateContent>
          <mc:Choice Requires="wps">
            <w:drawing>
              <wp:anchor distT="0" distB="0" distL="114300" distR="114300" simplePos="0" relativeHeight="252093440" behindDoc="0" locked="0" layoutInCell="1" allowOverlap="1" wp14:anchorId="1F846941" wp14:editId="575C5A94">
                <wp:simplePos x="0" y="0"/>
                <wp:positionH relativeFrom="column">
                  <wp:posOffset>107950</wp:posOffset>
                </wp:positionH>
                <wp:positionV relativeFrom="paragraph">
                  <wp:posOffset>146685</wp:posOffset>
                </wp:positionV>
                <wp:extent cx="1247775" cy="266065"/>
                <wp:effectExtent l="0" t="0" r="0" b="635"/>
                <wp:wrapNone/>
                <wp:docPr id="539" name="テキスト ボックス 539"/>
                <wp:cNvGraphicFramePr/>
                <a:graphic xmlns:a="http://schemas.openxmlformats.org/drawingml/2006/main">
                  <a:graphicData uri="http://schemas.microsoft.com/office/word/2010/wordprocessingShape">
                    <wps:wsp>
                      <wps:cNvSpPr txBox="1"/>
                      <wps:spPr>
                        <a:xfrm>
                          <a:off x="0" y="0"/>
                          <a:ext cx="1247775" cy="266065"/>
                        </a:xfrm>
                        <a:prstGeom prst="rect">
                          <a:avLst/>
                        </a:prstGeom>
                        <a:noFill/>
                        <a:ln w="6350">
                          <a:noFill/>
                        </a:ln>
                      </wps:spPr>
                      <wps:txbx>
                        <w:txbxContent>
                          <w:p w14:paraId="22B23B56" w14:textId="77777777" w:rsidR="00331F1A" w:rsidRPr="005502DA" w:rsidRDefault="00331F1A" w:rsidP="001B2E99">
                            <w:pPr>
                              <w:autoSpaceDE w:val="0"/>
                              <w:autoSpaceDN w:val="0"/>
                              <w:spacing w:line="260" w:lineRule="exact"/>
                              <w:rPr>
                                <w:rFonts w:ascii="BIZ UDPゴシック" w:eastAsia="BIZ UDPゴシック" w:hAnsi="BIZ UDPゴシック"/>
                                <w:spacing w:val="6"/>
                                <w:sz w:val="18"/>
                              </w:rPr>
                            </w:pPr>
                            <w:r w:rsidRPr="005502DA">
                              <w:rPr>
                                <w:rFonts w:ascii="BIZ UDPゴシック" w:eastAsia="BIZ UDPゴシック" w:hAnsi="BIZ UDPゴシック" w:hint="eastAsia"/>
                                <w:spacing w:val="6"/>
                                <w:sz w:val="18"/>
                              </w:rPr>
                              <w:t>A</w:t>
                            </w:r>
                            <w:r w:rsidRPr="005502DA">
                              <w:rPr>
                                <w:rFonts w:ascii="BIZ UDPゴシック" w:eastAsia="BIZ UDPゴシック" w:hAnsi="BIZ UDPゴシック"/>
                                <w:spacing w:val="6"/>
                                <w:sz w:val="18"/>
                              </w:rPr>
                              <w:t>が土地を取得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46941" id="テキスト ボックス 539" o:spid="_x0000_s1134" type="#_x0000_t202" style="position:absolute;left:0;text-align:left;margin-left:8.5pt;margin-top:11.55pt;width:98.25pt;height:20.9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" filled="f" stroked="f" strokeweight=".5pt">
                <v:textbox>
                  <w:txbxContent>
                    <w:p w14:paraId="22B23B56" w14:textId="77777777" w:rsidR="00331F1A" w:rsidRPr="005502DA" w:rsidRDefault="00331F1A" w:rsidP="001B2E99">
                      <w:pPr>
                        <w:autoSpaceDE w:val="0"/>
                        <w:autoSpaceDN w:val="0"/>
                        <w:spacing w:line="260" w:lineRule="exact"/>
                        <w:rPr>
                          <w:rFonts w:ascii="BIZ UDPゴシック" w:eastAsia="BIZ UDPゴシック" w:hAnsi="BIZ UDPゴシック"/>
                          <w:spacing w:val="6"/>
                          <w:sz w:val="18"/>
                        </w:rPr>
                      </w:pPr>
                      <w:r w:rsidRPr="005502DA">
                        <w:rPr>
                          <w:rFonts w:ascii="BIZ UDPゴシック" w:eastAsia="BIZ UDPゴシック" w:hAnsi="BIZ UDPゴシック" w:hint="eastAsia"/>
                          <w:spacing w:val="6"/>
                          <w:sz w:val="18"/>
                        </w:rPr>
                        <w:t>A</w:t>
                      </w:r>
                      <w:r w:rsidRPr="005502DA">
                        <w:rPr>
                          <w:rFonts w:ascii="BIZ UDPゴシック" w:eastAsia="BIZ UDPゴシック" w:hAnsi="BIZ UDPゴシック"/>
                          <w:spacing w:val="6"/>
                          <w:sz w:val="18"/>
                        </w:rPr>
                        <w:t>が土地を取得</w:t>
                      </w:r>
                    </w:p>
                  </w:txbxContent>
                </v:textbox>
              </v:shape>
            </w:pict>
          </mc:Fallback>
        </mc:AlternateContent>
      </w:r>
    </w:p>
    <w:p w14:paraId="15DA5239" w14:textId="4C79D63C" w:rsidR="00EC3C6E" w:rsidRDefault="00EC3C6E" w:rsidP="0072111E">
      <w:pPr>
        <w:autoSpaceDN w:val="0"/>
        <w:spacing w:line="260" w:lineRule="exact"/>
        <w:rPr>
          <w:rFonts w:ascii="BIZ UDPゴシック" w:eastAsia="BIZ UDPゴシック" w:hAnsi="BIZ UDPゴシック"/>
          <w:b/>
          <w:spacing w:val="6"/>
          <w:sz w:val="20"/>
          <w:szCs w:val="20"/>
        </w:rPr>
      </w:pPr>
    </w:p>
    <w:p w14:paraId="1D6C0813" w14:textId="77777777" w:rsidR="00EC3C6E" w:rsidRDefault="00EC3C6E" w:rsidP="0072111E">
      <w:pPr>
        <w:autoSpaceDN w:val="0"/>
        <w:spacing w:line="260" w:lineRule="exact"/>
        <w:rPr>
          <w:rFonts w:ascii="BIZ UDPゴシック" w:eastAsia="BIZ UDPゴシック" w:hAnsi="BIZ UDPゴシック"/>
          <w:b/>
          <w:spacing w:val="6"/>
          <w:sz w:val="20"/>
          <w:szCs w:val="20"/>
        </w:rPr>
      </w:pPr>
    </w:p>
    <w:p w14:paraId="338D5F8F" w14:textId="77777777" w:rsidR="00EC3C6E" w:rsidRDefault="00EC3C6E" w:rsidP="0072111E">
      <w:pPr>
        <w:autoSpaceDN w:val="0"/>
        <w:spacing w:line="260" w:lineRule="exact"/>
        <w:rPr>
          <w:rFonts w:ascii="BIZ UDPゴシック" w:eastAsia="BIZ UDPゴシック" w:hAnsi="BIZ UDPゴシック"/>
          <w:b/>
          <w:spacing w:val="6"/>
          <w:sz w:val="20"/>
          <w:szCs w:val="20"/>
        </w:rPr>
      </w:pPr>
    </w:p>
    <w:p w14:paraId="3A874AEF" w14:textId="77777777" w:rsidR="00EC3C6E" w:rsidRDefault="00EC3C6E" w:rsidP="0072111E">
      <w:pPr>
        <w:autoSpaceDN w:val="0"/>
        <w:spacing w:line="260" w:lineRule="exact"/>
        <w:rPr>
          <w:rFonts w:ascii="BIZ UDPゴシック" w:eastAsia="BIZ UDPゴシック" w:hAnsi="BIZ UDPゴシック"/>
          <w:b/>
          <w:spacing w:val="6"/>
          <w:sz w:val="20"/>
          <w:szCs w:val="20"/>
        </w:rPr>
      </w:pPr>
    </w:p>
    <w:p w14:paraId="46EDFBAE" w14:textId="6B9917BF" w:rsidR="00EC3C6E" w:rsidRDefault="002077E6" w:rsidP="002077E6">
      <w:pPr>
        <w:autoSpaceDN w:val="0"/>
        <w:spacing w:line="260" w:lineRule="exact"/>
        <w:ind w:left="134" w:hangingChars="70" w:hanging="134"/>
        <w:rPr>
          <w:rFonts w:ascii="BIZ UDPゴシック" w:eastAsia="BIZ UDPゴシック" w:hAnsi="BIZ UDPゴシック"/>
          <w:b/>
          <w:spacing w:val="6"/>
          <w:sz w:val="20"/>
          <w:szCs w:val="20"/>
        </w:rPr>
      </w:pPr>
      <w:r>
        <w:rPr>
          <w:rFonts w:ascii="BIZ UDPゴシック" w:eastAsia="BIZ UDPゴシック" w:hAnsi="BIZ UDPゴシック" w:hint="eastAsia"/>
          <w:spacing w:val="6"/>
          <w:sz w:val="18"/>
        </w:rPr>
        <w:t xml:space="preserve">※　</w:t>
      </w:r>
      <w:r w:rsidR="008C2FD1" w:rsidRPr="00746AD7">
        <w:rPr>
          <w:rFonts w:ascii="BIZ UDPゴシック" w:eastAsia="BIZ UDPゴシック" w:hAnsi="BIZ UDPゴシック" w:hint="eastAsia"/>
          <w:spacing w:val="6"/>
          <w:sz w:val="18"/>
        </w:rPr>
        <w:t>高齢者の居住の安定確保に関する法律に規定するサービス付き高齢者向け住宅である貸家住宅を新築（新築未使用の購入を含む。）した場合又は当該住宅の用に供する土地を取得した場合についても、一定の要件を満たしたときには軽減措置を受けることができます。詳しくは最寄りの府税事務所不動産取得税課までお尋ねください</w:t>
      </w:r>
      <w:r w:rsidR="008C2FD1">
        <w:rPr>
          <w:rFonts w:ascii="BIZ UDPゴシック" w:eastAsia="BIZ UDPゴシック" w:hAnsi="BIZ UDPゴシック" w:hint="eastAsia"/>
          <w:spacing w:val="6"/>
          <w:sz w:val="18"/>
        </w:rPr>
        <w:t>。</w:t>
      </w:r>
    </w:p>
    <w:p w14:paraId="0394F364" w14:textId="77777777" w:rsidR="00EC3C6E" w:rsidRDefault="00EC3C6E" w:rsidP="0072111E">
      <w:pPr>
        <w:autoSpaceDN w:val="0"/>
        <w:spacing w:line="260" w:lineRule="exact"/>
        <w:rPr>
          <w:rFonts w:ascii="BIZ UDPゴシック" w:eastAsia="BIZ UDPゴシック" w:hAnsi="BIZ UDPゴシック"/>
          <w:b/>
          <w:spacing w:val="6"/>
          <w:sz w:val="20"/>
          <w:szCs w:val="20"/>
        </w:rPr>
      </w:pPr>
    </w:p>
    <w:p w14:paraId="7723ADD6" w14:textId="173912DA" w:rsidR="0053219F" w:rsidRPr="000B5E22" w:rsidRDefault="0053219F" w:rsidP="0072111E">
      <w:pPr>
        <w:autoSpaceDN w:val="0"/>
        <w:spacing w:line="260" w:lineRule="exact"/>
        <w:ind w:firstLineChars="100" w:firstLine="212"/>
        <w:rPr>
          <w:rFonts w:ascii="BIZ UDPゴシック" w:eastAsia="BIZ UDPゴシック" w:hAnsi="BIZ UDPゴシック"/>
          <w:b/>
          <w:spacing w:val="6"/>
          <w:sz w:val="20"/>
          <w:szCs w:val="20"/>
        </w:rPr>
      </w:pPr>
      <w:r w:rsidRPr="000B5E22">
        <w:rPr>
          <w:rFonts w:ascii="BIZ UDPゴシック" w:eastAsia="BIZ UDPゴシック" w:hAnsi="BIZ UDPゴシック" w:hint="eastAsia"/>
          <w:b/>
          <w:spacing w:val="6"/>
          <w:sz w:val="20"/>
          <w:szCs w:val="20"/>
        </w:rPr>
        <w:t xml:space="preserve">【 </w:t>
      </w:r>
      <w:r w:rsidRPr="000B5E22">
        <w:rPr>
          <w:rFonts w:ascii="BIZ UDPゴシック" w:eastAsia="BIZ UDPゴシック" w:hAnsi="BIZ UDPゴシック" w:hint="eastAsia"/>
          <w:spacing w:val="6"/>
          <w:sz w:val="20"/>
          <w:szCs w:val="20"/>
        </w:rPr>
        <w:t>不動産取得税の計算方法</w:t>
      </w:r>
      <w:r w:rsidRPr="000B5E22">
        <w:rPr>
          <w:rFonts w:ascii="BIZ UDPゴシック" w:eastAsia="BIZ UDPゴシック" w:hAnsi="BIZ UDPゴシック" w:hint="eastAsia"/>
          <w:spacing w:val="6"/>
          <w:sz w:val="18"/>
          <w:szCs w:val="20"/>
        </w:rPr>
        <w:t>（住宅とその土地に係る軽減の要件を満たしている場合の例です。）</w:t>
      </w:r>
      <w:r w:rsidRPr="000B5E22">
        <w:rPr>
          <w:rFonts w:ascii="BIZ UDPゴシック" w:eastAsia="BIZ UDPゴシック" w:hAnsi="BIZ UDPゴシック" w:hint="eastAsia"/>
          <w:b/>
          <w:spacing w:val="6"/>
          <w:sz w:val="20"/>
          <w:szCs w:val="20"/>
        </w:rPr>
        <w:t xml:space="preserve"> 】</w:t>
      </w:r>
    </w:p>
    <w:p w14:paraId="2ED0EC12" w14:textId="77777777" w:rsidR="0053219F" w:rsidRPr="00A4053E" w:rsidRDefault="0053219F" w:rsidP="0072111E">
      <w:pPr>
        <w:autoSpaceDN w:val="0"/>
        <w:spacing w:line="260" w:lineRule="exact"/>
        <w:ind w:leftChars="106" w:left="223" w:firstLineChars="88" w:firstLine="187"/>
        <w:rPr>
          <w:rFonts w:ascii="BIZ UDPゴシック" w:eastAsia="BIZ UDPゴシック" w:hAnsi="BIZ UDPゴシック"/>
          <w:color w:val="000000" w:themeColor="text1"/>
          <w:spacing w:val="6"/>
          <w:sz w:val="20"/>
          <w:szCs w:val="20"/>
        </w:rPr>
      </w:pPr>
      <w:r w:rsidRPr="000B5E22">
        <w:rPr>
          <w:rFonts w:ascii="BIZ UDPゴシック" w:eastAsia="BIZ UDPゴシック" w:hAnsi="BIZ UDPゴシック" w:hint="eastAsia"/>
          <w:spacing w:val="6"/>
          <w:sz w:val="20"/>
          <w:szCs w:val="20"/>
        </w:rPr>
        <w:t>令和５年４月に新築未使用の住宅とその土地を購入しました。住宅の延床面積は150㎡で価格（評価額）は13,000,000円です。土</w:t>
      </w:r>
      <w:r w:rsidRPr="00A4053E">
        <w:rPr>
          <w:rFonts w:ascii="BIZ UDPゴシック" w:eastAsia="BIZ UDPゴシック" w:hAnsi="BIZ UDPゴシック" w:hint="eastAsia"/>
          <w:spacing w:val="6"/>
          <w:sz w:val="20"/>
          <w:szCs w:val="20"/>
        </w:rPr>
        <w:t>地の面積は120㎡で価格（評価額）は24,000,000円です。</w:t>
      </w:r>
    </w:p>
    <w:p w14:paraId="1FFD35CC" w14:textId="7BA48CDF" w:rsidR="0053219F" w:rsidRPr="00A4053E" w:rsidRDefault="0053219F" w:rsidP="0072111E">
      <w:pPr>
        <w:autoSpaceDN w:val="0"/>
        <w:spacing w:line="260" w:lineRule="exact"/>
        <w:ind w:firstLineChars="200" w:firstLine="424"/>
        <w:rPr>
          <w:rFonts w:ascii="BIZ UDPゴシック" w:eastAsia="BIZ UDPゴシック" w:hAnsi="BIZ UDPゴシック"/>
          <w:spacing w:val="6"/>
          <w:sz w:val="20"/>
          <w:szCs w:val="20"/>
        </w:rPr>
      </w:pPr>
      <w:r w:rsidRPr="00A4053E">
        <w:rPr>
          <w:rFonts w:ascii="BIZ UDPゴシック" w:eastAsia="BIZ UDPゴシック" w:hAnsi="BIZ UDPゴシック" w:hint="eastAsia"/>
          <w:spacing w:val="6"/>
          <w:sz w:val="20"/>
          <w:szCs w:val="20"/>
        </w:rPr>
        <w:t>納める税額はいくらでしょうか。</w:t>
      </w:r>
    </w:p>
    <w:tbl>
      <w:tblPr>
        <w:tblW w:w="0" w:type="auto"/>
        <w:tblInd w:w="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3"/>
        <w:gridCol w:w="8052"/>
      </w:tblGrid>
      <w:tr w:rsidR="0053219F" w:rsidRPr="00A4053E" w14:paraId="0F0AC962" w14:textId="77777777" w:rsidTr="00E56AB5">
        <w:trPr>
          <w:trHeight w:val="454"/>
        </w:trPr>
        <w:tc>
          <w:tcPr>
            <w:tcW w:w="1263" w:type="dxa"/>
            <w:vAlign w:val="center"/>
          </w:tcPr>
          <w:p w14:paraId="5005A2FB" w14:textId="77777777" w:rsidR="0053219F" w:rsidRPr="00A4053E" w:rsidRDefault="0053219F" w:rsidP="0072111E">
            <w:pPr>
              <w:autoSpaceDN w:val="0"/>
              <w:spacing w:line="260" w:lineRule="exact"/>
              <w:jc w:val="center"/>
              <w:rPr>
                <w:rFonts w:ascii="BIZ UDPゴシック" w:eastAsia="BIZ UDPゴシック" w:hAnsi="BIZ UDPゴシック"/>
                <w:spacing w:val="6"/>
                <w:sz w:val="20"/>
                <w:szCs w:val="20"/>
              </w:rPr>
            </w:pPr>
            <w:r w:rsidRPr="00A4053E">
              <w:rPr>
                <w:rFonts w:ascii="BIZ UDPゴシック" w:eastAsia="BIZ UDPゴシック" w:hAnsi="BIZ UDPゴシック" w:hint="eastAsia"/>
                <w:spacing w:val="6"/>
                <w:sz w:val="20"/>
                <w:szCs w:val="20"/>
              </w:rPr>
              <w:t>住宅</w:t>
            </w:r>
          </w:p>
        </w:tc>
        <w:tc>
          <w:tcPr>
            <w:tcW w:w="8052" w:type="dxa"/>
            <w:vAlign w:val="center"/>
          </w:tcPr>
          <w:p w14:paraId="034A6927" w14:textId="7636C747" w:rsidR="0053219F" w:rsidRPr="00A4053E" w:rsidRDefault="0053219F" w:rsidP="0072111E">
            <w:pPr>
              <w:autoSpaceDN w:val="0"/>
              <w:spacing w:line="260" w:lineRule="exact"/>
              <w:ind w:leftChars="100" w:left="210"/>
              <w:rPr>
                <w:rFonts w:ascii="BIZ UDPゴシック" w:eastAsia="BIZ UDPゴシック" w:hAnsi="BIZ UDPゴシック"/>
                <w:spacing w:val="6"/>
                <w:sz w:val="20"/>
                <w:szCs w:val="20"/>
              </w:rPr>
            </w:pPr>
            <w:r w:rsidRPr="00A4053E">
              <w:rPr>
                <w:rFonts w:ascii="BIZ UDPゴシック" w:eastAsia="BIZ UDPゴシック" w:hAnsi="BIZ UDPゴシック" w:hint="eastAsia"/>
                <w:spacing w:val="6"/>
                <w:sz w:val="20"/>
                <w:szCs w:val="20"/>
              </w:rPr>
              <w:t>価格（評価額） 　　　　 住宅控除額（最高額）　 　税率　　  　 税 額</w:t>
            </w:r>
          </w:p>
          <w:p w14:paraId="58B0BB35" w14:textId="77777777" w:rsidR="0053219F" w:rsidRPr="00A4053E" w:rsidRDefault="0053219F" w:rsidP="0072111E">
            <w:pPr>
              <w:autoSpaceDN w:val="0"/>
              <w:spacing w:line="260" w:lineRule="exact"/>
              <w:rPr>
                <w:rFonts w:ascii="Meiryo UI" w:eastAsia="Meiryo UI" w:hAnsi="Meiryo UI"/>
                <w:sz w:val="20"/>
                <w:szCs w:val="20"/>
              </w:rPr>
            </w:pPr>
            <w:r w:rsidRPr="00A4053E">
              <w:rPr>
                <w:rFonts w:ascii="BIZ UDPゴシック" w:eastAsia="BIZ UDPゴシック" w:hAnsi="BIZ UDPゴシック" w:hint="eastAsia"/>
                <w:spacing w:val="6"/>
                <w:sz w:val="20"/>
                <w:szCs w:val="20"/>
              </w:rPr>
              <w:t xml:space="preserve">（ 13,000,000円 － 12,000,000円 ）　×　 ３％ 　＝　 </w:t>
            </w:r>
            <w:r w:rsidRPr="00A4053E">
              <w:rPr>
                <w:rFonts w:ascii="BIZ UDPゴシック" w:eastAsia="BIZ UDPゴシック" w:hAnsi="BIZ UDPゴシック" w:hint="eastAsia"/>
                <w:b/>
                <w:spacing w:val="6"/>
                <w:sz w:val="20"/>
                <w:szCs w:val="20"/>
              </w:rPr>
              <w:t>30,000円</w:t>
            </w:r>
          </w:p>
        </w:tc>
      </w:tr>
      <w:tr w:rsidR="0053219F" w:rsidRPr="00A4053E" w14:paraId="1D75F7C8" w14:textId="77777777" w:rsidTr="00E56AB5">
        <w:trPr>
          <w:trHeight w:val="3127"/>
        </w:trPr>
        <w:tc>
          <w:tcPr>
            <w:tcW w:w="1263" w:type="dxa"/>
            <w:vAlign w:val="center"/>
          </w:tcPr>
          <w:p w14:paraId="2BDC7903" w14:textId="77777777" w:rsidR="0053219F" w:rsidRPr="00A4053E" w:rsidRDefault="0053219F" w:rsidP="0072111E">
            <w:pPr>
              <w:autoSpaceDN w:val="0"/>
              <w:spacing w:line="260" w:lineRule="exact"/>
              <w:jc w:val="center"/>
              <w:rPr>
                <w:rFonts w:ascii="BIZ UDPゴシック" w:eastAsia="BIZ UDPゴシック" w:hAnsi="BIZ UDPゴシック"/>
                <w:spacing w:val="6"/>
                <w:sz w:val="20"/>
                <w:szCs w:val="20"/>
              </w:rPr>
            </w:pPr>
            <w:r w:rsidRPr="00A4053E">
              <w:rPr>
                <w:rFonts w:ascii="BIZ UDPゴシック" w:eastAsia="BIZ UDPゴシック" w:hAnsi="BIZ UDPゴシック" w:hint="eastAsia"/>
                <w:spacing w:val="6"/>
                <w:sz w:val="20"/>
                <w:szCs w:val="20"/>
              </w:rPr>
              <w:t>土地</w:t>
            </w:r>
          </w:p>
        </w:tc>
        <w:tc>
          <w:tcPr>
            <w:tcW w:w="8052" w:type="dxa"/>
          </w:tcPr>
          <w:p w14:paraId="441B3BB6" w14:textId="0DCBF510" w:rsidR="0053219F" w:rsidRPr="00A4053E" w:rsidRDefault="0053219F" w:rsidP="0072111E">
            <w:pPr>
              <w:autoSpaceDN w:val="0"/>
              <w:spacing w:line="260" w:lineRule="exact"/>
              <w:rPr>
                <w:rFonts w:ascii="BIZ UDPゴシック" w:eastAsia="BIZ UDPゴシック" w:hAnsi="BIZ UDPゴシック"/>
                <w:spacing w:val="-6"/>
                <w:sz w:val="20"/>
                <w:szCs w:val="20"/>
              </w:rPr>
            </w:pPr>
            <w:r w:rsidRPr="00A4053E">
              <w:rPr>
                <w:rFonts w:ascii="BIZ UDPゴシック" w:eastAsia="BIZ UDPゴシック" w:hAnsi="BIZ UDPゴシック" w:hint="eastAsia"/>
                <w:spacing w:val="-6"/>
                <w:sz w:val="20"/>
                <w:szCs w:val="20"/>
              </w:rPr>
              <w:t xml:space="preserve">①　当初の税額   価格（評価額） </w:t>
            </w:r>
            <w:r w:rsidR="00402A6D">
              <w:rPr>
                <w:rFonts w:ascii="BIZ UDPゴシック" w:eastAsia="BIZ UDPゴシック" w:hAnsi="BIZ UDPゴシック" w:hint="eastAsia"/>
                <w:spacing w:val="-6"/>
                <w:sz w:val="20"/>
                <w:szCs w:val="20"/>
              </w:rPr>
              <w:t xml:space="preserve">　</w:t>
            </w:r>
            <w:r w:rsidRPr="00A4053E">
              <w:rPr>
                <w:rFonts w:ascii="BIZ UDPゴシック" w:eastAsia="BIZ UDPゴシック" w:hAnsi="BIZ UDPゴシック" w:hint="eastAsia"/>
                <w:spacing w:val="-6"/>
                <w:sz w:val="20"/>
                <w:szCs w:val="20"/>
              </w:rPr>
              <w:t xml:space="preserve">宅地特例措置 </w:t>
            </w:r>
            <w:r w:rsidR="00402A6D">
              <w:rPr>
                <w:rFonts w:ascii="BIZ UDPゴシック" w:eastAsia="BIZ UDPゴシック" w:hAnsi="BIZ UDPゴシック" w:hint="eastAsia"/>
                <w:spacing w:val="-6"/>
                <w:sz w:val="20"/>
                <w:szCs w:val="20"/>
              </w:rPr>
              <w:t xml:space="preserve">　</w:t>
            </w:r>
            <w:r w:rsidRPr="00A4053E">
              <w:rPr>
                <w:rFonts w:ascii="BIZ UDPゴシック" w:eastAsia="BIZ UDPゴシック" w:hAnsi="BIZ UDPゴシック" w:hint="eastAsia"/>
                <w:spacing w:val="-6"/>
                <w:sz w:val="20"/>
                <w:szCs w:val="20"/>
              </w:rPr>
              <w:t xml:space="preserve">税率　 　 </w:t>
            </w:r>
            <w:r w:rsidRPr="00A4053E">
              <w:rPr>
                <w:rFonts w:ascii="BIZ UDPゴシック" w:eastAsia="BIZ UDPゴシック" w:hAnsi="BIZ UDPゴシック"/>
                <w:spacing w:val="-6"/>
                <w:sz w:val="20"/>
                <w:szCs w:val="20"/>
              </w:rPr>
              <w:t xml:space="preserve">  </w:t>
            </w:r>
            <w:r w:rsidRPr="00A4053E">
              <w:rPr>
                <w:rFonts w:ascii="BIZ UDPゴシック" w:eastAsia="BIZ UDPゴシック" w:hAnsi="BIZ UDPゴシック" w:hint="eastAsia"/>
                <w:spacing w:val="-6"/>
                <w:sz w:val="20"/>
                <w:szCs w:val="20"/>
              </w:rPr>
              <w:t>税 額</w:t>
            </w:r>
          </w:p>
          <w:p w14:paraId="63CE83DD" w14:textId="77777777" w:rsidR="0053219F" w:rsidRPr="00A4053E" w:rsidRDefault="0053219F" w:rsidP="0072111E">
            <w:pPr>
              <w:autoSpaceDN w:val="0"/>
              <w:spacing w:line="260" w:lineRule="exact"/>
              <w:ind w:firstLineChars="650" w:firstLine="1222"/>
              <w:rPr>
                <w:rFonts w:ascii="BIZ UDPゴシック" w:eastAsia="BIZ UDPゴシック" w:hAnsi="BIZ UDPゴシック"/>
                <w:spacing w:val="-6"/>
                <w:sz w:val="20"/>
                <w:szCs w:val="20"/>
              </w:rPr>
            </w:pPr>
            <w:r w:rsidRPr="00A4053E">
              <w:rPr>
                <w:rFonts w:ascii="BIZ UDPゴシック" w:eastAsia="BIZ UDPゴシック" w:hAnsi="BIZ UDPゴシック" w:hint="eastAsia"/>
                <w:spacing w:val="-6"/>
                <w:sz w:val="20"/>
                <w:szCs w:val="20"/>
              </w:rPr>
              <w:t xml:space="preserve">　　24,000,000円  × １／２ × ３％ ＝ 360,000円</w:t>
            </w:r>
          </w:p>
          <w:p w14:paraId="04A5B1D2" w14:textId="1FBC3F23" w:rsidR="0053219F" w:rsidRPr="00A4053E" w:rsidRDefault="0053219F" w:rsidP="0072111E">
            <w:pPr>
              <w:autoSpaceDN w:val="0"/>
              <w:spacing w:line="160" w:lineRule="exact"/>
              <w:rPr>
                <w:rFonts w:ascii="BIZ UDPゴシック" w:eastAsia="BIZ UDPゴシック" w:hAnsi="BIZ UDPゴシック"/>
                <w:spacing w:val="-6"/>
                <w:sz w:val="20"/>
                <w:szCs w:val="20"/>
              </w:rPr>
            </w:pPr>
          </w:p>
          <w:p w14:paraId="63A3746B" w14:textId="160BF6FF" w:rsidR="0053219F" w:rsidRPr="00A4053E" w:rsidRDefault="007F72E8" w:rsidP="0072111E">
            <w:pPr>
              <w:autoSpaceDN w:val="0"/>
              <w:spacing w:line="260" w:lineRule="exact"/>
              <w:rPr>
                <w:rFonts w:ascii="BIZ UDPゴシック" w:eastAsia="BIZ UDPゴシック" w:hAnsi="BIZ UDPゴシック"/>
                <w:spacing w:val="-6"/>
                <w:sz w:val="20"/>
                <w:szCs w:val="20"/>
              </w:rPr>
            </w:pPr>
            <w:r>
              <w:rPr>
                <w:rFonts w:ascii="BIZ UDPゴシック" w:eastAsia="BIZ UDPゴシック" w:hAnsi="BIZ UDPゴシック" w:hint="eastAsia"/>
                <w:spacing w:val="-6"/>
                <w:sz w:val="20"/>
                <w:szCs w:val="20"/>
              </w:rPr>
              <w:t>②　減額される額（</w:t>
            </w:r>
            <w:hyperlink w:anchor="土地に係る控除" w:history="1">
              <w:r w:rsidRPr="003043CD">
                <w:rPr>
                  <w:rStyle w:val="af6"/>
                  <w:rFonts w:ascii="BIZ UDPゴシック" w:eastAsia="BIZ UDPゴシック" w:hAnsi="BIZ UDPゴシック" w:hint="eastAsia"/>
                  <w:spacing w:val="-6"/>
                  <w:sz w:val="20"/>
                  <w:szCs w:val="20"/>
                </w:rPr>
                <w:t>2</w:t>
              </w:r>
              <w:r w:rsidRPr="003043CD">
                <w:rPr>
                  <w:rStyle w:val="af6"/>
                  <w:rFonts w:ascii="BIZ UDPゴシック" w:eastAsia="BIZ UDPゴシック" w:hAnsi="BIZ UDPゴシック"/>
                  <w:spacing w:val="-6"/>
                  <w:sz w:val="20"/>
                  <w:szCs w:val="20"/>
                </w:rPr>
                <w:t>7</w:t>
              </w:r>
              <w:r w:rsidR="0053219F" w:rsidRPr="003043CD">
                <w:rPr>
                  <w:rStyle w:val="af6"/>
                  <w:rFonts w:ascii="BIZ UDPゴシック" w:eastAsia="BIZ UDPゴシック" w:hAnsi="BIZ UDPゴシック" w:hint="eastAsia"/>
                  <w:spacing w:val="-6"/>
                  <w:sz w:val="20"/>
                  <w:szCs w:val="20"/>
                </w:rPr>
                <w:t>ページ</w:t>
              </w:r>
            </w:hyperlink>
            <w:r w:rsidR="0053219F" w:rsidRPr="00A4053E">
              <w:rPr>
                <w:rFonts w:ascii="BIZ UDPゴシック" w:eastAsia="BIZ UDPゴシック" w:hAnsi="BIZ UDPゴシック" w:hint="eastAsia"/>
                <w:spacing w:val="-6"/>
                <w:sz w:val="20"/>
                <w:szCs w:val="20"/>
              </w:rPr>
              <w:t>「ｂ」の計算）</w:t>
            </w:r>
          </w:p>
          <w:p w14:paraId="10B61061" w14:textId="5E772979" w:rsidR="0053219F" w:rsidRPr="00A4053E" w:rsidRDefault="00887A8D" w:rsidP="0072111E">
            <w:pPr>
              <w:autoSpaceDN w:val="0"/>
              <w:spacing w:line="260" w:lineRule="exact"/>
              <w:ind w:leftChars="1200" w:left="2520"/>
              <w:rPr>
                <w:rFonts w:ascii="BIZ UDPゴシック" w:eastAsia="BIZ UDPゴシック" w:hAnsi="BIZ UDPゴシック"/>
                <w:spacing w:val="-6"/>
                <w:sz w:val="20"/>
                <w:szCs w:val="20"/>
              </w:rPr>
            </w:pPr>
            <w:r w:rsidRPr="00A4053E">
              <w:rPr>
                <w:rFonts w:ascii="BIZ UDPゴシック" w:eastAsia="BIZ UDPゴシック" w:hAnsi="BIZ UDPゴシック" w:hint="eastAsia"/>
                <w:noProof/>
                <w:spacing w:val="-6"/>
                <w:sz w:val="20"/>
                <w:szCs w:val="20"/>
              </w:rPr>
              <mc:AlternateContent>
                <mc:Choice Requires="wps">
                  <w:drawing>
                    <wp:anchor distT="0" distB="0" distL="114300" distR="114300" simplePos="0" relativeHeight="252086272" behindDoc="0" locked="0" layoutInCell="1" allowOverlap="1" wp14:anchorId="1933CE9B" wp14:editId="64830439">
                      <wp:simplePos x="0" y="0"/>
                      <wp:positionH relativeFrom="column">
                        <wp:posOffset>66218</wp:posOffset>
                      </wp:positionH>
                      <wp:positionV relativeFrom="paragraph">
                        <wp:posOffset>68656</wp:posOffset>
                      </wp:positionV>
                      <wp:extent cx="1755140" cy="281559"/>
                      <wp:effectExtent l="0" t="0" r="0" b="4445"/>
                      <wp:wrapNone/>
                      <wp:docPr id="541" name="テキスト ボックス 541"/>
                      <wp:cNvGraphicFramePr/>
                      <a:graphic xmlns:a="http://schemas.openxmlformats.org/drawingml/2006/main">
                        <a:graphicData uri="http://schemas.microsoft.com/office/word/2010/wordprocessingShape">
                          <wps:wsp>
                            <wps:cNvSpPr txBox="1"/>
                            <wps:spPr>
                              <a:xfrm>
                                <a:off x="0" y="0"/>
                                <a:ext cx="1755140" cy="281559"/>
                              </a:xfrm>
                              <a:prstGeom prst="rect">
                                <a:avLst/>
                              </a:prstGeom>
                              <a:noFill/>
                              <a:ln w="6350">
                                <a:noFill/>
                              </a:ln>
                            </wps:spPr>
                            <wps:txbx>
                              <w:txbxContent>
                                <w:p w14:paraId="1BA9ADD1" w14:textId="533B4905" w:rsidR="00331F1A" w:rsidRPr="00DD30FC" w:rsidRDefault="00331F1A" w:rsidP="0053219F">
                                  <w:pPr>
                                    <w:spacing w:line="260" w:lineRule="exact"/>
                                    <w:rPr>
                                      <w:rFonts w:ascii="BIZ UDPゴシック" w:eastAsia="BIZ UDPゴシック" w:hAnsi="BIZ UDPゴシック"/>
                                      <w:spacing w:val="6"/>
                                    </w:rPr>
                                  </w:pPr>
                                  <w:r>
                                    <w:rPr>
                                      <w:rFonts w:ascii="BIZ UDPゴシック" w:eastAsia="BIZ UDPゴシック" w:hAnsi="BIZ UDPゴシック"/>
                                      <w:spacing w:val="6"/>
                                    </w:rPr>
                                    <w:t>24,000,000</w:t>
                                  </w:r>
                                  <w:r w:rsidRPr="00DD30FC">
                                    <w:rPr>
                                      <w:rFonts w:ascii="BIZ UDPゴシック" w:eastAsia="BIZ UDPゴシック" w:hAnsi="BIZ UDPゴシック" w:hint="eastAsia"/>
                                      <w:spacing w:val="6"/>
                                    </w:rPr>
                                    <w:t>円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3CE9B" id="テキスト ボックス 541" o:spid="_x0000_s1135" type="#_x0000_t202" style="position:absolute;left:0;text-align:left;margin-left:5.2pt;margin-top:5.4pt;width:138.2pt;height:22.1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" filled="f" stroked="f" strokeweight=".5pt">
                      <v:textbox>
                        <w:txbxContent>
                          <w:p w14:paraId="1BA9ADD1" w14:textId="533B4905" w:rsidR="00331F1A" w:rsidRPr="00DD30FC" w:rsidRDefault="00331F1A" w:rsidP="0053219F">
                            <w:pPr>
                              <w:spacing w:line="260" w:lineRule="exact"/>
                              <w:rPr>
                                <w:rFonts w:ascii="BIZ UDPゴシック" w:eastAsia="BIZ UDPゴシック" w:hAnsi="BIZ UDPゴシック"/>
                                <w:spacing w:val="6"/>
                              </w:rPr>
                            </w:pPr>
                            <w:r>
                              <w:rPr>
                                <w:rFonts w:ascii="BIZ UDPゴシック" w:eastAsia="BIZ UDPゴシック" w:hAnsi="BIZ UDPゴシック"/>
                                <w:spacing w:val="6"/>
                              </w:rPr>
                              <w:t>24,000,000</w:t>
                            </w:r>
                            <w:r w:rsidRPr="00DD30FC">
                              <w:rPr>
                                <w:rFonts w:ascii="BIZ UDPゴシック" w:eastAsia="BIZ UDPゴシック" w:hAnsi="BIZ UDPゴシック" w:hint="eastAsia"/>
                                <w:spacing w:val="6"/>
                              </w:rPr>
                              <w:t>円　×</w:t>
                            </w:r>
                          </w:p>
                        </w:txbxContent>
                      </v:textbox>
                    </v:shape>
                  </w:pict>
                </mc:Fallback>
              </mc:AlternateContent>
            </w:r>
            <w:r w:rsidR="0053219F" w:rsidRPr="00A4053E">
              <w:rPr>
                <w:rFonts w:ascii="BIZ UDPゴシック" w:eastAsia="BIZ UDPゴシック" w:hAnsi="BIZ UDPゴシック" w:hint="eastAsia"/>
                <w:spacing w:val="-6"/>
                <w:sz w:val="20"/>
                <w:szCs w:val="20"/>
              </w:rPr>
              <w:t>1</w:t>
            </w:r>
          </w:p>
          <w:p w14:paraId="339F151B" w14:textId="7F4FD05E" w:rsidR="0053219F" w:rsidRPr="00A4053E" w:rsidRDefault="00A4053E" w:rsidP="0072111E">
            <w:pPr>
              <w:autoSpaceDN w:val="0"/>
              <w:spacing w:line="260" w:lineRule="exact"/>
              <w:ind w:leftChars="1200" w:left="2520"/>
              <w:rPr>
                <w:rFonts w:ascii="BIZ UDPゴシック" w:eastAsia="BIZ UDPゴシック" w:hAnsi="BIZ UDPゴシック"/>
                <w:spacing w:val="-6"/>
                <w:sz w:val="20"/>
                <w:szCs w:val="20"/>
              </w:rPr>
            </w:pPr>
            <w:r w:rsidRPr="00A4053E">
              <w:rPr>
                <w:rFonts w:ascii="BIZ UDPゴシック" w:eastAsia="BIZ UDPゴシック" w:hAnsi="BIZ UDPゴシック" w:hint="eastAsia"/>
                <w:noProof/>
                <w:spacing w:val="-6"/>
                <w:sz w:val="20"/>
                <w:szCs w:val="20"/>
              </w:rPr>
              <mc:AlternateContent>
                <mc:Choice Requires="wps">
                  <w:drawing>
                    <wp:anchor distT="0" distB="0" distL="114300" distR="114300" simplePos="0" relativeHeight="252088320" behindDoc="0" locked="0" layoutInCell="1" allowOverlap="1" wp14:anchorId="1E47E43A" wp14:editId="17AB0C29">
                      <wp:simplePos x="0" y="0"/>
                      <wp:positionH relativeFrom="column">
                        <wp:posOffset>1559560</wp:posOffset>
                      </wp:positionH>
                      <wp:positionV relativeFrom="paragraph">
                        <wp:posOffset>10160</wp:posOffset>
                      </wp:positionV>
                      <wp:extent cx="190500" cy="0"/>
                      <wp:effectExtent l="0" t="0" r="19050" b="19050"/>
                      <wp:wrapNone/>
                      <wp:docPr id="540" name="直線コネクタ 540"/>
                      <wp:cNvGraphicFramePr/>
                      <a:graphic xmlns:a="http://schemas.openxmlformats.org/drawingml/2006/main">
                        <a:graphicData uri="http://schemas.microsoft.com/office/word/2010/wordprocessingShape">
                          <wps:wsp>
                            <wps:cNvCnPr/>
                            <wps:spPr>
                              <a:xfrm>
                                <a:off x="0" y="0"/>
                                <a:ext cx="19050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90D420" id="直線コネクタ 540" o:spid="_x0000_s1026" style="position:absolute;left:0;text-align:lef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8pt,.8pt" to="137.8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" strokecolor="black [3213]">
                      <v:stroke joinstyle="miter"/>
                    </v:line>
                  </w:pict>
                </mc:Fallback>
              </mc:AlternateContent>
            </w:r>
            <w:r w:rsidR="0053219F" w:rsidRPr="00A4053E">
              <w:rPr>
                <w:rFonts w:ascii="BIZ UDPゴシック" w:eastAsia="BIZ UDPゴシック" w:hAnsi="BIZ UDPゴシック" w:hint="eastAsia"/>
                <w:spacing w:val="-6"/>
                <w:sz w:val="20"/>
                <w:szCs w:val="20"/>
              </w:rPr>
              <w:t>2</w:t>
            </w:r>
          </w:p>
          <w:p w14:paraId="78F98BAA" w14:textId="77777777" w:rsidR="0053219F" w:rsidRPr="00A4053E" w:rsidRDefault="0053219F" w:rsidP="0072111E">
            <w:pPr>
              <w:autoSpaceDN w:val="0"/>
              <w:spacing w:line="260" w:lineRule="exact"/>
              <w:ind w:leftChars="1400" w:left="2940"/>
              <w:rPr>
                <w:rFonts w:ascii="BIZ UDPゴシック" w:eastAsia="BIZ UDPゴシック" w:hAnsi="BIZ UDPゴシック"/>
                <w:spacing w:val="-6"/>
                <w:sz w:val="20"/>
                <w:szCs w:val="20"/>
              </w:rPr>
            </w:pPr>
            <w:r w:rsidRPr="00A4053E">
              <w:rPr>
                <w:rFonts w:ascii="BIZ UDPゴシック" w:eastAsia="BIZ UDPゴシック" w:hAnsi="BIZ UDPゴシック" w:hint="eastAsia"/>
                <w:noProof/>
                <w:spacing w:val="-6"/>
                <w:sz w:val="20"/>
                <w:szCs w:val="20"/>
              </w:rPr>
              <mc:AlternateContent>
                <mc:Choice Requires="wps">
                  <w:drawing>
                    <wp:anchor distT="0" distB="0" distL="114300" distR="114300" simplePos="0" relativeHeight="252087296" behindDoc="0" locked="0" layoutInCell="1" allowOverlap="1" wp14:anchorId="08455AE4" wp14:editId="17FE4EF9">
                      <wp:simplePos x="0" y="0"/>
                      <wp:positionH relativeFrom="column">
                        <wp:posOffset>113030</wp:posOffset>
                      </wp:positionH>
                      <wp:positionV relativeFrom="paragraph">
                        <wp:posOffset>55880</wp:posOffset>
                      </wp:positionV>
                      <wp:extent cx="1585595" cy="3810"/>
                      <wp:effectExtent l="0" t="0" r="33655" b="34290"/>
                      <wp:wrapNone/>
                      <wp:docPr id="542" name="直線コネクタ 542"/>
                      <wp:cNvGraphicFramePr/>
                      <a:graphic xmlns:a="http://schemas.openxmlformats.org/drawingml/2006/main">
                        <a:graphicData uri="http://schemas.microsoft.com/office/word/2010/wordprocessingShape">
                          <wps:wsp>
                            <wps:cNvCnPr/>
                            <wps:spPr>
                              <a:xfrm flipV="1">
                                <a:off x="0" y="0"/>
                                <a:ext cx="1585595" cy="381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576B33" id="直線コネクタ 542" o:spid="_x0000_s1026" style="position:absolute;left:0;text-align:left;flip:y;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pt,4.4pt" to="133.7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" strokecolor="black [3213]">
                      <v:stroke joinstyle="miter"/>
                    </v:line>
                  </w:pict>
                </mc:Fallback>
              </mc:AlternateContent>
            </w:r>
            <w:r w:rsidRPr="00A4053E">
              <w:rPr>
                <w:rFonts w:ascii="BIZ UDPゴシック" w:eastAsia="BIZ UDPゴシック" w:hAnsi="BIZ UDPゴシック" w:hint="eastAsia"/>
                <w:spacing w:val="-6"/>
                <w:sz w:val="20"/>
                <w:szCs w:val="20"/>
              </w:rPr>
              <w:t xml:space="preserve">×　（200㎡）　</w:t>
            </w:r>
            <w:r w:rsidRPr="00BF6E7E">
              <w:rPr>
                <w:rFonts w:ascii="BIZ UDPゴシック" w:eastAsia="BIZ UDPゴシック" w:hAnsi="BIZ UDPゴシック" w:hint="eastAsia"/>
                <w:spacing w:val="-6"/>
                <w:sz w:val="18"/>
                <w:szCs w:val="20"/>
              </w:rPr>
              <w:t>(注１)</w:t>
            </w:r>
            <w:r w:rsidRPr="00A4053E">
              <w:rPr>
                <w:rFonts w:ascii="BIZ UDPゴシック" w:eastAsia="BIZ UDPゴシック" w:hAnsi="BIZ UDPゴシック"/>
                <w:spacing w:val="-6"/>
                <w:sz w:val="20"/>
                <w:szCs w:val="20"/>
              </w:rPr>
              <w:t xml:space="preserve"> </w:t>
            </w:r>
            <w:r w:rsidRPr="00A4053E">
              <w:rPr>
                <w:rFonts w:ascii="BIZ UDPゴシック" w:eastAsia="BIZ UDPゴシック" w:hAnsi="BIZ UDPゴシック" w:hint="eastAsia"/>
                <w:spacing w:val="-6"/>
                <w:sz w:val="20"/>
                <w:szCs w:val="20"/>
              </w:rPr>
              <w:t xml:space="preserve">×　３％　＝ 　600,000円 </w:t>
            </w:r>
            <w:r w:rsidRPr="00BF6E7E">
              <w:rPr>
                <w:rFonts w:ascii="BIZ UDPゴシック" w:eastAsia="BIZ UDPゴシック" w:hAnsi="BIZ UDPゴシック" w:hint="eastAsia"/>
                <w:spacing w:val="-6"/>
                <w:sz w:val="18"/>
                <w:szCs w:val="20"/>
              </w:rPr>
              <w:t>(注２</w:t>
            </w:r>
            <w:r w:rsidRPr="00BF6E7E">
              <w:rPr>
                <w:rFonts w:ascii="BIZ UDPゴシック" w:eastAsia="BIZ UDPゴシック" w:hAnsi="BIZ UDPゴシック"/>
                <w:spacing w:val="-6"/>
                <w:sz w:val="18"/>
                <w:szCs w:val="20"/>
              </w:rPr>
              <w:t>）</w:t>
            </w:r>
          </w:p>
          <w:p w14:paraId="186FF750" w14:textId="46EC90CB" w:rsidR="0053219F" w:rsidRDefault="0053219F" w:rsidP="0072111E">
            <w:pPr>
              <w:autoSpaceDN w:val="0"/>
              <w:spacing w:line="260" w:lineRule="exact"/>
              <w:ind w:leftChars="500" w:left="1050"/>
              <w:rPr>
                <w:rFonts w:ascii="BIZ UDPゴシック" w:eastAsia="BIZ UDPゴシック" w:hAnsi="BIZ UDPゴシック"/>
                <w:spacing w:val="-6"/>
                <w:sz w:val="20"/>
                <w:szCs w:val="20"/>
              </w:rPr>
            </w:pPr>
            <w:r w:rsidRPr="00A4053E">
              <w:rPr>
                <w:rFonts w:ascii="BIZ UDPゴシック" w:eastAsia="BIZ UDPゴシック" w:hAnsi="BIZ UDPゴシック" w:hint="eastAsia"/>
                <w:spacing w:val="-6"/>
                <w:sz w:val="20"/>
                <w:szCs w:val="20"/>
              </w:rPr>
              <w:t>120㎡</w:t>
            </w:r>
          </w:p>
          <w:p w14:paraId="7C7B88D8" w14:textId="77777777" w:rsidR="00FE2580" w:rsidRPr="00A4053E" w:rsidRDefault="00FE2580" w:rsidP="0072111E">
            <w:pPr>
              <w:autoSpaceDN w:val="0"/>
              <w:spacing w:line="120" w:lineRule="exact"/>
              <w:rPr>
                <w:rFonts w:ascii="BIZ UDPゴシック" w:eastAsia="BIZ UDPゴシック" w:hAnsi="BIZ UDPゴシック"/>
                <w:spacing w:val="-6"/>
                <w:sz w:val="20"/>
                <w:szCs w:val="20"/>
              </w:rPr>
            </w:pPr>
          </w:p>
          <w:p w14:paraId="1A6F89F6" w14:textId="77777777" w:rsidR="0053219F" w:rsidRPr="00BF6E7E" w:rsidRDefault="0053219F" w:rsidP="0072111E">
            <w:pPr>
              <w:autoSpaceDN w:val="0"/>
              <w:spacing w:line="240" w:lineRule="exact"/>
              <w:rPr>
                <w:rFonts w:ascii="BIZ UDPゴシック" w:eastAsia="BIZ UDPゴシック" w:hAnsi="BIZ UDPゴシック"/>
                <w:spacing w:val="-6"/>
                <w:sz w:val="18"/>
                <w:szCs w:val="20"/>
              </w:rPr>
            </w:pPr>
            <w:r w:rsidRPr="00BF6E7E">
              <w:rPr>
                <w:rFonts w:ascii="BIZ UDPゴシック" w:eastAsia="BIZ UDPゴシック" w:hAnsi="BIZ UDPゴシック" w:hint="eastAsia"/>
                <w:spacing w:val="-6"/>
                <w:sz w:val="18"/>
                <w:szCs w:val="20"/>
              </w:rPr>
              <w:t>(注１)</w:t>
            </w:r>
            <w:r w:rsidRPr="00BF6E7E">
              <w:rPr>
                <w:rFonts w:ascii="BIZ UDPゴシック" w:eastAsia="BIZ UDPゴシック" w:hAnsi="BIZ UDPゴシック"/>
                <w:spacing w:val="-6"/>
                <w:sz w:val="18"/>
                <w:szCs w:val="20"/>
              </w:rPr>
              <w:t>150</w:t>
            </w:r>
            <w:r w:rsidRPr="00BF6E7E">
              <w:rPr>
                <w:rFonts w:ascii="BIZ UDPゴシック" w:eastAsia="BIZ UDPゴシック" w:hAnsi="BIZ UDPゴシック" w:hint="eastAsia"/>
                <w:spacing w:val="-6"/>
                <w:sz w:val="18"/>
                <w:szCs w:val="20"/>
              </w:rPr>
              <w:t>㎡×２＝300㎡ですが、200㎡が限度です。</w:t>
            </w:r>
          </w:p>
          <w:p w14:paraId="440C6A4C" w14:textId="006DDBEE" w:rsidR="0053219F" w:rsidRPr="00A4053E" w:rsidRDefault="0053219F" w:rsidP="0072111E">
            <w:pPr>
              <w:autoSpaceDN w:val="0"/>
              <w:spacing w:line="240" w:lineRule="exact"/>
              <w:rPr>
                <w:rFonts w:ascii="BIZ UDPゴシック" w:eastAsia="BIZ UDPゴシック" w:hAnsi="BIZ UDPゴシック"/>
                <w:spacing w:val="-6"/>
                <w:sz w:val="20"/>
                <w:szCs w:val="20"/>
              </w:rPr>
            </w:pPr>
            <w:r w:rsidRPr="00BF6E7E">
              <w:rPr>
                <w:rFonts w:ascii="BIZ UDPゴシック" w:eastAsia="BIZ UDPゴシック" w:hAnsi="BIZ UDPゴシック" w:hint="eastAsia"/>
                <w:spacing w:val="-6"/>
                <w:sz w:val="18"/>
                <w:szCs w:val="20"/>
              </w:rPr>
              <w:t>(注２)</w:t>
            </w:r>
            <w:hyperlink w:anchor="土地に係る控除" w:history="1">
              <w:r w:rsidR="007F72E8" w:rsidRPr="003043CD">
                <w:rPr>
                  <w:rStyle w:val="af6"/>
                  <w:rFonts w:ascii="BIZ UDPゴシック" w:eastAsia="BIZ UDPゴシック" w:hAnsi="BIZ UDPゴシック" w:hint="eastAsia"/>
                  <w:spacing w:val="-6"/>
                  <w:sz w:val="18"/>
                  <w:szCs w:val="20"/>
                </w:rPr>
                <w:t>2</w:t>
              </w:r>
              <w:r w:rsidR="007F72E8" w:rsidRPr="003043CD">
                <w:rPr>
                  <w:rStyle w:val="af6"/>
                  <w:rFonts w:ascii="BIZ UDPゴシック" w:eastAsia="BIZ UDPゴシック" w:hAnsi="BIZ UDPゴシック"/>
                  <w:spacing w:val="-6"/>
                  <w:sz w:val="18"/>
                  <w:szCs w:val="20"/>
                </w:rPr>
                <w:t>7</w:t>
              </w:r>
              <w:r w:rsidRPr="003043CD">
                <w:rPr>
                  <w:rStyle w:val="af6"/>
                  <w:rFonts w:ascii="BIZ UDPゴシック" w:eastAsia="BIZ UDPゴシック" w:hAnsi="BIZ UDPゴシック" w:hint="eastAsia"/>
                  <w:spacing w:val="-6"/>
                  <w:sz w:val="18"/>
                  <w:szCs w:val="20"/>
                </w:rPr>
                <w:t>ページ</w:t>
              </w:r>
            </w:hyperlink>
            <w:r w:rsidRPr="00BF6E7E">
              <w:rPr>
                <w:rFonts w:ascii="BIZ UDPゴシック" w:eastAsia="BIZ UDPゴシック" w:hAnsi="BIZ UDPゴシック" w:hint="eastAsia"/>
                <w:spacing w:val="-6"/>
                <w:sz w:val="18"/>
                <w:szCs w:val="20"/>
              </w:rPr>
              <w:t>「ａ」の45,000円より高いので、600,000円が減額される額です。</w:t>
            </w:r>
          </w:p>
          <w:p w14:paraId="5AE3DF11" w14:textId="77777777" w:rsidR="00E56AB5" w:rsidRPr="00A4053E" w:rsidRDefault="00E56AB5" w:rsidP="0072111E">
            <w:pPr>
              <w:autoSpaceDN w:val="0"/>
              <w:spacing w:line="160" w:lineRule="exact"/>
              <w:rPr>
                <w:rFonts w:ascii="BIZ UDPゴシック" w:eastAsia="BIZ UDPゴシック" w:hAnsi="BIZ UDPゴシック"/>
                <w:spacing w:val="-6"/>
                <w:sz w:val="20"/>
                <w:szCs w:val="20"/>
              </w:rPr>
            </w:pPr>
          </w:p>
          <w:p w14:paraId="32E5302D" w14:textId="1DF5AC5D" w:rsidR="0053219F" w:rsidRPr="00A4053E" w:rsidRDefault="0053219F" w:rsidP="0072111E">
            <w:pPr>
              <w:autoSpaceDN w:val="0"/>
              <w:spacing w:line="260" w:lineRule="exact"/>
              <w:rPr>
                <w:rFonts w:ascii="BIZ UDPゴシック" w:eastAsia="BIZ UDPゴシック" w:hAnsi="BIZ UDPゴシック"/>
                <w:b/>
                <w:spacing w:val="-6"/>
                <w:sz w:val="20"/>
                <w:szCs w:val="20"/>
              </w:rPr>
            </w:pPr>
            <w:r w:rsidRPr="00A4053E">
              <w:rPr>
                <w:rFonts w:ascii="BIZ UDPゴシック" w:eastAsia="BIZ UDPゴシック" w:hAnsi="BIZ UDPゴシック" w:hint="eastAsia"/>
                <w:b/>
                <w:spacing w:val="-6"/>
                <w:sz w:val="20"/>
                <w:szCs w:val="20"/>
              </w:rPr>
              <w:t>③　税額　①360,000円 － ②600,000円 ＝ ０円</w:t>
            </w:r>
          </w:p>
        </w:tc>
      </w:tr>
    </w:tbl>
    <w:p w14:paraId="51AF676E" w14:textId="52E57507" w:rsidR="0053219F" w:rsidRDefault="003C35BC" w:rsidP="0072111E">
      <w:pPr>
        <w:autoSpaceDN w:val="0"/>
        <w:spacing w:line="260" w:lineRule="exact"/>
        <w:ind w:leftChars="200" w:left="420" w:firstLineChars="100" w:firstLine="222"/>
        <w:rPr>
          <w:rFonts w:ascii="BIZ UDPゴシック" w:eastAsia="BIZ UDPゴシック" w:hAnsi="BIZ UDPゴシック"/>
          <w:spacing w:val="6"/>
        </w:rPr>
      </w:pPr>
      <w:r w:rsidRPr="003C35BC">
        <w:rPr>
          <w:rFonts w:ascii="BIZ UDPゴシック" w:eastAsia="BIZ UDPゴシック" w:hAnsi="BIZ UDPゴシック" w:hint="eastAsia"/>
          <w:spacing w:val="6"/>
        </w:rPr>
        <w:t>したがって、この例での納める税額は、住宅</w:t>
      </w:r>
      <w:r w:rsidRPr="003C35BC">
        <w:rPr>
          <w:rFonts w:ascii="BIZ UDPゴシック" w:eastAsia="BIZ UDPゴシック" w:hAnsi="BIZ UDPゴシック"/>
          <w:spacing w:val="6"/>
        </w:rPr>
        <w:t>30,000円 ＋ 土地０円 ＝ 30,000円となります。</w:t>
      </w:r>
    </w:p>
    <w:p w14:paraId="34C7A269" w14:textId="77777777" w:rsidR="00A4053E" w:rsidRPr="009027C3" w:rsidRDefault="00A4053E" w:rsidP="0072111E">
      <w:pPr>
        <w:autoSpaceDN w:val="0"/>
        <w:spacing w:line="200" w:lineRule="exact"/>
        <w:ind w:leftChars="100" w:left="432" w:hangingChars="100" w:hanging="222"/>
        <w:rPr>
          <w:rFonts w:ascii="BIZ UDPゴシック" w:eastAsia="BIZ UDPゴシック" w:hAnsi="BIZ UDPゴシック"/>
          <w:spacing w:val="6"/>
        </w:rPr>
      </w:pPr>
    </w:p>
    <w:p w14:paraId="4D284822" w14:textId="77777777" w:rsidR="0053219F" w:rsidRPr="005502DA" w:rsidRDefault="0053219F" w:rsidP="0072111E">
      <w:pPr>
        <w:autoSpaceDN w:val="0"/>
        <w:spacing w:line="240" w:lineRule="exact"/>
        <w:ind w:leftChars="200" w:left="420"/>
        <w:jc w:val="left"/>
        <w:rPr>
          <w:rFonts w:ascii="BIZ UDPゴシック" w:eastAsia="BIZ UDPゴシック" w:hAnsi="BIZ UDPゴシック"/>
          <w:color w:val="3366FF"/>
          <w:spacing w:val="6"/>
          <w:sz w:val="20"/>
        </w:rPr>
      </w:pPr>
      <w:r w:rsidRPr="005502DA">
        <w:rPr>
          <w:rFonts w:ascii="BIZ UDPゴシック" w:eastAsia="BIZ UDPゴシック" w:hAnsi="BIZ UDPゴシック" w:hint="eastAsia"/>
          <w:spacing w:val="6"/>
          <w:sz w:val="20"/>
        </w:rPr>
        <w:t>〈住宅用土地に係る徴収猶予〉</w:t>
      </w:r>
    </w:p>
    <w:p w14:paraId="1D641014" w14:textId="77777777" w:rsidR="0053219F" w:rsidRPr="005502DA" w:rsidRDefault="0053219F" w:rsidP="0072111E">
      <w:pPr>
        <w:autoSpaceDN w:val="0"/>
        <w:spacing w:line="240" w:lineRule="exact"/>
        <w:ind w:leftChars="300" w:left="630" w:firstLineChars="100" w:firstLine="212"/>
        <w:rPr>
          <w:rFonts w:ascii="BIZ UDPゴシック" w:eastAsia="BIZ UDPゴシック" w:hAnsi="BIZ UDPゴシック"/>
          <w:color w:val="000000" w:themeColor="text1"/>
          <w:spacing w:val="6"/>
          <w:sz w:val="20"/>
        </w:rPr>
      </w:pPr>
      <w:r w:rsidRPr="005502DA">
        <w:rPr>
          <w:rFonts w:ascii="BIZ UDPゴシック" w:eastAsia="BIZ UDPゴシック" w:hAnsi="BIZ UDPゴシック" w:hint="eastAsia"/>
          <w:color w:val="000000" w:themeColor="text1"/>
          <w:spacing w:val="6"/>
          <w:sz w:val="20"/>
        </w:rPr>
        <w:t>土地を取得した日から３年以内（令和６年３月31日までの取得に限ります。）に特例適用住宅を新築する予定があるときは、必要と認められる期間について、徴収（納付）を猶予する制度があります。</w:t>
      </w:r>
    </w:p>
    <w:p w14:paraId="22C98CEF" w14:textId="77777777" w:rsidR="0053219F" w:rsidRDefault="0053219F" w:rsidP="0072111E">
      <w:pPr>
        <w:autoSpaceDN w:val="0"/>
        <w:spacing w:line="240" w:lineRule="exact"/>
        <w:ind w:leftChars="300" w:left="822" w:hangingChars="100" w:hanging="192"/>
        <w:rPr>
          <w:rFonts w:ascii="BIZ UDPゴシック" w:eastAsia="BIZ UDPゴシック" w:hAnsi="BIZ UDPゴシック"/>
          <w:color w:val="000000" w:themeColor="text1"/>
          <w:spacing w:val="6"/>
          <w:sz w:val="18"/>
        </w:rPr>
      </w:pPr>
      <w:r w:rsidRPr="00086371">
        <w:rPr>
          <w:rFonts w:ascii="BIZ UDPゴシック" w:eastAsia="BIZ UDPゴシック" w:hAnsi="BIZ UDPゴシック" w:hint="eastAsia"/>
          <w:color w:val="000000" w:themeColor="text1"/>
          <w:spacing w:val="6"/>
          <w:sz w:val="18"/>
        </w:rPr>
        <w:t>※　申告及び添付書類が必要です。また、徴収猶予期間中でも特例適用住宅が新築されて減額の要件が充足された場合は、速やかに減額手続きをしてください。詳しくは最寄りの府税事務所不動産取得税課までお尋ねください。</w:t>
      </w:r>
    </w:p>
    <w:p w14:paraId="42BCBB2F" w14:textId="3B3E6A29" w:rsidR="0053219F" w:rsidRPr="00746AD7" w:rsidRDefault="0053219F" w:rsidP="0072111E">
      <w:pPr>
        <w:autoSpaceDN w:val="0"/>
        <w:spacing w:line="480" w:lineRule="exact"/>
        <w:ind w:leftChars="100" w:left="210"/>
        <w:rPr>
          <w:rFonts w:ascii="BIZ UDPゴシック" w:eastAsia="BIZ UDPゴシック" w:hAnsi="BIZ UDPゴシック"/>
          <w:b/>
          <w:color w:val="000000" w:themeColor="text1"/>
          <w:spacing w:val="6"/>
          <w:sz w:val="24"/>
        </w:rPr>
      </w:pPr>
      <w:r w:rsidRPr="00746AD7">
        <w:rPr>
          <w:rFonts w:ascii="BIZ UDPゴシック" w:eastAsia="BIZ UDPゴシック" w:hAnsi="BIZ UDPゴシック" w:hint="eastAsia"/>
          <w:b/>
          <w:bCs/>
          <w:color w:val="000000" w:themeColor="text1"/>
          <w:spacing w:val="6"/>
          <w:sz w:val="24"/>
        </w:rPr>
        <w:t>●</w:t>
      </w:r>
      <w:r w:rsidR="000F28D0">
        <w:rPr>
          <w:rFonts w:ascii="BIZ UDPゴシック" w:eastAsia="BIZ UDPゴシック" w:hAnsi="BIZ UDPゴシック" w:hint="eastAsia"/>
          <w:b/>
          <w:bCs/>
          <w:color w:val="000000" w:themeColor="text1"/>
          <w:spacing w:val="6"/>
          <w:sz w:val="24"/>
        </w:rPr>
        <w:t xml:space="preserve"> </w:t>
      </w:r>
      <w:r w:rsidRPr="00746AD7">
        <w:rPr>
          <w:rFonts w:ascii="BIZ UDPゴシック" w:eastAsia="BIZ UDPゴシック" w:hAnsi="BIZ UDPゴシック" w:hint="eastAsia"/>
          <w:b/>
          <w:color w:val="000000" w:themeColor="text1"/>
          <w:spacing w:val="6"/>
          <w:sz w:val="24"/>
        </w:rPr>
        <w:t>その他の軽減</w:t>
      </w:r>
    </w:p>
    <w:p w14:paraId="5D65D4E3" w14:textId="77777777" w:rsidR="0053219F" w:rsidRPr="005502DA" w:rsidRDefault="0053219F" w:rsidP="0072111E">
      <w:pPr>
        <w:autoSpaceDN w:val="0"/>
        <w:spacing w:line="240" w:lineRule="exact"/>
        <w:ind w:leftChars="100" w:left="210" w:firstLineChars="100" w:firstLine="212"/>
        <w:rPr>
          <w:rFonts w:ascii="BIZ UDPゴシック" w:eastAsia="BIZ UDPゴシック" w:hAnsi="BIZ UDPゴシック"/>
          <w:color w:val="000000" w:themeColor="text1"/>
          <w:spacing w:val="6"/>
          <w:sz w:val="20"/>
        </w:rPr>
      </w:pPr>
      <w:r w:rsidRPr="005502DA">
        <w:rPr>
          <w:rFonts w:ascii="BIZ UDPゴシック" w:eastAsia="BIZ UDPゴシック" w:hAnsi="BIZ UDPゴシック" w:hint="eastAsia"/>
          <w:color w:val="000000" w:themeColor="text1"/>
          <w:spacing w:val="6"/>
          <w:sz w:val="20"/>
        </w:rPr>
        <w:t>次の場合で一定の要件を満たすものについては、不動産取得税の軽減措置を受けることができます。</w:t>
      </w:r>
    </w:p>
    <w:p w14:paraId="26A4E800" w14:textId="2288E08C" w:rsidR="0053219F" w:rsidRDefault="0053219F" w:rsidP="0072111E">
      <w:pPr>
        <w:autoSpaceDN w:val="0"/>
        <w:spacing w:line="240" w:lineRule="exact"/>
        <w:ind w:leftChars="100" w:left="210" w:firstLineChars="100" w:firstLine="212"/>
        <w:rPr>
          <w:rFonts w:ascii="BIZ UDPゴシック" w:eastAsia="BIZ UDPゴシック" w:hAnsi="BIZ UDPゴシック"/>
          <w:color w:val="000000" w:themeColor="text1"/>
          <w:spacing w:val="6"/>
          <w:sz w:val="20"/>
        </w:rPr>
      </w:pPr>
      <w:r w:rsidRPr="005502DA">
        <w:rPr>
          <w:rFonts w:ascii="BIZ UDPゴシック" w:eastAsia="BIZ UDPゴシック" w:hAnsi="BIZ UDPゴシック" w:hint="eastAsia"/>
          <w:color w:val="000000" w:themeColor="text1"/>
          <w:spacing w:val="6"/>
          <w:sz w:val="20"/>
        </w:rPr>
        <w:t>詳しくは最寄りの府税事務所不動産取得税課までお尋ねください。</w:t>
      </w:r>
    </w:p>
    <w:p w14:paraId="3E5C75B8" w14:textId="77777777" w:rsidR="00400DEE" w:rsidRPr="00FE2580" w:rsidRDefault="00400DEE" w:rsidP="0072111E">
      <w:pPr>
        <w:autoSpaceDN w:val="0"/>
        <w:spacing w:line="160" w:lineRule="exact"/>
        <w:rPr>
          <w:rFonts w:ascii="BIZ UDPゴシック" w:eastAsia="BIZ UDPゴシック" w:hAnsi="BIZ UDPゴシック"/>
          <w:color w:val="000000" w:themeColor="text1"/>
          <w:spacing w:val="6"/>
          <w:sz w:val="20"/>
        </w:rPr>
      </w:pPr>
    </w:p>
    <w:p w14:paraId="037741CF" w14:textId="77777777" w:rsidR="0053219F" w:rsidRPr="00FE2580" w:rsidRDefault="0053219F" w:rsidP="0072111E">
      <w:pPr>
        <w:autoSpaceDN w:val="0"/>
        <w:spacing w:line="240" w:lineRule="exact"/>
        <w:ind w:leftChars="200" w:left="420"/>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〈収用等に係る軽減〉</w:t>
      </w:r>
    </w:p>
    <w:p w14:paraId="11246689" w14:textId="77777777" w:rsidR="0053219F" w:rsidRPr="00FE2580" w:rsidRDefault="0053219F" w:rsidP="0072111E">
      <w:pPr>
        <w:autoSpaceDN w:val="0"/>
        <w:spacing w:line="240" w:lineRule="exact"/>
        <w:ind w:leftChars="300" w:left="630"/>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　公共事業のために不動産を譲渡し、その代替不動産を取得した場合</w:t>
      </w:r>
    </w:p>
    <w:p w14:paraId="3C7E626C" w14:textId="77777777" w:rsidR="0053219F" w:rsidRPr="00FE2580" w:rsidRDefault="0053219F" w:rsidP="0072111E">
      <w:pPr>
        <w:autoSpaceDN w:val="0"/>
        <w:spacing w:line="160" w:lineRule="exact"/>
        <w:rPr>
          <w:rFonts w:ascii="BIZ UDPゴシック" w:eastAsia="BIZ UDPゴシック" w:hAnsi="BIZ UDPゴシック"/>
          <w:color w:val="000000" w:themeColor="text1"/>
          <w:spacing w:val="6"/>
          <w:sz w:val="20"/>
        </w:rPr>
      </w:pPr>
    </w:p>
    <w:p w14:paraId="57929C1B" w14:textId="77777777" w:rsidR="0053219F" w:rsidRPr="00FE2580" w:rsidRDefault="0053219F" w:rsidP="0072111E">
      <w:pPr>
        <w:autoSpaceDN w:val="0"/>
        <w:spacing w:line="240" w:lineRule="exact"/>
        <w:ind w:leftChars="200" w:left="420"/>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〈被災不動産に係る軽減〉</w:t>
      </w:r>
    </w:p>
    <w:p w14:paraId="2E7B8D9A" w14:textId="77777777" w:rsidR="0053219F" w:rsidRPr="00FE2580" w:rsidRDefault="0053219F" w:rsidP="0072111E">
      <w:pPr>
        <w:autoSpaceDN w:val="0"/>
        <w:spacing w:line="240" w:lineRule="exact"/>
        <w:ind w:leftChars="300" w:left="842" w:hangingChars="100" w:hanging="212"/>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　災害により滅失した不動産の代替不動産を取得した場合</w:t>
      </w:r>
    </w:p>
    <w:p w14:paraId="54F425F6" w14:textId="60D42867" w:rsidR="0053219F" w:rsidRDefault="0053219F" w:rsidP="0072111E">
      <w:pPr>
        <w:autoSpaceDN w:val="0"/>
        <w:spacing w:line="240" w:lineRule="exact"/>
        <w:ind w:leftChars="300" w:left="842" w:hangingChars="100" w:hanging="212"/>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　取得した不動産が、取得直後に災害により滅失等した場合</w:t>
      </w:r>
    </w:p>
    <w:p w14:paraId="08DDA9B8" w14:textId="77777777" w:rsidR="00400DEE" w:rsidRPr="00FE2580" w:rsidRDefault="00400DEE" w:rsidP="0072111E">
      <w:pPr>
        <w:autoSpaceDN w:val="0"/>
        <w:spacing w:line="160" w:lineRule="exact"/>
        <w:rPr>
          <w:rFonts w:ascii="BIZ UDPゴシック" w:eastAsia="BIZ UDPゴシック" w:hAnsi="BIZ UDPゴシック"/>
          <w:color w:val="000000" w:themeColor="text1"/>
          <w:spacing w:val="6"/>
          <w:sz w:val="20"/>
        </w:rPr>
      </w:pPr>
    </w:p>
    <w:p w14:paraId="268832F2" w14:textId="77777777" w:rsidR="00FA4733" w:rsidRDefault="00FA4733" w:rsidP="0072111E">
      <w:pPr>
        <w:autoSpaceDN w:val="0"/>
        <w:spacing w:line="240" w:lineRule="exact"/>
        <w:ind w:leftChars="200" w:left="420"/>
        <w:rPr>
          <w:rFonts w:ascii="BIZ UDPゴシック" w:eastAsia="BIZ UDPゴシック" w:hAnsi="BIZ UDPゴシック"/>
          <w:color w:val="000000" w:themeColor="text1"/>
          <w:spacing w:val="6"/>
          <w:sz w:val="20"/>
        </w:rPr>
      </w:pPr>
    </w:p>
    <w:p w14:paraId="6A19D8E4" w14:textId="4A11C38F" w:rsidR="0053219F" w:rsidRPr="00FE2580" w:rsidRDefault="0053219F" w:rsidP="0072111E">
      <w:pPr>
        <w:autoSpaceDN w:val="0"/>
        <w:spacing w:line="240" w:lineRule="exact"/>
        <w:ind w:leftChars="200" w:left="420"/>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〈譲渡担保に係る軽減〉</w:t>
      </w:r>
    </w:p>
    <w:p w14:paraId="7CA2934B" w14:textId="77777777" w:rsidR="0053219F" w:rsidRPr="00FE2580" w:rsidRDefault="0053219F" w:rsidP="0072111E">
      <w:pPr>
        <w:autoSpaceDN w:val="0"/>
        <w:spacing w:line="240" w:lineRule="exact"/>
        <w:ind w:leftChars="300" w:left="736" w:hangingChars="50" w:hanging="106"/>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　譲渡担保として不動産を取得した場合で、当該不動産を債権の消滅により譲渡担保財産の設定の日から２年以内に設定者に移転した場合</w:t>
      </w:r>
    </w:p>
    <w:p w14:paraId="40FADB8E" w14:textId="77777777" w:rsidR="00327FFB" w:rsidRPr="00FE2580" w:rsidRDefault="00327FFB" w:rsidP="0072111E">
      <w:pPr>
        <w:autoSpaceDN w:val="0"/>
        <w:spacing w:line="160" w:lineRule="exact"/>
        <w:rPr>
          <w:rFonts w:ascii="BIZ UDPゴシック" w:eastAsia="BIZ UDPゴシック" w:hAnsi="BIZ UDPゴシック"/>
          <w:color w:val="000000" w:themeColor="text1"/>
          <w:spacing w:val="6"/>
          <w:sz w:val="20"/>
        </w:rPr>
      </w:pPr>
    </w:p>
    <w:p w14:paraId="1918991E" w14:textId="77777777" w:rsidR="0053219F" w:rsidRPr="00FE2580" w:rsidRDefault="0053219F" w:rsidP="0072111E">
      <w:pPr>
        <w:autoSpaceDN w:val="0"/>
        <w:spacing w:line="240" w:lineRule="exact"/>
        <w:ind w:leftChars="200" w:left="420"/>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〈耐震基準不適合既存住宅及びその土地に係る軽減〉</w:t>
      </w:r>
    </w:p>
    <w:p w14:paraId="5FB6E02D" w14:textId="77777777" w:rsidR="0053219F" w:rsidRPr="00FE2580" w:rsidRDefault="0053219F" w:rsidP="0072111E">
      <w:pPr>
        <w:autoSpaceDN w:val="0"/>
        <w:spacing w:line="240" w:lineRule="exact"/>
        <w:ind w:leftChars="300" w:left="736" w:hangingChars="50" w:hanging="106"/>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　耐震基準に適合していない既存（中古）住宅（耐震基準不適合既存住宅）及びその敷地（土地については平成30年４月１日以後に取得したものに限ります。）を取得し、一定の要件を満たした場合</w:t>
      </w:r>
    </w:p>
    <w:p w14:paraId="1AD00BB5" w14:textId="77777777" w:rsidR="00327FFB" w:rsidRPr="00FE2580" w:rsidRDefault="00327FFB" w:rsidP="0072111E">
      <w:pPr>
        <w:autoSpaceDN w:val="0"/>
        <w:spacing w:line="160" w:lineRule="exact"/>
        <w:rPr>
          <w:rFonts w:ascii="BIZ UDPゴシック" w:eastAsia="BIZ UDPゴシック" w:hAnsi="BIZ UDPゴシック"/>
          <w:color w:val="000000" w:themeColor="text1"/>
          <w:spacing w:val="6"/>
          <w:sz w:val="20"/>
        </w:rPr>
      </w:pPr>
    </w:p>
    <w:p w14:paraId="2333E10F" w14:textId="77777777" w:rsidR="0053219F" w:rsidRPr="00FE2580" w:rsidRDefault="0053219F" w:rsidP="0072111E">
      <w:pPr>
        <w:autoSpaceDN w:val="0"/>
        <w:spacing w:line="240" w:lineRule="exact"/>
        <w:ind w:leftChars="200" w:left="420"/>
        <w:rPr>
          <w:rFonts w:ascii="BIZ UDPゴシック" w:eastAsia="BIZ UDPゴシック" w:hAnsi="BIZ UDPゴシック"/>
          <w:color w:val="000000" w:themeColor="text1"/>
          <w:spacing w:val="6"/>
          <w:sz w:val="20"/>
        </w:rPr>
      </w:pPr>
      <w:r w:rsidRPr="00FE2580">
        <w:rPr>
          <w:rFonts w:ascii="BIZ UDPゴシック" w:eastAsia="BIZ UDPゴシック" w:hAnsi="BIZ UDPゴシック" w:hint="eastAsia"/>
          <w:color w:val="000000" w:themeColor="text1"/>
          <w:spacing w:val="6"/>
          <w:sz w:val="20"/>
        </w:rPr>
        <w:t>〈改修工事対象住宅及びその土地に係る軽減〉</w:t>
      </w:r>
    </w:p>
    <w:p w14:paraId="184DD398" w14:textId="77777777" w:rsidR="0053219F" w:rsidRPr="007D1DF6" w:rsidRDefault="0053219F" w:rsidP="0072111E">
      <w:pPr>
        <w:tabs>
          <w:tab w:val="left" w:pos="426"/>
        </w:tabs>
        <w:autoSpaceDN w:val="0"/>
        <w:spacing w:line="240" w:lineRule="exact"/>
        <w:ind w:leftChars="300" w:left="736" w:hangingChars="50" w:hanging="106"/>
        <w:rPr>
          <w:rFonts w:ascii="BIZ UDPゴシック" w:eastAsia="BIZ UDPゴシック" w:hAnsi="BIZ UDPゴシック"/>
          <w:spacing w:val="6"/>
          <w:sz w:val="20"/>
        </w:rPr>
      </w:pPr>
      <w:r w:rsidRPr="00FE2580">
        <w:rPr>
          <w:rFonts w:ascii="BIZ UDPゴシック" w:eastAsia="BIZ UDPゴシック" w:hAnsi="BIZ UDPゴシック" w:hint="eastAsia"/>
          <w:color w:val="000000" w:themeColor="text1"/>
          <w:spacing w:val="6"/>
          <w:sz w:val="20"/>
        </w:rPr>
        <w:t>・　宅地建物取引業者が改修工事対象住宅</w:t>
      </w:r>
      <w:r w:rsidRPr="00F76137">
        <w:rPr>
          <w:rFonts w:ascii="BIZ UDPゴシック" w:eastAsia="BIZ UDPゴシック" w:hAnsi="BIZ UDPゴシック" w:hint="eastAsia"/>
          <w:color w:val="000000" w:themeColor="text1"/>
          <w:spacing w:val="6"/>
          <w:sz w:val="18"/>
          <w:szCs w:val="18"/>
        </w:rPr>
        <w:t>（</w:t>
      </w:r>
      <w:r w:rsidRPr="00F76137">
        <w:rPr>
          <w:rFonts w:ascii="BIZ UDPゴシック" w:eastAsia="BIZ UDPゴシック" w:hAnsi="BIZ UDPゴシック"/>
          <w:color w:val="000000" w:themeColor="text1"/>
          <w:spacing w:val="6"/>
          <w:sz w:val="18"/>
          <w:szCs w:val="18"/>
        </w:rPr>
        <w:t>注</w:t>
      </w:r>
      <w:r w:rsidRPr="00F76137">
        <w:rPr>
          <w:rFonts w:ascii="BIZ UDPゴシック" w:eastAsia="BIZ UDPゴシック" w:hAnsi="BIZ UDPゴシック" w:hint="eastAsia"/>
          <w:color w:val="000000" w:themeColor="text1"/>
          <w:spacing w:val="6"/>
          <w:sz w:val="18"/>
          <w:szCs w:val="18"/>
        </w:rPr>
        <w:t>）</w:t>
      </w:r>
      <w:r w:rsidRPr="00FE2580">
        <w:rPr>
          <w:rFonts w:ascii="BIZ UDPゴシック" w:eastAsia="BIZ UDPゴシック" w:hAnsi="BIZ UDPゴシック" w:hint="eastAsia"/>
          <w:color w:val="000000" w:themeColor="text1"/>
          <w:spacing w:val="6"/>
          <w:sz w:val="20"/>
        </w:rPr>
        <w:t>を取得（平成27年４月１日から</w:t>
      </w:r>
      <w:r w:rsidRPr="007D1DF6">
        <w:rPr>
          <w:rFonts w:ascii="BIZ UDPゴシック" w:eastAsia="BIZ UDPゴシック" w:hAnsi="BIZ UDPゴシック" w:hint="eastAsia"/>
          <w:spacing w:val="6"/>
          <w:sz w:val="20"/>
        </w:rPr>
        <w:t>令和７年３月31日までの取得に限ります。）し、取得の日から２年以内に、一定の要件を満たす改修を行った上で個人に譲渡しその個人が居住した場合</w:t>
      </w:r>
    </w:p>
    <w:p w14:paraId="7CBB2B35" w14:textId="77777777" w:rsidR="0053219F" w:rsidRPr="00FE2580" w:rsidRDefault="0053219F" w:rsidP="0072111E">
      <w:pPr>
        <w:tabs>
          <w:tab w:val="left" w:pos="426"/>
        </w:tabs>
        <w:autoSpaceDN w:val="0"/>
        <w:spacing w:line="240" w:lineRule="exact"/>
        <w:ind w:leftChars="300" w:left="736" w:hangingChars="50" w:hanging="106"/>
        <w:rPr>
          <w:rFonts w:ascii="BIZ UDPゴシック" w:eastAsia="BIZ UDPゴシック" w:hAnsi="BIZ UDPゴシック"/>
          <w:color w:val="000000" w:themeColor="text1"/>
          <w:spacing w:val="6"/>
          <w:sz w:val="20"/>
        </w:rPr>
      </w:pPr>
      <w:r w:rsidRPr="007D1DF6">
        <w:rPr>
          <w:rFonts w:ascii="BIZ UDPゴシック" w:eastAsia="BIZ UDPゴシック" w:hAnsi="BIZ UDPゴシック" w:hint="eastAsia"/>
          <w:spacing w:val="6"/>
          <w:sz w:val="20"/>
        </w:rPr>
        <w:t>・　宅地建物取引業者が改修工事対象住宅用土地を取得(平成30年４月１日から令和７年３月31日までに改修工事対象住宅とともに取得したものに限ります。)し、取得の日から２年以内に、個人に譲渡しそ</w:t>
      </w:r>
      <w:r w:rsidRPr="00FE2580">
        <w:rPr>
          <w:rFonts w:ascii="BIZ UDPゴシック" w:eastAsia="BIZ UDPゴシック" w:hAnsi="BIZ UDPゴシック" w:hint="eastAsia"/>
          <w:color w:val="000000" w:themeColor="text1"/>
          <w:spacing w:val="6"/>
          <w:sz w:val="20"/>
        </w:rPr>
        <w:t>の個人が改修工事対象住宅(一定の要件を満たす改修を行い、かつ、特定の要件に該当することを証する書類を取得した日から２年以内に知事に提出した場合に限ります。)に居住した場合</w:t>
      </w:r>
    </w:p>
    <w:p w14:paraId="33758AEA" w14:textId="77777777" w:rsidR="0053219F" w:rsidRDefault="0053219F" w:rsidP="0072111E">
      <w:pPr>
        <w:tabs>
          <w:tab w:val="left" w:pos="426"/>
        </w:tabs>
        <w:autoSpaceDN w:val="0"/>
        <w:spacing w:line="240" w:lineRule="exact"/>
        <w:ind w:leftChars="350" w:left="927" w:hangingChars="100" w:hanging="192"/>
        <w:rPr>
          <w:rFonts w:ascii="BIZ UDPゴシック" w:eastAsia="BIZ UDPゴシック" w:hAnsi="BIZ UDPゴシック"/>
          <w:spacing w:val="6"/>
          <w:sz w:val="18"/>
          <w:szCs w:val="18"/>
        </w:rPr>
      </w:pPr>
      <w:r w:rsidRPr="00746AD7">
        <w:rPr>
          <w:rFonts w:ascii="BIZ UDPゴシック" w:eastAsia="BIZ UDPゴシック" w:hAnsi="BIZ UDPゴシック" w:hint="eastAsia"/>
          <w:spacing w:val="6"/>
          <w:sz w:val="18"/>
          <w:szCs w:val="18"/>
        </w:rPr>
        <w:t>（注）改</w:t>
      </w:r>
      <w:r w:rsidRPr="00746AD7">
        <w:rPr>
          <w:rFonts w:ascii="BIZ UDPゴシック" w:eastAsia="BIZ UDPゴシック" w:hAnsi="BIZ UDPゴシック" w:hint="eastAsia"/>
          <w:color w:val="000000" w:themeColor="text1"/>
          <w:spacing w:val="6"/>
          <w:sz w:val="18"/>
          <w:szCs w:val="18"/>
        </w:rPr>
        <w:t>修工事対象住宅と</w:t>
      </w:r>
      <w:r w:rsidRPr="00746AD7">
        <w:rPr>
          <w:rFonts w:ascii="BIZ UDPゴシック" w:eastAsia="BIZ UDPゴシック" w:hAnsi="BIZ UDPゴシック" w:hint="eastAsia"/>
          <w:spacing w:val="6"/>
          <w:sz w:val="18"/>
          <w:szCs w:val="18"/>
        </w:rPr>
        <w:t>は、新築後10年以上を経過した既存住宅をいいます。</w:t>
      </w:r>
    </w:p>
    <w:p w14:paraId="7A1C825F" w14:textId="6DDE70BC" w:rsidR="000F1856" w:rsidRPr="00746AD7" w:rsidRDefault="000F1856" w:rsidP="000F1856">
      <w:pPr>
        <w:autoSpaceDN w:val="0"/>
        <w:spacing w:line="480" w:lineRule="exact"/>
        <w:ind w:leftChars="100" w:left="210"/>
        <w:rPr>
          <w:rFonts w:ascii="BIZ UDPゴシック" w:eastAsia="BIZ UDPゴシック" w:hAnsi="BIZ UDPゴシック"/>
          <w:b/>
          <w:spacing w:val="6"/>
          <w:sz w:val="24"/>
        </w:rPr>
      </w:pPr>
      <w:r w:rsidRPr="00746AD7">
        <w:rPr>
          <w:rFonts w:ascii="BIZ UDPゴシック" w:eastAsia="BIZ UDPゴシック" w:hAnsi="BIZ UDPゴシック" w:hint="eastAsia"/>
          <w:b/>
          <w:bCs/>
          <w:spacing w:val="6"/>
          <w:sz w:val="24"/>
        </w:rPr>
        <w:t>●</w:t>
      </w:r>
      <w:r w:rsidR="00E51398">
        <w:rPr>
          <w:rFonts w:ascii="BIZ UDPゴシック" w:eastAsia="BIZ UDPゴシック" w:hAnsi="BIZ UDPゴシック" w:hint="eastAsia"/>
          <w:b/>
          <w:bCs/>
          <w:spacing w:val="6"/>
          <w:sz w:val="24"/>
        </w:rPr>
        <w:t xml:space="preserve">　</w:t>
      </w:r>
      <w:r w:rsidRPr="00746AD7">
        <w:rPr>
          <w:rFonts w:ascii="BIZ UDPゴシック" w:eastAsia="BIZ UDPゴシック" w:hAnsi="BIZ UDPゴシック" w:hint="eastAsia"/>
          <w:b/>
          <w:spacing w:val="6"/>
          <w:sz w:val="24"/>
        </w:rPr>
        <w:t>産業集積促進税制に係る軽減</w:t>
      </w:r>
    </w:p>
    <w:p w14:paraId="32C27238" w14:textId="7A1902BF" w:rsidR="000F1856" w:rsidRPr="000B5E22" w:rsidRDefault="000F1856" w:rsidP="00E51398">
      <w:pPr>
        <w:autoSpaceDN w:val="0"/>
        <w:spacing w:line="260" w:lineRule="exact"/>
        <w:ind w:leftChars="200" w:left="420" w:firstLineChars="100" w:firstLine="212"/>
        <w:rPr>
          <w:rFonts w:ascii="BIZ UDPゴシック" w:eastAsia="BIZ UDPゴシック" w:hAnsi="BIZ UDPゴシック"/>
          <w:spacing w:val="6"/>
        </w:rPr>
      </w:pPr>
      <w:r w:rsidRPr="00E51398">
        <w:rPr>
          <w:rFonts w:ascii="BIZ UDPゴシック" w:eastAsia="BIZ UDPゴシック" w:hAnsi="BIZ UDPゴシック" w:hint="eastAsia"/>
          <w:spacing w:val="6"/>
          <w:sz w:val="20"/>
        </w:rPr>
        <w:t>大阪府内の産業集積の促進及び既存</w:t>
      </w:r>
      <w:r w:rsidRPr="00E51398">
        <w:rPr>
          <w:rFonts w:ascii="BIZ UDPゴシック" w:eastAsia="BIZ UDPゴシック" w:hAnsi="BIZ UDPゴシック" w:hint="eastAsia"/>
          <w:color w:val="000000" w:themeColor="text1"/>
          <w:spacing w:val="6"/>
          <w:sz w:val="20"/>
        </w:rPr>
        <w:t>の工場集積地における工場の新築・増築の促進等のため、中小企業者が大阪府内の産業集積促進地域において自己の事業の用に供する家屋又はその敷地となる土地を令和６年３月31</w:t>
      </w:r>
      <w:r w:rsidRPr="00E51398">
        <w:rPr>
          <w:rFonts w:ascii="BIZ UDPゴシック" w:eastAsia="BIZ UDPゴシック" w:hAnsi="BIZ UDPゴシック"/>
          <w:color w:val="000000" w:themeColor="text1"/>
          <w:spacing w:val="6"/>
          <w:sz w:val="20"/>
        </w:rPr>
        <w:t>日</w:t>
      </w:r>
      <w:r w:rsidRPr="00E51398">
        <w:rPr>
          <w:rFonts w:ascii="BIZ UDPゴシック" w:eastAsia="BIZ UDPゴシック" w:hAnsi="BIZ UDPゴシック" w:hint="eastAsia"/>
          <w:color w:val="000000" w:themeColor="text1"/>
          <w:spacing w:val="6"/>
          <w:sz w:val="20"/>
        </w:rPr>
        <w:t>までに</w:t>
      </w:r>
      <w:r w:rsidRPr="000B5E22">
        <w:rPr>
          <w:rFonts w:ascii="BIZ UDPゴシック" w:eastAsia="BIZ UDPゴシック" w:hAnsi="BIZ UDPゴシック" w:hint="eastAsia"/>
          <w:spacing w:val="6"/>
          <w:sz w:val="20"/>
        </w:rPr>
        <w:t>取得し、市町村の優遇措置を受けた場合には不動産取得税の軽減措置が講じられます。詳しくは、</w:t>
      </w:r>
      <w:r w:rsidR="00AF5F47" w:rsidRPr="000B5E22">
        <w:rPr>
          <w:rFonts w:ascii="BIZ UDPゴシック" w:eastAsia="BIZ UDPゴシック" w:hAnsi="BIZ UDPゴシック" w:hint="eastAsia"/>
          <w:spacing w:val="6"/>
          <w:sz w:val="20"/>
        </w:rPr>
        <w:t>大阪府商工労働部中小企業支援室ものづくり支援課（</w:t>
      </w:r>
      <w:r w:rsidR="00AF5F47" w:rsidRPr="000B5E22">
        <w:rPr>
          <w:rFonts w:ascii="BIZ UDPゴシック" w:eastAsia="BIZ UDPゴシック" w:hAnsi="BIZ UDPゴシック"/>
          <w:spacing w:val="6"/>
          <w:sz w:val="20"/>
        </w:rPr>
        <w:t>06-6210-9470）</w:t>
      </w:r>
      <w:r w:rsidRPr="000B5E22">
        <w:rPr>
          <w:rFonts w:ascii="BIZ UDPゴシック" w:eastAsia="BIZ UDPゴシック" w:hAnsi="BIZ UDPゴシック" w:hint="eastAsia"/>
          <w:spacing w:val="6"/>
          <w:sz w:val="20"/>
        </w:rPr>
        <w:t>又は産業集積促進地域を所管する府税事務所不動産取得税課までお尋ねください。</w:t>
      </w:r>
    </w:p>
    <w:p w14:paraId="36FAB0C6" w14:textId="5812505C" w:rsidR="0053219F" w:rsidRPr="000B5E22" w:rsidRDefault="000F1856" w:rsidP="00E51398">
      <w:pPr>
        <w:autoSpaceDN w:val="0"/>
        <w:spacing w:line="240" w:lineRule="exact"/>
        <w:ind w:leftChars="300" w:left="630"/>
        <w:rPr>
          <w:rFonts w:ascii="BIZ UDPゴシック" w:eastAsia="BIZ UDPゴシック" w:hAnsi="BIZ UDPゴシック"/>
          <w:spacing w:val="6"/>
          <w:sz w:val="18"/>
          <w:szCs w:val="20"/>
        </w:rPr>
      </w:pPr>
      <w:r w:rsidRPr="000B5E22">
        <w:rPr>
          <w:rFonts w:ascii="BIZ UDPゴシック" w:eastAsia="BIZ UDPゴシック" w:hAnsi="BIZ UDPゴシック" w:hint="eastAsia"/>
          <w:spacing w:val="6"/>
          <w:sz w:val="18"/>
        </w:rPr>
        <w:t xml:space="preserve">（※　</w:t>
      </w:r>
      <w:hyperlink r:id="rId51" w:history="1">
        <w:r w:rsidR="00AF5F47" w:rsidRPr="000B5E22">
          <w:rPr>
            <w:rStyle w:val="af6"/>
            <w:rFonts w:ascii="BIZ UDPゴシック" w:eastAsia="BIZ UDPゴシック" w:hAnsi="BIZ UDPゴシック" w:hint="eastAsia"/>
            <w:spacing w:val="6"/>
            <w:sz w:val="18"/>
          </w:rPr>
          <w:t>大阪府商工労働部中小企業支援室ものづくり支援課のホームページ(不動産取得税の軽減（産業集積促進税制）)</w:t>
        </w:r>
      </w:hyperlink>
      <w:r w:rsidRPr="000B5E22">
        <w:rPr>
          <w:rFonts w:ascii="BIZ UDPゴシック" w:eastAsia="BIZ UDPゴシック" w:hAnsi="BIZ UDPゴシック" w:hint="eastAsia"/>
          <w:spacing w:val="6"/>
          <w:sz w:val="18"/>
        </w:rPr>
        <w:t>もご覧ください。）</w:t>
      </w:r>
    </w:p>
    <w:p w14:paraId="0480863B" w14:textId="67F4CA3F" w:rsidR="000F1856" w:rsidRPr="0028040A" w:rsidRDefault="000F1856" w:rsidP="000F1856">
      <w:pPr>
        <w:autoSpaceDN w:val="0"/>
        <w:spacing w:line="480" w:lineRule="exact"/>
        <w:ind w:leftChars="100" w:left="210"/>
        <w:rPr>
          <w:rFonts w:ascii="BIZ UDPゴシック" w:eastAsia="BIZ UDPゴシック" w:hAnsi="BIZ UDPゴシック"/>
          <w:b/>
          <w:color w:val="000000" w:themeColor="text1"/>
          <w:spacing w:val="6"/>
          <w:sz w:val="24"/>
        </w:rPr>
      </w:pPr>
      <w:r w:rsidRPr="0028040A">
        <w:rPr>
          <w:rFonts w:ascii="BIZ UDPゴシック" w:eastAsia="BIZ UDPゴシック" w:hAnsi="BIZ UDPゴシック" w:hint="eastAsia"/>
          <w:b/>
          <w:bCs/>
          <w:color w:val="000000" w:themeColor="text1"/>
          <w:spacing w:val="6"/>
          <w:sz w:val="24"/>
        </w:rPr>
        <w:t>●</w:t>
      </w:r>
      <w:r w:rsidR="00E51398">
        <w:rPr>
          <w:rFonts w:ascii="BIZ UDPゴシック" w:eastAsia="BIZ UDPゴシック" w:hAnsi="BIZ UDPゴシック" w:hint="eastAsia"/>
          <w:b/>
          <w:bCs/>
          <w:color w:val="000000" w:themeColor="text1"/>
          <w:spacing w:val="6"/>
          <w:sz w:val="24"/>
        </w:rPr>
        <w:t xml:space="preserve">　</w:t>
      </w:r>
      <w:r w:rsidRPr="0028040A">
        <w:rPr>
          <w:rFonts w:ascii="BIZ UDPゴシック" w:eastAsia="BIZ UDPゴシック" w:hAnsi="BIZ UDPゴシック" w:hint="eastAsia"/>
          <w:b/>
          <w:color w:val="000000" w:themeColor="text1"/>
          <w:spacing w:val="6"/>
          <w:sz w:val="24"/>
        </w:rPr>
        <w:t>成長産業特別集積税制に係る軽減</w:t>
      </w:r>
    </w:p>
    <w:p w14:paraId="51AA4665" w14:textId="356060D9" w:rsidR="000F1856" w:rsidRPr="000B5E22" w:rsidRDefault="000F1856" w:rsidP="00E51398">
      <w:pPr>
        <w:tabs>
          <w:tab w:val="left" w:pos="426"/>
        </w:tabs>
        <w:autoSpaceDN w:val="0"/>
        <w:spacing w:line="260" w:lineRule="exact"/>
        <w:ind w:leftChars="200" w:left="420" w:firstLineChars="100" w:firstLine="212"/>
        <w:rPr>
          <w:rFonts w:ascii="BIZ UDPゴシック" w:eastAsia="BIZ UDPゴシック" w:hAnsi="BIZ UDPゴシック"/>
          <w:spacing w:val="6"/>
          <w:sz w:val="20"/>
        </w:rPr>
      </w:pPr>
      <w:r w:rsidRPr="00E51398">
        <w:rPr>
          <w:rFonts w:ascii="BIZ UDPゴシック" w:eastAsia="BIZ UDPゴシック" w:hAnsi="BIZ UDPゴシック" w:hint="eastAsia"/>
          <w:color w:val="000000" w:themeColor="text1"/>
          <w:spacing w:val="6"/>
          <w:sz w:val="20"/>
        </w:rPr>
        <w:t>大阪府内の成長産業特別集積区域に進</w:t>
      </w:r>
      <w:r w:rsidRPr="000B5E22">
        <w:rPr>
          <w:rFonts w:ascii="BIZ UDPゴシック" w:eastAsia="BIZ UDPゴシック" w:hAnsi="BIZ UDPゴシック" w:hint="eastAsia"/>
          <w:color w:val="000000" w:themeColor="text1"/>
          <w:spacing w:val="6"/>
          <w:sz w:val="20"/>
        </w:rPr>
        <w:t>出し、新エネルギーやライフサイエンスに関する事業の用に供する一定の要件を満たした家屋又は土地を取得した場合には不動産取得税の軽減措置が講じられます。詳しくは、</w:t>
      </w:r>
      <w:r w:rsidR="00AF5F47" w:rsidRPr="000B5E22">
        <w:rPr>
          <w:rFonts w:ascii="BIZ UDPゴシック" w:eastAsia="BIZ UDPゴシック" w:hAnsi="BIZ UDPゴシック" w:hint="eastAsia"/>
          <w:color w:val="000000" w:themeColor="text1"/>
          <w:spacing w:val="6"/>
          <w:sz w:val="20"/>
        </w:rPr>
        <w:t>大阪府商工</w:t>
      </w:r>
      <w:r w:rsidR="00AF5F47" w:rsidRPr="000B5E22">
        <w:rPr>
          <w:rFonts w:ascii="BIZ UDPゴシック" w:eastAsia="BIZ UDPゴシック" w:hAnsi="BIZ UDPゴシック" w:hint="eastAsia"/>
          <w:spacing w:val="6"/>
          <w:sz w:val="20"/>
        </w:rPr>
        <w:t>労働部成長産業振興室国際ビジネス・スタートアップ支援課（</w:t>
      </w:r>
      <w:r w:rsidR="00AF5F47" w:rsidRPr="000B5E22">
        <w:rPr>
          <w:rFonts w:ascii="BIZ UDPゴシック" w:eastAsia="BIZ UDPゴシック" w:hAnsi="BIZ UDPゴシック"/>
          <w:spacing w:val="6"/>
          <w:sz w:val="20"/>
        </w:rPr>
        <w:t>06-6210-9482）</w:t>
      </w:r>
      <w:r w:rsidRPr="000B5E22">
        <w:rPr>
          <w:rFonts w:ascii="BIZ UDPゴシック" w:eastAsia="BIZ UDPゴシック" w:hAnsi="BIZ UDPゴシック" w:hint="eastAsia"/>
          <w:spacing w:val="6"/>
          <w:sz w:val="20"/>
        </w:rPr>
        <w:t>までお尋ねください。</w:t>
      </w:r>
    </w:p>
    <w:p w14:paraId="34DCEB26" w14:textId="56DE6400" w:rsidR="0053219F" w:rsidRPr="000B5E22" w:rsidRDefault="000F1856" w:rsidP="000F1856">
      <w:pPr>
        <w:tabs>
          <w:tab w:val="left" w:pos="426"/>
        </w:tabs>
        <w:autoSpaceDN w:val="0"/>
        <w:spacing w:line="240" w:lineRule="exact"/>
        <w:ind w:leftChars="200" w:left="420" w:firstLineChars="100" w:firstLine="192"/>
        <w:rPr>
          <w:rFonts w:ascii="BIZ UDPゴシック" w:eastAsia="BIZ UDPゴシック" w:hAnsi="BIZ UDPゴシック"/>
          <w:spacing w:val="6"/>
          <w:sz w:val="18"/>
          <w:szCs w:val="18"/>
        </w:rPr>
      </w:pPr>
      <w:r w:rsidRPr="000B5E22">
        <w:rPr>
          <w:rFonts w:ascii="BIZ UDPゴシック" w:eastAsia="BIZ UDPゴシック" w:hAnsi="BIZ UDPゴシック" w:hint="eastAsia"/>
          <w:spacing w:val="6"/>
          <w:sz w:val="18"/>
        </w:rPr>
        <w:t xml:space="preserve">（※　</w:t>
      </w:r>
      <w:hyperlink r:id="rId52" w:history="1">
        <w:r w:rsidR="00AF5F47" w:rsidRPr="000B5E22">
          <w:rPr>
            <w:rStyle w:val="af6"/>
            <w:rFonts w:ascii="BIZ UDPゴシック" w:eastAsia="BIZ UDPゴシック" w:hAnsi="BIZ UDPゴシック" w:hint="eastAsia"/>
            <w:spacing w:val="6"/>
            <w:sz w:val="18"/>
          </w:rPr>
          <w:t>大阪府商工労働部成長産業振興室国際ビジネス・スタートアップ支援課のホームページ(成長特区税制)</w:t>
        </w:r>
      </w:hyperlink>
      <w:r w:rsidRPr="000B5E22">
        <w:rPr>
          <w:rFonts w:ascii="BIZ UDPゴシック" w:eastAsia="BIZ UDPゴシック" w:hAnsi="BIZ UDPゴシック" w:hint="eastAsia"/>
          <w:spacing w:val="6"/>
          <w:sz w:val="18"/>
        </w:rPr>
        <w:t>もご覧ください。）</w:t>
      </w:r>
    </w:p>
    <w:p w14:paraId="1A35E5DA" w14:textId="5A9717E5" w:rsidR="0053219F" w:rsidRPr="0028040A" w:rsidRDefault="0053219F" w:rsidP="0072111E">
      <w:pPr>
        <w:autoSpaceDN w:val="0"/>
        <w:spacing w:line="480" w:lineRule="exact"/>
        <w:ind w:leftChars="100" w:left="210"/>
        <w:rPr>
          <w:rFonts w:ascii="BIZ UDPゴシック" w:eastAsia="BIZ UDPゴシック" w:hAnsi="BIZ UDPゴシック"/>
          <w:color w:val="000000" w:themeColor="text1"/>
          <w:spacing w:val="6"/>
        </w:rPr>
      </w:pPr>
      <w:r w:rsidRPr="0028040A">
        <w:rPr>
          <w:rFonts w:ascii="BIZ UDPゴシック" w:eastAsia="BIZ UDPゴシック" w:hAnsi="BIZ UDPゴシック" w:hint="eastAsia"/>
          <w:b/>
          <w:bCs/>
          <w:color w:val="000000" w:themeColor="text1"/>
          <w:spacing w:val="6"/>
          <w:sz w:val="24"/>
        </w:rPr>
        <w:t>●</w:t>
      </w:r>
      <w:r w:rsidR="000F28D0">
        <w:rPr>
          <w:rFonts w:ascii="BIZ UDPゴシック" w:eastAsia="BIZ UDPゴシック" w:hAnsi="BIZ UDPゴシック" w:hint="eastAsia"/>
          <w:b/>
          <w:bCs/>
          <w:color w:val="000000" w:themeColor="text1"/>
          <w:spacing w:val="6"/>
          <w:sz w:val="24"/>
        </w:rPr>
        <w:t xml:space="preserve"> </w:t>
      </w:r>
      <w:r w:rsidRPr="0028040A">
        <w:rPr>
          <w:rFonts w:ascii="BIZ UDPゴシック" w:eastAsia="BIZ UDPゴシック" w:hAnsi="BIZ UDPゴシック" w:hint="eastAsia"/>
          <w:b/>
          <w:bCs/>
          <w:color w:val="000000" w:themeColor="text1"/>
          <w:spacing w:val="6"/>
          <w:sz w:val="24"/>
        </w:rPr>
        <w:t>申告及び申請</w:t>
      </w:r>
    </w:p>
    <w:p w14:paraId="20BF95E4" w14:textId="59467E96" w:rsidR="0053219F" w:rsidRPr="00E51398" w:rsidRDefault="0053219F" w:rsidP="0072111E">
      <w:pPr>
        <w:autoSpaceDN w:val="0"/>
        <w:spacing w:line="240" w:lineRule="exact"/>
        <w:ind w:leftChars="200" w:left="420" w:firstLineChars="100" w:firstLine="212"/>
        <w:rPr>
          <w:rFonts w:ascii="BIZ UDPゴシック" w:eastAsia="BIZ UDPゴシック" w:hAnsi="BIZ UDPゴシック"/>
          <w:color w:val="000000" w:themeColor="text1"/>
          <w:spacing w:val="6"/>
          <w:sz w:val="20"/>
          <w:szCs w:val="20"/>
        </w:rPr>
      </w:pPr>
      <w:r w:rsidRPr="00E51398">
        <w:rPr>
          <w:rFonts w:ascii="BIZ UDPゴシック" w:eastAsia="BIZ UDPゴシック" w:hAnsi="BIZ UDPゴシック" w:hint="eastAsia"/>
          <w:color w:val="000000" w:themeColor="text1"/>
          <w:spacing w:val="6"/>
          <w:sz w:val="20"/>
          <w:szCs w:val="20"/>
        </w:rPr>
        <w:t>税金が軽減又は徴収猶予される場合（</w:t>
      </w:r>
      <w:hyperlink w:anchor="住宅に係る控除" w:history="1">
        <w:r w:rsidR="002B2BF7" w:rsidRPr="00F1479E">
          <w:rPr>
            <w:rStyle w:val="af6"/>
            <w:rFonts w:ascii="BIZ UDPゴシック" w:eastAsia="BIZ UDPゴシック" w:hAnsi="BIZ UDPゴシック" w:hint="eastAsia"/>
            <w:spacing w:val="6"/>
            <w:sz w:val="20"/>
            <w:szCs w:val="20"/>
          </w:rPr>
          <w:t>2</w:t>
        </w:r>
        <w:r w:rsidR="000B21B1" w:rsidRPr="00F1479E">
          <w:rPr>
            <w:rStyle w:val="af6"/>
            <w:rFonts w:ascii="BIZ UDPゴシック" w:eastAsia="BIZ UDPゴシック" w:hAnsi="BIZ UDPゴシック"/>
            <w:spacing w:val="6"/>
            <w:sz w:val="20"/>
            <w:szCs w:val="20"/>
          </w:rPr>
          <w:t>6</w:t>
        </w:r>
        <w:r w:rsidRPr="00F1479E">
          <w:rPr>
            <w:rStyle w:val="af6"/>
            <w:rFonts w:ascii="BIZ UDPゴシック" w:eastAsia="BIZ UDPゴシック" w:hAnsi="BIZ UDPゴシック" w:hint="eastAsia"/>
            <w:spacing w:val="6"/>
            <w:sz w:val="20"/>
            <w:szCs w:val="20"/>
          </w:rPr>
          <w:t>ページから</w:t>
        </w:r>
        <w:r w:rsidR="000B21B1" w:rsidRPr="00F1479E">
          <w:rPr>
            <w:rStyle w:val="af6"/>
            <w:rFonts w:ascii="BIZ UDPゴシック" w:eastAsia="BIZ UDPゴシック" w:hAnsi="BIZ UDPゴシック"/>
            <w:spacing w:val="6"/>
            <w:sz w:val="20"/>
            <w:szCs w:val="20"/>
          </w:rPr>
          <w:t>29</w:t>
        </w:r>
        <w:r w:rsidRPr="00F1479E">
          <w:rPr>
            <w:rStyle w:val="af6"/>
            <w:rFonts w:ascii="BIZ UDPゴシック" w:eastAsia="BIZ UDPゴシック" w:hAnsi="BIZ UDPゴシック" w:hint="eastAsia"/>
            <w:spacing w:val="6"/>
            <w:sz w:val="20"/>
            <w:szCs w:val="20"/>
          </w:rPr>
          <w:t>ページ</w:t>
        </w:r>
      </w:hyperlink>
      <w:bookmarkStart w:id="31" w:name="_GoBack"/>
      <w:bookmarkEnd w:id="31"/>
      <w:r w:rsidRPr="00E51398">
        <w:rPr>
          <w:rFonts w:ascii="BIZ UDPゴシック" w:eastAsia="BIZ UDPゴシック" w:hAnsi="BIZ UDPゴシック" w:hint="eastAsia"/>
          <w:color w:val="000000" w:themeColor="text1"/>
          <w:spacing w:val="6"/>
          <w:sz w:val="20"/>
          <w:szCs w:val="20"/>
        </w:rPr>
        <w:t>をご参照ください。）は、</w:t>
      </w:r>
      <w:hyperlink r:id="rId53" w:history="1">
        <w:r w:rsidRPr="000B5E22">
          <w:rPr>
            <w:rStyle w:val="af6"/>
            <w:rFonts w:ascii="BIZ UDPゴシック" w:eastAsia="BIZ UDPゴシック" w:hAnsi="BIZ UDPゴシック" w:hint="eastAsia"/>
            <w:spacing w:val="6"/>
            <w:sz w:val="20"/>
            <w:szCs w:val="20"/>
          </w:rPr>
          <w:t>徴収猶予申告書</w:t>
        </w:r>
        <w:r w:rsidRPr="000B5E22">
          <w:rPr>
            <w:rStyle w:val="af6"/>
            <w:rFonts w:ascii="BIZ UDPゴシック" w:eastAsia="BIZ UDPゴシック" w:hAnsi="BIZ UDPゴシック"/>
            <w:spacing w:val="6"/>
            <w:sz w:val="20"/>
            <w:szCs w:val="20"/>
          </w:rPr>
          <w:t>等</w:t>
        </w:r>
      </w:hyperlink>
      <w:r w:rsidRPr="00E51398">
        <w:rPr>
          <w:rFonts w:ascii="BIZ UDPゴシック" w:eastAsia="BIZ UDPゴシック" w:hAnsi="BIZ UDPゴシック" w:hint="eastAsia"/>
          <w:color w:val="000000" w:themeColor="text1"/>
          <w:spacing w:val="6"/>
          <w:sz w:val="20"/>
          <w:szCs w:val="20"/>
        </w:rPr>
        <w:t>に必要な書類を添えて速やかに提出してください。</w:t>
      </w:r>
    </w:p>
    <w:p w14:paraId="70E6206B" w14:textId="43204DCB" w:rsidR="0053219F" w:rsidRPr="00E51398" w:rsidRDefault="0053219F" w:rsidP="0072111E">
      <w:pPr>
        <w:autoSpaceDN w:val="0"/>
        <w:spacing w:line="240" w:lineRule="exact"/>
        <w:ind w:leftChars="200" w:left="420" w:firstLineChars="100" w:firstLine="200"/>
        <w:rPr>
          <w:rFonts w:ascii="BIZ UDPゴシック" w:eastAsia="BIZ UDPゴシック" w:hAnsi="BIZ UDPゴシック"/>
          <w:color w:val="000000" w:themeColor="text1"/>
          <w:spacing w:val="6"/>
          <w:sz w:val="20"/>
          <w:szCs w:val="20"/>
        </w:rPr>
      </w:pPr>
      <w:r w:rsidRPr="00E51398">
        <w:rPr>
          <w:rFonts w:ascii="BIZ UDPゴシック" w:eastAsia="BIZ UDPゴシック" w:hAnsi="BIZ UDPゴシック"/>
          <w:noProof/>
          <w:color w:val="000000" w:themeColor="text1"/>
          <w:spacing w:val="6"/>
          <w:sz w:val="20"/>
          <w:szCs w:val="20"/>
        </w:rPr>
        <w:drawing>
          <wp:anchor distT="0" distB="0" distL="114300" distR="114300" simplePos="0" relativeHeight="252096512" behindDoc="1" locked="0" layoutInCell="1" allowOverlap="1" wp14:anchorId="4A03FA78" wp14:editId="12286447">
            <wp:simplePos x="0" y="0"/>
            <wp:positionH relativeFrom="margin">
              <wp:align>right</wp:align>
            </wp:positionH>
            <wp:positionV relativeFrom="paragraph">
              <wp:posOffset>185420</wp:posOffset>
            </wp:positionV>
            <wp:extent cx="619125" cy="619125"/>
            <wp:effectExtent l="0" t="0" r="9525" b="9525"/>
            <wp:wrapNone/>
            <wp:docPr id="543" name="図 543" descr="https://www.pref.osaka.lg.jp/zei/alacarte/downroad.html#down5" title="「府税あらかると　手続案内（様式等のダウンロードサービス）」のQRコー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0000sv0ns101\d10019$\doc\030_徴税対策課\030_不動産G\■17  広報\02　府税のしおり\R5年度\01_初稿\02_作業\不動産取得税様式案内QR.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619125" cy="619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51398">
        <w:rPr>
          <w:rFonts w:ascii="BIZ UDPゴシック" w:eastAsia="BIZ UDPゴシック" w:hAnsi="BIZ UDPゴシック" w:hint="eastAsia"/>
          <w:color w:val="000000" w:themeColor="text1"/>
          <w:spacing w:val="6"/>
          <w:sz w:val="20"/>
          <w:szCs w:val="20"/>
        </w:rPr>
        <w:t>なお</w:t>
      </w:r>
      <w:r w:rsidRPr="000B5E22">
        <w:rPr>
          <w:rFonts w:ascii="BIZ UDPゴシック" w:eastAsia="BIZ UDPゴシック" w:hAnsi="BIZ UDPゴシック" w:hint="eastAsia"/>
          <w:spacing w:val="6"/>
          <w:sz w:val="20"/>
          <w:szCs w:val="20"/>
        </w:rPr>
        <w:t>、徴収猶予申告書等の</w:t>
      </w:r>
      <w:r w:rsidRPr="00E51398">
        <w:rPr>
          <w:rFonts w:ascii="BIZ UDPゴシック" w:eastAsia="BIZ UDPゴシック" w:hAnsi="BIZ UDPゴシック" w:hint="eastAsia"/>
          <w:color w:val="000000" w:themeColor="text1"/>
          <w:spacing w:val="6"/>
          <w:sz w:val="20"/>
          <w:szCs w:val="20"/>
        </w:rPr>
        <w:t>様式は府税事務所不動産取得税課に備え付けているほか、</w:t>
      </w:r>
      <w:hyperlink r:id="rId55" w:anchor="down5" w:history="1">
        <w:r w:rsidRPr="000B5E22">
          <w:rPr>
            <w:rStyle w:val="af6"/>
            <w:rFonts w:ascii="BIZ UDPゴシック" w:eastAsia="BIZ UDPゴシック" w:hAnsi="BIZ UDPゴシック" w:hint="eastAsia"/>
            <w:spacing w:val="6"/>
            <w:sz w:val="20"/>
            <w:szCs w:val="20"/>
          </w:rPr>
          <w:t>府税のホームページ(府税あらかると)</w:t>
        </w:r>
      </w:hyperlink>
      <w:r w:rsidRPr="00E51398">
        <w:rPr>
          <w:rFonts w:ascii="BIZ UDPゴシック" w:eastAsia="BIZ UDPゴシック" w:hAnsi="BIZ UDPゴシック" w:hint="eastAsia"/>
          <w:color w:val="000000" w:themeColor="text1"/>
          <w:spacing w:val="6"/>
          <w:sz w:val="20"/>
          <w:szCs w:val="20"/>
        </w:rPr>
        <w:t>からもダウンロードできます。</w:t>
      </w:r>
    </w:p>
    <w:p w14:paraId="4776ABD8" w14:textId="77777777" w:rsidR="0053219F" w:rsidRPr="00D96EE9" w:rsidRDefault="0053219F" w:rsidP="00D96EE9">
      <w:pPr>
        <w:autoSpaceDN w:val="0"/>
        <w:spacing w:line="200" w:lineRule="exact"/>
        <w:ind w:leftChars="200" w:left="420" w:firstLineChars="100" w:firstLine="212"/>
        <w:rPr>
          <w:rFonts w:ascii="BIZ UDPゴシック" w:eastAsia="BIZ UDPゴシック" w:hAnsi="BIZ UDPゴシック"/>
          <w:color w:val="000000" w:themeColor="text1"/>
          <w:spacing w:val="6"/>
          <w:sz w:val="20"/>
        </w:rPr>
      </w:pPr>
    </w:p>
    <w:p w14:paraId="2EAB6ACA" w14:textId="77777777" w:rsidR="0053219F" w:rsidRPr="000B5E22" w:rsidRDefault="0053219F" w:rsidP="0072111E">
      <w:pPr>
        <w:autoSpaceDN w:val="0"/>
        <w:spacing w:line="260" w:lineRule="exact"/>
        <w:ind w:rightChars="538" w:right="1130"/>
        <w:jc w:val="right"/>
        <w:rPr>
          <w:rFonts w:ascii="BIZ UDPゴシック" w:eastAsia="BIZ UDPゴシック" w:hAnsi="BIZ UDPゴシック"/>
          <w:spacing w:val="6"/>
          <w:sz w:val="16"/>
        </w:rPr>
      </w:pPr>
      <w:r w:rsidRPr="000B5E22">
        <w:rPr>
          <w:rFonts w:ascii="BIZ UDPゴシック" w:eastAsia="BIZ UDPゴシック" w:hAnsi="BIZ UDPゴシック" w:hint="eastAsia"/>
          <w:spacing w:val="6"/>
          <w:sz w:val="16"/>
        </w:rPr>
        <w:t>大阪府ホームページ　府税あらかると内 手続案内(様式等のダウンロードサービス)不動産取得税関係　はこちら⇒</w:t>
      </w:r>
    </w:p>
    <w:p w14:paraId="012CA1C0" w14:textId="77777777" w:rsidR="0053219F" w:rsidRPr="000B5E22" w:rsidRDefault="0053219F" w:rsidP="00D96EE9">
      <w:pPr>
        <w:autoSpaceDN w:val="0"/>
        <w:spacing w:line="320" w:lineRule="exact"/>
        <w:ind w:leftChars="200" w:left="632" w:hangingChars="100" w:hanging="212"/>
        <w:jc w:val="left"/>
        <w:rPr>
          <w:rFonts w:ascii="BIZ UDPゴシック" w:eastAsia="BIZ UDPゴシック" w:hAnsi="BIZ UDPゴシック"/>
          <w:spacing w:val="6"/>
          <w:sz w:val="20"/>
        </w:rPr>
      </w:pPr>
    </w:p>
    <w:p w14:paraId="7EB68319" w14:textId="77777777" w:rsidR="002B2BF7" w:rsidRPr="00E51398" w:rsidRDefault="00400DEE" w:rsidP="0072111E">
      <w:pPr>
        <w:autoSpaceDN w:val="0"/>
        <w:spacing w:line="240" w:lineRule="exact"/>
        <w:ind w:leftChars="200" w:left="620" w:hangingChars="100" w:hanging="200"/>
        <w:rPr>
          <w:rFonts w:ascii="BIZ UDPゴシック" w:eastAsia="BIZ UDPゴシック" w:hAnsi="BIZ UDPゴシック"/>
          <w:color w:val="000000" w:themeColor="text1"/>
          <w:spacing w:val="6"/>
          <w:sz w:val="20"/>
          <w:szCs w:val="20"/>
        </w:rPr>
      </w:pPr>
      <w:r w:rsidRPr="00E51398">
        <w:rPr>
          <w:rFonts w:ascii="BIZ UDPゴシック" w:eastAsia="BIZ UDPゴシック" w:hAnsi="BIZ UDPゴシック"/>
          <w:noProof/>
          <w:color w:val="FF0000"/>
          <w:spacing w:val="6"/>
          <w:sz w:val="20"/>
          <w:szCs w:val="20"/>
        </w:rPr>
        <w:drawing>
          <wp:anchor distT="0" distB="0" distL="114300" distR="114300" simplePos="0" relativeHeight="252095488" behindDoc="0" locked="0" layoutInCell="1" allowOverlap="1" wp14:anchorId="1E240208" wp14:editId="329BA5A6">
            <wp:simplePos x="0" y="0"/>
            <wp:positionH relativeFrom="margin">
              <wp:align>right</wp:align>
            </wp:positionH>
            <wp:positionV relativeFrom="paragraph">
              <wp:posOffset>646107</wp:posOffset>
            </wp:positionV>
            <wp:extent cx="619125" cy="619125"/>
            <wp:effectExtent l="0" t="0" r="9525" b="9525"/>
            <wp:wrapNone/>
            <wp:docPr id="544" name="図 544" descr="https://www.pref.osaka.lg.jp/zei/alacarte/fuzei-mynumber.html" title="「府税あらかると　マイナンバー制度について」のQRコー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101\d10019$\doc\030_徴税対策課\030_不動産G\■17  広報\02　府税のしおり\R5年度\01_初稿\02_作業\マイナンバー制度についてQR.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2BF7" w:rsidRPr="00E51398">
        <w:rPr>
          <w:rFonts w:ascii="BIZ UDPゴシック" w:eastAsia="BIZ UDPゴシック" w:hAnsi="BIZ UDPゴシック" w:hint="eastAsia"/>
          <w:color w:val="000000" w:themeColor="text1"/>
          <w:spacing w:val="6"/>
          <w:sz w:val="20"/>
          <w:szCs w:val="20"/>
        </w:rPr>
        <w:t xml:space="preserve">※　</w:t>
      </w:r>
      <w:r w:rsidR="0053219F" w:rsidRPr="00E51398">
        <w:rPr>
          <w:rFonts w:ascii="BIZ UDPゴシック" w:eastAsia="BIZ UDPゴシック" w:hAnsi="BIZ UDPゴシック" w:hint="eastAsia"/>
          <w:color w:val="000000" w:themeColor="text1"/>
          <w:spacing w:val="6"/>
          <w:sz w:val="20"/>
          <w:szCs w:val="20"/>
        </w:rPr>
        <w:t>マイナンバー（個人番号）を記載した申告書等を提出される際には、マイナンバーカード（マイナンバーカードをお持ちでない場合は、個人番号を確認することができる書類（例：住民票の写し（個人番号記載のもの）等）及び身元を確認することができる書類（例：運転免許証、健康保険証等））の提示が必要となります。</w:t>
      </w:r>
    </w:p>
    <w:p w14:paraId="521A24A5" w14:textId="77777777" w:rsidR="002B2BF7" w:rsidRPr="00E51398" w:rsidRDefault="0053219F" w:rsidP="002B2BF7">
      <w:pPr>
        <w:autoSpaceDN w:val="0"/>
        <w:spacing w:line="240" w:lineRule="exact"/>
        <w:ind w:leftChars="300" w:left="630" w:firstLineChars="100" w:firstLine="200"/>
        <w:rPr>
          <w:rFonts w:ascii="BIZ UDPゴシック" w:eastAsia="BIZ UDPゴシック" w:hAnsi="BIZ UDPゴシック"/>
          <w:color w:val="000000" w:themeColor="text1"/>
          <w:sz w:val="20"/>
          <w:szCs w:val="20"/>
        </w:rPr>
      </w:pPr>
      <w:r w:rsidRPr="00E51398">
        <w:rPr>
          <w:rFonts w:ascii="BIZ UDPゴシック" w:eastAsia="BIZ UDPゴシック" w:hAnsi="BIZ UDPゴシック" w:hint="eastAsia"/>
          <w:color w:val="000000" w:themeColor="text1"/>
          <w:sz w:val="20"/>
          <w:szCs w:val="20"/>
        </w:rPr>
        <w:t>郵送の場合は写し（コピー）を同封してください。</w:t>
      </w:r>
    </w:p>
    <w:p w14:paraId="1F5A1CDE" w14:textId="242B1981" w:rsidR="0053219F" w:rsidRDefault="0053219F" w:rsidP="002B2BF7">
      <w:pPr>
        <w:autoSpaceDN w:val="0"/>
        <w:spacing w:line="240" w:lineRule="exact"/>
        <w:ind w:leftChars="300" w:left="630" w:firstLineChars="100" w:firstLine="212"/>
        <w:rPr>
          <w:rFonts w:ascii="BIZ UDPゴシック" w:eastAsia="BIZ UDPゴシック" w:hAnsi="BIZ UDPゴシック"/>
          <w:color w:val="000000" w:themeColor="text1"/>
          <w:spacing w:val="6"/>
        </w:rPr>
      </w:pPr>
      <w:r w:rsidRPr="00E51398">
        <w:rPr>
          <w:rFonts w:ascii="BIZ UDPゴシック" w:eastAsia="BIZ UDPゴシック" w:hAnsi="BIZ UDPゴシック" w:hint="eastAsia"/>
          <w:color w:val="000000" w:themeColor="text1"/>
          <w:spacing w:val="6"/>
          <w:sz w:val="20"/>
          <w:szCs w:val="20"/>
        </w:rPr>
        <w:t>詳しくは、</w:t>
      </w:r>
      <w:hyperlink r:id="rId57" w:history="1">
        <w:r w:rsidRPr="000B5E22">
          <w:rPr>
            <w:rStyle w:val="af6"/>
            <w:rFonts w:ascii="BIZ UDPゴシック" w:eastAsia="BIZ UDPゴシック" w:hAnsi="BIZ UDPゴシック" w:hint="eastAsia"/>
            <w:spacing w:val="6"/>
            <w:sz w:val="20"/>
            <w:szCs w:val="20"/>
          </w:rPr>
          <w:t>府税のホームページ(府税あらかると)</w:t>
        </w:r>
      </w:hyperlink>
      <w:r w:rsidRPr="00E51398">
        <w:rPr>
          <w:rFonts w:ascii="BIZ UDPゴシック" w:eastAsia="BIZ UDPゴシック" w:hAnsi="BIZ UDPゴシック" w:hint="eastAsia"/>
          <w:color w:val="000000" w:themeColor="text1"/>
          <w:spacing w:val="6"/>
          <w:sz w:val="20"/>
          <w:szCs w:val="20"/>
        </w:rPr>
        <w:t>をご覧ください。</w:t>
      </w:r>
    </w:p>
    <w:p w14:paraId="751B7CD6" w14:textId="77777777" w:rsidR="00400DEE" w:rsidRPr="00D96EE9" w:rsidRDefault="00400DEE" w:rsidP="00D96EE9">
      <w:pPr>
        <w:autoSpaceDN w:val="0"/>
        <w:spacing w:line="200" w:lineRule="exact"/>
        <w:ind w:leftChars="200" w:left="420" w:firstLineChars="100" w:firstLine="212"/>
        <w:rPr>
          <w:rFonts w:ascii="BIZ UDPゴシック" w:eastAsia="BIZ UDPゴシック" w:hAnsi="BIZ UDPゴシック"/>
          <w:color w:val="000000" w:themeColor="text1"/>
          <w:spacing w:val="6"/>
          <w:sz w:val="20"/>
        </w:rPr>
      </w:pPr>
    </w:p>
    <w:p w14:paraId="5660FCF7" w14:textId="77777777" w:rsidR="0053219F" w:rsidRPr="000B5E22" w:rsidRDefault="0053219F" w:rsidP="0072111E">
      <w:pPr>
        <w:autoSpaceDN w:val="0"/>
        <w:spacing w:line="260" w:lineRule="exact"/>
        <w:ind w:rightChars="554" w:right="1163"/>
        <w:jc w:val="right"/>
        <w:rPr>
          <w:rFonts w:ascii="BIZ UDPゴシック" w:eastAsia="BIZ UDPゴシック" w:hAnsi="BIZ UDPゴシック"/>
          <w:spacing w:val="6"/>
        </w:rPr>
      </w:pPr>
      <w:r w:rsidRPr="000B5E22">
        <w:rPr>
          <w:rFonts w:ascii="BIZ UDPゴシック" w:eastAsia="BIZ UDPゴシック" w:hAnsi="BIZ UDPゴシック" w:hint="eastAsia"/>
          <w:spacing w:val="6"/>
          <w:sz w:val="16"/>
        </w:rPr>
        <w:t>大阪府ホームページ　府税あらかると内 マイナンバー制度について　はこちら⇒</w:t>
      </w:r>
    </w:p>
    <w:p w14:paraId="529BFF15" w14:textId="08C53537" w:rsidR="0053219F" w:rsidRPr="000B5E22" w:rsidRDefault="0053219F" w:rsidP="0072111E">
      <w:pPr>
        <w:widowControl/>
        <w:autoSpaceDN w:val="0"/>
        <w:ind w:left="332" w:hangingChars="100" w:hanging="332"/>
        <w:jc w:val="left"/>
        <w:rPr>
          <w:rFonts w:ascii="BIZ UDPゴシック" w:eastAsia="BIZ UDPゴシック" w:hAnsi="BIZ UDPゴシック"/>
          <w:spacing w:val="6"/>
          <w:sz w:val="32"/>
          <w:szCs w:val="32"/>
        </w:rPr>
      </w:pPr>
      <w:r w:rsidRPr="000B5E22">
        <w:rPr>
          <w:rFonts w:ascii="BIZ UDPゴシック" w:eastAsia="BIZ UDPゴシック" w:hAnsi="BIZ UDPゴシック" w:hint="eastAsia"/>
          <w:noProof/>
          <w:spacing w:val="6"/>
          <w:sz w:val="32"/>
          <w:szCs w:val="32"/>
        </w:rPr>
        <w:t>■</w:t>
      </w:r>
      <w:r w:rsidR="000F28D0" w:rsidRPr="000B5E22">
        <w:rPr>
          <w:rFonts w:ascii="BIZ UDPゴシック" w:eastAsia="BIZ UDPゴシック" w:hAnsi="BIZ UDPゴシック" w:hint="eastAsia"/>
          <w:noProof/>
          <w:spacing w:val="6"/>
          <w:sz w:val="32"/>
          <w:szCs w:val="32"/>
        </w:rPr>
        <w:t xml:space="preserve"> </w:t>
      </w:r>
      <w:r w:rsidRPr="000B5E22">
        <w:rPr>
          <w:rFonts w:ascii="BIZ UDPゴシック" w:eastAsia="BIZ UDPゴシック" w:hAnsi="BIZ UDPゴシック" w:hint="eastAsia"/>
          <w:b/>
          <w:bCs/>
          <w:spacing w:val="6"/>
          <w:sz w:val="32"/>
          <w:szCs w:val="32"/>
        </w:rPr>
        <w:t>納める方法</w:t>
      </w:r>
      <w:r w:rsidR="00FE2580" w:rsidRPr="000B5E22">
        <w:rPr>
          <w:rFonts w:ascii="BIZ UDPゴシック" w:eastAsia="BIZ UDPゴシック" w:hAnsi="BIZ UDPゴシック"/>
          <w:spacing w:val="6"/>
          <w:sz w:val="32"/>
          <w:szCs w:val="32"/>
        </w:rPr>
        <w:br/>
      </w:r>
      <w:r w:rsidRPr="000B5E22">
        <w:rPr>
          <w:rFonts w:ascii="BIZ UDPゴシック" w:eastAsia="BIZ UDPゴシック" w:hAnsi="BIZ UDPゴシック" w:hint="eastAsia"/>
          <w:b/>
          <w:bCs/>
          <w:spacing w:val="6"/>
          <w:sz w:val="24"/>
        </w:rPr>
        <w:t>●</w:t>
      </w:r>
      <w:r w:rsidR="000F28D0" w:rsidRPr="000B5E22">
        <w:rPr>
          <w:rFonts w:ascii="BIZ UDPゴシック" w:eastAsia="BIZ UDPゴシック" w:hAnsi="BIZ UDPゴシック" w:hint="eastAsia"/>
          <w:b/>
          <w:bCs/>
          <w:spacing w:val="6"/>
          <w:sz w:val="24"/>
        </w:rPr>
        <w:t xml:space="preserve"> </w:t>
      </w:r>
      <w:r w:rsidRPr="000B5E22">
        <w:rPr>
          <w:rFonts w:ascii="BIZ UDPゴシック" w:eastAsia="BIZ UDPゴシック" w:hAnsi="BIZ UDPゴシック" w:hint="eastAsia"/>
          <w:b/>
          <w:bCs/>
          <w:spacing w:val="6"/>
          <w:sz w:val="24"/>
        </w:rPr>
        <w:t>納付手続と納税のご相談</w:t>
      </w:r>
    </w:p>
    <w:p w14:paraId="4595A6BD" w14:textId="322E8AE5" w:rsidR="0053219F" w:rsidRPr="000B5E22" w:rsidRDefault="0053219F" w:rsidP="0072111E">
      <w:pPr>
        <w:autoSpaceDN w:val="0"/>
        <w:spacing w:line="240" w:lineRule="exact"/>
        <w:ind w:leftChars="200" w:left="420" w:firstLineChars="100" w:firstLine="212"/>
        <w:rPr>
          <w:rFonts w:ascii="BIZ UDPゴシック" w:eastAsia="BIZ UDPゴシック" w:hAnsi="BIZ UDPゴシック"/>
          <w:spacing w:val="6"/>
          <w:sz w:val="20"/>
        </w:rPr>
      </w:pPr>
      <w:r w:rsidRPr="000B5E22">
        <w:rPr>
          <w:rFonts w:ascii="BIZ UDPゴシック" w:eastAsia="BIZ UDPゴシック" w:hAnsi="BIZ UDPゴシック" w:hint="eastAsia"/>
          <w:spacing w:val="6"/>
          <w:sz w:val="20"/>
        </w:rPr>
        <w:t>府税事務所から課税標準額、税額等を記載した納税通知書兼納付書を送</w:t>
      </w:r>
      <w:r w:rsidR="00643A90">
        <w:rPr>
          <w:rFonts w:ascii="BIZ UDPゴシック" w:eastAsia="BIZ UDPゴシック" w:hAnsi="BIZ UDPゴシック" w:hint="eastAsia"/>
          <w:spacing w:val="6"/>
          <w:sz w:val="20"/>
        </w:rPr>
        <w:t>付しますので、その指定した期日（納期</w:t>
      </w:r>
      <w:r w:rsidR="00643A90" w:rsidRPr="003827BD">
        <w:rPr>
          <w:rFonts w:ascii="BIZ UDPゴシック" w:eastAsia="BIZ UDPゴシック" w:hAnsi="BIZ UDPゴシック" w:hint="eastAsia"/>
          <w:spacing w:val="6"/>
          <w:sz w:val="20"/>
        </w:rPr>
        <w:t>限）までに</w:t>
      </w:r>
      <w:r w:rsidRPr="003827BD">
        <w:rPr>
          <w:rFonts w:ascii="BIZ UDPゴシック" w:eastAsia="BIZ UDPゴシック" w:hAnsi="BIZ UDPゴシック" w:hint="eastAsia"/>
          <w:spacing w:val="6"/>
          <w:sz w:val="20"/>
        </w:rPr>
        <w:t>納付してくだ</w:t>
      </w:r>
      <w:r w:rsidRPr="000B5E22">
        <w:rPr>
          <w:rFonts w:ascii="BIZ UDPゴシック" w:eastAsia="BIZ UDPゴシック" w:hAnsi="BIZ UDPゴシック" w:hint="eastAsia"/>
          <w:spacing w:val="6"/>
          <w:sz w:val="20"/>
        </w:rPr>
        <w:t>さい。</w:t>
      </w:r>
    </w:p>
    <w:p w14:paraId="192A7FE6" w14:textId="77777777" w:rsidR="0053219F" w:rsidRPr="000B5E22" w:rsidRDefault="0053219F" w:rsidP="0072111E">
      <w:pPr>
        <w:autoSpaceDN w:val="0"/>
        <w:spacing w:line="240" w:lineRule="exact"/>
        <w:ind w:leftChars="200" w:left="420" w:firstLineChars="100" w:firstLine="212"/>
        <w:rPr>
          <w:rFonts w:ascii="BIZ UDPゴシック" w:eastAsia="BIZ UDPゴシック" w:hAnsi="BIZ UDPゴシック"/>
          <w:spacing w:val="6"/>
          <w:sz w:val="20"/>
        </w:rPr>
      </w:pPr>
      <w:r w:rsidRPr="000B5E22">
        <w:rPr>
          <w:rFonts w:ascii="BIZ UDPゴシック" w:eastAsia="BIZ UDPゴシック" w:hAnsi="BIZ UDPゴシック" w:hint="eastAsia"/>
          <w:spacing w:val="6"/>
          <w:sz w:val="20"/>
        </w:rPr>
        <w:t>なお、納税通知書兼納付書を送付する前に「不動産取得税の課税について（お知らせ）」等により、予定税額や納期限等をお知らせします。</w:t>
      </w:r>
    </w:p>
    <w:p w14:paraId="0E7948DD" w14:textId="77777777" w:rsidR="0053219F" w:rsidRPr="00FE2580" w:rsidRDefault="0053219F" w:rsidP="0072111E">
      <w:pPr>
        <w:autoSpaceDN w:val="0"/>
        <w:spacing w:line="240" w:lineRule="exact"/>
        <w:ind w:leftChars="200" w:left="420" w:firstLineChars="100" w:firstLine="212"/>
        <w:rPr>
          <w:rFonts w:ascii="BIZ UDPゴシック" w:eastAsia="BIZ UDPゴシック" w:hAnsi="BIZ UDPゴシック"/>
          <w:color w:val="000000" w:themeColor="text1"/>
          <w:spacing w:val="6"/>
          <w:sz w:val="20"/>
        </w:rPr>
      </w:pPr>
      <w:r w:rsidRPr="000B5E22">
        <w:rPr>
          <w:rFonts w:ascii="BIZ UDPゴシック" w:eastAsia="BIZ UDPゴシック" w:hAnsi="BIZ UDPゴシック" w:hint="eastAsia"/>
          <w:spacing w:val="6"/>
          <w:sz w:val="20"/>
        </w:rPr>
        <w:t>納期限までに完納できない場合は、物件地を所管する府税事務所納税課まで</w:t>
      </w:r>
      <w:r w:rsidRPr="00FE2580">
        <w:rPr>
          <w:rFonts w:ascii="BIZ UDPゴシック" w:eastAsia="BIZ UDPゴシック" w:hAnsi="BIZ UDPゴシック" w:hint="eastAsia"/>
          <w:color w:val="000000" w:themeColor="text1"/>
          <w:spacing w:val="6"/>
          <w:sz w:val="20"/>
        </w:rPr>
        <w:t>ご相談ください。納期限までに完納されない場合は、滞納となり延滞金がかかります。</w:t>
      </w:r>
    </w:p>
    <w:p w14:paraId="243DBEEE" w14:textId="2DCCCE4F" w:rsidR="00EC3C6E" w:rsidRDefault="00EC3C6E" w:rsidP="00D96EE9">
      <w:pPr>
        <w:autoSpaceDN w:val="0"/>
        <w:spacing w:line="220" w:lineRule="exact"/>
        <w:ind w:left="153" w:rightChars="538" w:right="1130" w:hangingChars="89" w:hanging="153"/>
        <w:jc w:val="right"/>
        <w:rPr>
          <w:rFonts w:ascii="BIZ UDPゴシック" w:eastAsia="BIZ UDPゴシック" w:hAnsi="BIZ UDPゴシック"/>
          <w:spacing w:val="6"/>
          <w:sz w:val="16"/>
        </w:rPr>
      </w:pPr>
    </w:p>
    <w:p w14:paraId="25137023" w14:textId="6955340E" w:rsidR="00FE2E40" w:rsidRDefault="00FE2E40" w:rsidP="00D96EE9">
      <w:pPr>
        <w:autoSpaceDN w:val="0"/>
        <w:spacing w:line="220" w:lineRule="exact"/>
        <w:ind w:left="153" w:rightChars="538" w:right="1130" w:hangingChars="89" w:hanging="153"/>
        <w:jc w:val="right"/>
        <w:rPr>
          <w:rFonts w:ascii="BIZ UDPゴシック" w:eastAsia="BIZ UDPゴシック" w:hAnsi="BIZ UDPゴシック"/>
          <w:spacing w:val="6"/>
          <w:sz w:val="16"/>
        </w:rPr>
      </w:pPr>
    </w:p>
    <w:p w14:paraId="04BAD97A" w14:textId="63341E32" w:rsidR="00FE2E40" w:rsidRDefault="00FE2E40" w:rsidP="00D96EE9">
      <w:pPr>
        <w:autoSpaceDN w:val="0"/>
        <w:spacing w:line="220" w:lineRule="exact"/>
        <w:ind w:left="153" w:rightChars="538" w:right="1130" w:hangingChars="89" w:hanging="153"/>
        <w:jc w:val="right"/>
        <w:rPr>
          <w:rFonts w:ascii="BIZ UDPゴシック" w:eastAsia="BIZ UDPゴシック" w:hAnsi="BIZ UDPゴシック"/>
          <w:spacing w:val="6"/>
          <w:sz w:val="16"/>
        </w:rPr>
      </w:pPr>
    </w:p>
    <w:p w14:paraId="61775DC5" w14:textId="77777777" w:rsidR="00FE2E40" w:rsidRPr="00027433" w:rsidRDefault="00FE2E40" w:rsidP="00D96EE9">
      <w:pPr>
        <w:autoSpaceDN w:val="0"/>
        <w:spacing w:line="220" w:lineRule="exact"/>
        <w:ind w:left="153" w:rightChars="538" w:right="1130" w:hangingChars="89" w:hanging="153"/>
        <w:jc w:val="right"/>
        <w:rPr>
          <w:rFonts w:ascii="BIZ UDPゴシック" w:eastAsia="BIZ UDPゴシック" w:hAnsi="BIZ UDPゴシック"/>
          <w:spacing w:val="6"/>
          <w:sz w:val="16"/>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1766763B" w14:textId="77777777" w:rsidTr="00EC3C6E">
        <w:trPr>
          <w:trHeight w:val="680"/>
        </w:trPr>
        <w:tc>
          <w:tcPr>
            <w:tcW w:w="10488" w:type="dxa"/>
            <w:shd w:val="clear" w:color="auto" w:fill="000066"/>
            <w:vAlign w:val="center"/>
          </w:tcPr>
          <w:p w14:paraId="40BC6B20" w14:textId="72DCBFA0" w:rsidR="00C36372" w:rsidRPr="00BB3FBA" w:rsidRDefault="00C36372" w:rsidP="0072111E">
            <w:pPr>
              <w:autoSpaceDN w:val="0"/>
              <w:jc w:val="center"/>
              <w:rPr>
                <w:rFonts w:ascii="BIZ UDPゴシック" w:eastAsia="BIZ UDPゴシック" w:hAnsi="BIZ UDPゴシック"/>
                <w:b/>
                <w:spacing w:val="6"/>
                <w:sz w:val="24"/>
                <w:szCs w:val="24"/>
                <w:bdr w:val="single" w:sz="4" w:space="0" w:color="auto"/>
              </w:rPr>
            </w:pPr>
            <w:r w:rsidRPr="00540866">
              <w:rPr>
                <w:rFonts w:ascii="BIZ UDPゴシック" w:eastAsia="BIZ UDPゴシック" w:hAnsi="BIZ UDPゴシック" w:hint="eastAsia"/>
                <w:b/>
                <w:spacing w:val="20"/>
                <w:sz w:val="36"/>
                <w:szCs w:val="24"/>
              </w:rPr>
              <w:t>たばこ税</w:t>
            </w:r>
            <w:r w:rsidR="009279CF">
              <w:rPr>
                <w:rFonts w:ascii="BIZ UDPゴシック" w:eastAsia="BIZ UDPゴシック" w:hAnsi="BIZ UDPゴシック" w:hint="eastAsia"/>
                <w:b/>
                <w:spacing w:val="6"/>
                <w:sz w:val="36"/>
                <w:szCs w:val="24"/>
              </w:rPr>
              <w:t xml:space="preserve">　</w:t>
            </w:r>
            <w:r w:rsidR="009279CF" w:rsidRPr="00540866">
              <w:rPr>
                <w:rFonts w:ascii="BIZ UDPゴシック" w:eastAsia="BIZ UDPゴシック" w:hAnsi="BIZ UDPゴシック" w:hint="eastAsia"/>
                <w:b/>
                <w:spacing w:val="6"/>
                <w:sz w:val="24"/>
                <w:szCs w:val="24"/>
              </w:rPr>
              <w:t>〔</w:t>
            </w:r>
            <w:r w:rsidRPr="00540866">
              <w:rPr>
                <w:rFonts w:ascii="BIZ UDPゴシック" w:eastAsia="BIZ UDPゴシック" w:hAnsi="BIZ UDPゴシック" w:hint="eastAsia"/>
                <w:b/>
                <w:spacing w:val="6"/>
                <w:sz w:val="24"/>
                <w:szCs w:val="24"/>
              </w:rPr>
              <w:t>府税、国税、市町村税</w:t>
            </w:r>
            <w:bookmarkStart w:id="32" w:name="たばこ税"/>
            <w:bookmarkEnd w:id="32"/>
            <w:r w:rsidR="009279CF" w:rsidRPr="00540866">
              <w:rPr>
                <w:rFonts w:ascii="BIZ UDPゴシック" w:eastAsia="BIZ UDPゴシック" w:hAnsi="BIZ UDPゴシック" w:hint="eastAsia"/>
                <w:b/>
                <w:spacing w:val="6"/>
                <w:sz w:val="24"/>
                <w:szCs w:val="24"/>
              </w:rPr>
              <w:t>〕</w:t>
            </w:r>
          </w:p>
        </w:tc>
      </w:tr>
    </w:tbl>
    <w:p w14:paraId="647150F5" w14:textId="65A49093" w:rsidR="00BB3FBA" w:rsidRPr="00335F4B" w:rsidRDefault="00EC3C6E" w:rsidP="0072111E">
      <w:pPr>
        <w:autoSpaceDN w:val="0"/>
        <w:spacing w:line="480" w:lineRule="exact"/>
        <w:rPr>
          <w:rFonts w:ascii="BIZ UDPゴシック" w:eastAsia="BIZ UDPゴシック" w:hAnsi="BIZ UDPゴシック"/>
          <w:b/>
          <w:spacing w:val="6"/>
          <w:sz w:val="32"/>
          <w:szCs w:val="24"/>
        </w:rPr>
      </w:pPr>
      <w:r w:rsidRPr="00540866">
        <w:rPr>
          <w:rFonts w:ascii="BIZ UDPゴシック" w:eastAsia="BIZ UDPゴシック" w:hAnsi="BIZ UDPゴシック"/>
          <w:b/>
          <w:noProof/>
          <w:spacing w:val="20"/>
          <w:sz w:val="28"/>
          <w:szCs w:val="24"/>
        </w:rPr>
        <w:drawing>
          <wp:anchor distT="0" distB="0" distL="114300" distR="114300" simplePos="0" relativeHeight="251873280" behindDoc="0" locked="1" layoutInCell="1" allowOverlap="1" wp14:anchorId="648203B5" wp14:editId="5259F140">
            <wp:simplePos x="0" y="0"/>
            <wp:positionH relativeFrom="column">
              <wp:posOffset>6159500</wp:posOffset>
            </wp:positionH>
            <wp:positionV relativeFrom="paragraph">
              <wp:posOffset>-400050</wp:posOffset>
            </wp:positionV>
            <wp:extent cx="466725" cy="358775"/>
            <wp:effectExtent l="0" t="0" r="9525" b="3175"/>
            <wp:wrapNone/>
            <wp:docPr id="1813" name="図 1813">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0866">
        <w:rPr>
          <w:rFonts w:ascii="BIZ UDPゴシック" w:eastAsia="BIZ UDPゴシック" w:hAnsi="BIZ UDPゴシック"/>
          <w:b/>
          <w:noProof/>
          <w:spacing w:val="20"/>
          <w:sz w:val="28"/>
          <w:szCs w:val="24"/>
        </w:rPr>
        <w:drawing>
          <wp:anchor distT="0" distB="0" distL="114300" distR="114300" simplePos="0" relativeHeight="251872256" behindDoc="0" locked="1" layoutInCell="1" allowOverlap="1" wp14:anchorId="6FAB5C4C" wp14:editId="5F88FCBD">
            <wp:simplePos x="0" y="0"/>
            <wp:positionH relativeFrom="column">
              <wp:posOffset>5651500</wp:posOffset>
            </wp:positionH>
            <wp:positionV relativeFrom="paragraph">
              <wp:posOffset>-406400</wp:posOffset>
            </wp:positionV>
            <wp:extent cx="476250" cy="375285"/>
            <wp:effectExtent l="0" t="0" r="0" b="5715"/>
            <wp:wrapNone/>
            <wp:docPr id="1812" name="図 1812">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3FBA" w:rsidRPr="00335F4B">
        <w:rPr>
          <w:rFonts w:ascii="BIZ UDPゴシック" w:eastAsia="BIZ UDPゴシック" w:hAnsi="BIZ UDPゴシック" w:hint="eastAsia"/>
          <w:b/>
          <w:spacing w:val="6"/>
          <w:sz w:val="32"/>
          <w:szCs w:val="24"/>
        </w:rPr>
        <w:t>■ 納める人</w:t>
      </w:r>
    </w:p>
    <w:p w14:paraId="6A3BAB55" w14:textId="77777777" w:rsidR="00BB3FBA" w:rsidRPr="00834D7C" w:rsidRDefault="00BB3FBA" w:rsidP="0072111E">
      <w:pPr>
        <w:autoSpaceDN w:val="0"/>
        <w:spacing w:line="260" w:lineRule="exact"/>
        <w:ind w:firstLineChars="79" w:firstLine="167"/>
        <w:rPr>
          <w:rFonts w:ascii="BIZ UDPゴシック" w:eastAsia="BIZ UDPゴシック" w:hAnsi="BIZ UDPゴシック"/>
          <w:spacing w:val="6"/>
          <w:sz w:val="20"/>
        </w:rPr>
      </w:pPr>
      <w:r w:rsidRPr="00834D7C">
        <w:rPr>
          <w:rFonts w:ascii="BIZ UDPゴシック" w:eastAsia="BIZ UDPゴシック" w:hAnsi="BIZ UDPゴシック" w:hint="eastAsia"/>
          <w:spacing w:val="6"/>
          <w:sz w:val="20"/>
        </w:rPr>
        <w:t>卸売販売業者等（日本たばこ産業㈱、たばこの輸入業者及び卸売販売業者）が府内の小売販売業者等に製造たばこを売り渡した場合等に納めます。</w:t>
      </w:r>
    </w:p>
    <w:p w14:paraId="0E28BE0A" w14:textId="77777777" w:rsidR="00BB3FBA" w:rsidRPr="00335F4B" w:rsidRDefault="00BB3FBA" w:rsidP="0072111E">
      <w:pPr>
        <w:autoSpaceDN w:val="0"/>
        <w:spacing w:line="480" w:lineRule="exact"/>
        <w:rPr>
          <w:rFonts w:ascii="BIZ UDPゴシック" w:eastAsia="BIZ UDPゴシック" w:hAnsi="BIZ UDPゴシック"/>
          <w:b/>
          <w:spacing w:val="6"/>
          <w:sz w:val="28"/>
        </w:rPr>
      </w:pPr>
      <w:r w:rsidRPr="00335F4B">
        <w:rPr>
          <w:rFonts w:ascii="BIZ UDPゴシック" w:eastAsia="BIZ UDPゴシック" w:hAnsi="BIZ UDPゴシック" w:hint="eastAsia"/>
          <w:b/>
          <w:spacing w:val="6"/>
          <w:sz w:val="32"/>
        </w:rPr>
        <w:t>■ 納める額</w:t>
      </w:r>
    </w:p>
    <w:p w14:paraId="4C0F3729" w14:textId="77777777" w:rsidR="00BB3FBA" w:rsidRPr="00335F4B" w:rsidRDefault="00BB3FBA" w:rsidP="0072111E">
      <w:pPr>
        <w:autoSpaceDN w:val="0"/>
        <w:spacing w:line="480" w:lineRule="exact"/>
        <w:ind w:firstLineChars="100" w:firstLine="252"/>
        <w:rPr>
          <w:rFonts w:ascii="BIZ UDPゴシック" w:eastAsia="BIZ UDPゴシック" w:hAnsi="BIZ UDPゴシック"/>
          <w:b/>
          <w:spacing w:val="6"/>
          <w:sz w:val="24"/>
        </w:rPr>
      </w:pPr>
      <w:r w:rsidRPr="00335F4B">
        <w:rPr>
          <w:rFonts w:ascii="BIZ UDPゴシック" w:eastAsia="BIZ UDPゴシック" w:hAnsi="BIZ UDPゴシック" w:hint="eastAsia"/>
          <w:b/>
          <w:spacing w:val="6"/>
          <w:sz w:val="24"/>
        </w:rPr>
        <w:t>売り渡し等をした製造たばこ本数（課税標準）　×　税率　＝　税額</w:t>
      </w:r>
    </w:p>
    <w:p w14:paraId="7EC3FC34" w14:textId="77777777" w:rsidR="00BB3FBA" w:rsidRPr="00335F4B" w:rsidRDefault="00BB3FBA" w:rsidP="0072111E">
      <w:pPr>
        <w:autoSpaceDN w:val="0"/>
        <w:spacing w:line="480" w:lineRule="exact"/>
        <w:ind w:firstLineChars="100" w:firstLine="252"/>
        <w:rPr>
          <w:rFonts w:ascii="BIZ UDPゴシック" w:eastAsia="BIZ UDPゴシック" w:hAnsi="BIZ UDPゴシック"/>
          <w:b/>
          <w:spacing w:val="6"/>
          <w:sz w:val="24"/>
        </w:rPr>
      </w:pPr>
      <w:r w:rsidRPr="00335F4B">
        <w:rPr>
          <w:rFonts w:ascii="BIZ UDPゴシック" w:eastAsia="BIZ UDPゴシック" w:hAnsi="BIZ UDPゴシック" w:hint="eastAsia"/>
          <w:b/>
          <w:spacing w:val="6"/>
          <w:sz w:val="24"/>
        </w:rPr>
        <w:t>● 税　率</w:t>
      </w:r>
    </w:p>
    <w:p w14:paraId="3FAF4EB4" w14:textId="77777777" w:rsidR="00BB3FBA" w:rsidRPr="000B724B" w:rsidRDefault="00BB3FBA" w:rsidP="0072111E">
      <w:pPr>
        <w:autoSpaceDN w:val="0"/>
        <w:spacing w:line="260" w:lineRule="exact"/>
        <w:ind w:firstLineChars="100" w:firstLine="252"/>
        <w:rPr>
          <w:rFonts w:ascii="BIZ UDPゴシック" w:eastAsia="BIZ UDPゴシック" w:hAnsi="BIZ UDPゴシック"/>
          <w:color w:val="000000" w:themeColor="text1"/>
          <w:spacing w:val="6"/>
          <w:sz w:val="20"/>
        </w:rPr>
      </w:pPr>
      <w:r w:rsidRPr="000B724B">
        <w:rPr>
          <w:rFonts w:ascii="BIZ UDPゴシック" w:eastAsia="BIZ UDPゴシック" w:hAnsi="BIZ UDPゴシック" w:hint="eastAsia"/>
          <w:b/>
          <w:spacing w:val="6"/>
          <w:sz w:val="24"/>
        </w:rPr>
        <w:t xml:space="preserve">　</w:t>
      </w:r>
      <w:r w:rsidRPr="000B724B">
        <w:rPr>
          <w:rFonts w:ascii="BIZ UDPゴシック" w:eastAsia="BIZ UDPゴシック" w:hAnsi="BIZ UDPゴシック" w:hint="eastAsia"/>
          <w:spacing w:val="6"/>
          <w:sz w:val="20"/>
        </w:rPr>
        <w:t>【製造たばこ</w:t>
      </w:r>
      <w:r w:rsidRPr="000B724B">
        <w:rPr>
          <w:rFonts w:ascii="BIZ UDPゴシック" w:eastAsia="BIZ UDPゴシック" w:hAnsi="BIZ UDPゴシック" w:hint="eastAsia"/>
          <w:color w:val="000000" w:themeColor="text1"/>
          <w:spacing w:val="6"/>
          <w:sz w:val="20"/>
        </w:rPr>
        <w:t>にかかる税率】</w:t>
      </w:r>
    </w:p>
    <w:tbl>
      <w:tblPr>
        <w:tblStyle w:val="a3"/>
        <w:tblW w:w="0" w:type="auto"/>
        <w:tblInd w:w="421" w:type="dxa"/>
        <w:tblCellMar>
          <w:top w:w="28" w:type="dxa"/>
          <w:left w:w="57" w:type="dxa"/>
          <w:bottom w:w="28" w:type="dxa"/>
          <w:right w:w="340" w:type="dxa"/>
        </w:tblCellMar>
        <w:tblLook w:val="04A0" w:firstRow="1" w:lastRow="0" w:firstColumn="1" w:lastColumn="0" w:noHBand="0" w:noVBand="1"/>
      </w:tblPr>
      <w:tblGrid>
        <w:gridCol w:w="2197"/>
        <w:gridCol w:w="2197"/>
        <w:gridCol w:w="3118"/>
      </w:tblGrid>
      <w:tr w:rsidR="00BB3FBA" w:rsidRPr="00B22BD6" w14:paraId="7673283D" w14:textId="77777777" w:rsidTr="00AB7ACA">
        <w:trPr>
          <w:trHeight w:val="283"/>
        </w:trPr>
        <w:tc>
          <w:tcPr>
            <w:tcW w:w="2197" w:type="dxa"/>
            <w:tcBorders>
              <w:tl2br w:val="nil"/>
            </w:tcBorders>
            <w:shd w:val="clear" w:color="auto" w:fill="B4C6E7" w:themeFill="accent5" w:themeFillTint="66"/>
            <w:tcMar>
              <w:right w:w="57" w:type="dxa"/>
            </w:tcMar>
            <w:vAlign w:val="center"/>
          </w:tcPr>
          <w:p w14:paraId="436B13F3" w14:textId="77777777" w:rsidR="00BB3FBA" w:rsidRPr="00AB7ACA" w:rsidRDefault="00BB3FBA" w:rsidP="0072111E">
            <w:pPr>
              <w:autoSpaceDN w:val="0"/>
              <w:spacing w:line="260" w:lineRule="exact"/>
              <w:jc w:val="center"/>
              <w:rPr>
                <w:rFonts w:ascii="BIZ UDPゴシック" w:eastAsia="BIZ UDPゴシック" w:hAnsi="BIZ UDPゴシック"/>
                <w:bCs/>
                <w:color w:val="000000" w:themeColor="text1"/>
                <w:spacing w:val="6"/>
                <w:sz w:val="20"/>
                <w:szCs w:val="20"/>
              </w:rPr>
            </w:pPr>
            <w:r w:rsidRPr="00AB7ACA">
              <w:rPr>
                <w:rFonts w:ascii="BIZ UDPゴシック" w:eastAsia="BIZ UDPゴシック" w:hAnsi="BIZ UDPゴシック" w:hint="eastAsia"/>
                <w:bCs/>
                <w:color w:val="000000" w:themeColor="text1"/>
                <w:spacing w:val="6"/>
                <w:sz w:val="20"/>
                <w:szCs w:val="20"/>
              </w:rPr>
              <w:t>区　分</w:t>
            </w:r>
          </w:p>
        </w:tc>
        <w:tc>
          <w:tcPr>
            <w:tcW w:w="2197" w:type="dxa"/>
            <w:shd w:val="clear" w:color="auto" w:fill="B4C6E7" w:themeFill="accent5" w:themeFillTint="66"/>
            <w:tcMar>
              <w:right w:w="57" w:type="dxa"/>
            </w:tcMar>
            <w:vAlign w:val="center"/>
          </w:tcPr>
          <w:p w14:paraId="7DE932D5" w14:textId="77777777" w:rsidR="00BB3FBA" w:rsidRPr="00AB7ACA" w:rsidRDefault="00BB3FBA" w:rsidP="0072111E">
            <w:pPr>
              <w:autoSpaceDN w:val="0"/>
              <w:spacing w:line="260" w:lineRule="exact"/>
              <w:jc w:val="center"/>
              <w:rPr>
                <w:rFonts w:ascii="BIZ UDPゴシック" w:eastAsia="BIZ UDPゴシック" w:hAnsi="BIZ UDPゴシック"/>
                <w:bCs/>
                <w:color w:val="000000" w:themeColor="text1"/>
                <w:spacing w:val="6"/>
                <w:sz w:val="20"/>
                <w:szCs w:val="20"/>
              </w:rPr>
            </w:pPr>
            <w:r w:rsidRPr="00AB7ACA">
              <w:rPr>
                <w:rFonts w:ascii="BIZ UDPゴシック" w:eastAsia="BIZ UDPゴシック" w:hAnsi="BIZ UDPゴシック" w:hint="eastAsia"/>
                <w:bCs/>
                <w:color w:val="000000" w:themeColor="text1"/>
                <w:spacing w:val="6"/>
                <w:sz w:val="20"/>
                <w:szCs w:val="20"/>
              </w:rPr>
              <w:t>税　目</w:t>
            </w:r>
          </w:p>
        </w:tc>
        <w:tc>
          <w:tcPr>
            <w:tcW w:w="3118" w:type="dxa"/>
            <w:shd w:val="clear" w:color="auto" w:fill="B4C6E7" w:themeFill="accent5" w:themeFillTint="66"/>
            <w:tcMar>
              <w:left w:w="28" w:type="dxa"/>
              <w:right w:w="28" w:type="dxa"/>
            </w:tcMar>
            <w:vAlign w:val="center"/>
          </w:tcPr>
          <w:p w14:paraId="7650023F" w14:textId="77777777" w:rsidR="00BB3FBA" w:rsidRPr="00AB7ACA" w:rsidRDefault="00BB3FBA" w:rsidP="0072111E">
            <w:pPr>
              <w:autoSpaceDN w:val="0"/>
              <w:spacing w:line="260" w:lineRule="exact"/>
              <w:jc w:val="center"/>
              <w:rPr>
                <w:rFonts w:ascii="BIZ UDPゴシック" w:eastAsia="BIZ UDPゴシック" w:hAnsi="BIZ UDPゴシック"/>
                <w:bCs/>
                <w:color w:val="000000" w:themeColor="text1"/>
                <w:spacing w:val="6"/>
                <w:sz w:val="20"/>
                <w:szCs w:val="20"/>
              </w:rPr>
            </w:pPr>
            <w:r w:rsidRPr="00AB7ACA">
              <w:rPr>
                <w:rFonts w:ascii="BIZ UDPゴシック" w:eastAsia="BIZ UDPゴシック" w:hAnsi="BIZ UDPゴシック" w:hint="eastAsia"/>
                <w:bCs/>
                <w:color w:val="000000" w:themeColor="text1"/>
                <w:spacing w:val="6"/>
                <w:sz w:val="20"/>
                <w:szCs w:val="20"/>
              </w:rPr>
              <w:t xml:space="preserve"> 税 率（1,000本当たり）</w:t>
            </w:r>
          </w:p>
        </w:tc>
      </w:tr>
      <w:tr w:rsidR="00BB3FBA" w:rsidRPr="00B22BD6" w14:paraId="36C37F8C" w14:textId="77777777" w:rsidTr="00AB7ACA">
        <w:trPr>
          <w:trHeight w:val="227"/>
        </w:trPr>
        <w:tc>
          <w:tcPr>
            <w:tcW w:w="2197" w:type="dxa"/>
            <w:shd w:val="clear" w:color="auto" w:fill="FFFFFF" w:themeFill="background1"/>
            <w:tcMar>
              <w:right w:w="57" w:type="dxa"/>
            </w:tcMar>
            <w:vAlign w:val="center"/>
          </w:tcPr>
          <w:p w14:paraId="3ADBA804"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r w:rsidRPr="00AB7ACA">
              <w:rPr>
                <w:rFonts w:ascii="BIZ UDPゴシック" w:eastAsia="BIZ UDPゴシック" w:hAnsi="BIZ UDPゴシック" w:hint="eastAsia"/>
                <w:color w:val="000000" w:themeColor="text1"/>
                <w:spacing w:val="6"/>
                <w:sz w:val="20"/>
                <w:szCs w:val="20"/>
              </w:rPr>
              <w:t>府税</w:t>
            </w:r>
          </w:p>
        </w:tc>
        <w:tc>
          <w:tcPr>
            <w:tcW w:w="2197" w:type="dxa"/>
            <w:shd w:val="clear" w:color="auto" w:fill="FFFFFF" w:themeFill="background1"/>
            <w:tcMar>
              <w:right w:w="57" w:type="dxa"/>
            </w:tcMar>
            <w:vAlign w:val="center"/>
          </w:tcPr>
          <w:p w14:paraId="17C98509"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r w:rsidRPr="00AB7ACA">
              <w:rPr>
                <w:rFonts w:ascii="BIZ UDPゴシック" w:eastAsia="BIZ UDPゴシック" w:hAnsi="BIZ UDPゴシック" w:hint="eastAsia"/>
                <w:color w:val="000000" w:themeColor="text1"/>
                <w:spacing w:val="6"/>
                <w:sz w:val="20"/>
                <w:szCs w:val="20"/>
              </w:rPr>
              <w:t>府たばこ税</w:t>
            </w:r>
          </w:p>
        </w:tc>
        <w:tc>
          <w:tcPr>
            <w:tcW w:w="3118" w:type="dxa"/>
            <w:shd w:val="clear" w:color="auto" w:fill="FFFFFF" w:themeFill="background1"/>
            <w:vAlign w:val="center"/>
          </w:tcPr>
          <w:p w14:paraId="29016D1B"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r w:rsidRPr="00AB7ACA">
              <w:rPr>
                <w:rFonts w:ascii="BIZ UDPゴシック" w:eastAsia="BIZ UDPゴシック" w:hAnsi="BIZ UDPゴシック"/>
                <w:color w:val="000000" w:themeColor="text1"/>
                <w:spacing w:val="6"/>
                <w:sz w:val="20"/>
                <w:szCs w:val="20"/>
              </w:rPr>
              <w:t xml:space="preserve">  </w:t>
            </w:r>
            <w:r w:rsidRPr="00AB7ACA">
              <w:rPr>
                <w:rFonts w:ascii="BIZ UDPゴシック" w:eastAsia="BIZ UDPゴシック" w:hAnsi="BIZ UDPゴシック" w:hint="eastAsia"/>
                <w:color w:val="000000" w:themeColor="text1"/>
                <w:spacing w:val="6"/>
                <w:sz w:val="20"/>
                <w:szCs w:val="20"/>
              </w:rPr>
              <w:t>1,070円</w:t>
            </w:r>
          </w:p>
        </w:tc>
      </w:tr>
      <w:tr w:rsidR="00BB3FBA" w:rsidRPr="00B22BD6" w14:paraId="052D96A7" w14:textId="77777777" w:rsidTr="00AB7ACA">
        <w:trPr>
          <w:trHeight w:val="227"/>
        </w:trPr>
        <w:tc>
          <w:tcPr>
            <w:tcW w:w="2197" w:type="dxa"/>
            <w:vMerge w:val="restart"/>
            <w:shd w:val="clear" w:color="auto" w:fill="FFFFFF" w:themeFill="background1"/>
            <w:tcMar>
              <w:right w:w="57" w:type="dxa"/>
            </w:tcMar>
            <w:vAlign w:val="center"/>
          </w:tcPr>
          <w:p w14:paraId="0500F66E"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r w:rsidRPr="00AB7ACA">
              <w:rPr>
                <w:rFonts w:ascii="BIZ UDPゴシック" w:eastAsia="BIZ UDPゴシック" w:hAnsi="BIZ UDPゴシック" w:hint="eastAsia"/>
                <w:color w:val="000000" w:themeColor="text1"/>
                <w:spacing w:val="6"/>
                <w:sz w:val="20"/>
                <w:szCs w:val="20"/>
              </w:rPr>
              <w:t>国税</w:t>
            </w:r>
          </w:p>
        </w:tc>
        <w:tc>
          <w:tcPr>
            <w:tcW w:w="2197" w:type="dxa"/>
            <w:shd w:val="clear" w:color="auto" w:fill="FFFFFF" w:themeFill="background1"/>
            <w:tcMar>
              <w:right w:w="57" w:type="dxa"/>
            </w:tcMar>
            <w:vAlign w:val="center"/>
          </w:tcPr>
          <w:p w14:paraId="10FA81E7"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r w:rsidRPr="00AB7ACA">
              <w:rPr>
                <w:rFonts w:ascii="BIZ UDPゴシック" w:eastAsia="BIZ UDPゴシック" w:hAnsi="BIZ UDPゴシック" w:hint="eastAsia"/>
                <w:color w:val="000000" w:themeColor="text1"/>
                <w:spacing w:val="6"/>
                <w:sz w:val="20"/>
                <w:szCs w:val="20"/>
              </w:rPr>
              <w:t>たばこ税</w:t>
            </w:r>
          </w:p>
        </w:tc>
        <w:tc>
          <w:tcPr>
            <w:tcW w:w="3118" w:type="dxa"/>
            <w:shd w:val="clear" w:color="auto" w:fill="FFFFFF" w:themeFill="background1"/>
            <w:vAlign w:val="center"/>
          </w:tcPr>
          <w:p w14:paraId="75562746"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r w:rsidRPr="00AB7ACA">
              <w:rPr>
                <w:rFonts w:ascii="BIZ UDPゴシック" w:eastAsia="BIZ UDPゴシック" w:hAnsi="BIZ UDPゴシック"/>
                <w:color w:val="000000" w:themeColor="text1"/>
                <w:spacing w:val="6"/>
                <w:sz w:val="20"/>
                <w:szCs w:val="20"/>
              </w:rPr>
              <w:t xml:space="preserve">  </w:t>
            </w:r>
            <w:r w:rsidRPr="00AB7ACA">
              <w:rPr>
                <w:rFonts w:ascii="BIZ UDPゴシック" w:eastAsia="BIZ UDPゴシック" w:hAnsi="BIZ UDPゴシック" w:hint="eastAsia"/>
                <w:color w:val="000000" w:themeColor="text1"/>
                <w:spacing w:val="6"/>
                <w:sz w:val="20"/>
                <w:szCs w:val="20"/>
              </w:rPr>
              <w:t>6,802円</w:t>
            </w:r>
          </w:p>
        </w:tc>
      </w:tr>
      <w:tr w:rsidR="00BB3FBA" w:rsidRPr="00B22BD6" w14:paraId="1B36909A" w14:textId="77777777" w:rsidTr="00AB7ACA">
        <w:trPr>
          <w:trHeight w:val="227"/>
        </w:trPr>
        <w:tc>
          <w:tcPr>
            <w:tcW w:w="2197" w:type="dxa"/>
            <w:vMerge/>
            <w:shd w:val="clear" w:color="auto" w:fill="FFFFFF" w:themeFill="background1"/>
            <w:tcMar>
              <w:right w:w="57" w:type="dxa"/>
            </w:tcMar>
            <w:vAlign w:val="center"/>
          </w:tcPr>
          <w:p w14:paraId="40F93FA3"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p>
        </w:tc>
        <w:tc>
          <w:tcPr>
            <w:tcW w:w="2197" w:type="dxa"/>
            <w:shd w:val="clear" w:color="auto" w:fill="FFFFFF" w:themeFill="background1"/>
            <w:tcMar>
              <w:right w:w="57" w:type="dxa"/>
            </w:tcMar>
            <w:vAlign w:val="center"/>
          </w:tcPr>
          <w:p w14:paraId="350B282F"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r w:rsidRPr="00AB7ACA">
              <w:rPr>
                <w:rFonts w:ascii="BIZ UDPゴシック" w:eastAsia="BIZ UDPゴシック" w:hAnsi="BIZ UDPゴシック" w:hint="eastAsia"/>
                <w:color w:val="000000" w:themeColor="text1"/>
                <w:spacing w:val="6"/>
                <w:sz w:val="20"/>
                <w:szCs w:val="20"/>
              </w:rPr>
              <w:t>たばこ特別税</w:t>
            </w:r>
          </w:p>
        </w:tc>
        <w:tc>
          <w:tcPr>
            <w:tcW w:w="3118" w:type="dxa"/>
            <w:shd w:val="clear" w:color="auto" w:fill="FFFFFF" w:themeFill="background1"/>
            <w:vAlign w:val="center"/>
          </w:tcPr>
          <w:p w14:paraId="08114FFF"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r w:rsidRPr="00AB7ACA">
              <w:rPr>
                <w:rFonts w:ascii="BIZ UDPゴシック" w:eastAsia="BIZ UDPゴシック" w:hAnsi="BIZ UDPゴシック"/>
                <w:color w:val="000000" w:themeColor="text1"/>
                <w:spacing w:val="6"/>
                <w:sz w:val="20"/>
                <w:szCs w:val="20"/>
              </w:rPr>
              <w:t xml:space="preserve">  </w:t>
            </w:r>
            <w:r w:rsidRPr="00AB7ACA">
              <w:rPr>
                <w:rFonts w:ascii="BIZ UDPゴシック" w:eastAsia="BIZ UDPゴシック" w:hAnsi="BIZ UDPゴシック" w:hint="eastAsia"/>
                <w:color w:val="000000" w:themeColor="text1"/>
                <w:spacing w:val="6"/>
                <w:sz w:val="20"/>
                <w:szCs w:val="20"/>
              </w:rPr>
              <w:t>820円</w:t>
            </w:r>
          </w:p>
        </w:tc>
      </w:tr>
      <w:tr w:rsidR="00BB3FBA" w:rsidRPr="00B22BD6" w14:paraId="6854BFC0" w14:textId="77777777" w:rsidTr="00AB7ACA">
        <w:trPr>
          <w:trHeight w:val="227"/>
        </w:trPr>
        <w:tc>
          <w:tcPr>
            <w:tcW w:w="2197" w:type="dxa"/>
            <w:shd w:val="clear" w:color="auto" w:fill="FFFFFF" w:themeFill="background1"/>
            <w:tcMar>
              <w:right w:w="57" w:type="dxa"/>
            </w:tcMar>
            <w:vAlign w:val="center"/>
          </w:tcPr>
          <w:p w14:paraId="175628CF"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r w:rsidRPr="00AB7ACA">
              <w:rPr>
                <w:rFonts w:ascii="BIZ UDPゴシック" w:eastAsia="BIZ UDPゴシック" w:hAnsi="BIZ UDPゴシック" w:hint="eastAsia"/>
                <w:color w:val="000000" w:themeColor="text1"/>
                <w:spacing w:val="6"/>
                <w:sz w:val="20"/>
                <w:szCs w:val="20"/>
              </w:rPr>
              <w:t>市町村税</w:t>
            </w:r>
          </w:p>
        </w:tc>
        <w:tc>
          <w:tcPr>
            <w:tcW w:w="2197" w:type="dxa"/>
            <w:shd w:val="clear" w:color="auto" w:fill="FFFFFF" w:themeFill="background1"/>
            <w:tcMar>
              <w:right w:w="57" w:type="dxa"/>
            </w:tcMar>
            <w:vAlign w:val="center"/>
          </w:tcPr>
          <w:p w14:paraId="5F683DE7"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r w:rsidRPr="00AB7ACA">
              <w:rPr>
                <w:rFonts w:ascii="BIZ UDPゴシック" w:eastAsia="BIZ UDPゴシック" w:hAnsi="BIZ UDPゴシック" w:hint="eastAsia"/>
                <w:color w:val="000000" w:themeColor="text1"/>
                <w:spacing w:val="6"/>
                <w:sz w:val="20"/>
                <w:szCs w:val="20"/>
              </w:rPr>
              <w:t>市町村たばこ税</w:t>
            </w:r>
          </w:p>
        </w:tc>
        <w:tc>
          <w:tcPr>
            <w:tcW w:w="3118" w:type="dxa"/>
            <w:shd w:val="clear" w:color="auto" w:fill="FFFFFF" w:themeFill="background1"/>
            <w:vAlign w:val="center"/>
          </w:tcPr>
          <w:p w14:paraId="3D1BA34E" w14:textId="77777777" w:rsidR="00BB3FBA" w:rsidRPr="00AB7ACA" w:rsidRDefault="00BB3FBA" w:rsidP="0072111E">
            <w:pPr>
              <w:autoSpaceDN w:val="0"/>
              <w:spacing w:line="260" w:lineRule="exact"/>
              <w:jc w:val="center"/>
              <w:rPr>
                <w:rFonts w:ascii="BIZ UDPゴシック" w:eastAsia="BIZ UDPゴシック" w:hAnsi="BIZ UDPゴシック"/>
                <w:color w:val="000000" w:themeColor="text1"/>
                <w:spacing w:val="6"/>
                <w:sz w:val="20"/>
                <w:szCs w:val="20"/>
              </w:rPr>
            </w:pPr>
            <w:r w:rsidRPr="00AB7ACA">
              <w:rPr>
                <w:rFonts w:ascii="BIZ UDPゴシック" w:eastAsia="BIZ UDPゴシック" w:hAnsi="BIZ UDPゴシック"/>
                <w:color w:val="000000" w:themeColor="text1"/>
                <w:spacing w:val="6"/>
                <w:sz w:val="20"/>
                <w:szCs w:val="20"/>
              </w:rPr>
              <w:t xml:space="preserve">  </w:t>
            </w:r>
            <w:r w:rsidRPr="00AB7ACA">
              <w:rPr>
                <w:rFonts w:ascii="BIZ UDPゴシック" w:eastAsia="BIZ UDPゴシック" w:hAnsi="BIZ UDPゴシック" w:hint="eastAsia"/>
                <w:color w:val="000000" w:themeColor="text1"/>
                <w:spacing w:val="6"/>
                <w:sz w:val="20"/>
                <w:szCs w:val="20"/>
              </w:rPr>
              <w:t>6,552円</w:t>
            </w:r>
          </w:p>
        </w:tc>
      </w:tr>
    </w:tbl>
    <w:p w14:paraId="164D0F7B" w14:textId="77777777" w:rsidR="00BB3FBA" w:rsidRPr="00335F4B" w:rsidRDefault="00BB3FBA" w:rsidP="0072111E">
      <w:pPr>
        <w:autoSpaceDN w:val="0"/>
        <w:spacing w:line="480" w:lineRule="exact"/>
        <w:rPr>
          <w:rFonts w:ascii="BIZ UDPゴシック" w:eastAsia="BIZ UDPゴシック" w:hAnsi="BIZ UDPゴシック"/>
          <w:b/>
          <w:spacing w:val="6"/>
          <w:sz w:val="32"/>
          <w:szCs w:val="24"/>
        </w:rPr>
      </w:pPr>
      <w:r w:rsidRPr="00335F4B">
        <w:rPr>
          <w:rFonts w:ascii="BIZ UDPゴシック" w:eastAsia="BIZ UDPゴシック" w:hAnsi="BIZ UDPゴシック" w:hint="eastAsia"/>
          <w:b/>
          <w:spacing w:val="6"/>
          <w:sz w:val="32"/>
          <w:szCs w:val="24"/>
        </w:rPr>
        <w:t>■ 納める方法</w:t>
      </w:r>
    </w:p>
    <w:p w14:paraId="25579649" w14:textId="77777777" w:rsidR="00BB3FBA" w:rsidRPr="000B724B" w:rsidRDefault="00BB3FBA" w:rsidP="0072111E">
      <w:pPr>
        <w:autoSpaceDN w:val="0"/>
        <w:spacing w:line="260" w:lineRule="exact"/>
        <w:ind w:firstLineChars="100" w:firstLine="212"/>
        <w:rPr>
          <w:rFonts w:ascii="BIZ UDPゴシック" w:eastAsia="BIZ UDPゴシック" w:hAnsi="BIZ UDPゴシック"/>
          <w:spacing w:val="6"/>
          <w:sz w:val="20"/>
        </w:rPr>
      </w:pPr>
      <w:r w:rsidRPr="000B724B">
        <w:rPr>
          <w:rFonts w:ascii="BIZ UDPゴシック" w:eastAsia="BIZ UDPゴシック" w:hAnsi="BIZ UDPゴシック" w:hint="eastAsia"/>
          <w:spacing w:val="6"/>
          <w:sz w:val="20"/>
        </w:rPr>
        <w:t>卸売販売業者等が毎月末日までに前月分をとりまとめて申告し、納めます。</w:t>
      </w:r>
    </w:p>
    <w:tbl>
      <w:tblPr>
        <w:tblStyle w:val="a3"/>
        <w:tblW w:w="1050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500"/>
      </w:tblGrid>
      <w:tr w:rsidR="00BB3FBA" w:rsidRPr="00B22BD6" w14:paraId="49D7138F" w14:textId="77777777" w:rsidTr="00BB3FBA">
        <w:trPr>
          <w:trHeight w:val="1467"/>
        </w:trPr>
        <w:tc>
          <w:tcPr>
            <w:tcW w:w="10500" w:type="dxa"/>
            <w:tcMar>
              <w:top w:w="28" w:type="dxa"/>
              <w:left w:w="57" w:type="dxa"/>
              <w:bottom w:w="28" w:type="dxa"/>
              <w:right w:w="57" w:type="dxa"/>
            </w:tcMar>
          </w:tcPr>
          <w:p w14:paraId="2C2D35A1" w14:textId="10A99BCB" w:rsidR="00BB3FBA" w:rsidRDefault="00BB3FBA" w:rsidP="0072111E">
            <w:pPr>
              <w:autoSpaceDN w:val="0"/>
              <w:spacing w:line="260" w:lineRule="exact"/>
              <w:rPr>
                <w:rFonts w:ascii="BIZ UDPゴシック" w:eastAsia="BIZ UDPゴシック" w:hAnsi="BIZ UDPゴシック"/>
                <w:b/>
                <w:color w:val="000000" w:themeColor="text1"/>
                <w:spacing w:val="6"/>
                <w:sz w:val="20"/>
              </w:rPr>
            </w:pPr>
            <w:r w:rsidRPr="000B724B">
              <w:rPr>
                <w:rFonts w:ascii="BIZ UDPゴシック" w:eastAsia="BIZ UDPゴシック" w:hAnsi="BIZ UDPゴシック" w:hint="eastAsia"/>
                <w:b/>
                <w:color w:val="000000" w:themeColor="text1"/>
                <w:spacing w:val="6"/>
                <w:sz w:val="20"/>
              </w:rPr>
              <w:t>※たばこ１箱に含まれる税金（１箱20本入58</w:t>
            </w:r>
            <w:r w:rsidRPr="000B724B">
              <w:rPr>
                <w:rFonts w:ascii="BIZ UDPゴシック" w:eastAsia="BIZ UDPゴシック" w:hAnsi="BIZ UDPゴシック"/>
                <w:b/>
                <w:color w:val="000000" w:themeColor="text1"/>
                <w:spacing w:val="6"/>
                <w:sz w:val="20"/>
              </w:rPr>
              <w:t>0</w:t>
            </w:r>
            <w:r w:rsidRPr="000B724B">
              <w:rPr>
                <w:rFonts w:ascii="BIZ UDPゴシック" w:eastAsia="BIZ UDPゴシック" w:hAnsi="BIZ UDPゴシック" w:hint="eastAsia"/>
                <w:b/>
                <w:color w:val="000000" w:themeColor="text1"/>
                <w:spacing w:val="6"/>
                <w:sz w:val="20"/>
              </w:rPr>
              <w:t>円</w:t>
            </w:r>
            <w:r w:rsidRPr="000B724B">
              <w:rPr>
                <w:rFonts w:ascii="BIZ UDPゴシック" w:eastAsia="BIZ UDPゴシック" w:hAnsi="BIZ UDPゴシック" w:hint="eastAsia"/>
                <w:b/>
                <w:spacing w:val="6"/>
                <w:sz w:val="20"/>
              </w:rPr>
              <w:t>の</w:t>
            </w:r>
            <w:r w:rsidR="001B2E99">
              <w:rPr>
                <w:rFonts w:ascii="BIZ UDPゴシック" w:eastAsia="BIZ UDPゴシック" w:hAnsi="BIZ UDPゴシック" w:hint="eastAsia"/>
                <w:b/>
                <w:color w:val="000000" w:themeColor="text1"/>
                <w:spacing w:val="6"/>
                <w:sz w:val="20"/>
              </w:rPr>
              <w:t>たばこの場合）</w:t>
            </w:r>
          </w:p>
          <w:p w14:paraId="5D6F236C" w14:textId="77777777" w:rsidR="00BB3FBA" w:rsidRPr="000B724B" w:rsidRDefault="00BB3FBA" w:rsidP="0072111E">
            <w:pPr>
              <w:autoSpaceDN w:val="0"/>
              <w:spacing w:line="260" w:lineRule="exact"/>
              <w:rPr>
                <w:rFonts w:ascii="BIZ UDPゴシック" w:eastAsia="BIZ UDPゴシック" w:hAnsi="BIZ UDPゴシック"/>
                <w:b/>
                <w:color w:val="000000" w:themeColor="text1"/>
                <w:spacing w:val="6"/>
                <w:sz w:val="20"/>
              </w:rPr>
            </w:pPr>
          </w:p>
          <w:p w14:paraId="0BAEE072" w14:textId="77777777" w:rsidR="00BB3FBA" w:rsidRPr="00773990" w:rsidRDefault="00BB3FBA" w:rsidP="0072111E">
            <w:pPr>
              <w:autoSpaceDN w:val="0"/>
              <w:ind w:firstLineChars="250" w:firstLine="500"/>
              <w:rPr>
                <w:rFonts w:ascii="BIZ UDPゴシック" w:eastAsia="BIZ UDPゴシック" w:hAnsi="BIZ UDPゴシック"/>
                <w:b/>
                <w:color w:val="000000" w:themeColor="text1"/>
                <w:sz w:val="20"/>
              </w:rPr>
            </w:pPr>
            <w:r>
              <w:rPr>
                <w:rFonts w:ascii="BIZ UDPゴシック" w:eastAsia="BIZ UDPゴシック" w:hAnsi="BIZ UDPゴシック"/>
                <w:b/>
                <w:noProof/>
                <w:color w:val="000000" w:themeColor="text1"/>
                <w:sz w:val="20"/>
              </w:rPr>
              <w:drawing>
                <wp:inline distT="0" distB="0" distL="0" distR="0" wp14:anchorId="5B162B91" wp14:editId="2554CC5B">
                  <wp:extent cx="5829935" cy="422532"/>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19516" cy="443520"/>
                          </a:xfrm>
                          <a:prstGeom prst="rect">
                            <a:avLst/>
                          </a:prstGeom>
                          <a:noFill/>
                          <a:ln>
                            <a:noFill/>
                          </a:ln>
                        </pic:spPr>
                      </pic:pic>
                    </a:graphicData>
                  </a:graphic>
                </wp:inline>
              </w:drawing>
            </w:r>
            <w:r w:rsidRPr="00B22BD6">
              <w:rPr>
                <w:rFonts w:ascii="BIZ UDPゴシック" w:eastAsia="BIZ UDPゴシック" w:hAnsi="BIZ UDPゴシック" w:hint="eastAsia"/>
                <w:b/>
                <w:color w:val="000000" w:themeColor="text1"/>
                <w:sz w:val="20"/>
              </w:rPr>
              <w:t xml:space="preserve">　</w:t>
            </w:r>
          </w:p>
          <w:p w14:paraId="4EE532B4" w14:textId="48258586" w:rsidR="00BB3FBA" w:rsidRPr="009D5155" w:rsidRDefault="00BB3FBA" w:rsidP="0072111E">
            <w:pPr>
              <w:autoSpaceDN w:val="0"/>
              <w:spacing w:line="260" w:lineRule="exact"/>
              <w:ind w:firstLineChars="300" w:firstLine="636"/>
              <w:jc w:val="right"/>
              <w:rPr>
                <w:rFonts w:ascii="BIZ UDPゴシック" w:eastAsia="BIZ UDPゴシック" w:hAnsi="BIZ UDPゴシック"/>
                <w:color w:val="000000" w:themeColor="text1"/>
                <w:spacing w:val="6"/>
                <w:sz w:val="20"/>
                <w:szCs w:val="20"/>
              </w:rPr>
            </w:pPr>
            <w:r w:rsidRPr="000B724B">
              <w:rPr>
                <w:rFonts w:ascii="BIZ UDPゴシック" w:eastAsia="BIZ UDPゴシック" w:hAnsi="BIZ UDPゴシック" w:hint="eastAsia"/>
                <w:color w:val="000000" w:themeColor="text1"/>
                <w:spacing w:val="6"/>
                <w:sz w:val="20"/>
                <w:szCs w:val="20"/>
              </w:rPr>
              <w:t>（令和</w:t>
            </w:r>
            <w:r w:rsidRPr="00127456">
              <w:rPr>
                <w:rFonts w:ascii="BIZ UDPゴシック" w:eastAsia="BIZ UDPゴシック" w:hAnsi="BIZ UDPゴシック" w:hint="eastAsia"/>
                <w:spacing w:val="6"/>
                <w:sz w:val="20"/>
                <w:szCs w:val="20"/>
              </w:rPr>
              <w:t>５</w:t>
            </w:r>
            <w:r w:rsidRPr="000B724B">
              <w:rPr>
                <w:rFonts w:ascii="BIZ UDPゴシック" w:eastAsia="BIZ UDPゴシック" w:hAnsi="BIZ UDPゴシック" w:hint="eastAsia"/>
                <w:color w:val="000000" w:themeColor="text1"/>
                <w:spacing w:val="6"/>
                <w:sz w:val="20"/>
                <w:szCs w:val="20"/>
              </w:rPr>
              <w:t>年４月現在）</w:t>
            </w:r>
          </w:p>
        </w:tc>
      </w:tr>
    </w:tbl>
    <w:p w14:paraId="5BE4B049" w14:textId="77777777" w:rsidR="00E51398" w:rsidRDefault="00E51398" w:rsidP="0072111E">
      <w:pPr>
        <w:widowControl/>
        <w:autoSpaceDN w:val="0"/>
        <w:jc w:val="left"/>
        <w:rPr>
          <w:rFonts w:ascii="Meiryo UI" w:eastAsia="Meiryo UI" w:hAnsi="Meiryo UI"/>
          <w:sz w:val="16"/>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1AAF7C4" w14:textId="77777777" w:rsidTr="003E5CFA">
        <w:trPr>
          <w:trHeight w:val="680"/>
        </w:trPr>
        <w:tc>
          <w:tcPr>
            <w:tcW w:w="10488" w:type="dxa"/>
            <w:shd w:val="clear" w:color="auto" w:fill="000066"/>
            <w:vAlign w:val="center"/>
          </w:tcPr>
          <w:p w14:paraId="5D571AC6" w14:textId="471AB829" w:rsidR="00C36372" w:rsidRPr="0068243A" w:rsidRDefault="00C36372" w:rsidP="0072111E">
            <w:pPr>
              <w:autoSpaceDN w:val="0"/>
              <w:jc w:val="center"/>
              <w:rPr>
                <w:rFonts w:ascii="BIZ UDPゴシック" w:eastAsia="BIZ UDPゴシック" w:hAnsi="BIZ UDPゴシック"/>
                <w:b/>
                <w:spacing w:val="20"/>
                <w:sz w:val="24"/>
                <w:szCs w:val="24"/>
                <w:bdr w:val="single" w:sz="4" w:space="0" w:color="auto"/>
              </w:rPr>
            </w:pPr>
            <w:r w:rsidRPr="0068243A">
              <w:rPr>
                <w:rFonts w:ascii="BIZ UDPゴシック" w:eastAsia="BIZ UDPゴシック" w:hAnsi="BIZ UDPゴシック" w:hint="eastAsia"/>
                <w:b/>
                <w:spacing w:val="20"/>
                <w:sz w:val="36"/>
                <w:szCs w:val="24"/>
              </w:rPr>
              <w:t>ゴルフ場利用税</w:t>
            </w:r>
            <w:bookmarkStart w:id="33" w:name="ゴルフ場利用税"/>
            <w:bookmarkEnd w:id="33"/>
          </w:p>
        </w:tc>
      </w:tr>
    </w:tbl>
    <w:p w14:paraId="67BE0B71" w14:textId="6717DCBA" w:rsidR="00BB3FBA" w:rsidRPr="002054DB" w:rsidRDefault="003E5CFA" w:rsidP="0072111E">
      <w:pPr>
        <w:autoSpaceDN w:val="0"/>
        <w:spacing w:line="480" w:lineRule="exact"/>
        <w:rPr>
          <w:rFonts w:ascii="BIZ UDPゴシック" w:eastAsia="BIZ UDPゴシック" w:hAnsi="BIZ UDPゴシック"/>
          <w:b/>
          <w:spacing w:val="6"/>
          <w:sz w:val="32"/>
          <w:szCs w:val="24"/>
        </w:rPr>
      </w:pPr>
      <w:r w:rsidRPr="002054DB">
        <w:rPr>
          <w:rFonts w:ascii="BIZ UDPゴシック" w:eastAsia="BIZ UDPゴシック" w:hAnsi="BIZ UDPゴシック"/>
          <w:b/>
          <w:noProof/>
          <w:spacing w:val="20"/>
          <w:sz w:val="28"/>
          <w:szCs w:val="24"/>
        </w:rPr>
        <w:drawing>
          <wp:anchor distT="0" distB="0" distL="114300" distR="114300" simplePos="0" relativeHeight="251791360" behindDoc="0" locked="1" layoutInCell="1" allowOverlap="1" wp14:anchorId="3DC7583E" wp14:editId="413095E7">
            <wp:simplePos x="0" y="0"/>
            <wp:positionH relativeFrom="column">
              <wp:posOffset>6149975</wp:posOffset>
            </wp:positionH>
            <wp:positionV relativeFrom="paragraph">
              <wp:posOffset>-398780</wp:posOffset>
            </wp:positionV>
            <wp:extent cx="466725" cy="358775"/>
            <wp:effectExtent l="0" t="0" r="9525" b="3175"/>
            <wp:wrapNone/>
            <wp:docPr id="1816" name="図 1816">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54DB">
        <w:rPr>
          <w:rFonts w:ascii="BIZ UDPゴシック" w:eastAsia="BIZ UDPゴシック" w:hAnsi="BIZ UDPゴシック"/>
          <w:b/>
          <w:noProof/>
          <w:spacing w:val="20"/>
          <w:sz w:val="28"/>
          <w:szCs w:val="24"/>
        </w:rPr>
        <w:drawing>
          <wp:anchor distT="0" distB="0" distL="114300" distR="114300" simplePos="0" relativeHeight="251790336" behindDoc="0" locked="1" layoutInCell="1" allowOverlap="1" wp14:anchorId="7A9E5B50" wp14:editId="7FF38665">
            <wp:simplePos x="0" y="0"/>
            <wp:positionH relativeFrom="column">
              <wp:posOffset>5640705</wp:posOffset>
            </wp:positionH>
            <wp:positionV relativeFrom="paragraph">
              <wp:posOffset>-398780</wp:posOffset>
            </wp:positionV>
            <wp:extent cx="476250" cy="375285"/>
            <wp:effectExtent l="0" t="0" r="0" b="5715"/>
            <wp:wrapNone/>
            <wp:docPr id="1814" name="図 1814">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3FBA" w:rsidRPr="002054DB">
        <w:rPr>
          <w:rFonts w:ascii="BIZ UDPゴシック" w:eastAsia="BIZ UDPゴシック" w:hAnsi="BIZ UDPゴシック" w:hint="eastAsia"/>
          <w:b/>
          <w:spacing w:val="6"/>
          <w:sz w:val="32"/>
          <w:szCs w:val="24"/>
        </w:rPr>
        <w:t>■ 納める人</w:t>
      </w:r>
    </w:p>
    <w:p w14:paraId="00C9E9D6" w14:textId="77777777" w:rsidR="00BB3FBA" w:rsidRPr="002054DB" w:rsidRDefault="00BB3FBA" w:rsidP="0072111E">
      <w:pPr>
        <w:autoSpaceDN w:val="0"/>
        <w:spacing w:line="260" w:lineRule="exact"/>
        <w:ind w:firstLineChars="100" w:firstLine="212"/>
        <w:rPr>
          <w:rFonts w:ascii="BIZ UDPゴシック" w:eastAsia="BIZ UDPゴシック" w:hAnsi="BIZ UDPゴシック"/>
          <w:spacing w:val="6"/>
          <w:sz w:val="20"/>
        </w:rPr>
      </w:pPr>
      <w:r w:rsidRPr="002054DB">
        <w:rPr>
          <w:rFonts w:ascii="BIZ UDPゴシック" w:eastAsia="BIZ UDPゴシック" w:hAnsi="BIZ UDPゴシック" w:hint="eastAsia"/>
          <w:spacing w:val="6"/>
          <w:sz w:val="20"/>
        </w:rPr>
        <w:t>ゴルフ場を利用した人が納めます。ただし、次の人が利用する場合は非課税となります。</w:t>
      </w:r>
    </w:p>
    <w:p w14:paraId="5D1C6CEA" w14:textId="7062F601" w:rsidR="00BB3FBA" w:rsidRPr="002054DB" w:rsidRDefault="00127456" w:rsidP="0072111E">
      <w:pPr>
        <w:autoSpaceDN w:val="0"/>
        <w:spacing w:line="260" w:lineRule="exact"/>
        <w:ind w:firstLineChars="112" w:firstLine="237"/>
        <w:rPr>
          <w:rFonts w:ascii="BIZ UDPゴシック" w:eastAsia="BIZ UDPゴシック" w:hAnsi="BIZ UDPゴシック"/>
          <w:spacing w:val="6"/>
          <w:sz w:val="20"/>
        </w:rPr>
      </w:pPr>
      <w:r w:rsidRPr="002054DB">
        <w:rPr>
          <w:rFonts w:ascii="BIZ UDPゴシック" w:eastAsia="BIZ UDPゴシック" w:hAnsi="BIZ UDPゴシック" w:hint="eastAsia"/>
          <w:spacing w:val="6"/>
          <w:sz w:val="20"/>
        </w:rPr>
        <w:t>１</w:t>
      </w:r>
      <w:r w:rsidR="006556CC" w:rsidRPr="002054DB">
        <w:rPr>
          <w:rFonts w:ascii="BIZ UDPゴシック" w:eastAsia="BIZ UDPゴシック" w:hAnsi="BIZ UDPゴシック" w:hint="eastAsia"/>
          <w:spacing w:val="6"/>
          <w:sz w:val="20"/>
        </w:rPr>
        <w:t xml:space="preserve">　</w:t>
      </w:r>
      <w:r w:rsidR="00BB3FBA" w:rsidRPr="002054DB">
        <w:rPr>
          <w:rFonts w:ascii="BIZ UDPゴシック" w:eastAsia="BIZ UDPゴシック" w:hAnsi="BIZ UDPゴシック" w:hint="eastAsia"/>
          <w:spacing w:val="6"/>
          <w:sz w:val="20"/>
        </w:rPr>
        <w:t>年齢</w:t>
      </w:r>
      <w:r w:rsidR="00CE20BD" w:rsidRPr="002054DB">
        <w:rPr>
          <w:rFonts w:ascii="BIZ UDPゴシック" w:eastAsia="BIZ UDPゴシック" w:hAnsi="BIZ UDPゴシック" w:hint="eastAsia"/>
          <w:spacing w:val="6"/>
          <w:sz w:val="20"/>
        </w:rPr>
        <w:t>1</w:t>
      </w:r>
      <w:r w:rsidR="00CE20BD" w:rsidRPr="002054DB">
        <w:rPr>
          <w:rFonts w:ascii="BIZ UDPゴシック" w:eastAsia="BIZ UDPゴシック" w:hAnsi="BIZ UDPゴシック"/>
          <w:spacing w:val="6"/>
          <w:sz w:val="20"/>
        </w:rPr>
        <w:t>8</w:t>
      </w:r>
      <w:r w:rsidR="00BB3FBA" w:rsidRPr="002054DB">
        <w:rPr>
          <w:rFonts w:ascii="BIZ UDPゴシック" w:eastAsia="BIZ UDPゴシック" w:hAnsi="BIZ UDPゴシック"/>
          <w:spacing w:val="6"/>
          <w:sz w:val="20"/>
        </w:rPr>
        <w:t>歳未満の人</w:t>
      </w:r>
    </w:p>
    <w:p w14:paraId="268B335D" w14:textId="71E2A142" w:rsidR="00BB3FBA" w:rsidRPr="002054DB" w:rsidRDefault="006556CC" w:rsidP="0072111E">
      <w:pPr>
        <w:autoSpaceDN w:val="0"/>
        <w:spacing w:line="260" w:lineRule="exact"/>
        <w:ind w:firstLineChars="100" w:firstLine="212"/>
        <w:rPr>
          <w:rFonts w:ascii="BIZ UDPゴシック" w:eastAsia="BIZ UDPゴシック" w:hAnsi="BIZ UDPゴシック"/>
          <w:color w:val="000000" w:themeColor="text1"/>
          <w:spacing w:val="6"/>
          <w:sz w:val="20"/>
        </w:rPr>
      </w:pPr>
      <w:r w:rsidRPr="002054DB">
        <w:rPr>
          <w:rFonts w:ascii="BIZ UDPゴシック" w:eastAsia="BIZ UDPゴシック" w:hAnsi="BIZ UDPゴシック" w:hint="eastAsia"/>
          <w:spacing w:val="6"/>
          <w:sz w:val="20"/>
        </w:rPr>
        <w:t xml:space="preserve">２　</w:t>
      </w:r>
      <w:r w:rsidR="00BB3FBA" w:rsidRPr="002054DB">
        <w:rPr>
          <w:rFonts w:ascii="BIZ UDPゴシック" w:eastAsia="BIZ UDPゴシック" w:hAnsi="BIZ UDPゴシック" w:hint="eastAsia"/>
          <w:spacing w:val="6"/>
          <w:sz w:val="20"/>
        </w:rPr>
        <w:t>年齢</w:t>
      </w:r>
      <w:r w:rsidR="00CE20BD" w:rsidRPr="002054DB">
        <w:rPr>
          <w:rFonts w:ascii="BIZ UDPゴシック" w:eastAsia="BIZ UDPゴシック" w:hAnsi="BIZ UDPゴシック" w:hint="eastAsia"/>
          <w:spacing w:val="6"/>
          <w:sz w:val="20"/>
        </w:rPr>
        <w:t>7</w:t>
      </w:r>
      <w:r w:rsidR="00CE20BD" w:rsidRPr="002054DB">
        <w:rPr>
          <w:rFonts w:ascii="BIZ UDPゴシック" w:eastAsia="BIZ UDPゴシック" w:hAnsi="BIZ UDPゴシック"/>
          <w:spacing w:val="6"/>
          <w:sz w:val="20"/>
        </w:rPr>
        <w:t>0</w:t>
      </w:r>
      <w:r w:rsidR="00BB3FBA" w:rsidRPr="002054DB">
        <w:rPr>
          <w:rFonts w:ascii="BIZ UDPゴシック" w:eastAsia="BIZ UDPゴシック" w:hAnsi="BIZ UDPゴシック"/>
          <w:spacing w:val="6"/>
          <w:sz w:val="20"/>
        </w:rPr>
        <w:t>歳以上の人</w:t>
      </w:r>
    </w:p>
    <w:p w14:paraId="453E3A5F" w14:textId="77777777" w:rsidR="00BB3FBA" w:rsidRPr="002054DB" w:rsidRDefault="00BB3FBA" w:rsidP="0072111E">
      <w:pPr>
        <w:autoSpaceDN w:val="0"/>
        <w:spacing w:line="260" w:lineRule="exact"/>
        <w:ind w:firstLineChars="100" w:firstLine="212"/>
        <w:rPr>
          <w:rFonts w:ascii="BIZ UDPゴシック" w:eastAsia="BIZ UDPゴシック" w:hAnsi="BIZ UDPゴシック"/>
          <w:color w:val="000000" w:themeColor="text1"/>
          <w:spacing w:val="6"/>
          <w:sz w:val="20"/>
        </w:rPr>
      </w:pPr>
      <w:r w:rsidRPr="002054DB">
        <w:rPr>
          <w:rFonts w:ascii="BIZ UDPゴシック" w:eastAsia="BIZ UDPゴシック" w:hAnsi="BIZ UDPゴシック" w:hint="eastAsia"/>
          <w:color w:val="000000" w:themeColor="text1"/>
          <w:spacing w:val="6"/>
          <w:sz w:val="20"/>
        </w:rPr>
        <w:t>３　身体障がい者手帳等の交付を受けている人</w:t>
      </w:r>
    </w:p>
    <w:p w14:paraId="7F522234" w14:textId="089658D9" w:rsidR="00BB3FBA" w:rsidRPr="002054DB" w:rsidRDefault="00BB3FBA" w:rsidP="0072111E">
      <w:pPr>
        <w:autoSpaceDN w:val="0"/>
        <w:spacing w:line="260" w:lineRule="exact"/>
        <w:ind w:leftChars="100" w:left="422" w:hangingChars="100" w:hanging="212"/>
        <w:rPr>
          <w:rFonts w:ascii="BIZ UDPゴシック" w:eastAsia="BIZ UDPゴシック" w:hAnsi="BIZ UDPゴシック"/>
          <w:color w:val="000000" w:themeColor="text1"/>
          <w:spacing w:val="6"/>
          <w:sz w:val="20"/>
        </w:rPr>
      </w:pPr>
      <w:r w:rsidRPr="002054DB">
        <w:rPr>
          <w:rFonts w:ascii="BIZ UDPゴシック" w:eastAsia="BIZ UDPゴシック" w:hAnsi="BIZ UDPゴシック" w:hint="eastAsia"/>
          <w:color w:val="000000" w:themeColor="text1"/>
          <w:spacing w:val="6"/>
          <w:sz w:val="20"/>
        </w:rPr>
        <w:t xml:space="preserve">４　</w:t>
      </w:r>
      <w:r w:rsidR="00FB7C7A" w:rsidRPr="002054DB">
        <w:rPr>
          <w:rFonts w:ascii="BIZ UDPゴシック" w:eastAsia="BIZ UDPゴシック" w:hAnsi="BIZ UDPゴシック" w:hint="eastAsia"/>
          <w:color w:val="000000" w:themeColor="text1"/>
          <w:spacing w:val="6"/>
          <w:sz w:val="20"/>
        </w:rPr>
        <w:t>国</w:t>
      </w:r>
      <w:r w:rsidR="00FB7C7A" w:rsidRPr="002054DB">
        <w:rPr>
          <w:rFonts w:ascii="BIZ UDPゴシック" w:eastAsia="BIZ UDPゴシック" w:hAnsi="BIZ UDPゴシック" w:hint="eastAsia"/>
          <w:spacing w:val="6"/>
          <w:sz w:val="20"/>
        </w:rPr>
        <w:t>民スポーツ大会に参加する選手が当該国民スポーツ大会</w:t>
      </w:r>
      <w:r w:rsidR="00FB7C7A" w:rsidRPr="002054DB">
        <w:rPr>
          <w:rFonts w:ascii="BIZ UDPゴシック" w:eastAsia="BIZ UDPゴシック" w:hAnsi="BIZ UDPゴシック" w:hint="eastAsia"/>
          <w:color w:val="000000" w:themeColor="text1"/>
          <w:spacing w:val="6"/>
          <w:sz w:val="20"/>
        </w:rPr>
        <w:t>の競技又は公式の練習としてゴルフを行う場合</w:t>
      </w:r>
    </w:p>
    <w:p w14:paraId="0CF720FA" w14:textId="75461E96" w:rsidR="00BB3FBA" w:rsidRPr="002054DB" w:rsidRDefault="00BB3FBA" w:rsidP="0072111E">
      <w:pPr>
        <w:autoSpaceDN w:val="0"/>
        <w:spacing w:line="260" w:lineRule="exact"/>
        <w:ind w:leftChars="100" w:left="422" w:hangingChars="100" w:hanging="212"/>
        <w:rPr>
          <w:rFonts w:ascii="BIZ UDPゴシック" w:eastAsia="BIZ UDPゴシック" w:hAnsi="BIZ UDPゴシック"/>
          <w:color w:val="000000" w:themeColor="text1"/>
          <w:spacing w:val="6"/>
          <w:sz w:val="20"/>
        </w:rPr>
      </w:pPr>
      <w:r w:rsidRPr="002054DB">
        <w:rPr>
          <w:rFonts w:ascii="BIZ UDPゴシック" w:eastAsia="BIZ UDPゴシック" w:hAnsi="BIZ UDPゴシック" w:hint="eastAsia"/>
          <w:color w:val="000000" w:themeColor="text1"/>
          <w:spacing w:val="6"/>
          <w:sz w:val="20"/>
        </w:rPr>
        <w:t xml:space="preserve">５　</w:t>
      </w:r>
      <w:r w:rsidR="00FB7C7A" w:rsidRPr="002054DB">
        <w:rPr>
          <w:rFonts w:ascii="BIZ UDPゴシック" w:eastAsia="BIZ UDPゴシック" w:hAnsi="BIZ UDPゴシック" w:hint="eastAsia"/>
          <w:color w:val="000000" w:themeColor="text1"/>
          <w:spacing w:val="6"/>
          <w:sz w:val="20"/>
        </w:rPr>
        <w:t>学校教育法第１条に規定する学校（幼稚園を除く。）の学生、生徒若しくは児童又はこれらの者を引率する教員が当該学校の教育活動としてゴルフを行う場合</w:t>
      </w:r>
    </w:p>
    <w:p w14:paraId="7FB8C280" w14:textId="77777777" w:rsidR="00BB3FBA" w:rsidRPr="002054DB" w:rsidRDefault="00BB3FBA" w:rsidP="0072111E">
      <w:pPr>
        <w:autoSpaceDN w:val="0"/>
        <w:spacing w:line="260" w:lineRule="exact"/>
        <w:ind w:firstLineChars="100" w:firstLine="212"/>
        <w:rPr>
          <w:rFonts w:ascii="BIZ UDPゴシック" w:eastAsia="BIZ UDPゴシック" w:hAnsi="BIZ UDPゴシック"/>
          <w:color w:val="000000" w:themeColor="text1"/>
          <w:spacing w:val="6"/>
          <w:sz w:val="20"/>
        </w:rPr>
      </w:pPr>
      <w:r w:rsidRPr="002054DB">
        <w:rPr>
          <w:rFonts w:ascii="BIZ UDPゴシック" w:eastAsia="BIZ UDPゴシック" w:hAnsi="BIZ UDPゴシック" w:hint="eastAsia"/>
          <w:color w:val="000000" w:themeColor="text1"/>
          <w:spacing w:val="6"/>
          <w:sz w:val="20"/>
        </w:rPr>
        <w:t>６　国際競技大会に参加する選手が当該国際競技大会の競技又は公式の練習としてゴルフを行う場合</w:t>
      </w:r>
    </w:p>
    <w:p w14:paraId="6E0AA4BB" w14:textId="77777777" w:rsidR="00BB3FBA" w:rsidRPr="002054DB" w:rsidRDefault="00BB3FBA" w:rsidP="0072111E">
      <w:pPr>
        <w:autoSpaceDN w:val="0"/>
        <w:spacing w:line="260" w:lineRule="exact"/>
        <w:ind w:leftChars="100" w:left="382" w:hangingChars="100" w:hanging="172"/>
        <w:rPr>
          <w:rFonts w:ascii="BIZ UDPゴシック" w:eastAsia="BIZ UDPゴシック" w:hAnsi="BIZ UDPゴシック"/>
          <w:color w:val="000000" w:themeColor="text1"/>
          <w:spacing w:val="6"/>
          <w:sz w:val="16"/>
        </w:rPr>
      </w:pPr>
      <w:r w:rsidRPr="002054DB">
        <w:rPr>
          <w:rFonts w:ascii="BIZ UDPゴシック" w:eastAsia="BIZ UDPゴシック" w:hAnsi="BIZ UDPゴシック" w:hint="eastAsia"/>
          <w:color w:val="000000" w:themeColor="text1"/>
          <w:spacing w:val="6"/>
          <w:sz w:val="16"/>
        </w:rPr>
        <w:t>※　ただし、非課税の適用を受けるには、当該利用者が１から６のいずれかに該当することを証明する必要があります。</w:t>
      </w:r>
    </w:p>
    <w:p w14:paraId="295E7A11" w14:textId="77777777" w:rsidR="00BB3FBA" w:rsidRPr="002054DB" w:rsidRDefault="00BB3FBA" w:rsidP="0072111E">
      <w:pPr>
        <w:autoSpaceDN w:val="0"/>
        <w:spacing w:line="260" w:lineRule="exact"/>
        <w:ind w:leftChars="100" w:left="382" w:hangingChars="100" w:hanging="172"/>
        <w:rPr>
          <w:rFonts w:ascii="BIZ UDPゴシック" w:eastAsia="BIZ UDPゴシック" w:hAnsi="BIZ UDPゴシック"/>
          <w:color w:val="000000" w:themeColor="text1"/>
          <w:spacing w:val="6"/>
          <w:sz w:val="16"/>
        </w:rPr>
      </w:pPr>
      <w:r w:rsidRPr="002054DB">
        <w:rPr>
          <w:rFonts w:ascii="BIZ UDPゴシック" w:eastAsia="BIZ UDPゴシック" w:hAnsi="BIZ UDPゴシック" w:hint="eastAsia"/>
          <w:color w:val="000000" w:themeColor="text1"/>
          <w:spacing w:val="6"/>
          <w:sz w:val="16"/>
        </w:rPr>
        <w:t xml:space="preserve">※　</w:t>
      </w:r>
      <w:r w:rsidRPr="002054DB">
        <w:rPr>
          <w:rFonts w:ascii="BIZ UDPゴシック" w:eastAsia="BIZ UDPゴシック" w:hAnsi="BIZ UDPゴシック"/>
          <w:color w:val="000000" w:themeColor="text1"/>
          <w:spacing w:val="6"/>
          <w:sz w:val="16"/>
        </w:rPr>
        <w:t>学校教育法第１条に規定する学校とは、幼稚園、小学校、</w:t>
      </w:r>
      <w:r w:rsidRPr="002054DB">
        <w:rPr>
          <w:rFonts w:ascii="BIZ UDPゴシック" w:eastAsia="BIZ UDPゴシック" w:hAnsi="BIZ UDPゴシック" w:hint="eastAsia"/>
          <w:color w:val="000000" w:themeColor="text1"/>
          <w:spacing w:val="6"/>
          <w:sz w:val="16"/>
        </w:rPr>
        <w:t>中学校、義務教育学校、高等学校、中等教育学校、特別支援学校、大学（短大を含む。）及び高等専門学校のことです。</w:t>
      </w:r>
    </w:p>
    <w:p w14:paraId="287DB9D1" w14:textId="77777777" w:rsidR="00BB3FBA" w:rsidRPr="002054DB" w:rsidRDefault="00BB3FBA" w:rsidP="0072111E">
      <w:pPr>
        <w:autoSpaceDN w:val="0"/>
        <w:spacing w:line="260" w:lineRule="exact"/>
        <w:ind w:leftChars="100" w:left="382" w:hangingChars="100" w:hanging="172"/>
        <w:rPr>
          <w:rFonts w:ascii="BIZ UDPゴシック" w:eastAsia="BIZ UDPゴシック" w:hAnsi="BIZ UDPゴシック"/>
          <w:color w:val="000000" w:themeColor="text1"/>
          <w:spacing w:val="6"/>
          <w:sz w:val="16"/>
        </w:rPr>
      </w:pPr>
      <w:r w:rsidRPr="002054DB">
        <w:rPr>
          <w:rFonts w:ascii="BIZ UDPゴシック" w:eastAsia="BIZ UDPゴシック" w:hAnsi="BIZ UDPゴシック" w:hint="eastAsia"/>
          <w:color w:val="000000" w:themeColor="text1"/>
          <w:spacing w:val="6"/>
          <w:sz w:val="16"/>
        </w:rPr>
        <w:t>※　国際競技大会は、閣議において決定又は了解されたものに限られます。</w:t>
      </w:r>
    </w:p>
    <w:p w14:paraId="7A4E4005" w14:textId="77777777" w:rsidR="00BB3FBA" w:rsidRPr="000B724B" w:rsidRDefault="00BB3FBA" w:rsidP="0072111E">
      <w:pPr>
        <w:autoSpaceDN w:val="0"/>
        <w:spacing w:line="480" w:lineRule="exact"/>
        <w:rPr>
          <w:rFonts w:ascii="BIZ UDPゴシック" w:eastAsia="BIZ UDPゴシック" w:hAnsi="BIZ UDPゴシック"/>
          <w:b/>
          <w:spacing w:val="6"/>
          <w:sz w:val="28"/>
        </w:rPr>
      </w:pPr>
      <w:r w:rsidRPr="002054DB">
        <w:rPr>
          <w:rFonts w:ascii="BIZ UDPゴシック" w:eastAsia="BIZ UDPゴシック" w:hAnsi="BIZ UDPゴシック" w:hint="eastAsia"/>
          <w:b/>
          <w:spacing w:val="6"/>
          <w:sz w:val="32"/>
        </w:rPr>
        <w:t>■ 納める額</w:t>
      </w:r>
    </w:p>
    <w:p w14:paraId="26FAE964" w14:textId="77777777" w:rsidR="00BB3FBA" w:rsidRPr="000B724B" w:rsidRDefault="00BB3FBA" w:rsidP="0072111E">
      <w:pPr>
        <w:autoSpaceDN w:val="0"/>
        <w:spacing w:line="480" w:lineRule="exact"/>
        <w:ind w:firstLineChars="100" w:firstLine="252"/>
        <w:rPr>
          <w:rFonts w:ascii="BIZ UDPゴシック" w:eastAsia="BIZ UDPゴシック" w:hAnsi="BIZ UDPゴシック"/>
          <w:b/>
          <w:spacing w:val="6"/>
          <w:sz w:val="24"/>
        </w:rPr>
      </w:pPr>
      <w:r w:rsidRPr="000B724B">
        <w:rPr>
          <w:rFonts w:ascii="BIZ UDPゴシック" w:eastAsia="BIZ UDPゴシック" w:hAnsi="BIZ UDPゴシック" w:hint="eastAsia"/>
          <w:b/>
          <w:spacing w:val="6"/>
          <w:sz w:val="24"/>
        </w:rPr>
        <w:t>● 税　率</w:t>
      </w:r>
    </w:p>
    <w:p w14:paraId="02D878A0" w14:textId="77777777" w:rsidR="00BB3FBA" w:rsidRPr="000B724B" w:rsidRDefault="00BB3FBA" w:rsidP="0072111E">
      <w:pPr>
        <w:autoSpaceDN w:val="0"/>
        <w:spacing w:line="260" w:lineRule="exact"/>
        <w:ind w:firstLineChars="100" w:firstLine="212"/>
        <w:rPr>
          <w:rFonts w:ascii="BIZ UDPゴシック" w:eastAsia="BIZ UDPゴシック" w:hAnsi="BIZ UDPゴシック"/>
          <w:spacing w:val="6"/>
          <w:sz w:val="20"/>
        </w:rPr>
      </w:pPr>
      <w:r w:rsidRPr="000B724B">
        <w:rPr>
          <w:rFonts w:ascii="BIZ UDPゴシック" w:eastAsia="BIZ UDPゴシック" w:hAnsi="BIZ UDPゴシック" w:hint="eastAsia"/>
          <w:spacing w:val="6"/>
          <w:sz w:val="20"/>
        </w:rPr>
        <w:t>利用料金、ホール数等を基準とした等級により税率が定められています。</w:t>
      </w:r>
    </w:p>
    <w:tbl>
      <w:tblPr>
        <w:tblStyle w:val="a3"/>
        <w:tblW w:w="10138" w:type="dxa"/>
        <w:tblInd w:w="205" w:type="dxa"/>
        <w:tblCellMar>
          <w:top w:w="28" w:type="dxa"/>
          <w:left w:w="57" w:type="dxa"/>
          <w:bottom w:w="28" w:type="dxa"/>
          <w:right w:w="57" w:type="dxa"/>
        </w:tblCellMar>
        <w:tblLook w:val="04A0" w:firstRow="1" w:lastRow="0" w:firstColumn="1" w:lastColumn="0" w:noHBand="0" w:noVBand="1"/>
      </w:tblPr>
      <w:tblGrid>
        <w:gridCol w:w="1917"/>
        <w:gridCol w:w="1174"/>
        <w:gridCol w:w="1174"/>
        <w:gridCol w:w="1175"/>
        <w:gridCol w:w="1174"/>
        <w:gridCol w:w="1175"/>
        <w:gridCol w:w="1174"/>
        <w:gridCol w:w="1175"/>
      </w:tblGrid>
      <w:tr w:rsidR="00BB3FBA" w:rsidRPr="000B724B" w14:paraId="78248AD4" w14:textId="77777777" w:rsidTr="003C2B4B">
        <w:trPr>
          <w:trHeight w:val="46"/>
        </w:trPr>
        <w:tc>
          <w:tcPr>
            <w:tcW w:w="1917" w:type="dxa"/>
            <w:shd w:val="clear" w:color="auto" w:fill="B4C6E7" w:themeFill="accent5" w:themeFillTint="66"/>
          </w:tcPr>
          <w:p w14:paraId="459836B1" w14:textId="77777777" w:rsidR="00BB3FBA" w:rsidRPr="00E41F4B" w:rsidRDefault="00BB3FBA"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E41F4B">
              <w:rPr>
                <w:rFonts w:ascii="BIZ UDPゴシック" w:eastAsia="BIZ UDPゴシック" w:hAnsi="BIZ UDPゴシック" w:hint="eastAsia"/>
                <w:bCs/>
                <w:color w:val="000000" w:themeColor="text1"/>
                <w:spacing w:val="6"/>
                <w:sz w:val="18"/>
                <w:szCs w:val="18"/>
              </w:rPr>
              <w:t>等　級</w:t>
            </w:r>
          </w:p>
        </w:tc>
        <w:tc>
          <w:tcPr>
            <w:tcW w:w="1174" w:type="dxa"/>
            <w:shd w:val="clear" w:color="auto" w:fill="auto"/>
          </w:tcPr>
          <w:p w14:paraId="7B76F05A" w14:textId="77777777" w:rsidR="00BB3FBA" w:rsidRPr="00E41F4B" w:rsidRDefault="00BB3FBA"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E41F4B">
              <w:rPr>
                <w:rFonts w:ascii="BIZ UDPゴシック" w:eastAsia="BIZ UDPゴシック" w:hAnsi="BIZ UDPゴシック" w:hint="eastAsia"/>
                <w:bCs/>
                <w:color w:val="000000" w:themeColor="text1"/>
                <w:spacing w:val="6"/>
                <w:sz w:val="18"/>
                <w:szCs w:val="18"/>
              </w:rPr>
              <w:t>１級</w:t>
            </w:r>
          </w:p>
        </w:tc>
        <w:tc>
          <w:tcPr>
            <w:tcW w:w="1174" w:type="dxa"/>
          </w:tcPr>
          <w:p w14:paraId="1CEFAB8D" w14:textId="77777777" w:rsidR="00BB3FBA" w:rsidRPr="00E41F4B" w:rsidRDefault="00BB3FBA"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E41F4B">
              <w:rPr>
                <w:rFonts w:ascii="BIZ UDPゴシック" w:eastAsia="BIZ UDPゴシック" w:hAnsi="BIZ UDPゴシック" w:hint="eastAsia"/>
                <w:bCs/>
                <w:color w:val="000000" w:themeColor="text1"/>
                <w:spacing w:val="6"/>
                <w:sz w:val="18"/>
                <w:szCs w:val="18"/>
              </w:rPr>
              <w:t>２級</w:t>
            </w:r>
          </w:p>
        </w:tc>
        <w:tc>
          <w:tcPr>
            <w:tcW w:w="1175" w:type="dxa"/>
          </w:tcPr>
          <w:p w14:paraId="319507A1" w14:textId="77777777" w:rsidR="00BB3FBA" w:rsidRPr="00E41F4B" w:rsidRDefault="00BB3FBA"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E41F4B">
              <w:rPr>
                <w:rFonts w:ascii="BIZ UDPゴシック" w:eastAsia="BIZ UDPゴシック" w:hAnsi="BIZ UDPゴシック" w:hint="eastAsia"/>
                <w:bCs/>
                <w:color w:val="000000" w:themeColor="text1"/>
                <w:spacing w:val="6"/>
                <w:sz w:val="18"/>
                <w:szCs w:val="18"/>
              </w:rPr>
              <w:t>３級</w:t>
            </w:r>
          </w:p>
        </w:tc>
        <w:tc>
          <w:tcPr>
            <w:tcW w:w="1174" w:type="dxa"/>
          </w:tcPr>
          <w:p w14:paraId="3D52894D" w14:textId="77777777" w:rsidR="00BB3FBA" w:rsidRPr="00E41F4B" w:rsidRDefault="00BB3FBA"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E41F4B">
              <w:rPr>
                <w:rFonts w:ascii="BIZ UDPゴシック" w:eastAsia="BIZ UDPゴシック" w:hAnsi="BIZ UDPゴシック" w:hint="eastAsia"/>
                <w:bCs/>
                <w:color w:val="000000" w:themeColor="text1"/>
                <w:spacing w:val="6"/>
                <w:sz w:val="18"/>
                <w:szCs w:val="18"/>
              </w:rPr>
              <w:t>４級</w:t>
            </w:r>
          </w:p>
        </w:tc>
        <w:tc>
          <w:tcPr>
            <w:tcW w:w="1175" w:type="dxa"/>
          </w:tcPr>
          <w:p w14:paraId="226A1256" w14:textId="77777777" w:rsidR="00BB3FBA" w:rsidRPr="00E41F4B" w:rsidRDefault="00BB3FBA"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E41F4B">
              <w:rPr>
                <w:rFonts w:ascii="BIZ UDPゴシック" w:eastAsia="BIZ UDPゴシック" w:hAnsi="BIZ UDPゴシック" w:hint="eastAsia"/>
                <w:bCs/>
                <w:color w:val="000000" w:themeColor="text1"/>
                <w:spacing w:val="6"/>
                <w:sz w:val="18"/>
                <w:szCs w:val="18"/>
              </w:rPr>
              <w:t>５級</w:t>
            </w:r>
          </w:p>
        </w:tc>
        <w:tc>
          <w:tcPr>
            <w:tcW w:w="1174" w:type="dxa"/>
          </w:tcPr>
          <w:p w14:paraId="5A4E2C08" w14:textId="77777777" w:rsidR="00BB3FBA" w:rsidRPr="00E41F4B" w:rsidRDefault="00BB3FBA"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E41F4B">
              <w:rPr>
                <w:rFonts w:ascii="BIZ UDPゴシック" w:eastAsia="BIZ UDPゴシック" w:hAnsi="BIZ UDPゴシック" w:hint="eastAsia"/>
                <w:bCs/>
                <w:color w:val="000000" w:themeColor="text1"/>
                <w:spacing w:val="6"/>
                <w:sz w:val="18"/>
                <w:szCs w:val="18"/>
              </w:rPr>
              <w:t>６級</w:t>
            </w:r>
          </w:p>
        </w:tc>
        <w:tc>
          <w:tcPr>
            <w:tcW w:w="1175" w:type="dxa"/>
          </w:tcPr>
          <w:p w14:paraId="03FC10FE" w14:textId="77777777" w:rsidR="00BB3FBA" w:rsidRPr="00E41F4B" w:rsidRDefault="00BB3FBA"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E41F4B">
              <w:rPr>
                <w:rFonts w:ascii="BIZ UDPゴシック" w:eastAsia="BIZ UDPゴシック" w:hAnsi="BIZ UDPゴシック" w:hint="eastAsia"/>
                <w:bCs/>
                <w:color w:val="000000" w:themeColor="text1"/>
                <w:spacing w:val="6"/>
                <w:sz w:val="18"/>
                <w:szCs w:val="18"/>
              </w:rPr>
              <w:t>７級</w:t>
            </w:r>
          </w:p>
        </w:tc>
      </w:tr>
      <w:tr w:rsidR="00BB3FBA" w:rsidRPr="000B724B" w14:paraId="7883CFBC" w14:textId="77777777" w:rsidTr="003C2B4B">
        <w:trPr>
          <w:trHeight w:val="131"/>
        </w:trPr>
        <w:tc>
          <w:tcPr>
            <w:tcW w:w="1917" w:type="dxa"/>
            <w:shd w:val="clear" w:color="auto" w:fill="B4C6E7" w:themeFill="accent5" w:themeFillTint="66"/>
          </w:tcPr>
          <w:p w14:paraId="2CEEEDD0" w14:textId="77777777" w:rsidR="00BB3FBA" w:rsidRPr="00E41F4B" w:rsidRDefault="00BB3FBA" w:rsidP="0072111E">
            <w:pPr>
              <w:autoSpaceDN w:val="0"/>
              <w:spacing w:line="260" w:lineRule="exact"/>
              <w:jc w:val="center"/>
              <w:rPr>
                <w:rFonts w:ascii="BIZ UDPゴシック" w:eastAsia="BIZ UDPゴシック" w:hAnsi="BIZ UDPゴシック"/>
                <w:color w:val="000000" w:themeColor="text1"/>
                <w:spacing w:val="6"/>
                <w:sz w:val="18"/>
                <w:szCs w:val="18"/>
              </w:rPr>
            </w:pPr>
            <w:r w:rsidRPr="00E41F4B">
              <w:rPr>
                <w:rFonts w:ascii="BIZ UDPゴシック" w:eastAsia="BIZ UDPゴシック" w:hAnsi="BIZ UDPゴシック" w:hint="eastAsia"/>
                <w:color w:val="000000" w:themeColor="text1"/>
                <w:spacing w:val="6"/>
                <w:sz w:val="18"/>
                <w:szCs w:val="18"/>
              </w:rPr>
              <w:t>税率（１人１日につき）</w:t>
            </w:r>
          </w:p>
        </w:tc>
        <w:tc>
          <w:tcPr>
            <w:tcW w:w="1174" w:type="dxa"/>
            <w:shd w:val="clear" w:color="auto" w:fill="FFFFFF" w:themeFill="background1"/>
          </w:tcPr>
          <w:p w14:paraId="652615B5" w14:textId="77777777" w:rsidR="00BB3FBA" w:rsidRPr="00E41F4B" w:rsidRDefault="00BB3FBA" w:rsidP="0072111E">
            <w:pPr>
              <w:autoSpaceDN w:val="0"/>
              <w:spacing w:line="260" w:lineRule="exact"/>
              <w:jc w:val="center"/>
              <w:rPr>
                <w:rFonts w:ascii="BIZ UDPゴシック" w:eastAsia="BIZ UDPゴシック" w:hAnsi="BIZ UDPゴシック"/>
                <w:color w:val="000000" w:themeColor="text1"/>
                <w:spacing w:val="6"/>
                <w:sz w:val="18"/>
                <w:szCs w:val="18"/>
              </w:rPr>
            </w:pPr>
            <w:r w:rsidRPr="00E41F4B">
              <w:rPr>
                <w:rFonts w:ascii="BIZ UDPゴシック" w:eastAsia="BIZ UDPゴシック" w:hAnsi="BIZ UDPゴシック" w:hint="eastAsia"/>
                <w:color w:val="000000" w:themeColor="text1"/>
                <w:spacing w:val="6"/>
                <w:sz w:val="18"/>
                <w:szCs w:val="18"/>
              </w:rPr>
              <w:t>1,200円</w:t>
            </w:r>
          </w:p>
        </w:tc>
        <w:tc>
          <w:tcPr>
            <w:tcW w:w="1174" w:type="dxa"/>
            <w:shd w:val="clear" w:color="auto" w:fill="FFFFFF" w:themeFill="background1"/>
          </w:tcPr>
          <w:p w14:paraId="011BB619" w14:textId="77777777" w:rsidR="00BB3FBA" w:rsidRPr="00E41F4B" w:rsidRDefault="00BB3FBA" w:rsidP="0072111E">
            <w:pPr>
              <w:autoSpaceDN w:val="0"/>
              <w:spacing w:line="260" w:lineRule="exact"/>
              <w:jc w:val="center"/>
              <w:rPr>
                <w:rFonts w:ascii="BIZ UDPゴシック" w:eastAsia="BIZ UDPゴシック" w:hAnsi="BIZ UDPゴシック"/>
                <w:color w:val="000000" w:themeColor="text1"/>
                <w:spacing w:val="6"/>
                <w:sz w:val="18"/>
                <w:szCs w:val="18"/>
              </w:rPr>
            </w:pPr>
            <w:r w:rsidRPr="00E41F4B">
              <w:rPr>
                <w:rFonts w:ascii="BIZ UDPゴシック" w:eastAsia="BIZ UDPゴシック" w:hAnsi="BIZ UDPゴシック" w:hint="eastAsia"/>
                <w:color w:val="000000" w:themeColor="text1"/>
                <w:spacing w:val="6"/>
                <w:sz w:val="18"/>
                <w:szCs w:val="18"/>
              </w:rPr>
              <w:t>1,150円</w:t>
            </w:r>
          </w:p>
        </w:tc>
        <w:tc>
          <w:tcPr>
            <w:tcW w:w="1175" w:type="dxa"/>
            <w:shd w:val="clear" w:color="auto" w:fill="FFFFFF" w:themeFill="background1"/>
          </w:tcPr>
          <w:p w14:paraId="1F257B6E" w14:textId="77777777" w:rsidR="00BB3FBA" w:rsidRPr="00E41F4B" w:rsidRDefault="00BB3FBA" w:rsidP="0072111E">
            <w:pPr>
              <w:autoSpaceDN w:val="0"/>
              <w:spacing w:line="260" w:lineRule="exact"/>
              <w:jc w:val="center"/>
              <w:rPr>
                <w:rFonts w:ascii="BIZ UDPゴシック" w:eastAsia="BIZ UDPゴシック" w:hAnsi="BIZ UDPゴシック"/>
                <w:color w:val="000000" w:themeColor="text1"/>
                <w:spacing w:val="6"/>
                <w:sz w:val="18"/>
                <w:szCs w:val="18"/>
              </w:rPr>
            </w:pPr>
            <w:r w:rsidRPr="00E41F4B">
              <w:rPr>
                <w:rFonts w:ascii="BIZ UDPゴシック" w:eastAsia="BIZ UDPゴシック" w:hAnsi="BIZ UDPゴシック" w:hint="eastAsia"/>
                <w:color w:val="000000" w:themeColor="text1"/>
                <w:spacing w:val="6"/>
                <w:sz w:val="18"/>
                <w:szCs w:val="18"/>
              </w:rPr>
              <w:t>1,000円</w:t>
            </w:r>
          </w:p>
        </w:tc>
        <w:tc>
          <w:tcPr>
            <w:tcW w:w="1174" w:type="dxa"/>
            <w:shd w:val="clear" w:color="auto" w:fill="FFFFFF" w:themeFill="background1"/>
          </w:tcPr>
          <w:p w14:paraId="7BFCF417" w14:textId="77777777" w:rsidR="00BB3FBA" w:rsidRPr="00E41F4B" w:rsidRDefault="00BB3FBA" w:rsidP="0072111E">
            <w:pPr>
              <w:autoSpaceDN w:val="0"/>
              <w:spacing w:line="260" w:lineRule="exact"/>
              <w:jc w:val="center"/>
              <w:rPr>
                <w:rFonts w:ascii="BIZ UDPゴシック" w:eastAsia="BIZ UDPゴシック" w:hAnsi="BIZ UDPゴシック"/>
                <w:color w:val="000000" w:themeColor="text1"/>
                <w:spacing w:val="6"/>
                <w:sz w:val="18"/>
                <w:szCs w:val="18"/>
              </w:rPr>
            </w:pPr>
            <w:r w:rsidRPr="00E41F4B">
              <w:rPr>
                <w:rFonts w:ascii="BIZ UDPゴシック" w:eastAsia="BIZ UDPゴシック" w:hAnsi="BIZ UDPゴシック" w:hint="eastAsia"/>
                <w:color w:val="000000" w:themeColor="text1"/>
                <w:spacing w:val="6"/>
                <w:sz w:val="18"/>
                <w:szCs w:val="18"/>
              </w:rPr>
              <w:t>800円</w:t>
            </w:r>
          </w:p>
        </w:tc>
        <w:tc>
          <w:tcPr>
            <w:tcW w:w="1175" w:type="dxa"/>
            <w:shd w:val="clear" w:color="auto" w:fill="FFFFFF" w:themeFill="background1"/>
          </w:tcPr>
          <w:p w14:paraId="322D067D" w14:textId="77777777" w:rsidR="00BB3FBA" w:rsidRPr="00E41F4B" w:rsidRDefault="00BB3FBA" w:rsidP="0072111E">
            <w:pPr>
              <w:autoSpaceDN w:val="0"/>
              <w:spacing w:line="260" w:lineRule="exact"/>
              <w:jc w:val="center"/>
              <w:rPr>
                <w:rFonts w:ascii="BIZ UDPゴシック" w:eastAsia="BIZ UDPゴシック" w:hAnsi="BIZ UDPゴシック"/>
                <w:color w:val="000000" w:themeColor="text1"/>
                <w:spacing w:val="6"/>
                <w:sz w:val="18"/>
                <w:szCs w:val="18"/>
              </w:rPr>
            </w:pPr>
            <w:r w:rsidRPr="00E41F4B">
              <w:rPr>
                <w:rFonts w:ascii="BIZ UDPゴシック" w:eastAsia="BIZ UDPゴシック" w:hAnsi="BIZ UDPゴシック" w:hint="eastAsia"/>
                <w:color w:val="000000" w:themeColor="text1"/>
                <w:spacing w:val="6"/>
                <w:sz w:val="18"/>
                <w:szCs w:val="18"/>
              </w:rPr>
              <w:t>650円</w:t>
            </w:r>
          </w:p>
        </w:tc>
        <w:tc>
          <w:tcPr>
            <w:tcW w:w="1174" w:type="dxa"/>
            <w:shd w:val="clear" w:color="auto" w:fill="FFFFFF" w:themeFill="background1"/>
          </w:tcPr>
          <w:p w14:paraId="045EA97A" w14:textId="77777777" w:rsidR="00BB3FBA" w:rsidRPr="00E41F4B" w:rsidRDefault="00BB3FBA" w:rsidP="0072111E">
            <w:pPr>
              <w:autoSpaceDN w:val="0"/>
              <w:spacing w:line="260" w:lineRule="exact"/>
              <w:jc w:val="center"/>
              <w:rPr>
                <w:rFonts w:ascii="BIZ UDPゴシック" w:eastAsia="BIZ UDPゴシック" w:hAnsi="BIZ UDPゴシック"/>
                <w:color w:val="000000" w:themeColor="text1"/>
                <w:spacing w:val="6"/>
                <w:sz w:val="18"/>
                <w:szCs w:val="18"/>
              </w:rPr>
            </w:pPr>
            <w:r w:rsidRPr="00E41F4B">
              <w:rPr>
                <w:rFonts w:ascii="BIZ UDPゴシック" w:eastAsia="BIZ UDPゴシック" w:hAnsi="BIZ UDPゴシック" w:hint="eastAsia"/>
                <w:color w:val="000000" w:themeColor="text1"/>
                <w:spacing w:val="6"/>
                <w:sz w:val="18"/>
                <w:szCs w:val="18"/>
              </w:rPr>
              <w:t>450円</w:t>
            </w:r>
          </w:p>
        </w:tc>
        <w:tc>
          <w:tcPr>
            <w:tcW w:w="1175" w:type="dxa"/>
            <w:shd w:val="clear" w:color="auto" w:fill="FFFFFF" w:themeFill="background1"/>
          </w:tcPr>
          <w:p w14:paraId="3E986C69" w14:textId="77777777" w:rsidR="00BB3FBA" w:rsidRPr="00E41F4B" w:rsidRDefault="00BB3FBA" w:rsidP="0072111E">
            <w:pPr>
              <w:autoSpaceDN w:val="0"/>
              <w:spacing w:line="260" w:lineRule="exact"/>
              <w:jc w:val="center"/>
              <w:rPr>
                <w:rFonts w:ascii="BIZ UDPゴシック" w:eastAsia="BIZ UDPゴシック" w:hAnsi="BIZ UDPゴシック"/>
                <w:color w:val="000000" w:themeColor="text1"/>
                <w:spacing w:val="6"/>
                <w:sz w:val="18"/>
                <w:szCs w:val="18"/>
              </w:rPr>
            </w:pPr>
            <w:r w:rsidRPr="00E41F4B">
              <w:rPr>
                <w:rFonts w:ascii="BIZ UDPゴシック" w:eastAsia="BIZ UDPゴシック" w:hAnsi="BIZ UDPゴシック" w:hint="eastAsia"/>
                <w:color w:val="000000" w:themeColor="text1"/>
                <w:spacing w:val="6"/>
                <w:sz w:val="18"/>
                <w:szCs w:val="18"/>
              </w:rPr>
              <w:t>350円</w:t>
            </w:r>
          </w:p>
        </w:tc>
      </w:tr>
    </w:tbl>
    <w:p w14:paraId="0D159B58" w14:textId="77777777" w:rsidR="00EC243C" w:rsidRDefault="00EC243C" w:rsidP="0072111E">
      <w:pPr>
        <w:autoSpaceDN w:val="0"/>
        <w:spacing w:line="60" w:lineRule="exact"/>
        <w:rPr>
          <w:rFonts w:ascii="BIZ UDPゴシック" w:eastAsia="BIZ UDPゴシック" w:hAnsi="BIZ UDPゴシック"/>
          <w:b/>
          <w:spacing w:val="6"/>
          <w:sz w:val="32"/>
          <w:szCs w:val="24"/>
        </w:rPr>
      </w:pPr>
    </w:p>
    <w:p w14:paraId="2658202B" w14:textId="3A0FD971" w:rsidR="00EC243C" w:rsidRPr="00834381" w:rsidRDefault="00EC243C" w:rsidP="0072111E">
      <w:pPr>
        <w:autoSpaceDN w:val="0"/>
        <w:spacing w:line="480" w:lineRule="exact"/>
        <w:rPr>
          <w:rFonts w:ascii="BIZ UDPゴシック" w:eastAsia="BIZ UDPゴシック" w:hAnsi="BIZ UDPゴシック"/>
          <w:b/>
          <w:spacing w:val="6"/>
          <w:sz w:val="32"/>
          <w:szCs w:val="24"/>
        </w:rPr>
      </w:pPr>
      <w:r w:rsidRPr="00834381">
        <w:rPr>
          <w:rFonts w:ascii="BIZ UDPゴシック" w:eastAsia="BIZ UDPゴシック" w:hAnsi="BIZ UDPゴシック" w:hint="eastAsia"/>
          <w:b/>
          <w:spacing w:val="6"/>
          <w:sz w:val="32"/>
          <w:szCs w:val="24"/>
        </w:rPr>
        <w:t>■ 納める方法</w:t>
      </w:r>
    </w:p>
    <w:p w14:paraId="5CD8337E" w14:textId="0B6F1628" w:rsidR="007E5B1A" w:rsidRDefault="00FB7C7A" w:rsidP="0072111E">
      <w:pPr>
        <w:autoSpaceDN w:val="0"/>
        <w:spacing w:line="260" w:lineRule="exact"/>
        <w:ind w:firstLineChars="100" w:firstLine="212"/>
        <w:rPr>
          <w:rFonts w:ascii="BIZ UDPゴシック" w:eastAsia="BIZ UDPゴシック" w:hAnsi="BIZ UDPゴシック"/>
          <w:spacing w:val="6"/>
          <w:sz w:val="20"/>
        </w:rPr>
      </w:pPr>
      <w:r w:rsidRPr="00834381">
        <w:rPr>
          <w:rFonts w:ascii="BIZ UDPゴシック" w:eastAsia="BIZ UDPゴシック" w:hAnsi="BIZ UDPゴシック" w:hint="eastAsia"/>
          <w:spacing w:val="6"/>
          <w:sz w:val="20"/>
        </w:rPr>
        <w:t>特別徴収義務者（ゴルフ場の経営者）が、利用料金と合わせて徴収し、毎月</w:t>
      </w:r>
      <w:r w:rsidRPr="00834381">
        <w:rPr>
          <w:rFonts w:ascii="BIZ UDPゴシック" w:eastAsia="BIZ UDPゴシック" w:hAnsi="BIZ UDPゴシック"/>
          <w:spacing w:val="6"/>
          <w:sz w:val="20"/>
        </w:rPr>
        <w:t>15日までに前月分をとりまと</w:t>
      </w:r>
      <w:r w:rsidRPr="00834381">
        <w:rPr>
          <w:rFonts w:ascii="BIZ UDPゴシック" w:eastAsia="BIZ UDPゴシック" w:hAnsi="BIZ UDPゴシック" w:hint="eastAsia"/>
          <w:spacing w:val="6"/>
          <w:sz w:val="20"/>
        </w:rPr>
        <w:t>めてなにわ北府税事務所に申告し、納めます。</w:t>
      </w:r>
    </w:p>
    <w:p w14:paraId="195197D6" w14:textId="77777777" w:rsidR="00E51398" w:rsidRDefault="00E51398" w:rsidP="0072111E">
      <w:pPr>
        <w:autoSpaceDN w:val="0"/>
        <w:spacing w:line="260" w:lineRule="exact"/>
        <w:ind w:firstLineChars="100" w:firstLine="212"/>
        <w:rPr>
          <w:rFonts w:ascii="BIZ UDPゴシック" w:eastAsia="BIZ UDPゴシック" w:hAnsi="BIZ UDPゴシック"/>
          <w:spacing w:val="6"/>
          <w:sz w:val="20"/>
        </w:rPr>
      </w:pPr>
    </w:p>
    <w:tbl>
      <w:tblPr>
        <w:tblStyle w:val="a3"/>
        <w:tblW w:w="10488" w:type="dxa"/>
        <w:tblInd w:w="-5" w:type="dxa"/>
        <w:shd w:val="clear" w:color="auto" w:fill="000066"/>
        <w:tblLook w:val="04A0" w:firstRow="1" w:lastRow="0" w:firstColumn="1" w:lastColumn="0" w:noHBand="0" w:noVBand="1"/>
      </w:tblPr>
      <w:tblGrid>
        <w:gridCol w:w="10488"/>
      </w:tblGrid>
      <w:tr w:rsidR="00D17103" w:rsidRPr="004B2B92" w14:paraId="201358A6" w14:textId="77777777" w:rsidTr="00EC3C6E">
        <w:trPr>
          <w:trHeight w:val="680"/>
        </w:trPr>
        <w:tc>
          <w:tcPr>
            <w:tcW w:w="10488" w:type="dxa"/>
            <w:shd w:val="clear" w:color="auto" w:fill="000066"/>
            <w:vAlign w:val="center"/>
          </w:tcPr>
          <w:p w14:paraId="7A2CB471" w14:textId="41802428" w:rsidR="00D17103" w:rsidRPr="00540866" w:rsidRDefault="007E5B1A" w:rsidP="0072111E">
            <w:pPr>
              <w:autoSpaceDN w:val="0"/>
              <w:jc w:val="center"/>
              <w:rPr>
                <w:rFonts w:ascii="BIZ UDPゴシック" w:eastAsia="BIZ UDPゴシック" w:hAnsi="BIZ UDPゴシック"/>
                <w:b/>
                <w:spacing w:val="20"/>
                <w:sz w:val="24"/>
                <w:szCs w:val="24"/>
                <w:bdr w:val="single" w:sz="4" w:space="0" w:color="auto"/>
              </w:rPr>
            </w:pPr>
            <w:r>
              <w:rPr>
                <w:rFonts w:ascii="BIZ UDPゴシック" w:eastAsia="BIZ UDPゴシック" w:hAnsi="BIZ UDPゴシック"/>
                <w:spacing w:val="6"/>
                <w:sz w:val="20"/>
              </w:rPr>
              <w:br w:type="page"/>
            </w:r>
            <w:bookmarkStart w:id="34" w:name="軽油引取税"/>
            <w:r w:rsidR="00D17103" w:rsidRPr="00540866">
              <w:rPr>
                <w:rFonts w:ascii="BIZ UDPゴシック" w:eastAsia="BIZ UDPゴシック" w:hAnsi="BIZ UDPゴシック" w:hint="eastAsia"/>
                <w:b/>
                <w:spacing w:val="20"/>
                <w:sz w:val="36"/>
                <w:szCs w:val="24"/>
              </w:rPr>
              <w:t>軽油引取税</w:t>
            </w:r>
            <w:bookmarkEnd w:id="34"/>
          </w:p>
        </w:tc>
      </w:tr>
    </w:tbl>
    <w:p w14:paraId="0264641E" w14:textId="6BF7E88C" w:rsidR="00AE5030" w:rsidRDefault="00EC3C6E" w:rsidP="0072111E">
      <w:pPr>
        <w:autoSpaceDN w:val="0"/>
        <w:spacing w:line="480" w:lineRule="exact"/>
        <w:rPr>
          <w:rFonts w:ascii="BIZ UDPゴシック" w:eastAsia="BIZ UDPゴシック" w:hAnsi="BIZ UDPゴシック"/>
          <w:b/>
          <w:spacing w:val="6"/>
          <w:sz w:val="32"/>
          <w:szCs w:val="24"/>
        </w:rPr>
      </w:pPr>
      <w:r w:rsidRPr="00540866">
        <w:rPr>
          <w:rFonts w:ascii="BIZ UDPゴシック" w:eastAsia="BIZ UDPゴシック" w:hAnsi="BIZ UDPゴシック"/>
          <w:noProof/>
          <w:spacing w:val="20"/>
          <w:sz w:val="20"/>
        </w:rPr>
        <w:drawing>
          <wp:anchor distT="0" distB="0" distL="114300" distR="114300" simplePos="0" relativeHeight="251837440" behindDoc="0" locked="1" layoutInCell="1" allowOverlap="1" wp14:anchorId="085ED72A" wp14:editId="3C77DBD5">
            <wp:simplePos x="0" y="0"/>
            <wp:positionH relativeFrom="column">
              <wp:posOffset>6141085</wp:posOffset>
            </wp:positionH>
            <wp:positionV relativeFrom="paragraph">
              <wp:posOffset>-401320</wp:posOffset>
            </wp:positionV>
            <wp:extent cx="466725" cy="358775"/>
            <wp:effectExtent l="0" t="0" r="9525" b="3175"/>
            <wp:wrapNone/>
            <wp:docPr id="1833" name="図 1833">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0866">
        <w:rPr>
          <w:rFonts w:ascii="BIZ UDPゴシック" w:eastAsia="BIZ UDPゴシック" w:hAnsi="BIZ UDPゴシック"/>
          <w:noProof/>
          <w:spacing w:val="20"/>
          <w:sz w:val="20"/>
        </w:rPr>
        <w:drawing>
          <wp:anchor distT="0" distB="0" distL="114300" distR="114300" simplePos="0" relativeHeight="251836416" behindDoc="0" locked="1" layoutInCell="1" allowOverlap="1" wp14:anchorId="62C1CB1B" wp14:editId="5D39600E">
            <wp:simplePos x="0" y="0"/>
            <wp:positionH relativeFrom="column">
              <wp:posOffset>5623560</wp:posOffset>
            </wp:positionH>
            <wp:positionV relativeFrom="paragraph">
              <wp:posOffset>-401955</wp:posOffset>
            </wp:positionV>
            <wp:extent cx="476250" cy="375285"/>
            <wp:effectExtent l="0" t="0" r="0" b="5715"/>
            <wp:wrapNone/>
            <wp:docPr id="1818" name="図 1818">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5030">
        <w:rPr>
          <w:rFonts w:ascii="BIZ UDPゴシック" w:eastAsia="BIZ UDPゴシック" w:hAnsi="BIZ UDPゴシック" w:hint="eastAsia"/>
          <w:b/>
          <w:spacing w:val="6"/>
          <w:sz w:val="32"/>
          <w:szCs w:val="24"/>
        </w:rPr>
        <w:t>■ 納める人</w:t>
      </w:r>
    </w:p>
    <w:p w14:paraId="606189E5" w14:textId="77777777" w:rsidR="00AE5030" w:rsidRDefault="00AE5030" w:rsidP="0072111E">
      <w:pPr>
        <w:widowControl/>
        <w:autoSpaceDN w:val="0"/>
        <w:spacing w:line="260" w:lineRule="exact"/>
        <w:ind w:firstLineChars="100" w:firstLine="212"/>
        <w:jc w:val="left"/>
        <w:rPr>
          <w:rFonts w:ascii="BIZ UDPゴシック" w:eastAsia="BIZ UDPゴシック" w:hAnsi="BIZ UDPゴシック"/>
          <w:spacing w:val="6"/>
          <w:sz w:val="20"/>
        </w:rPr>
      </w:pPr>
      <w:r>
        <w:rPr>
          <w:rFonts w:ascii="BIZ UDPゴシック" w:eastAsia="BIZ UDPゴシック" w:hAnsi="BIZ UDPゴシック" w:hint="eastAsia"/>
          <w:spacing w:val="6"/>
          <w:sz w:val="20"/>
        </w:rPr>
        <w:t>以下の人が納めます。</w:t>
      </w:r>
    </w:p>
    <w:p w14:paraId="18F3FC79" w14:textId="4E86DD08" w:rsidR="00AE5030" w:rsidRDefault="00AE5030" w:rsidP="0072111E">
      <w:pPr>
        <w:widowControl/>
        <w:autoSpaceDN w:val="0"/>
        <w:spacing w:line="260" w:lineRule="exact"/>
        <w:ind w:firstLineChars="100" w:firstLine="212"/>
        <w:jc w:val="left"/>
        <w:rPr>
          <w:rFonts w:ascii="BIZ UDPゴシック" w:eastAsia="BIZ UDPゴシック" w:hAnsi="BIZ UDPゴシック"/>
          <w:spacing w:val="6"/>
          <w:sz w:val="20"/>
        </w:rPr>
      </w:pPr>
      <w:r>
        <w:rPr>
          <w:rFonts w:ascii="BIZ UDPゴシック" w:eastAsia="BIZ UDPゴシック" w:hAnsi="BIZ UDPゴシック" w:hint="eastAsia"/>
          <w:spacing w:val="6"/>
          <w:sz w:val="20"/>
        </w:rPr>
        <w:t>１　特約業者又は元売業者から軽油の現実の納入を伴う引取りを行う人</w:t>
      </w:r>
    </w:p>
    <w:p w14:paraId="6329761C" w14:textId="77777777" w:rsidR="00AE5030" w:rsidRDefault="00AE5030" w:rsidP="0072111E">
      <w:pPr>
        <w:widowControl/>
        <w:autoSpaceDN w:val="0"/>
        <w:spacing w:line="260" w:lineRule="exact"/>
        <w:ind w:firstLineChars="100" w:firstLine="212"/>
        <w:jc w:val="left"/>
        <w:rPr>
          <w:rFonts w:ascii="BIZ UDPゴシック" w:eastAsia="BIZ UDPゴシック" w:hAnsi="BIZ UDPゴシック"/>
          <w:spacing w:val="6"/>
          <w:sz w:val="20"/>
        </w:rPr>
      </w:pPr>
      <w:r>
        <w:rPr>
          <w:rFonts w:ascii="BIZ UDPゴシック" w:eastAsia="BIZ UDPゴシック" w:hAnsi="BIZ UDPゴシック" w:hint="eastAsia"/>
          <w:spacing w:val="6"/>
          <w:sz w:val="20"/>
        </w:rPr>
        <w:t>２　軽油に軽油以外のものを混和して製造された軽油を販売した人</w:t>
      </w:r>
    </w:p>
    <w:p w14:paraId="48A50D4D" w14:textId="77777777" w:rsidR="00AE5030" w:rsidRDefault="00AE5030" w:rsidP="0072111E">
      <w:pPr>
        <w:widowControl/>
        <w:autoSpaceDN w:val="0"/>
        <w:spacing w:line="260" w:lineRule="exact"/>
        <w:ind w:firstLineChars="100" w:firstLine="212"/>
        <w:jc w:val="left"/>
        <w:rPr>
          <w:rFonts w:ascii="BIZ UDPゴシック" w:eastAsia="BIZ UDPゴシック" w:hAnsi="BIZ UDPゴシック"/>
          <w:spacing w:val="6"/>
          <w:sz w:val="20"/>
        </w:rPr>
      </w:pPr>
      <w:r>
        <w:rPr>
          <w:rFonts w:ascii="BIZ UDPゴシック" w:eastAsia="BIZ UDPゴシック" w:hAnsi="BIZ UDPゴシック" w:hint="eastAsia"/>
          <w:spacing w:val="6"/>
          <w:sz w:val="20"/>
        </w:rPr>
        <w:t>３　製造した軽油を消費又は譲渡した特約業者及び元売業者以外の人</w:t>
      </w:r>
    </w:p>
    <w:p w14:paraId="7EFC29D8" w14:textId="77777777" w:rsidR="00AE5030" w:rsidRDefault="00AE5030" w:rsidP="0072111E">
      <w:pPr>
        <w:widowControl/>
        <w:autoSpaceDN w:val="0"/>
        <w:spacing w:line="260" w:lineRule="exact"/>
        <w:ind w:firstLineChars="100" w:firstLine="212"/>
        <w:jc w:val="left"/>
        <w:rPr>
          <w:rFonts w:ascii="BIZ UDPゴシック" w:eastAsia="BIZ UDPゴシック" w:hAnsi="BIZ UDPゴシック"/>
          <w:spacing w:val="6"/>
          <w:sz w:val="20"/>
        </w:rPr>
      </w:pPr>
      <w:r>
        <w:rPr>
          <w:rFonts w:ascii="BIZ UDPゴシック" w:eastAsia="BIZ UDPゴシック" w:hAnsi="BIZ UDPゴシック" w:hint="eastAsia"/>
          <w:spacing w:val="6"/>
          <w:sz w:val="20"/>
        </w:rPr>
        <w:t>４　自動車の燃料として軽油以外の燃料油を販売又は消費した人</w:t>
      </w:r>
    </w:p>
    <w:p w14:paraId="2ADE52BC" w14:textId="77777777" w:rsidR="00AE5030" w:rsidRDefault="00AE5030" w:rsidP="0072111E">
      <w:pPr>
        <w:widowControl/>
        <w:autoSpaceDN w:val="0"/>
        <w:spacing w:line="260" w:lineRule="exact"/>
        <w:ind w:firstLineChars="100" w:firstLine="212"/>
        <w:jc w:val="left"/>
        <w:rPr>
          <w:rFonts w:ascii="BIZ UDPゴシック" w:eastAsia="BIZ UDPゴシック" w:hAnsi="BIZ UDPゴシック"/>
          <w:spacing w:val="6"/>
          <w:sz w:val="20"/>
        </w:rPr>
      </w:pPr>
      <w:r>
        <w:rPr>
          <w:rFonts w:ascii="BIZ UDPゴシック" w:eastAsia="BIZ UDPゴシック" w:hAnsi="BIZ UDPゴシック" w:hint="eastAsia"/>
          <w:spacing w:val="6"/>
          <w:sz w:val="20"/>
        </w:rPr>
        <w:t>５　軽油の輸入をした特約業者及び元売業者以外の人　　　　等</w:t>
      </w:r>
    </w:p>
    <w:p w14:paraId="2E18B52A" w14:textId="77777777" w:rsidR="00AE5030" w:rsidRDefault="00AE5030" w:rsidP="0072111E">
      <w:pPr>
        <w:autoSpaceDN w:val="0"/>
        <w:spacing w:line="480" w:lineRule="exact"/>
        <w:rPr>
          <w:rFonts w:ascii="BIZ UDPゴシック" w:eastAsia="BIZ UDPゴシック" w:hAnsi="BIZ UDPゴシック"/>
          <w:b/>
          <w:spacing w:val="6"/>
          <w:sz w:val="32"/>
          <w:szCs w:val="24"/>
        </w:rPr>
      </w:pPr>
      <w:r>
        <w:rPr>
          <w:rFonts w:ascii="BIZ UDPゴシック" w:eastAsia="BIZ UDPゴシック" w:hAnsi="BIZ UDPゴシック" w:hint="eastAsia"/>
          <w:b/>
          <w:spacing w:val="6"/>
          <w:sz w:val="32"/>
          <w:szCs w:val="24"/>
        </w:rPr>
        <w:t>■ 納める額</w:t>
      </w:r>
    </w:p>
    <w:p w14:paraId="04EACEF3" w14:textId="0F3E63C2"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 xml:space="preserve">１キロリットルにつき……………（特例税率）32,100円　</w:t>
      </w:r>
      <w:r w:rsidR="009C3F8D">
        <w:rPr>
          <w:rFonts w:ascii="BIZ UDPゴシック" w:eastAsia="BIZ UDPゴシック" w:hAnsi="BIZ UDPゴシック" w:hint="eastAsia"/>
          <w:spacing w:val="6"/>
          <w:sz w:val="20"/>
        </w:rPr>
        <w:t xml:space="preserve">　</w:t>
      </w:r>
      <w:r>
        <w:rPr>
          <w:rFonts w:ascii="BIZ UDPゴシック" w:eastAsia="BIZ UDPゴシック" w:hAnsi="BIZ UDPゴシック" w:hint="eastAsia"/>
          <w:spacing w:val="6"/>
          <w:sz w:val="20"/>
        </w:rPr>
        <w:t>（本則税率）15,000円</w:t>
      </w:r>
    </w:p>
    <w:p w14:paraId="3F11E6B7" w14:textId="77777777" w:rsidR="00AE5030" w:rsidRDefault="00AE5030" w:rsidP="0072111E">
      <w:pPr>
        <w:autoSpaceDN w:val="0"/>
        <w:spacing w:line="160" w:lineRule="exact"/>
        <w:ind w:firstLineChars="200" w:firstLine="424"/>
        <w:rPr>
          <w:rFonts w:ascii="BIZ UDPゴシック" w:eastAsia="BIZ UDPゴシック" w:hAnsi="BIZ UDPゴシック"/>
          <w:spacing w:val="6"/>
          <w:sz w:val="20"/>
        </w:rPr>
      </w:pPr>
    </w:p>
    <w:p w14:paraId="2CCCDB4A" w14:textId="77777777"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原則として「特例税率」が適用されますが、揮発油の平均小売価格</w:t>
      </w:r>
      <w:r>
        <w:rPr>
          <w:rFonts w:ascii="BIZ UDPゴシック" w:eastAsia="BIZ UDPゴシック" w:hAnsi="BIZ UDPゴシック" w:hint="eastAsia"/>
          <w:spacing w:val="6"/>
          <w:sz w:val="16"/>
        </w:rPr>
        <w:t>（注）</w:t>
      </w:r>
      <w:r>
        <w:rPr>
          <w:rFonts w:ascii="BIZ UDPゴシック" w:eastAsia="BIZ UDPゴシック" w:hAnsi="BIZ UDPゴシック" w:hint="eastAsia"/>
          <w:spacing w:val="6"/>
          <w:sz w:val="20"/>
        </w:rPr>
        <w:t>が３か月連続して、１リットルにつき160円を超えることとなった場合には、財務大臣の告示を受け、「本則税率」が適用されます。</w:t>
      </w:r>
    </w:p>
    <w:p w14:paraId="4A05736F" w14:textId="77777777"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そして、その後、揮発油の平均小売価格が３か月連続して、１リットルにつき130円を下回ることとなった場合には、財務大臣の告示を受け、「特例税率」の適用が再開されます。</w:t>
      </w:r>
    </w:p>
    <w:p w14:paraId="4E2A4316" w14:textId="77777777"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なお、当該規定は、東日本大震災の復旧及び復興の状況等を勘案し、別に法律で定める日までの間、その適用が停止されています。</w:t>
      </w:r>
    </w:p>
    <w:p w14:paraId="465C940F" w14:textId="77777777" w:rsidR="00AE5030" w:rsidRDefault="00AE5030" w:rsidP="0072111E">
      <w:pPr>
        <w:autoSpaceDN w:val="0"/>
        <w:spacing w:line="260" w:lineRule="exact"/>
        <w:ind w:leftChars="100" w:left="554" w:hangingChars="200" w:hanging="344"/>
        <w:rPr>
          <w:rFonts w:ascii="BIZ UDPゴシック" w:eastAsia="BIZ UDPゴシック" w:hAnsi="BIZ UDPゴシック"/>
          <w:spacing w:val="6"/>
          <w:sz w:val="16"/>
        </w:rPr>
      </w:pPr>
      <w:r>
        <w:rPr>
          <w:rFonts w:ascii="BIZ UDPゴシック" w:eastAsia="BIZ UDPゴシック" w:hAnsi="BIZ UDPゴシック" w:hint="eastAsia"/>
          <w:spacing w:val="6"/>
          <w:sz w:val="16"/>
        </w:rPr>
        <w:t>（注）「揮発油の平均小売価格」とは、小売物価統計調査規則（昭和57年総理府令第６号）第１条に規定する小売物価統計調査の各月の結果として公表された都市別の自動車ガソリンの小売価格（消費税込）を合計し、それを当該都市の数で除して得た額をいいます。なお、「小売物価統計調査」の結果は、</w:t>
      </w:r>
      <w:hyperlink r:id="rId65" w:history="1">
        <w:r>
          <w:rPr>
            <w:rStyle w:val="af6"/>
            <w:rFonts w:ascii="BIZ UDPゴシック" w:eastAsia="BIZ UDPゴシック" w:hAnsi="BIZ UDPゴシック" w:hint="eastAsia"/>
            <w:spacing w:val="6"/>
            <w:sz w:val="16"/>
          </w:rPr>
          <w:t>総務省のホームページ</w:t>
        </w:r>
      </w:hyperlink>
      <w:r>
        <w:rPr>
          <w:rFonts w:ascii="BIZ UDPゴシック" w:eastAsia="BIZ UDPゴシック" w:hAnsi="BIZ UDPゴシック" w:hint="eastAsia"/>
          <w:spacing w:val="6"/>
          <w:sz w:val="16"/>
        </w:rPr>
        <w:t>で閲覧できます。</w:t>
      </w:r>
    </w:p>
    <w:p w14:paraId="25CC9EFA" w14:textId="77777777" w:rsidR="00AE5030" w:rsidRDefault="00AE5030" w:rsidP="0072111E">
      <w:pPr>
        <w:autoSpaceDN w:val="0"/>
        <w:spacing w:line="160" w:lineRule="exact"/>
        <w:ind w:firstLineChars="200" w:firstLine="424"/>
        <w:rPr>
          <w:rFonts w:ascii="BIZ UDPゴシック" w:eastAsia="BIZ UDPゴシック" w:hAnsi="BIZ UDPゴシック"/>
          <w:spacing w:val="6"/>
          <w:sz w:val="20"/>
        </w:rPr>
      </w:pPr>
    </w:p>
    <w:p w14:paraId="31CB0B38" w14:textId="77777777"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また、次の用途に軽油を使用する場合で、免税証の交付を受けた場合に免税となります。</w:t>
      </w:r>
    </w:p>
    <w:p w14:paraId="557A329E" w14:textId="77777777"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(1) 石油化学製品を製造する事業者がエチレン等の石油化学製品を製造するための原材料</w:t>
      </w:r>
    </w:p>
    <w:p w14:paraId="4BF4B7FB" w14:textId="77777777"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(2) 船舶・鉄道・軌道用車両の動力源</w:t>
      </w:r>
    </w:p>
    <w:p w14:paraId="0642F732" w14:textId="77777777"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(3) 農業・林業用機械の動力源</w:t>
      </w:r>
    </w:p>
    <w:p w14:paraId="5211F8ED" w14:textId="77777777"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 xml:space="preserve">(4) 鉱物の掘採事業・とび土工工事業等のための用途　　等　</w:t>
      </w:r>
    </w:p>
    <w:p w14:paraId="16878C0B" w14:textId="5FE44930" w:rsidR="00AE5030" w:rsidRDefault="00AE5030" w:rsidP="0072111E">
      <w:pPr>
        <w:autoSpaceDN w:val="0"/>
        <w:spacing w:line="260" w:lineRule="exact"/>
        <w:ind w:firstLineChars="200" w:firstLine="420"/>
        <w:rPr>
          <w:rFonts w:ascii="BIZ UDPゴシック" w:eastAsia="BIZ UDPゴシック" w:hAnsi="BIZ UDPゴシック"/>
          <w:spacing w:val="6"/>
          <w:sz w:val="16"/>
        </w:rPr>
      </w:pPr>
      <w:r>
        <w:rPr>
          <w:rFonts w:hint="eastAsia"/>
          <w:noProof/>
        </w:rPr>
        <mc:AlternateContent>
          <mc:Choice Requires="wps">
            <w:drawing>
              <wp:anchor distT="0" distB="0" distL="114300" distR="114300" simplePos="0" relativeHeight="251962368" behindDoc="0" locked="0" layoutInCell="1" allowOverlap="1" wp14:anchorId="1D67D07A" wp14:editId="7D26E594">
                <wp:simplePos x="0" y="0"/>
                <wp:positionH relativeFrom="column">
                  <wp:posOffset>206680</wp:posOffset>
                </wp:positionH>
                <wp:positionV relativeFrom="paragraph">
                  <wp:posOffset>82550</wp:posOffset>
                </wp:positionV>
                <wp:extent cx="417195" cy="1514475"/>
                <wp:effectExtent l="0" t="0" r="0" b="0"/>
                <wp:wrapNone/>
                <wp:docPr id="140" name="角丸四角形 140"/>
                <wp:cNvGraphicFramePr/>
                <a:graphic xmlns:a="http://schemas.openxmlformats.org/drawingml/2006/main">
                  <a:graphicData uri="http://schemas.microsoft.com/office/word/2010/wordprocessingShape">
                    <wps:wsp>
                      <wps:cNvSpPr/>
                      <wps:spPr>
                        <a:xfrm>
                          <a:off x="0" y="0"/>
                          <a:ext cx="417195" cy="15144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EB5364" w14:textId="77777777" w:rsidR="00331F1A" w:rsidRDefault="00331F1A" w:rsidP="00AE5030">
                            <w:pPr>
                              <w:spacing w:line="260" w:lineRule="exact"/>
                              <w:jc w:val="center"/>
                              <w:rPr>
                                <w:rFonts w:ascii="BIZ UDPゴシック" w:eastAsia="BIZ UDPゴシック" w:hAnsi="BIZ UDPゴシック"/>
                                <w:color w:val="000000" w:themeColor="text1"/>
                                <w:spacing w:val="6"/>
                                <w:sz w:val="20"/>
                              </w:rPr>
                            </w:pPr>
                            <w:r>
                              <w:rPr>
                                <w:rFonts w:ascii="BIZ UDPゴシック" w:eastAsia="BIZ UDPゴシック" w:hAnsi="BIZ UDPゴシック" w:hint="eastAsia"/>
                                <w:color w:val="000000" w:themeColor="text1"/>
                                <w:spacing w:val="6"/>
                                <w:sz w:val="20"/>
                              </w:rPr>
                              <w:t>なにわ北府税事務所</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67D07A" id="角丸四角形 140" o:spid="_x0000_s1136" style="position:absolute;left:0;text-align:left;margin-left:16.25pt;margin-top:6.5pt;width:32.85pt;height:119.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" filled="f" stroked="f" strokeweight="1pt">
                <v:stroke joinstyle="miter"/>
                <v:textbox style="layout-flow:vertical-ideographic">
                  <w:txbxContent>
                    <w:p w14:paraId="70EB5364" w14:textId="77777777" w:rsidR="00331F1A" w:rsidRDefault="00331F1A" w:rsidP="00AE5030">
                      <w:pPr>
                        <w:spacing w:line="260" w:lineRule="exact"/>
                        <w:jc w:val="center"/>
                        <w:rPr>
                          <w:rFonts w:ascii="BIZ UDPゴシック" w:eastAsia="BIZ UDPゴシック" w:hAnsi="BIZ UDPゴシック"/>
                          <w:color w:val="000000" w:themeColor="text1"/>
                          <w:spacing w:val="6"/>
                          <w:sz w:val="20"/>
                        </w:rPr>
                      </w:pPr>
                      <w:r>
                        <w:rPr>
                          <w:rFonts w:ascii="BIZ UDPゴシック" w:eastAsia="BIZ UDPゴシック" w:hAnsi="BIZ UDPゴシック" w:hint="eastAsia"/>
                          <w:color w:val="000000" w:themeColor="text1"/>
                          <w:spacing w:val="6"/>
                          <w:sz w:val="20"/>
                        </w:rPr>
                        <w:t>なにわ北府税事務所</w:t>
                      </w:r>
                    </w:p>
                  </w:txbxContent>
                </v:textbox>
              </v:roundrect>
            </w:pict>
          </mc:Fallback>
        </mc:AlternateContent>
      </w:r>
      <w:r>
        <w:rPr>
          <w:rFonts w:ascii="BIZ UDPゴシック" w:eastAsia="BIZ UDPゴシック" w:hAnsi="BIZ UDPゴシック" w:hint="eastAsia"/>
          <w:spacing w:val="6"/>
          <w:sz w:val="16"/>
        </w:rPr>
        <w:t>（注）上記(2)～(4)の免税措置については令和６年３月31日までとなっています。</w:t>
      </w:r>
    </w:p>
    <w:p w14:paraId="691443B5" w14:textId="53D89692" w:rsidR="00AE5030" w:rsidRDefault="00797C6C" w:rsidP="0072111E">
      <w:pPr>
        <w:autoSpaceDN w:val="0"/>
        <w:spacing w:line="260" w:lineRule="exact"/>
        <w:ind w:leftChars="100" w:left="420" w:hangingChars="100" w:hanging="210"/>
        <w:rPr>
          <w:rFonts w:ascii="BIZ UDPゴシック" w:eastAsia="BIZ UDPゴシック" w:hAnsi="BIZ UDPゴシック"/>
          <w:spacing w:val="6"/>
          <w:sz w:val="16"/>
        </w:rPr>
      </w:pPr>
      <w:r>
        <w:rPr>
          <w:rFonts w:hint="eastAsia"/>
          <w:noProof/>
        </w:rPr>
        <mc:AlternateContent>
          <mc:Choice Requires="wps">
            <w:drawing>
              <wp:anchor distT="0" distB="0" distL="114300" distR="114300" simplePos="0" relativeHeight="251961344" behindDoc="0" locked="0" layoutInCell="1" allowOverlap="1" wp14:anchorId="32B5917E" wp14:editId="58425F91">
                <wp:simplePos x="0" y="0"/>
                <wp:positionH relativeFrom="column">
                  <wp:posOffset>6134405</wp:posOffset>
                </wp:positionH>
                <wp:positionV relativeFrom="paragraph">
                  <wp:posOffset>3175</wp:posOffset>
                </wp:positionV>
                <wp:extent cx="626745" cy="1362075"/>
                <wp:effectExtent l="0" t="0" r="0" b="0"/>
                <wp:wrapNone/>
                <wp:docPr id="139" name="角丸四角形 139"/>
                <wp:cNvGraphicFramePr/>
                <a:graphic xmlns:a="http://schemas.openxmlformats.org/drawingml/2006/main">
                  <a:graphicData uri="http://schemas.microsoft.com/office/word/2010/wordprocessingShape">
                    <wps:wsp>
                      <wps:cNvSpPr/>
                      <wps:spPr>
                        <a:xfrm>
                          <a:off x="0" y="0"/>
                          <a:ext cx="626745" cy="13620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695C12" w14:textId="77777777" w:rsidR="00331F1A" w:rsidRDefault="00331F1A" w:rsidP="00AE5030">
                            <w:pPr>
                              <w:spacing w:line="260" w:lineRule="exact"/>
                              <w:jc w:val="center"/>
                              <w:rPr>
                                <w:rFonts w:ascii="BIZ UDPゴシック" w:eastAsia="BIZ UDPゴシック" w:hAnsi="BIZ UDPゴシック"/>
                                <w:color w:val="000000" w:themeColor="text1"/>
                                <w:spacing w:val="6"/>
                                <w:sz w:val="20"/>
                              </w:rPr>
                            </w:pPr>
                            <w:r>
                              <w:rPr>
                                <w:rFonts w:ascii="BIZ UDPゴシック" w:eastAsia="BIZ UDPゴシック" w:hAnsi="BIZ UDPゴシック" w:hint="eastAsia"/>
                                <w:color w:val="000000" w:themeColor="text1"/>
                                <w:spacing w:val="6"/>
                                <w:sz w:val="20"/>
                              </w:rPr>
                              <w:t>免税証に記載されている軽油の販売業者</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B5917E" id="角丸四角形 139" o:spid="_x0000_s1137" style="position:absolute;left:0;text-align:left;margin-left:483pt;margin-top:.25pt;width:49.35pt;height:107.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" filled="f" stroked="f" strokeweight="1pt">
                <v:stroke joinstyle="miter"/>
                <v:textbox style="layout-flow:vertical-ideographic">
                  <w:txbxContent>
                    <w:p w14:paraId="69695C12" w14:textId="77777777" w:rsidR="00331F1A" w:rsidRDefault="00331F1A" w:rsidP="00AE5030">
                      <w:pPr>
                        <w:spacing w:line="260" w:lineRule="exact"/>
                        <w:jc w:val="center"/>
                        <w:rPr>
                          <w:rFonts w:ascii="BIZ UDPゴシック" w:eastAsia="BIZ UDPゴシック" w:hAnsi="BIZ UDPゴシック"/>
                          <w:color w:val="000000" w:themeColor="text1"/>
                          <w:spacing w:val="6"/>
                          <w:sz w:val="20"/>
                        </w:rPr>
                      </w:pPr>
                      <w:r>
                        <w:rPr>
                          <w:rFonts w:ascii="BIZ UDPゴシック" w:eastAsia="BIZ UDPゴシック" w:hAnsi="BIZ UDPゴシック" w:hint="eastAsia"/>
                          <w:color w:val="000000" w:themeColor="text1"/>
                          <w:spacing w:val="6"/>
                          <w:sz w:val="20"/>
                        </w:rPr>
                        <w:t>免税証に記載されている軽油の販売業者</w:t>
                      </w:r>
                    </w:p>
                  </w:txbxContent>
                </v:textbox>
              </v:roundrect>
            </w:pict>
          </mc:Fallback>
        </mc:AlternateContent>
      </w:r>
      <w:r>
        <w:rPr>
          <w:rFonts w:hint="eastAsia"/>
          <w:noProof/>
        </w:rPr>
        <mc:AlternateContent>
          <mc:Choice Requires="wps">
            <w:drawing>
              <wp:anchor distT="0" distB="0" distL="114300" distR="114300" simplePos="0" relativeHeight="251960320" behindDoc="0" locked="0" layoutInCell="1" allowOverlap="1" wp14:anchorId="090D542A" wp14:editId="055920CF">
                <wp:simplePos x="0" y="0"/>
                <wp:positionH relativeFrom="column">
                  <wp:posOffset>3230550</wp:posOffset>
                </wp:positionH>
                <wp:positionV relativeFrom="paragraph">
                  <wp:posOffset>56515</wp:posOffset>
                </wp:positionV>
                <wp:extent cx="417195" cy="1251585"/>
                <wp:effectExtent l="0" t="0" r="0" b="0"/>
                <wp:wrapNone/>
                <wp:docPr id="137" name="角丸四角形 137"/>
                <wp:cNvGraphicFramePr/>
                <a:graphic xmlns:a="http://schemas.openxmlformats.org/drawingml/2006/main">
                  <a:graphicData uri="http://schemas.microsoft.com/office/word/2010/wordprocessingShape">
                    <wps:wsp>
                      <wps:cNvSpPr/>
                      <wps:spPr>
                        <a:xfrm>
                          <a:off x="0" y="0"/>
                          <a:ext cx="417195" cy="125158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D4A8E0" w14:textId="77777777" w:rsidR="00331F1A" w:rsidRDefault="00331F1A" w:rsidP="00AE5030">
                            <w:pPr>
                              <w:spacing w:line="260" w:lineRule="exact"/>
                              <w:jc w:val="center"/>
                              <w:rPr>
                                <w:rFonts w:ascii="BIZ UDPゴシック" w:eastAsia="BIZ UDPゴシック" w:hAnsi="BIZ UDPゴシック"/>
                                <w:color w:val="000000" w:themeColor="text1"/>
                                <w:spacing w:val="6"/>
                                <w:sz w:val="20"/>
                              </w:rPr>
                            </w:pPr>
                            <w:r>
                              <w:rPr>
                                <w:rFonts w:ascii="BIZ UDPゴシック" w:eastAsia="BIZ UDPゴシック" w:hAnsi="BIZ UDPゴシック" w:hint="eastAsia"/>
                                <w:color w:val="000000" w:themeColor="text1"/>
                                <w:spacing w:val="6"/>
                                <w:sz w:val="20"/>
                              </w:rPr>
                              <w:t>免税軽油使用者</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0D542A" id="角丸四角形 137" o:spid="_x0000_s1138" style="position:absolute;left:0;text-align:left;margin-left:254.35pt;margin-top:4.45pt;width:32.85pt;height:98.5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" filled="f" stroked="f" strokeweight="1pt">
                <v:stroke joinstyle="miter"/>
                <v:textbox style="layout-flow:vertical-ideographic">
                  <w:txbxContent>
                    <w:p w14:paraId="72D4A8E0" w14:textId="77777777" w:rsidR="00331F1A" w:rsidRDefault="00331F1A" w:rsidP="00AE5030">
                      <w:pPr>
                        <w:spacing w:line="260" w:lineRule="exact"/>
                        <w:jc w:val="center"/>
                        <w:rPr>
                          <w:rFonts w:ascii="BIZ UDPゴシック" w:eastAsia="BIZ UDPゴシック" w:hAnsi="BIZ UDPゴシック"/>
                          <w:color w:val="000000" w:themeColor="text1"/>
                          <w:spacing w:val="6"/>
                          <w:sz w:val="20"/>
                        </w:rPr>
                      </w:pPr>
                      <w:r>
                        <w:rPr>
                          <w:rFonts w:ascii="BIZ UDPゴシック" w:eastAsia="BIZ UDPゴシック" w:hAnsi="BIZ UDPゴシック" w:hint="eastAsia"/>
                          <w:color w:val="000000" w:themeColor="text1"/>
                          <w:spacing w:val="6"/>
                          <w:sz w:val="20"/>
                        </w:rPr>
                        <w:t>免税軽油使用者</w:t>
                      </w:r>
                    </w:p>
                  </w:txbxContent>
                </v:textbox>
              </v:roundrect>
            </w:pict>
          </mc:Fallback>
        </mc:AlternateContent>
      </w:r>
      <w:r w:rsidR="00AE5030">
        <w:rPr>
          <w:rFonts w:hint="eastAsia"/>
          <w:noProof/>
        </w:rPr>
        <mc:AlternateContent>
          <mc:Choice Requires="wps">
            <w:drawing>
              <wp:anchor distT="0" distB="0" distL="114300" distR="114300" simplePos="0" relativeHeight="251957248" behindDoc="0" locked="0" layoutInCell="1" allowOverlap="1" wp14:anchorId="7A9B58F3" wp14:editId="474C6497">
                <wp:simplePos x="0" y="0"/>
                <wp:positionH relativeFrom="column">
                  <wp:posOffset>200025</wp:posOffset>
                </wp:positionH>
                <wp:positionV relativeFrom="paragraph">
                  <wp:posOffset>50800</wp:posOffset>
                </wp:positionV>
                <wp:extent cx="417195" cy="1251585"/>
                <wp:effectExtent l="0" t="0" r="20955" b="24765"/>
                <wp:wrapNone/>
                <wp:docPr id="136" name="角丸四角形 136"/>
                <wp:cNvGraphicFramePr/>
                <a:graphic xmlns:a="http://schemas.openxmlformats.org/drawingml/2006/main">
                  <a:graphicData uri="http://schemas.microsoft.com/office/word/2010/wordprocessingShape">
                    <wps:wsp>
                      <wps:cNvSpPr/>
                      <wps:spPr>
                        <a:xfrm>
                          <a:off x="0" y="0"/>
                          <a:ext cx="417195" cy="1251585"/>
                        </a:xfrm>
                        <a:prstGeom prst="roundRect">
                          <a:avLst/>
                        </a:prstGeom>
                        <a:solidFill>
                          <a:srgbClr val="79ADD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7FF018" id="角丸四角形 136" o:spid="_x0000_s1026" style="position:absolute;left:0;text-align:left;margin-left:15.75pt;margin-top:4pt;width:32.85pt;height:98.5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" fillcolor="#79addd" strokecolor="#1f4d78 [1604]" strokeweight="1pt">
                <v:stroke joinstyle="miter"/>
              </v:roundrect>
            </w:pict>
          </mc:Fallback>
        </mc:AlternateContent>
      </w:r>
      <w:r w:rsidR="00AE5030">
        <w:rPr>
          <w:rFonts w:hint="eastAsia"/>
          <w:noProof/>
        </w:rPr>
        <mc:AlternateContent>
          <mc:Choice Requires="wps">
            <w:drawing>
              <wp:anchor distT="0" distB="0" distL="114300" distR="114300" simplePos="0" relativeHeight="251958272" behindDoc="0" locked="0" layoutInCell="1" allowOverlap="1" wp14:anchorId="34B05BBD" wp14:editId="58BBC1F5">
                <wp:simplePos x="0" y="0"/>
                <wp:positionH relativeFrom="column">
                  <wp:posOffset>3230880</wp:posOffset>
                </wp:positionH>
                <wp:positionV relativeFrom="paragraph">
                  <wp:posOffset>50800</wp:posOffset>
                </wp:positionV>
                <wp:extent cx="417195" cy="1251585"/>
                <wp:effectExtent l="0" t="0" r="20955" b="24765"/>
                <wp:wrapNone/>
                <wp:docPr id="1853" name="角丸四角形 1853"/>
                <wp:cNvGraphicFramePr/>
                <a:graphic xmlns:a="http://schemas.openxmlformats.org/drawingml/2006/main">
                  <a:graphicData uri="http://schemas.microsoft.com/office/word/2010/wordprocessingShape">
                    <wps:wsp>
                      <wps:cNvSpPr/>
                      <wps:spPr>
                        <a:xfrm>
                          <a:off x="0" y="0"/>
                          <a:ext cx="417195" cy="1251585"/>
                        </a:xfrm>
                        <a:prstGeom prst="roundRect">
                          <a:avLst/>
                        </a:prstGeom>
                        <a:solidFill>
                          <a:srgbClr val="79ADD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A8BD24" id="角丸四角形 1853" o:spid="_x0000_s1026" style="position:absolute;left:0;text-align:left;margin-left:254.4pt;margin-top:4pt;width:32.85pt;height:98.5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" fillcolor="#79addd" strokecolor="#1f4d78 [1604]" strokeweight="1pt">
                <v:stroke joinstyle="miter"/>
              </v:roundrect>
            </w:pict>
          </mc:Fallback>
        </mc:AlternateContent>
      </w:r>
      <w:r w:rsidR="00AE5030">
        <w:rPr>
          <w:rFonts w:hint="eastAsia"/>
          <w:noProof/>
        </w:rPr>
        <mc:AlternateContent>
          <mc:Choice Requires="wps">
            <w:drawing>
              <wp:anchor distT="0" distB="0" distL="114300" distR="114300" simplePos="0" relativeHeight="251959296" behindDoc="0" locked="0" layoutInCell="1" allowOverlap="1" wp14:anchorId="6CBC2611" wp14:editId="360CAA52">
                <wp:simplePos x="0" y="0"/>
                <wp:positionH relativeFrom="column">
                  <wp:posOffset>6229350</wp:posOffset>
                </wp:positionH>
                <wp:positionV relativeFrom="paragraph">
                  <wp:posOffset>46990</wp:posOffset>
                </wp:positionV>
                <wp:extent cx="417195" cy="1251585"/>
                <wp:effectExtent l="0" t="0" r="20955" b="24765"/>
                <wp:wrapNone/>
                <wp:docPr id="135" name="角丸四角形 135"/>
                <wp:cNvGraphicFramePr/>
                <a:graphic xmlns:a="http://schemas.openxmlformats.org/drawingml/2006/main">
                  <a:graphicData uri="http://schemas.microsoft.com/office/word/2010/wordprocessingShape">
                    <wps:wsp>
                      <wps:cNvSpPr/>
                      <wps:spPr>
                        <a:xfrm>
                          <a:off x="0" y="0"/>
                          <a:ext cx="417195" cy="1251585"/>
                        </a:xfrm>
                        <a:prstGeom prst="roundRect">
                          <a:avLst/>
                        </a:prstGeom>
                        <a:solidFill>
                          <a:srgbClr val="79ADD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72196E" id="角丸四角形 135" o:spid="_x0000_s1026" style="position:absolute;left:0;text-align:left;margin-left:490.5pt;margin-top:3.7pt;width:32.85pt;height:98.5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" fillcolor="#79addd" strokecolor="#1f4d78 [1604]" strokeweight="1pt">
                <v:stroke joinstyle="miter"/>
              </v:roundrect>
            </w:pict>
          </mc:Fallback>
        </mc:AlternateContent>
      </w:r>
      <w:r w:rsidR="00AE5030">
        <w:rPr>
          <w:rFonts w:hint="eastAsia"/>
          <w:noProof/>
        </w:rPr>
        <mc:AlternateContent>
          <mc:Choice Requires="wps">
            <w:drawing>
              <wp:anchor distT="0" distB="0" distL="114300" distR="114300" simplePos="0" relativeHeight="251963392" behindDoc="0" locked="0" layoutInCell="1" allowOverlap="1" wp14:anchorId="5F6277A4" wp14:editId="1EEEEF39">
                <wp:simplePos x="0" y="0"/>
                <wp:positionH relativeFrom="column">
                  <wp:posOffset>666115</wp:posOffset>
                </wp:positionH>
                <wp:positionV relativeFrom="paragraph">
                  <wp:posOffset>317500</wp:posOffset>
                </wp:positionV>
                <wp:extent cx="2519680" cy="0"/>
                <wp:effectExtent l="0" t="95250" r="0" b="95250"/>
                <wp:wrapNone/>
                <wp:docPr id="141" name="直線矢印コネクタ 141"/>
                <wp:cNvGraphicFramePr/>
                <a:graphic xmlns:a="http://schemas.openxmlformats.org/drawingml/2006/main">
                  <a:graphicData uri="http://schemas.microsoft.com/office/word/2010/wordprocessingShape">
                    <wps:wsp>
                      <wps:cNvCnPr/>
                      <wps:spPr>
                        <a:xfrm flipH="1" flipV="1">
                          <a:off x="0" y="0"/>
                          <a:ext cx="251968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2FD7C6E" id="_x0000_t32" coordsize="21600,21600" o:spt="32" o:oned="t" path="m,l21600,21600e" filled="f">
                <v:path arrowok="t" fillok="f" o:connecttype="none"/>
                <o:lock v:ext="edit" shapetype="t"/>
              </v:shapetype>
              <v:shape id="直線矢印コネクタ 141" o:spid="_x0000_s1026" type="#_x0000_t32" style="position:absolute;left:0;text-align:left;margin-left:52.45pt;margin-top:25pt;width:198.4pt;height:0;flip:x 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" strokecolor="black [3213]" strokeweight="3pt">
                <v:stroke endarrow="block" joinstyle="miter"/>
              </v:shape>
            </w:pict>
          </mc:Fallback>
        </mc:AlternateContent>
      </w:r>
      <w:r w:rsidR="00AE5030">
        <w:rPr>
          <w:rFonts w:hint="eastAsia"/>
          <w:noProof/>
        </w:rPr>
        <mc:AlternateContent>
          <mc:Choice Requires="wps">
            <w:drawing>
              <wp:anchor distT="0" distB="0" distL="114300" distR="114300" simplePos="0" relativeHeight="251964416" behindDoc="0" locked="0" layoutInCell="1" allowOverlap="1" wp14:anchorId="5F94CB1B" wp14:editId="4F5C129B">
                <wp:simplePos x="0" y="0"/>
                <wp:positionH relativeFrom="column">
                  <wp:posOffset>657225</wp:posOffset>
                </wp:positionH>
                <wp:positionV relativeFrom="paragraph">
                  <wp:posOffset>450850</wp:posOffset>
                </wp:positionV>
                <wp:extent cx="2519680" cy="0"/>
                <wp:effectExtent l="0" t="95250" r="0" b="95250"/>
                <wp:wrapNone/>
                <wp:docPr id="145" name="直線矢印コネクタ 145"/>
                <wp:cNvGraphicFramePr/>
                <a:graphic xmlns:a="http://schemas.openxmlformats.org/drawingml/2006/main">
                  <a:graphicData uri="http://schemas.microsoft.com/office/word/2010/wordprocessingShape">
                    <wps:wsp>
                      <wps:cNvCnPr/>
                      <wps:spPr>
                        <a:xfrm flipV="1">
                          <a:off x="0" y="0"/>
                          <a:ext cx="251968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7B0744" id="直線矢印コネクタ 145" o:spid="_x0000_s1026" type="#_x0000_t32" style="position:absolute;left:0;text-align:left;margin-left:51.75pt;margin-top:35.5pt;width:198.4pt;height:0;flip: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" strokecolor="black [3213]" strokeweight="3pt">
                <v:stroke endarrow="block" joinstyle="miter"/>
              </v:shape>
            </w:pict>
          </mc:Fallback>
        </mc:AlternateContent>
      </w:r>
      <w:r w:rsidR="00AE5030">
        <w:rPr>
          <w:rFonts w:hint="eastAsia"/>
          <w:noProof/>
        </w:rPr>
        <mc:AlternateContent>
          <mc:Choice Requires="wps">
            <w:drawing>
              <wp:anchor distT="0" distB="0" distL="114300" distR="114300" simplePos="0" relativeHeight="251965440" behindDoc="0" locked="0" layoutInCell="1" allowOverlap="1" wp14:anchorId="6A40C6AA" wp14:editId="1A42A74B">
                <wp:simplePos x="0" y="0"/>
                <wp:positionH relativeFrom="column">
                  <wp:posOffset>666115</wp:posOffset>
                </wp:positionH>
                <wp:positionV relativeFrom="paragraph">
                  <wp:posOffset>1002665</wp:posOffset>
                </wp:positionV>
                <wp:extent cx="2519680" cy="0"/>
                <wp:effectExtent l="0" t="95250" r="0" b="95250"/>
                <wp:wrapNone/>
                <wp:docPr id="148" name="直線矢印コネクタ 148"/>
                <wp:cNvGraphicFramePr/>
                <a:graphic xmlns:a="http://schemas.openxmlformats.org/drawingml/2006/main">
                  <a:graphicData uri="http://schemas.microsoft.com/office/word/2010/wordprocessingShape">
                    <wps:wsp>
                      <wps:cNvCnPr/>
                      <wps:spPr>
                        <a:xfrm flipH="1" flipV="1">
                          <a:off x="0" y="0"/>
                          <a:ext cx="251968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44895E" id="直線矢印コネクタ 148" o:spid="_x0000_s1026" type="#_x0000_t32" style="position:absolute;left:0;text-align:left;margin-left:52.45pt;margin-top:78.95pt;width:198.4pt;height:0;flip:x y;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" strokecolor="black [3213]" strokeweight="3pt">
                <v:stroke endarrow="block" joinstyle="miter"/>
              </v:shape>
            </w:pict>
          </mc:Fallback>
        </mc:AlternateContent>
      </w:r>
      <w:r w:rsidR="00AE5030">
        <w:rPr>
          <w:rFonts w:hint="eastAsia"/>
          <w:noProof/>
        </w:rPr>
        <mc:AlternateContent>
          <mc:Choice Requires="wps">
            <w:drawing>
              <wp:anchor distT="0" distB="0" distL="114300" distR="114300" simplePos="0" relativeHeight="251966464" behindDoc="0" locked="0" layoutInCell="1" allowOverlap="1" wp14:anchorId="52124B43" wp14:editId="0A1899B4">
                <wp:simplePos x="0" y="0"/>
                <wp:positionH relativeFrom="column">
                  <wp:posOffset>657225</wp:posOffset>
                </wp:positionH>
                <wp:positionV relativeFrom="paragraph">
                  <wp:posOffset>1136015</wp:posOffset>
                </wp:positionV>
                <wp:extent cx="2519680" cy="0"/>
                <wp:effectExtent l="0" t="95250" r="0" b="95250"/>
                <wp:wrapNone/>
                <wp:docPr id="149" name="直線矢印コネクタ 149"/>
                <wp:cNvGraphicFramePr/>
                <a:graphic xmlns:a="http://schemas.openxmlformats.org/drawingml/2006/main">
                  <a:graphicData uri="http://schemas.microsoft.com/office/word/2010/wordprocessingShape">
                    <wps:wsp>
                      <wps:cNvCnPr/>
                      <wps:spPr>
                        <a:xfrm flipV="1">
                          <a:off x="0" y="0"/>
                          <a:ext cx="251968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903072" id="直線矢印コネクタ 149" o:spid="_x0000_s1026" type="#_x0000_t32" style="position:absolute;left:0;text-align:left;margin-left:51.75pt;margin-top:89.45pt;width:198.4pt;height:0;flip:y;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" strokecolor="black [3213]" strokeweight="3pt">
                <v:stroke endarrow="block" joinstyle="miter"/>
              </v:shape>
            </w:pict>
          </mc:Fallback>
        </mc:AlternateContent>
      </w:r>
      <w:r w:rsidR="00AE5030">
        <w:rPr>
          <w:rFonts w:hint="eastAsia"/>
          <w:noProof/>
        </w:rPr>
        <mc:AlternateContent>
          <mc:Choice Requires="wps">
            <w:drawing>
              <wp:anchor distT="0" distB="0" distL="114300" distR="114300" simplePos="0" relativeHeight="251967488" behindDoc="0" locked="0" layoutInCell="1" allowOverlap="1" wp14:anchorId="22DE2B93" wp14:editId="6CCD3D5E">
                <wp:simplePos x="0" y="0"/>
                <wp:positionH relativeFrom="column">
                  <wp:posOffset>3673475</wp:posOffset>
                </wp:positionH>
                <wp:positionV relativeFrom="paragraph">
                  <wp:posOffset>565150</wp:posOffset>
                </wp:positionV>
                <wp:extent cx="2519680" cy="0"/>
                <wp:effectExtent l="0" t="95250" r="0" b="95250"/>
                <wp:wrapNone/>
                <wp:docPr id="150" name="直線矢印コネクタ 150"/>
                <wp:cNvGraphicFramePr/>
                <a:graphic xmlns:a="http://schemas.openxmlformats.org/drawingml/2006/main">
                  <a:graphicData uri="http://schemas.microsoft.com/office/word/2010/wordprocessingShape">
                    <wps:wsp>
                      <wps:cNvCnPr/>
                      <wps:spPr>
                        <a:xfrm flipV="1">
                          <a:off x="0" y="0"/>
                          <a:ext cx="251968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3A7EB6" id="直線矢印コネクタ 150" o:spid="_x0000_s1026" type="#_x0000_t32" style="position:absolute;left:0;text-align:left;margin-left:289.25pt;margin-top:44.5pt;width:198.4pt;height:0;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" strokecolor="black [3213]" strokeweight="3pt">
                <v:stroke endarrow="block" joinstyle="miter"/>
              </v:shape>
            </w:pict>
          </mc:Fallback>
        </mc:AlternateContent>
      </w:r>
      <w:r w:rsidR="00AE5030">
        <w:rPr>
          <w:rFonts w:hint="eastAsia"/>
          <w:noProof/>
        </w:rPr>
        <mc:AlternateContent>
          <mc:Choice Requires="wps">
            <w:drawing>
              <wp:anchor distT="0" distB="0" distL="114300" distR="114300" simplePos="0" relativeHeight="251968512" behindDoc="0" locked="0" layoutInCell="1" allowOverlap="1" wp14:anchorId="403A5EE6" wp14:editId="18B83B15">
                <wp:simplePos x="0" y="0"/>
                <wp:positionH relativeFrom="column">
                  <wp:posOffset>3654425</wp:posOffset>
                </wp:positionH>
                <wp:positionV relativeFrom="paragraph">
                  <wp:posOffset>698500</wp:posOffset>
                </wp:positionV>
                <wp:extent cx="2519680" cy="0"/>
                <wp:effectExtent l="0" t="95250" r="0" b="95250"/>
                <wp:wrapNone/>
                <wp:docPr id="151" name="直線矢印コネクタ 151"/>
                <wp:cNvGraphicFramePr/>
                <a:graphic xmlns:a="http://schemas.openxmlformats.org/drawingml/2006/main">
                  <a:graphicData uri="http://schemas.microsoft.com/office/word/2010/wordprocessingShape">
                    <wps:wsp>
                      <wps:cNvCnPr/>
                      <wps:spPr>
                        <a:xfrm flipH="1" flipV="1">
                          <a:off x="0" y="0"/>
                          <a:ext cx="251968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5AFA29" id="直線矢印コネクタ 151" o:spid="_x0000_s1026" type="#_x0000_t32" style="position:absolute;left:0;text-align:left;margin-left:287.75pt;margin-top:55pt;width:198.4pt;height:0;flip:x 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" strokecolor="black [3213]" strokeweight="3pt">
                <v:stroke endarrow="block" joinstyle="miter"/>
              </v:shape>
            </w:pict>
          </mc:Fallback>
        </mc:AlternateContent>
      </w:r>
      <w:r w:rsidR="00AE5030">
        <w:rPr>
          <w:rFonts w:hint="eastAsia"/>
          <w:noProof/>
        </w:rPr>
        <mc:AlternateContent>
          <mc:Choice Requires="wps">
            <w:drawing>
              <wp:anchor distT="0" distB="0" distL="114300" distR="114300" simplePos="0" relativeHeight="251969536" behindDoc="0" locked="0" layoutInCell="1" allowOverlap="1" wp14:anchorId="1A5775BF" wp14:editId="6EBF58E3">
                <wp:simplePos x="0" y="0"/>
                <wp:positionH relativeFrom="column">
                  <wp:posOffset>654685</wp:posOffset>
                </wp:positionH>
                <wp:positionV relativeFrom="paragraph">
                  <wp:posOffset>22225</wp:posOffset>
                </wp:positionV>
                <wp:extent cx="2560320" cy="371475"/>
                <wp:effectExtent l="0" t="0" r="0" b="0"/>
                <wp:wrapNone/>
                <wp:docPr id="152" name="角丸四角形 152"/>
                <wp:cNvGraphicFramePr/>
                <a:graphic xmlns:a="http://schemas.openxmlformats.org/drawingml/2006/main">
                  <a:graphicData uri="http://schemas.microsoft.com/office/word/2010/wordprocessingShape">
                    <wps:wsp>
                      <wps:cNvSpPr/>
                      <wps:spPr>
                        <a:xfrm>
                          <a:off x="0" y="0"/>
                          <a:ext cx="2560320" cy="3714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03AF8B"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①免税軽油使用者証の交付申請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5775BF" id="角丸四角形 152" o:spid="_x0000_s1139" style="position:absolute;left:0;text-align:left;margin-left:51.55pt;margin-top:1.75pt;width:201.6pt;height:29.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" filled="f" stroked="f" strokeweight="1pt">
                <v:stroke joinstyle="miter"/>
                <v:textbox>
                  <w:txbxContent>
                    <w:p w14:paraId="6603AF8B"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①免税軽油使用者証の交付申請</w:t>
                      </w:r>
                    </w:p>
                  </w:txbxContent>
                </v:textbox>
              </v:roundrect>
            </w:pict>
          </mc:Fallback>
        </mc:AlternateContent>
      </w:r>
      <w:r w:rsidR="00AE5030">
        <w:rPr>
          <w:rFonts w:hint="eastAsia"/>
          <w:noProof/>
        </w:rPr>
        <mc:AlternateContent>
          <mc:Choice Requires="wps">
            <w:drawing>
              <wp:anchor distT="0" distB="0" distL="114300" distR="114300" simplePos="0" relativeHeight="251970560" behindDoc="0" locked="0" layoutInCell="1" allowOverlap="1" wp14:anchorId="284CF236" wp14:editId="3DC1E883">
                <wp:simplePos x="0" y="0"/>
                <wp:positionH relativeFrom="column">
                  <wp:posOffset>655320</wp:posOffset>
                </wp:positionH>
                <wp:positionV relativeFrom="paragraph">
                  <wp:posOffset>384175</wp:posOffset>
                </wp:positionV>
                <wp:extent cx="2560320" cy="371475"/>
                <wp:effectExtent l="0" t="0" r="0" b="0"/>
                <wp:wrapNone/>
                <wp:docPr id="153" name="角丸四角形 153"/>
                <wp:cNvGraphicFramePr/>
                <a:graphic xmlns:a="http://schemas.openxmlformats.org/drawingml/2006/main">
                  <a:graphicData uri="http://schemas.microsoft.com/office/word/2010/wordprocessingShape">
                    <wps:wsp>
                      <wps:cNvSpPr/>
                      <wps:spPr>
                        <a:xfrm>
                          <a:off x="0" y="0"/>
                          <a:ext cx="2560320" cy="3714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2FE72E"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②免税軽油使用者証の交付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4CF236" id="角丸四角形 153" o:spid="_x0000_s1140" style="position:absolute;left:0;text-align:left;margin-left:51.6pt;margin-top:30.25pt;width:201.6pt;height:29.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" filled="f" stroked="f" strokeweight="1pt">
                <v:stroke joinstyle="miter"/>
                <v:textbox>
                  <w:txbxContent>
                    <w:p w14:paraId="592FE72E"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②免税軽油使用者証の交付</w:t>
                      </w:r>
                    </w:p>
                  </w:txbxContent>
                </v:textbox>
              </v:roundrect>
            </w:pict>
          </mc:Fallback>
        </mc:AlternateContent>
      </w:r>
      <w:r w:rsidR="00AE5030">
        <w:rPr>
          <w:rFonts w:hint="eastAsia"/>
          <w:noProof/>
        </w:rPr>
        <mc:AlternateContent>
          <mc:Choice Requires="wps">
            <w:drawing>
              <wp:anchor distT="0" distB="0" distL="114300" distR="114300" simplePos="0" relativeHeight="251972608" behindDoc="0" locked="0" layoutInCell="1" allowOverlap="1" wp14:anchorId="0AD9941E" wp14:editId="5301C0BB">
                <wp:simplePos x="0" y="0"/>
                <wp:positionH relativeFrom="column">
                  <wp:posOffset>655320</wp:posOffset>
                </wp:positionH>
                <wp:positionV relativeFrom="paragraph">
                  <wp:posOffset>1045210</wp:posOffset>
                </wp:positionV>
                <wp:extent cx="2560320" cy="371475"/>
                <wp:effectExtent l="0" t="0" r="0" b="0"/>
                <wp:wrapNone/>
                <wp:docPr id="159" name="角丸四角形 159"/>
                <wp:cNvGraphicFramePr/>
                <a:graphic xmlns:a="http://schemas.openxmlformats.org/drawingml/2006/main">
                  <a:graphicData uri="http://schemas.microsoft.com/office/word/2010/wordprocessingShape">
                    <wps:wsp>
                      <wps:cNvSpPr/>
                      <wps:spPr>
                        <a:xfrm>
                          <a:off x="0" y="0"/>
                          <a:ext cx="2560320" cy="3714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B94ADB"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④免税証の交付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D9941E" id="角丸四角形 159" o:spid="_x0000_s1141" style="position:absolute;left:0;text-align:left;margin-left:51.6pt;margin-top:82.3pt;width:201.6pt;height:29.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" filled="f" stroked="f" strokeweight="1pt">
                <v:stroke joinstyle="miter"/>
                <v:textbox>
                  <w:txbxContent>
                    <w:p w14:paraId="64B94ADB"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④免税証の交付</w:t>
                      </w:r>
                    </w:p>
                  </w:txbxContent>
                </v:textbox>
              </v:roundrect>
            </w:pict>
          </mc:Fallback>
        </mc:AlternateContent>
      </w:r>
      <w:r w:rsidR="00AE5030">
        <w:rPr>
          <w:rFonts w:hint="eastAsia"/>
          <w:noProof/>
        </w:rPr>
        <mc:AlternateContent>
          <mc:Choice Requires="wps">
            <w:drawing>
              <wp:anchor distT="0" distB="0" distL="114300" distR="114300" simplePos="0" relativeHeight="251973632" behindDoc="0" locked="0" layoutInCell="1" allowOverlap="1" wp14:anchorId="5813E909" wp14:editId="054BA94B">
                <wp:simplePos x="0" y="0"/>
                <wp:positionH relativeFrom="column">
                  <wp:posOffset>3638550</wp:posOffset>
                </wp:positionH>
                <wp:positionV relativeFrom="paragraph">
                  <wp:posOffset>260350</wp:posOffset>
                </wp:positionV>
                <wp:extent cx="2560320" cy="371475"/>
                <wp:effectExtent l="0" t="0" r="0" b="0"/>
                <wp:wrapNone/>
                <wp:docPr id="160" name="角丸四角形 160"/>
                <wp:cNvGraphicFramePr/>
                <a:graphic xmlns:a="http://schemas.openxmlformats.org/drawingml/2006/main">
                  <a:graphicData uri="http://schemas.microsoft.com/office/word/2010/wordprocessingShape">
                    <wps:wsp>
                      <wps:cNvSpPr/>
                      <wps:spPr>
                        <a:xfrm>
                          <a:off x="0" y="0"/>
                          <a:ext cx="2560320" cy="3714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8E2414"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⑤免税証の提出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13E909" id="角丸四角形 160" o:spid="_x0000_s1142" style="position:absolute;left:0;text-align:left;margin-left:286.5pt;margin-top:20.5pt;width:201.6pt;height:29.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" filled="f" stroked="f" strokeweight="1pt">
                <v:stroke joinstyle="miter"/>
                <v:textbox>
                  <w:txbxContent>
                    <w:p w14:paraId="5A8E2414"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⑤免税証の提出</w:t>
                      </w:r>
                    </w:p>
                  </w:txbxContent>
                </v:textbox>
              </v:roundrect>
            </w:pict>
          </mc:Fallback>
        </mc:AlternateContent>
      </w:r>
      <w:r w:rsidR="00AE5030">
        <w:rPr>
          <w:rFonts w:hint="eastAsia"/>
          <w:noProof/>
        </w:rPr>
        <mc:AlternateContent>
          <mc:Choice Requires="wps">
            <w:drawing>
              <wp:anchor distT="0" distB="0" distL="114300" distR="114300" simplePos="0" relativeHeight="251974656" behindDoc="0" locked="0" layoutInCell="1" allowOverlap="1" wp14:anchorId="0EDFE992" wp14:editId="42AA502D">
                <wp:simplePos x="0" y="0"/>
                <wp:positionH relativeFrom="column">
                  <wp:posOffset>3648075</wp:posOffset>
                </wp:positionH>
                <wp:positionV relativeFrom="paragraph">
                  <wp:posOffset>631825</wp:posOffset>
                </wp:positionV>
                <wp:extent cx="2560320" cy="371475"/>
                <wp:effectExtent l="0" t="0" r="0" b="0"/>
                <wp:wrapNone/>
                <wp:docPr id="161" name="角丸四角形 161"/>
                <wp:cNvGraphicFramePr/>
                <a:graphic xmlns:a="http://schemas.openxmlformats.org/drawingml/2006/main">
                  <a:graphicData uri="http://schemas.microsoft.com/office/word/2010/wordprocessingShape">
                    <wps:wsp>
                      <wps:cNvSpPr/>
                      <wps:spPr>
                        <a:xfrm>
                          <a:off x="0" y="0"/>
                          <a:ext cx="2560320" cy="3714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89721"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⑥免税軽油の引渡し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DFE992" id="角丸四角形 161" o:spid="_x0000_s1143" style="position:absolute;left:0;text-align:left;margin-left:287.25pt;margin-top:49.75pt;width:201.6pt;height:29.2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" filled="f" stroked="f" strokeweight="1pt">
                <v:stroke joinstyle="miter"/>
                <v:textbox>
                  <w:txbxContent>
                    <w:p w14:paraId="30289721"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⑥免税軽油の引渡し</w:t>
                      </w:r>
                    </w:p>
                  </w:txbxContent>
                </v:textbox>
              </v:roundrect>
            </w:pict>
          </mc:Fallback>
        </mc:AlternateContent>
      </w:r>
    </w:p>
    <w:p w14:paraId="49765C0F" w14:textId="4CF8C27A" w:rsidR="00AE5030" w:rsidRDefault="00AE5030" w:rsidP="0072111E">
      <w:pPr>
        <w:autoSpaceDN w:val="0"/>
        <w:spacing w:line="260" w:lineRule="exact"/>
        <w:ind w:leftChars="100" w:left="382" w:hangingChars="100" w:hanging="172"/>
        <w:rPr>
          <w:rFonts w:ascii="BIZ UDPゴシック" w:eastAsia="BIZ UDPゴシック" w:hAnsi="BIZ UDPゴシック"/>
          <w:spacing w:val="6"/>
          <w:sz w:val="16"/>
        </w:rPr>
      </w:pPr>
    </w:p>
    <w:p w14:paraId="5CB6751A" w14:textId="77777777" w:rsidR="00AE5030" w:rsidRDefault="00AE5030" w:rsidP="0072111E">
      <w:pPr>
        <w:autoSpaceDN w:val="0"/>
        <w:spacing w:line="260" w:lineRule="exact"/>
        <w:ind w:leftChars="100" w:left="382" w:hangingChars="100" w:hanging="172"/>
        <w:rPr>
          <w:rFonts w:ascii="BIZ UDPゴシック" w:eastAsia="BIZ UDPゴシック" w:hAnsi="BIZ UDPゴシック"/>
          <w:spacing w:val="6"/>
          <w:sz w:val="16"/>
        </w:rPr>
      </w:pPr>
    </w:p>
    <w:p w14:paraId="5EB7557D" w14:textId="77777777" w:rsidR="00AE5030" w:rsidRDefault="00AE5030" w:rsidP="0072111E">
      <w:pPr>
        <w:autoSpaceDN w:val="0"/>
        <w:spacing w:line="260" w:lineRule="exact"/>
        <w:rPr>
          <w:rFonts w:ascii="BIZ UDPゴシック" w:eastAsia="BIZ UDPゴシック" w:hAnsi="BIZ UDPゴシック"/>
          <w:b/>
          <w:spacing w:val="6"/>
          <w:sz w:val="28"/>
          <w:szCs w:val="24"/>
        </w:rPr>
      </w:pPr>
    </w:p>
    <w:p w14:paraId="3A577D98" w14:textId="0709A2C8" w:rsidR="00AE5030" w:rsidRDefault="00797C6C" w:rsidP="0072111E">
      <w:pPr>
        <w:autoSpaceDN w:val="0"/>
        <w:spacing w:line="260" w:lineRule="exact"/>
        <w:rPr>
          <w:rFonts w:ascii="BIZ UDPゴシック" w:eastAsia="BIZ UDPゴシック" w:hAnsi="BIZ UDPゴシック"/>
          <w:b/>
          <w:spacing w:val="6"/>
          <w:sz w:val="28"/>
          <w:szCs w:val="24"/>
        </w:rPr>
      </w:pPr>
      <w:r>
        <w:rPr>
          <w:rFonts w:hint="eastAsia"/>
          <w:noProof/>
        </w:rPr>
        <mc:AlternateContent>
          <mc:Choice Requires="wps">
            <w:drawing>
              <wp:anchor distT="0" distB="0" distL="114300" distR="114300" simplePos="0" relativeHeight="251971584" behindDoc="0" locked="0" layoutInCell="1" allowOverlap="1" wp14:anchorId="2AF4C295" wp14:editId="1AD2B574">
                <wp:simplePos x="0" y="0"/>
                <wp:positionH relativeFrom="column">
                  <wp:posOffset>659130</wp:posOffset>
                </wp:positionH>
                <wp:positionV relativeFrom="paragraph">
                  <wp:posOffset>59055</wp:posOffset>
                </wp:positionV>
                <wp:extent cx="2560320" cy="371475"/>
                <wp:effectExtent l="0" t="0" r="0" b="0"/>
                <wp:wrapNone/>
                <wp:docPr id="158" name="角丸四角形 158"/>
                <wp:cNvGraphicFramePr/>
                <a:graphic xmlns:a="http://schemas.openxmlformats.org/drawingml/2006/main">
                  <a:graphicData uri="http://schemas.microsoft.com/office/word/2010/wordprocessingShape">
                    <wps:wsp>
                      <wps:cNvSpPr/>
                      <wps:spPr>
                        <a:xfrm>
                          <a:off x="0" y="0"/>
                          <a:ext cx="2560320" cy="3714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13B31D"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③免税証の交付申請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F4C295" id="角丸四角形 158" o:spid="_x0000_s1144" style="position:absolute;left:0;text-align:left;margin-left:51.9pt;margin-top:4.65pt;width:201.6pt;height:29.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" filled="f" stroked="f" strokeweight="1pt">
                <v:stroke joinstyle="miter"/>
                <v:textbox>
                  <w:txbxContent>
                    <w:p w14:paraId="1D13B31D" w14:textId="77777777" w:rsidR="00331F1A" w:rsidRDefault="00331F1A" w:rsidP="00AE5030">
                      <w:pPr>
                        <w:spacing w:line="260" w:lineRule="exact"/>
                        <w:jc w:val="center"/>
                        <w:rPr>
                          <w:rFonts w:ascii="BIZ UDPゴシック" w:eastAsia="BIZ UDPゴシック" w:hAnsi="BIZ UDPゴシック"/>
                          <w:color w:val="000000" w:themeColor="text1"/>
                          <w:spacing w:val="6"/>
                          <w:sz w:val="18"/>
                        </w:rPr>
                      </w:pPr>
                      <w:r>
                        <w:rPr>
                          <w:rFonts w:ascii="BIZ UDPゴシック" w:eastAsia="BIZ UDPゴシック" w:hAnsi="BIZ UDPゴシック" w:hint="eastAsia"/>
                          <w:color w:val="000000" w:themeColor="text1"/>
                          <w:spacing w:val="6"/>
                          <w:sz w:val="18"/>
                        </w:rPr>
                        <w:t>③免税証の交付申請</w:t>
                      </w:r>
                    </w:p>
                  </w:txbxContent>
                </v:textbox>
              </v:roundrect>
            </w:pict>
          </mc:Fallback>
        </mc:AlternateContent>
      </w:r>
    </w:p>
    <w:p w14:paraId="4979FA3F" w14:textId="77777777" w:rsidR="00AE5030" w:rsidRDefault="00AE5030" w:rsidP="0072111E">
      <w:pPr>
        <w:autoSpaceDN w:val="0"/>
        <w:spacing w:line="260" w:lineRule="exact"/>
        <w:rPr>
          <w:rFonts w:ascii="BIZ UDPゴシック" w:eastAsia="BIZ UDPゴシック" w:hAnsi="BIZ UDPゴシック"/>
          <w:b/>
          <w:spacing w:val="6"/>
          <w:sz w:val="28"/>
          <w:szCs w:val="24"/>
        </w:rPr>
      </w:pPr>
    </w:p>
    <w:p w14:paraId="67822E68" w14:textId="77777777" w:rsidR="00AE5030" w:rsidRDefault="00AE5030" w:rsidP="0072111E">
      <w:pPr>
        <w:autoSpaceDN w:val="0"/>
        <w:spacing w:line="260" w:lineRule="exact"/>
        <w:rPr>
          <w:rFonts w:ascii="BIZ UDPゴシック" w:eastAsia="BIZ UDPゴシック" w:hAnsi="BIZ UDPゴシック"/>
          <w:b/>
          <w:spacing w:val="6"/>
          <w:sz w:val="28"/>
          <w:szCs w:val="24"/>
        </w:rPr>
      </w:pPr>
    </w:p>
    <w:p w14:paraId="083B3EBA" w14:textId="77777777" w:rsidR="00AE5030" w:rsidRDefault="00AE5030" w:rsidP="0072111E">
      <w:pPr>
        <w:autoSpaceDN w:val="0"/>
        <w:spacing w:line="260" w:lineRule="exact"/>
        <w:rPr>
          <w:rFonts w:ascii="BIZ UDPゴシック" w:eastAsia="BIZ UDPゴシック" w:hAnsi="BIZ UDPゴシック"/>
          <w:b/>
          <w:spacing w:val="6"/>
          <w:sz w:val="28"/>
          <w:szCs w:val="24"/>
        </w:rPr>
      </w:pPr>
    </w:p>
    <w:p w14:paraId="63E20B1C" w14:textId="77777777" w:rsidR="00AE5030" w:rsidRDefault="00AE5030" w:rsidP="0072111E">
      <w:pPr>
        <w:autoSpaceDN w:val="0"/>
        <w:spacing w:line="480" w:lineRule="exact"/>
        <w:rPr>
          <w:rFonts w:ascii="BIZ UDPゴシック" w:eastAsia="BIZ UDPゴシック" w:hAnsi="BIZ UDPゴシック"/>
          <w:b/>
          <w:spacing w:val="6"/>
          <w:sz w:val="32"/>
          <w:szCs w:val="24"/>
        </w:rPr>
      </w:pPr>
      <w:r>
        <w:rPr>
          <w:rFonts w:ascii="BIZ UDPゴシック" w:eastAsia="BIZ UDPゴシック" w:hAnsi="BIZ UDPゴシック" w:hint="eastAsia"/>
          <w:b/>
          <w:spacing w:val="6"/>
          <w:sz w:val="32"/>
          <w:szCs w:val="24"/>
        </w:rPr>
        <w:t>■ 納める方法</w:t>
      </w:r>
    </w:p>
    <w:p w14:paraId="71D10B15" w14:textId="77777777"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上記１の人に課される税金は、特別徴収義務者（特約業者や元売業者）が軽油の代金と合わせて徴収し、毎月末日までに前月分をとりまとめてなにわ北府税事務所に申告し、納めます。</w:t>
      </w:r>
    </w:p>
    <w:p w14:paraId="7BA323A1" w14:textId="77777777"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上記２～４の人に課される税金は、その人が毎月末日までに前月分をとりまとめてなにわ北府税事務所に申告し、納めます。</w:t>
      </w:r>
    </w:p>
    <w:p w14:paraId="3C9AD332" w14:textId="6E2AF52D" w:rsidR="00AE5030" w:rsidRDefault="00AE5030" w:rsidP="0072111E">
      <w:pPr>
        <w:autoSpaceDN w:val="0"/>
        <w:spacing w:line="260" w:lineRule="exact"/>
        <w:ind w:firstLineChars="100" w:firstLine="212"/>
        <w:rPr>
          <w:rFonts w:ascii="BIZ UDPゴシック" w:eastAsia="BIZ UDPゴシック" w:hAnsi="BIZ UDPゴシック"/>
          <w:spacing w:val="6"/>
          <w:sz w:val="20"/>
        </w:rPr>
      </w:pPr>
      <w:r>
        <w:rPr>
          <w:rFonts w:ascii="BIZ UDPゴシック" w:eastAsia="BIZ UDPゴシック" w:hAnsi="BIZ UDPゴシック" w:hint="eastAsia"/>
          <w:spacing w:val="6"/>
          <w:sz w:val="20"/>
        </w:rPr>
        <w:t>上記５の人に課される税金は、その人が軽油の輸入の時までに当該輸入分をなにわ北府税事務所に申告し、納めます。</w:t>
      </w:r>
    </w:p>
    <w:p w14:paraId="1AA4FACF" w14:textId="0737D71B" w:rsidR="00AE5030" w:rsidRDefault="002C5486" w:rsidP="0072111E">
      <w:pPr>
        <w:autoSpaceDN w:val="0"/>
        <w:spacing w:line="480" w:lineRule="exact"/>
        <w:ind w:firstLineChars="100" w:firstLine="210"/>
        <w:rPr>
          <w:rFonts w:ascii="BIZ UDPゴシック" w:eastAsia="BIZ UDPゴシック" w:hAnsi="BIZ UDPゴシック"/>
          <w:b/>
          <w:bCs/>
          <w:spacing w:val="6"/>
          <w:sz w:val="8"/>
        </w:rPr>
      </w:pPr>
      <w:r>
        <w:rPr>
          <w:rFonts w:hint="eastAsia"/>
          <w:noProof/>
        </w:rPr>
        <mc:AlternateContent>
          <mc:Choice Requires="wps">
            <w:drawing>
              <wp:anchor distT="0" distB="0" distL="114300" distR="114300" simplePos="0" relativeHeight="251955200" behindDoc="1" locked="0" layoutInCell="1" allowOverlap="1" wp14:anchorId="3F103DB6" wp14:editId="2087D439">
                <wp:simplePos x="0" y="0"/>
                <wp:positionH relativeFrom="margin">
                  <wp:posOffset>-76200</wp:posOffset>
                </wp:positionH>
                <wp:positionV relativeFrom="paragraph">
                  <wp:posOffset>6350</wp:posOffset>
                </wp:positionV>
                <wp:extent cx="6722110" cy="2009775"/>
                <wp:effectExtent l="0" t="0" r="21590" b="28575"/>
                <wp:wrapNone/>
                <wp:docPr id="1850" name="正方形/長方形 1850"/>
                <wp:cNvGraphicFramePr/>
                <a:graphic xmlns:a="http://schemas.openxmlformats.org/drawingml/2006/main">
                  <a:graphicData uri="http://schemas.microsoft.com/office/word/2010/wordprocessingShape">
                    <wps:wsp>
                      <wps:cNvSpPr/>
                      <wps:spPr>
                        <a:xfrm>
                          <a:off x="0" y="0"/>
                          <a:ext cx="6722110" cy="2009775"/>
                        </a:xfrm>
                        <a:prstGeom prst="rect">
                          <a:avLst/>
                        </a:prstGeom>
                        <a:noFill/>
                        <a:ln w="12700" cap="flat" cmpd="sng" algn="ctr">
                          <a:solidFill>
                            <a:sysClr val="windowText" lastClr="00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5B14840" id="正方形/長方形 1850" o:spid="_x0000_s1026" style="position:absolute;left:0;text-align:left;margin-left:-6pt;margin-top:.5pt;width:529.3pt;height:158.25pt;z-index:-25136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" filled="f" strokecolor="windowText" strokeweight="1pt">
                <v:stroke dashstyle="1 1"/>
                <w10:wrap anchorx="margin"/>
              </v:rect>
            </w:pict>
          </mc:Fallback>
        </mc:AlternateContent>
      </w:r>
      <w:r w:rsidR="00AE5030">
        <w:rPr>
          <w:rFonts w:hint="eastAsia"/>
          <w:noProof/>
        </w:rPr>
        <w:drawing>
          <wp:anchor distT="0" distB="0" distL="114300" distR="114300" simplePos="0" relativeHeight="251954176" behindDoc="0" locked="0" layoutInCell="1" allowOverlap="1" wp14:anchorId="6D1C4761" wp14:editId="15E54136">
            <wp:simplePos x="0" y="0"/>
            <wp:positionH relativeFrom="margin">
              <wp:posOffset>2905125</wp:posOffset>
            </wp:positionH>
            <wp:positionV relativeFrom="paragraph">
              <wp:posOffset>139700</wp:posOffset>
            </wp:positionV>
            <wp:extent cx="3730625" cy="1824355"/>
            <wp:effectExtent l="0" t="0" r="3175" b="4445"/>
            <wp:wrapNone/>
            <wp:docPr id="1837" name="図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30625" cy="1824355"/>
                    </a:xfrm>
                    <a:prstGeom prst="rect">
                      <a:avLst/>
                    </a:prstGeom>
                    <a:noFill/>
                  </pic:spPr>
                </pic:pic>
              </a:graphicData>
            </a:graphic>
            <wp14:sizeRelH relativeFrom="page">
              <wp14:pctWidth>0</wp14:pctWidth>
            </wp14:sizeRelH>
            <wp14:sizeRelV relativeFrom="page">
              <wp14:pctHeight>0</wp14:pctHeight>
            </wp14:sizeRelV>
          </wp:anchor>
        </w:drawing>
      </w:r>
      <w:r w:rsidR="00AE5030">
        <w:rPr>
          <w:rFonts w:ascii="BIZ UDPゴシック" w:eastAsia="BIZ UDPゴシック" w:hAnsi="BIZ UDPゴシック" w:hint="eastAsia"/>
          <w:b/>
          <w:bCs/>
          <w:spacing w:val="6"/>
          <w:sz w:val="32"/>
        </w:rPr>
        <w:t xml:space="preserve">　　不正軽油１１０番</w:t>
      </w:r>
    </w:p>
    <w:p w14:paraId="4636A247" w14:textId="77777777" w:rsidR="00AE5030" w:rsidRDefault="00AE5030" w:rsidP="0072111E">
      <w:pPr>
        <w:autoSpaceDN w:val="0"/>
        <w:spacing w:line="260" w:lineRule="exact"/>
        <w:jc w:val="left"/>
        <w:rPr>
          <w:rFonts w:ascii="BIZ UDPゴシック" w:eastAsia="BIZ UDPゴシック" w:hAnsi="BIZ UDPゴシック"/>
          <w:bCs/>
          <w:color w:val="000000" w:themeColor="text1"/>
          <w:spacing w:val="6"/>
          <w:sz w:val="16"/>
          <w:szCs w:val="16"/>
        </w:rPr>
      </w:pPr>
      <w:r>
        <w:rPr>
          <w:rFonts w:ascii="BIZ UDPゴシック" w:eastAsia="BIZ UDPゴシック" w:hAnsi="BIZ UDPゴシック" w:hint="eastAsia"/>
          <w:bCs/>
          <w:color w:val="000000" w:themeColor="text1"/>
          <w:spacing w:val="6"/>
          <w:sz w:val="16"/>
          <w:szCs w:val="16"/>
        </w:rPr>
        <w:t>・夜間や早朝に不審なタンクローリーの出入りが多い。</w:t>
      </w:r>
    </w:p>
    <w:p w14:paraId="38FC57C8" w14:textId="77777777" w:rsidR="00AE5030" w:rsidRDefault="00AE5030" w:rsidP="0072111E">
      <w:pPr>
        <w:autoSpaceDN w:val="0"/>
        <w:spacing w:line="260" w:lineRule="exact"/>
        <w:jc w:val="left"/>
        <w:rPr>
          <w:rFonts w:ascii="BIZ UDPゴシック" w:eastAsia="BIZ UDPゴシック" w:hAnsi="BIZ UDPゴシック"/>
          <w:bCs/>
          <w:color w:val="000000" w:themeColor="text1"/>
          <w:spacing w:val="6"/>
          <w:sz w:val="16"/>
          <w:szCs w:val="16"/>
        </w:rPr>
      </w:pPr>
      <w:r>
        <w:rPr>
          <w:rFonts w:ascii="BIZ UDPゴシック" w:eastAsia="BIZ UDPゴシック" w:hAnsi="BIZ UDPゴシック" w:hint="eastAsia"/>
          <w:bCs/>
          <w:color w:val="000000" w:themeColor="text1"/>
          <w:spacing w:val="6"/>
          <w:sz w:val="16"/>
          <w:szCs w:val="16"/>
        </w:rPr>
        <w:t>・市価に比べて異常に価格が安い。</w:t>
      </w:r>
      <w:r>
        <w:rPr>
          <w:rFonts w:ascii="BIZ UDPゴシック" w:eastAsia="BIZ UDPゴシック" w:hAnsi="BIZ UDPゴシック" w:hint="eastAsia"/>
          <w:bCs/>
          <w:color w:val="000000" w:themeColor="text1"/>
          <w:spacing w:val="6"/>
          <w:sz w:val="16"/>
          <w:szCs w:val="16"/>
        </w:rPr>
        <w:br/>
        <w:t>・不審な業者から、燃料の売り込みがある。</w:t>
      </w:r>
    </w:p>
    <w:p w14:paraId="43C07344" w14:textId="77777777" w:rsidR="00AE5030" w:rsidRDefault="00AE5030" w:rsidP="0072111E">
      <w:pPr>
        <w:autoSpaceDN w:val="0"/>
        <w:spacing w:line="260" w:lineRule="exact"/>
        <w:jc w:val="left"/>
        <w:rPr>
          <w:rFonts w:ascii="BIZ UDPゴシック" w:eastAsia="BIZ UDPゴシック" w:hAnsi="BIZ UDPゴシック"/>
          <w:bCs/>
          <w:color w:val="000000" w:themeColor="text1"/>
          <w:spacing w:val="6"/>
          <w:sz w:val="16"/>
          <w:szCs w:val="16"/>
        </w:rPr>
      </w:pPr>
      <w:r>
        <w:rPr>
          <w:rFonts w:ascii="BIZ UDPゴシック" w:eastAsia="BIZ UDPゴシック" w:hAnsi="BIZ UDPゴシック" w:hint="eastAsia"/>
          <w:bCs/>
          <w:color w:val="000000" w:themeColor="text1"/>
          <w:spacing w:val="6"/>
          <w:sz w:val="16"/>
          <w:szCs w:val="16"/>
        </w:rPr>
        <w:t xml:space="preserve">・廃工場や空き倉庫などから油臭、刺激臭がする。　</w:t>
      </w:r>
    </w:p>
    <w:p w14:paraId="4912C8DA" w14:textId="77777777" w:rsidR="00AE5030" w:rsidRDefault="00AE5030" w:rsidP="0072111E">
      <w:pPr>
        <w:autoSpaceDN w:val="0"/>
        <w:spacing w:line="260" w:lineRule="exact"/>
        <w:ind w:firstLineChars="1700" w:firstLine="2924"/>
        <w:jc w:val="left"/>
        <w:rPr>
          <w:rFonts w:ascii="BIZ UDPゴシック" w:eastAsia="BIZ UDPゴシック" w:hAnsi="BIZ UDPゴシック"/>
          <w:bCs/>
          <w:color w:val="000000" w:themeColor="text1"/>
          <w:spacing w:val="6"/>
          <w:sz w:val="16"/>
          <w:szCs w:val="16"/>
        </w:rPr>
      </w:pPr>
    </w:p>
    <w:p w14:paraId="70B0222B" w14:textId="77777777" w:rsidR="00AE5030" w:rsidRDefault="00AE5030" w:rsidP="0072111E">
      <w:pPr>
        <w:autoSpaceDN w:val="0"/>
        <w:spacing w:line="260" w:lineRule="exact"/>
        <w:ind w:firstLineChars="100" w:firstLine="172"/>
        <w:jc w:val="left"/>
        <w:rPr>
          <w:rFonts w:ascii="BIZ UDPゴシック" w:eastAsia="BIZ UDPゴシック" w:hAnsi="BIZ UDPゴシック"/>
          <w:bCs/>
          <w:spacing w:val="6"/>
          <w:sz w:val="16"/>
          <w:szCs w:val="16"/>
        </w:rPr>
      </w:pPr>
      <w:r>
        <w:rPr>
          <w:rFonts w:ascii="BIZ UDPゴシック" w:eastAsia="BIZ UDPゴシック" w:hAnsi="BIZ UDPゴシック" w:hint="eastAsia"/>
          <w:bCs/>
          <w:spacing w:val="6"/>
          <w:sz w:val="16"/>
          <w:szCs w:val="16"/>
        </w:rPr>
        <w:t>などの情報がありましたら下記の連絡先までお願いします。</w:t>
      </w:r>
    </w:p>
    <w:p w14:paraId="301BB6B2" w14:textId="77777777" w:rsidR="00AE5030" w:rsidRDefault="00AE5030" w:rsidP="0072111E">
      <w:pPr>
        <w:autoSpaceDN w:val="0"/>
        <w:spacing w:line="260" w:lineRule="exact"/>
        <w:ind w:firstLineChars="200" w:firstLine="344"/>
        <w:jc w:val="left"/>
        <w:rPr>
          <w:rFonts w:ascii="BIZ UDPゴシック" w:eastAsia="BIZ UDPゴシック" w:hAnsi="BIZ UDPゴシック"/>
          <w:bCs/>
          <w:spacing w:val="6"/>
          <w:sz w:val="16"/>
          <w:szCs w:val="16"/>
        </w:rPr>
      </w:pPr>
    </w:p>
    <w:p w14:paraId="323C93DF" w14:textId="77777777" w:rsidR="00AE5030" w:rsidRDefault="00AE5030" w:rsidP="0072111E">
      <w:pPr>
        <w:autoSpaceDN w:val="0"/>
        <w:spacing w:line="260" w:lineRule="exact"/>
        <w:rPr>
          <w:rFonts w:ascii="BIZ UDPゴシック" w:eastAsia="BIZ UDPゴシック" w:hAnsi="BIZ UDPゴシック"/>
          <w:bCs/>
          <w:spacing w:val="6"/>
          <w:sz w:val="16"/>
          <w:szCs w:val="16"/>
        </w:rPr>
      </w:pPr>
      <w:r>
        <w:rPr>
          <w:rFonts w:ascii="BIZ UDPゴシック" w:eastAsia="BIZ UDPゴシック" w:hAnsi="BIZ UDPゴシック" w:hint="eastAsia"/>
          <w:bCs/>
          <w:spacing w:val="6"/>
          <w:sz w:val="16"/>
          <w:szCs w:val="16"/>
        </w:rPr>
        <w:t>財務部税務局徴税対策課　 　　　 　06-6210-9129（直通）</w:t>
      </w:r>
    </w:p>
    <w:p w14:paraId="5901973F" w14:textId="77777777" w:rsidR="00AE5030" w:rsidRDefault="00AE5030" w:rsidP="0072111E">
      <w:pPr>
        <w:autoSpaceDN w:val="0"/>
        <w:spacing w:line="260" w:lineRule="exact"/>
        <w:jc w:val="left"/>
        <w:rPr>
          <w:rFonts w:ascii="BIZ UDPゴシック" w:eastAsia="BIZ UDPゴシック" w:hAnsi="BIZ UDPゴシック"/>
          <w:bCs/>
          <w:spacing w:val="6"/>
          <w:sz w:val="16"/>
          <w:szCs w:val="16"/>
        </w:rPr>
      </w:pPr>
      <w:r>
        <w:rPr>
          <w:rFonts w:ascii="BIZ UDPゴシック" w:eastAsia="BIZ UDPゴシック" w:hAnsi="BIZ UDPゴシック" w:hint="eastAsia"/>
          <w:bCs/>
          <w:spacing w:val="6"/>
          <w:sz w:val="16"/>
          <w:szCs w:val="16"/>
        </w:rPr>
        <w:t>なにわ北府税事務所軽油引取税課　06-6362-8611（代表）</w:t>
      </w:r>
    </w:p>
    <w:p w14:paraId="2D141F6F" w14:textId="77777777" w:rsidR="00AE5030" w:rsidRDefault="00AE5030" w:rsidP="0072111E">
      <w:pPr>
        <w:autoSpaceDN w:val="0"/>
        <w:spacing w:line="260" w:lineRule="exact"/>
        <w:jc w:val="left"/>
        <w:rPr>
          <w:rStyle w:val="af6"/>
          <w:b/>
          <w:sz w:val="18"/>
        </w:rPr>
      </w:pPr>
      <w:r>
        <w:rPr>
          <w:rFonts w:ascii="BIZ UDPゴシック" w:eastAsia="BIZ UDPゴシック" w:hAnsi="BIZ UDPゴシック" w:hint="eastAsia"/>
          <w:bCs/>
          <w:spacing w:val="6"/>
          <w:sz w:val="16"/>
          <w:szCs w:val="16"/>
        </w:rPr>
        <w:t xml:space="preserve">メールアドレス　</w:t>
      </w:r>
      <w:r>
        <w:rPr>
          <w:rFonts w:ascii="BIZ UDPゴシック" w:eastAsia="BIZ UDPゴシック" w:hAnsi="BIZ UDPゴシック" w:hint="eastAsia"/>
          <w:b/>
          <w:bCs/>
          <w:spacing w:val="6"/>
          <w:sz w:val="16"/>
          <w:szCs w:val="16"/>
        </w:rPr>
        <w:t xml:space="preserve">　</w:t>
      </w:r>
      <w:hyperlink r:id="rId67" w:history="1">
        <w:r>
          <w:rPr>
            <w:rStyle w:val="af6"/>
            <w:rFonts w:ascii="BIZ UDPゴシック" w:eastAsia="BIZ UDPゴシック" w:hAnsi="BIZ UDPゴシック" w:hint="eastAsia"/>
            <w:b/>
            <w:bCs/>
            <w:spacing w:val="6"/>
            <w:sz w:val="16"/>
            <w:szCs w:val="16"/>
          </w:rPr>
          <w:t>zeimu-g23@sbox.pref.osaka.lg.jp</w:t>
        </w:r>
      </w:hyperlink>
    </w:p>
    <w:tbl>
      <w:tblPr>
        <w:tblStyle w:val="1"/>
        <w:tblpPr w:leftFromText="142" w:rightFromText="142" w:vertAnchor="text" w:tblpY="20"/>
        <w:tblW w:w="10488" w:type="dxa"/>
        <w:shd w:val="clear" w:color="auto" w:fill="000066"/>
        <w:tblLook w:val="04A0" w:firstRow="1" w:lastRow="0" w:firstColumn="1" w:lastColumn="0" w:noHBand="0" w:noVBand="1"/>
      </w:tblPr>
      <w:tblGrid>
        <w:gridCol w:w="10488"/>
      </w:tblGrid>
      <w:tr w:rsidR="002C5486" w:rsidRPr="003B60C7" w14:paraId="041E5345" w14:textId="77777777" w:rsidTr="001C15D3">
        <w:trPr>
          <w:trHeight w:val="680"/>
        </w:trPr>
        <w:tc>
          <w:tcPr>
            <w:tcW w:w="10488" w:type="dxa"/>
            <w:shd w:val="clear" w:color="auto" w:fill="000066"/>
            <w:vAlign w:val="center"/>
          </w:tcPr>
          <w:p w14:paraId="2DBE99C8" w14:textId="4C83D90D" w:rsidR="002C5486" w:rsidRPr="0068243A" w:rsidRDefault="002C5486" w:rsidP="0072111E">
            <w:pPr>
              <w:autoSpaceDN w:val="0"/>
              <w:jc w:val="center"/>
              <w:rPr>
                <w:rFonts w:ascii="BIZ UDPゴシック" w:eastAsia="BIZ UDPゴシック" w:hAnsi="BIZ UDPゴシック"/>
                <w:b/>
                <w:sz w:val="24"/>
                <w:szCs w:val="24"/>
                <w:bdr w:val="single" w:sz="4" w:space="0" w:color="auto"/>
              </w:rPr>
            </w:pPr>
            <w:r>
              <w:rPr>
                <w:rStyle w:val="af7"/>
                <w:color w:val="0000FF"/>
                <w:sz w:val="28"/>
                <w:szCs w:val="47"/>
              </w:rPr>
              <w:br w:type="page"/>
            </w:r>
            <w:r w:rsidRPr="0068243A">
              <w:rPr>
                <w:rFonts w:ascii="BIZ UDPゴシック" w:eastAsia="BIZ UDPゴシック" w:hAnsi="BIZ UDPゴシック" w:hint="eastAsia"/>
                <w:b/>
                <w:color w:val="FFFFFF" w:themeColor="background1"/>
                <w:spacing w:val="20"/>
                <w:sz w:val="36"/>
                <w:szCs w:val="24"/>
              </w:rPr>
              <w:t>自動車税（環境性能割）</w:t>
            </w:r>
            <w:bookmarkStart w:id="35" w:name="自動車税（環境性能割）"/>
            <w:bookmarkEnd w:id="35"/>
          </w:p>
        </w:tc>
      </w:tr>
    </w:tbl>
    <w:p w14:paraId="2847639F" w14:textId="792A950C" w:rsidR="001557E7" w:rsidRPr="007E01E2" w:rsidRDefault="001C15D3" w:rsidP="0072111E">
      <w:pPr>
        <w:autoSpaceDN w:val="0"/>
        <w:spacing w:beforeLines="50" w:before="120" w:line="480" w:lineRule="exact"/>
        <w:rPr>
          <w:rFonts w:ascii="BIZ UDPゴシック" w:eastAsia="BIZ UDPゴシック" w:hAnsi="BIZ UDPゴシック"/>
          <w:color w:val="000000" w:themeColor="text1"/>
          <w:spacing w:val="6"/>
          <w:sz w:val="32"/>
        </w:rPr>
      </w:pPr>
      <w:r w:rsidRPr="0068243A">
        <w:rPr>
          <w:rFonts w:ascii="BIZ UDPゴシック" w:eastAsia="BIZ UDPゴシック" w:hAnsi="BIZ UDPゴシック"/>
          <w:b/>
          <w:noProof/>
          <w:spacing w:val="20"/>
          <w:sz w:val="28"/>
          <w:szCs w:val="24"/>
        </w:rPr>
        <w:drawing>
          <wp:anchor distT="0" distB="0" distL="114300" distR="114300" simplePos="0" relativeHeight="252099584" behindDoc="0" locked="1" layoutInCell="1" allowOverlap="1" wp14:anchorId="1A6D27BB" wp14:editId="1703786E">
            <wp:simplePos x="0" y="0"/>
            <wp:positionH relativeFrom="column">
              <wp:posOffset>6161405</wp:posOffset>
            </wp:positionH>
            <wp:positionV relativeFrom="paragraph">
              <wp:posOffset>53340</wp:posOffset>
            </wp:positionV>
            <wp:extent cx="466725" cy="358775"/>
            <wp:effectExtent l="0" t="0" r="9525" b="3175"/>
            <wp:wrapNone/>
            <wp:docPr id="1842" name="図 1842">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77B7">
        <w:rPr>
          <w:rFonts w:ascii="Meiryo UI" w:eastAsia="Meiryo UI" w:hAnsi="Meiryo UI"/>
          <w:b/>
          <w:noProof/>
          <w:sz w:val="28"/>
          <w:szCs w:val="24"/>
        </w:rPr>
        <w:drawing>
          <wp:anchor distT="0" distB="0" distL="114300" distR="114300" simplePos="0" relativeHeight="251869184" behindDoc="0" locked="1" layoutInCell="1" allowOverlap="1" wp14:anchorId="025F1B16" wp14:editId="7B2FD632">
            <wp:simplePos x="0" y="0"/>
            <wp:positionH relativeFrom="column">
              <wp:posOffset>5669915</wp:posOffset>
            </wp:positionH>
            <wp:positionV relativeFrom="paragraph">
              <wp:posOffset>53340</wp:posOffset>
            </wp:positionV>
            <wp:extent cx="476250" cy="375285"/>
            <wp:effectExtent l="0" t="0" r="0" b="5715"/>
            <wp:wrapNone/>
            <wp:docPr id="1839" name="図 1839">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57E7" w:rsidRPr="007E01E2">
        <w:rPr>
          <w:rFonts w:ascii="BIZ UDPゴシック" w:eastAsia="BIZ UDPゴシック" w:hAnsi="BIZ UDPゴシック" w:hint="eastAsia"/>
          <w:noProof/>
          <w:color w:val="000000" w:themeColor="text1"/>
          <w:spacing w:val="6"/>
          <w:sz w:val="32"/>
        </w:rPr>
        <w:t>■</w:t>
      </w:r>
      <w:r w:rsidR="001557E7">
        <w:rPr>
          <w:rFonts w:ascii="BIZ UDPゴシック" w:eastAsia="BIZ UDPゴシック" w:hAnsi="BIZ UDPゴシック" w:hint="eastAsia"/>
          <w:noProof/>
          <w:color w:val="000000" w:themeColor="text1"/>
          <w:spacing w:val="6"/>
          <w:sz w:val="32"/>
        </w:rPr>
        <w:t xml:space="preserve">　</w:t>
      </w:r>
      <w:r w:rsidR="001557E7" w:rsidRPr="007E01E2">
        <w:rPr>
          <w:rFonts w:ascii="BIZ UDPゴシック" w:eastAsia="BIZ UDPゴシック" w:hAnsi="BIZ UDPゴシック" w:hint="eastAsia"/>
          <w:b/>
          <w:bCs/>
          <w:noProof/>
          <w:color w:val="000000" w:themeColor="text1"/>
          <w:spacing w:val="6"/>
          <w:sz w:val="32"/>
        </w:rPr>
        <w:t>納める人</w:t>
      </w:r>
      <w:r w:rsidR="001557E7" w:rsidRPr="007E01E2">
        <w:rPr>
          <w:rFonts w:ascii="BIZ UDPゴシック" w:eastAsia="BIZ UDPゴシック" w:hAnsi="BIZ UDPゴシック" w:hint="eastAsia"/>
          <w:color w:val="000000" w:themeColor="text1"/>
          <w:spacing w:val="6"/>
          <w:sz w:val="32"/>
        </w:rPr>
        <w:t xml:space="preserve">　</w:t>
      </w:r>
    </w:p>
    <w:p w14:paraId="55C59F21" w14:textId="77777777" w:rsidR="001557E7" w:rsidRPr="007E01E2" w:rsidRDefault="001557E7" w:rsidP="0072111E">
      <w:pPr>
        <w:pStyle w:val="af5"/>
        <w:autoSpaceDE/>
        <w:spacing w:line="260" w:lineRule="exact"/>
        <w:ind w:firstLineChars="74" w:firstLine="157"/>
        <w:rPr>
          <w:rFonts w:ascii="BIZ UDPゴシック" w:eastAsia="BIZ UDPゴシック" w:hAnsi="BIZ UDPゴシック"/>
          <w:color w:val="000000" w:themeColor="text1"/>
          <w:spacing w:val="6"/>
          <w:sz w:val="20"/>
          <w:szCs w:val="20"/>
        </w:rPr>
      </w:pPr>
      <w:r w:rsidRPr="007E01E2">
        <w:rPr>
          <w:rFonts w:ascii="BIZ UDPゴシック" w:eastAsia="BIZ UDPゴシック" w:hAnsi="BIZ UDPゴシック" w:hint="eastAsia"/>
          <w:color w:val="000000" w:themeColor="text1"/>
          <w:spacing w:val="6"/>
          <w:sz w:val="20"/>
          <w:szCs w:val="20"/>
        </w:rPr>
        <w:t>自動車を取得した人が納めます。</w:t>
      </w:r>
    </w:p>
    <w:p w14:paraId="1976A310" w14:textId="77777777" w:rsidR="001557E7" w:rsidRPr="007E01E2" w:rsidRDefault="001557E7" w:rsidP="0072111E">
      <w:pPr>
        <w:pStyle w:val="af5"/>
        <w:autoSpaceDE/>
        <w:spacing w:line="260" w:lineRule="exact"/>
        <w:ind w:firstLineChars="74" w:firstLine="157"/>
        <w:rPr>
          <w:rFonts w:ascii="BIZ UDPゴシック" w:eastAsia="BIZ UDPゴシック" w:hAnsi="BIZ UDPゴシック"/>
          <w:spacing w:val="6"/>
          <w:sz w:val="20"/>
          <w:szCs w:val="20"/>
        </w:rPr>
      </w:pPr>
      <w:r w:rsidRPr="007E01E2">
        <w:rPr>
          <w:rFonts w:ascii="BIZ UDPゴシック" w:eastAsia="BIZ UDPゴシック" w:hAnsi="BIZ UDPゴシック" w:hint="eastAsia"/>
          <w:color w:val="000000" w:themeColor="text1"/>
          <w:spacing w:val="6"/>
          <w:sz w:val="20"/>
          <w:szCs w:val="20"/>
        </w:rPr>
        <w:t>ただし、特殊自動車（ロードローラー、ブルドーザー等）と二輪車</w:t>
      </w:r>
      <w:r w:rsidRPr="007E01E2">
        <w:rPr>
          <w:rFonts w:ascii="BIZ UDPゴシック" w:eastAsia="BIZ UDPゴシック" w:hAnsi="BIZ UDPゴシック" w:hint="eastAsia"/>
          <w:spacing w:val="6"/>
          <w:sz w:val="20"/>
          <w:szCs w:val="20"/>
        </w:rPr>
        <w:t>は課税対象となる自動車には含まれません。</w:t>
      </w:r>
    </w:p>
    <w:p w14:paraId="775A49C4" w14:textId="464DF6C5" w:rsidR="001557E7" w:rsidRDefault="001557E7" w:rsidP="0072111E">
      <w:pPr>
        <w:pStyle w:val="af5"/>
        <w:autoSpaceDE/>
        <w:spacing w:line="260" w:lineRule="exact"/>
        <w:ind w:firstLineChars="74" w:firstLine="157"/>
        <w:rPr>
          <w:rFonts w:ascii="BIZ UDPゴシック" w:eastAsia="BIZ UDPゴシック" w:hAnsi="BIZ UDPゴシック"/>
          <w:color w:val="000000" w:themeColor="text1"/>
          <w:spacing w:val="6"/>
          <w:sz w:val="20"/>
          <w:szCs w:val="20"/>
        </w:rPr>
      </w:pPr>
      <w:r w:rsidRPr="007E01E2">
        <w:rPr>
          <w:rFonts w:ascii="BIZ UDPゴシック" w:eastAsia="BIZ UDPゴシック" w:hAnsi="BIZ UDPゴシック" w:hint="eastAsia"/>
          <w:spacing w:val="6"/>
          <w:sz w:val="20"/>
          <w:szCs w:val="20"/>
        </w:rPr>
        <w:t>なお、自動車の売買において、売主がその所有権を留保しているとき（割賦販売の場合）は、当該自動車の買主が取得</w:t>
      </w:r>
      <w:r w:rsidRPr="007E01E2">
        <w:rPr>
          <w:rFonts w:ascii="BIZ UDPゴシック" w:eastAsia="BIZ UDPゴシック" w:hAnsi="BIZ UDPゴシック" w:hint="eastAsia"/>
          <w:color w:val="000000" w:themeColor="text1"/>
          <w:spacing w:val="6"/>
          <w:sz w:val="20"/>
          <w:szCs w:val="20"/>
        </w:rPr>
        <w:t>者とみなされ、買主が納めます。</w:t>
      </w:r>
    </w:p>
    <w:p w14:paraId="3800B1F1" w14:textId="77777777" w:rsidR="008F4DA8" w:rsidRPr="007E01E2" w:rsidRDefault="008F4DA8" w:rsidP="0072111E">
      <w:pPr>
        <w:pStyle w:val="af5"/>
        <w:autoSpaceDE/>
        <w:spacing w:line="160" w:lineRule="exact"/>
        <w:ind w:firstLineChars="74" w:firstLine="157"/>
        <w:rPr>
          <w:rFonts w:ascii="BIZ UDPゴシック" w:eastAsia="BIZ UDPゴシック" w:hAnsi="BIZ UDPゴシック"/>
          <w:color w:val="000000" w:themeColor="text1"/>
          <w:spacing w:val="6"/>
          <w:sz w:val="20"/>
          <w:szCs w:val="20"/>
        </w:rPr>
      </w:pPr>
    </w:p>
    <w:p w14:paraId="5DCCE3CE" w14:textId="77777777" w:rsidR="001557E7" w:rsidRPr="00B91DFC" w:rsidRDefault="001557E7" w:rsidP="0072111E">
      <w:pPr>
        <w:autoSpaceDN w:val="0"/>
        <w:spacing w:beforeLines="50" w:before="120" w:line="480" w:lineRule="exact"/>
        <w:rPr>
          <w:rFonts w:ascii="BIZ UDPゴシック" w:eastAsia="BIZ UDPゴシック" w:hAnsi="BIZ UDPゴシック"/>
          <w:color w:val="000000" w:themeColor="text1"/>
          <w:spacing w:val="6"/>
          <w:sz w:val="32"/>
        </w:rPr>
      </w:pPr>
      <w:r w:rsidRPr="00B91DFC">
        <w:rPr>
          <w:rFonts w:ascii="BIZ UDPゴシック" w:eastAsia="BIZ UDPゴシック" w:hAnsi="BIZ UDPゴシック" w:hint="eastAsia"/>
          <w:noProof/>
          <w:color w:val="000000" w:themeColor="text1"/>
          <w:spacing w:val="6"/>
          <w:sz w:val="32"/>
        </w:rPr>
        <w:t>■</w:t>
      </w:r>
      <w:r>
        <w:rPr>
          <w:rFonts w:ascii="BIZ UDPゴシック" w:eastAsia="BIZ UDPゴシック" w:hAnsi="BIZ UDPゴシック" w:hint="eastAsia"/>
          <w:noProof/>
          <w:color w:val="000000" w:themeColor="text1"/>
          <w:spacing w:val="6"/>
          <w:sz w:val="32"/>
        </w:rPr>
        <w:t xml:space="preserve">　</w:t>
      </w:r>
      <w:r w:rsidRPr="00B91DFC">
        <w:rPr>
          <w:rFonts w:ascii="BIZ UDPゴシック" w:eastAsia="BIZ UDPゴシック" w:hAnsi="BIZ UDPゴシック" w:hint="eastAsia"/>
          <w:b/>
          <w:bCs/>
          <w:color w:val="000000" w:themeColor="text1"/>
          <w:spacing w:val="6"/>
          <w:sz w:val="32"/>
        </w:rPr>
        <w:t>納める額</w:t>
      </w:r>
      <w:r w:rsidRPr="00B91DFC">
        <w:rPr>
          <w:rFonts w:ascii="BIZ UDPゴシック" w:eastAsia="BIZ UDPゴシック" w:hAnsi="BIZ UDPゴシック" w:hint="eastAsia"/>
          <w:color w:val="000000" w:themeColor="text1"/>
          <w:spacing w:val="6"/>
          <w:sz w:val="32"/>
        </w:rPr>
        <w:t xml:space="preserve">　</w:t>
      </w:r>
    </w:p>
    <w:p w14:paraId="184C3C91" w14:textId="77777777" w:rsidR="001557E7" w:rsidRPr="003053EE" w:rsidRDefault="001557E7" w:rsidP="0072111E">
      <w:pPr>
        <w:autoSpaceDN w:val="0"/>
        <w:spacing w:line="260" w:lineRule="exact"/>
        <w:ind w:firstLineChars="100" w:firstLine="252"/>
        <w:rPr>
          <w:rFonts w:ascii="BIZ UDPゴシック" w:eastAsia="BIZ UDPゴシック" w:hAnsi="BIZ UDPゴシック"/>
          <w:b/>
          <w:spacing w:val="6"/>
        </w:rPr>
      </w:pPr>
      <w:r w:rsidRPr="003053EE">
        <w:rPr>
          <w:rFonts w:ascii="BIZ UDPゴシック" w:eastAsia="BIZ UDPゴシック" w:hAnsi="BIZ UDPゴシック" w:hint="eastAsia"/>
          <w:b/>
          <w:spacing w:val="6"/>
          <w:sz w:val="24"/>
        </w:rPr>
        <w:t>自動車の取得価額（課税標準額）　×</w:t>
      </w:r>
      <w:r w:rsidRPr="003053EE">
        <w:rPr>
          <w:rFonts w:ascii="BIZ UDPゴシック" w:eastAsia="BIZ UDPゴシック" w:hAnsi="BIZ UDPゴシック" w:hint="eastAsia"/>
          <w:b/>
          <w:spacing w:val="6"/>
        </w:rPr>
        <w:t xml:space="preserve">　　</w:t>
      </w:r>
      <w:r w:rsidRPr="003053EE">
        <w:rPr>
          <w:rFonts w:ascii="BIZ UDPゴシック" w:eastAsia="BIZ UDPゴシック" w:hAnsi="BIZ UDPゴシック" w:hint="eastAsia"/>
          <w:b/>
          <w:spacing w:val="6"/>
          <w:sz w:val="24"/>
        </w:rPr>
        <w:t>税率</w:t>
      </w:r>
      <w:r w:rsidRPr="003053EE">
        <w:rPr>
          <w:rFonts w:ascii="BIZ UDPゴシック" w:eastAsia="BIZ UDPゴシック" w:hAnsi="BIZ UDPゴシック" w:hint="eastAsia"/>
          <w:b/>
          <w:spacing w:val="6"/>
        </w:rPr>
        <w:t xml:space="preserve">　　</w:t>
      </w:r>
      <w:r w:rsidRPr="003053EE">
        <w:rPr>
          <w:rFonts w:ascii="BIZ UDPゴシック" w:eastAsia="BIZ UDPゴシック" w:hAnsi="BIZ UDPゴシック" w:hint="eastAsia"/>
          <w:b/>
          <w:spacing w:val="6"/>
          <w:sz w:val="24"/>
        </w:rPr>
        <w:t>＝</w:t>
      </w:r>
      <w:r w:rsidRPr="003053EE">
        <w:rPr>
          <w:rFonts w:ascii="BIZ UDPゴシック" w:eastAsia="BIZ UDPゴシック" w:hAnsi="BIZ UDPゴシック" w:hint="eastAsia"/>
          <w:b/>
          <w:spacing w:val="6"/>
        </w:rPr>
        <w:t xml:space="preserve">　　</w:t>
      </w:r>
      <w:r w:rsidRPr="003053EE">
        <w:rPr>
          <w:rFonts w:ascii="BIZ UDPゴシック" w:eastAsia="BIZ UDPゴシック" w:hAnsi="BIZ UDPゴシック" w:hint="eastAsia"/>
          <w:b/>
          <w:spacing w:val="6"/>
          <w:sz w:val="24"/>
        </w:rPr>
        <w:t>税額</w:t>
      </w:r>
    </w:p>
    <w:p w14:paraId="3FBC3B47" w14:textId="77777777" w:rsidR="001557E7" w:rsidRPr="00154320" w:rsidRDefault="001557E7" w:rsidP="0072111E">
      <w:pPr>
        <w:autoSpaceDN w:val="0"/>
        <w:spacing w:line="480" w:lineRule="exact"/>
        <w:ind w:firstLineChars="100" w:firstLine="252"/>
        <w:rPr>
          <w:rFonts w:ascii="BIZ UDPゴシック" w:eastAsia="BIZ UDPゴシック" w:hAnsi="BIZ UDPゴシック"/>
          <w:b/>
          <w:bCs/>
          <w:color w:val="000000" w:themeColor="text1"/>
          <w:spacing w:val="6"/>
          <w:sz w:val="24"/>
        </w:rPr>
      </w:pPr>
      <w:r w:rsidRPr="00154320">
        <w:rPr>
          <w:rFonts w:ascii="BIZ UDPゴシック" w:eastAsia="BIZ UDPゴシック" w:hAnsi="BIZ UDPゴシック" w:hint="eastAsia"/>
          <w:b/>
          <w:bCs/>
          <w:color w:val="000000" w:themeColor="text1"/>
          <w:spacing w:val="6"/>
          <w:sz w:val="24"/>
        </w:rPr>
        <w:t>●</w:t>
      </w:r>
      <w:r>
        <w:rPr>
          <w:rFonts w:ascii="BIZ UDPゴシック" w:eastAsia="BIZ UDPゴシック" w:hAnsi="BIZ UDPゴシック" w:hint="eastAsia"/>
          <w:b/>
          <w:bCs/>
          <w:color w:val="000000" w:themeColor="text1"/>
          <w:spacing w:val="6"/>
          <w:sz w:val="24"/>
        </w:rPr>
        <w:t xml:space="preserve">　</w:t>
      </w:r>
      <w:r w:rsidRPr="00154320">
        <w:rPr>
          <w:rFonts w:ascii="BIZ UDPゴシック" w:eastAsia="BIZ UDPゴシック" w:hAnsi="BIZ UDPゴシック" w:hint="eastAsia"/>
          <w:b/>
          <w:bCs/>
          <w:color w:val="000000" w:themeColor="text1"/>
          <w:spacing w:val="6"/>
          <w:sz w:val="24"/>
        </w:rPr>
        <w:t>自動車の取得価額</w:t>
      </w:r>
    </w:p>
    <w:p w14:paraId="333AD9E7" w14:textId="77777777" w:rsidR="001557E7" w:rsidRPr="00154320" w:rsidRDefault="001557E7" w:rsidP="0072111E">
      <w:pPr>
        <w:pStyle w:val="af5"/>
        <w:autoSpaceDE/>
        <w:spacing w:line="260" w:lineRule="exact"/>
        <w:ind w:leftChars="100" w:left="210" w:firstLine="212"/>
        <w:rPr>
          <w:rFonts w:ascii="BIZ UDPゴシック" w:eastAsia="BIZ UDPゴシック" w:hAnsi="BIZ UDPゴシック"/>
          <w:color w:val="000000" w:themeColor="text1"/>
          <w:spacing w:val="6"/>
          <w:sz w:val="20"/>
        </w:rPr>
      </w:pPr>
      <w:r w:rsidRPr="00154320">
        <w:rPr>
          <w:rFonts w:ascii="BIZ UDPゴシック" w:eastAsia="BIZ UDPゴシック" w:hAnsi="BIZ UDPゴシック" w:hint="eastAsia"/>
          <w:color w:val="000000" w:themeColor="text1"/>
          <w:spacing w:val="6"/>
          <w:sz w:val="20"/>
        </w:rPr>
        <w:t>自動車を取得するためにその対価として支払うべき金額で、自動車に付加して一体となっている物（例えば、ラジオ、ステレオ、カーナビ、エアコン等）の価額は含まれますが、スペアタイヤ、シートカバー、マット、標準工具等の付属物の価額は含まれません。</w:t>
      </w:r>
    </w:p>
    <w:p w14:paraId="73C634DA" w14:textId="77777777" w:rsidR="001557E7" w:rsidRPr="00154320" w:rsidRDefault="001557E7" w:rsidP="0072111E">
      <w:pPr>
        <w:pStyle w:val="af5"/>
        <w:autoSpaceDE/>
        <w:spacing w:line="260" w:lineRule="exact"/>
        <w:ind w:firstLineChars="200" w:firstLine="424"/>
        <w:rPr>
          <w:rFonts w:ascii="BIZ UDPゴシック" w:eastAsia="BIZ UDPゴシック" w:hAnsi="BIZ UDPゴシック"/>
          <w:color w:val="000000" w:themeColor="text1"/>
          <w:spacing w:val="6"/>
          <w:sz w:val="20"/>
        </w:rPr>
      </w:pPr>
      <w:r w:rsidRPr="00154320">
        <w:rPr>
          <w:rFonts w:ascii="BIZ UDPゴシック" w:eastAsia="BIZ UDPゴシック" w:hAnsi="BIZ UDPゴシック" w:hint="eastAsia"/>
          <w:color w:val="000000" w:themeColor="text1"/>
          <w:spacing w:val="6"/>
          <w:sz w:val="20"/>
        </w:rPr>
        <w:t>ただし、無償で取得した場合や縁故者から格安で買った場合等は、通常の取引価額が取得価額となります。</w:t>
      </w:r>
    </w:p>
    <w:p w14:paraId="15E68968" w14:textId="77777777" w:rsidR="001557E7" w:rsidRPr="00154320" w:rsidRDefault="001557E7" w:rsidP="0072111E">
      <w:pPr>
        <w:pStyle w:val="af5"/>
        <w:autoSpaceDE/>
        <w:spacing w:line="260" w:lineRule="exact"/>
        <w:ind w:firstLineChars="200" w:firstLine="424"/>
        <w:rPr>
          <w:rFonts w:ascii="BIZ UDPゴシック" w:eastAsia="BIZ UDPゴシック" w:hAnsi="BIZ UDPゴシック"/>
          <w:color w:val="000000" w:themeColor="text1"/>
          <w:spacing w:val="6"/>
          <w:sz w:val="20"/>
        </w:rPr>
      </w:pPr>
      <w:r w:rsidRPr="00154320">
        <w:rPr>
          <w:rFonts w:ascii="BIZ UDPゴシック" w:eastAsia="BIZ UDPゴシック" w:hAnsi="BIZ UDPゴシック" w:hint="eastAsia"/>
          <w:color w:val="000000" w:themeColor="text1"/>
          <w:spacing w:val="6"/>
          <w:sz w:val="20"/>
        </w:rPr>
        <w:t>なお、自動車の取得価額が</w:t>
      </w:r>
      <w:r>
        <w:rPr>
          <w:rFonts w:ascii="BIZ UDPゴシック" w:eastAsia="BIZ UDPゴシック" w:hAnsi="BIZ UDPゴシック"/>
          <w:color w:val="000000" w:themeColor="text1"/>
          <w:spacing w:val="6"/>
          <w:sz w:val="20"/>
        </w:rPr>
        <w:t>50</w:t>
      </w:r>
      <w:r w:rsidRPr="00154320">
        <w:rPr>
          <w:rFonts w:ascii="BIZ UDPゴシック" w:eastAsia="BIZ UDPゴシック" w:hAnsi="BIZ UDPゴシック" w:hint="eastAsia"/>
          <w:color w:val="000000" w:themeColor="text1"/>
          <w:spacing w:val="6"/>
          <w:sz w:val="20"/>
        </w:rPr>
        <w:t>万円以下の場合は、免税となります。</w:t>
      </w:r>
    </w:p>
    <w:p w14:paraId="48321826" w14:textId="256B6FC0" w:rsidR="001557E7" w:rsidRPr="00154320" w:rsidRDefault="001557E7" w:rsidP="0072111E">
      <w:pPr>
        <w:pStyle w:val="af5"/>
        <w:autoSpaceDE/>
        <w:spacing w:line="260" w:lineRule="exact"/>
        <w:ind w:leftChars="100" w:left="210" w:firstLine="212"/>
        <w:rPr>
          <w:rFonts w:ascii="BIZ UDPゴシック" w:eastAsia="BIZ UDPゴシック" w:hAnsi="BIZ UDPゴシック"/>
          <w:color w:val="000000" w:themeColor="text1"/>
          <w:spacing w:val="6"/>
          <w:sz w:val="20"/>
        </w:rPr>
      </w:pPr>
      <w:r w:rsidRPr="00154320">
        <w:rPr>
          <w:rFonts w:ascii="BIZ UDPゴシック" w:eastAsia="BIZ UDPゴシック" w:hAnsi="BIZ UDPゴシック" w:hint="eastAsia"/>
          <w:color w:val="000000" w:themeColor="text1"/>
          <w:spacing w:val="6"/>
          <w:sz w:val="20"/>
        </w:rPr>
        <w:t>また、先進安全自動車（ＡＳＶ）特例等について詳しくは、</w:t>
      </w:r>
      <w:hyperlink w:anchor="先進安全自動車（ＡＳＶ）" w:history="1">
        <w:r w:rsidR="005434E0" w:rsidRPr="00B55F4E">
          <w:rPr>
            <w:rStyle w:val="af6"/>
            <w:rFonts w:ascii="BIZ UDPゴシック" w:eastAsia="BIZ UDPゴシック" w:hAnsi="BIZ UDPゴシック" w:hint="eastAsia"/>
            <w:spacing w:val="6"/>
            <w:sz w:val="20"/>
          </w:rPr>
          <w:t>3</w:t>
        </w:r>
        <w:r w:rsidR="007F72E8" w:rsidRPr="00B55F4E">
          <w:rPr>
            <w:rStyle w:val="af6"/>
            <w:rFonts w:ascii="BIZ UDPゴシック" w:eastAsia="BIZ UDPゴシック" w:hAnsi="BIZ UDPゴシック"/>
            <w:spacing w:val="6"/>
            <w:sz w:val="20"/>
          </w:rPr>
          <w:t>5</w:t>
        </w:r>
        <w:r w:rsidRPr="00B55F4E">
          <w:rPr>
            <w:rStyle w:val="af6"/>
            <w:rFonts w:ascii="BIZ UDPゴシック" w:eastAsia="BIZ UDPゴシック" w:hAnsi="BIZ UDPゴシック" w:hint="eastAsia"/>
            <w:spacing w:val="6"/>
            <w:sz w:val="20"/>
          </w:rPr>
          <w:t>ページ</w:t>
        </w:r>
      </w:hyperlink>
      <w:r w:rsidRPr="00154320">
        <w:rPr>
          <w:rFonts w:ascii="BIZ UDPゴシック" w:eastAsia="BIZ UDPゴシック" w:hAnsi="BIZ UDPゴシック" w:hint="eastAsia"/>
          <w:color w:val="000000" w:themeColor="text1"/>
          <w:spacing w:val="6"/>
          <w:sz w:val="20"/>
        </w:rPr>
        <w:t>に記載しています。</w:t>
      </w:r>
    </w:p>
    <w:p w14:paraId="44D53A94" w14:textId="77777777" w:rsidR="001557E7" w:rsidRPr="00154320" w:rsidRDefault="001557E7" w:rsidP="0072111E">
      <w:pPr>
        <w:autoSpaceDN w:val="0"/>
        <w:spacing w:line="480" w:lineRule="exact"/>
        <w:ind w:firstLineChars="100" w:firstLine="252"/>
        <w:rPr>
          <w:rFonts w:ascii="BIZ UDPゴシック" w:eastAsia="BIZ UDPゴシック" w:hAnsi="BIZ UDPゴシック"/>
          <w:b/>
          <w:bCs/>
          <w:color w:val="000000" w:themeColor="text1"/>
          <w:spacing w:val="6"/>
          <w:sz w:val="24"/>
        </w:rPr>
      </w:pPr>
      <w:r w:rsidRPr="00154320">
        <w:rPr>
          <w:rFonts w:ascii="BIZ UDPゴシック" w:eastAsia="BIZ UDPゴシック" w:hAnsi="BIZ UDPゴシック" w:hint="eastAsia"/>
          <w:b/>
          <w:bCs/>
          <w:color w:val="000000" w:themeColor="text1"/>
          <w:spacing w:val="6"/>
          <w:sz w:val="24"/>
        </w:rPr>
        <w:t>●</w:t>
      </w:r>
      <w:r>
        <w:rPr>
          <w:rFonts w:ascii="BIZ UDPゴシック" w:eastAsia="BIZ UDPゴシック" w:hAnsi="BIZ UDPゴシック" w:hint="eastAsia"/>
          <w:b/>
          <w:bCs/>
          <w:color w:val="000000" w:themeColor="text1"/>
          <w:spacing w:val="6"/>
          <w:sz w:val="24"/>
        </w:rPr>
        <w:t xml:space="preserve">　</w:t>
      </w:r>
      <w:r w:rsidRPr="00154320">
        <w:rPr>
          <w:rFonts w:ascii="BIZ UDPゴシック" w:eastAsia="BIZ UDPゴシック" w:hAnsi="BIZ UDPゴシック" w:hint="eastAsia"/>
          <w:b/>
          <w:bCs/>
          <w:color w:val="000000" w:themeColor="text1"/>
          <w:spacing w:val="6"/>
          <w:sz w:val="24"/>
        </w:rPr>
        <w:t>税　率</w:t>
      </w:r>
    </w:p>
    <w:tbl>
      <w:tblPr>
        <w:tblStyle w:val="a3"/>
        <w:tblpPr w:leftFromText="142" w:rightFromText="142" w:vertAnchor="text" w:horzAnchor="margin" w:tblpXSpec="right" w:tblpY="278"/>
        <w:tblOverlap w:val="never"/>
        <w:tblW w:w="0" w:type="auto"/>
        <w:tblLayout w:type="fixed"/>
        <w:tblLook w:val="04A0" w:firstRow="1" w:lastRow="0" w:firstColumn="1" w:lastColumn="0" w:noHBand="0" w:noVBand="1"/>
      </w:tblPr>
      <w:tblGrid>
        <w:gridCol w:w="3580"/>
        <w:gridCol w:w="236"/>
        <w:gridCol w:w="725"/>
      </w:tblGrid>
      <w:tr w:rsidR="001557E7" w:rsidRPr="00F3022A" w14:paraId="3DC21FC2" w14:textId="77777777" w:rsidTr="005625A2">
        <w:trPr>
          <w:trHeight w:val="180"/>
        </w:trPr>
        <w:tc>
          <w:tcPr>
            <w:tcW w:w="3580"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43351243" w14:textId="77777777" w:rsidR="001557E7" w:rsidRPr="00F3022A" w:rsidRDefault="00F1479E" w:rsidP="0072111E">
            <w:pPr>
              <w:autoSpaceDN w:val="0"/>
              <w:spacing w:line="200" w:lineRule="exact"/>
              <w:jc w:val="left"/>
              <w:rPr>
                <w:rFonts w:ascii="BIZ UDPゴシック" w:eastAsia="BIZ UDPゴシック" w:hAnsi="BIZ UDPゴシック"/>
                <w:spacing w:val="6"/>
                <w:sz w:val="20"/>
                <w:szCs w:val="20"/>
                <w:u w:val="single"/>
              </w:rPr>
            </w:pPr>
            <w:hyperlink r:id="rId70" w:history="1">
              <w:r w:rsidR="001557E7" w:rsidRPr="00F3022A">
                <w:rPr>
                  <w:rStyle w:val="af6"/>
                  <w:rFonts w:ascii="BIZ UDPゴシック" w:eastAsia="BIZ UDPゴシック" w:hAnsi="BIZ UDPゴシック" w:hint="eastAsia"/>
                  <w:spacing w:val="6"/>
                  <w:sz w:val="20"/>
                  <w:szCs w:val="20"/>
                </w:rPr>
                <w:t>大阪府　自動車税（種別割）</w:t>
              </w:r>
              <w:r w:rsidR="001557E7" w:rsidRPr="00F3022A">
                <w:rPr>
                  <w:rStyle w:val="af6"/>
                  <w:rFonts w:ascii="BIZ UDPゴシック" w:eastAsia="BIZ UDPゴシック" w:hAnsi="BIZ UDPゴシック"/>
                  <w:spacing w:val="6"/>
                  <w:sz w:val="20"/>
                  <w:szCs w:val="20"/>
                </w:rPr>
                <w:t xml:space="preserve">　税額表</w:t>
              </w:r>
            </w:hyperlink>
          </w:p>
        </w:tc>
        <w:tc>
          <w:tcPr>
            <w:tcW w:w="236" w:type="dxa"/>
            <w:tcBorders>
              <w:top w:val="nil"/>
              <w:left w:val="single" w:sz="4" w:space="0" w:color="auto"/>
              <w:bottom w:val="nil"/>
              <w:right w:val="single" w:sz="4" w:space="0" w:color="auto"/>
            </w:tcBorders>
            <w:tcMar>
              <w:top w:w="28" w:type="dxa"/>
              <w:left w:w="108" w:type="dxa"/>
              <w:bottom w:w="28" w:type="dxa"/>
              <w:right w:w="108" w:type="dxa"/>
            </w:tcMar>
          </w:tcPr>
          <w:p w14:paraId="660A6DA7" w14:textId="77777777" w:rsidR="001557E7" w:rsidRPr="00F3022A" w:rsidRDefault="001557E7" w:rsidP="0072111E">
            <w:pPr>
              <w:autoSpaceDN w:val="0"/>
              <w:spacing w:line="200" w:lineRule="exact"/>
              <w:rPr>
                <w:rFonts w:ascii="BIZ UDPゴシック" w:eastAsia="BIZ UDPゴシック" w:hAnsi="BIZ UDPゴシック"/>
                <w:spacing w:val="6"/>
                <w:sz w:val="20"/>
                <w:szCs w:val="20"/>
              </w:rPr>
            </w:pPr>
          </w:p>
        </w:tc>
        <w:tc>
          <w:tcPr>
            <w:tcW w:w="725"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391D8D4A" w14:textId="77777777" w:rsidR="001557E7" w:rsidRPr="00F3022A" w:rsidRDefault="001557E7" w:rsidP="0072111E">
            <w:pPr>
              <w:autoSpaceDN w:val="0"/>
              <w:spacing w:line="200" w:lineRule="exact"/>
              <w:jc w:val="left"/>
              <w:rPr>
                <w:rFonts w:ascii="BIZ UDPゴシック" w:eastAsia="BIZ UDPゴシック" w:hAnsi="BIZ UDPゴシック"/>
                <w:spacing w:val="6"/>
                <w:sz w:val="20"/>
                <w:szCs w:val="20"/>
              </w:rPr>
            </w:pPr>
            <w:r w:rsidRPr="00F3022A">
              <w:rPr>
                <w:rFonts w:ascii="BIZ UDPゴシック" w:eastAsia="BIZ UDPゴシック" w:hAnsi="BIZ UDPゴシック" w:hint="eastAsia"/>
                <w:spacing w:val="6"/>
                <w:sz w:val="20"/>
                <w:szCs w:val="20"/>
              </w:rPr>
              <w:t>検索</w:t>
            </w:r>
          </w:p>
        </w:tc>
      </w:tr>
    </w:tbl>
    <w:p w14:paraId="5B492114" w14:textId="250C2F7D" w:rsidR="001557E7" w:rsidRPr="00154320" w:rsidRDefault="001557E7" w:rsidP="0072111E">
      <w:pPr>
        <w:pStyle w:val="af5"/>
        <w:autoSpaceDE/>
        <w:spacing w:line="260" w:lineRule="exact"/>
        <w:ind w:leftChars="100" w:left="210" w:firstLine="212"/>
        <w:rPr>
          <w:rFonts w:ascii="BIZ UDPゴシック" w:eastAsia="BIZ UDPゴシック" w:hAnsi="BIZ UDPゴシック"/>
          <w:spacing w:val="6"/>
          <w:sz w:val="20"/>
        </w:rPr>
      </w:pPr>
      <w:r w:rsidRPr="00154320">
        <w:rPr>
          <w:rFonts w:ascii="BIZ UDPゴシック" w:eastAsia="BIZ UDPゴシック" w:hAnsi="BIZ UDPゴシック" w:hint="eastAsia"/>
          <w:spacing w:val="6"/>
          <w:sz w:val="20"/>
        </w:rPr>
        <w:t>自動車税（環境性能割）は、その自動車の環境への</w:t>
      </w:r>
      <w:r w:rsidR="007F72E8">
        <w:rPr>
          <w:rFonts w:ascii="BIZ UDPゴシック" w:eastAsia="BIZ UDPゴシック" w:hAnsi="BIZ UDPゴシック" w:hint="eastAsia"/>
          <w:spacing w:val="6"/>
          <w:sz w:val="20"/>
        </w:rPr>
        <w:t>負荷等の程度に応じて税率が決定します。具体的な税率については、</w:t>
      </w:r>
      <w:hyperlink w:anchor="自動車税・軽自動車税（環境性能割）の税率表" w:history="1">
        <w:r w:rsidR="007F72E8" w:rsidRPr="003043CD">
          <w:rPr>
            <w:rStyle w:val="af6"/>
            <w:rFonts w:ascii="BIZ UDPゴシック" w:eastAsia="BIZ UDPゴシック" w:hAnsi="BIZ UDPゴシック" w:hint="eastAsia"/>
            <w:spacing w:val="6"/>
            <w:sz w:val="20"/>
          </w:rPr>
          <w:t>3</w:t>
        </w:r>
        <w:r w:rsidR="007F72E8" w:rsidRPr="003043CD">
          <w:rPr>
            <w:rStyle w:val="af6"/>
            <w:rFonts w:ascii="BIZ UDPゴシック" w:eastAsia="BIZ UDPゴシック" w:hAnsi="BIZ UDPゴシック"/>
            <w:spacing w:val="6"/>
            <w:sz w:val="20"/>
          </w:rPr>
          <w:t>3</w:t>
        </w:r>
        <w:r w:rsidR="007F72E8" w:rsidRPr="003043CD">
          <w:rPr>
            <w:rStyle w:val="af6"/>
            <w:rFonts w:ascii="BIZ UDPゴシック" w:eastAsia="BIZ UDPゴシック" w:hAnsi="BIZ UDPゴシック" w:hint="eastAsia"/>
            <w:spacing w:val="6"/>
            <w:sz w:val="20"/>
          </w:rPr>
          <w:t>-3</w:t>
        </w:r>
        <w:r w:rsidR="007F72E8" w:rsidRPr="003043CD">
          <w:rPr>
            <w:rStyle w:val="af6"/>
            <w:rFonts w:ascii="BIZ UDPゴシック" w:eastAsia="BIZ UDPゴシック" w:hAnsi="BIZ UDPゴシック"/>
            <w:spacing w:val="6"/>
            <w:sz w:val="20"/>
          </w:rPr>
          <w:t>4</w:t>
        </w:r>
        <w:r w:rsidR="007F72E8" w:rsidRPr="003043CD">
          <w:rPr>
            <w:rStyle w:val="af6"/>
            <w:rFonts w:ascii="BIZ UDPゴシック" w:eastAsia="BIZ UDPゴシック" w:hAnsi="BIZ UDPゴシック" w:hint="eastAsia"/>
            <w:spacing w:val="6"/>
            <w:sz w:val="20"/>
          </w:rPr>
          <w:t>ページ</w:t>
        </w:r>
      </w:hyperlink>
      <w:r w:rsidRPr="00154320">
        <w:rPr>
          <w:rFonts w:ascii="BIZ UDPゴシック" w:eastAsia="BIZ UDPゴシック" w:hAnsi="BIZ UDPゴシック" w:hint="eastAsia"/>
          <w:spacing w:val="6"/>
          <w:sz w:val="20"/>
        </w:rPr>
        <w:t>に記載しています。</w:t>
      </w:r>
    </w:p>
    <w:p w14:paraId="2E3E12DB" w14:textId="77777777" w:rsidR="008F4DA8" w:rsidRPr="007E01E2" w:rsidRDefault="008F4DA8" w:rsidP="0072111E">
      <w:pPr>
        <w:pStyle w:val="af5"/>
        <w:autoSpaceDE/>
        <w:spacing w:line="160" w:lineRule="exact"/>
        <w:ind w:firstLineChars="74" w:firstLine="157"/>
        <w:rPr>
          <w:rFonts w:ascii="BIZ UDPゴシック" w:eastAsia="BIZ UDPゴシック" w:hAnsi="BIZ UDPゴシック"/>
          <w:color w:val="000000" w:themeColor="text1"/>
          <w:spacing w:val="6"/>
          <w:sz w:val="20"/>
          <w:szCs w:val="20"/>
        </w:rPr>
      </w:pPr>
    </w:p>
    <w:p w14:paraId="1F86E0AC" w14:textId="7684B830" w:rsidR="001557E7" w:rsidRPr="00B91DFC" w:rsidRDefault="001557E7" w:rsidP="0072111E">
      <w:pPr>
        <w:autoSpaceDN w:val="0"/>
        <w:spacing w:before="50" w:line="480" w:lineRule="exact"/>
        <w:jc w:val="left"/>
        <w:rPr>
          <w:rFonts w:ascii="BIZ UDPゴシック" w:eastAsia="BIZ UDPゴシック" w:hAnsi="BIZ UDPゴシック"/>
          <w:noProof/>
          <w:color w:val="000000" w:themeColor="text1"/>
          <w:spacing w:val="6"/>
        </w:rPr>
      </w:pPr>
      <w:r w:rsidRPr="00B91DFC">
        <w:rPr>
          <w:rFonts w:ascii="BIZ UDPゴシック" w:eastAsia="BIZ UDPゴシック" w:hAnsi="BIZ UDPゴシック" w:hint="eastAsia"/>
          <w:spacing w:val="6"/>
          <w:sz w:val="32"/>
        </w:rPr>
        <w:t>■</w:t>
      </w:r>
      <w:r>
        <w:rPr>
          <w:rFonts w:ascii="BIZ UDPゴシック" w:eastAsia="BIZ UDPゴシック" w:hAnsi="BIZ UDPゴシック" w:hint="eastAsia"/>
          <w:spacing w:val="6"/>
          <w:sz w:val="32"/>
        </w:rPr>
        <w:t xml:space="preserve">　</w:t>
      </w:r>
      <w:r w:rsidRPr="00B91DFC">
        <w:rPr>
          <w:rFonts w:ascii="BIZ UDPゴシック" w:eastAsia="BIZ UDPゴシック" w:hAnsi="BIZ UDPゴシック" w:hint="eastAsia"/>
          <w:b/>
          <w:bCs/>
          <w:color w:val="000000" w:themeColor="text1"/>
          <w:spacing w:val="6"/>
          <w:sz w:val="32"/>
        </w:rPr>
        <w:t>納める方法</w:t>
      </w:r>
    </w:p>
    <w:p w14:paraId="1465E940" w14:textId="77777777" w:rsidR="001557E7" w:rsidRDefault="001557E7" w:rsidP="0072111E">
      <w:pPr>
        <w:autoSpaceDN w:val="0"/>
        <w:spacing w:line="260" w:lineRule="exact"/>
        <w:ind w:firstLineChars="100" w:firstLine="212"/>
        <w:rPr>
          <w:rFonts w:ascii="BIZ UDPゴシック" w:eastAsia="BIZ UDPゴシック" w:hAnsi="BIZ UDPゴシック"/>
          <w:spacing w:val="6"/>
          <w:sz w:val="20"/>
        </w:rPr>
      </w:pPr>
      <w:r w:rsidRPr="00154320">
        <w:rPr>
          <w:rFonts w:ascii="BIZ UDPゴシック" w:eastAsia="BIZ UDPゴシック" w:hAnsi="BIZ UDPゴシック" w:hint="eastAsia"/>
          <w:color w:val="000000" w:themeColor="text1"/>
          <w:spacing w:val="6"/>
          <w:sz w:val="20"/>
        </w:rPr>
        <w:t>自動車の登録又は使用の届出の際に、自動車税事務所に</w:t>
      </w:r>
      <w:r w:rsidRPr="00154320">
        <w:rPr>
          <w:rFonts w:ascii="BIZ UDPゴシック" w:eastAsia="BIZ UDPゴシック" w:hAnsi="BIZ UDPゴシック" w:hint="eastAsia"/>
          <w:spacing w:val="6"/>
          <w:sz w:val="20"/>
        </w:rPr>
        <w:t>自動車税（環境性能割・種別割）申告書を提出し、納めます。</w:t>
      </w:r>
    </w:p>
    <w:p w14:paraId="24B1E9A9" w14:textId="614D9BE2" w:rsidR="001557E7" w:rsidRDefault="001557E7" w:rsidP="0072111E">
      <w:pPr>
        <w:autoSpaceDN w:val="0"/>
        <w:spacing w:line="260" w:lineRule="exact"/>
        <w:ind w:firstLineChars="100" w:firstLine="212"/>
        <w:rPr>
          <w:rFonts w:ascii="BIZ UDPゴシック" w:eastAsia="BIZ UDPゴシック" w:hAnsi="BIZ UDPゴシック"/>
          <w:spacing w:val="6"/>
          <w:sz w:val="20"/>
        </w:rPr>
      </w:pPr>
    </w:p>
    <w:p w14:paraId="7962048A" w14:textId="6B5E37F1" w:rsidR="008F4DA8" w:rsidRDefault="008F4DA8" w:rsidP="0072111E">
      <w:pPr>
        <w:autoSpaceDN w:val="0"/>
        <w:spacing w:line="260" w:lineRule="exact"/>
        <w:ind w:firstLineChars="100" w:firstLine="212"/>
        <w:rPr>
          <w:rFonts w:ascii="BIZ UDPゴシック" w:eastAsia="BIZ UDPゴシック" w:hAnsi="BIZ UDPゴシック"/>
          <w:spacing w:val="6"/>
          <w:sz w:val="20"/>
        </w:rPr>
      </w:pPr>
    </w:p>
    <w:p w14:paraId="1894FC22" w14:textId="77777777" w:rsidR="008F4DA8" w:rsidRDefault="008F4DA8" w:rsidP="0072111E">
      <w:pPr>
        <w:autoSpaceDN w:val="0"/>
        <w:spacing w:line="260" w:lineRule="exact"/>
        <w:ind w:firstLineChars="100" w:firstLine="212"/>
        <w:rPr>
          <w:rFonts w:ascii="BIZ UDPゴシック" w:eastAsia="BIZ UDPゴシック" w:hAnsi="BIZ UDPゴシック"/>
          <w:spacing w:val="6"/>
          <w:sz w:val="20"/>
        </w:rPr>
      </w:pPr>
    </w:p>
    <w:p w14:paraId="585DAEB7" w14:textId="77777777" w:rsidR="001557E7" w:rsidRDefault="001557E7" w:rsidP="0072111E">
      <w:pPr>
        <w:autoSpaceDN w:val="0"/>
        <w:spacing w:line="260" w:lineRule="exact"/>
        <w:ind w:firstLineChars="100" w:firstLine="241"/>
        <w:rPr>
          <w:rFonts w:ascii="BIZ UDPゴシック" w:eastAsia="BIZ UDPゴシック" w:hAnsi="BIZ UDPゴシック"/>
          <w:spacing w:val="6"/>
          <w:sz w:val="20"/>
        </w:rPr>
      </w:pPr>
      <w:r w:rsidRPr="006541B6">
        <w:rPr>
          <w:rFonts w:ascii="HGｺﾞｼｯｸE" w:eastAsia="HGｺﾞｼｯｸE"/>
          <w:b/>
          <w:bCs/>
          <w:noProof/>
          <w:color w:val="000000" w:themeColor="text1"/>
          <w:sz w:val="24"/>
        </w:rPr>
        <mc:AlternateContent>
          <mc:Choice Requires="wps">
            <w:drawing>
              <wp:anchor distT="0" distB="0" distL="114300" distR="114300" simplePos="0" relativeHeight="252101632" behindDoc="0" locked="0" layoutInCell="1" allowOverlap="1" wp14:anchorId="5175F88F" wp14:editId="75392BE1">
                <wp:simplePos x="0" y="0"/>
                <wp:positionH relativeFrom="margin">
                  <wp:posOffset>-40640</wp:posOffset>
                </wp:positionH>
                <wp:positionV relativeFrom="paragraph">
                  <wp:posOffset>59055</wp:posOffset>
                </wp:positionV>
                <wp:extent cx="6684010" cy="324000"/>
                <wp:effectExtent l="0" t="0" r="2540" b="0"/>
                <wp:wrapNone/>
                <wp:docPr id="1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4010" cy="324000"/>
                        </a:xfrm>
                        <a:prstGeom prst="rect">
                          <a:avLst/>
                        </a:prstGeom>
                        <a:solidFill>
                          <a:srgbClr val="3366FF"/>
                        </a:solidFill>
                        <a:ln>
                          <a:noFill/>
                        </a:ln>
                      </wps:spPr>
                      <wps:txbx>
                        <w:txbxContent>
                          <w:p w14:paraId="6E88E426" w14:textId="77777777" w:rsidR="00331F1A" w:rsidRPr="00E95551" w:rsidRDefault="00331F1A" w:rsidP="001557E7">
                            <w:pPr>
                              <w:snapToGrid w:val="0"/>
                              <w:spacing w:line="320" w:lineRule="exact"/>
                              <w:ind w:firstLineChars="50" w:firstLine="180"/>
                              <w:jc w:val="center"/>
                              <w:rPr>
                                <w:rFonts w:ascii="BIZ UDPゴシック" w:eastAsia="BIZ UDPゴシック" w:hAnsi="BIZ UDPゴシック"/>
                                <w:b/>
                                <w:color w:val="FFFFFF" w:themeColor="background1"/>
                                <w:spacing w:val="20"/>
                                <w:sz w:val="32"/>
                                <w:szCs w:val="28"/>
                              </w:rPr>
                            </w:pPr>
                            <w:bookmarkStart w:id="36" w:name="軽自動車税（環境性能割）"/>
                            <w:bookmarkEnd w:id="36"/>
                            <w:r w:rsidRPr="00E95551">
                              <w:rPr>
                                <w:rFonts w:ascii="BIZ UDPゴシック" w:eastAsia="BIZ UDPゴシック" w:hAnsi="BIZ UDPゴシック" w:hint="eastAsia"/>
                                <w:b/>
                                <w:bCs/>
                                <w:color w:val="FFFFFF" w:themeColor="background1"/>
                                <w:spacing w:val="20"/>
                                <w:sz w:val="32"/>
                                <w:szCs w:val="28"/>
                              </w:rPr>
                              <w:t>軽自動車</w:t>
                            </w:r>
                            <w:r w:rsidRPr="00E95551">
                              <w:rPr>
                                <w:rFonts w:ascii="BIZ UDPゴシック" w:eastAsia="BIZ UDPゴシック" w:hAnsi="BIZ UDPゴシック"/>
                                <w:b/>
                                <w:bCs/>
                                <w:color w:val="FFFFFF" w:themeColor="background1"/>
                                <w:spacing w:val="20"/>
                                <w:sz w:val="32"/>
                                <w:szCs w:val="28"/>
                              </w:rPr>
                              <w:t>税</w:t>
                            </w:r>
                            <w:r w:rsidRPr="00E95551">
                              <w:rPr>
                                <w:rFonts w:ascii="BIZ UDPゴシック" w:eastAsia="BIZ UDPゴシック" w:hAnsi="BIZ UDPゴシック" w:hint="eastAsia"/>
                                <w:b/>
                                <w:bCs/>
                                <w:color w:val="FFFFFF" w:themeColor="background1"/>
                                <w:spacing w:val="20"/>
                                <w:sz w:val="32"/>
                                <w:szCs w:val="28"/>
                              </w:rPr>
                              <w:t>(環境</w:t>
                            </w:r>
                            <w:r w:rsidRPr="00E95551">
                              <w:rPr>
                                <w:rFonts w:ascii="BIZ UDPゴシック" w:eastAsia="BIZ UDPゴシック" w:hAnsi="BIZ UDPゴシック"/>
                                <w:b/>
                                <w:bCs/>
                                <w:color w:val="FFFFFF" w:themeColor="background1"/>
                                <w:spacing w:val="20"/>
                                <w:sz w:val="32"/>
                                <w:szCs w:val="28"/>
                              </w:rPr>
                              <w:t>性能割</w:t>
                            </w:r>
                            <w:r w:rsidRPr="00E95551">
                              <w:rPr>
                                <w:rFonts w:ascii="BIZ UDPゴシック" w:eastAsia="BIZ UDPゴシック" w:hAnsi="BIZ UDPゴシック" w:hint="eastAsia"/>
                                <w:b/>
                                <w:bCs/>
                                <w:color w:val="FFFFFF" w:themeColor="background1"/>
                                <w:spacing w:val="20"/>
                                <w:sz w:val="32"/>
                                <w:szCs w:val="28"/>
                              </w:rPr>
                              <w:t>)</w:t>
                            </w:r>
                            <w:r>
                              <w:rPr>
                                <w:rFonts w:ascii="BIZ UDPゴシック" w:eastAsia="BIZ UDPゴシック" w:hAnsi="BIZ UDPゴシック" w:hint="eastAsia"/>
                                <w:b/>
                                <w:color w:val="FFFFFF" w:themeColor="background1"/>
                                <w:spacing w:val="20"/>
                                <w:sz w:val="28"/>
                                <w:szCs w:val="28"/>
                              </w:rPr>
                              <w:t xml:space="preserve"> </w:t>
                            </w:r>
                            <w:r w:rsidRPr="00FF3C8B">
                              <w:rPr>
                                <w:rFonts w:ascii="BIZ UDPゴシック" w:eastAsia="BIZ UDPゴシック" w:hAnsi="BIZ UDPゴシック" w:hint="eastAsia"/>
                                <w:b/>
                                <w:color w:val="FFFFFF" w:themeColor="background1"/>
                                <w:spacing w:val="20"/>
                                <w:sz w:val="24"/>
                                <w:szCs w:val="28"/>
                              </w:rPr>
                              <w:t>〔</w:t>
                            </w:r>
                            <w:r>
                              <w:rPr>
                                <w:rFonts w:ascii="BIZ UDPゴシック" w:eastAsia="BIZ UDPゴシック" w:hAnsi="BIZ UDPゴシック" w:hint="eastAsia"/>
                                <w:b/>
                                <w:color w:val="FFFFFF" w:themeColor="background1"/>
                                <w:spacing w:val="20"/>
                                <w:sz w:val="24"/>
                                <w:szCs w:val="28"/>
                              </w:rPr>
                              <w:t>市町村税</w:t>
                            </w:r>
                            <w:r w:rsidRPr="00FF3C8B">
                              <w:rPr>
                                <w:rFonts w:ascii="BIZ UDPゴシック" w:eastAsia="BIZ UDPゴシック" w:hAnsi="BIZ UDPゴシック" w:hint="eastAsia"/>
                                <w:b/>
                                <w:color w:val="FFFFFF" w:themeColor="background1"/>
                                <w:spacing w:val="20"/>
                                <w:sz w:val="24"/>
                                <w:szCs w:val="28"/>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175F88F" id="_x0000_s1145" type="#_x0000_t202" style="position:absolute;left:0;text-align:left;margin-left:-3.2pt;margin-top:4.65pt;width:526.3pt;height:25.5pt;z-index:25210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" fillcolor="#36f" stroked="f">
                <v:textbox inset="5.85pt,.7pt,5.85pt,.7pt">
                  <w:txbxContent>
                    <w:p w14:paraId="6E88E426" w14:textId="77777777" w:rsidR="00331F1A" w:rsidRPr="00E95551" w:rsidRDefault="00331F1A" w:rsidP="001557E7">
                      <w:pPr>
                        <w:snapToGrid w:val="0"/>
                        <w:spacing w:line="320" w:lineRule="exact"/>
                        <w:ind w:firstLineChars="50" w:firstLine="180"/>
                        <w:jc w:val="center"/>
                        <w:rPr>
                          <w:rFonts w:ascii="BIZ UDPゴシック" w:eastAsia="BIZ UDPゴシック" w:hAnsi="BIZ UDPゴシック"/>
                          <w:b/>
                          <w:color w:val="FFFFFF" w:themeColor="background1"/>
                          <w:spacing w:val="20"/>
                          <w:sz w:val="32"/>
                          <w:szCs w:val="28"/>
                        </w:rPr>
                      </w:pPr>
                      <w:bookmarkStart w:id="37" w:name="軽自動車税（環境性能割）"/>
                      <w:bookmarkEnd w:id="37"/>
                      <w:r w:rsidRPr="00E95551">
                        <w:rPr>
                          <w:rFonts w:ascii="BIZ UDPゴシック" w:eastAsia="BIZ UDPゴシック" w:hAnsi="BIZ UDPゴシック" w:hint="eastAsia"/>
                          <w:b/>
                          <w:bCs/>
                          <w:color w:val="FFFFFF" w:themeColor="background1"/>
                          <w:spacing w:val="20"/>
                          <w:sz w:val="32"/>
                          <w:szCs w:val="28"/>
                        </w:rPr>
                        <w:t>軽自動車</w:t>
                      </w:r>
                      <w:r w:rsidRPr="00E95551">
                        <w:rPr>
                          <w:rFonts w:ascii="BIZ UDPゴシック" w:eastAsia="BIZ UDPゴシック" w:hAnsi="BIZ UDPゴシック"/>
                          <w:b/>
                          <w:bCs/>
                          <w:color w:val="FFFFFF" w:themeColor="background1"/>
                          <w:spacing w:val="20"/>
                          <w:sz w:val="32"/>
                          <w:szCs w:val="28"/>
                        </w:rPr>
                        <w:t>税</w:t>
                      </w:r>
                      <w:r w:rsidRPr="00E95551">
                        <w:rPr>
                          <w:rFonts w:ascii="BIZ UDPゴシック" w:eastAsia="BIZ UDPゴシック" w:hAnsi="BIZ UDPゴシック" w:hint="eastAsia"/>
                          <w:b/>
                          <w:bCs/>
                          <w:color w:val="FFFFFF" w:themeColor="background1"/>
                          <w:spacing w:val="20"/>
                          <w:sz w:val="32"/>
                          <w:szCs w:val="28"/>
                        </w:rPr>
                        <w:t>(環境</w:t>
                      </w:r>
                      <w:r w:rsidRPr="00E95551">
                        <w:rPr>
                          <w:rFonts w:ascii="BIZ UDPゴシック" w:eastAsia="BIZ UDPゴシック" w:hAnsi="BIZ UDPゴシック"/>
                          <w:b/>
                          <w:bCs/>
                          <w:color w:val="FFFFFF" w:themeColor="background1"/>
                          <w:spacing w:val="20"/>
                          <w:sz w:val="32"/>
                          <w:szCs w:val="28"/>
                        </w:rPr>
                        <w:t>性能割</w:t>
                      </w:r>
                      <w:r w:rsidRPr="00E95551">
                        <w:rPr>
                          <w:rFonts w:ascii="BIZ UDPゴシック" w:eastAsia="BIZ UDPゴシック" w:hAnsi="BIZ UDPゴシック" w:hint="eastAsia"/>
                          <w:b/>
                          <w:bCs/>
                          <w:color w:val="FFFFFF" w:themeColor="background1"/>
                          <w:spacing w:val="20"/>
                          <w:sz w:val="32"/>
                          <w:szCs w:val="28"/>
                        </w:rPr>
                        <w:t>)</w:t>
                      </w:r>
                      <w:r>
                        <w:rPr>
                          <w:rFonts w:ascii="BIZ UDPゴシック" w:eastAsia="BIZ UDPゴシック" w:hAnsi="BIZ UDPゴシック" w:hint="eastAsia"/>
                          <w:b/>
                          <w:color w:val="FFFFFF" w:themeColor="background1"/>
                          <w:spacing w:val="20"/>
                          <w:sz w:val="28"/>
                          <w:szCs w:val="28"/>
                        </w:rPr>
                        <w:t xml:space="preserve"> </w:t>
                      </w:r>
                      <w:r w:rsidRPr="00FF3C8B">
                        <w:rPr>
                          <w:rFonts w:ascii="BIZ UDPゴシック" w:eastAsia="BIZ UDPゴシック" w:hAnsi="BIZ UDPゴシック" w:hint="eastAsia"/>
                          <w:b/>
                          <w:color w:val="FFFFFF" w:themeColor="background1"/>
                          <w:spacing w:val="20"/>
                          <w:sz w:val="24"/>
                          <w:szCs w:val="28"/>
                        </w:rPr>
                        <w:t>〔</w:t>
                      </w:r>
                      <w:r>
                        <w:rPr>
                          <w:rFonts w:ascii="BIZ UDPゴシック" w:eastAsia="BIZ UDPゴシック" w:hAnsi="BIZ UDPゴシック" w:hint="eastAsia"/>
                          <w:b/>
                          <w:color w:val="FFFFFF" w:themeColor="background1"/>
                          <w:spacing w:val="20"/>
                          <w:sz w:val="24"/>
                          <w:szCs w:val="28"/>
                        </w:rPr>
                        <w:t>市町村税</w:t>
                      </w:r>
                      <w:r w:rsidRPr="00FF3C8B">
                        <w:rPr>
                          <w:rFonts w:ascii="BIZ UDPゴシック" w:eastAsia="BIZ UDPゴシック" w:hAnsi="BIZ UDPゴシック" w:hint="eastAsia"/>
                          <w:b/>
                          <w:color w:val="FFFFFF" w:themeColor="background1"/>
                          <w:spacing w:val="20"/>
                          <w:sz w:val="24"/>
                          <w:szCs w:val="28"/>
                        </w:rPr>
                        <w:t>〕</w:t>
                      </w:r>
                    </w:p>
                  </w:txbxContent>
                </v:textbox>
                <w10:wrap anchorx="margin"/>
              </v:shape>
            </w:pict>
          </mc:Fallback>
        </mc:AlternateContent>
      </w:r>
    </w:p>
    <w:p w14:paraId="1D0496C6" w14:textId="77777777" w:rsidR="001557E7" w:rsidRPr="00E95551" w:rsidRDefault="001557E7" w:rsidP="0072111E">
      <w:pPr>
        <w:autoSpaceDN w:val="0"/>
        <w:spacing w:line="260" w:lineRule="exact"/>
        <w:ind w:firstLineChars="100" w:firstLine="212"/>
        <w:rPr>
          <w:rFonts w:ascii="BIZ UDPゴシック" w:eastAsia="BIZ UDPゴシック" w:hAnsi="BIZ UDPゴシック"/>
          <w:spacing w:val="6"/>
          <w:sz w:val="20"/>
        </w:rPr>
      </w:pPr>
    </w:p>
    <w:p w14:paraId="5418D9CF" w14:textId="77777777" w:rsidR="001557E7" w:rsidRPr="00027433" w:rsidRDefault="001557E7" w:rsidP="0072111E">
      <w:pPr>
        <w:autoSpaceDN w:val="0"/>
        <w:spacing w:beforeLines="50" w:before="120" w:line="480" w:lineRule="exact"/>
        <w:rPr>
          <w:rFonts w:ascii="BIZ UDPゴシック" w:eastAsia="BIZ UDPゴシック" w:hAnsi="BIZ UDPゴシック"/>
          <w:spacing w:val="6"/>
          <w:sz w:val="32"/>
        </w:rPr>
      </w:pPr>
      <w:r w:rsidRPr="00027433">
        <w:rPr>
          <w:rFonts w:ascii="BIZ UDPゴシック" w:eastAsia="BIZ UDPゴシック" w:hAnsi="BIZ UDPゴシック" w:hint="eastAsia"/>
          <w:spacing w:val="6"/>
          <w:sz w:val="32"/>
        </w:rPr>
        <w:t xml:space="preserve">■　</w:t>
      </w:r>
      <w:r w:rsidRPr="00027433">
        <w:rPr>
          <w:rFonts w:ascii="BIZ UDPゴシック" w:eastAsia="BIZ UDPゴシック" w:hAnsi="BIZ UDPゴシック" w:hint="eastAsia"/>
          <w:b/>
          <w:spacing w:val="6"/>
          <w:sz w:val="32"/>
        </w:rPr>
        <w:t>納める人</w:t>
      </w:r>
    </w:p>
    <w:p w14:paraId="5868B6A9" w14:textId="51657E97" w:rsidR="001557E7" w:rsidRPr="00027433" w:rsidRDefault="001557E7" w:rsidP="0072111E">
      <w:pPr>
        <w:autoSpaceDN w:val="0"/>
        <w:spacing w:line="260" w:lineRule="exact"/>
        <w:ind w:firstLineChars="100" w:firstLine="212"/>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三輪以上の軽自動車を取得した人が納めます。なお、軽自動車の売買において、売主がその所有権を留保しているとき（割賦販売の場合）は、当該軽自動車の買主が取得者とみなされ、買主が納めます。</w:t>
      </w:r>
    </w:p>
    <w:p w14:paraId="3A7E4452" w14:textId="77777777" w:rsidR="008F4DA8" w:rsidRPr="00027433" w:rsidRDefault="008F4DA8" w:rsidP="0072111E">
      <w:pPr>
        <w:pStyle w:val="af5"/>
        <w:autoSpaceDE/>
        <w:spacing w:line="160" w:lineRule="exact"/>
        <w:ind w:firstLineChars="74" w:firstLine="157"/>
        <w:rPr>
          <w:rFonts w:ascii="BIZ UDPゴシック" w:eastAsia="BIZ UDPゴシック" w:hAnsi="BIZ UDPゴシック"/>
          <w:spacing w:val="6"/>
          <w:sz w:val="20"/>
          <w:szCs w:val="20"/>
        </w:rPr>
      </w:pPr>
    </w:p>
    <w:p w14:paraId="443450C7" w14:textId="14C6F40D" w:rsidR="001557E7" w:rsidRPr="00027433" w:rsidRDefault="001557E7" w:rsidP="0072111E">
      <w:pPr>
        <w:autoSpaceDN w:val="0"/>
        <w:spacing w:beforeLines="50" w:before="120" w:line="480" w:lineRule="exact"/>
        <w:rPr>
          <w:rFonts w:ascii="BIZ UDPゴシック" w:eastAsia="BIZ UDPゴシック" w:hAnsi="BIZ UDPゴシック"/>
          <w:spacing w:val="6"/>
          <w:sz w:val="28"/>
        </w:rPr>
      </w:pPr>
      <w:r w:rsidRPr="00027433">
        <w:rPr>
          <w:rFonts w:ascii="BIZ UDPゴシック" w:eastAsia="BIZ UDPゴシック" w:hAnsi="BIZ UDPゴシック" w:hint="eastAsia"/>
          <w:spacing w:val="6"/>
          <w:sz w:val="32"/>
        </w:rPr>
        <w:t xml:space="preserve">■　</w:t>
      </w:r>
      <w:r w:rsidRPr="00027433">
        <w:rPr>
          <w:rFonts w:ascii="BIZ UDPゴシック" w:eastAsia="BIZ UDPゴシック" w:hAnsi="BIZ UDPゴシック" w:hint="eastAsia"/>
          <w:b/>
          <w:spacing w:val="6"/>
          <w:sz w:val="32"/>
        </w:rPr>
        <w:t>納める額</w:t>
      </w:r>
    </w:p>
    <w:p w14:paraId="260BC4E7" w14:textId="77777777" w:rsidR="001557E7" w:rsidRPr="00027433" w:rsidRDefault="001557E7" w:rsidP="0072111E">
      <w:pPr>
        <w:autoSpaceDN w:val="0"/>
        <w:spacing w:line="260" w:lineRule="exact"/>
        <w:ind w:firstLineChars="100" w:firstLine="212"/>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三輪以上の軽自動車の取得価額（課税標準額）　×　税率　＝　税額</w:t>
      </w:r>
    </w:p>
    <w:p w14:paraId="2C8D86E5" w14:textId="57999202" w:rsidR="001557E7" w:rsidRPr="00027433" w:rsidRDefault="001557E7" w:rsidP="0072111E">
      <w:pPr>
        <w:autoSpaceDN w:val="0"/>
        <w:spacing w:line="260" w:lineRule="exact"/>
        <w:ind w:firstLineChars="100" w:firstLine="212"/>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取得価額の考え方は、自動車税（環境性能割）と同じです。具体的な税率については、</w:t>
      </w:r>
      <w:hyperlink w:anchor="自動車税・軽自動車税（環境性能割）の税率表" w:history="1">
        <w:r w:rsidR="007F72E8" w:rsidRPr="003043CD">
          <w:rPr>
            <w:rStyle w:val="af6"/>
            <w:rFonts w:ascii="BIZ UDPゴシック" w:eastAsia="BIZ UDPゴシック" w:hAnsi="BIZ UDPゴシック"/>
            <w:spacing w:val="6"/>
            <w:sz w:val="20"/>
            <w:szCs w:val="20"/>
          </w:rPr>
          <w:t>33-34ページ</w:t>
        </w:r>
      </w:hyperlink>
      <w:r w:rsidRPr="00027433">
        <w:rPr>
          <w:rFonts w:ascii="BIZ UDPゴシック" w:eastAsia="BIZ UDPゴシック" w:hAnsi="BIZ UDPゴシック" w:hint="eastAsia"/>
          <w:spacing w:val="6"/>
          <w:sz w:val="20"/>
          <w:szCs w:val="20"/>
        </w:rPr>
        <w:t>に記載しています。</w:t>
      </w:r>
    </w:p>
    <w:tbl>
      <w:tblPr>
        <w:tblStyle w:val="a3"/>
        <w:tblpPr w:leftFromText="142" w:rightFromText="142" w:vertAnchor="text" w:horzAnchor="margin" w:tblpXSpec="right" w:tblpY="32"/>
        <w:tblOverlap w:val="never"/>
        <w:tblW w:w="0" w:type="auto"/>
        <w:tblLayout w:type="fixed"/>
        <w:tblLook w:val="04A0" w:firstRow="1" w:lastRow="0" w:firstColumn="1" w:lastColumn="0" w:noHBand="0" w:noVBand="1"/>
      </w:tblPr>
      <w:tblGrid>
        <w:gridCol w:w="3580"/>
        <w:gridCol w:w="236"/>
        <w:gridCol w:w="725"/>
      </w:tblGrid>
      <w:tr w:rsidR="001557E7" w:rsidRPr="00F3022A" w14:paraId="4C3AAC89" w14:textId="77777777" w:rsidTr="005625A2">
        <w:trPr>
          <w:trHeight w:val="180"/>
        </w:trPr>
        <w:tc>
          <w:tcPr>
            <w:tcW w:w="3580"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4C7CC2C7" w14:textId="77777777" w:rsidR="001557E7" w:rsidRPr="00F3022A" w:rsidRDefault="00F1479E" w:rsidP="0072111E">
            <w:pPr>
              <w:autoSpaceDN w:val="0"/>
              <w:spacing w:line="200" w:lineRule="exact"/>
              <w:jc w:val="left"/>
              <w:rPr>
                <w:rFonts w:ascii="BIZ UDPゴシック" w:eastAsia="BIZ UDPゴシック" w:hAnsi="BIZ UDPゴシック"/>
                <w:spacing w:val="6"/>
                <w:sz w:val="20"/>
                <w:szCs w:val="20"/>
                <w:u w:val="single"/>
              </w:rPr>
            </w:pPr>
            <w:hyperlink r:id="rId71" w:history="1">
              <w:r w:rsidR="001557E7" w:rsidRPr="00F3022A">
                <w:rPr>
                  <w:rStyle w:val="af6"/>
                  <w:rFonts w:ascii="BIZ UDPゴシック" w:eastAsia="BIZ UDPゴシック" w:hAnsi="BIZ UDPゴシック" w:hint="eastAsia"/>
                  <w:spacing w:val="6"/>
                  <w:sz w:val="20"/>
                  <w:szCs w:val="20"/>
                </w:rPr>
                <w:t>大阪府　自動車税（種別割）</w:t>
              </w:r>
              <w:r w:rsidR="001557E7" w:rsidRPr="00F3022A">
                <w:rPr>
                  <w:rStyle w:val="af6"/>
                  <w:rFonts w:ascii="BIZ UDPゴシック" w:eastAsia="BIZ UDPゴシック" w:hAnsi="BIZ UDPゴシック"/>
                  <w:spacing w:val="6"/>
                  <w:sz w:val="20"/>
                  <w:szCs w:val="20"/>
                </w:rPr>
                <w:t xml:space="preserve">　税額表</w:t>
              </w:r>
            </w:hyperlink>
          </w:p>
        </w:tc>
        <w:tc>
          <w:tcPr>
            <w:tcW w:w="236" w:type="dxa"/>
            <w:tcBorders>
              <w:top w:val="nil"/>
              <w:left w:val="single" w:sz="4" w:space="0" w:color="auto"/>
              <w:bottom w:val="nil"/>
              <w:right w:val="single" w:sz="4" w:space="0" w:color="auto"/>
            </w:tcBorders>
            <w:tcMar>
              <w:top w:w="28" w:type="dxa"/>
              <w:left w:w="108" w:type="dxa"/>
              <w:bottom w:w="28" w:type="dxa"/>
              <w:right w:w="108" w:type="dxa"/>
            </w:tcMar>
          </w:tcPr>
          <w:p w14:paraId="69491FFC" w14:textId="77777777" w:rsidR="001557E7" w:rsidRPr="00F3022A" w:rsidRDefault="001557E7" w:rsidP="0072111E">
            <w:pPr>
              <w:autoSpaceDN w:val="0"/>
              <w:spacing w:line="200" w:lineRule="exact"/>
              <w:rPr>
                <w:rFonts w:ascii="BIZ UDPゴシック" w:eastAsia="BIZ UDPゴシック" w:hAnsi="BIZ UDPゴシック"/>
                <w:spacing w:val="6"/>
                <w:sz w:val="20"/>
                <w:szCs w:val="20"/>
              </w:rPr>
            </w:pPr>
          </w:p>
        </w:tc>
        <w:tc>
          <w:tcPr>
            <w:tcW w:w="725"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355D02A1" w14:textId="77777777" w:rsidR="001557E7" w:rsidRPr="00F3022A" w:rsidRDefault="001557E7" w:rsidP="0072111E">
            <w:pPr>
              <w:autoSpaceDN w:val="0"/>
              <w:spacing w:line="200" w:lineRule="exact"/>
              <w:jc w:val="left"/>
              <w:rPr>
                <w:rFonts w:ascii="BIZ UDPゴシック" w:eastAsia="BIZ UDPゴシック" w:hAnsi="BIZ UDPゴシック"/>
                <w:spacing w:val="6"/>
                <w:sz w:val="20"/>
                <w:szCs w:val="20"/>
              </w:rPr>
            </w:pPr>
            <w:r w:rsidRPr="00F3022A">
              <w:rPr>
                <w:rFonts w:ascii="BIZ UDPゴシック" w:eastAsia="BIZ UDPゴシック" w:hAnsi="BIZ UDPゴシック" w:hint="eastAsia"/>
                <w:spacing w:val="6"/>
                <w:sz w:val="20"/>
                <w:szCs w:val="20"/>
              </w:rPr>
              <w:t>検索</w:t>
            </w:r>
          </w:p>
        </w:tc>
      </w:tr>
    </w:tbl>
    <w:p w14:paraId="01F9D9A4" w14:textId="77777777" w:rsidR="001557E7" w:rsidRPr="00197B20" w:rsidRDefault="001557E7" w:rsidP="0072111E">
      <w:pPr>
        <w:autoSpaceDN w:val="0"/>
        <w:spacing w:line="260" w:lineRule="exact"/>
        <w:ind w:firstLineChars="100" w:firstLine="212"/>
        <w:rPr>
          <w:rFonts w:ascii="BIZ UDPゴシック" w:eastAsia="BIZ UDPゴシック" w:hAnsi="BIZ UDPゴシック"/>
          <w:color w:val="FF0000"/>
          <w:spacing w:val="6"/>
          <w:sz w:val="20"/>
          <w:szCs w:val="20"/>
        </w:rPr>
      </w:pPr>
    </w:p>
    <w:p w14:paraId="42D54185" w14:textId="77777777" w:rsidR="008F4DA8" w:rsidRPr="007E01E2" w:rsidRDefault="008F4DA8" w:rsidP="0072111E">
      <w:pPr>
        <w:pStyle w:val="af5"/>
        <w:autoSpaceDE/>
        <w:spacing w:line="160" w:lineRule="exact"/>
        <w:ind w:firstLineChars="74" w:firstLine="157"/>
        <w:rPr>
          <w:rFonts w:ascii="BIZ UDPゴシック" w:eastAsia="BIZ UDPゴシック" w:hAnsi="BIZ UDPゴシック"/>
          <w:color w:val="000000" w:themeColor="text1"/>
          <w:spacing w:val="6"/>
          <w:sz w:val="20"/>
          <w:szCs w:val="20"/>
        </w:rPr>
      </w:pPr>
    </w:p>
    <w:p w14:paraId="691F2232" w14:textId="5BFF03E7" w:rsidR="001557E7" w:rsidRPr="00027433" w:rsidRDefault="001557E7" w:rsidP="0072111E">
      <w:pPr>
        <w:autoSpaceDN w:val="0"/>
        <w:spacing w:beforeLines="50" w:before="120" w:line="480" w:lineRule="exact"/>
        <w:rPr>
          <w:rFonts w:ascii="BIZ UDPゴシック" w:eastAsia="BIZ UDPゴシック" w:hAnsi="BIZ UDPゴシック"/>
          <w:spacing w:val="6"/>
          <w:sz w:val="32"/>
        </w:rPr>
      </w:pPr>
      <w:r w:rsidRPr="00027433">
        <w:rPr>
          <w:rFonts w:ascii="BIZ UDPゴシック" w:eastAsia="BIZ UDPゴシック" w:hAnsi="BIZ UDPゴシック" w:hint="eastAsia"/>
          <w:spacing w:val="6"/>
          <w:sz w:val="32"/>
        </w:rPr>
        <w:t xml:space="preserve">■　</w:t>
      </w:r>
      <w:r w:rsidRPr="00027433">
        <w:rPr>
          <w:rFonts w:ascii="BIZ UDPゴシック" w:eastAsia="BIZ UDPゴシック" w:hAnsi="BIZ UDPゴシック" w:hint="eastAsia"/>
          <w:b/>
          <w:spacing w:val="6"/>
          <w:sz w:val="32"/>
        </w:rPr>
        <w:t>納める方法</w:t>
      </w:r>
    </w:p>
    <w:p w14:paraId="6A6FCC27" w14:textId="77777777" w:rsidR="001557E7" w:rsidRPr="00027433" w:rsidRDefault="001557E7" w:rsidP="0072111E">
      <w:pPr>
        <w:autoSpaceDN w:val="0"/>
        <w:spacing w:line="260" w:lineRule="exact"/>
        <w:ind w:firstLineChars="100" w:firstLine="212"/>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軽自動車の検査の際などに、自動車税事務所に申告書を提出し、納めます。自動車税（環境性能割）と同じです。</w:t>
      </w:r>
    </w:p>
    <w:p w14:paraId="5DF7EBE7" w14:textId="77777777" w:rsidR="001557E7" w:rsidRPr="00027433" w:rsidRDefault="001557E7" w:rsidP="0072111E">
      <w:pPr>
        <w:autoSpaceDN w:val="0"/>
        <w:spacing w:line="260" w:lineRule="exact"/>
        <w:jc w:val="left"/>
        <w:rPr>
          <w:rFonts w:ascii="BIZ UDPゴシック" w:eastAsia="BIZ UDPゴシック" w:hAnsi="BIZ UDPゴシック"/>
          <w:spacing w:val="6"/>
          <w:sz w:val="20"/>
        </w:rPr>
      </w:pPr>
    </w:p>
    <w:p w14:paraId="0B21E0CD" w14:textId="77777777" w:rsidR="001557E7" w:rsidRPr="00027433" w:rsidRDefault="001557E7" w:rsidP="0072111E">
      <w:pPr>
        <w:autoSpaceDN w:val="0"/>
        <w:spacing w:line="260" w:lineRule="exact"/>
        <w:jc w:val="left"/>
        <w:rPr>
          <w:rFonts w:ascii="BIZ UDPゴシック" w:eastAsia="BIZ UDPゴシック" w:hAnsi="BIZ UDPゴシック"/>
          <w:spacing w:val="6"/>
          <w:sz w:val="20"/>
        </w:rPr>
      </w:pPr>
      <w:r w:rsidRPr="00027433">
        <w:rPr>
          <w:rFonts w:ascii="BIZ UDPゴシック" w:eastAsia="BIZ UDPゴシック" w:hAnsi="BIZ UDPゴシック" w:hint="eastAsia"/>
          <w:spacing w:val="6"/>
          <w:sz w:val="20"/>
        </w:rPr>
        <w:t>※軽自動車税（環境性能割）は市町村税ですが、当分の間、都道府県が賦課徴収を行います。</w:t>
      </w:r>
    </w:p>
    <w:p w14:paraId="2DB9D0D2" w14:textId="77777777" w:rsidR="001557E7" w:rsidRPr="00A9419E" w:rsidRDefault="001557E7" w:rsidP="0072111E">
      <w:pPr>
        <w:widowControl/>
        <w:autoSpaceDN w:val="0"/>
        <w:spacing w:line="240" w:lineRule="exact"/>
        <w:jc w:val="left"/>
        <w:rPr>
          <w:rFonts w:ascii="BIZ UDPゴシック" w:eastAsia="BIZ UDPゴシック" w:hAnsi="BIZ UDPゴシック"/>
          <w:b/>
          <w:spacing w:val="6"/>
          <w:sz w:val="20"/>
          <w:szCs w:val="20"/>
        </w:rPr>
      </w:pPr>
      <w:r w:rsidRPr="00027433">
        <w:rPr>
          <w:rFonts w:ascii="BIZ UDPゴシック" w:eastAsia="BIZ UDPゴシック" w:hAnsi="BIZ UDPゴシック"/>
          <w:spacing w:val="6"/>
          <w:sz w:val="20"/>
        </w:rPr>
        <w:br w:type="page"/>
      </w:r>
      <w:r w:rsidRPr="00A9419E">
        <w:rPr>
          <w:rFonts w:ascii="BIZ UDPゴシック" w:eastAsia="BIZ UDPゴシック" w:hAnsi="BIZ UDPゴシック" w:hint="eastAsia"/>
          <w:b/>
          <w:spacing w:val="6"/>
          <w:sz w:val="20"/>
          <w:szCs w:val="20"/>
        </w:rPr>
        <w:t>○</w:t>
      </w:r>
      <w:r>
        <w:rPr>
          <w:rFonts w:ascii="BIZ UDPゴシック" w:eastAsia="BIZ UDPゴシック" w:hAnsi="BIZ UDPゴシック" w:hint="eastAsia"/>
          <w:b/>
          <w:spacing w:val="6"/>
          <w:sz w:val="20"/>
          <w:szCs w:val="20"/>
        </w:rPr>
        <w:t xml:space="preserve">　</w:t>
      </w:r>
      <w:bookmarkStart w:id="37" w:name="自動車税・軽自動車税（環境性能割）の税率表"/>
      <w:r w:rsidRPr="00A9419E">
        <w:rPr>
          <w:rFonts w:ascii="BIZ UDPゴシック" w:eastAsia="BIZ UDPゴシック" w:hAnsi="BIZ UDPゴシック" w:hint="eastAsia"/>
          <w:b/>
          <w:spacing w:val="6"/>
          <w:sz w:val="20"/>
          <w:szCs w:val="20"/>
        </w:rPr>
        <w:t>自動車税・軽自動車税（環境性能割）の税率表</w:t>
      </w:r>
      <w:bookmarkEnd w:id="37"/>
      <w:r w:rsidRPr="00A9419E">
        <w:rPr>
          <w:rFonts w:ascii="BIZ UDPゴシック" w:eastAsia="BIZ UDPゴシック" w:hAnsi="BIZ UDPゴシック" w:hint="eastAsia"/>
          <w:b/>
          <w:spacing w:val="6"/>
          <w:sz w:val="20"/>
          <w:szCs w:val="20"/>
        </w:rPr>
        <w:t>（新車・中古車問わずに適用）</w:t>
      </w:r>
    </w:p>
    <w:p w14:paraId="4C8CD28B" w14:textId="5BCC9048" w:rsidR="001557E7" w:rsidRPr="00027433" w:rsidRDefault="001557E7" w:rsidP="0072111E">
      <w:pPr>
        <w:pStyle w:val="afc"/>
        <w:autoSpaceDE/>
        <w:spacing w:line="240" w:lineRule="exact"/>
        <w:ind w:firstLineChars="100" w:firstLine="212"/>
        <w:rPr>
          <w:rFonts w:ascii="BIZ UDPゴシック" w:eastAsia="BIZ UDPゴシック" w:hAnsi="BIZ UDPゴシック"/>
          <w:b/>
          <w:spacing w:val="6"/>
          <w:sz w:val="20"/>
          <w:szCs w:val="20"/>
        </w:rPr>
      </w:pPr>
      <w:r w:rsidRPr="00027433">
        <w:rPr>
          <w:rFonts w:ascii="BIZ UDPゴシック" w:eastAsia="BIZ UDPゴシック" w:hAnsi="BIZ UDPゴシック" w:hint="eastAsia"/>
          <w:b/>
          <w:spacing w:val="6"/>
          <w:sz w:val="20"/>
          <w:szCs w:val="20"/>
        </w:rPr>
        <w:t>適用期間：令和５年４</w:t>
      </w:r>
      <w:r w:rsidRPr="00027433">
        <w:rPr>
          <w:rFonts w:ascii="BIZ UDPゴシック" w:eastAsia="BIZ UDPゴシック" w:hAnsi="BIZ UDPゴシック"/>
          <w:b/>
          <w:spacing w:val="6"/>
          <w:sz w:val="20"/>
          <w:szCs w:val="20"/>
        </w:rPr>
        <w:t>月</w:t>
      </w:r>
      <w:r w:rsidRPr="00027433">
        <w:rPr>
          <w:rFonts w:ascii="BIZ UDPゴシック" w:eastAsia="BIZ UDPゴシック" w:hAnsi="BIZ UDPゴシック" w:hint="eastAsia"/>
          <w:b/>
          <w:spacing w:val="6"/>
          <w:sz w:val="20"/>
          <w:szCs w:val="20"/>
        </w:rPr>
        <w:t>１</w:t>
      </w:r>
      <w:r w:rsidRPr="00027433">
        <w:rPr>
          <w:rFonts w:ascii="BIZ UDPゴシック" w:eastAsia="BIZ UDPゴシック" w:hAnsi="BIZ UDPゴシック"/>
          <w:b/>
          <w:spacing w:val="6"/>
          <w:sz w:val="20"/>
          <w:szCs w:val="20"/>
        </w:rPr>
        <w:t>日～令和</w:t>
      </w:r>
      <w:r w:rsidRPr="00027433">
        <w:rPr>
          <w:rFonts w:ascii="BIZ UDPゴシック" w:eastAsia="BIZ UDPゴシック" w:hAnsi="BIZ UDPゴシック" w:hint="eastAsia"/>
          <w:b/>
          <w:spacing w:val="6"/>
          <w:sz w:val="20"/>
          <w:szCs w:val="20"/>
        </w:rPr>
        <w:t>５</w:t>
      </w:r>
      <w:r w:rsidRPr="00027433">
        <w:rPr>
          <w:rFonts w:ascii="BIZ UDPゴシック" w:eastAsia="BIZ UDPゴシック" w:hAnsi="BIZ UDPゴシック"/>
          <w:b/>
          <w:spacing w:val="6"/>
          <w:sz w:val="20"/>
          <w:szCs w:val="20"/>
        </w:rPr>
        <w:t>年</w:t>
      </w:r>
      <w:r w:rsidRPr="00027433">
        <w:rPr>
          <w:rFonts w:ascii="BIZ UDPゴシック" w:eastAsia="BIZ UDPゴシック" w:hAnsi="BIZ UDPゴシック" w:hint="eastAsia"/>
          <w:b/>
          <w:spacing w:val="6"/>
          <w:sz w:val="20"/>
          <w:szCs w:val="20"/>
        </w:rPr>
        <w:t>１２</w:t>
      </w:r>
      <w:r w:rsidRPr="00027433">
        <w:rPr>
          <w:rFonts w:ascii="BIZ UDPゴシック" w:eastAsia="BIZ UDPゴシック" w:hAnsi="BIZ UDPゴシック"/>
          <w:b/>
          <w:spacing w:val="6"/>
          <w:sz w:val="20"/>
          <w:szCs w:val="20"/>
        </w:rPr>
        <w:t>月31日</w:t>
      </w:r>
    </w:p>
    <w:tbl>
      <w:tblPr>
        <w:tblW w:w="10480" w:type="dxa"/>
        <w:tblCellMar>
          <w:left w:w="28" w:type="dxa"/>
          <w:right w:w="0" w:type="dxa"/>
        </w:tblCellMar>
        <w:tblLook w:val="04A0" w:firstRow="1" w:lastRow="0" w:firstColumn="1" w:lastColumn="0" w:noHBand="0" w:noVBand="1"/>
      </w:tblPr>
      <w:tblGrid>
        <w:gridCol w:w="1432"/>
        <w:gridCol w:w="1176"/>
        <w:gridCol w:w="2856"/>
        <w:gridCol w:w="3037"/>
        <w:gridCol w:w="490"/>
        <w:gridCol w:w="497"/>
        <w:gridCol w:w="511"/>
        <w:gridCol w:w="481"/>
      </w:tblGrid>
      <w:tr w:rsidR="00514531" w:rsidRPr="00514531" w14:paraId="0FA1EB5F" w14:textId="77777777" w:rsidTr="001B2E99">
        <w:trPr>
          <w:trHeight w:val="113"/>
        </w:trPr>
        <w:tc>
          <w:tcPr>
            <w:tcW w:w="1432" w:type="dxa"/>
            <w:vMerge w:val="restart"/>
            <w:tcBorders>
              <w:top w:val="single" w:sz="8" w:space="0" w:color="auto"/>
              <w:left w:val="single" w:sz="8" w:space="0" w:color="auto"/>
              <w:bottom w:val="single" w:sz="8" w:space="0" w:color="000000"/>
              <w:right w:val="single" w:sz="8" w:space="0" w:color="auto"/>
            </w:tcBorders>
            <w:shd w:val="clear" w:color="000000" w:fill="B7DEE8"/>
            <w:noWrap/>
            <w:vAlign w:val="center"/>
            <w:hideMark/>
          </w:tcPr>
          <w:p w14:paraId="52378839"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区分</w:t>
            </w:r>
          </w:p>
        </w:tc>
        <w:tc>
          <w:tcPr>
            <w:tcW w:w="1176" w:type="dxa"/>
            <w:vMerge w:val="restart"/>
            <w:tcBorders>
              <w:top w:val="single" w:sz="8" w:space="0" w:color="auto"/>
              <w:left w:val="nil"/>
              <w:bottom w:val="single" w:sz="8" w:space="0" w:color="000000"/>
              <w:right w:val="single" w:sz="4" w:space="0" w:color="auto"/>
            </w:tcBorders>
            <w:shd w:val="clear" w:color="000000" w:fill="B7DEE8"/>
            <w:noWrap/>
            <w:vAlign w:val="center"/>
            <w:hideMark/>
          </w:tcPr>
          <w:p w14:paraId="3771D2D7"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車両総重量等</w:t>
            </w:r>
          </w:p>
        </w:tc>
        <w:tc>
          <w:tcPr>
            <w:tcW w:w="5893" w:type="dxa"/>
            <w:gridSpan w:val="2"/>
            <w:vMerge w:val="restart"/>
            <w:tcBorders>
              <w:top w:val="single" w:sz="8" w:space="0" w:color="auto"/>
              <w:left w:val="single" w:sz="4" w:space="0" w:color="auto"/>
              <w:bottom w:val="single" w:sz="4" w:space="0" w:color="auto"/>
              <w:right w:val="single" w:sz="4" w:space="0" w:color="auto"/>
            </w:tcBorders>
            <w:shd w:val="clear" w:color="000000" w:fill="B7DEE8"/>
            <w:vAlign w:val="center"/>
            <w:hideMark/>
          </w:tcPr>
          <w:p w14:paraId="24B25DAB"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対象となる条件</w:t>
            </w:r>
          </w:p>
        </w:tc>
        <w:tc>
          <w:tcPr>
            <w:tcW w:w="1979" w:type="dxa"/>
            <w:gridSpan w:val="4"/>
            <w:tcBorders>
              <w:top w:val="single" w:sz="8" w:space="0" w:color="auto"/>
              <w:left w:val="nil"/>
              <w:bottom w:val="single" w:sz="4" w:space="0" w:color="auto"/>
              <w:right w:val="single" w:sz="8" w:space="0" w:color="000000"/>
            </w:tcBorders>
            <w:shd w:val="clear" w:color="000000" w:fill="B7DEE8"/>
            <w:noWrap/>
            <w:vAlign w:val="center"/>
            <w:hideMark/>
          </w:tcPr>
          <w:p w14:paraId="69C0419C"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税率</w:t>
            </w:r>
          </w:p>
        </w:tc>
      </w:tr>
      <w:tr w:rsidR="00514531" w:rsidRPr="00514531" w14:paraId="75456CF7" w14:textId="77777777" w:rsidTr="001B2E99">
        <w:trPr>
          <w:trHeight w:val="113"/>
        </w:trPr>
        <w:tc>
          <w:tcPr>
            <w:tcW w:w="1432" w:type="dxa"/>
            <w:vMerge/>
            <w:tcBorders>
              <w:top w:val="single" w:sz="8" w:space="0" w:color="auto"/>
              <w:left w:val="single" w:sz="8" w:space="0" w:color="auto"/>
              <w:bottom w:val="single" w:sz="8" w:space="0" w:color="000000"/>
              <w:right w:val="single" w:sz="8" w:space="0" w:color="auto"/>
            </w:tcBorders>
            <w:vAlign w:val="center"/>
            <w:hideMark/>
          </w:tcPr>
          <w:p w14:paraId="51CF4BFD"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single" w:sz="8" w:space="0" w:color="auto"/>
              <w:left w:val="nil"/>
              <w:bottom w:val="single" w:sz="8" w:space="0" w:color="000000"/>
              <w:right w:val="single" w:sz="4" w:space="0" w:color="auto"/>
            </w:tcBorders>
            <w:vAlign w:val="center"/>
            <w:hideMark/>
          </w:tcPr>
          <w:p w14:paraId="18A316C2"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5893" w:type="dxa"/>
            <w:gridSpan w:val="2"/>
            <w:vMerge/>
            <w:tcBorders>
              <w:top w:val="single" w:sz="8" w:space="0" w:color="auto"/>
              <w:left w:val="single" w:sz="4" w:space="0" w:color="auto"/>
              <w:bottom w:val="single" w:sz="4" w:space="0" w:color="auto"/>
              <w:right w:val="single" w:sz="4" w:space="0" w:color="auto"/>
            </w:tcBorders>
            <w:vAlign w:val="center"/>
            <w:hideMark/>
          </w:tcPr>
          <w:p w14:paraId="43ACCEE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987" w:type="dxa"/>
            <w:gridSpan w:val="2"/>
            <w:tcBorders>
              <w:top w:val="single" w:sz="4" w:space="0" w:color="auto"/>
              <w:left w:val="nil"/>
              <w:bottom w:val="single" w:sz="4" w:space="0" w:color="auto"/>
              <w:right w:val="single" w:sz="4" w:space="0" w:color="auto"/>
            </w:tcBorders>
            <w:shd w:val="clear" w:color="000000" w:fill="B7DEE8"/>
            <w:noWrap/>
            <w:vAlign w:val="center"/>
            <w:hideMark/>
          </w:tcPr>
          <w:p w14:paraId="5789E66E"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登録自動車</w:t>
            </w:r>
          </w:p>
        </w:tc>
        <w:tc>
          <w:tcPr>
            <w:tcW w:w="992" w:type="dxa"/>
            <w:gridSpan w:val="2"/>
            <w:tcBorders>
              <w:top w:val="single" w:sz="4" w:space="0" w:color="auto"/>
              <w:left w:val="nil"/>
              <w:bottom w:val="single" w:sz="4" w:space="0" w:color="auto"/>
              <w:right w:val="single" w:sz="8" w:space="0" w:color="000000"/>
            </w:tcBorders>
            <w:shd w:val="clear" w:color="000000" w:fill="B7DEE8"/>
            <w:noWrap/>
            <w:vAlign w:val="center"/>
            <w:hideMark/>
          </w:tcPr>
          <w:p w14:paraId="6059EF7D"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軽自動車</w:t>
            </w:r>
          </w:p>
        </w:tc>
      </w:tr>
      <w:tr w:rsidR="00514531" w:rsidRPr="00514531" w14:paraId="6E43171A" w14:textId="77777777" w:rsidTr="001B2E99">
        <w:trPr>
          <w:trHeight w:val="163"/>
        </w:trPr>
        <w:tc>
          <w:tcPr>
            <w:tcW w:w="1432" w:type="dxa"/>
            <w:vMerge/>
            <w:tcBorders>
              <w:top w:val="single" w:sz="8" w:space="0" w:color="auto"/>
              <w:left w:val="single" w:sz="8" w:space="0" w:color="auto"/>
              <w:bottom w:val="single" w:sz="8" w:space="0" w:color="000000"/>
              <w:right w:val="single" w:sz="8" w:space="0" w:color="auto"/>
            </w:tcBorders>
            <w:vAlign w:val="center"/>
            <w:hideMark/>
          </w:tcPr>
          <w:p w14:paraId="037248C7"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single" w:sz="8" w:space="0" w:color="auto"/>
              <w:left w:val="nil"/>
              <w:bottom w:val="single" w:sz="8" w:space="0" w:color="000000"/>
              <w:right w:val="single" w:sz="4" w:space="0" w:color="auto"/>
            </w:tcBorders>
            <w:vAlign w:val="center"/>
            <w:hideMark/>
          </w:tcPr>
          <w:p w14:paraId="525EB64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tcBorders>
              <w:top w:val="nil"/>
              <w:left w:val="nil"/>
              <w:bottom w:val="single" w:sz="8" w:space="0" w:color="auto"/>
              <w:right w:val="single" w:sz="4" w:space="0" w:color="auto"/>
            </w:tcBorders>
            <w:shd w:val="clear" w:color="000000" w:fill="B7DEE8"/>
            <w:noWrap/>
            <w:vAlign w:val="center"/>
            <w:hideMark/>
          </w:tcPr>
          <w:p w14:paraId="1684E17F"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排出ガス基準</w:t>
            </w:r>
          </w:p>
        </w:tc>
        <w:tc>
          <w:tcPr>
            <w:tcW w:w="3037" w:type="dxa"/>
            <w:tcBorders>
              <w:top w:val="nil"/>
              <w:left w:val="nil"/>
              <w:bottom w:val="single" w:sz="8" w:space="0" w:color="auto"/>
              <w:right w:val="single" w:sz="4" w:space="0" w:color="auto"/>
            </w:tcBorders>
            <w:shd w:val="clear" w:color="000000" w:fill="B7DEE8"/>
            <w:noWrap/>
            <w:vAlign w:val="center"/>
            <w:hideMark/>
          </w:tcPr>
          <w:p w14:paraId="02CB9517"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燃費基準</w:t>
            </w:r>
          </w:p>
        </w:tc>
        <w:tc>
          <w:tcPr>
            <w:tcW w:w="490" w:type="dxa"/>
            <w:tcBorders>
              <w:top w:val="nil"/>
              <w:left w:val="nil"/>
              <w:bottom w:val="single" w:sz="8" w:space="0" w:color="auto"/>
              <w:right w:val="single" w:sz="4" w:space="0" w:color="auto"/>
            </w:tcBorders>
            <w:shd w:val="clear" w:color="000000" w:fill="B7DEE8"/>
            <w:vAlign w:val="center"/>
            <w:hideMark/>
          </w:tcPr>
          <w:p w14:paraId="57233F90"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営業用</w:t>
            </w:r>
          </w:p>
        </w:tc>
        <w:tc>
          <w:tcPr>
            <w:tcW w:w="497" w:type="dxa"/>
            <w:tcBorders>
              <w:top w:val="nil"/>
              <w:left w:val="nil"/>
              <w:bottom w:val="single" w:sz="8" w:space="0" w:color="auto"/>
              <w:right w:val="single" w:sz="4" w:space="0" w:color="auto"/>
            </w:tcBorders>
            <w:shd w:val="clear" w:color="000000" w:fill="B7DEE8"/>
            <w:vAlign w:val="center"/>
            <w:hideMark/>
          </w:tcPr>
          <w:p w14:paraId="7E4A5798"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自家用</w:t>
            </w:r>
          </w:p>
        </w:tc>
        <w:tc>
          <w:tcPr>
            <w:tcW w:w="511" w:type="dxa"/>
            <w:tcBorders>
              <w:top w:val="nil"/>
              <w:left w:val="nil"/>
              <w:bottom w:val="single" w:sz="8" w:space="0" w:color="auto"/>
              <w:right w:val="single" w:sz="4" w:space="0" w:color="auto"/>
            </w:tcBorders>
            <w:shd w:val="clear" w:color="000000" w:fill="B7DEE8"/>
            <w:noWrap/>
            <w:vAlign w:val="center"/>
            <w:hideMark/>
          </w:tcPr>
          <w:p w14:paraId="050F62BA"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営業用</w:t>
            </w:r>
          </w:p>
        </w:tc>
        <w:tc>
          <w:tcPr>
            <w:tcW w:w="481" w:type="dxa"/>
            <w:tcBorders>
              <w:top w:val="nil"/>
              <w:left w:val="nil"/>
              <w:bottom w:val="single" w:sz="8" w:space="0" w:color="auto"/>
              <w:right w:val="single" w:sz="8" w:space="0" w:color="auto"/>
            </w:tcBorders>
            <w:shd w:val="clear" w:color="000000" w:fill="B7DEE8"/>
            <w:noWrap/>
            <w:vAlign w:val="center"/>
            <w:hideMark/>
          </w:tcPr>
          <w:p w14:paraId="3A4B1A77"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自家用</w:t>
            </w:r>
          </w:p>
        </w:tc>
      </w:tr>
      <w:tr w:rsidR="00514531" w:rsidRPr="00514531" w14:paraId="46C9F192" w14:textId="77777777" w:rsidTr="001B2E99">
        <w:trPr>
          <w:trHeight w:val="20"/>
        </w:trPr>
        <w:tc>
          <w:tcPr>
            <w:tcW w:w="1432" w:type="dxa"/>
            <w:tcBorders>
              <w:top w:val="nil"/>
              <w:left w:val="single" w:sz="8" w:space="0" w:color="auto"/>
              <w:bottom w:val="single" w:sz="8" w:space="0" w:color="auto"/>
              <w:right w:val="single" w:sz="8" w:space="0" w:color="auto"/>
            </w:tcBorders>
            <w:shd w:val="clear" w:color="auto" w:fill="auto"/>
            <w:vAlign w:val="center"/>
            <w:hideMark/>
          </w:tcPr>
          <w:p w14:paraId="1EDA326A"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下記の区分・対象となる条件に該当しない自動車</w:t>
            </w:r>
          </w:p>
        </w:tc>
        <w:tc>
          <w:tcPr>
            <w:tcW w:w="1176" w:type="dxa"/>
            <w:tcBorders>
              <w:top w:val="single" w:sz="4" w:space="0" w:color="auto"/>
              <w:left w:val="nil"/>
              <w:bottom w:val="single" w:sz="8" w:space="0" w:color="auto"/>
              <w:right w:val="single" w:sz="4" w:space="0" w:color="auto"/>
            </w:tcBorders>
            <w:shd w:val="clear" w:color="auto" w:fill="auto"/>
            <w:vAlign w:val="center"/>
            <w:hideMark/>
          </w:tcPr>
          <w:p w14:paraId="33CCCAA0"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c>
          <w:tcPr>
            <w:tcW w:w="5893" w:type="dxa"/>
            <w:gridSpan w:val="2"/>
            <w:tcBorders>
              <w:top w:val="single" w:sz="4" w:space="0" w:color="auto"/>
              <w:left w:val="nil"/>
              <w:bottom w:val="single" w:sz="8" w:space="0" w:color="auto"/>
              <w:right w:val="single" w:sz="4" w:space="0" w:color="000000"/>
            </w:tcBorders>
            <w:shd w:val="clear" w:color="auto" w:fill="auto"/>
            <w:vAlign w:val="center"/>
            <w:hideMark/>
          </w:tcPr>
          <w:p w14:paraId="528625DB"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c>
          <w:tcPr>
            <w:tcW w:w="490" w:type="dxa"/>
            <w:tcBorders>
              <w:top w:val="single" w:sz="4" w:space="0" w:color="auto"/>
              <w:left w:val="nil"/>
              <w:bottom w:val="single" w:sz="8" w:space="0" w:color="auto"/>
              <w:right w:val="single" w:sz="4" w:space="0" w:color="auto"/>
            </w:tcBorders>
            <w:shd w:val="clear" w:color="auto" w:fill="auto"/>
            <w:vAlign w:val="center"/>
            <w:hideMark/>
          </w:tcPr>
          <w:p w14:paraId="7F671234"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497" w:type="dxa"/>
            <w:tcBorders>
              <w:top w:val="single" w:sz="4" w:space="0" w:color="auto"/>
              <w:left w:val="nil"/>
              <w:bottom w:val="single" w:sz="8" w:space="0" w:color="auto"/>
              <w:right w:val="single" w:sz="4" w:space="0" w:color="auto"/>
            </w:tcBorders>
            <w:shd w:val="clear" w:color="auto" w:fill="auto"/>
            <w:vAlign w:val="center"/>
            <w:hideMark/>
          </w:tcPr>
          <w:p w14:paraId="30325851"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3%</w:t>
            </w:r>
          </w:p>
        </w:tc>
        <w:tc>
          <w:tcPr>
            <w:tcW w:w="511" w:type="dxa"/>
            <w:tcBorders>
              <w:top w:val="single" w:sz="4" w:space="0" w:color="auto"/>
              <w:left w:val="nil"/>
              <w:bottom w:val="single" w:sz="8" w:space="0" w:color="auto"/>
              <w:right w:val="single" w:sz="4" w:space="0" w:color="auto"/>
            </w:tcBorders>
            <w:shd w:val="clear" w:color="auto" w:fill="auto"/>
            <w:vAlign w:val="center"/>
            <w:hideMark/>
          </w:tcPr>
          <w:p w14:paraId="1672E5FB"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481" w:type="dxa"/>
            <w:tcBorders>
              <w:top w:val="single" w:sz="4" w:space="0" w:color="auto"/>
              <w:left w:val="nil"/>
              <w:bottom w:val="single" w:sz="8" w:space="0" w:color="auto"/>
              <w:right w:val="single" w:sz="8" w:space="0" w:color="auto"/>
            </w:tcBorders>
            <w:shd w:val="clear" w:color="auto" w:fill="auto"/>
            <w:vAlign w:val="center"/>
            <w:hideMark/>
          </w:tcPr>
          <w:p w14:paraId="50ED9DC2"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r>
      <w:tr w:rsidR="00514531" w:rsidRPr="00514531" w14:paraId="73A585E4" w14:textId="77777777" w:rsidTr="001B2E99">
        <w:trPr>
          <w:trHeight w:val="113"/>
        </w:trPr>
        <w:tc>
          <w:tcPr>
            <w:tcW w:w="1432" w:type="dxa"/>
            <w:tcBorders>
              <w:top w:val="nil"/>
              <w:left w:val="single" w:sz="8" w:space="0" w:color="auto"/>
              <w:bottom w:val="single" w:sz="4" w:space="0" w:color="000000"/>
              <w:right w:val="single" w:sz="8" w:space="0" w:color="auto"/>
            </w:tcBorders>
            <w:shd w:val="clear" w:color="000000" w:fill="FFFFFF"/>
            <w:vAlign w:val="center"/>
            <w:hideMark/>
          </w:tcPr>
          <w:p w14:paraId="4C453C90"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電気自動車</w:t>
            </w:r>
            <w:r w:rsidRPr="00514531">
              <w:rPr>
                <w:rFonts w:ascii="BIZ UDPゴシック" w:eastAsia="BIZ UDPゴシック" w:hAnsi="BIZ UDPゴシック" w:cs="ＭＳ Ｐゴシック" w:hint="eastAsia"/>
                <w:kern w:val="0"/>
                <w:sz w:val="12"/>
                <w:szCs w:val="12"/>
              </w:rPr>
              <w:br/>
            </w:r>
            <w:r w:rsidRPr="00514531">
              <w:rPr>
                <w:rFonts w:ascii="BIZ UDPゴシック" w:eastAsia="BIZ UDPゴシック" w:hAnsi="BIZ UDPゴシック" w:cs="ＭＳ Ｐゴシック" w:hint="eastAsia"/>
                <w:kern w:val="0"/>
                <w:sz w:val="6"/>
                <w:szCs w:val="12"/>
              </w:rPr>
              <w:br/>
            </w:r>
            <w:r w:rsidRPr="00514531">
              <w:rPr>
                <w:rFonts w:ascii="BIZ UDPゴシック" w:eastAsia="BIZ UDPゴシック" w:hAnsi="BIZ UDPゴシック" w:cs="ＭＳ Ｐゴシック" w:hint="eastAsia"/>
                <w:kern w:val="0"/>
                <w:sz w:val="12"/>
                <w:szCs w:val="12"/>
              </w:rPr>
              <w:t>※燃料電池自動車を含む</w:t>
            </w:r>
          </w:p>
        </w:tc>
        <w:tc>
          <w:tcPr>
            <w:tcW w:w="1176" w:type="dxa"/>
            <w:tcBorders>
              <w:top w:val="nil"/>
              <w:left w:val="single" w:sz="8" w:space="0" w:color="auto"/>
              <w:bottom w:val="single" w:sz="4" w:space="0" w:color="000000"/>
              <w:right w:val="single" w:sz="4" w:space="0" w:color="auto"/>
            </w:tcBorders>
            <w:shd w:val="clear" w:color="auto" w:fill="auto"/>
            <w:noWrap/>
            <w:vAlign w:val="center"/>
            <w:hideMark/>
          </w:tcPr>
          <w:p w14:paraId="173147F1"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c>
          <w:tcPr>
            <w:tcW w:w="2856" w:type="dxa"/>
            <w:tcBorders>
              <w:top w:val="nil"/>
              <w:left w:val="single" w:sz="4" w:space="0" w:color="auto"/>
              <w:bottom w:val="single" w:sz="4" w:space="0" w:color="000000"/>
              <w:right w:val="single" w:sz="4" w:space="0" w:color="auto"/>
            </w:tcBorders>
            <w:shd w:val="clear" w:color="auto" w:fill="auto"/>
            <w:noWrap/>
            <w:vAlign w:val="center"/>
            <w:hideMark/>
          </w:tcPr>
          <w:p w14:paraId="58A1A40B"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c>
          <w:tcPr>
            <w:tcW w:w="3037" w:type="dxa"/>
            <w:tcBorders>
              <w:top w:val="nil"/>
              <w:left w:val="single" w:sz="4" w:space="0" w:color="auto"/>
              <w:bottom w:val="single" w:sz="4" w:space="0" w:color="000000"/>
              <w:right w:val="single" w:sz="4" w:space="0" w:color="auto"/>
            </w:tcBorders>
            <w:shd w:val="clear" w:color="auto" w:fill="auto"/>
            <w:noWrap/>
            <w:vAlign w:val="center"/>
            <w:hideMark/>
          </w:tcPr>
          <w:p w14:paraId="4C1F1C60"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c>
          <w:tcPr>
            <w:tcW w:w="987" w:type="dxa"/>
            <w:gridSpan w:val="2"/>
            <w:vMerge w:val="restart"/>
            <w:tcBorders>
              <w:top w:val="single" w:sz="8" w:space="0" w:color="auto"/>
              <w:left w:val="single" w:sz="4" w:space="0" w:color="auto"/>
              <w:bottom w:val="nil"/>
              <w:right w:val="single" w:sz="4" w:space="0" w:color="000000"/>
            </w:tcBorders>
            <w:shd w:val="clear" w:color="auto" w:fill="auto"/>
            <w:noWrap/>
            <w:vAlign w:val="center"/>
            <w:hideMark/>
          </w:tcPr>
          <w:p w14:paraId="60907BAB"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c>
          <w:tcPr>
            <w:tcW w:w="992" w:type="dxa"/>
            <w:gridSpan w:val="2"/>
            <w:vMerge w:val="restart"/>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21E5456F"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r>
      <w:tr w:rsidR="00514531" w:rsidRPr="00514531" w14:paraId="768F149C" w14:textId="77777777" w:rsidTr="001B2E99">
        <w:trPr>
          <w:trHeight w:val="113"/>
        </w:trPr>
        <w:tc>
          <w:tcPr>
            <w:tcW w:w="1432" w:type="dxa"/>
            <w:tcBorders>
              <w:top w:val="nil"/>
              <w:left w:val="single" w:sz="8" w:space="0" w:color="auto"/>
              <w:bottom w:val="single" w:sz="4" w:space="0" w:color="auto"/>
              <w:right w:val="single" w:sz="8" w:space="0" w:color="auto"/>
            </w:tcBorders>
            <w:shd w:val="clear" w:color="auto" w:fill="auto"/>
            <w:vAlign w:val="center"/>
            <w:hideMark/>
          </w:tcPr>
          <w:p w14:paraId="300E827A"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天然ガス自動車</w:t>
            </w:r>
          </w:p>
        </w:tc>
        <w:tc>
          <w:tcPr>
            <w:tcW w:w="1176" w:type="dxa"/>
            <w:tcBorders>
              <w:top w:val="nil"/>
              <w:left w:val="nil"/>
              <w:bottom w:val="single" w:sz="4" w:space="0" w:color="auto"/>
              <w:right w:val="single" w:sz="4" w:space="0" w:color="auto"/>
            </w:tcBorders>
            <w:shd w:val="clear" w:color="auto" w:fill="auto"/>
            <w:noWrap/>
            <w:vAlign w:val="center"/>
            <w:hideMark/>
          </w:tcPr>
          <w:p w14:paraId="37B04588"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c>
          <w:tcPr>
            <w:tcW w:w="2856" w:type="dxa"/>
            <w:tcBorders>
              <w:top w:val="nil"/>
              <w:left w:val="nil"/>
              <w:bottom w:val="single" w:sz="4" w:space="0" w:color="auto"/>
              <w:right w:val="single" w:sz="4" w:space="0" w:color="auto"/>
            </w:tcBorders>
            <w:shd w:val="clear" w:color="auto" w:fill="auto"/>
            <w:vAlign w:val="center"/>
            <w:hideMark/>
          </w:tcPr>
          <w:p w14:paraId="006849A1" w14:textId="77777777" w:rsidR="00514531" w:rsidRPr="00514531" w:rsidRDefault="00514531" w:rsidP="001B2E99">
            <w:pPr>
              <w:widowControl/>
              <w:autoSpaceDE w:val="0"/>
              <w:autoSpaceDN w:val="0"/>
              <w:snapToGrid w:val="0"/>
              <w:ind w:left="60" w:hangingChars="50" w:hanging="60"/>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・平成30年排出ガス基準適合（3.5ｔ以下の自動車）</w:t>
            </w:r>
            <w:r w:rsidRPr="00514531">
              <w:rPr>
                <w:rFonts w:ascii="BIZ UDPゴシック" w:eastAsia="BIZ UDPゴシック" w:hAnsi="BIZ UDPゴシック" w:cs="ＭＳ Ｐゴシック" w:hint="eastAsia"/>
                <w:kern w:val="0"/>
                <w:sz w:val="12"/>
                <w:szCs w:val="12"/>
              </w:rPr>
              <w:br/>
              <w:t>または</w:t>
            </w:r>
          </w:p>
          <w:p w14:paraId="3BDD4316" w14:textId="77777777" w:rsidR="00514531" w:rsidRPr="00514531" w:rsidRDefault="00514531" w:rsidP="001B2E99">
            <w:pPr>
              <w:widowControl/>
              <w:autoSpaceDE w:val="0"/>
              <w:autoSpaceDN w:val="0"/>
              <w:snapToGrid w:val="0"/>
              <w:ind w:left="60" w:hangingChars="50" w:hanging="60"/>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・ポスト新長期規制からNOx10%低減達成（注１、2）</w:t>
            </w:r>
          </w:p>
        </w:tc>
        <w:tc>
          <w:tcPr>
            <w:tcW w:w="3037" w:type="dxa"/>
            <w:tcBorders>
              <w:top w:val="nil"/>
              <w:left w:val="nil"/>
              <w:bottom w:val="single" w:sz="4" w:space="0" w:color="auto"/>
              <w:right w:val="single" w:sz="4" w:space="0" w:color="auto"/>
            </w:tcBorders>
            <w:shd w:val="clear" w:color="auto" w:fill="auto"/>
            <w:noWrap/>
            <w:vAlign w:val="center"/>
            <w:hideMark/>
          </w:tcPr>
          <w:p w14:paraId="3263732B"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c>
          <w:tcPr>
            <w:tcW w:w="987" w:type="dxa"/>
            <w:gridSpan w:val="2"/>
            <w:vMerge/>
            <w:tcBorders>
              <w:top w:val="nil"/>
              <w:left w:val="nil"/>
              <w:bottom w:val="single" w:sz="4" w:space="0" w:color="auto"/>
              <w:right w:val="single" w:sz="4" w:space="0" w:color="auto"/>
            </w:tcBorders>
            <w:vAlign w:val="center"/>
            <w:hideMark/>
          </w:tcPr>
          <w:p w14:paraId="2C46081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992" w:type="dxa"/>
            <w:gridSpan w:val="2"/>
            <w:vMerge/>
            <w:tcBorders>
              <w:top w:val="nil"/>
              <w:left w:val="nil"/>
              <w:bottom w:val="single" w:sz="4" w:space="0" w:color="auto"/>
              <w:right w:val="single" w:sz="8" w:space="0" w:color="auto"/>
            </w:tcBorders>
            <w:vAlign w:val="center"/>
            <w:hideMark/>
          </w:tcPr>
          <w:p w14:paraId="15B25C6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13C654E8" w14:textId="77777777" w:rsidTr="001B2E99">
        <w:trPr>
          <w:trHeight w:val="340"/>
        </w:trPr>
        <w:tc>
          <w:tcPr>
            <w:tcW w:w="1432" w:type="dxa"/>
            <w:tcBorders>
              <w:top w:val="nil"/>
              <w:left w:val="single" w:sz="8" w:space="0" w:color="auto"/>
              <w:bottom w:val="nil"/>
              <w:right w:val="single" w:sz="8" w:space="0" w:color="auto"/>
            </w:tcBorders>
            <w:shd w:val="clear" w:color="auto" w:fill="auto"/>
            <w:vAlign w:val="center"/>
            <w:hideMark/>
          </w:tcPr>
          <w:p w14:paraId="6A168BEC"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プラグイン</w:t>
            </w:r>
            <w:r w:rsidRPr="00514531">
              <w:rPr>
                <w:rFonts w:ascii="BIZ UDPゴシック" w:eastAsia="BIZ UDPゴシック" w:hAnsi="BIZ UDPゴシック" w:cs="ＭＳ Ｐゴシック" w:hint="eastAsia"/>
                <w:kern w:val="0"/>
                <w:sz w:val="12"/>
                <w:szCs w:val="12"/>
              </w:rPr>
              <w:br/>
              <w:t>ハイブリッド自動車</w:t>
            </w:r>
          </w:p>
        </w:tc>
        <w:tc>
          <w:tcPr>
            <w:tcW w:w="1176" w:type="dxa"/>
            <w:tcBorders>
              <w:top w:val="nil"/>
              <w:left w:val="nil"/>
              <w:bottom w:val="nil"/>
              <w:right w:val="single" w:sz="4" w:space="0" w:color="auto"/>
            </w:tcBorders>
            <w:shd w:val="clear" w:color="auto" w:fill="auto"/>
            <w:noWrap/>
            <w:vAlign w:val="center"/>
            <w:hideMark/>
          </w:tcPr>
          <w:p w14:paraId="7E02C242"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c>
          <w:tcPr>
            <w:tcW w:w="2856" w:type="dxa"/>
            <w:tcBorders>
              <w:top w:val="nil"/>
              <w:left w:val="nil"/>
              <w:bottom w:val="nil"/>
              <w:right w:val="single" w:sz="4" w:space="0" w:color="auto"/>
            </w:tcBorders>
            <w:shd w:val="clear" w:color="auto" w:fill="auto"/>
            <w:noWrap/>
            <w:vAlign w:val="center"/>
            <w:hideMark/>
          </w:tcPr>
          <w:p w14:paraId="4AE362E6"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c>
          <w:tcPr>
            <w:tcW w:w="3037" w:type="dxa"/>
            <w:tcBorders>
              <w:top w:val="nil"/>
              <w:left w:val="nil"/>
              <w:bottom w:val="nil"/>
              <w:right w:val="single" w:sz="4" w:space="0" w:color="auto"/>
            </w:tcBorders>
            <w:shd w:val="clear" w:color="auto" w:fill="auto"/>
            <w:noWrap/>
            <w:vAlign w:val="center"/>
            <w:hideMark/>
          </w:tcPr>
          <w:p w14:paraId="1055F463"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c>
          <w:tcPr>
            <w:tcW w:w="987" w:type="dxa"/>
            <w:gridSpan w:val="2"/>
            <w:vMerge/>
            <w:tcBorders>
              <w:top w:val="nil"/>
              <w:left w:val="nil"/>
              <w:bottom w:val="nil"/>
              <w:right w:val="single" w:sz="4" w:space="0" w:color="auto"/>
            </w:tcBorders>
            <w:vAlign w:val="center"/>
            <w:hideMark/>
          </w:tcPr>
          <w:p w14:paraId="4C8D43D8"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992" w:type="dxa"/>
            <w:gridSpan w:val="2"/>
            <w:tcBorders>
              <w:top w:val="single" w:sz="4" w:space="0" w:color="auto"/>
              <w:left w:val="nil"/>
              <w:bottom w:val="nil"/>
              <w:right w:val="single" w:sz="8" w:space="0" w:color="000000"/>
            </w:tcBorders>
            <w:shd w:val="clear" w:color="auto" w:fill="auto"/>
            <w:noWrap/>
            <w:vAlign w:val="center"/>
            <w:hideMark/>
          </w:tcPr>
          <w:p w14:paraId="6270930D"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r>
      <w:tr w:rsidR="00514531" w:rsidRPr="00514531" w14:paraId="755B6EFF" w14:textId="77777777" w:rsidTr="001B2E99">
        <w:trPr>
          <w:trHeight w:val="283"/>
        </w:trPr>
        <w:tc>
          <w:tcPr>
            <w:tcW w:w="1432" w:type="dxa"/>
            <w:vMerge w:val="restart"/>
            <w:tcBorders>
              <w:top w:val="single" w:sz="8" w:space="0" w:color="auto"/>
              <w:left w:val="single" w:sz="8" w:space="0" w:color="auto"/>
              <w:bottom w:val="nil"/>
              <w:right w:val="single" w:sz="8" w:space="0" w:color="auto"/>
            </w:tcBorders>
            <w:shd w:val="clear" w:color="auto" w:fill="auto"/>
            <w:vAlign w:val="center"/>
            <w:hideMark/>
          </w:tcPr>
          <w:p w14:paraId="3AB4136F"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ガソリン自動車</w:t>
            </w:r>
            <w:r w:rsidRPr="00514531">
              <w:rPr>
                <w:rFonts w:ascii="BIZ UDPゴシック" w:eastAsia="BIZ UDPゴシック" w:hAnsi="BIZ UDPゴシック" w:cs="ＭＳ Ｐゴシック" w:hint="eastAsia"/>
                <w:kern w:val="0"/>
                <w:sz w:val="12"/>
                <w:szCs w:val="12"/>
              </w:rPr>
              <w:br/>
              <w:t>及び</w:t>
            </w:r>
            <w:r w:rsidRPr="00514531">
              <w:rPr>
                <w:rFonts w:ascii="BIZ UDPゴシック" w:eastAsia="BIZ UDPゴシック" w:hAnsi="BIZ UDPゴシック" w:cs="ＭＳ Ｐゴシック" w:hint="eastAsia"/>
                <w:kern w:val="0"/>
                <w:sz w:val="12"/>
                <w:szCs w:val="12"/>
              </w:rPr>
              <w:br/>
              <w:t>石油ガス自動車</w:t>
            </w:r>
            <w:r w:rsidRPr="00514531">
              <w:rPr>
                <w:rFonts w:ascii="BIZ UDPゴシック" w:eastAsia="BIZ UDPゴシック" w:hAnsi="BIZ UDPゴシック" w:cs="ＭＳ Ｐゴシック" w:hint="eastAsia"/>
                <w:kern w:val="0"/>
                <w:sz w:val="12"/>
                <w:szCs w:val="12"/>
              </w:rPr>
              <w:br/>
              <w:t>（ＬＰＧ）</w:t>
            </w:r>
          </w:p>
        </w:tc>
        <w:tc>
          <w:tcPr>
            <w:tcW w:w="1176" w:type="dxa"/>
            <w:vMerge w:val="restart"/>
            <w:tcBorders>
              <w:top w:val="single" w:sz="8" w:space="0" w:color="auto"/>
              <w:left w:val="nil"/>
              <w:bottom w:val="single" w:sz="8" w:space="0" w:color="000000"/>
              <w:right w:val="single" w:sz="4" w:space="0" w:color="auto"/>
            </w:tcBorders>
            <w:shd w:val="clear" w:color="auto" w:fill="auto"/>
            <w:noWrap/>
            <w:vAlign w:val="center"/>
            <w:hideMark/>
          </w:tcPr>
          <w:p w14:paraId="295A6A48"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乗用車</w:t>
            </w:r>
          </w:p>
        </w:tc>
        <w:tc>
          <w:tcPr>
            <w:tcW w:w="2856"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0CAC27A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r w:rsidRPr="00514531">
              <w:rPr>
                <w:rFonts w:ascii="BIZ UDPゴシック" w:eastAsia="BIZ UDPゴシック" w:hAnsi="BIZ UDPゴシック" w:cs="ＭＳ Ｐゴシック" w:hint="eastAsia"/>
                <w:kern w:val="0"/>
                <w:sz w:val="12"/>
                <w:szCs w:val="12"/>
              </w:rPr>
              <w:br/>
              <w:t xml:space="preserve">　・平成30年排出ガス基準50%低減達成</w:t>
            </w:r>
            <w:r w:rsidRPr="00514531">
              <w:rPr>
                <w:rFonts w:ascii="BIZ UDPゴシック" w:eastAsia="BIZ UDPゴシック" w:hAnsi="BIZ UDPゴシック" w:cs="ＭＳ Ｐゴシック" w:hint="eastAsia"/>
                <w:kern w:val="0"/>
                <w:sz w:val="12"/>
                <w:szCs w:val="12"/>
              </w:rPr>
              <w:br/>
              <w:t xml:space="preserve">　　または</w:t>
            </w:r>
            <w:r w:rsidRPr="00514531">
              <w:rPr>
                <w:rFonts w:ascii="BIZ UDPゴシック" w:eastAsia="BIZ UDPゴシック" w:hAnsi="BIZ UDPゴシック" w:cs="ＭＳ Ｐゴシック" w:hint="eastAsia"/>
                <w:kern w:val="0"/>
                <w:sz w:val="12"/>
                <w:szCs w:val="12"/>
              </w:rPr>
              <w:br/>
              <w:t xml:space="preserve">　・平成17年排出ガス基準75%低減達成</w:t>
            </w:r>
          </w:p>
        </w:tc>
        <w:tc>
          <w:tcPr>
            <w:tcW w:w="3037"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4379B677"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令和12年度燃費基準85%達成車</w:t>
            </w:r>
            <w:r w:rsidRPr="00514531">
              <w:rPr>
                <w:rFonts w:ascii="BIZ UDPゴシック" w:eastAsia="BIZ UDPゴシック" w:hAnsi="BIZ UDPゴシック" w:cs="ＭＳ Ｐゴシック" w:hint="eastAsia"/>
                <w:kern w:val="0"/>
                <w:sz w:val="12"/>
                <w:szCs w:val="12"/>
              </w:rPr>
              <w:br/>
              <w:t>（令和2年度燃費基準123%達成車 ※注３）</w:t>
            </w:r>
            <w:r w:rsidRPr="00514531">
              <w:rPr>
                <w:rFonts w:ascii="BIZ UDPゴシック" w:eastAsia="BIZ UDPゴシック" w:hAnsi="BIZ UDPゴシック" w:cs="ＭＳ Ｐゴシック" w:hint="eastAsia"/>
                <w:kern w:val="0"/>
                <w:sz w:val="12"/>
                <w:szCs w:val="12"/>
              </w:rPr>
              <w:br/>
              <w:t>（平成22年度燃費基準84%向上達成車 ※注４）</w:t>
            </w:r>
            <w:r w:rsidRPr="00514531">
              <w:rPr>
                <w:rFonts w:ascii="BIZ UDPゴシック" w:eastAsia="BIZ UDPゴシック" w:hAnsi="BIZ UDPゴシック" w:cs="ＭＳ Ｐゴシック" w:hint="eastAsia"/>
                <w:kern w:val="0"/>
                <w:sz w:val="12"/>
                <w:szCs w:val="12"/>
              </w:rPr>
              <w:br/>
              <w:t>かつ令和2年度燃費基準達成車</w:t>
            </w:r>
            <w:r w:rsidRPr="00514531">
              <w:rPr>
                <w:rFonts w:ascii="BIZ UDPゴシック" w:eastAsia="BIZ UDPゴシック" w:hAnsi="BIZ UDPゴシック" w:cs="ＭＳ Ｐゴシック" w:hint="eastAsia"/>
                <w:kern w:val="0"/>
                <w:sz w:val="12"/>
                <w:szCs w:val="12"/>
              </w:rPr>
              <w:br/>
              <w:t>（平成22年度燃費基準50%向上達成車 ※注４）</w:t>
            </w:r>
          </w:p>
        </w:tc>
        <w:tc>
          <w:tcPr>
            <w:tcW w:w="987" w:type="dxa"/>
            <w:gridSpan w:val="2"/>
            <w:vMerge w:val="restart"/>
            <w:tcBorders>
              <w:top w:val="single" w:sz="8" w:space="0" w:color="auto"/>
              <w:left w:val="single" w:sz="4" w:space="0" w:color="auto"/>
              <w:bottom w:val="nil"/>
              <w:right w:val="single" w:sz="4" w:space="0" w:color="000000"/>
            </w:tcBorders>
            <w:shd w:val="clear" w:color="auto" w:fill="auto"/>
            <w:noWrap/>
            <w:vAlign w:val="center"/>
            <w:hideMark/>
          </w:tcPr>
          <w:p w14:paraId="2F59BEAF"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c>
          <w:tcPr>
            <w:tcW w:w="992" w:type="dxa"/>
            <w:gridSpan w:val="2"/>
            <w:vMerge w:val="restart"/>
            <w:tcBorders>
              <w:top w:val="single" w:sz="8" w:space="0" w:color="auto"/>
              <w:left w:val="single" w:sz="4" w:space="0" w:color="auto"/>
              <w:bottom w:val="single" w:sz="4" w:space="0" w:color="000000"/>
              <w:right w:val="single" w:sz="8" w:space="0" w:color="auto"/>
            </w:tcBorders>
            <w:shd w:val="clear" w:color="auto" w:fill="auto"/>
            <w:noWrap/>
            <w:vAlign w:val="center"/>
            <w:hideMark/>
          </w:tcPr>
          <w:p w14:paraId="20F5160B"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r>
      <w:tr w:rsidR="00514531" w:rsidRPr="00514531" w14:paraId="5926CB2F" w14:textId="77777777" w:rsidTr="001B2E99">
        <w:trPr>
          <w:trHeight w:val="360"/>
        </w:trPr>
        <w:tc>
          <w:tcPr>
            <w:tcW w:w="1432" w:type="dxa"/>
            <w:vMerge/>
            <w:tcBorders>
              <w:top w:val="single" w:sz="8" w:space="0" w:color="auto"/>
              <w:left w:val="single" w:sz="8" w:space="0" w:color="auto"/>
              <w:bottom w:val="nil"/>
              <w:right w:val="single" w:sz="8" w:space="0" w:color="auto"/>
            </w:tcBorders>
            <w:vAlign w:val="center"/>
            <w:hideMark/>
          </w:tcPr>
          <w:p w14:paraId="4FBE2605"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single" w:sz="8" w:space="0" w:color="auto"/>
              <w:left w:val="nil"/>
              <w:bottom w:val="single" w:sz="8" w:space="0" w:color="000000"/>
              <w:right w:val="single" w:sz="4" w:space="0" w:color="auto"/>
            </w:tcBorders>
            <w:vAlign w:val="center"/>
            <w:hideMark/>
          </w:tcPr>
          <w:p w14:paraId="4CC5718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single" w:sz="8" w:space="0" w:color="auto"/>
              <w:left w:val="single" w:sz="4" w:space="0" w:color="auto"/>
              <w:bottom w:val="single" w:sz="8" w:space="0" w:color="000000"/>
              <w:right w:val="single" w:sz="4" w:space="0" w:color="auto"/>
            </w:tcBorders>
            <w:vAlign w:val="center"/>
            <w:hideMark/>
          </w:tcPr>
          <w:p w14:paraId="4DA1D8A2"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vMerge/>
            <w:tcBorders>
              <w:top w:val="single" w:sz="8" w:space="0" w:color="auto"/>
              <w:left w:val="single" w:sz="4" w:space="0" w:color="auto"/>
              <w:bottom w:val="single" w:sz="4" w:space="0" w:color="000000"/>
              <w:right w:val="single" w:sz="4" w:space="0" w:color="auto"/>
            </w:tcBorders>
            <w:vAlign w:val="center"/>
            <w:hideMark/>
          </w:tcPr>
          <w:p w14:paraId="55009159"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987" w:type="dxa"/>
            <w:gridSpan w:val="2"/>
            <w:vMerge/>
            <w:tcBorders>
              <w:top w:val="single" w:sz="8" w:space="0" w:color="auto"/>
              <w:left w:val="single" w:sz="4" w:space="0" w:color="auto"/>
              <w:bottom w:val="nil"/>
              <w:right w:val="single" w:sz="4" w:space="0" w:color="000000"/>
            </w:tcBorders>
            <w:vAlign w:val="center"/>
            <w:hideMark/>
          </w:tcPr>
          <w:p w14:paraId="11D4DCA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992" w:type="dxa"/>
            <w:gridSpan w:val="2"/>
            <w:vMerge/>
            <w:tcBorders>
              <w:top w:val="single" w:sz="8" w:space="0" w:color="auto"/>
              <w:left w:val="single" w:sz="4" w:space="0" w:color="auto"/>
              <w:bottom w:val="single" w:sz="4" w:space="0" w:color="000000"/>
              <w:right w:val="single" w:sz="8" w:space="0" w:color="auto"/>
            </w:tcBorders>
            <w:vAlign w:val="center"/>
            <w:hideMark/>
          </w:tcPr>
          <w:p w14:paraId="2E21939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43C419A5" w14:textId="77777777" w:rsidTr="001B2E99">
        <w:trPr>
          <w:trHeight w:val="397"/>
        </w:trPr>
        <w:tc>
          <w:tcPr>
            <w:tcW w:w="1432" w:type="dxa"/>
            <w:vMerge/>
            <w:tcBorders>
              <w:top w:val="single" w:sz="8" w:space="0" w:color="auto"/>
              <w:left w:val="single" w:sz="8" w:space="0" w:color="auto"/>
              <w:bottom w:val="nil"/>
              <w:right w:val="single" w:sz="8" w:space="0" w:color="auto"/>
            </w:tcBorders>
            <w:vAlign w:val="center"/>
            <w:hideMark/>
          </w:tcPr>
          <w:p w14:paraId="404DBC0A"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single" w:sz="8" w:space="0" w:color="auto"/>
              <w:left w:val="nil"/>
              <w:bottom w:val="single" w:sz="8" w:space="0" w:color="000000"/>
              <w:right w:val="single" w:sz="4" w:space="0" w:color="auto"/>
            </w:tcBorders>
            <w:vAlign w:val="center"/>
            <w:hideMark/>
          </w:tcPr>
          <w:p w14:paraId="0133B00A"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single" w:sz="8" w:space="0" w:color="auto"/>
              <w:left w:val="single" w:sz="4" w:space="0" w:color="auto"/>
              <w:bottom w:val="single" w:sz="8" w:space="0" w:color="000000"/>
              <w:right w:val="single" w:sz="4" w:space="0" w:color="auto"/>
            </w:tcBorders>
            <w:vAlign w:val="center"/>
            <w:hideMark/>
          </w:tcPr>
          <w:p w14:paraId="36F53265"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vMerge w:val="restart"/>
            <w:tcBorders>
              <w:top w:val="nil"/>
              <w:left w:val="single" w:sz="4" w:space="0" w:color="auto"/>
              <w:bottom w:val="single" w:sz="4" w:space="0" w:color="000000"/>
              <w:right w:val="single" w:sz="4" w:space="0" w:color="auto"/>
            </w:tcBorders>
            <w:shd w:val="clear" w:color="auto" w:fill="auto"/>
            <w:vAlign w:val="center"/>
            <w:hideMark/>
          </w:tcPr>
          <w:p w14:paraId="779B207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令和12年度燃費基準75%達成車</w:t>
            </w:r>
            <w:r w:rsidRPr="00514531">
              <w:rPr>
                <w:rFonts w:ascii="BIZ UDPゴシック" w:eastAsia="BIZ UDPゴシック" w:hAnsi="BIZ UDPゴシック" w:cs="ＭＳ Ｐゴシック" w:hint="eastAsia"/>
                <w:kern w:val="0"/>
                <w:sz w:val="12"/>
                <w:szCs w:val="12"/>
              </w:rPr>
              <w:br/>
              <w:t>（令和2年度燃費基準109%達成車 ※注３）</w:t>
            </w:r>
            <w:r w:rsidRPr="00514531">
              <w:rPr>
                <w:rFonts w:ascii="BIZ UDPゴシック" w:eastAsia="BIZ UDPゴシック" w:hAnsi="BIZ UDPゴシック" w:cs="ＭＳ Ｐゴシック" w:hint="eastAsia"/>
                <w:kern w:val="0"/>
                <w:sz w:val="12"/>
                <w:szCs w:val="12"/>
              </w:rPr>
              <w:br/>
              <w:t>（平成22年度燃費基準62%向上達成車 ※注４）</w:t>
            </w:r>
            <w:r w:rsidRPr="00514531">
              <w:rPr>
                <w:rFonts w:ascii="BIZ UDPゴシック" w:eastAsia="BIZ UDPゴシック" w:hAnsi="BIZ UDPゴシック" w:cs="ＭＳ Ｐゴシック" w:hint="eastAsia"/>
                <w:kern w:val="0"/>
                <w:sz w:val="12"/>
                <w:szCs w:val="12"/>
              </w:rPr>
              <w:br/>
              <w:t>かつ令和2年度燃費基準達成車</w:t>
            </w:r>
            <w:r w:rsidRPr="00514531">
              <w:rPr>
                <w:rFonts w:ascii="BIZ UDPゴシック" w:eastAsia="BIZ UDPゴシック" w:hAnsi="BIZ UDPゴシック" w:cs="ＭＳ Ｐゴシック" w:hint="eastAsia"/>
                <w:kern w:val="0"/>
                <w:sz w:val="12"/>
                <w:szCs w:val="12"/>
              </w:rPr>
              <w:br/>
              <w:t>（平成22年度燃費基準50%向上達成車 ※注４）</w:t>
            </w:r>
          </w:p>
        </w:tc>
        <w:tc>
          <w:tcPr>
            <w:tcW w:w="490" w:type="dxa"/>
            <w:vMerge w:val="restart"/>
            <w:tcBorders>
              <w:top w:val="single" w:sz="4" w:space="0" w:color="auto"/>
              <w:left w:val="single" w:sz="4" w:space="0" w:color="auto"/>
              <w:bottom w:val="single" w:sz="4" w:space="0" w:color="000000"/>
              <w:right w:val="nil"/>
            </w:tcBorders>
            <w:shd w:val="clear" w:color="auto" w:fill="auto"/>
            <w:noWrap/>
            <w:vAlign w:val="center"/>
            <w:hideMark/>
          </w:tcPr>
          <w:p w14:paraId="15393705"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c>
          <w:tcPr>
            <w:tcW w:w="49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F0080E0"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992" w:type="dxa"/>
            <w:gridSpan w:val="2"/>
            <w:vMerge/>
            <w:tcBorders>
              <w:top w:val="single" w:sz="4" w:space="0" w:color="auto"/>
              <w:left w:val="single" w:sz="4" w:space="0" w:color="auto"/>
              <w:bottom w:val="single" w:sz="4" w:space="0" w:color="000000"/>
              <w:right w:val="single" w:sz="8" w:space="0" w:color="auto"/>
            </w:tcBorders>
            <w:vAlign w:val="center"/>
            <w:hideMark/>
          </w:tcPr>
          <w:p w14:paraId="615CE4D8"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43144253" w14:textId="77777777" w:rsidTr="001B2E99">
        <w:trPr>
          <w:trHeight w:val="360"/>
        </w:trPr>
        <w:tc>
          <w:tcPr>
            <w:tcW w:w="1432" w:type="dxa"/>
            <w:vMerge/>
            <w:tcBorders>
              <w:top w:val="single" w:sz="8" w:space="0" w:color="auto"/>
              <w:left w:val="single" w:sz="8" w:space="0" w:color="auto"/>
              <w:bottom w:val="nil"/>
              <w:right w:val="single" w:sz="8" w:space="0" w:color="auto"/>
            </w:tcBorders>
            <w:vAlign w:val="center"/>
            <w:hideMark/>
          </w:tcPr>
          <w:p w14:paraId="5518AD5A"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single" w:sz="8" w:space="0" w:color="auto"/>
              <w:left w:val="nil"/>
              <w:bottom w:val="single" w:sz="8" w:space="0" w:color="000000"/>
              <w:right w:val="single" w:sz="4" w:space="0" w:color="auto"/>
            </w:tcBorders>
            <w:vAlign w:val="center"/>
            <w:hideMark/>
          </w:tcPr>
          <w:p w14:paraId="2EBF2A71"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single" w:sz="8" w:space="0" w:color="auto"/>
              <w:left w:val="single" w:sz="4" w:space="0" w:color="auto"/>
              <w:bottom w:val="single" w:sz="8" w:space="0" w:color="000000"/>
              <w:right w:val="single" w:sz="4" w:space="0" w:color="auto"/>
            </w:tcBorders>
            <w:vAlign w:val="center"/>
            <w:hideMark/>
          </w:tcPr>
          <w:p w14:paraId="76CBF53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vMerge/>
            <w:tcBorders>
              <w:top w:val="nil"/>
              <w:left w:val="single" w:sz="4" w:space="0" w:color="auto"/>
              <w:bottom w:val="single" w:sz="4" w:space="0" w:color="000000"/>
              <w:right w:val="single" w:sz="4" w:space="0" w:color="auto"/>
            </w:tcBorders>
            <w:vAlign w:val="center"/>
            <w:hideMark/>
          </w:tcPr>
          <w:p w14:paraId="098BE3E1"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490" w:type="dxa"/>
            <w:vMerge/>
            <w:tcBorders>
              <w:top w:val="single" w:sz="4" w:space="0" w:color="auto"/>
              <w:left w:val="single" w:sz="4" w:space="0" w:color="auto"/>
              <w:bottom w:val="single" w:sz="4" w:space="0" w:color="000000"/>
              <w:right w:val="nil"/>
            </w:tcBorders>
            <w:vAlign w:val="center"/>
            <w:hideMark/>
          </w:tcPr>
          <w:p w14:paraId="56B1E39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497" w:type="dxa"/>
            <w:vMerge/>
            <w:tcBorders>
              <w:top w:val="single" w:sz="4" w:space="0" w:color="auto"/>
              <w:left w:val="single" w:sz="4" w:space="0" w:color="auto"/>
              <w:bottom w:val="single" w:sz="4" w:space="0" w:color="000000"/>
              <w:right w:val="single" w:sz="4" w:space="0" w:color="auto"/>
            </w:tcBorders>
            <w:vAlign w:val="center"/>
            <w:hideMark/>
          </w:tcPr>
          <w:p w14:paraId="0173E75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992" w:type="dxa"/>
            <w:gridSpan w:val="2"/>
            <w:vMerge/>
            <w:tcBorders>
              <w:top w:val="single" w:sz="4" w:space="0" w:color="auto"/>
              <w:left w:val="single" w:sz="4" w:space="0" w:color="auto"/>
              <w:bottom w:val="single" w:sz="4" w:space="0" w:color="000000"/>
              <w:right w:val="single" w:sz="8" w:space="0" w:color="auto"/>
            </w:tcBorders>
            <w:vAlign w:val="center"/>
            <w:hideMark/>
          </w:tcPr>
          <w:p w14:paraId="567E3717"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5C48C831" w14:textId="77777777" w:rsidTr="001B2E99">
        <w:trPr>
          <w:trHeight w:val="360"/>
        </w:trPr>
        <w:tc>
          <w:tcPr>
            <w:tcW w:w="1432" w:type="dxa"/>
            <w:vMerge/>
            <w:tcBorders>
              <w:top w:val="single" w:sz="8" w:space="0" w:color="auto"/>
              <w:left w:val="single" w:sz="8" w:space="0" w:color="auto"/>
              <w:bottom w:val="nil"/>
              <w:right w:val="single" w:sz="8" w:space="0" w:color="auto"/>
            </w:tcBorders>
            <w:vAlign w:val="center"/>
            <w:hideMark/>
          </w:tcPr>
          <w:p w14:paraId="7B414EB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single" w:sz="8" w:space="0" w:color="auto"/>
              <w:left w:val="nil"/>
              <w:bottom w:val="single" w:sz="8" w:space="0" w:color="000000"/>
              <w:right w:val="single" w:sz="4" w:space="0" w:color="auto"/>
            </w:tcBorders>
            <w:vAlign w:val="center"/>
            <w:hideMark/>
          </w:tcPr>
          <w:p w14:paraId="1375467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single" w:sz="8" w:space="0" w:color="auto"/>
              <w:left w:val="single" w:sz="4" w:space="0" w:color="auto"/>
              <w:bottom w:val="single" w:sz="8" w:space="0" w:color="000000"/>
              <w:right w:val="single" w:sz="4" w:space="0" w:color="auto"/>
            </w:tcBorders>
            <w:vAlign w:val="center"/>
            <w:hideMark/>
          </w:tcPr>
          <w:p w14:paraId="151C9BB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vMerge w:val="restart"/>
            <w:tcBorders>
              <w:top w:val="nil"/>
              <w:left w:val="single" w:sz="4" w:space="0" w:color="auto"/>
              <w:bottom w:val="single" w:sz="4" w:space="0" w:color="auto"/>
              <w:right w:val="single" w:sz="4" w:space="0" w:color="auto"/>
            </w:tcBorders>
            <w:shd w:val="clear" w:color="auto" w:fill="auto"/>
            <w:vAlign w:val="center"/>
            <w:hideMark/>
          </w:tcPr>
          <w:p w14:paraId="058FAC6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令和12年度燃費基準65%達成車</w:t>
            </w:r>
            <w:r w:rsidRPr="00514531">
              <w:rPr>
                <w:rFonts w:ascii="BIZ UDPゴシック" w:eastAsia="BIZ UDPゴシック" w:hAnsi="BIZ UDPゴシック" w:cs="ＭＳ Ｐゴシック" w:hint="eastAsia"/>
                <w:kern w:val="0"/>
                <w:sz w:val="12"/>
                <w:szCs w:val="12"/>
              </w:rPr>
              <w:br/>
              <w:t>かつ令和2年度燃費基準達成車</w:t>
            </w:r>
            <w:r w:rsidRPr="00514531">
              <w:rPr>
                <w:rFonts w:ascii="BIZ UDPゴシック" w:eastAsia="BIZ UDPゴシック" w:hAnsi="BIZ UDPゴシック" w:cs="ＭＳ Ｐゴシック" w:hint="eastAsia"/>
                <w:kern w:val="0"/>
                <w:sz w:val="12"/>
                <w:szCs w:val="12"/>
              </w:rPr>
              <w:br/>
              <w:t>（平成22年度燃費基準50%向上達成車 ※注４）</w:t>
            </w:r>
          </w:p>
        </w:tc>
        <w:tc>
          <w:tcPr>
            <w:tcW w:w="490" w:type="dxa"/>
            <w:vMerge w:val="restart"/>
            <w:tcBorders>
              <w:top w:val="nil"/>
              <w:left w:val="single" w:sz="4" w:space="0" w:color="auto"/>
              <w:bottom w:val="single" w:sz="4" w:space="0" w:color="auto"/>
              <w:right w:val="single" w:sz="4" w:space="0" w:color="auto"/>
            </w:tcBorders>
            <w:shd w:val="clear" w:color="auto" w:fill="auto"/>
            <w:vAlign w:val="center"/>
            <w:hideMark/>
          </w:tcPr>
          <w:p w14:paraId="73D6BAB8"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0.5%</w:t>
            </w:r>
          </w:p>
        </w:tc>
        <w:tc>
          <w:tcPr>
            <w:tcW w:w="497" w:type="dxa"/>
            <w:vMerge w:val="restart"/>
            <w:tcBorders>
              <w:top w:val="nil"/>
              <w:left w:val="single" w:sz="4" w:space="0" w:color="auto"/>
              <w:bottom w:val="single" w:sz="4" w:space="0" w:color="auto"/>
              <w:right w:val="single" w:sz="4" w:space="0" w:color="auto"/>
            </w:tcBorders>
            <w:shd w:val="clear" w:color="auto" w:fill="auto"/>
            <w:vAlign w:val="center"/>
            <w:hideMark/>
          </w:tcPr>
          <w:p w14:paraId="0FC61EFB"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51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E9F39A8"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0.5%</w:t>
            </w:r>
          </w:p>
        </w:tc>
        <w:tc>
          <w:tcPr>
            <w:tcW w:w="481" w:type="dxa"/>
            <w:vMerge w:val="restart"/>
            <w:tcBorders>
              <w:top w:val="nil"/>
              <w:left w:val="single" w:sz="4" w:space="0" w:color="auto"/>
              <w:bottom w:val="single" w:sz="4" w:space="0" w:color="000000"/>
              <w:right w:val="single" w:sz="8" w:space="0" w:color="auto"/>
            </w:tcBorders>
            <w:shd w:val="clear" w:color="auto" w:fill="auto"/>
            <w:vAlign w:val="center"/>
            <w:hideMark/>
          </w:tcPr>
          <w:p w14:paraId="7D73BDE4"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r>
      <w:tr w:rsidR="00514531" w:rsidRPr="00514531" w14:paraId="5FEB9F77" w14:textId="77777777" w:rsidTr="001B2E99">
        <w:trPr>
          <w:trHeight w:val="156"/>
        </w:trPr>
        <w:tc>
          <w:tcPr>
            <w:tcW w:w="1432" w:type="dxa"/>
            <w:vMerge w:val="restart"/>
            <w:tcBorders>
              <w:top w:val="nil"/>
              <w:left w:val="single" w:sz="8" w:space="0" w:color="auto"/>
              <w:bottom w:val="single" w:sz="8" w:space="0" w:color="000000"/>
              <w:right w:val="single" w:sz="8" w:space="0" w:color="auto"/>
            </w:tcBorders>
            <w:shd w:val="clear" w:color="auto" w:fill="auto"/>
            <w:hideMark/>
          </w:tcPr>
          <w:p w14:paraId="1D205331" w14:textId="77777777" w:rsidR="003F1A34" w:rsidRDefault="00514531" w:rsidP="003F1A34">
            <w:pPr>
              <w:widowControl/>
              <w:autoSpaceDE w:val="0"/>
              <w:autoSpaceDN w:val="0"/>
              <w:snapToGrid w:val="0"/>
              <w:rPr>
                <w:rFonts w:ascii="BIZ UDPゴシック" w:eastAsia="BIZ UDPゴシック" w:hAnsi="BIZ UDPゴシック" w:cs="ＭＳ Ｐゴシック"/>
                <w:kern w:val="0"/>
                <w:sz w:val="12"/>
                <w:szCs w:val="12"/>
              </w:rPr>
            </w:pPr>
            <w:r w:rsidRPr="00785F19">
              <w:rPr>
                <w:rFonts w:ascii="BIZ UDPゴシック" w:eastAsia="BIZ UDPゴシック" w:hAnsi="BIZ UDPゴシック" w:cs="ＭＳ Ｐゴシック" w:hint="eastAsia"/>
                <w:spacing w:val="15"/>
                <w:kern w:val="0"/>
                <w:sz w:val="12"/>
                <w:szCs w:val="12"/>
                <w:fitText w:val="1260" w:id="-1237656576"/>
              </w:rPr>
              <w:t>※石油ガス自動車</w:t>
            </w:r>
            <w:r w:rsidRPr="00785F19">
              <w:rPr>
                <w:rFonts w:ascii="BIZ UDPゴシック" w:eastAsia="BIZ UDPゴシック" w:hAnsi="BIZ UDPゴシック" w:cs="ＭＳ Ｐゴシック" w:hint="eastAsia"/>
                <w:kern w:val="0"/>
                <w:sz w:val="12"/>
                <w:szCs w:val="12"/>
                <w:fitText w:val="1260" w:id="-1237656576"/>
              </w:rPr>
              <w:t>に</w:t>
            </w:r>
          </w:p>
          <w:p w14:paraId="3D1FD167" w14:textId="77777777" w:rsidR="003F1A34" w:rsidRDefault="00514531" w:rsidP="003F1A34">
            <w:pPr>
              <w:widowControl/>
              <w:autoSpaceDE w:val="0"/>
              <w:autoSpaceDN w:val="0"/>
              <w:snapToGrid w:val="0"/>
              <w:ind w:firstLineChars="100" w:firstLine="120"/>
              <w:rPr>
                <w:rFonts w:ascii="BIZ UDPゴシック" w:eastAsia="BIZ UDPゴシック" w:hAnsi="BIZ UDPゴシック" w:cs="ＭＳ Ｐゴシック"/>
                <w:kern w:val="0"/>
                <w:sz w:val="12"/>
                <w:szCs w:val="12"/>
              </w:rPr>
            </w:pPr>
            <w:r w:rsidRPr="003F1A34">
              <w:rPr>
                <w:rFonts w:ascii="BIZ UDPゴシック" w:eastAsia="BIZ UDPゴシック" w:hAnsi="BIZ UDPゴシック" w:cs="ＭＳ Ｐゴシック" w:hint="eastAsia"/>
                <w:spacing w:val="1"/>
                <w:w w:val="98"/>
                <w:kern w:val="0"/>
                <w:sz w:val="12"/>
                <w:szCs w:val="12"/>
                <w:fitText w:val="1130" w:id="-1238093054"/>
              </w:rPr>
              <w:t>ついては、登録自動</w:t>
            </w:r>
            <w:r w:rsidRPr="003F1A34">
              <w:rPr>
                <w:rFonts w:ascii="BIZ UDPゴシック" w:eastAsia="BIZ UDPゴシック" w:hAnsi="BIZ UDPゴシック" w:cs="ＭＳ Ｐゴシック" w:hint="eastAsia"/>
                <w:w w:val="98"/>
                <w:kern w:val="0"/>
                <w:sz w:val="12"/>
                <w:szCs w:val="12"/>
                <w:fitText w:val="1130" w:id="-1238093054"/>
              </w:rPr>
              <w:t>車</w:t>
            </w:r>
          </w:p>
          <w:p w14:paraId="6F34DD15" w14:textId="6698A4FE" w:rsidR="00514531" w:rsidRPr="00514531" w:rsidRDefault="00514531" w:rsidP="003F1A34">
            <w:pPr>
              <w:widowControl/>
              <w:autoSpaceDE w:val="0"/>
              <w:autoSpaceDN w:val="0"/>
              <w:snapToGrid w:val="0"/>
              <w:ind w:firstLineChars="100" w:firstLine="130"/>
              <w:rPr>
                <w:rFonts w:ascii="BIZ UDPゴシック" w:eastAsia="BIZ UDPゴシック" w:hAnsi="BIZ UDPゴシック" w:cs="ＭＳ Ｐゴシック"/>
                <w:kern w:val="0"/>
                <w:sz w:val="12"/>
                <w:szCs w:val="12"/>
              </w:rPr>
            </w:pPr>
            <w:r w:rsidRPr="00EB6E9E">
              <w:rPr>
                <w:rFonts w:ascii="BIZ UDPゴシック" w:eastAsia="BIZ UDPゴシック" w:hAnsi="BIZ UDPゴシック" w:cs="ＭＳ Ｐゴシック" w:hint="eastAsia"/>
                <w:spacing w:val="5"/>
                <w:kern w:val="0"/>
                <w:sz w:val="12"/>
                <w:szCs w:val="12"/>
                <w:fitText w:val="1160" w:id="-1238093053"/>
              </w:rPr>
              <w:t>のみ対象となります</w:t>
            </w:r>
            <w:r w:rsidRPr="00EB6E9E">
              <w:rPr>
                <w:rFonts w:ascii="BIZ UDPゴシック" w:eastAsia="BIZ UDPゴシック" w:hAnsi="BIZ UDPゴシック" w:cs="ＭＳ Ｐゴシック" w:hint="eastAsia"/>
                <w:spacing w:val="-7"/>
                <w:kern w:val="0"/>
                <w:sz w:val="12"/>
                <w:szCs w:val="12"/>
                <w:fitText w:val="1160" w:id="-1238093053"/>
              </w:rPr>
              <w:t>。</w:t>
            </w:r>
          </w:p>
        </w:tc>
        <w:tc>
          <w:tcPr>
            <w:tcW w:w="1176" w:type="dxa"/>
            <w:vMerge/>
            <w:tcBorders>
              <w:top w:val="single" w:sz="8" w:space="0" w:color="auto"/>
              <w:left w:val="nil"/>
              <w:bottom w:val="single" w:sz="8" w:space="0" w:color="000000"/>
              <w:right w:val="single" w:sz="4" w:space="0" w:color="auto"/>
            </w:tcBorders>
            <w:vAlign w:val="center"/>
            <w:hideMark/>
          </w:tcPr>
          <w:p w14:paraId="5A12744D"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single" w:sz="8" w:space="0" w:color="auto"/>
              <w:left w:val="single" w:sz="4" w:space="0" w:color="auto"/>
              <w:bottom w:val="single" w:sz="8" w:space="0" w:color="000000"/>
              <w:right w:val="single" w:sz="4" w:space="0" w:color="auto"/>
            </w:tcBorders>
            <w:vAlign w:val="center"/>
            <w:hideMark/>
          </w:tcPr>
          <w:p w14:paraId="1104899D"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vMerge/>
            <w:tcBorders>
              <w:top w:val="nil"/>
              <w:left w:val="single" w:sz="4" w:space="0" w:color="auto"/>
              <w:bottom w:val="single" w:sz="4" w:space="0" w:color="auto"/>
              <w:right w:val="single" w:sz="4" w:space="0" w:color="auto"/>
            </w:tcBorders>
            <w:vAlign w:val="center"/>
            <w:hideMark/>
          </w:tcPr>
          <w:p w14:paraId="76200521"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490" w:type="dxa"/>
            <w:vMerge/>
            <w:tcBorders>
              <w:top w:val="nil"/>
              <w:left w:val="single" w:sz="4" w:space="0" w:color="auto"/>
              <w:bottom w:val="single" w:sz="4" w:space="0" w:color="auto"/>
              <w:right w:val="single" w:sz="4" w:space="0" w:color="auto"/>
            </w:tcBorders>
            <w:vAlign w:val="center"/>
            <w:hideMark/>
          </w:tcPr>
          <w:p w14:paraId="4571AC9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497" w:type="dxa"/>
            <w:vMerge/>
            <w:tcBorders>
              <w:top w:val="nil"/>
              <w:left w:val="single" w:sz="4" w:space="0" w:color="auto"/>
              <w:bottom w:val="single" w:sz="4" w:space="0" w:color="auto"/>
              <w:right w:val="single" w:sz="4" w:space="0" w:color="auto"/>
            </w:tcBorders>
            <w:vAlign w:val="center"/>
            <w:hideMark/>
          </w:tcPr>
          <w:p w14:paraId="34F5E79B"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511" w:type="dxa"/>
            <w:vMerge/>
            <w:tcBorders>
              <w:top w:val="nil"/>
              <w:left w:val="single" w:sz="4" w:space="0" w:color="auto"/>
              <w:bottom w:val="single" w:sz="4" w:space="0" w:color="000000"/>
              <w:right w:val="single" w:sz="4" w:space="0" w:color="auto"/>
            </w:tcBorders>
            <w:vAlign w:val="center"/>
            <w:hideMark/>
          </w:tcPr>
          <w:p w14:paraId="58C2F03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481" w:type="dxa"/>
            <w:vMerge/>
            <w:tcBorders>
              <w:top w:val="nil"/>
              <w:left w:val="single" w:sz="4" w:space="0" w:color="auto"/>
              <w:bottom w:val="single" w:sz="4" w:space="0" w:color="000000"/>
              <w:right w:val="single" w:sz="8" w:space="0" w:color="auto"/>
            </w:tcBorders>
            <w:vAlign w:val="center"/>
            <w:hideMark/>
          </w:tcPr>
          <w:p w14:paraId="4987203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47D61305" w14:textId="77777777" w:rsidTr="001B2E99">
        <w:trPr>
          <w:trHeight w:val="360"/>
        </w:trPr>
        <w:tc>
          <w:tcPr>
            <w:tcW w:w="1432" w:type="dxa"/>
            <w:vMerge/>
            <w:tcBorders>
              <w:top w:val="nil"/>
              <w:left w:val="single" w:sz="8" w:space="0" w:color="auto"/>
              <w:bottom w:val="single" w:sz="8" w:space="0" w:color="000000"/>
              <w:right w:val="single" w:sz="8" w:space="0" w:color="auto"/>
            </w:tcBorders>
            <w:vAlign w:val="center"/>
            <w:hideMark/>
          </w:tcPr>
          <w:p w14:paraId="6D518EFD"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single" w:sz="8" w:space="0" w:color="auto"/>
              <w:left w:val="nil"/>
              <w:bottom w:val="single" w:sz="8" w:space="0" w:color="000000"/>
              <w:right w:val="single" w:sz="4" w:space="0" w:color="auto"/>
            </w:tcBorders>
            <w:vAlign w:val="center"/>
            <w:hideMark/>
          </w:tcPr>
          <w:p w14:paraId="6CE77C4A"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single" w:sz="8" w:space="0" w:color="auto"/>
              <w:left w:val="single" w:sz="4" w:space="0" w:color="auto"/>
              <w:bottom w:val="single" w:sz="8" w:space="0" w:color="000000"/>
              <w:right w:val="single" w:sz="4" w:space="0" w:color="auto"/>
            </w:tcBorders>
            <w:vAlign w:val="center"/>
            <w:hideMark/>
          </w:tcPr>
          <w:p w14:paraId="079810C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000000"/>
              <w:right w:val="single" w:sz="4" w:space="0" w:color="auto"/>
            </w:tcBorders>
            <w:shd w:val="clear" w:color="auto" w:fill="auto"/>
            <w:vAlign w:val="center"/>
            <w:hideMark/>
          </w:tcPr>
          <w:p w14:paraId="6FC9744B"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令和12年度燃費基準60%達成車</w:t>
            </w:r>
            <w:r w:rsidRPr="00514531">
              <w:rPr>
                <w:rFonts w:ascii="BIZ UDPゴシック" w:eastAsia="BIZ UDPゴシック" w:hAnsi="BIZ UDPゴシック" w:cs="ＭＳ Ｐゴシック" w:hint="eastAsia"/>
                <w:kern w:val="0"/>
                <w:sz w:val="12"/>
                <w:szCs w:val="12"/>
              </w:rPr>
              <w:br/>
              <w:t>かつ令和2年度燃費基準達成車</w:t>
            </w:r>
            <w:r w:rsidRPr="00514531">
              <w:rPr>
                <w:rFonts w:ascii="BIZ UDPゴシック" w:eastAsia="BIZ UDPゴシック" w:hAnsi="BIZ UDPゴシック" w:cs="ＭＳ Ｐゴシック" w:hint="eastAsia"/>
                <w:kern w:val="0"/>
                <w:sz w:val="12"/>
                <w:szCs w:val="12"/>
              </w:rPr>
              <w:br/>
              <w:t>（平成22年度燃費基準50%向上達成車 ※注４）</w:t>
            </w:r>
          </w:p>
        </w:tc>
        <w:tc>
          <w:tcPr>
            <w:tcW w:w="490" w:type="dxa"/>
            <w:tcBorders>
              <w:top w:val="nil"/>
              <w:left w:val="single" w:sz="4" w:space="0" w:color="auto"/>
              <w:bottom w:val="single" w:sz="4" w:space="0" w:color="000000"/>
              <w:right w:val="single" w:sz="4" w:space="0" w:color="auto"/>
            </w:tcBorders>
            <w:shd w:val="clear" w:color="auto" w:fill="auto"/>
            <w:vAlign w:val="center"/>
            <w:hideMark/>
          </w:tcPr>
          <w:p w14:paraId="1E7F49B3"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497" w:type="dxa"/>
            <w:tcBorders>
              <w:top w:val="nil"/>
              <w:left w:val="single" w:sz="4" w:space="0" w:color="auto"/>
              <w:bottom w:val="single" w:sz="4" w:space="0" w:color="000000"/>
              <w:right w:val="single" w:sz="4" w:space="0" w:color="auto"/>
            </w:tcBorders>
            <w:shd w:val="clear" w:color="auto" w:fill="auto"/>
            <w:vAlign w:val="center"/>
            <w:hideMark/>
          </w:tcPr>
          <w:p w14:paraId="143B1399"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511" w:type="dxa"/>
            <w:vMerge/>
            <w:tcBorders>
              <w:top w:val="nil"/>
              <w:left w:val="single" w:sz="4" w:space="0" w:color="auto"/>
              <w:bottom w:val="single" w:sz="4" w:space="0" w:color="000000"/>
              <w:right w:val="single" w:sz="4" w:space="0" w:color="auto"/>
            </w:tcBorders>
            <w:vAlign w:val="center"/>
            <w:hideMark/>
          </w:tcPr>
          <w:p w14:paraId="396B9792"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481" w:type="dxa"/>
            <w:vMerge/>
            <w:tcBorders>
              <w:top w:val="nil"/>
              <w:left w:val="single" w:sz="4" w:space="0" w:color="auto"/>
              <w:bottom w:val="single" w:sz="4" w:space="0" w:color="000000"/>
              <w:right w:val="single" w:sz="8" w:space="0" w:color="auto"/>
            </w:tcBorders>
            <w:vAlign w:val="center"/>
            <w:hideMark/>
          </w:tcPr>
          <w:p w14:paraId="6FA27E59"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305DAB81" w14:textId="77777777" w:rsidTr="001B2E99">
        <w:trPr>
          <w:trHeight w:val="135"/>
        </w:trPr>
        <w:tc>
          <w:tcPr>
            <w:tcW w:w="1432" w:type="dxa"/>
            <w:vMerge/>
            <w:tcBorders>
              <w:top w:val="nil"/>
              <w:left w:val="single" w:sz="8" w:space="0" w:color="auto"/>
              <w:bottom w:val="single" w:sz="8" w:space="0" w:color="000000"/>
              <w:right w:val="single" w:sz="8" w:space="0" w:color="auto"/>
            </w:tcBorders>
            <w:vAlign w:val="center"/>
            <w:hideMark/>
          </w:tcPr>
          <w:p w14:paraId="7AA475DD"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single" w:sz="8" w:space="0" w:color="auto"/>
              <w:left w:val="nil"/>
              <w:bottom w:val="single" w:sz="8" w:space="0" w:color="000000"/>
              <w:right w:val="single" w:sz="4" w:space="0" w:color="auto"/>
            </w:tcBorders>
            <w:vAlign w:val="center"/>
            <w:hideMark/>
          </w:tcPr>
          <w:p w14:paraId="124A915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single" w:sz="8" w:space="0" w:color="auto"/>
              <w:left w:val="single" w:sz="4" w:space="0" w:color="auto"/>
              <w:bottom w:val="single" w:sz="8" w:space="0" w:color="000000"/>
              <w:right w:val="single" w:sz="4" w:space="0" w:color="auto"/>
            </w:tcBorders>
            <w:vAlign w:val="center"/>
            <w:hideMark/>
          </w:tcPr>
          <w:p w14:paraId="51B608A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vAlign w:val="center"/>
            <w:hideMark/>
          </w:tcPr>
          <w:p w14:paraId="4F77A16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令和12年度燃費基準55%達成車</w:t>
            </w:r>
            <w:r w:rsidRPr="00514531">
              <w:rPr>
                <w:rFonts w:ascii="BIZ UDPゴシック" w:eastAsia="BIZ UDPゴシック" w:hAnsi="BIZ UDPゴシック" w:cs="ＭＳ Ｐゴシック" w:hint="eastAsia"/>
                <w:kern w:val="0"/>
                <w:sz w:val="12"/>
                <w:szCs w:val="12"/>
              </w:rPr>
              <w:br/>
              <w:t>（令和2年度燃費基準80%達成車 ※注３）</w:t>
            </w:r>
            <w:r w:rsidRPr="00514531">
              <w:rPr>
                <w:rFonts w:ascii="BIZ UDPゴシック" w:eastAsia="BIZ UDPゴシック" w:hAnsi="BIZ UDPゴシック" w:cs="ＭＳ Ｐゴシック" w:hint="eastAsia"/>
                <w:kern w:val="0"/>
                <w:sz w:val="12"/>
                <w:szCs w:val="12"/>
              </w:rPr>
              <w:br/>
              <w:t>（平成22年度燃費基準19%向上達成車 ※注４）</w:t>
            </w:r>
          </w:p>
        </w:tc>
        <w:tc>
          <w:tcPr>
            <w:tcW w:w="490" w:type="dxa"/>
            <w:tcBorders>
              <w:top w:val="nil"/>
              <w:left w:val="single" w:sz="4" w:space="0" w:color="auto"/>
              <w:bottom w:val="single" w:sz="8" w:space="0" w:color="000000"/>
              <w:right w:val="single" w:sz="4" w:space="0" w:color="auto"/>
            </w:tcBorders>
            <w:shd w:val="clear" w:color="auto" w:fill="auto"/>
            <w:vAlign w:val="center"/>
            <w:hideMark/>
          </w:tcPr>
          <w:p w14:paraId="3B789E80"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497" w:type="dxa"/>
            <w:tcBorders>
              <w:top w:val="nil"/>
              <w:left w:val="single" w:sz="4" w:space="0" w:color="auto"/>
              <w:bottom w:val="single" w:sz="8" w:space="0" w:color="000000"/>
              <w:right w:val="single" w:sz="4" w:space="0" w:color="auto"/>
            </w:tcBorders>
            <w:shd w:val="clear" w:color="auto" w:fill="auto"/>
            <w:vAlign w:val="center"/>
            <w:hideMark/>
          </w:tcPr>
          <w:p w14:paraId="1D656E6B"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3%</w:t>
            </w:r>
          </w:p>
        </w:tc>
        <w:tc>
          <w:tcPr>
            <w:tcW w:w="511" w:type="dxa"/>
            <w:tcBorders>
              <w:top w:val="nil"/>
              <w:left w:val="single" w:sz="4" w:space="0" w:color="auto"/>
              <w:bottom w:val="single" w:sz="8" w:space="0" w:color="000000"/>
              <w:right w:val="single" w:sz="4" w:space="0" w:color="auto"/>
            </w:tcBorders>
            <w:shd w:val="clear" w:color="auto" w:fill="auto"/>
            <w:noWrap/>
            <w:vAlign w:val="center"/>
            <w:hideMark/>
          </w:tcPr>
          <w:p w14:paraId="5749B126"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481" w:type="dxa"/>
            <w:tcBorders>
              <w:top w:val="nil"/>
              <w:left w:val="single" w:sz="4" w:space="0" w:color="auto"/>
              <w:bottom w:val="single" w:sz="8" w:space="0" w:color="000000"/>
              <w:right w:val="single" w:sz="8" w:space="0" w:color="auto"/>
            </w:tcBorders>
            <w:shd w:val="clear" w:color="auto" w:fill="auto"/>
            <w:vAlign w:val="center"/>
            <w:hideMark/>
          </w:tcPr>
          <w:p w14:paraId="411DD413"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r>
      <w:tr w:rsidR="00514531" w:rsidRPr="00514531" w14:paraId="1573DAC0" w14:textId="77777777" w:rsidTr="001B2E99">
        <w:trPr>
          <w:trHeight w:val="454"/>
        </w:trPr>
        <w:tc>
          <w:tcPr>
            <w:tcW w:w="1432" w:type="dxa"/>
            <w:vMerge w:val="restart"/>
            <w:tcBorders>
              <w:top w:val="nil"/>
              <w:left w:val="single" w:sz="8" w:space="0" w:color="auto"/>
              <w:bottom w:val="single" w:sz="8" w:space="0" w:color="000000"/>
              <w:right w:val="single" w:sz="8" w:space="0" w:color="auto"/>
            </w:tcBorders>
            <w:shd w:val="clear" w:color="auto" w:fill="auto"/>
            <w:vAlign w:val="center"/>
            <w:hideMark/>
          </w:tcPr>
          <w:p w14:paraId="14893C19"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クリ―ン</w:t>
            </w:r>
            <w:r w:rsidRPr="00514531">
              <w:rPr>
                <w:rFonts w:ascii="BIZ UDPゴシック" w:eastAsia="BIZ UDPゴシック" w:hAnsi="BIZ UDPゴシック" w:cs="ＭＳ Ｐゴシック" w:hint="eastAsia"/>
                <w:kern w:val="0"/>
                <w:sz w:val="12"/>
                <w:szCs w:val="12"/>
              </w:rPr>
              <w:br/>
              <w:t>ディーゼル自動車</w:t>
            </w:r>
          </w:p>
        </w:tc>
        <w:tc>
          <w:tcPr>
            <w:tcW w:w="1176"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6FD34274"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乗用車</w:t>
            </w:r>
          </w:p>
        </w:tc>
        <w:tc>
          <w:tcPr>
            <w:tcW w:w="2856" w:type="dxa"/>
            <w:vMerge w:val="restart"/>
            <w:tcBorders>
              <w:top w:val="nil"/>
              <w:left w:val="single" w:sz="4" w:space="0" w:color="auto"/>
              <w:bottom w:val="single" w:sz="8" w:space="0" w:color="000000"/>
              <w:right w:val="single" w:sz="4" w:space="0" w:color="auto"/>
            </w:tcBorders>
            <w:shd w:val="clear" w:color="auto" w:fill="auto"/>
            <w:vAlign w:val="center"/>
            <w:hideMark/>
          </w:tcPr>
          <w:p w14:paraId="16A93EE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 xml:space="preserve">　・平成30年排出ガス基準適合</w:t>
            </w:r>
            <w:r w:rsidRPr="00514531">
              <w:rPr>
                <w:rFonts w:ascii="BIZ UDPゴシック" w:eastAsia="BIZ UDPゴシック" w:hAnsi="BIZ UDPゴシック" w:cs="ＭＳ Ｐゴシック" w:hint="eastAsia"/>
                <w:kern w:val="0"/>
                <w:sz w:val="12"/>
                <w:szCs w:val="12"/>
              </w:rPr>
              <w:br/>
              <w:t xml:space="preserve">　　または</w:t>
            </w:r>
            <w:r w:rsidRPr="00514531">
              <w:rPr>
                <w:rFonts w:ascii="BIZ UDPゴシック" w:eastAsia="BIZ UDPゴシック" w:hAnsi="BIZ UDPゴシック" w:cs="ＭＳ Ｐゴシック" w:hint="eastAsia"/>
                <w:kern w:val="0"/>
                <w:sz w:val="12"/>
                <w:szCs w:val="12"/>
              </w:rPr>
              <w:br/>
              <w:t xml:space="preserve">　・ポスト新長期規制適合（注２）　</w:t>
            </w:r>
            <w:r w:rsidRPr="00514531">
              <w:rPr>
                <w:rFonts w:ascii="BIZ UDPゴシック" w:eastAsia="BIZ UDPゴシック" w:hAnsi="BIZ UDPゴシック" w:cs="ＭＳ Ｐゴシック" w:hint="eastAsia"/>
                <w:kern w:val="0"/>
                <w:sz w:val="12"/>
                <w:szCs w:val="12"/>
              </w:rPr>
              <w:br/>
              <w:t xml:space="preserve">   ※型式指定車に限る。</w:t>
            </w:r>
          </w:p>
        </w:tc>
        <w:tc>
          <w:tcPr>
            <w:tcW w:w="3037" w:type="dxa"/>
            <w:tcBorders>
              <w:top w:val="single" w:sz="8" w:space="0" w:color="auto"/>
              <w:left w:val="nil"/>
              <w:bottom w:val="single" w:sz="4" w:space="0" w:color="auto"/>
              <w:right w:val="single" w:sz="4" w:space="0" w:color="auto"/>
            </w:tcBorders>
            <w:shd w:val="clear" w:color="auto" w:fill="auto"/>
            <w:vAlign w:val="center"/>
            <w:hideMark/>
          </w:tcPr>
          <w:p w14:paraId="75DEC09D"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令和12年度燃費基準85%達成車</w:t>
            </w:r>
            <w:r w:rsidRPr="00514531">
              <w:rPr>
                <w:rFonts w:ascii="BIZ UDPゴシック" w:eastAsia="BIZ UDPゴシック" w:hAnsi="BIZ UDPゴシック" w:cs="ＭＳ Ｐゴシック" w:hint="eastAsia"/>
                <w:kern w:val="0"/>
                <w:sz w:val="12"/>
                <w:szCs w:val="12"/>
              </w:rPr>
              <w:br/>
              <w:t>（令和2年度燃費基準123%達成車 ※注３）</w:t>
            </w:r>
            <w:r w:rsidRPr="00514531">
              <w:rPr>
                <w:rFonts w:ascii="BIZ UDPゴシック" w:eastAsia="BIZ UDPゴシック" w:hAnsi="BIZ UDPゴシック" w:cs="ＭＳ Ｐゴシック" w:hint="eastAsia"/>
                <w:kern w:val="0"/>
                <w:sz w:val="12"/>
                <w:szCs w:val="12"/>
              </w:rPr>
              <w:br/>
              <w:t>（平成22年度燃費基準84%向上達成車 ※注４）</w:t>
            </w:r>
            <w:r w:rsidRPr="00514531">
              <w:rPr>
                <w:rFonts w:ascii="BIZ UDPゴシック" w:eastAsia="BIZ UDPゴシック" w:hAnsi="BIZ UDPゴシック" w:cs="ＭＳ Ｐゴシック" w:hint="eastAsia"/>
                <w:kern w:val="0"/>
                <w:sz w:val="12"/>
                <w:szCs w:val="12"/>
              </w:rPr>
              <w:br/>
              <w:t>かつ令和2年度燃費基準達成車</w:t>
            </w:r>
            <w:r w:rsidRPr="00514531">
              <w:rPr>
                <w:rFonts w:ascii="BIZ UDPゴシック" w:eastAsia="BIZ UDPゴシック" w:hAnsi="BIZ UDPゴシック" w:cs="ＭＳ Ｐゴシック" w:hint="eastAsia"/>
                <w:kern w:val="0"/>
                <w:sz w:val="12"/>
                <w:szCs w:val="12"/>
              </w:rPr>
              <w:br/>
              <w:t>（平成22年度燃費基準50%向上達成車 ※注４）</w:t>
            </w:r>
          </w:p>
        </w:tc>
        <w:tc>
          <w:tcPr>
            <w:tcW w:w="987" w:type="dxa"/>
            <w:gridSpan w:val="2"/>
            <w:vMerge w:val="restart"/>
            <w:tcBorders>
              <w:top w:val="single" w:sz="8" w:space="0" w:color="auto"/>
              <w:left w:val="single" w:sz="4" w:space="0" w:color="auto"/>
              <w:bottom w:val="single" w:sz="8" w:space="0" w:color="000000"/>
              <w:right w:val="single" w:sz="4" w:space="0" w:color="000000"/>
            </w:tcBorders>
            <w:shd w:val="clear" w:color="auto" w:fill="auto"/>
            <w:noWrap/>
            <w:vAlign w:val="center"/>
            <w:hideMark/>
          </w:tcPr>
          <w:p w14:paraId="7D9036AD"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c>
          <w:tcPr>
            <w:tcW w:w="992" w:type="dxa"/>
            <w:gridSpan w:val="2"/>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208E7D91"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r>
      <w:tr w:rsidR="00514531" w:rsidRPr="00514531" w14:paraId="414648EB" w14:textId="77777777" w:rsidTr="001B2E99">
        <w:trPr>
          <w:trHeight w:val="384"/>
        </w:trPr>
        <w:tc>
          <w:tcPr>
            <w:tcW w:w="1432" w:type="dxa"/>
            <w:vMerge/>
            <w:tcBorders>
              <w:top w:val="nil"/>
              <w:left w:val="single" w:sz="8" w:space="0" w:color="auto"/>
              <w:bottom w:val="single" w:sz="8" w:space="0" w:color="000000"/>
              <w:right w:val="single" w:sz="8" w:space="0" w:color="auto"/>
            </w:tcBorders>
            <w:vAlign w:val="center"/>
            <w:hideMark/>
          </w:tcPr>
          <w:p w14:paraId="189BBEA3"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8" w:space="0" w:color="000000"/>
              <w:right w:val="single" w:sz="4" w:space="0" w:color="auto"/>
            </w:tcBorders>
            <w:vAlign w:val="center"/>
            <w:hideMark/>
          </w:tcPr>
          <w:p w14:paraId="29ED204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8" w:space="0" w:color="000000"/>
              <w:right w:val="single" w:sz="4" w:space="0" w:color="auto"/>
            </w:tcBorders>
            <w:vAlign w:val="center"/>
            <w:hideMark/>
          </w:tcPr>
          <w:p w14:paraId="08FAF119"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nil"/>
              <w:bottom w:val="single" w:sz="4" w:space="0" w:color="auto"/>
              <w:right w:val="single" w:sz="4" w:space="0" w:color="auto"/>
            </w:tcBorders>
            <w:shd w:val="clear" w:color="auto" w:fill="auto"/>
            <w:vAlign w:val="center"/>
            <w:hideMark/>
          </w:tcPr>
          <w:p w14:paraId="1E00084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令和12年度燃費基準75%達成車</w:t>
            </w:r>
            <w:r w:rsidRPr="00514531">
              <w:rPr>
                <w:rFonts w:ascii="BIZ UDPゴシック" w:eastAsia="BIZ UDPゴシック" w:hAnsi="BIZ UDPゴシック" w:cs="ＭＳ Ｐゴシック" w:hint="eastAsia"/>
                <w:kern w:val="0"/>
                <w:sz w:val="12"/>
                <w:szCs w:val="12"/>
              </w:rPr>
              <w:br/>
              <w:t>（令和2年度燃費基準109%達成車 ※注３）</w:t>
            </w:r>
            <w:r w:rsidRPr="00514531">
              <w:rPr>
                <w:rFonts w:ascii="BIZ UDPゴシック" w:eastAsia="BIZ UDPゴシック" w:hAnsi="BIZ UDPゴシック" w:cs="ＭＳ Ｐゴシック" w:hint="eastAsia"/>
                <w:kern w:val="0"/>
                <w:sz w:val="12"/>
                <w:szCs w:val="12"/>
              </w:rPr>
              <w:br/>
              <w:t>（平成22年度燃費基準62%向上達成車 ※注４）</w:t>
            </w:r>
            <w:r w:rsidRPr="00514531">
              <w:rPr>
                <w:rFonts w:ascii="BIZ UDPゴシック" w:eastAsia="BIZ UDPゴシック" w:hAnsi="BIZ UDPゴシック" w:cs="ＭＳ Ｐゴシック" w:hint="eastAsia"/>
                <w:kern w:val="0"/>
                <w:sz w:val="12"/>
                <w:szCs w:val="12"/>
              </w:rPr>
              <w:br/>
              <w:t>かつ令和2年度燃費基準達成車</w:t>
            </w:r>
            <w:r w:rsidRPr="00514531">
              <w:rPr>
                <w:rFonts w:ascii="BIZ UDPゴシック" w:eastAsia="BIZ UDPゴシック" w:hAnsi="BIZ UDPゴシック" w:cs="ＭＳ Ｐゴシック" w:hint="eastAsia"/>
                <w:kern w:val="0"/>
                <w:sz w:val="12"/>
                <w:szCs w:val="12"/>
              </w:rPr>
              <w:br/>
              <w:t>（平成22年度燃費基準50%向上達成車 ※注４）</w:t>
            </w:r>
          </w:p>
        </w:tc>
        <w:tc>
          <w:tcPr>
            <w:tcW w:w="987" w:type="dxa"/>
            <w:gridSpan w:val="2"/>
            <w:vMerge/>
            <w:tcBorders>
              <w:top w:val="nil"/>
              <w:left w:val="nil"/>
              <w:bottom w:val="single" w:sz="4" w:space="0" w:color="auto"/>
              <w:right w:val="single" w:sz="4" w:space="0" w:color="auto"/>
            </w:tcBorders>
            <w:vAlign w:val="center"/>
            <w:hideMark/>
          </w:tcPr>
          <w:p w14:paraId="024953A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992" w:type="dxa"/>
            <w:gridSpan w:val="2"/>
            <w:vMerge/>
            <w:tcBorders>
              <w:top w:val="nil"/>
              <w:left w:val="nil"/>
              <w:bottom w:val="single" w:sz="4" w:space="0" w:color="auto"/>
              <w:right w:val="single" w:sz="8" w:space="0" w:color="auto"/>
            </w:tcBorders>
            <w:vAlign w:val="center"/>
            <w:hideMark/>
          </w:tcPr>
          <w:p w14:paraId="5219C278"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7D4C5D6F" w14:textId="77777777" w:rsidTr="001B2E99">
        <w:trPr>
          <w:trHeight w:val="296"/>
        </w:trPr>
        <w:tc>
          <w:tcPr>
            <w:tcW w:w="1432" w:type="dxa"/>
            <w:vMerge/>
            <w:tcBorders>
              <w:top w:val="nil"/>
              <w:left w:val="single" w:sz="8" w:space="0" w:color="auto"/>
              <w:bottom w:val="single" w:sz="8" w:space="0" w:color="000000"/>
              <w:right w:val="single" w:sz="8" w:space="0" w:color="auto"/>
            </w:tcBorders>
            <w:vAlign w:val="center"/>
            <w:hideMark/>
          </w:tcPr>
          <w:p w14:paraId="4068294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8" w:space="0" w:color="000000"/>
              <w:right w:val="single" w:sz="4" w:space="0" w:color="auto"/>
            </w:tcBorders>
            <w:vAlign w:val="center"/>
            <w:hideMark/>
          </w:tcPr>
          <w:p w14:paraId="770359D5"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8" w:space="0" w:color="000000"/>
              <w:right w:val="single" w:sz="4" w:space="0" w:color="auto"/>
            </w:tcBorders>
            <w:vAlign w:val="center"/>
            <w:hideMark/>
          </w:tcPr>
          <w:p w14:paraId="569A3B8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nil"/>
              <w:bottom w:val="nil"/>
              <w:right w:val="single" w:sz="4" w:space="0" w:color="auto"/>
            </w:tcBorders>
            <w:shd w:val="clear" w:color="auto" w:fill="auto"/>
            <w:vAlign w:val="center"/>
            <w:hideMark/>
          </w:tcPr>
          <w:p w14:paraId="75EBCE7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令和12年度燃費基準65%達成車</w:t>
            </w:r>
            <w:r w:rsidRPr="00514531">
              <w:rPr>
                <w:rFonts w:ascii="BIZ UDPゴシック" w:eastAsia="BIZ UDPゴシック" w:hAnsi="BIZ UDPゴシック" w:cs="ＭＳ Ｐゴシック" w:hint="eastAsia"/>
                <w:kern w:val="0"/>
                <w:sz w:val="12"/>
                <w:szCs w:val="12"/>
              </w:rPr>
              <w:br/>
              <w:t>かつ令和2年度燃費基準達成車</w:t>
            </w:r>
            <w:r w:rsidRPr="00514531">
              <w:rPr>
                <w:rFonts w:ascii="BIZ UDPゴシック" w:eastAsia="BIZ UDPゴシック" w:hAnsi="BIZ UDPゴシック" w:cs="ＭＳ Ｐゴシック" w:hint="eastAsia"/>
                <w:kern w:val="0"/>
                <w:sz w:val="12"/>
                <w:szCs w:val="12"/>
              </w:rPr>
              <w:br/>
              <w:t>（平成22年度燃費基準50%向上達成車 ※注４）</w:t>
            </w:r>
          </w:p>
        </w:tc>
        <w:tc>
          <w:tcPr>
            <w:tcW w:w="987" w:type="dxa"/>
            <w:gridSpan w:val="2"/>
            <w:vMerge/>
            <w:tcBorders>
              <w:top w:val="nil"/>
              <w:left w:val="nil"/>
              <w:bottom w:val="nil"/>
              <w:right w:val="single" w:sz="4" w:space="0" w:color="auto"/>
            </w:tcBorders>
            <w:vAlign w:val="center"/>
            <w:hideMark/>
          </w:tcPr>
          <w:p w14:paraId="725C8C2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992" w:type="dxa"/>
            <w:gridSpan w:val="2"/>
            <w:vMerge/>
            <w:tcBorders>
              <w:top w:val="nil"/>
              <w:left w:val="nil"/>
              <w:bottom w:val="nil"/>
              <w:right w:val="single" w:sz="8" w:space="0" w:color="auto"/>
            </w:tcBorders>
            <w:vAlign w:val="center"/>
            <w:hideMark/>
          </w:tcPr>
          <w:p w14:paraId="637AE913"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60A80588" w14:textId="77777777" w:rsidTr="001B2E99">
        <w:trPr>
          <w:trHeight w:val="232"/>
        </w:trPr>
        <w:tc>
          <w:tcPr>
            <w:tcW w:w="1432" w:type="dxa"/>
            <w:vMerge/>
            <w:tcBorders>
              <w:top w:val="nil"/>
              <w:left w:val="single" w:sz="8" w:space="0" w:color="auto"/>
              <w:bottom w:val="single" w:sz="8" w:space="0" w:color="000000"/>
              <w:right w:val="single" w:sz="8" w:space="0" w:color="auto"/>
            </w:tcBorders>
            <w:vAlign w:val="center"/>
            <w:hideMark/>
          </w:tcPr>
          <w:p w14:paraId="75A95BDD"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8" w:space="0" w:color="000000"/>
              <w:right w:val="single" w:sz="4" w:space="0" w:color="auto"/>
            </w:tcBorders>
            <w:vAlign w:val="center"/>
            <w:hideMark/>
          </w:tcPr>
          <w:p w14:paraId="7D3626E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8" w:space="0" w:color="000000"/>
              <w:right w:val="single" w:sz="4" w:space="0" w:color="auto"/>
            </w:tcBorders>
            <w:vAlign w:val="center"/>
            <w:hideMark/>
          </w:tcPr>
          <w:p w14:paraId="217EF18A"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single" w:sz="4" w:space="0" w:color="auto"/>
              <w:left w:val="nil"/>
              <w:bottom w:val="single" w:sz="8" w:space="0" w:color="auto"/>
              <w:right w:val="single" w:sz="4" w:space="0" w:color="auto"/>
            </w:tcBorders>
            <w:shd w:val="clear" w:color="auto" w:fill="auto"/>
            <w:vAlign w:val="center"/>
            <w:hideMark/>
          </w:tcPr>
          <w:p w14:paraId="1E050697"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令和12年度燃費基準60%達成車</w:t>
            </w:r>
            <w:r w:rsidRPr="00514531">
              <w:rPr>
                <w:rFonts w:ascii="BIZ UDPゴシック" w:eastAsia="BIZ UDPゴシック" w:hAnsi="BIZ UDPゴシック" w:cs="ＭＳ Ｐゴシック" w:hint="eastAsia"/>
                <w:kern w:val="0"/>
                <w:sz w:val="12"/>
                <w:szCs w:val="12"/>
              </w:rPr>
              <w:br/>
              <w:t>かつ令和2年度燃費基準達成車</w:t>
            </w:r>
            <w:r w:rsidRPr="00514531">
              <w:rPr>
                <w:rFonts w:ascii="BIZ UDPゴシック" w:eastAsia="BIZ UDPゴシック" w:hAnsi="BIZ UDPゴシック" w:cs="ＭＳ Ｐゴシック" w:hint="eastAsia"/>
                <w:kern w:val="0"/>
                <w:sz w:val="12"/>
                <w:szCs w:val="12"/>
              </w:rPr>
              <w:br/>
              <w:t>（平成22年度燃費基準50%向上達成車 ※注４）</w:t>
            </w:r>
          </w:p>
        </w:tc>
        <w:tc>
          <w:tcPr>
            <w:tcW w:w="987" w:type="dxa"/>
            <w:gridSpan w:val="2"/>
            <w:vMerge/>
            <w:tcBorders>
              <w:top w:val="single" w:sz="4" w:space="0" w:color="auto"/>
              <w:left w:val="nil"/>
              <w:bottom w:val="single" w:sz="8" w:space="0" w:color="auto"/>
              <w:right w:val="single" w:sz="4" w:space="0" w:color="auto"/>
            </w:tcBorders>
            <w:vAlign w:val="center"/>
            <w:hideMark/>
          </w:tcPr>
          <w:p w14:paraId="41DA7EF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992" w:type="dxa"/>
            <w:gridSpan w:val="2"/>
            <w:vMerge/>
            <w:tcBorders>
              <w:top w:val="single" w:sz="4" w:space="0" w:color="auto"/>
              <w:left w:val="nil"/>
              <w:bottom w:val="single" w:sz="8" w:space="0" w:color="auto"/>
              <w:right w:val="single" w:sz="8" w:space="0" w:color="auto"/>
            </w:tcBorders>
            <w:vAlign w:val="center"/>
            <w:hideMark/>
          </w:tcPr>
          <w:p w14:paraId="76456E5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0BF95EA9" w14:textId="77777777" w:rsidTr="001B2E99">
        <w:trPr>
          <w:trHeight w:val="283"/>
        </w:trPr>
        <w:tc>
          <w:tcPr>
            <w:tcW w:w="1432" w:type="dxa"/>
            <w:vMerge w:val="restart"/>
            <w:tcBorders>
              <w:top w:val="nil"/>
              <w:left w:val="single" w:sz="8" w:space="0" w:color="auto"/>
              <w:bottom w:val="single" w:sz="8" w:space="0" w:color="000000"/>
              <w:right w:val="single" w:sz="8" w:space="0" w:color="auto"/>
            </w:tcBorders>
            <w:shd w:val="clear" w:color="auto" w:fill="auto"/>
            <w:vAlign w:val="center"/>
            <w:hideMark/>
          </w:tcPr>
          <w:p w14:paraId="28E91623"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ガソリン自動車</w:t>
            </w:r>
          </w:p>
        </w:tc>
        <w:tc>
          <w:tcPr>
            <w:tcW w:w="1176" w:type="dxa"/>
            <w:vMerge w:val="restart"/>
            <w:tcBorders>
              <w:top w:val="nil"/>
              <w:left w:val="single" w:sz="8" w:space="0" w:color="auto"/>
              <w:bottom w:val="single" w:sz="4" w:space="0" w:color="000000"/>
              <w:right w:val="single" w:sz="4" w:space="0" w:color="auto"/>
            </w:tcBorders>
            <w:shd w:val="clear" w:color="auto" w:fill="auto"/>
            <w:vAlign w:val="center"/>
            <w:hideMark/>
          </w:tcPr>
          <w:p w14:paraId="11030D7E"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車両総重量</w:t>
            </w:r>
            <w:r w:rsidRPr="00514531">
              <w:rPr>
                <w:rFonts w:ascii="BIZ UDPゴシック" w:eastAsia="BIZ UDPゴシック" w:hAnsi="BIZ UDPゴシック" w:cs="ＭＳ Ｐゴシック" w:hint="eastAsia"/>
                <w:kern w:val="0"/>
                <w:sz w:val="12"/>
                <w:szCs w:val="12"/>
              </w:rPr>
              <w:br/>
              <w:t>2.5t以下の</w:t>
            </w:r>
            <w:r w:rsidRPr="00514531">
              <w:rPr>
                <w:rFonts w:ascii="BIZ UDPゴシック" w:eastAsia="BIZ UDPゴシック" w:hAnsi="BIZ UDPゴシック" w:cs="ＭＳ Ｐゴシック" w:hint="eastAsia"/>
                <w:kern w:val="0"/>
                <w:sz w:val="12"/>
                <w:szCs w:val="12"/>
              </w:rPr>
              <w:br/>
              <w:t>バス</w:t>
            </w:r>
          </w:p>
        </w:tc>
        <w:tc>
          <w:tcPr>
            <w:tcW w:w="2856" w:type="dxa"/>
            <w:vMerge w:val="restart"/>
            <w:tcBorders>
              <w:top w:val="nil"/>
              <w:left w:val="single" w:sz="4" w:space="0" w:color="auto"/>
              <w:bottom w:val="single" w:sz="4" w:space="0" w:color="000000"/>
              <w:right w:val="single" w:sz="4" w:space="0" w:color="auto"/>
            </w:tcBorders>
            <w:shd w:val="clear" w:color="auto" w:fill="auto"/>
            <w:vAlign w:val="center"/>
            <w:hideMark/>
          </w:tcPr>
          <w:p w14:paraId="3D2946E8"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r w:rsidRPr="00514531">
              <w:rPr>
                <w:rFonts w:ascii="BIZ UDPゴシック" w:eastAsia="BIZ UDPゴシック" w:hAnsi="BIZ UDPゴシック" w:cs="ＭＳ Ｐゴシック" w:hint="eastAsia"/>
                <w:kern w:val="0"/>
                <w:sz w:val="12"/>
                <w:szCs w:val="12"/>
              </w:rPr>
              <w:br/>
              <w:t xml:space="preserve">　・平成30年排出ガス基準50%低減達成</w:t>
            </w:r>
            <w:r w:rsidRPr="00514531">
              <w:rPr>
                <w:rFonts w:ascii="BIZ UDPゴシック" w:eastAsia="BIZ UDPゴシック" w:hAnsi="BIZ UDPゴシック" w:cs="ＭＳ Ｐゴシック" w:hint="eastAsia"/>
                <w:kern w:val="0"/>
                <w:sz w:val="12"/>
                <w:szCs w:val="12"/>
              </w:rPr>
              <w:br/>
              <w:t xml:space="preserve">　　または</w:t>
            </w:r>
            <w:r w:rsidRPr="00514531">
              <w:rPr>
                <w:rFonts w:ascii="BIZ UDPゴシック" w:eastAsia="BIZ UDPゴシック" w:hAnsi="BIZ UDPゴシック" w:cs="ＭＳ Ｐゴシック" w:hint="eastAsia"/>
                <w:kern w:val="0"/>
                <w:sz w:val="12"/>
                <w:szCs w:val="12"/>
              </w:rPr>
              <w:br/>
              <w:t xml:space="preserve">　・平成17年排出ガス基準75%低減達成</w:t>
            </w:r>
          </w:p>
        </w:tc>
        <w:tc>
          <w:tcPr>
            <w:tcW w:w="3037" w:type="dxa"/>
            <w:tcBorders>
              <w:top w:val="nil"/>
              <w:left w:val="single" w:sz="4" w:space="0" w:color="auto"/>
              <w:bottom w:val="single" w:sz="4" w:space="0" w:color="000000"/>
              <w:right w:val="single" w:sz="4" w:space="0" w:color="auto"/>
            </w:tcBorders>
            <w:shd w:val="clear" w:color="auto" w:fill="auto"/>
            <w:vAlign w:val="center"/>
            <w:hideMark/>
          </w:tcPr>
          <w:p w14:paraId="73920B98"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令和2年度燃費基準5%向上達成車</w:t>
            </w:r>
            <w:r w:rsidRPr="00514531">
              <w:rPr>
                <w:rFonts w:ascii="BIZ UDPゴシック" w:eastAsia="BIZ UDPゴシック" w:hAnsi="BIZ UDPゴシック" w:cs="ＭＳ Ｐゴシック" w:hint="eastAsia"/>
                <w:kern w:val="0"/>
                <w:sz w:val="12"/>
                <w:szCs w:val="12"/>
              </w:rPr>
              <w:br/>
              <w:t>（平成22年度燃費基準57%向上達成車 ※注４）</w:t>
            </w:r>
          </w:p>
        </w:tc>
        <w:tc>
          <w:tcPr>
            <w:tcW w:w="987" w:type="dxa"/>
            <w:gridSpan w:val="2"/>
            <w:tcBorders>
              <w:top w:val="single" w:sz="8" w:space="0" w:color="auto"/>
              <w:left w:val="single" w:sz="4" w:space="0" w:color="auto"/>
              <w:bottom w:val="single" w:sz="4" w:space="0" w:color="000000"/>
              <w:right w:val="single" w:sz="4" w:space="0" w:color="000000"/>
            </w:tcBorders>
            <w:shd w:val="clear" w:color="auto" w:fill="auto"/>
            <w:noWrap/>
            <w:vAlign w:val="center"/>
            <w:hideMark/>
          </w:tcPr>
          <w:p w14:paraId="44D3B3D7"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c>
          <w:tcPr>
            <w:tcW w:w="992" w:type="dxa"/>
            <w:gridSpan w:val="2"/>
            <w:vMerge w:val="restart"/>
            <w:tcBorders>
              <w:top w:val="single" w:sz="8" w:space="0" w:color="auto"/>
              <w:left w:val="single" w:sz="4" w:space="0" w:color="auto"/>
              <w:bottom w:val="single" w:sz="4" w:space="0" w:color="000000"/>
              <w:right w:val="single" w:sz="8" w:space="0" w:color="auto"/>
            </w:tcBorders>
            <w:shd w:val="clear" w:color="auto" w:fill="auto"/>
            <w:noWrap/>
            <w:vAlign w:val="center"/>
            <w:hideMark/>
          </w:tcPr>
          <w:p w14:paraId="08A70F0F"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r>
      <w:tr w:rsidR="00514531" w:rsidRPr="00514531" w14:paraId="4B15C416" w14:textId="77777777" w:rsidTr="001B2E99">
        <w:trPr>
          <w:trHeight w:val="283"/>
        </w:trPr>
        <w:tc>
          <w:tcPr>
            <w:tcW w:w="1432" w:type="dxa"/>
            <w:vMerge/>
            <w:tcBorders>
              <w:top w:val="nil"/>
              <w:left w:val="single" w:sz="8" w:space="0" w:color="auto"/>
              <w:bottom w:val="single" w:sz="8" w:space="0" w:color="000000"/>
              <w:right w:val="single" w:sz="8" w:space="0" w:color="auto"/>
            </w:tcBorders>
            <w:vAlign w:val="center"/>
            <w:hideMark/>
          </w:tcPr>
          <w:p w14:paraId="78B1335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4" w:space="0" w:color="000000"/>
              <w:right w:val="single" w:sz="4" w:space="0" w:color="auto"/>
            </w:tcBorders>
            <w:vAlign w:val="center"/>
            <w:hideMark/>
          </w:tcPr>
          <w:p w14:paraId="410A6D9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000000"/>
              <w:right w:val="single" w:sz="4" w:space="0" w:color="auto"/>
            </w:tcBorders>
            <w:vAlign w:val="center"/>
            <w:hideMark/>
          </w:tcPr>
          <w:p w14:paraId="4819FD8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000000"/>
              <w:right w:val="single" w:sz="4" w:space="0" w:color="auto"/>
            </w:tcBorders>
            <w:shd w:val="clear" w:color="auto" w:fill="auto"/>
            <w:vAlign w:val="center"/>
            <w:hideMark/>
          </w:tcPr>
          <w:p w14:paraId="28214565"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令和2年度燃費基準達成車</w:t>
            </w:r>
            <w:r w:rsidRPr="00514531">
              <w:rPr>
                <w:rFonts w:ascii="BIZ UDPゴシック" w:eastAsia="BIZ UDPゴシック" w:hAnsi="BIZ UDPゴシック" w:cs="ＭＳ Ｐゴシック" w:hint="eastAsia"/>
                <w:kern w:val="0"/>
                <w:sz w:val="12"/>
                <w:szCs w:val="12"/>
              </w:rPr>
              <w:br/>
              <w:t>（平成22年度燃費基準50%向上達成車 ※注４）</w:t>
            </w:r>
          </w:p>
        </w:tc>
        <w:tc>
          <w:tcPr>
            <w:tcW w:w="490" w:type="dxa"/>
            <w:tcBorders>
              <w:top w:val="nil"/>
              <w:left w:val="single" w:sz="4" w:space="0" w:color="auto"/>
              <w:bottom w:val="single" w:sz="4" w:space="0" w:color="auto"/>
              <w:right w:val="single" w:sz="4" w:space="0" w:color="auto"/>
            </w:tcBorders>
            <w:shd w:val="clear" w:color="auto" w:fill="auto"/>
            <w:noWrap/>
            <w:vAlign w:val="center"/>
            <w:hideMark/>
          </w:tcPr>
          <w:p w14:paraId="1F70037E"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0.5%</w:t>
            </w:r>
          </w:p>
        </w:tc>
        <w:tc>
          <w:tcPr>
            <w:tcW w:w="497" w:type="dxa"/>
            <w:tcBorders>
              <w:top w:val="nil"/>
              <w:left w:val="single" w:sz="4" w:space="0" w:color="auto"/>
              <w:bottom w:val="single" w:sz="4" w:space="0" w:color="auto"/>
              <w:right w:val="single" w:sz="4" w:space="0" w:color="auto"/>
            </w:tcBorders>
            <w:shd w:val="clear" w:color="auto" w:fill="auto"/>
            <w:noWrap/>
            <w:vAlign w:val="center"/>
            <w:hideMark/>
          </w:tcPr>
          <w:p w14:paraId="2742BD69"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992" w:type="dxa"/>
            <w:gridSpan w:val="2"/>
            <w:vMerge/>
            <w:tcBorders>
              <w:top w:val="nil"/>
              <w:left w:val="single" w:sz="4" w:space="0" w:color="auto"/>
              <w:bottom w:val="single" w:sz="4" w:space="0" w:color="auto"/>
              <w:right w:val="single" w:sz="8" w:space="0" w:color="auto"/>
            </w:tcBorders>
            <w:vAlign w:val="center"/>
            <w:hideMark/>
          </w:tcPr>
          <w:p w14:paraId="4669274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576B4F7E" w14:textId="77777777" w:rsidTr="001B2E99">
        <w:trPr>
          <w:trHeight w:val="283"/>
        </w:trPr>
        <w:tc>
          <w:tcPr>
            <w:tcW w:w="1432" w:type="dxa"/>
            <w:vMerge/>
            <w:tcBorders>
              <w:top w:val="nil"/>
              <w:left w:val="single" w:sz="8" w:space="0" w:color="auto"/>
              <w:bottom w:val="single" w:sz="8" w:space="0" w:color="000000"/>
              <w:right w:val="single" w:sz="8" w:space="0" w:color="auto"/>
            </w:tcBorders>
            <w:vAlign w:val="center"/>
            <w:hideMark/>
          </w:tcPr>
          <w:p w14:paraId="1D105749"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4" w:space="0" w:color="000000"/>
              <w:right w:val="single" w:sz="4" w:space="0" w:color="auto"/>
            </w:tcBorders>
            <w:vAlign w:val="center"/>
            <w:hideMark/>
          </w:tcPr>
          <w:p w14:paraId="16F15673"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000000"/>
              <w:right w:val="single" w:sz="4" w:space="0" w:color="auto"/>
            </w:tcBorders>
            <w:vAlign w:val="center"/>
            <w:hideMark/>
          </w:tcPr>
          <w:p w14:paraId="438E45D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000000"/>
              <w:right w:val="single" w:sz="4" w:space="0" w:color="auto"/>
            </w:tcBorders>
            <w:shd w:val="clear" w:color="auto" w:fill="auto"/>
            <w:vAlign w:val="center"/>
            <w:hideMark/>
          </w:tcPr>
          <w:p w14:paraId="4419BDD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平成27年度燃費基準15%向上達成車</w:t>
            </w:r>
            <w:r w:rsidRPr="00514531">
              <w:rPr>
                <w:rFonts w:ascii="BIZ UDPゴシック" w:eastAsia="BIZ UDPゴシック" w:hAnsi="BIZ UDPゴシック" w:cs="ＭＳ Ｐゴシック" w:hint="eastAsia"/>
                <w:kern w:val="0"/>
                <w:sz w:val="12"/>
                <w:szCs w:val="12"/>
              </w:rPr>
              <w:br/>
              <w:t>（平成22年度燃費基準44%向上達成車 ※注４）</w:t>
            </w:r>
          </w:p>
        </w:tc>
        <w:tc>
          <w:tcPr>
            <w:tcW w:w="490" w:type="dxa"/>
            <w:tcBorders>
              <w:top w:val="nil"/>
              <w:left w:val="single" w:sz="4" w:space="0" w:color="auto"/>
              <w:bottom w:val="single" w:sz="4" w:space="0" w:color="auto"/>
              <w:right w:val="single" w:sz="4" w:space="0" w:color="auto"/>
            </w:tcBorders>
            <w:shd w:val="clear" w:color="auto" w:fill="auto"/>
            <w:noWrap/>
            <w:vAlign w:val="center"/>
            <w:hideMark/>
          </w:tcPr>
          <w:p w14:paraId="2A95BE0C"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497" w:type="dxa"/>
            <w:tcBorders>
              <w:top w:val="nil"/>
              <w:left w:val="single" w:sz="4" w:space="0" w:color="auto"/>
              <w:bottom w:val="single" w:sz="4" w:space="0" w:color="auto"/>
              <w:right w:val="single" w:sz="4" w:space="0" w:color="auto"/>
            </w:tcBorders>
            <w:shd w:val="clear" w:color="auto" w:fill="auto"/>
            <w:noWrap/>
            <w:vAlign w:val="center"/>
            <w:hideMark/>
          </w:tcPr>
          <w:p w14:paraId="4DA8A860"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992" w:type="dxa"/>
            <w:gridSpan w:val="2"/>
            <w:vMerge/>
            <w:tcBorders>
              <w:top w:val="nil"/>
              <w:left w:val="single" w:sz="4" w:space="0" w:color="auto"/>
              <w:bottom w:val="single" w:sz="4" w:space="0" w:color="auto"/>
              <w:right w:val="single" w:sz="8" w:space="0" w:color="auto"/>
            </w:tcBorders>
            <w:vAlign w:val="center"/>
            <w:hideMark/>
          </w:tcPr>
          <w:p w14:paraId="5A5058CB"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05AC458A" w14:textId="77777777" w:rsidTr="001B2E99">
        <w:trPr>
          <w:trHeight w:val="283"/>
        </w:trPr>
        <w:tc>
          <w:tcPr>
            <w:tcW w:w="1432" w:type="dxa"/>
            <w:vMerge/>
            <w:tcBorders>
              <w:top w:val="nil"/>
              <w:left w:val="single" w:sz="8" w:space="0" w:color="auto"/>
              <w:bottom w:val="single" w:sz="8" w:space="0" w:color="000000"/>
              <w:right w:val="single" w:sz="8" w:space="0" w:color="auto"/>
            </w:tcBorders>
            <w:vAlign w:val="center"/>
            <w:hideMark/>
          </w:tcPr>
          <w:p w14:paraId="4AD57641"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val="restart"/>
            <w:tcBorders>
              <w:top w:val="nil"/>
              <w:left w:val="single" w:sz="8" w:space="0" w:color="auto"/>
              <w:bottom w:val="single" w:sz="4" w:space="0" w:color="000000"/>
              <w:right w:val="single" w:sz="4" w:space="0" w:color="auto"/>
            </w:tcBorders>
            <w:shd w:val="clear" w:color="auto" w:fill="auto"/>
            <w:vAlign w:val="center"/>
            <w:hideMark/>
          </w:tcPr>
          <w:p w14:paraId="7A268183"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車両総重量</w:t>
            </w:r>
            <w:r w:rsidRPr="00514531">
              <w:rPr>
                <w:rFonts w:ascii="BIZ UDPゴシック" w:eastAsia="BIZ UDPゴシック" w:hAnsi="BIZ UDPゴシック" w:cs="ＭＳ Ｐゴシック" w:hint="eastAsia"/>
                <w:kern w:val="0"/>
                <w:sz w:val="12"/>
                <w:szCs w:val="12"/>
              </w:rPr>
              <w:br/>
              <w:t>2.5t以下の</w:t>
            </w:r>
            <w:r w:rsidRPr="00514531">
              <w:rPr>
                <w:rFonts w:ascii="BIZ UDPゴシック" w:eastAsia="BIZ UDPゴシック" w:hAnsi="BIZ UDPゴシック" w:cs="ＭＳ Ｐゴシック" w:hint="eastAsia"/>
                <w:kern w:val="0"/>
                <w:sz w:val="12"/>
                <w:szCs w:val="12"/>
              </w:rPr>
              <w:br/>
              <w:t>トラック</w:t>
            </w:r>
          </w:p>
        </w:tc>
        <w:tc>
          <w:tcPr>
            <w:tcW w:w="2856" w:type="dxa"/>
            <w:vMerge/>
            <w:tcBorders>
              <w:top w:val="nil"/>
              <w:left w:val="single" w:sz="4" w:space="0" w:color="auto"/>
              <w:bottom w:val="single" w:sz="4" w:space="0" w:color="000000"/>
              <w:right w:val="single" w:sz="4" w:space="0" w:color="auto"/>
            </w:tcBorders>
            <w:vAlign w:val="center"/>
            <w:hideMark/>
          </w:tcPr>
          <w:p w14:paraId="32437FF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vAlign w:val="center"/>
            <w:hideMark/>
          </w:tcPr>
          <w:p w14:paraId="6292016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平成27年度燃費基準25%向上達成車</w:t>
            </w:r>
            <w:r w:rsidRPr="00514531">
              <w:rPr>
                <w:rFonts w:ascii="BIZ UDPゴシック" w:eastAsia="BIZ UDPゴシック" w:hAnsi="BIZ UDPゴシック" w:cs="ＭＳ Ｐゴシック" w:hint="eastAsia"/>
                <w:kern w:val="0"/>
                <w:sz w:val="12"/>
                <w:szCs w:val="12"/>
              </w:rPr>
              <w:br/>
              <w:t>（平成22年度燃費基準57%向上達成車 ※注４）</w:t>
            </w:r>
          </w:p>
        </w:tc>
        <w:tc>
          <w:tcPr>
            <w:tcW w:w="987" w:type="dxa"/>
            <w:gridSpan w:val="2"/>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64D7762"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c>
          <w:tcPr>
            <w:tcW w:w="992" w:type="dxa"/>
            <w:gridSpan w:val="2"/>
            <w:tcBorders>
              <w:top w:val="single" w:sz="4" w:space="0" w:color="auto"/>
              <w:left w:val="single" w:sz="4" w:space="0" w:color="auto"/>
              <w:bottom w:val="single" w:sz="4" w:space="0" w:color="000000"/>
              <w:right w:val="single" w:sz="8" w:space="0" w:color="000000"/>
            </w:tcBorders>
            <w:shd w:val="clear" w:color="auto" w:fill="auto"/>
            <w:noWrap/>
            <w:vAlign w:val="center"/>
            <w:hideMark/>
          </w:tcPr>
          <w:p w14:paraId="34E9BAB3"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r>
      <w:tr w:rsidR="00514531" w:rsidRPr="00514531" w14:paraId="7B4D3D96" w14:textId="77777777" w:rsidTr="001B2E99">
        <w:trPr>
          <w:trHeight w:val="283"/>
        </w:trPr>
        <w:tc>
          <w:tcPr>
            <w:tcW w:w="1432" w:type="dxa"/>
            <w:vMerge/>
            <w:tcBorders>
              <w:top w:val="nil"/>
              <w:left w:val="single" w:sz="8" w:space="0" w:color="auto"/>
              <w:bottom w:val="single" w:sz="8" w:space="0" w:color="000000"/>
              <w:right w:val="single" w:sz="8" w:space="0" w:color="auto"/>
            </w:tcBorders>
            <w:vAlign w:val="center"/>
            <w:hideMark/>
          </w:tcPr>
          <w:p w14:paraId="3CF470D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4" w:space="0" w:color="000000"/>
              <w:right w:val="single" w:sz="4" w:space="0" w:color="auto"/>
            </w:tcBorders>
            <w:vAlign w:val="center"/>
            <w:hideMark/>
          </w:tcPr>
          <w:p w14:paraId="08989F7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000000"/>
              <w:right w:val="single" w:sz="4" w:space="0" w:color="auto"/>
            </w:tcBorders>
            <w:vAlign w:val="center"/>
            <w:hideMark/>
          </w:tcPr>
          <w:p w14:paraId="6229C7FB"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vAlign w:val="center"/>
            <w:hideMark/>
          </w:tcPr>
          <w:p w14:paraId="77E9D3C7"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平成27年度燃費基準20%向上達成車</w:t>
            </w:r>
            <w:r w:rsidRPr="00514531">
              <w:rPr>
                <w:rFonts w:ascii="BIZ UDPゴシック" w:eastAsia="BIZ UDPゴシック" w:hAnsi="BIZ UDPゴシック" w:cs="ＭＳ Ｐゴシック" w:hint="eastAsia"/>
                <w:kern w:val="0"/>
                <w:sz w:val="12"/>
                <w:szCs w:val="12"/>
              </w:rPr>
              <w:br/>
              <w:t>（平成22年度燃費基準50%向上達成車 ※注４）</w:t>
            </w:r>
          </w:p>
        </w:tc>
        <w:tc>
          <w:tcPr>
            <w:tcW w:w="490" w:type="dxa"/>
            <w:tcBorders>
              <w:top w:val="nil"/>
              <w:left w:val="single" w:sz="4" w:space="0" w:color="auto"/>
              <w:bottom w:val="single" w:sz="4" w:space="0" w:color="auto"/>
              <w:right w:val="single" w:sz="4" w:space="0" w:color="auto"/>
            </w:tcBorders>
            <w:shd w:val="clear" w:color="auto" w:fill="auto"/>
            <w:noWrap/>
            <w:vAlign w:val="center"/>
            <w:hideMark/>
          </w:tcPr>
          <w:p w14:paraId="606E7333"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0.5%</w:t>
            </w:r>
          </w:p>
        </w:tc>
        <w:tc>
          <w:tcPr>
            <w:tcW w:w="497" w:type="dxa"/>
            <w:tcBorders>
              <w:top w:val="nil"/>
              <w:left w:val="single" w:sz="4" w:space="0" w:color="auto"/>
              <w:bottom w:val="single" w:sz="4" w:space="0" w:color="auto"/>
              <w:right w:val="single" w:sz="4" w:space="0" w:color="auto"/>
            </w:tcBorders>
            <w:shd w:val="clear" w:color="auto" w:fill="auto"/>
            <w:noWrap/>
            <w:vAlign w:val="center"/>
            <w:hideMark/>
          </w:tcPr>
          <w:p w14:paraId="084659C0"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0DEDD5A6"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0.5%</w:t>
            </w:r>
          </w:p>
        </w:tc>
        <w:tc>
          <w:tcPr>
            <w:tcW w:w="481" w:type="dxa"/>
            <w:tcBorders>
              <w:top w:val="nil"/>
              <w:left w:val="single" w:sz="4" w:space="0" w:color="auto"/>
              <w:bottom w:val="single" w:sz="4" w:space="0" w:color="auto"/>
              <w:right w:val="single" w:sz="8" w:space="0" w:color="auto"/>
            </w:tcBorders>
            <w:shd w:val="clear" w:color="auto" w:fill="auto"/>
            <w:noWrap/>
            <w:vAlign w:val="center"/>
            <w:hideMark/>
          </w:tcPr>
          <w:p w14:paraId="7829EBF0"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r>
      <w:tr w:rsidR="00514531" w:rsidRPr="00514531" w14:paraId="01573A89" w14:textId="77777777" w:rsidTr="001B2E99">
        <w:trPr>
          <w:trHeight w:val="283"/>
        </w:trPr>
        <w:tc>
          <w:tcPr>
            <w:tcW w:w="1432" w:type="dxa"/>
            <w:vMerge/>
            <w:tcBorders>
              <w:top w:val="nil"/>
              <w:left w:val="single" w:sz="8" w:space="0" w:color="auto"/>
              <w:bottom w:val="single" w:sz="8" w:space="0" w:color="000000"/>
              <w:right w:val="single" w:sz="8" w:space="0" w:color="auto"/>
            </w:tcBorders>
            <w:vAlign w:val="center"/>
            <w:hideMark/>
          </w:tcPr>
          <w:p w14:paraId="5D4096C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4" w:space="0" w:color="000000"/>
              <w:right w:val="single" w:sz="4" w:space="0" w:color="auto"/>
            </w:tcBorders>
            <w:vAlign w:val="center"/>
            <w:hideMark/>
          </w:tcPr>
          <w:p w14:paraId="11E64BA8"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000000"/>
              <w:right w:val="single" w:sz="4" w:space="0" w:color="auto"/>
            </w:tcBorders>
            <w:vAlign w:val="center"/>
            <w:hideMark/>
          </w:tcPr>
          <w:p w14:paraId="4AF1384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000000"/>
              <w:right w:val="single" w:sz="4" w:space="0" w:color="auto"/>
            </w:tcBorders>
            <w:shd w:val="clear" w:color="auto" w:fill="auto"/>
            <w:vAlign w:val="center"/>
            <w:hideMark/>
          </w:tcPr>
          <w:p w14:paraId="230A0518"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平成27年度燃費基準15%向上達成車</w:t>
            </w:r>
            <w:r w:rsidRPr="00514531">
              <w:rPr>
                <w:rFonts w:ascii="BIZ UDPゴシック" w:eastAsia="BIZ UDPゴシック" w:hAnsi="BIZ UDPゴシック" w:cs="ＭＳ Ｐゴシック" w:hint="eastAsia"/>
                <w:kern w:val="0"/>
                <w:sz w:val="12"/>
                <w:szCs w:val="12"/>
              </w:rPr>
              <w:br/>
              <w:t>（平成22年度燃費基準44%向上達成車 ※注４）</w:t>
            </w:r>
          </w:p>
        </w:tc>
        <w:tc>
          <w:tcPr>
            <w:tcW w:w="490" w:type="dxa"/>
            <w:tcBorders>
              <w:top w:val="nil"/>
              <w:left w:val="single" w:sz="4" w:space="0" w:color="auto"/>
              <w:bottom w:val="single" w:sz="4" w:space="0" w:color="000000"/>
              <w:right w:val="single" w:sz="4" w:space="0" w:color="auto"/>
            </w:tcBorders>
            <w:shd w:val="clear" w:color="auto" w:fill="auto"/>
            <w:noWrap/>
            <w:vAlign w:val="center"/>
            <w:hideMark/>
          </w:tcPr>
          <w:p w14:paraId="52722DC1"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497" w:type="dxa"/>
            <w:tcBorders>
              <w:top w:val="nil"/>
              <w:left w:val="single" w:sz="4" w:space="0" w:color="auto"/>
              <w:bottom w:val="single" w:sz="4" w:space="0" w:color="000000"/>
              <w:right w:val="single" w:sz="4" w:space="0" w:color="auto"/>
            </w:tcBorders>
            <w:shd w:val="clear" w:color="auto" w:fill="auto"/>
            <w:noWrap/>
            <w:vAlign w:val="center"/>
            <w:hideMark/>
          </w:tcPr>
          <w:p w14:paraId="01521C42"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511" w:type="dxa"/>
            <w:tcBorders>
              <w:top w:val="nil"/>
              <w:left w:val="single" w:sz="4" w:space="0" w:color="auto"/>
              <w:bottom w:val="single" w:sz="4" w:space="0" w:color="000000"/>
              <w:right w:val="single" w:sz="4" w:space="0" w:color="auto"/>
            </w:tcBorders>
            <w:shd w:val="clear" w:color="auto" w:fill="auto"/>
            <w:noWrap/>
            <w:vAlign w:val="center"/>
            <w:hideMark/>
          </w:tcPr>
          <w:p w14:paraId="4612CCF8"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481" w:type="dxa"/>
            <w:tcBorders>
              <w:top w:val="nil"/>
              <w:left w:val="single" w:sz="4" w:space="0" w:color="auto"/>
              <w:bottom w:val="single" w:sz="4" w:space="0" w:color="000000"/>
              <w:right w:val="single" w:sz="8" w:space="0" w:color="auto"/>
            </w:tcBorders>
            <w:shd w:val="clear" w:color="auto" w:fill="auto"/>
            <w:noWrap/>
            <w:vAlign w:val="center"/>
            <w:hideMark/>
          </w:tcPr>
          <w:p w14:paraId="5A4E1A63"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r>
      <w:tr w:rsidR="00514531" w:rsidRPr="00514531" w14:paraId="7A292121" w14:textId="77777777" w:rsidTr="001B2E99">
        <w:trPr>
          <w:trHeight w:val="198"/>
        </w:trPr>
        <w:tc>
          <w:tcPr>
            <w:tcW w:w="1432" w:type="dxa"/>
            <w:vMerge/>
            <w:tcBorders>
              <w:top w:val="nil"/>
              <w:left w:val="single" w:sz="8" w:space="0" w:color="auto"/>
              <w:bottom w:val="single" w:sz="8" w:space="0" w:color="000000"/>
              <w:right w:val="single" w:sz="8" w:space="0" w:color="auto"/>
            </w:tcBorders>
            <w:vAlign w:val="center"/>
            <w:hideMark/>
          </w:tcPr>
          <w:p w14:paraId="0A6D42D5"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val="restart"/>
            <w:tcBorders>
              <w:top w:val="nil"/>
              <w:left w:val="single" w:sz="8" w:space="0" w:color="auto"/>
              <w:bottom w:val="single" w:sz="8" w:space="0" w:color="000000"/>
              <w:right w:val="single" w:sz="4" w:space="0" w:color="auto"/>
            </w:tcBorders>
            <w:shd w:val="clear" w:color="auto" w:fill="auto"/>
            <w:vAlign w:val="center"/>
            <w:hideMark/>
          </w:tcPr>
          <w:p w14:paraId="1CA9AD8A"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車両総重量</w:t>
            </w:r>
            <w:r w:rsidRPr="00514531">
              <w:rPr>
                <w:rFonts w:ascii="BIZ UDPゴシック" w:eastAsia="BIZ UDPゴシック" w:hAnsi="BIZ UDPゴシック" w:cs="ＭＳ Ｐゴシック" w:hint="eastAsia"/>
                <w:kern w:val="0"/>
                <w:sz w:val="12"/>
                <w:szCs w:val="12"/>
              </w:rPr>
              <w:br/>
              <w:t>2.5t超3.5t以下の</w:t>
            </w:r>
            <w:r w:rsidRPr="00514531">
              <w:rPr>
                <w:rFonts w:ascii="BIZ UDPゴシック" w:eastAsia="BIZ UDPゴシック" w:hAnsi="BIZ UDPゴシック" w:cs="ＭＳ Ｐゴシック" w:hint="eastAsia"/>
                <w:kern w:val="0"/>
                <w:sz w:val="12"/>
                <w:szCs w:val="12"/>
              </w:rPr>
              <w:br/>
              <w:t>バス・トラック</w:t>
            </w:r>
          </w:p>
        </w:tc>
        <w:tc>
          <w:tcPr>
            <w:tcW w:w="2856" w:type="dxa"/>
            <w:vMerge w:val="restart"/>
            <w:tcBorders>
              <w:top w:val="nil"/>
              <w:left w:val="single" w:sz="4" w:space="0" w:color="auto"/>
              <w:bottom w:val="single" w:sz="4" w:space="0" w:color="000000"/>
              <w:right w:val="single" w:sz="4" w:space="0" w:color="auto"/>
            </w:tcBorders>
            <w:shd w:val="clear" w:color="auto" w:fill="auto"/>
            <w:vAlign w:val="center"/>
            <w:hideMark/>
          </w:tcPr>
          <w:p w14:paraId="3473430A"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r w:rsidRPr="00514531">
              <w:rPr>
                <w:rFonts w:ascii="BIZ UDPゴシック" w:eastAsia="BIZ UDPゴシック" w:hAnsi="BIZ UDPゴシック" w:cs="ＭＳ Ｐゴシック" w:hint="eastAsia"/>
                <w:kern w:val="0"/>
                <w:sz w:val="12"/>
                <w:szCs w:val="12"/>
              </w:rPr>
              <w:br/>
              <w:t xml:space="preserve">　・平成30年排出ガス基準50%低減達成</w:t>
            </w:r>
            <w:r w:rsidRPr="00514531">
              <w:rPr>
                <w:rFonts w:ascii="BIZ UDPゴシック" w:eastAsia="BIZ UDPゴシック" w:hAnsi="BIZ UDPゴシック" w:cs="ＭＳ Ｐゴシック" w:hint="eastAsia"/>
                <w:kern w:val="0"/>
                <w:sz w:val="12"/>
                <w:szCs w:val="12"/>
              </w:rPr>
              <w:br/>
              <w:t xml:space="preserve">　　または</w:t>
            </w:r>
            <w:r w:rsidRPr="00514531">
              <w:rPr>
                <w:rFonts w:ascii="BIZ UDPゴシック" w:eastAsia="BIZ UDPゴシック" w:hAnsi="BIZ UDPゴシック" w:cs="ＭＳ Ｐゴシック" w:hint="eastAsia"/>
                <w:kern w:val="0"/>
                <w:sz w:val="12"/>
                <w:szCs w:val="12"/>
              </w:rPr>
              <w:br/>
              <w:t xml:space="preserve">　・平成17年排出ガス基準75%低減達成</w:t>
            </w:r>
          </w:p>
        </w:tc>
        <w:tc>
          <w:tcPr>
            <w:tcW w:w="3037" w:type="dxa"/>
            <w:tcBorders>
              <w:top w:val="nil"/>
              <w:left w:val="single" w:sz="4" w:space="0" w:color="auto"/>
              <w:bottom w:val="single" w:sz="4" w:space="0" w:color="auto"/>
              <w:right w:val="single" w:sz="4" w:space="0" w:color="auto"/>
            </w:tcBorders>
            <w:shd w:val="clear" w:color="auto" w:fill="auto"/>
            <w:noWrap/>
            <w:vAlign w:val="center"/>
            <w:hideMark/>
          </w:tcPr>
          <w:p w14:paraId="44DFA5CB"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平成27年度燃費基準15%向上達成車</w:t>
            </w:r>
          </w:p>
        </w:tc>
        <w:tc>
          <w:tcPr>
            <w:tcW w:w="987" w:type="dxa"/>
            <w:gridSpan w:val="2"/>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52E8460F"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c>
          <w:tcPr>
            <w:tcW w:w="992" w:type="dxa"/>
            <w:gridSpan w:val="2"/>
            <w:vMerge w:val="restart"/>
            <w:tcBorders>
              <w:top w:val="single" w:sz="4" w:space="0" w:color="auto"/>
              <w:left w:val="single" w:sz="4" w:space="0" w:color="auto"/>
              <w:bottom w:val="single" w:sz="4" w:space="0" w:color="000000"/>
              <w:right w:val="single" w:sz="8" w:space="0" w:color="auto"/>
            </w:tcBorders>
            <w:shd w:val="clear" w:color="auto" w:fill="auto"/>
            <w:noWrap/>
            <w:vAlign w:val="center"/>
            <w:hideMark/>
          </w:tcPr>
          <w:p w14:paraId="33D47F6C"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r>
      <w:tr w:rsidR="00514531" w:rsidRPr="00514531" w14:paraId="1C8A0E08" w14:textId="77777777" w:rsidTr="001B2E99">
        <w:trPr>
          <w:trHeight w:val="198"/>
        </w:trPr>
        <w:tc>
          <w:tcPr>
            <w:tcW w:w="1432" w:type="dxa"/>
            <w:vMerge/>
            <w:tcBorders>
              <w:top w:val="nil"/>
              <w:left w:val="single" w:sz="8" w:space="0" w:color="auto"/>
              <w:bottom w:val="single" w:sz="8" w:space="0" w:color="000000"/>
              <w:right w:val="single" w:sz="8" w:space="0" w:color="auto"/>
            </w:tcBorders>
            <w:vAlign w:val="center"/>
            <w:hideMark/>
          </w:tcPr>
          <w:p w14:paraId="16E8F975"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8" w:space="0" w:color="000000"/>
              <w:right w:val="single" w:sz="4" w:space="0" w:color="auto"/>
            </w:tcBorders>
            <w:vAlign w:val="center"/>
            <w:hideMark/>
          </w:tcPr>
          <w:p w14:paraId="02B6CAC2"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000000"/>
              <w:right w:val="single" w:sz="4" w:space="0" w:color="auto"/>
            </w:tcBorders>
            <w:vAlign w:val="center"/>
            <w:hideMark/>
          </w:tcPr>
          <w:p w14:paraId="398D325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noWrap/>
            <w:vAlign w:val="center"/>
            <w:hideMark/>
          </w:tcPr>
          <w:p w14:paraId="78D21B5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平成27年度燃費基準10%向上達成車</w:t>
            </w:r>
          </w:p>
        </w:tc>
        <w:tc>
          <w:tcPr>
            <w:tcW w:w="490" w:type="dxa"/>
            <w:tcBorders>
              <w:top w:val="nil"/>
              <w:left w:val="single" w:sz="4" w:space="0" w:color="auto"/>
              <w:bottom w:val="single" w:sz="4" w:space="0" w:color="000000"/>
              <w:right w:val="single" w:sz="4" w:space="0" w:color="auto"/>
            </w:tcBorders>
            <w:shd w:val="clear" w:color="auto" w:fill="auto"/>
            <w:noWrap/>
            <w:vAlign w:val="center"/>
            <w:hideMark/>
          </w:tcPr>
          <w:p w14:paraId="2F6FA542"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0.5%</w:t>
            </w:r>
          </w:p>
        </w:tc>
        <w:tc>
          <w:tcPr>
            <w:tcW w:w="497" w:type="dxa"/>
            <w:tcBorders>
              <w:top w:val="nil"/>
              <w:left w:val="single" w:sz="4" w:space="0" w:color="auto"/>
              <w:bottom w:val="single" w:sz="4" w:space="0" w:color="000000"/>
              <w:right w:val="single" w:sz="4" w:space="0" w:color="auto"/>
            </w:tcBorders>
            <w:shd w:val="clear" w:color="auto" w:fill="auto"/>
            <w:noWrap/>
            <w:vAlign w:val="center"/>
            <w:hideMark/>
          </w:tcPr>
          <w:p w14:paraId="6923A7EC"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992" w:type="dxa"/>
            <w:gridSpan w:val="2"/>
            <w:vMerge/>
            <w:tcBorders>
              <w:top w:val="nil"/>
              <w:left w:val="single" w:sz="4" w:space="0" w:color="auto"/>
              <w:bottom w:val="single" w:sz="4" w:space="0" w:color="000000"/>
              <w:right w:val="single" w:sz="8" w:space="0" w:color="auto"/>
            </w:tcBorders>
            <w:vAlign w:val="center"/>
            <w:hideMark/>
          </w:tcPr>
          <w:p w14:paraId="17EDE58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4040A7E7" w14:textId="77777777" w:rsidTr="001B2E99">
        <w:trPr>
          <w:trHeight w:val="198"/>
        </w:trPr>
        <w:tc>
          <w:tcPr>
            <w:tcW w:w="1432" w:type="dxa"/>
            <w:vMerge/>
            <w:tcBorders>
              <w:top w:val="nil"/>
              <w:left w:val="single" w:sz="8" w:space="0" w:color="auto"/>
              <w:bottom w:val="single" w:sz="8" w:space="0" w:color="000000"/>
              <w:right w:val="single" w:sz="8" w:space="0" w:color="auto"/>
            </w:tcBorders>
            <w:vAlign w:val="center"/>
            <w:hideMark/>
          </w:tcPr>
          <w:p w14:paraId="77491B0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8" w:space="0" w:color="000000"/>
              <w:right w:val="single" w:sz="4" w:space="0" w:color="auto"/>
            </w:tcBorders>
            <w:vAlign w:val="center"/>
            <w:hideMark/>
          </w:tcPr>
          <w:p w14:paraId="4A9EB861"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000000"/>
              <w:right w:val="single" w:sz="4" w:space="0" w:color="auto"/>
            </w:tcBorders>
            <w:vAlign w:val="center"/>
            <w:hideMark/>
          </w:tcPr>
          <w:p w14:paraId="46143D2D"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noWrap/>
            <w:vAlign w:val="center"/>
            <w:hideMark/>
          </w:tcPr>
          <w:p w14:paraId="117BBC52"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平成27年度燃費基準5%向上達成車</w:t>
            </w:r>
          </w:p>
        </w:tc>
        <w:tc>
          <w:tcPr>
            <w:tcW w:w="490" w:type="dxa"/>
            <w:tcBorders>
              <w:top w:val="nil"/>
              <w:left w:val="single" w:sz="4" w:space="0" w:color="auto"/>
              <w:bottom w:val="single" w:sz="4" w:space="0" w:color="auto"/>
              <w:right w:val="single" w:sz="4" w:space="0" w:color="auto"/>
            </w:tcBorders>
            <w:shd w:val="clear" w:color="auto" w:fill="auto"/>
            <w:noWrap/>
            <w:vAlign w:val="center"/>
            <w:hideMark/>
          </w:tcPr>
          <w:p w14:paraId="52F44884"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497" w:type="dxa"/>
            <w:tcBorders>
              <w:top w:val="nil"/>
              <w:left w:val="single" w:sz="4" w:space="0" w:color="auto"/>
              <w:bottom w:val="single" w:sz="4" w:space="0" w:color="auto"/>
              <w:right w:val="single" w:sz="4" w:space="0" w:color="auto"/>
            </w:tcBorders>
            <w:shd w:val="clear" w:color="auto" w:fill="auto"/>
            <w:noWrap/>
            <w:vAlign w:val="center"/>
            <w:hideMark/>
          </w:tcPr>
          <w:p w14:paraId="008EC8AC"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992" w:type="dxa"/>
            <w:gridSpan w:val="2"/>
            <w:vMerge/>
            <w:tcBorders>
              <w:top w:val="nil"/>
              <w:left w:val="single" w:sz="4" w:space="0" w:color="auto"/>
              <w:bottom w:val="single" w:sz="4" w:space="0" w:color="auto"/>
              <w:right w:val="single" w:sz="8" w:space="0" w:color="auto"/>
            </w:tcBorders>
            <w:vAlign w:val="center"/>
            <w:hideMark/>
          </w:tcPr>
          <w:p w14:paraId="00B5245D"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7741868C" w14:textId="77777777" w:rsidTr="001B2E99">
        <w:trPr>
          <w:trHeight w:val="198"/>
        </w:trPr>
        <w:tc>
          <w:tcPr>
            <w:tcW w:w="1432" w:type="dxa"/>
            <w:vMerge/>
            <w:tcBorders>
              <w:top w:val="nil"/>
              <w:left w:val="single" w:sz="8" w:space="0" w:color="auto"/>
              <w:bottom w:val="single" w:sz="8" w:space="0" w:color="000000"/>
              <w:right w:val="single" w:sz="8" w:space="0" w:color="auto"/>
            </w:tcBorders>
            <w:vAlign w:val="center"/>
            <w:hideMark/>
          </w:tcPr>
          <w:p w14:paraId="0B761D07"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8" w:space="0" w:color="000000"/>
              <w:right w:val="single" w:sz="4" w:space="0" w:color="auto"/>
            </w:tcBorders>
            <w:vAlign w:val="center"/>
            <w:hideMark/>
          </w:tcPr>
          <w:p w14:paraId="4D444113"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val="restart"/>
            <w:tcBorders>
              <w:top w:val="nil"/>
              <w:left w:val="single" w:sz="4" w:space="0" w:color="auto"/>
              <w:bottom w:val="single" w:sz="8" w:space="0" w:color="000000"/>
              <w:right w:val="single" w:sz="4" w:space="0" w:color="auto"/>
            </w:tcBorders>
            <w:shd w:val="clear" w:color="auto" w:fill="auto"/>
            <w:vAlign w:val="center"/>
            <w:hideMark/>
          </w:tcPr>
          <w:p w14:paraId="4E816432"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r w:rsidRPr="00514531">
              <w:rPr>
                <w:rFonts w:ascii="BIZ UDPゴシック" w:eastAsia="BIZ UDPゴシック" w:hAnsi="BIZ UDPゴシック" w:cs="ＭＳ Ｐゴシック" w:hint="eastAsia"/>
                <w:kern w:val="0"/>
                <w:sz w:val="12"/>
                <w:szCs w:val="12"/>
              </w:rPr>
              <w:br/>
              <w:t xml:space="preserve">　・平成30年排出ガス基準25%低減達成</w:t>
            </w:r>
            <w:r w:rsidRPr="00514531">
              <w:rPr>
                <w:rFonts w:ascii="BIZ UDPゴシック" w:eastAsia="BIZ UDPゴシック" w:hAnsi="BIZ UDPゴシック" w:cs="ＭＳ Ｐゴシック" w:hint="eastAsia"/>
                <w:kern w:val="0"/>
                <w:sz w:val="12"/>
                <w:szCs w:val="12"/>
              </w:rPr>
              <w:br/>
              <w:t xml:space="preserve">　　または</w:t>
            </w:r>
            <w:r w:rsidRPr="00514531">
              <w:rPr>
                <w:rFonts w:ascii="BIZ UDPゴシック" w:eastAsia="BIZ UDPゴシック" w:hAnsi="BIZ UDPゴシック" w:cs="ＭＳ Ｐゴシック" w:hint="eastAsia"/>
                <w:kern w:val="0"/>
                <w:sz w:val="12"/>
                <w:szCs w:val="12"/>
              </w:rPr>
              <w:br/>
              <w:t xml:space="preserve">　・平成17年排出ガス基準50%低減達成</w:t>
            </w:r>
          </w:p>
        </w:tc>
        <w:tc>
          <w:tcPr>
            <w:tcW w:w="3037" w:type="dxa"/>
            <w:tcBorders>
              <w:top w:val="nil"/>
              <w:left w:val="single" w:sz="4" w:space="0" w:color="auto"/>
              <w:bottom w:val="single" w:sz="4" w:space="0" w:color="auto"/>
              <w:right w:val="single" w:sz="4" w:space="0" w:color="auto"/>
            </w:tcBorders>
            <w:shd w:val="clear" w:color="auto" w:fill="auto"/>
            <w:vAlign w:val="center"/>
            <w:hideMark/>
          </w:tcPr>
          <w:p w14:paraId="54EDBA63"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令和2年度燃費基準達成車（バスに限る）</w:t>
            </w:r>
          </w:p>
        </w:tc>
        <w:tc>
          <w:tcPr>
            <w:tcW w:w="987"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3F145B34"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c>
          <w:tcPr>
            <w:tcW w:w="992" w:type="dxa"/>
            <w:gridSpan w:val="2"/>
            <w:vMerge w:val="restart"/>
            <w:tcBorders>
              <w:top w:val="single" w:sz="4" w:space="0" w:color="auto"/>
              <w:left w:val="single" w:sz="4" w:space="0" w:color="auto"/>
              <w:bottom w:val="single" w:sz="8" w:space="0" w:color="000000"/>
              <w:right w:val="single" w:sz="8" w:space="0" w:color="auto"/>
            </w:tcBorders>
            <w:shd w:val="clear" w:color="auto" w:fill="auto"/>
            <w:noWrap/>
            <w:vAlign w:val="center"/>
            <w:hideMark/>
          </w:tcPr>
          <w:p w14:paraId="0AFBC1AB"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r>
      <w:tr w:rsidR="00514531" w:rsidRPr="00514531" w14:paraId="597D6EBD" w14:textId="77777777" w:rsidTr="001B2E99">
        <w:trPr>
          <w:trHeight w:val="198"/>
        </w:trPr>
        <w:tc>
          <w:tcPr>
            <w:tcW w:w="1432" w:type="dxa"/>
            <w:vMerge/>
            <w:tcBorders>
              <w:top w:val="nil"/>
              <w:left w:val="single" w:sz="8" w:space="0" w:color="auto"/>
              <w:bottom w:val="single" w:sz="8" w:space="0" w:color="000000"/>
              <w:right w:val="single" w:sz="8" w:space="0" w:color="auto"/>
            </w:tcBorders>
            <w:vAlign w:val="center"/>
            <w:hideMark/>
          </w:tcPr>
          <w:p w14:paraId="27D3A95D"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8" w:space="0" w:color="000000"/>
              <w:right w:val="single" w:sz="4" w:space="0" w:color="auto"/>
            </w:tcBorders>
            <w:vAlign w:val="center"/>
            <w:hideMark/>
          </w:tcPr>
          <w:p w14:paraId="7E151C0A"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8" w:space="0" w:color="000000"/>
              <w:right w:val="single" w:sz="4" w:space="0" w:color="auto"/>
            </w:tcBorders>
            <w:vAlign w:val="center"/>
            <w:hideMark/>
          </w:tcPr>
          <w:p w14:paraId="0AE1A1E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vAlign w:val="center"/>
            <w:hideMark/>
          </w:tcPr>
          <w:p w14:paraId="0D0BB3C5"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平成27年度燃費基準20%向上達成車（トラックに限る）</w:t>
            </w:r>
          </w:p>
        </w:tc>
        <w:tc>
          <w:tcPr>
            <w:tcW w:w="987" w:type="dxa"/>
            <w:gridSpan w:val="2"/>
            <w:vMerge/>
            <w:tcBorders>
              <w:top w:val="nil"/>
              <w:left w:val="single" w:sz="4" w:space="0" w:color="auto"/>
              <w:bottom w:val="single" w:sz="4" w:space="0" w:color="auto"/>
              <w:right w:val="single" w:sz="4" w:space="0" w:color="auto"/>
            </w:tcBorders>
            <w:vAlign w:val="center"/>
            <w:hideMark/>
          </w:tcPr>
          <w:p w14:paraId="14FC322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992" w:type="dxa"/>
            <w:gridSpan w:val="2"/>
            <w:vMerge/>
            <w:tcBorders>
              <w:top w:val="nil"/>
              <w:left w:val="single" w:sz="4" w:space="0" w:color="auto"/>
              <w:bottom w:val="single" w:sz="4" w:space="0" w:color="auto"/>
              <w:right w:val="single" w:sz="8" w:space="0" w:color="auto"/>
            </w:tcBorders>
            <w:vAlign w:val="center"/>
            <w:hideMark/>
          </w:tcPr>
          <w:p w14:paraId="2A1DEF98"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78566E06" w14:textId="77777777" w:rsidTr="001B2E99">
        <w:trPr>
          <w:trHeight w:val="198"/>
        </w:trPr>
        <w:tc>
          <w:tcPr>
            <w:tcW w:w="1432" w:type="dxa"/>
            <w:vMerge/>
            <w:tcBorders>
              <w:top w:val="nil"/>
              <w:left w:val="single" w:sz="8" w:space="0" w:color="auto"/>
              <w:bottom w:val="single" w:sz="8" w:space="0" w:color="000000"/>
              <w:right w:val="single" w:sz="8" w:space="0" w:color="auto"/>
            </w:tcBorders>
            <w:vAlign w:val="center"/>
            <w:hideMark/>
          </w:tcPr>
          <w:p w14:paraId="3C0E1E4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8" w:space="0" w:color="000000"/>
              <w:right w:val="single" w:sz="4" w:space="0" w:color="auto"/>
            </w:tcBorders>
            <w:vAlign w:val="center"/>
            <w:hideMark/>
          </w:tcPr>
          <w:p w14:paraId="04AD616B"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8" w:space="0" w:color="000000"/>
              <w:right w:val="single" w:sz="4" w:space="0" w:color="auto"/>
            </w:tcBorders>
            <w:vAlign w:val="center"/>
            <w:hideMark/>
          </w:tcPr>
          <w:p w14:paraId="0A7EF98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noWrap/>
            <w:vAlign w:val="center"/>
            <w:hideMark/>
          </w:tcPr>
          <w:p w14:paraId="44365CB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平成27年度燃費基準15%向上達成車</w:t>
            </w:r>
          </w:p>
        </w:tc>
        <w:tc>
          <w:tcPr>
            <w:tcW w:w="490" w:type="dxa"/>
            <w:tcBorders>
              <w:top w:val="nil"/>
              <w:left w:val="single" w:sz="4" w:space="0" w:color="auto"/>
              <w:bottom w:val="single" w:sz="4" w:space="0" w:color="auto"/>
              <w:right w:val="single" w:sz="4" w:space="0" w:color="auto"/>
            </w:tcBorders>
            <w:shd w:val="clear" w:color="auto" w:fill="auto"/>
            <w:noWrap/>
            <w:vAlign w:val="center"/>
            <w:hideMark/>
          </w:tcPr>
          <w:p w14:paraId="7490DC88"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0.5%</w:t>
            </w:r>
          </w:p>
        </w:tc>
        <w:tc>
          <w:tcPr>
            <w:tcW w:w="497" w:type="dxa"/>
            <w:tcBorders>
              <w:top w:val="nil"/>
              <w:left w:val="single" w:sz="4" w:space="0" w:color="auto"/>
              <w:bottom w:val="single" w:sz="4" w:space="0" w:color="auto"/>
              <w:right w:val="single" w:sz="4" w:space="0" w:color="auto"/>
            </w:tcBorders>
            <w:shd w:val="clear" w:color="auto" w:fill="auto"/>
            <w:noWrap/>
            <w:vAlign w:val="center"/>
            <w:hideMark/>
          </w:tcPr>
          <w:p w14:paraId="746942BE"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992" w:type="dxa"/>
            <w:gridSpan w:val="2"/>
            <w:vMerge/>
            <w:tcBorders>
              <w:top w:val="nil"/>
              <w:left w:val="single" w:sz="4" w:space="0" w:color="auto"/>
              <w:bottom w:val="single" w:sz="4" w:space="0" w:color="auto"/>
              <w:right w:val="single" w:sz="8" w:space="0" w:color="auto"/>
            </w:tcBorders>
            <w:vAlign w:val="center"/>
            <w:hideMark/>
          </w:tcPr>
          <w:p w14:paraId="05325E4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4B4AA8DC" w14:textId="77777777" w:rsidTr="001B2E99">
        <w:trPr>
          <w:trHeight w:val="198"/>
        </w:trPr>
        <w:tc>
          <w:tcPr>
            <w:tcW w:w="1432" w:type="dxa"/>
            <w:vMerge/>
            <w:tcBorders>
              <w:top w:val="nil"/>
              <w:left w:val="single" w:sz="8" w:space="0" w:color="auto"/>
              <w:bottom w:val="single" w:sz="8" w:space="0" w:color="000000"/>
              <w:right w:val="single" w:sz="8" w:space="0" w:color="auto"/>
            </w:tcBorders>
            <w:vAlign w:val="center"/>
            <w:hideMark/>
          </w:tcPr>
          <w:p w14:paraId="26C7E5E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8" w:space="0" w:color="000000"/>
              <w:right w:val="single" w:sz="4" w:space="0" w:color="auto"/>
            </w:tcBorders>
            <w:vAlign w:val="center"/>
            <w:hideMark/>
          </w:tcPr>
          <w:p w14:paraId="5DCB7CF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8" w:space="0" w:color="000000"/>
              <w:right w:val="single" w:sz="4" w:space="0" w:color="auto"/>
            </w:tcBorders>
            <w:vAlign w:val="center"/>
            <w:hideMark/>
          </w:tcPr>
          <w:p w14:paraId="628737A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8" w:space="0" w:color="000000"/>
              <w:right w:val="single" w:sz="4" w:space="0" w:color="auto"/>
            </w:tcBorders>
            <w:shd w:val="clear" w:color="auto" w:fill="auto"/>
            <w:noWrap/>
            <w:vAlign w:val="center"/>
            <w:hideMark/>
          </w:tcPr>
          <w:p w14:paraId="786FB70B"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平成27年度燃費基準10%向上達成車</w:t>
            </w:r>
          </w:p>
        </w:tc>
        <w:tc>
          <w:tcPr>
            <w:tcW w:w="490" w:type="dxa"/>
            <w:tcBorders>
              <w:top w:val="nil"/>
              <w:left w:val="single" w:sz="4" w:space="0" w:color="auto"/>
              <w:bottom w:val="single" w:sz="8" w:space="0" w:color="000000"/>
              <w:right w:val="single" w:sz="4" w:space="0" w:color="auto"/>
            </w:tcBorders>
            <w:shd w:val="clear" w:color="auto" w:fill="auto"/>
            <w:noWrap/>
            <w:vAlign w:val="center"/>
            <w:hideMark/>
          </w:tcPr>
          <w:p w14:paraId="70CE20F9"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497" w:type="dxa"/>
            <w:tcBorders>
              <w:top w:val="nil"/>
              <w:left w:val="single" w:sz="4" w:space="0" w:color="auto"/>
              <w:bottom w:val="single" w:sz="8" w:space="0" w:color="000000"/>
              <w:right w:val="single" w:sz="4" w:space="0" w:color="auto"/>
            </w:tcBorders>
            <w:shd w:val="clear" w:color="auto" w:fill="auto"/>
            <w:noWrap/>
            <w:vAlign w:val="center"/>
            <w:hideMark/>
          </w:tcPr>
          <w:p w14:paraId="2ED3D397"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992" w:type="dxa"/>
            <w:gridSpan w:val="2"/>
            <w:vMerge/>
            <w:tcBorders>
              <w:top w:val="nil"/>
              <w:left w:val="single" w:sz="4" w:space="0" w:color="auto"/>
              <w:bottom w:val="single" w:sz="8" w:space="0" w:color="000000"/>
              <w:right w:val="single" w:sz="8" w:space="0" w:color="auto"/>
            </w:tcBorders>
            <w:vAlign w:val="center"/>
            <w:hideMark/>
          </w:tcPr>
          <w:p w14:paraId="0F690753"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2C62513F" w14:textId="77777777" w:rsidTr="001B2E99">
        <w:trPr>
          <w:trHeight w:val="198"/>
        </w:trPr>
        <w:tc>
          <w:tcPr>
            <w:tcW w:w="1432" w:type="dxa"/>
            <w:vMerge w:val="restart"/>
            <w:tcBorders>
              <w:top w:val="nil"/>
              <w:left w:val="single" w:sz="8" w:space="0" w:color="auto"/>
              <w:bottom w:val="single" w:sz="4" w:space="0" w:color="auto"/>
              <w:right w:val="single" w:sz="8" w:space="0" w:color="auto"/>
            </w:tcBorders>
            <w:shd w:val="clear" w:color="auto" w:fill="auto"/>
            <w:vAlign w:val="center"/>
            <w:hideMark/>
          </w:tcPr>
          <w:p w14:paraId="0A3CD21F"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ディーゼル自動車</w:t>
            </w:r>
          </w:p>
        </w:tc>
        <w:tc>
          <w:tcPr>
            <w:tcW w:w="1176" w:type="dxa"/>
            <w:vMerge w:val="restart"/>
            <w:tcBorders>
              <w:top w:val="nil"/>
              <w:left w:val="single" w:sz="8" w:space="0" w:color="auto"/>
              <w:bottom w:val="single" w:sz="4" w:space="0" w:color="000000"/>
              <w:right w:val="single" w:sz="4" w:space="0" w:color="auto"/>
            </w:tcBorders>
            <w:shd w:val="clear" w:color="auto" w:fill="auto"/>
            <w:vAlign w:val="center"/>
            <w:hideMark/>
          </w:tcPr>
          <w:p w14:paraId="5A55ACB4"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車両総重量</w:t>
            </w:r>
            <w:r w:rsidRPr="00514531">
              <w:rPr>
                <w:rFonts w:ascii="BIZ UDPゴシック" w:eastAsia="BIZ UDPゴシック" w:hAnsi="BIZ UDPゴシック" w:cs="ＭＳ Ｐゴシック" w:hint="eastAsia"/>
                <w:kern w:val="0"/>
                <w:sz w:val="12"/>
                <w:szCs w:val="12"/>
              </w:rPr>
              <w:br/>
              <w:t>2.5t超3.5t以下の</w:t>
            </w:r>
            <w:r w:rsidRPr="00514531">
              <w:rPr>
                <w:rFonts w:ascii="BIZ UDPゴシック" w:eastAsia="BIZ UDPゴシック" w:hAnsi="BIZ UDPゴシック" w:cs="ＭＳ Ｐゴシック" w:hint="eastAsia"/>
                <w:kern w:val="0"/>
                <w:sz w:val="12"/>
                <w:szCs w:val="12"/>
              </w:rPr>
              <w:br/>
              <w:t>バス・トラック</w:t>
            </w:r>
          </w:p>
        </w:tc>
        <w:tc>
          <w:tcPr>
            <w:tcW w:w="2856" w:type="dxa"/>
            <w:vMerge w:val="restart"/>
            <w:tcBorders>
              <w:top w:val="nil"/>
              <w:left w:val="single" w:sz="4" w:space="0" w:color="auto"/>
              <w:bottom w:val="single" w:sz="4" w:space="0" w:color="000000"/>
              <w:right w:val="single" w:sz="4" w:space="0" w:color="auto"/>
            </w:tcBorders>
            <w:shd w:val="clear" w:color="auto" w:fill="auto"/>
            <w:vAlign w:val="center"/>
            <w:hideMark/>
          </w:tcPr>
          <w:p w14:paraId="23CF4D22"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・平成30年排出ガス基準適合</w:t>
            </w:r>
            <w:r w:rsidRPr="00514531">
              <w:rPr>
                <w:rFonts w:ascii="BIZ UDPゴシック" w:eastAsia="BIZ UDPゴシック" w:hAnsi="BIZ UDPゴシック" w:cs="ＭＳ Ｐゴシック" w:hint="eastAsia"/>
                <w:kern w:val="0"/>
                <w:sz w:val="12"/>
                <w:szCs w:val="12"/>
              </w:rPr>
              <w:br/>
              <w:t xml:space="preserve">　または</w:t>
            </w:r>
            <w:r w:rsidRPr="00514531">
              <w:rPr>
                <w:rFonts w:ascii="BIZ UDPゴシック" w:eastAsia="BIZ UDPゴシック" w:hAnsi="BIZ UDPゴシック" w:cs="ＭＳ Ｐゴシック" w:hint="eastAsia"/>
                <w:kern w:val="0"/>
                <w:sz w:val="12"/>
                <w:szCs w:val="12"/>
              </w:rPr>
              <w:br/>
              <w:t>・ポスト新長期規制からNOxかつPM10%低減達成</w:t>
            </w:r>
          </w:p>
          <w:p w14:paraId="62CEDFBA" w14:textId="77777777" w:rsidR="00514531" w:rsidRPr="00514531" w:rsidRDefault="00514531" w:rsidP="001B2E99">
            <w:pPr>
              <w:widowControl/>
              <w:autoSpaceDE w:val="0"/>
              <w:autoSpaceDN w:val="0"/>
              <w:snapToGrid w:val="0"/>
              <w:ind w:firstLineChars="50" w:firstLine="6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（注２）</w:t>
            </w:r>
          </w:p>
        </w:tc>
        <w:tc>
          <w:tcPr>
            <w:tcW w:w="3037" w:type="dxa"/>
            <w:tcBorders>
              <w:top w:val="nil"/>
              <w:left w:val="single" w:sz="4" w:space="0" w:color="auto"/>
              <w:bottom w:val="single" w:sz="4" w:space="0" w:color="auto"/>
              <w:right w:val="single" w:sz="4" w:space="0" w:color="auto"/>
            </w:tcBorders>
            <w:shd w:val="clear" w:color="auto" w:fill="auto"/>
            <w:noWrap/>
            <w:vAlign w:val="center"/>
            <w:hideMark/>
          </w:tcPr>
          <w:p w14:paraId="3569BC43"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平成27年度燃費基準15%向上達成車</w:t>
            </w:r>
          </w:p>
        </w:tc>
        <w:tc>
          <w:tcPr>
            <w:tcW w:w="987" w:type="dxa"/>
            <w:gridSpan w:val="2"/>
            <w:tcBorders>
              <w:top w:val="single" w:sz="8" w:space="0" w:color="auto"/>
              <w:left w:val="single" w:sz="4" w:space="0" w:color="auto"/>
              <w:bottom w:val="single" w:sz="4" w:space="0" w:color="000000"/>
              <w:right w:val="single" w:sz="4" w:space="0" w:color="000000"/>
            </w:tcBorders>
            <w:shd w:val="clear" w:color="auto" w:fill="auto"/>
            <w:noWrap/>
            <w:vAlign w:val="center"/>
            <w:hideMark/>
          </w:tcPr>
          <w:p w14:paraId="34681A13"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c>
          <w:tcPr>
            <w:tcW w:w="992" w:type="dxa"/>
            <w:gridSpan w:val="2"/>
            <w:vMerge w:val="restart"/>
            <w:tcBorders>
              <w:top w:val="single" w:sz="8" w:space="0" w:color="auto"/>
              <w:left w:val="single" w:sz="4" w:space="0" w:color="auto"/>
              <w:bottom w:val="single" w:sz="4" w:space="0" w:color="000000"/>
              <w:right w:val="single" w:sz="8" w:space="0" w:color="auto"/>
            </w:tcBorders>
            <w:shd w:val="clear" w:color="auto" w:fill="auto"/>
            <w:noWrap/>
            <w:vAlign w:val="center"/>
            <w:hideMark/>
          </w:tcPr>
          <w:p w14:paraId="18BD2C89"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r>
      <w:tr w:rsidR="00514531" w:rsidRPr="00514531" w14:paraId="123F26E5" w14:textId="77777777" w:rsidTr="001B2E99">
        <w:trPr>
          <w:trHeight w:val="198"/>
        </w:trPr>
        <w:tc>
          <w:tcPr>
            <w:tcW w:w="1432" w:type="dxa"/>
            <w:vMerge/>
            <w:tcBorders>
              <w:top w:val="nil"/>
              <w:left w:val="single" w:sz="8" w:space="0" w:color="auto"/>
              <w:bottom w:val="single" w:sz="4" w:space="0" w:color="auto"/>
              <w:right w:val="single" w:sz="8" w:space="0" w:color="auto"/>
            </w:tcBorders>
            <w:vAlign w:val="center"/>
            <w:hideMark/>
          </w:tcPr>
          <w:p w14:paraId="52D3B0A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4" w:space="0" w:color="000000"/>
              <w:right w:val="single" w:sz="4" w:space="0" w:color="auto"/>
            </w:tcBorders>
            <w:vAlign w:val="center"/>
            <w:hideMark/>
          </w:tcPr>
          <w:p w14:paraId="1E2DF867"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000000"/>
              <w:right w:val="single" w:sz="4" w:space="0" w:color="auto"/>
            </w:tcBorders>
            <w:vAlign w:val="center"/>
            <w:hideMark/>
          </w:tcPr>
          <w:p w14:paraId="649F3E3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noWrap/>
            <w:vAlign w:val="center"/>
            <w:hideMark/>
          </w:tcPr>
          <w:p w14:paraId="4C21AF2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平成27年度燃費基準10%向上達成車</w:t>
            </w:r>
          </w:p>
        </w:tc>
        <w:tc>
          <w:tcPr>
            <w:tcW w:w="490" w:type="dxa"/>
            <w:tcBorders>
              <w:top w:val="nil"/>
              <w:left w:val="single" w:sz="4" w:space="0" w:color="auto"/>
              <w:bottom w:val="single" w:sz="4" w:space="0" w:color="000000"/>
              <w:right w:val="single" w:sz="4" w:space="0" w:color="auto"/>
            </w:tcBorders>
            <w:shd w:val="clear" w:color="auto" w:fill="auto"/>
            <w:noWrap/>
            <w:vAlign w:val="center"/>
            <w:hideMark/>
          </w:tcPr>
          <w:p w14:paraId="434A0EDD"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0.5%</w:t>
            </w:r>
          </w:p>
        </w:tc>
        <w:tc>
          <w:tcPr>
            <w:tcW w:w="497" w:type="dxa"/>
            <w:tcBorders>
              <w:top w:val="nil"/>
              <w:left w:val="single" w:sz="4" w:space="0" w:color="auto"/>
              <w:bottom w:val="single" w:sz="4" w:space="0" w:color="000000"/>
              <w:right w:val="single" w:sz="4" w:space="0" w:color="auto"/>
            </w:tcBorders>
            <w:shd w:val="clear" w:color="auto" w:fill="auto"/>
            <w:noWrap/>
            <w:vAlign w:val="center"/>
            <w:hideMark/>
          </w:tcPr>
          <w:p w14:paraId="0B291300"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992" w:type="dxa"/>
            <w:gridSpan w:val="2"/>
            <w:vMerge/>
            <w:tcBorders>
              <w:top w:val="nil"/>
              <w:left w:val="single" w:sz="4" w:space="0" w:color="auto"/>
              <w:bottom w:val="single" w:sz="4" w:space="0" w:color="000000"/>
              <w:right w:val="single" w:sz="8" w:space="0" w:color="auto"/>
            </w:tcBorders>
            <w:vAlign w:val="center"/>
            <w:hideMark/>
          </w:tcPr>
          <w:p w14:paraId="41CA8AE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2684AFC5" w14:textId="77777777" w:rsidTr="001B2E99">
        <w:trPr>
          <w:trHeight w:val="198"/>
        </w:trPr>
        <w:tc>
          <w:tcPr>
            <w:tcW w:w="1432" w:type="dxa"/>
            <w:vMerge/>
            <w:tcBorders>
              <w:top w:val="nil"/>
              <w:left w:val="single" w:sz="8" w:space="0" w:color="auto"/>
              <w:bottom w:val="single" w:sz="4" w:space="0" w:color="auto"/>
              <w:right w:val="single" w:sz="8" w:space="0" w:color="auto"/>
            </w:tcBorders>
            <w:vAlign w:val="center"/>
            <w:hideMark/>
          </w:tcPr>
          <w:p w14:paraId="1BC3DF68"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4" w:space="0" w:color="000000"/>
              <w:right w:val="single" w:sz="4" w:space="0" w:color="auto"/>
            </w:tcBorders>
            <w:vAlign w:val="center"/>
            <w:hideMark/>
          </w:tcPr>
          <w:p w14:paraId="445E65C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000000"/>
              <w:right w:val="single" w:sz="4" w:space="0" w:color="auto"/>
            </w:tcBorders>
            <w:vAlign w:val="center"/>
            <w:hideMark/>
          </w:tcPr>
          <w:p w14:paraId="7474858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noWrap/>
            <w:vAlign w:val="center"/>
            <w:hideMark/>
          </w:tcPr>
          <w:p w14:paraId="35343369"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平成27年度燃費基準5%向上達成車</w:t>
            </w:r>
          </w:p>
        </w:tc>
        <w:tc>
          <w:tcPr>
            <w:tcW w:w="490" w:type="dxa"/>
            <w:tcBorders>
              <w:top w:val="nil"/>
              <w:left w:val="single" w:sz="4" w:space="0" w:color="auto"/>
              <w:bottom w:val="single" w:sz="4" w:space="0" w:color="auto"/>
              <w:right w:val="single" w:sz="4" w:space="0" w:color="auto"/>
            </w:tcBorders>
            <w:shd w:val="clear" w:color="auto" w:fill="auto"/>
            <w:noWrap/>
            <w:vAlign w:val="center"/>
            <w:hideMark/>
          </w:tcPr>
          <w:p w14:paraId="2EA51E2F"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497" w:type="dxa"/>
            <w:tcBorders>
              <w:top w:val="nil"/>
              <w:left w:val="single" w:sz="4" w:space="0" w:color="auto"/>
              <w:bottom w:val="single" w:sz="4" w:space="0" w:color="auto"/>
              <w:right w:val="single" w:sz="4" w:space="0" w:color="auto"/>
            </w:tcBorders>
            <w:shd w:val="clear" w:color="auto" w:fill="auto"/>
            <w:noWrap/>
            <w:vAlign w:val="center"/>
            <w:hideMark/>
          </w:tcPr>
          <w:p w14:paraId="0F83BF27"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992" w:type="dxa"/>
            <w:gridSpan w:val="2"/>
            <w:vMerge/>
            <w:tcBorders>
              <w:top w:val="nil"/>
              <w:left w:val="single" w:sz="4" w:space="0" w:color="auto"/>
              <w:bottom w:val="single" w:sz="4" w:space="0" w:color="auto"/>
              <w:right w:val="single" w:sz="8" w:space="0" w:color="auto"/>
            </w:tcBorders>
            <w:vAlign w:val="center"/>
            <w:hideMark/>
          </w:tcPr>
          <w:p w14:paraId="4C48F8F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326C589F" w14:textId="77777777" w:rsidTr="001B2E99">
        <w:trPr>
          <w:trHeight w:val="198"/>
        </w:trPr>
        <w:tc>
          <w:tcPr>
            <w:tcW w:w="1432" w:type="dxa"/>
            <w:vMerge/>
            <w:tcBorders>
              <w:top w:val="nil"/>
              <w:left w:val="single" w:sz="8" w:space="0" w:color="auto"/>
              <w:bottom w:val="single" w:sz="4" w:space="0" w:color="auto"/>
              <w:right w:val="single" w:sz="8" w:space="0" w:color="auto"/>
            </w:tcBorders>
            <w:vAlign w:val="center"/>
            <w:hideMark/>
          </w:tcPr>
          <w:p w14:paraId="4B57D25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4" w:space="0" w:color="000000"/>
              <w:right w:val="single" w:sz="4" w:space="0" w:color="auto"/>
            </w:tcBorders>
            <w:vAlign w:val="center"/>
            <w:hideMark/>
          </w:tcPr>
          <w:p w14:paraId="032D08C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1B79F53"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 xml:space="preserve">　・ポスト新長期規制適合（注２）</w:t>
            </w:r>
          </w:p>
        </w:tc>
        <w:tc>
          <w:tcPr>
            <w:tcW w:w="3037" w:type="dxa"/>
            <w:tcBorders>
              <w:top w:val="nil"/>
              <w:left w:val="single" w:sz="4" w:space="0" w:color="auto"/>
              <w:bottom w:val="single" w:sz="4" w:space="0" w:color="auto"/>
              <w:right w:val="single" w:sz="4" w:space="0" w:color="auto"/>
            </w:tcBorders>
            <w:shd w:val="clear" w:color="auto" w:fill="auto"/>
            <w:vAlign w:val="center"/>
            <w:hideMark/>
          </w:tcPr>
          <w:p w14:paraId="2C6820DA"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令和2年度燃費基準達成車（バスに限る）</w:t>
            </w:r>
          </w:p>
        </w:tc>
        <w:tc>
          <w:tcPr>
            <w:tcW w:w="987"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31C112C1"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c>
          <w:tcPr>
            <w:tcW w:w="992" w:type="dxa"/>
            <w:gridSpan w:val="2"/>
            <w:vMerge w:val="restart"/>
            <w:tcBorders>
              <w:top w:val="single" w:sz="4" w:space="0" w:color="auto"/>
              <w:left w:val="single" w:sz="4" w:space="0" w:color="auto"/>
              <w:bottom w:val="single" w:sz="4" w:space="0" w:color="000000"/>
              <w:right w:val="single" w:sz="8" w:space="0" w:color="auto"/>
            </w:tcBorders>
            <w:shd w:val="clear" w:color="auto" w:fill="auto"/>
            <w:noWrap/>
            <w:vAlign w:val="center"/>
            <w:hideMark/>
          </w:tcPr>
          <w:p w14:paraId="56F93B7F"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r>
      <w:tr w:rsidR="00514531" w:rsidRPr="00514531" w14:paraId="4A742A37" w14:textId="77777777" w:rsidTr="001B2E99">
        <w:trPr>
          <w:trHeight w:val="198"/>
        </w:trPr>
        <w:tc>
          <w:tcPr>
            <w:tcW w:w="1432" w:type="dxa"/>
            <w:vMerge/>
            <w:tcBorders>
              <w:top w:val="nil"/>
              <w:left w:val="single" w:sz="8" w:space="0" w:color="auto"/>
              <w:bottom w:val="single" w:sz="4" w:space="0" w:color="auto"/>
              <w:right w:val="single" w:sz="8" w:space="0" w:color="auto"/>
            </w:tcBorders>
            <w:vAlign w:val="center"/>
            <w:hideMark/>
          </w:tcPr>
          <w:p w14:paraId="01908B4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4" w:space="0" w:color="000000"/>
              <w:right w:val="single" w:sz="4" w:space="0" w:color="auto"/>
            </w:tcBorders>
            <w:vAlign w:val="center"/>
            <w:hideMark/>
          </w:tcPr>
          <w:p w14:paraId="213CE403"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000000"/>
              <w:right w:val="single" w:sz="4" w:space="0" w:color="auto"/>
            </w:tcBorders>
            <w:vAlign w:val="center"/>
            <w:hideMark/>
          </w:tcPr>
          <w:p w14:paraId="3804152B"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vAlign w:val="center"/>
            <w:hideMark/>
          </w:tcPr>
          <w:p w14:paraId="0FACDBF1"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平成27年度燃費基準20%向上達成車（トラックに限る）</w:t>
            </w:r>
          </w:p>
        </w:tc>
        <w:tc>
          <w:tcPr>
            <w:tcW w:w="987" w:type="dxa"/>
            <w:gridSpan w:val="2"/>
            <w:vMerge/>
            <w:tcBorders>
              <w:top w:val="nil"/>
              <w:left w:val="single" w:sz="4" w:space="0" w:color="auto"/>
              <w:bottom w:val="single" w:sz="4" w:space="0" w:color="auto"/>
              <w:right w:val="single" w:sz="4" w:space="0" w:color="auto"/>
            </w:tcBorders>
            <w:vAlign w:val="center"/>
            <w:hideMark/>
          </w:tcPr>
          <w:p w14:paraId="757E6917"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992" w:type="dxa"/>
            <w:gridSpan w:val="2"/>
            <w:vMerge/>
            <w:tcBorders>
              <w:top w:val="nil"/>
              <w:left w:val="single" w:sz="4" w:space="0" w:color="auto"/>
              <w:bottom w:val="single" w:sz="4" w:space="0" w:color="auto"/>
              <w:right w:val="single" w:sz="8" w:space="0" w:color="auto"/>
            </w:tcBorders>
            <w:vAlign w:val="center"/>
            <w:hideMark/>
          </w:tcPr>
          <w:p w14:paraId="0D928E92"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03F61E09" w14:textId="77777777" w:rsidTr="001B2E99">
        <w:trPr>
          <w:trHeight w:val="198"/>
        </w:trPr>
        <w:tc>
          <w:tcPr>
            <w:tcW w:w="1432" w:type="dxa"/>
            <w:vMerge/>
            <w:tcBorders>
              <w:top w:val="nil"/>
              <w:left w:val="single" w:sz="8" w:space="0" w:color="auto"/>
              <w:bottom w:val="single" w:sz="4" w:space="0" w:color="auto"/>
              <w:right w:val="single" w:sz="8" w:space="0" w:color="auto"/>
            </w:tcBorders>
            <w:vAlign w:val="center"/>
            <w:hideMark/>
          </w:tcPr>
          <w:p w14:paraId="65845C2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4" w:space="0" w:color="000000"/>
              <w:right w:val="single" w:sz="4" w:space="0" w:color="auto"/>
            </w:tcBorders>
            <w:vAlign w:val="center"/>
            <w:hideMark/>
          </w:tcPr>
          <w:p w14:paraId="21CFBAF4"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000000"/>
              <w:right w:val="single" w:sz="4" w:space="0" w:color="auto"/>
            </w:tcBorders>
            <w:vAlign w:val="center"/>
            <w:hideMark/>
          </w:tcPr>
          <w:p w14:paraId="3943EF5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noWrap/>
            <w:vAlign w:val="center"/>
            <w:hideMark/>
          </w:tcPr>
          <w:p w14:paraId="7E42C2F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平成27年度燃費基準15%向上達成車</w:t>
            </w:r>
          </w:p>
        </w:tc>
        <w:tc>
          <w:tcPr>
            <w:tcW w:w="490" w:type="dxa"/>
            <w:tcBorders>
              <w:top w:val="nil"/>
              <w:left w:val="single" w:sz="4" w:space="0" w:color="auto"/>
              <w:bottom w:val="single" w:sz="4" w:space="0" w:color="auto"/>
              <w:right w:val="single" w:sz="4" w:space="0" w:color="auto"/>
            </w:tcBorders>
            <w:shd w:val="clear" w:color="auto" w:fill="auto"/>
            <w:noWrap/>
            <w:vAlign w:val="center"/>
            <w:hideMark/>
          </w:tcPr>
          <w:p w14:paraId="623F3595"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0.5%</w:t>
            </w:r>
          </w:p>
        </w:tc>
        <w:tc>
          <w:tcPr>
            <w:tcW w:w="497" w:type="dxa"/>
            <w:tcBorders>
              <w:top w:val="nil"/>
              <w:left w:val="single" w:sz="4" w:space="0" w:color="auto"/>
              <w:bottom w:val="single" w:sz="4" w:space="0" w:color="auto"/>
              <w:right w:val="single" w:sz="4" w:space="0" w:color="auto"/>
            </w:tcBorders>
            <w:shd w:val="clear" w:color="auto" w:fill="auto"/>
            <w:noWrap/>
            <w:vAlign w:val="center"/>
            <w:hideMark/>
          </w:tcPr>
          <w:p w14:paraId="2DF76EAB"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992" w:type="dxa"/>
            <w:gridSpan w:val="2"/>
            <w:vMerge/>
            <w:tcBorders>
              <w:top w:val="nil"/>
              <w:left w:val="single" w:sz="4" w:space="0" w:color="auto"/>
              <w:bottom w:val="single" w:sz="4" w:space="0" w:color="auto"/>
              <w:right w:val="single" w:sz="8" w:space="0" w:color="auto"/>
            </w:tcBorders>
            <w:vAlign w:val="center"/>
            <w:hideMark/>
          </w:tcPr>
          <w:p w14:paraId="085D7249"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23E7E989" w14:textId="77777777" w:rsidTr="001B2E99">
        <w:trPr>
          <w:trHeight w:val="198"/>
        </w:trPr>
        <w:tc>
          <w:tcPr>
            <w:tcW w:w="1432" w:type="dxa"/>
            <w:vMerge/>
            <w:tcBorders>
              <w:top w:val="nil"/>
              <w:left w:val="single" w:sz="8" w:space="0" w:color="auto"/>
              <w:bottom w:val="single" w:sz="4" w:space="0" w:color="auto"/>
              <w:right w:val="single" w:sz="8" w:space="0" w:color="auto"/>
            </w:tcBorders>
            <w:vAlign w:val="center"/>
            <w:hideMark/>
          </w:tcPr>
          <w:p w14:paraId="13EAE5A3"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4" w:space="0" w:color="000000"/>
              <w:right w:val="single" w:sz="4" w:space="0" w:color="auto"/>
            </w:tcBorders>
            <w:vAlign w:val="center"/>
            <w:hideMark/>
          </w:tcPr>
          <w:p w14:paraId="357851B1"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000000"/>
              <w:right w:val="single" w:sz="4" w:space="0" w:color="auto"/>
            </w:tcBorders>
            <w:vAlign w:val="center"/>
            <w:hideMark/>
          </w:tcPr>
          <w:p w14:paraId="63E2C4F9"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000000"/>
              <w:right w:val="single" w:sz="4" w:space="0" w:color="auto"/>
            </w:tcBorders>
            <w:shd w:val="clear" w:color="auto" w:fill="auto"/>
            <w:noWrap/>
            <w:vAlign w:val="center"/>
            <w:hideMark/>
          </w:tcPr>
          <w:p w14:paraId="0DAB5DDA"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平成27年度燃費基準10%向上達成車</w:t>
            </w:r>
          </w:p>
        </w:tc>
        <w:tc>
          <w:tcPr>
            <w:tcW w:w="490" w:type="dxa"/>
            <w:tcBorders>
              <w:top w:val="nil"/>
              <w:left w:val="single" w:sz="4" w:space="0" w:color="auto"/>
              <w:bottom w:val="single" w:sz="4" w:space="0" w:color="000000"/>
              <w:right w:val="single" w:sz="4" w:space="0" w:color="auto"/>
            </w:tcBorders>
            <w:shd w:val="clear" w:color="auto" w:fill="auto"/>
            <w:noWrap/>
            <w:vAlign w:val="center"/>
            <w:hideMark/>
          </w:tcPr>
          <w:p w14:paraId="023C1C10"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497" w:type="dxa"/>
            <w:tcBorders>
              <w:top w:val="nil"/>
              <w:left w:val="single" w:sz="4" w:space="0" w:color="auto"/>
              <w:bottom w:val="single" w:sz="4" w:space="0" w:color="000000"/>
              <w:right w:val="single" w:sz="4" w:space="0" w:color="auto"/>
            </w:tcBorders>
            <w:shd w:val="clear" w:color="auto" w:fill="auto"/>
            <w:noWrap/>
            <w:vAlign w:val="center"/>
            <w:hideMark/>
          </w:tcPr>
          <w:p w14:paraId="570D3733"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992" w:type="dxa"/>
            <w:gridSpan w:val="2"/>
            <w:vMerge/>
            <w:tcBorders>
              <w:top w:val="nil"/>
              <w:left w:val="single" w:sz="4" w:space="0" w:color="auto"/>
              <w:bottom w:val="single" w:sz="4" w:space="0" w:color="000000"/>
              <w:right w:val="single" w:sz="8" w:space="0" w:color="auto"/>
            </w:tcBorders>
            <w:vAlign w:val="center"/>
            <w:hideMark/>
          </w:tcPr>
          <w:p w14:paraId="310B91D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0FC294DC" w14:textId="77777777" w:rsidTr="001B2E99">
        <w:trPr>
          <w:trHeight w:val="198"/>
        </w:trPr>
        <w:tc>
          <w:tcPr>
            <w:tcW w:w="1432" w:type="dxa"/>
            <w:vMerge/>
            <w:tcBorders>
              <w:top w:val="nil"/>
              <w:left w:val="single" w:sz="8" w:space="0" w:color="auto"/>
              <w:bottom w:val="single" w:sz="4" w:space="0" w:color="auto"/>
              <w:right w:val="single" w:sz="8" w:space="0" w:color="auto"/>
            </w:tcBorders>
            <w:vAlign w:val="center"/>
            <w:hideMark/>
          </w:tcPr>
          <w:p w14:paraId="12F6F83A"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val="restart"/>
            <w:tcBorders>
              <w:top w:val="nil"/>
              <w:left w:val="single" w:sz="8" w:space="0" w:color="auto"/>
              <w:bottom w:val="nil"/>
              <w:right w:val="single" w:sz="4" w:space="0" w:color="auto"/>
            </w:tcBorders>
            <w:shd w:val="clear" w:color="auto" w:fill="auto"/>
            <w:vAlign w:val="center"/>
            <w:hideMark/>
          </w:tcPr>
          <w:p w14:paraId="279D792D"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車両総重量</w:t>
            </w:r>
            <w:r w:rsidRPr="00514531">
              <w:rPr>
                <w:rFonts w:ascii="BIZ UDPゴシック" w:eastAsia="BIZ UDPゴシック" w:hAnsi="BIZ UDPゴシック" w:cs="ＭＳ Ｐゴシック" w:hint="eastAsia"/>
                <w:kern w:val="0"/>
                <w:sz w:val="12"/>
                <w:szCs w:val="12"/>
              </w:rPr>
              <w:br/>
              <w:t>3.5t超の</w:t>
            </w:r>
            <w:r w:rsidRPr="00514531">
              <w:rPr>
                <w:rFonts w:ascii="BIZ UDPゴシック" w:eastAsia="BIZ UDPゴシック" w:hAnsi="BIZ UDPゴシック" w:cs="ＭＳ Ｐゴシック" w:hint="eastAsia"/>
                <w:kern w:val="0"/>
                <w:sz w:val="12"/>
                <w:szCs w:val="12"/>
              </w:rPr>
              <w:br/>
              <w:t>バス・トラック</w:t>
            </w:r>
          </w:p>
        </w:tc>
        <w:tc>
          <w:tcPr>
            <w:tcW w:w="2856" w:type="dxa"/>
            <w:vMerge w:val="restart"/>
            <w:tcBorders>
              <w:top w:val="nil"/>
              <w:left w:val="single" w:sz="4" w:space="0" w:color="auto"/>
              <w:bottom w:val="single" w:sz="4" w:space="0" w:color="auto"/>
              <w:right w:val="single" w:sz="4" w:space="0" w:color="auto"/>
            </w:tcBorders>
            <w:shd w:val="clear" w:color="auto" w:fill="auto"/>
            <w:vAlign w:val="center"/>
            <w:hideMark/>
          </w:tcPr>
          <w:p w14:paraId="5F3E7E59"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・平成28年排出ガス基準適合</w:t>
            </w:r>
            <w:r w:rsidRPr="00514531">
              <w:rPr>
                <w:rFonts w:ascii="BIZ UDPゴシック" w:eastAsia="BIZ UDPゴシック" w:hAnsi="BIZ UDPゴシック" w:cs="ＭＳ Ｐゴシック" w:hint="eastAsia"/>
                <w:kern w:val="0"/>
                <w:sz w:val="12"/>
                <w:szCs w:val="12"/>
              </w:rPr>
              <w:br/>
              <w:t xml:space="preserve">　または</w:t>
            </w:r>
            <w:r w:rsidRPr="00514531">
              <w:rPr>
                <w:rFonts w:ascii="BIZ UDPゴシック" w:eastAsia="BIZ UDPゴシック" w:hAnsi="BIZ UDPゴシック" w:cs="ＭＳ Ｐゴシック" w:hint="eastAsia"/>
                <w:kern w:val="0"/>
                <w:sz w:val="12"/>
                <w:szCs w:val="12"/>
              </w:rPr>
              <w:br/>
              <w:t>・ポスト新長期規制からNOxかつPM10%低減達成</w:t>
            </w:r>
          </w:p>
          <w:p w14:paraId="7B8215B6" w14:textId="77777777" w:rsidR="00514531" w:rsidRPr="00514531" w:rsidRDefault="00514531" w:rsidP="001B2E99">
            <w:pPr>
              <w:widowControl/>
              <w:autoSpaceDE w:val="0"/>
              <w:autoSpaceDN w:val="0"/>
              <w:snapToGrid w:val="0"/>
              <w:ind w:firstLineChars="50" w:firstLine="6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（注２）</w:t>
            </w:r>
          </w:p>
        </w:tc>
        <w:tc>
          <w:tcPr>
            <w:tcW w:w="3037" w:type="dxa"/>
            <w:tcBorders>
              <w:top w:val="nil"/>
              <w:left w:val="single" w:sz="4" w:space="0" w:color="auto"/>
              <w:bottom w:val="single" w:sz="4" w:space="0" w:color="000000"/>
              <w:right w:val="single" w:sz="4" w:space="0" w:color="auto"/>
            </w:tcBorders>
            <w:shd w:val="clear" w:color="auto" w:fill="auto"/>
            <w:noWrap/>
            <w:vAlign w:val="center"/>
            <w:hideMark/>
          </w:tcPr>
          <w:p w14:paraId="4887F13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平成27年度燃費基準10%向上達成車</w:t>
            </w:r>
          </w:p>
        </w:tc>
        <w:tc>
          <w:tcPr>
            <w:tcW w:w="987" w:type="dxa"/>
            <w:gridSpan w:val="2"/>
            <w:tcBorders>
              <w:top w:val="nil"/>
              <w:left w:val="single" w:sz="4" w:space="0" w:color="auto"/>
              <w:bottom w:val="single" w:sz="4" w:space="0" w:color="auto"/>
              <w:right w:val="single" w:sz="4" w:space="0" w:color="auto"/>
            </w:tcBorders>
            <w:shd w:val="clear" w:color="auto" w:fill="auto"/>
            <w:noWrap/>
            <w:vAlign w:val="center"/>
            <w:hideMark/>
          </w:tcPr>
          <w:p w14:paraId="223D7578"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非課税</w:t>
            </w:r>
          </w:p>
        </w:tc>
        <w:tc>
          <w:tcPr>
            <w:tcW w:w="992" w:type="dxa"/>
            <w:gridSpan w:val="2"/>
            <w:vMerge w:val="restart"/>
            <w:tcBorders>
              <w:top w:val="nil"/>
              <w:left w:val="single" w:sz="4" w:space="0" w:color="auto"/>
              <w:bottom w:val="single" w:sz="4" w:space="0" w:color="auto"/>
              <w:right w:val="single" w:sz="8" w:space="0" w:color="auto"/>
            </w:tcBorders>
            <w:shd w:val="clear" w:color="auto" w:fill="auto"/>
            <w:noWrap/>
            <w:vAlign w:val="center"/>
            <w:hideMark/>
          </w:tcPr>
          <w:p w14:paraId="2AD02FB2"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w:t>
            </w:r>
          </w:p>
        </w:tc>
      </w:tr>
      <w:tr w:rsidR="00514531" w:rsidRPr="00514531" w14:paraId="2297CF4B" w14:textId="77777777" w:rsidTr="001B2E99">
        <w:trPr>
          <w:trHeight w:val="198"/>
        </w:trPr>
        <w:tc>
          <w:tcPr>
            <w:tcW w:w="1432" w:type="dxa"/>
            <w:vMerge/>
            <w:tcBorders>
              <w:top w:val="nil"/>
              <w:left w:val="single" w:sz="8" w:space="0" w:color="auto"/>
              <w:bottom w:val="single" w:sz="4" w:space="0" w:color="auto"/>
              <w:right w:val="single" w:sz="8" w:space="0" w:color="auto"/>
            </w:tcBorders>
            <w:vAlign w:val="center"/>
            <w:hideMark/>
          </w:tcPr>
          <w:p w14:paraId="36D5838E"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nil"/>
              <w:right w:val="single" w:sz="4" w:space="0" w:color="auto"/>
            </w:tcBorders>
            <w:vAlign w:val="center"/>
            <w:hideMark/>
          </w:tcPr>
          <w:p w14:paraId="3824AAF0"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4" w:space="0" w:color="auto"/>
              <w:right w:val="single" w:sz="4" w:space="0" w:color="auto"/>
            </w:tcBorders>
            <w:vAlign w:val="center"/>
            <w:hideMark/>
          </w:tcPr>
          <w:p w14:paraId="71BE968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4" w:space="0" w:color="auto"/>
              <w:right w:val="single" w:sz="4" w:space="0" w:color="auto"/>
            </w:tcBorders>
            <w:shd w:val="clear" w:color="auto" w:fill="auto"/>
            <w:noWrap/>
            <w:vAlign w:val="center"/>
            <w:hideMark/>
          </w:tcPr>
          <w:p w14:paraId="37A25F23"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平成27年度燃費基準5%向上達成車</w:t>
            </w:r>
          </w:p>
        </w:tc>
        <w:tc>
          <w:tcPr>
            <w:tcW w:w="490" w:type="dxa"/>
            <w:tcBorders>
              <w:top w:val="nil"/>
              <w:left w:val="single" w:sz="4" w:space="0" w:color="auto"/>
              <w:bottom w:val="single" w:sz="4" w:space="0" w:color="auto"/>
              <w:right w:val="single" w:sz="4" w:space="0" w:color="auto"/>
            </w:tcBorders>
            <w:shd w:val="clear" w:color="auto" w:fill="auto"/>
            <w:noWrap/>
            <w:vAlign w:val="center"/>
            <w:hideMark/>
          </w:tcPr>
          <w:p w14:paraId="6B28994E"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0.5%</w:t>
            </w:r>
          </w:p>
        </w:tc>
        <w:tc>
          <w:tcPr>
            <w:tcW w:w="497" w:type="dxa"/>
            <w:tcBorders>
              <w:top w:val="nil"/>
              <w:left w:val="single" w:sz="4" w:space="0" w:color="auto"/>
              <w:bottom w:val="single" w:sz="4" w:space="0" w:color="auto"/>
              <w:right w:val="single" w:sz="4" w:space="0" w:color="auto"/>
            </w:tcBorders>
            <w:shd w:val="clear" w:color="auto" w:fill="auto"/>
            <w:noWrap/>
            <w:vAlign w:val="center"/>
            <w:hideMark/>
          </w:tcPr>
          <w:p w14:paraId="0F8E2C24"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992" w:type="dxa"/>
            <w:gridSpan w:val="2"/>
            <w:vMerge/>
            <w:tcBorders>
              <w:top w:val="nil"/>
              <w:left w:val="single" w:sz="4" w:space="0" w:color="auto"/>
              <w:bottom w:val="single" w:sz="4" w:space="0" w:color="auto"/>
              <w:right w:val="single" w:sz="8" w:space="0" w:color="auto"/>
            </w:tcBorders>
            <w:vAlign w:val="center"/>
            <w:hideMark/>
          </w:tcPr>
          <w:p w14:paraId="5C401CA5"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r w:rsidR="00514531" w:rsidRPr="00514531" w14:paraId="50F0FCD2" w14:textId="77777777" w:rsidTr="001B2E99">
        <w:trPr>
          <w:trHeight w:val="198"/>
        </w:trPr>
        <w:tc>
          <w:tcPr>
            <w:tcW w:w="1432" w:type="dxa"/>
            <w:vMerge/>
            <w:tcBorders>
              <w:top w:val="nil"/>
              <w:left w:val="single" w:sz="8" w:space="0" w:color="auto"/>
              <w:bottom w:val="single" w:sz="8" w:space="0" w:color="auto"/>
              <w:right w:val="single" w:sz="8" w:space="0" w:color="auto"/>
            </w:tcBorders>
            <w:vAlign w:val="center"/>
            <w:hideMark/>
          </w:tcPr>
          <w:p w14:paraId="34F8328F"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1176" w:type="dxa"/>
            <w:vMerge/>
            <w:tcBorders>
              <w:top w:val="nil"/>
              <w:left w:val="single" w:sz="8" w:space="0" w:color="auto"/>
              <w:bottom w:val="single" w:sz="8" w:space="0" w:color="auto"/>
              <w:right w:val="single" w:sz="4" w:space="0" w:color="auto"/>
            </w:tcBorders>
            <w:vAlign w:val="center"/>
            <w:hideMark/>
          </w:tcPr>
          <w:p w14:paraId="30B8684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2856" w:type="dxa"/>
            <w:vMerge/>
            <w:tcBorders>
              <w:top w:val="nil"/>
              <w:left w:val="single" w:sz="4" w:space="0" w:color="auto"/>
              <w:bottom w:val="single" w:sz="8" w:space="0" w:color="auto"/>
              <w:right w:val="single" w:sz="4" w:space="0" w:color="auto"/>
            </w:tcBorders>
            <w:vAlign w:val="center"/>
            <w:hideMark/>
          </w:tcPr>
          <w:p w14:paraId="2D85147B"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c>
          <w:tcPr>
            <w:tcW w:w="3037" w:type="dxa"/>
            <w:tcBorders>
              <w:top w:val="nil"/>
              <w:left w:val="single" w:sz="4" w:space="0" w:color="auto"/>
              <w:bottom w:val="single" w:sz="8" w:space="0" w:color="auto"/>
              <w:right w:val="single" w:sz="4" w:space="0" w:color="auto"/>
            </w:tcBorders>
            <w:shd w:val="clear" w:color="auto" w:fill="auto"/>
            <w:noWrap/>
            <w:vAlign w:val="center"/>
            <w:hideMark/>
          </w:tcPr>
          <w:p w14:paraId="656F7E5C"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平成27年度燃費基準達成車</w:t>
            </w:r>
          </w:p>
        </w:tc>
        <w:tc>
          <w:tcPr>
            <w:tcW w:w="490" w:type="dxa"/>
            <w:tcBorders>
              <w:top w:val="nil"/>
              <w:left w:val="single" w:sz="4" w:space="0" w:color="auto"/>
              <w:bottom w:val="single" w:sz="8" w:space="0" w:color="auto"/>
              <w:right w:val="single" w:sz="4" w:space="0" w:color="auto"/>
            </w:tcBorders>
            <w:shd w:val="clear" w:color="auto" w:fill="auto"/>
            <w:noWrap/>
            <w:vAlign w:val="center"/>
            <w:hideMark/>
          </w:tcPr>
          <w:p w14:paraId="014F7ACC"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1%</w:t>
            </w:r>
          </w:p>
        </w:tc>
        <w:tc>
          <w:tcPr>
            <w:tcW w:w="497" w:type="dxa"/>
            <w:tcBorders>
              <w:top w:val="nil"/>
              <w:left w:val="single" w:sz="4" w:space="0" w:color="auto"/>
              <w:bottom w:val="single" w:sz="8" w:space="0" w:color="auto"/>
              <w:right w:val="single" w:sz="4" w:space="0" w:color="auto"/>
            </w:tcBorders>
            <w:shd w:val="clear" w:color="auto" w:fill="auto"/>
            <w:noWrap/>
            <w:vAlign w:val="center"/>
            <w:hideMark/>
          </w:tcPr>
          <w:p w14:paraId="6126A2BF" w14:textId="77777777" w:rsidR="00514531" w:rsidRPr="00514531" w:rsidRDefault="00514531" w:rsidP="001B2E99">
            <w:pPr>
              <w:widowControl/>
              <w:autoSpaceDE w:val="0"/>
              <w:autoSpaceDN w:val="0"/>
              <w:snapToGrid w:val="0"/>
              <w:jc w:val="center"/>
              <w:rPr>
                <w:rFonts w:ascii="BIZ UDPゴシック" w:eastAsia="BIZ UDPゴシック" w:hAnsi="BIZ UDPゴシック" w:cs="ＭＳ Ｐゴシック"/>
                <w:kern w:val="0"/>
                <w:sz w:val="12"/>
                <w:szCs w:val="12"/>
              </w:rPr>
            </w:pPr>
            <w:r w:rsidRPr="00514531">
              <w:rPr>
                <w:rFonts w:ascii="BIZ UDPゴシック" w:eastAsia="BIZ UDPゴシック" w:hAnsi="BIZ UDPゴシック" w:cs="ＭＳ Ｐゴシック" w:hint="eastAsia"/>
                <w:kern w:val="0"/>
                <w:sz w:val="12"/>
                <w:szCs w:val="12"/>
              </w:rPr>
              <w:t>2%</w:t>
            </w:r>
          </w:p>
        </w:tc>
        <w:tc>
          <w:tcPr>
            <w:tcW w:w="992" w:type="dxa"/>
            <w:gridSpan w:val="2"/>
            <w:vMerge/>
            <w:tcBorders>
              <w:top w:val="nil"/>
              <w:left w:val="single" w:sz="4" w:space="0" w:color="auto"/>
              <w:bottom w:val="single" w:sz="8" w:space="0" w:color="auto"/>
              <w:right w:val="single" w:sz="8" w:space="0" w:color="auto"/>
            </w:tcBorders>
            <w:vAlign w:val="center"/>
            <w:hideMark/>
          </w:tcPr>
          <w:p w14:paraId="223E73E6" w14:textId="77777777" w:rsidR="00514531" w:rsidRPr="00514531" w:rsidRDefault="00514531" w:rsidP="001B2E99">
            <w:pPr>
              <w:widowControl/>
              <w:autoSpaceDE w:val="0"/>
              <w:autoSpaceDN w:val="0"/>
              <w:snapToGrid w:val="0"/>
              <w:jc w:val="left"/>
              <w:rPr>
                <w:rFonts w:ascii="BIZ UDPゴシック" w:eastAsia="BIZ UDPゴシック" w:hAnsi="BIZ UDPゴシック" w:cs="ＭＳ Ｐゴシック"/>
                <w:kern w:val="0"/>
                <w:sz w:val="12"/>
                <w:szCs w:val="12"/>
              </w:rPr>
            </w:pPr>
          </w:p>
        </w:tc>
      </w:tr>
    </w:tbl>
    <w:p w14:paraId="0E786786" w14:textId="77777777" w:rsidR="00C7061C" w:rsidRPr="00C7061C" w:rsidRDefault="00C7061C" w:rsidP="001B2E99">
      <w:pPr>
        <w:autoSpaceDE w:val="0"/>
        <w:autoSpaceDN w:val="0"/>
        <w:spacing w:line="200" w:lineRule="exact"/>
        <w:ind w:firstLineChars="50" w:firstLine="70"/>
        <w:rPr>
          <w:rFonts w:ascii="BIZ UDPゴシック" w:eastAsia="BIZ UDPゴシック" w:hAnsi="BIZ UDPゴシック" w:cs="Times New Roman"/>
          <w:sz w:val="14"/>
          <w:szCs w:val="20"/>
        </w:rPr>
      </w:pPr>
      <w:r w:rsidRPr="00C7061C">
        <w:rPr>
          <w:rFonts w:ascii="BIZ UDPゴシック" w:eastAsia="BIZ UDPゴシック" w:hAnsi="BIZ UDPゴシック" w:cs="Times New Roman" w:hint="eastAsia"/>
          <w:sz w:val="14"/>
          <w:szCs w:val="20"/>
        </w:rPr>
        <w:t>※注１　　型式で判定できない場合は、車検証の燃料の種類欄に「ＣＮＧ」と記載され、また、備考欄に「低排出ガス車（</w:t>
      </w:r>
      <w:r w:rsidRPr="00C7061C">
        <w:rPr>
          <w:rFonts w:ascii="BIZ UDPゴシック" w:eastAsia="BIZ UDPゴシック" w:hAnsi="BIZ UDPゴシック" w:cs="Times New Roman"/>
          <w:sz w:val="14"/>
          <w:szCs w:val="20"/>
        </w:rPr>
        <w:t>21年基準NOx10%低減）」と記載される。</w:t>
      </w:r>
    </w:p>
    <w:p w14:paraId="3C283A93" w14:textId="77777777" w:rsidR="00C7061C" w:rsidRPr="00C7061C" w:rsidRDefault="00C7061C" w:rsidP="001B2E99">
      <w:pPr>
        <w:autoSpaceDE w:val="0"/>
        <w:autoSpaceDN w:val="0"/>
        <w:spacing w:line="200" w:lineRule="exact"/>
        <w:ind w:firstLineChars="50" w:firstLine="70"/>
        <w:rPr>
          <w:rFonts w:ascii="BIZ UDPゴシック" w:eastAsia="BIZ UDPゴシック" w:hAnsi="BIZ UDPゴシック" w:cs="Times New Roman"/>
          <w:sz w:val="14"/>
          <w:szCs w:val="20"/>
        </w:rPr>
      </w:pPr>
      <w:r w:rsidRPr="00C7061C">
        <w:rPr>
          <w:rFonts w:ascii="BIZ UDPゴシック" w:eastAsia="BIZ UDPゴシック" w:hAnsi="BIZ UDPゴシック" w:cs="Times New Roman" w:hint="eastAsia"/>
          <w:sz w:val="14"/>
          <w:szCs w:val="20"/>
        </w:rPr>
        <w:t>※注２　 ポスト新長期規制とは、ディーゼル自動車等において、平成</w:t>
      </w:r>
      <w:r w:rsidRPr="00C7061C">
        <w:rPr>
          <w:rFonts w:ascii="BIZ UDPゴシック" w:eastAsia="BIZ UDPゴシック" w:hAnsi="BIZ UDPゴシック" w:cs="Times New Roman"/>
          <w:sz w:val="14"/>
          <w:szCs w:val="20"/>
        </w:rPr>
        <w:t>21年以降（車両総重量等により、平成21年、22年と異なる）に適用される排出ガス規制をいう。</w:t>
      </w:r>
    </w:p>
    <w:p w14:paraId="6E5BEA66" w14:textId="77777777" w:rsidR="00C7061C" w:rsidRPr="00C7061C" w:rsidRDefault="00C7061C" w:rsidP="001B2E99">
      <w:pPr>
        <w:autoSpaceDE w:val="0"/>
        <w:autoSpaceDN w:val="0"/>
        <w:spacing w:line="200" w:lineRule="exact"/>
        <w:ind w:firstLineChars="50" w:firstLine="70"/>
        <w:rPr>
          <w:rFonts w:ascii="BIZ UDPゴシック" w:eastAsia="BIZ UDPゴシック" w:hAnsi="BIZ UDPゴシック" w:cs="Times New Roman"/>
          <w:sz w:val="14"/>
          <w:szCs w:val="20"/>
        </w:rPr>
      </w:pPr>
      <w:r w:rsidRPr="00C7061C">
        <w:rPr>
          <w:rFonts w:ascii="BIZ UDPゴシック" w:eastAsia="BIZ UDPゴシック" w:hAnsi="BIZ UDPゴシック" w:cs="Times New Roman" w:hint="eastAsia"/>
          <w:sz w:val="14"/>
          <w:szCs w:val="20"/>
        </w:rPr>
        <w:t>※注３　 「令和２年度燃費基準」については、令和</w:t>
      </w:r>
      <w:r w:rsidRPr="00C7061C">
        <w:rPr>
          <w:rFonts w:ascii="BIZ UDPゴシック" w:eastAsia="BIZ UDPゴシック" w:hAnsi="BIZ UDPゴシック" w:cs="Times New Roman"/>
          <w:sz w:val="14"/>
          <w:szCs w:val="20"/>
        </w:rPr>
        <w:t>12年度基準エネルギー消費効率を算定していない自動車であって、令和２年度基準エネルギー消費効率等算定自動車の場</w:t>
      </w:r>
    </w:p>
    <w:p w14:paraId="573C3274" w14:textId="77777777" w:rsidR="00C7061C" w:rsidRPr="00C7061C" w:rsidRDefault="00C7061C" w:rsidP="001B2E99">
      <w:pPr>
        <w:autoSpaceDE w:val="0"/>
        <w:autoSpaceDN w:val="0"/>
        <w:spacing w:line="200" w:lineRule="exact"/>
        <w:ind w:firstLineChars="450" w:firstLine="630"/>
        <w:rPr>
          <w:rFonts w:ascii="BIZ UDPゴシック" w:eastAsia="BIZ UDPゴシック" w:hAnsi="BIZ UDPゴシック" w:cs="Times New Roman"/>
          <w:sz w:val="14"/>
          <w:szCs w:val="20"/>
        </w:rPr>
      </w:pPr>
      <w:r w:rsidRPr="00C7061C">
        <w:rPr>
          <w:rFonts w:ascii="BIZ UDPゴシック" w:eastAsia="BIZ UDPゴシック" w:hAnsi="BIZ UDPゴシック" w:cs="Times New Roman"/>
          <w:sz w:val="14"/>
          <w:szCs w:val="20"/>
        </w:rPr>
        <w:t>合に限り適用。</w:t>
      </w:r>
    </w:p>
    <w:p w14:paraId="37278D3B" w14:textId="77777777" w:rsidR="00A27242" w:rsidRPr="00A27242" w:rsidRDefault="00A27242" w:rsidP="00FD6EB5">
      <w:pPr>
        <w:autoSpaceDE w:val="0"/>
        <w:autoSpaceDN w:val="0"/>
        <w:spacing w:line="200" w:lineRule="exact"/>
        <w:ind w:firstLineChars="50" w:firstLine="70"/>
        <w:rPr>
          <w:rFonts w:ascii="BIZ UDPゴシック" w:eastAsia="BIZ UDPゴシック" w:hAnsi="BIZ UDPゴシック" w:cs="Times New Roman"/>
          <w:sz w:val="14"/>
          <w:szCs w:val="20"/>
        </w:rPr>
      </w:pPr>
      <w:r w:rsidRPr="00A27242">
        <w:rPr>
          <w:rFonts w:ascii="BIZ UDPゴシック" w:eastAsia="BIZ UDPゴシック" w:hAnsi="BIZ UDPゴシック" w:cs="Times New Roman" w:hint="eastAsia"/>
          <w:sz w:val="14"/>
          <w:szCs w:val="20"/>
        </w:rPr>
        <w:t>※注４</w:t>
      </w:r>
      <w:r w:rsidRPr="00A27242">
        <w:rPr>
          <w:rFonts w:ascii="BIZ UDPゴシック" w:eastAsia="BIZ UDPゴシック" w:hAnsi="BIZ UDPゴシック" w:cs="Times New Roman"/>
          <w:sz w:val="14"/>
          <w:szCs w:val="20"/>
        </w:rPr>
        <w:t xml:space="preserve"> 　「平成22年度燃費基準」については、令和12年度基準エネルギー消費効率、令和２年度基準エネルギー消費効率及び平成27年度基準エネルギー消費効率を算定</w:t>
      </w:r>
    </w:p>
    <w:p w14:paraId="51C7F186" w14:textId="0361CFC1" w:rsidR="00E67F17" w:rsidRDefault="00A27242" w:rsidP="00A27242">
      <w:pPr>
        <w:autoSpaceDE w:val="0"/>
        <w:autoSpaceDN w:val="0"/>
        <w:spacing w:line="200" w:lineRule="exact"/>
        <w:ind w:firstLineChars="450" w:firstLine="630"/>
        <w:rPr>
          <w:rFonts w:ascii="BIZ UDPゴシック" w:eastAsia="BIZ UDPゴシック" w:hAnsi="BIZ UDPゴシック"/>
          <w:b/>
          <w:color w:val="FF0000"/>
          <w:spacing w:val="6"/>
          <w:sz w:val="20"/>
          <w:szCs w:val="20"/>
        </w:rPr>
      </w:pPr>
      <w:r w:rsidRPr="00A27242">
        <w:rPr>
          <w:rFonts w:ascii="BIZ UDPゴシック" w:eastAsia="BIZ UDPゴシック" w:hAnsi="BIZ UDPゴシック" w:cs="Times New Roman" w:hint="eastAsia"/>
          <w:sz w:val="14"/>
          <w:szCs w:val="20"/>
        </w:rPr>
        <w:t>していない自動車であって、平成</w:t>
      </w:r>
      <w:r w:rsidRPr="00A27242">
        <w:rPr>
          <w:rFonts w:ascii="BIZ UDPゴシック" w:eastAsia="BIZ UDPゴシック" w:hAnsi="BIZ UDPゴシック" w:cs="Times New Roman"/>
          <w:sz w:val="14"/>
          <w:szCs w:val="20"/>
        </w:rPr>
        <w:t>22年度基準エネルギー消費効率算定自動車の場合に限り適用。</w:t>
      </w:r>
    </w:p>
    <w:p w14:paraId="3E63F333" w14:textId="77777777" w:rsidR="00641328" w:rsidRPr="00027433" w:rsidRDefault="00641328" w:rsidP="0072111E">
      <w:pPr>
        <w:pStyle w:val="afc"/>
        <w:autoSpaceDE/>
        <w:spacing w:line="260" w:lineRule="exact"/>
        <w:ind w:firstLineChars="100" w:firstLine="212"/>
        <w:rPr>
          <w:rFonts w:ascii="BIZ UDPゴシック" w:eastAsia="BIZ UDPゴシック" w:hAnsi="BIZ UDPゴシック"/>
          <w:b/>
          <w:spacing w:val="6"/>
          <w:sz w:val="20"/>
          <w:szCs w:val="20"/>
        </w:rPr>
      </w:pPr>
      <w:r w:rsidRPr="00027433">
        <w:rPr>
          <w:rFonts w:ascii="BIZ UDPゴシック" w:eastAsia="BIZ UDPゴシック" w:hAnsi="BIZ UDPゴシック" w:hint="eastAsia"/>
          <w:b/>
          <w:spacing w:val="6"/>
          <w:sz w:val="20"/>
          <w:szCs w:val="20"/>
        </w:rPr>
        <w:t>適用期間：令和６年１</w:t>
      </w:r>
      <w:r w:rsidRPr="00027433">
        <w:rPr>
          <w:rFonts w:ascii="BIZ UDPゴシック" w:eastAsia="BIZ UDPゴシック" w:hAnsi="BIZ UDPゴシック"/>
          <w:b/>
          <w:spacing w:val="6"/>
          <w:sz w:val="20"/>
          <w:szCs w:val="20"/>
        </w:rPr>
        <w:t>月</w:t>
      </w:r>
      <w:r w:rsidRPr="00027433">
        <w:rPr>
          <w:rFonts w:ascii="BIZ UDPゴシック" w:eastAsia="BIZ UDPゴシック" w:hAnsi="BIZ UDPゴシック" w:hint="eastAsia"/>
          <w:b/>
          <w:spacing w:val="6"/>
          <w:sz w:val="20"/>
          <w:szCs w:val="20"/>
        </w:rPr>
        <w:t>１</w:t>
      </w:r>
      <w:r w:rsidRPr="00027433">
        <w:rPr>
          <w:rFonts w:ascii="BIZ UDPゴシック" w:eastAsia="BIZ UDPゴシック" w:hAnsi="BIZ UDPゴシック"/>
          <w:b/>
          <w:spacing w:val="6"/>
          <w:sz w:val="20"/>
          <w:szCs w:val="20"/>
        </w:rPr>
        <w:t>日～令和</w:t>
      </w:r>
      <w:r w:rsidRPr="00027433">
        <w:rPr>
          <w:rFonts w:ascii="BIZ UDPゴシック" w:eastAsia="BIZ UDPゴシック" w:hAnsi="BIZ UDPゴシック" w:hint="eastAsia"/>
          <w:b/>
          <w:spacing w:val="6"/>
          <w:sz w:val="20"/>
          <w:szCs w:val="20"/>
        </w:rPr>
        <w:t>６</w:t>
      </w:r>
      <w:r w:rsidRPr="00027433">
        <w:rPr>
          <w:rFonts w:ascii="BIZ UDPゴシック" w:eastAsia="BIZ UDPゴシック" w:hAnsi="BIZ UDPゴシック"/>
          <w:b/>
          <w:spacing w:val="6"/>
          <w:sz w:val="20"/>
          <w:szCs w:val="20"/>
        </w:rPr>
        <w:t>年</w:t>
      </w:r>
      <w:r w:rsidRPr="00027433">
        <w:rPr>
          <w:rFonts w:ascii="BIZ UDPゴシック" w:eastAsia="BIZ UDPゴシック" w:hAnsi="BIZ UDPゴシック" w:hint="eastAsia"/>
          <w:b/>
          <w:spacing w:val="6"/>
          <w:sz w:val="20"/>
          <w:szCs w:val="20"/>
        </w:rPr>
        <w:t>３</w:t>
      </w:r>
      <w:r w:rsidRPr="00027433">
        <w:rPr>
          <w:rFonts w:ascii="BIZ UDPゴシック" w:eastAsia="BIZ UDPゴシック" w:hAnsi="BIZ UDPゴシック"/>
          <w:b/>
          <w:spacing w:val="6"/>
          <w:sz w:val="20"/>
          <w:szCs w:val="20"/>
        </w:rPr>
        <w:t>月31日</w:t>
      </w:r>
    </w:p>
    <w:tbl>
      <w:tblPr>
        <w:tblW w:w="10480" w:type="dxa"/>
        <w:tblCellMar>
          <w:left w:w="28" w:type="dxa"/>
          <w:right w:w="0" w:type="dxa"/>
        </w:tblCellMar>
        <w:tblLook w:val="04A0" w:firstRow="1" w:lastRow="0" w:firstColumn="1" w:lastColumn="0" w:noHBand="0" w:noVBand="1"/>
      </w:tblPr>
      <w:tblGrid>
        <w:gridCol w:w="1390"/>
        <w:gridCol w:w="1250"/>
        <w:gridCol w:w="2879"/>
        <w:gridCol w:w="2976"/>
        <w:gridCol w:w="496"/>
        <w:gridCol w:w="532"/>
        <w:gridCol w:w="504"/>
        <w:gridCol w:w="453"/>
      </w:tblGrid>
      <w:tr w:rsidR="00641328" w:rsidRPr="000D4DA7" w14:paraId="1774D542" w14:textId="77777777" w:rsidTr="001B2E99">
        <w:trPr>
          <w:trHeight w:val="113"/>
        </w:trPr>
        <w:tc>
          <w:tcPr>
            <w:tcW w:w="1390" w:type="dxa"/>
            <w:vMerge w:val="restart"/>
            <w:tcBorders>
              <w:top w:val="single" w:sz="8" w:space="0" w:color="auto"/>
              <w:left w:val="single" w:sz="8" w:space="0" w:color="auto"/>
              <w:bottom w:val="single" w:sz="8" w:space="0" w:color="000000"/>
              <w:right w:val="single" w:sz="8" w:space="0" w:color="auto"/>
            </w:tcBorders>
            <w:shd w:val="clear" w:color="000000" w:fill="B7DEE8"/>
            <w:noWrap/>
            <w:vAlign w:val="center"/>
            <w:hideMark/>
          </w:tcPr>
          <w:p w14:paraId="1B75CF7C"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区分</w:t>
            </w:r>
          </w:p>
        </w:tc>
        <w:tc>
          <w:tcPr>
            <w:tcW w:w="1250" w:type="dxa"/>
            <w:vMerge w:val="restart"/>
            <w:tcBorders>
              <w:top w:val="single" w:sz="8" w:space="0" w:color="auto"/>
              <w:left w:val="nil"/>
              <w:bottom w:val="single" w:sz="8" w:space="0" w:color="000000"/>
              <w:right w:val="single" w:sz="4" w:space="0" w:color="auto"/>
            </w:tcBorders>
            <w:shd w:val="clear" w:color="000000" w:fill="B7DEE8"/>
            <w:noWrap/>
            <w:vAlign w:val="center"/>
            <w:hideMark/>
          </w:tcPr>
          <w:p w14:paraId="11A5875D"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車両総重量等</w:t>
            </w:r>
          </w:p>
        </w:tc>
        <w:tc>
          <w:tcPr>
            <w:tcW w:w="5855" w:type="dxa"/>
            <w:gridSpan w:val="2"/>
            <w:vMerge w:val="restart"/>
            <w:tcBorders>
              <w:top w:val="single" w:sz="8" w:space="0" w:color="auto"/>
              <w:left w:val="single" w:sz="4" w:space="0" w:color="auto"/>
              <w:bottom w:val="single" w:sz="4" w:space="0" w:color="auto"/>
              <w:right w:val="single" w:sz="4" w:space="0" w:color="auto"/>
            </w:tcBorders>
            <w:shd w:val="clear" w:color="000000" w:fill="B7DEE8"/>
            <w:vAlign w:val="center"/>
            <w:hideMark/>
          </w:tcPr>
          <w:p w14:paraId="1646C0EC"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対象となる条件</w:t>
            </w:r>
          </w:p>
        </w:tc>
        <w:tc>
          <w:tcPr>
            <w:tcW w:w="1985" w:type="dxa"/>
            <w:gridSpan w:val="4"/>
            <w:tcBorders>
              <w:top w:val="single" w:sz="8" w:space="0" w:color="auto"/>
              <w:left w:val="nil"/>
              <w:bottom w:val="single" w:sz="4" w:space="0" w:color="auto"/>
              <w:right w:val="single" w:sz="8" w:space="0" w:color="000000"/>
            </w:tcBorders>
            <w:shd w:val="clear" w:color="000000" w:fill="B7DEE8"/>
            <w:noWrap/>
            <w:vAlign w:val="center"/>
            <w:hideMark/>
          </w:tcPr>
          <w:p w14:paraId="3363D1D0"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税率</w:t>
            </w:r>
          </w:p>
        </w:tc>
      </w:tr>
      <w:tr w:rsidR="00641328" w:rsidRPr="000D4DA7" w14:paraId="782D6838" w14:textId="77777777" w:rsidTr="001B2E99">
        <w:trPr>
          <w:trHeight w:val="113"/>
        </w:trPr>
        <w:tc>
          <w:tcPr>
            <w:tcW w:w="1390" w:type="dxa"/>
            <w:vMerge/>
            <w:tcBorders>
              <w:top w:val="single" w:sz="8" w:space="0" w:color="auto"/>
              <w:left w:val="single" w:sz="8" w:space="0" w:color="auto"/>
              <w:bottom w:val="single" w:sz="8" w:space="0" w:color="000000"/>
              <w:right w:val="single" w:sz="8" w:space="0" w:color="auto"/>
            </w:tcBorders>
            <w:vAlign w:val="center"/>
            <w:hideMark/>
          </w:tcPr>
          <w:p w14:paraId="7825FD65"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single" w:sz="8" w:space="0" w:color="auto"/>
              <w:left w:val="nil"/>
              <w:bottom w:val="single" w:sz="8" w:space="0" w:color="000000"/>
              <w:right w:val="single" w:sz="4" w:space="0" w:color="auto"/>
            </w:tcBorders>
            <w:vAlign w:val="center"/>
            <w:hideMark/>
          </w:tcPr>
          <w:p w14:paraId="64770346"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5855" w:type="dxa"/>
            <w:gridSpan w:val="2"/>
            <w:vMerge/>
            <w:tcBorders>
              <w:top w:val="single" w:sz="8" w:space="0" w:color="auto"/>
              <w:left w:val="single" w:sz="4" w:space="0" w:color="auto"/>
              <w:bottom w:val="single" w:sz="4" w:space="0" w:color="auto"/>
              <w:right w:val="single" w:sz="4" w:space="0" w:color="auto"/>
            </w:tcBorders>
            <w:vAlign w:val="center"/>
            <w:hideMark/>
          </w:tcPr>
          <w:p w14:paraId="44C590BC"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028" w:type="dxa"/>
            <w:gridSpan w:val="2"/>
            <w:tcBorders>
              <w:top w:val="single" w:sz="4" w:space="0" w:color="auto"/>
              <w:left w:val="nil"/>
              <w:bottom w:val="single" w:sz="4" w:space="0" w:color="auto"/>
              <w:right w:val="single" w:sz="4" w:space="0" w:color="auto"/>
            </w:tcBorders>
            <w:shd w:val="clear" w:color="000000" w:fill="B7DEE8"/>
            <w:noWrap/>
            <w:vAlign w:val="center"/>
            <w:hideMark/>
          </w:tcPr>
          <w:p w14:paraId="6A4E633F"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登録自動車</w:t>
            </w:r>
          </w:p>
        </w:tc>
        <w:tc>
          <w:tcPr>
            <w:tcW w:w="957" w:type="dxa"/>
            <w:gridSpan w:val="2"/>
            <w:tcBorders>
              <w:top w:val="single" w:sz="4" w:space="0" w:color="auto"/>
              <w:left w:val="nil"/>
              <w:bottom w:val="single" w:sz="4" w:space="0" w:color="auto"/>
              <w:right w:val="single" w:sz="8" w:space="0" w:color="000000"/>
            </w:tcBorders>
            <w:shd w:val="clear" w:color="000000" w:fill="B7DEE8"/>
            <w:noWrap/>
            <w:vAlign w:val="center"/>
            <w:hideMark/>
          </w:tcPr>
          <w:p w14:paraId="5C4257C1"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軽自動車</w:t>
            </w:r>
          </w:p>
        </w:tc>
      </w:tr>
      <w:tr w:rsidR="00641328" w:rsidRPr="000D4DA7" w14:paraId="514D3CC0" w14:textId="77777777" w:rsidTr="001B2E99">
        <w:trPr>
          <w:trHeight w:val="113"/>
        </w:trPr>
        <w:tc>
          <w:tcPr>
            <w:tcW w:w="1390" w:type="dxa"/>
            <w:vMerge/>
            <w:tcBorders>
              <w:top w:val="single" w:sz="8" w:space="0" w:color="auto"/>
              <w:left w:val="single" w:sz="8" w:space="0" w:color="auto"/>
              <w:bottom w:val="single" w:sz="8" w:space="0" w:color="000000"/>
              <w:right w:val="single" w:sz="8" w:space="0" w:color="auto"/>
            </w:tcBorders>
            <w:vAlign w:val="center"/>
            <w:hideMark/>
          </w:tcPr>
          <w:p w14:paraId="010415C6"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single" w:sz="8" w:space="0" w:color="auto"/>
              <w:left w:val="nil"/>
              <w:bottom w:val="single" w:sz="8" w:space="0" w:color="000000"/>
              <w:right w:val="single" w:sz="4" w:space="0" w:color="auto"/>
            </w:tcBorders>
            <w:vAlign w:val="center"/>
            <w:hideMark/>
          </w:tcPr>
          <w:p w14:paraId="14C3EFED"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tcBorders>
              <w:top w:val="nil"/>
              <w:left w:val="nil"/>
              <w:bottom w:val="single" w:sz="8" w:space="0" w:color="auto"/>
              <w:right w:val="single" w:sz="4" w:space="0" w:color="auto"/>
            </w:tcBorders>
            <w:shd w:val="clear" w:color="000000" w:fill="B7DEE8"/>
            <w:noWrap/>
            <w:vAlign w:val="center"/>
            <w:hideMark/>
          </w:tcPr>
          <w:p w14:paraId="3BD803E8"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排出ガス基準</w:t>
            </w:r>
          </w:p>
        </w:tc>
        <w:tc>
          <w:tcPr>
            <w:tcW w:w="2976" w:type="dxa"/>
            <w:tcBorders>
              <w:top w:val="nil"/>
              <w:left w:val="nil"/>
              <w:bottom w:val="single" w:sz="8" w:space="0" w:color="auto"/>
              <w:right w:val="single" w:sz="4" w:space="0" w:color="auto"/>
            </w:tcBorders>
            <w:shd w:val="clear" w:color="000000" w:fill="B7DEE8"/>
            <w:noWrap/>
            <w:vAlign w:val="center"/>
            <w:hideMark/>
          </w:tcPr>
          <w:p w14:paraId="691AB215"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燃費基準</w:t>
            </w:r>
          </w:p>
        </w:tc>
        <w:tc>
          <w:tcPr>
            <w:tcW w:w="496" w:type="dxa"/>
            <w:tcBorders>
              <w:top w:val="nil"/>
              <w:left w:val="nil"/>
              <w:bottom w:val="single" w:sz="8" w:space="0" w:color="auto"/>
              <w:right w:val="single" w:sz="4" w:space="0" w:color="auto"/>
            </w:tcBorders>
            <w:shd w:val="clear" w:color="000000" w:fill="B7DEE8"/>
            <w:vAlign w:val="center"/>
            <w:hideMark/>
          </w:tcPr>
          <w:p w14:paraId="402ECD36"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営業用</w:t>
            </w:r>
          </w:p>
        </w:tc>
        <w:tc>
          <w:tcPr>
            <w:tcW w:w="532" w:type="dxa"/>
            <w:tcBorders>
              <w:top w:val="nil"/>
              <w:left w:val="nil"/>
              <w:bottom w:val="single" w:sz="8" w:space="0" w:color="auto"/>
              <w:right w:val="single" w:sz="4" w:space="0" w:color="auto"/>
            </w:tcBorders>
            <w:shd w:val="clear" w:color="000000" w:fill="B7DEE8"/>
            <w:vAlign w:val="center"/>
            <w:hideMark/>
          </w:tcPr>
          <w:p w14:paraId="5E835493"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自家用</w:t>
            </w:r>
          </w:p>
        </w:tc>
        <w:tc>
          <w:tcPr>
            <w:tcW w:w="504" w:type="dxa"/>
            <w:tcBorders>
              <w:top w:val="nil"/>
              <w:left w:val="nil"/>
              <w:bottom w:val="single" w:sz="8" w:space="0" w:color="auto"/>
              <w:right w:val="single" w:sz="4" w:space="0" w:color="auto"/>
            </w:tcBorders>
            <w:shd w:val="clear" w:color="000000" w:fill="B7DEE8"/>
            <w:noWrap/>
            <w:vAlign w:val="center"/>
            <w:hideMark/>
          </w:tcPr>
          <w:p w14:paraId="6F5081F0"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営業用</w:t>
            </w:r>
          </w:p>
        </w:tc>
        <w:tc>
          <w:tcPr>
            <w:tcW w:w="453" w:type="dxa"/>
            <w:tcBorders>
              <w:top w:val="nil"/>
              <w:left w:val="nil"/>
              <w:bottom w:val="single" w:sz="8" w:space="0" w:color="auto"/>
              <w:right w:val="single" w:sz="8" w:space="0" w:color="auto"/>
            </w:tcBorders>
            <w:shd w:val="clear" w:color="000000" w:fill="B7DEE8"/>
            <w:noWrap/>
            <w:vAlign w:val="center"/>
            <w:hideMark/>
          </w:tcPr>
          <w:p w14:paraId="7E95BBA9"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自家用</w:t>
            </w:r>
          </w:p>
        </w:tc>
      </w:tr>
      <w:tr w:rsidR="00641328" w:rsidRPr="000D4DA7" w14:paraId="4CC56757" w14:textId="77777777" w:rsidTr="001B2E99">
        <w:trPr>
          <w:trHeight w:val="283"/>
        </w:trPr>
        <w:tc>
          <w:tcPr>
            <w:tcW w:w="1390" w:type="dxa"/>
            <w:tcBorders>
              <w:top w:val="nil"/>
              <w:left w:val="single" w:sz="8" w:space="0" w:color="auto"/>
              <w:bottom w:val="single" w:sz="4" w:space="0" w:color="auto"/>
              <w:right w:val="single" w:sz="8" w:space="0" w:color="auto"/>
            </w:tcBorders>
            <w:shd w:val="clear" w:color="auto" w:fill="auto"/>
            <w:vAlign w:val="center"/>
            <w:hideMark/>
          </w:tcPr>
          <w:p w14:paraId="1B20836B"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下記の区分・対象となる条件に該当しない自動車</w:t>
            </w:r>
          </w:p>
        </w:tc>
        <w:tc>
          <w:tcPr>
            <w:tcW w:w="1250" w:type="dxa"/>
            <w:tcBorders>
              <w:top w:val="nil"/>
              <w:left w:val="nil"/>
              <w:bottom w:val="single" w:sz="4" w:space="0" w:color="auto"/>
              <w:right w:val="single" w:sz="4" w:space="0" w:color="auto"/>
            </w:tcBorders>
            <w:shd w:val="clear" w:color="auto" w:fill="auto"/>
            <w:noWrap/>
            <w:vAlign w:val="center"/>
            <w:hideMark/>
          </w:tcPr>
          <w:p w14:paraId="495E6867"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c>
          <w:tcPr>
            <w:tcW w:w="5855" w:type="dxa"/>
            <w:gridSpan w:val="2"/>
            <w:tcBorders>
              <w:top w:val="single" w:sz="8" w:space="0" w:color="auto"/>
              <w:left w:val="nil"/>
              <w:bottom w:val="single" w:sz="4" w:space="0" w:color="auto"/>
              <w:right w:val="single" w:sz="4" w:space="0" w:color="000000"/>
            </w:tcBorders>
            <w:shd w:val="clear" w:color="auto" w:fill="auto"/>
            <w:vAlign w:val="center"/>
            <w:hideMark/>
          </w:tcPr>
          <w:p w14:paraId="45D80AAA"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c>
          <w:tcPr>
            <w:tcW w:w="496" w:type="dxa"/>
            <w:tcBorders>
              <w:top w:val="single" w:sz="4" w:space="0" w:color="auto"/>
              <w:left w:val="nil"/>
              <w:bottom w:val="single" w:sz="8" w:space="0" w:color="auto"/>
              <w:right w:val="single" w:sz="4" w:space="0" w:color="auto"/>
            </w:tcBorders>
            <w:shd w:val="clear" w:color="auto" w:fill="auto"/>
            <w:vAlign w:val="center"/>
            <w:hideMark/>
          </w:tcPr>
          <w:p w14:paraId="0C1DEE08"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c>
          <w:tcPr>
            <w:tcW w:w="532" w:type="dxa"/>
            <w:tcBorders>
              <w:top w:val="single" w:sz="4" w:space="0" w:color="auto"/>
              <w:left w:val="nil"/>
              <w:bottom w:val="single" w:sz="8" w:space="0" w:color="auto"/>
              <w:right w:val="single" w:sz="4" w:space="0" w:color="auto"/>
            </w:tcBorders>
            <w:shd w:val="clear" w:color="auto" w:fill="auto"/>
            <w:vAlign w:val="center"/>
            <w:hideMark/>
          </w:tcPr>
          <w:p w14:paraId="73416D50" w14:textId="77777777" w:rsidR="00641328" w:rsidRPr="000D4DA7" w:rsidRDefault="00641328" w:rsidP="001B2E99">
            <w:pPr>
              <w:widowControl/>
              <w:autoSpaceDE w:val="0"/>
              <w:autoSpaceDN w:val="0"/>
              <w:snapToGrid w:val="0"/>
              <w:spacing w:line="140" w:lineRule="exact"/>
              <w:ind w:leftChars="-10" w:left="-21" w:firstLineChars="19" w:firstLine="23"/>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3%</w:t>
            </w:r>
          </w:p>
        </w:tc>
        <w:tc>
          <w:tcPr>
            <w:tcW w:w="504" w:type="dxa"/>
            <w:tcBorders>
              <w:top w:val="single" w:sz="4" w:space="0" w:color="auto"/>
              <w:left w:val="nil"/>
              <w:bottom w:val="single" w:sz="8" w:space="0" w:color="auto"/>
              <w:right w:val="single" w:sz="4" w:space="0" w:color="auto"/>
            </w:tcBorders>
            <w:shd w:val="clear" w:color="auto" w:fill="auto"/>
            <w:vAlign w:val="center"/>
            <w:hideMark/>
          </w:tcPr>
          <w:p w14:paraId="300B900C"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c>
          <w:tcPr>
            <w:tcW w:w="453" w:type="dxa"/>
            <w:tcBorders>
              <w:top w:val="single" w:sz="4" w:space="0" w:color="auto"/>
              <w:left w:val="nil"/>
              <w:bottom w:val="single" w:sz="8" w:space="0" w:color="auto"/>
              <w:right w:val="single" w:sz="8" w:space="0" w:color="auto"/>
            </w:tcBorders>
            <w:shd w:val="clear" w:color="auto" w:fill="auto"/>
            <w:vAlign w:val="center"/>
            <w:hideMark/>
          </w:tcPr>
          <w:p w14:paraId="46A1EB1C"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r>
      <w:tr w:rsidR="00641328" w:rsidRPr="000D4DA7" w14:paraId="0B5F19B8" w14:textId="77777777" w:rsidTr="001B2E99">
        <w:trPr>
          <w:trHeight w:val="283"/>
        </w:trPr>
        <w:tc>
          <w:tcPr>
            <w:tcW w:w="139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4C1A4A19" w14:textId="77777777" w:rsidR="00641328"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電気自動車</w:t>
            </w:r>
          </w:p>
          <w:p w14:paraId="27998497" w14:textId="77777777" w:rsidR="00641328" w:rsidRPr="004A052D" w:rsidRDefault="00641328" w:rsidP="001B2E99">
            <w:pPr>
              <w:widowControl/>
              <w:autoSpaceDE w:val="0"/>
              <w:autoSpaceDN w:val="0"/>
              <w:snapToGrid w:val="0"/>
              <w:spacing w:line="60" w:lineRule="exact"/>
              <w:jc w:val="center"/>
              <w:rPr>
                <w:rFonts w:ascii="BIZ UDPゴシック" w:eastAsia="BIZ UDPゴシック" w:hAnsi="BIZ UDPゴシック" w:cs="ＭＳ Ｐゴシック"/>
                <w:kern w:val="0"/>
                <w:sz w:val="8"/>
                <w:szCs w:val="12"/>
              </w:rPr>
            </w:pPr>
          </w:p>
          <w:p w14:paraId="478050B9"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※燃料電池自動車を含む</w:t>
            </w:r>
          </w:p>
        </w:tc>
        <w:tc>
          <w:tcPr>
            <w:tcW w:w="1250" w:type="dxa"/>
            <w:tcBorders>
              <w:top w:val="single" w:sz="8" w:space="0" w:color="auto"/>
              <w:left w:val="single" w:sz="8" w:space="0" w:color="auto"/>
              <w:bottom w:val="single" w:sz="4" w:space="0" w:color="000000"/>
              <w:right w:val="single" w:sz="4" w:space="0" w:color="auto"/>
            </w:tcBorders>
            <w:shd w:val="clear" w:color="auto" w:fill="auto"/>
            <w:noWrap/>
            <w:vAlign w:val="center"/>
            <w:hideMark/>
          </w:tcPr>
          <w:p w14:paraId="20A5A812"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c>
          <w:tcPr>
            <w:tcW w:w="2879" w:type="dxa"/>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0E2D6C5F"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c>
          <w:tcPr>
            <w:tcW w:w="2976" w:type="dxa"/>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7FA323F7"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c>
          <w:tcPr>
            <w:tcW w:w="1028" w:type="dxa"/>
            <w:gridSpan w:val="2"/>
            <w:vMerge w:val="restart"/>
            <w:tcBorders>
              <w:top w:val="single" w:sz="8" w:space="0" w:color="auto"/>
              <w:left w:val="single" w:sz="4" w:space="0" w:color="auto"/>
              <w:bottom w:val="nil"/>
              <w:right w:val="single" w:sz="4" w:space="0" w:color="000000"/>
            </w:tcBorders>
            <w:shd w:val="clear" w:color="auto" w:fill="auto"/>
            <w:noWrap/>
            <w:vAlign w:val="center"/>
            <w:hideMark/>
          </w:tcPr>
          <w:p w14:paraId="30A7C86C"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val="restart"/>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2FC09D4B"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r>
      <w:tr w:rsidR="00641328" w:rsidRPr="000D4DA7" w14:paraId="48702EBF" w14:textId="77777777" w:rsidTr="001B2E99">
        <w:trPr>
          <w:trHeight w:val="397"/>
        </w:trPr>
        <w:tc>
          <w:tcPr>
            <w:tcW w:w="1390"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5A6A68A8"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天然ガス自動車</w:t>
            </w:r>
          </w:p>
        </w:tc>
        <w:tc>
          <w:tcPr>
            <w:tcW w:w="1250" w:type="dxa"/>
            <w:tcBorders>
              <w:top w:val="nil"/>
              <w:left w:val="nil"/>
              <w:bottom w:val="single" w:sz="4" w:space="0" w:color="auto"/>
              <w:right w:val="single" w:sz="4" w:space="0" w:color="auto"/>
            </w:tcBorders>
            <w:shd w:val="clear" w:color="auto" w:fill="auto"/>
            <w:noWrap/>
            <w:vAlign w:val="center"/>
            <w:hideMark/>
          </w:tcPr>
          <w:p w14:paraId="3F3DD371"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c>
          <w:tcPr>
            <w:tcW w:w="2879" w:type="dxa"/>
            <w:tcBorders>
              <w:top w:val="nil"/>
              <w:left w:val="nil"/>
              <w:bottom w:val="single" w:sz="4" w:space="0" w:color="auto"/>
              <w:right w:val="single" w:sz="4" w:space="0" w:color="auto"/>
            </w:tcBorders>
            <w:shd w:val="clear" w:color="auto" w:fill="auto"/>
            <w:vAlign w:val="center"/>
            <w:hideMark/>
          </w:tcPr>
          <w:p w14:paraId="41E56ACB"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・平成30年排出ガス基準適合（3.5ｔ以下の自動車）</w:t>
            </w:r>
            <w:r w:rsidRPr="000D4DA7">
              <w:rPr>
                <w:rFonts w:ascii="BIZ UDPゴシック" w:eastAsia="BIZ UDPゴシック" w:hAnsi="BIZ UDPゴシック" w:cs="ＭＳ Ｐゴシック" w:hint="eastAsia"/>
                <w:kern w:val="0"/>
                <w:sz w:val="12"/>
                <w:szCs w:val="12"/>
              </w:rPr>
              <w:br/>
              <w:t xml:space="preserve">　または</w:t>
            </w:r>
            <w:r w:rsidRPr="000D4DA7">
              <w:rPr>
                <w:rFonts w:ascii="BIZ UDPゴシック" w:eastAsia="BIZ UDPゴシック" w:hAnsi="BIZ UDPゴシック" w:cs="ＭＳ Ｐゴシック" w:hint="eastAsia"/>
                <w:kern w:val="0"/>
                <w:sz w:val="12"/>
                <w:szCs w:val="12"/>
              </w:rPr>
              <w:br/>
              <w:t>・ポスト新長期規制からNOx10%低減達成（注１、2）</w:t>
            </w:r>
          </w:p>
        </w:tc>
        <w:tc>
          <w:tcPr>
            <w:tcW w:w="2976" w:type="dxa"/>
            <w:tcBorders>
              <w:top w:val="nil"/>
              <w:left w:val="nil"/>
              <w:bottom w:val="single" w:sz="4" w:space="0" w:color="auto"/>
              <w:right w:val="single" w:sz="4" w:space="0" w:color="auto"/>
            </w:tcBorders>
            <w:shd w:val="clear" w:color="auto" w:fill="auto"/>
            <w:noWrap/>
            <w:vAlign w:val="center"/>
            <w:hideMark/>
          </w:tcPr>
          <w:p w14:paraId="193ED84C"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c>
          <w:tcPr>
            <w:tcW w:w="1028" w:type="dxa"/>
            <w:gridSpan w:val="2"/>
            <w:vMerge/>
            <w:tcBorders>
              <w:top w:val="nil"/>
              <w:left w:val="nil"/>
              <w:bottom w:val="single" w:sz="4" w:space="0" w:color="auto"/>
              <w:right w:val="single" w:sz="4" w:space="0" w:color="auto"/>
            </w:tcBorders>
            <w:vAlign w:val="center"/>
            <w:hideMark/>
          </w:tcPr>
          <w:p w14:paraId="1AFC9A5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957" w:type="dxa"/>
            <w:gridSpan w:val="2"/>
            <w:vMerge/>
            <w:tcBorders>
              <w:top w:val="nil"/>
              <w:left w:val="nil"/>
              <w:bottom w:val="single" w:sz="4" w:space="0" w:color="auto"/>
              <w:right w:val="single" w:sz="8" w:space="0" w:color="auto"/>
            </w:tcBorders>
            <w:vAlign w:val="center"/>
            <w:hideMark/>
          </w:tcPr>
          <w:p w14:paraId="67B93D4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2FA6D179" w14:textId="77777777" w:rsidTr="001B2E99">
        <w:trPr>
          <w:trHeight w:val="227"/>
        </w:trPr>
        <w:tc>
          <w:tcPr>
            <w:tcW w:w="1390" w:type="dxa"/>
            <w:tcBorders>
              <w:top w:val="nil"/>
              <w:left w:val="single" w:sz="8" w:space="0" w:color="auto"/>
              <w:bottom w:val="nil"/>
              <w:right w:val="single" w:sz="8" w:space="0" w:color="auto"/>
            </w:tcBorders>
            <w:shd w:val="clear" w:color="auto" w:fill="auto"/>
            <w:vAlign w:val="center"/>
            <w:hideMark/>
          </w:tcPr>
          <w:p w14:paraId="12BE3573"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プラグイン</w:t>
            </w:r>
            <w:r w:rsidRPr="000D4DA7">
              <w:rPr>
                <w:rFonts w:ascii="BIZ UDPゴシック" w:eastAsia="BIZ UDPゴシック" w:hAnsi="BIZ UDPゴシック" w:cs="ＭＳ Ｐゴシック" w:hint="eastAsia"/>
                <w:kern w:val="0"/>
                <w:sz w:val="12"/>
                <w:szCs w:val="12"/>
              </w:rPr>
              <w:br/>
              <w:t>ハイブリッド自動車</w:t>
            </w:r>
          </w:p>
        </w:tc>
        <w:tc>
          <w:tcPr>
            <w:tcW w:w="1250" w:type="dxa"/>
            <w:tcBorders>
              <w:top w:val="nil"/>
              <w:left w:val="nil"/>
              <w:bottom w:val="nil"/>
              <w:right w:val="single" w:sz="4" w:space="0" w:color="auto"/>
            </w:tcBorders>
            <w:shd w:val="clear" w:color="auto" w:fill="auto"/>
            <w:noWrap/>
            <w:vAlign w:val="center"/>
            <w:hideMark/>
          </w:tcPr>
          <w:p w14:paraId="26152B03"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c>
          <w:tcPr>
            <w:tcW w:w="2879" w:type="dxa"/>
            <w:tcBorders>
              <w:top w:val="nil"/>
              <w:left w:val="nil"/>
              <w:bottom w:val="nil"/>
              <w:right w:val="single" w:sz="4" w:space="0" w:color="auto"/>
            </w:tcBorders>
            <w:shd w:val="clear" w:color="auto" w:fill="auto"/>
            <w:noWrap/>
            <w:vAlign w:val="center"/>
            <w:hideMark/>
          </w:tcPr>
          <w:p w14:paraId="151FC857"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c>
          <w:tcPr>
            <w:tcW w:w="2976" w:type="dxa"/>
            <w:tcBorders>
              <w:top w:val="nil"/>
              <w:left w:val="nil"/>
              <w:bottom w:val="nil"/>
              <w:right w:val="single" w:sz="4" w:space="0" w:color="auto"/>
            </w:tcBorders>
            <w:shd w:val="clear" w:color="auto" w:fill="auto"/>
            <w:noWrap/>
            <w:vAlign w:val="center"/>
            <w:hideMark/>
          </w:tcPr>
          <w:p w14:paraId="7F55788F"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c>
          <w:tcPr>
            <w:tcW w:w="1028" w:type="dxa"/>
            <w:gridSpan w:val="2"/>
            <w:vMerge/>
            <w:tcBorders>
              <w:top w:val="nil"/>
              <w:left w:val="nil"/>
              <w:bottom w:val="nil"/>
              <w:right w:val="single" w:sz="4" w:space="0" w:color="auto"/>
            </w:tcBorders>
            <w:vAlign w:val="center"/>
            <w:hideMark/>
          </w:tcPr>
          <w:p w14:paraId="0CFF06A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957" w:type="dxa"/>
            <w:gridSpan w:val="2"/>
            <w:tcBorders>
              <w:top w:val="single" w:sz="4" w:space="0" w:color="auto"/>
              <w:left w:val="nil"/>
              <w:bottom w:val="nil"/>
              <w:right w:val="single" w:sz="8" w:space="0" w:color="000000"/>
            </w:tcBorders>
            <w:shd w:val="clear" w:color="auto" w:fill="auto"/>
            <w:noWrap/>
            <w:vAlign w:val="center"/>
            <w:hideMark/>
          </w:tcPr>
          <w:p w14:paraId="2EAFF716"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r>
      <w:tr w:rsidR="00641328" w:rsidRPr="000D4DA7" w14:paraId="2DF4E0A5" w14:textId="77777777" w:rsidTr="001B2E99">
        <w:trPr>
          <w:trHeight w:val="140"/>
        </w:trPr>
        <w:tc>
          <w:tcPr>
            <w:tcW w:w="1390" w:type="dxa"/>
            <w:vMerge w:val="restart"/>
            <w:tcBorders>
              <w:top w:val="single" w:sz="8" w:space="0" w:color="auto"/>
              <w:left w:val="single" w:sz="8" w:space="0" w:color="auto"/>
              <w:bottom w:val="nil"/>
              <w:right w:val="single" w:sz="8" w:space="0" w:color="auto"/>
            </w:tcBorders>
            <w:shd w:val="clear" w:color="auto" w:fill="auto"/>
            <w:vAlign w:val="center"/>
            <w:hideMark/>
          </w:tcPr>
          <w:p w14:paraId="2DBED790"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ガソリン自動車</w:t>
            </w:r>
            <w:r w:rsidRPr="000D4DA7">
              <w:rPr>
                <w:rFonts w:ascii="BIZ UDPゴシック" w:eastAsia="BIZ UDPゴシック" w:hAnsi="BIZ UDPゴシック" w:cs="ＭＳ Ｐゴシック" w:hint="eastAsia"/>
                <w:kern w:val="0"/>
                <w:sz w:val="12"/>
                <w:szCs w:val="12"/>
              </w:rPr>
              <w:br/>
              <w:t>及び</w:t>
            </w:r>
            <w:r w:rsidRPr="000D4DA7">
              <w:rPr>
                <w:rFonts w:ascii="BIZ UDPゴシック" w:eastAsia="BIZ UDPゴシック" w:hAnsi="BIZ UDPゴシック" w:cs="ＭＳ Ｐゴシック" w:hint="eastAsia"/>
                <w:kern w:val="0"/>
                <w:sz w:val="12"/>
                <w:szCs w:val="12"/>
              </w:rPr>
              <w:br/>
              <w:t>石油ガス自動車</w:t>
            </w:r>
            <w:r w:rsidRPr="000D4DA7">
              <w:rPr>
                <w:rFonts w:ascii="BIZ UDPゴシック" w:eastAsia="BIZ UDPゴシック" w:hAnsi="BIZ UDPゴシック" w:cs="ＭＳ Ｐゴシック" w:hint="eastAsia"/>
                <w:kern w:val="0"/>
                <w:sz w:val="12"/>
                <w:szCs w:val="12"/>
              </w:rPr>
              <w:br/>
              <w:t>（ＬＰＧ）</w:t>
            </w:r>
          </w:p>
        </w:tc>
        <w:tc>
          <w:tcPr>
            <w:tcW w:w="1250" w:type="dxa"/>
            <w:vMerge w:val="restart"/>
            <w:tcBorders>
              <w:top w:val="single" w:sz="8" w:space="0" w:color="auto"/>
              <w:left w:val="nil"/>
              <w:bottom w:val="single" w:sz="4" w:space="0" w:color="auto"/>
              <w:right w:val="single" w:sz="4" w:space="0" w:color="auto"/>
            </w:tcBorders>
            <w:shd w:val="clear" w:color="auto" w:fill="auto"/>
            <w:noWrap/>
            <w:vAlign w:val="center"/>
            <w:hideMark/>
          </w:tcPr>
          <w:p w14:paraId="0D608988"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乗用車</w:t>
            </w:r>
          </w:p>
        </w:tc>
        <w:tc>
          <w:tcPr>
            <w:tcW w:w="287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4B88CE31"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r w:rsidRPr="000D4DA7">
              <w:rPr>
                <w:rFonts w:ascii="BIZ UDPゴシック" w:eastAsia="BIZ UDPゴシック" w:hAnsi="BIZ UDPゴシック" w:cs="ＭＳ Ｐゴシック" w:hint="eastAsia"/>
                <w:kern w:val="0"/>
                <w:sz w:val="12"/>
                <w:szCs w:val="12"/>
              </w:rPr>
              <w:br/>
              <w:t xml:space="preserve">　・平成30年排出ガス基準50%低減達成</w:t>
            </w:r>
            <w:r w:rsidRPr="000D4DA7">
              <w:rPr>
                <w:rFonts w:ascii="BIZ UDPゴシック" w:eastAsia="BIZ UDPゴシック" w:hAnsi="BIZ UDPゴシック" w:cs="ＭＳ Ｐゴシック" w:hint="eastAsia"/>
                <w:kern w:val="0"/>
                <w:sz w:val="12"/>
                <w:szCs w:val="12"/>
              </w:rPr>
              <w:br/>
              <w:t xml:space="preserve">　　または</w:t>
            </w:r>
            <w:r w:rsidRPr="000D4DA7">
              <w:rPr>
                <w:rFonts w:ascii="BIZ UDPゴシック" w:eastAsia="BIZ UDPゴシック" w:hAnsi="BIZ UDPゴシック" w:cs="ＭＳ Ｐゴシック" w:hint="eastAsia"/>
                <w:kern w:val="0"/>
                <w:sz w:val="12"/>
                <w:szCs w:val="12"/>
              </w:rPr>
              <w:br/>
              <w:t xml:space="preserve">　・平成17年排出ガス基準75%低減達成</w:t>
            </w:r>
          </w:p>
        </w:tc>
        <w:tc>
          <w:tcPr>
            <w:tcW w:w="2976"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5A5B18F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令和12年度燃費基準85%達成車</w:t>
            </w:r>
            <w:r w:rsidRPr="000D4DA7">
              <w:rPr>
                <w:rFonts w:ascii="BIZ UDPゴシック" w:eastAsia="BIZ UDPゴシック" w:hAnsi="BIZ UDPゴシック" w:cs="ＭＳ Ｐゴシック" w:hint="eastAsia"/>
                <w:kern w:val="0"/>
                <w:sz w:val="12"/>
                <w:szCs w:val="12"/>
              </w:rPr>
              <w:br/>
              <w:t>（令和2年度燃費基準123%達成車 ※注３）</w:t>
            </w:r>
            <w:r w:rsidRPr="000D4DA7">
              <w:rPr>
                <w:rFonts w:ascii="BIZ UDPゴシック" w:eastAsia="BIZ UDPゴシック" w:hAnsi="BIZ UDPゴシック" w:cs="ＭＳ Ｐゴシック" w:hint="eastAsia"/>
                <w:kern w:val="0"/>
                <w:sz w:val="12"/>
                <w:szCs w:val="12"/>
              </w:rPr>
              <w:br/>
              <w:t>（平成22年度燃費基準84%向上達成車 ※注４）</w:t>
            </w:r>
            <w:r w:rsidRPr="000D4DA7">
              <w:rPr>
                <w:rFonts w:ascii="BIZ UDPゴシック" w:eastAsia="BIZ UDPゴシック" w:hAnsi="BIZ UDPゴシック" w:cs="ＭＳ Ｐゴシック" w:hint="eastAsia"/>
                <w:kern w:val="0"/>
                <w:sz w:val="12"/>
                <w:szCs w:val="12"/>
              </w:rPr>
              <w:br/>
              <w:t>かつ令和2年度燃費基準達成車</w:t>
            </w:r>
            <w:r w:rsidRPr="000D4DA7">
              <w:rPr>
                <w:rFonts w:ascii="BIZ UDPゴシック" w:eastAsia="BIZ UDPゴシック" w:hAnsi="BIZ UDPゴシック" w:cs="ＭＳ Ｐゴシック" w:hint="eastAsia"/>
                <w:kern w:val="0"/>
                <w:sz w:val="12"/>
                <w:szCs w:val="12"/>
              </w:rPr>
              <w:br/>
              <w:t>（平成22年度燃費基準50%向上達成車 ※注４）</w:t>
            </w:r>
          </w:p>
        </w:tc>
        <w:tc>
          <w:tcPr>
            <w:tcW w:w="1028" w:type="dxa"/>
            <w:gridSpan w:val="2"/>
            <w:vMerge w:val="restart"/>
            <w:tcBorders>
              <w:top w:val="single" w:sz="8" w:space="0" w:color="auto"/>
              <w:left w:val="single" w:sz="4" w:space="0" w:color="auto"/>
              <w:bottom w:val="single" w:sz="4" w:space="0" w:color="000000"/>
              <w:right w:val="single" w:sz="4" w:space="0" w:color="000000"/>
            </w:tcBorders>
            <w:shd w:val="clear" w:color="auto" w:fill="auto"/>
            <w:noWrap/>
            <w:vAlign w:val="center"/>
            <w:hideMark/>
          </w:tcPr>
          <w:p w14:paraId="73D8F25F"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val="restart"/>
            <w:tcBorders>
              <w:top w:val="single" w:sz="8" w:space="0" w:color="auto"/>
              <w:left w:val="single" w:sz="4" w:space="0" w:color="auto"/>
              <w:bottom w:val="single" w:sz="4" w:space="0" w:color="000000"/>
              <w:right w:val="single" w:sz="8" w:space="0" w:color="auto"/>
            </w:tcBorders>
            <w:shd w:val="clear" w:color="auto" w:fill="auto"/>
            <w:noWrap/>
            <w:vAlign w:val="center"/>
            <w:hideMark/>
          </w:tcPr>
          <w:p w14:paraId="64D72D61"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r>
      <w:tr w:rsidR="00641328" w:rsidRPr="000D4DA7" w14:paraId="78EF6985" w14:textId="77777777" w:rsidTr="001B2E99">
        <w:trPr>
          <w:trHeight w:val="360"/>
        </w:trPr>
        <w:tc>
          <w:tcPr>
            <w:tcW w:w="1390" w:type="dxa"/>
            <w:vMerge/>
            <w:tcBorders>
              <w:top w:val="single" w:sz="8" w:space="0" w:color="auto"/>
              <w:left w:val="single" w:sz="8" w:space="0" w:color="auto"/>
              <w:bottom w:val="nil"/>
              <w:right w:val="single" w:sz="8" w:space="0" w:color="auto"/>
            </w:tcBorders>
            <w:vAlign w:val="center"/>
            <w:hideMark/>
          </w:tcPr>
          <w:p w14:paraId="265ADDD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single" w:sz="8" w:space="0" w:color="auto"/>
              <w:left w:val="nil"/>
              <w:bottom w:val="single" w:sz="4" w:space="0" w:color="auto"/>
              <w:right w:val="single" w:sz="4" w:space="0" w:color="auto"/>
            </w:tcBorders>
            <w:vAlign w:val="center"/>
            <w:hideMark/>
          </w:tcPr>
          <w:p w14:paraId="06FCD73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single" w:sz="8" w:space="0" w:color="auto"/>
              <w:left w:val="single" w:sz="4" w:space="0" w:color="auto"/>
              <w:bottom w:val="single" w:sz="4" w:space="0" w:color="auto"/>
              <w:right w:val="single" w:sz="4" w:space="0" w:color="auto"/>
            </w:tcBorders>
            <w:vAlign w:val="center"/>
            <w:hideMark/>
          </w:tcPr>
          <w:p w14:paraId="2CD96AF1"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vMerge/>
            <w:tcBorders>
              <w:top w:val="single" w:sz="8" w:space="0" w:color="auto"/>
              <w:left w:val="single" w:sz="4" w:space="0" w:color="auto"/>
              <w:bottom w:val="single" w:sz="4" w:space="0" w:color="000000"/>
              <w:right w:val="single" w:sz="4" w:space="0" w:color="auto"/>
            </w:tcBorders>
            <w:vAlign w:val="center"/>
            <w:hideMark/>
          </w:tcPr>
          <w:p w14:paraId="2BE8731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028" w:type="dxa"/>
            <w:gridSpan w:val="2"/>
            <w:vMerge/>
            <w:tcBorders>
              <w:top w:val="single" w:sz="8" w:space="0" w:color="auto"/>
              <w:left w:val="single" w:sz="4" w:space="0" w:color="auto"/>
              <w:bottom w:val="single" w:sz="4" w:space="0" w:color="000000"/>
              <w:right w:val="single" w:sz="4" w:space="0" w:color="000000"/>
            </w:tcBorders>
            <w:vAlign w:val="center"/>
            <w:hideMark/>
          </w:tcPr>
          <w:p w14:paraId="0F944DD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957" w:type="dxa"/>
            <w:gridSpan w:val="2"/>
            <w:vMerge/>
            <w:tcBorders>
              <w:top w:val="single" w:sz="8" w:space="0" w:color="auto"/>
              <w:left w:val="single" w:sz="4" w:space="0" w:color="auto"/>
              <w:bottom w:val="single" w:sz="4" w:space="0" w:color="000000"/>
              <w:right w:val="single" w:sz="8" w:space="0" w:color="auto"/>
            </w:tcBorders>
            <w:vAlign w:val="center"/>
            <w:hideMark/>
          </w:tcPr>
          <w:p w14:paraId="477BF19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53699C75" w14:textId="77777777" w:rsidTr="001B2E99">
        <w:trPr>
          <w:trHeight w:val="360"/>
        </w:trPr>
        <w:tc>
          <w:tcPr>
            <w:tcW w:w="1390" w:type="dxa"/>
            <w:vMerge/>
            <w:tcBorders>
              <w:top w:val="single" w:sz="8" w:space="0" w:color="auto"/>
              <w:left w:val="single" w:sz="8" w:space="0" w:color="auto"/>
              <w:bottom w:val="nil"/>
              <w:right w:val="single" w:sz="8" w:space="0" w:color="auto"/>
            </w:tcBorders>
            <w:vAlign w:val="center"/>
            <w:hideMark/>
          </w:tcPr>
          <w:p w14:paraId="13AFFA5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single" w:sz="8" w:space="0" w:color="auto"/>
              <w:left w:val="nil"/>
              <w:bottom w:val="single" w:sz="4" w:space="0" w:color="auto"/>
              <w:right w:val="single" w:sz="4" w:space="0" w:color="auto"/>
            </w:tcBorders>
            <w:vAlign w:val="center"/>
            <w:hideMark/>
          </w:tcPr>
          <w:p w14:paraId="6123D28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single" w:sz="8" w:space="0" w:color="auto"/>
              <w:left w:val="single" w:sz="4" w:space="0" w:color="auto"/>
              <w:bottom w:val="single" w:sz="4" w:space="0" w:color="auto"/>
              <w:right w:val="single" w:sz="4" w:space="0" w:color="auto"/>
            </w:tcBorders>
            <w:vAlign w:val="center"/>
            <w:hideMark/>
          </w:tcPr>
          <w:p w14:paraId="364FF5E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vMerge w:val="restart"/>
            <w:tcBorders>
              <w:top w:val="nil"/>
              <w:left w:val="single" w:sz="4" w:space="0" w:color="auto"/>
              <w:bottom w:val="single" w:sz="4" w:space="0" w:color="auto"/>
              <w:right w:val="single" w:sz="4" w:space="0" w:color="auto"/>
            </w:tcBorders>
            <w:shd w:val="clear" w:color="auto" w:fill="auto"/>
            <w:vAlign w:val="center"/>
            <w:hideMark/>
          </w:tcPr>
          <w:p w14:paraId="3499AAF6"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令和12年度燃費基準80%達成車</w:t>
            </w:r>
            <w:r w:rsidRPr="000D4DA7">
              <w:rPr>
                <w:rFonts w:ascii="BIZ UDPゴシック" w:eastAsia="BIZ UDPゴシック" w:hAnsi="BIZ UDPゴシック" w:cs="ＭＳ Ｐゴシック" w:hint="eastAsia"/>
                <w:kern w:val="0"/>
                <w:sz w:val="12"/>
                <w:szCs w:val="12"/>
              </w:rPr>
              <w:br/>
              <w:t>（令和2年度燃費基準116%達成車 ※注３）</w:t>
            </w:r>
            <w:r w:rsidRPr="000D4DA7">
              <w:rPr>
                <w:rFonts w:ascii="BIZ UDPゴシック" w:eastAsia="BIZ UDPゴシック" w:hAnsi="BIZ UDPゴシック" w:cs="ＭＳ Ｐゴシック" w:hint="eastAsia"/>
                <w:kern w:val="0"/>
                <w:sz w:val="12"/>
                <w:szCs w:val="12"/>
              </w:rPr>
              <w:br/>
              <w:t>（平成22年度燃費基準73%向上達成車 ※注４）</w:t>
            </w:r>
            <w:r w:rsidRPr="000D4DA7">
              <w:rPr>
                <w:rFonts w:ascii="BIZ UDPゴシック" w:eastAsia="BIZ UDPゴシック" w:hAnsi="BIZ UDPゴシック" w:cs="ＭＳ Ｐゴシック" w:hint="eastAsia"/>
                <w:kern w:val="0"/>
                <w:sz w:val="12"/>
                <w:szCs w:val="12"/>
              </w:rPr>
              <w:br/>
              <w:t>かつ令和2年度燃費基準達成車</w:t>
            </w:r>
            <w:r w:rsidRPr="000D4DA7">
              <w:rPr>
                <w:rFonts w:ascii="BIZ UDPゴシック" w:eastAsia="BIZ UDPゴシック" w:hAnsi="BIZ UDPゴシック" w:cs="ＭＳ Ｐゴシック" w:hint="eastAsia"/>
                <w:kern w:val="0"/>
                <w:sz w:val="12"/>
                <w:szCs w:val="12"/>
              </w:rPr>
              <w:br/>
              <w:t>（平成22年度燃費基準50%向上達成車 ※注４）</w:t>
            </w:r>
          </w:p>
        </w:tc>
        <w:tc>
          <w:tcPr>
            <w:tcW w:w="4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406581"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532" w:type="dxa"/>
            <w:vMerge w:val="restart"/>
            <w:tcBorders>
              <w:top w:val="nil"/>
              <w:left w:val="single" w:sz="4" w:space="0" w:color="auto"/>
              <w:bottom w:val="single" w:sz="4" w:space="0" w:color="auto"/>
              <w:right w:val="single" w:sz="4" w:space="0" w:color="auto"/>
            </w:tcBorders>
            <w:shd w:val="clear" w:color="auto" w:fill="auto"/>
            <w:vAlign w:val="center"/>
            <w:hideMark/>
          </w:tcPr>
          <w:p w14:paraId="6F82B9F0"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957" w:type="dxa"/>
            <w:gridSpan w:val="2"/>
            <w:vMerge/>
            <w:tcBorders>
              <w:top w:val="nil"/>
              <w:left w:val="single" w:sz="4" w:space="0" w:color="auto"/>
              <w:bottom w:val="single" w:sz="4" w:space="0" w:color="auto"/>
              <w:right w:val="single" w:sz="8" w:space="0" w:color="auto"/>
            </w:tcBorders>
            <w:vAlign w:val="center"/>
            <w:hideMark/>
          </w:tcPr>
          <w:p w14:paraId="05240F3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5977C85E" w14:textId="77777777" w:rsidTr="001B2E99">
        <w:trPr>
          <w:trHeight w:val="360"/>
        </w:trPr>
        <w:tc>
          <w:tcPr>
            <w:tcW w:w="1390" w:type="dxa"/>
            <w:vMerge/>
            <w:tcBorders>
              <w:top w:val="single" w:sz="8" w:space="0" w:color="auto"/>
              <w:left w:val="single" w:sz="8" w:space="0" w:color="auto"/>
              <w:bottom w:val="nil"/>
              <w:right w:val="single" w:sz="8" w:space="0" w:color="auto"/>
            </w:tcBorders>
            <w:vAlign w:val="center"/>
            <w:hideMark/>
          </w:tcPr>
          <w:p w14:paraId="15A413AA"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single" w:sz="8" w:space="0" w:color="auto"/>
              <w:left w:val="nil"/>
              <w:bottom w:val="single" w:sz="4" w:space="0" w:color="auto"/>
              <w:right w:val="single" w:sz="4" w:space="0" w:color="auto"/>
            </w:tcBorders>
            <w:vAlign w:val="center"/>
            <w:hideMark/>
          </w:tcPr>
          <w:p w14:paraId="52932E75"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single" w:sz="8" w:space="0" w:color="auto"/>
              <w:left w:val="single" w:sz="4" w:space="0" w:color="auto"/>
              <w:bottom w:val="single" w:sz="4" w:space="0" w:color="auto"/>
              <w:right w:val="single" w:sz="4" w:space="0" w:color="auto"/>
            </w:tcBorders>
            <w:vAlign w:val="center"/>
            <w:hideMark/>
          </w:tcPr>
          <w:p w14:paraId="736A263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vMerge/>
            <w:tcBorders>
              <w:top w:val="nil"/>
              <w:left w:val="single" w:sz="4" w:space="0" w:color="auto"/>
              <w:bottom w:val="single" w:sz="4" w:space="0" w:color="auto"/>
              <w:right w:val="single" w:sz="4" w:space="0" w:color="auto"/>
            </w:tcBorders>
            <w:vAlign w:val="center"/>
            <w:hideMark/>
          </w:tcPr>
          <w:p w14:paraId="4A4881B7"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496" w:type="dxa"/>
            <w:vMerge/>
            <w:tcBorders>
              <w:top w:val="nil"/>
              <w:left w:val="single" w:sz="4" w:space="0" w:color="auto"/>
              <w:bottom w:val="single" w:sz="4" w:space="0" w:color="auto"/>
              <w:right w:val="single" w:sz="4" w:space="0" w:color="auto"/>
            </w:tcBorders>
            <w:vAlign w:val="center"/>
            <w:hideMark/>
          </w:tcPr>
          <w:p w14:paraId="5AA527D0"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532" w:type="dxa"/>
            <w:vMerge/>
            <w:tcBorders>
              <w:top w:val="nil"/>
              <w:left w:val="single" w:sz="4" w:space="0" w:color="auto"/>
              <w:bottom w:val="single" w:sz="4" w:space="0" w:color="auto"/>
              <w:right w:val="single" w:sz="4" w:space="0" w:color="auto"/>
            </w:tcBorders>
            <w:vAlign w:val="center"/>
            <w:hideMark/>
          </w:tcPr>
          <w:p w14:paraId="0CF54AB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957" w:type="dxa"/>
            <w:gridSpan w:val="2"/>
            <w:vMerge/>
            <w:tcBorders>
              <w:top w:val="nil"/>
              <w:left w:val="single" w:sz="4" w:space="0" w:color="auto"/>
              <w:bottom w:val="single" w:sz="4" w:space="0" w:color="auto"/>
              <w:right w:val="single" w:sz="8" w:space="0" w:color="auto"/>
            </w:tcBorders>
            <w:vAlign w:val="center"/>
            <w:hideMark/>
          </w:tcPr>
          <w:p w14:paraId="393FA3B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43E44599" w14:textId="77777777" w:rsidTr="001B2E99">
        <w:trPr>
          <w:trHeight w:val="360"/>
        </w:trPr>
        <w:tc>
          <w:tcPr>
            <w:tcW w:w="1390" w:type="dxa"/>
            <w:vMerge/>
            <w:tcBorders>
              <w:top w:val="single" w:sz="8" w:space="0" w:color="auto"/>
              <w:left w:val="single" w:sz="8" w:space="0" w:color="auto"/>
              <w:bottom w:val="nil"/>
              <w:right w:val="single" w:sz="8" w:space="0" w:color="auto"/>
            </w:tcBorders>
            <w:vAlign w:val="center"/>
            <w:hideMark/>
          </w:tcPr>
          <w:p w14:paraId="634E9CC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single" w:sz="8" w:space="0" w:color="auto"/>
              <w:left w:val="nil"/>
              <w:bottom w:val="single" w:sz="4" w:space="0" w:color="auto"/>
              <w:right w:val="single" w:sz="4" w:space="0" w:color="auto"/>
            </w:tcBorders>
            <w:vAlign w:val="center"/>
            <w:hideMark/>
          </w:tcPr>
          <w:p w14:paraId="59E18E4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single" w:sz="8" w:space="0" w:color="auto"/>
              <w:left w:val="single" w:sz="4" w:space="0" w:color="auto"/>
              <w:bottom w:val="single" w:sz="4" w:space="0" w:color="auto"/>
              <w:right w:val="single" w:sz="4" w:space="0" w:color="auto"/>
            </w:tcBorders>
            <w:vAlign w:val="center"/>
            <w:hideMark/>
          </w:tcPr>
          <w:p w14:paraId="3D1D2485"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vMerge w:val="restart"/>
            <w:tcBorders>
              <w:top w:val="nil"/>
              <w:left w:val="single" w:sz="4" w:space="0" w:color="auto"/>
              <w:bottom w:val="single" w:sz="4" w:space="0" w:color="auto"/>
              <w:right w:val="single" w:sz="4" w:space="0" w:color="auto"/>
            </w:tcBorders>
            <w:shd w:val="clear" w:color="auto" w:fill="auto"/>
            <w:vAlign w:val="center"/>
            <w:hideMark/>
          </w:tcPr>
          <w:p w14:paraId="220EE885"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令和12年度燃費基準70%達成車</w:t>
            </w:r>
            <w:r w:rsidRPr="000D4DA7">
              <w:rPr>
                <w:rFonts w:ascii="BIZ UDPゴシック" w:eastAsia="BIZ UDPゴシック" w:hAnsi="BIZ UDPゴシック" w:cs="ＭＳ Ｐゴシック" w:hint="eastAsia"/>
                <w:kern w:val="0"/>
                <w:sz w:val="12"/>
                <w:szCs w:val="12"/>
              </w:rPr>
              <w:br/>
              <w:t>（令和2年度燃費基準102%達成車 ※注３）</w:t>
            </w:r>
            <w:r w:rsidRPr="000D4DA7">
              <w:rPr>
                <w:rFonts w:ascii="BIZ UDPゴシック" w:eastAsia="BIZ UDPゴシック" w:hAnsi="BIZ UDPゴシック" w:cs="ＭＳ Ｐゴシック" w:hint="eastAsia"/>
                <w:kern w:val="0"/>
                <w:sz w:val="12"/>
                <w:szCs w:val="12"/>
              </w:rPr>
              <w:br/>
              <w:t>（平成22年度燃費基準51%向上達成車 ※注４）</w:t>
            </w:r>
            <w:r w:rsidRPr="000D4DA7">
              <w:rPr>
                <w:rFonts w:ascii="BIZ UDPゴシック" w:eastAsia="BIZ UDPゴシック" w:hAnsi="BIZ UDPゴシック" w:cs="ＭＳ Ｐゴシック" w:hint="eastAsia"/>
                <w:kern w:val="0"/>
                <w:sz w:val="12"/>
                <w:szCs w:val="12"/>
              </w:rPr>
              <w:br/>
              <w:t>かつ令和2年度燃費基準達成車</w:t>
            </w:r>
            <w:r w:rsidRPr="000D4DA7">
              <w:rPr>
                <w:rFonts w:ascii="BIZ UDPゴシック" w:eastAsia="BIZ UDPゴシック" w:hAnsi="BIZ UDPゴシック" w:cs="ＭＳ Ｐゴシック" w:hint="eastAsia"/>
                <w:kern w:val="0"/>
                <w:sz w:val="12"/>
                <w:szCs w:val="12"/>
              </w:rPr>
              <w:br/>
              <w:t>（平成22年度燃費基準50%向上達成車 ※注４）</w:t>
            </w:r>
          </w:p>
        </w:tc>
        <w:tc>
          <w:tcPr>
            <w:tcW w:w="496" w:type="dxa"/>
            <w:vMerge w:val="restart"/>
            <w:tcBorders>
              <w:top w:val="nil"/>
              <w:left w:val="single" w:sz="4" w:space="0" w:color="auto"/>
              <w:bottom w:val="single" w:sz="4" w:space="0" w:color="auto"/>
              <w:right w:val="single" w:sz="4" w:space="0" w:color="auto"/>
            </w:tcBorders>
            <w:shd w:val="clear" w:color="auto" w:fill="auto"/>
            <w:vAlign w:val="center"/>
            <w:hideMark/>
          </w:tcPr>
          <w:p w14:paraId="30FB06DE"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vMerge w:val="restart"/>
            <w:tcBorders>
              <w:top w:val="nil"/>
              <w:left w:val="single" w:sz="4" w:space="0" w:color="auto"/>
              <w:bottom w:val="single" w:sz="4" w:space="0" w:color="auto"/>
              <w:right w:val="single" w:sz="4" w:space="0" w:color="auto"/>
            </w:tcBorders>
            <w:shd w:val="clear" w:color="auto" w:fill="auto"/>
            <w:vAlign w:val="center"/>
            <w:hideMark/>
          </w:tcPr>
          <w:p w14:paraId="2943303E"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c>
          <w:tcPr>
            <w:tcW w:w="50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19E79D7"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453" w:type="dxa"/>
            <w:vMerge w:val="restart"/>
            <w:tcBorders>
              <w:top w:val="nil"/>
              <w:left w:val="single" w:sz="4" w:space="0" w:color="auto"/>
              <w:bottom w:val="single" w:sz="4" w:space="0" w:color="000000"/>
              <w:right w:val="single" w:sz="8" w:space="0" w:color="auto"/>
            </w:tcBorders>
            <w:shd w:val="clear" w:color="auto" w:fill="auto"/>
            <w:vAlign w:val="center"/>
            <w:hideMark/>
          </w:tcPr>
          <w:p w14:paraId="07B4F33E"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r>
      <w:tr w:rsidR="00641328" w:rsidRPr="000D4DA7" w14:paraId="3A0E20B8" w14:textId="77777777" w:rsidTr="001B2E99">
        <w:trPr>
          <w:trHeight w:val="140"/>
        </w:trPr>
        <w:tc>
          <w:tcPr>
            <w:tcW w:w="1390" w:type="dxa"/>
            <w:vMerge w:val="restart"/>
            <w:tcBorders>
              <w:top w:val="nil"/>
              <w:left w:val="single" w:sz="8" w:space="0" w:color="auto"/>
              <w:bottom w:val="nil"/>
              <w:right w:val="single" w:sz="8" w:space="0" w:color="auto"/>
            </w:tcBorders>
            <w:shd w:val="clear" w:color="auto" w:fill="auto"/>
            <w:hideMark/>
          </w:tcPr>
          <w:p w14:paraId="7A50F635" w14:textId="77777777" w:rsidR="003F1A34" w:rsidRDefault="00641328" w:rsidP="001B2E99">
            <w:pPr>
              <w:widowControl/>
              <w:autoSpaceDE w:val="0"/>
              <w:autoSpaceDN w:val="0"/>
              <w:snapToGrid w:val="0"/>
              <w:spacing w:line="140" w:lineRule="exact"/>
              <w:rPr>
                <w:rFonts w:ascii="BIZ UDPゴシック" w:eastAsia="BIZ UDPゴシック" w:hAnsi="BIZ UDPゴシック" w:cs="ＭＳ Ｐゴシック"/>
                <w:kern w:val="0"/>
                <w:sz w:val="12"/>
                <w:szCs w:val="12"/>
              </w:rPr>
            </w:pPr>
            <w:r w:rsidRPr="00785F19">
              <w:rPr>
                <w:rFonts w:ascii="BIZ UDPゴシック" w:eastAsia="BIZ UDPゴシック" w:hAnsi="BIZ UDPゴシック" w:cs="ＭＳ Ｐゴシック" w:hint="eastAsia"/>
                <w:spacing w:val="15"/>
                <w:kern w:val="0"/>
                <w:sz w:val="12"/>
                <w:szCs w:val="12"/>
                <w:fitText w:val="1260" w:id="-1237656320"/>
              </w:rPr>
              <w:t>※石油ガス自動車</w:t>
            </w:r>
            <w:r w:rsidRPr="00785F19">
              <w:rPr>
                <w:rFonts w:ascii="BIZ UDPゴシック" w:eastAsia="BIZ UDPゴシック" w:hAnsi="BIZ UDPゴシック" w:cs="ＭＳ Ｐゴシック" w:hint="eastAsia"/>
                <w:kern w:val="0"/>
                <w:sz w:val="12"/>
                <w:szCs w:val="12"/>
                <w:fitText w:val="1260" w:id="-1237656320"/>
              </w:rPr>
              <w:t>に</w:t>
            </w:r>
          </w:p>
          <w:p w14:paraId="43673D4A" w14:textId="77777777" w:rsidR="003F1A34" w:rsidRDefault="00641328" w:rsidP="003F1A34">
            <w:pPr>
              <w:widowControl/>
              <w:autoSpaceDE w:val="0"/>
              <w:autoSpaceDN w:val="0"/>
              <w:snapToGrid w:val="0"/>
              <w:spacing w:line="140" w:lineRule="exact"/>
              <w:ind w:firstLineChars="100" w:firstLine="118"/>
              <w:rPr>
                <w:rFonts w:ascii="BIZ UDPゴシック" w:eastAsia="BIZ UDPゴシック" w:hAnsi="BIZ UDPゴシック" w:cs="ＭＳ Ｐゴシック"/>
                <w:kern w:val="0"/>
                <w:sz w:val="12"/>
                <w:szCs w:val="12"/>
              </w:rPr>
            </w:pPr>
            <w:r w:rsidRPr="003F1A34">
              <w:rPr>
                <w:rFonts w:ascii="BIZ UDPゴシック" w:eastAsia="BIZ UDPゴシック" w:hAnsi="BIZ UDPゴシック" w:cs="ＭＳ Ｐゴシック" w:hint="eastAsia"/>
                <w:w w:val="98"/>
                <w:kern w:val="0"/>
                <w:sz w:val="12"/>
                <w:szCs w:val="12"/>
                <w:fitText w:val="1130" w:id="-1238093311"/>
              </w:rPr>
              <w:t>ついては、登録自動</w:t>
            </w:r>
            <w:r w:rsidRPr="003F1A34">
              <w:rPr>
                <w:rFonts w:ascii="BIZ UDPゴシック" w:eastAsia="BIZ UDPゴシック" w:hAnsi="BIZ UDPゴシック" w:cs="ＭＳ Ｐゴシック" w:hint="eastAsia"/>
                <w:spacing w:val="4"/>
                <w:w w:val="98"/>
                <w:kern w:val="0"/>
                <w:sz w:val="12"/>
                <w:szCs w:val="12"/>
                <w:fitText w:val="1130" w:id="-1238093311"/>
              </w:rPr>
              <w:t>車</w:t>
            </w:r>
          </w:p>
          <w:p w14:paraId="274EE1A4" w14:textId="36CBCC3E" w:rsidR="00641328" w:rsidRPr="000D4DA7" w:rsidRDefault="00641328" w:rsidP="003F1A34">
            <w:pPr>
              <w:widowControl/>
              <w:autoSpaceDE w:val="0"/>
              <w:autoSpaceDN w:val="0"/>
              <w:snapToGrid w:val="0"/>
              <w:spacing w:line="140" w:lineRule="exact"/>
              <w:ind w:firstLineChars="100" w:firstLine="130"/>
              <w:rPr>
                <w:rFonts w:ascii="BIZ UDPゴシック" w:eastAsia="BIZ UDPゴシック" w:hAnsi="BIZ UDPゴシック" w:cs="ＭＳ Ｐゴシック"/>
                <w:kern w:val="0"/>
                <w:sz w:val="12"/>
                <w:szCs w:val="12"/>
              </w:rPr>
            </w:pPr>
            <w:r w:rsidRPr="003F1A34">
              <w:rPr>
                <w:rFonts w:ascii="BIZ UDPゴシック" w:eastAsia="BIZ UDPゴシック" w:hAnsi="BIZ UDPゴシック" w:cs="ＭＳ Ｐゴシック" w:hint="eastAsia"/>
                <w:spacing w:val="5"/>
                <w:kern w:val="0"/>
                <w:sz w:val="12"/>
                <w:szCs w:val="12"/>
                <w:fitText w:val="1160" w:id="-1238093056"/>
              </w:rPr>
              <w:t>のみ対象となります</w:t>
            </w:r>
            <w:r w:rsidRPr="003F1A34">
              <w:rPr>
                <w:rFonts w:ascii="BIZ UDPゴシック" w:eastAsia="BIZ UDPゴシック" w:hAnsi="BIZ UDPゴシック" w:cs="ＭＳ Ｐゴシック" w:hint="eastAsia"/>
                <w:spacing w:val="-7"/>
                <w:kern w:val="0"/>
                <w:sz w:val="12"/>
                <w:szCs w:val="12"/>
                <w:fitText w:val="1160" w:id="-1238093056"/>
              </w:rPr>
              <w:t>。</w:t>
            </w:r>
          </w:p>
        </w:tc>
        <w:tc>
          <w:tcPr>
            <w:tcW w:w="1250" w:type="dxa"/>
            <w:vMerge/>
            <w:tcBorders>
              <w:top w:val="single" w:sz="8" w:space="0" w:color="auto"/>
              <w:left w:val="nil"/>
              <w:bottom w:val="single" w:sz="4" w:space="0" w:color="auto"/>
              <w:right w:val="single" w:sz="4" w:space="0" w:color="auto"/>
            </w:tcBorders>
            <w:vAlign w:val="center"/>
            <w:hideMark/>
          </w:tcPr>
          <w:p w14:paraId="18330900"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single" w:sz="8" w:space="0" w:color="auto"/>
              <w:left w:val="single" w:sz="4" w:space="0" w:color="auto"/>
              <w:bottom w:val="single" w:sz="4" w:space="0" w:color="auto"/>
              <w:right w:val="single" w:sz="4" w:space="0" w:color="auto"/>
            </w:tcBorders>
            <w:vAlign w:val="center"/>
            <w:hideMark/>
          </w:tcPr>
          <w:p w14:paraId="78ED163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vMerge/>
            <w:tcBorders>
              <w:top w:val="nil"/>
              <w:left w:val="single" w:sz="4" w:space="0" w:color="auto"/>
              <w:bottom w:val="single" w:sz="4" w:space="0" w:color="auto"/>
              <w:right w:val="single" w:sz="4" w:space="0" w:color="auto"/>
            </w:tcBorders>
            <w:vAlign w:val="center"/>
            <w:hideMark/>
          </w:tcPr>
          <w:p w14:paraId="3A7A5EA7"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496" w:type="dxa"/>
            <w:vMerge/>
            <w:tcBorders>
              <w:top w:val="nil"/>
              <w:left w:val="single" w:sz="4" w:space="0" w:color="auto"/>
              <w:bottom w:val="single" w:sz="4" w:space="0" w:color="auto"/>
              <w:right w:val="single" w:sz="4" w:space="0" w:color="auto"/>
            </w:tcBorders>
            <w:vAlign w:val="center"/>
            <w:hideMark/>
          </w:tcPr>
          <w:p w14:paraId="038DED56"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532" w:type="dxa"/>
            <w:vMerge/>
            <w:tcBorders>
              <w:top w:val="nil"/>
              <w:left w:val="single" w:sz="4" w:space="0" w:color="auto"/>
              <w:bottom w:val="single" w:sz="4" w:space="0" w:color="auto"/>
              <w:right w:val="single" w:sz="4" w:space="0" w:color="auto"/>
            </w:tcBorders>
            <w:vAlign w:val="center"/>
            <w:hideMark/>
          </w:tcPr>
          <w:p w14:paraId="76D6A65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504" w:type="dxa"/>
            <w:vMerge/>
            <w:tcBorders>
              <w:top w:val="nil"/>
              <w:left w:val="single" w:sz="4" w:space="0" w:color="auto"/>
              <w:bottom w:val="single" w:sz="4" w:space="0" w:color="000000"/>
              <w:right w:val="single" w:sz="4" w:space="0" w:color="auto"/>
            </w:tcBorders>
            <w:vAlign w:val="center"/>
            <w:hideMark/>
          </w:tcPr>
          <w:p w14:paraId="23B8A7A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453" w:type="dxa"/>
            <w:vMerge/>
            <w:tcBorders>
              <w:top w:val="nil"/>
              <w:left w:val="single" w:sz="4" w:space="0" w:color="auto"/>
              <w:bottom w:val="single" w:sz="4" w:space="0" w:color="000000"/>
              <w:right w:val="single" w:sz="8" w:space="0" w:color="auto"/>
            </w:tcBorders>
            <w:vAlign w:val="center"/>
            <w:hideMark/>
          </w:tcPr>
          <w:p w14:paraId="7E05A815"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33E7667C" w14:textId="77777777" w:rsidTr="001B2E99">
        <w:trPr>
          <w:trHeight w:val="360"/>
        </w:trPr>
        <w:tc>
          <w:tcPr>
            <w:tcW w:w="1390" w:type="dxa"/>
            <w:vMerge/>
            <w:tcBorders>
              <w:top w:val="nil"/>
              <w:left w:val="single" w:sz="8" w:space="0" w:color="auto"/>
              <w:bottom w:val="nil"/>
              <w:right w:val="single" w:sz="8" w:space="0" w:color="auto"/>
            </w:tcBorders>
            <w:vAlign w:val="center"/>
            <w:hideMark/>
          </w:tcPr>
          <w:p w14:paraId="4B0A0CA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single" w:sz="8" w:space="0" w:color="auto"/>
              <w:left w:val="nil"/>
              <w:bottom w:val="single" w:sz="4" w:space="0" w:color="auto"/>
              <w:right w:val="single" w:sz="4" w:space="0" w:color="auto"/>
            </w:tcBorders>
            <w:vAlign w:val="center"/>
            <w:hideMark/>
          </w:tcPr>
          <w:p w14:paraId="5B95673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single" w:sz="8" w:space="0" w:color="auto"/>
              <w:left w:val="single" w:sz="4" w:space="0" w:color="auto"/>
              <w:bottom w:val="single" w:sz="4" w:space="0" w:color="auto"/>
              <w:right w:val="single" w:sz="4" w:space="0" w:color="auto"/>
            </w:tcBorders>
            <w:vAlign w:val="center"/>
            <w:hideMark/>
          </w:tcPr>
          <w:p w14:paraId="0DA6B54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vMerge w:val="restart"/>
            <w:tcBorders>
              <w:top w:val="nil"/>
              <w:left w:val="single" w:sz="4" w:space="0" w:color="auto"/>
              <w:bottom w:val="single" w:sz="4" w:space="0" w:color="000000"/>
              <w:right w:val="single" w:sz="4" w:space="0" w:color="auto"/>
            </w:tcBorders>
            <w:shd w:val="clear" w:color="auto" w:fill="auto"/>
            <w:vAlign w:val="center"/>
            <w:hideMark/>
          </w:tcPr>
          <w:p w14:paraId="4F85330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令和12年度燃費基準60%達成車</w:t>
            </w:r>
            <w:r w:rsidRPr="000D4DA7">
              <w:rPr>
                <w:rFonts w:ascii="BIZ UDPゴシック" w:eastAsia="BIZ UDPゴシック" w:hAnsi="BIZ UDPゴシック" w:cs="ＭＳ Ｐゴシック" w:hint="eastAsia"/>
                <w:kern w:val="0"/>
                <w:sz w:val="12"/>
                <w:szCs w:val="12"/>
              </w:rPr>
              <w:br/>
              <w:t>（令和2年度燃費基準87%達成車 ※注３）</w:t>
            </w:r>
            <w:r w:rsidRPr="000D4DA7">
              <w:rPr>
                <w:rFonts w:ascii="BIZ UDPゴシック" w:eastAsia="BIZ UDPゴシック" w:hAnsi="BIZ UDPゴシック" w:cs="ＭＳ Ｐゴシック" w:hint="eastAsia"/>
                <w:kern w:val="0"/>
                <w:sz w:val="12"/>
                <w:szCs w:val="12"/>
              </w:rPr>
              <w:br/>
              <w:t>（平成22年度燃費基準30%向上達成車 ※注４）</w:t>
            </w:r>
            <w:r w:rsidRPr="000D4DA7">
              <w:rPr>
                <w:rFonts w:ascii="BIZ UDPゴシック" w:eastAsia="BIZ UDPゴシック" w:hAnsi="BIZ UDPゴシック" w:cs="ＭＳ Ｐゴシック" w:hint="eastAsia"/>
                <w:kern w:val="0"/>
                <w:sz w:val="12"/>
                <w:szCs w:val="12"/>
              </w:rPr>
              <w:br/>
              <w:t>かつ令和2年度燃費基準達成車</w:t>
            </w:r>
            <w:r w:rsidRPr="000D4DA7">
              <w:rPr>
                <w:rFonts w:ascii="BIZ UDPゴシック" w:eastAsia="BIZ UDPゴシック" w:hAnsi="BIZ UDPゴシック" w:cs="ＭＳ Ｐゴシック" w:hint="eastAsia"/>
                <w:kern w:val="0"/>
                <w:sz w:val="12"/>
                <w:szCs w:val="12"/>
              </w:rPr>
              <w:br/>
              <w:t>（平成22年度燃費基準50%向上達成車 ※注４）</w:t>
            </w:r>
          </w:p>
        </w:tc>
        <w:tc>
          <w:tcPr>
            <w:tcW w:w="496" w:type="dxa"/>
            <w:vMerge w:val="restart"/>
            <w:tcBorders>
              <w:top w:val="nil"/>
              <w:left w:val="single" w:sz="4" w:space="0" w:color="auto"/>
              <w:bottom w:val="single" w:sz="4" w:space="0" w:color="000000"/>
              <w:right w:val="single" w:sz="4" w:space="0" w:color="auto"/>
            </w:tcBorders>
            <w:shd w:val="clear" w:color="auto" w:fill="auto"/>
            <w:vAlign w:val="center"/>
            <w:hideMark/>
          </w:tcPr>
          <w:p w14:paraId="44031292"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532" w:type="dxa"/>
            <w:vMerge w:val="restart"/>
            <w:tcBorders>
              <w:top w:val="nil"/>
              <w:left w:val="single" w:sz="4" w:space="0" w:color="auto"/>
              <w:bottom w:val="single" w:sz="4" w:space="0" w:color="000000"/>
              <w:right w:val="single" w:sz="4" w:space="0" w:color="auto"/>
            </w:tcBorders>
            <w:shd w:val="clear" w:color="auto" w:fill="auto"/>
            <w:vAlign w:val="center"/>
            <w:hideMark/>
          </w:tcPr>
          <w:p w14:paraId="44EC3704"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3%</w:t>
            </w:r>
          </w:p>
        </w:tc>
        <w:tc>
          <w:tcPr>
            <w:tcW w:w="504"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35077556"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453" w:type="dxa"/>
            <w:vMerge w:val="restart"/>
            <w:tcBorders>
              <w:top w:val="nil"/>
              <w:left w:val="single" w:sz="4" w:space="0" w:color="auto"/>
              <w:bottom w:val="single" w:sz="8" w:space="0" w:color="000000"/>
              <w:right w:val="single" w:sz="8" w:space="0" w:color="auto"/>
            </w:tcBorders>
            <w:shd w:val="clear" w:color="auto" w:fill="auto"/>
            <w:vAlign w:val="center"/>
            <w:hideMark/>
          </w:tcPr>
          <w:p w14:paraId="7A2D38C2"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r>
      <w:tr w:rsidR="00641328" w:rsidRPr="000D4DA7" w14:paraId="03B6E6D1" w14:textId="77777777" w:rsidTr="001B2E99">
        <w:trPr>
          <w:trHeight w:val="360"/>
        </w:trPr>
        <w:tc>
          <w:tcPr>
            <w:tcW w:w="1390" w:type="dxa"/>
            <w:vMerge/>
            <w:tcBorders>
              <w:top w:val="nil"/>
              <w:left w:val="single" w:sz="8" w:space="0" w:color="auto"/>
              <w:bottom w:val="nil"/>
              <w:right w:val="single" w:sz="8" w:space="0" w:color="auto"/>
            </w:tcBorders>
            <w:vAlign w:val="center"/>
            <w:hideMark/>
          </w:tcPr>
          <w:p w14:paraId="4F536E3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single" w:sz="8" w:space="0" w:color="auto"/>
              <w:left w:val="nil"/>
              <w:bottom w:val="single" w:sz="4" w:space="0" w:color="auto"/>
              <w:right w:val="single" w:sz="4" w:space="0" w:color="auto"/>
            </w:tcBorders>
            <w:vAlign w:val="center"/>
            <w:hideMark/>
          </w:tcPr>
          <w:p w14:paraId="4EB77B7C"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single" w:sz="8" w:space="0" w:color="auto"/>
              <w:left w:val="single" w:sz="4" w:space="0" w:color="auto"/>
              <w:bottom w:val="single" w:sz="4" w:space="0" w:color="auto"/>
              <w:right w:val="single" w:sz="4" w:space="0" w:color="auto"/>
            </w:tcBorders>
            <w:vAlign w:val="center"/>
            <w:hideMark/>
          </w:tcPr>
          <w:p w14:paraId="70091F8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vMerge/>
            <w:tcBorders>
              <w:top w:val="nil"/>
              <w:left w:val="single" w:sz="4" w:space="0" w:color="auto"/>
              <w:bottom w:val="single" w:sz="4" w:space="0" w:color="000000"/>
              <w:right w:val="single" w:sz="4" w:space="0" w:color="auto"/>
            </w:tcBorders>
            <w:vAlign w:val="center"/>
            <w:hideMark/>
          </w:tcPr>
          <w:p w14:paraId="290B9C4B"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496" w:type="dxa"/>
            <w:vMerge/>
            <w:tcBorders>
              <w:top w:val="nil"/>
              <w:left w:val="single" w:sz="4" w:space="0" w:color="auto"/>
              <w:bottom w:val="single" w:sz="4" w:space="0" w:color="000000"/>
              <w:right w:val="single" w:sz="4" w:space="0" w:color="auto"/>
            </w:tcBorders>
            <w:vAlign w:val="center"/>
            <w:hideMark/>
          </w:tcPr>
          <w:p w14:paraId="3D77B4B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532" w:type="dxa"/>
            <w:vMerge/>
            <w:tcBorders>
              <w:top w:val="nil"/>
              <w:left w:val="single" w:sz="4" w:space="0" w:color="auto"/>
              <w:bottom w:val="single" w:sz="4" w:space="0" w:color="000000"/>
              <w:right w:val="single" w:sz="4" w:space="0" w:color="auto"/>
            </w:tcBorders>
            <w:vAlign w:val="center"/>
            <w:hideMark/>
          </w:tcPr>
          <w:p w14:paraId="345C0D7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504" w:type="dxa"/>
            <w:vMerge/>
            <w:tcBorders>
              <w:top w:val="nil"/>
              <w:left w:val="single" w:sz="4" w:space="0" w:color="auto"/>
              <w:bottom w:val="single" w:sz="8" w:space="0" w:color="000000"/>
              <w:right w:val="single" w:sz="4" w:space="0" w:color="auto"/>
            </w:tcBorders>
            <w:vAlign w:val="center"/>
            <w:hideMark/>
          </w:tcPr>
          <w:p w14:paraId="4A7E8C2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453" w:type="dxa"/>
            <w:vMerge/>
            <w:tcBorders>
              <w:top w:val="nil"/>
              <w:left w:val="single" w:sz="4" w:space="0" w:color="auto"/>
              <w:bottom w:val="single" w:sz="8" w:space="0" w:color="000000"/>
              <w:right w:val="single" w:sz="8" w:space="0" w:color="auto"/>
            </w:tcBorders>
            <w:vAlign w:val="center"/>
            <w:hideMark/>
          </w:tcPr>
          <w:p w14:paraId="73D3141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07470AC6" w14:textId="77777777" w:rsidTr="001B2E99">
        <w:trPr>
          <w:trHeight w:val="20"/>
        </w:trPr>
        <w:tc>
          <w:tcPr>
            <w:tcW w:w="139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AC18A6A"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クリ―ン</w:t>
            </w:r>
            <w:r w:rsidRPr="000D4DA7">
              <w:rPr>
                <w:rFonts w:ascii="BIZ UDPゴシック" w:eastAsia="BIZ UDPゴシック" w:hAnsi="BIZ UDPゴシック" w:cs="ＭＳ Ｐゴシック" w:hint="eastAsia"/>
                <w:kern w:val="0"/>
                <w:sz w:val="12"/>
                <w:szCs w:val="12"/>
              </w:rPr>
              <w:br/>
              <w:t>ディ</w:t>
            </w:r>
            <w:r>
              <w:rPr>
                <w:rFonts w:ascii="BIZ UDPゴシック" w:eastAsia="BIZ UDPゴシック" w:hAnsi="BIZ UDPゴシック" w:cs="ＭＳ Ｐゴシック" w:hint="eastAsia"/>
                <w:kern w:val="0"/>
                <w:sz w:val="12"/>
                <w:szCs w:val="12"/>
              </w:rPr>
              <w:t>ー</w:t>
            </w:r>
            <w:r w:rsidRPr="000D4DA7">
              <w:rPr>
                <w:rFonts w:ascii="BIZ UDPゴシック" w:eastAsia="BIZ UDPゴシック" w:hAnsi="BIZ UDPゴシック" w:cs="ＭＳ Ｐゴシック" w:hint="eastAsia"/>
                <w:kern w:val="0"/>
                <w:sz w:val="12"/>
                <w:szCs w:val="12"/>
              </w:rPr>
              <w:t>ゼル自動車</w:t>
            </w:r>
          </w:p>
        </w:tc>
        <w:tc>
          <w:tcPr>
            <w:tcW w:w="125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0DE7B79D"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乗用車</w:t>
            </w:r>
          </w:p>
        </w:tc>
        <w:tc>
          <w:tcPr>
            <w:tcW w:w="2879"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0D7BB0D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・平成30年排出ガス基準適合</w:t>
            </w:r>
            <w:r w:rsidRPr="000D4DA7">
              <w:rPr>
                <w:rFonts w:ascii="BIZ UDPゴシック" w:eastAsia="BIZ UDPゴシック" w:hAnsi="BIZ UDPゴシック" w:cs="ＭＳ Ｐゴシック" w:hint="eastAsia"/>
                <w:kern w:val="0"/>
                <w:sz w:val="12"/>
                <w:szCs w:val="12"/>
              </w:rPr>
              <w:br/>
              <w:t xml:space="preserve">　または</w:t>
            </w:r>
            <w:r w:rsidRPr="000D4DA7">
              <w:rPr>
                <w:rFonts w:ascii="BIZ UDPゴシック" w:eastAsia="BIZ UDPゴシック" w:hAnsi="BIZ UDPゴシック" w:cs="ＭＳ Ｐゴシック" w:hint="eastAsia"/>
                <w:kern w:val="0"/>
                <w:sz w:val="12"/>
                <w:szCs w:val="12"/>
              </w:rPr>
              <w:br/>
              <w:t>・ポスト新長期規制適合（注２）　※型式指定車に限る。</w:t>
            </w:r>
          </w:p>
        </w:tc>
        <w:tc>
          <w:tcPr>
            <w:tcW w:w="2976" w:type="dxa"/>
            <w:tcBorders>
              <w:top w:val="single" w:sz="8" w:space="0" w:color="auto"/>
              <w:left w:val="nil"/>
              <w:bottom w:val="nil"/>
              <w:right w:val="single" w:sz="4" w:space="0" w:color="auto"/>
            </w:tcBorders>
            <w:shd w:val="clear" w:color="auto" w:fill="auto"/>
            <w:vAlign w:val="center"/>
            <w:hideMark/>
          </w:tcPr>
          <w:p w14:paraId="5D3CFC47"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令和12年度燃費基準85%達成車</w:t>
            </w:r>
            <w:r w:rsidRPr="000D4DA7">
              <w:rPr>
                <w:rFonts w:ascii="BIZ UDPゴシック" w:eastAsia="BIZ UDPゴシック" w:hAnsi="BIZ UDPゴシック" w:cs="ＭＳ Ｐゴシック" w:hint="eastAsia"/>
                <w:kern w:val="0"/>
                <w:sz w:val="12"/>
                <w:szCs w:val="12"/>
              </w:rPr>
              <w:br/>
              <w:t>（令和2年度燃費基準123%達成車 ※注３）</w:t>
            </w:r>
            <w:r w:rsidRPr="000D4DA7">
              <w:rPr>
                <w:rFonts w:ascii="BIZ UDPゴシック" w:eastAsia="BIZ UDPゴシック" w:hAnsi="BIZ UDPゴシック" w:cs="ＭＳ Ｐゴシック" w:hint="eastAsia"/>
                <w:kern w:val="0"/>
                <w:sz w:val="12"/>
                <w:szCs w:val="12"/>
              </w:rPr>
              <w:br/>
              <w:t>（平成22年度燃費基準84%向上達成車 ※注４）</w:t>
            </w:r>
            <w:r w:rsidRPr="000D4DA7">
              <w:rPr>
                <w:rFonts w:ascii="BIZ UDPゴシック" w:eastAsia="BIZ UDPゴシック" w:hAnsi="BIZ UDPゴシック" w:cs="ＭＳ Ｐゴシック" w:hint="eastAsia"/>
                <w:kern w:val="0"/>
                <w:sz w:val="12"/>
                <w:szCs w:val="12"/>
              </w:rPr>
              <w:br/>
              <w:t>かつ令和2年度燃費基準達成車</w:t>
            </w:r>
            <w:r w:rsidRPr="000D4DA7">
              <w:rPr>
                <w:rFonts w:ascii="BIZ UDPゴシック" w:eastAsia="BIZ UDPゴシック" w:hAnsi="BIZ UDPゴシック" w:cs="ＭＳ Ｐゴシック" w:hint="eastAsia"/>
                <w:kern w:val="0"/>
                <w:sz w:val="12"/>
                <w:szCs w:val="12"/>
              </w:rPr>
              <w:br/>
              <w:t>（平成22年度燃費基準50%向上達成車 ※注４）</w:t>
            </w:r>
          </w:p>
        </w:tc>
        <w:tc>
          <w:tcPr>
            <w:tcW w:w="1028" w:type="dxa"/>
            <w:gridSpan w:val="2"/>
            <w:tcBorders>
              <w:top w:val="single" w:sz="8" w:space="0" w:color="auto"/>
              <w:left w:val="nil"/>
              <w:bottom w:val="nil"/>
              <w:right w:val="single" w:sz="4" w:space="0" w:color="000000"/>
            </w:tcBorders>
            <w:shd w:val="clear" w:color="auto" w:fill="auto"/>
            <w:noWrap/>
            <w:vAlign w:val="center"/>
            <w:hideMark/>
          </w:tcPr>
          <w:p w14:paraId="07A72283"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31E3B297"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r>
      <w:tr w:rsidR="00641328" w:rsidRPr="000D4DA7" w14:paraId="6B127252" w14:textId="77777777" w:rsidTr="001B2E99">
        <w:trPr>
          <w:trHeight w:val="20"/>
        </w:trPr>
        <w:tc>
          <w:tcPr>
            <w:tcW w:w="1390" w:type="dxa"/>
            <w:vMerge/>
            <w:tcBorders>
              <w:top w:val="single" w:sz="8" w:space="0" w:color="auto"/>
              <w:left w:val="single" w:sz="8" w:space="0" w:color="auto"/>
              <w:bottom w:val="single" w:sz="8" w:space="0" w:color="000000"/>
              <w:right w:val="single" w:sz="8" w:space="0" w:color="auto"/>
            </w:tcBorders>
            <w:vAlign w:val="center"/>
            <w:hideMark/>
          </w:tcPr>
          <w:p w14:paraId="4B74FF15"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single" w:sz="8" w:space="0" w:color="auto"/>
              <w:left w:val="single" w:sz="8" w:space="0" w:color="auto"/>
              <w:bottom w:val="single" w:sz="8" w:space="0" w:color="000000"/>
              <w:right w:val="single" w:sz="4" w:space="0" w:color="auto"/>
            </w:tcBorders>
            <w:vAlign w:val="center"/>
            <w:hideMark/>
          </w:tcPr>
          <w:p w14:paraId="626AA876"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single" w:sz="8" w:space="0" w:color="auto"/>
              <w:left w:val="single" w:sz="4" w:space="0" w:color="auto"/>
              <w:bottom w:val="single" w:sz="8" w:space="0" w:color="000000"/>
              <w:right w:val="single" w:sz="4" w:space="0" w:color="auto"/>
            </w:tcBorders>
            <w:vAlign w:val="center"/>
            <w:hideMark/>
          </w:tcPr>
          <w:p w14:paraId="30CD9CEC"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single" w:sz="4" w:space="0" w:color="auto"/>
              <w:left w:val="nil"/>
              <w:bottom w:val="single" w:sz="4" w:space="0" w:color="auto"/>
              <w:right w:val="single" w:sz="4" w:space="0" w:color="auto"/>
            </w:tcBorders>
            <w:shd w:val="clear" w:color="auto" w:fill="auto"/>
            <w:vAlign w:val="center"/>
            <w:hideMark/>
          </w:tcPr>
          <w:p w14:paraId="5B09CC5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令和12年度燃費基準80%達成車</w:t>
            </w:r>
            <w:r w:rsidRPr="000D4DA7">
              <w:rPr>
                <w:rFonts w:ascii="BIZ UDPゴシック" w:eastAsia="BIZ UDPゴシック" w:hAnsi="BIZ UDPゴシック" w:cs="ＭＳ Ｐゴシック" w:hint="eastAsia"/>
                <w:kern w:val="0"/>
                <w:sz w:val="12"/>
                <w:szCs w:val="12"/>
              </w:rPr>
              <w:br/>
              <w:t>（令和2年度燃費基準116%達成車 ※注３）</w:t>
            </w:r>
            <w:r w:rsidRPr="000D4DA7">
              <w:rPr>
                <w:rFonts w:ascii="BIZ UDPゴシック" w:eastAsia="BIZ UDPゴシック" w:hAnsi="BIZ UDPゴシック" w:cs="ＭＳ Ｐゴシック" w:hint="eastAsia"/>
                <w:kern w:val="0"/>
                <w:sz w:val="12"/>
                <w:szCs w:val="12"/>
              </w:rPr>
              <w:br/>
              <w:t>（平成22年度燃費基準73%向上達成車 ※注４）</w:t>
            </w:r>
            <w:r w:rsidRPr="000D4DA7">
              <w:rPr>
                <w:rFonts w:ascii="BIZ UDPゴシック" w:eastAsia="BIZ UDPゴシック" w:hAnsi="BIZ UDPゴシック" w:cs="ＭＳ Ｐゴシック" w:hint="eastAsia"/>
                <w:kern w:val="0"/>
                <w:sz w:val="12"/>
                <w:szCs w:val="12"/>
              </w:rPr>
              <w:br/>
              <w:t>かつ令和2年度燃費基準達成車</w:t>
            </w:r>
            <w:r w:rsidRPr="000D4DA7">
              <w:rPr>
                <w:rFonts w:ascii="BIZ UDPゴシック" w:eastAsia="BIZ UDPゴシック" w:hAnsi="BIZ UDPゴシック" w:cs="ＭＳ Ｐゴシック" w:hint="eastAsia"/>
                <w:kern w:val="0"/>
                <w:sz w:val="12"/>
                <w:szCs w:val="12"/>
              </w:rPr>
              <w:br/>
              <w:t>（平成22年度燃費基準50%向上達成車 ※注４）</w:t>
            </w:r>
          </w:p>
        </w:tc>
        <w:tc>
          <w:tcPr>
            <w:tcW w:w="496" w:type="dxa"/>
            <w:tcBorders>
              <w:top w:val="single" w:sz="4" w:space="0" w:color="auto"/>
              <w:left w:val="nil"/>
              <w:bottom w:val="single" w:sz="4" w:space="0" w:color="auto"/>
              <w:right w:val="single" w:sz="4" w:space="0" w:color="auto"/>
            </w:tcBorders>
            <w:shd w:val="clear" w:color="auto" w:fill="auto"/>
            <w:noWrap/>
            <w:vAlign w:val="center"/>
            <w:hideMark/>
          </w:tcPr>
          <w:p w14:paraId="21F1382B"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532" w:type="dxa"/>
            <w:tcBorders>
              <w:top w:val="single" w:sz="4" w:space="0" w:color="auto"/>
              <w:left w:val="nil"/>
              <w:bottom w:val="single" w:sz="4" w:space="0" w:color="auto"/>
              <w:right w:val="single" w:sz="4" w:space="0" w:color="auto"/>
            </w:tcBorders>
            <w:shd w:val="clear" w:color="auto" w:fill="auto"/>
            <w:noWrap/>
            <w:vAlign w:val="center"/>
            <w:hideMark/>
          </w:tcPr>
          <w:p w14:paraId="3E048830"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957" w:type="dxa"/>
            <w:gridSpan w:val="2"/>
            <w:vMerge/>
            <w:tcBorders>
              <w:top w:val="single" w:sz="4" w:space="0" w:color="auto"/>
              <w:left w:val="nil"/>
              <w:bottom w:val="single" w:sz="4" w:space="0" w:color="auto"/>
              <w:right w:val="single" w:sz="8" w:space="0" w:color="auto"/>
            </w:tcBorders>
            <w:vAlign w:val="center"/>
            <w:hideMark/>
          </w:tcPr>
          <w:p w14:paraId="4EE9669D"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488F4C85" w14:textId="77777777" w:rsidTr="001B2E99">
        <w:trPr>
          <w:trHeight w:val="20"/>
        </w:trPr>
        <w:tc>
          <w:tcPr>
            <w:tcW w:w="1390" w:type="dxa"/>
            <w:vMerge/>
            <w:tcBorders>
              <w:top w:val="single" w:sz="8" w:space="0" w:color="auto"/>
              <w:left w:val="single" w:sz="8" w:space="0" w:color="auto"/>
              <w:bottom w:val="single" w:sz="8" w:space="0" w:color="000000"/>
              <w:right w:val="single" w:sz="8" w:space="0" w:color="auto"/>
            </w:tcBorders>
            <w:vAlign w:val="center"/>
            <w:hideMark/>
          </w:tcPr>
          <w:p w14:paraId="3DB8931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single" w:sz="8" w:space="0" w:color="auto"/>
              <w:left w:val="single" w:sz="8" w:space="0" w:color="auto"/>
              <w:bottom w:val="single" w:sz="8" w:space="0" w:color="000000"/>
              <w:right w:val="single" w:sz="4" w:space="0" w:color="auto"/>
            </w:tcBorders>
            <w:vAlign w:val="center"/>
            <w:hideMark/>
          </w:tcPr>
          <w:p w14:paraId="6CF001B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single" w:sz="8" w:space="0" w:color="auto"/>
              <w:left w:val="single" w:sz="4" w:space="0" w:color="auto"/>
              <w:bottom w:val="single" w:sz="8" w:space="0" w:color="000000"/>
              <w:right w:val="single" w:sz="4" w:space="0" w:color="auto"/>
            </w:tcBorders>
            <w:vAlign w:val="center"/>
            <w:hideMark/>
          </w:tcPr>
          <w:p w14:paraId="4E7ECF4D"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nil"/>
              <w:bottom w:val="nil"/>
              <w:right w:val="single" w:sz="4" w:space="0" w:color="auto"/>
            </w:tcBorders>
            <w:shd w:val="clear" w:color="auto" w:fill="auto"/>
            <w:vAlign w:val="center"/>
            <w:hideMark/>
          </w:tcPr>
          <w:p w14:paraId="71E3A6B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令和12年度燃費基準70%達成車</w:t>
            </w:r>
            <w:r w:rsidRPr="000D4DA7">
              <w:rPr>
                <w:rFonts w:ascii="BIZ UDPゴシック" w:eastAsia="BIZ UDPゴシック" w:hAnsi="BIZ UDPゴシック" w:cs="ＭＳ Ｐゴシック" w:hint="eastAsia"/>
                <w:kern w:val="0"/>
                <w:sz w:val="12"/>
                <w:szCs w:val="12"/>
              </w:rPr>
              <w:br/>
              <w:t>（令和2年度燃費基準102%達成車 ※注３）</w:t>
            </w:r>
            <w:r w:rsidRPr="000D4DA7">
              <w:rPr>
                <w:rFonts w:ascii="BIZ UDPゴシック" w:eastAsia="BIZ UDPゴシック" w:hAnsi="BIZ UDPゴシック" w:cs="ＭＳ Ｐゴシック" w:hint="eastAsia"/>
                <w:kern w:val="0"/>
                <w:sz w:val="12"/>
                <w:szCs w:val="12"/>
              </w:rPr>
              <w:br/>
              <w:t>（平成22年度燃費基準51%向上達成車 ※注４）</w:t>
            </w:r>
            <w:r w:rsidRPr="000D4DA7">
              <w:rPr>
                <w:rFonts w:ascii="BIZ UDPゴシック" w:eastAsia="BIZ UDPゴシック" w:hAnsi="BIZ UDPゴシック" w:cs="ＭＳ Ｐゴシック" w:hint="eastAsia"/>
                <w:kern w:val="0"/>
                <w:sz w:val="12"/>
                <w:szCs w:val="12"/>
              </w:rPr>
              <w:br/>
              <w:t>かつ令和2年度燃費基準達成車</w:t>
            </w:r>
            <w:r w:rsidRPr="000D4DA7">
              <w:rPr>
                <w:rFonts w:ascii="BIZ UDPゴシック" w:eastAsia="BIZ UDPゴシック" w:hAnsi="BIZ UDPゴシック" w:cs="ＭＳ Ｐゴシック" w:hint="eastAsia"/>
                <w:kern w:val="0"/>
                <w:sz w:val="12"/>
                <w:szCs w:val="12"/>
              </w:rPr>
              <w:br/>
              <w:t>（平成22年度燃費基準50%向上達成車 ※注４）</w:t>
            </w:r>
          </w:p>
        </w:tc>
        <w:tc>
          <w:tcPr>
            <w:tcW w:w="496" w:type="dxa"/>
            <w:tcBorders>
              <w:top w:val="nil"/>
              <w:left w:val="nil"/>
              <w:bottom w:val="single" w:sz="4" w:space="0" w:color="auto"/>
              <w:right w:val="single" w:sz="4" w:space="0" w:color="auto"/>
            </w:tcBorders>
            <w:shd w:val="clear" w:color="auto" w:fill="auto"/>
            <w:noWrap/>
            <w:vAlign w:val="center"/>
            <w:hideMark/>
          </w:tcPr>
          <w:p w14:paraId="457EDFD1"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tcBorders>
              <w:top w:val="nil"/>
              <w:left w:val="nil"/>
              <w:bottom w:val="single" w:sz="4" w:space="0" w:color="auto"/>
              <w:right w:val="single" w:sz="4" w:space="0" w:color="auto"/>
            </w:tcBorders>
            <w:shd w:val="clear" w:color="auto" w:fill="auto"/>
            <w:noWrap/>
            <w:vAlign w:val="center"/>
            <w:hideMark/>
          </w:tcPr>
          <w:p w14:paraId="2F5D3728"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c>
          <w:tcPr>
            <w:tcW w:w="957" w:type="dxa"/>
            <w:gridSpan w:val="2"/>
            <w:vMerge/>
            <w:tcBorders>
              <w:top w:val="nil"/>
              <w:left w:val="nil"/>
              <w:bottom w:val="single" w:sz="4" w:space="0" w:color="auto"/>
              <w:right w:val="single" w:sz="8" w:space="0" w:color="auto"/>
            </w:tcBorders>
            <w:vAlign w:val="center"/>
            <w:hideMark/>
          </w:tcPr>
          <w:p w14:paraId="2619D86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44167611" w14:textId="77777777" w:rsidTr="001B2E99">
        <w:trPr>
          <w:trHeight w:val="20"/>
        </w:trPr>
        <w:tc>
          <w:tcPr>
            <w:tcW w:w="1390" w:type="dxa"/>
            <w:vMerge/>
            <w:tcBorders>
              <w:top w:val="single" w:sz="8" w:space="0" w:color="auto"/>
              <w:left w:val="single" w:sz="8" w:space="0" w:color="auto"/>
              <w:bottom w:val="single" w:sz="8" w:space="0" w:color="000000"/>
              <w:right w:val="single" w:sz="8" w:space="0" w:color="auto"/>
            </w:tcBorders>
            <w:vAlign w:val="center"/>
            <w:hideMark/>
          </w:tcPr>
          <w:p w14:paraId="3C775C2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single" w:sz="8" w:space="0" w:color="auto"/>
              <w:left w:val="single" w:sz="8" w:space="0" w:color="auto"/>
              <w:bottom w:val="single" w:sz="8" w:space="0" w:color="000000"/>
              <w:right w:val="single" w:sz="4" w:space="0" w:color="auto"/>
            </w:tcBorders>
            <w:vAlign w:val="center"/>
            <w:hideMark/>
          </w:tcPr>
          <w:p w14:paraId="4A16920A"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single" w:sz="8" w:space="0" w:color="auto"/>
              <w:left w:val="single" w:sz="4" w:space="0" w:color="auto"/>
              <w:bottom w:val="single" w:sz="8" w:space="0" w:color="000000"/>
              <w:right w:val="single" w:sz="4" w:space="0" w:color="auto"/>
            </w:tcBorders>
            <w:vAlign w:val="center"/>
            <w:hideMark/>
          </w:tcPr>
          <w:p w14:paraId="5EED75FA"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single" w:sz="4" w:space="0" w:color="auto"/>
              <w:left w:val="nil"/>
              <w:bottom w:val="single" w:sz="8" w:space="0" w:color="auto"/>
              <w:right w:val="single" w:sz="4" w:space="0" w:color="auto"/>
            </w:tcBorders>
            <w:shd w:val="clear" w:color="auto" w:fill="auto"/>
            <w:vAlign w:val="center"/>
            <w:hideMark/>
          </w:tcPr>
          <w:p w14:paraId="56D3EAA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令和12年度燃費基準60%達成車</w:t>
            </w:r>
            <w:r w:rsidRPr="000D4DA7">
              <w:rPr>
                <w:rFonts w:ascii="BIZ UDPゴシック" w:eastAsia="BIZ UDPゴシック" w:hAnsi="BIZ UDPゴシック" w:cs="ＭＳ Ｐゴシック" w:hint="eastAsia"/>
                <w:kern w:val="0"/>
                <w:sz w:val="12"/>
                <w:szCs w:val="12"/>
              </w:rPr>
              <w:br/>
              <w:t>（令和2年度燃費基準87%達成車 ※注３）</w:t>
            </w:r>
            <w:r w:rsidRPr="000D4DA7">
              <w:rPr>
                <w:rFonts w:ascii="BIZ UDPゴシック" w:eastAsia="BIZ UDPゴシック" w:hAnsi="BIZ UDPゴシック" w:cs="ＭＳ Ｐゴシック" w:hint="eastAsia"/>
                <w:kern w:val="0"/>
                <w:sz w:val="12"/>
                <w:szCs w:val="12"/>
              </w:rPr>
              <w:br/>
              <w:t>（平成22年度燃費基準30%向上達成車 ※注４）</w:t>
            </w:r>
            <w:r w:rsidRPr="000D4DA7">
              <w:rPr>
                <w:rFonts w:ascii="BIZ UDPゴシック" w:eastAsia="BIZ UDPゴシック" w:hAnsi="BIZ UDPゴシック" w:cs="ＭＳ Ｐゴシック" w:hint="eastAsia"/>
                <w:kern w:val="0"/>
                <w:sz w:val="12"/>
                <w:szCs w:val="12"/>
              </w:rPr>
              <w:br/>
              <w:t>かつ令和2年度燃費基準達成車</w:t>
            </w:r>
            <w:r w:rsidRPr="000D4DA7">
              <w:rPr>
                <w:rFonts w:ascii="BIZ UDPゴシック" w:eastAsia="BIZ UDPゴシック" w:hAnsi="BIZ UDPゴシック" w:cs="ＭＳ Ｐゴシック" w:hint="eastAsia"/>
                <w:kern w:val="0"/>
                <w:sz w:val="12"/>
                <w:szCs w:val="12"/>
              </w:rPr>
              <w:br/>
              <w:t>（平成22年度燃費基準50%向上達成車 ※注４）</w:t>
            </w:r>
          </w:p>
        </w:tc>
        <w:tc>
          <w:tcPr>
            <w:tcW w:w="496" w:type="dxa"/>
            <w:tcBorders>
              <w:top w:val="nil"/>
              <w:left w:val="nil"/>
              <w:bottom w:val="single" w:sz="4" w:space="0" w:color="auto"/>
              <w:right w:val="single" w:sz="4" w:space="0" w:color="auto"/>
            </w:tcBorders>
            <w:shd w:val="clear" w:color="auto" w:fill="auto"/>
            <w:noWrap/>
            <w:vAlign w:val="center"/>
            <w:hideMark/>
          </w:tcPr>
          <w:p w14:paraId="1ADF26E0"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532" w:type="dxa"/>
            <w:tcBorders>
              <w:top w:val="nil"/>
              <w:left w:val="nil"/>
              <w:bottom w:val="single" w:sz="4" w:space="0" w:color="auto"/>
              <w:right w:val="single" w:sz="4" w:space="0" w:color="auto"/>
            </w:tcBorders>
            <w:shd w:val="clear" w:color="auto" w:fill="auto"/>
            <w:noWrap/>
            <w:vAlign w:val="center"/>
            <w:hideMark/>
          </w:tcPr>
          <w:p w14:paraId="7DE3170B"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3%</w:t>
            </w:r>
          </w:p>
        </w:tc>
        <w:tc>
          <w:tcPr>
            <w:tcW w:w="957" w:type="dxa"/>
            <w:gridSpan w:val="2"/>
            <w:vMerge/>
            <w:tcBorders>
              <w:top w:val="nil"/>
              <w:left w:val="nil"/>
              <w:bottom w:val="single" w:sz="4" w:space="0" w:color="auto"/>
              <w:right w:val="single" w:sz="8" w:space="0" w:color="auto"/>
            </w:tcBorders>
            <w:vAlign w:val="center"/>
            <w:hideMark/>
          </w:tcPr>
          <w:p w14:paraId="0BF7FFA1"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6447CD54" w14:textId="77777777" w:rsidTr="001B2E99">
        <w:trPr>
          <w:trHeight w:val="283"/>
        </w:trPr>
        <w:tc>
          <w:tcPr>
            <w:tcW w:w="1390" w:type="dxa"/>
            <w:vMerge w:val="restart"/>
            <w:tcBorders>
              <w:top w:val="nil"/>
              <w:left w:val="single" w:sz="8" w:space="0" w:color="auto"/>
              <w:bottom w:val="single" w:sz="8" w:space="0" w:color="000000"/>
              <w:right w:val="single" w:sz="8" w:space="0" w:color="auto"/>
            </w:tcBorders>
            <w:shd w:val="clear" w:color="auto" w:fill="auto"/>
            <w:vAlign w:val="center"/>
            <w:hideMark/>
          </w:tcPr>
          <w:p w14:paraId="2CBC34F5"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ガソリン自動車</w:t>
            </w:r>
          </w:p>
        </w:tc>
        <w:tc>
          <w:tcPr>
            <w:tcW w:w="1250" w:type="dxa"/>
            <w:vMerge w:val="restart"/>
            <w:tcBorders>
              <w:top w:val="nil"/>
              <w:left w:val="single" w:sz="8" w:space="0" w:color="auto"/>
              <w:bottom w:val="single" w:sz="4" w:space="0" w:color="000000"/>
              <w:right w:val="single" w:sz="4" w:space="0" w:color="auto"/>
            </w:tcBorders>
            <w:shd w:val="clear" w:color="auto" w:fill="auto"/>
            <w:vAlign w:val="center"/>
            <w:hideMark/>
          </w:tcPr>
          <w:p w14:paraId="4B48591E"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車両総重量</w:t>
            </w:r>
            <w:r w:rsidRPr="000D4DA7">
              <w:rPr>
                <w:rFonts w:ascii="BIZ UDPゴシック" w:eastAsia="BIZ UDPゴシック" w:hAnsi="BIZ UDPゴシック" w:cs="ＭＳ Ｐゴシック" w:hint="eastAsia"/>
                <w:kern w:val="0"/>
                <w:sz w:val="12"/>
                <w:szCs w:val="12"/>
              </w:rPr>
              <w:br/>
              <w:t>3.5t以下の</w:t>
            </w:r>
            <w:r w:rsidRPr="000D4DA7">
              <w:rPr>
                <w:rFonts w:ascii="BIZ UDPゴシック" w:eastAsia="BIZ UDPゴシック" w:hAnsi="BIZ UDPゴシック" w:cs="ＭＳ Ｐゴシック" w:hint="eastAsia"/>
                <w:kern w:val="0"/>
                <w:sz w:val="12"/>
                <w:szCs w:val="12"/>
              </w:rPr>
              <w:br/>
              <w:t>バス</w:t>
            </w:r>
          </w:p>
        </w:tc>
        <w:tc>
          <w:tcPr>
            <w:tcW w:w="2879" w:type="dxa"/>
            <w:vMerge w:val="restart"/>
            <w:tcBorders>
              <w:top w:val="nil"/>
              <w:left w:val="single" w:sz="4" w:space="0" w:color="auto"/>
              <w:bottom w:val="single" w:sz="4" w:space="0" w:color="000000"/>
              <w:right w:val="single" w:sz="4" w:space="0" w:color="auto"/>
            </w:tcBorders>
            <w:shd w:val="clear" w:color="auto" w:fill="auto"/>
            <w:vAlign w:val="center"/>
            <w:hideMark/>
          </w:tcPr>
          <w:p w14:paraId="318FC3F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r w:rsidRPr="000D4DA7">
              <w:rPr>
                <w:rFonts w:ascii="BIZ UDPゴシック" w:eastAsia="BIZ UDPゴシック" w:hAnsi="BIZ UDPゴシック" w:cs="ＭＳ Ｐゴシック" w:hint="eastAsia"/>
                <w:kern w:val="0"/>
                <w:sz w:val="12"/>
                <w:szCs w:val="12"/>
              </w:rPr>
              <w:br/>
              <w:t xml:space="preserve">　・平成30年排出ガス基準50%低減達成</w:t>
            </w:r>
            <w:r w:rsidRPr="000D4DA7">
              <w:rPr>
                <w:rFonts w:ascii="BIZ UDPゴシック" w:eastAsia="BIZ UDPゴシック" w:hAnsi="BIZ UDPゴシック" w:cs="ＭＳ Ｐゴシック" w:hint="eastAsia"/>
                <w:kern w:val="0"/>
                <w:sz w:val="12"/>
                <w:szCs w:val="12"/>
              </w:rPr>
              <w:br/>
              <w:t xml:space="preserve">　　または</w:t>
            </w:r>
            <w:r w:rsidRPr="000D4DA7">
              <w:rPr>
                <w:rFonts w:ascii="BIZ UDPゴシック" w:eastAsia="BIZ UDPゴシック" w:hAnsi="BIZ UDPゴシック" w:cs="ＭＳ Ｐゴシック" w:hint="eastAsia"/>
                <w:kern w:val="0"/>
                <w:sz w:val="12"/>
                <w:szCs w:val="12"/>
              </w:rPr>
              <w:br/>
              <w:t xml:space="preserve">　・平成17年排出ガス基準75%低減達成</w:t>
            </w:r>
          </w:p>
        </w:tc>
        <w:tc>
          <w:tcPr>
            <w:tcW w:w="2976" w:type="dxa"/>
            <w:tcBorders>
              <w:top w:val="nil"/>
              <w:left w:val="single" w:sz="4" w:space="0" w:color="auto"/>
              <w:bottom w:val="single" w:sz="4" w:space="0" w:color="000000"/>
              <w:right w:val="single" w:sz="4" w:space="0" w:color="auto"/>
            </w:tcBorders>
            <w:shd w:val="clear" w:color="auto" w:fill="auto"/>
            <w:vAlign w:val="center"/>
            <w:hideMark/>
          </w:tcPr>
          <w:p w14:paraId="735EB6EB"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令和2年度燃費基準105％達成車</w:t>
            </w:r>
          </w:p>
        </w:tc>
        <w:tc>
          <w:tcPr>
            <w:tcW w:w="1028" w:type="dxa"/>
            <w:gridSpan w:val="2"/>
            <w:tcBorders>
              <w:top w:val="single" w:sz="8" w:space="0" w:color="auto"/>
              <w:left w:val="single" w:sz="4" w:space="0" w:color="auto"/>
              <w:bottom w:val="single" w:sz="4" w:space="0" w:color="000000"/>
              <w:right w:val="single" w:sz="4" w:space="0" w:color="000000"/>
            </w:tcBorders>
            <w:shd w:val="clear" w:color="auto" w:fill="auto"/>
            <w:noWrap/>
            <w:vAlign w:val="center"/>
            <w:hideMark/>
          </w:tcPr>
          <w:p w14:paraId="139C58CC"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val="restart"/>
            <w:tcBorders>
              <w:top w:val="single" w:sz="8" w:space="0" w:color="auto"/>
              <w:left w:val="single" w:sz="4" w:space="0" w:color="auto"/>
              <w:bottom w:val="single" w:sz="4" w:space="0" w:color="000000"/>
              <w:right w:val="single" w:sz="8" w:space="0" w:color="auto"/>
            </w:tcBorders>
            <w:shd w:val="clear" w:color="auto" w:fill="auto"/>
            <w:noWrap/>
            <w:vAlign w:val="center"/>
            <w:hideMark/>
          </w:tcPr>
          <w:p w14:paraId="700754A9"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r>
      <w:tr w:rsidR="00641328" w:rsidRPr="000D4DA7" w14:paraId="2B5CAA90" w14:textId="77777777" w:rsidTr="001B2E99">
        <w:trPr>
          <w:trHeight w:val="227"/>
        </w:trPr>
        <w:tc>
          <w:tcPr>
            <w:tcW w:w="1390" w:type="dxa"/>
            <w:vMerge/>
            <w:tcBorders>
              <w:top w:val="nil"/>
              <w:left w:val="single" w:sz="8" w:space="0" w:color="auto"/>
              <w:bottom w:val="single" w:sz="8" w:space="0" w:color="000000"/>
              <w:right w:val="single" w:sz="8" w:space="0" w:color="auto"/>
            </w:tcBorders>
            <w:vAlign w:val="center"/>
            <w:hideMark/>
          </w:tcPr>
          <w:p w14:paraId="319D0C1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70E6DDB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63D4E197"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000000"/>
              <w:right w:val="single" w:sz="4" w:space="0" w:color="auto"/>
            </w:tcBorders>
            <w:shd w:val="clear" w:color="auto" w:fill="auto"/>
            <w:vAlign w:val="center"/>
            <w:hideMark/>
          </w:tcPr>
          <w:p w14:paraId="78DF408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令和2年度燃費基準達成車</w:t>
            </w:r>
          </w:p>
        </w:tc>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7BBAA14"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tcBorders>
              <w:top w:val="nil"/>
              <w:left w:val="single" w:sz="4" w:space="0" w:color="auto"/>
              <w:bottom w:val="single" w:sz="4" w:space="0" w:color="auto"/>
              <w:right w:val="single" w:sz="4" w:space="0" w:color="auto"/>
            </w:tcBorders>
            <w:shd w:val="clear" w:color="auto" w:fill="auto"/>
            <w:noWrap/>
            <w:vAlign w:val="center"/>
            <w:hideMark/>
          </w:tcPr>
          <w:p w14:paraId="657880BA"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957" w:type="dxa"/>
            <w:gridSpan w:val="2"/>
            <w:vMerge/>
            <w:tcBorders>
              <w:top w:val="nil"/>
              <w:left w:val="single" w:sz="4" w:space="0" w:color="auto"/>
              <w:bottom w:val="single" w:sz="4" w:space="0" w:color="auto"/>
              <w:right w:val="single" w:sz="8" w:space="0" w:color="auto"/>
            </w:tcBorders>
            <w:vAlign w:val="center"/>
            <w:hideMark/>
          </w:tcPr>
          <w:p w14:paraId="5AEF5A00"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0949F185"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1D0813C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59EAAADA"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val="restart"/>
            <w:tcBorders>
              <w:top w:val="nil"/>
              <w:left w:val="single" w:sz="4" w:space="0" w:color="auto"/>
              <w:bottom w:val="single" w:sz="4" w:space="0" w:color="000000"/>
              <w:right w:val="single" w:sz="4" w:space="0" w:color="auto"/>
            </w:tcBorders>
            <w:shd w:val="clear" w:color="auto" w:fill="auto"/>
            <w:vAlign w:val="center"/>
            <w:hideMark/>
          </w:tcPr>
          <w:p w14:paraId="1AA961F0"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r w:rsidRPr="000D4DA7">
              <w:rPr>
                <w:rFonts w:ascii="BIZ UDPゴシック" w:eastAsia="BIZ UDPゴシック" w:hAnsi="BIZ UDPゴシック" w:cs="ＭＳ Ｐゴシック" w:hint="eastAsia"/>
                <w:kern w:val="0"/>
                <w:sz w:val="12"/>
                <w:szCs w:val="12"/>
              </w:rPr>
              <w:br/>
              <w:t xml:space="preserve">　・平成30年排出ガス基準25%低減達成</w:t>
            </w:r>
            <w:r w:rsidRPr="000D4DA7">
              <w:rPr>
                <w:rFonts w:ascii="BIZ UDPゴシック" w:eastAsia="BIZ UDPゴシック" w:hAnsi="BIZ UDPゴシック" w:cs="ＭＳ Ｐゴシック" w:hint="eastAsia"/>
                <w:kern w:val="0"/>
                <w:sz w:val="12"/>
                <w:szCs w:val="12"/>
              </w:rPr>
              <w:br/>
              <w:t xml:space="preserve">　　または</w:t>
            </w:r>
            <w:r w:rsidRPr="000D4DA7">
              <w:rPr>
                <w:rFonts w:ascii="BIZ UDPゴシック" w:eastAsia="BIZ UDPゴシック" w:hAnsi="BIZ UDPゴシック" w:cs="ＭＳ Ｐゴシック" w:hint="eastAsia"/>
                <w:kern w:val="0"/>
                <w:sz w:val="12"/>
                <w:szCs w:val="12"/>
              </w:rPr>
              <w:br/>
              <w:t xml:space="preserve">　・平成17年排出ガス基準50%低減達成</w:t>
            </w:r>
          </w:p>
        </w:tc>
        <w:tc>
          <w:tcPr>
            <w:tcW w:w="2976" w:type="dxa"/>
            <w:tcBorders>
              <w:top w:val="nil"/>
              <w:left w:val="single" w:sz="4" w:space="0" w:color="auto"/>
              <w:bottom w:val="single" w:sz="4" w:space="0" w:color="000000"/>
              <w:right w:val="single" w:sz="4" w:space="0" w:color="auto"/>
            </w:tcBorders>
            <w:shd w:val="clear" w:color="auto" w:fill="auto"/>
            <w:vAlign w:val="center"/>
            <w:hideMark/>
          </w:tcPr>
          <w:p w14:paraId="6F1EE78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令和2年度燃費基準110％達成車</w:t>
            </w:r>
          </w:p>
        </w:tc>
        <w:tc>
          <w:tcPr>
            <w:tcW w:w="1028" w:type="dxa"/>
            <w:gridSpan w:val="2"/>
            <w:tcBorders>
              <w:top w:val="nil"/>
              <w:left w:val="single" w:sz="4" w:space="0" w:color="auto"/>
              <w:bottom w:val="single" w:sz="4" w:space="0" w:color="000000"/>
              <w:right w:val="single" w:sz="4" w:space="0" w:color="000000"/>
            </w:tcBorders>
            <w:shd w:val="clear" w:color="auto" w:fill="auto"/>
            <w:noWrap/>
            <w:vAlign w:val="center"/>
            <w:hideMark/>
          </w:tcPr>
          <w:p w14:paraId="0FA476B1"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tcBorders>
              <w:top w:val="nil"/>
              <w:left w:val="single" w:sz="4" w:space="0" w:color="auto"/>
              <w:bottom w:val="single" w:sz="4" w:space="0" w:color="auto"/>
              <w:right w:val="single" w:sz="8" w:space="0" w:color="auto"/>
            </w:tcBorders>
            <w:vAlign w:val="center"/>
            <w:hideMark/>
          </w:tcPr>
          <w:p w14:paraId="336A1F9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7A55BBE5"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74C327B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7DD8BF9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7F3A478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000000"/>
              <w:right w:val="single" w:sz="4" w:space="0" w:color="auto"/>
            </w:tcBorders>
            <w:shd w:val="clear" w:color="auto" w:fill="auto"/>
            <w:vAlign w:val="center"/>
            <w:hideMark/>
          </w:tcPr>
          <w:p w14:paraId="79D74A9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令和2年度燃費基準105％達成車</w:t>
            </w:r>
          </w:p>
        </w:tc>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5354FAB0"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tcBorders>
              <w:top w:val="nil"/>
              <w:left w:val="single" w:sz="4" w:space="0" w:color="auto"/>
              <w:bottom w:val="single" w:sz="4" w:space="0" w:color="auto"/>
              <w:right w:val="single" w:sz="4" w:space="0" w:color="auto"/>
            </w:tcBorders>
            <w:shd w:val="clear" w:color="auto" w:fill="auto"/>
            <w:noWrap/>
            <w:vAlign w:val="center"/>
            <w:hideMark/>
          </w:tcPr>
          <w:p w14:paraId="7E221391"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957" w:type="dxa"/>
            <w:gridSpan w:val="2"/>
            <w:vMerge/>
            <w:tcBorders>
              <w:top w:val="nil"/>
              <w:left w:val="single" w:sz="4" w:space="0" w:color="auto"/>
              <w:bottom w:val="single" w:sz="4" w:space="0" w:color="auto"/>
              <w:right w:val="single" w:sz="8" w:space="0" w:color="auto"/>
            </w:tcBorders>
            <w:vAlign w:val="center"/>
            <w:hideMark/>
          </w:tcPr>
          <w:p w14:paraId="7C55958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0CAA65C6"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4616436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5F242F4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0A3618AD"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000000"/>
              <w:right w:val="single" w:sz="4" w:space="0" w:color="auto"/>
            </w:tcBorders>
            <w:shd w:val="clear" w:color="auto" w:fill="auto"/>
            <w:vAlign w:val="center"/>
            <w:hideMark/>
          </w:tcPr>
          <w:p w14:paraId="585D579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令和2年度燃費基準達成車</w:t>
            </w:r>
          </w:p>
        </w:tc>
        <w:tc>
          <w:tcPr>
            <w:tcW w:w="496" w:type="dxa"/>
            <w:tcBorders>
              <w:top w:val="nil"/>
              <w:left w:val="single" w:sz="4" w:space="0" w:color="auto"/>
              <w:bottom w:val="single" w:sz="4" w:space="0" w:color="000000"/>
              <w:right w:val="single" w:sz="4" w:space="0" w:color="auto"/>
            </w:tcBorders>
            <w:shd w:val="clear" w:color="auto" w:fill="auto"/>
            <w:noWrap/>
            <w:vAlign w:val="center"/>
            <w:hideMark/>
          </w:tcPr>
          <w:p w14:paraId="0FF57B1F"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532" w:type="dxa"/>
            <w:tcBorders>
              <w:top w:val="nil"/>
              <w:left w:val="single" w:sz="4" w:space="0" w:color="auto"/>
              <w:bottom w:val="single" w:sz="4" w:space="0" w:color="000000"/>
              <w:right w:val="single" w:sz="4" w:space="0" w:color="auto"/>
            </w:tcBorders>
            <w:shd w:val="clear" w:color="auto" w:fill="auto"/>
            <w:noWrap/>
            <w:vAlign w:val="center"/>
            <w:hideMark/>
          </w:tcPr>
          <w:p w14:paraId="57810A22"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c>
          <w:tcPr>
            <w:tcW w:w="957" w:type="dxa"/>
            <w:gridSpan w:val="2"/>
            <w:vMerge/>
            <w:tcBorders>
              <w:top w:val="nil"/>
              <w:left w:val="single" w:sz="4" w:space="0" w:color="auto"/>
              <w:bottom w:val="single" w:sz="4" w:space="0" w:color="000000"/>
              <w:right w:val="single" w:sz="8" w:space="0" w:color="auto"/>
            </w:tcBorders>
            <w:vAlign w:val="center"/>
            <w:hideMark/>
          </w:tcPr>
          <w:p w14:paraId="0C6EAB3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7E9751F7" w14:textId="77777777" w:rsidTr="001B2E99">
        <w:trPr>
          <w:trHeight w:val="227"/>
        </w:trPr>
        <w:tc>
          <w:tcPr>
            <w:tcW w:w="1390" w:type="dxa"/>
            <w:vMerge/>
            <w:tcBorders>
              <w:top w:val="nil"/>
              <w:left w:val="single" w:sz="8" w:space="0" w:color="auto"/>
              <w:bottom w:val="single" w:sz="8" w:space="0" w:color="000000"/>
              <w:right w:val="single" w:sz="8" w:space="0" w:color="auto"/>
            </w:tcBorders>
            <w:vAlign w:val="center"/>
            <w:hideMark/>
          </w:tcPr>
          <w:p w14:paraId="000F10C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val="restart"/>
            <w:tcBorders>
              <w:top w:val="nil"/>
              <w:left w:val="single" w:sz="8" w:space="0" w:color="auto"/>
              <w:bottom w:val="single" w:sz="4" w:space="0" w:color="000000"/>
              <w:right w:val="single" w:sz="4" w:space="0" w:color="auto"/>
            </w:tcBorders>
            <w:shd w:val="clear" w:color="auto" w:fill="auto"/>
            <w:vAlign w:val="center"/>
            <w:hideMark/>
          </w:tcPr>
          <w:p w14:paraId="5D0396CE"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車両総重量</w:t>
            </w:r>
            <w:r w:rsidRPr="000D4DA7">
              <w:rPr>
                <w:rFonts w:ascii="BIZ UDPゴシック" w:eastAsia="BIZ UDPゴシック" w:hAnsi="BIZ UDPゴシック" w:cs="ＭＳ Ｐゴシック" w:hint="eastAsia"/>
                <w:kern w:val="0"/>
                <w:sz w:val="12"/>
                <w:szCs w:val="12"/>
              </w:rPr>
              <w:br/>
              <w:t>2.5t以下の</w:t>
            </w:r>
            <w:r w:rsidRPr="000D4DA7">
              <w:rPr>
                <w:rFonts w:ascii="BIZ UDPゴシック" w:eastAsia="BIZ UDPゴシック" w:hAnsi="BIZ UDPゴシック" w:cs="ＭＳ Ｐゴシック" w:hint="eastAsia"/>
                <w:kern w:val="0"/>
                <w:sz w:val="12"/>
                <w:szCs w:val="12"/>
              </w:rPr>
              <w:br/>
              <w:t>トラック</w:t>
            </w:r>
          </w:p>
        </w:tc>
        <w:tc>
          <w:tcPr>
            <w:tcW w:w="2879" w:type="dxa"/>
            <w:vMerge w:val="restart"/>
            <w:tcBorders>
              <w:top w:val="nil"/>
              <w:left w:val="single" w:sz="4" w:space="0" w:color="auto"/>
              <w:bottom w:val="single" w:sz="4" w:space="0" w:color="000000"/>
              <w:right w:val="single" w:sz="4" w:space="0" w:color="auto"/>
            </w:tcBorders>
            <w:shd w:val="clear" w:color="auto" w:fill="auto"/>
            <w:vAlign w:val="center"/>
            <w:hideMark/>
          </w:tcPr>
          <w:p w14:paraId="6DBD47FB"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r w:rsidRPr="000D4DA7">
              <w:rPr>
                <w:rFonts w:ascii="BIZ UDPゴシック" w:eastAsia="BIZ UDPゴシック" w:hAnsi="BIZ UDPゴシック" w:cs="ＭＳ Ｐゴシック" w:hint="eastAsia"/>
                <w:kern w:val="0"/>
                <w:sz w:val="12"/>
                <w:szCs w:val="12"/>
              </w:rPr>
              <w:br/>
              <w:t xml:space="preserve">　・平成30年排出ガス基準50%低減達成</w:t>
            </w:r>
            <w:r w:rsidRPr="000D4DA7">
              <w:rPr>
                <w:rFonts w:ascii="BIZ UDPゴシック" w:eastAsia="BIZ UDPゴシック" w:hAnsi="BIZ UDPゴシック" w:cs="ＭＳ Ｐゴシック" w:hint="eastAsia"/>
                <w:kern w:val="0"/>
                <w:sz w:val="12"/>
                <w:szCs w:val="12"/>
              </w:rPr>
              <w:br/>
              <w:t xml:space="preserve">　　または</w:t>
            </w:r>
            <w:r w:rsidRPr="000D4DA7">
              <w:rPr>
                <w:rFonts w:ascii="BIZ UDPゴシック" w:eastAsia="BIZ UDPゴシック" w:hAnsi="BIZ UDPゴシック" w:cs="ＭＳ Ｐゴシック" w:hint="eastAsia"/>
                <w:kern w:val="0"/>
                <w:sz w:val="12"/>
                <w:szCs w:val="12"/>
              </w:rPr>
              <w:br/>
              <w:t xml:space="preserve">　・平成17年排出ガス基準75%低減達成</w:t>
            </w:r>
          </w:p>
        </w:tc>
        <w:tc>
          <w:tcPr>
            <w:tcW w:w="2976" w:type="dxa"/>
            <w:tcBorders>
              <w:top w:val="nil"/>
              <w:left w:val="single" w:sz="4" w:space="0" w:color="auto"/>
              <w:bottom w:val="single" w:sz="4" w:space="0" w:color="auto"/>
              <w:right w:val="single" w:sz="4" w:space="0" w:color="auto"/>
            </w:tcBorders>
            <w:shd w:val="clear" w:color="auto" w:fill="auto"/>
            <w:vAlign w:val="center"/>
            <w:hideMark/>
          </w:tcPr>
          <w:p w14:paraId="117F6C4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令和4年度燃費基準105%達成車</w:t>
            </w:r>
            <w:r w:rsidRPr="000D4DA7">
              <w:rPr>
                <w:rFonts w:ascii="BIZ UDPゴシック" w:eastAsia="BIZ UDPゴシック" w:hAnsi="BIZ UDPゴシック" w:cs="ＭＳ Ｐゴシック" w:hint="eastAsia"/>
                <w:kern w:val="0"/>
                <w:sz w:val="12"/>
                <w:szCs w:val="12"/>
              </w:rPr>
              <w:br/>
              <w:t>（平成22年度燃費基準63%向上達成車 ※注４）</w:t>
            </w:r>
          </w:p>
        </w:tc>
        <w:tc>
          <w:tcPr>
            <w:tcW w:w="1028" w:type="dxa"/>
            <w:gridSpan w:val="2"/>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6069E8FC"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tcBorders>
              <w:top w:val="single" w:sz="4" w:space="0" w:color="auto"/>
              <w:left w:val="single" w:sz="4" w:space="0" w:color="auto"/>
              <w:bottom w:val="single" w:sz="4" w:space="0" w:color="000000"/>
              <w:right w:val="single" w:sz="8" w:space="0" w:color="000000"/>
            </w:tcBorders>
            <w:shd w:val="clear" w:color="auto" w:fill="auto"/>
            <w:noWrap/>
            <w:vAlign w:val="center"/>
            <w:hideMark/>
          </w:tcPr>
          <w:p w14:paraId="5A1BFBCA"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r>
      <w:tr w:rsidR="00641328" w:rsidRPr="000D4DA7" w14:paraId="0CA81DDB" w14:textId="77777777" w:rsidTr="001B2E99">
        <w:trPr>
          <w:trHeight w:val="227"/>
        </w:trPr>
        <w:tc>
          <w:tcPr>
            <w:tcW w:w="1390" w:type="dxa"/>
            <w:vMerge/>
            <w:tcBorders>
              <w:top w:val="nil"/>
              <w:left w:val="single" w:sz="8" w:space="0" w:color="auto"/>
              <w:bottom w:val="single" w:sz="8" w:space="0" w:color="000000"/>
              <w:right w:val="single" w:sz="8" w:space="0" w:color="auto"/>
            </w:tcBorders>
            <w:vAlign w:val="center"/>
            <w:hideMark/>
          </w:tcPr>
          <w:p w14:paraId="0E306BEA"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72A8BB2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4E20F4DA"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auto"/>
              <w:right w:val="single" w:sz="4" w:space="0" w:color="auto"/>
            </w:tcBorders>
            <w:shd w:val="clear" w:color="auto" w:fill="auto"/>
            <w:vAlign w:val="center"/>
            <w:hideMark/>
          </w:tcPr>
          <w:p w14:paraId="615E2AD5"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令和4年度燃費基準達成車</w:t>
            </w:r>
            <w:r w:rsidRPr="000D4DA7">
              <w:rPr>
                <w:rFonts w:ascii="BIZ UDPゴシック" w:eastAsia="BIZ UDPゴシック" w:hAnsi="BIZ UDPゴシック" w:cs="ＭＳ Ｐゴシック" w:hint="eastAsia"/>
                <w:kern w:val="0"/>
                <w:sz w:val="12"/>
                <w:szCs w:val="12"/>
              </w:rPr>
              <w:br/>
              <w:t>（平成22年度燃費基準55%向上達成車 ※注４）</w:t>
            </w:r>
          </w:p>
        </w:tc>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49E0CD6"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tcBorders>
              <w:top w:val="nil"/>
              <w:left w:val="single" w:sz="4" w:space="0" w:color="auto"/>
              <w:bottom w:val="single" w:sz="4" w:space="0" w:color="auto"/>
              <w:right w:val="single" w:sz="4" w:space="0" w:color="auto"/>
            </w:tcBorders>
            <w:shd w:val="clear" w:color="auto" w:fill="auto"/>
            <w:noWrap/>
            <w:vAlign w:val="center"/>
            <w:hideMark/>
          </w:tcPr>
          <w:p w14:paraId="6E5F5750"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504" w:type="dxa"/>
            <w:tcBorders>
              <w:top w:val="nil"/>
              <w:left w:val="single" w:sz="4" w:space="0" w:color="auto"/>
              <w:bottom w:val="single" w:sz="4" w:space="0" w:color="auto"/>
              <w:right w:val="single" w:sz="4" w:space="0" w:color="auto"/>
            </w:tcBorders>
            <w:shd w:val="clear" w:color="auto" w:fill="auto"/>
            <w:noWrap/>
            <w:vAlign w:val="center"/>
            <w:hideMark/>
          </w:tcPr>
          <w:p w14:paraId="5AA595B7"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453" w:type="dxa"/>
            <w:tcBorders>
              <w:top w:val="nil"/>
              <w:left w:val="single" w:sz="4" w:space="0" w:color="auto"/>
              <w:bottom w:val="single" w:sz="4" w:space="0" w:color="auto"/>
              <w:right w:val="single" w:sz="8" w:space="0" w:color="auto"/>
            </w:tcBorders>
            <w:shd w:val="clear" w:color="auto" w:fill="auto"/>
            <w:noWrap/>
            <w:vAlign w:val="center"/>
            <w:hideMark/>
          </w:tcPr>
          <w:p w14:paraId="1D6D7ED9"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r>
      <w:tr w:rsidR="00641328" w:rsidRPr="000D4DA7" w14:paraId="09ED5A59" w14:textId="77777777" w:rsidTr="001B2E99">
        <w:trPr>
          <w:trHeight w:val="283"/>
        </w:trPr>
        <w:tc>
          <w:tcPr>
            <w:tcW w:w="1390" w:type="dxa"/>
            <w:vMerge/>
            <w:tcBorders>
              <w:top w:val="nil"/>
              <w:left w:val="single" w:sz="8" w:space="0" w:color="auto"/>
              <w:bottom w:val="single" w:sz="8" w:space="0" w:color="000000"/>
              <w:right w:val="single" w:sz="8" w:space="0" w:color="auto"/>
            </w:tcBorders>
            <w:vAlign w:val="center"/>
            <w:hideMark/>
          </w:tcPr>
          <w:p w14:paraId="288E17ED"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6E38AFD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0FBFD08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000000"/>
              <w:right w:val="single" w:sz="4" w:space="0" w:color="auto"/>
            </w:tcBorders>
            <w:shd w:val="clear" w:color="auto" w:fill="auto"/>
            <w:vAlign w:val="center"/>
            <w:hideMark/>
          </w:tcPr>
          <w:p w14:paraId="4CAEE49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令和4年度燃費基準95%達成車</w:t>
            </w:r>
            <w:r w:rsidRPr="000D4DA7">
              <w:rPr>
                <w:rFonts w:ascii="BIZ UDPゴシック" w:eastAsia="BIZ UDPゴシック" w:hAnsi="BIZ UDPゴシック" w:cs="ＭＳ Ｐゴシック" w:hint="eastAsia"/>
                <w:kern w:val="0"/>
                <w:sz w:val="12"/>
                <w:szCs w:val="12"/>
              </w:rPr>
              <w:br/>
              <w:t>（平成22年度燃費基準47%向上達成車 ※注４）</w:t>
            </w:r>
          </w:p>
        </w:tc>
        <w:tc>
          <w:tcPr>
            <w:tcW w:w="496" w:type="dxa"/>
            <w:tcBorders>
              <w:top w:val="nil"/>
              <w:left w:val="single" w:sz="4" w:space="0" w:color="auto"/>
              <w:bottom w:val="single" w:sz="4" w:space="0" w:color="000000"/>
              <w:right w:val="single" w:sz="4" w:space="0" w:color="auto"/>
            </w:tcBorders>
            <w:shd w:val="clear" w:color="auto" w:fill="auto"/>
            <w:noWrap/>
            <w:vAlign w:val="center"/>
            <w:hideMark/>
          </w:tcPr>
          <w:p w14:paraId="6C854F9F"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532" w:type="dxa"/>
            <w:tcBorders>
              <w:top w:val="nil"/>
              <w:left w:val="single" w:sz="4" w:space="0" w:color="auto"/>
              <w:bottom w:val="single" w:sz="4" w:space="0" w:color="000000"/>
              <w:right w:val="single" w:sz="4" w:space="0" w:color="auto"/>
            </w:tcBorders>
            <w:shd w:val="clear" w:color="auto" w:fill="auto"/>
            <w:noWrap/>
            <w:vAlign w:val="center"/>
            <w:hideMark/>
          </w:tcPr>
          <w:p w14:paraId="514C78E0"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c>
          <w:tcPr>
            <w:tcW w:w="504" w:type="dxa"/>
            <w:tcBorders>
              <w:top w:val="nil"/>
              <w:left w:val="single" w:sz="4" w:space="0" w:color="auto"/>
              <w:bottom w:val="single" w:sz="4" w:space="0" w:color="000000"/>
              <w:right w:val="single" w:sz="4" w:space="0" w:color="auto"/>
            </w:tcBorders>
            <w:shd w:val="clear" w:color="auto" w:fill="auto"/>
            <w:noWrap/>
            <w:vAlign w:val="center"/>
            <w:hideMark/>
          </w:tcPr>
          <w:p w14:paraId="7DC61BC9"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453" w:type="dxa"/>
            <w:tcBorders>
              <w:top w:val="nil"/>
              <w:left w:val="single" w:sz="4" w:space="0" w:color="auto"/>
              <w:bottom w:val="single" w:sz="4" w:space="0" w:color="000000"/>
              <w:right w:val="single" w:sz="8" w:space="0" w:color="auto"/>
            </w:tcBorders>
            <w:shd w:val="clear" w:color="auto" w:fill="auto"/>
            <w:noWrap/>
            <w:vAlign w:val="center"/>
            <w:hideMark/>
          </w:tcPr>
          <w:p w14:paraId="3424FC3C"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r>
      <w:tr w:rsidR="00641328" w:rsidRPr="000D4DA7" w14:paraId="06FE0BE3" w14:textId="77777777" w:rsidTr="001B2E99">
        <w:trPr>
          <w:trHeight w:val="210"/>
        </w:trPr>
        <w:tc>
          <w:tcPr>
            <w:tcW w:w="1390" w:type="dxa"/>
            <w:vMerge/>
            <w:tcBorders>
              <w:top w:val="nil"/>
              <w:left w:val="single" w:sz="8" w:space="0" w:color="auto"/>
              <w:bottom w:val="single" w:sz="8" w:space="0" w:color="000000"/>
              <w:right w:val="single" w:sz="8" w:space="0" w:color="auto"/>
            </w:tcBorders>
            <w:vAlign w:val="center"/>
            <w:hideMark/>
          </w:tcPr>
          <w:p w14:paraId="71AFC5EC"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val="restart"/>
            <w:tcBorders>
              <w:top w:val="nil"/>
              <w:left w:val="single" w:sz="8" w:space="0" w:color="auto"/>
              <w:bottom w:val="single" w:sz="4" w:space="0" w:color="000000"/>
              <w:right w:val="single" w:sz="4" w:space="0" w:color="auto"/>
            </w:tcBorders>
            <w:shd w:val="clear" w:color="auto" w:fill="auto"/>
            <w:vAlign w:val="center"/>
            <w:hideMark/>
          </w:tcPr>
          <w:p w14:paraId="7F48D469"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車両総重量</w:t>
            </w:r>
            <w:r w:rsidRPr="000D4DA7">
              <w:rPr>
                <w:rFonts w:ascii="BIZ UDPゴシック" w:eastAsia="BIZ UDPゴシック" w:hAnsi="BIZ UDPゴシック" w:cs="ＭＳ Ｐゴシック" w:hint="eastAsia"/>
                <w:kern w:val="0"/>
                <w:sz w:val="12"/>
                <w:szCs w:val="12"/>
              </w:rPr>
              <w:br/>
              <w:t>3.5t以下の</w:t>
            </w:r>
            <w:r w:rsidRPr="000D4DA7">
              <w:rPr>
                <w:rFonts w:ascii="BIZ UDPゴシック" w:eastAsia="BIZ UDPゴシック" w:hAnsi="BIZ UDPゴシック" w:cs="ＭＳ Ｐゴシック" w:hint="eastAsia"/>
                <w:kern w:val="0"/>
                <w:sz w:val="12"/>
                <w:szCs w:val="12"/>
              </w:rPr>
              <w:br/>
              <w:t>トラック</w:t>
            </w:r>
          </w:p>
        </w:tc>
        <w:tc>
          <w:tcPr>
            <w:tcW w:w="2879" w:type="dxa"/>
            <w:vMerge/>
            <w:tcBorders>
              <w:top w:val="nil"/>
              <w:left w:val="single" w:sz="4" w:space="0" w:color="auto"/>
              <w:bottom w:val="single" w:sz="4" w:space="0" w:color="000000"/>
              <w:right w:val="single" w:sz="4" w:space="0" w:color="auto"/>
            </w:tcBorders>
            <w:vAlign w:val="center"/>
            <w:hideMark/>
          </w:tcPr>
          <w:p w14:paraId="2809ACB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auto"/>
              <w:right w:val="single" w:sz="4" w:space="0" w:color="auto"/>
            </w:tcBorders>
            <w:shd w:val="clear" w:color="auto" w:fill="auto"/>
            <w:vAlign w:val="center"/>
            <w:hideMark/>
          </w:tcPr>
          <w:p w14:paraId="1633C9F7"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令和4年度燃費基準達成車</w:t>
            </w:r>
          </w:p>
        </w:tc>
        <w:tc>
          <w:tcPr>
            <w:tcW w:w="1028" w:type="dxa"/>
            <w:gridSpan w:val="2"/>
            <w:tcBorders>
              <w:top w:val="nil"/>
              <w:left w:val="single" w:sz="4" w:space="0" w:color="auto"/>
              <w:bottom w:val="single" w:sz="4" w:space="0" w:color="000000"/>
              <w:right w:val="single" w:sz="4" w:space="0" w:color="000000"/>
            </w:tcBorders>
            <w:shd w:val="clear" w:color="auto" w:fill="auto"/>
            <w:noWrap/>
            <w:vAlign w:val="center"/>
            <w:hideMark/>
          </w:tcPr>
          <w:p w14:paraId="5BD7C845"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val="restart"/>
            <w:tcBorders>
              <w:top w:val="single" w:sz="4" w:space="0" w:color="auto"/>
              <w:left w:val="single" w:sz="4" w:space="0" w:color="auto"/>
              <w:bottom w:val="single" w:sz="4" w:space="0" w:color="000000"/>
              <w:right w:val="single" w:sz="8" w:space="0" w:color="auto"/>
            </w:tcBorders>
            <w:shd w:val="clear" w:color="auto" w:fill="auto"/>
            <w:noWrap/>
            <w:vAlign w:val="center"/>
            <w:hideMark/>
          </w:tcPr>
          <w:p w14:paraId="002ADA1C"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r>
      <w:tr w:rsidR="00641328" w:rsidRPr="000D4DA7" w14:paraId="0CD65C01" w14:textId="77777777" w:rsidTr="001B2E99">
        <w:trPr>
          <w:trHeight w:val="113"/>
        </w:trPr>
        <w:tc>
          <w:tcPr>
            <w:tcW w:w="1390" w:type="dxa"/>
            <w:vMerge/>
            <w:tcBorders>
              <w:top w:val="nil"/>
              <w:left w:val="single" w:sz="8" w:space="0" w:color="auto"/>
              <w:bottom w:val="single" w:sz="8" w:space="0" w:color="000000"/>
              <w:right w:val="single" w:sz="8" w:space="0" w:color="auto"/>
            </w:tcBorders>
            <w:vAlign w:val="center"/>
            <w:hideMark/>
          </w:tcPr>
          <w:p w14:paraId="5B1AC14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2C75C9C1"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3DC9BD2A"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000000"/>
              <w:right w:val="single" w:sz="4" w:space="0" w:color="auto"/>
            </w:tcBorders>
            <w:shd w:val="clear" w:color="auto" w:fill="auto"/>
            <w:vAlign w:val="center"/>
            <w:hideMark/>
          </w:tcPr>
          <w:p w14:paraId="7F6ADC1B"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令和4年度燃費基準95%達成車</w:t>
            </w:r>
          </w:p>
        </w:tc>
        <w:tc>
          <w:tcPr>
            <w:tcW w:w="496" w:type="dxa"/>
            <w:tcBorders>
              <w:top w:val="nil"/>
              <w:left w:val="single" w:sz="4" w:space="0" w:color="auto"/>
              <w:bottom w:val="single" w:sz="4" w:space="0" w:color="000000"/>
              <w:right w:val="single" w:sz="4" w:space="0" w:color="auto"/>
            </w:tcBorders>
            <w:shd w:val="clear" w:color="auto" w:fill="auto"/>
            <w:noWrap/>
            <w:vAlign w:val="center"/>
            <w:hideMark/>
          </w:tcPr>
          <w:p w14:paraId="418AEE92"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tcBorders>
              <w:top w:val="nil"/>
              <w:left w:val="single" w:sz="4" w:space="0" w:color="auto"/>
              <w:bottom w:val="single" w:sz="4" w:space="0" w:color="000000"/>
              <w:right w:val="single" w:sz="4" w:space="0" w:color="auto"/>
            </w:tcBorders>
            <w:shd w:val="clear" w:color="auto" w:fill="auto"/>
            <w:noWrap/>
            <w:vAlign w:val="center"/>
            <w:hideMark/>
          </w:tcPr>
          <w:p w14:paraId="09EF2D23"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957" w:type="dxa"/>
            <w:gridSpan w:val="2"/>
            <w:vMerge/>
            <w:tcBorders>
              <w:top w:val="nil"/>
              <w:left w:val="single" w:sz="4" w:space="0" w:color="auto"/>
              <w:bottom w:val="single" w:sz="4" w:space="0" w:color="000000"/>
              <w:right w:val="single" w:sz="8" w:space="0" w:color="auto"/>
            </w:tcBorders>
            <w:vAlign w:val="center"/>
            <w:hideMark/>
          </w:tcPr>
          <w:p w14:paraId="37A33FE1"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5B84B1AA"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16944DDC"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val="restart"/>
            <w:tcBorders>
              <w:top w:val="nil"/>
              <w:left w:val="single" w:sz="8" w:space="0" w:color="auto"/>
              <w:bottom w:val="single" w:sz="8" w:space="0" w:color="000000"/>
              <w:right w:val="single" w:sz="4" w:space="0" w:color="auto"/>
            </w:tcBorders>
            <w:shd w:val="clear" w:color="auto" w:fill="auto"/>
            <w:vAlign w:val="center"/>
            <w:hideMark/>
          </w:tcPr>
          <w:p w14:paraId="527BACF0" w14:textId="77777777" w:rsidR="00641328"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車両総重量</w:t>
            </w:r>
          </w:p>
          <w:p w14:paraId="6DA65FFB" w14:textId="77777777" w:rsidR="00641328"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br w:type="page"/>
              <w:t>2.5t超3.5t以下の</w:t>
            </w:r>
          </w:p>
          <w:p w14:paraId="22BD167F"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br w:type="page"/>
              <w:t>トラック</w:t>
            </w:r>
          </w:p>
        </w:tc>
        <w:tc>
          <w:tcPr>
            <w:tcW w:w="2879" w:type="dxa"/>
            <w:vMerge w:val="restart"/>
            <w:tcBorders>
              <w:top w:val="nil"/>
              <w:left w:val="single" w:sz="4" w:space="0" w:color="auto"/>
              <w:bottom w:val="single" w:sz="8" w:space="0" w:color="000000"/>
              <w:right w:val="single" w:sz="4" w:space="0" w:color="auto"/>
            </w:tcBorders>
            <w:shd w:val="clear" w:color="auto" w:fill="auto"/>
            <w:vAlign w:val="center"/>
            <w:hideMark/>
          </w:tcPr>
          <w:p w14:paraId="4B14D8C8" w14:textId="77777777" w:rsidR="00641328"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r w:rsidRPr="000D4DA7">
              <w:rPr>
                <w:rFonts w:ascii="BIZ UDPゴシック" w:eastAsia="BIZ UDPゴシック" w:hAnsi="BIZ UDPゴシック" w:cs="ＭＳ Ｐゴシック" w:hint="eastAsia"/>
                <w:kern w:val="0"/>
                <w:sz w:val="12"/>
                <w:szCs w:val="12"/>
              </w:rPr>
              <w:br w:type="page"/>
              <w:t xml:space="preserve">　</w:t>
            </w:r>
          </w:p>
          <w:p w14:paraId="79CD57E7" w14:textId="77777777" w:rsidR="00641328" w:rsidRDefault="00641328" w:rsidP="001B2E99">
            <w:pPr>
              <w:widowControl/>
              <w:autoSpaceDE w:val="0"/>
              <w:autoSpaceDN w:val="0"/>
              <w:snapToGrid w:val="0"/>
              <w:spacing w:line="140" w:lineRule="exact"/>
              <w:ind w:firstLineChars="50" w:firstLine="60"/>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・平成30年排出ガス基準25%低減達成</w:t>
            </w:r>
            <w:r w:rsidRPr="000D4DA7">
              <w:rPr>
                <w:rFonts w:ascii="BIZ UDPゴシック" w:eastAsia="BIZ UDPゴシック" w:hAnsi="BIZ UDPゴシック" w:cs="ＭＳ Ｐゴシック" w:hint="eastAsia"/>
                <w:kern w:val="0"/>
                <w:sz w:val="12"/>
                <w:szCs w:val="12"/>
              </w:rPr>
              <w:br w:type="page"/>
            </w:r>
          </w:p>
          <w:p w14:paraId="55B244A9" w14:textId="77777777" w:rsidR="00641328"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 xml:space="preserve">　</w:t>
            </w:r>
            <w:r>
              <w:rPr>
                <w:rFonts w:ascii="BIZ UDPゴシック" w:eastAsia="BIZ UDPゴシック" w:hAnsi="BIZ UDPゴシック" w:cs="ＭＳ Ｐゴシック" w:hint="eastAsia"/>
                <w:kern w:val="0"/>
                <w:sz w:val="12"/>
                <w:szCs w:val="12"/>
              </w:rPr>
              <w:t xml:space="preserve"> </w:t>
            </w:r>
            <w:r w:rsidRPr="000D4DA7">
              <w:rPr>
                <w:rFonts w:ascii="BIZ UDPゴシック" w:eastAsia="BIZ UDPゴシック" w:hAnsi="BIZ UDPゴシック" w:cs="ＭＳ Ｐゴシック" w:hint="eastAsia"/>
                <w:kern w:val="0"/>
                <w:sz w:val="12"/>
                <w:szCs w:val="12"/>
              </w:rPr>
              <w:t>または</w:t>
            </w:r>
            <w:r w:rsidRPr="000D4DA7">
              <w:rPr>
                <w:rFonts w:ascii="BIZ UDPゴシック" w:eastAsia="BIZ UDPゴシック" w:hAnsi="BIZ UDPゴシック" w:cs="ＭＳ Ｐゴシック" w:hint="eastAsia"/>
                <w:kern w:val="0"/>
                <w:sz w:val="12"/>
                <w:szCs w:val="12"/>
              </w:rPr>
              <w:br w:type="page"/>
              <w:t xml:space="preserve">　</w:t>
            </w:r>
          </w:p>
          <w:p w14:paraId="3300D818" w14:textId="77777777" w:rsidR="00641328" w:rsidRPr="000D4DA7" w:rsidRDefault="00641328" w:rsidP="001B2E99">
            <w:pPr>
              <w:widowControl/>
              <w:autoSpaceDE w:val="0"/>
              <w:autoSpaceDN w:val="0"/>
              <w:snapToGrid w:val="0"/>
              <w:spacing w:line="140" w:lineRule="exact"/>
              <w:ind w:firstLineChars="50" w:firstLine="60"/>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・平成17年排出ガス基準50%低減達成</w:t>
            </w:r>
          </w:p>
        </w:tc>
        <w:tc>
          <w:tcPr>
            <w:tcW w:w="2976" w:type="dxa"/>
            <w:tcBorders>
              <w:top w:val="nil"/>
              <w:left w:val="single" w:sz="4" w:space="0" w:color="auto"/>
              <w:bottom w:val="single" w:sz="4" w:space="0" w:color="auto"/>
              <w:right w:val="single" w:sz="4" w:space="0" w:color="auto"/>
            </w:tcBorders>
            <w:shd w:val="clear" w:color="auto" w:fill="auto"/>
            <w:vAlign w:val="center"/>
            <w:hideMark/>
          </w:tcPr>
          <w:p w14:paraId="426EDC3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令和4年度燃費基準105%達成車</w:t>
            </w:r>
          </w:p>
        </w:tc>
        <w:tc>
          <w:tcPr>
            <w:tcW w:w="1028" w:type="dxa"/>
            <w:gridSpan w:val="2"/>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32043A53"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val="restart"/>
            <w:tcBorders>
              <w:top w:val="nil"/>
              <w:left w:val="single" w:sz="4" w:space="0" w:color="auto"/>
              <w:bottom w:val="single" w:sz="8" w:space="0" w:color="000000"/>
              <w:right w:val="single" w:sz="8" w:space="0" w:color="auto"/>
            </w:tcBorders>
            <w:shd w:val="clear" w:color="auto" w:fill="auto"/>
            <w:noWrap/>
            <w:vAlign w:val="center"/>
            <w:hideMark/>
          </w:tcPr>
          <w:p w14:paraId="673E4908"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r>
      <w:tr w:rsidR="00641328" w:rsidRPr="000D4DA7" w14:paraId="2E63DB4B"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0CA0A6F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8" w:space="0" w:color="000000"/>
              <w:right w:val="single" w:sz="4" w:space="0" w:color="auto"/>
            </w:tcBorders>
            <w:vAlign w:val="center"/>
            <w:hideMark/>
          </w:tcPr>
          <w:p w14:paraId="0A32344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8" w:space="0" w:color="000000"/>
              <w:right w:val="single" w:sz="4" w:space="0" w:color="auto"/>
            </w:tcBorders>
            <w:vAlign w:val="center"/>
            <w:hideMark/>
          </w:tcPr>
          <w:p w14:paraId="430BC2B6"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auto"/>
              <w:right w:val="single" w:sz="4" w:space="0" w:color="auto"/>
            </w:tcBorders>
            <w:shd w:val="clear" w:color="auto" w:fill="auto"/>
            <w:vAlign w:val="center"/>
            <w:hideMark/>
          </w:tcPr>
          <w:p w14:paraId="353987D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令和4年度燃費基準達成車</w:t>
            </w:r>
          </w:p>
        </w:tc>
        <w:tc>
          <w:tcPr>
            <w:tcW w:w="496" w:type="dxa"/>
            <w:tcBorders>
              <w:top w:val="nil"/>
              <w:left w:val="single" w:sz="4" w:space="0" w:color="auto"/>
              <w:bottom w:val="single" w:sz="4" w:space="0" w:color="000000"/>
              <w:right w:val="single" w:sz="4" w:space="0" w:color="auto"/>
            </w:tcBorders>
            <w:shd w:val="clear" w:color="auto" w:fill="auto"/>
            <w:noWrap/>
            <w:vAlign w:val="center"/>
            <w:hideMark/>
          </w:tcPr>
          <w:p w14:paraId="7B1C7CF8"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tcBorders>
              <w:top w:val="nil"/>
              <w:left w:val="single" w:sz="4" w:space="0" w:color="auto"/>
              <w:bottom w:val="single" w:sz="4" w:space="0" w:color="000000"/>
              <w:right w:val="single" w:sz="4" w:space="0" w:color="auto"/>
            </w:tcBorders>
            <w:shd w:val="clear" w:color="auto" w:fill="auto"/>
            <w:noWrap/>
            <w:vAlign w:val="center"/>
            <w:hideMark/>
          </w:tcPr>
          <w:p w14:paraId="0EF335B3"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957" w:type="dxa"/>
            <w:gridSpan w:val="2"/>
            <w:vMerge/>
            <w:tcBorders>
              <w:top w:val="nil"/>
              <w:left w:val="single" w:sz="4" w:space="0" w:color="auto"/>
              <w:bottom w:val="single" w:sz="4" w:space="0" w:color="000000"/>
              <w:right w:val="single" w:sz="8" w:space="0" w:color="auto"/>
            </w:tcBorders>
            <w:vAlign w:val="center"/>
            <w:hideMark/>
          </w:tcPr>
          <w:p w14:paraId="235FD465"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44962253"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47E0935A"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8" w:space="0" w:color="000000"/>
              <w:right w:val="single" w:sz="4" w:space="0" w:color="auto"/>
            </w:tcBorders>
            <w:vAlign w:val="center"/>
            <w:hideMark/>
          </w:tcPr>
          <w:p w14:paraId="0D81CC00"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8" w:space="0" w:color="000000"/>
              <w:right w:val="single" w:sz="4" w:space="0" w:color="auto"/>
            </w:tcBorders>
            <w:vAlign w:val="center"/>
            <w:hideMark/>
          </w:tcPr>
          <w:p w14:paraId="477BC97B"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8" w:space="0" w:color="000000"/>
              <w:right w:val="single" w:sz="4" w:space="0" w:color="auto"/>
            </w:tcBorders>
            <w:shd w:val="clear" w:color="auto" w:fill="auto"/>
            <w:vAlign w:val="center"/>
            <w:hideMark/>
          </w:tcPr>
          <w:p w14:paraId="72ED5756"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令和4年度燃費基準95%達成車</w:t>
            </w:r>
          </w:p>
        </w:tc>
        <w:tc>
          <w:tcPr>
            <w:tcW w:w="496" w:type="dxa"/>
            <w:tcBorders>
              <w:top w:val="nil"/>
              <w:left w:val="single" w:sz="4" w:space="0" w:color="auto"/>
              <w:bottom w:val="single" w:sz="8" w:space="0" w:color="000000"/>
              <w:right w:val="single" w:sz="4" w:space="0" w:color="auto"/>
            </w:tcBorders>
            <w:shd w:val="clear" w:color="auto" w:fill="auto"/>
            <w:noWrap/>
            <w:vAlign w:val="center"/>
            <w:hideMark/>
          </w:tcPr>
          <w:p w14:paraId="163C6E6A"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532" w:type="dxa"/>
            <w:tcBorders>
              <w:top w:val="nil"/>
              <w:left w:val="single" w:sz="4" w:space="0" w:color="auto"/>
              <w:bottom w:val="single" w:sz="8" w:space="0" w:color="000000"/>
              <w:right w:val="single" w:sz="4" w:space="0" w:color="auto"/>
            </w:tcBorders>
            <w:shd w:val="clear" w:color="auto" w:fill="auto"/>
            <w:noWrap/>
            <w:vAlign w:val="center"/>
            <w:hideMark/>
          </w:tcPr>
          <w:p w14:paraId="276488D7"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c>
          <w:tcPr>
            <w:tcW w:w="957" w:type="dxa"/>
            <w:gridSpan w:val="2"/>
            <w:vMerge/>
            <w:tcBorders>
              <w:top w:val="nil"/>
              <w:left w:val="single" w:sz="4" w:space="0" w:color="auto"/>
              <w:bottom w:val="single" w:sz="8" w:space="0" w:color="000000"/>
              <w:right w:val="single" w:sz="8" w:space="0" w:color="auto"/>
            </w:tcBorders>
            <w:vAlign w:val="center"/>
            <w:hideMark/>
          </w:tcPr>
          <w:p w14:paraId="56E259A6"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4C409F24" w14:textId="77777777" w:rsidTr="001B2E99">
        <w:trPr>
          <w:trHeight w:val="283"/>
        </w:trPr>
        <w:tc>
          <w:tcPr>
            <w:tcW w:w="1390" w:type="dxa"/>
            <w:vMerge w:val="restart"/>
            <w:tcBorders>
              <w:top w:val="nil"/>
              <w:left w:val="single" w:sz="8" w:space="0" w:color="auto"/>
              <w:bottom w:val="single" w:sz="8" w:space="0" w:color="000000"/>
              <w:right w:val="single" w:sz="8" w:space="0" w:color="auto"/>
            </w:tcBorders>
            <w:shd w:val="clear" w:color="auto" w:fill="auto"/>
            <w:vAlign w:val="center"/>
            <w:hideMark/>
          </w:tcPr>
          <w:p w14:paraId="4EAFAF01"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Pr>
                <w:rFonts w:ascii="BIZ UDPゴシック" w:eastAsia="BIZ UDPゴシック" w:hAnsi="BIZ UDPゴシック" w:cs="ＭＳ Ｐゴシック" w:hint="eastAsia"/>
                <w:kern w:val="0"/>
                <w:sz w:val="12"/>
                <w:szCs w:val="12"/>
              </w:rPr>
              <w:t>ディー</w:t>
            </w:r>
            <w:r w:rsidRPr="000D4DA7">
              <w:rPr>
                <w:rFonts w:ascii="BIZ UDPゴシック" w:eastAsia="BIZ UDPゴシック" w:hAnsi="BIZ UDPゴシック" w:cs="ＭＳ Ｐゴシック" w:hint="eastAsia"/>
                <w:kern w:val="0"/>
                <w:sz w:val="12"/>
                <w:szCs w:val="12"/>
              </w:rPr>
              <w:t>ゼル自動車</w:t>
            </w:r>
          </w:p>
        </w:tc>
        <w:tc>
          <w:tcPr>
            <w:tcW w:w="1250" w:type="dxa"/>
            <w:vMerge w:val="restart"/>
            <w:tcBorders>
              <w:top w:val="nil"/>
              <w:left w:val="single" w:sz="8" w:space="0" w:color="auto"/>
              <w:bottom w:val="single" w:sz="4" w:space="0" w:color="000000"/>
              <w:right w:val="single" w:sz="4" w:space="0" w:color="auto"/>
            </w:tcBorders>
            <w:shd w:val="clear" w:color="auto" w:fill="auto"/>
            <w:vAlign w:val="center"/>
            <w:hideMark/>
          </w:tcPr>
          <w:p w14:paraId="44D9A5EF"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車両総重量</w:t>
            </w:r>
            <w:r w:rsidRPr="000D4DA7">
              <w:rPr>
                <w:rFonts w:ascii="BIZ UDPゴシック" w:eastAsia="BIZ UDPゴシック" w:hAnsi="BIZ UDPゴシック" w:cs="ＭＳ Ｐゴシック" w:hint="eastAsia"/>
                <w:kern w:val="0"/>
                <w:sz w:val="12"/>
                <w:szCs w:val="12"/>
              </w:rPr>
              <w:br/>
              <w:t>3.5t以下の</w:t>
            </w:r>
            <w:r w:rsidRPr="000D4DA7">
              <w:rPr>
                <w:rFonts w:ascii="BIZ UDPゴシック" w:eastAsia="BIZ UDPゴシック" w:hAnsi="BIZ UDPゴシック" w:cs="ＭＳ Ｐゴシック" w:hint="eastAsia"/>
                <w:kern w:val="0"/>
                <w:sz w:val="12"/>
                <w:szCs w:val="12"/>
              </w:rPr>
              <w:br/>
              <w:t>バス</w:t>
            </w:r>
          </w:p>
        </w:tc>
        <w:tc>
          <w:tcPr>
            <w:tcW w:w="2879" w:type="dxa"/>
            <w:vMerge w:val="restart"/>
            <w:tcBorders>
              <w:top w:val="nil"/>
              <w:left w:val="single" w:sz="4" w:space="0" w:color="auto"/>
              <w:bottom w:val="single" w:sz="4" w:space="0" w:color="000000"/>
              <w:right w:val="single" w:sz="4" w:space="0" w:color="auto"/>
            </w:tcBorders>
            <w:shd w:val="clear" w:color="auto" w:fill="auto"/>
            <w:vAlign w:val="center"/>
            <w:hideMark/>
          </w:tcPr>
          <w:p w14:paraId="6CBFA33B" w14:textId="77777777" w:rsidR="00641328"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・平成30年排出ガス基準適合</w:t>
            </w:r>
            <w:r w:rsidRPr="000D4DA7">
              <w:rPr>
                <w:rFonts w:ascii="BIZ UDPゴシック" w:eastAsia="BIZ UDPゴシック" w:hAnsi="BIZ UDPゴシック" w:cs="ＭＳ Ｐゴシック" w:hint="eastAsia"/>
                <w:kern w:val="0"/>
                <w:sz w:val="12"/>
                <w:szCs w:val="12"/>
              </w:rPr>
              <w:br/>
              <w:t xml:space="preserve">　または</w:t>
            </w:r>
            <w:r w:rsidRPr="000D4DA7">
              <w:rPr>
                <w:rFonts w:ascii="BIZ UDPゴシック" w:eastAsia="BIZ UDPゴシック" w:hAnsi="BIZ UDPゴシック" w:cs="ＭＳ Ｐゴシック" w:hint="eastAsia"/>
                <w:kern w:val="0"/>
                <w:sz w:val="12"/>
                <w:szCs w:val="12"/>
              </w:rPr>
              <w:br/>
              <w:t>・ポスト新長期規制からNOxかつPM10%低減達成</w:t>
            </w:r>
          </w:p>
          <w:p w14:paraId="0EE5ED5F" w14:textId="77777777" w:rsidR="00641328" w:rsidRPr="000D4DA7" w:rsidRDefault="00641328" w:rsidP="001B2E99">
            <w:pPr>
              <w:widowControl/>
              <w:autoSpaceDE w:val="0"/>
              <w:autoSpaceDN w:val="0"/>
              <w:snapToGrid w:val="0"/>
              <w:spacing w:line="140" w:lineRule="exact"/>
              <w:ind w:firstLineChars="50" w:firstLine="60"/>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（注２）</w:t>
            </w:r>
          </w:p>
        </w:tc>
        <w:tc>
          <w:tcPr>
            <w:tcW w:w="2976" w:type="dxa"/>
            <w:tcBorders>
              <w:top w:val="nil"/>
              <w:left w:val="single" w:sz="4" w:space="0" w:color="auto"/>
              <w:bottom w:val="single" w:sz="4" w:space="0" w:color="000000"/>
              <w:right w:val="single" w:sz="4" w:space="0" w:color="auto"/>
            </w:tcBorders>
            <w:shd w:val="clear" w:color="auto" w:fill="auto"/>
            <w:vAlign w:val="center"/>
            <w:hideMark/>
          </w:tcPr>
          <w:p w14:paraId="25D00E6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令和2年度燃費基準105％達成車</w:t>
            </w:r>
          </w:p>
        </w:tc>
        <w:tc>
          <w:tcPr>
            <w:tcW w:w="1028" w:type="dxa"/>
            <w:gridSpan w:val="2"/>
            <w:tcBorders>
              <w:top w:val="single" w:sz="8" w:space="0" w:color="auto"/>
              <w:left w:val="single" w:sz="4" w:space="0" w:color="auto"/>
              <w:bottom w:val="single" w:sz="4" w:space="0" w:color="000000"/>
              <w:right w:val="single" w:sz="4" w:space="0" w:color="000000"/>
            </w:tcBorders>
            <w:shd w:val="clear" w:color="auto" w:fill="auto"/>
            <w:noWrap/>
            <w:vAlign w:val="center"/>
            <w:hideMark/>
          </w:tcPr>
          <w:p w14:paraId="39C49A45"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val="restart"/>
            <w:tcBorders>
              <w:top w:val="single" w:sz="8" w:space="0" w:color="auto"/>
              <w:left w:val="single" w:sz="4" w:space="0" w:color="auto"/>
              <w:bottom w:val="nil"/>
              <w:right w:val="single" w:sz="8" w:space="0" w:color="auto"/>
            </w:tcBorders>
            <w:shd w:val="clear" w:color="auto" w:fill="auto"/>
            <w:noWrap/>
            <w:vAlign w:val="center"/>
            <w:hideMark/>
          </w:tcPr>
          <w:p w14:paraId="465F2CA5"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r>
      <w:tr w:rsidR="00641328" w:rsidRPr="000D4DA7" w14:paraId="12E1F5C3" w14:textId="77777777" w:rsidTr="001B2E99">
        <w:trPr>
          <w:trHeight w:val="198"/>
        </w:trPr>
        <w:tc>
          <w:tcPr>
            <w:tcW w:w="1390" w:type="dxa"/>
            <w:vMerge/>
            <w:tcBorders>
              <w:top w:val="nil"/>
              <w:left w:val="single" w:sz="8" w:space="0" w:color="auto"/>
              <w:bottom w:val="single" w:sz="8" w:space="0" w:color="000000"/>
              <w:right w:val="single" w:sz="8" w:space="0" w:color="auto"/>
            </w:tcBorders>
            <w:vAlign w:val="center"/>
            <w:hideMark/>
          </w:tcPr>
          <w:p w14:paraId="662602D0"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5B46E47D"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49B8841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auto"/>
              <w:right w:val="single" w:sz="4" w:space="0" w:color="auto"/>
            </w:tcBorders>
            <w:shd w:val="clear" w:color="auto" w:fill="auto"/>
            <w:vAlign w:val="center"/>
            <w:hideMark/>
          </w:tcPr>
          <w:p w14:paraId="46AF9FA0"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令和2年度燃費基準達成車</w:t>
            </w:r>
          </w:p>
        </w:tc>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5A8B84FB"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tcBorders>
              <w:top w:val="nil"/>
              <w:left w:val="single" w:sz="4" w:space="0" w:color="auto"/>
              <w:bottom w:val="single" w:sz="4" w:space="0" w:color="auto"/>
              <w:right w:val="single" w:sz="4" w:space="0" w:color="auto"/>
            </w:tcBorders>
            <w:shd w:val="clear" w:color="auto" w:fill="auto"/>
            <w:noWrap/>
            <w:vAlign w:val="center"/>
            <w:hideMark/>
          </w:tcPr>
          <w:p w14:paraId="35797271"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957" w:type="dxa"/>
            <w:gridSpan w:val="2"/>
            <w:vMerge/>
            <w:tcBorders>
              <w:top w:val="nil"/>
              <w:left w:val="single" w:sz="4" w:space="0" w:color="auto"/>
              <w:bottom w:val="single" w:sz="4" w:space="0" w:color="auto"/>
              <w:right w:val="single" w:sz="8" w:space="0" w:color="auto"/>
            </w:tcBorders>
            <w:vAlign w:val="center"/>
            <w:hideMark/>
          </w:tcPr>
          <w:p w14:paraId="0F282A0D"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76D41BD9"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019E06CC"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26776221"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val="restart"/>
            <w:tcBorders>
              <w:top w:val="nil"/>
              <w:left w:val="single" w:sz="4" w:space="0" w:color="auto"/>
              <w:bottom w:val="single" w:sz="4" w:space="0" w:color="000000"/>
              <w:right w:val="single" w:sz="4" w:space="0" w:color="auto"/>
            </w:tcBorders>
            <w:shd w:val="clear" w:color="auto" w:fill="auto"/>
            <w:vAlign w:val="center"/>
            <w:hideMark/>
          </w:tcPr>
          <w:p w14:paraId="4CFC514C"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 xml:space="preserve">　・ポスト新長期規制適合（注２）</w:t>
            </w:r>
          </w:p>
        </w:tc>
        <w:tc>
          <w:tcPr>
            <w:tcW w:w="2976" w:type="dxa"/>
            <w:tcBorders>
              <w:top w:val="nil"/>
              <w:left w:val="single" w:sz="4" w:space="0" w:color="auto"/>
              <w:bottom w:val="nil"/>
              <w:right w:val="single" w:sz="4" w:space="0" w:color="auto"/>
            </w:tcBorders>
            <w:shd w:val="clear" w:color="auto" w:fill="auto"/>
            <w:vAlign w:val="center"/>
            <w:hideMark/>
          </w:tcPr>
          <w:p w14:paraId="06C7B6A1"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令和2年度燃費基準110％達成車</w:t>
            </w:r>
          </w:p>
        </w:tc>
        <w:tc>
          <w:tcPr>
            <w:tcW w:w="1028" w:type="dxa"/>
            <w:gridSpan w:val="2"/>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36B5EA66"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tcBorders>
              <w:top w:val="nil"/>
              <w:left w:val="single" w:sz="4" w:space="0" w:color="auto"/>
              <w:bottom w:val="single" w:sz="4" w:space="0" w:color="auto"/>
              <w:right w:val="single" w:sz="8" w:space="0" w:color="auto"/>
            </w:tcBorders>
            <w:vAlign w:val="center"/>
            <w:hideMark/>
          </w:tcPr>
          <w:p w14:paraId="7BEE0F76"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416E808D"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423D48F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4424422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3E0AD4F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4099F3A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令和2年度燃費基準105％達成車</w:t>
            </w:r>
          </w:p>
        </w:tc>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D2556A2"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tcBorders>
              <w:top w:val="nil"/>
              <w:left w:val="single" w:sz="4" w:space="0" w:color="auto"/>
              <w:bottom w:val="single" w:sz="4" w:space="0" w:color="auto"/>
              <w:right w:val="single" w:sz="4" w:space="0" w:color="auto"/>
            </w:tcBorders>
            <w:shd w:val="clear" w:color="auto" w:fill="auto"/>
            <w:noWrap/>
            <w:vAlign w:val="center"/>
            <w:hideMark/>
          </w:tcPr>
          <w:p w14:paraId="4C79868D"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957" w:type="dxa"/>
            <w:gridSpan w:val="2"/>
            <w:vMerge/>
            <w:tcBorders>
              <w:top w:val="nil"/>
              <w:left w:val="single" w:sz="4" w:space="0" w:color="auto"/>
              <w:bottom w:val="single" w:sz="4" w:space="0" w:color="auto"/>
              <w:right w:val="single" w:sz="8" w:space="0" w:color="auto"/>
            </w:tcBorders>
            <w:vAlign w:val="center"/>
            <w:hideMark/>
          </w:tcPr>
          <w:p w14:paraId="6D2BB93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6A026998"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474672F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74B5747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7041503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000000"/>
              <w:right w:val="single" w:sz="4" w:space="0" w:color="auto"/>
            </w:tcBorders>
            <w:shd w:val="clear" w:color="auto" w:fill="auto"/>
            <w:vAlign w:val="center"/>
            <w:hideMark/>
          </w:tcPr>
          <w:p w14:paraId="14B04D17"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令和2年度燃費基準達成車</w:t>
            </w:r>
          </w:p>
        </w:tc>
        <w:tc>
          <w:tcPr>
            <w:tcW w:w="496" w:type="dxa"/>
            <w:tcBorders>
              <w:top w:val="nil"/>
              <w:left w:val="single" w:sz="4" w:space="0" w:color="auto"/>
              <w:bottom w:val="single" w:sz="4" w:space="0" w:color="000000"/>
              <w:right w:val="single" w:sz="4" w:space="0" w:color="auto"/>
            </w:tcBorders>
            <w:shd w:val="clear" w:color="auto" w:fill="auto"/>
            <w:noWrap/>
            <w:vAlign w:val="center"/>
            <w:hideMark/>
          </w:tcPr>
          <w:p w14:paraId="4A8A3ADB"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532" w:type="dxa"/>
            <w:tcBorders>
              <w:top w:val="nil"/>
              <w:left w:val="single" w:sz="4" w:space="0" w:color="auto"/>
              <w:bottom w:val="single" w:sz="4" w:space="0" w:color="000000"/>
              <w:right w:val="single" w:sz="4" w:space="0" w:color="auto"/>
            </w:tcBorders>
            <w:shd w:val="clear" w:color="auto" w:fill="auto"/>
            <w:noWrap/>
            <w:vAlign w:val="center"/>
            <w:hideMark/>
          </w:tcPr>
          <w:p w14:paraId="3400B2AF"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c>
          <w:tcPr>
            <w:tcW w:w="957" w:type="dxa"/>
            <w:gridSpan w:val="2"/>
            <w:vMerge/>
            <w:tcBorders>
              <w:top w:val="nil"/>
              <w:left w:val="single" w:sz="4" w:space="0" w:color="auto"/>
              <w:bottom w:val="single" w:sz="4" w:space="0" w:color="000000"/>
              <w:right w:val="single" w:sz="8" w:space="0" w:color="auto"/>
            </w:tcBorders>
            <w:vAlign w:val="center"/>
            <w:hideMark/>
          </w:tcPr>
          <w:p w14:paraId="19D3B63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5D9A13CB" w14:textId="77777777" w:rsidTr="001B2E99">
        <w:trPr>
          <w:trHeight w:val="283"/>
        </w:trPr>
        <w:tc>
          <w:tcPr>
            <w:tcW w:w="1390" w:type="dxa"/>
            <w:vMerge/>
            <w:tcBorders>
              <w:top w:val="nil"/>
              <w:left w:val="single" w:sz="8" w:space="0" w:color="auto"/>
              <w:bottom w:val="single" w:sz="8" w:space="0" w:color="000000"/>
              <w:right w:val="single" w:sz="8" w:space="0" w:color="auto"/>
            </w:tcBorders>
            <w:vAlign w:val="center"/>
            <w:hideMark/>
          </w:tcPr>
          <w:p w14:paraId="7999D19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val="restart"/>
            <w:tcBorders>
              <w:top w:val="nil"/>
              <w:left w:val="single" w:sz="8" w:space="0" w:color="auto"/>
              <w:bottom w:val="single" w:sz="4" w:space="0" w:color="000000"/>
              <w:right w:val="single" w:sz="4" w:space="0" w:color="auto"/>
            </w:tcBorders>
            <w:shd w:val="clear" w:color="auto" w:fill="auto"/>
            <w:vAlign w:val="center"/>
            <w:hideMark/>
          </w:tcPr>
          <w:p w14:paraId="1D0AAB35"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車両総重量</w:t>
            </w:r>
            <w:r w:rsidRPr="000D4DA7">
              <w:rPr>
                <w:rFonts w:ascii="BIZ UDPゴシック" w:eastAsia="BIZ UDPゴシック" w:hAnsi="BIZ UDPゴシック" w:cs="ＭＳ Ｐゴシック" w:hint="eastAsia"/>
                <w:kern w:val="0"/>
                <w:sz w:val="12"/>
                <w:szCs w:val="12"/>
              </w:rPr>
              <w:br/>
              <w:t>2.5t超3.5t以下の</w:t>
            </w:r>
            <w:r w:rsidRPr="000D4DA7">
              <w:rPr>
                <w:rFonts w:ascii="BIZ UDPゴシック" w:eastAsia="BIZ UDPゴシック" w:hAnsi="BIZ UDPゴシック" w:cs="ＭＳ Ｐゴシック" w:hint="eastAsia"/>
                <w:kern w:val="0"/>
                <w:sz w:val="12"/>
                <w:szCs w:val="12"/>
              </w:rPr>
              <w:br/>
              <w:t>トラック</w:t>
            </w:r>
          </w:p>
        </w:tc>
        <w:tc>
          <w:tcPr>
            <w:tcW w:w="2879" w:type="dxa"/>
            <w:vMerge w:val="restart"/>
            <w:tcBorders>
              <w:top w:val="nil"/>
              <w:left w:val="single" w:sz="4" w:space="0" w:color="auto"/>
              <w:bottom w:val="single" w:sz="4" w:space="0" w:color="000000"/>
              <w:right w:val="single" w:sz="4" w:space="0" w:color="auto"/>
            </w:tcBorders>
            <w:shd w:val="clear" w:color="auto" w:fill="auto"/>
            <w:vAlign w:val="center"/>
            <w:hideMark/>
          </w:tcPr>
          <w:p w14:paraId="3D56D4D0" w14:textId="77777777" w:rsidR="00641328"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・平成30年排出ガス基準適合</w:t>
            </w:r>
            <w:r w:rsidRPr="000D4DA7">
              <w:rPr>
                <w:rFonts w:ascii="BIZ UDPゴシック" w:eastAsia="BIZ UDPゴシック" w:hAnsi="BIZ UDPゴシック" w:cs="ＭＳ Ｐゴシック" w:hint="eastAsia"/>
                <w:kern w:val="0"/>
                <w:sz w:val="12"/>
                <w:szCs w:val="12"/>
              </w:rPr>
              <w:br/>
              <w:t xml:space="preserve">　または</w:t>
            </w:r>
            <w:r w:rsidRPr="000D4DA7">
              <w:rPr>
                <w:rFonts w:ascii="BIZ UDPゴシック" w:eastAsia="BIZ UDPゴシック" w:hAnsi="BIZ UDPゴシック" w:cs="ＭＳ Ｐゴシック" w:hint="eastAsia"/>
                <w:kern w:val="0"/>
                <w:sz w:val="12"/>
                <w:szCs w:val="12"/>
              </w:rPr>
              <w:br/>
              <w:t>・ポスト新長期規制からNOxかつPM10%低減達成</w:t>
            </w:r>
          </w:p>
          <w:p w14:paraId="472F111E" w14:textId="77777777" w:rsidR="00641328" w:rsidRPr="000D4DA7" w:rsidRDefault="00641328" w:rsidP="001B2E99">
            <w:pPr>
              <w:widowControl/>
              <w:autoSpaceDE w:val="0"/>
              <w:autoSpaceDN w:val="0"/>
              <w:snapToGrid w:val="0"/>
              <w:spacing w:line="140" w:lineRule="exact"/>
              <w:ind w:firstLineChars="50" w:firstLine="60"/>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（注２）</w:t>
            </w:r>
          </w:p>
        </w:tc>
        <w:tc>
          <w:tcPr>
            <w:tcW w:w="2976" w:type="dxa"/>
            <w:tcBorders>
              <w:top w:val="nil"/>
              <w:left w:val="single" w:sz="4" w:space="0" w:color="auto"/>
              <w:bottom w:val="single" w:sz="4" w:space="0" w:color="auto"/>
              <w:right w:val="single" w:sz="4" w:space="0" w:color="auto"/>
            </w:tcBorders>
            <w:shd w:val="clear" w:color="auto" w:fill="auto"/>
            <w:vAlign w:val="center"/>
            <w:hideMark/>
          </w:tcPr>
          <w:p w14:paraId="73B098C4"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令和4年度燃費基準達成車</w:t>
            </w:r>
          </w:p>
        </w:tc>
        <w:tc>
          <w:tcPr>
            <w:tcW w:w="1028" w:type="dxa"/>
            <w:gridSpan w:val="2"/>
            <w:tcBorders>
              <w:top w:val="nil"/>
              <w:left w:val="single" w:sz="4" w:space="0" w:color="auto"/>
              <w:bottom w:val="single" w:sz="4" w:space="0" w:color="000000"/>
              <w:right w:val="single" w:sz="4" w:space="0" w:color="000000"/>
            </w:tcBorders>
            <w:shd w:val="clear" w:color="auto" w:fill="auto"/>
            <w:noWrap/>
            <w:vAlign w:val="center"/>
            <w:hideMark/>
          </w:tcPr>
          <w:p w14:paraId="58E1947B"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val="restart"/>
            <w:tcBorders>
              <w:top w:val="single" w:sz="4" w:space="0" w:color="auto"/>
              <w:left w:val="single" w:sz="4" w:space="0" w:color="auto"/>
              <w:bottom w:val="single" w:sz="4" w:space="0" w:color="000000"/>
              <w:right w:val="single" w:sz="8" w:space="0" w:color="auto"/>
            </w:tcBorders>
            <w:shd w:val="clear" w:color="auto" w:fill="auto"/>
            <w:noWrap/>
            <w:vAlign w:val="center"/>
            <w:hideMark/>
          </w:tcPr>
          <w:p w14:paraId="610A277F"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r>
      <w:tr w:rsidR="00641328" w:rsidRPr="000D4DA7" w14:paraId="2715F725" w14:textId="77777777" w:rsidTr="001B2E99">
        <w:trPr>
          <w:trHeight w:val="227"/>
        </w:trPr>
        <w:tc>
          <w:tcPr>
            <w:tcW w:w="1390" w:type="dxa"/>
            <w:vMerge/>
            <w:tcBorders>
              <w:top w:val="nil"/>
              <w:left w:val="single" w:sz="8" w:space="0" w:color="auto"/>
              <w:bottom w:val="single" w:sz="8" w:space="0" w:color="000000"/>
              <w:right w:val="single" w:sz="8" w:space="0" w:color="auto"/>
            </w:tcBorders>
            <w:vAlign w:val="center"/>
            <w:hideMark/>
          </w:tcPr>
          <w:p w14:paraId="7AF638B8"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52EAF336"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1A814EF0"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auto"/>
              <w:right w:val="single" w:sz="4" w:space="0" w:color="auto"/>
            </w:tcBorders>
            <w:shd w:val="clear" w:color="auto" w:fill="auto"/>
            <w:vAlign w:val="center"/>
            <w:hideMark/>
          </w:tcPr>
          <w:p w14:paraId="6DBE0B60"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令和4年度燃費基準95%達成車</w:t>
            </w:r>
          </w:p>
        </w:tc>
        <w:tc>
          <w:tcPr>
            <w:tcW w:w="496" w:type="dxa"/>
            <w:tcBorders>
              <w:top w:val="nil"/>
              <w:left w:val="single" w:sz="4" w:space="0" w:color="auto"/>
              <w:bottom w:val="single" w:sz="4" w:space="0" w:color="000000"/>
              <w:right w:val="single" w:sz="4" w:space="0" w:color="auto"/>
            </w:tcBorders>
            <w:shd w:val="clear" w:color="auto" w:fill="auto"/>
            <w:noWrap/>
            <w:vAlign w:val="center"/>
            <w:hideMark/>
          </w:tcPr>
          <w:p w14:paraId="2EC758F0"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tcBorders>
              <w:top w:val="nil"/>
              <w:left w:val="single" w:sz="4" w:space="0" w:color="auto"/>
              <w:bottom w:val="single" w:sz="4" w:space="0" w:color="000000"/>
              <w:right w:val="single" w:sz="4" w:space="0" w:color="auto"/>
            </w:tcBorders>
            <w:shd w:val="clear" w:color="auto" w:fill="auto"/>
            <w:noWrap/>
            <w:vAlign w:val="center"/>
            <w:hideMark/>
          </w:tcPr>
          <w:p w14:paraId="30ABBACB"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957" w:type="dxa"/>
            <w:gridSpan w:val="2"/>
            <w:vMerge/>
            <w:tcBorders>
              <w:top w:val="nil"/>
              <w:left w:val="single" w:sz="4" w:space="0" w:color="auto"/>
              <w:bottom w:val="single" w:sz="4" w:space="0" w:color="000000"/>
              <w:right w:val="single" w:sz="8" w:space="0" w:color="auto"/>
            </w:tcBorders>
            <w:vAlign w:val="center"/>
            <w:hideMark/>
          </w:tcPr>
          <w:p w14:paraId="4729BBC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4BC6E2C4"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10B71A37"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5B75664D"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val="restart"/>
            <w:tcBorders>
              <w:top w:val="nil"/>
              <w:left w:val="single" w:sz="4" w:space="0" w:color="auto"/>
              <w:bottom w:val="single" w:sz="4" w:space="0" w:color="000000"/>
              <w:right w:val="single" w:sz="4" w:space="0" w:color="auto"/>
            </w:tcBorders>
            <w:shd w:val="clear" w:color="auto" w:fill="auto"/>
            <w:vAlign w:val="center"/>
            <w:hideMark/>
          </w:tcPr>
          <w:p w14:paraId="41E28C4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 xml:space="preserve">　・ポスト新長期規制適合（注２）</w:t>
            </w:r>
          </w:p>
        </w:tc>
        <w:tc>
          <w:tcPr>
            <w:tcW w:w="2976" w:type="dxa"/>
            <w:tcBorders>
              <w:top w:val="nil"/>
              <w:left w:val="single" w:sz="4" w:space="0" w:color="auto"/>
              <w:bottom w:val="single" w:sz="4" w:space="0" w:color="auto"/>
              <w:right w:val="single" w:sz="4" w:space="0" w:color="auto"/>
            </w:tcBorders>
            <w:shd w:val="clear" w:color="auto" w:fill="auto"/>
            <w:vAlign w:val="center"/>
            <w:hideMark/>
          </w:tcPr>
          <w:p w14:paraId="2B2BBC95"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令和4年度燃費基準105%達成車</w:t>
            </w:r>
          </w:p>
        </w:tc>
        <w:tc>
          <w:tcPr>
            <w:tcW w:w="1028" w:type="dxa"/>
            <w:gridSpan w:val="2"/>
            <w:tcBorders>
              <w:top w:val="nil"/>
              <w:left w:val="single" w:sz="4" w:space="0" w:color="auto"/>
              <w:bottom w:val="single" w:sz="4" w:space="0" w:color="000000"/>
              <w:right w:val="single" w:sz="4" w:space="0" w:color="000000"/>
            </w:tcBorders>
            <w:shd w:val="clear" w:color="auto" w:fill="auto"/>
            <w:noWrap/>
            <w:vAlign w:val="center"/>
            <w:hideMark/>
          </w:tcPr>
          <w:p w14:paraId="47EE7C97"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tcBorders>
              <w:top w:val="nil"/>
              <w:left w:val="single" w:sz="4" w:space="0" w:color="auto"/>
              <w:bottom w:val="single" w:sz="4" w:space="0" w:color="000000"/>
              <w:right w:val="single" w:sz="8" w:space="0" w:color="auto"/>
            </w:tcBorders>
            <w:vAlign w:val="center"/>
            <w:hideMark/>
          </w:tcPr>
          <w:p w14:paraId="232E8C3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4A7EE4C5"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27F6548B"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30161C15"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5B40255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auto"/>
              <w:right w:val="single" w:sz="4" w:space="0" w:color="auto"/>
            </w:tcBorders>
            <w:shd w:val="clear" w:color="auto" w:fill="auto"/>
            <w:vAlign w:val="center"/>
            <w:hideMark/>
          </w:tcPr>
          <w:p w14:paraId="46E4B6D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令和4年度燃費基準達成車</w:t>
            </w:r>
          </w:p>
        </w:tc>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4F485B0F"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tcBorders>
              <w:top w:val="nil"/>
              <w:left w:val="single" w:sz="4" w:space="0" w:color="auto"/>
              <w:bottom w:val="single" w:sz="4" w:space="0" w:color="auto"/>
              <w:right w:val="single" w:sz="4" w:space="0" w:color="auto"/>
            </w:tcBorders>
            <w:shd w:val="clear" w:color="auto" w:fill="auto"/>
            <w:noWrap/>
            <w:vAlign w:val="center"/>
            <w:hideMark/>
          </w:tcPr>
          <w:p w14:paraId="25DA2452"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957" w:type="dxa"/>
            <w:gridSpan w:val="2"/>
            <w:vMerge w:val="restart"/>
            <w:tcBorders>
              <w:top w:val="single" w:sz="4" w:space="0" w:color="auto"/>
              <w:left w:val="single" w:sz="4" w:space="0" w:color="auto"/>
              <w:bottom w:val="single" w:sz="4" w:space="0" w:color="000000"/>
              <w:right w:val="single" w:sz="8" w:space="0" w:color="auto"/>
            </w:tcBorders>
            <w:shd w:val="clear" w:color="auto" w:fill="auto"/>
            <w:noWrap/>
            <w:vAlign w:val="center"/>
            <w:hideMark/>
          </w:tcPr>
          <w:p w14:paraId="3CB01769"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r>
      <w:tr w:rsidR="00641328" w:rsidRPr="000D4DA7" w14:paraId="63759CE6"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011B3A4E"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4" w:space="0" w:color="000000"/>
              <w:right w:val="single" w:sz="4" w:space="0" w:color="auto"/>
            </w:tcBorders>
            <w:vAlign w:val="center"/>
            <w:hideMark/>
          </w:tcPr>
          <w:p w14:paraId="0C98628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000000"/>
              <w:right w:val="single" w:sz="4" w:space="0" w:color="auto"/>
            </w:tcBorders>
            <w:vAlign w:val="center"/>
            <w:hideMark/>
          </w:tcPr>
          <w:p w14:paraId="4D09BF7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000000"/>
              <w:right w:val="single" w:sz="4" w:space="0" w:color="auto"/>
            </w:tcBorders>
            <w:shd w:val="clear" w:color="auto" w:fill="auto"/>
            <w:vAlign w:val="center"/>
            <w:hideMark/>
          </w:tcPr>
          <w:p w14:paraId="0A035ACA"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令和4年度燃費基準95%達成車</w:t>
            </w:r>
          </w:p>
        </w:tc>
        <w:tc>
          <w:tcPr>
            <w:tcW w:w="496" w:type="dxa"/>
            <w:tcBorders>
              <w:top w:val="nil"/>
              <w:left w:val="single" w:sz="4" w:space="0" w:color="auto"/>
              <w:bottom w:val="single" w:sz="4" w:space="0" w:color="000000"/>
              <w:right w:val="single" w:sz="4" w:space="0" w:color="auto"/>
            </w:tcBorders>
            <w:shd w:val="clear" w:color="auto" w:fill="auto"/>
            <w:noWrap/>
            <w:vAlign w:val="center"/>
            <w:hideMark/>
          </w:tcPr>
          <w:p w14:paraId="3DBEC0AA"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532" w:type="dxa"/>
            <w:tcBorders>
              <w:top w:val="nil"/>
              <w:left w:val="single" w:sz="4" w:space="0" w:color="auto"/>
              <w:bottom w:val="single" w:sz="4" w:space="0" w:color="000000"/>
              <w:right w:val="single" w:sz="4" w:space="0" w:color="auto"/>
            </w:tcBorders>
            <w:shd w:val="clear" w:color="auto" w:fill="auto"/>
            <w:noWrap/>
            <w:vAlign w:val="center"/>
            <w:hideMark/>
          </w:tcPr>
          <w:p w14:paraId="59F205F5"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c>
          <w:tcPr>
            <w:tcW w:w="957" w:type="dxa"/>
            <w:gridSpan w:val="2"/>
            <w:vMerge/>
            <w:tcBorders>
              <w:top w:val="nil"/>
              <w:left w:val="single" w:sz="4" w:space="0" w:color="auto"/>
              <w:bottom w:val="single" w:sz="4" w:space="0" w:color="000000"/>
              <w:right w:val="single" w:sz="8" w:space="0" w:color="auto"/>
            </w:tcBorders>
            <w:vAlign w:val="center"/>
            <w:hideMark/>
          </w:tcPr>
          <w:p w14:paraId="34DB7DCB"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2CDE4879"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321120B0"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val="restart"/>
            <w:tcBorders>
              <w:top w:val="nil"/>
              <w:left w:val="single" w:sz="8" w:space="0" w:color="auto"/>
              <w:bottom w:val="nil"/>
              <w:right w:val="single" w:sz="4" w:space="0" w:color="auto"/>
            </w:tcBorders>
            <w:shd w:val="clear" w:color="auto" w:fill="auto"/>
            <w:vAlign w:val="center"/>
            <w:hideMark/>
          </w:tcPr>
          <w:p w14:paraId="561FC073"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車両総重量</w:t>
            </w:r>
            <w:r w:rsidRPr="000D4DA7">
              <w:rPr>
                <w:rFonts w:ascii="BIZ UDPゴシック" w:eastAsia="BIZ UDPゴシック" w:hAnsi="BIZ UDPゴシック" w:cs="ＭＳ Ｐゴシック" w:hint="eastAsia"/>
                <w:kern w:val="0"/>
                <w:sz w:val="12"/>
                <w:szCs w:val="12"/>
              </w:rPr>
              <w:br/>
              <w:t>3.5t超の</w:t>
            </w:r>
            <w:r w:rsidRPr="000D4DA7">
              <w:rPr>
                <w:rFonts w:ascii="BIZ UDPゴシック" w:eastAsia="BIZ UDPゴシック" w:hAnsi="BIZ UDPゴシック" w:cs="ＭＳ Ｐゴシック" w:hint="eastAsia"/>
                <w:kern w:val="0"/>
                <w:sz w:val="12"/>
                <w:szCs w:val="12"/>
              </w:rPr>
              <w:br/>
              <w:t>バス・トラック</w:t>
            </w:r>
          </w:p>
        </w:tc>
        <w:tc>
          <w:tcPr>
            <w:tcW w:w="2879" w:type="dxa"/>
            <w:vMerge w:val="restart"/>
            <w:tcBorders>
              <w:top w:val="nil"/>
              <w:left w:val="single" w:sz="4" w:space="0" w:color="auto"/>
              <w:bottom w:val="single" w:sz="4" w:space="0" w:color="auto"/>
              <w:right w:val="single" w:sz="4" w:space="0" w:color="auto"/>
            </w:tcBorders>
            <w:shd w:val="clear" w:color="auto" w:fill="auto"/>
            <w:vAlign w:val="center"/>
            <w:hideMark/>
          </w:tcPr>
          <w:p w14:paraId="1B26E4AE" w14:textId="77777777" w:rsidR="00641328"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・平成28年排出ガス基準適合</w:t>
            </w:r>
            <w:r w:rsidRPr="000D4DA7">
              <w:rPr>
                <w:rFonts w:ascii="BIZ UDPゴシック" w:eastAsia="BIZ UDPゴシック" w:hAnsi="BIZ UDPゴシック" w:cs="ＭＳ Ｐゴシック" w:hint="eastAsia"/>
                <w:kern w:val="0"/>
                <w:sz w:val="12"/>
                <w:szCs w:val="12"/>
              </w:rPr>
              <w:br/>
              <w:t xml:space="preserve">　または</w:t>
            </w:r>
            <w:r w:rsidRPr="000D4DA7">
              <w:rPr>
                <w:rFonts w:ascii="BIZ UDPゴシック" w:eastAsia="BIZ UDPゴシック" w:hAnsi="BIZ UDPゴシック" w:cs="ＭＳ Ｐゴシック" w:hint="eastAsia"/>
                <w:kern w:val="0"/>
                <w:sz w:val="12"/>
                <w:szCs w:val="12"/>
              </w:rPr>
              <w:br/>
              <w:t>・ポスト新長期規制からNOxかつPM10%低減達成</w:t>
            </w:r>
          </w:p>
          <w:p w14:paraId="3E1FA614" w14:textId="77777777" w:rsidR="00641328" w:rsidRPr="000D4DA7" w:rsidRDefault="00641328" w:rsidP="001B2E99">
            <w:pPr>
              <w:widowControl/>
              <w:autoSpaceDE w:val="0"/>
              <w:autoSpaceDN w:val="0"/>
              <w:snapToGrid w:val="0"/>
              <w:spacing w:line="140" w:lineRule="exact"/>
              <w:ind w:firstLineChars="50" w:firstLine="60"/>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（注２）</w:t>
            </w:r>
          </w:p>
        </w:tc>
        <w:tc>
          <w:tcPr>
            <w:tcW w:w="2976" w:type="dxa"/>
            <w:tcBorders>
              <w:top w:val="nil"/>
              <w:left w:val="single" w:sz="4" w:space="0" w:color="auto"/>
              <w:bottom w:val="single" w:sz="4" w:space="0" w:color="000000"/>
              <w:right w:val="single" w:sz="4" w:space="0" w:color="auto"/>
            </w:tcBorders>
            <w:shd w:val="clear" w:color="auto" w:fill="auto"/>
            <w:noWrap/>
            <w:vAlign w:val="center"/>
            <w:hideMark/>
          </w:tcPr>
          <w:p w14:paraId="5F330FF3"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平成27年度燃費基準15%向上達成車</w:t>
            </w:r>
          </w:p>
        </w:tc>
        <w:tc>
          <w:tcPr>
            <w:tcW w:w="1028" w:type="dxa"/>
            <w:gridSpan w:val="2"/>
            <w:tcBorders>
              <w:top w:val="nil"/>
              <w:left w:val="single" w:sz="4" w:space="0" w:color="auto"/>
              <w:bottom w:val="single" w:sz="4" w:space="0" w:color="auto"/>
              <w:right w:val="single" w:sz="4" w:space="0" w:color="auto"/>
            </w:tcBorders>
            <w:shd w:val="clear" w:color="auto" w:fill="auto"/>
            <w:noWrap/>
            <w:vAlign w:val="center"/>
            <w:hideMark/>
          </w:tcPr>
          <w:p w14:paraId="44F7D071"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非課税</w:t>
            </w:r>
          </w:p>
        </w:tc>
        <w:tc>
          <w:tcPr>
            <w:tcW w:w="957" w:type="dxa"/>
            <w:gridSpan w:val="2"/>
            <w:vMerge w:val="restart"/>
            <w:tcBorders>
              <w:top w:val="nil"/>
              <w:left w:val="single" w:sz="4" w:space="0" w:color="auto"/>
              <w:bottom w:val="single" w:sz="4" w:space="0" w:color="auto"/>
              <w:right w:val="single" w:sz="8" w:space="0" w:color="auto"/>
            </w:tcBorders>
            <w:shd w:val="clear" w:color="auto" w:fill="auto"/>
            <w:noWrap/>
            <w:vAlign w:val="center"/>
            <w:hideMark/>
          </w:tcPr>
          <w:p w14:paraId="72045FDB"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w:t>
            </w:r>
          </w:p>
        </w:tc>
      </w:tr>
      <w:tr w:rsidR="00641328" w:rsidRPr="000D4DA7" w14:paraId="01BFD0E3"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668F23CB"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nil"/>
              <w:right w:val="single" w:sz="4" w:space="0" w:color="auto"/>
            </w:tcBorders>
            <w:vAlign w:val="center"/>
            <w:hideMark/>
          </w:tcPr>
          <w:p w14:paraId="1C5D1AC9"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4" w:space="0" w:color="auto"/>
              <w:right w:val="single" w:sz="4" w:space="0" w:color="auto"/>
            </w:tcBorders>
            <w:vAlign w:val="center"/>
            <w:hideMark/>
          </w:tcPr>
          <w:p w14:paraId="3AD9440C"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4" w:space="0" w:color="auto"/>
              <w:right w:val="single" w:sz="4" w:space="0" w:color="auto"/>
            </w:tcBorders>
            <w:shd w:val="clear" w:color="auto" w:fill="auto"/>
            <w:noWrap/>
            <w:vAlign w:val="center"/>
            <w:hideMark/>
          </w:tcPr>
          <w:p w14:paraId="3C144E96"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平成27年度燃費基準10%向上達成車</w:t>
            </w:r>
          </w:p>
        </w:tc>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2179C3E"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0.5%</w:t>
            </w:r>
          </w:p>
        </w:tc>
        <w:tc>
          <w:tcPr>
            <w:tcW w:w="532" w:type="dxa"/>
            <w:tcBorders>
              <w:top w:val="nil"/>
              <w:left w:val="single" w:sz="4" w:space="0" w:color="auto"/>
              <w:bottom w:val="single" w:sz="4" w:space="0" w:color="auto"/>
              <w:right w:val="single" w:sz="4" w:space="0" w:color="auto"/>
            </w:tcBorders>
            <w:shd w:val="clear" w:color="auto" w:fill="auto"/>
            <w:noWrap/>
            <w:vAlign w:val="center"/>
            <w:hideMark/>
          </w:tcPr>
          <w:p w14:paraId="0ED1E8DE"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957" w:type="dxa"/>
            <w:gridSpan w:val="2"/>
            <w:vMerge/>
            <w:tcBorders>
              <w:top w:val="nil"/>
              <w:left w:val="single" w:sz="4" w:space="0" w:color="auto"/>
              <w:bottom w:val="single" w:sz="4" w:space="0" w:color="auto"/>
              <w:right w:val="single" w:sz="8" w:space="0" w:color="auto"/>
            </w:tcBorders>
            <w:vAlign w:val="center"/>
            <w:hideMark/>
          </w:tcPr>
          <w:p w14:paraId="25DF475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r w:rsidR="00641328" w:rsidRPr="000D4DA7" w14:paraId="7BEEDE6B" w14:textId="77777777" w:rsidTr="001B2E99">
        <w:trPr>
          <w:trHeight w:val="170"/>
        </w:trPr>
        <w:tc>
          <w:tcPr>
            <w:tcW w:w="1390" w:type="dxa"/>
            <w:vMerge/>
            <w:tcBorders>
              <w:top w:val="nil"/>
              <w:left w:val="single" w:sz="8" w:space="0" w:color="auto"/>
              <w:bottom w:val="single" w:sz="8" w:space="0" w:color="000000"/>
              <w:right w:val="single" w:sz="8" w:space="0" w:color="auto"/>
            </w:tcBorders>
            <w:vAlign w:val="center"/>
            <w:hideMark/>
          </w:tcPr>
          <w:p w14:paraId="36BD3B81"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1250" w:type="dxa"/>
            <w:vMerge/>
            <w:tcBorders>
              <w:top w:val="nil"/>
              <w:left w:val="single" w:sz="8" w:space="0" w:color="auto"/>
              <w:bottom w:val="single" w:sz="8" w:space="0" w:color="auto"/>
              <w:right w:val="single" w:sz="4" w:space="0" w:color="auto"/>
            </w:tcBorders>
            <w:vAlign w:val="center"/>
            <w:hideMark/>
          </w:tcPr>
          <w:p w14:paraId="14A08FB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879" w:type="dxa"/>
            <w:vMerge/>
            <w:tcBorders>
              <w:top w:val="nil"/>
              <w:left w:val="single" w:sz="4" w:space="0" w:color="auto"/>
              <w:bottom w:val="single" w:sz="8" w:space="0" w:color="auto"/>
              <w:right w:val="single" w:sz="4" w:space="0" w:color="auto"/>
            </w:tcBorders>
            <w:vAlign w:val="center"/>
            <w:hideMark/>
          </w:tcPr>
          <w:p w14:paraId="6EB5633F"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c>
          <w:tcPr>
            <w:tcW w:w="2976" w:type="dxa"/>
            <w:tcBorders>
              <w:top w:val="nil"/>
              <w:left w:val="single" w:sz="4" w:space="0" w:color="auto"/>
              <w:bottom w:val="single" w:sz="8" w:space="0" w:color="auto"/>
              <w:right w:val="single" w:sz="4" w:space="0" w:color="auto"/>
            </w:tcBorders>
            <w:shd w:val="clear" w:color="auto" w:fill="auto"/>
            <w:noWrap/>
            <w:vAlign w:val="center"/>
            <w:hideMark/>
          </w:tcPr>
          <w:p w14:paraId="3FAD61F2"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平成27年度燃費基準5％向上達成車</w:t>
            </w:r>
          </w:p>
        </w:tc>
        <w:tc>
          <w:tcPr>
            <w:tcW w:w="496" w:type="dxa"/>
            <w:tcBorders>
              <w:top w:val="nil"/>
              <w:left w:val="single" w:sz="4" w:space="0" w:color="auto"/>
              <w:bottom w:val="single" w:sz="8" w:space="0" w:color="auto"/>
              <w:right w:val="single" w:sz="4" w:space="0" w:color="auto"/>
            </w:tcBorders>
            <w:shd w:val="clear" w:color="auto" w:fill="auto"/>
            <w:noWrap/>
            <w:vAlign w:val="center"/>
            <w:hideMark/>
          </w:tcPr>
          <w:p w14:paraId="799356B4"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1%</w:t>
            </w:r>
          </w:p>
        </w:tc>
        <w:tc>
          <w:tcPr>
            <w:tcW w:w="532" w:type="dxa"/>
            <w:tcBorders>
              <w:top w:val="nil"/>
              <w:left w:val="single" w:sz="4" w:space="0" w:color="auto"/>
              <w:bottom w:val="single" w:sz="8" w:space="0" w:color="auto"/>
              <w:right w:val="single" w:sz="4" w:space="0" w:color="auto"/>
            </w:tcBorders>
            <w:shd w:val="clear" w:color="auto" w:fill="auto"/>
            <w:noWrap/>
            <w:vAlign w:val="center"/>
            <w:hideMark/>
          </w:tcPr>
          <w:p w14:paraId="247236C5" w14:textId="77777777" w:rsidR="00641328" w:rsidRPr="000D4DA7" w:rsidRDefault="00641328" w:rsidP="001B2E99">
            <w:pPr>
              <w:widowControl/>
              <w:autoSpaceDE w:val="0"/>
              <w:autoSpaceDN w:val="0"/>
              <w:snapToGrid w:val="0"/>
              <w:spacing w:line="140" w:lineRule="exact"/>
              <w:jc w:val="center"/>
              <w:rPr>
                <w:rFonts w:ascii="BIZ UDPゴシック" w:eastAsia="BIZ UDPゴシック" w:hAnsi="BIZ UDPゴシック" w:cs="ＭＳ Ｐゴシック"/>
                <w:kern w:val="0"/>
                <w:sz w:val="12"/>
                <w:szCs w:val="12"/>
              </w:rPr>
            </w:pPr>
            <w:r w:rsidRPr="000D4DA7">
              <w:rPr>
                <w:rFonts w:ascii="BIZ UDPゴシック" w:eastAsia="BIZ UDPゴシック" w:hAnsi="BIZ UDPゴシック" w:cs="ＭＳ Ｐゴシック" w:hint="eastAsia"/>
                <w:kern w:val="0"/>
                <w:sz w:val="12"/>
                <w:szCs w:val="12"/>
              </w:rPr>
              <w:t>2%</w:t>
            </w:r>
          </w:p>
        </w:tc>
        <w:tc>
          <w:tcPr>
            <w:tcW w:w="957" w:type="dxa"/>
            <w:gridSpan w:val="2"/>
            <w:vMerge/>
            <w:tcBorders>
              <w:top w:val="nil"/>
              <w:left w:val="single" w:sz="4" w:space="0" w:color="auto"/>
              <w:bottom w:val="single" w:sz="8" w:space="0" w:color="auto"/>
              <w:right w:val="single" w:sz="8" w:space="0" w:color="auto"/>
            </w:tcBorders>
            <w:vAlign w:val="center"/>
            <w:hideMark/>
          </w:tcPr>
          <w:p w14:paraId="4CABF550" w14:textId="77777777" w:rsidR="00641328" w:rsidRPr="000D4DA7" w:rsidRDefault="00641328" w:rsidP="001B2E99">
            <w:pPr>
              <w:widowControl/>
              <w:autoSpaceDE w:val="0"/>
              <w:autoSpaceDN w:val="0"/>
              <w:snapToGrid w:val="0"/>
              <w:spacing w:line="140" w:lineRule="exact"/>
              <w:jc w:val="left"/>
              <w:rPr>
                <w:rFonts w:ascii="BIZ UDPゴシック" w:eastAsia="BIZ UDPゴシック" w:hAnsi="BIZ UDPゴシック" w:cs="ＭＳ Ｐゴシック"/>
                <w:kern w:val="0"/>
                <w:sz w:val="12"/>
                <w:szCs w:val="12"/>
              </w:rPr>
            </w:pPr>
          </w:p>
        </w:tc>
      </w:tr>
    </w:tbl>
    <w:p w14:paraId="15D79F57" w14:textId="77777777" w:rsidR="00641328" w:rsidRPr="002D6692" w:rsidRDefault="00641328" w:rsidP="001B2E99">
      <w:pPr>
        <w:widowControl/>
        <w:autoSpaceDE w:val="0"/>
        <w:autoSpaceDN w:val="0"/>
        <w:spacing w:line="200" w:lineRule="exact"/>
        <w:ind w:firstLineChars="50" w:firstLine="70"/>
        <w:jc w:val="left"/>
        <w:rPr>
          <w:rFonts w:ascii="BIZ UDPゴシック" w:eastAsia="BIZ UDPゴシック" w:hAnsi="BIZ UDPゴシック"/>
          <w:sz w:val="14"/>
          <w:szCs w:val="12"/>
        </w:rPr>
      </w:pPr>
      <w:r w:rsidRPr="002D6692">
        <w:rPr>
          <w:rFonts w:ascii="BIZ UDPゴシック" w:eastAsia="BIZ UDPゴシック" w:hAnsi="BIZ UDPゴシック" w:hint="eastAsia"/>
          <w:sz w:val="14"/>
          <w:szCs w:val="12"/>
        </w:rPr>
        <w:t>※注１</w:t>
      </w:r>
      <w:r>
        <w:rPr>
          <w:rFonts w:ascii="BIZ UDPゴシック" w:eastAsia="BIZ UDPゴシック" w:hAnsi="BIZ UDPゴシック" w:hint="eastAsia"/>
          <w:sz w:val="14"/>
          <w:szCs w:val="12"/>
        </w:rPr>
        <w:t xml:space="preserve">　　</w:t>
      </w:r>
      <w:r w:rsidRPr="002D6692">
        <w:rPr>
          <w:rFonts w:ascii="BIZ UDPゴシック" w:eastAsia="BIZ UDPゴシック" w:hAnsi="BIZ UDPゴシック" w:hint="eastAsia"/>
          <w:sz w:val="14"/>
          <w:szCs w:val="12"/>
        </w:rPr>
        <w:t>型式で判定できない場合は、車検証の燃料の種類欄に「ＣＮＧ」と記載され、また、備考欄に「低排出ガス車（</w:t>
      </w:r>
      <w:r>
        <w:rPr>
          <w:rFonts w:ascii="BIZ UDPゴシック" w:eastAsia="BIZ UDPゴシック" w:hAnsi="BIZ UDPゴシック" w:hint="eastAsia"/>
          <w:sz w:val="14"/>
          <w:szCs w:val="12"/>
        </w:rPr>
        <w:t>２１</w:t>
      </w:r>
      <w:r w:rsidRPr="002D6692">
        <w:rPr>
          <w:rFonts w:ascii="BIZ UDPゴシック" w:eastAsia="BIZ UDPゴシック" w:hAnsi="BIZ UDPゴシック"/>
          <w:sz w:val="14"/>
          <w:szCs w:val="12"/>
        </w:rPr>
        <w:t>年基準NOx10%低減）」と記載される。</w:t>
      </w:r>
    </w:p>
    <w:p w14:paraId="0C0898D0" w14:textId="77777777" w:rsidR="00641328" w:rsidRPr="002D6692" w:rsidRDefault="00641328" w:rsidP="001B2E99">
      <w:pPr>
        <w:widowControl/>
        <w:autoSpaceDE w:val="0"/>
        <w:autoSpaceDN w:val="0"/>
        <w:spacing w:line="200" w:lineRule="exact"/>
        <w:ind w:firstLineChars="50" w:firstLine="70"/>
        <w:jc w:val="left"/>
        <w:rPr>
          <w:rFonts w:ascii="BIZ UDPゴシック" w:eastAsia="BIZ UDPゴシック" w:hAnsi="BIZ UDPゴシック"/>
          <w:sz w:val="14"/>
          <w:szCs w:val="12"/>
        </w:rPr>
      </w:pPr>
      <w:r w:rsidRPr="002D6692">
        <w:rPr>
          <w:rFonts w:ascii="BIZ UDPゴシック" w:eastAsia="BIZ UDPゴシック" w:hAnsi="BIZ UDPゴシック" w:hint="eastAsia"/>
          <w:sz w:val="14"/>
          <w:szCs w:val="12"/>
        </w:rPr>
        <w:t>※注２</w:t>
      </w:r>
      <w:r>
        <w:rPr>
          <w:rFonts w:ascii="BIZ UDPゴシック" w:eastAsia="BIZ UDPゴシック" w:hAnsi="BIZ UDPゴシック" w:hint="eastAsia"/>
          <w:sz w:val="14"/>
          <w:szCs w:val="12"/>
        </w:rPr>
        <w:t xml:space="preserve">　　ポスト新長期規制とは、ディー</w:t>
      </w:r>
      <w:r w:rsidRPr="002D6692">
        <w:rPr>
          <w:rFonts w:ascii="BIZ UDPゴシック" w:eastAsia="BIZ UDPゴシック" w:hAnsi="BIZ UDPゴシック" w:hint="eastAsia"/>
          <w:sz w:val="14"/>
          <w:szCs w:val="12"/>
        </w:rPr>
        <w:t>ゼル自動車等において、平成</w:t>
      </w:r>
      <w:r>
        <w:rPr>
          <w:rFonts w:ascii="BIZ UDPゴシック" w:eastAsia="BIZ UDPゴシック" w:hAnsi="BIZ UDPゴシック" w:hint="eastAsia"/>
          <w:sz w:val="14"/>
          <w:szCs w:val="12"/>
        </w:rPr>
        <w:t>２１</w:t>
      </w:r>
      <w:r w:rsidRPr="002D6692">
        <w:rPr>
          <w:rFonts w:ascii="BIZ UDPゴシック" w:eastAsia="BIZ UDPゴシック" w:hAnsi="BIZ UDPゴシック"/>
          <w:sz w:val="14"/>
          <w:szCs w:val="12"/>
        </w:rPr>
        <w:t>年以降（車両総重量等により、平成</w:t>
      </w:r>
      <w:r>
        <w:rPr>
          <w:rFonts w:ascii="BIZ UDPゴシック" w:eastAsia="BIZ UDPゴシック" w:hAnsi="BIZ UDPゴシック" w:hint="eastAsia"/>
          <w:sz w:val="14"/>
          <w:szCs w:val="12"/>
        </w:rPr>
        <w:t>２１</w:t>
      </w:r>
      <w:r w:rsidRPr="002D6692">
        <w:rPr>
          <w:rFonts w:ascii="BIZ UDPゴシック" w:eastAsia="BIZ UDPゴシック" w:hAnsi="BIZ UDPゴシック"/>
          <w:sz w:val="14"/>
          <w:szCs w:val="12"/>
        </w:rPr>
        <w:t>年、</w:t>
      </w:r>
      <w:r>
        <w:rPr>
          <w:rFonts w:ascii="BIZ UDPゴシック" w:eastAsia="BIZ UDPゴシック" w:hAnsi="BIZ UDPゴシック" w:hint="eastAsia"/>
          <w:sz w:val="14"/>
          <w:szCs w:val="12"/>
        </w:rPr>
        <w:t>２２</w:t>
      </w:r>
      <w:r w:rsidRPr="002D6692">
        <w:rPr>
          <w:rFonts w:ascii="BIZ UDPゴシック" w:eastAsia="BIZ UDPゴシック" w:hAnsi="BIZ UDPゴシック"/>
          <w:sz w:val="14"/>
          <w:szCs w:val="12"/>
        </w:rPr>
        <w:t>年と異なる）に適用される排出ガス規制をいう。</w:t>
      </w:r>
    </w:p>
    <w:p w14:paraId="40DB0CA0" w14:textId="77777777" w:rsidR="00641328" w:rsidRDefault="00641328" w:rsidP="001B2E99">
      <w:pPr>
        <w:widowControl/>
        <w:autoSpaceDE w:val="0"/>
        <w:autoSpaceDN w:val="0"/>
        <w:spacing w:line="200" w:lineRule="exact"/>
        <w:ind w:firstLineChars="50" w:firstLine="70"/>
        <w:jc w:val="left"/>
        <w:rPr>
          <w:rFonts w:ascii="BIZ UDPゴシック" w:eastAsia="BIZ UDPゴシック" w:hAnsi="BIZ UDPゴシック"/>
          <w:sz w:val="14"/>
          <w:szCs w:val="12"/>
        </w:rPr>
      </w:pPr>
      <w:r w:rsidRPr="002D6692">
        <w:rPr>
          <w:rFonts w:ascii="BIZ UDPゴシック" w:eastAsia="BIZ UDPゴシック" w:hAnsi="BIZ UDPゴシック" w:hint="eastAsia"/>
          <w:sz w:val="14"/>
          <w:szCs w:val="12"/>
        </w:rPr>
        <w:t>※注３</w:t>
      </w:r>
      <w:r>
        <w:rPr>
          <w:rFonts w:ascii="BIZ UDPゴシック" w:eastAsia="BIZ UDPゴシック" w:hAnsi="BIZ UDPゴシック" w:hint="eastAsia"/>
          <w:sz w:val="14"/>
          <w:szCs w:val="12"/>
        </w:rPr>
        <w:t xml:space="preserve">　　</w:t>
      </w:r>
      <w:r w:rsidRPr="002D6692">
        <w:rPr>
          <w:rFonts w:ascii="BIZ UDPゴシック" w:eastAsia="BIZ UDPゴシック" w:hAnsi="BIZ UDPゴシック" w:hint="eastAsia"/>
          <w:sz w:val="14"/>
          <w:szCs w:val="12"/>
        </w:rPr>
        <w:t>「令和２年度燃費基準」については、令和</w:t>
      </w:r>
      <w:r>
        <w:rPr>
          <w:rFonts w:ascii="BIZ UDPゴシック" w:eastAsia="BIZ UDPゴシック" w:hAnsi="BIZ UDPゴシック" w:hint="eastAsia"/>
          <w:sz w:val="14"/>
          <w:szCs w:val="12"/>
        </w:rPr>
        <w:t>１２</w:t>
      </w:r>
      <w:r w:rsidRPr="002D6692">
        <w:rPr>
          <w:rFonts w:ascii="BIZ UDPゴシック" w:eastAsia="BIZ UDPゴシック" w:hAnsi="BIZ UDPゴシック"/>
          <w:sz w:val="14"/>
          <w:szCs w:val="12"/>
        </w:rPr>
        <w:t>年度基準エネルギー消費効率を算定していない自動車であって、令和２年度基準エネルギー消費効率等算定自動車の場</w:t>
      </w:r>
    </w:p>
    <w:p w14:paraId="2E801E48" w14:textId="77777777" w:rsidR="00641328" w:rsidRPr="002D6692" w:rsidRDefault="00641328" w:rsidP="001B2E99">
      <w:pPr>
        <w:widowControl/>
        <w:autoSpaceDE w:val="0"/>
        <w:autoSpaceDN w:val="0"/>
        <w:spacing w:line="200" w:lineRule="exact"/>
        <w:ind w:firstLineChars="450" w:firstLine="630"/>
        <w:jc w:val="left"/>
        <w:rPr>
          <w:rFonts w:ascii="BIZ UDPゴシック" w:eastAsia="BIZ UDPゴシック" w:hAnsi="BIZ UDPゴシック"/>
          <w:sz w:val="14"/>
          <w:szCs w:val="12"/>
        </w:rPr>
      </w:pPr>
      <w:r w:rsidRPr="002D6692">
        <w:rPr>
          <w:rFonts w:ascii="BIZ UDPゴシック" w:eastAsia="BIZ UDPゴシック" w:hAnsi="BIZ UDPゴシック"/>
          <w:sz w:val="14"/>
          <w:szCs w:val="12"/>
        </w:rPr>
        <w:t>合に限り適用。</w:t>
      </w:r>
    </w:p>
    <w:p w14:paraId="2E55DF5C" w14:textId="77777777" w:rsidR="00A27242" w:rsidRPr="00A27242" w:rsidRDefault="00A27242" w:rsidP="00437045">
      <w:pPr>
        <w:widowControl/>
        <w:autoSpaceDE w:val="0"/>
        <w:autoSpaceDN w:val="0"/>
        <w:spacing w:line="200" w:lineRule="exact"/>
        <w:ind w:firstLineChars="50" w:firstLine="70"/>
        <w:jc w:val="left"/>
        <w:rPr>
          <w:rFonts w:ascii="BIZ UDPゴシック" w:eastAsia="BIZ UDPゴシック" w:hAnsi="BIZ UDPゴシック"/>
          <w:sz w:val="14"/>
          <w:szCs w:val="12"/>
        </w:rPr>
      </w:pPr>
      <w:r w:rsidRPr="00A27242">
        <w:rPr>
          <w:rFonts w:ascii="BIZ UDPゴシック" w:eastAsia="BIZ UDPゴシック" w:hAnsi="BIZ UDPゴシック" w:hint="eastAsia"/>
          <w:sz w:val="14"/>
          <w:szCs w:val="12"/>
        </w:rPr>
        <w:t>※注４　　「平成２２年度燃費基準」については、令和１２年度基準エネルギー消費効率、令和４年度基準エネルギー消費効</w:t>
      </w:r>
      <w:r w:rsidRPr="00027433">
        <w:rPr>
          <w:rFonts w:ascii="BIZ UDPゴシック" w:eastAsia="BIZ UDPゴシック" w:hAnsi="BIZ UDPゴシック" w:hint="eastAsia"/>
          <w:sz w:val="14"/>
          <w:szCs w:val="12"/>
        </w:rPr>
        <w:t>率及び令</w:t>
      </w:r>
      <w:r w:rsidRPr="00A27242">
        <w:rPr>
          <w:rFonts w:ascii="BIZ UDPゴシック" w:eastAsia="BIZ UDPゴシック" w:hAnsi="BIZ UDPゴシック" w:hint="eastAsia"/>
          <w:sz w:val="14"/>
          <w:szCs w:val="12"/>
        </w:rPr>
        <w:t>和２年度基準エネルギー消費効率を算定し</w:t>
      </w:r>
    </w:p>
    <w:p w14:paraId="6F42F29C" w14:textId="2F66A8CF" w:rsidR="00641328" w:rsidRPr="002D6692" w:rsidRDefault="00A27242" w:rsidP="00A27242">
      <w:pPr>
        <w:widowControl/>
        <w:autoSpaceDE w:val="0"/>
        <w:autoSpaceDN w:val="0"/>
        <w:spacing w:line="200" w:lineRule="exact"/>
        <w:ind w:firstLineChars="450" w:firstLine="630"/>
        <w:jc w:val="left"/>
        <w:rPr>
          <w:rFonts w:ascii="BIZ UDPゴシック" w:eastAsia="BIZ UDPゴシック" w:hAnsi="BIZ UDPゴシック"/>
          <w:sz w:val="20"/>
          <w:szCs w:val="20"/>
        </w:rPr>
      </w:pPr>
      <w:r w:rsidRPr="00A27242">
        <w:rPr>
          <w:rFonts w:ascii="BIZ UDPゴシック" w:eastAsia="BIZ UDPゴシック" w:hAnsi="BIZ UDPゴシック" w:hint="eastAsia"/>
          <w:sz w:val="14"/>
          <w:szCs w:val="12"/>
        </w:rPr>
        <w:t>ていない自動車であって、平成２２年度基準エネルギー消費効率算定自動車の場合に限り適用。</w:t>
      </w:r>
    </w:p>
    <w:p w14:paraId="72B8CA8C" w14:textId="77777777" w:rsidR="00AF49E6" w:rsidRPr="00AF49E6" w:rsidRDefault="00AF49E6" w:rsidP="001B2E99">
      <w:pPr>
        <w:autoSpaceDE w:val="0"/>
        <w:autoSpaceDN w:val="0"/>
        <w:spacing w:line="260" w:lineRule="exact"/>
        <w:rPr>
          <w:rFonts w:ascii="BIZ UDPゴシック" w:eastAsia="BIZ UDPゴシック" w:hAnsi="BIZ UDPゴシック" w:cs="Times New Roman"/>
          <w:b/>
          <w:spacing w:val="6"/>
          <w:sz w:val="20"/>
          <w:szCs w:val="20"/>
        </w:rPr>
      </w:pPr>
      <w:r w:rsidRPr="00AF49E6">
        <w:rPr>
          <w:rFonts w:ascii="BIZ UDPゴシック" w:eastAsia="BIZ UDPゴシック" w:hAnsi="BIZ UDPゴシック" w:cs="Times New Roman" w:hint="eastAsia"/>
          <w:b/>
          <w:spacing w:val="6"/>
          <w:sz w:val="20"/>
          <w:szCs w:val="20"/>
        </w:rPr>
        <w:t xml:space="preserve">〇　</w:t>
      </w:r>
      <w:r w:rsidRPr="00027433">
        <w:rPr>
          <w:rFonts w:ascii="BIZ UDPゴシック" w:eastAsia="BIZ UDPゴシック" w:hAnsi="BIZ UDPゴシック" w:cs="Times New Roman" w:hint="eastAsia"/>
          <w:b/>
          <w:spacing w:val="6"/>
          <w:sz w:val="20"/>
          <w:szCs w:val="20"/>
        </w:rPr>
        <w:t xml:space="preserve">令和５年度　</w:t>
      </w:r>
      <w:r w:rsidRPr="00AF49E6">
        <w:rPr>
          <w:rFonts w:ascii="BIZ UDPゴシック" w:eastAsia="BIZ UDPゴシック" w:hAnsi="BIZ UDPゴシック" w:cs="Times New Roman" w:hint="eastAsia"/>
          <w:b/>
          <w:spacing w:val="6"/>
          <w:sz w:val="20"/>
          <w:szCs w:val="20"/>
        </w:rPr>
        <w:t>自動車税（環境性能割）に係る特例措置（バリアフリー・先進安全自動車（ＡＳＶ）特例）</w:t>
      </w:r>
    </w:p>
    <w:p w14:paraId="363F5439" w14:textId="77777777" w:rsidR="00AF49E6" w:rsidRPr="00AF49E6" w:rsidRDefault="00AF49E6" w:rsidP="001B2E99">
      <w:pPr>
        <w:autoSpaceDE w:val="0"/>
        <w:autoSpaceDN w:val="0"/>
        <w:rPr>
          <w:rFonts w:ascii="BIZ UDPゴシック" w:eastAsia="BIZ UDPゴシック" w:hAnsi="BIZ UDPゴシック" w:cs="Times New Roman"/>
          <w:b/>
          <w:noProof/>
          <w:spacing w:val="-10"/>
          <w:sz w:val="20"/>
          <w:szCs w:val="24"/>
        </w:rPr>
      </w:pPr>
      <w:r w:rsidRPr="00AF49E6">
        <w:rPr>
          <w:rFonts w:ascii="BIZ UDPゴシック" w:eastAsia="BIZ UDPゴシック" w:hAnsi="BIZ UDPゴシック" w:cs="Times New Roman" w:hint="eastAsia"/>
          <w:b/>
          <w:noProof/>
          <w:spacing w:val="-10"/>
          <w:sz w:val="20"/>
          <w:szCs w:val="24"/>
        </w:rPr>
        <w:t>バリアフリー特例（新車を取得する場合のみ）</w:t>
      </w:r>
    </w:p>
    <w:tbl>
      <w:tblPr>
        <w:tblW w:w="10480" w:type="dxa"/>
        <w:tblCellMar>
          <w:left w:w="0" w:type="dxa"/>
          <w:right w:w="0" w:type="dxa"/>
        </w:tblCellMar>
        <w:tblLook w:val="04A0" w:firstRow="1" w:lastRow="0" w:firstColumn="1" w:lastColumn="0" w:noHBand="0" w:noVBand="1"/>
      </w:tblPr>
      <w:tblGrid>
        <w:gridCol w:w="676"/>
        <w:gridCol w:w="1638"/>
        <w:gridCol w:w="5473"/>
        <w:gridCol w:w="1438"/>
        <w:gridCol w:w="1255"/>
      </w:tblGrid>
      <w:tr w:rsidR="00AF49E6" w:rsidRPr="00AF49E6" w14:paraId="16BADD3B" w14:textId="77777777" w:rsidTr="00CD5817">
        <w:trPr>
          <w:trHeight w:val="439"/>
        </w:trPr>
        <w:tc>
          <w:tcPr>
            <w:tcW w:w="2314" w:type="dxa"/>
            <w:gridSpan w:val="2"/>
            <w:tcBorders>
              <w:top w:val="single" w:sz="8" w:space="0" w:color="auto"/>
              <w:left w:val="single" w:sz="8" w:space="0" w:color="auto"/>
              <w:bottom w:val="nil"/>
              <w:right w:val="nil"/>
            </w:tcBorders>
            <w:shd w:val="clear" w:color="000000" w:fill="B7DEE8"/>
            <w:vAlign w:val="center"/>
            <w:hideMark/>
          </w:tcPr>
          <w:p w14:paraId="368ECFD2"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区分</w:t>
            </w:r>
          </w:p>
        </w:tc>
        <w:tc>
          <w:tcPr>
            <w:tcW w:w="5473" w:type="dxa"/>
            <w:tcBorders>
              <w:top w:val="single" w:sz="8" w:space="0" w:color="auto"/>
              <w:left w:val="single" w:sz="4" w:space="0" w:color="auto"/>
              <w:bottom w:val="nil"/>
              <w:right w:val="nil"/>
            </w:tcBorders>
            <w:shd w:val="clear" w:color="000000" w:fill="B7DEE8"/>
            <w:vAlign w:val="center"/>
            <w:hideMark/>
          </w:tcPr>
          <w:p w14:paraId="1FC77F36"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対象となる条件</w:t>
            </w:r>
          </w:p>
        </w:tc>
        <w:tc>
          <w:tcPr>
            <w:tcW w:w="1438" w:type="dxa"/>
            <w:tcBorders>
              <w:top w:val="single" w:sz="8" w:space="0" w:color="auto"/>
              <w:left w:val="single" w:sz="8" w:space="0" w:color="auto"/>
              <w:bottom w:val="nil"/>
              <w:right w:val="single" w:sz="8" w:space="0" w:color="000000"/>
            </w:tcBorders>
            <w:shd w:val="clear" w:color="000000" w:fill="B7DEE8"/>
            <w:vAlign w:val="center"/>
            <w:hideMark/>
          </w:tcPr>
          <w:p w14:paraId="4367FEE1"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取得価額</w:t>
            </w:r>
            <w:r w:rsidRPr="00AF49E6">
              <w:rPr>
                <w:rFonts w:ascii="BIZ UDPゴシック" w:eastAsia="BIZ UDPゴシック" w:hAnsi="BIZ UDPゴシック" w:cs="ＭＳ Ｐゴシック" w:hint="eastAsia"/>
                <w:kern w:val="0"/>
                <w:sz w:val="16"/>
                <w:szCs w:val="16"/>
              </w:rPr>
              <w:br/>
              <w:t>控除の額</w:t>
            </w:r>
          </w:p>
        </w:tc>
        <w:tc>
          <w:tcPr>
            <w:tcW w:w="1255" w:type="dxa"/>
            <w:tcBorders>
              <w:top w:val="single" w:sz="8" w:space="0" w:color="auto"/>
              <w:left w:val="single" w:sz="8" w:space="0" w:color="auto"/>
              <w:bottom w:val="single" w:sz="4" w:space="0" w:color="auto"/>
              <w:right w:val="single" w:sz="8" w:space="0" w:color="000000"/>
            </w:tcBorders>
            <w:shd w:val="clear" w:color="000000" w:fill="B7DEE8"/>
            <w:vAlign w:val="center"/>
            <w:hideMark/>
          </w:tcPr>
          <w:p w14:paraId="07A9C36D"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適用期間</w:t>
            </w:r>
          </w:p>
        </w:tc>
      </w:tr>
      <w:tr w:rsidR="00AF49E6" w:rsidRPr="00AF49E6" w14:paraId="5296C0E3" w14:textId="77777777" w:rsidTr="00CD5817">
        <w:trPr>
          <w:trHeight w:val="439"/>
        </w:trPr>
        <w:tc>
          <w:tcPr>
            <w:tcW w:w="2314" w:type="dxa"/>
            <w:gridSpan w:val="2"/>
            <w:vMerge w:val="restart"/>
            <w:tcBorders>
              <w:top w:val="single" w:sz="8" w:space="0" w:color="auto"/>
              <w:left w:val="single" w:sz="8" w:space="0" w:color="auto"/>
              <w:bottom w:val="single" w:sz="8" w:space="0" w:color="000000"/>
              <w:right w:val="nil"/>
            </w:tcBorders>
            <w:shd w:val="clear" w:color="auto" w:fill="auto"/>
            <w:vAlign w:val="center"/>
            <w:hideMark/>
          </w:tcPr>
          <w:p w14:paraId="19C5CF7E"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ノンステップバス</w:t>
            </w:r>
          </w:p>
        </w:tc>
        <w:tc>
          <w:tcPr>
            <w:tcW w:w="5473" w:type="dxa"/>
            <w:vMerge w:val="restart"/>
            <w:tcBorders>
              <w:top w:val="single" w:sz="8" w:space="0" w:color="auto"/>
              <w:left w:val="single" w:sz="4" w:space="0" w:color="auto"/>
              <w:bottom w:val="single" w:sz="8" w:space="0" w:color="000000"/>
              <w:right w:val="nil"/>
            </w:tcBorders>
            <w:shd w:val="clear" w:color="auto" w:fill="auto"/>
            <w:vAlign w:val="center"/>
            <w:hideMark/>
          </w:tcPr>
          <w:p w14:paraId="54B5CAF2" w14:textId="77777777" w:rsidR="00AF49E6" w:rsidRPr="00AF49E6" w:rsidRDefault="00AF49E6" w:rsidP="001B2E99">
            <w:pPr>
              <w:widowControl/>
              <w:autoSpaceDE w:val="0"/>
              <w:autoSpaceDN w:val="0"/>
              <w:snapToGrid w:val="0"/>
              <w:ind w:leftChars="50" w:left="105"/>
              <w:jc w:val="left"/>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次の２点のどちらかに該当する自動車</w:t>
            </w:r>
            <w:r w:rsidRPr="00AF49E6">
              <w:rPr>
                <w:rFonts w:ascii="BIZ UDPゴシック" w:eastAsia="BIZ UDPゴシック" w:hAnsi="BIZ UDPゴシック" w:cs="ＭＳ Ｐゴシック" w:hint="eastAsia"/>
                <w:kern w:val="0"/>
                <w:sz w:val="16"/>
                <w:szCs w:val="16"/>
              </w:rPr>
              <w:br/>
              <w:t>①一般乗合旅客自動車運送事業者が路線定期運行のために導入するもの</w:t>
            </w:r>
            <w:r w:rsidRPr="00AF49E6">
              <w:rPr>
                <w:rFonts w:ascii="BIZ UDPゴシック" w:eastAsia="BIZ UDPゴシック" w:hAnsi="BIZ UDPゴシック" w:cs="ＭＳ Ｐゴシック" w:hint="eastAsia"/>
                <w:kern w:val="0"/>
                <w:sz w:val="16"/>
                <w:szCs w:val="16"/>
              </w:rPr>
              <w:br/>
              <w:t>②一般貸切旅客自動車運送事業者がその事業のために導入するもの</w:t>
            </w:r>
          </w:p>
          <w:p w14:paraId="5D378C44" w14:textId="77777777" w:rsidR="00AF49E6" w:rsidRPr="00AF49E6" w:rsidRDefault="00AF49E6" w:rsidP="001B2E99">
            <w:pPr>
              <w:widowControl/>
              <w:autoSpaceDE w:val="0"/>
              <w:autoSpaceDN w:val="0"/>
              <w:snapToGrid w:val="0"/>
              <w:ind w:leftChars="50" w:left="105" w:firstLineChars="100" w:firstLine="160"/>
              <w:jc w:val="left"/>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u w:val="single"/>
              </w:rPr>
              <w:t>※車検証備考欄に「ノンステップバス」と記載される</w:t>
            </w:r>
          </w:p>
        </w:tc>
        <w:tc>
          <w:tcPr>
            <w:tcW w:w="1438"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70CEB30"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1,000万円</w:t>
            </w:r>
          </w:p>
          <w:p w14:paraId="05A76C27"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控除</w:t>
            </w:r>
          </w:p>
        </w:tc>
        <w:tc>
          <w:tcPr>
            <w:tcW w:w="1255"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2ECD43C"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R5.4.1</w:t>
            </w:r>
            <w:r w:rsidRPr="00AF49E6">
              <w:rPr>
                <w:rFonts w:ascii="BIZ UDPゴシック" w:eastAsia="BIZ UDPゴシック" w:hAnsi="BIZ UDPゴシック" w:cs="ＭＳ Ｐゴシック" w:hint="eastAsia"/>
                <w:kern w:val="0"/>
                <w:sz w:val="16"/>
                <w:szCs w:val="16"/>
              </w:rPr>
              <w:br/>
              <w:t>～</w:t>
            </w:r>
            <w:r w:rsidRPr="00AF49E6">
              <w:rPr>
                <w:rFonts w:ascii="BIZ UDPゴシック" w:eastAsia="BIZ UDPゴシック" w:hAnsi="BIZ UDPゴシック" w:cs="ＭＳ Ｐゴシック" w:hint="eastAsia"/>
                <w:kern w:val="0"/>
                <w:sz w:val="16"/>
                <w:szCs w:val="16"/>
              </w:rPr>
              <w:br/>
              <w:t>R7.3.31</w:t>
            </w:r>
          </w:p>
        </w:tc>
      </w:tr>
      <w:tr w:rsidR="00AF49E6" w:rsidRPr="00AF49E6" w14:paraId="344A4973" w14:textId="77777777" w:rsidTr="00CD5817">
        <w:trPr>
          <w:trHeight w:val="454"/>
        </w:trPr>
        <w:tc>
          <w:tcPr>
            <w:tcW w:w="2314" w:type="dxa"/>
            <w:gridSpan w:val="2"/>
            <w:vMerge/>
            <w:tcBorders>
              <w:top w:val="single" w:sz="8" w:space="0" w:color="auto"/>
              <w:left w:val="single" w:sz="8" w:space="0" w:color="auto"/>
              <w:bottom w:val="single" w:sz="8" w:space="0" w:color="000000"/>
              <w:right w:val="nil"/>
            </w:tcBorders>
            <w:vAlign w:val="center"/>
            <w:hideMark/>
          </w:tcPr>
          <w:p w14:paraId="7C729C0E"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c>
          <w:tcPr>
            <w:tcW w:w="5473" w:type="dxa"/>
            <w:vMerge/>
            <w:tcBorders>
              <w:top w:val="single" w:sz="8" w:space="0" w:color="auto"/>
              <w:left w:val="single" w:sz="4" w:space="0" w:color="auto"/>
              <w:bottom w:val="single" w:sz="8" w:space="0" w:color="000000"/>
              <w:right w:val="nil"/>
            </w:tcBorders>
            <w:vAlign w:val="center"/>
            <w:hideMark/>
          </w:tcPr>
          <w:p w14:paraId="53D9C2E4"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c>
          <w:tcPr>
            <w:tcW w:w="1438" w:type="dxa"/>
            <w:vMerge/>
            <w:tcBorders>
              <w:top w:val="single" w:sz="8" w:space="0" w:color="auto"/>
              <w:left w:val="single" w:sz="8" w:space="0" w:color="auto"/>
              <w:bottom w:val="single" w:sz="8" w:space="0" w:color="000000"/>
              <w:right w:val="single" w:sz="8" w:space="0" w:color="000000"/>
            </w:tcBorders>
            <w:vAlign w:val="center"/>
            <w:hideMark/>
          </w:tcPr>
          <w:p w14:paraId="64167DC4"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c>
          <w:tcPr>
            <w:tcW w:w="1255" w:type="dxa"/>
            <w:vMerge/>
            <w:tcBorders>
              <w:top w:val="single" w:sz="8" w:space="0" w:color="auto"/>
              <w:left w:val="single" w:sz="8" w:space="0" w:color="auto"/>
              <w:bottom w:val="single" w:sz="8" w:space="0" w:color="000000"/>
              <w:right w:val="single" w:sz="8" w:space="0" w:color="000000"/>
            </w:tcBorders>
            <w:vAlign w:val="center"/>
            <w:hideMark/>
          </w:tcPr>
          <w:p w14:paraId="4DE3B958"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r>
      <w:tr w:rsidR="00AF49E6" w:rsidRPr="00AF49E6" w14:paraId="7528F064" w14:textId="77777777" w:rsidTr="00CD5817">
        <w:trPr>
          <w:trHeight w:val="454"/>
        </w:trPr>
        <w:tc>
          <w:tcPr>
            <w:tcW w:w="2314" w:type="dxa"/>
            <w:gridSpan w:val="2"/>
            <w:tcBorders>
              <w:top w:val="single" w:sz="8" w:space="0" w:color="auto"/>
              <w:left w:val="single" w:sz="8" w:space="0" w:color="auto"/>
              <w:bottom w:val="nil"/>
              <w:right w:val="single" w:sz="4" w:space="0" w:color="000000"/>
            </w:tcBorders>
            <w:shd w:val="clear" w:color="auto" w:fill="auto"/>
            <w:vAlign w:val="center"/>
            <w:hideMark/>
          </w:tcPr>
          <w:p w14:paraId="20F08A82"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リフト付きバス</w:t>
            </w:r>
            <w:r w:rsidRPr="00AF49E6">
              <w:rPr>
                <w:rFonts w:ascii="BIZ UDPゴシック" w:eastAsia="BIZ UDPゴシック" w:hAnsi="BIZ UDPゴシック" w:cs="ＭＳ Ｐゴシック" w:hint="eastAsia"/>
                <w:kern w:val="0"/>
                <w:sz w:val="16"/>
                <w:szCs w:val="16"/>
              </w:rPr>
              <w:br/>
              <w:t>（乗車定員30人以上）</w:t>
            </w:r>
          </w:p>
        </w:tc>
        <w:tc>
          <w:tcPr>
            <w:tcW w:w="5473" w:type="dxa"/>
            <w:vMerge w:val="restart"/>
            <w:tcBorders>
              <w:top w:val="single" w:sz="8" w:space="0" w:color="auto"/>
              <w:left w:val="single" w:sz="4" w:space="0" w:color="auto"/>
              <w:bottom w:val="single" w:sz="8" w:space="0" w:color="000000"/>
              <w:right w:val="nil"/>
            </w:tcBorders>
            <w:shd w:val="clear" w:color="auto" w:fill="auto"/>
            <w:vAlign w:val="center"/>
            <w:hideMark/>
          </w:tcPr>
          <w:p w14:paraId="46FE6CE0" w14:textId="77777777" w:rsidR="00AF49E6" w:rsidRPr="00AF49E6" w:rsidRDefault="00AF49E6" w:rsidP="001B2E99">
            <w:pPr>
              <w:widowControl/>
              <w:autoSpaceDE w:val="0"/>
              <w:autoSpaceDN w:val="0"/>
              <w:snapToGrid w:val="0"/>
              <w:ind w:firstLineChars="50" w:firstLine="80"/>
              <w:jc w:val="left"/>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次の２点のどちらかに該当する自動車</w:t>
            </w:r>
            <w:r w:rsidRPr="00AF49E6">
              <w:rPr>
                <w:rFonts w:ascii="BIZ UDPゴシック" w:eastAsia="BIZ UDPゴシック" w:hAnsi="BIZ UDPゴシック" w:cs="ＭＳ Ｐゴシック" w:hint="eastAsia"/>
                <w:kern w:val="0"/>
                <w:sz w:val="16"/>
                <w:szCs w:val="16"/>
              </w:rPr>
              <w:br/>
              <w:t xml:space="preserve">　①一般乗合旅客自動車運送事業者が路線定期運行のために導入するもの</w:t>
            </w:r>
            <w:r w:rsidRPr="00AF49E6">
              <w:rPr>
                <w:rFonts w:ascii="BIZ UDPゴシック" w:eastAsia="BIZ UDPゴシック" w:hAnsi="BIZ UDPゴシック" w:cs="ＭＳ Ｐゴシック" w:hint="eastAsia"/>
                <w:kern w:val="0"/>
                <w:sz w:val="16"/>
                <w:szCs w:val="16"/>
              </w:rPr>
              <w:br/>
              <w:t xml:space="preserve">　②一般貸切旅客自動車運送事業者がその事業のために導入するもの</w:t>
            </w:r>
            <w:r w:rsidRPr="00AF49E6">
              <w:rPr>
                <w:rFonts w:ascii="BIZ UDPゴシック" w:eastAsia="BIZ UDPゴシック" w:hAnsi="BIZ UDPゴシック" w:cs="ＭＳ Ｐゴシック" w:hint="eastAsia"/>
                <w:kern w:val="0"/>
                <w:sz w:val="16"/>
                <w:szCs w:val="16"/>
              </w:rPr>
              <w:br/>
              <w:t xml:space="preserve">　 </w:t>
            </w:r>
            <w:r w:rsidRPr="00AF49E6">
              <w:rPr>
                <w:rFonts w:ascii="BIZ UDPゴシック" w:eastAsia="BIZ UDPゴシック" w:hAnsi="BIZ UDPゴシック" w:cs="ＭＳ Ｐゴシック"/>
                <w:kern w:val="0"/>
                <w:sz w:val="16"/>
                <w:szCs w:val="16"/>
              </w:rPr>
              <w:t xml:space="preserve"> </w:t>
            </w:r>
            <w:r w:rsidRPr="00AF49E6">
              <w:rPr>
                <w:rFonts w:ascii="BIZ UDPゴシック" w:eastAsia="BIZ UDPゴシック" w:hAnsi="BIZ UDPゴシック" w:cs="ＭＳ Ｐゴシック" w:hint="eastAsia"/>
                <w:kern w:val="0"/>
                <w:sz w:val="16"/>
                <w:szCs w:val="16"/>
                <w:u w:val="single"/>
              </w:rPr>
              <w:t>※車検証備考欄に「リフト付きバス」と記載される</w:t>
            </w:r>
          </w:p>
        </w:tc>
        <w:tc>
          <w:tcPr>
            <w:tcW w:w="1438" w:type="dxa"/>
            <w:tcBorders>
              <w:top w:val="single" w:sz="4" w:space="0" w:color="auto"/>
              <w:left w:val="single" w:sz="8" w:space="0" w:color="auto"/>
              <w:bottom w:val="single" w:sz="8" w:space="0" w:color="000000"/>
              <w:right w:val="single" w:sz="8" w:space="0" w:color="000000"/>
            </w:tcBorders>
            <w:shd w:val="clear" w:color="auto" w:fill="auto"/>
            <w:vAlign w:val="center"/>
            <w:hideMark/>
          </w:tcPr>
          <w:p w14:paraId="29A3AA70"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650万円</w:t>
            </w:r>
          </w:p>
          <w:p w14:paraId="06CE5518"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控除</w:t>
            </w:r>
          </w:p>
        </w:tc>
        <w:tc>
          <w:tcPr>
            <w:tcW w:w="1255" w:type="dxa"/>
            <w:vMerge/>
            <w:tcBorders>
              <w:top w:val="single" w:sz="8" w:space="0" w:color="auto"/>
              <w:left w:val="single" w:sz="8" w:space="0" w:color="auto"/>
              <w:bottom w:val="single" w:sz="8" w:space="0" w:color="000000"/>
              <w:right w:val="single" w:sz="8" w:space="0" w:color="000000"/>
            </w:tcBorders>
            <w:vAlign w:val="center"/>
            <w:hideMark/>
          </w:tcPr>
          <w:p w14:paraId="34A33B5B"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r>
      <w:tr w:rsidR="00AF49E6" w:rsidRPr="00AF49E6" w14:paraId="08908E7A" w14:textId="77777777" w:rsidTr="00CD5817">
        <w:trPr>
          <w:trHeight w:val="454"/>
        </w:trPr>
        <w:tc>
          <w:tcPr>
            <w:tcW w:w="676" w:type="dxa"/>
            <w:tcBorders>
              <w:top w:val="nil"/>
              <w:left w:val="single" w:sz="8" w:space="0" w:color="auto"/>
              <w:bottom w:val="single" w:sz="8" w:space="0" w:color="000000"/>
              <w:right w:val="nil"/>
            </w:tcBorders>
            <w:shd w:val="clear" w:color="auto" w:fill="auto"/>
            <w:vAlign w:val="center"/>
            <w:hideMark/>
          </w:tcPr>
          <w:p w14:paraId="3E9B2078"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 xml:space="preserve">　</w:t>
            </w:r>
          </w:p>
        </w:tc>
        <w:tc>
          <w:tcPr>
            <w:tcW w:w="1638" w:type="dxa"/>
            <w:tcBorders>
              <w:top w:val="single" w:sz="4" w:space="0" w:color="auto"/>
              <w:left w:val="single" w:sz="4" w:space="0" w:color="auto"/>
              <w:bottom w:val="single" w:sz="8" w:space="0" w:color="000000"/>
              <w:right w:val="single" w:sz="4" w:space="0" w:color="000000"/>
            </w:tcBorders>
            <w:shd w:val="clear" w:color="auto" w:fill="auto"/>
            <w:vAlign w:val="center"/>
            <w:hideMark/>
          </w:tcPr>
          <w:p w14:paraId="6039640C"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空港アクセスバス</w:t>
            </w:r>
          </w:p>
        </w:tc>
        <w:tc>
          <w:tcPr>
            <w:tcW w:w="5473" w:type="dxa"/>
            <w:vMerge/>
            <w:tcBorders>
              <w:top w:val="single" w:sz="8" w:space="0" w:color="auto"/>
              <w:left w:val="single" w:sz="4" w:space="0" w:color="auto"/>
              <w:bottom w:val="single" w:sz="8" w:space="0" w:color="000000"/>
              <w:right w:val="nil"/>
            </w:tcBorders>
            <w:vAlign w:val="center"/>
            <w:hideMark/>
          </w:tcPr>
          <w:p w14:paraId="14C01301"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c>
          <w:tcPr>
            <w:tcW w:w="1438" w:type="dxa"/>
            <w:tcBorders>
              <w:top w:val="single" w:sz="4" w:space="0" w:color="auto"/>
              <w:left w:val="single" w:sz="8" w:space="0" w:color="auto"/>
              <w:bottom w:val="single" w:sz="8" w:space="0" w:color="000000"/>
              <w:right w:val="single" w:sz="8" w:space="0" w:color="000000"/>
            </w:tcBorders>
            <w:shd w:val="clear" w:color="auto" w:fill="auto"/>
            <w:vAlign w:val="center"/>
            <w:hideMark/>
          </w:tcPr>
          <w:p w14:paraId="27A5BD65"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800万円</w:t>
            </w:r>
          </w:p>
          <w:p w14:paraId="1C5F8FBB"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控除</w:t>
            </w:r>
          </w:p>
        </w:tc>
        <w:tc>
          <w:tcPr>
            <w:tcW w:w="1255" w:type="dxa"/>
            <w:vMerge/>
            <w:tcBorders>
              <w:top w:val="single" w:sz="8" w:space="0" w:color="auto"/>
              <w:left w:val="single" w:sz="8" w:space="0" w:color="auto"/>
              <w:bottom w:val="single" w:sz="8" w:space="0" w:color="000000"/>
              <w:right w:val="single" w:sz="8" w:space="0" w:color="000000"/>
            </w:tcBorders>
            <w:vAlign w:val="center"/>
            <w:hideMark/>
          </w:tcPr>
          <w:p w14:paraId="1919A9B7"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r>
      <w:tr w:rsidR="00AF49E6" w:rsidRPr="00AF49E6" w14:paraId="3AD1D1AE" w14:textId="77777777" w:rsidTr="00CD5817">
        <w:trPr>
          <w:trHeight w:val="454"/>
        </w:trPr>
        <w:tc>
          <w:tcPr>
            <w:tcW w:w="2314" w:type="dxa"/>
            <w:gridSpan w:val="2"/>
            <w:tcBorders>
              <w:top w:val="single" w:sz="8" w:space="0" w:color="auto"/>
              <w:left w:val="single" w:sz="8" w:space="0" w:color="auto"/>
              <w:bottom w:val="single" w:sz="8" w:space="0" w:color="000000"/>
              <w:right w:val="single" w:sz="4" w:space="0" w:color="000000"/>
            </w:tcBorders>
            <w:shd w:val="clear" w:color="auto" w:fill="auto"/>
            <w:vAlign w:val="center"/>
            <w:hideMark/>
          </w:tcPr>
          <w:p w14:paraId="2CB68C41"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リフト付きバス</w:t>
            </w:r>
            <w:r w:rsidRPr="00AF49E6">
              <w:rPr>
                <w:rFonts w:ascii="BIZ UDPゴシック" w:eastAsia="BIZ UDPゴシック" w:hAnsi="BIZ UDPゴシック" w:cs="ＭＳ Ｐゴシック" w:hint="eastAsia"/>
                <w:kern w:val="0"/>
                <w:sz w:val="16"/>
                <w:szCs w:val="16"/>
              </w:rPr>
              <w:br/>
              <w:t>（乗車定員30人未満）</w:t>
            </w:r>
          </w:p>
        </w:tc>
        <w:tc>
          <w:tcPr>
            <w:tcW w:w="5473" w:type="dxa"/>
            <w:vMerge/>
            <w:tcBorders>
              <w:top w:val="single" w:sz="8" w:space="0" w:color="auto"/>
              <w:left w:val="single" w:sz="4" w:space="0" w:color="auto"/>
              <w:bottom w:val="single" w:sz="8" w:space="0" w:color="000000"/>
              <w:right w:val="nil"/>
            </w:tcBorders>
            <w:vAlign w:val="center"/>
            <w:hideMark/>
          </w:tcPr>
          <w:p w14:paraId="722F5A59"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c>
          <w:tcPr>
            <w:tcW w:w="1438" w:type="dxa"/>
            <w:tcBorders>
              <w:top w:val="single" w:sz="4" w:space="0" w:color="auto"/>
              <w:left w:val="single" w:sz="8" w:space="0" w:color="auto"/>
              <w:bottom w:val="single" w:sz="8" w:space="0" w:color="000000"/>
              <w:right w:val="single" w:sz="8" w:space="0" w:color="000000"/>
            </w:tcBorders>
            <w:shd w:val="clear" w:color="auto" w:fill="auto"/>
            <w:vAlign w:val="center"/>
            <w:hideMark/>
          </w:tcPr>
          <w:p w14:paraId="1DAA0624"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200万円</w:t>
            </w:r>
          </w:p>
          <w:p w14:paraId="1EBA45A8"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控除</w:t>
            </w:r>
          </w:p>
        </w:tc>
        <w:tc>
          <w:tcPr>
            <w:tcW w:w="1255" w:type="dxa"/>
            <w:vMerge/>
            <w:tcBorders>
              <w:top w:val="single" w:sz="8" w:space="0" w:color="auto"/>
              <w:left w:val="single" w:sz="8" w:space="0" w:color="auto"/>
              <w:bottom w:val="single" w:sz="8" w:space="0" w:color="000000"/>
              <w:right w:val="single" w:sz="8" w:space="0" w:color="000000"/>
            </w:tcBorders>
            <w:vAlign w:val="center"/>
            <w:hideMark/>
          </w:tcPr>
          <w:p w14:paraId="6B0F08CF"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r>
      <w:tr w:rsidR="00AF49E6" w:rsidRPr="00AF49E6" w14:paraId="4A227110" w14:textId="77777777" w:rsidTr="00CD5817">
        <w:trPr>
          <w:trHeight w:val="454"/>
        </w:trPr>
        <w:tc>
          <w:tcPr>
            <w:tcW w:w="2314" w:type="dxa"/>
            <w:gridSpan w:val="2"/>
            <w:tcBorders>
              <w:top w:val="nil"/>
              <w:left w:val="single" w:sz="8" w:space="0" w:color="auto"/>
              <w:bottom w:val="single" w:sz="8" w:space="0" w:color="000000"/>
              <w:right w:val="nil"/>
            </w:tcBorders>
            <w:shd w:val="clear" w:color="auto" w:fill="auto"/>
            <w:vAlign w:val="center"/>
            <w:hideMark/>
          </w:tcPr>
          <w:p w14:paraId="1E65CA05"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ユニバーサルデザインタクシー</w:t>
            </w:r>
            <w:r w:rsidRPr="00AF49E6">
              <w:rPr>
                <w:rFonts w:ascii="BIZ UDPゴシック" w:eastAsia="BIZ UDPゴシック" w:hAnsi="BIZ UDPゴシック" w:cs="ＭＳ Ｐゴシック" w:hint="eastAsia"/>
                <w:kern w:val="0"/>
                <w:sz w:val="16"/>
                <w:szCs w:val="16"/>
              </w:rPr>
              <w:br/>
              <w:t>（UDタクシー）</w:t>
            </w:r>
          </w:p>
        </w:tc>
        <w:tc>
          <w:tcPr>
            <w:tcW w:w="5473" w:type="dxa"/>
            <w:tcBorders>
              <w:top w:val="nil"/>
              <w:left w:val="single" w:sz="4" w:space="0" w:color="auto"/>
              <w:bottom w:val="single" w:sz="8" w:space="0" w:color="000000"/>
              <w:right w:val="nil"/>
            </w:tcBorders>
            <w:shd w:val="clear" w:color="auto" w:fill="auto"/>
            <w:vAlign w:val="center"/>
            <w:hideMark/>
          </w:tcPr>
          <w:p w14:paraId="4203D212" w14:textId="77777777" w:rsidR="00AF49E6" w:rsidRPr="00AF49E6" w:rsidRDefault="00AF49E6" w:rsidP="001B2E99">
            <w:pPr>
              <w:widowControl/>
              <w:autoSpaceDE w:val="0"/>
              <w:autoSpaceDN w:val="0"/>
              <w:snapToGrid w:val="0"/>
              <w:ind w:leftChars="50" w:left="265" w:hangingChars="100" w:hanging="160"/>
              <w:jc w:val="left"/>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一般乗用旅客自動車運送事業者がその事業のために導入する乗用車</w:t>
            </w:r>
            <w:r w:rsidRPr="00AF49E6">
              <w:rPr>
                <w:rFonts w:ascii="BIZ UDPゴシック" w:eastAsia="BIZ UDPゴシック" w:hAnsi="BIZ UDPゴシック" w:cs="ＭＳ Ｐゴシック" w:hint="eastAsia"/>
                <w:kern w:val="0"/>
                <w:sz w:val="16"/>
                <w:szCs w:val="16"/>
              </w:rPr>
              <w:br/>
            </w:r>
            <w:r w:rsidRPr="00AF49E6">
              <w:rPr>
                <w:rFonts w:ascii="BIZ UDPゴシック" w:eastAsia="BIZ UDPゴシック" w:hAnsi="BIZ UDPゴシック" w:cs="ＭＳ Ｐゴシック" w:hint="eastAsia"/>
                <w:kern w:val="0"/>
                <w:sz w:val="16"/>
                <w:szCs w:val="16"/>
                <w:u w:val="single"/>
              </w:rPr>
              <w:t>※車検証備考欄に「認定ユニバーサルデザインタクシー」と記載される</w:t>
            </w:r>
          </w:p>
        </w:tc>
        <w:tc>
          <w:tcPr>
            <w:tcW w:w="1438" w:type="dxa"/>
            <w:tcBorders>
              <w:top w:val="nil"/>
              <w:left w:val="single" w:sz="8" w:space="0" w:color="auto"/>
              <w:bottom w:val="single" w:sz="8" w:space="0" w:color="000000"/>
              <w:right w:val="single" w:sz="8" w:space="0" w:color="000000"/>
            </w:tcBorders>
            <w:shd w:val="clear" w:color="auto" w:fill="auto"/>
            <w:vAlign w:val="center"/>
            <w:hideMark/>
          </w:tcPr>
          <w:p w14:paraId="279ED57B"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100万円</w:t>
            </w:r>
          </w:p>
          <w:p w14:paraId="13709A77"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控除</w:t>
            </w:r>
          </w:p>
        </w:tc>
        <w:tc>
          <w:tcPr>
            <w:tcW w:w="1255" w:type="dxa"/>
            <w:vMerge/>
            <w:tcBorders>
              <w:top w:val="single" w:sz="8" w:space="0" w:color="auto"/>
              <w:left w:val="single" w:sz="8" w:space="0" w:color="auto"/>
              <w:bottom w:val="single" w:sz="8" w:space="0" w:color="000000"/>
              <w:right w:val="single" w:sz="8" w:space="0" w:color="000000"/>
            </w:tcBorders>
            <w:vAlign w:val="center"/>
            <w:hideMark/>
          </w:tcPr>
          <w:p w14:paraId="61E28558"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r>
    </w:tbl>
    <w:p w14:paraId="26584277" w14:textId="77777777" w:rsidR="00AF49E6" w:rsidRPr="00AF49E6" w:rsidRDefault="00AF49E6" w:rsidP="0072111E">
      <w:pPr>
        <w:autoSpaceDN w:val="0"/>
        <w:spacing w:line="160" w:lineRule="exact"/>
        <w:rPr>
          <w:rFonts w:ascii="HGｺﾞｼｯｸM" w:eastAsia="HGｺﾞｼｯｸM" w:hAnsi="ＭＳ ゴシック" w:cs="Times New Roman"/>
          <w:noProof/>
          <w:spacing w:val="-10"/>
          <w:sz w:val="18"/>
          <w:szCs w:val="24"/>
        </w:rPr>
      </w:pPr>
    </w:p>
    <w:p w14:paraId="22FA85EE" w14:textId="77777777" w:rsidR="00AF49E6" w:rsidRPr="00AF49E6" w:rsidRDefault="00AF49E6" w:rsidP="001B2E99">
      <w:pPr>
        <w:autoSpaceDE w:val="0"/>
        <w:autoSpaceDN w:val="0"/>
        <w:rPr>
          <w:rFonts w:ascii="BIZ UDPゴシック" w:eastAsia="BIZ UDPゴシック" w:hAnsi="BIZ UDPゴシック" w:cs="Times New Roman"/>
          <w:b/>
          <w:spacing w:val="-10"/>
          <w:sz w:val="20"/>
          <w:szCs w:val="20"/>
        </w:rPr>
      </w:pPr>
      <w:bookmarkStart w:id="38" w:name="先進安全自動車（ＡＳＶ）"/>
      <w:r w:rsidRPr="00AF49E6">
        <w:rPr>
          <w:rFonts w:ascii="BIZ UDPゴシック" w:eastAsia="BIZ UDPゴシック" w:hAnsi="BIZ UDPゴシック" w:cs="Times New Roman" w:hint="eastAsia"/>
          <w:b/>
          <w:spacing w:val="-10"/>
          <w:sz w:val="20"/>
          <w:szCs w:val="20"/>
        </w:rPr>
        <w:t>先進安全自動車（ＡＳＶ）</w:t>
      </w:r>
      <w:bookmarkEnd w:id="38"/>
      <w:r w:rsidRPr="00AF49E6">
        <w:rPr>
          <w:rFonts w:ascii="BIZ UDPゴシック" w:eastAsia="BIZ UDPゴシック" w:hAnsi="BIZ UDPゴシック" w:cs="Times New Roman" w:hint="eastAsia"/>
          <w:b/>
          <w:spacing w:val="-10"/>
          <w:sz w:val="20"/>
          <w:szCs w:val="20"/>
        </w:rPr>
        <w:t>（新車を取得する場合のみ）</w:t>
      </w:r>
    </w:p>
    <w:tbl>
      <w:tblPr>
        <w:tblW w:w="10480" w:type="dxa"/>
        <w:tblCellMar>
          <w:left w:w="0" w:type="dxa"/>
          <w:right w:w="0" w:type="dxa"/>
        </w:tblCellMar>
        <w:tblLook w:val="04A0" w:firstRow="1" w:lastRow="0" w:firstColumn="1" w:lastColumn="0" w:noHBand="0" w:noVBand="1"/>
      </w:tblPr>
      <w:tblGrid>
        <w:gridCol w:w="2300"/>
        <w:gridCol w:w="5487"/>
        <w:gridCol w:w="1417"/>
        <w:gridCol w:w="1276"/>
      </w:tblGrid>
      <w:tr w:rsidR="00AF49E6" w:rsidRPr="00AF49E6" w14:paraId="2C771F8D" w14:textId="77777777" w:rsidTr="00CD5817">
        <w:trPr>
          <w:trHeight w:val="439"/>
        </w:trPr>
        <w:tc>
          <w:tcPr>
            <w:tcW w:w="2300" w:type="dxa"/>
            <w:tcBorders>
              <w:top w:val="single" w:sz="8" w:space="0" w:color="auto"/>
              <w:left w:val="single" w:sz="8" w:space="0" w:color="auto"/>
              <w:bottom w:val="single" w:sz="8" w:space="0" w:color="000000"/>
              <w:right w:val="single" w:sz="4" w:space="0" w:color="000000"/>
            </w:tcBorders>
            <w:shd w:val="clear" w:color="auto" w:fill="B7DEE8"/>
            <w:vAlign w:val="center"/>
            <w:hideMark/>
          </w:tcPr>
          <w:p w14:paraId="7FF0C5DC"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区分</w:t>
            </w:r>
          </w:p>
        </w:tc>
        <w:tc>
          <w:tcPr>
            <w:tcW w:w="5487" w:type="dxa"/>
            <w:tcBorders>
              <w:top w:val="single" w:sz="8" w:space="0" w:color="auto"/>
              <w:left w:val="nil"/>
              <w:bottom w:val="single" w:sz="8" w:space="0" w:color="000000"/>
              <w:right w:val="nil"/>
            </w:tcBorders>
            <w:shd w:val="clear" w:color="auto" w:fill="B7DEE8"/>
            <w:vAlign w:val="center"/>
            <w:hideMark/>
          </w:tcPr>
          <w:p w14:paraId="52E39749"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対象となる条件</w:t>
            </w:r>
          </w:p>
        </w:tc>
        <w:tc>
          <w:tcPr>
            <w:tcW w:w="1417" w:type="dxa"/>
            <w:tcBorders>
              <w:top w:val="single" w:sz="8" w:space="0" w:color="auto"/>
              <w:left w:val="single" w:sz="8" w:space="0" w:color="auto"/>
              <w:bottom w:val="single" w:sz="8" w:space="0" w:color="000000"/>
              <w:right w:val="single" w:sz="8" w:space="0" w:color="000000"/>
            </w:tcBorders>
            <w:shd w:val="clear" w:color="000000" w:fill="B7DEE8"/>
            <w:vAlign w:val="center"/>
            <w:hideMark/>
          </w:tcPr>
          <w:p w14:paraId="002FA9DC"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取得価額</w:t>
            </w:r>
            <w:r w:rsidRPr="00AF49E6">
              <w:rPr>
                <w:rFonts w:ascii="BIZ UDPゴシック" w:eastAsia="BIZ UDPゴシック" w:hAnsi="BIZ UDPゴシック" w:cs="ＭＳ Ｐゴシック" w:hint="eastAsia"/>
                <w:kern w:val="0"/>
                <w:sz w:val="16"/>
                <w:szCs w:val="16"/>
              </w:rPr>
              <w:br/>
              <w:t>控除の額</w:t>
            </w:r>
          </w:p>
        </w:tc>
        <w:tc>
          <w:tcPr>
            <w:tcW w:w="1276" w:type="dxa"/>
            <w:tcBorders>
              <w:top w:val="single" w:sz="8" w:space="0" w:color="auto"/>
              <w:left w:val="nil"/>
              <w:bottom w:val="single" w:sz="8" w:space="0" w:color="000000"/>
              <w:right w:val="single" w:sz="8" w:space="0" w:color="000000"/>
            </w:tcBorders>
            <w:shd w:val="clear" w:color="000000" w:fill="B7DEE8"/>
            <w:vAlign w:val="center"/>
            <w:hideMark/>
          </w:tcPr>
          <w:p w14:paraId="3F940456"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適用期間</w:t>
            </w:r>
          </w:p>
        </w:tc>
      </w:tr>
      <w:tr w:rsidR="00AF49E6" w:rsidRPr="00AF49E6" w14:paraId="5491073A" w14:textId="77777777" w:rsidTr="00CD5817">
        <w:trPr>
          <w:trHeight w:val="439"/>
        </w:trPr>
        <w:tc>
          <w:tcPr>
            <w:tcW w:w="2300" w:type="dxa"/>
            <w:vMerge w:val="restart"/>
            <w:tcBorders>
              <w:top w:val="single" w:sz="8" w:space="0" w:color="auto"/>
              <w:left w:val="single" w:sz="8" w:space="0" w:color="auto"/>
              <w:bottom w:val="single" w:sz="8" w:space="0" w:color="000000"/>
              <w:right w:val="single" w:sz="4" w:space="0" w:color="000000"/>
            </w:tcBorders>
            <w:shd w:val="clear" w:color="auto" w:fill="auto"/>
            <w:vAlign w:val="center"/>
            <w:hideMark/>
          </w:tcPr>
          <w:p w14:paraId="710230F2"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車両総重量8ｔ超の</w:t>
            </w:r>
            <w:r w:rsidRPr="00AF49E6">
              <w:rPr>
                <w:rFonts w:ascii="BIZ UDPゴシック" w:eastAsia="BIZ UDPゴシック" w:hAnsi="BIZ UDPゴシック" w:cs="ＭＳ Ｐゴシック" w:hint="eastAsia"/>
                <w:kern w:val="0"/>
                <w:sz w:val="16"/>
                <w:szCs w:val="16"/>
              </w:rPr>
              <w:br/>
              <w:t>トラック</w:t>
            </w:r>
            <w:r w:rsidRPr="00AF49E6">
              <w:rPr>
                <w:rFonts w:ascii="BIZ UDPゴシック" w:eastAsia="BIZ UDPゴシック" w:hAnsi="BIZ UDPゴシック" w:cs="ＭＳ Ｐゴシック" w:hint="eastAsia"/>
                <w:kern w:val="0"/>
                <w:sz w:val="16"/>
                <w:szCs w:val="16"/>
              </w:rPr>
              <w:br/>
              <w:t>（被けん引自動車を除く）</w:t>
            </w:r>
          </w:p>
        </w:tc>
        <w:tc>
          <w:tcPr>
            <w:tcW w:w="5487" w:type="dxa"/>
            <w:vMerge w:val="restart"/>
            <w:tcBorders>
              <w:top w:val="single" w:sz="8" w:space="0" w:color="auto"/>
              <w:left w:val="nil"/>
              <w:bottom w:val="single" w:sz="4" w:space="0" w:color="auto"/>
              <w:right w:val="single" w:sz="4" w:space="0" w:color="auto"/>
            </w:tcBorders>
            <w:shd w:val="clear" w:color="auto" w:fill="auto"/>
            <w:vAlign w:val="center"/>
            <w:hideMark/>
          </w:tcPr>
          <w:p w14:paraId="7C1CB41D" w14:textId="77777777" w:rsidR="00AF49E6" w:rsidRPr="00AF49E6" w:rsidRDefault="00AF49E6" w:rsidP="001B2E99">
            <w:pPr>
              <w:widowControl/>
              <w:autoSpaceDE w:val="0"/>
              <w:autoSpaceDN w:val="0"/>
              <w:snapToGrid w:val="0"/>
              <w:ind w:firstLineChars="50" w:firstLine="80"/>
              <w:jc w:val="left"/>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側方衝突警報装置及び衝突被害軽減ブレーキ（歩行者検知機能付き）を装備</w:t>
            </w:r>
          </w:p>
          <w:p w14:paraId="7436B4A4" w14:textId="77777777" w:rsidR="00AF49E6" w:rsidRPr="00AF49E6" w:rsidRDefault="00AF49E6" w:rsidP="001B2E99">
            <w:pPr>
              <w:widowControl/>
              <w:autoSpaceDE w:val="0"/>
              <w:autoSpaceDN w:val="0"/>
              <w:snapToGrid w:val="0"/>
              <w:ind w:firstLineChars="50" w:firstLine="80"/>
              <w:jc w:val="left"/>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したもの</w:t>
            </w:r>
            <w:r w:rsidRPr="00AF49E6">
              <w:rPr>
                <w:rFonts w:ascii="BIZ UDPゴシック" w:eastAsia="BIZ UDPゴシック" w:hAnsi="BIZ UDPゴシック" w:cs="ＭＳ Ｐゴシック" w:hint="eastAsia"/>
                <w:kern w:val="0"/>
                <w:sz w:val="16"/>
                <w:szCs w:val="16"/>
              </w:rPr>
              <w:br/>
              <w:t xml:space="preserve">　</w:t>
            </w:r>
            <w:r w:rsidRPr="00AF49E6">
              <w:rPr>
                <w:rFonts w:ascii="BIZ UDPゴシック" w:eastAsia="BIZ UDPゴシック" w:hAnsi="BIZ UDPゴシック" w:cs="ＭＳ Ｐゴシック" w:hint="eastAsia"/>
                <w:kern w:val="0"/>
                <w:sz w:val="16"/>
                <w:szCs w:val="16"/>
                <w:u w:val="single"/>
              </w:rPr>
              <w:t>※車検証備考欄に「側方衝突警報装置及び</w:t>
            </w:r>
            <w:r w:rsidRPr="00AF49E6">
              <w:rPr>
                <w:rFonts w:ascii="BIZ UDPゴシック" w:eastAsia="BIZ UDPゴシック" w:hAnsi="BIZ UDPゴシック" w:cs="ＭＳ Ｐゴシック" w:hint="eastAsia"/>
                <w:kern w:val="0"/>
                <w:sz w:val="16"/>
                <w:szCs w:val="16"/>
                <w:u w:val="single"/>
              </w:rPr>
              <w:br/>
            </w:r>
            <w:r w:rsidRPr="00AF49E6">
              <w:rPr>
                <w:rFonts w:ascii="BIZ UDPゴシック" w:eastAsia="BIZ UDPゴシック" w:hAnsi="BIZ UDPゴシック" w:cs="ＭＳ Ｐゴシック" w:hint="eastAsia"/>
                <w:kern w:val="0"/>
                <w:sz w:val="16"/>
                <w:szCs w:val="16"/>
              </w:rPr>
              <w:t xml:space="preserve"> </w:t>
            </w:r>
            <w:r w:rsidRPr="00AF49E6">
              <w:rPr>
                <w:rFonts w:ascii="BIZ UDPゴシック" w:eastAsia="BIZ UDPゴシック" w:hAnsi="BIZ UDPゴシック" w:cs="ＭＳ Ｐゴシック"/>
                <w:kern w:val="0"/>
                <w:sz w:val="16"/>
                <w:szCs w:val="16"/>
              </w:rPr>
              <w:t xml:space="preserve"> </w:t>
            </w:r>
            <w:r w:rsidRPr="00AF49E6">
              <w:rPr>
                <w:rFonts w:ascii="BIZ UDPゴシック" w:eastAsia="BIZ UDPゴシック" w:hAnsi="BIZ UDPゴシック" w:cs="ＭＳ Ｐゴシック" w:hint="eastAsia"/>
                <w:kern w:val="0"/>
                <w:sz w:val="16"/>
                <w:szCs w:val="16"/>
              </w:rPr>
              <w:t xml:space="preserve">　</w:t>
            </w:r>
            <w:r w:rsidRPr="00AF49E6">
              <w:rPr>
                <w:rFonts w:ascii="BIZ UDPゴシック" w:eastAsia="BIZ UDPゴシック" w:hAnsi="BIZ UDPゴシック" w:cs="ＭＳ Ｐゴシック" w:hint="eastAsia"/>
                <w:kern w:val="0"/>
                <w:sz w:val="16"/>
                <w:szCs w:val="16"/>
                <w:u w:val="single"/>
              </w:rPr>
              <w:t>衝突被害軽減ブレーキ（歩行者検知機能付き）搭載車両」と記載される</w:t>
            </w:r>
          </w:p>
        </w:tc>
        <w:tc>
          <w:tcPr>
            <w:tcW w:w="1417" w:type="dxa"/>
            <w:vMerge w:val="restart"/>
            <w:tcBorders>
              <w:top w:val="single" w:sz="8" w:space="0" w:color="auto"/>
              <w:left w:val="single" w:sz="8" w:space="0" w:color="auto"/>
              <w:bottom w:val="single" w:sz="4" w:space="0" w:color="auto"/>
              <w:right w:val="single" w:sz="8" w:space="0" w:color="000000"/>
            </w:tcBorders>
            <w:shd w:val="clear" w:color="auto" w:fill="auto"/>
            <w:vAlign w:val="center"/>
            <w:hideMark/>
          </w:tcPr>
          <w:p w14:paraId="71BCFE5F"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350万円</w:t>
            </w:r>
            <w:r w:rsidRPr="00AF49E6">
              <w:rPr>
                <w:rFonts w:ascii="BIZ UDPゴシック" w:eastAsia="BIZ UDPゴシック" w:hAnsi="BIZ UDPゴシック" w:cs="ＭＳ Ｐゴシック" w:hint="eastAsia"/>
                <w:kern w:val="0"/>
                <w:sz w:val="16"/>
                <w:szCs w:val="16"/>
              </w:rPr>
              <w:br/>
              <w:t>控除</w:t>
            </w:r>
          </w:p>
        </w:tc>
        <w:tc>
          <w:tcPr>
            <w:tcW w:w="1276" w:type="dxa"/>
            <w:vMerge w:val="restart"/>
            <w:tcBorders>
              <w:top w:val="single" w:sz="8" w:space="0" w:color="auto"/>
              <w:left w:val="nil"/>
              <w:bottom w:val="single" w:sz="4" w:space="0" w:color="auto"/>
              <w:right w:val="single" w:sz="8" w:space="0" w:color="000000"/>
            </w:tcBorders>
            <w:shd w:val="clear" w:color="auto" w:fill="auto"/>
            <w:vAlign w:val="center"/>
            <w:hideMark/>
          </w:tcPr>
          <w:p w14:paraId="7A777A05"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R5.4.1</w:t>
            </w:r>
            <w:r w:rsidRPr="00AF49E6">
              <w:rPr>
                <w:rFonts w:ascii="BIZ UDPゴシック" w:eastAsia="BIZ UDPゴシック" w:hAnsi="BIZ UDPゴシック" w:cs="ＭＳ Ｐゴシック" w:hint="eastAsia"/>
                <w:kern w:val="0"/>
                <w:sz w:val="16"/>
                <w:szCs w:val="16"/>
              </w:rPr>
              <w:br/>
              <w:t>～</w:t>
            </w:r>
            <w:r w:rsidRPr="00AF49E6">
              <w:rPr>
                <w:rFonts w:ascii="BIZ UDPゴシック" w:eastAsia="BIZ UDPゴシック" w:hAnsi="BIZ UDPゴシック" w:cs="ＭＳ Ｐゴシック" w:hint="eastAsia"/>
                <w:kern w:val="0"/>
                <w:sz w:val="16"/>
                <w:szCs w:val="16"/>
              </w:rPr>
              <w:br/>
              <w:t>R6.4.30</w:t>
            </w:r>
          </w:p>
        </w:tc>
      </w:tr>
      <w:tr w:rsidR="00AF49E6" w:rsidRPr="00AF49E6" w14:paraId="0266847B" w14:textId="77777777" w:rsidTr="00CD5817">
        <w:trPr>
          <w:trHeight w:val="439"/>
        </w:trPr>
        <w:tc>
          <w:tcPr>
            <w:tcW w:w="2300" w:type="dxa"/>
            <w:vMerge/>
            <w:tcBorders>
              <w:top w:val="single" w:sz="8" w:space="0" w:color="auto"/>
              <w:left w:val="single" w:sz="8" w:space="0" w:color="auto"/>
              <w:bottom w:val="single" w:sz="8" w:space="0" w:color="000000"/>
              <w:right w:val="single" w:sz="4" w:space="0" w:color="000000"/>
            </w:tcBorders>
            <w:vAlign w:val="center"/>
            <w:hideMark/>
          </w:tcPr>
          <w:p w14:paraId="5ACF2E2F"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c>
          <w:tcPr>
            <w:tcW w:w="5487" w:type="dxa"/>
            <w:vMerge/>
            <w:tcBorders>
              <w:top w:val="single" w:sz="8" w:space="0" w:color="auto"/>
              <w:left w:val="nil"/>
              <w:bottom w:val="single" w:sz="4" w:space="0" w:color="auto"/>
              <w:right w:val="single" w:sz="4" w:space="0" w:color="auto"/>
            </w:tcBorders>
            <w:vAlign w:val="center"/>
            <w:hideMark/>
          </w:tcPr>
          <w:p w14:paraId="592BB36A"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c>
          <w:tcPr>
            <w:tcW w:w="1417" w:type="dxa"/>
            <w:vMerge/>
            <w:tcBorders>
              <w:top w:val="single" w:sz="8" w:space="0" w:color="auto"/>
              <w:left w:val="single" w:sz="8" w:space="0" w:color="auto"/>
              <w:bottom w:val="single" w:sz="4" w:space="0" w:color="auto"/>
              <w:right w:val="single" w:sz="8" w:space="0" w:color="000000"/>
            </w:tcBorders>
            <w:vAlign w:val="center"/>
            <w:hideMark/>
          </w:tcPr>
          <w:p w14:paraId="7C8ECA63"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c>
          <w:tcPr>
            <w:tcW w:w="1276" w:type="dxa"/>
            <w:vMerge/>
            <w:tcBorders>
              <w:top w:val="single" w:sz="8" w:space="0" w:color="auto"/>
              <w:left w:val="nil"/>
              <w:bottom w:val="single" w:sz="4" w:space="0" w:color="auto"/>
              <w:right w:val="single" w:sz="8" w:space="0" w:color="000000"/>
            </w:tcBorders>
            <w:vAlign w:val="center"/>
            <w:hideMark/>
          </w:tcPr>
          <w:p w14:paraId="0CF732DA"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r>
      <w:tr w:rsidR="00AF49E6" w:rsidRPr="00AF49E6" w14:paraId="5BA1260F" w14:textId="77777777" w:rsidTr="00CD5817">
        <w:trPr>
          <w:trHeight w:val="680"/>
        </w:trPr>
        <w:tc>
          <w:tcPr>
            <w:tcW w:w="2300" w:type="dxa"/>
            <w:vMerge/>
            <w:tcBorders>
              <w:top w:val="single" w:sz="8" w:space="0" w:color="auto"/>
              <w:left w:val="single" w:sz="8" w:space="0" w:color="auto"/>
              <w:bottom w:val="single" w:sz="8" w:space="0" w:color="000000"/>
              <w:right w:val="single" w:sz="4" w:space="0" w:color="000000"/>
            </w:tcBorders>
            <w:vAlign w:val="center"/>
            <w:hideMark/>
          </w:tcPr>
          <w:p w14:paraId="31F50766"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p>
        </w:tc>
        <w:tc>
          <w:tcPr>
            <w:tcW w:w="5487" w:type="dxa"/>
            <w:tcBorders>
              <w:top w:val="single" w:sz="4" w:space="0" w:color="auto"/>
              <w:left w:val="single" w:sz="4" w:space="0" w:color="auto"/>
              <w:bottom w:val="single" w:sz="8" w:space="0" w:color="000000"/>
              <w:right w:val="single" w:sz="4" w:space="0" w:color="auto"/>
            </w:tcBorders>
            <w:shd w:val="clear" w:color="auto" w:fill="auto"/>
            <w:vAlign w:val="center"/>
            <w:hideMark/>
          </w:tcPr>
          <w:p w14:paraId="2029AE0C"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 xml:space="preserve">　側方衝突警報装置を装備したもの</w:t>
            </w:r>
            <w:r w:rsidRPr="00AF49E6">
              <w:rPr>
                <w:rFonts w:ascii="BIZ UDPゴシック" w:eastAsia="BIZ UDPゴシック" w:hAnsi="BIZ UDPゴシック" w:cs="ＭＳ Ｐゴシック" w:hint="eastAsia"/>
                <w:kern w:val="0"/>
                <w:sz w:val="16"/>
                <w:szCs w:val="16"/>
              </w:rPr>
              <w:br/>
              <w:t xml:space="preserve">　</w:t>
            </w:r>
            <w:r w:rsidRPr="00AF49E6">
              <w:rPr>
                <w:rFonts w:ascii="BIZ UDPゴシック" w:eastAsia="BIZ UDPゴシック" w:hAnsi="BIZ UDPゴシック" w:cs="ＭＳ Ｐゴシック" w:hint="eastAsia"/>
                <w:kern w:val="0"/>
                <w:sz w:val="16"/>
                <w:szCs w:val="16"/>
                <w:u w:val="single"/>
              </w:rPr>
              <w:t>※車検証備考欄に「側方衝突警報装置搭載車両」と記載される</w:t>
            </w:r>
          </w:p>
        </w:tc>
        <w:tc>
          <w:tcPr>
            <w:tcW w:w="1417" w:type="dxa"/>
            <w:tcBorders>
              <w:top w:val="single" w:sz="4" w:space="0" w:color="auto"/>
              <w:left w:val="single" w:sz="8" w:space="0" w:color="auto"/>
              <w:bottom w:val="single" w:sz="8" w:space="0" w:color="000000"/>
              <w:right w:val="single" w:sz="8" w:space="0" w:color="000000"/>
            </w:tcBorders>
            <w:shd w:val="clear" w:color="auto" w:fill="auto"/>
            <w:vAlign w:val="center"/>
            <w:hideMark/>
          </w:tcPr>
          <w:p w14:paraId="7A06D29B"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175万円</w:t>
            </w:r>
            <w:r w:rsidRPr="00AF49E6">
              <w:rPr>
                <w:rFonts w:ascii="BIZ UDPゴシック" w:eastAsia="BIZ UDPゴシック" w:hAnsi="BIZ UDPゴシック" w:cs="ＭＳ Ｐゴシック" w:hint="eastAsia"/>
                <w:kern w:val="0"/>
                <w:sz w:val="16"/>
                <w:szCs w:val="16"/>
              </w:rPr>
              <w:br/>
              <w:t>控除</w:t>
            </w:r>
          </w:p>
        </w:tc>
        <w:tc>
          <w:tcPr>
            <w:tcW w:w="1276" w:type="dxa"/>
            <w:tcBorders>
              <w:top w:val="single" w:sz="4" w:space="0" w:color="auto"/>
              <w:left w:val="nil"/>
              <w:bottom w:val="single" w:sz="8" w:space="0" w:color="000000"/>
              <w:right w:val="single" w:sz="8" w:space="0" w:color="000000"/>
            </w:tcBorders>
            <w:shd w:val="clear" w:color="auto" w:fill="auto"/>
            <w:vAlign w:val="center"/>
            <w:hideMark/>
          </w:tcPr>
          <w:p w14:paraId="72CA72C0"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R5.4.1</w:t>
            </w:r>
            <w:r w:rsidRPr="00AF49E6">
              <w:rPr>
                <w:rFonts w:ascii="BIZ UDPゴシック" w:eastAsia="BIZ UDPゴシック" w:hAnsi="BIZ UDPゴシック" w:cs="ＭＳ Ｐゴシック" w:hint="eastAsia"/>
                <w:kern w:val="0"/>
                <w:sz w:val="16"/>
                <w:szCs w:val="16"/>
              </w:rPr>
              <w:br/>
              <w:t>～</w:t>
            </w:r>
            <w:r w:rsidRPr="00AF49E6">
              <w:rPr>
                <w:rFonts w:ascii="BIZ UDPゴシック" w:eastAsia="BIZ UDPゴシック" w:hAnsi="BIZ UDPゴシック" w:cs="ＭＳ Ｐゴシック" w:hint="eastAsia"/>
                <w:kern w:val="0"/>
                <w:sz w:val="16"/>
                <w:szCs w:val="16"/>
              </w:rPr>
              <w:br/>
              <w:t>R6.4.30</w:t>
            </w:r>
          </w:p>
        </w:tc>
      </w:tr>
      <w:tr w:rsidR="00AF49E6" w:rsidRPr="00AF49E6" w14:paraId="2F448F7C" w14:textId="77777777" w:rsidTr="00CD5817">
        <w:trPr>
          <w:trHeight w:val="680"/>
        </w:trPr>
        <w:tc>
          <w:tcPr>
            <w:tcW w:w="2300" w:type="dxa"/>
            <w:tcBorders>
              <w:top w:val="single" w:sz="8" w:space="0" w:color="auto"/>
              <w:left w:val="single" w:sz="8" w:space="0" w:color="auto"/>
              <w:bottom w:val="single" w:sz="8" w:space="0" w:color="000000"/>
              <w:right w:val="single" w:sz="4" w:space="0" w:color="000000"/>
            </w:tcBorders>
            <w:shd w:val="clear" w:color="auto" w:fill="auto"/>
            <w:vAlign w:val="center"/>
            <w:hideMark/>
          </w:tcPr>
          <w:p w14:paraId="503E0675"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バス等</w:t>
            </w:r>
          </w:p>
        </w:tc>
        <w:tc>
          <w:tcPr>
            <w:tcW w:w="5487" w:type="dxa"/>
            <w:tcBorders>
              <w:top w:val="single" w:sz="8" w:space="0" w:color="auto"/>
              <w:left w:val="nil"/>
              <w:bottom w:val="single" w:sz="8" w:space="0" w:color="000000"/>
              <w:right w:val="single" w:sz="4" w:space="0" w:color="auto"/>
            </w:tcBorders>
            <w:shd w:val="clear" w:color="auto" w:fill="auto"/>
            <w:vAlign w:val="center"/>
            <w:hideMark/>
          </w:tcPr>
          <w:p w14:paraId="768A9DC1"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u w:val="single"/>
              </w:rPr>
            </w:pPr>
            <w:r w:rsidRPr="00AF49E6">
              <w:rPr>
                <w:rFonts w:ascii="BIZ UDPゴシック" w:eastAsia="BIZ UDPゴシック" w:hAnsi="BIZ UDPゴシック" w:cs="ＭＳ Ｐゴシック" w:hint="eastAsia"/>
                <w:kern w:val="0"/>
                <w:sz w:val="16"/>
                <w:szCs w:val="16"/>
              </w:rPr>
              <w:t xml:space="preserve">　衝突被害軽減ブレーキ（歩行者検知機能付き）を装備したもの</w:t>
            </w:r>
            <w:r w:rsidRPr="00AF49E6">
              <w:rPr>
                <w:rFonts w:ascii="BIZ UDPゴシック" w:eastAsia="BIZ UDPゴシック" w:hAnsi="BIZ UDPゴシック" w:cs="ＭＳ Ｐゴシック" w:hint="eastAsia"/>
                <w:kern w:val="0"/>
                <w:sz w:val="16"/>
                <w:szCs w:val="16"/>
              </w:rPr>
              <w:br/>
              <w:t xml:space="preserve">　</w:t>
            </w:r>
            <w:r w:rsidRPr="00AF49E6">
              <w:rPr>
                <w:rFonts w:ascii="BIZ UDPゴシック" w:eastAsia="BIZ UDPゴシック" w:hAnsi="BIZ UDPゴシック" w:cs="ＭＳ Ｐゴシック" w:hint="eastAsia"/>
                <w:kern w:val="0"/>
                <w:sz w:val="16"/>
                <w:szCs w:val="16"/>
                <w:u w:val="single"/>
              </w:rPr>
              <w:t>※車検証備考欄に「衝突被害軽減ブレーキ（歩行者検知機能付き）搭載車両」</w:t>
            </w:r>
          </w:p>
          <w:p w14:paraId="3ED2DA7E" w14:textId="77777777" w:rsidR="00AF49E6" w:rsidRPr="00AF49E6" w:rsidRDefault="00AF49E6" w:rsidP="001B2E99">
            <w:pPr>
              <w:widowControl/>
              <w:autoSpaceDE w:val="0"/>
              <w:autoSpaceDN w:val="0"/>
              <w:snapToGrid w:val="0"/>
              <w:ind w:firstLineChars="171" w:firstLine="274"/>
              <w:jc w:val="left"/>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u w:val="single"/>
              </w:rPr>
              <w:t>と記載される</w:t>
            </w:r>
          </w:p>
        </w:tc>
        <w:tc>
          <w:tcPr>
            <w:tcW w:w="1417" w:type="dxa"/>
            <w:tcBorders>
              <w:top w:val="single" w:sz="8" w:space="0" w:color="auto"/>
              <w:left w:val="single" w:sz="8" w:space="0" w:color="auto"/>
              <w:bottom w:val="single" w:sz="8" w:space="0" w:color="000000"/>
              <w:right w:val="single" w:sz="8" w:space="0" w:color="000000"/>
            </w:tcBorders>
            <w:shd w:val="clear" w:color="auto" w:fill="auto"/>
            <w:vAlign w:val="center"/>
            <w:hideMark/>
          </w:tcPr>
          <w:p w14:paraId="3A14E479"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175万円</w:t>
            </w:r>
            <w:r w:rsidRPr="00AF49E6">
              <w:rPr>
                <w:rFonts w:ascii="BIZ UDPゴシック" w:eastAsia="BIZ UDPゴシック" w:hAnsi="BIZ UDPゴシック" w:cs="ＭＳ Ｐゴシック" w:hint="eastAsia"/>
                <w:kern w:val="0"/>
                <w:sz w:val="16"/>
                <w:szCs w:val="16"/>
              </w:rPr>
              <w:br/>
              <w:t>控除</w:t>
            </w:r>
          </w:p>
        </w:tc>
        <w:tc>
          <w:tcPr>
            <w:tcW w:w="1276" w:type="dxa"/>
            <w:tcBorders>
              <w:top w:val="single" w:sz="8" w:space="0" w:color="auto"/>
              <w:left w:val="nil"/>
              <w:bottom w:val="single" w:sz="8" w:space="0" w:color="000000"/>
              <w:right w:val="single" w:sz="8" w:space="0" w:color="000000"/>
            </w:tcBorders>
            <w:shd w:val="clear" w:color="auto" w:fill="auto"/>
            <w:vAlign w:val="center"/>
            <w:hideMark/>
          </w:tcPr>
          <w:p w14:paraId="4E8DC17C"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R5.4.1</w:t>
            </w:r>
            <w:r w:rsidRPr="00AF49E6">
              <w:rPr>
                <w:rFonts w:ascii="BIZ UDPゴシック" w:eastAsia="BIZ UDPゴシック" w:hAnsi="BIZ UDPゴシック" w:cs="ＭＳ Ｐゴシック" w:hint="eastAsia"/>
                <w:kern w:val="0"/>
                <w:sz w:val="16"/>
                <w:szCs w:val="16"/>
              </w:rPr>
              <w:br/>
              <w:t>～</w:t>
            </w:r>
            <w:r w:rsidRPr="00AF49E6">
              <w:rPr>
                <w:rFonts w:ascii="BIZ UDPゴシック" w:eastAsia="BIZ UDPゴシック" w:hAnsi="BIZ UDPゴシック" w:cs="ＭＳ Ｐゴシック" w:hint="eastAsia"/>
                <w:kern w:val="0"/>
                <w:sz w:val="16"/>
                <w:szCs w:val="16"/>
              </w:rPr>
              <w:br/>
              <w:t>R7.3.31</w:t>
            </w:r>
          </w:p>
        </w:tc>
      </w:tr>
      <w:tr w:rsidR="00AF49E6" w:rsidRPr="00AF49E6" w14:paraId="5E133B41" w14:textId="77777777" w:rsidTr="00CD5817">
        <w:trPr>
          <w:trHeight w:val="680"/>
        </w:trPr>
        <w:tc>
          <w:tcPr>
            <w:tcW w:w="2300" w:type="dxa"/>
            <w:tcBorders>
              <w:top w:val="single" w:sz="8" w:space="0" w:color="auto"/>
              <w:left w:val="single" w:sz="8" w:space="0" w:color="auto"/>
              <w:bottom w:val="single" w:sz="8" w:space="0" w:color="000000"/>
              <w:right w:val="single" w:sz="4" w:space="0" w:color="000000"/>
            </w:tcBorders>
            <w:shd w:val="clear" w:color="auto" w:fill="auto"/>
            <w:vAlign w:val="center"/>
            <w:hideMark/>
          </w:tcPr>
          <w:p w14:paraId="74414EED"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車両総重量3.5ｔ超の</w:t>
            </w:r>
            <w:r w:rsidRPr="00AF49E6">
              <w:rPr>
                <w:rFonts w:ascii="BIZ UDPゴシック" w:eastAsia="BIZ UDPゴシック" w:hAnsi="BIZ UDPゴシック" w:cs="ＭＳ Ｐゴシック" w:hint="eastAsia"/>
                <w:kern w:val="0"/>
                <w:sz w:val="16"/>
                <w:szCs w:val="16"/>
              </w:rPr>
              <w:br w:type="page"/>
            </w:r>
          </w:p>
          <w:p w14:paraId="087DD3DC"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トラック</w:t>
            </w:r>
          </w:p>
          <w:p w14:paraId="5E3558D7"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br w:type="page"/>
              <w:t>（被けん引自動車を除く）</w:t>
            </w:r>
          </w:p>
        </w:tc>
        <w:tc>
          <w:tcPr>
            <w:tcW w:w="5487" w:type="dxa"/>
            <w:tcBorders>
              <w:top w:val="single" w:sz="8" w:space="0" w:color="auto"/>
              <w:left w:val="nil"/>
              <w:bottom w:val="single" w:sz="8" w:space="0" w:color="000000"/>
              <w:right w:val="single" w:sz="4" w:space="0" w:color="auto"/>
            </w:tcBorders>
            <w:shd w:val="clear" w:color="auto" w:fill="auto"/>
            <w:vAlign w:val="center"/>
            <w:hideMark/>
          </w:tcPr>
          <w:p w14:paraId="3F9E199B" w14:textId="77777777" w:rsidR="00AF49E6" w:rsidRPr="00AF49E6" w:rsidRDefault="00AF49E6" w:rsidP="001B2E99">
            <w:pPr>
              <w:widowControl/>
              <w:autoSpaceDE w:val="0"/>
              <w:autoSpaceDN w:val="0"/>
              <w:snapToGrid w:val="0"/>
              <w:jc w:val="left"/>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 xml:space="preserve">　衝突被害軽減ブレーキ（歩行者検知機能付き）を装備したもの</w:t>
            </w:r>
            <w:r w:rsidRPr="00AF49E6">
              <w:rPr>
                <w:rFonts w:ascii="BIZ UDPゴシック" w:eastAsia="BIZ UDPゴシック" w:hAnsi="BIZ UDPゴシック" w:cs="ＭＳ Ｐゴシック" w:hint="eastAsia"/>
                <w:kern w:val="0"/>
                <w:sz w:val="16"/>
                <w:szCs w:val="16"/>
              </w:rPr>
              <w:br w:type="page"/>
              <w:t xml:space="preserve">　</w:t>
            </w:r>
          </w:p>
          <w:p w14:paraId="2F491F8F" w14:textId="77777777" w:rsidR="00AF49E6" w:rsidRPr="00AF49E6" w:rsidRDefault="00AF49E6" w:rsidP="001B2E99">
            <w:pPr>
              <w:widowControl/>
              <w:autoSpaceDE w:val="0"/>
              <w:autoSpaceDN w:val="0"/>
              <w:snapToGrid w:val="0"/>
              <w:ind w:firstLineChars="75" w:firstLine="120"/>
              <w:jc w:val="left"/>
              <w:rPr>
                <w:rFonts w:ascii="BIZ UDPゴシック" w:eastAsia="BIZ UDPゴシック" w:hAnsi="BIZ UDPゴシック" w:cs="ＭＳ Ｐゴシック"/>
                <w:kern w:val="0"/>
                <w:sz w:val="16"/>
                <w:szCs w:val="16"/>
                <w:u w:val="single"/>
              </w:rPr>
            </w:pPr>
            <w:r w:rsidRPr="00AF49E6">
              <w:rPr>
                <w:rFonts w:ascii="BIZ UDPゴシック" w:eastAsia="BIZ UDPゴシック" w:hAnsi="BIZ UDPゴシック" w:cs="ＭＳ Ｐゴシック" w:hint="eastAsia"/>
                <w:kern w:val="0"/>
                <w:sz w:val="16"/>
                <w:szCs w:val="16"/>
                <w:u w:val="single"/>
              </w:rPr>
              <w:t>※車検証備考欄に「衝突被害軽減ブレーキ（歩行者検知機能付き）搭載車両」</w:t>
            </w:r>
          </w:p>
          <w:p w14:paraId="234C7908" w14:textId="77777777" w:rsidR="00AF49E6" w:rsidRPr="00AF49E6" w:rsidRDefault="00AF49E6" w:rsidP="001B2E99">
            <w:pPr>
              <w:widowControl/>
              <w:autoSpaceDE w:val="0"/>
              <w:autoSpaceDN w:val="0"/>
              <w:snapToGrid w:val="0"/>
              <w:ind w:firstLineChars="171" w:firstLine="274"/>
              <w:jc w:val="left"/>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u w:val="single"/>
              </w:rPr>
              <w:t>と記載される</w:t>
            </w:r>
          </w:p>
        </w:tc>
        <w:tc>
          <w:tcPr>
            <w:tcW w:w="1417" w:type="dxa"/>
            <w:tcBorders>
              <w:top w:val="single" w:sz="8" w:space="0" w:color="auto"/>
              <w:left w:val="single" w:sz="8" w:space="0" w:color="auto"/>
              <w:bottom w:val="single" w:sz="8" w:space="0" w:color="000000"/>
              <w:right w:val="single" w:sz="8" w:space="0" w:color="000000"/>
            </w:tcBorders>
            <w:shd w:val="clear" w:color="auto" w:fill="auto"/>
            <w:vAlign w:val="center"/>
            <w:hideMark/>
          </w:tcPr>
          <w:p w14:paraId="47CBF7B4"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175万円</w:t>
            </w:r>
          </w:p>
          <w:p w14:paraId="76EA9F63"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br w:type="page"/>
              <w:t>控除</w:t>
            </w:r>
          </w:p>
        </w:tc>
        <w:tc>
          <w:tcPr>
            <w:tcW w:w="1276" w:type="dxa"/>
            <w:tcBorders>
              <w:top w:val="single" w:sz="8" w:space="0" w:color="auto"/>
              <w:left w:val="nil"/>
              <w:bottom w:val="single" w:sz="8" w:space="0" w:color="000000"/>
              <w:right w:val="single" w:sz="8" w:space="0" w:color="000000"/>
            </w:tcBorders>
            <w:shd w:val="clear" w:color="auto" w:fill="auto"/>
            <w:vAlign w:val="center"/>
            <w:hideMark/>
          </w:tcPr>
          <w:p w14:paraId="21F1817E"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R5.4.1</w:t>
            </w:r>
            <w:r w:rsidRPr="00AF49E6">
              <w:rPr>
                <w:rFonts w:ascii="BIZ UDPゴシック" w:eastAsia="BIZ UDPゴシック" w:hAnsi="BIZ UDPゴシック" w:cs="ＭＳ Ｐゴシック" w:hint="eastAsia"/>
                <w:kern w:val="0"/>
                <w:sz w:val="16"/>
                <w:szCs w:val="16"/>
              </w:rPr>
              <w:br w:type="page"/>
            </w:r>
          </w:p>
          <w:p w14:paraId="4901813C"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t>～</w:t>
            </w:r>
          </w:p>
          <w:p w14:paraId="59C7B90E" w14:textId="77777777" w:rsidR="00AF49E6" w:rsidRPr="00AF49E6" w:rsidRDefault="00AF49E6" w:rsidP="001B2E99">
            <w:pPr>
              <w:widowControl/>
              <w:autoSpaceDE w:val="0"/>
              <w:autoSpaceDN w:val="0"/>
              <w:snapToGrid w:val="0"/>
              <w:jc w:val="center"/>
              <w:rPr>
                <w:rFonts w:ascii="BIZ UDPゴシック" w:eastAsia="BIZ UDPゴシック" w:hAnsi="BIZ UDPゴシック" w:cs="ＭＳ Ｐゴシック"/>
                <w:kern w:val="0"/>
                <w:sz w:val="16"/>
                <w:szCs w:val="16"/>
              </w:rPr>
            </w:pPr>
            <w:r w:rsidRPr="00AF49E6">
              <w:rPr>
                <w:rFonts w:ascii="BIZ UDPゴシック" w:eastAsia="BIZ UDPゴシック" w:hAnsi="BIZ UDPゴシック" w:cs="ＭＳ Ｐゴシック" w:hint="eastAsia"/>
                <w:kern w:val="0"/>
                <w:sz w:val="16"/>
                <w:szCs w:val="16"/>
              </w:rPr>
              <w:br w:type="page"/>
              <w:t>R7.3.31</w:t>
            </w:r>
          </w:p>
        </w:tc>
      </w:tr>
    </w:tbl>
    <w:p w14:paraId="22D51F68" w14:textId="60114CB4"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12B88C4E" w14:textId="046BE2C2" w:rsidR="00AF49E6" w:rsidRDefault="00845D23" w:rsidP="0072111E">
      <w:pPr>
        <w:autoSpaceDN w:val="0"/>
        <w:spacing w:line="160" w:lineRule="exact"/>
        <w:rPr>
          <w:rFonts w:ascii="BIZ UDPゴシック" w:eastAsia="BIZ UDPゴシック" w:hAnsi="BIZ UDPゴシック" w:cs="Times New Roman"/>
          <w:b/>
          <w:spacing w:val="-10"/>
          <w:sz w:val="20"/>
          <w:szCs w:val="20"/>
        </w:rPr>
      </w:pPr>
      <w:r w:rsidRPr="003053EE">
        <w:rPr>
          <w:noProof/>
        </w:rPr>
        <mc:AlternateContent>
          <mc:Choice Requires="wps">
            <w:drawing>
              <wp:anchor distT="0" distB="0" distL="114300" distR="114300" simplePos="0" relativeHeight="251618303" behindDoc="0" locked="0" layoutInCell="1" allowOverlap="1" wp14:anchorId="240881D6" wp14:editId="72C7C89D">
                <wp:simplePos x="0" y="0"/>
                <wp:positionH relativeFrom="margin">
                  <wp:posOffset>-1108</wp:posOffset>
                </wp:positionH>
                <wp:positionV relativeFrom="paragraph">
                  <wp:posOffset>58745</wp:posOffset>
                </wp:positionV>
                <wp:extent cx="6613525" cy="2339163"/>
                <wp:effectExtent l="0" t="0" r="15875" b="23495"/>
                <wp:wrapNone/>
                <wp:docPr id="1821" name="正方形/長方形 1821"/>
                <wp:cNvGraphicFramePr/>
                <a:graphic xmlns:a="http://schemas.openxmlformats.org/drawingml/2006/main">
                  <a:graphicData uri="http://schemas.microsoft.com/office/word/2010/wordprocessingShape">
                    <wps:wsp>
                      <wps:cNvSpPr/>
                      <wps:spPr>
                        <a:xfrm>
                          <a:off x="0" y="0"/>
                          <a:ext cx="6613525" cy="2339163"/>
                        </a:xfrm>
                        <a:prstGeom prst="rect">
                          <a:avLst/>
                        </a:prstGeom>
                        <a:ln/>
                      </wps:spPr>
                      <wps:style>
                        <a:lnRef idx="2">
                          <a:schemeClr val="dk1"/>
                        </a:lnRef>
                        <a:fillRef idx="1">
                          <a:schemeClr val="lt1"/>
                        </a:fillRef>
                        <a:effectRef idx="0">
                          <a:schemeClr val="dk1"/>
                        </a:effectRef>
                        <a:fontRef idx="minor">
                          <a:schemeClr val="dk1"/>
                        </a:fontRef>
                      </wps:style>
                      <wps:txbx>
                        <w:txbxContent>
                          <w:p w14:paraId="0A332629" w14:textId="77777777" w:rsidR="00331F1A" w:rsidRPr="0085402F" w:rsidRDefault="00331F1A" w:rsidP="00845D23">
                            <w:pPr>
                              <w:autoSpaceDE w:val="0"/>
                              <w:autoSpaceDN w:val="0"/>
                              <w:spacing w:line="260" w:lineRule="exact"/>
                              <w:ind w:leftChars="100" w:left="210" w:rightChars="100" w:right="210" w:firstLineChars="50" w:firstLine="106"/>
                              <w:rPr>
                                <w:rFonts w:ascii="BIZ UDPゴシック" w:eastAsia="BIZ UDPゴシック" w:hAnsi="BIZ UDPゴシック"/>
                                <w:spacing w:val="6"/>
                                <w:sz w:val="20"/>
                              </w:rPr>
                            </w:pPr>
                            <w:r w:rsidRPr="0085402F">
                              <w:rPr>
                                <w:rFonts w:ascii="BIZ UDPゴシック" w:eastAsia="BIZ UDPゴシック" w:hAnsi="BIZ UDPゴシック" w:hint="eastAsia"/>
                                <w:spacing w:val="6"/>
                                <w:sz w:val="20"/>
                              </w:rPr>
                              <w:t>自動車及び軽自動車を保有するためには税・手数料の納付や、その他多くの手続が必要となります。これらの税・手数料の</w:t>
                            </w:r>
                            <w:r w:rsidRPr="0085402F">
                              <w:rPr>
                                <w:rFonts w:ascii="BIZ UDPゴシック" w:eastAsia="BIZ UDPゴシック" w:hAnsi="BIZ UDPゴシック"/>
                                <w:spacing w:val="6"/>
                                <w:sz w:val="20"/>
                              </w:rPr>
                              <w:t>納付</w:t>
                            </w:r>
                            <w:r w:rsidRPr="0085402F">
                              <w:rPr>
                                <w:rFonts w:ascii="BIZ UDPゴシック" w:eastAsia="BIZ UDPゴシック" w:hAnsi="BIZ UDPゴシック" w:hint="eastAsia"/>
                                <w:spacing w:val="6"/>
                                <w:sz w:val="20"/>
                              </w:rPr>
                              <w:t>や手続をオンライン申請で、一括して行うことを可能にしたのが、「自動車保有関係手続のワンストップサービス」及び「軽自動車保有関係手続のワンストップサービス」です。</w:t>
                            </w:r>
                          </w:p>
                          <w:p w14:paraId="674BAE50" w14:textId="77777777" w:rsidR="00331F1A" w:rsidRPr="0085402F" w:rsidRDefault="00331F1A" w:rsidP="001B2E99">
                            <w:pPr>
                              <w:autoSpaceDE w:val="0"/>
                              <w:autoSpaceDN w:val="0"/>
                              <w:spacing w:line="260" w:lineRule="exact"/>
                              <w:ind w:leftChars="135" w:left="283" w:rightChars="123" w:right="258" w:firstLineChars="50" w:firstLine="106"/>
                              <w:jc w:val="left"/>
                              <w:rPr>
                                <w:rFonts w:ascii="BIZ UDPゴシック" w:eastAsia="BIZ UDPゴシック" w:hAnsi="BIZ UDPゴシック"/>
                                <w:spacing w:val="6"/>
                                <w:sz w:val="20"/>
                                <w:u w:val="single"/>
                              </w:rPr>
                            </w:pPr>
                            <w:r w:rsidRPr="0085402F">
                              <w:rPr>
                                <w:rFonts w:ascii="BIZ UDPゴシック" w:eastAsia="BIZ UDPゴシック" w:hAnsi="BIZ UDPゴシック" w:hint="eastAsia"/>
                                <w:spacing w:val="6"/>
                                <w:sz w:val="20"/>
                                <w:u w:val="single"/>
                              </w:rPr>
                              <w:t>当サービスをご利用になれば、申請のために窓口へ出向く必要がなくなります。</w:t>
                            </w:r>
                          </w:p>
                          <w:p w14:paraId="5D6B0E79" w14:textId="77777777" w:rsidR="00331F1A" w:rsidRPr="0085402F" w:rsidRDefault="00331F1A" w:rsidP="001B2E99">
                            <w:pPr>
                              <w:autoSpaceDE w:val="0"/>
                              <w:autoSpaceDN w:val="0"/>
                              <w:spacing w:line="140" w:lineRule="exact"/>
                              <w:ind w:leftChars="135" w:left="283" w:rightChars="123" w:right="258" w:firstLineChars="50" w:firstLine="106"/>
                              <w:jc w:val="left"/>
                              <w:rPr>
                                <w:rFonts w:ascii="BIZ UDPゴシック" w:eastAsia="BIZ UDPゴシック" w:hAnsi="BIZ UDPゴシック"/>
                                <w:spacing w:val="6"/>
                                <w:sz w:val="20"/>
                              </w:rPr>
                            </w:pPr>
                          </w:p>
                          <w:p w14:paraId="6F1728DF" w14:textId="77777777" w:rsidR="00331F1A" w:rsidRPr="0085402F" w:rsidRDefault="00331F1A" w:rsidP="001B2E99">
                            <w:pPr>
                              <w:autoSpaceDE w:val="0"/>
                              <w:autoSpaceDN w:val="0"/>
                              <w:spacing w:line="260" w:lineRule="exact"/>
                              <w:ind w:leftChars="100" w:left="210"/>
                              <w:jc w:val="left"/>
                              <w:rPr>
                                <w:rFonts w:ascii="BIZ UDPゴシック" w:eastAsia="BIZ UDPゴシック" w:hAnsi="BIZ UDPゴシック"/>
                                <w:b/>
                                <w:spacing w:val="6"/>
                                <w:sz w:val="24"/>
                              </w:rPr>
                            </w:pPr>
                            <w:r w:rsidRPr="0085402F">
                              <w:rPr>
                                <w:rFonts w:ascii="BIZ UDPゴシック" w:eastAsia="BIZ UDPゴシック" w:hAnsi="BIZ UDPゴシック" w:hint="eastAsia"/>
                                <w:b/>
                                <w:spacing w:val="6"/>
                                <w:sz w:val="24"/>
                                <w:szCs w:val="18"/>
                              </w:rPr>
                              <w:t>≪</w:t>
                            </w:r>
                            <w:r w:rsidRPr="0085402F">
                              <w:rPr>
                                <w:rFonts w:ascii="BIZ UDPゴシック" w:eastAsia="BIZ UDPゴシック" w:hAnsi="BIZ UDPゴシック" w:hint="eastAsia"/>
                                <w:b/>
                                <w:spacing w:val="6"/>
                                <w:sz w:val="24"/>
                              </w:rPr>
                              <w:t>自動車保有関係手続のワンストップサービス（OSS）</w:t>
                            </w:r>
                            <w:r w:rsidRPr="0085402F">
                              <w:rPr>
                                <w:rFonts w:ascii="BIZ UDPゴシック" w:eastAsia="BIZ UDPゴシック" w:hAnsi="BIZ UDPゴシック" w:hint="eastAsia"/>
                                <w:b/>
                                <w:spacing w:val="6"/>
                                <w:sz w:val="24"/>
                                <w:szCs w:val="18"/>
                              </w:rPr>
                              <w:t>≫</w:t>
                            </w:r>
                          </w:p>
                          <w:p w14:paraId="6687E8F2" w14:textId="74EC1D39" w:rsidR="00331F1A" w:rsidRPr="0085402F" w:rsidRDefault="00331F1A" w:rsidP="001B2E99">
                            <w:pPr>
                              <w:autoSpaceDE w:val="0"/>
                              <w:autoSpaceDN w:val="0"/>
                              <w:spacing w:line="260" w:lineRule="exact"/>
                              <w:ind w:leftChars="100" w:left="210" w:firstLineChars="100" w:firstLine="212"/>
                              <w:jc w:val="left"/>
                              <w:rPr>
                                <w:rFonts w:ascii="BIZ UDPゴシック" w:eastAsia="BIZ UDPゴシック" w:hAnsi="BIZ UDPゴシック"/>
                                <w:b/>
                                <w:spacing w:val="6"/>
                                <w:sz w:val="20"/>
                              </w:rPr>
                            </w:pPr>
                            <w:r w:rsidRPr="0085402F">
                              <w:rPr>
                                <w:rFonts w:ascii="BIZ UDPゴシック" w:eastAsia="BIZ UDPゴシック" w:hAnsi="BIZ UDPゴシック" w:hint="eastAsia"/>
                                <w:b/>
                                <w:spacing w:val="6"/>
                                <w:sz w:val="20"/>
                              </w:rPr>
                              <w:t>〇　自動車保有関係手続のワンストップサービスヘルプデスク</w:t>
                            </w:r>
                          </w:p>
                          <w:p w14:paraId="07008886" w14:textId="77777777" w:rsidR="00331F1A" w:rsidRPr="00027433" w:rsidRDefault="00331F1A" w:rsidP="001B2E99">
                            <w:pPr>
                              <w:autoSpaceDE w:val="0"/>
                              <w:autoSpaceDN w:val="0"/>
                              <w:spacing w:line="260" w:lineRule="exact"/>
                              <w:ind w:leftChars="100" w:left="210" w:firstLineChars="300" w:firstLine="636"/>
                              <w:jc w:val="left"/>
                              <w:rPr>
                                <w:rFonts w:ascii="BIZ UDPゴシック" w:eastAsia="BIZ UDPゴシック" w:hAnsi="BIZ UDPゴシック"/>
                                <w:b/>
                                <w:spacing w:val="6"/>
                                <w:sz w:val="20"/>
                              </w:rPr>
                            </w:pPr>
                            <w:r w:rsidRPr="0085402F">
                              <w:rPr>
                                <w:rFonts w:ascii="BIZ UDPゴシック" w:eastAsia="BIZ UDPゴシック" w:hAnsi="BIZ UDPゴシック" w:hint="eastAsia"/>
                                <w:b/>
                                <w:spacing w:val="6"/>
                                <w:sz w:val="20"/>
                              </w:rPr>
                              <w:t>050-5540-2000　8:30～17:00（</w:t>
                            </w:r>
                            <w:r w:rsidRPr="0085402F">
                              <w:rPr>
                                <w:rFonts w:ascii="BIZ UDPゴシック" w:eastAsia="BIZ UDPゴシック" w:hAnsi="BIZ UDPゴシック"/>
                                <w:b/>
                                <w:spacing w:val="6"/>
                                <w:sz w:val="20"/>
                              </w:rPr>
                              <w:t>年末年始を除く平日</w:t>
                            </w:r>
                            <w:r w:rsidRPr="0085402F">
                              <w:rPr>
                                <w:rFonts w:ascii="BIZ UDPゴシック" w:eastAsia="BIZ UDPゴシック" w:hAnsi="BIZ UDPゴシック" w:hint="eastAsia"/>
                                <w:b/>
                                <w:spacing w:val="6"/>
                                <w:sz w:val="20"/>
                              </w:rPr>
                              <w:t>）</w:t>
                            </w:r>
                          </w:p>
                          <w:p w14:paraId="3A8232C7" w14:textId="77777777" w:rsidR="00331F1A" w:rsidRDefault="00331F1A" w:rsidP="001B2E99">
                            <w:pPr>
                              <w:autoSpaceDE w:val="0"/>
                              <w:autoSpaceDN w:val="0"/>
                              <w:spacing w:line="260" w:lineRule="exact"/>
                              <w:ind w:leftChars="100" w:left="210" w:firstLineChars="100" w:firstLine="212"/>
                              <w:jc w:val="left"/>
                              <w:rPr>
                                <w:rFonts w:ascii="BIZ UDPゴシック" w:eastAsia="BIZ UDPゴシック" w:hAnsi="BIZ UDPゴシック"/>
                                <w:b/>
                                <w:color w:val="FF0000"/>
                                <w:spacing w:val="6"/>
                                <w:sz w:val="20"/>
                                <w:u w:val="single"/>
                              </w:rPr>
                            </w:pPr>
                            <w:r w:rsidRPr="00027433">
                              <w:rPr>
                                <w:rFonts w:ascii="BIZ UDPゴシック" w:eastAsia="BIZ UDPゴシック" w:hAnsi="BIZ UDPゴシック" w:hint="eastAsia"/>
                                <w:b/>
                                <w:spacing w:val="6"/>
                                <w:sz w:val="20"/>
                              </w:rPr>
                              <w:t>〇　OSSポータルサイト</w:t>
                            </w:r>
                            <w:r w:rsidRPr="003053EE">
                              <w:rPr>
                                <w:rFonts w:ascii="BIZ UDPゴシック" w:eastAsia="BIZ UDPゴシック" w:hAnsi="BIZ UDPゴシック" w:hint="eastAsia"/>
                                <w:b/>
                                <w:color w:val="FF0000"/>
                                <w:spacing w:val="6"/>
                                <w:sz w:val="20"/>
                              </w:rPr>
                              <w:t xml:space="preserve">　</w:t>
                            </w:r>
                            <w:hyperlink r:id="rId72" w:history="1">
                              <w:r w:rsidRPr="003053EE">
                                <w:rPr>
                                  <w:rStyle w:val="af6"/>
                                  <w:rFonts w:ascii="BIZ UDPゴシック" w:eastAsia="BIZ UDPゴシック" w:hAnsi="BIZ UDPゴシック"/>
                                  <w:spacing w:val="6"/>
                                  <w:sz w:val="20"/>
                                </w:rPr>
                                <w:t>https://www.oss.mlit.go.jp/portal/</w:t>
                              </w:r>
                            </w:hyperlink>
                          </w:p>
                          <w:p w14:paraId="2FE2DBAE" w14:textId="77777777" w:rsidR="00331F1A" w:rsidRPr="00B636D2" w:rsidRDefault="00331F1A" w:rsidP="001B2E99">
                            <w:pPr>
                              <w:autoSpaceDE w:val="0"/>
                              <w:autoSpaceDN w:val="0"/>
                              <w:spacing w:line="140" w:lineRule="exact"/>
                              <w:ind w:leftChars="135" w:left="283" w:rightChars="123" w:right="258" w:firstLineChars="50" w:firstLine="106"/>
                              <w:jc w:val="left"/>
                              <w:rPr>
                                <w:rFonts w:ascii="BIZ UDPゴシック" w:eastAsia="BIZ UDPゴシック" w:hAnsi="BIZ UDPゴシック"/>
                                <w:color w:val="FF0000"/>
                                <w:spacing w:val="6"/>
                                <w:sz w:val="20"/>
                              </w:rPr>
                            </w:pPr>
                          </w:p>
                          <w:p w14:paraId="2D125E74" w14:textId="77777777" w:rsidR="00331F1A" w:rsidRPr="00027433" w:rsidRDefault="00331F1A" w:rsidP="001B2E99">
                            <w:pPr>
                              <w:autoSpaceDE w:val="0"/>
                              <w:autoSpaceDN w:val="0"/>
                              <w:ind w:leftChars="100" w:left="210"/>
                              <w:jc w:val="left"/>
                              <w:rPr>
                                <w:rFonts w:ascii="BIZ UDPゴシック" w:eastAsia="BIZ UDPゴシック" w:hAnsi="BIZ UDPゴシック"/>
                                <w:b/>
                                <w:spacing w:val="6"/>
                                <w:sz w:val="24"/>
                                <w:szCs w:val="18"/>
                              </w:rPr>
                            </w:pPr>
                            <w:r w:rsidRPr="00027433">
                              <w:rPr>
                                <w:rFonts w:ascii="BIZ UDPゴシック" w:eastAsia="BIZ UDPゴシック" w:hAnsi="BIZ UDPゴシック" w:hint="eastAsia"/>
                                <w:b/>
                                <w:spacing w:val="6"/>
                                <w:sz w:val="24"/>
                                <w:szCs w:val="18"/>
                              </w:rPr>
                              <w:t>≪軽</w:t>
                            </w:r>
                            <w:r w:rsidRPr="00027433">
                              <w:rPr>
                                <w:rFonts w:ascii="BIZ UDPゴシック" w:eastAsia="BIZ UDPゴシック" w:hAnsi="BIZ UDPゴシック" w:hint="eastAsia"/>
                                <w:b/>
                                <w:spacing w:val="6"/>
                                <w:sz w:val="24"/>
                              </w:rPr>
                              <w:t>自動車保有関係手続のワンストップサービス（軽OSS）</w:t>
                            </w:r>
                            <w:r w:rsidRPr="00027433">
                              <w:rPr>
                                <w:rFonts w:ascii="BIZ UDPゴシック" w:eastAsia="BIZ UDPゴシック" w:hAnsi="BIZ UDPゴシック" w:hint="eastAsia"/>
                                <w:b/>
                                <w:spacing w:val="6"/>
                                <w:sz w:val="24"/>
                                <w:szCs w:val="18"/>
                              </w:rPr>
                              <w:t>≫</w:t>
                            </w:r>
                          </w:p>
                          <w:p w14:paraId="34BE637B" w14:textId="7DE69D42" w:rsidR="00331F1A" w:rsidRPr="00027433" w:rsidRDefault="00331F1A" w:rsidP="001B2E99">
                            <w:pPr>
                              <w:autoSpaceDE w:val="0"/>
                              <w:autoSpaceDN w:val="0"/>
                              <w:spacing w:line="260" w:lineRule="exact"/>
                              <w:ind w:leftChars="100" w:left="210" w:firstLineChars="100" w:firstLine="212"/>
                              <w:jc w:val="left"/>
                              <w:rPr>
                                <w:rFonts w:ascii="BIZ UDPゴシック" w:eastAsia="BIZ UDPゴシック" w:hAnsi="BIZ UDPゴシック"/>
                                <w:b/>
                                <w:spacing w:val="6"/>
                                <w:sz w:val="20"/>
                              </w:rPr>
                            </w:pPr>
                            <w:r w:rsidRPr="00027433">
                              <w:rPr>
                                <w:rFonts w:ascii="BIZ UDPゴシック" w:eastAsia="BIZ UDPゴシック" w:hAnsi="BIZ UDPゴシック" w:hint="eastAsia"/>
                                <w:b/>
                                <w:spacing w:val="6"/>
                                <w:sz w:val="20"/>
                              </w:rPr>
                              <w:t>〇　軽</w:t>
                            </w:r>
                            <w:r w:rsidRPr="00027433">
                              <w:rPr>
                                <w:rFonts w:ascii="BIZ UDPゴシック" w:eastAsia="BIZ UDPゴシック" w:hAnsi="BIZ UDPゴシック"/>
                                <w:b/>
                                <w:spacing w:val="6"/>
                                <w:sz w:val="20"/>
                              </w:rPr>
                              <w:t>OSS専用ダイヤル</w:t>
                            </w:r>
                          </w:p>
                          <w:p w14:paraId="06FB2946" w14:textId="77777777" w:rsidR="00331F1A" w:rsidRPr="00027433" w:rsidRDefault="00331F1A" w:rsidP="001B2E99">
                            <w:pPr>
                              <w:autoSpaceDE w:val="0"/>
                              <w:autoSpaceDN w:val="0"/>
                              <w:spacing w:line="260" w:lineRule="exact"/>
                              <w:ind w:leftChars="100" w:left="210" w:firstLineChars="300" w:firstLine="636"/>
                              <w:jc w:val="left"/>
                              <w:rPr>
                                <w:rFonts w:ascii="BIZ UDPゴシック" w:eastAsia="BIZ UDPゴシック" w:hAnsi="BIZ UDPゴシック"/>
                                <w:b/>
                                <w:spacing w:val="6"/>
                                <w:sz w:val="20"/>
                              </w:rPr>
                            </w:pPr>
                            <w:r w:rsidRPr="00027433">
                              <w:rPr>
                                <w:rFonts w:ascii="BIZ UDPゴシック" w:eastAsia="BIZ UDPゴシック" w:hAnsi="BIZ UDPゴシック"/>
                                <w:b/>
                                <w:spacing w:val="6"/>
                                <w:sz w:val="20"/>
                              </w:rPr>
                              <w:t>050-3364-0800</w:t>
                            </w:r>
                            <w:r w:rsidRPr="00027433">
                              <w:rPr>
                                <w:rFonts w:ascii="BIZ UDPゴシック" w:eastAsia="BIZ UDPゴシック" w:hAnsi="BIZ UDPゴシック" w:hint="eastAsia"/>
                                <w:b/>
                                <w:spacing w:val="6"/>
                                <w:sz w:val="20"/>
                              </w:rPr>
                              <w:t xml:space="preserve">　8:30～17:00（土・日・祝日・</w:t>
                            </w:r>
                            <w:r w:rsidRPr="00027433">
                              <w:rPr>
                                <w:rFonts w:ascii="BIZ UDPゴシック" w:eastAsia="BIZ UDPゴシック" w:hAnsi="BIZ UDPゴシック"/>
                                <w:b/>
                                <w:spacing w:val="6"/>
                                <w:sz w:val="20"/>
                              </w:rPr>
                              <w:t>12月29日～１月３日は除く）</w:t>
                            </w:r>
                          </w:p>
                          <w:p w14:paraId="71C2B38B" w14:textId="6C6B0FC2" w:rsidR="00331F1A" w:rsidRPr="0073072D" w:rsidRDefault="00331F1A" w:rsidP="005434E0">
                            <w:pPr>
                              <w:autoSpaceDE w:val="0"/>
                              <w:autoSpaceDN w:val="0"/>
                              <w:spacing w:line="260" w:lineRule="exact"/>
                              <w:ind w:firstLineChars="200" w:firstLine="424"/>
                              <w:jc w:val="left"/>
                              <w:rPr>
                                <w:rFonts w:ascii="BIZ UDPゴシック" w:eastAsia="BIZ UDPゴシック" w:hAnsi="BIZ UDPゴシック"/>
                                <w:b/>
                                <w:color w:val="FF0000"/>
                                <w:spacing w:val="6"/>
                                <w:sz w:val="20"/>
                                <w:u w:val="single"/>
                              </w:rPr>
                            </w:pPr>
                            <w:r w:rsidRPr="00027433">
                              <w:rPr>
                                <w:rFonts w:ascii="BIZ UDPゴシック" w:eastAsia="BIZ UDPゴシック" w:hAnsi="BIZ UDPゴシック" w:hint="eastAsia"/>
                                <w:b/>
                                <w:spacing w:val="6"/>
                                <w:sz w:val="20"/>
                              </w:rPr>
                              <w:t>〇　軽OSSポータルサイト</w:t>
                            </w:r>
                            <w:r w:rsidRPr="003053EE">
                              <w:rPr>
                                <w:rFonts w:ascii="BIZ UDPゴシック" w:eastAsia="BIZ UDPゴシック" w:hAnsi="BIZ UDPゴシック" w:hint="eastAsia"/>
                                <w:b/>
                                <w:color w:val="FF0000"/>
                                <w:spacing w:val="6"/>
                                <w:sz w:val="20"/>
                              </w:rPr>
                              <w:t xml:space="preserve">　</w:t>
                            </w:r>
                            <w:hyperlink r:id="rId73" w:history="1">
                              <w:r w:rsidRPr="0058165B">
                                <w:rPr>
                                  <w:rStyle w:val="af6"/>
                                  <w:rFonts w:ascii="BIZ UDPゴシック" w:eastAsia="BIZ UDPゴシック" w:hAnsi="BIZ UDPゴシック"/>
                                  <w:sz w:val="20"/>
                                </w:rPr>
                                <w:t>https://www.k-oss.keikenkyo.or.jp/portal/index.html</w:t>
                              </w:r>
                            </w:hyperlink>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40881D6" id="正方形/長方形 1821" o:spid="_x0000_s1146" style="position:absolute;left:0;text-align:left;margin-left:-.1pt;margin-top:4.65pt;width:520.75pt;height:184.2pt;z-index:25161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" fillcolor="white [3201]" strokecolor="black [3200]" strokeweight="1pt">
                <v:textbox inset="1mm,,1mm">
                  <w:txbxContent>
                    <w:p w14:paraId="0A332629" w14:textId="77777777" w:rsidR="00331F1A" w:rsidRPr="0085402F" w:rsidRDefault="00331F1A" w:rsidP="00845D23">
                      <w:pPr>
                        <w:autoSpaceDE w:val="0"/>
                        <w:autoSpaceDN w:val="0"/>
                        <w:spacing w:line="260" w:lineRule="exact"/>
                        <w:ind w:leftChars="100" w:left="210" w:rightChars="100" w:right="210" w:firstLineChars="50" w:firstLine="106"/>
                        <w:rPr>
                          <w:rFonts w:ascii="BIZ UDPゴシック" w:eastAsia="BIZ UDPゴシック" w:hAnsi="BIZ UDPゴシック"/>
                          <w:spacing w:val="6"/>
                          <w:sz w:val="20"/>
                        </w:rPr>
                      </w:pPr>
                      <w:r w:rsidRPr="0085402F">
                        <w:rPr>
                          <w:rFonts w:ascii="BIZ UDPゴシック" w:eastAsia="BIZ UDPゴシック" w:hAnsi="BIZ UDPゴシック" w:hint="eastAsia"/>
                          <w:spacing w:val="6"/>
                          <w:sz w:val="20"/>
                        </w:rPr>
                        <w:t>自動車及び軽自動車を保有するためには税・手数料の納付や、その他多くの手続が必要となります。これらの税・手数料の</w:t>
                      </w:r>
                      <w:r w:rsidRPr="0085402F">
                        <w:rPr>
                          <w:rFonts w:ascii="BIZ UDPゴシック" w:eastAsia="BIZ UDPゴシック" w:hAnsi="BIZ UDPゴシック"/>
                          <w:spacing w:val="6"/>
                          <w:sz w:val="20"/>
                        </w:rPr>
                        <w:t>納付</w:t>
                      </w:r>
                      <w:r w:rsidRPr="0085402F">
                        <w:rPr>
                          <w:rFonts w:ascii="BIZ UDPゴシック" w:eastAsia="BIZ UDPゴシック" w:hAnsi="BIZ UDPゴシック" w:hint="eastAsia"/>
                          <w:spacing w:val="6"/>
                          <w:sz w:val="20"/>
                        </w:rPr>
                        <w:t>や手続をオンライン申請で、一括して行うことを可能にしたのが、「自動車保有関係手続のワンストップサービス」及び「軽自動車保有関係手続のワンストップサービス」です。</w:t>
                      </w:r>
                    </w:p>
                    <w:p w14:paraId="674BAE50" w14:textId="77777777" w:rsidR="00331F1A" w:rsidRPr="0085402F" w:rsidRDefault="00331F1A" w:rsidP="001B2E99">
                      <w:pPr>
                        <w:autoSpaceDE w:val="0"/>
                        <w:autoSpaceDN w:val="0"/>
                        <w:spacing w:line="260" w:lineRule="exact"/>
                        <w:ind w:leftChars="135" w:left="283" w:rightChars="123" w:right="258" w:firstLineChars="50" w:firstLine="106"/>
                        <w:jc w:val="left"/>
                        <w:rPr>
                          <w:rFonts w:ascii="BIZ UDPゴシック" w:eastAsia="BIZ UDPゴシック" w:hAnsi="BIZ UDPゴシック"/>
                          <w:spacing w:val="6"/>
                          <w:sz w:val="20"/>
                          <w:u w:val="single"/>
                        </w:rPr>
                      </w:pPr>
                      <w:r w:rsidRPr="0085402F">
                        <w:rPr>
                          <w:rFonts w:ascii="BIZ UDPゴシック" w:eastAsia="BIZ UDPゴシック" w:hAnsi="BIZ UDPゴシック" w:hint="eastAsia"/>
                          <w:spacing w:val="6"/>
                          <w:sz w:val="20"/>
                          <w:u w:val="single"/>
                        </w:rPr>
                        <w:t>当サービスをご利用になれば、申請のために窓口へ出向く必要がなくなります。</w:t>
                      </w:r>
                    </w:p>
                    <w:p w14:paraId="5D6B0E79" w14:textId="77777777" w:rsidR="00331F1A" w:rsidRPr="0085402F" w:rsidRDefault="00331F1A" w:rsidP="001B2E99">
                      <w:pPr>
                        <w:autoSpaceDE w:val="0"/>
                        <w:autoSpaceDN w:val="0"/>
                        <w:spacing w:line="140" w:lineRule="exact"/>
                        <w:ind w:leftChars="135" w:left="283" w:rightChars="123" w:right="258" w:firstLineChars="50" w:firstLine="106"/>
                        <w:jc w:val="left"/>
                        <w:rPr>
                          <w:rFonts w:ascii="BIZ UDPゴシック" w:eastAsia="BIZ UDPゴシック" w:hAnsi="BIZ UDPゴシック"/>
                          <w:spacing w:val="6"/>
                          <w:sz w:val="20"/>
                        </w:rPr>
                      </w:pPr>
                    </w:p>
                    <w:p w14:paraId="6F1728DF" w14:textId="77777777" w:rsidR="00331F1A" w:rsidRPr="0085402F" w:rsidRDefault="00331F1A" w:rsidP="001B2E99">
                      <w:pPr>
                        <w:autoSpaceDE w:val="0"/>
                        <w:autoSpaceDN w:val="0"/>
                        <w:spacing w:line="260" w:lineRule="exact"/>
                        <w:ind w:leftChars="100" w:left="210"/>
                        <w:jc w:val="left"/>
                        <w:rPr>
                          <w:rFonts w:ascii="BIZ UDPゴシック" w:eastAsia="BIZ UDPゴシック" w:hAnsi="BIZ UDPゴシック"/>
                          <w:b/>
                          <w:spacing w:val="6"/>
                          <w:sz w:val="24"/>
                        </w:rPr>
                      </w:pPr>
                      <w:r w:rsidRPr="0085402F">
                        <w:rPr>
                          <w:rFonts w:ascii="BIZ UDPゴシック" w:eastAsia="BIZ UDPゴシック" w:hAnsi="BIZ UDPゴシック" w:hint="eastAsia"/>
                          <w:b/>
                          <w:spacing w:val="6"/>
                          <w:sz w:val="24"/>
                          <w:szCs w:val="18"/>
                        </w:rPr>
                        <w:t>≪</w:t>
                      </w:r>
                      <w:r w:rsidRPr="0085402F">
                        <w:rPr>
                          <w:rFonts w:ascii="BIZ UDPゴシック" w:eastAsia="BIZ UDPゴシック" w:hAnsi="BIZ UDPゴシック" w:hint="eastAsia"/>
                          <w:b/>
                          <w:spacing w:val="6"/>
                          <w:sz w:val="24"/>
                        </w:rPr>
                        <w:t>自動車保有関係手続のワンストップサービス（OSS）</w:t>
                      </w:r>
                      <w:r w:rsidRPr="0085402F">
                        <w:rPr>
                          <w:rFonts w:ascii="BIZ UDPゴシック" w:eastAsia="BIZ UDPゴシック" w:hAnsi="BIZ UDPゴシック" w:hint="eastAsia"/>
                          <w:b/>
                          <w:spacing w:val="6"/>
                          <w:sz w:val="24"/>
                          <w:szCs w:val="18"/>
                        </w:rPr>
                        <w:t>≫</w:t>
                      </w:r>
                    </w:p>
                    <w:p w14:paraId="6687E8F2" w14:textId="74EC1D39" w:rsidR="00331F1A" w:rsidRPr="0085402F" w:rsidRDefault="00331F1A" w:rsidP="001B2E99">
                      <w:pPr>
                        <w:autoSpaceDE w:val="0"/>
                        <w:autoSpaceDN w:val="0"/>
                        <w:spacing w:line="260" w:lineRule="exact"/>
                        <w:ind w:leftChars="100" w:left="210" w:firstLineChars="100" w:firstLine="212"/>
                        <w:jc w:val="left"/>
                        <w:rPr>
                          <w:rFonts w:ascii="BIZ UDPゴシック" w:eastAsia="BIZ UDPゴシック" w:hAnsi="BIZ UDPゴシック"/>
                          <w:b/>
                          <w:spacing w:val="6"/>
                          <w:sz w:val="20"/>
                        </w:rPr>
                      </w:pPr>
                      <w:r w:rsidRPr="0085402F">
                        <w:rPr>
                          <w:rFonts w:ascii="BIZ UDPゴシック" w:eastAsia="BIZ UDPゴシック" w:hAnsi="BIZ UDPゴシック" w:hint="eastAsia"/>
                          <w:b/>
                          <w:spacing w:val="6"/>
                          <w:sz w:val="20"/>
                        </w:rPr>
                        <w:t>〇　自動車保有関係手続のワンストップサービスヘルプデスク</w:t>
                      </w:r>
                    </w:p>
                    <w:p w14:paraId="07008886" w14:textId="77777777" w:rsidR="00331F1A" w:rsidRPr="00027433" w:rsidRDefault="00331F1A" w:rsidP="001B2E99">
                      <w:pPr>
                        <w:autoSpaceDE w:val="0"/>
                        <w:autoSpaceDN w:val="0"/>
                        <w:spacing w:line="260" w:lineRule="exact"/>
                        <w:ind w:leftChars="100" w:left="210" w:firstLineChars="300" w:firstLine="636"/>
                        <w:jc w:val="left"/>
                        <w:rPr>
                          <w:rFonts w:ascii="BIZ UDPゴシック" w:eastAsia="BIZ UDPゴシック" w:hAnsi="BIZ UDPゴシック"/>
                          <w:b/>
                          <w:spacing w:val="6"/>
                          <w:sz w:val="20"/>
                        </w:rPr>
                      </w:pPr>
                      <w:r w:rsidRPr="0085402F">
                        <w:rPr>
                          <w:rFonts w:ascii="BIZ UDPゴシック" w:eastAsia="BIZ UDPゴシック" w:hAnsi="BIZ UDPゴシック" w:hint="eastAsia"/>
                          <w:b/>
                          <w:spacing w:val="6"/>
                          <w:sz w:val="20"/>
                        </w:rPr>
                        <w:t>050-5540-2000　8:30～17:00（</w:t>
                      </w:r>
                      <w:r w:rsidRPr="0085402F">
                        <w:rPr>
                          <w:rFonts w:ascii="BIZ UDPゴシック" w:eastAsia="BIZ UDPゴシック" w:hAnsi="BIZ UDPゴシック"/>
                          <w:b/>
                          <w:spacing w:val="6"/>
                          <w:sz w:val="20"/>
                        </w:rPr>
                        <w:t>年末年始を除く平日</w:t>
                      </w:r>
                      <w:r w:rsidRPr="0085402F">
                        <w:rPr>
                          <w:rFonts w:ascii="BIZ UDPゴシック" w:eastAsia="BIZ UDPゴシック" w:hAnsi="BIZ UDPゴシック" w:hint="eastAsia"/>
                          <w:b/>
                          <w:spacing w:val="6"/>
                          <w:sz w:val="20"/>
                        </w:rPr>
                        <w:t>）</w:t>
                      </w:r>
                    </w:p>
                    <w:p w14:paraId="3A8232C7" w14:textId="77777777" w:rsidR="00331F1A" w:rsidRDefault="00331F1A" w:rsidP="001B2E99">
                      <w:pPr>
                        <w:autoSpaceDE w:val="0"/>
                        <w:autoSpaceDN w:val="0"/>
                        <w:spacing w:line="260" w:lineRule="exact"/>
                        <w:ind w:leftChars="100" w:left="210" w:firstLineChars="100" w:firstLine="212"/>
                        <w:jc w:val="left"/>
                        <w:rPr>
                          <w:rFonts w:ascii="BIZ UDPゴシック" w:eastAsia="BIZ UDPゴシック" w:hAnsi="BIZ UDPゴシック"/>
                          <w:b/>
                          <w:color w:val="FF0000"/>
                          <w:spacing w:val="6"/>
                          <w:sz w:val="20"/>
                          <w:u w:val="single"/>
                        </w:rPr>
                      </w:pPr>
                      <w:r w:rsidRPr="00027433">
                        <w:rPr>
                          <w:rFonts w:ascii="BIZ UDPゴシック" w:eastAsia="BIZ UDPゴシック" w:hAnsi="BIZ UDPゴシック" w:hint="eastAsia"/>
                          <w:b/>
                          <w:spacing w:val="6"/>
                          <w:sz w:val="20"/>
                        </w:rPr>
                        <w:t>〇　OSSポータルサイト</w:t>
                      </w:r>
                      <w:r w:rsidRPr="003053EE">
                        <w:rPr>
                          <w:rFonts w:ascii="BIZ UDPゴシック" w:eastAsia="BIZ UDPゴシック" w:hAnsi="BIZ UDPゴシック" w:hint="eastAsia"/>
                          <w:b/>
                          <w:color w:val="FF0000"/>
                          <w:spacing w:val="6"/>
                          <w:sz w:val="20"/>
                        </w:rPr>
                        <w:t xml:space="preserve">　</w:t>
                      </w:r>
                      <w:hyperlink r:id="rId74" w:history="1">
                        <w:r w:rsidRPr="003053EE">
                          <w:rPr>
                            <w:rStyle w:val="af6"/>
                            <w:rFonts w:ascii="BIZ UDPゴシック" w:eastAsia="BIZ UDPゴシック" w:hAnsi="BIZ UDPゴシック"/>
                            <w:spacing w:val="6"/>
                            <w:sz w:val="20"/>
                          </w:rPr>
                          <w:t>https://www.oss.mlit.go.jp/portal/</w:t>
                        </w:r>
                      </w:hyperlink>
                    </w:p>
                    <w:p w14:paraId="2FE2DBAE" w14:textId="77777777" w:rsidR="00331F1A" w:rsidRPr="00B636D2" w:rsidRDefault="00331F1A" w:rsidP="001B2E99">
                      <w:pPr>
                        <w:autoSpaceDE w:val="0"/>
                        <w:autoSpaceDN w:val="0"/>
                        <w:spacing w:line="140" w:lineRule="exact"/>
                        <w:ind w:leftChars="135" w:left="283" w:rightChars="123" w:right="258" w:firstLineChars="50" w:firstLine="106"/>
                        <w:jc w:val="left"/>
                        <w:rPr>
                          <w:rFonts w:ascii="BIZ UDPゴシック" w:eastAsia="BIZ UDPゴシック" w:hAnsi="BIZ UDPゴシック"/>
                          <w:color w:val="FF0000"/>
                          <w:spacing w:val="6"/>
                          <w:sz w:val="20"/>
                        </w:rPr>
                      </w:pPr>
                    </w:p>
                    <w:p w14:paraId="2D125E74" w14:textId="77777777" w:rsidR="00331F1A" w:rsidRPr="00027433" w:rsidRDefault="00331F1A" w:rsidP="001B2E99">
                      <w:pPr>
                        <w:autoSpaceDE w:val="0"/>
                        <w:autoSpaceDN w:val="0"/>
                        <w:ind w:leftChars="100" w:left="210"/>
                        <w:jc w:val="left"/>
                        <w:rPr>
                          <w:rFonts w:ascii="BIZ UDPゴシック" w:eastAsia="BIZ UDPゴシック" w:hAnsi="BIZ UDPゴシック"/>
                          <w:b/>
                          <w:spacing w:val="6"/>
                          <w:sz w:val="24"/>
                          <w:szCs w:val="18"/>
                        </w:rPr>
                      </w:pPr>
                      <w:r w:rsidRPr="00027433">
                        <w:rPr>
                          <w:rFonts w:ascii="BIZ UDPゴシック" w:eastAsia="BIZ UDPゴシック" w:hAnsi="BIZ UDPゴシック" w:hint="eastAsia"/>
                          <w:b/>
                          <w:spacing w:val="6"/>
                          <w:sz w:val="24"/>
                          <w:szCs w:val="18"/>
                        </w:rPr>
                        <w:t>≪軽</w:t>
                      </w:r>
                      <w:r w:rsidRPr="00027433">
                        <w:rPr>
                          <w:rFonts w:ascii="BIZ UDPゴシック" w:eastAsia="BIZ UDPゴシック" w:hAnsi="BIZ UDPゴシック" w:hint="eastAsia"/>
                          <w:b/>
                          <w:spacing w:val="6"/>
                          <w:sz w:val="24"/>
                        </w:rPr>
                        <w:t>自動車保有関係手続のワンストップサービス（軽OSS）</w:t>
                      </w:r>
                      <w:r w:rsidRPr="00027433">
                        <w:rPr>
                          <w:rFonts w:ascii="BIZ UDPゴシック" w:eastAsia="BIZ UDPゴシック" w:hAnsi="BIZ UDPゴシック" w:hint="eastAsia"/>
                          <w:b/>
                          <w:spacing w:val="6"/>
                          <w:sz w:val="24"/>
                          <w:szCs w:val="18"/>
                        </w:rPr>
                        <w:t>≫</w:t>
                      </w:r>
                    </w:p>
                    <w:p w14:paraId="34BE637B" w14:textId="7DE69D42" w:rsidR="00331F1A" w:rsidRPr="00027433" w:rsidRDefault="00331F1A" w:rsidP="001B2E99">
                      <w:pPr>
                        <w:autoSpaceDE w:val="0"/>
                        <w:autoSpaceDN w:val="0"/>
                        <w:spacing w:line="260" w:lineRule="exact"/>
                        <w:ind w:leftChars="100" w:left="210" w:firstLineChars="100" w:firstLine="212"/>
                        <w:jc w:val="left"/>
                        <w:rPr>
                          <w:rFonts w:ascii="BIZ UDPゴシック" w:eastAsia="BIZ UDPゴシック" w:hAnsi="BIZ UDPゴシック"/>
                          <w:b/>
                          <w:spacing w:val="6"/>
                          <w:sz w:val="20"/>
                        </w:rPr>
                      </w:pPr>
                      <w:r w:rsidRPr="00027433">
                        <w:rPr>
                          <w:rFonts w:ascii="BIZ UDPゴシック" w:eastAsia="BIZ UDPゴシック" w:hAnsi="BIZ UDPゴシック" w:hint="eastAsia"/>
                          <w:b/>
                          <w:spacing w:val="6"/>
                          <w:sz w:val="20"/>
                        </w:rPr>
                        <w:t>〇　軽</w:t>
                      </w:r>
                      <w:r w:rsidRPr="00027433">
                        <w:rPr>
                          <w:rFonts w:ascii="BIZ UDPゴシック" w:eastAsia="BIZ UDPゴシック" w:hAnsi="BIZ UDPゴシック"/>
                          <w:b/>
                          <w:spacing w:val="6"/>
                          <w:sz w:val="20"/>
                        </w:rPr>
                        <w:t>OSS専用ダイヤル</w:t>
                      </w:r>
                    </w:p>
                    <w:p w14:paraId="06FB2946" w14:textId="77777777" w:rsidR="00331F1A" w:rsidRPr="00027433" w:rsidRDefault="00331F1A" w:rsidP="001B2E99">
                      <w:pPr>
                        <w:autoSpaceDE w:val="0"/>
                        <w:autoSpaceDN w:val="0"/>
                        <w:spacing w:line="260" w:lineRule="exact"/>
                        <w:ind w:leftChars="100" w:left="210" w:firstLineChars="300" w:firstLine="636"/>
                        <w:jc w:val="left"/>
                        <w:rPr>
                          <w:rFonts w:ascii="BIZ UDPゴシック" w:eastAsia="BIZ UDPゴシック" w:hAnsi="BIZ UDPゴシック"/>
                          <w:b/>
                          <w:spacing w:val="6"/>
                          <w:sz w:val="20"/>
                        </w:rPr>
                      </w:pPr>
                      <w:r w:rsidRPr="00027433">
                        <w:rPr>
                          <w:rFonts w:ascii="BIZ UDPゴシック" w:eastAsia="BIZ UDPゴシック" w:hAnsi="BIZ UDPゴシック"/>
                          <w:b/>
                          <w:spacing w:val="6"/>
                          <w:sz w:val="20"/>
                        </w:rPr>
                        <w:t>050-3364-0800</w:t>
                      </w:r>
                      <w:r w:rsidRPr="00027433">
                        <w:rPr>
                          <w:rFonts w:ascii="BIZ UDPゴシック" w:eastAsia="BIZ UDPゴシック" w:hAnsi="BIZ UDPゴシック" w:hint="eastAsia"/>
                          <w:b/>
                          <w:spacing w:val="6"/>
                          <w:sz w:val="20"/>
                        </w:rPr>
                        <w:t xml:space="preserve">　8:30～17:00（土・日・祝日・</w:t>
                      </w:r>
                      <w:r w:rsidRPr="00027433">
                        <w:rPr>
                          <w:rFonts w:ascii="BIZ UDPゴシック" w:eastAsia="BIZ UDPゴシック" w:hAnsi="BIZ UDPゴシック"/>
                          <w:b/>
                          <w:spacing w:val="6"/>
                          <w:sz w:val="20"/>
                        </w:rPr>
                        <w:t>12月29日～１月３日は除く）</w:t>
                      </w:r>
                    </w:p>
                    <w:p w14:paraId="71C2B38B" w14:textId="6C6B0FC2" w:rsidR="00331F1A" w:rsidRPr="0073072D" w:rsidRDefault="00331F1A" w:rsidP="005434E0">
                      <w:pPr>
                        <w:autoSpaceDE w:val="0"/>
                        <w:autoSpaceDN w:val="0"/>
                        <w:spacing w:line="260" w:lineRule="exact"/>
                        <w:ind w:firstLineChars="200" w:firstLine="424"/>
                        <w:jc w:val="left"/>
                        <w:rPr>
                          <w:rFonts w:ascii="BIZ UDPゴシック" w:eastAsia="BIZ UDPゴシック" w:hAnsi="BIZ UDPゴシック"/>
                          <w:b/>
                          <w:color w:val="FF0000"/>
                          <w:spacing w:val="6"/>
                          <w:sz w:val="20"/>
                          <w:u w:val="single"/>
                        </w:rPr>
                      </w:pPr>
                      <w:r w:rsidRPr="00027433">
                        <w:rPr>
                          <w:rFonts w:ascii="BIZ UDPゴシック" w:eastAsia="BIZ UDPゴシック" w:hAnsi="BIZ UDPゴシック" w:hint="eastAsia"/>
                          <w:b/>
                          <w:spacing w:val="6"/>
                          <w:sz w:val="20"/>
                        </w:rPr>
                        <w:t>〇　軽OSSポータルサイト</w:t>
                      </w:r>
                      <w:r w:rsidRPr="003053EE">
                        <w:rPr>
                          <w:rFonts w:ascii="BIZ UDPゴシック" w:eastAsia="BIZ UDPゴシック" w:hAnsi="BIZ UDPゴシック" w:hint="eastAsia"/>
                          <w:b/>
                          <w:color w:val="FF0000"/>
                          <w:spacing w:val="6"/>
                          <w:sz w:val="20"/>
                        </w:rPr>
                        <w:t xml:space="preserve">　</w:t>
                      </w:r>
                      <w:hyperlink r:id="rId75" w:history="1">
                        <w:r w:rsidRPr="0058165B">
                          <w:rPr>
                            <w:rStyle w:val="af6"/>
                            <w:rFonts w:ascii="BIZ UDPゴシック" w:eastAsia="BIZ UDPゴシック" w:hAnsi="BIZ UDPゴシック"/>
                            <w:sz w:val="20"/>
                          </w:rPr>
                          <w:t>https://www.k-oss.keikenkyo.or.jp/portal/index.html</w:t>
                        </w:r>
                      </w:hyperlink>
                    </w:p>
                  </w:txbxContent>
                </v:textbox>
                <w10:wrap anchorx="margin"/>
              </v:rect>
            </w:pict>
          </mc:Fallback>
        </mc:AlternateContent>
      </w:r>
    </w:p>
    <w:p w14:paraId="5415DB31" w14:textId="727D2F4B"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24EE34AC" w14:textId="3FD704C4"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4591AC78" w14:textId="5889A5E6"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767605F5" w14:textId="51682AF3"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10654FCB" w14:textId="1CE25663"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3218C857" w14:textId="474D881F"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4B0CAA65" w14:textId="1693851A"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3466008D" w14:textId="0B440600"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4BA6DC9B" w14:textId="27412767"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763D8227" w14:textId="0A0EDFDC"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7060E061" w14:textId="4BE0399D"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740F07C9" w14:textId="7DBBF305" w:rsid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2E670CF1" w14:textId="77777777" w:rsidR="00AF49E6" w:rsidRPr="00AF49E6" w:rsidRDefault="00AF49E6" w:rsidP="0072111E">
      <w:pPr>
        <w:autoSpaceDN w:val="0"/>
        <w:spacing w:line="160" w:lineRule="exact"/>
        <w:rPr>
          <w:rFonts w:ascii="BIZ UDPゴシック" w:eastAsia="BIZ UDPゴシック" w:hAnsi="BIZ UDPゴシック" w:cs="Times New Roman"/>
          <w:b/>
          <w:spacing w:val="-10"/>
          <w:sz w:val="20"/>
          <w:szCs w:val="20"/>
        </w:rPr>
      </w:pPr>
    </w:p>
    <w:p w14:paraId="15BBF8B6" w14:textId="0890C159" w:rsidR="00AF49E6" w:rsidRDefault="00AF49E6" w:rsidP="0072111E">
      <w:pPr>
        <w:pStyle w:val="afc"/>
        <w:autoSpaceDE/>
        <w:spacing w:line="160" w:lineRule="exact"/>
        <w:rPr>
          <w:rFonts w:ascii="BIZ UDPゴシック" w:eastAsia="BIZ UDPゴシック" w:hAnsi="BIZ UDPゴシック"/>
          <w:b/>
          <w:sz w:val="20"/>
          <w:szCs w:val="20"/>
        </w:rPr>
      </w:pPr>
    </w:p>
    <w:p w14:paraId="50107FED" w14:textId="7F34DB22" w:rsidR="00AF49E6" w:rsidRPr="007369C9" w:rsidRDefault="00AF49E6" w:rsidP="0072111E">
      <w:pPr>
        <w:autoSpaceDN w:val="0"/>
        <w:spacing w:line="260" w:lineRule="exact"/>
        <w:ind w:leftChars="100" w:left="210" w:firstLineChars="100" w:firstLine="212"/>
        <w:jc w:val="left"/>
        <w:rPr>
          <w:rFonts w:ascii="BIZ UDPゴシック" w:eastAsia="BIZ UDPゴシック" w:hAnsi="BIZ UDPゴシック"/>
          <w:b/>
          <w:color w:val="FF0000"/>
          <w:spacing w:val="6"/>
          <w:sz w:val="20"/>
          <w:u w:val="single"/>
        </w:rPr>
      </w:pPr>
    </w:p>
    <w:p w14:paraId="16336682" w14:textId="2DAA01B9" w:rsidR="00AF49E6" w:rsidRDefault="00AF49E6" w:rsidP="0072111E">
      <w:pPr>
        <w:pStyle w:val="afc"/>
        <w:autoSpaceDE/>
        <w:spacing w:line="260" w:lineRule="exact"/>
        <w:rPr>
          <w:rFonts w:ascii="BIZ UDPゴシック" w:eastAsia="BIZ UDPゴシック" w:hAnsi="BIZ UDPゴシック"/>
          <w:b/>
          <w:color w:val="FF0000"/>
          <w:spacing w:val="6"/>
          <w:sz w:val="20"/>
          <w:szCs w:val="20"/>
        </w:rPr>
      </w:pPr>
    </w:p>
    <w:p w14:paraId="6E10DBD0" w14:textId="61E548FA" w:rsidR="00AF49E6" w:rsidRDefault="00AF49E6" w:rsidP="0072111E">
      <w:pPr>
        <w:pStyle w:val="afc"/>
        <w:autoSpaceDE/>
        <w:spacing w:line="260" w:lineRule="exact"/>
        <w:rPr>
          <w:rFonts w:ascii="BIZ UDPゴシック" w:eastAsia="BIZ UDPゴシック" w:hAnsi="BIZ UDPゴシック"/>
          <w:b/>
          <w:color w:val="FF0000"/>
          <w:spacing w:val="6"/>
          <w:sz w:val="20"/>
          <w:szCs w:val="20"/>
        </w:rPr>
      </w:pPr>
    </w:p>
    <w:p w14:paraId="7BA32375" w14:textId="0CDE8FC6" w:rsidR="00AF49E6" w:rsidRDefault="004F4970" w:rsidP="0072111E">
      <w:pPr>
        <w:widowControl/>
        <w:autoSpaceDN w:val="0"/>
        <w:jc w:val="left"/>
        <w:rPr>
          <w:rFonts w:ascii="BIZ UDPゴシック" w:eastAsia="BIZ UDPゴシック" w:hAnsi="BIZ UDPゴシック" w:cs="Times New Roman"/>
          <w:b/>
          <w:color w:val="FF0000"/>
          <w:spacing w:val="6"/>
          <w:sz w:val="20"/>
          <w:szCs w:val="20"/>
        </w:rPr>
      </w:pPr>
      <w:r>
        <w:rPr>
          <w:noProof/>
        </w:rPr>
        <mc:AlternateContent>
          <mc:Choice Requires="wps">
            <w:drawing>
              <wp:anchor distT="0" distB="0" distL="114300" distR="114300" simplePos="0" relativeHeight="252149760" behindDoc="0" locked="0" layoutInCell="1" allowOverlap="1" wp14:anchorId="513E54CD" wp14:editId="04135364">
                <wp:simplePos x="0" y="0"/>
                <wp:positionH relativeFrom="column">
                  <wp:posOffset>3619499</wp:posOffset>
                </wp:positionH>
                <wp:positionV relativeFrom="paragraph">
                  <wp:posOffset>1581150</wp:posOffset>
                </wp:positionV>
                <wp:extent cx="3228975" cy="912661"/>
                <wp:effectExtent l="0" t="0" r="0" b="1905"/>
                <wp:wrapNone/>
                <wp:docPr id="551" name="テキスト ボックス 551"/>
                <wp:cNvGraphicFramePr/>
                <a:graphic xmlns:a="http://schemas.openxmlformats.org/drawingml/2006/main">
                  <a:graphicData uri="http://schemas.microsoft.com/office/word/2010/wordprocessingShape">
                    <wps:wsp>
                      <wps:cNvSpPr txBox="1"/>
                      <wps:spPr>
                        <a:xfrm>
                          <a:off x="0" y="0"/>
                          <a:ext cx="3228975" cy="912661"/>
                        </a:xfrm>
                        <a:prstGeom prst="rect">
                          <a:avLst/>
                        </a:prstGeom>
                        <a:noFill/>
                        <a:ln w="6350">
                          <a:noFill/>
                          <a:prstDash val="dashDot"/>
                        </a:ln>
                        <a:effectLst/>
                      </wps:spPr>
                      <wps:txbx>
                        <w:txbxContent>
                          <w:p w14:paraId="79D1E5F5" w14:textId="77777777" w:rsidR="00331F1A" w:rsidRPr="00027433" w:rsidRDefault="00331F1A" w:rsidP="003C1CD0">
                            <w:pPr>
                              <w:autoSpaceDE w:val="0"/>
                              <w:autoSpaceDN w:val="0"/>
                              <w:spacing w:line="260" w:lineRule="exact"/>
                              <w:ind w:firstLineChars="100" w:firstLine="172"/>
                              <w:rPr>
                                <w:rFonts w:ascii="BIZ UDPゴシック" w:eastAsia="BIZ UDPゴシック" w:hAnsi="BIZ UDPゴシック"/>
                                <w:spacing w:val="6"/>
                                <w:sz w:val="16"/>
                                <w:szCs w:val="16"/>
                              </w:rPr>
                            </w:pPr>
                            <w:r w:rsidRPr="00027433">
                              <w:rPr>
                                <w:rFonts w:ascii="BIZ UDPゴシック" w:eastAsia="BIZ UDPゴシック" w:hAnsi="BIZ UDPゴシック" w:hint="eastAsia"/>
                                <w:spacing w:val="6"/>
                                <w:sz w:val="16"/>
                                <w:szCs w:val="16"/>
                              </w:rPr>
                              <w:t>オペレーター対応は開庁日の８:30から17:</w:t>
                            </w:r>
                            <w:r w:rsidRPr="00027433">
                              <w:rPr>
                                <w:rFonts w:ascii="BIZ UDPゴシック" w:eastAsia="BIZ UDPゴシック" w:hAnsi="BIZ UDPゴシック"/>
                                <w:spacing w:val="6"/>
                                <w:sz w:val="16"/>
                                <w:szCs w:val="16"/>
                              </w:rPr>
                              <w:t>00</w:t>
                            </w:r>
                            <w:r w:rsidRPr="00027433">
                              <w:rPr>
                                <w:rFonts w:ascii="BIZ UDPゴシック" w:eastAsia="BIZ UDPゴシック" w:hAnsi="BIZ UDPゴシック" w:hint="eastAsia"/>
                                <w:spacing w:val="6"/>
                                <w:sz w:val="16"/>
                                <w:szCs w:val="16"/>
                              </w:rPr>
                              <w:t>まで。</w:t>
                            </w:r>
                          </w:p>
                          <w:p w14:paraId="046FEE5B" w14:textId="77777777" w:rsidR="00331F1A" w:rsidRPr="00027433" w:rsidRDefault="00331F1A" w:rsidP="003C1CD0">
                            <w:pPr>
                              <w:autoSpaceDE w:val="0"/>
                              <w:autoSpaceDN w:val="0"/>
                              <w:spacing w:line="260" w:lineRule="exact"/>
                              <w:ind w:firstLineChars="100" w:firstLine="172"/>
                              <w:rPr>
                                <w:rFonts w:ascii="BIZ UDPゴシック" w:eastAsia="BIZ UDPゴシック" w:hAnsi="BIZ UDPゴシック"/>
                                <w:spacing w:val="6"/>
                                <w:sz w:val="16"/>
                                <w:szCs w:val="16"/>
                              </w:rPr>
                            </w:pPr>
                            <w:r w:rsidRPr="00027433">
                              <w:rPr>
                                <w:rFonts w:ascii="BIZ UDPゴシック" w:eastAsia="BIZ UDPゴシック" w:hAnsi="BIZ UDPゴシック" w:hint="eastAsia"/>
                                <w:spacing w:val="6"/>
                                <w:sz w:val="16"/>
                                <w:szCs w:val="16"/>
                              </w:rPr>
                              <w:t>自動音声案内は24時間ご利用になれます。</w:t>
                            </w:r>
                          </w:p>
                          <w:p w14:paraId="5517C065" w14:textId="77777777" w:rsidR="00331F1A" w:rsidRPr="00027433" w:rsidRDefault="00331F1A" w:rsidP="003C1CD0">
                            <w:pPr>
                              <w:autoSpaceDE w:val="0"/>
                              <w:autoSpaceDN w:val="0"/>
                              <w:spacing w:line="260" w:lineRule="exact"/>
                              <w:ind w:rightChars="50" w:right="105" w:firstLineChars="150" w:firstLine="258"/>
                              <w:rPr>
                                <w:rFonts w:ascii="BIZ UDPゴシック" w:eastAsia="BIZ UDPゴシック" w:hAnsi="BIZ UDPゴシック"/>
                                <w:spacing w:val="6"/>
                                <w:sz w:val="16"/>
                                <w:szCs w:val="16"/>
                              </w:rPr>
                            </w:pPr>
                            <w:r w:rsidRPr="00027433">
                              <w:rPr>
                                <w:rFonts w:ascii="BIZ UDPゴシック" w:eastAsia="BIZ UDPゴシック" w:hAnsi="BIZ UDPゴシック" w:hint="eastAsia"/>
                                <w:spacing w:val="6"/>
                                <w:sz w:val="16"/>
                                <w:szCs w:val="16"/>
                              </w:rPr>
                              <w:t>※軽自動車検査協会</w:t>
                            </w:r>
                            <w:r w:rsidRPr="00027433">
                              <w:rPr>
                                <w:rFonts w:ascii="BIZ UDPゴシック" w:eastAsia="BIZ UDPゴシック" w:hAnsi="BIZ UDPゴシック"/>
                                <w:spacing w:val="6"/>
                                <w:sz w:val="16"/>
                                <w:szCs w:val="16"/>
                              </w:rPr>
                              <w:t>の</w:t>
                            </w:r>
                            <w:r w:rsidRPr="00027433">
                              <w:rPr>
                                <w:rFonts w:ascii="BIZ UDPゴシック" w:eastAsia="BIZ UDPゴシック" w:hAnsi="BIZ UDPゴシック" w:hint="eastAsia"/>
                                <w:spacing w:val="6"/>
                                <w:sz w:val="16"/>
                                <w:szCs w:val="16"/>
                              </w:rPr>
                              <w:t>ホームページ</w:t>
                            </w:r>
                            <w:r w:rsidRPr="00027433">
                              <w:rPr>
                                <w:rFonts w:ascii="BIZ UDPゴシック" w:eastAsia="BIZ UDPゴシック" w:hAnsi="BIZ UDPゴシック"/>
                                <w:spacing w:val="6"/>
                                <w:sz w:val="16"/>
                                <w:szCs w:val="16"/>
                              </w:rPr>
                              <w:t>をご利用ください</w:t>
                            </w:r>
                            <w:r w:rsidRPr="00027433">
                              <w:rPr>
                                <w:rFonts w:ascii="BIZ UDPゴシック" w:eastAsia="BIZ UDPゴシック" w:hAnsi="BIZ UDPゴシック" w:hint="eastAsia"/>
                                <w:spacing w:val="6"/>
                                <w:sz w:val="16"/>
                                <w:szCs w:val="16"/>
                              </w:rPr>
                              <w:t>。</w:t>
                            </w:r>
                          </w:p>
                          <w:tbl>
                            <w:tblPr>
                              <w:tblOverlap w:val="never"/>
                              <w:tblW w:w="0" w:type="auto"/>
                              <w:tblInd w:w="846" w:type="dxa"/>
                              <w:tblLook w:val="04A0" w:firstRow="1" w:lastRow="0" w:firstColumn="1" w:lastColumn="0" w:noHBand="0" w:noVBand="1"/>
                            </w:tblPr>
                            <w:tblGrid>
                              <w:gridCol w:w="2696"/>
                              <w:gridCol w:w="275"/>
                              <w:gridCol w:w="667"/>
                            </w:tblGrid>
                            <w:tr w:rsidR="00331F1A" w:rsidRPr="00567A63" w14:paraId="27E51FC5" w14:textId="77777777" w:rsidTr="006B1BAB">
                              <w:trPr>
                                <w:trHeight w:val="168"/>
                              </w:trPr>
                              <w:tc>
                                <w:tcPr>
                                  <w:tcW w:w="2696"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0B3CCA65" w14:textId="26B42F24" w:rsidR="00331F1A" w:rsidRPr="00567A63" w:rsidRDefault="00F1479E" w:rsidP="00027433">
                                  <w:pPr>
                                    <w:spacing w:line="200" w:lineRule="exact"/>
                                    <w:suppressOverlap/>
                                    <w:jc w:val="center"/>
                                    <w:rPr>
                                      <w:rFonts w:ascii="BIZ UDPゴシック" w:eastAsia="BIZ UDPゴシック" w:hAnsi="BIZ UDPゴシック"/>
                                      <w:spacing w:val="6"/>
                                      <w:sz w:val="16"/>
                                      <w:szCs w:val="20"/>
                                      <w:u w:val="single"/>
                                    </w:rPr>
                                  </w:pPr>
                                  <w:hyperlink r:id="rId76" w:history="1">
                                    <w:r w:rsidR="00331F1A">
                                      <w:rPr>
                                        <w:rStyle w:val="af6"/>
                                        <w:rFonts w:ascii="BIZ UDPゴシック" w:eastAsia="BIZ UDPゴシック" w:hAnsi="BIZ UDPゴシック" w:hint="eastAsia"/>
                                        <w:spacing w:val="6"/>
                                        <w:sz w:val="16"/>
                                        <w:szCs w:val="20"/>
                                      </w:rPr>
                                      <w:t>軽自動車検査協会　近畿地区</w:t>
                                    </w:r>
                                  </w:hyperlink>
                                </w:p>
                              </w:tc>
                              <w:tc>
                                <w:tcPr>
                                  <w:tcW w:w="275" w:type="dxa"/>
                                  <w:tcBorders>
                                    <w:top w:val="nil"/>
                                    <w:left w:val="single" w:sz="4" w:space="0" w:color="auto"/>
                                    <w:bottom w:val="nil"/>
                                    <w:right w:val="single" w:sz="4" w:space="0" w:color="auto"/>
                                  </w:tcBorders>
                                  <w:tcMar>
                                    <w:top w:w="28" w:type="dxa"/>
                                    <w:left w:w="108" w:type="dxa"/>
                                    <w:bottom w:w="28" w:type="dxa"/>
                                    <w:right w:w="108" w:type="dxa"/>
                                  </w:tcMar>
                                </w:tcPr>
                                <w:p w14:paraId="362D4727" w14:textId="77777777" w:rsidR="00331F1A" w:rsidRPr="00567A63" w:rsidRDefault="00331F1A" w:rsidP="00CD5817">
                                  <w:pPr>
                                    <w:spacing w:line="200" w:lineRule="exact"/>
                                    <w:suppressOverlap/>
                                    <w:rPr>
                                      <w:rFonts w:ascii="BIZ UDPゴシック" w:eastAsia="BIZ UDPゴシック" w:hAnsi="BIZ UDPゴシック"/>
                                      <w:spacing w:val="6"/>
                                      <w:sz w:val="16"/>
                                      <w:szCs w:val="20"/>
                                    </w:rPr>
                                  </w:pPr>
                                </w:p>
                              </w:tc>
                              <w:tc>
                                <w:tcPr>
                                  <w:tcW w:w="667"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020F816F" w14:textId="77777777" w:rsidR="00331F1A" w:rsidRPr="00567A63" w:rsidRDefault="00331F1A" w:rsidP="00CD5817">
                                  <w:pPr>
                                    <w:spacing w:line="200" w:lineRule="exact"/>
                                    <w:suppressOverlap/>
                                    <w:jc w:val="left"/>
                                    <w:rPr>
                                      <w:rFonts w:ascii="BIZ UDPゴシック" w:eastAsia="BIZ UDPゴシック" w:hAnsi="BIZ UDPゴシック"/>
                                      <w:spacing w:val="6"/>
                                      <w:sz w:val="16"/>
                                      <w:szCs w:val="20"/>
                                    </w:rPr>
                                  </w:pPr>
                                  <w:r w:rsidRPr="00567A63">
                                    <w:rPr>
                                      <w:rFonts w:ascii="BIZ UDPゴシック" w:eastAsia="BIZ UDPゴシック" w:hAnsi="BIZ UDPゴシック" w:hint="eastAsia"/>
                                      <w:spacing w:val="6"/>
                                      <w:sz w:val="16"/>
                                      <w:szCs w:val="20"/>
                                    </w:rPr>
                                    <w:t>検索</w:t>
                                  </w:r>
                                </w:p>
                              </w:tc>
                            </w:tr>
                          </w:tbl>
                          <w:p w14:paraId="1C009500" w14:textId="77777777" w:rsidR="00331F1A" w:rsidRPr="004E3C6C" w:rsidRDefault="00331F1A" w:rsidP="004F4970">
                            <w:pPr>
                              <w:spacing w:line="260" w:lineRule="exact"/>
                              <w:ind w:rightChars="50" w:right="105" w:firstLineChars="50" w:firstLine="101"/>
                              <w:rPr>
                                <w:rFonts w:ascii="BIZ UDPゴシック" w:eastAsia="BIZ UDPゴシック" w:hAnsi="BIZ UDPゴシック"/>
                                <w:spacing w:val="6"/>
                                <w:sz w:val="19"/>
                                <w:szCs w:val="19"/>
                              </w:rPr>
                            </w:pPr>
                          </w:p>
                          <w:p w14:paraId="5D60CF9B" w14:textId="77777777" w:rsidR="00331F1A" w:rsidRPr="00DE3542" w:rsidRDefault="00331F1A" w:rsidP="004F4970">
                            <w:pPr>
                              <w:spacing w:line="0" w:lineRule="atLeast"/>
                              <w:ind w:left="160" w:hangingChars="100" w:hanging="160"/>
                              <w:rPr>
                                <w:rFonts w:ascii="HGｺﾞｼｯｸM" w:eastAsia="HGｺﾞｼｯｸM"/>
                                <w:sz w:val="16"/>
                                <w:szCs w:val="16"/>
                              </w:rPr>
                            </w:pPr>
                          </w:p>
                          <w:p w14:paraId="66094665" w14:textId="77777777" w:rsidR="00331F1A" w:rsidRPr="00DE0287" w:rsidRDefault="00331F1A" w:rsidP="004F49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13E54CD" id="_x0000_t202" coordsize="21600,21600" o:spt="202" path="m,l,21600r21600,l21600,xe">
                <v:stroke joinstyle="miter"/>
                <v:path gradientshapeok="t" o:connecttype="rect"/>
              </v:shapetype>
              <v:shape id="テキスト ボックス 551" o:spid="_x0000_s1147" type="#_x0000_t202" style="position:absolute;margin-left:285pt;margin-top:124.5pt;width:254.25pt;height:71.85pt;z-index:25214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" filled="f" stroked="f" strokeweight=".5pt">
                <v:stroke dashstyle="dashDot"/>
                <v:textbox>
                  <w:txbxContent>
                    <w:p w14:paraId="79D1E5F5" w14:textId="77777777" w:rsidR="00331F1A" w:rsidRPr="00027433" w:rsidRDefault="00331F1A" w:rsidP="003C1CD0">
                      <w:pPr>
                        <w:autoSpaceDE w:val="0"/>
                        <w:autoSpaceDN w:val="0"/>
                        <w:spacing w:line="260" w:lineRule="exact"/>
                        <w:ind w:firstLineChars="100" w:firstLine="172"/>
                        <w:rPr>
                          <w:rFonts w:ascii="BIZ UDPゴシック" w:eastAsia="BIZ UDPゴシック" w:hAnsi="BIZ UDPゴシック"/>
                          <w:spacing w:val="6"/>
                          <w:sz w:val="16"/>
                          <w:szCs w:val="16"/>
                        </w:rPr>
                      </w:pPr>
                      <w:r w:rsidRPr="00027433">
                        <w:rPr>
                          <w:rFonts w:ascii="BIZ UDPゴシック" w:eastAsia="BIZ UDPゴシック" w:hAnsi="BIZ UDPゴシック" w:hint="eastAsia"/>
                          <w:spacing w:val="6"/>
                          <w:sz w:val="16"/>
                          <w:szCs w:val="16"/>
                        </w:rPr>
                        <w:t>オペレーター対応は開庁日の８:30から17:</w:t>
                      </w:r>
                      <w:r w:rsidRPr="00027433">
                        <w:rPr>
                          <w:rFonts w:ascii="BIZ UDPゴシック" w:eastAsia="BIZ UDPゴシック" w:hAnsi="BIZ UDPゴシック"/>
                          <w:spacing w:val="6"/>
                          <w:sz w:val="16"/>
                          <w:szCs w:val="16"/>
                        </w:rPr>
                        <w:t>00</w:t>
                      </w:r>
                      <w:r w:rsidRPr="00027433">
                        <w:rPr>
                          <w:rFonts w:ascii="BIZ UDPゴシック" w:eastAsia="BIZ UDPゴシック" w:hAnsi="BIZ UDPゴシック" w:hint="eastAsia"/>
                          <w:spacing w:val="6"/>
                          <w:sz w:val="16"/>
                          <w:szCs w:val="16"/>
                        </w:rPr>
                        <w:t>まで。</w:t>
                      </w:r>
                    </w:p>
                    <w:p w14:paraId="046FEE5B" w14:textId="77777777" w:rsidR="00331F1A" w:rsidRPr="00027433" w:rsidRDefault="00331F1A" w:rsidP="003C1CD0">
                      <w:pPr>
                        <w:autoSpaceDE w:val="0"/>
                        <w:autoSpaceDN w:val="0"/>
                        <w:spacing w:line="260" w:lineRule="exact"/>
                        <w:ind w:firstLineChars="100" w:firstLine="172"/>
                        <w:rPr>
                          <w:rFonts w:ascii="BIZ UDPゴシック" w:eastAsia="BIZ UDPゴシック" w:hAnsi="BIZ UDPゴシック"/>
                          <w:spacing w:val="6"/>
                          <w:sz w:val="16"/>
                          <w:szCs w:val="16"/>
                        </w:rPr>
                      </w:pPr>
                      <w:r w:rsidRPr="00027433">
                        <w:rPr>
                          <w:rFonts w:ascii="BIZ UDPゴシック" w:eastAsia="BIZ UDPゴシック" w:hAnsi="BIZ UDPゴシック" w:hint="eastAsia"/>
                          <w:spacing w:val="6"/>
                          <w:sz w:val="16"/>
                          <w:szCs w:val="16"/>
                        </w:rPr>
                        <w:t>自動音声案内は24時間ご利用になれます。</w:t>
                      </w:r>
                    </w:p>
                    <w:p w14:paraId="5517C065" w14:textId="77777777" w:rsidR="00331F1A" w:rsidRPr="00027433" w:rsidRDefault="00331F1A" w:rsidP="003C1CD0">
                      <w:pPr>
                        <w:autoSpaceDE w:val="0"/>
                        <w:autoSpaceDN w:val="0"/>
                        <w:spacing w:line="260" w:lineRule="exact"/>
                        <w:ind w:rightChars="50" w:right="105" w:firstLineChars="150" w:firstLine="258"/>
                        <w:rPr>
                          <w:rFonts w:ascii="BIZ UDPゴシック" w:eastAsia="BIZ UDPゴシック" w:hAnsi="BIZ UDPゴシック"/>
                          <w:spacing w:val="6"/>
                          <w:sz w:val="16"/>
                          <w:szCs w:val="16"/>
                        </w:rPr>
                      </w:pPr>
                      <w:r w:rsidRPr="00027433">
                        <w:rPr>
                          <w:rFonts w:ascii="BIZ UDPゴシック" w:eastAsia="BIZ UDPゴシック" w:hAnsi="BIZ UDPゴシック" w:hint="eastAsia"/>
                          <w:spacing w:val="6"/>
                          <w:sz w:val="16"/>
                          <w:szCs w:val="16"/>
                        </w:rPr>
                        <w:t>※軽自動車検査協会</w:t>
                      </w:r>
                      <w:r w:rsidRPr="00027433">
                        <w:rPr>
                          <w:rFonts w:ascii="BIZ UDPゴシック" w:eastAsia="BIZ UDPゴシック" w:hAnsi="BIZ UDPゴシック"/>
                          <w:spacing w:val="6"/>
                          <w:sz w:val="16"/>
                          <w:szCs w:val="16"/>
                        </w:rPr>
                        <w:t>の</w:t>
                      </w:r>
                      <w:r w:rsidRPr="00027433">
                        <w:rPr>
                          <w:rFonts w:ascii="BIZ UDPゴシック" w:eastAsia="BIZ UDPゴシック" w:hAnsi="BIZ UDPゴシック" w:hint="eastAsia"/>
                          <w:spacing w:val="6"/>
                          <w:sz w:val="16"/>
                          <w:szCs w:val="16"/>
                        </w:rPr>
                        <w:t>ホームページ</w:t>
                      </w:r>
                      <w:r w:rsidRPr="00027433">
                        <w:rPr>
                          <w:rFonts w:ascii="BIZ UDPゴシック" w:eastAsia="BIZ UDPゴシック" w:hAnsi="BIZ UDPゴシック"/>
                          <w:spacing w:val="6"/>
                          <w:sz w:val="16"/>
                          <w:szCs w:val="16"/>
                        </w:rPr>
                        <w:t>をご利用ください</w:t>
                      </w:r>
                      <w:r w:rsidRPr="00027433">
                        <w:rPr>
                          <w:rFonts w:ascii="BIZ UDPゴシック" w:eastAsia="BIZ UDPゴシック" w:hAnsi="BIZ UDPゴシック" w:hint="eastAsia"/>
                          <w:spacing w:val="6"/>
                          <w:sz w:val="16"/>
                          <w:szCs w:val="16"/>
                        </w:rPr>
                        <w:t>。</w:t>
                      </w:r>
                    </w:p>
                    <w:tbl>
                      <w:tblPr>
                        <w:tblOverlap w:val="never"/>
                        <w:tblW w:w="0" w:type="auto"/>
                        <w:tblInd w:w="846" w:type="dxa"/>
                        <w:tblLook w:val="04A0" w:firstRow="1" w:lastRow="0" w:firstColumn="1" w:lastColumn="0" w:noHBand="0" w:noVBand="1"/>
                      </w:tblPr>
                      <w:tblGrid>
                        <w:gridCol w:w="2696"/>
                        <w:gridCol w:w="275"/>
                        <w:gridCol w:w="667"/>
                      </w:tblGrid>
                      <w:tr w:rsidR="00331F1A" w:rsidRPr="00567A63" w14:paraId="27E51FC5" w14:textId="77777777" w:rsidTr="006B1BAB">
                        <w:trPr>
                          <w:trHeight w:val="168"/>
                        </w:trPr>
                        <w:tc>
                          <w:tcPr>
                            <w:tcW w:w="2696"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0B3CCA65" w14:textId="26B42F24" w:rsidR="00331F1A" w:rsidRPr="00567A63" w:rsidRDefault="00F1479E" w:rsidP="00027433">
                            <w:pPr>
                              <w:spacing w:line="200" w:lineRule="exact"/>
                              <w:suppressOverlap/>
                              <w:jc w:val="center"/>
                              <w:rPr>
                                <w:rFonts w:ascii="BIZ UDPゴシック" w:eastAsia="BIZ UDPゴシック" w:hAnsi="BIZ UDPゴシック"/>
                                <w:spacing w:val="6"/>
                                <w:sz w:val="16"/>
                                <w:szCs w:val="20"/>
                                <w:u w:val="single"/>
                              </w:rPr>
                            </w:pPr>
                            <w:hyperlink r:id="rId77" w:history="1">
                              <w:r w:rsidR="00331F1A">
                                <w:rPr>
                                  <w:rStyle w:val="af6"/>
                                  <w:rFonts w:ascii="BIZ UDPゴシック" w:eastAsia="BIZ UDPゴシック" w:hAnsi="BIZ UDPゴシック" w:hint="eastAsia"/>
                                  <w:spacing w:val="6"/>
                                  <w:sz w:val="16"/>
                                  <w:szCs w:val="20"/>
                                </w:rPr>
                                <w:t>軽自動車検査協会　近畿地区</w:t>
                              </w:r>
                            </w:hyperlink>
                          </w:p>
                        </w:tc>
                        <w:tc>
                          <w:tcPr>
                            <w:tcW w:w="275" w:type="dxa"/>
                            <w:tcBorders>
                              <w:top w:val="nil"/>
                              <w:left w:val="single" w:sz="4" w:space="0" w:color="auto"/>
                              <w:bottom w:val="nil"/>
                              <w:right w:val="single" w:sz="4" w:space="0" w:color="auto"/>
                            </w:tcBorders>
                            <w:tcMar>
                              <w:top w:w="28" w:type="dxa"/>
                              <w:left w:w="108" w:type="dxa"/>
                              <w:bottom w:w="28" w:type="dxa"/>
                              <w:right w:w="108" w:type="dxa"/>
                            </w:tcMar>
                          </w:tcPr>
                          <w:p w14:paraId="362D4727" w14:textId="77777777" w:rsidR="00331F1A" w:rsidRPr="00567A63" w:rsidRDefault="00331F1A" w:rsidP="00CD5817">
                            <w:pPr>
                              <w:spacing w:line="200" w:lineRule="exact"/>
                              <w:suppressOverlap/>
                              <w:rPr>
                                <w:rFonts w:ascii="BIZ UDPゴシック" w:eastAsia="BIZ UDPゴシック" w:hAnsi="BIZ UDPゴシック"/>
                                <w:spacing w:val="6"/>
                                <w:sz w:val="16"/>
                                <w:szCs w:val="20"/>
                              </w:rPr>
                            </w:pPr>
                          </w:p>
                        </w:tc>
                        <w:tc>
                          <w:tcPr>
                            <w:tcW w:w="667"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020F816F" w14:textId="77777777" w:rsidR="00331F1A" w:rsidRPr="00567A63" w:rsidRDefault="00331F1A" w:rsidP="00CD5817">
                            <w:pPr>
                              <w:spacing w:line="200" w:lineRule="exact"/>
                              <w:suppressOverlap/>
                              <w:jc w:val="left"/>
                              <w:rPr>
                                <w:rFonts w:ascii="BIZ UDPゴシック" w:eastAsia="BIZ UDPゴシック" w:hAnsi="BIZ UDPゴシック"/>
                                <w:spacing w:val="6"/>
                                <w:sz w:val="16"/>
                                <w:szCs w:val="20"/>
                              </w:rPr>
                            </w:pPr>
                            <w:r w:rsidRPr="00567A63">
                              <w:rPr>
                                <w:rFonts w:ascii="BIZ UDPゴシック" w:eastAsia="BIZ UDPゴシック" w:hAnsi="BIZ UDPゴシック" w:hint="eastAsia"/>
                                <w:spacing w:val="6"/>
                                <w:sz w:val="16"/>
                                <w:szCs w:val="20"/>
                              </w:rPr>
                              <w:t>検索</w:t>
                            </w:r>
                          </w:p>
                        </w:tc>
                      </w:tr>
                    </w:tbl>
                    <w:p w14:paraId="1C009500" w14:textId="77777777" w:rsidR="00331F1A" w:rsidRPr="004E3C6C" w:rsidRDefault="00331F1A" w:rsidP="004F4970">
                      <w:pPr>
                        <w:spacing w:line="260" w:lineRule="exact"/>
                        <w:ind w:rightChars="50" w:right="105" w:firstLineChars="50" w:firstLine="101"/>
                        <w:rPr>
                          <w:rFonts w:ascii="BIZ UDPゴシック" w:eastAsia="BIZ UDPゴシック" w:hAnsi="BIZ UDPゴシック"/>
                          <w:spacing w:val="6"/>
                          <w:sz w:val="19"/>
                          <w:szCs w:val="19"/>
                        </w:rPr>
                      </w:pPr>
                    </w:p>
                    <w:p w14:paraId="5D60CF9B" w14:textId="77777777" w:rsidR="00331F1A" w:rsidRPr="00DE3542" w:rsidRDefault="00331F1A" w:rsidP="004F4970">
                      <w:pPr>
                        <w:spacing w:line="0" w:lineRule="atLeast"/>
                        <w:ind w:left="160" w:hangingChars="100" w:hanging="160"/>
                        <w:rPr>
                          <w:rFonts w:ascii="HGｺﾞｼｯｸM" w:eastAsia="HGｺﾞｼｯｸM"/>
                          <w:sz w:val="16"/>
                          <w:szCs w:val="16"/>
                        </w:rPr>
                      </w:pPr>
                    </w:p>
                    <w:p w14:paraId="66094665" w14:textId="77777777" w:rsidR="00331F1A" w:rsidRPr="00DE0287" w:rsidRDefault="00331F1A" w:rsidP="004F4970"/>
                  </w:txbxContent>
                </v:textbox>
              </v:shape>
            </w:pict>
          </mc:Fallback>
        </mc:AlternateContent>
      </w:r>
      <w:r>
        <w:rPr>
          <w:rFonts w:ascii="BIZ UDPゴシック" w:eastAsia="BIZ UDPゴシック" w:hAnsi="BIZ UDPゴシック"/>
          <w:b/>
          <w:noProof/>
          <w:color w:val="FF0000"/>
          <w:spacing w:val="6"/>
          <w:sz w:val="20"/>
          <w:szCs w:val="20"/>
        </w:rPr>
        <mc:AlternateContent>
          <mc:Choice Requires="wpg">
            <w:drawing>
              <wp:anchor distT="0" distB="0" distL="114300" distR="114300" simplePos="0" relativeHeight="252104704" behindDoc="0" locked="0" layoutInCell="1" allowOverlap="1" wp14:anchorId="367D5528" wp14:editId="43CFAD02">
                <wp:simplePos x="0" y="0"/>
                <wp:positionH relativeFrom="column">
                  <wp:posOffset>-9525</wp:posOffset>
                </wp:positionH>
                <wp:positionV relativeFrom="paragraph">
                  <wp:posOffset>447675</wp:posOffset>
                </wp:positionV>
                <wp:extent cx="6678370" cy="1956316"/>
                <wp:effectExtent l="0" t="0" r="8255" b="25400"/>
                <wp:wrapNone/>
                <wp:docPr id="548" name="グループ化 548"/>
                <wp:cNvGraphicFramePr/>
                <a:graphic xmlns:a="http://schemas.openxmlformats.org/drawingml/2006/main">
                  <a:graphicData uri="http://schemas.microsoft.com/office/word/2010/wordprocessingGroup">
                    <wpg:wgp>
                      <wpg:cNvGrpSpPr/>
                      <wpg:grpSpPr>
                        <a:xfrm>
                          <a:off x="0" y="0"/>
                          <a:ext cx="6678370" cy="1956316"/>
                          <a:chOff x="-18848" y="63820"/>
                          <a:chExt cx="6171027" cy="1493133"/>
                        </a:xfrm>
                      </wpg:grpSpPr>
                      <wps:wsp>
                        <wps:cNvPr id="549" name="Rectangle 133"/>
                        <wps:cNvSpPr>
                          <a:spLocks noChangeArrowheads="1"/>
                        </wps:cNvSpPr>
                        <wps:spPr bwMode="auto">
                          <a:xfrm>
                            <a:off x="-18848" y="63820"/>
                            <a:ext cx="6120130" cy="1493133"/>
                          </a:xfrm>
                          <a:prstGeom prst="rect">
                            <a:avLst/>
                          </a:prstGeom>
                          <a:solidFill>
                            <a:srgbClr val="FFFFFF"/>
                          </a:solidFill>
                          <a:ln w="9525">
                            <a:solidFill>
                              <a:srgbClr val="000000"/>
                            </a:solidFill>
                            <a:miter lim="800000"/>
                            <a:headEnd/>
                            <a:tailEnd/>
                          </a:ln>
                        </wps:spPr>
                        <wps:txbx>
                          <w:txbxContent>
                            <w:p w14:paraId="4A458BFC" w14:textId="77777777" w:rsidR="00331F1A" w:rsidRPr="005B6E3A" w:rsidRDefault="00331F1A" w:rsidP="001B2E99">
                              <w:pPr>
                                <w:autoSpaceDE w:val="0"/>
                                <w:autoSpaceDN w:val="0"/>
                                <w:spacing w:line="260" w:lineRule="exact"/>
                                <w:rPr>
                                  <w:rFonts w:ascii="BIZ UDPゴシック" w:eastAsia="BIZ UDPゴシック" w:hAnsi="BIZ UDPゴシック"/>
                                  <w:spacing w:val="6"/>
                                  <w:sz w:val="20"/>
                                  <w:szCs w:val="20"/>
                                </w:rPr>
                              </w:pPr>
                              <w:r w:rsidRPr="005B6E3A">
                                <w:rPr>
                                  <w:rFonts w:ascii="BIZ UDPゴシック" w:eastAsia="BIZ UDPゴシック" w:hAnsi="BIZ UDPゴシック" w:hint="eastAsia"/>
                                  <w:spacing w:val="6"/>
                                  <w:sz w:val="20"/>
                                  <w:szCs w:val="20"/>
                                </w:rPr>
                                <w:t>自動車の登録についてのお問合せは運輸支局又は検査</w:t>
                              </w:r>
                              <w:r w:rsidRPr="005B6E3A">
                                <w:rPr>
                                  <w:rFonts w:ascii="BIZ UDPゴシック" w:eastAsia="BIZ UDPゴシック" w:hAnsi="BIZ UDPゴシック"/>
                                  <w:spacing w:val="6"/>
                                  <w:sz w:val="20"/>
                                  <w:szCs w:val="20"/>
                                </w:rPr>
                                <w:t>登録</w:t>
                              </w:r>
                              <w:r w:rsidRPr="005B6E3A">
                                <w:rPr>
                                  <w:rFonts w:ascii="BIZ UDPゴシック" w:eastAsia="BIZ UDPゴシック" w:hAnsi="BIZ UDPゴシック" w:hint="eastAsia"/>
                                  <w:spacing w:val="6"/>
                                  <w:sz w:val="20"/>
                                  <w:szCs w:val="20"/>
                                </w:rPr>
                                <w:t>事務所まで</w:t>
                              </w:r>
                            </w:p>
                            <w:p w14:paraId="69182D9E" w14:textId="77777777" w:rsidR="00331F1A" w:rsidRPr="005B6E3A" w:rsidRDefault="00331F1A" w:rsidP="001B2E99">
                              <w:pPr>
                                <w:autoSpaceDE w:val="0"/>
                                <w:autoSpaceDN w:val="0"/>
                                <w:spacing w:line="120" w:lineRule="exact"/>
                                <w:rPr>
                                  <w:rFonts w:ascii="BIZ UDPゴシック" w:eastAsia="BIZ UDPゴシック" w:hAnsi="BIZ UDPゴシック"/>
                                  <w:spacing w:val="6"/>
                                  <w:sz w:val="20"/>
                                  <w:szCs w:val="20"/>
                                </w:rPr>
                              </w:pPr>
                            </w:p>
                            <w:p w14:paraId="5F9AF5E4" w14:textId="77777777" w:rsidR="00331F1A" w:rsidRPr="005B6E3A" w:rsidRDefault="00331F1A" w:rsidP="001B2E99">
                              <w:pPr>
                                <w:autoSpaceDE w:val="0"/>
                                <w:autoSpaceDN w:val="0"/>
                                <w:spacing w:line="260" w:lineRule="exact"/>
                                <w:rPr>
                                  <w:rFonts w:ascii="BIZ UDPゴシック" w:eastAsia="BIZ UDPゴシック" w:hAnsi="BIZ UDPゴシック"/>
                                  <w:spacing w:val="6"/>
                                  <w:sz w:val="20"/>
                                  <w:szCs w:val="20"/>
                                </w:rPr>
                              </w:pPr>
                              <w:r>
                                <w:rPr>
                                  <w:rFonts w:ascii="BIZ UDPゴシック" w:eastAsia="BIZ UDPゴシック" w:hAnsi="BIZ UDPゴシック" w:hint="eastAsia"/>
                                  <w:spacing w:val="6"/>
                                  <w:sz w:val="20"/>
                                  <w:szCs w:val="20"/>
                                </w:rPr>
                                <w:t xml:space="preserve">・近畿運輸局大阪運輸支局　　　</w:t>
                              </w:r>
                              <w:r w:rsidRPr="002F26A8">
                                <w:rPr>
                                  <w:rFonts w:ascii="BIZ UDPゴシック" w:eastAsia="BIZ UDPゴシック" w:hAnsi="BIZ UDPゴシック" w:hint="eastAsia"/>
                                  <w:spacing w:val="6"/>
                                  <w:sz w:val="18"/>
                                  <w:szCs w:val="20"/>
                                </w:rPr>
                                <w:t xml:space="preserve">　　　　</w:t>
                              </w:r>
                              <w:r>
                                <w:rPr>
                                  <w:rFonts w:ascii="BIZ UDPゴシック" w:eastAsia="BIZ UDPゴシック" w:hAnsi="BIZ UDPゴシック" w:hint="eastAsia"/>
                                  <w:spacing w:val="6"/>
                                  <w:sz w:val="20"/>
                                  <w:szCs w:val="20"/>
                                </w:rPr>
                                <w:t xml:space="preserve"> 　</w:t>
                              </w:r>
                              <w:r w:rsidRPr="005B6E3A">
                                <w:rPr>
                                  <w:rFonts w:ascii="BIZ UDPゴシック" w:eastAsia="BIZ UDPゴシック" w:hAnsi="BIZ UDPゴシック" w:hint="eastAsia"/>
                                  <w:spacing w:val="6"/>
                                  <w:sz w:val="20"/>
                                  <w:szCs w:val="20"/>
                                </w:rPr>
                                <w:t xml:space="preserve">　０５０-5540-2058</w:t>
                              </w:r>
                            </w:p>
                            <w:p w14:paraId="56D81075" w14:textId="77777777" w:rsidR="00331F1A" w:rsidRPr="005B6E3A" w:rsidRDefault="00331F1A" w:rsidP="001B2E99">
                              <w:pPr>
                                <w:autoSpaceDE w:val="0"/>
                                <w:autoSpaceDN w:val="0"/>
                                <w:spacing w:line="260" w:lineRule="exact"/>
                                <w:rPr>
                                  <w:rFonts w:ascii="BIZ UDPゴシック" w:eastAsia="BIZ UDPゴシック" w:hAnsi="BIZ UDPゴシック"/>
                                  <w:spacing w:val="6"/>
                                  <w:sz w:val="20"/>
                                  <w:szCs w:val="20"/>
                                </w:rPr>
                              </w:pPr>
                              <w:r w:rsidRPr="005B6E3A">
                                <w:rPr>
                                  <w:rFonts w:ascii="BIZ UDPゴシック" w:eastAsia="BIZ UDPゴシック" w:hAnsi="BIZ UDPゴシック" w:hint="eastAsia"/>
                                  <w:spacing w:val="6"/>
                                  <w:sz w:val="20"/>
                                  <w:szCs w:val="20"/>
                                </w:rPr>
                                <w:t xml:space="preserve">・同支局なにわ自動車検査登録事務所　</w:t>
                              </w:r>
                              <w:r w:rsidRPr="005B6E3A">
                                <w:rPr>
                                  <w:rFonts w:ascii="BIZ UDPゴシック" w:eastAsia="BIZ UDPゴシック" w:hAnsi="BIZ UDPゴシック"/>
                                  <w:spacing w:val="6"/>
                                  <w:sz w:val="20"/>
                                  <w:szCs w:val="20"/>
                                </w:rPr>
                                <w:t xml:space="preserve">　</w:t>
                              </w:r>
                              <w:r w:rsidRPr="005B6E3A">
                                <w:rPr>
                                  <w:rFonts w:ascii="BIZ UDPゴシック" w:eastAsia="BIZ UDPゴシック" w:hAnsi="BIZ UDPゴシック" w:hint="eastAsia"/>
                                  <w:spacing w:val="6"/>
                                  <w:sz w:val="20"/>
                                  <w:szCs w:val="20"/>
                                </w:rPr>
                                <w:t>050-5540-2059</w:t>
                              </w:r>
                            </w:p>
                            <w:p w14:paraId="39FC302C" w14:textId="77777777" w:rsidR="00331F1A" w:rsidRPr="005B6E3A" w:rsidRDefault="00331F1A" w:rsidP="001B2E99">
                              <w:pPr>
                                <w:autoSpaceDE w:val="0"/>
                                <w:autoSpaceDN w:val="0"/>
                                <w:spacing w:line="260" w:lineRule="exact"/>
                                <w:rPr>
                                  <w:rFonts w:ascii="BIZ UDPゴシック" w:eastAsia="BIZ UDPゴシック" w:hAnsi="BIZ UDPゴシック"/>
                                  <w:spacing w:val="6"/>
                                  <w:sz w:val="20"/>
                                  <w:szCs w:val="20"/>
                                </w:rPr>
                              </w:pPr>
                              <w:r w:rsidRPr="005B6E3A">
                                <w:rPr>
                                  <w:rFonts w:ascii="BIZ UDPゴシック" w:eastAsia="BIZ UDPゴシック" w:hAnsi="BIZ UDPゴシック" w:hint="eastAsia"/>
                                  <w:spacing w:val="6"/>
                                  <w:sz w:val="20"/>
                                  <w:szCs w:val="20"/>
                                </w:rPr>
                                <w:t xml:space="preserve">・同支局和泉自動車検査登録事務所　</w:t>
                              </w:r>
                              <w:r w:rsidRPr="002F26A8">
                                <w:rPr>
                                  <w:rFonts w:ascii="BIZ UDPゴシック" w:eastAsia="BIZ UDPゴシック" w:hAnsi="BIZ UDPゴシック" w:hint="eastAsia"/>
                                  <w:spacing w:val="6"/>
                                  <w:sz w:val="28"/>
                                  <w:szCs w:val="20"/>
                                </w:rPr>
                                <w:t xml:space="preserve">　</w:t>
                              </w:r>
                              <w:r w:rsidRPr="005B6E3A">
                                <w:rPr>
                                  <w:rFonts w:ascii="BIZ UDPゴシック" w:eastAsia="BIZ UDPゴシック" w:hAnsi="BIZ UDPゴシック" w:hint="eastAsia"/>
                                  <w:spacing w:val="6"/>
                                  <w:sz w:val="20"/>
                                  <w:szCs w:val="20"/>
                                </w:rPr>
                                <w:t xml:space="preserve">　050-5540-2060</w:t>
                              </w:r>
                            </w:p>
                            <w:p w14:paraId="1AD0CF65" w14:textId="77777777" w:rsidR="00331F1A" w:rsidRDefault="00331F1A" w:rsidP="001B2E99">
                              <w:pPr>
                                <w:autoSpaceDE w:val="0"/>
                                <w:autoSpaceDN w:val="0"/>
                                <w:spacing w:line="260" w:lineRule="exact"/>
                                <w:rPr>
                                  <w:rFonts w:ascii="BIZ UDPゴシック" w:eastAsia="BIZ UDPゴシック" w:hAnsi="BIZ UDPゴシック"/>
                                  <w:spacing w:val="6"/>
                                  <w:sz w:val="20"/>
                                  <w:szCs w:val="20"/>
                                </w:rPr>
                              </w:pPr>
                            </w:p>
                            <w:p w14:paraId="3E51E170" w14:textId="77777777" w:rsidR="00331F1A" w:rsidRPr="00027433" w:rsidRDefault="00331F1A" w:rsidP="001B2E99">
                              <w:pPr>
                                <w:autoSpaceDE w:val="0"/>
                                <w:autoSpaceDN w:val="0"/>
                                <w:spacing w:line="260" w:lineRule="exact"/>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軽自動車の検査についてのお問合せは軽自動車検査協会</w:t>
                              </w:r>
                              <w:r w:rsidRPr="00027433">
                                <w:rPr>
                                  <w:rFonts w:ascii="BIZ UDPゴシック" w:eastAsia="BIZ UDPゴシック" w:hAnsi="BIZ UDPゴシック"/>
                                  <w:spacing w:val="6"/>
                                  <w:sz w:val="20"/>
                                  <w:szCs w:val="20"/>
                                </w:rPr>
                                <w:t>まで</w:t>
                              </w:r>
                            </w:p>
                            <w:p w14:paraId="66426AD7" w14:textId="77777777" w:rsidR="00331F1A" w:rsidRPr="00027433" w:rsidRDefault="00331F1A" w:rsidP="001B2E99">
                              <w:pPr>
                                <w:autoSpaceDE w:val="0"/>
                                <w:autoSpaceDN w:val="0"/>
                                <w:spacing w:line="120" w:lineRule="exact"/>
                                <w:rPr>
                                  <w:rFonts w:ascii="BIZ UDPゴシック" w:eastAsia="BIZ UDPゴシック" w:hAnsi="BIZ UDPゴシック"/>
                                  <w:spacing w:val="6"/>
                                  <w:sz w:val="20"/>
                                  <w:szCs w:val="20"/>
                                </w:rPr>
                              </w:pPr>
                            </w:p>
                            <w:p w14:paraId="1D099C30" w14:textId="77777777" w:rsidR="00331F1A" w:rsidRPr="00027433" w:rsidRDefault="00331F1A" w:rsidP="001B2E99">
                              <w:pPr>
                                <w:autoSpaceDE w:val="0"/>
                                <w:autoSpaceDN w:val="0"/>
                                <w:spacing w:line="260" w:lineRule="exact"/>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・軽自動車検査</w:t>
                              </w:r>
                              <w:r w:rsidRPr="00027433">
                                <w:rPr>
                                  <w:rFonts w:ascii="BIZ UDPゴシック" w:eastAsia="BIZ UDPゴシック" w:hAnsi="BIZ UDPゴシック"/>
                                  <w:spacing w:val="6"/>
                                  <w:sz w:val="20"/>
                                  <w:szCs w:val="20"/>
                                </w:rPr>
                                <w:t>協会大阪</w:t>
                              </w:r>
                              <w:r w:rsidRPr="00027433">
                                <w:rPr>
                                  <w:rFonts w:ascii="BIZ UDPゴシック" w:eastAsia="BIZ UDPゴシック" w:hAnsi="BIZ UDPゴシック" w:hint="eastAsia"/>
                                  <w:spacing w:val="6"/>
                                  <w:sz w:val="20"/>
                                  <w:szCs w:val="20"/>
                                </w:rPr>
                                <w:t>主管</w:t>
                              </w:r>
                              <w:r w:rsidRPr="00027433">
                                <w:rPr>
                                  <w:rFonts w:ascii="BIZ UDPゴシック" w:eastAsia="BIZ UDPゴシック" w:hAnsi="BIZ UDPゴシック"/>
                                  <w:spacing w:val="6"/>
                                  <w:sz w:val="20"/>
                                  <w:szCs w:val="20"/>
                                </w:rPr>
                                <w:t>事務所</w:t>
                              </w:r>
                              <w:r w:rsidRPr="00027433">
                                <w:rPr>
                                  <w:rFonts w:ascii="BIZ UDPゴシック" w:eastAsia="BIZ UDPゴシック" w:hAnsi="BIZ UDPゴシック" w:hint="eastAsia"/>
                                  <w:spacing w:val="6"/>
                                  <w:sz w:val="28"/>
                                  <w:szCs w:val="20"/>
                                </w:rPr>
                                <w:t xml:space="preserve">　</w:t>
                              </w:r>
                              <w:r w:rsidRPr="00027433">
                                <w:rPr>
                                  <w:rFonts w:ascii="BIZ UDPゴシック" w:eastAsia="BIZ UDPゴシック" w:hAnsi="BIZ UDPゴシック" w:hint="eastAsia"/>
                                  <w:spacing w:val="6"/>
                                  <w:sz w:val="22"/>
                                </w:rPr>
                                <w:t xml:space="preserve"> </w:t>
                              </w:r>
                              <w:r w:rsidRPr="00027433">
                                <w:rPr>
                                  <w:rFonts w:ascii="BIZ UDPゴシック" w:eastAsia="BIZ UDPゴシック" w:hAnsi="BIZ UDPゴシック" w:hint="eastAsia"/>
                                  <w:spacing w:val="6"/>
                                  <w:sz w:val="20"/>
                                  <w:szCs w:val="20"/>
                                </w:rPr>
                                <w:t>050-3816-1840</w:t>
                              </w:r>
                            </w:p>
                            <w:p w14:paraId="14B9AE5D" w14:textId="77777777" w:rsidR="00331F1A" w:rsidRPr="00027433" w:rsidRDefault="00331F1A" w:rsidP="001B2E99">
                              <w:pPr>
                                <w:autoSpaceDE w:val="0"/>
                                <w:autoSpaceDN w:val="0"/>
                                <w:spacing w:line="260" w:lineRule="exact"/>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・同</w:t>
                              </w:r>
                              <w:r w:rsidRPr="00027433">
                                <w:rPr>
                                  <w:rFonts w:ascii="BIZ UDPゴシック" w:eastAsia="BIZ UDPゴシック" w:hAnsi="BIZ UDPゴシック"/>
                                  <w:spacing w:val="6"/>
                                  <w:sz w:val="20"/>
                                  <w:szCs w:val="20"/>
                                </w:rPr>
                                <w:t>事務所</w:t>
                              </w:r>
                              <w:r w:rsidRPr="00027433">
                                <w:rPr>
                                  <w:rFonts w:ascii="BIZ UDPゴシック" w:eastAsia="BIZ UDPゴシック" w:hAnsi="BIZ UDPゴシック" w:hint="eastAsia"/>
                                  <w:spacing w:val="6"/>
                                  <w:sz w:val="20"/>
                                  <w:szCs w:val="20"/>
                                </w:rPr>
                                <w:t xml:space="preserve">高槻支所　　　</w:t>
                              </w:r>
                              <w:r w:rsidRPr="00027433">
                                <w:rPr>
                                  <w:rFonts w:ascii="BIZ UDPゴシック" w:eastAsia="BIZ UDPゴシック" w:hAnsi="BIZ UDPゴシック"/>
                                  <w:spacing w:val="6"/>
                                  <w:sz w:val="20"/>
                                  <w:szCs w:val="20"/>
                                </w:rPr>
                                <w:t xml:space="preserve">　　　　　　　　　</w:t>
                              </w:r>
                              <w:r w:rsidRPr="00027433">
                                <w:rPr>
                                  <w:rFonts w:ascii="BIZ UDPゴシック" w:eastAsia="BIZ UDPゴシック" w:hAnsi="BIZ UDPゴシック" w:hint="eastAsia"/>
                                  <w:spacing w:val="6"/>
                                  <w:sz w:val="20"/>
                                  <w:szCs w:val="20"/>
                                </w:rPr>
                                <w:t xml:space="preserve">　0</w:t>
                              </w:r>
                              <w:r w:rsidRPr="00027433">
                                <w:rPr>
                                  <w:rFonts w:ascii="BIZ UDPゴシック" w:eastAsia="BIZ UDPゴシック" w:hAnsi="BIZ UDPゴシック"/>
                                  <w:spacing w:val="6"/>
                                  <w:sz w:val="20"/>
                                  <w:szCs w:val="20"/>
                                </w:rPr>
                                <w:t>50-3816-1841</w:t>
                              </w:r>
                            </w:p>
                            <w:p w14:paraId="3262DFDB" w14:textId="77777777" w:rsidR="00331F1A" w:rsidRPr="00027433" w:rsidRDefault="00331F1A" w:rsidP="001B2E99">
                              <w:pPr>
                                <w:autoSpaceDE w:val="0"/>
                                <w:autoSpaceDN w:val="0"/>
                                <w:spacing w:line="260" w:lineRule="exact"/>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・同</w:t>
                              </w:r>
                              <w:r w:rsidRPr="00027433">
                                <w:rPr>
                                  <w:rFonts w:ascii="BIZ UDPゴシック" w:eastAsia="BIZ UDPゴシック" w:hAnsi="BIZ UDPゴシック"/>
                                  <w:spacing w:val="6"/>
                                  <w:sz w:val="20"/>
                                  <w:szCs w:val="20"/>
                                </w:rPr>
                                <w:t xml:space="preserve">事務所和泉支所　　　　　　　　　　　　　</w:t>
                              </w:r>
                              <w:r w:rsidRPr="00027433">
                                <w:rPr>
                                  <w:rFonts w:ascii="BIZ UDPゴシック" w:eastAsia="BIZ UDPゴシック" w:hAnsi="BIZ UDPゴシック" w:hint="eastAsia"/>
                                  <w:spacing w:val="6"/>
                                  <w:sz w:val="20"/>
                                  <w:szCs w:val="20"/>
                                </w:rPr>
                                <w:t>0</w:t>
                              </w:r>
                              <w:r w:rsidRPr="00027433">
                                <w:rPr>
                                  <w:rFonts w:ascii="BIZ UDPゴシック" w:eastAsia="BIZ UDPゴシック" w:hAnsi="BIZ UDPゴシック"/>
                                  <w:spacing w:val="6"/>
                                  <w:sz w:val="20"/>
                                  <w:szCs w:val="20"/>
                                </w:rPr>
                                <w:t>50-3816-1842</w:t>
                              </w:r>
                            </w:p>
                            <w:p w14:paraId="1632A5A2" w14:textId="77777777" w:rsidR="00331F1A" w:rsidRPr="00BA26C6" w:rsidRDefault="00331F1A" w:rsidP="00AF49E6">
                              <w:pPr>
                                <w:spacing w:line="260" w:lineRule="exact"/>
                                <w:rPr>
                                  <w:rFonts w:ascii="BIZ UDPゴシック" w:eastAsia="BIZ UDPゴシック" w:hAnsi="BIZ UDPゴシック"/>
                                  <w:color w:val="FF0000"/>
                                  <w:spacing w:val="6"/>
                                  <w:sz w:val="16"/>
                                  <w:szCs w:val="16"/>
                                </w:rPr>
                              </w:pPr>
                            </w:p>
                            <w:p w14:paraId="3008FFDC" w14:textId="77777777" w:rsidR="00331F1A" w:rsidRPr="00C542BE" w:rsidRDefault="00331F1A" w:rsidP="00AF49E6">
                              <w:pPr>
                                <w:spacing w:line="260" w:lineRule="exact"/>
                                <w:rPr>
                                  <w:rFonts w:ascii="BIZ UDPゴシック" w:eastAsia="BIZ UDPゴシック" w:hAnsi="BIZ UDPゴシック"/>
                                  <w:spacing w:val="6"/>
                                  <w:sz w:val="16"/>
                                  <w:szCs w:val="16"/>
                                </w:rPr>
                              </w:pPr>
                            </w:p>
                          </w:txbxContent>
                        </wps:txbx>
                        <wps:bodyPr rot="0" vert="horz" wrap="square" lIns="74295" tIns="8890" rIns="74295" bIns="8890" anchor="t" anchorCtr="0" upright="1">
                          <a:noAutofit/>
                        </wps:bodyPr>
                      </wps:wsp>
                      <wps:wsp>
                        <wps:cNvPr id="550" name="テキスト ボックス 550"/>
                        <wps:cNvSpPr txBox="1"/>
                        <wps:spPr>
                          <a:xfrm>
                            <a:off x="3336644" y="241442"/>
                            <a:ext cx="2815535" cy="786857"/>
                          </a:xfrm>
                          <a:prstGeom prst="rect">
                            <a:avLst/>
                          </a:prstGeom>
                          <a:noFill/>
                          <a:ln w="6350">
                            <a:noFill/>
                            <a:prstDash val="dashDot"/>
                          </a:ln>
                          <a:effectLst/>
                        </wps:spPr>
                        <wps:txbx>
                          <w:txbxContent>
                            <w:p w14:paraId="644C63C0" w14:textId="77777777" w:rsidR="00331F1A" w:rsidRPr="004E3C6C" w:rsidRDefault="00331F1A" w:rsidP="003C1CD0">
                              <w:pPr>
                                <w:autoSpaceDE w:val="0"/>
                                <w:autoSpaceDN w:val="0"/>
                                <w:spacing w:line="260" w:lineRule="exact"/>
                                <w:ind w:firstLineChars="100" w:firstLine="172"/>
                                <w:rPr>
                                  <w:rFonts w:ascii="BIZ UDPゴシック" w:eastAsia="BIZ UDPゴシック" w:hAnsi="BIZ UDPゴシック"/>
                                  <w:spacing w:val="6"/>
                                  <w:sz w:val="16"/>
                                  <w:szCs w:val="16"/>
                                </w:rPr>
                              </w:pPr>
                              <w:r w:rsidRPr="004E3C6C">
                                <w:rPr>
                                  <w:rFonts w:ascii="BIZ UDPゴシック" w:eastAsia="BIZ UDPゴシック" w:hAnsi="BIZ UDPゴシック" w:hint="eastAsia"/>
                                  <w:spacing w:val="6"/>
                                  <w:sz w:val="16"/>
                                  <w:szCs w:val="16"/>
                                </w:rPr>
                                <w:t>オペレーター対応は開庁日の</w:t>
                              </w:r>
                              <w:r>
                                <w:rPr>
                                  <w:rFonts w:ascii="BIZ UDPゴシック" w:eastAsia="BIZ UDPゴシック" w:hAnsi="BIZ UDPゴシック" w:hint="eastAsia"/>
                                  <w:spacing w:val="6"/>
                                  <w:sz w:val="16"/>
                                  <w:szCs w:val="16"/>
                                </w:rPr>
                                <w:t>８:30</w:t>
                              </w:r>
                              <w:r w:rsidRPr="004E3C6C">
                                <w:rPr>
                                  <w:rFonts w:ascii="BIZ UDPゴシック" w:eastAsia="BIZ UDPゴシック" w:hAnsi="BIZ UDPゴシック" w:hint="eastAsia"/>
                                  <w:spacing w:val="6"/>
                                  <w:sz w:val="16"/>
                                  <w:szCs w:val="16"/>
                                </w:rPr>
                                <w:t>から</w:t>
                              </w:r>
                              <w:r>
                                <w:rPr>
                                  <w:rFonts w:ascii="BIZ UDPゴシック" w:eastAsia="BIZ UDPゴシック" w:hAnsi="BIZ UDPゴシック" w:hint="eastAsia"/>
                                  <w:spacing w:val="6"/>
                                  <w:sz w:val="16"/>
                                  <w:szCs w:val="16"/>
                                </w:rPr>
                                <w:t>17:15</w:t>
                              </w:r>
                              <w:r w:rsidRPr="004E3C6C">
                                <w:rPr>
                                  <w:rFonts w:ascii="BIZ UDPゴシック" w:eastAsia="BIZ UDPゴシック" w:hAnsi="BIZ UDPゴシック" w:hint="eastAsia"/>
                                  <w:spacing w:val="6"/>
                                  <w:sz w:val="16"/>
                                  <w:szCs w:val="16"/>
                                </w:rPr>
                                <w:t>まで。</w:t>
                              </w:r>
                            </w:p>
                            <w:p w14:paraId="619BABDE" w14:textId="77777777" w:rsidR="00331F1A" w:rsidRPr="004E3C6C" w:rsidRDefault="00331F1A" w:rsidP="003C1CD0">
                              <w:pPr>
                                <w:autoSpaceDE w:val="0"/>
                                <w:autoSpaceDN w:val="0"/>
                                <w:spacing w:line="260" w:lineRule="exact"/>
                                <w:ind w:firstLineChars="100" w:firstLine="172"/>
                                <w:rPr>
                                  <w:rFonts w:ascii="BIZ UDPゴシック" w:eastAsia="BIZ UDPゴシック" w:hAnsi="BIZ UDPゴシック"/>
                                  <w:spacing w:val="6"/>
                                  <w:sz w:val="16"/>
                                  <w:szCs w:val="16"/>
                                </w:rPr>
                              </w:pPr>
                              <w:r w:rsidRPr="004E3C6C">
                                <w:rPr>
                                  <w:rFonts w:ascii="BIZ UDPゴシック" w:eastAsia="BIZ UDPゴシック" w:hAnsi="BIZ UDPゴシック" w:hint="eastAsia"/>
                                  <w:spacing w:val="6"/>
                                  <w:sz w:val="16"/>
                                  <w:szCs w:val="16"/>
                                </w:rPr>
                                <w:t>自動音声案内は</w:t>
                              </w:r>
                              <w:r>
                                <w:rPr>
                                  <w:rFonts w:ascii="BIZ UDPゴシック" w:eastAsia="BIZ UDPゴシック" w:hAnsi="BIZ UDPゴシック" w:hint="eastAsia"/>
                                  <w:spacing w:val="6"/>
                                  <w:sz w:val="16"/>
                                  <w:szCs w:val="16"/>
                                </w:rPr>
                                <w:t>24</w:t>
                              </w:r>
                              <w:r w:rsidRPr="004E3C6C">
                                <w:rPr>
                                  <w:rFonts w:ascii="BIZ UDPゴシック" w:eastAsia="BIZ UDPゴシック" w:hAnsi="BIZ UDPゴシック" w:hint="eastAsia"/>
                                  <w:spacing w:val="6"/>
                                  <w:sz w:val="16"/>
                                  <w:szCs w:val="16"/>
                                </w:rPr>
                                <w:t>時間ご利用になれます。</w:t>
                              </w:r>
                            </w:p>
                            <w:p w14:paraId="2C1D4BCD" w14:textId="77777777" w:rsidR="00331F1A" w:rsidRPr="00567A63" w:rsidRDefault="00331F1A" w:rsidP="003C1CD0">
                              <w:pPr>
                                <w:autoSpaceDE w:val="0"/>
                                <w:autoSpaceDN w:val="0"/>
                                <w:spacing w:line="260" w:lineRule="exact"/>
                                <w:ind w:rightChars="50" w:right="105" w:firstLineChars="150" w:firstLine="258"/>
                                <w:rPr>
                                  <w:rFonts w:ascii="BIZ UDPゴシック" w:eastAsia="BIZ UDPゴシック" w:hAnsi="BIZ UDPゴシック"/>
                                  <w:spacing w:val="6"/>
                                  <w:sz w:val="16"/>
                                  <w:szCs w:val="16"/>
                                </w:rPr>
                              </w:pPr>
                              <w:r w:rsidRPr="004E3C6C">
                                <w:rPr>
                                  <w:rFonts w:ascii="BIZ UDPゴシック" w:eastAsia="BIZ UDPゴシック" w:hAnsi="BIZ UDPゴシック" w:hint="eastAsia"/>
                                  <w:spacing w:val="6"/>
                                  <w:sz w:val="16"/>
                                  <w:szCs w:val="16"/>
                                </w:rPr>
                                <w:t>※近畿運輸局のホームページもご利用ください。</w:t>
                              </w:r>
                            </w:p>
                            <w:tbl>
                              <w:tblPr>
                                <w:tblOverlap w:val="never"/>
                                <w:tblW w:w="0" w:type="auto"/>
                                <w:jc w:val="right"/>
                                <w:tblLook w:val="04A0" w:firstRow="1" w:lastRow="0" w:firstColumn="1" w:lastColumn="0" w:noHBand="0" w:noVBand="1"/>
                              </w:tblPr>
                              <w:tblGrid>
                                <w:gridCol w:w="1172"/>
                                <w:gridCol w:w="234"/>
                                <w:gridCol w:w="578"/>
                              </w:tblGrid>
                              <w:tr w:rsidR="00331F1A" w:rsidRPr="00567A63" w14:paraId="00117C3B" w14:textId="77777777" w:rsidTr="00CD5817">
                                <w:trPr>
                                  <w:trHeight w:val="180"/>
                                  <w:jc w:val="right"/>
                                </w:trPr>
                                <w:tc>
                                  <w:tcPr>
                                    <w:tcW w:w="1172"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7AF1BD61" w14:textId="6BF46B93" w:rsidR="00331F1A" w:rsidRPr="00567A63" w:rsidRDefault="00F1479E" w:rsidP="00CD5817">
                                    <w:pPr>
                                      <w:spacing w:line="200" w:lineRule="exact"/>
                                      <w:suppressOverlap/>
                                      <w:jc w:val="center"/>
                                      <w:rPr>
                                        <w:rFonts w:ascii="BIZ UDPゴシック" w:eastAsia="BIZ UDPゴシック" w:hAnsi="BIZ UDPゴシック"/>
                                        <w:spacing w:val="6"/>
                                        <w:sz w:val="16"/>
                                        <w:szCs w:val="20"/>
                                        <w:u w:val="single"/>
                                      </w:rPr>
                                    </w:pPr>
                                    <w:hyperlink r:id="rId78" w:history="1">
                                      <w:r w:rsidR="00331F1A" w:rsidRPr="00567A63">
                                        <w:rPr>
                                          <w:rStyle w:val="af6"/>
                                          <w:rFonts w:ascii="BIZ UDPゴシック" w:eastAsia="BIZ UDPゴシック" w:hAnsi="BIZ UDPゴシック" w:hint="eastAsia"/>
                                          <w:spacing w:val="6"/>
                                          <w:sz w:val="16"/>
                                          <w:szCs w:val="20"/>
                                        </w:rPr>
                                        <w:t>近畿運輸局</w:t>
                                      </w:r>
                                    </w:hyperlink>
                                  </w:p>
                                </w:tc>
                                <w:tc>
                                  <w:tcPr>
                                    <w:tcW w:w="234" w:type="dxa"/>
                                    <w:tcBorders>
                                      <w:top w:val="nil"/>
                                      <w:left w:val="single" w:sz="4" w:space="0" w:color="auto"/>
                                      <w:bottom w:val="nil"/>
                                      <w:right w:val="single" w:sz="4" w:space="0" w:color="auto"/>
                                    </w:tcBorders>
                                    <w:tcMar>
                                      <w:top w:w="28" w:type="dxa"/>
                                      <w:left w:w="108" w:type="dxa"/>
                                      <w:bottom w:w="28" w:type="dxa"/>
                                      <w:right w:w="108" w:type="dxa"/>
                                    </w:tcMar>
                                  </w:tcPr>
                                  <w:p w14:paraId="26FB1E23" w14:textId="77777777" w:rsidR="00331F1A" w:rsidRPr="00567A63" w:rsidRDefault="00331F1A" w:rsidP="00CD5817">
                                    <w:pPr>
                                      <w:spacing w:line="200" w:lineRule="exact"/>
                                      <w:suppressOverlap/>
                                      <w:rPr>
                                        <w:rFonts w:ascii="BIZ UDPゴシック" w:eastAsia="BIZ UDPゴシック" w:hAnsi="BIZ UDPゴシック"/>
                                        <w:spacing w:val="6"/>
                                        <w:sz w:val="16"/>
                                        <w:szCs w:val="20"/>
                                      </w:rPr>
                                    </w:pPr>
                                  </w:p>
                                </w:tc>
                                <w:tc>
                                  <w:tcPr>
                                    <w:tcW w:w="578"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0ABFEDC6" w14:textId="77777777" w:rsidR="00331F1A" w:rsidRPr="00567A63" w:rsidRDefault="00331F1A" w:rsidP="00CD5817">
                                    <w:pPr>
                                      <w:spacing w:line="200" w:lineRule="exact"/>
                                      <w:suppressOverlap/>
                                      <w:jc w:val="left"/>
                                      <w:rPr>
                                        <w:rFonts w:ascii="BIZ UDPゴシック" w:eastAsia="BIZ UDPゴシック" w:hAnsi="BIZ UDPゴシック"/>
                                        <w:spacing w:val="6"/>
                                        <w:sz w:val="16"/>
                                        <w:szCs w:val="20"/>
                                      </w:rPr>
                                    </w:pPr>
                                    <w:r w:rsidRPr="00567A63">
                                      <w:rPr>
                                        <w:rFonts w:ascii="BIZ UDPゴシック" w:eastAsia="BIZ UDPゴシック" w:hAnsi="BIZ UDPゴシック" w:hint="eastAsia"/>
                                        <w:spacing w:val="6"/>
                                        <w:sz w:val="16"/>
                                        <w:szCs w:val="20"/>
                                      </w:rPr>
                                      <w:t>検索</w:t>
                                    </w:r>
                                  </w:p>
                                </w:tc>
                              </w:tr>
                            </w:tbl>
                            <w:p w14:paraId="39D798DC" w14:textId="77777777" w:rsidR="00331F1A" w:rsidRPr="004E3C6C" w:rsidRDefault="00331F1A" w:rsidP="00AF49E6">
                              <w:pPr>
                                <w:spacing w:line="260" w:lineRule="exact"/>
                                <w:ind w:rightChars="50" w:right="105" w:firstLineChars="50" w:firstLine="101"/>
                                <w:rPr>
                                  <w:rFonts w:ascii="BIZ UDPゴシック" w:eastAsia="BIZ UDPゴシック" w:hAnsi="BIZ UDPゴシック"/>
                                  <w:spacing w:val="6"/>
                                  <w:sz w:val="19"/>
                                  <w:szCs w:val="19"/>
                                </w:rPr>
                              </w:pPr>
                            </w:p>
                            <w:p w14:paraId="1F0FF6F5" w14:textId="77777777" w:rsidR="00331F1A" w:rsidRPr="00DE3542" w:rsidRDefault="00331F1A" w:rsidP="00AF49E6">
                              <w:pPr>
                                <w:spacing w:line="0" w:lineRule="atLeast"/>
                                <w:ind w:left="160" w:hangingChars="100" w:hanging="160"/>
                                <w:rPr>
                                  <w:rFonts w:ascii="HGｺﾞｼｯｸM" w:eastAsia="HGｺﾞｼｯｸM"/>
                                  <w:sz w:val="16"/>
                                  <w:szCs w:val="16"/>
                                </w:rPr>
                              </w:pPr>
                            </w:p>
                            <w:p w14:paraId="4281DD9C" w14:textId="77777777" w:rsidR="00331F1A" w:rsidRPr="00DE0287" w:rsidRDefault="00331F1A" w:rsidP="00AF49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67D5528" id="グループ化 548" o:spid="_x0000_s1148" style="position:absolute;margin-left:-.75pt;margin-top:35.25pt;width:525.85pt;height:154.05pt;z-index:252104704" coordorigin="-188,638" coordsize="61710,14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">
                <v:rect id="Rectangle 133" o:spid="_x0000_s1149" style="position:absolute;left:-188;top:638;width:61200;height:14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">
                  <v:textbox inset="5.85pt,.7pt,5.85pt,.7pt">
                    <w:txbxContent>
                      <w:p w14:paraId="4A458BFC" w14:textId="77777777" w:rsidR="00331F1A" w:rsidRPr="005B6E3A" w:rsidRDefault="00331F1A" w:rsidP="001B2E99">
                        <w:pPr>
                          <w:autoSpaceDE w:val="0"/>
                          <w:autoSpaceDN w:val="0"/>
                          <w:spacing w:line="260" w:lineRule="exact"/>
                          <w:rPr>
                            <w:rFonts w:ascii="BIZ UDPゴシック" w:eastAsia="BIZ UDPゴシック" w:hAnsi="BIZ UDPゴシック"/>
                            <w:spacing w:val="6"/>
                            <w:sz w:val="20"/>
                            <w:szCs w:val="20"/>
                          </w:rPr>
                        </w:pPr>
                        <w:r w:rsidRPr="005B6E3A">
                          <w:rPr>
                            <w:rFonts w:ascii="BIZ UDPゴシック" w:eastAsia="BIZ UDPゴシック" w:hAnsi="BIZ UDPゴシック" w:hint="eastAsia"/>
                            <w:spacing w:val="6"/>
                            <w:sz w:val="20"/>
                            <w:szCs w:val="20"/>
                          </w:rPr>
                          <w:t>自動車の登録についてのお問合せは運輸支局又は検査</w:t>
                        </w:r>
                        <w:r w:rsidRPr="005B6E3A">
                          <w:rPr>
                            <w:rFonts w:ascii="BIZ UDPゴシック" w:eastAsia="BIZ UDPゴシック" w:hAnsi="BIZ UDPゴシック"/>
                            <w:spacing w:val="6"/>
                            <w:sz w:val="20"/>
                            <w:szCs w:val="20"/>
                          </w:rPr>
                          <w:t>登録</w:t>
                        </w:r>
                        <w:r w:rsidRPr="005B6E3A">
                          <w:rPr>
                            <w:rFonts w:ascii="BIZ UDPゴシック" w:eastAsia="BIZ UDPゴシック" w:hAnsi="BIZ UDPゴシック" w:hint="eastAsia"/>
                            <w:spacing w:val="6"/>
                            <w:sz w:val="20"/>
                            <w:szCs w:val="20"/>
                          </w:rPr>
                          <w:t>事務所まで</w:t>
                        </w:r>
                      </w:p>
                      <w:p w14:paraId="69182D9E" w14:textId="77777777" w:rsidR="00331F1A" w:rsidRPr="005B6E3A" w:rsidRDefault="00331F1A" w:rsidP="001B2E99">
                        <w:pPr>
                          <w:autoSpaceDE w:val="0"/>
                          <w:autoSpaceDN w:val="0"/>
                          <w:spacing w:line="120" w:lineRule="exact"/>
                          <w:rPr>
                            <w:rFonts w:ascii="BIZ UDPゴシック" w:eastAsia="BIZ UDPゴシック" w:hAnsi="BIZ UDPゴシック"/>
                            <w:spacing w:val="6"/>
                            <w:sz w:val="20"/>
                            <w:szCs w:val="20"/>
                          </w:rPr>
                        </w:pPr>
                      </w:p>
                      <w:p w14:paraId="5F9AF5E4" w14:textId="77777777" w:rsidR="00331F1A" w:rsidRPr="005B6E3A" w:rsidRDefault="00331F1A" w:rsidP="001B2E99">
                        <w:pPr>
                          <w:autoSpaceDE w:val="0"/>
                          <w:autoSpaceDN w:val="0"/>
                          <w:spacing w:line="260" w:lineRule="exact"/>
                          <w:rPr>
                            <w:rFonts w:ascii="BIZ UDPゴシック" w:eastAsia="BIZ UDPゴシック" w:hAnsi="BIZ UDPゴシック"/>
                            <w:spacing w:val="6"/>
                            <w:sz w:val="20"/>
                            <w:szCs w:val="20"/>
                          </w:rPr>
                        </w:pPr>
                        <w:r>
                          <w:rPr>
                            <w:rFonts w:ascii="BIZ UDPゴシック" w:eastAsia="BIZ UDPゴシック" w:hAnsi="BIZ UDPゴシック" w:hint="eastAsia"/>
                            <w:spacing w:val="6"/>
                            <w:sz w:val="20"/>
                            <w:szCs w:val="20"/>
                          </w:rPr>
                          <w:t xml:space="preserve">・近畿運輸局大阪運輸支局　　　</w:t>
                        </w:r>
                        <w:r w:rsidRPr="002F26A8">
                          <w:rPr>
                            <w:rFonts w:ascii="BIZ UDPゴシック" w:eastAsia="BIZ UDPゴシック" w:hAnsi="BIZ UDPゴシック" w:hint="eastAsia"/>
                            <w:spacing w:val="6"/>
                            <w:sz w:val="18"/>
                            <w:szCs w:val="20"/>
                          </w:rPr>
                          <w:t xml:space="preserve">　　　　</w:t>
                        </w:r>
                        <w:r>
                          <w:rPr>
                            <w:rFonts w:ascii="BIZ UDPゴシック" w:eastAsia="BIZ UDPゴシック" w:hAnsi="BIZ UDPゴシック" w:hint="eastAsia"/>
                            <w:spacing w:val="6"/>
                            <w:sz w:val="20"/>
                            <w:szCs w:val="20"/>
                          </w:rPr>
                          <w:t xml:space="preserve"> 　</w:t>
                        </w:r>
                        <w:r w:rsidRPr="005B6E3A">
                          <w:rPr>
                            <w:rFonts w:ascii="BIZ UDPゴシック" w:eastAsia="BIZ UDPゴシック" w:hAnsi="BIZ UDPゴシック" w:hint="eastAsia"/>
                            <w:spacing w:val="6"/>
                            <w:sz w:val="20"/>
                            <w:szCs w:val="20"/>
                          </w:rPr>
                          <w:t xml:space="preserve">　０５０-5540-2058</w:t>
                        </w:r>
                      </w:p>
                      <w:p w14:paraId="56D81075" w14:textId="77777777" w:rsidR="00331F1A" w:rsidRPr="005B6E3A" w:rsidRDefault="00331F1A" w:rsidP="001B2E99">
                        <w:pPr>
                          <w:autoSpaceDE w:val="0"/>
                          <w:autoSpaceDN w:val="0"/>
                          <w:spacing w:line="260" w:lineRule="exact"/>
                          <w:rPr>
                            <w:rFonts w:ascii="BIZ UDPゴシック" w:eastAsia="BIZ UDPゴシック" w:hAnsi="BIZ UDPゴシック"/>
                            <w:spacing w:val="6"/>
                            <w:sz w:val="20"/>
                            <w:szCs w:val="20"/>
                          </w:rPr>
                        </w:pPr>
                        <w:r w:rsidRPr="005B6E3A">
                          <w:rPr>
                            <w:rFonts w:ascii="BIZ UDPゴシック" w:eastAsia="BIZ UDPゴシック" w:hAnsi="BIZ UDPゴシック" w:hint="eastAsia"/>
                            <w:spacing w:val="6"/>
                            <w:sz w:val="20"/>
                            <w:szCs w:val="20"/>
                          </w:rPr>
                          <w:t xml:space="preserve">・同支局なにわ自動車検査登録事務所　</w:t>
                        </w:r>
                        <w:r w:rsidRPr="005B6E3A">
                          <w:rPr>
                            <w:rFonts w:ascii="BIZ UDPゴシック" w:eastAsia="BIZ UDPゴシック" w:hAnsi="BIZ UDPゴシック"/>
                            <w:spacing w:val="6"/>
                            <w:sz w:val="20"/>
                            <w:szCs w:val="20"/>
                          </w:rPr>
                          <w:t xml:space="preserve">　</w:t>
                        </w:r>
                        <w:r w:rsidRPr="005B6E3A">
                          <w:rPr>
                            <w:rFonts w:ascii="BIZ UDPゴシック" w:eastAsia="BIZ UDPゴシック" w:hAnsi="BIZ UDPゴシック" w:hint="eastAsia"/>
                            <w:spacing w:val="6"/>
                            <w:sz w:val="20"/>
                            <w:szCs w:val="20"/>
                          </w:rPr>
                          <w:t>050-5540-2059</w:t>
                        </w:r>
                      </w:p>
                      <w:p w14:paraId="39FC302C" w14:textId="77777777" w:rsidR="00331F1A" w:rsidRPr="005B6E3A" w:rsidRDefault="00331F1A" w:rsidP="001B2E99">
                        <w:pPr>
                          <w:autoSpaceDE w:val="0"/>
                          <w:autoSpaceDN w:val="0"/>
                          <w:spacing w:line="260" w:lineRule="exact"/>
                          <w:rPr>
                            <w:rFonts w:ascii="BIZ UDPゴシック" w:eastAsia="BIZ UDPゴシック" w:hAnsi="BIZ UDPゴシック"/>
                            <w:spacing w:val="6"/>
                            <w:sz w:val="20"/>
                            <w:szCs w:val="20"/>
                          </w:rPr>
                        </w:pPr>
                        <w:r w:rsidRPr="005B6E3A">
                          <w:rPr>
                            <w:rFonts w:ascii="BIZ UDPゴシック" w:eastAsia="BIZ UDPゴシック" w:hAnsi="BIZ UDPゴシック" w:hint="eastAsia"/>
                            <w:spacing w:val="6"/>
                            <w:sz w:val="20"/>
                            <w:szCs w:val="20"/>
                          </w:rPr>
                          <w:t xml:space="preserve">・同支局和泉自動車検査登録事務所　</w:t>
                        </w:r>
                        <w:r w:rsidRPr="002F26A8">
                          <w:rPr>
                            <w:rFonts w:ascii="BIZ UDPゴシック" w:eastAsia="BIZ UDPゴシック" w:hAnsi="BIZ UDPゴシック" w:hint="eastAsia"/>
                            <w:spacing w:val="6"/>
                            <w:sz w:val="28"/>
                            <w:szCs w:val="20"/>
                          </w:rPr>
                          <w:t xml:space="preserve">　</w:t>
                        </w:r>
                        <w:r w:rsidRPr="005B6E3A">
                          <w:rPr>
                            <w:rFonts w:ascii="BIZ UDPゴシック" w:eastAsia="BIZ UDPゴシック" w:hAnsi="BIZ UDPゴシック" w:hint="eastAsia"/>
                            <w:spacing w:val="6"/>
                            <w:sz w:val="20"/>
                            <w:szCs w:val="20"/>
                          </w:rPr>
                          <w:t xml:space="preserve">　050-5540-2060</w:t>
                        </w:r>
                      </w:p>
                      <w:p w14:paraId="1AD0CF65" w14:textId="77777777" w:rsidR="00331F1A" w:rsidRDefault="00331F1A" w:rsidP="001B2E99">
                        <w:pPr>
                          <w:autoSpaceDE w:val="0"/>
                          <w:autoSpaceDN w:val="0"/>
                          <w:spacing w:line="260" w:lineRule="exact"/>
                          <w:rPr>
                            <w:rFonts w:ascii="BIZ UDPゴシック" w:eastAsia="BIZ UDPゴシック" w:hAnsi="BIZ UDPゴシック"/>
                            <w:spacing w:val="6"/>
                            <w:sz w:val="20"/>
                            <w:szCs w:val="20"/>
                          </w:rPr>
                        </w:pPr>
                      </w:p>
                      <w:p w14:paraId="3E51E170" w14:textId="77777777" w:rsidR="00331F1A" w:rsidRPr="00027433" w:rsidRDefault="00331F1A" w:rsidP="001B2E99">
                        <w:pPr>
                          <w:autoSpaceDE w:val="0"/>
                          <w:autoSpaceDN w:val="0"/>
                          <w:spacing w:line="260" w:lineRule="exact"/>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軽自動車の検査についてのお問合せは軽自動車検査協会</w:t>
                        </w:r>
                        <w:r w:rsidRPr="00027433">
                          <w:rPr>
                            <w:rFonts w:ascii="BIZ UDPゴシック" w:eastAsia="BIZ UDPゴシック" w:hAnsi="BIZ UDPゴシック"/>
                            <w:spacing w:val="6"/>
                            <w:sz w:val="20"/>
                            <w:szCs w:val="20"/>
                          </w:rPr>
                          <w:t>まで</w:t>
                        </w:r>
                      </w:p>
                      <w:p w14:paraId="66426AD7" w14:textId="77777777" w:rsidR="00331F1A" w:rsidRPr="00027433" w:rsidRDefault="00331F1A" w:rsidP="001B2E99">
                        <w:pPr>
                          <w:autoSpaceDE w:val="0"/>
                          <w:autoSpaceDN w:val="0"/>
                          <w:spacing w:line="120" w:lineRule="exact"/>
                          <w:rPr>
                            <w:rFonts w:ascii="BIZ UDPゴシック" w:eastAsia="BIZ UDPゴシック" w:hAnsi="BIZ UDPゴシック"/>
                            <w:spacing w:val="6"/>
                            <w:sz w:val="20"/>
                            <w:szCs w:val="20"/>
                          </w:rPr>
                        </w:pPr>
                      </w:p>
                      <w:p w14:paraId="1D099C30" w14:textId="77777777" w:rsidR="00331F1A" w:rsidRPr="00027433" w:rsidRDefault="00331F1A" w:rsidP="001B2E99">
                        <w:pPr>
                          <w:autoSpaceDE w:val="0"/>
                          <w:autoSpaceDN w:val="0"/>
                          <w:spacing w:line="260" w:lineRule="exact"/>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・軽自動車検査</w:t>
                        </w:r>
                        <w:r w:rsidRPr="00027433">
                          <w:rPr>
                            <w:rFonts w:ascii="BIZ UDPゴシック" w:eastAsia="BIZ UDPゴシック" w:hAnsi="BIZ UDPゴシック"/>
                            <w:spacing w:val="6"/>
                            <w:sz w:val="20"/>
                            <w:szCs w:val="20"/>
                          </w:rPr>
                          <w:t>協会大阪</w:t>
                        </w:r>
                        <w:r w:rsidRPr="00027433">
                          <w:rPr>
                            <w:rFonts w:ascii="BIZ UDPゴシック" w:eastAsia="BIZ UDPゴシック" w:hAnsi="BIZ UDPゴシック" w:hint="eastAsia"/>
                            <w:spacing w:val="6"/>
                            <w:sz w:val="20"/>
                            <w:szCs w:val="20"/>
                          </w:rPr>
                          <w:t>主管</w:t>
                        </w:r>
                        <w:r w:rsidRPr="00027433">
                          <w:rPr>
                            <w:rFonts w:ascii="BIZ UDPゴシック" w:eastAsia="BIZ UDPゴシック" w:hAnsi="BIZ UDPゴシック"/>
                            <w:spacing w:val="6"/>
                            <w:sz w:val="20"/>
                            <w:szCs w:val="20"/>
                          </w:rPr>
                          <w:t>事務所</w:t>
                        </w:r>
                        <w:r w:rsidRPr="00027433">
                          <w:rPr>
                            <w:rFonts w:ascii="BIZ UDPゴシック" w:eastAsia="BIZ UDPゴシック" w:hAnsi="BIZ UDPゴシック" w:hint="eastAsia"/>
                            <w:spacing w:val="6"/>
                            <w:sz w:val="28"/>
                            <w:szCs w:val="20"/>
                          </w:rPr>
                          <w:t xml:space="preserve">　</w:t>
                        </w:r>
                        <w:r w:rsidRPr="00027433">
                          <w:rPr>
                            <w:rFonts w:ascii="BIZ UDPゴシック" w:eastAsia="BIZ UDPゴシック" w:hAnsi="BIZ UDPゴシック" w:hint="eastAsia"/>
                            <w:spacing w:val="6"/>
                            <w:sz w:val="22"/>
                          </w:rPr>
                          <w:t xml:space="preserve"> </w:t>
                        </w:r>
                        <w:r w:rsidRPr="00027433">
                          <w:rPr>
                            <w:rFonts w:ascii="BIZ UDPゴシック" w:eastAsia="BIZ UDPゴシック" w:hAnsi="BIZ UDPゴシック" w:hint="eastAsia"/>
                            <w:spacing w:val="6"/>
                            <w:sz w:val="20"/>
                            <w:szCs w:val="20"/>
                          </w:rPr>
                          <w:t>050-3816-1840</w:t>
                        </w:r>
                      </w:p>
                      <w:p w14:paraId="14B9AE5D" w14:textId="77777777" w:rsidR="00331F1A" w:rsidRPr="00027433" w:rsidRDefault="00331F1A" w:rsidP="001B2E99">
                        <w:pPr>
                          <w:autoSpaceDE w:val="0"/>
                          <w:autoSpaceDN w:val="0"/>
                          <w:spacing w:line="260" w:lineRule="exact"/>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・同</w:t>
                        </w:r>
                        <w:r w:rsidRPr="00027433">
                          <w:rPr>
                            <w:rFonts w:ascii="BIZ UDPゴシック" w:eastAsia="BIZ UDPゴシック" w:hAnsi="BIZ UDPゴシック"/>
                            <w:spacing w:val="6"/>
                            <w:sz w:val="20"/>
                            <w:szCs w:val="20"/>
                          </w:rPr>
                          <w:t>事務所</w:t>
                        </w:r>
                        <w:r w:rsidRPr="00027433">
                          <w:rPr>
                            <w:rFonts w:ascii="BIZ UDPゴシック" w:eastAsia="BIZ UDPゴシック" w:hAnsi="BIZ UDPゴシック" w:hint="eastAsia"/>
                            <w:spacing w:val="6"/>
                            <w:sz w:val="20"/>
                            <w:szCs w:val="20"/>
                          </w:rPr>
                          <w:t xml:space="preserve">高槻支所　　　</w:t>
                        </w:r>
                        <w:r w:rsidRPr="00027433">
                          <w:rPr>
                            <w:rFonts w:ascii="BIZ UDPゴシック" w:eastAsia="BIZ UDPゴシック" w:hAnsi="BIZ UDPゴシック"/>
                            <w:spacing w:val="6"/>
                            <w:sz w:val="20"/>
                            <w:szCs w:val="20"/>
                          </w:rPr>
                          <w:t xml:space="preserve">　　　　　　　　　</w:t>
                        </w:r>
                        <w:r w:rsidRPr="00027433">
                          <w:rPr>
                            <w:rFonts w:ascii="BIZ UDPゴシック" w:eastAsia="BIZ UDPゴシック" w:hAnsi="BIZ UDPゴシック" w:hint="eastAsia"/>
                            <w:spacing w:val="6"/>
                            <w:sz w:val="20"/>
                            <w:szCs w:val="20"/>
                          </w:rPr>
                          <w:t xml:space="preserve">　0</w:t>
                        </w:r>
                        <w:r w:rsidRPr="00027433">
                          <w:rPr>
                            <w:rFonts w:ascii="BIZ UDPゴシック" w:eastAsia="BIZ UDPゴシック" w:hAnsi="BIZ UDPゴシック"/>
                            <w:spacing w:val="6"/>
                            <w:sz w:val="20"/>
                            <w:szCs w:val="20"/>
                          </w:rPr>
                          <w:t>50-3816-1841</w:t>
                        </w:r>
                      </w:p>
                      <w:p w14:paraId="3262DFDB" w14:textId="77777777" w:rsidR="00331F1A" w:rsidRPr="00027433" w:rsidRDefault="00331F1A" w:rsidP="001B2E99">
                        <w:pPr>
                          <w:autoSpaceDE w:val="0"/>
                          <w:autoSpaceDN w:val="0"/>
                          <w:spacing w:line="260" w:lineRule="exact"/>
                          <w:rPr>
                            <w:rFonts w:ascii="BIZ UDPゴシック" w:eastAsia="BIZ UDPゴシック" w:hAnsi="BIZ UDPゴシック"/>
                            <w:spacing w:val="6"/>
                            <w:sz w:val="20"/>
                            <w:szCs w:val="20"/>
                          </w:rPr>
                        </w:pPr>
                        <w:r w:rsidRPr="00027433">
                          <w:rPr>
                            <w:rFonts w:ascii="BIZ UDPゴシック" w:eastAsia="BIZ UDPゴシック" w:hAnsi="BIZ UDPゴシック" w:hint="eastAsia"/>
                            <w:spacing w:val="6"/>
                            <w:sz w:val="20"/>
                            <w:szCs w:val="20"/>
                          </w:rPr>
                          <w:t>・同</w:t>
                        </w:r>
                        <w:r w:rsidRPr="00027433">
                          <w:rPr>
                            <w:rFonts w:ascii="BIZ UDPゴシック" w:eastAsia="BIZ UDPゴシック" w:hAnsi="BIZ UDPゴシック"/>
                            <w:spacing w:val="6"/>
                            <w:sz w:val="20"/>
                            <w:szCs w:val="20"/>
                          </w:rPr>
                          <w:t xml:space="preserve">事務所和泉支所　　　　　　　　　　　　　</w:t>
                        </w:r>
                        <w:r w:rsidRPr="00027433">
                          <w:rPr>
                            <w:rFonts w:ascii="BIZ UDPゴシック" w:eastAsia="BIZ UDPゴシック" w:hAnsi="BIZ UDPゴシック" w:hint="eastAsia"/>
                            <w:spacing w:val="6"/>
                            <w:sz w:val="20"/>
                            <w:szCs w:val="20"/>
                          </w:rPr>
                          <w:t>0</w:t>
                        </w:r>
                        <w:r w:rsidRPr="00027433">
                          <w:rPr>
                            <w:rFonts w:ascii="BIZ UDPゴシック" w:eastAsia="BIZ UDPゴシック" w:hAnsi="BIZ UDPゴシック"/>
                            <w:spacing w:val="6"/>
                            <w:sz w:val="20"/>
                            <w:szCs w:val="20"/>
                          </w:rPr>
                          <w:t>50-3816-1842</w:t>
                        </w:r>
                      </w:p>
                      <w:p w14:paraId="1632A5A2" w14:textId="77777777" w:rsidR="00331F1A" w:rsidRPr="00BA26C6" w:rsidRDefault="00331F1A" w:rsidP="00AF49E6">
                        <w:pPr>
                          <w:spacing w:line="260" w:lineRule="exact"/>
                          <w:rPr>
                            <w:rFonts w:ascii="BIZ UDPゴシック" w:eastAsia="BIZ UDPゴシック" w:hAnsi="BIZ UDPゴシック"/>
                            <w:color w:val="FF0000"/>
                            <w:spacing w:val="6"/>
                            <w:sz w:val="16"/>
                            <w:szCs w:val="16"/>
                          </w:rPr>
                        </w:pPr>
                      </w:p>
                      <w:p w14:paraId="3008FFDC" w14:textId="77777777" w:rsidR="00331F1A" w:rsidRPr="00C542BE" w:rsidRDefault="00331F1A" w:rsidP="00AF49E6">
                        <w:pPr>
                          <w:spacing w:line="260" w:lineRule="exact"/>
                          <w:rPr>
                            <w:rFonts w:ascii="BIZ UDPゴシック" w:eastAsia="BIZ UDPゴシック" w:hAnsi="BIZ UDPゴシック"/>
                            <w:spacing w:val="6"/>
                            <w:sz w:val="16"/>
                            <w:szCs w:val="16"/>
                          </w:rPr>
                        </w:pPr>
                      </w:p>
                    </w:txbxContent>
                  </v:textbox>
                </v:rect>
                <v:shape id="テキスト ボックス 550" o:spid="_x0000_s1150" type="#_x0000_t202" style="position:absolute;left:33366;top:2414;width:28155;height:7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" filled="f" stroked="f" strokeweight=".5pt">
                  <v:stroke dashstyle="dashDot"/>
                  <v:textbox>
                    <w:txbxContent>
                      <w:p w14:paraId="644C63C0" w14:textId="77777777" w:rsidR="00331F1A" w:rsidRPr="004E3C6C" w:rsidRDefault="00331F1A" w:rsidP="003C1CD0">
                        <w:pPr>
                          <w:autoSpaceDE w:val="0"/>
                          <w:autoSpaceDN w:val="0"/>
                          <w:spacing w:line="260" w:lineRule="exact"/>
                          <w:ind w:firstLineChars="100" w:firstLine="172"/>
                          <w:rPr>
                            <w:rFonts w:ascii="BIZ UDPゴシック" w:eastAsia="BIZ UDPゴシック" w:hAnsi="BIZ UDPゴシック"/>
                            <w:spacing w:val="6"/>
                            <w:sz w:val="16"/>
                            <w:szCs w:val="16"/>
                          </w:rPr>
                        </w:pPr>
                        <w:r w:rsidRPr="004E3C6C">
                          <w:rPr>
                            <w:rFonts w:ascii="BIZ UDPゴシック" w:eastAsia="BIZ UDPゴシック" w:hAnsi="BIZ UDPゴシック" w:hint="eastAsia"/>
                            <w:spacing w:val="6"/>
                            <w:sz w:val="16"/>
                            <w:szCs w:val="16"/>
                          </w:rPr>
                          <w:t>オペレーター対応は開庁日の</w:t>
                        </w:r>
                        <w:r>
                          <w:rPr>
                            <w:rFonts w:ascii="BIZ UDPゴシック" w:eastAsia="BIZ UDPゴシック" w:hAnsi="BIZ UDPゴシック" w:hint="eastAsia"/>
                            <w:spacing w:val="6"/>
                            <w:sz w:val="16"/>
                            <w:szCs w:val="16"/>
                          </w:rPr>
                          <w:t>８:30</w:t>
                        </w:r>
                        <w:r w:rsidRPr="004E3C6C">
                          <w:rPr>
                            <w:rFonts w:ascii="BIZ UDPゴシック" w:eastAsia="BIZ UDPゴシック" w:hAnsi="BIZ UDPゴシック" w:hint="eastAsia"/>
                            <w:spacing w:val="6"/>
                            <w:sz w:val="16"/>
                            <w:szCs w:val="16"/>
                          </w:rPr>
                          <w:t>から</w:t>
                        </w:r>
                        <w:r>
                          <w:rPr>
                            <w:rFonts w:ascii="BIZ UDPゴシック" w:eastAsia="BIZ UDPゴシック" w:hAnsi="BIZ UDPゴシック" w:hint="eastAsia"/>
                            <w:spacing w:val="6"/>
                            <w:sz w:val="16"/>
                            <w:szCs w:val="16"/>
                          </w:rPr>
                          <w:t>17:15</w:t>
                        </w:r>
                        <w:r w:rsidRPr="004E3C6C">
                          <w:rPr>
                            <w:rFonts w:ascii="BIZ UDPゴシック" w:eastAsia="BIZ UDPゴシック" w:hAnsi="BIZ UDPゴシック" w:hint="eastAsia"/>
                            <w:spacing w:val="6"/>
                            <w:sz w:val="16"/>
                            <w:szCs w:val="16"/>
                          </w:rPr>
                          <w:t>まで。</w:t>
                        </w:r>
                      </w:p>
                      <w:p w14:paraId="619BABDE" w14:textId="77777777" w:rsidR="00331F1A" w:rsidRPr="004E3C6C" w:rsidRDefault="00331F1A" w:rsidP="003C1CD0">
                        <w:pPr>
                          <w:autoSpaceDE w:val="0"/>
                          <w:autoSpaceDN w:val="0"/>
                          <w:spacing w:line="260" w:lineRule="exact"/>
                          <w:ind w:firstLineChars="100" w:firstLine="172"/>
                          <w:rPr>
                            <w:rFonts w:ascii="BIZ UDPゴシック" w:eastAsia="BIZ UDPゴシック" w:hAnsi="BIZ UDPゴシック"/>
                            <w:spacing w:val="6"/>
                            <w:sz w:val="16"/>
                            <w:szCs w:val="16"/>
                          </w:rPr>
                        </w:pPr>
                        <w:r w:rsidRPr="004E3C6C">
                          <w:rPr>
                            <w:rFonts w:ascii="BIZ UDPゴシック" w:eastAsia="BIZ UDPゴシック" w:hAnsi="BIZ UDPゴシック" w:hint="eastAsia"/>
                            <w:spacing w:val="6"/>
                            <w:sz w:val="16"/>
                            <w:szCs w:val="16"/>
                          </w:rPr>
                          <w:t>自動音声案内は</w:t>
                        </w:r>
                        <w:r>
                          <w:rPr>
                            <w:rFonts w:ascii="BIZ UDPゴシック" w:eastAsia="BIZ UDPゴシック" w:hAnsi="BIZ UDPゴシック" w:hint="eastAsia"/>
                            <w:spacing w:val="6"/>
                            <w:sz w:val="16"/>
                            <w:szCs w:val="16"/>
                          </w:rPr>
                          <w:t>24</w:t>
                        </w:r>
                        <w:r w:rsidRPr="004E3C6C">
                          <w:rPr>
                            <w:rFonts w:ascii="BIZ UDPゴシック" w:eastAsia="BIZ UDPゴシック" w:hAnsi="BIZ UDPゴシック" w:hint="eastAsia"/>
                            <w:spacing w:val="6"/>
                            <w:sz w:val="16"/>
                            <w:szCs w:val="16"/>
                          </w:rPr>
                          <w:t>時間ご利用になれます。</w:t>
                        </w:r>
                      </w:p>
                      <w:p w14:paraId="2C1D4BCD" w14:textId="77777777" w:rsidR="00331F1A" w:rsidRPr="00567A63" w:rsidRDefault="00331F1A" w:rsidP="003C1CD0">
                        <w:pPr>
                          <w:autoSpaceDE w:val="0"/>
                          <w:autoSpaceDN w:val="0"/>
                          <w:spacing w:line="260" w:lineRule="exact"/>
                          <w:ind w:rightChars="50" w:right="105" w:firstLineChars="150" w:firstLine="258"/>
                          <w:rPr>
                            <w:rFonts w:ascii="BIZ UDPゴシック" w:eastAsia="BIZ UDPゴシック" w:hAnsi="BIZ UDPゴシック"/>
                            <w:spacing w:val="6"/>
                            <w:sz w:val="16"/>
                            <w:szCs w:val="16"/>
                          </w:rPr>
                        </w:pPr>
                        <w:r w:rsidRPr="004E3C6C">
                          <w:rPr>
                            <w:rFonts w:ascii="BIZ UDPゴシック" w:eastAsia="BIZ UDPゴシック" w:hAnsi="BIZ UDPゴシック" w:hint="eastAsia"/>
                            <w:spacing w:val="6"/>
                            <w:sz w:val="16"/>
                            <w:szCs w:val="16"/>
                          </w:rPr>
                          <w:t>※近畿運輸局のホームページもご利用ください。</w:t>
                        </w:r>
                      </w:p>
                      <w:tbl>
                        <w:tblPr>
                          <w:tblOverlap w:val="never"/>
                          <w:tblW w:w="0" w:type="auto"/>
                          <w:jc w:val="right"/>
                          <w:tblLook w:val="04A0" w:firstRow="1" w:lastRow="0" w:firstColumn="1" w:lastColumn="0" w:noHBand="0" w:noVBand="1"/>
                        </w:tblPr>
                        <w:tblGrid>
                          <w:gridCol w:w="1172"/>
                          <w:gridCol w:w="234"/>
                          <w:gridCol w:w="578"/>
                        </w:tblGrid>
                        <w:tr w:rsidR="00331F1A" w:rsidRPr="00567A63" w14:paraId="00117C3B" w14:textId="77777777" w:rsidTr="00CD5817">
                          <w:trPr>
                            <w:trHeight w:val="180"/>
                            <w:jc w:val="right"/>
                          </w:trPr>
                          <w:tc>
                            <w:tcPr>
                              <w:tcW w:w="1172"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7AF1BD61" w14:textId="6BF46B93" w:rsidR="00331F1A" w:rsidRPr="00567A63" w:rsidRDefault="00F1479E" w:rsidP="00CD5817">
                              <w:pPr>
                                <w:spacing w:line="200" w:lineRule="exact"/>
                                <w:suppressOverlap/>
                                <w:jc w:val="center"/>
                                <w:rPr>
                                  <w:rFonts w:ascii="BIZ UDPゴシック" w:eastAsia="BIZ UDPゴシック" w:hAnsi="BIZ UDPゴシック"/>
                                  <w:spacing w:val="6"/>
                                  <w:sz w:val="16"/>
                                  <w:szCs w:val="20"/>
                                  <w:u w:val="single"/>
                                </w:rPr>
                              </w:pPr>
                              <w:hyperlink r:id="rId79" w:history="1">
                                <w:r w:rsidR="00331F1A" w:rsidRPr="00567A63">
                                  <w:rPr>
                                    <w:rStyle w:val="af6"/>
                                    <w:rFonts w:ascii="BIZ UDPゴシック" w:eastAsia="BIZ UDPゴシック" w:hAnsi="BIZ UDPゴシック" w:hint="eastAsia"/>
                                    <w:spacing w:val="6"/>
                                    <w:sz w:val="16"/>
                                    <w:szCs w:val="20"/>
                                  </w:rPr>
                                  <w:t>近畿運輸局</w:t>
                                </w:r>
                              </w:hyperlink>
                            </w:p>
                          </w:tc>
                          <w:tc>
                            <w:tcPr>
                              <w:tcW w:w="234" w:type="dxa"/>
                              <w:tcBorders>
                                <w:top w:val="nil"/>
                                <w:left w:val="single" w:sz="4" w:space="0" w:color="auto"/>
                                <w:bottom w:val="nil"/>
                                <w:right w:val="single" w:sz="4" w:space="0" w:color="auto"/>
                              </w:tcBorders>
                              <w:tcMar>
                                <w:top w:w="28" w:type="dxa"/>
                                <w:left w:w="108" w:type="dxa"/>
                                <w:bottom w:w="28" w:type="dxa"/>
                                <w:right w:w="108" w:type="dxa"/>
                              </w:tcMar>
                            </w:tcPr>
                            <w:p w14:paraId="26FB1E23" w14:textId="77777777" w:rsidR="00331F1A" w:rsidRPr="00567A63" w:rsidRDefault="00331F1A" w:rsidP="00CD5817">
                              <w:pPr>
                                <w:spacing w:line="200" w:lineRule="exact"/>
                                <w:suppressOverlap/>
                                <w:rPr>
                                  <w:rFonts w:ascii="BIZ UDPゴシック" w:eastAsia="BIZ UDPゴシック" w:hAnsi="BIZ UDPゴシック"/>
                                  <w:spacing w:val="6"/>
                                  <w:sz w:val="16"/>
                                  <w:szCs w:val="20"/>
                                </w:rPr>
                              </w:pPr>
                            </w:p>
                          </w:tc>
                          <w:tc>
                            <w:tcPr>
                              <w:tcW w:w="578"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0ABFEDC6" w14:textId="77777777" w:rsidR="00331F1A" w:rsidRPr="00567A63" w:rsidRDefault="00331F1A" w:rsidP="00CD5817">
                              <w:pPr>
                                <w:spacing w:line="200" w:lineRule="exact"/>
                                <w:suppressOverlap/>
                                <w:jc w:val="left"/>
                                <w:rPr>
                                  <w:rFonts w:ascii="BIZ UDPゴシック" w:eastAsia="BIZ UDPゴシック" w:hAnsi="BIZ UDPゴシック"/>
                                  <w:spacing w:val="6"/>
                                  <w:sz w:val="16"/>
                                  <w:szCs w:val="20"/>
                                </w:rPr>
                              </w:pPr>
                              <w:r w:rsidRPr="00567A63">
                                <w:rPr>
                                  <w:rFonts w:ascii="BIZ UDPゴシック" w:eastAsia="BIZ UDPゴシック" w:hAnsi="BIZ UDPゴシック" w:hint="eastAsia"/>
                                  <w:spacing w:val="6"/>
                                  <w:sz w:val="16"/>
                                  <w:szCs w:val="20"/>
                                </w:rPr>
                                <w:t>検索</w:t>
                              </w:r>
                            </w:p>
                          </w:tc>
                        </w:tr>
                      </w:tbl>
                      <w:p w14:paraId="39D798DC" w14:textId="77777777" w:rsidR="00331F1A" w:rsidRPr="004E3C6C" w:rsidRDefault="00331F1A" w:rsidP="00AF49E6">
                        <w:pPr>
                          <w:spacing w:line="260" w:lineRule="exact"/>
                          <w:ind w:rightChars="50" w:right="105" w:firstLineChars="50" w:firstLine="101"/>
                          <w:rPr>
                            <w:rFonts w:ascii="BIZ UDPゴシック" w:eastAsia="BIZ UDPゴシック" w:hAnsi="BIZ UDPゴシック"/>
                            <w:spacing w:val="6"/>
                            <w:sz w:val="19"/>
                            <w:szCs w:val="19"/>
                          </w:rPr>
                        </w:pPr>
                      </w:p>
                      <w:p w14:paraId="1F0FF6F5" w14:textId="77777777" w:rsidR="00331F1A" w:rsidRPr="00DE3542" w:rsidRDefault="00331F1A" w:rsidP="00AF49E6">
                        <w:pPr>
                          <w:spacing w:line="0" w:lineRule="atLeast"/>
                          <w:ind w:left="160" w:hangingChars="100" w:hanging="160"/>
                          <w:rPr>
                            <w:rFonts w:ascii="HGｺﾞｼｯｸM" w:eastAsia="HGｺﾞｼｯｸM"/>
                            <w:sz w:val="16"/>
                            <w:szCs w:val="16"/>
                          </w:rPr>
                        </w:pPr>
                      </w:p>
                      <w:p w14:paraId="4281DD9C" w14:textId="77777777" w:rsidR="00331F1A" w:rsidRPr="00DE0287" w:rsidRDefault="00331F1A" w:rsidP="00AF49E6"/>
                    </w:txbxContent>
                  </v:textbox>
                </v:shape>
              </v:group>
            </w:pict>
          </mc:Fallback>
        </mc:AlternateContent>
      </w:r>
      <w:r w:rsidR="00AF49E6">
        <w:rPr>
          <w:rFonts w:ascii="BIZ UDPゴシック" w:eastAsia="BIZ UDPゴシック" w:hAnsi="BIZ UDPゴシック"/>
          <w:b/>
          <w:color w:val="FF0000"/>
          <w:spacing w:val="6"/>
          <w:sz w:val="20"/>
          <w:szCs w:val="20"/>
        </w:rPr>
        <w:br w:type="page"/>
      </w:r>
    </w:p>
    <w:tbl>
      <w:tblPr>
        <w:tblStyle w:val="a3"/>
        <w:tblW w:w="10488" w:type="dxa"/>
        <w:tblInd w:w="-5" w:type="dxa"/>
        <w:shd w:val="clear" w:color="auto" w:fill="000066"/>
        <w:tblLook w:val="04A0" w:firstRow="1" w:lastRow="0" w:firstColumn="1" w:lastColumn="0" w:noHBand="0" w:noVBand="1"/>
      </w:tblPr>
      <w:tblGrid>
        <w:gridCol w:w="10488"/>
      </w:tblGrid>
      <w:tr w:rsidR="00D17103" w:rsidRPr="004B2B92" w14:paraId="7DAF38C2" w14:textId="77777777" w:rsidTr="001C15D3">
        <w:trPr>
          <w:trHeight w:val="680"/>
        </w:trPr>
        <w:tc>
          <w:tcPr>
            <w:tcW w:w="10488" w:type="dxa"/>
            <w:shd w:val="clear" w:color="auto" w:fill="000066"/>
            <w:vAlign w:val="center"/>
          </w:tcPr>
          <w:p w14:paraId="14D65608" w14:textId="21695A7C" w:rsidR="00D17103" w:rsidRPr="0068243A" w:rsidRDefault="00741312" w:rsidP="0072111E">
            <w:pPr>
              <w:autoSpaceDN w:val="0"/>
              <w:jc w:val="center"/>
              <w:rPr>
                <w:rFonts w:ascii="BIZ UDPゴシック" w:eastAsia="BIZ UDPゴシック" w:hAnsi="BIZ UDPゴシック"/>
                <w:b/>
                <w:spacing w:val="20"/>
                <w:sz w:val="24"/>
                <w:szCs w:val="24"/>
                <w:bdr w:val="single" w:sz="4" w:space="0" w:color="auto"/>
              </w:rPr>
            </w:pPr>
            <w:r w:rsidRPr="0068243A">
              <w:rPr>
                <w:rFonts w:ascii="BIZ UDPゴシック" w:eastAsia="BIZ UDPゴシック" w:hAnsi="BIZ UDPゴシック" w:hint="eastAsia"/>
                <w:b/>
                <w:spacing w:val="20"/>
                <w:sz w:val="36"/>
                <w:szCs w:val="24"/>
              </w:rPr>
              <w:t>自動車税</w:t>
            </w:r>
            <w:r w:rsidRPr="0068243A">
              <w:rPr>
                <w:rFonts w:ascii="BIZ UDPゴシック" w:eastAsia="BIZ UDPゴシック" w:hAnsi="BIZ UDPゴシック" w:hint="eastAsia"/>
                <w:b/>
                <w:color w:val="FFFFFF" w:themeColor="background1"/>
                <w:spacing w:val="20"/>
                <w:sz w:val="36"/>
                <w:szCs w:val="24"/>
              </w:rPr>
              <w:t>（種別割）</w:t>
            </w:r>
            <w:bookmarkStart w:id="39" w:name="自動車税（種別割）"/>
            <w:bookmarkEnd w:id="39"/>
          </w:p>
        </w:tc>
      </w:tr>
    </w:tbl>
    <w:p w14:paraId="6B892101" w14:textId="61C10C34" w:rsidR="00CD5817" w:rsidRPr="00CD5817" w:rsidRDefault="001C15D3" w:rsidP="0072111E">
      <w:pPr>
        <w:autoSpaceDN w:val="0"/>
        <w:spacing w:beforeLines="50" w:before="120" w:line="480" w:lineRule="exact"/>
        <w:ind w:leftChars="-102" w:left="-214" w:rightChars="50" w:right="105" w:firstLineChars="50" w:firstLine="140"/>
        <w:rPr>
          <w:rFonts w:ascii="BIZ UDPゴシック" w:eastAsia="BIZ UDPゴシック" w:hAnsi="BIZ UDPゴシック" w:cs="Times New Roman"/>
          <w:b/>
          <w:noProof/>
          <w:color w:val="000000"/>
          <w:spacing w:val="6"/>
          <w:sz w:val="32"/>
          <w:szCs w:val="24"/>
        </w:rPr>
        <w:sectPr w:rsidR="00CD5817" w:rsidRPr="00CD5817" w:rsidSect="00F66ABE">
          <w:footerReference w:type="default" r:id="rId80"/>
          <w:pgSz w:w="11906" w:h="16838" w:code="9"/>
          <w:pgMar w:top="720" w:right="720" w:bottom="720" w:left="720" w:header="737" w:footer="57" w:gutter="0"/>
          <w:pgNumType w:start="0"/>
          <w:cols w:space="425"/>
          <w:titlePg/>
          <w:docGrid w:linePitch="360"/>
        </w:sectPr>
      </w:pPr>
      <w:r w:rsidRPr="0068243A">
        <w:rPr>
          <w:rFonts w:ascii="BIZ UDPゴシック" w:eastAsia="BIZ UDPゴシック" w:hAnsi="BIZ UDPゴシック"/>
          <w:b/>
          <w:noProof/>
          <w:spacing w:val="20"/>
          <w:sz w:val="28"/>
          <w:szCs w:val="24"/>
        </w:rPr>
        <w:drawing>
          <wp:anchor distT="0" distB="0" distL="114300" distR="114300" simplePos="0" relativeHeight="251867136" behindDoc="0" locked="1" layoutInCell="1" allowOverlap="1" wp14:anchorId="6218501F" wp14:editId="19A33697">
            <wp:simplePos x="0" y="0"/>
            <wp:positionH relativeFrom="column">
              <wp:posOffset>6166485</wp:posOffset>
            </wp:positionH>
            <wp:positionV relativeFrom="paragraph">
              <wp:posOffset>-405130</wp:posOffset>
            </wp:positionV>
            <wp:extent cx="466725" cy="358775"/>
            <wp:effectExtent l="0" t="0" r="9525" b="3175"/>
            <wp:wrapNone/>
            <wp:docPr id="1846" name="図 1846">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243A">
        <w:rPr>
          <w:rFonts w:ascii="BIZ UDPゴシック" w:eastAsia="BIZ UDPゴシック" w:hAnsi="BIZ UDPゴシック"/>
          <w:b/>
          <w:noProof/>
          <w:spacing w:val="20"/>
          <w:sz w:val="28"/>
          <w:szCs w:val="24"/>
        </w:rPr>
        <w:drawing>
          <wp:anchor distT="0" distB="0" distL="114300" distR="114300" simplePos="0" relativeHeight="251866112" behindDoc="0" locked="1" layoutInCell="1" allowOverlap="1" wp14:anchorId="1A2344A8" wp14:editId="25720E5B">
            <wp:simplePos x="0" y="0"/>
            <wp:positionH relativeFrom="column">
              <wp:posOffset>5655945</wp:posOffset>
            </wp:positionH>
            <wp:positionV relativeFrom="paragraph">
              <wp:posOffset>-405130</wp:posOffset>
            </wp:positionV>
            <wp:extent cx="476250" cy="375285"/>
            <wp:effectExtent l="0" t="0" r="0" b="5715"/>
            <wp:wrapNone/>
            <wp:docPr id="1845" name="図 1845">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5817" w:rsidRPr="00CD5817">
        <w:rPr>
          <w:rFonts w:ascii="BIZ UDPゴシック" w:eastAsia="BIZ UDPゴシック" w:hAnsi="BIZ UDPゴシック" w:cs="Times New Roman" w:hint="eastAsia"/>
          <w:b/>
          <w:noProof/>
          <w:color w:val="000000"/>
          <w:spacing w:val="6"/>
          <w:sz w:val="32"/>
          <w:szCs w:val="24"/>
        </w:rPr>
        <w:t>■　納める人</w:t>
      </w:r>
    </w:p>
    <w:p w14:paraId="06C407C5" w14:textId="77777777" w:rsidR="00CD5817" w:rsidRPr="00CD5817" w:rsidRDefault="00CD5817" w:rsidP="0072111E">
      <w:pPr>
        <w:autoSpaceDN w:val="0"/>
        <w:spacing w:line="260" w:lineRule="exact"/>
        <w:ind w:leftChars="-202" w:left="-424" w:firstLineChars="100" w:firstLine="212"/>
        <w:rPr>
          <w:rFonts w:ascii="BIZ UDPゴシック" w:eastAsia="BIZ UDPゴシック" w:hAnsi="BIZ UDPゴシック" w:cs="Times New Roman"/>
          <w:color w:val="000000"/>
          <w:spacing w:val="6"/>
          <w:sz w:val="20"/>
          <w:szCs w:val="20"/>
        </w:rPr>
      </w:pPr>
      <w:r w:rsidRPr="00CD5817">
        <w:rPr>
          <w:rFonts w:ascii="BIZ UDPゴシック" w:eastAsia="BIZ UDPゴシック" w:hAnsi="BIZ UDPゴシック" w:cs="Times New Roman" w:hint="eastAsia"/>
          <w:color w:val="000000"/>
          <w:spacing w:val="6"/>
          <w:sz w:val="20"/>
          <w:szCs w:val="20"/>
        </w:rPr>
        <w:t>自動車の使用の本拠を府内に登録している自動車を所有している人が納めます。</w:t>
      </w:r>
    </w:p>
    <w:p w14:paraId="601D7E92" w14:textId="77777777" w:rsidR="00ED22B4" w:rsidRDefault="00CD5817" w:rsidP="0072111E">
      <w:pPr>
        <w:autoSpaceDN w:val="0"/>
        <w:spacing w:line="260" w:lineRule="exact"/>
        <w:ind w:leftChars="-202" w:left="-424" w:firstLineChars="100" w:firstLine="212"/>
        <w:rPr>
          <w:rFonts w:ascii="BIZ UDPゴシック" w:eastAsia="BIZ UDPゴシック" w:hAnsi="BIZ UDPゴシック" w:cs="Times New Roman"/>
          <w:color w:val="000000"/>
          <w:spacing w:val="6"/>
          <w:sz w:val="20"/>
          <w:szCs w:val="20"/>
        </w:rPr>
      </w:pPr>
      <w:r w:rsidRPr="00CD5817">
        <w:rPr>
          <w:rFonts w:ascii="BIZ UDPゴシック" w:eastAsia="BIZ UDPゴシック" w:hAnsi="BIZ UDPゴシック" w:cs="Times New Roman" w:hint="eastAsia"/>
          <w:color w:val="000000"/>
          <w:spacing w:val="6"/>
          <w:sz w:val="20"/>
          <w:szCs w:val="20"/>
        </w:rPr>
        <w:t>自動車の売買において、売主がその所有権を留保しているとき（割賦販売の場合）は、当該自動車の買主が所有者とみなされ、買主が納めます。</w:t>
      </w:r>
    </w:p>
    <w:p w14:paraId="023A114A" w14:textId="38884DCD" w:rsidR="00CD5817" w:rsidRPr="00CD5817" w:rsidRDefault="00CD5817" w:rsidP="0072111E">
      <w:pPr>
        <w:autoSpaceDN w:val="0"/>
        <w:spacing w:line="260" w:lineRule="exact"/>
        <w:ind w:leftChars="-202" w:left="-424" w:firstLineChars="100" w:firstLine="212"/>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color w:val="000000"/>
          <w:spacing w:val="6"/>
          <w:sz w:val="20"/>
          <w:szCs w:val="20"/>
        </w:rPr>
        <w:t>自動車を譲渡（移転登録）した場合は、当該年度の自</w:t>
      </w:r>
      <w:r w:rsidRPr="00CD5817">
        <w:rPr>
          <w:rFonts w:ascii="BIZ UDPゴシック" w:eastAsia="BIZ UDPゴシック" w:hAnsi="BIZ UDPゴシック" w:cs="Times New Roman" w:hint="eastAsia"/>
          <w:spacing w:val="6"/>
          <w:sz w:val="20"/>
          <w:szCs w:val="20"/>
        </w:rPr>
        <w:t>動車税（種別割）は旧所有者に、翌年度から新所有者に課税されます。</w:t>
      </w:r>
    </w:p>
    <w:p w14:paraId="08B5FA36" w14:textId="77777777" w:rsidR="00CD5817" w:rsidRPr="00CD5817" w:rsidRDefault="00CD5817" w:rsidP="0072111E">
      <w:pPr>
        <w:autoSpaceDN w:val="0"/>
        <w:spacing w:line="260" w:lineRule="exact"/>
        <w:ind w:leftChars="-202" w:left="-424" w:firstLineChars="100" w:firstLine="212"/>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spacing w:val="6"/>
          <w:sz w:val="20"/>
          <w:szCs w:val="20"/>
        </w:rPr>
        <w:t>なお、二輪の小型自動車、軽自動車等については、市町村で軽自動車税（種別割）が課税されます。</w:t>
      </w:r>
    </w:p>
    <w:p w14:paraId="3D57542B" w14:textId="77777777" w:rsidR="00ED22B4" w:rsidRDefault="00ED22B4" w:rsidP="0072111E">
      <w:pPr>
        <w:autoSpaceDN w:val="0"/>
        <w:spacing w:line="140" w:lineRule="exact"/>
        <w:ind w:leftChars="-102" w:left="-2" w:hangingChars="100" w:hanging="212"/>
        <w:rPr>
          <w:rFonts w:ascii="BIZ UDPゴシック" w:eastAsia="BIZ UDPゴシック" w:hAnsi="BIZ UDPゴシック" w:cs="Times New Roman"/>
          <w:spacing w:val="6"/>
          <w:sz w:val="20"/>
          <w:szCs w:val="20"/>
        </w:rPr>
      </w:pPr>
    </w:p>
    <w:p w14:paraId="3C6A7EF3" w14:textId="71E0E0F1" w:rsidR="00CD5817" w:rsidRPr="00CD5817" w:rsidRDefault="0034071C" w:rsidP="0072111E">
      <w:pPr>
        <w:autoSpaceDN w:val="0"/>
        <w:spacing w:line="260" w:lineRule="exact"/>
        <w:ind w:leftChars="-102" w:left="-14" w:hangingChars="100" w:hanging="200"/>
        <w:rPr>
          <w:rFonts w:ascii="BIZ UDPゴシック" w:eastAsia="BIZ UDPゴシック" w:hAnsi="BIZ UDPゴシック" w:cs="Times New Roman"/>
          <w:spacing w:val="6"/>
          <w:sz w:val="20"/>
          <w:szCs w:val="20"/>
        </w:rPr>
      </w:pPr>
      <w:r>
        <w:rPr>
          <w:rFonts w:ascii="BIZ UDPゴシック" w:eastAsia="BIZ UDPゴシック" w:hAnsi="BIZ UDPゴシック" w:cs="Times New Roman" w:hint="eastAsia"/>
          <w:noProof/>
          <w:color w:val="000000"/>
          <w:spacing w:val="6"/>
          <w:sz w:val="20"/>
          <w:szCs w:val="20"/>
        </w:rPr>
        <mc:AlternateContent>
          <mc:Choice Requires="wps">
            <w:drawing>
              <wp:anchor distT="0" distB="0" distL="114300" distR="114300" simplePos="0" relativeHeight="252112896" behindDoc="0" locked="0" layoutInCell="1" allowOverlap="1" wp14:anchorId="2C2DC66B" wp14:editId="239D882F">
                <wp:simplePos x="0" y="0"/>
                <wp:positionH relativeFrom="column">
                  <wp:posOffset>3919855</wp:posOffset>
                </wp:positionH>
                <wp:positionV relativeFrom="paragraph">
                  <wp:posOffset>287325</wp:posOffset>
                </wp:positionV>
                <wp:extent cx="2347595" cy="614045"/>
                <wp:effectExtent l="0" t="0" r="0" b="0"/>
                <wp:wrapNone/>
                <wp:docPr id="1828" name="テキスト ボックス 1828"/>
                <wp:cNvGraphicFramePr/>
                <a:graphic xmlns:a="http://schemas.openxmlformats.org/drawingml/2006/main">
                  <a:graphicData uri="http://schemas.microsoft.com/office/word/2010/wordprocessingShape">
                    <wps:wsp>
                      <wps:cNvSpPr txBox="1"/>
                      <wps:spPr>
                        <a:xfrm>
                          <a:off x="0" y="0"/>
                          <a:ext cx="2347595" cy="614045"/>
                        </a:xfrm>
                        <a:prstGeom prst="rect">
                          <a:avLst/>
                        </a:prstGeom>
                        <a:noFill/>
                        <a:ln w="6350">
                          <a:noFill/>
                        </a:ln>
                      </wps:spPr>
                      <wps:txbx>
                        <w:txbxContent>
                          <w:tbl>
                            <w:tblPr>
                              <w:tblStyle w:val="5"/>
                              <w:tblOverlap w:val="never"/>
                              <w:tblW w:w="0" w:type="auto"/>
                              <w:tblLook w:val="04A0" w:firstRow="1" w:lastRow="0" w:firstColumn="1" w:lastColumn="0" w:noHBand="0" w:noVBand="1"/>
                            </w:tblPr>
                            <w:tblGrid>
                              <w:gridCol w:w="2263"/>
                              <w:gridCol w:w="284"/>
                              <w:gridCol w:w="724"/>
                            </w:tblGrid>
                            <w:tr w:rsidR="00331F1A" w:rsidRPr="00CD5817" w14:paraId="6A7BD876" w14:textId="77777777" w:rsidTr="00FA4733">
                              <w:trPr>
                                <w:trHeight w:val="180"/>
                              </w:trPr>
                              <w:tc>
                                <w:tcPr>
                                  <w:tcW w:w="2263"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46E5A346" w14:textId="77777777" w:rsidR="00331F1A" w:rsidRPr="00CD5817" w:rsidRDefault="00F1479E" w:rsidP="002E312F">
                                  <w:pPr>
                                    <w:spacing w:line="200" w:lineRule="exact"/>
                                    <w:suppressOverlap/>
                                    <w:jc w:val="center"/>
                                    <w:rPr>
                                      <w:rFonts w:ascii="BIZ UDPゴシック" w:eastAsia="BIZ UDPゴシック" w:hAnsi="BIZ UDPゴシック"/>
                                      <w:spacing w:val="6"/>
                                      <w:u w:val="single"/>
                                    </w:rPr>
                                  </w:pPr>
                                  <w:hyperlink r:id="rId82" w:history="1">
                                    <w:r w:rsidR="00331F1A" w:rsidRPr="00CD5817">
                                      <w:rPr>
                                        <w:rFonts w:ascii="BIZ UDPゴシック" w:eastAsia="BIZ UDPゴシック" w:hAnsi="BIZ UDPゴシック" w:hint="eastAsia"/>
                                        <w:color w:val="0000FF"/>
                                        <w:spacing w:val="6"/>
                                        <w:u w:val="single"/>
                                      </w:rPr>
                                      <w:t>大阪府　減免のしおり</w:t>
                                    </w:r>
                                  </w:hyperlink>
                                </w:p>
                              </w:tc>
                              <w:tc>
                                <w:tcPr>
                                  <w:tcW w:w="284" w:type="dxa"/>
                                  <w:tcBorders>
                                    <w:top w:val="nil"/>
                                    <w:left w:val="single" w:sz="4" w:space="0" w:color="auto"/>
                                    <w:bottom w:val="nil"/>
                                    <w:right w:val="single" w:sz="4" w:space="0" w:color="auto"/>
                                  </w:tcBorders>
                                  <w:tcMar>
                                    <w:top w:w="28" w:type="dxa"/>
                                    <w:left w:w="108" w:type="dxa"/>
                                    <w:bottom w:w="28" w:type="dxa"/>
                                    <w:right w:w="108" w:type="dxa"/>
                                  </w:tcMar>
                                </w:tcPr>
                                <w:p w14:paraId="72B5A139" w14:textId="77777777" w:rsidR="00331F1A" w:rsidRPr="00CD5817" w:rsidRDefault="00331F1A" w:rsidP="002E312F">
                                  <w:pPr>
                                    <w:spacing w:line="200" w:lineRule="exact"/>
                                    <w:suppressOverlap/>
                                    <w:rPr>
                                      <w:rFonts w:ascii="BIZ UDPゴシック" w:eastAsia="BIZ UDPゴシック" w:hAnsi="BIZ UDPゴシック"/>
                                      <w:spacing w:val="6"/>
                                    </w:rPr>
                                  </w:pPr>
                                </w:p>
                              </w:tc>
                              <w:tc>
                                <w:tcPr>
                                  <w:tcW w:w="724"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3CF6FE05" w14:textId="77777777" w:rsidR="00331F1A" w:rsidRPr="00CD5817" w:rsidRDefault="00331F1A" w:rsidP="002E312F">
                                  <w:pPr>
                                    <w:spacing w:line="200" w:lineRule="exact"/>
                                    <w:suppressOverlap/>
                                    <w:jc w:val="left"/>
                                    <w:rPr>
                                      <w:rFonts w:ascii="BIZ UDPゴシック" w:eastAsia="BIZ UDPゴシック" w:hAnsi="BIZ UDPゴシック"/>
                                      <w:spacing w:val="6"/>
                                    </w:rPr>
                                  </w:pPr>
                                  <w:r w:rsidRPr="00CD5817">
                                    <w:rPr>
                                      <w:rFonts w:ascii="BIZ UDPゴシック" w:eastAsia="BIZ UDPゴシック" w:hAnsi="BIZ UDPゴシック" w:hint="eastAsia"/>
                                      <w:spacing w:val="6"/>
                                    </w:rPr>
                                    <w:t>検索</w:t>
                                  </w:r>
                                </w:p>
                              </w:tc>
                            </w:tr>
                          </w:tbl>
                          <w:p w14:paraId="2C2C0E1F" w14:textId="77777777" w:rsidR="00331F1A" w:rsidRDefault="00331F1A" w:rsidP="003407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2DC66B" id="テキスト ボックス 1828" o:spid="_x0000_s1151" type="#_x0000_t202" style="position:absolute;left:0;text-align:left;margin-left:308.65pt;margin-top:22.6pt;width:184.85pt;height:48.35pt;z-index:25211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" filled="f" stroked="f" strokeweight=".5pt">
                <v:textbox>
                  <w:txbxContent>
                    <w:tbl>
                      <w:tblPr>
                        <w:tblStyle w:val="5"/>
                        <w:tblOverlap w:val="never"/>
                        <w:tblW w:w="0" w:type="auto"/>
                        <w:tblLook w:val="04A0" w:firstRow="1" w:lastRow="0" w:firstColumn="1" w:lastColumn="0" w:noHBand="0" w:noVBand="1"/>
                      </w:tblPr>
                      <w:tblGrid>
                        <w:gridCol w:w="2263"/>
                        <w:gridCol w:w="284"/>
                        <w:gridCol w:w="724"/>
                      </w:tblGrid>
                      <w:tr w:rsidR="00331F1A" w:rsidRPr="00CD5817" w14:paraId="6A7BD876" w14:textId="77777777" w:rsidTr="00FA4733">
                        <w:trPr>
                          <w:trHeight w:val="180"/>
                        </w:trPr>
                        <w:tc>
                          <w:tcPr>
                            <w:tcW w:w="2263"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46E5A346" w14:textId="77777777" w:rsidR="00331F1A" w:rsidRPr="00CD5817" w:rsidRDefault="00F1479E" w:rsidP="002E312F">
                            <w:pPr>
                              <w:spacing w:line="200" w:lineRule="exact"/>
                              <w:suppressOverlap/>
                              <w:jc w:val="center"/>
                              <w:rPr>
                                <w:rFonts w:ascii="BIZ UDPゴシック" w:eastAsia="BIZ UDPゴシック" w:hAnsi="BIZ UDPゴシック"/>
                                <w:spacing w:val="6"/>
                                <w:u w:val="single"/>
                              </w:rPr>
                            </w:pPr>
                            <w:hyperlink r:id="rId83" w:history="1">
                              <w:r w:rsidR="00331F1A" w:rsidRPr="00CD5817">
                                <w:rPr>
                                  <w:rFonts w:ascii="BIZ UDPゴシック" w:eastAsia="BIZ UDPゴシック" w:hAnsi="BIZ UDPゴシック" w:hint="eastAsia"/>
                                  <w:color w:val="0000FF"/>
                                  <w:spacing w:val="6"/>
                                  <w:u w:val="single"/>
                                </w:rPr>
                                <w:t>大阪府　減免のしおり</w:t>
                              </w:r>
                            </w:hyperlink>
                          </w:p>
                        </w:tc>
                        <w:tc>
                          <w:tcPr>
                            <w:tcW w:w="284" w:type="dxa"/>
                            <w:tcBorders>
                              <w:top w:val="nil"/>
                              <w:left w:val="single" w:sz="4" w:space="0" w:color="auto"/>
                              <w:bottom w:val="nil"/>
                              <w:right w:val="single" w:sz="4" w:space="0" w:color="auto"/>
                            </w:tcBorders>
                            <w:tcMar>
                              <w:top w:w="28" w:type="dxa"/>
                              <w:left w:w="108" w:type="dxa"/>
                              <w:bottom w:w="28" w:type="dxa"/>
                              <w:right w:w="108" w:type="dxa"/>
                            </w:tcMar>
                          </w:tcPr>
                          <w:p w14:paraId="72B5A139" w14:textId="77777777" w:rsidR="00331F1A" w:rsidRPr="00CD5817" w:rsidRDefault="00331F1A" w:rsidP="002E312F">
                            <w:pPr>
                              <w:spacing w:line="200" w:lineRule="exact"/>
                              <w:suppressOverlap/>
                              <w:rPr>
                                <w:rFonts w:ascii="BIZ UDPゴシック" w:eastAsia="BIZ UDPゴシック" w:hAnsi="BIZ UDPゴシック"/>
                                <w:spacing w:val="6"/>
                              </w:rPr>
                            </w:pPr>
                          </w:p>
                        </w:tc>
                        <w:tc>
                          <w:tcPr>
                            <w:tcW w:w="724"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3CF6FE05" w14:textId="77777777" w:rsidR="00331F1A" w:rsidRPr="00CD5817" w:rsidRDefault="00331F1A" w:rsidP="002E312F">
                            <w:pPr>
                              <w:spacing w:line="200" w:lineRule="exact"/>
                              <w:suppressOverlap/>
                              <w:jc w:val="left"/>
                              <w:rPr>
                                <w:rFonts w:ascii="BIZ UDPゴシック" w:eastAsia="BIZ UDPゴシック" w:hAnsi="BIZ UDPゴシック"/>
                                <w:spacing w:val="6"/>
                              </w:rPr>
                            </w:pPr>
                            <w:r w:rsidRPr="00CD5817">
                              <w:rPr>
                                <w:rFonts w:ascii="BIZ UDPゴシック" w:eastAsia="BIZ UDPゴシック" w:hAnsi="BIZ UDPゴシック" w:hint="eastAsia"/>
                                <w:spacing w:val="6"/>
                              </w:rPr>
                              <w:t>検索</w:t>
                            </w:r>
                          </w:p>
                        </w:tc>
                      </w:tr>
                    </w:tbl>
                    <w:p w14:paraId="2C2C0E1F" w14:textId="77777777" w:rsidR="00331F1A" w:rsidRDefault="00331F1A" w:rsidP="0034071C"/>
                  </w:txbxContent>
                </v:textbox>
              </v:shape>
            </w:pict>
          </mc:Fallback>
        </mc:AlternateContent>
      </w:r>
      <w:r w:rsidR="00CD5817" w:rsidRPr="00CD5817">
        <w:rPr>
          <w:rFonts w:ascii="BIZ UDPゴシック" w:eastAsia="BIZ UDPゴシック" w:hAnsi="BIZ UDPゴシック" w:cs="Times New Roman" w:hint="eastAsia"/>
          <w:spacing w:val="6"/>
          <w:sz w:val="20"/>
          <w:szCs w:val="20"/>
        </w:rPr>
        <w:t>※一定の要件に該当する身体障がい者、戦傷病者、知的障がい者及び精神障がい者の方については、減免の制度がございます。詳しくは「自動車税（環境性能割・種別割）の減免</w:t>
      </w:r>
      <w:r w:rsidR="00CD5817" w:rsidRPr="00CD5817">
        <w:rPr>
          <w:rFonts w:ascii="BIZ UDPゴシック" w:eastAsia="BIZ UDPゴシック" w:hAnsi="BIZ UDPゴシック" w:cs="Times New Roman" w:hint="eastAsia"/>
          <w:color w:val="000000"/>
          <w:spacing w:val="6"/>
          <w:sz w:val="20"/>
          <w:szCs w:val="20"/>
        </w:rPr>
        <w:t>のしおり」をご覧ください。</w:t>
      </w:r>
    </w:p>
    <w:p w14:paraId="5C94F463" w14:textId="73FA294C" w:rsidR="00CD5817" w:rsidRPr="00CD5817" w:rsidRDefault="00CD5817" w:rsidP="0072111E">
      <w:pPr>
        <w:autoSpaceDN w:val="0"/>
        <w:spacing w:line="140" w:lineRule="exact"/>
        <w:ind w:leftChars="-2" w:left="208" w:hangingChars="100" w:hanging="212"/>
        <w:rPr>
          <w:rFonts w:ascii="BIZ UDPゴシック" w:eastAsia="BIZ UDPゴシック" w:hAnsi="BIZ UDPゴシック" w:cs="Times New Roman"/>
          <w:color w:val="000000"/>
          <w:spacing w:val="6"/>
          <w:sz w:val="20"/>
          <w:szCs w:val="20"/>
        </w:rPr>
      </w:pPr>
      <w:r w:rsidRPr="00CD5817">
        <w:rPr>
          <w:rFonts w:ascii="BIZ UDPゴシック" w:eastAsia="BIZ UDPゴシック" w:hAnsi="BIZ UDPゴシック" w:cs="Times New Roman" w:hint="eastAsia"/>
          <w:color w:val="000000"/>
          <w:spacing w:val="6"/>
          <w:sz w:val="20"/>
          <w:szCs w:val="20"/>
        </w:rPr>
        <w:t xml:space="preserve">　</w:t>
      </w:r>
      <w:r w:rsidR="0034071C">
        <w:rPr>
          <w:rFonts w:ascii="BIZ UDPゴシック" w:eastAsia="BIZ UDPゴシック" w:hAnsi="BIZ UDPゴシック" w:cs="Times New Roman" w:hint="eastAsia"/>
          <w:color w:val="000000"/>
          <w:spacing w:val="6"/>
          <w:sz w:val="20"/>
          <w:szCs w:val="20"/>
        </w:rPr>
        <w:t xml:space="preserve">　　　　　　　</w:t>
      </w:r>
    </w:p>
    <w:p w14:paraId="01508FEA" w14:textId="77777777" w:rsidR="00CD5817" w:rsidRPr="00CD5817" w:rsidRDefault="00CD5817" w:rsidP="0072111E">
      <w:pPr>
        <w:autoSpaceDN w:val="0"/>
        <w:spacing w:line="480" w:lineRule="exact"/>
        <w:ind w:leftChars="-202" w:left="47" w:rightChars="50" w:right="105" w:hangingChars="142" w:hanging="471"/>
        <w:rPr>
          <w:rFonts w:ascii="BIZ UDPゴシック" w:eastAsia="BIZ UDPゴシック" w:hAnsi="BIZ UDPゴシック" w:cs="Times New Roman"/>
          <w:color w:val="000000"/>
          <w:spacing w:val="6"/>
          <w:sz w:val="20"/>
          <w:szCs w:val="24"/>
          <w:bdr w:val="single" w:sz="4" w:space="0" w:color="auto"/>
        </w:rPr>
      </w:pPr>
      <w:r w:rsidRPr="00CD5817">
        <w:rPr>
          <w:rFonts w:ascii="BIZ UDPゴシック" w:eastAsia="BIZ UDPゴシック" w:hAnsi="BIZ UDPゴシック" w:cs="Times New Roman" w:hint="eastAsia"/>
          <w:noProof/>
          <w:color w:val="000000"/>
          <w:spacing w:val="6"/>
          <w:sz w:val="32"/>
          <w:szCs w:val="24"/>
        </w:rPr>
        <w:t xml:space="preserve">■　</w:t>
      </w:r>
      <w:r w:rsidRPr="00CD5817">
        <w:rPr>
          <w:rFonts w:ascii="BIZ UDPゴシック" w:eastAsia="BIZ UDPゴシック" w:hAnsi="BIZ UDPゴシック" w:cs="Times New Roman" w:hint="eastAsia"/>
          <w:b/>
          <w:bCs/>
          <w:color w:val="000000"/>
          <w:spacing w:val="6"/>
          <w:sz w:val="32"/>
          <w:szCs w:val="24"/>
        </w:rPr>
        <w:t>納める額</w:t>
      </w:r>
      <w:r w:rsidRPr="00CD5817">
        <w:rPr>
          <w:rFonts w:ascii="BIZ UDPゴシック" w:eastAsia="BIZ UDPゴシック" w:hAnsi="BIZ UDPゴシック" w:cs="Times New Roman" w:hint="eastAsia"/>
          <w:color w:val="000000"/>
          <w:spacing w:val="6"/>
          <w:sz w:val="32"/>
          <w:szCs w:val="24"/>
        </w:rPr>
        <w:t xml:space="preserve">　</w:t>
      </w:r>
    </w:p>
    <w:p w14:paraId="0AADB863" w14:textId="441E9E10" w:rsidR="00CD5817" w:rsidRPr="00027433" w:rsidRDefault="002E312F" w:rsidP="0072111E">
      <w:pPr>
        <w:autoSpaceDN w:val="0"/>
        <w:adjustRightInd w:val="0"/>
        <w:snapToGrid w:val="0"/>
        <w:spacing w:line="260" w:lineRule="exact"/>
        <w:ind w:leftChars="-150" w:left="-315" w:firstLineChars="100" w:firstLine="240"/>
        <w:rPr>
          <w:rFonts w:ascii="BIZ UDPゴシック" w:eastAsia="BIZ UDPゴシック" w:hAnsi="BIZ UDPゴシック" w:cs="Times New Roman"/>
          <w:spacing w:val="6"/>
          <w:sz w:val="20"/>
          <w:szCs w:val="20"/>
        </w:rPr>
      </w:pPr>
      <w:r>
        <w:rPr>
          <w:rFonts w:ascii="BIZ UDPゴシック" w:eastAsia="BIZ UDPゴシック" w:hAnsi="BIZ UDPゴシック" w:cs="Times New Roman"/>
          <w:b/>
          <w:bCs/>
          <w:noProof/>
          <w:color w:val="000000"/>
          <w:spacing w:val="-10"/>
          <w:sz w:val="24"/>
          <w:szCs w:val="24"/>
        </w:rPr>
        <mc:AlternateContent>
          <mc:Choice Requires="wps">
            <w:drawing>
              <wp:anchor distT="0" distB="0" distL="114300" distR="114300" simplePos="0" relativeHeight="252110848" behindDoc="0" locked="0" layoutInCell="1" allowOverlap="1" wp14:anchorId="6E770EFA" wp14:editId="6D7E45B8">
                <wp:simplePos x="0" y="0"/>
                <wp:positionH relativeFrom="margin">
                  <wp:posOffset>3402965</wp:posOffset>
                </wp:positionH>
                <wp:positionV relativeFrom="paragraph">
                  <wp:posOffset>300050</wp:posOffset>
                </wp:positionV>
                <wp:extent cx="3255010" cy="358140"/>
                <wp:effectExtent l="0" t="0" r="0" b="3810"/>
                <wp:wrapNone/>
                <wp:docPr id="1826" name="テキスト ボックス 1826"/>
                <wp:cNvGraphicFramePr/>
                <a:graphic xmlns:a="http://schemas.openxmlformats.org/drawingml/2006/main">
                  <a:graphicData uri="http://schemas.microsoft.com/office/word/2010/wordprocessingShape">
                    <wps:wsp>
                      <wps:cNvSpPr txBox="1"/>
                      <wps:spPr>
                        <a:xfrm>
                          <a:off x="0" y="0"/>
                          <a:ext cx="3255010" cy="358140"/>
                        </a:xfrm>
                        <a:prstGeom prst="rect">
                          <a:avLst/>
                        </a:prstGeom>
                        <a:noFill/>
                        <a:ln w="6350">
                          <a:noFill/>
                        </a:ln>
                      </wps:spPr>
                      <wps:txbx>
                        <w:txbxContent>
                          <w:tbl>
                            <w:tblPr>
                              <w:tblStyle w:val="5"/>
                              <w:tblOverlap w:val="never"/>
                              <w:tblW w:w="0" w:type="auto"/>
                              <w:tblLayout w:type="fixed"/>
                              <w:tblLook w:val="04A0" w:firstRow="1" w:lastRow="0" w:firstColumn="1" w:lastColumn="0" w:noHBand="0" w:noVBand="1"/>
                            </w:tblPr>
                            <w:tblGrid>
                              <w:gridCol w:w="3580"/>
                              <w:gridCol w:w="236"/>
                              <w:gridCol w:w="725"/>
                            </w:tblGrid>
                            <w:tr w:rsidR="00331F1A" w:rsidRPr="00CD5817" w14:paraId="40BF8D42" w14:textId="77777777" w:rsidTr="002E312F">
                              <w:trPr>
                                <w:trHeight w:val="180"/>
                              </w:trPr>
                              <w:tc>
                                <w:tcPr>
                                  <w:tcW w:w="3580"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68E2B2B5" w14:textId="77777777" w:rsidR="00331F1A" w:rsidRPr="00CD5817" w:rsidRDefault="00F1479E" w:rsidP="002E312F">
                                  <w:pPr>
                                    <w:spacing w:line="200" w:lineRule="exact"/>
                                    <w:suppressOverlap/>
                                    <w:jc w:val="left"/>
                                    <w:rPr>
                                      <w:rFonts w:ascii="BIZ UDPゴシック" w:eastAsia="BIZ UDPゴシック" w:hAnsi="BIZ UDPゴシック"/>
                                      <w:spacing w:val="6"/>
                                      <w:u w:val="single"/>
                                    </w:rPr>
                                  </w:pPr>
                                  <w:hyperlink r:id="rId84" w:history="1">
                                    <w:r w:rsidR="00331F1A" w:rsidRPr="00CD5817">
                                      <w:rPr>
                                        <w:rFonts w:ascii="BIZ UDPゴシック" w:eastAsia="BIZ UDPゴシック" w:hAnsi="BIZ UDPゴシック" w:hint="eastAsia"/>
                                        <w:color w:val="0000FF"/>
                                        <w:spacing w:val="6"/>
                                        <w:u w:val="single"/>
                                      </w:rPr>
                                      <w:t>大阪府　自動車税（種別割）</w:t>
                                    </w:r>
                                    <w:r w:rsidR="00331F1A" w:rsidRPr="00CD5817">
                                      <w:rPr>
                                        <w:rFonts w:ascii="BIZ UDPゴシック" w:eastAsia="BIZ UDPゴシック" w:hAnsi="BIZ UDPゴシック"/>
                                        <w:color w:val="0000FF"/>
                                        <w:spacing w:val="6"/>
                                        <w:u w:val="single"/>
                                      </w:rPr>
                                      <w:t xml:space="preserve">　税額表</w:t>
                                    </w:r>
                                  </w:hyperlink>
                                </w:p>
                              </w:tc>
                              <w:tc>
                                <w:tcPr>
                                  <w:tcW w:w="236" w:type="dxa"/>
                                  <w:tcBorders>
                                    <w:top w:val="nil"/>
                                    <w:left w:val="single" w:sz="4" w:space="0" w:color="auto"/>
                                    <w:bottom w:val="nil"/>
                                    <w:right w:val="single" w:sz="4" w:space="0" w:color="auto"/>
                                  </w:tcBorders>
                                  <w:tcMar>
                                    <w:top w:w="28" w:type="dxa"/>
                                    <w:left w:w="108" w:type="dxa"/>
                                    <w:bottom w:w="28" w:type="dxa"/>
                                    <w:right w:w="108" w:type="dxa"/>
                                  </w:tcMar>
                                </w:tcPr>
                                <w:p w14:paraId="5BEEB81F" w14:textId="77777777" w:rsidR="00331F1A" w:rsidRPr="00CD5817" w:rsidRDefault="00331F1A" w:rsidP="002E312F">
                                  <w:pPr>
                                    <w:spacing w:line="200" w:lineRule="exact"/>
                                    <w:suppressOverlap/>
                                    <w:rPr>
                                      <w:rFonts w:ascii="BIZ UDPゴシック" w:eastAsia="BIZ UDPゴシック" w:hAnsi="BIZ UDPゴシック"/>
                                      <w:spacing w:val="6"/>
                                    </w:rPr>
                                  </w:pPr>
                                </w:p>
                              </w:tc>
                              <w:tc>
                                <w:tcPr>
                                  <w:tcW w:w="725"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701A6C74" w14:textId="77777777" w:rsidR="00331F1A" w:rsidRPr="00CD5817" w:rsidRDefault="00331F1A" w:rsidP="002E312F">
                                  <w:pPr>
                                    <w:spacing w:line="200" w:lineRule="exact"/>
                                    <w:suppressOverlap/>
                                    <w:jc w:val="left"/>
                                    <w:rPr>
                                      <w:rFonts w:ascii="BIZ UDPゴシック" w:eastAsia="BIZ UDPゴシック" w:hAnsi="BIZ UDPゴシック"/>
                                      <w:spacing w:val="6"/>
                                    </w:rPr>
                                  </w:pPr>
                                  <w:r w:rsidRPr="00CD5817">
                                    <w:rPr>
                                      <w:rFonts w:ascii="BIZ UDPゴシック" w:eastAsia="BIZ UDPゴシック" w:hAnsi="BIZ UDPゴシック" w:hint="eastAsia"/>
                                      <w:spacing w:val="6"/>
                                    </w:rPr>
                                    <w:t>検索</w:t>
                                  </w:r>
                                </w:p>
                              </w:tc>
                            </w:tr>
                          </w:tbl>
                          <w:p w14:paraId="0F9B0535" w14:textId="77777777" w:rsidR="00331F1A" w:rsidRDefault="00331F1A" w:rsidP="002E31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770EFA" id="テキスト ボックス 1826" o:spid="_x0000_s1152" type="#_x0000_t202" style="position:absolute;left:0;text-align:left;margin-left:267.95pt;margin-top:23.65pt;width:256.3pt;height:28.2pt;z-index:252110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" filled="f" stroked="f" strokeweight=".5pt">
                <v:textbox>
                  <w:txbxContent>
                    <w:tbl>
                      <w:tblPr>
                        <w:tblStyle w:val="5"/>
                        <w:tblOverlap w:val="never"/>
                        <w:tblW w:w="0" w:type="auto"/>
                        <w:tblLayout w:type="fixed"/>
                        <w:tblLook w:val="04A0" w:firstRow="1" w:lastRow="0" w:firstColumn="1" w:lastColumn="0" w:noHBand="0" w:noVBand="1"/>
                      </w:tblPr>
                      <w:tblGrid>
                        <w:gridCol w:w="3580"/>
                        <w:gridCol w:w="236"/>
                        <w:gridCol w:w="725"/>
                      </w:tblGrid>
                      <w:tr w:rsidR="00331F1A" w:rsidRPr="00CD5817" w14:paraId="40BF8D42" w14:textId="77777777" w:rsidTr="002E312F">
                        <w:trPr>
                          <w:trHeight w:val="180"/>
                        </w:trPr>
                        <w:tc>
                          <w:tcPr>
                            <w:tcW w:w="3580"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68E2B2B5" w14:textId="77777777" w:rsidR="00331F1A" w:rsidRPr="00CD5817" w:rsidRDefault="00F1479E" w:rsidP="002E312F">
                            <w:pPr>
                              <w:spacing w:line="200" w:lineRule="exact"/>
                              <w:suppressOverlap/>
                              <w:jc w:val="left"/>
                              <w:rPr>
                                <w:rFonts w:ascii="BIZ UDPゴシック" w:eastAsia="BIZ UDPゴシック" w:hAnsi="BIZ UDPゴシック"/>
                                <w:spacing w:val="6"/>
                                <w:u w:val="single"/>
                              </w:rPr>
                            </w:pPr>
                            <w:hyperlink r:id="rId85" w:history="1">
                              <w:r w:rsidR="00331F1A" w:rsidRPr="00CD5817">
                                <w:rPr>
                                  <w:rFonts w:ascii="BIZ UDPゴシック" w:eastAsia="BIZ UDPゴシック" w:hAnsi="BIZ UDPゴシック" w:hint="eastAsia"/>
                                  <w:color w:val="0000FF"/>
                                  <w:spacing w:val="6"/>
                                  <w:u w:val="single"/>
                                </w:rPr>
                                <w:t>大阪府　自動車税（種別割）</w:t>
                              </w:r>
                              <w:r w:rsidR="00331F1A" w:rsidRPr="00CD5817">
                                <w:rPr>
                                  <w:rFonts w:ascii="BIZ UDPゴシック" w:eastAsia="BIZ UDPゴシック" w:hAnsi="BIZ UDPゴシック"/>
                                  <w:color w:val="0000FF"/>
                                  <w:spacing w:val="6"/>
                                  <w:u w:val="single"/>
                                </w:rPr>
                                <w:t xml:space="preserve">　税額表</w:t>
                              </w:r>
                            </w:hyperlink>
                          </w:p>
                        </w:tc>
                        <w:tc>
                          <w:tcPr>
                            <w:tcW w:w="236" w:type="dxa"/>
                            <w:tcBorders>
                              <w:top w:val="nil"/>
                              <w:left w:val="single" w:sz="4" w:space="0" w:color="auto"/>
                              <w:bottom w:val="nil"/>
                              <w:right w:val="single" w:sz="4" w:space="0" w:color="auto"/>
                            </w:tcBorders>
                            <w:tcMar>
                              <w:top w:w="28" w:type="dxa"/>
                              <w:left w:w="108" w:type="dxa"/>
                              <w:bottom w:w="28" w:type="dxa"/>
                              <w:right w:w="108" w:type="dxa"/>
                            </w:tcMar>
                          </w:tcPr>
                          <w:p w14:paraId="5BEEB81F" w14:textId="77777777" w:rsidR="00331F1A" w:rsidRPr="00CD5817" w:rsidRDefault="00331F1A" w:rsidP="002E312F">
                            <w:pPr>
                              <w:spacing w:line="200" w:lineRule="exact"/>
                              <w:suppressOverlap/>
                              <w:rPr>
                                <w:rFonts w:ascii="BIZ UDPゴシック" w:eastAsia="BIZ UDPゴシック" w:hAnsi="BIZ UDPゴシック"/>
                                <w:spacing w:val="6"/>
                              </w:rPr>
                            </w:pPr>
                          </w:p>
                        </w:tc>
                        <w:tc>
                          <w:tcPr>
                            <w:tcW w:w="725"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701A6C74" w14:textId="77777777" w:rsidR="00331F1A" w:rsidRPr="00CD5817" w:rsidRDefault="00331F1A" w:rsidP="002E312F">
                            <w:pPr>
                              <w:spacing w:line="200" w:lineRule="exact"/>
                              <w:suppressOverlap/>
                              <w:jc w:val="left"/>
                              <w:rPr>
                                <w:rFonts w:ascii="BIZ UDPゴシック" w:eastAsia="BIZ UDPゴシック" w:hAnsi="BIZ UDPゴシック"/>
                                <w:spacing w:val="6"/>
                              </w:rPr>
                            </w:pPr>
                            <w:r w:rsidRPr="00CD5817">
                              <w:rPr>
                                <w:rFonts w:ascii="BIZ UDPゴシック" w:eastAsia="BIZ UDPゴシック" w:hAnsi="BIZ UDPゴシック" w:hint="eastAsia"/>
                                <w:spacing w:val="6"/>
                              </w:rPr>
                              <w:t>検索</w:t>
                            </w:r>
                          </w:p>
                        </w:tc>
                      </w:tr>
                    </w:tbl>
                    <w:p w14:paraId="0F9B0535" w14:textId="77777777" w:rsidR="00331F1A" w:rsidRDefault="00331F1A" w:rsidP="002E312F"/>
                  </w:txbxContent>
                </v:textbox>
                <w10:wrap anchorx="margin"/>
              </v:shape>
            </w:pict>
          </mc:Fallback>
        </mc:AlternateContent>
      </w:r>
      <w:r w:rsidR="00CD5817" w:rsidRPr="00CD5817">
        <w:rPr>
          <w:rFonts w:ascii="BIZ UDPゴシック" w:eastAsia="BIZ UDPゴシック" w:hAnsi="BIZ UDPゴシック" w:cs="ＭＳ Ｐゴシック" w:hint="eastAsia"/>
          <w:color w:val="000000"/>
          <w:spacing w:val="6"/>
          <w:kern w:val="0"/>
          <w:sz w:val="20"/>
          <w:szCs w:val="20"/>
        </w:rPr>
        <w:t>自動車の種別、用途、総排気量等によって税率（年税額）が定められていますが、自動車を新規に登録した場合や自動車を抹消する登録（廃車）をした場合には、月割計算により課税又は減額されま</w:t>
      </w:r>
      <w:r w:rsidR="00CD5817" w:rsidRPr="00027433">
        <w:rPr>
          <w:rFonts w:ascii="BIZ UDPゴシック" w:eastAsia="BIZ UDPゴシック" w:hAnsi="BIZ UDPゴシック" w:cs="ＭＳ Ｐゴシック" w:hint="eastAsia"/>
          <w:spacing w:val="6"/>
          <w:kern w:val="0"/>
          <w:sz w:val="20"/>
          <w:szCs w:val="20"/>
        </w:rPr>
        <w:t>す。詳しくは「自動車税（種別割）税額表」をご覧ください。</w:t>
      </w:r>
    </w:p>
    <w:p w14:paraId="5B6651D3" w14:textId="25194CBF" w:rsidR="00CD5817" w:rsidRPr="00CD5817" w:rsidRDefault="00CD5817" w:rsidP="0072111E">
      <w:pPr>
        <w:autoSpaceDN w:val="0"/>
        <w:spacing w:line="260" w:lineRule="exact"/>
        <w:rPr>
          <w:rFonts w:ascii="BIZ UDPゴシック" w:eastAsia="BIZ UDPゴシック" w:hAnsi="BIZ UDPゴシック" w:cs="Times New Roman"/>
          <w:b/>
          <w:bCs/>
          <w:color w:val="000000"/>
          <w:spacing w:val="-10"/>
          <w:sz w:val="24"/>
          <w:szCs w:val="24"/>
        </w:rPr>
        <w:sectPr w:rsidR="00CD5817" w:rsidRPr="00CD5817">
          <w:type w:val="continuous"/>
          <w:pgSz w:w="11906" w:h="16838" w:code="9"/>
          <w:pgMar w:top="1134" w:right="1134" w:bottom="1134" w:left="1134" w:header="851" w:footer="567" w:gutter="0"/>
          <w:cols w:space="425"/>
          <w:docGrid w:linePitch="360"/>
        </w:sectPr>
      </w:pPr>
    </w:p>
    <w:p w14:paraId="7F5DE065" w14:textId="12B1A549" w:rsidR="00CD5817" w:rsidRPr="00CD5817" w:rsidRDefault="00CD5817" w:rsidP="0072111E">
      <w:pPr>
        <w:autoSpaceDN w:val="0"/>
        <w:spacing w:line="440" w:lineRule="exact"/>
        <w:ind w:leftChars="100" w:left="210"/>
        <w:rPr>
          <w:rFonts w:ascii="BIZ UDPゴシック" w:eastAsia="BIZ UDPゴシック" w:hAnsi="BIZ UDPゴシック" w:cs="Times New Roman"/>
          <w:b/>
          <w:bCs/>
          <w:color w:val="000000"/>
          <w:spacing w:val="6"/>
          <w:sz w:val="24"/>
          <w:szCs w:val="24"/>
        </w:rPr>
      </w:pPr>
      <w:r w:rsidRPr="00CD5817">
        <w:rPr>
          <w:rFonts w:ascii="BIZ UDPゴシック" w:eastAsia="BIZ UDPゴシック" w:hAnsi="BIZ UDPゴシック" w:cs="Times New Roman" w:hint="eastAsia"/>
          <w:b/>
          <w:bCs/>
          <w:color w:val="000000"/>
          <w:spacing w:val="6"/>
          <w:sz w:val="24"/>
          <w:szCs w:val="24"/>
        </w:rPr>
        <w:t xml:space="preserve">●　月割計算による課税　</w:t>
      </w:r>
    </w:p>
    <w:p w14:paraId="4F766D3D" w14:textId="77777777" w:rsidR="00CD5817" w:rsidRPr="00CD5817" w:rsidRDefault="00CD5817" w:rsidP="0072111E">
      <w:pPr>
        <w:autoSpaceDN w:val="0"/>
        <w:spacing w:beforeLines="50" w:before="120" w:line="480" w:lineRule="exact"/>
        <w:ind w:leftChars="100" w:left="210"/>
        <w:rPr>
          <w:rFonts w:ascii="BIZ UDPゴシック" w:eastAsia="BIZ UDPゴシック" w:hAnsi="BIZ UDPゴシック" w:cs="Times New Roman"/>
          <w:b/>
          <w:color w:val="000000"/>
          <w:szCs w:val="24"/>
        </w:rPr>
      </w:pPr>
      <w:r w:rsidRPr="00CD5817">
        <w:rPr>
          <w:rFonts w:ascii="BIZ UDPゴシック" w:eastAsia="BIZ UDPゴシック" w:hAnsi="BIZ UDPゴシック" w:cs="Times New Roman"/>
          <w:b/>
          <w:noProof/>
          <w:color w:val="000000"/>
          <w:sz w:val="20"/>
          <w:szCs w:val="24"/>
        </w:rPr>
        <mc:AlternateContent>
          <mc:Choice Requires="wpg">
            <w:drawing>
              <wp:anchor distT="0" distB="0" distL="114300" distR="114300" simplePos="0" relativeHeight="252106752" behindDoc="0" locked="0" layoutInCell="1" allowOverlap="1" wp14:anchorId="4614B1C6" wp14:editId="20458B19">
                <wp:simplePos x="0" y="0"/>
                <wp:positionH relativeFrom="margin">
                  <wp:posOffset>276225</wp:posOffset>
                </wp:positionH>
                <wp:positionV relativeFrom="paragraph">
                  <wp:posOffset>15875</wp:posOffset>
                </wp:positionV>
                <wp:extent cx="6469380" cy="382270"/>
                <wp:effectExtent l="0" t="0" r="7620" b="17780"/>
                <wp:wrapNone/>
                <wp:docPr id="557"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9380" cy="382270"/>
                          <a:chOff x="1505" y="6456"/>
                          <a:chExt cx="9083" cy="697"/>
                        </a:xfrm>
                      </wpg:grpSpPr>
                      <wps:wsp>
                        <wps:cNvPr id="558" name="Text Box 95"/>
                        <wps:cNvSpPr txBox="1">
                          <a:spLocks noChangeArrowheads="1"/>
                        </wps:cNvSpPr>
                        <wps:spPr bwMode="auto">
                          <a:xfrm>
                            <a:off x="2289" y="6605"/>
                            <a:ext cx="420"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5E778E" w14:textId="77777777" w:rsidR="00331F1A" w:rsidRPr="00B91A05" w:rsidRDefault="00331F1A" w:rsidP="00CD5817">
                              <w:pPr>
                                <w:jc w:val="center"/>
                                <w:rPr>
                                  <w:rFonts w:ascii="BIZ UDPゴシック" w:eastAsia="BIZ UDPゴシック" w:hAnsi="BIZ UDPゴシック"/>
                                  <w:b/>
                                  <w:spacing w:val="6"/>
                                  <w:sz w:val="24"/>
                                </w:rPr>
                              </w:pPr>
                              <w:r w:rsidRPr="00B91A05">
                                <w:rPr>
                                  <w:rFonts w:ascii="BIZ UDPゴシック" w:eastAsia="BIZ UDPゴシック" w:hAnsi="BIZ UDPゴシック" w:hint="eastAsia"/>
                                  <w:b/>
                                  <w:spacing w:val="6"/>
                                  <w:sz w:val="24"/>
                                </w:rPr>
                                <w:t>×</w:t>
                              </w:r>
                            </w:p>
                          </w:txbxContent>
                        </wps:txbx>
                        <wps:bodyPr rot="0" vert="horz" wrap="square" lIns="0" tIns="0" rIns="0" bIns="0" anchor="t" anchorCtr="0" upright="1">
                          <a:noAutofit/>
                        </wps:bodyPr>
                      </wps:wsp>
                      <wps:wsp>
                        <wps:cNvPr id="559" name="Text Box 96"/>
                        <wps:cNvSpPr txBox="1">
                          <a:spLocks noChangeArrowheads="1"/>
                        </wps:cNvSpPr>
                        <wps:spPr bwMode="auto">
                          <a:xfrm>
                            <a:off x="5754" y="6583"/>
                            <a:ext cx="420"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81D4D97" w14:textId="77777777" w:rsidR="00331F1A" w:rsidRPr="00B91A05" w:rsidRDefault="00331F1A" w:rsidP="00CD5817">
                              <w:pPr>
                                <w:jc w:val="center"/>
                                <w:rPr>
                                  <w:rFonts w:ascii="BIZ UDPゴシック" w:eastAsia="BIZ UDPゴシック" w:hAnsi="BIZ UDPゴシック"/>
                                  <w:b/>
                                  <w:spacing w:val="6"/>
                                  <w:sz w:val="24"/>
                                </w:rPr>
                              </w:pPr>
                              <w:r w:rsidRPr="00B91A05">
                                <w:rPr>
                                  <w:rFonts w:ascii="BIZ UDPゴシック" w:eastAsia="BIZ UDPゴシック" w:hAnsi="BIZ UDPゴシック" w:hint="eastAsia"/>
                                  <w:b/>
                                  <w:spacing w:val="6"/>
                                  <w:sz w:val="24"/>
                                </w:rPr>
                                <w:t>＝</w:t>
                              </w:r>
                            </w:p>
                          </w:txbxContent>
                        </wps:txbx>
                        <wps:bodyPr rot="0" vert="horz" wrap="square" lIns="0" tIns="0" rIns="0" bIns="0" anchor="t" anchorCtr="0" upright="1">
                          <a:noAutofit/>
                        </wps:bodyPr>
                      </wps:wsp>
                      <wps:wsp>
                        <wps:cNvPr id="560" name="Text Box 101"/>
                        <wps:cNvSpPr txBox="1">
                          <a:spLocks noChangeArrowheads="1"/>
                        </wps:cNvSpPr>
                        <wps:spPr bwMode="auto">
                          <a:xfrm>
                            <a:off x="6174" y="6596"/>
                            <a:ext cx="1050" cy="360"/>
                          </a:xfrm>
                          <a:prstGeom prst="rect">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66CE1" w14:textId="77777777" w:rsidR="00331F1A" w:rsidRPr="00CD5817" w:rsidRDefault="00331F1A" w:rsidP="00544184">
                              <w:pPr>
                                <w:autoSpaceDN w:val="0"/>
                                <w:jc w:val="center"/>
                                <w:rPr>
                                  <w:rFonts w:ascii="BIZ UDPゴシック" w:eastAsia="BIZ UDPゴシック" w:hAnsi="BIZ UDPゴシック"/>
                                  <w:color w:val="000000"/>
                                  <w:spacing w:val="6"/>
                                  <w:sz w:val="24"/>
                                </w:rPr>
                              </w:pPr>
                              <w:r w:rsidRPr="00CD5817">
                                <w:rPr>
                                  <w:rFonts w:ascii="BIZ UDPゴシック" w:eastAsia="BIZ UDPゴシック" w:hAnsi="BIZ UDPゴシック" w:hint="eastAsia"/>
                                  <w:b/>
                                  <w:color w:val="000000"/>
                                  <w:spacing w:val="6"/>
                                  <w:sz w:val="24"/>
                                </w:rPr>
                                <w:t>月割税額</w:t>
                              </w:r>
                            </w:p>
                            <w:p w14:paraId="4DFBB11B" w14:textId="77777777" w:rsidR="00331F1A" w:rsidRPr="0051550B" w:rsidRDefault="00331F1A" w:rsidP="00CD5817">
                              <w:pPr>
                                <w:jc w:val="center"/>
                                <w:rPr>
                                  <w:rFonts w:ascii="BIZ UDPゴシック" w:eastAsia="BIZ UDPゴシック" w:hAnsi="BIZ UDPゴシック"/>
                                  <w:color w:val="FFFFFF"/>
                                  <w:spacing w:val="6"/>
                                </w:rPr>
                              </w:pPr>
                            </w:p>
                          </w:txbxContent>
                        </wps:txbx>
                        <wps:bodyPr rot="0" vert="horz" wrap="square" lIns="0" tIns="0" rIns="0" bIns="0" anchor="t" anchorCtr="0" upright="1">
                          <a:noAutofit/>
                        </wps:bodyPr>
                      </wps:wsp>
                      <wps:wsp>
                        <wps:cNvPr id="561" name="Text Box 107"/>
                        <wps:cNvSpPr txBox="1">
                          <a:spLocks noChangeArrowheads="1"/>
                        </wps:cNvSpPr>
                        <wps:spPr bwMode="auto">
                          <a:xfrm>
                            <a:off x="7123" y="6652"/>
                            <a:ext cx="3465"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C62995" w14:textId="77777777" w:rsidR="00331F1A" w:rsidRPr="00B91A05" w:rsidRDefault="00331F1A" w:rsidP="00CD5817">
                              <w:pPr>
                                <w:pStyle w:val="af5"/>
                                <w:ind w:firstLineChars="0" w:firstLine="0"/>
                                <w:rPr>
                                  <w:rFonts w:ascii="BIZ UDPゴシック" w:eastAsia="BIZ UDPゴシック" w:hAnsi="BIZ UDPゴシック"/>
                                  <w:color w:val="0000FF"/>
                                  <w:spacing w:val="6"/>
                                  <w:sz w:val="20"/>
                                </w:rPr>
                              </w:pPr>
                              <w:r w:rsidRPr="00B91A05">
                                <w:rPr>
                                  <w:rFonts w:ascii="BIZ UDPゴシック" w:eastAsia="BIZ UDPゴシック" w:hAnsi="BIZ UDPゴシック" w:hint="eastAsia"/>
                                  <w:b/>
                                  <w:color w:val="0000FF"/>
                                  <w:spacing w:val="6"/>
                                  <w:sz w:val="20"/>
                                </w:rPr>
                                <w:t xml:space="preserve"> </w:t>
                              </w:r>
                              <w:r w:rsidRPr="00CD5817">
                                <w:rPr>
                                  <w:rFonts w:ascii="BIZ UDPゴシック" w:eastAsia="BIZ UDPゴシック" w:hAnsi="BIZ UDPゴシック" w:hint="eastAsia"/>
                                  <w:b/>
                                  <w:color w:val="000000"/>
                                  <w:spacing w:val="6"/>
                                  <w:sz w:val="20"/>
                                </w:rPr>
                                <w:t>（100円未満の端数金額は切り捨てる</w:t>
                              </w:r>
                              <w:r w:rsidRPr="00CD5817">
                                <w:rPr>
                                  <w:rFonts w:ascii="BIZ UDPゴシック" w:eastAsia="BIZ UDPゴシック" w:hAnsi="BIZ UDPゴシック" w:hint="eastAsia"/>
                                  <w:color w:val="000000"/>
                                  <w:spacing w:val="6"/>
                                  <w:sz w:val="20"/>
                                </w:rPr>
                                <w:t>）</w:t>
                              </w:r>
                            </w:p>
                          </w:txbxContent>
                        </wps:txbx>
                        <wps:bodyPr rot="0" vert="horz" wrap="square" lIns="0" tIns="0" rIns="0" bIns="0" anchor="t" anchorCtr="0" upright="1">
                          <a:noAutofit/>
                        </wps:bodyPr>
                      </wps:wsp>
                      <wps:wsp>
                        <wps:cNvPr id="562" name="Text Box 115"/>
                        <wps:cNvSpPr txBox="1">
                          <a:spLocks noChangeArrowheads="1"/>
                        </wps:cNvSpPr>
                        <wps:spPr bwMode="auto">
                          <a:xfrm>
                            <a:off x="1505" y="6598"/>
                            <a:ext cx="813" cy="360"/>
                          </a:xfrm>
                          <a:prstGeom prst="rect">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60BA1" w14:textId="77777777" w:rsidR="00331F1A" w:rsidRPr="0051550B" w:rsidRDefault="00331F1A" w:rsidP="00CD5817">
                              <w:pPr>
                                <w:rPr>
                                  <w:rFonts w:ascii="BIZ UDPゴシック" w:eastAsia="BIZ UDPゴシック" w:hAnsi="BIZ UDPゴシック"/>
                                  <w:b/>
                                  <w:color w:val="000000"/>
                                  <w:spacing w:val="6"/>
                                  <w:sz w:val="24"/>
                                </w:rPr>
                              </w:pPr>
                              <w:r w:rsidRPr="0051550B">
                                <w:rPr>
                                  <w:rFonts w:ascii="BIZ UDPゴシック" w:eastAsia="BIZ UDPゴシック" w:hAnsi="BIZ UDPゴシック" w:hint="eastAsia"/>
                                  <w:b/>
                                  <w:color w:val="000000"/>
                                  <w:spacing w:val="6"/>
                                  <w:sz w:val="24"/>
                                </w:rPr>
                                <w:t>年税額</w:t>
                              </w:r>
                            </w:p>
                            <w:p w14:paraId="1068D271" w14:textId="77777777" w:rsidR="00331F1A" w:rsidRPr="0051550B" w:rsidRDefault="00331F1A" w:rsidP="00CD5817">
                              <w:pPr>
                                <w:jc w:val="center"/>
                                <w:rPr>
                                  <w:rFonts w:ascii="BIZ UDPゴシック" w:eastAsia="BIZ UDPゴシック" w:hAnsi="BIZ UDPゴシック"/>
                                  <w:color w:val="000000"/>
                                  <w:spacing w:val="6"/>
                                </w:rPr>
                              </w:pPr>
                            </w:p>
                          </w:txbxContent>
                        </wps:txbx>
                        <wps:bodyPr rot="0" vert="horz" wrap="square" lIns="0" tIns="0" rIns="0" bIns="0" anchor="t" anchorCtr="0" upright="1">
                          <a:noAutofit/>
                        </wps:bodyPr>
                      </wps:wsp>
                      <wps:wsp>
                        <wps:cNvPr id="563" name="Text Box 119"/>
                        <wps:cNvSpPr txBox="1">
                          <a:spLocks noChangeArrowheads="1"/>
                        </wps:cNvSpPr>
                        <wps:spPr bwMode="auto">
                          <a:xfrm>
                            <a:off x="2814" y="6456"/>
                            <a:ext cx="2940" cy="697"/>
                          </a:xfrm>
                          <a:prstGeom prst="rect">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E004F" w14:textId="77777777" w:rsidR="00331F1A" w:rsidRPr="00B91A05" w:rsidRDefault="00331F1A" w:rsidP="00544184">
                              <w:pPr>
                                <w:pStyle w:val="af0"/>
                                <w:tabs>
                                  <w:tab w:val="clear" w:pos="4252"/>
                                  <w:tab w:val="clear" w:pos="8504"/>
                                </w:tabs>
                                <w:autoSpaceDN w:val="0"/>
                                <w:snapToGrid/>
                                <w:spacing w:line="260" w:lineRule="exact"/>
                                <w:jc w:val="center"/>
                                <w:rPr>
                                  <w:rFonts w:ascii="BIZ UDPゴシック" w:eastAsia="BIZ UDPゴシック" w:hAnsi="BIZ UDPゴシック"/>
                                  <w:b/>
                                  <w:spacing w:val="6"/>
                                  <w:sz w:val="20"/>
                                </w:rPr>
                              </w:pPr>
                              <w:r w:rsidRPr="00B91A05">
                                <w:rPr>
                                  <w:rFonts w:ascii="BIZ UDPゴシック" w:eastAsia="BIZ UDPゴシック" w:hAnsi="BIZ UDPゴシック" w:hint="eastAsia"/>
                                  <w:b/>
                                  <w:spacing w:val="6"/>
                                  <w:sz w:val="20"/>
                                </w:rPr>
                                <w:t>登録月の翌月から３月までの月数</w:t>
                              </w:r>
                            </w:p>
                            <w:p w14:paraId="513EA692" w14:textId="77777777" w:rsidR="00331F1A" w:rsidRPr="00E62371" w:rsidRDefault="00331F1A" w:rsidP="00544184">
                              <w:pPr>
                                <w:autoSpaceDN w:val="0"/>
                                <w:spacing w:line="260" w:lineRule="exact"/>
                                <w:jc w:val="center"/>
                                <w:rPr>
                                  <w:rFonts w:ascii="BIZ UDPゴシック" w:eastAsia="BIZ UDPゴシック" w:hAnsi="BIZ UDPゴシック"/>
                                  <w:b/>
                                  <w:color w:val="000000"/>
                                  <w:spacing w:val="6"/>
                                  <w:sz w:val="20"/>
                                </w:rPr>
                              </w:pPr>
                              <w:r w:rsidRPr="00E62371">
                                <w:rPr>
                                  <w:rFonts w:ascii="BIZ UDPゴシック" w:eastAsia="BIZ UDPゴシック" w:hAnsi="BIZ UDPゴシック" w:hint="eastAsia"/>
                                  <w:b/>
                                  <w:color w:val="000000"/>
                                  <w:spacing w:val="6"/>
                                  <w:sz w:val="20"/>
                                </w:rPr>
                                <w:t>12</w:t>
                              </w:r>
                            </w:p>
                          </w:txbxContent>
                        </wps:txbx>
                        <wps:bodyPr rot="0" vert="horz" wrap="square" lIns="0" tIns="0" rIns="0" bIns="0" anchor="t" anchorCtr="0" upright="1">
                          <a:noAutofit/>
                        </wps:bodyPr>
                      </wps:wsp>
                      <wps:wsp>
                        <wps:cNvPr id="564" name="Line 88"/>
                        <wps:cNvCnPr/>
                        <wps:spPr bwMode="auto">
                          <a:xfrm>
                            <a:off x="2812" y="6762"/>
                            <a:ext cx="2940"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614B1C6" id="Group 143" o:spid="_x0000_s1153" style="position:absolute;left:0;text-align:left;margin-left:21.75pt;margin-top:1.25pt;width:509.4pt;height:30.1pt;z-index:252106752;mso-position-horizontal-relative:margin" coordorigin="1505,6456" coordsize="908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">
                <v:shape id="Text Box 95" o:spid="_x0000_s1154" type="#_x0000_t202" style="position:absolute;left:2289;top:6605;width:4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14:paraId="295E778E" w14:textId="77777777" w:rsidR="00331F1A" w:rsidRPr="00B91A05" w:rsidRDefault="00331F1A" w:rsidP="00CD5817">
                        <w:pPr>
                          <w:jc w:val="center"/>
                          <w:rPr>
                            <w:rFonts w:ascii="BIZ UDPゴシック" w:eastAsia="BIZ UDPゴシック" w:hAnsi="BIZ UDPゴシック"/>
                            <w:b/>
                            <w:spacing w:val="6"/>
                            <w:sz w:val="24"/>
                          </w:rPr>
                        </w:pPr>
                        <w:r w:rsidRPr="00B91A05">
                          <w:rPr>
                            <w:rFonts w:ascii="BIZ UDPゴシック" w:eastAsia="BIZ UDPゴシック" w:hAnsi="BIZ UDPゴシック" w:hint="eastAsia"/>
                            <w:b/>
                            <w:spacing w:val="6"/>
                            <w:sz w:val="24"/>
                          </w:rPr>
                          <w:t>×</w:t>
                        </w:r>
                      </w:p>
                    </w:txbxContent>
                  </v:textbox>
                </v:shape>
                <v:shape id="Text Box 96" o:spid="_x0000_s1155" type="#_x0000_t202" style="position:absolute;left:5754;top:6583;width:4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281D4D97" w14:textId="77777777" w:rsidR="00331F1A" w:rsidRPr="00B91A05" w:rsidRDefault="00331F1A" w:rsidP="00CD5817">
                        <w:pPr>
                          <w:jc w:val="center"/>
                          <w:rPr>
                            <w:rFonts w:ascii="BIZ UDPゴシック" w:eastAsia="BIZ UDPゴシック" w:hAnsi="BIZ UDPゴシック"/>
                            <w:b/>
                            <w:spacing w:val="6"/>
                            <w:sz w:val="24"/>
                          </w:rPr>
                        </w:pPr>
                        <w:r w:rsidRPr="00B91A05">
                          <w:rPr>
                            <w:rFonts w:ascii="BIZ UDPゴシック" w:eastAsia="BIZ UDPゴシック" w:hAnsi="BIZ UDPゴシック" w:hint="eastAsia"/>
                            <w:b/>
                            <w:spacing w:val="6"/>
                            <w:sz w:val="24"/>
                          </w:rPr>
                          <w:t>＝</w:t>
                        </w:r>
                      </w:p>
                    </w:txbxContent>
                  </v:textbox>
                </v:shape>
                <v:shape id="Text Box 101" o:spid="_x0000_s1156" type="#_x0000_t202" style="position:absolute;left:6174;top:6596;width:105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" filled="f" fillcolor="blue" stroked="f">
                  <v:textbox inset="0,0,0,0">
                    <w:txbxContent>
                      <w:p w14:paraId="07366CE1" w14:textId="77777777" w:rsidR="00331F1A" w:rsidRPr="00CD5817" w:rsidRDefault="00331F1A" w:rsidP="00544184">
                        <w:pPr>
                          <w:autoSpaceDN w:val="0"/>
                          <w:jc w:val="center"/>
                          <w:rPr>
                            <w:rFonts w:ascii="BIZ UDPゴシック" w:eastAsia="BIZ UDPゴシック" w:hAnsi="BIZ UDPゴシック"/>
                            <w:color w:val="000000"/>
                            <w:spacing w:val="6"/>
                            <w:sz w:val="24"/>
                          </w:rPr>
                        </w:pPr>
                        <w:r w:rsidRPr="00CD5817">
                          <w:rPr>
                            <w:rFonts w:ascii="BIZ UDPゴシック" w:eastAsia="BIZ UDPゴシック" w:hAnsi="BIZ UDPゴシック" w:hint="eastAsia"/>
                            <w:b/>
                            <w:color w:val="000000"/>
                            <w:spacing w:val="6"/>
                            <w:sz w:val="24"/>
                          </w:rPr>
                          <w:t>月割税額</w:t>
                        </w:r>
                      </w:p>
                      <w:p w14:paraId="4DFBB11B" w14:textId="77777777" w:rsidR="00331F1A" w:rsidRPr="0051550B" w:rsidRDefault="00331F1A" w:rsidP="00CD5817">
                        <w:pPr>
                          <w:jc w:val="center"/>
                          <w:rPr>
                            <w:rFonts w:ascii="BIZ UDPゴシック" w:eastAsia="BIZ UDPゴシック" w:hAnsi="BIZ UDPゴシック"/>
                            <w:color w:val="FFFFFF"/>
                            <w:spacing w:val="6"/>
                          </w:rPr>
                        </w:pPr>
                      </w:p>
                    </w:txbxContent>
                  </v:textbox>
                </v:shape>
                <v:shape id="Text Box 107" o:spid="_x0000_s1157" type="#_x0000_t202" style="position:absolute;left:7123;top:6652;width:346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14:paraId="4BC62995" w14:textId="77777777" w:rsidR="00331F1A" w:rsidRPr="00B91A05" w:rsidRDefault="00331F1A" w:rsidP="00CD5817">
                        <w:pPr>
                          <w:pStyle w:val="af5"/>
                          <w:ind w:firstLineChars="0" w:firstLine="0"/>
                          <w:rPr>
                            <w:rFonts w:ascii="BIZ UDPゴシック" w:eastAsia="BIZ UDPゴシック" w:hAnsi="BIZ UDPゴシック"/>
                            <w:color w:val="0000FF"/>
                            <w:spacing w:val="6"/>
                            <w:sz w:val="20"/>
                          </w:rPr>
                        </w:pPr>
                        <w:r w:rsidRPr="00B91A05">
                          <w:rPr>
                            <w:rFonts w:ascii="BIZ UDPゴシック" w:eastAsia="BIZ UDPゴシック" w:hAnsi="BIZ UDPゴシック" w:hint="eastAsia"/>
                            <w:b/>
                            <w:color w:val="0000FF"/>
                            <w:spacing w:val="6"/>
                            <w:sz w:val="20"/>
                          </w:rPr>
                          <w:t xml:space="preserve"> </w:t>
                        </w:r>
                        <w:r w:rsidRPr="00CD5817">
                          <w:rPr>
                            <w:rFonts w:ascii="BIZ UDPゴシック" w:eastAsia="BIZ UDPゴシック" w:hAnsi="BIZ UDPゴシック" w:hint="eastAsia"/>
                            <w:b/>
                            <w:color w:val="000000"/>
                            <w:spacing w:val="6"/>
                            <w:sz w:val="20"/>
                          </w:rPr>
                          <w:t>（100円未満の端数金額は切り捨てる</w:t>
                        </w:r>
                        <w:r w:rsidRPr="00CD5817">
                          <w:rPr>
                            <w:rFonts w:ascii="BIZ UDPゴシック" w:eastAsia="BIZ UDPゴシック" w:hAnsi="BIZ UDPゴシック" w:hint="eastAsia"/>
                            <w:color w:val="000000"/>
                            <w:spacing w:val="6"/>
                            <w:sz w:val="20"/>
                          </w:rPr>
                          <w:t>）</w:t>
                        </w:r>
                      </w:p>
                    </w:txbxContent>
                  </v:textbox>
                </v:shape>
                <v:shape id="Text Box 115" o:spid="_x0000_s1158" type="#_x0000_t202" style="position:absolute;left:1505;top:6598;width:81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" filled="f" fillcolor="blue" stroked="f">
                  <v:textbox inset="0,0,0,0">
                    <w:txbxContent>
                      <w:p w14:paraId="0C360BA1" w14:textId="77777777" w:rsidR="00331F1A" w:rsidRPr="0051550B" w:rsidRDefault="00331F1A" w:rsidP="00CD5817">
                        <w:pPr>
                          <w:rPr>
                            <w:rFonts w:ascii="BIZ UDPゴシック" w:eastAsia="BIZ UDPゴシック" w:hAnsi="BIZ UDPゴシック"/>
                            <w:b/>
                            <w:color w:val="000000"/>
                            <w:spacing w:val="6"/>
                            <w:sz w:val="24"/>
                          </w:rPr>
                        </w:pPr>
                        <w:r w:rsidRPr="0051550B">
                          <w:rPr>
                            <w:rFonts w:ascii="BIZ UDPゴシック" w:eastAsia="BIZ UDPゴシック" w:hAnsi="BIZ UDPゴシック" w:hint="eastAsia"/>
                            <w:b/>
                            <w:color w:val="000000"/>
                            <w:spacing w:val="6"/>
                            <w:sz w:val="24"/>
                          </w:rPr>
                          <w:t>年税額</w:t>
                        </w:r>
                      </w:p>
                      <w:p w14:paraId="1068D271" w14:textId="77777777" w:rsidR="00331F1A" w:rsidRPr="0051550B" w:rsidRDefault="00331F1A" w:rsidP="00CD5817">
                        <w:pPr>
                          <w:jc w:val="center"/>
                          <w:rPr>
                            <w:rFonts w:ascii="BIZ UDPゴシック" w:eastAsia="BIZ UDPゴシック" w:hAnsi="BIZ UDPゴシック"/>
                            <w:color w:val="000000"/>
                            <w:spacing w:val="6"/>
                          </w:rPr>
                        </w:pPr>
                      </w:p>
                    </w:txbxContent>
                  </v:textbox>
                </v:shape>
                <v:shape id="Text Box 119" o:spid="_x0000_s1159" type="#_x0000_t202" style="position:absolute;left:2814;top:6456;width:2940;height: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" filled="f" fillcolor="blue" stroked="f">
                  <v:textbox inset="0,0,0,0">
                    <w:txbxContent>
                      <w:p w14:paraId="205E004F" w14:textId="77777777" w:rsidR="00331F1A" w:rsidRPr="00B91A05" w:rsidRDefault="00331F1A" w:rsidP="00544184">
                        <w:pPr>
                          <w:pStyle w:val="af0"/>
                          <w:tabs>
                            <w:tab w:val="clear" w:pos="4252"/>
                            <w:tab w:val="clear" w:pos="8504"/>
                          </w:tabs>
                          <w:autoSpaceDN w:val="0"/>
                          <w:snapToGrid/>
                          <w:spacing w:line="260" w:lineRule="exact"/>
                          <w:jc w:val="center"/>
                          <w:rPr>
                            <w:rFonts w:ascii="BIZ UDPゴシック" w:eastAsia="BIZ UDPゴシック" w:hAnsi="BIZ UDPゴシック"/>
                            <w:b/>
                            <w:spacing w:val="6"/>
                            <w:sz w:val="20"/>
                          </w:rPr>
                        </w:pPr>
                        <w:r w:rsidRPr="00B91A05">
                          <w:rPr>
                            <w:rFonts w:ascii="BIZ UDPゴシック" w:eastAsia="BIZ UDPゴシック" w:hAnsi="BIZ UDPゴシック" w:hint="eastAsia"/>
                            <w:b/>
                            <w:spacing w:val="6"/>
                            <w:sz w:val="20"/>
                          </w:rPr>
                          <w:t>登録月の翌月から３月までの月数</w:t>
                        </w:r>
                      </w:p>
                      <w:p w14:paraId="513EA692" w14:textId="77777777" w:rsidR="00331F1A" w:rsidRPr="00E62371" w:rsidRDefault="00331F1A" w:rsidP="00544184">
                        <w:pPr>
                          <w:autoSpaceDN w:val="0"/>
                          <w:spacing w:line="260" w:lineRule="exact"/>
                          <w:jc w:val="center"/>
                          <w:rPr>
                            <w:rFonts w:ascii="BIZ UDPゴシック" w:eastAsia="BIZ UDPゴシック" w:hAnsi="BIZ UDPゴシック"/>
                            <w:b/>
                            <w:color w:val="000000"/>
                            <w:spacing w:val="6"/>
                            <w:sz w:val="20"/>
                          </w:rPr>
                        </w:pPr>
                        <w:r w:rsidRPr="00E62371">
                          <w:rPr>
                            <w:rFonts w:ascii="BIZ UDPゴシック" w:eastAsia="BIZ UDPゴシック" w:hAnsi="BIZ UDPゴシック" w:hint="eastAsia"/>
                            <w:b/>
                            <w:color w:val="000000"/>
                            <w:spacing w:val="6"/>
                            <w:sz w:val="20"/>
                          </w:rPr>
                          <w:t>12</w:t>
                        </w:r>
                      </w:p>
                    </w:txbxContent>
                  </v:textbox>
                </v:shape>
                <v:line id="Line 88" o:spid="_x0000_s1160" style="position:absolute;visibility:visible;mso-wrap-style:square" from="2812,6762" to="5752,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" strokeweight="1.5pt"/>
                <w10:wrap anchorx="margin"/>
              </v:group>
            </w:pict>
          </mc:Fallback>
        </mc:AlternateContent>
      </w:r>
    </w:p>
    <w:p w14:paraId="0D49A264" w14:textId="77777777" w:rsidR="00CD5817" w:rsidRPr="00CD5817" w:rsidRDefault="00CD5817" w:rsidP="0072111E">
      <w:pPr>
        <w:autoSpaceDN w:val="0"/>
        <w:spacing w:line="440" w:lineRule="exact"/>
        <w:ind w:leftChars="100" w:left="210"/>
        <w:rPr>
          <w:rFonts w:ascii="BIZ UDPゴシック" w:eastAsia="BIZ UDPゴシック" w:hAnsi="BIZ UDPゴシック" w:cs="Times New Roman"/>
          <w:b/>
          <w:bCs/>
          <w:color w:val="000000"/>
          <w:spacing w:val="6"/>
          <w:sz w:val="24"/>
          <w:szCs w:val="24"/>
        </w:rPr>
      </w:pPr>
      <w:r w:rsidRPr="00CD5817">
        <w:rPr>
          <w:rFonts w:ascii="BIZ UDPゴシック" w:eastAsia="BIZ UDPゴシック" w:hAnsi="BIZ UDPゴシック" w:cs="Times New Roman" w:hint="eastAsia"/>
          <w:b/>
          <w:bCs/>
          <w:color w:val="000000"/>
          <w:spacing w:val="6"/>
          <w:sz w:val="24"/>
          <w:szCs w:val="24"/>
        </w:rPr>
        <w:t>●　月割計算による還付</w:t>
      </w:r>
    </w:p>
    <w:p w14:paraId="5CE79903" w14:textId="77777777" w:rsidR="00CD5817" w:rsidRPr="00CD5817" w:rsidRDefault="00CD5817" w:rsidP="0072111E">
      <w:pPr>
        <w:autoSpaceDN w:val="0"/>
        <w:spacing w:line="260" w:lineRule="exact"/>
        <w:ind w:leftChars="205" w:left="430"/>
        <w:rPr>
          <w:rFonts w:ascii="BIZ UDPゴシック" w:eastAsia="BIZ UDPゴシック" w:hAnsi="BIZ UDPゴシック" w:cs="Times New Roman"/>
          <w:color w:val="000000"/>
          <w:spacing w:val="6"/>
          <w:sz w:val="20"/>
          <w:szCs w:val="20"/>
        </w:rPr>
      </w:pPr>
      <w:r w:rsidRPr="00CD5817">
        <w:rPr>
          <w:rFonts w:ascii="BIZ UDPゴシック" w:eastAsia="BIZ UDPゴシック" w:hAnsi="BIZ UDPゴシック" w:cs="Times New Roman" w:hint="eastAsia"/>
          <w:color w:val="000000"/>
          <w:spacing w:val="6"/>
          <w:sz w:val="20"/>
          <w:szCs w:val="20"/>
        </w:rPr>
        <w:t xml:space="preserve">　年税額から、上記の月割計算による課税額を差し引いた金額です。</w:t>
      </w:r>
    </w:p>
    <w:p w14:paraId="3BE5FB41" w14:textId="77777777" w:rsidR="00CD5817" w:rsidRPr="00CD5817" w:rsidRDefault="00CD5817" w:rsidP="0072111E">
      <w:pPr>
        <w:autoSpaceDN w:val="0"/>
        <w:spacing w:beforeLines="50" w:before="120" w:line="480" w:lineRule="exact"/>
        <w:ind w:leftChars="-2" w:left="-4"/>
        <w:rPr>
          <w:rFonts w:ascii="BIZ UDPゴシック" w:eastAsia="BIZ UDPゴシック" w:hAnsi="BIZ UDPゴシック" w:cs="Times New Roman"/>
          <w:b/>
          <w:bCs/>
          <w:spacing w:val="6"/>
          <w:sz w:val="32"/>
          <w:szCs w:val="24"/>
        </w:rPr>
      </w:pPr>
      <w:r w:rsidRPr="00CD5817">
        <w:rPr>
          <w:rFonts w:ascii="BIZ UDPゴシック" w:eastAsia="BIZ UDPゴシック" w:hAnsi="BIZ UDPゴシック" w:cs="Times New Roman" w:hint="eastAsia"/>
          <w:spacing w:val="6"/>
          <w:sz w:val="32"/>
          <w:szCs w:val="24"/>
        </w:rPr>
        <w:t xml:space="preserve">■　</w:t>
      </w:r>
      <w:r w:rsidRPr="00CD5817">
        <w:rPr>
          <w:rFonts w:ascii="BIZ UDPゴシック" w:eastAsia="BIZ UDPゴシック" w:hAnsi="BIZ UDPゴシック" w:cs="Times New Roman" w:hint="eastAsia"/>
          <w:b/>
          <w:bCs/>
          <w:spacing w:val="6"/>
          <w:sz w:val="32"/>
          <w:szCs w:val="24"/>
        </w:rPr>
        <w:t>納める方法</w:t>
      </w:r>
    </w:p>
    <w:p w14:paraId="00E4CD6D" w14:textId="77777777" w:rsidR="00CD5817" w:rsidRPr="00CD5817" w:rsidRDefault="00CD5817" w:rsidP="0072111E">
      <w:pPr>
        <w:autoSpaceDN w:val="0"/>
        <w:spacing w:beforeLines="50" w:before="120" w:line="480" w:lineRule="exact"/>
        <w:ind w:leftChars="-2" w:left="-4"/>
        <w:rPr>
          <w:rFonts w:ascii="BIZ UDPゴシック" w:eastAsia="BIZ UDPゴシック" w:hAnsi="BIZ UDPゴシック" w:cs="Times New Roman"/>
          <w:spacing w:val="6"/>
          <w:szCs w:val="21"/>
        </w:rPr>
        <w:sectPr w:rsidR="00CD5817" w:rsidRPr="00CD5817" w:rsidSect="00CD5817">
          <w:type w:val="continuous"/>
          <w:pgSz w:w="11906" w:h="16838" w:code="9"/>
          <w:pgMar w:top="720" w:right="720" w:bottom="720" w:left="720" w:header="851" w:footer="567" w:gutter="0"/>
          <w:cols w:space="425"/>
          <w:docGrid w:linePitch="360"/>
        </w:sectPr>
      </w:pPr>
    </w:p>
    <w:p w14:paraId="64A975C9" w14:textId="77777777" w:rsidR="00CD5817" w:rsidRPr="00CD5817" w:rsidRDefault="00CD5817" w:rsidP="0072111E">
      <w:pPr>
        <w:tabs>
          <w:tab w:val="left" w:pos="5040"/>
        </w:tabs>
        <w:autoSpaceDN w:val="0"/>
        <w:spacing w:line="440" w:lineRule="exact"/>
        <w:ind w:leftChars="-80" w:left="-2" w:hangingChars="66" w:hanging="166"/>
        <w:rPr>
          <w:rFonts w:ascii="BIZ UDPゴシック" w:eastAsia="BIZ UDPゴシック" w:hAnsi="BIZ UDPゴシック" w:cs="Times New Roman"/>
          <w:b/>
          <w:bCs/>
          <w:spacing w:val="6"/>
          <w:sz w:val="24"/>
          <w:szCs w:val="24"/>
        </w:rPr>
      </w:pPr>
      <w:r w:rsidRPr="00CD5817">
        <w:rPr>
          <w:rFonts w:ascii="BIZ UDPゴシック" w:eastAsia="BIZ UDPゴシック" w:hAnsi="BIZ UDPゴシック" w:cs="Times New Roman" w:hint="eastAsia"/>
          <w:b/>
          <w:bCs/>
          <w:spacing w:val="6"/>
          <w:sz w:val="24"/>
          <w:szCs w:val="24"/>
        </w:rPr>
        <w:t xml:space="preserve">●　申　告　</w:t>
      </w:r>
    </w:p>
    <w:p w14:paraId="541879C9" w14:textId="77777777" w:rsidR="00CD5817" w:rsidRPr="00CD5817" w:rsidRDefault="00CD5817" w:rsidP="0072111E">
      <w:pPr>
        <w:autoSpaceDN w:val="0"/>
        <w:spacing w:line="260" w:lineRule="exact"/>
        <w:ind w:leftChars="50" w:left="105" w:firstLineChars="100" w:firstLine="212"/>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spacing w:val="6"/>
          <w:sz w:val="20"/>
          <w:szCs w:val="20"/>
        </w:rPr>
        <w:t>自動車を新たに所有する場合や、譲渡・廃車をした場合は、自動車税事務所に自動車税（環境性能割・種別割）申告書を提出しなければなりません。</w:t>
      </w:r>
    </w:p>
    <w:p w14:paraId="4A04EA30" w14:textId="77777777" w:rsidR="00CD5817" w:rsidRPr="00CD5817" w:rsidRDefault="00CD5817" w:rsidP="0072111E">
      <w:pPr>
        <w:autoSpaceDN w:val="0"/>
        <w:spacing w:line="440" w:lineRule="exact"/>
        <w:ind w:leftChars="-80" w:left="-2" w:hangingChars="66" w:hanging="166"/>
        <w:rPr>
          <w:rFonts w:ascii="BIZ UDPゴシック" w:eastAsia="BIZ UDPゴシック" w:hAnsi="BIZ UDPゴシック" w:cs="Times New Roman"/>
          <w:b/>
          <w:bCs/>
          <w:spacing w:val="6"/>
          <w:sz w:val="24"/>
          <w:szCs w:val="24"/>
        </w:rPr>
      </w:pPr>
      <w:r w:rsidRPr="00CD5817">
        <w:rPr>
          <w:rFonts w:ascii="BIZ UDPゴシック" w:eastAsia="BIZ UDPゴシック" w:hAnsi="BIZ UDPゴシック" w:cs="Times New Roman" w:hint="eastAsia"/>
          <w:b/>
          <w:bCs/>
          <w:spacing w:val="6"/>
          <w:sz w:val="24"/>
          <w:szCs w:val="24"/>
        </w:rPr>
        <w:t xml:space="preserve">●　納　税　　</w:t>
      </w:r>
    </w:p>
    <w:p w14:paraId="399908EE" w14:textId="77777777" w:rsidR="00CD5817" w:rsidRPr="00CD5817" w:rsidRDefault="00CD5817" w:rsidP="0072111E">
      <w:pPr>
        <w:autoSpaceDN w:val="0"/>
        <w:spacing w:line="260" w:lineRule="exact"/>
        <w:ind w:firstLineChars="100" w:firstLine="212"/>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spacing w:val="6"/>
          <w:sz w:val="20"/>
          <w:szCs w:val="20"/>
        </w:rPr>
        <w:t>賦課期日（毎年４月１日）に自動車を所有している人は、４月から翌年３月までの１年分の税金（年額）を府から送付される自動車税（種別割）納税通知書</w:t>
      </w:r>
      <w:r w:rsidRPr="00CD5817">
        <w:rPr>
          <w:rFonts w:ascii="BIZ UDPゴシック" w:eastAsia="BIZ UDPゴシック" w:hAnsi="BIZ UDPゴシック" w:cs="Times New Roman"/>
          <w:spacing w:val="6"/>
          <w:sz w:val="20"/>
          <w:szCs w:val="20"/>
        </w:rPr>
        <w:t>で、５月に納めます。</w:t>
      </w:r>
    </w:p>
    <w:p w14:paraId="3EF875F7" w14:textId="77777777" w:rsidR="00CD5817" w:rsidRPr="00CD5817" w:rsidRDefault="00CD5817" w:rsidP="0072111E">
      <w:pPr>
        <w:autoSpaceDN w:val="0"/>
        <w:spacing w:line="260" w:lineRule="exact"/>
        <w:ind w:firstLineChars="100" w:firstLine="212"/>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spacing w:val="6"/>
          <w:sz w:val="20"/>
          <w:szCs w:val="20"/>
        </w:rPr>
        <w:t>新規登録時の月割計算による課税は、登録手続の際に自動車税（環境性能割・種別割）申告書を提出し、納めます。</w:t>
      </w:r>
    </w:p>
    <w:p w14:paraId="5CD266F6" w14:textId="77777777" w:rsidR="00CD5817" w:rsidRPr="00CD5817" w:rsidRDefault="00CD5817" w:rsidP="0072111E">
      <w:pPr>
        <w:autoSpaceDN w:val="0"/>
        <w:spacing w:line="440" w:lineRule="exact"/>
        <w:ind w:leftChars="-80" w:left="-2" w:hangingChars="66" w:hanging="166"/>
        <w:rPr>
          <w:rFonts w:ascii="BIZ UDPゴシック" w:eastAsia="BIZ UDPゴシック" w:hAnsi="BIZ UDPゴシック" w:cs="Times New Roman"/>
          <w:spacing w:val="6"/>
          <w:szCs w:val="24"/>
        </w:rPr>
      </w:pPr>
      <w:r w:rsidRPr="00CD5817">
        <w:rPr>
          <w:rFonts w:ascii="BIZ UDPゴシック" w:eastAsia="BIZ UDPゴシック" w:hAnsi="BIZ UDPゴシック" w:cs="Times New Roman" w:hint="eastAsia"/>
          <w:b/>
          <w:bCs/>
          <w:spacing w:val="6"/>
          <w:sz w:val="24"/>
          <w:szCs w:val="24"/>
        </w:rPr>
        <w:t>●　納付書の交付について</w:t>
      </w:r>
    </w:p>
    <w:p w14:paraId="0EC4CA3B" w14:textId="77777777" w:rsidR="00CD5817" w:rsidRPr="00CD5817" w:rsidRDefault="00CD5817" w:rsidP="0072111E">
      <w:pPr>
        <w:autoSpaceDN w:val="0"/>
        <w:spacing w:line="260" w:lineRule="exact"/>
        <w:ind w:firstLineChars="100" w:firstLine="212"/>
        <w:rPr>
          <w:rFonts w:ascii="BIZ UDPゴシック" w:eastAsia="BIZ UDPゴシック" w:hAnsi="BIZ UDPゴシック" w:cs="Times New Roman"/>
          <w:spacing w:val="-10"/>
          <w:sz w:val="32"/>
          <w:szCs w:val="28"/>
        </w:rPr>
        <w:sectPr w:rsidR="00CD5817" w:rsidRPr="00CD5817" w:rsidSect="00CD5817">
          <w:type w:val="continuous"/>
          <w:pgSz w:w="11906" w:h="16838" w:code="9"/>
          <w:pgMar w:top="720" w:right="1134" w:bottom="1134" w:left="1134" w:header="851" w:footer="567" w:gutter="0"/>
          <w:cols w:space="720"/>
          <w:docGrid w:linePitch="360"/>
        </w:sectPr>
      </w:pPr>
      <w:r w:rsidRPr="00CD5817">
        <w:rPr>
          <w:rFonts w:ascii="BIZ UDPゴシック" w:eastAsia="BIZ UDPゴシック" w:hAnsi="BIZ UDPゴシック" w:cs="Times New Roman" w:hint="eastAsia"/>
          <w:spacing w:val="6"/>
          <w:sz w:val="20"/>
          <w:szCs w:val="20"/>
        </w:rPr>
        <w:t>自動車税（種別割）の納付書を窓口で交付する際には、自動車の登録番号と車台番号の下４桁を確認させていただきます。</w:t>
      </w:r>
    </w:p>
    <w:p w14:paraId="0589F79B" w14:textId="77777777" w:rsidR="00CD5817" w:rsidRPr="00CD5817" w:rsidRDefault="00CD5817" w:rsidP="0072111E">
      <w:pPr>
        <w:autoSpaceDN w:val="0"/>
        <w:spacing w:line="480" w:lineRule="exact"/>
        <w:ind w:leftChars="-202" w:left="-205" w:hangingChars="66" w:hanging="219"/>
        <w:rPr>
          <w:rFonts w:ascii="BIZ UDPゴシック" w:eastAsia="BIZ UDPゴシック" w:hAnsi="BIZ UDPゴシック" w:cs="Times New Roman"/>
          <w:spacing w:val="6"/>
          <w:sz w:val="28"/>
          <w:szCs w:val="28"/>
        </w:rPr>
      </w:pPr>
      <w:r w:rsidRPr="00CD5817">
        <w:rPr>
          <w:rFonts w:ascii="BIZ UDPゴシック" w:eastAsia="BIZ UDPゴシック" w:hAnsi="BIZ UDPゴシック" w:cs="Times New Roman" w:hint="eastAsia"/>
          <w:spacing w:val="6"/>
          <w:sz w:val="32"/>
          <w:szCs w:val="28"/>
        </w:rPr>
        <w:t xml:space="preserve">■　</w:t>
      </w:r>
      <w:r w:rsidRPr="00CD5817">
        <w:rPr>
          <w:rFonts w:ascii="BIZ UDPゴシック" w:eastAsia="BIZ UDPゴシック" w:hAnsi="BIZ UDPゴシック" w:cs="Times New Roman" w:hint="eastAsia"/>
          <w:b/>
          <w:bCs/>
          <w:spacing w:val="6"/>
          <w:sz w:val="32"/>
          <w:szCs w:val="28"/>
        </w:rPr>
        <w:t>グリーン化税制</w:t>
      </w:r>
      <w:r w:rsidRPr="00CD5817">
        <w:rPr>
          <w:rFonts w:ascii="BIZ UDPゴシック" w:eastAsia="BIZ UDPゴシック" w:hAnsi="BIZ UDPゴシック" w:cs="Times New Roman" w:hint="eastAsia"/>
          <w:spacing w:val="6"/>
          <w:sz w:val="28"/>
          <w:szCs w:val="28"/>
        </w:rPr>
        <w:t xml:space="preserve">　</w:t>
      </w:r>
    </w:p>
    <w:p w14:paraId="18ECA737" w14:textId="2D0D9EC0" w:rsidR="00CD5817" w:rsidRDefault="00CD5817" w:rsidP="0072111E">
      <w:pPr>
        <w:autoSpaceDN w:val="0"/>
        <w:spacing w:line="260" w:lineRule="exact"/>
        <w:ind w:leftChars="-150" w:left="-315" w:firstLineChars="100" w:firstLine="212"/>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spacing w:val="6"/>
          <w:sz w:val="20"/>
          <w:szCs w:val="20"/>
        </w:rPr>
        <w:t>環境負荷の小さい自動車に対しては自動車税（種別割）の軽減を行い、環境負荷の大きい自動車に対しては重課を行う制度です。</w:t>
      </w:r>
    </w:p>
    <w:p w14:paraId="296B9E85" w14:textId="77777777" w:rsidR="00ED22B4" w:rsidRPr="00CD5817" w:rsidRDefault="00ED22B4" w:rsidP="0072111E">
      <w:pPr>
        <w:autoSpaceDN w:val="0"/>
        <w:spacing w:line="480" w:lineRule="exact"/>
        <w:ind w:leftChars="-60" w:hangingChars="50" w:hanging="126"/>
        <w:rPr>
          <w:rFonts w:ascii="BIZ UDPゴシック" w:eastAsia="BIZ UDPゴシック" w:hAnsi="BIZ UDPゴシック" w:cs="Times New Roman"/>
          <w:spacing w:val="6"/>
          <w:szCs w:val="24"/>
        </w:rPr>
      </w:pPr>
      <w:r w:rsidRPr="00CD5817">
        <w:rPr>
          <w:rFonts w:ascii="BIZ UDPゴシック" w:eastAsia="BIZ UDPゴシック" w:hAnsi="BIZ UDPゴシック" w:cs="Times New Roman" w:hint="eastAsia"/>
          <w:b/>
          <w:bCs/>
          <w:spacing w:val="6"/>
          <w:sz w:val="24"/>
          <w:szCs w:val="24"/>
        </w:rPr>
        <w:t>●　環境負荷の小さい自動車</w:t>
      </w:r>
    </w:p>
    <w:p w14:paraId="20AD2730" w14:textId="77777777" w:rsidR="00ED22B4" w:rsidRPr="00CD5817" w:rsidRDefault="00ED22B4" w:rsidP="00B41562">
      <w:pPr>
        <w:autoSpaceDN w:val="0"/>
        <w:spacing w:line="260" w:lineRule="exact"/>
        <w:ind w:firstLineChars="100" w:firstLine="212"/>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spacing w:val="6"/>
          <w:sz w:val="20"/>
          <w:szCs w:val="20"/>
        </w:rPr>
        <w:t>初めて</w:t>
      </w:r>
      <w:r w:rsidRPr="00CD5817">
        <w:rPr>
          <w:rFonts w:ascii="BIZ UDPゴシック" w:eastAsia="BIZ UDPゴシック" w:hAnsi="BIZ UDPゴシック" w:cs="Times New Roman"/>
          <w:spacing w:val="6"/>
          <w:sz w:val="20"/>
          <w:szCs w:val="20"/>
        </w:rPr>
        <w:t>新規登録</w:t>
      </w:r>
      <w:r w:rsidRPr="00CD5817">
        <w:rPr>
          <w:rFonts w:ascii="BIZ UDPゴシック" w:eastAsia="BIZ UDPゴシック" w:hAnsi="BIZ UDPゴシック" w:cs="Times New Roman" w:hint="eastAsia"/>
          <w:spacing w:val="6"/>
          <w:sz w:val="20"/>
          <w:szCs w:val="20"/>
        </w:rPr>
        <w:t>（以下、「新車新規登録」といいます。）</w:t>
      </w:r>
      <w:r w:rsidRPr="00CD5817">
        <w:rPr>
          <w:rFonts w:ascii="BIZ UDPゴシック" w:eastAsia="BIZ UDPゴシック" w:hAnsi="BIZ UDPゴシック" w:cs="Times New Roman"/>
          <w:spacing w:val="6"/>
          <w:sz w:val="20"/>
          <w:szCs w:val="20"/>
        </w:rPr>
        <w:t>をされた次表の自動車について、</w:t>
      </w:r>
      <w:r w:rsidRPr="00CD5817">
        <w:rPr>
          <w:rFonts w:ascii="BIZ UDPゴシック" w:eastAsia="BIZ UDPゴシック" w:hAnsi="BIZ UDPゴシック" w:cs="Times New Roman" w:hint="eastAsia"/>
          <w:spacing w:val="6"/>
          <w:sz w:val="20"/>
          <w:szCs w:val="20"/>
        </w:rPr>
        <w:t>新車新規登録した翌年度の税率が軽減され、軽減された年度の翌年度以降は通常の税率で課税されます。（軽減されるのは１年度分のみです。）</w:t>
      </w:r>
    </w:p>
    <w:tbl>
      <w:tblPr>
        <w:tblStyle w:val="5"/>
        <w:tblW w:w="10065" w:type="dxa"/>
        <w:tblInd w:w="-5" w:type="dxa"/>
        <w:tblCellMar>
          <w:left w:w="85" w:type="dxa"/>
          <w:right w:w="85" w:type="dxa"/>
        </w:tblCellMar>
        <w:tblLook w:val="04A0" w:firstRow="1" w:lastRow="0" w:firstColumn="1" w:lastColumn="0" w:noHBand="0" w:noVBand="1"/>
      </w:tblPr>
      <w:tblGrid>
        <w:gridCol w:w="3823"/>
        <w:gridCol w:w="3260"/>
        <w:gridCol w:w="2982"/>
      </w:tblGrid>
      <w:tr w:rsidR="006B1BAB" w:rsidRPr="00ED22B4" w14:paraId="7135BF00" w14:textId="77777777" w:rsidTr="006B1BAB">
        <w:trPr>
          <w:trHeight w:val="501"/>
        </w:trPr>
        <w:tc>
          <w:tcPr>
            <w:tcW w:w="3823" w:type="dxa"/>
            <w:tcBorders>
              <w:bottom w:val="single" w:sz="4" w:space="0" w:color="auto"/>
            </w:tcBorders>
            <w:shd w:val="clear" w:color="auto" w:fill="B7DEE8"/>
          </w:tcPr>
          <w:p w14:paraId="566A7ECF" w14:textId="77777777" w:rsidR="006B1BAB" w:rsidRPr="00ED22B4" w:rsidRDefault="006B1BAB" w:rsidP="006B1BAB">
            <w:pPr>
              <w:autoSpaceDN w:val="0"/>
              <w:spacing w:beforeLines="50" w:before="120" w:line="220" w:lineRule="exact"/>
              <w:ind w:firstLine="199"/>
              <w:jc w:val="center"/>
              <w:rPr>
                <w:rFonts w:ascii="BIZ UDPゴシック" w:eastAsia="BIZ UDPゴシック" w:hAnsi="BIZ UDPゴシック"/>
                <w:spacing w:val="6"/>
                <w:sz w:val="16"/>
                <w:szCs w:val="16"/>
              </w:rPr>
            </w:pPr>
            <w:r w:rsidRPr="00ED22B4">
              <w:rPr>
                <w:rFonts w:ascii="BIZ UDPゴシック" w:eastAsia="BIZ UDPゴシック" w:hAnsi="BIZ UDPゴシック" w:hint="eastAsia"/>
                <w:spacing w:val="6"/>
                <w:sz w:val="16"/>
                <w:szCs w:val="16"/>
              </w:rPr>
              <w:t>区分</w:t>
            </w:r>
          </w:p>
        </w:tc>
        <w:tc>
          <w:tcPr>
            <w:tcW w:w="6242" w:type="dxa"/>
            <w:gridSpan w:val="2"/>
            <w:shd w:val="clear" w:color="auto" w:fill="B7DEE8"/>
            <w:vAlign w:val="center"/>
          </w:tcPr>
          <w:p w14:paraId="4E8FBA18" w14:textId="77777777" w:rsidR="006B1BAB" w:rsidRPr="00027433" w:rsidRDefault="006B1BAB" w:rsidP="006B1BAB">
            <w:pPr>
              <w:autoSpaceDN w:val="0"/>
              <w:spacing w:line="220" w:lineRule="exact"/>
              <w:ind w:firstLine="200"/>
              <w:jc w:val="center"/>
              <w:rPr>
                <w:rFonts w:ascii="BIZ UDPゴシック" w:eastAsia="BIZ UDPゴシック" w:hAnsi="BIZ UDPゴシック"/>
                <w:spacing w:val="6"/>
                <w:sz w:val="16"/>
                <w:szCs w:val="16"/>
              </w:rPr>
            </w:pPr>
            <w:r w:rsidRPr="00027433">
              <w:rPr>
                <w:rFonts w:ascii="BIZ UDPゴシック" w:eastAsia="BIZ UDPゴシック" w:hAnsi="BIZ UDPゴシック" w:hint="eastAsia"/>
                <w:spacing w:val="6"/>
                <w:sz w:val="16"/>
                <w:szCs w:val="16"/>
              </w:rPr>
              <w:t>令和４年度に新車新規登録した場合</w:t>
            </w:r>
          </w:p>
          <w:p w14:paraId="7AE2FDF6" w14:textId="77777777" w:rsidR="006B1BAB" w:rsidRPr="00ED22B4" w:rsidRDefault="006B1BAB" w:rsidP="006B1BAB">
            <w:pPr>
              <w:autoSpaceDN w:val="0"/>
              <w:spacing w:line="220" w:lineRule="exact"/>
              <w:ind w:firstLine="200"/>
              <w:jc w:val="center"/>
              <w:rPr>
                <w:rFonts w:ascii="BIZ UDPゴシック" w:eastAsia="BIZ UDPゴシック" w:hAnsi="BIZ UDPゴシック"/>
                <w:spacing w:val="6"/>
                <w:sz w:val="16"/>
                <w:szCs w:val="16"/>
              </w:rPr>
            </w:pPr>
            <w:r w:rsidRPr="00027433">
              <w:rPr>
                <w:rFonts w:ascii="BIZ UDPゴシック" w:eastAsia="BIZ UDPゴシック" w:hAnsi="BIZ UDPゴシック" w:hint="eastAsia"/>
                <w:spacing w:val="6"/>
                <w:sz w:val="16"/>
                <w:szCs w:val="16"/>
              </w:rPr>
              <w:t>（令和５年度の税率</w:t>
            </w:r>
            <w:r w:rsidRPr="00ED22B4">
              <w:rPr>
                <w:rFonts w:ascii="BIZ UDPゴシック" w:eastAsia="BIZ UDPゴシック" w:hAnsi="BIZ UDPゴシック" w:hint="eastAsia"/>
                <w:spacing w:val="6"/>
                <w:sz w:val="16"/>
                <w:szCs w:val="16"/>
              </w:rPr>
              <w:t>が軽減されます。）</w:t>
            </w:r>
          </w:p>
        </w:tc>
      </w:tr>
      <w:tr w:rsidR="006B1BAB" w:rsidRPr="00ED22B4" w14:paraId="21263BA0" w14:textId="77777777" w:rsidTr="006B1BAB">
        <w:trPr>
          <w:trHeight w:val="510"/>
        </w:trPr>
        <w:tc>
          <w:tcPr>
            <w:tcW w:w="3823" w:type="dxa"/>
            <w:vAlign w:val="center"/>
          </w:tcPr>
          <w:p w14:paraId="35ED4DEC" w14:textId="77777777" w:rsidR="006B1BAB" w:rsidRPr="00ED22B4" w:rsidRDefault="006B1BAB" w:rsidP="006B1BAB">
            <w:pPr>
              <w:autoSpaceDN w:val="0"/>
              <w:spacing w:line="220" w:lineRule="exact"/>
              <w:ind w:firstLine="200"/>
              <w:rPr>
                <w:rFonts w:ascii="BIZ UDPゴシック" w:eastAsia="BIZ UDPゴシック" w:hAnsi="BIZ UDPゴシック"/>
                <w:spacing w:val="6"/>
                <w:sz w:val="16"/>
                <w:szCs w:val="16"/>
              </w:rPr>
            </w:pPr>
            <w:r w:rsidRPr="00ED22B4">
              <w:rPr>
                <w:rFonts w:ascii="BIZ UDPゴシック" w:eastAsia="BIZ UDPゴシック" w:hAnsi="BIZ UDPゴシック" w:hint="eastAsia"/>
                <w:spacing w:val="6"/>
                <w:sz w:val="16"/>
                <w:szCs w:val="16"/>
              </w:rPr>
              <w:t>電気自動車、一定の排出ガス基準を満たす天然ガス自動車、プラグインハイブリッド自動車　（自家用・営業用を問わない）</w:t>
            </w:r>
          </w:p>
        </w:tc>
        <w:tc>
          <w:tcPr>
            <w:tcW w:w="6242" w:type="dxa"/>
            <w:gridSpan w:val="2"/>
            <w:vAlign w:val="center"/>
          </w:tcPr>
          <w:p w14:paraId="6BD3385D" w14:textId="77777777" w:rsidR="006B1BAB" w:rsidRPr="00ED22B4" w:rsidRDefault="006B1BAB" w:rsidP="006B1BAB">
            <w:pPr>
              <w:autoSpaceDN w:val="0"/>
              <w:spacing w:line="220" w:lineRule="exact"/>
              <w:ind w:firstLine="200"/>
              <w:jc w:val="center"/>
              <w:rPr>
                <w:rFonts w:ascii="BIZ UDPゴシック" w:eastAsia="BIZ UDPゴシック" w:hAnsi="BIZ UDPゴシック"/>
                <w:spacing w:val="6"/>
                <w:sz w:val="16"/>
                <w:szCs w:val="16"/>
              </w:rPr>
            </w:pPr>
            <w:r w:rsidRPr="00ED22B4">
              <w:rPr>
                <w:rFonts w:ascii="BIZ UDPゴシック" w:eastAsia="BIZ UDPゴシック" w:hAnsi="BIZ UDPゴシック" w:hint="eastAsia"/>
                <w:spacing w:val="6"/>
                <w:sz w:val="16"/>
                <w:szCs w:val="16"/>
              </w:rPr>
              <w:t>税率を</w:t>
            </w:r>
            <w:r w:rsidRPr="00ED22B4">
              <w:rPr>
                <w:rFonts w:ascii="BIZ UDPゴシック" w:eastAsia="BIZ UDPゴシック" w:hAnsi="BIZ UDPゴシック"/>
                <w:spacing w:val="6"/>
                <w:sz w:val="16"/>
                <w:szCs w:val="16"/>
              </w:rPr>
              <w:t>概ね75％軽減</w:t>
            </w:r>
          </w:p>
        </w:tc>
      </w:tr>
      <w:tr w:rsidR="006B1BAB" w:rsidRPr="00ED22B4" w14:paraId="41EB4C48" w14:textId="77777777" w:rsidTr="006B1BAB">
        <w:trPr>
          <w:trHeight w:val="345"/>
        </w:trPr>
        <w:tc>
          <w:tcPr>
            <w:tcW w:w="3823" w:type="dxa"/>
            <w:vMerge w:val="restart"/>
            <w:vAlign w:val="center"/>
          </w:tcPr>
          <w:p w14:paraId="52CA3C12" w14:textId="77777777" w:rsidR="006B1BAB" w:rsidRPr="00ED22B4" w:rsidRDefault="006B1BAB" w:rsidP="006B1BAB">
            <w:pPr>
              <w:autoSpaceDN w:val="0"/>
              <w:spacing w:line="220" w:lineRule="exact"/>
              <w:ind w:firstLine="200"/>
              <w:rPr>
                <w:rFonts w:ascii="BIZ UDPゴシック" w:eastAsia="BIZ UDPゴシック" w:hAnsi="BIZ UDPゴシック"/>
                <w:spacing w:val="6"/>
                <w:sz w:val="16"/>
                <w:szCs w:val="16"/>
              </w:rPr>
            </w:pPr>
            <w:r w:rsidRPr="00ED22B4">
              <w:rPr>
                <w:rFonts w:ascii="BIZ UDPゴシック" w:eastAsia="BIZ UDPゴシック" w:hAnsi="BIZ UDPゴシック" w:hint="eastAsia"/>
                <w:spacing w:val="6"/>
                <w:sz w:val="16"/>
                <w:szCs w:val="16"/>
              </w:rPr>
              <w:t>ガソリン自動車、ＬＰＧ自動車、クリーンディーゼル車（営業用乗用車に限る）</w:t>
            </w:r>
          </w:p>
        </w:tc>
        <w:tc>
          <w:tcPr>
            <w:tcW w:w="3260" w:type="dxa"/>
            <w:tcBorders>
              <w:bottom w:val="dashSmallGap" w:sz="4" w:space="0" w:color="auto"/>
            </w:tcBorders>
          </w:tcPr>
          <w:p w14:paraId="336F5B4D" w14:textId="77777777" w:rsidR="006B1BAB" w:rsidRPr="00ED22B4" w:rsidRDefault="006B1BAB" w:rsidP="006B1BAB">
            <w:pPr>
              <w:autoSpaceDN w:val="0"/>
              <w:spacing w:line="220" w:lineRule="exact"/>
              <w:jc w:val="center"/>
              <w:rPr>
                <w:rFonts w:ascii="BIZ UDPゴシック" w:eastAsia="BIZ UDPゴシック" w:hAnsi="BIZ UDPゴシック"/>
                <w:spacing w:val="6"/>
                <w:sz w:val="16"/>
                <w:szCs w:val="16"/>
              </w:rPr>
            </w:pPr>
            <w:r w:rsidRPr="00ED22B4">
              <w:rPr>
                <w:rFonts w:ascii="BIZ UDPゴシック" w:eastAsia="BIZ UDPゴシック" w:hAnsi="BIZ UDPゴシック" w:hint="eastAsia"/>
                <w:spacing w:val="6"/>
                <w:sz w:val="16"/>
                <w:szCs w:val="16"/>
              </w:rPr>
              <w:t>令和1</w:t>
            </w:r>
            <w:r w:rsidRPr="00ED22B4">
              <w:rPr>
                <w:rFonts w:ascii="BIZ UDPゴシック" w:eastAsia="BIZ UDPゴシック" w:hAnsi="BIZ UDPゴシック"/>
                <w:spacing w:val="6"/>
                <w:sz w:val="16"/>
                <w:szCs w:val="16"/>
              </w:rPr>
              <w:t>2</w:t>
            </w:r>
            <w:r w:rsidRPr="00ED22B4">
              <w:rPr>
                <w:rFonts w:ascii="BIZ UDPゴシック" w:eastAsia="BIZ UDPゴシック" w:hAnsi="BIZ UDPゴシック" w:hint="eastAsia"/>
                <w:spacing w:val="6"/>
                <w:sz w:val="16"/>
                <w:szCs w:val="16"/>
              </w:rPr>
              <w:t>年度燃費基準</w:t>
            </w:r>
            <w:r w:rsidRPr="00ED22B4">
              <w:rPr>
                <w:rFonts w:ascii="BIZ UDPゴシック" w:eastAsia="BIZ UDPゴシック" w:hAnsi="BIZ UDPゴシック"/>
                <w:spacing w:val="6"/>
                <w:sz w:val="16"/>
                <w:szCs w:val="16"/>
              </w:rPr>
              <w:t>70</w:t>
            </w:r>
            <w:r w:rsidRPr="00ED22B4">
              <w:rPr>
                <w:rFonts w:ascii="BIZ UDPゴシック" w:eastAsia="BIZ UDPゴシック" w:hAnsi="BIZ UDPゴシック" w:hint="eastAsia"/>
                <w:spacing w:val="6"/>
                <w:sz w:val="16"/>
                <w:szCs w:val="16"/>
              </w:rPr>
              <w:t>％達成</w:t>
            </w:r>
          </w:p>
          <w:p w14:paraId="520E6DDE" w14:textId="77777777" w:rsidR="006B1BAB" w:rsidRPr="00ED22B4" w:rsidRDefault="006B1BAB" w:rsidP="006B1BAB">
            <w:pPr>
              <w:autoSpaceDN w:val="0"/>
              <w:spacing w:line="220" w:lineRule="exact"/>
              <w:jc w:val="center"/>
              <w:rPr>
                <w:rFonts w:ascii="BIZ UDPゴシック" w:eastAsia="BIZ UDPゴシック" w:hAnsi="BIZ UDPゴシック"/>
                <w:spacing w:val="6"/>
                <w:sz w:val="16"/>
                <w:szCs w:val="16"/>
              </w:rPr>
            </w:pPr>
            <w:r w:rsidRPr="00ED22B4">
              <w:rPr>
                <w:rFonts w:ascii="BIZ UDPゴシック" w:eastAsia="BIZ UDPゴシック" w:hAnsi="BIZ UDPゴシック" w:hint="eastAsia"/>
                <w:spacing w:val="6"/>
                <w:sz w:val="16"/>
                <w:szCs w:val="16"/>
              </w:rPr>
              <w:t>かつ令和２年度燃費基準達成</w:t>
            </w:r>
          </w:p>
        </w:tc>
        <w:tc>
          <w:tcPr>
            <w:tcW w:w="2982" w:type="dxa"/>
            <w:tcBorders>
              <w:bottom w:val="dashSmallGap" w:sz="4" w:space="0" w:color="auto"/>
            </w:tcBorders>
          </w:tcPr>
          <w:p w14:paraId="0E99AFC6" w14:textId="77777777" w:rsidR="006B1BAB" w:rsidRPr="00ED22B4" w:rsidRDefault="006B1BAB" w:rsidP="006B1BAB">
            <w:pPr>
              <w:autoSpaceDN w:val="0"/>
              <w:spacing w:line="220" w:lineRule="exact"/>
              <w:jc w:val="center"/>
              <w:rPr>
                <w:rFonts w:ascii="BIZ UDPゴシック" w:eastAsia="BIZ UDPゴシック" w:hAnsi="BIZ UDPゴシック"/>
                <w:spacing w:val="6"/>
                <w:sz w:val="16"/>
                <w:szCs w:val="16"/>
              </w:rPr>
            </w:pPr>
            <w:r w:rsidRPr="00ED22B4">
              <w:rPr>
                <w:rFonts w:ascii="BIZ UDPゴシック" w:eastAsia="BIZ UDPゴシック" w:hAnsi="BIZ UDPゴシック" w:hint="eastAsia"/>
                <w:spacing w:val="6"/>
                <w:sz w:val="16"/>
                <w:szCs w:val="16"/>
              </w:rPr>
              <w:t>令和12年度燃費基準90％達成</w:t>
            </w:r>
          </w:p>
          <w:p w14:paraId="38F8F567" w14:textId="77777777" w:rsidR="006B1BAB" w:rsidRPr="00ED22B4" w:rsidRDefault="006B1BAB" w:rsidP="006B1BAB">
            <w:pPr>
              <w:autoSpaceDN w:val="0"/>
              <w:spacing w:line="220" w:lineRule="exact"/>
              <w:jc w:val="center"/>
              <w:rPr>
                <w:rFonts w:ascii="BIZ UDPゴシック" w:eastAsia="BIZ UDPゴシック" w:hAnsi="BIZ UDPゴシック"/>
                <w:spacing w:val="6"/>
                <w:sz w:val="16"/>
                <w:szCs w:val="16"/>
              </w:rPr>
            </w:pPr>
            <w:r w:rsidRPr="00ED22B4">
              <w:rPr>
                <w:rFonts w:ascii="BIZ UDPゴシック" w:eastAsia="BIZ UDPゴシック" w:hAnsi="BIZ UDPゴシック" w:hint="eastAsia"/>
                <w:spacing w:val="6"/>
                <w:sz w:val="16"/>
                <w:szCs w:val="16"/>
              </w:rPr>
              <w:t>かつ令和２年度燃費基準達成</w:t>
            </w:r>
          </w:p>
        </w:tc>
      </w:tr>
      <w:tr w:rsidR="006B1BAB" w:rsidRPr="00ED22B4" w14:paraId="6883338B" w14:textId="77777777" w:rsidTr="006B1BAB">
        <w:trPr>
          <w:trHeight w:val="270"/>
        </w:trPr>
        <w:tc>
          <w:tcPr>
            <w:tcW w:w="3823" w:type="dxa"/>
            <w:vMerge/>
            <w:vAlign w:val="center"/>
          </w:tcPr>
          <w:p w14:paraId="7ADA3427" w14:textId="77777777" w:rsidR="006B1BAB" w:rsidRPr="00ED22B4" w:rsidRDefault="006B1BAB" w:rsidP="006B1BAB">
            <w:pPr>
              <w:autoSpaceDN w:val="0"/>
              <w:spacing w:line="220" w:lineRule="exact"/>
              <w:ind w:firstLine="200"/>
              <w:rPr>
                <w:rFonts w:ascii="BIZ UDPゴシック" w:eastAsia="BIZ UDPゴシック" w:hAnsi="BIZ UDPゴシック"/>
                <w:spacing w:val="6"/>
                <w:sz w:val="16"/>
                <w:szCs w:val="16"/>
              </w:rPr>
            </w:pPr>
          </w:p>
        </w:tc>
        <w:tc>
          <w:tcPr>
            <w:tcW w:w="3260" w:type="dxa"/>
            <w:tcBorders>
              <w:top w:val="dashSmallGap" w:sz="4" w:space="0" w:color="auto"/>
            </w:tcBorders>
          </w:tcPr>
          <w:p w14:paraId="200FBFBF" w14:textId="77777777" w:rsidR="006B1BAB" w:rsidRPr="00ED22B4" w:rsidRDefault="006B1BAB" w:rsidP="006B1BAB">
            <w:pPr>
              <w:autoSpaceDN w:val="0"/>
              <w:spacing w:line="220" w:lineRule="exact"/>
              <w:ind w:firstLine="200"/>
              <w:jc w:val="center"/>
              <w:rPr>
                <w:rFonts w:ascii="BIZ UDPゴシック" w:eastAsia="BIZ UDPゴシック" w:hAnsi="BIZ UDPゴシック"/>
                <w:spacing w:val="6"/>
                <w:sz w:val="16"/>
                <w:szCs w:val="16"/>
              </w:rPr>
            </w:pPr>
            <w:r w:rsidRPr="00ED22B4">
              <w:rPr>
                <w:rFonts w:ascii="BIZ UDPゴシック" w:eastAsia="BIZ UDPゴシック" w:hAnsi="BIZ UDPゴシック" w:hint="eastAsia"/>
                <w:spacing w:val="6"/>
                <w:sz w:val="16"/>
                <w:szCs w:val="16"/>
              </w:rPr>
              <w:t>税率を概ね50％軽減</w:t>
            </w:r>
          </w:p>
        </w:tc>
        <w:tc>
          <w:tcPr>
            <w:tcW w:w="2982" w:type="dxa"/>
            <w:tcBorders>
              <w:top w:val="dashSmallGap" w:sz="4" w:space="0" w:color="auto"/>
            </w:tcBorders>
          </w:tcPr>
          <w:p w14:paraId="173BB45E" w14:textId="77777777" w:rsidR="006B1BAB" w:rsidRPr="00ED22B4" w:rsidRDefault="006B1BAB" w:rsidP="006B1BAB">
            <w:pPr>
              <w:autoSpaceDN w:val="0"/>
              <w:spacing w:line="220" w:lineRule="exact"/>
              <w:ind w:firstLine="200"/>
              <w:jc w:val="center"/>
              <w:rPr>
                <w:rFonts w:ascii="BIZ UDPゴシック" w:eastAsia="BIZ UDPゴシック" w:hAnsi="BIZ UDPゴシック"/>
                <w:spacing w:val="6"/>
                <w:sz w:val="16"/>
                <w:szCs w:val="16"/>
              </w:rPr>
            </w:pPr>
            <w:r w:rsidRPr="00ED22B4">
              <w:rPr>
                <w:rFonts w:ascii="BIZ UDPゴシック" w:eastAsia="BIZ UDPゴシック" w:hAnsi="BIZ UDPゴシック" w:hint="eastAsia"/>
                <w:spacing w:val="6"/>
                <w:sz w:val="16"/>
                <w:szCs w:val="16"/>
              </w:rPr>
              <w:t>税率を概ね75％軽減</w:t>
            </w:r>
          </w:p>
        </w:tc>
      </w:tr>
    </w:tbl>
    <w:p w14:paraId="1BC1D8B3" w14:textId="77777777" w:rsidR="00ED22B4" w:rsidRPr="00865CD6" w:rsidRDefault="00ED22B4" w:rsidP="00544184">
      <w:pPr>
        <w:autoSpaceDN w:val="0"/>
        <w:spacing w:line="220" w:lineRule="exact"/>
        <w:ind w:leftChars="52" w:left="259" w:hangingChars="100" w:hanging="150"/>
        <w:rPr>
          <w:rFonts w:ascii="BIZ UDPゴシック" w:eastAsia="BIZ UDPゴシック" w:hAnsi="BIZ UDPゴシック" w:cs="Times New Roman"/>
          <w:spacing w:val="-10"/>
          <w:sz w:val="17"/>
          <w:szCs w:val="17"/>
        </w:rPr>
      </w:pPr>
      <w:r w:rsidRPr="00865CD6">
        <w:rPr>
          <w:rFonts w:ascii="BIZ UDPゴシック" w:eastAsia="BIZ UDPゴシック" w:hAnsi="BIZ UDPゴシック" w:cs="Times New Roman" w:hint="eastAsia"/>
          <w:spacing w:val="-10"/>
          <w:sz w:val="17"/>
          <w:szCs w:val="17"/>
        </w:rPr>
        <w:t>※「ガソリン自動車、ＬＰＧ自動車」は平成</w:t>
      </w:r>
      <w:r w:rsidRPr="00865CD6">
        <w:rPr>
          <w:rFonts w:ascii="BIZ UDPゴシック" w:eastAsia="BIZ UDPゴシック" w:hAnsi="BIZ UDPゴシック" w:cs="Times New Roman"/>
          <w:spacing w:val="-10"/>
          <w:sz w:val="17"/>
          <w:szCs w:val="17"/>
        </w:rPr>
        <w:t>30年排出ガス基準50％以上低減達成車又は平成17年排出ガス基準75％以上低減達成車に限ります。</w:t>
      </w:r>
    </w:p>
    <w:p w14:paraId="76A309BE" w14:textId="77777777" w:rsidR="00ED22B4" w:rsidRPr="00865CD6" w:rsidRDefault="00ED22B4" w:rsidP="00544184">
      <w:pPr>
        <w:autoSpaceDN w:val="0"/>
        <w:spacing w:line="220" w:lineRule="exact"/>
        <w:ind w:leftChars="52" w:left="259" w:hangingChars="100" w:hanging="150"/>
        <w:rPr>
          <w:rFonts w:ascii="BIZ UDPゴシック" w:eastAsia="BIZ UDPゴシック" w:hAnsi="BIZ UDPゴシック" w:cs="Times New Roman"/>
          <w:spacing w:val="-10"/>
          <w:sz w:val="17"/>
          <w:szCs w:val="17"/>
        </w:rPr>
      </w:pPr>
      <w:r w:rsidRPr="00865CD6">
        <w:rPr>
          <w:rFonts w:ascii="BIZ UDPゴシック" w:eastAsia="BIZ UDPゴシック" w:hAnsi="BIZ UDPゴシック" w:cs="Times New Roman" w:hint="eastAsia"/>
          <w:spacing w:val="-10"/>
          <w:sz w:val="17"/>
          <w:szCs w:val="17"/>
        </w:rPr>
        <w:t>※「クリーンディーゼル車」は平成</w:t>
      </w:r>
      <w:r w:rsidRPr="00865CD6">
        <w:rPr>
          <w:rFonts w:ascii="BIZ UDPゴシック" w:eastAsia="BIZ UDPゴシック" w:hAnsi="BIZ UDPゴシック" w:cs="Times New Roman"/>
          <w:spacing w:val="-10"/>
          <w:sz w:val="17"/>
          <w:szCs w:val="17"/>
        </w:rPr>
        <w:t>30年排出ガス基準適合車又は平成21年排出ガス基準適合車に限ります。</w:t>
      </w:r>
    </w:p>
    <w:p w14:paraId="4B64AEA2" w14:textId="77777777" w:rsidR="00CD5817" w:rsidRPr="00CD5817" w:rsidRDefault="00CD5817" w:rsidP="0072111E">
      <w:pPr>
        <w:autoSpaceDN w:val="0"/>
        <w:spacing w:line="260" w:lineRule="exact"/>
        <w:ind w:leftChars="-150" w:left="-315" w:firstLineChars="100" w:firstLine="212"/>
        <w:rPr>
          <w:rFonts w:ascii="BIZ UDPゴシック" w:eastAsia="BIZ UDPゴシック" w:hAnsi="BIZ UDPゴシック" w:cs="Times New Roman"/>
          <w:spacing w:val="6"/>
          <w:sz w:val="20"/>
          <w:szCs w:val="20"/>
        </w:rPr>
        <w:sectPr w:rsidR="00CD5817" w:rsidRPr="00CD5817" w:rsidSect="00505A4A">
          <w:type w:val="continuous"/>
          <w:pgSz w:w="11906" w:h="16838" w:code="9"/>
          <w:pgMar w:top="720" w:right="1134" w:bottom="1134" w:left="1134" w:header="283" w:footer="57" w:gutter="0"/>
          <w:cols w:space="720"/>
          <w:docGrid w:linePitch="360"/>
        </w:sectPr>
      </w:pPr>
    </w:p>
    <w:p w14:paraId="218717C4" w14:textId="77777777" w:rsidR="00CD5817" w:rsidRPr="00CD5817" w:rsidRDefault="00CD5817" w:rsidP="0072111E">
      <w:pPr>
        <w:autoSpaceDN w:val="0"/>
        <w:spacing w:line="480" w:lineRule="exact"/>
        <w:ind w:leftChars="100" w:left="210"/>
        <w:rPr>
          <w:rFonts w:ascii="BIZ UDPゴシック" w:eastAsia="BIZ UDPゴシック" w:hAnsi="BIZ UDPゴシック" w:cs="Times New Roman"/>
          <w:b/>
          <w:bCs/>
          <w:spacing w:val="6"/>
          <w:sz w:val="24"/>
          <w:szCs w:val="24"/>
        </w:rPr>
      </w:pPr>
      <w:r w:rsidRPr="00CD5817">
        <w:rPr>
          <w:rFonts w:ascii="BIZ UDPゴシック" w:eastAsia="BIZ UDPゴシック" w:hAnsi="BIZ UDPゴシック" w:cs="Times New Roman" w:hint="eastAsia"/>
          <w:b/>
          <w:bCs/>
          <w:spacing w:val="6"/>
          <w:sz w:val="24"/>
          <w:szCs w:val="24"/>
        </w:rPr>
        <w:t>●　環境負荷の大きい自動車</w:t>
      </w:r>
    </w:p>
    <w:p w14:paraId="56A785F4" w14:textId="77777777" w:rsidR="00CD5817" w:rsidRPr="00CD5817" w:rsidRDefault="00CD5817" w:rsidP="00294A8B">
      <w:pPr>
        <w:autoSpaceDE w:val="0"/>
        <w:autoSpaceDN w:val="0"/>
        <w:spacing w:line="260" w:lineRule="exact"/>
        <w:ind w:leftChars="100" w:left="210" w:firstLineChars="100" w:firstLine="212"/>
        <w:jc w:val="left"/>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spacing w:val="6"/>
          <w:sz w:val="20"/>
          <w:szCs w:val="20"/>
        </w:rPr>
        <w:t>新車新規登録から11年を超えるディーゼル</w:t>
      </w:r>
      <w:r w:rsidRPr="00CD5817">
        <w:rPr>
          <w:rFonts w:ascii="BIZ UDPゴシック" w:eastAsia="BIZ UDPゴシック" w:hAnsi="BIZ UDPゴシック" w:cs="Times New Roman" w:hint="eastAsia"/>
          <w:spacing w:val="6"/>
          <w:sz w:val="20"/>
          <w:szCs w:val="20"/>
        </w:rPr>
        <w:t>自動</w:t>
      </w:r>
      <w:r w:rsidRPr="00CD5817">
        <w:rPr>
          <w:rFonts w:ascii="BIZ UDPゴシック" w:eastAsia="BIZ UDPゴシック" w:hAnsi="BIZ UDPゴシック" w:cs="Times New Roman"/>
          <w:spacing w:val="6"/>
          <w:sz w:val="20"/>
          <w:szCs w:val="20"/>
        </w:rPr>
        <w:t>車及び13年を超えるガソリン</w:t>
      </w:r>
      <w:r w:rsidRPr="00CD5817">
        <w:rPr>
          <w:rFonts w:ascii="BIZ UDPゴシック" w:eastAsia="BIZ UDPゴシック" w:hAnsi="BIZ UDPゴシック" w:cs="Times New Roman" w:hint="eastAsia"/>
          <w:spacing w:val="6"/>
          <w:sz w:val="20"/>
          <w:szCs w:val="20"/>
        </w:rPr>
        <w:t>自動車</w:t>
      </w:r>
      <w:r w:rsidRPr="00CD5817">
        <w:rPr>
          <w:rFonts w:ascii="BIZ UDPゴシック" w:eastAsia="BIZ UDPゴシック" w:hAnsi="BIZ UDPゴシック" w:cs="Times New Roman"/>
          <w:spacing w:val="6"/>
          <w:sz w:val="20"/>
          <w:szCs w:val="20"/>
        </w:rPr>
        <w:t>（LPG</w:t>
      </w:r>
      <w:r w:rsidRPr="00CD5817">
        <w:rPr>
          <w:rFonts w:ascii="BIZ UDPゴシック" w:eastAsia="BIZ UDPゴシック" w:hAnsi="BIZ UDPゴシック" w:cs="Times New Roman" w:hint="eastAsia"/>
          <w:spacing w:val="6"/>
          <w:sz w:val="20"/>
          <w:szCs w:val="20"/>
        </w:rPr>
        <w:t>自動</w:t>
      </w:r>
      <w:r w:rsidRPr="00CD5817">
        <w:rPr>
          <w:rFonts w:ascii="BIZ UDPゴシック" w:eastAsia="BIZ UDPゴシック" w:hAnsi="BIZ UDPゴシック" w:cs="Times New Roman"/>
          <w:spacing w:val="6"/>
          <w:sz w:val="20"/>
          <w:szCs w:val="20"/>
        </w:rPr>
        <w:t>車を含む）の税率</w:t>
      </w:r>
      <w:r w:rsidRPr="00CD5817">
        <w:rPr>
          <w:rFonts w:ascii="BIZ UDPゴシック" w:eastAsia="BIZ UDPゴシック" w:hAnsi="BIZ UDPゴシック" w:cs="Times New Roman" w:hint="eastAsia"/>
          <w:spacing w:val="6"/>
          <w:sz w:val="20"/>
          <w:szCs w:val="20"/>
        </w:rPr>
        <w:t>は</w:t>
      </w:r>
      <w:r w:rsidRPr="00CD5817">
        <w:rPr>
          <w:rFonts w:ascii="BIZ UDPゴシック" w:eastAsia="BIZ UDPゴシック" w:hAnsi="BIZ UDPゴシック" w:cs="Times New Roman"/>
          <w:spacing w:val="6"/>
          <w:sz w:val="20"/>
          <w:szCs w:val="20"/>
        </w:rPr>
        <w:t>概ね15</w:t>
      </w:r>
      <w:r w:rsidRPr="00CD5817">
        <w:rPr>
          <w:rFonts w:ascii="BIZ UDPゴシック" w:eastAsia="BIZ UDPゴシック" w:hAnsi="BIZ UDPゴシック" w:cs="Times New Roman" w:hint="eastAsia"/>
          <w:spacing w:val="6"/>
          <w:sz w:val="20"/>
          <w:szCs w:val="20"/>
        </w:rPr>
        <w:t>%（一般乗合用以外のバス及びトラックは概ね10%）高くなります。</w:t>
      </w:r>
    </w:p>
    <w:tbl>
      <w:tblPr>
        <w:tblStyle w:val="5"/>
        <w:tblpPr w:leftFromText="142" w:rightFromText="142" w:vertAnchor="text" w:horzAnchor="page" w:tblpX="6518" w:tblpY="249"/>
        <w:tblW w:w="0" w:type="auto"/>
        <w:tblLook w:val="04A0" w:firstRow="1" w:lastRow="0" w:firstColumn="1" w:lastColumn="0" w:noHBand="0" w:noVBand="1"/>
      </w:tblPr>
      <w:tblGrid>
        <w:gridCol w:w="2161"/>
        <w:gridCol w:w="2464"/>
      </w:tblGrid>
      <w:tr w:rsidR="00CD5817" w:rsidRPr="00CD5817" w14:paraId="1021D1C6" w14:textId="77777777" w:rsidTr="00CD5817">
        <w:trPr>
          <w:trHeight w:val="340"/>
        </w:trPr>
        <w:tc>
          <w:tcPr>
            <w:tcW w:w="0" w:type="auto"/>
            <w:vAlign w:val="center"/>
          </w:tcPr>
          <w:p w14:paraId="73CAD3FA" w14:textId="77777777" w:rsidR="00CD5817" w:rsidRPr="00CD5817" w:rsidRDefault="00CD5817" w:rsidP="00544184">
            <w:pPr>
              <w:autoSpaceDE w:val="0"/>
              <w:autoSpaceDN w:val="0"/>
              <w:spacing w:line="260" w:lineRule="exact"/>
              <w:jc w:val="center"/>
              <w:rPr>
                <w:rFonts w:ascii="BIZ UDPゴシック" w:eastAsia="BIZ UDPゴシック" w:hAnsi="BIZ UDPゴシック"/>
                <w:spacing w:val="6"/>
              </w:rPr>
            </w:pPr>
            <w:r w:rsidRPr="00CD5817">
              <w:rPr>
                <w:rFonts w:ascii="BIZ UDPゴシック" w:eastAsia="BIZ UDPゴシック" w:hAnsi="BIZ UDPゴシック" w:hint="eastAsia"/>
                <w:spacing w:val="6"/>
              </w:rPr>
              <w:t>対象自動車</w:t>
            </w:r>
          </w:p>
        </w:tc>
        <w:tc>
          <w:tcPr>
            <w:tcW w:w="0" w:type="auto"/>
            <w:vAlign w:val="center"/>
          </w:tcPr>
          <w:p w14:paraId="47332511" w14:textId="77777777" w:rsidR="00CD5817" w:rsidRPr="00CD5817" w:rsidRDefault="00CD5817" w:rsidP="00544184">
            <w:pPr>
              <w:autoSpaceDE w:val="0"/>
              <w:autoSpaceDN w:val="0"/>
              <w:spacing w:line="260" w:lineRule="exact"/>
              <w:jc w:val="center"/>
              <w:rPr>
                <w:rFonts w:ascii="BIZ UDPゴシック" w:eastAsia="BIZ UDPゴシック" w:hAnsi="BIZ UDPゴシック"/>
                <w:spacing w:val="6"/>
              </w:rPr>
            </w:pPr>
            <w:r w:rsidRPr="00CD5817">
              <w:rPr>
                <w:rFonts w:ascii="BIZ UDPゴシック" w:eastAsia="BIZ UDPゴシック" w:hAnsi="BIZ UDPゴシック" w:hint="eastAsia"/>
                <w:spacing w:val="6"/>
              </w:rPr>
              <w:t>初度登録</w:t>
            </w:r>
          </w:p>
        </w:tc>
      </w:tr>
      <w:tr w:rsidR="00CD5817" w:rsidRPr="00CD5817" w14:paraId="183FA090" w14:textId="77777777" w:rsidTr="00CD5817">
        <w:trPr>
          <w:trHeight w:val="340"/>
        </w:trPr>
        <w:tc>
          <w:tcPr>
            <w:tcW w:w="0" w:type="auto"/>
            <w:vAlign w:val="center"/>
          </w:tcPr>
          <w:p w14:paraId="7C794F2D" w14:textId="77777777" w:rsidR="00CD5817" w:rsidRPr="00CD5817" w:rsidRDefault="00CD5817" w:rsidP="00544184">
            <w:pPr>
              <w:autoSpaceDE w:val="0"/>
              <w:autoSpaceDN w:val="0"/>
              <w:spacing w:line="260" w:lineRule="exact"/>
              <w:jc w:val="center"/>
              <w:rPr>
                <w:rFonts w:ascii="BIZ UDPゴシック" w:eastAsia="BIZ UDPゴシック" w:hAnsi="BIZ UDPゴシック"/>
                <w:spacing w:val="6"/>
              </w:rPr>
            </w:pPr>
            <w:r w:rsidRPr="00CD5817">
              <w:rPr>
                <w:rFonts w:ascii="BIZ UDPゴシック" w:eastAsia="BIZ UDPゴシック" w:hAnsi="BIZ UDPゴシック" w:hint="eastAsia"/>
                <w:spacing w:val="6"/>
              </w:rPr>
              <w:t>ディーゼル自動車</w:t>
            </w:r>
          </w:p>
        </w:tc>
        <w:tc>
          <w:tcPr>
            <w:tcW w:w="0" w:type="auto"/>
            <w:vAlign w:val="center"/>
          </w:tcPr>
          <w:p w14:paraId="54DF5EAB" w14:textId="77777777" w:rsidR="00CD5817" w:rsidRPr="00CD5817" w:rsidRDefault="00CD5817" w:rsidP="00544184">
            <w:pPr>
              <w:autoSpaceDE w:val="0"/>
              <w:autoSpaceDN w:val="0"/>
              <w:spacing w:line="260" w:lineRule="exact"/>
              <w:jc w:val="center"/>
              <w:rPr>
                <w:rFonts w:ascii="BIZ UDPゴシック" w:eastAsia="BIZ UDPゴシック" w:hAnsi="BIZ UDPゴシック"/>
                <w:spacing w:val="6"/>
              </w:rPr>
            </w:pPr>
            <w:r w:rsidRPr="00CD5817">
              <w:rPr>
                <w:rFonts w:ascii="BIZ UDPゴシック" w:eastAsia="BIZ UDPゴシック" w:hAnsi="BIZ UDPゴシック" w:hint="eastAsia"/>
                <w:spacing w:val="6"/>
              </w:rPr>
              <w:t>平成２４年３月31日以前</w:t>
            </w:r>
          </w:p>
        </w:tc>
      </w:tr>
      <w:tr w:rsidR="00CD5817" w:rsidRPr="00CD5817" w14:paraId="7E880D06" w14:textId="77777777" w:rsidTr="00CD5817">
        <w:trPr>
          <w:trHeight w:val="340"/>
        </w:trPr>
        <w:tc>
          <w:tcPr>
            <w:tcW w:w="0" w:type="auto"/>
            <w:vAlign w:val="center"/>
          </w:tcPr>
          <w:p w14:paraId="5BFF7101" w14:textId="77777777" w:rsidR="00CD5817" w:rsidRPr="00CD5817" w:rsidRDefault="00CD5817" w:rsidP="00544184">
            <w:pPr>
              <w:autoSpaceDE w:val="0"/>
              <w:autoSpaceDN w:val="0"/>
              <w:spacing w:line="260" w:lineRule="exact"/>
              <w:jc w:val="center"/>
              <w:rPr>
                <w:rFonts w:ascii="BIZ UDPゴシック" w:eastAsia="BIZ UDPゴシック" w:hAnsi="BIZ UDPゴシック"/>
                <w:spacing w:val="6"/>
              </w:rPr>
            </w:pPr>
            <w:r w:rsidRPr="00CD5817">
              <w:rPr>
                <w:rFonts w:ascii="BIZ UDPゴシック" w:eastAsia="BIZ UDPゴシック" w:hAnsi="BIZ UDPゴシック" w:hint="eastAsia"/>
                <w:spacing w:val="6"/>
              </w:rPr>
              <w:t>ガソリン</w:t>
            </w:r>
            <w:r w:rsidRPr="00CD5817">
              <w:rPr>
                <w:rFonts w:ascii="BIZ UDPゴシック" w:eastAsia="BIZ UDPゴシック" w:hAnsi="BIZ UDPゴシック" w:cs="ＭＳ 明朝" w:hint="eastAsia"/>
                <w:spacing w:val="6"/>
              </w:rPr>
              <w:t>・</w:t>
            </w:r>
            <w:r w:rsidRPr="00CD5817">
              <w:rPr>
                <w:rFonts w:ascii="BIZ UDPゴシック" w:eastAsia="BIZ UDPゴシック" w:hAnsi="BIZ UDPゴシック" w:hint="eastAsia"/>
                <w:spacing w:val="6"/>
              </w:rPr>
              <w:t>LPG自動車</w:t>
            </w:r>
          </w:p>
        </w:tc>
        <w:tc>
          <w:tcPr>
            <w:tcW w:w="0" w:type="auto"/>
            <w:vAlign w:val="center"/>
          </w:tcPr>
          <w:p w14:paraId="719F1225" w14:textId="77777777" w:rsidR="00CD5817" w:rsidRPr="00CD5817" w:rsidRDefault="00CD5817" w:rsidP="00544184">
            <w:pPr>
              <w:autoSpaceDE w:val="0"/>
              <w:autoSpaceDN w:val="0"/>
              <w:spacing w:line="260" w:lineRule="exact"/>
              <w:jc w:val="center"/>
              <w:rPr>
                <w:rFonts w:ascii="BIZ UDPゴシック" w:eastAsia="BIZ UDPゴシック" w:hAnsi="BIZ UDPゴシック"/>
                <w:spacing w:val="6"/>
              </w:rPr>
            </w:pPr>
            <w:r w:rsidRPr="00CD5817">
              <w:rPr>
                <w:rFonts w:ascii="BIZ UDPゴシック" w:eastAsia="BIZ UDPゴシック" w:hAnsi="BIZ UDPゴシック" w:hint="eastAsia"/>
                <w:spacing w:val="6"/>
              </w:rPr>
              <w:t>平成２２年３月31日以前</w:t>
            </w:r>
          </w:p>
        </w:tc>
      </w:tr>
    </w:tbl>
    <w:p w14:paraId="44689B7C" w14:textId="77777777" w:rsidR="00CD5817" w:rsidRPr="00CD5817" w:rsidRDefault="00CD5817" w:rsidP="0072111E">
      <w:pPr>
        <w:autoSpaceDN w:val="0"/>
        <w:spacing w:line="260" w:lineRule="exact"/>
        <w:ind w:firstLineChars="200" w:firstLine="424"/>
        <w:jc w:val="left"/>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spacing w:val="6"/>
          <w:sz w:val="20"/>
          <w:szCs w:val="20"/>
        </w:rPr>
        <w:t>なお、電気自動車、天然ガス自動車（ガソリン又は軽</w:t>
      </w:r>
    </w:p>
    <w:p w14:paraId="7C21CB12" w14:textId="77777777" w:rsidR="00CD5817" w:rsidRPr="00CD5817" w:rsidRDefault="00CD5817" w:rsidP="0072111E">
      <w:pPr>
        <w:autoSpaceDN w:val="0"/>
        <w:spacing w:line="260" w:lineRule="exact"/>
        <w:ind w:firstLineChars="100" w:firstLine="212"/>
        <w:jc w:val="left"/>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spacing w:val="6"/>
          <w:sz w:val="20"/>
          <w:szCs w:val="20"/>
        </w:rPr>
        <w:t>油との併用車は除く）、メタノール自動車、ハイブリッド</w:t>
      </w:r>
    </w:p>
    <w:p w14:paraId="37786860" w14:textId="77777777" w:rsidR="00CD5817" w:rsidRPr="00CD5817" w:rsidRDefault="00CD5817" w:rsidP="0072111E">
      <w:pPr>
        <w:autoSpaceDN w:val="0"/>
        <w:spacing w:line="260" w:lineRule="exact"/>
        <w:ind w:firstLineChars="100" w:firstLine="212"/>
        <w:jc w:val="left"/>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spacing w:val="6"/>
          <w:sz w:val="20"/>
          <w:szCs w:val="20"/>
        </w:rPr>
        <w:t>自動車（</w:t>
      </w:r>
      <w:r w:rsidRPr="00CD5817">
        <w:rPr>
          <w:rFonts w:ascii="BIZ UDPゴシック" w:eastAsia="BIZ UDPゴシック" w:hAnsi="BIZ UDPゴシック" w:cs="Times New Roman"/>
          <w:spacing w:val="6"/>
          <w:sz w:val="20"/>
          <w:szCs w:val="20"/>
        </w:rPr>
        <w:t>ガソリン</w:t>
      </w:r>
      <w:r w:rsidRPr="00CD5817">
        <w:rPr>
          <w:rFonts w:ascii="BIZ UDPゴシック" w:eastAsia="BIZ UDPゴシック" w:hAnsi="BIZ UDPゴシック" w:cs="Times New Roman" w:hint="eastAsia"/>
          <w:spacing w:val="6"/>
          <w:sz w:val="20"/>
          <w:szCs w:val="20"/>
        </w:rPr>
        <w:t>）</w:t>
      </w:r>
      <w:r w:rsidRPr="00CD5817">
        <w:rPr>
          <w:rFonts w:ascii="BIZ UDPゴシック" w:eastAsia="BIZ UDPゴシック" w:hAnsi="BIZ UDPゴシック" w:cs="Times New Roman"/>
          <w:spacing w:val="6"/>
          <w:sz w:val="20"/>
          <w:szCs w:val="20"/>
        </w:rPr>
        <w:t>、一般乗合用バス、被けん引自動車は</w:t>
      </w:r>
    </w:p>
    <w:p w14:paraId="21490803" w14:textId="77777777" w:rsidR="00CD5817" w:rsidRPr="00CD5817" w:rsidRDefault="00CD5817" w:rsidP="0072111E">
      <w:pPr>
        <w:autoSpaceDN w:val="0"/>
        <w:spacing w:line="260" w:lineRule="exact"/>
        <w:ind w:firstLineChars="100" w:firstLine="212"/>
        <w:jc w:val="left"/>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spacing w:val="6"/>
          <w:sz w:val="20"/>
          <w:szCs w:val="20"/>
        </w:rPr>
        <w:t>除</w:t>
      </w:r>
      <w:r w:rsidRPr="00CD5817">
        <w:rPr>
          <w:rFonts w:ascii="BIZ UDPゴシック" w:eastAsia="BIZ UDPゴシック" w:hAnsi="BIZ UDPゴシック" w:cs="Times New Roman" w:hint="eastAsia"/>
          <w:spacing w:val="6"/>
          <w:sz w:val="20"/>
          <w:szCs w:val="20"/>
        </w:rPr>
        <w:t>きます。</w:t>
      </w:r>
    </w:p>
    <w:p w14:paraId="09C52C77" w14:textId="77777777" w:rsidR="00CD5817" w:rsidRPr="00CD5817" w:rsidRDefault="00CD5817" w:rsidP="0072111E">
      <w:pPr>
        <w:autoSpaceDN w:val="0"/>
        <w:spacing w:line="260" w:lineRule="exact"/>
        <w:ind w:firstLineChars="200" w:firstLine="424"/>
        <w:jc w:val="left"/>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spacing w:val="6"/>
          <w:sz w:val="20"/>
          <w:szCs w:val="20"/>
        </w:rPr>
        <w:t>令和５年度、重課対象となる自動車は右表のとおり</w:t>
      </w:r>
    </w:p>
    <w:p w14:paraId="6C478EBF" w14:textId="77777777" w:rsidR="00CD5817" w:rsidRPr="00CD5817" w:rsidRDefault="00CD5817" w:rsidP="0072111E">
      <w:pPr>
        <w:autoSpaceDN w:val="0"/>
        <w:spacing w:line="260" w:lineRule="exact"/>
        <w:ind w:leftChars="-200" w:left="-420" w:firstLineChars="300" w:firstLine="636"/>
        <w:jc w:val="left"/>
        <w:rPr>
          <w:rFonts w:ascii="BIZ UDPゴシック" w:eastAsia="BIZ UDPゴシック" w:hAnsi="BIZ UDPゴシック" w:cs="Times New Roman"/>
          <w:spacing w:val="6"/>
          <w:sz w:val="20"/>
          <w:szCs w:val="20"/>
        </w:rPr>
      </w:pPr>
      <w:r w:rsidRPr="00CD5817">
        <w:rPr>
          <w:rFonts w:ascii="BIZ UDPゴシック" w:eastAsia="BIZ UDPゴシック" w:hAnsi="BIZ UDPゴシック" w:cs="Times New Roman" w:hint="eastAsia"/>
          <w:spacing w:val="6"/>
          <w:sz w:val="20"/>
          <w:szCs w:val="20"/>
        </w:rPr>
        <w:t>です。初度登録については車検証にてご確認ください。</w:t>
      </w:r>
    </w:p>
    <w:p w14:paraId="2861C819" w14:textId="4FE80508" w:rsidR="00CD5817" w:rsidRDefault="00CD5817" w:rsidP="0072111E">
      <w:pPr>
        <w:autoSpaceDN w:val="0"/>
        <w:rPr>
          <w:rFonts w:ascii="BIZ UDPゴシック" w:eastAsia="BIZ UDPゴシック" w:hAnsi="BIZ UDPゴシック" w:cs="Times New Roman"/>
          <w:spacing w:val="-10"/>
          <w:szCs w:val="24"/>
        </w:rPr>
      </w:pPr>
    </w:p>
    <w:p w14:paraId="1315D49B" w14:textId="77777777" w:rsidR="008F4DA8" w:rsidRPr="00CD5817" w:rsidRDefault="008F4DA8" w:rsidP="0072111E">
      <w:pPr>
        <w:autoSpaceDN w:val="0"/>
        <w:rPr>
          <w:rFonts w:ascii="BIZ UDPゴシック" w:eastAsia="BIZ UDPゴシック" w:hAnsi="BIZ UDPゴシック" w:cs="Times New Roman"/>
          <w:spacing w:val="-10"/>
          <w:szCs w:val="24"/>
        </w:rPr>
      </w:pPr>
    </w:p>
    <w:p w14:paraId="4A4626C5" w14:textId="77777777" w:rsidR="00CD5817" w:rsidRPr="00CD5817" w:rsidRDefault="00CD5817" w:rsidP="0072111E">
      <w:pPr>
        <w:autoSpaceDN w:val="0"/>
        <w:spacing w:line="480" w:lineRule="exact"/>
        <w:ind w:firstLineChars="50" w:firstLine="146"/>
        <w:rPr>
          <w:rFonts w:ascii="BIZ UDPゴシック" w:eastAsia="BIZ UDPゴシック" w:hAnsi="BIZ UDPゴシック" w:cs="Times New Roman"/>
          <w:spacing w:val="6"/>
          <w:sz w:val="28"/>
          <w:szCs w:val="24"/>
        </w:rPr>
      </w:pPr>
      <w:r w:rsidRPr="00CD5817">
        <w:rPr>
          <w:rFonts w:ascii="BIZ UDPゴシック" w:eastAsia="BIZ UDPゴシック" w:hAnsi="BIZ UDPゴシック" w:cs="Times New Roman" w:hint="eastAsia"/>
          <w:spacing w:val="6"/>
          <w:sz w:val="28"/>
          <w:szCs w:val="24"/>
        </w:rPr>
        <w:t>自動車税（種別割）納税証明書(継続検査・構造等変更検査用)の交付について</w:t>
      </w:r>
    </w:p>
    <w:p w14:paraId="004A3C8C" w14:textId="77777777" w:rsidR="00CD5817" w:rsidRPr="00CD5817" w:rsidRDefault="00CD5817" w:rsidP="0072111E">
      <w:pPr>
        <w:autoSpaceDN w:val="0"/>
        <w:spacing w:line="260" w:lineRule="exact"/>
        <w:rPr>
          <w:rFonts w:ascii="BIZ UDPゴシック" w:eastAsia="BIZ UDPゴシック" w:hAnsi="BIZ UDPゴシック" w:cs="Times New Roman"/>
          <w:b/>
          <w:noProof/>
          <w:spacing w:val="6"/>
          <w:szCs w:val="24"/>
        </w:rPr>
      </w:pPr>
      <w:r w:rsidRPr="00CD5817">
        <w:rPr>
          <w:rFonts w:ascii="BIZ UDPゴシック" w:eastAsia="BIZ UDPゴシック" w:hAnsi="BIZ UDPゴシック" w:cs="Times New Roman"/>
          <w:b/>
          <w:noProof/>
          <w:spacing w:val="6"/>
          <w:szCs w:val="24"/>
        </w:rPr>
        <mc:AlternateContent>
          <mc:Choice Requires="wps">
            <w:drawing>
              <wp:anchor distT="0" distB="0" distL="114300" distR="114300" simplePos="0" relativeHeight="252107776" behindDoc="0" locked="0" layoutInCell="1" allowOverlap="1" wp14:anchorId="265D74B2" wp14:editId="26F5FD40">
                <wp:simplePos x="0" y="0"/>
                <wp:positionH relativeFrom="column">
                  <wp:posOffset>43484</wp:posOffset>
                </wp:positionH>
                <wp:positionV relativeFrom="paragraph">
                  <wp:posOffset>7620</wp:posOffset>
                </wp:positionV>
                <wp:extent cx="6300000" cy="0"/>
                <wp:effectExtent l="0" t="0" r="24765" b="19050"/>
                <wp:wrapNone/>
                <wp:docPr id="565" name="Lin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3A7C79" id="Line 425" o:spid="_x0000_s1026" style="position:absolute;left:0;text-align:lef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pt,.6pt" to="499.4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" strokecolor="blue" strokeweight="1.5pt"/>
            </w:pict>
          </mc:Fallback>
        </mc:AlternateContent>
      </w:r>
    </w:p>
    <w:p w14:paraId="3B016654" w14:textId="77777777" w:rsidR="00CD5817" w:rsidRPr="00CD5817" w:rsidRDefault="00CD5817" w:rsidP="0072111E">
      <w:pPr>
        <w:autoSpaceDN w:val="0"/>
        <w:spacing w:line="260" w:lineRule="exact"/>
        <w:rPr>
          <w:rFonts w:ascii="BIZ UDPゴシック" w:eastAsia="BIZ UDPゴシック" w:hAnsi="BIZ UDPゴシック" w:cs="Times New Roman"/>
          <w:b/>
          <w:noProof/>
          <w:spacing w:val="6"/>
          <w:szCs w:val="24"/>
        </w:rPr>
      </w:pPr>
      <w:r w:rsidRPr="00CD5817">
        <w:rPr>
          <w:rFonts w:ascii="BIZ UDPゴシック" w:eastAsia="BIZ UDPゴシック" w:hAnsi="BIZ UDPゴシック" w:cs="Times New Roman" w:hint="eastAsia"/>
          <w:b/>
          <w:noProof/>
          <w:spacing w:val="6"/>
          <w:szCs w:val="24"/>
        </w:rPr>
        <w:t>○ 納税確認の電子化について～納税証明書の提示が省略できます～</w:t>
      </w:r>
    </w:p>
    <w:p w14:paraId="3FBF8972" w14:textId="77777777" w:rsidR="00CD5817" w:rsidRPr="00CD5817" w:rsidRDefault="00CD5817" w:rsidP="0072111E">
      <w:pPr>
        <w:autoSpaceDN w:val="0"/>
        <w:spacing w:line="260" w:lineRule="exact"/>
        <w:ind w:firstLineChars="100" w:firstLine="222"/>
        <w:rPr>
          <w:rFonts w:ascii="BIZ UDPゴシック" w:eastAsia="BIZ UDPゴシック" w:hAnsi="BIZ UDPゴシック" w:cs="Times New Roman"/>
          <w:spacing w:val="6"/>
          <w:szCs w:val="24"/>
        </w:rPr>
      </w:pPr>
      <w:r w:rsidRPr="00CD5817">
        <w:rPr>
          <w:rFonts w:ascii="BIZ UDPゴシック" w:eastAsia="BIZ UDPゴシック" w:hAnsi="BIZ UDPゴシック" w:cs="Times New Roman" w:hint="eastAsia"/>
          <w:spacing w:val="6"/>
          <w:szCs w:val="24"/>
        </w:rPr>
        <w:t>車検を受ける運輸支局等において自動車税</w:t>
      </w:r>
      <w:r w:rsidRPr="00CD5817">
        <w:rPr>
          <w:rFonts w:ascii="BIZ UDPゴシック" w:eastAsia="BIZ UDPゴシック" w:hAnsi="BIZ UDPゴシック" w:cs="Times New Roman" w:hint="eastAsia"/>
          <w:spacing w:val="6"/>
          <w:sz w:val="20"/>
          <w:szCs w:val="24"/>
        </w:rPr>
        <w:t>（種別割）</w:t>
      </w:r>
      <w:r w:rsidRPr="00CD5817">
        <w:rPr>
          <w:rFonts w:ascii="BIZ UDPゴシック" w:eastAsia="BIZ UDPゴシック" w:hAnsi="BIZ UDPゴシック" w:cs="Times New Roman" w:hint="eastAsia"/>
          <w:spacing w:val="6"/>
          <w:szCs w:val="24"/>
        </w:rPr>
        <w:t>の納税確認を電子的に行うことが可能となったため、車検時に納税証明書の提示を省略できます。</w:t>
      </w:r>
    </w:p>
    <w:p w14:paraId="3208B5FA" w14:textId="77777777" w:rsidR="00CD5817" w:rsidRPr="00027433" w:rsidRDefault="00CD5817" w:rsidP="0072111E">
      <w:pPr>
        <w:autoSpaceDN w:val="0"/>
        <w:spacing w:line="260" w:lineRule="exact"/>
        <w:ind w:firstLineChars="100" w:firstLine="222"/>
        <w:rPr>
          <w:rFonts w:ascii="BIZ UDPゴシック" w:eastAsia="BIZ UDPゴシック" w:hAnsi="BIZ UDPゴシック" w:cs="Times New Roman"/>
          <w:spacing w:val="6"/>
          <w:szCs w:val="24"/>
        </w:rPr>
      </w:pPr>
      <w:r w:rsidRPr="00CD5817">
        <w:rPr>
          <w:rFonts w:ascii="BIZ UDPゴシック" w:eastAsia="BIZ UDPゴシック" w:hAnsi="BIZ UDPゴシック" w:cs="Times New Roman" w:hint="eastAsia"/>
          <w:spacing w:val="6"/>
          <w:szCs w:val="24"/>
        </w:rPr>
        <w:t>※　自動車税</w:t>
      </w:r>
      <w:r w:rsidRPr="00CD5817">
        <w:rPr>
          <w:rFonts w:ascii="BIZ UDPゴシック" w:eastAsia="BIZ UDPゴシック" w:hAnsi="BIZ UDPゴシック" w:cs="Times New Roman" w:hint="eastAsia"/>
          <w:spacing w:val="6"/>
          <w:sz w:val="20"/>
          <w:szCs w:val="24"/>
        </w:rPr>
        <w:t>（種別割）</w:t>
      </w:r>
      <w:r w:rsidRPr="00CD5817">
        <w:rPr>
          <w:rFonts w:ascii="BIZ UDPゴシック" w:eastAsia="BIZ UDPゴシック" w:hAnsi="BIZ UDPゴシック" w:cs="Times New Roman" w:hint="eastAsia"/>
          <w:spacing w:val="6"/>
          <w:szCs w:val="24"/>
        </w:rPr>
        <w:t>に未納があると、これま</w:t>
      </w:r>
      <w:r w:rsidRPr="00027433">
        <w:rPr>
          <w:rFonts w:ascii="BIZ UDPゴシック" w:eastAsia="BIZ UDPゴシック" w:hAnsi="BIZ UDPゴシック" w:cs="Times New Roman" w:hint="eastAsia"/>
          <w:spacing w:val="6"/>
          <w:szCs w:val="24"/>
        </w:rPr>
        <w:t>でどおり車検を受けることはできません。</w:t>
      </w:r>
    </w:p>
    <w:p w14:paraId="133A1050" w14:textId="77777777" w:rsidR="00CD5817" w:rsidRPr="00CD5817" w:rsidRDefault="00CD5817" w:rsidP="0072111E">
      <w:pPr>
        <w:autoSpaceDN w:val="0"/>
        <w:spacing w:line="260" w:lineRule="exact"/>
        <w:ind w:leftChars="100" w:left="432" w:hangingChars="100" w:hanging="222"/>
        <w:rPr>
          <w:rFonts w:ascii="BIZ UDPゴシック" w:eastAsia="BIZ UDPゴシック" w:hAnsi="BIZ UDPゴシック" w:cs="Times New Roman"/>
          <w:spacing w:val="6"/>
          <w:szCs w:val="24"/>
        </w:rPr>
      </w:pPr>
      <w:r w:rsidRPr="00027433">
        <w:rPr>
          <w:rFonts w:ascii="BIZ UDPゴシック" w:eastAsia="BIZ UDPゴシック" w:hAnsi="BIZ UDPゴシック" w:cs="Times New Roman" w:hint="eastAsia"/>
          <w:spacing w:val="6"/>
          <w:szCs w:val="24"/>
        </w:rPr>
        <w:t>※　運輸支局等への納税情報の提供は、納税後１週間</w:t>
      </w:r>
      <w:r w:rsidRPr="00027433">
        <w:rPr>
          <w:rFonts w:ascii="BIZ UDPゴシック" w:eastAsia="BIZ UDPゴシック" w:hAnsi="BIZ UDPゴシック" w:cs="Times New Roman"/>
          <w:spacing w:val="6"/>
          <w:szCs w:val="24"/>
        </w:rPr>
        <w:t>程度かかります。納税後すぐに車検を受ける場合には、運輸支局等で電子的に納税確認ができませんので、こ</w:t>
      </w:r>
      <w:r w:rsidRPr="00CD5817">
        <w:rPr>
          <w:rFonts w:ascii="BIZ UDPゴシック" w:eastAsia="BIZ UDPゴシック" w:hAnsi="BIZ UDPゴシック" w:cs="Times New Roman"/>
          <w:spacing w:val="6"/>
          <w:szCs w:val="24"/>
        </w:rPr>
        <w:t>れまでどおり府が発行する納税証明書を提示してください。</w:t>
      </w:r>
    </w:p>
    <w:p w14:paraId="35909465" w14:textId="77777777" w:rsidR="00CD5817" w:rsidRPr="00CD5817" w:rsidRDefault="00CD5817" w:rsidP="0072111E">
      <w:pPr>
        <w:autoSpaceDN w:val="0"/>
        <w:spacing w:line="260" w:lineRule="exact"/>
        <w:ind w:leftChars="100" w:left="432" w:hangingChars="100" w:hanging="222"/>
        <w:rPr>
          <w:rFonts w:ascii="BIZ UDPゴシック" w:eastAsia="BIZ UDPゴシック" w:hAnsi="BIZ UDPゴシック" w:cs="Times New Roman"/>
          <w:spacing w:val="6"/>
          <w:szCs w:val="24"/>
        </w:rPr>
      </w:pPr>
      <w:r w:rsidRPr="00CD5817">
        <w:rPr>
          <w:rFonts w:ascii="BIZ UDPゴシック" w:eastAsia="BIZ UDPゴシック" w:hAnsi="BIZ UDPゴシック" w:cs="Times New Roman" w:hint="eastAsia"/>
          <w:spacing w:val="6"/>
          <w:szCs w:val="24"/>
        </w:rPr>
        <w:t>※　納税情報の確認にあたって大阪府から運輸支局等へ提示する情報は、①自動車登録番号、②車台番号（下</w:t>
      </w:r>
      <w:r w:rsidRPr="00CD5817">
        <w:rPr>
          <w:rFonts w:ascii="BIZ UDPゴシック" w:eastAsia="BIZ UDPゴシック" w:hAnsi="BIZ UDPゴシック" w:cs="Times New Roman"/>
          <w:spacing w:val="6"/>
          <w:szCs w:val="24"/>
        </w:rPr>
        <w:t>4桁に限る）、③自動車税</w:t>
      </w:r>
      <w:r w:rsidRPr="00CD5817">
        <w:rPr>
          <w:rFonts w:ascii="BIZ UDPゴシック" w:eastAsia="BIZ UDPゴシック" w:hAnsi="BIZ UDPゴシック" w:cs="Times New Roman" w:hint="eastAsia"/>
          <w:spacing w:val="6"/>
          <w:sz w:val="20"/>
          <w:szCs w:val="24"/>
        </w:rPr>
        <w:t>（種別割）</w:t>
      </w:r>
      <w:r w:rsidRPr="00CD5817">
        <w:rPr>
          <w:rFonts w:ascii="BIZ UDPゴシック" w:eastAsia="BIZ UDPゴシック" w:hAnsi="BIZ UDPゴシック" w:cs="Times New Roman"/>
          <w:spacing w:val="6"/>
          <w:szCs w:val="24"/>
        </w:rPr>
        <w:t>の納税状況（完納又は未納かどうか）です。住所、氏名、税額等の個人情報は</w:t>
      </w:r>
      <w:r w:rsidRPr="00CD5817">
        <w:rPr>
          <w:rFonts w:ascii="BIZ UDPゴシック" w:eastAsia="BIZ UDPゴシック" w:hAnsi="BIZ UDPゴシック" w:cs="Times New Roman" w:hint="eastAsia"/>
          <w:spacing w:val="6"/>
          <w:szCs w:val="24"/>
        </w:rPr>
        <w:t>、</w:t>
      </w:r>
      <w:r w:rsidRPr="00CD5817">
        <w:rPr>
          <w:rFonts w:ascii="BIZ UDPゴシック" w:eastAsia="BIZ UDPゴシック" w:hAnsi="BIZ UDPゴシック" w:cs="Times New Roman"/>
          <w:spacing w:val="6"/>
          <w:szCs w:val="24"/>
        </w:rPr>
        <w:t>提供いたしません。</w:t>
      </w:r>
    </w:p>
    <w:p w14:paraId="0699BD8A" w14:textId="0875FC01" w:rsidR="00CD5817" w:rsidRPr="00CD5817" w:rsidRDefault="00CD5817" w:rsidP="0072111E">
      <w:pPr>
        <w:autoSpaceDN w:val="0"/>
        <w:spacing w:line="260" w:lineRule="exact"/>
        <w:ind w:leftChars="100" w:left="210" w:firstLineChars="100" w:firstLine="222"/>
        <w:rPr>
          <w:rFonts w:ascii="BIZ UDPゴシック" w:eastAsia="BIZ UDPゴシック" w:hAnsi="BIZ UDPゴシック" w:cs="Times New Roman"/>
          <w:spacing w:val="6"/>
          <w:szCs w:val="24"/>
        </w:rPr>
      </w:pPr>
      <w:r w:rsidRPr="00CD5817">
        <w:rPr>
          <w:rFonts w:ascii="BIZ UDPゴシック" w:eastAsia="BIZ UDPゴシック" w:hAnsi="BIZ UDPゴシック" w:cs="Times New Roman" w:hint="eastAsia"/>
          <w:spacing w:val="6"/>
          <w:szCs w:val="24"/>
        </w:rPr>
        <w:t>なお、運輸支局等への納税情報の提供を希望されない場合は、書面による申出により、情報の提供を中止し、電子確認ができないように対応します。詳しくは、</w:t>
      </w:r>
      <w:hyperlink w:anchor="自動車税コールセンター" w:history="1">
        <w:r w:rsidR="00F93D60">
          <w:rPr>
            <w:rStyle w:val="af6"/>
            <w:rFonts w:ascii="BIZ UDPゴシック" w:eastAsia="BIZ UDPゴシック" w:hAnsi="BIZ UDPゴシック" w:cs="Times New Roman"/>
            <w:spacing w:val="6"/>
            <w:szCs w:val="24"/>
          </w:rPr>
          <w:t>47ページ</w:t>
        </w:r>
      </w:hyperlink>
      <w:r w:rsidRPr="00CD5817">
        <w:rPr>
          <w:rFonts w:ascii="BIZ UDPゴシック" w:eastAsia="BIZ UDPゴシック" w:hAnsi="BIZ UDPゴシック" w:cs="Times New Roman" w:hint="eastAsia"/>
          <w:spacing w:val="6"/>
          <w:szCs w:val="24"/>
        </w:rPr>
        <w:t>に記載の自動車税コールセンターまでお問い合わせください。</w:t>
      </w:r>
    </w:p>
    <w:p w14:paraId="5308F840" w14:textId="699B4A6C" w:rsidR="00CD5817" w:rsidRDefault="00CD5817" w:rsidP="0072111E">
      <w:pPr>
        <w:autoSpaceDN w:val="0"/>
        <w:spacing w:line="260" w:lineRule="exact"/>
        <w:rPr>
          <w:rFonts w:ascii="BIZ UDPゴシック" w:eastAsia="BIZ UDPゴシック" w:hAnsi="BIZ UDPゴシック" w:cs="Times New Roman"/>
          <w:spacing w:val="6"/>
          <w:szCs w:val="24"/>
        </w:rPr>
      </w:pPr>
    </w:p>
    <w:p w14:paraId="05830FF1" w14:textId="77777777" w:rsidR="008F4DA8" w:rsidRPr="00CD5817" w:rsidRDefault="008F4DA8" w:rsidP="0072111E">
      <w:pPr>
        <w:autoSpaceDN w:val="0"/>
        <w:spacing w:line="260" w:lineRule="exact"/>
        <w:rPr>
          <w:rFonts w:ascii="BIZ UDPゴシック" w:eastAsia="BIZ UDPゴシック" w:hAnsi="BIZ UDPゴシック" w:cs="Times New Roman"/>
          <w:spacing w:val="6"/>
          <w:szCs w:val="24"/>
        </w:rPr>
      </w:pPr>
    </w:p>
    <w:p w14:paraId="1A289408" w14:textId="77777777" w:rsidR="00CD5817" w:rsidRPr="00CD5817" w:rsidRDefault="00CD5817" w:rsidP="0072111E">
      <w:pPr>
        <w:autoSpaceDN w:val="0"/>
        <w:spacing w:line="260" w:lineRule="exact"/>
        <w:rPr>
          <w:rFonts w:ascii="BIZ UDPゴシック" w:eastAsia="BIZ UDPゴシック" w:hAnsi="BIZ UDPゴシック" w:cs="Times New Roman"/>
          <w:spacing w:val="6"/>
          <w:szCs w:val="24"/>
        </w:rPr>
      </w:pPr>
    </w:p>
    <w:tbl>
      <w:tblPr>
        <w:tblStyle w:val="5"/>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CD5817" w:rsidRPr="00CD5817" w14:paraId="4483C2DE" w14:textId="77777777" w:rsidTr="00CD5817">
        <w:trPr>
          <w:trHeight w:val="1676"/>
        </w:trPr>
        <w:tc>
          <w:tcPr>
            <w:tcW w:w="10490" w:type="dxa"/>
            <w:tcBorders>
              <w:top w:val="dotted" w:sz="8" w:space="0" w:color="auto"/>
              <w:left w:val="dotted" w:sz="8" w:space="0" w:color="auto"/>
              <w:bottom w:val="dotted" w:sz="8" w:space="0" w:color="auto"/>
              <w:right w:val="dotted" w:sz="8" w:space="0" w:color="auto"/>
            </w:tcBorders>
            <w:tcMar>
              <w:top w:w="28" w:type="dxa"/>
              <w:left w:w="57" w:type="dxa"/>
              <w:bottom w:w="28" w:type="dxa"/>
              <w:right w:w="57" w:type="dxa"/>
            </w:tcMar>
          </w:tcPr>
          <w:p w14:paraId="21C3B626" w14:textId="77777777" w:rsidR="00CD5817" w:rsidRPr="00CD5817" w:rsidRDefault="00CD5817" w:rsidP="00544184">
            <w:pPr>
              <w:autoSpaceDE w:val="0"/>
              <w:autoSpaceDN w:val="0"/>
              <w:snapToGrid w:val="0"/>
              <w:ind w:rightChars="100" w:right="210"/>
              <w:rPr>
                <w:rFonts w:ascii="BIZ UDPゴシック" w:eastAsia="BIZ UDPゴシック" w:hAnsi="BIZ UDPゴシック"/>
                <w:b/>
                <w:color w:val="000000"/>
                <w:spacing w:val="6"/>
                <w:sz w:val="24"/>
                <w:szCs w:val="18"/>
              </w:rPr>
            </w:pPr>
            <w:r w:rsidRPr="00CD5817">
              <w:rPr>
                <w:rFonts w:ascii="BIZ UDPゴシック" w:eastAsia="BIZ UDPゴシック" w:hAnsi="BIZ UDPゴシック" w:hint="eastAsia"/>
                <w:noProof/>
                <w:spacing w:val="6"/>
                <w:szCs w:val="24"/>
              </w:rPr>
              <w:drawing>
                <wp:anchor distT="0" distB="0" distL="114300" distR="114300" simplePos="0" relativeHeight="252108800" behindDoc="0" locked="0" layoutInCell="1" allowOverlap="1" wp14:anchorId="7DE8A51D" wp14:editId="46013872">
                  <wp:simplePos x="0" y="0"/>
                  <wp:positionH relativeFrom="column">
                    <wp:posOffset>5893435</wp:posOffset>
                  </wp:positionH>
                  <wp:positionV relativeFrom="paragraph">
                    <wp:posOffset>175260</wp:posOffset>
                  </wp:positionV>
                  <wp:extent cx="542925" cy="542925"/>
                  <wp:effectExtent l="0" t="0" r="9525" b="9525"/>
                  <wp:wrapSquare wrapText="bothSides"/>
                  <wp:docPr id="566" name="図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5817">
              <w:rPr>
                <w:rFonts w:ascii="BIZ UDPゴシック" w:eastAsia="BIZ UDPゴシック" w:hAnsi="BIZ UDPゴシック" w:hint="eastAsia"/>
                <w:b/>
                <w:color w:val="000000"/>
                <w:spacing w:val="6"/>
                <w:sz w:val="24"/>
                <w:szCs w:val="18"/>
              </w:rPr>
              <w:t>≪自動車税</w:t>
            </w:r>
            <w:r w:rsidRPr="00CD5817">
              <w:rPr>
                <w:rFonts w:ascii="BIZ UDPゴシック" w:eastAsia="BIZ UDPゴシック" w:hAnsi="BIZ UDPゴシック"/>
                <w:b/>
                <w:color w:val="000000"/>
                <w:spacing w:val="6"/>
                <w:sz w:val="24"/>
                <w:szCs w:val="18"/>
              </w:rPr>
              <w:t>AIチャットボット</w:t>
            </w:r>
            <w:r w:rsidRPr="00CD5817">
              <w:rPr>
                <w:rFonts w:ascii="BIZ UDPゴシック" w:eastAsia="BIZ UDPゴシック" w:hAnsi="BIZ UDPゴシック" w:hint="eastAsia"/>
                <w:b/>
                <w:color w:val="000000"/>
                <w:spacing w:val="6"/>
                <w:sz w:val="24"/>
                <w:szCs w:val="18"/>
              </w:rPr>
              <w:t>で2</w:t>
            </w:r>
            <w:r w:rsidRPr="00CD5817">
              <w:rPr>
                <w:rFonts w:ascii="BIZ UDPゴシック" w:eastAsia="BIZ UDPゴシック" w:hAnsi="BIZ UDPゴシック"/>
                <w:b/>
                <w:color w:val="000000"/>
                <w:spacing w:val="6"/>
                <w:sz w:val="24"/>
                <w:szCs w:val="18"/>
              </w:rPr>
              <w:t>4</w:t>
            </w:r>
            <w:r w:rsidRPr="00CD5817">
              <w:rPr>
                <w:rFonts w:ascii="BIZ UDPゴシック" w:eastAsia="BIZ UDPゴシック" w:hAnsi="BIZ UDPゴシック" w:hint="eastAsia"/>
                <w:b/>
                <w:color w:val="000000"/>
                <w:spacing w:val="6"/>
                <w:sz w:val="24"/>
                <w:szCs w:val="18"/>
              </w:rPr>
              <w:t>時間自動車税に関するお問合せができます！≫</w:t>
            </w:r>
          </w:p>
          <w:p w14:paraId="6C2F8EF8" w14:textId="77777777" w:rsidR="00CD5817" w:rsidRPr="00CD5817" w:rsidRDefault="00CD5817" w:rsidP="00544184">
            <w:pPr>
              <w:autoSpaceDE w:val="0"/>
              <w:autoSpaceDN w:val="0"/>
              <w:spacing w:line="260" w:lineRule="exact"/>
              <w:ind w:firstLineChars="100" w:firstLine="212"/>
              <w:rPr>
                <w:rFonts w:ascii="BIZ UDPゴシック" w:eastAsia="BIZ UDPゴシック" w:hAnsi="BIZ UDPゴシック"/>
                <w:color w:val="000000"/>
                <w:spacing w:val="6"/>
              </w:rPr>
            </w:pPr>
            <w:r w:rsidRPr="00CD5817">
              <w:rPr>
                <w:rFonts w:ascii="BIZ UDPゴシック" w:eastAsia="BIZ UDPゴシック" w:hAnsi="BIZ UDPゴシック" w:hint="eastAsia"/>
                <w:color w:val="000000"/>
                <w:spacing w:val="6"/>
              </w:rPr>
              <w:t>自動車税に関するよくあるご質問に</w:t>
            </w:r>
            <w:r w:rsidRPr="00CD5817">
              <w:rPr>
                <w:rFonts w:ascii="BIZ UDPゴシック" w:eastAsia="BIZ UDPゴシック" w:hAnsi="BIZ UDPゴシック"/>
                <w:color w:val="000000"/>
                <w:spacing w:val="6"/>
              </w:rPr>
              <w:t>AIチャットボットがお答えします。24時間365日、</w:t>
            </w:r>
          </w:p>
          <w:p w14:paraId="778C9EA6" w14:textId="77777777" w:rsidR="00CD5817" w:rsidRPr="00CD5817" w:rsidRDefault="00CD5817" w:rsidP="00544184">
            <w:pPr>
              <w:autoSpaceDE w:val="0"/>
              <w:autoSpaceDN w:val="0"/>
              <w:spacing w:line="260" w:lineRule="exact"/>
              <w:rPr>
                <w:rFonts w:ascii="BIZ UDPゴシック" w:eastAsia="BIZ UDPゴシック" w:hAnsi="BIZ UDPゴシック"/>
                <w:color w:val="000000"/>
                <w:spacing w:val="6"/>
              </w:rPr>
            </w:pPr>
            <w:r w:rsidRPr="00CD5817">
              <w:rPr>
                <w:rFonts w:ascii="BIZ UDPゴシック" w:eastAsia="BIZ UDPゴシック" w:hAnsi="BIZ UDPゴシック"/>
                <w:color w:val="000000"/>
                <w:spacing w:val="6"/>
              </w:rPr>
              <w:t>いつでも気軽にご利用ください！</w:t>
            </w:r>
          </w:p>
          <w:p w14:paraId="68AF4F7F" w14:textId="77777777" w:rsidR="00CD5817" w:rsidRPr="00CD5817" w:rsidRDefault="00CD5817" w:rsidP="00010A73">
            <w:pPr>
              <w:autoSpaceDE w:val="0"/>
              <w:autoSpaceDN w:val="0"/>
              <w:ind w:firstLineChars="100" w:firstLine="212"/>
              <w:rPr>
                <w:rFonts w:ascii="BIZ UDPゴシック" w:eastAsia="BIZ UDPゴシック" w:hAnsi="BIZ UDPゴシック"/>
                <w:color w:val="000000"/>
                <w:spacing w:val="6"/>
                <w:bdr w:val="single" w:sz="4" w:space="0" w:color="auto"/>
              </w:rPr>
            </w:pPr>
            <w:r w:rsidRPr="00CD5817">
              <w:rPr>
                <w:rFonts w:ascii="BIZ UDPゴシック" w:eastAsia="BIZ UDPゴシック" w:hAnsi="BIZ UDPゴシック" w:hint="eastAsia"/>
                <w:color w:val="000000"/>
                <w:spacing w:val="6"/>
              </w:rPr>
              <w:t>右記の二次元コードを読み取るか、「大阪府　自動車税</w:t>
            </w:r>
            <w:r w:rsidRPr="00CD5817">
              <w:rPr>
                <w:rFonts w:ascii="BIZ UDPゴシック" w:eastAsia="BIZ UDPゴシック" w:hAnsi="BIZ UDPゴシック"/>
                <w:color w:val="000000"/>
                <w:spacing w:val="6"/>
              </w:rPr>
              <w:t>AIチャットボット」で検索してください。</w:t>
            </w:r>
            <w:r w:rsidRPr="00CD5817">
              <w:rPr>
                <w:rFonts w:ascii="BIZ UDPゴシック" w:eastAsia="BIZ UDPゴシック" w:hAnsi="BIZ UDPゴシック" w:hint="eastAsia"/>
                <w:color w:val="000000"/>
                <w:spacing w:val="6"/>
                <w:bdr w:val="single" w:sz="4" w:space="0" w:color="auto"/>
              </w:rPr>
              <w:t xml:space="preserve"> </w:t>
            </w:r>
          </w:p>
          <w:p w14:paraId="2889AB75" w14:textId="77777777" w:rsidR="00CD5817" w:rsidRPr="00CD5817" w:rsidRDefault="00CD5817" w:rsidP="00544184">
            <w:pPr>
              <w:autoSpaceDE w:val="0"/>
              <w:autoSpaceDN w:val="0"/>
              <w:rPr>
                <w:rFonts w:ascii="BIZ UDPゴシック" w:eastAsia="BIZ UDPゴシック" w:hAnsi="BIZ UDPゴシック"/>
                <w:color w:val="000000"/>
                <w:spacing w:val="6"/>
                <w:sz w:val="16"/>
                <w:szCs w:val="16"/>
              </w:rPr>
            </w:pPr>
          </w:p>
          <w:tbl>
            <w:tblPr>
              <w:tblStyle w:val="5"/>
              <w:tblpPr w:leftFromText="142" w:rightFromText="142" w:vertAnchor="text" w:horzAnchor="margin" w:tblpXSpec="right" w:tblpY="-92"/>
              <w:tblOverlap w:val="never"/>
              <w:tblW w:w="0" w:type="auto"/>
              <w:tblLook w:val="04A0" w:firstRow="1" w:lastRow="0" w:firstColumn="1" w:lastColumn="0" w:noHBand="0" w:noVBand="1"/>
            </w:tblPr>
            <w:tblGrid>
              <w:gridCol w:w="2998"/>
              <w:gridCol w:w="236"/>
              <w:gridCol w:w="567"/>
            </w:tblGrid>
            <w:tr w:rsidR="00CD5817" w:rsidRPr="00CD5817" w14:paraId="6453E77F" w14:textId="77777777" w:rsidTr="00CD5817">
              <w:trPr>
                <w:trHeight w:val="180"/>
              </w:trPr>
              <w:tc>
                <w:tcPr>
                  <w:tcW w:w="2998"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448365B2" w14:textId="77777777" w:rsidR="00CD5817" w:rsidRPr="00CD5817" w:rsidRDefault="00F1479E" w:rsidP="00544184">
                  <w:pPr>
                    <w:autoSpaceDE w:val="0"/>
                    <w:autoSpaceDN w:val="0"/>
                    <w:spacing w:line="200" w:lineRule="exact"/>
                    <w:jc w:val="center"/>
                    <w:rPr>
                      <w:rFonts w:ascii="BIZ UDPゴシック" w:eastAsia="BIZ UDPゴシック" w:hAnsi="BIZ UDPゴシック"/>
                      <w:spacing w:val="6"/>
                      <w:sz w:val="16"/>
                      <w:szCs w:val="24"/>
                      <w:u w:val="single"/>
                    </w:rPr>
                  </w:pPr>
                  <w:hyperlink r:id="rId87" w:history="1">
                    <w:r w:rsidR="00CD5817" w:rsidRPr="00CD5817">
                      <w:rPr>
                        <w:rFonts w:ascii="BIZ UDPゴシック" w:eastAsia="BIZ UDPゴシック" w:hAnsi="BIZ UDPゴシック" w:hint="eastAsia"/>
                        <w:color w:val="0033CC"/>
                        <w:spacing w:val="6"/>
                        <w:sz w:val="16"/>
                        <w:szCs w:val="24"/>
                        <w:u w:val="single"/>
                      </w:rPr>
                      <w:t>大阪府　自動車税　AIチャットボット</w:t>
                    </w:r>
                  </w:hyperlink>
                </w:p>
              </w:tc>
              <w:tc>
                <w:tcPr>
                  <w:tcW w:w="236" w:type="dxa"/>
                  <w:tcBorders>
                    <w:top w:val="nil"/>
                    <w:left w:val="single" w:sz="4" w:space="0" w:color="auto"/>
                    <w:bottom w:val="nil"/>
                    <w:right w:val="single" w:sz="4" w:space="0" w:color="auto"/>
                  </w:tcBorders>
                  <w:tcMar>
                    <w:top w:w="28" w:type="dxa"/>
                    <w:left w:w="108" w:type="dxa"/>
                    <w:bottom w:w="28" w:type="dxa"/>
                    <w:right w:w="108" w:type="dxa"/>
                  </w:tcMar>
                </w:tcPr>
                <w:p w14:paraId="7FE12E5C" w14:textId="77777777" w:rsidR="00CD5817" w:rsidRPr="00CD5817" w:rsidRDefault="00CD5817" w:rsidP="00544184">
                  <w:pPr>
                    <w:autoSpaceDE w:val="0"/>
                    <w:autoSpaceDN w:val="0"/>
                    <w:spacing w:line="200" w:lineRule="exact"/>
                    <w:rPr>
                      <w:rFonts w:ascii="BIZ UDPゴシック" w:eastAsia="BIZ UDPゴシック" w:hAnsi="BIZ UDPゴシック"/>
                      <w:spacing w:val="6"/>
                      <w:sz w:val="16"/>
                      <w:szCs w:val="24"/>
                    </w:rPr>
                  </w:pPr>
                </w:p>
              </w:tc>
              <w:tc>
                <w:tcPr>
                  <w:tcW w:w="567"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7CBC714F" w14:textId="77777777" w:rsidR="00CD5817" w:rsidRPr="00CD5817" w:rsidRDefault="00CD5817" w:rsidP="00544184">
                  <w:pPr>
                    <w:autoSpaceDE w:val="0"/>
                    <w:autoSpaceDN w:val="0"/>
                    <w:spacing w:line="200" w:lineRule="exact"/>
                    <w:jc w:val="left"/>
                    <w:rPr>
                      <w:rFonts w:ascii="BIZ UDPゴシック" w:eastAsia="BIZ UDPゴシック" w:hAnsi="BIZ UDPゴシック"/>
                      <w:spacing w:val="6"/>
                      <w:sz w:val="16"/>
                      <w:szCs w:val="24"/>
                    </w:rPr>
                  </w:pPr>
                  <w:r w:rsidRPr="00CD5817">
                    <w:rPr>
                      <w:rFonts w:ascii="BIZ UDPゴシック" w:eastAsia="BIZ UDPゴシック" w:hAnsi="BIZ UDPゴシック" w:hint="eastAsia"/>
                      <w:spacing w:val="6"/>
                      <w:sz w:val="16"/>
                      <w:szCs w:val="24"/>
                    </w:rPr>
                    <w:t>検索</w:t>
                  </w:r>
                </w:p>
              </w:tc>
            </w:tr>
          </w:tbl>
          <w:p w14:paraId="01E4E076" w14:textId="77777777" w:rsidR="00CD5817" w:rsidRPr="00CD5817" w:rsidRDefault="00CD5817" w:rsidP="00544184">
            <w:pPr>
              <w:autoSpaceDE w:val="0"/>
              <w:autoSpaceDN w:val="0"/>
              <w:rPr>
                <w:rFonts w:ascii="BIZ UDPゴシック" w:eastAsia="BIZ UDPゴシック" w:hAnsi="BIZ UDPゴシック"/>
                <w:color w:val="000000"/>
                <w:spacing w:val="6"/>
                <w:sz w:val="16"/>
                <w:szCs w:val="16"/>
              </w:rPr>
            </w:pPr>
          </w:p>
        </w:tc>
      </w:tr>
    </w:tbl>
    <w:p w14:paraId="0DD79ABE" w14:textId="48127E69" w:rsidR="00CD5817" w:rsidRDefault="00CD5817" w:rsidP="0072111E">
      <w:pPr>
        <w:autoSpaceDN w:val="0"/>
        <w:spacing w:line="300" w:lineRule="exact"/>
        <w:ind w:firstLineChars="100" w:firstLine="190"/>
        <w:rPr>
          <w:rFonts w:ascii="Meiryo UI" w:eastAsia="Meiryo UI" w:hAnsi="Meiryo UI" w:cs="Times New Roman"/>
          <w:spacing w:val="-10"/>
          <w:szCs w:val="24"/>
        </w:rPr>
      </w:pPr>
    </w:p>
    <w:p w14:paraId="08886607" w14:textId="77777777" w:rsidR="008F4DA8" w:rsidRPr="00CD5817" w:rsidRDefault="008F4DA8" w:rsidP="0072111E">
      <w:pPr>
        <w:autoSpaceDN w:val="0"/>
        <w:spacing w:line="300" w:lineRule="exact"/>
        <w:ind w:firstLineChars="100" w:firstLine="190"/>
        <w:rPr>
          <w:rFonts w:ascii="Meiryo UI" w:eastAsia="Meiryo UI" w:hAnsi="Meiryo UI" w:cs="Times New Roman"/>
          <w:spacing w:val="-10"/>
          <w:szCs w:val="24"/>
        </w:rPr>
      </w:pPr>
    </w:p>
    <w:tbl>
      <w:tblPr>
        <w:tblStyle w:val="5"/>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CD5817" w:rsidRPr="00CD5817" w14:paraId="5AF3CD5A" w14:textId="77777777" w:rsidTr="00CD5817">
        <w:trPr>
          <w:trHeight w:val="2440"/>
        </w:trPr>
        <w:tc>
          <w:tcPr>
            <w:tcW w:w="10490" w:type="dxa"/>
            <w:tcBorders>
              <w:top w:val="dotted" w:sz="8" w:space="0" w:color="auto"/>
              <w:left w:val="dotted" w:sz="8" w:space="0" w:color="auto"/>
              <w:bottom w:val="dotted" w:sz="8" w:space="0" w:color="auto"/>
              <w:right w:val="dotted" w:sz="8" w:space="0" w:color="auto"/>
            </w:tcBorders>
            <w:tcMar>
              <w:top w:w="28" w:type="dxa"/>
              <w:left w:w="57" w:type="dxa"/>
              <w:bottom w:w="28" w:type="dxa"/>
              <w:right w:w="57" w:type="dxa"/>
            </w:tcMar>
          </w:tcPr>
          <w:p w14:paraId="23581835" w14:textId="77777777" w:rsidR="00CD5817" w:rsidRPr="00CD5817" w:rsidRDefault="00CD5817" w:rsidP="0072111E">
            <w:pPr>
              <w:autoSpaceDN w:val="0"/>
              <w:snapToGrid w:val="0"/>
              <w:ind w:rightChars="100" w:right="210"/>
              <w:rPr>
                <w:rFonts w:ascii="BIZ UDPゴシック" w:eastAsia="BIZ UDPゴシック" w:hAnsi="BIZ UDPゴシック"/>
                <w:b/>
                <w:color w:val="000000"/>
                <w:spacing w:val="6"/>
                <w:sz w:val="24"/>
                <w:szCs w:val="18"/>
              </w:rPr>
            </w:pPr>
            <w:r w:rsidRPr="00CD5817">
              <w:rPr>
                <w:rFonts w:ascii="BIZ UDPゴシック" w:eastAsia="BIZ UDPゴシック" w:hAnsi="BIZ UDPゴシック" w:hint="eastAsia"/>
                <w:b/>
                <w:color w:val="000000"/>
                <w:spacing w:val="6"/>
                <w:sz w:val="24"/>
                <w:szCs w:val="18"/>
              </w:rPr>
              <w:t>≪インターネットで自動車税（種別割）納税通知書等の送付先の変更ができます！≫</w:t>
            </w:r>
          </w:p>
          <w:p w14:paraId="05A5710A" w14:textId="77777777" w:rsidR="00CD5817" w:rsidRPr="00027433" w:rsidRDefault="00CD5817" w:rsidP="0072111E">
            <w:pPr>
              <w:autoSpaceDN w:val="0"/>
              <w:spacing w:line="260" w:lineRule="exact"/>
              <w:ind w:firstLineChars="100" w:firstLine="212"/>
              <w:rPr>
                <w:rFonts w:ascii="BIZ UDPゴシック" w:eastAsia="BIZ UDPゴシック" w:hAnsi="BIZ UDPゴシック"/>
                <w:spacing w:val="6"/>
              </w:rPr>
            </w:pPr>
            <w:r w:rsidRPr="00CD5817">
              <w:rPr>
                <w:rFonts w:ascii="BIZ UDPゴシック" w:eastAsia="BIZ UDPゴシック" w:hAnsi="BIZ UDPゴシック" w:hint="eastAsia"/>
                <w:color w:val="000000"/>
                <w:spacing w:val="6"/>
              </w:rPr>
              <w:t>引越し等</w:t>
            </w:r>
            <w:r w:rsidRPr="00027433">
              <w:rPr>
                <w:rFonts w:ascii="BIZ UDPゴシック" w:eastAsia="BIZ UDPゴシック" w:hAnsi="BIZ UDPゴシック" w:hint="eastAsia"/>
                <w:spacing w:val="6"/>
              </w:rPr>
              <w:t>で住所が変わったときは、運輸支局等で住所変更の登録手続が必要です。</w:t>
            </w:r>
          </w:p>
          <w:p w14:paraId="36EE408F" w14:textId="77777777" w:rsidR="00CD5817" w:rsidRPr="00027433" w:rsidRDefault="00CD5817" w:rsidP="0072111E">
            <w:pPr>
              <w:autoSpaceDN w:val="0"/>
              <w:spacing w:line="260" w:lineRule="exact"/>
              <w:ind w:firstLineChars="100" w:firstLine="212"/>
              <w:rPr>
                <w:rFonts w:ascii="BIZ UDPゴシック" w:eastAsia="BIZ UDPゴシック" w:hAnsi="BIZ UDPゴシック"/>
                <w:spacing w:val="6"/>
              </w:rPr>
            </w:pPr>
            <w:r w:rsidRPr="00027433">
              <w:rPr>
                <w:rFonts w:ascii="BIZ UDPゴシック" w:eastAsia="BIZ UDPゴシック" w:hAnsi="BIZ UDPゴシック" w:hint="eastAsia"/>
                <w:spacing w:val="6"/>
              </w:rPr>
              <w:t>直ちに登録の手続きができない場合は、インターネット（府税</w:t>
            </w:r>
            <w:r w:rsidRPr="00CD5817">
              <w:rPr>
                <w:rFonts w:ascii="BIZ UDPゴシック" w:eastAsia="BIZ UDPゴシック" w:hAnsi="BIZ UDPゴシック" w:hint="eastAsia"/>
                <w:color w:val="000000"/>
                <w:spacing w:val="6"/>
              </w:rPr>
              <w:t>のホームページ「</w:t>
            </w:r>
            <w:hyperlink r:id="rId88" w:history="1">
              <w:r w:rsidRPr="00CD5817">
                <w:rPr>
                  <w:rFonts w:ascii="BIZ UDPゴシック" w:eastAsia="BIZ UDPゴシック" w:hAnsi="BIZ UDPゴシック" w:hint="eastAsia"/>
                  <w:color w:val="0000FF"/>
                  <w:spacing w:val="6"/>
                  <w:u w:val="single"/>
                </w:rPr>
                <w:t>府税あらかると</w:t>
              </w:r>
            </w:hyperlink>
            <w:r w:rsidRPr="00CD5817">
              <w:rPr>
                <w:rFonts w:ascii="BIZ UDPゴシック" w:eastAsia="BIZ UDPゴシック" w:hAnsi="BIZ UDPゴシック" w:hint="eastAsia"/>
                <w:color w:val="000000"/>
                <w:spacing w:val="6"/>
              </w:rPr>
              <w:t>」）で自動車税（種別割）納税通知書等の送付先の変更手続</w:t>
            </w:r>
            <w:r w:rsidRPr="00027433">
              <w:rPr>
                <w:rFonts w:ascii="BIZ UDPゴシック" w:eastAsia="BIZ UDPゴシック" w:hAnsi="BIZ UDPゴシック" w:hint="eastAsia"/>
                <w:spacing w:val="6"/>
              </w:rPr>
              <w:t>を行ってください。</w:t>
            </w:r>
          </w:p>
          <w:p w14:paraId="6D2F8311" w14:textId="77777777" w:rsidR="00CD5817" w:rsidRPr="00027433" w:rsidRDefault="00CD5817" w:rsidP="0072111E">
            <w:pPr>
              <w:autoSpaceDN w:val="0"/>
              <w:spacing w:line="260" w:lineRule="exact"/>
              <w:ind w:firstLineChars="100" w:firstLine="212"/>
              <w:rPr>
                <w:rFonts w:ascii="BIZ UDPゴシック" w:eastAsia="BIZ UDPゴシック" w:hAnsi="BIZ UDPゴシック"/>
                <w:spacing w:val="6"/>
              </w:rPr>
            </w:pPr>
            <w:r w:rsidRPr="00027433">
              <w:rPr>
                <w:rFonts w:ascii="BIZ UDPゴシック" w:eastAsia="BIZ UDPゴシック" w:hAnsi="BIZ UDPゴシック" w:hint="eastAsia"/>
                <w:spacing w:val="6"/>
              </w:rPr>
              <w:t>住所変更の届出入力には、自動車の「登録番号」や「車台番号（下４桁）」が必要となりますので、車検証で確認してください。</w:t>
            </w:r>
          </w:p>
          <w:p w14:paraId="52C40A34" w14:textId="77777777" w:rsidR="00CD5817" w:rsidRPr="00027433" w:rsidRDefault="00CD5817" w:rsidP="0072111E">
            <w:pPr>
              <w:autoSpaceDN w:val="0"/>
              <w:spacing w:line="260" w:lineRule="exact"/>
              <w:ind w:firstLineChars="100" w:firstLine="212"/>
              <w:rPr>
                <w:rFonts w:ascii="BIZ UDPゴシック" w:eastAsia="BIZ UDPゴシック" w:hAnsi="BIZ UDPゴシック"/>
                <w:spacing w:val="6"/>
              </w:rPr>
            </w:pPr>
            <w:r w:rsidRPr="00027433">
              <w:rPr>
                <w:rFonts w:ascii="BIZ UDPゴシック" w:eastAsia="BIZ UDPゴシック" w:hAnsi="BIZ UDPゴシック" w:hint="eastAsia"/>
                <w:spacing w:val="6"/>
              </w:rPr>
              <w:t>なお、住民票を移しただけでは、新住所へ納税通知書等は送付されませんのでご注意ください。</w:t>
            </w:r>
          </w:p>
          <w:p w14:paraId="45C83D70" w14:textId="77777777" w:rsidR="00CD5817" w:rsidRPr="00CD5817" w:rsidRDefault="00CD5817" w:rsidP="0072111E">
            <w:pPr>
              <w:autoSpaceDN w:val="0"/>
              <w:spacing w:line="260" w:lineRule="exact"/>
              <w:ind w:firstLineChars="100" w:firstLine="172"/>
              <w:rPr>
                <w:rFonts w:ascii="BIZ UDPゴシック" w:eastAsia="BIZ UDPゴシック" w:hAnsi="BIZ UDPゴシック"/>
                <w:spacing w:val="6"/>
                <w:sz w:val="16"/>
                <w:szCs w:val="24"/>
              </w:rPr>
            </w:pPr>
          </w:p>
          <w:tbl>
            <w:tblPr>
              <w:tblStyle w:val="5"/>
              <w:tblpPr w:leftFromText="142" w:rightFromText="142" w:vertAnchor="text" w:horzAnchor="margin" w:tblpXSpec="right" w:tblpY="-141"/>
              <w:tblOverlap w:val="never"/>
              <w:tblW w:w="0" w:type="auto"/>
              <w:tblLook w:val="04A0" w:firstRow="1" w:lastRow="0" w:firstColumn="1" w:lastColumn="0" w:noHBand="0" w:noVBand="1"/>
            </w:tblPr>
            <w:tblGrid>
              <w:gridCol w:w="3272"/>
              <w:gridCol w:w="236"/>
              <w:gridCol w:w="567"/>
            </w:tblGrid>
            <w:tr w:rsidR="00CD5817" w:rsidRPr="00CD5817" w14:paraId="3442F89D" w14:textId="77777777" w:rsidTr="00CD5817">
              <w:trPr>
                <w:trHeight w:val="180"/>
              </w:trPr>
              <w:tc>
                <w:tcPr>
                  <w:tcW w:w="3272"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2DE9D5A5" w14:textId="77777777" w:rsidR="00CD5817" w:rsidRPr="00CD5817" w:rsidRDefault="00F1479E" w:rsidP="0072111E">
                  <w:pPr>
                    <w:autoSpaceDN w:val="0"/>
                    <w:spacing w:line="200" w:lineRule="exact"/>
                    <w:jc w:val="center"/>
                    <w:rPr>
                      <w:rFonts w:ascii="BIZ UDPゴシック" w:eastAsia="BIZ UDPゴシック" w:hAnsi="BIZ UDPゴシック"/>
                      <w:spacing w:val="6"/>
                      <w:sz w:val="16"/>
                      <w:szCs w:val="24"/>
                      <w:u w:val="single"/>
                    </w:rPr>
                  </w:pPr>
                  <w:hyperlink r:id="rId89" w:history="1">
                    <w:r w:rsidR="00CD5817" w:rsidRPr="00CD5817">
                      <w:rPr>
                        <w:rFonts w:ascii="BIZ UDPゴシック" w:eastAsia="BIZ UDPゴシック" w:hAnsi="BIZ UDPゴシック" w:hint="eastAsia"/>
                        <w:color w:val="0033CC"/>
                        <w:spacing w:val="6"/>
                        <w:sz w:val="16"/>
                        <w:szCs w:val="24"/>
                        <w:u w:val="single"/>
                      </w:rPr>
                      <w:t>大阪府　自動車税（種別割）住所変更届</w:t>
                    </w:r>
                  </w:hyperlink>
                </w:p>
              </w:tc>
              <w:tc>
                <w:tcPr>
                  <w:tcW w:w="236" w:type="dxa"/>
                  <w:tcBorders>
                    <w:top w:val="nil"/>
                    <w:left w:val="single" w:sz="4" w:space="0" w:color="auto"/>
                    <w:bottom w:val="nil"/>
                    <w:right w:val="single" w:sz="4" w:space="0" w:color="auto"/>
                  </w:tcBorders>
                  <w:tcMar>
                    <w:top w:w="28" w:type="dxa"/>
                    <w:left w:w="108" w:type="dxa"/>
                    <w:bottom w:w="28" w:type="dxa"/>
                    <w:right w:w="108" w:type="dxa"/>
                  </w:tcMar>
                </w:tcPr>
                <w:p w14:paraId="7EB5DA41" w14:textId="77777777" w:rsidR="00CD5817" w:rsidRPr="00CD5817" w:rsidRDefault="00CD5817" w:rsidP="0072111E">
                  <w:pPr>
                    <w:autoSpaceDN w:val="0"/>
                    <w:spacing w:line="200" w:lineRule="exact"/>
                    <w:rPr>
                      <w:rFonts w:ascii="BIZ UDPゴシック" w:eastAsia="BIZ UDPゴシック" w:hAnsi="BIZ UDPゴシック"/>
                      <w:spacing w:val="6"/>
                      <w:sz w:val="16"/>
                      <w:szCs w:val="24"/>
                    </w:rPr>
                  </w:pPr>
                </w:p>
              </w:tc>
              <w:tc>
                <w:tcPr>
                  <w:tcW w:w="567"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2182DC1D" w14:textId="77777777" w:rsidR="00CD5817" w:rsidRPr="00CD5817" w:rsidRDefault="00CD5817" w:rsidP="0072111E">
                  <w:pPr>
                    <w:autoSpaceDN w:val="0"/>
                    <w:spacing w:line="200" w:lineRule="exact"/>
                    <w:jc w:val="left"/>
                    <w:rPr>
                      <w:rFonts w:ascii="BIZ UDPゴシック" w:eastAsia="BIZ UDPゴシック" w:hAnsi="BIZ UDPゴシック"/>
                      <w:spacing w:val="6"/>
                      <w:sz w:val="16"/>
                      <w:szCs w:val="24"/>
                    </w:rPr>
                  </w:pPr>
                  <w:r w:rsidRPr="00CD5817">
                    <w:rPr>
                      <w:rFonts w:ascii="BIZ UDPゴシック" w:eastAsia="BIZ UDPゴシック" w:hAnsi="BIZ UDPゴシック" w:hint="eastAsia"/>
                      <w:spacing w:val="6"/>
                      <w:sz w:val="16"/>
                      <w:szCs w:val="24"/>
                    </w:rPr>
                    <w:t>検索</w:t>
                  </w:r>
                </w:p>
              </w:tc>
            </w:tr>
          </w:tbl>
          <w:p w14:paraId="08485BBB" w14:textId="77777777" w:rsidR="00CD5817" w:rsidRPr="00CD5817" w:rsidRDefault="00CD5817" w:rsidP="0072111E">
            <w:pPr>
              <w:autoSpaceDN w:val="0"/>
              <w:spacing w:line="200" w:lineRule="exact"/>
              <w:rPr>
                <w:rFonts w:ascii="BIZ UDPゴシック" w:eastAsia="BIZ UDPゴシック" w:hAnsi="BIZ UDPゴシック"/>
                <w:color w:val="000000"/>
                <w:spacing w:val="6"/>
                <w:sz w:val="16"/>
                <w:szCs w:val="24"/>
              </w:rPr>
            </w:pPr>
          </w:p>
        </w:tc>
      </w:tr>
    </w:tbl>
    <w:p w14:paraId="5619ED48" w14:textId="77777777" w:rsidR="00CD5817" w:rsidRPr="00CD5817" w:rsidRDefault="00CD5817" w:rsidP="0072111E">
      <w:pPr>
        <w:widowControl/>
        <w:autoSpaceDN w:val="0"/>
        <w:jc w:val="left"/>
        <w:rPr>
          <w:rFonts w:ascii="Meiryo UI" w:eastAsia="Meiryo UI" w:hAnsi="Meiryo UI" w:cs="Times New Roman"/>
          <w:spacing w:val="-10"/>
          <w:sz w:val="18"/>
          <w:szCs w:val="16"/>
        </w:rPr>
      </w:pPr>
    </w:p>
    <w:p w14:paraId="3BB0B919" w14:textId="77777777" w:rsidR="00CD5817" w:rsidRPr="00CD5817" w:rsidRDefault="00CD5817" w:rsidP="0072111E">
      <w:pPr>
        <w:widowControl/>
        <w:autoSpaceDN w:val="0"/>
        <w:jc w:val="left"/>
        <w:rPr>
          <w:rFonts w:ascii="Meiryo UI" w:eastAsia="Meiryo UI" w:hAnsi="Meiryo UI" w:cs="Times New Roman"/>
          <w:spacing w:val="-10"/>
          <w:sz w:val="18"/>
          <w:szCs w:val="16"/>
        </w:rPr>
      </w:pPr>
    </w:p>
    <w:p w14:paraId="05B9DB0A" w14:textId="77777777" w:rsidR="00CD5817" w:rsidRPr="00CD5817" w:rsidRDefault="00CD5817" w:rsidP="0072111E">
      <w:pPr>
        <w:widowControl/>
        <w:autoSpaceDN w:val="0"/>
        <w:jc w:val="left"/>
        <w:rPr>
          <w:rFonts w:ascii="Meiryo UI" w:eastAsia="Meiryo UI" w:hAnsi="Meiryo UI" w:cs="Times New Roman"/>
          <w:spacing w:val="-10"/>
          <w:sz w:val="18"/>
          <w:szCs w:val="16"/>
        </w:rPr>
      </w:pPr>
    </w:p>
    <w:p w14:paraId="09A91CDA" w14:textId="23FBE4C2" w:rsidR="00CD5817" w:rsidRDefault="00CD5817" w:rsidP="0072111E">
      <w:pPr>
        <w:widowControl/>
        <w:autoSpaceDN w:val="0"/>
        <w:spacing w:line="120" w:lineRule="exact"/>
        <w:jc w:val="left"/>
        <w:rPr>
          <w:rFonts w:ascii="Meiryo UI" w:eastAsia="Meiryo UI" w:hAnsi="Meiryo UI"/>
          <w:color w:val="000000" w:themeColor="text1"/>
          <w:sz w:val="18"/>
          <w:szCs w:val="20"/>
        </w:rPr>
      </w:pPr>
    </w:p>
    <w:p w14:paraId="1183B514" w14:textId="1549DEEB" w:rsidR="00CD5817" w:rsidRDefault="00CD5817" w:rsidP="0072111E">
      <w:pPr>
        <w:widowControl/>
        <w:autoSpaceDN w:val="0"/>
        <w:spacing w:line="120" w:lineRule="exact"/>
        <w:jc w:val="left"/>
        <w:rPr>
          <w:rFonts w:ascii="Meiryo UI" w:eastAsia="Meiryo UI" w:hAnsi="Meiryo UI"/>
          <w:color w:val="000000" w:themeColor="text1"/>
          <w:sz w:val="18"/>
          <w:szCs w:val="20"/>
        </w:rPr>
      </w:pPr>
    </w:p>
    <w:p w14:paraId="4DF991BF" w14:textId="2A10F23A" w:rsidR="00CD5817" w:rsidRDefault="00CD5817" w:rsidP="0072111E">
      <w:pPr>
        <w:widowControl/>
        <w:autoSpaceDN w:val="0"/>
        <w:spacing w:line="120" w:lineRule="exact"/>
        <w:jc w:val="left"/>
        <w:rPr>
          <w:rFonts w:ascii="Meiryo UI" w:eastAsia="Meiryo UI" w:hAnsi="Meiryo UI"/>
          <w:color w:val="000000" w:themeColor="text1"/>
          <w:sz w:val="18"/>
          <w:szCs w:val="20"/>
        </w:rPr>
      </w:pPr>
    </w:p>
    <w:p w14:paraId="672959A2" w14:textId="2AB841F8" w:rsidR="00CD5817" w:rsidRDefault="00CD5817" w:rsidP="0072111E">
      <w:pPr>
        <w:widowControl/>
        <w:autoSpaceDN w:val="0"/>
        <w:spacing w:line="120" w:lineRule="exact"/>
        <w:jc w:val="left"/>
        <w:rPr>
          <w:rFonts w:ascii="Meiryo UI" w:eastAsia="Meiryo UI" w:hAnsi="Meiryo UI"/>
          <w:color w:val="000000" w:themeColor="text1"/>
          <w:sz w:val="18"/>
          <w:szCs w:val="20"/>
        </w:rPr>
      </w:pPr>
    </w:p>
    <w:p w14:paraId="17392481" w14:textId="6404429C" w:rsidR="00CD5817" w:rsidRDefault="00CD5817" w:rsidP="0072111E">
      <w:pPr>
        <w:widowControl/>
        <w:autoSpaceDN w:val="0"/>
        <w:spacing w:line="120" w:lineRule="exact"/>
        <w:jc w:val="left"/>
        <w:rPr>
          <w:rFonts w:ascii="Meiryo UI" w:eastAsia="Meiryo UI" w:hAnsi="Meiryo UI"/>
          <w:color w:val="000000" w:themeColor="text1"/>
          <w:sz w:val="18"/>
          <w:szCs w:val="20"/>
        </w:rPr>
      </w:pPr>
    </w:p>
    <w:p w14:paraId="127C3424" w14:textId="2F2C4FD5" w:rsidR="00CD5817" w:rsidRDefault="00CD5817" w:rsidP="0072111E">
      <w:pPr>
        <w:widowControl/>
        <w:autoSpaceDN w:val="0"/>
        <w:spacing w:line="120" w:lineRule="exact"/>
        <w:jc w:val="left"/>
        <w:rPr>
          <w:rFonts w:ascii="Meiryo UI" w:eastAsia="Meiryo UI" w:hAnsi="Meiryo UI"/>
          <w:color w:val="000000" w:themeColor="text1"/>
          <w:sz w:val="18"/>
          <w:szCs w:val="20"/>
        </w:rPr>
      </w:pPr>
    </w:p>
    <w:p w14:paraId="51FF7CB6" w14:textId="18F4373C" w:rsidR="00CD5817" w:rsidRDefault="00CD5817" w:rsidP="0072111E">
      <w:pPr>
        <w:widowControl/>
        <w:autoSpaceDN w:val="0"/>
        <w:spacing w:line="120" w:lineRule="exact"/>
        <w:jc w:val="left"/>
        <w:rPr>
          <w:rFonts w:ascii="Meiryo UI" w:eastAsia="Meiryo UI" w:hAnsi="Meiryo UI"/>
          <w:color w:val="000000" w:themeColor="text1"/>
          <w:sz w:val="18"/>
          <w:szCs w:val="20"/>
        </w:rPr>
      </w:pPr>
    </w:p>
    <w:p w14:paraId="6BF7AEF8" w14:textId="6493341B" w:rsidR="00CD5817" w:rsidRDefault="00CD5817" w:rsidP="0072111E">
      <w:pPr>
        <w:widowControl/>
        <w:autoSpaceDN w:val="0"/>
        <w:spacing w:line="120" w:lineRule="exact"/>
        <w:jc w:val="left"/>
        <w:rPr>
          <w:rFonts w:ascii="Meiryo UI" w:eastAsia="Meiryo UI" w:hAnsi="Meiryo UI"/>
          <w:color w:val="000000" w:themeColor="text1"/>
          <w:sz w:val="18"/>
          <w:szCs w:val="20"/>
        </w:rPr>
      </w:pPr>
    </w:p>
    <w:p w14:paraId="22F0DFCD" w14:textId="77777777" w:rsidR="00CD5817" w:rsidRDefault="00CD5817" w:rsidP="0072111E">
      <w:pPr>
        <w:widowControl/>
        <w:autoSpaceDN w:val="0"/>
        <w:spacing w:line="120" w:lineRule="exact"/>
        <w:jc w:val="left"/>
        <w:rPr>
          <w:rFonts w:ascii="Meiryo UI" w:eastAsia="Meiryo UI" w:hAnsi="Meiryo UI"/>
          <w:color w:val="000000" w:themeColor="text1"/>
          <w:sz w:val="18"/>
          <w:szCs w:val="20"/>
        </w:rPr>
      </w:pPr>
    </w:p>
    <w:tbl>
      <w:tblPr>
        <w:tblStyle w:val="a3"/>
        <w:tblpPr w:leftFromText="142" w:rightFromText="142" w:vertAnchor="text" w:horzAnchor="margin" w:tblpY="22"/>
        <w:tblW w:w="10488" w:type="dxa"/>
        <w:shd w:val="clear" w:color="auto" w:fill="000066"/>
        <w:tblLook w:val="04A0" w:firstRow="1" w:lastRow="0" w:firstColumn="1" w:lastColumn="0" w:noHBand="0" w:noVBand="1"/>
      </w:tblPr>
      <w:tblGrid>
        <w:gridCol w:w="10488"/>
      </w:tblGrid>
      <w:tr w:rsidR="000C0021" w14:paraId="6B977BE3" w14:textId="77777777" w:rsidTr="000C0021">
        <w:trPr>
          <w:trHeight w:val="680"/>
        </w:trPr>
        <w:tc>
          <w:tcPr>
            <w:tcW w:w="10488" w:type="dxa"/>
            <w:tcBorders>
              <w:top w:val="single" w:sz="4" w:space="0" w:color="auto"/>
              <w:left w:val="single" w:sz="4" w:space="0" w:color="auto"/>
              <w:bottom w:val="single" w:sz="4" w:space="0" w:color="auto"/>
              <w:right w:val="single" w:sz="4" w:space="0" w:color="auto"/>
            </w:tcBorders>
            <w:shd w:val="clear" w:color="auto" w:fill="000066"/>
            <w:hideMark/>
          </w:tcPr>
          <w:p w14:paraId="182C03B9" w14:textId="0E1CAECF" w:rsidR="000C0021" w:rsidRPr="00D95378" w:rsidRDefault="000C0021" w:rsidP="0072111E">
            <w:pPr>
              <w:autoSpaceDN w:val="0"/>
              <w:jc w:val="center"/>
              <w:rPr>
                <w:rFonts w:ascii="BIZ UDPゴシック" w:eastAsia="BIZ UDPゴシック" w:hAnsi="BIZ UDPゴシック"/>
                <w:b/>
                <w:spacing w:val="6"/>
                <w:sz w:val="24"/>
                <w:szCs w:val="24"/>
                <w:bdr w:val="single" w:sz="4" w:space="0" w:color="auto" w:frame="1"/>
              </w:rPr>
            </w:pPr>
            <w:r w:rsidRPr="0068243A">
              <w:rPr>
                <w:rFonts w:ascii="BIZ UDPゴシック" w:eastAsia="BIZ UDPゴシック" w:hAnsi="BIZ UDPゴシック" w:hint="eastAsia"/>
                <w:noProof/>
                <w:spacing w:val="20"/>
              </w:rPr>
              <w:drawing>
                <wp:anchor distT="0" distB="0" distL="114300" distR="114300" simplePos="0" relativeHeight="251940864" behindDoc="0" locked="0" layoutInCell="1" allowOverlap="1" wp14:anchorId="537FA74B" wp14:editId="37DF5018">
                  <wp:simplePos x="0" y="0"/>
                  <wp:positionH relativeFrom="column">
                    <wp:posOffset>5572760</wp:posOffset>
                  </wp:positionH>
                  <wp:positionV relativeFrom="paragraph">
                    <wp:posOffset>50165</wp:posOffset>
                  </wp:positionV>
                  <wp:extent cx="476250" cy="375285"/>
                  <wp:effectExtent l="0" t="0" r="0" b="5715"/>
                  <wp:wrapNone/>
                  <wp:docPr id="131" name="図 131">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47">
                            <a:hlinkClick r:id="rId90"/>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pic:spPr>
                      </pic:pic>
                    </a:graphicData>
                  </a:graphic>
                  <wp14:sizeRelH relativeFrom="margin">
                    <wp14:pctWidth>0</wp14:pctWidth>
                  </wp14:sizeRelH>
                  <wp14:sizeRelV relativeFrom="margin">
                    <wp14:pctHeight>0</wp14:pctHeight>
                  </wp14:sizeRelV>
                </wp:anchor>
              </w:drawing>
            </w:r>
            <w:r w:rsidRPr="0068243A">
              <w:rPr>
                <w:rFonts w:ascii="BIZ UDPゴシック" w:eastAsia="BIZ UDPゴシック" w:hAnsi="BIZ UDPゴシック" w:hint="eastAsia"/>
                <w:noProof/>
                <w:spacing w:val="20"/>
              </w:rPr>
              <w:drawing>
                <wp:anchor distT="0" distB="0" distL="114300" distR="114300" simplePos="0" relativeHeight="251941888" behindDoc="0" locked="0" layoutInCell="1" allowOverlap="1" wp14:anchorId="6341D710" wp14:editId="0D108B07">
                  <wp:simplePos x="0" y="0"/>
                  <wp:positionH relativeFrom="column">
                    <wp:posOffset>6080125</wp:posOffset>
                  </wp:positionH>
                  <wp:positionV relativeFrom="paragraph">
                    <wp:posOffset>48895</wp:posOffset>
                  </wp:positionV>
                  <wp:extent cx="466725" cy="359410"/>
                  <wp:effectExtent l="0" t="0" r="9525" b="2540"/>
                  <wp:wrapNone/>
                  <wp:docPr id="130" name="図 130">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50">
                            <a:hlinkClick r:id="rId91"/>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pic:spPr>
                      </pic:pic>
                    </a:graphicData>
                  </a:graphic>
                  <wp14:sizeRelH relativeFrom="margin">
                    <wp14:pctWidth>0</wp14:pctWidth>
                  </wp14:sizeRelH>
                  <wp14:sizeRelV relativeFrom="margin">
                    <wp14:pctHeight>0</wp14:pctHeight>
                  </wp14:sizeRelV>
                </wp:anchor>
              </w:drawing>
            </w:r>
            <w:r w:rsidRPr="0068243A">
              <w:rPr>
                <w:rFonts w:ascii="BIZ UDPゴシック" w:eastAsia="BIZ UDPゴシック" w:hAnsi="BIZ UDPゴシック" w:hint="eastAsia"/>
                <w:b/>
                <w:spacing w:val="20"/>
                <w:sz w:val="36"/>
                <w:szCs w:val="24"/>
              </w:rPr>
              <w:t>鉱区税</w:t>
            </w:r>
            <w:bookmarkStart w:id="40" w:name="鉱区税"/>
            <w:bookmarkEnd w:id="40"/>
          </w:p>
        </w:tc>
      </w:tr>
    </w:tbl>
    <w:p w14:paraId="7EBBB3FA" w14:textId="77777777" w:rsidR="00D95378" w:rsidRPr="00BF6F37" w:rsidRDefault="00D95378" w:rsidP="0072111E">
      <w:pPr>
        <w:autoSpaceDN w:val="0"/>
        <w:spacing w:line="480" w:lineRule="exact"/>
        <w:rPr>
          <w:rFonts w:ascii="BIZ UDPゴシック" w:eastAsia="BIZ UDPゴシック" w:hAnsi="BIZ UDPゴシック"/>
          <w:b/>
          <w:spacing w:val="6"/>
          <w:sz w:val="32"/>
          <w:szCs w:val="24"/>
        </w:rPr>
      </w:pPr>
      <w:r w:rsidRPr="00BF6F37">
        <w:rPr>
          <w:rFonts w:ascii="BIZ UDPゴシック" w:eastAsia="BIZ UDPゴシック" w:hAnsi="BIZ UDPゴシック" w:hint="eastAsia"/>
          <w:b/>
          <w:spacing w:val="6"/>
          <w:sz w:val="32"/>
          <w:szCs w:val="24"/>
        </w:rPr>
        <w:t>■ 納める人</w:t>
      </w:r>
    </w:p>
    <w:p w14:paraId="01F48A9D" w14:textId="6281010B" w:rsidR="00D95378" w:rsidRDefault="00D95378" w:rsidP="0072111E">
      <w:pPr>
        <w:autoSpaceDN w:val="0"/>
        <w:spacing w:line="260" w:lineRule="exact"/>
        <w:ind w:firstLineChars="100" w:firstLine="212"/>
        <w:rPr>
          <w:rFonts w:ascii="BIZ UDPゴシック" w:eastAsia="BIZ UDPゴシック" w:hAnsi="BIZ UDPゴシック"/>
          <w:color w:val="000000" w:themeColor="text1"/>
          <w:spacing w:val="6"/>
          <w:sz w:val="20"/>
        </w:rPr>
      </w:pPr>
      <w:r w:rsidRPr="00BF6F37">
        <w:rPr>
          <w:rFonts w:ascii="BIZ UDPゴシック" w:eastAsia="BIZ UDPゴシック" w:hAnsi="BIZ UDPゴシック" w:hint="eastAsia"/>
          <w:color w:val="000000" w:themeColor="text1"/>
          <w:spacing w:val="6"/>
          <w:sz w:val="20"/>
        </w:rPr>
        <w:t>府内の鉱区に対し、鉱業権（</w:t>
      </w:r>
      <w:r w:rsidRPr="00BF6F37">
        <w:rPr>
          <w:rFonts w:ascii="BIZ UDPゴシック" w:eastAsia="BIZ UDPゴシック" w:hAnsi="BIZ UDPゴシック"/>
          <w:color w:val="000000" w:themeColor="text1"/>
          <w:spacing w:val="6"/>
          <w:sz w:val="20"/>
        </w:rPr>
        <w:t>試掘権、採掘権</w:t>
      </w:r>
      <w:r w:rsidRPr="00BF6F37">
        <w:rPr>
          <w:rFonts w:ascii="BIZ UDPゴシック" w:eastAsia="BIZ UDPゴシック" w:hAnsi="BIZ UDPゴシック" w:hint="eastAsia"/>
          <w:color w:val="000000" w:themeColor="text1"/>
          <w:spacing w:val="6"/>
          <w:sz w:val="20"/>
        </w:rPr>
        <w:t>）</w:t>
      </w:r>
      <w:r w:rsidRPr="00BF6F37">
        <w:rPr>
          <w:rFonts w:ascii="BIZ UDPゴシック" w:eastAsia="BIZ UDPゴシック" w:hAnsi="BIZ UDPゴシック"/>
          <w:color w:val="000000" w:themeColor="text1"/>
          <w:spacing w:val="6"/>
          <w:sz w:val="20"/>
        </w:rPr>
        <w:t>を有している人が納めます。</w:t>
      </w:r>
    </w:p>
    <w:p w14:paraId="0A11DFE9" w14:textId="77777777" w:rsidR="00D21159" w:rsidRPr="00BF6F37" w:rsidRDefault="00D21159" w:rsidP="0072111E">
      <w:pPr>
        <w:autoSpaceDN w:val="0"/>
        <w:spacing w:line="100" w:lineRule="exact"/>
        <w:ind w:firstLineChars="100" w:firstLine="212"/>
        <w:rPr>
          <w:rFonts w:ascii="BIZ UDPゴシック" w:eastAsia="BIZ UDPゴシック" w:hAnsi="BIZ UDPゴシック"/>
          <w:color w:val="000000" w:themeColor="text1"/>
          <w:spacing w:val="6"/>
          <w:sz w:val="20"/>
        </w:rPr>
      </w:pPr>
    </w:p>
    <w:p w14:paraId="1D766834" w14:textId="77777777" w:rsidR="00D95378" w:rsidRPr="00BF6F37" w:rsidRDefault="00D95378" w:rsidP="0072111E">
      <w:pPr>
        <w:autoSpaceDN w:val="0"/>
        <w:spacing w:line="480" w:lineRule="exact"/>
        <w:rPr>
          <w:rFonts w:ascii="BIZ UDPゴシック" w:eastAsia="BIZ UDPゴシック" w:hAnsi="BIZ UDPゴシック"/>
          <w:b/>
          <w:spacing w:val="6"/>
          <w:sz w:val="32"/>
        </w:rPr>
      </w:pPr>
      <w:r w:rsidRPr="00BF6F37">
        <w:rPr>
          <w:rFonts w:ascii="BIZ UDPゴシック" w:eastAsia="BIZ UDPゴシック" w:hAnsi="BIZ UDPゴシック" w:hint="eastAsia"/>
          <w:b/>
          <w:spacing w:val="6"/>
          <w:sz w:val="32"/>
        </w:rPr>
        <w:t>■ 納める額</w:t>
      </w:r>
    </w:p>
    <w:tbl>
      <w:tblPr>
        <w:tblW w:w="822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2551"/>
        <w:gridCol w:w="1560"/>
        <w:gridCol w:w="4110"/>
      </w:tblGrid>
      <w:tr w:rsidR="00D95378" w:rsidRPr="00F54C69" w14:paraId="4BAFBA16" w14:textId="77777777" w:rsidTr="00F54C69">
        <w:trPr>
          <w:trHeight w:val="283"/>
        </w:trPr>
        <w:tc>
          <w:tcPr>
            <w:tcW w:w="4111" w:type="dxa"/>
            <w:gridSpan w:val="2"/>
            <w:shd w:val="clear" w:color="auto" w:fill="B4C6E7" w:themeFill="accent5" w:themeFillTint="66"/>
            <w:vAlign w:val="center"/>
          </w:tcPr>
          <w:p w14:paraId="62884B16" w14:textId="7D9C89B7" w:rsidR="00D95378" w:rsidRPr="00F54C69" w:rsidRDefault="00D95378" w:rsidP="0072111E">
            <w:pPr>
              <w:autoSpaceDN w:val="0"/>
              <w:spacing w:line="260" w:lineRule="exact"/>
              <w:ind w:left="192" w:hangingChars="100" w:hanging="192"/>
              <w:jc w:val="center"/>
              <w:rPr>
                <w:rFonts w:ascii="BIZ UDPゴシック" w:eastAsia="BIZ UDPゴシック" w:hAnsi="BIZ UDPゴシック"/>
                <w:color w:val="000000" w:themeColor="text1"/>
                <w:spacing w:val="6"/>
                <w:kern w:val="0"/>
                <w:sz w:val="18"/>
                <w:szCs w:val="18"/>
              </w:rPr>
            </w:pPr>
            <w:r w:rsidRPr="00F54C69">
              <w:rPr>
                <w:rFonts w:ascii="BIZ UDPゴシック" w:eastAsia="BIZ UDPゴシック" w:hAnsi="BIZ UDPゴシック" w:hint="eastAsia"/>
                <w:color w:val="000000" w:themeColor="text1"/>
                <w:spacing w:val="6"/>
                <w:sz w:val="18"/>
                <w:szCs w:val="18"/>
              </w:rPr>
              <w:t>区</w:t>
            </w:r>
            <w:r w:rsidR="004443B4">
              <w:rPr>
                <w:rFonts w:ascii="BIZ UDPゴシック" w:eastAsia="BIZ UDPゴシック" w:hAnsi="BIZ UDPゴシック" w:hint="eastAsia"/>
                <w:color w:val="000000" w:themeColor="text1"/>
                <w:spacing w:val="6"/>
                <w:sz w:val="18"/>
                <w:szCs w:val="18"/>
              </w:rPr>
              <w:t xml:space="preserve">　</w:t>
            </w:r>
            <w:r w:rsidRPr="00F54C69">
              <w:rPr>
                <w:rFonts w:ascii="BIZ UDPゴシック" w:eastAsia="BIZ UDPゴシック" w:hAnsi="BIZ UDPゴシック" w:hint="eastAsia"/>
                <w:color w:val="000000" w:themeColor="text1"/>
                <w:spacing w:val="6"/>
                <w:sz w:val="18"/>
                <w:szCs w:val="18"/>
              </w:rPr>
              <w:t>分</w:t>
            </w:r>
          </w:p>
        </w:tc>
        <w:tc>
          <w:tcPr>
            <w:tcW w:w="4110" w:type="dxa"/>
            <w:shd w:val="clear" w:color="auto" w:fill="B4C6E7" w:themeFill="accent5" w:themeFillTint="66"/>
          </w:tcPr>
          <w:p w14:paraId="21B584AE" w14:textId="05305E43" w:rsidR="00D95378" w:rsidRPr="00F54C69" w:rsidRDefault="00D95378" w:rsidP="0072111E">
            <w:pPr>
              <w:autoSpaceDN w:val="0"/>
              <w:spacing w:line="260" w:lineRule="exact"/>
              <w:ind w:left="192" w:hangingChars="100" w:hanging="192"/>
              <w:jc w:val="center"/>
              <w:rPr>
                <w:rFonts w:ascii="BIZ UDPゴシック" w:eastAsia="BIZ UDPゴシック" w:hAnsi="BIZ UDPゴシック"/>
                <w:color w:val="000000" w:themeColor="text1"/>
                <w:spacing w:val="6"/>
                <w:sz w:val="18"/>
                <w:szCs w:val="18"/>
              </w:rPr>
            </w:pPr>
            <w:r w:rsidRPr="00F54C69">
              <w:rPr>
                <w:rFonts w:ascii="BIZ UDPゴシック" w:eastAsia="BIZ UDPゴシック" w:hAnsi="BIZ UDPゴシック" w:hint="eastAsia"/>
                <w:color w:val="000000" w:themeColor="text1"/>
                <w:spacing w:val="6"/>
                <w:sz w:val="18"/>
                <w:szCs w:val="18"/>
              </w:rPr>
              <w:t>税</w:t>
            </w:r>
            <w:r w:rsidR="004443B4">
              <w:rPr>
                <w:rFonts w:ascii="BIZ UDPゴシック" w:eastAsia="BIZ UDPゴシック" w:hAnsi="BIZ UDPゴシック" w:hint="eastAsia"/>
                <w:color w:val="000000" w:themeColor="text1"/>
                <w:spacing w:val="6"/>
                <w:sz w:val="18"/>
                <w:szCs w:val="18"/>
              </w:rPr>
              <w:t xml:space="preserve">　</w:t>
            </w:r>
            <w:r w:rsidRPr="00F54C69">
              <w:rPr>
                <w:rFonts w:ascii="BIZ UDPゴシック" w:eastAsia="BIZ UDPゴシック" w:hAnsi="BIZ UDPゴシック" w:hint="eastAsia"/>
                <w:color w:val="000000" w:themeColor="text1"/>
                <w:spacing w:val="6"/>
                <w:sz w:val="18"/>
                <w:szCs w:val="18"/>
              </w:rPr>
              <w:t>率</w:t>
            </w:r>
          </w:p>
        </w:tc>
      </w:tr>
      <w:tr w:rsidR="00D95378" w:rsidRPr="00F54C69" w14:paraId="17E1CD70" w14:textId="77777777" w:rsidTr="00F54C69">
        <w:trPr>
          <w:trHeight w:val="283"/>
        </w:trPr>
        <w:tc>
          <w:tcPr>
            <w:tcW w:w="2551" w:type="dxa"/>
            <w:vMerge w:val="restart"/>
            <w:vAlign w:val="center"/>
          </w:tcPr>
          <w:p w14:paraId="2F82C4A5" w14:textId="77777777" w:rsidR="00D95378" w:rsidRPr="00F54C69" w:rsidRDefault="00D95378" w:rsidP="0072111E">
            <w:pPr>
              <w:autoSpaceDN w:val="0"/>
              <w:spacing w:line="260" w:lineRule="exact"/>
              <w:rPr>
                <w:rFonts w:ascii="BIZ UDPゴシック" w:eastAsia="BIZ UDPゴシック" w:hAnsi="BIZ UDPゴシック"/>
                <w:color w:val="000000" w:themeColor="text1"/>
                <w:spacing w:val="6"/>
                <w:sz w:val="18"/>
                <w:szCs w:val="18"/>
              </w:rPr>
            </w:pPr>
            <w:r w:rsidRPr="00F54C69">
              <w:rPr>
                <w:rFonts w:ascii="BIZ UDPゴシック" w:eastAsia="BIZ UDPゴシック" w:hAnsi="BIZ UDPゴシック" w:hint="eastAsia"/>
                <w:color w:val="000000" w:themeColor="text1"/>
                <w:spacing w:val="6"/>
                <w:sz w:val="18"/>
                <w:szCs w:val="18"/>
              </w:rPr>
              <w:t>①砂鉱を目的としない鉱区</w:t>
            </w:r>
          </w:p>
        </w:tc>
        <w:tc>
          <w:tcPr>
            <w:tcW w:w="1560" w:type="dxa"/>
            <w:vAlign w:val="center"/>
          </w:tcPr>
          <w:p w14:paraId="46BEC1F0" w14:textId="77777777" w:rsidR="00D95378" w:rsidRPr="00F54C69" w:rsidRDefault="00D95378"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54C69">
              <w:rPr>
                <w:rFonts w:ascii="BIZ UDPゴシック" w:eastAsia="BIZ UDPゴシック" w:hAnsi="BIZ UDPゴシック" w:hint="eastAsia"/>
                <w:color w:val="000000" w:themeColor="text1"/>
                <w:spacing w:val="6"/>
                <w:sz w:val="18"/>
                <w:szCs w:val="18"/>
              </w:rPr>
              <w:t>試掘鉱区</w:t>
            </w:r>
          </w:p>
        </w:tc>
        <w:tc>
          <w:tcPr>
            <w:tcW w:w="4110" w:type="dxa"/>
            <w:vAlign w:val="center"/>
          </w:tcPr>
          <w:p w14:paraId="1F22DF6B" w14:textId="77777777" w:rsidR="00D95378" w:rsidRPr="00F54C69" w:rsidRDefault="00D95378"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54C69">
              <w:rPr>
                <w:rFonts w:ascii="BIZ UDPゴシック" w:eastAsia="BIZ UDPゴシック" w:hAnsi="BIZ UDPゴシック" w:hint="eastAsia"/>
                <w:color w:val="000000" w:themeColor="text1"/>
                <w:spacing w:val="6"/>
                <w:sz w:val="18"/>
                <w:szCs w:val="18"/>
              </w:rPr>
              <w:t>面積100アールごとに年200円</w:t>
            </w:r>
          </w:p>
        </w:tc>
      </w:tr>
      <w:tr w:rsidR="00D95378" w:rsidRPr="00F54C69" w14:paraId="415C7EBB" w14:textId="77777777" w:rsidTr="00F54C69">
        <w:trPr>
          <w:trHeight w:val="283"/>
        </w:trPr>
        <w:tc>
          <w:tcPr>
            <w:tcW w:w="2551" w:type="dxa"/>
            <w:vMerge/>
          </w:tcPr>
          <w:p w14:paraId="4C92F2B1" w14:textId="77777777" w:rsidR="00D95378" w:rsidRPr="00F54C69" w:rsidRDefault="00D95378" w:rsidP="0072111E">
            <w:pPr>
              <w:autoSpaceDN w:val="0"/>
              <w:spacing w:line="260" w:lineRule="exact"/>
              <w:rPr>
                <w:rFonts w:ascii="BIZ UDPゴシック" w:eastAsia="BIZ UDPゴシック" w:hAnsi="BIZ UDPゴシック"/>
                <w:color w:val="000000" w:themeColor="text1"/>
                <w:spacing w:val="6"/>
                <w:sz w:val="18"/>
                <w:szCs w:val="18"/>
              </w:rPr>
            </w:pPr>
          </w:p>
        </w:tc>
        <w:tc>
          <w:tcPr>
            <w:tcW w:w="1560" w:type="dxa"/>
            <w:vAlign w:val="center"/>
          </w:tcPr>
          <w:p w14:paraId="3C754233" w14:textId="77777777" w:rsidR="00D95378" w:rsidRPr="00F54C69" w:rsidRDefault="00D95378"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54C69">
              <w:rPr>
                <w:rFonts w:ascii="BIZ UDPゴシック" w:eastAsia="BIZ UDPゴシック" w:hAnsi="BIZ UDPゴシック" w:hint="eastAsia"/>
                <w:color w:val="000000" w:themeColor="text1"/>
                <w:spacing w:val="6"/>
                <w:sz w:val="18"/>
                <w:szCs w:val="18"/>
              </w:rPr>
              <w:t>採掘鉱区</w:t>
            </w:r>
          </w:p>
        </w:tc>
        <w:tc>
          <w:tcPr>
            <w:tcW w:w="4110" w:type="dxa"/>
            <w:vAlign w:val="center"/>
          </w:tcPr>
          <w:p w14:paraId="79796675" w14:textId="77777777" w:rsidR="00D95378" w:rsidRPr="00F54C69" w:rsidRDefault="00D95378"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54C69">
              <w:rPr>
                <w:rFonts w:ascii="BIZ UDPゴシック" w:eastAsia="BIZ UDPゴシック" w:hAnsi="BIZ UDPゴシック" w:hint="eastAsia"/>
                <w:color w:val="000000" w:themeColor="text1"/>
                <w:spacing w:val="6"/>
                <w:sz w:val="18"/>
                <w:szCs w:val="18"/>
              </w:rPr>
              <w:t>面積100アールごとに年400円</w:t>
            </w:r>
          </w:p>
        </w:tc>
      </w:tr>
      <w:tr w:rsidR="00D95378" w:rsidRPr="00F54C69" w14:paraId="74CABE23" w14:textId="77777777" w:rsidTr="00F54C69">
        <w:trPr>
          <w:trHeight w:val="283"/>
        </w:trPr>
        <w:tc>
          <w:tcPr>
            <w:tcW w:w="4111" w:type="dxa"/>
            <w:gridSpan w:val="2"/>
            <w:vAlign w:val="center"/>
          </w:tcPr>
          <w:p w14:paraId="147698E3" w14:textId="77777777" w:rsidR="00D95378" w:rsidRPr="00F54C69" w:rsidRDefault="00D95378" w:rsidP="0072111E">
            <w:pPr>
              <w:autoSpaceDN w:val="0"/>
              <w:spacing w:line="260" w:lineRule="exact"/>
              <w:rPr>
                <w:rFonts w:ascii="BIZ UDPゴシック" w:eastAsia="BIZ UDPゴシック" w:hAnsi="BIZ UDPゴシック"/>
                <w:color w:val="000000" w:themeColor="text1"/>
                <w:spacing w:val="6"/>
                <w:sz w:val="18"/>
                <w:szCs w:val="18"/>
              </w:rPr>
            </w:pPr>
            <w:r w:rsidRPr="00F54C69">
              <w:rPr>
                <w:rFonts w:ascii="BIZ UDPゴシック" w:eastAsia="BIZ UDPゴシック" w:hAnsi="BIZ UDPゴシック" w:hint="eastAsia"/>
                <w:color w:val="000000" w:themeColor="text1"/>
                <w:spacing w:val="6"/>
                <w:sz w:val="18"/>
                <w:szCs w:val="18"/>
              </w:rPr>
              <w:t>②砂鉱を目的とする鉱区</w:t>
            </w:r>
          </w:p>
        </w:tc>
        <w:tc>
          <w:tcPr>
            <w:tcW w:w="4110" w:type="dxa"/>
            <w:vAlign w:val="center"/>
          </w:tcPr>
          <w:p w14:paraId="24D404D9" w14:textId="77777777" w:rsidR="00D95378" w:rsidRPr="00F54C69" w:rsidRDefault="00D95378"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54C69">
              <w:rPr>
                <w:rFonts w:ascii="BIZ UDPゴシック" w:eastAsia="BIZ UDPゴシック" w:hAnsi="BIZ UDPゴシック" w:hint="eastAsia"/>
                <w:color w:val="000000" w:themeColor="text1"/>
                <w:spacing w:val="6"/>
                <w:sz w:val="18"/>
                <w:szCs w:val="18"/>
              </w:rPr>
              <w:t>面積100アールごとに年200円</w:t>
            </w:r>
          </w:p>
        </w:tc>
      </w:tr>
      <w:tr w:rsidR="00D95378" w:rsidRPr="00F54C69" w14:paraId="3ECFE167" w14:textId="77777777" w:rsidTr="00F54C69">
        <w:trPr>
          <w:trHeight w:val="283"/>
        </w:trPr>
        <w:tc>
          <w:tcPr>
            <w:tcW w:w="4111" w:type="dxa"/>
            <w:gridSpan w:val="2"/>
            <w:vAlign w:val="center"/>
          </w:tcPr>
          <w:p w14:paraId="20ED4598" w14:textId="77777777" w:rsidR="00D95378" w:rsidRPr="00F54C69" w:rsidRDefault="00D95378" w:rsidP="0072111E">
            <w:pPr>
              <w:autoSpaceDN w:val="0"/>
              <w:spacing w:line="260" w:lineRule="exact"/>
              <w:rPr>
                <w:rFonts w:ascii="BIZ UDPゴシック" w:eastAsia="BIZ UDPゴシック" w:hAnsi="BIZ UDPゴシック"/>
                <w:color w:val="000000" w:themeColor="text1"/>
                <w:spacing w:val="6"/>
                <w:sz w:val="18"/>
                <w:szCs w:val="18"/>
              </w:rPr>
            </w:pPr>
            <w:r w:rsidRPr="00F54C69">
              <w:rPr>
                <w:rFonts w:ascii="BIZ UDPゴシック" w:eastAsia="BIZ UDPゴシック" w:hAnsi="BIZ UDPゴシック" w:hint="eastAsia"/>
                <w:color w:val="000000" w:themeColor="text1"/>
                <w:spacing w:val="6"/>
                <w:sz w:val="18"/>
                <w:szCs w:val="18"/>
              </w:rPr>
              <w:t>③石油又は可燃性天然ガスを目的とする鉱区</w:t>
            </w:r>
          </w:p>
        </w:tc>
        <w:tc>
          <w:tcPr>
            <w:tcW w:w="4110" w:type="dxa"/>
            <w:vAlign w:val="center"/>
          </w:tcPr>
          <w:p w14:paraId="49939BE1" w14:textId="77777777" w:rsidR="00D95378" w:rsidRPr="00F54C69" w:rsidRDefault="00D95378"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54C69">
              <w:rPr>
                <w:rFonts w:ascii="BIZ UDPゴシック" w:eastAsia="BIZ UDPゴシック" w:hAnsi="BIZ UDPゴシック" w:hint="eastAsia"/>
                <w:color w:val="000000" w:themeColor="text1"/>
                <w:spacing w:val="6"/>
                <w:sz w:val="18"/>
                <w:szCs w:val="18"/>
              </w:rPr>
              <w:t>上記区分①の税率の３分の２</w:t>
            </w:r>
          </w:p>
        </w:tc>
      </w:tr>
    </w:tbl>
    <w:p w14:paraId="11A28F2B" w14:textId="77777777" w:rsidR="00D21159" w:rsidRPr="00BF6F37" w:rsidRDefault="00D21159" w:rsidP="0072111E">
      <w:pPr>
        <w:autoSpaceDN w:val="0"/>
        <w:spacing w:line="100" w:lineRule="exact"/>
        <w:ind w:firstLineChars="100" w:firstLine="212"/>
        <w:rPr>
          <w:rFonts w:ascii="BIZ UDPゴシック" w:eastAsia="BIZ UDPゴシック" w:hAnsi="BIZ UDPゴシック"/>
          <w:color w:val="000000" w:themeColor="text1"/>
          <w:spacing w:val="6"/>
          <w:sz w:val="20"/>
        </w:rPr>
      </w:pPr>
    </w:p>
    <w:p w14:paraId="4806FE04" w14:textId="3583D8D4" w:rsidR="00D95378" w:rsidRPr="00BF6F37" w:rsidRDefault="00D95378" w:rsidP="0072111E">
      <w:pPr>
        <w:autoSpaceDN w:val="0"/>
        <w:spacing w:line="480" w:lineRule="exact"/>
        <w:rPr>
          <w:rFonts w:ascii="BIZ UDPゴシック" w:eastAsia="BIZ UDPゴシック" w:hAnsi="BIZ UDPゴシック"/>
          <w:b/>
          <w:spacing w:val="6"/>
          <w:sz w:val="32"/>
          <w:szCs w:val="24"/>
        </w:rPr>
      </w:pPr>
      <w:r w:rsidRPr="00BF6F37">
        <w:rPr>
          <w:rFonts w:ascii="BIZ UDPゴシック" w:eastAsia="BIZ UDPゴシック" w:hAnsi="BIZ UDPゴシック" w:hint="eastAsia"/>
          <w:b/>
          <w:spacing w:val="6"/>
          <w:sz w:val="32"/>
          <w:szCs w:val="24"/>
        </w:rPr>
        <w:t>■ 納める方法</w:t>
      </w:r>
    </w:p>
    <w:p w14:paraId="4F4BB1E0" w14:textId="77777777" w:rsidR="00D95378" w:rsidRPr="00BF6F37" w:rsidRDefault="00D95378" w:rsidP="0072111E">
      <w:pPr>
        <w:autoSpaceDN w:val="0"/>
        <w:spacing w:line="260" w:lineRule="exact"/>
        <w:ind w:firstLineChars="100" w:firstLine="212"/>
        <w:rPr>
          <w:rFonts w:ascii="BIZ UDPゴシック" w:eastAsia="BIZ UDPゴシック" w:hAnsi="BIZ UDPゴシック"/>
          <w:color w:val="000000" w:themeColor="text1"/>
          <w:spacing w:val="6"/>
        </w:rPr>
      </w:pPr>
      <w:r w:rsidRPr="00BF6F37">
        <w:rPr>
          <w:rFonts w:ascii="BIZ UDPゴシック" w:eastAsia="BIZ UDPゴシック" w:hAnsi="BIZ UDPゴシック" w:hint="eastAsia"/>
          <w:color w:val="000000" w:themeColor="text1"/>
          <w:spacing w:val="6"/>
          <w:sz w:val="20"/>
        </w:rPr>
        <w:t>なにわ北府税事務所から送付する納税通知書（</w:t>
      </w:r>
      <w:r w:rsidRPr="00BF6F37">
        <w:rPr>
          <w:rFonts w:ascii="BIZ UDPゴシック" w:eastAsia="BIZ UDPゴシック" w:hAnsi="BIZ UDPゴシック"/>
          <w:color w:val="000000" w:themeColor="text1"/>
          <w:spacing w:val="6"/>
          <w:sz w:val="20"/>
        </w:rPr>
        <w:t>納付書</w:t>
      </w:r>
      <w:r w:rsidRPr="00BF6F37">
        <w:rPr>
          <w:rFonts w:ascii="BIZ UDPゴシック" w:eastAsia="BIZ UDPゴシック" w:hAnsi="BIZ UDPゴシック" w:hint="eastAsia"/>
          <w:color w:val="000000" w:themeColor="text1"/>
          <w:spacing w:val="6"/>
          <w:sz w:val="20"/>
        </w:rPr>
        <w:t>）</w:t>
      </w:r>
      <w:r w:rsidRPr="00BF6F37">
        <w:rPr>
          <w:rFonts w:ascii="BIZ UDPゴシック" w:eastAsia="BIZ UDPゴシック" w:hAnsi="BIZ UDPゴシック"/>
          <w:color w:val="000000" w:themeColor="text1"/>
          <w:spacing w:val="6"/>
          <w:sz w:val="20"/>
        </w:rPr>
        <w:t>により、５月に納めます。</w:t>
      </w:r>
    </w:p>
    <w:p w14:paraId="19A3596E" w14:textId="3A4715BD" w:rsidR="000A2EB3" w:rsidRDefault="000A2EB3" w:rsidP="0072111E">
      <w:pPr>
        <w:autoSpaceDN w:val="0"/>
        <w:spacing w:line="260" w:lineRule="exact"/>
        <w:ind w:firstLineChars="100" w:firstLine="190"/>
        <w:rPr>
          <w:rFonts w:ascii="Meiryo UI" w:eastAsia="Meiryo UI" w:hAnsi="Meiryo UI"/>
          <w:color w:val="000000" w:themeColor="text1"/>
          <w:spacing w:val="-10"/>
        </w:rPr>
      </w:pPr>
    </w:p>
    <w:p w14:paraId="5419C555" w14:textId="408154F9" w:rsidR="008272B8" w:rsidRDefault="008272B8" w:rsidP="0072111E">
      <w:pPr>
        <w:autoSpaceDN w:val="0"/>
        <w:spacing w:line="260" w:lineRule="exact"/>
        <w:ind w:firstLineChars="100" w:firstLine="190"/>
        <w:rPr>
          <w:rFonts w:ascii="Meiryo UI" w:eastAsia="Meiryo UI" w:hAnsi="Meiryo UI"/>
          <w:color w:val="000000" w:themeColor="text1"/>
          <w:spacing w:val="-10"/>
        </w:rPr>
      </w:pPr>
    </w:p>
    <w:p w14:paraId="46C16E29" w14:textId="5922E9EF" w:rsidR="008272B8" w:rsidRPr="000A2EB3" w:rsidRDefault="008272B8" w:rsidP="00947F83">
      <w:pPr>
        <w:autoSpaceDN w:val="0"/>
        <w:spacing w:line="260" w:lineRule="exact"/>
        <w:rPr>
          <w:rFonts w:ascii="Meiryo UI" w:eastAsia="Meiryo UI" w:hAnsi="Meiryo UI"/>
          <w:color w:val="000000" w:themeColor="text1"/>
          <w:spacing w:val="-10"/>
        </w:rPr>
      </w:pPr>
    </w:p>
    <w:tbl>
      <w:tblPr>
        <w:tblStyle w:val="a3"/>
        <w:tblW w:w="10488" w:type="dxa"/>
        <w:tblInd w:w="-5" w:type="dxa"/>
        <w:shd w:val="clear" w:color="auto" w:fill="000066"/>
        <w:tblLook w:val="04A0" w:firstRow="1" w:lastRow="0" w:firstColumn="1" w:lastColumn="0" w:noHBand="0" w:noVBand="1"/>
      </w:tblPr>
      <w:tblGrid>
        <w:gridCol w:w="10488"/>
      </w:tblGrid>
      <w:tr w:rsidR="00D17103" w:rsidRPr="004B2B92" w14:paraId="1296A2F5" w14:textId="77777777" w:rsidTr="00030EF4">
        <w:trPr>
          <w:trHeight w:val="680"/>
        </w:trPr>
        <w:tc>
          <w:tcPr>
            <w:tcW w:w="10488" w:type="dxa"/>
            <w:shd w:val="clear" w:color="auto" w:fill="000066"/>
          </w:tcPr>
          <w:p w14:paraId="125644B6" w14:textId="741BCA87" w:rsidR="00D17103" w:rsidRPr="00D95378" w:rsidRDefault="0009098A" w:rsidP="0072111E">
            <w:pPr>
              <w:autoSpaceDN w:val="0"/>
              <w:jc w:val="center"/>
              <w:rPr>
                <w:rFonts w:ascii="BIZ UDPゴシック" w:eastAsia="BIZ UDPゴシック" w:hAnsi="BIZ UDPゴシック"/>
                <w:b/>
                <w:spacing w:val="6"/>
                <w:sz w:val="24"/>
                <w:szCs w:val="24"/>
                <w:bdr w:val="single" w:sz="4" w:space="0" w:color="auto"/>
              </w:rPr>
            </w:pPr>
            <w:r w:rsidRPr="0068243A">
              <w:rPr>
                <w:rFonts w:ascii="BIZ UDPゴシック" w:eastAsia="BIZ UDPゴシック" w:hAnsi="BIZ UDPゴシック"/>
                <w:b/>
                <w:noProof/>
                <w:spacing w:val="20"/>
                <w:sz w:val="28"/>
                <w:szCs w:val="24"/>
              </w:rPr>
              <w:drawing>
                <wp:anchor distT="0" distB="0" distL="114300" distR="114300" simplePos="0" relativeHeight="251805696" behindDoc="0" locked="0" layoutInCell="1" allowOverlap="1" wp14:anchorId="7B02907C" wp14:editId="4EB24B02">
                  <wp:simplePos x="0" y="0"/>
                  <wp:positionH relativeFrom="column">
                    <wp:posOffset>5575935</wp:posOffset>
                  </wp:positionH>
                  <wp:positionV relativeFrom="paragraph">
                    <wp:posOffset>43180</wp:posOffset>
                  </wp:positionV>
                  <wp:extent cx="476250" cy="375285"/>
                  <wp:effectExtent l="0" t="0" r="0" b="5715"/>
                  <wp:wrapNone/>
                  <wp:docPr id="194" name="図 194">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243A">
              <w:rPr>
                <w:rFonts w:ascii="BIZ UDPゴシック" w:eastAsia="BIZ UDPゴシック" w:hAnsi="BIZ UDPゴシック"/>
                <w:b/>
                <w:noProof/>
                <w:spacing w:val="20"/>
                <w:sz w:val="28"/>
                <w:szCs w:val="24"/>
              </w:rPr>
              <w:drawing>
                <wp:anchor distT="0" distB="0" distL="114300" distR="114300" simplePos="0" relativeHeight="251806720" behindDoc="0" locked="0" layoutInCell="1" allowOverlap="1" wp14:anchorId="0BF2BD2D" wp14:editId="28F45FCC">
                  <wp:simplePos x="0" y="0"/>
                  <wp:positionH relativeFrom="column">
                    <wp:posOffset>6083046</wp:posOffset>
                  </wp:positionH>
                  <wp:positionV relativeFrom="paragraph">
                    <wp:posOffset>42291</wp:posOffset>
                  </wp:positionV>
                  <wp:extent cx="466725" cy="359410"/>
                  <wp:effectExtent l="0" t="0" r="0" b="2540"/>
                  <wp:wrapNone/>
                  <wp:docPr id="195" name="図 195">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7103" w:rsidRPr="0068243A">
              <w:rPr>
                <w:rFonts w:ascii="BIZ UDPゴシック" w:eastAsia="BIZ UDPゴシック" w:hAnsi="BIZ UDPゴシック" w:hint="eastAsia"/>
                <w:b/>
                <w:spacing w:val="20"/>
                <w:sz w:val="36"/>
                <w:szCs w:val="24"/>
              </w:rPr>
              <w:t>狩猟税</w:t>
            </w:r>
            <w:bookmarkStart w:id="41" w:name="狩猟税"/>
            <w:bookmarkEnd w:id="41"/>
          </w:p>
        </w:tc>
      </w:tr>
    </w:tbl>
    <w:p w14:paraId="6569910E" w14:textId="77777777" w:rsidR="00965846" w:rsidRPr="00BF6F37" w:rsidRDefault="00965846" w:rsidP="0072111E">
      <w:pPr>
        <w:autoSpaceDN w:val="0"/>
        <w:spacing w:line="480" w:lineRule="exact"/>
        <w:rPr>
          <w:rFonts w:ascii="BIZ UDPゴシック" w:eastAsia="BIZ UDPゴシック" w:hAnsi="BIZ UDPゴシック"/>
          <w:b/>
          <w:spacing w:val="6"/>
          <w:sz w:val="32"/>
          <w:szCs w:val="24"/>
        </w:rPr>
      </w:pPr>
      <w:r w:rsidRPr="00BF6F37">
        <w:rPr>
          <w:rFonts w:ascii="BIZ UDPゴシック" w:eastAsia="BIZ UDPゴシック" w:hAnsi="BIZ UDPゴシック" w:hint="eastAsia"/>
          <w:b/>
          <w:spacing w:val="6"/>
          <w:sz w:val="32"/>
          <w:szCs w:val="24"/>
        </w:rPr>
        <w:t>■ 納める人</w:t>
      </w:r>
    </w:p>
    <w:p w14:paraId="1DEEB189" w14:textId="77777777" w:rsidR="00965846" w:rsidRPr="00BF6F37" w:rsidRDefault="00965846" w:rsidP="0072111E">
      <w:pPr>
        <w:autoSpaceDN w:val="0"/>
        <w:spacing w:line="260" w:lineRule="exact"/>
        <w:ind w:firstLineChars="100" w:firstLine="212"/>
        <w:rPr>
          <w:rFonts w:ascii="BIZ UDPゴシック" w:eastAsia="BIZ UDPゴシック" w:hAnsi="BIZ UDPゴシック"/>
          <w:spacing w:val="6"/>
          <w:sz w:val="20"/>
        </w:rPr>
      </w:pPr>
      <w:r w:rsidRPr="00BF6F37">
        <w:rPr>
          <w:rFonts w:ascii="BIZ UDPゴシック" w:eastAsia="BIZ UDPゴシック" w:hAnsi="BIZ UDPゴシック" w:hint="eastAsia"/>
          <w:spacing w:val="6"/>
          <w:sz w:val="20"/>
        </w:rPr>
        <w:t>「鳥獣の保護及び管理並びに狩猟の適正化に関する法律」による狩猟者の登録を受ける人が納めます。</w:t>
      </w:r>
    </w:p>
    <w:p w14:paraId="691D9A60" w14:textId="02C4D503" w:rsidR="00965846" w:rsidRDefault="00965846" w:rsidP="0072111E">
      <w:pPr>
        <w:autoSpaceDN w:val="0"/>
        <w:spacing w:line="260" w:lineRule="exact"/>
        <w:ind w:firstLineChars="200" w:firstLine="344"/>
        <w:rPr>
          <w:rFonts w:ascii="BIZ UDPゴシック" w:eastAsia="BIZ UDPゴシック" w:hAnsi="BIZ UDPゴシック"/>
          <w:spacing w:val="6"/>
          <w:sz w:val="16"/>
        </w:rPr>
      </w:pPr>
      <w:r w:rsidRPr="00BF6F37">
        <w:rPr>
          <w:rFonts w:ascii="BIZ UDPゴシック" w:eastAsia="BIZ UDPゴシック" w:hAnsi="BIZ UDPゴシック" w:hint="eastAsia"/>
          <w:spacing w:val="6"/>
          <w:sz w:val="16"/>
        </w:rPr>
        <w:t>※　狩猟税は目的税でその収入は、鳥獣の保護及び狩猟に関する施策に要する費用に充てられます。</w:t>
      </w:r>
    </w:p>
    <w:p w14:paraId="2A8380BD" w14:textId="77777777" w:rsidR="00D21159" w:rsidRPr="00BF6F37" w:rsidRDefault="00D21159" w:rsidP="0072111E">
      <w:pPr>
        <w:autoSpaceDN w:val="0"/>
        <w:spacing w:line="100" w:lineRule="exact"/>
        <w:ind w:firstLineChars="100" w:firstLine="212"/>
        <w:rPr>
          <w:rFonts w:ascii="BIZ UDPゴシック" w:eastAsia="BIZ UDPゴシック" w:hAnsi="BIZ UDPゴシック"/>
          <w:color w:val="000000" w:themeColor="text1"/>
          <w:spacing w:val="6"/>
          <w:sz w:val="20"/>
        </w:rPr>
      </w:pPr>
    </w:p>
    <w:p w14:paraId="2FB84B43" w14:textId="77777777" w:rsidR="00965846" w:rsidRPr="00BF6F37" w:rsidRDefault="00965846" w:rsidP="0072111E">
      <w:pPr>
        <w:autoSpaceDN w:val="0"/>
        <w:spacing w:line="480" w:lineRule="exact"/>
        <w:rPr>
          <w:rFonts w:ascii="BIZ UDPゴシック" w:eastAsia="BIZ UDPゴシック" w:hAnsi="BIZ UDPゴシック"/>
          <w:b/>
          <w:spacing w:val="6"/>
          <w:sz w:val="28"/>
        </w:rPr>
      </w:pPr>
      <w:r w:rsidRPr="00BF6F37">
        <w:rPr>
          <w:rFonts w:ascii="BIZ UDPゴシック" w:eastAsia="BIZ UDPゴシック" w:hAnsi="BIZ UDPゴシック" w:hint="eastAsia"/>
          <w:b/>
          <w:spacing w:val="6"/>
          <w:sz w:val="32"/>
        </w:rPr>
        <w:t>■ 納める額</w:t>
      </w:r>
    </w:p>
    <w:tbl>
      <w:tblPr>
        <w:tblStyle w:val="a3"/>
        <w:tblW w:w="9781" w:type="dxa"/>
        <w:tblInd w:w="279" w:type="dxa"/>
        <w:tblCellMar>
          <w:top w:w="28" w:type="dxa"/>
          <w:left w:w="57" w:type="dxa"/>
          <w:bottom w:w="28" w:type="dxa"/>
          <w:right w:w="57" w:type="dxa"/>
        </w:tblCellMar>
        <w:tblLook w:val="04A0" w:firstRow="1" w:lastRow="0" w:firstColumn="1" w:lastColumn="0" w:noHBand="0" w:noVBand="1"/>
      </w:tblPr>
      <w:tblGrid>
        <w:gridCol w:w="2216"/>
        <w:gridCol w:w="4871"/>
        <w:gridCol w:w="2694"/>
      </w:tblGrid>
      <w:tr w:rsidR="00965846" w:rsidRPr="00BF6F37" w14:paraId="683E9AAF" w14:textId="77777777" w:rsidTr="00F54C69">
        <w:trPr>
          <w:trHeight w:val="42"/>
        </w:trPr>
        <w:tc>
          <w:tcPr>
            <w:tcW w:w="2216" w:type="dxa"/>
            <w:shd w:val="clear" w:color="auto" w:fill="B4C6E7" w:themeFill="accent5" w:themeFillTint="66"/>
          </w:tcPr>
          <w:p w14:paraId="4C2C22E1" w14:textId="77777777" w:rsidR="00965846" w:rsidRPr="00F82E2F" w:rsidRDefault="00965846"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F82E2F">
              <w:rPr>
                <w:rFonts w:ascii="BIZ UDPゴシック" w:eastAsia="BIZ UDPゴシック" w:hAnsi="BIZ UDPゴシック" w:hint="eastAsia"/>
                <w:bCs/>
                <w:color w:val="000000" w:themeColor="text1"/>
                <w:spacing w:val="6"/>
                <w:sz w:val="18"/>
                <w:szCs w:val="18"/>
              </w:rPr>
              <w:t>免許の種類</w:t>
            </w:r>
          </w:p>
        </w:tc>
        <w:tc>
          <w:tcPr>
            <w:tcW w:w="4871" w:type="dxa"/>
            <w:shd w:val="clear" w:color="auto" w:fill="B4C6E7" w:themeFill="accent5" w:themeFillTint="66"/>
          </w:tcPr>
          <w:p w14:paraId="5442EDE6" w14:textId="77777777" w:rsidR="00965846" w:rsidRPr="00F82E2F" w:rsidRDefault="00965846"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F82E2F">
              <w:rPr>
                <w:rFonts w:ascii="BIZ UDPゴシック" w:eastAsia="BIZ UDPゴシック" w:hAnsi="BIZ UDPゴシック" w:hint="eastAsia"/>
                <w:bCs/>
                <w:color w:val="000000" w:themeColor="text1"/>
                <w:spacing w:val="6"/>
                <w:sz w:val="18"/>
                <w:szCs w:val="18"/>
              </w:rPr>
              <w:t>種　別</w:t>
            </w:r>
          </w:p>
        </w:tc>
        <w:tc>
          <w:tcPr>
            <w:tcW w:w="2694" w:type="dxa"/>
            <w:shd w:val="clear" w:color="auto" w:fill="B4C6E7" w:themeFill="accent5" w:themeFillTint="66"/>
          </w:tcPr>
          <w:p w14:paraId="26AD7A6E" w14:textId="77777777" w:rsidR="00965846" w:rsidRPr="00F82E2F" w:rsidRDefault="00965846"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F82E2F">
              <w:rPr>
                <w:rFonts w:ascii="BIZ UDPゴシック" w:eastAsia="BIZ UDPゴシック" w:hAnsi="BIZ UDPゴシック" w:hint="eastAsia"/>
                <w:bCs/>
                <w:color w:val="000000" w:themeColor="text1"/>
                <w:spacing w:val="6"/>
                <w:sz w:val="18"/>
                <w:szCs w:val="18"/>
              </w:rPr>
              <w:t>税　率</w:t>
            </w:r>
          </w:p>
        </w:tc>
      </w:tr>
      <w:tr w:rsidR="00965846" w:rsidRPr="00BF6F37" w14:paraId="7F061D29" w14:textId="77777777" w:rsidTr="00F54C69">
        <w:trPr>
          <w:trHeight w:val="117"/>
        </w:trPr>
        <w:tc>
          <w:tcPr>
            <w:tcW w:w="2216" w:type="dxa"/>
            <w:vMerge w:val="restart"/>
            <w:shd w:val="clear" w:color="auto" w:fill="FFFFFF" w:themeFill="background1"/>
            <w:vAlign w:val="center"/>
          </w:tcPr>
          <w:p w14:paraId="44C12BC7" w14:textId="5EA35C66" w:rsidR="00965846" w:rsidRPr="00F82E2F" w:rsidRDefault="00965846"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第一</w:t>
            </w:r>
            <w:r w:rsidR="00F54C69">
              <w:rPr>
                <w:rFonts w:ascii="BIZ UDPゴシック" w:eastAsia="BIZ UDPゴシック" w:hAnsi="BIZ UDPゴシック" w:hint="eastAsia"/>
                <w:color w:val="000000" w:themeColor="text1"/>
                <w:spacing w:val="6"/>
                <w:sz w:val="18"/>
                <w:szCs w:val="18"/>
              </w:rPr>
              <w:t>種銃猟（注１）</w:t>
            </w:r>
          </w:p>
        </w:tc>
        <w:tc>
          <w:tcPr>
            <w:tcW w:w="4871" w:type="dxa"/>
            <w:shd w:val="clear" w:color="auto" w:fill="FFFFFF" w:themeFill="background1"/>
            <w:tcMar>
              <w:left w:w="284" w:type="dxa"/>
            </w:tcMar>
            <w:vAlign w:val="center"/>
          </w:tcPr>
          <w:p w14:paraId="41B942F7" w14:textId="77777777" w:rsidR="00965846" w:rsidRPr="00F82E2F" w:rsidRDefault="00965846" w:rsidP="0072111E">
            <w:pPr>
              <w:autoSpaceDN w:val="0"/>
              <w:spacing w:line="260" w:lineRule="exact"/>
              <w:jc w:val="left"/>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①　府民税の所得割額の納付を要する人</w:t>
            </w:r>
          </w:p>
          <w:p w14:paraId="7B4AD71E" w14:textId="77777777" w:rsidR="00965846" w:rsidRPr="00F82E2F" w:rsidRDefault="00965846" w:rsidP="0072111E">
            <w:pPr>
              <w:autoSpaceDN w:val="0"/>
              <w:spacing w:line="260" w:lineRule="exact"/>
              <w:jc w:val="left"/>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②　①の人の同一生計配偶者又は扶養親族</w:t>
            </w:r>
          </w:p>
        </w:tc>
        <w:tc>
          <w:tcPr>
            <w:tcW w:w="2694" w:type="dxa"/>
            <w:shd w:val="clear" w:color="auto" w:fill="FFFFFF" w:themeFill="background1"/>
            <w:tcMar>
              <w:right w:w="57" w:type="dxa"/>
            </w:tcMar>
            <w:vAlign w:val="center"/>
          </w:tcPr>
          <w:p w14:paraId="012B8E7E" w14:textId="77777777" w:rsidR="00965846" w:rsidRPr="00F82E2F" w:rsidRDefault="00965846"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16,500円</w:t>
            </w:r>
          </w:p>
        </w:tc>
      </w:tr>
      <w:tr w:rsidR="00965846" w:rsidRPr="00BF6F37" w14:paraId="2855B349" w14:textId="77777777" w:rsidTr="00F54C69">
        <w:trPr>
          <w:trHeight w:val="117"/>
        </w:trPr>
        <w:tc>
          <w:tcPr>
            <w:tcW w:w="2216" w:type="dxa"/>
            <w:vMerge/>
            <w:shd w:val="clear" w:color="auto" w:fill="FFFFFF" w:themeFill="background1"/>
            <w:vAlign w:val="center"/>
          </w:tcPr>
          <w:p w14:paraId="2899A03D" w14:textId="77777777" w:rsidR="00965846" w:rsidRPr="00F82E2F" w:rsidRDefault="00965846" w:rsidP="0072111E">
            <w:pPr>
              <w:autoSpaceDN w:val="0"/>
              <w:spacing w:line="260" w:lineRule="exact"/>
              <w:jc w:val="center"/>
              <w:rPr>
                <w:rFonts w:ascii="BIZ UDPゴシック" w:eastAsia="BIZ UDPゴシック" w:hAnsi="BIZ UDPゴシック"/>
                <w:color w:val="000000" w:themeColor="text1"/>
                <w:spacing w:val="6"/>
                <w:sz w:val="18"/>
                <w:szCs w:val="18"/>
              </w:rPr>
            </w:pPr>
          </w:p>
        </w:tc>
        <w:tc>
          <w:tcPr>
            <w:tcW w:w="4871" w:type="dxa"/>
            <w:shd w:val="clear" w:color="auto" w:fill="FFFFFF" w:themeFill="background1"/>
            <w:tcMar>
              <w:left w:w="284" w:type="dxa"/>
            </w:tcMar>
            <w:vAlign w:val="center"/>
          </w:tcPr>
          <w:p w14:paraId="28A50A38" w14:textId="77777777" w:rsidR="00965846" w:rsidRPr="00F82E2F" w:rsidRDefault="00965846" w:rsidP="0072111E">
            <w:pPr>
              <w:autoSpaceDN w:val="0"/>
              <w:spacing w:line="260" w:lineRule="exact"/>
              <w:jc w:val="left"/>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③　府民税の所得割額の納付を要しない人</w:t>
            </w:r>
          </w:p>
          <w:p w14:paraId="5E85D9D0" w14:textId="77777777" w:rsidR="00965846" w:rsidRPr="00F82E2F" w:rsidRDefault="00965846" w:rsidP="0072111E">
            <w:pPr>
              <w:autoSpaceDN w:val="0"/>
              <w:spacing w:line="260" w:lineRule="exact"/>
              <w:jc w:val="left"/>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④　③の人の同一生計配偶者又は扶養親族</w:t>
            </w:r>
          </w:p>
          <w:p w14:paraId="5001E7BD" w14:textId="77777777" w:rsidR="00965846" w:rsidRPr="00F82E2F" w:rsidRDefault="00965846" w:rsidP="0072111E">
            <w:pPr>
              <w:autoSpaceDN w:val="0"/>
              <w:spacing w:line="260" w:lineRule="exact"/>
              <w:jc w:val="left"/>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⑤　②の人のうち、農林水産業に従事している人</w:t>
            </w:r>
          </w:p>
        </w:tc>
        <w:tc>
          <w:tcPr>
            <w:tcW w:w="2694" w:type="dxa"/>
            <w:shd w:val="clear" w:color="auto" w:fill="FFFFFF" w:themeFill="background1"/>
            <w:tcMar>
              <w:right w:w="57" w:type="dxa"/>
            </w:tcMar>
            <w:vAlign w:val="center"/>
          </w:tcPr>
          <w:p w14:paraId="74241C11" w14:textId="77777777" w:rsidR="00965846" w:rsidRPr="00F82E2F" w:rsidRDefault="00965846"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11,000円</w:t>
            </w:r>
          </w:p>
        </w:tc>
      </w:tr>
      <w:tr w:rsidR="00965846" w:rsidRPr="00BF6F37" w14:paraId="4313A830" w14:textId="77777777" w:rsidTr="00F54C69">
        <w:trPr>
          <w:trHeight w:val="117"/>
        </w:trPr>
        <w:tc>
          <w:tcPr>
            <w:tcW w:w="2216" w:type="dxa"/>
            <w:vMerge w:val="restart"/>
            <w:shd w:val="clear" w:color="auto" w:fill="FFFFFF" w:themeFill="background1"/>
            <w:vAlign w:val="center"/>
          </w:tcPr>
          <w:p w14:paraId="7ACBBBC7" w14:textId="77777777" w:rsidR="00965846" w:rsidRPr="00F82E2F" w:rsidRDefault="00965846"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網猟　又は　わな猟</w:t>
            </w:r>
          </w:p>
        </w:tc>
        <w:tc>
          <w:tcPr>
            <w:tcW w:w="4871" w:type="dxa"/>
            <w:shd w:val="clear" w:color="auto" w:fill="FFFFFF" w:themeFill="background1"/>
            <w:tcMar>
              <w:left w:w="284" w:type="dxa"/>
            </w:tcMar>
            <w:vAlign w:val="center"/>
          </w:tcPr>
          <w:p w14:paraId="74EFAD56" w14:textId="77777777" w:rsidR="00965846" w:rsidRPr="00F82E2F" w:rsidRDefault="00965846" w:rsidP="0072111E">
            <w:pPr>
              <w:autoSpaceDN w:val="0"/>
              <w:spacing w:line="260" w:lineRule="exact"/>
              <w:jc w:val="left"/>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⑥　府民税の所得割額の納付を要する人</w:t>
            </w:r>
          </w:p>
          <w:p w14:paraId="29D9B9C0" w14:textId="77777777" w:rsidR="00965846" w:rsidRPr="00F82E2F" w:rsidRDefault="00965846" w:rsidP="0072111E">
            <w:pPr>
              <w:autoSpaceDN w:val="0"/>
              <w:spacing w:line="260" w:lineRule="exact"/>
              <w:jc w:val="left"/>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⑦　⑥の人の同一生計配偶者又は扶養親族</w:t>
            </w:r>
          </w:p>
        </w:tc>
        <w:tc>
          <w:tcPr>
            <w:tcW w:w="2694" w:type="dxa"/>
            <w:shd w:val="clear" w:color="auto" w:fill="FFFFFF" w:themeFill="background1"/>
            <w:tcMar>
              <w:right w:w="57" w:type="dxa"/>
            </w:tcMar>
            <w:vAlign w:val="center"/>
          </w:tcPr>
          <w:p w14:paraId="20B7B7D2" w14:textId="77777777" w:rsidR="00965846" w:rsidRPr="00F82E2F" w:rsidRDefault="00965846"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8,200円</w:t>
            </w:r>
          </w:p>
        </w:tc>
      </w:tr>
      <w:tr w:rsidR="00965846" w:rsidRPr="00BF6F37" w14:paraId="14E23E37" w14:textId="77777777" w:rsidTr="00F54C69">
        <w:trPr>
          <w:trHeight w:val="117"/>
        </w:trPr>
        <w:tc>
          <w:tcPr>
            <w:tcW w:w="2216" w:type="dxa"/>
            <w:vMerge/>
            <w:shd w:val="clear" w:color="auto" w:fill="FFFFFF" w:themeFill="background1"/>
            <w:vAlign w:val="center"/>
          </w:tcPr>
          <w:p w14:paraId="64281C6A" w14:textId="77777777" w:rsidR="00965846" w:rsidRPr="00F82E2F" w:rsidRDefault="00965846" w:rsidP="0072111E">
            <w:pPr>
              <w:autoSpaceDN w:val="0"/>
              <w:spacing w:line="260" w:lineRule="exact"/>
              <w:jc w:val="center"/>
              <w:rPr>
                <w:rFonts w:ascii="BIZ UDPゴシック" w:eastAsia="BIZ UDPゴシック" w:hAnsi="BIZ UDPゴシック"/>
                <w:color w:val="000000" w:themeColor="text1"/>
                <w:spacing w:val="6"/>
                <w:sz w:val="18"/>
                <w:szCs w:val="18"/>
              </w:rPr>
            </w:pPr>
          </w:p>
        </w:tc>
        <w:tc>
          <w:tcPr>
            <w:tcW w:w="4871" w:type="dxa"/>
            <w:tcBorders>
              <w:bottom w:val="single" w:sz="4" w:space="0" w:color="auto"/>
            </w:tcBorders>
            <w:shd w:val="clear" w:color="auto" w:fill="FFFFFF" w:themeFill="background1"/>
            <w:tcMar>
              <w:left w:w="284" w:type="dxa"/>
            </w:tcMar>
            <w:vAlign w:val="center"/>
          </w:tcPr>
          <w:p w14:paraId="71D70CAF" w14:textId="77777777" w:rsidR="00965846" w:rsidRPr="00F82E2F" w:rsidRDefault="00965846" w:rsidP="0072111E">
            <w:pPr>
              <w:autoSpaceDN w:val="0"/>
              <w:spacing w:line="260" w:lineRule="exact"/>
              <w:jc w:val="left"/>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⑧　府民税の所得割額の納付を要しない人</w:t>
            </w:r>
          </w:p>
          <w:p w14:paraId="620E9147" w14:textId="77777777" w:rsidR="00965846" w:rsidRPr="00F82E2F" w:rsidRDefault="00965846" w:rsidP="0072111E">
            <w:pPr>
              <w:autoSpaceDN w:val="0"/>
              <w:spacing w:line="260" w:lineRule="exact"/>
              <w:jc w:val="left"/>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⑨　⑧の人の同一生計配偶者又は扶養親族</w:t>
            </w:r>
          </w:p>
          <w:p w14:paraId="63E84CCC" w14:textId="77777777" w:rsidR="00965846" w:rsidRPr="00F82E2F" w:rsidRDefault="00965846" w:rsidP="0072111E">
            <w:pPr>
              <w:autoSpaceDN w:val="0"/>
              <w:spacing w:line="260" w:lineRule="exact"/>
              <w:jc w:val="left"/>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⑩　⑦の人のうち、農林水産業に従事している人</w:t>
            </w:r>
          </w:p>
        </w:tc>
        <w:tc>
          <w:tcPr>
            <w:tcW w:w="2694" w:type="dxa"/>
            <w:shd w:val="clear" w:color="auto" w:fill="FFFFFF" w:themeFill="background1"/>
            <w:tcMar>
              <w:right w:w="57" w:type="dxa"/>
            </w:tcMar>
            <w:vAlign w:val="center"/>
          </w:tcPr>
          <w:p w14:paraId="61D71F8D" w14:textId="77777777" w:rsidR="00965846" w:rsidRPr="00F82E2F" w:rsidRDefault="00965846"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5,500円</w:t>
            </w:r>
          </w:p>
        </w:tc>
      </w:tr>
      <w:tr w:rsidR="00965846" w:rsidRPr="00BF6F37" w14:paraId="0B431880" w14:textId="77777777" w:rsidTr="00CE0A49">
        <w:trPr>
          <w:trHeight w:val="340"/>
        </w:trPr>
        <w:tc>
          <w:tcPr>
            <w:tcW w:w="2216" w:type="dxa"/>
            <w:shd w:val="clear" w:color="auto" w:fill="FFFFFF" w:themeFill="background1"/>
            <w:vAlign w:val="center"/>
          </w:tcPr>
          <w:p w14:paraId="46797D3A" w14:textId="77777777" w:rsidR="00965846" w:rsidRPr="00F82E2F" w:rsidRDefault="00965846"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第二種銃猟（注２）</w:t>
            </w:r>
          </w:p>
        </w:tc>
        <w:tc>
          <w:tcPr>
            <w:tcW w:w="4871" w:type="dxa"/>
            <w:tcBorders>
              <w:tl2br w:val="single" w:sz="4" w:space="0" w:color="auto"/>
            </w:tcBorders>
            <w:shd w:val="clear" w:color="auto" w:fill="FFFFFF" w:themeFill="background1"/>
            <w:vAlign w:val="center"/>
          </w:tcPr>
          <w:p w14:paraId="3DC5EB38" w14:textId="77777777" w:rsidR="00965846" w:rsidRPr="00F82E2F" w:rsidRDefault="00965846" w:rsidP="0072111E">
            <w:pPr>
              <w:autoSpaceDN w:val="0"/>
              <w:spacing w:line="260" w:lineRule="exact"/>
              <w:jc w:val="left"/>
              <w:rPr>
                <w:rFonts w:ascii="BIZ UDPゴシック" w:eastAsia="BIZ UDPゴシック" w:hAnsi="BIZ UDPゴシック"/>
                <w:color w:val="000000" w:themeColor="text1"/>
                <w:spacing w:val="6"/>
                <w:sz w:val="18"/>
                <w:szCs w:val="18"/>
              </w:rPr>
            </w:pPr>
          </w:p>
        </w:tc>
        <w:tc>
          <w:tcPr>
            <w:tcW w:w="2694" w:type="dxa"/>
            <w:shd w:val="clear" w:color="auto" w:fill="FFFFFF" w:themeFill="background1"/>
            <w:tcMar>
              <w:right w:w="57" w:type="dxa"/>
            </w:tcMar>
            <w:vAlign w:val="center"/>
          </w:tcPr>
          <w:p w14:paraId="6CDD9251" w14:textId="77777777" w:rsidR="00965846" w:rsidRPr="00F82E2F" w:rsidRDefault="00965846" w:rsidP="0072111E">
            <w:pPr>
              <w:autoSpaceDN w:val="0"/>
              <w:spacing w:line="260" w:lineRule="exact"/>
              <w:jc w:val="center"/>
              <w:rPr>
                <w:rFonts w:ascii="BIZ UDPゴシック" w:eastAsia="BIZ UDPゴシック" w:hAnsi="BIZ UDPゴシック"/>
                <w:color w:val="000000" w:themeColor="text1"/>
                <w:spacing w:val="6"/>
                <w:sz w:val="18"/>
                <w:szCs w:val="18"/>
              </w:rPr>
            </w:pPr>
            <w:r w:rsidRPr="00F82E2F">
              <w:rPr>
                <w:rFonts w:ascii="BIZ UDPゴシック" w:eastAsia="BIZ UDPゴシック" w:hAnsi="BIZ UDPゴシック" w:hint="eastAsia"/>
                <w:color w:val="000000" w:themeColor="text1"/>
                <w:spacing w:val="6"/>
                <w:sz w:val="18"/>
                <w:szCs w:val="18"/>
              </w:rPr>
              <w:t>5,500円</w:t>
            </w:r>
          </w:p>
        </w:tc>
      </w:tr>
    </w:tbl>
    <w:p w14:paraId="280FAFB5" w14:textId="77777777" w:rsidR="00965846" w:rsidRPr="00BF6F37" w:rsidRDefault="00965846" w:rsidP="0072111E">
      <w:pPr>
        <w:autoSpaceDN w:val="0"/>
        <w:spacing w:line="260" w:lineRule="exact"/>
        <w:ind w:firstLineChars="100" w:firstLine="172"/>
        <w:rPr>
          <w:rFonts w:ascii="BIZ UDPゴシック" w:eastAsia="BIZ UDPゴシック" w:hAnsi="BIZ UDPゴシック"/>
          <w:color w:val="000000" w:themeColor="text1"/>
          <w:spacing w:val="6"/>
          <w:sz w:val="16"/>
          <w:lang w:eastAsia="zh-CN"/>
        </w:rPr>
      </w:pPr>
      <w:r w:rsidRPr="00BF6F37">
        <w:rPr>
          <w:rFonts w:ascii="BIZ UDPゴシック" w:eastAsia="BIZ UDPゴシック" w:hAnsi="BIZ UDPゴシック" w:hint="eastAsia"/>
          <w:color w:val="000000" w:themeColor="text1"/>
          <w:spacing w:val="6"/>
          <w:sz w:val="16"/>
          <w:lang w:eastAsia="zh-CN"/>
        </w:rPr>
        <w:t>（注１）第一種銃猟…装薬銃</w:t>
      </w:r>
    </w:p>
    <w:p w14:paraId="7CD477FC" w14:textId="77777777" w:rsidR="00965846" w:rsidRPr="00BF6F37" w:rsidRDefault="00965846" w:rsidP="0072111E">
      <w:pPr>
        <w:autoSpaceDN w:val="0"/>
        <w:spacing w:line="260" w:lineRule="exact"/>
        <w:ind w:firstLineChars="100" w:firstLine="172"/>
        <w:rPr>
          <w:rFonts w:ascii="BIZ UDPゴシック" w:eastAsia="BIZ UDPゴシック" w:hAnsi="BIZ UDPゴシック"/>
          <w:color w:val="000000" w:themeColor="text1"/>
          <w:spacing w:val="6"/>
          <w:sz w:val="16"/>
        </w:rPr>
      </w:pPr>
      <w:r w:rsidRPr="00BF6F37">
        <w:rPr>
          <w:rFonts w:ascii="BIZ UDPゴシック" w:eastAsia="BIZ UDPゴシック" w:hAnsi="BIZ UDPゴシック" w:hint="eastAsia"/>
          <w:color w:val="000000" w:themeColor="text1"/>
          <w:spacing w:val="6"/>
          <w:sz w:val="16"/>
        </w:rPr>
        <w:t>（注２）第二種銃猟…空気銃</w:t>
      </w:r>
    </w:p>
    <w:p w14:paraId="7E0BF874" w14:textId="77777777" w:rsidR="00965846" w:rsidRPr="00BF6F37" w:rsidRDefault="00965846" w:rsidP="0072111E">
      <w:pPr>
        <w:autoSpaceDN w:val="0"/>
        <w:spacing w:line="260" w:lineRule="exact"/>
        <w:ind w:firstLineChars="100" w:firstLine="172"/>
        <w:rPr>
          <w:rFonts w:ascii="BIZ UDPゴシック" w:eastAsia="BIZ UDPゴシック" w:hAnsi="BIZ UDPゴシック"/>
          <w:color w:val="000000" w:themeColor="text1"/>
          <w:spacing w:val="6"/>
          <w:sz w:val="16"/>
        </w:rPr>
      </w:pPr>
      <w:r w:rsidRPr="00BF6F37">
        <w:rPr>
          <w:rFonts w:ascii="BIZ UDPゴシック" w:eastAsia="BIZ UDPゴシック" w:hAnsi="BIZ UDPゴシック" w:hint="eastAsia"/>
          <w:color w:val="000000" w:themeColor="text1"/>
          <w:spacing w:val="6"/>
          <w:sz w:val="16"/>
        </w:rPr>
        <w:t>※　第一種銃猟免許登録を受けた方が空気銃を使用する場合は、非課税となります。</w:t>
      </w:r>
    </w:p>
    <w:p w14:paraId="2C47685D" w14:textId="77777777" w:rsidR="00965846" w:rsidRPr="00BF6F37" w:rsidRDefault="00965846" w:rsidP="0072111E">
      <w:pPr>
        <w:autoSpaceDN w:val="0"/>
        <w:spacing w:line="260" w:lineRule="exact"/>
        <w:ind w:firstLineChars="100" w:firstLine="172"/>
        <w:rPr>
          <w:rFonts w:ascii="BIZ UDPゴシック" w:eastAsia="BIZ UDPゴシック" w:hAnsi="BIZ UDPゴシック"/>
          <w:spacing w:val="6"/>
          <w:sz w:val="16"/>
        </w:rPr>
      </w:pPr>
      <w:r w:rsidRPr="00BF6F37">
        <w:rPr>
          <w:rFonts w:ascii="BIZ UDPゴシック" w:eastAsia="BIZ UDPゴシック" w:hAnsi="BIZ UDPゴシック" w:hint="eastAsia"/>
          <w:color w:val="000000" w:themeColor="text1"/>
          <w:spacing w:val="6"/>
          <w:sz w:val="16"/>
        </w:rPr>
        <w:t>※　次の方が狩猟者の登録を受ける場合は、令和6</w:t>
      </w:r>
      <w:r w:rsidRPr="00BF6F37">
        <w:rPr>
          <w:rFonts w:ascii="BIZ UDPゴシック" w:eastAsia="BIZ UDPゴシック" w:hAnsi="BIZ UDPゴシック"/>
          <w:color w:val="000000" w:themeColor="text1"/>
          <w:spacing w:val="6"/>
          <w:sz w:val="16"/>
        </w:rPr>
        <w:t>年３</w:t>
      </w:r>
      <w:r w:rsidRPr="00BF6F37">
        <w:rPr>
          <w:rFonts w:ascii="BIZ UDPゴシック" w:eastAsia="BIZ UDPゴシック" w:hAnsi="BIZ UDPゴシック"/>
          <w:spacing w:val="6"/>
          <w:sz w:val="16"/>
        </w:rPr>
        <w:t>月31日までの間に限り、狩猟税が軽減されます。</w:t>
      </w:r>
    </w:p>
    <w:p w14:paraId="4A7B72C1" w14:textId="77777777" w:rsidR="00965846" w:rsidRPr="00BF6F37" w:rsidRDefault="00965846" w:rsidP="0072111E">
      <w:pPr>
        <w:autoSpaceDN w:val="0"/>
        <w:spacing w:line="260" w:lineRule="exact"/>
        <w:ind w:firstLineChars="100" w:firstLine="172"/>
        <w:rPr>
          <w:rFonts w:ascii="BIZ UDPゴシック" w:eastAsia="BIZ UDPゴシック" w:hAnsi="BIZ UDPゴシック"/>
          <w:spacing w:val="6"/>
          <w:sz w:val="16"/>
        </w:rPr>
      </w:pPr>
      <w:r w:rsidRPr="00BF6F37">
        <w:rPr>
          <w:rFonts w:ascii="BIZ UDPゴシック" w:eastAsia="BIZ UDPゴシック" w:hAnsi="BIZ UDPゴシック" w:hint="eastAsia"/>
          <w:spacing w:val="6"/>
          <w:sz w:val="16"/>
        </w:rPr>
        <w:t xml:space="preserve">　　　　　・　対象鳥獣捕獲員、認定鳥獣捕獲等事業者の従事者の方……課税を免除</w:t>
      </w:r>
    </w:p>
    <w:p w14:paraId="7CEE2E13" w14:textId="77777777" w:rsidR="00965846" w:rsidRPr="00BF6F37" w:rsidRDefault="00965846" w:rsidP="0072111E">
      <w:pPr>
        <w:autoSpaceDN w:val="0"/>
        <w:spacing w:line="260" w:lineRule="exact"/>
        <w:ind w:firstLineChars="100" w:firstLine="172"/>
        <w:rPr>
          <w:rFonts w:ascii="BIZ UDPゴシック" w:eastAsia="BIZ UDPゴシック" w:hAnsi="BIZ UDPゴシック"/>
          <w:spacing w:val="6"/>
          <w:sz w:val="16"/>
        </w:rPr>
      </w:pPr>
      <w:r w:rsidRPr="00BF6F37">
        <w:rPr>
          <w:rFonts w:ascii="BIZ UDPゴシック" w:eastAsia="BIZ UDPゴシック" w:hAnsi="BIZ UDPゴシック" w:hint="eastAsia"/>
          <w:spacing w:val="6"/>
          <w:sz w:val="16"/>
        </w:rPr>
        <w:t xml:space="preserve">　　　　　・　狩猟者登録申請書を提出する日前１年以内に許可捕獲等を行った方……上記税率に２分の１を乗じた税率</w:t>
      </w:r>
    </w:p>
    <w:p w14:paraId="467BA5C5" w14:textId="77777777" w:rsidR="00D21159" w:rsidRPr="00BF6F37" w:rsidRDefault="00D21159" w:rsidP="0072111E">
      <w:pPr>
        <w:autoSpaceDN w:val="0"/>
        <w:spacing w:line="100" w:lineRule="exact"/>
        <w:ind w:firstLineChars="100" w:firstLine="212"/>
        <w:rPr>
          <w:rFonts w:ascii="BIZ UDPゴシック" w:eastAsia="BIZ UDPゴシック" w:hAnsi="BIZ UDPゴシック"/>
          <w:color w:val="000000" w:themeColor="text1"/>
          <w:spacing w:val="6"/>
          <w:sz w:val="20"/>
        </w:rPr>
      </w:pPr>
    </w:p>
    <w:p w14:paraId="586A988B" w14:textId="7BD7DD5B" w:rsidR="00965846" w:rsidRPr="00BF6F37" w:rsidRDefault="00965846" w:rsidP="0072111E">
      <w:pPr>
        <w:autoSpaceDN w:val="0"/>
        <w:spacing w:line="480" w:lineRule="exact"/>
        <w:rPr>
          <w:rFonts w:ascii="BIZ UDPゴシック" w:eastAsia="BIZ UDPゴシック" w:hAnsi="BIZ UDPゴシック"/>
          <w:b/>
          <w:spacing w:val="6"/>
          <w:sz w:val="32"/>
          <w:szCs w:val="24"/>
        </w:rPr>
      </w:pPr>
      <w:r w:rsidRPr="00BF6F37">
        <w:rPr>
          <w:rFonts w:ascii="BIZ UDPゴシック" w:eastAsia="BIZ UDPゴシック" w:hAnsi="BIZ UDPゴシック" w:hint="eastAsia"/>
          <w:b/>
          <w:spacing w:val="6"/>
          <w:sz w:val="32"/>
          <w:szCs w:val="24"/>
        </w:rPr>
        <w:t>■ 納める方法</w:t>
      </w:r>
    </w:p>
    <w:p w14:paraId="0C6B0044" w14:textId="77777777" w:rsidR="00965846" w:rsidRPr="00BF6F37" w:rsidRDefault="00965846" w:rsidP="0072111E">
      <w:pPr>
        <w:autoSpaceDN w:val="0"/>
        <w:spacing w:line="260" w:lineRule="exact"/>
        <w:ind w:firstLineChars="100" w:firstLine="212"/>
        <w:rPr>
          <w:rFonts w:ascii="BIZ UDPゴシック" w:eastAsia="BIZ UDPゴシック" w:hAnsi="BIZ UDPゴシック"/>
          <w:spacing w:val="6"/>
          <w:sz w:val="20"/>
        </w:rPr>
      </w:pPr>
      <w:r w:rsidRPr="00BF6F37">
        <w:rPr>
          <w:rFonts w:ascii="BIZ UDPゴシック" w:eastAsia="BIZ UDPゴシック" w:hAnsi="BIZ UDPゴシック" w:hint="eastAsia"/>
          <w:spacing w:val="6"/>
          <w:sz w:val="20"/>
        </w:rPr>
        <w:t>狩猟者の登録を受ける時に、登録申請書の提出と同時に納めます。</w:t>
      </w:r>
    </w:p>
    <w:p w14:paraId="5841C131" w14:textId="1203BF4A" w:rsidR="00965846" w:rsidRDefault="00965846" w:rsidP="0072111E">
      <w:pPr>
        <w:widowControl/>
        <w:autoSpaceDN w:val="0"/>
        <w:jc w:val="left"/>
        <w:rPr>
          <w:rFonts w:ascii="Meiryo UI" w:eastAsia="Meiryo UI" w:hAnsi="Meiryo UI"/>
          <w:sz w:val="20"/>
        </w:rPr>
      </w:pPr>
      <w:r>
        <w:rPr>
          <w:rFonts w:ascii="Meiryo UI" w:eastAsia="Meiryo UI" w:hAnsi="Meiryo UI"/>
          <w:sz w:val="20"/>
        </w:rPr>
        <w:br w:type="page"/>
      </w:r>
    </w:p>
    <w:tbl>
      <w:tblPr>
        <w:tblStyle w:val="a3"/>
        <w:tblW w:w="10488" w:type="dxa"/>
        <w:tblInd w:w="-5" w:type="dxa"/>
        <w:shd w:val="clear" w:color="auto" w:fill="000066"/>
        <w:tblLook w:val="04A0" w:firstRow="1" w:lastRow="0" w:firstColumn="1" w:lastColumn="0" w:noHBand="0" w:noVBand="1"/>
      </w:tblPr>
      <w:tblGrid>
        <w:gridCol w:w="10488"/>
      </w:tblGrid>
      <w:tr w:rsidR="00A65059" w:rsidRPr="00B22D8D" w14:paraId="39EBA859" w14:textId="77777777" w:rsidTr="00030EF4">
        <w:trPr>
          <w:trHeight w:val="680"/>
        </w:trPr>
        <w:tc>
          <w:tcPr>
            <w:tcW w:w="10488" w:type="dxa"/>
            <w:shd w:val="clear" w:color="auto" w:fill="000066"/>
          </w:tcPr>
          <w:p w14:paraId="7BA9BE04" w14:textId="43842114" w:rsidR="00A65059" w:rsidRPr="0068243A" w:rsidRDefault="0009098A" w:rsidP="0072111E">
            <w:pPr>
              <w:autoSpaceDN w:val="0"/>
              <w:ind w:firstLineChars="200" w:firstLine="560"/>
              <w:jc w:val="center"/>
              <w:rPr>
                <w:rFonts w:ascii="BIZ UDPゴシック" w:eastAsia="BIZ UDPゴシック" w:hAnsi="BIZ UDPゴシック"/>
                <w:b/>
                <w:spacing w:val="20"/>
                <w:sz w:val="24"/>
                <w:szCs w:val="24"/>
                <w:bdr w:val="single" w:sz="4" w:space="0" w:color="auto"/>
              </w:rPr>
            </w:pPr>
            <w:r w:rsidRPr="0068243A">
              <w:rPr>
                <w:rFonts w:ascii="BIZ UDPゴシック" w:eastAsia="BIZ UDPゴシック" w:hAnsi="BIZ UDPゴシック"/>
                <w:b/>
                <w:noProof/>
                <w:spacing w:val="20"/>
                <w:sz w:val="28"/>
                <w:szCs w:val="24"/>
              </w:rPr>
              <w:drawing>
                <wp:anchor distT="0" distB="0" distL="114300" distR="114300" simplePos="0" relativeHeight="251808768" behindDoc="0" locked="0" layoutInCell="1" allowOverlap="1" wp14:anchorId="206F5DBA" wp14:editId="420BE74E">
                  <wp:simplePos x="0" y="0"/>
                  <wp:positionH relativeFrom="column">
                    <wp:posOffset>6063488</wp:posOffset>
                  </wp:positionH>
                  <wp:positionV relativeFrom="paragraph">
                    <wp:posOffset>49530</wp:posOffset>
                  </wp:positionV>
                  <wp:extent cx="476250" cy="375285"/>
                  <wp:effectExtent l="0" t="0" r="0" b="5715"/>
                  <wp:wrapNone/>
                  <wp:docPr id="196" name="図 196">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5059" w:rsidRPr="0068243A">
              <w:rPr>
                <w:rFonts w:ascii="BIZ UDPゴシック" w:eastAsia="BIZ UDPゴシック" w:hAnsi="BIZ UDPゴシック" w:hint="eastAsia"/>
                <w:b/>
                <w:spacing w:val="20"/>
                <w:sz w:val="36"/>
                <w:szCs w:val="24"/>
              </w:rPr>
              <w:t>府が課する固定資産税</w:t>
            </w:r>
            <w:r w:rsidR="00A65059" w:rsidRPr="0068243A">
              <w:rPr>
                <w:rFonts w:ascii="BIZ UDPゴシック" w:eastAsia="BIZ UDPゴシック" w:hAnsi="BIZ UDPゴシック" w:hint="eastAsia"/>
                <w:b/>
                <w:color w:val="FFFFFF" w:themeColor="background1"/>
                <w:spacing w:val="20"/>
                <w:sz w:val="36"/>
                <w:szCs w:val="24"/>
              </w:rPr>
              <w:t>（大規模償却資産）</w:t>
            </w:r>
            <w:bookmarkStart w:id="42" w:name="府が課する固定資産税"/>
            <w:bookmarkEnd w:id="42"/>
          </w:p>
        </w:tc>
      </w:tr>
    </w:tbl>
    <w:p w14:paraId="01F94769" w14:textId="77777777" w:rsidR="0068243A" w:rsidRPr="00371867" w:rsidRDefault="0068243A" w:rsidP="0072111E">
      <w:pPr>
        <w:autoSpaceDN w:val="0"/>
        <w:spacing w:line="480" w:lineRule="exact"/>
        <w:rPr>
          <w:rFonts w:ascii="BIZ UDPゴシック" w:eastAsia="BIZ UDPゴシック" w:hAnsi="BIZ UDPゴシック"/>
          <w:b/>
          <w:spacing w:val="6"/>
          <w:sz w:val="32"/>
          <w:szCs w:val="24"/>
        </w:rPr>
      </w:pPr>
      <w:r w:rsidRPr="00371867">
        <w:rPr>
          <w:rFonts w:ascii="BIZ UDPゴシック" w:eastAsia="BIZ UDPゴシック" w:hAnsi="BIZ UDPゴシック" w:hint="eastAsia"/>
          <w:b/>
          <w:spacing w:val="6"/>
          <w:sz w:val="32"/>
          <w:szCs w:val="24"/>
        </w:rPr>
        <w:t>■ 納める人</w:t>
      </w:r>
    </w:p>
    <w:p w14:paraId="533540EA" w14:textId="77777777" w:rsidR="0068243A" w:rsidRPr="00371867" w:rsidRDefault="0068243A" w:rsidP="0072111E">
      <w:pPr>
        <w:autoSpaceDN w:val="0"/>
        <w:spacing w:line="260" w:lineRule="exact"/>
        <w:ind w:leftChars="100" w:left="210" w:firstLineChars="100" w:firstLine="212"/>
        <w:rPr>
          <w:rFonts w:ascii="BIZ UDPゴシック" w:eastAsia="BIZ UDPゴシック" w:hAnsi="BIZ UDPゴシック"/>
          <w:spacing w:val="6"/>
          <w:sz w:val="20"/>
        </w:rPr>
      </w:pPr>
      <w:r w:rsidRPr="00371867">
        <w:rPr>
          <w:rFonts w:ascii="BIZ UDPゴシック" w:eastAsia="BIZ UDPゴシック" w:hAnsi="BIZ UDPゴシック" w:hint="eastAsia"/>
          <w:spacing w:val="6"/>
          <w:sz w:val="20"/>
        </w:rPr>
        <w:t>賦課期日（毎年１月１日）現在、大規模の償却資産</w:t>
      </w:r>
      <w:r w:rsidRPr="00371867">
        <w:rPr>
          <w:rFonts w:ascii="BIZ UDPゴシック" w:eastAsia="BIZ UDPゴシック" w:hAnsi="BIZ UDPゴシック"/>
          <w:spacing w:val="6"/>
          <w:sz w:val="16"/>
        </w:rPr>
        <w:t>(注１)</w:t>
      </w:r>
      <w:r w:rsidRPr="00371867">
        <w:rPr>
          <w:rFonts w:ascii="BIZ UDPゴシック" w:eastAsia="BIZ UDPゴシック" w:hAnsi="BIZ UDPゴシック"/>
          <w:spacing w:val="6"/>
          <w:sz w:val="20"/>
        </w:rPr>
        <w:t>でその価格が市町村の課税限度額</w:t>
      </w:r>
      <w:r w:rsidRPr="00371867">
        <w:rPr>
          <w:rFonts w:ascii="BIZ UDPゴシック" w:eastAsia="BIZ UDPゴシック" w:hAnsi="BIZ UDPゴシック"/>
          <w:spacing w:val="6"/>
          <w:sz w:val="16"/>
        </w:rPr>
        <w:t>(注２)</w:t>
      </w:r>
      <w:r w:rsidRPr="00371867">
        <w:rPr>
          <w:rFonts w:ascii="BIZ UDPゴシック" w:eastAsia="BIZ UDPゴシック" w:hAnsi="BIZ UDPゴシック"/>
          <w:spacing w:val="6"/>
          <w:sz w:val="20"/>
        </w:rPr>
        <w:t>を超える償却資産を所有している法人等が納めます。</w:t>
      </w:r>
    </w:p>
    <w:p w14:paraId="3D082C93" w14:textId="77777777" w:rsidR="0068243A" w:rsidRPr="00371867" w:rsidRDefault="0068243A" w:rsidP="0072111E">
      <w:pPr>
        <w:autoSpaceDN w:val="0"/>
        <w:spacing w:line="260" w:lineRule="exact"/>
        <w:ind w:leftChars="200" w:left="936" w:hangingChars="300" w:hanging="516"/>
        <w:rPr>
          <w:rFonts w:ascii="BIZ UDPゴシック" w:eastAsia="BIZ UDPゴシック" w:hAnsi="BIZ UDPゴシック"/>
          <w:spacing w:val="6"/>
          <w:sz w:val="16"/>
        </w:rPr>
      </w:pPr>
      <w:r w:rsidRPr="00371867">
        <w:rPr>
          <w:rFonts w:ascii="BIZ UDPゴシック" w:eastAsia="BIZ UDPゴシック" w:hAnsi="BIZ UDPゴシック"/>
          <w:spacing w:val="6"/>
          <w:sz w:val="16"/>
        </w:rPr>
        <w:t>(注１)　一の市町村に所在する一の納税義務者が所有する償却資産で、固定資産税の課税標準となるべき額の合計額が課税定額</w:t>
      </w:r>
      <w:r w:rsidRPr="00371867">
        <w:rPr>
          <w:rFonts w:ascii="BIZ UDPゴシック" w:eastAsia="BIZ UDPゴシック" w:hAnsi="BIZ UDPゴシック" w:hint="eastAsia"/>
          <w:spacing w:val="6"/>
          <w:sz w:val="16"/>
        </w:rPr>
        <w:t>（市町村の人口の区分により定められている一定の金額）を超えるものをいいます。</w:t>
      </w:r>
    </w:p>
    <w:p w14:paraId="7DA2CC87" w14:textId="77777777" w:rsidR="0068243A" w:rsidRPr="00371867" w:rsidRDefault="0068243A" w:rsidP="0072111E">
      <w:pPr>
        <w:autoSpaceDN w:val="0"/>
        <w:spacing w:line="260" w:lineRule="exact"/>
        <w:ind w:leftChars="200" w:left="936" w:hangingChars="300" w:hanging="516"/>
        <w:rPr>
          <w:rFonts w:ascii="Meiryo UI" w:eastAsia="Meiryo UI" w:hAnsi="Meiryo UI"/>
          <w:spacing w:val="6"/>
          <w:sz w:val="16"/>
        </w:rPr>
      </w:pPr>
      <w:r w:rsidRPr="00371867">
        <w:rPr>
          <w:rFonts w:ascii="BIZ UDPゴシック" w:eastAsia="BIZ UDPゴシック" w:hAnsi="BIZ UDPゴシック"/>
          <w:spacing w:val="6"/>
          <w:sz w:val="16"/>
        </w:rPr>
        <w:t>(注２)　市町村が課税することができる限度額をいいます。この額は課税定額を原則としますが、市町村の財政事情によりこの課税定額を増額する特例があり、</w:t>
      </w:r>
      <w:r w:rsidRPr="00371867">
        <w:rPr>
          <w:rFonts w:ascii="BIZ UDPゴシック" w:eastAsia="BIZ UDPゴシック" w:hAnsi="BIZ UDPゴシック" w:hint="eastAsia"/>
          <w:spacing w:val="6"/>
          <w:sz w:val="16"/>
        </w:rPr>
        <w:t>この</w:t>
      </w:r>
      <w:r w:rsidRPr="00371867">
        <w:rPr>
          <w:rFonts w:ascii="BIZ UDPゴシック" w:eastAsia="BIZ UDPゴシック" w:hAnsi="BIZ UDPゴシック"/>
          <w:spacing w:val="6"/>
          <w:sz w:val="16"/>
        </w:rPr>
        <w:t>場合、限度額は増額後の額になります。</w:t>
      </w:r>
    </w:p>
    <w:p w14:paraId="698D6208" w14:textId="77777777" w:rsidR="0068243A" w:rsidRPr="00371867" w:rsidRDefault="0068243A" w:rsidP="0072111E">
      <w:pPr>
        <w:autoSpaceDN w:val="0"/>
        <w:spacing w:line="480" w:lineRule="exact"/>
        <w:rPr>
          <w:rFonts w:ascii="BIZ UDPゴシック" w:eastAsia="BIZ UDPゴシック" w:hAnsi="BIZ UDPゴシック"/>
          <w:b/>
          <w:spacing w:val="6"/>
          <w:sz w:val="28"/>
        </w:rPr>
      </w:pPr>
      <w:r w:rsidRPr="00371867">
        <w:rPr>
          <w:rFonts w:ascii="BIZ UDPゴシック" w:eastAsia="BIZ UDPゴシック" w:hAnsi="BIZ UDPゴシック" w:hint="eastAsia"/>
          <w:b/>
          <w:spacing w:val="6"/>
          <w:sz w:val="32"/>
        </w:rPr>
        <w:t>■ 納める額</w:t>
      </w:r>
    </w:p>
    <w:p w14:paraId="6FF6CB02" w14:textId="77777777" w:rsidR="0068243A" w:rsidRPr="00371867" w:rsidRDefault="0068243A" w:rsidP="0072111E">
      <w:pPr>
        <w:autoSpaceDN w:val="0"/>
        <w:spacing w:line="480" w:lineRule="exact"/>
        <w:ind w:leftChars="100" w:left="210"/>
        <w:rPr>
          <w:rFonts w:ascii="BIZ UDPゴシック" w:eastAsia="BIZ UDPゴシック" w:hAnsi="BIZ UDPゴシック"/>
          <w:b/>
          <w:spacing w:val="6"/>
          <w:sz w:val="24"/>
        </w:rPr>
      </w:pPr>
      <w:r w:rsidRPr="00371867">
        <w:rPr>
          <w:rFonts w:ascii="BIZ UDPゴシック" w:eastAsia="BIZ UDPゴシック" w:hAnsi="BIZ UDPゴシック" w:hint="eastAsia"/>
          <w:b/>
          <w:spacing w:val="6"/>
          <w:sz w:val="24"/>
        </w:rPr>
        <w:t>市町村の課税限度額を超える部分の金額（課税標準額）　×　税率（標準税率1.4％）　＝　税額</w:t>
      </w:r>
    </w:p>
    <w:p w14:paraId="69D70076" w14:textId="77777777" w:rsidR="0068243A" w:rsidRPr="00371867" w:rsidRDefault="0068243A" w:rsidP="0072111E">
      <w:pPr>
        <w:autoSpaceDN w:val="0"/>
        <w:spacing w:line="260" w:lineRule="exact"/>
        <w:ind w:leftChars="100" w:left="210"/>
        <w:rPr>
          <w:rFonts w:ascii="BIZ UDPゴシック" w:eastAsia="BIZ UDPゴシック" w:hAnsi="BIZ UDPゴシック"/>
          <w:spacing w:val="6"/>
          <w:sz w:val="16"/>
          <w:szCs w:val="16"/>
        </w:rPr>
      </w:pPr>
      <w:r w:rsidRPr="00371867">
        <w:rPr>
          <w:rFonts w:ascii="BIZ UDPゴシック" w:eastAsia="BIZ UDPゴシック" w:hAnsi="BIZ UDPゴシック" w:hint="eastAsia"/>
          <w:spacing w:val="6"/>
          <w:sz w:val="16"/>
          <w:szCs w:val="16"/>
        </w:rPr>
        <w:t>※　市町村の課税限度額までの金額は、市町村が課税することとなります。</w:t>
      </w:r>
    </w:p>
    <w:p w14:paraId="7839AF11" w14:textId="77777777" w:rsidR="0068243A" w:rsidRPr="00371867" w:rsidRDefault="0068243A" w:rsidP="0072111E">
      <w:pPr>
        <w:autoSpaceDN w:val="0"/>
        <w:spacing w:line="480" w:lineRule="exact"/>
        <w:rPr>
          <w:rFonts w:ascii="BIZ UDPゴシック" w:eastAsia="BIZ UDPゴシック" w:hAnsi="BIZ UDPゴシック"/>
          <w:b/>
          <w:spacing w:val="6"/>
          <w:sz w:val="32"/>
          <w:szCs w:val="24"/>
        </w:rPr>
      </w:pPr>
      <w:r w:rsidRPr="00371867">
        <w:rPr>
          <w:rFonts w:ascii="BIZ UDPゴシック" w:eastAsia="BIZ UDPゴシック" w:hAnsi="BIZ UDPゴシック" w:hint="eastAsia"/>
          <w:b/>
          <w:spacing w:val="6"/>
          <w:sz w:val="32"/>
          <w:szCs w:val="24"/>
        </w:rPr>
        <w:t>■ 納める方法</w:t>
      </w:r>
    </w:p>
    <w:p w14:paraId="57FE1736" w14:textId="77777777" w:rsidR="0068243A" w:rsidRPr="00371867" w:rsidRDefault="0068243A" w:rsidP="0072111E">
      <w:pPr>
        <w:autoSpaceDN w:val="0"/>
        <w:spacing w:line="480" w:lineRule="exact"/>
        <w:ind w:leftChars="100" w:left="210"/>
        <w:rPr>
          <w:rFonts w:ascii="BIZ UDPゴシック" w:eastAsia="BIZ UDPゴシック" w:hAnsi="BIZ UDPゴシック"/>
          <w:b/>
          <w:spacing w:val="6"/>
          <w:sz w:val="24"/>
        </w:rPr>
      </w:pPr>
      <w:r w:rsidRPr="00371867">
        <w:rPr>
          <w:rFonts w:ascii="BIZ UDPゴシック" w:eastAsia="BIZ UDPゴシック" w:hAnsi="BIZ UDPゴシック" w:hint="eastAsia"/>
          <w:b/>
          <w:spacing w:val="6"/>
          <w:sz w:val="24"/>
        </w:rPr>
        <w:t>● 申　告</w:t>
      </w:r>
    </w:p>
    <w:p w14:paraId="49CD4C28" w14:textId="77777777" w:rsidR="0068243A" w:rsidRPr="00371867" w:rsidRDefault="0068243A" w:rsidP="0072111E">
      <w:pPr>
        <w:autoSpaceDN w:val="0"/>
        <w:spacing w:line="260" w:lineRule="exact"/>
        <w:ind w:leftChars="100" w:left="210" w:firstLineChars="100" w:firstLine="212"/>
        <w:rPr>
          <w:rFonts w:ascii="BIZ UDPゴシック" w:eastAsia="BIZ UDPゴシック" w:hAnsi="BIZ UDPゴシック"/>
          <w:spacing w:val="6"/>
          <w:sz w:val="20"/>
        </w:rPr>
      </w:pPr>
      <w:r w:rsidRPr="00371867">
        <w:rPr>
          <w:rFonts w:ascii="BIZ UDPゴシック" w:eastAsia="BIZ UDPゴシック" w:hAnsi="BIZ UDPゴシック" w:hint="eastAsia"/>
          <w:spacing w:val="6"/>
          <w:sz w:val="20"/>
        </w:rPr>
        <w:t>毎年１月</w:t>
      </w:r>
      <w:r w:rsidRPr="00371867">
        <w:rPr>
          <w:rFonts w:ascii="BIZ UDPゴシック" w:eastAsia="BIZ UDPゴシック" w:hAnsi="BIZ UDPゴシック"/>
          <w:spacing w:val="6"/>
          <w:sz w:val="20"/>
        </w:rPr>
        <w:t>31日までに、府税事務所へ申告します。</w:t>
      </w:r>
    </w:p>
    <w:p w14:paraId="63EF76B1" w14:textId="77777777" w:rsidR="0068243A" w:rsidRPr="00371867" w:rsidRDefault="0068243A" w:rsidP="0072111E">
      <w:pPr>
        <w:autoSpaceDN w:val="0"/>
        <w:spacing w:line="480" w:lineRule="exact"/>
        <w:ind w:leftChars="100" w:left="210"/>
        <w:rPr>
          <w:rFonts w:ascii="BIZ UDPゴシック" w:eastAsia="BIZ UDPゴシック" w:hAnsi="BIZ UDPゴシック"/>
          <w:b/>
          <w:spacing w:val="6"/>
          <w:sz w:val="24"/>
        </w:rPr>
      </w:pPr>
      <w:r w:rsidRPr="00371867">
        <w:rPr>
          <w:rFonts w:ascii="BIZ UDPゴシック" w:eastAsia="BIZ UDPゴシック" w:hAnsi="BIZ UDPゴシック" w:hint="eastAsia"/>
          <w:b/>
          <w:spacing w:val="6"/>
          <w:sz w:val="24"/>
        </w:rPr>
        <w:t>● 納　税</w:t>
      </w:r>
    </w:p>
    <w:p w14:paraId="74A94E2C" w14:textId="77777777" w:rsidR="0068243A" w:rsidRPr="00371867" w:rsidRDefault="0068243A" w:rsidP="0072111E">
      <w:pPr>
        <w:autoSpaceDN w:val="0"/>
        <w:spacing w:line="260" w:lineRule="exact"/>
        <w:ind w:leftChars="100" w:left="210" w:firstLineChars="100" w:firstLine="212"/>
        <w:rPr>
          <w:rFonts w:ascii="BIZ UDPゴシック" w:eastAsia="BIZ UDPゴシック" w:hAnsi="BIZ UDPゴシック"/>
          <w:spacing w:val="6"/>
          <w:sz w:val="20"/>
        </w:rPr>
      </w:pPr>
      <w:r w:rsidRPr="00371867">
        <w:rPr>
          <w:rFonts w:ascii="BIZ UDPゴシック" w:eastAsia="BIZ UDPゴシック" w:hAnsi="BIZ UDPゴシック" w:hint="eastAsia"/>
          <w:spacing w:val="6"/>
          <w:sz w:val="20"/>
        </w:rPr>
        <w:t>府から送付される納税通知書（納付書）により４月、７月、</w:t>
      </w:r>
      <w:r w:rsidRPr="00371867">
        <w:rPr>
          <w:rFonts w:ascii="BIZ UDPゴシック" w:eastAsia="BIZ UDPゴシック" w:hAnsi="BIZ UDPゴシック"/>
          <w:spacing w:val="6"/>
          <w:sz w:val="20"/>
        </w:rPr>
        <w:t>12月及び２月の年４回に分けて納めます。</w:t>
      </w:r>
    </w:p>
    <w:p w14:paraId="1E28E114" w14:textId="77777777" w:rsidR="0068243A" w:rsidRPr="00371867" w:rsidRDefault="0068243A" w:rsidP="0072111E">
      <w:pPr>
        <w:autoSpaceDN w:val="0"/>
        <w:spacing w:line="260" w:lineRule="exact"/>
        <w:ind w:leftChars="100" w:left="210" w:firstLineChars="100" w:firstLine="172"/>
        <w:rPr>
          <w:rFonts w:ascii="BIZ UDPゴシック" w:eastAsia="BIZ UDPゴシック" w:hAnsi="BIZ UDPゴシック"/>
          <w:spacing w:val="6"/>
          <w:sz w:val="20"/>
          <w:szCs w:val="20"/>
        </w:rPr>
      </w:pPr>
      <w:r w:rsidRPr="00371867">
        <w:rPr>
          <w:rFonts w:ascii="BIZ UDPゴシック" w:eastAsia="BIZ UDPゴシック" w:hAnsi="BIZ UDPゴシック" w:hint="eastAsia"/>
          <w:spacing w:val="6"/>
          <w:sz w:val="16"/>
        </w:rPr>
        <w:t>※　特別の事情により別に納期を定める場合があります。</w:t>
      </w:r>
    </w:p>
    <w:p w14:paraId="0E8C5895" w14:textId="7183A18A" w:rsidR="003F3B62" w:rsidRDefault="003F3B62" w:rsidP="0072111E">
      <w:pPr>
        <w:widowControl/>
        <w:autoSpaceDN w:val="0"/>
        <w:jc w:val="left"/>
        <w:rPr>
          <w:rFonts w:ascii="Meiryo UI" w:eastAsia="Meiryo UI" w:hAnsi="Meiryo UI"/>
          <w:sz w:val="20"/>
          <w:szCs w:val="20"/>
        </w:rPr>
      </w:pPr>
    </w:p>
    <w:p w14:paraId="61D92471" w14:textId="47573498" w:rsidR="002622F9" w:rsidRDefault="002622F9" w:rsidP="0072111E">
      <w:pPr>
        <w:widowControl/>
        <w:autoSpaceDN w:val="0"/>
        <w:jc w:val="left"/>
        <w:rPr>
          <w:rFonts w:ascii="Meiryo UI" w:eastAsia="Meiryo UI" w:hAnsi="Meiryo UI"/>
          <w:sz w:val="20"/>
          <w:szCs w:val="20"/>
        </w:rPr>
      </w:pPr>
    </w:p>
    <w:p w14:paraId="7789843B" w14:textId="77777777" w:rsidR="002622F9" w:rsidRPr="0068243A" w:rsidRDefault="002622F9" w:rsidP="0072111E">
      <w:pPr>
        <w:widowControl/>
        <w:autoSpaceDN w:val="0"/>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736FDE" w:rsidRPr="004B2B92" w14:paraId="1C33A048" w14:textId="77777777" w:rsidTr="00030EF4">
        <w:trPr>
          <w:trHeight w:val="680"/>
        </w:trPr>
        <w:tc>
          <w:tcPr>
            <w:tcW w:w="10488" w:type="dxa"/>
            <w:shd w:val="clear" w:color="auto" w:fill="000066"/>
          </w:tcPr>
          <w:p w14:paraId="580D95AB" w14:textId="6C765F0F" w:rsidR="00736FDE" w:rsidRPr="0068243A" w:rsidRDefault="0009098A" w:rsidP="0072111E">
            <w:pPr>
              <w:autoSpaceDN w:val="0"/>
              <w:jc w:val="center"/>
              <w:rPr>
                <w:rFonts w:ascii="BIZ UDPゴシック" w:eastAsia="BIZ UDPゴシック" w:hAnsi="BIZ UDPゴシック"/>
                <w:b/>
                <w:spacing w:val="20"/>
                <w:sz w:val="24"/>
                <w:szCs w:val="24"/>
                <w:bdr w:val="single" w:sz="4" w:space="0" w:color="auto"/>
              </w:rPr>
            </w:pPr>
            <w:r w:rsidRPr="0068243A">
              <w:rPr>
                <w:rFonts w:ascii="BIZ UDPゴシック" w:eastAsia="BIZ UDPゴシック" w:hAnsi="BIZ UDPゴシック"/>
                <w:b/>
                <w:noProof/>
                <w:spacing w:val="20"/>
                <w:sz w:val="28"/>
                <w:szCs w:val="24"/>
              </w:rPr>
              <w:drawing>
                <wp:anchor distT="0" distB="0" distL="114300" distR="114300" simplePos="0" relativeHeight="251811840" behindDoc="0" locked="0" layoutInCell="1" allowOverlap="1" wp14:anchorId="65251A64" wp14:editId="5DB57F24">
                  <wp:simplePos x="0" y="0"/>
                  <wp:positionH relativeFrom="column">
                    <wp:posOffset>5557520</wp:posOffset>
                  </wp:positionH>
                  <wp:positionV relativeFrom="paragraph">
                    <wp:posOffset>50165</wp:posOffset>
                  </wp:positionV>
                  <wp:extent cx="476250" cy="375285"/>
                  <wp:effectExtent l="0" t="0" r="0" b="5715"/>
                  <wp:wrapNone/>
                  <wp:docPr id="198" name="図 198">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243A">
              <w:rPr>
                <w:rFonts w:ascii="BIZ UDPゴシック" w:eastAsia="BIZ UDPゴシック" w:hAnsi="BIZ UDPゴシック"/>
                <w:b/>
                <w:noProof/>
                <w:spacing w:val="20"/>
                <w:sz w:val="28"/>
                <w:szCs w:val="24"/>
              </w:rPr>
              <w:drawing>
                <wp:anchor distT="0" distB="0" distL="114300" distR="114300" simplePos="0" relativeHeight="251812864" behindDoc="0" locked="0" layoutInCell="1" allowOverlap="1" wp14:anchorId="4A9227EE" wp14:editId="16DB5FD2">
                  <wp:simplePos x="0" y="0"/>
                  <wp:positionH relativeFrom="column">
                    <wp:posOffset>6064758</wp:posOffset>
                  </wp:positionH>
                  <wp:positionV relativeFrom="paragraph">
                    <wp:posOffset>49403</wp:posOffset>
                  </wp:positionV>
                  <wp:extent cx="466725" cy="359410"/>
                  <wp:effectExtent l="0" t="0" r="0" b="2540"/>
                  <wp:wrapNone/>
                  <wp:docPr id="201" name="図 201">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6FDE" w:rsidRPr="0068243A">
              <w:rPr>
                <w:rFonts w:ascii="BIZ UDPゴシック" w:eastAsia="BIZ UDPゴシック" w:hAnsi="BIZ UDPゴシック" w:hint="eastAsia"/>
                <w:b/>
                <w:spacing w:val="20"/>
                <w:sz w:val="36"/>
                <w:szCs w:val="24"/>
              </w:rPr>
              <w:t>宿泊税</w:t>
            </w:r>
            <w:bookmarkStart w:id="43" w:name="宿泊税"/>
            <w:bookmarkEnd w:id="43"/>
          </w:p>
        </w:tc>
      </w:tr>
    </w:tbl>
    <w:p w14:paraId="35B01B2F" w14:textId="77777777" w:rsidR="00A97F3B" w:rsidRPr="00BF6F37" w:rsidRDefault="00A97F3B" w:rsidP="0072111E">
      <w:pPr>
        <w:autoSpaceDN w:val="0"/>
        <w:spacing w:line="260" w:lineRule="exact"/>
        <w:ind w:firstLineChars="105" w:firstLine="223"/>
        <w:rPr>
          <w:rFonts w:ascii="BIZ UDPゴシック" w:eastAsia="BIZ UDPゴシック" w:hAnsi="BIZ UDPゴシック"/>
          <w:spacing w:val="6"/>
          <w:sz w:val="20"/>
        </w:rPr>
      </w:pPr>
      <w:r w:rsidRPr="00BF6F37">
        <w:rPr>
          <w:rFonts w:ascii="BIZ UDPゴシック" w:eastAsia="BIZ UDPゴシック" w:hAnsi="BIZ UDPゴシック" w:hint="eastAsia"/>
          <w:spacing w:val="6"/>
          <w:sz w:val="20"/>
        </w:rPr>
        <w:t>大阪が世界有数の国際都市として発展していくことを目指し、都市の魅力を高めるとともに、観光の振興を図る施策に要する費用に充てるため、大阪府では平成</w:t>
      </w:r>
      <w:r w:rsidRPr="00BF6F37">
        <w:rPr>
          <w:rFonts w:ascii="BIZ UDPゴシック" w:eastAsia="BIZ UDPゴシック" w:hAnsi="BIZ UDPゴシック"/>
          <w:spacing w:val="6"/>
          <w:sz w:val="20"/>
        </w:rPr>
        <w:t>29年１月から法定外目的税として宿泊税を導入しています。</w:t>
      </w:r>
    </w:p>
    <w:p w14:paraId="400FAE12" w14:textId="77777777" w:rsidR="00A97F3B" w:rsidRPr="00BF6F37" w:rsidRDefault="00A97F3B" w:rsidP="0072111E">
      <w:pPr>
        <w:autoSpaceDN w:val="0"/>
        <w:spacing w:line="480" w:lineRule="exact"/>
        <w:rPr>
          <w:rFonts w:ascii="BIZ UDPゴシック" w:eastAsia="BIZ UDPゴシック" w:hAnsi="BIZ UDPゴシック"/>
          <w:b/>
          <w:color w:val="000000" w:themeColor="text1"/>
          <w:spacing w:val="6"/>
          <w:sz w:val="32"/>
          <w:szCs w:val="24"/>
        </w:rPr>
      </w:pPr>
      <w:r w:rsidRPr="00BF6F37">
        <w:rPr>
          <w:rFonts w:ascii="BIZ UDPゴシック" w:eastAsia="BIZ UDPゴシック" w:hAnsi="BIZ UDPゴシック" w:hint="eastAsia"/>
          <w:b/>
          <w:spacing w:val="6"/>
          <w:sz w:val="32"/>
          <w:szCs w:val="24"/>
        </w:rPr>
        <w:t>■ 納める人</w:t>
      </w:r>
    </w:p>
    <w:p w14:paraId="3495B3C5" w14:textId="77777777" w:rsidR="00A97F3B" w:rsidRPr="00BF6F37" w:rsidRDefault="00A97F3B" w:rsidP="0072111E">
      <w:pPr>
        <w:autoSpaceDN w:val="0"/>
        <w:spacing w:line="260" w:lineRule="exact"/>
        <w:ind w:firstLineChars="100" w:firstLine="212"/>
        <w:rPr>
          <w:rFonts w:ascii="BIZ UDPゴシック" w:eastAsia="BIZ UDPゴシック" w:hAnsi="BIZ UDPゴシック"/>
          <w:color w:val="000000" w:themeColor="text1"/>
          <w:spacing w:val="6"/>
          <w:sz w:val="20"/>
        </w:rPr>
      </w:pPr>
      <w:r w:rsidRPr="00BF6F37">
        <w:rPr>
          <w:rFonts w:ascii="BIZ UDPゴシック" w:eastAsia="BIZ UDPゴシック" w:hAnsi="BIZ UDPゴシック" w:hint="eastAsia"/>
          <w:color w:val="000000" w:themeColor="text1"/>
          <w:spacing w:val="6"/>
          <w:sz w:val="20"/>
        </w:rPr>
        <w:t>府内のホテル、旅館、簡易宿所、特区民泊及び住宅宿泊事業に係る施設に宿泊する人が納めます。</w:t>
      </w:r>
    </w:p>
    <w:p w14:paraId="64CC78A9" w14:textId="77777777" w:rsidR="0085605D" w:rsidRPr="00BF6F37" w:rsidRDefault="0085605D" w:rsidP="0072111E">
      <w:pPr>
        <w:autoSpaceDN w:val="0"/>
        <w:spacing w:line="100" w:lineRule="exact"/>
        <w:ind w:leftChars="100" w:left="296" w:hangingChars="50" w:hanging="86"/>
        <w:rPr>
          <w:rFonts w:ascii="BIZ UDPゴシック" w:eastAsia="BIZ UDPゴシック" w:hAnsi="BIZ UDPゴシック"/>
          <w:color w:val="000000" w:themeColor="text1"/>
          <w:spacing w:val="6"/>
          <w:sz w:val="16"/>
        </w:rPr>
      </w:pPr>
    </w:p>
    <w:p w14:paraId="6E1E4E20" w14:textId="76B53DAD" w:rsidR="00A97F3B" w:rsidRPr="00BF6F37" w:rsidRDefault="00A97F3B" w:rsidP="0072111E">
      <w:pPr>
        <w:autoSpaceDN w:val="0"/>
        <w:spacing w:line="480" w:lineRule="exact"/>
        <w:rPr>
          <w:rFonts w:ascii="BIZ UDPゴシック" w:eastAsia="BIZ UDPゴシック" w:hAnsi="BIZ UDPゴシック"/>
          <w:b/>
          <w:color w:val="000000" w:themeColor="text1"/>
          <w:spacing w:val="6"/>
          <w:sz w:val="28"/>
        </w:rPr>
      </w:pPr>
      <w:r w:rsidRPr="00BF6F37">
        <w:rPr>
          <w:rFonts w:ascii="BIZ UDPゴシック" w:eastAsia="BIZ UDPゴシック" w:hAnsi="BIZ UDPゴシック" w:hint="eastAsia"/>
          <w:b/>
          <w:color w:val="000000" w:themeColor="text1"/>
          <w:spacing w:val="6"/>
          <w:sz w:val="32"/>
        </w:rPr>
        <w:t>■ 納める額</w:t>
      </w:r>
    </w:p>
    <w:p w14:paraId="1BA81F5B" w14:textId="77777777" w:rsidR="00A97F3B" w:rsidRPr="00BF6F37" w:rsidRDefault="00A97F3B" w:rsidP="0072111E">
      <w:pPr>
        <w:autoSpaceDN w:val="0"/>
        <w:spacing w:line="480" w:lineRule="exact"/>
        <w:ind w:firstLineChars="100" w:firstLine="252"/>
        <w:rPr>
          <w:rFonts w:ascii="BIZ UDPゴシック" w:eastAsia="BIZ UDPゴシック" w:hAnsi="BIZ UDPゴシック"/>
          <w:b/>
          <w:spacing w:val="6"/>
          <w:sz w:val="24"/>
        </w:rPr>
      </w:pPr>
      <w:r w:rsidRPr="00BF6F37">
        <w:rPr>
          <w:rFonts w:ascii="BIZ UDPゴシック" w:eastAsia="BIZ UDPゴシック" w:hAnsi="BIZ UDPゴシック" w:hint="eastAsia"/>
          <w:b/>
          <w:spacing w:val="6"/>
          <w:sz w:val="24"/>
        </w:rPr>
        <w:t>宿泊数　×　税率　＝　税額</w:t>
      </w:r>
    </w:p>
    <w:tbl>
      <w:tblPr>
        <w:tblStyle w:val="a3"/>
        <w:tblW w:w="0" w:type="auto"/>
        <w:tblInd w:w="137" w:type="dxa"/>
        <w:tblCellMar>
          <w:top w:w="28" w:type="dxa"/>
          <w:left w:w="57" w:type="dxa"/>
          <w:bottom w:w="28" w:type="dxa"/>
          <w:right w:w="57" w:type="dxa"/>
        </w:tblCellMar>
        <w:tblLook w:val="04A0" w:firstRow="1" w:lastRow="0" w:firstColumn="1" w:lastColumn="0" w:noHBand="0" w:noVBand="1"/>
      </w:tblPr>
      <w:tblGrid>
        <w:gridCol w:w="3544"/>
        <w:gridCol w:w="2410"/>
      </w:tblGrid>
      <w:tr w:rsidR="00A97F3B" w:rsidRPr="00BF6F37" w14:paraId="7C5601D4" w14:textId="77777777" w:rsidTr="001957D0">
        <w:trPr>
          <w:trHeight w:val="283"/>
        </w:trPr>
        <w:tc>
          <w:tcPr>
            <w:tcW w:w="3544" w:type="dxa"/>
            <w:shd w:val="clear" w:color="auto" w:fill="B4C6E7" w:themeFill="accent5" w:themeFillTint="66"/>
            <w:tcMar>
              <w:left w:w="57" w:type="dxa"/>
              <w:right w:w="57" w:type="dxa"/>
            </w:tcMar>
            <w:vAlign w:val="center"/>
          </w:tcPr>
          <w:p w14:paraId="1BC7B81C" w14:textId="75829985" w:rsidR="00A97F3B" w:rsidRPr="00A97F3B" w:rsidRDefault="00A97F3B"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A97F3B">
              <w:rPr>
                <w:rFonts w:ascii="BIZ UDPゴシック" w:eastAsia="BIZ UDPゴシック" w:hAnsi="BIZ UDPゴシック" w:hint="eastAsia"/>
                <w:bCs/>
                <w:color w:val="000000" w:themeColor="text1"/>
                <w:spacing w:val="6"/>
                <w:sz w:val="18"/>
                <w:szCs w:val="18"/>
              </w:rPr>
              <w:t>宿泊料金</w:t>
            </w:r>
            <w:r w:rsidRPr="00A97F3B">
              <w:rPr>
                <w:rFonts w:ascii="BIZ UDPゴシック" w:eastAsia="BIZ UDPゴシック" w:hAnsi="BIZ UDPゴシック" w:hint="eastAsia"/>
                <w:bCs/>
                <w:color w:val="000000" w:themeColor="text1"/>
                <w:spacing w:val="6"/>
                <w:sz w:val="12"/>
                <w:szCs w:val="18"/>
              </w:rPr>
              <w:t xml:space="preserve">　</w:t>
            </w:r>
            <w:r w:rsidRPr="00A97F3B">
              <w:rPr>
                <w:rFonts w:ascii="BIZ UDPゴシック" w:eastAsia="BIZ UDPゴシック" w:hAnsi="BIZ UDPゴシック" w:hint="eastAsia"/>
                <w:bCs/>
                <w:color w:val="000000" w:themeColor="text1"/>
                <w:spacing w:val="6"/>
                <w:sz w:val="12"/>
                <w:szCs w:val="12"/>
              </w:rPr>
              <w:t>（注）（１人１泊）</w:t>
            </w:r>
          </w:p>
        </w:tc>
        <w:tc>
          <w:tcPr>
            <w:tcW w:w="2410" w:type="dxa"/>
            <w:shd w:val="clear" w:color="auto" w:fill="B4C6E7" w:themeFill="accent5" w:themeFillTint="66"/>
            <w:tcMar>
              <w:left w:w="57" w:type="dxa"/>
              <w:right w:w="57" w:type="dxa"/>
            </w:tcMar>
            <w:vAlign w:val="center"/>
          </w:tcPr>
          <w:p w14:paraId="57EEB9AD" w14:textId="77777777" w:rsidR="00A97F3B" w:rsidRPr="00A97F3B" w:rsidRDefault="00A97F3B" w:rsidP="0072111E">
            <w:pPr>
              <w:autoSpaceDN w:val="0"/>
              <w:spacing w:line="260" w:lineRule="exact"/>
              <w:jc w:val="center"/>
              <w:rPr>
                <w:rFonts w:ascii="BIZ UDPゴシック" w:eastAsia="BIZ UDPゴシック" w:hAnsi="BIZ UDPゴシック"/>
                <w:bCs/>
                <w:color w:val="000000" w:themeColor="text1"/>
                <w:spacing w:val="6"/>
                <w:sz w:val="18"/>
                <w:szCs w:val="18"/>
              </w:rPr>
            </w:pPr>
            <w:r w:rsidRPr="00A97F3B">
              <w:rPr>
                <w:rFonts w:ascii="BIZ UDPゴシック" w:eastAsia="BIZ UDPゴシック" w:hAnsi="BIZ UDPゴシック" w:hint="eastAsia"/>
                <w:bCs/>
                <w:color w:val="000000" w:themeColor="text1"/>
                <w:spacing w:val="6"/>
                <w:sz w:val="18"/>
                <w:szCs w:val="18"/>
              </w:rPr>
              <w:t>税　率</w:t>
            </w:r>
          </w:p>
        </w:tc>
      </w:tr>
      <w:tr w:rsidR="00A97F3B" w:rsidRPr="00BF6F37" w14:paraId="30FE56AA" w14:textId="77777777" w:rsidTr="001957D0">
        <w:trPr>
          <w:trHeight w:val="283"/>
        </w:trPr>
        <w:tc>
          <w:tcPr>
            <w:tcW w:w="3544" w:type="dxa"/>
            <w:shd w:val="clear" w:color="auto" w:fill="FFFFFF" w:themeFill="background1"/>
            <w:tcMar>
              <w:left w:w="170" w:type="dxa"/>
              <w:right w:w="57" w:type="dxa"/>
            </w:tcMar>
            <w:vAlign w:val="center"/>
          </w:tcPr>
          <w:p w14:paraId="0A911602" w14:textId="77777777" w:rsidR="00A97F3B" w:rsidRPr="00A97F3B" w:rsidRDefault="00A97F3B" w:rsidP="0072111E">
            <w:pPr>
              <w:autoSpaceDN w:val="0"/>
              <w:spacing w:line="260" w:lineRule="exact"/>
              <w:rPr>
                <w:rFonts w:ascii="BIZ UDPゴシック" w:eastAsia="BIZ UDPゴシック" w:hAnsi="BIZ UDPゴシック"/>
                <w:color w:val="000000" w:themeColor="text1"/>
                <w:spacing w:val="6"/>
                <w:sz w:val="18"/>
                <w:szCs w:val="18"/>
              </w:rPr>
            </w:pPr>
            <w:r w:rsidRPr="00A97F3B">
              <w:rPr>
                <w:rFonts w:ascii="BIZ UDPゴシック" w:eastAsia="BIZ UDPゴシック" w:hAnsi="BIZ UDPゴシック" w:hint="eastAsia"/>
                <w:color w:val="000000" w:themeColor="text1"/>
                <w:spacing w:val="6"/>
                <w:sz w:val="18"/>
                <w:szCs w:val="18"/>
              </w:rPr>
              <w:t>7,000円以上15,000円未満</w:t>
            </w:r>
          </w:p>
        </w:tc>
        <w:tc>
          <w:tcPr>
            <w:tcW w:w="2410" w:type="dxa"/>
            <w:shd w:val="clear" w:color="auto" w:fill="FFFFFF" w:themeFill="background1"/>
            <w:tcMar>
              <w:left w:w="57" w:type="dxa"/>
              <w:right w:w="57" w:type="dxa"/>
            </w:tcMar>
            <w:vAlign w:val="center"/>
          </w:tcPr>
          <w:p w14:paraId="7B060518" w14:textId="77777777" w:rsidR="00A97F3B" w:rsidRPr="00A97F3B" w:rsidRDefault="00A97F3B" w:rsidP="0072111E">
            <w:pPr>
              <w:autoSpaceDN w:val="0"/>
              <w:spacing w:line="260" w:lineRule="exact"/>
              <w:jc w:val="center"/>
              <w:rPr>
                <w:rFonts w:ascii="BIZ UDPゴシック" w:eastAsia="BIZ UDPゴシック" w:hAnsi="BIZ UDPゴシック"/>
                <w:color w:val="000000" w:themeColor="text1"/>
                <w:spacing w:val="6"/>
                <w:sz w:val="18"/>
                <w:szCs w:val="18"/>
              </w:rPr>
            </w:pPr>
            <w:r w:rsidRPr="00A97F3B">
              <w:rPr>
                <w:rFonts w:ascii="BIZ UDPゴシック" w:eastAsia="BIZ UDPゴシック" w:hAnsi="BIZ UDPゴシック" w:hint="eastAsia"/>
                <w:color w:val="000000" w:themeColor="text1"/>
                <w:spacing w:val="6"/>
                <w:sz w:val="18"/>
                <w:szCs w:val="18"/>
              </w:rPr>
              <w:t>100円</w:t>
            </w:r>
          </w:p>
        </w:tc>
      </w:tr>
      <w:tr w:rsidR="00A97F3B" w:rsidRPr="00BF6F37" w14:paraId="7859FCE0" w14:textId="77777777" w:rsidTr="001957D0">
        <w:trPr>
          <w:trHeight w:val="283"/>
        </w:trPr>
        <w:tc>
          <w:tcPr>
            <w:tcW w:w="3544" w:type="dxa"/>
            <w:shd w:val="clear" w:color="auto" w:fill="FFFFFF" w:themeFill="background1"/>
            <w:tcMar>
              <w:left w:w="170" w:type="dxa"/>
              <w:right w:w="57" w:type="dxa"/>
            </w:tcMar>
            <w:vAlign w:val="center"/>
          </w:tcPr>
          <w:p w14:paraId="284F95CB" w14:textId="77777777" w:rsidR="00A97F3B" w:rsidRPr="00A97F3B" w:rsidRDefault="00A97F3B" w:rsidP="0072111E">
            <w:pPr>
              <w:autoSpaceDN w:val="0"/>
              <w:spacing w:line="260" w:lineRule="exact"/>
              <w:rPr>
                <w:rFonts w:ascii="BIZ UDPゴシック" w:eastAsia="BIZ UDPゴシック" w:hAnsi="BIZ UDPゴシック"/>
                <w:color w:val="000000" w:themeColor="text1"/>
                <w:spacing w:val="6"/>
                <w:sz w:val="18"/>
                <w:szCs w:val="18"/>
              </w:rPr>
            </w:pPr>
            <w:r w:rsidRPr="00A97F3B">
              <w:rPr>
                <w:rFonts w:ascii="BIZ UDPゴシック" w:eastAsia="BIZ UDPゴシック" w:hAnsi="BIZ UDPゴシック" w:hint="eastAsia"/>
                <w:color w:val="000000" w:themeColor="text1"/>
                <w:spacing w:val="6"/>
                <w:sz w:val="18"/>
                <w:szCs w:val="18"/>
              </w:rPr>
              <w:t>15,000円以上20,000円未満</w:t>
            </w:r>
          </w:p>
        </w:tc>
        <w:tc>
          <w:tcPr>
            <w:tcW w:w="2410" w:type="dxa"/>
            <w:shd w:val="clear" w:color="auto" w:fill="FFFFFF" w:themeFill="background1"/>
            <w:tcMar>
              <w:left w:w="57" w:type="dxa"/>
              <w:right w:w="57" w:type="dxa"/>
            </w:tcMar>
            <w:vAlign w:val="center"/>
          </w:tcPr>
          <w:p w14:paraId="10326504" w14:textId="77777777" w:rsidR="00A97F3B" w:rsidRPr="00A97F3B" w:rsidRDefault="00A97F3B" w:rsidP="0072111E">
            <w:pPr>
              <w:autoSpaceDN w:val="0"/>
              <w:spacing w:line="260" w:lineRule="exact"/>
              <w:jc w:val="center"/>
              <w:rPr>
                <w:rFonts w:ascii="BIZ UDPゴシック" w:eastAsia="BIZ UDPゴシック" w:hAnsi="BIZ UDPゴシック"/>
                <w:color w:val="000000" w:themeColor="text1"/>
                <w:spacing w:val="6"/>
                <w:sz w:val="18"/>
                <w:szCs w:val="18"/>
              </w:rPr>
            </w:pPr>
            <w:r w:rsidRPr="00A97F3B">
              <w:rPr>
                <w:rFonts w:ascii="BIZ UDPゴシック" w:eastAsia="BIZ UDPゴシック" w:hAnsi="BIZ UDPゴシック" w:hint="eastAsia"/>
                <w:color w:val="000000" w:themeColor="text1"/>
                <w:spacing w:val="6"/>
                <w:sz w:val="18"/>
                <w:szCs w:val="18"/>
              </w:rPr>
              <w:t>200円</w:t>
            </w:r>
          </w:p>
        </w:tc>
      </w:tr>
      <w:tr w:rsidR="00A97F3B" w:rsidRPr="00BF6F37" w14:paraId="434EBE69" w14:textId="77777777" w:rsidTr="001957D0">
        <w:trPr>
          <w:trHeight w:val="283"/>
        </w:trPr>
        <w:tc>
          <w:tcPr>
            <w:tcW w:w="3544" w:type="dxa"/>
            <w:shd w:val="clear" w:color="auto" w:fill="FFFFFF" w:themeFill="background1"/>
            <w:tcMar>
              <w:left w:w="170" w:type="dxa"/>
              <w:right w:w="57" w:type="dxa"/>
            </w:tcMar>
            <w:vAlign w:val="center"/>
          </w:tcPr>
          <w:p w14:paraId="2F4726F2" w14:textId="77777777" w:rsidR="00A97F3B" w:rsidRPr="00A97F3B" w:rsidRDefault="00A97F3B" w:rsidP="0072111E">
            <w:pPr>
              <w:autoSpaceDN w:val="0"/>
              <w:spacing w:line="260" w:lineRule="exact"/>
              <w:rPr>
                <w:rFonts w:ascii="BIZ UDPゴシック" w:eastAsia="BIZ UDPゴシック" w:hAnsi="BIZ UDPゴシック"/>
                <w:color w:val="000000" w:themeColor="text1"/>
                <w:spacing w:val="6"/>
                <w:sz w:val="18"/>
                <w:szCs w:val="18"/>
              </w:rPr>
            </w:pPr>
            <w:r w:rsidRPr="00A97F3B">
              <w:rPr>
                <w:rFonts w:ascii="BIZ UDPゴシック" w:eastAsia="BIZ UDPゴシック" w:hAnsi="BIZ UDPゴシック" w:hint="eastAsia"/>
                <w:color w:val="000000" w:themeColor="text1"/>
                <w:spacing w:val="6"/>
                <w:sz w:val="18"/>
                <w:szCs w:val="18"/>
              </w:rPr>
              <w:t>20,000円以上</w:t>
            </w:r>
          </w:p>
        </w:tc>
        <w:tc>
          <w:tcPr>
            <w:tcW w:w="2410" w:type="dxa"/>
            <w:shd w:val="clear" w:color="auto" w:fill="FFFFFF" w:themeFill="background1"/>
            <w:tcMar>
              <w:left w:w="57" w:type="dxa"/>
              <w:right w:w="57" w:type="dxa"/>
            </w:tcMar>
            <w:vAlign w:val="center"/>
          </w:tcPr>
          <w:p w14:paraId="57ADD845" w14:textId="77777777" w:rsidR="00A97F3B" w:rsidRPr="00A97F3B" w:rsidRDefault="00A97F3B" w:rsidP="0072111E">
            <w:pPr>
              <w:autoSpaceDN w:val="0"/>
              <w:spacing w:line="260" w:lineRule="exact"/>
              <w:jc w:val="center"/>
              <w:rPr>
                <w:rFonts w:ascii="BIZ UDPゴシック" w:eastAsia="BIZ UDPゴシック" w:hAnsi="BIZ UDPゴシック"/>
                <w:color w:val="000000" w:themeColor="text1"/>
                <w:spacing w:val="6"/>
                <w:sz w:val="18"/>
                <w:szCs w:val="18"/>
              </w:rPr>
            </w:pPr>
            <w:r w:rsidRPr="00A97F3B">
              <w:rPr>
                <w:rFonts w:ascii="BIZ UDPゴシック" w:eastAsia="BIZ UDPゴシック" w:hAnsi="BIZ UDPゴシック" w:hint="eastAsia"/>
                <w:color w:val="000000" w:themeColor="text1"/>
                <w:spacing w:val="6"/>
                <w:sz w:val="18"/>
                <w:szCs w:val="18"/>
              </w:rPr>
              <w:t>300円</w:t>
            </w:r>
          </w:p>
        </w:tc>
      </w:tr>
    </w:tbl>
    <w:p w14:paraId="3EEB98D6" w14:textId="23687C19" w:rsidR="00A97F3B" w:rsidRPr="00CD0AC1" w:rsidRDefault="00A97F3B" w:rsidP="0072111E">
      <w:pPr>
        <w:autoSpaceDN w:val="0"/>
        <w:spacing w:line="260" w:lineRule="exact"/>
        <w:ind w:leftChars="100" w:left="296" w:hangingChars="50" w:hanging="86"/>
        <w:rPr>
          <w:rFonts w:ascii="BIZ UDPゴシック" w:eastAsia="BIZ UDPゴシック" w:hAnsi="BIZ UDPゴシック"/>
          <w:strike/>
          <w:color w:val="000000" w:themeColor="text1"/>
          <w:spacing w:val="6"/>
          <w:sz w:val="16"/>
        </w:rPr>
      </w:pPr>
      <w:r w:rsidRPr="00CD0AC1">
        <w:rPr>
          <w:rFonts w:ascii="BIZ UDPゴシック" w:eastAsia="BIZ UDPゴシック" w:hAnsi="BIZ UDPゴシック" w:hint="eastAsia"/>
          <w:color w:val="000000" w:themeColor="text1"/>
          <w:spacing w:val="6"/>
          <w:sz w:val="16"/>
        </w:rPr>
        <w:t>（</w:t>
      </w:r>
      <w:r w:rsidRPr="00CD0AC1">
        <w:rPr>
          <w:rFonts w:ascii="BIZ UDPゴシック" w:eastAsia="BIZ UDPゴシック" w:hAnsi="BIZ UDPゴシック"/>
          <w:color w:val="000000" w:themeColor="text1"/>
          <w:spacing w:val="6"/>
          <w:sz w:val="16"/>
        </w:rPr>
        <w:t>注</w:t>
      </w:r>
      <w:r w:rsidRPr="00CD0AC1">
        <w:rPr>
          <w:rFonts w:ascii="BIZ UDPゴシック" w:eastAsia="BIZ UDPゴシック" w:hAnsi="BIZ UDPゴシック" w:hint="eastAsia"/>
          <w:color w:val="000000" w:themeColor="text1"/>
          <w:spacing w:val="6"/>
          <w:sz w:val="16"/>
        </w:rPr>
        <w:t>）</w:t>
      </w:r>
      <w:r w:rsidR="000A55D7" w:rsidRPr="00CD0AC1">
        <w:rPr>
          <w:rFonts w:ascii="BIZ UDPゴシック" w:eastAsia="BIZ UDPゴシック" w:hAnsi="BIZ UDPゴシック"/>
          <w:color w:val="000000" w:themeColor="text1"/>
          <w:spacing w:val="6"/>
          <w:sz w:val="16"/>
        </w:rPr>
        <w:t>食事料金等を含まない、いわゆる素泊まりの料金と</w:t>
      </w:r>
      <w:r w:rsidR="000A55D7" w:rsidRPr="00CD0AC1">
        <w:rPr>
          <w:rFonts w:ascii="BIZ UDPゴシック" w:eastAsia="BIZ UDPゴシック" w:hAnsi="BIZ UDPゴシック" w:hint="eastAsia"/>
          <w:color w:val="000000" w:themeColor="text1"/>
          <w:spacing w:val="6"/>
          <w:sz w:val="16"/>
        </w:rPr>
        <w:t>素泊まり料金にかかるサービス料等をいいます。</w:t>
      </w:r>
    </w:p>
    <w:p w14:paraId="6F5329A6" w14:textId="49E289D7" w:rsidR="00A97F3B" w:rsidRPr="00CD0AC1" w:rsidRDefault="00A97F3B" w:rsidP="0072111E">
      <w:pPr>
        <w:autoSpaceDN w:val="0"/>
        <w:spacing w:line="260" w:lineRule="exact"/>
        <w:ind w:leftChars="100" w:left="296" w:hangingChars="50" w:hanging="86"/>
        <w:rPr>
          <w:rFonts w:ascii="BIZ UDPゴシック" w:eastAsia="BIZ UDPゴシック" w:hAnsi="BIZ UDPゴシック"/>
          <w:color w:val="000000" w:themeColor="text1"/>
          <w:spacing w:val="6"/>
          <w:sz w:val="16"/>
        </w:rPr>
      </w:pPr>
      <w:r w:rsidRPr="00CD0AC1">
        <w:rPr>
          <w:rFonts w:ascii="BIZ UDPゴシック" w:eastAsia="BIZ UDPゴシック" w:hAnsi="BIZ UDPゴシック" w:hint="eastAsia"/>
          <w:color w:val="000000" w:themeColor="text1"/>
          <w:spacing w:val="6"/>
          <w:sz w:val="16"/>
        </w:rPr>
        <w:t>※　宿泊料金が</w:t>
      </w:r>
      <w:r w:rsidRPr="00CD0AC1">
        <w:rPr>
          <w:rFonts w:ascii="BIZ UDPゴシック" w:eastAsia="BIZ UDPゴシック" w:hAnsi="BIZ UDPゴシック"/>
          <w:color w:val="000000" w:themeColor="text1"/>
          <w:spacing w:val="6"/>
          <w:sz w:val="16"/>
        </w:rPr>
        <w:t>1人1泊7,000円未満の宿泊には課税されません</w:t>
      </w:r>
      <w:r w:rsidRPr="00CD0AC1">
        <w:rPr>
          <w:rFonts w:ascii="BIZ UDPゴシック" w:eastAsia="BIZ UDPゴシック" w:hAnsi="BIZ UDPゴシック" w:hint="eastAsia"/>
          <w:color w:val="000000" w:themeColor="text1"/>
          <w:spacing w:val="6"/>
          <w:sz w:val="16"/>
        </w:rPr>
        <w:t>。</w:t>
      </w:r>
    </w:p>
    <w:p w14:paraId="50E2CB5E" w14:textId="77777777" w:rsidR="001957D0" w:rsidRPr="00CD0AC1" w:rsidRDefault="001957D0" w:rsidP="0072111E">
      <w:pPr>
        <w:autoSpaceDN w:val="0"/>
        <w:spacing w:line="100" w:lineRule="exact"/>
        <w:ind w:leftChars="100" w:left="296" w:hangingChars="50" w:hanging="86"/>
        <w:rPr>
          <w:rFonts w:ascii="BIZ UDPゴシック" w:eastAsia="BIZ UDPゴシック" w:hAnsi="BIZ UDPゴシック"/>
          <w:color w:val="000000" w:themeColor="text1"/>
          <w:spacing w:val="6"/>
          <w:sz w:val="16"/>
        </w:rPr>
      </w:pPr>
    </w:p>
    <w:p w14:paraId="6471B253" w14:textId="77777777" w:rsidR="00A97F3B" w:rsidRPr="00CD0AC1" w:rsidRDefault="00A97F3B" w:rsidP="0072111E">
      <w:pPr>
        <w:autoSpaceDN w:val="0"/>
        <w:spacing w:line="480" w:lineRule="exact"/>
        <w:rPr>
          <w:rFonts w:ascii="BIZ UDPゴシック" w:eastAsia="BIZ UDPゴシック" w:hAnsi="BIZ UDPゴシック"/>
          <w:b/>
          <w:color w:val="000000" w:themeColor="text1"/>
          <w:spacing w:val="6"/>
          <w:sz w:val="32"/>
          <w:szCs w:val="24"/>
        </w:rPr>
      </w:pPr>
      <w:r w:rsidRPr="00CD0AC1">
        <w:rPr>
          <w:rFonts w:ascii="BIZ UDPゴシック" w:eastAsia="BIZ UDPゴシック" w:hAnsi="BIZ UDPゴシック" w:hint="eastAsia"/>
          <w:b/>
          <w:color w:val="000000" w:themeColor="text1"/>
          <w:spacing w:val="6"/>
          <w:sz w:val="32"/>
          <w:szCs w:val="24"/>
        </w:rPr>
        <w:t>■ 納める方法</w:t>
      </w:r>
    </w:p>
    <w:p w14:paraId="78D2FF14" w14:textId="77777777" w:rsidR="00A97F3B" w:rsidRPr="00BF6F37" w:rsidRDefault="00A97F3B" w:rsidP="0072111E">
      <w:pPr>
        <w:autoSpaceDN w:val="0"/>
        <w:spacing w:line="260" w:lineRule="exact"/>
        <w:ind w:firstLineChars="80" w:firstLine="170"/>
        <w:rPr>
          <w:rFonts w:ascii="BIZ UDPゴシック" w:eastAsia="BIZ UDPゴシック" w:hAnsi="BIZ UDPゴシック"/>
          <w:color w:val="000000" w:themeColor="text1"/>
          <w:spacing w:val="6"/>
          <w:sz w:val="20"/>
          <w:szCs w:val="24"/>
        </w:rPr>
      </w:pPr>
      <w:r w:rsidRPr="00CD0AC1">
        <w:rPr>
          <w:rFonts w:ascii="BIZ UDPゴシック" w:eastAsia="BIZ UDPゴシック" w:hAnsi="BIZ UDPゴシック" w:hint="eastAsia"/>
          <w:color w:val="000000" w:themeColor="text1"/>
          <w:spacing w:val="6"/>
          <w:sz w:val="20"/>
          <w:szCs w:val="24"/>
        </w:rPr>
        <w:t>特別徴収義務者（ホテル、旅館、簡易宿所</w:t>
      </w:r>
      <w:r w:rsidRPr="00CD0AC1">
        <w:rPr>
          <w:rFonts w:ascii="BIZ UDPゴシック" w:eastAsia="BIZ UDPゴシック" w:hAnsi="BIZ UDPゴシック" w:hint="eastAsia"/>
          <w:color w:val="000000" w:themeColor="text1"/>
          <w:spacing w:val="6"/>
          <w:sz w:val="20"/>
        </w:rPr>
        <w:t>、</w:t>
      </w:r>
      <w:r w:rsidRPr="00CD0AC1">
        <w:rPr>
          <w:rFonts w:ascii="BIZ UDPゴシック" w:eastAsia="BIZ UDPゴシック" w:hAnsi="BIZ UDPゴシック" w:hint="eastAsia"/>
          <w:color w:val="000000" w:themeColor="text1"/>
          <w:spacing w:val="6"/>
          <w:sz w:val="20"/>
          <w:szCs w:val="24"/>
        </w:rPr>
        <w:t>特区民泊</w:t>
      </w:r>
      <w:r w:rsidRPr="00CD0AC1">
        <w:rPr>
          <w:rFonts w:ascii="BIZ UDPゴシック" w:eastAsia="BIZ UDPゴシック" w:hAnsi="BIZ UDPゴシック" w:hint="eastAsia"/>
          <w:color w:val="000000" w:themeColor="text1"/>
          <w:spacing w:val="6"/>
          <w:sz w:val="20"/>
        </w:rPr>
        <w:t>及び住宅宿泊事業に係る施設</w:t>
      </w:r>
      <w:r w:rsidRPr="00CD0AC1">
        <w:rPr>
          <w:rFonts w:ascii="BIZ UDPゴシック" w:eastAsia="BIZ UDPゴシック" w:hAnsi="BIZ UDPゴシック" w:hint="eastAsia"/>
          <w:color w:val="000000" w:themeColor="text1"/>
          <w:spacing w:val="6"/>
          <w:sz w:val="20"/>
          <w:szCs w:val="24"/>
        </w:rPr>
        <w:t>の経営者）が、宿泊者から宿泊料金と合わせて徴収し、毎月末日までに前月分をとりまとめてなにわ北府税事務所に申告し、納めます。</w:t>
      </w:r>
    </w:p>
    <w:p w14:paraId="4027BBC0" w14:textId="77777777" w:rsidR="00A97F3B" w:rsidRPr="00A97F3B" w:rsidRDefault="00A97F3B" w:rsidP="0072111E">
      <w:pPr>
        <w:autoSpaceDN w:val="0"/>
        <w:spacing w:line="260" w:lineRule="exact"/>
        <w:ind w:left="1" w:firstLineChars="105" w:firstLine="210"/>
        <w:rPr>
          <w:rFonts w:ascii="Meiryo UI" w:eastAsia="Meiryo UI" w:hAnsi="Meiryo UI"/>
          <w:sz w:val="20"/>
        </w:rPr>
      </w:pPr>
    </w:p>
    <w:p w14:paraId="09BE2348" w14:textId="77777777" w:rsidR="00CC0BC1" w:rsidRPr="00736FDE" w:rsidRDefault="00CC0BC1" w:rsidP="0072111E">
      <w:pPr>
        <w:widowControl/>
        <w:autoSpaceDN w:val="0"/>
        <w:jc w:val="left"/>
        <w:rPr>
          <w:rFonts w:ascii="Meiryo UI" w:eastAsia="Meiryo UI" w:hAnsi="Meiryo UI"/>
          <w:sz w:val="20"/>
          <w:szCs w:val="20"/>
        </w:rPr>
      </w:pPr>
    </w:p>
    <w:p w14:paraId="6512012C" w14:textId="6E4D2679" w:rsidR="00AE79B0" w:rsidRDefault="00F1748C" w:rsidP="0072111E">
      <w:pPr>
        <w:widowControl/>
        <w:autoSpaceDN w:val="0"/>
        <w:jc w:val="left"/>
        <w:rPr>
          <w:rFonts w:ascii="Meiryo UI" w:eastAsia="Meiryo UI" w:hAnsi="Meiryo UI"/>
          <w:sz w:val="20"/>
        </w:rPr>
      </w:pPr>
      <w:r>
        <w:rPr>
          <w:rFonts w:ascii="Meiryo UI" w:eastAsia="Meiryo UI" w:hAnsi="Meiryo UI"/>
          <w:sz w:val="20"/>
          <w:szCs w:val="20"/>
        </w:rPr>
        <w:br w:type="page"/>
      </w:r>
    </w:p>
    <w:p w14:paraId="16D7D3D7" w14:textId="77777777" w:rsidR="00AE79B0" w:rsidRPr="00AE79B0" w:rsidRDefault="00AE79B0" w:rsidP="0072111E">
      <w:pPr>
        <w:autoSpaceDN w:val="0"/>
        <w:spacing w:line="480" w:lineRule="exact"/>
        <w:ind w:firstLineChars="100" w:firstLine="240"/>
        <w:rPr>
          <w:rFonts w:ascii="Meiryo UI" w:eastAsia="Meiryo UI" w:hAnsi="Meiryo UI"/>
          <w:b/>
          <w:sz w:val="24"/>
        </w:rPr>
        <w:sectPr w:rsidR="00AE79B0" w:rsidRPr="00AE79B0" w:rsidSect="00505A4A">
          <w:footerReference w:type="default" r:id="rId97"/>
          <w:pgSz w:w="11906" w:h="16838"/>
          <w:pgMar w:top="720" w:right="720" w:bottom="720" w:left="720" w:header="283" w:footer="57" w:gutter="0"/>
          <w:cols w:space="425"/>
          <w:docGrid w:type="lines" w:linePitch="360"/>
        </w:sectPr>
      </w:pPr>
    </w:p>
    <w:tbl>
      <w:tblPr>
        <w:tblStyle w:val="a3"/>
        <w:tblW w:w="10488" w:type="dxa"/>
        <w:tblInd w:w="-45"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88"/>
      </w:tblGrid>
      <w:tr w:rsidR="00DF1FE4" w:rsidRPr="0020071E" w14:paraId="792081EB" w14:textId="77777777" w:rsidTr="00030EF4">
        <w:trPr>
          <w:trHeight w:val="680"/>
        </w:trPr>
        <w:tc>
          <w:tcPr>
            <w:tcW w:w="10488" w:type="dxa"/>
            <w:shd w:val="clear" w:color="auto" w:fill="F2F2F2" w:themeFill="background1" w:themeFillShade="F2"/>
          </w:tcPr>
          <w:p w14:paraId="1594662D" w14:textId="1C81DA54" w:rsidR="00DF1FE4" w:rsidRPr="00A82245" w:rsidRDefault="00DF1FE4" w:rsidP="0072111E">
            <w:pPr>
              <w:autoSpaceDN w:val="0"/>
              <w:jc w:val="center"/>
              <w:rPr>
                <w:rFonts w:ascii="BIZ UDPゴシック" w:eastAsia="BIZ UDPゴシック" w:hAnsi="BIZ UDPゴシック"/>
                <w:b/>
                <w:spacing w:val="20"/>
                <w:sz w:val="4"/>
                <w:bdr w:val="single" w:sz="4" w:space="0" w:color="auto"/>
              </w:rPr>
            </w:pPr>
            <w:r w:rsidRPr="00A82245">
              <w:rPr>
                <w:rFonts w:ascii="BIZ UDPゴシック" w:eastAsia="BIZ UDPゴシック" w:hAnsi="BIZ UDPゴシック" w:hint="eastAsia"/>
                <w:b/>
                <w:spacing w:val="20"/>
                <w:sz w:val="40"/>
              </w:rPr>
              <w:t>税の制度</w:t>
            </w:r>
          </w:p>
        </w:tc>
      </w:tr>
    </w:tbl>
    <w:p w14:paraId="06E9D139" w14:textId="4DFDB5E4" w:rsidR="00DF1FE4" w:rsidRPr="00DF1FE4" w:rsidRDefault="00A82245" w:rsidP="0072111E">
      <w:pPr>
        <w:autoSpaceDN w:val="0"/>
        <w:jc w:val="center"/>
        <w:rPr>
          <w:rFonts w:ascii="Meiryo UI" w:eastAsia="Meiryo UI" w:hAnsi="Meiryo UI"/>
          <w:sz w:val="20"/>
          <w:szCs w:val="20"/>
        </w:rPr>
      </w:pPr>
      <w:r w:rsidRPr="00326795">
        <w:rPr>
          <w:rFonts w:ascii="Meiryo UI" w:eastAsia="Meiryo UI" w:hAnsi="Meiryo UI"/>
          <w:b/>
          <w:noProof/>
          <w:color w:val="000000" w:themeColor="text1"/>
          <w:sz w:val="28"/>
          <w:szCs w:val="24"/>
        </w:rPr>
        <w:drawing>
          <wp:anchor distT="0" distB="0" distL="114300" distR="114300" simplePos="0" relativeHeight="251880448" behindDoc="0" locked="1" layoutInCell="1" allowOverlap="1" wp14:anchorId="66CD990F" wp14:editId="78F7C9A9">
            <wp:simplePos x="0" y="0"/>
            <wp:positionH relativeFrom="column">
              <wp:posOffset>6153150</wp:posOffset>
            </wp:positionH>
            <wp:positionV relativeFrom="paragraph">
              <wp:posOffset>285750</wp:posOffset>
            </wp:positionV>
            <wp:extent cx="466920" cy="359280"/>
            <wp:effectExtent l="0" t="0" r="0" b="3175"/>
            <wp:wrapNone/>
            <wp:docPr id="203" name="図 203">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920" cy="35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795">
        <w:rPr>
          <w:rFonts w:ascii="Meiryo UI" w:eastAsia="Meiryo UI" w:hAnsi="Meiryo UI"/>
          <w:b/>
          <w:noProof/>
          <w:color w:val="000000" w:themeColor="text1"/>
          <w:sz w:val="28"/>
          <w:szCs w:val="24"/>
        </w:rPr>
        <w:drawing>
          <wp:anchor distT="0" distB="0" distL="114300" distR="114300" simplePos="0" relativeHeight="251879424" behindDoc="0" locked="1" layoutInCell="1" allowOverlap="1" wp14:anchorId="5EFE4F4F" wp14:editId="55005872">
            <wp:simplePos x="0" y="0"/>
            <wp:positionH relativeFrom="column">
              <wp:posOffset>5648325</wp:posOffset>
            </wp:positionH>
            <wp:positionV relativeFrom="paragraph">
              <wp:posOffset>285750</wp:posOffset>
            </wp:positionV>
            <wp:extent cx="476280" cy="375480"/>
            <wp:effectExtent l="0" t="0" r="0" b="5715"/>
            <wp:wrapNone/>
            <wp:docPr id="202" name="図 202">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80" cy="37548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0D3A9A20" w14:textId="77777777" w:rsidTr="00030EF4">
        <w:trPr>
          <w:trHeight w:val="680"/>
        </w:trPr>
        <w:tc>
          <w:tcPr>
            <w:tcW w:w="10488" w:type="dxa"/>
            <w:shd w:val="clear" w:color="auto" w:fill="000066"/>
          </w:tcPr>
          <w:p w14:paraId="52EDF0C5" w14:textId="3339DDC6" w:rsidR="00B43887" w:rsidRPr="00676C8C" w:rsidRDefault="00B43887" w:rsidP="0072111E">
            <w:pPr>
              <w:autoSpaceDN w:val="0"/>
              <w:jc w:val="center"/>
              <w:rPr>
                <w:rFonts w:ascii="BIZ UDPゴシック" w:eastAsia="BIZ UDPゴシック" w:hAnsi="BIZ UDPゴシック"/>
                <w:b/>
                <w:spacing w:val="20"/>
                <w:sz w:val="24"/>
                <w:szCs w:val="24"/>
                <w:bdr w:val="single" w:sz="4" w:space="0" w:color="auto"/>
              </w:rPr>
            </w:pPr>
            <w:r w:rsidRPr="00676C8C">
              <w:rPr>
                <w:rFonts w:ascii="BIZ UDPゴシック" w:eastAsia="BIZ UDPゴシック" w:hAnsi="BIZ UDPゴシック" w:hint="eastAsia"/>
                <w:b/>
                <w:spacing w:val="20"/>
                <w:sz w:val="36"/>
                <w:szCs w:val="24"/>
              </w:rPr>
              <w:t>府税を納めるには</w:t>
            </w:r>
            <w:bookmarkStart w:id="44" w:name="府税を納めるには"/>
            <w:bookmarkEnd w:id="44"/>
          </w:p>
        </w:tc>
      </w:tr>
    </w:tbl>
    <w:p w14:paraId="07B1F1CB" w14:textId="77777777" w:rsidR="00676C8C" w:rsidRPr="00B57462" w:rsidRDefault="00676C8C" w:rsidP="0072111E">
      <w:pPr>
        <w:autoSpaceDN w:val="0"/>
        <w:spacing w:line="260" w:lineRule="exact"/>
        <w:ind w:firstLineChars="100" w:firstLine="212"/>
        <w:rPr>
          <w:rFonts w:ascii="BIZ UDPゴシック" w:eastAsia="BIZ UDPゴシック" w:hAnsi="BIZ UDPゴシック"/>
          <w:b/>
          <w:color w:val="000000" w:themeColor="text1"/>
          <w:spacing w:val="6"/>
          <w:sz w:val="28"/>
          <w:szCs w:val="24"/>
        </w:rPr>
      </w:pPr>
      <w:r w:rsidRPr="00B57462">
        <w:rPr>
          <w:rFonts w:ascii="BIZ UDPゴシック" w:eastAsia="BIZ UDPゴシック" w:hAnsi="BIZ UDPゴシック" w:hint="eastAsia"/>
          <w:spacing w:val="6"/>
          <w:sz w:val="20"/>
        </w:rPr>
        <w:t>府税は、各府税事務所のほか、以下の場所や方</w:t>
      </w:r>
      <w:r w:rsidRPr="00B57462">
        <w:rPr>
          <w:rFonts w:ascii="BIZ UDPゴシック" w:eastAsia="BIZ UDPゴシック" w:hAnsi="BIZ UDPゴシック" w:hint="eastAsia"/>
          <w:color w:val="000000" w:themeColor="text1"/>
          <w:spacing w:val="6"/>
          <w:sz w:val="20"/>
        </w:rPr>
        <w:t>法で納めることができます。</w:t>
      </w:r>
    </w:p>
    <w:p w14:paraId="5095AD7F" w14:textId="77680061" w:rsidR="00676C8C" w:rsidRPr="00B57462" w:rsidRDefault="00676C8C" w:rsidP="0072111E">
      <w:pPr>
        <w:autoSpaceDN w:val="0"/>
        <w:spacing w:line="480" w:lineRule="exact"/>
        <w:rPr>
          <w:rFonts w:ascii="BIZ UDPゴシック" w:eastAsia="BIZ UDPゴシック" w:hAnsi="BIZ UDPゴシック"/>
          <w:b/>
          <w:spacing w:val="6"/>
          <w:sz w:val="28"/>
          <w:szCs w:val="24"/>
        </w:rPr>
      </w:pPr>
      <w:r w:rsidRPr="00B57462">
        <w:rPr>
          <w:rFonts w:ascii="BIZ UDPゴシック" w:eastAsia="BIZ UDPゴシック" w:hAnsi="BIZ UDPゴシック" w:hint="eastAsia"/>
          <w:b/>
          <w:color w:val="000000" w:themeColor="text1"/>
          <w:spacing w:val="6"/>
          <w:sz w:val="32"/>
          <w:szCs w:val="24"/>
        </w:rPr>
        <w:t xml:space="preserve">■ 金融機関　</w:t>
      </w:r>
      <w:r w:rsidRPr="00B57462">
        <w:rPr>
          <w:rFonts w:ascii="BIZ UDPゴシック" w:eastAsia="BIZ UDPゴシック" w:hAnsi="BIZ UDPゴシック" w:hint="eastAsia"/>
          <w:b/>
          <w:color w:val="000000" w:themeColor="text1"/>
          <w:spacing w:val="6"/>
          <w:sz w:val="28"/>
          <w:szCs w:val="24"/>
        </w:rPr>
        <w:t xml:space="preserve">　　　　　　　　　　　　　　　　　　　　　　　　　　　　　　　 　</w:t>
      </w:r>
      <w:r w:rsidR="00B57462">
        <w:rPr>
          <w:rFonts w:ascii="BIZ UDPゴシック" w:eastAsia="BIZ UDPゴシック" w:hAnsi="BIZ UDPゴシック" w:hint="eastAsia"/>
          <w:b/>
          <w:color w:val="000000" w:themeColor="text1"/>
          <w:spacing w:val="6"/>
          <w:sz w:val="28"/>
          <w:szCs w:val="24"/>
        </w:rPr>
        <w:t xml:space="preserve"> </w:t>
      </w:r>
      <w:r w:rsidRPr="00B57462">
        <w:rPr>
          <w:rFonts w:ascii="BIZ UDPゴシック" w:eastAsia="BIZ UDPゴシック" w:hAnsi="BIZ UDPゴシック" w:hint="eastAsia"/>
          <w:color w:val="000000" w:themeColor="text1"/>
          <w:spacing w:val="6"/>
          <w:sz w:val="18"/>
        </w:rPr>
        <w:t>（令和５年５月１日現在</w:t>
      </w:r>
      <w:r w:rsidR="00122A04">
        <w:rPr>
          <w:rFonts w:ascii="BIZ UDPゴシック" w:eastAsia="BIZ UDPゴシック" w:hAnsi="BIZ UDPゴシック" w:hint="eastAsia"/>
          <w:color w:val="000000" w:themeColor="text1"/>
          <w:spacing w:val="6"/>
          <w:sz w:val="18"/>
        </w:rPr>
        <w:t>）</w:t>
      </w:r>
    </w:p>
    <w:tbl>
      <w:tblPr>
        <w:tblStyle w:val="a3"/>
        <w:tblW w:w="10490" w:type="dxa"/>
        <w:tblInd w:w="-5" w:type="dxa"/>
        <w:tblCellMar>
          <w:top w:w="28" w:type="dxa"/>
          <w:left w:w="28" w:type="dxa"/>
          <w:bottom w:w="28" w:type="dxa"/>
          <w:right w:w="28" w:type="dxa"/>
        </w:tblCellMar>
        <w:tblLook w:val="04A0" w:firstRow="1" w:lastRow="0" w:firstColumn="1" w:lastColumn="0" w:noHBand="0" w:noVBand="1"/>
      </w:tblPr>
      <w:tblGrid>
        <w:gridCol w:w="1560"/>
        <w:gridCol w:w="1450"/>
        <w:gridCol w:w="7480"/>
      </w:tblGrid>
      <w:tr w:rsidR="00676C8C" w:rsidRPr="000D7769" w14:paraId="0F1F2582" w14:textId="77777777" w:rsidTr="0028793B">
        <w:trPr>
          <w:trHeight w:val="42"/>
        </w:trPr>
        <w:tc>
          <w:tcPr>
            <w:tcW w:w="1560" w:type="dxa"/>
            <w:shd w:val="clear" w:color="auto" w:fill="B4C6E7" w:themeFill="accent5" w:themeFillTint="66"/>
            <w:vAlign w:val="center"/>
          </w:tcPr>
          <w:p w14:paraId="192DB62F" w14:textId="77777777" w:rsidR="00676C8C" w:rsidRPr="000D7769" w:rsidRDefault="00676C8C" w:rsidP="00A82E93">
            <w:pPr>
              <w:autoSpaceDE w:val="0"/>
              <w:autoSpaceDN w:val="0"/>
              <w:spacing w:line="200" w:lineRule="exact"/>
              <w:jc w:val="center"/>
              <w:rPr>
                <w:rFonts w:ascii="BIZ UDPゴシック" w:eastAsia="BIZ UDPゴシック" w:hAnsi="BIZ UDPゴシック"/>
                <w:bCs/>
                <w:color w:val="000000" w:themeColor="text1"/>
                <w:spacing w:val="6"/>
                <w:sz w:val="18"/>
                <w:szCs w:val="18"/>
              </w:rPr>
            </w:pPr>
            <w:r w:rsidRPr="000D7769">
              <w:rPr>
                <w:rFonts w:ascii="BIZ UDPゴシック" w:eastAsia="BIZ UDPゴシック" w:hAnsi="BIZ UDPゴシック" w:hint="eastAsia"/>
                <w:bCs/>
                <w:color w:val="000000" w:themeColor="text1"/>
                <w:spacing w:val="6"/>
                <w:sz w:val="18"/>
                <w:szCs w:val="18"/>
              </w:rPr>
              <w:t>納付できる店舗等</w:t>
            </w:r>
          </w:p>
        </w:tc>
        <w:tc>
          <w:tcPr>
            <w:tcW w:w="1450" w:type="dxa"/>
            <w:shd w:val="clear" w:color="auto" w:fill="B4C6E7" w:themeFill="accent5" w:themeFillTint="66"/>
            <w:vAlign w:val="center"/>
          </w:tcPr>
          <w:p w14:paraId="09B2E2C6" w14:textId="77777777" w:rsidR="00676C8C" w:rsidRPr="000D7769" w:rsidRDefault="00676C8C" w:rsidP="00A82E93">
            <w:pPr>
              <w:autoSpaceDE w:val="0"/>
              <w:autoSpaceDN w:val="0"/>
              <w:spacing w:line="200" w:lineRule="exact"/>
              <w:jc w:val="center"/>
              <w:rPr>
                <w:rFonts w:ascii="BIZ UDPゴシック" w:eastAsia="BIZ UDPゴシック" w:hAnsi="BIZ UDPゴシック"/>
                <w:bCs/>
                <w:color w:val="000000" w:themeColor="text1"/>
                <w:spacing w:val="6"/>
                <w:sz w:val="18"/>
                <w:szCs w:val="18"/>
              </w:rPr>
            </w:pPr>
            <w:r w:rsidRPr="000D7769">
              <w:rPr>
                <w:rFonts w:ascii="BIZ UDPゴシック" w:eastAsia="BIZ UDPゴシック" w:hAnsi="BIZ UDPゴシック" w:hint="eastAsia"/>
                <w:bCs/>
                <w:color w:val="000000" w:themeColor="text1"/>
                <w:spacing w:val="6"/>
                <w:sz w:val="18"/>
                <w:szCs w:val="18"/>
              </w:rPr>
              <w:t>区　分</w:t>
            </w:r>
          </w:p>
        </w:tc>
        <w:tc>
          <w:tcPr>
            <w:tcW w:w="7480" w:type="dxa"/>
            <w:shd w:val="clear" w:color="auto" w:fill="B4C6E7" w:themeFill="accent5" w:themeFillTint="66"/>
            <w:vAlign w:val="center"/>
          </w:tcPr>
          <w:p w14:paraId="2EB27429" w14:textId="77777777" w:rsidR="00676C8C" w:rsidRPr="000D7769" w:rsidRDefault="00676C8C" w:rsidP="00A82E93">
            <w:pPr>
              <w:autoSpaceDE w:val="0"/>
              <w:autoSpaceDN w:val="0"/>
              <w:spacing w:line="200" w:lineRule="exact"/>
              <w:jc w:val="center"/>
              <w:rPr>
                <w:rFonts w:ascii="BIZ UDPゴシック" w:eastAsia="BIZ UDPゴシック" w:hAnsi="BIZ UDPゴシック"/>
                <w:bCs/>
                <w:color w:val="000000" w:themeColor="text1"/>
                <w:spacing w:val="6"/>
                <w:sz w:val="18"/>
                <w:szCs w:val="18"/>
              </w:rPr>
            </w:pPr>
            <w:r w:rsidRPr="000D7769">
              <w:rPr>
                <w:rFonts w:ascii="BIZ UDPゴシック" w:eastAsia="BIZ UDPゴシック" w:hAnsi="BIZ UDPゴシック" w:hint="eastAsia"/>
                <w:bCs/>
                <w:color w:val="000000" w:themeColor="text1"/>
                <w:spacing w:val="6"/>
                <w:sz w:val="18"/>
                <w:szCs w:val="18"/>
              </w:rPr>
              <w:t>名　称</w:t>
            </w:r>
          </w:p>
        </w:tc>
      </w:tr>
      <w:tr w:rsidR="00676C8C" w:rsidRPr="000D7769" w14:paraId="12B7732E" w14:textId="77777777" w:rsidTr="0028793B">
        <w:trPr>
          <w:trHeight w:val="57"/>
        </w:trPr>
        <w:tc>
          <w:tcPr>
            <w:tcW w:w="1560" w:type="dxa"/>
            <w:vMerge w:val="restart"/>
            <w:shd w:val="clear" w:color="auto" w:fill="FFFFFF" w:themeFill="background1"/>
            <w:vAlign w:val="center"/>
          </w:tcPr>
          <w:p w14:paraId="38EEB32F"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国内に所在する</w:t>
            </w:r>
          </w:p>
          <w:p w14:paraId="385CEC70"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全店舗</w:t>
            </w:r>
          </w:p>
        </w:tc>
        <w:tc>
          <w:tcPr>
            <w:tcW w:w="1450" w:type="dxa"/>
            <w:shd w:val="clear" w:color="auto" w:fill="FFFFFF" w:themeFill="background1"/>
            <w:vAlign w:val="center"/>
          </w:tcPr>
          <w:p w14:paraId="5FE760C6"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銀行</w:t>
            </w:r>
          </w:p>
        </w:tc>
        <w:tc>
          <w:tcPr>
            <w:tcW w:w="7480" w:type="dxa"/>
            <w:shd w:val="clear" w:color="auto" w:fill="FFFFFF" w:themeFill="background1"/>
            <w:vAlign w:val="center"/>
          </w:tcPr>
          <w:p w14:paraId="0AE47E3B" w14:textId="77777777" w:rsidR="0028793B" w:rsidRPr="000D7769" w:rsidRDefault="00676C8C" w:rsidP="00A82E93">
            <w:pPr>
              <w:autoSpaceDE w:val="0"/>
              <w:autoSpaceDN w:val="0"/>
              <w:spacing w:line="260" w:lineRule="exact"/>
              <w:rPr>
                <w:rFonts w:ascii="BIZ UDPゴシック" w:eastAsia="BIZ UDPゴシック" w:hAnsi="BIZ UDPゴシック"/>
                <w:spacing w:val="6"/>
                <w:sz w:val="18"/>
                <w:szCs w:val="18"/>
              </w:rPr>
            </w:pPr>
            <w:r w:rsidRPr="000D7769">
              <w:rPr>
                <w:rFonts w:ascii="BIZ UDPゴシック" w:eastAsia="BIZ UDPゴシック" w:hAnsi="BIZ UDPゴシック" w:hint="eastAsia"/>
                <w:color w:val="000000" w:themeColor="text1"/>
                <w:spacing w:val="6"/>
                <w:sz w:val="18"/>
                <w:szCs w:val="18"/>
              </w:rPr>
              <w:t>りそな、三菱ＵＦ</w:t>
            </w:r>
            <w:r w:rsidRPr="000D7769">
              <w:rPr>
                <w:rFonts w:ascii="BIZ UDPゴシック" w:eastAsia="BIZ UDPゴシック" w:hAnsi="BIZ UDPゴシック" w:hint="eastAsia"/>
                <w:spacing w:val="6"/>
                <w:sz w:val="18"/>
                <w:szCs w:val="18"/>
              </w:rPr>
              <w:t>Ｊ、三井住友、あおぞら、みずほ、新生、関西みらい、池田泉州、北陸、北國、</w:t>
            </w:r>
          </w:p>
          <w:p w14:paraId="09DD86E5" w14:textId="77777777" w:rsidR="0028793B" w:rsidRPr="000D7769" w:rsidRDefault="00676C8C" w:rsidP="00A82E93">
            <w:pPr>
              <w:autoSpaceDE w:val="0"/>
              <w:autoSpaceDN w:val="0"/>
              <w:spacing w:line="260" w:lineRule="exact"/>
              <w:rPr>
                <w:rFonts w:ascii="BIZ UDPゴシック" w:eastAsia="BIZ UDPゴシック" w:hAnsi="BIZ UDPゴシック"/>
                <w:spacing w:val="6"/>
                <w:sz w:val="18"/>
                <w:szCs w:val="18"/>
              </w:rPr>
            </w:pPr>
            <w:r w:rsidRPr="000D7769">
              <w:rPr>
                <w:rFonts w:ascii="BIZ UDPゴシック" w:eastAsia="BIZ UDPゴシック" w:hAnsi="BIZ UDPゴシック" w:hint="eastAsia"/>
                <w:spacing w:val="6"/>
                <w:sz w:val="18"/>
                <w:szCs w:val="18"/>
              </w:rPr>
              <w:t>福井、大垣共立、十六、三十三、百五、滋賀、京都、南都、紀陽、但馬、鳥取、山陰合同、</w:t>
            </w:r>
          </w:p>
          <w:p w14:paraId="194C4165" w14:textId="77777777" w:rsidR="0028793B" w:rsidRPr="000D7769" w:rsidRDefault="00676C8C" w:rsidP="00A82E93">
            <w:pPr>
              <w:autoSpaceDE w:val="0"/>
              <w:autoSpaceDN w:val="0"/>
              <w:spacing w:line="260" w:lineRule="exact"/>
              <w:rPr>
                <w:rFonts w:ascii="BIZ UDPゴシック" w:eastAsia="BIZ UDPゴシック" w:hAnsi="BIZ UDPゴシック"/>
                <w:spacing w:val="6"/>
                <w:sz w:val="18"/>
                <w:szCs w:val="18"/>
              </w:rPr>
            </w:pPr>
            <w:r w:rsidRPr="000D7769">
              <w:rPr>
                <w:rFonts w:ascii="BIZ UDPゴシック" w:eastAsia="BIZ UDPゴシック" w:hAnsi="BIZ UDPゴシック" w:hint="eastAsia"/>
                <w:spacing w:val="6"/>
                <w:sz w:val="18"/>
                <w:szCs w:val="18"/>
              </w:rPr>
              <w:t>中国、広島、山口、阿波、百十四、伊予、四国、肥後、大分、鹿児島、東京スター、富山第一、</w:t>
            </w:r>
          </w:p>
          <w:p w14:paraId="067A08FD" w14:textId="1A2BB1AF" w:rsidR="00676C8C" w:rsidRPr="000D7769" w:rsidRDefault="00676C8C" w:rsidP="00A82E93">
            <w:pPr>
              <w:autoSpaceDE w:val="0"/>
              <w:autoSpaceDN w:val="0"/>
              <w:spacing w:line="260" w:lineRule="exact"/>
              <w:rPr>
                <w:rFonts w:ascii="BIZ UDPゴシック" w:eastAsia="BIZ UDPゴシック" w:hAnsi="BIZ UDPゴシック"/>
                <w:spacing w:val="6"/>
                <w:sz w:val="18"/>
                <w:szCs w:val="18"/>
              </w:rPr>
            </w:pPr>
            <w:r w:rsidRPr="000D7769">
              <w:rPr>
                <w:rFonts w:ascii="BIZ UDPゴシック" w:eastAsia="BIZ UDPゴシック" w:hAnsi="BIZ UDPゴシック" w:hint="eastAsia"/>
                <w:spacing w:val="6"/>
                <w:sz w:val="18"/>
                <w:szCs w:val="18"/>
              </w:rPr>
              <w:t>福邦、愛知、名古屋、中京、徳島大正、みなと、香川、愛媛、高知、みずほ信託</w:t>
            </w:r>
          </w:p>
        </w:tc>
      </w:tr>
      <w:tr w:rsidR="00676C8C" w:rsidRPr="000D7769" w14:paraId="1A069ADC" w14:textId="77777777" w:rsidTr="0028793B">
        <w:trPr>
          <w:trHeight w:val="117"/>
        </w:trPr>
        <w:tc>
          <w:tcPr>
            <w:tcW w:w="1560" w:type="dxa"/>
            <w:vMerge/>
            <w:shd w:val="clear" w:color="auto" w:fill="FFFFFF" w:themeFill="background1"/>
            <w:vAlign w:val="center"/>
          </w:tcPr>
          <w:p w14:paraId="22CA7811"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p>
        </w:tc>
        <w:tc>
          <w:tcPr>
            <w:tcW w:w="1450" w:type="dxa"/>
            <w:shd w:val="clear" w:color="auto" w:fill="FFFFFF" w:themeFill="background1"/>
            <w:vAlign w:val="center"/>
          </w:tcPr>
          <w:p w14:paraId="4C6CDB2C"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労働金庫</w:t>
            </w:r>
          </w:p>
        </w:tc>
        <w:tc>
          <w:tcPr>
            <w:tcW w:w="7480" w:type="dxa"/>
            <w:shd w:val="clear" w:color="auto" w:fill="FFFFFF" w:themeFill="background1"/>
            <w:vAlign w:val="center"/>
          </w:tcPr>
          <w:p w14:paraId="07210D44" w14:textId="77777777" w:rsidR="00676C8C" w:rsidRPr="000D7769" w:rsidRDefault="00676C8C" w:rsidP="00A82E93">
            <w:pPr>
              <w:autoSpaceDE w:val="0"/>
              <w:autoSpaceDN w:val="0"/>
              <w:spacing w:line="260" w:lineRule="exact"/>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近畿</w:t>
            </w:r>
          </w:p>
        </w:tc>
      </w:tr>
      <w:tr w:rsidR="00676C8C" w:rsidRPr="000D7769" w14:paraId="6DD6E6D6" w14:textId="77777777" w:rsidTr="0028793B">
        <w:trPr>
          <w:trHeight w:val="117"/>
        </w:trPr>
        <w:tc>
          <w:tcPr>
            <w:tcW w:w="1560" w:type="dxa"/>
            <w:vMerge w:val="restart"/>
            <w:shd w:val="clear" w:color="auto" w:fill="FFFFFF" w:themeFill="background1"/>
            <w:vAlign w:val="center"/>
          </w:tcPr>
          <w:p w14:paraId="0A6FA365"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府内に所在する</w:t>
            </w:r>
          </w:p>
          <w:p w14:paraId="77DC1961"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店舗等</w:t>
            </w:r>
          </w:p>
        </w:tc>
        <w:tc>
          <w:tcPr>
            <w:tcW w:w="1450" w:type="dxa"/>
            <w:shd w:val="clear" w:color="auto" w:fill="FFFFFF" w:themeFill="background1"/>
            <w:vAlign w:val="center"/>
          </w:tcPr>
          <w:p w14:paraId="51C68736"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信用金庫</w:t>
            </w:r>
          </w:p>
        </w:tc>
        <w:tc>
          <w:tcPr>
            <w:tcW w:w="7480" w:type="dxa"/>
            <w:shd w:val="clear" w:color="auto" w:fill="FFFFFF" w:themeFill="background1"/>
            <w:vAlign w:val="center"/>
          </w:tcPr>
          <w:p w14:paraId="363E6CF2" w14:textId="77777777" w:rsidR="0028793B" w:rsidRPr="000D7769" w:rsidRDefault="00676C8C" w:rsidP="00A82E93">
            <w:pPr>
              <w:autoSpaceDE w:val="0"/>
              <w:autoSpaceDN w:val="0"/>
              <w:spacing w:line="260" w:lineRule="exact"/>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信金中央金庫、大阪、大阪厚生、大阪シティ、大阪商工、永和、北おおさか、枚方、尼崎、</w:t>
            </w:r>
          </w:p>
          <w:p w14:paraId="0FCE065D" w14:textId="576419CB" w:rsidR="00676C8C" w:rsidRPr="000D7769" w:rsidRDefault="00676C8C" w:rsidP="00A82E93">
            <w:pPr>
              <w:autoSpaceDE w:val="0"/>
              <w:autoSpaceDN w:val="0"/>
              <w:spacing w:line="260" w:lineRule="exact"/>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京都</w:t>
            </w:r>
          </w:p>
        </w:tc>
      </w:tr>
      <w:tr w:rsidR="00676C8C" w:rsidRPr="000D7769" w14:paraId="0716C97F" w14:textId="77777777" w:rsidTr="0028793B">
        <w:trPr>
          <w:trHeight w:val="117"/>
        </w:trPr>
        <w:tc>
          <w:tcPr>
            <w:tcW w:w="1560" w:type="dxa"/>
            <w:vMerge/>
            <w:shd w:val="clear" w:color="auto" w:fill="FFFFFF" w:themeFill="background1"/>
            <w:vAlign w:val="center"/>
          </w:tcPr>
          <w:p w14:paraId="6862A3C4"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p>
        </w:tc>
        <w:tc>
          <w:tcPr>
            <w:tcW w:w="1450" w:type="dxa"/>
            <w:shd w:val="clear" w:color="auto" w:fill="FFFFFF" w:themeFill="background1"/>
            <w:vAlign w:val="center"/>
          </w:tcPr>
          <w:p w14:paraId="2B317224"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信用組合</w:t>
            </w:r>
          </w:p>
        </w:tc>
        <w:tc>
          <w:tcPr>
            <w:tcW w:w="7480" w:type="dxa"/>
            <w:shd w:val="clear" w:color="auto" w:fill="FFFFFF" w:themeFill="background1"/>
            <w:vAlign w:val="center"/>
          </w:tcPr>
          <w:p w14:paraId="0950397E" w14:textId="77777777" w:rsidR="0028793B" w:rsidRPr="000D7769" w:rsidRDefault="00676C8C" w:rsidP="00A82E93">
            <w:pPr>
              <w:autoSpaceDE w:val="0"/>
              <w:autoSpaceDN w:val="0"/>
              <w:spacing w:line="260" w:lineRule="exact"/>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全国信用協同組合連合会、大同、成協、大阪協栄、大阪貯蓄、のぞみ、大阪府医師、</w:t>
            </w:r>
          </w:p>
          <w:p w14:paraId="1E463974" w14:textId="18477B41" w:rsidR="00676C8C" w:rsidRPr="000D7769" w:rsidRDefault="00676C8C" w:rsidP="00A82E93">
            <w:pPr>
              <w:autoSpaceDE w:val="0"/>
              <w:autoSpaceDN w:val="0"/>
              <w:spacing w:line="260" w:lineRule="exact"/>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近畿産業、ミレ</w:t>
            </w:r>
          </w:p>
        </w:tc>
      </w:tr>
      <w:tr w:rsidR="00676C8C" w:rsidRPr="000D7769" w14:paraId="41A7A5AF" w14:textId="77777777" w:rsidTr="0028793B">
        <w:trPr>
          <w:trHeight w:val="117"/>
        </w:trPr>
        <w:tc>
          <w:tcPr>
            <w:tcW w:w="1560" w:type="dxa"/>
            <w:vMerge/>
            <w:shd w:val="clear" w:color="auto" w:fill="FFFFFF" w:themeFill="background1"/>
            <w:vAlign w:val="center"/>
          </w:tcPr>
          <w:p w14:paraId="103CC303"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p>
        </w:tc>
        <w:tc>
          <w:tcPr>
            <w:tcW w:w="1450" w:type="dxa"/>
            <w:shd w:val="clear" w:color="auto" w:fill="FFFFFF" w:themeFill="background1"/>
            <w:vAlign w:val="center"/>
          </w:tcPr>
          <w:p w14:paraId="06121493"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農業協同組合</w:t>
            </w:r>
          </w:p>
        </w:tc>
        <w:tc>
          <w:tcPr>
            <w:tcW w:w="7480" w:type="dxa"/>
            <w:shd w:val="clear" w:color="auto" w:fill="FFFFFF" w:themeFill="background1"/>
            <w:vAlign w:val="center"/>
          </w:tcPr>
          <w:p w14:paraId="09AAEB91" w14:textId="77777777" w:rsidR="005C508D" w:rsidRPr="000D7769" w:rsidRDefault="00676C8C" w:rsidP="00A82E93">
            <w:pPr>
              <w:autoSpaceDE w:val="0"/>
              <w:autoSpaceDN w:val="0"/>
              <w:spacing w:line="260" w:lineRule="exact"/>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大阪府信用農業協同組合連合会、北大阪、高槻市、茨木市、大阪北部、大阪泉州、</w:t>
            </w:r>
          </w:p>
          <w:p w14:paraId="24C8AD28" w14:textId="4E835F2C" w:rsidR="00676C8C" w:rsidRPr="000D7769" w:rsidRDefault="00676C8C" w:rsidP="00A82E93">
            <w:pPr>
              <w:autoSpaceDE w:val="0"/>
              <w:autoSpaceDN w:val="0"/>
              <w:spacing w:line="260" w:lineRule="exact"/>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いずみの</w:t>
            </w:r>
            <w:r w:rsidR="005C508D" w:rsidRPr="000D7769">
              <w:rPr>
                <w:rFonts w:ascii="BIZ UDPゴシック" w:eastAsia="BIZ UDPゴシック" w:hAnsi="BIZ UDPゴシック" w:hint="eastAsia"/>
                <w:color w:val="000000" w:themeColor="text1"/>
                <w:spacing w:val="6"/>
                <w:sz w:val="18"/>
                <w:szCs w:val="18"/>
              </w:rPr>
              <w:t>、</w:t>
            </w:r>
            <w:r w:rsidRPr="000D7769">
              <w:rPr>
                <w:rFonts w:ascii="BIZ UDPゴシック" w:eastAsia="BIZ UDPゴシック" w:hAnsi="BIZ UDPゴシック" w:hint="eastAsia"/>
                <w:color w:val="000000" w:themeColor="text1"/>
                <w:spacing w:val="6"/>
                <w:sz w:val="18"/>
                <w:szCs w:val="18"/>
              </w:rPr>
              <w:t>堺市、大阪南、大阪中河内、グリーン大阪、北河内、大阪東部、九個荘、大阪市</w:t>
            </w:r>
          </w:p>
        </w:tc>
      </w:tr>
      <w:tr w:rsidR="00676C8C" w:rsidRPr="000D7769" w14:paraId="6BF618B1" w14:textId="77777777" w:rsidTr="0028793B">
        <w:trPr>
          <w:trHeight w:val="117"/>
        </w:trPr>
        <w:tc>
          <w:tcPr>
            <w:tcW w:w="1560" w:type="dxa"/>
            <w:vMerge/>
            <w:shd w:val="clear" w:color="auto" w:fill="FFFFFF" w:themeFill="background1"/>
            <w:vAlign w:val="center"/>
          </w:tcPr>
          <w:p w14:paraId="578BEF5B"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p>
        </w:tc>
        <w:tc>
          <w:tcPr>
            <w:tcW w:w="1450" w:type="dxa"/>
            <w:shd w:val="clear" w:color="auto" w:fill="FFFFFF" w:themeFill="background1"/>
            <w:vAlign w:val="center"/>
          </w:tcPr>
          <w:p w14:paraId="2E6A6C86"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ゆうちょ銀行</w:t>
            </w:r>
          </w:p>
        </w:tc>
        <w:tc>
          <w:tcPr>
            <w:tcW w:w="7480" w:type="dxa"/>
            <w:shd w:val="clear" w:color="auto" w:fill="FFFFFF" w:themeFill="background1"/>
            <w:vAlign w:val="center"/>
          </w:tcPr>
          <w:p w14:paraId="43D20AD3" w14:textId="77777777" w:rsidR="00676C8C" w:rsidRPr="000D7769" w:rsidRDefault="00676C8C" w:rsidP="00A82E93">
            <w:pPr>
              <w:autoSpaceDE w:val="0"/>
              <w:autoSpaceDN w:val="0"/>
              <w:spacing w:line="260" w:lineRule="exact"/>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大阪府内の各郵便局</w:t>
            </w:r>
          </w:p>
        </w:tc>
      </w:tr>
      <w:tr w:rsidR="00676C8C" w:rsidRPr="000D7769" w14:paraId="6521447D" w14:textId="77777777" w:rsidTr="0028793B">
        <w:trPr>
          <w:trHeight w:val="117"/>
        </w:trPr>
        <w:tc>
          <w:tcPr>
            <w:tcW w:w="3010" w:type="dxa"/>
            <w:gridSpan w:val="2"/>
            <w:shd w:val="clear" w:color="auto" w:fill="FFFFFF" w:themeFill="background1"/>
            <w:vAlign w:val="center"/>
          </w:tcPr>
          <w:p w14:paraId="5B1E288C"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「地方税統一QRコード」に</w:t>
            </w:r>
          </w:p>
          <w:p w14:paraId="2F067294"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color w:val="000000" w:themeColor="text1"/>
                <w:spacing w:val="6"/>
                <w:sz w:val="18"/>
                <w:szCs w:val="18"/>
              </w:rPr>
              <w:t>対応する金融機関</w:t>
            </w:r>
          </w:p>
        </w:tc>
        <w:tc>
          <w:tcPr>
            <w:tcW w:w="7480" w:type="dxa"/>
            <w:shd w:val="clear" w:color="auto" w:fill="FFFFFF" w:themeFill="background1"/>
            <w:vAlign w:val="center"/>
          </w:tcPr>
          <w:p w14:paraId="25666AF0" w14:textId="3AC85745" w:rsidR="00676C8C" w:rsidRPr="000D7769" w:rsidRDefault="00676C8C" w:rsidP="00122A04">
            <w:pPr>
              <w:autoSpaceDE w:val="0"/>
              <w:autoSpaceDN w:val="0"/>
              <w:spacing w:line="260" w:lineRule="exact"/>
              <w:rPr>
                <w:rFonts w:ascii="BIZ UDPゴシック" w:eastAsia="BIZ UDPゴシック" w:hAnsi="BIZ UDPゴシック"/>
                <w:spacing w:val="6"/>
                <w:sz w:val="18"/>
                <w:szCs w:val="18"/>
              </w:rPr>
            </w:pPr>
            <w:r w:rsidRPr="000D7769">
              <w:rPr>
                <w:rFonts w:ascii="BIZ UDPゴシック" w:eastAsia="BIZ UDPゴシック" w:hAnsi="BIZ UDPゴシック" w:hint="eastAsia"/>
                <w:spacing w:val="6"/>
                <w:sz w:val="18"/>
                <w:szCs w:val="18"/>
              </w:rPr>
              <w:t>上記以外の地方税共同機構が指定する金融機関</w:t>
            </w:r>
            <w:r w:rsidR="00122A04" w:rsidRPr="000D7769">
              <w:rPr>
                <w:rFonts w:ascii="BIZ UDPゴシック" w:eastAsia="BIZ UDPゴシック" w:hAnsi="BIZ UDPゴシック" w:hint="eastAsia"/>
                <w:spacing w:val="6"/>
                <w:sz w:val="18"/>
                <w:szCs w:val="18"/>
              </w:rPr>
              <w:t>（</w:t>
            </w:r>
            <w:r w:rsidR="006B1BAB" w:rsidRPr="000D7769">
              <w:rPr>
                <w:rFonts w:ascii="BIZ UDPゴシック" w:eastAsia="BIZ UDPゴシック" w:hAnsi="BIZ UDPゴシック" w:hint="eastAsia"/>
                <w:spacing w:val="6"/>
                <w:sz w:val="18"/>
                <w:szCs w:val="18"/>
              </w:rPr>
              <w:t>府外のゆうちょ銀行含む。</w:t>
            </w:r>
            <w:r w:rsidR="00122A04" w:rsidRPr="000D7769">
              <w:rPr>
                <w:rFonts w:ascii="BIZ UDPゴシック" w:eastAsia="BIZ UDPゴシック" w:hAnsi="BIZ UDPゴシック" w:hint="eastAsia"/>
                <w:spacing w:val="6"/>
                <w:sz w:val="18"/>
                <w:szCs w:val="18"/>
              </w:rPr>
              <w:t>）</w:t>
            </w:r>
          </w:p>
        </w:tc>
      </w:tr>
      <w:tr w:rsidR="00676C8C" w:rsidRPr="00676C8C" w14:paraId="1BA18B67" w14:textId="77777777" w:rsidTr="0028793B">
        <w:trPr>
          <w:trHeight w:val="117"/>
        </w:trPr>
        <w:tc>
          <w:tcPr>
            <w:tcW w:w="3010" w:type="dxa"/>
            <w:gridSpan w:val="2"/>
            <w:shd w:val="clear" w:color="auto" w:fill="FFFFFF" w:themeFill="background1"/>
            <w:vAlign w:val="center"/>
          </w:tcPr>
          <w:p w14:paraId="484D5E4E" w14:textId="77777777" w:rsidR="00676C8C" w:rsidRPr="000D7769" w:rsidRDefault="00676C8C" w:rsidP="00A82E93">
            <w:pPr>
              <w:autoSpaceDE w:val="0"/>
              <w:autoSpaceDN w:val="0"/>
              <w:spacing w:line="200" w:lineRule="exact"/>
              <w:jc w:val="center"/>
              <w:rPr>
                <w:rFonts w:ascii="BIZ UDPゴシック" w:eastAsia="BIZ UDPゴシック" w:hAnsi="BIZ UDPゴシック"/>
                <w:color w:val="000000" w:themeColor="text1"/>
                <w:spacing w:val="6"/>
                <w:sz w:val="18"/>
                <w:szCs w:val="18"/>
              </w:rPr>
            </w:pPr>
            <w:r w:rsidRPr="000D7769">
              <w:rPr>
                <w:rFonts w:ascii="BIZ UDPゴシック" w:eastAsia="BIZ UDPゴシック" w:hAnsi="BIZ UDPゴシック" w:hint="eastAsia"/>
                <w:spacing w:val="6"/>
                <w:sz w:val="18"/>
                <w:szCs w:val="18"/>
              </w:rPr>
              <w:t>インターネット専業銀行（※）</w:t>
            </w:r>
          </w:p>
        </w:tc>
        <w:tc>
          <w:tcPr>
            <w:tcW w:w="7480" w:type="dxa"/>
            <w:shd w:val="clear" w:color="auto" w:fill="FFFFFF" w:themeFill="background1"/>
            <w:vAlign w:val="center"/>
          </w:tcPr>
          <w:p w14:paraId="5B27A994" w14:textId="77777777" w:rsidR="00676C8C" w:rsidRPr="00676C8C" w:rsidRDefault="00676C8C" w:rsidP="00A82E93">
            <w:pPr>
              <w:autoSpaceDE w:val="0"/>
              <w:autoSpaceDN w:val="0"/>
              <w:spacing w:line="260" w:lineRule="exact"/>
              <w:rPr>
                <w:rFonts w:ascii="BIZ UDPゴシック" w:eastAsia="BIZ UDPゴシック" w:hAnsi="BIZ UDPゴシック"/>
                <w:spacing w:val="6"/>
                <w:sz w:val="18"/>
                <w:szCs w:val="18"/>
              </w:rPr>
            </w:pPr>
            <w:r w:rsidRPr="000D7769">
              <w:rPr>
                <w:rFonts w:ascii="BIZ UDPゴシック" w:eastAsia="BIZ UDPゴシック" w:hAnsi="BIZ UDPゴシック" w:hint="eastAsia"/>
                <w:spacing w:val="6"/>
                <w:sz w:val="18"/>
                <w:szCs w:val="18"/>
              </w:rPr>
              <w:t>PayPay、楽天</w:t>
            </w:r>
          </w:p>
        </w:tc>
      </w:tr>
    </w:tbl>
    <w:p w14:paraId="1F6DB2D4" w14:textId="6B7F6546" w:rsidR="00676C8C" w:rsidRPr="000D7769" w:rsidRDefault="00676C8C" w:rsidP="00B61DE5">
      <w:pPr>
        <w:autoSpaceDE w:val="0"/>
        <w:autoSpaceDN w:val="0"/>
        <w:spacing w:line="200" w:lineRule="exact"/>
        <w:ind w:firstLineChars="100" w:firstLine="172"/>
        <w:jc w:val="left"/>
        <w:rPr>
          <w:rFonts w:ascii="BIZ UDPゴシック" w:eastAsia="BIZ UDPゴシック" w:hAnsi="BIZ UDPゴシック"/>
          <w:bCs/>
          <w:spacing w:val="6"/>
          <w:sz w:val="16"/>
        </w:rPr>
      </w:pPr>
      <w:r w:rsidRPr="000D7769">
        <w:rPr>
          <w:rFonts w:ascii="BIZ UDPゴシック" w:eastAsia="BIZ UDPゴシック" w:hAnsi="BIZ UDPゴシック" w:hint="eastAsia"/>
          <w:spacing w:val="6"/>
          <w:sz w:val="16"/>
        </w:rPr>
        <w:t>※</w:t>
      </w:r>
      <w:r w:rsidRPr="000D7769">
        <w:rPr>
          <w:rFonts w:ascii="BIZ UDPゴシック" w:eastAsia="BIZ UDPゴシック" w:hAnsi="BIZ UDPゴシック" w:hint="eastAsia"/>
          <w:bCs/>
          <w:spacing w:val="6"/>
          <w:sz w:val="16"/>
        </w:rPr>
        <w:t>口座振替のみ</w:t>
      </w:r>
      <w:r w:rsidRPr="000D7769">
        <w:rPr>
          <w:rFonts w:ascii="BIZ UDPゴシック" w:eastAsia="BIZ UDPゴシック" w:hAnsi="BIZ UDPゴシック"/>
          <w:bCs/>
          <w:spacing w:val="6"/>
          <w:sz w:val="16"/>
        </w:rPr>
        <w:t>対応しています。</w:t>
      </w:r>
      <w:r w:rsidR="00B61DE5" w:rsidRPr="000D7769">
        <w:rPr>
          <w:rFonts w:ascii="BIZ UDPゴシック" w:eastAsia="BIZ UDPゴシック" w:hAnsi="BIZ UDPゴシック" w:hint="eastAsia"/>
          <w:bCs/>
          <w:spacing w:val="6"/>
          <w:sz w:val="16"/>
        </w:rPr>
        <w:t xml:space="preserve">　　　　　　　　　　　　　　　　　　　　　　　　　　　　　　　　　　　　QRコードは（株）デンソーウェーブの登録商標です。</w:t>
      </w:r>
    </w:p>
    <w:p w14:paraId="5EA996C9" w14:textId="77777777" w:rsidR="007133C3" w:rsidRPr="000D7769" w:rsidRDefault="007133C3" w:rsidP="0072111E">
      <w:pPr>
        <w:autoSpaceDN w:val="0"/>
        <w:spacing w:line="200" w:lineRule="exact"/>
        <w:ind w:firstLineChars="100" w:firstLine="160"/>
        <w:jc w:val="left"/>
        <w:rPr>
          <w:rFonts w:ascii="BIZ UDPゴシック" w:eastAsia="BIZ UDPゴシック" w:hAnsi="BIZ UDPゴシック"/>
          <w:bCs/>
          <w:sz w:val="16"/>
        </w:rPr>
      </w:pPr>
    </w:p>
    <w:p w14:paraId="107335F8" w14:textId="77777777" w:rsidR="00676C8C" w:rsidRPr="000D7769" w:rsidRDefault="00676C8C" w:rsidP="0072111E">
      <w:pPr>
        <w:autoSpaceDN w:val="0"/>
        <w:spacing w:line="480" w:lineRule="exact"/>
        <w:rPr>
          <w:rFonts w:ascii="BIZ UDPゴシック" w:eastAsia="BIZ UDPゴシック" w:hAnsi="BIZ UDPゴシック"/>
          <w:b/>
          <w:color w:val="000000" w:themeColor="text1"/>
          <w:spacing w:val="6"/>
          <w:sz w:val="32"/>
          <w:szCs w:val="24"/>
        </w:rPr>
      </w:pPr>
      <w:r w:rsidRPr="000D7769">
        <w:rPr>
          <w:rFonts w:ascii="BIZ UDPゴシック" w:eastAsia="BIZ UDPゴシック" w:hAnsi="BIZ UDPゴシック" w:hint="eastAsia"/>
          <w:b/>
          <w:spacing w:val="6"/>
          <w:sz w:val="32"/>
          <w:szCs w:val="24"/>
        </w:rPr>
        <w:t>■ コンビニエンススト</w:t>
      </w:r>
      <w:r w:rsidRPr="000D7769">
        <w:rPr>
          <w:rFonts w:ascii="BIZ UDPゴシック" w:eastAsia="BIZ UDPゴシック" w:hAnsi="BIZ UDPゴシック" w:hint="eastAsia"/>
          <w:b/>
          <w:color w:val="000000" w:themeColor="text1"/>
          <w:spacing w:val="6"/>
          <w:sz w:val="32"/>
          <w:szCs w:val="24"/>
        </w:rPr>
        <w:t>ア等</w:t>
      </w:r>
    </w:p>
    <w:p w14:paraId="2EEA1AE6" w14:textId="77777777" w:rsidR="00676C8C" w:rsidRPr="000D7769" w:rsidRDefault="00676C8C" w:rsidP="0072111E">
      <w:pPr>
        <w:autoSpaceDN w:val="0"/>
        <w:spacing w:line="260" w:lineRule="exact"/>
        <w:ind w:firstLineChars="100" w:firstLine="212"/>
        <w:rPr>
          <w:rFonts w:ascii="BIZ UDPゴシック" w:eastAsia="BIZ UDPゴシック" w:hAnsi="BIZ UDPゴシック"/>
          <w:color w:val="000000" w:themeColor="text1"/>
          <w:spacing w:val="6"/>
          <w:sz w:val="20"/>
          <w:szCs w:val="24"/>
        </w:rPr>
      </w:pPr>
      <w:r w:rsidRPr="000D7769">
        <w:rPr>
          <w:rFonts w:ascii="BIZ UDPゴシック" w:eastAsia="BIZ UDPゴシック" w:hAnsi="BIZ UDPゴシック"/>
          <w:color w:val="000000" w:themeColor="text1"/>
          <w:spacing w:val="6"/>
          <w:sz w:val="20"/>
          <w:szCs w:val="24"/>
        </w:rPr>
        <w:t>コンビニエンスストア収納用のバーコードの印刷がある</w:t>
      </w:r>
      <w:r w:rsidRPr="000D7769">
        <w:rPr>
          <w:rFonts w:ascii="BIZ UDPゴシック" w:eastAsia="BIZ UDPゴシック" w:hAnsi="BIZ UDPゴシック" w:hint="eastAsia"/>
          <w:color w:val="000000" w:themeColor="text1"/>
          <w:spacing w:val="6"/>
          <w:sz w:val="20"/>
          <w:szCs w:val="24"/>
        </w:rPr>
        <w:t>納付書</w:t>
      </w:r>
      <w:r w:rsidRPr="000D7769">
        <w:rPr>
          <w:rFonts w:ascii="BIZ UDPゴシック" w:eastAsia="BIZ UDPゴシック" w:hAnsi="BIZ UDPゴシック"/>
          <w:color w:val="000000" w:themeColor="text1"/>
          <w:spacing w:val="6"/>
          <w:sz w:val="20"/>
          <w:szCs w:val="24"/>
        </w:rPr>
        <w:t>（30万円以下のもの）</w:t>
      </w:r>
      <w:r w:rsidRPr="000D7769">
        <w:rPr>
          <w:rFonts w:ascii="BIZ UDPゴシック" w:eastAsia="BIZ UDPゴシック" w:hAnsi="BIZ UDPゴシック" w:hint="eastAsia"/>
          <w:color w:val="000000" w:themeColor="text1"/>
          <w:spacing w:val="6"/>
          <w:sz w:val="20"/>
          <w:szCs w:val="24"/>
        </w:rPr>
        <w:t>については、以下の国内のコンビニエンスストア等で府税を納めることができます。</w:t>
      </w:r>
    </w:p>
    <w:p w14:paraId="6616BF0C" w14:textId="77777777" w:rsidR="00676C8C" w:rsidRPr="000D7769" w:rsidRDefault="00676C8C" w:rsidP="0072111E">
      <w:pPr>
        <w:autoSpaceDN w:val="0"/>
        <w:spacing w:line="260" w:lineRule="exact"/>
        <w:ind w:firstLineChars="100" w:firstLine="212"/>
        <w:rPr>
          <w:rFonts w:ascii="BIZ UDPゴシック" w:eastAsia="BIZ UDPゴシック" w:hAnsi="BIZ UDPゴシック"/>
          <w:b/>
          <w:color w:val="000000" w:themeColor="text1"/>
          <w:spacing w:val="6"/>
          <w:sz w:val="20"/>
          <w:szCs w:val="24"/>
          <w:u w:val="wave"/>
        </w:rPr>
      </w:pPr>
      <w:r w:rsidRPr="000D7769">
        <w:rPr>
          <w:rFonts w:ascii="BIZ UDPゴシック" w:eastAsia="BIZ UDPゴシック" w:hAnsi="BIZ UDPゴシック" w:hint="eastAsia"/>
          <w:color w:val="000000" w:themeColor="text1"/>
          <w:spacing w:val="6"/>
          <w:sz w:val="20"/>
          <w:szCs w:val="24"/>
        </w:rPr>
        <w:t>※　コンビニエンスストア等で納付（納入）される場合は、</w:t>
      </w:r>
      <w:r w:rsidRPr="000D7769">
        <w:rPr>
          <w:rFonts w:ascii="BIZ UDPゴシック" w:eastAsia="BIZ UDPゴシック" w:hAnsi="BIZ UDPゴシック" w:hint="eastAsia"/>
          <w:b/>
          <w:color w:val="000000" w:themeColor="text1"/>
          <w:spacing w:val="6"/>
          <w:sz w:val="20"/>
          <w:szCs w:val="24"/>
          <w:u w:val="wave"/>
        </w:rPr>
        <w:t>レジにて必ずレシートをお受取ください。</w:t>
      </w:r>
    </w:p>
    <w:p w14:paraId="11AC12DE" w14:textId="77777777" w:rsidR="00676C8C" w:rsidRPr="000D7769" w:rsidRDefault="00676C8C" w:rsidP="0072111E">
      <w:pPr>
        <w:autoSpaceDN w:val="0"/>
        <w:spacing w:line="140" w:lineRule="exact"/>
        <w:ind w:firstLineChars="100" w:firstLine="200"/>
        <w:rPr>
          <w:rFonts w:ascii="BIZ UDPゴシック" w:eastAsia="BIZ UDPゴシック" w:hAnsi="BIZ UDPゴシック"/>
          <w:b/>
          <w:color w:val="000000" w:themeColor="text1"/>
          <w:sz w:val="20"/>
          <w:szCs w:val="24"/>
          <w:u w:val="wave"/>
        </w:rPr>
      </w:pPr>
    </w:p>
    <w:p w14:paraId="115C8A85" w14:textId="125D4E5B" w:rsidR="00676C8C" w:rsidRPr="000D7769" w:rsidRDefault="00E418B0" w:rsidP="00E418B0">
      <w:pPr>
        <w:autoSpaceDN w:val="0"/>
        <w:spacing w:line="260" w:lineRule="exact"/>
        <w:ind w:firstLineChars="140" w:firstLine="353"/>
        <w:rPr>
          <w:rFonts w:ascii="BIZ UDPゴシック" w:eastAsia="BIZ UDPゴシック" w:hAnsi="BIZ UDPゴシック"/>
          <w:b/>
          <w:sz w:val="24"/>
          <w:szCs w:val="24"/>
        </w:rPr>
      </w:pPr>
      <w:r w:rsidRPr="000D7769">
        <w:rPr>
          <w:rFonts w:ascii="BIZ UDPゴシック" w:eastAsia="BIZ UDPゴシック" w:hAnsi="BIZ UDPゴシック" w:hint="eastAsia"/>
          <w:b/>
          <w:spacing w:val="6"/>
          <w:sz w:val="24"/>
          <w:szCs w:val="24"/>
        </w:rPr>
        <w:t xml:space="preserve">●　</w:t>
      </w:r>
      <w:r w:rsidR="00676C8C" w:rsidRPr="000D7769">
        <w:rPr>
          <w:rFonts w:ascii="BIZ UDPゴシック" w:eastAsia="BIZ UDPゴシック" w:hAnsi="BIZ UDPゴシック" w:hint="eastAsia"/>
          <w:b/>
          <w:sz w:val="24"/>
          <w:szCs w:val="24"/>
        </w:rPr>
        <w:t>対象税目</w:t>
      </w:r>
    </w:p>
    <w:p w14:paraId="263AC8D0" w14:textId="77777777" w:rsidR="00676C8C" w:rsidRPr="000D7769" w:rsidRDefault="00676C8C" w:rsidP="00E418B0">
      <w:pPr>
        <w:autoSpaceDN w:val="0"/>
        <w:spacing w:line="260" w:lineRule="exact"/>
        <w:ind w:firstLineChars="300" w:firstLine="600"/>
        <w:rPr>
          <w:rFonts w:ascii="BIZ UDPゴシック" w:eastAsia="BIZ UDPゴシック" w:hAnsi="BIZ UDPゴシック"/>
          <w:sz w:val="20"/>
          <w:szCs w:val="20"/>
        </w:rPr>
      </w:pPr>
      <w:r w:rsidRPr="000D7769">
        <w:rPr>
          <w:rFonts w:ascii="BIZ UDPゴシック" w:eastAsia="BIZ UDPゴシック" w:hAnsi="BIZ UDPゴシック"/>
          <w:sz w:val="20"/>
          <w:szCs w:val="20"/>
        </w:rPr>
        <w:t>自動車税</w:t>
      </w:r>
      <w:r w:rsidRPr="000D7769">
        <w:rPr>
          <w:rFonts w:ascii="BIZ UDPゴシック" w:eastAsia="BIZ UDPゴシック" w:hAnsi="BIZ UDPゴシック" w:hint="eastAsia"/>
          <w:sz w:val="20"/>
          <w:szCs w:val="20"/>
        </w:rPr>
        <w:t>（種別割）</w:t>
      </w:r>
      <w:r w:rsidRPr="000D7769">
        <w:rPr>
          <w:rFonts w:ascii="BIZ UDPゴシック" w:eastAsia="BIZ UDPゴシック" w:hAnsi="BIZ UDPゴシック"/>
          <w:sz w:val="20"/>
          <w:szCs w:val="20"/>
        </w:rPr>
        <w:t>、個人事業税、不動産取得税、</w:t>
      </w:r>
      <w:r w:rsidRPr="000D7769">
        <w:rPr>
          <w:rFonts w:ascii="BIZ UDPゴシック" w:eastAsia="BIZ UDPゴシック" w:hAnsi="BIZ UDPゴシック" w:hint="eastAsia"/>
          <w:sz w:val="20"/>
          <w:szCs w:val="20"/>
        </w:rPr>
        <w:t>法人二税</w:t>
      </w:r>
      <w:r w:rsidRPr="000D7769">
        <w:rPr>
          <w:rFonts w:ascii="BIZ UDPゴシック" w:eastAsia="BIZ UDPゴシック" w:hAnsi="BIZ UDPゴシック"/>
          <w:sz w:val="20"/>
          <w:szCs w:val="20"/>
        </w:rPr>
        <w:t>、軽油引取税、府民税利子割、府民税配当割、</w:t>
      </w:r>
    </w:p>
    <w:p w14:paraId="3836ABC1" w14:textId="3A2B356E" w:rsidR="00676C8C" w:rsidRPr="00676C8C" w:rsidRDefault="00676C8C" w:rsidP="00E418B0">
      <w:pPr>
        <w:autoSpaceDN w:val="0"/>
        <w:spacing w:line="260" w:lineRule="exact"/>
        <w:ind w:firstLineChars="300" w:firstLine="600"/>
        <w:rPr>
          <w:rFonts w:ascii="BIZ UDPゴシック" w:eastAsia="BIZ UDPゴシック" w:hAnsi="BIZ UDPゴシック"/>
          <w:sz w:val="20"/>
          <w:szCs w:val="20"/>
        </w:rPr>
      </w:pPr>
      <w:r w:rsidRPr="000D7769">
        <w:rPr>
          <w:rFonts w:ascii="BIZ UDPゴシック" w:eastAsia="BIZ UDPゴシック" w:hAnsi="BIZ UDPゴシック"/>
          <w:sz w:val="20"/>
          <w:szCs w:val="20"/>
        </w:rPr>
        <w:t>府民税株式等譲渡所得割、ゴルフ場利用税、宿泊税</w:t>
      </w:r>
      <w:r w:rsidR="00E418B0" w:rsidRPr="000D7769">
        <w:rPr>
          <w:rFonts w:ascii="BIZ UDPゴシック" w:eastAsia="BIZ UDPゴシック" w:hAnsi="BIZ UDPゴシック" w:hint="eastAsia"/>
          <w:sz w:val="20"/>
          <w:szCs w:val="20"/>
        </w:rPr>
        <w:t xml:space="preserve">　　　　　　　　　　　</w:t>
      </w:r>
      <w:r w:rsidRPr="000D7769">
        <w:rPr>
          <w:rFonts w:ascii="BIZ UDPゴシック" w:eastAsia="BIZ UDPゴシック" w:hAnsi="BIZ UDPゴシック" w:hint="eastAsia"/>
          <w:sz w:val="20"/>
          <w:szCs w:val="20"/>
        </w:rPr>
        <w:t xml:space="preserve">　　　　　　　　　　　　　　　</w:t>
      </w:r>
      <w:r w:rsidR="00B57462" w:rsidRPr="000D7769">
        <w:rPr>
          <w:rFonts w:ascii="BIZ UDPゴシック" w:eastAsia="BIZ UDPゴシック" w:hAnsi="BIZ UDPゴシック" w:hint="eastAsia"/>
          <w:sz w:val="20"/>
          <w:szCs w:val="20"/>
        </w:rPr>
        <w:t xml:space="preserve"> </w:t>
      </w:r>
      <w:r w:rsidR="00B57462" w:rsidRPr="000D7769">
        <w:rPr>
          <w:rFonts w:ascii="BIZ UDPゴシック" w:eastAsia="BIZ UDPゴシック" w:hAnsi="BIZ UDPゴシック"/>
          <w:sz w:val="20"/>
          <w:szCs w:val="20"/>
        </w:rPr>
        <w:t xml:space="preserve">    </w:t>
      </w:r>
      <w:r w:rsidRPr="000D7769">
        <w:rPr>
          <w:rFonts w:ascii="BIZ UDPゴシック" w:eastAsia="BIZ UDPゴシック" w:hAnsi="BIZ UDPゴシック" w:hint="eastAsia"/>
          <w:sz w:val="20"/>
          <w:szCs w:val="20"/>
        </w:rPr>
        <w:t xml:space="preserve"> </w:t>
      </w:r>
      <w:r w:rsidRPr="000D7769">
        <w:rPr>
          <w:rFonts w:ascii="BIZ UDPゴシック" w:eastAsia="BIZ UDPゴシック" w:hAnsi="BIZ UDPゴシック" w:hint="eastAsia"/>
          <w:sz w:val="14"/>
        </w:rPr>
        <w:t>（令和５年５月１日現在）</w:t>
      </w:r>
    </w:p>
    <w:tbl>
      <w:tblPr>
        <w:tblStyle w:val="a3"/>
        <w:tblW w:w="0" w:type="auto"/>
        <w:tblInd w:w="279" w:type="dxa"/>
        <w:tblCellMar>
          <w:top w:w="28" w:type="dxa"/>
          <w:left w:w="57" w:type="dxa"/>
          <w:bottom w:w="28" w:type="dxa"/>
          <w:right w:w="57" w:type="dxa"/>
        </w:tblCellMar>
        <w:tblLook w:val="04A0" w:firstRow="1" w:lastRow="0" w:firstColumn="1" w:lastColumn="0" w:noHBand="0" w:noVBand="1"/>
      </w:tblPr>
      <w:tblGrid>
        <w:gridCol w:w="10064"/>
      </w:tblGrid>
      <w:tr w:rsidR="00676C8C" w:rsidRPr="00676C8C" w14:paraId="7B49CEAB" w14:textId="77777777" w:rsidTr="0028793B">
        <w:trPr>
          <w:trHeight w:val="117"/>
        </w:trPr>
        <w:tc>
          <w:tcPr>
            <w:tcW w:w="10064" w:type="dxa"/>
            <w:shd w:val="clear" w:color="auto" w:fill="FFFFFF" w:themeFill="background1"/>
            <w:vAlign w:val="center"/>
          </w:tcPr>
          <w:p w14:paraId="3F93A427" w14:textId="5021D2B5" w:rsidR="00676C8C" w:rsidRPr="00676C8C" w:rsidRDefault="00676C8C" w:rsidP="00A82E93">
            <w:pPr>
              <w:autoSpaceDE w:val="0"/>
              <w:autoSpaceDN w:val="0"/>
              <w:spacing w:line="260" w:lineRule="exact"/>
              <w:rPr>
                <w:rFonts w:ascii="BIZ UDPゴシック" w:eastAsia="BIZ UDPゴシック" w:hAnsi="BIZ UDPゴシック"/>
                <w:spacing w:val="-10"/>
                <w:sz w:val="20"/>
                <w:szCs w:val="16"/>
              </w:rPr>
            </w:pPr>
            <w:r w:rsidRPr="00676C8C">
              <w:rPr>
                <w:rFonts w:ascii="BIZ UDPゴシック" w:eastAsia="BIZ UDPゴシック" w:hAnsi="BIZ UDPゴシック"/>
                <w:spacing w:val="-10"/>
                <w:sz w:val="20"/>
                <w:szCs w:val="16"/>
              </w:rPr>
              <w:t>セブン‐イレブン、デイリーヤマザキ、ニューヤマザキデイリーストア、</w:t>
            </w:r>
            <w:r w:rsidRPr="00676C8C">
              <w:rPr>
                <w:rFonts w:ascii="BIZ UDPゴシック" w:eastAsia="BIZ UDPゴシック" w:hAnsi="BIZ UDPゴシック" w:hint="eastAsia"/>
                <w:spacing w:val="-10"/>
                <w:sz w:val="20"/>
                <w:szCs w:val="16"/>
              </w:rPr>
              <w:t>ファミリーマート、ミニストップ、ヤマザキスペシャルパートナーショップ、ヤマザキデイリーストアー、ローソン、</w:t>
            </w:r>
            <w:r w:rsidRPr="00676C8C">
              <w:rPr>
                <w:rFonts w:ascii="BIZ UDPゴシック" w:eastAsia="BIZ UDPゴシック" w:hAnsi="BIZ UDPゴシック"/>
                <w:spacing w:val="-10"/>
                <w:sz w:val="20"/>
                <w:szCs w:val="16"/>
              </w:rPr>
              <w:t>MMK設置店</w:t>
            </w:r>
            <w:r w:rsidRPr="00676C8C">
              <w:rPr>
                <w:rFonts w:ascii="BIZ UDPゴシック" w:eastAsia="BIZ UDPゴシック" w:hAnsi="BIZ UDPゴシック" w:hint="eastAsia"/>
                <w:spacing w:val="-10"/>
                <w:sz w:val="20"/>
                <w:szCs w:val="16"/>
              </w:rPr>
              <w:t>（※）</w:t>
            </w:r>
          </w:p>
          <w:p w14:paraId="1E0D3227" w14:textId="77777777" w:rsidR="00676C8C" w:rsidRPr="00676C8C" w:rsidRDefault="00676C8C" w:rsidP="00A82E93">
            <w:pPr>
              <w:pStyle w:val="af2"/>
              <w:numPr>
                <w:ilvl w:val="0"/>
                <w:numId w:val="10"/>
              </w:numPr>
              <w:autoSpaceDE w:val="0"/>
              <w:autoSpaceDN w:val="0"/>
              <w:spacing w:line="260" w:lineRule="exact"/>
              <w:ind w:leftChars="0"/>
              <w:rPr>
                <w:rFonts w:ascii="BIZ UDPゴシック" w:eastAsia="BIZ UDPゴシック" w:hAnsi="BIZ UDPゴシック"/>
                <w:spacing w:val="-10"/>
                <w:sz w:val="20"/>
                <w:szCs w:val="16"/>
              </w:rPr>
            </w:pPr>
            <w:r w:rsidRPr="00676C8C">
              <w:rPr>
                <w:rFonts w:ascii="BIZ UDPゴシック" w:eastAsia="BIZ UDPゴシック" w:hAnsi="BIZ UDPゴシック"/>
                <w:spacing w:val="-10"/>
                <w:sz w:val="18"/>
                <w:szCs w:val="16"/>
              </w:rPr>
              <w:t>MMK設置店とは、MMK</w:t>
            </w:r>
            <w:r w:rsidRPr="00676C8C">
              <w:rPr>
                <w:rFonts w:ascii="BIZ UDPゴシック" w:eastAsia="BIZ UDPゴシック" w:hAnsi="BIZ UDPゴシック" w:hint="eastAsia"/>
                <w:spacing w:val="-10"/>
                <w:sz w:val="18"/>
                <w:szCs w:val="16"/>
              </w:rPr>
              <w:t>（</w:t>
            </w:r>
            <w:r w:rsidRPr="00676C8C">
              <w:rPr>
                <w:rFonts w:ascii="BIZ UDPゴシック" w:eastAsia="BIZ UDPゴシック" w:hAnsi="BIZ UDPゴシック"/>
                <w:spacing w:val="-10"/>
                <w:sz w:val="18"/>
                <w:szCs w:val="16"/>
              </w:rPr>
              <w:t>マルチメディアキオスク</w:t>
            </w:r>
            <w:r w:rsidRPr="00676C8C">
              <w:rPr>
                <w:rFonts w:ascii="BIZ UDPゴシック" w:eastAsia="BIZ UDPゴシック" w:hAnsi="BIZ UDPゴシック" w:hint="eastAsia"/>
                <w:spacing w:val="-10"/>
                <w:sz w:val="18"/>
                <w:szCs w:val="16"/>
              </w:rPr>
              <w:t>）</w:t>
            </w:r>
            <w:r w:rsidRPr="00676C8C">
              <w:rPr>
                <w:rFonts w:ascii="BIZ UDPゴシック" w:eastAsia="BIZ UDPゴシック" w:hAnsi="BIZ UDPゴシック"/>
                <w:spacing w:val="-10"/>
                <w:sz w:val="18"/>
                <w:szCs w:val="16"/>
              </w:rPr>
              <w:t>端末が設置されているスーパーマーケットやドラッグストア等の店舗のことです。</w:t>
            </w:r>
          </w:p>
        </w:tc>
      </w:tr>
    </w:tbl>
    <w:p w14:paraId="567AF9F8" w14:textId="77777777" w:rsidR="0028793B" w:rsidRDefault="0028793B" w:rsidP="0072111E">
      <w:pPr>
        <w:autoSpaceDN w:val="0"/>
        <w:spacing w:line="160" w:lineRule="exact"/>
        <w:rPr>
          <w:rFonts w:ascii="BIZ UDPゴシック" w:eastAsia="BIZ UDPゴシック" w:hAnsi="BIZ UDPゴシック"/>
          <w:b/>
          <w:sz w:val="32"/>
          <w:szCs w:val="24"/>
        </w:rPr>
      </w:pPr>
    </w:p>
    <w:p w14:paraId="2CC823E8" w14:textId="64922AA5" w:rsidR="00676C8C" w:rsidRPr="00CF268A" w:rsidRDefault="00676C8C" w:rsidP="00A82E93">
      <w:pPr>
        <w:autoSpaceDE w:val="0"/>
        <w:autoSpaceDN w:val="0"/>
        <w:spacing w:line="480" w:lineRule="exact"/>
        <w:rPr>
          <w:rFonts w:ascii="BIZ UDPゴシック" w:eastAsia="BIZ UDPゴシック" w:hAnsi="BIZ UDPゴシック"/>
          <w:b/>
          <w:spacing w:val="6"/>
          <w:sz w:val="32"/>
          <w:szCs w:val="24"/>
        </w:rPr>
      </w:pPr>
      <w:r w:rsidRPr="00CF268A">
        <w:rPr>
          <w:rFonts w:ascii="BIZ UDPゴシック" w:eastAsia="BIZ UDPゴシック" w:hAnsi="BIZ UDPゴシック" w:hint="eastAsia"/>
          <w:b/>
          <w:spacing w:val="6"/>
          <w:sz w:val="32"/>
          <w:szCs w:val="24"/>
        </w:rPr>
        <w:t>■ スマートフォン決済アプリを利用した納付</w:t>
      </w:r>
    </w:p>
    <w:p w14:paraId="1516538D" w14:textId="77777777" w:rsidR="00676C8C" w:rsidRPr="00CF268A" w:rsidRDefault="00676C8C" w:rsidP="00A82E93">
      <w:pPr>
        <w:autoSpaceDE w:val="0"/>
        <w:autoSpaceDN w:val="0"/>
        <w:spacing w:line="260" w:lineRule="exact"/>
        <w:ind w:firstLineChars="100" w:firstLine="212"/>
        <w:rPr>
          <w:rFonts w:ascii="BIZ UDPゴシック" w:eastAsia="BIZ UDPゴシック" w:hAnsi="BIZ UDPゴシック"/>
          <w:spacing w:val="6"/>
          <w:sz w:val="20"/>
          <w:szCs w:val="24"/>
        </w:rPr>
      </w:pPr>
      <w:r w:rsidRPr="00CF268A">
        <w:rPr>
          <w:rFonts w:ascii="BIZ UDPゴシック" w:eastAsia="BIZ UDPゴシック" w:hAnsi="BIZ UDPゴシック" w:hint="eastAsia"/>
          <w:spacing w:val="6"/>
          <w:sz w:val="20"/>
          <w:szCs w:val="24"/>
        </w:rPr>
        <w:t>「地方税統一QR</w:t>
      </w:r>
      <w:r w:rsidRPr="00CF268A">
        <w:rPr>
          <w:rFonts w:ascii="BIZ UDPゴシック" w:eastAsia="BIZ UDPゴシック" w:hAnsi="BIZ UDPゴシック"/>
          <w:spacing w:val="6"/>
          <w:sz w:val="20"/>
          <w:szCs w:val="24"/>
        </w:rPr>
        <w:t>コード</w:t>
      </w:r>
      <w:r w:rsidRPr="00CF268A">
        <w:rPr>
          <w:rFonts w:ascii="BIZ UDPゴシック" w:eastAsia="BIZ UDPゴシック" w:hAnsi="BIZ UDPゴシック" w:hint="eastAsia"/>
          <w:spacing w:val="6"/>
          <w:sz w:val="20"/>
          <w:szCs w:val="24"/>
        </w:rPr>
        <w:t>」</w:t>
      </w:r>
      <w:r w:rsidRPr="00CF268A">
        <w:rPr>
          <w:rFonts w:ascii="BIZ UDPゴシック" w:eastAsia="BIZ UDPゴシック" w:hAnsi="BIZ UDPゴシック"/>
          <w:spacing w:val="6"/>
          <w:sz w:val="20"/>
          <w:szCs w:val="24"/>
        </w:rPr>
        <w:t>の印刷がある納付書</w:t>
      </w:r>
      <w:r w:rsidRPr="00CF268A">
        <w:rPr>
          <w:rFonts w:ascii="BIZ UDPゴシック" w:eastAsia="BIZ UDPゴシック" w:hAnsi="BIZ UDPゴシック" w:hint="eastAsia"/>
          <w:spacing w:val="6"/>
          <w:sz w:val="20"/>
          <w:szCs w:val="24"/>
        </w:rPr>
        <w:t>については、スマートフォン決済アプリから「地方税統一QRコード」を読み取ることで、府税を</w:t>
      </w:r>
      <w:r w:rsidRPr="00CF268A">
        <w:rPr>
          <w:rFonts w:ascii="BIZ UDPゴシック" w:eastAsia="BIZ UDPゴシック" w:hAnsi="BIZ UDPゴシック"/>
          <w:spacing w:val="6"/>
          <w:sz w:val="20"/>
          <w:szCs w:val="24"/>
        </w:rPr>
        <w:t>納めることができます。</w:t>
      </w:r>
      <w:r w:rsidRPr="00CF268A">
        <w:rPr>
          <w:rFonts w:ascii="BIZ UDPゴシック" w:eastAsia="BIZ UDPゴシック" w:hAnsi="BIZ UDPゴシック" w:hint="eastAsia"/>
          <w:spacing w:val="6"/>
          <w:sz w:val="20"/>
          <w:szCs w:val="24"/>
        </w:rPr>
        <w:t>手続の詳細やお問合せ先は、府税のホームページをご覧ください。</w:t>
      </w:r>
    </w:p>
    <w:tbl>
      <w:tblPr>
        <w:tblStyle w:val="a3"/>
        <w:tblpPr w:leftFromText="142" w:rightFromText="142" w:vertAnchor="text" w:horzAnchor="page" w:tblpX="7636" w:tblpY="8"/>
        <w:tblOverlap w:val="never"/>
        <w:tblW w:w="0" w:type="auto"/>
        <w:tblLook w:val="04A0" w:firstRow="1" w:lastRow="0" w:firstColumn="1" w:lastColumn="0" w:noHBand="0" w:noVBand="1"/>
      </w:tblPr>
      <w:tblGrid>
        <w:gridCol w:w="2311"/>
        <w:gridCol w:w="245"/>
        <w:gridCol w:w="567"/>
      </w:tblGrid>
      <w:tr w:rsidR="00676C8C" w:rsidRPr="00CF268A" w14:paraId="63FD9B55" w14:textId="77777777" w:rsidTr="00676C8C">
        <w:trPr>
          <w:trHeight w:val="246"/>
        </w:trPr>
        <w:tc>
          <w:tcPr>
            <w:tcW w:w="2311" w:type="dxa"/>
            <w:tcMar>
              <w:top w:w="28" w:type="dxa"/>
              <w:bottom w:w="28" w:type="dxa"/>
            </w:tcMar>
          </w:tcPr>
          <w:p w14:paraId="148FFAA7" w14:textId="77777777" w:rsidR="00676C8C" w:rsidRPr="00CF268A" w:rsidRDefault="00F1479E" w:rsidP="00A82E93">
            <w:pPr>
              <w:autoSpaceDE w:val="0"/>
              <w:autoSpaceDN w:val="0"/>
              <w:spacing w:line="200" w:lineRule="exact"/>
              <w:jc w:val="center"/>
              <w:rPr>
                <w:rFonts w:ascii="BIZ UDPゴシック" w:eastAsia="BIZ UDPゴシック" w:hAnsi="BIZ UDPゴシック"/>
                <w:spacing w:val="6"/>
                <w:sz w:val="16"/>
              </w:rPr>
            </w:pPr>
            <w:hyperlink r:id="rId100" w:history="1">
              <w:r w:rsidR="00676C8C" w:rsidRPr="00CF268A">
                <w:rPr>
                  <w:rStyle w:val="af6"/>
                  <w:rFonts w:ascii="BIZ UDPゴシック" w:eastAsia="BIZ UDPゴシック" w:hAnsi="BIZ UDPゴシック" w:hint="eastAsia"/>
                  <w:spacing w:val="6"/>
                  <w:sz w:val="16"/>
                </w:rPr>
                <w:t>大阪府　スマホ　納税</w:t>
              </w:r>
            </w:hyperlink>
          </w:p>
        </w:tc>
        <w:tc>
          <w:tcPr>
            <w:tcW w:w="245" w:type="dxa"/>
            <w:tcBorders>
              <w:top w:val="nil"/>
              <w:bottom w:val="nil"/>
            </w:tcBorders>
            <w:tcMar>
              <w:top w:w="28" w:type="dxa"/>
              <w:bottom w:w="28" w:type="dxa"/>
            </w:tcMar>
          </w:tcPr>
          <w:p w14:paraId="728F9582" w14:textId="77777777" w:rsidR="00676C8C" w:rsidRPr="00CF268A" w:rsidRDefault="00676C8C" w:rsidP="00A82E93">
            <w:pPr>
              <w:autoSpaceDE w:val="0"/>
              <w:autoSpaceDN w:val="0"/>
              <w:spacing w:line="200" w:lineRule="exact"/>
              <w:rPr>
                <w:rFonts w:ascii="BIZ UDPゴシック" w:eastAsia="BIZ UDPゴシック" w:hAnsi="BIZ UDPゴシック"/>
                <w:spacing w:val="6"/>
                <w:sz w:val="16"/>
              </w:rPr>
            </w:pPr>
          </w:p>
        </w:tc>
        <w:tc>
          <w:tcPr>
            <w:tcW w:w="567" w:type="dxa"/>
            <w:tcMar>
              <w:top w:w="28" w:type="dxa"/>
              <w:bottom w:w="28" w:type="dxa"/>
            </w:tcMar>
          </w:tcPr>
          <w:p w14:paraId="096788F4" w14:textId="77777777" w:rsidR="00676C8C" w:rsidRPr="00CF268A" w:rsidRDefault="00676C8C" w:rsidP="00A82E93">
            <w:pPr>
              <w:autoSpaceDE w:val="0"/>
              <w:autoSpaceDN w:val="0"/>
              <w:spacing w:line="200" w:lineRule="exact"/>
              <w:jc w:val="left"/>
              <w:rPr>
                <w:rFonts w:ascii="BIZ UDPゴシック" w:eastAsia="BIZ UDPゴシック" w:hAnsi="BIZ UDPゴシック"/>
                <w:spacing w:val="6"/>
                <w:sz w:val="16"/>
              </w:rPr>
            </w:pPr>
            <w:r w:rsidRPr="00CF268A">
              <w:rPr>
                <w:rFonts w:ascii="BIZ UDPゴシック" w:eastAsia="BIZ UDPゴシック" w:hAnsi="BIZ UDPゴシック" w:hint="eastAsia"/>
                <w:spacing w:val="6"/>
                <w:sz w:val="16"/>
              </w:rPr>
              <w:t>検索</w:t>
            </w:r>
          </w:p>
        </w:tc>
      </w:tr>
    </w:tbl>
    <w:p w14:paraId="133CE98B" w14:textId="77777777" w:rsidR="00676C8C" w:rsidRPr="00CF268A" w:rsidRDefault="00676C8C" w:rsidP="00A82E93">
      <w:pPr>
        <w:autoSpaceDE w:val="0"/>
        <w:autoSpaceDN w:val="0"/>
        <w:spacing w:line="260" w:lineRule="exact"/>
        <w:ind w:firstLineChars="100" w:firstLine="212"/>
        <w:rPr>
          <w:rFonts w:ascii="BIZ UDPゴシック" w:eastAsia="BIZ UDPゴシック" w:hAnsi="BIZ UDPゴシック"/>
          <w:spacing w:val="6"/>
          <w:sz w:val="20"/>
          <w:szCs w:val="24"/>
        </w:rPr>
      </w:pPr>
    </w:p>
    <w:p w14:paraId="22D82EEC" w14:textId="77777777" w:rsidR="00676C8C" w:rsidRPr="00CF268A" w:rsidRDefault="00676C8C" w:rsidP="00A82E93">
      <w:pPr>
        <w:autoSpaceDE w:val="0"/>
        <w:autoSpaceDN w:val="0"/>
        <w:spacing w:line="100" w:lineRule="exact"/>
        <w:ind w:firstLineChars="100" w:firstLine="212"/>
        <w:rPr>
          <w:rFonts w:ascii="BIZ UDPゴシック" w:eastAsia="BIZ UDPゴシック" w:hAnsi="BIZ UDPゴシック"/>
          <w:spacing w:val="6"/>
          <w:sz w:val="20"/>
          <w:szCs w:val="24"/>
        </w:rPr>
      </w:pPr>
    </w:p>
    <w:p w14:paraId="5A8CDAC4" w14:textId="3CE8B2BD" w:rsidR="00676C8C" w:rsidRPr="00CF268A" w:rsidRDefault="00BF3074" w:rsidP="00A82E93">
      <w:pPr>
        <w:autoSpaceDE w:val="0"/>
        <w:autoSpaceDN w:val="0"/>
        <w:spacing w:line="260" w:lineRule="exact"/>
        <w:ind w:firstLineChars="140" w:firstLine="353"/>
        <w:rPr>
          <w:rFonts w:ascii="BIZ UDPゴシック" w:eastAsia="BIZ UDPゴシック" w:hAnsi="BIZ UDPゴシック"/>
          <w:b/>
          <w:spacing w:val="6"/>
          <w:sz w:val="24"/>
          <w:szCs w:val="24"/>
        </w:rPr>
      </w:pPr>
      <w:r>
        <w:rPr>
          <w:rFonts w:ascii="BIZ UDPゴシック" w:eastAsia="BIZ UDPゴシック" w:hAnsi="BIZ UDPゴシック" w:hint="eastAsia"/>
          <w:b/>
          <w:spacing w:val="6"/>
          <w:sz w:val="24"/>
          <w:szCs w:val="24"/>
        </w:rPr>
        <w:t>●</w:t>
      </w:r>
      <w:r w:rsidR="008272B8">
        <w:rPr>
          <w:rFonts w:ascii="BIZ UDPゴシック" w:eastAsia="BIZ UDPゴシック" w:hAnsi="BIZ UDPゴシック" w:hint="eastAsia"/>
          <w:b/>
          <w:spacing w:val="6"/>
          <w:sz w:val="24"/>
          <w:szCs w:val="24"/>
        </w:rPr>
        <w:t xml:space="preserve">　</w:t>
      </w:r>
      <w:r w:rsidR="00676C8C" w:rsidRPr="00CF268A">
        <w:rPr>
          <w:rFonts w:ascii="BIZ UDPゴシック" w:eastAsia="BIZ UDPゴシック" w:hAnsi="BIZ UDPゴシック" w:hint="eastAsia"/>
          <w:b/>
          <w:spacing w:val="6"/>
          <w:sz w:val="24"/>
          <w:szCs w:val="24"/>
        </w:rPr>
        <w:t>対象税目</w:t>
      </w:r>
    </w:p>
    <w:p w14:paraId="592BFBC0" w14:textId="77777777" w:rsidR="0028793B" w:rsidRPr="00B57462" w:rsidRDefault="00676C8C" w:rsidP="00E418B0">
      <w:pPr>
        <w:autoSpaceDE w:val="0"/>
        <w:autoSpaceDN w:val="0"/>
        <w:spacing w:line="260" w:lineRule="exact"/>
        <w:ind w:firstLineChars="300" w:firstLine="600"/>
        <w:rPr>
          <w:rFonts w:ascii="BIZ UDPゴシック" w:eastAsia="BIZ UDPゴシック" w:hAnsi="BIZ UDPゴシック"/>
          <w:sz w:val="20"/>
        </w:rPr>
      </w:pPr>
      <w:r w:rsidRPr="00B57462">
        <w:rPr>
          <w:rFonts w:ascii="BIZ UDPゴシック" w:eastAsia="BIZ UDPゴシック" w:hAnsi="BIZ UDPゴシック" w:hint="eastAsia"/>
          <w:sz w:val="20"/>
        </w:rPr>
        <w:t>法人二税・個人事業税・不動産取得税・自動車税（種別割）・自動車税（環境性能割）・軽油引取税・ゴルフ場利用税・</w:t>
      </w:r>
    </w:p>
    <w:p w14:paraId="68B17288" w14:textId="217679D1" w:rsidR="00676C8C" w:rsidRPr="00B57462" w:rsidRDefault="00676C8C" w:rsidP="00E418B0">
      <w:pPr>
        <w:autoSpaceDE w:val="0"/>
        <w:autoSpaceDN w:val="0"/>
        <w:spacing w:line="260" w:lineRule="exact"/>
        <w:ind w:firstLineChars="300" w:firstLine="600"/>
        <w:rPr>
          <w:rFonts w:ascii="BIZ UDPゴシック" w:eastAsia="BIZ UDPゴシック" w:hAnsi="BIZ UDPゴシック"/>
          <w:sz w:val="20"/>
        </w:rPr>
      </w:pPr>
      <w:r w:rsidRPr="00B57462">
        <w:rPr>
          <w:rFonts w:ascii="BIZ UDPゴシック" w:eastAsia="BIZ UDPゴシック" w:hAnsi="BIZ UDPゴシック" w:hint="eastAsia"/>
          <w:sz w:val="20"/>
        </w:rPr>
        <w:t>府民税利子割・府民税配当割・府民税株式等譲渡所得割・宿泊税</w:t>
      </w:r>
    </w:p>
    <w:p w14:paraId="7A83C9BB" w14:textId="065255FC" w:rsidR="00676C8C" w:rsidRPr="00CF268A" w:rsidRDefault="00676C8C" w:rsidP="00A82E93">
      <w:pPr>
        <w:autoSpaceDE w:val="0"/>
        <w:autoSpaceDN w:val="0"/>
        <w:spacing w:line="260" w:lineRule="exact"/>
        <w:ind w:leftChars="280" w:left="889" w:hangingChars="175" w:hanging="301"/>
        <w:rPr>
          <w:rFonts w:ascii="BIZ UDPゴシック" w:eastAsia="BIZ UDPゴシック" w:hAnsi="BIZ UDPゴシック"/>
          <w:spacing w:val="6"/>
          <w:sz w:val="16"/>
        </w:rPr>
      </w:pPr>
      <w:r w:rsidRPr="00CF268A">
        <w:rPr>
          <w:rFonts w:ascii="BIZ UDPゴシック" w:eastAsia="BIZ UDPゴシック" w:hAnsi="BIZ UDPゴシック" w:hint="eastAsia"/>
          <w:spacing w:val="6"/>
          <w:sz w:val="16"/>
        </w:rPr>
        <w:t>※　法人二税、軽油引取税、ゴルフ場利用税、府民税利子割、府民税配当割、府民税株式等譲渡所得割、宿泊税について、納税義務者</w:t>
      </w:r>
      <w:r w:rsidRPr="00CF268A">
        <w:rPr>
          <w:rFonts w:ascii="BIZ UDPゴシック" w:eastAsia="BIZ UDPゴシック" w:hAnsi="BIZ UDPゴシック"/>
          <w:spacing w:val="6"/>
          <w:sz w:val="16"/>
        </w:rPr>
        <w:t>(特別徴収義務</w:t>
      </w:r>
      <w:r w:rsidRPr="00CF268A">
        <w:rPr>
          <w:rFonts w:ascii="BIZ UDPゴシック" w:eastAsia="BIZ UDPゴシック" w:hAnsi="BIZ UDPゴシック" w:hint="eastAsia"/>
          <w:spacing w:val="6"/>
          <w:sz w:val="16"/>
        </w:rPr>
        <w:t>者</w:t>
      </w:r>
      <w:r w:rsidRPr="00CF268A">
        <w:rPr>
          <w:rFonts w:ascii="BIZ UDPゴシック" w:eastAsia="BIZ UDPゴシック" w:hAnsi="BIZ UDPゴシック"/>
          <w:spacing w:val="6"/>
          <w:sz w:val="16"/>
        </w:rPr>
        <w:t>)が税額を記入して納税する｢手書き納付書｣は、</w:t>
      </w:r>
      <w:r w:rsidRPr="00CF268A">
        <w:rPr>
          <w:rFonts w:ascii="BIZ UDPゴシック" w:eastAsia="BIZ UDPゴシック" w:hAnsi="BIZ UDPゴシック" w:hint="eastAsia"/>
          <w:spacing w:val="6"/>
          <w:sz w:val="16"/>
        </w:rPr>
        <w:t>「地方税統一</w:t>
      </w:r>
      <w:r w:rsidRPr="00CF268A">
        <w:rPr>
          <w:rFonts w:ascii="BIZ UDPゴシック" w:eastAsia="BIZ UDPゴシック" w:hAnsi="BIZ UDPゴシック"/>
          <w:spacing w:val="6"/>
          <w:sz w:val="16"/>
        </w:rPr>
        <w:t>QRコード」に対応しておりません。ただし、申告期限の１週間前までに管轄の府税事務所へ申告書が</w:t>
      </w:r>
      <w:r w:rsidRPr="00CF268A">
        <w:rPr>
          <w:rFonts w:ascii="BIZ UDPゴシック" w:eastAsia="BIZ UDPゴシック" w:hAnsi="BIZ UDPゴシック" w:hint="eastAsia"/>
          <w:spacing w:val="6"/>
          <w:sz w:val="16"/>
        </w:rPr>
        <w:t>届いており、納付書の発行依頼があった場合は、「地方税統一</w:t>
      </w:r>
      <w:r w:rsidRPr="00CF268A">
        <w:rPr>
          <w:rFonts w:ascii="BIZ UDPゴシック" w:eastAsia="BIZ UDPゴシック" w:hAnsi="BIZ UDPゴシック"/>
          <w:spacing w:val="6"/>
          <w:sz w:val="16"/>
        </w:rPr>
        <w:t>QRコード」</w:t>
      </w:r>
      <w:r w:rsidRPr="00CF268A">
        <w:rPr>
          <w:rFonts w:ascii="BIZ UDPゴシック" w:eastAsia="BIZ UDPゴシック" w:hAnsi="BIZ UDPゴシック" w:hint="eastAsia"/>
          <w:spacing w:val="6"/>
          <w:sz w:val="16"/>
        </w:rPr>
        <w:t>対応の納付書の送付（交付）が可能となります。</w:t>
      </w:r>
    </w:p>
    <w:p w14:paraId="1FB95C72" w14:textId="77777777" w:rsidR="007133C3" w:rsidRPr="00CF268A" w:rsidRDefault="007133C3" w:rsidP="00A82E93">
      <w:pPr>
        <w:autoSpaceDE w:val="0"/>
        <w:autoSpaceDN w:val="0"/>
        <w:spacing w:line="260" w:lineRule="exact"/>
        <w:ind w:leftChars="270" w:left="851" w:hanging="284"/>
        <w:rPr>
          <w:rFonts w:ascii="BIZ UDPゴシック" w:eastAsia="BIZ UDPゴシック" w:hAnsi="BIZ UDPゴシック"/>
          <w:spacing w:val="6"/>
          <w:sz w:val="20"/>
        </w:rPr>
      </w:pPr>
    </w:p>
    <w:p w14:paraId="56EAAEB9" w14:textId="1A1A9983" w:rsidR="00676C8C" w:rsidRPr="00CF268A" w:rsidRDefault="00BF3074" w:rsidP="00E418B0">
      <w:pPr>
        <w:autoSpaceDE w:val="0"/>
        <w:autoSpaceDN w:val="0"/>
        <w:spacing w:line="260" w:lineRule="exact"/>
        <w:ind w:firstLineChars="140" w:firstLine="353"/>
        <w:rPr>
          <w:rFonts w:ascii="BIZ UDPゴシック" w:eastAsia="BIZ UDPゴシック" w:hAnsi="BIZ UDPゴシック"/>
          <w:b/>
          <w:spacing w:val="6"/>
          <w:sz w:val="24"/>
          <w:szCs w:val="24"/>
        </w:rPr>
      </w:pPr>
      <w:r>
        <w:rPr>
          <w:rFonts w:ascii="BIZ UDPゴシック" w:eastAsia="BIZ UDPゴシック" w:hAnsi="BIZ UDPゴシック" w:hint="eastAsia"/>
          <w:b/>
          <w:spacing w:val="6"/>
          <w:sz w:val="24"/>
          <w:szCs w:val="24"/>
        </w:rPr>
        <w:t>●</w:t>
      </w:r>
      <w:r w:rsidR="008272B8">
        <w:rPr>
          <w:rFonts w:ascii="BIZ UDPゴシック" w:eastAsia="BIZ UDPゴシック" w:hAnsi="BIZ UDPゴシック" w:hint="eastAsia"/>
          <w:b/>
          <w:spacing w:val="6"/>
          <w:sz w:val="24"/>
          <w:szCs w:val="24"/>
        </w:rPr>
        <w:t xml:space="preserve">　</w:t>
      </w:r>
      <w:r w:rsidR="00676C8C" w:rsidRPr="00CF268A">
        <w:rPr>
          <w:rFonts w:ascii="BIZ UDPゴシック" w:eastAsia="BIZ UDPゴシック" w:hAnsi="BIZ UDPゴシック" w:hint="eastAsia"/>
          <w:b/>
          <w:spacing w:val="6"/>
          <w:sz w:val="24"/>
          <w:szCs w:val="24"/>
        </w:rPr>
        <w:t>利用可能なスマートフォン決済アプリ</w:t>
      </w:r>
    </w:p>
    <w:tbl>
      <w:tblPr>
        <w:tblStyle w:val="a3"/>
        <w:tblpPr w:leftFromText="142" w:rightFromText="142" w:vertAnchor="text" w:horzAnchor="margin" w:tblpXSpec="right" w:tblpY="342"/>
        <w:tblOverlap w:val="never"/>
        <w:tblW w:w="0" w:type="auto"/>
        <w:tblLook w:val="04A0" w:firstRow="1" w:lastRow="0" w:firstColumn="1" w:lastColumn="0" w:noHBand="0" w:noVBand="1"/>
      </w:tblPr>
      <w:tblGrid>
        <w:gridCol w:w="4309"/>
        <w:gridCol w:w="245"/>
        <w:gridCol w:w="567"/>
      </w:tblGrid>
      <w:tr w:rsidR="007133C3" w:rsidRPr="00CF268A" w14:paraId="469380AC" w14:textId="77777777" w:rsidTr="006B1BAB">
        <w:trPr>
          <w:trHeight w:val="246"/>
        </w:trPr>
        <w:tc>
          <w:tcPr>
            <w:tcW w:w="4309" w:type="dxa"/>
            <w:tcMar>
              <w:top w:w="28" w:type="dxa"/>
              <w:bottom w:w="28" w:type="dxa"/>
            </w:tcMar>
          </w:tcPr>
          <w:p w14:paraId="61A9CAC7" w14:textId="121AF54A" w:rsidR="007133C3" w:rsidRPr="00CF268A" w:rsidRDefault="00F1479E" w:rsidP="00A82E93">
            <w:pPr>
              <w:autoSpaceDE w:val="0"/>
              <w:autoSpaceDN w:val="0"/>
              <w:spacing w:line="200" w:lineRule="exact"/>
              <w:jc w:val="center"/>
              <w:rPr>
                <w:rFonts w:ascii="BIZ UDPゴシック" w:eastAsia="BIZ UDPゴシック" w:hAnsi="BIZ UDPゴシック"/>
                <w:spacing w:val="6"/>
                <w:sz w:val="16"/>
              </w:rPr>
            </w:pPr>
            <w:hyperlink r:id="rId101" w:history="1">
              <w:r w:rsidR="006B1BAB" w:rsidRPr="00027433">
                <w:rPr>
                  <w:rStyle w:val="af6"/>
                  <w:rFonts w:ascii="BIZ UDPゴシック" w:eastAsia="BIZ UDPゴシック" w:hAnsi="BIZ UDPゴシック" w:hint="eastAsia"/>
                  <w:spacing w:val="6"/>
                  <w:sz w:val="16"/>
                </w:rPr>
                <w:t>地方税お支払サイト　スマートフォン決済アプリ一覧</w:t>
              </w:r>
            </w:hyperlink>
          </w:p>
        </w:tc>
        <w:tc>
          <w:tcPr>
            <w:tcW w:w="245" w:type="dxa"/>
            <w:tcBorders>
              <w:top w:val="nil"/>
              <w:bottom w:val="nil"/>
            </w:tcBorders>
            <w:tcMar>
              <w:top w:w="28" w:type="dxa"/>
              <w:bottom w:w="28" w:type="dxa"/>
            </w:tcMar>
          </w:tcPr>
          <w:p w14:paraId="49D52090" w14:textId="77777777" w:rsidR="007133C3" w:rsidRPr="00CF268A" w:rsidRDefault="007133C3" w:rsidP="00A82E93">
            <w:pPr>
              <w:autoSpaceDE w:val="0"/>
              <w:autoSpaceDN w:val="0"/>
              <w:spacing w:line="200" w:lineRule="exact"/>
              <w:rPr>
                <w:rFonts w:ascii="BIZ UDPゴシック" w:eastAsia="BIZ UDPゴシック" w:hAnsi="BIZ UDPゴシック"/>
                <w:spacing w:val="6"/>
                <w:sz w:val="16"/>
              </w:rPr>
            </w:pPr>
          </w:p>
        </w:tc>
        <w:tc>
          <w:tcPr>
            <w:tcW w:w="567" w:type="dxa"/>
            <w:tcMar>
              <w:top w:w="28" w:type="dxa"/>
              <w:bottom w:w="28" w:type="dxa"/>
            </w:tcMar>
          </w:tcPr>
          <w:p w14:paraId="104F2036" w14:textId="77777777" w:rsidR="007133C3" w:rsidRPr="00CF268A" w:rsidRDefault="007133C3" w:rsidP="00A82E93">
            <w:pPr>
              <w:autoSpaceDE w:val="0"/>
              <w:autoSpaceDN w:val="0"/>
              <w:spacing w:line="200" w:lineRule="exact"/>
              <w:jc w:val="left"/>
              <w:rPr>
                <w:rFonts w:ascii="BIZ UDPゴシック" w:eastAsia="BIZ UDPゴシック" w:hAnsi="BIZ UDPゴシック"/>
                <w:spacing w:val="6"/>
                <w:sz w:val="16"/>
              </w:rPr>
            </w:pPr>
            <w:r w:rsidRPr="00CF268A">
              <w:rPr>
                <w:rFonts w:ascii="BIZ UDPゴシック" w:eastAsia="BIZ UDPゴシック" w:hAnsi="BIZ UDPゴシック" w:hint="eastAsia"/>
                <w:spacing w:val="6"/>
                <w:sz w:val="16"/>
              </w:rPr>
              <w:t>検索</w:t>
            </w:r>
          </w:p>
        </w:tc>
      </w:tr>
    </w:tbl>
    <w:p w14:paraId="043DCBF9" w14:textId="77777777" w:rsidR="00676C8C" w:rsidRPr="00CF268A" w:rsidRDefault="00676C8C" w:rsidP="00A82E93">
      <w:pPr>
        <w:autoSpaceDE w:val="0"/>
        <w:autoSpaceDN w:val="0"/>
        <w:spacing w:line="260" w:lineRule="exact"/>
        <w:ind w:leftChars="260" w:left="546" w:firstLineChars="8" w:firstLine="20"/>
        <w:rPr>
          <w:rFonts w:ascii="BIZ UDPゴシック" w:eastAsia="BIZ UDPゴシック" w:hAnsi="BIZ UDPゴシック"/>
          <w:spacing w:val="6"/>
          <w:sz w:val="20"/>
          <w:szCs w:val="20"/>
        </w:rPr>
      </w:pPr>
      <w:r w:rsidRPr="00CF268A">
        <w:rPr>
          <w:rFonts w:ascii="BIZ UDPゴシック" w:eastAsia="BIZ UDPゴシック" w:hAnsi="BIZ UDPゴシック" w:hint="eastAsia"/>
          <w:b/>
          <w:spacing w:val="6"/>
          <w:sz w:val="24"/>
          <w:szCs w:val="24"/>
        </w:rPr>
        <w:t xml:space="preserve">　</w:t>
      </w:r>
      <w:r w:rsidRPr="00CF268A">
        <w:rPr>
          <w:rFonts w:ascii="BIZ UDPゴシック" w:eastAsia="BIZ UDPゴシック" w:hAnsi="BIZ UDPゴシック" w:hint="eastAsia"/>
          <w:spacing w:val="6"/>
          <w:sz w:val="20"/>
          <w:szCs w:val="20"/>
        </w:rPr>
        <w:t>最新の利用可能なスマートフォン決済アプリなどの詳細については、「地方税お支払サイト」の「よくあるご質問」をご覧ください。</w:t>
      </w:r>
    </w:p>
    <w:p w14:paraId="34D68F06" w14:textId="4895BE9D" w:rsidR="00676C8C" w:rsidRPr="00CF268A" w:rsidRDefault="00BF3074" w:rsidP="00E418B0">
      <w:pPr>
        <w:autoSpaceDE w:val="0"/>
        <w:autoSpaceDN w:val="0"/>
        <w:spacing w:line="260" w:lineRule="exact"/>
        <w:ind w:firstLineChars="140" w:firstLine="353"/>
        <w:rPr>
          <w:rFonts w:ascii="BIZ UDPゴシック" w:eastAsia="BIZ UDPゴシック" w:hAnsi="BIZ UDPゴシック" w:cs="Times New Roman"/>
          <w:b/>
          <w:spacing w:val="6"/>
          <w:sz w:val="24"/>
          <w:szCs w:val="24"/>
        </w:rPr>
      </w:pPr>
      <w:r>
        <w:rPr>
          <w:rFonts w:ascii="BIZ UDPゴシック" w:eastAsia="BIZ UDPゴシック" w:hAnsi="BIZ UDPゴシック" w:hint="eastAsia"/>
          <w:b/>
          <w:spacing w:val="6"/>
          <w:sz w:val="24"/>
          <w:szCs w:val="24"/>
        </w:rPr>
        <w:t>●</w:t>
      </w:r>
      <w:r w:rsidR="008272B8">
        <w:rPr>
          <w:rFonts w:ascii="BIZ UDPゴシック" w:eastAsia="BIZ UDPゴシック" w:hAnsi="BIZ UDPゴシック" w:hint="eastAsia"/>
          <w:b/>
          <w:spacing w:val="6"/>
          <w:sz w:val="24"/>
          <w:szCs w:val="24"/>
        </w:rPr>
        <w:t xml:space="preserve">　</w:t>
      </w:r>
      <w:r w:rsidR="00676C8C" w:rsidRPr="00CF268A">
        <w:rPr>
          <w:rFonts w:ascii="BIZ UDPゴシック" w:eastAsia="BIZ UDPゴシック" w:hAnsi="BIZ UDPゴシック" w:hint="eastAsia"/>
          <w:b/>
          <w:spacing w:val="6"/>
          <w:sz w:val="24"/>
          <w:szCs w:val="24"/>
        </w:rPr>
        <w:t>納付方法</w:t>
      </w:r>
    </w:p>
    <w:p w14:paraId="2E5C84CB" w14:textId="77777777" w:rsidR="007133C3" w:rsidRPr="00CF268A" w:rsidRDefault="00676C8C" w:rsidP="00A82E93">
      <w:pPr>
        <w:autoSpaceDE w:val="0"/>
        <w:autoSpaceDN w:val="0"/>
        <w:spacing w:line="260" w:lineRule="exact"/>
        <w:ind w:firstLineChars="300" w:firstLine="636"/>
        <w:rPr>
          <w:rFonts w:ascii="BIZ UDPゴシック" w:eastAsia="BIZ UDPゴシック" w:hAnsi="BIZ UDPゴシック"/>
          <w:spacing w:val="6"/>
          <w:sz w:val="20"/>
        </w:rPr>
      </w:pPr>
      <w:r w:rsidRPr="00CF268A">
        <w:rPr>
          <w:rFonts w:ascii="BIZ UDPゴシック" w:eastAsia="BIZ UDPゴシック" w:hAnsi="BIZ UDPゴシック" w:hint="eastAsia"/>
          <w:spacing w:val="6"/>
          <w:sz w:val="20"/>
        </w:rPr>
        <w:t>①スマートフォン等にアプリをダウンロードし、必要事項の事前登録等を行います。</w:t>
      </w:r>
    </w:p>
    <w:p w14:paraId="0E2E1D26" w14:textId="4E304F3C" w:rsidR="00676C8C" w:rsidRPr="00CF268A" w:rsidRDefault="00676C8C" w:rsidP="00A82E93">
      <w:pPr>
        <w:autoSpaceDE w:val="0"/>
        <w:autoSpaceDN w:val="0"/>
        <w:spacing w:line="260" w:lineRule="exact"/>
        <w:ind w:firstLineChars="300" w:firstLine="636"/>
        <w:rPr>
          <w:rFonts w:ascii="BIZ UDPゴシック" w:eastAsia="BIZ UDPゴシック" w:hAnsi="BIZ UDPゴシック"/>
          <w:spacing w:val="6"/>
          <w:sz w:val="20"/>
        </w:rPr>
      </w:pPr>
      <w:r w:rsidRPr="00CF268A">
        <w:rPr>
          <w:rFonts w:ascii="BIZ UDPゴシック" w:eastAsia="BIZ UDPゴシック" w:hAnsi="BIZ UDPゴシック" w:hint="eastAsia"/>
          <w:spacing w:val="6"/>
          <w:sz w:val="20"/>
        </w:rPr>
        <w:t>②アプリを起動し、「地方税統一QRコード」を読み取ることで、ご納付いただけます。</w:t>
      </w:r>
    </w:p>
    <w:p w14:paraId="1A20E8BD" w14:textId="46604A9A" w:rsidR="00676C8C" w:rsidRPr="00CF268A" w:rsidRDefault="00676C8C" w:rsidP="00A82E93">
      <w:pPr>
        <w:autoSpaceDE w:val="0"/>
        <w:autoSpaceDN w:val="0"/>
        <w:spacing w:line="260" w:lineRule="exact"/>
        <w:ind w:firstLineChars="354" w:firstLine="609"/>
        <w:rPr>
          <w:rFonts w:ascii="BIZ UDPゴシック" w:eastAsia="BIZ UDPゴシック" w:hAnsi="BIZ UDPゴシック"/>
          <w:spacing w:val="6"/>
          <w:sz w:val="16"/>
        </w:rPr>
      </w:pPr>
      <w:r w:rsidRPr="00CF268A">
        <w:rPr>
          <w:rFonts w:ascii="BIZ UDPゴシック" w:eastAsia="BIZ UDPゴシック" w:hAnsi="BIZ UDPゴシック" w:hint="eastAsia"/>
          <w:spacing w:val="6"/>
          <w:sz w:val="16"/>
        </w:rPr>
        <w:t xml:space="preserve">　　※　</w:t>
      </w:r>
      <w:r w:rsidRPr="00CF268A">
        <w:rPr>
          <w:rFonts w:ascii="BIZ UDPゴシック" w:eastAsia="BIZ UDPゴシック" w:hAnsi="BIZ UDPゴシック"/>
          <w:spacing w:val="6"/>
          <w:sz w:val="16"/>
        </w:rPr>
        <w:t>領収証書の発行は行いません。</w:t>
      </w:r>
      <w:r w:rsidRPr="00CF268A">
        <w:rPr>
          <w:rFonts w:ascii="BIZ UDPゴシック" w:eastAsia="BIZ UDPゴシック" w:hAnsi="BIZ UDPゴシック" w:hint="eastAsia"/>
          <w:spacing w:val="6"/>
          <w:sz w:val="16"/>
        </w:rPr>
        <w:t xml:space="preserve">　</w:t>
      </w:r>
      <w:r w:rsidRPr="00CF268A">
        <w:rPr>
          <w:rFonts w:ascii="BIZ UDPゴシック" w:eastAsia="BIZ UDPゴシック" w:hAnsi="BIZ UDPゴシック" w:hint="eastAsia"/>
          <w:bCs/>
          <w:spacing w:val="6"/>
          <w:sz w:val="16"/>
        </w:rPr>
        <w:t>領収証書が必要な場合は、金融機関、コンビニエンスストア等でご納付ください。</w:t>
      </w:r>
    </w:p>
    <w:p w14:paraId="7B8D5B65" w14:textId="77777777" w:rsidR="00676C8C" w:rsidRPr="00676C8C" w:rsidRDefault="00676C8C" w:rsidP="00A82E93">
      <w:pPr>
        <w:autoSpaceDE w:val="0"/>
        <w:autoSpaceDN w:val="0"/>
        <w:spacing w:line="260" w:lineRule="exact"/>
        <w:rPr>
          <w:rFonts w:ascii="BIZ UDPゴシック" w:eastAsia="BIZ UDPゴシック" w:hAnsi="BIZ UDPゴシック"/>
          <w:b/>
          <w:sz w:val="24"/>
          <w:szCs w:val="24"/>
        </w:rPr>
      </w:pPr>
    </w:p>
    <w:p w14:paraId="6442F413" w14:textId="77777777" w:rsidR="00676C8C" w:rsidRPr="00EF499B" w:rsidRDefault="00676C8C" w:rsidP="00A82E93">
      <w:pPr>
        <w:autoSpaceDE w:val="0"/>
        <w:autoSpaceDN w:val="0"/>
        <w:spacing w:line="480" w:lineRule="exact"/>
        <w:rPr>
          <w:rFonts w:ascii="BIZ UDPゴシック" w:eastAsia="BIZ UDPゴシック" w:hAnsi="BIZ UDPゴシック"/>
          <w:b/>
          <w:spacing w:val="6"/>
          <w:sz w:val="32"/>
          <w:szCs w:val="24"/>
        </w:rPr>
      </w:pPr>
      <w:r w:rsidRPr="00EF499B">
        <w:rPr>
          <w:rFonts w:ascii="BIZ UDPゴシック" w:eastAsia="BIZ UDPゴシック" w:hAnsi="BIZ UDPゴシック" w:hint="eastAsia"/>
          <w:b/>
          <w:spacing w:val="6"/>
          <w:sz w:val="32"/>
          <w:szCs w:val="24"/>
        </w:rPr>
        <w:t>■ Ｐａｙ－ｅａｓｙ（ペイジー）を利用した納付</w:t>
      </w:r>
    </w:p>
    <w:tbl>
      <w:tblPr>
        <w:tblStyle w:val="a3"/>
        <w:tblpPr w:leftFromText="142" w:rightFromText="142" w:vertAnchor="text" w:horzAnchor="margin" w:tblpXSpec="right" w:tblpY="367"/>
        <w:tblOverlap w:val="never"/>
        <w:tblW w:w="0" w:type="auto"/>
        <w:tblLook w:val="04A0" w:firstRow="1" w:lastRow="0" w:firstColumn="1" w:lastColumn="0" w:noHBand="0" w:noVBand="1"/>
      </w:tblPr>
      <w:tblGrid>
        <w:gridCol w:w="2321"/>
        <w:gridCol w:w="245"/>
        <w:gridCol w:w="567"/>
      </w:tblGrid>
      <w:tr w:rsidR="00EF499B" w:rsidRPr="00EF499B" w14:paraId="1D21DEFF" w14:textId="77777777" w:rsidTr="00EF499B">
        <w:trPr>
          <w:trHeight w:val="246"/>
        </w:trPr>
        <w:tc>
          <w:tcPr>
            <w:tcW w:w="2321" w:type="dxa"/>
            <w:tcMar>
              <w:top w:w="28" w:type="dxa"/>
              <w:bottom w:w="28" w:type="dxa"/>
            </w:tcMar>
          </w:tcPr>
          <w:p w14:paraId="30AF4FE3" w14:textId="77777777" w:rsidR="00EF499B" w:rsidRPr="00EF499B" w:rsidRDefault="00F1479E" w:rsidP="00A82E93">
            <w:pPr>
              <w:autoSpaceDE w:val="0"/>
              <w:autoSpaceDN w:val="0"/>
              <w:spacing w:line="200" w:lineRule="exact"/>
              <w:jc w:val="center"/>
              <w:rPr>
                <w:rFonts w:ascii="BIZ UDPゴシック" w:eastAsia="BIZ UDPゴシック" w:hAnsi="BIZ UDPゴシック"/>
                <w:spacing w:val="6"/>
                <w:sz w:val="16"/>
              </w:rPr>
            </w:pPr>
            <w:hyperlink r:id="rId102" w:history="1">
              <w:r w:rsidR="00EF499B" w:rsidRPr="00EF499B">
                <w:rPr>
                  <w:rStyle w:val="af6"/>
                  <w:rFonts w:ascii="BIZ UDPゴシック" w:eastAsia="BIZ UDPゴシック" w:hAnsi="BIZ UDPゴシック" w:hint="eastAsia"/>
                  <w:spacing w:val="6"/>
                  <w:sz w:val="16"/>
                </w:rPr>
                <w:t>大阪府　ペイジー</w:t>
              </w:r>
            </w:hyperlink>
          </w:p>
        </w:tc>
        <w:tc>
          <w:tcPr>
            <w:tcW w:w="245" w:type="dxa"/>
            <w:tcBorders>
              <w:top w:val="nil"/>
              <w:bottom w:val="nil"/>
            </w:tcBorders>
            <w:tcMar>
              <w:top w:w="28" w:type="dxa"/>
              <w:bottom w:w="28" w:type="dxa"/>
            </w:tcMar>
          </w:tcPr>
          <w:p w14:paraId="509873E5" w14:textId="77777777" w:rsidR="00EF499B" w:rsidRPr="00EF499B" w:rsidRDefault="00EF499B" w:rsidP="00A82E93">
            <w:pPr>
              <w:autoSpaceDE w:val="0"/>
              <w:autoSpaceDN w:val="0"/>
              <w:spacing w:line="200" w:lineRule="exact"/>
              <w:rPr>
                <w:rFonts w:ascii="BIZ UDPゴシック" w:eastAsia="BIZ UDPゴシック" w:hAnsi="BIZ UDPゴシック"/>
                <w:spacing w:val="6"/>
                <w:sz w:val="16"/>
              </w:rPr>
            </w:pPr>
          </w:p>
        </w:tc>
        <w:tc>
          <w:tcPr>
            <w:tcW w:w="567" w:type="dxa"/>
            <w:tcMar>
              <w:top w:w="28" w:type="dxa"/>
              <w:bottom w:w="28" w:type="dxa"/>
            </w:tcMar>
          </w:tcPr>
          <w:p w14:paraId="03A2F1C6" w14:textId="77777777" w:rsidR="00EF499B" w:rsidRPr="00EF499B" w:rsidRDefault="00EF499B" w:rsidP="00A82E93">
            <w:pPr>
              <w:autoSpaceDE w:val="0"/>
              <w:autoSpaceDN w:val="0"/>
              <w:spacing w:line="200" w:lineRule="exact"/>
              <w:jc w:val="left"/>
              <w:rPr>
                <w:rFonts w:ascii="BIZ UDPゴシック" w:eastAsia="BIZ UDPゴシック" w:hAnsi="BIZ UDPゴシック"/>
                <w:spacing w:val="6"/>
                <w:sz w:val="16"/>
              </w:rPr>
            </w:pPr>
            <w:r w:rsidRPr="00EF499B">
              <w:rPr>
                <w:rFonts w:ascii="BIZ UDPゴシック" w:eastAsia="BIZ UDPゴシック" w:hAnsi="BIZ UDPゴシック" w:hint="eastAsia"/>
                <w:spacing w:val="6"/>
                <w:sz w:val="16"/>
              </w:rPr>
              <w:t>検索</w:t>
            </w:r>
          </w:p>
        </w:tc>
      </w:tr>
    </w:tbl>
    <w:p w14:paraId="779A6E1E" w14:textId="4460EAF1" w:rsidR="00676C8C" w:rsidRPr="00EF499B" w:rsidRDefault="00676C8C" w:rsidP="00A82E93">
      <w:pPr>
        <w:autoSpaceDE w:val="0"/>
        <w:autoSpaceDN w:val="0"/>
        <w:spacing w:line="260" w:lineRule="exact"/>
        <w:ind w:leftChars="80" w:left="168" w:firstLineChars="20" w:firstLine="42"/>
        <w:rPr>
          <w:rFonts w:ascii="BIZ UDPゴシック" w:eastAsia="BIZ UDPゴシック" w:hAnsi="BIZ UDPゴシック"/>
          <w:spacing w:val="6"/>
          <w:sz w:val="20"/>
          <w:szCs w:val="24"/>
        </w:rPr>
      </w:pPr>
      <w:r w:rsidRPr="00EF499B">
        <w:rPr>
          <w:rFonts w:ascii="BIZ UDPゴシック" w:eastAsia="BIZ UDPゴシック" w:hAnsi="BIZ UDPゴシック" w:hint="eastAsia"/>
          <w:spacing w:val="6"/>
          <w:sz w:val="20"/>
          <w:szCs w:val="24"/>
        </w:rPr>
        <w:t xml:space="preserve">　「地方税統一</w:t>
      </w:r>
      <w:r w:rsidRPr="00EF499B">
        <w:rPr>
          <w:rFonts w:ascii="BIZ UDPゴシック" w:eastAsia="BIZ UDPゴシック" w:hAnsi="BIZ UDPゴシック"/>
          <w:spacing w:val="6"/>
          <w:sz w:val="20"/>
          <w:szCs w:val="24"/>
        </w:rPr>
        <w:t>QR</w:t>
      </w:r>
      <w:r w:rsidR="00116738">
        <w:rPr>
          <w:rFonts w:ascii="BIZ UDPゴシック" w:eastAsia="BIZ UDPゴシック" w:hAnsi="BIZ UDPゴシック"/>
          <w:spacing w:val="6"/>
          <w:sz w:val="20"/>
          <w:szCs w:val="24"/>
        </w:rPr>
        <w:t>コード」</w:t>
      </w:r>
      <w:r w:rsidR="00116738" w:rsidRPr="00027433">
        <w:rPr>
          <w:rFonts w:ascii="BIZ UDPゴシック" w:eastAsia="BIZ UDPゴシック" w:hAnsi="BIZ UDPゴシック" w:hint="eastAsia"/>
          <w:spacing w:val="6"/>
          <w:sz w:val="20"/>
          <w:szCs w:val="24"/>
        </w:rPr>
        <w:t>又は</w:t>
      </w:r>
      <w:r w:rsidRPr="00027433">
        <w:rPr>
          <w:rFonts w:ascii="BIZ UDPゴシック" w:eastAsia="BIZ UDPゴシック" w:hAnsi="BIZ UDPゴシック"/>
          <w:spacing w:val="6"/>
          <w:sz w:val="20"/>
          <w:szCs w:val="24"/>
        </w:rPr>
        <w:t>「ｅＬ番号」の印刷がある納付書については、</w:t>
      </w:r>
      <w:r w:rsidRPr="00027433">
        <w:rPr>
          <w:rFonts w:ascii="BIZ UDPゴシック" w:eastAsia="BIZ UDPゴシック" w:hAnsi="BIZ UDPゴシック" w:hint="eastAsia"/>
          <w:spacing w:val="6"/>
          <w:sz w:val="20"/>
          <w:szCs w:val="24"/>
        </w:rPr>
        <w:t>「地方税お支払サイト」を利用して、金融機関のＡＴＭ等やインターネット</w:t>
      </w:r>
      <w:r w:rsidRPr="00EF499B">
        <w:rPr>
          <w:rFonts w:ascii="BIZ UDPゴシック" w:eastAsia="BIZ UDPゴシック" w:hAnsi="BIZ UDPゴシック" w:hint="eastAsia"/>
          <w:spacing w:val="6"/>
          <w:sz w:val="20"/>
          <w:szCs w:val="24"/>
        </w:rPr>
        <w:t>バンキングで府税を納めることができます。</w:t>
      </w:r>
    </w:p>
    <w:p w14:paraId="53966002" w14:textId="5C493D39" w:rsidR="00676C8C" w:rsidRPr="00EF499B" w:rsidRDefault="00BF3074" w:rsidP="00E418B0">
      <w:pPr>
        <w:autoSpaceDE w:val="0"/>
        <w:autoSpaceDN w:val="0"/>
        <w:spacing w:line="480" w:lineRule="exact"/>
        <w:ind w:firstLineChars="140" w:firstLine="353"/>
        <w:rPr>
          <w:rFonts w:ascii="BIZ UDPゴシック" w:eastAsia="BIZ UDPゴシック" w:hAnsi="BIZ UDPゴシック"/>
          <w:b/>
          <w:spacing w:val="6"/>
          <w:sz w:val="24"/>
          <w:szCs w:val="24"/>
        </w:rPr>
      </w:pPr>
      <w:r>
        <w:rPr>
          <w:rFonts w:ascii="BIZ UDPゴシック" w:eastAsia="BIZ UDPゴシック" w:hAnsi="BIZ UDPゴシック" w:hint="eastAsia"/>
          <w:b/>
          <w:spacing w:val="6"/>
          <w:sz w:val="24"/>
          <w:szCs w:val="24"/>
        </w:rPr>
        <w:t>●</w:t>
      </w:r>
      <w:r w:rsidR="008272B8">
        <w:rPr>
          <w:rFonts w:ascii="BIZ UDPゴシック" w:eastAsia="BIZ UDPゴシック" w:hAnsi="BIZ UDPゴシック" w:hint="eastAsia"/>
          <w:b/>
          <w:spacing w:val="6"/>
          <w:sz w:val="24"/>
          <w:szCs w:val="24"/>
        </w:rPr>
        <w:t xml:space="preserve">　</w:t>
      </w:r>
      <w:r w:rsidR="00676C8C" w:rsidRPr="00EF499B">
        <w:rPr>
          <w:rFonts w:ascii="BIZ UDPゴシック" w:eastAsia="BIZ UDPゴシック" w:hAnsi="BIZ UDPゴシック" w:hint="eastAsia"/>
          <w:b/>
          <w:spacing w:val="6"/>
          <w:sz w:val="24"/>
          <w:szCs w:val="24"/>
        </w:rPr>
        <w:t>対象税目</w:t>
      </w:r>
    </w:p>
    <w:p w14:paraId="4AEE0FEE" w14:textId="77777777" w:rsidR="00676C8C" w:rsidRPr="00FE7812" w:rsidRDefault="00676C8C" w:rsidP="00A82E93">
      <w:pPr>
        <w:autoSpaceDE w:val="0"/>
        <w:autoSpaceDN w:val="0"/>
        <w:spacing w:line="260" w:lineRule="exact"/>
        <w:ind w:leftChars="286" w:left="603" w:hangingChars="1" w:hanging="2"/>
        <w:rPr>
          <w:rFonts w:ascii="BIZ UDPゴシック" w:eastAsia="BIZ UDPゴシック" w:hAnsi="BIZ UDPゴシック"/>
          <w:spacing w:val="2"/>
          <w:sz w:val="20"/>
        </w:rPr>
      </w:pPr>
      <w:r w:rsidRPr="00FE7812">
        <w:rPr>
          <w:rFonts w:ascii="BIZ UDPゴシック" w:eastAsia="BIZ UDPゴシック" w:hAnsi="BIZ UDPゴシック" w:hint="eastAsia"/>
          <w:spacing w:val="2"/>
          <w:sz w:val="20"/>
        </w:rPr>
        <w:t>法人二税・個人事業税・不動産取得税・自動車税（種別割）・自動車税（環境性能割）・軽油引取税・ゴルフ場利用税・府民税利子割・府民税配当割・府民税株式等譲渡所得割・宿泊税</w:t>
      </w:r>
    </w:p>
    <w:p w14:paraId="29E60A2F" w14:textId="03B86604" w:rsidR="00676C8C" w:rsidRPr="00EF499B" w:rsidRDefault="00676C8C" w:rsidP="00A82E93">
      <w:pPr>
        <w:autoSpaceDE w:val="0"/>
        <w:autoSpaceDN w:val="0"/>
        <w:spacing w:line="260" w:lineRule="exact"/>
        <w:ind w:leftChars="291" w:left="903" w:hangingChars="170" w:hanging="292"/>
        <w:rPr>
          <w:rFonts w:ascii="BIZ UDPゴシック" w:eastAsia="BIZ UDPゴシック" w:hAnsi="BIZ UDPゴシック"/>
          <w:color w:val="000000" w:themeColor="text1"/>
          <w:spacing w:val="6"/>
          <w:sz w:val="16"/>
          <w:szCs w:val="24"/>
        </w:rPr>
      </w:pPr>
      <w:r w:rsidRPr="00EF499B">
        <w:rPr>
          <w:rFonts w:ascii="BIZ UDPゴシック" w:eastAsia="BIZ UDPゴシック" w:hAnsi="BIZ UDPゴシック" w:hint="eastAsia"/>
          <w:spacing w:val="6"/>
          <w:sz w:val="16"/>
        </w:rPr>
        <w:t>※　法人二税、軽油引取税、ゴルフ場利用税、府民税利子割、府民税配当割、府民税株式等譲渡所得割、宿泊税について、納税義務者</w:t>
      </w:r>
      <w:r w:rsidRPr="00EF499B">
        <w:rPr>
          <w:rFonts w:ascii="BIZ UDPゴシック" w:eastAsia="BIZ UDPゴシック" w:hAnsi="BIZ UDPゴシック"/>
          <w:spacing w:val="6"/>
          <w:sz w:val="16"/>
        </w:rPr>
        <w:t>(特別徴収義務</w:t>
      </w:r>
      <w:r w:rsidRPr="00EF499B">
        <w:rPr>
          <w:rFonts w:ascii="BIZ UDPゴシック" w:eastAsia="BIZ UDPゴシック" w:hAnsi="BIZ UDPゴシック" w:hint="eastAsia"/>
          <w:spacing w:val="6"/>
          <w:sz w:val="16"/>
        </w:rPr>
        <w:t>者</w:t>
      </w:r>
      <w:r w:rsidRPr="00EF499B">
        <w:rPr>
          <w:rFonts w:ascii="BIZ UDPゴシック" w:eastAsia="BIZ UDPゴシック" w:hAnsi="BIZ UDPゴシック"/>
          <w:spacing w:val="6"/>
          <w:sz w:val="16"/>
        </w:rPr>
        <w:t>)が税額を記入して納税する｢手書き納付書｣は、</w:t>
      </w:r>
      <w:r w:rsidRPr="00EF499B">
        <w:rPr>
          <w:rFonts w:ascii="BIZ UDPゴシック" w:eastAsia="BIZ UDPゴシック" w:hAnsi="BIZ UDPゴシック" w:hint="eastAsia"/>
          <w:spacing w:val="6"/>
          <w:sz w:val="16"/>
        </w:rPr>
        <w:t>「地方税統一</w:t>
      </w:r>
      <w:r w:rsidRPr="00EF499B">
        <w:rPr>
          <w:rFonts w:ascii="BIZ UDPゴシック" w:eastAsia="BIZ UDPゴシック" w:hAnsi="BIZ UDPゴシック"/>
          <w:spacing w:val="6"/>
          <w:sz w:val="16"/>
        </w:rPr>
        <w:t>QRコード」に対応しておりません。ただし、申告期限の１週間前までに管轄の府税事務所へ申告書が</w:t>
      </w:r>
      <w:r w:rsidRPr="00EF499B">
        <w:rPr>
          <w:rFonts w:ascii="BIZ UDPゴシック" w:eastAsia="BIZ UDPゴシック" w:hAnsi="BIZ UDPゴシック" w:hint="eastAsia"/>
          <w:spacing w:val="6"/>
          <w:sz w:val="16"/>
        </w:rPr>
        <w:t>届いており、納付書の発行依頼があった場合は、「地方税統一</w:t>
      </w:r>
      <w:r w:rsidRPr="00EF499B">
        <w:rPr>
          <w:rFonts w:ascii="BIZ UDPゴシック" w:eastAsia="BIZ UDPゴシック" w:hAnsi="BIZ UDPゴシック"/>
          <w:spacing w:val="6"/>
          <w:sz w:val="16"/>
        </w:rPr>
        <w:t>QRコード」</w:t>
      </w:r>
      <w:r w:rsidRPr="00EF499B">
        <w:rPr>
          <w:rFonts w:ascii="BIZ UDPゴシック" w:eastAsia="BIZ UDPゴシック" w:hAnsi="BIZ UDPゴシック" w:hint="eastAsia"/>
          <w:spacing w:val="6"/>
          <w:sz w:val="16"/>
        </w:rPr>
        <w:t>対応の納付書の送付（交付）が可能となります。</w:t>
      </w:r>
    </w:p>
    <w:p w14:paraId="7921760D" w14:textId="77777777" w:rsidR="00676C8C" w:rsidRPr="00676C8C" w:rsidRDefault="00676C8C" w:rsidP="00A82E93">
      <w:pPr>
        <w:autoSpaceDE w:val="0"/>
        <w:autoSpaceDN w:val="0"/>
        <w:spacing w:line="200" w:lineRule="exact"/>
        <w:ind w:leftChars="267" w:left="851" w:hangingChars="181" w:hanging="290"/>
        <w:rPr>
          <w:rFonts w:ascii="BIZ UDPゴシック" w:eastAsia="BIZ UDPゴシック" w:hAnsi="BIZ UDPゴシック"/>
          <w:color w:val="000000" w:themeColor="text1"/>
          <w:sz w:val="16"/>
          <w:szCs w:val="24"/>
        </w:rPr>
      </w:pPr>
    </w:p>
    <w:p w14:paraId="13BACDC8" w14:textId="664ED22A" w:rsidR="00676C8C" w:rsidRPr="00EF499B" w:rsidRDefault="00BF3074" w:rsidP="00E418B0">
      <w:pPr>
        <w:autoSpaceDE w:val="0"/>
        <w:autoSpaceDN w:val="0"/>
        <w:spacing w:line="480" w:lineRule="exact"/>
        <w:ind w:firstLineChars="140" w:firstLine="353"/>
        <w:rPr>
          <w:rFonts w:ascii="BIZ UDPゴシック" w:eastAsia="BIZ UDPゴシック" w:hAnsi="BIZ UDPゴシック"/>
          <w:b/>
          <w:color w:val="000000" w:themeColor="text1"/>
          <w:spacing w:val="6"/>
          <w:sz w:val="24"/>
          <w:szCs w:val="24"/>
        </w:rPr>
      </w:pPr>
      <w:r>
        <w:rPr>
          <w:rFonts w:ascii="BIZ UDPゴシック" w:eastAsia="BIZ UDPゴシック" w:hAnsi="BIZ UDPゴシック" w:hint="eastAsia"/>
          <w:b/>
          <w:spacing w:val="6"/>
          <w:sz w:val="24"/>
          <w:szCs w:val="24"/>
        </w:rPr>
        <w:t>●</w:t>
      </w:r>
      <w:r w:rsidR="008272B8">
        <w:rPr>
          <w:rFonts w:ascii="BIZ UDPゴシック" w:eastAsia="BIZ UDPゴシック" w:hAnsi="BIZ UDPゴシック" w:hint="eastAsia"/>
          <w:b/>
          <w:spacing w:val="6"/>
          <w:sz w:val="24"/>
          <w:szCs w:val="24"/>
        </w:rPr>
        <w:t xml:space="preserve">　</w:t>
      </w:r>
      <w:r w:rsidR="00676C8C" w:rsidRPr="00EF499B">
        <w:rPr>
          <w:rFonts w:ascii="BIZ UDPゴシック" w:eastAsia="BIZ UDPゴシック" w:hAnsi="BIZ UDPゴシック" w:hint="eastAsia"/>
          <w:b/>
          <w:color w:val="000000" w:themeColor="text1"/>
          <w:spacing w:val="6"/>
          <w:sz w:val="24"/>
          <w:szCs w:val="24"/>
        </w:rPr>
        <w:t>利用可能な納付方法</w:t>
      </w:r>
    </w:p>
    <w:p w14:paraId="00752B48" w14:textId="7EA5A89F" w:rsidR="00676C8C" w:rsidRPr="00EF499B" w:rsidRDefault="00676C8C" w:rsidP="00A82E93">
      <w:pPr>
        <w:autoSpaceDE w:val="0"/>
        <w:autoSpaceDN w:val="0"/>
        <w:spacing w:line="260" w:lineRule="exact"/>
        <w:ind w:firstLineChars="283" w:firstLine="600"/>
        <w:rPr>
          <w:rFonts w:ascii="BIZ UDPゴシック" w:eastAsia="BIZ UDPゴシック" w:hAnsi="BIZ UDPゴシック"/>
          <w:spacing w:val="6"/>
          <w:sz w:val="20"/>
          <w:szCs w:val="16"/>
        </w:rPr>
      </w:pPr>
      <w:r w:rsidRPr="00EF499B">
        <w:rPr>
          <w:rFonts w:ascii="BIZ UDPゴシック" w:eastAsia="BIZ UDPゴシック" w:hAnsi="BIZ UDPゴシック" w:hint="eastAsia"/>
          <w:spacing w:val="6"/>
          <w:sz w:val="20"/>
          <w:szCs w:val="16"/>
        </w:rPr>
        <w:t>〇インターネットバンキングによる納付</w:t>
      </w:r>
    </w:p>
    <w:p w14:paraId="2A0A106C" w14:textId="4B62CEEA" w:rsidR="00676C8C" w:rsidRPr="00EF499B" w:rsidRDefault="00676C8C" w:rsidP="00A82E93">
      <w:pPr>
        <w:autoSpaceDE w:val="0"/>
        <w:autoSpaceDN w:val="0"/>
        <w:spacing w:line="260" w:lineRule="exact"/>
        <w:ind w:firstLineChars="283" w:firstLine="600"/>
        <w:rPr>
          <w:rFonts w:ascii="BIZ UDPゴシック" w:eastAsia="BIZ UDPゴシック" w:hAnsi="BIZ UDPゴシック"/>
          <w:spacing w:val="6"/>
          <w:sz w:val="20"/>
          <w:szCs w:val="16"/>
        </w:rPr>
      </w:pPr>
      <w:r w:rsidRPr="00EF499B">
        <w:rPr>
          <w:rFonts w:ascii="BIZ UDPゴシック" w:eastAsia="BIZ UDPゴシック" w:hAnsi="BIZ UDPゴシック" w:hint="eastAsia"/>
          <w:spacing w:val="6"/>
          <w:sz w:val="20"/>
          <w:szCs w:val="16"/>
        </w:rPr>
        <w:t>〇ペイジー番号の発行による納付（ATM、インターネットバンキング）</w:t>
      </w:r>
    </w:p>
    <w:p w14:paraId="49C2E7D6" w14:textId="19C07B7D" w:rsidR="00DC322B" w:rsidRDefault="00676C8C" w:rsidP="00A82E93">
      <w:pPr>
        <w:autoSpaceDE w:val="0"/>
        <w:autoSpaceDN w:val="0"/>
        <w:spacing w:line="260" w:lineRule="exact"/>
        <w:ind w:leftChars="346" w:left="899" w:hangingChars="100" w:hanging="172"/>
        <w:rPr>
          <w:rFonts w:ascii="BIZ UDPゴシック" w:eastAsia="BIZ UDPゴシック" w:hAnsi="BIZ UDPゴシック"/>
          <w:spacing w:val="6"/>
          <w:sz w:val="16"/>
          <w:szCs w:val="16"/>
        </w:rPr>
      </w:pPr>
      <w:r w:rsidRPr="00EF499B">
        <w:rPr>
          <w:rFonts w:ascii="BIZ UDPゴシック" w:eastAsia="BIZ UDPゴシック" w:hAnsi="BIZ UDPゴシック" w:hint="eastAsia"/>
          <w:spacing w:val="6"/>
          <w:sz w:val="16"/>
          <w:szCs w:val="16"/>
        </w:rPr>
        <w:t>※</w:t>
      </w:r>
      <w:r w:rsidR="002D6B07" w:rsidRPr="00EF499B">
        <w:rPr>
          <w:rFonts w:ascii="BIZ UDPゴシック" w:eastAsia="BIZ UDPゴシック" w:hAnsi="BIZ UDPゴシック" w:hint="eastAsia"/>
          <w:spacing w:val="6"/>
          <w:sz w:val="16"/>
          <w:szCs w:val="16"/>
        </w:rPr>
        <w:t xml:space="preserve"> </w:t>
      </w:r>
      <w:r w:rsidRPr="00EF499B">
        <w:rPr>
          <w:rFonts w:ascii="BIZ UDPゴシック" w:eastAsia="BIZ UDPゴシック" w:hAnsi="BIZ UDPゴシック" w:hint="eastAsia"/>
          <w:spacing w:val="6"/>
          <w:sz w:val="16"/>
          <w:szCs w:val="16"/>
        </w:rPr>
        <w:t>上記の納付方法のほか、口座引き落とし（ダ</w:t>
      </w:r>
      <w:r w:rsidRPr="00027433">
        <w:rPr>
          <w:rFonts w:ascii="BIZ UDPゴシック" w:eastAsia="BIZ UDPゴシック" w:hAnsi="BIZ UDPゴシック" w:hint="eastAsia"/>
          <w:spacing w:val="6"/>
          <w:sz w:val="16"/>
          <w:szCs w:val="16"/>
        </w:rPr>
        <w:t>イレクト納付）が可能です。ただし、ご利用にはe</w:t>
      </w:r>
      <w:r w:rsidRPr="00027433">
        <w:rPr>
          <w:rFonts w:ascii="BIZ UDPゴシック" w:eastAsia="BIZ UDPゴシック" w:hAnsi="BIZ UDPゴシック"/>
          <w:spacing w:val="6"/>
          <w:sz w:val="16"/>
          <w:szCs w:val="16"/>
        </w:rPr>
        <w:t>LTAX</w:t>
      </w:r>
      <w:r w:rsidRPr="00027433">
        <w:rPr>
          <w:rFonts w:ascii="BIZ UDPゴシック" w:eastAsia="BIZ UDPゴシック" w:hAnsi="BIZ UDPゴシック" w:hint="eastAsia"/>
          <w:spacing w:val="6"/>
          <w:sz w:val="16"/>
          <w:szCs w:val="16"/>
        </w:rPr>
        <w:t>利用者IDによる「地方税お支払サイト」へのログイン及び口座登録が必要です。</w:t>
      </w:r>
      <w:r w:rsidR="00DC322B" w:rsidRPr="00027433">
        <w:rPr>
          <w:rFonts w:ascii="BIZ UDPゴシック" w:eastAsia="BIZ UDPゴシック" w:hAnsi="BIZ UDPゴシック" w:hint="eastAsia"/>
          <w:spacing w:val="6"/>
          <w:sz w:val="16"/>
          <w:szCs w:val="16"/>
        </w:rPr>
        <w:t>なお個人の方の場合、納付目的で新規に</w:t>
      </w:r>
      <w:r w:rsidR="00DC322B" w:rsidRPr="00027433">
        <w:rPr>
          <w:rFonts w:ascii="BIZ UDPゴシック" w:eastAsia="BIZ UDPゴシック" w:hAnsi="BIZ UDPゴシック"/>
          <w:spacing w:val="6"/>
          <w:sz w:val="16"/>
          <w:szCs w:val="16"/>
        </w:rPr>
        <w:t>eLTAX利用者IDを作成することはできません。</w:t>
      </w:r>
    </w:p>
    <w:p w14:paraId="5F24B99A" w14:textId="542E61BF" w:rsidR="00676C8C" w:rsidRPr="00EF499B" w:rsidRDefault="00570FBD" w:rsidP="00DC322B">
      <w:pPr>
        <w:autoSpaceDE w:val="0"/>
        <w:autoSpaceDN w:val="0"/>
        <w:spacing w:line="260" w:lineRule="exact"/>
        <w:ind w:leftChars="446" w:left="937" w:firstLineChars="100" w:firstLine="160"/>
        <w:rPr>
          <w:rFonts w:ascii="BIZ UDPゴシック" w:eastAsia="BIZ UDPゴシック" w:hAnsi="BIZ UDPゴシック"/>
          <w:bCs/>
          <w:spacing w:val="6"/>
          <w:sz w:val="16"/>
        </w:rPr>
      </w:pPr>
      <w:r>
        <w:rPr>
          <w:rFonts w:ascii="BIZ UDPゴシック" w:eastAsia="BIZ UDPゴシック" w:hAnsi="BIZ UDPゴシック" w:hint="eastAsia"/>
          <w:noProof/>
          <w:spacing w:val="6"/>
          <w:sz w:val="16"/>
        </w:rPr>
        <mc:AlternateContent>
          <mc:Choice Requires="wps">
            <w:drawing>
              <wp:anchor distT="0" distB="0" distL="114300" distR="114300" simplePos="0" relativeHeight="252151808" behindDoc="0" locked="0" layoutInCell="1" allowOverlap="1" wp14:anchorId="6F1D757C" wp14:editId="0F460E27">
                <wp:simplePos x="0" y="0"/>
                <wp:positionH relativeFrom="column">
                  <wp:posOffset>3762375</wp:posOffset>
                </wp:positionH>
                <wp:positionV relativeFrom="paragraph">
                  <wp:posOffset>187325</wp:posOffset>
                </wp:positionV>
                <wp:extent cx="3009900" cy="314325"/>
                <wp:effectExtent l="0" t="0" r="0" b="0"/>
                <wp:wrapNone/>
                <wp:docPr id="185" name="テキスト ボックス 185"/>
                <wp:cNvGraphicFramePr/>
                <a:graphic xmlns:a="http://schemas.openxmlformats.org/drawingml/2006/main">
                  <a:graphicData uri="http://schemas.microsoft.com/office/word/2010/wordprocessingShape">
                    <wps:wsp>
                      <wps:cNvSpPr txBox="1"/>
                      <wps:spPr>
                        <a:xfrm>
                          <a:off x="0" y="0"/>
                          <a:ext cx="3009900" cy="314325"/>
                        </a:xfrm>
                        <a:prstGeom prst="rect">
                          <a:avLst/>
                        </a:prstGeom>
                        <a:noFill/>
                        <a:ln w="6350">
                          <a:noFill/>
                        </a:ln>
                      </wps:spPr>
                      <wps:txbx>
                        <w:txbxContent>
                          <w:tbl>
                            <w:tblPr>
                              <w:tblStyle w:val="a3"/>
                              <w:tblOverlap w:val="never"/>
                              <w:tblW w:w="0" w:type="auto"/>
                              <w:tblLook w:val="04A0" w:firstRow="1" w:lastRow="0" w:firstColumn="1" w:lastColumn="0" w:noHBand="0" w:noVBand="1"/>
                            </w:tblPr>
                            <w:tblGrid>
                              <w:gridCol w:w="3025"/>
                              <w:gridCol w:w="245"/>
                              <w:gridCol w:w="567"/>
                            </w:tblGrid>
                            <w:tr w:rsidR="00331F1A" w:rsidRPr="00EF499B" w14:paraId="6FB1ABF9" w14:textId="77777777" w:rsidTr="00A4084F">
                              <w:trPr>
                                <w:trHeight w:val="246"/>
                              </w:trPr>
                              <w:tc>
                                <w:tcPr>
                                  <w:tcW w:w="3025" w:type="dxa"/>
                                  <w:tcMar>
                                    <w:top w:w="28" w:type="dxa"/>
                                    <w:bottom w:w="28" w:type="dxa"/>
                                  </w:tcMar>
                                </w:tcPr>
                                <w:p w14:paraId="36E5A81F" w14:textId="77777777" w:rsidR="00331F1A" w:rsidRPr="00EF499B" w:rsidRDefault="00F1479E" w:rsidP="00570FBD">
                                  <w:pPr>
                                    <w:autoSpaceDN w:val="0"/>
                                    <w:spacing w:line="200" w:lineRule="exact"/>
                                    <w:suppressOverlap/>
                                    <w:jc w:val="center"/>
                                    <w:rPr>
                                      <w:rFonts w:ascii="BIZ UDPゴシック" w:eastAsia="BIZ UDPゴシック" w:hAnsi="BIZ UDPゴシック"/>
                                      <w:spacing w:val="6"/>
                                      <w:sz w:val="16"/>
                                    </w:rPr>
                                  </w:pPr>
                                  <w:hyperlink r:id="rId103" w:history="1">
                                    <w:r w:rsidR="00331F1A" w:rsidRPr="00027433">
                                      <w:rPr>
                                        <w:rStyle w:val="af6"/>
                                        <w:rFonts w:ascii="BIZ UDPゴシック" w:eastAsia="BIZ UDPゴシック" w:hAnsi="BIZ UDPゴシック" w:hint="eastAsia"/>
                                        <w:spacing w:val="6"/>
                                        <w:sz w:val="16"/>
                                      </w:rPr>
                                      <w:t>地方税お支払サイト　よくあるご質問</w:t>
                                    </w:r>
                                  </w:hyperlink>
                                </w:p>
                              </w:tc>
                              <w:tc>
                                <w:tcPr>
                                  <w:tcW w:w="245" w:type="dxa"/>
                                  <w:tcBorders>
                                    <w:top w:val="nil"/>
                                    <w:bottom w:val="nil"/>
                                  </w:tcBorders>
                                  <w:tcMar>
                                    <w:top w:w="28" w:type="dxa"/>
                                    <w:bottom w:w="28" w:type="dxa"/>
                                  </w:tcMar>
                                </w:tcPr>
                                <w:p w14:paraId="236F6BE7" w14:textId="77777777" w:rsidR="00331F1A" w:rsidRPr="00EF499B" w:rsidRDefault="00331F1A" w:rsidP="00570FBD">
                                  <w:pPr>
                                    <w:autoSpaceDN w:val="0"/>
                                    <w:spacing w:line="200" w:lineRule="exact"/>
                                    <w:suppressOverlap/>
                                    <w:rPr>
                                      <w:rFonts w:ascii="BIZ UDPゴシック" w:eastAsia="BIZ UDPゴシック" w:hAnsi="BIZ UDPゴシック"/>
                                      <w:spacing w:val="6"/>
                                      <w:sz w:val="16"/>
                                    </w:rPr>
                                  </w:pPr>
                                </w:p>
                              </w:tc>
                              <w:tc>
                                <w:tcPr>
                                  <w:tcW w:w="567" w:type="dxa"/>
                                  <w:tcMar>
                                    <w:top w:w="28" w:type="dxa"/>
                                    <w:bottom w:w="28" w:type="dxa"/>
                                  </w:tcMar>
                                </w:tcPr>
                                <w:p w14:paraId="048B5111" w14:textId="77777777" w:rsidR="00331F1A" w:rsidRPr="00EF499B" w:rsidRDefault="00331F1A" w:rsidP="00570FBD">
                                  <w:pPr>
                                    <w:autoSpaceDN w:val="0"/>
                                    <w:spacing w:line="200" w:lineRule="exact"/>
                                    <w:suppressOverlap/>
                                    <w:jc w:val="left"/>
                                    <w:rPr>
                                      <w:rFonts w:ascii="BIZ UDPゴシック" w:eastAsia="BIZ UDPゴシック" w:hAnsi="BIZ UDPゴシック"/>
                                      <w:spacing w:val="6"/>
                                      <w:sz w:val="16"/>
                                    </w:rPr>
                                  </w:pPr>
                                  <w:r w:rsidRPr="00EF499B">
                                    <w:rPr>
                                      <w:rFonts w:ascii="BIZ UDPゴシック" w:eastAsia="BIZ UDPゴシック" w:hAnsi="BIZ UDPゴシック" w:hint="eastAsia"/>
                                      <w:spacing w:val="6"/>
                                      <w:sz w:val="16"/>
                                    </w:rPr>
                                    <w:t>検索</w:t>
                                  </w:r>
                                </w:p>
                              </w:tc>
                            </w:tr>
                          </w:tbl>
                          <w:p w14:paraId="35B02DBC" w14:textId="77777777" w:rsidR="00331F1A" w:rsidRDefault="00331F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D757C" id="テキスト ボックス 185" o:spid="_x0000_s1161" type="#_x0000_t202" style="position:absolute;left:0;text-align:left;margin-left:296.25pt;margin-top:14.75pt;width:237pt;height:24.7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" filled="f" stroked="f" strokeweight=".5pt">
                <v:textbox>
                  <w:txbxContent>
                    <w:tbl>
                      <w:tblPr>
                        <w:tblStyle w:val="a3"/>
                        <w:tblOverlap w:val="never"/>
                        <w:tblW w:w="0" w:type="auto"/>
                        <w:tblLook w:val="04A0" w:firstRow="1" w:lastRow="0" w:firstColumn="1" w:lastColumn="0" w:noHBand="0" w:noVBand="1"/>
                      </w:tblPr>
                      <w:tblGrid>
                        <w:gridCol w:w="3025"/>
                        <w:gridCol w:w="245"/>
                        <w:gridCol w:w="567"/>
                      </w:tblGrid>
                      <w:tr w:rsidR="00331F1A" w:rsidRPr="00EF499B" w14:paraId="6FB1ABF9" w14:textId="77777777" w:rsidTr="00A4084F">
                        <w:trPr>
                          <w:trHeight w:val="246"/>
                        </w:trPr>
                        <w:tc>
                          <w:tcPr>
                            <w:tcW w:w="3025" w:type="dxa"/>
                            <w:tcMar>
                              <w:top w:w="28" w:type="dxa"/>
                              <w:bottom w:w="28" w:type="dxa"/>
                            </w:tcMar>
                          </w:tcPr>
                          <w:p w14:paraId="36E5A81F" w14:textId="77777777" w:rsidR="00331F1A" w:rsidRPr="00EF499B" w:rsidRDefault="00F1479E" w:rsidP="00570FBD">
                            <w:pPr>
                              <w:autoSpaceDN w:val="0"/>
                              <w:spacing w:line="200" w:lineRule="exact"/>
                              <w:suppressOverlap/>
                              <w:jc w:val="center"/>
                              <w:rPr>
                                <w:rFonts w:ascii="BIZ UDPゴシック" w:eastAsia="BIZ UDPゴシック" w:hAnsi="BIZ UDPゴシック"/>
                                <w:spacing w:val="6"/>
                                <w:sz w:val="16"/>
                              </w:rPr>
                            </w:pPr>
                            <w:hyperlink r:id="rId104" w:history="1">
                              <w:r w:rsidR="00331F1A" w:rsidRPr="00027433">
                                <w:rPr>
                                  <w:rStyle w:val="af6"/>
                                  <w:rFonts w:ascii="BIZ UDPゴシック" w:eastAsia="BIZ UDPゴシック" w:hAnsi="BIZ UDPゴシック" w:hint="eastAsia"/>
                                  <w:spacing w:val="6"/>
                                  <w:sz w:val="16"/>
                                </w:rPr>
                                <w:t>地方税お支払サイト　よくあるご質問</w:t>
                              </w:r>
                            </w:hyperlink>
                          </w:p>
                        </w:tc>
                        <w:tc>
                          <w:tcPr>
                            <w:tcW w:w="245" w:type="dxa"/>
                            <w:tcBorders>
                              <w:top w:val="nil"/>
                              <w:bottom w:val="nil"/>
                            </w:tcBorders>
                            <w:tcMar>
                              <w:top w:w="28" w:type="dxa"/>
                              <w:bottom w:w="28" w:type="dxa"/>
                            </w:tcMar>
                          </w:tcPr>
                          <w:p w14:paraId="236F6BE7" w14:textId="77777777" w:rsidR="00331F1A" w:rsidRPr="00EF499B" w:rsidRDefault="00331F1A" w:rsidP="00570FBD">
                            <w:pPr>
                              <w:autoSpaceDN w:val="0"/>
                              <w:spacing w:line="200" w:lineRule="exact"/>
                              <w:suppressOverlap/>
                              <w:rPr>
                                <w:rFonts w:ascii="BIZ UDPゴシック" w:eastAsia="BIZ UDPゴシック" w:hAnsi="BIZ UDPゴシック"/>
                                <w:spacing w:val="6"/>
                                <w:sz w:val="16"/>
                              </w:rPr>
                            </w:pPr>
                          </w:p>
                        </w:tc>
                        <w:tc>
                          <w:tcPr>
                            <w:tcW w:w="567" w:type="dxa"/>
                            <w:tcMar>
                              <w:top w:w="28" w:type="dxa"/>
                              <w:bottom w:w="28" w:type="dxa"/>
                            </w:tcMar>
                          </w:tcPr>
                          <w:p w14:paraId="048B5111" w14:textId="77777777" w:rsidR="00331F1A" w:rsidRPr="00EF499B" w:rsidRDefault="00331F1A" w:rsidP="00570FBD">
                            <w:pPr>
                              <w:autoSpaceDN w:val="0"/>
                              <w:spacing w:line="200" w:lineRule="exact"/>
                              <w:suppressOverlap/>
                              <w:jc w:val="left"/>
                              <w:rPr>
                                <w:rFonts w:ascii="BIZ UDPゴシック" w:eastAsia="BIZ UDPゴシック" w:hAnsi="BIZ UDPゴシック"/>
                                <w:spacing w:val="6"/>
                                <w:sz w:val="16"/>
                              </w:rPr>
                            </w:pPr>
                            <w:r w:rsidRPr="00EF499B">
                              <w:rPr>
                                <w:rFonts w:ascii="BIZ UDPゴシック" w:eastAsia="BIZ UDPゴシック" w:hAnsi="BIZ UDPゴシック" w:hint="eastAsia"/>
                                <w:spacing w:val="6"/>
                                <w:sz w:val="16"/>
                              </w:rPr>
                              <w:t>検索</w:t>
                            </w:r>
                          </w:p>
                        </w:tc>
                      </w:tr>
                    </w:tbl>
                    <w:p w14:paraId="35B02DBC" w14:textId="77777777" w:rsidR="00331F1A" w:rsidRDefault="00331F1A"/>
                  </w:txbxContent>
                </v:textbox>
              </v:shape>
            </w:pict>
          </mc:Fallback>
        </mc:AlternateContent>
      </w:r>
      <w:r w:rsidR="00676C8C" w:rsidRPr="00EF499B">
        <w:rPr>
          <w:rFonts w:ascii="BIZ UDPゴシック" w:eastAsia="BIZ UDPゴシック" w:hAnsi="BIZ UDPゴシック" w:hint="eastAsia"/>
          <w:spacing w:val="6"/>
          <w:sz w:val="16"/>
          <w:szCs w:val="16"/>
        </w:rPr>
        <w:t>また、上記の納付方法においては</w:t>
      </w:r>
      <w:r w:rsidR="00676C8C" w:rsidRPr="00EF499B">
        <w:rPr>
          <w:rFonts w:ascii="BIZ UDPゴシック" w:eastAsia="BIZ UDPゴシック" w:hAnsi="BIZ UDPゴシック"/>
          <w:spacing w:val="6"/>
          <w:sz w:val="16"/>
        </w:rPr>
        <w:t>領収証書の発行は行いません。</w:t>
      </w:r>
      <w:r w:rsidR="00676C8C" w:rsidRPr="00EF499B">
        <w:rPr>
          <w:rFonts w:ascii="BIZ UDPゴシック" w:eastAsia="BIZ UDPゴシック" w:hAnsi="BIZ UDPゴシック" w:hint="eastAsia"/>
          <w:spacing w:val="6"/>
          <w:sz w:val="16"/>
        </w:rPr>
        <w:t xml:space="preserve">　</w:t>
      </w:r>
      <w:r w:rsidR="00676C8C" w:rsidRPr="00EF499B">
        <w:rPr>
          <w:rFonts w:ascii="BIZ UDPゴシック" w:eastAsia="BIZ UDPゴシック" w:hAnsi="BIZ UDPゴシック" w:hint="eastAsia"/>
          <w:bCs/>
          <w:spacing w:val="6"/>
          <w:sz w:val="16"/>
        </w:rPr>
        <w:t>領収証書が必要な場合は、金融機関、コンビニエンスストア等でご納付ください。</w:t>
      </w:r>
    </w:p>
    <w:p w14:paraId="4FD215EE" w14:textId="77777777" w:rsidR="00676C8C" w:rsidRPr="00676C8C" w:rsidRDefault="00676C8C" w:rsidP="00570FBD">
      <w:pPr>
        <w:autoSpaceDN w:val="0"/>
        <w:spacing w:line="200" w:lineRule="exact"/>
        <w:rPr>
          <w:rFonts w:ascii="BIZ UDPゴシック" w:eastAsia="BIZ UDPゴシック" w:hAnsi="BIZ UDPゴシック"/>
          <w:bCs/>
          <w:sz w:val="16"/>
        </w:rPr>
      </w:pPr>
    </w:p>
    <w:p w14:paraId="49A02B12" w14:textId="2114CF4E" w:rsidR="00676C8C" w:rsidRPr="00EF499B" w:rsidRDefault="00BF3074" w:rsidP="00E418B0">
      <w:pPr>
        <w:autoSpaceDE w:val="0"/>
        <w:autoSpaceDN w:val="0"/>
        <w:spacing w:line="480" w:lineRule="exact"/>
        <w:ind w:firstLineChars="140" w:firstLine="353"/>
        <w:rPr>
          <w:rFonts w:ascii="BIZ UDPゴシック" w:eastAsia="BIZ UDPゴシック" w:hAnsi="BIZ UDPゴシック"/>
          <w:b/>
          <w:color w:val="000000" w:themeColor="text1"/>
          <w:spacing w:val="6"/>
          <w:sz w:val="24"/>
          <w:szCs w:val="24"/>
        </w:rPr>
      </w:pPr>
      <w:r>
        <w:rPr>
          <w:rFonts w:ascii="BIZ UDPゴシック" w:eastAsia="BIZ UDPゴシック" w:hAnsi="BIZ UDPゴシック" w:hint="eastAsia"/>
          <w:b/>
          <w:spacing w:val="6"/>
          <w:sz w:val="24"/>
          <w:szCs w:val="24"/>
        </w:rPr>
        <w:t>●</w:t>
      </w:r>
      <w:r w:rsidR="008272B8">
        <w:rPr>
          <w:rFonts w:ascii="BIZ UDPゴシック" w:eastAsia="BIZ UDPゴシック" w:hAnsi="BIZ UDPゴシック" w:hint="eastAsia"/>
          <w:b/>
          <w:spacing w:val="6"/>
          <w:sz w:val="24"/>
          <w:szCs w:val="24"/>
        </w:rPr>
        <w:t xml:space="preserve">　</w:t>
      </w:r>
      <w:r w:rsidR="00676C8C" w:rsidRPr="00EF499B">
        <w:rPr>
          <w:rFonts w:ascii="BIZ UDPゴシック" w:eastAsia="BIZ UDPゴシック" w:hAnsi="BIZ UDPゴシック" w:hint="eastAsia"/>
          <w:b/>
          <w:color w:val="000000" w:themeColor="text1"/>
          <w:spacing w:val="6"/>
          <w:sz w:val="24"/>
          <w:szCs w:val="24"/>
        </w:rPr>
        <w:t>納付方法</w:t>
      </w:r>
    </w:p>
    <w:p w14:paraId="20A122B0" w14:textId="5A855AA9" w:rsidR="00676C8C" w:rsidRPr="00EF499B" w:rsidRDefault="00676C8C" w:rsidP="00A82E93">
      <w:pPr>
        <w:autoSpaceDE w:val="0"/>
        <w:autoSpaceDN w:val="0"/>
        <w:spacing w:line="260" w:lineRule="exact"/>
        <w:ind w:leftChars="270" w:left="567" w:firstLineChars="95" w:firstLine="201"/>
        <w:rPr>
          <w:rFonts w:ascii="BIZ UDPゴシック" w:eastAsia="BIZ UDPゴシック" w:hAnsi="BIZ UDPゴシック"/>
          <w:spacing w:val="6"/>
          <w:sz w:val="20"/>
          <w:szCs w:val="24"/>
        </w:rPr>
      </w:pPr>
      <w:r w:rsidRPr="00EF499B">
        <w:rPr>
          <w:rFonts w:ascii="BIZ UDPゴシック" w:eastAsia="BIZ UDPゴシック" w:hAnsi="BIZ UDPゴシック" w:hint="eastAsia"/>
          <w:spacing w:val="6"/>
          <w:sz w:val="20"/>
          <w:szCs w:val="24"/>
        </w:rPr>
        <w:t>スマートフォンやパソコンで納付書裏面の二次元コードから「地方税お支払サイト」にアクセスし、画面案内に従って、納付書表面の「地方税統一QR</w:t>
      </w:r>
      <w:r w:rsidR="00116738">
        <w:rPr>
          <w:rFonts w:ascii="BIZ UDPゴシック" w:eastAsia="BIZ UDPゴシック" w:hAnsi="BIZ UDPゴシック" w:hint="eastAsia"/>
          <w:spacing w:val="6"/>
          <w:sz w:val="20"/>
          <w:szCs w:val="24"/>
        </w:rPr>
        <w:t>コード」の読み取り、</w:t>
      </w:r>
      <w:r w:rsidR="00116738" w:rsidRPr="00027433">
        <w:rPr>
          <w:rFonts w:ascii="BIZ UDPゴシック" w:eastAsia="BIZ UDPゴシック" w:hAnsi="BIZ UDPゴシック" w:hint="eastAsia"/>
          <w:spacing w:val="6"/>
          <w:sz w:val="20"/>
          <w:szCs w:val="24"/>
        </w:rPr>
        <w:t>若しくは</w:t>
      </w:r>
      <w:r w:rsidRPr="00027433">
        <w:rPr>
          <w:rFonts w:ascii="BIZ UDPゴシック" w:eastAsia="BIZ UDPゴシック" w:hAnsi="BIZ UDPゴシック" w:hint="eastAsia"/>
          <w:spacing w:val="6"/>
          <w:sz w:val="20"/>
          <w:szCs w:val="24"/>
        </w:rPr>
        <w:t>納付</w:t>
      </w:r>
      <w:r w:rsidRPr="00EF499B">
        <w:rPr>
          <w:rFonts w:ascii="BIZ UDPゴシック" w:eastAsia="BIZ UDPゴシック" w:hAnsi="BIZ UDPゴシック" w:hint="eastAsia"/>
          <w:spacing w:val="6"/>
          <w:sz w:val="20"/>
          <w:szCs w:val="24"/>
        </w:rPr>
        <w:t>書に記載された「</w:t>
      </w:r>
      <w:r w:rsidRPr="00EF499B">
        <w:rPr>
          <w:rFonts w:ascii="BIZ UDPゴシック" w:eastAsia="BIZ UDPゴシック" w:hAnsi="BIZ UDPゴシック"/>
          <w:spacing w:val="6"/>
          <w:sz w:val="20"/>
          <w:szCs w:val="24"/>
        </w:rPr>
        <w:t>ｅＬ番号</w:t>
      </w:r>
      <w:r w:rsidRPr="00EF499B">
        <w:rPr>
          <w:rFonts w:ascii="BIZ UDPゴシック" w:eastAsia="BIZ UDPゴシック" w:hAnsi="BIZ UDPゴシック" w:hint="eastAsia"/>
          <w:spacing w:val="6"/>
          <w:sz w:val="20"/>
          <w:szCs w:val="24"/>
        </w:rPr>
        <w:t>」を入力することでご納付いただけます。納付方法の詳細については、「地方税お支払サイト」をご確認ください。</w:t>
      </w:r>
    </w:p>
    <w:p w14:paraId="60BC88E9" w14:textId="77777777" w:rsidR="00676C8C" w:rsidRPr="00EF499B" w:rsidRDefault="00676C8C" w:rsidP="00570FBD">
      <w:pPr>
        <w:autoSpaceDN w:val="0"/>
        <w:spacing w:line="200" w:lineRule="exact"/>
        <w:ind w:leftChars="135" w:left="283" w:firstLineChars="58" w:firstLine="123"/>
        <w:rPr>
          <w:rFonts w:ascii="BIZ UDPゴシック" w:eastAsia="BIZ UDPゴシック" w:hAnsi="BIZ UDPゴシック"/>
          <w:spacing w:val="6"/>
          <w:sz w:val="20"/>
          <w:szCs w:val="24"/>
        </w:rPr>
      </w:pPr>
    </w:p>
    <w:tbl>
      <w:tblPr>
        <w:tblStyle w:val="a3"/>
        <w:tblpPr w:leftFromText="142" w:rightFromText="142" w:vertAnchor="text" w:horzAnchor="margin" w:tblpXSpec="right" w:tblpY="6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8"/>
      </w:tblGrid>
      <w:tr w:rsidR="00676C8C" w:rsidRPr="00EF499B" w14:paraId="39A1C3E1" w14:textId="77777777" w:rsidTr="00C253A4">
        <w:trPr>
          <w:trHeight w:val="1984"/>
        </w:trPr>
        <w:tc>
          <w:tcPr>
            <w:tcW w:w="10348" w:type="dxa"/>
            <w:tcMar>
              <w:top w:w="28" w:type="dxa"/>
              <w:left w:w="57" w:type="dxa"/>
              <w:bottom w:w="28" w:type="dxa"/>
              <w:right w:w="57" w:type="dxa"/>
            </w:tcMar>
            <w:vAlign w:val="center"/>
          </w:tcPr>
          <w:p w14:paraId="3BDD3DB8" w14:textId="77777777" w:rsidR="00676C8C" w:rsidRPr="00EF499B" w:rsidRDefault="00676C8C" w:rsidP="00A82E93">
            <w:pPr>
              <w:pStyle w:val="a6"/>
              <w:snapToGrid w:val="0"/>
              <w:ind w:leftChars="0" w:left="0" w:rightChars="100" w:right="210" w:firstLineChars="0" w:firstLine="0"/>
              <w:rPr>
                <w:rFonts w:ascii="BIZ UDPゴシック" w:eastAsia="BIZ UDPゴシック" w:hAnsi="BIZ UDPゴシック"/>
                <w:b/>
                <w:spacing w:val="6"/>
                <w:sz w:val="24"/>
              </w:rPr>
            </w:pPr>
            <w:r w:rsidRPr="00EF499B">
              <w:rPr>
                <w:rFonts w:ascii="BIZ UDPゴシック" w:eastAsia="BIZ UDPゴシック" w:hAnsi="BIZ UDPゴシック" w:hint="eastAsia"/>
                <w:b/>
                <w:spacing w:val="6"/>
                <w:sz w:val="24"/>
              </w:rPr>
              <w:t>≪インターネットバンキングを利用して納付する場合≫</w:t>
            </w:r>
          </w:p>
          <w:p w14:paraId="319584FA" w14:textId="77777777" w:rsidR="00676C8C" w:rsidRPr="00EF499B" w:rsidRDefault="00676C8C" w:rsidP="00A82E93">
            <w:pPr>
              <w:autoSpaceDE w:val="0"/>
              <w:autoSpaceDN w:val="0"/>
              <w:spacing w:line="260" w:lineRule="exact"/>
              <w:ind w:firstLineChars="100" w:firstLine="212"/>
              <w:rPr>
                <w:rFonts w:ascii="BIZ UDPゴシック" w:eastAsia="BIZ UDPゴシック" w:hAnsi="BIZ UDPゴシック"/>
                <w:spacing w:val="6"/>
                <w:sz w:val="20"/>
              </w:rPr>
            </w:pPr>
            <w:r w:rsidRPr="00EF499B">
              <w:rPr>
                <w:rFonts w:ascii="BIZ UDPゴシック" w:eastAsia="BIZ UDPゴシック" w:hAnsi="BIZ UDPゴシック" w:hint="eastAsia"/>
                <w:spacing w:val="6"/>
                <w:sz w:val="20"/>
              </w:rPr>
              <w:t>①「地方税お支払サイト」の「お支払い方法」で「インターネットバンキング」を選択します。</w:t>
            </w:r>
          </w:p>
          <w:p w14:paraId="501B2916" w14:textId="77777777" w:rsidR="00676C8C" w:rsidRPr="00EF499B" w:rsidRDefault="00676C8C" w:rsidP="00A82E93">
            <w:pPr>
              <w:autoSpaceDE w:val="0"/>
              <w:autoSpaceDN w:val="0"/>
              <w:spacing w:line="260" w:lineRule="exact"/>
              <w:ind w:leftChars="95" w:left="375" w:hangingChars="83" w:hanging="176"/>
              <w:rPr>
                <w:rFonts w:ascii="BIZ UDPゴシック" w:eastAsia="BIZ UDPゴシック" w:hAnsi="BIZ UDPゴシック"/>
                <w:spacing w:val="6"/>
                <w:sz w:val="20"/>
              </w:rPr>
            </w:pPr>
            <w:r w:rsidRPr="00EF499B">
              <w:rPr>
                <w:rFonts w:ascii="BIZ UDPゴシック" w:eastAsia="BIZ UDPゴシック" w:hAnsi="BIZ UDPゴシック" w:hint="eastAsia"/>
                <w:spacing w:val="6"/>
                <w:sz w:val="20"/>
              </w:rPr>
              <w:t>②画面案内に従って必要事項等を入力し、各金融機関のリンクをクリックします。</w:t>
            </w:r>
          </w:p>
          <w:p w14:paraId="3D0408A9" w14:textId="4224D0F2" w:rsidR="00676C8C" w:rsidRPr="00EF499B" w:rsidRDefault="00676C8C" w:rsidP="00A82E93">
            <w:pPr>
              <w:autoSpaceDE w:val="0"/>
              <w:autoSpaceDN w:val="0"/>
              <w:spacing w:line="260" w:lineRule="exact"/>
              <w:ind w:leftChars="95" w:left="375" w:hangingChars="83" w:hanging="176"/>
              <w:rPr>
                <w:rFonts w:ascii="BIZ UDPゴシック" w:eastAsia="BIZ UDPゴシック" w:hAnsi="BIZ UDPゴシック"/>
                <w:spacing w:val="6"/>
                <w:sz w:val="20"/>
              </w:rPr>
            </w:pPr>
            <w:r w:rsidRPr="00EF499B">
              <w:rPr>
                <w:rFonts w:ascii="BIZ UDPゴシック" w:eastAsia="BIZ UDPゴシック" w:hAnsi="BIZ UDPゴシック" w:hint="eastAsia"/>
                <w:spacing w:val="6"/>
                <w:sz w:val="20"/>
              </w:rPr>
              <w:t>③表示された金融機関のWeb</w:t>
            </w:r>
            <w:r w:rsidR="00445B57">
              <w:rPr>
                <w:rFonts w:ascii="BIZ UDPゴシック" w:eastAsia="BIZ UDPゴシック" w:hAnsi="BIZ UDPゴシック" w:hint="eastAsia"/>
                <w:spacing w:val="6"/>
                <w:sz w:val="20"/>
              </w:rPr>
              <w:t>サイトでインターネットバンキングにより支払手続</w:t>
            </w:r>
            <w:r w:rsidRPr="00EF499B">
              <w:rPr>
                <w:rFonts w:ascii="BIZ UDPゴシック" w:eastAsia="BIZ UDPゴシック" w:hAnsi="BIZ UDPゴシック" w:hint="eastAsia"/>
                <w:spacing w:val="6"/>
                <w:sz w:val="20"/>
              </w:rPr>
              <w:t>を行うことができます。</w:t>
            </w:r>
          </w:p>
          <w:p w14:paraId="5ECD02CD" w14:textId="77777777" w:rsidR="00676C8C" w:rsidRPr="00EF499B" w:rsidRDefault="00676C8C" w:rsidP="00A82E93">
            <w:pPr>
              <w:autoSpaceDE w:val="0"/>
              <w:autoSpaceDN w:val="0"/>
              <w:spacing w:line="260" w:lineRule="exact"/>
              <w:ind w:leftChars="100" w:left="210"/>
              <w:rPr>
                <w:rFonts w:ascii="BIZ UDPゴシック" w:eastAsia="BIZ UDPゴシック" w:hAnsi="BIZ UDPゴシック"/>
                <w:spacing w:val="6"/>
                <w:sz w:val="20"/>
                <w:szCs w:val="20"/>
              </w:rPr>
            </w:pPr>
            <w:r w:rsidRPr="00EF499B">
              <w:rPr>
                <w:rFonts w:ascii="BIZ UDPゴシック" w:eastAsia="BIZ UDPゴシック" w:hAnsi="BIZ UDPゴシック" w:hint="eastAsia"/>
                <w:spacing w:val="6"/>
                <w:sz w:val="20"/>
                <w:szCs w:val="20"/>
              </w:rPr>
              <w:t>（あらかじめ各金融機関と契約をしておく必要があります。）</w:t>
            </w:r>
          </w:p>
          <w:p w14:paraId="79F15048" w14:textId="4EBF1868" w:rsidR="00676C8C" w:rsidRPr="00EF499B" w:rsidRDefault="00676C8C" w:rsidP="00FC517A">
            <w:pPr>
              <w:autoSpaceDE w:val="0"/>
              <w:autoSpaceDN w:val="0"/>
              <w:spacing w:line="260" w:lineRule="exact"/>
              <w:ind w:leftChars="150" w:left="397" w:hangingChars="50" w:hanging="82"/>
              <w:rPr>
                <w:rFonts w:ascii="BIZ UDPゴシック" w:eastAsia="BIZ UDPゴシック" w:hAnsi="BIZ UDPゴシック"/>
                <w:spacing w:val="2"/>
                <w:sz w:val="14"/>
              </w:rPr>
            </w:pPr>
            <w:r w:rsidRPr="00EF499B">
              <w:rPr>
                <w:rFonts w:ascii="BIZ UDPゴシック" w:eastAsia="BIZ UDPゴシック" w:hAnsi="BIZ UDPゴシック" w:hint="eastAsia"/>
                <w:color w:val="000000" w:themeColor="text1"/>
                <w:spacing w:val="2"/>
                <w:sz w:val="16"/>
              </w:rPr>
              <w:t>※　納付手続は「e</w:t>
            </w:r>
            <w:r w:rsidRPr="00EF499B">
              <w:rPr>
                <w:rFonts w:ascii="BIZ UDPゴシック" w:eastAsia="BIZ UDPゴシック" w:hAnsi="BIZ UDPゴシック"/>
                <w:color w:val="000000" w:themeColor="text1"/>
                <w:spacing w:val="2"/>
                <w:sz w:val="16"/>
              </w:rPr>
              <w:t>LTAX</w:t>
            </w:r>
            <w:r w:rsidRPr="00EF499B">
              <w:rPr>
                <w:rFonts w:ascii="BIZ UDPゴシック" w:eastAsia="BIZ UDPゴシック" w:hAnsi="BIZ UDPゴシック" w:hint="eastAsia"/>
                <w:color w:val="000000" w:themeColor="text1"/>
                <w:spacing w:val="2"/>
                <w:sz w:val="16"/>
              </w:rPr>
              <w:t>」のサービス利用可能時間内のみ可能です。また</w:t>
            </w:r>
            <w:r w:rsidRPr="00027433">
              <w:rPr>
                <w:rFonts w:ascii="BIZ UDPゴシック" w:eastAsia="BIZ UDPゴシック" w:hAnsi="BIZ UDPゴシック" w:hint="eastAsia"/>
                <w:color w:val="000000" w:themeColor="text1"/>
                <w:spacing w:val="2"/>
                <w:sz w:val="16"/>
              </w:rPr>
              <w:t>、</w:t>
            </w:r>
            <w:r w:rsidR="00DC322B" w:rsidRPr="00027433">
              <w:rPr>
                <w:rFonts w:ascii="BIZ UDPゴシック" w:eastAsia="BIZ UDPゴシック" w:hAnsi="BIZ UDPゴシック"/>
                <w:color w:val="000000" w:themeColor="text1"/>
                <w:spacing w:val="2"/>
                <w:sz w:val="16"/>
              </w:rPr>
              <w:t>eLTAX利用者IDによる「地方税お支払サイト」へのログインなしで利用する場合、メールアドレスの入力が必要です。なお個人の方の場合、納付目的で新規にeLTAX利用者IDを作成することはできません。</w:t>
            </w:r>
          </w:p>
        </w:tc>
      </w:tr>
    </w:tbl>
    <w:p w14:paraId="0DE473F8" w14:textId="77777777" w:rsidR="00676C8C" w:rsidRPr="00676C8C" w:rsidRDefault="00676C8C" w:rsidP="00570FBD">
      <w:pPr>
        <w:autoSpaceDN w:val="0"/>
        <w:spacing w:line="200" w:lineRule="exact"/>
        <w:ind w:leftChars="135" w:left="283" w:firstLineChars="58" w:firstLine="116"/>
        <w:rPr>
          <w:rFonts w:ascii="BIZ UDPゴシック" w:eastAsia="BIZ UDPゴシック" w:hAnsi="BIZ UDPゴシック"/>
          <w:sz w:val="20"/>
          <w:szCs w:val="24"/>
        </w:rPr>
      </w:pPr>
    </w:p>
    <w:tbl>
      <w:tblPr>
        <w:tblStyle w:val="a3"/>
        <w:tblpPr w:leftFromText="142" w:rightFromText="142" w:vertAnchor="text" w:horzAnchor="margin" w:tblpXSpec="right" w:tblpY="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8"/>
      </w:tblGrid>
      <w:tr w:rsidR="00676C8C" w:rsidRPr="00EF499B" w14:paraId="2189DAC6" w14:textId="77777777" w:rsidTr="00BB6309">
        <w:trPr>
          <w:trHeight w:val="2948"/>
        </w:trPr>
        <w:tc>
          <w:tcPr>
            <w:tcW w:w="10348" w:type="dxa"/>
            <w:tcMar>
              <w:top w:w="28" w:type="dxa"/>
              <w:left w:w="57" w:type="dxa"/>
              <w:bottom w:w="28" w:type="dxa"/>
              <w:right w:w="57" w:type="dxa"/>
            </w:tcMar>
          </w:tcPr>
          <w:p w14:paraId="1041B3C8" w14:textId="77777777" w:rsidR="00676C8C" w:rsidRPr="00611C81" w:rsidRDefault="00676C8C" w:rsidP="00A82E93">
            <w:pPr>
              <w:pStyle w:val="a6"/>
              <w:snapToGrid w:val="0"/>
              <w:spacing w:line="480" w:lineRule="exact"/>
              <w:ind w:leftChars="0" w:left="0" w:rightChars="100" w:right="210" w:firstLineChars="0" w:firstLine="0"/>
              <w:rPr>
                <w:rFonts w:ascii="BIZ UDPゴシック" w:eastAsia="BIZ UDPゴシック" w:hAnsi="BIZ UDPゴシック"/>
                <w:b/>
                <w:spacing w:val="6"/>
                <w:sz w:val="24"/>
                <w:szCs w:val="18"/>
              </w:rPr>
            </w:pPr>
            <w:r w:rsidRPr="00611C81">
              <w:rPr>
                <w:rFonts w:ascii="BIZ UDPゴシック" w:eastAsia="BIZ UDPゴシック" w:hAnsi="BIZ UDPゴシック" w:hint="eastAsia"/>
                <w:b/>
                <w:spacing w:val="6"/>
                <w:sz w:val="24"/>
                <w:szCs w:val="18"/>
              </w:rPr>
              <w:t>≪ペイジー番号を発行し、</w:t>
            </w:r>
            <w:r w:rsidRPr="00611C81">
              <w:rPr>
                <w:rFonts w:ascii="BIZ UDPゴシック" w:eastAsia="BIZ UDPゴシック" w:hAnsi="BIZ UDPゴシック"/>
                <w:b/>
                <w:spacing w:val="6"/>
                <w:sz w:val="24"/>
                <w:szCs w:val="18"/>
              </w:rPr>
              <w:t>ATM</w:t>
            </w:r>
            <w:r w:rsidRPr="00611C81">
              <w:rPr>
                <w:rFonts w:ascii="BIZ UDPゴシック" w:eastAsia="BIZ UDPゴシック" w:hAnsi="BIZ UDPゴシック" w:hint="eastAsia"/>
                <w:b/>
                <w:spacing w:val="6"/>
                <w:sz w:val="24"/>
                <w:szCs w:val="18"/>
              </w:rPr>
              <w:t>等を利用して納付する</w:t>
            </w:r>
            <w:r w:rsidRPr="00611C81">
              <w:rPr>
                <w:rFonts w:ascii="BIZ UDPゴシック" w:eastAsia="BIZ UDPゴシック" w:hAnsi="BIZ UDPゴシック"/>
                <w:b/>
                <w:spacing w:val="6"/>
                <w:sz w:val="24"/>
                <w:szCs w:val="18"/>
              </w:rPr>
              <w:t>場合</w:t>
            </w:r>
            <w:r w:rsidRPr="00611C81">
              <w:rPr>
                <w:rFonts w:ascii="BIZ UDPゴシック" w:eastAsia="BIZ UDPゴシック" w:hAnsi="BIZ UDPゴシック" w:hint="eastAsia"/>
                <w:b/>
                <w:spacing w:val="6"/>
                <w:sz w:val="24"/>
                <w:szCs w:val="18"/>
              </w:rPr>
              <w:t>≫</w:t>
            </w:r>
          </w:p>
          <w:p w14:paraId="439ACC75" w14:textId="71B2D773" w:rsidR="00676C8C" w:rsidRPr="00611C81" w:rsidRDefault="00676C8C" w:rsidP="00A82E93">
            <w:pPr>
              <w:autoSpaceDE w:val="0"/>
              <w:autoSpaceDN w:val="0"/>
              <w:spacing w:line="260" w:lineRule="exact"/>
              <w:ind w:leftChars="100" w:left="422" w:hangingChars="100" w:hanging="212"/>
              <w:rPr>
                <w:rFonts w:ascii="BIZ UDPゴシック" w:eastAsia="BIZ UDPゴシック" w:hAnsi="BIZ UDPゴシック"/>
                <w:spacing w:val="6"/>
                <w:sz w:val="20"/>
              </w:rPr>
            </w:pPr>
            <w:r w:rsidRPr="00611C81">
              <w:rPr>
                <w:rFonts w:ascii="BIZ UDPゴシック" w:eastAsia="BIZ UDPゴシック" w:hAnsi="BIZ UDPゴシック" w:hint="eastAsia"/>
                <w:spacing w:val="6"/>
                <w:sz w:val="20"/>
              </w:rPr>
              <w:t>①「地方税お支払サイト」の「お支払い方法」で「ペイジー番号を発行し当サイト以外（ATM等）で支払う」を選択します。</w:t>
            </w:r>
          </w:p>
          <w:p w14:paraId="24A28550" w14:textId="77777777" w:rsidR="00676C8C" w:rsidRPr="00611C81" w:rsidRDefault="00676C8C" w:rsidP="00A82E93">
            <w:pPr>
              <w:autoSpaceDE w:val="0"/>
              <w:autoSpaceDN w:val="0"/>
              <w:spacing w:line="260" w:lineRule="exact"/>
              <w:ind w:firstLineChars="100" w:firstLine="212"/>
              <w:rPr>
                <w:rFonts w:ascii="BIZ UDPゴシック" w:eastAsia="BIZ UDPゴシック" w:hAnsi="BIZ UDPゴシック"/>
                <w:spacing w:val="6"/>
                <w:sz w:val="20"/>
              </w:rPr>
            </w:pPr>
            <w:r w:rsidRPr="00611C81">
              <w:rPr>
                <w:rFonts w:ascii="BIZ UDPゴシック" w:eastAsia="BIZ UDPゴシック" w:hAnsi="BIZ UDPゴシック" w:hint="eastAsia"/>
                <w:spacing w:val="6"/>
                <w:sz w:val="20"/>
              </w:rPr>
              <w:t>②画面案内に従って必要事項等を入力し、「納付情報詳細へ」ボタンをクリックします。</w:t>
            </w:r>
          </w:p>
          <w:p w14:paraId="09E11B9E" w14:textId="77777777" w:rsidR="00676C8C" w:rsidRPr="00611C81" w:rsidRDefault="00676C8C" w:rsidP="00A82E93">
            <w:pPr>
              <w:autoSpaceDE w:val="0"/>
              <w:autoSpaceDN w:val="0"/>
              <w:spacing w:line="260" w:lineRule="exact"/>
              <w:ind w:leftChars="100" w:left="422" w:hangingChars="100" w:hanging="212"/>
              <w:rPr>
                <w:rFonts w:ascii="BIZ UDPゴシック" w:eastAsia="BIZ UDPゴシック" w:hAnsi="BIZ UDPゴシック"/>
                <w:spacing w:val="6"/>
                <w:sz w:val="20"/>
              </w:rPr>
            </w:pPr>
            <w:r w:rsidRPr="00611C81">
              <w:rPr>
                <w:rFonts w:ascii="BIZ UDPゴシック" w:eastAsia="BIZ UDPゴシック" w:hAnsi="BIZ UDPゴシック" w:hint="eastAsia"/>
                <w:spacing w:val="6"/>
                <w:sz w:val="20"/>
              </w:rPr>
              <w:t xml:space="preserve">③「納付情報詳細」画面に表示される「ペイジー情報」の収納機関番号、納付番号、確認番号及び納付区分を用いて、ATMやインターネットバンキングでご納付ください。　　　　　　　　　　　　　　　　　　　　　　　　　　　　　　　　　　　　　　　　　　　　　　　　　　　　　　　 </w:t>
            </w:r>
            <w:r w:rsidRPr="00611C81">
              <w:rPr>
                <w:rFonts w:ascii="BIZ UDPゴシック" w:eastAsia="BIZ UDPゴシック" w:hAnsi="BIZ UDPゴシック"/>
                <w:spacing w:val="6"/>
                <w:sz w:val="20"/>
              </w:rPr>
              <w:t xml:space="preserve"> </w:t>
            </w:r>
            <w:r w:rsidRPr="00611C81">
              <w:rPr>
                <w:rFonts w:ascii="BIZ UDPゴシック" w:eastAsia="BIZ UDPゴシック" w:hAnsi="BIZ UDPゴシック" w:hint="eastAsia"/>
                <w:spacing w:val="6"/>
                <w:sz w:val="20"/>
              </w:rPr>
              <w:t xml:space="preserve">　　　　　</w:t>
            </w:r>
          </w:p>
          <w:p w14:paraId="1BED2FCD" w14:textId="4CDA09BD" w:rsidR="00676C8C" w:rsidRPr="00611C81" w:rsidRDefault="00676C8C" w:rsidP="00A82E93">
            <w:pPr>
              <w:autoSpaceDE w:val="0"/>
              <w:autoSpaceDN w:val="0"/>
              <w:spacing w:line="260" w:lineRule="exact"/>
              <w:ind w:leftChars="246" w:left="655" w:hangingChars="80" w:hanging="138"/>
              <w:rPr>
                <w:rFonts w:ascii="BIZ UDPゴシック" w:eastAsia="BIZ UDPゴシック" w:hAnsi="BIZ UDPゴシック"/>
                <w:spacing w:val="6"/>
                <w:sz w:val="14"/>
              </w:rPr>
            </w:pPr>
            <w:r w:rsidRPr="00611C81">
              <w:rPr>
                <w:rFonts w:ascii="BIZ UDPゴシック" w:eastAsia="BIZ UDPゴシック" w:hAnsi="BIZ UDPゴシック" w:hint="eastAsia"/>
                <w:color w:val="000000" w:themeColor="text1"/>
                <w:spacing w:val="6"/>
                <w:sz w:val="16"/>
              </w:rPr>
              <w:t>※　納付手続は「e</w:t>
            </w:r>
            <w:r w:rsidRPr="00611C81">
              <w:rPr>
                <w:rFonts w:ascii="BIZ UDPゴシック" w:eastAsia="BIZ UDPゴシック" w:hAnsi="BIZ UDPゴシック"/>
                <w:color w:val="000000" w:themeColor="text1"/>
                <w:spacing w:val="6"/>
                <w:sz w:val="16"/>
              </w:rPr>
              <w:t>LTAX</w:t>
            </w:r>
            <w:r w:rsidRPr="00611C81">
              <w:rPr>
                <w:rFonts w:ascii="BIZ UDPゴシック" w:eastAsia="BIZ UDPゴシック" w:hAnsi="BIZ UDPゴシック" w:hint="eastAsia"/>
                <w:color w:val="000000" w:themeColor="text1"/>
                <w:spacing w:val="6"/>
                <w:sz w:val="16"/>
              </w:rPr>
              <w:t>」のサービス利用可能時間内のみ可能です。</w:t>
            </w:r>
            <w:r w:rsidR="00DC322B" w:rsidRPr="00611C81">
              <w:rPr>
                <w:rFonts w:ascii="BIZ UDPゴシック" w:eastAsia="BIZ UDPゴシック" w:hAnsi="BIZ UDPゴシック" w:hint="eastAsia"/>
                <w:color w:val="000000" w:themeColor="text1"/>
                <w:spacing w:val="6"/>
                <w:sz w:val="16"/>
              </w:rPr>
              <w:t>また、</w:t>
            </w:r>
            <w:r w:rsidR="00DC322B" w:rsidRPr="00611C81">
              <w:rPr>
                <w:rFonts w:ascii="BIZ UDPゴシック" w:eastAsia="BIZ UDPゴシック" w:hAnsi="BIZ UDPゴシック"/>
                <w:color w:val="000000" w:themeColor="text1"/>
                <w:spacing w:val="6"/>
                <w:sz w:val="16"/>
              </w:rPr>
              <w:t>eLTAX利用者IDによる「地方税お支払サイト」へのログインなしで利用する場合、メールアドレスの入力が必要です。なお個人の方の場合、納付目的で新規にeLTAX利用者IDを作成することはできません。</w:t>
            </w:r>
          </w:p>
          <w:p w14:paraId="754F962C" w14:textId="77777777" w:rsidR="00676C8C" w:rsidRPr="00611C81" w:rsidRDefault="00676C8C" w:rsidP="00A82E93">
            <w:pPr>
              <w:autoSpaceDE w:val="0"/>
              <w:autoSpaceDN w:val="0"/>
              <w:spacing w:line="260" w:lineRule="exact"/>
              <w:ind w:firstLineChars="306" w:firstLine="526"/>
              <w:rPr>
                <w:rFonts w:ascii="BIZ UDPゴシック" w:eastAsia="BIZ UDPゴシック" w:hAnsi="BIZ UDPゴシック"/>
                <w:spacing w:val="6"/>
                <w:sz w:val="14"/>
              </w:rPr>
            </w:pPr>
            <w:r w:rsidRPr="00611C81">
              <w:rPr>
                <w:rFonts w:ascii="BIZ UDPゴシック" w:eastAsia="BIZ UDPゴシック" w:hAnsi="BIZ UDPゴシック" w:hint="eastAsia"/>
                <w:color w:val="000000" w:themeColor="text1"/>
                <w:spacing w:val="6"/>
                <w:sz w:val="16"/>
              </w:rPr>
              <w:t>※　「地方税統一QRコード」に対応した金融機関のＡＴＭであっても、ペイジーに対応していない機種があります。</w:t>
            </w:r>
          </w:p>
          <w:p w14:paraId="094119DD" w14:textId="3D5CF9BA" w:rsidR="00FE7812" w:rsidRPr="00EF499B" w:rsidRDefault="00676C8C" w:rsidP="006D6EB7">
            <w:pPr>
              <w:autoSpaceDE w:val="0"/>
              <w:autoSpaceDN w:val="0"/>
              <w:spacing w:line="200" w:lineRule="exact"/>
              <w:ind w:leftChars="252" w:left="801" w:hangingChars="158" w:hanging="272"/>
              <w:rPr>
                <w:rFonts w:ascii="BIZ UDPゴシック" w:eastAsia="BIZ UDPゴシック" w:hAnsi="BIZ UDPゴシック"/>
                <w:spacing w:val="6"/>
                <w:sz w:val="16"/>
              </w:rPr>
            </w:pPr>
            <w:r w:rsidRPr="00611C81">
              <w:rPr>
                <w:rFonts w:ascii="BIZ UDPゴシック" w:eastAsia="BIZ UDPゴシック" w:hAnsi="BIZ UDPゴシック" w:hint="eastAsia"/>
                <w:spacing w:val="6"/>
                <w:sz w:val="16"/>
              </w:rPr>
              <w:t>※　納付手続の際、ＡＴＭ等の画面に表示される氏名又は名称のカナ表示が本来の読み仮名と異なる場合には、お手数ですが府税事務所又は大阪自動車税事務所までご連絡ください。</w:t>
            </w:r>
          </w:p>
        </w:tc>
      </w:tr>
    </w:tbl>
    <w:p w14:paraId="654A16AE" w14:textId="2F76A040" w:rsidR="00676C8C" w:rsidRDefault="00FE7812" w:rsidP="00674ED1">
      <w:pPr>
        <w:autoSpaceDN w:val="0"/>
        <w:spacing w:line="260" w:lineRule="exact"/>
        <w:ind w:firstLineChars="200" w:firstLine="400"/>
        <w:rPr>
          <w:rFonts w:ascii="Meiryo UI" w:eastAsia="Meiryo UI" w:hAnsi="Meiryo UI"/>
          <w:b/>
          <w:sz w:val="28"/>
          <w:szCs w:val="24"/>
        </w:rPr>
      </w:pPr>
      <w:r>
        <w:rPr>
          <w:rFonts w:ascii="BIZ UDPゴシック" w:eastAsia="BIZ UDPゴシック" w:hAnsi="BIZ UDPゴシック"/>
          <w:noProof/>
          <w:sz w:val="20"/>
          <w:szCs w:val="24"/>
        </w:rPr>
        <mc:AlternateContent>
          <mc:Choice Requires="wpg">
            <w:drawing>
              <wp:anchor distT="0" distB="0" distL="114300" distR="114300" simplePos="0" relativeHeight="252118016" behindDoc="0" locked="0" layoutInCell="1" allowOverlap="1" wp14:anchorId="217FF60A" wp14:editId="453D1FC5">
                <wp:simplePos x="0" y="0"/>
                <wp:positionH relativeFrom="column">
                  <wp:posOffset>2647950</wp:posOffset>
                </wp:positionH>
                <wp:positionV relativeFrom="paragraph">
                  <wp:posOffset>2117989</wp:posOffset>
                </wp:positionV>
                <wp:extent cx="4733925" cy="1047750"/>
                <wp:effectExtent l="0" t="0" r="0" b="0"/>
                <wp:wrapNone/>
                <wp:docPr id="567" name="グループ化 567"/>
                <wp:cNvGraphicFramePr/>
                <a:graphic xmlns:a="http://schemas.openxmlformats.org/drawingml/2006/main">
                  <a:graphicData uri="http://schemas.microsoft.com/office/word/2010/wordprocessingGroup">
                    <wpg:wgp>
                      <wpg:cNvGrpSpPr/>
                      <wpg:grpSpPr>
                        <a:xfrm>
                          <a:off x="0" y="0"/>
                          <a:ext cx="4733925" cy="1047750"/>
                          <a:chOff x="0" y="0"/>
                          <a:chExt cx="4733925" cy="1047750"/>
                        </a:xfrm>
                      </wpg:grpSpPr>
                      <wps:wsp>
                        <wps:cNvPr id="553" name="テキスト ボックス 553"/>
                        <wps:cNvSpPr txBox="1"/>
                        <wps:spPr>
                          <a:xfrm>
                            <a:off x="0" y="0"/>
                            <a:ext cx="4733925" cy="1047750"/>
                          </a:xfrm>
                          <a:prstGeom prst="rect">
                            <a:avLst/>
                          </a:prstGeom>
                          <a:noFill/>
                          <a:ln w="6350">
                            <a:noFill/>
                          </a:ln>
                        </wps:spPr>
                        <wps:txbx>
                          <w:txbxContent>
                            <w:tbl>
                              <w:tblPr>
                                <w:tblStyle w:val="a3"/>
                                <w:tblW w:w="0" w:type="auto"/>
                                <w:tblInd w:w="107" w:type="dxa"/>
                                <w:tblBorders>
                                  <w:insideH w:val="none" w:sz="0" w:space="0" w:color="auto"/>
                                  <w:insideV w:val="none" w:sz="0" w:space="0" w:color="auto"/>
                                </w:tblBorders>
                                <w:tblLook w:val="04A0" w:firstRow="1" w:lastRow="0" w:firstColumn="1" w:lastColumn="0" w:noHBand="0" w:noVBand="1"/>
                              </w:tblPr>
                              <w:tblGrid>
                                <w:gridCol w:w="4587"/>
                                <w:gridCol w:w="1389"/>
                              </w:tblGrid>
                              <w:tr w:rsidR="00331F1A" w14:paraId="557983A4" w14:textId="77777777" w:rsidTr="00FE7812">
                                <w:trPr>
                                  <w:trHeight w:val="1077"/>
                                </w:trPr>
                                <w:tc>
                                  <w:tcPr>
                                    <w:tcW w:w="4587" w:type="dxa"/>
                                    <w:vAlign w:val="center"/>
                                  </w:tcPr>
                                  <w:p w14:paraId="356938B6" w14:textId="77777777" w:rsidR="00331F1A" w:rsidRPr="00EF499B" w:rsidRDefault="00331F1A" w:rsidP="00FE7812">
                                    <w:pPr>
                                      <w:spacing w:line="280" w:lineRule="exact"/>
                                      <w:rPr>
                                        <w:rFonts w:ascii="BIZ UDPゴシック" w:eastAsia="BIZ UDPゴシック" w:hAnsi="BIZ UDPゴシック"/>
                                        <w:spacing w:val="6"/>
                                        <w:sz w:val="20"/>
                                      </w:rPr>
                                    </w:pPr>
                                    <w:r w:rsidRPr="00EF499B">
                                      <w:rPr>
                                        <w:rFonts w:ascii="BIZ UDPゴシック" w:eastAsia="BIZ UDPゴシック" w:hAnsi="BIZ UDPゴシック" w:hint="eastAsia"/>
                                        <w:spacing w:val="6"/>
                                        <w:sz w:val="20"/>
                                      </w:rPr>
                                      <w:t>「地方税お支払サイト」へは</w:t>
                                    </w:r>
                                  </w:p>
                                  <w:p w14:paraId="20B1764F" w14:textId="77777777" w:rsidR="00331F1A" w:rsidRDefault="00331F1A" w:rsidP="00FE7812">
                                    <w:pPr>
                                      <w:spacing w:line="280" w:lineRule="exact"/>
                                      <w:rPr>
                                        <w:rFonts w:ascii="Meiryo UI" w:eastAsia="Meiryo UI" w:hAnsi="Meiryo UI"/>
                                        <w:b/>
                                        <w:sz w:val="28"/>
                                        <w:szCs w:val="24"/>
                                      </w:rPr>
                                    </w:pPr>
                                    <w:r w:rsidRPr="00EF499B">
                                      <w:rPr>
                                        <w:rFonts w:ascii="BIZ UDPゴシック" w:eastAsia="BIZ UDPゴシック" w:hAnsi="BIZ UDPゴシック" w:hint="eastAsia"/>
                                        <w:spacing w:val="6"/>
                                        <w:sz w:val="20"/>
                                      </w:rPr>
                                      <w:t>右記の二次元コードからアクセスしてください！</w:t>
                                    </w:r>
                                  </w:p>
                                </w:tc>
                                <w:tc>
                                  <w:tcPr>
                                    <w:tcW w:w="1389" w:type="dxa"/>
                                    <w:vAlign w:val="center"/>
                                  </w:tcPr>
                                  <w:p w14:paraId="53148685" w14:textId="401721DE" w:rsidR="00331F1A" w:rsidRDefault="00331F1A" w:rsidP="00FE7812">
                                    <w:pPr>
                                      <w:spacing w:line="280" w:lineRule="exact"/>
                                      <w:jc w:val="center"/>
                                      <w:rPr>
                                        <w:rFonts w:ascii="Meiryo UI" w:eastAsia="Meiryo UI" w:hAnsi="Meiryo UI"/>
                                        <w:b/>
                                        <w:sz w:val="28"/>
                                        <w:szCs w:val="24"/>
                                      </w:rPr>
                                    </w:pPr>
                                  </w:p>
                                </w:tc>
                              </w:tr>
                            </w:tbl>
                            <w:p w14:paraId="4FF1A7EA" w14:textId="77777777" w:rsidR="00331F1A" w:rsidRDefault="00331F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5" name="テキスト ボックス 555"/>
                        <wps:cNvSpPr txBox="1"/>
                        <wps:spPr>
                          <a:xfrm>
                            <a:off x="3105150" y="0"/>
                            <a:ext cx="895350" cy="866775"/>
                          </a:xfrm>
                          <a:prstGeom prst="rect">
                            <a:avLst/>
                          </a:prstGeom>
                          <a:noFill/>
                          <a:ln w="6350">
                            <a:noFill/>
                          </a:ln>
                        </wps:spPr>
                        <wps:txbx>
                          <w:txbxContent>
                            <w:p w14:paraId="69344423" w14:textId="454455A4" w:rsidR="00331F1A" w:rsidRDefault="00331F1A">
                              <w:r w:rsidRPr="005653A8">
                                <w:rPr>
                                  <w:rFonts w:ascii="Meiryo UI" w:eastAsia="Meiryo UI" w:hAnsi="Meiryo UI"/>
                                  <w:b/>
                                  <w:noProof/>
                                  <w:sz w:val="28"/>
                                  <w:szCs w:val="24"/>
                                </w:rPr>
                                <w:drawing>
                                  <wp:inline distT="0" distB="0" distL="0" distR="0" wp14:anchorId="69963B29" wp14:editId="436871C8">
                                    <wp:extent cx="595630" cy="595630"/>
                                    <wp:effectExtent l="0" t="0" r="0" b="0"/>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5630" cy="5956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17FF60A" id="グループ化 567" o:spid="_x0000_s1162" style="position:absolute;left:0;text-align:left;margin-left:208.5pt;margin-top:166.75pt;width:372.75pt;height:82.5pt;z-index:252118016" coordsize="47339,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">
                <v:shape id="テキスト ボックス 553" o:spid="_x0000_s1163" type="#_x0000_t202" style="position:absolute;width:47339;height:10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hdw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" filled="f" stroked="f" strokeweight=".5pt">
                  <v:textbox>
                    <w:txbxContent>
                      <w:tbl>
                        <w:tblPr>
                          <w:tblStyle w:val="a3"/>
                          <w:tblW w:w="0" w:type="auto"/>
                          <w:tblInd w:w="107" w:type="dxa"/>
                          <w:tblBorders>
                            <w:insideH w:val="none" w:sz="0" w:space="0" w:color="auto"/>
                            <w:insideV w:val="none" w:sz="0" w:space="0" w:color="auto"/>
                          </w:tblBorders>
                          <w:tblLook w:val="04A0" w:firstRow="1" w:lastRow="0" w:firstColumn="1" w:lastColumn="0" w:noHBand="0" w:noVBand="1"/>
                        </w:tblPr>
                        <w:tblGrid>
                          <w:gridCol w:w="4587"/>
                          <w:gridCol w:w="1389"/>
                        </w:tblGrid>
                        <w:tr w:rsidR="00331F1A" w14:paraId="557983A4" w14:textId="77777777" w:rsidTr="00FE7812">
                          <w:trPr>
                            <w:trHeight w:val="1077"/>
                          </w:trPr>
                          <w:tc>
                            <w:tcPr>
                              <w:tcW w:w="4587" w:type="dxa"/>
                              <w:vAlign w:val="center"/>
                            </w:tcPr>
                            <w:p w14:paraId="356938B6" w14:textId="77777777" w:rsidR="00331F1A" w:rsidRPr="00EF499B" w:rsidRDefault="00331F1A" w:rsidP="00FE7812">
                              <w:pPr>
                                <w:spacing w:line="280" w:lineRule="exact"/>
                                <w:rPr>
                                  <w:rFonts w:ascii="BIZ UDPゴシック" w:eastAsia="BIZ UDPゴシック" w:hAnsi="BIZ UDPゴシック"/>
                                  <w:spacing w:val="6"/>
                                  <w:sz w:val="20"/>
                                </w:rPr>
                              </w:pPr>
                              <w:r w:rsidRPr="00EF499B">
                                <w:rPr>
                                  <w:rFonts w:ascii="BIZ UDPゴシック" w:eastAsia="BIZ UDPゴシック" w:hAnsi="BIZ UDPゴシック" w:hint="eastAsia"/>
                                  <w:spacing w:val="6"/>
                                  <w:sz w:val="20"/>
                                </w:rPr>
                                <w:t>「地方税お支払サイト」へは</w:t>
                              </w:r>
                            </w:p>
                            <w:p w14:paraId="20B1764F" w14:textId="77777777" w:rsidR="00331F1A" w:rsidRDefault="00331F1A" w:rsidP="00FE7812">
                              <w:pPr>
                                <w:spacing w:line="280" w:lineRule="exact"/>
                                <w:rPr>
                                  <w:rFonts w:ascii="Meiryo UI" w:eastAsia="Meiryo UI" w:hAnsi="Meiryo UI"/>
                                  <w:b/>
                                  <w:sz w:val="28"/>
                                  <w:szCs w:val="24"/>
                                </w:rPr>
                              </w:pPr>
                              <w:r w:rsidRPr="00EF499B">
                                <w:rPr>
                                  <w:rFonts w:ascii="BIZ UDPゴシック" w:eastAsia="BIZ UDPゴシック" w:hAnsi="BIZ UDPゴシック" w:hint="eastAsia"/>
                                  <w:spacing w:val="6"/>
                                  <w:sz w:val="20"/>
                                </w:rPr>
                                <w:t>右記の二次元コードからアクセスしてください！</w:t>
                              </w:r>
                            </w:p>
                          </w:tc>
                          <w:tc>
                            <w:tcPr>
                              <w:tcW w:w="1389" w:type="dxa"/>
                              <w:vAlign w:val="center"/>
                            </w:tcPr>
                            <w:p w14:paraId="53148685" w14:textId="401721DE" w:rsidR="00331F1A" w:rsidRDefault="00331F1A" w:rsidP="00FE7812">
                              <w:pPr>
                                <w:spacing w:line="280" w:lineRule="exact"/>
                                <w:jc w:val="center"/>
                                <w:rPr>
                                  <w:rFonts w:ascii="Meiryo UI" w:eastAsia="Meiryo UI" w:hAnsi="Meiryo UI"/>
                                  <w:b/>
                                  <w:sz w:val="28"/>
                                  <w:szCs w:val="24"/>
                                </w:rPr>
                              </w:pPr>
                            </w:p>
                          </w:tc>
                        </w:tr>
                      </w:tbl>
                      <w:p w14:paraId="4FF1A7EA" w14:textId="77777777" w:rsidR="00331F1A" w:rsidRDefault="00331F1A"/>
                    </w:txbxContent>
                  </v:textbox>
                </v:shape>
                <v:shape id="テキスト ボックス 555" o:spid="_x0000_s1164" type="#_x0000_t202" style="position:absolute;left:31051;width:8954;height:8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" filled="f" stroked="f" strokeweight=".5pt">
                  <v:textbox>
                    <w:txbxContent>
                      <w:p w14:paraId="69344423" w14:textId="454455A4" w:rsidR="00331F1A" w:rsidRDefault="00331F1A">
                        <w:r w:rsidRPr="005653A8">
                          <w:rPr>
                            <w:rFonts w:ascii="Meiryo UI" w:eastAsia="Meiryo UI" w:hAnsi="Meiryo UI"/>
                            <w:b/>
                            <w:noProof/>
                            <w:sz w:val="28"/>
                            <w:szCs w:val="24"/>
                          </w:rPr>
                          <w:drawing>
                            <wp:inline distT="0" distB="0" distL="0" distR="0" wp14:anchorId="69963B29" wp14:editId="436871C8">
                              <wp:extent cx="595630" cy="595630"/>
                              <wp:effectExtent l="0" t="0" r="0" b="0"/>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5630" cy="595630"/>
                                      </a:xfrm>
                                      <a:prstGeom prst="rect">
                                        <a:avLst/>
                                      </a:prstGeom>
                                    </pic:spPr>
                                  </pic:pic>
                                </a:graphicData>
                              </a:graphic>
                            </wp:inline>
                          </w:drawing>
                        </w:r>
                      </w:p>
                    </w:txbxContent>
                  </v:textbox>
                </v:shape>
              </v:group>
            </w:pict>
          </mc:Fallback>
        </mc:AlternateContent>
      </w:r>
    </w:p>
    <w:p w14:paraId="74EE7CB5" w14:textId="77777777" w:rsidR="00674ED1" w:rsidRDefault="00674ED1" w:rsidP="00674ED1">
      <w:pPr>
        <w:autoSpaceDN w:val="0"/>
        <w:spacing w:line="260" w:lineRule="exact"/>
        <w:ind w:firstLineChars="200" w:firstLine="560"/>
        <w:rPr>
          <w:rFonts w:ascii="Meiryo UI" w:eastAsia="Meiryo UI" w:hAnsi="Meiryo UI"/>
          <w:b/>
          <w:sz w:val="28"/>
          <w:szCs w:val="24"/>
        </w:rPr>
      </w:pPr>
    </w:p>
    <w:p w14:paraId="78AD9C83" w14:textId="77777777" w:rsidR="00BB6309" w:rsidRPr="00FE7812" w:rsidRDefault="00BB6309" w:rsidP="0072111E">
      <w:pPr>
        <w:autoSpaceDN w:val="0"/>
        <w:spacing w:line="280" w:lineRule="exact"/>
        <w:rPr>
          <w:rFonts w:ascii="Meiryo UI" w:eastAsia="Meiryo UI" w:hAnsi="Meiryo UI"/>
          <w:b/>
          <w:sz w:val="28"/>
          <w:szCs w:val="24"/>
        </w:rPr>
      </w:pPr>
    </w:p>
    <w:p w14:paraId="5656A075" w14:textId="252131EB" w:rsidR="00676C8C" w:rsidRPr="00991485" w:rsidRDefault="00676C8C" w:rsidP="00A82E93">
      <w:pPr>
        <w:autoSpaceDE w:val="0"/>
        <w:autoSpaceDN w:val="0"/>
        <w:spacing w:line="480" w:lineRule="exact"/>
        <w:rPr>
          <w:rFonts w:ascii="BIZ UDPゴシック" w:eastAsia="BIZ UDPゴシック" w:hAnsi="BIZ UDPゴシック"/>
          <w:b/>
          <w:spacing w:val="6"/>
          <w:sz w:val="32"/>
          <w:szCs w:val="24"/>
        </w:rPr>
      </w:pPr>
      <w:r w:rsidRPr="00991485">
        <w:rPr>
          <w:rFonts w:ascii="BIZ UDPゴシック" w:eastAsia="BIZ UDPゴシック" w:hAnsi="BIZ UDPゴシック" w:hint="eastAsia"/>
          <w:b/>
          <w:spacing w:val="6"/>
          <w:sz w:val="32"/>
          <w:szCs w:val="24"/>
        </w:rPr>
        <w:t>■ クレジットカードで納付する場合</w:t>
      </w:r>
    </w:p>
    <w:p w14:paraId="54567FB8" w14:textId="35885213" w:rsidR="00676C8C" w:rsidRPr="00EF499B" w:rsidRDefault="00676C8C" w:rsidP="00A82E93">
      <w:pPr>
        <w:autoSpaceDE w:val="0"/>
        <w:autoSpaceDN w:val="0"/>
        <w:spacing w:line="260" w:lineRule="exact"/>
        <w:ind w:leftChars="100" w:left="210"/>
        <w:rPr>
          <w:rFonts w:ascii="BIZ UDPゴシック" w:eastAsia="BIZ UDPゴシック" w:hAnsi="BIZ UDPゴシック"/>
          <w:spacing w:val="6"/>
          <w:sz w:val="20"/>
          <w:szCs w:val="24"/>
        </w:rPr>
      </w:pPr>
      <w:r w:rsidRPr="00EF499B">
        <w:rPr>
          <w:rFonts w:ascii="BIZ UDPゴシック" w:eastAsia="BIZ UDPゴシック" w:hAnsi="BIZ UDPゴシック" w:hint="eastAsia"/>
          <w:spacing w:val="6"/>
          <w:sz w:val="20"/>
          <w:szCs w:val="24"/>
        </w:rPr>
        <w:t xml:space="preserve">　「地方税統一</w:t>
      </w:r>
      <w:r w:rsidRPr="00EF499B">
        <w:rPr>
          <w:rFonts w:ascii="BIZ UDPゴシック" w:eastAsia="BIZ UDPゴシック" w:hAnsi="BIZ UDPゴシック"/>
          <w:spacing w:val="6"/>
          <w:sz w:val="20"/>
          <w:szCs w:val="24"/>
        </w:rPr>
        <w:t>QR</w:t>
      </w:r>
      <w:r w:rsidR="00116738">
        <w:rPr>
          <w:rFonts w:ascii="BIZ UDPゴシック" w:eastAsia="BIZ UDPゴシック" w:hAnsi="BIZ UDPゴシック"/>
          <w:spacing w:val="6"/>
          <w:sz w:val="20"/>
          <w:szCs w:val="24"/>
        </w:rPr>
        <w:t>コ</w:t>
      </w:r>
      <w:r w:rsidR="00116738" w:rsidRPr="00027433">
        <w:rPr>
          <w:rFonts w:ascii="BIZ UDPゴシック" w:eastAsia="BIZ UDPゴシック" w:hAnsi="BIZ UDPゴシック"/>
          <w:spacing w:val="6"/>
          <w:sz w:val="20"/>
          <w:szCs w:val="24"/>
        </w:rPr>
        <w:t>ード」</w:t>
      </w:r>
      <w:r w:rsidR="00116738" w:rsidRPr="00027433">
        <w:rPr>
          <w:rFonts w:ascii="BIZ UDPゴシック" w:eastAsia="BIZ UDPゴシック" w:hAnsi="BIZ UDPゴシック" w:hint="eastAsia"/>
          <w:spacing w:val="6"/>
          <w:sz w:val="20"/>
          <w:szCs w:val="24"/>
        </w:rPr>
        <w:t>又は</w:t>
      </w:r>
      <w:r w:rsidRPr="00027433">
        <w:rPr>
          <w:rFonts w:ascii="BIZ UDPゴシック" w:eastAsia="BIZ UDPゴシック" w:hAnsi="BIZ UDPゴシック"/>
          <w:spacing w:val="6"/>
          <w:sz w:val="20"/>
          <w:szCs w:val="24"/>
        </w:rPr>
        <w:t>「ｅＬ番号」の印刷がある納付書については、</w:t>
      </w:r>
      <w:r w:rsidRPr="00027433">
        <w:rPr>
          <w:rFonts w:ascii="BIZ UDPゴシック" w:eastAsia="BIZ UDPゴシック" w:hAnsi="BIZ UDPゴシック" w:hint="eastAsia"/>
          <w:spacing w:val="6"/>
          <w:sz w:val="20"/>
          <w:szCs w:val="24"/>
        </w:rPr>
        <w:t>「地方税お支払サイト」を利用して、クレジットカードで府税を納めることができます。なお、クレジットカード納付には、下記のマークの</w:t>
      </w:r>
      <w:r w:rsidR="00116738" w:rsidRPr="00027433">
        <w:rPr>
          <w:rFonts w:ascii="BIZ UDPゴシック" w:eastAsia="BIZ UDPゴシック" w:hAnsi="BIZ UDPゴシック" w:hint="eastAsia"/>
          <w:spacing w:val="6"/>
          <w:sz w:val="20"/>
          <w:szCs w:val="24"/>
        </w:rPr>
        <w:t>ついた</w:t>
      </w:r>
      <w:r w:rsidRPr="00027433">
        <w:rPr>
          <w:rFonts w:ascii="BIZ UDPゴシック" w:eastAsia="BIZ UDPゴシック" w:hAnsi="BIZ UDPゴシック" w:hint="eastAsia"/>
          <w:spacing w:val="6"/>
          <w:sz w:val="20"/>
          <w:szCs w:val="24"/>
        </w:rPr>
        <w:t>クレジットカードが</w:t>
      </w:r>
      <w:r w:rsidR="00116738" w:rsidRPr="00027433">
        <w:rPr>
          <w:rFonts w:ascii="BIZ UDPゴシック" w:eastAsia="BIZ UDPゴシック" w:hAnsi="BIZ UDPゴシック" w:hint="eastAsia"/>
          <w:spacing w:val="6"/>
          <w:sz w:val="20"/>
          <w:szCs w:val="24"/>
        </w:rPr>
        <w:t>ご</w:t>
      </w:r>
      <w:r w:rsidRPr="00027433">
        <w:rPr>
          <w:rFonts w:ascii="BIZ UDPゴシック" w:eastAsia="BIZ UDPゴシック" w:hAnsi="BIZ UDPゴシック" w:hint="eastAsia"/>
          <w:spacing w:val="6"/>
          <w:sz w:val="20"/>
          <w:szCs w:val="24"/>
        </w:rPr>
        <w:t>利用いただけま</w:t>
      </w:r>
      <w:r w:rsidRPr="00EF499B">
        <w:rPr>
          <w:rFonts w:ascii="BIZ UDPゴシック" w:eastAsia="BIZ UDPゴシック" w:hAnsi="BIZ UDPゴシック" w:hint="eastAsia"/>
          <w:spacing w:val="6"/>
          <w:sz w:val="20"/>
          <w:szCs w:val="24"/>
        </w:rPr>
        <w:t>す。</w:t>
      </w:r>
    </w:p>
    <w:tbl>
      <w:tblPr>
        <w:tblStyle w:val="a3"/>
        <w:tblpPr w:leftFromText="142" w:rightFromText="142" w:vertAnchor="text" w:horzAnchor="margin" w:tblpXSpec="right" w:tblpY="165"/>
        <w:tblOverlap w:val="never"/>
        <w:tblW w:w="0" w:type="auto"/>
        <w:tblLook w:val="04A0" w:firstRow="1" w:lastRow="0" w:firstColumn="1" w:lastColumn="0" w:noHBand="0" w:noVBand="1"/>
      </w:tblPr>
      <w:tblGrid>
        <w:gridCol w:w="2610"/>
        <w:gridCol w:w="245"/>
        <w:gridCol w:w="567"/>
      </w:tblGrid>
      <w:tr w:rsidR="00676C8C" w:rsidRPr="00EF499B" w14:paraId="1868AEA1" w14:textId="77777777" w:rsidTr="00676C8C">
        <w:trPr>
          <w:trHeight w:val="246"/>
        </w:trPr>
        <w:tc>
          <w:tcPr>
            <w:tcW w:w="2610" w:type="dxa"/>
            <w:tcMar>
              <w:top w:w="28" w:type="dxa"/>
              <w:bottom w:w="28" w:type="dxa"/>
            </w:tcMar>
          </w:tcPr>
          <w:p w14:paraId="156EA02B" w14:textId="77777777" w:rsidR="00676C8C" w:rsidRPr="00EF499B" w:rsidRDefault="00F1479E" w:rsidP="0072111E">
            <w:pPr>
              <w:autoSpaceDN w:val="0"/>
              <w:spacing w:line="200" w:lineRule="exact"/>
              <w:jc w:val="center"/>
              <w:rPr>
                <w:rFonts w:ascii="BIZ UDPゴシック" w:eastAsia="BIZ UDPゴシック" w:hAnsi="BIZ UDPゴシック"/>
                <w:sz w:val="16"/>
              </w:rPr>
            </w:pPr>
            <w:hyperlink r:id="rId106" w:history="1">
              <w:r w:rsidR="00676C8C" w:rsidRPr="00EF499B">
                <w:rPr>
                  <w:rStyle w:val="af6"/>
                  <w:rFonts w:ascii="BIZ UDPゴシック" w:eastAsia="BIZ UDPゴシック" w:hAnsi="BIZ UDPゴシック" w:hint="eastAsia"/>
                  <w:sz w:val="16"/>
                </w:rPr>
                <w:t>大阪府　クレジットカード　納税</w:t>
              </w:r>
            </w:hyperlink>
          </w:p>
        </w:tc>
        <w:tc>
          <w:tcPr>
            <w:tcW w:w="245" w:type="dxa"/>
            <w:tcBorders>
              <w:top w:val="nil"/>
              <w:bottom w:val="nil"/>
            </w:tcBorders>
            <w:tcMar>
              <w:top w:w="28" w:type="dxa"/>
              <w:bottom w:w="28" w:type="dxa"/>
            </w:tcMar>
          </w:tcPr>
          <w:p w14:paraId="500361CB" w14:textId="77777777" w:rsidR="00676C8C" w:rsidRPr="00EF499B" w:rsidRDefault="00676C8C" w:rsidP="0072111E">
            <w:pPr>
              <w:autoSpaceDN w:val="0"/>
              <w:spacing w:line="200" w:lineRule="exact"/>
              <w:rPr>
                <w:rFonts w:ascii="BIZ UDPゴシック" w:eastAsia="BIZ UDPゴシック" w:hAnsi="BIZ UDPゴシック"/>
                <w:sz w:val="16"/>
              </w:rPr>
            </w:pPr>
          </w:p>
        </w:tc>
        <w:tc>
          <w:tcPr>
            <w:tcW w:w="567" w:type="dxa"/>
            <w:tcMar>
              <w:top w:w="28" w:type="dxa"/>
              <w:bottom w:w="28" w:type="dxa"/>
            </w:tcMar>
          </w:tcPr>
          <w:p w14:paraId="2CCB9039" w14:textId="77777777" w:rsidR="00676C8C" w:rsidRPr="00EF499B" w:rsidRDefault="00676C8C" w:rsidP="0072111E">
            <w:pPr>
              <w:autoSpaceDN w:val="0"/>
              <w:spacing w:line="200" w:lineRule="exact"/>
              <w:jc w:val="left"/>
              <w:rPr>
                <w:rFonts w:ascii="BIZ UDPゴシック" w:eastAsia="BIZ UDPゴシック" w:hAnsi="BIZ UDPゴシック"/>
                <w:sz w:val="16"/>
              </w:rPr>
            </w:pPr>
            <w:r w:rsidRPr="00EF499B">
              <w:rPr>
                <w:rFonts w:ascii="BIZ UDPゴシック" w:eastAsia="BIZ UDPゴシック" w:hAnsi="BIZ UDPゴシック" w:hint="eastAsia"/>
                <w:sz w:val="16"/>
              </w:rPr>
              <w:t>検索</w:t>
            </w:r>
          </w:p>
        </w:tc>
      </w:tr>
    </w:tbl>
    <w:p w14:paraId="03001AC1" w14:textId="49C1776C" w:rsidR="00676C8C" w:rsidRDefault="00116738" w:rsidP="0072111E">
      <w:pPr>
        <w:autoSpaceDN w:val="0"/>
        <w:spacing w:line="260" w:lineRule="exact"/>
        <w:ind w:firstLineChars="100" w:firstLine="200"/>
        <w:rPr>
          <w:rFonts w:ascii="Meiryo UI" w:eastAsia="Meiryo UI" w:hAnsi="Meiryo UI"/>
          <w:sz w:val="20"/>
          <w:szCs w:val="24"/>
        </w:rPr>
      </w:pPr>
      <w:r>
        <w:rPr>
          <w:rFonts w:ascii="Meiryo UI" w:eastAsia="Meiryo UI" w:hAnsi="Meiryo UI" w:hint="eastAsia"/>
          <w:noProof/>
          <w:sz w:val="20"/>
        </w:rPr>
        <mc:AlternateContent>
          <mc:Choice Requires="wpg">
            <w:drawing>
              <wp:anchor distT="0" distB="0" distL="114300" distR="114300" simplePos="0" relativeHeight="252114944" behindDoc="0" locked="0" layoutInCell="1" allowOverlap="1" wp14:anchorId="5A4EC67C" wp14:editId="0F201E18">
                <wp:simplePos x="0" y="0"/>
                <wp:positionH relativeFrom="margin">
                  <wp:posOffset>259080</wp:posOffset>
                </wp:positionH>
                <wp:positionV relativeFrom="margin">
                  <wp:posOffset>838835</wp:posOffset>
                </wp:positionV>
                <wp:extent cx="2995295" cy="504190"/>
                <wp:effectExtent l="0" t="0" r="14605" b="10160"/>
                <wp:wrapSquare wrapText="bothSides"/>
                <wp:docPr id="44" name="グループ化 44"/>
                <wp:cNvGraphicFramePr/>
                <a:graphic xmlns:a="http://schemas.openxmlformats.org/drawingml/2006/main">
                  <a:graphicData uri="http://schemas.microsoft.com/office/word/2010/wordprocessingGroup">
                    <wpg:wgp>
                      <wpg:cNvGrpSpPr/>
                      <wpg:grpSpPr>
                        <a:xfrm>
                          <a:off x="0" y="0"/>
                          <a:ext cx="2995295" cy="504190"/>
                          <a:chOff x="0" y="0"/>
                          <a:chExt cx="3365771" cy="568421"/>
                        </a:xfrm>
                      </wpg:grpSpPr>
                      <wpg:grpSp>
                        <wpg:cNvPr id="1829" name="グループ化 1829"/>
                        <wpg:cNvGrpSpPr/>
                        <wpg:grpSpPr>
                          <a:xfrm>
                            <a:off x="87549" y="77822"/>
                            <a:ext cx="3207831" cy="456565"/>
                            <a:chOff x="0" y="0"/>
                            <a:chExt cx="3207831" cy="456565"/>
                          </a:xfrm>
                        </wpg:grpSpPr>
                        <pic:pic xmlns:pic="http://schemas.openxmlformats.org/drawingml/2006/picture">
                          <pic:nvPicPr>
                            <pic:cNvPr id="1830" name="図 1830"/>
                            <pic:cNvPicPr>
                              <a:picLocks noChangeAspect="1"/>
                            </pic:cNvPicPr>
                          </pic:nvPicPr>
                          <pic:blipFill rotWithShape="1">
                            <a:blip r:embed="rId107" cstate="print">
                              <a:extLst>
                                <a:ext uri="{28A0092B-C50C-407E-A947-70E740481C1C}">
                                  <a14:useLocalDpi xmlns:a14="http://schemas.microsoft.com/office/drawing/2010/main" val="0"/>
                                </a:ext>
                              </a:extLst>
                            </a:blip>
                            <a:srcRect t="-1" b="-5989"/>
                            <a:stretch/>
                          </pic:blipFill>
                          <pic:spPr>
                            <a:xfrm>
                              <a:off x="2033081" y="0"/>
                              <a:ext cx="1174750" cy="456565"/>
                            </a:xfrm>
                            <a:prstGeom prst="rect">
                              <a:avLst/>
                            </a:prstGeom>
                          </pic:spPr>
                        </pic:pic>
                        <pic:pic xmlns:pic="http://schemas.openxmlformats.org/drawingml/2006/picture">
                          <pic:nvPicPr>
                            <pic:cNvPr id="1835" name="図 1835"/>
                            <pic:cNvPicPr>
                              <a:picLocks noChangeAspect="1"/>
                            </pic:cNvPicPr>
                          </pic:nvPicPr>
                          <pic:blipFill rotWithShape="1">
                            <a:blip r:embed="rId108" cstate="print">
                              <a:extLst>
                                <a:ext uri="{28A0092B-C50C-407E-A947-70E740481C1C}">
                                  <a14:useLocalDpi xmlns:a14="http://schemas.microsoft.com/office/drawing/2010/main" val="0"/>
                                </a:ext>
                              </a:extLst>
                            </a:blip>
                            <a:srcRect/>
                            <a:stretch/>
                          </pic:blipFill>
                          <pic:spPr>
                            <a:xfrm>
                              <a:off x="0" y="0"/>
                              <a:ext cx="2085975" cy="455295"/>
                            </a:xfrm>
                            <a:prstGeom prst="rect">
                              <a:avLst/>
                            </a:prstGeom>
                          </pic:spPr>
                        </pic:pic>
                      </wpg:grpSp>
                      <wps:wsp>
                        <wps:cNvPr id="552" name="正方形/長方形 552"/>
                        <wps:cNvSpPr/>
                        <wps:spPr>
                          <a:xfrm>
                            <a:off x="0" y="0"/>
                            <a:ext cx="3365771" cy="568421"/>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F9210E" id="グループ化 44" o:spid="_x0000_s1026" style="position:absolute;left:0;text-align:left;margin-left:20.4pt;margin-top:66.05pt;width:235.85pt;height:39.7pt;z-index:252114944;mso-position-horizontal-relative:margin;mso-position-vertical-relative:margin;mso-width-relative:margin;mso-height-relative:margin" coordsize="33657,5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">
                <v:group id="グループ化 1829" o:spid="_x0000_s1027" style="position:absolute;left:875;top:778;width:32078;height:4565" coordsize="32078,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30" o:spid="_x0000_s1028" type="#_x0000_t75" style="position:absolute;left:20330;width:11748;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">
                    <v:imagedata r:id="rId109" o:title="" croptop="-1f" cropbottom="-3925f" cropleft="35359f" cropright="8385f"/>
                    <v:path arrowok="t"/>
                  </v:shape>
                  <v:shape id="図 1835" o:spid="_x0000_s1029" type="#_x0000_t75" style="position:absolute;width:20859;height:4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">
                    <v:imagedata r:id="rId109" o:title="" cropbottom="764f" cropright="29397f"/>
                    <v:path arrowok="t"/>
                  </v:shape>
                </v:group>
                <v:rect id="正方形/長方形 552" o:spid="_x0000_s1030" style="position:absolute;width:33657;height:5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" filled="f" strokecolor="windowText" strokeweight="1pt"/>
                <w10:wrap type="square" anchorx="margin" anchory="margin"/>
              </v:group>
            </w:pict>
          </mc:Fallback>
        </mc:AlternateContent>
      </w:r>
    </w:p>
    <w:p w14:paraId="125BFBB3" w14:textId="40E97997" w:rsidR="00BF3074" w:rsidRDefault="00BF3074" w:rsidP="0072111E">
      <w:pPr>
        <w:autoSpaceDN w:val="0"/>
        <w:spacing w:line="260" w:lineRule="exact"/>
        <w:jc w:val="left"/>
        <w:rPr>
          <w:rFonts w:ascii="Meiryo UI" w:eastAsia="Meiryo UI" w:hAnsi="Meiryo UI"/>
          <w:sz w:val="14"/>
        </w:rPr>
      </w:pPr>
    </w:p>
    <w:p w14:paraId="5141CCC4" w14:textId="390ECDE6" w:rsidR="00BF3074" w:rsidRDefault="00BF3074" w:rsidP="0072111E">
      <w:pPr>
        <w:autoSpaceDN w:val="0"/>
        <w:spacing w:line="480" w:lineRule="exact"/>
        <w:jc w:val="left"/>
        <w:rPr>
          <w:rFonts w:ascii="Meiryo UI" w:eastAsia="Meiryo UI" w:hAnsi="Meiryo UI"/>
          <w:sz w:val="14"/>
        </w:rPr>
      </w:pPr>
      <w:r>
        <w:rPr>
          <w:rFonts w:ascii="Meiryo UI" w:eastAsia="Meiryo UI" w:hAnsi="Meiryo UI"/>
          <w:noProof/>
          <w:sz w:val="14"/>
        </w:rPr>
        <mc:AlternateContent>
          <mc:Choice Requires="wps">
            <w:drawing>
              <wp:anchor distT="0" distB="0" distL="114300" distR="114300" simplePos="0" relativeHeight="252119040" behindDoc="0" locked="0" layoutInCell="1" allowOverlap="1" wp14:anchorId="069A5950" wp14:editId="2EFDDF91">
                <wp:simplePos x="0" y="0"/>
                <wp:positionH relativeFrom="column">
                  <wp:posOffset>2063750</wp:posOffset>
                </wp:positionH>
                <wp:positionV relativeFrom="paragraph">
                  <wp:posOffset>161290</wp:posOffset>
                </wp:positionV>
                <wp:extent cx="1755648" cy="307238"/>
                <wp:effectExtent l="0" t="0" r="0" b="0"/>
                <wp:wrapNone/>
                <wp:docPr id="568" name="テキスト ボックス 568"/>
                <wp:cNvGraphicFramePr/>
                <a:graphic xmlns:a="http://schemas.openxmlformats.org/drawingml/2006/main">
                  <a:graphicData uri="http://schemas.microsoft.com/office/word/2010/wordprocessingShape">
                    <wps:wsp>
                      <wps:cNvSpPr txBox="1"/>
                      <wps:spPr>
                        <a:xfrm>
                          <a:off x="0" y="0"/>
                          <a:ext cx="1755648" cy="307238"/>
                        </a:xfrm>
                        <a:prstGeom prst="rect">
                          <a:avLst/>
                        </a:prstGeom>
                        <a:noFill/>
                        <a:ln w="6350">
                          <a:noFill/>
                        </a:ln>
                      </wps:spPr>
                      <wps:txbx>
                        <w:txbxContent>
                          <w:p w14:paraId="5C0A3597" w14:textId="77777777" w:rsidR="00331F1A" w:rsidRPr="00BF3074" w:rsidRDefault="00331F1A" w:rsidP="00BF3074">
                            <w:pPr>
                              <w:spacing w:line="260" w:lineRule="exact"/>
                              <w:jc w:val="left"/>
                              <w:rPr>
                                <w:rFonts w:ascii="BIZ UDPゴシック" w:eastAsia="BIZ UDPゴシック" w:hAnsi="BIZ UDPゴシック"/>
                                <w:spacing w:val="6"/>
                                <w:sz w:val="16"/>
                              </w:rPr>
                            </w:pPr>
                            <w:r w:rsidRPr="00BF3074">
                              <w:rPr>
                                <w:rFonts w:ascii="BIZ UDPゴシック" w:eastAsia="BIZ UDPゴシック" w:hAnsi="BIZ UDPゴシック" w:hint="eastAsia"/>
                                <w:spacing w:val="6"/>
                                <w:sz w:val="16"/>
                              </w:rPr>
                              <w:t>（</w:t>
                            </w:r>
                            <w:r w:rsidRPr="00BF3074">
                              <w:rPr>
                                <w:rFonts w:ascii="BIZ UDPゴシック" w:eastAsia="BIZ UDPゴシック" w:hAnsi="BIZ UDPゴシック" w:hint="eastAsia"/>
                                <w:color w:val="000000" w:themeColor="text1"/>
                                <w:spacing w:val="6"/>
                                <w:sz w:val="16"/>
                              </w:rPr>
                              <w:t>令和５年５月</w:t>
                            </w:r>
                            <w:r w:rsidRPr="00BF3074">
                              <w:rPr>
                                <w:rFonts w:ascii="BIZ UDPゴシック" w:eastAsia="BIZ UDPゴシック" w:hAnsi="BIZ UDPゴシック" w:hint="eastAsia"/>
                                <w:spacing w:val="6"/>
                                <w:sz w:val="16"/>
                              </w:rPr>
                              <w:t>１日現在）</w:t>
                            </w:r>
                          </w:p>
                          <w:p w14:paraId="5099C251" w14:textId="77777777" w:rsidR="00331F1A" w:rsidRPr="00BF3074" w:rsidRDefault="00331F1A">
                            <w:pPr>
                              <w:rPr>
                                <w:rFonts w:ascii="BIZ UDPゴシック" w:eastAsia="BIZ UDPゴシック" w:hAnsi="BIZ UDPゴシック"/>
                                <w:spacing w:val="6"/>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9A5950" id="テキスト ボックス 568" o:spid="_x0000_s1165" type="#_x0000_t202" style="position:absolute;margin-left:162.5pt;margin-top:12.7pt;width:138.25pt;height:24.2pt;z-index:25211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" filled="f" stroked="f" strokeweight=".5pt">
                <v:textbox>
                  <w:txbxContent>
                    <w:p w14:paraId="5C0A3597" w14:textId="77777777" w:rsidR="00331F1A" w:rsidRPr="00BF3074" w:rsidRDefault="00331F1A" w:rsidP="00BF3074">
                      <w:pPr>
                        <w:spacing w:line="260" w:lineRule="exact"/>
                        <w:jc w:val="left"/>
                        <w:rPr>
                          <w:rFonts w:ascii="BIZ UDPゴシック" w:eastAsia="BIZ UDPゴシック" w:hAnsi="BIZ UDPゴシック"/>
                          <w:spacing w:val="6"/>
                          <w:sz w:val="16"/>
                        </w:rPr>
                      </w:pPr>
                      <w:r w:rsidRPr="00BF3074">
                        <w:rPr>
                          <w:rFonts w:ascii="BIZ UDPゴシック" w:eastAsia="BIZ UDPゴシック" w:hAnsi="BIZ UDPゴシック" w:hint="eastAsia"/>
                          <w:spacing w:val="6"/>
                          <w:sz w:val="16"/>
                        </w:rPr>
                        <w:t>（</w:t>
                      </w:r>
                      <w:r w:rsidRPr="00BF3074">
                        <w:rPr>
                          <w:rFonts w:ascii="BIZ UDPゴシック" w:eastAsia="BIZ UDPゴシック" w:hAnsi="BIZ UDPゴシック" w:hint="eastAsia"/>
                          <w:color w:val="000000" w:themeColor="text1"/>
                          <w:spacing w:val="6"/>
                          <w:sz w:val="16"/>
                        </w:rPr>
                        <w:t>令和５年５月</w:t>
                      </w:r>
                      <w:r w:rsidRPr="00BF3074">
                        <w:rPr>
                          <w:rFonts w:ascii="BIZ UDPゴシック" w:eastAsia="BIZ UDPゴシック" w:hAnsi="BIZ UDPゴシック" w:hint="eastAsia"/>
                          <w:spacing w:val="6"/>
                          <w:sz w:val="16"/>
                        </w:rPr>
                        <w:t>１日現在）</w:t>
                      </w:r>
                    </w:p>
                    <w:p w14:paraId="5099C251" w14:textId="77777777" w:rsidR="00331F1A" w:rsidRPr="00BF3074" w:rsidRDefault="00331F1A">
                      <w:pPr>
                        <w:rPr>
                          <w:rFonts w:ascii="BIZ UDPゴシック" w:eastAsia="BIZ UDPゴシック" w:hAnsi="BIZ UDPゴシック"/>
                          <w:spacing w:val="6"/>
                          <w:sz w:val="22"/>
                        </w:rPr>
                      </w:pPr>
                    </w:p>
                  </w:txbxContent>
                </v:textbox>
              </v:shape>
            </w:pict>
          </mc:Fallback>
        </mc:AlternateContent>
      </w:r>
    </w:p>
    <w:p w14:paraId="4086FA05" w14:textId="7304F6FE" w:rsidR="00676C8C" w:rsidRPr="00206E62" w:rsidRDefault="00BF3074" w:rsidP="00E418B0">
      <w:pPr>
        <w:autoSpaceDE w:val="0"/>
        <w:autoSpaceDN w:val="0"/>
        <w:spacing w:line="480" w:lineRule="exact"/>
        <w:ind w:firstLineChars="140" w:firstLine="353"/>
        <w:jc w:val="left"/>
        <w:rPr>
          <w:rFonts w:ascii="BIZ UDPゴシック" w:eastAsia="BIZ UDPゴシック" w:hAnsi="BIZ UDPゴシック"/>
          <w:b/>
          <w:sz w:val="24"/>
          <w:szCs w:val="24"/>
        </w:rPr>
      </w:pPr>
      <w:r w:rsidRPr="00206E62">
        <w:rPr>
          <w:rFonts w:ascii="BIZ UDPゴシック" w:eastAsia="BIZ UDPゴシック" w:hAnsi="BIZ UDPゴシック" w:hint="eastAsia"/>
          <w:b/>
          <w:spacing w:val="6"/>
          <w:sz w:val="24"/>
          <w:szCs w:val="24"/>
        </w:rPr>
        <w:t>●</w:t>
      </w:r>
      <w:r w:rsidR="008272B8" w:rsidRPr="00206E62">
        <w:rPr>
          <w:rFonts w:ascii="BIZ UDPゴシック" w:eastAsia="BIZ UDPゴシック" w:hAnsi="BIZ UDPゴシック" w:hint="eastAsia"/>
          <w:b/>
          <w:spacing w:val="6"/>
          <w:sz w:val="24"/>
          <w:szCs w:val="24"/>
        </w:rPr>
        <w:t xml:space="preserve">　</w:t>
      </w:r>
      <w:r w:rsidR="00676C8C" w:rsidRPr="00206E62">
        <w:rPr>
          <w:rFonts w:ascii="BIZ UDPゴシック" w:eastAsia="BIZ UDPゴシック" w:hAnsi="BIZ UDPゴシック" w:hint="eastAsia"/>
          <w:b/>
          <w:sz w:val="24"/>
          <w:szCs w:val="24"/>
        </w:rPr>
        <w:t>対象税目</w:t>
      </w:r>
    </w:p>
    <w:p w14:paraId="15326C1C" w14:textId="77777777" w:rsidR="00676C8C" w:rsidRPr="00834D7C" w:rsidRDefault="00676C8C" w:rsidP="00A82E93">
      <w:pPr>
        <w:autoSpaceDE w:val="0"/>
        <w:autoSpaceDN w:val="0"/>
        <w:spacing w:line="260" w:lineRule="exact"/>
        <w:ind w:leftChars="272" w:left="573" w:hangingChars="1" w:hanging="2"/>
        <w:rPr>
          <w:rFonts w:ascii="BIZ UDPゴシック" w:eastAsia="BIZ UDPゴシック" w:hAnsi="BIZ UDPゴシック"/>
          <w:spacing w:val="2"/>
          <w:sz w:val="20"/>
        </w:rPr>
      </w:pPr>
      <w:r w:rsidRPr="00834D7C">
        <w:rPr>
          <w:rFonts w:ascii="BIZ UDPゴシック" w:eastAsia="BIZ UDPゴシック" w:hAnsi="BIZ UDPゴシック" w:hint="eastAsia"/>
          <w:spacing w:val="2"/>
          <w:sz w:val="20"/>
        </w:rPr>
        <w:t>法人二税・個人事業税・不動産取得税・自動車税（種別割）・自動車税（環境性能割）・軽油引取税・ゴルフ場利用税・府民税利子割・府民税配当割・府民税株式等譲渡所得割・宿泊税</w:t>
      </w:r>
    </w:p>
    <w:p w14:paraId="4A6A1CED" w14:textId="77777777" w:rsidR="00676C8C" w:rsidRPr="00834D7C" w:rsidRDefault="00676C8C" w:rsidP="00BE14D5">
      <w:pPr>
        <w:autoSpaceDE w:val="0"/>
        <w:autoSpaceDN w:val="0"/>
        <w:spacing w:line="260" w:lineRule="exact"/>
        <w:ind w:leftChars="266" w:left="838" w:hangingChars="170" w:hanging="279"/>
        <w:rPr>
          <w:rFonts w:ascii="BIZ UDPゴシック" w:eastAsia="BIZ UDPゴシック" w:hAnsi="BIZ UDPゴシック"/>
          <w:color w:val="000000" w:themeColor="text1"/>
          <w:spacing w:val="2"/>
          <w:sz w:val="16"/>
          <w:szCs w:val="24"/>
        </w:rPr>
      </w:pPr>
      <w:r w:rsidRPr="00834D7C">
        <w:rPr>
          <w:rFonts w:ascii="BIZ UDPゴシック" w:eastAsia="BIZ UDPゴシック" w:hAnsi="BIZ UDPゴシック" w:hint="eastAsia"/>
          <w:spacing w:val="2"/>
          <w:sz w:val="16"/>
        </w:rPr>
        <w:t>※　法人二税、軽油引取税、ゴルフ場利用税、府民税利子割、府民税配当割、府民税株式等譲渡所得割、宿泊税について、納税義務者</w:t>
      </w:r>
      <w:r w:rsidRPr="00834D7C">
        <w:rPr>
          <w:rFonts w:ascii="BIZ UDPゴシック" w:eastAsia="BIZ UDPゴシック" w:hAnsi="BIZ UDPゴシック"/>
          <w:spacing w:val="2"/>
          <w:sz w:val="16"/>
        </w:rPr>
        <w:t>(特別徴収義務</w:t>
      </w:r>
      <w:r w:rsidRPr="00834D7C">
        <w:rPr>
          <w:rFonts w:ascii="BIZ UDPゴシック" w:eastAsia="BIZ UDPゴシック" w:hAnsi="BIZ UDPゴシック" w:hint="eastAsia"/>
          <w:spacing w:val="2"/>
          <w:sz w:val="16"/>
        </w:rPr>
        <w:t>者</w:t>
      </w:r>
      <w:r w:rsidRPr="00834D7C">
        <w:rPr>
          <w:rFonts w:ascii="BIZ UDPゴシック" w:eastAsia="BIZ UDPゴシック" w:hAnsi="BIZ UDPゴシック"/>
          <w:spacing w:val="2"/>
          <w:sz w:val="16"/>
        </w:rPr>
        <w:t>)が税額を記入して納税する｢手書き納付書｣は、</w:t>
      </w:r>
      <w:r w:rsidRPr="00834D7C">
        <w:rPr>
          <w:rFonts w:ascii="BIZ UDPゴシック" w:eastAsia="BIZ UDPゴシック" w:hAnsi="BIZ UDPゴシック" w:hint="eastAsia"/>
          <w:spacing w:val="2"/>
          <w:sz w:val="16"/>
        </w:rPr>
        <w:t>「地方税統一</w:t>
      </w:r>
      <w:r w:rsidRPr="00834D7C">
        <w:rPr>
          <w:rFonts w:ascii="BIZ UDPゴシック" w:eastAsia="BIZ UDPゴシック" w:hAnsi="BIZ UDPゴシック"/>
          <w:spacing w:val="2"/>
          <w:sz w:val="16"/>
        </w:rPr>
        <w:t>QRコード」に対応しておりません。ただし、申告期限の１週間前までに管轄の府税事務所へ申告書が</w:t>
      </w:r>
      <w:r w:rsidRPr="00834D7C">
        <w:rPr>
          <w:rFonts w:ascii="BIZ UDPゴシック" w:eastAsia="BIZ UDPゴシック" w:hAnsi="BIZ UDPゴシック" w:hint="eastAsia"/>
          <w:spacing w:val="2"/>
          <w:sz w:val="16"/>
        </w:rPr>
        <w:t>届いており、納付書の発行依頼があった場合は、「地方税統一</w:t>
      </w:r>
      <w:r w:rsidRPr="00834D7C">
        <w:rPr>
          <w:rFonts w:ascii="BIZ UDPゴシック" w:eastAsia="BIZ UDPゴシック" w:hAnsi="BIZ UDPゴシック"/>
          <w:spacing w:val="2"/>
          <w:sz w:val="16"/>
        </w:rPr>
        <w:t>QRコード」</w:t>
      </w:r>
      <w:r w:rsidRPr="00834D7C">
        <w:rPr>
          <w:rFonts w:ascii="BIZ UDPゴシック" w:eastAsia="BIZ UDPゴシック" w:hAnsi="BIZ UDPゴシック" w:hint="eastAsia"/>
          <w:spacing w:val="2"/>
          <w:sz w:val="16"/>
        </w:rPr>
        <w:t>対応の納付書の送付（交付）が可能となります。</w:t>
      </w:r>
    </w:p>
    <w:p w14:paraId="53867719" w14:textId="3F508952" w:rsidR="00676C8C" w:rsidRPr="00991485" w:rsidRDefault="00991485" w:rsidP="00E418B0">
      <w:pPr>
        <w:autoSpaceDE w:val="0"/>
        <w:autoSpaceDN w:val="0"/>
        <w:spacing w:line="480" w:lineRule="exact"/>
        <w:ind w:firstLineChars="140" w:firstLine="353"/>
        <w:rPr>
          <w:rFonts w:ascii="BIZ UDPゴシック" w:eastAsia="BIZ UDPゴシック" w:hAnsi="BIZ UDPゴシック"/>
          <w:b/>
          <w:color w:val="000000" w:themeColor="text1"/>
          <w:sz w:val="24"/>
          <w:szCs w:val="24"/>
        </w:rPr>
      </w:pPr>
      <w:r w:rsidRPr="00991485">
        <w:rPr>
          <w:rFonts w:ascii="BIZ UDPゴシック" w:eastAsia="BIZ UDPゴシック" w:hAnsi="BIZ UDPゴシック" w:hint="eastAsia"/>
          <w:b/>
          <w:spacing w:val="6"/>
          <w:sz w:val="24"/>
          <w:szCs w:val="24"/>
        </w:rPr>
        <w:t>●</w:t>
      </w:r>
      <w:r w:rsidR="008272B8">
        <w:rPr>
          <w:rFonts w:ascii="BIZ UDPゴシック" w:eastAsia="BIZ UDPゴシック" w:hAnsi="BIZ UDPゴシック" w:hint="eastAsia"/>
          <w:b/>
          <w:spacing w:val="6"/>
          <w:sz w:val="24"/>
          <w:szCs w:val="24"/>
        </w:rPr>
        <w:t xml:space="preserve">　</w:t>
      </w:r>
      <w:r w:rsidR="00676C8C" w:rsidRPr="00991485">
        <w:rPr>
          <w:rFonts w:ascii="BIZ UDPゴシック" w:eastAsia="BIZ UDPゴシック" w:hAnsi="BIZ UDPゴシック" w:hint="eastAsia"/>
          <w:b/>
          <w:color w:val="000000" w:themeColor="text1"/>
          <w:sz w:val="24"/>
          <w:szCs w:val="24"/>
        </w:rPr>
        <w:t>納付方法</w:t>
      </w:r>
    </w:p>
    <w:p w14:paraId="6893D711" w14:textId="2862687C" w:rsidR="00676C8C" w:rsidRPr="00991485" w:rsidRDefault="00676C8C" w:rsidP="00E769B7">
      <w:pPr>
        <w:autoSpaceDE w:val="0"/>
        <w:autoSpaceDN w:val="0"/>
        <w:spacing w:line="260" w:lineRule="exact"/>
        <w:ind w:leftChars="270" w:left="779" w:hangingChars="100" w:hanging="212"/>
        <w:rPr>
          <w:rFonts w:ascii="BIZ UDPゴシック" w:eastAsia="BIZ UDPゴシック" w:hAnsi="BIZ UDPゴシック"/>
          <w:spacing w:val="6"/>
          <w:sz w:val="20"/>
          <w:szCs w:val="24"/>
        </w:rPr>
      </w:pPr>
      <w:r w:rsidRPr="00991485">
        <w:rPr>
          <w:rFonts w:ascii="BIZ UDPゴシック" w:eastAsia="BIZ UDPゴシック" w:hAnsi="BIZ UDPゴシック" w:hint="eastAsia"/>
          <w:spacing w:val="6"/>
          <w:sz w:val="20"/>
          <w:szCs w:val="24"/>
        </w:rPr>
        <w:t>①スマートフォンやパソコンで納付書裏面の二次元コードか</w:t>
      </w:r>
      <w:r w:rsidRPr="00027433">
        <w:rPr>
          <w:rFonts w:ascii="BIZ UDPゴシック" w:eastAsia="BIZ UDPゴシック" w:hAnsi="BIZ UDPゴシック" w:hint="eastAsia"/>
          <w:spacing w:val="6"/>
          <w:sz w:val="20"/>
          <w:szCs w:val="24"/>
        </w:rPr>
        <w:t>ら「地方税お支払サイト」にアクセスし、画面案内に従って、納付書表面の「地方税統一QRコード」の読み取り、</w:t>
      </w:r>
      <w:r w:rsidR="00116738" w:rsidRPr="00027433">
        <w:rPr>
          <w:rFonts w:ascii="BIZ UDPゴシック" w:eastAsia="BIZ UDPゴシック" w:hAnsi="BIZ UDPゴシック" w:hint="eastAsia"/>
          <w:spacing w:val="6"/>
          <w:sz w:val="20"/>
          <w:szCs w:val="24"/>
        </w:rPr>
        <w:t>若しくは</w:t>
      </w:r>
      <w:r w:rsidRPr="00027433">
        <w:rPr>
          <w:rFonts w:ascii="BIZ UDPゴシック" w:eastAsia="BIZ UDPゴシック" w:hAnsi="BIZ UDPゴシック" w:hint="eastAsia"/>
          <w:spacing w:val="6"/>
          <w:sz w:val="20"/>
          <w:szCs w:val="24"/>
        </w:rPr>
        <w:t>納付書</w:t>
      </w:r>
      <w:r w:rsidRPr="00991485">
        <w:rPr>
          <w:rFonts w:ascii="BIZ UDPゴシック" w:eastAsia="BIZ UDPゴシック" w:hAnsi="BIZ UDPゴシック" w:hint="eastAsia"/>
          <w:spacing w:val="6"/>
          <w:sz w:val="20"/>
          <w:szCs w:val="24"/>
        </w:rPr>
        <w:t>に記載された「</w:t>
      </w:r>
      <w:r w:rsidRPr="00991485">
        <w:rPr>
          <w:rFonts w:ascii="BIZ UDPゴシック" w:eastAsia="BIZ UDPゴシック" w:hAnsi="BIZ UDPゴシック"/>
          <w:spacing w:val="6"/>
          <w:sz w:val="20"/>
          <w:szCs w:val="24"/>
        </w:rPr>
        <w:t>ｅＬ番号</w:t>
      </w:r>
      <w:r w:rsidRPr="00991485">
        <w:rPr>
          <w:rFonts w:ascii="BIZ UDPゴシック" w:eastAsia="BIZ UDPゴシック" w:hAnsi="BIZ UDPゴシック" w:hint="eastAsia"/>
          <w:spacing w:val="6"/>
          <w:sz w:val="20"/>
          <w:szCs w:val="24"/>
        </w:rPr>
        <w:t>」を入力します。</w:t>
      </w:r>
    </w:p>
    <w:p w14:paraId="0AAE90FA" w14:textId="19F36525" w:rsidR="00676C8C" w:rsidRPr="00991485" w:rsidRDefault="00676C8C" w:rsidP="00A82E93">
      <w:pPr>
        <w:autoSpaceDE w:val="0"/>
        <w:autoSpaceDN w:val="0"/>
        <w:spacing w:line="260" w:lineRule="exact"/>
        <w:ind w:leftChars="270" w:left="567"/>
        <w:rPr>
          <w:rFonts w:ascii="BIZ UDPゴシック" w:eastAsia="BIZ UDPゴシック" w:hAnsi="BIZ UDPゴシック"/>
          <w:spacing w:val="6"/>
          <w:sz w:val="20"/>
          <w:szCs w:val="24"/>
        </w:rPr>
      </w:pPr>
      <w:r w:rsidRPr="00991485">
        <w:rPr>
          <w:rFonts w:ascii="BIZ UDPゴシック" w:eastAsia="BIZ UDPゴシック" w:hAnsi="BIZ UDPゴシック" w:hint="eastAsia"/>
          <w:spacing w:val="6"/>
          <w:sz w:val="20"/>
          <w:szCs w:val="24"/>
        </w:rPr>
        <w:t>②「地方税お支払サイト」の「お支払い方法」で「クレジットカード」を選択します。</w:t>
      </w:r>
    </w:p>
    <w:p w14:paraId="65FC8C94" w14:textId="3D531003" w:rsidR="00676C8C" w:rsidRPr="00027433" w:rsidRDefault="00676C8C" w:rsidP="00A82E93">
      <w:pPr>
        <w:autoSpaceDE w:val="0"/>
        <w:autoSpaceDN w:val="0"/>
        <w:spacing w:line="260" w:lineRule="exact"/>
        <w:ind w:leftChars="270" w:left="567"/>
        <w:rPr>
          <w:rFonts w:ascii="BIZ UDPゴシック" w:eastAsia="BIZ UDPゴシック" w:hAnsi="BIZ UDPゴシック"/>
          <w:spacing w:val="6"/>
          <w:sz w:val="20"/>
          <w:szCs w:val="24"/>
        </w:rPr>
      </w:pPr>
      <w:r w:rsidRPr="00027433">
        <w:rPr>
          <w:rFonts w:ascii="BIZ UDPゴシック" w:eastAsia="BIZ UDPゴシック" w:hAnsi="BIZ UDPゴシック" w:hint="eastAsia"/>
          <w:spacing w:val="6"/>
          <w:sz w:val="20"/>
          <w:szCs w:val="24"/>
        </w:rPr>
        <w:t>③画面案内に従って表示されるＷｅｂサイトにアクセスし、クレジットカード情報等を入力してご納付ください。</w:t>
      </w:r>
    </w:p>
    <w:p w14:paraId="24A9E7BA" w14:textId="1A28BCC3" w:rsidR="00676C8C" w:rsidRPr="00027433" w:rsidRDefault="00676C8C" w:rsidP="000C3550">
      <w:pPr>
        <w:autoSpaceDE w:val="0"/>
        <w:autoSpaceDN w:val="0"/>
        <w:spacing w:line="260" w:lineRule="exact"/>
        <w:ind w:leftChars="400" w:left="1012" w:hangingChars="100" w:hanging="172"/>
        <w:rPr>
          <w:rFonts w:ascii="BIZ UDPゴシック" w:eastAsia="BIZ UDPゴシック" w:hAnsi="BIZ UDPゴシック"/>
          <w:color w:val="000000" w:themeColor="text1"/>
          <w:spacing w:val="6"/>
          <w:sz w:val="16"/>
          <w:szCs w:val="16"/>
        </w:rPr>
      </w:pPr>
      <w:r w:rsidRPr="00027433">
        <w:rPr>
          <w:rFonts w:ascii="BIZ UDPゴシック" w:eastAsia="BIZ UDPゴシック" w:hAnsi="BIZ UDPゴシック" w:hint="eastAsia"/>
          <w:spacing w:val="6"/>
          <w:sz w:val="16"/>
          <w:szCs w:val="16"/>
        </w:rPr>
        <w:t>※</w:t>
      </w:r>
      <w:r w:rsidR="00DC322B" w:rsidRPr="00027433">
        <w:rPr>
          <w:rFonts w:ascii="BIZ UDPゴシック" w:eastAsia="BIZ UDPゴシック" w:hAnsi="BIZ UDPゴシック" w:hint="eastAsia"/>
          <w:spacing w:val="6"/>
          <w:sz w:val="16"/>
          <w:szCs w:val="16"/>
        </w:rPr>
        <w:t>納付金額</w:t>
      </w:r>
      <w:r w:rsidRPr="00027433">
        <w:rPr>
          <w:rFonts w:ascii="BIZ UDPゴシック" w:eastAsia="BIZ UDPゴシック" w:hAnsi="BIZ UDPゴシック" w:hint="eastAsia"/>
          <w:spacing w:val="6"/>
          <w:sz w:val="16"/>
          <w:szCs w:val="16"/>
        </w:rPr>
        <w:t>のほかにシステム利用料がかかります。詳細については、「地方税お支払サイト」をご確認ください。</w:t>
      </w:r>
    </w:p>
    <w:p w14:paraId="252B9BDF" w14:textId="624F1E9B" w:rsidR="00676C8C" w:rsidRPr="00991485" w:rsidRDefault="000C3550" w:rsidP="000C3550">
      <w:pPr>
        <w:autoSpaceDE w:val="0"/>
        <w:autoSpaceDN w:val="0"/>
        <w:spacing w:line="260" w:lineRule="exact"/>
        <w:ind w:leftChars="400" w:left="1040" w:hangingChars="100" w:hanging="200"/>
        <w:rPr>
          <w:rFonts w:ascii="BIZ UDPゴシック" w:eastAsia="BIZ UDPゴシック" w:hAnsi="BIZ UDPゴシック"/>
          <w:spacing w:val="6"/>
          <w:sz w:val="16"/>
          <w:szCs w:val="16"/>
        </w:rPr>
      </w:pPr>
      <w:r w:rsidRPr="00027433">
        <w:rPr>
          <w:rFonts w:ascii="BIZ UDPゴシック" w:eastAsia="BIZ UDPゴシック" w:hAnsi="BIZ UDPゴシック" w:hint="eastAsia"/>
          <w:noProof/>
          <w:spacing w:val="6"/>
          <w:sz w:val="20"/>
          <w:szCs w:val="24"/>
        </w:rPr>
        <mc:AlternateContent>
          <mc:Choice Requires="wps">
            <w:drawing>
              <wp:anchor distT="0" distB="0" distL="114300" distR="114300" simplePos="0" relativeHeight="252150784" behindDoc="0" locked="0" layoutInCell="1" allowOverlap="1" wp14:anchorId="199B550B" wp14:editId="52125F8B">
                <wp:simplePos x="0" y="0"/>
                <wp:positionH relativeFrom="column">
                  <wp:posOffset>4161790</wp:posOffset>
                </wp:positionH>
                <wp:positionV relativeFrom="paragraph">
                  <wp:posOffset>222250</wp:posOffset>
                </wp:positionV>
                <wp:extent cx="3301365" cy="371475"/>
                <wp:effectExtent l="0" t="0" r="0" b="0"/>
                <wp:wrapNone/>
                <wp:docPr id="184" name="テキスト ボックス 184"/>
                <wp:cNvGraphicFramePr/>
                <a:graphic xmlns:a="http://schemas.openxmlformats.org/drawingml/2006/main">
                  <a:graphicData uri="http://schemas.microsoft.com/office/word/2010/wordprocessingShape">
                    <wps:wsp>
                      <wps:cNvSpPr txBox="1"/>
                      <wps:spPr>
                        <a:xfrm>
                          <a:off x="0" y="0"/>
                          <a:ext cx="3301365" cy="371475"/>
                        </a:xfrm>
                        <a:prstGeom prst="rect">
                          <a:avLst/>
                        </a:prstGeom>
                        <a:noFill/>
                        <a:ln w="6350">
                          <a:noFill/>
                        </a:ln>
                      </wps:spPr>
                      <wps:txbx>
                        <w:txbxContent>
                          <w:tbl>
                            <w:tblPr>
                              <w:tblStyle w:val="a3"/>
                              <w:tblOverlap w:val="never"/>
                              <w:tblW w:w="0" w:type="auto"/>
                              <w:tblLook w:val="04A0" w:firstRow="1" w:lastRow="0" w:firstColumn="1" w:lastColumn="0" w:noHBand="0" w:noVBand="1"/>
                            </w:tblPr>
                            <w:tblGrid>
                              <w:gridCol w:w="3025"/>
                              <w:gridCol w:w="245"/>
                              <w:gridCol w:w="567"/>
                            </w:tblGrid>
                            <w:tr w:rsidR="00331F1A" w:rsidRPr="00991485" w14:paraId="70704921" w14:textId="77777777" w:rsidTr="00A4084F">
                              <w:trPr>
                                <w:trHeight w:val="246"/>
                              </w:trPr>
                              <w:tc>
                                <w:tcPr>
                                  <w:tcW w:w="3025" w:type="dxa"/>
                                  <w:tcMar>
                                    <w:top w:w="28" w:type="dxa"/>
                                    <w:bottom w:w="28" w:type="dxa"/>
                                  </w:tcMar>
                                </w:tcPr>
                                <w:p w14:paraId="48D25394" w14:textId="77777777" w:rsidR="00331F1A" w:rsidRPr="00991485" w:rsidRDefault="00F1479E" w:rsidP="000C3550">
                                  <w:pPr>
                                    <w:autoSpaceDN w:val="0"/>
                                    <w:spacing w:line="200" w:lineRule="exact"/>
                                    <w:suppressOverlap/>
                                    <w:jc w:val="center"/>
                                    <w:rPr>
                                      <w:rFonts w:ascii="BIZ UDPゴシック" w:eastAsia="BIZ UDPゴシック" w:hAnsi="BIZ UDPゴシック"/>
                                      <w:spacing w:val="6"/>
                                      <w:sz w:val="16"/>
                                    </w:rPr>
                                  </w:pPr>
                                  <w:hyperlink r:id="rId110" w:history="1">
                                    <w:r w:rsidR="00331F1A" w:rsidRPr="00991485">
                                      <w:rPr>
                                        <w:rStyle w:val="af6"/>
                                        <w:rFonts w:ascii="BIZ UDPゴシック" w:eastAsia="BIZ UDPゴシック" w:hAnsi="BIZ UDPゴシック" w:hint="eastAsia"/>
                                        <w:spacing w:val="6"/>
                                        <w:sz w:val="16"/>
                                      </w:rPr>
                                      <w:t>地方税お支払サイト　よくあるご質問</w:t>
                                    </w:r>
                                  </w:hyperlink>
                                </w:p>
                              </w:tc>
                              <w:tc>
                                <w:tcPr>
                                  <w:tcW w:w="245" w:type="dxa"/>
                                  <w:tcBorders>
                                    <w:top w:val="nil"/>
                                    <w:bottom w:val="nil"/>
                                  </w:tcBorders>
                                  <w:tcMar>
                                    <w:top w:w="28" w:type="dxa"/>
                                    <w:bottom w:w="28" w:type="dxa"/>
                                  </w:tcMar>
                                </w:tcPr>
                                <w:p w14:paraId="47DD2550" w14:textId="77777777" w:rsidR="00331F1A" w:rsidRPr="00991485" w:rsidRDefault="00331F1A" w:rsidP="000C3550">
                                  <w:pPr>
                                    <w:autoSpaceDN w:val="0"/>
                                    <w:spacing w:line="200" w:lineRule="exact"/>
                                    <w:suppressOverlap/>
                                    <w:rPr>
                                      <w:rFonts w:ascii="BIZ UDPゴシック" w:eastAsia="BIZ UDPゴシック" w:hAnsi="BIZ UDPゴシック"/>
                                      <w:spacing w:val="6"/>
                                      <w:sz w:val="16"/>
                                    </w:rPr>
                                  </w:pPr>
                                </w:p>
                              </w:tc>
                              <w:tc>
                                <w:tcPr>
                                  <w:tcW w:w="567" w:type="dxa"/>
                                  <w:tcMar>
                                    <w:top w:w="28" w:type="dxa"/>
                                    <w:bottom w:w="28" w:type="dxa"/>
                                  </w:tcMar>
                                </w:tcPr>
                                <w:p w14:paraId="09ED5205" w14:textId="77777777" w:rsidR="00331F1A" w:rsidRPr="00991485" w:rsidRDefault="00331F1A" w:rsidP="000C3550">
                                  <w:pPr>
                                    <w:autoSpaceDN w:val="0"/>
                                    <w:spacing w:line="200" w:lineRule="exact"/>
                                    <w:suppressOverlap/>
                                    <w:jc w:val="left"/>
                                    <w:rPr>
                                      <w:rFonts w:ascii="BIZ UDPゴシック" w:eastAsia="BIZ UDPゴシック" w:hAnsi="BIZ UDPゴシック"/>
                                      <w:spacing w:val="6"/>
                                      <w:sz w:val="16"/>
                                    </w:rPr>
                                  </w:pPr>
                                  <w:r w:rsidRPr="00991485">
                                    <w:rPr>
                                      <w:rFonts w:ascii="BIZ UDPゴシック" w:eastAsia="BIZ UDPゴシック" w:hAnsi="BIZ UDPゴシック" w:hint="eastAsia"/>
                                      <w:spacing w:val="6"/>
                                      <w:sz w:val="16"/>
                                    </w:rPr>
                                    <w:t>検索</w:t>
                                  </w:r>
                                </w:p>
                              </w:tc>
                            </w:tr>
                          </w:tbl>
                          <w:p w14:paraId="08DFA0A6" w14:textId="77777777" w:rsidR="00331F1A" w:rsidRDefault="00331F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B550B" id="テキスト ボックス 184" o:spid="_x0000_s1166" type="#_x0000_t202" style="position:absolute;left:0;text-align:left;margin-left:327.7pt;margin-top:17.5pt;width:259.95pt;height:29.2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" filled="f" stroked="f" strokeweight=".5pt">
                <v:textbox>
                  <w:txbxContent>
                    <w:tbl>
                      <w:tblPr>
                        <w:tblStyle w:val="a3"/>
                        <w:tblOverlap w:val="never"/>
                        <w:tblW w:w="0" w:type="auto"/>
                        <w:tblLook w:val="04A0" w:firstRow="1" w:lastRow="0" w:firstColumn="1" w:lastColumn="0" w:noHBand="0" w:noVBand="1"/>
                      </w:tblPr>
                      <w:tblGrid>
                        <w:gridCol w:w="3025"/>
                        <w:gridCol w:w="245"/>
                        <w:gridCol w:w="567"/>
                      </w:tblGrid>
                      <w:tr w:rsidR="00331F1A" w:rsidRPr="00991485" w14:paraId="70704921" w14:textId="77777777" w:rsidTr="00A4084F">
                        <w:trPr>
                          <w:trHeight w:val="246"/>
                        </w:trPr>
                        <w:tc>
                          <w:tcPr>
                            <w:tcW w:w="3025" w:type="dxa"/>
                            <w:tcMar>
                              <w:top w:w="28" w:type="dxa"/>
                              <w:bottom w:w="28" w:type="dxa"/>
                            </w:tcMar>
                          </w:tcPr>
                          <w:p w14:paraId="48D25394" w14:textId="77777777" w:rsidR="00331F1A" w:rsidRPr="00991485" w:rsidRDefault="00F1479E" w:rsidP="000C3550">
                            <w:pPr>
                              <w:autoSpaceDN w:val="0"/>
                              <w:spacing w:line="200" w:lineRule="exact"/>
                              <w:suppressOverlap/>
                              <w:jc w:val="center"/>
                              <w:rPr>
                                <w:rFonts w:ascii="BIZ UDPゴシック" w:eastAsia="BIZ UDPゴシック" w:hAnsi="BIZ UDPゴシック"/>
                                <w:spacing w:val="6"/>
                                <w:sz w:val="16"/>
                              </w:rPr>
                            </w:pPr>
                            <w:hyperlink r:id="rId111" w:history="1">
                              <w:r w:rsidR="00331F1A" w:rsidRPr="00991485">
                                <w:rPr>
                                  <w:rStyle w:val="af6"/>
                                  <w:rFonts w:ascii="BIZ UDPゴシック" w:eastAsia="BIZ UDPゴシック" w:hAnsi="BIZ UDPゴシック" w:hint="eastAsia"/>
                                  <w:spacing w:val="6"/>
                                  <w:sz w:val="16"/>
                                </w:rPr>
                                <w:t>地方税お支払サイト　よくあるご質問</w:t>
                              </w:r>
                            </w:hyperlink>
                          </w:p>
                        </w:tc>
                        <w:tc>
                          <w:tcPr>
                            <w:tcW w:w="245" w:type="dxa"/>
                            <w:tcBorders>
                              <w:top w:val="nil"/>
                              <w:bottom w:val="nil"/>
                            </w:tcBorders>
                            <w:tcMar>
                              <w:top w:w="28" w:type="dxa"/>
                              <w:bottom w:w="28" w:type="dxa"/>
                            </w:tcMar>
                          </w:tcPr>
                          <w:p w14:paraId="47DD2550" w14:textId="77777777" w:rsidR="00331F1A" w:rsidRPr="00991485" w:rsidRDefault="00331F1A" w:rsidP="000C3550">
                            <w:pPr>
                              <w:autoSpaceDN w:val="0"/>
                              <w:spacing w:line="200" w:lineRule="exact"/>
                              <w:suppressOverlap/>
                              <w:rPr>
                                <w:rFonts w:ascii="BIZ UDPゴシック" w:eastAsia="BIZ UDPゴシック" w:hAnsi="BIZ UDPゴシック"/>
                                <w:spacing w:val="6"/>
                                <w:sz w:val="16"/>
                              </w:rPr>
                            </w:pPr>
                          </w:p>
                        </w:tc>
                        <w:tc>
                          <w:tcPr>
                            <w:tcW w:w="567" w:type="dxa"/>
                            <w:tcMar>
                              <w:top w:w="28" w:type="dxa"/>
                              <w:bottom w:w="28" w:type="dxa"/>
                            </w:tcMar>
                          </w:tcPr>
                          <w:p w14:paraId="09ED5205" w14:textId="77777777" w:rsidR="00331F1A" w:rsidRPr="00991485" w:rsidRDefault="00331F1A" w:rsidP="000C3550">
                            <w:pPr>
                              <w:autoSpaceDN w:val="0"/>
                              <w:spacing w:line="200" w:lineRule="exact"/>
                              <w:suppressOverlap/>
                              <w:jc w:val="left"/>
                              <w:rPr>
                                <w:rFonts w:ascii="BIZ UDPゴシック" w:eastAsia="BIZ UDPゴシック" w:hAnsi="BIZ UDPゴシック"/>
                                <w:spacing w:val="6"/>
                                <w:sz w:val="16"/>
                              </w:rPr>
                            </w:pPr>
                            <w:r w:rsidRPr="00991485">
                              <w:rPr>
                                <w:rFonts w:ascii="BIZ UDPゴシック" w:eastAsia="BIZ UDPゴシック" w:hAnsi="BIZ UDPゴシック" w:hint="eastAsia"/>
                                <w:spacing w:val="6"/>
                                <w:sz w:val="16"/>
                              </w:rPr>
                              <w:t>検索</w:t>
                            </w:r>
                          </w:p>
                        </w:tc>
                      </w:tr>
                    </w:tbl>
                    <w:p w14:paraId="08DFA0A6" w14:textId="77777777" w:rsidR="00331F1A" w:rsidRDefault="00331F1A"/>
                  </w:txbxContent>
                </v:textbox>
              </v:shape>
            </w:pict>
          </mc:Fallback>
        </mc:AlternateContent>
      </w:r>
      <w:r w:rsidR="00676C8C" w:rsidRPr="00027433">
        <w:rPr>
          <w:rFonts w:ascii="BIZ UDPゴシック" w:eastAsia="BIZ UDPゴシック" w:hAnsi="BIZ UDPゴシック" w:hint="eastAsia"/>
          <w:spacing w:val="6"/>
          <w:sz w:val="16"/>
          <w:szCs w:val="16"/>
        </w:rPr>
        <w:t>※</w:t>
      </w:r>
      <w:r w:rsidR="00DC322B" w:rsidRPr="00027433">
        <w:rPr>
          <w:rFonts w:ascii="BIZ UDPゴシック" w:eastAsia="BIZ UDPゴシック" w:hAnsi="BIZ UDPゴシック"/>
          <w:spacing w:val="6"/>
          <w:sz w:val="16"/>
          <w:szCs w:val="16"/>
        </w:rPr>
        <w:t>eLTAX利用者IDによる「地方税お支払サイト」へのログインなしで利用する場合、メールアドレスの入力が必要です。なお個人の方</w:t>
      </w:r>
      <w:r w:rsidR="00DC322B" w:rsidRPr="00027433">
        <w:rPr>
          <w:rFonts w:ascii="BIZ UDPゴシック" w:eastAsia="BIZ UDPゴシック" w:hAnsi="BIZ UDPゴシック" w:hint="eastAsia"/>
          <w:spacing w:val="6"/>
          <w:sz w:val="16"/>
          <w:szCs w:val="16"/>
        </w:rPr>
        <w:t xml:space="preserve">　　</w:t>
      </w:r>
      <w:r w:rsidR="00DC322B" w:rsidRPr="00027433">
        <w:rPr>
          <w:rFonts w:ascii="BIZ UDPゴシック" w:eastAsia="BIZ UDPゴシック" w:hAnsi="BIZ UDPゴシック"/>
          <w:spacing w:val="6"/>
          <w:sz w:val="16"/>
          <w:szCs w:val="16"/>
        </w:rPr>
        <w:t>の場合、納付目的で新規にeLTAX利用者IDを作成することはできません。</w:t>
      </w:r>
    </w:p>
    <w:p w14:paraId="7E547AE0" w14:textId="1734C7BB" w:rsidR="00676C8C" w:rsidRPr="00991485" w:rsidRDefault="00676C8C" w:rsidP="00BB6309">
      <w:pPr>
        <w:autoSpaceDN w:val="0"/>
        <w:spacing w:line="200" w:lineRule="exact"/>
        <w:ind w:leftChars="270" w:left="567" w:firstLineChars="70" w:firstLine="148"/>
        <w:rPr>
          <w:rFonts w:ascii="BIZ UDPゴシック" w:eastAsia="BIZ UDPゴシック" w:hAnsi="BIZ UDPゴシック"/>
          <w:spacing w:val="6"/>
          <w:sz w:val="20"/>
          <w:szCs w:val="24"/>
        </w:rPr>
      </w:pPr>
    </w:p>
    <w:p w14:paraId="76C60FDB" w14:textId="77777777" w:rsidR="00676C8C" w:rsidRPr="008272B8" w:rsidRDefault="00676C8C" w:rsidP="0072111E">
      <w:pPr>
        <w:autoSpaceDN w:val="0"/>
        <w:spacing w:line="480" w:lineRule="exact"/>
        <w:rPr>
          <w:rFonts w:ascii="BIZ UDPゴシック" w:eastAsia="BIZ UDPゴシック" w:hAnsi="BIZ UDPゴシック"/>
          <w:b/>
          <w:spacing w:val="6"/>
          <w:sz w:val="32"/>
          <w:szCs w:val="24"/>
        </w:rPr>
      </w:pPr>
      <w:r w:rsidRPr="008272B8">
        <w:rPr>
          <w:rFonts w:ascii="BIZ UDPゴシック" w:eastAsia="BIZ UDPゴシック" w:hAnsi="BIZ UDPゴシック" w:hint="eastAsia"/>
          <w:b/>
          <w:spacing w:val="6"/>
          <w:sz w:val="32"/>
          <w:szCs w:val="24"/>
        </w:rPr>
        <w:t>■ 口座振替（個人事業税のみ対応）</w:t>
      </w:r>
      <w:bookmarkStart w:id="45" w:name="口座振替"/>
      <w:bookmarkEnd w:id="45"/>
    </w:p>
    <w:p w14:paraId="275B4D61" w14:textId="77777777" w:rsidR="00676C8C" w:rsidRPr="008272B8" w:rsidRDefault="00676C8C" w:rsidP="0072111E">
      <w:pPr>
        <w:autoSpaceDN w:val="0"/>
        <w:spacing w:line="260" w:lineRule="exact"/>
        <w:ind w:firstLineChars="100" w:firstLine="212"/>
        <w:rPr>
          <w:rFonts w:ascii="BIZ UDPゴシック" w:eastAsia="BIZ UDPゴシック" w:hAnsi="BIZ UDPゴシック"/>
          <w:color w:val="000000" w:themeColor="text1"/>
          <w:spacing w:val="6"/>
          <w:sz w:val="20"/>
          <w:szCs w:val="24"/>
        </w:rPr>
      </w:pPr>
      <w:r w:rsidRPr="008272B8">
        <w:rPr>
          <w:rFonts w:ascii="BIZ UDPゴシック" w:eastAsia="BIZ UDPゴシック" w:hAnsi="BIZ UDPゴシック" w:hint="eastAsia"/>
          <w:spacing w:val="6"/>
          <w:sz w:val="20"/>
          <w:szCs w:val="24"/>
        </w:rPr>
        <w:t>個人事業税は、口座振替</w:t>
      </w:r>
      <w:r w:rsidRPr="008272B8">
        <w:rPr>
          <w:rFonts w:ascii="BIZ UDPゴシック" w:eastAsia="BIZ UDPゴシック" w:hAnsi="BIZ UDPゴシック" w:hint="eastAsia"/>
          <w:color w:val="000000" w:themeColor="text1"/>
          <w:spacing w:val="6"/>
          <w:sz w:val="20"/>
          <w:szCs w:val="24"/>
        </w:rPr>
        <w:t>により納付することができます。詳しくは、府税事務所へお問い合わせください。</w:t>
      </w:r>
    </w:p>
    <w:tbl>
      <w:tblPr>
        <w:tblStyle w:val="a3"/>
        <w:tblW w:w="10206" w:type="dxa"/>
        <w:tblInd w:w="279" w:type="dxa"/>
        <w:tblCellMar>
          <w:top w:w="28" w:type="dxa"/>
          <w:left w:w="57" w:type="dxa"/>
          <w:bottom w:w="28" w:type="dxa"/>
          <w:right w:w="57" w:type="dxa"/>
        </w:tblCellMar>
        <w:tblLook w:val="04A0" w:firstRow="1" w:lastRow="0" w:firstColumn="1" w:lastColumn="0" w:noHBand="0" w:noVBand="1"/>
      </w:tblPr>
      <w:tblGrid>
        <w:gridCol w:w="1701"/>
        <w:gridCol w:w="8505"/>
      </w:tblGrid>
      <w:tr w:rsidR="00676C8C" w:rsidRPr="008272B8" w14:paraId="113BC6A9" w14:textId="77777777" w:rsidTr="00676C8C">
        <w:trPr>
          <w:trHeight w:val="113"/>
        </w:trPr>
        <w:tc>
          <w:tcPr>
            <w:tcW w:w="1701" w:type="dxa"/>
            <w:shd w:val="clear" w:color="auto" w:fill="FFFFFF" w:themeFill="background1"/>
            <w:vAlign w:val="center"/>
          </w:tcPr>
          <w:p w14:paraId="74B44FC9" w14:textId="77777777" w:rsidR="00676C8C" w:rsidRPr="008272B8" w:rsidRDefault="00676C8C" w:rsidP="0072111E">
            <w:pPr>
              <w:autoSpaceDN w:val="0"/>
              <w:spacing w:line="200" w:lineRule="exact"/>
              <w:jc w:val="center"/>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取扱税目</w:t>
            </w:r>
          </w:p>
        </w:tc>
        <w:tc>
          <w:tcPr>
            <w:tcW w:w="8505" w:type="dxa"/>
            <w:shd w:val="clear" w:color="auto" w:fill="FFFFFF" w:themeFill="background1"/>
            <w:vAlign w:val="center"/>
          </w:tcPr>
          <w:p w14:paraId="4465D226" w14:textId="77777777" w:rsidR="00676C8C" w:rsidRPr="008272B8" w:rsidRDefault="00676C8C" w:rsidP="0072111E">
            <w:pPr>
              <w:autoSpaceDN w:val="0"/>
              <w:spacing w:line="200" w:lineRule="exact"/>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個人事業税</w:t>
            </w:r>
          </w:p>
        </w:tc>
      </w:tr>
      <w:tr w:rsidR="00676C8C" w:rsidRPr="008272B8" w14:paraId="169ADB9C" w14:textId="77777777" w:rsidTr="00676C8C">
        <w:trPr>
          <w:trHeight w:val="113"/>
        </w:trPr>
        <w:tc>
          <w:tcPr>
            <w:tcW w:w="1701" w:type="dxa"/>
            <w:shd w:val="clear" w:color="auto" w:fill="FFFFFF" w:themeFill="background1"/>
            <w:vAlign w:val="center"/>
          </w:tcPr>
          <w:p w14:paraId="3D41067B" w14:textId="77777777" w:rsidR="00676C8C" w:rsidRPr="008272B8" w:rsidRDefault="00676C8C" w:rsidP="0072111E">
            <w:pPr>
              <w:autoSpaceDN w:val="0"/>
              <w:spacing w:line="200" w:lineRule="exact"/>
              <w:jc w:val="center"/>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取扱金融機関</w:t>
            </w:r>
          </w:p>
        </w:tc>
        <w:tc>
          <w:tcPr>
            <w:tcW w:w="8505" w:type="dxa"/>
            <w:shd w:val="clear" w:color="auto" w:fill="FFFFFF" w:themeFill="background1"/>
            <w:vAlign w:val="center"/>
          </w:tcPr>
          <w:p w14:paraId="02A2624C" w14:textId="77777777" w:rsidR="00676C8C" w:rsidRPr="008272B8" w:rsidRDefault="00676C8C" w:rsidP="0072111E">
            <w:pPr>
              <w:autoSpaceDN w:val="0"/>
              <w:spacing w:line="200" w:lineRule="exact"/>
              <w:rPr>
                <w:rFonts w:ascii="BIZ UDPゴシック" w:eastAsia="BIZ UDPゴシック" w:hAnsi="BIZ UDPゴシック"/>
                <w:spacing w:val="6"/>
                <w:sz w:val="18"/>
                <w:szCs w:val="18"/>
              </w:rPr>
            </w:pPr>
            <w:r w:rsidRPr="008272B8">
              <w:rPr>
                <w:rFonts w:ascii="BIZ UDPゴシック" w:eastAsia="BIZ UDPゴシック" w:hAnsi="BIZ UDPゴシック" w:hint="eastAsia"/>
                <w:color w:val="000000" w:themeColor="text1"/>
                <w:spacing w:val="6"/>
                <w:sz w:val="18"/>
                <w:szCs w:val="18"/>
              </w:rPr>
              <w:t>府税の収納事務を取り扱う銀行・労働金庫、府内にある信用金庫、信用組合、農業協同組合の本･支店、インターネット専業銀行</w:t>
            </w:r>
          </w:p>
          <w:p w14:paraId="2AA1A745" w14:textId="77777777" w:rsidR="00676C8C" w:rsidRPr="008272B8" w:rsidRDefault="00676C8C" w:rsidP="0072111E">
            <w:pPr>
              <w:autoSpaceDN w:val="0"/>
              <w:spacing w:line="200" w:lineRule="exact"/>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spacing w:val="6"/>
                <w:sz w:val="18"/>
                <w:szCs w:val="18"/>
              </w:rPr>
              <w:t>※ゆうちょ銀行（郵便局）では取り扱いでき</w:t>
            </w:r>
            <w:r w:rsidRPr="008272B8">
              <w:rPr>
                <w:rFonts w:ascii="BIZ UDPゴシック" w:eastAsia="BIZ UDPゴシック" w:hAnsi="BIZ UDPゴシック" w:hint="eastAsia"/>
                <w:color w:val="000000" w:themeColor="text1"/>
                <w:spacing w:val="6"/>
                <w:sz w:val="18"/>
                <w:szCs w:val="18"/>
              </w:rPr>
              <w:t>ません。</w:t>
            </w:r>
          </w:p>
        </w:tc>
      </w:tr>
      <w:tr w:rsidR="00676C8C" w:rsidRPr="008272B8" w14:paraId="147882C2" w14:textId="77777777" w:rsidTr="00676C8C">
        <w:trPr>
          <w:trHeight w:val="113"/>
        </w:trPr>
        <w:tc>
          <w:tcPr>
            <w:tcW w:w="1701" w:type="dxa"/>
            <w:shd w:val="clear" w:color="auto" w:fill="FFFFFF" w:themeFill="background1"/>
            <w:vAlign w:val="center"/>
          </w:tcPr>
          <w:p w14:paraId="4DE7BC79" w14:textId="77777777" w:rsidR="00676C8C" w:rsidRPr="008272B8" w:rsidRDefault="00676C8C" w:rsidP="0072111E">
            <w:pPr>
              <w:autoSpaceDN w:val="0"/>
              <w:spacing w:line="200" w:lineRule="exact"/>
              <w:jc w:val="center"/>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取扱預金口座</w:t>
            </w:r>
          </w:p>
        </w:tc>
        <w:tc>
          <w:tcPr>
            <w:tcW w:w="8505" w:type="dxa"/>
            <w:shd w:val="clear" w:color="auto" w:fill="FFFFFF" w:themeFill="background1"/>
            <w:vAlign w:val="center"/>
          </w:tcPr>
          <w:p w14:paraId="4E364EC4" w14:textId="77777777" w:rsidR="00676C8C" w:rsidRPr="008272B8" w:rsidRDefault="00676C8C" w:rsidP="0072111E">
            <w:pPr>
              <w:autoSpaceDN w:val="0"/>
              <w:spacing w:line="200" w:lineRule="exact"/>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普通預金、当座預金、納税準備預金</w:t>
            </w:r>
          </w:p>
        </w:tc>
      </w:tr>
      <w:tr w:rsidR="00676C8C" w:rsidRPr="008272B8" w14:paraId="5E8A2731" w14:textId="77777777" w:rsidTr="00676C8C">
        <w:trPr>
          <w:trHeight w:val="113"/>
        </w:trPr>
        <w:tc>
          <w:tcPr>
            <w:tcW w:w="1701" w:type="dxa"/>
            <w:shd w:val="clear" w:color="auto" w:fill="FFFFFF" w:themeFill="background1"/>
            <w:vAlign w:val="center"/>
          </w:tcPr>
          <w:p w14:paraId="6E3CFFE0" w14:textId="77777777" w:rsidR="00676C8C" w:rsidRPr="008272B8" w:rsidRDefault="00676C8C" w:rsidP="0072111E">
            <w:pPr>
              <w:autoSpaceDN w:val="0"/>
              <w:spacing w:line="200" w:lineRule="exact"/>
              <w:jc w:val="center"/>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申込手続</w:t>
            </w:r>
          </w:p>
        </w:tc>
        <w:tc>
          <w:tcPr>
            <w:tcW w:w="8505" w:type="dxa"/>
            <w:shd w:val="clear" w:color="auto" w:fill="FFFFFF" w:themeFill="background1"/>
            <w:vAlign w:val="center"/>
          </w:tcPr>
          <w:p w14:paraId="39763DA3" w14:textId="4CC00C70" w:rsidR="00676C8C" w:rsidRPr="008272B8" w:rsidRDefault="00676C8C" w:rsidP="0072111E">
            <w:pPr>
              <w:autoSpaceDN w:val="0"/>
              <w:spacing w:line="200" w:lineRule="exact"/>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「大阪府税預金口座振替依頼書兼大阪府税預金口座振替停止届」に必要事項を記入し、預金通帳使用印鑑を押印の上、申し込んでください。</w:t>
            </w:r>
          </w:p>
          <w:p w14:paraId="08276B0A" w14:textId="77777777" w:rsidR="00676C8C" w:rsidRPr="008272B8" w:rsidRDefault="00676C8C" w:rsidP="0072111E">
            <w:pPr>
              <w:autoSpaceDN w:val="0"/>
              <w:spacing w:line="200" w:lineRule="exact"/>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お申込みからおおむね３か月後の納付分から口座振替が開始されます。</w:t>
            </w:r>
          </w:p>
          <w:p w14:paraId="6B42036C" w14:textId="77777777" w:rsidR="00676C8C" w:rsidRPr="008272B8" w:rsidRDefault="00676C8C" w:rsidP="0072111E">
            <w:pPr>
              <w:autoSpaceDN w:val="0"/>
              <w:spacing w:line="200" w:lineRule="exact"/>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なお、定期課税分の納期限は、８月末日</w:t>
            </w:r>
            <w:r w:rsidRPr="008272B8">
              <w:rPr>
                <w:rFonts w:ascii="BIZ UDPゴシック" w:eastAsia="BIZ UDPゴシック" w:hAnsi="BIZ UDPゴシック"/>
                <w:color w:val="000000" w:themeColor="text1"/>
                <w:spacing w:val="6"/>
                <w:sz w:val="18"/>
                <w:szCs w:val="18"/>
              </w:rPr>
              <w:t>(第１期分)と11月末日(第２期分)です。</w:t>
            </w:r>
          </w:p>
        </w:tc>
      </w:tr>
      <w:tr w:rsidR="00676C8C" w:rsidRPr="008272B8" w14:paraId="322E6F6A" w14:textId="77777777" w:rsidTr="00676C8C">
        <w:trPr>
          <w:trHeight w:val="113"/>
        </w:trPr>
        <w:tc>
          <w:tcPr>
            <w:tcW w:w="1701" w:type="dxa"/>
            <w:shd w:val="clear" w:color="auto" w:fill="FFFFFF" w:themeFill="background1"/>
            <w:vAlign w:val="center"/>
          </w:tcPr>
          <w:p w14:paraId="750E5E6F" w14:textId="77777777" w:rsidR="00676C8C" w:rsidRPr="008272B8" w:rsidRDefault="00676C8C" w:rsidP="0072111E">
            <w:pPr>
              <w:autoSpaceDN w:val="0"/>
              <w:spacing w:line="200" w:lineRule="exact"/>
              <w:jc w:val="center"/>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振替日</w:t>
            </w:r>
          </w:p>
        </w:tc>
        <w:tc>
          <w:tcPr>
            <w:tcW w:w="8505" w:type="dxa"/>
            <w:shd w:val="clear" w:color="auto" w:fill="FFFFFF" w:themeFill="background1"/>
            <w:vAlign w:val="center"/>
          </w:tcPr>
          <w:p w14:paraId="4349CE25" w14:textId="77777777" w:rsidR="00676C8C" w:rsidRPr="008272B8" w:rsidRDefault="00676C8C" w:rsidP="0072111E">
            <w:pPr>
              <w:autoSpaceDN w:val="0"/>
              <w:spacing w:line="200" w:lineRule="exact"/>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納期限の日にご指定の預金口座から振り替えられます。</w:t>
            </w:r>
          </w:p>
          <w:p w14:paraId="01764B2B" w14:textId="77777777" w:rsidR="00676C8C" w:rsidRPr="008272B8" w:rsidRDefault="00676C8C" w:rsidP="0072111E">
            <w:pPr>
              <w:autoSpaceDN w:val="0"/>
              <w:spacing w:line="200" w:lineRule="exact"/>
              <w:rPr>
                <w:rFonts w:ascii="BIZ UDPゴシック" w:eastAsia="BIZ UDPゴシック" w:hAnsi="BIZ UDPゴシック"/>
                <w:color w:val="000000" w:themeColor="text1"/>
                <w:spacing w:val="6"/>
                <w:sz w:val="18"/>
                <w:szCs w:val="18"/>
              </w:rPr>
            </w:pPr>
            <w:r w:rsidRPr="008272B8">
              <w:rPr>
                <w:rFonts w:ascii="BIZ UDPゴシック" w:eastAsia="BIZ UDPゴシック" w:hAnsi="BIZ UDPゴシック" w:hint="eastAsia"/>
                <w:color w:val="000000" w:themeColor="text1"/>
                <w:spacing w:val="6"/>
                <w:sz w:val="18"/>
                <w:szCs w:val="18"/>
              </w:rPr>
              <w:t>〔ご注意〕振替日に預金不足の場合は、振替不能となり、口座振替の取扱いができません。</w:t>
            </w:r>
          </w:p>
        </w:tc>
      </w:tr>
    </w:tbl>
    <w:p w14:paraId="3A74F13A" w14:textId="0AF77516" w:rsidR="00676C8C" w:rsidRPr="008272B8" w:rsidRDefault="00890FDC" w:rsidP="00A3511E">
      <w:pPr>
        <w:autoSpaceDN w:val="0"/>
        <w:spacing w:line="200" w:lineRule="exact"/>
        <w:ind w:leftChars="100" w:left="426" w:hangingChars="135" w:hanging="216"/>
        <w:jc w:val="left"/>
        <w:rPr>
          <w:rFonts w:ascii="BIZ UDPゴシック" w:eastAsia="BIZ UDPゴシック" w:hAnsi="BIZ UDPゴシック"/>
          <w:spacing w:val="6"/>
          <w:sz w:val="16"/>
        </w:rPr>
      </w:pPr>
      <w:r>
        <w:rPr>
          <w:rFonts w:ascii="BIZ UDPゴシック" w:eastAsia="BIZ UDPゴシック" w:hAnsi="BIZ UDPゴシック" w:hint="eastAsia"/>
          <w:noProof/>
          <w:spacing w:val="6"/>
          <w:sz w:val="16"/>
        </w:rPr>
        <mc:AlternateContent>
          <mc:Choice Requires="wps">
            <w:drawing>
              <wp:anchor distT="0" distB="0" distL="114300" distR="114300" simplePos="0" relativeHeight="252121088" behindDoc="0" locked="0" layoutInCell="1" allowOverlap="1" wp14:anchorId="52538C28" wp14:editId="56ECD412">
                <wp:simplePos x="0" y="0"/>
                <wp:positionH relativeFrom="column">
                  <wp:posOffset>4604385</wp:posOffset>
                </wp:positionH>
                <wp:positionV relativeFrom="paragraph">
                  <wp:posOffset>134925</wp:posOffset>
                </wp:positionV>
                <wp:extent cx="2282013" cy="299923"/>
                <wp:effectExtent l="0" t="0" r="0" b="5080"/>
                <wp:wrapNone/>
                <wp:docPr id="571" name="テキスト ボックス 571"/>
                <wp:cNvGraphicFramePr/>
                <a:graphic xmlns:a="http://schemas.openxmlformats.org/drawingml/2006/main">
                  <a:graphicData uri="http://schemas.microsoft.com/office/word/2010/wordprocessingShape">
                    <wps:wsp>
                      <wps:cNvSpPr txBox="1"/>
                      <wps:spPr>
                        <a:xfrm>
                          <a:off x="0" y="0"/>
                          <a:ext cx="2282013" cy="299923"/>
                        </a:xfrm>
                        <a:prstGeom prst="rect">
                          <a:avLst/>
                        </a:prstGeom>
                        <a:noFill/>
                        <a:ln w="6350">
                          <a:noFill/>
                        </a:ln>
                      </wps:spPr>
                      <wps:txbx>
                        <w:txbxContent>
                          <w:tbl>
                            <w:tblPr>
                              <w:tblStyle w:val="a3"/>
                              <w:tblOverlap w:val="never"/>
                              <w:tblW w:w="0" w:type="auto"/>
                              <w:tblLook w:val="04A0" w:firstRow="1" w:lastRow="0" w:firstColumn="1" w:lastColumn="0" w:noHBand="0" w:noVBand="1"/>
                            </w:tblPr>
                            <w:tblGrid>
                              <w:gridCol w:w="2311"/>
                              <w:gridCol w:w="245"/>
                              <w:gridCol w:w="567"/>
                            </w:tblGrid>
                            <w:tr w:rsidR="00331F1A" w:rsidRPr="008272B8" w14:paraId="034AEC9E" w14:textId="77777777" w:rsidTr="00206E62">
                              <w:trPr>
                                <w:trHeight w:val="180"/>
                              </w:trPr>
                              <w:tc>
                                <w:tcPr>
                                  <w:tcW w:w="2311" w:type="dxa"/>
                                  <w:tcMar>
                                    <w:top w:w="28" w:type="dxa"/>
                                    <w:bottom w:w="28" w:type="dxa"/>
                                  </w:tcMar>
                                </w:tcPr>
                                <w:p w14:paraId="0FED411E" w14:textId="77777777" w:rsidR="00331F1A" w:rsidRPr="008272B8" w:rsidRDefault="00F1479E" w:rsidP="00890FDC">
                                  <w:pPr>
                                    <w:spacing w:line="200" w:lineRule="exact"/>
                                    <w:suppressOverlap/>
                                    <w:jc w:val="center"/>
                                    <w:rPr>
                                      <w:rFonts w:ascii="BIZ UDPゴシック" w:eastAsia="BIZ UDPゴシック" w:hAnsi="BIZ UDPゴシック"/>
                                      <w:spacing w:val="6"/>
                                      <w:sz w:val="16"/>
                                    </w:rPr>
                                  </w:pPr>
                                  <w:hyperlink r:id="rId112" w:history="1">
                                    <w:r w:rsidR="00331F1A" w:rsidRPr="008272B8">
                                      <w:rPr>
                                        <w:rStyle w:val="af6"/>
                                        <w:rFonts w:ascii="BIZ UDPゴシック" w:eastAsia="BIZ UDPゴシック" w:hAnsi="BIZ UDPゴシック" w:hint="eastAsia"/>
                                        <w:spacing w:val="6"/>
                                        <w:sz w:val="16"/>
                                      </w:rPr>
                                      <w:t>府税　口座振替関係申請書</w:t>
                                    </w:r>
                                  </w:hyperlink>
                                </w:p>
                              </w:tc>
                              <w:tc>
                                <w:tcPr>
                                  <w:tcW w:w="245" w:type="dxa"/>
                                  <w:tcBorders>
                                    <w:top w:val="nil"/>
                                    <w:bottom w:val="nil"/>
                                  </w:tcBorders>
                                  <w:tcMar>
                                    <w:top w:w="28" w:type="dxa"/>
                                    <w:bottom w:w="28" w:type="dxa"/>
                                  </w:tcMar>
                                </w:tcPr>
                                <w:p w14:paraId="1BE7D54C" w14:textId="77777777" w:rsidR="00331F1A" w:rsidRPr="008272B8" w:rsidRDefault="00331F1A" w:rsidP="00890FDC">
                                  <w:pPr>
                                    <w:spacing w:line="200" w:lineRule="exact"/>
                                    <w:suppressOverlap/>
                                    <w:rPr>
                                      <w:rFonts w:ascii="BIZ UDPゴシック" w:eastAsia="BIZ UDPゴシック" w:hAnsi="BIZ UDPゴシック"/>
                                      <w:spacing w:val="6"/>
                                      <w:sz w:val="16"/>
                                    </w:rPr>
                                  </w:pPr>
                                </w:p>
                              </w:tc>
                              <w:tc>
                                <w:tcPr>
                                  <w:tcW w:w="567" w:type="dxa"/>
                                  <w:tcMar>
                                    <w:top w:w="28" w:type="dxa"/>
                                    <w:bottom w:w="28" w:type="dxa"/>
                                  </w:tcMar>
                                </w:tcPr>
                                <w:p w14:paraId="27EE7D55" w14:textId="77777777" w:rsidR="00331F1A" w:rsidRPr="008272B8" w:rsidRDefault="00331F1A" w:rsidP="00890FDC">
                                  <w:pPr>
                                    <w:spacing w:line="200" w:lineRule="exact"/>
                                    <w:suppressOverlap/>
                                    <w:jc w:val="left"/>
                                    <w:rPr>
                                      <w:rFonts w:ascii="BIZ UDPゴシック" w:eastAsia="BIZ UDPゴシック" w:hAnsi="BIZ UDPゴシック"/>
                                      <w:spacing w:val="6"/>
                                      <w:sz w:val="16"/>
                                    </w:rPr>
                                  </w:pPr>
                                  <w:r w:rsidRPr="008272B8">
                                    <w:rPr>
                                      <w:rFonts w:ascii="BIZ UDPゴシック" w:eastAsia="BIZ UDPゴシック" w:hAnsi="BIZ UDPゴシック" w:hint="eastAsia"/>
                                      <w:spacing w:val="6"/>
                                      <w:sz w:val="16"/>
                                    </w:rPr>
                                    <w:t>検索</w:t>
                                  </w:r>
                                </w:p>
                              </w:tc>
                            </w:tr>
                          </w:tbl>
                          <w:p w14:paraId="10FC1F42" w14:textId="77777777" w:rsidR="00331F1A" w:rsidRDefault="00331F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538C28" id="テキスト ボックス 571" o:spid="_x0000_s1167" type="#_x0000_t202" style="position:absolute;left:0;text-align:left;margin-left:362.55pt;margin-top:10.6pt;width:179.7pt;height:23.6pt;z-index:25212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" filled="f" stroked="f" strokeweight=".5pt">
                <v:textbox>
                  <w:txbxContent>
                    <w:tbl>
                      <w:tblPr>
                        <w:tblStyle w:val="a3"/>
                        <w:tblOverlap w:val="never"/>
                        <w:tblW w:w="0" w:type="auto"/>
                        <w:tblLook w:val="04A0" w:firstRow="1" w:lastRow="0" w:firstColumn="1" w:lastColumn="0" w:noHBand="0" w:noVBand="1"/>
                      </w:tblPr>
                      <w:tblGrid>
                        <w:gridCol w:w="2311"/>
                        <w:gridCol w:w="245"/>
                        <w:gridCol w:w="567"/>
                      </w:tblGrid>
                      <w:tr w:rsidR="00331F1A" w:rsidRPr="008272B8" w14:paraId="034AEC9E" w14:textId="77777777" w:rsidTr="00206E62">
                        <w:trPr>
                          <w:trHeight w:val="180"/>
                        </w:trPr>
                        <w:tc>
                          <w:tcPr>
                            <w:tcW w:w="2311" w:type="dxa"/>
                            <w:tcMar>
                              <w:top w:w="28" w:type="dxa"/>
                              <w:bottom w:w="28" w:type="dxa"/>
                            </w:tcMar>
                          </w:tcPr>
                          <w:p w14:paraId="0FED411E" w14:textId="77777777" w:rsidR="00331F1A" w:rsidRPr="008272B8" w:rsidRDefault="00F1479E" w:rsidP="00890FDC">
                            <w:pPr>
                              <w:spacing w:line="200" w:lineRule="exact"/>
                              <w:suppressOverlap/>
                              <w:jc w:val="center"/>
                              <w:rPr>
                                <w:rFonts w:ascii="BIZ UDPゴシック" w:eastAsia="BIZ UDPゴシック" w:hAnsi="BIZ UDPゴシック"/>
                                <w:spacing w:val="6"/>
                                <w:sz w:val="16"/>
                              </w:rPr>
                            </w:pPr>
                            <w:hyperlink r:id="rId113" w:history="1">
                              <w:r w:rsidR="00331F1A" w:rsidRPr="008272B8">
                                <w:rPr>
                                  <w:rStyle w:val="af6"/>
                                  <w:rFonts w:ascii="BIZ UDPゴシック" w:eastAsia="BIZ UDPゴシック" w:hAnsi="BIZ UDPゴシック" w:hint="eastAsia"/>
                                  <w:spacing w:val="6"/>
                                  <w:sz w:val="16"/>
                                </w:rPr>
                                <w:t>府税　口座振替関係申請書</w:t>
                              </w:r>
                            </w:hyperlink>
                          </w:p>
                        </w:tc>
                        <w:tc>
                          <w:tcPr>
                            <w:tcW w:w="245" w:type="dxa"/>
                            <w:tcBorders>
                              <w:top w:val="nil"/>
                              <w:bottom w:val="nil"/>
                            </w:tcBorders>
                            <w:tcMar>
                              <w:top w:w="28" w:type="dxa"/>
                              <w:bottom w:w="28" w:type="dxa"/>
                            </w:tcMar>
                          </w:tcPr>
                          <w:p w14:paraId="1BE7D54C" w14:textId="77777777" w:rsidR="00331F1A" w:rsidRPr="008272B8" w:rsidRDefault="00331F1A" w:rsidP="00890FDC">
                            <w:pPr>
                              <w:spacing w:line="200" w:lineRule="exact"/>
                              <w:suppressOverlap/>
                              <w:rPr>
                                <w:rFonts w:ascii="BIZ UDPゴシック" w:eastAsia="BIZ UDPゴシック" w:hAnsi="BIZ UDPゴシック"/>
                                <w:spacing w:val="6"/>
                                <w:sz w:val="16"/>
                              </w:rPr>
                            </w:pPr>
                          </w:p>
                        </w:tc>
                        <w:tc>
                          <w:tcPr>
                            <w:tcW w:w="567" w:type="dxa"/>
                            <w:tcMar>
                              <w:top w:w="28" w:type="dxa"/>
                              <w:bottom w:w="28" w:type="dxa"/>
                            </w:tcMar>
                          </w:tcPr>
                          <w:p w14:paraId="27EE7D55" w14:textId="77777777" w:rsidR="00331F1A" w:rsidRPr="008272B8" w:rsidRDefault="00331F1A" w:rsidP="00890FDC">
                            <w:pPr>
                              <w:spacing w:line="200" w:lineRule="exact"/>
                              <w:suppressOverlap/>
                              <w:jc w:val="left"/>
                              <w:rPr>
                                <w:rFonts w:ascii="BIZ UDPゴシック" w:eastAsia="BIZ UDPゴシック" w:hAnsi="BIZ UDPゴシック"/>
                                <w:spacing w:val="6"/>
                                <w:sz w:val="16"/>
                              </w:rPr>
                            </w:pPr>
                            <w:r w:rsidRPr="008272B8">
                              <w:rPr>
                                <w:rFonts w:ascii="BIZ UDPゴシック" w:eastAsia="BIZ UDPゴシック" w:hAnsi="BIZ UDPゴシック" w:hint="eastAsia"/>
                                <w:spacing w:val="6"/>
                                <w:sz w:val="16"/>
                              </w:rPr>
                              <w:t>検索</w:t>
                            </w:r>
                          </w:p>
                        </w:tc>
                      </w:tr>
                    </w:tbl>
                    <w:p w14:paraId="10FC1F42" w14:textId="77777777" w:rsidR="00331F1A" w:rsidRDefault="00331F1A"/>
                  </w:txbxContent>
                </v:textbox>
              </v:shape>
            </w:pict>
          </mc:Fallback>
        </mc:AlternateContent>
      </w:r>
      <w:r w:rsidR="00676C8C" w:rsidRPr="008272B8">
        <w:rPr>
          <w:rFonts w:ascii="BIZ UDPゴシック" w:eastAsia="BIZ UDPゴシック" w:hAnsi="BIZ UDPゴシック" w:hint="eastAsia"/>
          <w:spacing w:val="6"/>
          <w:sz w:val="16"/>
        </w:rPr>
        <w:t>※　「大阪府税預金口座振替依頼書兼大阪府税預金口座振替停止届」は、各府税事務所の窓口に備え付けているほか、府税のホームページからもダウンロードできます。　また、８月に送付いたします納税通知書にも同封しています。</w:t>
      </w:r>
    </w:p>
    <w:p w14:paraId="12440A05" w14:textId="77777777" w:rsidR="00900D39" w:rsidRDefault="00900D39" w:rsidP="00900D39">
      <w:pPr>
        <w:autoSpaceDN w:val="0"/>
        <w:spacing w:line="200" w:lineRule="exact"/>
        <w:jc w:val="left"/>
        <w:rPr>
          <w:rFonts w:ascii="BIZ UDPゴシック" w:eastAsia="BIZ UDPゴシック" w:hAnsi="BIZ UDPゴシック"/>
          <w:spacing w:val="6"/>
          <w:sz w:val="16"/>
        </w:rPr>
      </w:pPr>
    </w:p>
    <w:p w14:paraId="1EE8BF63" w14:textId="77777777" w:rsidR="00900D39" w:rsidRPr="00611C81" w:rsidRDefault="00900D39" w:rsidP="006D6EB7">
      <w:pPr>
        <w:autoSpaceDN w:val="0"/>
        <w:spacing w:line="200" w:lineRule="exact"/>
        <w:ind w:leftChars="100" w:left="425" w:hangingChars="125" w:hanging="215"/>
        <w:jc w:val="left"/>
        <w:rPr>
          <w:rFonts w:ascii="BIZ UDPゴシック" w:eastAsia="BIZ UDPゴシック" w:hAnsi="BIZ UDPゴシック"/>
          <w:spacing w:val="6"/>
          <w:sz w:val="16"/>
        </w:rPr>
      </w:pPr>
      <w:r w:rsidRPr="00611C81">
        <w:rPr>
          <w:rFonts w:ascii="BIZ UDPゴシック" w:eastAsia="BIZ UDPゴシック" w:hAnsi="BIZ UDPゴシック" w:hint="eastAsia"/>
          <w:spacing w:val="6"/>
          <w:sz w:val="16"/>
        </w:rPr>
        <w:t xml:space="preserve">※　</w:t>
      </w:r>
      <w:r w:rsidR="00676C8C" w:rsidRPr="00611C81">
        <w:rPr>
          <w:rFonts w:ascii="BIZ UDPゴシック" w:eastAsia="BIZ UDPゴシック" w:hAnsi="BIZ UDPゴシック" w:hint="eastAsia"/>
          <w:spacing w:val="6"/>
          <w:sz w:val="16"/>
        </w:rPr>
        <w:t>口座振替が完了したことの確認は、預金通帳でお願いします。また、税務署への申告の際には、領収証書等の府税を納付したことを証する書類を提示する必要はありません。</w:t>
      </w:r>
    </w:p>
    <w:p w14:paraId="7064C128" w14:textId="2247F05C" w:rsidR="00676C8C" w:rsidRPr="00611C81" w:rsidRDefault="00676C8C" w:rsidP="00900D39">
      <w:pPr>
        <w:autoSpaceDN w:val="0"/>
        <w:spacing w:line="200" w:lineRule="exact"/>
        <w:ind w:leftChars="230" w:left="483"/>
        <w:jc w:val="left"/>
        <w:rPr>
          <w:rFonts w:ascii="BIZ UDPゴシック" w:eastAsia="BIZ UDPゴシック" w:hAnsi="BIZ UDPゴシック"/>
          <w:spacing w:val="6"/>
          <w:sz w:val="16"/>
        </w:rPr>
      </w:pPr>
      <w:r w:rsidRPr="00611C81">
        <w:rPr>
          <w:rFonts w:ascii="BIZ UDPゴシック" w:eastAsia="BIZ UDPゴシック" w:hAnsi="BIZ UDPゴシック" w:hint="eastAsia"/>
          <w:spacing w:val="6"/>
          <w:sz w:val="16"/>
        </w:rPr>
        <w:t>なお、口座振替が完</w:t>
      </w:r>
      <w:r w:rsidR="0072771B" w:rsidRPr="00611C81">
        <w:rPr>
          <w:rFonts w:ascii="BIZ UDPゴシック" w:eastAsia="BIZ UDPゴシック" w:hAnsi="BIZ UDPゴシック" w:hint="eastAsia"/>
          <w:spacing w:val="6"/>
          <w:sz w:val="16"/>
        </w:rPr>
        <w:t>了したことを確認する書面が必要な場合には、随時所管の府税事務所に</w:t>
      </w:r>
      <w:r w:rsidRPr="00611C81">
        <w:rPr>
          <w:rFonts w:ascii="BIZ UDPゴシック" w:eastAsia="BIZ UDPゴシック" w:hAnsi="BIZ UDPゴシック" w:hint="eastAsia"/>
          <w:spacing w:val="6"/>
          <w:sz w:val="16"/>
        </w:rPr>
        <w:t>お申し出ください。</w:t>
      </w:r>
    </w:p>
    <w:p w14:paraId="6453143D" w14:textId="0EF3FAC2" w:rsidR="00676C8C" w:rsidRPr="00611C81" w:rsidRDefault="00676C8C" w:rsidP="00900D39">
      <w:pPr>
        <w:autoSpaceDN w:val="0"/>
        <w:spacing w:line="200" w:lineRule="exact"/>
        <w:ind w:leftChars="230" w:left="483"/>
        <w:jc w:val="left"/>
        <w:rPr>
          <w:rFonts w:ascii="BIZ UDPゴシック" w:eastAsia="BIZ UDPゴシック" w:hAnsi="BIZ UDPゴシック"/>
          <w:spacing w:val="6"/>
          <w:sz w:val="16"/>
        </w:rPr>
      </w:pPr>
      <w:r w:rsidRPr="00611C81">
        <w:rPr>
          <w:rFonts w:ascii="BIZ UDPゴシック" w:eastAsia="BIZ UDPゴシック" w:hAnsi="BIZ UDPゴシック" w:hint="eastAsia"/>
          <w:spacing w:val="6"/>
          <w:sz w:val="16"/>
        </w:rPr>
        <w:t>「口座振替済確認書」を発行いたします。</w:t>
      </w:r>
    </w:p>
    <w:p w14:paraId="623C59F9" w14:textId="77777777" w:rsidR="00676C8C" w:rsidRPr="00890FDC" w:rsidRDefault="00676C8C" w:rsidP="0072111E">
      <w:pPr>
        <w:autoSpaceDN w:val="0"/>
        <w:spacing w:line="200" w:lineRule="exact"/>
        <w:ind w:firstLineChars="131" w:firstLine="225"/>
        <w:jc w:val="left"/>
        <w:rPr>
          <w:rFonts w:ascii="BIZ UDPゴシック" w:eastAsia="BIZ UDPゴシック" w:hAnsi="BIZ UDPゴシック"/>
          <w:spacing w:val="6"/>
          <w:sz w:val="16"/>
        </w:rPr>
      </w:pPr>
      <w:r w:rsidRPr="00611C81">
        <w:rPr>
          <w:rFonts w:ascii="BIZ UDPゴシック" w:eastAsia="BIZ UDPゴシック" w:hAnsi="BIZ UDPゴシック" w:hint="eastAsia"/>
          <w:spacing w:val="6"/>
          <w:sz w:val="16"/>
        </w:rPr>
        <w:t xml:space="preserve">※　</w:t>
      </w:r>
      <w:r w:rsidRPr="00611C81">
        <w:rPr>
          <w:rFonts w:ascii="BIZ UDPゴシック" w:eastAsia="BIZ UDPゴシック" w:hAnsi="BIZ UDPゴシック"/>
          <w:spacing w:val="6"/>
          <w:sz w:val="16"/>
        </w:rPr>
        <w:t>金融機関によっては、一定期間振替（課税）がなかった場合は、再度口座振替の申込みが必要な場合が</w:t>
      </w:r>
      <w:r w:rsidRPr="00611C81">
        <w:rPr>
          <w:rFonts w:ascii="BIZ UDPゴシック" w:eastAsia="BIZ UDPゴシック" w:hAnsi="BIZ UDPゴシック" w:hint="eastAsia"/>
          <w:spacing w:val="6"/>
          <w:sz w:val="16"/>
        </w:rPr>
        <w:t>あります。</w:t>
      </w:r>
    </w:p>
    <w:p w14:paraId="34C230E4" w14:textId="2BE0851E" w:rsidR="003C5CD9" w:rsidRPr="00890FDC" w:rsidRDefault="00890FDC" w:rsidP="0072111E">
      <w:pPr>
        <w:autoSpaceDN w:val="0"/>
        <w:spacing w:line="480" w:lineRule="exact"/>
        <w:jc w:val="left"/>
        <w:rPr>
          <w:rFonts w:ascii="Meiryo UI" w:eastAsia="Meiryo UI" w:hAnsi="Meiryo UI"/>
          <w:sz w:val="28"/>
          <w:szCs w:val="28"/>
        </w:rPr>
      </w:pPr>
      <w:r>
        <w:rPr>
          <w:rFonts w:ascii="Meiryo UI" w:eastAsia="Meiryo UI" w:hAnsi="Meiryo UI"/>
          <w:noProof/>
          <w:sz w:val="28"/>
          <w:szCs w:val="28"/>
        </w:rPr>
        <mc:AlternateContent>
          <mc:Choice Requires="wps">
            <w:drawing>
              <wp:anchor distT="0" distB="0" distL="114300" distR="114300" simplePos="0" relativeHeight="252120064" behindDoc="0" locked="0" layoutInCell="1" allowOverlap="1" wp14:anchorId="744AA386" wp14:editId="5690A834">
                <wp:simplePos x="0" y="0"/>
                <wp:positionH relativeFrom="margin">
                  <wp:posOffset>-76200</wp:posOffset>
                </wp:positionH>
                <wp:positionV relativeFrom="paragraph">
                  <wp:posOffset>44451</wp:posOffset>
                </wp:positionV>
                <wp:extent cx="6854343" cy="2152650"/>
                <wp:effectExtent l="0" t="0" r="0" b="0"/>
                <wp:wrapNone/>
                <wp:docPr id="570" name="テキスト ボックス 570"/>
                <wp:cNvGraphicFramePr/>
                <a:graphic xmlns:a="http://schemas.openxmlformats.org/drawingml/2006/main">
                  <a:graphicData uri="http://schemas.microsoft.com/office/word/2010/wordprocessingShape">
                    <wps:wsp>
                      <wps:cNvSpPr txBox="1"/>
                      <wps:spPr>
                        <a:xfrm>
                          <a:off x="0" y="0"/>
                          <a:ext cx="6854343" cy="2152650"/>
                        </a:xfrm>
                        <a:prstGeom prst="rect">
                          <a:avLst/>
                        </a:prstGeom>
                        <a:noFill/>
                        <a:ln w="6350">
                          <a:noFill/>
                        </a:ln>
                      </wps:spPr>
                      <wps:txbx>
                        <w:txbxContent>
                          <w:tbl>
                            <w:tblPr>
                              <w:tblStyle w:val="a3"/>
                              <w:tblW w:w="10318" w:type="dxa"/>
                              <w:tblCellMar>
                                <w:left w:w="57" w:type="dxa"/>
                                <w:right w:w="57" w:type="dxa"/>
                              </w:tblCellMar>
                              <w:tblLook w:val="04A0" w:firstRow="1" w:lastRow="0" w:firstColumn="1" w:lastColumn="0" w:noHBand="0" w:noVBand="1"/>
                            </w:tblPr>
                            <w:tblGrid>
                              <w:gridCol w:w="10318"/>
                            </w:tblGrid>
                            <w:tr w:rsidR="00331F1A" w:rsidRPr="00890FDC" w14:paraId="7CBFE1A8" w14:textId="77777777" w:rsidTr="0077137A">
                              <w:trPr>
                                <w:trHeight w:val="366"/>
                              </w:trPr>
                              <w:tc>
                                <w:tcPr>
                                  <w:tcW w:w="10318" w:type="dxa"/>
                                  <w:tcBorders>
                                    <w:top w:val="double" w:sz="4" w:space="0" w:color="auto"/>
                                    <w:left w:val="double" w:sz="4" w:space="0" w:color="auto"/>
                                    <w:bottom w:val="nil"/>
                                    <w:right w:val="double" w:sz="4" w:space="0" w:color="auto"/>
                                  </w:tcBorders>
                                  <w:shd w:val="clear" w:color="auto" w:fill="DEEAF6" w:themeFill="accent1" w:themeFillTint="33"/>
                                  <w:vAlign w:val="center"/>
                                </w:tcPr>
                                <w:p w14:paraId="7E3CC789" w14:textId="77777777" w:rsidR="00331F1A" w:rsidRPr="00890FDC" w:rsidRDefault="00331F1A" w:rsidP="00A82E93">
                                  <w:pPr>
                                    <w:autoSpaceDN w:val="0"/>
                                    <w:spacing w:line="480" w:lineRule="exact"/>
                                    <w:jc w:val="center"/>
                                    <w:rPr>
                                      <w:rFonts w:ascii="BIZ UDPゴシック" w:eastAsia="BIZ UDPゴシック" w:hAnsi="BIZ UDPゴシック"/>
                                      <w:b/>
                                      <w:color w:val="FFFFFF" w:themeColor="background1"/>
                                      <w:sz w:val="28"/>
                                      <w:szCs w:val="28"/>
                                    </w:rPr>
                                  </w:pPr>
                                  <w:r w:rsidRPr="00890FDC">
                                    <w:rPr>
                                      <w:rFonts w:ascii="BIZ UDPゴシック" w:eastAsia="BIZ UDPゴシック" w:hAnsi="BIZ UDPゴシック" w:hint="eastAsia"/>
                                      <w:b/>
                                      <w:sz w:val="28"/>
                                      <w:szCs w:val="28"/>
                                    </w:rPr>
                                    <w:t>府税事務所に総合受付窓口を設置しています</w:t>
                                  </w:r>
                                </w:p>
                              </w:tc>
                            </w:tr>
                            <w:tr w:rsidR="00331F1A" w:rsidRPr="00890FDC" w14:paraId="1281A402" w14:textId="77777777" w:rsidTr="0077137A">
                              <w:trPr>
                                <w:trHeight w:val="2586"/>
                              </w:trPr>
                              <w:tc>
                                <w:tcPr>
                                  <w:tcW w:w="10318" w:type="dxa"/>
                                  <w:tcBorders>
                                    <w:top w:val="nil"/>
                                    <w:left w:val="double" w:sz="4" w:space="0" w:color="auto"/>
                                    <w:bottom w:val="double" w:sz="4" w:space="0" w:color="auto"/>
                                    <w:right w:val="double" w:sz="4" w:space="0" w:color="auto"/>
                                  </w:tcBorders>
                                </w:tcPr>
                                <w:p w14:paraId="6840D2DB" w14:textId="5E4E5B51" w:rsidR="00331F1A" w:rsidRPr="00611C81" w:rsidRDefault="00331F1A" w:rsidP="00A82E93">
                                  <w:pPr>
                                    <w:autoSpaceDN w:val="0"/>
                                    <w:spacing w:line="260" w:lineRule="exact"/>
                                    <w:jc w:val="left"/>
                                    <w:rPr>
                                      <w:rFonts w:ascii="BIZ UDPゴシック" w:eastAsia="BIZ UDPゴシック" w:hAnsi="BIZ UDPゴシック"/>
                                      <w:b/>
                                      <w:spacing w:val="6"/>
                                      <w:sz w:val="18"/>
                                      <w:szCs w:val="20"/>
                                    </w:rPr>
                                  </w:pPr>
                                  <w:r w:rsidRPr="00611C81">
                                    <w:rPr>
                                      <w:rFonts w:ascii="BIZ UDPゴシック" w:eastAsia="BIZ UDPゴシック" w:hAnsi="BIZ UDPゴシック" w:hint="eastAsia"/>
                                      <w:b/>
                                      <w:spacing w:val="6"/>
                                      <w:sz w:val="18"/>
                                      <w:szCs w:val="20"/>
                                    </w:rPr>
                                    <w:t>○　府税事務所にお越しの際は、まず総合受付窓口へ</w:t>
                                  </w:r>
                                </w:p>
                                <w:p w14:paraId="19E5F9E5" w14:textId="77777777" w:rsidR="00331F1A" w:rsidRPr="00611C81" w:rsidRDefault="00331F1A" w:rsidP="00A82E93">
                                  <w:pPr>
                                    <w:autoSpaceDN w:val="0"/>
                                    <w:spacing w:line="260" w:lineRule="exact"/>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 xml:space="preserve">　　受付内容</w:t>
                                  </w:r>
                                </w:p>
                                <w:p w14:paraId="26B093F8" w14:textId="77777777" w:rsidR="00331F1A" w:rsidRPr="00611C81" w:rsidRDefault="00331F1A" w:rsidP="00A82E93">
                                  <w:pPr>
                                    <w:numPr>
                                      <w:ilvl w:val="0"/>
                                      <w:numId w:val="2"/>
                                    </w:numPr>
                                    <w:autoSpaceDN w:val="0"/>
                                    <w:spacing w:line="260" w:lineRule="exact"/>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法人の申告書等の受付</w:t>
                                  </w:r>
                                </w:p>
                                <w:p w14:paraId="5F295966" w14:textId="77777777" w:rsidR="00331F1A" w:rsidRPr="00611C81" w:rsidRDefault="00331F1A" w:rsidP="00A82E93">
                                  <w:pPr>
                                    <w:numPr>
                                      <w:ilvl w:val="0"/>
                                      <w:numId w:val="2"/>
                                    </w:numPr>
                                    <w:autoSpaceDN w:val="0"/>
                                    <w:spacing w:line="260" w:lineRule="exact"/>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納税証明書の交付請求書の受付</w:t>
                                  </w:r>
                                </w:p>
                                <w:p w14:paraId="505782C2" w14:textId="77777777" w:rsidR="00331F1A" w:rsidRPr="00611C81" w:rsidRDefault="00331F1A" w:rsidP="00A82E93">
                                  <w:pPr>
                                    <w:numPr>
                                      <w:ilvl w:val="0"/>
                                      <w:numId w:val="2"/>
                                    </w:numPr>
                                    <w:autoSpaceDN w:val="0"/>
                                    <w:spacing w:line="260" w:lineRule="exact"/>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自動車税（種別割）減免申請書の受付　等</w:t>
                                  </w:r>
                                </w:p>
                                <w:p w14:paraId="48402B1C" w14:textId="77777777" w:rsidR="00331F1A" w:rsidRPr="00611C81" w:rsidRDefault="00331F1A" w:rsidP="00A82E93">
                                  <w:pPr>
                                    <w:autoSpaceDN w:val="0"/>
                                    <w:spacing w:line="140" w:lineRule="exact"/>
                                    <w:jc w:val="left"/>
                                    <w:rPr>
                                      <w:rFonts w:ascii="BIZ UDPゴシック" w:eastAsia="BIZ UDPゴシック" w:hAnsi="BIZ UDPゴシック"/>
                                      <w:spacing w:val="6"/>
                                      <w:sz w:val="18"/>
                                      <w:szCs w:val="20"/>
                                    </w:rPr>
                                  </w:pPr>
                                </w:p>
                                <w:p w14:paraId="60C2BAD2" w14:textId="77777777" w:rsidR="00331F1A" w:rsidRPr="00611C81" w:rsidRDefault="00331F1A" w:rsidP="00A82E93">
                                  <w:pPr>
                                    <w:autoSpaceDN w:val="0"/>
                                    <w:spacing w:line="260" w:lineRule="exact"/>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※総合受付窓口は、各府税事務所の１階入口付近に設置しています。</w:t>
                                  </w:r>
                                </w:p>
                                <w:p w14:paraId="2985E87A" w14:textId="77777777" w:rsidR="00331F1A" w:rsidRPr="00611C81" w:rsidRDefault="00331F1A" w:rsidP="00A82E93">
                                  <w:pPr>
                                    <w:autoSpaceDN w:val="0"/>
                                    <w:spacing w:line="260" w:lineRule="exact"/>
                                    <w:ind w:firstLineChars="100" w:firstLine="192"/>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中央府税事務所については、地下１階（道路側（谷町筋）からは地上面）、</w:t>
                                  </w:r>
                                </w:p>
                                <w:p w14:paraId="1134502A" w14:textId="77777777" w:rsidR="00331F1A" w:rsidRPr="00611C81" w:rsidRDefault="00331F1A" w:rsidP="00A82E93">
                                  <w:pPr>
                                    <w:autoSpaceDN w:val="0"/>
                                    <w:spacing w:line="260" w:lineRule="exact"/>
                                    <w:ind w:firstLineChars="100" w:firstLine="192"/>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なにわ北・泉北府税事務所については、２階となります。</w:t>
                                  </w:r>
                                </w:p>
                                <w:p w14:paraId="1EF40572" w14:textId="77777777" w:rsidR="00331F1A" w:rsidRPr="00890FDC" w:rsidRDefault="00331F1A" w:rsidP="00A82E93">
                                  <w:pPr>
                                    <w:autoSpaceDN w:val="0"/>
                                    <w:spacing w:line="260" w:lineRule="exact"/>
                                    <w:jc w:val="left"/>
                                    <w:rPr>
                                      <w:rFonts w:ascii="BIZ UDPゴシック" w:eastAsia="BIZ UDPゴシック" w:hAnsi="BIZ UDPゴシック"/>
                                      <w:sz w:val="16"/>
                                    </w:rPr>
                                  </w:pPr>
                                  <w:r w:rsidRPr="00611C81">
                                    <w:rPr>
                                      <w:rFonts w:ascii="BIZ UDPゴシック" w:eastAsia="BIZ UDPゴシック" w:hAnsi="BIZ UDPゴシック" w:hint="eastAsia"/>
                                      <w:spacing w:val="6"/>
                                      <w:sz w:val="18"/>
                                      <w:szCs w:val="20"/>
                                    </w:rPr>
                                    <w:t>※申告されてから１週間以内に納税証明書を請求されるときは、お手数ですが、申告書の控えと領収証書をお持ちください。</w:t>
                                  </w:r>
                                </w:p>
                              </w:tc>
                            </w:tr>
                          </w:tbl>
                          <w:p w14:paraId="3AD0A667" w14:textId="67090F8E" w:rsidR="00331F1A" w:rsidRDefault="00331F1A" w:rsidP="00A82E93">
                            <w:pPr>
                              <w:autoSpaceDN w:val="0"/>
                            </w:pPr>
                          </w:p>
                          <w:p w14:paraId="61A69FBD" w14:textId="085E88F2" w:rsidR="00331F1A" w:rsidRDefault="00331F1A" w:rsidP="00A82E93">
                            <w:pPr>
                              <w:autoSpaceDN w:val="0"/>
                            </w:pPr>
                          </w:p>
                          <w:p w14:paraId="2DB8702D" w14:textId="29B99556" w:rsidR="00331F1A" w:rsidRDefault="00331F1A" w:rsidP="00A82E93">
                            <w:pPr>
                              <w:autoSpaceDN w:val="0"/>
                            </w:pPr>
                          </w:p>
                          <w:p w14:paraId="4FA2D59D" w14:textId="356EE668" w:rsidR="00331F1A" w:rsidRDefault="00331F1A" w:rsidP="00A82E93">
                            <w:pPr>
                              <w:autoSpaceDN w:val="0"/>
                            </w:pPr>
                          </w:p>
                          <w:p w14:paraId="7A89F321" w14:textId="617959AD" w:rsidR="00331F1A" w:rsidRDefault="00331F1A" w:rsidP="00A82E93">
                            <w:pPr>
                              <w:autoSpaceDN w:val="0"/>
                            </w:pPr>
                          </w:p>
                          <w:p w14:paraId="07722E7F" w14:textId="1C11C21F" w:rsidR="00331F1A" w:rsidRDefault="00331F1A" w:rsidP="00A82E93">
                            <w:pPr>
                              <w:autoSpaceDN w:val="0"/>
                            </w:pPr>
                          </w:p>
                          <w:p w14:paraId="7050DE33" w14:textId="77777777" w:rsidR="00331F1A" w:rsidRPr="00890FDC" w:rsidRDefault="00331F1A" w:rsidP="00A82E93">
                            <w:pPr>
                              <w:autoSpaceDN w:val="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AA386" id="テキスト ボックス 570" o:spid="_x0000_s1168" type="#_x0000_t202" style="position:absolute;margin-left:-6pt;margin-top:3.5pt;width:539.7pt;height:169.5pt;z-index:25212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" filled="f" stroked="f" strokeweight=".5pt">
                <v:textbox>
                  <w:txbxContent>
                    <w:tbl>
                      <w:tblPr>
                        <w:tblStyle w:val="a3"/>
                        <w:tblW w:w="10318" w:type="dxa"/>
                        <w:tblCellMar>
                          <w:left w:w="57" w:type="dxa"/>
                          <w:right w:w="57" w:type="dxa"/>
                        </w:tblCellMar>
                        <w:tblLook w:val="04A0" w:firstRow="1" w:lastRow="0" w:firstColumn="1" w:lastColumn="0" w:noHBand="0" w:noVBand="1"/>
                      </w:tblPr>
                      <w:tblGrid>
                        <w:gridCol w:w="10318"/>
                      </w:tblGrid>
                      <w:tr w:rsidR="00331F1A" w:rsidRPr="00890FDC" w14:paraId="7CBFE1A8" w14:textId="77777777" w:rsidTr="0077137A">
                        <w:trPr>
                          <w:trHeight w:val="366"/>
                        </w:trPr>
                        <w:tc>
                          <w:tcPr>
                            <w:tcW w:w="10318" w:type="dxa"/>
                            <w:tcBorders>
                              <w:top w:val="double" w:sz="4" w:space="0" w:color="auto"/>
                              <w:left w:val="double" w:sz="4" w:space="0" w:color="auto"/>
                              <w:bottom w:val="nil"/>
                              <w:right w:val="double" w:sz="4" w:space="0" w:color="auto"/>
                            </w:tcBorders>
                            <w:shd w:val="clear" w:color="auto" w:fill="DEEAF6" w:themeFill="accent1" w:themeFillTint="33"/>
                            <w:vAlign w:val="center"/>
                          </w:tcPr>
                          <w:p w14:paraId="7E3CC789" w14:textId="77777777" w:rsidR="00331F1A" w:rsidRPr="00890FDC" w:rsidRDefault="00331F1A" w:rsidP="00A82E93">
                            <w:pPr>
                              <w:autoSpaceDN w:val="0"/>
                              <w:spacing w:line="480" w:lineRule="exact"/>
                              <w:jc w:val="center"/>
                              <w:rPr>
                                <w:rFonts w:ascii="BIZ UDPゴシック" w:eastAsia="BIZ UDPゴシック" w:hAnsi="BIZ UDPゴシック"/>
                                <w:b/>
                                <w:color w:val="FFFFFF" w:themeColor="background1"/>
                                <w:sz w:val="28"/>
                                <w:szCs w:val="28"/>
                              </w:rPr>
                            </w:pPr>
                            <w:r w:rsidRPr="00890FDC">
                              <w:rPr>
                                <w:rFonts w:ascii="BIZ UDPゴシック" w:eastAsia="BIZ UDPゴシック" w:hAnsi="BIZ UDPゴシック" w:hint="eastAsia"/>
                                <w:b/>
                                <w:sz w:val="28"/>
                                <w:szCs w:val="28"/>
                              </w:rPr>
                              <w:t>府税事務所に総合受付窓口を設置しています</w:t>
                            </w:r>
                          </w:p>
                        </w:tc>
                      </w:tr>
                      <w:tr w:rsidR="00331F1A" w:rsidRPr="00890FDC" w14:paraId="1281A402" w14:textId="77777777" w:rsidTr="0077137A">
                        <w:trPr>
                          <w:trHeight w:val="2586"/>
                        </w:trPr>
                        <w:tc>
                          <w:tcPr>
                            <w:tcW w:w="10318" w:type="dxa"/>
                            <w:tcBorders>
                              <w:top w:val="nil"/>
                              <w:left w:val="double" w:sz="4" w:space="0" w:color="auto"/>
                              <w:bottom w:val="double" w:sz="4" w:space="0" w:color="auto"/>
                              <w:right w:val="double" w:sz="4" w:space="0" w:color="auto"/>
                            </w:tcBorders>
                          </w:tcPr>
                          <w:p w14:paraId="6840D2DB" w14:textId="5E4E5B51" w:rsidR="00331F1A" w:rsidRPr="00611C81" w:rsidRDefault="00331F1A" w:rsidP="00A82E93">
                            <w:pPr>
                              <w:autoSpaceDN w:val="0"/>
                              <w:spacing w:line="260" w:lineRule="exact"/>
                              <w:jc w:val="left"/>
                              <w:rPr>
                                <w:rFonts w:ascii="BIZ UDPゴシック" w:eastAsia="BIZ UDPゴシック" w:hAnsi="BIZ UDPゴシック"/>
                                <w:b/>
                                <w:spacing w:val="6"/>
                                <w:sz w:val="18"/>
                                <w:szCs w:val="20"/>
                              </w:rPr>
                            </w:pPr>
                            <w:r w:rsidRPr="00611C81">
                              <w:rPr>
                                <w:rFonts w:ascii="BIZ UDPゴシック" w:eastAsia="BIZ UDPゴシック" w:hAnsi="BIZ UDPゴシック" w:hint="eastAsia"/>
                                <w:b/>
                                <w:spacing w:val="6"/>
                                <w:sz w:val="18"/>
                                <w:szCs w:val="20"/>
                              </w:rPr>
                              <w:t>○　府税事務所にお越しの際は、まず総合受付窓口へ</w:t>
                            </w:r>
                          </w:p>
                          <w:p w14:paraId="19E5F9E5" w14:textId="77777777" w:rsidR="00331F1A" w:rsidRPr="00611C81" w:rsidRDefault="00331F1A" w:rsidP="00A82E93">
                            <w:pPr>
                              <w:autoSpaceDN w:val="0"/>
                              <w:spacing w:line="260" w:lineRule="exact"/>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 xml:space="preserve">　　受付内容</w:t>
                            </w:r>
                          </w:p>
                          <w:p w14:paraId="26B093F8" w14:textId="77777777" w:rsidR="00331F1A" w:rsidRPr="00611C81" w:rsidRDefault="00331F1A" w:rsidP="00A82E93">
                            <w:pPr>
                              <w:numPr>
                                <w:ilvl w:val="0"/>
                                <w:numId w:val="2"/>
                              </w:numPr>
                              <w:autoSpaceDN w:val="0"/>
                              <w:spacing w:line="260" w:lineRule="exact"/>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法人の申告書等の受付</w:t>
                            </w:r>
                          </w:p>
                          <w:p w14:paraId="5F295966" w14:textId="77777777" w:rsidR="00331F1A" w:rsidRPr="00611C81" w:rsidRDefault="00331F1A" w:rsidP="00A82E93">
                            <w:pPr>
                              <w:numPr>
                                <w:ilvl w:val="0"/>
                                <w:numId w:val="2"/>
                              </w:numPr>
                              <w:autoSpaceDN w:val="0"/>
                              <w:spacing w:line="260" w:lineRule="exact"/>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納税証明書の交付請求書の受付</w:t>
                            </w:r>
                          </w:p>
                          <w:p w14:paraId="505782C2" w14:textId="77777777" w:rsidR="00331F1A" w:rsidRPr="00611C81" w:rsidRDefault="00331F1A" w:rsidP="00A82E93">
                            <w:pPr>
                              <w:numPr>
                                <w:ilvl w:val="0"/>
                                <w:numId w:val="2"/>
                              </w:numPr>
                              <w:autoSpaceDN w:val="0"/>
                              <w:spacing w:line="260" w:lineRule="exact"/>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自動車税（種別割）減免申請書の受付　等</w:t>
                            </w:r>
                          </w:p>
                          <w:p w14:paraId="48402B1C" w14:textId="77777777" w:rsidR="00331F1A" w:rsidRPr="00611C81" w:rsidRDefault="00331F1A" w:rsidP="00A82E93">
                            <w:pPr>
                              <w:autoSpaceDN w:val="0"/>
                              <w:spacing w:line="140" w:lineRule="exact"/>
                              <w:jc w:val="left"/>
                              <w:rPr>
                                <w:rFonts w:ascii="BIZ UDPゴシック" w:eastAsia="BIZ UDPゴシック" w:hAnsi="BIZ UDPゴシック"/>
                                <w:spacing w:val="6"/>
                                <w:sz w:val="18"/>
                                <w:szCs w:val="20"/>
                              </w:rPr>
                            </w:pPr>
                          </w:p>
                          <w:p w14:paraId="60C2BAD2" w14:textId="77777777" w:rsidR="00331F1A" w:rsidRPr="00611C81" w:rsidRDefault="00331F1A" w:rsidP="00A82E93">
                            <w:pPr>
                              <w:autoSpaceDN w:val="0"/>
                              <w:spacing w:line="260" w:lineRule="exact"/>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※総合受付窓口は、各府税事務所の１階入口付近に設置しています。</w:t>
                            </w:r>
                          </w:p>
                          <w:p w14:paraId="2985E87A" w14:textId="77777777" w:rsidR="00331F1A" w:rsidRPr="00611C81" w:rsidRDefault="00331F1A" w:rsidP="00A82E93">
                            <w:pPr>
                              <w:autoSpaceDN w:val="0"/>
                              <w:spacing w:line="260" w:lineRule="exact"/>
                              <w:ind w:firstLineChars="100" w:firstLine="192"/>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中央府税事務所については、地下１階（道路側（谷町筋）からは地上面）、</w:t>
                            </w:r>
                          </w:p>
                          <w:p w14:paraId="1134502A" w14:textId="77777777" w:rsidR="00331F1A" w:rsidRPr="00611C81" w:rsidRDefault="00331F1A" w:rsidP="00A82E93">
                            <w:pPr>
                              <w:autoSpaceDN w:val="0"/>
                              <w:spacing w:line="260" w:lineRule="exact"/>
                              <w:ind w:firstLineChars="100" w:firstLine="192"/>
                              <w:jc w:val="left"/>
                              <w:rPr>
                                <w:rFonts w:ascii="BIZ UDPゴシック" w:eastAsia="BIZ UDPゴシック" w:hAnsi="BIZ UDPゴシック"/>
                                <w:spacing w:val="6"/>
                                <w:sz w:val="18"/>
                                <w:szCs w:val="20"/>
                              </w:rPr>
                            </w:pPr>
                            <w:r w:rsidRPr="00611C81">
                              <w:rPr>
                                <w:rFonts w:ascii="BIZ UDPゴシック" w:eastAsia="BIZ UDPゴシック" w:hAnsi="BIZ UDPゴシック" w:hint="eastAsia"/>
                                <w:spacing w:val="6"/>
                                <w:sz w:val="18"/>
                                <w:szCs w:val="20"/>
                              </w:rPr>
                              <w:t>なにわ北・泉北府税事務所については、２階となります。</w:t>
                            </w:r>
                          </w:p>
                          <w:p w14:paraId="1EF40572" w14:textId="77777777" w:rsidR="00331F1A" w:rsidRPr="00890FDC" w:rsidRDefault="00331F1A" w:rsidP="00A82E93">
                            <w:pPr>
                              <w:autoSpaceDN w:val="0"/>
                              <w:spacing w:line="260" w:lineRule="exact"/>
                              <w:jc w:val="left"/>
                              <w:rPr>
                                <w:rFonts w:ascii="BIZ UDPゴシック" w:eastAsia="BIZ UDPゴシック" w:hAnsi="BIZ UDPゴシック"/>
                                <w:sz w:val="16"/>
                              </w:rPr>
                            </w:pPr>
                            <w:r w:rsidRPr="00611C81">
                              <w:rPr>
                                <w:rFonts w:ascii="BIZ UDPゴシック" w:eastAsia="BIZ UDPゴシック" w:hAnsi="BIZ UDPゴシック" w:hint="eastAsia"/>
                                <w:spacing w:val="6"/>
                                <w:sz w:val="18"/>
                                <w:szCs w:val="20"/>
                              </w:rPr>
                              <w:t>※申告されてから１週間以内に納税証明書を請求されるときは、お手数ですが、申告書の控えと領収証書をお持ちください。</w:t>
                            </w:r>
                          </w:p>
                        </w:tc>
                      </w:tr>
                    </w:tbl>
                    <w:p w14:paraId="3AD0A667" w14:textId="67090F8E" w:rsidR="00331F1A" w:rsidRDefault="00331F1A" w:rsidP="00A82E93">
                      <w:pPr>
                        <w:autoSpaceDN w:val="0"/>
                      </w:pPr>
                    </w:p>
                    <w:p w14:paraId="61A69FBD" w14:textId="085E88F2" w:rsidR="00331F1A" w:rsidRDefault="00331F1A" w:rsidP="00A82E93">
                      <w:pPr>
                        <w:autoSpaceDN w:val="0"/>
                      </w:pPr>
                    </w:p>
                    <w:p w14:paraId="2DB8702D" w14:textId="29B99556" w:rsidR="00331F1A" w:rsidRDefault="00331F1A" w:rsidP="00A82E93">
                      <w:pPr>
                        <w:autoSpaceDN w:val="0"/>
                      </w:pPr>
                    </w:p>
                    <w:p w14:paraId="4FA2D59D" w14:textId="356EE668" w:rsidR="00331F1A" w:rsidRDefault="00331F1A" w:rsidP="00A82E93">
                      <w:pPr>
                        <w:autoSpaceDN w:val="0"/>
                      </w:pPr>
                    </w:p>
                    <w:p w14:paraId="7A89F321" w14:textId="617959AD" w:rsidR="00331F1A" w:rsidRDefault="00331F1A" w:rsidP="00A82E93">
                      <w:pPr>
                        <w:autoSpaceDN w:val="0"/>
                      </w:pPr>
                    </w:p>
                    <w:p w14:paraId="07722E7F" w14:textId="1C11C21F" w:rsidR="00331F1A" w:rsidRDefault="00331F1A" w:rsidP="00A82E93">
                      <w:pPr>
                        <w:autoSpaceDN w:val="0"/>
                      </w:pPr>
                    </w:p>
                    <w:p w14:paraId="7050DE33" w14:textId="77777777" w:rsidR="00331F1A" w:rsidRPr="00890FDC" w:rsidRDefault="00331F1A" w:rsidP="00A82E93">
                      <w:pPr>
                        <w:autoSpaceDN w:val="0"/>
                      </w:pPr>
                    </w:p>
                  </w:txbxContent>
                </v:textbox>
                <w10:wrap anchorx="margin"/>
              </v:shape>
            </w:pict>
          </mc:Fallback>
        </mc:AlternateContent>
      </w:r>
    </w:p>
    <w:p w14:paraId="488D5F8C" w14:textId="2FECF19A" w:rsidR="003C5CD9" w:rsidRDefault="003C5CD9" w:rsidP="0072111E">
      <w:pPr>
        <w:autoSpaceDN w:val="0"/>
        <w:spacing w:line="200" w:lineRule="exact"/>
        <w:jc w:val="left"/>
        <w:rPr>
          <w:rFonts w:ascii="Meiryo UI" w:eastAsia="Meiryo UI" w:hAnsi="Meiryo UI"/>
          <w:sz w:val="16"/>
        </w:rPr>
      </w:pPr>
    </w:p>
    <w:p w14:paraId="2FFD6847" w14:textId="67073C11" w:rsidR="000A2EB3" w:rsidRDefault="000A2EB3" w:rsidP="0072111E">
      <w:pPr>
        <w:autoSpaceDN w:val="0"/>
        <w:spacing w:line="200" w:lineRule="exact"/>
        <w:jc w:val="left"/>
        <w:rPr>
          <w:rFonts w:ascii="Meiryo UI" w:eastAsia="Meiryo UI" w:hAnsi="Meiryo UI"/>
          <w:sz w:val="16"/>
        </w:rPr>
      </w:pPr>
    </w:p>
    <w:p w14:paraId="1B983743" w14:textId="0D268E80" w:rsidR="000A2EB3" w:rsidRDefault="000A2EB3" w:rsidP="0072111E">
      <w:pPr>
        <w:autoSpaceDN w:val="0"/>
        <w:spacing w:line="200" w:lineRule="exact"/>
        <w:jc w:val="left"/>
        <w:rPr>
          <w:rFonts w:ascii="Meiryo UI" w:eastAsia="Meiryo UI" w:hAnsi="Meiryo UI"/>
          <w:sz w:val="16"/>
        </w:rPr>
      </w:pPr>
    </w:p>
    <w:p w14:paraId="1B3587A3" w14:textId="267FF67A" w:rsidR="000A2EB3" w:rsidRDefault="000A2EB3" w:rsidP="0072111E">
      <w:pPr>
        <w:autoSpaceDN w:val="0"/>
        <w:spacing w:line="200" w:lineRule="exact"/>
        <w:jc w:val="left"/>
        <w:rPr>
          <w:rFonts w:ascii="Meiryo UI" w:eastAsia="Meiryo UI" w:hAnsi="Meiryo UI"/>
          <w:sz w:val="16"/>
        </w:rPr>
      </w:pPr>
    </w:p>
    <w:p w14:paraId="161F7B11" w14:textId="5F29141A" w:rsidR="000A2EB3" w:rsidRDefault="000A2EB3" w:rsidP="0072111E">
      <w:pPr>
        <w:autoSpaceDN w:val="0"/>
        <w:spacing w:line="200" w:lineRule="exact"/>
        <w:jc w:val="left"/>
        <w:rPr>
          <w:rFonts w:ascii="Meiryo UI" w:eastAsia="Meiryo UI" w:hAnsi="Meiryo UI"/>
          <w:sz w:val="16"/>
        </w:rPr>
      </w:pPr>
    </w:p>
    <w:p w14:paraId="45F5211B" w14:textId="02261858" w:rsidR="000A2EB3" w:rsidRDefault="000A2EB3" w:rsidP="0072111E">
      <w:pPr>
        <w:autoSpaceDN w:val="0"/>
        <w:spacing w:line="200" w:lineRule="exact"/>
        <w:jc w:val="left"/>
        <w:rPr>
          <w:rFonts w:ascii="Meiryo UI" w:eastAsia="Meiryo UI" w:hAnsi="Meiryo UI"/>
          <w:sz w:val="16"/>
        </w:rPr>
      </w:pPr>
    </w:p>
    <w:p w14:paraId="0A80A3D7" w14:textId="2E9E5194" w:rsidR="000A2EB3" w:rsidRDefault="000A2EB3" w:rsidP="0072111E">
      <w:pPr>
        <w:autoSpaceDN w:val="0"/>
        <w:spacing w:line="200" w:lineRule="exact"/>
        <w:jc w:val="left"/>
        <w:rPr>
          <w:rFonts w:ascii="Meiryo UI" w:eastAsia="Meiryo UI" w:hAnsi="Meiryo UI"/>
          <w:sz w:val="16"/>
        </w:rPr>
      </w:pPr>
    </w:p>
    <w:p w14:paraId="6BABD1D5" w14:textId="77777777" w:rsidR="00E867ED" w:rsidRDefault="00E867ED" w:rsidP="00E867ED"/>
    <w:p w14:paraId="758FCB14" w14:textId="77777777" w:rsidR="00E867ED" w:rsidRDefault="00E867ED" w:rsidP="00E867ED"/>
    <w:p w14:paraId="52EEC6AF" w14:textId="77777777" w:rsidR="00E867ED" w:rsidRDefault="00E867ED" w:rsidP="00E867ED"/>
    <w:p w14:paraId="341186BB" w14:textId="77777777" w:rsidR="00E867ED" w:rsidRDefault="00E867ED" w:rsidP="00E867ED"/>
    <w:p w14:paraId="4DCEDF7B" w14:textId="0803A2EE" w:rsidR="00E867ED" w:rsidRDefault="00E867ED" w:rsidP="00E867ED">
      <w:r>
        <w:rPr>
          <w:rFonts w:ascii="BIZ UDPゴシック" w:eastAsia="BIZ UDPゴシック" w:hAnsi="BIZ UDPゴシック"/>
          <w:noProof/>
          <w:sz w:val="20"/>
          <w:szCs w:val="28"/>
        </w:rPr>
        <mc:AlternateContent>
          <mc:Choice Requires="wps">
            <w:drawing>
              <wp:anchor distT="0" distB="0" distL="114300" distR="114300" simplePos="0" relativeHeight="252288000" behindDoc="0" locked="0" layoutInCell="1" allowOverlap="1" wp14:anchorId="2A35C489" wp14:editId="6BC1905C">
                <wp:simplePos x="0" y="0"/>
                <wp:positionH relativeFrom="margin">
                  <wp:posOffset>5412105</wp:posOffset>
                </wp:positionH>
                <wp:positionV relativeFrom="paragraph">
                  <wp:posOffset>220716</wp:posOffset>
                </wp:positionV>
                <wp:extent cx="1232535" cy="334010"/>
                <wp:effectExtent l="0" t="0" r="5715" b="8890"/>
                <wp:wrapNone/>
                <wp:docPr id="21" name="テキスト ボックス 21"/>
                <wp:cNvGraphicFramePr/>
                <a:graphic xmlns:a="http://schemas.openxmlformats.org/drawingml/2006/main">
                  <a:graphicData uri="http://schemas.microsoft.com/office/word/2010/wordprocessingShape">
                    <wps:wsp>
                      <wps:cNvSpPr txBox="1"/>
                      <wps:spPr>
                        <a:xfrm>
                          <a:off x="0" y="0"/>
                          <a:ext cx="1232535" cy="334010"/>
                        </a:xfrm>
                        <a:prstGeom prst="rect">
                          <a:avLst/>
                        </a:prstGeom>
                        <a:noFill/>
                        <a:ln w="6350">
                          <a:noFill/>
                        </a:ln>
                      </wps:spPr>
                      <wps:txbx>
                        <w:txbxContent>
                          <w:p w14:paraId="555DE986" w14:textId="77777777" w:rsidR="00331F1A" w:rsidRPr="00B0668E" w:rsidRDefault="00331F1A" w:rsidP="00E867ED">
                            <w:pPr>
                              <w:tabs>
                                <w:tab w:val="left" w:pos="615"/>
                              </w:tabs>
                              <w:spacing w:line="260" w:lineRule="exact"/>
                              <w:jc w:val="right"/>
                              <w:rPr>
                                <w:rFonts w:ascii="BIZ UDPゴシック" w:eastAsia="BIZ UDPゴシック" w:hAnsi="BIZ UDPゴシック"/>
                                <w:b/>
                                <w:spacing w:val="6"/>
                                <w:sz w:val="4"/>
                                <w:szCs w:val="14"/>
                              </w:rPr>
                            </w:pPr>
                            <w:r w:rsidRPr="00B0668E">
                              <w:rPr>
                                <w:rFonts w:ascii="BIZ UDPゴシック" w:eastAsia="BIZ UDPゴシック" w:hAnsi="BIZ UDPゴシック" w:hint="eastAsia"/>
                                <w:b/>
                                <w:spacing w:val="6"/>
                                <w:sz w:val="16"/>
                                <w:szCs w:val="28"/>
                              </w:rPr>
                              <w:t>（令和</w:t>
                            </w:r>
                            <w:r w:rsidRPr="00B0668E">
                              <w:rPr>
                                <w:rFonts w:ascii="BIZ UDPゴシック" w:eastAsia="BIZ UDPゴシック" w:hAnsi="BIZ UDPゴシック"/>
                                <w:b/>
                                <w:spacing w:val="6"/>
                                <w:sz w:val="16"/>
                                <w:szCs w:val="28"/>
                              </w:rPr>
                              <w:t>５年</w:t>
                            </w:r>
                            <w:r>
                              <w:rPr>
                                <w:rFonts w:ascii="BIZ UDPゴシック" w:eastAsia="BIZ UDPゴシック" w:hAnsi="BIZ UDPゴシック" w:hint="eastAsia"/>
                                <w:b/>
                                <w:spacing w:val="6"/>
                                <w:sz w:val="16"/>
                                <w:szCs w:val="28"/>
                              </w:rPr>
                              <w:t>４</w:t>
                            </w:r>
                            <w:r w:rsidRPr="00B0668E">
                              <w:rPr>
                                <w:rFonts w:ascii="BIZ UDPゴシック" w:eastAsia="BIZ UDPゴシック" w:hAnsi="BIZ UDPゴシック"/>
                                <w:b/>
                                <w:spacing w:val="6"/>
                                <w:sz w:val="16"/>
                                <w:szCs w:val="28"/>
                              </w:rPr>
                              <w:t>月１</w:t>
                            </w:r>
                            <w:r w:rsidRPr="00B0668E">
                              <w:rPr>
                                <w:rFonts w:ascii="BIZ UDPゴシック" w:eastAsia="BIZ UDPゴシック" w:hAnsi="BIZ UDPゴシック" w:hint="eastAsia"/>
                                <w:b/>
                                <w:spacing w:val="6"/>
                                <w:sz w:val="16"/>
                                <w:szCs w:val="28"/>
                              </w:rPr>
                              <w:t>日現在）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5C489" id="テキスト ボックス 21" o:spid="_x0000_s1169" type="#_x0000_t202" style="position:absolute;left:0;text-align:left;margin-left:426.15pt;margin-top:17.4pt;width:97.05pt;height:26.3pt;z-index:25228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" filled="f" stroked="f" strokeweight=".5pt">
                <v:textbox inset="0,0,0,0">
                  <w:txbxContent>
                    <w:p w14:paraId="555DE986" w14:textId="77777777" w:rsidR="00331F1A" w:rsidRPr="00B0668E" w:rsidRDefault="00331F1A" w:rsidP="00E867ED">
                      <w:pPr>
                        <w:tabs>
                          <w:tab w:val="left" w:pos="615"/>
                        </w:tabs>
                        <w:spacing w:line="260" w:lineRule="exact"/>
                        <w:jc w:val="right"/>
                        <w:rPr>
                          <w:rFonts w:ascii="BIZ UDPゴシック" w:eastAsia="BIZ UDPゴシック" w:hAnsi="BIZ UDPゴシック"/>
                          <w:b/>
                          <w:spacing w:val="6"/>
                          <w:sz w:val="4"/>
                          <w:szCs w:val="14"/>
                        </w:rPr>
                      </w:pPr>
                      <w:r w:rsidRPr="00B0668E">
                        <w:rPr>
                          <w:rFonts w:ascii="BIZ UDPゴシック" w:eastAsia="BIZ UDPゴシック" w:hAnsi="BIZ UDPゴシック" w:hint="eastAsia"/>
                          <w:b/>
                          <w:spacing w:val="6"/>
                          <w:sz w:val="16"/>
                          <w:szCs w:val="28"/>
                        </w:rPr>
                        <w:t>（令和</w:t>
                      </w:r>
                      <w:r w:rsidRPr="00B0668E">
                        <w:rPr>
                          <w:rFonts w:ascii="BIZ UDPゴシック" w:eastAsia="BIZ UDPゴシック" w:hAnsi="BIZ UDPゴシック"/>
                          <w:b/>
                          <w:spacing w:val="6"/>
                          <w:sz w:val="16"/>
                          <w:szCs w:val="28"/>
                        </w:rPr>
                        <w:t>５年</w:t>
                      </w:r>
                      <w:r>
                        <w:rPr>
                          <w:rFonts w:ascii="BIZ UDPゴシック" w:eastAsia="BIZ UDPゴシック" w:hAnsi="BIZ UDPゴシック" w:hint="eastAsia"/>
                          <w:b/>
                          <w:spacing w:val="6"/>
                          <w:sz w:val="16"/>
                          <w:szCs w:val="28"/>
                        </w:rPr>
                        <w:t>４</w:t>
                      </w:r>
                      <w:r w:rsidRPr="00B0668E">
                        <w:rPr>
                          <w:rFonts w:ascii="BIZ UDPゴシック" w:eastAsia="BIZ UDPゴシック" w:hAnsi="BIZ UDPゴシック"/>
                          <w:b/>
                          <w:spacing w:val="6"/>
                          <w:sz w:val="16"/>
                          <w:szCs w:val="28"/>
                        </w:rPr>
                        <w:t>月１</w:t>
                      </w:r>
                      <w:r w:rsidRPr="00B0668E">
                        <w:rPr>
                          <w:rFonts w:ascii="BIZ UDPゴシック" w:eastAsia="BIZ UDPゴシック" w:hAnsi="BIZ UDPゴシック" w:hint="eastAsia"/>
                          <w:b/>
                          <w:spacing w:val="6"/>
                          <w:sz w:val="16"/>
                          <w:szCs w:val="28"/>
                        </w:rPr>
                        <w:t>日現在）</w:t>
                      </w:r>
                    </w:p>
                  </w:txbxContent>
                </v:textbox>
                <w10:wrap anchorx="margin"/>
              </v:shape>
            </w:pict>
          </mc:Fallback>
        </mc:AlternateContent>
      </w:r>
      <w:r>
        <w:rPr>
          <w:noProof/>
        </w:rPr>
        <mc:AlternateContent>
          <mc:Choice Requires="wps">
            <w:drawing>
              <wp:anchor distT="0" distB="0" distL="114300" distR="114300" simplePos="0" relativeHeight="252238848" behindDoc="0" locked="0" layoutInCell="1" allowOverlap="1" wp14:anchorId="7BCC1C65" wp14:editId="606A3C03">
                <wp:simplePos x="0" y="0"/>
                <wp:positionH relativeFrom="margin">
                  <wp:posOffset>16510</wp:posOffset>
                </wp:positionH>
                <wp:positionV relativeFrom="paragraph">
                  <wp:posOffset>-30109</wp:posOffset>
                </wp:positionV>
                <wp:extent cx="6614160" cy="341630"/>
                <wp:effectExtent l="19050" t="19050" r="15240" b="20320"/>
                <wp:wrapNone/>
                <wp:docPr id="39" name="角丸四角形 39"/>
                <wp:cNvGraphicFramePr/>
                <a:graphic xmlns:a="http://schemas.openxmlformats.org/drawingml/2006/main">
                  <a:graphicData uri="http://schemas.microsoft.com/office/word/2010/wordprocessingShape">
                    <wps:wsp>
                      <wps:cNvSpPr/>
                      <wps:spPr>
                        <a:xfrm>
                          <a:off x="0" y="0"/>
                          <a:ext cx="6614160" cy="341630"/>
                        </a:xfrm>
                        <a:prstGeom prst="roundRect">
                          <a:avLst/>
                        </a:prstGeom>
                        <a:noFill/>
                        <a:ln w="28575">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D4A3DB" w14:textId="77777777" w:rsidR="00331F1A" w:rsidRPr="00745674" w:rsidRDefault="00331F1A" w:rsidP="00E867ED">
                            <w:pPr>
                              <w:spacing w:line="340" w:lineRule="exact"/>
                              <w:jc w:val="center"/>
                              <w:rPr>
                                <w:rFonts w:ascii="BIZ UDPゴシック" w:eastAsia="BIZ UDPゴシック" w:hAnsi="BIZ UDPゴシック"/>
                                <w:b/>
                                <w:color w:val="0D0D0D" w:themeColor="text1" w:themeTint="F2"/>
                                <w:spacing w:val="30"/>
                                <w:sz w:val="32"/>
                                <w14:shadow w14:blurRad="50800" w14:dist="38100" w14:dir="0" w14:sx="100000" w14:sy="100000" w14:kx="0" w14:ky="0" w14:algn="l">
                                  <w14:srgbClr w14:val="000000">
                                    <w14:alpha w14:val="60000"/>
                                  </w14:srgbClr>
                                </w14:shadow>
                              </w:rPr>
                            </w:pPr>
                            <w:r w:rsidRPr="00745674">
                              <w:rPr>
                                <w:rFonts w:ascii="BIZ UDPゴシック" w:eastAsia="BIZ UDPゴシック" w:hAnsi="BIZ UDPゴシック" w:hint="eastAsia"/>
                                <w:b/>
                                <w:color w:val="0D0D0D" w:themeColor="text1" w:themeTint="F2"/>
                                <w:spacing w:val="30"/>
                                <w:sz w:val="32"/>
                                <w14:shadow w14:blurRad="50800" w14:dist="38100" w14:dir="0" w14:sx="100000" w14:sy="100000" w14:kx="0" w14:ky="0" w14:algn="l">
                                  <w14:srgbClr w14:val="000000">
                                    <w14:alpha w14:val="60000"/>
                                  </w14:srgbClr>
                                </w14:shadow>
                              </w:rPr>
                              <w:t>令和</w:t>
                            </w:r>
                            <w:r w:rsidRPr="00745674">
                              <w:rPr>
                                <w:rFonts w:ascii="BIZ UDPゴシック" w:eastAsia="BIZ UDPゴシック" w:hAnsi="BIZ UDPゴシック"/>
                                <w:b/>
                                <w:color w:val="0D0D0D" w:themeColor="text1" w:themeTint="F2"/>
                                <w:spacing w:val="30"/>
                                <w:sz w:val="32"/>
                                <w14:shadow w14:blurRad="50800" w14:dist="38100" w14:dir="0" w14:sx="100000" w14:sy="100000" w14:kx="0" w14:ky="0" w14:algn="l">
                                  <w14:srgbClr w14:val="000000">
                                    <w14:alpha w14:val="60000"/>
                                  </w14:srgbClr>
                                </w14:shadow>
                              </w:rPr>
                              <w:t>５年４月か</w:t>
                            </w:r>
                            <w:r w:rsidRPr="00745674">
                              <w:rPr>
                                <w:rFonts w:ascii="BIZ UDPゴシック" w:eastAsia="BIZ UDPゴシック" w:hAnsi="BIZ UDPゴシック" w:hint="eastAsia"/>
                                <w:b/>
                                <w:color w:val="0D0D0D" w:themeColor="text1" w:themeTint="F2"/>
                                <w:spacing w:val="30"/>
                                <w:sz w:val="32"/>
                                <w14:shadow w14:blurRad="50800" w14:dist="38100" w14:dir="0" w14:sx="100000" w14:sy="100000" w14:kx="0" w14:ky="0" w14:algn="l">
                                  <w14:srgbClr w14:val="000000">
                                    <w14:alpha w14:val="60000"/>
                                  </w14:srgbClr>
                                </w14:shadow>
                              </w:rPr>
                              <w:t>ら大阪</w:t>
                            </w:r>
                            <w:r w:rsidRPr="00745674">
                              <w:rPr>
                                <w:rFonts w:ascii="BIZ UDPゴシック" w:eastAsia="BIZ UDPゴシック" w:hAnsi="BIZ UDPゴシック"/>
                                <w:b/>
                                <w:color w:val="0D0D0D" w:themeColor="text1" w:themeTint="F2"/>
                                <w:spacing w:val="30"/>
                                <w:sz w:val="32"/>
                                <w14:shadow w14:blurRad="50800" w14:dist="38100" w14:dir="0" w14:sx="100000" w14:sy="100000" w14:kx="0" w14:ky="0" w14:algn="l">
                                  <w14:srgbClr w14:val="000000">
                                    <w14:alpha w14:val="60000"/>
                                  </w14:srgbClr>
                                </w14:shadow>
                              </w:rPr>
                              <w:t>府税の</w:t>
                            </w:r>
                            <w:r w:rsidRPr="00745674">
                              <w:rPr>
                                <w:rFonts w:ascii="BIZ UDPゴシック" w:eastAsia="BIZ UDPゴシック" w:hAnsi="BIZ UDPゴシック" w:hint="eastAsia"/>
                                <w:b/>
                                <w:color w:val="0D0D0D" w:themeColor="text1" w:themeTint="F2"/>
                                <w:spacing w:val="30"/>
                                <w:sz w:val="32"/>
                                <w14:shadow w14:blurRad="50800" w14:dist="38100" w14:dir="0" w14:sx="100000" w14:sy="100000" w14:kx="0" w14:ky="0" w14:algn="l">
                                  <w14:srgbClr w14:val="000000">
                                    <w14:alpha w14:val="60000"/>
                                  </w14:srgbClr>
                                </w14:shadow>
                              </w:rPr>
                              <w:t>納付方法</w:t>
                            </w:r>
                            <w:r w:rsidRPr="00745674">
                              <w:rPr>
                                <w:rFonts w:ascii="BIZ UDPゴシック" w:eastAsia="BIZ UDPゴシック" w:hAnsi="BIZ UDPゴシック"/>
                                <w:b/>
                                <w:color w:val="0D0D0D" w:themeColor="text1" w:themeTint="F2"/>
                                <w:spacing w:val="30"/>
                                <w:sz w:val="32"/>
                                <w14:shadow w14:blurRad="50800" w14:dist="38100" w14:dir="0" w14:sx="100000" w14:sy="100000" w14:kx="0" w14:ky="0" w14:algn="l">
                                  <w14:srgbClr w14:val="000000">
                                    <w14:alpha w14:val="60000"/>
                                  </w14:srgbClr>
                                </w14:shadow>
                              </w:rPr>
                              <w:t>が変わります！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CC1C65" id="角丸四角形 39" o:spid="_x0000_s1170" style="position:absolute;left:0;text-align:left;margin-left:1.3pt;margin-top:-2.35pt;width:520.8pt;height:26.9pt;z-index:25223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" filled="f" strokecolor="#2f5496 [2408]" strokeweight="2.25pt">
                <v:stroke joinstyle="miter"/>
                <v:textbox inset="0,0,0,0">
                  <w:txbxContent>
                    <w:p w14:paraId="0ED4A3DB" w14:textId="77777777" w:rsidR="00331F1A" w:rsidRPr="00745674" w:rsidRDefault="00331F1A" w:rsidP="00E867ED">
                      <w:pPr>
                        <w:spacing w:line="340" w:lineRule="exact"/>
                        <w:jc w:val="center"/>
                        <w:rPr>
                          <w:rFonts w:ascii="BIZ UDPゴシック" w:eastAsia="BIZ UDPゴシック" w:hAnsi="BIZ UDPゴシック"/>
                          <w:b/>
                          <w:color w:val="0D0D0D" w:themeColor="text1" w:themeTint="F2"/>
                          <w:spacing w:val="30"/>
                          <w:sz w:val="32"/>
                          <w14:shadow w14:blurRad="50800" w14:dist="38100" w14:dir="0" w14:sx="100000" w14:sy="100000" w14:kx="0" w14:ky="0" w14:algn="l">
                            <w14:srgbClr w14:val="000000">
                              <w14:alpha w14:val="60000"/>
                            </w14:srgbClr>
                          </w14:shadow>
                        </w:rPr>
                      </w:pPr>
                      <w:r w:rsidRPr="00745674">
                        <w:rPr>
                          <w:rFonts w:ascii="BIZ UDPゴシック" w:eastAsia="BIZ UDPゴシック" w:hAnsi="BIZ UDPゴシック" w:hint="eastAsia"/>
                          <w:b/>
                          <w:color w:val="0D0D0D" w:themeColor="text1" w:themeTint="F2"/>
                          <w:spacing w:val="30"/>
                          <w:sz w:val="32"/>
                          <w14:shadow w14:blurRad="50800" w14:dist="38100" w14:dir="0" w14:sx="100000" w14:sy="100000" w14:kx="0" w14:ky="0" w14:algn="l">
                            <w14:srgbClr w14:val="000000">
                              <w14:alpha w14:val="60000"/>
                            </w14:srgbClr>
                          </w14:shadow>
                        </w:rPr>
                        <w:t>令和</w:t>
                      </w:r>
                      <w:r w:rsidRPr="00745674">
                        <w:rPr>
                          <w:rFonts w:ascii="BIZ UDPゴシック" w:eastAsia="BIZ UDPゴシック" w:hAnsi="BIZ UDPゴシック"/>
                          <w:b/>
                          <w:color w:val="0D0D0D" w:themeColor="text1" w:themeTint="F2"/>
                          <w:spacing w:val="30"/>
                          <w:sz w:val="32"/>
                          <w14:shadow w14:blurRad="50800" w14:dist="38100" w14:dir="0" w14:sx="100000" w14:sy="100000" w14:kx="0" w14:ky="0" w14:algn="l">
                            <w14:srgbClr w14:val="000000">
                              <w14:alpha w14:val="60000"/>
                            </w14:srgbClr>
                          </w14:shadow>
                        </w:rPr>
                        <w:t>５年４月か</w:t>
                      </w:r>
                      <w:r w:rsidRPr="00745674">
                        <w:rPr>
                          <w:rFonts w:ascii="BIZ UDPゴシック" w:eastAsia="BIZ UDPゴシック" w:hAnsi="BIZ UDPゴシック" w:hint="eastAsia"/>
                          <w:b/>
                          <w:color w:val="0D0D0D" w:themeColor="text1" w:themeTint="F2"/>
                          <w:spacing w:val="30"/>
                          <w:sz w:val="32"/>
                          <w14:shadow w14:blurRad="50800" w14:dist="38100" w14:dir="0" w14:sx="100000" w14:sy="100000" w14:kx="0" w14:ky="0" w14:algn="l">
                            <w14:srgbClr w14:val="000000">
                              <w14:alpha w14:val="60000"/>
                            </w14:srgbClr>
                          </w14:shadow>
                        </w:rPr>
                        <w:t>ら大阪</w:t>
                      </w:r>
                      <w:r w:rsidRPr="00745674">
                        <w:rPr>
                          <w:rFonts w:ascii="BIZ UDPゴシック" w:eastAsia="BIZ UDPゴシック" w:hAnsi="BIZ UDPゴシック"/>
                          <w:b/>
                          <w:color w:val="0D0D0D" w:themeColor="text1" w:themeTint="F2"/>
                          <w:spacing w:val="30"/>
                          <w:sz w:val="32"/>
                          <w14:shadow w14:blurRad="50800" w14:dist="38100" w14:dir="0" w14:sx="100000" w14:sy="100000" w14:kx="0" w14:ky="0" w14:algn="l">
                            <w14:srgbClr w14:val="000000">
                              <w14:alpha w14:val="60000"/>
                            </w14:srgbClr>
                          </w14:shadow>
                        </w:rPr>
                        <w:t>府税の</w:t>
                      </w:r>
                      <w:r w:rsidRPr="00745674">
                        <w:rPr>
                          <w:rFonts w:ascii="BIZ UDPゴシック" w:eastAsia="BIZ UDPゴシック" w:hAnsi="BIZ UDPゴシック" w:hint="eastAsia"/>
                          <w:b/>
                          <w:color w:val="0D0D0D" w:themeColor="text1" w:themeTint="F2"/>
                          <w:spacing w:val="30"/>
                          <w:sz w:val="32"/>
                          <w14:shadow w14:blurRad="50800" w14:dist="38100" w14:dir="0" w14:sx="100000" w14:sy="100000" w14:kx="0" w14:ky="0" w14:algn="l">
                            <w14:srgbClr w14:val="000000">
                              <w14:alpha w14:val="60000"/>
                            </w14:srgbClr>
                          </w14:shadow>
                        </w:rPr>
                        <w:t>納付方法</w:t>
                      </w:r>
                      <w:r w:rsidRPr="00745674">
                        <w:rPr>
                          <w:rFonts w:ascii="BIZ UDPゴシック" w:eastAsia="BIZ UDPゴシック" w:hAnsi="BIZ UDPゴシック"/>
                          <w:b/>
                          <w:color w:val="0D0D0D" w:themeColor="text1" w:themeTint="F2"/>
                          <w:spacing w:val="30"/>
                          <w:sz w:val="32"/>
                          <w14:shadow w14:blurRad="50800" w14:dist="38100" w14:dir="0" w14:sx="100000" w14:sy="100000" w14:kx="0" w14:ky="0" w14:algn="l">
                            <w14:srgbClr w14:val="000000">
                              <w14:alpha w14:val="60000"/>
                            </w14:srgbClr>
                          </w14:shadow>
                        </w:rPr>
                        <w:t>が変わります！</w:t>
                      </w:r>
                    </w:p>
                  </w:txbxContent>
                </v:textbox>
                <w10:wrap anchorx="margin"/>
              </v:roundrect>
            </w:pict>
          </mc:Fallback>
        </mc:AlternateContent>
      </w:r>
    </w:p>
    <w:p w14:paraId="146040A9" w14:textId="77777777" w:rsidR="00E867ED" w:rsidRDefault="00E867ED" w:rsidP="00E867ED">
      <w:r>
        <w:rPr>
          <w:noProof/>
        </w:rPr>
        <mc:AlternateContent>
          <mc:Choice Requires="wpg">
            <w:drawing>
              <wp:anchor distT="0" distB="0" distL="114300" distR="114300" simplePos="0" relativeHeight="252292096" behindDoc="0" locked="0" layoutInCell="1" allowOverlap="1" wp14:anchorId="668D1987" wp14:editId="4E193319">
                <wp:simplePos x="0" y="0"/>
                <wp:positionH relativeFrom="column">
                  <wp:posOffset>-232913</wp:posOffset>
                </wp:positionH>
                <wp:positionV relativeFrom="paragraph">
                  <wp:posOffset>245853</wp:posOffset>
                </wp:positionV>
                <wp:extent cx="6911076" cy="4622370"/>
                <wp:effectExtent l="0" t="0" r="23495" b="26035"/>
                <wp:wrapNone/>
                <wp:docPr id="1848" name="グループ化 1848"/>
                <wp:cNvGraphicFramePr/>
                <a:graphic xmlns:a="http://schemas.openxmlformats.org/drawingml/2006/main">
                  <a:graphicData uri="http://schemas.microsoft.com/office/word/2010/wordprocessingGroup">
                    <wpg:wgp>
                      <wpg:cNvGrpSpPr/>
                      <wpg:grpSpPr>
                        <a:xfrm>
                          <a:off x="0" y="0"/>
                          <a:ext cx="6911076" cy="4622370"/>
                          <a:chOff x="-25882" y="50827"/>
                          <a:chExt cx="6914447" cy="4623315"/>
                        </a:xfrm>
                      </wpg:grpSpPr>
                      <wps:wsp>
                        <wps:cNvPr id="547" name="正方形/長方形 547"/>
                        <wps:cNvSpPr/>
                        <wps:spPr>
                          <a:xfrm>
                            <a:off x="170703" y="115578"/>
                            <a:ext cx="6717862" cy="4558564"/>
                          </a:xfrm>
                          <a:prstGeom prst="rect">
                            <a:avLst/>
                          </a:prstGeom>
                          <a:noFill/>
                          <a:ln w="38100">
                            <a:solidFill>
                              <a:srgbClr val="C6D4E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二等辺三角形 2"/>
                        <wps:cNvSpPr/>
                        <wps:spPr>
                          <a:xfrm rot="19028049">
                            <a:off x="-25882" y="50827"/>
                            <a:ext cx="686593" cy="346531"/>
                          </a:xfrm>
                          <a:custGeom>
                            <a:avLst/>
                            <a:gdLst>
                              <a:gd name="connsiteX0" fmla="*/ 0 w 690880"/>
                              <a:gd name="connsiteY0" fmla="*/ 307975 h 307975"/>
                              <a:gd name="connsiteX1" fmla="*/ 294764 w 690880"/>
                              <a:gd name="connsiteY1" fmla="*/ 0 h 307975"/>
                              <a:gd name="connsiteX2" fmla="*/ 690880 w 690880"/>
                              <a:gd name="connsiteY2" fmla="*/ 307975 h 307975"/>
                              <a:gd name="connsiteX3" fmla="*/ 0 w 690880"/>
                              <a:gd name="connsiteY3" fmla="*/ 307975 h 307975"/>
                              <a:gd name="connsiteX0" fmla="*/ 0 w 690880"/>
                              <a:gd name="connsiteY0" fmla="*/ 341908 h 341908"/>
                              <a:gd name="connsiteX1" fmla="*/ 298327 w 690880"/>
                              <a:gd name="connsiteY1" fmla="*/ 0 h 341908"/>
                              <a:gd name="connsiteX2" fmla="*/ 690880 w 690880"/>
                              <a:gd name="connsiteY2" fmla="*/ 341908 h 341908"/>
                              <a:gd name="connsiteX3" fmla="*/ 0 w 690880"/>
                              <a:gd name="connsiteY3" fmla="*/ 341908 h 341908"/>
                              <a:gd name="connsiteX0" fmla="*/ 0 w 686593"/>
                              <a:gd name="connsiteY0" fmla="*/ 341908 h 346531"/>
                              <a:gd name="connsiteX1" fmla="*/ 298327 w 686593"/>
                              <a:gd name="connsiteY1" fmla="*/ 0 h 346531"/>
                              <a:gd name="connsiteX2" fmla="*/ 686593 w 686593"/>
                              <a:gd name="connsiteY2" fmla="*/ 346531 h 346531"/>
                              <a:gd name="connsiteX3" fmla="*/ 0 w 686593"/>
                              <a:gd name="connsiteY3" fmla="*/ 341908 h 346531"/>
                            </a:gdLst>
                            <a:ahLst/>
                            <a:cxnLst>
                              <a:cxn ang="0">
                                <a:pos x="connsiteX0" y="connsiteY0"/>
                              </a:cxn>
                              <a:cxn ang="0">
                                <a:pos x="connsiteX1" y="connsiteY1"/>
                              </a:cxn>
                              <a:cxn ang="0">
                                <a:pos x="connsiteX2" y="connsiteY2"/>
                              </a:cxn>
                              <a:cxn ang="0">
                                <a:pos x="connsiteX3" y="connsiteY3"/>
                              </a:cxn>
                            </a:cxnLst>
                            <a:rect l="l" t="t" r="r" b="b"/>
                            <a:pathLst>
                              <a:path w="686593" h="346531">
                                <a:moveTo>
                                  <a:pt x="0" y="341908"/>
                                </a:moveTo>
                                <a:lnTo>
                                  <a:pt x="298327" y="0"/>
                                </a:lnTo>
                                <a:lnTo>
                                  <a:pt x="686593" y="346531"/>
                                </a:lnTo>
                                <a:lnTo>
                                  <a:pt x="0" y="341908"/>
                                </a:lnTo>
                                <a:close/>
                              </a:path>
                            </a:pathLst>
                          </a:custGeom>
                          <a:solidFill>
                            <a:srgbClr val="C6D4E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6E991F" id="グループ化 1848" o:spid="_x0000_s1026" style="position:absolute;left:0;text-align:left;margin-left:-18.35pt;margin-top:19.35pt;width:544.2pt;height:363.95pt;z-index:252292096;mso-width-relative:margin;mso-height-relative:margin" coordorigin="-258,508" coordsize="69144,46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">
                <v:rect id="正方形/長方形 547" o:spid="_x0000_s1027" style="position:absolute;left:1707;top:1155;width:67178;height:455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" filled="f" strokecolor="#c6d4ec" strokeweight="3pt"/>
                <v:shape id="二等辺三角形 2" o:spid="_x0000_s1028" style="position:absolute;left:-258;top:508;width:6865;height:3465;rotation:-2809256fd;visibility:visible;mso-wrap-style:square;v-text-anchor:middle" coordsize="686593,346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" path="m,341908l298327,,686593,346531,,341908xe" fillcolor="#c6d4ec" stroked="f" strokeweight="1pt">
                  <v:stroke joinstyle="miter"/>
                  <v:path arrowok="t" o:connecttype="custom" o:connectlocs="0,341908;298327,0;686593,346531;0,341908" o:connectangles="0,0,0,0"/>
                </v:shape>
              </v:group>
            </w:pict>
          </mc:Fallback>
        </mc:AlternateContent>
      </w:r>
    </w:p>
    <w:p w14:paraId="4B9D581A" w14:textId="77777777" w:rsidR="00E867ED" w:rsidRDefault="00E867ED" w:rsidP="00E867ED">
      <w:pPr>
        <w:spacing w:line="260" w:lineRule="exact"/>
        <w:ind w:firstLineChars="100" w:firstLine="200"/>
        <w:rPr>
          <w:rFonts w:ascii="BIZ UDPゴシック" w:eastAsia="BIZ UDPゴシック" w:hAnsi="BIZ UDPゴシック"/>
          <w:sz w:val="20"/>
        </w:rPr>
      </w:pPr>
      <w:r>
        <w:rPr>
          <w:rFonts w:ascii="BIZ UDPゴシック" w:eastAsia="BIZ UDPゴシック" w:hAnsi="BIZ UDPゴシック"/>
          <w:noProof/>
          <w:sz w:val="20"/>
          <w:szCs w:val="28"/>
        </w:rPr>
        <mc:AlternateContent>
          <mc:Choice Requires="wps">
            <w:drawing>
              <wp:anchor distT="0" distB="0" distL="114300" distR="114300" simplePos="0" relativeHeight="252293120" behindDoc="0" locked="0" layoutInCell="1" allowOverlap="1" wp14:anchorId="37CA24DE" wp14:editId="60F529DE">
                <wp:simplePos x="0" y="0"/>
                <wp:positionH relativeFrom="margin">
                  <wp:posOffset>35560</wp:posOffset>
                </wp:positionH>
                <wp:positionV relativeFrom="paragraph">
                  <wp:posOffset>26299</wp:posOffset>
                </wp:positionV>
                <wp:extent cx="3560445" cy="334010"/>
                <wp:effectExtent l="0" t="0" r="1905" b="8890"/>
                <wp:wrapNone/>
                <wp:docPr id="176" name="テキスト ボックス 176"/>
                <wp:cNvGraphicFramePr/>
                <a:graphic xmlns:a="http://schemas.openxmlformats.org/drawingml/2006/main">
                  <a:graphicData uri="http://schemas.microsoft.com/office/word/2010/wordprocessingShape">
                    <wps:wsp>
                      <wps:cNvSpPr txBox="1"/>
                      <wps:spPr>
                        <a:xfrm>
                          <a:off x="0" y="0"/>
                          <a:ext cx="3560445" cy="334010"/>
                        </a:xfrm>
                        <a:prstGeom prst="rect">
                          <a:avLst/>
                        </a:prstGeom>
                        <a:noFill/>
                        <a:ln w="6350">
                          <a:noFill/>
                        </a:ln>
                      </wps:spPr>
                      <wps:txbx>
                        <w:txbxContent>
                          <w:p w14:paraId="0E9ECACC" w14:textId="77777777" w:rsidR="00331F1A" w:rsidRPr="00E37299" w:rsidRDefault="00331F1A" w:rsidP="00E867ED">
                            <w:pPr>
                              <w:rPr>
                                <w:rFonts w:ascii="BIZ UDPゴシック" w:eastAsia="BIZ UDPゴシック" w:hAnsi="BIZ UDPゴシック"/>
                                <w:b/>
                                <w:i/>
                                <w:color w:val="162746"/>
                                <w:spacing w:val="10"/>
                                <w:sz w:val="24"/>
                              </w:rPr>
                            </w:pPr>
                            <w:r w:rsidRPr="00E37299">
                              <w:rPr>
                                <w:rFonts w:ascii="BIZ UDPゴシック" w:eastAsia="BIZ UDPゴシック" w:hAnsi="BIZ UDPゴシック" w:hint="eastAsia"/>
                                <w:b/>
                                <w:color w:val="162746"/>
                                <w:spacing w:val="10"/>
                                <w:sz w:val="24"/>
                              </w:rPr>
                              <w:t>◆</w:t>
                            </w:r>
                            <w:r w:rsidRPr="00E37299">
                              <w:rPr>
                                <w:rFonts w:ascii="BIZ UDPゴシック" w:eastAsia="BIZ UDPゴシック" w:hAnsi="BIZ UDPゴシック" w:hint="eastAsia"/>
                                <w:b/>
                                <w:i/>
                                <w:color w:val="162746"/>
                                <w:spacing w:val="10"/>
                                <w:sz w:val="24"/>
                              </w:rPr>
                              <w:t>「地方税お支払サイト」を利用した納付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A24DE" id="テキスト ボックス 176" o:spid="_x0000_s1171" type="#_x0000_t202" style="position:absolute;left:0;text-align:left;margin-left:2.8pt;margin-top:2.05pt;width:280.35pt;height:26.3pt;z-index:25229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" filled="f" stroked="f" strokeweight=".5pt">
                <v:textbox inset="0,0,0,0">
                  <w:txbxContent>
                    <w:p w14:paraId="0E9ECACC" w14:textId="77777777" w:rsidR="00331F1A" w:rsidRPr="00E37299" w:rsidRDefault="00331F1A" w:rsidP="00E867ED">
                      <w:pPr>
                        <w:rPr>
                          <w:rFonts w:ascii="BIZ UDPゴシック" w:eastAsia="BIZ UDPゴシック" w:hAnsi="BIZ UDPゴシック"/>
                          <w:b/>
                          <w:i/>
                          <w:color w:val="162746"/>
                          <w:spacing w:val="10"/>
                          <w:sz w:val="24"/>
                        </w:rPr>
                      </w:pPr>
                      <w:r w:rsidRPr="00E37299">
                        <w:rPr>
                          <w:rFonts w:ascii="BIZ UDPゴシック" w:eastAsia="BIZ UDPゴシック" w:hAnsi="BIZ UDPゴシック" w:hint="eastAsia"/>
                          <w:b/>
                          <w:color w:val="162746"/>
                          <w:spacing w:val="10"/>
                          <w:sz w:val="24"/>
                        </w:rPr>
                        <w:t>◆</w:t>
                      </w:r>
                      <w:r w:rsidRPr="00E37299">
                        <w:rPr>
                          <w:rFonts w:ascii="BIZ UDPゴシック" w:eastAsia="BIZ UDPゴシック" w:hAnsi="BIZ UDPゴシック" w:hint="eastAsia"/>
                          <w:b/>
                          <w:i/>
                          <w:color w:val="162746"/>
                          <w:spacing w:val="10"/>
                          <w:sz w:val="24"/>
                        </w:rPr>
                        <w:t>「地方税お支払サイト」を利用した納付</w:t>
                      </w:r>
                    </w:p>
                  </w:txbxContent>
                </v:textbox>
                <w10:wrap anchorx="margin"/>
              </v:shape>
            </w:pict>
          </mc:Fallback>
        </mc:AlternateContent>
      </w:r>
    </w:p>
    <w:p w14:paraId="6E49CCF0" w14:textId="77777777" w:rsidR="00E867ED" w:rsidRDefault="00E867ED" w:rsidP="00E867ED">
      <w:pPr>
        <w:spacing w:line="260" w:lineRule="exact"/>
        <w:ind w:firstLineChars="100" w:firstLine="200"/>
        <w:rPr>
          <w:rFonts w:ascii="BIZ UDPゴシック" w:eastAsia="BIZ UDPゴシック" w:hAnsi="BIZ UDPゴシック"/>
          <w:sz w:val="20"/>
        </w:rPr>
      </w:pPr>
      <w:r>
        <w:rPr>
          <w:rFonts w:ascii="BIZ UDPゴシック" w:eastAsia="BIZ UDPゴシック" w:hAnsi="BIZ UDPゴシック"/>
          <w:noProof/>
          <w:sz w:val="20"/>
          <w:szCs w:val="28"/>
        </w:rPr>
        <mc:AlternateContent>
          <mc:Choice Requires="wps">
            <w:drawing>
              <wp:anchor distT="0" distB="0" distL="114300" distR="114300" simplePos="0" relativeHeight="252285952" behindDoc="0" locked="0" layoutInCell="1" allowOverlap="1" wp14:anchorId="385425F5" wp14:editId="0F40E898">
                <wp:simplePos x="0" y="0"/>
                <wp:positionH relativeFrom="margin">
                  <wp:posOffset>225425</wp:posOffset>
                </wp:positionH>
                <wp:positionV relativeFrom="paragraph">
                  <wp:posOffset>132610</wp:posOffset>
                </wp:positionV>
                <wp:extent cx="6440255" cy="334010"/>
                <wp:effectExtent l="0" t="0" r="0" b="8890"/>
                <wp:wrapNone/>
                <wp:docPr id="177" name="テキスト ボックス 177"/>
                <wp:cNvGraphicFramePr/>
                <a:graphic xmlns:a="http://schemas.openxmlformats.org/drawingml/2006/main">
                  <a:graphicData uri="http://schemas.microsoft.com/office/word/2010/wordprocessingShape">
                    <wps:wsp>
                      <wps:cNvSpPr txBox="1"/>
                      <wps:spPr>
                        <a:xfrm>
                          <a:off x="0" y="0"/>
                          <a:ext cx="6440255" cy="334010"/>
                        </a:xfrm>
                        <a:prstGeom prst="rect">
                          <a:avLst/>
                        </a:prstGeom>
                        <a:noFill/>
                        <a:ln w="6350">
                          <a:noFill/>
                        </a:ln>
                      </wps:spPr>
                      <wps:txbx>
                        <w:txbxContent>
                          <w:p w14:paraId="7CD6BD76" w14:textId="77777777" w:rsidR="00331F1A" w:rsidRPr="00E62C30" w:rsidRDefault="00331F1A" w:rsidP="00E867ED">
                            <w:pPr>
                              <w:autoSpaceDE w:val="0"/>
                              <w:spacing w:line="220" w:lineRule="exact"/>
                              <w:ind w:firstLineChars="100" w:firstLine="172"/>
                              <w:jc w:val="left"/>
                              <w:rPr>
                                <w:rFonts w:ascii="BIZ UDPゴシック" w:eastAsia="BIZ UDPゴシック" w:hAnsi="BIZ UDPゴシック"/>
                                <w:spacing w:val="6"/>
                                <w:sz w:val="16"/>
                                <w:szCs w:val="16"/>
                              </w:rPr>
                            </w:pPr>
                            <w:r w:rsidRPr="00E62C30">
                              <w:rPr>
                                <w:rFonts w:ascii="BIZ UDPゴシック" w:eastAsia="BIZ UDPゴシック" w:hAnsi="BIZ UDPゴシック" w:hint="eastAsia"/>
                                <w:spacing w:val="6"/>
                                <w:sz w:val="16"/>
                                <w:szCs w:val="16"/>
                              </w:rPr>
                              <w:t>地方税共同機構が運営する「地方税お支払サイト」では、スマートフォンやパソコンから、納付書に印刷された「地方税統一</w:t>
                            </w:r>
                            <w:r w:rsidRPr="00E62C30">
                              <w:rPr>
                                <w:rFonts w:ascii="BIZ UDPゴシック" w:eastAsia="BIZ UDPゴシック" w:hAnsi="BIZ UDPゴシック"/>
                                <w:spacing w:val="6"/>
                                <w:sz w:val="16"/>
                                <w:szCs w:val="16"/>
                              </w:rPr>
                              <w:t>QR</w:t>
                            </w:r>
                            <w:r w:rsidRPr="00E62C30">
                              <w:rPr>
                                <w:rFonts w:ascii="BIZ UDPゴシック" w:eastAsia="BIZ UDPゴシック" w:hAnsi="BIZ UDPゴシック" w:hint="eastAsia"/>
                                <w:spacing w:val="6"/>
                                <w:sz w:val="16"/>
                                <w:szCs w:val="16"/>
                              </w:rPr>
                              <w:t>コード」</w:t>
                            </w:r>
                            <w:r w:rsidRPr="00E62C30">
                              <w:rPr>
                                <w:rFonts w:ascii="BIZ UDPゴシック" w:eastAsia="BIZ UDPゴシック" w:hAnsi="BIZ UDPゴシック"/>
                                <w:spacing w:val="6"/>
                                <w:sz w:val="16"/>
                                <w:szCs w:val="16"/>
                              </w:rPr>
                              <w:t>や</w:t>
                            </w:r>
                            <w:r w:rsidRPr="00E62C30">
                              <w:rPr>
                                <w:rFonts w:ascii="BIZ UDPゴシック" w:eastAsia="BIZ UDPゴシック" w:hAnsi="BIZ UDPゴシック" w:hint="eastAsia"/>
                                <w:spacing w:val="6"/>
                                <w:sz w:val="16"/>
                                <w:szCs w:val="16"/>
                              </w:rPr>
                              <w:t>「</w:t>
                            </w:r>
                            <w:r w:rsidRPr="00E62C30">
                              <w:rPr>
                                <w:rFonts w:ascii="BIZ UDPゴシック" w:eastAsia="BIZ UDPゴシック" w:hAnsi="BIZ UDPゴシック"/>
                                <w:spacing w:val="6"/>
                                <w:sz w:val="16"/>
                                <w:szCs w:val="16"/>
                              </w:rPr>
                              <w:t>eL番号</w:t>
                            </w:r>
                            <w:r w:rsidRPr="00E62C30">
                              <w:rPr>
                                <w:rFonts w:ascii="BIZ UDPゴシック" w:eastAsia="BIZ UDPゴシック" w:hAnsi="BIZ UDPゴシック" w:hint="eastAsia"/>
                                <w:spacing w:val="6"/>
                                <w:sz w:val="16"/>
                                <w:szCs w:val="16"/>
                              </w:rPr>
                              <w:t>」</w:t>
                            </w:r>
                            <w:r w:rsidRPr="00E62C30">
                              <w:rPr>
                                <w:rFonts w:ascii="BIZ UDPゴシック" w:eastAsia="BIZ UDPゴシック" w:hAnsi="BIZ UDPゴシック"/>
                                <w:spacing w:val="6"/>
                                <w:sz w:val="16"/>
                                <w:szCs w:val="16"/>
                              </w:rPr>
                              <w:t>（「収納機関番号」「納付番号」等）を</w:t>
                            </w:r>
                            <w:r w:rsidRPr="00E62C30">
                              <w:rPr>
                                <w:rFonts w:ascii="BIZ UDPゴシック" w:eastAsia="BIZ UDPゴシック" w:hAnsi="BIZ UDPゴシック" w:hint="eastAsia"/>
                                <w:spacing w:val="6"/>
                                <w:sz w:val="16"/>
                                <w:szCs w:val="16"/>
                              </w:rPr>
                              <w:t>利用して</w:t>
                            </w:r>
                            <w:r w:rsidRPr="00E62C30">
                              <w:rPr>
                                <w:rFonts w:ascii="BIZ UDPゴシック" w:eastAsia="BIZ UDPゴシック" w:hAnsi="BIZ UDPゴシック"/>
                                <w:spacing w:val="6"/>
                                <w:sz w:val="16"/>
                                <w:szCs w:val="16"/>
                              </w:rPr>
                              <w:t>、</w:t>
                            </w:r>
                            <w:r w:rsidRPr="00E62C30">
                              <w:rPr>
                                <w:rFonts w:ascii="BIZ UDPゴシック" w:eastAsia="BIZ UDPゴシック" w:hAnsi="BIZ UDPゴシック" w:hint="eastAsia"/>
                                <w:spacing w:val="6"/>
                                <w:sz w:val="16"/>
                                <w:szCs w:val="16"/>
                              </w:rPr>
                              <w:t>府税</w:t>
                            </w:r>
                            <w:r w:rsidRPr="00E62C30">
                              <w:rPr>
                                <w:rFonts w:ascii="BIZ UDPゴシック" w:eastAsia="BIZ UDPゴシック" w:hAnsi="BIZ UDPゴシック"/>
                                <w:spacing w:val="6"/>
                                <w:sz w:val="16"/>
                                <w:szCs w:val="16"/>
                              </w:rPr>
                              <w:t>を納付することができます。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425F5" id="テキスト ボックス 177" o:spid="_x0000_s1172" type="#_x0000_t202" style="position:absolute;left:0;text-align:left;margin-left:17.75pt;margin-top:10.45pt;width:507.1pt;height:26.3pt;z-index:25228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" filled="f" stroked="f" strokeweight=".5pt">
                <v:textbox inset="0,0,0,0">
                  <w:txbxContent>
                    <w:p w14:paraId="7CD6BD76" w14:textId="77777777" w:rsidR="00331F1A" w:rsidRPr="00E62C30" w:rsidRDefault="00331F1A" w:rsidP="00E867ED">
                      <w:pPr>
                        <w:autoSpaceDE w:val="0"/>
                        <w:spacing w:line="220" w:lineRule="exact"/>
                        <w:ind w:firstLineChars="100" w:firstLine="172"/>
                        <w:jc w:val="left"/>
                        <w:rPr>
                          <w:rFonts w:ascii="BIZ UDPゴシック" w:eastAsia="BIZ UDPゴシック" w:hAnsi="BIZ UDPゴシック"/>
                          <w:spacing w:val="6"/>
                          <w:sz w:val="16"/>
                          <w:szCs w:val="16"/>
                        </w:rPr>
                      </w:pPr>
                      <w:r w:rsidRPr="00E62C30">
                        <w:rPr>
                          <w:rFonts w:ascii="BIZ UDPゴシック" w:eastAsia="BIZ UDPゴシック" w:hAnsi="BIZ UDPゴシック" w:hint="eastAsia"/>
                          <w:spacing w:val="6"/>
                          <w:sz w:val="16"/>
                          <w:szCs w:val="16"/>
                        </w:rPr>
                        <w:t>地方税共同機構が運営する「地方税お支払サイト」では、スマートフォンやパソコンから、納付書に印刷された「地方税統一</w:t>
                      </w:r>
                      <w:r w:rsidRPr="00E62C30">
                        <w:rPr>
                          <w:rFonts w:ascii="BIZ UDPゴシック" w:eastAsia="BIZ UDPゴシック" w:hAnsi="BIZ UDPゴシック"/>
                          <w:spacing w:val="6"/>
                          <w:sz w:val="16"/>
                          <w:szCs w:val="16"/>
                        </w:rPr>
                        <w:t>QR</w:t>
                      </w:r>
                      <w:r w:rsidRPr="00E62C30">
                        <w:rPr>
                          <w:rFonts w:ascii="BIZ UDPゴシック" w:eastAsia="BIZ UDPゴシック" w:hAnsi="BIZ UDPゴシック" w:hint="eastAsia"/>
                          <w:spacing w:val="6"/>
                          <w:sz w:val="16"/>
                          <w:szCs w:val="16"/>
                        </w:rPr>
                        <w:t>コード」</w:t>
                      </w:r>
                      <w:r w:rsidRPr="00E62C30">
                        <w:rPr>
                          <w:rFonts w:ascii="BIZ UDPゴシック" w:eastAsia="BIZ UDPゴシック" w:hAnsi="BIZ UDPゴシック"/>
                          <w:spacing w:val="6"/>
                          <w:sz w:val="16"/>
                          <w:szCs w:val="16"/>
                        </w:rPr>
                        <w:t>や</w:t>
                      </w:r>
                      <w:r w:rsidRPr="00E62C30">
                        <w:rPr>
                          <w:rFonts w:ascii="BIZ UDPゴシック" w:eastAsia="BIZ UDPゴシック" w:hAnsi="BIZ UDPゴシック" w:hint="eastAsia"/>
                          <w:spacing w:val="6"/>
                          <w:sz w:val="16"/>
                          <w:szCs w:val="16"/>
                        </w:rPr>
                        <w:t>「</w:t>
                      </w:r>
                      <w:r w:rsidRPr="00E62C30">
                        <w:rPr>
                          <w:rFonts w:ascii="BIZ UDPゴシック" w:eastAsia="BIZ UDPゴシック" w:hAnsi="BIZ UDPゴシック"/>
                          <w:spacing w:val="6"/>
                          <w:sz w:val="16"/>
                          <w:szCs w:val="16"/>
                        </w:rPr>
                        <w:t>eL番号</w:t>
                      </w:r>
                      <w:r w:rsidRPr="00E62C30">
                        <w:rPr>
                          <w:rFonts w:ascii="BIZ UDPゴシック" w:eastAsia="BIZ UDPゴシック" w:hAnsi="BIZ UDPゴシック" w:hint="eastAsia"/>
                          <w:spacing w:val="6"/>
                          <w:sz w:val="16"/>
                          <w:szCs w:val="16"/>
                        </w:rPr>
                        <w:t>」</w:t>
                      </w:r>
                      <w:r w:rsidRPr="00E62C30">
                        <w:rPr>
                          <w:rFonts w:ascii="BIZ UDPゴシック" w:eastAsia="BIZ UDPゴシック" w:hAnsi="BIZ UDPゴシック"/>
                          <w:spacing w:val="6"/>
                          <w:sz w:val="16"/>
                          <w:szCs w:val="16"/>
                        </w:rPr>
                        <w:t>（「収納機関番号」「納付番号」等）を</w:t>
                      </w:r>
                      <w:r w:rsidRPr="00E62C30">
                        <w:rPr>
                          <w:rFonts w:ascii="BIZ UDPゴシック" w:eastAsia="BIZ UDPゴシック" w:hAnsi="BIZ UDPゴシック" w:hint="eastAsia"/>
                          <w:spacing w:val="6"/>
                          <w:sz w:val="16"/>
                          <w:szCs w:val="16"/>
                        </w:rPr>
                        <w:t>利用して</w:t>
                      </w:r>
                      <w:r w:rsidRPr="00E62C30">
                        <w:rPr>
                          <w:rFonts w:ascii="BIZ UDPゴシック" w:eastAsia="BIZ UDPゴシック" w:hAnsi="BIZ UDPゴシック"/>
                          <w:spacing w:val="6"/>
                          <w:sz w:val="16"/>
                          <w:szCs w:val="16"/>
                        </w:rPr>
                        <w:t>、</w:t>
                      </w:r>
                      <w:r w:rsidRPr="00E62C30">
                        <w:rPr>
                          <w:rFonts w:ascii="BIZ UDPゴシック" w:eastAsia="BIZ UDPゴシック" w:hAnsi="BIZ UDPゴシック" w:hint="eastAsia"/>
                          <w:spacing w:val="6"/>
                          <w:sz w:val="16"/>
                          <w:szCs w:val="16"/>
                        </w:rPr>
                        <w:t>府税</w:t>
                      </w:r>
                      <w:r w:rsidRPr="00E62C30">
                        <w:rPr>
                          <w:rFonts w:ascii="BIZ UDPゴシック" w:eastAsia="BIZ UDPゴシック" w:hAnsi="BIZ UDPゴシック"/>
                          <w:spacing w:val="6"/>
                          <w:sz w:val="16"/>
                          <w:szCs w:val="16"/>
                        </w:rPr>
                        <w:t>を納付することができます。</w:t>
                      </w:r>
                    </w:p>
                  </w:txbxContent>
                </v:textbox>
                <w10:wrap anchorx="margin"/>
              </v:shape>
            </w:pict>
          </mc:Fallback>
        </mc:AlternateContent>
      </w:r>
    </w:p>
    <w:p w14:paraId="2047F7D2" w14:textId="77777777" w:rsidR="00E867ED" w:rsidRDefault="00E867ED" w:rsidP="00E867ED">
      <w:pPr>
        <w:tabs>
          <w:tab w:val="left" w:pos="615"/>
        </w:tabs>
        <w:spacing w:line="260" w:lineRule="exact"/>
      </w:pPr>
    </w:p>
    <w:p w14:paraId="03FAE4AC" w14:textId="77777777" w:rsidR="00E867ED" w:rsidRPr="00084361" w:rsidRDefault="00E867ED" w:rsidP="00E867ED">
      <w:pPr>
        <w:tabs>
          <w:tab w:val="left" w:pos="615"/>
        </w:tabs>
        <w:spacing w:line="260" w:lineRule="exact"/>
        <w:rPr>
          <w:rFonts w:ascii="BIZ UDPゴシック" w:eastAsia="BIZ UDPゴシック" w:hAnsi="BIZ UDPゴシック"/>
          <w:b/>
        </w:rPr>
      </w:pPr>
      <w:r>
        <w:rPr>
          <w:rFonts w:ascii="BIZ UDPゴシック" w:eastAsia="BIZ UDPゴシック" w:hAnsi="BIZ UDPゴシック" w:hint="eastAsia"/>
          <w:noProof/>
          <w:sz w:val="20"/>
        </w:rPr>
        <mc:AlternateContent>
          <mc:Choice Requires="wps">
            <w:drawing>
              <wp:anchor distT="0" distB="0" distL="114300" distR="114300" simplePos="0" relativeHeight="252281856" behindDoc="0" locked="0" layoutInCell="1" allowOverlap="1" wp14:anchorId="4827D8B9" wp14:editId="3BB21251">
                <wp:simplePos x="0" y="0"/>
                <wp:positionH relativeFrom="column">
                  <wp:posOffset>18415</wp:posOffset>
                </wp:positionH>
                <wp:positionV relativeFrom="paragraph">
                  <wp:posOffset>127635</wp:posOffset>
                </wp:positionV>
                <wp:extent cx="1903095" cy="179705"/>
                <wp:effectExtent l="0" t="0" r="1905" b="0"/>
                <wp:wrapNone/>
                <wp:docPr id="178" name="角丸四角形 178"/>
                <wp:cNvGraphicFramePr/>
                <a:graphic xmlns:a="http://schemas.openxmlformats.org/drawingml/2006/main">
                  <a:graphicData uri="http://schemas.microsoft.com/office/word/2010/wordprocessingShape">
                    <wps:wsp>
                      <wps:cNvSpPr/>
                      <wps:spPr>
                        <a:xfrm>
                          <a:off x="0" y="0"/>
                          <a:ext cx="1903095" cy="179705"/>
                        </a:xfrm>
                        <a:prstGeom prst="roundRect">
                          <a:avLst>
                            <a:gd name="adj" fmla="val 50000"/>
                          </a:avLst>
                        </a:prstGeom>
                        <a:solidFill>
                          <a:srgbClr val="2A2DBC"/>
                        </a:solidFill>
                        <a:ln>
                          <a:noFill/>
                        </a:ln>
                      </wps:spPr>
                      <wps:style>
                        <a:lnRef idx="2">
                          <a:schemeClr val="accent6"/>
                        </a:lnRef>
                        <a:fillRef idx="1">
                          <a:schemeClr val="lt1"/>
                        </a:fillRef>
                        <a:effectRef idx="0">
                          <a:schemeClr val="accent6"/>
                        </a:effectRef>
                        <a:fontRef idx="minor">
                          <a:schemeClr val="dk1"/>
                        </a:fontRef>
                      </wps:style>
                      <wps:txbx>
                        <w:txbxContent>
                          <w:p w14:paraId="552F5166" w14:textId="77777777" w:rsidR="00331F1A" w:rsidRPr="00BD356A" w:rsidRDefault="00331F1A" w:rsidP="00E867ED">
                            <w:pPr>
                              <w:spacing w:line="200" w:lineRule="exact"/>
                              <w:jc w:val="center"/>
                              <w:rPr>
                                <w:rFonts w:ascii="BIZ UDPゴシック" w:eastAsia="BIZ UDPゴシック" w:hAnsi="BIZ UDPゴシック"/>
                                <w:b/>
                                <w:color w:val="FFFFFF" w:themeColor="background1"/>
                                <w:spacing w:val="6"/>
                                <w:sz w:val="16"/>
                              </w:rPr>
                            </w:pPr>
                            <w:r w:rsidRPr="00BD356A">
                              <w:rPr>
                                <w:rFonts w:ascii="BIZ UDPゴシック" w:eastAsia="BIZ UDPゴシック" w:hAnsi="BIZ UDPゴシック" w:hint="eastAsia"/>
                                <w:b/>
                                <w:color w:val="FFFFFF" w:themeColor="background1"/>
                                <w:spacing w:val="6"/>
                                <w:sz w:val="16"/>
                              </w:rPr>
                              <w:t>①</w:t>
                            </w:r>
                            <w:r w:rsidRPr="00BD356A">
                              <w:rPr>
                                <w:rFonts w:ascii="BIZ UDPゴシック" w:eastAsia="BIZ UDPゴシック" w:hAnsi="BIZ UDPゴシック"/>
                                <w:b/>
                                <w:color w:val="FFFFFF" w:themeColor="background1"/>
                                <w:spacing w:val="6"/>
                                <w:sz w:val="6"/>
                              </w:rPr>
                              <w:t xml:space="preserve">　</w:t>
                            </w:r>
                            <w:r>
                              <w:rPr>
                                <w:rFonts w:ascii="BIZ UDPゴシック" w:eastAsia="BIZ UDPゴシック" w:hAnsi="BIZ UDPゴシック" w:hint="eastAsia"/>
                                <w:b/>
                                <w:color w:val="FFFFFF" w:themeColor="background1"/>
                                <w:spacing w:val="6"/>
                                <w:sz w:val="16"/>
                              </w:rPr>
                              <w:t>「地</w:t>
                            </w:r>
                            <w:r w:rsidRPr="00BD356A">
                              <w:rPr>
                                <w:rFonts w:ascii="BIZ UDPゴシック" w:eastAsia="BIZ UDPゴシック" w:hAnsi="BIZ UDPゴシック"/>
                                <w:b/>
                                <w:color w:val="FFFFFF" w:themeColor="background1"/>
                                <w:spacing w:val="6"/>
                                <w:sz w:val="16"/>
                              </w:rPr>
                              <w:t>方税お支払サイト</w:t>
                            </w:r>
                            <w:r>
                              <w:rPr>
                                <w:rFonts w:ascii="BIZ UDPゴシック" w:eastAsia="BIZ UDPゴシック" w:hAnsi="BIZ UDPゴシック" w:hint="eastAsia"/>
                                <w:b/>
                                <w:color w:val="FFFFFF" w:themeColor="background1"/>
                                <w:spacing w:val="6"/>
                                <w:sz w:val="16"/>
                              </w:rPr>
                              <w:t>」</w:t>
                            </w:r>
                            <w:r w:rsidRPr="00BD356A">
                              <w:rPr>
                                <w:rFonts w:ascii="BIZ UDPゴシック" w:eastAsia="BIZ UDPゴシック" w:hAnsi="BIZ UDPゴシック"/>
                                <w:b/>
                                <w:color w:val="FFFFFF" w:themeColor="background1"/>
                                <w:spacing w:val="6"/>
                                <w:sz w:val="16"/>
                              </w:rPr>
                              <w:t>へアクセス</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27D8B9" id="角丸四角形 178" o:spid="_x0000_s1173" style="position:absolute;left:0;text-align:left;margin-left:1.45pt;margin-top:10.05pt;width:149.85pt;height:14.1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" fillcolor="#2a2dbc" stroked="f" strokeweight="1pt">
                <v:stroke joinstyle="miter"/>
                <v:textbox inset="0,0,0,0">
                  <w:txbxContent>
                    <w:p w14:paraId="552F5166" w14:textId="77777777" w:rsidR="00331F1A" w:rsidRPr="00BD356A" w:rsidRDefault="00331F1A" w:rsidP="00E867ED">
                      <w:pPr>
                        <w:spacing w:line="200" w:lineRule="exact"/>
                        <w:jc w:val="center"/>
                        <w:rPr>
                          <w:rFonts w:ascii="BIZ UDPゴシック" w:eastAsia="BIZ UDPゴシック" w:hAnsi="BIZ UDPゴシック"/>
                          <w:b/>
                          <w:color w:val="FFFFFF" w:themeColor="background1"/>
                          <w:spacing w:val="6"/>
                          <w:sz w:val="16"/>
                        </w:rPr>
                      </w:pPr>
                      <w:r w:rsidRPr="00BD356A">
                        <w:rPr>
                          <w:rFonts w:ascii="BIZ UDPゴシック" w:eastAsia="BIZ UDPゴシック" w:hAnsi="BIZ UDPゴシック" w:hint="eastAsia"/>
                          <w:b/>
                          <w:color w:val="FFFFFF" w:themeColor="background1"/>
                          <w:spacing w:val="6"/>
                          <w:sz w:val="16"/>
                        </w:rPr>
                        <w:t>①</w:t>
                      </w:r>
                      <w:r w:rsidRPr="00BD356A">
                        <w:rPr>
                          <w:rFonts w:ascii="BIZ UDPゴシック" w:eastAsia="BIZ UDPゴシック" w:hAnsi="BIZ UDPゴシック"/>
                          <w:b/>
                          <w:color w:val="FFFFFF" w:themeColor="background1"/>
                          <w:spacing w:val="6"/>
                          <w:sz w:val="6"/>
                        </w:rPr>
                        <w:t xml:space="preserve">　</w:t>
                      </w:r>
                      <w:r>
                        <w:rPr>
                          <w:rFonts w:ascii="BIZ UDPゴシック" w:eastAsia="BIZ UDPゴシック" w:hAnsi="BIZ UDPゴシック" w:hint="eastAsia"/>
                          <w:b/>
                          <w:color w:val="FFFFFF" w:themeColor="background1"/>
                          <w:spacing w:val="6"/>
                          <w:sz w:val="16"/>
                        </w:rPr>
                        <w:t>「地</w:t>
                      </w:r>
                      <w:r w:rsidRPr="00BD356A">
                        <w:rPr>
                          <w:rFonts w:ascii="BIZ UDPゴシック" w:eastAsia="BIZ UDPゴシック" w:hAnsi="BIZ UDPゴシック"/>
                          <w:b/>
                          <w:color w:val="FFFFFF" w:themeColor="background1"/>
                          <w:spacing w:val="6"/>
                          <w:sz w:val="16"/>
                        </w:rPr>
                        <w:t>方税お支払サイト</w:t>
                      </w:r>
                      <w:r>
                        <w:rPr>
                          <w:rFonts w:ascii="BIZ UDPゴシック" w:eastAsia="BIZ UDPゴシック" w:hAnsi="BIZ UDPゴシック" w:hint="eastAsia"/>
                          <w:b/>
                          <w:color w:val="FFFFFF" w:themeColor="background1"/>
                          <w:spacing w:val="6"/>
                          <w:sz w:val="16"/>
                        </w:rPr>
                        <w:t>」</w:t>
                      </w:r>
                      <w:r w:rsidRPr="00BD356A">
                        <w:rPr>
                          <w:rFonts w:ascii="BIZ UDPゴシック" w:eastAsia="BIZ UDPゴシック" w:hAnsi="BIZ UDPゴシック"/>
                          <w:b/>
                          <w:color w:val="FFFFFF" w:themeColor="background1"/>
                          <w:spacing w:val="6"/>
                          <w:sz w:val="16"/>
                        </w:rPr>
                        <w:t>へアクセス</w:t>
                      </w:r>
                    </w:p>
                  </w:txbxContent>
                </v:textbox>
              </v:roundrect>
            </w:pict>
          </mc:Fallback>
        </mc:AlternateContent>
      </w:r>
      <w:r>
        <w:rPr>
          <w:rFonts w:ascii="BIZ UDPゴシック" w:eastAsia="BIZ UDPゴシック" w:hAnsi="BIZ UDPゴシック" w:hint="eastAsia"/>
          <w:noProof/>
          <w:sz w:val="20"/>
        </w:rPr>
        <mc:AlternateContent>
          <mc:Choice Requires="wps">
            <w:drawing>
              <wp:anchor distT="0" distB="0" distL="114300" distR="114300" simplePos="0" relativeHeight="252283904" behindDoc="0" locked="0" layoutInCell="1" allowOverlap="1" wp14:anchorId="3975707D" wp14:editId="696934B0">
                <wp:simplePos x="0" y="0"/>
                <wp:positionH relativeFrom="column">
                  <wp:posOffset>5347335</wp:posOffset>
                </wp:positionH>
                <wp:positionV relativeFrom="paragraph">
                  <wp:posOffset>128905</wp:posOffset>
                </wp:positionV>
                <wp:extent cx="899795" cy="179705"/>
                <wp:effectExtent l="0" t="0" r="0" b="0"/>
                <wp:wrapNone/>
                <wp:docPr id="179" name="角丸四角形 179"/>
                <wp:cNvGraphicFramePr/>
                <a:graphic xmlns:a="http://schemas.openxmlformats.org/drawingml/2006/main">
                  <a:graphicData uri="http://schemas.microsoft.com/office/word/2010/wordprocessingShape">
                    <wps:wsp>
                      <wps:cNvSpPr/>
                      <wps:spPr>
                        <a:xfrm>
                          <a:off x="0" y="0"/>
                          <a:ext cx="899795" cy="179705"/>
                        </a:xfrm>
                        <a:prstGeom prst="roundRect">
                          <a:avLst>
                            <a:gd name="adj" fmla="val 50000"/>
                          </a:avLst>
                        </a:prstGeom>
                        <a:solidFill>
                          <a:srgbClr val="2A2DBC"/>
                        </a:solidFill>
                        <a:ln>
                          <a:noFill/>
                        </a:ln>
                      </wps:spPr>
                      <wps:style>
                        <a:lnRef idx="2">
                          <a:schemeClr val="accent6"/>
                        </a:lnRef>
                        <a:fillRef idx="1">
                          <a:schemeClr val="lt1"/>
                        </a:fillRef>
                        <a:effectRef idx="0">
                          <a:schemeClr val="accent6"/>
                        </a:effectRef>
                        <a:fontRef idx="minor">
                          <a:schemeClr val="dk1"/>
                        </a:fontRef>
                      </wps:style>
                      <wps:txbx>
                        <w:txbxContent>
                          <w:p w14:paraId="1352A7E0" w14:textId="77777777" w:rsidR="00331F1A" w:rsidRPr="00BD356A" w:rsidRDefault="00331F1A" w:rsidP="00E867ED">
                            <w:pPr>
                              <w:spacing w:line="200" w:lineRule="exact"/>
                              <w:jc w:val="center"/>
                              <w:rPr>
                                <w:rFonts w:ascii="BIZ UDPゴシック" w:eastAsia="BIZ UDPゴシック" w:hAnsi="BIZ UDPゴシック"/>
                                <w:b/>
                                <w:color w:val="FFFFFF" w:themeColor="background1"/>
                                <w:spacing w:val="6"/>
                                <w:sz w:val="16"/>
                              </w:rPr>
                            </w:pPr>
                            <w:r>
                              <w:rPr>
                                <w:rFonts w:ascii="BIZ UDPゴシック" w:eastAsia="BIZ UDPゴシック" w:hAnsi="BIZ UDPゴシック" w:hint="eastAsia"/>
                                <w:b/>
                                <w:color w:val="FFFFFF" w:themeColor="background1"/>
                                <w:spacing w:val="6"/>
                                <w:sz w:val="16"/>
                              </w:rPr>
                              <w:t>③</w:t>
                            </w:r>
                            <w:r w:rsidRPr="00BD356A">
                              <w:rPr>
                                <w:rFonts w:ascii="BIZ UDPゴシック" w:eastAsia="BIZ UDPゴシック" w:hAnsi="BIZ UDPゴシック"/>
                                <w:b/>
                                <w:color w:val="FFFFFF" w:themeColor="background1"/>
                                <w:spacing w:val="6"/>
                                <w:sz w:val="6"/>
                              </w:rPr>
                              <w:t xml:space="preserve">　</w:t>
                            </w:r>
                            <w:r>
                              <w:rPr>
                                <w:rFonts w:ascii="BIZ UDPゴシック" w:eastAsia="BIZ UDPゴシック" w:hAnsi="BIZ UDPゴシック" w:hint="eastAsia"/>
                                <w:b/>
                                <w:color w:val="FFFFFF" w:themeColor="background1"/>
                                <w:spacing w:val="6"/>
                                <w:sz w:val="16"/>
                              </w:rPr>
                              <w:t>納付手続き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75707D" id="角丸四角形 179" o:spid="_x0000_s1174" style="position:absolute;left:0;text-align:left;margin-left:421.05pt;margin-top:10.15pt;width:70.85pt;height:14.1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" fillcolor="#2a2dbc" stroked="f" strokeweight="1pt">
                <v:stroke joinstyle="miter"/>
                <v:textbox inset="0,0,0,0">
                  <w:txbxContent>
                    <w:p w14:paraId="1352A7E0" w14:textId="77777777" w:rsidR="00331F1A" w:rsidRPr="00BD356A" w:rsidRDefault="00331F1A" w:rsidP="00E867ED">
                      <w:pPr>
                        <w:spacing w:line="200" w:lineRule="exact"/>
                        <w:jc w:val="center"/>
                        <w:rPr>
                          <w:rFonts w:ascii="BIZ UDPゴシック" w:eastAsia="BIZ UDPゴシック" w:hAnsi="BIZ UDPゴシック"/>
                          <w:b/>
                          <w:color w:val="FFFFFF" w:themeColor="background1"/>
                          <w:spacing w:val="6"/>
                          <w:sz w:val="16"/>
                        </w:rPr>
                      </w:pPr>
                      <w:r>
                        <w:rPr>
                          <w:rFonts w:ascii="BIZ UDPゴシック" w:eastAsia="BIZ UDPゴシック" w:hAnsi="BIZ UDPゴシック" w:hint="eastAsia"/>
                          <w:b/>
                          <w:color w:val="FFFFFF" w:themeColor="background1"/>
                          <w:spacing w:val="6"/>
                          <w:sz w:val="16"/>
                        </w:rPr>
                        <w:t>③</w:t>
                      </w:r>
                      <w:r w:rsidRPr="00BD356A">
                        <w:rPr>
                          <w:rFonts w:ascii="BIZ UDPゴシック" w:eastAsia="BIZ UDPゴシック" w:hAnsi="BIZ UDPゴシック"/>
                          <w:b/>
                          <w:color w:val="FFFFFF" w:themeColor="background1"/>
                          <w:spacing w:val="6"/>
                          <w:sz w:val="6"/>
                        </w:rPr>
                        <w:t xml:space="preserve">　</w:t>
                      </w:r>
                      <w:r>
                        <w:rPr>
                          <w:rFonts w:ascii="BIZ UDPゴシック" w:eastAsia="BIZ UDPゴシック" w:hAnsi="BIZ UDPゴシック" w:hint="eastAsia"/>
                          <w:b/>
                          <w:color w:val="FFFFFF" w:themeColor="background1"/>
                          <w:spacing w:val="6"/>
                          <w:sz w:val="16"/>
                        </w:rPr>
                        <w:t>納付手続き</w:t>
                      </w:r>
                    </w:p>
                  </w:txbxContent>
                </v:textbox>
              </v:roundrect>
            </w:pict>
          </mc:Fallback>
        </mc:AlternateContent>
      </w:r>
      <w:r>
        <w:rPr>
          <w:rFonts w:ascii="BIZ UDPゴシック" w:eastAsia="BIZ UDPゴシック" w:hAnsi="BIZ UDPゴシック" w:hint="eastAsia"/>
          <w:noProof/>
          <w:sz w:val="20"/>
        </w:rPr>
        <mc:AlternateContent>
          <mc:Choice Requires="wps">
            <w:drawing>
              <wp:anchor distT="0" distB="0" distL="114300" distR="114300" simplePos="0" relativeHeight="252282880" behindDoc="0" locked="0" layoutInCell="1" allowOverlap="1" wp14:anchorId="04173682" wp14:editId="0992C24A">
                <wp:simplePos x="0" y="0"/>
                <wp:positionH relativeFrom="column">
                  <wp:posOffset>3914775</wp:posOffset>
                </wp:positionH>
                <wp:positionV relativeFrom="paragraph">
                  <wp:posOffset>134620</wp:posOffset>
                </wp:positionV>
                <wp:extent cx="1067435" cy="179705"/>
                <wp:effectExtent l="0" t="0" r="0" b="0"/>
                <wp:wrapNone/>
                <wp:docPr id="180" name="角丸四角形 180"/>
                <wp:cNvGraphicFramePr/>
                <a:graphic xmlns:a="http://schemas.openxmlformats.org/drawingml/2006/main">
                  <a:graphicData uri="http://schemas.microsoft.com/office/word/2010/wordprocessingShape">
                    <wps:wsp>
                      <wps:cNvSpPr/>
                      <wps:spPr>
                        <a:xfrm>
                          <a:off x="0" y="0"/>
                          <a:ext cx="1067435" cy="179705"/>
                        </a:xfrm>
                        <a:prstGeom prst="roundRect">
                          <a:avLst>
                            <a:gd name="adj" fmla="val 50000"/>
                          </a:avLst>
                        </a:prstGeom>
                        <a:solidFill>
                          <a:srgbClr val="2A2DBC"/>
                        </a:solidFill>
                        <a:ln>
                          <a:noFill/>
                        </a:ln>
                      </wps:spPr>
                      <wps:style>
                        <a:lnRef idx="2">
                          <a:schemeClr val="accent6"/>
                        </a:lnRef>
                        <a:fillRef idx="1">
                          <a:schemeClr val="lt1"/>
                        </a:fillRef>
                        <a:effectRef idx="0">
                          <a:schemeClr val="accent6"/>
                        </a:effectRef>
                        <a:fontRef idx="minor">
                          <a:schemeClr val="dk1"/>
                        </a:fontRef>
                      </wps:style>
                      <wps:txbx>
                        <w:txbxContent>
                          <w:p w14:paraId="64FEEC7A" w14:textId="77777777" w:rsidR="00331F1A" w:rsidRPr="00BD356A" w:rsidRDefault="00331F1A" w:rsidP="00E867ED">
                            <w:pPr>
                              <w:spacing w:line="200" w:lineRule="exact"/>
                              <w:jc w:val="center"/>
                              <w:rPr>
                                <w:rFonts w:ascii="BIZ UDPゴシック" w:eastAsia="BIZ UDPゴシック" w:hAnsi="BIZ UDPゴシック"/>
                                <w:b/>
                                <w:color w:val="FFFFFF" w:themeColor="background1"/>
                                <w:spacing w:val="6"/>
                                <w:sz w:val="16"/>
                              </w:rPr>
                            </w:pPr>
                            <w:r>
                              <w:rPr>
                                <w:rFonts w:ascii="BIZ UDPゴシック" w:eastAsia="BIZ UDPゴシック" w:hAnsi="BIZ UDPゴシック" w:hint="eastAsia"/>
                                <w:b/>
                                <w:color w:val="FFFFFF" w:themeColor="background1"/>
                                <w:spacing w:val="6"/>
                                <w:sz w:val="16"/>
                              </w:rPr>
                              <w:t>②</w:t>
                            </w:r>
                            <w:r w:rsidRPr="00BD356A">
                              <w:rPr>
                                <w:rFonts w:ascii="BIZ UDPゴシック" w:eastAsia="BIZ UDPゴシック" w:hAnsi="BIZ UDPゴシック"/>
                                <w:b/>
                                <w:color w:val="FFFFFF" w:themeColor="background1"/>
                                <w:spacing w:val="6"/>
                                <w:sz w:val="6"/>
                              </w:rPr>
                              <w:t xml:space="preserve">　</w:t>
                            </w:r>
                            <w:r>
                              <w:rPr>
                                <w:rFonts w:ascii="BIZ UDPゴシック" w:eastAsia="BIZ UDPゴシック" w:hAnsi="BIZ UDPゴシック" w:hint="eastAsia"/>
                                <w:b/>
                                <w:color w:val="FFFFFF" w:themeColor="background1"/>
                                <w:spacing w:val="6"/>
                                <w:sz w:val="16"/>
                              </w:rPr>
                              <w:t>納付方法</w:t>
                            </w:r>
                            <w:r>
                              <w:rPr>
                                <w:rFonts w:ascii="BIZ UDPゴシック" w:eastAsia="BIZ UDPゴシック" w:hAnsi="BIZ UDPゴシック"/>
                                <w:b/>
                                <w:color w:val="FFFFFF" w:themeColor="background1"/>
                                <w:spacing w:val="6"/>
                                <w:sz w:val="16"/>
                              </w:rPr>
                              <w:t>選択</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173682" id="角丸四角形 180" o:spid="_x0000_s1175" style="position:absolute;left:0;text-align:left;margin-left:308.25pt;margin-top:10.6pt;width:84.05pt;height:14.1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" fillcolor="#2a2dbc" stroked="f" strokeweight="1pt">
                <v:stroke joinstyle="miter"/>
                <v:textbox inset="0,0,0,0">
                  <w:txbxContent>
                    <w:p w14:paraId="64FEEC7A" w14:textId="77777777" w:rsidR="00331F1A" w:rsidRPr="00BD356A" w:rsidRDefault="00331F1A" w:rsidP="00E867ED">
                      <w:pPr>
                        <w:spacing w:line="200" w:lineRule="exact"/>
                        <w:jc w:val="center"/>
                        <w:rPr>
                          <w:rFonts w:ascii="BIZ UDPゴシック" w:eastAsia="BIZ UDPゴシック" w:hAnsi="BIZ UDPゴシック"/>
                          <w:b/>
                          <w:color w:val="FFFFFF" w:themeColor="background1"/>
                          <w:spacing w:val="6"/>
                          <w:sz w:val="16"/>
                        </w:rPr>
                      </w:pPr>
                      <w:r>
                        <w:rPr>
                          <w:rFonts w:ascii="BIZ UDPゴシック" w:eastAsia="BIZ UDPゴシック" w:hAnsi="BIZ UDPゴシック" w:hint="eastAsia"/>
                          <w:b/>
                          <w:color w:val="FFFFFF" w:themeColor="background1"/>
                          <w:spacing w:val="6"/>
                          <w:sz w:val="16"/>
                        </w:rPr>
                        <w:t>②</w:t>
                      </w:r>
                      <w:r w:rsidRPr="00BD356A">
                        <w:rPr>
                          <w:rFonts w:ascii="BIZ UDPゴシック" w:eastAsia="BIZ UDPゴシック" w:hAnsi="BIZ UDPゴシック"/>
                          <w:b/>
                          <w:color w:val="FFFFFF" w:themeColor="background1"/>
                          <w:spacing w:val="6"/>
                          <w:sz w:val="6"/>
                        </w:rPr>
                        <w:t xml:space="preserve">　</w:t>
                      </w:r>
                      <w:r>
                        <w:rPr>
                          <w:rFonts w:ascii="BIZ UDPゴシック" w:eastAsia="BIZ UDPゴシック" w:hAnsi="BIZ UDPゴシック" w:hint="eastAsia"/>
                          <w:b/>
                          <w:color w:val="FFFFFF" w:themeColor="background1"/>
                          <w:spacing w:val="6"/>
                          <w:sz w:val="16"/>
                        </w:rPr>
                        <w:t>納付方法</w:t>
                      </w:r>
                      <w:r>
                        <w:rPr>
                          <w:rFonts w:ascii="BIZ UDPゴシック" w:eastAsia="BIZ UDPゴシック" w:hAnsi="BIZ UDPゴシック"/>
                          <w:b/>
                          <w:color w:val="FFFFFF" w:themeColor="background1"/>
                          <w:spacing w:val="6"/>
                          <w:sz w:val="16"/>
                        </w:rPr>
                        <w:t>選択</w:t>
                      </w:r>
                    </w:p>
                  </w:txbxContent>
                </v:textbox>
              </v:roundrect>
            </w:pict>
          </mc:Fallback>
        </mc:AlternateContent>
      </w:r>
      <w:r>
        <w:tab/>
      </w:r>
    </w:p>
    <w:p w14:paraId="4B23427F" w14:textId="77777777" w:rsidR="00E867ED" w:rsidRDefault="00E867ED" w:rsidP="00E867ED">
      <w:pPr>
        <w:tabs>
          <w:tab w:val="left" w:pos="615"/>
        </w:tabs>
        <w:spacing w:line="260" w:lineRule="exact"/>
        <w:rPr>
          <w:rFonts w:ascii="BIZ UDPゴシック" w:eastAsia="BIZ UDPゴシック" w:hAnsi="BIZ UDPゴシック"/>
          <w:sz w:val="24"/>
          <w:szCs w:val="28"/>
        </w:rPr>
      </w:pPr>
      <w:r>
        <w:rPr>
          <w:rFonts w:ascii="BIZ UDPゴシック" w:eastAsia="BIZ UDPゴシック" w:hAnsi="BIZ UDPゴシック" w:hint="eastAsia"/>
          <w:noProof/>
          <w:sz w:val="24"/>
          <w:szCs w:val="28"/>
        </w:rPr>
        <mc:AlternateContent>
          <mc:Choice Requires="wps">
            <w:drawing>
              <wp:anchor distT="0" distB="0" distL="114300" distR="114300" simplePos="0" relativeHeight="252235776" behindDoc="0" locked="0" layoutInCell="1" allowOverlap="1" wp14:anchorId="5E34590A" wp14:editId="1948AB67">
                <wp:simplePos x="0" y="0"/>
                <wp:positionH relativeFrom="margin">
                  <wp:posOffset>19050</wp:posOffset>
                </wp:positionH>
                <wp:positionV relativeFrom="paragraph">
                  <wp:posOffset>48895</wp:posOffset>
                </wp:positionV>
                <wp:extent cx="3815715" cy="3887470"/>
                <wp:effectExtent l="0" t="0" r="13335" b="17780"/>
                <wp:wrapNone/>
                <wp:docPr id="181" name="テキスト ボックス 181"/>
                <wp:cNvGraphicFramePr/>
                <a:graphic xmlns:a="http://schemas.openxmlformats.org/drawingml/2006/main">
                  <a:graphicData uri="http://schemas.microsoft.com/office/word/2010/wordprocessingShape">
                    <wps:wsp>
                      <wps:cNvSpPr txBox="1"/>
                      <wps:spPr>
                        <a:xfrm>
                          <a:off x="0" y="0"/>
                          <a:ext cx="3815715" cy="3887470"/>
                        </a:xfrm>
                        <a:prstGeom prst="rect">
                          <a:avLst/>
                        </a:prstGeom>
                        <a:solidFill>
                          <a:schemeClr val="bg1"/>
                        </a:solidFill>
                        <a:ln w="12700">
                          <a:solidFill>
                            <a:prstClr val="black"/>
                          </a:solidFill>
                          <a:prstDash val="sysDash"/>
                        </a:ln>
                      </wps:spPr>
                      <wps:txbx>
                        <w:txbxContent>
                          <w:p w14:paraId="22C2F5B0" w14:textId="77777777" w:rsidR="00331F1A" w:rsidRPr="007F0FE1" w:rsidRDefault="00331F1A" w:rsidP="00E867ED">
                            <w:pPr>
                              <w:rPr>
                                <w:rFonts w:ascii="BIZ UDPゴシック" w:eastAsia="BIZ UDPゴシック" w:hAnsi="BIZ UDPゴシック"/>
                                <w:b/>
                                <w:spacing w:val="6"/>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4590A" id="テキスト ボックス 181" o:spid="_x0000_s1176" type="#_x0000_t202" style="position:absolute;left:0;text-align:left;margin-left:1.5pt;margin-top:3.85pt;width:300.45pt;height:306.1pt;z-index:25223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" fillcolor="white [3212]" strokeweight="1pt">
                <v:stroke dashstyle="3 1"/>
                <v:textbox>
                  <w:txbxContent>
                    <w:p w14:paraId="22C2F5B0" w14:textId="77777777" w:rsidR="00331F1A" w:rsidRPr="007F0FE1" w:rsidRDefault="00331F1A" w:rsidP="00E867ED">
                      <w:pPr>
                        <w:rPr>
                          <w:rFonts w:ascii="BIZ UDPゴシック" w:eastAsia="BIZ UDPゴシック" w:hAnsi="BIZ UDPゴシック"/>
                          <w:b/>
                          <w:spacing w:val="6"/>
                          <w:sz w:val="20"/>
                        </w:rPr>
                      </w:pPr>
                    </w:p>
                  </w:txbxContent>
                </v:textbox>
                <w10:wrap anchorx="margin"/>
              </v:shape>
            </w:pict>
          </mc:Fallback>
        </mc:AlternateContent>
      </w:r>
      <w:r w:rsidRPr="0027516A">
        <w:rPr>
          <w:rFonts w:ascii="BIZ UDPゴシック" w:eastAsia="BIZ UDPゴシック" w:hAnsi="BIZ UDPゴシック"/>
          <w:b/>
          <w:noProof/>
          <w:sz w:val="20"/>
          <w:szCs w:val="28"/>
        </w:rPr>
        <mc:AlternateContent>
          <mc:Choice Requires="wps">
            <w:drawing>
              <wp:anchor distT="0" distB="0" distL="114300" distR="114300" simplePos="0" relativeHeight="252239872" behindDoc="0" locked="0" layoutInCell="1" allowOverlap="1" wp14:anchorId="13E44EEF" wp14:editId="38B4E95C">
                <wp:simplePos x="0" y="0"/>
                <wp:positionH relativeFrom="column">
                  <wp:posOffset>18110</wp:posOffset>
                </wp:positionH>
                <wp:positionV relativeFrom="paragraph">
                  <wp:posOffset>32385</wp:posOffset>
                </wp:positionV>
                <wp:extent cx="4257675" cy="1601089"/>
                <wp:effectExtent l="0" t="0" r="9525" b="0"/>
                <wp:wrapNone/>
                <wp:docPr id="182" name="テキスト ボックス 182"/>
                <wp:cNvGraphicFramePr/>
                <a:graphic xmlns:a="http://schemas.openxmlformats.org/drawingml/2006/main">
                  <a:graphicData uri="http://schemas.microsoft.com/office/word/2010/wordprocessingShape">
                    <wps:wsp>
                      <wps:cNvSpPr txBox="1"/>
                      <wps:spPr>
                        <a:xfrm>
                          <a:off x="0" y="0"/>
                          <a:ext cx="4257675" cy="1601089"/>
                        </a:xfrm>
                        <a:prstGeom prst="rect">
                          <a:avLst/>
                        </a:prstGeom>
                        <a:noFill/>
                        <a:ln w="6350">
                          <a:noFill/>
                        </a:ln>
                      </wps:spPr>
                      <wps:txbx>
                        <w:txbxContent>
                          <w:p w14:paraId="2C5833F6" w14:textId="77777777" w:rsidR="00331F1A" w:rsidRDefault="00331F1A" w:rsidP="00E867ED">
                            <w:r w:rsidRPr="0027516A">
                              <w:rPr>
                                <w:noProof/>
                              </w:rPr>
                              <w:drawing>
                                <wp:inline distT="0" distB="0" distL="0" distR="0" wp14:anchorId="4ECE21BC" wp14:editId="54F0FA12">
                                  <wp:extent cx="3606393" cy="1367713"/>
                                  <wp:effectExtent l="19050" t="19050" r="13335" b="23495"/>
                                  <wp:docPr id="122" name="図 84"/>
                                  <wp:cNvGraphicFramePr/>
                                  <a:graphic xmlns:a="http://schemas.openxmlformats.org/drawingml/2006/main">
                                    <a:graphicData uri="http://schemas.openxmlformats.org/drawingml/2006/picture">
                                      <pic:pic xmlns:pic="http://schemas.openxmlformats.org/drawingml/2006/picture">
                                        <pic:nvPicPr>
                                          <pic:cNvPr id="85" name="図 84"/>
                                          <pic:cNvPicPr/>
                                        </pic:nvPicPr>
                                        <pic:blipFill rotWithShape="1">
                                          <a:blip r:embed="rId114"/>
                                          <a:srcRect l="7956" t="31939" r="13416" b="7605"/>
                                          <a:stretch/>
                                        </pic:blipFill>
                                        <pic:spPr bwMode="auto">
                                          <a:xfrm>
                                            <a:off x="0" y="0"/>
                                            <a:ext cx="3611972" cy="136982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44EEF" id="テキスト ボックス 182" o:spid="_x0000_s1177" type="#_x0000_t202" style="position:absolute;left:0;text-align:left;margin-left:1.45pt;margin-top:2.55pt;width:335.25pt;height:126.0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" filled="f" stroked="f" strokeweight=".5pt">
                <v:textbox inset="0,0,0,0">
                  <w:txbxContent>
                    <w:p w14:paraId="2C5833F6" w14:textId="77777777" w:rsidR="00331F1A" w:rsidRDefault="00331F1A" w:rsidP="00E867ED">
                      <w:r w:rsidRPr="0027516A">
                        <w:rPr>
                          <w:noProof/>
                        </w:rPr>
                        <w:drawing>
                          <wp:inline distT="0" distB="0" distL="0" distR="0" wp14:anchorId="4ECE21BC" wp14:editId="54F0FA12">
                            <wp:extent cx="3606393" cy="1367713"/>
                            <wp:effectExtent l="19050" t="19050" r="13335" b="23495"/>
                            <wp:docPr id="122" name="図 84"/>
                            <wp:cNvGraphicFramePr/>
                            <a:graphic xmlns:a="http://schemas.openxmlformats.org/drawingml/2006/main">
                              <a:graphicData uri="http://schemas.openxmlformats.org/drawingml/2006/picture">
                                <pic:pic xmlns:pic="http://schemas.openxmlformats.org/drawingml/2006/picture">
                                  <pic:nvPicPr>
                                    <pic:cNvPr id="85" name="図 84"/>
                                    <pic:cNvPicPr/>
                                  </pic:nvPicPr>
                                  <pic:blipFill rotWithShape="1">
                                    <a:blip r:embed="rId115"/>
                                    <a:srcRect l="7956" t="31939" r="13416" b="7605"/>
                                    <a:stretch/>
                                  </pic:blipFill>
                                  <pic:spPr bwMode="auto">
                                    <a:xfrm>
                                      <a:off x="0" y="0"/>
                                      <a:ext cx="3611972" cy="136982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BIZ UDPゴシック" w:eastAsia="BIZ UDPゴシック" w:hAnsi="BIZ UDPゴシック" w:hint="eastAsia"/>
          <w:noProof/>
          <w:sz w:val="24"/>
          <w:szCs w:val="28"/>
        </w:rPr>
        <mc:AlternateContent>
          <mc:Choice Requires="wps">
            <w:drawing>
              <wp:anchor distT="0" distB="0" distL="114300" distR="114300" simplePos="0" relativeHeight="252234752" behindDoc="0" locked="0" layoutInCell="1" allowOverlap="1" wp14:anchorId="0F6953A7" wp14:editId="56BAF05A">
                <wp:simplePos x="0" y="0"/>
                <wp:positionH relativeFrom="margin">
                  <wp:posOffset>3924935</wp:posOffset>
                </wp:positionH>
                <wp:positionV relativeFrom="paragraph">
                  <wp:posOffset>49530</wp:posOffset>
                </wp:positionV>
                <wp:extent cx="1331595" cy="3888000"/>
                <wp:effectExtent l="0" t="0" r="20955" b="17780"/>
                <wp:wrapNone/>
                <wp:docPr id="100" name="テキスト ボックス 100"/>
                <wp:cNvGraphicFramePr/>
                <a:graphic xmlns:a="http://schemas.openxmlformats.org/drawingml/2006/main">
                  <a:graphicData uri="http://schemas.microsoft.com/office/word/2010/wordprocessingShape">
                    <wps:wsp>
                      <wps:cNvSpPr txBox="1"/>
                      <wps:spPr>
                        <a:xfrm>
                          <a:off x="0" y="0"/>
                          <a:ext cx="1331595" cy="3888000"/>
                        </a:xfrm>
                        <a:prstGeom prst="rect">
                          <a:avLst/>
                        </a:prstGeom>
                        <a:solidFill>
                          <a:schemeClr val="bg1"/>
                        </a:solidFill>
                        <a:ln w="12700">
                          <a:solidFill>
                            <a:prstClr val="black"/>
                          </a:solidFill>
                          <a:prstDash val="sysDash"/>
                        </a:ln>
                      </wps:spPr>
                      <wps:txbx>
                        <w:txbxContent>
                          <w:p w14:paraId="3BB65709" w14:textId="77777777" w:rsidR="00331F1A" w:rsidRPr="007F0FE1" w:rsidRDefault="00331F1A" w:rsidP="00E867ED">
                            <w:pPr>
                              <w:rPr>
                                <w:rFonts w:ascii="BIZ UDPゴシック" w:eastAsia="BIZ UDPゴシック" w:hAnsi="BIZ UDPゴシック"/>
                                <w:b/>
                                <w:spacing w:val="6"/>
                                <w:sz w:val="20"/>
                                <w:szCs w:val="15"/>
                              </w:rPr>
                            </w:pPr>
                          </w:p>
                        </w:txbxContent>
                      </wps:txbx>
                      <wps:bodyPr rot="0" spcFirstLastPara="0" vertOverflow="overflow" horzOverflow="overflow" vert="horz" wrap="square" lIns="91440" tIns="18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953A7" id="テキスト ボックス 100" o:spid="_x0000_s1178" type="#_x0000_t202" style="position:absolute;left:0;text-align:left;margin-left:309.05pt;margin-top:3.9pt;width:104.85pt;height:306.15pt;z-index:25223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" fillcolor="white [3212]" strokeweight="1pt">
                <v:stroke dashstyle="3 1"/>
                <v:textbox inset=",.5mm">
                  <w:txbxContent>
                    <w:p w14:paraId="3BB65709" w14:textId="77777777" w:rsidR="00331F1A" w:rsidRPr="007F0FE1" w:rsidRDefault="00331F1A" w:rsidP="00E867ED">
                      <w:pPr>
                        <w:rPr>
                          <w:rFonts w:ascii="BIZ UDPゴシック" w:eastAsia="BIZ UDPゴシック" w:hAnsi="BIZ UDPゴシック"/>
                          <w:b/>
                          <w:spacing w:val="6"/>
                          <w:sz w:val="20"/>
                          <w:szCs w:val="15"/>
                        </w:rPr>
                      </w:pPr>
                    </w:p>
                  </w:txbxContent>
                </v:textbox>
                <w10:wrap anchorx="margin"/>
              </v:shape>
            </w:pict>
          </mc:Fallback>
        </mc:AlternateContent>
      </w:r>
      <w:r>
        <w:rPr>
          <w:rFonts w:ascii="BIZ UDPゴシック" w:eastAsia="BIZ UDPゴシック" w:hAnsi="BIZ UDPゴシック" w:hint="eastAsia"/>
          <w:noProof/>
          <w:sz w:val="24"/>
          <w:szCs w:val="28"/>
        </w:rPr>
        <mc:AlternateContent>
          <mc:Choice Requires="wps">
            <w:drawing>
              <wp:anchor distT="0" distB="0" distL="114300" distR="114300" simplePos="0" relativeHeight="252233728" behindDoc="0" locked="0" layoutInCell="1" allowOverlap="1" wp14:anchorId="5CA39FDC" wp14:editId="0C389BBC">
                <wp:simplePos x="0" y="0"/>
                <wp:positionH relativeFrom="margin">
                  <wp:posOffset>5351145</wp:posOffset>
                </wp:positionH>
                <wp:positionV relativeFrom="paragraph">
                  <wp:posOffset>50800</wp:posOffset>
                </wp:positionV>
                <wp:extent cx="1277620" cy="3888000"/>
                <wp:effectExtent l="0" t="0" r="17780" b="17780"/>
                <wp:wrapNone/>
                <wp:docPr id="41" name="テキスト ボックス 41"/>
                <wp:cNvGraphicFramePr/>
                <a:graphic xmlns:a="http://schemas.openxmlformats.org/drawingml/2006/main">
                  <a:graphicData uri="http://schemas.microsoft.com/office/word/2010/wordprocessingShape">
                    <wps:wsp>
                      <wps:cNvSpPr txBox="1"/>
                      <wps:spPr>
                        <a:xfrm>
                          <a:off x="0" y="0"/>
                          <a:ext cx="1277620" cy="3888000"/>
                        </a:xfrm>
                        <a:prstGeom prst="rect">
                          <a:avLst/>
                        </a:prstGeom>
                        <a:solidFill>
                          <a:schemeClr val="bg1"/>
                        </a:solidFill>
                        <a:ln w="12700">
                          <a:solidFill>
                            <a:prstClr val="black"/>
                          </a:solidFill>
                          <a:prstDash val="sysDash"/>
                        </a:ln>
                      </wps:spPr>
                      <wps:txbx>
                        <w:txbxContent>
                          <w:p w14:paraId="5D35CD95" w14:textId="77777777" w:rsidR="00331F1A" w:rsidRPr="007F0FE1" w:rsidRDefault="00331F1A" w:rsidP="00E867ED">
                            <w:pPr>
                              <w:rPr>
                                <w:rFonts w:ascii="BIZ UDPゴシック" w:eastAsia="BIZ UDPゴシック" w:hAnsi="BIZ UDPゴシック"/>
                                <w:b/>
                                <w:spacing w:val="6"/>
                                <w:sz w:val="20"/>
                                <w:szCs w:val="15"/>
                              </w:rPr>
                            </w:pPr>
                          </w:p>
                        </w:txbxContent>
                      </wps:txbx>
                      <wps:bodyPr rot="0" spcFirstLastPara="0" vertOverflow="overflow" horzOverflow="overflow" vert="horz" wrap="square" lIns="91440" tIns="18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39FDC" id="テキスト ボックス 41" o:spid="_x0000_s1179" type="#_x0000_t202" style="position:absolute;left:0;text-align:left;margin-left:421.35pt;margin-top:4pt;width:100.6pt;height:306.15pt;z-index:25223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" fillcolor="white [3212]" strokeweight="1pt">
                <v:stroke dashstyle="3 1"/>
                <v:textbox inset=",.5mm">
                  <w:txbxContent>
                    <w:p w14:paraId="5D35CD95" w14:textId="77777777" w:rsidR="00331F1A" w:rsidRPr="007F0FE1" w:rsidRDefault="00331F1A" w:rsidP="00E867ED">
                      <w:pPr>
                        <w:rPr>
                          <w:rFonts w:ascii="BIZ UDPゴシック" w:eastAsia="BIZ UDPゴシック" w:hAnsi="BIZ UDPゴシック"/>
                          <w:b/>
                          <w:spacing w:val="6"/>
                          <w:sz w:val="20"/>
                          <w:szCs w:val="15"/>
                        </w:rPr>
                      </w:pPr>
                    </w:p>
                  </w:txbxContent>
                </v:textbox>
                <w10:wrap anchorx="margin"/>
              </v:shape>
            </w:pict>
          </mc:Fallback>
        </mc:AlternateContent>
      </w:r>
    </w:p>
    <w:p w14:paraId="22BADBD4" w14:textId="77777777" w:rsidR="00E867ED" w:rsidRDefault="00E867ED" w:rsidP="00E867ED">
      <w:pPr>
        <w:tabs>
          <w:tab w:val="left" w:pos="615"/>
        </w:tabs>
        <w:spacing w:line="260" w:lineRule="exact"/>
        <w:rPr>
          <w:rFonts w:ascii="BIZ UDPゴシック" w:eastAsia="BIZ UDPゴシック" w:hAnsi="BIZ UDPゴシック"/>
          <w:b/>
          <w:sz w:val="20"/>
          <w:szCs w:val="28"/>
        </w:rPr>
      </w:pPr>
      <w:r>
        <w:rPr>
          <w:rFonts w:ascii="BIZ UDPゴシック" w:eastAsia="BIZ UDPゴシック" w:hAnsi="BIZ UDPゴシック" w:hint="eastAsia"/>
          <w:noProof/>
          <w:sz w:val="24"/>
          <w:szCs w:val="28"/>
        </w:rPr>
        <mc:AlternateContent>
          <mc:Choice Requires="wps">
            <w:drawing>
              <wp:anchor distT="0" distB="0" distL="114300" distR="114300" simplePos="0" relativeHeight="252252160" behindDoc="0" locked="0" layoutInCell="1" allowOverlap="1" wp14:anchorId="72BB227B" wp14:editId="1026C8D0">
                <wp:simplePos x="0" y="0"/>
                <wp:positionH relativeFrom="margin">
                  <wp:posOffset>5422265</wp:posOffset>
                </wp:positionH>
                <wp:positionV relativeFrom="paragraph">
                  <wp:posOffset>39039</wp:posOffset>
                </wp:positionV>
                <wp:extent cx="1115695" cy="540000"/>
                <wp:effectExtent l="38100" t="38100" r="122555" b="107950"/>
                <wp:wrapNone/>
                <wp:docPr id="91" name="テキスト ボックス 91"/>
                <wp:cNvGraphicFramePr/>
                <a:graphic xmlns:a="http://schemas.openxmlformats.org/drawingml/2006/main">
                  <a:graphicData uri="http://schemas.microsoft.com/office/word/2010/wordprocessingShape">
                    <wps:wsp>
                      <wps:cNvSpPr txBox="1"/>
                      <wps:spPr>
                        <a:xfrm>
                          <a:off x="0" y="0"/>
                          <a:ext cx="1115695" cy="540000"/>
                        </a:xfrm>
                        <a:prstGeom prst="rect">
                          <a:avLst/>
                        </a:prstGeom>
                        <a:solidFill>
                          <a:srgbClr val="FFFBEF"/>
                        </a:solidFill>
                        <a:ln w="25400" cmpd="dbl">
                          <a:solidFill>
                            <a:srgbClr val="FF3300"/>
                          </a:solidFill>
                        </a:ln>
                        <a:effectLst>
                          <a:outerShdw blurRad="50800" dist="38100" dir="2700000" algn="tl" rotWithShape="0">
                            <a:prstClr val="black">
                              <a:alpha val="40000"/>
                            </a:prstClr>
                          </a:outerShdw>
                        </a:effectLst>
                      </wps:spPr>
                      <wps:txbx>
                        <w:txbxContent>
                          <w:p w14:paraId="741CBABF" w14:textId="77777777" w:rsidR="00331F1A" w:rsidRPr="00B473CF" w:rsidRDefault="00331F1A" w:rsidP="00E867ED">
                            <w:pPr>
                              <w:spacing w:line="220" w:lineRule="exact"/>
                              <w:rPr>
                                <w:rFonts w:ascii="BIZ UDPゴシック" w:eastAsia="BIZ UDPゴシック" w:hAnsi="BIZ UDPゴシック"/>
                                <w:b/>
                                <w:sz w:val="16"/>
                              </w:rPr>
                            </w:pPr>
                            <w:r w:rsidRPr="00B473CF">
                              <w:rPr>
                                <w:rFonts w:ascii="BIZ UDPゴシック" w:eastAsia="BIZ UDPゴシック" w:hAnsi="BIZ UDPゴシック" w:hint="eastAsia"/>
                                <w:b/>
                                <w:sz w:val="16"/>
                              </w:rPr>
                              <w:t>各金融機関のインターネットバンキングによる納付</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B227B" id="テキスト ボックス 91" o:spid="_x0000_s1180" type="#_x0000_t202" style="position:absolute;left:0;text-align:left;margin-left:426.95pt;margin-top:3.05pt;width:87.85pt;height:42.5pt;z-index:25225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" fillcolor="#fffbef" strokecolor="#f30" strokeweight="2pt">
                <v:stroke linestyle="thinThin"/>
                <v:shadow on="t" color="black" opacity="26214f" origin="-.5,-.5" offset=".74836mm,.74836mm"/>
                <v:textbox inset="1mm,1mm,1mm,1mm">
                  <w:txbxContent>
                    <w:p w14:paraId="741CBABF" w14:textId="77777777" w:rsidR="00331F1A" w:rsidRPr="00B473CF" w:rsidRDefault="00331F1A" w:rsidP="00E867ED">
                      <w:pPr>
                        <w:spacing w:line="220" w:lineRule="exact"/>
                        <w:rPr>
                          <w:rFonts w:ascii="BIZ UDPゴシック" w:eastAsia="BIZ UDPゴシック" w:hAnsi="BIZ UDPゴシック"/>
                          <w:b/>
                          <w:sz w:val="16"/>
                        </w:rPr>
                      </w:pPr>
                      <w:r w:rsidRPr="00B473CF">
                        <w:rPr>
                          <w:rFonts w:ascii="BIZ UDPゴシック" w:eastAsia="BIZ UDPゴシック" w:hAnsi="BIZ UDPゴシック" w:hint="eastAsia"/>
                          <w:b/>
                          <w:sz w:val="16"/>
                        </w:rPr>
                        <w:t>各金融機関のインターネットバンキングによる納付</w:t>
                      </w:r>
                    </w:p>
                  </w:txbxContent>
                </v:textbox>
                <w10:wrap anchorx="margin"/>
              </v:shape>
            </w:pict>
          </mc:Fallback>
        </mc:AlternateContent>
      </w:r>
    </w:p>
    <w:p w14:paraId="759017BF" w14:textId="77777777" w:rsidR="00E867ED" w:rsidRPr="0027516A" w:rsidRDefault="00E867ED" w:rsidP="00E867ED">
      <w:pPr>
        <w:tabs>
          <w:tab w:val="left" w:pos="615"/>
        </w:tabs>
        <w:spacing w:line="260" w:lineRule="exact"/>
        <w:rPr>
          <w:rFonts w:ascii="BIZ UDPゴシック" w:eastAsia="BIZ UDPゴシック" w:hAnsi="BIZ UDPゴシック"/>
          <w:b/>
          <w:sz w:val="20"/>
          <w:szCs w:val="28"/>
        </w:rPr>
      </w:pPr>
      <w:r>
        <w:rPr>
          <w:noProof/>
        </w:rPr>
        <mc:AlternateContent>
          <mc:Choice Requires="wps">
            <w:drawing>
              <wp:anchor distT="0" distB="0" distL="114300" distR="114300" simplePos="0" relativeHeight="252264448" behindDoc="0" locked="0" layoutInCell="1" allowOverlap="1" wp14:anchorId="3AF29E6B" wp14:editId="08B433F5">
                <wp:simplePos x="0" y="0"/>
                <wp:positionH relativeFrom="column">
                  <wp:posOffset>5177790</wp:posOffset>
                </wp:positionH>
                <wp:positionV relativeFrom="paragraph">
                  <wp:posOffset>146050</wp:posOffset>
                </wp:positionV>
                <wp:extent cx="251460" cy="0"/>
                <wp:effectExtent l="0" t="57150" r="34290" b="76200"/>
                <wp:wrapNone/>
                <wp:docPr id="183" name="直線矢印コネクタ 183"/>
                <wp:cNvGraphicFramePr/>
                <a:graphic xmlns:a="http://schemas.openxmlformats.org/drawingml/2006/main">
                  <a:graphicData uri="http://schemas.microsoft.com/office/word/2010/wordprocessingShape">
                    <wps:wsp>
                      <wps:cNvCnPr/>
                      <wps:spPr>
                        <a:xfrm>
                          <a:off x="0" y="0"/>
                          <a:ext cx="251460" cy="0"/>
                        </a:xfrm>
                        <a:prstGeom prst="straightConnector1">
                          <a:avLst/>
                        </a:prstGeom>
                        <a:ln w="19050">
                          <a:solidFill>
                            <a:srgbClr val="0070C0"/>
                          </a:solidFill>
                          <a:tailEnd type="triangle" w="med" len="sm"/>
                        </a:ln>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w14:anchorId="015F3FBC" id="_x0000_t32" coordsize="21600,21600" o:spt="32" o:oned="t" path="m,l21600,21600e" filled="f">
                <v:path arrowok="t" fillok="f" o:connecttype="none"/>
                <o:lock v:ext="edit" shapetype="t"/>
              </v:shapetype>
              <v:shape id="直線矢印コネクタ 183" o:spid="_x0000_s1026" type="#_x0000_t32" style="position:absolute;left:0;text-align:left;margin-left:407.7pt;margin-top:11.5pt;width:19.8pt;height:0;z-index:25226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" strokecolor="#0070c0" strokeweight="1.5pt">
                <v:stroke endarrow="block" endarrowlength="short" joinstyle="miter"/>
              </v:shape>
            </w:pict>
          </mc:Fallback>
        </mc:AlternateContent>
      </w:r>
      <w:r>
        <w:rPr>
          <w:noProof/>
        </w:rPr>
        <mc:AlternateContent>
          <mc:Choice Requires="wps">
            <w:drawing>
              <wp:anchor distT="0" distB="0" distL="114300" distR="114300" simplePos="0" relativeHeight="252259328" behindDoc="0" locked="0" layoutInCell="1" allowOverlap="1" wp14:anchorId="043A039E" wp14:editId="40A96E0F">
                <wp:simplePos x="0" y="0"/>
                <wp:positionH relativeFrom="margin">
                  <wp:posOffset>3987165</wp:posOffset>
                </wp:positionH>
                <wp:positionV relativeFrom="paragraph">
                  <wp:posOffset>11430</wp:posOffset>
                </wp:positionV>
                <wp:extent cx="1187450" cy="287655"/>
                <wp:effectExtent l="38100" t="38100" r="107950" b="112395"/>
                <wp:wrapNone/>
                <wp:docPr id="186" name="角丸四角形 186"/>
                <wp:cNvGraphicFramePr/>
                <a:graphic xmlns:a="http://schemas.openxmlformats.org/drawingml/2006/main">
                  <a:graphicData uri="http://schemas.microsoft.com/office/word/2010/wordprocessingShape">
                    <wps:wsp>
                      <wps:cNvSpPr/>
                      <wps:spPr>
                        <a:xfrm>
                          <a:off x="0" y="0"/>
                          <a:ext cx="1187450" cy="287655"/>
                        </a:xfrm>
                        <a:prstGeom prst="roundRect">
                          <a:avLst/>
                        </a:prstGeom>
                        <a:solidFill>
                          <a:srgbClr val="D6E1F2"/>
                        </a:solidFill>
                        <a:ln w="19050">
                          <a:solidFill>
                            <a:srgbClr val="0070C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D3527A1" w14:textId="77777777" w:rsidR="00331F1A" w:rsidRPr="00CE6414" w:rsidRDefault="00331F1A" w:rsidP="00E867ED">
                            <w:pPr>
                              <w:rPr>
                                <w:rFonts w:ascii="BIZ UDPゴシック" w:eastAsia="BIZ UDPゴシック" w:hAnsi="BIZ UDPゴシック"/>
                                <w:b/>
                                <w:color w:val="0D0D0D" w:themeColor="text1" w:themeTint="F2"/>
                                <w:sz w:val="16"/>
                              </w:rPr>
                            </w:pPr>
                            <w:r w:rsidRPr="00CE6414">
                              <w:rPr>
                                <w:rFonts w:ascii="BIZ UDPゴシック" w:eastAsia="BIZ UDPゴシック" w:hAnsi="BIZ UDPゴシック" w:hint="eastAsia"/>
                                <w:b/>
                                <w:color w:val="0D0D0D" w:themeColor="text1" w:themeTint="F2"/>
                                <w:sz w:val="16"/>
                              </w:rPr>
                              <w:t>インターネットバンキング</w:t>
                            </w:r>
                          </w:p>
                        </w:txbxContent>
                      </wps:txbx>
                      <wps:bodyPr rot="0" spcFirstLastPara="0" vertOverflow="overflow" horzOverflow="overflow" vert="horz" wrap="square" lIns="18000" tIns="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3A039E" id="角丸四角形 186" o:spid="_x0000_s1181" style="position:absolute;left:0;text-align:left;margin-left:313.95pt;margin-top:.9pt;width:93.5pt;height:22.65pt;z-index:25225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" fillcolor="#d6e1f2" strokecolor="#0070c0" strokeweight="1.5pt">
                <v:stroke joinstyle="miter"/>
                <v:shadow on="t" color="black" opacity="26214f" origin="-.5,-.5" offset=".74836mm,.74836mm"/>
                <v:textbox inset=".5mm,0,0,1mm">
                  <w:txbxContent>
                    <w:p w14:paraId="0D3527A1" w14:textId="77777777" w:rsidR="00331F1A" w:rsidRPr="00CE6414" w:rsidRDefault="00331F1A" w:rsidP="00E867ED">
                      <w:pPr>
                        <w:rPr>
                          <w:rFonts w:ascii="BIZ UDPゴシック" w:eastAsia="BIZ UDPゴシック" w:hAnsi="BIZ UDPゴシック"/>
                          <w:b/>
                          <w:color w:val="0D0D0D" w:themeColor="text1" w:themeTint="F2"/>
                          <w:sz w:val="16"/>
                        </w:rPr>
                      </w:pPr>
                      <w:r w:rsidRPr="00CE6414">
                        <w:rPr>
                          <w:rFonts w:ascii="BIZ UDPゴシック" w:eastAsia="BIZ UDPゴシック" w:hAnsi="BIZ UDPゴシック" w:hint="eastAsia"/>
                          <w:b/>
                          <w:color w:val="0D0D0D" w:themeColor="text1" w:themeTint="F2"/>
                          <w:sz w:val="16"/>
                        </w:rPr>
                        <w:t>インターネットバンキング</w:t>
                      </w:r>
                    </w:p>
                  </w:txbxContent>
                </v:textbox>
                <w10:wrap anchorx="margin"/>
              </v:roundrect>
            </w:pict>
          </mc:Fallback>
        </mc:AlternateContent>
      </w:r>
    </w:p>
    <w:p w14:paraId="33EC0262" w14:textId="77777777" w:rsidR="00E867ED" w:rsidRPr="005C395A" w:rsidRDefault="00E867ED" w:rsidP="00E867ED">
      <w:pPr>
        <w:tabs>
          <w:tab w:val="left" w:pos="615"/>
        </w:tabs>
        <w:spacing w:line="260" w:lineRule="exact"/>
        <w:rPr>
          <w:rFonts w:ascii="BIZ UDPゴシック" w:eastAsia="BIZ UDPゴシック" w:hAnsi="BIZ UDPゴシック"/>
          <w:sz w:val="24"/>
          <w:szCs w:val="28"/>
        </w:rPr>
      </w:pPr>
    </w:p>
    <w:p w14:paraId="00243728" w14:textId="77777777" w:rsidR="00E867ED" w:rsidRDefault="00E867ED" w:rsidP="00E867ED">
      <w:pPr>
        <w:tabs>
          <w:tab w:val="left" w:pos="615"/>
        </w:tabs>
        <w:spacing w:line="260" w:lineRule="exact"/>
        <w:rPr>
          <w:rFonts w:ascii="BIZ UDPゴシック" w:eastAsia="BIZ UDPゴシック" w:hAnsi="BIZ UDPゴシック"/>
          <w:sz w:val="24"/>
          <w:szCs w:val="28"/>
        </w:rPr>
      </w:pPr>
      <w:r>
        <w:rPr>
          <w:rFonts w:ascii="BIZ UDPゴシック" w:eastAsia="BIZ UDPゴシック" w:hAnsi="BIZ UDPゴシック" w:hint="eastAsia"/>
          <w:noProof/>
          <w:sz w:val="24"/>
          <w:szCs w:val="28"/>
        </w:rPr>
        <mc:AlternateContent>
          <mc:Choice Requires="wps">
            <w:drawing>
              <wp:anchor distT="0" distB="0" distL="114300" distR="114300" simplePos="0" relativeHeight="252255232" behindDoc="0" locked="0" layoutInCell="1" allowOverlap="1" wp14:anchorId="3EF00EFD" wp14:editId="1A7BDC13">
                <wp:simplePos x="0" y="0"/>
                <wp:positionH relativeFrom="margin">
                  <wp:posOffset>5421630</wp:posOffset>
                </wp:positionH>
                <wp:positionV relativeFrom="paragraph">
                  <wp:posOffset>159441</wp:posOffset>
                </wp:positionV>
                <wp:extent cx="1115695" cy="539750"/>
                <wp:effectExtent l="38100" t="38100" r="122555" b="107950"/>
                <wp:wrapNone/>
                <wp:docPr id="101" name="テキスト ボックス 101"/>
                <wp:cNvGraphicFramePr/>
                <a:graphic xmlns:a="http://schemas.openxmlformats.org/drawingml/2006/main">
                  <a:graphicData uri="http://schemas.microsoft.com/office/word/2010/wordprocessingShape">
                    <wps:wsp>
                      <wps:cNvSpPr txBox="1"/>
                      <wps:spPr>
                        <a:xfrm>
                          <a:off x="0" y="0"/>
                          <a:ext cx="1115695" cy="539750"/>
                        </a:xfrm>
                        <a:prstGeom prst="rect">
                          <a:avLst/>
                        </a:prstGeom>
                        <a:solidFill>
                          <a:srgbClr val="FFFBEF"/>
                        </a:solidFill>
                        <a:ln w="25400" cmpd="dbl">
                          <a:solidFill>
                            <a:srgbClr val="FF3300"/>
                          </a:solidFill>
                        </a:ln>
                        <a:effectLst>
                          <a:outerShdw blurRad="50800" dist="38100" dir="2700000" algn="tl" rotWithShape="0">
                            <a:prstClr val="black">
                              <a:alpha val="40000"/>
                            </a:prstClr>
                          </a:outerShdw>
                        </a:effectLst>
                      </wps:spPr>
                      <wps:txbx>
                        <w:txbxContent>
                          <w:p w14:paraId="4B3DF0E1" w14:textId="77777777" w:rsidR="00331F1A" w:rsidRPr="00B473CF" w:rsidRDefault="00331F1A" w:rsidP="00E867ED">
                            <w:pPr>
                              <w:spacing w:line="220" w:lineRule="exact"/>
                              <w:rPr>
                                <w:rFonts w:ascii="BIZ UDPゴシック" w:eastAsia="BIZ UDPゴシック" w:hAnsi="BIZ UDPゴシック"/>
                                <w:b/>
                                <w:sz w:val="16"/>
                              </w:rPr>
                            </w:pPr>
                            <w:r>
                              <w:rPr>
                                <w:rFonts w:ascii="BIZ UDPゴシック" w:eastAsia="BIZ UDPゴシック" w:hAnsi="BIZ UDPゴシック" w:hint="eastAsia"/>
                                <w:b/>
                                <w:sz w:val="16"/>
                              </w:rPr>
                              <w:t>ペイジー番号を発行し、ＡＴＭやインターネットバンキングによる</w:t>
                            </w:r>
                            <w:r w:rsidRPr="00B473CF">
                              <w:rPr>
                                <w:rFonts w:ascii="BIZ UDPゴシック" w:eastAsia="BIZ UDPゴシック" w:hAnsi="BIZ UDPゴシック" w:hint="eastAsia"/>
                                <w:b/>
                                <w:sz w:val="16"/>
                              </w:rPr>
                              <w:t>納付</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00EFD" id="テキスト ボックス 101" o:spid="_x0000_s1182" type="#_x0000_t202" style="position:absolute;left:0;text-align:left;margin-left:426.9pt;margin-top:12.55pt;width:87.85pt;height:42.5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" fillcolor="#fffbef" strokecolor="#f30" strokeweight="2pt">
                <v:stroke linestyle="thinThin"/>
                <v:shadow on="t" color="black" opacity="26214f" origin="-.5,-.5" offset=".74836mm,.74836mm"/>
                <v:textbox inset=".5mm,0,.5mm,0">
                  <w:txbxContent>
                    <w:p w14:paraId="4B3DF0E1" w14:textId="77777777" w:rsidR="00331F1A" w:rsidRPr="00B473CF" w:rsidRDefault="00331F1A" w:rsidP="00E867ED">
                      <w:pPr>
                        <w:spacing w:line="220" w:lineRule="exact"/>
                        <w:rPr>
                          <w:rFonts w:ascii="BIZ UDPゴシック" w:eastAsia="BIZ UDPゴシック" w:hAnsi="BIZ UDPゴシック"/>
                          <w:b/>
                          <w:sz w:val="16"/>
                        </w:rPr>
                      </w:pPr>
                      <w:r>
                        <w:rPr>
                          <w:rFonts w:ascii="BIZ UDPゴシック" w:eastAsia="BIZ UDPゴシック" w:hAnsi="BIZ UDPゴシック" w:hint="eastAsia"/>
                          <w:b/>
                          <w:sz w:val="16"/>
                        </w:rPr>
                        <w:t>ペイジー番号を発行し、ＡＴＭやインターネットバンキングによる</w:t>
                      </w:r>
                      <w:r w:rsidRPr="00B473CF">
                        <w:rPr>
                          <w:rFonts w:ascii="BIZ UDPゴシック" w:eastAsia="BIZ UDPゴシック" w:hAnsi="BIZ UDPゴシック" w:hint="eastAsia"/>
                          <w:b/>
                          <w:sz w:val="16"/>
                        </w:rPr>
                        <w:t>納付</w:t>
                      </w:r>
                    </w:p>
                  </w:txbxContent>
                </v:textbox>
                <w10:wrap anchorx="margin"/>
              </v:shape>
            </w:pict>
          </mc:Fallback>
        </mc:AlternateContent>
      </w:r>
    </w:p>
    <w:p w14:paraId="0864ACF0" w14:textId="77777777" w:rsidR="00E867ED" w:rsidRDefault="00E867ED" w:rsidP="00E867ED">
      <w:pPr>
        <w:tabs>
          <w:tab w:val="left" w:pos="615"/>
        </w:tabs>
        <w:spacing w:line="260" w:lineRule="exact"/>
        <w:rPr>
          <w:rFonts w:ascii="BIZ UDPゴシック" w:eastAsia="BIZ UDPゴシック" w:hAnsi="BIZ UDPゴシック"/>
          <w:sz w:val="24"/>
          <w:szCs w:val="28"/>
        </w:rPr>
      </w:pPr>
      <w:r>
        <w:rPr>
          <w:noProof/>
        </w:rPr>
        <mc:AlternateContent>
          <mc:Choice Requires="wps">
            <w:drawing>
              <wp:anchor distT="0" distB="0" distL="114300" distR="114300" simplePos="0" relativeHeight="252261376" behindDoc="0" locked="0" layoutInCell="1" allowOverlap="1" wp14:anchorId="1CB6886A" wp14:editId="219C173D">
                <wp:simplePos x="0" y="0"/>
                <wp:positionH relativeFrom="margin">
                  <wp:posOffset>3993515</wp:posOffset>
                </wp:positionH>
                <wp:positionV relativeFrom="paragraph">
                  <wp:posOffset>117419</wp:posOffset>
                </wp:positionV>
                <wp:extent cx="1187450" cy="287655"/>
                <wp:effectExtent l="38100" t="38100" r="107950" b="112395"/>
                <wp:wrapNone/>
                <wp:docPr id="187" name="角丸四角形 187"/>
                <wp:cNvGraphicFramePr/>
                <a:graphic xmlns:a="http://schemas.openxmlformats.org/drawingml/2006/main">
                  <a:graphicData uri="http://schemas.microsoft.com/office/word/2010/wordprocessingShape">
                    <wps:wsp>
                      <wps:cNvSpPr/>
                      <wps:spPr>
                        <a:xfrm>
                          <a:off x="0" y="0"/>
                          <a:ext cx="1187450" cy="287655"/>
                        </a:xfrm>
                        <a:prstGeom prst="roundRect">
                          <a:avLst/>
                        </a:prstGeom>
                        <a:solidFill>
                          <a:srgbClr val="D6E1F2"/>
                        </a:solidFill>
                        <a:ln w="19050">
                          <a:solidFill>
                            <a:srgbClr val="0070C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24EB3B8" w14:textId="77777777" w:rsidR="00331F1A" w:rsidRPr="007F0FE1" w:rsidRDefault="00331F1A" w:rsidP="00E867ED">
                            <w:pPr>
                              <w:rPr>
                                <w:rFonts w:ascii="BIZ UDPゴシック" w:eastAsia="BIZ UDPゴシック" w:hAnsi="BIZ UDPゴシック"/>
                                <w:b/>
                                <w:color w:val="0D0D0D" w:themeColor="text1" w:themeTint="F2"/>
                                <w:spacing w:val="6"/>
                                <w:sz w:val="16"/>
                              </w:rPr>
                            </w:pPr>
                            <w:r w:rsidRPr="007F0FE1">
                              <w:rPr>
                                <w:rFonts w:ascii="BIZ UDPゴシック" w:eastAsia="BIZ UDPゴシック" w:hAnsi="BIZ UDPゴシック" w:hint="eastAsia"/>
                                <w:b/>
                                <w:color w:val="0D0D0D" w:themeColor="text1" w:themeTint="F2"/>
                                <w:spacing w:val="6"/>
                                <w:sz w:val="16"/>
                              </w:rPr>
                              <w:t>ペイジー番号</w:t>
                            </w:r>
                            <w:r w:rsidRPr="007F0FE1">
                              <w:rPr>
                                <w:rFonts w:ascii="BIZ UDPゴシック" w:eastAsia="BIZ UDPゴシック" w:hAnsi="BIZ UDPゴシック"/>
                                <w:b/>
                                <w:color w:val="0D0D0D" w:themeColor="text1" w:themeTint="F2"/>
                                <w:spacing w:val="6"/>
                                <w:sz w:val="16"/>
                              </w:rPr>
                              <w:t>発行</w:t>
                            </w:r>
                          </w:p>
                        </w:txbxContent>
                      </wps:txbx>
                      <wps:bodyPr rot="0" spcFirstLastPara="0" vertOverflow="overflow" horzOverflow="overflow" vert="horz" wrap="square" lIns="18000" tIns="0" rIns="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B6886A" id="角丸四角形 187" o:spid="_x0000_s1183" style="position:absolute;left:0;text-align:left;margin-left:314.45pt;margin-top:9.25pt;width:93.5pt;height:22.65pt;z-index:25226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" fillcolor="#d6e1f2" strokecolor="#0070c0" strokeweight="1.5pt">
                <v:stroke joinstyle="miter"/>
                <v:shadow on="t" color="black" opacity="26214f" origin="-.5,-.5" offset=".74836mm,.74836mm"/>
                <v:textbox inset=".5mm,0,0,1mm">
                  <w:txbxContent>
                    <w:p w14:paraId="224EB3B8" w14:textId="77777777" w:rsidR="00331F1A" w:rsidRPr="007F0FE1" w:rsidRDefault="00331F1A" w:rsidP="00E867ED">
                      <w:pPr>
                        <w:rPr>
                          <w:rFonts w:ascii="BIZ UDPゴシック" w:eastAsia="BIZ UDPゴシック" w:hAnsi="BIZ UDPゴシック"/>
                          <w:b/>
                          <w:color w:val="0D0D0D" w:themeColor="text1" w:themeTint="F2"/>
                          <w:spacing w:val="6"/>
                          <w:sz w:val="16"/>
                        </w:rPr>
                      </w:pPr>
                      <w:r w:rsidRPr="007F0FE1">
                        <w:rPr>
                          <w:rFonts w:ascii="BIZ UDPゴシック" w:eastAsia="BIZ UDPゴシック" w:hAnsi="BIZ UDPゴシック" w:hint="eastAsia"/>
                          <w:b/>
                          <w:color w:val="0D0D0D" w:themeColor="text1" w:themeTint="F2"/>
                          <w:spacing w:val="6"/>
                          <w:sz w:val="16"/>
                        </w:rPr>
                        <w:t>ペイジー番号</w:t>
                      </w:r>
                      <w:r w:rsidRPr="007F0FE1">
                        <w:rPr>
                          <w:rFonts w:ascii="BIZ UDPゴシック" w:eastAsia="BIZ UDPゴシック" w:hAnsi="BIZ UDPゴシック"/>
                          <w:b/>
                          <w:color w:val="0D0D0D" w:themeColor="text1" w:themeTint="F2"/>
                          <w:spacing w:val="6"/>
                          <w:sz w:val="16"/>
                        </w:rPr>
                        <w:t>発行</w:t>
                      </w:r>
                    </w:p>
                  </w:txbxContent>
                </v:textbox>
                <w10:wrap anchorx="margin"/>
              </v:roundrect>
            </w:pict>
          </mc:Fallback>
        </mc:AlternateContent>
      </w:r>
    </w:p>
    <w:p w14:paraId="194B1788" w14:textId="77777777" w:rsidR="00E867ED" w:rsidRDefault="00E867ED" w:rsidP="00E867ED">
      <w:pPr>
        <w:tabs>
          <w:tab w:val="left" w:pos="615"/>
        </w:tabs>
        <w:spacing w:line="260" w:lineRule="exact"/>
        <w:rPr>
          <w:rFonts w:ascii="BIZ UDPゴシック" w:eastAsia="BIZ UDPゴシック" w:hAnsi="BIZ UDPゴシック"/>
          <w:sz w:val="24"/>
          <w:szCs w:val="28"/>
        </w:rPr>
      </w:pPr>
      <w:r>
        <w:rPr>
          <w:noProof/>
        </w:rPr>
        <mc:AlternateContent>
          <mc:Choice Requires="wps">
            <w:drawing>
              <wp:anchor distT="0" distB="0" distL="114300" distR="114300" simplePos="0" relativeHeight="252265472" behindDoc="0" locked="0" layoutInCell="1" allowOverlap="1" wp14:anchorId="7C3432A2" wp14:editId="798768E2">
                <wp:simplePos x="0" y="0"/>
                <wp:positionH relativeFrom="column">
                  <wp:posOffset>5184775</wp:posOffset>
                </wp:positionH>
                <wp:positionV relativeFrom="paragraph">
                  <wp:posOffset>102814</wp:posOffset>
                </wp:positionV>
                <wp:extent cx="251460" cy="0"/>
                <wp:effectExtent l="0" t="57150" r="34290" b="76200"/>
                <wp:wrapNone/>
                <wp:docPr id="188" name="直線矢印コネクタ 188"/>
                <wp:cNvGraphicFramePr/>
                <a:graphic xmlns:a="http://schemas.openxmlformats.org/drawingml/2006/main">
                  <a:graphicData uri="http://schemas.microsoft.com/office/word/2010/wordprocessingShape">
                    <wps:wsp>
                      <wps:cNvCnPr/>
                      <wps:spPr>
                        <a:xfrm>
                          <a:off x="0" y="0"/>
                          <a:ext cx="251460" cy="0"/>
                        </a:xfrm>
                        <a:prstGeom prst="straightConnector1">
                          <a:avLst/>
                        </a:prstGeom>
                        <a:ln w="19050">
                          <a:solidFill>
                            <a:srgbClr val="0070C0"/>
                          </a:solidFill>
                          <a:tailEnd type="triangle" w="med" len="sm"/>
                        </a:ln>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1393F695" id="直線矢印コネクタ 188" o:spid="_x0000_s1026" type="#_x0000_t32" style="position:absolute;left:0;text-align:left;margin-left:408.25pt;margin-top:8.1pt;width:19.8pt;height:0;z-index:25226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" strokecolor="#0070c0" strokeweight="1.5pt">
                <v:stroke endarrow="block" endarrowlength="short" joinstyle="miter"/>
              </v:shape>
            </w:pict>
          </mc:Fallback>
        </mc:AlternateContent>
      </w:r>
    </w:p>
    <w:p w14:paraId="70D281ED" w14:textId="77777777" w:rsidR="00E867ED" w:rsidRDefault="00E867ED" w:rsidP="00E867ED">
      <w:pPr>
        <w:tabs>
          <w:tab w:val="left" w:pos="615"/>
        </w:tabs>
        <w:spacing w:line="260" w:lineRule="exact"/>
        <w:rPr>
          <w:rFonts w:ascii="BIZ UDPゴシック" w:eastAsia="BIZ UDPゴシック" w:hAnsi="BIZ UDPゴシック"/>
          <w:sz w:val="24"/>
          <w:szCs w:val="28"/>
        </w:rPr>
      </w:pPr>
    </w:p>
    <w:p w14:paraId="56CF67A1" w14:textId="77777777" w:rsidR="00E867ED" w:rsidRDefault="00E867ED" w:rsidP="00E867ED">
      <w:pPr>
        <w:tabs>
          <w:tab w:val="left" w:pos="615"/>
        </w:tabs>
        <w:spacing w:line="260" w:lineRule="exact"/>
        <w:rPr>
          <w:rFonts w:ascii="BIZ UDPゴシック" w:eastAsia="BIZ UDPゴシック" w:hAnsi="BIZ UDPゴシック"/>
          <w:sz w:val="24"/>
          <w:szCs w:val="28"/>
        </w:rPr>
      </w:pPr>
      <w:r w:rsidRPr="0027516A">
        <w:rPr>
          <w:rFonts w:ascii="BIZ UDPゴシック" w:eastAsia="BIZ UDPゴシック" w:hAnsi="BIZ UDPゴシック"/>
          <w:noProof/>
          <w:sz w:val="20"/>
          <w:szCs w:val="28"/>
        </w:rPr>
        <mc:AlternateContent>
          <mc:Choice Requires="wps">
            <w:drawing>
              <wp:anchor distT="0" distB="0" distL="114300" distR="114300" simplePos="0" relativeHeight="252241920" behindDoc="0" locked="0" layoutInCell="1" allowOverlap="1" wp14:anchorId="5ACFA601" wp14:editId="6B205099">
                <wp:simplePos x="0" y="0"/>
                <wp:positionH relativeFrom="margin">
                  <wp:posOffset>778180</wp:posOffset>
                </wp:positionH>
                <wp:positionV relativeFrom="paragraph">
                  <wp:posOffset>108585</wp:posOffset>
                </wp:positionV>
                <wp:extent cx="866140" cy="461010"/>
                <wp:effectExtent l="0" t="0" r="0" b="0"/>
                <wp:wrapNone/>
                <wp:docPr id="189" name="テキスト ボックス 189"/>
                <wp:cNvGraphicFramePr/>
                <a:graphic xmlns:a="http://schemas.openxmlformats.org/drawingml/2006/main">
                  <a:graphicData uri="http://schemas.microsoft.com/office/word/2010/wordprocessingShape">
                    <wps:wsp>
                      <wps:cNvSpPr txBox="1"/>
                      <wps:spPr>
                        <a:xfrm>
                          <a:off x="0" y="0"/>
                          <a:ext cx="866140" cy="461010"/>
                        </a:xfrm>
                        <a:prstGeom prst="rect">
                          <a:avLst/>
                        </a:prstGeom>
                        <a:noFill/>
                        <a:ln w="6350">
                          <a:noFill/>
                        </a:ln>
                      </wps:spPr>
                      <wps:txbx>
                        <w:txbxContent>
                          <w:p w14:paraId="4051545D" w14:textId="77777777" w:rsidR="00331F1A" w:rsidRDefault="00331F1A" w:rsidP="00E867ED">
                            <w:r w:rsidRPr="0027516A">
                              <w:rPr>
                                <w:noProof/>
                              </w:rPr>
                              <w:drawing>
                                <wp:inline distT="0" distB="0" distL="0" distR="0" wp14:anchorId="0B1E484F" wp14:editId="23C8ADFB">
                                  <wp:extent cx="413280" cy="144000"/>
                                  <wp:effectExtent l="0" t="0" r="6350" b="8890"/>
                                  <wp:docPr id="87" name="図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3280" cy="144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FA601" id="テキスト ボックス 189" o:spid="_x0000_s1184" type="#_x0000_t202" style="position:absolute;left:0;text-align:left;margin-left:61.25pt;margin-top:8.55pt;width:68.2pt;height:36.3pt;z-index:25224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" filled="f" stroked="f" strokeweight=".5pt">
                <v:textbox>
                  <w:txbxContent>
                    <w:p w14:paraId="4051545D" w14:textId="77777777" w:rsidR="00331F1A" w:rsidRDefault="00331F1A" w:rsidP="00E867ED">
                      <w:r w:rsidRPr="0027516A">
                        <w:rPr>
                          <w:noProof/>
                        </w:rPr>
                        <w:drawing>
                          <wp:inline distT="0" distB="0" distL="0" distR="0" wp14:anchorId="0B1E484F" wp14:editId="23C8ADFB">
                            <wp:extent cx="413280" cy="144000"/>
                            <wp:effectExtent l="0" t="0" r="6350" b="8890"/>
                            <wp:docPr id="87" name="図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3280" cy="144000"/>
                                    </a:xfrm>
                                    <a:prstGeom prst="rect">
                                      <a:avLst/>
                                    </a:prstGeom>
                                    <a:noFill/>
                                    <a:ln>
                                      <a:noFill/>
                                    </a:ln>
                                  </pic:spPr>
                                </pic:pic>
                              </a:graphicData>
                            </a:graphic>
                          </wp:inline>
                        </w:drawing>
                      </w:r>
                    </w:p>
                  </w:txbxContent>
                </v:textbox>
                <w10:wrap anchorx="margin"/>
              </v:shape>
            </w:pict>
          </mc:Fallback>
        </mc:AlternateContent>
      </w:r>
      <w:r w:rsidRPr="0027516A">
        <w:rPr>
          <w:rFonts w:ascii="BIZ UDPゴシック" w:eastAsia="BIZ UDPゴシック" w:hAnsi="BIZ UDPゴシック"/>
          <w:noProof/>
          <w:sz w:val="20"/>
          <w:szCs w:val="28"/>
        </w:rPr>
        <mc:AlternateContent>
          <mc:Choice Requires="wps">
            <w:drawing>
              <wp:anchor distT="0" distB="0" distL="114300" distR="114300" simplePos="0" relativeHeight="252242944" behindDoc="0" locked="0" layoutInCell="1" allowOverlap="1" wp14:anchorId="51C0EE6C" wp14:editId="7187945A">
                <wp:simplePos x="0" y="0"/>
                <wp:positionH relativeFrom="margin">
                  <wp:posOffset>2538400</wp:posOffset>
                </wp:positionH>
                <wp:positionV relativeFrom="paragraph">
                  <wp:posOffset>111760</wp:posOffset>
                </wp:positionV>
                <wp:extent cx="866140" cy="461010"/>
                <wp:effectExtent l="0" t="0" r="0" b="0"/>
                <wp:wrapNone/>
                <wp:docPr id="190" name="テキスト ボックス 190"/>
                <wp:cNvGraphicFramePr/>
                <a:graphic xmlns:a="http://schemas.openxmlformats.org/drawingml/2006/main">
                  <a:graphicData uri="http://schemas.microsoft.com/office/word/2010/wordprocessingShape">
                    <wps:wsp>
                      <wps:cNvSpPr txBox="1"/>
                      <wps:spPr>
                        <a:xfrm>
                          <a:off x="0" y="0"/>
                          <a:ext cx="866140" cy="461010"/>
                        </a:xfrm>
                        <a:prstGeom prst="rect">
                          <a:avLst/>
                        </a:prstGeom>
                        <a:noFill/>
                        <a:ln w="6350">
                          <a:noFill/>
                        </a:ln>
                      </wps:spPr>
                      <wps:txbx>
                        <w:txbxContent>
                          <w:p w14:paraId="64C74143" w14:textId="77777777" w:rsidR="00331F1A" w:rsidRDefault="00331F1A" w:rsidP="00E867ED">
                            <w:r w:rsidRPr="0027516A">
                              <w:rPr>
                                <w:noProof/>
                              </w:rPr>
                              <w:drawing>
                                <wp:inline distT="0" distB="0" distL="0" distR="0" wp14:anchorId="4B1F8154" wp14:editId="12B15321">
                                  <wp:extent cx="413280" cy="144000"/>
                                  <wp:effectExtent l="0" t="0" r="6350" b="8890"/>
                                  <wp:docPr id="86" name="図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3280" cy="144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0EE6C" id="テキスト ボックス 190" o:spid="_x0000_s1185" type="#_x0000_t202" style="position:absolute;left:0;text-align:left;margin-left:199.85pt;margin-top:8.8pt;width:68.2pt;height:36.3pt;z-index:25224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" filled="f" stroked="f" strokeweight=".5pt">
                <v:textbox>
                  <w:txbxContent>
                    <w:p w14:paraId="64C74143" w14:textId="77777777" w:rsidR="00331F1A" w:rsidRDefault="00331F1A" w:rsidP="00E867ED">
                      <w:r w:rsidRPr="0027516A">
                        <w:rPr>
                          <w:noProof/>
                        </w:rPr>
                        <w:drawing>
                          <wp:inline distT="0" distB="0" distL="0" distR="0" wp14:anchorId="4B1F8154" wp14:editId="12B15321">
                            <wp:extent cx="413280" cy="144000"/>
                            <wp:effectExtent l="0" t="0" r="6350" b="8890"/>
                            <wp:docPr id="86" name="図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3280" cy="144000"/>
                                    </a:xfrm>
                                    <a:prstGeom prst="rect">
                                      <a:avLst/>
                                    </a:prstGeom>
                                    <a:noFill/>
                                    <a:ln>
                                      <a:noFill/>
                                    </a:ln>
                                  </pic:spPr>
                                </pic:pic>
                              </a:graphicData>
                            </a:graphic>
                          </wp:inline>
                        </w:drawing>
                      </w:r>
                    </w:p>
                  </w:txbxContent>
                </v:textbox>
                <w10:wrap anchorx="margin"/>
              </v:shape>
            </w:pict>
          </mc:Fallback>
        </mc:AlternateContent>
      </w:r>
      <w:r>
        <w:rPr>
          <w:rFonts w:ascii="BIZ UDPゴシック" w:eastAsia="BIZ UDPゴシック" w:hAnsi="BIZ UDPゴシック" w:hint="eastAsia"/>
          <w:noProof/>
          <w:sz w:val="24"/>
          <w:szCs w:val="28"/>
        </w:rPr>
        <mc:AlternateContent>
          <mc:Choice Requires="wps">
            <w:drawing>
              <wp:anchor distT="0" distB="0" distL="114300" distR="114300" simplePos="0" relativeHeight="252256256" behindDoc="0" locked="0" layoutInCell="1" allowOverlap="1" wp14:anchorId="795328D8" wp14:editId="0652D2E5">
                <wp:simplePos x="0" y="0"/>
                <wp:positionH relativeFrom="margin">
                  <wp:posOffset>5422265</wp:posOffset>
                </wp:positionH>
                <wp:positionV relativeFrom="paragraph">
                  <wp:posOffset>127691</wp:posOffset>
                </wp:positionV>
                <wp:extent cx="1115695" cy="2375535"/>
                <wp:effectExtent l="38100" t="38100" r="122555" b="120015"/>
                <wp:wrapNone/>
                <wp:docPr id="102" name="テキスト ボックス 102"/>
                <wp:cNvGraphicFramePr/>
                <a:graphic xmlns:a="http://schemas.openxmlformats.org/drawingml/2006/main">
                  <a:graphicData uri="http://schemas.microsoft.com/office/word/2010/wordprocessingShape">
                    <wps:wsp>
                      <wps:cNvSpPr txBox="1"/>
                      <wps:spPr>
                        <a:xfrm>
                          <a:off x="0" y="0"/>
                          <a:ext cx="1115695" cy="2375535"/>
                        </a:xfrm>
                        <a:prstGeom prst="rect">
                          <a:avLst/>
                        </a:prstGeom>
                        <a:solidFill>
                          <a:srgbClr val="FFFBEF"/>
                        </a:solidFill>
                        <a:ln w="25400" cmpd="dbl">
                          <a:solidFill>
                            <a:srgbClr val="FF3300"/>
                          </a:solidFill>
                        </a:ln>
                        <a:effectLst>
                          <a:outerShdw blurRad="50800" dist="38100" dir="2700000" algn="tl" rotWithShape="0">
                            <a:prstClr val="black">
                              <a:alpha val="40000"/>
                            </a:prstClr>
                          </a:outerShdw>
                        </a:effectLst>
                      </wps:spPr>
                      <wps:txbx>
                        <w:txbxContent>
                          <w:p w14:paraId="37CEC3C6" w14:textId="77777777" w:rsidR="00331F1A" w:rsidRPr="00B473CF" w:rsidRDefault="00331F1A" w:rsidP="00E867ED">
                            <w:pPr>
                              <w:spacing w:line="220" w:lineRule="exact"/>
                              <w:rPr>
                                <w:rFonts w:ascii="BIZ UDPゴシック" w:eastAsia="BIZ UDPゴシック" w:hAnsi="BIZ UDPゴシック"/>
                                <w:b/>
                                <w:sz w:val="16"/>
                              </w:rPr>
                            </w:pPr>
                            <w:r>
                              <w:rPr>
                                <w:rFonts w:ascii="BIZ UDPゴシック" w:eastAsia="BIZ UDPゴシック" w:hAnsi="BIZ UDPゴシック" w:hint="eastAsia"/>
                                <w:b/>
                                <w:sz w:val="16"/>
                              </w:rPr>
                              <w:t>クレジットカード</w:t>
                            </w:r>
                            <w:r>
                              <w:rPr>
                                <w:rFonts w:ascii="BIZ UDPゴシック" w:eastAsia="BIZ UDPゴシック" w:hAnsi="BIZ UDPゴシック"/>
                                <w:b/>
                                <w:sz w:val="16"/>
                              </w:rPr>
                              <w:t>による</w:t>
                            </w:r>
                            <w:r w:rsidRPr="00B473CF">
                              <w:rPr>
                                <w:rFonts w:ascii="BIZ UDPゴシック" w:eastAsia="BIZ UDPゴシック" w:hAnsi="BIZ UDPゴシック" w:hint="eastAsia"/>
                                <w:b/>
                                <w:sz w:val="16"/>
                              </w:rPr>
                              <w:t>納付</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328D8" id="テキスト ボックス 102" o:spid="_x0000_s1186" type="#_x0000_t202" style="position:absolute;left:0;text-align:left;margin-left:426.95pt;margin-top:10.05pt;width:87.85pt;height:187.05pt;z-index:25225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" fillcolor="#fffbef" strokecolor="#f30" strokeweight="2pt">
                <v:stroke linestyle="thinThin"/>
                <v:shadow on="t" color="black" opacity="26214f" origin="-.5,-.5" offset=".74836mm,.74836mm"/>
                <v:textbox inset="1.5mm,1mm,1.5mm,1mm">
                  <w:txbxContent>
                    <w:p w14:paraId="37CEC3C6" w14:textId="77777777" w:rsidR="00331F1A" w:rsidRPr="00B473CF" w:rsidRDefault="00331F1A" w:rsidP="00E867ED">
                      <w:pPr>
                        <w:spacing w:line="220" w:lineRule="exact"/>
                        <w:rPr>
                          <w:rFonts w:ascii="BIZ UDPゴシック" w:eastAsia="BIZ UDPゴシック" w:hAnsi="BIZ UDPゴシック"/>
                          <w:b/>
                          <w:sz w:val="16"/>
                        </w:rPr>
                      </w:pPr>
                      <w:r>
                        <w:rPr>
                          <w:rFonts w:ascii="BIZ UDPゴシック" w:eastAsia="BIZ UDPゴシック" w:hAnsi="BIZ UDPゴシック" w:hint="eastAsia"/>
                          <w:b/>
                          <w:sz w:val="16"/>
                        </w:rPr>
                        <w:t>クレジットカード</w:t>
                      </w:r>
                      <w:r>
                        <w:rPr>
                          <w:rFonts w:ascii="BIZ UDPゴシック" w:eastAsia="BIZ UDPゴシック" w:hAnsi="BIZ UDPゴシック"/>
                          <w:b/>
                          <w:sz w:val="16"/>
                        </w:rPr>
                        <w:t>による</w:t>
                      </w:r>
                      <w:r w:rsidRPr="00B473CF">
                        <w:rPr>
                          <w:rFonts w:ascii="BIZ UDPゴシック" w:eastAsia="BIZ UDPゴシック" w:hAnsi="BIZ UDPゴシック" w:hint="eastAsia"/>
                          <w:b/>
                          <w:sz w:val="16"/>
                        </w:rPr>
                        <w:t>納付</w:t>
                      </w:r>
                    </w:p>
                  </w:txbxContent>
                </v:textbox>
                <w10:wrap anchorx="margin"/>
              </v:shape>
            </w:pict>
          </mc:Fallback>
        </mc:AlternateContent>
      </w:r>
    </w:p>
    <w:p w14:paraId="6DC77DC0" w14:textId="77777777" w:rsidR="00E867ED" w:rsidRDefault="00E867ED" w:rsidP="00E867ED">
      <w:pPr>
        <w:tabs>
          <w:tab w:val="left" w:pos="615"/>
        </w:tabs>
        <w:spacing w:line="260" w:lineRule="exact"/>
        <w:rPr>
          <w:rFonts w:ascii="BIZ UDPゴシック" w:eastAsia="BIZ UDPゴシック" w:hAnsi="BIZ UDPゴシック"/>
          <w:sz w:val="24"/>
          <w:szCs w:val="28"/>
        </w:rPr>
      </w:pPr>
      <w:r w:rsidRPr="0027516A">
        <w:rPr>
          <w:rFonts w:ascii="BIZ UDPゴシック" w:eastAsia="BIZ UDPゴシック" w:hAnsi="BIZ UDPゴシック"/>
          <w:noProof/>
          <w:sz w:val="20"/>
          <w:szCs w:val="28"/>
        </w:rPr>
        <mc:AlternateContent>
          <mc:Choice Requires="wps">
            <w:drawing>
              <wp:anchor distT="0" distB="0" distL="114300" distR="114300" simplePos="0" relativeHeight="252248064" behindDoc="0" locked="0" layoutInCell="1" allowOverlap="1" wp14:anchorId="32714860" wp14:editId="3EF252A8">
                <wp:simplePos x="0" y="0"/>
                <wp:positionH relativeFrom="margin">
                  <wp:posOffset>1874520</wp:posOffset>
                </wp:positionH>
                <wp:positionV relativeFrom="paragraph">
                  <wp:posOffset>86255</wp:posOffset>
                </wp:positionV>
                <wp:extent cx="3225800" cy="447040"/>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3225800" cy="447040"/>
                        </a:xfrm>
                        <a:prstGeom prst="rect">
                          <a:avLst/>
                        </a:prstGeom>
                        <a:noFill/>
                        <a:ln w="6350">
                          <a:noFill/>
                        </a:ln>
                      </wps:spPr>
                      <wps:txbx>
                        <w:txbxContent>
                          <w:p w14:paraId="123951E8" w14:textId="77777777" w:rsidR="00331F1A" w:rsidRPr="004F558E" w:rsidRDefault="00331F1A" w:rsidP="00E867ED">
                            <w:pPr>
                              <w:ind w:left="156" w:hangingChars="100" w:hanging="156"/>
                              <w:rPr>
                                <w:rFonts w:ascii="BIZ UDPゴシック" w:eastAsia="BIZ UDPゴシック" w:hAnsi="BIZ UDPゴシック"/>
                                <w:b/>
                                <w:spacing w:val="-2"/>
                                <w:sz w:val="16"/>
                              </w:rPr>
                            </w:pPr>
                            <w:r w:rsidRPr="004F558E">
                              <w:rPr>
                                <w:rFonts w:ascii="BIZ UDPゴシック" w:eastAsia="BIZ UDPゴシック" w:hAnsi="BIZ UDPゴシック" w:hint="eastAsia"/>
                                <w:b/>
                                <w:spacing w:val="-2"/>
                                <w:sz w:val="16"/>
                              </w:rPr>
                              <w:t>＜納付書</w:t>
                            </w:r>
                            <w:r w:rsidRPr="004F558E">
                              <w:rPr>
                                <w:rFonts w:ascii="BIZ UDPゴシック" w:eastAsia="BIZ UDPゴシック" w:hAnsi="BIZ UDPゴシック"/>
                                <w:b/>
                                <w:spacing w:val="-2"/>
                                <w:sz w:val="16"/>
                              </w:rPr>
                              <w:t>に記載の番号を利用する場合</w:t>
                            </w:r>
                            <w:r w:rsidRPr="004F558E">
                              <w:rPr>
                                <w:rFonts w:ascii="BIZ UDPゴシック" w:eastAsia="BIZ UDPゴシック" w:hAnsi="BIZ UDPゴシック" w:hint="eastAsia"/>
                                <w:b/>
                                <w:spacing w:val="-2"/>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14860" id="テキスト ボックス 72" o:spid="_x0000_s1187" type="#_x0000_t202" style="position:absolute;left:0;text-align:left;margin-left:147.6pt;margin-top:6.8pt;width:254pt;height:35.2pt;z-index:25224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" filled="f" stroked="f" strokeweight=".5pt">
                <v:textbox>
                  <w:txbxContent>
                    <w:p w14:paraId="123951E8" w14:textId="77777777" w:rsidR="00331F1A" w:rsidRPr="004F558E" w:rsidRDefault="00331F1A" w:rsidP="00E867ED">
                      <w:pPr>
                        <w:ind w:left="156" w:hangingChars="100" w:hanging="156"/>
                        <w:rPr>
                          <w:rFonts w:ascii="BIZ UDPゴシック" w:eastAsia="BIZ UDPゴシック" w:hAnsi="BIZ UDPゴシック"/>
                          <w:b/>
                          <w:spacing w:val="-2"/>
                          <w:sz w:val="16"/>
                        </w:rPr>
                      </w:pPr>
                      <w:r w:rsidRPr="004F558E">
                        <w:rPr>
                          <w:rFonts w:ascii="BIZ UDPゴシック" w:eastAsia="BIZ UDPゴシック" w:hAnsi="BIZ UDPゴシック" w:hint="eastAsia"/>
                          <w:b/>
                          <w:spacing w:val="-2"/>
                          <w:sz w:val="16"/>
                        </w:rPr>
                        <w:t>＜納付書</w:t>
                      </w:r>
                      <w:r w:rsidRPr="004F558E">
                        <w:rPr>
                          <w:rFonts w:ascii="BIZ UDPゴシック" w:eastAsia="BIZ UDPゴシック" w:hAnsi="BIZ UDPゴシック"/>
                          <w:b/>
                          <w:spacing w:val="-2"/>
                          <w:sz w:val="16"/>
                        </w:rPr>
                        <w:t>に記載の番号を利用する場合</w:t>
                      </w:r>
                      <w:r w:rsidRPr="004F558E">
                        <w:rPr>
                          <w:rFonts w:ascii="BIZ UDPゴシック" w:eastAsia="BIZ UDPゴシック" w:hAnsi="BIZ UDPゴシック" w:hint="eastAsia"/>
                          <w:b/>
                          <w:spacing w:val="-2"/>
                          <w:sz w:val="16"/>
                        </w:rPr>
                        <w:t>＞</w:t>
                      </w:r>
                    </w:p>
                  </w:txbxContent>
                </v:textbox>
                <w10:wrap anchorx="margin"/>
              </v:shape>
            </w:pict>
          </mc:Fallback>
        </mc:AlternateContent>
      </w:r>
      <w:r w:rsidRPr="0027516A">
        <w:rPr>
          <w:rFonts w:ascii="BIZ UDPゴシック" w:eastAsia="BIZ UDPゴシック" w:hAnsi="BIZ UDPゴシック"/>
          <w:noProof/>
          <w:sz w:val="20"/>
          <w:szCs w:val="28"/>
        </w:rPr>
        <mc:AlternateContent>
          <mc:Choice Requires="wps">
            <w:drawing>
              <wp:anchor distT="0" distB="0" distL="114300" distR="114300" simplePos="0" relativeHeight="252240896" behindDoc="0" locked="0" layoutInCell="1" allowOverlap="1" wp14:anchorId="7159D151" wp14:editId="1DC00BE9">
                <wp:simplePos x="0" y="0"/>
                <wp:positionH relativeFrom="margin">
                  <wp:posOffset>-18287</wp:posOffset>
                </wp:positionH>
                <wp:positionV relativeFrom="paragraph">
                  <wp:posOffset>172618</wp:posOffset>
                </wp:positionV>
                <wp:extent cx="2099462" cy="2393315"/>
                <wp:effectExtent l="0" t="0" r="0" b="6985"/>
                <wp:wrapNone/>
                <wp:docPr id="191" name="テキスト ボックス 191"/>
                <wp:cNvGraphicFramePr/>
                <a:graphic xmlns:a="http://schemas.openxmlformats.org/drawingml/2006/main">
                  <a:graphicData uri="http://schemas.microsoft.com/office/word/2010/wordprocessingShape">
                    <wps:wsp>
                      <wps:cNvSpPr txBox="1"/>
                      <wps:spPr>
                        <a:xfrm>
                          <a:off x="0" y="0"/>
                          <a:ext cx="2099462" cy="2393315"/>
                        </a:xfrm>
                        <a:prstGeom prst="rect">
                          <a:avLst/>
                        </a:prstGeom>
                        <a:noFill/>
                        <a:ln w="6350">
                          <a:noFill/>
                        </a:ln>
                      </wps:spPr>
                      <wps:txbx>
                        <w:txbxContent>
                          <w:p w14:paraId="3C07F5FE" w14:textId="77777777" w:rsidR="00331F1A" w:rsidRPr="005E0E55" w:rsidRDefault="00331F1A" w:rsidP="00E867ED">
                            <w:pPr>
                              <w:rPr>
                                <w:rFonts w:ascii="BIZ UDPゴシック" w:eastAsia="BIZ UDPゴシック" w:hAnsi="BIZ UDPゴシック"/>
                                <w:sz w:val="16"/>
                              </w:rPr>
                            </w:pPr>
                          </w:p>
                          <w:p w14:paraId="1874DA68" w14:textId="77777777" w:rsidR="00331F1A" w:rsidRDefault="00331F1A" w:rsidP="00E867ED">
                            <w:r w:rsidRPr="00E47630">
                              <w:rPr>
                                <w:noProof/>
                              </w:rPr>
                              <w:drawing>
                                <wp:inline distT="0" distB="0" distL="0" distR="0" wp14:anchorId="55EB860C" wp14:editId="47825206">
                                  <wp:extent cx="1228090" cy="1298627"/>
                                  <wp:effectExtent l="19050" t="19050" r="10160" b="1587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8">
                                            <a:extLst>
                                              <a:ext uri="{28A0092B-C50C-407E-A947-70E740481C1C}">
                                                <a14:useLocalDpi xmlns:a14="http://schemas.microsoft.com/office/drawing/2010/main" val="0"/>
                                              </a:ext>
                                            </a:extLst>
                                          </a:blip>
                                          <a:srcRect t="-1" r="10163" b="3057"/>
                                          <a:stretch/>
                                        </pic:blipFill>
                                        <pic:spPr bwMode="auto">
                                          <a:xfrm>
                                            <a:off x="0" y="0"/>
                                            <a:ext cx="1228972" cy="1299560"/>
                                          </a:xfrm>
                                          <a:prstGeom prst="rect">
                                            <a:avLst/>
                                          </a:prstGeom>
                                          <a:noFill/>
                                          <a:ln w="3175" cap="flat" cmpd="sng" algn="ctr">
                                            <a:solidFill>
                                              <a:schemeClr val="tx1">
                                                <a:lumMod val="50000"/>
                                                <a:lumOff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9D151" id="テキスト ボックス 191" o:spid="_x0000_s1188" type="#_x0000_t202" style="position:absolute;left:0;text-align:left;margin-left:-1.45pt;margin-top:13.6pt;width:165.3pt;height:188.45pt;z-index:25224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" filled="f" stroked="f" strokeweight=".5pt">
                <v:textbox>
                  <w:txbxContent>
                    <w:p w14:paraId="3C07F5FE" w14:textId="77777777" w:rsidR="00331F1A" w:rsidRPr="005E0E55" w:rsidRDefault="00331F1A" w:rsidP="00E867ED">
                      <w:pPr>
                        <w:rPr>
                          <w:rFonts w:ascii="BIZ UDPゴシック" w:eastAsia="BIZ UDPゴシック" w:hAnsi="BIZ UDPゴシック"/>
                          <w:sz w:val="16"/>
                        </w:rPr>
                      </w:pPr>
                    </w:p>
                    <w:p w14:paraId="1874DA68" w14:textId="77777777" w:rsidR="00331F1A" w:rsidRDefault="00331F1A" w:rsidP="00E867ED">
                      <w:r w:rsidRPr="00E47630">
                        <w:rPr>
                          <w:noProof/>
                        </w:rPr>
                        <w:drawing>
                          <wp:inline distT="0" distB="0" distL="0" distR="0" wp14:anchorId="55EB860C" wp14:editId="47825206">
                            <wp:extent cx="1228090" cy="1298627"/>
                            <wp:effectExtent l="19050" t="19050" r="10160" b="1587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9">
                                      <a:extLst>
                                        <a:ext uri="{28A0092B-C50C-407E-A947-70E740481C1C}">
                                          <a14:useLocalDpi xmlns:a14="http://schemas.microsoft.com/office/drawing/2010/main" val="0"/>
                                        </a:ext>
                                      </a:extLst>
                                    </a:blip>
                                    <a:srcRect t="-1" r="10163" b="3057"/>
                                    <a:stretch/>
                                  </pic:blipFill>
                                  <pic:spPr bwMode="auto">
                                    <a:xfrm>
                                      <a:off x="0" y="0"/>
                                      <a:ext cx="1228972" cy="1299560"/>
                                    </a:xfrm>
                                    <a:prstGeom prst="rect">
                                      <a:avLst/>
                                    </a:prstGeom>
                                    <a:noFill/>
                                    <a:ln w="3175" cap="flat" cmpd="sng" algn="ctr">
                                      <a:solidFill>
                                        <a:schemeClr val="tx1">
                                          <a:lumMod val="50000"/>
                                          <a:lumOff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Pr="0027516A">
        <w:rPr>
          <w:rFonts w:ascii="BIZ UDPゴシック" w:eastAsia="BIZ UDPゴシック" w:hAnsi="BIZ UDPゴシック"/>
          <w:noProof/>
          <w:sz w:val="20"/>
          <w:szCs w:val="28"/>
        </w:rPr>
        <mc:AlternateContent>
          <mc:Choice Requires="wps">
            <w:drawing>
              <wp:anchor distT="0" distB="0" distL="114300" distR="114300" simplePos="0" relativeHeight="252247040" behindDoc="0" locked="0" layoutInCell="1" allowOverlap="1" wp14:anchorId="6B95AA4E" wp14:editId="67B3692C">
                <wp:simplePos x="0" y="0"/>
                <wp:positionH relativeFrom="margin">
                  <wp:posOffset>-45720</wp:posOffset>
                </wp:positionH>
                <wp:positionV relativeFrom="paragraph">
                  <wp:posOffset>87300</wp:posOffset>
                </wp:positionV>
                <wp:extent cx="2044700" cy="332105"/>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2044700" cy="332105"/>
                        </a:xfrm>
                        <a:prstGeom prst="rect">
                          <a:avLst/>
                        </a:prstGeom>
                        <a:noFill/>
                        <a:ln w="6350">
                          <a:noFill/>
                        </a:ln>
                      </wps:spPr>
                      <wps:txbx>
                        <w:txbxContent>
                          <w:p w14:paraId="6D919DF2" w14:textId="77777777" w:rsidR="00331F1A" w:rsidRPr="00884FF6" w:rsidRDefault="00331F1A" w:rsidP="00E867ED">
                            <w:pPr>
                              <w:rPr>
                                <w:b/>
                                <w:spacing w:val="-2"/>
                                <w:sz w:val="16"/>
                                <w:szCs w:val="15"/>
                              </w:rPr>
                            </w:pPr>
                            <w:r>
                              <w:rPr>
                                <w:rFonts w:ascii="BIZ UDPゴシック" w:eastAsia="BIZ UDPゴシック" w:hAnsi="BIZ UDPゴシック" w:hint="eastAsia"/>
                                <w:b/>
                                <w:spacing w:val="-2"/>
                                <w:sz w:val="16"/>
                                <w:szCs w:val="15"/>
                              </w:rPr>
                              <w:t>＜</w:t>
                            </w:r>
                            <w:r w:rsidRPr="00884FF6">
                              <w:rPr>
                                <w:rFonts w:ascii="BIZ UDPゴシック" w:eastAsia="BIZ UDPゴシック" w:hAnsi="BIZ UDPゴシック" w:hint="eastAsia"/>
                                <w:b/>
                                <w:spacing w:val="-2"/>
                                <w:sz w:val="16"/>
                                <w:szCs w:val="15"/>
                              </w:rPr>
                              <w:t>地方税</w:t>
                            </w:r>
                            <w:r w:rsidRPr="00884FF6">
                              <w:rPr>
                                <w:rFonts w:ascii="BIZ UDPゴシック" w:eastAsia="BIZ UDPゴシック" w:hAnsi="BIZ UDPゴシック"/>
                                <w:b/>
                                <w:spacing w:val="-2"/>
                                <w:sz w:val="16"/>
                                <w:szCs w:val="15"/>
                              </w:rPr>
                              <w:t>統一QRコードを利用する場合</w:t>
                            </w:r>
                            <w:r>
                              <w:rPr>
                                <w:rFonts w:ascii="BIZ UDPゴシック" w:eastAsia="BIZ UDPゴシック" w:hAnsi="BIZ UDPゴシック" w:hint="eastAsia"/>
                                <w:b/>
                                <w:spacing w:val="-2"/>
                                <w:sz w:val="16"/>
                                <w:szCs w:val="15"/>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5AA4E" id="テキスト ボックス 42" o:spid="_x0000_s1189" type="#_x0000_t202" style="position:absolute;left:0;text-align:left;margin-left:-3.6pt;margin-top:6.85pt;width:161pt;height:26.15pt;z-index:25224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" filled="f" stroked="f" strokeweight=".5pt">
                <v:textbox>
                  <w:txbxContent>
                    <w:p w14:paraId="6D919DF2" w14:textId="77777777" w:rsidR="00331F1A" w:rsidRPr="00884FF6" w:rsidRDefault="00331F1A" w:rsidP="00E867ED">
                      <w:pPr>
                        <w:rPr>
                          <w:b/>
                          <w:spacing w:val="-2"/>
                          <w:sz w:val="16"/>
                          <w:szCs w:val="15"/>
                        </w:rPr>
                      </w:pPr>
                      <w:r>
                        <w:rPr>
                          <w:rFonts w:ascii="BIZ UDPゴシック" w:eastAsia="BIZ UDPゴシック" w:hAnsi="BIZ UDPゴシック" w:hint="eastAsia"/>
                          <w:b/>
                          <w:spacing w:val="-2"/>
                          <w:sz w:val="16"/>
                          <w:szCs w:val="15"/>
                        </w:rPr>
                        <w:t>＜</w:t>
                      </w:r>
                      <w:r w:rsidRPr="00884FF6">
                        <w:rPr>
                          <w:rFonts w:ascii="BIZ UDPゴシック" w:eastAsia="BIZ UDPゴシック" w:hAnsi="BIZ UDPゴシック" w:hint="eastAsia"/>
                          <w:b/>
                          <w:spacing w:val="-2"/>
                          <w:sz w:val="16"/>
                          <w:szCs w:val="15"/>
                        </w:rPr>
                        <w:t>地方税</w:t>
                      </w:r>
                      <w:r w:rsidRPr="00884FF6">
                        <w:rPr>
                          <w:rFonts w:ascii="BIZ UDPゴシック" w:eastAsia="BIZ UDPゴシック" w:hAnsi="BIZ UDPゴシック"/>
                          <w:b/>
                          <w:spacing w:val="-2"/>
                          <w:sz w:val="16"/>
                          <w:szCs w:val="15"/>
                        </w:rPr>
                        <w:t>統一QRコードを利用する場合</w:t>
                      </w:r>
                      <w:r>
                        <w:rPr>
                          <w:rFonts w:ascii="BIZ UDPゴシック" w:eastAsia="BIZ UDPゴシック" w:hAnsi="BIZ UDPゴシック" w:hint="eastAsia"/>
                          <w:b/>
                          <w:spacing w:val="-2"/>
                          <w:sz w:val="16"/>
                          <w:szCs w:val="15"/>
                        </w:rPr>
                        <w:t>＞</w:t>
                      </w:r>
                    </w:p>
                  </w:txbxContent>
                </v:textbox>
                <w10:wrap anchorx="margin"/>
              </v:shape>
            </w:pict>
          </mc:Fallback>
        </mc:AlternateContent>
      </w:r>
      <w:r>
        <w:rPr>
          <w:noProof/>
        </w:rPr>
        <mc:AlternateContent>
          <mc:Choice Requires="wps">
            <w:drawing>
              <wp:anchor distT="0" distB="0" distL="114300" distR="114300" simplePos="0" relativeHeight="252266496" behindDoc="0" locked="0" layoutInCell="1" allowOverlap="1" wp14:anchorId="68D69A1E" wp14:editId="0BE368A3">
                <wp:simplePos x="0" y="0"/>
                <wp:positionH relativeFrom="column">
                  <wp:posOffset>5184775</wp:posOffset>
                </wp:positionH>
                <wp:positionV relativeFrom="paragraph">
                  <wp:posOffset>162560</wp:posOffset>
                </wp:positionV>
                <wp:extent cx="251460" cy="0"/>
                <wp:effectExtent l="0" t="57150" r="34290" b="76200"/>
                <wp:wrapNone/>
                <wp:docPr id="64" name="直線矢印コネクタ 64"/>
                <wp:cNvGraphicFramePr/>
                <a:graphic xmlns:a="http://schemas.openxmlformats.org/drawingml/2006/main">
                  <a:graphicData uri="http://schemas.microsoft.com/office/word/2010/wordprocessingShape">
                    <wps:wsp>
                      <wps:cNvCnPr/>
                      <wps:spPr>
                        <a:xfrm>
                          <a:off x="0" y="0"/>
                          <a:ext cx="251460" cy="0"/>
                        </a:xfrm>
                        <a:prstGeom prst="straightConnector1">
                          <a:avLst/>
                        </a:prstGeom>
                        <a:ln w="19050">
                          <a:solidFill>
                            <a:srgbClr val="0070C0"/>
                          </a:solidFill>
                          <a:tailEnd type="triangle" w="med" len="sm"/>
                        </a:ln>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6F7F03BC" id="直線矢印コネクタ 64" o:spid="_x0000_s1026" type="#_x0000_t32" style="position:absolute;left:0;text-align:left;margin-left:408.25pt;margin-top:12.8pt;width:19.8pt;height:0;z-index:25226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" strokecolor="#0070c0" strokeweight="1.5pt">
                <v:stroke endarrow="block" endarrowlength="short" joinstyle="miter"/>
              </v:shape>
            </w:pict>
          </mc:Fallback>
        </mc:AlternateContent>
      </w:r>
      <w:r>
        <w:rPr>
          <w:noProof/>
        </w:rPr>
        <mc:AlternateContent>
          <mc:Choice Requires="wps">
            <w:drawing>
              <wp:anchor distT="0" distB="0" distL="114300" distR="114300" simplePos="0" relativeHeight="252262400" behindDoc="0" locked="0" layoutInCell="1" allowOverlap="1" wp14:anchorId="2E31F2BB" wp14:editId="4D39CEA4">
                <wp:simplePos x="0" y="0"/>
                <wp:positionH relativeFrom="margin">
                  <wp:posOffset>3998595</wp:posOffset>
                </wp:positionH>
                <wp:positionV relativeFrom="paragraph">
                  <wp:posOffset>22916</wp:posOffset>
                </wp:positionV>
                <wp:extent cx="1187450" cy="287655"/>
                <wp:effectExtent l="38100" t="38100" r="107950" b="112395"/>
                <wp:wrapNone/>
                <wp:docPr id="65" name="角丸四角形 65"/>
                <wp:cNvGraphicFramePr/>
                <a:graphic xmlns:a="http://schemas.openxmlformats.org/drawingml/2006/main">
                  <a:graphicData uri="http://schemas.microsoft.com/office/word/2010/wordprocessingShape">
                    <wps:wsp>
                      <wps:cNvSpPr/>
                      <wps:spPr>
                        <a:xfrm>
                          <a:off x="0" y="0"/>
                          <a:ext cx="1187450" cy="287655"/>
                        </a:xfrm>
                        <a:prstGeom prst="roundRect">
                          <a:avLst/>
                        </a:prstGeom>
                        <a:solidFill>
                          <a:srgbClr val="D6E1F2"/>
                        </a:solidFill>
                        <a:ln w="19050">
                          <a:solidFill>
                            <a:srgbClr val="0070C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6655117" w14:textId="77777777" w:rsidR="00331F1A" w:rsidRPr="007F0FE1" w:rsidRDefault="00331F1A" w:rsidP="00E867ED">
                            <w:pPr>
                              <w:rPr>
                                <w:rFonts w:ascii="BIZ UDPゴシック" w:eastAsia="BIZ UDPゴシック" w:hAnsi="BIZ UDPゴシック"/>
                                <w:b/>
                                <w:color w:val="0D0D0D" w:themeColor="text1" w:themeTint="F2"/>
                                <w:spacing w:val="6"/>
                                <w:sz w:val="16"/>
                              </w:rPr>
                            </w:pPr>
                            <w:r w:rsidRPr="007F0FE1">
                              <w:rPr>
                                <w:rFonts w:ascii="BIZ UDPゴシック" w:eastAsia="BIZ UDPゴシック" w:hAnsi="BIZ UDPゴシック" w:hint="eastAsia"/>
                                <w:b/>
                                <w:color w:val="0D0D0D" w:themeColor="text1" w:themeTint="F2"/>
                                <w:spacing w:val="6"/>
                                <w:sz w:val="16"/>
                              </w:rPr>
                              <w:t>クレジットカード</w:t>
                            </w:r>
                          </w:p>
                        </w:txbxContent>
                      </wps:txbx>
                      <wps:bodyPr rot="0" spcFirstLastPara="0" vertOverflow="overflow" horzOverflow="overflow" vert="horz" wrap="square" lIns="18000" tIns="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31F2BB" id="角丸四角形 65" o:spid="_x0000_s1190" style="position:absolute;left:0;text-align:left;margin-left:314.85pt;margin-top:1.8pt;width:93.5pt;height:22.65pt;z-index:25226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" fillcolor="#d6e1f2" strokecolor="#0070c0" strokeweight="1.5pt">
                <v:stroke joinstyle="miter"/>
                <v:shadow on="t" color="black" opacity="26214f" origin="-.5,-.5" offset=".74836mm,.74836mm"/>
                <v:textbox inset=".5mm,0,0,1mm">
                  <w:txbxContent>
                    <w:p w14:paraId="06655117" w14:textId="77777777" w:rsidR="00331F1A" w:rsidRPr="007F0FE1" w:rsidRDefault="00331F1A" w:rsidP="00E867ED">
                      <w:pPr>
                        <w:rPr>
                          <w:rFonts w:ascii="BIZ UDPゴシック" w:eastAsia="BIZ UDPゴシック" w:hAnsi="BIZ UDPゴシック"/>
                          <w:b/>
                          <w:color w:val="0D0D0D" w:themeColor="text1" w:themeTint="F2"/>
                          <w:spacing w:val="6"/>
                          <w:sz w:val="16"/>
                        </w:rPr>
                      </w:pPr>
                      <w:r w:rsidRPr="007F0FE1">
                        <w:rPr>
                          <w:rFonts w:ascii="BIZ UDPゴシック" w:eastAsia="BIZ UDPゴシック" w:hAnsi="BIZ UDPゴシック" w:hint="eastAsia"/>
                          <w:b/>
                          <w:color w:val="0D0D0D" w:themeColor="text1" w:themeTint="F2"/>
                          <w:spacing w:val="6"/>
                          <w:sz w:val="16"/>
                        </w:rPr>
                        <w:t>クレジットカード</w:t>
                      </w:r>
                    </w:p>
                  </w:txbxContent>
                </v:textbox>
                <w10:wrap anchorx="margin"/>
              </v:roundrect>
            </w:pict>
          </mc:Fallback>
        </mc:AlternateContent>
      </w:r>
    </w:p>
    <w:p w14:paraId="19302F08" w14:textId="77777777" w:rsidR="00E867ED" w:rsidRDefault="00E867ED" w:rsidP="00E867ED">
      <w:pPr>
        <w:tabs>
          <w:tab w:val="left" w:pos="615"/>
        </w:tabs>
        <w:spacing w:line="260" w:lineRule="exact"/>
        <w:rPr>
          <w:rFonts w:ascii="BIZ UDPゴシック" w:eastAsia="BIZ UDPゴシック" w:hAnsi="BIZ UDPゴシック"/>
          <w:sz w:val="24"/>
          <w:szCs w:val="28"/>
        </w:rPr>
      </w:pPr>
      <w:r>
        <w:rPr>
          <w:rFonts w:ascii="BIZ UDPゴシック" w:eastAsia="BIZ UDPゴシック" w:hAnsi="BIZ UDPゴシック" w:hint="eastAsia"/>
          <w:noProof/>
          <w:sz w:val="24"/>
          <w:szCs w:val="28"/>
        </w:rPr>
        <mc:AlternateContent>
          <mc:Choice Requires="wps">
            <w:drawing>
              <wp:anchor distT="0" distB="0" distL="114300" distR="114300" simplePos="0" relativeHeight="252260352" behindDoc="0" locked="0" layoutInCell="1" allowOverlap="1" wp14:anchorId="3DB95A32" wp14:editId="0AC60A3B">
                <wp:simplePos x="0" y="0"/>
                <wp:positionH relativeFrom="margin">
                  <wp:posOffset>1981095</wp:posOffset>
                </wp:positionH>
                <wp:positionV relativeFrom="paragraph">
                  <wp:posOffset>164465</wp:posOffset>
                </wp:positionV>
                <wp:extent cx="1805940" cy="1511935"/>
                <wp:effectExtent l="0" t="0" r="22860" b="12065"/>
                <wp:wrapNone/>
                <wp:docPr id="66" name="テキスト ボックス 66"/>
                <wp:cNvGraphicFramePr/>
                <a:graphic xmlns:a="http://schemas.openxmlformats.org/drawingml/2006/main">
                  <a:graphicData uri="http://schemas.microsoft.com/office/word/2010/wordprocessingShape">
                    <wps:wsp>
                      <wps:cNvSpPr txBox="1"/>
                      <wps:spPr>
                        <a:xfrm>
                          <a:off x="0" y="0"/>
                          <a:ext cx="1805940" cy="1511935"/>
                        </a:xfrm>
                        <a:prstGeom prst="rect">
                          <a:avLst/>
                        </a:prstGeom>
                        <a:noFill/>
                        <a:ln w="3175">
                          <a:solidFill>
                            <a:prstClr val="black"/>
                          </a:solidFill>
                        </a:ln>
                      </wps:spPr>
                      <wps:txbx>
                        <w:txbxContent>
                          <w:p w14:paraId="77E4A2B7" w14:textId="77777777" w:rsidR="00331F1A" w:rsidRDefault="00331F1A" w:rsidP="00E867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95A32" id="テキスト ボックス 66" o:spid="_x0000_s1191" type="#_x0000_t202" style="position:absolute;left:0;text-align:left;margin-left:156pt;margin-top:12.95pt;width:142.2pt;height:119.05pt;z-index:25226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" filled="f" strokeweight=".25pt">
                <v:textbox>
                  <w:txbxContent>
                    <w:p w14:paraId="77E4A2B7" w14:textId="77777777" w:rsidR="00331F1A" w:rsidRDefault="00331F1A" w:rsidP="00E867ED"/>
                  </w:txbxContent>
                </v:textbox>
                <w10:wrap anchorx="margin"/>
              </v:shape>
            </w:pict>
          </mc:Fallback>
        </mc:AlternateContent>
      </w:r>
      <w:r w:rsidRPr="0027516A">
        <w:rPr>
          <w:rFonts w:ascii="BIZ UDPゴシック" w:eastAsia="BIZ UDPゴシック" w:hAnsi="BIZ UDPゴシック"/>
          <w:noProof/>
          <w:sz w:val="20"/>
          <w:szCs w:val="28"/>
        </w:rPr>
        <mc:AlternateContent>
          <mc:Choice Requires="wps">
            <w:drawing>
              <wp:anchor distT="0" distB="0" distL="114300" distR="114300" simplePos="0" relativeHeight="252237824" behindDoc="0" locked="0" layoutInCell="1" allowOverlap="1" wp14:anchorId="6A8339A5" wp14:editId="47476255">
                <wp:simplePos x="0" y="0"/>
                <wp:positionH relativeFrom="margin">
                  <wp:posOffset>1908480</wp:posOffset>
                </wp:positionH>
                <wp:positionV relativeFrom="paragraph">
                  <wp:posOffset>4445</wp:posOffset>
                </wp:positionV>
                <wp:extent cx="2657475" cy="2393315"/>
                <wp:effectExtent l="0" t="0" r="0" b="6985"/>
                <wp:wrapNone/>
                <wp:docPr id="95" name="テキスト ボックス 95"/>
                <wp:cNvGraphicFramePr/>
                <a:graphic xmlns:a="http://schemas.openxmlformats.org/drawingml/2006/main">
                  <a:graphicData uri="http://schemas.microsoft.com/office/word/2010/wordprocessingShape">
                    <wps:wsp>
                      <wps:cNvSpPr txBox="1"/>
                      <wps:spPr>
                        <a:xfrm>
                          <a:off x="0" y="0"/>
                          <a:ext cx="2657475" cy="2393315"/>
                        </a:xfrm>
                        <a:prstGeom prst="rect">
                          <a:avLst/>
                        </a:prstGeom>
                        <a:noFill/>
                        <a:ln w="6350">
                          <a:noFill/>
                        </a:ln>
                      </wps:spPr>
                      <wps:txbx>
                        <w:txbxContent>
                          <w:p w14:paraId="19432BA3" w14:textId="77777777" w:rsidR="00331F1A" w:rsidRPr="005E0E55" w:rsidRDefault="00331F1A" w:rsidP="00E867ED">
                            <w:pPr>
                              <w:rPr>
                                <w:rFonts w:ascii="BIZ UDPゴシック" w:eastAsia="BIZ UDPゴシック" w:hAnsi="BIZ UDPゴシック"/>
                                <w:sz w:val="16"/>
                              </w:rPr>
                            </w:pPr>
                          </w:p>
                          <w:p w14:paraId="40EDC815" w14:textId="77777777" w:rsidR="00331F1A" w:rsidRDefault="00331F1A" w:rsidP="00E867ED">
                            <w:r w:rsidRPr="00E47630">
                              <w:rPr>
                                <w:noProof/>
                              </w:rPr>
                              <w:drawing>
                                <wp:inline distT="0" distB="0" distL="0" distR="0" wp14:anchorId="7D21AC7C" wp14:editId="0FE30F9B">
                                  <wp:extent cx="1228954" cy="1301750"/>
                                  <wp:effectExtent l="19050" t="19050" r="28575" b="12700"/>
                                  <wp:docPr id="123" name="図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8">
                                            <a:extLst>
                                              <a:ext uri="{28A0092B-C50C-407E-A947-70E740481C1C}">
                                                <a14:useLocalDpi xmlns:a14="http://schemas.microsoft.com/office/drawing/2010/main" val="0"/>
                                              </a:ext>
                                            </a:extLst>
                                          </a:blip>
                                          <a:srcRect r="10017" b="2214"/>
                                          <a:stretch/>
                                        </pic:blipFill>
                                        <pic:spPr bwMode="auto">
                                          <a:xfrm>
                                            <a:off x="0" y="0"/>
                                            <a:ext cx="1229664" cy="1302502"/>
                                          </a:xfrm>
                                          <a:prstGeom prst="rect">
                                            <a:avLst/>
                                          </a:prstGeom>
                                          <a:noFill/>
                                          <a:ln w="3175">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339A5" id="テキスト ボックス 95" o:spid="_x0000_s1192" type="#_x0000_t202" style="position:absolute;left:0;text-align:left;margin-left:150.25pt;margin-top:.35pt;width:209.25pt;height:188.45pt;z-index:25223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" filled="f" stroked="f" strokeweight=".5pt">
                <v:textbox>
                  <w:txbxContent>
                    <w:p w14:paraId="19432BA3" w14:textId="77777777" w:rsidR="00331F1A" w:rsidRPr="005E0E55" w:rsidRDefault="00331F1A" w:rsidP="00E867ED">
                      <w:pPr>
                        <w:rPr>
                          <w:rFonts w:ascii="BIZ UDPゴシック" w:eastAsia="BIZ UDPゴシック" w:hAnsi="BIZ UDPゴシック"/>
                          <w:sz w:val="16"/>
                        </w:rPr>
                      </w:pPr>
                    </w:p>
                    <w:p w14:paraId="40EDC815" w14:textId="77777777" w:rsidR="00331F1A" w:rsidRDefault="00331F1A" w:rsidP="00E867ED">
                      <w:r w:rsidRPr="00E47630">
                        <w:rPr>
                          <w:noProof/>
                        </w:rPr>
                        <w:drawing>
                          <wp:inline distT="0" distB="0" distL="0" distR="0" wp14:anchorId="7D21AC7C" wp14:editId="0FE30F9B">
                            <wp:extent cx="1228954" cy="1301750"/>
                            <wp:effectExtent l="19050" t="19050" r="28575" b="12700"/>
                            <wp:docPr id="123" name="図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9">
                                      <a:extLst>
                                        <a:ext uri="{28A0092B-C50C-407E-A947-70E740481C1C}">
                                          <a14:useLocalDpi xmlns:a14="http://schemas.microsoft.com/office/drawing/2010/main" val="0"/>
                                        </a:ext>
                                      </a:extLst>
                                    </a:blip>
                                    <a:srcRect r="10017" b="2214"/>
                                    <a:stretch/>
                                  </pic:blipFill>
                                  <pic:spPr bwMode="auto">
                                    <a:xfrm>
                                      <a:off x="0" y="0"/>
                                      <a:ext cx="1229664" cy="1302502"/>
                                    </a:xfrm>
                                    <a:prstGeom prst="rect">
                                      <a:avLst/>
                                    </a:prstGeom>
                                    <a:noFill/>
                                    <a:ln w="3175">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BIZ UDPゴシック" w:eastAsia="BIZ UDPゴシック" w:hAnsi="BIZ UDPゴシック" w:hint="eastAsia"/>
          <w:noProof/>
          <w:sz w:val="24"/>
          <w:szCs w:val="28"/>
        </w:rPr>
        <mc:AlternateContent>
          <mc:Choice Requires="wps">
            <w:drawing>
              <wp:anchor distT="0" distB="0" distL="114300" distR="114300" simplePos="0" relativeHeight="252258304" behindDoc="0" locked="0" layoutInCell="1" allowOverlap="1" wp14:anchorId="1894263B" wp14:editId="068B66A0">
                <wp:simplePos x="0" y="0"/>
                <wp:positionH relativeFrom="margin">
                  <wp:posOffset>57480</wp:posOffset>
                </wp:positionH>
                <wp:positionV relativeFrom="paragraph">
                  <wp:posOffset>163195</wp:posOffset>
                </wp:positionV>
                <wp:extent cx="1835785" cy="1511935"/>
                <wp:effectExtent l="0" t="0" r="12065" b="12065"/>
                <wp:wrapNone/>
                <wp:docPr id="67" name="テキスト ボックス 67"/>
                <wp:cNvGraphicFramePr/>
                <a:graphic xmlns:a="http://schemas.openxmlformats.org/drawingml/2006/main">
                  <a:graphicData uri="http://schemas.microsoft.com/office/word/2010/wordprocessingShape">
                    <wps:wsp>
                      <wps:cNvSpPr txBox="1"/>
                      <wps:spPr>
                        <a:xfrm>
                          <a:off x="0" y="0"/>
                          <a:ext cx="1835785" cy="1511935"/>
                        </a:xfrm>
                        <a:prstGeom prst="rect">
                          <a:avLst/>
                        </a:prstGeom>
                        <a:noFill/>
                        <a:ln w="3175">
                          <a:solidFill>
                            <a:schemeClr val="tx1"/>
                          </a:solidFill>
                        </a:ln>
                      </wps:spPr>
                      <wps:txbx>
                        <w:txbxContent>
                          <w:p w14:paraId="14DA58D8" w14:textId="77777777" w:rsidR="00331F1A" w:rsidRDefault="00331F1A" w:rsidP="00E867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4263B" id="テキスト ボックス 67" o:spid="_x0000_s1193" type="#_x0000_t202" style="position:absolute;left:0;text-align:left;margin-left:4.55pt;margin-top:12.85pt;width:144.55pt;height:119.05pt;z-index:2522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" filled="f" strokecolor="black [3213]" strokeweight=".25pt">
                <v:textbox>
                  <w:txbxContent>
                    <w:p w14:paraId="14DA58D8" w14:textId="77777777" w:rsidR="00331F1A" w:rsidRDefault="00331F1A" w:rsidP="00E867ED"/>
                  </w:txbxContent>
                </v:textbox>
                <w10:wrap anchorx="margin"/>
              </v:shape>
            </w:pict>
          </mc:Fallback>
        </mc:AlternateContent>
      </w:r>
      <w:r w:rsidRPr="0027516A">
        <w:rPr>
          <w:rFonts w:ascii="BIZ UDPゴシック" w:eastAsia="BIZ UDPゴシック" w:hAnsi="BIZ UDPゴシック"/>
          <w:noProof/>
          <w:sz w:val="20"/>
          <w:szCs w:val="28"/>
        </w:rPr>
        <mc:AlternateContent>
          <mc:Choice Requires="wps">
            <w:drawing>
              <wp:anchor distT="0" distB="0" distL="114300" distR="114300" simplePos="0" relativeHeight="252250112" behindDoc="0" locked="0" layoutInCell="1" allowOverlap="1" wp14:anchorId="2CECBCA7" wp14:editId="110E12CF">
                <wp:simplePos x="0" y="0"/>
                <wp:positionH relativeFrom="margin">
                  <wp:posOffset>1955165</wp:posOffset>
                </wp:positionH>
                <wp:positionV relativeFrom="paragraph">
                  <wp:posOffset>80645</wp:posOffset>
                </wp:positionV>
                <wp:extent cx="3225800" cy="506730"/>
                <wp:effectExtent l="0" t="0" r="0" b="7620"/>
                <wp:wrapNone/>
                <wp:docPr id="75" name="テキスト ボックス 75"/>
                <wp:cNvGraphicFramePr/>
                <a:graphic xmlns:a="http://schemas.openxmlformats.org/drawingml/2006/main">
                  <a:graphicData uri="http://schemas.microsoft.com/office/word/2010/wordprocessingShape">
                    <wps:wsp>
                      <wps:cNvSpPr txBox="1"/>
                      <wps:spPr>
                        <a:xfrm>
                          <a:off x="0" y="0"/>
                          <a:ext cx="3225800" cy="506730"/>
                        </a:xfrm>
                        <a:prstGeom prst="rect">
                          <a:avLst/>
                        </a:prstGeom>
                        <a:noFill/>
                        <a:ln w="6350">
                          <a:noFill/>
                        </a:ln>
                      </wps:spPr>
                      <wps:txbx>
                        <w:txbxContent>
                          <w:p w14:paraId="178F1E67" w14:textId="77777777" w:rsidR="00331F1A" w:rsidRPr="00B01B08" w:rsidRDefault="00331F1A" w:rsidP="00E867ED">
                            <w:pPr>
                              <w:autoSpaceDE w:val="0"/>
                              <w:ind w:left="150" w:hangingChars="100" w:hanging="150"/>
                              <w:rPr>
                                <w:rFonts w:ascii="BIZ UDPゴシック" w:eastAsia="BIZ UDPゴシック" w:hAnsi="BIZ UDPゴシック"/>
                                <w:sz w:val="15"/>
                                <w:szCs w:val="15"/>
                              </w:rPr>
                            </w:pPr>
                            <w:r w:rsidRPr="00B01B08">
                              <w:rPr>
                                <w:rFonts w:ascii="BIZ UDPゴシック" w:eastAsia="BIZ UDPゴシック" w:hAnsi="BIZ UDPゴシック" w:hint="eastAsia"/>
                                <w:sz w:val="15"/>
                                <w:szCs w:val="15"/>
                              </w:rPr>
                              <w:t>納付書</w:t>
                            </w:r>
                            <w:r w:rsidRPr="00B01B08">
                              <w:rPr>
                                <w:rFonts w:ascii="BIZ UDPゴシック" w:eastAsia="BIZ UDPゴシック" w:hAnsi="BIZ UDPゴシック"/>
                                <w:sz w:val="15"/>
                                <w:szCs w:val="15"/>
                              </w:rPr>
                              <w:t>の</w:t>
                            </w:r>
                            <w:r w:rsidRPr="00B01B08">
                              <w:rPr>
                                <w:rFonts w:ascii="BIZ UDPゴシック" w:eastAsia="BIZ UDPゴシック" w:hAnsi="BIZ UDPゴシック" w:hint="eastAsia"/>
                                <w:sz w:val="15"/>
                                <w:szCs w:val="15"/>
                              </w:rPr>
                              <w:t>納付番号</w:t>
                            </w:r>
                            <w:r w:rsidRPr="00B01B08">
                              <w:rPr>
                                <w:rFonts w:ascii="BIZ UDPゴシック" w:eastAsia="BIZ UDPゴシック" w:hAnsi="BIZ UDPゴシック"/>
                                <w:sz w:val="15"/>
                                <w:szCs w:val="15"/>
                              </w:rPr>
                              <w:t>等</w:t>
                            </w:r>
                            <w:r w:rsidRPr="00B01B08">
                              <w:rPr>
                                <w:rFonts w:ascii="BIZ UDPゴシック" w:eastAsia="BIZ UDPゴシック" w:hAnsi="BIZ UDPゴシック" w:hint="eastAsia"/>
                                <w:sz w:val="15"/>
                                <w:szCs w:val="15"/>
                              </w:rPr>
                              <w:t>(</w:t>
                            </w:r>
                            <w:r w:rsidRPr="00B01B08">
                              <w:rPr>
                                <w:rFonts w:ascii="BIZ UDPゴシック" w:eastAsia="BIZ UDPゴシック" w:hAnsi="BIZ UDPゴシック"/>
                                <w:sz w:val="15"/>
                                <w:szCs w:val="15"/>
                              </w:rPr>
                              <w:t>eL</w:t>
                            </w:r>
                            <w:r w:rsidRPr="00B01B08">
                              <w:rPr>
                                <w:rFonts w:ascii="BIZ UDPゴシック" w:eastAsia="BIZ UDPゴシック" w:hAnsi="BIZ UDPゴシック" w:hint="eastAsia"/>
                                <w:sz w:val="15"/>
                                <w:szCs w:val="15"/>
                              </w:rPr>
                              <w:t>番号)を入力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CBCA7" id="テキスト ボックス 75" o:spid="_x0000_s1194" type="#_x0000_t202" style="position:absolute;left:0;text-align:left;margin-left:153.95pt;margin-top:6.35pt;width:254pt;height:39.9pt;z-index:25225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" filled="f" stroked="f" strokeweight=".5pt">
                <v:textbox>
                  <w:txbxContent>
                    <w:p w14:paraId="178F1E67" w14:textId="77777777" w:rsidR="00331F1A" w:rsidRPr="00B01B08" w:rsidRDefault="00331F1A" w:rsidP="00E867ED">
                      <w:pPr>
                        <w:autoSpaceDE w:val="0"/>
                        <w:ind w:left="150" w:hangingChars="100" w:hanging="150"/>
                        <w:rPr>
                          <w:rFonts w:ascii="BIZ UDPゴシック" w:eastAsia="BIZ UDPゴシック" w:hAnsi="BIZ UDPゴシック"/>
                          <w:sz w:val="15"/>
                          <w:szCs w:val="15"/>
                        </w:rPr>
                      </w:pPr>
                      <w:r w:rsidRPr="00B01B08">
                        <w:rPr>
                          <w:rFonts w:ascii="BIZ UDPゴシック" w:eastAsia="BIZ UDPゴシック" w:hAnsi="BIZ UDPゴシック" w:hint="eastAsia"/>
                          <w:sz w:val="15"/>
                          <w:szCs w:val="15"/>
                        </w:rPr>
                        <w:t>納付書</w:t>
                      </w:r>
                      <w:r w:rsidRPr="00B01B08">
                        <w:rPr>
                          <w:rFonts w:ascii="BIZ UDPゴシック" w:eastAsia="BIZ UDPゴシック" w:hAnsi="BIZ UDPゴシック"/>
                          <w:sz w:val="15"/>
                          <w:szCs w:val="15"/>
                        </w:rPr>
                        <w:t>の</w:t>
                      </w:r>
                      <w:r w:rsidRPr="00B01B08">
                        <w:rPr>
                          <w:rFonts w:ascii="BIZ UDPゴシック" w:eastAsia="BIZ UDPゴシック" w:hAnsi="BIZ UDPゴシック" w:hint="eastAsia"/>
                          <w:sz w:val="15"/>
                          <w:szCs w:val="15"/>
                        </w:rPr>
                        <w:t>納付番号</w:t>
                      </w:r>
                      <w:r w:rsidRPr="00B01B08">
                        <w:rPr>
                          <w:rFonts w:ascii="BIZ UDPゴシック" w:eastAsia="BIZ UDPゴシック" w:hAnsi="BIZ UDPゴシック"/>
                          <w:sz w:val="15"/>
                          <w:szCs w:val="15"/>
                        </w:rPr>
                        <w:t>等</w:t>
                      </w:r>
                      <w:r w:rsidRPr="00B01B08">
                        <w:rPr>
                          <w:rFonts w:ascii="BIZ UDPゴシック" w:eastAsia="BIZ UDPゴシック" w:hAnsi="BIZ UDPゴシック" w:hint="eastAsia"/>
                          <w:sz w:val="15"/>
                          <w:szCs w:val="15"/>
                        </w:rPr>
                        <w:t>(</w:t>
                      </w:r>
                      <w:r w:rsidRPr="00B01B08">
                        <w:rPr>
                          <w:rFonts w:ascii="BIZ UDPゴシック" w:eastAsia="BIZ UDPゴシック" w:hAnsi="BIZ UDPゴシック"/>
                          <w:sz w:val="15"/>
                          <w:szCs w:val="15"/>
                        </w:rPr>
                        <w:t>eL</w:t>
                      </w:r>
                      <w:r w:rsidRPr="00B01B08">
                        <w:rPr>
                          <w:rFonts w:ascii="BIZ UDPゴシック" w:eastAsia="BIZ UDPゴシック" w:hAnsi="BIZ UDPゴシック" w:hint="eastAsia"/>
                          <w:sz w:val="15"/>
                          <w:szCs w:val="15"/>
                        </w:rPr>
                        <w:t>番号)を入力</w:t>
                      </w:r>
                    </w:p>
                  </w:txbxContent>
                </v:textbox>
                <w10:wrap anchorx="margin"/>
              </v:shape>
            </w:pict>
          </mc:Fallback>
        </mc:AlternateContent>
      </w:r>
      <w:r w:rsidRPr="0027516A">
        <w:rPr>
          <w:rFonts w:ascii="BIZ UDPゴシック" w:eastAsia="BIZ UDPゴシック" w:hAnsi="BIZ UDPゴシック"/>
          <w:noProof/>
          <w:sz w:val="20"/>
          <w:szCs w:val="28"/>
        </w:rPr>
        <mc:AlternateContent>
          <mc:Choice Requires="wps">
            <w:drawing>
              <wp:anchor distT="0" distB="0" distL="114300" distR="114300" simplePos="0" relativeHeight="252249088" behindDoc="0" locked="0" layoutInCell="1" allowOverlap="1" wp14:anchorId="63F45541" wp14:editId="2F779873">
                <wp:simplePos x="0" y="0"/>
                <wp:positionH relativeFrom="margin">
                  <wp:posOffset>25730</wp:posOffset>
                </wp:positionH>
                <wp:positionV relativeFrom="paragraph">
                  <wp:posOffset>83820</wp:posOffset>
                </wp:positionV>
                <wp:extent cx="2122170" cy="290830"/>
                <wp:effectExtent l="0" t="0" r="0" b="0"/>
                <wp:wrapNone/>
                <wp:docPr id="74" name="テキスト ボックス 74"/>
                <wp:cNvGraphicFramePr/>
                <a:graphic xmlns:a="http://schemas.openxmlformats.org/drawingml/2006/main">
                  <a:graphicData uri="http://schemas.microsoft.com/office/word/2010/wordprocessingShape">
                    <wps:wsp>
                      <wps:cNvSpPr txBox="1"/>
                      <wps:spPr>
                        <a:xfrm>
                          <a:off x="0" y="0"/>
                          <a:ext cx="2122170" cy="290830"/>
                        </a:xfrm>
                        <a:prstGeom prst="rect">
                          <a:avLst/>
                        </a:prstGeom>
                        <a:noFill/>
                        <a:ln w="6350">
                          <a:noFill/>
                        </a:ln>
                      </wps:spPr>
                      <wps:txbx>
                        <w:txbxContent>
                          <w:p w14:paraId="688E1747" w14:textId="77777777" w:rsidR="00331F1A" w:rsidRPr="00B01B08" w:rsidRDefault="00331F1A" w:rsidP="00E867ED">
                            <w:pPr>
                              <w:autoSpaceDE w:val="0"/>
                              <w:rPr>
                                <w:rFonts w:ascii="BIZ UDPゴシック" w:eastAsia="BIZ UDPゴシック" w:hAnsi="BIZ UDPゴシック"/>
                                <w:spacing w:val="-4"/>
                                <w:sz w:val="15"/>
                                <w:szCs w:val="15"/>
                              </w:rPr>
                            </w:pPr>
                            <w:r w:rsidRPr="00B01B08">
                              <w:rPr>
                                <w:rFonts w:ascii="BIZ UDPゴシック" w:eastAsia="BIZ UDPゴシック" w:hAnsi="BIZ UDPゴシック" w:hint="eastAsia"/>
                                <w:spacing w:val="-4"/>
                                <w:sz w:val="15"/>
                                <w:szCs w:val="15"/>
                              </w:rPr>
                              <w:t>納付書</w:t>
                            </w:r>
                            <w:r w:rsidRPr="00B01B08">
                              <w:rPr>
                                <w:rFonts w:ascii="BIZ UDPゴシック" w:eastAsia="BIZ UDPゴシック" w:hAnsi="BIZ UDPゴシック"/>
                                <w:spacing w:val="-4"/>
                                <w:sz w:val="15"/>
                                <w:szCs w:val="15"/>
                              </w:rPr>
                              <w:t>の</w:t>
                            </w:r>
                            <w:r w:rsidRPr="00B01B08">
                              <w:rPr>
                                <w:rFonts w:ascii="BIZ UDPゴシック" w:eastAsia="BIZ UDPゴシック" w:hAnsi="BIZ UDPゴシック" w:hint="eastAsia"/>
                                <w:spacing w:val="-4"/>
                                <w:sz w:val="15"/>
                                <w:szCs w:val="15"/>
                              </w:rPr>
                              <w:t>地方税統一</w:t>
                            </w:r>
                            <w:r w:rsidRPr="00B01B08">
                              <w:rPr>
                                <w:rFonts w:ascii="BIZ UDPゴシック" w:eastAsia="BIZ UDPゴシック" w:hAnsi="BIZ UDPゴシック"/>
                                <w:spacing w:val="-4"/>
                                <w:sz w:val="15"/>
                                <w:szCs w:val="15"/>
                              </w:rPr>
                              <w:t>QRコード</w:t>
                            </w:r>
                            <w:r w:rsidRPr="00B01B08">
                              <w:rPr>
                                <w:rFonts w:ascii="BIZ UDPゴシック" w:eastAsia="BIZ UDPゴシック" w:hAnsi="BIZ UDPゴシック" w:hint="eastAsia"/>
                                <w:spacing w:val="-4"/>
                                <w:sz w:val="15"/>
                                <w:szCs w:val="15"/>
                              </w:rPr>
                              <w:t>を</w:t>
                            </w:r>
                            <w:r w:rsidRPr="00B01B08">
                              <w:rPr>
                                <w:rFonts w:ascii="BIZ UDPゴシック" w:eastAsia="BIZ UDPゴシック" w:hAnsi="BIZ UDPゴシック"/>
                                <w:spacing w:val="-4"/>
                                <w:sz w:val="15"/>
                                <w:szCs w:val="15"/>
                              </w:rPr>
                              <w:t>読み取り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45541" id="テキスト ボックス 74" o:spid="_x0000_s1195" type="#_x0000_t202" style="position:absolute;left:0;text-align:left;margin-left:2.05pt;margin-top:6.6pt;width:167.1pt;height:22.9pt;z-index:25224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" filled="f" stroked="f" strokeweight=".5pt">
                <v:textbox>
                  <w:txbxContent>
                    <w:p w14:paraId="688E1747" w14:textId="77777777" w:rsidR="00331F1A" w:rsidRPr="00B01B08" w:rsidRDefault="00331F1A" w:rsidP="00E867ED">
                      <w:pPr>
                        <w:autoSpaceDE w:val="0"/>
                        <w:rPr>
                          <w:rFonts w:ascii="BIZ UDPゴシック" w:eastAsia="BIZ UDPゴシック" w:hAnsi="BIZ UDPゴシック"/>
                          <w:spacing w:val="-4"/>
                          <w:sz w:val="15"/>
                          <w:szCs w:val="15"/>
                        </w:rPr>
                      </w:pPr>
                      <w:r w:rsidRPr="00B01B08">
                        <w:rPr>
                          <w:rFonts w:ascii="BIZ UDPゴシック" w:eastAsia="BIZ UDPゴシック" w:hAnsi="BIZ UDPゴシック" w:hint="eastAsia"/>
                          <w:spacing w:val="-4"/>
                          <w:sz w:val="15"/>
                          <w:szCs w:val="15"/>
                        </w:rPr>
                        <w:t>納付書</w:t>
                      </w:r>
                      <w:r w:rsidRPr="00B01B08">
                        <w:rPr>
                          <w:rFonts w:ascii="BIZ UDPゴシック" w:eastAsia="BIZ UDPゴシック" w:hAnsi="BIZ UDPゴシック"/>
                          <w:spacing w:val="-4"/>
                          <w:sz w:val="15"/>
                          <w:szCs w:val="15"/>
                        </w:rPr>
                        <w:t>の</w:t>
                      </w:r>
                      <w:r w:rsidRPr="00B01B08">
                        <w:rPr>
                          <w:rFonts w:ascii="BIZ UDPゴシック" w:eastAsia="BIZ UDPゴシック" w:hAnsi="BIZ UDPゴシック" w:hint="eastAsia"/>
                          <w:spacing w:val="-4"/>
                          <w:sz w:val="15"/>
                          <w:szCs w:val="15"/>
                        </w:rPr>
                        <w:t>地方税統一</w:t>
                      </w:r>
                      <w:r w:rsidRPr="00B01B08">
                        <w:rPr>
                          <w:rFonts w:ascii="BIZ UDPゴシック" w:eastAsia="BIZ UDPゴシック" w:hAnsi="BIZ UDPゴシック"/>
                          <w:spacing w:val="-4"/>
                          <w:sz w:val="15"/>
                          <w:szCs w:val="15"/>
                        </w:rPr>
                        <w:t>QRコード</w:t>
                      </w:r>
                      <w:r w:rsidRPr="00B01B08">
                        <w:rPr>
                          <w:rFonts w:ascii="BIZ UDPゴシック" w:eastAsia="BIZ UDPゴシック" w:hAnsi="BIZ UDPゴシック" w:hint="eastAsia"/>
                          <w:spacing w:val="-4"/>
                          <w:sz w:val="15"/>
                          <w:szCs w:val="15"/>
                        </w:rPr>
                        <w:t>を</w:t>
                      </w:r>
                      <w:r w:rsidRPr="00B01B08">
                        <w:rPr>
                          <w:rFonts w:ascii="BIZ UDPゴシック" w:eastAsia="BIZ UDPゴシック" w:hAnsi="BIZ UDPゴシック"/>
                          <w:spacing w:val="-4"/>
                          <w:sz w:val="15"/>
                          <w:szCs w:val="15"/>
                        </w:rPr>
                        <w:t>読み取り</w:t>
                      </w:r>
                    </w:p>
                  </w:txbxContent>
                </v:textbox>
                <w10:wrap anchorx="margin"/>
              </v:shape>
            </w:pict>
          </mc:Fallback>
        </mc:AlternateContent>
      </w:r>
    </w:p>
    <w:p w14:paraId="6888F82E" w14:textId="77777777" w:rsidR="00E867ED" w:rsidRDefault="00E867ED" w:rsidP="00E867ED">
      <w:pPr>
        <w:tabs>
          <w:tab w:val="left" w:pos="615"/>
        </w:tabs>
        <w:spacing w:line="260" w:lineRule="exact"/>
        <w:rPr>
          <w:rFonts w:ascii="BIZ UDPゴシック" w:eastAsia="BIZ UDPゴシック" w:hAnsi="BIZ UDPゴシック"/>
          <w:sz w:val="24"/>
          <w:szCs w:val="28"/>
        </w:rPr>
      </w:pPr>
      <w:r>
        <w:rPr>
          <w:rFonts w:ascii="BIZ UDPゴシック" w:eastAsia="BIZ UDPゴシック" w:hAnsi="BIZ UDPゴシック"/>
          <w:noProof/>
          <w:sz w:val="20"/>
          <w:szCs w:val="28"/>
        </w:rPr>
        <mc:AlternateContent>
          <mc:Choice Requires="wps">
            <w:drawing>
              <wp:anchor distT="0" distB="0" distL="114300" distR="114300" simplePos="0" relativeHeight="252268544" behindDoc="0" locked="0" layoutInCell="1" allowOverlap="1" wp14:anchorId="1A203498" wp14:editId="608E6343">
                <wp:simplePos x="0" y="0"/>
                <wp:positionH relativeFrom="margin">
                  <wp:posOffset>3956685</wp:posOffset>
                </wp:positionH>
                <wp:positionV relativeFrom="paragraph">
                  <wp:posOffset>127305</wp:posOffset>
                </wp:positionV>
                <wp:extent cx="1314450" cy="2209800"/>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1314450" cy="2209800"/>
                        </a:xfrm>
                        <a:prstGeom prst="rect">
                          <a:avLst/>
                        </a:prstGeom>
                        <a:noFill/>
                        <a:ln w="6350">
                          <a:noFill/>
                        </a:ln>
                      </wps:spPr>
                      <wps:txbx>
                        <w:txbxContent>
                          <w:p w14:paraId="2E1FF209" w14:textId="77777777" w:rsidR="00331F1A" w:rsidRDefault="00331F1A" w:rsidP="00E867ED">
                            <w:pPr>
                              <w:autoSpaceDE w:val="0"/>
                              <w:spacing w:line="220" w:lineRule="exact"/>
                              <w:ind w:left="160" w:rightChars="43" w:right="90" w:hangingChars="100" w:hanging="160"/>
                              <w:rPr>
                                <w:rFonts w:ascii="BIZ UDPゴシック" w:eastAsia="BIZ UDPゴシック" w:hAnsi="BIZ UDPゴシック"/>
                                <w:sz w:val="16"/>
                                <w:szCs w:val="16"/>
                              </w:rPr>
                            </w:pPr>
                            <w:r w:rsidRPr="001C74DF">
                              <w:rPr>
                                <w:rFonts w:ascii="BIZ UDPゴシック" w:eastAsia="BIZ UDPゴシック" w:hAnsi="BIZ UDPゴシック" w:hint="eastAsia"/>
                                <w:sz w:val="16"/>
                                <w:szCs w:val="16"/>
                              </w:rPr>
                              <w:t>※ログインなしで利用</w:t>
                            </w:r>
                            <w:r>
                              <w:rPr>
                                <w:rFonts w:ascii="BIZ UDPゴシック" w:eastAsia="BIZ UDPゴシック" w:hAnsi="BIZ UDPゴシック" w:hint="eastAsia"/>
                                <w:sz w:val="16"/>
                                <w:szCs w:val="16"/>
                              </w:rPr>
                              <w:t>す</w:t>
                            </w:r>
                            <w:r w:rsidRPr="001C74DF">
                              <w:rPr>
                                <w:rFonts w:ascii="BIZ UDPゴシック" w:eastAsia="BIZ UDPゴシック" w:hAnsi="BIZ UDPゴシック" w:hint="eastAsia"/>
                                <w:sz w:val="16"/>
                                <w:szCs w:val="16"/>
                              </w:rPr>
                              <w:t>る場合、メールアドレスの入力が必要です。</w:t>
                            </w:r>
                          </w:p>
                          <w:p w14:paraId="1A9504AF" w14:textId="77777777" w:rsidR="00331F1A" w:rsidRPr="000F6FE7" w:rsidRDefault="00331F1A" w:rsidP="00E867ED">
                            <w:pPr>
                              <w:autoSpaceDE w:val="0"/>
                              <w:spacing w:line="100" w:lineRule="exact"/>
                              <w:ind w:rightChars="43" w:right="90"/>
                              <w:rPr>
                                <w:rFonts w:ascii="BIZ UDPゴシック" w:eastAsia="BIZ UDPゴシック" w:hAnsi="BIZ UDPゴシック"/>
                                <w:sz w:val="16"/>
                                <w:szCs w:val="16"/>
                              </w:rPr>
                            </w:pPr>
                          </w:p>
                          <w:p w14:paraId="61E17701" w14:textId="77777777" w:rsidR="00331F1A" w:rsidRPr="00A676C5" w:rsidRDefault="00331F1A" w:rsidP="00E867ED">
                            <w:pPr>
                              <w:autoSpaceDE w:val="0"/>
                              <w:spacing w:line="220" w:lineRule="exact"/>
                              <w:ind w:left="168" w:rightChars="43" w:right="90" w:hangingChars="105" w:hanging="168"/>
                              <w:rPr>
                                <w:rFonts w:ascii="BIZ UDPゴシック" w:eastAsia="BIZ UDPゴシック" w:hAnsi="BIZ UDPゴシック"/>
                                <w:sz w:val="16"/>
                                <w:szCs w:val="16"/>
                              </w:rPr>
                            </w:pPr>
                            <w:r>
                              <w:rPr>
                                <w:rFonts w:ascii="BIZ UDPゴシック" w:eastAsia="BIZ UDPゴシック" w:hAnsi="BIZ UDPゴシック" w:hint="eastAsia"/>
                                <w:sz w:val="16"/>
                                <w:szCs w:val="16"/>
                              </w:rPr>
                              <w:t>※上記納付方法のほか</w:t>
                            </w:r>
                            <w:r w:rsidRPr="001C74DF">
                              <w:rPr>
                                <w:rFonts w:ascii="BIZ UDPゴシック" w:eastAsia="BIZ UDPゴシック" w:hAnsi="BIZ UDPゴシック" w:hint="eastAsia"/>
                                <w:sz w:val="16"/>
                                <w:szCs w:val="16"/>
                              </w:rPr>
                              <w:t>、口座引き落としによる納付（ダイレクト納付）が可能です。ただし、口座引き落としのご利用には、</w:t>
                            </w:r>
                            <w:r w:rsidRPr="001C74DF">
                              <w:rPr>
                                <w:rFonts w:ascii="BIZ UDPゴシック" w:eastAsia="BIZ UDPゴシック" w:hAnsi="BIZ UDPゴシック"/>
                                <w:sz w:val="16"/>
                                <w:szCs w:val="16"/>
                              </w:rPr>
                              <w:t>eLTAX利</w:t>
                            </w:r>
                            <w:r w:rsidRPr="001C74DF">
                              <w:rPr>
                                <w:rFonts w:ascii="BIZ UDPゴシック" w:eastAsia="BIZ UDPゴシック" w:hAnsi="BIZ UDPゴシック" w:hint="eastAsia"/>
                                <w:sz w:val="16"/>
                                <w:szCs w:val="16"/>
                              </w:rPr>
                              <w:t>用者</w:t>
                            </w:r>
                            <w:r w:rsidRPr="001C74DF">
                              <w:rPr>
                                <w:rFonts w:ascii="BIZ UDPゴシック" w:eastAsia="BIZ UDPゴシック" w:hAnsi="BIZ UDPゴシック"/>
                                <w:sz w:val="16"/>
                                <w:szCs w:val="16"/>
                              </w:rPr>
                              <w:t>IDによるログインが必要です。</w:t>
                            </w:r>
                            <w:r>
                              <w:rPr>
                                <w:rFonts w:ascii="BIZ UDPゴシック" w:eastAsia="BIZ UDPゴシック" w:hAnsi="BIZ UDPゴシック" w:hint="eastAsia"/>
                                <w:sz w:val="16"/>
                                <w:szCs w:val="16"/>
                              </w:rPr>
                              <w:t>なお、個人</w:t>
                            </w:r>
                            <w:r>
                              <w:rPr>
                                <w:rFonts w:ascii="BIZ UDPゴシック" w:eastAsia="BIZ UDPゴシック" w:hAnsi="BIZ UDPゴシック"/>
                                <w:sz w:val="16"/>
                                <w:szCs w:val="16"/>
                              </w:rPr>
                              <w:t>の方の</w:t>
                            </w:r>
                            <w:r>
                              <w:rPr>
                                <w:rFonts w:ascii="BIZ UDPゴシック" w:eastAsia="BIZ UDPゴシック" w:hAnsi="BIZ UDPゴシック" w:hint="eastAsia"/>
                                <w:sz w:val="16"/>
                                <w:szCs w:val="16"/>
                              </w:rPr>
                              <w:t>場合</w:t>
                            </w:r>
                            <w:r>
                              <w:rPr>
                                <w:rFonts w:ascii="BIZ UDPゴシック" w:eastAsia="BIZ UDPゴシック" w:hAnsi="BIZ UDPゴシック"/>
                                <w:sz w:val="16"/>
                                <w:szCs w:val="16"/>
                              </w:rPr>
                              <w:t>、納付目的で新規に利用者</w:t>
                            </w:r>
                            <w:r>
                              <w:rPr>
                                <w:rFonts w:ascii="BIZ UDPゴシック" w:eastAsia="BIZ UDPゴシック" w:hAnsi="BIZ UDPゴシック" w:hint="eastAsia"/>
                                <w:sz w:val="16"/>
                                <w:szCs w:val="16"/>
                              </w:rPr>
                              <w:t>IDを作成</w:t>
                            </w:r>
                            <w:r>
                              <w:rPr>
                                <w:rFonts w:ascii="BIZ UDPゴシック" w:eastAsia="BIZ UDPゴシック" w:hAnsi="BIZ UDPゴシック"/>
                                <w:sz w:val="16"/>
                                <w:szCs w:val="16"/>
                              </w:rPr>
                              <w:t>することはできません。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03498" id="テキスト ボックス 68" o:spid="_x0000_s1196" type="#_x0000_t202" style="position:absolute;left:0;text-align:left;margin-left:311.55pt;margin-top:10pt;width:103.5pt;height:174pt;z-index:25226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" filled="f" stroked="f" strokeweight=".5pt">
                <v:textbox inset="0,0,0,0">
                  <w:txbxContent>
                    <w:p w14:paraId="2E1FF209" w14:textId="77777777" w:rsidR="00331F1A" w:rsidRDefault="00331F1A" w:rsidP="00E867ED">
                      <w:pPr>
                        <w:autoSpaceDE w:val="0"/>
                        <w:spacing w:line="220" w:lineRule="exact"/>
                        <w:ind w:left="160" w:rightChars="43" w:right="90" w:hangingChars="100" w:hanging="160"/>
                        <w:rPr>
                          <w:rFonts w:ascii="BIZ UDPゴシック" w:eastAsia="BIZ UDPゴシック" w:hAnsi="BIZ UDPゴシック"/>
                          <w:sz w:val="16"/>
                          <w:szCs w:val="16"/>
                        </w:rPr>
                      </w:pPr>
                      <w:r w:rsidRPr="001C74DF">
                        <w:rPr>
                          <w:rFonts w:ascii="BIZ UDPゴシック" w:eastAsia="BIZ UDPゴシック" w:hAnsi="BIZ UDPゴシック" w:hint="eastAsia"/>
                          <w:sz w:val="16"/>
                          <w:szCs w:val="16"/>
                        </w:rPr>
                        <w:t>※ログインなしで利用</w:t>
                      </w:r>
                      <w:r>
                        <w:rPr>
                          <w:rFonts w:ascii="BIZ UDPゴシック" w:eastAsia="BIZ UDPゴシック" w:hAnsi="BIZ UDPゴシック" w:hint="eastAsia"/>
                          <w:sz w:val="16"/>
                          <w:szCs w:val="16"/>
                        </w:rPr>
                        <w:t>す</w:t>
                      </w:r>
                      <w:r w:rsidRPr="001C74DF">
                        <w:rPr>
                          <w:rFonts w:ascii="BIZ UDPゴシック" w:eastAsia="BIZ UDPゴシック" w:hAnsi="BIZ UDPゴシック" w:hint="eastAsia"/>
                          <w:sz w:val="16"/>
                          <w:szCs w:val="16"/>
                        </w:rPr>
                        <w:t>る場合、メールアドレスの入力が必要です。</w:t>
                      </w:r>
                    </w:p>
                    <w:p w14:paraId="1A9504AF" w14:textId="77777777" w:rsidR="00331F1A" w:rsidRPr="000F6FE7" w:rsidRDefault="00331F1A" w:rsidP="00E867ED">
                      <w:pPr>
                        <w:autoSpaceDE w:val="0"/>
                        <w:spacing w:line="100" w:lineRule="exact"/>
                        <w:ind w:rightChars="43" w:right="90"/>
                        <w:rPr>
                          <w:rFonts w:ascii="BIZ UDPゴシック" w:eastAsia="BIZ UDPゴシック" w:hAnsi="BIZ UDPゴシック"/>
                          <w:sz w:val="16"/>
                          <w:szCs w:val="16"/>
                        </w:rPr>
                      </w:pPr>
                    </w:p>
                    <w:p w14:paraId="61E17701" w14:textId="77777777" w:rsidR="00331F1A" w:rsidRPr="00A676C5" w:rsidRDefault="00331F1A" w:rsidP="00E867ED">
                      <w:pPr>
                        <w:autoSpaceDE w:val="0"/>
                        <w:spacing w:line="220" w:lineRule="exact"/>
                        <w:ind w:left="168" w:rightChars="43" w:right="90" w:hangingChars="105" w:hanging="168"/>
                        <w:rPr>
                          <w:rFonts w:ascii="BIZ UDPゴシック" w:eastAsia="BIZ UDPゴシック" w:hAnsi="BIZ UDPゴシック"/>
                          <w:sz w:val="16"/>
                          <w:szCs w:val="16"/>
                        </w:rPr>
                      </w:pPr>
                      <w:r>
                        <w:rPr>
                          <w:rFonts w:ascii="BIZ UDPゴシック" w:eastAsia="BIZ UDPゴシック" w:hAnsi="BIZ UDPゴシック" w:hint="eastAsia"/>
                          <w:sz w:val="16"/>
                          <w:szCs w:val="16"/>
                        </w:rPr>
                        <w:t>※上記納付方法のほか</w:t>
                      </w:r>
                      <w:r w:rsidRPr="001C74DF">
                        <w:rPr>
                          <w:rFonts w:ascii="BIZ UDPゴシック" w:eastAsia="BIZ UDPゴシック" w:hAnsi="BIZ UDPゴシック" w:hint="eastAsia"/>
                          <w:sz w:val="16"/>
                          <w:szCs w:val="16"/>
                        </w:rPr>
                        <w:t>、口座引き落としによる納付（ダイレクト納付）が可能です。ただし、口座引き落としのご利用には、</w:t>
                      </w:r>
                      <w:r w:rsidRPr="001C74DF">
                        <w:rPr>
                          <w:rFonts w:ascii="BIZ UDPゴシック" w:eastAsia="BIZ UDPゴシック" w:hAnsi="BIZ UDPゴシック"/>
                          <w:sz w:val="16"/>
                          <w:szCs w:val="16"/>
                        </w:rPr>
                        <w:t>eLTAX利</w:t>
                      </w:r>
                      <w:r w:rsidRPr="001C74DF">
                        <w:rPr>
                          <w:rFonts w:ascii="BIZ UDPゴシック" w:eastAsia="BIZ UDPゴシック" w:hAnsi="BIZ UDPゴシック" w:hint="eastAsia"/>
                          <w:sz w:val="16"/>
                          <w:szCs w:val="16"/>
                        </w:rPr>
                        <w:t>用者</w:t>
                      </w:r>
                      <w:r w:rsidRPr="001C74DF">
                        <w:rPr>
                          <w:rFonts w:ascii="BIZ UDPゴシック" w:eastAsia="BIZ UDPゴシック" w:hAnsi="BIZ UDPゴシック"/>
                          <w:sz w:val="16"/>
                          <w:szCs w:val="16"/>
                        </w:rPr>
                        <w:t>IDによるログインが必要です。</w:t>
                      </w:r>
                      <w:r>
                        <w:rPr>
                          <w:rFonts w:ascii="BIZ UDPゴシック" w:eastAsia="BIZ UDPゴシック" w:hAnsi="BIZ UDPゴシック" w:hint="eastAsia"/>
                          <w:sz w:val="16"/>
                          <w:szCs w:val="16"/>
                        </w:rPr>
                        <w:t>なお、個人</w:t>
                      </w:r>
                      <w:r>
                        <w:rPr>
                          <w:rFonts w:ascii="BIZ UDPゴシック" w:eastAsia="BIZ UDPゴシック" w:hAnsi="BIZ UDPゴシック"/>
                          <w:sz w:val="16"/>
                          <w:szCs w:val="16"/>
                        </w:rPr>
                        <w:t>の方の</w:t>
                      </w:r>
                      <w:r>
                        <w:rPr>
                          <w:rFonts w:ascii="BIZ UDPゴシック" w:eastAsia="BIZ UDPゴシック" w:hAnsi="BIZ UDPゴシック" w:hint="eastAsia"/>
                          <w:sz w:val="16"/>
                          <w:szCs w:val="16"/>
                        </w:rPr>
                        <w:t>場合</w:t>
                      </w:r>
                      <w:r>
                        <w:rPr>
                          <w:rFonts w:ascii="BIZ UDPゴシック" w:eastAsia="BIZ UDPゴシック" w:hAnsi="BIZ UDPゴシック"/>
                          <w:sz w:val="16"/>
                          <w:szCs w:val="16"/>
                        </w:rPr>
                        <w:t>、納付目的で新規に利用者</w:t>
                      </w:r>
                      <w:r>
                        <w:rPr>
                          <w:rFonts w:ascii="BIZ UDPゴシック" w:eastAsia="BIZ UDPゴシック" w:hAnsi="BIZ UDPゴシック" w:hint="eastAsia"/>
                          <w:sz w:val="16"/>
                          <w:szCs w:val="16"/>
                        </w:rPr>
                        <w:t>IDを作成</w:t>
                      </w:r>
                      <w:r>
                        <w:rPr>
                          <w:rFonts w:ascii="BIZ UDPゴシック" w:eastAsia="BIZ UDPゴシック" w:hAnsi="BIZ UDPゴシック"/>
                          <w:sz w:val="16"/>
                          <w:szCs w:val="16"/>
                        </w:rPr>
                        <w:t>することはできません。</w:t>
                      </w:r>
                    </w:p>
                  </w:txbxContent>
                </v:textbox>
                <w10:wrap anchorx="margin"/>
              </v:shape>
            </w:pict>
          </mc:Fallback>
        </mc:AlternateContent>
      </w:r>
      <w:r>
        <w:rPr>
          <w:rFonts w:ascii="BIZ UDPゴシック" w:eastAsia="BIZ UDPゴシック" w:hAnsi="BIZ UDPゴシック"/>
          <w:noProof/>
          <w:sz w:val="20"/>
          <w:szCs w:val="28"/>
        </w:rPr>
        <mc:AlternateContent>
          <mc:Choice Requires="wpg">
            <w:drawing>
              <wp:anchor distT="0" distB="0" distL="114300" distR="114300" simplePos="0" relativeHeight="252251136" behindDoc="0" locked="0" layoutInCell="1" allowOverlap="1" wp14:anchorId="5182FC72" wp14:editId="291B8BF7">
                <wp:simplePos x="0" y="0"/>
                <wp:positionH relativeFrom="column">
                  <wp:posOffset>3178175</wp:posOffset>
                </wp:positionH>
                <wp:positionV relativeFrom="paragraph">
                  <wp:posOffset>79045</wp:posOffset>
                </wp:positionV>
                <wp:extent cx="911225" cy="1806575"/>
                <wp:effectExtent l="0" t="0" r="0" b="3175"/>
                <wp:wrapNone/>
                <wp:docPr id="69" name="グループ化 69"/>
                <wp:cNvGraphicFramePr/>
                <a:graphic xmlns:a="http://schemas.openxmlformats.org/drawingml/2006/main">
                  <a:graphicData uri="http://schemas.microsoft.com/office/word/2010/wordprocessingGroup">
                    <wpg:wgp>
                      <wpg:cNvGrpSpPr/>
                      <wpg:grpSpPr>
                        <a:xfrm>
                          <a:off x="0" y="0"/>
                          <a:ext cx="911225" cy="1806575"/>
                          <a:chOff x="0" y="10696"/>
                          <a:chExt cx="911820" cy="1806913"/>
                        </a:xfrm>
                      </wpg:grpSpPr>
                      <wps:wsp>
                        <wps:cNvPr id="70" name="テキスト ボックス 70"/>
                        <wps:cNvSpPr txBox="1"/>
                        <wps:spPr>
                          <a:xfrm>
                            <a:off x="71080" y="698739"/>
                            <a:ext cx="840740" cy="1118870"/>
                          </a:xfrm>
                          <a:prstGeom prst="rect">
                            <a:avLst/>
                          </a:prstGeom>
                          <a:noFill/>
                          <a:ln w="6350">
                            <a:noFill/>
                          </a:ln>
                        </wps:spPr>
                        <wps:txbx>
                          <w:txbxContent>
                            <w:p w14:paraId="219F3B81" w14:textId="77777777" w:rsidR="00331F1A" w:rsidRDefault="00331F1A" w:rsidP="00E867ED">
                              <w:r w:rsidRPr="00844453">
                                <w:rPr>
                                  <w:noProof/>
                                </w:rPr>
                                <w:drawing>
                                  <wp:inline distT="0" distB="0" distL="0" distR="0" wp14:anchorId="74BA8B0B" wp14:editId="33751444">
                                    <wp:extent cx="540000" cy="673609"/>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0" cy="6736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テキスト ボックス 71"/>
                        <wps:cNvSpPr txBox="1"/>
                        <wps:spPr>
                          <a:xfrm>
                            <a:off x="0" y="10696"/>
                            <a:ext cx="840740" cy="1151890"/>
                          </a:xfrm>
                          <a:prstGeom prst="rect">
                            <a:avLst/>
                          </a:prstGeom>
                          <a:noFill/>
                          <a:ln w="6350">
                            <a:noFill/>
                          </a:ln>
                        </wps:spPr>
                        <wps:txbx>
                          <w:txbxContent>
                            <w:p w14:paraId="2D974481" w14:textId="77777777" w:rsidR="00331F1A" w:rsidRDefault="00331F1A" w:rsidP="00E867ED">
                              <w:r w:rsidRPr="00884FF6">
                                <w:rPr>
                                  <w:noProof/>
                                </w:rPr>
                                <w:drawing>
                                  <wp:inline distT="0" distB="0" distL="0" distR="0" wp14:anchorId="1F2BCD80" wp14:editId="6E7769A9">
                                    <wp:extent cx="652569" cy="504000"/>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52569" cy="504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82FC72" id="グループ化 69" o:spid="_x0000_s1197" style="position:absolute;left:0;text-align:left;margin-left:250.25pt;margin-top:6.2pt;width:71.75pt;height:142.25pt;z-index:252251136;mso-width-relative:margin;mso-height-relative:margin" coordorigin=",106" coordsize="9118,18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">
                <v:shape id="テキスト ボックス 70" o:spid="_x0000_s1198" type="#_x0000_t202" style="position:absolute;left:710;top:6987;width:8408;height:1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" filled="f" stroked="f" strokeweight=".5pt">
                  <v:textbox>
                    <w:txbxContent>
                      <w:p w14:paraId="219F3B81" w14:textId="77777777" w:rsidR="00331F1A" w:rsidRDefault="00331F1A" w:rsidP="00E867ED">
                        <w:r w:rsidRPr="00844453">
                          <w:rPr>
                            <w:noProof/>
                          </w:rPr>
                          <w:drawing>
                            <wp:inline distT="0" distB="0" distL="0" distR="0" wp14:anchorId="74BA8B0B" wp14:editId="33751444">
                              <wp:extent cx="540000" cy="673609"/>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0" cy="673609"/>
                                      </a:xfrm>
                                      <a:prstGeom prst="rect">
                                        <a:avLst/>
                                      </a:prstGeom>
                                      <a:noFill/>
                                      <a:ln>
                                        <a:noFill/>
                                      </a:ln>
                                    </pic:spPr>
                                  </pic:pic>
                                </a:graphicData>
                              </a:graphic>
                            </wp:inline>
                          </w:drawing>
                        </w:r>
                      </w:p>
                    </w:txbxContent>
                  </v:textbox>
                </v:shape>
                <v:shape id="テキスト ボックス 71" o:spid="_x0000_s1199" type="#_x0000_t202" style="position:absolute;top:106;width:8407;height:1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D974481" w14:textId="77777777" w:rsidR="00331F1A" w:rsidRDefault="00331F1A" w:rsidP="00E867ED">
                        <w:r w:rsidRPr="00884FF6">
                          <w:rPr>
                            <w:noProof/>
                          </w:rPr>
                          <w:drawing>
                            <wp:inline distT="0" distB="0" distL="0" distR="0" wp14:anchorId="1F2BCD80" wp14:editId="6E7769A9">
                              <wp:extent cx="652569" cy="504000"/>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52569" cy="504000"/>
                                      </a:xfrm>
                                      <a:prstGeom prst="rect">
                                        <a:avLst/>
                                      </a:prstGeom>
                                      <a:noFill/>
                                      <a:ln>
                                        <a:noFill/>
                                      </a:ln>
                                    </pic:spPr>
                                  </pic:pic>
                                </a:graphicData>
                              </a:graphic>
                            </wp:inline>
                          </w:drawing>
                        </w:r>
                      </w:p>
                    </w:txbxContent>
                  </v:textbox>
                </v:shape>
              </v:group>
            </w:pict>
          </mc:Fallback>
        </mc:AlternateContent>
      </w:r>
      <w:r>
        <w:rPr>
          <w:rFonts w:ascii="BIZ UDPゴシック" w:eastAsia="BIZ UDPゴシック" w:hAnsi="BIZ UDPゴシック"/>
          <w:noProof/>
          <w:sz w:val="20"/>
          <w:szCs w:val="28"/>
        </w:rPr>
        <mc:AlternateContent>
          <mc:Choice Requires="wpg">
            <w:drawing>
              <wp:anchor distT="0" distB="0" distL="114300" distR="114300" simplePos="0" relativeHeight="252243968" behindDoc="0" locked="0" layoutInCell="1" allowOverlap="1" wp14:anchorId="20D54173" wp14:editId="303C8D87">
                <wp:simplePos x="0" y="0"/>
                <wp:positionH relativeFrom="column">
                  <wp:posOffset>1233475</wp:posOffset>
                </wp:positionH>
                <wp:positionV relativeFrom="paragraph">
                  <wp:posOffset>93980</wp:posOffset>
                </wp:positionV>
                <wp:extent cx="815340" cy="1625600"/>
                <wp:effectExtent l="0" t="0" r="0" b="0"/>
                <wp:wrapNone/>
                <wp:docPr id="73" name="グループ化 73"/>
                <wp:cNvGraphicFramePr/>
                <a:graphic xmlns:a="http://schemas.openxmlformats.org/drawingml/2006/main">
                  <a:graphicData uri="http://schemas.microsoft.com/office/word/2010/wordprocessingGroup">
                    <wpg:wgp>
                      <wpg:cNvGrpSpPr/>
                      <wpg:grpSpPr>
                        <a:xfrm>
                          <a:off x="0" y="0"/>
                          <a:ext cx="815340" cy="1625600"/>
                          <a:chOff x="17264" y="120817"/>
                          <a:chExt cx="816396" cy="1626584"/>
                        </a:xfrm>
                      </wpg:grpSpPr>
                      <wps:wsp>
                        <wps:cNvPr id="11" name="テキスト ボックス 76"/>
                        <wps:cNvSpPr txBox="1"/>
                        <wps:spPr>
                          <a:xfrm>
                            <a:off x="86265" y="793631"/>
                            <a:ext cx="747395" cy="953770"/>
                          </a:xfrm>
                          <a:prstGeom prst="rect">
                            <a:avLst/>
                          </a:prstGeom>
                          <a:noFill/>
                          <a:ln w="6350">
                            <a:noFill/>
                          </a:ln>
                        </wps:spPr>
                        <wps:txbx>
                          <w:txbxContent>
                            <w:p w14:paraId="761D6124" w14:textId="77777777" w:rsidR="00331F1A" w:rsidRDefault="00331F1A" w:rsidP="00E867ED">
                              <w:r w:rsidRPr="005E0E55">
                                <w:rPr>
                                  <w:noProof/>
                                </w:rPr>
                                <w:drawing>
                                  <wp:inline distT="0" distB="0" distL="0" distR="0" wp14:anchorId="60249FE2" wp14:editId="78167A0A">
                                    <wp:extent cx="424567" cy="648000"/>
                                    <wp:effectExtent l="0" t="0" r="0" b="0"/>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4567" cy="648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テキスト ボックス 77"/>
                        <wps:cNvSpPr txBox="1"/>
                        <wps:spPr>
                          <a:xfrm>
                            <a:off x="17264" y="120817"/>
                            <a:ext cx="714838" cy="876560"/>
                          </a:xfrm>
                          <a:prstGeom prst="rect">
                            <a:avLst/>
                          </a:prstGeom>
                          <a:noFill/>
                          <a:ln w="6350">
                            <a:noFill/>
                          </a:ln>
                        </wps:spPr>
                        <wps:txbx>
                          <w:txbxContent>
                            <w:p w14:paraId="1154C2C7" w14:textId="77777777" w:rsidR="00331F1A" w:rsidRDefault="00331F1A" w:rsidP="00E867ED">
                              <w:r w:rsidRPr="005E0E55">
                                <w:rPr>
                                  <w:noProof/>
                                </w:rPr>
                                <w:drawing>
                                  <wp:inline distT="0" distB="0" distL="0" distR="0" wp14:anchorId="7BC10A8E" wp14:editId="37BEE79E">
                                    <wp:extent cx="542689" cy="504000"/>
                                    <wp:effectExtent l="0" t="0" r="0"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2689" cy="504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D54173" id="グループ化 73" o:spid="_x0000_s1200" style="position:absolute;left:0;text-align:left;margin-left:97.1pt;margin-top:7.4pt;width:64.2pt;height:128pt;z-index:252243968;mso-width-relative:margin;mso-height-relative:margin" coordorigin="172,1208" coordsize="8163,16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">
                <v:shape id="テキスト ボックス 76" o:spid="_x0000_s1201" type="#_x0000_t202" style="position:absolute;left:862;top:7936;width:7474;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761D6124" w14:textId="77777777" w:rsidR="00331F1A" w:rsidRDefault="00331F1A" w:rsidP="00E867ED">
                        <w:r w:rsidRPr="005E0E55">
                          <w:rPr>
                            <w:noProof/>
                          </w:rPr>
                          <w:drawing>
                            <wp:inline distT="0" distB="0" distL="0" distR="0" wp14:anchorId="60249FE2" wp14:editId="78167A0A">
                              <wp:extent cx="424567" cy="648000"/>
                              <wp:effectExtent l="0" t="0" r="0" b="0"/>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4567" cy="648000"/>
                                      </a:xfrm>
                                      <a:prstGeom prst="rect">
                                        <a:avLst/>
                                      </a:prstGeom>
                                      <a:noFill/>
                                      <a:ln>
                                        <a:noFill/>
                                      </a:ln>
                                    </pic:spPr>
                                  </pic:pic>
                                </a:graphicData>
                              </a:graphic>
                            </wp:inline>
                          </w:drawing>
                        </w:r>
                      </w:p>
                    </w:txbxContent>
                  </v:textbox>
                </v:shape>
                <v:shape id="テキスト ボックス 77" o:spid="_x0000_s1202" type="#_x0000_t202" style="position:absolute;left:172;top:1208;width:7149;height:8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" filled="f" stroked="f" strokeweight=".5pt">
                  <v:textbox>
                    <w:txbxContent>
                      <w:p w14:paraId="1154C2C7" w14:textId="77777777" w:rsidR="00331F1A" w:rsidRDefault="00331F1A" w:rsidP="00E867ED">
                        <w:r w:rsidRPr="005E0E55">
                          <w:rPr>
                            <w:noProof/>
                          </w:rPr>
                          <w:drawing>
                            <wp:inline distT="0" distB="0" distL="0" distR="0" wp14:anchorId="7BC10A8E" wp14:editId="37BEE79E">
                              <wp:extent cx="542689" cy="504000"/>
                              <wp:effectExtent l="0" t="0" r="0"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2689" cy="504000"/>
                                      </a:xfrm>
                                      <a:prstGeom prst="rect">
                                        <a:avLst/>
                                      </a:prstGeom>
                                      <a:noFill/>
                                      <a:ln>
                                        <a:noFill/>
                                      </a:ln>
                                    </pic:spPr>
                                  </pic:pic>
                                </a:graphicData>
                              </a:graphic>
                            </wp:inline>
                          </w:drawing>
                        </w:r>
                      </w:p>
                    </w:txbxContent>
                  </v:textbox>
                </v:shape>
              </v:group>
            </w:pict>
          </mc:Fallback>
        </mc:AlternateContent>
      </w:r>
      <w:r>
        <w:rPr>
          <w:rFonts w:ascii="BIZ UDPゴシック" w:eastAsia="BIZ UDPゴシック" w:hAnsi="BIZ UDPゴシック"/>
          <w:noProof/>
          <w:sz w:val="20"/>
          <w:szCs w:val="28"/>
        </w:rPr>
        <mc:AlternateContent>
          <mc:Choice Requires="wps">
            <w:drawing>
              <wp:anchor distT="0" distB="0" distL="114300" distR="114300" simplePos="0" relativeHeight="252263424" behindDoc="0" locked="0" layoutInCell="1" allowOverlap="1" wp14:anchorId="1E0E4917" wp14:editId="2516B10D">
                <wp:simplePos x="0" y="0"/>
                <wp:positionH relativeFrom="margin">
                  <wp:posOffset>5465445</wp:posOffset>
                </wp:positionH>
                <wp:positionV relativeFrom="paragraph">
                  <wp:posOffset>56515</wp:posOffset>
                </wp:positionV>
                <wp:extent cx="1957705" cy="1072515"/>
                <wp:effectExtent l="0" t="0" r="4445" b="13335"/>
                <wp:wrapNone/>
                <wp:docPr id="78" name="テキスト ボックス 78"/>
                <wp:cNvGraphicFramePr/>
                <a:graphic xmlns:a="http://schemas.openxmlformats.org/drawingml/2006/main">
                  <a:graphicData uri="http://schemas.microsoft.com/office/word/2010/wordprocessingShape">
                    <wps:wsp>
                      <wps:cNvSpPr txBox="1"/>
                      <wps:spPr>
                        <a:xfrm>
                          <a:off x="0" y="0"/>
                          <a:ext cx="1957705" cy="1072515"/>
                        </a:xfrm>
                        <a:prstGeom prst="rect">
                          <a:avLst/>
                        </a:prstGeom>
                        <a:noFill/>
                        <a:ln w="6350">
                          <a:noFill/>
                        </a:ln>
                      </wps:spPr>
                      <wps:txbx>
                        <w:txbxContent>
                          <w:p w14:paraId="31C85FF5"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6F15FF63"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39F35A72" w14:textId="77777777" w:rsidR="00331F1A" w:rsidRDefault="00331F1A" w:rsidP="00E867ED">
                            <w:pPr>
                              <w:autoSpaceDE w:val="0"/>
                              <w:autoSpaceDN w:val="0"/>
                              <w:spacing w:line="260" w:lineRule="exact"/>
                              <w:ind w:left="210" w:hangingChars="100" w:hanging="210"/>
                            </w:pPr>
                          </w:p>
                          <w:p w14:paraId="47E1AD64" w14:textId="77777777" w:rsidR="00331F1A" w:rsidRDefault="00331F1A" w:rsidP="00E867ED">
                            <w:pPr>
                              <w:autoSpaceDE w:val="0"/>
                              <w:autoSpaceDN w:val="0"/>
                              <w:spacing w:line="260" w:lineRule="exact"/>
                              <w:ind w:left="210" w:hangingChars="100" w:hanging="210"/>
                            </w:pPr>
                          </w:p>
                          <w:p w14:paraId="37C5B756" w14:textId="77777777" w:rsidR="00331F1A" w:rsidRDefault="00331F1A" w:rsidP="00E867ED">
                            <w:pPr>
                              <w:autoSpaceDE w:val="0"/>
                              <w:autoSpaceDN w:val="0"/>
                              <w:spacing w:line="260" w:lineRule="exact"/>
                              <w:ind w:left="210" w:hangingChars="100" w:hanging="210"/>
                            </w:pPr>
                            <w:r w:rsidRPr="006A6ABA">
                              <w:rPr>
                                <w:noProof/>
                              </w:rPr>
                              <w:drawing>
                                <wp:inline distT="0" distB="0" distL="0" distR="0" wp14:anchorId="0E6DEAB9" wp14:editId="29D2658B">
                                  <wp:extent cx="1053518" cy="581279"/>
                                  <wp:effectExtent l="0" t="0" r="0" b="952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8">
                                            <a:clrChange>
                                              <a:clrFrom>
                                                <a:srgbClr val="FFFFFF"/>
                                              </a:clrFrom>
                                              <a:clrTo>
                                                <a:srgbClr val="FFFFFF">
                                                  <a:alpha val="0"/>
                                                </a:srgbClr>
                                              </a:clrTo>
                                            </a:clrChange>
                                            <a:extLst>
                                              <a:ext uri="{28A0092B-C50C-407E-A947-70E740481C1C}">
                                                <a14:useLocalDpi xmlns:a14="http://schemas.microsoft.com/office/drawing/2010/main" val="0"/>
                                              </a:ext>
                                            </a:extLst>
                                          </a:blip>
                                          <a:srcRect r="3338"/>
                                          <a:stretch/>
                                        </pic:blipFill>
                                        <pic:spPr bwMode="auto">
                                          <a:xfrm>
                                            <a:off x="0" y="0"/>
                                            <a:ext cx="1053518" cy="581279"/>
                                          </a:xfrm>
                                          <a:prstGeom prst="rect">
                                            <a:avLst/>
                                          </a:prstGeom>
                                          <a:noFill/>
                                          <a:ln>
                                            <a:noFill/>
                                          </a:ln>
                                          <a:extLst>
                                            <a:ext uri="{53640926-AAD7-44D8-BBD7-CCE9431645EC}">
                                              <a14:shadowObscured xmlns:a14="http://schemas.microsoft.com/office/drawing/2010/main"/>
                                            </a:ext>
                                          </a:extLst>
                                        </pic:spPr>
                                      </pic:pic>
                                    </a:graphicData>
                                  </a:graphic>
                                </wp:inline>
                              </w:drawing>
                            </w:r>
                          </w:p>
                          <w:p w14:paraId="37172833" w14:textId="77777777" w:rsidR="00331F1A" w:rsidRPr="00A676C5"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E4917" id="テキスト ボックス 78" o:spid="_x0000_s1203" type="#_x0000_t202" style="position:absolute;left:0;text-align:left;margin-left:430.35pt;margin-top:4.45pt;width:154.15pt;height:84.45pt;z-index:25226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" filled="f" stroked="f" strokeweight=".5pt">
                <v:textbox inset="0,0,0,0">
                  <w:txbxContent>
                    <w:p w14:paraId="31C85FF5"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6F15FF63"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39F35A72" w14:textId="77777777" w:rsidR="00331F1A" w:rsidRDefault="00331F1A" w:rsidP="00E867ED">
                      <w:pPr>
                        <w:autoSpaceDE w:val="0"/>
                        <w:autoSpaceDN w:val="0"/>
                        <w:spacing w:line="260" w:lineRule="exact"/>
                        <w:ind w:left="210" w:hangingChars="100" w:hanging="210"/>
                      </w:pPr>
                    </w:p>
                    <w:p w14:paraId="47E1AD64" w14:textId="77777777" w:rsidR="00331F1A" w:rsidRDefault="00331F1A" w:rsidP="00E867ED">
                      <w:pPr>
                        <w:autoSpaceDE w:val="0"/>
                        <w:autoSpaceDN w:val="0"/>
                        <w:spacing w:line="260" w:lineRule="exact"/>
                        <w:ind w:left="210" w:hangingChars="100" w:hanging="210"/>
                      </w:pPr>
                    </w:p>
                    <w:p w14:paraId="37C5B756" w14:textId="77777777" w:rsidR="00331F1A" w:rsidRDefault="00331F1A" w:rsidP="00E867ED">
                      <w:pPr>
                        <w:autoSpaceDE w:val="0"/>
                        <w:autoSpaceDN w:val="0"/>
                        <w:spacing w:line="260" w:lineRule="exact"/>
                        <w:ind w:left="210" w:hangingChars="100" w:hanging="210"/>
                      </w:pPr>
                      <w:r w:rsidRPr="006A6ABA">
                        <w:rPr>
                          <w:noProof/>
                        </w:rPr>
                        <w:drawing>
                          <wp:inline distT="0" distB="0" distL="0" distR="0" wp14:anchorId="0E6DEAB9" wp14:editId="29D2658B">
                            <wp:extent cx="1053518" cy="581279"/>
                            <wp:effectExtent l="0" t="0" r="0" b="952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9">
                                      <a:clrChange>
                                        <a:clrFrom>
                                          <a:srgbClr val="FFFFFF"/>
                                        </a:clrFrom>
                                        <a:clrTo>
                                          <a:srgbClr val="FFFFFF">
                                            <a:alpha val="0"/>
                                          </a:srgbClr>
                                        </a:clrTo>
                                      </a:clrChange>
                                      <a:extLst>
                                        <a:ext uri="{28A0092B-C50C-407E-A947-70E740481C1C}">
                                          <a14:useLocalDpi xmlns:a14="http://schemas.microsoft.com/office/drawing/2010/main" val="0"/>
                                        </a:ext>
                                      </a:extLst>
                                    </a:blip>
                                    <a:srcRect r="3338"/>
                                    <a:stretch/>
                                  </pic:blipFill>
                                  <pic:spPr bwMode="auto">
                                    <a:xfrm>
                                      <a:off x="0" y="0"/>
                                      <a:ext cx="1053518" cy="581279"/>
                                    </a:xfrm>
                                    <a:prstGeom prst="rect">
                                      <a:avLst/>
                                    </a:prstGeom>
                                    <a:noFill/>
                                    <a:ln>
                                      <a:noFill/>
                                    </a:ln>
                                    <a:extLst>
                                      <a:ext uri="{53640926-AAD7-44D8-BBD7-CCE9431645EC}">
                                        <a14:shadowObscured xmlns:a14="http://schemas.microsoft.com/office/drawing/2010/main"/>
                                      </a:ext>
                                    </a:extLst>
                                  </pic:spPr>
                                </pic:pic>
                              </a:graphicData>
                            </a:graphic>
                          </wp:inline>
                        </w:drawing>
                      </w:r>
                    </w:p>
                    <w:p w14:paraId="37172833" w14:textId="77777777" w:rsidR="00331F1A" w:rsidRPr="00A676C5"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txbxContent>
                </v:textbox>
                <w10:wrap anchorx="margin"/>
              </v:shape>
            </w:pict>
          </mc:Fallback>
        </mc:AlternateContent>
      </w:r>
      <w:r>
        <w:rPr>
          <w:rFonts w:ascii="BIZ UDPゴシック" w:eastAsia="BIZ UDPゴシック" w:hAnsi="BIZ UDPゴシック"/>
          <w:noProof/>
          <w:sz w:val="20"/>
          <w:szCs w:val="28"/>
        </w:rPr>
        <mc:AlternateContent>
          <mc:Choice Requires="wps">
            <w:drawing>
              <wp:anchor distT="0" distB="0" distL="114300" distR="114300" simplePos="0" relativeHeight="252267520" behindDoc="0" locked="0" layoutInCell="1" allowOverlap="1" wp14:anchorId="72931450" wp14:editId="0F7F440A">
                <wp:simplePos x="0" y="0"/>
                <wp:positionH relativeFrom="margin">
                  <wp:posOffset>5335905</wp:posOffset>
                </wp:positionH>
                <wp:positionV relativeFrom="paragraph">
                  <wp:posOffset>71424</wp:posOffset>
                </wp:positionV>
                <wp:extent cx="1280160" cy="246380"/>
                <wp:effectExtent l="0" t="0" r="15240" b="1270"/>
                <wp:wrapNone/>
                <wp:docPr id="79" name="テキスト ボックス 79"/>
                <wp:cNvGraphicFramePr/>
                <a:graphic xmlns:a="http://schemas.openxmlformats.org/drawingml/2006/main">
                  <a:graphicData uri="http://schemas.microsoft.com/office/word/2010/wordprocessingShape">
                    <wps:wsp>
                      <wps:cNvSpPr txBox="1"/>
                      <wps:spPr>
                        <a:xfrm>
                          <a:off x="0" y="0"/>
                          <a:ext cx="1280160" cy="246380"/>
                        </a:xfrm>
                        <a:prstGeom prst="rect">
                          <a:avLst/>
                        </a:prstGeom>
                        <a:noFill/>
                        <a:ln w="6350">
                          <a:noFill/>
                        </a:ln>
                      </wps:spPr>
                      <wps:txbx>
                        <w:txbxContent>
                          <w:p w14:paraId="078E5107" w14:textId="77777777" w:rsidR="00331F1A" w:rsidRPr="009560D9" w:rsidRDefault="00331F1A" w:rsidP="00E867ED">
                            <w:pPr>
                              <w:autoSpaceDE w:val="0"/>
                              <w:autoSpaceDN w:val="0"/>
                              <w:spacing w:line="160" w:lineRule="exact"/>
                              <w:ind w:left="120" w:hangingChars="100" w:hanging="120"/>
                              <w:jc w:val="center"/>
                              <w:rPr>
                                <w:rFonts w:ascii="BIZ UDPゴシック" w:eastAsia="BIZ UDPゴシック" w:hAnsi="BIZ UDPゴシック"/>
                                <w:spacing w:val="-10"/>
                                <w:sz w:val="14"/>
                                <w:szCs w:val="14"/>
                              </w:rPr>
                            </w:pPr>
                            <w:r w:rsidRPr="009560D9">
                              <w:rPr>
                                <w:rFonts w:ascii="BIZ UDPゴシック" w:eastAsia="BIZ UDPゴシック" w:hAnsi="BIZ UDPゴシック" w:hint="eastAsia"/>
                                <w:spacing w:val="-10"/>
                                <w:sz w:val="14"/>
                                <w:szCs w:val="14"/>
                              </w:rPr>
                              <w:t>【利用</w:t>
                            </w:r>
                            <w:r w:rsidRPr="009560D9">
                              <w:rPr>
                                <w:rFonts w:ascii="BIZ UDPゴシック" w:eastAsia="BIZ UDPゴシック" w:hAnsi="BIZ UDPゴシック"/>
                                <w:spacing w:val="-10"/>
                                <w:sz w:val="14"/>
                                <w:szCs w:val="14"/>
                              </w:rPr>
                              <w:t>できるクレジットカード</w:t>
                            </w:r>
                            <w:r w:rsidRPr="009560D9">
                              <w:rPr>
                                <w:rFonts w:ascii="BIZ UDPゴシック" w:eastAsia="BIZ UDPゴシック" w:hAnsi="BIZ UDPゴシック" w:hint="eastAsia"/>
                                <w:spacing w:val="-10"/>
                                <w:sz w:val="14"/>
                                <w:szCs w:val="14"/>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31450" id="テキスト ボックス 79" o:spid="_x0000_s1204" type="#_x0000_t202" style="position:absolute;left:0;text-align:left;margin-left:420.15pt;margin-top:5.6pt;width:100.8pt;height:19.4pt;z-index:25226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" filled="f" stroked="f" strokeweight=".5pt">
                <v:textbox inset="0,0,0,0">
                  <w:txbxContent>
                    <w:p w14:paraId="078E5107" w14:textId="77777777" w:rsidR="00331F1A" w:rsidRPr="009560D9" w:rsidRDefault="00331F1A" w:rsidP="00E867ED">
                      <w:pPr>
                        <w:autoSpaceDE w:val="0"/>
                        <w:autoSpaceDN w:val="0"/>
                        <w:spacing w:line="160" w:lineRule="exact"/>
                        <w:ind w:left="120" w:hangingChars="100" w:hanging="120"/>
                        <w:jc w:val="center"/>
                        <w:rPr>
                          <w:rFonts w:ascii="BIZ UDPゴシック" w:eastAsia="BIZ UDPゴシック" w:hAnsi="BIZ UDPゴシック"/>
                          <w:spacing w:val="-10"/>
                          <w:sz w:val="14"/>
                          <w:szCs w:val="14"/>
                        </w:rPr>
                      </w:pPr>
                      <w:r w:rsidRPr="009560D9">
                        <w:rPr>
                          <w:rFonts w:ascii="BIZ UDPゴシック" w:eastAsia="BIZ UDPゴシック" w:hAnsi="BIZ UDPゴシック" w:hint="eastAsia"/>
                          <w:spacing w:val="-10"/>
                          <w:sz w:val="14"/>
                          <w:szCs w:val="14"/>
                        </w:rPr>
                        <w:t>【利用</w:t>
                      </w:r>
                      <w:r w:rsidRPr="009560D9">
                        <w:rPr>
                          <w:rFonts w:ascii="BIZ UDPゴシック" w:eastAsia="BIZ UDPゴシック" w:hAnsi="BIZ UDPゴシック"/>
                          <w:spacing w:val="-10"/>
                          <w:sz w:val="14"/>
                          <w:szCs w:val="14"/>
                        </w:rPr>
                        <w:t>できるクレジットカード</w:t>
                      </w:r>
                      <w:r w:rsidRPr="009560D9">
                        <w:rPr>
                          <w:rFonts w:ascii="BIZ UDPゴシック" w:eastAsia="BIZ UDPゴシック" w:hAnsi="BIZ UDPゴシック" w:hint="eastAsia"/>
                          <w:spacing w:val="-10"/>
                          <w:sz w:val="14"/>
                          <w:szCs w:val="14"/>
                        </w:rPr>
                        <w:t>】</w:t>
                      </w:r>
                    </w:p>
                  </w:txbxContent>
                </v:textbox>
                <w10:wrap anchorx="margin"/>
              </v:shape>
            </w:pict>
          </mc:Fallback>
        </mc:AlternateContent>
      </w:r>
    </w:p>
    <w:p w14:paraId="69A5F857" w14:textId="77777777" w:rsidR="00E867ED" w:rsidRDefault="00E867ED" w:rsidP="00E867ED">
      <w:pPr>
        <w:tabs>
          <w:tab w:val="left" w:pos="615"/>
        </w:tabs>
        <w:spacing w:line="260" w:lineRule="exact"/>
        <w:rPr>
          <w:rFonts w:ascii="BIZ UDPゴシック" w:eastAsia="BIZ UDPゴシック" w:hAnsi="BIZ UDPゴシック"/>
          <w:sz w:val="24"/>
          <w:szCs w:val="28"/>
        </w:rPr>
      </w:pPr>
    </w:p>
    <w:p w14:paraId="1F351692" w14:textId="77777777" w:rsidR="00E867ED" w:rsidRPr="006F6E2C" w:rsidRDefault="00E867ED" w:rsidP="00E867ED">
      <w:pPr>
        <w:rPr>
          <w:rFonts w:ascii="BIZ UDPゴシック" w:eastAsia="BIZ UDPゴシック" w:hAnsi="BIZ UDPゴシック"/>
          <w:sz w:val="24"/>
          <w:szCs w:val="28"/>
        </w:rPr>
      </w:pPr>
      <w:r>
        <w:rPr>
          <w:rFonts w:ascii="BIZ UDPゴシック" w:eastAsia="BIZ UDPゴシック" w:hAnsi="BIZ UDPゴシック"/>
          <w:noProof/>
          <w:sz w:val="20"/>
          <w:szCs w:val="28"/>
        </w:rPr>
        <mc:AlternateContent>
          <mc:Choice Requires="wps">
            <w:drawing>
              <wp:anchor distT="0" distB="0" distL="114300" distR="114300" simplePos="0" relativeHeight="252253184" behindDoc="0" locked="0" layoutInCell="1" allowOverlap="1" wp14:anchorId="2061FA98" wp14:editId="69D74D37">
                <wp:simplePos x="0" y="0"/>
                <wp:positionH relativeFrom="column">
                  <wp:posOffset>2024380</wp:posOffset>
                </wp:positionH>
                <wp:positionV relativeFrom="paragraph">
                  <wp:posOffset>33125</wp:posOffset>
                </wp:positionV>
                <wp:extent cx="1223645" cy="125730"/>
                <wp:effectExtent l="19050" t="19050" r="14605" b="26670"/>
                <wp:wrapNone/>
                <wp:docPr id="84" name="正方形/長方形 84"/>
                <wp:cNvGraphicFramePr/>
                <a:graphic xmlns:a="http://schemas.openxmlformats.org/drawingml/2006/main">
                  <a:graphicData uri="http://schemas.microsoft.com/office/word/2010/wordprocessingShape">
                    <wps:wsp>
                      <wps:cNvSpPr/>
                      <wps:spPr>
                        <a:xfrm>
                          <a:off x="0" y="0"/>
                          <a:ext cx="1223645" cy="12573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925B9B" id="正方形/長方形 84" o:spid="_x0000_s1026" style="position:absolute;left:0;text-align:left;margin-left:159.4pt;margin-top:2.6pt;width:96.35pt;height:9.9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" filled="f" strokecolor="#1f4d78 [1604]" strokeweight="2.25pt"/>
            </w:pict>
          </mc:Fallback>
        </mc:AlternateContent>
      </w:r>
      <w:r>
        <w:rPr>
          <w:rFonts w:ascii="BIZ UDPゴシック" w:eastAsia="BIZ UDPゴシック" w:hAnsi="BIZ UDPゴシック"/>
          <w:noProof/>
          <w:sz w:val="20"/>
          <w:szCs w:val="28"/>
        </w:rPr>
        <mc:AlternateContent>
          <mc:Choice Requires="wps">
            <w:drawing>
              <wp:anchor distT="0" distB="0" distL="114300" distR="114300" simplePos="0" relativeHeight="252254208" behindDoc="0" locked="0" layoutInCell="1" allowOverlap="1" wp14:anchorId="03BA396F" wp14:editId="1A3A13DE">
                <wp:simplePos x="0" y="0"/>
                <wp:positionH relativeFrom="column">
                  <wp:posOffset>2939310</wp:posOffset>
                </wp:positionH>
                <wp:positionV relativeFrom="paragraph">
                  <wp:posOffset>192405</wp:posOffset>
                </wp:positionV>
                <wp:extent cx="395605" cy="395605"/>
                <wp:effectExtent l="0" t="0" r="4445" b="4445"/>
                <wp:wrapNone/>
                <wp:docPr id="99" name="曲折矢印 99"/>
                <wp:cNvGraphicFramePr/>
                <a:graphic xmlns:a="http://schemas.openxmlformats.org/drawingml/2006/main">
                  <a:graphicData uri="http://schemas.microsoft.com/office/word/2010/wordprocessingShape">
                    <wps:wsp>
                      <wps:cNvSpPr/>
                      <wps:spPr>
                        <a:xfrm flipV="1">
                          <a:off x="0" y="0"/>
                          <a:ext cx="395605" cy="395605"/>
                        </a:xfrm>
                        <a:prstGeom prst="bentArrow">
                          <a:avLst>
                            <a:gd name="adj1" fmla="val 30063"/>
                            <a:gd name="adj2" fmla="val 35969"/>
                            <a:gd name="adj3" fmla="val 41876"/>
                            <a:gd name="adj4" fmla="val 43750"/>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B3DBF" id="曲折矢印 99" o:spid="_x0000_s1026" style="position:absolute;left:0;text-align:left;margin-left:231.45pt;margin-top:15.15pt;width:31.15pt;height:31.15pt;flip:y;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5605,39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" path="m,395605l,255907c,160319,77489,82830,173077,82830r56864,l229941,,395605,142295,229941,284590r,-82829l173077,201761v-29904,,-54146,24242,-54146,54146l118931,395605,,395605xe" fillcolor="#0070c0" stroked="f" strokeweight="1pt">
                <v:stroke joinstyle="miter"/>
                <v:path arrowok="t" o:connecttype="custom" o:connectlocs="0,395605;0,255907;173077,82830;229941,82830;229941,0;395605,142295;229941,284590;229941,201761;173077,201761;118931,255907;118931,395605;0,395605" o:connectangles="0,0,0,0,0,0,0,0,0,0,0,0"/>
              </v:shape>
            </w:pict>
          </mc:Fallback>
        </mc:AlternateContent>
      </w:r>
    </w:p>
    <w:p w14:paraId="52AFA745" w14:textId="77777777" w:rsidR="00E867ED" w:rsidRPr="006F6E2C" w:rsidRDefault="00E867ED" w:rsidP="00E867ED">
      <w:pPr>
        <w:rPr>
          <w:rFonts w:ascii="BIZ UDPゴシック" w:eastAsia="BIZ UDPゴシック" w:hAnsi="BIZ UDPゴシック"/>
          <w:sz w:val="24"/>
          <w:szCs w:val="28"/>
        </w:rPr>
      </w:pPr>
    </w:p>
    <w:p w14:paraId="37B0DFCD" w14:textId="77777777" w:rsidR="00E867ED" w:rsidRPr="006F6E2C" w:rsidRDefault="00E867ED" w:rsidP="00E867ED">
      <w:pPr>
        <w:rPr>
          <w:rFonts w:ascii="BIZ UDPゴシック" w:eastAsia="BIZ UDPゴシック" w:hAnsi="BIZ UDPゴシック"/>
          <w:sz w:val="24"/>
          <w:szCs w:val="28"/>
        </w:rPr>
      </w:pPr>
      <w:r>
        <w:rPr>
          <w:noProof/>
        </w:rPr>
        <mc:AlternateContent>
          <mc:Choice Requires="wps">
            <w:drawing>
              <wp:anchor distT="0" distB="0" distL="114300" distR="114300" simplePos="0" relativeHeight="252269568" behindDoc="0" locked="0" layoutInCell="1" allowOverlap="1" wp14:anchorId="4118FC7F" wp14:editId="769B6D99">
                <wp:simplePos x="0" y="0"/>
                <wp:positionH relativeFrom="margin">
                  <wp:posOffset>5417820</wp:posOffset>
                </wp:positionH>
                <wp:positionV relativeFrom="paragraph">
                  <wp:posOffset>227330</wp:posOffset>
                </wp:positionV>
                <wp:extent cx="1071245" cy="920115"/>
                <wp:effectExtent l="0" t="0" r="0" b="0"/>
                <wp:wrapNone/>
                <wp:docPr id="80" name="角丸四角形 80"/>
                <wp:cNvGraphicFramePr/>
                <a:graphic xmlns:a="http://schemas.openxmlformats.org/drawingml/2006/main">
                  <a:graphicData uri="http://schemas.microsoft.com/office/word/2010/wordprocessingShape">
                    <wps:wsp>
                      <wps:cNvSpPr/>
                      <wps:spPr>
                        <a:xfrm>
                          <a:off x="0" y="0"/>
                          <a:ext cx="1071245" cy="920115"/>
                        </a:xfrm>
                        <a:prstGeom prst="roundRect">
                          <a:avLst>
                            <a:gd name="adj" fmla="val 11128"/>
                          </a:avLst>
                        </a:prstGeom>
                        <a:noFill/>
                        <a:ln w="3175">
                          <a:noFill/>
                          <a:prstDash val="sysDash"/>
                        </a:ln>
                      </wps:spPr>
                      <wps:style>
                        <a:lnRef idx="2">
                          <a:schemeClr val="dk1"/>
                        </a:lnRef>
                        <a:fillRef idx="1">
                          <a:schemeClr val="lt1"/>
                        </a:fillRef>
                        <a:effectRef idx="0">
                          <a:schemeClr val="dk1"/>
                        </a:effectRef>
                        <a:fontRef idx="minor">
                          <a:schemeClr val="dk1"/>
                        </a:fontRef>
                      </wps:style>
                      <wps:txbx>
                        <w:txbxContent>
                          <w:p w14:paraId="79C7309D" w14:textId="77777777" w:rsidR="00331F1A" w:rsidRPr="00302839" w:rsidRDefault="00331F1A" w:rsidP="00E867ED">
                            <w:pPr>
                              <w:spacing w:line="220" w:lineRule="exact"/>
                              <w:ind w:left="168" w:hangingChars="105" w:hanging="168"/>
                              <w:rPr>
                                <w:rFonts w:ascii="BIZ UDPゴシック" w:eastAsia="BIZ UDPゴシック" w:hAnsi="BIZ UDPゴシック"/>
                                <w:color w:val="0D0D0D" w:themeColor="text1" w:themeTint="F2"/>
                                <w:sz w:val="16"/>
                              </w:rPr>
                            </w:pPr>
                            <w:r>
                              <w:rPr>
                                <w:rFonts w:ascii="BIZ UDPゴシック" w:eastAsia="BIZ UDPゴシック" w:hAnsi="BIZ UDPゴシック" w:hint="eastAsia"/>
                                <w:color w:val="0D0D0D" w:themeColor="text1" w:themeTint="F2"/>
                                <w:sz w:val="16"/>
                              </w:rPr>
                              <w:t>※納付金額のほか</w:t>
                            </w:r>
                            <w:r w:rsidRPr="00302839">
                              <w:rPr>
                                <w:rFonts w:ascii="BIZ UDPゴシック" w:eastAsia="BIZ UDPゴシック" w:hAnsi="BIZ UDPゴシック" w:hint="eastAsia"/>
                                <w:color w:val="0D0D0D" w:themeColor="text1" w:themeTint="F2"/>
                                <w:sz w:val="16"/>
                              </w:rPr>
                              <w:t>に、</w:t>
                            </w:r>
                            <w:r w:rsidRPr="00302839">
                              <w:rPr>
                                <w:rFonts w:ascii="BIZ UDPゴシック" w:eastAsia="BIZ UDPゴシック" w:hAnsi="BIZ UDPゴシック" w:hint="eastAsia"/>
                                <w:b/>
                                <w:bCs/>
                                <w:color w:val="0D0D0D" w:themeColor="text1" w:themeTint="F2"/>
                                <w:sz w:val="16"/>
                                <w:u w:val="single"/>
                              </w:rPr>
                              <w:t>システム利用料がかかります。</w:t>
                            </w:r>
                            <w:r w:rsidRPr="00302839">
                              <w:rPr>
                                <w:rFonts w:ascii="BIZ UDPゴシック" w:eastAsia="BIZ UDPゴシック" w:hAnsi="BIZ UDPゴシック" w:hint="eastAsia"/>
                                <w:bCs/>
                                <w:color w:val="0D0D0D" w:themeColor="text1" w:themeTint="F2"/>
                                <w:sz w:val="16"/>
                              </w:rPr>
                              <w:t xml:space="preserve">　</w:t>
                            </w:r>
                            <w:r w:rsidRPr="00302839">
                              <w:rPr>
                                <w:rFonts w:ascii="BIZ UDPゴシック" w:eastAsia="BIZ UDPゴシック" w:hAnsi="BIZ UDPゴシック" w:hint="eastAsia"/>
                                <w:color w:val="0D0D0D" w:themeColor="text1" w:themeTint="F2"/>
                                <w:sz w:val="16"/>
                              </w:rPr>
                              <w:t>詳細については、「地方税お支払サイト」　をご確認ください。</w:t>
                            </w: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18FC7F" id="角丸四角形 80" o:spid="_x0000_s1205" style="position:absolute;left:0;text-align:left;margin-left:426.6pt;margin-top:17.9pt;width:84.35pt;height:72.45pt;z-index:25226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2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" filled="f" stroked="f" strokeweight=".25pt">
                <v:stroke dashstyle="3 1" joinstyle="miter"/>
                <v:textbox inset="0,0,0,0">
                  <w:txbxContent>
                    <w:p w14:paraId="79C7309D" w14:textId="77777777" w:rsidR="00331F1A" w:rsidRPr="00302839" w:rsidRDefault="00331F1A" w:rsidP="00E867ED">
                      <w:pPr>
                        <w:spacing w:line="220" w:lineRule="exact"/>
                        <w:ind w:left="168" w:hangingChars="105" w:hanging="168"/>
                        <w:rPr>
                          <w:rFonts w:ascii="BIZ UDPゴシック" w:eastAsia="BIZ UDPゴシック" w:hAnsi="BIZ UDPゴシック"/>
                          <w:color w:val="0D0D0D" w:themeColor="text1" w:themeTint="F2"/>
                          <w:sz w:val="16"/>
                        </w:rPr>
                      </w:pPr>
                      <w:r>
                        <w:rPr>
                          <w:rFonts w:ascii="BIZ UDPゴシック" w:eastAsia="BIZ UDPゴシック" w:hAnsi="BIZ UDPゴシック" w:hint="eastAsia"/>
                          <w:color w:val="0D0D0D" w:themeColor="text1" w:themeTint="F2"/>
                          <w:sz w:val="16"/>
                        </w:rPr>
                        <w:t>※納付金額のほか</w:t>
                      </w:r>
                      <w:r w:rsidRPr="00302839">
                        <w:rPr>
                          <w:rFonts w:ascii="BIZ UDPゴシック" w:eastAsia="BIZ UDPゴシック" w:hAnsi="BIZ UDPゴシック" w:hint="eastAsia"/>
                          <w:color w:val="0D0D0D" w:themeColor="text1" w:themeTint="F2"/>
                          <w:sz w:val="16"/>
                        </w:rPr>
                        <w:t>に、</w:t>
                      </w:r>
                      <w:r w:rsidRPr="00302839">
                        <w:rPr>
                          <w:rFonts w:ascii="BIZ UDPゴシック" w:eastAsia="BIZ UDPゴシック" w:hAnsi="BIZ UDPゴシック" w:hint="eastAsia"/>
                          <w:b/>
                          <w:bCs/>
                          <w:color w:val="0D0D0D" w:themeColor="text1" w:themeTint="F2"/>
                          <w:sz w:val="16"/>
                          <w:u w:val="single"/>
                        </w:rPr>
                        <w:t>システム利用料がかかります。</w:t>
                      </w:r>
                      <w:r w:rsidRPr="00302839">
                        <w:rPr>
                          <w:rFonts w:ascii="BIZ UDPゴシック" w:eastAsia="BIZ UDPゴシック" w:hAnsi="BIZ UDPゴシック" w:hint="eastAsia"/>
                          <w:bCs/>
                          <w:color w:val="0D0D0D" w:themeColor="text1" w:themeTint="F2"/>
                          <w:sz w:val="16"/>
                        </w:rPr>
                        <w:t xml:space="preserve">　</w:t>
                      </w:r>
                      <w:r w:rsidRPr="00302839">
                        <w:rPr>
                          <w:rFonts w:ascii="BIZ UDPゴシック" w:eastAsia="BIZ UDPゴシック" w:hAnsi="BIZ UDPゴシック" w:hint="eastAsia"/>
                          <w:color w:val="0D0D0D" w:themeColor="text1" w:themeTint="F2"/>
                          <w:sz w:val="16"/>
                        </w:rPr>
                        <w:t>詳細については、「地方税お支払サイト」　をご確認ください。</w:t>
                      </w:r>
                    </w:p>
                  </w:txbxContent>
                </v:textbox>
                <w10:wrap anchorx="margin"/>
              </v:roundrect>
            </w:pict>
          </mc:Fallback>
        </mc:AlternateContent>
      </w:r>
    </w:p>
    <w:p w14:paraId="17869E3B" w14:textId="77777777" w:rsidR="00E867ED" w:rsidRPr="006F6E2C" w:rsidRDefault="00E867ED" w:rsidP="00E867ED">
      <w:pPr>
        <w:rPr>
          <w:rFonts w:ascii="BIZ UDPゴシック" w:eastAsia="BIZ UDPゴシック" w:hAnsi="BIZ UDPゴシック"/>
          <w:sz w:val="24"/>
          <w:szCs w:val="28"/>
        </w:rPr>
      </w:pPr>
      <w:r w:rsidRPr="005E0E55">
        <w:rPr>
          <w:rFonts w:ascii="BIZ UDPゴシック" w:eastAsia="BIZ UDPゴシック" w:hAnsi="BIZ UDPゴシック"/>
          <w:noProof/>
          <w:sz w:val="24"/>
          <w:szCs w:val="28"/>
        </w:rPr>
        <mc:AlternateContent>
          <mc:Choice Requires="wps">
            <w:drawing>
              <wp:anchor distT="0" distB="0" distL="114300" distR="114300" simplePos="0" relativeHeight="252246016" behindDoc="0" locked="0" layoutInCell="1" allowOverlap="1" wp14:anchorId="43C88224" wp14:editId="7E3566C8">
                <wp:simplePos x="0" y="0"/>
                <wp:positionH relativeFrom="margin">
                  <wp:posOffset>1269035</wp:posOffset>
                </wp:positionH>
                <wp:positionV relativeFrom="paragraph">
                  <wp:posOffset>200025</wp:posOffset>
                </wp:positionV>
                <wp:extent cx="222250" cy="213360"/>
                <wp:effectExtent l="0" t="0" r="25400" b="34290"/>
                <wp:wrapNone/>
                <wp:docPr id="81" name="直線コネクタ 72"/>
                <wp:cNvGraphicFramePr/>
                <a:graphic xmlns:a="http://schemas.openxmlformats.org/drawingml/2006/main">
                  <a:graphicData uri="http://schemas.microsoft.com/office/word/2010/wordprocessingShape">
                    <wps:wsp>
                      <wps:cNvCnPr/>
                      <wps:spPr>
                        <a:xfrm flipV="1">
                          <a:off x="0" y="0"/>
                          <a:ext cx="222250" cy="213360"/>
                        </a:xfrm>
                        <a:prstGeom prst="line">
                          <a:avLst/>
                        </a:prstGeom>
                        <a:ln>
                          <a:solidFill>
                            <a:srgbClr val="FF0000"/>
                          </a:solidFill>
                          <a:prstDash val="lgDash"/>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62F831" id="直線コネクタ 72" o:spid="_x0000_s1026" style="position:absolute;left:0;text-align:left;flip:y;z-index:25224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9.9pt,15.75pt" to="117.4pt,3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" strokecolor="red" strokeweight=".5pt">
                <v:stroke dashstyle="longDash" joinstyle="miter"/>
                <w10:wrap anchorx="margin"/>
              </v:line>
            </w:pict>
          </mc:Fallback>
        </mc:AlternateContent>
      </w:r>
      <w:r w:rsidRPr="005E0E55">
        <w:rPr>
          <w:rFonts w:ascii="BIZ UDPゴシック" w:eastAsia="BIZ UDPゴシック" w:hAnsi="BIZ UDPゴシック"/>
          <w:noProof/>
          <w:sz w:val="24"/>
          <w:szCs w:val="28"/>
        </w:rPr>
        <mc:AlternateContent>
          <mc:Choice Requires="wps">
            <w:drawing>
              <wp:anchor distT="0" distB="0" distL="114300" distR="114300" simplePos="0" relativeHeight="252244992" behindDoc="0" locked="0" layoutInCell="1" allowOverlap="1" wp14:anchorId="61B50057" wp14:editId="77DAE2D8">
                <wp:simplePos x="0" y="0"/>
                <wp:positionH relativeFrom="margin">
                  <wp:posOffset>1022655</wp:posOffset>
                </wp:positionH>
                <wp:positionV relativeFrom="paragraph">
                  <wp:posOffset>26035</wp:posOffset>
                </wp:positionV>
                <wp:extent cx="467360" cy="191135"/>
                <wp:effectExtent l="0" t="0" r="27940" b="18415"/>
                <wp:wrapNone/>
                <wp:docPr id="82" name="直線コネクタ 72"/>
                <wp:cNvGraphicFramePr/>
                <a:graphic xmlns:a="http://schemas.openxmlformats.org/drawingml/2006/main">
                  <a:graphicData uri="http://schemas.microsoft.com/office/word/2010/wordprocessingShape">
                    <wps:wsp>
                      <wps:cNvCnPr/>
                      <wps:spPr>
                        <a:xfrm flipV="1">
                          <a:off x="0" y="0"/>
                          <a:ext cx="467360" cy="191135"/>
                        </a:xfrm>
                        <a:prstGeom prst="line">
                          <a:avLst/>
                        </a:prstGeom>
                        <a:ln>
                          <a:solidFill>
                            <a:srgbClr val="FF0000"/>
                          </a:solidFill>
                          <a:prstDash val="lgDash"/>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CD242D" id="直線コネクタ 72" o:spid="_x0000_s1026" style="position:absolute;left:0;text-align:left;flip:y;z-index:25224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0.5pt,2.05pt" to="117.3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" strokecolor="red" strokeweight=".5pt">
                <v:stroke dashstyle="longDash" joinstyle="miter"/>
                <w10:wrap anchorx="margin"/>
              </v:line>
            </w:pict>
          </mc:Fallback>
        </mc:AlternateContent>
      </w:r>
    </w:p>
    <w:p w14:paraId="22710059" w14:textId="77777777" w:rsidR="00E867ED" w:rsidRPr="006F6E2C" w:rsidRDefault="00E867ED" w:rsidP="00E867ED">
      <w:pPr>
        <w:rPr>
          <w:rFonts w:ascii="BIZ UDPゴシック" w:eastAsia="BIZ UDPゴシック" w:hAnsi="BIZ UDPゴシック"/>
          <w:sz w:val="24"/>
          <w:szCs w:val="28"/>
        </w:rPr>
      </w:pPr>
    </w:p>
    <w:p w14:paraId="642711AC" w14:textId="77777777" w:rsidR="00E867ED" w:rsidRPr="006F6E2C" w:rsidRDefault="00E867ED" w:rsidP="00E867ED">
      <w:pPr>
        <w:rPr>
          <w:rFonts w:ascii="BIZ UDPゴシック" w:eastAsia="BIZ UDPゴシック" w:hAnsi="BIZ UDPゴシック"/>
          <w:sz w:val="24"/>
          <w:szCs w:val="28"/>
        </w:rPr>
      </w:pPr>
      <w:r>
        <w:rPr>
          <w:rFonts w:ascii="BIZ UDPゴシック" w:eastAsia="BIZ UDPゴシック" w:hAnsi="BIZ UDPゴシック"/>
          <w:noProof/>
          <w:sz w:val="20"/>
          <w:szCs w:val="28"/>
        </w:rPr>
        <mc:AlternateContent>
          <mc:Choice Requires="wps">
            <w:drawing>
              <wp:anchor distT="0" distB="0" distL="114300" distR="114300" simplePos="0" relativeHeight="252257280" behindDoc="0" locked="0" layoutInCell="1" allowOverlap="1" wp14:anchorId="233D5F1F" wp14:editId="0476FC69">
                <wp:simplePos x="0" y="0"/>
                <wp:positionH relativeFrom="margin">
                  <wp:posOffset>44450</wp:posOffset>
                </wp:positionH>
                <wp:positionV relativeFrom="paragraph">
                  <wp:posOffset>63339</wp:posOffset>
                </wp:positionV>
                <wp:extent cx="3825240" cy="553720"/>
                <wp:effectExtent l="0" t="0" r="3810" b="0"/>
                <wp:wrapNone/>
                <wp:docPr id="83" name="テキスト ボックス 83"/>
                <wp:cNvGraphicFramePr/>
                <a:graphic xmlns:a="http://schemas.openxmlformats.org/drawingml/2006/main">
                  <a:graphicData uri="http://schemas.microsoft.com/office/word/2010/wordprocessingShape">
                    <wps:wsp>
                      <wps:cNvSpPr txBox="1"/>
                      <wps:spPr>
                        <a:xfrm>
                          <a:off x="0" y="0"/>
                          <a:ext cx="3825240" cy="553720"/>
                        </a:xfrm>
                        <a:prstGeom prst="rect">
                          <a:avLst/>
                        </a:prstGeom>
                        <a:noFill/>
                        <a:ln w="6350">
                          <a:noFill/>
                        </a:ln>
                      </wps:spPr>
                      <wps:txbx>
                        <w:txbxContent>
                          <w:p w14:paraId="69A0E447" w14:textId="77777777" w:rsidR="00331F1A" w:rsidRPr="00E37299" w:rsidRDefault="00331F1A" w:rsidP="00E867ED">
                            <w:pPr>
                              <w:autoSpaceDE w:val="0"/>
                              <w:autoSpaceDN w:val="0"/>
                              <w:spacing w:line="220" w:lineRule="exact"/>
                              <w:ind w:left="160" w:hangingChars="100" w:hanging="160"/>
                              <w:rPr>
                                <w:rFonts w:ascii="BIZ UDPゴシック" w:eastAsia="BIZ UDPゴシック" w:hAnsi="BIZ UDPゴシック"/>
                                <w:sz w:val="16"/>
                                <w:szCs w:val="16"/>
                              </w:rPr>
                            </w:pPr>
                            <w:r w:rsidRPr="00E37299">
                              <w:rPr>
                                <w:rFonts w:ascii="BIZ UDPゴシック" w:eastAsia="BIZ UDPゴシック" w:hAnsi="BIZ UDPゴシック" w:hint="eastAsia"/>
                                <w:sz w:val="16"/>
                                <w:szCs w:val="16"/>
                              </w:rPr>
                              <w:t>※</w:t>
                            </w:r>
                            <w:r w:rsidRPr="00E37299">
                              <w:rPr>
                                <w:rFonts w:ascii="BIZ UDPゴシック" w:eastAsia="BIZ UDPゴシック" w:hAnsi="BIZ UDPゴシック"/>
                                <w:sz w:val="16"/>
                                <w:szCs w:val="16"/>
                              </w:rPr>
                              <w:t>QRコードは(株)デンソーウェーブの登録商標です。</w:t>
                            </w:r>
                          </w:p>
                          <w:p w14:paraId="5C6271B3" w14:textId="77777777" w:rsidR="00331F1A" w:rsidRPr="00E37299" w:rsidRDefault="00331F1A" w:rsidP="00E867ED">
                            <w:pPr>
                              <w:autoSpaceDE w:val="0"/>
                              <w:autoSpaceDN w:val="0"/>
                              <w:spacing w:line="220" w:lineRule="exact"/>
                              <w:ind w:left="160" w:hangingChars="100" w:hanging="160"/>
                              <w:rPr>
                                <w:rFonts w:ascii="BIZ UDPゴシック" w:eastAsia="BIZ UDPゴシック" w:hAnsi="BIZ UDPゴシック"/>
                                <w:sz w:val="16"/>
                                <w:szCs w:val="16"/>
                              </w:rPr>
                            </w:pPr>
                            <w:r w:rsidRPr="00E37299">
                              <w:rPr>
                                <w:rFonts w:ascii="BIZ UDPゴシック" w:eastAsia="BIZ UDPゴシック" w:hAnsi="BIZ UDPゴシック" w:hint="eastAsia"/>
                                <w:sz w:val="16"/>
                                <w:szCs w:val="16"/>
                              </w:rPr>
                              <w:t>※</w:t>
                            </w:r>
                            <w:r w:rsidRPr="00E37299">
                              <w:rPr>
                                <w:rFonts w:ascii="BIZ UDPゴシック" w:eastAsia="BIZ UDPゴシック" w:hAnsi="BIZ UDPゴシック"/>
                                <w:sz w:val="16"/>
                                <w:szCs w:val="16"/>
                              </w:rPr>
                              <w:t>eL番号とは、納付書に記載の「収納機関番号・納付番号・確認番号・納付区分」です。</w:t>
                            </w:r>
                          </w:p>
                          <w:p w14:paraId="47B0CE2C" w14:textId="77777777" w:rsidR="00331F1A" w:rsidRPr="00E37299" w:rsidRDefault="00331F1A" w:rsidP="00E867ED">
                            <w:pPr>
                              <w:autoSpaceDE w:val="0"/>
                              <w:autoSpaceDN w:val="0"/>
                              <w:spacing w:line="22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※利用可能</w:t>
                            </w:r>
                            <w:r w:rsidRPr="00E37299">
                              <w:rPr>
                                <w:rFonts w:ascii="BIZ UDPゴシック" w:eastAsia="BIZ UDPゴシック" w:hAnsi="BIZ UDPゴシック" w:cs="BIZ UDPゴシック" w:hint="eastAsia"/>
                                <w:sz w:val="16"/>
                                <w:szCs w:val="16"/>
                              </w:rPr>
                              <w:t>な金融機関などの詳細は、「</w:t>
                            </w:r>
                            <w:r>
                              <w:rPr>
                                <w:rFonts w:ascii="BIZ UDPゴシック" w:eastAsia="BIZ UDPゴシック" w:hAnsi="BIZ UDPゴシック" w:cs="BIZ UDPゴシック" w:hint="eastAsia"/>
                                <w:sz w:val="16"/>
                                <w:szCs w:val="16"/>
                              </w:rPr>
                              <w:t>地方税お支払</w:t>
                            </w:r>
                            <w:r w:rsidRPr="00E37299">
                              <w:rPr>
                                <w:rFonts w:ascii="BIZ UDPゴシック" w:eastAsia="BIZ UDPゴシック" w:hAnsi="BIZ UDPゴシック" w:cs="BIZ UDPゴシック" w:hint="eastAsia"/>
                                <w:sz w:val="16"/>
                                <w:szCs w:val="16"/>
                              </w:rPr>
                              <w:t>サイト」の「よくあるご質問」をご</w:t>
                            </w:r>
                          </w:p>
                          <w:p w14:paraId="64E24845" w14:textId="77777777" w:rsidR="00331F1A" w:rsidRPr="00E37299" w:rsidRDefault="00331F1A" w:rsidP="00E867ED">
                            <w:pPr>
                              <w:autoSpaceDE w:val="0"/>
                              <w:autoSpaceDN w:val="0"/>
                              <w:spacing w:line="220" w:lineRule="exact"/>
                              <w:ind w:firstLineChars="100" w:firstLine="160"/>
                              <w:rPr>
                                <w:rFonts w:ascii="BIZ UDPゴシック" w:eastAsia="BIZ UDPゴシック" w:hAnsi="BIZ UDPゴシック"/>
                                <w:sz w:val="16"/>
                                <w:szCs w:val="16"/>
                              </w:rPr>
                            </w:pPr>
                            <w:r w:rsidRPr="00E37299">
                              <w:rPr>
                                <w:rFonts w:ascii="BIZ UDPゴシック" w:eastAsia="BIZ UDPゴシック" w:hAnsi="BIZ UDPゴシック" w:hint="eastAsia"/>
                                <w:sz w:val="16"/>
                                <w:szCs w:val="16"/>
                              </w:rPr>
                              <w:t>確認ください。</w:t>
                            </w:r>
                          </w:p>
                          <w:p w14:paraId="57FB7A8C" w14:textId="77777777" w:rsidR="00331F1A" w:rsidRPr="00E37299" w:rsidRDefault="00331F1A" w:rsidP="00E867ED">
                            <w:pPr>
                              <w:autoSpaceDE w:val="0"/>
                              <w:autoSpaceDN w:val="0"/>
                              <w:spacing w:line="220" w:lineRule="exact"/>
                              <w:ind w:left="160" w:hangingChars="100" w:hanging="160"/>
                              <w:rPr>
                                <w:rFonts w:ascii="BIZ UDPゴシック" w:eastAsia="BIZ UDPゴシック" w:hAnsi="BIZ UDPゴシック"/>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D5F1F" id="テキスト ボックス 83" o:spid="_x0000_s1206" type="#_x0000_t202" style="position:absolute;left:0;text-align:left;margin-left:3.5pt;margin-top:5pt;width:301.2pt;height:43.6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" filled="f" stroked="f" strokeweight=".5pt">
                <v:textbox inset="0,0,0,0">
                  <w:txbxContent>
                    <w:p w14:paraId="69A0E447" w14:textId="77777777" w:rsidR="00331F1A" w:rsidRPr="00E37299" w:rsidRDefault="00331F1A" w:rsidP="00E867ED">
                      <w:pPr>
                        <w:autoSpaceDE w:val="0"/>
                        <w:autoSpaceDN w:val="0"/>
                        <w:spacing w:line="220" w:lineRule="exact"/>
                        <w:ind w:left="160" w:hangingChars="100" w:hanging="160"/>
                        <w:rPr>
                          <w:rFonts w:ascii="BIZ UDPゴシック" w:eastAsia="BIZ UDPゴシック" w:hAnsi="BIZ UDPゴシック"/>
                          <w:sz w:val="16"/>
                          <w:szCs w:val="16"/>
                        </w:rPr>
                      </w:pPr>
                      <w:r w:rsidRPr="00E37299">
                        <w:rPr>
                          <w:rFonts w:ascii="BIZ UDPゴシック" w:eastAsia="BIZ UDPゴシック" w:hAnsi="BIZ UDPゴシック" w:hint="eastAsia"/>
                          <w:sz w:val="16"/>
                          <w:szCs w:val="16"/>
                        </w:rPr>
                        <w:t>※</w:t>
                      </w:r>
                      <w:r w:rsidRPr="00E37299">
                        <w:rPr>
                          <w:rFonts w:ascii="BIZ UDPゴシック" w:eastAsia="BIZ UDPゴシック" w:hAnsi="BIZ UDPゴシック"/>
                          <w:sz w:val="16"/>
                          <w:szCs w:val="16"/>
                        </w:rPr>
                        <w:t>QRコードは(株)デンソーウェーブの登録商標です。</w:t>
                      </w:r>
                    </w:p>
                    <w:p w14:paraId="5C6271B3" w14:textId="77777777" w:rsidR="00331F1A" w:rsidRPr="00E37299" w:rsidRDefault="00331F1A" w:rsidP="00E867ED">
                      <w:pPr>
                        <w:autoSpaceDE w:val="0"/>
                        <w:autoSpaceDN w:val="0"/>
                        <w:spacing w:line="220" w:lineRule="exact"/>
                        <w:ind w:left="160" w:hangingChars="100" w:hanging="160"/>
                        <w:rPr>
                          <w:rFonts w:ascii="BIZ UDPゴシック" w:eastAsia="BIZ UDPゴシック" w:hAnsi="BIZ UDPゴシック"/>
                          <w:sz w:val="16"/>
                          <w:szCs w:val="16"/>
                        </w:rPr>
                      </w:pPr>
                      <w:r w:rsidRPr="00E37299">
                        <w:rPr>
                          <w:rFonts w:ascii="BIZ UDPゴシック" w:eastAsia="BIZ UDPゴシック" w:hAnsi="BIZ UDPゴシック" w:hint="eastAsia"/>
                          <w:sz w:val="16"/>
                          <w:szCs w:val="16"/>
                        </w:rPr>
                        <w:t>※</w:t>
                      </w:r>
                      <w:r w:rsidRPr="00E37299">
                        <w:rPr>
                          <w:rFonts w:ascii="BIZ UDPゴシック" w:eastAsia="BIZ UDPゴシック" w:hAnsi="BIZ UDPゴシック"/>
                          <w:sz w:val="16"/>
                          <w:szCs w:val="16"/>
                        </w:rPr>
                        <w:t>eL番号とは、納付書に記載の「収納機関番号・納付番号・確認番号・納付区分」です。</w:t>
                      </w:r>
                    </w:p>
                    <w:p w14:paraId="47B0CE2C" w14:textId="77777777" w:rsidR="00331F1A" w:rsidRPr="00E37299" w:rsidRDefault="00331F1A" w:rsidP="00E867ED">
                      <w:pPr>
                        <w:autoSpaceDE w:val="0"/>
                        <w:autoSpaceDN w:val="0"/>
                        <w:spacing w:line="22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※利用可能</w:t>
                      </w:r>
                      <w:r w:rsidRPr="00E37299">
                        <w:rPr>
                          <w:rFonts w:ascii="BIZ UDPゴシック" w:eastAsia="BIZ UDPゴシック" w:hAnsi="BIZ UDPゴシック" w:cs="BIZ UDPゴシック" w:hint="eastAsia"/>
                          <w:sz w:val="16"/>
                          <w:szCs w:val="16"/>
                        </w:rPr>
                        <w:t>な金融機関などの詳細は、「</w:t>
                      </w:r>
                      <w:r>
                        <w:rPr>
                          <w:rFonts w:ascii="BIZ UDPゴシック" w:eastAsia="BIZ UDPゴシック" w:hAnsi="BIZ UDPゴシック" w:cs="BIZ UDPゴシック" w:hint="eastAsia"/>
                          <w:sz w:val="16"/>
                          <w:szCs w:val="16"/>
                        </w:rPr>
                        <w:t>地方税お支払</w:t>
                      </w:r>
                      <w:r w:rsidRPr="00E37299">
                        <w:rPr>
                          <w:rFonts w:ascii="BIZ UDPゴシック" w:eastAsia="BIZ UDPゴシック" w:hAnsi="BIZ UDPゴシック" w:cs="BIZ UDPゴシック" w:hint="eastAsia"/>
                          <w:sz w:val="16"/>
                          <w:szCs w:val="16"/>
                        </w:rPr>
                        <w:t>サイト」の「よくあるご質問」をご</w:t>
                      </w:r>
                    </w:p>
                    <w:p w14:paraId="64E24845" w14:textId="77777777" w:rsidR="00331F1A" w:rsidRPr="00E37299" w:rsidRDefault="00331F1A" w:rsidP="00E867ED">
                      <w:pPr>
                        <w:autoSpaceDE w:val="0"/>
                        <w:autoSpaceDN w:val="0"/>
                        <w:spacing w:line="220" w:lineRule="exact"/>
                        <w:ind w:firstLineChars="100" w:firstLine="160"/>
                        <w:rPr>
                          <w:rFonts w:ascii="BIZ UDPゴシック" w:eastAsia="BIZ UDPゴシック" w:hAnsi="BIZ UDPゴシック"/>
                          <w:sz w:val="16"/>
                          <w:szCs w:val="16"/>
                        </w:rPr>
                      </w:pPr>
                      <w:r w:rsidRPr="00E37299">
                        <w:rPr>
                          <w:rFonts w:ascii="BIZ UDPゴシック" w:eastAsia="BIZ UDPゴシック" w:hAnsi="BIZ UDPゴシック" w:hint="eastAsia"/>
                          <w:sz w:val="16"/>
                          <w:szCs w:val="16"/>
                        </w:rPr>
                        <w:t>確認ください。</w:t>
                      </w:r>
                    </w:p>
                    <w:p w14:paraId="57FB7A8C" w14:textId="77777777" w:rsidR="00331F1A" w:rsidRPr="00E37299" w:rsidRDefault="00331F1A" w:rsidP="00E867ED">
                      <w:pPr>
                        <w:autoSpaceDE w:val="0"/>
                        <w:autoSpaceDN w:val="0"/>
                        <w:spacing w:line="220" w:lineRule="exact"/>
                        <w:ind w:left="160" w:hangingChars="100" w:hanging="160"/>
                        <w:rPr>
                          <w:rFonts w:ascii="BIZ UDPゴシック" w:eastAsia="BIZ UDPゴシック" w:hAnsi="BIZ UDPゴシック"/>
                          <w:sz w:val="16"/>
                          <w:szCs w:val="16"/>
                        </w:rPr>
                      </w:pPr>
                    </w:p>
                  </w:txbxContent>
                </v:textbox>
                <w10:wrap anchorx="margin"/>
              </v:shape>
            </w:pict>
          </mc:Fallback>
        </mc:AlternateContent>
      </w:r>
    </w:p>
    <w:p w14:paraId="49DDEE4B" w14:textId="77777777" w:rsidR="00E867ED" w:rsidRPr="006F6E2C" w:rsidRDefault="00E867ED" w:rsidP="00E867ED">
      <w:pPr>
        <w:rPr>
          <w:rFonts w:ascii="BIZ UDPゴシック" w:eastAsia="BIZ UDPゴシック" w:hAnsi="BIZ UDPゴシック"/>
          <w:sz w:val="24"/>
          <w:szCs w:val="28"/>
        </w:rPr>
      </w:pPr>
    </w:p>
    <w:p w14:paraId="620B81EB" w14:textId="77777777" w:rsidR="00E867ED" w:rsidRPr="006F6E2C" w:rsidRDefault="00E867ED" w:rsidP="00E867ED">
      <w:pPr>
        <w:rPr>
          <w:rFonts w:ascii="BIZ UDPゴシック" w:eastAsia="BIZ UDPゴシック" w:hAnsi="BIZ UDPゴシック"/>
          <w:sz w:val="24"/>
          <w:szCs w:val="28"/>
        </w:rPr>
      </w:pPr>
      <w:r w:rsidRPr="005140B5">
        <w:rPr>
          <w:noProof/>
          <w:color w:val="FFCC66"/>
        </w:rPr>
        <mc:AlternateContent>
          <mc:Choice Requires="wpg">
            <w:drawing>
              <wp:anchor distT="0" distB="0" distL="114300" distR="114300" simplePos="0" relativeHeight="252232704" behindDoc="0" locked="0" layoutInCell="1" allowOverlap="1" wp14:anchorId="63BDFAF2" wp14:editId="0A50F59A">
                <wp:simplePos x="0" y="0"/>
                <wp:positionH relativeFrom="margin">
                  <wp:posOffset>-225188</wp:posOffset>
                </wp:positionH>
                <wp:positionV relativeFrom="paragraph">
                  <wp:posOffset>253810</wp:posOffset>
                </wp:positionV>
                <wp:extent cx="3606165" cy="3272940"/>
                <wp:effectExtent l="0" t="0" r="13335" b="22860"/>
                <wp:wrapNone/>
                <wp:docPr id="1849" name="グループ化 1849"/>
                <wp:cNvGraphicFramePr/>
                <a:graphic xmlns:a="http://schemas.openxmlformats.org/drawingml/2006/main">
                  <a:graphicData uri="http://schemas.microsoft.com/office/word/2010/wordprocessingGroup">
                    <wpg:wgp>
                      <wpg:cNvGrpSpPr/>
                      <wpg:grpSpPr>
                        <a:xfrm>
                          <a:off x="0" y="0"/>
                          <a:ext cx="3606165" cy="3272940"/>
                          <a:chOff x="-21792" y="-54636"/>
                          <a:chExt cx="3484548" cy="4140593"/>
                        </a:xfrm>
                      </wpg:grpSpPr>
                      <wps:wsp>
                        <wps:cNvPr id="1852" name="正方形/長方形 86"/>
                        <wps:cNvSpPr/>
                        <wps:spPr>
                          <a:xfrm>
                            <a:off x="158752" y="32580"/>
                            <a:ext cx="3304004" cy="4053377"/>
                          </a:xfrm>
                          <a:prstGeom prst="rect">
                            <a:avLst/>
                          </a:prstGeom>
                          <a:noFill/>
                          <a:ln w="38100">
                            <a:solidFill>
                              <a:srgbClr val="ABFFA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 name="二等辺三角形 2"/>
                        <wps:cNvSpPr/>
                        <wps:spPr>
                          <a:xfrm rot="19028049">
                            <a:off x="-21792" y="-54636"/>
                            <a:ext cx="589331" cy="389287"/>
                          </a:xfrm>
                          <a:custGeom>
                            <a:avLst/>
                            <a:gdLst>
                              <a:gd name="connsiteX0" fmla="*/ 0 w 690880"/>
                              <a:gd name="connsiteY0" fmla="*/ 307975 h 307975"/>
                              <a:gd name="connsiteX1" fmla="*/ 294764 w 690880"/>
                              <a:gd name="connsiteY1" fmla="*/ 0 h 307975"/>
                              <a:gd name="connsiteX2" fmla="*/ 690880 w 690880"/>
                              <a:gd name="connsiteY2" fmla="*/ 307975 h 307975"/>
                              <a:gd name="connsiteX3" fmla="*/ 0 w 690880"/>
                              <a:gd name="connsiteY3" fmla="*/ 307975 h 307975"/>
                              <a:gd name="connsiteX0" fmla="*/ 0 w 690880"/>
                              <a:gd name="connsiteY0" fmla="*/ 341908 h 341908"/>
                              <a:gd name="connsiteX1" fmla="*/ 298327 w 690880"/>
                              <a:gd name="connsiteY1" fmla="*/ 0 h 341908"/>
                              <a:gd name="connsiteX2" fmla="*/ 690880 w 690880"/>
                              <a:gd name="connsiteY2" fmla="*/ 341908 h 341908"/>
                              <a:gd name="connsiteX3" fmla="*/ 0 w 690880"/>
                              <a:gd name="connsiteY3" fmla="*/ 341908 h 341908"/>
                              <a:gd name="connsiteX0" fmla="*/ 0 w 686593"/>
                              <a:gd name="connsiteY0" fmla="*/ 341908 h 346531"/>
                              <a:gd name="connsiteX1" fmla="*/ 298327 w 686593"/>
                              <a:gd name="connsiteY1" fmla="*/ 0 h 346531"/>
                              <a:gd name="connsiteX2" fmla="*/ 686593 w 686593"/>
                              <a:gd name="connsiteY2" fmla="*/ 346531 h 346531"/>
                              <a:gd name="connsiteX3" fmla="*/ 0 w 686593"/>
                              <a:gd name="connsiteY3" fmla="*/ 341908 h 346531"/>
                              <a:gd name="connsiteX0" fmla="*/ 0 w 602113"/>
                              <a:gd name="connsiteY0" fmla="*/ 341908 h 341908"/>
                              <a:gd name="connsiteX1" fmla="*/ 298327 w 602113"/>
                              <a:gd name="connsiteY1" fmla="*/ 0 h 341908"/>
                              <a:gd name="connsiteX2" fmla="*/ 602113 w 602113"/>
                              <a:gd name="connsiteY2" fmla="*/ 338253 h 341908"/>
                              <a:gd name="connsiteX3" fmla="*/ 0 w 602113"/>
                              <a:gd name="connsiteY3" fmla="*/ 341908 h 341908"/>
                              <a:gd name="connsiteX0" fmla="*/ 0 w 602113"/>
                              <a:gd name="connsiteY0" fmla="*/ 364911 h 364911"/>
                              <a:gd name="connsiteX1" fmla="*/ 294314 w 602113"/>
                              <a:gd name="connsiteY1" fmla="*/ -1 h 364911"/>
                              <a:gd name="connsiteX2" fmla="*/ 602113 w 602113"/>
                              <a:gd name="connsiteY2" fmla="*/ 361256 h 364911"/>
                              <a:gd name="connsiteX3" fmla="*/ 0 w 602113"/>
                              <a:gd name="connsiteY3" fmla="*/ 364911 h 364911"/>
                              <a:gd name="connsiteX0" fmla="*/ 0 w 602113"/>
                              <a:gd name="connsiteY0" fmla="*/ 373752 h 373752"/>
                              <a:gd name="connsiteX1" fmla="*/ 276650 w 602113"/>
                              <a:gd name="connsiteY1" fmla="*/ -1 h 373752"/>
                              <a:gd name="connsiteX2" fmla="*/ 602113 w 602113"/>
                              <a:gd name="connsiteY2" fmla="*/ 370097 h 373752"/>
                              <a:gd name="connsiteX3" fmla="*/ 0 w 602113"/>
                              <a:gd name="connsiteY3" fmla="*/ 373752 h 373752"/>
                              <a:gd name="connsiteX0" fmla="*/ 0 w 589331"/>
                              <a:gd name="connsiteY0" fmla="*/ 389287 h 389287"/>
                              <a:gd name="connsiteX1" fmla="*/ 263868 w 589331"/>
                              <a:gd name="connsiteY1" fmla="*/ 0 h 389287"/>
                              <a:gd name="connsiteX2" fmla="*/ 589331 w 589331"/>
                              <a:gd name="connsiteY2" fmla="*/ 370098 h 389287"/>
                              <a:gd name="connsiteX3" fmla="*/ 0 w 589331"/>
                              <a:gd name="connsiteY3" fmla="*/ 389287 h 389287"/>
                            </a:gdLst>
                            <a:ahLst/>
                            <a:cxnLst>
                              <a:cxn ang="0">
                                <a:pos x="connsiteX0" y="connsiteY0"/>
                              </a:cxn>
                              <a:cxn ang="0">
                                <a:pos x="connsiteX1" y="connsiteY1"/>
                              </a:cxn>
                              <a:cxn ang="0">
                                <a:pos x="connsiteX2" y="connsiteY2"/>
                              </a:cxn>
                              <a:cxn ang="0">
                                <a:pos x="connsiteX3" y="connsiteY3"/>
                              </a:cxn>
                            </a:cxnLst>
                            <a:rect l="l" t="t" r="r" b="b"/>
                            <a:pathLst>
                              <a:path w="589331" h="389287">
                                <a:moveTo>
                                  <a:pt x="0" y="389287"/>
                                </a:moveTo>
                                <a:lnTo>
                                  <a:pt x="263868" y="0"/>
                                </a:lnTo>
                                <a:lnTo>
                                  <a:pt x="589331" y="370098"/>
                                </a:lnTo>
                                <a:lnTo>
                                  <a:pt x="0" y="389287"/>
                                </a:lnTo>
                                <a:close/>
                              </a:path>
                            </a:pathLst>
                          </a:custGeom>
                          <a:solidFill>
                            <a:srgbClr val="ABFFA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ECC726" id="グループ化 1849" o:spid="_x0000_s1026" style="position:absolute;left:0;text-align:left;margin-left:-17.75pt;margin-top:20pt;width:283.95pt;height:257.7pt;z-index:252232704;mso-position-horizontal-relative:margin;mso-width-relative:margin;mso-height-relative:margin" coordorigin="-217,-546" coordsize="34845,4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">
                <v:rect id="正方形/長方形 86" o:spid="_x0000_s1027" style="position:absolute;left:1587;top:325;width:33040;height:40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" filled="f" strokecolor="#abffab" strokeweight="3pt"/>
                <v:shape id="二等辺三角形 2" o:spid="_x0000_s1028" style="position:absolute;left:-217;top:-546;width:5892;height:3892;rotation:-2809256fd;visibility:visible;mso-wrap-style:square;v-text-anchor:middle" coordsize="589331,389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" path="m,389287l263868,,589331,370098,,389287xe" fillcolor="#abffab" stroked="f" strokeweight="1pt">
                  <v:stroke joinstyle="miter"/>
                  <v:path arrowok="t" o:connecttype="custom" o:connectlocs="0,389287;263868,0;589331,370098;0,389287" o:connectangles="0,0,0,0"/>
                </v:shape>
                <w10:wrap anchorx="margin"/>
              </v:group>
            </w:pict>
          </mc:Fallback>
        </mc:AlternateContent>
      </w:r>
    </w:p>
    <w:p w14:paraId="6E8409EE" w14:textId="77777777" w:rsidR="00E867ED" w:rsidRPr="006F6E2C" w:rsidRDefault="00E867ED" w:rsidP="00E867ED">
      <w:pPr>
        <w:rPr>
          <w:rFonts w:ascii="BIZ UDPゴシック" w:eastAsia="BIZ UDPゴシック" w:hAnsi="BIZ UDPゴシック"/>
          <w:sz w:val="24"/>
          <w:szCs w:val="28"/>
        </w:rPr>
      </w:pPr>
      <w:r>
        <w:rPr>
          <w:rFonts w:ascii="BIZ UDPゴシック" w:eastAsia="BIZ UDPゴシック" w:hAnsi="BIZ UDPゴシック"/>
          <w:noProof/>
          <w:sz w:val="20"/>
          <w:szCs w:val="28"/>
        </w:rPr>
        <mc:AlternateContent>
          <mc:Choice Requires="wps">
            <w:drawing>
              <wp:anchor distT="0" distB="0" distL="114300" distR="114300" simplePos="0" relativeHeight="252278784" behindDoc="0" locked="0" layoutInCell="1" allowOverlap="1" wp14:anchorId="5EEAC6B2" wp14:editId="6FD58BE1">
                <wp:simplePos x="0" y="0"/>
                <wp:positionH relativeFrom="margin">
                  <wp:posOffset>3500120</wp:posOffset>
                </wp:positionH>
                <wp:positionV relativeFrom="paragraph">
                  <wp:posOffset>36669</wp:posOffset>
                </wp:positionV>
                <wp:extent cx="3255645" cy="334010"/>
                <wp:effectExtent l="0" t="0" r="1905" b="8890"/>
                <wp:wrapNone/>
                <wp:docPr id="88" name="テキスト ボックス 88"/>
                <wp:cNvGraphicFramePr/>
                <a:graphic xmlns:a="http://schemas.openxmlformats.org/drawingml/2006/main">
                  <a:graphicData uri="http://schemas.microsoft.com/office/word/2010/wordprocessingShape">
                    <wps:wsp>
                      <wps:cNvSpPr txBox="1"/>
                      <wps:spPr>
                        <a:xfrm>
                          <a:off x="0" y="0"/>
                          <a:ext cx="3255645" cy="334010"/>
                        </a:xfrm>
                        <a:prstGeom prst="rect">
                          <a:avLst/>
                        </a:prstGeom>
                        <a:noFill/>
                        <a:ln w="6350">
                          <a:noFill/>
                        </a:ln>
                      </wps:spPr>
                      <wps:txbx>
                        <w:txbxContent>
                          <w:p w14:paraId="659933E2" w14:textId="77777777" w:rsidR="00331F1A" w:rsidRPr="00E37299" w:rsidRDefault="00331F1A" w:rsidP="00E867ED">
                            <w:pPr>
                              <w:rPr>
                                <w:rFonts w:ascii="BIZ UDPゴシック" w:eastAsia="BIZ UDPゴシック" w:hAnsi="BIZ UDPゴシック"/>
                                <w:b/>
                                <w:i/>
                                <w:color w:val="E93801"/>
                                <w:spacing w:val="10"/>
                                <w:sz w:val="24"/>
                              </w:rPr>
                            </w:pPr>
                            <w:r w:rsidRPr="00E37299">
                              <w:rPr>
                                <w:rFonts w:ascii="BIZ UDPゴシック" w:eastAsia="BIZ UDPゴシック" w:hAnsi="BIZ UDPゴシック" w:hint="eastAsia"/>
                                <w:b/>
                                <w:color w:val="E93801"/>
                                <w:sz w:val="24"/>
                              </w:rPr>
                              <w:t>◆</w:t>
                            </w:r>
                            <w:r w:rsidRPr="00E37299">
                              <w:rPr>
                                <w:rFonts w:ascii="BIZ UDPゴシック" w:eastAsia="BIZ UDPゴシック" w:hAnsi="BIZ UDPゴシック" w:hint="eastAsia"/>
                                <w:b/>
                                <w:i/>
                                <w:color w:val="E93801"/>
                                <w:spacing w:val="10"/>
                                <w:sz w:val="24"/>
                              </w:rPr>
                              <w:t>その</w:t>
                            </w:r>
                            <w:r w:rsidRPr="00E37299">
                              <w:rPr>
                                <w:rFonts w:ascii="BIZ UDPゴシック" w:eastAsia="BIZ UDPゴシック" w:hAnsi="BIZ UDPゴシック"/>
                                <w:b/>
                                <w:i/>
                                <w:color w:val="E93801"/>
                                <w:spacing w:val="10"/>
                                <w:sz w:val="24"/>
                              </w:rPr>
                              <w:t>他の窓口</w:t>
                            </w:r>
                            <w:r w:rsidRPr="00E37299">
                              <w:rPr>
                                <w:rFonts w:ascii="BIZ UDPゴシック" w:eastAsia="BIZ UDPゴシック" w:hAnsi="BIZ UDPゴシック" w:hint="eastAsia"/>
                                <w:b/>
                                <w:i/>
                                <w:color w:val="E93801"/>
                                <w:spacing w:val="10"/>
                                <w:sz w:val="24"/>
                              </w:rPr>
                              <w:t>納付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AC6B2" id="テキスト ボックス 88" o:spid="_x0000_s1207" type="#_x0000_t202" style="position:absolute;left:0;text-align:left;margin-left:275.6pt;margin-top:2.9pt;width:256.35pt;height:26.3pt;z-index:25227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" filled="f" stroked="f" strokeweight=".5pt">
                <v:textbox inset="0,0,0,0">
                  <w:txbxContent>
                    <w:p w14:paraId="659933E2" w14:textId="77777777" w:rsidR="00331F1A" w:rsidRPr="00E37299" w:rsidRDefault="00331F1A" w:rsidP="00E867ED">
                      <w:pPr>
                        <w:rPr>
                          <w:rFonts w:ascii="BIZ UDPゴシック" w:eastAsia="BIZ UDPゴシック" w:hAnsi="BIZ UDPゴシック"/>
                          <w:b/>
                          <w:i/>
                          <w:color w:val="E93801"/>
                          <w:spacing w:val="10"/>
                          <w:sz w:val="24"/>
                        </w:rPr>
                      </w:pPr>
                      <w:r w:rsidRPr="00E37299">
                        <w:rPr>
                          <w:rFonts w:ascii="BIZ UDPゴシック" w:eastAsia="BIZ UDPゴシック" w:hAnsi="BIZ UDPゴシック" w:hint="eastAsia"/>
                          <w:b/>
                          <w:color w:val="E93801"/>
                          <w:sz w:val="24"/>
                        </w:rPr>
                        <w:t>◆</w:t>
                      </w:r>
                      <w:r w:rsidRPr="00E37299">
                        <w:rPr>
                          <w:rFonts w:ascii="BIZ UDPゴシック" w:eastAsia="BIZ UDPゴシック" w:hAnsi="BIZ UDPゴシック" w:hint="eastAsia"/>
                          <w:b/>
                          <w:i/>
                          <w:color w:val="E93801"/>
                          <w:spacing w:val="10"/>
                          <w:sz w:val="24"/>
                        </w:rPr>
                        <w:t>その</w:t>
                      </w:r>
                      <w:r w:rsidRPr="00E37299">
                        <w:rPr>
                          <w:rFonts w:ascii="BIZ UDPゴシック" w:eastAsia="BIZ UDPゴシック" w:hAnsi="BIZ UDPゴシック"/>
                          <w:b/>
                          <w:i/>
                          <w:color w:val="E93801"/>
                          <w:spacing w:val="10"/>
                          <w:sz w:val="24"/>
                        </w:rPr>
                        <w:t>他の窓口</w:t>
                      </w:r>
                      <w:r w:rsidRPr="00E37299">
                        <w:rPr>
                          <w:rFonts w:ascii="BIZ UDPゴシック" w:eastAsia="BIZ UDPゴシック" w:hAnsi="BIZ UDPゴシック" w:hint="eastAsia"/>
                          <w:b/>
                          <w:i/>
                          <w:color w:val="E93801"/>
                          <w:spacing w:val="10"/>
                          <w:sz w:val="24"/>
                        </w:rPr>
                        <w:t>納付</w:t>
                      </w:r>
                    </w:p>
                  </w:txbxContent>
                </v:textbox>
                <w10:wrap anchorx="margin"/>
              </v:shape>
            </w:pict>
          </mc:Fallback>
        </mc:AlternateContent>
      </w:r>
      <w:r w:rsidRPr="00E37299">
        <w:rPr>
          <w:noProof/>
          <w:color w:val="FFD071"/>
        </w:rPr>
        <mc:AlternateContent>
          <mc:Choice Requires="wpg">
            <w:drawing>
              <wp:anchor distT="0" distB="0" distL="114300" distR="114300" simplePos="0" relativeHeight="252231680" behindDoc="0" locked="0" layoutInCell="1" allowOverlap="1" wp14:anchorId="6E64222F" wp14:editId="12805133">
                <wp:simplePos x="0" y="0"/>
                <wp:positionH relativeFrom="margin">
                  <wp:posOffset>3295934</wp:posOffset>
                </wp:positionH>
                <wp:positionV relativeFrom="paragraph">
                  <wp:posOffset>32034</wp:posOffset>
                </wp:positionV>
                <wp:extent cx="3392805" cy="3261834"/>
                <wp:effectExtent l="0" t="0" r="17145" b="15240"/>
                <wp:wrapNone/>
                <wp:docPr id="572" name="グループ化 572"/>
                <wp:cNvGraphicFramePr/>
                <a:graphic xmlns:a="http://schemas.openxmlformats.org/drawingml/2006/main">
                  <a:graphicData uri="http://schemas.microsoft.com/office/word/2010/wordprocessingGroup">
                    <wpg:wgp>
                      <wpg:cNvGrpSpPr/>
                      <wpg:grpSpPr>
                        <a:xfrm>
                          <a:off x="0" y="0"/>
                          <a:ext cx="3392805" cy="3261834"/>
                          <a:chOff x="4125" y="-37928"/>
                          <a:chExt cx="3401642" cy="3986606"/>
                        </a:xfrm>
                      </wpg:grpSpPr>
                      <wps:wsp>
                        <wps:cNvPr id="128" name="正方形/長方形 128"/>
                        <wps:cNvSpPr/>
                        <wps:spPr>
                          <a:xfrm>
                            <a:off x="176306" y="33002"/>
                            <a:ext cx="3229461" cy="3915676"/>
                          </a:xfrm>
                          <a:prstGeom prst="rect">
                            <a:avLst/>
                          </a:prstGeom>
                          <a:noFill/>
                          <a:ln w="38100">
                            <a:solidFill>
                              <a:srgbClr val="FFCC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二等辺三角形 2"/>
                        <wps:cNvSpPr/>
                        <wps:spPr>
                          <a:xfrm rot="19028049">
                            <a:off x="4125" y="-37928"/>
                            <a:ext cx="587284" cy="381690"/>
                          </a:xfrm>
                          <a:custGeom>
                            <a:avLst/>
                            <a:gdLst>
                              <a:gd name="connsiteX0" fmla="*/ 0 w 690880"/>
                              <a:gd name="connsiteY0" fmla="*/ 307975 h 307975"/>
                              <a:gd name="connsiteX1" fmla="*/ 294764 w 690880"/>
                              <a:gd name="connsiteY1" fmla="*/ 0 h 307975"/>
                              <a:gd name="connsiteX2" fmla="*/ 690880 w 690880"/>
                              <a:gd name="connsiteY2" fmla="*/ 307975 h 307975"/>
                              <a:gd name="connsiteX3" fmla="*/ 0 w 690880"/>
                              <a:gd name="connsiteY3" fmla="*/ 307975 h 307975"/>
                              <a:gd name="connsiteX0" fmla="*/ 0 w 690880"/>
                              <a:gd name="connsiteY0" fmla="*/ 341908 h 341908"/>
                              <a:gd name="connsiteX1" fmla="*/ 298327 w 690880"/>
                              <a:gd name="connsiteY1" fmla="*/ 0 h 341908"/>
                              <a:gd name="connsiteX2" fmla="*/ 690880 w 690880"/>
                              <a:gd name="connsiteY2" fmla="*/ 341908 h 341908"/>
                              <a:gd name="connsiteX3" fmla="*/ 0 w 690880"/>
                              <a:gd name="connsiteY3" fmla="*/ 341908 h 341908"/>
                              <a:gd name="connsiteX0" fmla="*/ 0 w 686593"/>
                              <a:gd name="connsiteY0" fmla="*/ 341908 h 346531"/>
                              <a:gd name="connsiteX1" fmla="*/ 298327 w 686593"/>
                              <a:gd name="connsiteY1" fmla="*/ 0 h 346531"/>
                              <a:gd name="connsiteX2" fmla="*/ 686593 w 686593"/>
                              <a:gd name="connsiteY2" fmla="*/ 346531 h 346531"/>
                              <a:gd name="connsiteX3" fmla="*/ 0 w 686593"/>
                              <a:gd name="connsiteY3" fmla="*/ 341908 h 346531"/>
                              <a:gd name="connsiteX0" fmla="*/ 0 w 602113"/>
                              <a:gd name="connsiteY0" fmla="*/ 341908 h 341908"/>
                              <a:gd name="connsiteX1" fmla="*/ 298327 w 602113"/>
                              <a:gd name="connsiteY1" fmla="*/ 0 h 341908"/>
                              <a:gd name="connsiteX2" fmla="*/ 602113 w 602113"/>
                              <a:gd name="connsiteY2" fmla="*/ 338253 h 341908"/>
                              <a:gd name="connsiteX3" fmla="*/ 0 w 602113"/>
                              <a:gd name="connsiteY3" fmla="*/ 341908 h 341908"/>
                              <a:gd name="connsiteX0" fmla="*/ 0 w 602113"/>
                              <a:gd name="connsiteY0" fmla="*/ 364911 h 364911"/>
                              <a:gd name="connsiteX1" fmla="*/ 294314 w 602113"/>
                              <a:gd name="connsiteY1" fmla="*/ -1 h 364911"/>
                              <a:gd name="connsiteX2" fmla="*/ 602113 w 602113"/>
                              <a:gd name="connsiteY2" fmla="*/ 361256 h 364911"/>
                              <a:gd name="connsiteX3" fmla="*/ 0 w 602113"/>
                              <a:gd name="connsiteY3" fmla="*/ 364911 h 364911"/>
                              <a:gd name="connsiteX0" fmla="*/ 0 w 587284"/>
                              <a:gd name="connsiteY0" fmla="*/ 381690 h 381690"/>
                              <a:gd name="connsiteX1" fmla="*/ 279485 w 587284"/>
                              <a:gd name="connsiteY1" fmla="*/ 0 h 381690"/>
                              <a:gd name="connsiteX2" fmla="*/ 587284 w 587284"/>
                              <a:gd name="connsiteY2" fmla="*/ 361257 h 381690"/>
                              <a:gd name="connsiteX3" fmla="*/ 0 w 587284"/>
                              <a:gd name="connsiteY3" fmla="*/ 381690 h 381690"/>
                            </a:gdLst>
                            <a:ahLst/>
                            <a:cxnLst>
                              <a:cxn ang="0">
                                <a:pos x="connsiteX0" y="connsiteY0"/>
                              </a:cxn>
                              <a:cxn ang="0">
                                <a:pos x="connsiteX1" y="connsiteY1"/>
                              </a:cxn>
                              <a:cxn ang="0">
                                <a:pos x="connsiteX2" y="connsiteY2"/>
                              </a:cxn>
                              <a:cxn ang="0">
                                <a:pos x="connsiteX3" y="connsiteY3"/>
                              </a:cxn>
                            </a:cxnLst>
                            <a:rect l="l" t="t" r="r" b="b"/>
                            <a:pathLst>
                              <a:path w="587284" h="381690">
                                <a:moveTo>
                                  <a:pt x="0" y="381690"/>
                                </a:moveTo>
                                <a:lnTo>
                                  <a:pt x="279485" y="0"/>
                                </a:lnTo>
                                <a:lnTo>
                                  <a:pt x="587284" y="361257"/>
                                </a:lnTo>
                                <a:lnTo>
                                  <a:pt x="0" y="381690"/>
                                </a:lnTo>
                                <a:close/>
                              </a:path>
                            </a:pathLst>
                          </a:custGeom>
                          <a:solidFill>
                            <a:srgbClr val="FFCC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A905D3" id="グループ化 572" o:spid="_x0000_s1026" style="position:absolute;left:0;text-align:left;margin-left:259.5pt;margin-top:2.5pt;width:267.15pt;height:256.85pt;z-index:252231680;mso-position-horizontal-relative:margin;mso-width-relative:margin;mso-height-relative:margin" coordorigin="41,-379" coordsize="34016,39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">
                <v:rect id="正方形/長方形 128" o:spid="_x0000_s1027" style="position:absolute;left:1763;top:330;width:32294;height:39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" filled="f" strokecolor="#fc6" strokeweight="3pt"/>
                <v:shape id="二等辺三角形 2" o:spid="_x0000_s1028" style="position:absolute;left:41;top:-379;width:5873;height:3816;rotation:-2809256fd;visibility:visible;mso-wrap-style:square;v-text-anchor:middle" coordsize="587284,38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" path="m,381690l279485,,587284,361257,,381690xe" fillcolor="#fc6" stroked="f" strokeweight="1pt">
                  <v:stroke joinstyle="miter"/>
                  <v:path arrowok="t" o:connecttype="custom" o:connectlocs="0,381690;279485,0;587284,361257;0,381690" o:connectangles="0,0,0,0"/>
                </v:shape>
                <w10:wrap anchorx="margin"/>
              </v:group>
            </w:pict>
          </mc:Fallback>
        </mc:AlternateContent>
      </w:r>
      <w:r>
        <w:rPr>
          <w:rFonts w:ascii="BIZ UDPゴシック" w:eastAsia="BIZ UDPゴシック" w:hAnsi="BIZ UDPゴシック"/>
          <w:noProof/>
          <w:sz w:val="20"/>
          <w:szCs w:val="28"/>
        </w:rPr>
        <mc:AlternateContent>
          <mc:Choice Requires="wps">
            <w:drawing>
              <wp:anchor distT="0" distB="0" distL="114300" distR="114300" simplePos="0" relativeHeight="252270592" behindDoc="0" locked="0" layoutInCell="1" allowOverlap="1" wp14:anchorId="5FB7C933" wp14:editId="28AE81CB">
                <wp:simplePos x="0" y="0"/>
                <wp:positionH relativeFrom="margin">
                  <wp:posOffset>-7620</wp:posOffset>
                </wp:positionH>
                <wp:positionV relativeFrom="paragraph">
                  <wp:posOffset>30319</wp:posOffset>
                </wp:positionV>
                <wp:extent cx="3560445" cy="334010"/>
                <wp:effectExtent l="0" t="0" r="1905" b="8890"/>
                <wp:wrapNone/>
                <wp:docPr id="93" name="テキスト ボックス 93"/>
                <wp:cNvGraphicFramePr/>
                <a:graphic xmlns:a="http://schemas.openxmlformats.org/drawingml/2006/main">
                  <a:graphicData uri="http://schemas.microsoft.com/office/word/2010/wordprocessingShape">
                    <wps:wsp>
                      <wps:cNvSpPr txBox="1"/>
                      <wps:spPr>
                        <a:xfrm>
                          <a:off x="0" y="0"/>
                          <a:ext cx="3560445" cy="334010"/>
                        </a:xfrm>
                        <a:prstGeom prst="rect">
                          <a:avLst/>
                        </a:prstGeom>
                        <a:noFill/>
                        <a:ln w="6350">
                          <a:noFill/>
                        </a:ln>
                      </wps:spPr>
                      <wps:txbx>
                        <w:txbxContent>
                          <w:p w14:paraId="41685BF0" w14:textId="77777777" w:rsidR="00331F1A" w:rsidRPr="00E37299" w:rsidRDefault="00331F1A" w:rsidP="00E867ED">
                            <w:pPr>
                              <w:rPr>
                                <w:rFonts w:ascii="BIZ UDPゴシック" w:eastAsia="BIZ UDPゴシック" w:hAnsi="BIZ UDPゴシック"/>
                                <w:b/>
                                <w:i/>
                                <w:color w:val="005000"/>
                                <w:spacing w:val="10"/>
                                <w:sz w:val="24"/>
                              </w:rPr>
                            </w:pPr>
                            <w:r w:rsidRPr="00E37299">
                              <w:rPr>
                                <w:rFonts w:ascii="BIZ UDPゴシック" w:eastAsia="BIZ UDPゴシック" w:hAnsi="BIZ UDPゴシック" w:hint="eastAsia"/>
                                <w:b/>
                                <w:color w:val="005000"/>
                                <w:spacing w:val="10"/>
                                <w:sz w:val="24"/>
                              </w:rPr>
                              <w:t>◆</w:t>
                            </w:r>
                            <w:r w:rsidRPr="00E37299">
                              <w:rPr>
                                <w:rFonts w:ascii="BIZ UDPゴシック" w:eastAsia="BIZ UDPゴシック" w:hAnsi="BIZ UDPゴシック" w:hint="eastAsia"/>
                                <w:b/>
                                <w:i/>
                                <w:color w:val="005000"/>
                                <w:spacing w:val="10"/>
                                <w:sz w:val="24"/>
                              </w:rPr>
                              <w:t>スマートフォン決済</w:t>
                            </w:r>
                            <w:r w:rsidRPr="00E37299">
                              <w:rPr>
                                <w:rFonts w:ascii="BIZ UDPゴシック" w:eastAsia="BIZ UDPゴシック" w:hAnsi="BIZ UDPゴシック"/>
                                <w:b/>
                                <w:i/>
                                <w:color w:val="005000"/>
                                <w:spacing w:val="10"/>
                                <w:sz w:val="24"/>
                              </w:rPr>
                              <w:t>アプリ</w:t>
                            </w:r>
                            <w:r w:rsidRPr="00E37299">
                              <w:rPr>
                                <w:rFonts w:ascii="BIZ UDPゴシック" w:eastAsia="BIZ UDPゴシック" w:hAnsi="BIZ UDPゴシック" w:hint="eastAsia"/>
                                <w:b/>
                                <w:i/>
                                <w:color w:val="005000"/>
                                <w:spacing w:val="10"/>
                                <w:sz w:val="24"/>
                              </w:rPr>
                              <w:t>を利用した納付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7C933" id="テキスト ボックス 93" o:spid="_x0000_s1208" type="#_x0000_t202" style="position:absolute;left:0;text-align:left;margin-left:-.6pt;margin-top:2.4pt;width:280.35pt;height:26.3pt;z-index:25227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" filled="f" stroked="f" strokeweight=".5pt">
                <v:textbox inset="0,0,0,0">
                  <w:txbxContent>
                    <w:p w14:paraId="41685BF0" w14:textId="77777777" w:rsidR="00331F1A" w:rsidRPr="00E37299" w:rsidRDefault="00331F1A" w:rsidP="00E867ED">
                      <w:pPr>
                        <w:rPr>
                          <w:rFonts w:ascii="BIZ UDPゴシック" w:eastAsia="BIZ UDPゴシック" w:hAnsi="BIZ UDPゴシック"/>
                          <w:b/>
                          <w:i/>
                          <w:color w:val="005000"/>
                          <w:spacing w:val="10"/>
                          <w:sz w:val="24"/>
                        </w:rPr>
                      </w:pPr>
                      <w:r w:rsidRPr="00E37299">
                        <w:rPr>
                          <w:rFonts w:ascii="BIZ UDPゴシック" w:eastAsia="BIZ UDPゴシック" w:hAnsi="BIZ UDPゴシック" w:hint="eastAsia"/>
                          <w:b/>
                          <w:color w:val="005000"/>
                          <w:spacing w:val="10"/>
                          <w:sz w:val="24"/>
                        </w:rPr>
                        <w:t>◆</w:t>
                      </w:r>
                      <w:r w:rsidRPr="00E37299">
                        <w:rPr>
                          <w:rFonts w:ascii="BIZ UDPゴシック" w:eastAsia="BIZ UDPゴシック" w:hAnsi="BIZ UDPゴシック" w:hint="eastAsia"/>
                          <w:b/>
                          <w:i/>
                          <w:color w:val="005000"/>
                          <w:spacing w:val="10"/>
                          <w:sz w:val="24"/>
                        </w:rPr>
                        <w:t>スマートフォン決済</w:t>
                      </w:r>
                      <w:r w:rsidRPr="00E37299">
                        <w:rPr>
                          <w:rFonts w:ascii="BIZ UDPゴシック" w:eastAsia="BIZ UDPゴシック" w:hAnsi="BIZ UDPゴシック"/>
                          <w:b/>
                          <w:i/>
                          <w:color w:val="005000"/>
                          <w:spacing w:val="10"/>
                          <w:sz w:val="24"/>
                        </w:rPr>
                        <w:t>アプリ</w:t>
                      </w:r>
                      <w:r w:rsidRPr="00E37299">
                        <w:rPr>
                          <w:rFonts w:ascii="BIZ UDPゴシック" w:eastAsia="BIZ UDPゴシック" w:hAnsi="BIZ UDPゴシック" w:hint="eastAsia"/>
                          <w:b/>
                          <w:i/>
                          <w:color w:val="005000"/>
                          <w:spacing w:val="10"/>
                          <w:sz w:val="24"/>
                        </w:rPr>
                        <w:t>を利用した納付</w:t>
                      </w:r>
                    </w:p>
                  </w:txbxContent>
                </v:textbox>
                <w10:wrap anchorx="margin"/>
              </v:shape>
            </w:pict>
          </mc:Fallback>
        </mc:AlternateContent>
      </w:r>
    </w:p>
    <w:p w14:paraId="5A7DEF70" w14:textId="77777777" w:rsidR="00E867ED" w:rsidRPr="006F6E2C" w:rsidRDefault="00E867ED" w:rsidP="00E867ED">
      <w:pPr>
        <w:rPr>
          <w:rFonts w:ascii="BIZ UDPゴシック" w:eastAsia="BIZ UDPゴシック" w:hAnsi="BIZ UDPゴシック"/>
          <w:sz w:val="24"/>
          <w:szCs w:val="28"/>
        </w:rPr>
      </w:pPr>
      <w:r w:rsidRPr="004D3AD4">
        <w:rPr>
          <w:rFonts w:ascii="BIZ UDPゴシック" w:eastAsia="BIZ UDPゴシック" w:hAnsi="BIZ UDPゴシック"/>
          <w:noProof/>
          <w:sz w:val="24"/>
          <w:szCs w:val="28"/>
        </w:rPr>
        <mc:AlternateContent>
          <mc:Choice Requires="wps">
            <w:drawing>
              <wp:anchor distT="0" distB="0" distL="114300" distR="114300" simplePos="0" relativeHeight="252277760" behindDoc="0" locked="0" layoutInCell="1" allowOverlap="1" wp14:anchorId="49B62189" wp14:editId="6B3167F9">
                <wp:simplePos x="0" y="0"/>
                <wp:positionH relativeFrom="margin">
                  <wp:posOffset>3594735</wp:posOffset>
                </wp:positionH>
                <wp:positionV relativeFrom="paragraph">
                  <wp:posOffset>61429</wp:posOffset>
                </wp:positionV>
                <wp:extent cx="3180080" cy="1233805"/>
                <wp:effectExtent l="0" t="0" r="0" b="0"/>
                <wp:wrapNone/>
                <wp:docPr id="94" name="テキスト ボックス 83"/>
                <wp:cNvGraphicFramePr/>
                <a:graphic xmlns:a="http://schemas.openxmlformats.org/drawingml/2006/main">
                  <a:graphicData uri="http://schemas.microsoft.com/office/word/2010/wordprocessingShape">
                    <wps:wsp>
                      <wps:cNvSpPr txBox="1"/>
                      <wps:spPr>
                        <a:xfrm>
                          <a:off x="0" y="0"/>
                          <a:ext cx="3180080" cy="1233805"/>
                        </a:xfrm>
                        <a:prstGeom prst="rect">
                          <a:avLst/>
                        </a:prstGeom>
                        <a:noFill/>
                      </wps:spPr>
                      <wps:txbx>
                        <w:txbxContent>
                          <w:p w14:paraId="5B9BE32C" w14:textId="77777777" w:rsidR="00331F1A" w:rsidRPr="004D3AD4" w:rsidRDefault="00331F1A" w:rsidP="00E867ED">
                            <w:pPr>
                              <w:pStyle w:val="Web"/>
                              <w:spacing w:before="0" w:beforeAutospacing="0" w:after="0" w:afterAutospacing="0" w:line="220" w:lineRule="exact"/>
                              <w:rPr>
                                <w:rFonts w:ascii="BIZ UDPゴシック" w:eastAsia="BIZ UDPゴシック" w:hAnsi="BIZ UDPゴシック"/>
                                <w:sz w:val="16"/>
                                <w:szCs w:val="16"/>
                              </w:rPr>
                            </w:pPr>
                            <w:r w:rsidRPr="00884FF6">
                              <w:rPr>
                                <w:rFonts w:ascii="Meiryo UI" w:eastAsia="Meiryo UI" w:hAnsi="Meiryo UI" w:hint="eastAsia"/>
                                <w:b/>
                                <w:spacing w:val="-2"/>
                                <w:sz w:val="16"/>
                                <w:szCs w:val="15"/>
                              </w:rPr>
                              <w:t>▶</w:t>
                            </w:r>
                            <w:r>
                              <w:rPr>
                                <w:rFonts w:ascii="Meiryo UI" w:eastAsia="Meiryo UI" w:hAnsi="Meiryo UI" w:hint="eastAsia"/>
                                <w:b/>
                                <w:spacing w:val="-2"/>
                                <w:sz w:val="16"/>
                                <w:szCs w:val="15"/>
                              </w:rPr>
                              <w:t xml:space="preserve"> </w:t>
                            </w:r>
                            <w:r>
                              <w:rPr>
                                <w:rFonts w:ascii="BIZ UDPゴシック" w:eastAsia="BIZ UDPゴシック" w:hAnsi="BIZ UDPゴシック" w:cstheme="minorBidi" w:hint="eastAsia"/>
                                <w:color w:val="000000" w:themeColor="text1"/>
                                <w:kern w:val="24"/>
                                <w:sz w:val="16"/>
                                <w:szCs w:val="16"/>
                              </w:rPr>
                              <w:t>府の指定金融機関、指定代理金融機関又は</w:t>
                            </w:r>
                            <w:r w:rsidRPr="004D3AD4">
                              <w:rPr>
                                <w:rFonts w:ascii="BIZ UDPゴシック" w:eastAsia="BIZ UDPゴシック" w:hAnsi="BIZ UDPゴシック" w:cstheme="minorBidi" w:hint="eastAsia"/>
                                <w:color w:val="000000" w:themeColor="text1"/>
                                <w:kern w:val="24"/>
                                <w:sz w:val="16"/>
                                <w:szCs w:val="16"/>
                              </w:rPr>
                              <w:t>収納代理金融機関</w:t>
                            </w:r>
                          </w:p>
                          <w:p w14:paraId="0666F8C9" w14:textId="77777777" w:rsidR="00331F1A" w:rsidRPr="004D3AD4" w:rsidRDefault="00331F1A" w:rsidP="00E867ED">
                            <w:pPr>
                              <w:pStyle w:val="Web"/>
                              <w:spacing w:before="0" w:beforeAutospacing="0" w:after="0" w:afterAutospacing="0" w:line="220" w:lineRule="exact"/>
                              <w:rPr>
                                <w:rFonts w:ascii="BIZ UDPゴシック" w:eastAsia="BIZ UDPゴシック" w:hAnsi="BIZ UDPゴシック"/>
                                <w:sz w:val="16"/>
                                <w:szCs w:val="16"/>
                              </w:rPr>
                            </w:pPr>
                            <w:r w:rsidRPr="00884FF6">
                              <w:rPr>
                                <w:rFonts w:ascii="Meiryo UI" w:eastAsia="Meiryo UI" w:hAnsi="Meiryo UI" w:hint="eastAsia"/>
                                <w:b/>
                                <w:spacing w:val="-2"/>
                                <w:sz w:val="16"/>
                                <w:szCs w:val="15"/>
                              </w:rPr>
                              <w:t>▶</w:t>
                            </w:r>
                            <w:r w:rsidRPr="004D3AD4">
                              <w:rPr>
                                <w:rFonts w:ascii="BIZ UDPゴシック" w:eastAsia="BIZ UDPゴシック" w:hAnsi="BIZ UDPゴシック" w:cstheme="minorBidi" w:hint="eastAsia"/>
                                <w:color w:val="000000" w:themeColor="text1"/>
                                <w:kern w:val="24"/>
                                <w:sz w:val="16"/>
                                <w:szCs w:val="16"/>
                              </w:rPr>
                              <w:t xml:space="preserve"> 大阪府内の各郵便局</w:t>
                            </w:r>
                          </w:p>
                          <w:p w14:paraId="3762FCC7" w14:textId="77777777" w:rsidR="00331F1A" w:rsidRPr="004D3AD4" w:rsidRDefault="00331F1A" w:rsidP="00E867ED">
                            <w:pPr>
                              <w:pStyle w:val="Web"/>
                              <w:spacing w:before="0" w:beforeAutospacing="0" w:after="0" w:afterAutospacing="0" w:line="220" w:lineRule="exact"/>
                              <w:rPr>
                                <w:rFonts w:ascii="BIZ UDPゴシック" w:eastAsia="BIZ UDPゴシック" w:hAnsi="BIZ UDPゴシック"/>
                                <w:sz w:val="16"/>
                                <w:szCs w:val="16"/>
                              </w:rPr>
                            </w:pPr>
                            <w:r w:rsidRPr="00884FF6">
                              <w:rPr>
                                <w:rFonts w:ascii="Meiryo UI" w:eastAsia="Meiryo UI" w:hAnsi="Meiryo UI" w:hint="eastAsia"/>
                                <w:b/>
                                <w:spacing w:val="-2"/>
                                <w:sz w:val="16"/>
                                <w:szCs w:val="15"/>
                              </w:rPr>
                              <w:t>▶</w:t>
                            </w:r>
                            <w:r w:rsidRPr="004D3AD4">
                              <w:rPr>
                                <w:rFonts w:ascii="BIZ UDPゴシック" w:eastAsia="BIZ UDPゴシック" w:hAnsi="BIZ UDPゴシック" w:cstheme="minorBidi" w:hint="eastAsia"/>
                                <w:color w:val="000000" w:themeColor="text1"/>
                                <w:kern w:val="24"/>
                                <w:sz w:val="16"/>
                                <w:szCs w:val="16"/>
                              </w:rPr>
                              <w:t xml:space="preserve"> 府税事務所</w:t>
                            </w:r>
                          </w:p>
                          <w:p w14:paraId="6B883C40" w14:textId="77777777" w:rsidR="00331F1A" w:rsidRPr="004D3AD4" w:rsidRDefault="00331F1A" w:rsidP="00E867ED">
                            <w:pPr>
                              <w:pStyle w:val="Web"/>
                              <w:autoSpaceDE w:val="0"/>
                              <w:spacing w:before="0" w:beforeAutospacing="0" w:after="0" w:afterAutospacing="0" w:line="220" w:lineRule="exact"/>
                              <w:rPr>
                                <w:rFonts w:ascii="BIZ UDPゴシック" w:eastAsia="BIZ UDPゴシック" w:hAnsi="BIZ UDPゴシック"/>
                                <w:sz w:val="16"/>
                                <w:szCs w:val="16"/>
                              </w:rPr>
                            </w:pPr>
                            <w:r w:rsidRPr="00884FF6">
                              <w:rPr>
                                <w:rFonts w:ascii="Meiryo UI" w:eastAsia="Meiryo UI" w:hAnsi="Meiryo UI" w:hint="eastAsia"/>
                                <w:b/>
                                <w:spacing w:val="-2"/>
                                <w:sz w:val="16"/>
                                <w:szCs w:val="15"/>
                              </w:rPr>
                              <w:t>▶</w:t>
                            </w:r>
                            <w:r w:rsidRPr="004D3AD4">
                              <w:rPr>
                                <w:rFonts w:ascii="BIZ UDPゴシック" w:eastAsia="BIZ UDPゴシック" w:hAnsi="BIZ UDPゴシック" w:cstheme="minorBidi" w:hint="eastAsia"/>
                                <w:color w:val="000000" w:themeColor="text1"/>
                                <w:kern w:val="24"/>
                                <w:sz w:val="16"/>
                                <w:szCs w:val="16"/>
                              </w:rPr>
                              <w:t xml:space="preserve"> コンビニエンスストア</w:t>
                            </w:r>
                            <w:r>
                              <w:rPr>
                                <w:rFonts w:ascii="BIZ UDPゴシック" w:eastAsia="BIZ UDPゴシック" w:hAnsi="BIZ UDPゴシック" w:cstheme="minorBidi" w:hint="eastAsia"/>
                                <w:color w:val="000000" w:themeColor="text1"/>
                                <w:kern w:val="24"/>
                                <w:sz w:val="16"/>
                                <w:szCs w:val="16"/>
                              </w:rPr>
                              <w:t>等（注１）</w:t>
                            </w:r>
                            <w:r w:rsidRPr="004D3AD4">
                              <w:rPr>
                                <w:rFonts w:ascii="BIZ UDPゴシック" w:eastAsia="BIZ UDPゴシック" w:hAnsi="BIZ UDPゴシック" w:cstheme="minorBidi" w:hint="eastAsia"/>
                                <w:color w:val="000000" w:themeColor="text1"/>
                                <w:kern w:val="24"/>
                                <w:sz w:val="16"/>
                                <w:szCs w:val="16"/>
                              </w:rPr>
                              <w:t xml:space="preserve">　</w:t>
                            </w:r>
                          </w:p>
                          <w:p w14:paraId="647C5AE9" w14:textId="77777777" w:rsidR="00331F1A" w:rsidRPr="00084361" w:rsidRDefault="00331F1A" w:rsidP="00E867ED">
                            <w:pPr>
                              <w:widowControl/>
                              <w:spacing w:line="160" w:lineRule="exact"/>
                              <w:ind w:firstLineChars="250" w:firstLine="350"/>
                              <w:jc w:val="left"/>
                              <w:rPr>
                                <w:rFonts w:ascii="BIZ UDPゴシック" w:eastAsia="BIZ UDPゴシック" w:hAnsi="BIZ UDPゴシック" w:cs="ＭＳ Ｐゴシック"/>
                                <w:kern w:val="0"/>
                                <w:sz w:val="14"/>
                                <w:szCs w:val="14"/>
                              </w:rPr>
                            </w:pPr>
                            <w:r>
                              <w:rPr>
                                <w:rFonts w:ascii="BIZ UDPゴシック" w:eastAsia="BIZ UDPゴシック" w:hAnsi="BIZ UDPゴシック" w:hint="eastAsia"/>
                                <w:color w:val="000000" w:themeColor="text1"/>
                                <w:kern w:val="24"/>
                                <w:sz w:val="14"/>
                                <w:szCs w:val="14"/>
                              </w:rPr>
                              <w:t>・</w:t>
                            </w:r>
                            <w:r w:rsidRPr="00084361">
                              <w:rPr>
                                <w:rFonts w:ascii="BIZ UDPゴシック" w:eastAsia="BIZ UDPゴシック" w:hAnsi="BIZ UDPゴシック" w:hint="eastAsia"/>
                                <w:color w:val="000000" w:themeColor="text1"/>
                                <w:kern w:val="24"/>
                                <w:sz w:val="14"/>
                                <w:szCs w:val="14"/>
                              </w:rPr>
                              <w:t>セブン</w:t>
                            </w:r>
                            <w:r>
                              <w:rPr>
                                <w:rFonts w:ascii="BIZ UDPゴシック" w:eastAsia="BIZ UDPゴシック" w:hAnsi="BIZ UDPゴシック" w:hint="eastAsia"/>
                                <w:color w:val="000000" w:themeColor="text1"/>
                                <w:kern w:val="24"/>
                                <w:sz w:val="14"/>
                                <w:szCs w:val="14"/>
                              </w:rPr>
                              <w:t>－</w:t>
                            </w:r>
                            <w:r w:rsidRPr="00084361">
                              <w:rPr>
                                <w:rFonts w:ascii="BIZ UDPゴシック" w:eastAsia="BIZ UDPゴシック" w:hAnsi="BIZ UDPゴシック" w:hint="eastAsia"/>
                                <w:color w:val="000000" w:themeColor="text1"/>
                                <w:kern w:val="24"/>
                                <w:sz w:val="14"/>
                                <w:szCs w:val="14"/>
                              </w:rPr>
                              <w:t xml:space="preserve">イレブン　</w:t>
                            </w:r>
                            <w:r>
                              <w:rPr>
                                <w:rFonts w:ascii="BIZ UDPゴシック" w:eastAsia="BIZ UDPゴシック" w:hAnsi="BIZ UDPゴシック" w:hint="eastAsia"/>
                                <w:color w:val="000000" w:themeColor="text1"/>
                                <w:kern w:val="24"/>
                                <w:sz w:val="14"/>
                                <w:szCs w:val="14"/>
                              </w:rPr>
                              <w:t xml:space="preserve"> </w:t>
                            </w:r>
                            <w:r w:rsidRPr="00084361">
                              <w:rPr>
                                <w:rFonts w:ascii="BIZ UDPゴシック" w:eastAsia="BIZ UDPゴシック" w:hAnsi="BIZ UDPゴシック" w:hint="eastAsia"/>
                                <w:color w:val="000000" w:themeColor="text1"/>
                                <w:kern w:val="24"/>
                                <w:sz w:val="14"/>
                                <w:szCs w:val="14"/>
                              </w:rPr>
                              <w:t>・デイリーヤマザキ</w:t>
                            </w:r>
                            <w:r w:rsidRPr="00A93E83">
                              <w:rPr>
                                <w:rFonts w:ascii="BIZ UDPゴシック" w:eastAsia="BIZ UDPゴシック" w:hAnsi="BIZ UDPゴシック" w:hint="eastAsia"/>
                                <w:color w:val="000000" w:themeColor="text1"/>
                                <w:kern w:val="24"/>
                                <w:sz w:val="10"/>
                                <w:szCs w:val="14"/>
                              </w:rPr>
                              <w:t xml:space="preserve">　</w:t>
                            </w:r>
                            <w:r>
                              <w:rPr>
                                <w:rFonts w:ascii="BIZ UDPゴシック" w:eastAsia="BIZ UDPゴシック" w:hAnsi="BIZ UDPゴシック" w:hint="eastAsia"/>
                                <w:color w:val="000000" w:themeColor="text1"/>
                                <w:kern w:val="24"/>
                                <w:sz w:val="14"/>
                                <w:szCs w:val="14"/>
                              </w:rPr>
                              <w:t xml:space="preserve"> </w:t>
                            </w:r>
                            <w:r w:rsidRPr="00084361">
                              <w:rPr>
                                <w:rFonts w:ascii="BIZ UDPゴシック" w:eastAsia="BIZ UDPゴシック" w:hAnsi="BIZ UDPゴシック" w:hint="eastAsia"/>
                                <w:color w:val="000000" w:themeColor="text1"/>
                                <w:kern w:val="24"/>
                                <w:sz w:val="14"/>
                                <w:szCs w:val="14"/>
                              </w:rPr>
                              <w:t>・ニューヤマザキデイリーストア</w:t>
                            </w:r>
                          </w:p>
                          <w:p w14:paraId="11B879A2" w14:textId="77777777" w:rsidR="00331F1A" w:rsidRPr="00084361" w:rsidRDefault="00331F1A" w:rsidP="00E867ED">
                            <w:pPr>
                              <w:widowControl/>
                              <w:spacing w:line="160" w:lineRule="exact"/>
                              <w:ind w:firstLineChars="250" w:firstLine="350"/>
                              <w:jc w:val="left"/>
                              <w:rPr>
                                <w:rFonts w:ascii="BIZ UDPゴシック" w:eastAsia="BIZ UDPゴシック" w:hAnsi="BIZ UDPゴシック" w:cs="ＭＳ Ｐゴシック"/>
                                <w:kern w:val="0"/>
                                <w:sz w:val="14"/>
                                <w:szCs w:val="14"/>
                              </w:rPr>
                            </w:pPr>
                            <w:r w:rsidRPr="00084361">
                              <w:rPr>
                                <w:rFonts w:ascii="BIZ UDPゴシック" w:eastAsia="BIZ UDPゴシック" w:hAnsi="BIZ UDPゴシック" w:hint="eastAsia"/>
                                <w:color w:val="000000" w:themeColor="text1"/>
                                <w:kern w:val="24"/>
                                <w:sz w:val="14"/>
                                <w:szCs w:val="14"/>
                              </w:rPr>
                              <w:t xml:space="preserve">・ファミリーマート　</w:t>
                            </w:r>
                            <w:r w:rsidRPr="00A93E83">
                              <w:rPr>
                                <w:rFonts w:ascii="BIZ UDPゴシック" w:eastAsia="BIZ UDPゴシック" w:hAnsi="BIZ UDPゴシック" w:hint="eastAsia"/>
                                <w:color w:val="000000" w:themeColor="text1"/>
                                <w:kern w:val="24"/>
                                <w:sz w:val="22"/>
                                <w:szCs w:val="14"/>
                              </w:rPr>
                              <w:t xml:space="preserve"> </w:t>
                            </w:r>
                            <w:r w:rsidRPr="00084361">
                              <w:rPr>
                                <w:rFonts w:ascii="BIZ UDPゴシック" w:eastAsia="BIZ UDPゴシック" w:hAnsi="BIZ UDPゴシック" w:hint="eastAsia"/>
                                <w:color w:val="000000" w:themeColor="text1"/>
                                <w:kern w:val="24"/>
                                <w:sz w:val="14"/>
                                <w:szCs w:val="14"/>
                              </w:rPr>
                              <w:t>・ミニストップ</w:t>
                            </w:r>
                            <w:r>
                              <w:rPr>
                                <w:rFonts w:ascii="BIZ UDPゴシック" w:eastAsia="BIZ UDPゴシック" w:hAnsi="BIZ UDPゴシック" w:hint="eastAsia"/>
                                <w:color w:val="000000" w:themeColor="text1"/>
                                <w:kern w:val="24"/>
                                <w:sz w:val="14"/>
                                <w:szCs w:val="14"/>
                              </w:rPr>
                              <w:t xml:space="preserve">     </w:t>
                            </w:r>
                            <w:r w:rsidRPr="00A93E83">
                              <w:rPr>
                                <w:rFonts w:ascii="BIZ UDPゴシック" w:eastAsia="BIZ UDPゴシック" w:hAnsi="BIZ UDPゴシック" w:hint="eastAsia"/>
                                <w:color w:val="000000" w:themeColor="text1"/>
                                <w:kern w:val="24"/>
                                <w:sz w:val="12"/>
                                <w:szCs w:val="14"/>
                              </w:rPr>
                              <w:t xml:space="preserve">　</w:t>
                            </w:r>
                            <w:r>
                              <w:rPr>
                                <w:rFonts w:ascii="BIZ UDPゴシック" w:eastAsia="BIZ UDPゴシック" w:hAnsi="BIZ UDPゴシック" w:hint="eastAsia"/>
                                <w:color w:val="000000" w:themeColor="text1"/>
                                <w:kern w:val="24"/>
                                <w:sz w:val="14"/>
                                <w:szCs w:val="14"/>
                              </w:rPr>
                              <w:t>・</w:t>
                            </w:r>
                            <w:r w:rsidRPr="00084361">
                              <w:rPr>
                                <w:rFonts w:ascii="BIZ UDPゴシック" w:eastAsia="BIZ UDPゴシック" w:hAnsi="BIZ UDPゴシック" w:hint="eastAsia"/>
                                <w:color w:val="000000" w:themeColor="text1"/>
                                <w:kern w:val="24"/>
                                <w:sz w:val="14"/>
                                <w:szCs w:val="14"/>
                              </w:rPr>
                              <w:t>ヤマザキデイリーストアー</w:t>
                            </w:r>
                          </w:p>
                          <w:p w14:paraId="6D1EFF49" w14:textId="77777777" w:rsidR="00331F1A" w:rsidRDefault="00331F1A" w:rsidP="00E867ED">
                            <w:pPr>
                              <w:widowControl/>
                              <w:spacing w:line="160" w:lineRule="exact"/>
                              <w:ind w:firstLineChars="250" w:firstLine="350"/>
                              <w:jc w:val="left"/>
                              <w:rPr>
                                <w:rFonts w:ascii="BIZ UDPゴシック" w:eastAsia="BIZ UDPゴシック" w:hAnsi="BIZ UDPゴシック"/>
                                <w:color w:val="000000" w:themeColor="text1"/>
                                <w:kern w:val="24"/>
                                <w:sz w:val="14"/>
                                <w:szCs w:val="14"/>
                              </w:rPr>
                            </w:pPr>
                            <w:r w:rsidRPr="00084361">
                              <w:rPr>
                                <w:rFonts w:ascii="BIZ UDPゴシック" w:eastAsia="BIZ UDPゴシック" w:hAnsi="BIZ UDPゴシック" w:hint="eastAsia"/>
                                <w:color w:val="000000" w:themeColor="text1"/>
                                <w:kern w:val="24"/>
                                <w:sz w:val="14"/>
                                <w:szCs w:val="14"/>
                              </w:rPr>
                              <w:t>・ヤマザキスペシャルパートナーショップ</w:t>
                            </w:r>
                            <w:r w:rsidRPr="00C241D1">
                              <w:rPr>
                                <w:rFonts w:ascii="BIZ UDPゴシック" w:eastAsia="BIZ UDPゴシック" w:hAnsi="BIZ UDPゴシック" w:hint="eastAsia"/>
                                <w:color w:val="000000" w:themeColor="text1"/>
                                <w:kern w:val="24"/>
                                <w:sz w:val="18"/>
                                <w:szCs w:val="14"/>
                              </w:rPr>
                              <w:t xml:space="preserve">　</w:t>
                            </w:r>
                            <w:r w:rsidRPr="00084361">
                              <w:rPr>
                                <w:rFonts w:ascii="BIZ UDPゴシック" w:eastAsia="BIZ UDPゴシック" w:hAnsi="BIZ UDPゴシック" w:hint="eastAsia"/>
                                <w:color w:val="000000" w:themeColor="text1"/>
                                <w:kern w:val="24"/>
                                <w:sz w:val="14"/>
                                <w:szCs w:val="14"/>
                              </w:rPr>
                              <w:t>・</w:t>
                            </w:r>
                            <w:r>
                              <w:rPr>
                                <w:rFonts w:ascii="BIZ UDPゴシック" w:eastAsia="BIZ UDPゴシック" w:hAnsi="BIZ UDPゴシック" w:hint="eastAsia"/>
                                <w:color w:val="000000" w:themeColor="text1"/>
                                <w:kern w:val="24"/>
                                <w:sz w:val="14"/>
                                <w:szCs w:val="14"/>
                              </w:rPr>
                              <w:t>ローソン</w:t>
                            </w:r>
                          </w:p>
                          <w:p w14:paraId="59347FA4" w14:textId="77777777" w:rsidR="00331F1A" w:rsidRPr="00A93E83" w:rsidRDefault="00331F1A" w:rsidP="00E867ED">
                            <w:pPr>
                              <w:widowControl/>
                              <w:autoSpaceDE w:val="0"/>
                              <w:spacing w:line="160" w:lineRule="exact"/>
                              <w:ind w:firstLineChars="250" w:firstLine="350"/>
                              <w:jc w:val="left"/>
                              <w:rPr>
                                <w:rFonts w:ascii="Meiryo UI" w:eastAsia="Meiryo UI" w:hAnsi="Meiryo UI"/>
                                <w:b/>
                                <w:spacing w:val="-2"/>
                                <w:sz w:val="14"/>
                                <w:szCs w:val="15"/>
                              </w:rPr>
                            </w:pPr>
                            <w:r>
                              <w:rPr>
                                <w:rFonts w:ascii="BIZ UDPゴシック" w:eastAsia="BIZ UDPゴシック" w:hAnsi="BIZ UDPゴシック" w:hint="eastAsia"/>
                                <w:color w:val="000000" w:themeColor="text1"/>
                                <w:kern w:val="24"/>
                                <w:sz w:val="14"/>
                                <w:szCs w:val="14"/>
                              </w:rPr>
                              <w:t>・MMK設置店</w:t>
                            </w:r>
                            <w:r w:rsidRPr="00A93E83">
                              <w:rPr>
                                <w:rFonts w:ascii="BIZ UDPゴシック" w:eastAsia="BIZ UDPゴシック" w:hAnsi="BIZ UDPゴシック" w:hint="eastAsia"/>
                                <w:color w:val="000000" w:themeColor="text1"/>
                                <w:kern w:val="24"/>
                                <w:sz w:val="4"/>
                                <w:szCs w:val="14"/>
                              </w:rPr>
                              <w:t xml:space="preserve"> </w:t>
                            </w:r>
                            <w:r>
                              <w:rPr>
                                <w:rFonts w:ascii="BIZ UDPゴシック" w:eastAsia="BIZ UDPゴシック" w:hAnsi="BIZ UDPゴシック" w:hint="eastAsia"/>
                                <w:color w:val="000000" w:themeColor="text1"/>
                                <w:kern w:val="24"/>
                                <w:sz w:val="12"/>
                                <w:szCs w:val="14"/>
                              </w:rPr>
                              <w:t>（</w:t>
                            </w:r>
                            <w:r w:rsidRPr="00A93E83">
                              <w:rPr>
                                <w:rFonts w:ascii="BIZ UDPゴシック" w:eastAsia="BIZ UDPゴシック" w:hAnsi="BIZ UDPゴシック" w:hint="eastAsia"/>
                                <w:color w:val="000000" w:themeColor="text1"/>
                                <w:kern w:val="24"/>
                                <w:sz w:val="12"/>
                                <w:szCs w:val="14"/>
                              </w:rPr>
                              <w:t>注２）</w:t>
                            </w:r>
                          </w:p>
                          <w:p w14:paraId="4E11949D" w14:textId="77777777" w:rsidR="00331F1A" w:rsidRPr="004D3AD4" w:rsidRDefault="00331F1A" w:rsidP="00E867ED">
                            <w:pPr>
                              <w:pStyle w:val="Web"/>
                              <w:autoSpaceDE w:val="0"/>
                              <w:spacing w:before="0" w:beforeAutospacing="0" w:after="0" w:afterAutospacing="0" w:line="220" w:lineRule="exact"/>
                              <w:rPr>
                                <w:rFonts w:ascii="BIZ UDPゴシック" w:eastAsia="BIZ UDPゴシック" w:hAnsi="BIZ UDPゴシック"/>
                                <w:sz w:val="16"/>
                                <w:szCs w:val="16"/>
                              </w:rPr>
                            </w:pPr>
                            <w:r w:rsidRPr="00884FF6">
                              <w:rPr>
                                <w:rFonts w:ascii="Meiryo UI" w:eastAsia="Meiryo UI" w:hAnsi="Meiryo UI" w:hint="eastAsia"/>
                                <w:b/>
                                <w:spacing w:val="-2"/>
                                <w:sz w:val="16"/>
                                <w:szCs w:val="15"/>
                              </w:rPr>
                              <w:t>▶</w:t>
                            </w:r>
                            <w:r>
                              <w:rPr>
                                <w:rFonts w:ascii="BIZ UDPゴシック" w:eastAsia="BIZ UDPゴシック" w:hAnsi="BIZ UDPゴシック" w:cstheme="minorBidi" w:hint="eastAsia"/>
                                <w:color w:val="000000" w:themeColor="text1"/>
                                <w:kern w:val="24"/>
                                <w:sz w:val="16"/>
                                <w:szCs w:val="16"/>
                              </w:rPr>
                              <w:t xml:space="preserve"> </w:t>
                            </w:r>
                            <w:r w:rsidRPr="004D3AD4">
                              <w:rPr>
                                <w:rFonts w:ascii="BIZ UDPゴシック" w:eastAsia="BIZ UDPゴシック" w:hAnsi="BIZ UDPゴシック" w:cstheme="minorBidi" w:hint="eastAsia"/>
                                <w:color w:val="000000" w:themeColor="text1"/>
                                <w:kern w:val="24"/>
                                <w:sz w:val="16"/>
                                <w:szCs w:val="16"/>
                              </w:rPr>
                              <w:t>「地方税統一QRコード」に対応した金融機関（注３）</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9B62189" id="_x0000_s1209" type="#_x0000_t202" style="position:absolute;left:0;text-align:left;margin-left:283.05pt;margin-top:4.85pt;width:250.4pt;height:97.15pt;z-index:25227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" filled="f" stroked="f">
                <v:textbox inset="0,0,0,0">
                  <w:txbxContent>
                    <w:p w14:paraId="5B9BE32C" w14:textId="77777777" w:rsidR="00331F1A" w:rsidRPr="004D3AD4" w:rsidRDefault="00331F1A" w:rsidP="00E867ED">
                      <w:pPr>
                        <w:pStyle w:val="Web"/>
                        <w:spacing w:before="0" w:beforeAutospacing="0" w:after="0" w:afterAutospacing="0" w:line="220" w:lineRule="exact"/>
                        <w:rPr>
                          <w:rFonts w:ascii="BIZ UDPゴシック" w:eastAsia="BIZ UDPゴシック" w:hAnsi="BIZ UDPゴシック"/>
                          <w:sz w:val="16"/>
                          <w:szCs w:val="16"/>
                        </w:rPr>
                      </w:pPr>
                      <w:r w:rsidRPr="00884FF6">
                        <w:rPr>
                          <w:rFonts w:ascii="Meiryo UI" w:eastAsia="Meiryo UI" w:hAnsi="Meiryo UI" w:hint="eastAsia"/>
                          <w:b/>
                          <w:spacing w:val="-2"/>
                          <w:sz w:val="16"/>
                          <w:szCs w:val="15"/>
                        </w:rPr>
                        <w:t>▶</w:t>
                      </w:r>
                      <w:r>
                        <w:rPr>
                          <w:rFonts w:ascii="Meiryo UI" w:eastAsia="Meiryo UI" w:hAnsi="Meiryo UI" w:hint="eastAsia"/>
                          <w:b/>
                          <w:spacing w:val="-2"/>
                          <w:sz w:val="16"/>
                          <w:szCs w:val="15"/>
                        </w:rPr>
                        <w:t xml:space="preserve"> </w:t>
                      </w:r>
                      <w:r>
                        <w:rPr>
                          <w:rFonts w:ascii="BIZ UDPゴシック" w:eastAsia="BIZ UDPゴシック" w:hAnsi="BIZ UDPゴシック" w:cstheme="minorBidi" w:hint="eastAsia"/>
                          <w:color w:val="000000" w:themeColor="text1"/>
                          <w:kern w:val="24"/>
                          <w:sz w:val="16"/>
                          <w:szCs w:val="16"/>
                        </w:rPr>
                        <w:t>府の指定金融機関、指定代理金融機関又は</w:t>
                      </w:r>
                      <w:r w:rsidRPr="004D3AD4">
                        <w:rPr>
                          <w:rFonts w:ascii="BIZ UDPゴシック" w:eastAsia="BIZ UDPゴシック" w:hAnsi="BIZ UDPゴシック" w:cstheme="minorBidi" w:hint="eastAsia"/>
                          <w:color w:val="000000" w:themeColor="text1"/>
                          <w:kern w:val="24"/>
                          <w:sz w:val="16"/>
                          <w:szCs w:val="16"/>
                        </w:rPr>
                        <w:t>収納代理金融機関</w:t>
                      </w:r>
                    </w:p>
                    <w:p w14:paraId="0666F8C9" w14:textId="77777777" w:rsidR="00331F1A" w:rsidRPr="004D3AD4" w:rsidRDefault="00331F1A" w:rsidP="00E867ED">
                      <w:pPr>
                        <w:pStyle w:val="Web"/>
                        <w:spacing w:before="0" w:beforeAutospacing="0" w:after="0" w:afterAutospacing="0" w:line="220" w:lineRule="exact"/>
                        <w:rPr>
                          <w:rFonts w:ascii="BIZ UDPゴシック" w:eastAsia="BIZ UDPゴシック" w:hAnsi="BIZ UDPゴシック"/>
                          <w:sz w:val="16"/>
                          <w:szCs w:val="16"/>
                        </w:rPr>
                      </w:pPr>
                      <w:r w:rsidRPr="00884FF6">
                        <w:rPr>
                          <w:rFonts w:ascii="Meiryo UI" w:eastAsia="Meiryo UI" w:hAnsi="Meiryo UI" w:hint="eastAsia"/>
                          <w:b/>
                          <w:spacing w:val="-2"/>
                          <w:sz w:val="16"/>
                          <w:szCs w:val="15"/>
                        </w:rPr>
                        <w:t>▶</w:t>
                      </w:r>
                      <w:r w:rsidRPr="004D3AD4">
                        <w:rPr>
                          <w:rFonts w:ascii="BIZ UDPゴシック" w:eastAsia="BIZ UDPゴシック" w:hAnsi="BIZ UDPゴシック" w:cstheme="minorBidi" w:hint="eastAsia"/>
                          <w:color w:val="000000" w:themeColor="text1"/>
                          <w:kern w:val="24"/>
                          <w:sz w:val="16"/>
                          <w:szCs w:val="16"/>
                        </w:rPr>
                        <w:t xml:space="preserve"> 大阪府内の各郵便局</w:t>
                      </w:r>
                    </w:p>
                    <w:p w14:paraId="3762FCC7" w14:textId="77777777" w:rsidR="00331F1A" w:rsidRPr="004D3AD4" w:rsidRDefault="00331F1A" w:rsidP="00E867ED">
                      <w:pPr>
                        <w:pStyle w:val="Web"/>
                        <w:spacing w:before="0" w:beforeAutospacing="0" w:after="0" w:afterAutospacing="0" w:line="220" w:lineRule="exact"/>
                        <w:rPr>
                          <w:rFonts w:ascii="BIZ UDPゴシック" w:eastAsia="BIZ UDPゴシック" w:hAnsi="BIZ UDPゴシック"/>
                          <w:sz w:val="16"/>
                          <w:szCs w:val="16"/>
                        </w:rPr>
                      </w:pPr>
                      <w:r w:rsidRPr="00884FF6">
                        <w:rPr>
                          <w:rFonts w:ascii="Meiryo UI" w:eastAsia="Meiryo UI" w:hAnsi="Meiryo UI" w:hint="eastAsia"/>
                          <w:b/>
                          <w:spacing w:val="-2"/>
                          <w:sz w:val="16"/>
                          <w:szCs w:val="15"/>
                        </w:rPr>
                        <w:t>▶</w:t>
                      </w:r>
                      <w:r w:rsidRPr="004D3AD4">
                        <w:rPr>
                          <w:rFonts w:ascii="BIZ UDPゴシック" w:eastAsia="BIZ UDPゴシック" w:hAnsi="BIZ UDPゴシック" w:cstheme="minorBidi" w:hint="eastAsia"/>
                          <w:color w:val="000000" w:themeColor="text1"/>
                          <w:kern w:val="24"/>
                          <w:sz w:val="16"/>
                          <w:szCs w:val="16"/>
                        </w:rPr>
                        <w:t xml:space="preserve"> 府税事務所</w:t>
                      </w:r>
                    </w:p>
                    <w:p w14:paraId="6B883C40" w14:textId="77777777" w:rsidR="00331F1A" w:rsidRPr="004D3AD4" w:rsidRDefault="00331F1A" w:rsidP="00E867ED">
                      <w:pPr>
                        <w:pStyle w:val="Web"/>
                        <w:autoSpaceDE w:val="0"/>
                        <w:spacing w:before="0" w:beforeAutospacing="0" w:after="0" w:afterAutospacing="0" w:line="220" w:lineRule="exact"/>
                        <w:rPr>
                          <w:rFonts w:ascii="BIZ UDPゴシック" w:eastAsia="BIZ UDPゴシック" w:hAnsi="BIZ UDPゴシック"/>
                          <w:sz w:val="16"/>
                          <w:szCs w:val="16"/>
                        </w:rPr>
                      </w:pPr>
                      <w:r w:rsidRPr="00884FF6">
                        <w:rPr>
                          <w:rFonts w:ascii="Meiryo UI" w:eastAsia="Meiryo UI" w:hAnsi="Meiryo UI" w:hint="eastAsia"/>
                          <w:b/>
                          <w:spacing w:val="-2"/>
                          <w:sz w:val="16"/>
                          <w:szCs w:val="15"/>
                        </w:rPr>
                        <w:t>▶</w:t>
                      </w:r>
                      <w:r w:rsidRPr="004D3AD4">
                        <w:rPr>
                          <w:rFonts w:ascii="BIZ UDPゴシック" w:eastAsia="BIZ UDPゴシック" w:hAnsi="BIZ UDPゴシック" w:cstheme="minorBidi" w:hint="eastAsia"/>
                          <w:color w:val="000000" w:themeColor="text1"/>
                          <w:kern w:val="24"/>
                          <w:sz w:val="16"/>
                          <w:szCs w:val="16"/>
                        </w:rPr>
                        <w:t xml:space="preserve"> コンビニエンスストア</w:t>
                      </w:r>
                      <w:r>
                        <w:rPr>
                          <w:rFonts w:ascii="BIZ UDPゴシック" w:eastAsia="BIZ UDPゴシック" w:hAnsi="BIZ UDPゴシック" w:cstheme="minorBidi" w:hint="eastAsia"/>
                          <w:color w:val="000000" w:themeColor="text1"/>
                          <w:kern w:val="24"/>
                          <w:sz w:val="16"/>
                          <w:szCs w:val="16"/>
                        </w:rPr>
                        <w:t>等（注１）</w:t>
                      </w:r>
                      <w:r w:rsidRPr="004D3AD4">
                        <w:rPr>
                          <w:rFonts w:ascii="BIZ UDPゴシック" w:eastAsia="BIZ UDPゴシック" w:hAnsi="BIZ UDPゴシック" w:cstheme="minorBidi" w:hint="eastAsia"/>
                          <w:color w:val="000000" w:themeColor="text1"/>
                          <w:kern w:val="24"/>
                          <w:sz w:val="16"/>
                          <w:szCs w:val="16"/>
                        </w:rPr>
                        <w:t xml:space="preserve">　</w:t>
                      </w:r>
                    </w:p>
                    <w:p w14:paraId="647C5AE9" w14:textId="77777777" w:rsidR="00331F1A" w:rsidRPr="00084361" w:rsidRDefault="00331F1A" w:rsidP="00E867ED">
                      <w:pPr>
                        <w:widowControl/>
                        <w:spacing w:line="160" w:lineRule="exact"/>
                        <w:ind w:firstLineChars="250" w:firstLine="350"/>
                        <w:jc w:val="left"/>
                        <w:rPr>
                          <w:rFonts w:ascii="BIZ UDPゴシック" w:eastAsia="BIZ UDPゴシック" w:hAnsi="BIZ UDPゴシック" w:cs="ＭＳ Ｐゴシック"/>
                          <w:kern w:val="0"/>
                          <w:sz w:val="14"/>
                          <w:szCs w:val="14"/>
                        </w:rPr>
                      </w:pPr>
                      <w:r>
                        <w:rPr>
                          <w:rFonts w:ascii="BIZ UDPゴシック" w:eastAsia="BIZ UDPゴシック" w:hAnsi="BIZ UDPゴシック" w:hint="eastAsia"/>
                          <w:color w:val="000000" w:themeColor="text1"/>
                          <w:kern w:val="24"/>
                          <w:sz w:val="14"/>
                          <w:szCs w:val="14"/>
                        </w:rPr>
                        <w:t>・</w:t>
                      </w:r>
                      <w:r w:rsidRPr="00084361">
                        <w:rPr>
                          <w:rFonts w:ascii="BIZ UDPゴシック" w:eastAsia="BIZ UDPゴシック" w:hAnsi="BIZ UDPゴシック" w:hint="eastAsia"/>
                          <w:color w:val="000000" w:themeColor="text1"/>
                          <w:kern w:val="24"/>
                          <w:sz w:val="14"/>
                          <w:szCs w:val="14"/>
                        </w:rPr>
                        <w:t>セブン</w:t>
                      </w:r>
                      <w:r>
                        <w:rPr>
                          <w:rFonts w:ascii="BIZ UDPゴシック" w:eastAsia="BIZ UDPゴシック" w:hAnsi="BIZ UDPゴシック" w:hint="eastAsia"/>
                          <w:color w:val="000000" w:themeColor="text1"/>
                          <w:kern w:val="24"/>
                          <w:sz w:val="14"/>
                          <w:szCs w:val="14"/>
                        </w:rPr>
                        <w:t>－</w:t>
                      </w:r>
                      <w:r w:rsidRPr="00084361">
                        <w:rPr>
                          <w:rFonts w:ascii="BIZ UDPゴシック" w:eastAsia="BIZ UDPゴシック" w:hAnsi="BIZ UDPゴシック" w:hint="eastAsia"/>
                          <w:color w:val="000000" w:themeColor="text1"/>
                          <w:kern w:val="24"/>
                          <w:sz w:val="14"/>
                          <w:szCs w:val="14"/>
                        </w:rPr>
                        <w:t xml:space="preserve">イレブン　</w:t>
                      </w:r>
                      <w:r>
                        <w:rPr>
                          <w:rFonts w:ascii="BIZ UDPゴシック" w:eastAsia="BIZ UDPゴシック" w:hAnsi="BIZ UDPゴシック" w:hint="eastAsia"/>
                          <w:color w:val="000000" w:themeColor="text1"/>
                          <w:kern w:val="24"/>
                          <w:sz w:val="14"/>
                          <w:szCs w:val="14"/>
                        </w:rPr>
                        <w:t xml:space="preserve"> </w:t>
                      </w:r>
                      <w:r w:rsidRPr="00084361">
                        <w:rPr>
                          <w:rFonts w:ascii="BIZ UDPゴシック" w:eastAsia="BIZ UDPゴシック" w:hAnsi="BIZ UDPゴシック" w:hint="eastAsia"/>
                          <w:color w:val="000000" w:themeColor="text1"/>
                          <w:kern w:val="24"/>
                          <w:sz w:val="14"/>
                          <w:szCs w:val="14"/>
                        </w:rPr>
                        <w:t>・デイリーヤマザキ</w:t>
                      </w:r>
                      <w:r w:rsidRPr="00A93E83">
                        <w:rPr>
                          <w:rFonts w:ascii="BIZ UDPゴシック" w:eastAsia="BIZ UDPゴシック" w:hAnsi="BIZ UDPゴシック" w:hint="eastAsia"/>
                          <w:color w:val="000000" w:themeColor="text1"/>
                          <w:kern w:val="24"/>
                          <w:sz w:val="10"/>
                          <w:szCs w:val="14"/>
                        </w:rPr>
                        <w:t xml:space="preserve">　</w:t>
                      </w:r>
                      <w:r>
                        <w:rPr>
                          <w:rFonts w:ascii="BIZ UDPゴシック" w:eastAsia="BIZ UDPゴシック" w:hAnsi="BIZ UDPゴシック" w:hint="eastAsia"/>
                          <w:color w:val="000000" w:themeColor="text1"/>
                          <w:kern w:val="24"/>
                          <w:sz w:val="14"/>
                          <w:szCs w:val="14"/>
                        </w:rPr>
                        <w:t xml:space="preserve"> </w:t>
                      </w:r>
                      <w:r w:rsidRPr="00084361">
                        <w:rPr>
                          <w:rFonts w:ascii="BIZ UDPゴシック" w:eastAsia="BIZ UDPゴシック" w:hAnsi="BIZ UDPゴシック" w:hint="eastAsia"/>
                          <w:color w:val="000000" w:themeColor="text1"/>
                          <w:kern w:val="24"/>
                          <w:sz w:val="14"/>
                          <w:szCs w:val="14"/>
                        </w:rPr>
                        <w:t>・ニューヤマザキデイリーストア</w:t>
                      </w:r>
                    </w:p>
                    <w:p w14:paraId="11B879A2" w14:textId="77777777" w:rsidR="00331F1A" w:rsidRPr="00084361" w:rsidRDefault="00331F1A" w:rsidP="00E867ED">
                      <w:pPr>
                        <w:widowControl/>
                        <w:spacing w:line="160" w:lineRule="exact"/>
                        <w:ind w:firstLineChars="250" w:firstLine="350"/>
                        <w:jc w:val="left"/>
                        <w:rPr>
                          <w:rFonts w:ascii="BIZ UDPゴシック" w:eastAsia="BIZ UDPゴシック" w:hAnsi="BIZ UDPゴシック" w:cs="ＭＳ Ｐゴシック"/>
                          <w:kern w:val="0"/>
                          <w:sz w:val="14"/>
                          <w:szCs w:val="14"/>
                        </w:rPr>
                      </w:pPr>
                      <w:r w:rsidRPr="00084361">
                        <w:rPr>
                          <w:rFonts w:ascii="BIZ UDPゴシック" w:eastAsia="BIZ UDPゴシック" w:hAnsi="BIZ UDPゴシック" w:hint="eastAsia"/>
                          <w:color w:val="000000" w:themeColor="text1"/>
                          <w:kern w:val="24"/>
                          <w:sz w:val="14"/>
                          <w:szCs w:val="14"/>
                        </w:rPr>
                        <w:t xml:space="preserve">・ファミリーマート　</w:t>
                      </w:r>
                      <w:r w:rsidRPr="00A93E83">
                        <w:rPr>
                          <w:rFonts w:ascii="BIZ UDPゴシック" w:eastAsia="BIZ UDPゴシック" w:hAnsi="BIZ UDPゴシック" w:hint="eastAsia"/>
                          <w:color w:val="000000" w:themeColor="text1"/>
                          <w:kern w:val="24"/>
                          <w:sz w:val="22"/>
                          <w:szCs w:val="14"/>
                        </w:rPr>
                        <w:t xml:space="preserve"> </w:t>
                      </w:r>
                      <w:r w:rsidRPr="00084361">
                        <w:rPr>
                          <w:rFonts w:ascii="BIZ UDPゴシック" w:eastAsia="BIZ UDPゴシック" w:hAnsi="BIZ UDPゴシック" w:hint="eastAsia"/>
                          <w:color w:val="000000" w:themeColor="text1"/>
                          <w:kern w:val="24"/>
                          <w:sz w:val="14"/>
                          <w:szCs w:val="14"/>
                        </w:rPr>
                        <w:t>・ミニストップ</w:t>
                      </w:r>
                      <w:r>
                        <w:rPr>
                          <w:rFonts w:ascii="BIZ UDPゴシック" w:eastAsia="BIZ UDPゴシック" w:hAnsi="BIZ UDPゴシック" w:hint="eastAsia"/>
                          <w:color w:val="000000" w:themeColor="text1"/>
                          <w:kern w:val="24"/>
                          <w:sz w:val="14"/>
                          <w:szCs w:val="14"/>
                        </w:rPr>
                        <w:t xml:space="preserve">     </w:t>
                      </w:r>
                      <w:r w:rsidRPr="00A93E83">
                        <w:rPr>
                          <w:rFonts w:ascii="BIZ UDPゴシック" w:eastAsia="BIZ UDPゴシック" w:hAnsi="BIZ UDPゴシック" w:hint="eastAsia"/>
                          <w:color w:val="000000" w:themeColor="text1"/>
                          <w:kern w:val="24"/>
                          <w:sz w:val="12"/>
                          <w:szCs w:val="14"/>
                        </w:rPr>
                        <w:t xml:space="preserve">　</w:t>
                      </w:r>
                      <w:r>
                        <w:rPr>
                          <w:rFonts w:ascii="BIZ UDPゴシック" w:eastAsia="BIZ UDPゴシック" w:hAnsi="BIZ UDPゴシック" w:hint="eastAsia"/>
                          <w:color w:val="000000" w:themeColor="text1"/>
                          <w:kern w:val="24"/>
                          <w:sz w:val="14"/>
                          <w:szCs w:val="14"/>
                        </w:rPr>
                        <w:t>・</w:t>
                      </w:r>
                      <w:r w:rsidRPr="00084361">
                        <w:rPr>
                          <w:rFonts w:ascii="BIZ UDPゴシック" w:eastAsia="BIZ UDPゴシック" w:hAnsi="BIZ UDPゴシック" w:hint="eastAsia"/>
                          <w:color w:val="000000" w:themeColor="text1"/>
                          <w:kern w:val="24"/>
                          <w:sz w:val="14"/>
                          <w:szCs w:val="14"/>
                        </w:rPr>
                        <w:t>ヤマザキデイリーストアー</w:t>
                      </w:r>
                    </w:p>
                    <w:p w14:paraId="6D1EFF49" w14:textId="77777777" w:rsidR="00331F1A" w:rsidRDefault="00331F1A" w:rsidP="00E867ED">
                      <w:pPr>
                        <w:widowControl/>
                        <w:spacing w:line="160" w:lineRule="exact"/>
                        <w:ind w:firstLineChars="250" w:firstLine="350"/>
                        <w:jc w:val="left"/>
                        <w:rPr>
                          <w:rFonts w:ascii="BIZ UDPゴシック" w:eastAsia="BIZ UDPゴシック" w:hAnsi="BIZ UDPゴシック"/>
                          <w:color w:val="000000" w:themeColor="text1"/>
                          <w:kern w:val="24"/>
                          <w:sz w:val="14"/>
                          <w:szCs w:val="14"/>
                        </w:rPr>
                      </w:pPr>
                      <w:r w:rsidRPr="00084361">
                        <w:rPr>
                          <w:rFonts w:ascii="BIZ UDPゴシック" w:eastAsia="BIZ UDPゴシック" w:hAnsi="BIZ UDPゴシック" w:hint="eastAsia"/>
                          <w:color w:val="000000" w:themeColor="text1"/>
                          <w:kern w:val="24"/>
                          <w:sz w:val="14"/>
                          <w:szCs w:val="14"/>
                        </w:rPr>
                        <w:t>・ヤマザキスペシャルパートナーショップ</w:t>
                      </w:r>
                      <w:r w:rsidRPr="00C241D1">
                        <w:rPr>
                          <w:rFonts w:ascii="BIZ UDPゴシック" w:eastAsia="BIZ UDPゴシック" w:hAnsi="BIZ UDPゴシック" w:hint="eastAsia"/>
                          <w:color w:val="000000" w:themeColor="text1"/>
                          <w:kern w:val="24"/>
                          <w:sz w:val="18"/>
                          <w:szCs w:val="14"/>
                        </w:rPr>
                        <w:t xml:space="preserve">　</w:t>
                      </w:r>
                      <w:r w:rsidRPr="00084361">
                        <w:rPr>
                          <w:rFonts w:ascii="BIZ UDPゴシック" w:eastAsia="BIZ UDPゴシック" w:hAnsi="BIZ UDPゴシック" w:hint="eastAsia"/>
                          <w:color w:val="000000" w:themeColor="text1"/>
                          <w:kern w:val="24"/>
                          <w:sz w:val="14"/>
                          <w:szCs w:val="14"/>
                        </w:rPr>
                        <w:t>・</w:t>
                      </w:r>
                      <w:r>
                        <w:rPr>
                          <w:rFonts w:ascii="BIZ UDPゴシック" w:eastAsia="BIZ UDPゴシック" w:hAnsi="BIZ UDPゴシック" w:hint="eastAsia"/>
                          <w:color w:val="000000" w:themeColor="text1"/>
                          <w:kern w:val="24"/>
                          <w:sz w:val="14"/>
                          <w:szCs w:val="14"/>
                        </w:rPr>
                        <w:t>ローソン</w:t>
                      </w:r>
                    </w:p>
                    <w:p w14:paraId="59347FA4" w14:textId="77777777" w:rsidR="00331F1A" w:rsidRPr="00A93E83" w:rsidRDefault="00331F1A" w:rsidP="00E867ED">
                      <w:pPr>
                        <w:widowControl/>
                        <w:autoSpaceDE w:val="0"/>
                        <w:spacing w:line="160" w:lineRule="exact"/>
                        <w:ind w:firstLineChars="250" w:firstLine="350"/>
                        <w:jc w:val="left"/>
                        <w:rPr>
                          <w:rFonts w:ascii="Meiryo UI" w:eastAsia="Meiryo UI" w:hAnsi="Meiryo UI"/>
                          <w:b/>
                          <w:spacing w:val="-2"/>
                          <w:sz w:val="14"/>
                          <w:szCs w:val="15"/>
                        </w:rPr>
                      </w:pPr>
                      <w:r>
                        <w:rPr>
                          <w:rFonts w:ascii="BIZ UDPゴシック" w:eastAsia="BIZ UDPゴシック" w:hAnsi="BIZ UDPゴシック" w:hint="eastAsia"/>
                          <w:color w:val="000000" w:themeColor="text1"/>
                          <w:kern w:val="24"/>
                          <w:sz w:val="14"/>
                          <w:szCs w:val="14"/>
                        </w:rPr>
                        <w:t>・MMK設置店</w:t>
                      </w:r>
                      <w:r w:rsidRPr="00A93E83">
                        <w:rPr>
                          <w:rFonts w:ascii="BIZ UDPゴシック" w:eastAsia="BIZ UDPゴシック" w:hAnsi="BIZ UDPゴシック" w:hint="eastAsia"/>
                          <w:color w:val="000000" w:themeColor="text1"/>
                          <w:kern w:val="24"/>
                          <w:sz w:val="4"/>
                          <w:szCs w:val="14"/>
                        </w:rPr>
                        <w:t xml:space="preserve"> </w:t>
                      </w:r>
                      <w:r>
                        <w:rPr>
                          <w:rFonts w:ascii="BIZ UDPゴシック" w:eastAsia="BIZ UDPゴシック" w:hAnsi="BIZ UDPゴシック" w:hint="eastAsia"/>
                          <w:color w:val="000000" w:themeColor="text1"/>
                          <w:kern w:val="24"/>
                          <w:sz w:val="12"/>
                          <w:szCs w:val="14"/>
                        </w:rPr>
                        <w:t>（</w:t>
                      </w:r>
                      <w:r w:rsidRPr="00A93E83">
                        <w:rPr>
                          <w:rFonts w:ascii="BIZ UDPゴシック" w:eastAsia="BIZ UDPゴシック" w:hAnsi="BIZ UDPゴシック" w:hint="eastAsia"/>
                          <w:color w:val="000000" w:themeColor="text1"/>
                          <w:kern w:val="24"/>
                          <w:sz w:val="12"/>
                          <w:szCs w:val="14"/>
                        </w:rPr>
                        <w:t>注２）</w:t>
                      </w:r>
                    </w:p>
                    <w:p w14:paraId="4E11949D" w14:textId="77777777" w:rsidR="00331F1A" w:rsidRPr="004D3AD4" w:rsidRDefault="00331F1A" w:rsidP="00E867ED">
                      <w:pPr>
                        <w:pStyle w:val="Web"/>
                        <w:autoSpaceDE w:val="0"/>
                        <w:spacing w:before="0" w:beforeAutospacing="0" w:after="0" w:afterAutospacing="0" w:line="220" w:lineRule="exact"/>
                        <w:rPr>
                          <w:rFonts w:ascii="BIZ UDPゴシック" w:eastAsia="BIZ UDPゴシック" w:hAnsi="BIZ UDPゴシック"/>
                          <w:sz w:val="16"/>
                          <w:szCs w:val="16"/>
                        </w:rPr>
                      </w:pPr>
                      <w:r w:rsidRPr="00884FF6">
                        <w:rPr>
                          <w:rFonts w:ascii="Meiryo UI" w:eastAsia="Meiryo UI" w:hAnsi="Meiryo UI" w:hint="eastAsia"/>
                          <w:b/>
                          <w:spacing w:val="-2"/>
                          <w:sz w:val="16"/>
                          <w:szCs w:val="15"/>
                        </w:rPr>
                        <w:t>▶</w:t>
                      </w:r>
                      <w:r>
                        <w:rPr>
                          <w:rFonts w:ascii="BIZ UDPゴシック" w:eastAsia="BIZ UDPゴシック" w:hAnsi="BIZ UDPゴシック" w:cstheme="minorBidi" w:hint="eastAsia"/>
                          <w:color w:val="000000" w:themeColor="text1"/>
                          <w:kern w:val="24"/>
                          <w:sz w:val="16"/>
                          <w:szCs w:val="16"/>
                        </w:rPr>
                        <w:t xml:space="preserve"> </w:t>
                      </w:r>
                      <w:r w:rsidRPr="004D3AD4">
                        <w:rPr>
                          <w:rFonts w:ascii="BIZ UDPゴシック" w:eastAsia="BIZ UDPゴシック" w:hAnsi="BIZ UDPゴシック" w:cstheme="minorBidi" w:hint="eastAsia"/>
                          <w:color w:val="000000" w:themeColor="text1"/>
                          <w:kern w:val="24"/>
                          <w:sz w:val="16"/>
                          <w:szCs w:val="16"/>
                        </w:rPr>
                        <w:t>「地方税統一QRコード」に対応した金融機関（注３）</w:t>
                      </w:r>
                    </w:p>
                  </w:txbxContent>
                </v:textbox>
                <w10:wrap anchorx="margin"/>
              </v:shape>
            </w:pict>
          </mc:Fallback>
        </mc:AlternateContent>
      </w:r>
      <w:r>
        <w:rPr>
          <w:rFonts w:ascii="BIZ UDPゴシック" w:eastAsia="BIZ UDPゴシック" w:hAnsi="BIZ UDPゴシック"/>
          <w:noProof/>
          <w:sz w:val="20"/>
          <w:szCs w:val="28"/>
        </w:rPr>
        <mc:AlternateContent>
          <mc:Choice Requires="wps">
            <w:drawing>
              <wp:anchor distT="0" distB="0" distL="114300" distR="114300" simplePos="0" relativeHeight="252271616" behindDoc="0" locked="0" layoutInCell="1" allowOverlap="1" wp14:anchorId="616EA82D" wp14:editId="6D36B5C3">
                <wp:simplePos x="0" y="0"/>
                <wp:positionH relativeFrom="margin">
                  <wp:posOffset>113030</wp:posOffset>
                </wp:positionH>
                <wp:positionV relativeFrom="paragraph">
                  <wp:posOffset>60960</wp:posOffset>
                </wp:positionV>
                <wp:extent cx="3217545" cy="544830"/>
                <wp:effectExtent l="0" t="0" r="1905" b="7620"/>
                <wp:wrapNone/>
                <wp:docPr id="96" name="テキスト ボックス 96"/>
                <wp:cNvGraphicFramePr/>
                <a:graphic xmlns:a="http://schemas.openxmlformats.org/drawingml/2006/main">
                  <a:graphicData uri="http://schemas.microsoft.com/office/word/2010/wordprocessingShape">
                    <wps:wsp>
                      <wps:cNvSpPr txBox="1"/>
                      <wps:spPr>
                        <a:xfrm>
                          <a:off x="0" y="0"/>
                          <a:ext cx="3217545" cy="544830"/>
                        </a:xfrm>
                        <a:prstGeom prst="rect">
                          <a:avLst/>
                        </a:prstGeom>
                        <a:noFill/>
                        <a:ln w="6350">
                          <a:noFill/>
                        </a:ln>
                      </wps:spPr>
                      <wps:txbx>
                        <w:txbxContent>
                          <w:p w14:paraId="137F234E" w14:textId="77777777" w:rsidR="00331F1A" w:rsidRPr="00E62C30" w:rsidRDefault="00331F1A" w:rsidP="00E867ED">
                            <w:pPr>
                              <w:autoSpaceDE w:val="0"/>
                              <w:spacing w:line="220" w:lineRule="exact"/>
                              <w:ind w:firstLineChars="100" w:firstLine="172"/>
                              <w:rPr>
                                <w:rFonts w:ascii="BIZ UDPゴシック" w:eastAsia="BIZ UDPゴシック" w:hAnsi="BIZ UDPゴシック"/>
                                <w:spacing w:val="6"/>
                                <w:sz w:val="16"/>
                                <w:szCs w:val="18"/>
                              </w:rPr>
                            </w:pPr>
                            <w:r w:rsidRPr="00E62C30">
                              <w:rPr>
                                <w:rFonts w:ascii="BIZ UDPゴシック" w:eastAsia="BIZ UDPゴシック" w:hAnsi="BIZ UDPゴシック" w:hint="eastAsia"/>
                                <w:spacing w:val="6"/>
                                <w:sz w:val="16"/>
                                <w:szCs w:val="18"/>
                              </w:rPr>
                              <w:t>スマートフォン・タブレット端末からスマートフォン決済アプリを起動し、納付書の表面に印字されている「地方税統一QRコード」を読み取ることで、大阪府税の納付ができます。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EA82D" id="テキスト ボックス 96" o:spid="_x0000_s1210" type="#_x0000_t202" style="position:absolute;left:0;text-align:left;margin-left:8.9pt;margin-top:4.8pt;width:253.35pt;height:42.9pt;z-index:25227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" filled="f" stroked="f" strokeweight=".5pt">
                <v:textbox inset="0,0,0,0">
                  <w:txbxContent>
                    <w:p w14:paraId="137F234E" w14:textId="77777777" w:rsidR="00331F1A" w:rsidRPr="00E62C30" w:rsidRDefault="00331F1A" w:rsidP="00E867ED">
                      <w:pPr>
                        <w:autoSpaceDE w:val="0"/>
                        <w:spacing w:line="220" w:lineRule="exact"/>
                        <w:ind w:firstLineChars="100" w:firstLine="172"/>
                        <w:rPr>
                          <w:rFonts w:ascii="BIZ UDPゴシック" w:eastAsia="BIZ UDPゴシック" w:hAnsi="BIZ UDPゴシック"/>
                          <w:spacing w:val="6"/>
                          <w:sz w:val="16"/>
                          <w:szCs w:val="18"/>
                        </w:rPr>
                      </w:pPr>
                      <w:r w:rsidRPr="00E62C30">
                        <w:rPr>
                          <w:rFonts w:ascii="BIZ UDPゴシック" w:eastAsia="BIZ UDPゴシック" w:hAnsi="BIZ UDPゴシック" w:hint="eastAsia"/>
                          <w:spacing w:val="6"/>
                          <w:sz w:val="16"/>
                          <w:szCs w:val="18"/>
                        </w:rPr>
                        <w:t>スマートフォン・タブレット端末からスマートフォン決済アプリを起動し、納付書の表面に印字されている「地方税統一QRコード」を読み取ることで、大阪府税の納付ができます。</w:t>
                      </w:r>
                    </w:p>
                  </w:txbxContent>
                </v:textbox>
                <w10:wrap anchorx="margin"/>
              </v:shape>
            </w:pict>
          </mc:Fallback>
        </mc:AlternateContent>
      </w:r>
    </w:p>
    <w:p w14:paraId="2C577ED2" w14:textId="77777777" w:rsidR="00E867ED" w:rsidRPr="006F6E2C" w:rsidRDefault="00E867ED" w:rsidP="00E867ED">
      <w:pPr>
        <w:rPr>
          <w:rFonts w:ascii="BIZ UDPゴシック" w:eastAsia="BIZ UDPゴシック" w:hAnsi="BIZ UDPゴシック"/>
          <w:sz w:val="24"/>
          <w:szCs w:val="28"/>
        </w:rPr>
      </w:pPr>
      <w:r w:rsidRPr="0027516A">
        <w:rPr>
          <w:rFonts w:ascii="BIZ UDPゴシック" w:eastAsia="BIZ UDPゴシック" w:hAnsi="BIZ UDPゴシック"/>
          <w:noProof/>
          <w:sz w:val="20"/>
          <w:szCs w:val="28"/>
        </w:rPr>
        <mc:AlternateContent>
          <mc:Choice Requires="wps">
            <w:drawing>
              <wp:anchor distT="0" distB="0" distL="114300" distR="114300" simplePos="0" relativeHeight="252284928" behindDoc="0" locked="0" layoutInCell="1" allowOverlap="1" wp14:anchorId="66E7FDDD" wp14:editId="6D02E338">
                <wp:simplePos x="0" y="0"/>
                <wp:positionH relativeFrom="margin">
                  <wp:posOffset>101600</wp:posOffset>
                </wp:positionH>
                <wp:positionV relativeFrom="paragraph">
                  <wp:posOffset>179705</wp:posOffset>
                </wp:positionV>
                <wp:extent cx="2122170" cy="290830"/>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2122170" cy="290830"/>
                        </a:xfrm>
                        <a:prstGeom prst="rect">
                          <a:avLst/>
                        </a:prstGeom>
                        <a:noFill/>
                        <a:ln w="6350">
                          <a:noFill/>
                        </a:ln>
                      </wps:spPr>
                      <wps:txbx>
                        <w:txbxContent>
                          <w:p w14:paraId="0F7A19C4" w14:textId="77777777" w:rsidR="00331F1A" w:rsidRPr="005140B5" w:rsidRDefault="00331F1A" w:rsidP="00E867ED">
                            <w:pPr>
                              <w:autoSpaceDE w:val="0"/>
                              <w:rPr>
                                <w:rFonts w:ascii="BIZ UDPゴシック" w:eastAsia="BIZ UDPゴシック" w:hAnsi="BIZ UDPゴシック"/>
                                <w:spacing w:val="-4"/>
                                <w:sz w:val="15"/>
                                <w:szCs w:val="15"/>
                              </w:rPr>
                            </w:pPr>
                            <w:r w:rsidRPr="005140B5">
                              <w:rPr>
                                <w:rFonts w:ascii="BIZ UDPゴシック" w:eastAsia="BIZ UDPゴシック" w:hAnsi="BIZ UDPゴシック" w:hint="eastAsia"/>
                                <w:spacing w:val="-4"/>
                                <w:sz w:val="15"/>
                                <w:szCs w:val="15"/>
                              </w:rPr>
                              <w:t>納付書</w:t>
                            </w:r>
                            <w:r w:rsidRPr="005140B5">
                              <w:rPr>
                                <w:rFonts w:ascii="BIZ UDPゴシック" w:eastAsia="BIZ UDPゴシック" w:hAnsi="BIZ UDPゴシック"/>
                                <w:spacing w:val="-4"/>
                                <w:sz w:val="15"/>
                                <w:szCs w:val="15"/>
                              </w:rPr>
                              <w:t>の</w:t>
                            </w:r>
                            <w:r w:rsidRPr="005140B5">
                              <w:rPr>
                                <w:rFonts w:ascii="BIZ UDPゴシック" w:eastAsia="BIZ UDPゴシック" w:hAnsi="BIZ UDPゴシック" w:hint="eastAsia"/>
                                <w:spacing w:val="-4"/>
                                <w:sz w:val="15"/>
                                <w:szCs w:val="15"/>
                              </w:rPr>
                              <w:t>地方税統一</w:t>
                            </w:r>
                            <w:r w:rsidRPr="005140B5">
                              <w:rPr>
                                <w:rFonts w:ascii="BIZ UDPゴシック" w:eastAsia="BIZ UDPゴシック" w:hAnsi="BIZ UDPゴシック"/>
                                <w:spacing w:val="-4"/>
                                <w:sz w:val="15"/>
                                <w:szCs w:val="15"/>
                              </w:rPr>
                              <w:t>QRコード</w:t>
                            </w:r>
                            <w:r w:rsidRPr="005140B5">
                              <w:rPr>
                                <w:rFonts w:ascii="BIZ UDPゴシック" w:eastAsia="BIZ UDPゴシック" w:hAnsi="BIZ UDPゴシック" w:hint="eastAsia"/>
                                <w:spacing w:val="-4"/>
                                <w:sz w:val="15"/>
                                <w:szCs w:val="15"/>
                              </w:rPr>
                              <w:t>を</w:t>
                            </w:r>
                            <w:r w:rsidRPr="005140B5">
                              <w:rPr>
                                <w:rFonts w:ascii="BIZ UDPゴシック" w:eastAsia="BIZ UDPゴシック" w:hAnsi="BIZ UDPゴシック"/>
                                <w:spacing w:val="-4"/>
                                <w:sz w:val="15"/>
                                <w:szCs w:val="15"/>
                              </w:rPr>
                              <w:t>読み取り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7FDDD" id="テキスト ボックス 97" o:spid="_x0000_s1211" type="#_x0000_t202" style="position:absolute;left:0;text-align:left;margin-left:8pt;margin-top:14.15pt;width:167.1pt;height:22.9pt;z-index:25228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" filled="f" stroked="f" strokeweight=".5pt">
                <v:textbox>
                  <w:txbxContent>
                    <w:p w14:paraId="0F7A19C4" w14:textId="77777777" w:rsidR="00331F1A" w:rsidRPr="005140B5" w:rsidRDefault="00331F1A" w:rsidP="00E867ED">
                      <w:pPr>
                        <w:autoSpaceDE w:val="0"/>
                        <w:rPr>
                          <w:rFonts w:ascii="BIZ UDPゴシック" w:eastAsia="BIZ UDPゴシック" w:hAnsi="BIZ UDPゴシック"/>
                          <w:spacing w:val="-4"/>
                          <w:sz w:val="15"/>
                          <w:szCs w:val="15"/>
                        </w:rPr>
                      </w:pPr>
                      <w:r w:rsidRPr="005140B5">
                        <w:rPr>
                          <w:rFonts w:ascii="BIZ UDPゴシック" w:eastAsia="BIZ UDPゴシック" w:hAnsi="BIZ UDPゴシック" w:hint="eastAsia"/>
                          <w:spacing w:val="-4"/>
                          <w:sz w:val="15"/>
                          <w:szCs w:val="15"/>
                        </w:rPr>
                        <w:t>納付書</w:t>
                      </w:r>
                      <w:r w:rsidRPr="005140B5">
                        <w:rPr>
                          <w:rFonts w:ascii="BIZ UDPゴシック" w:eastAsia="BIZ UDPゴシック" w:hAnsi="BIZ UDPゴシック"/>
                          <w:spacing w:val="-4"/>
                          <w:sz w:val="15"/>
                          <w:szCs w:val="15"/>
                        </w:rPr>
                        <w:t>の</w:t>
                      </w:r>
                      <w:r w:rsidRPr="005140B5">
                        <w:rPr>
                          <w:rFonts w:ascii="BIZ UDPゴシック" w:eastAsia="BIZ UDPゴシック" w:hAnsi="BIZ UDPゴシック" w:hint="eastAsia"/>
                          <w:spacing w:val="-4"/>
                          <w:sz w:val="15"/>
                          <w:szCs w:val="15"/>
                        </w:rPr>
                        <w:t>地方税統一</w:t>
                      </w:r>
                      <w:r w:rsidRPr="005140B5">
                        <w:rPr>
                          <w:rFonts w:ascii="BIZ UDPゴシック" w:eastAsia="BIZ UDPゴシック" w:hAnsi="BIZ UDPゴシック"/>
                          <w:spacing w:val="-4"/>
                          <w:sz w:val="15"/>
                          <w:szCs w:val="15"/>
                        </w:rPr>
                        <w:t>QRコード</w:t>
                      </w:r>
                      <w:r w:rsidRPr="005140B5">
                        <w:rPr>
                          <w:rFonts w:ascii="BIZ UDPゴシック" w:eastAsia="BIZ UDPゴシック" w:hAnsi="BIZ UDPゴシック" w:hint="eastAsia"/>
                          <w:spacing w:val="-4"/>
                          <w:sz w:val="15"/>
                          <w:szCs w:val="15"/>
                        </w:rPr>
                        <w:t>を</w:t>
                      </w:r>
                      <w:r w:rsidRPr="005140B5">
                        <w:rPr>
                          <w:rFonts w:ascii="BIZ UDPゴシック" w:eastAsia="BIZ UDPゴシック" w:hAnsi="BIZ UDPゴシック"/>
                          <w:spacing w:val="-4"/>
                          <w:sz w:val="15"/>
                          <w:szCs w:val="15"/>
                        </w:rPr>
                        <w:t>読み取り</w:t>
                      </w:r>
                    </w:p>
                  </w:txbxContent>
                </v:textbox>
                <w10:wrap anchorx="margin"/>
              </v:shape>
            </w:pict>
          </mc:Fallback>
        </mc:AlternateContent>
      </w:r>
    </w:p>
    <w:p w14:paraId="33A8FDAE" w14:textId="77777777" w:rsidR="00E867ED" w:rsidRPr="006F6E2C" w:rsidRDefault="00E867ED" w:rsidP="00E867ED">
      <w:pPr>
        <w:rPr>
          <w:rFonts w:ascii="BIZ UDPゴシック" w:eastAsia="BIZ UDPゴシック" w:hAnsi="BIZ UDPゴシック"/>
          <w:sz w:val="24"/>
          <w:szCs w:val="28"/>
        </w:rPr>
      </w:pPr>
      <w:r>
        <w:rPr>
          <w:rFonts w:ascii="BIZ UDPゴシック" w:eastAsia="BIZ UDPゴシック" w:hAnsi="BIZ UDPゴシック"/>
          <w:noProof/>
          <w:sz w:val="20"/>
          <w:szCs w:val="28"/>
        </w:rPr>
        <mc:AlternateContent>
          <mc:Choice Requires="wps">
            <w:drawing>
              <wp:anchor distT="0" distB="0" distL="114300" distR="114300" simplePos="0" relativeHeight="252272640" behindDoc="0" locked="0" layoutInCell="1" allowOverlap="1" wp14:anchorId="22D3D6AE" wp14:editId="33DF8417">
                <wp:simplePos x="0" y="0"/>
                <wp:positionH relativeFrom="margin">
                  <wp:posOffset>0</wp:posOffset>
                </wp:positionH>
                <wp:positionV relativeFrom="paragraph">
                  <wp:posOffset>67945</wp:posOffset>
                </wp:positionV>
                <wp:extent cx="3220085" cy="2106930"/>
                <wp:effectExtent l="0" t="0" r="0" b="7620"/>
                <wp:wrapNone/>
                <wp:docPr id="98" name="テキスト ボックス 98"/>
                <wp:cNvGraphicFramePr/>
                <a:graphic xmlns:a="http://schemas.openxmlformats.org/drawingml/2006/main">
                  <a:graphicData uri="http://schemas.microsoft.com/office/word/2010/wordprocessingShape">
                    <wps:wsp>
                      <wps:cNvSpPr txBox="1"/>
                      <wps:spPr>
                        <a:xfrm>
                          <a:off x="0" y="0"/>
                          <a:ext cx="3220085" cy="2106930"/>
                        </a:xfrm>
                        <a:prstGeom prst="rect">
                          <a:avLst/>
                        </a:prstGeom>
                        <a:noFill/>
                        <a:ln w="6350">
                          <a:noFill/>
                        </a:ln>
                      </wps:spPr>
                      <wps:txbx>
                        <w:txbxContent>
                          <w:p w14:paraId="5A3B310B" w14:textId="77777777" w:rsidR="00331F1A" w:rsidRPr="005801FF" w:rsidRDefault="00331F1A" w:rsidP="00E867ED">
                            <w:pPr>
                              <w:tabs>
                                <w:tab w:val="left" w:pos="615"/>
                              </w:tabs>
                              <w:ind w:firstLineChars="100" w:firstLine="210"/>
                              <w:rPr>
                                <w:rFonts w:ascii="BIZ UDPゴシック" w:eastAsia="BIZ UDPゴシック" w:hAnsi="BIZ UDPゴシック"/>
                                <w:spacing w:val="6"/>
                                <w:szCs w:val="14"/>
                              </w:rPr>
                            </w:pPr>
                            <w:r w:rsidRPr="005801FF">
                              <w:rPr>
                                <w:rFonts w:ascii="BIZ UDPゴシック" w:eastAsia="BIZ UDPゴシック" w:hAnsi="BIZ UDPゴシック"/>
                                <w:noProof/>
                                <w:spacing w:val="6"/>
                                <w:szCs w:val="14"/>
                              </w:rPr>
                              <w:drawing>
                                <wp:inline distT="0" distB="0" distL="0" distR="0" wp14:anchorId="2BD55FB8" wp14:editId="33C5DED3">
                                  <wp:extent cx="2022558" cy="1804670"/>
                                  <wp:effectExtent l="19050" t="19050" r="15875" b="2413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0">
                                            <a:extLst>
                                              <a:ext uri="{28A0092B-C50C-407E-A947-70E740481C1C}">
                                                <a14:useLocalDpi xmlns:a14="http://schemas.microsoft.com/office/drawing/2010/main" val="0"/>
                                              </a:ext>
                                            </a:extLst>
                                          </a:blip>
                                          <a:srcRect r="3183" b="1274"/>
                                          <a:stretch/>
                                        </pic:blipFill>
                                        <pic:spPr bwMode="auto">
                                          <a:xfrm>
                                            <a:off x="0" y="0"/>
                                            <a:ext cx="2023490" cy="1805502"/>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3D6AE" id="テキスト ボックス 98" o:spid="_x0000_s1212" type="#_x0000_t202" style="position:absolute;left:0;text-align:left;margin-left:0;margin-top:5.35pt;width:253.55pt;height:165.9pt;z-index:25227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" filled="f" stroked="f" strokeweight=".5pt">
                <v:textbox inset="0,0,0,0">
                  <w:txbxContent>
                    <w:p w14:paraId="5A3B310B" w14:textId="77777777" w:rsidR="00331F1A" w:rsidRPr="005801FF" w:rsidRDefault="00331F1A" w:rsidP="00E867ED">
                      <w:pPr>
                        <w:tabs>
                          <w:tab w:val="left" w:pos="615"/>
                        </w:tabs>
                        <w:ind w:firstLineChars="100" w:firstLine="210"/>
                        <w:rPr>
                          <w:rFonts w:ascii="BIZ UDPゴシック" w:eastAsia="BIZ UDPゴシック" w:hAnsi="BIZ UDPゴシック"/>
                          <w:spacing w:val="6"/>
                          <w:szCs w:val="14"/>
                        </w:rPr>
                      </w:pPr>
                      <w:r w:rsidRPr="005801FF">
                        <w:rPr>
                          <w:rFonts w:ascii="BIZ UDPゴシック" w:eastAsia="BIZ UDPゴシック" w:hAnsi="BIZ UDPゴシック"/>
                          <w:noProof/>
                          <w:spacing w:val="6"/>
                          <w:szCs w:val="14"/>
                        </w:rPr>
                        <w:drawing>
                          <wp:inline distT="0" distB="0" distL="0" distR="0" wp14:anchorId="2BD55FB8" wp14:editId="33C5DED3">
                            <wp:extent cx="2022558" cy="1804670"/>
                            <wp:effectExtent l="19050" t="19050" r="15875" b="2413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1">
                                      <a:extLst>
                                        <a:ext uri="{28A0092B-C50C-407E-A947-70E740481C1C}">
                                          <a14:useLocalDpi xmlns:a14="http://schemas.microsoft.com/office/drawing/2010/main" val="0"/>
                                        </a:ext>
                                      </a:extLst>
                                    </a:blip>
                                    <a:srcRect r="3183" b="1274"/>
                                    <a:stretch/>
                                  </pic:blipFill>
                                  <pic:spPr bwMode="auto">
                                    <a:xfrm>
                                      <a:off x="0" y="0"/>
                                      <a:ext cx="2023490" cy="1805502"/>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BIZ UDPゴシック" w:eastAsia="BIZ UDPゴシック" w:hAnsi="BIZ UDPゴシック" w:hint="eastAsia"/>
          <w:noProof/>
          <w:sz w:val="24"/>
          <w:szCs w:val="28"/>
        </w:rPr>
        <mc:AlternateContent>
          <mc:Choice Requires="wps">
            <w:drawing>
              <wp:anchor distT="0" distB="0" distL="114300" distR="114300" simplePos="0" relativeHeight="252236800" behindDoc="0" locked="0" layoutInCell="1" allowOverlap="1" wp14:anchorId="20DB26A5" wp14:editId="12665BF0">
                <wp:simplePos x="0" y="0"/>
                <wp:positionH relativeFrom="margin">
                  <wp:posOffset>81915</wp:posOffset>
                </wp:positionH>
                <wp:positionV relativeFrom="paragraph">
                  <wp:posOffset>37465</wp:posOffset>
                </wp:positionV>
                <wp:extent cx="3140075" cy="2015490"/>
                <wp:effectExtent l="0" t="0" r="22225" b="22860"/>
                <wp:wrapNone/>
                <wp:docPr id="132" name="テキスト ボックス 132"/>
                <wp:cNvGraphicFramePr/>
                <a:graphic xmlns:a="http://schemas.openxmlformats.org/drawingml/2006/main">
                  <a:graphicData uri="http://schemas.microsoft.com/office/word/2010/wordprocessingShape">
                    <wps:wsp>
                      <wps:cNvSpPr txBox="1"/>
                      <wps:spPr>
                        <a:xfrm>
                          <a:off x="0" y="0"/>
                          <a:ext cx="3140075" cy="2015490"/>
                        </a:xfrm>
                        <a:prstGeom prst="rect">
                          <a:avLst/>
                        </a:prstGeom>
                        <a:noFill/>
                        <a:ln w="3175">
                          <a:solidFill>
                            <a:prstClr val="black"/>
                          </a:solidFill>
                        </a:ln>
                      </wps:spPr>
                      <wps:txbx>
                        <w:txbxContent>
                          <w:p w14:paraId="49021B58" w14:textId="77777777" w:rsidR="00331F1A" w:rsidRDefault="00331F1A" w:rsidP="00E867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B26A5" id="テキスト ボックス 132" o:spid="_x0000_s1213" type="#_x0000_t202" style="position:absolute;left:0;text-align:left;margin-left:6.45pt;margin-top:2.95pt;width:247.25pt;height:158.7pt;z-index:25223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" filled="f" strokeweight=".25pt">
                <v:textbox>
                  <w:txbxContent>
                    <w:p w14:paraId="49021B58" w14:textId="77777777" w:rsidR="00331F1A" w:rsidRDefault="00331F1A" w:rsidP="00E867ED"/>
                  </w:txbxContent>
                </v:textbox>
                <w10:wrap anchorx="margin"/>
              </v:shape>
            </w:pict>
          </mc:Fallback>
        </mc:AlternateContent>
      </w:r>
    </w:p>
    <w:p w14:paraId="7518C94F" w14:textId="77777777" w:rsidR="00E867ED" w:rsidRPr="006F6E2C" w:rsidRDefault="00E867ED" w:rsidP="00E867ED">
      <w:pPr>
        <w:tabs>
          <w:tab w:val="left" w:pos="5529"/>
        </w:tabs>
        <w:rPr>
          <w:rFonts w:ascii="BIZ UDPゴシック" w:eastAsia="BIZ UDPゴシック" w:hAnsi="BIZ UDPゴシック"/>
          <w:sz w:val="24"/>
          <w:szCs w:val="28"/>
        </w:rPr>
      </w:pPr>
      <w:r>
        <w:rPr>
          <w:rFonts w:ascii="BIZ UDPゴシック" w:eastAsia="BIZ UDPゴシック" w:hAnsi="BIZ UDPゴシック"/>
          <w:noProof/>
          <w:sz w:val="24"/>
          <w:szCs w:val="28"/>
        </w:rPr>
        <mc:AlternateContent>
          <mc:Choice Requires="wpg">
            <w:drawing>
              <wp:anchor distT="0" distB="0" distL="114300" distR="114300" simplePos="0" relativeHeight="252274688" behindDoc="0" locked="0" layoutInCell="1" allowOverlap="1" wp14:anchorId="7BE1D16A" wp14:editId="212BB770">
                <wp:simplePos x="0" y="0"/>
                <wp:positionH relativeFrom="column">
                  <wp:posOffset>2350770</wp:posOffset>
                </wp:positionH>
                <wp:positionV relativeFrom="paragraph">
                  <wp:posOffset>226695</wp:posOffset>
                </wp:positionV>
                <wp:extent cx="782320" cy="513715"/>
                <wp:effectExtent l="0" t="0" r="0" b="133985"/>
                <wp:wrapNone/>
                <wp:docPr id="103" name="グループ化 103"/>
                <wp:cNvGraphicFramePr/>
                <a:graphic xmlns:a="http://schemas.openxmlformats.org/drawingml/2006/main">
                  <a:graphicData uri="http://schemas.microsoft.com/office/word/2010/wordprocessingGroup">
                    <wpg:wgp>
                      <wpg:cNvGrpSpPr/>
                      <wpg:grpSpPr>
                        <a:xfrm>
                          <a:off x="0" y="0"/>
                          <a:ext cx="782320" cy="513715"/>
                          <a:chOff x="0" y="0"/>
                          <a:chExt cx="782782" cy="513715"/>
                        </a:xfrm>
                      </wpg:grpSpPr>
                      <wps:wsp>
                        <wps:cNvPr id="104" name="角丸四角形吹き出し 73"/>
                        <wps:cNvSpPr/>
                        <wps:spPr>
                          <a:xfrm>
                            <a:off x="0" y="0"/>
                            <a:ext cx="767080" cy="513715"/>
                          </a:xfrm>
                          <a:prstGeom prst="wedgeRoundRectCallout">
                            <a:avLst>
                              <a:gd name="adj1" fmla="val 155"/>
                              <a:gd name="adj2" fmla="val 69623"/>
                              <a:gd name="adj3" fmla="val 16667"/>
                            </a:avLst>
                          </a:prstGeom>
                          <a:solidFill>
                            <a:schemeClr val="bg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05" name="テキスト ボックス 80"/>
                        <wps:cNvSpPr txBox="1"/>
                        <wps:spPr>
                          <a:xfrm>
                            <a:off x="20782" y="6927"/>
                            <a:ext cx="762000" cy="484505"/>
                          </a:xfrm>
                          <a:prstGeom prst="rect">
                            <a:avLst/>
                          </a:prstGeom>
                          <a:noFill/>
                        </wps:spPr>
                        <wps:txbx>
                          <w:txbxContent>
                            <w:p w14:paraId="70DFDEE0" w14:textId="77777777" w:rsidR="00331F1A" w:rsidRDefault="00331F1A" w:rsidP="00E867ED">
                              <w:pPr>
                                <w:pStyle w:val="Web"/>
                                <w:spacing w:before="0" w:beforeAutospacing="0" w:after="0" w:afterAutospacing="0" w:line="200" w:lineRule="exact"/>
                                <w:rPr>
                                  <w:rFonts w:ascii="BIZ UDPゴシック" w:eastAsia="BIZ UDPゴシック" w:hAnsi="BIZ UDPゴシック" w:cstheme="minorBidi"/>
                                  <w:color w:val="000000" w:themeColor="text1"/>
                                  <w:kern w:val="24"/>
                                  <w:sz w:val="16"/>
                                </w:rPr>
                              </w:pPr>
                              <w:r w:rsidRPr="002D35D3">
                                <w:rPr>
                                  <w:rFonts w:ascii="BIZ UDPゴシック" w:eastAsia="BIZ UDPゴシック" w:hAnsi="BIZ UDPゴシック" w:cstheme="minorBidi" w:hint="eastAsia"/>
                                  <w:color w:val="000000" w:themeColor="text1"/>
                                  <w:kern w:val="24"/>
                                  <w:sz w:val="16"/>
                                </w:rPr>
                                <w:t>アプリから</w:t>
                              </w:r>
                            </w:p>
                            <w:p w14:paraId="57762465" w14:textId="77777777" w:rsidR="00331F1A" w:rsidRPr="002D35D3" w:rsidRDefault="00331F1A" w:rsidP="00E867ED">
                              <w:pPr>
                                <w:pStyle w:val="Web"/>
                                <w:autoSpaceDE w:val="0"/>
                                <w:spacing w:before="0" w:beforeAutospacing="0" w:after="0" w:afterAutospacing="0" w:line="200" w:lineRule="exact"/>
                                <w:rPr>
                                  <w:rFonts w:ascii="BIZ UDPゴシック" w:eastAsia="BIZ UDPゴシック" w:hAnsi="BIZ UDPゴシック"/>
                                  <w:sz w:val="16"/>
                                </w:rPr>
                              </w:pPr>
                              <w:r w:rsidRPr="002D35D3">
                                <w:rPr>
                                  <w:rFonts w:ascii="BIZ UDPゴシック" w:eastAsia="BIZ UDPゴシック" w:hAnsi="BIZ UDPゴシック" w:cstheme="minorBidi" w:hint="eastAsia"/>
                                  <w:color w:val="000000" w:themeColor="text1"/>
                                  <w:kern w:val="24"/>
                                  <w:sz w:val="16"/>
                                </w:rPr>
                                <w:t>QRコードの読み取り！</w:t>
                              </w:r>
                            </w:p>
                          </w:txbxContent>
                        </wps:txbx>
                        <wps:bodyPr wrap="square" rtlCol="0">
                          <a:noAutofit/>
                        </wps:bodyPr>
                      </wps:wsp>
                    </wpg:wgp>
                  </a:graphicData>
                </a:graphic>
              </wp:anchor>
            </w:drawing>
          </mc:Choice>
          <mc:Fallback>
            <w:pict>
              <v:group w14:anchorId="7BE1D16A" id="グループ化 103" o:spid="_x0000_s1214" style="position:absolute;left:0;text-align:left;margin-left:185.1pt;margin-top:17.85pt;width:61.6pt;height:40.45pt;z-index:252274688" coordsize="7827,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">
                <v:shape id="角丸四角形吹き出し 73" o:spid="_x0000_s1215" type="#_x0000_t62" style="position:absolute;width:7670;height:5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" adj="10833,25839" fillcolor="white [3212]" strokecolor="#44546a [3215]" strokeweight="1pt"/>
                <v:shape id="テキスト ボックス 80" o:spid="_x0000_s1216" type="#_x0000_t202" style="position:absolute;left:207;top:69;width:7620;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14:paraId="70DFDEE0" w14:textId="77777777" w:rsidR="00331F1A" w:rsidRDefault="00331F1A" w:rsidP="00E867ED">
                        <w:pPr>
                          <w:pStyle w:val="Web"/>
                          <w:spacing w:before="0" w:beforeAutospacing="0" w:after="0" w:afterAutospacing="0" w:line="200" w:lineRule="exact"/>
                          <w:rPr>
                            <w:rFonts w:ascii="BIZ UDPゴシック" w:eastAsia="BIZ UDPゴシック" w:hAnsi="BIZ UDPゴシック" w:cstheme="minorBidi"/>
                            <w:color w:val="000000" w:themeColor="text1"/>
                            <w:kern w:val="24"/>
                            <w:sz w:val="16"/>
                          </w:rPr>
                        </w:pPr>
                        <w:r w:rsidRPr="002D35D3">
                          <w:rPr>
                            <w:rFonts w:ascii="BIZ UDPゴシック" w:eastAsia="BIZ UDPゴシック" w:hAnsi="BIZ UDPゴシック" w:cstheme="minorBidi" w:hint="eastAsia"/>
                            <w:color w:val="000000" w:themeColor="text1"/>
                            <w:kern w:val="24"/>
                            <w:sz w:val="16"/>
                          </w:rPr>
                          <w:t>アプリから</w:t>
                        </w:r>
                      </w:p>
                      <w:p w14:paraId="57762465" w14:textId="77777777" w:rsidR="00331F1A" w:rsidRPr="002D35D3" w:rsidRDefault="00331F1A" w:rsidP="00E867ED">
                        <w:pPr>
                          <w:pStyle w:val="Web"/>
                          <w:autoSpaceDE w:val="0"/>
                          <w:spacing w:before="0" w:beforeAutospacing="0" w:after="0" w:afterAutospacing="0" w:line="200" w:lineRule="exact"/>
                          <w:rPr>
                            <w:rFonts w:ascii="BIZ UDPゴシック" w:eastAsia="BIZ UDPゴシック" w:hAnsi="BIZ UDPゴシック"/>
                            <w:sz w:val="16"/>
                          </w:rPr>
                        </w:pPr>
                        <w:r w:rsidRPr="002D35D3">
                          <w:rPr>
                            <w:rFonts w:ascii="BIZ UDPゴシック" w:eastAsia="BIZ UDPゴシック" w:hAnsi="BIZ UDPゴシック" w:cstheme="minorBidi" w:hint="eastAsia"/>
                            <w:color w:val="000000" w:themeColor="text1"/>
                            <w:kern w:val="24"/>
                            <w:sz w:val="16"/>
                          </w:rPr>
                          <w:t>QRコードの読み取り！</w:t>
                        </w:r>
                      </w:p>
                    </w:txbxContent>
                  </v:textbox>
                </v:shape>
              </v:group>
            </w:pict>
          </mc:Fallback>
        </mc:AlternateContent>
      </w:r>
    </w:p>
    <w:p w14:paraId="52EFD861" w14:textId="77777777" w:rsidR="00E867ED" w:rsidRPr="006F6E2C" w:rsidRDefault="00E867ED" w:rsidP="00E867ED">
      <w:pPr>
        <w:rPr>
          <w:rFonts w:ascii="BIZ UDPゴシック" w:eastAsia="BIZ UDPゴシック" w:hAnsi="BIZ UDPゴシック"/>
          <w:sz w:val="24"/>
          <w:szCs w:val="28"/>
        </w:rPr>
      </w:pPr>
    </w:p>
    <w:p w14:paraId="564CE4AB" w14:textId="77777777" w:rsidR="00E867ED" w:rsidRPr="006F6E2C" w:rsidRDefault="00E867ED" w:rsidP="00E867ED">
      <w:pPr>
        <w:tabs>
          <w:tab w:val="left" w:pos="8462"/>
        </w:tabs>
        <w:rPr>
          <w:rFonts w:ascii="BIZ UDPゴシック" w:eastAsia="BIZ UDPゴシック" w:hAnsi="BIZ UDPゴシック"/>
          <w:sz w:val="24"/>
          <w:szCs w:val="28"/>
        </w:rPr>
      </w:pPr>
      <w:r>
        <w:rPr>
          <w:noProof/>
        </w:rPr>
        <mc:AlternateContent>
          <mc:Choice Requires="wpg">
            <w:drawing>
              <wp:anchor distT="0" distB="0" distL="114300" distR="114300" simplePos="0" relativeHeight="252279808" behindDoc="0" locked="0" layoutInCell="1" allowOverlap="1" wp14:anchorId="2528F4C4" wp14:editId="2F42DC12">
                <wp:simplePos x="0" y="0"/>
                <wp:positionH relativeFrom="margin">
                  <wp:posOffset>3526403</wp:posOffset>
                </wp:positionH>
                <wp:positionV relativeFrom="paragraph">
                  <wp:posOffset>43843</wp:posOffset>
                </wp:positionV>
                <wp:extent cx="3106420" cy="1961080"/>
                <wp:effectExtent l="0" t="0" r="17780" b="0"/>
                <wp:wrapNone/>
                <wp:docPr id="106" name="グループ化 18"/>
                <wp:cNvGraphicFramePr/>
                <a:graphic xmlns:a="http://schemas.openxmlformats.org/drawingml/2006/main">
                  <a:graphicData uri="http://schemas.microsoft.com/office/word/2010/wordprocessingGroup">
                    <wpg:wgp>
                      <wpg:cNvGrpSpPr/>
                      <wpg:grpSpPr>
                        <a:xfrm>
                          <a:off x="0" y="0"/>
                          <a:ext cx="3106420" cy="1961080"/>
                          <a:chOff x="49339" y="-127450"/>
                          <a:chExt cx="3476953" cy="1547600"/>
                        </a:xfrm>
                      </wpg:grpSpPr>
                      <wps:wsp>
                        <wps:cNvPr id="107" name="角丸四角形 107"/>
                        <wps:cNvSpPr/>
                        <wps:spPr>
                          <a:xfrm>
                            <a:off x="49339" y="-127450"/>
                            <a:ext cx="3476953" cy="1448892"/>
                          </a:xfrm>
                          <a:prstGeom prst="roundRect">
                            <a:avLst>
                              <a:gd name="adj" fmla="val 5629"/>
                            </a:avLst>
                          </a:prstGeom>
                          <a:noFill/>
                          <a:ln w="6350">
                            <a:prstDash val="sysDash"/>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08" name="テキスト ボックス 85"/>
                        <wps:cNvSpPr txBox="1"/>
                        <wps:spPr>
                          <a:xfrm>
                            <a:off x="132431" y="-115815"/>
                            <a:ext cx="3342954" cy="1535965"/>
                          </a:xfrm>
                          <a:prstGeom prst="rect">
                            <a:avLst/>
                          </a:prstGeom>
                          <a:noFill/>
                        </wps:spPr>
                        <wps:txbx>
                          <w:txbxContent>
                            <w:p w14:paraId="6A5F1B9E"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sz w:val="16"/>
                                  <w:szCs w:val="16"/>
                                </w:rPr>
                              </w:pPr>
                              <w:r w:rsidRPr="006C5BF1">
                                <w:rPr>
                                  <w:rFonts w:ascii="BIZ UDPゴシック" w:eastAsia="BIZ UDPゴシック" w:hAnsi="BIZ UDPゴシック" w:cstheme="minorBidi" w:hint="eastAsia"/>
                                  <w:color w:val="000000" w:themeColor="text1"/>
                                  <w:kern w:val="24"/>
                                  <w:sz w:val="16"/>
                                  <w:szCs w:val="16"/>
                                </w:rPr>
                                <w:t>（注１）</w:t>
                              </w:r>
                            </w:p>
                            <w:p w14:paraId="5DB36FF0"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sz w:val="16"/>
                                  <w:szCs w:val="16"/>
                                </w:rPr>
                              </w:pPr>
                              <w:r w:rsidRPr="006C5BF1">
                                <w:rPr>
                                  <w:rFonts w:ascii="BIZ UDPゴシック" w:eastAsia="BIZ UDPゴシック" w:hAnsi="BIZ UDPゴシック" w:cstheme="minorBidi" w:hint="eastAsia"/>
                                  <w:color w:val="000000" w:themeColor="text1"/>
                                  <w:kern w:val="24"/>
                                  <w:sz w:val="16"/>
                                  <w:szCs w:val="16"/>
                                </w:rPr>
                                <w:t xml:space="preserve">　収納済通知書に「コンビニ収納用バーコード」が印字されている納付書に限り、府の指定するコンビニエンスストア等の国内の店舗で納付することができます。</w:t>
                              </w:r>
                            </w:p>
                            <w:p w14:paraId="47DA2779"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cstheme="minorBidi"/>
                                  <w:color w:val="000000" w:themeColor="text1"/>
                                  <w:kern w:val="24"/>
                                  <w:sz w:val="16"/>
                                  <w:szCs w:val="16"/>
                                </w:rPr>
                              </w:pPr>
                              <w:r w:rsidRPr="006C5BF1">
                                <w:rPr>
                                  <w:rFonts w:ascii="BIZ UDPゴシック" w:eastAsia="BIZ UDPゴシック" w:hAnsi="BIZ UDPゴシック" w:cstheme="minorBidi" w:hint="eastAsia"/>
                                  <w:color w:val="000000" w:themeColor="text1"/>
                                  <w:kern w:val="24"/>
                                  <w:sz w:val="16"/>
                                  <w:szCs w:val="16"/>
                                </w:rPr>
                                <w:t xml:space="preserve">　なお、コンビニエンスストア等の店頭では、原則としてスマートフォン決済アプリを利用した納付はできません。</w:t>
                              </w:r>
                            </w:p>
                            <w:p w14:paraId="17292C45" w14:textId="77777777" w:rsidR="00331F1A" w:rsidRDefault="00331F1A" w:rsidP="00E867ED">
                              <w:pPr>
                                <w:pStyle w:val="Web"/>
                                <w:spacing w:before="0" w:beforeAutospacing="0" w:after="0" w:afterAutospacing="0" w:line="60" w:lineRule="exact"/>
                                <w:jc w:val="both"/>
                                <w:rPr>
                                  <w:rFonts w:ascii="BIZ UDPゴシック" w:eastAsia="BIZ UDPゴシック" w:hAnsi="BIZ UDPゴシック"/>
                                  <w:sz w:val="16"/>
                                  <w:szCs w:val="16"/>
                                </w:rPr>
                              </w:pPr>
                            </w:p>
                            <w:p w14:paraId="21940858" w14:textId="77777777" w:rsidR="00331F1A" w:rsidRPr="006C5BF1" w:rsidRDefault="00331F1A" w:rsidP="00E867ED">
                              <w:pPr>
                                <w:pStyle w:val="Web"/>
                                <w:spacing w:before="0" w:beforeAutospacing="0" w:after="0" w:afterAutospacing="0" w:line="60" w:lineRule="exact"/>
                                <w:jc w:val="both"/>
                                <w:rPr>
                                  <w:rFonts w:ascii="BIZ UDPゴシック" w:eastAsia="BIZ UDPゴシック" w:hAnsi="BIZ UDPゴシック"/>
                                  <w:sz w:val="16"/>
                                  <w:szCs w:val="16"/>
                                </w:rPr>
                              </w:pPr>
                            </w:p>
                            <w:p w14:paraId="4710D110"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sz w:val="16"/>
                                  <w:szCs w:val="16"/>
                                </w:rPr>
                              </w:pPr>
                              <w:r w:rsidRPr="006C5BF1">
                                <w:rPr>
                                  <w:rFonts w:ascii="BIZ UDPゴシック" w:eastAsia="BIZ UDPゴシック" w:hAnsi="BIZ UDPゴシック" w:cstheme="minorBidi" w:hint="eastAsia"/>
                                  <w:color w:val="000000" w:themeColor="text1"/>
                                  <w:kern w:val="24"/>
                                  <w:sz w:val="16"/>
                                  <w:szCs w:val="16"/>
                                </w:rPr>
                                <w:t>（注２）</w:t>
                              </w:r>
                            </w:p>
                            <w:p w14:paraId="6B313C62"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cstheme="minorBidi"/>
                                  <w:color w:val="000000" w:themeColor="text1"/>
                                  <w:kern w:val="24"/>
                                  <w:sz w:val="16"/>
                                  <w:szCs w:val="16"/>
                                </w:rPr>
                              </w:pPr>
                              <w:r w:rsidRPr="006C5BF1">
                                <w:rPr>
                                  <w:rFonts w:ascii="BIZ UDPゴシック" w:eastAsia="BIZ UDPゴシック" w:hAnsi="BIZ UDPゴシック" w:cstheme="minorBidi" w:hint="eastAsia"/>
                                  <w:color w:val="000000" w:themeColor="text1"/>
                                  <w:kern w:val="24"/>
                                  <w:sz w:val="16"/>
                                  <w:szCs w:val="16"/>
                                </w:rPr>
                                <w:t xml:space="preserve">　ＭＭＫ設置店とは、ＭＭＫ（マルチメディアキオスク）端末が設置されているスーパーマーケットやドラッグストア等の店舗のことです。</w:t>
                              </w:r>
                            </w:p>
                            <w:p w14:paraId="5AE6792E" w14:textId="77777777" w:rsidR="00331F1A" w:rsidRDefault="00331F1A" w:rsidP="00E867ED">
                              <w:pPr>
                                <w:pStyle w:val="Web"/>
                                <w:spacing w:before="0" w:beforeAutospacing="0" w:after="0" w:afterAutospacing="0" w:line="60" w:lineRule="exact"/>
                                <w:jc w:val="both"/>
                                <w:rPr>
                                  <w:rFonts w:ascii="BIZ UDPゴシック" w:eastAsia="BIZ UDPゴシック" w:hAnsi="BIZ UDPゴシック"/>
                                  <w:sz w:val="16"/>
                                  <w:szCs w:val="16"/>
                                </w:rPr>
                              </w:pPr>
                            </w:p>
                            <w:p w14:paraId="56C3C408" w14:textId="77777777" w:rsidR="00331F1A" w:rsidRPr="006C5BF1" w:rsidRDefault="00331F1A" w:rsidP="00E867ED">
                              <w:pPr>
                                <w:pStyle w:val="Web"/>
                                <w:spacing w:before="0" w:beforeAutospacing="0" w:after="0" w:afterAutospacing="0" w:line="60" w:lineRule="exact"/>
                                <w:jc w:val="both"/>
                                <w:rPr>
                                  <w:rFonts w:ascii="BIZ UDPゴシック" w:eastAsia="BIZ UDPゴシック" w:hAnsi="BIZ UDPゴシック"/>
                                  <w:sz w:val="16"/>
                                  <w:szCs w:val="16"/>
                                </w:rPr>
                              </w:pPr>
                            </w:p>
                            <w:p w14:paraId="2F445D72"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sz w:val="16"/>
                                  <w:szCs w:val="16"/>
                                </w:rPr>
                              </w:pPr>
                              <w:r w:rsidRPr="006C5BF1">
                                <w:rPr>
                                  <w:rFonts w:ascii="BIZ UDPゴシック" w:eastAsia="BIZ UDPゴシック" w:hAnsi="BIZ UDPゴシック" w:cstheme="minorBidi" w:hint="eastAsia"/>
                                  <w:color w:val="000000" w:themeColor="text1"/>
                                  <w:kern w:val="24"/>
                                  <w:sz w:val="16"/>
                                  <w:szCs w:val="16"/>
                                </w:rPr>
                                <w:t>（注３）</w:t>
                              </w:r>
                            </w:p>
                            <w:p w14:paraId="6CC19F86" w14:textId="77777777" w:rsidR="00331F1A" w:rsidRPr="006C5BF1" w:rsidRDefault="00331F1A" w:rsidP="00E867ED">
                              <w:pPr>
                                <w:pStyle w:val="Web"/>
                                <w:autoSpaceDE w:val="0"/>
                                <w:spacing w:before="0" w:beforeAutospacing="0" w:after="0" w:afterAutospacing="0" w:line="200" w:lineRule="exact"/>
                                <w:jc w:val="both"/>
                                <w:rPr>
                                  <w:rFonts w:ascii="BIZ UDPゴシック" w:eastAsia="BIZ UDPゴシック" w:hAnsi="BIZ UDPゴシック"/>
                                  <w:sz w:val="16"/>
                                  <w:szCs w:val="16"/>
                                </w:rPr>
                              </w:pPr>
                              <w:r w:rsidRPr="006C5BF1">
                                <w:rPr>
                                  <w:rFonts w:ascii="BIZ UDPゴシック" w:eastAsia="BIZ UDPゴシック" w:hAnsi="BIZ UDPゴシック" w:cstheme="minorBidi" w:hint="eastAsia"/>
                                  <w:color w:val="000000" w:themeColor="text1"/>
                                  <w:kern w:val="24"/>
                                  <w:sz w:val="16"/>
                                  <w:szCs w:val="16"/>
                                </w:rPr>
                                <w:t xml:space="preserve">　収納済通知書に「地方税統一QRコード」が印字されている納付書に限り、「地方税統一QRコード」に対応した金融機関で納付することができます。</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528F4C4" id="グループ化 18" o:spid="_x0000_s1217" style="position:absolute;left:0;text-align:left;margin-left:277.65pt;margin-top:3.45pt;width:244.6pt;height:154.4pt;z-index:252279808;mso-position-horizontal-relative:margin;mso-width-relative:margin;mso-height-relative:margin" coordorigin="493,-1274" coordsize="34769,15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">
                <v:roundrect id="角丸四角形 107" o:spid="_x0000_s1218" style="position:absolute;left:493;top:-1274;width:34769;height:14488;visibility:visible;mso-wrap-style:square;v-text-anchor:middle" arcsize="36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" filled="f" strokecolor="#1f4d78 [1604]" strokeweight=".5pt">
                  <v:stroke dashstyle="3 1" joinstyle="miter"/>
                </v:roundrect>
                <v:shape id="テキスト ボックス 85" o:spid="_x0000_s1219" type="#_x0000_t202" style="position:absolute;left:1324;top:-1158;width:33429;height:15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6A5F1B9E"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sz w:val="16"/>
                            <w:szCs w:val="16"/>
                          </w:rPr>
                        </w:pPr>
                        <w:r w:rsidRPr="006C5BF1">
                          <w:rPr>
                            <w:rFonts w:ascii="BIZ UDPゴシック" w:eastAsia="BIZ UDPゴシック" w:hAnsi="BIZ UDPゴシック" w:cstheme="minorBidi" w:hint="eastAsia"/>
                            <w:color w:val="000000" w:themeColor="text1"/>
                            <w:kern w:val="24"/>
                            <w:sz w:val="16"/>
                            <w:szCs w:val="16"/>
                          </w:rPr>
                          <w:t>（注１）</w:t>
                        </w:r>
                      </w:p>
                      <w:p w14:paraId="5DB36FF0"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sz w:val="16"/>
                            <w:szCs w:val="16"/>
                          </w:rPr>
                        </w:pPr>
                        <w:r w:rsidRPr="006C5BF1">
                          <w:rPr>
                            <w:rFonts w:ascii="BIZ UDPゴシック" w:eastAsia="BIZ UDPゴシック" w:hAnsi="BIZ UDPゴシック" w:cstheme="minorBidi" w:hint="eastAsia"/>
                            <w:color w:val="000000" w:themeColor="text1"/>
                            <w:kern w:val="24"/>
                            <w:sz w:val="16"/>
                            <w:szCs w:val="16"/>
                          </w:rPr>
                          <w:t xml:space="preserve">　収納済通知書に「コンビニ収納用バーコード」が印字されている納付書に限り、府の指定するコンビニエンスストア等の国内の店舗で納付することができます。</w:t>
                        </w:r>
                      </w:p>
                      <w:p w14:paraId="47DA2779"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cstheme="minorBidi"/>
                            <w:color w:val="000000" w:themeColor="text1"/>
                            <w:kern w:val="24"/>
                            <w:sz w:val="16"/>
                            <w:szCs w:val="16"/>
                          </w:rPr>
                        </w:pPr>
                        <w:r w:rsidRPr="006C5BF1">
                          <w:rPr>
                            <w:rFonts w:ascii="BIZ UDPゴシック" w:eastAsia="BIZ UDPゴシック" w:hAnsi="BIZ UDPゴシック" w:cstheme="minorBidi" w:hint="eastAsia"/>
                            <w:color w:val="000000" w:themeColor="text1"/>
                            <w:kern w:val="24"/>
                            <w:sz w:val="16"/>
                            <w:szCs w:val="16"/>
                          </w:rPr>
                          <w:t xml:space="preserve">　なお、コンビニエンスストア等の店頭では、原則としてスマートフォン決済アプリを利用した納付はできません。</w:t>
                        </w:r>
                      </w:p>
                      <w:p w14:paraId="17292C45" w14:textId="77777777" w:rsidR="00331F1A" w:rsidRDefault="00331F1A" w:rsidP="00E867ED">
                        <w:pPr>
                          <w:pStyle w:val="Web"/>
                          <w:spacing w:before="0" w:beforeAutospacing="0" w:after="0" w:afterAutospacing="0" w:line="60" w:lineRule="exact"/>
                          <w:jc w:val="both"/>
                          <w:rPr>
                            <w:rFonts w:ascii="BIZ UDPゴシック" w:eastAsia="BIZ UDPゴシック" w:hAnsi="BIZ UDPゴシック"/>
                            <w:sz w:val="16"/>
                            <w:szCs w:val="16"/>
                          </w:rPr>
                        </w:pPr>
                      </w:p>
                      <w:p w14:paraId="21940858" w14:textId="77777777" w:rsidR="00331F1A" w:rsidRPr="006C5BF1" w:rsidRDefault="00331F1A" w:rsidP="00E867ED">
                        <w:pPr>
                          <w:pStyle w:val="Web"/>
                          <w:spacing w:before="0" w:beforeAutospacing="0" w:after="0" w:afterAutospacing="0" w:line="60" w:lineRule="exact"/>
                          <w:jc w:val="both"/>
                          <w:rPr>
                            <w:rFonts w:ascii="BIZ UDPゴシック" w:eastAsia="BIZ UDPゴシック" w:hAnsi="BIZ UDPゴシック"/>
                            <w:sz w:val="16"/>
                            <w:szCs w:val="16"/>
                          </w:rPr>
                        </w:pPr>
                      </w:p>
                      <w:p w14:paraId="4710D110"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sz w:val="16"/>
                            <w:szCs w:val="16"/>
                          </w:rPr>
                        </w:pPr>
                        <w:r w:rsidRPr="006C5BF1">
                          <w:rPr>
                            <w:rFonts w:ascii="BIZ UDPゴシック" w:eastAsia="BIZ UDPゴシック" w:hAnsi="BIZ UDPゴシック" w:cstheme="minorBidi" w:hint="eastAsia"/>
                            <w:color w:val="000000" w:themeColor="text1"/>
                            <w:kern w:val="24"/>
                            <w:sz w:val="16"/>
                            <w:szCs w:val="16"/>
                          </w:rPr>
                          <w:t>（注２）</w:t>
                        </w:r>
                      </w:p>
                      <w:p w14:paraId="6B313C62"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cstheme="minorBidi"/>
                            <w:color w:val="000000" w:themeColor="text1"/>
                            <w:kern w:val="24"/>
                            <w:sz w:val="16"/>
                            <w:szCs w:val="16"/>
                          </w:rPr>
                        </w:pPr>
                        <w:r w:rsidRPr="006C5BF1">
                          <w:rPr>
                            <w:rFonts w:ascii="BIZ UDPゴシック" w:eastAsia="BIZ UDPゴシック" w:hAnsi="BIZ UDPゴシック" w:cstheme="minorBidi" w:hint="eastAsia"/>
                            <w:color w:val="000000" w:themeColor="text1"/>
                            <w:kern w:val="24"/>
                            <w:sz w:val="16"/>
                            <w:szCs w:val="16"/>
                          </w:rPr>
                          <w:t xml:space="preserve">　ＭＭＫ設置店とは、ＭＭＫ（マルチメディアキオスク）端末が設置されているスーパーマーケットやドラッグストア等の店舗のことです。</w:t>
                        </w:r>
                      </w:p>
                      <w:p w14:paraId="5AE6792E" w14:textId="77777777" w:rsidR="00331F1A" w:rsidRDefault="00331F1A" w:rsidP="00E867ED">
                        <w:pPr>
                          <w:pStyle w:val="Web"/>
                          <w:spacing w:before="0" w:beforeAutospacing="0" w:after="0" w:afterAutospacing="0" w:line="60" w:lineRule="exact"/>
                          <w:jc w:val="both"/>
                          <w:rPr>
                            <w:rFonts w:ascii="BIZ UDPゴシック" w:eastAsia="BIZ UDPゴシック" w:hAnsi="BIZ UDPゴシック"/>
                            <w:sz w:val="16"/>
                            <w:szCs w:val="16"/>
                          </w:rPr>
                        </w:pPr>
                      </w:p>
                      <w:p w14:paraId="56C3C408" w14:textId="77777777" w:rsidR="00331F1A" w:rsidRPr="006C5BF1" w:rsidRDefault="00331F1A" w:rsidP="00E867ED">
                        <w:pPr>
                          <w:pStyle w:val="Web"/>
                          <w:spacing w:before="0" w:beforeAutospacing="0" w:after="0" w:afterAutospacing="0" w:line="60" w:lineRule="exact"/>
                          <w:jc w:val="both"/>
                          <w:rPr>
                            <w:rFonts w:ascii="BIZ UDPゴシック" w:eastAsia="BIZ UDPゴシック" w:hAnsi="BIZ UDPゴシック"/>
                            <w:sz w:val="16"/>
                            <w:szCs w:val="16"/>
                          </w:rPr>
                        </w:pPr>
                      </w:p>
                      <w:p w14:paraId="2F445D72" w14:textId="77777777" w:rsidR="00331F1A" w:rsidRPr="006C5BF1" w:rsidRDefault="00331F1A" w:rsidP="00E867ED">
                        <w:pPr>
                          <w:pStyle w:val="Web"/>
                          <w:spacing w:before="0" w:beforeAutospacing="0" w:after="0" w:afterAutospacing="0" w:line="200" w:lineRule="exact"/>
                          <w:jc w:val="both"/>
                          <w:rPr>
                            <w:rFonts w:ascii="BIZ UDPゴシック" w:eastAsia="BIZ UDPゴシック" w:hAnsi="BIZ UDPゴシック"/>
                            <w:sz w:val="16"/>
                            <w:szCs w:val="16"/>
                          </w:rPr>
                        </w:pPr>
                        <w:r w:rsidRPr="006C5BF1">
                          <w:rPr>
                            <w:rFonts w:ascii="BIZ UDPゴシック" w:eastAsia="BIZ UDPゴシック" w:hAnsi="BIZ UDPゴシック" w:cstheme="minorBidi" w:hint="eastAsia"/>
                            <w:color w:val="000000" w:themeColor="text1"/>
                            <w:kern w:val="24"/>
                            <w:sz w:val="16"/>
                            <w:szCs w:val="16"/>
                          </w:rPr>
                          <w:t>（注３）</w:t>
                        </w:r>
                      </w:p>
                      <w:p w14:paraId="6CC19F86" w14:textId="77777777" w:rsidR="00331F1A" w:rsidRPr="006C5BF1" w:rsidRDefault="00331F1A" w:rsidP="00E867ED">
                        <w:pPr>
                          <w:pStyle w:val="Web"/>
                          <w:autoSpaceDE w:val="0"/>
                          <w:spacing w:before="0" w:beforeAutospacing="0" w:after="0" w:afterAutospacing="0" w:line="200" w:lineRule="exact"/>
                          <w:jc w:val="both"/>
                          <w:rPr>
                            <w:rFonts w:ascii="BIZ UDPゴシック" w:eastAsia="BIZ UDPゴシック" w:hAnsi="BIZ UDPゴシック"/>
                            <w:sz w:val="16"/>
                            <w:szCs w:val="16"/>
                          </w:rPr>
                        </w:pPr>
                        <w:r w:rsidRPr="006C5BF1">
                          <w:rPr>
                            <w:rFonts w:ascii="BIZ UDPゴシック" w:eastAsia="BIZ UDPゴシック" w:hAnsi="BIZ UDPゴシック" w:cstheme="minorBidi" w:hint="eastAsia"/>
                            <w:color w:val="000000" w:themeColor="text1"/>
                            <w:kern w:val="24"/>
                            <w:sz w:val="16"/>
                            <w:szCs w:val="16"/>
                          </w:rPr>
                          <w:t xml:space="preserve">　収納済通知書に「地方税統一QRコード」が印字されている納付書に限り、「地方税統一QRコード」に対応した金融機関で納付することができます。</w:t>
                        </w:r>
                      </w:p>
                    </w:txbxContent>
                  </v:textbox>
                </v:shape>
                <w10:wrap anchorx="margin"/>
              </v:group>
            </w:pict>
          </mc:Fallback>
        </mc:AlternateContent>
      </w:r>
      <w:r>
        <w:rPr>
          <w:rFonts w:ascii="BIZ UDPゴシック" w:eastAsia="BIZ UDPゴシック" w:hAnsi="BIZ UDPゴシック"/>
          <w:sz w:val="24"/>
          <w:szCs w:val="28"/>
        </w:rPr>
        <w:tab/>
      </w:r>
    </w:p>
    <w:p w14:paraId="5EED4F62" w14:textId="77777777" w:rsidR="00E867ED" w:rsidRPr="006F6E2C" w:rsidRDefault="00E867ED" w:rsidP="00E867ED">
      <w:pPr>
        <w:rPr>
          <w:rFonts w:ascii="BIZ UDPゴシック" w:eastAsia="BIZ UDPゴシック" w:hAnsi="BIZ UDPゴシック"/>
          <w:sz w:val="24"/>
          <w:szCs w:val="28"/>
        </w:rPr>
      </w:pPr>
      <w:r>
        <w:rPr>
          <w:rFonts w:ascii="BIZ UDPゴシック" w:eastAsia="BIZ UDPゴシック" w:hAnsi="BIZ UDPゴシック"/>
          <w:noProof/>
          <w:sz w:val="20"/>
          <w:szCs w:val="28"/>
        </w:rPr>
        <mc:AlternateContent>
          <mc:Choice Requires="wps">
            <w:drawing>
              <wp:anchor distT="0" distB="0" distL="114300" distR="114300" simplePos="0" relativeHeight="252273664" behindDoc="0" locked="0" layoutInCell="1" allowOverlap="1" wp14:anchorId="3301625A" wp14:editId="5726D8EE">
                <wp:simplePos x="0" y="0"/>
                <wp:positionH relativeFrom="margin">
                  <wp:posOffset>2452370</wp:posOffset>
                </wp:positionH>
                <wp:positionV relativeFrom="paragraph">
                  <wp:posOffset>111125</wp:posOffset>
                </wp:positionV>
                <wp:extent cx="1056005" cy="1010920"/>
                <wp:effectExtent l="0" t="0" r="10795" b="0"/>
                <wp:wrapNone/>
                <wp:docPr id="109" name="テキスト ボックス 109"/>
                <wp:cNvGraphicFramePr/>
                <a:graphic xmlns:a="http://schemas.openxmlformats.org/drawingml/2006/main">
                  <a:graphicData uri="http://schemas.microsoft.com/office/word/2010/wordprocessingShape">
                    <wps:wsp>
                      <wps:cNvSpPr txBox="1"/>
                      <wps:spPr>
                        <a:xfrm>
                          <a:off x="0" y="0"/>
                          <a:ext cx="1056005" cy="1010920"/>
                        </a:xfrm>
                        <a:prstGeom prst="rect">
                          <a:avLst/>
                        </a:prstGeom>
                        <a:noFill/>
                        <a:ln w="6350">
                          <a:noFill/>
                        </a:ln>
                      </wps:spPr>
                      <wps:txbx>
                        <w:txbxContent>
                          <w:p w14:paraId="5B11D1F6"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55B0B4FD"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771C39F4"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10E84300"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395F0621"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0D7B037F" w14:textId="77777777" w:rsidR="00331F1A" w:rsidRDefault="00331F1A" w:rsidP="00E867ED">
                            <w:pPr>
                              <w:autoSpaceDE w:val="0"/>
                              <w:autoSpaceDN w:val="0"/>
                              <w:spacing w:line="260" w:lineRule="exact"/>
                              <w:ind w:left="210" w:hangingChars="100" w:hanging="210"/>
                              <w:rPr>
                                <w:rFonts w:ascii="BIZ UDPゴシック" w:eastAsia="BIZ UDPゴシック" w:hAnsi="BIZ UDPゴシック"/>
                                <w:sz w:val="16"/>
                                <w:szCs w:val="16"/>
                              </w:rPr>
                            </w:pPr>
                            <w:r w:rsidRPr="005801FF">
                              <w:rPr>
                                <w:noProof/>
                              </w:rPr>
                              <w:drawing>
                                <wp:inline distT="0" distB="0" distL="0" distR="0" wp14:anchorId="66F6F890" wp14:editId="2BAA8AB9">
                                  <wp:extent cx="538598" cy="856445"/>
                                  <wp:effectExtent l="0" t="0" r="0" b="127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5247" cy="867018"/>
                                          </a:xfrm>
                                          <a:prstGeom prst="rect">
                                            <a:avLst/>
                                          </a:prstGeom>
                                          <a:noFill/>
                                          <a:ln>
                                            <a:noFill/>
                                          </a:ln>
                                        </pic:spPr>
                                      </pic:pic>
                                    </a:graphicData>
                                  </a:graphic>
                                </wp:inline>
                              </w:drawing>
                            </w:r>
                          </w:p>
                          <w:p w14:paraId="4341DB01"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507B9439"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2FF226E6"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77CB1760"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454CA533"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286A81F3"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19081AC0" w14:textId="77777777" w:rsidR="00331F1A" w:rsidRPr="00A676C5"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1625A" id="テキスト ボックス 109" o:spid="_x0000_s1220" type="#_x0000_t202" style="position:absolute;left:0;text-align:left;margin-left:193.1pt;margin-top:8.75pt;width:83.15pt;height:79.6pt;z-index:25227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" filled="f" stroked="f" strokeweight=".5pt">
                <v:textbox inset="0,0,0,0">
                  <w:txbxContent>
                    <w:p w14:paraId="5B11D1F6"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55B0B4FD"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771C39F4"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10E84300"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395F0621"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0D7B037F" w14:textId="77777777" w:rsidR="00331F1A" w:rsidRDefault="00331F1A" w:rsidP="00E867ED">
                      <w:pPr>
                        <w:autoSpaceDE w:val="0"/>
                        <w:autoSpaceDN w:val="0"/>
                        <w:spacing w:line="260" w:lineRule="exact"/>
                        <w:ind w:left="210" w:hangingChars="100" w:hanging="210"/>
                        <w:rPr>
                          <w:rFonts w:ascii="BIZ UDPゴシック" w:eastAsia="BIZ UDPゴシック" w:hAnsi="BIZ UDPゴシック"/>
                          <w:sz w:val="16"/>
                          <w:szCs w:val="16"/>
                        </w:rPr>
                      </w:pPr>
                      <w:r w:rsidRPr="005801FF">
                        <w:rPr>
                          <w:noProof/>
                        </w:rPr>
                        <w:drawing>
                          <wp:inline distT="0" distB="0" distL="0" distR="0" wp14:anchorId="66F6F890" wp14:editId="2BAA8AB9">
                            <wp:extent cx="538598" cy="856445"/>
                            <wp:effectExtent l="0" t="0" r="0" b="127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5247" cy="867018"/>
                                    </a:xfrm>
                                    <a:prstGeom prst="rect">
                                      <a:avLst/>
                                    </a:prstGeom>
                                    <a:noFill/>
                                    <a:ln>
                                      <a:noFill/>
                                    </a:ln>
                                  </pic:spPr>
                                </pic:pic>
                              </a:graphicData>
                            </a:graphic>
                          </wp:inline>
                        </w:drawing>
                      </w:r>
                    </w:p>
                    <w:p w14:paraId="4341DB01"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507B9439"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2FF226E6"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77CB1760"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454CA533"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286A81F3"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19081AC0" w14:textId="77777777" w:rsidR="00331F1A" w:rsidRPr="00A676C5"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txbxContent>
                </v:textbox>
                <w10:wrap anchorx="margin"/>
              </v:shape>
            </w:pict>
          </mc:Fallback>
        </mc:AlternateContent>
      </w:r>
    </w:p>
    <w:p w14:paraId="510B4595" w14:textId="77777777" w:rsidR="00E867ED" w:rsidRDefault="00E867ED" w:rsidP="00E867ED">
      <w:pPr>
        <w:rPr>
          <w:rFonts w:ascii="BIZ UDPゴシック" w:eastAsia="BIZ UDPゴシック" w:hAnsi="BIZ UDPゴシック"/>
          <w:sz w:val="24"/>
          <w:szCs w:val="28"/>
        </w:rPr>
      </w:pPr>
    </w:p>
    <w:p w14:paraId="38793CF2" w14:textId="77777777" w:rsidR="00E867ED" w:rsidRPr="000C1FB7" w:rsidRDefault="00E867ED" w:rsidP="00E867ED">
      <w:pPr>
        <w:rPr>
          <w:rFonts w:ascii="BIZ UDPゴシック" w:eastAsia="BIZ UDPゴシック" w:hAnsi="BIZ UDPゴシック"/>
          <w:sz w:val="24"/>
          <w:szCs w:val="28"/>
        </w:rPr>
      </w:pPr>
      <w:r w:rsidRPr="005029F9">
        <w:rPr>
          <w:rFonts w:ascii="BIZ UDPゴシック" w:eastAsia="BIZ UDPゴシック" w:hAnsi="BIZ UDPゴシック"/>
          <w:noProof/>
          <w:sz w:val="24"/>
          <w:szCs w:val="28"/>
        </w:rPr>
        <mc:AlternateContent>
          <mc:Choice Requires="wps">
            <w:drawing>
              <wp:anchor distT="0" distB="0" distL="114300" distR="114300" simplePos="0" relativeHeight="252275712" behindDoc="0" locked="0" layoutInCell="1" allowOverlap="1" wp14:anchorId="085D122F" wp14:editId="758F41E1">
                <wp:simplePos x="0" y="0"/>
                <wp:positionH relativeFrom="column">
                  <wp:posOffset>1798955</wp:posOffset>
                </wp:positionH>
                <wp:positionV relativeFrom="paragraph">
                  <wp:posOffset>73660</wp:posOffset>
                </wp:positionV>
                <wp:extent cx="814388" cy="241935"/>
                <wp:effectExtent l="0" t="0" r="24130" b="24765"/>
                <wp:wrapNone/>
                <wp:docPr id="110" name="直線コネクタ 55"/>
                <wp:cNvGraphicFramePr/>
                <a:graphic xmlns:a="http://schemas.openxmlformats.org/drawingml/2006/main">
                  <a:graphicData uri="http://schemas.microsoft.com/office/word/2010/wordprocessingShape">
                    <wps:wsp>
                      <wps:cNvCnPr/>
                      <wps:spPr>
                        <a:xfrm flipV="1">
                          <a:off x="0" y="0"/>
                          <a:ext cx="814388" cy="241935"/>
                        </a:xfrm>
                        <a:prstGeom prst="line">
                          <a:avLst/>
                        </a:prstGeom>
                        <a:ln>
                          <a:solidFill>
                            <a:srgbClr val="FF0000"/>
                          </a:solidFill>
                          <a:prstDash val="lgDash"/>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F65B59" id="直線コネクタ 55" o:spid="_x0000_s1026" style="position:absolute;left:0;text-align:left;flip:y;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65pt,5.8pt" to="205.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" strokecolor="red" strokeweight=".5pt">
                <v:stroke dashstyle="longDash" joinstyle="miter"/>
              </v:line>
            </w:pict>
          </mc:Fallback>
        </mc:AlternateContent>
      </w:r>
    </w:p>
    <w:p w14:paraId="1E23E543" w14:textId="77777777" w:rsidR="00E867ED" w:rsidRPr="000C1FB7" w:rsidRDefault="00E867ED" w:rsidP="00E867ED">
      <w:pPr>
        <w:rPr>
          <w:rFonts w:ascii="BIZ UDPゴシック" w:eastAsia="BIZ UDPゴシック" w:hAnsi="BIZ UDPゴシック"/>
          <w:sz w:val="24"/>
          <w:szCs w:val="28"/>
        </w:rPr>
      </w:pPr>
      <w:r w:rsidRPr="005029F9">
        <w:rPr>
          <w:rFonts w:ascii="BIZ UDPゴシック" w:eastAsia="BIZ UDPゴシック" w:hAnsi="BIZ UDPゴシック"/>
          <w:noProof/>
          <w:sz w:val="24"/>
          <w:szCs w:val="28"/>
        </w:rPr>
        <mc:AlternateContent>
          <mc:Choice Requires="wps">
            <w:drawing>
              <wp:anchor distT="0" distB="0" distL="114300" distR="114300" simplePos="0" relativeHeight="252276736" behindDoc="0" locked="0" layoutInCell="1" allowOverlap="1" wp14:anchorId="13DF4668" wp14:editId="779CCC62">
                <wp:simplePos x="0" y="0"/>
                <wp:positionH relativeFrom="column">
                  <wp:posOffset>2142490</wp:posOffset>
                </wp:positionH>
                <wp:positionV relativeFrom="paragraph">
                  <wp:posOffset>92710</wp:posOffset>
                </wp:positionV>
                <wp:extent cx="481013" cy="252413"/>
                <wp:effectExtent l="0" t="0" r="33655" b="33655"/>
                <wp:wrapNone/>
                <wp:docPr id="111" name="直線コネクタ 55"/>
                <wp:cNvGraphicFramePr/>
                <a:graphic xmlns:a="http://schemas.openxmlformats.org/drawingml/2006/main">
                  <a:graphicData uri="http://schemas.microsoft.com/office/word/2010/wordprocessingShape">
                    <wps:wsp>
                      <wps:cNvCnPr/>
                      <wps:spPr>
                        <a:xfrm flipV="1">
                          <a:off x="0" y="0"/>
                          <a:ext cx="481013" cy="252413"/>
                        </a:xfrm>
                        <a:prstGeom prst="line">
                          <a:avLst/>
                        </a:prstGeom>
                        <a:ln>
                          <a:solidFill>
                            <a:srgbClr val="FF0000"/>
                          </a:solidFill>
                          <a:prstDash val="lgDash"/>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3CFF74" id="直線コネクタ 55" o:spid="_x0000_s1026" style="position:absolute;left:0;text-align:left;flip:y;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pt,7.3pt" to="206.6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" strokecolor="red" strokeweight=".5pt">
                <v:stroke dashstyle="longDash" joinstyle="miter"/>
              </v:line>
            </w:pict>
          </mc:Fallback>
        </mc:AlternateContent>
      </w:r>
    </w:p>
    <w:p w14:paraId="621EEA8B" w14:textId="77777777" w:rsidR="00E867ED" w:rsidRPr="000C1FB7" w:rsidRDefault="00E867ED" w:rsidP="00E867ED">
      <w:pPr>
        <w:rPr>
          <w:rFonts w:ascii="BIZ UDPゴシック" w:eastAsia="BIZ UDPゴシック" w:hAnsi="BIZ UDPゴシック"/>
          <w:sz w:val="24"/>
          <w:szCs w:val="28"/>
        </w:rPr>
      </w:pPr>
      <w:r>
        <w:rPr>
          <w:rFonts w:ascii="BIZ UDPゴシック" w:eastAsia="BIZ UDPゴシック" w:hAnsi="BIZ UDPゴシック"/>
          <w:noProof/>
          <w:sz w:val="20"/>
          <w:szCs w:val="28"/>
        </w:rPr>
        <mc:AlternateContent>
          <mc:Choice Requires="wps">
            <w:drawing>
              <wp:anchor distT="0" distB="0" distL="114300" distR="114300" simplePos="0" relativeHeight="252280832" behindDoc="0" locked="0" layoutInCell="1" allowOverlap="1" wp14:anchorId="5559CC2D" wp14:editId="70FACEDC">
                <wp:simplePos x="0" y="0"/>
                <wp:positionH relativeFrom="margin">
                  <wp:posOffset>203200</wp:posOffset>
                </wp:positionH>
                <wp:positionV relativeFrom="paragraph">
                  <wp:posOffset>228600</wp:posOffset>
                </wp:positionV>
                <wp:extent cx="3239770" cy="516255"/>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3239770" cy="516255"/>
                        </a:xfrm>
                        <a:prstGeom prst="rect">
                          <a:avLst/>
                        </a:prstGeom>
                        <a:noFill/>
                        <a:ln w="6350">
                          <a:noFill/>
                        </a:ln>
                      </wps:spPr>
                      <wps:txbx>
                        <w:txbxContent>
                          <w:p w14:paraId="4898AFF3" w14:textId="77777777" w:rsidR="00331F1A" w:rsidRPr="00592797" w:rsidRDefault="00331F1A" w:rsidP="00E867ED">
                            <w:pPr>
                              <w:tabs>
                                <w:tab w:val="left" w:pos="615"/>
                              </w:tabs>
                              <w:spacing w:line="200" w:lineRule="exact"/>
                              <w:rPr>
                                <w:rFonts w:ascii="BIZ UDPゴシック" w:eastAsia="BIZ UDPゴシック" w:hAnsi="BIZ UDPゴシック"/>
                                <w:sz w:val="16"/>
                                <w:szCs w:val="28"/>
                              </w:rPr>
                            </w:pPr>
                            <w:r w:rsidRPr="00592797">
                              <w:rPr>
                                <w:rFonts w:ascii="BIZ UDPゴシック" w:eastAsia="BIZ UDPゴシック" w:hAnsi="BIZ UDPゴシック" w:hint="eastAsia"/>
                                <w:sz w:val="16"/>
                                <w:szCs w:val="28"/>
                              </w:rPr>
                              <w:t>※これまでの「コンビニ収納用バーコード」読み取りによるスマホ決済は</w:t>
                            </w:r>
                          </w:p>
                          <w:p w14:paraId="24A2E7D4" w14:textId="77777777" w:rsidR="00331F1A" w:rsidRPr="00592797" w:rsidRDefault="00331F1A" w:rsidP="00E867ED">
                            <w:pPr>
                              <w:tabs>
                                <w:tab w:val="left" w:pos="615"/>
                              </w:tabs>
                              <w:spacing w:line="200" w:lineRule="exact"/>
                              <w:ind w:firstLineChars="100" w:firstLine="160"/>
                              <w:rPr>
                                <w:rFonts w:ascii="BIZ UDPゴシック" w:eastAsia="BIZ UDPゴシック" w:hAnsi="BIZ UDPゴシック"/>
                                <w:sz w:val="16"/>
                                <w:szCs w:val="28"/>
                              </w:rPr>
                            </w:pPr>
                            <w:r w:rsidRPr="00592797">
                              <w:rPr>
                                <w:rFonts w:ascii="BIZ UDPゴシック" w:eastAsia="BIZ UDPゴシック" w:hAnsi="BIZ UDPゴシック" w:hint="eastAsia"/>
                                <w:sz w:val="16"/>
                                <w:szCs w:val="28"/>
                              </w:rPr>
                              <w:t>終了しました。</w:t>
                            </w:r>
                          </w:p>
                          <w:p w14:paraId="18A46EBC" w14:textId="77777777" w:rsidR="00331F1A" w:rsidRPr="00592797" w:rsidRDefault="00331F1A" w:rsidP="00E867ED">
                            <w:pPr>
                              <w:spacing w:line="200" w:lineRule="exact"/>
                              <w:rPr>
                                <w:rFonts w:ascii="BIZ UDPゴシック" w:eastAsia="BIZ UDPゴシック" w:hAnsi="BIZ UDPゴシック" w:cs="BIZ UDPゴシック"/>
                                <w:sz w:val="16"/>
                                <w:szCs w:val="16"/>
                              </w:rPr>
                            </w:pPr>
                            <w:r w:rsidRPr="00592797">
                              <w:rPr>
                                <w:rFonts w:ascii="BIZ UDPゴシック" w:eastAsia="BIZ UDPゴシック" w:hAnsi="BIZ UDPゴシック" w:hint="eastAsia"/>
                                <w:sz w:val="16"/>
                                <w:szCs w:val="16"/>
                              </w:rPr>
                              <w:t>※利用</w:t>
                            </w:r>
                            <w:r w:rsidRPr="00592797">
                              <w:rPr>
                                <w:rFonts w:ascii="BIZ UDPゴシック" w:eastAsia="BIZ UDPゴシック" w:hAnsi="BIZ UDPゴシック" w:cs="BIZ UDPゴシック" w:hint="eastAsia"/>
                                <w:sz w:val="16"/>
                                <w:szCs w:val="16"/>
                              </w:rPr>
                              <w:t>可能なスマホアプリなどの詳細は、「地方</w:t>
                            </w:r>
                            <w:r w:rsidRPr="00592797">
                              <w:rPr>
                                <w:rFonts w:ascii="BIZ UDPゴシック" w:eastAsia="BIZ UDPゴシック" w:hAnsi="BIZ UDPゴシック" w:cs="BIZ UDPゴシック"/>
                                <w:sz w:val="16"/>
                                <w:szCs w:val="16"/>
                              </w:rPr>
                              <w:t>税</w:t>
                            </w:r>
                            <w:r w:rsidRPr="00592797">
                              <w:rPr>
                                <w:rFonts w:ascii="BIZ UDPゴシック" w:eastAsia="BIZ UDPゴシック" w:hAnsi="BIZ UDPゴシック" w:cs="BIZ UDPゴシック" w:hint="eastAsia"/>
                                <w:sz w:val="16"/>
                                <w:szCs w:val="16"/>
                              </w:rPr>
                              <w:t>お支払サイト」の「よく</w:t>
                            </w:r>
                          </w:p>
                          <w:p w14:paraId="7738D70B" w14:textId="77777777" w:rsidR="00331F1A" w:rsidRPr="00592797" w:rsidRDefault="00331F1A" w:rsidP="00E867ED">
                            <w:pPr>
                              <w:spacing w:line="200" w:lineRule="exact"/>
                              <w:ind w:firstLineChars="100" w:firstLine="160"/>
                              <w:rPr>
                                <w:rFonts w:ascii="BIZ UDPゴシック" w:eastAsia="BIZ UDPゴシック" w:hAnsi="BIZ UDPゴシック" w:cs="BIZ UDPゴシック"/>
                                <w:sz w:val="16"/>
                                <w:szCs w:val="16"/>
                              </w:rPr>
                            </w:pPr>
                            <w:r w:rsidRPr="00592797">
                              <w:rPr>
                                <w:rFonts w:ascii="BIZ UDPゴシック" w:eastAsia="BIZ UDPゴシック" w:hAnsi="BIZ UDPゴシック" w:cs="BIZ UDPゴシック" w:hint="eastAsia"/>
                                <w:sz w:val="16"/>
                                <w:szCs w:val="16"/>
                              </w:rPr>
                              <w:t>あるご質問」をご確認ください。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9CC2D" id="テキスト ボックス 112" o:spid="_x0000_s1221" type="#_x0000_t202" style="position:absolute;left:0;text-align:left;margin-left:16pt;margin-top:18pt;width:255.1pt;height:40.65pt;z-index:25228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" filled="f" stroked="f" strokeweight=".5pt">
                <v:textbox inset="0,0,0,0">
                  <w:txbxContent>
                    <w:p w14:paraId="4898AFF3" w14:textId="77777777" w:rsidR="00331F1A" w:rsidRPr="00592797" w:rsidRDefault="00331F1A" w:rsidP="00E867ED">
                      <w:pPr>
                        <w:tabs>
                          <w:tab w:val="left" w:pos="615"/>
                        </w:tabs>
                        <w:spacing w:line="200" w:lineRule="exact"/>
                        <w:rPr>
                          <w:rFonts w:ascii="BIZ UDPゴシック" w:eastAsia="BIZ UDPゴシック" w:hAnsi="BIZ UDPゴシック"/>
                          <w:sz w:val="16"/>
                          <w:szCs w:val="28"/>
                        </w:rPr>
                      </w:pPr>
                      <w:r w:rsidRPr="00592797">
                        <w:rPr>
                          <w:rFonts w:ascii="BIZ UDPゴシック" w:eastAsia="BIZ UDPゴシック" w:hAnsi="BIZ UDPゴシック" w:hint="eastAsia"/>
                          <w:sz w:val="16"/>
                          <w:szCs w:val="28"/>
                        </w:rPr>
                        <w:t>※これまでの「コンビニ収納用バーコード」読み取りによるスマホ決済は</w:t>
                      </w:r>
                    </w:p>
                    <w:p w14:paraId="24A2E7D4" w14:textId="77777777" w:rsidR="00331F1A" w:rsidRPr="00592797" w:rsidRDefault="00331F1A" w:rsidP="00E867ED">
                      <w:pPr>
                        <w:tabs>
                          <w:tab w:val="left" w:pos="615"/>
                        </w:tabs>
                        <w:spacing w:line="200" w:lineRule="exact"/>
                        <w:ind w:firstLineChars="100" w:firstLine="160"/>
                        <w:rPr>
                          <w:rFonts w:ascii="BIZ UDPゴシック" w:eastAsia="BIZ UDPゴシック" w:hAnsi="BIZ UDPゴシック"/>
                          <w:sz w:val="16"/>
                          <w:szCs w:val="28"/>
                        </w:rPr>
                      </w:pPr>
                      <w:r w:rsidRPr="00592797">
                        <w:rPr>
                          <w:rFonts w:ascii="BIZ UDPゴシック" w:eastAsia="BIZ UDPゴシック" w:hAnsi="BIZ UDPゴシック" w:hint="eastAsia"/>
                          <w:sz w:val="16"/>
                          <w:szCs w:val="28"/>
                        </w:rPr>
                        <w:t>終了しました。</w:t>
                      </w:r>
                    </w:p>
                    <w:p w14:paraId="18A46EBC" w14:textId="77777777" w:rsidR="00331F1A" w:rsidRPr="00592797" w:rsidRDefault="00331F1A" w:rsidP="00E867ED">
                      <w:pPr>
                        <w:spacing w:line="200" w:lineRule="exact"/>
                        <w:rPr>
                          <w:rFonts w:ascii="BIZ UDPゴシック" w:eastAsia="BIZ UDPゴシック" w:hAnsi="BIZ UDPゴシック" w:cs="BIZ UDPゴシック"/>
                          <w:sz w:val="16"/>
                          <w:szCs w:val="16"/>
                        </w:rPr>
                      </w:pPr>
                      <w:r w:rsidRPr="00592797">
                        <w:rPr>
                          <w:rFonts w:ascii="BIZ UDPゴシック" w:eastAsia="BIZ UDPゴシック" w:hAnsi="BIZ UDPゴシック" w:hint="eastAsia"/>
                          <w:sz w:val="16"/>
                          <w:szCs w:val="16"/>
                        </w:rPr>
                        <w:t>※利用</w:t>
                      </w:r>
                      <w:r w:rsidRPr="00592797">
                        <w:rPr>
                          <w:rFonts w:ascii="BIZ UDPゴシック" w:eastAsia="BIZ UDPゴシック" w:hAnsi="BIZ UDPゴシック" w:cs="BIZ UDPゴシック" w:hint="eastAsia"/>
                          <w:sz w:val="16"/>
                          <w:szCs w:val="16"/>
                        </w:rPr>
                        <w:t>可能なスマホアプリなどの詳細は、「地方</w:t>
                      </w:r>
                      <w:r w:rsidRPr="00592797">
                        <w:rPr>
                          <w:rFonts w:ascii="BIZ UDPゴシック" w:eastAsia="BIZ UDPゴシック" w:hAnsi="BIZ UDPゴシック" w:cs="BIZ UDPゴシック"/>
                          <w:sz w:val="16"/>
                          <w:szCs w:val="16"/>
                        </w:rPr>
                        <w:t>税</w:t>
                      </w:r>
                      <w:r w:rsidRPr="00592797">
                        <w:rPr>
                          <w:rFonts w:ascii="BIZ UDPゴシック" w:eastAsia="BIZ UDPゴシック" w:hAnsi="BIZ UDPゴシック" w:cs="BIZ UDPゴシック" w:hint="eastAsia"/>
                          <w:sz w:val="16"/>
                          <w:szCs w:val="16"/>
                        </w:rPr>
                        <w:t>お支払サイト」の「よく</w:t>
                      </w:r>
                    </w:p>
                    <w:p w14:paraId="7738D70B" w14:textId="77777777" w:rsidR="00331F1A" w:rsidRPr="00592797" w:rsidRDefault="00331F1A" w:rsidP="00E867ED">
                      <w:pPr>
                        <w:spacing w:line="200" w:lineRule="exact"/>
                        <w:ind w:firstLineChars="100" w:firstLine="160"/>
                        <w:rPr>
                          <w:rFonts w:ascii="BIZ UDPゴシック" w:eastAsia="BIZ UDPゴシック" w:hAnsi="BIZ UDPゴシック" w:cs="BIZ UDPゴシック"/>
                          <w:sz w:val="16"/>
                          <w:szCs w:val="16"/>
                        </w:rPr>
                      </w:pPr>
                      <w:r w:rsidRPr="00592797">
                        <w:rPr>
                          <w:rFonts w:ascii="BIZ UDPゴシック" w:eastAsia="BIZ UDPゴシック" w:hAnsi="BIZ UDPゴシック" w:cs="BIZ UDPゴシック" w:hint="eastAsia"/>
                          <w:sz w:val="16"/>
                          <w:szCs w:val="16"/>
                        </w:rPr>
                        <w:t>あるご質問」をご確認ください。</w:t>
                      </w:r>
                    </w:p>
                  </w:txbxContent>
                </v:textbox>
                <w10:wrap anchorx="margin"/>
              </v:shape>
            </w:pict>
          </mc:Fallback>
        </mc:AlternateContent>
      </w:r>
    </w:p>
    <w:p w14:paraId="5718C0F8" w14:textId="77777777" w:rsidR="00E867ED" w:rsidRPr="000C1FB7" w:rsidRDefault="00E867ED" w:rsidP="00E867ED">
      <w:pPr>
        <w:rPr>
          <w:rFonts w:ascii="BIZ UDPゴシック" w:eastAsia="BIZ UDPゴシック" w:hAnsi="BIZ UDPゴシック"/>
          <w:sz w:val="24"/>
          <w:szCs w:val="28"/>
        </w:rPr>
      </w:pPr>
    </w:p>
    <w:p w14:paraId="6BAFC834" w14:textId="77777777" w:rsidR="00E867ED" w:rsidRPr="000C1FB7" w:rsidRDefault="00E867ED" w:rsidP="00E867ED">
      <w:pPr>
        <w:rPr>
          <w:rFonts w:ascii="BIZ UDPゴシック" w:eastAsia="BIZ UDPゴシック" w:hAnsi="BIZ UDPゴシック"/>
          <w:sz w:val="24"/>
          <w:szCs w:val="28"/>
        </w:rPr>
      </w:pPr>
    </w:p>
    <w:p w14:paraId="51A05220" w14:textId="77777777" w:rsidR="00E867ED" w:rsidRPr="000C1FB7" w:rsidRDefault="00E867ED" w:rsidP="00E867ED">
      <w:pPr>
        <w:rPr>
          <w:rFonts w:ascii="BIZ UDPゴシック" w:eastAsia="BIZ UDPゴシック" w:hAnsi="BIZ UDPゴシック"/>
          <w:sz w:val="24"/>
          <w:szCs w:val="28"/>
        </w:rPr>
      </w:pPr>
      <w:r>
        <w:rPr>
          <w:rFonts w:ascii="BIZ UDPゴシック" w:eastAsia="BIZ UDPゴシック" w:hAnsi="BIZ UDPゴシック"/>
          <w:noProof/>
          <w:sz w:val="20"/>
          <w:szCs w:val="28"/>
        </w:rPr>
        <mc:AlternateContent>
          <mc:Choice Requires="wps">
            <w:drawing>
              <wp:anchor distT="0" distB="0" distL="114300" distR="114300" simplePos="0" relativeHeight="252295168" behindDoc="0" locked="0" layoutInCell="1" allowOverlap="1" wp14:anchorId="60DEB911" wp14:editId="5B6EB7C9">
                <wp:simplePos x="0" y="0"/>
                <wp:positionH relativeFrom="margin">
                  <wp:posOffset>4243070</wp:posOffset>
                </wp:positionH>
                <wp:positionV relativeFrom="paragraph">
                  <wp:posOffset>160655</wp:posOffset>
                </wp:positionV>
                <wp:extent cx="1619885" cy="143510"/>
                <wp:effectExtent l="0" t="0" r="0" b="8890"/>
                <wp:wrapNone/>
                <wp:docPr id="113" name="テキスト ボックス 113"/>
                <wp:cNvGraphicFramePr/>
                <a:graphic xmlns:a="http://schemas.openxmlformats.org/drawingml/2006/main">
                  <a:graphicData uri="http://schemas.microsoft.com/office/word/2010/wordprocessingShape">
                    <wps:wsp>
                      <wps:cNvSpPr txBox="1"/>
                      <wps:spPr>
                        <a:xfrm>
                          <a:off x="0" y="0"/>
                          <a:ext cx="1619885" cy="143510"/>
                        </a:xfrm>
                        <a:prstGeom prst="rect">
                          <a:avLst/>
                        </a:prstGeom>
                        <a:solidFill>
                          <a:schemeClr val="bg1"/>
                        </a:solidFill>
                        <a:ln w="6350">
                          <a:noFill/>
                        </a:ln>
                      </wps:spPr>
                      <wps:txbx>
                        <w:txbxContent>
                          <w:p w14:paraId="5A9EBC67" w14:textId="77777777" w:rsidR="00331F1A" w:rsidRPr="00E62C30" w:rsidRDefault="00331F1A" w:rsidP="00E867ED">
                            <w:pPr>
                              <w:tabs>
                                <w:tab w:val="left" w:pos="615"/>
                              </w:tabs>
                              <w:spacing w:line="200" w:lineRule="exact"/>
                              <w:jc w:val="center"/>
                              <w:rPr>
                                <w:rFonts w:ascii="BIZ UDPゴシック" w:eastAsia="BIZ UDPゴシック" w:hAnsi="BIZ UDPゴシック"/>
                                <w:b/>
                                <w:sz w:val="16"/>
                                <w:szCs w:val="28"/>
                              </w:rPr>
                            </w:pPr>
                            <w:r w:rsidRPr="00390EB8">
                              <w:rPr>
                                <w:rFonts w:ascii="BIZ UDPゴシック" w:eastAsia="BIZ UDPゴシック" w:hAnsi="BIZ UDPゴシック" w:hint="eastAsia"/>
                                <w:b/>
                                <w:sz w:val="16"/>
                                <w:szCs w:val="28"/>
                              </w:rPr>
                              <w:t>＜詳細</w:t>
                            </w:r>
                            <w:r w:rsidRPr="00390EB8">
                              <w:rPr>
                                <w:rFonts w:ascii="BIZ UDPゴシック" w:eastAsia="BIZ UDPゴシック" w:hAnsi="BIZ UDPゴシック"/>
                                <w:b/>
                                <w:sz w:val="16"/>
                                <w:szCs w:val="28"/>
                              </w:rPr>
                              <w:t>はこちらを</w:t>
                            </w:r>
                            <w:r w:rsidRPr="00390EB8">
                              <w:rPr>
                                <w:rFonts w:ascii="BIZ UDPゴシック" w:eastAsia="BIZ UDPゴシック" w:hAnsi="BIZ UDPゴシック" w:hint="eastAsia"/>
                                <w:b/>
                                <w:sz w:val="16"/>
                                <w:szCs w:val="28"/>
                              </w:rPr>
                              <w:t>ご</w:t>
                            </w:r>
                            <w:r w:rsidRPr="00390EB8">
                              <w:rPr>
                                <w:rFonts w:ascii="BIZ UDPゴシック" w:eastAsia="BIZ UDPゴシック" w:hAnsi="BIZ UDPゴシック"/>
                                <w:b/>
                                <w:sz w:val="16"/>
                                <w:szCs w:val="28"/>
                              </w:rPr>
                              <w:t>確認</w:t>
                            </w:r>
                            <w:r w:rsidRPr="00390EB8">
                              <w:rPr>
                                <w:rFonts w:ascii="BIZ UDPゴシック" w:eastAsia="BIZ UDPゴシック" w:hAnsi="BIZ UDPゴシック" w:hint="eastAsia"/>
                                <w:b/>
                                <w:sz w:val="16"/>
                                <w:szCs w:val="28"/>
                              </w:rPr>
                              <w:t>ください＞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EB911" id="テキスト ボックス 113" o:spid="_x0000_s1222" type="#_x0000_t202" style="position:absolute;left:0;text-align:left;margin-left:334.1pt;margin-top:12.65pt;width:127.55pt;height:11.3pt;z-index:25229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" fillcolor="white [3212]" stroked="f" strokeweight=".5pt">
                <v:textbox inset="0,0,0,0">
                  <w:txbxContent>
                    <w:p w14:paraId="5A9EBC67" w14:textId="77777777" w:rsidR="00331F1A" w:rsidRPr="00E62C30" w:rsidRDefault="00331F1A" w:rsidP="00E867ED">
                      <w:pPr>
                        <w:tabs>
                          <w:tab w:val="left" w:pos="615"/>
                        </w:tabs>
                        <w:spacing w:line="200" w:lineRule="exact"/>
                        <w:jc w:val="center"/>
                        <w:rPr>
                          <w:rFonts w:ascii="BIZ UDPゴシック" w:eastAsia="BIZ UDPゴシック" w:hAnsi="BIZ UDPゴシック"/>
                          <w:b/>
                          <w:sz w:val="16"/>
                          <w:szCs w:val="28"/>
                        </w:rPr>
                      </w:pPr>
                      <w:r w:rsidRPr="00390EB8">
                        <w:rPr>
                          <w:rFonts w:ascii="BIZ UDPゴシック" w:eastAsia="BIZ UDPゴシック" w:hAnsi="BIZ UDPゴシック" w:hint="eastAsia"/>
                          <w:b/>
                          <w:sz w:val="16"/>
                          <w:szCs w:val="28"/>
                        </w:rPr>
                        <w:t>＜詳細</w:t>
                      </w:r>
                      <w:r w:rsidRPr="00390EB8">
                        <w:rPr>
                          <w:rFonts w:ascii="BIZ UDPゴシック" w:eastAsia="BIZ UDPゴシック" w:hAnsi="BIZ UDPゴシック"/>
                          <w:b/>
                          <w:sz w:val="16"/>
                          <w:szCs w:val="28"/>
                        </w:rPr>
                        <w:t>はこちらを</w:t>
                      </w:r>
                      <w:r w:rsidRPr="00390EB8">
                        <w:rPr>
                          <w:rFonts w:ascii="BIZ UDPゴシック" w:eastAsia="BIZ UDPゴシック" w:hAnsi="BIZ UDPゴシック" w:hint="eastAsia"/>
                          <w:b/>
                          <w:sz w:val="16"/>
                          <w:szCs w:val="28"/>
                        </w:rPr>
                        <w:t>ご</w:t>
                      </w:r>
                      <w:r w:rsidRPr="00390EB8">
                        <w:rPr>
                          <w:rFonts w:ascii="BIZ UDPゴシック" w:eastAsia="BIZ UDPゴシック" w:hAnsi="BIZ UDPゴシック"/>
                          <w:b/>
                          <w:sz w:val="16"/>
                          <w:szCs w:val="28"/>
                        </w:rPr>
                        <w:t>確認</w:t>
                      </w:r>
                      <w:r w:rsidRPr="00390EB8">
                        <w:rPr>
                          <w:rFonts w:ascii="BIZ UDPゴシック" w:eastAsia="BIZ UDPゴシック" w:hAnsi="BIZ UDPゴシック" w:hint="eastAsia"/>
                          <w:b/>
                          <w:sz w:val="16"/>
                          <w:szCs w:val="28"/>
                        </w:rPr>
                        <w:t>ください＞</w:t>
                      </w:r>
                    </w:p>
                  </w:txbxContent>
                </v:textbox>
                <w10:wrap anchorx="margin"/>
              </v:shape>
            </w:pict>
          </mc:Fallback>
        </mc:AlternateContent>
      </w:r>
      <w:r>
        <w:rPr>
          <w:rFonts w:ascii="BIZ UDPゴシック" w:eastAsia="BIZ UDPゴシック" w:hAnsi="BIZ UDPゴシック"/>
          <w:noProof/>
          <w:sz w:val="20"/>
          <w:szCs w:val="28"/>
        </w:rPr>
        <mc:AlternateContent>
          <mc:Choice Requires="wps">
            <w:drawing>
              <wp:anchor distT="0" distB="0" distL="114300" distR="114300" simplePos="0" relativeHeight="252297216" behindDoc="0" locked="0" layoutInCell="1" allowOverlap="1" wp14:anchorId="418D8877" wp14:editId="6DB90D07">
                <wp:simplePos x="0" y="0"/>
                <wp:positionH relativeFrom="margin">
                  <wp:posOffset>66675</wp:posOffset>
                </wp:positionH>
                <wp:positionV relativeFrom="paragraph">
                  <wp:posOffset>160655</wp:posOffset>
                </wp:positionV>
                <wp:extent cx="1547495" cy="13589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1547495" cy="135890"/>
                        </a:xfrm>
                        <a:prstGeom prst="rect">
                          <a:avLst/>
                        </a:prstGeom>
                        <a:solidFill>
                          <a:schemeClr val="bg1"/>
                        </a:solidFill>
                        <a:ln w="6350">
                          <a:noFill/>
                        </a:ln>
                      </wps:spPr>
                      <wps:txbx>
                        <w:txbxContent>
                          <w:p w14:paraId="16AE9B8E" w14:textId="77777777" w:rsidR="00331F1A" w:rsidRPr="00E62C30" w:rsidRDefault="00331F1A" w:rsidP="00E867ED">
                            <w:pPr>
                              <w:tabs>
                                <w:tab w:val="left" w:pos="615"/>
                              </w:tabs>
                              <w:spacing w:line="200" w:lineRule="exact"/>
                              <w:jc w:val="center"/>
                              <w:rPr>
                                <w:rFonts w:ascii="BIZ UDPゴシック" w:eastAsia="BIZ UDPゴシック" w:hAnsi="BIZ UDPゴシック"/>
                                <w:b/>
                                <w:sz w:val="16"/>
                                <w:szCs w:val="28"/>
                              </w:rPr>
                            </w:pPr>
                            <w:r w:rsidRPr="00E62C30">
                              <w:rPr>
                                <w:rFonts w:ascii="BIZ UDPゴシック" w:eastAsia="BIZ UDPゴシック" w:hAnsi="BIZ UDPゴシック" w:hint="eastAsia"/>
                                <w:b/>
                                <w:sz w:val="16"/>
                                <w:szCs w:val="28"/>
                              </w:rPr>
                              <w:t>＜ご利用</w:t>
                            </w:r>
                            <w:r w:rsidRPr="00E62C30">
                              <w:rPr>
                                <w:rFonts w:ascii="BIZ UDPゴシック" w:eastAsia="BIZ UDPゴシック" w:hAnsi="BIZ UDPゴシック"/>
                                <w:b/>
                                <w:sz w:val="16"/>
                                <w:szCs w:val="28"/>
                              </w:rPr>
                              <w:t>にあたっての注意事項</w:t>
                            </w:r>
                            <w:r w:rsidRPr="00E62C30">
                              <w:rPr>
                                <w:rFonts w:ascii="BIZ UDPゴシック" w:eastAsia="BIZ UDPゴシック" w:hAnsi="BIZ UDPゴシック" w:hint="eastAsia"/>
                                <w:b/>
                                <w:sz w:val="16"/>
                                <w:szCs w:val="28"/>
                              </w:rPr>
                              <w:t>＞</w:t>
                            </w:r>
                          </w:p>
                          <w:p w14:paraId="43924BC9" w14:textId="77777777" w:rsidR="00331F1A" w:rsidRPr="00DD12C8" w:rsidRDefault="00331F1A" w:rsidP="00E867ED">
                            <w:pPr>
                              <w:tabs>
                                <w:tab w:val="left" w:pos="615"/>
                              </w:tabs>
                              <w:spacing w:line="200" w:lineRule="exact"/>
                              <w:jc w:val="left"/>
                              <w:rPr>
                                <w:rFonts w:ascii="BIZ UDPゴシック" w:eastAsia="BIZ UDPゴシック" w:hAnsi="BIZ UDPゴシック"/>
                                <w:b/>
                                <w:sz w:val="16"/>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D8877" id="テキスト ボックス 114" o:spid="_x0000_s1223" type="#_x0000_t202" style="position:absolute;left:0;text-align:left;margin-left:5.25pt;margin-top:12.65pt;width:121.85pt;height:10.7pt;z-index:25229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" fillcolor="white [3212]" stroked="f" strokeweight=".5pt">
                <v:textbox inset="0,0,0,0">
                  <w:txbxContent>
                    <w:p w14:paraId="16AE9B8E" w14:textId="77777777" w:rsidR="00331F1A" w:rsidRPr="00E62C30" w:rsidRDefault="00331F1A" w:rsidP="00E867ED">
                      <w:pPr>
                        <w:tabs>
                          <w:tab w:val="left" w:pos="615"/>
                        </w:tabs>
                        <w:spacing w:line="200" w:lineRule="exact"/>
                        <w:jc w:val="center"/>
                        <w:rPr>
                          <w:rFonts w:ascii="BIZ UDPゴシック" w:eastAsia="BIZ UDPゴシック" w:hAnsi="BIZ UDPゴシック"/>
                          <w:b/>
                          <w:sz w:val="16"/>
                          <w:szCs w:val="28"/>
                        </w:rPr>
                      </w:pPr>
                      <w:r w:rsidRPr="00E62C30">
                        <w:rPr>
                          <w:rFonts w:ascii="BIZ UDPゴシック" w:eastAsia="BIZ UDPゴシック" w:hAnsi="BIZ UDPゴシック" w:hint="eastAsia"/>
                          <w:b/>
                          <w:sz w:val="16"/>
                          <w:szCs w:val="28"/>
                        </w:rPr>
                        <w:t>＜ご利用</w:t>
                      </w:r>
                      <w:r w:rsidRPr="00E62C30">
                        <w:rPr>
                          <w:rFonts w:ascii="BIZ UDPゴシック" w:eastAsia="BIZ UDPゴシック" w:hAnsi="BIZ UDPゴシック"/>
                          <w:b/>
                          <w:sz w:val="16"/>
                          <w:szCs w:val="28"/>
                        </w:rPr>
                        <w:t>にあたっての注意事項</w:t>
                      </w:r>
                      <w:r w:rsidRPr="00E62C30">
                        <w:rPr>
                          <w:rFonts w:ascii="BIZ UDPゴシック" w:eastAsia="BIZ UDPゴシック" w:hAnsi="BIZ UDPゴシック" w:hint="eastAsia"/>
                          <w:b/>
                          <w:sz w:val="16"/>
                          <w:szCs w:val="28"/>
                        </w:rPr>
                        <w:t>＞</w:t>
                      </w:r>
                    </w:p>
                    <w:p w14:paraId="43924BC9" w14:textId="77777777" w:rsidR="00331F1A" w:rsidRPr="00DD12C8" w:rsidRDefault="00331F1A" w:rsidP="00E867ED">
                      <w:pPr>
                        <w:tabs>
                          <w:tab w:val="left" w:pos="615"/>
                        </w:tabs>
                        <w:spacing w:line="200" w:lineRule="exact"/>
                        <w:jc w:val="left"/>
                        <w:rPr>
                          <w:rFonts w:ascii="BIZ UDPゴシック" w:eastAsia="BIZ UDPゴシック" w:hAnsi="BIZ UDPゴシック"/>
                          <w:b/>
                          <w:sz w:val="16"/>
                          <w:szCs w:val="28"/>
                        </w:rPr>
                      </w:pPr>
                    </w:p>
                  </w:txbxContent>
                </v:textbox>
                <w10:wrap anchorx="margin"/>
              </v:shape>
            </w:pict>
          </mc:Fallback>
        </mc:AlternateContent>
      </w:r>
      <w:r>
        <w:rPr>
          <w:rFonts w:ascii="BIZ UDPゴシック" w:eastAsia="BIZ UDPゴシック" w:hAnsi="BIZ UDPゴシック"/>
          <w:noProof/>
          <w:sz w:val="24"/>
          <w:szCs w:val="28"/>
        </w:rPr>
        <mc:AlternateContent>
          <mc:Choice Requires="wps">
            <w:drawing>
              <wp:anchor distT="0" distB="0" distL="114300" distR="114300" simplePos="0" relativeHeight="252230656" behindDoc="0" locked="0" layoutInCell="1" allowOverlap="1" wp14:anchorId="6F35B08A" wp14:editId="79C286A8">
                <wp:simplePos x="0" y="0"/>
                <wp:positionH relativeFrom="column">
                  <wp:posOffset>4127500</wp:posOffset>
                </wp:positionH>
                <wp:positionV relativeFrom="paragraph">
                  <wp:posOffset>232940</wp:posOffset>
                </wp:positionV>
                <wp:extent cx="2564765" cy="1259840"/>
                <wp:effectExtent l="0" t="0" r="26035" b="16510"/>
                <wp:wrapNone/>
                <wp:docPr id="115" name="角丸四角形 115"/>
                <wp:cNvGraphicFramePr/>
                <a:graphic xmlns:a="http://schemas.openxmlformats.org/drawingml/2006/main">
                  <a:graphicData uri="http://schemas.microsoft.com/office/word/2010/wordprocessingShape">
                    <wps:wsp>
                      <wps:cNvSpPr/>
                      <wps:spPr>
                        <a:xfrm>
                          <a:off x="0" y="0"/>
                          <a:ext cx="2564765" cy="1259840"/>
                        </a:xfrm>
                        <a:prstGeom prst="roundRect">
                          <a:avLst>
                            <a:gd name="adj" fmla="val 4295"/>
                          </a:avLst>
                        </a:prstGeom>
                        <a:noFill/>
                        <a:ln>
                          <a:solidFill>
                            <a:srgbClr val="6600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B50B76" id="角丸四角形 115" o:spid="_x0000_s1026" style="position:absolute;left:0;text-align:left;margin-left:325pt;margin-top:18.35pt;width:201.95pt;height:99.2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" filled="f" strokecolor="#60c" strokeweight="1pt">
                <v:stroke joinstyle="miter"/>
              </v:roundrect>
            </w:pict>
          </mc:Fallback>
        </mc:AlternateContent>
      </w:r>
      <w:r>
        <w:rPr>
          <w:rFonts w:ascii="BIZ UDPゴシック" w:eastAsia="BIZ UDPゴシック" w:hAnsi="BIZ UDPゴシック"/>
          <w:noProof/>
          <w:sz w:val="24"/>
          <w:szCs w:val="28"/>
        </w:rPr>
        <mc:AlternateContent>
          <mc:Choice Requires="wps">
            <w:drawing>
              <wp:anchor distT="0" distB="0" distL="114300" distR="114300" simplePos="0" relativeHeight="252296192" behindDoc="0" locked="0" layoutInCell="1" allowOverlap="1" wp14:anchorId="36B4C3DB" wp14:editId="4FCA86E5">
                <wp:simplePos x="0" y="0"/>
                <wp:positionH relativeFrom="margin">
                  <wp:posOffset>-38100</wp:posOffset>
                </wp:positionH>
                <wp:positionV relativeFrom="paragraph">
                  <wp:posOffset>229074</wp:posOffset>
                </wp:positionV>
                <wp:extent cx="4083050" cy="1259840"/>
                <wp:effectExtent l="0" t="0" r="12700" b="16510"/>
                <wp:wrapNone/>
                <wp:docPr id="116" name="角丸四角形 116"/>
                <wp:cNvGraphicFramePr/>
                <a:graphic xmlns:a="http://schemas.openxmlformats.org/drawingml/2006/main">
                  <a:graphicData uri="http://schemas.microsoft.com/office/word/2010/wordprocessingShape">
                    <wps:wsp>
                      <wps:cNvSpPr/>
                      <wps:spPr>
                        <a:xfrm>
                          <a:off x="0" y="0"/>
                          <a:ext cx="4083050" cy="1259840"/>
                        </a:xfrm>
                        <a:prstGeom prst="roundRect">
                          <a:avLst>
                            <a:gd name="adj" fmla="val 4295"/>
                          </a:avLst>
                        </a:prstGeom>
                        <a:noFill/>
                        <a:ln>
                          <a:solidFill>
                            <a:srgbClr val="6600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CD712F" id="角丸四角形 116" o:spid="_x0000_s1026" style="position:absolute;left:0;text-align:left;margin-left:-3pt;margin-top:18.05pt;width:321.5pt;height:99.2pt;z-index:25229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8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" filled="f" strokecolor="#60c" strokeweight="1pt">
                <v:stroke joinstyle="miter"/>
                <w10:wrap anchorx="margin"/>
              </v:roundrect>
            </w:pict>
          </mc:Fallback>
        </mc:AlternateContent>
      </w:r>
    </w:p>
    <w:p w14:paraId="0E7B6A5F" w14:textId="77777777" w:rsidR="00E867ED" w:rsidRPr="000C1FB7" w:rsidRDefault="00E867ED" w:rsidP="00E867ED">
      <w:pPr>
        <w:rPr>
          <w:rFonts w:ascii="BIZ UDPゴシック" w:eastAsia="BIZ UDPゴシック" w:hAnsi="BIZ UDPゴシック"/>
          <w:sz w:val="24"/>
          <w:szCs w:val="28"/>
        </w:rPr>
      </w:pPr>
      <w:r>
        <w:rPr>
          <w:rFonts w:ascii="BIZ UDPゴシック" w:eastAsia="BIZ UDPゴシック" w:hAnsi="BIZ UDPゴシック"/>
          <w:noProof/>
          <w:sz w:val="20"/>
          <w:szCs w:val="28"/>
        </w:rPr>
        <mc:AlternateContent>
          <mc:Choice Requires="wps">
            <w:drawing>
              <wp:anchor distT="0" distB="0" distL="114300" distR="114300" simplePos="0" relativeHeight="252286976" behindDoc="0" locked="0" layoutInCell="1" allowOverlap="1" wp14:anchorId="27A5CCF8" wp14:editId="1EB50E67">
                <wp:simplePos x="0" y="0"/>
                <wp:positionH relativeFrom="margin">
                  <wp:posOffset>19050</wp:posOffset>
                </wp:positionH>
                <wp:positionV relativeFrom="paragraph">
                  <wp:posOffset>72654</wp:posOffset>
                </wp:positionV>
                <wp:extent cx="3968750" cy="1320800"/>
                <wp:effectExtent l="0" t="0" r="12700" b="12700"/>
                <wp:wrapNone/>
                <wp:docPr id="117" name="テキスト ボックス 117"/>
                <wp:cNvGraphicFramePr/>
                <a:graphic xmlns:a="http://schemas.openxmlformats.org/drawingml/2006/main">
                  <a:graphicData uri="http://schemas.microsoft.com/office/word/2010/wordprocessingShape">
                    <wps:wsp>
                      <wps:cNvSpPr txBox="1"/>
                      <wps:spPr>
                        <a:xfrm>
                          <a:off x="0" y="0"/>
                          <a:ext cx="3968750" cy="1320800"/>
                        </a:xfrm>
                        <a:prstGeom prst="rect">
                          <a:avLst/>
                        </a:prstGeom>
                        <a:noFill/>
                        <a:ln w="6350">
                          <a:noFill/>
                        </a:ln>
                      </wps:spPr>
                      <wps:txbx>
                        <w:txbxContent>
                          <w:p w14:paraId="5E723682" w14:textId="77777777" w:rsidR="00331F1A" w:rsidRPr="00E62C30" w:rsidRDefault="00331F1A" w:rsidP="00E867ED">
                            <w:pPr>
                              <w:tabs>
                                <w:tab w:val="left" w:pos="615"/>
                              </w:tabs>
                              <w:spacing w:line="180" w:lineRule="exact"/>
                              <w:rPr>
                                <w:rFonts w:ascii="BIZ UDPゴシック" w:eastAsia="BIZ UDPゴシック" w:hAnsi="BIZ UDPゴシック"/>
                                <w:sz w:val="14"/>
                                <w:szCs w:val="14"/>
                              </w:rPr>
                            </w:pPr>
                            <w:r w:rsidRPr="00E62C30">
                              <w:rPr>
                                <w:rFonts w:ascii="BIZ UDPゴシック" w:eastAsia="BIZ UDPゴシック" w:hAnsi="BIZ UDPゴシック" w:hint="eastAsia"/>
                                <w:sz w:val="14"/>
                                <w:szCs w:val="14"/>
                              </w:rPr>
                              <w:t>○領収証書は発行されません。</w:t>
                            </w:r>
                          </w:p>
                          <w:p w14:paraId="5EA206EC" w14:textId="77777777" w:rsidR="00331F1A" w:rsidRPr="00E62C30" w:rsidRDefault="00331F1A" w:rsidP="00E867ED">
                            <w:pPr>
                              <w:tabs>
                                <w:tab w:val="left" w:pos="615"/>
                              </w:tabs>
                              <w:spacing w:line="180" w:lineRule="exact"/>
                              <w:ind w:firstLineChars="100" w:firstLine="140"/>
                              <w:rPr>
                                <w:rFonts w:ascii="BIZ UDPゴシック" w:eastAsia="BIZ UDPゴシック" w:hAnsi="BIZ UDPゴシック"/>
                                <w:sz w:val="14"/>
                                <w:szCs w:val="14"/>
                              </w:rPr>
                            </w:pPr>
                            <w:r w:rsidRPr="00E62C30">
                              <w:rPr>
                                <w:rFonts w:ascii="BIZ UDPゴシック" w:eastAsia="BIZ UDPゴシック" w:hAnsi="BIZ UDPゴシック" w:hint="eastAsia"/>
                                <w:sz w:val="14"/>
                                <w:szCs w:val="14"/>
                              </w:rPr>
                              <w:t>・領収証書が必要な方は金融機関、府税事務所、コンビニエンスストア等の窓口で納付してください。</w:t>
                            </w:r>
                          </w:p>
                          <w:p w14:paraId="08F06294" w14:textId="77777777" w:rsidR="00331F1A" w:rsidRPr="00E62C30" w:rsidRDefault="00331F1A" w:rsidP="00E867ED">
                            <w:pPr>
                              <w:tabs>
                                <w:tab w:val="left" w:pos="615"/>
                              </w:tabs>
                              <w:spacing w:line="180" w:lineRule="exact"/>
                              <w:rPr>
                                <w:rFonts w:ascii="BIZ UDPゴシック" w:eastAsia="BIZ UDPゴシック" w:hAnsi="BIZ UDPゴシック"/>
                                <w:sz w:val="14"/>
                                <w:szCs w:val="14"/>
                              </w:rPr>
                            </w:pPr>
                            <w:r w:rsidRPr="00E62C30">
                              <w:rPr>
                                <w:rFonts w:ascii="BIZ UDPゴシック" w:eastAsia="BIZ UDPゴシック" w:hAnsi="BIZ UDPゴシック" w:hint="eastAsia"/>
                                <w:sz w:val="14"/>
                                <w:szCs w:val="14"/>
                              </w:rPr>
                              <w:t>○納税証明書（継続検査用）の郵送は行いません。</w:t>
                            </w:r>
                          </w:p>
                          <w:p w14:paraId="09028F40" w14:textId="77777777" w:rsidR="00331F1A" w:rsidRPr="00E62C30" w:rsidRDefault="00331F1A" w:rsidP="00E867ED">
                            <w:pPr>
                              <w:tabs>
                                <w:tab w:val="left" w:pos="615"/>
                              </w:tabs>
                              <w:spacing w:line="180" w:lineRule="exact"/>
                              <w:ind w:leftChars="67" w:left="211" w:hangingChars="50" w:hanging="70"/>
                              <w:rPr>
                                <w:rFonts w:ascii="BIZ UDPゴシック" w:eastAsia="BIZ UDPゴシック" w:hAnsi="BIZ UDPゴシック"/>
                                <w:sz w:val="14"/>
                                <w:szCs w:val="14"/>
                              </w:rPr>
                            </w:pPr>
                            <w:r w:rsidRPr="00E62C30">
                              <w:rPr>
                                <w:rFonts w:ascii="BIZ UDPゴシック" w:eastAsia="BIZ UDPゴシック" w:hAnsi="BIZ UDPゴシック" w:hint="eastAsia"/>
                                <w:sz w:val="14"/>
                                <w:szCs w:val="14"/>
                              </w:rPr>
                              <w:t>・車検を受ける運輸支局等において自動車税（種別割）の納税確認を電子的に行うことが可能となったため、車検時に納税証明書の提示を省略できます。</w:t>
                            </w:r>
                          </w:p>
                          <w:p w14:paraId="423E48AA" w14:textId="77777777" w:rsidR="00331F1A" w:rsidRPr="000F6FE7" w:rsidRDefault="00331F1A" w:rsidP="00E867ED">
                            <w:pPr>
                              <w:tabs>
                                <w:tab w:val="left" w:pos="615"/>
                              </w:tabs>
                              <w:spacing w:line="180" w:lineRule="exact"/>
                              <w:ind w:leftChars="67" w:left="211" w:hangingChars="50" w:hanging="70"/>
                              <w:rPr>
                                <w:rFonts w:ascii="BIZ UDPゴシック" w:eastAsia="BIZ UDPゴシック" w:hAnsi="BIZ UDPゴシック"/>
                                <w:sz w:val="14"/>
                                <w:szCs w:val="14"/>
                              </w:rPr>
                            </w:pPr>
                            <w:r w:rsidRPr="00E62C30">
                              <w:rPr>
                                <w:rFonts w:ascii="BIZ UDPゴシック" w:eastAsia="BIZ UDPゴシック" w:hAnsi="BIZ UDPゴシック" w:hint="eastAsia"/>
                                <w:sz w:val="14"/>
                                <w:szCs w:val="14"/>
                              </w:rPr>
                              <w:t>・納付後すぐに車検を受ける場合には、運輸支局等で電子的に納税確認ができません</w:t>
                            </w:r>
                            <w:r>
                              <w:rPr>
                                <w:rFonts w:ascii="BIZ UDPゴシック" w:eastAsia="BIZ UDPゴシック" w:hAnsi="BIZ UDPゴシック" w:hint="eastAsia"/>
                                <w:sz w:val="14"/>
                                <w:szCs w:val="14"/>
                              </w:rPr>
                              <w:t>。</w:t>
                            </w:r>
                            <w:r w:rsidRPr="00FE51E5">
                              <w:rPr>
                                <w:rFonts w:ascii="BIZ UDPゴシック" w:eastAsia="BIZ UDPゴシック" w:hAnsi="BIZ UDPゴシック" w:hint="eastAsia"/>
                                <w:sz w:val="14"/>
                                <w:szCs w:val="14"/>
                              </w:rPr>
                              <w:t>納税証明書</w:t>
                            </w:r>
                            <w:r w:rsidRPr="000F6FE7">
                              <w:rPr>
                                <w:rFonts w:ascii="BIZ UDPゴシック" w:eastAsia="BIZ UDPゴシック" w:hAnsi="BIZ UDPゴシック" w:hint="eastAsia"/>
                                <w:sz w:val="14"/>
                                <w:szCs w:val="14"/>
                              </w:rPr>
                              <w:t>が至急必要な場合には、金融機関、府税事務所、コンビニエンスストア等の窓口でご納付ください。</w:t>
                            </w:r>
                          </w:p>
                          <w:p w14:paraId="6A76875C" w14:textId="77777777" w:rsidR="00331F1A" w:rsidRPr="000F6FE7" w:rsidRDefault="00331F1A" w:rsidP="00E867ED">
                            <w:pPr>
                              <w:tabs>
                                <w:tab w:val="left" w:pos="615"/>
                              </w:tabs>
                              <w:autoSpaceDE w:val="0"/>
                              <w:spacing w:line="180" w:lineRule="exact"/>
                              <w:ind w:left="140" w:hangingChars="100" w:hanging="140"/>
                              <w:rPr>
                                <w:rFonts w:ascii="BIZ UDPゴシック" w:eastAsia="BIZ UDPゴシック" w:hAnsi="BIZ UDPゴシック"/>
                                <w:sz w:val="14"/>
                                <w:szCs w:val="14"/>
                              </w:rPr>
                            </w:pPr>
                            <w:r w:rsidRPr="000F6FE7">
                              <w:rPr>
                                <w:rFonts w:ascii="BIZ UDPゴシック" w:eastAsia="BIZ UDPゴシック" w:hAnsi="BIZ UDPゴシック" w:hint="eastAsia"/>
                                <w:sz w:val="14"/>
                                <w:szCs w:val="14"/>
                              </w:rPr>
                              <w:t>○</w:t>
                            </w:r>
                            <w:r>
                              <w:rPr>
                                <w:rFonts w:ascii="BIZ UDPゴシック" w:eastAsia="BIZ UDPゴシック" w:hAnsi="BIZ UDPゴシック" w:hint="eastAsia"/>
                                <w:sz w:val="14"/>
                                <w:szCs w:val="14"/>
                              </w:rPr>
                              <w:t>インターネット</w:t>
                            </w:r>
                            <w:r>
                              <w:rPr>
                                <w:rFonts w:ascii="BIZ UDPゴシック" w:eastAsia="BIZ UDPゴシック" w:hAnsi="BIZ UDPゴシック"/>
                                <w:sz w:val="14"/>
                                <w:szCs w:val="14"/>
                              </w:rPr>
                              <w:t>バンキング</w:t>
                            </w:r>
                            <w:r>
                              <w:rPr>
                                <w:rFonts w:ascii="BIZ UDPゴシック" w:eastAsia="BIZ UDPゴシック" w:hAnsi="BIZ UDPゴシック" w:hint="eastAsia"/>
                                <w:sz w:val="14"/>
                                <w:szCs w:val="14"/>
                              </w:rPr>
                              <w:t>・ペイジー</w:t>
                            </w:r>
                            <w:r>
                              <w:rPr>
                                <w:rFonts w:ascii="BIZ UDPゴシック" w:eastAsia="BIZ UDPゴシック" w:hAnsi="BIZ UDPゴシック"/>
                                <w:sz w:val="14"/>
                                <w:szCs w:val="14"/>
                              </w:rPr>
                              <w:t>番号</w:t>
                            </w:r>
                            <w:r>
                              <w:rPr>
                                <w:rFonts w:ascii="BIZ UDPゴシック" w:eastAsia="BIZ UDPゴシック" w:hAnsi="BIZ UDPゴシック" w:hint="eastAsia"/>
                                <w:sz w:val="14"/>
                                <w:szCs w:val="14"/>
                              </w:rPr>
                              <w:t>発行・</w:t>
                            </w:r>
                            <w:r>
                              <w:rPr>
                                <w:rFonts w:ascii="BIZ UDPゴシック" w:eastAsia="BIZ UDPゴシック" w:hAnsi="BIZ UDPゴシック"/>
                                <w:sz w:val="14"/>
                                <w:szCs w:val="14"/>
                              </w:rPr>
                              <w:t>クレジットカード</w:t>
                            </w:r>
                            <w:r>
                              <w:rPr>
                                <w:rFonts w:ascii="BIZ UDPゴシック" w:eastAsia="BIZ UDPゴシック" w:hAnsi="BIZ UDPゴシック" w:hint="eastAsia"/>
                                <w:sz w:val="14"/>
                                <w:szCs w:val="14"/>
                              </w:rPr>
                              <w:t>・</w:t>
                            </w:r>
                            <w:r>
                              <w:rPr>
                                <w:rFonts w:ascii="BIZ UDPゴシック" w:eastAsia="BIZ UDPゴシック" w:hAnsi="BIZ UDPゴシック"/>
                                <w:sz w:val="14"/>
                                <w:szCs w:val="14"/>
                              </w:rPr>
                              <w:t>スマートフォン決済アプリで納付できるのは、</w:t>
                            </w:r>
                            <w:r w:rsidRPr="000F6FE7">
                              <w:rPr>
                                <w:rFonts w:ascii="BIZ UDPゴシック" w:eastAsia="BIZ UDPゴシック" w:hAnsi="BIZ UDPゴシック"/>
                                <w:sz w:val="14"/>
                                <w:szCs w:val="14"/>
                              </w:rPr>
                              <w:t>「納期限」</w:t>
                            </w:r>
                            <w:r w:rsidRPr="000F6FE7">
                              <w:rPr>
                                <w:rFonts w:ascii="BIZ UDPゴシック" w:eastAsia="BIZ UDPゴシック" w:hAnsi="BIZ UDPゴシック" w:hint="eastAsia"/>
                                <w:sz w:val="14"/>
                                <w:szCs w:val="14"/>
                              </w:rPr>
                              <w:t>又は</w:t>
                            </w:r>
                            <w:r w:rsidRPr="000F6FE7">
                              <w:rPr>
                                <w:rFonts w:ascii="BIZ UDPゴシック" w:eastAsia="BIZ UDPゴシック" w:hAnsi="BIZ UDPゴシック"/>
                                <w:sz w:val="14"/>
                                <w:szCs w:val="14"/>
                              </w:rPr>
                              <w:t>「期限（延滞金額を算出した期間の末日）」までです。</w:t>
                            </w:r>
                          </w:p>
                          <w:p w14:paraId="6033B9F3" w14:textId="77777777" w:rsidR="00331F1A" w:rsidRPr="00570F30" w:rsidRDefault="00331F1A" w:rsidP="00E867ED">
                            <w:pPr>
                              <w:tabs>
                                <w:tab w:val="left" w:pos="615"/>
                              </w:tabs>
                              <w:spacing w:line="180" w:lineRule="exact"/>
                              <w:rPr>
                                <w:rFonts w:ascii="BIZ UDPゴシック" w:eastAsia="BIZ UDPゴシック" w:hAnsi="BIZ UDPゴシック"/>
                                <w:sz w:val="14"/>
                                <w:szCs w:val="14"/>
                              </w:rPr>
                            </w:pPr>
                            <w:r w:rsidRPr="000F6FE7">
                              <w:rPr>
                                <w:rFonts w:ascii="BIZ UDPゴシック" w:eastAsia="BIZ UDPゴシック" w:hAnsi="BIZ UDPゴシック" w:hint="eastAsia"/>
                                <w:sz w:val="14"/>
                                <w:szCs w:val="14"/>
                              </w:rPr>
                              <w:t>○</w:t>
                            </w:r>
                            <w:r w:rsidRPr="000F6FE7">
                              <w:rPr>
                                <w:rFonts w:ascii="BIZ UDPゴシック" w:eastAsia="BIZ UDPゴシック" w:hAnsi="BIZ UDPゴシック"/>
                                <w:sz w:val="14"/>
                                <w:szCs w:val="14"/>
                              </w:rPr>
                              <w:t>納付手続き完了後に、納付</w:t>
                            </w:r>
                            <w:r w:rsidRPr="000F6FE7">
                              <w:rPr>
                                <w:rFonts w:ascii="BIZ UDPゴシック" w:eastAsia="BIZ UDPゴシック" w:hAnsi="BIZ UDPゴシック" w:hint="eastAsia"/>
                                <w:sz w:val="14"/>
                                <w:szCs w:val="14"/>
                              </w:rPr>
                              <w:t>を</w:t>
                            </w:r>
                            <w:r w:rsidRPr="000F6FE7">
                              <w:rPr>
                                <w:rFonts w:ascii="BIZ UDPゴシック" w:eastAsia="BIZ UDPゴシック" w:hAnsi="BIZ UDPゴシック"/>
                                <w:sz w:val="14"/>
                                <w:szCs w:val="14"/>
                              </w:rPr>
                              <w:t>取り消すことはできません。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5CCF8" id="テキスト ボックス 117" o:spid="_x0000_s1224" type="#_x0000_t202" style="position:absolute;left:0;text-align:left;margin-left:1.5pt;margin-top:5.7pt;width:312.5pt;height:104pt;z-index:25228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" filled="f" stroked="f" strokeweight=".5pt">
                <v:textbox inset="0,0,0,0">
                  <w:txbxContent>
                    <w:p w14:paraId="5E723682" w14:textId="77777777" w:rsidR="00331F1A" w:rsidRPr="00E62C30" w:rsidRDefault="00331F1A" w:rsidP="00E867ED">
                      <w:pPr>
                        <w:tabs>
                          <w:tab w:val="left" w:pos="615"/>
                        </w:tabs>
                        <w:spacing w:line="180" w:lineRule="exact"/>
                        <w:rPr>
                          <w:rFonts w:ascii="BIZ UDPゴシック" w:eastAsia="BIZ UDPゴシック" w:hAnsi="BIZ UDPゴシック"/>
                          <w:sz w:val="14"/>
                          <w:szCs w:val="14"/>
                        </w:rPr>
                      </w:pPr>
                      <w:r w:rsidRPr="00E62C30">
                        <w:rPr>
                          <w:rFonts w:ascii="BIZ UDPゴシック" w:eastAsia="BIZ UDPゴシック" w:hAnsi="BIZ UDPゴシック" w:hint="eastAsia"/>
                          <w:sz w:val="14"/>
                          <w:szCs w:val="14"/>
                        </w:rPr>
                        <w:t>○領収証書は発行されません。</w:t>
                      </w:r>
                    </w:p>
                    <w:p w14:paraId="5EA206EC" w14:textId="77777777" w:rsidR="00331F1A" w:rsidRPr="00E62C30" w:rsidRDefault="00331F1A" w:rsidP="00E867ED">
                      <w:pPr>
                        <w:tabs>
                          <w:tab w:val="left" w:pos="615"/>
                        </w:tabs>
                        <w:spacing w:line="180" w:lineRule="exact"/>
                        <w:ind w:firstLineChars="100" w:firstLine="140"/>
                        <w:rPr>
                          <w:rFonts w:ascii="BIZ UDPゴシック" w:eastAsia="BIZ UDPゴシック" w:hAnsi="BIZ UDPゴシック"/>
                          <w:sz w:val="14"/>
                          <w:szCs w:val="14"/>
                        </w:rPr>
                      </w:pPr>
                      <w:r w:rsidRPr="00E62C30">
                        <w:rPr>
                          <w:rFonts w:ascii="BIZ UDPゴシック" w:eastAsia="BIZ UDPゴシック" w:hAnsi="BIZ UDPゴシック" w:hint="eastAsia"/>
                          <w:sz w:val="14"/>
                          <w:szCs w:val="14"/>
                        </w:rPr>
                        <w:t>・領収証書が必要な方は金融機関、府税事務所、コンビニエンスストア等の窓口で納付してください。</w:t>
                      </w:r>
                    </w:p>
                    <w:p w14:paraId="08F06294" w14:textId="77777777" w:rsidR="00331F1A" w:rsidRPr="00E62C30" w:rsidRDefault="00331F1A" w:rsidP="00E867ED">
                      <w:pPr>
                        <w:tabs>
                          <w:tab w:val="left" w:pos="615"/>
                        </w:tabs>
                        <w:spacing w:line="180" w:lineRule="exact"/>
                        <w:rPr>
                          <w:rFonts w:ascii="BIZ UDPゴシック" w:eastAsia="BIZ UDPゴシック" w:hAnsi="BIZ UDPゴシック"/>
                          <w:sz w:val="14"/>
                          <w:szCs w:val="14"/>
                        </w:rPr>
                      </w:pPr>
                      <w:r w:rsidRPr="00E62C30">
                        <w:rPr>
                          <w:rFonts w:ascii="BIZ UDPゴシック" w:eastAsia="BIZ UDPゴシック" w:hAnsi="BIZ UDPゴシック" w:hint="eastAsia"/>
                          <w:sz w:val="14"/>
                          <w:szCs w:val="14"/>
                        </w:rPr>
                        <w:t>○納税証明書（継続検査用）の郵送は行いません。</w:t>
                      </w:r>
                    </w:p>
                    <w:p w14:paraId="09028F40" w14:textId="77777777" w:rsidR="00331F1A" w:rsidRPr="00E62C30" w:rsidRDefault="00331F1A" w:rsidP="00E867ED">
                      <w:pPr>
                        <w:tabs>
                          <w:tab w:val="left" w:pos="615"/>
                        </w:tabs>
                        <w:spacing w:line="180" w:lineRule="exact"/>
                        <w:ind w:leftChars="67" w:left="211" w:hangingChars="50" w:hanging="70"/>
                        <w:rPr>
                          <w:rFonts w:ascii="BIZ UDPゴシック" w:eastAsia="BIZ UDPゴシック" w:hAnsi="BIZ UDPゴシック"/>
                          <w:sz w:val="14"/>
                          <w:szCs w:val="14"/>
                        </w:rPr>
                      </w:pPr>
                      <w:r w:rsidRPr="00E62C30">
                        <w:rPr>
                          <w:rFonts w:ascii="BIZ UDPゴシック" w:eastAsia="BIZ UDPゴシック" w:hAnsi="BIZ UDPゴシック" w:hint="eastAsia"/>
                          <w:sz w:val="14"/>
                          <w:szCs w:val="14"/>
                        </w:rPr>
                        <w:t>・車検を受ける運輸支局等において自動車税（種別割）の納税確認を電子的に行うことが可能となったため、車検時に納税証明書の提示を省略できます。</w:t>
                      </w:r>
                    </w:p>
                    <w:p w14:paraId="423E48AA" w14:textId="77777777" w:rsidR="00331F1A" w:rsidRPr="000F6FE7" w:rsidRDefault="00331F1A" w:rsidP="00E867ED">
                      <w:pPr>
                        <w:tabs>
                          <w:tab w:val="left" w:pos="615"/>
                        </w:tabs>
                        <w:spacing w:line="180" w:lineRule="exact"/>
                        <w:ind w:leftChars="67" w:left="211" w:hangingChars="50" w:hanging="70"/>
                        <w:rPr>
                          <w:rFonts w:ascii="BIZ UDPゴシック" w:eastAsia="BIZ UDPゴシック" w:hAnsi="BIZ UDPゴシック"/>
                          <w:sz w:val="14"/>
                          <w:szCs w:val="14"/>
                        </w:rPr>
                      </w:pPr>
                      <w:r w:rsidRPr="00E62C30">
                        <w:rPr>
                          <w:rFonts w:ascii="BIZ UDPゴシック" w:eastAsia="BIZ UDPゴシック" w:hAnsi="BIZ UDPゴシック" w:hint="eastAsia"/>
                          <w:sz w:val="14"/>
                          <w:szCs w:val="14"/>
                        </w:rPr>
                        <w:t>・納付後すぐに車検を受ける場合には、運輸支局等で電子的に納税確認ができません</w:t>
                      </w:r>
                      <w:r>
                        <w:rPr>
                          <w:rFonts w:ascii="BIZ UDPゴシック" w:eastAsia="BIZ UDPゴシック" w:hAnsi="BIZ UDPゴシック" w:hint="eastAsia"/>
                          <w:sz w:val="14"/>
                          <w:szCs w:val="14"/>
                        </w:rPr>
                        <w:t>。</w:t>
                      </w:r>
                      <w:r w:rsidRPr="00FE51E5">
                        <w:rPr>
                          <w:rFonts w:ascii="BIZ UDPゴシック" w:eastAsia="BIZ UDPゴシック" w:hAnsi="BIZ UDPゴシック" w:hint="eastAsia"/>
                          <w:sz w:val="14"/>
                          <w:szCs w:val="14"/>
                        </w:rPr>
                        <w:t>納税証明書</w:t>
                      </w:r>
                      <w:r w:rsidRPr="000F6FE7">
                        <w:rPr>
                          <w:rFonts w:ascii="BIZ UDPゴシック" w:eastAsia="BIZ UDPゴシック" w:hAnsi="BIZ UDPゴシック" w:hint="eastAsia"/>
                          <w:sz w:val="14"/>
                          <w:szCs w:val="14"/>
                        </w:rPr>
                        <w:t>が至急必要な場合には、金融機関、府税事務所、コンビニエンスストア等の窓口でご納付ください。</w:t>
                      </w:r>
                    </w:p>
                    <w:p w14:paraId="6A76875C" w14:textId="77777777" w:rsidR="00331F1A" w:rsidRPr="000F6FE7" w:rsidRDefault="00331F1A" w:rsidP="00E867ED">
                      <w:pPr>
                        <w:tabs>
                          <w:tab w:val="left" w:pos="615"/>
                        </w:tabs>
                        <w:autoSpaceDE w:val="0"/>
                        <w:spacing w:line="180" w:lineRule="exact"/>
                        <w:ind w:left="140" w:hangingChars="100" w:hanging="140"/>
                        <w:rPr>
                          <w:rFonts w:ascii="BIZ UDPゴシック" w:eastAsia="BIZ UDPゴシック" w:hAnsi="BIZ UDPゴシック"/>
                          <w:sz w:val="14"/>
                          <w:szCs w:val="14"/>
                        </w:rPr>
                      </w:pPr>
                      <w:r w:rsidRPr="000F6FE7">
                        <w:rPr>
                          <w:rFonts w:ascii="BIZ UDPゴシック" w:eastAsia="BIZ UDPゴシック" w:hAnsi="BIZ UDPゴシック" w:hint="eastAsia"/>
                          <w:sz w:val="14"/>
                          <w:szCs w:val="14"/>
                        </w:rPr>
                        <w:t>○</w:t>
                      </w:r>
                      <w:r>
                        <w:rPr>
                          <w:rFonts w:ascii="BIZ UDPゴシック" w:eastAsia="BIZ UDPゴシック" w:hAnsi="BIZ UDPゴシック" w:hint="eastAsia"/>
                          <w:sz w:val="14"/>
                          <w:szCs w:val="14"/>
                        </w:rPr>
                        <w:t>インターネット</w:t>
                      </w:r>
                      <w:r>
                        <w:rPr>
                          <w:rFonts w:ascii="BIZ UDPゴシック" w:eastAsia="BIZ UDPゴシック" w:hAnsi="BIZ UDPゴシック"/>
                          <w:sz w:val="14"/>
                          <w:szCs w:val="14"/>
                        </w:rPr>
                        <w:t>バンキング</w:t>
                      </w:r>
                      <w:r>
                        <w:rPr>
                          <w:rFonts w:ascii="BIZ UDPゴシック" w:eastAsia="BIZ UDPゴシック" w:hAnsi="BIZ UDPゴシック" w:hint="eastAsia"/>
                          <w:sz w:val="14"/>
                          <w:szCs w:val="14"/>
                        </w:rPr>
                        <w:t>・ペイジー</w:t>
                      </w:r>
                      <w:r>
                        <w:rPr>
                          <w:rFonts w:ascii="BIZ UDPゴシック" w:eastAsia="BIZ UDPゴシック" w:hAnsi="BIZ UDPゴシック"/>
                          <w:sz w:val="14"/>
                          <w:szCs w:val="14"/>
                        </w:rPr>
                        <w:t>番号</w:t>
                      </w:r>
                      <w:r>
                        <w:rPr>
                          <w:rFonts w:ascii="BIZ UDPゴシック" w:eastAsia="BIZ UDPゴシック" w:hAnsi="BIZ UDPゴシック" w:hint="eastAsia"/>
                          <w:sz w:val="14"/>
                          <w:szCs w:val="14"/>
                        </w:rPr>
                        <w:t>発行・</w:t>
                      </w:r>
                      <w:r>
                        <w:rPr>
                          <w:rFonts w:ascii="BIZ UDPゴシック" w:eastAsia="BIZ UDPゴシック" w:hAnsi="BIZ UDPゴシック"/>
                          <w:sz w:val="14"/>
                          <w:szCs w:val="14"/>
                        </w:rPr>
                        <w:t>クレジットカード</w:t>
                      </w:r>
                      <w:r>
                        <w:rPr>
                          <w:rFonts w:ascii="BIZ UDPゴシック" w:eastAsia="BIZ UDPゴシック" w:hAnsi="BIZ UDPゴシック" w:hint="eastAsia"/>
                          <w:sz w:val="14"/>
                          <w:szCs w:val="14"/>
                        </w:rPr>
                        <w:t>・</w:t>
                      </w:r>
                      <w:r>
                        <w:rPr>
                          <w:rFonts w:ascii="BIZ UDPゴシック" w:eastAsia="BIZ UDPゴシック" w:hAnsi="BIZ UDPゴシック"/>
                          <w:sz w:val="14"/>
                          <w:szCs w:val="14"/>
                        </w:rPr>
                        <w:t>スマートフォン決済アプリで納付できるのは、</w:t>
                      </w:r>
                      <w:r w:rsidRPr="000F6FE7">
                        <w:rPr>
                          <w:rFonts w:ascii="BIZ UDPゴシック" w:eastAsia="BIZ UDPゴシック" w:hAnsi="BIZ UDPゴシック"/>
                          <w:sz w:val="14"/>
                          <w:szCs w:val="14"/>
                        </w:rPr>
                        <w:t>「納期限」</w:t>
                      </w:r>
                      <w:r w:rsidRPr="000F6FE7">
                        <w:rPr>
                          <w:rFonts w:ascii="BIZ UDPゴシック" w:eastAsia="BIZ UDPゴシック" w:hAnsi="BIZ UDPゴシック" w:hint="eastAsia"/>
                          <w:sz w:val="14"/>
                          <w:szCs w:val="14"/>
                        </w:rPr>
                        <w:t>又は</w:t>
                      </w:r>
                      <w:r w:rsidRPr="000F6FE7">
                        <w:rPr>
                          <w:rFonts w:ascii="BIZ UDPゴシック" w:eastAsia="BIZ UDPゴシック" w:hAnsi="BIZ UDPゴシック"/>
                          <w:sz w:val="14"/>
                          <w:szCs w:val="14"/>
                        </w:rPr>
                        <w:t>「期限（延滞金額を算出した期間の末日）」までです。</w:t>
                      </w:r>
                    </w:p>
                    <w:p w14:paraId="6033B9F3" w14:textId="77777777" w:rsidR="00331F1A" w:rsidRPr="00570F30" w:rsidRDefault="00331F1A" w:rsidP="00E867ED">
                      <w:pPr>
                        <w:tabs>
                          <w:tab w:val="left" w:pos="615"/>
                        </w:tabs>
                        <w:spacing w:line="180" w:lineRule="exact"/>
                        <w:rPr>
                          <w:rFonts w:ascii="BIZ UDPゴシック" w:eastAsia="BIZ UDPゴシック" w:hAnsi="BIZ UDPゴシック"/>
                          <w:sz w:val="14"/>
                          <w:szCs w:val="14"/>
                        </w:rPr>
                      </w:pPr>
                      <w:r w:rsidRPr="000F6FE7">
                        <w:rPr>
                          <w:rFonts w:ascii="BIZ UDPゴシック" w:eastAsia="BIZ UDPゴシック" w:hAnsi="BIZ UDPゴシック" w:hint="eastAsia"/>
                          <w:sz w:val="14"/>
                          <w:szCs w:val="14"/>
                        </w:rPr>
                        <w:t>○</w:t>
                      </w:r>
                      <w:r w:rsidRPr="000F6FE7">
                        <w:rPr>
                          <w:rFonts w:ascii="BIZ UDPゴシック" w:eastAsia="BIZ UDPゴシック" w:hAnsi="BIZ UDPゴシック"/>
                          <w:sz w:val="14"/>
                          <w:szCs w:val="14"/>
                        </w:rPr>
                        <w:t>納付手続き完了後に、納付</w:t>
                      </w:r>
                      <w:r w:rsidRPr="000F6FE7">
                        <w:rPr>
                          <w:rFonts w:ascii="BIZ UDPゴシック" w:eastAsia="BIZ UDPゴシック" w:hAnsi="BIZ UDPゴシック" w:hint="eastAsia"/>
                          <w:sz w:val="14"/>
                          <w:szCs w:val="14"/>
                        </w:rPr>
                        <w:t>を</w:t>
                      </w:r>
                      <w:r w:rsidRPr="000F6FE7">
                        <w:rPr>
                          <w:rFonts w:ascii="BIZ UDPゴシック" w:eastAsia="BIZ UDPゴシック" w:hAnsi="BIZ UDPゴシック"/>
                          <w:sz w:val="14"/>
                          <w:szCs w:val="14"/>
                        </w:rPr>
                        <w:t>取り消すことはできません。</w:t>
                      </w:r>
                    </w:p>
                  </w:txbxContent>
                </v:textbox>
                <w10:wrap anchorx="margin"/>
              </v:shape>
            </w:pict>
          </mc:Fallback>
        </mc:AlternateContent>
      </w:r>
      <w:r>
        <w:rPr>
          <w:rFonts w:ascii="BIZ UDPゴシック" w:eastAsia="BIZ UDPゴシック" w:hAnsi="BIZ UDPゴシック"/>
          <w:noProof/>
          <w:sz w:val="20"/>
          <w:szCs w:val="28"/>
        </w:rPr>
        <mc:AlternateContent>
          <mc:Choice Requires="wps">
            <w:drawing>
              <wp:anchor distT="0" distB="0" distL="114300" distR="114300" simplePos="0" relativeHeight="252289024" behindDoc="0" locked="0" layoutInCell="1" allowOverlap="1" wp14:anchorId="22F643C3" wp14:editId="5C92481C">
                <wp:simplePos x="0" y="0"/>
                <wp:positionH relativeFrom="margin">
                  <wp:posOffset>4369435</wp:posOffset>
                </wp:positionH>
                <wp:positionV relativeFrom="paragraph">
                  <wp:posOffset>207010</wp:posOffset>
                </wp:positionV>
                <wp:extent cx="1098550" cy="1077595"/>
                <wp:effectExtent l="0" t="0" r="6350" b="8255"/>
                <wp:wrapNone/>
                <wp:docPr id="118" name="テキスト ボックス 118"/>
                <wp:cNvGraphicFramePr/>
                <a:graphic xmlns:a="http://schemas.openxmlformats.org/drawingml/2006/main">
                  <a:graphicData uri="http://schemas.microsoft.com/office/word/2010/wordprocessingShape">
                    <wps:wsp>
                      <wps:cNvSpPr txBox="1"/>
                      <wps:spPr>
                        <a:xfrm>
                          <a:off x="0" y="0"/>
                          <a:ext cx="1098550" cy="1077595"/>
                        </a:xfrm>
                        <a:prstGeom prst="rect">
                          <a:avLst/>
                        </a:prstGeom>
                        <a:noFill/>
                        <a:ln w="6350">
                          <a:noFill/>
                        </a:ln>
                      </wps:spPr>
                      <wps:txbx>
                        <w:txbxContent>
                          <w:p w14:paraId="3B717DD6"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0BF55D6D"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5F0DDA8A"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3185C5F6"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noProof/>
                                <w:sz w:val="16"/>
                                <w:szCs w:val="16"/>
                              </w:rPr>
                            </w:pPr>
                          </w:p>
                          <w:p w14:paraId="7408426F"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7BE994E1"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r w:rsidRPr="00592797">
                              <w:rPr>
                                <w:rFonts w:ascii="BIZ UDPゴシック" w:eastAsia="BIZ UDPゴシック" w:hAnsi="BIZ UDPゴシック"/>
                                <w:noProof/>
                                <w:sz w:val="16"/>
                                <w:szCs w:val="16"/>
                              </w:rPr>
                              <w:drawing>
                                <wp:inline distT="0" distB="0" distL="0" distR="0" wp14:anchorId="4B0185FB" wp14:editId="147DCCF9">
                                  <wp:extent cx="792000" cy="792000"/>
                                  <wp:effectExtent l="0" t="0" r="8255" b="8255"/>
                                  <wp:docPr id="197"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2"/>
                                          <pic:cNvPicPr>
                                            <a:picLocks noChangeAspect="1"/>
                                          </pic:cNvPicPr>
                                        </pic:nvPicPr>
                                        <pic:blipFill>
                                          <a:blip r:embed="rId105"/>
                                          <a:stretch>
                                            <a:fillRect/>
                                          </a:stretch>
                                        </pic:blipFill>
                                        <pic:spPr>
                                          <a:xfrm>
                                            <a:off x="0" y="0"/>
                                            <a:ext cx="792000" cy="7920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643C3" id="テキスト ボックス 118" o:spid="_x0000_s1225" type="#_x0000_t202" style="position:absolute;left:0;text-align:left;margin-left:344.05pt;margin-top:16.3pt;width:86.5pt;height:84.85pt;z-index:25228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" filled="f" stroked="f" strokeweight=".5pt">
                <v:textbox inset="0,0,0,0">
                  <w:txbxContent>
                    <w:p w14:paraId="3B717DD6"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0BF55D6D"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5F0DDA8A"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3185C5F6"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noProof/>
                          <w:sz w:val="16"/>
                          <w:szCs w:val="16"/>
                        </w:rPr>
                      </w:pPr>
                    </w:p>
                    <w:p w14:paraId="7408426F"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7BE994E1"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r w:rsidRPr="00592797">
                        <w:rPr>
                          <w:rFonts w:ascii="BIZ UDPゴシック" w:eastAsia="BIZ UDPゴシック" w:hAnsi="BIZ UDPゴシック"/>
                          <w:noProof/>
                          <w:sz w:val="16"/>
                          <w:szCs w:val="16"/>
                        </w:rPr>
                        <w:drawing>
                          <wp:inline distT="0" distB="0" distL="0" distR="0" wp14:anchorId="4B0185FB" wp14:editId="147DCCF9">
                            <wp:extent cx="792000" cy="792000"/>
                            <wp:effectExtent l="0" t="0" r="8255" b="8255"/>
                            <wp:docPr id="197"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2"/>
                                    <pic:cNvPicPr>
                                      <a:picLocks noChangeAspect="1"/>
                                    </pic:cNvPicPr>
                                  </pic:nvPicPr>
                                  <pic:blipFill>
                                    <a:blip r:embed="rId134"/>
                                    <a:stretch>
                                      <a:fillRect/>
                                    </a:stretch>
                                  </pic:blipFill>
                                  <pic:spPr>
                                    <a:xfrm>
                                      <a:off x="0" y="0"/>
                                      <a:ext cx="792000" cy="792000"/>
                                    </a:xfrm>
                                    <a:prstGeom prst="rect">
                                      <a:avLst/>
                                    </a:prstGeom>
                                  </pic:spPr>
                                </pic:pic>
                              </a:graphicData>
                            </a:graphic>
                          </wp:inline>
                        </w:drawing>
                      </w:r>
                    </w:p>
                  </w:txbxContent>
                </v:textbox>
                <w10:wrap anchorx="margin"/>
              </v:shape>
            </w:pict>
          </mc:Fallback>
        </mc:AlternateContent>
      </w:r>
      <w:r>
        <w:rPr>
          <w:rFonts w:ascii="BIZ UDPゴシック" w:eastAsia="BIZ UDPゴシック" w:hAnsi="BIZ UDPゴシック"/>
          <w:noProof/>
          <w:sz w:val="20"/>
          <w:szCs w:val="28"/>
        </w:rPr>
        <mc:AlternateContent>
          <mc:Choice Requires="wps">
            <w:drawing>
              <wp:anchor distT="0" distB="0" distL="114300" distR="114300" simplePos="0" relativeHeight="252290048" behindDoc="0" locked="0" layoutInCell="1" allowOverlap="1" wp14:anchorId="72E543D1" wp14:editId="6067AD79">
                <wp:simplePos x="0" y="0"/>
                <wp:positionH relativeFrom="margin">
                  <wp:posOffset>4264025</wp:posOffset>
                </wp:positionH>
                <wp:positionV relativeFrom="paragraph">
                  <wp:posOffset>142240</wp:posOffset>
                </wp:positionV>
                <wp:extent cx="1391285" cy="337185"/>
                <wp:effectExtent l="0" t="0" r="0" b="5715"/>
                <wp:wrapNone/>
                <wp:docPr id="119" name="テキスト ボックス 119"/>
                <wp:cNvGraphicFramePr/>
                <a:graphic xmlns:a="http://schemas.openxmlformats.org/drawingml/2006/main">
                  <a:graphicData uri="http://schemas.microsoft.com/office/word/2010/wordprocessingShape">
                    <wps:wsp>
                      <wps:cNvSpPr txBox="1"/>
                      <wps:spPr>
                        <a:xfrm>
                          <a:off x="0" y="0"/>
                          <a:ext cx="1391285" cy="337185"/>
                        </a:xfrm>
                        <a:prstGeom prst="rect">
                          <a:avLst/>
                        </a:prstGeom>
                        <a:noFill/>
                        <a:ln w="6350">
                          <a:noFill/>
                        </a:ln>
                      </wps:spPr>
                      <wps:txbx>
                        <w:txbxContent>
                          <w:p w14:paraId="392D1751" w14:textId="77777777" w:rsidR="00331F1A" w:rsidRPr="00CB1CBA" w:rsidRDefault="00331F1A" w:rsidP="00E867ED">
                            <w:pPr>
                              <w:autoSpaceDE w:val="0"/>
                              <w:autoSpaceDN w:val="0"/>
                              <w:spacing w:line="200" w:lineRule="exact"/>
                              <w:rPr>
                                <w:rFonts w:ascii="BIZ UDPゴシック" w:eastAsia="BIZ UDPゴシック" w:hAnsi="BIZ UDPゴシック"/>
                                <w:sz w:val="14"/>
                                <w:szCs w:val="16"/>
                              </w:rPr>
                            </w:pPr>
                            <w:r w:rsidRPr="00CB1CBA">
                              <w:rPr>
                                <w:rFonts w:ascii="BIZ UDPゴシック" w:eastAsia="BIZ UDPゴシック" w:hAnsi="BIZ UDPゴシック" w:hint="eastAsia"/>
                                <w:sz w:val="14"/>
                                <w:szCs w:val="16"/>
                              </w:rPr>
                              <w:t>▼「地方</w:t>
                            </w:r>
                            <w:r w:rsidRPr="00CB1CBA">
                              <w:rPr>
                                <w:rFonts w:ascii="BIZ UDPゴシック" w:eastAsia="BIZ UDPゴシック" w:hAnsi="BIZ UDPゴシック"/>
                                <w:sz w:val="14"/>
                                <w:szCs w:val="16"/>
                              </w:rPr>
                              <w:t>税お支払サイト</w:t>
                            </w:r>
                            <w:r w:rsidRPr="00CB1CBA">
                              <w:rPr>
                                <w:rFonts w:ascii="BIZ UDPゴシック" w:eastAsia="BIZ UDPゴシック" w:hAnsi="BIZ UDPゴシック" w:hint="eastAsia"/>
                                <w:sz w:val="14"/>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543D1" id="テキスト ボックス 119" o:spid="_x0000_s1226" type="#_x0000_t202" style="position:absolute;left:0;text-align:left;margin-left:335.75pt;margin-top:11.2pt;width:109.55pt;height:26.55pt;z-index:25229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" filled="f" stroked="f" strokeweight=".5pt">
                <v:textbox inset="0,0,0,0">
                  <w:txbxContent>
                    <w:p w14:paraId="392D1751" w14:textId="77777777" w:rsidR="00331F1A" w:rsidRPr="00CB1CBA" w:rsidRDefault="00331F1A" w:rsidP="00E867ED">
                      <w:pPr>
                        <w:autoSpaceDE w:val="0"/>
                        <w:autoSpaceDN w:val="0"/>
                        <w:spacing w:line="200" w:lineRule="exact"/>
                        <w:rPr>
                          <w:rFonts w:ascii="BIZ UDPゴシック" w:eastAsia="BIZ UDPゴシック" w:hAnsi="BIZ UDPゴシック"/>
                          <w:sz w:val="14"/>
                          <w:szCs w:val="16"/>
                        </w:rPr>
                      </w:pPr>
                      <w:r w:rsidRPr="00CB1CBA">
                        <w:rPr>
                          <w:rFonts w:ascii="BIZ UDPゴシック" w:eastAsia="BIZ UDPゴシック" w:hAnsi="BIZ UDPゴシック" w:hint="eastAsia"/>
                          <w:sz w:val="14"/>
                          <w:szCs w:val="16"/>
                        </w:rPr>
                        <w:t>▼「地方</w:t>
                      </w:r>
                      <w:r w:rsidRPr="00CB1CBA">
                        <w:rPr>
                          <w:rFonts w:ascii="BIZ UDPゴシック" w:eastAsia="BIZ UDPゴシック" w:hAnsi="BIZ UDPゴシック"/>
                          <w:sz w:val="14"/>
                          <w:szCs w:val="16"/>
                        </w:rPr>
                        <w:t>税お支払サイト</w:t>
                      </w:r>
                      <w:r w:rsidRPr="00CB1CBA">
                        <w:rPr>
                          <w:rFonts w:ascii="BIZ UDPゴシック" w:eastAsia="BIZ UDPゴシック" w:hAnsi="BIZ UDPゴシック" w:hint="eastAsia"/>
                          <w:sz w:val="14"/>
                          <w:szCs w:val="16"/>
                        </w:rPr>
                        <w:t>」</w:t>
                      </w:r>
                    </w:p>
                  </w:txbxContent>
                </v:textbox>
                <w10:wrap anchorx="margin"/>
              </v:shape>
            </w:pict>
          </mc:Fallback>
        </mc:AlternateContent>
      </w:r>
      <w:r>
        <w:rPr>
          <w:rFonts w:ascii="BIZ UDPゴシック" w:eastAsia="BIZ UDPゴシック" w:hAnsi="BIZ UDPゴシック"/>
          <w:noProof/>
          <w:sz w:val="20"/>
          <w:szCs w:val="28"/>
        </w:rPr>
        <mc:AlternateContent>
          <mc:Choice Requires="wps">
            <w:drawing>
              <wp:anchor distT="0" distB="0" distL="114300" distR="114300" simplePos="0" relativeHeight="252291072" behindDoc="0" locked="0" layoutInCell="1" allowOverlap="1" wp14:anchorId="0476E13D" wp14:editId="5FAB9250">
                <wp:simplePos x="0" y="0"/>
                <wp:positionH relativeFrom="margin">
                  <wp:posOffset>5462905</wp:posOffset>
                </wp:positionH>
                <wp:positionV relativeFrom="paragraph">
                  <wp:posOffset>126365</wp:posOffset>
                </wp:positionV>
                <wp:extent cx="1391285" cy="436245"/>
                <wp:effectExtent l="0" t="0" r="0" b="1905"/>
                <wp:wrapNone/>
                <wp:docPr id="120" name="テキスト ボックス 120"/>
                <wp:cNvGraphicFramePr/>
                <a:graphic xmlns:a="http://schemas.openxmlformats.org/drawingml/2006/main">
                  <a:graphicData uri="http://schemas.microsoft.com/office/word/2010/wordprocessingShape">
                    <wps:wsp>
                      <wps:cNvSpPr txBox="1"/>
                      <wps:spPr>
                        <a:xfrm>
                          <a:off x="0" y="0"/>
                          <a:ext cx="1391285" cy="436245"/>
                        </a:xfrm>
                        <a:prstGeom prst="rect">
                          <a:avLst/>
                        </a:prstGeom>
                        <a:noFill/>
                        <a:ln w="6350">
                          <a:noFill/>
                        </a:ln>
                      </wps:spPr>
                      <wps:txbx>
                        <w:txbxContent>
                          <w:p w14:paraId="11E4545F" w14:textId="77777777" w:rsidR="00331F1A" w:rsidRPr="00CB1CBA" w:rsidRDefault="00331F1A" w:rsidP="00E867ED">
                            <w:pPr>
                              <w:autoSpaceDE w:val="0"/>
                              <w:autoSpaceDN w:val="0"/>
                              <w:spacing w:line="160" w:lineRule="exact"/>
                              <w:rPr>
                                <w:rFonts w:ascii="BIZ UDPゴシック" w:eastAsia="BIZ UDPゴシック" w:hAnsi="BIZ UDPゴシック"/>
                                <w:sz w:val="14"/>
                                <w:szCs w:val="16"/>
                              </w:rPr>
                            </w:pPr>
                            <w:r w:rsidRPr="00CB1CBA">
                              <w:rPr>
                                <w:rFonts w:ascii="BIZ UDPゴシック" w:eastAsia="BIZ UDPゴシック" w:hAnsi="BIZ UDPゴシック" w:hint="eastAsia"/>
                                <w:sz w:val="14"/>
                                <w:szCs w:val="16"/>
                              </w:rPr>
                              <w:t>▼「よくある</w:t>
                            </w:r>
                            <w:r w:rsidRPr="00CB1CBA">
                              <w:rPr>
                                <w:rFonts w:ascii="BIZ UDPゴシック" w:eastAsia="BIZ UDPゴシック" w:hAnsi="BIZ UDPゴシック"/>
                                <w:sz w:val="14"/>
                                <w:szCs w:val="16"/>
                              </w:rPr>
                              <w:t>ご質問</w:t>
                            </w:r>
                            <w:r w:rsidRPr="00CB1CBA">
                              <w:rPr>
                                <w:rFonts w:ascii="BIZ UDPゴシック" w:eastAsia="BIZ UDPゴシック" w:hAnsi="BIZ UDPゴシック" w:hint="eastAsia"/>
                                <w:sz w:val="14"/>
                                <w:szCs w:val="16"/>
                              </w:rPr>
                              <w:t>」（地方税</w:t>
                            </w:r>
                          </w:p>
                          <w:p w14:paraId="7F858119" w14:textId="77777777" w:rsidR="00331F1A" w:rsidRPr="00CB1CBA" w:rsidRDefault="00331F1A" w:rsidP="00E867ED">
                            <w:pPr>
                              <w:autoSpaceDE w:val="0"/>
                              <w:autoSpaceDN w:val="0"/>
                              <w:spacing w:line="160" w:lineRule="exact"/>
                              <w:ind w:firstLineChars="100" w:firstLine="140"/>
                              <w:rPr>
                                <w:rFonts w:ascii="BIZ UDPゴシック" w:eastAsia="BIZ UDPゴシック" w:hAnsi="BIZ UDPゴシック"/>
                                <w:sz w:val="14"/>
                                <w:szCs w:val="16"/>
                              </w:rPr>
                            </w:pPr>
                            <w:r w:rsidRPr="00CB1CBA">
                              <w:rPr>
                                <w:rFonts w:ascii="BIZ UDPゴシック" w:eastAsia="BIZ UDPゴシック" w:hAnsi="BIZ UDPゴシック" w:hint="eastAsia"/>
                                <w:sz w:val="14"/>
                                <w:szCs w:val="16"/>
                              </w:rPr>
                              <w:t>お支払サイト</w:t>
                            </w:r>
                            <w:r w:rsidRPr="00CB1CBA">
                              <w:rPr>
                                <w:rFonts w:ascii="BIZ UDPゴシック" w:eastAsia="BIZ UDPゴシック" w:hAnsi="BIZ UDPゴシック"/>
                                <w:sz w:val="14"/>
                                <w:szCs w:val="16"/>
                              </w:rPr>
                              <w:t>内</w:t>
                            </w:r>
                            <w:r w:rsidRPr="00CB1CBA">
                              <w:rPr>
                                <w:rFonts w:ascii="BIZ UDPゴシック" w:eastAsia="BIZ UDPゴシック" w:hAnsi="BIZ UDPゴシック" w:hint="eastAsia"/>
                                <w:sz w:val="14"/>
                                <w:szCs w:val="16"/>
                              </w:rPr>
                              <w:t>）</w:t>
                            </w:r>
                          </w:p>
                          <w:p w14:paraId="3FB68BF3" w14:textId="77777777" w:rsidR="00331F1A" w:rsidRPr="00CB1CBA" w:rsidRDefault="00331F1A" w:rsidP="00E867ED">
                            <w:pPr>
                              <w:autoSpaceDE w:val="0"/>
                              <w:autoSpaceDN w:val="0"/>
                              <w:spacing w:line="160" w:lineRule="exact"/>
                              <w:rPr>
                                <w:rFonts w:ascii="BIZ UDPゴシック" w:eastAsia="BIZ UDPゴシック" w:hAnsi="BIZ UDPゴシック"/>
                                <w:sz w:val="14"/>
                                <w:szCs w:val="16"/>
                              </w:rPr>
                            </w:pPr>
                            <w:r w:rsidRPr="00CB1CBA">
                              <w:rPr>
                                <w:rFonts w:ascii="BIZ UDPゴシック" w:eastAsia="BIZ UDPゴシック" w:hAnsi="BIZ UDPゴシック" w:hint="eastAsia"/>
                                <w:sz w:val="14"/>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6E13D" id="テキスト ボックス 120" o:spid="_x0000_s1227" type="#_x0000_t202" style="position:absolute;left:0;text-align:left;margin-left:430.15pt;margin-top:9.95pt;width:109.55pt;height:34.35pt;z-index:25229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" filled="f" stroked="f" strokeweight=".5pt">
                <v:textbox inset="0,0,0,0">
                  <w:txbxContent>
                    <w:p w14:paraId="11E4545F" w14:textId="77777777" w:rsidR="00331F1A" w:rsidRPr="00CB1CBA" w:rsidRDefault="00331F1A" w:rsidP="00E867ED">
                      <w:pPr>
                        <w:autoSpaceDE w:val="0"/>
                        <w:autoSpaceDN w:val="0"/>
                        <w:spacing w:line="160" w:lineRule="exact"/>
                        <w:rPr>
                          <w:rFonts w:ascii="BIZ UDPゴシック" w:eastAsia="BIZ UDPゴシック" w:hAnsi="BIZ UDPゴシック"/>
                          <w:sz w:val="14"/>
                          <w:szCs w:val="16"/>
                        </w:rPr>
                      </w:pPr>
                      <w:r w:rsidRPr="00CB1CBA">
                        <w:rPr>
                          <w:rFonts w:ascii="BIZ UDPゴシック" w:eastAsia="BIZ UDPゴシック" w:hAnsi="BIZ UDPゴシック" w:hint="eastAsia"/>
                          <w:sz w:val="14"/>
                          <w:szCs w:val="16"/>
                        </w:rPr>
                        <w:t>▼「よくある</w:t>
                      </w:r>
                      <w:r w:rsidRPr="00CB1CBA">
                        <w:rPr>
                          <w:rFonts w:ascii="BIZ UDPゴシック" w:eastAsia="BIZ UDPゴシック" w:hAnsi="BIZ UDPゴシック"/>
                          <w:sz w:val="14"/>
                          <w:szCs w:val="16"/>
                        </w:rPr>
                        <w:t>ご質問</w:t>
                      </w:r>
                      <w:r w:rsidRPr="00CB1CBA">
                        <w:rPr>
                          <w:rFonts w:ascii="BIZ UDPゴシック" w:eastAsia="BIZ UDPゴシック" w:hAnsi="BIZ UDPゴシック" w:hint="eastAsia"/>
                          <w:sz w:val="14"/>
                          <w:szCs w:val="16"/>
                        </w:rPr>
                        <w:t>」（地方税</w:t>
                      </w:r>
                    </w:p>
                    <w:p w14:paraId="7F858119" w14:textId="77777777" w:rsidR="00331F1A" w:rsidRPr="00CB1CBA" w:rsidRDefault="00331F1A" w:rsidP="00E867ED">
                      <w:pPr>
                        <w:autoSpaceDE w:val="0"/>
                        <w:autoSpaceDN w:val="0"/>
                        <w:spacing w:line="160" w:lineRule="exact"/>
                        <w:ind w:firstLineChars="100" w:firstLine="140"/>
                        <w:rPr>
                          <w:rFonts w:ascii="BIZ UDPゴシック" w:eastAsia="BIZ UDPゴシック" w:hAnsi="BIZ UDPゴシック"/>
                          <w:sz w:val="14"/>
                          <w:szCs w:val="16"/>
                        </w:rPr>
                      </w:pPr>
                      <w:r w:rsidRPr="00CB1CBA">
                        <w:rPr>
                          <w:rFonts w:ascii="BIZ UDPゴシック" w:eastAsia="BIZ UDPゴシック" w:hAnsi="BIZ UDPゴシック" w:hint="eastAsia"/>
                          <w:sz w:val="14"/>
                          <w:szCs w:val="16"/>
                        </w:rPr>
                        <w:t>お支払サイト</w:t>
                      </w:r>
                      <w:r w:rsidRPr="00CB1CBA">
                        <w:rPr>
                          <w:rFonts w:ascii="BIZ UDPゴシック" w:eastAsia="BIZ UDPゴシック" w:hAnsi="BIZ UDPゴシック"/>
                          <w:sz w:val="14"/>
                          <w:szCs w:val="16"/>
                        </w:rPr>
                        <w:t>内</w:t>
                      </w:r>
                      <w:r w:rsidRPr="00CB1CBA">
                        <w:rPr>
                          <w:rFonts w:ascii="BIZ UDPゴシック" w:eastAsia="BIZ UDPゴシック" w:hAnsi="BIZ UDPゴシック" w:hint="eastAsia"/>
                          <w:sz w:val="14"/>
                          <w:szCs w:val="16"/>
                        </w:rPr>
                        <w:t>）</w:t>
                      </w:r>
                    </w:p>
                    <w:p w14:paraId="3FB68BF3" w14:textId="77777777" w:rsidR="00331F1A" w:rsidRPr="00CB1CBA" w:rsidRDefault="00331F1A" w:rsidP="00E867ED">
                      <w:pPr>
                        <w:autoSpaceDE w:val="0"/>
                        <w:autoSpaceDN w:val="0"/>
                        <w:spacing w:line="160" w:lineRule="exact"/>
                        <w:rPr>
                          <w:rFonts w:ascii="BIZ UDPゴシック" w:eastAsia="BIZ UDPゴシック" w:hAnsi="BIZ UDPゴシック"/>
                          <w:sz w:val="14"/>
                          <w:szCs w:val="16"/>
                        </w:rPr>
                      </w:pPr>
                      <w:r w:rsidRPr="00CB1CBA">
                        <w:rPr>
                          <w:rFonts w:ascii="BIZ UDPゴシック" w:eastAsia="BIZ UDPゴシック" w:hAnsi="BIZ UDPゴシック" w:hint="eastAsia"/>
                          <w:sz w:val="14"/>
                          <w:szCs w:val="16"/>
                        </w:rPr>
                        <w:t xml:space="preserve">　</w:t>
                      </w:r>
                    </w:p>
                  </w:txbxContent>
                </v:textbox>
                <w10:wrap anchorx="margin"/>
              </v:shape>
            </w:pict>
          </mc:Fallback>
        </mc:AlternateContent>
      </w:r>
    </w:p>
    <w:p w14:paraId="2FAC82B3" w14:textId="77777777" w:rsidR="00E867ED" w:rsidRPr="000C1FB7" w:rsidRDefault="00E867ED" w:rsidP="00E867ED">
      <w:pPr>
        <w:rPr>
          <w:rFonts w:ascii="BIZ UDPゴシック" w:eastAsia="BIZ UDPゴシック" w:hAnsi="BIZ UDPゴシック"/>
          <w:sz w:val="24"/>
          <w:szCs w:val="28"/>
        </w:rPr>
      </w:pPr>
      <w:r>
        <w:rPr>
          <w:rFonts w:ascii="BIZ UDPゴシック" w:eastAsia="BIZ UDPゴシック" w:hAnsi="BIZ UDPゴシック"/>
          <w:noProof/>
          <w:sz w:val="20"/>
          <w:szCs w:val="28"/>
        </w:rPr>
        <mc:AlternateContent>
          <mc:Choice Requires="wps">
            <w:drawing>
              <wp:anchor distT="0" distB="0" distL="114300" distR="114300" simplePos="0" relativeHeight="252294144" behindDoc="0" locked="0" layoutInCell="1" allowOverlap="1" wp14:anchorId="5418E6E5" wp14:editId="5A5EC53E">
                <wp:simplePos x="0" y="0"/>
                <wp:positionH relativeFrom="margin">
                  <wp:posOffset>5687695</wp:posOffset>
                </wp:positionH>
                <wp:positionV relativeFrom="paragraph">
                  <wp:posOffset>142875</wp:posOffset>
                </wp:positionV>
                <wp:extent cx="914400" cy="932180"/>
                <wp:effectExtent l="0" t="0" r="0" b="1270"/>
                <wp:wrapNone/>
                <wp:docPr id="121" name="テキスト ボックス 121"/>
                <wp:cNvGraphicFramePr/>
                <a:graphic xmlns:a="http://schemas.openxmlformats.org/drawingml/2006/main">
                  <a:graphicData uri="http://schemas.microsoft.com/office/word/2010/wordprocessingShape">
                    <wps:wsp>
                      <wps:cNvSpPr txBox="1"/>
                      <wps:spPr>
                        <a:xfrm>
                          <a:off x="0" y="0"/>
                          <a:ext cx="914400" cy="932180"/>
                        </a:xfrm>
                        <a:prstGeom prst="rect">
                          <a:avLst/>
                        </a:prstGeom>
                        <a:noFill/>
                        <a:ln w="6350">
                          <a:noFill/>
                        </a:ln>
                      </wps:spPr>
                      <wps:txbx>
                        <w:txbxContent>
                          <w:p w14:paraId="5923CA75"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4D1ADAE5"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1A4C6EB7"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01402F10"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165A1E5B" w14:textId="77777777" w:rsidR="00331F1A" w:rsidRDefault="00331F1A" w:rsidP="00E867ED">
                            <w:pPr>
                              <w:autoSpaceDE w:val="0"/>
                              <w:autoSpaceDN w:val="0"/>
                              <w:spacing w:line="260" w:lineRule="exact"/>
                              <w:ind w:left="210" w:hangingChars="100" w:hanging="210"/>
                              <w:rPr>
                                <w:rFonts w:ascii="BIZ UDPゴシック" w:eastAsia="BIZ UDPゴシック" w:hAnsi="BIZ UDPゴシック"/>
                                <w:sz w:val="16"/>
                                <w:szCs w:val="16"/>
                              </w:rPr>
                            </w:pPr>
                            <w:r>
                              <w:rPr>
                                <w:noProof/>
                              </w:rPr>
                              <w:drawing>
                                <wp:inline distT="0" distB="0" distL="0" distR="0" wp14:anchorId="1A4B3C9D" wp14:editId="536110D0">
                                  <wp:extent cx="756000" cy="756000"/>
                                  <wp:effectExtent l="0" t="0" r="6350" b="6350"/>
                                  <wp:docPr id="199"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3"/>
                                          <pic:cNvPicPr>
                                            <a:picLocks noChangeAspect="1"/>
                                          </pic:cNvPicPr>
                                        </pic:nvPicPr>
                                        <pic:blipFill>
                                          <a:blip r:embed="rId135"/>
                                          <a:stretch>
                                            <a:fillRect/>
                                          </a:stretch>
                                        </pic:blipFill>
                                        <pic:spPr>
                                          <a:xfrm>
                                            <a:off x="0" y="0"/>
                                            <a:ext cx="756000" cy="7560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8E6E5" id="テキスト ボックス 121" o:spid="_x0000_s1228" type="#_x0000_t202" style="position:absolute;left:0;text-align:left;margin-left:447.85pt;margin-top:11.25pt;width:1in;height:73.4pt;z-index:25229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" filled="f" stroked="f" strokeweight=".5pt">
                <v:textbox inset="0,0,0,0">
                  <w:txbxContent>
                    <w:p w14:paraId="5923CA75"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4D1ADAE5"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1A4C6EB7"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01402F10" w14:textId="77777777" w:rsidR="00331F1A" w:rsidRDefault="00331F1A" w:rsidP="00E867ED">
                      <w:pPr>
                        <w:autoSpaceDE w:val="0"/>
                        <w:autoSpaceDN w:val="0"/>
                        <w:spacing w:line="260" w:lineRule="exact"/>
                        <w:ind w:left="160" w:hangingChars="100" w:hanging="160"/>
                        <w:rPr>
                          <w:rFonts w:ascii="BIZ UDPゴシック" w:eastAsia="BIZ UDPゴシック" w:hAnsi="BIZ UDPゴシック"/>
                          <w:sz w:val="16"/>
                          <w:szCs w:val="16"/>
                        </w:rPr>
                      </w:pPr>
                    </w:p>
                    <w:p w14:paraId="165A1E5B" w14:textId="77777777" w:rsidR="00331F1A" w:rsidRDefault="00331F1A" w:rsidP="00E867ED">
                      <w:pPr>
                        <w:autoSpaceDE w:val="0"/>
                        <w:autoSpaceDN w:val="0"/>
                        <w:spacing w:line="260" w:lineRule="exact"/>
                        <w:ind w:left="210" w:hangingChars="100" w:hanging="210"/>
                        <w:rPr>
                          <w:rFonts w:ascii="BIZ UDPゴシック" w:eastAsia="BIZ UDPゴシック" w:hAnsi="BIZ UDPゴシック"/>
                          <w:sz w:val="16"/>
                          <w:szCs w:val="16"/>
                        </w:rPr>
                      </w:pPr>
                      <w:r>
                        <w:rPr>
                          <w:noProof/>
                        </w:rPr>
                        <w:drawing>
                          <wp:inline distT="0" distB="0" distL="0" distR="0" wp14:anchorId="1A4B3C9D" wp14:editId="536110D0">
                            <wp:extent cx="756000" cy="756000"/>
                            <wp:effectExtent l="0" t="0" r="6350" b="6350"/>
                            <wp:docPr id="199"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3"/>
                                    <pic:cNvPicPr>
                                      <a:picLocks noChangeAspect="1"/>
                                    </pic:cNvPicPr>
                                  </pic:nvPicPr>
                                  <pic:blipFill>
                                    <a:blip r:embed="rId136"/>
                                    <a:stretch>
                                      <a:fillRect/>
                                    </a:stretch>
                                  </pic:blipFill>
                                  <pic:spPr>
                                    <a:xfrm>
                                      <a:off x="0" y="0"/>
                                      <a:ext cx="756000" cy="756000"/>
                                    </a:xfrm>
                                    <a:prstGeom prst="rect">
                                      <a:avLst/>
                                    </a:prstGeom>
                                  </pic:spPr>
                                </pic:pic>
                              </a:graphicData>
                            </a:graphic>
                          </wp:inline>
                        </w:drawing>
                      </w:r>
                    </w:p>
                  </w:txbxContent>
                </v:textbox>
                <w10:wrap anchorx="margin"/>
              </v:shape>
            </w:pict>
          </mc:Fallback>
        </mc:AlternateContent>
      </w:r>
    </w:p>
    <w:p w14:paraId="081ECBBF" w14:textId="77777777" w:rsidR="00E867ED" w:rsidRDefault="00E867ED" w:rsidP="00E867ED">
      <w:pPr>
        <w:rPr>
          <w:rFonts w:ascii="BIZ UDPゴシック" w:eastAsia="BIZ UDPゴシック" w:hAnsi="BIZ UDPゴシック"/>
          <w:sz w:val="24"/>
          <w:szCs w:val="28"/>
        </w:rPr>
      </w:pPr>
    </w:p>
    <w:p w14:paraId="207B1323" w14:textId="77777777" w:rsidR="00E867ED" w:rsidRPr="000C1FB7" w:rsidRDefault="00E867ED" w:rsidP="00E867ED">
      <w:pPr>
        <w:tabs>
          <w:tab w:val="left" w:pos="3808"/>
        </w:tabs>
        <w:rPr>
          <w:rFonts w:ascii="BIZ UDPゴシック" w:eastAsia="BIZ UDPゴシック" w:hAnsi="BIZ UDPゴシック"/>
          <w:sz w:val="24"/>
          <w:szCs w:val="28"/>
        </w:rPr>
      </w:pPr>
      <w:r>
        <w:rPr>
          <w:rFonts w:ascii="BIZ UDPゴシック" w:eastAsia="BIZ UDPゴシック" w:hAnsi="BIZ UDPゴシック"/>
          <w:sz w:val="24"/>
          <w:szCs w:val="28"/>
        </w:rPr>
        <w:tab/>
      </w:r>
    </w:p>
    <w:p w14:paraId="2C99FAC3" w14:textId="77777777" w:rsidR="00E867ED" w:rsidRPr="00924FD2" w:rsidRDefault="00E867ED" w:rsidP="00E867ED">
      <w:pPr>
        <w:pStyle w:val="af5"/>
        <w:autoSpaceDE/>
        <w:snapToGrid w:val="0"/>
        <w:ind w:firstLineChars="0" w:firstLine="0"/>
        <w:rPr>
          <w:rFonts w:ascii="ＭＳ ゴシック" w:eastAsia="ＭＳ ゴシック"/>
          <w:b/>
          <w:sz w:val="24"/>
          <w:szCs w:val="22"/>
        </w:rPr>
      </w:pPr>
    </w:p>
    <w:tbl>
      <w:tblPr>
        <w:tblStyle w:val="a3"/>
        <w:tblW w:w="10488" w:type="dxa"/>
        <w:tblInd w:w="-5" w:type="dxa"/>
        <w:shd w:val="clear" w:color="auto" w:fill="000066"/>
        <w:tblLook w:val="04A0" w:firstRow="1" w:lastRow="0" w:firstColumn="1" w:lastColumn="0" w:noHBand="0" w:noVBand="1"/>
      </w:tblPr>
      <w:tblGrid>
        <w:gridCol w:w="10488"/>
      </w:tblGrid>
      <w:tr w:rsidR="003C5CD9" w:rsidRPr="004B2B92" w14:paraId="732CA256" w14:textId="77777777" w:rsidTr="00030EF4">
        <w:trPr>
          <w:trHeight w:val="680"/>
        </w:trPr>
        <w:tc>
          <w:tcPr>
            <w:tcW w:w="10488" w:type="dxa"/>
            <w:shd w:val="clear" w:color="auto" w:fill="000066"/>
          </w:tcPr>
          <w:p w14:paraId="6E489FF0" w14:textId="014393EA" w:rsidR="003C5CD9" w:rsidRPr="00BE1ED0" w:rsidRDefault="003C5CD9" w:rsidP="0072111E">
            <w:pPr>
              <w:autoSpaceDN w:val="0"/>
              <w:jc w:val="center"/>
              <w:rPr>
                <w:rFonts w:ascii="BIZ UDPゴシック" w:eastAsia="BIZ UDPゴシック" w:hAnsi="BIZ UDPゴシック"/>
                <w:b/>
                <w:spacing w:val="20"/>
                <w:sz w:val="24"/>
                <w:szCs w:val="24"/>
                <w:bdr w:val="single" w:sz="4" w:space="0" w:color="auto"/>
              </w:rPr>
            </w:pPr>
            <w:r w:rsidRPr="00BE1ED0">
              <w:rPr>
                <w:rFonts w:ascii="BIZ UDPゴシック" w:eastAsia="BIZ UDPゴシック" w:hAnsi="BIZ UDPゴシック" w:hint="eastAsia"/>
                <w:b/>
                <w:spacing w:val="20"/>
                <w:sz w:val="36"/>
                <w:szCs w:val="24"/>
              </w:rPr>
              <w:t>延滞金</w:t>
            </w:r>
            <w:bookmarkStart w:id="46" w:name="延滞金"/>
            <w:bookmarkEnd w:id="46"/>
          </w:p>
        </w:tc>
      </w:tr>
    </w:tbl>
    <w:p w14:paraId="2DF33504" w14:textId="188E2BC9" w:rsidR="00BE1ED0" w:rsidRPr="00BE1ED0" w:rsidRDefault="00BE1ED0" w:rsidP="0072111E">
      <w:pPr>
        <w:autoSpaceDN w:val="0"/>
        <w:spacing w:beforeLines="10" w:before="36" w:line="260" w:lineRule="exact"/>
        <w:ind w:firstLineChars="100" w:firstLine="200"/>
        <w:rPr>
          <w:rFonts w:ascii="BIZ UDPゴシック" w:eastAsia="BIZ UDPゴシック" w:hAnsi="BIZ UDPゴシック"/>
          <w:spacing w:val="6"/>
          <w:sz w:val="20"/>
        </w:rPr>
      </w:pPr>
      <w:r w:rsidRPr="00BE1ED0">
        <w:rPr>
          <w:rFonts w:ascii="BIZ UDPゴシック" w:eastAsia="BIZ UDPゴシック" w:hAnsi="BIZ UDPゴシック"/>
          <w:noProof/>
          <w:spacing w:val="20"/>
          <w:sz w:val="20"/>
        </w:rPr>
        <w:drawing>
          <wp:anchor distT="0" distB="0" distL="114300" distR="114300" simplePos="0" relativeHeight="251883520" behindDoc="0" locked="1" layoutInCell="1" allowOverlap="1" wp14:anchorId="5B1E48C2" wp14:editId="0691C1CA">
            <wp:simplePos x="0" y="0"/>
            <wp:positionH relativeFrom="column">
              <wp:posOffset>6141110</wp:posOffset>
            </wp:positionH>
            <wp:positionV relativeFrom="paragraph">
              <wp:posOffset>-422351</wp:posOffset>
            </wp:positionV>
            <wp:extent cx="466920" cy="359280"/>
            <wp:effectExtent l="0" t="0" r="0" b="3175"/>
            <wp:wrapNone/>
            <wp:docPr id="205" name="図 205">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920" cy="35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1ED0">
        <w:rPr>
          <w:rFonts w:ascii="BIZ UDPゴシック" w:eastAsia="BIZ UDPゴシック" w:hAnsi="BIZ UDPゴシック"/>
          <w:noProof/>
          <w:spacing w:val="20"/>
          <w:sz w:val="20"/>
        </w:rPr>
        <w:drawing>
          <wp:anchor distT="0" distB="0" distL="114300" distR="114300" simplePos="0" relativeHeight="251882496" behindDoc="0" locked="1" layoutInCell="1" allowOverlap="1" wp14:anchorId="4A487A4A" wp14:editId="20C40F44">
            <wp:simplePos x="0" y="0"/>
            <wp:positionH relativeFrom="column">
              <wp:posOffset>5636362</wp:posOffset>
            </wp:positionH>
            <wp:positionV relativeFrom="paragraph">
              <wp:posOffset>-422351</wp:posOffset>
            </wp:positionV>
            <wp:extent cx="476280" cy="375480"/>
            <wp:effectExtent l="0" t="0" r="0" b="5715"/>
            <wp:wrapNone/>
            <wp:docPr id="204" name="図 204">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80" cy="37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1ED0">
        <w:rPr>
          <w:rFonts w:ascii="BIZ UDPゴシック" w:eastAsia="BIZ UDPゴシック" w:hAnsi="BIZ UDPゴシック" w:hint="eastAsia"/>
          <w:spacing w:val="6"/>
          <w:sz w:val="20"/>
        </w:rPr>
        <w:t>納期限までに府税を完納されない場合は滞納となり、納期限の翌日から納付の日までの期間に応じて、滞納額（これに</w:t>
      </w:r>
      <w:r w:rsidRPr="00BE1ED0">
        <w:rPr>
          <w:rFonts w:ascii="BIZ UDPゴシック" w:eastAsia="BIZ UDPゴシック" w:hAnsi="BIZ UDPゴシック"/>
          <w:spacing w:val="6"/>
          <w:sz w:val="20"/>
        </w:rPr>
        <w:t>1,000円未満の端数があるとき、又はその全額</w:t>
      </w:r>
      <w:r w:rsidRPr="00BE1ED0">
        <w:rPr>
          <w:rFonts w:ascii="BIZ UDPゴシック" w:eastAsia="BIZ UDPゴシック" w:hAnsi="BIZ UDPゴシック"/>
          <w:color w:val="000000" w:themeColor="text1"/>
          <w:spacing w:val="6"/>
          <w:sz w:val="20"/>
        </w:rPr>
        <w:t>が2,000円</w:t>
      </w:r>
      <w:r w:rsidRPr="00BE1ED0">
        <w:rPr>
          <w:rFonts w:ascii="BIZ UDPゴシック" w:eastAsia="BIZ UDPゴシック" w:hAnsi="BIZ UDPゴシック"/>
          <w:spacing w:val="6"/>
          <w:sz w:val="20"/>
        </w:rPr>
        <w:t>未満であるときは、その端数金額又はその全額を切り捨てる。）に次の割合を乗じて計算した延滞金がかかります</w:t>
      </w:r>
      <w:r w:rsidRPr="00BE1ED0">
        <w:rPr>
          <w:rFonts w:ascii="BIZ UDPゴシック" w:eastAsia="BIZ UDPゴシック" w:hAnsi="BIZ UDPゴシック" w:hint="eastAsia"/>
          <w:spacing w:val="6"/>
          <w:sz w:val="20"/>
        </w:rPr>
        <w:t>。</w:t>
      </w:r>
    </w:p>
    <w:p w14:paraId="66459DBD" w14:textId="08DBD91A" w:rsidR="00BE1ED0" w:rsidRPr="00BE1ED0" w:rsidRDefault="00BE1ED0" w:rsidP="0072111E">
      <w:pPr>
        <w:autoSpaceDN w:val="0"/>
        <w:spacing w:line="260" w:lineRule="exact"/>
        <w:ind w:firstLineChars="100" w:firstLine="212"/>
        <w:rPr>
          <w:rFonts w:ascii="BIZ UDPゴシック" w:eastAsia="BIZ UDPゴシック" w:hAnsi="BIZ UDPゴシック"/>
          <w:spacing w:val="6"/>
          <w:sz w:val="20"/>
        </w:rPr>
      </w:pPr>
      <w:r w:rsidRPr="00BE1ED0">
        <w:rPr>
          <w:rFonts w:ascii="BIZ UDPゴシック" w:eastAsia="BIZ UDPゴシック" w:hAnsi="BIZ UDPゴシック" w:hint="eastAsia"/>
          <w:spacing w:val="6"/>
          <w:sz w:val="20"/>
        </w:rPr>
        <w:t>○納期限の翌日から１か月を経過する日まで　･･･････ 年</w:t>
      </w:r>
      <w:r w:rsidR="00B1242A">
        <w:rPr>
          <w:rFonts w:ascii="BIZ UDPゴシック" w:eastAsia="BIZ UDPゴシック" w:hAnsi="BIZ UDPゴシック" w:hint="eastAsia"/>
          <w:spacing w:val="6"/>
          <w:sz w:val="20"/>
        </w:rPr>
        <w:t xml:space="preserve"> </w:t>
      </w:r>
      <w:r w:rsidRPr="00BE1ED0">
        <w:rPr>
          <w:rFonts w:ascii="BIZ UDPゴシック" w:eastAsia="BIZ UDPゴシック" w:hAnsi="BIZ UDPゴシック"/>
          <w:spacing w:val="6"/>
          <w:sz w:val="20"/>
        </w:rPr>
        <w:t>7.3％</w:t>
      </w:r>
      <w:r w:rsidRPr="00BE1ED0">
        <w:rPr>
          <w:rFonts w:ascii="BIZ UDPゴシック" w:eastAsia="BIZ UDPゴシック" w:hAnsi="BIZ UDPゴシック" w:hint="eastAsia"/>
          <w:spacing w:val="6"/>
          <w:sz w:val="20"/>
        </w:rPr>
        <w:t>（注１）（注２）（注３）</w:t>
      </w:r>
    </w:p>
    <w:p w14:paraId="17C139D9" w14:textId="31EFD429" w:rsidR="00BE1ED0" w:rsidRPr="00BE1ED0" w:rsidRDefault="00BE1ED0" w:rsidP="0072111E">
      <w:pPr>
        <w:autoSpaceDN w:val="0"/>
        <w:spacing w:line="260" w:lineRule="exact"/>
        <w:ind w:firstLineChars="100" w:firstLine="212"/>
        <w:rPr>
          <w:rFonts w:ascii="BIZ UDPゴシック" w:eastAsia="BIZ UDPゴシック" w:hAnsi="BIZ UDPゴシック"/>
          <w:spacing w:val="6"/>
          <w:sz w:val="20"/>
        </w:rPr>
      </w:pPr>
      <w:r w:rsidRPr="00BE1ED0">
        <w:rPr>
          <w:rFonts w:ascii="BIZ UDPゴシック" w:eastAsia="BIZ UDPゴシック" w:hAnsi="BIZ UDPゴシック" w:hint="eastAsia"/>
          <w:spacing w:val="6"/>
          <w:sz w:val="20"/>
        </w:rPr>
        <w:t>○納期限の翌日から１か月を経過した日以後　･･････・ 年</w:t>
      </w:r>
      <w:r w:rsidRPr="00BE1ED0">
        <w:rPr>
          <w:rFonts w:ascii="BIZ UDPゴシック" w:eastAsia="BIZ UDPゴシック" w:hAnsi="BIZ UDPゴシック"/>
          <w:spacing w:val="6"/>
          <w:sz w:val="20"/>
        </w:rPr>
        <w:t>14.6％</w:t>
      </w:r>
      <w:r w:rsidRPr="00BE1ED0">
        <w:rPr>
          <w:rFonts w:ascii="BIZ UDPゴシック" w:eastAsia="BIZ UDPゴシック" w:hAnsi="BIZ UDPゴシック" w:hint="eastAsia"/>
          <w:spacing w:val="6"/>
          <w:sz w:val="20"/>
        </w:rPr>
        <w:t>（注１）（注２）</w:t>
      </w:r>
    </w:p>
    <w:p w14:paraId="6AD4F9AB" w14:textId="77777777" w:rsidR="00BE1ED0" w:rsidRPr="00BE1ED0" w:rsidRDefault="00BE1ED0" w:rsidP="009F1900">
      <w:pPr>
        <w:autoSpaceDN w:val="0"/>
        <w:spacing w:line="240" w:lineRule="exact"/>
        <w:ind w:left="464" w:hangingChars="270" w:hanging="464"/>
        <w:rPr>
          <w:rFonts w:ascii="BIZ UDPゴシック" w:eastAsia="BIZ UDPゴシック" w:hAnsi="BIZ UDPゴシック"/>
          <w:spacing w:val="6"/>
          <w:sz w:val="16"/>
        </w:rPr>
      </w:pPr>
      <w:r w:rsidRPr="00BE1ED0">
        <w:rPr>
          <w:rFonts w:ascii="BIZ UDPゴシック" w:eastAsia="BIZ UDPゴシック" w:hAnsi="BIZ UDPゴシック" w:hint="eastAsia"/>
          <w:spacing w:val="6"/>
          <w:sz w:val="16"/>
        </w:rPr>
        <w:t>（注１）平成</w:t>
      </w:r>
      <w:r w:rsidRPr="00BE1ED0">
        <w:rPr>
          <w:rFonts w:ascii="BIZ UDPゴシック" w:eastAsia="BIZ UDPゴシック" w:hAnsi="BIZ UDPゴシック"/>
          <w:spacing w:val="6"/>
          <w:sz w:val="16"/>
        </w:rPr>
        <w:t>26年１月１日</w:t>
      </w:r>
      <w:r w:rsidRPr="00BE1ED0">
        <w:rPr>
          <w:rFonts w:ascii="BIZ UDPゴシック" w:eastAsia="BIZ UDPゴシック" w:hAnsi="BIZ UDPゴシック" w:hint="eastAsia"/>
          <w:spacing w:val="6"/>
          <w:sz w:val="16"/>
        </w:rPr>
        <w:t>から令和２年12月31日までの期間については、</w:t>
      </w:r>
      <w:r w:rsidRPr="00BE1ED0">
        <w:rPr>
          <w:rFonts w:ascii="BIZ UDPゴシック" w:eastAsia="BIZ UDPゴシック" w:hAnsi="BIZ UDPゴシック"/>
          <w:spacing w:val="6"/>
          <w:sz w:val="16"/>
        </w:rPr>
        <w:t>延滞金の割合は「各年の前年</w:t>
      </w:r>
      <w:r w:rsidRPr="00BE1ED0">
        <w:rPr>
          <w:rFonts w:ascii="BIZ UDPゴシック" w:eastAsia="BIZ UDPゴシック" w:hAnsi="BIZ UDPゴシック" w:hint="eastAsia"/>
          <w:spacing w:val="6"/>
          <w:sz w:val="16"/>
        </w:rPr>
        <w:t>12</w:t>
      </w:r>
      <w:r w:rsidRPr="00BE1ED0">
        <w:rPr>
          <w:rFonts w:ascii="BIZ UDPゴシック" w:eastAsia="BIZ UDPゴシック" w:hAnsi="BIZ UDPゴシック"/>
          <w:spacing w:val="6"/>
          <w:sz w:val="16"/>
        </w:rPr>
        <w:t>月</w:t>
      </w:r>
      <w:r w:rsidRPr="00BE1ED0">
        <w:rPr>
          <w:rFonts w:ascii="BIZ UDPゴシック" w:eastAsia="BIZ UDPゴシック" w:hAnsi="BIZ UDPゴシック" w:hint="eastAsia"/>
          <w:spacing w:val="6"/>
          <w:sz w:val="16"/>
        </w:rPr>
        <w:t>15</w:t>
      </w:r>
      <w:r w:rsidRPr="00BE1ED0">
        <w:rPr>
          <w:rFonts w:ascii="BIZ UDPゴシック" w:eastAsia="BIZ UDPゴシック" w:hAnsi="BIZ UDPゴシック"/>
          <w:spacing w:val="6"/>
          <w:sz w:val="16"/>
        </w:rPr>
        <w:t>日までに租税特別措置法第</w:t>
      </w:r>
      <w:r w:rsidRPr="00BE1ED0">
        <w:rPr>
          <w:rFonts w:ascii="BIZ UDPゴシック" w:eastAsia="BIZ UDPゴシック" w:hAnsi="BIZ UDPゴシック" w:hint="eastAsia"/>
          <w:spacing w:val="6"/>
          <w:sz w:val="16"/>
        </w:rPr>
        <w:t>93</w:t>
      </w:r>
      <w:r w:rsidRPr="00BE1ED0">
        <w:rPr>
          <w:rFonts w:ascii="BIZ UDPゴシック" w:eastAsia="BIZ UDPゴシック" w:hAnsi="BIZ UDPゴシック"/>
          <w:spacing w:val="6"/>
          <w:sz w:val="16"/>
        </w:rPr>
        <w:t>条第</w:t>
      </w:r>
      <w:r w:rsidRPr="00BE1ED0">
        <w:rPr>
          <w:rFonts w:ascii="BIZ UDPゴシック" w:eastAsia="BIZ UDPゴシック" w:hAnsi="BIZ UDPゴシック" w:hint="eastAsia"/>
          <w:spacing w:val="6"/>
          <w:sz w:val="16"/>
        </w:rPr>
        <w:t>２</w:t>
      </w:r>
      <w:r w:rsidRPr="00BE1ED0">
        <w:rPr>
          <w:rFonts w:ascii="BIZ UDPゴシック" w:eastAsia="BIZ UDPゴシック" w:hAnsi="BIZ UDPゴシック"/>
          <w:spacing w:val="6"/>
          <w:sz w:val="16"/>
        </w:rPr>
        <w:t>項の規定により財務大臣が告示した割合に年</w:t>
      </w:r>
      <w:r w:rsidRPr="00BE1ED0">
        <w:rPr>
          <w:rFonts w:ascii="BIZ UDPゴシック" w:eastAsia="BIZ UDPゴシック" w:hAnsi="BIZ UDPゴシック" w:hint="eastAsia"/>
          <w:spacing w:val="6"/>
          <w:sz w:val="16"/>
        </w:rPr>
        <w:t>１</w:t>
      </w:r>
      <w:r w:rsidRPr="00BE1ED0">
        <w:rPr>
          <w:rFonts w:ascii="BIZ UDPゴシック" w:eastAsia="BIZ UDPゴシック" w:hAnsi="BIZ UDPゴシック"/>
          <w:spacing w:val="6"/>
          <w:sz w:val="16"/>
        </w:rPr>
        <w:t>％の割合を加算した割合」が年</w:t>
      </w:r>
      <w:r w:rsidRPr="00BE1ED0">
        <w:rPr>
          <w:rFonts w:ascii="BIZ UDPゴシック" w:eastAsia="BIZ UDPゴシック" w:hAnsi="BIZ UDPゴシック" w:hint="eastAsia"/>
          <w:spacing w:val="6"/>
          <w:sz w:val="16"/>
        </w:rPr>
        <w:t>7.3</w:t>
      </w:r>
      <w:r w:rsidRPr="00BE1ED0">
        <w:rPr>
          <w:rFonts w:ascii="BIZ UDPゴシック" w:eastAsia="BIZ UDPゴシック" w:hAnsi="BIZ UDPゴシック"/>
          <w:spacing w:val="6"/>
          <w:sz w:val="16"/>
        </w:rPr>
        <w:t>％に満たない場合は、その年の割合（以下、「特例基準割合」という。）を計算の基として、納期限の翌日から</w:t>
      </w:r>
      <w:r w:rsidRPr="00BE1ED0">
        <w:rPr>
          <w:rFonts w:ascii="BIZ UDPゴシック" w:eastAsia="BIZ UDPゴシック" w:hAnsi="BIZ UDPゴシック" w:hint="eastAsia"/>
          <w:spacing w:val="6"/>
          <w:sz w:val="16"/>
        </w:rPr>
        <w:t>１</w:t>
      </w:r>
      <w:r w:rsidRPr="00BE1ED0">
        <w:rPr>
          <w:rFonts w:ascii="BIZ UDPゴシック" w:eastAsia="BIZ UDPゴシック" w:hAnsi="BIZ UDPゴシック"/>
          <w:spacing w:val="6"/>
          <w:sz w:val="16"/>
        </w:rPr>
        <w:t>か月を経過する日までは「特例基準割合に年</w:t>
      </w:r>
      <w:r w:rsidRPr="00BE1ED0">
        <w:rPr>
          <w:rFonts w:ascii="BIZ UDPゴシック" w:eastAsia="BIZ UDPゴシック" w:hAnsi="BIZ UDPゴシック" w:hint="eastAsia"/>
          <w:spacing w:val="6"/>
          <w:sz w:val="16"/>
        </w:rPr>
        <w:t>１</w:t>
      </w:r>
      <w:r w:rsidRPr="00BE1ED0">
        <w:rPr>
          <w:rFonts w:ascii="BIZ UDPゴシック" w:eastAsia="BIZ UDPゴシック" w:hAnsi="BIZ UDPゴシック"/>
          <w:spacing w:val="6"/>
          <w:sz w:val="16"/>
        </w:rPr>
        <w:t>％の割合を加算した割合（年</w:t>
      </w:r>
      <w:r w:rsidRPr="00BE1ED0">
        <w:rPr>
          <w:rFonts w:ascii="BIZ UDPゴシック" w:eastAsia="BIZ UDPゴシック" w:hAnsi="BIZ UDPゴシック" w:hint="eastAsia"/>
          <w:spacing w:val="6"/>
          <w:sz w:val="16"/>
        </w:rPr>
        <w:t>7.3</w:t>
      </w:r>
      <w:r w:rsidRPr="00BE1ED0">
        <w:rPr>
          <w:rFonts w:ascii="BIZ UDPゴシック" w:eastAsia="BIZ UDPゴシック" w:hAnsi="BIZ UDPゴシック"/>
          <w:spacing w:val="6"/>
          <w:sz w:val="16"/>
        </w:rPr>
        <w:t>％を上限）」となり、納期限の翌日から</w:t>
      </w:r>
      <w:r w:rsidRPr="00BE1ED0">
        <w:rPr>
          <w:rFonts w:ascii="BIZ UDPゴシック" w:eastAsia="BIZ UDPゴシック" w:hAnsi="BIZ UDPゴシック" w:hint="eastAsia"/>
          <w:spacing w:val="6"/>
          <w:sz w:val="16"/>
        </w:rPr>
        <w:t>１</w:t>
      </w:r>
      <w:r w:rsidRPr="00BE1ED0">
        <w:rPr>
          <w:rFonts w:ascii="BIZ UDPゴシック" w:eastAsia="BIZ UDPゴシック" w:hAnsi="BIZ UDPゴシック"/>
          <w:spacing w:val="6"/>
          <w:sz w:val="16"/>
        </w:rPr>
        <w:t>か月を経過した日以降は「特例基準割合に年</w:t>
      </w:r>
      <w:r w:rsidRPr="00BE1ED0">
        <w:rPr>
          <w:rFonts w:ascii="BIZ UDPゴシック" w:eastAsia="BIZ UDPゴシック" w:hAnsi="BIZ UDPゴシック" w:hint="eastAsia"/>
          <w:spacing w:val="6"/>
          <w:sz w:val="16"/>
        </w:rPr>
        <w:t>7.3</w:t>
      </w:r>
      <w:r w:rsidRPr="00BE1ED0">
        <w:rPr>
          <w:rFonts w:ascii="BIZ UDPゴシック" w:eastAsia="BIZ UDPゴシック" w:hAnsi="BIZ UDPゴシック"/>
          <w:spacing w:val="6"/>
          <w:sz w:val="16"/>
        </w:rPr>
        <w:t>％の割合を加算した割合」となります。</w:t>
      </w:r>
    </w:p>
    <w:p w14:paraId="077B0C09" w14:textId="36F6AB32" w:rsidR="00BE1ED0" w:rsidRPr="00BE1ED0" w:rsidRDefault="00BE1ED0" w:rsidP="009F1900">
      <w:pPr>
        <w:autoSpaceDN w:val="0"/>
        <w:spacing w:line="240" w:lineRule="exact"/>
        <w:ind w:left="464" w:hangingChars="270" w:hanging="464"/>
        <w:rPr>
          <w:rFonts w:ascii="BIZ UDPゴシック" w:eastAsia="BIZ UDPゴシック" w:hAnsi="BIZ UDPゴシック"/>
          <w:spacing w:val="6"/>
          <w:sz w:val="16"/>
        </w:rPr>
      </w:pPr>
      <w:r w:rsidRPr="00BE1ED0">
        <w:rPr>
          <w:rFonts w:ascii="BIZ UDPゴシック" w:eastAsia="BIZ UDPゴシック" w:hAnsi="BIZ UDPゴシック" w:hint="eastAsia"/>
          <w:spacing w:val="6"/>
          <w:sz w:val="16"/>
        </w:rPr>
        <w:t>（注２）令和３年１月１日から、延滞金の割合は、「各年の前年11月30日までに租税特別措置法第93条第２項の規定により財務大臣が告示した割合に</w:t>
      </w:r>
      <w:r w:rsidRPr="00BE1ED0">
        <w:rPr>
          <w:rFonts w:ascii="BIZ UDPゴシック" w:eastAsia="BIZ UDPゴシック" w:hAnsi="BIZ UDPゴシック"/>
          <w:spacing w:val="6"/>
          <w:sz w:val="16"/>
        </w:rPr>
        <w:t>年１％の割合を加算した割合」が年</w:t>
      </w:r>
      <w:r w:rsidRPr="00BE1ED0">
        <w:rPr>
          <w:rFonts w:ascii="BIZ UDPゴシック" w:eastAsia="BIZ UDPゴシック" w:hAnsi="BIZ UDPゴシック" w:hint="eastAsia"/>
          <w:spacing w:val="6"/>
          <w:sz w:val="16"/>
        </w:rPr>
        <w:t>7.3</w:t>
      </w:r>
      <w:r w:rsidRPr="00BE1ED0">
        <w:rPr>
          <w:rFonts w:ascii="BIZ UDPゴシック" w:eastAsia="BIZ UDPゴシック" w:hAnsi="BIZ UDPゴシック"/>
          <w:spacing w:val="6"/>
          <w:sz w:val="16"/>
        </w:rPr>
        <w:t>％に満たない場合は、その年の割合（以下、「延滞金特例基準割合」という。）を計算の基として、納期限の翌日から１か月を経過する日までは「延滞金特例基準割合に年１％の割合を加算した割合（年</w:t>
      </w:r>
      <w:r w:rsidRPr="00BE1ED0">
        <w:rPr>
          <w:rFonts w:ascii="BIZ UDPゴシック" w:eastAsia="BIZ UDPゴシック" w:hAnsi="BIZ UDPゴシック" w:hint="eastAsia"/>
          <w:spacing w:val="6"/>
          <w:sz w:val="16"/>
        </w:rPr>
        <w:t>7.3</w:t>
      </w:r>
      <w:r w:rsidRPr="00BE1ED0">
        <w:rPr>
          <w:rFonts w:ascii="BIZ UDPゴシック" w:eastAsia="BIZ UDPゴシック" w:hAnsi="BIZ UDPゴシック"/>
          <w:spacing w:val="6"/>
          <w:sz w:val="16"/>
        </w:rPr>
        <w:t>％を上限）」となり、納期限の翌日から１か月を経過した日以降は「延滞金特例基準割合に年</w:t>
      </w:r>
      <w:r w:rsidRPr="00BE1ED0">
        <w:rPr>
          <w:rFonts w:ascii="BIZ UDPゴシック" w:eastAsia="BIZ UDPゴシック" w:hAnsi="BIZ UDPゴシック" w:hint="eastAsia"/>
          <w:spacing w:val="6"/>
          <w:sz w:val="16"/>
        </w:rPr>
        <w:t>7.3</w:t>
      </w:r>
      <w:r w:rsidRPr="00BE1ED0">
        <w:rPr>
          <w:rFonts w:ascii="BIZ UDPゴシック" w:eastAsia="BIZ UDPゴシック" w:hAnsi="BIZ UDPゴシック"/>
          <w:spacing w:val="6"/>
          <w:sz w:val="16"/>
        </w:rPr>
        <w:t>％の割合を加算した割合」 となります。</w:t>
      </w:r>
    </w:p>
    <w:p w14:paraId="168972F0" w14:textId="77777777" w:rsidR="00BE1ED0" w:rsidRPr="00BE1ED0" w:rsidRDefault="00BE1ED0" w:rsidP="009F1900">
      <w:pPr>
        <w:autoSpaceDN w:val="0"/>
        <w:spacing w:line="240" w:lineRule="exact"/>
        <w:ind w:left="464" w:hangingChars="270" w:hanging="464"/>
        <w:rPr>
          <w:rFonts w:ascii="BIZ UDPゴシック" w:eastAsia="BIZ UDPゴシック" w:hAnsi="BIZ UDPゴシック"/>
          <w:spacing w:val="6"/>
          <w:sz w:val="16"/>
        </w:rPr>
      </w:pPr>
      <w:r w:rsidRPr="00BE1ED0">
        <w:rPr>
          <w:rFonts w:ascii="BIZ UDPゴシック" w:eastAsia="BIZ UDPゴシック" w:hAnsi="BIZ UDPゴシック" w:hint="eastAsia"/>
          <w:spacing w:val="6"/>
          <w:sz w:val="16"/>
        </w:rPr>
        <w:t>（注３）納期限の翌日から１か月を経過する日までの延滞金の割合は、平成</w:t>
      </w:r>
      <w:r w:rsidRPr="00BE1ED0">
        <w:rPr>
          <w:rFonts w:ascii="BIZ UDPゴシック" w:eastAsia="BIZ UDPゴシック" w:hAnsi="BIZ UDPゴシック"/>
          <w:spacing w:val="6"/>
          <w:sz w:val="16"/>
        </w:rPr>
        <w:t>12年１月１日から平成25年12月31日までの期間については、各年の前年11月30日を経過するときの日本銀行法（平成９年法律第89号）第15条第１項第１号の規定により定められる商業手形の基準割引率に年４％の割合を加算した割合が年7.3％に満たない時は、その割合とします。</w:t>
      </w:r>
    </w:p>
    <w:tbl>
      <w:tblPr>
        <w:tblStyle w:val="a3"/>
        <w:tblW w:w="10488" w:type="dxa"/>
        <w:tblInd w:w="-5" w:type="dxa"/>
        <w:tblCellMar>
          <w:top w:w="28" w:type="dxa"/>
          <w:left w:w="57" w:type="dxa"/>
          <w:bottom w:w="28" w:type="dxa"/>
          <w:right w:w="57" w:type="dxa"/>
        </w:tblCellMar>
        <w:tblLook w:val="04A0" w:firstRow="1" w:lastRow="0" w:firstColumn="1" w:lastColumn="0" w:noHBand="0" w:noVBand="1"/>
      </w:tblPr>
      <w:tblGrid>
        <w:gridCol w:w="5552"/>
        <w:gridCol w:w="2468"/>
        <w:gridCol w:w="2468"/>
      </w:tblGrid>
      <w:tr w:rsidR="00BE1ED0" w:rsidRPr="00BE1ED0" w14:paraId="347A15D1" w14:textId="77777777" w:rsidTr="00206E62">
        <w:trPr>
          <w:trHeight w:val="113"/>
        </w:trPr>
        <w:tc>
          <w:tcPr>
            <w:tcW w:w="5552" w:type="dxa"/>
            <w:shd w:val="clear" w:color="auto" w:fill="B4C6E7" w:themeFill="accent5" w:themeFillTint="66"/>
            <w:vAlign w:val="center"/>
          </w:tcPr>
          <w:p w14:paraId="320B2779" w14:textId="77777777" w:rsidR="00BE1ED0" w:rsidRPr="00BE1ED0" w:rsidRDefault="00BE1ED0" w:rsidP="0072111E">
            <w:pPr>
              <w:autoSpaceDN w:val="0"/>
              <w:spacing w:line="200" w:lineRule="exact"/>
              <w:jc w:val="center"/>
              <w:rPr>
                <w:rFonts w:ascii="BIZ UDPゴシック" w:eastAsia="BIZ UDPゴシック" w:hAnsi="BIZ UDPゴシック"/>
                <w:spacing w:val="6"/>
                <w:sz w:val="16"/>
                <w:szCs w:val="16"/>
              </w:rPr>
            </w:pPr>
            <w:r w:rsidRPr="00BE1ED0">
              <w:rPr>
                <w:rFonts w:ascii="BIZ UDPゴシック" w:eastAsia="BIZ UDPゴシック" w:hAnsi="BIZ UDPゴシック" w:hint="eastAsia"/>
                <w:spacing w:val="6"/>
                <w:sz w:val="16"/>
                <w:szCs w:val="16"/>
              </w:rPr>
              <w:t>延滞金の割合</w:t>
            </w:r>
            <w:r w:rsidRPr="00BE1ED0">
              <w:rPr>
                <w:rFonts w:ascii="BIZ UDPゴシック" w:eastAsia="BIZ UDPゴシック" w:hAnsi="BIZ UDPゴシック"/>
                <w:spacing w:val="6"/>
                <w:sz w:val="16"/>
                <w:szCs w:val="16"/>
              </w:rPr>
              <w:t>(平成2</w:t>
            </w:r>
            <w:r w:rsidRPr="00BE1ED0">
              <w:rPr>
                <w:rFonts w:ascii="BIZ UDPゴシック" w:eastAsia="BIZ UDPゴシック" w:hAnsi="BIZ UDPゴシック" w:hint="eastAsia"/>
                <w:spacing w:val="6"/>
                <w:sz w:val="16"/>
                <w:szCs w:val="16"/>
              </w:rPr>
              <w:t>6</w:t>
            </w:r>
            <w:r w:rsidRPr="00BE1ED0">
              <w:rPr>
                <w:rFonts w:ascii="BIZ UDPゴシック" w:eastAsia="BIZ UDPゴシック" w:hAnsi="BIZ UDPゴシック"/>
                <w:spacing w:val="6"/>
                <w:sz w:val="16"/>
                <w:szCs w:val="16"/>
              </w:rPr>
              <w:t>年以後)</w:t>
            </w:r>
          </w:p>
        </w:tc>
        <w:tc>
          <w:tcPr>
            <w:tcW w:w="2468" w:type="dxa"/>
            <w:shd w:val="clear" w:color="auto" w:fill="B4C6E7" w:themeFill="accent5" w:themeFillTint="66"/>
            <w:vAlign w:val="center"/>
          </w:tcPr>
          <w:p w14:paraId="70F60EF7" w14:textId="77777777" w:rsidR="00BE1ED0" w:rsidRPr="00BE1ED0" w:rsidRDefault="00BE1ED0" w:rsidP="0072111E">
            <w:pPr>
              <w:autoSpaceDN w:val="0"/>
              <w:spacing w:line="200" w:lineRule="exact"/>
              <w:jc w:val="center"/>
              <w:rPr>
                <w:rFonts w:ascii="BIZ UDPゴシック" w:eastAsia="BIZ UDPゴシック" w:hAnsi="BIZ UDPゴシック"/>
                <w:spacing w:val="6"/>
                <w:sz w:val="16"/>
                <w:szCs w:val="16"/>
              </w:rPr>
            </w:pPr>
            <w:r w:rsidRPr="00BE1ED0">
              <w:rPr>
                <w:rFonts w:ascii="BIZ UDPゴシック" w:eastAsia="BIZ UDPゴシック" w:hAnsi="BIZ UDPゴシック" w:hint="eastAsia"/>
                <w:spacing w:val="6"/>
                <w:sz w:val="16"/>
                <w:szCs w:val="16"/>
              </w:rPr>
              <w:t>年</w:t>
            </w:r>
            <w:r w:rsidRPr="00BE1ED0">
              <w:rPr>
                <w:rFonts w:ascii="BIZ UDPゴシック" w:eastAsia="BIZ UDPゴシック" w:hAnsi="BIZ UDPゴシック"/>
                <w:spacing w:val="6"/>
                <w:sz w:val="16"/>
                <w:szCs w:val="16"/>
              </w:rPr>
              <w:t>7.3％の割合</w:t>
            </w:r>
          </w:p>
        </w:tc>
        <w:tc>
          <w:tcPr>
            <w:tcW w:w="2468" w:type="dxa"/>
            <w:shd w:val="clear" w:color="auto" w:fill="B4C6E7" w:themeFill="accent5" w:themeFillTint="66"/>
            <w:vAlign w:val="center"/>
          </w:tcPr>
          <w:p w14:paraId="2AA91AE9" w14:textId="77777777" w:rsidR="00BE1ED0" w:rsidRPr="00BE1ED0" w:rsidRDefault="00BE1ED0" w:rsidP="0072111E">
            <w:pPr>
              <w:autoSpaceDN w:val="0"/>
              <w:spacing w:line="200" w:lineRule="exact"/>
              <w:jc w:val="center"/>
              <w:rPr>
                <w:rFonts w:ascii="BIZ UDPゴシック" w:eastAsia="BIZ UDPゴシック" w:hAnsi="BIZ UDPゴシック"/>
                <w:spacing w:val="6"/>
                <w:sz w:val="16"/>
                <w:szCs w:val="16"/>
              </w:rPr>
            </w:pPr>
            <w:r w:rsidRPr="00BE1ED0">
              <w:rPr>
                <w:rFonts w:ascii="BIZ UDPゴシック" w:eastAsia="BIZ UDPゴシック" w:hAnsi="BIZ UDPゴシック" w:hint="eastAsia"/>
                <w:spacing w:val="6"/>
                <w:sz w:val="16"/>
                <w:szCs w:val="16"/>
              </w:rPr>
              <w:t>年</w:t>
            </w:r>
            <w:r w:rsidRPr="00BE1ED0">
              <w:rPr>
                <w:rFonts w:ascii="BIZ UDPゴシック" w:eastAsia="BIZ UDPゴシック" w:hAnsi="BIZ UDPゴシック"/>
                <w:spacing w:val="6"/>
                <w:sz w:val="16"/>
                <w:szCs w:val="16"/>
              </w:rPr>
              <w:t>14.6％の割合</w:t>
            </w:r>
          </w:p>
        </w:tc>
      </w:tr>
      <w:tr w:rsidR="00BE1ED0" w:rsidRPr="00BE1ED0" w14:paraId="0797E10E" w14:textId="77777777" w:rsidTr="00206E62">
        <w:trPr>
          <w:trHeight w:val="113"/>
        </w:trPr>
        <w:tc>
          <w:tcPr>
            <w:tcW w:w="5552" w:type="dxa"/>
            <w:shd w:val="clear" w:color="auto" w:fill="FFFFFF" w:themeFill="background1"/>
            <w:vAlign w:val="center"/>
          </w:tcPr>
          <w:p w14:paraId="4AA3BD1B"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平成26年１月１日から平成26年12月31日</w:t>
            </w:r>
          </w:p>
        </w:tc>
        <w:tc>
          <w:tcPr>
            <w:tcW w:w="2468" w:type="dxa"/>
            <w:shd w:val="clear" w:color="auto" w:fill="FFFFFF" w:themeFill="background1"/>
            <w:vAlign w:val="center"/>
          </w:tcPr>
          <w:p w14:paraId="069A87E8"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2.9％</w:t>
            </w:r>
          </w:p>
        </w:tc>
        <w:tc>
          <w:tcPr>
            <w:tcW w:w="2468" w:type="dxa"/>
            <w:shd w:val="clear" w:color="auto" w:fill="FFFFFF" w:themeFill="background1"/>
            <w:vAlign w:val="center"/>
          </w:tcPr>
          <w:p w14:paraId="715C939D"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9.2％</w:t>
            </w:r>
          </w:p>
        </w:tc>
      </w:tr>
      <w:tr w:rsidR="00BE1ED0" w:rsidRPr="00BE1ED0" w14:paraId="071098C3" w14:textId="77777777" w:rsidTr="00206E62">
        <w:trPr>
          <w:trHeight w:val="113"/>
        </w:trPr>
        <w:tc>
          <w:tcPr>
            <w:tcW w:w="5552" w:type="dxa"/>
            <w:shd w:val="clear" w:color="auto" w:fill="FFFFFF" w:themeFill="background1"/>
            <w:vAlign w:val="center"/>
          </w:tcPr>
          <w:p w14:paraId="68A182AB"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平成27年１月１日から平成28年12月31日</w:t>
            </w:r>
          </w:p>
        </w:tc>
        <w:tc>
          <w:tcPr>
            <w:tcW w:w="2468" w:type="dxa"/>
            <w:shd w:val="clear" w:color="auto" w:fill="FFFFFF" w:themeFill="background1"/>
            <w:vAlign w:val="center"/>
          </w:tcPr>
          <w:p w14:paraId="171EB6E3"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2.8％</w:t>
            </w:r>
          </w:p>
        </w:tc>
        <w:tc>
          <w:tcPr>
            <w:tcW w:w="2468" w:type="dxa"/>
            <w:shd w:val="clear" w:color="auto" w:fill="FFFFFF" w:themeFill="background1"/>
            <w:vAlign w:val="center"/>
          </w:tcPr>
          <w:p w14:paraId="105AD100"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9.1％</w:t>
            </w:r>
          </w:p>
        </w:tc>
      </w:tr>
      <w:tr w:rsidR="00BE1ED0" w:rsidRPr="00BE1ED0" w14:paraId="2701C14B" w14:textId="77777777" w:rsidTr="00206E62">
        <w:trPr>
          <w:trHeight w:val="113"/>
        </w:trPr>
        <w:tc>
          <w:tcPr>
            <w:tcW w:w="5552" w:type="dxa"/>
            <w:shd w:val="clear" w:color="auto" w:fill="FFFFFF" w:themeFill="background1"/>
            <w:vAlign w:val="center"/>
          </w:tcPr>
          <w:p w14:paraId="22C12751"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平成29年１月１日から平成29年12月31日</w:t>
            </w:r>
          </w:p>
        </w:tc>
        <w:tc>
          <w:tcPr>
            <w:tcW w:w="2468" w:type="dxa"/>
            <w:shd w:val="clear" w:color="auto" w:fill="FFFFFF" w:themeFill="background1"/>
            <w:vAlign w:val="center"/>
          </w:tcPr>
          <w:p w14:paraId="670E03EC"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2.7％</w:t>
            </w:r>
          </w:p>
        </w:tc>
        <w:tc>
          <w:tcPr>
            <w:tcW w:w="2468" w:type="dxa"/>
            <w:shd w:val="clear" w:color="auto" w:fill="FFFFFF" w:themeFill="background1"/>
            <w:vAlign w:val="center"/>
          </w:tcPr>
          <w:p w14:paraId="1FB9691A"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9.0％</w:t>
            </w:r>
          </w:p>
        </w:tc>
      </w:tr>
      <w:tr w:rsidR="00BE1ED0" w:rsidRPr="00BE1ED0" w14:paraId="29F02C0D" w14:textId="77777777" w:rsidTr="00206E62">
        <w:trPr>
          <w:trHeight w:val="113"/>
        </w:trPr>
        <w:tc>
          <w:tcPr>
            <w:tcW w:w="5552" w:type="dxa"/>
            <w:shd w:val="clear" w:color="auto" w:fill="FFFFFF" w:themeFill="background1"/>
            <w:vAlign w:val="center"/>
          </w:tcPr>
          <w:p w14:paraId="09613297"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平成30年１月１日から令和２年12月31日</w:t>
            </w:r>
          </w:p>
        </w:tc>
        <w:tc>
          <w:tcPr>
            <w:tcW w:w="2468" w:type="dxa"/>
            <w:shd w:val="clear" w:color="auto" w:fill="FFFFFF" w:themeFill="background1"/>
            <w:vAlign w:val="center"/>
          </w:tcPr>
          <w:p w14:paraId="70DE843F"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2.</w:t>
            </w:r>
            <w:r w:rsidRPr="00BE1ED0">
              <w:rPr>
                <w:rFonts w:ascii="BIZ UDPゴシック" w:eastAsia="BIZ UDPゴシック" w:hAnsi="BIZ UDPゴシック"/>
                <w:color w:val="000000" w:themeColor="text1"/>
                <w:spacing w:val="6"/>
                <w:sz w:val="16"/>
                <w:szCs w:val="16"/>
              </w:rPr>
              <w:t>6</w:t>
            </w:r>
            <w:r w:rsidRPr="00BE1ED0">
              <w:rPr>
                <w:rFonts w:ascii="BIZ UDPゴシック" w:eastAsia="BIZ UDPゴシック" w:hAnsi="BIZ UDPゴシック" w:hint="eastAsia"/>
                <w:color w:val="000000" w:themeColor="text1"/>
                <w:spacing w:val="6"/>
                <w:sz w:val="16"/>
                <w:szCs w:val="16"/>
              </w:rPr>
              <w:t>％</w:t>
            </w:r>
          </w:p>
        </w:tc>
        <w:tc>
          <w:tcPr>
            <w:tcW w:w="2468" w:type="dxa"/>
            <w:shd w:val="clear" w:color="auto" w:fill="FFFFFF" w:themeFill="background1"/>
            <w:vAlign w:val="center"/>
          </w:tcPr>
          <w:p w14:paraId="23846A56"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8.9％</w:t>
            </w:r>
          </w:p>
        </w:tc>
      </w:tr>
      <w:tr w:rsidR="00BE1ED0" w:rsidRPr="00BE1ED0" w14:paraId="586671FD" w14:textId="77777777" w:rsidTr="00206E62">
        <w:trPr>
          <w:trHeight w:val="113"/>
        </w:trPr>
        <w:tc>
          <w:tcPr>
            <w:tcW w:w="5552" w:type="dxa"/>
            <w:shd w:val="clear" w:color="auto" w:fill="FFFFFF" w:themeFill="background1"/>
            <w:vAlign w:val="center"/>
          </w:tcPr>
          <w:p w14:paraId="7DD6BB25"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令和３年１月１日から令和３年12月31日</w:t>
            </w:r>
          </w:p>
        </w:tc>
        <w:tc>
          <w:tcPr>
            <w:tcW w:w="2468" w:type="dxa"/>
            <w:shd w:val="clear" w:color="auto" w:fill="FFFFFF" w:themeFill="background1"/>
            <w:vAlign w:val="center"/>
          </w:tcPr>
          <w:p w14:paraId="31D68523"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2.5％</w:t>
            </w:r>
          </w:p>
        </w:tc>
        <w:tc>
          <w:tcPr>
            <w:tcW w:w="2468" w:type="dxa"/>
            <w:shd w:val="clear" w:color="auto" w:fill="FFFFFF" w:themeFill="background1"/>
            <w:vAlign w:val="center"/>
          </w:tcPr>
          <w:p w14:paraId="0DBE4B96"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8.8％</w:t>
            </w:r>
          </w:p>
        </w:tc>
      </w:tr>
      <w:tr w:rsidR="00BE1ED0" w:rsidRPr="00BE1ED0" w14:paraId="18E36AE4" w14:textId="77777777" w:rsidTr="00206E62">
        <w:trPr>
          <w:trHeight w:val="113"/>
        </w:trPr>
        <w:tc>
          <w:tcPr>
            <w:tcW w:w="5552" w:type="dxa"/>
            <w:shd w:val="clear" w:color="auto" w:fill="FFFFFF" w:themeFill="background1"/>
            <w:vAlign w:val="center"/>
          </w:tcPr>
          <w:p w14:paraId="6D2FCF19"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令和４年１月１日から</w:t>
            </w:r>
            <w:r w:rsidRPr="0046456F">
              <w:rPr>
                <w:rFonts w:ascii="BIZ UDPゴシック" w:eastAsia="BIZ UDPゴシック" w:hAnsi="BIZ UDPゴシック" w:hint="eastAsia"/>
                <w:spacing w:val="6"/>
                <w:sz w:val="16"/>
                <w:szCs w:val="16"/>
              </w:rPr>
              <w:t>令和５年1</w:t>
            </w:r>
            <w:r w:rsidRPr="00BE1ED0">
              <w:rPr>
                <w:rFonts w:ascii="BIZ UDPゴシック" w:eastAsia="BIZ UDPゴシック" w:hAnsi="BIZ UDPゴシック" w:hint="eastAsia"/>
                <w:color w:val="000000" w:themeColor="text1"/>
                <w:spacing w:val="6"/>
                <w:sz w:val="16"/>
                <w:szCs w:val="16"/>
              </w:rPr>
              <w:t>2月31日</w:t>
            </w:r>
          </w:p>
        </w:tc>
        <w:tc>
          <w:tcPr>
            <w:tcW w:w="2468" w:type="dxa"/>
            <w:shd w:val="clear" w:color="auto" w:fill="FFFFFF" w:themeFill="background1"/>
            <w:vAlign w:val="center"/>
          </w:tcPr>
          <w:p w14:paraId="5E28EA44"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2.</w:t>
            </w:r>
            <w:r w:rsidRPr="00BE1ED0">
              <w:rPr>
                <w:rFonts w:ascii="BIZ UDPゴシック" w:eastAsia="BIZ UDPゴシック" w:hAnsi="BIZ UDPゴシック"/>
                <w:color w:val="000000" w:themeColor="text1"/>
                <w:spacing w:val="6"/>
                <w:sz w:val="16"/>
                <w:szCs w:val="16"/>
              </w:rPr>
              <w:t>4</w:t>
            </w:r>
            <w:r w:rsidRPr="00BE1ED0">
              <w:rPr>
                <w:rFonts w:ascii="BIZ UDPゴシック" w:eastAsia="BIZ UDPゴシック" w:hAnsi="BIZ UDPゴシック" w:hint="eastAsia"/>
                <w:color w:val="000000" w:themeColor="text1"/>
                <w:spacing w:val="6"/>
                <w:sz w:val="16"/>
                <w:szCs w:val="16"/>
              </w:rPr>
              <w:t>％</w:t>
            </w:r>
          </w:p>
        </w:tc>
        <w:tc>
          <w:tcPr>
            <w:tcW w:w="2468" w:type="dxa"/>
            <w:shd w:val="clear" w:color="auto" w:fill="FFFFFF" w:themeFill="background1"/>
            <w:vAlign w:val="center"/>
          </w:tcPr>
          <w:p w14:paraId="62B01A07" w14:textId="77777777" w:rsidR="00BE1ED0" w:rsidRPr="00BE1ED0" w:rsidRDefault="00BE1ED0" w:rsidP="0072111E">
            <w:pPr>
              <w:pStyle w:val="af5"/>
              <w:autoSpaceDE/>
              <w:spacing w:line="200" w:lineRule="exact"/>
              <w:ind w:firstLineChars="0" w:firstLine="0"/>
              <w:jc w:val="center"/>
              <w:rPr>
                <w:rFonts w:ascii="BIZ UDPゴシック" w:eastAsia="BIZ UDPゴシック" w:hAnsi="BIZ UDPゴシック"/>
                <w:color w:val="000000" w:themeColor="text1"/>
                <w:spacing w:val="6"/>
                <w:sz w:val="16"/>
                <w:szCs w:val="16"/>
              </w:rPr>
            </w:pPr>
            <w:r w:rsidRPr="00BE1ED0">
              <w:rPr>
                <w:rFonts w:ascii="BIZ UDPゴシック" w:eastAsia="BIZ UDPゴシック" w:hAnsi="BIZ UDPゴシック" w:hint="eastAsia"/>
                <w:color w:val="000000" w:themeColor="text1"/>
                <w:spacing w:val="6"/>
                <w:sz w:val="16"/>
                <w:szCs w:val="16"/>
              </w:rPr>
              <w:t>8.</w:t>
            </w:r>
            <w:r w:rsidRPr="00BE1ED0">
              <w:rPr>
                <w:rFonts w:ascii="BIZ UDPゴシック" w:eastAsia="BIZ UDPゴシック" w:hAnsi="BIZ UDPゴシック"/>
                <w:color w:val="000000" w:themeColor="text1"/>
                <w:spacing w:val="6"/>
                <w:sz w:val="16"/>
                <w:szCs w:val="16"/>
              </w:rPr>
              <w:t>7</w:t>
            </w:r>
            <w:r w:rsidRPr="00BE1ED0">
              <w:rPr>
                <w:rFonts w:ascii="BIZ UDPゴシック" w:eastAsia="BIZ UDPゴシック" w:hAnsi="BIZ UDPゴシック" w:hint="eastAsia"/>
                <w:color w:val="000000" w:themeColor="text1"/>
                <w:spacing w:val="6"/>
                <w:sz w:val="16"/>
                <w:szCs w:val="16"/>
              </w:rPr>
              <w:t>％</w:t>
            </w:r>
          </w:p>
        </w:tc>
      </w:tr>
    </w:tbl>
    <w:p w14:paraId="67887954" w14:textId="77777777" w:rsidR="00BE1ED0" w:rsidRPr="0050213F" w:rsidRDefault="00BE1ED0" w:rsidP="0072111E">
      <w:pPr>
        <w:autoSpaceDN w:val="0"/>
        <w:spacing w:line="240" w:lineRule="exact"/>
        <w:rPr>
          <w:rFonts w:ascii="Meiryo UI" w:eastAsia="Meiryo UI" w:hAnsi="Meiryo UI"/>
          <w:b/>
          <w:sz w:val="20"/>
          <w:szCs w:val="24"/>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2FD5A183" w14:textId="77777777" w:rsidTr="00030EF4">
        <w:trPr>
          <w:trHeight w:val="680"/>
        </w:trPr>
        <w:tc>
          <w:tcPr>
            <w:tcW w:w="10488" w:type="dxa"/>
            <w:shd w:val="clear" w:color="auto" w:fill="000066"/>
          </w:tcPr>
          <w:p w14:paraId="5A3EA1E5" w14:textId="33ADB61E" w:rsidR="00B43887" w:rsidRPr="00BE1ED0" w:rsidRDefault="00BE1ED0" w:rsidP="0072111E">
            <w:pPr>
              <w:autoSpaceDN w:val="0"/>
              <w:jc w:val="center"/>
              <w:rPr>
                <w:rFonts w:ascii="BIZ UDPゴシック" w:eastAsia="BIZ UDPゴシック" w:hAnsi="BIZ UDPゴシック"/>
                <w:b/>
                <w:spacing w:val="6"/>
                <w:sz w:val="24"/>
                <w:szCs w:val="24"/>
                <w:bdr w:val="single" w:sz="4" w:space="0" w:color="auto"/>
              </w:rPr>
            </w:pPr>
            <w:r w:rsidRPr="00326795">
              <w:rPr>
                <w:rFonts w:ascii="Meiryo UI" w:eastAsia="Meiryo UI" w:hAnsi="Meiryo UI"/>
                <w:noProof/>
                <w:color w:val="000000" w:themeColor="text1"/>
                <w:sz w:val="20"/>
              </w:rPr>
              <w:drawing>
                <wp:anchor distT="0" distB="0" distL="114300" distR="114300" simplePos="0" relativeHeight="251885568" behindDoc="0" locked="1" layoutInCell="1" allowOverlap="1" wp14:anchorId="761F80FD" wp14:editId="1C8A75FA">
                  <wp:simplePos x="0" y="0"/>
                  <wp:positionH relativeFrom="column">
                    <wp:posOffset>6059170</wp:posOffset>
                  </wp:positionH>
                  <wp:positionV relativeFrom="paragraph">
                    <wp:posOffset>34290</wp:posOffset>
                  </wp:positionV>
                  <wp:extent cx="476250" cy="375285"/>
                  <wp:effectExtent l="0" t="0" r="0" b="5715"/>
                  <wp:wrapNone/>
                  <wp:docPr id="206" name="図 206">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887" w:rsidRPr="00BE1ED0">
              <w:rPr>
                <w:rFonts w:ascii="BIZ UDPゴシック" w:eastAsia="BIZ UDPゴシック" w:hAnsi="BIZ UDPゴシック" w:hint="eastAsia"/>
                <w:b/>
                <w:spacing w:val="6"/>
                <w:sz w:val="36"/>
                <w:szCs w:val="24"/>
              </w:rPr>
              <w:t>滞納処分</w:t>
            </w:r>
            <w:bookmarkStart w:id="47" w:name="滞納処分"/>
            <w:bookmarkEnd w:id="47"/>
          </w:p>
        </w:tc>
      </w:tr>
    </w:tbl>
    <w:p w14:paraId="12EC3D00" w14:textId="77777777" w:rsidR="00BE1ED0" w:rsidRPr="00BE1ED0" w:rsidRDefault="00BE1ED0" w:rsidP="0072111E">
      <w:pPr>
        <w:autoSpaceDN w:val="0"/>
        <w:spacing w:beforeLines="10" w:before="36" w:line="260" w:lineRule="exact"/>
        <w:ind w:firstLineChars="100" w:firstLine="212"/>
        <w:rPr>
          <w:rFonts w:ascii="BIZ UDPゴシック" w:eastAsia="BIZ UDPゴシック" w:hAnsi="BIZ UDPゴシック"/>
          <w:spacing w:val="6"/>
          <w:sz w:val="20"/>
        </w:rPr>
      </w:pPr>
      <w:r w:rsidRPr="00BE1ED0">
        <w:rPr>
          <w:rFonts w:ascii="BIZ UDPゴシック" w:eastAsia="BIZ UDPゴシック" w:hAnsi="BIZ UDPゴシック" w:hint="eastAsia"/>
          <w:spacing w:val="6"/>
          <w:sz w:val="20"/>
        </w:rPr>
        <w:t>府</w:t>
      </w:r>
      <w:r w:rsidRPr="00BE1ED0">
        <w:rPr>
          <w:rFonts w:ascii="BIZ UDPゴシック" w:eastAsia="BIZ UDPゴシック" w:hAnsi="BIZ UDPゴシック" w:hint="eastAsia"/>
          <w:color w:val="000000" w:themeColor="text1"/>
          <w:spacing w:val="6"/>
          <w:sz w:val="20"/>
        </w:rPr>
        <w:t>税を滞納すると督促状の発付等、納税の催告が行われます。それでもなお完納されない場合は、貴重な財源である大切な府税を確保するため、また、納期限までに完納された方との公平性を保つため、やむを得ず滞納処分（差押え等）が行われるこ</w:t>
      </w:r>
      <w:r w:rsidRPr="00BE1ED0">
        <w:rPr>
          <w:rFonts w:ascii="BIZ UDPゴシック" w:eastAsia="BIZ UDPゴシック" w:hAnsi="BIZ UDPゴシック" w:hint="eastAsia"/>
          <w:spacing w:val="6"/>
          <w:sz w:val="20"/>
        </w:rPr>
        <w:t>ととなります。</w:t>
      </w:r>
    </w:p>
    <w:p w14:paraId="2DAD66AB" w14:textId="7DA2A2BE" w:rsidR="00B43887" w:rsidRDefault="00B43887" w:rsidP="0072111E">
      <w:pPr>
        <w:autoSpaceDN w:val="0"/>
        <w:spacing w:line="240" w:lineRule="exact"/>
        <w:ind w:firstLineChars="100" w:firstLine="200"/>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28B48421" w14:textId="77777777" w:rsidTr="00030EF4">
        <w:trPr>
          <w:trHeight w:val="680"/>
        </w:trPr>
        <w:tc>
          <w:tcPr>
            <w:tcW w:w="10488" w:type="dxa"/>
            <w:shd w:val="clear" w:color="auto" w:fill="000066"/>
          </w:tcPr>
          <w:p w14:paraId="7048821D" w14:textId="05F47C79" w:rsidR="00B43887" w:rsidRPr="00EA497C" w:rsidRDefault="00326795" w:rsidP="0072111E">
            <w:pPr>
              <w:autoSpaceDN w:val="0"/>
              <w:jc w:val="center"/>
              <w:rPr>
                <w:rFonts w:ascii="BIZ UDPゴシック" w:eastAsia="BIZ UDPゴシック" w:hAnsi="BIZ UDPゴシック"/>
                <w:b/>
                <w:spacing w:val="20"/>
                <w:sz w:val="24"/>
                <w:szCs w:val="24"/>
                <w:bdr w:val="single" w:sz="4" w:space="0" w:color="auto"/>
              </w:rPr>
            </w:pPr>
            <w:r w:rsidRPr="00EA497C">
              <w:rPr>
                <w:rFonts w:ascii="BIZ UDPゴシック" w:eastAsia="BIZ UDPゴシック" w:hAnsi="BIZ UDPゴシック"/>
                <w:noProof/>
                <w:color w:val="000000" w:themeColor="text1"/>
                <w:spacing w:val="20"/>
                <w:sz w:val="20"/>
              </w:rPr>
              <w:drawing>
                <wp:anchor distT="0" distB="0" distL="114300" distR="114300" simplePos="0" relativeHeight="251886592" behindDoc="0" locked="0" layoutInCell="1" allowOverlap="1" wp14:anchorId="0868903D" wp14:editId="06DCBC3C">
                  <wp:simplePos x="0" y="0"/>
                  <wp:positionH relativeFrom="column">
                    <wp:posOffset>6062175</wp:posOffset>
                  </wp:positionH>
                  <wp:positionV relativeFrom="paragraph">
                    <wp:posOffset>36660</wp:posOffset>
                  </wp:positionV>
                  <wp:extent cx="476250" cy="375285"/>
                  <wp:effectExtent l="0" t="0" r="0" b="5715"/>
                  <wp:wrapNone/>
                  <wp:docPr id="208" name="図 208">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887" w:rsidRPr="00EA497C">
              <w:rPr>
                <w:rFonts w:ascii="BIZ UDPゴシック" w:eastAsia="BIZ UDPゴシック" w:hAnsi="BIZ UDPゴシック" w:hint="eastAsia"/>
                <w:b/>
                <w:spacing w:val="20"/>
                <w:sz w:val="36"/>
                <w:szCs w:val="24"/>
              </w:rPr>
              <w:t>減免・猶予</w:t>
            </w:r>
            <w:bookmarkStart w:id="48" w:name="減免・猶予"/>
            <w:bookmarkEnd w:id="48"/>
          </w:p>
        </w:tc>
      </w:tr>
    </w:tbl>
    <w:p w14:paraId="239223E7" w14:textId="77777777" w:rsidR="00EA497C" w:rsidRPr="00EA497C" w:rsidRDefault="00EA497C" w:rsidP="0072111E">
      <w:pPr>
        <w:autoSpaceDN w:val="0"/>
        <w:spacing w:line="420" w:lineRule="exact"/>
        <w:rPr>
          <w:rFonts w:ascii="BIZ UDPゴシック" w:eastAsia="BIZ UDPゴシック" w:hAnsi="BIZ UDPゴシック"/>
          <w:b/>
          <w:spacing w:val="6"/>
          <w:sz w:val="32"/>
          <w:szCs w:val="24"/>
        </w:rPr>
      </w:pPr>
      <w:r w:rsidRPr="00EA497C">
        <w:rPr>
          <w:rFonts w:ascii="BIZ UDPゴシック" w:eastAsia="BIZ UDPゴシック" w:hAnsi="BIZ UDPゴシック" w:hint="eastAsia"/>
          <w:b/>
          <w:spacing w:val="6"/>
          <w:sz w:val="32"/>
          <w:szCs w:val="24"/>
        </w:rPr>
        <w:t>■ 府税の減免</w:t>
      </w:r>
    </w:p>
    <w:p w14:paraId="38781D86" w14:textId="77777777" w:rsidR="00EA497C" w:rsidRPr="00EA497C" w:rsidRDefault="00EA497C" w:rsidP="0072111E">
      <w:pPr>
        <w:autoSpaceDN w:val="0"/>
        <w:spacing w:line="260" w:lineRule="exact"/>
        <w:ind w:firstLineChars="150" w:firstLine="318"/>
        <w:rPr>
          <w:rFonts w:ascii="BIZ UDPゴシック" w:eastAsia="BIZ UDPゴシック" w:hAnsi="BIZ UDPゴシック"/>
          <w:spacing w:val="6"/>
          <w:sz w:val="20"/>
          <w:szCs w:val="24"/>
        </w:rPr>
      </w:pPr>
      <w:r w:rsidRPr="00EA497C">
        <w:rPr>
          <w:rFonts w:ascii="BIZ UDPゴシック" w:eastAsia="BIZ UDPゴシック" w:hAnsi="BIZ UDPゴシック" w:hint="eastAsia"/>
          <w:spacing w:val="6"/>
          <w:sz w:val="20"/>
          <w:szCs w:val="24"/>
        </w:rPr>
        <w:t>次の場合は、申請により府税が減免されることがあります。</w:t>
      </w:r>
    </w:p>
    <w:p w14:paraId="731177E4" w14:textId="1A39B90A" w:rsidR="00EA497C" w:rsidRPr="00975CE6" w:rsidRDefault="00EA497C" w:rsidP="0072111E">
      <w:pPr>
        <w:autoSpaceDN w:val="0"/>
        <w:spacing w:line="260" w:lineRule="exact"/>
        <w:ind w:firstLineChars="167" w:firstLine="314"/>
        <w:rPr>
          <w:rFonts w:ascii="BIZ UDPゴシック" w:eastAsia="BIZ UDPゴシック" w:hAnsi="BIZ UDPゴシック"/>
          <w:spacing w:val="4"/>
          <w:sz w:val="18"/>
          <w:szCs w:val="20"/>
        </w:rPr>
      </w:pPr>
      <w:r w:rsidRPr="00975CE6">
        <w:rPr>
          <w:rFonts w:ascii="BIZ UDPゴシック" w:eastAsia="BIZ UDPゴシック" w:hAnsi="BIZ UDPゴシック" w:hint="eastAsia"/>
          <w:b/>
          <w:spacing w:val="4"/>
          <w:sz w:val="18"/>
          <w:szCs w:val="24"/>
        </w:rPr>
        <w:t xml:space="preserve">〇 </w:t>
      </w:r>
      <w:r w:rsidRPr="00975CE6">
        <w:rPr>
          <w:rFonts w:ascii="BIZ UDPゴシック" w:eastAsia="BIZ UDPゴシック" w:hAnsi="BIZ UDPゴシック" w:hint="eastAsia"/>
          <w:b/>
          <w:spacing w:val="4"/>
          <w:sz w:val="18"/>
          <w:szCs w:val="20"/>
        </w:rPr>
        <w:t>個人事業税・・・・・・・・・・・・・・・・・・</w:t>
      </w:r>
      <w:r w:rsidRPr="00975CE6">
        <w:rPr>
          <w:rFonts w:ascii="BIZ UDPゴシック" w:eastAsia="BIZ UDPゴシック" w:hAnsi="BIZ UDPゴシック"/>
          <w:spacing w:val="4"/>
          <w:sz w:val="18"/>
          <w:szCs w:val="20"/>
        </w:rPr>
        <w:t>生活保護法により生活扶助を受けておられる場合や災害等に遭われた場合</w:t>
      </w:r>
    </w:p>
    <w:p w14:paraId="00315A59" w14:textId="20593542" w:rsidR="00EA497C" w:rsidRPr="00975CE6" w:rsidRDefault="00EA497C" w:rsidP="0072111E">
      <w:pPr>
        <w:autoSpaceDN w:val="0"/>
        <w:spacing w:line="260" w:lineRule="exact"/>
        <w:ind w:firstLineChars="167" w:firstLine="314"/>
        <w:rPr>
          <w:rFonts w:ascii="BIZ UDPゴシック" w:eastAsia="BIZ UDPゴシック" w:hAnsi="BIZ UDPゴシック"/>
          <w:spacing w:val="4"/>
          <w:sz w:val="18"/>
          <w:szCs w:val="20"/>
        </w:rPr>
      </w:pPr>
      <w:r w:rsidRPr="00975CE6">
        <w:rPr>
          <w:rFonts w:ascii="BIZ UDPゴシック" w:eastAsia="BIZ UDPゴシック" w:hAnsi="BIZ UDPゴシック" w:hint="eastAsia"/>
          <w:b/>
          <w:spacing w:val="4"/>
          <w:sz w:val="18"/>
          <w:szCs w:val="24"/>
        </w:rPr>
        <w:t xml:space="preserve">〇 </w:t>
      </w:r>
      <w:r w:rsidRPr="00975CE6">
        <w:rPr>
          <w:rFonts w:ascii="BIZ UDPゴシック" w:eastAsia="BIZ UDPゴシック" w:hAnsi="BIZ UDPゴシック" w:hint="eastAsia"/>
          <w:b/>
          <w:spacing w:val="4"/>
          <w:sz w:val="18"/>
          <w:szCs w:val="20"/>
        </w:rPr>
        <w:t>不動産取得税・・・・・・・・・・・・・・・・</w:t>
      </w:r>
      <w:r w:rsidRPr="00975CE6">
        <w:rPr>
          <w:rFonts w:ascii="BIZ UDPゴシック" w:eastAsia="BIZ UDPゴシック" w:hAnsi="BIZ UDPゴシック" w:hint="eastAsia"/>
          <w:spacing w:val="4"/>
          <w:sz w:val="18"/>
          <w:szCs w:val="20"/>
        </w:rPr>
        <w:t>◎災害により滅失した不動産の代替不動産を取得した場合</w:t>
      </w:r>
    </w:p>
    <w:p w14:paraId="0063A6D5" w14:textId="2443280E" w:rsidR="00EA497C" w:rsidRPr="00975CE6" w:rsidRDefault="00EA497C" w:rsidP="0072111E">
      <w:pPr>
        <w:autoSpaceDN w:val="0"/>
        <w:spacing w:line="260" w:lineRule="exact"/>
        <w:ind w:leftChars="1350" w:left="2835" w:firstLineChars="212" w:firstLine="399"/>
        <w:rPr>
          <w:rFonts w:ascii="BIZ UDPゴシック" w:eastAsia="BIZ UDPゴシック" w:hAnsi="BIZ UDPゴシック"/>
          <w:spacing w:val="4"/>
          <w:sz w:val="18"/>
          <w:szCs w:val="20"/>
        </w:rPr>
      </w:pPr>
      <w:r w:rsidRPr="00975CE6">
        <w:rPr>
          <w:rFonts w:ascii="BIZ UDPゴシック" w:eastAsia="BIZ UDPゴシック" w:hAnsi="BIZ UDPゴシック" w:hint="eastAsia"/>
          <w:spacing w:val="4"/>
          <w:sz w:val="18"/>
          <w:szCs w:val="20"/>
        </w:rPr>
        <w:t>◎取得した不動産が、取得直後に災害により滅失等した場合</w:t>
      </w:r>
    </w:p>
    <w:p w14:paraId="0A03EA16" w14:textId="31E935C4" w:rsidR="00EA497C" w:rsidRPr="00975CE6" w:rsidRDefault="00EA497C" w:rsidP="0072111E">
      <w:pPr>
        <w:autoSpaceDN w:val="0"/>
        <w:spacing w:line="260" w:lineRule="exact"/>
        <w:ind w:leftChars="155" w:left="3476" w:hangingChars="1676" w:hanging="3151"/>
        <w:rPr>
          <w:rFonts w:ascii="BIZ UDPゴシック" w:eastAsia="BIZ UDPゴシック" w:hAnsi="BIZ UDPゴシック"/>
          <w:spacing w:val="4"/>
          <w:sz w:val="18"/>
          <w:szCs w:val="20"/>
        </w:rPr>
      </w:pPr>
      <w:r w:rsidRPr="00975CE6">
        <w:rPr>
          <w:rFonts w:ascii="BIZ UDPゴシック" w:eastAsia="BIZ UDPゴシック" w:hAnsi="BIZ UDPゴシック" w:hint="eastAsia"/>
          <w:b/>
          <w:spacing w:val="4"/>
          <w:sz w:val="18"/>
          <w:szCs w:val="24"/>
        </w:rPr>
        <w:t xml:space="preserve">〇 </w:t>
      </w:r>
      <w:r w:rsidRPr="00975CE6">
        <w:rPr>
          <w:rFonts w:ascii="BIZ UDPゴシック" w:eastAsia="BIZ UDPゴシック" w:hAnsi="BIZ UDPゴシック" w:hint="eastAsia"/>
          <w:b/>
          <w:spacing w:val="4"/>
          <w:sz w:val="18"/>
          <w:szCs w:val="20"/>
        </w:rPr>
        <w:t>自動車税（環境性能割・種別割）・・・</w:t>
      </w:r>
      <w:r w:rsidRPr="00975CE6">
        <w:rPr>
          <w:rFonts w:ascii="BIZ UDPゴシック" w:eastAsia="BIZ UDPゴシック" w:hAnsi="BIZ UDPゴシック"/>
          <w:spacing w:val="4"/>
          <w:sz w:val="18"/>
          <w:szCs w:val="20"/>
        </w:rPr>
        <w:t>身体障がい者、戦傷病者、知的障がい者及び精神障がい者の方が日常生活を営む上</w:t>
      </w:r>
      <w:r w:rsidRPr="00975CE6">
        <w:rPr>
          <w:rFonts w:ascii="BIZ UDPゴシック" w:eastAsia="BIZ UDPゴシック" w:hAnsi="BIZ UDPゴシック" w:hint="eastAsia"/>
          <w:spacing w:val="4"/>
          <w:sz w:val="18"/>
          <w:szCs w:val="20"/>
        </w:rPr>
        <w:t>で不可欠な自動車で一定の要件に該当する場合</w:t>
      </w:r>
      <w:r w:rsidRPr="00975CE6">
        <w:rPr>
          <w:rFonts w:ascii="BIZ UDPゴシック" w:eastAsia="BIZ UDPゴシック" w:hAnsi="BIZ UDPゴシック"/>
          <w:spacing w:val="4"/>
          <w:sz w:val="18"/>
          <w:szCs w:val="20"/>
        </w:rPr>
        <w:t>(１人１台に限ります。)等</w:t>
      </w:r>
    </w:p>
    <w:p w14:paraId="53381263" w14:textId="77777777" w:rsidR="00EA497C" w:rsidRPr="00EA497C" w:rsidRDefault="00EA497C" w:rsidP="0072111E">
      <w:pPr>
        <w:autoSpaceDN w:val="0"/>
        <w:snapToGrid w:val="0"/>
        <w:spacing w:line="420" w:lineRule="exact"/>
        <w:rPr>
          <w:rFonts w:ascii="BIZ UDPゴシック" w:eastAsia="BIZ UDPゴシック" w:hAnsi="BIZ UDPゴシック"/>
          <w:b/>
          <w:spacing w:val="6"/>
          <w:sz w:val="32"/>
          <w:szCs w:val="24"/>
        </w:rPr>
      </w:pPr>
      <w:r w:rsidRPr="00EA497C">
        <w:rPr>
          <w:rFonts w:ascii="BIZ UDPゴシック" w:eastAsia="BIZ UDPゴシック" w:hAnsi="BIZ UDPゴシック" w:hint="eastAsia"/>
          <w:b/>
          <w:spacing w:val="6"/>
          <w:sz w:val="32"/>
          <w:szCs w:val="24"/>
        </w:rPr>
        <w:t>■ 納税の猶予</w:t>
      </w:r>
    </w:p>
    <w:p w14:paraId="69B1EE99" w14:textId="77777777" w:rsidR="00EA497C" w:rsidRDefault="00EA497C" w:rsidP="0072111E">
      <w:pPr>
        <w:autoSpaceDN w:val="0"/>
        <w:spacing w:line="260" w:lineRule="exact"/>
        <w:ind w:leftChars="50" w:left="105" w:firstLineChars="100" w:firstLine="212"/>
        <w:rPr>
          <w:rFonts w:ascii="BIZ UDPゴシック" w:eastAsia="BIZ UDPゴシック" w:hAnsi="BIZ UDPゴシック"/>
          <w:spacing w:val="6"/>
          <w:sz w:val="20"/>
          <w:szCs w:val="24"/>
        </w:rPr>
      </w:pPr>
      <w:r w:rsidRPr="00EA497C">
        <w:rPr>
          <w:rFonts w:ascii="BIZ UDPゴシック" w:eastAsia="BIZ UDPゴシック" w:hAnsi="BIZ UDPゴシック" w:hint="eastAsia"/>
          <w:spacing w:val="6"/>
          <w:sz w:val="20"/>
          <w:szCs w:val="24"/>
        </w:rPr>
        <w:t>下記に該当する場合は、申請に基づき、府税の納税が１年以内の期間に限り猶予されることがあります。申請は、当該府税を担当する府税事務所・大阪自動車税事務所にて行ってください。</w:t>
      </w:r>
    </w:p>
    <w:p w14:paraId="3E7D3FC7" w14:textId="0588BC71" w:rsidR="00EA497C" w:rsidRPr="00EA497C" w:rsidRDefault="00EA497C" w:rsidP="0072111E">
      <w:pPr>
        <w:autoSpaceDN w:val="0"/>
        <w:spacing w:line="260" w:lineRule="exact"/>
        <w:ind w:leftChars="50" w:left="105" w:firstLineChars="100" w:firstLine="212"/>
        <w:rPr>
          <w:rFonts w:ascii="BIZ UDPゴシック" w:eastAsia="BIZ UDPゴシック" w:hAnsi="BIZ UDPゴシック"/>
          <w:spacing w:val="6"/>
          <w:sz w:val="20"/>
          <w:szCs w:val="24"/>
        </w:rPr>
      </w:pPr>
      <w:r w:rsidRPr="00EA497C">
        <w:rPr>
          <w:rFonts w:ascii="BIZ UDPゴシック" w:eastAsia="BIZ UDPゴシック" w:hAnsi="BIZ UDPゴシック" w:hint="eastAsia"/>
          <w:spacing w:val="6"/>
          <w:sz w:val="20"/>
          <w:szCs w:val="24"/>
        </w:rPr>
        <w:t>なお、納税の猶予がされた場合は、その期間中の延滞金が一定の割合で免除されます。</w:t>
      </w:r>
    </w:p>
    <w:p w14:paraId="66049067" w14:textId="574CDDDF" w:rsidR="00EA497C" w:rsidRPr="00975CE6" w:rsidRDefault="00EA497C" w:rsidP="0072111E">
      <w:pPr>
        <w:autoSpaceDN w:val="0"/>
        <w:spacing w:line="260" w:lineRule="exact"/>
        <w:ind w:leftChars="159" w:left="2084" w:hangingChars="931" w:hanging="1750"/>
        <w:rPr>
          <w:rFonts w:ascii="BIZ UDPゴシック" w:eastAsia="BIZ UDPゴシック" w:hAnsi="BIZ UDPゴシック"/>
          <w:spacing w:val="4"/>
          <w:sz w:val="18"/>
          <w:szCs w:val="24"/>
        </w:rPr>
      </w:pPr>
      <w:r w:rsidRPr="00975CE6">
        <w:rPr>
          <w:rFonts w:ascii="BIZ UDPゴシック" w:eastAsia="BIZ UDPゴシック" w:hAnsi="BIZ UDPゴシック" w:hint="eastAsia"/>
          <w:b/>
          <w:spacing w:val="4"/>
          <w:sz w:val="18"/>
          <w:szCs w:val="24"/>
        </w:rPr>
        <w:t>〇　徴収猶予</w:t>
      </w:r>
      <w:r w:rsidRPr="00975CE6">
        <w:rPr>
          <w:rFonts w:ascii="BIZ UDPゴシック" w:eastAsia="BIZ UDPゴシック" w:hAnsi="BIZ UDPゴシック" w:hint="eastAsia"/>
          <w:spacing w:val="4"/>
          <w:sz w:val="18"/>
          <w:szCs w:val="24"/>
        </w:rPr>
        <w:t>・・・・・・・災害や盗難、病気、負傷、事業の休廃止等により、府税を一時に納めることができないときは、徴収猶予が認められる場合があります。</w:t>
      </w:r>
    </w:p>
    <w:p w14:paraId="6E330F60" w14:textId="6EEC8F51" w:rsidR="00EA497C" w:rsidRPr="00975CE6" w:rsidRDefault="00EA497C" w:rsidP="0072111E">
      <w:pPr>
        <w:autoSpaceDN w:val="0"/>
        <w:spacing w:line="260" w:lineRule="exact"/>
        <w:ind w:leftChars="159" w:left="2069" w:hangingChars="923" w:hanging="1735"/>
        <w:rPr>
          <w:rFonts w:ascii="BIZ UDPゴシック" w:eastAsia="BIZ UDPゴシック" w:hAnsi="BIZ UDPゴシック"/>
          <w:color w:val="000000" w:themeColor="text1"/>
          <w:spacing w:val="4"/>
          <w:sz w:val="18"/>
          <w:szCs w:val="24"/>
        </w:rPr>
      </w:pPr>
      <w:r w:rsidRPr="00975CE6">
        <w:rPr>
          <w:rFonts w:ascii="BIZ UDPゴシック" w:eastAsia="BIZ UDPゴシック" w:hAnsi="BIZ UDPゴシック" w:hint="eastAsia"/>
          <w:b/>
          <w:spacing w:val="4"/>
          <w:sz w:val="18"/>
          <w:szCs w:val="24"/>
        </w:rPr>
        <w:t>〇　換価の猶予</w:t>
      </w:r>
      <w:r w:rsidRPr="00975CE6">
        <w:rPr>
          <w:rFonts w:ascii="BIZ UDPゴシック" w:eastAsia="BIZ UDPゴシック" w:hAnsi="BIZ UDPゴシック" w:hint="eastAsia"/>
          <w:spacing w:val="4"/>
          <w:sz w:val="18"/>
          <w:szCs w:val="24"/>
        </w:rPr>
        <w:t>・・・・・府税を一時に納めることにより、事業の継続又は生活の維持を困難にするおそれがある等一定の要件に該当するとき</w:t>
      </w:r>
      <w:r w:rsidRPr="00975CE6">
        <w:rPr>
          <w:rFonts w:ascii="BIZ UDPゴシック" w:eastAsia="BIZ UDPゴシック" w:hAnsi="BIZ UDPゴシック" w:hint="eastAsia"/>
          <w:color w:val="000000" w:themeColor="text1"/>
          <w:spacing w:val="4"/>
          <w:sz w:val="18"/>
          <w:szCs w:val="24"/>
        </w:rPr>
        <w:t>は、換価の猶予が認められる場合があります。</w:t>
      </w:r>
    </w:p>
    <w:p w14:paraId="142010B7" w14:textId="00059BAE" w:rsidR="00EA497C" w:rsidRDefault="00EA497C" w:rsidP="0072111E">
      <w:pPr>
        <w:autoSpaceDN w:val="0"/>
        <w:spacing w:line="260" w:lineRule="exact"/>
        <w:ind w:leftChars="986" w:left="2071"/>
        <w:rPr>
          <w:rFonts w:ascii="BIZ UDPゴシック" w:eastAsia="BIZ UDPゴシック" w:hAnsi="BIZ UDPゴシック"/>
          <w:color w:val="000000" w:themeColor="text1"/>
          <w:spacing w:val="4"/>
          <w:sz w:val="18"/>
          <w:szCs w:val="24"/>
        </w:rPr>
      </w:pPr>
      <w:r w:rsidRPr="00975CE6">
        <w:rPr>
          <w:rFonts w:ascii="BIZ UDPゴシック" w:eastAsia="BIZ UDPゴシック" w:hAnsi="BIZ UDPゴシック" w:hint="eastAsia"/>
          <w:color w:val="000000" w:themeColor="text1"/>
          <w:spacing w:val="4"/>
          <w:sz w:val="18"/>
          <w:szCs w:val="24"/>
        </w:rPr>
        <w:t>なお、申請による換価の猶予は、猶予を受けようとする府税の納期限から６か月以内に申請してください。</w:t>
      </w:r>
    </w:p>
    <w:p w14:paraId="72321B74" w14:textId="77777777" w:rsidR="002C3B15" w:rsidRPr="00975CE6" w:rsidRDefault="002C3B15" w:rsidP="0072111E">
      <w:pPr>
        <w:autoSpaceDN w:val="0"/>
        <w:spacing w:line="200" w:lineRule="exact"/>
        <w:ind w:leftChars="986" w:left="2071"/>
        <w:rPr>
          <w:rFonts w:ascii="BIZ UDPゴシック" w:eastAsia="BIZ UDPゴシック" w:hAnsi="BIZ UDPゴシック"/>
          <w:color w:val="000000" w:themeColor="text1"/>
          <w:spacing w:val="4"/>
          <w:sz w:val="18"/>
          <w:szCs w:val="24"/>
        </w:rPr>
      </w:pPr>
    </w:p>
    <w:tbl>
      <w:tblPr>
        <w:tblStyle w:val="a3"/>
        <w:tblpPr w:leftFromText="142" w:rightFromText="142" w:vertAnchor="text" w:horzAnchor="page" w:tblpX="7104" w:tblpY="26"/>
        <w:tblOverlap w:val="never"/>
        <w:tblW w:w="0" w:type="auto"/>
        <w:tblLook w:val="04A0" w:firstRow="1" w:lastRow="0" w:firstColumn="1" w:lastColumn="0" w:noHBand="0" w:noVBand="1"/>
      </w:tblPr>
      <w:tblGrid>
        <w:gridCol w:w="2311"/>
        <w:gridCol w:w="245"/>
        <w:gridCol w:w="567"/>
      </w:tblGrid>
      <w:tr w:rsidR="00EA497C" w:rsidRPr="00EA497C" w14:paraId="779B6530" w14:textId="77777777" w:rsidTr="00206E62">
        <w:trPr>
          <w:trHeight w:val="180"/>
        </w:trPr>
        <w:tc>
          <w:tcPr>
            <w:tcW w:w="2311" w:type="dxa"/>
            <w:tcMar>
              <w:top w:w="28" w:type="dxa"/>
              <w:bottom w:w="28" w:type="dxa"/>
            </w:tcMar>
          </w:tcPr>
          <w:p w14:paraId="2D2DEAB6" w14:textId="77777777" w:rsidR="00EA497C" w:rsidRPr="00EA497C" w:rsidRDefault="00F1479E" w:rsidP="0072111E">
            <w:pPr>
              <w:autoSpaceDN w:val="0"/>
              <w:spacing w:line="200" w:lineRule="exact"/>
              <w:jc w:val="center"/>
              <w:rPr>
                <w:rFonts w:ascii="BIZ UDPゴシック" w:eastAsia="BIZ UDPゴシック" w:hAnsi="BIZ UDPゴシック"/>
                <w:color w:val="000000" w:themeColor="text1"/>
                <w:spacing w:val="6"/>
                <w:sz w:val="16"/>
              </w:rPr>
            </w:pPr>
            <w:hyperlink r:id="rId139" w:history="1">
              <w:r w:rsidR="00EA497C" w:rsidRPr="00EA497C">
                <w:rPr>
                  <w:rStyle w:val="af6"/>
                  <w:rFonts w:ascii="BIZ UDPゴシック" w:eastAsia="BIZ UDPゴシック" w:hAnsi="BIZ UDPゴシック" w:hint="eastAsia"/>
                  <w:spacing w:val="6"/>
                  <w:sz w:val="16"/>
                </w:rPr>
                <w:t>府税　納税の猶予</w:t>
              </w:r>
            </w:hyperlink>
          </w:p>
        </w:tc>
        <w:tc>
          <w:tcPr>
            <w:tcW w:w="245" w:type="dxa"/>
            <w:tcBorders>
              <w:top w:val="nil"/>
              <w:bottom w:val="nil"/>
            </w:tcBorders>
            <w:tcMar>
              <w:top w:w="28" w:type="dxa"/>
              <w:bottom w:w="28" w:type="dxa"/>
            </w:tcMar>
          </w:tcPr>
          <w:p w14:paraId="559224BA" w14:textId="77777777" w:rsidR="00EA497C" w:rsidRPr="00EA497C" w:rsidRDefault="00EA497C" w:rsidP="0072111E">
            <w:pPr>
              <w:autoSpaceDN w:val="0"/>
              <w:spacing w:line="200" w:lineRule="exact"/>
              <w:rPr>
                <w:rFonts w:ascii="BIZ UDPゴシック" w:eastAsia="BIZ UDPゴシック" w:hAnsi="BIZ UDPゴシック"/>
                <w:color w:val="000000" w:themeColor="text1"/>
                <w:spacing w:val="6"/>
                <w:sz w:val="16"/>
              </w:rPr>
            </w:pPr>
          </w:p>
        </w:tc>
        <w:tc>
          <w:tcPr>
            <w:tcW w:w="567" w:type="dxa"/>
            <w:tcMar>
              <w:top w:w="28" w:type="dxa"/>
              <w:bottom w:w="28" w:type="dxa"/>
            </w:tcMar>
          </w:tcPr>
          <w:p w14:paraId="6297E0E4" w14:textId="77777777" w:rsidR="00EA497C" w:rsidRPr="00EA497C" w:rsidRDefault="00EA497C" w:rsidP="0072111E">
            <w:pPr>
              <w:autoSpaceDN w:val="0"/>
              <w:spacing w:line="200" w:lineRule="exact"/>
              <w:jc w:val="left"/>
              <w:rPr>
                <w:rFonts w:ascii="BIZ UDPゴシック" w:eastAsia="BIZ UDPゴシック" w:hAnsi="BIZ UDPゴシック"/>
                <w:color w:val="000000" w:themeColor="text1"/>
                <w:spacing w:val="6"/>
                <w:sz w:val="16"/>
              </w:rPr>
            </w:pPr>
            <w:r w:rsidRPr="00EA497C">
              <w:rPr>
                <w:rFonts w:ascii="BIZ UDPゴシック" w:eastAsia="BIZ UDPゴシック" w:hAnsi="BIZ UDPゴシック" w:hint="eastAsia"/>
                <w:color w:val="000000" w:themeColor="text1"/>
                <w:spacing w:val="6"/>
                <w:sz w:val="16"/>
              </w:rPr>
              <w:t>検索</w:t>
            </w:r>
          </w:p>
        </w:tc>
      </w:tr>
    </w:tbl>
    <w:p w14:paraId="1F85E4E4" w14:textId="650B1871" w:rsidR="00EA497C" w:rsidRDefault="00EA497C" w:rsidP="0072111E">
      <w:pPr>
        <w:autoSpaceDN w:val="0"/>
        <w:spacing w:line="260" w:lineRule="exact"/>
        <w:ind w:firstLineChars="100" w:firstLine="212"/>
        <w:rPr>
          <w:rFonts w:ascii="BIZ UDPゴシック" w:eastAsia="BIZ UDPゴシック" w:hAnsi="BIZ UDPゴシック"/>
          <w:spacing w:val="6"/>
          <w:sz w:val="20"/>
          <w:szCs w:val="24"/>
        </w:rPr>
      </w:pPr>
      <w:r w:rsidRPr="00EA497C">
        <w:rPr>
          <w:rFonts w:ascii="BIZ UDPゴシック" w:eastAsia="BIZ UDPゴシック" w:hAnsi="BIZ UDPゴシック" w:hint="eastAsia"/>
          <w:color w:val="000000" w:themeColor="text1"/>
          <w:spacing w:val="6"/>
          <w:sz w:val="20"/>
          <w:szCs w:val="24"/>
        </w:rPr>
        <w:t>※　詳しく</w:t>
      </w:r>
      <w:r w:rsidRPr="00EA497C">
        <w:rPr>
          <w:rFonts w:ascii="BIZ UDPゴシック" w:eastAsia="BIZ UDPゴシック" w:hAnsi="BIZ UDPゴシック" w:hint="eastAsia"/>
          <w:spacing w:val="6"/>
          <w:sz w:val="20"/>
          <w:szCs w:val="24"/>
        </w:rPr>
        <w:t>は、府税のホームページをご覧ください。</w:t>
      </w:r>
    </w:p>
    <w:p w14:paraId="75B58F59" w14:textId="77777777" w:rsidR="00172599" w:rsidRPr="00EA497C" w:rsidRDefault="00172599" w:rsidP="0072111E">
      <w:pPr>
        <w:autoSpaceDN w:val="0"/>
        <w:spacing w:line="260" w:lineRule="exact"/>
        <w:ind w:firstLineChars="100" w:firstLine="212"/>
        <w:rPr>
          <w:rFonts w:ascii="BIZ UDPゴシック" w:eastAsia="BIZ UDPゴシック" w:hAnsi="BIZ UDPゴシック"/>
          <w:spacing w:val="6"/>
          <w:sz w:val="20"/>
          <w:szCs w:val="24"/>
        </w:rPr>
      </w:pPr>
    </w:p>
    <w:p w14:paraId="6EAABB71" w14:textId="77AD2AF1" w:rsidR="00EA497C" w:rsidRDefault="00EA497C" w:rsidP="0072111E">
      <w:pPr>
        <w:autoSpaceDN w:val="0"/>
        <w:spacing w:line="200" w:lineRule="exact"/>
        <w:rPr>
          <w:rFonts w:ascii="BIZ UDPゴシック" w:eastAsia="BIZ UDPゴシック" w:hAnsi="BIZ UDPゴシック"/>
          <w:spacing w:val="6"/>
          <w:sz w:val="20"/>
          <w:szCs w:val="24"/>
        </w:rPr>
      </w:pPr>
    </w:p>
    <w:tbl>
      <w:tblPr>
        <w:tblStyle w:val="a3"/>
        <w:tblW w:w="10490" w:type="dxa"/>
        <w:tblInd w:w="-5" w:type="dxa"/>
        <w:shd w:val="clear" w:color="auto" w:fill="000066"/>
        <w:tblLook w:val="04A0" w:firstRow="1" w:lastRow="0" w:firstColumn="1" w:lastColumn="0" w:noHBand="0" w:noVBand="1"/>
      </w:tblPr>
      <w:tblGrid>
        <w:gridCol w:w="10490"/>
      </w:tblGrid>
      <w:tr w:rsidR="009C65F7" w:rsidRPr="004B2B92" w14:paraId="3CCF206A" w14:textId="77777777" w:rsidTr="00172599">
        <w:trPr>
          <w:trHeight w:val="680"/>
        </w:trPr>
        <w:tc>
          <w:tcPr>
            <w:tcW w:w="10490" w:type="dxa"/>
            <w:shd w:val="clear" w:color="auto" w:fill="000066"/>
          </w:tcPr>
          <w:p w14:paraId="7838F9AB" w14:textId="0EBBC52D" w:rsidR="009C65F7" w:rsidRPr="00EA5CDE" w:rsidRDefault="00CD3355" w:rsidP="0072111E">
            <w:pPr>
              <w:autoSpaceDN w:val="0"/>
              <w:jc w:val="center"/>
              <w:rPr>
                <w:rFonts w:ascii="BIZ UDPゴシック" w:eastAsia="BIZ UDPゴシック" w:hAnsi="BIZ UDPゴシック"/>
                <w:b/>
                <w:spacing w:val="20"/>
                <w:sz w:val="24"/>
                <w:szCs w:val="24"/>
                <w:bdr w:val="single" w:sz="4" w:space="0" w:color="auto"/>
              </w:rPr>
            </w:pPr>
            <w:bookmarkStart w:id="49" w:name="審査請求"/>
            <w:r w:rsidRPr="00EA5CDE">
              <w:rPr>
                <w:rFonts w:ascii="BIZ UDPゴシック" w:eastAsia="BIZ UDPゴシック" w:hAnsi="BIZ UDPゴシック"/>
                <w:b/>
                <w:noProof/>
                <w:spacing w:val="20"/>
                <w:sz w:val="36"/>
                <w:szCs w:val="24"/>
              </w:rPr>
              <w:drawing>
                <wp:anchor distT="0" distB="0" distL="114300" distR="114300" simplePos="0" relativeHeight="251922432" behindDoc="0" locked="0" layoutInCell="1" allowOverlap="1" wp14:anchorId="25554669" wp14:editId="476BA2D6">
                  <wp:simplePos x="0" y="0"/>
                  <wp:positionH relativeFrom="column">
                    <wp:posOffset>6034727</wp:posOffset>
                  </wp:positionH>
                  <wp:positionV relativeFrom="paragraph">
                    <wp:posOffset>64135</wp:posOffset>
                  </wp:positionV>
                  <wp:extent cx="476250" cy="375285"/>
                  <wp:effectExtent l="0" t="0" r="0" b="5715"/>
                  <wp:wrapNone/>
                  <wp:docPr id="210" name="図 210">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65F7" w:rsidRPr="00EA5CDE">
              <w:rPr>
                <w:rFonts w:ascii="BIZ UDPゴシック" w:eastAsia="BIZ UDPゴシック" w:hAnsi="BIZ UDPゴシック" w:hint="eastAsia"/>
                <w:b/>
                <w:spacing w:val="20"/>
                <w:sz w:val="36"/>
                <w:szCs w:val="24"/>
              </w:rPr>
              <w:t>審査請求</w:t>
            </w:r>
            <w:bookmarkEnd w:id="49"/>
          </w:p>
        </w:tc>
      </w:tr>
    </w:tbl>
    <w:p w14:paraId="228293D2" w14:textId="46CF2638" w:rsidR="0028469A" w:rsidRPr="008158A7" w:rsidRDefault="0028469A" w:rsidP="0072111E">
      <w:pPr>
        <w:autoSpaceDN w:val="0"/>
        <w:spacing w:beforeLines="20" w:before="72" w:line="260" w:lineRule="exact"/>
        <w:ind w:firstLineChars="100" w:firstLine="212"/>
        <w:rPr>
          <w:rFonts w:ascii="BIZ UDPゴシック" w:eastAsia="BIZ UDPゴシック" w:hAnsi="BIZ UDPゴシック"/>
          <w:spacing w:val="6"/>
          <w:sz w:val="20"/>
        </w:rPr>
      </w:pPr>
      <w:r w:rsidRPr="008158A7">
        <w:rPr>
          <w:rFonts w:ascii="BIZ UDPゴシック" w:eastAsia="BIZ UDPゴシック" w:hAnsi="BIZ UDPゴシック" w:hint="eastAsia"/>
          <w:spacing w:val="6"/>
          <w:sz w:val="20"/>
        </w:rPr>
        <w:t>府税事務所長、自動車税事務所長等が行った課税や徴収の処分等について不服がある場合は、その処分があったことを知った日の翌日から起算して原則として３か月以内に、大阪府知事に対して審査請求をすることができます。</w:t>
      </w:r>
    </w:p>
    <w:p w14:paraId="066DA487" w14:textId="5D9A764C" w:rsidR="0028469A" w:rsidRPr="008158A7" w:rsidRDefault="0028469A" w:rsidP="0072111E">
      <w:pPr>
        <w:autoSpaceDN w:val="0"/>
        <w:spacing w:line="260" w:lineRule="exact"/>
        <w:ind w:firstLineChars="100" w:firstLine="212"/>
        <w:rPr>
          <w:rFonts w:ascii="BIZ UDPゴシック" w:eastAsia="BIZ UDPゴシック" w:hAnsi="BIZ UDPゴシック"/>
          <w:spacing w:val="6"/>
          <w:sz w:val="20"/>
        </w:rPr>
      </w:pPr>
      <w:r w:rsidRPr="008158A7">
        <w:rPr>
          <w:rFonts w:ascii="BIZ UDPゴシック" w:eastAsia="BIZ UDPゴシック" w:hAnsi="BIZ UDPゴシック" w:hint="eastAsia"/>
          <w:spacing w:val="6"/>
          <w:sz w:val="20"/>
        </w:rPr>
        <w:t>この場合、審査請求書は、なるべく当該府税事務所等を経由して提出してください。</w:t>
      </w:r>
    </w:p>
    <w:p w14:paraId="374D7C3A" w14:textId="6BD11B51" w:rsidR="0028469A" w:rsidRPr="008158A7" w:rsidRDefault="0028469A" w:rsidP="0072111E">
      <w:pPr>
        <w:autoSpaceDN w:val="0"/>
        <w:spacing w:line="260" w:lineRule="exact"/>
        <w:ind w:firstLineChars="100" w:firstLine="212"/>
        <w:rPr>
          <w:rFonts w:ascii="BIZ UDPゴシック" w:eastAsia="BIZ UDPゴシック" w:hAnsi="BIZ UDPゴシック"/>
          <w:b/>
          <w:spacing w:val="6"/>
          <w:sz w:val="24"/>
          <w:szCs w:val="24"/>
        </w:rPr>
      </w:pPr>
      <w:r w:rsidRPr="008158A7">
        <w:rPr>
          <w:rFonts w:ascii="BIZ UDPゴシック" w:eastAsia="BIZ UDPゴシック" w:hAnsi="BIZ UDPゴシック" w:hint="eastAsia"/>
          <w:spacing w:val="6"/>
          <w:sz w:val="20"/>
        </w:rPr>
        <w:t>なお、審査請求に係る処分等又は裁決について不服がある場合は、原則として審査請求に対する裁決があったことを知った日の翌日から起算して６か月以内に、大阪府を被告として</w:t>
      </w:r>
      <w:r w:rsidRPr="008158A7">
        <w:rPr>
          <w:rFonts w:ascii="BIZ UDPゴシック" w:eastAsia="BIZ UDPゴシック" w:hAnsi="BIZ UDPゴシック"/>
          <w:spacing w:val="6"/>
          <w:sz w:val="20"/>
        </w:rPr>
        <w:t>(訴訟において大阪府を代表する者は、大阪府知事となります。</w:t>
      </w:r>
      <w:r w:rsidRPr="008158A7">
        <w:rPr>
          <w:rFonts w:ascii="BIZ UDPゴシック" w:eastAsia="BIZ UDPゴシック" w:hAnsi="BIZ UDPゴシック" w:hint="eastAsia"/>
          <w:spacing w:val="6"/>
          <w:sz w:val="20"/>
        </w:rPr>
        <w:t>)</w:t>
      </w:r>
      <w:r w:rsidRPr="008158A7">
        <w:rPr>
          <w:rFonts w:ascii="BIZ UDPゴシック" w:eastAsia="BIZ UDPゴシック" w:hAnsi="BIZ UDPゴシック"/>
          <w:spacing w:val="6"/>
          <w:sz w:val="20"/>
        </w:rPr>
        <w:t>裁判所に処分の取消訴訟を提起することができます。</w:t>
      </w:r>
    </w:p>
    <w:p w14:paraId="12DE158E" w14:textId="07AE6650" w:rsidR="00B43887" w:rsidRDefault="00B43887" w:rsidP="0072111E">
      <w:pPr>
        <w:autoSpaceDN w:val="0"/>
        <w:spacing w:line="260" w:lineRule="exact"/>
        <w:rPr>
          <w:rFonts w:ascii="Meiryo UI" w:eastAsia="Meiryo UI" w:hAnsi="Meiryo UI"/>
          <w:b/>
          <w:sz w:val="24"/>
          <w:szCs w:val="24"/>
        </w:rPr>
      </w:pPr>
    </w:p>
    <w:p w14:paraId="4897BE8A" w14:textId="77777777" w:rsidR="008158A7" w:rsidRPr="0028469A" w:rsidRDefault="008158A7" w:rsidP="0072111E">
      <w:pPr>
        <w:autoSpaceDN w:val="0"/>
        <w:spacing w:line="260" w:lineRule="exact"/>
        <w:rPr>
          <w:rFonts w:ascii="Meiryo UI" w:eastAsia="Meiryo UI" w:hAnsi="Meiryo UI"/>
          <w:b/>
          <w:sz w:val="24"/>
          <w:szCs w:val="24"/>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7288E37B" w14:textId="77777777" w:rsidTr="00030EF4">
        <w:trPr>
          <w:trHeight w:val="680"/>
        </w:trPr>
        <w:tc>
          <w:tcPr>
            <w:tcW w:w="10488" w:type="dxa"/>
            <w:shd w:val="clear" w:color="auto" w:fill="000066"/>
          </w:tcPr>
          <w:p w14:paraId="6CED9C0F" w14:textId="1E148C5E" w:rsidR="00B43887" w:rsidRPr="007A58DD" w:rsidRDefault="007A58DD" w:rsidP="0072111E">
            <w:pPr>
              <w:autoSpaceDN w:val="0"/>
              <w:jc w:val="center"/>
              <w:rPr>
                <w:rFonts w:ascii="BIZ UDPゴシック" w:eastAsia="BIZ UDPゴシック" w:hAnsi="BIZ UDPゴシック"/>
                <w:b/>
                <w:spacing w:val="20"/>
                <w:sz w:val="24"/>
                <w:szCs w:val="24"/>
                <w:bdr w:val="single" w:sz="4" w:space="0" w:color="auto"/>
              </w:rPr>
            </w:pPr>
            <w:r w:rsidRPr="007A58DD">
              <w:rPr>
                <w:rFonts w:ascii="BIZ UDPゴシック" w:eastAsia="BIZ UDPゴシック" w:hAnsi="BIZ UDPゴシック"/>
                <w:b/>
                <w:noProof/>
                <w:spacing w:val="20"/>
                <w:sz w:val="36"/>
                <w:szCs w:val="24"/>
              </w:rPr>
              <w:drawing>
                <wp:anchor distT="0" distB="0" distL="114300" distR="114300" simplePos="0" relativeHeight="251928576" behindDoc="0" locked="0" layoutInCell="1" allowOverlap="1" wp14:anchorId="498759F4" wp14:editId="0752C1EA">
                  <wp:simplePos x="0" y="0"/>
                  <wp:positionH relativeFrom="column">
                    <wp:posOffset>5572599</wp:posOffset>
                  </wp:positionH>
                  <wp:positionV relativeFrom="paragraph">
                    <wp:posOffset>48895</wp:posOffset>
                  </wp:positionV>
                  <wp:extent cx="476250" cy="375285"/>
                  <wp:effectExtent l="0" t="0" r="0" b="5715"/>
                  <wp:wrapNone/>
                  <wp:docPr id="212" name="図 212">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58DD">
              <w:rPr>
                <w:rFonts w:ascii="BIZ UDPゴシック" w:eastAsia="BIZ UDPゴシック" w:hAnsi="BIZ UDPゴシック"/>
                <w:b/>
                <w:noProof/>
                <w:spacing w:val="20"/>
                <w:sz w:val="36"/>
                <w:szCs w:val="24"/>
              </w:rPr>
              <w:drawing>
                <wp:anchor distT="0" distB="0" distL="114300" distR="114300" simplePos="0" relativeHeight="251926528" behindDoc="0" locked="0" layoutInCell="1" allowOverlap="1" wp14:anchorId="1792E5EA" wp14:editId="0CE5DD24">
                  <wp:simplePos x="0" y="0"/>
                  <wp:positionH relativeFrom="column">
                    <wp:posOffset>6087110</wp:posOffset>
                  </wp:positionH>
                  <wp:positionV relativeFrom="paragraph">
                    <wp:posOffset>50961</wp:posOffset>
                  </wp:positionV>
                  <wp:extent cx="466725" cy="359410"/>
                  <wp:effectExtent l="0" t="0" r="9525" b="2540"/>
                  <wp:wrapNone/>
                  <wp:docPr id="9" name="図 9">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887" w:rsidRPr="007A58DD">
              <w:rPr>
                <w:rFonts w:ascii="BIZ UDPゴシック" w:eastAsia="BIZ UDPゴシック" w:hAnsi="BIZ UDPゴシック" w:hint="eastAsia"/>
                <w:b/>
                <w:spacing w:val="20"/>
                <w:sz w:val="36"/>
                <w:szCs w:val="24"/>
              </w:rPr>
              <w:t>納税証明書の交付</w:t>
            </w:r>
            <w:bookmarkStart w:id="50" w:name="納税証明書の交付"/>
            <w:bookmarkEnd w:id="50"/>
          </w:p>
        </w:tc>
      </w:tr>
    </w:tbl>
    <w:p w14:paraId="573437AF" w14:textId="77777777" w:rsidR="007A58DD" w:rsidRPr="007A58DD" w:rsidRDefault="007A58DD" w:rsidP="0072111E">
      <w:pPr>
        <w:autoSpaceDN w:val="0"/>
        <w:spacing w:line="260" w:lineRule="exact"/>
        <w:ind w:firstLineChars="100" w:firstLine="200"/>
        <w:rPr>
          <w:rFonts w:ascii="BIZ UDPゴシック" w:eastAsia="BIZ UDPゴシック" w:hAnsi="BIZ UDPゴシック"/>
          <w:sz w:val="20"/>
        </w:rPr>
      </w:pPr>
      <w:r w:rsidRPr="007A58DD">
        <w:rPr>
          <w:rFonts w:ascii="BIZ UDPゴシック" w:eastAsia="BIZ UDPゴシック" w:hAnsi="BIZ UDPゴシック" w:hint="eastAsia"/>
          <w:sz w:val="20"/>
        </w:rPr>
        <w:t>納税証明書は、最寄りの府税事務所で交付を受けることができます。</w:t>
      </w:r>
    </w:p>
    <w:p w14:paraId="09491130" w14:textId="77777777" w:rsidR="007A58DD" w:rsidRPr="007A58DD" w:rsidRDefault="007A58DD" w:rsidP="0072111E">
      <w:pPr>
        <w:autoSpaceDN w:val="0"/>
        <w:spacing w:line="260" w:lineRule="exact"/>
        <w:ind w:firstLineChars="100" w:firstLine="160"/>
        <w:rPr>
          <w:rFonts w:ascii="BIZ UDPゴシック" w:eastAsia="BIZ UDPゴシック" w:hAnsi="BIZ UDPゴシック"/>
          <w:b/>
          <w:sz w:val="24"/>
          <w:szCs w:val="24"/>
        </w:rPr>
      </w:pPr>
      <w:r w:rsidRPr="007A58DD">
        <w:rPr>
          <w:rFonts w:ascii="BIZ UDPゴシック" w:eastAsia="BIZ UDPゴシック" w:hAnsi="BIZ UDPゴシック" w:hint="eastAsia"/>
          <w:sz w:val="16"/>
        </w:rPr>
        <w:t>※　税務局及び大阪自動車税事務所では、交付しておりませんのでご注意ください。</w:t>
      </w:r>
    </w:p>
    <w:p w14:paraId="53252565" w14:textId="77777777" w:rsidR="007A58DD" w:rsidRPr="007A58DD" w:rsidRDefault="007A58DD" w:rsidP="0072111E">
      <w:pPr>
        <w:autoSpaceDN w:val="0"/>
        <w:spacing w:line="480" w:lineRule="exact"/>
        <w:rPr>
          <w:rFonts w:ascii="BIZ UDPゴシック" w:eastAsia="BIZ UDPゴシック" w:hAnsi="BIZ UDPゴシック"/>
          <w:b/>
          <w:sz w:val="24"/>
          <w:szCs w:val="24"/>
        </w:rPr>
      </w:pPr>
      <w:r w:rsidRPr="007A58DD">
        <w:rPr>
          <w:rFonts w:ascii="BIZ UDPゴシック" w:eastAsia="BIZ UDPゴシック" w:hAnsi="BIZ UDPゴシック" w:hint="eastAsia"/>
          <w:b/>
          <w:spacing w:val="-2"/>
          <w:sz w:val="32"/>
          <w:szCs w:val="30"/>
        </w:rPr>
        <w:t>■ 窓口で申請する場合に必要なもの</w:t>
      </w:r>
      <w:r w:rsidRPr="007A58DD">
        <w:rPr>
          <w:rFonts w:ascii="BIZ UDPゴシック" w:eastAsia="BIZ UDPゴシック" w:hAnsi="BIZ UDPゴシック" w:hint="eastAsia"/>
          <w:b/>
          <w:kern w:val="0"/>
          <w:sz w:val="17"/>
          <w:szCs w:val="17"/>
        </w:rPr>
        <w:t>（自動車税（種別割）納税証明書（継続検査・構造等変更検査用）を</w:t>
      </w:r>
      <w:r w:rsidRPr="007A58DD">
        <w:rPr>
          <w:rFonts w:ascii="BIZ UDPゴシック" w:eastAsia="BIZ UDPゴシック" w:hAnsi="BIZ UDPゴシック" w:hint="eastAsia"/>
          <w:b/>
          <w:color w:val="000000" w:themeColor="text1"/>
          <w:kern w:val="0"/>
          <w:sz w:val="17"/>
          <w:szCs w:val="17"/>
        </w:rPr>
        <w:t>除く。）</w:t>
      </w:r>
    </w:p>
    <w:p w14:paraId="53186E0E" w14:textId="77777777" w:rsidR="007A58DD" w:rsidRPr="007A58DD" w:rsidRDefault="007A58DD" w:rsidP="0072111E">
      <w:pPr>
        <w:autoSpaceDN w:val="0"/>
        <w:spacing w:line="260" w:lineRule="exact"/>
        <w:ind w:firstLineChars="100" w:firstLine="208"/>
        <w:rPr>
          <w:rFonts w:ascii="BIZ UDPゴシック" w:eastAsia="BIZ UDPゴシック" w:hAnsi="BIZ UDPゴシック"/>
          <w:b/>
          <w:color w:val="000000" w:themeColor="text1"/>
          <w:spacing w:val="4"/>
          <w:sz w:val="20"/>
          <w:szCs w:val="24"/>
        </w:rPr>
      </w:pPr>
      <w:r w:rsidRPr="007A58DD">
        <w:rPr>
          <w:rFonts w:ascii="BIZ UDPゴシック" w:eastAsia="BIZ UDPゴシック" w:hAnsi="BIZ UDPゴシック" w:hint="eastAsia"/>
          <w:b/>
          <w:color w:val="000000" w:themeColor="text1"/>
          <w:spacing w:val="4"/>
          <w:sz w:val="20"/>
          <w:szCs w:val="24"/>
        </w:rPr>
        <w:t>〇　納税証明書交付請求書</w:t>
      </w:r>
    </w:p>
    <w:p w14:paraId="6B42EB2C" w14:textId="77777777" w:rsidR="007A58DD" w:rsidRPr="007A58DD" w:rsidRDefault="007A58DD" w:rsidP="0072111E">
      <w:pPr>
        <w:autoSpaceDN w:val="0"/>
        <w:spacing w:line="260" w:lineRule="exact"/>
        <w:ind w:firstLineChars="300" w:firstLine="624"/>
        <w:rPr>
          <w:rFonts w:ascii="BIZ UDPゴシック" w:eastAsia="BIZ UDPゴシック" w:hAnsi="BIZ UDPゴシック"/>
          <w:color w:val="000000" w:themeColor="text1"/>
          <w:spacing w:val="4"/>
          <w:sz w:val="20"/>
          <w:szCs w:val="24"/>
        </w:rPr>
      </w:pPr>
      <w:r w:rsidRPr="007A58DD">
        <w:rPr>
          <w:rFonts w:ascii="BIZ UDPゴシック" w:eastAsia="BIZ UDPゴシック" w:hAnsi="BIZ UDPゴシック" w:hint="eastAsia"/>
          <w:color w:val="000000" w:themeColor="text1"/>
          <w:spacing w:val="4"/>
          <w:sz w:val="20"/>
          <w:szCs w:val="24"/>
        </w:rPr>
        <w:t>各府税事務所の窓口に備え付けているほか、府税のホームページからもダウンロードできます。</w:t>
      </w:r>
    </w:p>
    <w:tbl>
      <w:tblPr>
        <w:tblStyle w:val="6"/>
        <w:tblpPr w:leftFromText="142" w:rightFromText="142" w:vertAnchor="text" w:horzAnchor="page" w:tblpX="6246" w:tblpY="81"/>
        <w:tblOverlap w:val="never"/>
        <w:tblW w:w="0" w:type="auto"/>
        <w:tblLook w:val="04A0" w:firstRow="1" w:lastRow="0" w:firstColumn="1" w:lastColumn="0" w:noHBand="0" w:noVBand="1"/>
      </w:tblPr>
      <w:tblGrid>
        <w:gridCol w:w="3603"/>
        <w:gridCol w:w="245"/>
        <w:gridCol w:w="567"/>
      </w:tblGrid>
      <w:tr w:rsidR="007A58DD" w:rsidRPr="007A58DD" w14:paraId="30A51BB9" w14:textId="77777777" w:rsidTr="007A58DD">
        <w:trPr>
          <w:trHeight w:val="180"/>
        </w:trPr>
        <w:tc>
          <w:tcPr>
            <w:tcW w:w="3603" w:type="dxa"/>
            <w:tcMar>
              <w:top w:w="28" w:type="dxa"/>
              <w:bottom w:w="28" w:type="dxa"/>
            </w:tcMar>
          </w:tcPr>
          <w:p w14:paraId="0144D9E5" w14:textId="77777777" w:rsidR="007A58DD" w:rsidRPr="007A58DD" w:rsidRDefault="00F1479E" w:rsidP="0072111E">
            <w:pPr>
              <w:autoSpaceDN w:val="0"/>
              <w:spacing w:line="200" w:lineRule="exact"/>
              <w:jc w:val="center"/>
              <w:rPr>
                <w:rFonts w:ascii="BIZ UDPゴシック" w:eastAsia="BIZ UDPゴシック" w:hAnsi="BIZ UDPゴシック"/>
                <w:color w:val="000000" w:themeColor="text1"/>
                <w:sz w:val="16"/>
              </w:rPr>
            </w:pPr>
            <w:hyperlink r:id="rId142" w:history="1">
              <w:r w:rsidR="007A58DD" w:rsidRPr="007A58DD">
                <w:rPr>
                  <w:rFonts w:ascii="BIZ UDPゴシック" w:eastAsia="BIZ UDPゴシック" w:hAnsi="BIZ UDPゴシック" w:hint="eastAsia"/>
                  <w:color w:val="0000FF"/>
                  <w:sz w:val="16"/>
                  <w:u w:val="single"/>
                </w:rPr>
                <w:t>大阪府　ピピっとネット　納税証明書交付請求書</w:t>
              </w:r>
            </w:hyperlink>
          </w:p>
        </w:tc>
        <w:tc>
          <w:tcPr>
            <w:tcW w:w="245" w:type="dxa"/>
            <w:tcBorders>
              <w:top w:val="nil"/>
              <w:bottom w:val="nil"/>
            </w:tcBorders>
            <w:tcMar>
              <w:top w:w="28" w:type="dxa"/>
              <w:bottom w:w="28" w:type="dxa"/>
            </w:tcMar>
          </w:tcPr>
          <w:p w14:paraId="4967D0AD" w14:textId="77777777" w:rsidR="007A58DD" w:rsidRPr="007A58DD" w:rsidRDefault="007A58DD" w:rsidP="0072111E">
            <w:pPr>
              <w:autoSpaceDN w:val="0"/>
              <w:spacing w:line="200" w:lineRule="exact"/>
              <w:rPr>
                <w:rFonts w:ascii="BIZ UDPゴシック" w:eastAsia="BIZ UDPゴシック" w:hAnsi="BIZ UDPゴシック"/>
                <w:color w:val="000000" w:themeColor="text1"/>
                <w:sz w:val="16"/>
              </w:rPr>
            </w:pPr>
          </w:p>
        </w:tc>
        <w:tc>
          <w:tcPr>
            <w:tcW w:w="567" w:type="dxa"/>
            <w:tcMar>
              <w:top w:w="28" w:type="dxa"/>
              <w:bottom w:w="28" w:type="dxa"/>
            </w:tcMar>
          </w:tcPr>
          <w:p w14:paraId="2EBD5651" w14:textId="77777777" w:rsidR="007A58DD" w:rsidRPr="007A58DD" w:rsidRDefault="007A58DD" w:rsidP="0072111E">
            <w:pPr>
              <w:autoSpaceDN w:val="0"/>
              <w:spacing w:line="200" w:lineRule="exact"/>
              <w:jc w:val="left"/>
              <w:rPr>
                <w:rFonts w:ascii="BIZ UDPゴシック" w:eastAsia="BIZ UDPゴシック" w:hAnsi="BIZ UDPゴシック"/>
                <w:color w:val="000000" w:themeColor="text1"/>
                <w:sz w:val="16"/>
              </w:rPr>
            </w:pPr>
            <w:r w:rsidRPr="007A58DD">
              <w:rPr>
                <w:rFonts w:ascii="BIZ UDPゴシック" w:eastAsia="BIZ UDPゴシック" w:hAnsi="BIZ UDPゴシック" w:hint="eastAsia"/>
                <w:color w:val="000000" w:themeColor="text1"/>
                <w:sz w:val="16"/>
              </w:rPr>
              <w:t>検索</w:t>
            </w:r>
          </w:p>
        </w:tc>
      </w:tr>
    </w:tbl>
    <w:p w14:paraId="492547D2" w14:textId="77777777" w:rsidR="007A58DD" w:rsidRPr="007A58DD" w:rsidRDefault="007A58DD" w:rsidP="0072111E">
      <w:pPr>
        <w:autoSpaceDN w:val="0"/>
        <w:spacing w:line="260" w:lineRule="exact"/>
        <w:ind w:firstLineChars="100" w:firstLine="200"/>
        <w:rPr>
          <w:rFonts w:ascii="BIZ UDPゴシック" w:eastAsia="BIZ UDPゴシック" w:hAnsi="BIZ UDPゴシック"/>
          <w:color w:val="000000" w:themeColor="text1"/>
          <w:sz w:val="20"/>
          <w:szCs w:val="24"/>
        </w:rPr>
      </w:pPr>
      <w:r w:rsidRPr="007A58DD">
        <w:rPr>
          <w:rFonts w:ascii="BIZ UDPゴシック" w:eastAsia="BIZ UDPゴシック" w:hAnsi="BIZ UDPゴシック" w:hint="eastAsia"/>
          <w:color w:val="000000" w:themeColor="text1"/>
          <w:sz w:val="20"/>
          <w:szCs w:val="24"/>
        </w:rPr>
        <w:t xml:space="preserve">　</w:t>
      </w:r>
    </w:p>
    <w:p w14:paraId="3641254C" w14:textId="77777777" w:rsidR="007A58DD" w:rsidRPr="007A58DD" w:rsidRDefault="007A58DD" w:rsidP="0072111E">
      <w:pPr>
        <w:autoSpaceDN w:val="0"/>
        <w:spacing w:line="260" w:lineRule="exact"/>
        <w:ind w:firstLineChars="100" w:firstLine="208"/>
        <w:rPr>
          <w:rFonts w:ascii="BIZ UDPゴシック" w:eastAsia="BIZ UDPゴシック" w:hAnsi="BIZ UDPゴシック"/>
          <w:b/>
          <w:color w:val="000000" w:themeColor="text1"/>
          <w:spacing w:val="4"/>
          <w:sz w:val="20"/>
          <w:szCs w:val="24"/>
        </w:rPr>
      </w:pPr>
      <w:r w:rsidRPr="007A58DD">
        <w:rPr>
          <w:rFonts w:ascii="BIZ UDPゴシック" w:eastAsia="BIZ UDPゴシック" w:hAnsi="BIZ UDPゴシック" w:hint="eastAsia"/>
          <w:b/>
          <w:color w:val="000000" w:themeColor="text1"/>
          <w:spacing w:val="4"/>
          <w:sz w:val="20"/>
          <w:szCs w:val="24"/>
        </w:rPr>
        <w:t>〇　交付手数料</w:t>
      </w:r>
    </w:p>
    <w:p w14:paraId="7C409E8F" w14:textId="77777777" w:rsidR="007A58DD" w:rsidRPr="007A58DD" w:rsidRDefault="007A58DD" w:rsidP="0072111E">
      <w:pPr>
        <w:autoSpaceDN w:val="0"/>
        <w:spacing w:line="260" w:lineRule="exact"/>
        <w:ind w:firstLineChars="300" w:firstLine="624"/>
        <w:rPr>
          <w:rFonts w:ascii="BIZ UDPゴシック" w:eastAsia="BIZ UDPゴシック" w:hAnsi="BIZ UDPゴシック"/>
          <w:color w:val="000000" w:themeColor="text1"/>
          <w:spacing w:val="4"/>
          <w:sz w:val="20"/>
          <w:szCs w:val="24"/>
        </w:rPr>
      </w:pPr>
      <w:r w:rsidRPr="007A58DD">
        <w:rPr>
          <w:rFonts w:ascii="BIZ UDPゴシック" w:eastAsia="BIZ UDPゴシック" w:hAnsi="BIZ UDPゴシック" w:hint="eastAsia"/>
          <w:color w:val="000000" w:themeColor="text1"/>
          <w:spacing w:val="4"/>
          <w:sz w:val="20"/>
          <w:szCs w:val="24"/>
        </w:rPr>
        <w:t>１件につき</w:t>
      </w:r>
      <w:r w:rsidRPr="007A58DD">
        <w:rPr>
          <w:rFonts w:ascii="BIZ UDPゴシック" w:eastAsia="BIZ UDPゴシック" w:hAnsi="BIZ UDPゴシック"/>
          <w:color w:val="000000" w:themeColor="text1"/>
          <w:spacing w:val="4"/>
          <w:sz w:val="20"/>
          <w:szCs w:val="24"/>
        </w:rPr>
        <w:t>400円の手数料が必要です。請求事項、税目、年度(事業年度)ごとに各１件と計算します。</w:t>
      </w:r>
    </w:p>
    <w:p w14:paraId="560FDEDE" w14:textId="77777777" w:rsidR="007A58DD" w:rsidRPr="007A58DD" w:rsidRDefault="007A58DD" w:rsidP="0072111E">
      <w:pPr>
        <w:autoSpaceDN w:val="0"/>
        <w:spacing w:line="260" w:lineRule="exact"/>
        <w:ind w:leftChars="200" w:left="420" w:firstLineChars="100" w:firstLine="208"/>
        <w:rPr>
          <w:rFonts w:ascii="BIZ UDPゴシック" w:eastAsia="BIZ UDPゴシック" w:hAnsi="BIZ UDPゴシック"/>
          <w:strike/>
          <w:spacing w:val="4"/>
          <w:sz w:val="20"/>
          <w:szCs w:val="24"/>
        </w:rPr>
      </w:pPr>
      <w:r w:rsidRPr="007A58DD">
        <w:rPr>
          <w:rFonts w:ascii="BIZ UDPゴシック" w:eastAsia="BIZ UDPゴシック" w:hAnsi="BIZ UDPゴシック" w:hint="eastAsia"/>
          <w:color w:val="000000" w:themeColor="text1"/>
          <w:spacing w:val="4"/>
          <w:sz w:val="20"/>
          <w:szCs w:val="24"/>
        </w:rPr>
        <w:t>手数料は窓口にて現金でお支払いいただきます。（平成</w:t>
      </w:r>
      <w:r w:rsidRPr="007A58DD">
        <w:rPr>
          <w:rFonts w:ascii="BIZ UDPゴシック" w:eastAsia="BIZ UDPゴシック" w:hAnsi="BIZ UDPゴシック"/>
          <w:color w:val="000000" w:themeColor="text1"/>
          <w:spacing w:val="4"/>
          <w:sz w:val="20"/>
          <w:szCs w:val="24"/>
        </w:rPr>
        <w:t>30年10月１</w:t>
      </w:r>
      <w:r w:rsidRPr="007A58DD">
        <w:rPr>
          <w:rFonts w:ascii="BIZ UDPゴシック" w:eastAsia="BIZ UDPゴシック" w:hAnsi="BIZ UDPゴシック"/>
          <w:spacing w:val="4"/>
          <w:sz w:val="20"/>
          <w:szCs w:val="24"/>
        </w:rPr>
        <w:t>日</w:t>
      </w:r>
      <w:r w:rsidRPr="007A58DD">
        <w:rPr>
          <w:rFonts w:ascii="BIZ UDPゴシック" w:eastAsia="BIZ UDPゴシック" w:hAnsi="BIZ UDPゴシック" w:hint="eastAsia"/>
          <w:spacing w:val="4"/>
          <w:sz w:val="20"/>
          <w:szCs w:val="24"/>
        </w:rPr>
        <w:t>から</w:t>
      </w:r>
      <w:r w:rsidRPr="007A58DD">
        <w:rPr>
          <w:rFonts w:ascii="BIZ UDPゴシック" w:eastAsia="BIZ UDPゴシック" w:hAnsi="BIZ UDPゴシック"/>
          <w:spacing w:val="4"/>
          <w:sz w:val="20"/>
          <w:szCs w:val="24"/>
        </w:rPr>
        <w:t>大阪府証紙は廃止となりま</w:t>
      </w:r>
      <w:r w:rsidRPr="007A58DD">
        <w:rPr>
          <w:rFonts w:ascii="BIZ UDPゴシック" w:eastAsia="BIZ UDPゴシック" w:hAnsi="BIZ UDPゴシック" w:hint="eastAsia"/>
          <w:spacing w:val="4"/>
          <w:sz w:val="20"/>
          <w:szCs w:val="24"/>
        </w:rPr>
        <w:t>した</w:t>
      </w:r>
      <w:r w:rsidRPr="007A58DD">
        <w:rPr>
          <w:rFonts w:ascii="BIZ UDPゴシック" w:eastAsia="BIZ UDPゴシック" w:hAnsi="BIZ UDPゴシック"/>
          <w:spacing w:val="4"/>
          <w:sz w:val="20"/>
          <w:szCs w:val="24"/>
        </w:rPr>
        <w:t>。）</w:t>
      </w:r>
    </w:p>
    <w:p w14:paraId="39E5BB7F" w14:textId="77777777" w:rsidR="007A58DD" w:rsidRPr="007A58DD" w:rsidRDefault="007A58DD" w:rsidP="0072111E">
      <w:pPr>
        <w:autoSpaceDN w:val="0"/>
        <w:spacing w:line="260" w:lineRule="exact"/>
        <w:ind w:firstLineChars="100" w:firstLine="208"/>
        <w:rPr>
          <w:rFonts w:ascii="BIZ UDPゴシック" w:eastAsia="BIZ UDPゴシック" w:hAnsi="BIZ UDPゴシック"/>
          <w:b/>
          <w:spacing w:val="4"/>
          <w:sz w:val="20"/>
          <w:szCs w:val="24"/>
        </w:rPr>
      </w:pPr>
      <w:r w:rsidRPr="007A58DD">
        <w:rPr>
          <w:rFonts w:ascii="BIZ UDPゴシック" w:eastAsia="BIZ UDPゴシック" w:hAnsi="BIZ UDPゴシック" w:hint="eastAsia"/>
          <w:b/>
          <w:spacing w:val="4"/>
          <w:sz w:val="20"/>
          <w:szCs w:val="24"/>
        </w:rPr>
        <w:t>〇　本人確認書類</w:t>
      </w:r>
    </w:p>
    <w:p w14:paraId="3D56D09A" w14:textId="77777777" w:rsidR="007A58DD" w:rsidRPr="007A58DD" w:rsidRDefault="007A58DD" w:rsidP="0072111E">
      <w:pPr>
        <w:autoSpaceDN w:val="0"/>
        <w:spacing w:line="260" w:lineRule="exact"/>
        <w:ind w:firstLineChars="100" w:firstLine="208"/>
        <w:rPr>
          <w:rFonts w:ascii="BIZ UDPゴシック" w:eastAsia="BIZ UDPゴシック" w:hAnsi="BIZ UDPゴシック"/>
          <w:spacing w:val="4"/>
          <w:sz w:val="20"/>
          <w:szCs w:val="24"/>
        </w:rPr>
      </w:pPr>
      <w:r w:rsidRPr="007A58DD">
        <w:rPr>
          <w:rFonts w:ascii="BIZ UDPゴシック" w:eastAsia="BIZ UDPゴシック" w:hAnsi="BIZ UDPゴシック" w:hint="eastAsia"/>
          <w:spacing w:val="4"/>
          <w:sz w:val="20"/>
          <w:szCs w:val="24"/>
        </w:rPr>
        <w:t xml:space="preserve">　　　窓口に来た方が、納税者又はその代理人であることの本人確認をさせていただきます。</w:t>
      </w:r>
    </w:p>
    <w:p w14:paraId="468D7924" w14:textId="77777777" w:rsidR="007A58DD" w:rsidRPr="007A58DD" w:rsidRDefault="007A58DD" w:rsidP="0072111E">
      <w:pPr>
        <w:autoSpaceDN w:val="0"/>
        <w:spacing w:line="260" w:lineRule="exact"/>
        <w:ind w:firstLineChars="300" w:firstLine="624"/>
        <w:rPr>
          <w:rFonts w:ascii="BIZ UDPゴシック" w:eastAsia="BIZ UDPゴシック" w:hAnsi="BIZ UDPゴシック"/>
          <w:spacing w:val="4"/>
          <w:sz w:val="20"/>
          <w:szCs w:val="24"/>
        </w:rPr>
      </w:pPr>
      <w:r w:rsidRPr="007A58DD">
        <w:rPr>
          <w:rFonts w:ascii="BIZ UDPゴシック" w:eastAsia="BIZ UDPゴシック" w:hAnsi="BIZ UDPゴシック"/>
          <w:spacing w:val="4"/>
          <w:sz w:val="20"/>
          <w:szCs w:val="24"/>
        </w:rPr>
        <w:t>(</w:t>
      </w:r>
      <w:r w:rsidRPr="007A58DD">
        <w:rPr>
          <w:rFonts w:ascii="BIZ UDPゴシック" w:eastAsia="BIZ UDPゴシック" w:hAnsi="BIZ UDPゴシック" w:hint="eastAsia"/>
          <w:spacing w:val="4"/>
          <w:sz w:val="20"/>
          <w:szCs w:val="24"/>
        </w:rPr>
        <w:t>本人確認のための書類提示については、</w:t>
      </w:r>
      <w:r w:rsidRPr="007A58DD">
        <w:rPr>
          <w:rFonts w:ascii="BIZ UDPゴシック" w:eastAsia="BIZ UDPゴシック" w:hAnsi="BIZ UDPゴシック"/>
          <w:spacing w:val="4"/>
          <w:sz w:val="20"/>
          <w:szCs w:val="24"/>
        </w:rPr>
        <w:t>下記</w:t>
      </w:r>
      <w:r w:rsidRPr="007A58DD">
        <w:rPr>
          <w:rFonts w:ascii="BIZ UDPゴシック" w:eastAsia="BIZ UDPゴシック" w:hAnsi="BIZ UDPゴシック" w:hint="eastAsia"/>
          <w:b/>
          <w:spacing w:val="4"/>
          <w:sz w:val="20"/>
          <w:szCs w:val="24"/>
        </w:rPr>
        <w:t>≪納税証明書を請求される方へ≫</w:t>
      </w:r>
      <w:r w:rsidRPr="007A58DD">
        <w:rPr>
          <w:rFonts w:ascii="BIZ UDPゴシック" w:eastAsia="BIZ UDPゴシック" w:hAnsi="BIZ UDPゴシック" w:hint="eastAsia"/>
          <w:spacing w:val="4"/>
          <w:sz w:val="20"/>
          <w:szCs w:val="24"/>
        </w:rPr>
        <w:t>を</w:t>
      </w:r>
      <w:r w:rsidRPr="007A58DD">
        <w:rPr>
          <w:rFonts w:ascii="BIZ UDPゴシック" w:eastAsia="BIZ UDPゴシック" w:hAnsi="BIZ UDPゴシック"/>
          <w:spacing w:val="4"/>
          <w:sz w:val="20"/>
          <w:szCs w:val="24"/>
        </w:rPr>
        <w:t>参照</w:t>
      </w:r>
      <w:r w:rsidRPr="007A58DD">
        <w:rPr>
          <w:rFonts w:ascii="BIZ UDPゴシック" w:eastAsia="BIZ UDPゴシック" w:hAnsi="BIZ UDPゴシック" w:hint="eastAsia"/>
          <w:spacing w:val="4"/>
          <w:sz w:val="20"/>
          <w:szCs w:val="24"/>
        </w:rPr>
        <w:t>してください。</w:t>
      </w:r>
      <w:r w:rsidRPr="007A58DD">
        <w:rPr>
          <w:rFonts w:ascii="BIZ UDPゴシック" w:eastAsia="BIZ UDPゴシック" w:hAnsi="BIZ UDPゴシック"/>
          <w:spacing w:val="4"/>
          <w:sz w:val="20"/>
          <w:szCs w:val="24"/>
        </w:rPr>
        <w:t>)</w:t>
      </w:r>
    </w:p>
    <w:p w14:paraId="3C6D21B6" w14:textId="77777777" w:rsidR="007A58DD" w:rsidRPr="007A58DD" w:rsidRDefault="007A58DD" w:rsidP="0072111E">
      <w:pPr>
        <w:autoSpaceDN w:val="0"/>
        <w:spacing w:line="260" w:lineRule="exact"/>
        <w:ind w:firstLineChars="100" w:firstLine="208"/>
        <w:rPr>
          <w:rFonts w:ascii="BIZ UDPゴシック" w:eastAsia="BIZ UDPゴシック" w:hAnsi="BIZ UDPゴシック"/>
          <w:b/>
          <w:spacing w:val="4"/>
          <w:sz w:val="20"/>
          <w:szCs w:val="24"/>
        </w:rPr>
      </w:pPr>
      <w:r w:rsidRPr="007A58DD">
        <w:rPr>
          <w:rFonts w:ascii="BIZ UDPゴシック" w:eastAsia="BIZ UDPゴシック" w:hAnsi="BIZ UDPゴシック" w:hint="eastAsia"/>
          <w:b/>
          <w:spacing w:val="4"/>
          <w:sz w:val="20"/>
          <w:szCs w:val="24"/>
        </w:rPr>
        <w:t xml:space="preserve">〇　</w:t>
      </w:r>
      <w:r w:rsidRPr="007A58DD">
        <w:rPr>
          <w:rFonts w:ascii="BIZ UDPゴシック" w:eastAsia="BIZ UDPゴシック" w:hAnsi="BIZ UDPゴシック"/>
          <w:b/>
          <w:spacing w:val="4"/>
          <w:sz w:val="20"/>
          <w:szCs w:val="24"/>
        </w:rPr>
        <w:t>委任状</w:t>
      </w:r>
    </w:p>
    <w:p w14:paraId="41B30F78" w14:textId="77777777" w:rsidR="007A58DD" w:rsidRPr="007A58DD" w:rsidRDefault="007A58DD" w:rsidP="0072111E">
      <w:pPr>
        <w:autoSpaceDN w:val="0"/>
        <w:spacing w:line="260" w:lineRule="exact"/>
        <w:ind w:firstLineChars="100" w:firstLine="208"/>
        <w:rPr>
          <w:rFonts w:ascii="BIZ UDPゴシック" w:eastAsia="BIZ UDPゴシック" w:hAnsi="BIZ UDPゴシック"/>
          <w:spacing w:val="4"/>
          <w:sz w:val="20"/>
          <w:szCs w:val="24"/>
        </w:rPr>
      </w:pPr>
      <w:r w:rsidRPr="007A58DD">
        <w:rPr>
          <w:rFonts w:ascii="BIZ UDPゴシック" w:eastAsia="BIZ UDPゴシック" w:hAnsi="BIZ UDPゴシック" w:hint="eastAsia"/>
          <w:spacing w:val="4"/>
          <w:sz w:val="20"/>
          <w:szCs w:val="24"/>
        </w:rPr>
        <w:t xml:space="preserve">　　　代理人の方が納税証明書の交付を請求される場合には、納税証明書交付請求書の委任</w:t>
      </w:r>
      <w:r w:rsidRPr="00AF45AC">
        <w:rPr>
          <w:rFonts w:ascii="BIZ UDPゴシック" w:eastAsia="BIZ UDPゴシック" w:hAnsi="BIZ UDPゴシック" w:hint="eastAsia"/>
          <w:spacing w:val="4"/>
          <w:sz w:val="20"/>
          <w:szCs w:val="24"/>
        </w:rPr>
        <w:t>欄に</w:t>
      </w:r>
      <w:r w:rsidRPr="007A58DD">
        <w:rPr>
          <w:rFonts w:ascii="BIZ UDPゴシック" w:eastAsia="BIZ UDPゴシック" w:hAnsi="BIZ UDPゴシック" w:hint="eastAsia"/>
          <w:spacing w:val="4"/>
          <w:sz w:val="20"/>
          <w:szCs w:val="24"/>
        </w:rPr>
        <w:t>ご記載いただくか、</w:t>
      </w:r>
    </w:p>
    <w:p w14:paraId="0D654BF5" w14:textId="77777777" w:rsidR="007A58DD" w:rsidRPr="007A58DD" w:rsidRDefault="007A58DD" w:rsidP="0072111E">
      <w:pPr>
        <w:autoSpaceDN w:val="0"/>
        <w:spacing w:line="260" w:lineRule="exact"/>
        <w:ind w:firstLineChars="300" w:firstLine="624"/>
        <w:rPr>
          <w:rFonts w:ascii="BIZ UDPゴシック" w:eastAsia="BIZ UDPゴシック" w:hAnsi="BIZ UDPゴシック"/>
          <w:spacing w:val="4"/>
          <w:sz w:val="20"/>
          <w:szCs w:val="24"/>
        </w:rPr>
      </w:pPr>
      <w:r w:rsidRPr="007A58DD">
        <w:rPr>
          <w:rFonts w:ascii="BIZ UDPゴシック" w:eastAsia="BIZ UDPゴシック" w:hAnsi="BIZ UDPゴシック" w:hint="eastAsia"/>
          <w:spacing w:val="4"/>
          <w:sz w:val="20"/>
          <w:szCs w:val="24"/>
        </w:rPr>
        <w:t>委任状が必要です。</w:t>
      </w:r>
    </w:p>
    <w:p w14:paraId="021FB5EC" w14:textId="77777777" w:rsidR="007A58DD" w:rsidRPr="007A58DD" w:rsidRDefault="007A58DD" w:rsidP="0072111E">
      <w:pPr>
        <w:autoSpaceDN w:val="0"/>
        <w:spacing w:line="120" w:lineRule="exact"/>
        <w:ind w:firstLineChars="300" w:firstLine="600"/>
        <w:rPr>
          <w:rFonts w:ascii="BIZ UDPゴシック" w:eastAsia="BIZ UDPゴシック" w:hAnsi="BIZ UDPゴシック"/>
          <w:sz w:val="20"/>
          <w:szCs w:val="24"/>
        </w:rPr>
      </w:pPr>
    </w:p>
    <w:tbl>
      <w:tblPr>
        <w:tblStyle w:val="6"/>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7A58DD" w:rsidRPr="007A58DD" w14:paraId="5B627103" w14:textId="77777777" w:rsidTr="002A4F6E">
        <w:trPr>
          <w:trHeight w:val="2426"/>
        </w:trPr>
        <w:tc>
          <w:tcPr>
            <w:tcW w:w="10490" w:type="dxa"/>
            <w:tcMar>
              <w:top w:w="28" w:type="dxa"/>
              <w:left w:w="57" w:type="dxa"/>
              <w:bottom w:w="28" w:type="dxa"/>
              <w:right w:w="57" w:type="dxa"/>
            </w:tcMar>
            <w:vAlign w:val="center"/>
          </w:tcPr>
          <w:p w14:paraId="1592CFE4" w14:textId="77777777" w:rsidR="007A58DD" w:rsidRPr="007A58DD" w:rsidRDefault="007A58DD" w:rsidP="0072111E">
            <w:pPr>
              <w:autoSpaceDN w:val="0"/>
              <w:snapToGrid w:val="0"/>
              <w:spacing w:line="260" w:lineRule="exact"/>
              <w:ind w:rightChars="100" w:right="210"/>
              <w:rPr>
                <w:rFonts w:ascii="BIZ UDPゴシック" w:eastAsia="BIZ UDPゴシック" w:hAnsi="BIZ UDPゴシック" w:cs="Times New Roman"/>
                <w:b/>
                <w:spacing w:val="6"/>
                <w:sz w:val="22"/>
                <w:szCs w:val="18"/>
              </w:rPr>
            </w:pPr>
            <w:r w:rsidRPr="007A58DD">
              <w:rPr>
                <w:rFonts w:ascii="BIZ UDPゴシック" w:eastAsia="BIZ UDPゴシック" w:hAnsi="BIZ UDPゴシック" w:cs="Times New Roman" w:hint="eastAsia"/>
                <w:b/>
                <w:spacing w:val="6"/>
                <w:sz w:val="24"/>
                <w:szCs w:val="18"/>
              </w:rPr>
              <w:t>≪納税証明書を請求される方へ≫</w:t>
            </w:r>
            <w:r w:rsidRPr="007A58DD">
              <w:rPr>
                <w:rFonts w:ascii="BIZ UDPゴシック" w:eastAsia="BIZ UDPゴシック" w:hAnsi="BIZ UDPゴシック" w:cs="Times New Roman" w:hint="eastAsia"/>
                <w:b/>
                <w:spacing w:val="6"/>
                <w:sz w:val="22"/>
                <w:szCs w:val="18"/>
              </w:rPr>
              <w:t xml:space="preserve">　</w:t>
            </w:r>
          </w:p>
          <w:p w14:paraId="3C3E174D" w14:textId="77777777" w:rsidR="007A58DD" w:rsidRPr="007A58DD" w:rsidRDefault="007A58DD" w:rsidP="0072111E">
            <w:pPr>
              <w:autoSpaceDN w:val="0"/>
              <w:spacing w:line="260" w:lineRule="exact"/>
              <w:ind w:firstLineChars="100" w:firstLine="212"/>
              <w:rPr>
                <w:rFonts w:ascii="BIZ UDPゴシック" w:eastAsia="BIZ UDPゴシック" w:hAnsi="BIZ UDPゴシック"/>
                <w:spacing w:val="6"/>
                <w:sz w:val="20"/>
              </w:rPr>
            </w:pPr>
            <w:r w:rsidRPr="007A58DD">
              <w:rPr>
                <w:rFonts w:ascii="BIZ UDPゴシック" w:eastAsia="BIZ UDPゴシック" w:hAnsi="BIZ UDPゴシック" w:hint="eastAsia"/>
                <w:spacing w:val="6"/>
                <w:sz w:val="20"/>
              </w:rPr>
              <w:t>個人情報保護の観点から、納税証明書の請求の際には、本人確認書類の提示をお願いします。</w:t>
            </w:r>
          </w:p>
          <w:p w14:paraId="3510BBAA" w14:textId="77777777" w:rsidR="007A58DD" w:rsidRPr="007A58DD" w:rsidRDefault="007A58DD" w:rsidP="0072111E">
            <w:pPr>
              <w:autoSpaceDN w:val="0"/>
              <w:spacing w:line="260" w:lineRule="exact"/>
              <w:ind w:firstLineChars="100" w:firstLine="212"/>
              <w:rPr>
                <w:rFonts w:ascii="BIZ UDPゴシック" w:eastAsia="BIZ UDPゴシック" w:hAnsi="BIZ UDPゴシック"/>
                <w:spacing w:val="6"/>
                <w:sz w:val="20"/>
              </w:rPr>
            </w:pPr>
            <w:r w:rsidRPr="007A58DD">
              <w:rPr>
                <w:rFonts w:ascii="BIZ UDPゴシック" w:eastAsia="BIZ UDPゴシック" w:hAnsi="BIZ UDPゴシック" w:hint="eastAsia"/>
                <w:spacing w:val="6"/>
                <w:sz w:val="20"/>
              </w:rPr>
              <w:t>本人確認書類の提示がない場合は、納税証明書を交付できない場合があります。</w:t>
            </w:r>
          </w:p>
          <w:p w14:paraId="5DFC48AA" w14:textId="77777777" w:rsidR="007A58DD" w:rsidRPr="007A58DD" w:rsidRDefault="007A58DD" w:rsidP="0072111E">
            <w:pPr>
              <w:autoSpaceDN w:val="0"/>
              <w:spacing w:line="260" w:lineRule="exact"/>
              <w:ind w:firstLineChars="150" w:firstLine="318"/>
              <w:rPr>
                <w:rFonts w:ascii="BIZ UDPゴシック" w:eastAsia="BIZ UDPゴシック" w:hAnsi="BIZ UDPゴシック"/>
                <w:b/>
                <w:spacing w:val="6"/>
                <w:sz w:val="20"/>
              </w:rPr>
            </w:pPr>
            <w:r w:rsidRPr="007A58DD">
              <w:rPr>
                <w:rFonts w:ascii="BIZ UDPゴシック" w:eastAsia="BIZ UDPゴシック" w:hAnsi="BIZ UDPゴシック" w:hint="eastAsia"/>
                <w:b/>
                <w:spacing w:val="6"/>
                <w:sz w:val="20"/>
              </w:rPr>
              <w:t>●　本人確認のため窓口で提示していただく書類（原本）</w:t>
            </w:r>
          </w:p>
          <w:p w14:paraId="327C8EC8" w14:textId="77777777" w:rsidR="007A58DD" w:rsidRPr="007A58DD" w:rsidRDefault="007A58DD" w:rsidP="0072111E">
            <w:pPr>
              <w:autoSpaceDN w:val="0"/>
              <w:spacing w:line="260" w:lineRule="exact"/>
              <w:ind w:leftChars="250" w:left="525"/>
              <w:rPr>
                <w:rFonts w:ascii="BIZ UDPゴシック" w:eastAsia="BIZ UDPゴシック" w:hAnsi="BIZ UDPゴシック"/>
                <w:strike/>
                <w:spacing w:val="6"/>
                <w:sz w:val="20"/>
              </w:rPr>
            </w:pPr>
            <w:r w:rsidRPr="007A58DD">
              <w:rPr>
                <w:rFonts w:ascii="BIZ UDPゴシック" w:eastAsia="BIZ UDPゴシック" w:hAnsi="BIZ UDPゴシック" w:hint="eastAsia"/>
                <w:spacing w:val="6"/>
                <w:sz w:val="20"/>
              </w:rPr>
              <w:t>運転免許証、健康保険証、旅券（パスポート）、特別永住者証明書、在留カード、国民年金証書（手帳）、母子健康手帳、身体障がい者手帳、マイナンバーカード、社員証、学生証、その他公の機関が発行した資格証明書又はそれに準じるもの</w:t>
            </w:r>
          </w:p>
          <w:p w14:paraId="6F7E4D25" w14:textId="71AA7F9B" w:rsidR="007A58DD" w:rsidRPr="007A58DD" w:rsidRDefault="007A58DD" w:rsidP="0072111E">
            <w:pPr>
              <w:autoSpaceDN w:val="0"/>
              <w:spacing w:line="260" w:lineRule="exact"/>
              <w:ind w:leftChars="200" w:left="678" w:hangingChars="150" w:hanging="258"/>
              <w:rPr>
                <w:rFonts w:ascii="BIZ UDPゴシック" w:eastAsia="BIZ UDPゴシック" w:hAnsi="BIZ UDPゴシック"/>
                <w:spacing w:val="6"/>
                <w:sz w:val="16"/>
              </w:rPr>
            </w:pPr>
            <w:r w:rsidRPr="007A58DD">
              <w:rPr>
                <w:rFonts w:ascii="BIZ UDPゴシック" w:eastAsia="BIZ UDPゴシック" w:hAnsi="BIZ UDPゴシック" w:hint="eastAsia"/>
                <w:spacing w:val="6"/>
                <w:sz w:val="16"/>
              </w:rPr>
              <w:t>※</w:t>
            </w:r>
            <w:r>
              <w:rPr>
                <w:rFonts w:ascii="BIZ UDPゴシック" w:eastAsia="BIZ UDPゴシック" w:hAnsi="BIZ UDPゴシック" w:hint="eastAsia"/>
                <w:spacing w:val="6"/>
                <w:sz w:val="16"/>
              </w:rPr>
              <w:t xml:space="preserve"> </w:t>
            </w:r>
            <w:r w:rsidRPr="007A58DD">
              <w:rPr>
                <w:rFonts w:ascii="BIZ UDPゴシック" w:eastAsia="BIZ UDPゴシック" w:hAnsi="BIZ UDPゴシック" w:hint="eastAsia"/>
                <w:spacing w:val="6"/>
                <w:sz w:val="16"/>
              </w:rPr>
              <w:t>納税証明書は、納税者の皆様の大切な情報を証明するものです。本人確認書類の提示は、皆様の個人情報を保護するための措置ですので、ご理解とご協力をよろしくお願いいたします。</w:t>
            </w:r>
          </w:p>
        </w:tc>
      </w:tr>
    </w:tbl>
    <w:p w14:paraId="6A966192" w14:textId="77777777" w:rsidR="007A58DD" w:rsidRPr="007A58DD" w:rsidRDefault="007A58DD" w:rsidP="0072111E">
      <w:pPr>
        <w:autoSpaceDN w:val="0"/>
        <w:spacing w:line="160" w:lineRule="exact"/>
        <w:rPr>
          <w:rFonts w:ascii="BIZ UDPゴシック" w:eastAsia="BIZ UDPゴシック" w:hAnsi="BIZ UDPゴシック"/>
          <w:sz w:val="20"/>
          <w:szCs w:val="24"/>
        </w:rPr>
      </w:pPr>
    </w:p>
    <w:p w14:paraId="262A03F2" w14:textId="77777777" w:rsidR="007A58DD" w:rsidRPr="00BF1353" w:rsidRDefault="007A58DD" w:rsidP="0072111E">
      <w:pPr>
        <w:autoSpaceDN w:val="0"/>
        <w:spacing w:line="480" w:lineRule="exact"/>
        <w:rPr>
          <w:rFonts w:ascii="BIZ UDPゴシック" w:eastAsia="BIZ UDPゴシック" w:hAnsi="BIZ UDPゴシック"/>
          <w:b/>
          <w:spacing w:val="-2"/>
          <w:sz w:val="32"/>
          <w:szCs w:val="30"/>
        </w:rPr>
      </w:pPr>
      <w:r w:rsidRPr="00BF1353">
        <w:rPr>
          <w:rFonts w:ascii="BIZ UDPゴシック" w:eastAsia="BIZ UDPゴシック" w:hAnsi="BIZ UDPゴシック" w:hint="eastAsia"/>
          <w:b/>
          <w:spacing w:val="-2"/>
          <w:sz w:val="32"/>
          <w:szCs w:val="30"/>
        </w:rPr>
        <w:t>■ 自動車税（種別割）納税証明書</w:t>
      </w:r>
      <w:r w:rsidRPr="00BF1353">
        <w:rPr>
          <w:rFonts w:ascii="BIZ UDPゴシック" w:eastAsia="BIZ UDPゴシック" w:hAnsi="BIZ UDPゴシック"/>
          <w:b/>
          <w:spacing w:val="-2"/>
          <w:sz w:val="32"/>
          <w:szCs w:val="30"/>
        </w:rPr>
        <w:t>(継続検査・構造等変更検査用)について</w:t>
      </w:r>
    </w:p>
    <w:p w14:paraId="34E60F97" w14:textId="77777777" w:rsidR="007A58DD" w:rsidRPr="00BF1353" w:rsidRDefault="007A58DD" w:rsidP="0072111E">
      <w:pPr>
        <w:autoSpaceDN w:val="0"/>
        <w:spacing w:line="260" w:lineRule="exact"/>
        <w:ind w:firstLineChars="100" w:firstLine="200"/>
        <w:rPr>
          <w:rFonts w:ascii="BIZ UDPゴシック" w:eastAsia="BIZ UDPゴシック" w:hAnsi="BIZ UDPゴシック"/>
          <w:b/>
          <w:sz w:val="20"/>
        </w:rPr>
      </w:pPr>
      <w:r w:rsidRPr="00BF1353">
        <w:rPr>
          <w:rFonts w:ascii="BIZ UDPゴシック" w:eastAsia="BIZ UDPゴシック" w:hAnsi="BIZ UDPゴシック" w:hint="eastAsia"/>
          <w:b/>
          <w:sz w:val="20"/>
          <w:szCs w:val="24"/>
        </w:rPr>
        <w:t xml:space="preserve">〇　</w:t>
      </w:r>
      <w:r w:rsidRPr="00BF1353">
        <w:rPr>
          <w:rFonts w:ascii="BIZ UDPゴシック" w:eastAsia="BIZ UDPゴシック" w:hAnsi="BIZ UDPゴシック" w:hint="eastAsia"/>
          <w:b/>
          <w:sz w:val="20"/>
        </w:rPr>
        <w:t>自動車税（種別割）の納税確認の電子化</w:t>
      </w:r>
    </w:p>
    <w:p w14:paraId="78F0E1ED" w14:textId="77777777" w:rsidR="007A58DD" w:rsidRPr="00BF1353" w:rsidRDefault="007A58DD" w:rsidP="0072111E">
      <w:pPr>
        <w:autoSpaceDN w:val="0"/>
        <w:spacing w:line="260" w:lineRule="exact"/>
        <w:ind w:leftChars="160" w:left="336" w:firstLineChars="92" w:firstLine="184"/>
        <w:rPr>
          <w:rFonts w:ascii="BIZ UDPゴシック" w:eastAsia="BIZ UDPゴシック" w:hAnsi="BIZ UDPゴシック"/>
          <w:color w:val="000000" w:themeColor="text1"/>
          <w:sz w:val="20"/>
        </w:rPr>
      </w:pPr>
      <w:r w:rsidRPr="00BF1353">
        <w:rPr>
          <w:rFonts w:ascii="BIZ UDPゴシック" w:eastAsia="BIZ UDPゴシック" w:hAnsi="BIZ UDPゴシック" w:hint="eastAsia"/>
          <w:sz w:val="20"/>
        </w:rPr>
        <w:t>大阪府では、車検を受ける運輸支局等との間で電子的に自動車税（種別割）の納税情報を確認する仕組みを構築し、自動車税（種別割）の完納が確認できる場合は、原則、</w:t>
      </w:r>
      <w:r w:rsidRPr="00BF1353">
        <w:rPr>
          <w:rFonts w:ascii="BIZ UDPゴシック" w:eastAsia="BIZ UDPゴシック" w:hAnsi="BIZ UDPゴシック" w:hint="eastAsia"/>
          <w:color w:val="000000" w:themeColor="text1"/>
          <w:sz w:val="20"/>
        </w:rPr>
        <w:t>車検時に自動車税（種別割）納税証明書</w:t>
      </w:r>
      <w:r w:rsidRPr="00BF1353">
        <w:rPr>
          <w:rFonts w:ascii="BIZ UDPゴシック" w:eastAsia="BIZ UDPゴシック" w:hAnsi="BIZ UDPゴシック"/>
          <w:color w:val="000000" w:themeColor="text1"/>
          <w:sz w:val="20"/>
        </w:rPr>
        <w:t>(継続検査・構造等変更検査用)の提示を省略することができます。</w:t>
      </w:r>
    </w:p>
    <w:p w14:paraId="4C184BA4" w14:textId="77777777" w:rsidR="007A58DD" w:rsidRPr="00BF1353" w:rsidRDefault="007A58DD" w:rsidP="0072111E">
      <w:pPr>
        <w:autoSpaceDN w:val="0"/>
        <w:spacing w:line="260" w:lineRule="exact"/>
        <w:ind w:leftChars="135" w:left="283" w:firstLineChars="68" w:firstLine="109"/>
        <w:rPr>
          <w:rFonts w:ascii="BIZ UDPゴシック" w:eastAsia="BIZ UDPゴシック" w:hAnsi="BIZ UDPゴシック"/>
          <w:color w:val="000000" w:themeColor="text1"/>
          <w:sz w:val="16"/>
        </w:rPr>
      </w:pPr>
      <w:r w:rsidRPr="00BF1353">
        <w:rPr>
          <w:rFonts w:ascii="BIZ UDPゴシック" w:eastAsia="BIZ UDPゴシック" w:hAnsi="BIZ UDPゴシック" w:hint="eastAsia"/>
          <w:color w:val="000000" w:themeColor="text1"/>
          <w:sz w:val="16"/>
        </w:rPr>
        <w:t>※　納税証明書の提示が省略できるのは、自動車税（種別割）の未納</w:t>
      </w:r>
      <w:r w:rsidRPr="00BF1353">
        <w:rPr>
          <w:rFonts w:ascii="BIZ UDPゴシック" w:eastAsia="BIZ UDPゴシック" w:hAnsi="BIZ UDPゴシック"/>
          <w:color w:val="000000" w:themeColor="text1"/>
          <w:sz w:val="16"/>
        </w:rPr>
        <w:t>(延滞金を含む</w:t>
      </w:r>
      <w:r w:rsidRPr="00BF1353">
        <w:rPr>
          <w:rFonts w:ascii="BIZ UDPゴシック" w:eastAsia="BIZ UDPゴシック" w:hAnsi="BIZ UDPゴシック" w:hint="eastAsia"/>
          <w:color w:val="000000" w:themeColor="text1"/>
          <w:sz w:val="16"/>
        </w:rPr>
        <w:t>。</w:t>
      </w:r>
      <w:r w:rsidRPr="00BF1353">
        <w:rPr>
          <w:rFonts w:ascii="BIZ UDPゴシック" w:eastAsia="BIZ UDPゴシック" w:hAnsi="BIZ UDPゴシック"/>
          <w:color w:val="000000" w:themeColor="text1"/>
          <w:sz w:val="16"/>
        </w:rPr>
        <w:t>)がない場合に限ります。</w:t>
      </w:r>
    </w:p>
    <w:p w14:paraId="5B1AA6DF" w14:textId="77777777" w:rsidR="007A58DD" w:rsidRPr="00BF1353" w:rsidRDefault="007A58DD" w:rsidP="0096105B">
      <w:pPr>
        <w:autoSpaceDN w:val="0"/>
        <w:spacing w:line="260" w:lineRule="exact"/>
        <w:ind w:leftChars="185" w:left="529" w:hangingChars="88" w:hanging="141"/>
        <w:rPr>
          <w:rFonts w:ascii="BIZ UDPゴシック" w:eastAsia="BIZ UDPゴシック" w:hAnsi="BIZ UDPゴシック"/>
          <w:color w:val="000000" w:themeColor="text1"/>
          <w:sz w:val="16"/>
        </w:rPr>
      </w:pPr>
      <w:r w:rsidRPr="00BF1353">
        <w:rPr>
          <w:rFonts w:ascii="BIZ UDPゴシック" w:eastAsia="BIZ UDPゴシック" w:hAnsi="BIZ UDPゴシック" w:hint="eastAsia"/>
          <w:color w:val="000000" w:themeColor="text1"/>
          <w:sz w:val="16"/>
        </w:rPr>
        <w:t>※　運輸支局等への納税情報の提供には自動車税（種別割）の納税後１</w:t>
      </w:r>
      <w:r w:rsidRPr="00BF1353">
        <w:rPr>
          <w:rFonts w:ascii="BIZ UDPゴシック" w:eastAsia="BIZ UDPゴシック" w:hAnsi="BIZ UDPゴシック"/>
          <w:color w:val="000000" w:themeColor="text1"/>
          <w:sz w:val="16"/>
        </w:rPr>
        <w:t>週間程度かかります。</w:t>
      </w:r>
      <w:r w:rsidRPr="00BF1353">
        <w:rPr>
          <w:rFonts w:ascii="BIZ UDPゴシック" w:eastAsia="BIZ UDPゴシック" w:hAnsi="BIZ UDPゴシック" w:hint="eastAsia"/>
          <w:color w:val="000000" w:themeColor="text1"/>
          <w:sz w:val="16"/>
        </w:rPr>
        <w:t>（金融機関等からの納付済の連絡や、システム処理により２、３日前後する可能性があります。）</w:t>
      </w:r>
      <w:r w:rsidRPr="00BF1353">
        <w:rPr>
          <w:rFonts w:ascii="BIZ UDPゴシック" w:eastAsia="BIZ UDPゴシック" w:hAnsi="BIZ UDPゴシック"/>
          <w:color w:val="000000" w:themeColor="text1"/>
          <w:sz w:val="16"/>
        </w:rPr>
        <w:t>したがって、その間に車検を受けられる方は、運輸支局等で電子的に納税確認ができませんので、これまでどおり府が発行する納税証明書の提示が必要です。</w:t>
      </w:r>
    </w:p>
    <w:p w14:paraId="2880A01D" w14:textId="77777777" w:rsidR="007A58DD" w:rsidRPr="00BF1353" w:rsidRDefault="007A58DD" w:rsidP="0096105B">
      <w:pPr>
        <w:autoSpaceDN w:val="0"/>
        <w:spacing w:line="260" w:lineRule="exact"/>
        <w:ind w:leftChars="185" w:left="529" w:hangingChars="88" w:hanging="141"/>
        <w:rPr>
          <w:rFonts w:ascii="BIZ UDPゴシック" w:eastAsia="BIZ UDPゴシック" w:hAnsi="BIZ UDPゴシック"/>
          <w:sz w:val="16"/>
        </w:rPr>
      </w:pPr>
      <w:r w:rsidRPr="00BF1353">
        <w:rPr>
          <w:rFonts w:ascii="BIZ UDPゴシック" w:eastAsia="BIZ UDPゴシック" w:hAnsi="BIZ UDPゴシック" w:hint="eastAsia"/>
          <w:sz w:val="16"/>
        </w:rPr>
        <w:t>※　自動車税コールセンター</w:t>
      </w:r>
      <w:r w:rsidRPr="00BF1353">
        <w:rPr>
          <w:rFonts w:ascii="BIZ UDPゴシック" w:eastAsia="BIZ UDPゴシック" w:hAnsi="BIZ UDPゴシック"/>
          <w:sz w:val="16"/>
        </w:rPr>
        <w:t>(0570-020156)において、自動車税</w:t>
      </w:r>
      <w:r w:rsidRPr="00BF1353">
        <w:rPr>
          <w:rFonts w:ascii="BIZ UDPゴシック" w:eastAsia="BIZ UDPゴシック" w:hAnsi="BIZ UDPゴシック" w:hint="eastAsia"/>
          <w:sz w:val="16"/>
        </w:rPr>
        <w:t>（種別割）</w:t>
      </w:r>
      <w:r w:rsidRPr="00BF1353">
        <w:rPr>
          <w:rFonts w:ascii="BIZ UDPゴシック" w:eastAsia="BIZ UDPゴシック" w:hAnsi="BIZ UDPゴシック"/>
          <w:sz w:val="16"/>
        </w:rPr>
        <w:t>の完納確認ができますのでご利用ください。</w:t>
      </w:r>
    </w:p>
    <w:p w14:paraId="698B4FF9" w14:textId="77777777" w:rsidR="007A58DD" w:rsidRPr="00BF1353" w:rsidRDefault="007A58DD" w:rsidP="0096105B">
      <w:pPr>
        <w:autoSpaceDN w:val="0"/>
        <w:spacing w:line="260" w:lineRule="exact"/>
        <w:ind w:leftChars="240" w:left="504"/>
        <w:rPr>
          <w:rFonts w:ascii="BIZ UDPゴシック" w:eastAsia="BIZ UDPゴシック" w:hAnsi="BIZ UDPゴシック"/>
          <w:sz w:val="16"/>
        </w:rPr>
      </w:pPr>
      <w:r w:rsidRPr="00BF1353">
        <w:rPr>
          <w:rFonts w:ascii="BIZ UDPゴシック" w:eastAsia="BIZ UDPゴシック" w:hAnsi="BIZ UDPゴシック" w:hint="eastAsia"/>
          <w:sz w:val="16"/>
        </w:rPr>
        <w:t>その際、本人確認のため、自動車の登録番号及び車台番号</w:t>
      </w:r>
      <w:r w:rsidRPr="00BF1353">
        <w:rPr>
          <w:rFonts w:ascii="BIZ UDPゴシック" w:eastAsia="BIZ UDPゴシック" w:hAnsi="BIZ UDPゴシック"/>
          <w:sz w:val="16"/>
        </w:rPr>
        <w:t>(下４桁)が必要です。</w:t>
      </w:r>
    </w:p>
    <w:p w14:paraId="208802B0" w14:textId="77777777" w:rsidR="007A58DD" w:rsidRPr="00BF1353" w:rsidRDefault="007A58DD" w:rsidP="0096105B">
      <w:pPr>
        <w:autoSpaceDN w:val="0"/>
        <w:spacing w:line="260" w:lineRule="exact"/>
        <w:ind w:leftChars="185" w:left="529" w:hangingChars="88" w:hanging="141"/>
        <w:rPr>
          <w:rFonts w:ascii="BIZ UDPゴシック" w:eastAsia="BIZ UDPゴシック" w:hAnsi="BIZ UDPゴシック"/>
          <w:sz w:val="16"/>
        </w:rPr>
      </w:pPr>
      <w:r w:rsidRPr="00BF1353">
        <w:rPr>
          <w:rFonts w:ascii="BIZ UDPゴシック" w:eastAsia="BIZ UDPゴシック" w:hAnsi="BIZ UDPゴシック" w:hint="eastAsia"/>
          <w:sz w:val="16"/>
        </w:rPr>
        <w:t>※　完納確認ができた当日に車検を受ける場合は、納税証明書の提示を求められることがありますので、車検受け前日までに完納確認をお願いします。</w:t>
      </w:r>
    </w:p>
    <w:p w14:paraId="1CDBDDC0" w14:textId="524CB603" w:rsidR="007A58DD" w:rsidRPr="00BF1353" w:rsidRDefault="007A58DD" w:rsidP="0096105B">
      <w:pPr>
        <w:autoSpaceDN w:val="0"/>
        <w:spacing w:line="260" w:lineRule="exact"/>
        <w:ind w:leftChars="185" w:left="529" w:hangingChars="88" w:hanging="141"/>
        <w:rPr>
          <w:rFonts w:ascii="BIZ UDPゴシック" w:eastAsia="BIZ UDPゴシック" w:hAnsi="BIZ UDPゴシック"/>
          <w:color w:val="000000" w:themeColor="text1"/>
          <w:sz w:val="16"/>
        </w:rPr>
      </w:pPr>
      <w:r w:rsidRPr="00BF1353">
        <w:rPr>
          <w:rFonts w:ascii="BIZ UDPゴシック" w:eastAsia="BIZ UDPゴシック" w:hAnsi="BIZ UDPゴシック" w:hint="eastAsia"/>
          <w:sz w:val="16"/>
        </w:rPr>
        <w:t>※　納税情報の確認にあたって大阪府から運輸支局等</w:t>
      </w:r>
      <w:r w:rsidR="00636C52" w:rsidRPr="00BF1353">
        <w:rPr>
          <w:rFonts w:ascii="BIZ UDPゴシック" w:eastAsia="BIZ UDPゴシック" w:hAnsi="BIZ UDPゴシック" w:hint="eastAsia"/>
          <w:sz w:val="16"/>
        </w:rPr>
        <w:t>に</w:t>
      </w:r>
      <w:r w:rsidRPr="00BF1353">
        <w:rPr>
          <w:rFonts w:ascii="BIZ UDPゴシック" w:eastAsia="BIZ UDPゴシック" w:hAnsi="BIZ UDPゴシック" w:hint="eastAsia"/>
          <w:sz w:val="16"/>
        </w:rPr>
        <w:t>提供する情報は①自動車登録番号②車台番号（</w:t>
      </w:r>
      <w:r w:rsidRPr="00BF1353">
        <w:rPr>
          <w:rFonts w:ascii="BIZ UDPゴシック" w:eastAsia="BIZ UDPゴシック" w:hAnsi="BIZ UDPゴシック"/>
          <w:sz w:val="16"/>
        </w:rPr>
        <w:t>下４桁に限る</w:t>
      </w:r>
      <w:r w:rsidRPr="00BF1353">
        <w:rPr>
          <w:rFonts w:ascii="BIZ UDPゴシック" w:eastAsia="BIZ UDPゴシック" w:hAnsi="BIZ UDPゴシック" w:hint="eastAsia"/>
          <w:sz w:val="16"/>
        </w:rPr>
        <w:t>。</w:t>
      </w:r>
      <w:r w:rsidRPr="00BF1353">
        <w:rPr>
          <w:rFonts w:ascii="BIZ UDPゴシック" w:eastAsia="BIZ UDPゴシック" w:hAnsi="BIZ UDPゴシック"/>
          <w:sz w:val="16"/>
        </w:rPr>
        <w:t>）③自動車税</w:t>
      </w:r>
      <w:r w:rsidRPr="00BF1353">
        <w:rPr>
          <w:rFonts w:ascii="BIZ UDPゴシック" w:eastAsia="BIZ UDPゴシック" w:hAnsi="BIZ UDPゴシック" w:hint="eastAsia"/>
          <w:sz w:val="16"/>
        </w:rPr>
        <w:t>（種別割）</w:t>
      </w:r>
      <w:r w:rsidRPr="00BF1353">
        <w:rPr>
          <w:rFonts w:ascii="BIZ UDPゴシック" w:eastAsia="BIZ UDPゴシック" w:hAnsi="BIZ UDPゴシック"/>
          <w:sz w:val="16"/>
        </w:rPr>
        <w:t>の納</w:t>
      </w:r>
      <w:r w:rsidRPr="00BF1353">
        <w:rPr>
          <w:rFonts w:ascii="BIZ UDPゴシック" w:eastAsia="BIZ UDPゴシック" w:hAnsi="BIZ UDPゴシック"/>
          <w:color w:val="000000" w:themeColor="text1"/>
          <w:sz w:val="16"/>
        </w:rPr>
        <w:t>税状況（完納又は未納かどうか</w:t>
      </w:r>
      <w:r w:rsidRPr="00BF1353">
        <w:rPr>
          <w:rFonts w:ascii="BIZ UDPゴシック" w:eastAsia="BIZ UDPゴシック" w:hAnsi="BIZ UDPゴシック" w:hint="eastAsia"/>
          <w:color w:val="000000" w:themeColor="text1"/>
          <w:sz w:val="16"/>
        </w:rPr>
        <w:t>。</w:t>
      </w:r>
      <w:r w:rsidRPr="00BF1353">
        <w:rPr>
          <w:rFonts w:ascii="BIZ UDPゴシック" w:eastAsia="BIZ UDPゴシック" w:hAnsi="BIZ UDPゴシック"/>
          <w:color w:val="000000" w:themeColor="text1"/>
          <w:sz w:val="16"/>
        </w:rPr>
        <w:t>）です。住所、氏名、税額等の個人情報は提供しません。</w:t>
      </w:r>
    </w:p>
    <w:p w14:paraId="39D6D0FD" w14:textId="77777777" w:rsidR="007A58DD" w:rsidRPr="007A58DD" w:rsidRDefault="007A58DD" w:rsidP="0096105B">
      <w:pPr>
        <w:autoSpaceDN w:val="0"/>
        <w:spacing w:line="260" w:lineRule="exact"/>
        <w:ind w:leftChars="225" w:left="473" w:firstLineChars="100" w:firstLine="160"/>
        <w:rPr>
          <w:rFonts w:ascii="BIZ UDPゴシック" w:eastAsia="BIZ UDPゴシック" w:hAnsi="BIZ UDPゴシック"/>
          <w:color w:val="000000" w:themeColor="text1"/>
          <w:sz w:val="20"/>
        </w:rPr>
      </w:pPr>
      <w:r w:rsidRPr="00BF1353">
        <w:rPr>
          <w:rFonts w:ascii="BIZ UDPゴシック" w:eastAsia="BIZ UDPゴシック" w:hAnsi="BIZ UDPゴシック" w:hint="eastAsia"/>
          <w:color w:val="000000" w:themeColor="text1"/>
          <w:sz w:val="16"/>
        </w:rPr>
        <w:t>なお、運輸支局等への納税情報の提供を希望されない場合は、書面による申出により、情報の提供を中止し、電子確認ができないように対応します。詳しくは、自動車税コールセンター</w:t>
      </w:r>
      <w:r w:rsidRPr="00BF1353">
        <w:rPr>
          <w:rFonts w:ascii="BIZ UDPゴシック" w:eastAsia="BIZ UDPゴシック" w:hAnsi="BIZ UDPゴシック"/>
          <w:color w:val="000000" w:themeColor="text1"/>
          <w:sz w:val="16"/>
        </w:rPr>
        <w:t>(0570-020156)までお問い合わせください。</w:t>
      </w:r>
    </w:p>
    <w:tbl>
      <w:tblPr>
        <w:tblStyle w:val="a3"/>
        <w:tblW w:w="10488" w:type="dxa"/>
        <w:tblInd w:w="-45"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88"/>
      </w:tblGrid>
      <w:tr w:rsidR="00DF1FE4" w:rsidRPr="0020071E" w14:paraId="248ACD32" w14:textId="77777777" w:rsidTr="008D5606">
        <w:trPr>
          <w:trHeight w:val="680"/>
        </w:trPr>
        <w:tc>
          <w:tcPr>
            <w:tcW w:w="10488" w:type="dxa"/>
            <w:shd w:val="clear" w:color="auto" w:fill="F2F2F2" w:themeFill="background1" w:themeFillShade="F2"/>
          </w:tcPr>
          <w:p w14:paraId="7AEE56F4" w14:textId="7FE17907" w:rsidR="00DF1FE4" w:rsidRPr="00731167" w:rsidRDefault="00DF1FE4" w:rsidP="0072111E">
            <w:pPr>
              <w:autoSpaceDN w:val="0"/>
              <w:jc w:val="center"/>
              <w:rPr>
                <w:rFonts w:ascii="BIZ UDPゴシック" w:eastAsia="BIZ UDPゴシック" w:hAnsi="BIZ UDPゴシック"/>
                <w:b/>
                <w:spacing w:val="20"/>
                <w:sz w:val="48"/>
                <w:bdr w:val="single" w:sz="4" w:space="0" w:color="auto"/>
              </w:rPr>
            </w:pPr>
            <w:r w:rsidRPr="00731167">
              <w:rPr>
                <w:rFonts w:ascii="BIZ UDPゴシック" w:eastAsia="BIZ UDPゴシック" w:hAnsi="BIZ UDPゴシック" w:hint="eastAsia"/>
                <w:b/>
                <w:spacing w:val="20"/>
                <w:sz w:val="40"/>
              </w:rPr>
              <w:t>お問合せ先</w:t>
            </w:r>
            <w:r w:rsidR="009A39B7" w:rsidRPr="00731167">
              <w:rPr>
                <w:rFonts w:ascii="BIZ UDPゴシック" w:eastAsia="BIZ UDPゴシック" w:hAnsi="BIZ UDPゴシック" w:hint="eastAsia"/>
                <w:b/>
                <w:spacing w:val="20"/>
                <w:sz w:val="40"/>
              </w:rPr>
              <w:t>等</w:t>
            </w:r>
          </w:p>
        </w:tc>
      </w:tr>
    </w:tbl>
    <w:p w14:paraId="2A5D5040" w14:textId="77777777" w:rsidR="00DF1FE4" w:rsidRPr="00DF1FE4" w:rsidRDefault="00DF1FE4" w:rsidP="0072111E">
      <w:pPr>
        <w:autoSpaceDN w:val="0"/>
        <w:jc w:val="center"/>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34EFF4EB" w14:textId="77777777" w:rsidTr="008D5606">
        <w:trPr>
          <w:trHeight w:val="680"/>
        </w:trPr>
        <w:tc>
          <w:tcPr>
            <w:tcW w:w="10488" w:type="dxa"/>
            <w:shd w:val="clear" w:color="auto" w:fill="000066"/>
          </w:tcPr>
          <w:p w14:paraId="2CAAF118" w14:textId="77777777" w:rsidR="00EE3801" w:rsidRPr="00731167" w:rsidRDefault="00EE3801" w:rsidP="0072111E">
            <w:pPr>
              <w:autoSpaceDN w:val="0"/>
              <w:jc w:val="center"/>
              <w:rPr>
                <w:rFonts w:ascii="BIZ UDPゴシック" w:eastAsia="BIZ UDPゴシック" w:hAnsi="BIZ UDPゴシック"/>
                <w:b/>
                <w:spacing w:val="20"/>
                <w:sz w:val="24"/>
                <w:szCs w:val="24"/>
                <w:bdr w:val="single" w:sz="4" w:space="0" w:color="auto"/>
              </w:rPr>
            </w:pPr>
            <w:r w:rsidRPr="00731167">
              <w:rPr>
                <w:rFonts w:ascii="BIZ UDPゴシック" w:eastAsia="BIZ UDPゴシック" w:hAnsi="BIZ UDPゴシック" w:hint="eastAsia"/>
                <w:b/>
                <w:spacing w:val="20"/>
                <w:sz w:val="36"/>
                <w:szCs w:val="24"/>
              </w:rPr>
              <w:t>府税事務所</w:t>
            </w:r>
            <w:bookmarkStart w:id="51" w:name="府税事務所"/>
            <w:bookmarkEnd w:id="51"/>
          </w:p>
        </w:tc>
      </w:tr>
    </w:tbl>
    <w:p w14:paraId="7493B4FC" w14:textId="77777777" w:rsidR="00EE3801" w:rsidRPr="006A634B" w:rsidRDefault="00EE3801" w:rsidP="0072111E">
      <w:pPr>
        <w:autoSpaceDN w:val="0"/>
        <w:spacing w:line="260" w:lineRule="exact"/>
        <w:jc w:val="center"/>
        <w:rPr>
          <w:rFonts w:ascii="Meiryo UI" w:eastAsia="Meiryo UI" w:hAnsi="Meiryo UI"/>
          <w:sz w:val="20"/>
          <w:szCs w:val="96"/>
        </w:rPr>
      </w:pPr>
    </w:p>
    <w:tbl>
      <w:tblPr>
        <w:tblStyle w:val="a3"/>
        <w:tblW w:w="10490" w:type="dxa"/>
        <w:tblInd w:w="-5" w:type="dxa"/>
        <w:tblCellMar>
          <w:top w:w="28" w:type="dxa"/>
          <w:left w:w="57" w:type="dxa"/>
          <w:bottom w:w="28" w:type="dxa"/>
          <w:right w:w="0" w:type="dxa"/>
        </w:tblCellMar>
        <w:tblLook w:val="04A0" w:firstRow="1" w:lastRow="0" w:firstColumn="1" w:lastColumn="0" w:noHBand="0" w:noVBand="1"/>
      </w:tblPr>
      <w:tblGrid>
        <w:gridCol w:w="754"/>
        <w:gridCol w:w="1919"/>
        <w:gridCol w:w="603"/>
        <w:gridCol w:w="2715"/>
        <w:gridCol w:w="896"/>
        <w:gridCol w:w="2399"/>
        <w:gridCol w:w="1204"/>
      </w:tblGrid>
      <w:tr w:rsidR="00E57322" w:rsidRPr="00FB4AE0" w14:paraId="61BEC81B" w14:textId="77777777" w:rsidTr="00EB0AD2">
        <w:trPr>
          <w:trHeight w:val="42"/>
        </w:trPr>
        <w:tc>
          <w:tcPr>
            <w:tcW w:w="754" w:type="dxa"/>
            <w:vMerge w:val="restart"/>
            <w:shd w:val="clear" w:color="auto" w:fill="B4C6E7" w:themeFill="accent5" w:themeFillTint="66"/>
            <w:tcMar>
              <w:top w:w="57" w:type="dxa"/>
              <w:left w:w="28" w:type="dxa"/>
              <w:bottom w:w="57" w:type="dxa"/>
              <w:right w:w="28" w:type="dxa"/>
            </w:tcMar>
            <w:vAlign w:val="center"/>
          </w:tcPr>
          <w:p w14:paraId="4A9D283E"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6"/>
                <w:szCs w:val="16"/>
              </w:rPr>
              <w:t>事務所名</w:t>
            </w:r>
          </w:p>
        </w:tc>
        <w:tc>
          <w:tcPr>
            <w:tcW w:w="1919" w:type="dxa"/>
            <w:vMerge w:val="restart"/>
            <w:shd w:val="clear" w:color="auto" w:fill="B4C6E7" w:themeFill="accent5" w:themeFillTint="66"/>
            <w:tcMar>
              <w:top w:w="57" w:type="dxa"/>
              <w:left w:w="28" w:type="dxa"/>
              <w:bottom w:w="57" w:type="dxa"/>
              <w:right w:w="28" w:type="dxa"/>
            </w:tcMar>
            <w:vAlign w:val="center"/>
          </w:tcPr>
          <w:p w14:paraId="0A1DC265"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6"/>
                <w:szCs w:val="16"/>
              </w:rPr>
              <w:t>電話・ファックス</w:t>
            </w:r>
          </w:p>
        </w:tc>
        <w:tc>
          <w:tcPr>
            <w:tcW w:w="603" w:type="dxa"/>
            <w:vMerge w:val="restart"/>
            <w:shd w:val="clear" w:color="auto" w:fill="B4C6E7" w:themeFill="accent5" w:themeFillTint="66"/>
            <w:tcMar>
              <w:top w:w="57" w:type="dxa"/>
              <w:left w:w="28" w:type="dxa"/>
              <w:bottom w:w="57" w:type="dxa"/>
              <w:right w:w="28" w:type="dxa"/>
            </w:tcMar>
            <w:vAlign w:val="center"/>
          </w:tcPr>
          <w:p w14:paraId="32E59F09" w14:textId="77777777" w:rsidR="002F7E6C"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6"/>
                <w:szCs w:val="16"/>
              </w:rPr>
              <w:t>郵便</w:t>
            </w:r>
          </w:p>
          <w:p w14:paraId="32B75770" w14:textId="519A98D2"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6"/>
                <w:szCs w:val="16"/>
              </w:rPr>
              <w:t>番号</w:t>
            </w:r>
          </w:p>
        </w:tc>
        <w:tc>
          <w:tcPr>
            <w:tcW w:w="2715" w:type="dxa"/>
            <w:vMerge w:val="restart"/>
            <w:shd w:val="clear" w:color="auto" w:fill="B4C6E7" w:themeFill="accent5" w:themeFillTint="66"/>
            <w:tcMar>
              <w:top w:w="57" w:type="dxa"/>
              <w:left w:w="28" w:type="dxa"/>
              <w:bottom w:w="57" w:type="dxa"/>
              <w:right w:w="28" w:type="dxa"/>
            </w:tcMar>
            <w:vAlign w:val="center"/>
          </w:tcPr>
          <w:p w14:paraId="3EA226C0"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6"/>
                <w:szCs w:val="16"/>
              </w:rPr>
              <w:t>所在地</w:t>
            </w:r>
          </w:p>
        </w:tc>
        <w:tc>
          <w:tcPr>
            <w:tcW w:w="4499" w:type="dxa"/>
            <w:gridSpan w:val="3"/>
            <w:shd w:val="clear" w:color="auto" w:fill="B4C6E7" w:themeFill="accent5" w:themeFillTint="66"/>
            <w:tcMar>
              <w:top w:w="57" w:type="dxa"/>
              <w:left w:w="28" w:type="dxa"/>
              <w:bottom w:w="57" w:type="dxa"/>
              <w:right w:w="28" w:type="dxa"/>
            </w:tcMar>
            <w:vAlign w:val="center"/>
          </w:tcPr>
          <w:p w14:paraId="6DB55D07"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6"/>
                <w:szCs w:val="16"/>
              </w:rPr>
              <w:t>担当区域</w:t>
            </w:r>
          </w:p>
        </w:tc>
      </w:tr>
      <w:tr w:rsidR="004D57D5" w:rsidRPr="00FB4AE0" w14:paraId="2D2DB5AD" w14:textId="77777777" w:rsidTr="00EB0AD2">
        <w:trPr>
          <w:trHeight w:val="49"/>
        </w:trPr>
        <w:tc>
          <w:tcPr>
            <w:tcW w:w="754" w:type="dxa"/>
            <w:vMerge/>
            <w:shd w:val="clear" w:color="auto" w:fill="B4C6E7" w:themeFill="accent5" w:themeFillTint="66"/>
            <w:tcMar>
              <w:top w:w="57" w:type="dxa"/>
              <w:left w:w="28" w:type="dxa"/>
              <w:bottom w:w="57" w:type="dxa"/>
              <w:right w:w="28" w:type="dxa"/>
            </w:tcMar>
            <w:vAlign w:val="center"/>
          </w:tcPr>
          <w:p w14:paraId="6F0FA9AB"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p>
        </w:tc>
        <w:tc>
          <w:tcPr>
            <w:tcW w:w="1919" w:type="dxa"/>
            <w:vMerge/>
            <w:shd w:val="clear" w:color="auto" w:fill="B4C6E7" w:themeFill="accent5" w:themeFillTint="66"/>
            <w:tcMar>
              <w:top w:w="57" w:type="dxa"/>
              <w:left w:w="28" w:type="dxa"/>
              <w:bottom w:w="57" w:type="dxa"/>
              <w:right w:w="28" w:type="dxa"/>
            </w:tcMar>
            <w:vAlign w:val="center"/>
          </w:tcPr>
          <w:p w14:paraId="46ECFA9C"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p>
        </w:tc>
        <w:tc>
          <w:tcPr>
            <w:tcW w:w="603" w:type="dxa"/>
            <w:vMerge/>
            <w:shd w:val="clear" w:color="auto" w:fill="B4C6E7" w:themeFill="accent5" w:themeFillTint="66"/>
            <w:tcMar>
              <w:top w:w="57" w:type="dxa"/>
              <w:left w:w="28" w:type="dxa"/>
              <w:bottom w:w="57" w:type="dxa"/>
              <w:right w:w="28" w:type="dxa"/>
            </w:tcMar>
            <w:vAlign w:val="center"/>
          </w:tcPr>
          <w:p w14:paraId="0C570552"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p>
        </w:tc>
        <w:tc>
          <w:tcPr>
            <w:tcW w:w="2715" w:type="dxa"/>
            <w:vMerge/>
            <w:shd w:val="clear" w:color="auto" w:fill="B4C6E7" w:themeFill="accent5" w:themeFillTint="66"/>
            <w:tcMar>
              <w:top w:w="57" w:type="dxa"/>
              <w:left w:w="28" w:type="dxa"/>
              <w:bottom w:w="57" w:type="dxa"/>
              <w:right w:w="28" w:type="dxa"/>
            </w:tcMar>
            <w:vAlign w:val="center"/>
          </w:tcPr>
          <w:p w14:paraId="0173DBAE"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p>
        </w:tc>
        <w:tc>
          <w:tcPr>
            <w:tcW w:w="896" w:type="dxa"/>
            <w:shd w:val="clear" w:color="auto" w:fill="B4C6E7" w:themeFill="accent5" w:themeFillTint="66"/>
            <w:tcMar>
              <w:top w:w="57" w:type="dxa"/>
              <w:left w:w="28" w:type="dxa"/>
              <w:bottom w:w="57" w:type="dxa"/>
              <w:right w:w="28" w:type="dxa"/>
            </w:tcMar>
            <w:vAlign w:val="center"/>
          </w:tcPr>
          <w:p w14:paraId="54BF613A"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6"/>
                <w:szCs w:val="16"/>
              </w:rPr>
              <w:t>法人府民税</w:t>
            </w:r>
          </w:p>
          <w:p w14:paraId="4D01BEB2"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6"/>
                <w:szCs w:val="16"/>
              </w:rPr>
              <w:t>法人事業税</w:t>
            </w:r>
          </w:p>
        </w:tc>
        <w:tc>
          <w:tcPr>
            <w:tcW w:w="2399" w:type="dxa"/>
            <w:shd w:val="clear" w:color="auto" w:fill="B4C6E7" w:themeFill="accent5" w:themeFillTint="66"/>
            <w:tcMar>
              <w:top w:w="57" w:type="dxa"/>
              <w:left w:w="28" w:type="dxa"/>
              <w:bottom w:w="57" w:type="dxa"/>
              <w:right w:w="28" w:type="dxa"/>
            </w:tcMar>
            <w:vAlign w:val="center"/>
          </w:tcPr>
          <w:p w14:paraId="56FD82B0"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6"/>
                <w:szCs w:val="16"/>
              </w:rPr>
              <w:t>個人事業税</w:t>
            </w:r>
          </w:p>
          <w:p w14:paraId="568B737A"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6"/>
                <w:szCs w:val="16"/>
              </w:rPr>
              <w:t>不動産取得税</w:t>
            </w:r>
          </w:p>
        </w:tc>
        <w:tc>
          <w:tcPr>
            <w:tcW w:w="1204" w:type="dxa"/>
            <w:shd w:val="clear" w:color="auto" w:fill="B4C6E7" w:themeFill="accent5" w:themeFillTint="66"/>
            <w:tcMar>
              <w:top w:w="57" w:type="dxa"/>
              <w:left w:w="0" w:type="dxa"/>
              <w:bottom w:w="57" w:type="dxa"/>
              <w:right w:w="0" w:type="dxa"/>
            </w:tcMar>
            <w:vAlign w:val="center"/>
          </w:tcPr>
          <w:p w14:paraId="3ED9EB7C"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6"/>
                <w:szCs w:val="16"/>
              </w:rPr>
              <w:t>軽油引取税等</w:t>
            </w:r>
          </w:p>
          <w:p w14:paraId="492BB78F" w14:textId="77777777" w:rsidR="00D605D6" w:rsidRPr="00FB4AE0" w:rsidRDefault="00D605D6" w:rsidP="0072111E">
            <w:pPr>
              <w:autoSpaceDN w:val="0"/>
              <w:spacing w:line="200" w:lineRule="exact"/>
              <w:jc w:val="center"/>
              <w:rPr>
                <w:rFonts w:ascii="BIZ UDPゴシック" w:eastAsia="BIZ UDPゴシック" w:hAnsi="BIZ UDPゴシック"/>
                <w:b/>
                <w:bCs/>
                <w:color w:val="000000" w:themeColor="text1"/>
                <w:sz w:val="16"/>
                <w:szCs w:val="16"/>
              </w:rPr>
            </w:pPr>
            <w:r w:rsidRPr="00FB4AE0">
              <w:rPr>
                <w:rFonts w:ascii="BIZ UDPゴシック" w:eastAsia="BIZ UDPゴシック" w:hAnsi="BIZ UDPゴシック" w:hint="eastAsia"/>
                <w:b/>
                <w:bCs/>
                <w:color w:val="000000" w:themeColor="text1"/>
                <w:sz w:val="14"/>
                <w:szCs w:val="16"/>
              </w:rPr>
              <w:t>（注）</w:t>
            </w:r>
          </w:p>
        </w:tc>
      </w:tr>
      <w:tr w:rsidR="004D57D5" w:rsidRPr="00FB4AE0" w14:paraId="70FCE4A3" w14:textId="77777777" w:rsidTr="00EB0AD2">
        <w:trPr>
          <w:trHeight w:val="118"/>
        </w:trPr>
        <w:tc>
          <w:tcPr>
            <w:tcW w:w="754" w:type="dxa"/>
            <w:shd w:val="clear" w:color="auto" w:fill="FFFFFF" w:themeFill="background1"/>
            <w:tcMar>
              <w:top w:w="57" w:type="dxa"/>
              <w:left w:w="28" w:type="dxa"/>
              <w:bottom w:w="57" w:type="dxa"/>
              <w:right w:w="57" w:type="dxa"/>
            </w:tcMar>
            <w:vAlign w:val="center"/>
          </w:tcPr>
          <w:p w14:paraId="4D9F87B0" w14:textId="77777777" w:rsidR="00D605D6" w:rsidRPr="00FB4AE0" w:rsidRDefault="00D605D6" w:rsidP="0072111E">
            <w:pPr>
              <w:autoSpaceDN w:val="0"/>
              <w:spacing w:line="200" w:lineRule="exact"/>
              <w:jc w:val="distribute"/>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中央</w:t>
            </w:r>
          </w:p>
        </w:tc>
        <w:tc>
          <w:tcPr>
            <w:tcW w:w="1919" w:type="dxa"/>
            <w:shd w:val="clear" w:color="auto" w:fill="FFFFFF" w:themeFill="background1"/>
            <w:tcMar>
              <w:top w:w="57" w:type="dxa"/>
              <w:left w:w="28" w:type="dxa"/>
              <w:bottom w:w="57" w:type="dxa"/>
              <w:right w:w="57" w:type="dxa"/>
            </w:tcMar>
            <w:vAlign w:val="center"/>
          </w:tcPr>
          <w:p w14:paraId="7C253C9B" w14:textId="5CFC376A" w:rsidR="00D605D6" w:rsidRPr="00B32A25" w:rsidRDefault="00D605D6" w:rsidP="0072111E">
            <w:pPr>
              <w:autoSpaceDN w:val="0"/>
              <w:spacing w:line="200" w:lineRule="exact"/>
              <w:jc w:val="left"/>
              <w:rPr>
                <w:rFonts w:ascii="BIZ UDPゴシック" w:eastAsia="BIZ UDPゴシック" w:hAnsi="BIZ UDPゴシック"/>
                <w:color w:val="000000" w:themeColor="text1"/>
                <w:spacing w:val="2"/>
                <w:sz w:val="16"/>
                <w:szCs w:val="16"/>
              </w:rPr>
            </w:pPr>
            <w:r w:rsidRPr="00FA4733">
              <w:rPr>
                <w:rFonts w:ascii="BIZ UDPゴシック" w:eastAsia="BIZ UDPゴシック" w:hAnsi="BIZ UDPゴシック"/>
                <w:color w:val="000000" w:themeColor="text1"/>
                <w:spacing w:val="14"/>
                <w:w w:val="91"/>
                <w:kern w:val="0"/>
                <w:sz w:val="16"/>
                <w:szCs w:val="16"/>
                <w:fitText w:val="320" w:id="-1283715584"/>
              </w:rPr>
              <w:t>TE</w:t>
            </w:r>
            <w:r w:rsidRPr="00FA4733">
              <w:rPr>
                <w:rFonts w:ascii="BIZ UDPゴシック" w:eastAsia="BIZ UDPゴシック" w:hAnsi="BIZ UDPゴシック"/>
                <w:color w:val="000000" w:themeColor="text1"/>
                <w:spacing w:val="1"/>
                <w:w w:val="91"/>
                <w:kern w:val="0"/>
                <w:sz w:val="16"/>
                <w:szCs w:val="16"/>
                <w:fitText w:val="320" w:id="-1283715584"/>
              </w:rPr>
              <w:t>L</w:t>
            </w:r>
            <w:r w:rsidRPr="00B32A25">
              <w:rPr>
                <w:rFonts w:ascii="BIZ UDPゴシック" w:eastAsia="BIZ UDPゴシック" w:hAnsi="BIZ UDPゴシック"/>
                <w:color w:val="000000" w:themeColor="text1"/>
                <w:spacing w:val="2"/>
                <w:sz w:val="16"/>
                <w:szCs w:val="16"/>
              </w:rPr>
              <w:t xml:space="preserve"> </w:t>
            </w:r>
            <w:r w:rsidR="001D02AF" w:rsidRPr="00B32A25">
              <w:rPr>
                <w:rFonts w:ascii="BIZ UDPゴシック" w:eastAsia="BIZ UDPゴシック" w:hAnsi="BIZ UDPゴシック" w:hint="eastAsia"/>
                <w:color w:val="000000" w:themeColor="text1"/>
                <w:spacing w:val="2"/>
                <w:sz w:val="16"/>
                <w:szCs w:val="16"/>
              </w:rPr>
              <w:t>06</w:t>
            </w:r>
            <w:r w:rsidR="001D02AF" w:rsidRPr="00B32A25">
              <w:rPr>
                <w:rFonts w:ascii="BIZ UDPゴシック" w:eastAsia="BIZ UDPゴシック" w:hAnsi="BIZ UDPゴシック"/>
                <w:color w:val="000000" w:themeColor="text1"/>
                <w:spacing w:val="2"/>
                <w:sz w:val="16"/>
                <w:szCs w:val="16"/>
              </w:rPr>
              <w:t>(6941)</w:t>
            </w:r>
            <w:r w:rsidRPr="00B32A25">
              <w:rPr>
                <w:rFonts w:ascii="BIZ UDPゴシック" w:eastAsia="BIZ UDPゴシック" w:hAnsi="BIZ UDPゴシック"/>
                <w:color w:val="000000" w:themeColor="text1"/>
                <w:spacing w:val="2"/>
                <w:sz w:val="16"/>
                <w:szCs w:val="16"/>
              </w:rPr>
              <w:t>7951</w:t>
            </w:r>
          </w:p>
          <w:p w14:paraId="3B930610" w14:textId="00048EB2" w:rsidR="00D605D6" w:rsidRPr="00B32A25" w:rsidRDefault="00D605D6"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color w:val="000000" w:themeColor="text1"/>
                <w:spacing w:val="2"/>
                <w:w w:val="90"/>
                <w:kern w:val="0"/>
                <w:sz w:val="16"/>
                <w:szCs w:val="16"/>
                <w:fitText w:val="320" w:id="-1283715583"/>
              </w:rPr>
              <w:t>F</w:t>
            </w:r>
            <w:r w:rsidRPr="00B32A25">
              <w:rPr>
                <w:rFonts w:ascii="BIZ UDPゴシック" w:eastAsia="BIZ UDPゴシック" w:hAnsi="BIZ UDPゴシック"/>
                <w:color w:val="000000" w:themeColor="text1"/>
                <w:w w:val="90"/>
                <w:kern w:val="0"/>
                <w:sz w:val="16"/>
                <w:szCs w:val="16"/>
                <w:fitText w:val="320" w:id="-1283715583"/>
              </w:rPr>
              <w:t>AX</w:t>
            </w:r>
            <w:r w:rsidRPr="00B32A25">
              <w:rPr>
                <w:rFonts w:ascii="BIZ UDPゴシック" w:eastAsia="BIZ UDPゴシック" w:hAnsi="BIZ UDPゴシック" w:hint="eastAsia"/>
                <w:color w:val="000000" w:themeColor="text1"/>
                <w:spacing w:val="2"/>
                <w:sz w:val="16"/>
                <w:szCs w:val="16"/>
              </w:rPr>
              <w:t xml:space="preserve"> </w:t>
            </w:r>
            <w:r w:rsidR="001D02AF" w:rsidRPr="00B32A25">
              <w:rPr>
                <w:rFonts w:ascii="BIZ UDPゴシック" w:eastAsia="BIZ UDPゴシック" w:hAnsi="BIZ UDPゴシック"/>
                <w:color w:val="000000" w:themeColor="text1"/>
                <w:spacing w:val="2"/>
                <w:sz w:val="16"/>
                <w:szCs w:val="16"/>
              </w:rPr>
              <w:t>06(</w:t>
            </w:r>
            <w:r w:rsidRPr="00B32A25">
              <w:rPr>
                <w:rFonts w:ascii="BIZ UDPゴシック" w:eastAsia="BIZ UDPゴシック" w:hAnsi="BIZ UDPゴシック"/>
                <w:color w:val="000000" w:themeColor="text1"/>
                <w:spacing w:val="2"/>
                <w:sz w:val="16"/>
                <w:szCs w:val="16"/>
              </w:rPr>
              <w:t>6942</w:t>
            </w:r>
            <w:r w:rsidR="001D02AF" w:rsidRPr="00B32A25">
              <w:rPr>
                <w:rFonts w:ascii="BIZ UDPゴシック" w:eastAsia="BIZ UDPゴシック" w:hAnsi="BIZ UDPゴシック" w:hint="eastAsia"/>
                <w:color w:val="000000" w:themeColor="text1"/>
                <w:spacing w:val="2"/>
                <w:sz w:val="16"/>
                <w:szCs w:val="16"/>
              </w:rPr>
              <w:t>)</w:t>
            </w:r>
            <w:r w:rsidRPr="00B32A25">
              <w:rPr>
                <w:rFonts w:ascii="BIZ UDPゴシック" w:eastAsia="BIZ UDPゴシック" w:hAnsi="BIZ UDPゴシック"/>
                <w:color w:val="000000" w:themeColor="text1"/>
                <w:spacing w:val="2"/>
                <w:sz w:val="16"/>
                <w:szCs w:val="16"/>
              </w:rPr>
              <w:t>6151</w:t>
            </w:r>
          </w:p>
        </w:tc>
        <w:tc>
          <w:tcPr>
            <w:tcW w:w="603" w:type="dxa"/>
            <w:shd w:val="clear" w:color="auto" w:fill="FFFFFF" w:themeFill="background1"/>
            <w:tcMar>
              <w:top w:w="57" w:type="dxa"/>
              <w:left w:w="28" w:type="dxa"/>
              <w:bottom w:w="57" w:type="dxa"/>
              <w:right w:w="28" w:type="dxa"/>
            </w:tcMar>
            <w:vAlign w:val="center"/>
          </w:tcPr>
          <w:p w14:paraId="125C621E" w14:textId="77777777" w:rsidR="00D605D6" w:rsidRPr="00B32A25" w:rsidRDefault="00D605D6"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hint="eastAsia"/>
                <w:color w:val="000000" w:themeColor="text1"/>
                <w:spacing w:val="2"/>
                <w:sz w:val="16"/>
                <w:szCs w:val="16"/>
              </w:rPr>
              <w:t>540-0008</w:t>
            </w:r>
          </w:p>
        </w:tc>
        <w:tc>
          <w:tcPr>
            <w:tcW w:w="2715" w:type="dxa"/>
            <w:shd w:val="clear" w:color="auto" w:fill="FFFFFF" w:themeFill="background1"/>
            <w:tcMar>
              <w:top w:w="57" w:type="dxa"/>
              <w:left w:w="28" w:type="dxa"/>
              <w:bottom w:w="57" w:type="dxa"/>
              <w:right w:w="28" w:type="dxa"/>
            </w:tcMar>
            <w:vAlign w:val="center"/>
          </w:tcPr>
          <w:p w14:paraId="7D2CC541" w14:textId="77777777" w:rsidR="00D605D6" w:rsidRPr="001D0473" w:rsidRDefault="00D605D6"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大阪市中央区大手前３丁目１番43号</w:t>
            </w:r>
          </w:p>
          <w:p w14:paraId="39983CD5" w14:textId="77777777" w:rsidR="00D605D6" w:rsidRPr="001D0473" w:rsidRDefault="00D605D6"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大阪府新別館北館</w:t>
            </w:r>
          </w:p>
        </w:tc>
        <w:tc>
          <w:tcPr>
            <w:tcW w:w="896" w:type="dxa"/>
            <w:shd w:val="clear" w:color="auto" w:fill="FFFFFF" w:themeFill="background1"/>
            <w:tcMar>
              <w:top w:w="57" w:type="dxa"/>
              <w:left w:w="28" w:type="dxa"/>
              <w:bottom w:w="57" w:type="dxa"/>
              <w:right w:w="28" w:type="dxa"/>
            </w:tcMar>
            <w:vAlign w:val="center"/>
          </w:tcPr>
          <w:p w14:paraId="268FC0C5" w14:textId="77777777" w:rsidR="00FB4AE0" w:rsidRDefault="00D605D6" w:rsidP="0072111E">
            <w:pPr>
              <w:autoSpaceDN w:val="0"/>
              <w:spacing w:line="200" w:lineRule="exact"/>
              <w:jc w:val="center"/>
              <w:rPr>
                <w:rFonts w:ascii="BIZ UDPゴシック" w:eastAsia="BIZ UDPゴシック" w:hAnsi="BIZ UDPゴシック"/>
                <w:color w:val="000000" w:themeColor="text1"/>
                <w:kern w:val="0"/>
                <w:sz w:val="16"/>
                <w:szCs w:val="16"/>
              </w:rPr>
            </w:pPr>
            <w:r w:rsidRPr="00FB4AE0">
              <w:rPr>
                <w:rFonts w:ascii="BIZ UDPゴシック" w:eastAsia="BIZ UDPゴシック" w:hAnsi="BIZ UDPゴシック" w:hint="eastAsia"/>
                <w:color w:val="000000" w:themeColor="text1"/>
                <w:kern w:val="0"/>
                <w:sz w:val="16"/>
                <w:szCs w:val="16"/>
              </w:rPr>
              <w:t>大阪市内</w:t>
            </w:r>
          </w:p>
          <w:p w14:paraId="206298B7" w14:textId="2B3EE2CE" w:rsidR="00D605D6" w:rsidRPr="00FB4AE0" w:rsidRDefault="00D605D6" w:rsidP="0072111E">
            <w:pPr>
              <w:autoSpaceDN w:val="0"/>
              <w:spacing w:line="200" w:lineRule="exact"/>
              <w:jc w:val="center"/>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kern w:val="0"/>
                <w:sz w:val="16"/>
                <w:szCs w:val="16"/>
              </w:rPr>
              <w:t>全域</w:t>
            </w:r>
          </w:p>
        </w:tc>
        <w:tc>
          <w:tcPr>
            <w:tcW w:w="2399" w:type="dxa"/>
            <w:shd w:val="clear" w:color="auto" w:fill="FFFFFF" w:themeFill="background1"/>
            <w:tcMar>
              <w:top w:w="57" w:type="dxa"/>
              <w:left w:w="28" w:type="dxa"/>
              <w:bottom w:w="57" w:type="dxa"/>
              <w:right w:w="57" w:type="dxa"/>
            </w:tcMar>
            <w:vAlign w:val="center"/>
          </w:tcPr>
          <w:p w14:paraId="13B773C4" w14:textId="77777777" w:rsidR="00FB4AE0" w:rsidRDefault="00D605D6"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大阪市（都島区、福島区、此花区、</w:t>
            </w:r>
          </w:p>
          <w:p w14:paraId="6EB787AA" w14:textId="77777777" w:rsidR="00FB4AE0" w:rsidRDefault="00D605D6"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中央区、西区、港区、大正区、</w:t>
            </w:r>
          </w:p>
          <w:p w14:paraId="7C641FD6" w14:textId="77777777" w:rsidR="00FB4AE0" w:rsidRDefault="00D605D6"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西淀川区、東成区、生野区、旭区、</w:t>
            </w:r>
          </w:p>
          <w:p w14:paraId="148525FA" w14:textId="0CE9B226" w:rsidR="00D605D6" w:rsidRPr="00FB4AE0" w:rsidRDefault="00D605D6"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城東区、鶴見区）</w:t>
            </w:r>
          </w:p>
        </w:tc>
        <w:tc>
          <w:tcPr>
            <w:tcW w:w="1204" w:type="dxa"/>
            <w:shd w:val="clear" w:color="auto" w:fill="FFFFFF" w:themeFill="background1"/>
            <w:tcMar>
              <w:top w:w="57" w:type="dxa"/>
              <w:left w:w="0" w:type="dxa"/>
              <w:bottom w:w="57" w:type="dxa"/>
              <w:right w:w="0" w:type="dxa"/>
            </w:tcMar>
            <w:vAlign w:val="center"/>
          </w:tcPr>
          <w:p w14:paraId="7A550AEF" w14:textId="6144FF4F" w:rsidR="00DD785D" w:rsidRDefault="00DD785D" w:rsidP="0072111E">
            <w:pPr>
              <w:autoSpaceDN w:val="0"/>
              <w:spacing w:line="200" w:lineRule="exact"/>
              <w:jc w:val="center"/>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所管外</w:t>
            </w:r>
          </w:p>
          <w:p w14:paraId="06E55F62" w14:textId="77777777" w:rsidR="00F02E0F" w:rsidRPr="00FB4AE0" w:rsidRDefault="00F02E0F" w:rsidP="0072111E">
            <w:pPr>
              <w:autoSpaceDN w:val="0"/>
              <w:spacing w:line="100" w:lineRule="exact"/>
              <w:jc w:val="center"/>
              <w:rPr>
                <w:rFonts w:ascii="BIZ UDPゴシック" w:eastAsia="BIZ UDPゴシック" w:hAnsi="BIZ UDPゴシック"/>
                <w:color w:val="000000" w:themeColor="text1"/>
                <w:sz w:val="16"/>
                <w:szCs w:val="16"/>
              </w:rPr>
            </w:pPr>
          </w:p>
          <w:p w14:paraId="530E91D1" w14:textId="16DF7630" w:rsidR="00D605D6" w:rsidRPr="00FB4AE0" w:rsidRDefault="00DD785D" w:rsidP="0072111E">
            <w:pPr>
              <w:autoSpaceDN w:val="0"/>
              <w:spacing w:line="200" w:lineRule="exact"/>
              <w:jc w:val="lef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※なにわ北府税事務所へお問</w:t>
            </w:r>
            <w:r w:rsidR="00CD3355" w:rsidRPr="00FB4AE0">
              <w:rPr>
                <w:rFonts w:ascii="BIZ UDPゴシック" w:eastAsia="BIZ UDPゴシック" w:hAnsi="BIZ UDPゴシック" w:hint="eastAsia"/>
                <w:color w:val="000000" w:themeColor="text1"/>
                <w:sz w:val="16"/>
                <w:szCs w:val="16"/>
              </w:rPr>
              <w:t>い</w:t>
            </w:r>
            <w:r w:rsidRPr="00FB4AE0">
              <w:rPr>
                <w:rFonts w:ascii="BIZ UDPゴシック" w:eastAsia="BIZ UDPゴシック" w:hAnsi="BIZ UDPゴシック" w:hint="eastAsia"/>
                <w:color w:val="000000" w:themeColor="text1"/>
                <w:sz w:val="16"/>
                <w:szCs w:val="16"/>
              </w:rPr>
              <w:t>合</w:t>
            </w:r>
            <w:r w:rsidR="00CD3355" w:rsidRPr="00FB4AE0">
              <w:rPr>
                <w:rFonts w:ascii="BIZ UDPゴシック" w:eastAsia="BIZ UDPゴシック" w:hAnsi="BIZ UDPゴシック" w:hint="eastAsia"/>
                <w:color w:val="000000" w:themeColor="text1"/>
                <w:sz w:val="16"/>
                <w:szCs w:val="16"/>
              </w:rPr>
              <w:t>わ</w:t>
            </w:r>
            <w:r w:rsidRPr="00FB4AE0">
              <w:rPr>
                <w:rFonts w:ascii="BIZ UDPゴシック" w:eastAsia="BIZ UDPゴシック" w:hAnsi="BIZ UDPゴシック" w:hint="eastAsia"/>
                <w:color w:val="000000" w:themeColor="text1"/>
                <w:sz w:val="16"/>
                <w:szCs w:val="16"/>
              </w:rPr>
              <w:t>せください。</w:t>
            </w:r>
          </w:p>
        </w:tc>
      </w:tr>
      <w:tr w:rsidR="004D57D5" w:rsidRPr="00FB4AE0" w14:paraId="397DA3EB" w14:textId="77777777" w:rsidTr="00EB0AD2">
        <w:trPr>
          <w:trHeight w:val="118"/>
        </w:trPr>
        <w:tc>
          <w:tcPr>
            <w:tcW w:w="754" w:type="dxa"/>
            <w:shd w:val="clear" w:color="auto" w:fill="FFFFFF" w:themeFill="background1"/>
            <w:tcMar>
              <w:top w:w="57" w:type="dxa"/>
              <w:left w:w="28" w:type="dxa"/>
              <w:bottom w:w="57" w:type="dxa"/>
              <w:right w:w="57" w:type="dxa"/>
            </w:tcMar>
            <w:vAlign w:val="center"/>
          </w:tcPr>
          <w:p w14:paraId="30DC4457" w14:textId="77777777" w:rsidR="00DD785D" w:rsidRPr="00FB4AE0" w:rsidRDefault="00DD785D" w:rsidP="0072111E">
            <w:pPr>
              <w:autoSpaceDN w:val="0"/>
              <w:spacing w:line="200" w:lineRule="exact"/>
              <w:jc w:val="distribute"/>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なにわ北</w:t>
            </w:r>
          </w:p>
        </w:tc>
        <w:tc>
          <w:tcPr>
            <w:tcW w:w="1919" w:type="dxa"/>
            <w:shd w:val="clear" w:color="auto" w:fill="FFFFFF" w:themeFill="background1"/>
            <w:tcMar>
              <w:top w:w="57" w:type="dxa"/>
              <w:left w:w="28" w:type="dxa"/>
              <w:bottom w:w="57" w:type="dxa"/>
              <w:right w:w="57" w:type="dxa"/>
            </w:tcMar>
            <w:vAlign w:val="center"/>
          </w:tcPr>
          <w:p w14:paraId="0D3692A7" w14:textId="14C38F8A" w:rsidR="00DD785D" w:rsidRPr="00B32A25" w:rsidRDefault="004D57D5" w:rsidP="0072111E">
            <w:pPr>
              <w:autoSpaceDN w:val="0"/>
              <w:spacing w:line="200" w:lineRule="exact"/>
              <w:jc w:val="left"/>
              <w:rPr>
                <w:rFonts w:ascii="BIZ UDPゴシック" w:eastAsia="BIZ UDPゴシック" w:hAnsi="BIZ UDPゴシック"/>
                <w:color w:val="000000" w:themeColor="text1"/>
                <w:spacing w:val="2"/>
                <w:sz w:val="16"/>
                <w:szCs w:val="16"/>
              </w:rPr>
            </w:pPr>
            <w:r w:rsidRPr="00FA4733">
              <w:rPr>
                <w:rFonts w:ascii="BIZ UDPゴシック" w:eastAsia="BIZ UDPゴシック" w:hAnsi="BIZ UDPゴシック"/>
                <w:color w:val="000000" w:themeColor="text1"/>
                <w:spacing w:val="14"/>
                <w:w w:val="91"/>
                <w:kern w:val="0"/>
                <w:sz w:val="16"/>
                <w:szCs w:val="16"/>
                <w:fitText w:val="320" w:id="-1283715584"/>
              </w:rPr>
              <w:t>TE</w:t>
            </w:r>
            <w:r w:rsidRPr="00FA4733">
              <w:rPr>
                <w:rFonts w:ascii="BIZ UDPゴシック" w:eastAsia="BIZ UDPゴシック" w:hAnsi="BIZ UDPゴシック"/>
                <w:color w:val="000000" w:themeColor="text1"/>
                <w:spacing w:val="1"/>
                <w:w w:val="91"/>
                <w:kern w:val="0"/>
                <w:sz w:val="16"/>
                <w:szCs w:val="16"/>
                <w:fitText w:val="320" w:id="-1283715584"/>
              </w:rPr>
              <w:t>L</w:t>
            </w:r>
            <w:r w:rsidRPr="00B32A25">
              <w:rPr>
                <w:rFonts w:ascii="BIZ UDPゴシック" w:eastAsia="BIZ UDPゴシック" w:hAnsi="BIZ UDPゴシック"/>
                <w:color w:val="000000" w:themeColor="text1"/>
                <w:spacing w:val="2"/>
                <w:sz w:val="16"/>
                <w:szCs w:val="16"/>
              </w:rPr>
              <w:t xml:space="preserve"> </w:t>
            </w:r>
            <w:r w:rsidR="00DD785D" w:rsidRPr="00B32A25">
              <w:rPr>
                <w:rFonts w:ascii="BIZ UDPゴシック" w:eastAsia="BIZ UDPゴシック" w:hAnsi="BIZ UDPゴシック"/>
                <w:color w:val="000000" w:themeColor="text1"/>
                <w:spacing w:val="2"/>
                <w:sz w:val="16"/>
                <w:szCs w:val="16"/>
              </w:rPr>
              <w:t>06(6362)8611</w:t>
            </w:r>
          </w:p>
          <w:p w14:paraId="01A4CA5E" w14:textId="225A5B6B" w:rsidR="00DD785D" w:rsidRPr="00B32A25" w:rsidRDefault="0035614E"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color w:val="000000" w:themeColor="text1"/>
                <w:spacing w:val="2"/>
                <w:w w:val="90"/>
                <w:kern w:val="0"/>
                <w:sz w:val="16"/>
                <w:szCs w:val="16"/>
                <w:fitText w:val="320" w:id="-1283715583"/>
              </w:rPr>
              <w:t>F</w:t>
            </w:r>
            <w:r w:rsidRPr="00B32A25">
              <w:rPr>
                <w:rFonts w:ascii="BIZ UDPゴシック" w:eastAsia="BIZ UDPゴシック" w:hAnsi="BIZ UDPゴシック"/>
                <w:color w:val="000000" w:themeColor="text1"/>
                <w:w w:val="90"/>
                <w:kern w:val="0"/>
                <w:sz w:val="16"/>
                <w:szCs w:val="16"/>
                <w:fitText w:val="320" w:id="-1283715583"/>
              </w:rPr>
              <w:t>AX</w:t>
            </w:r>
            <w:r w:rsidRPr="00B32A25">
              <w:rPr>
                <w:rFonts w:ascii="BIZ UDPゴシック" w:eastAsia="BIZ UDPゴシック" w:hAnsi="BIZ UDPゴシック"/>
                <w:color w:val="000000" w:themeColor="text1"/>
                <w:spacing w:val="2"/>
                <w:sz w:val="16"/>
                <w:szCs w:val="16"/>
              </w:rPr>
              <w:t xml:space="preserve"> </w:t>
            </w:r>
            <w:r w:rsidR="00DD785D" w:rsidRPr="00B32A25">
              <w:rPr>
                <w:rFonts w:ascii="BIZ UDPゴシック" w:eastAsia="BIZ UDPゴシック" w:hAnsi="BIZ UDPゴシック"/>
                <w:color w:val="000000" w:themeColor="text1"/>
                <w:spacing w:val="2"/>
                <w:sz w:val="16"/>
                <w:szCs w:val="16"/>
              </w:rPr>
              <w:t>06(6362)6760</w:t>
            </w:r>
          </w:p>
        </w:tc>
        <w:tc>
          <w:tcPr>
            <w:tcW w:w="603" w:type="dxa"/>
            <w:shd w:val="clear" w:color="auto" w:fill="FFFFFF" w:themeFill="background1"/>
            <w:tcMar>
              <w:top w:w="57" w:type="dxa"/>
              <w:left w:w="28" w:type="dxa"/>
              <w:bottom w:w="57" w:type="dxa"/>
              <w:right w:w="28" w:type="dxa"/>
            </w:tcMar>
            <w:vAlign w:val="center"/>
          </w:tcPr>
          <w:p w14:paraId="29F42662" w14:textId="77777777" w:rsidR="00DD785D" w:rsidRPr="00B32A25" w:rsidRDefault="00DD785D"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hint="eastAsia"/>
                <w:color w:val="000000" w:themeColor="text1"/>
                <w:spacing w:val="2"/>
                <w:sz w:val="16"/>
                <w:szCs w:val="16"/>
              </w:rPr>
              <w:t>530-8502</w:t>
            </w:r>
          </w:p>
        </w:tc>
        <w:tc>
          <w:tcPr>
            <w:tcW w:w="2715" w:type="dxa"/>
            <w:shd w:val="clear" w:color="auto" w:fill="FFFFFF" w:themeFill="background1"/>
            <w:tcMar>
              <w:top w:w="57" w:type="dxa"/>
              <w:left w:w="28" w:type="dxa"/>
              <w:bottom w:w="57" w:type="dxa"/>
              <w:right w:w="28" w:type="dxa"/>
            </w:tcMar>
            <w:vAlign w:val="center"/>
          </w:tcPr>
          <w:p w14:paraId="167133DB"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大阪市北区西天満３丁目５番24号</w:t>
            </w:r>
          </w:p>
        </w:tc>
        <w:tc>
          <w:tcPr>
            <w:tcW w:w="896" w:type="dxa"/>
            <w:vMerge w:val="restart"/>
            <w:shd w:val="clear" w:color="auto" w:fill="FFFFFF" w:themeFill="background1"/>
            <w:tcMar>
              <w:top w:w="57" w:type="dxa"/>
              <w:left w:w="28" w:type="dxa"/>
              <w:bottom w:w="57" w:type="dxa"/>
              <w:right w:w="28" w:type="dxa"/>
            </w:tcMar>
            <w:vAlign w:val="center"/>
          </w:tcPr>
          <w:p w14:paraId="4C311BC6" w14:textId="0AEDC4EF" w:rsidR="00DD785D" w:rsidRPr="00FB4AE0" w:rsidRDefault="00DD785D" w:rsidP="0072111E">
            <w:pPr>
              <w:autoSpaceDN w:val="0"/>
              <w:spacing w:line="200" w:lineRule="exact"/>
              <w:jc w:val="center"/>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所管外</w:t>
            </w:r>
          </w:p>
          <w:p w14:paraId="0FDF04A8" w14:textId="198E27AF" w:rsidR="00DD785D" w:rsidRPr="00FB4AE0" w:rsidRDefault="00DD785D" w:rsidP="0072111E">
            <w:pPr>
              <w:autoSpaceDN w:val="0"/>
              <w:spacing w:line="200" w:lineRule="exact"/>
              <w:jc w:val="lef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※中央府税事務所へお問</w:t>
            </w:r>
            <w:r w:rsidR="00CD3355" w:rsidRPr="00FB4AE0">
              <w:rPr>
                <w:rFonts w:ascii="BIZ UDPゴシック" w:eastAsia="BIZ UDPゴシック" w:hAnsi="BIZ UDPゴシック" w:hint="eastAsia"/>
                <w:color w:val="000000" w:themeColor="text1"/>
                <w:sz w:val="16"/>
                <w:szCs w:val="16"/>
              </w:rPr>
              <w:t>い</w:t>
            </w:r>
            <w:r w:rsidRPr="00FB4AE0">
              <w:rPr>
                <w:rFonts w:ascii="BIZ UDPゴシック" w:eastAsia="BIZ UDPゴシック" w:hAnsi="BIZ UDPゴシック" w:hint="eastAsia"/>
                <w:color w:val="000000" w:themeColor="text1"/>
                <w:sz w:val="16"/>
                <w:szCs w:val="16"/>
              </w:rPr>
              <w:t>合</w:t>
            </w:r>
            <w:r w:rsidR="00CD3355" w:rsidRPr="00FB4AE0">
              <w:rPr>
                <w:rFonts w:ascii="BIZ UDPゴシック" w:eastAsia="BIZ UDPゴシック" w:hAnsi="BIZ UDPゴシック" w:hint="eastAsia"/>
                <w:color w:val="000000" w:themeColor="text1"/>
                <w:sz w:val="16"/>
                <w:szCs w:val="16"/>
              </w:rPr>
              <w:t>わ</w:t>
            </w:r>
            <w:r w:rsidRPr="00FB4AE0">
              <w:rPr>
                <w:rFonts w:ascii="BIZ UDPゴシック" w:eastAsia="BIZ UDPゴシック" w:hAnsi="BIZ UDPゴシック" w:hint="eastAsia"/>
                <w:color w:val="000000" w:themeColor="text1"/>
                <w:sz w:val="16"/>
                <w:szCs w:val="16"/>
              </w:rPr>
              <w:t>せください。</w:t>
            </w:r>
          </w:p>
        </w:tc>
        <w:tc>
          <w:tcPr>
            <w:tcW w:w="2399" w:type="dxa"/>
            <w:shd w:val="clear" w:color="auto" w:fill="FFFFFF" w:themeFill="background1"/>
            <w:tcMar>
              <w:top w:w="57" w:type="dxa"/>
              <w:left w:w="28" w:type="dxa"/>
              <w:bottom w:w="57" w:type="dxa"/>
              <w:right w:w="57" w:type="dxa"/>
            </w:tcMar>
            <w:vAlign w:val="center"/>
          </w:tcPr>
          <w:p w14:paraId="79C263AD" w14:textId="77777777" w:rsidR="00DD785D" w:rsidRP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大阪市（北区、淀川区、東淀川区）</w:t>
            </w:r>
          </w:p>
        </w:tc>
        <w:tc>
          <w:tcPr>
            <w:tcW w:w="1204" w:type="dxa"/>
            <w:shd w:val="clear" w:color="auto" w:fill="FFFFFF" w:themeFill="background1"/>
            <w:tcMar>
              <w:top w:w="57" w:type="dxa"/>
              <w:left w:w="0" w:type="dxa"/>
              <w:bottom w:w="57" w:type="dxa"/>
              <w:right w:w="0" w:type="dxa"/>
            </w:tcMar>
            <w:vAlign w:val="center"/>
          </w:tcPr>
          <w:p w14:paraId="4C4651D8" w14:textId="77777777" w:rsidR="00FB4AE0" w:rsidRDefault="00DD785D" w:rsidP="0072111E">
            <w:pPr>
              <w:autoSpaceDN w:val="0"/>
              <w:spacing w:line="200" w:lineRule="exact"/>
              <w:jc w:val="center"/>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大阪府内</w:t>
            </w:r>
          </w:p>
          <w:p w14:paraId="3176E6B6" w14:textId="3F80D3B3" w:rsidR="00DD785D" w:rsidRPr="00FB4AE0" w:rsidRDefault="00DD785D" w:rsidP="0072111E">
            <w:pPr>
              <w:autoSpaceDN w:val="0"/>
              <w:spacing w:line="200" w:lineRule="exact"/>
              <w:jc w:val="center"/>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全域</w:t>
            </w:r>
          </w:p>
        </w:tc>
      </w:tr>
      <w:tr w:rsidR="004D57D5" w:rsidRPr="00FB4AE0" w14:paraId="44AF9D9E" w14:textId="77777777" w:rsidTr="00EB0AD2">
        <w:trPr>
          <w:trHeight w:val="118"/>
        </w:trPr>
        <w:tc>
          <w:tcPr>
            <w:tcW w:w="754" w:type="dxa"/>
            <w:shd w:val="clear" w:color="auto" w:fill="FFFFFF" w:themeFill="background1"/>
            <w:tcMar>
              <w:top w:w="57" w:type="dxa"/>
              <w:left w:w="28" w:type="dxa"/>
              <w:bottom w:w="57" w:type="dxa"/>
              <w:right w:w="57" w:type="dxa"/>
            </w:tcMar>
            <w:vAlign w:val="center"/>
          </w:tcPr>
          <w:p w14:paraId="24063302" w14:textId="77777777" w:rsidR="00DD785D" w:rsidRPr="00FB4AE0" w:rsidRDefault="00DD785D" w:rsidP="0072111E">
            <w:pPr>
              <w:autoSpaceDN w:val="0"/>
              <w:spacing w:line="200" w:lineRule="exact"/>
              <w:jc w:val="distribute"/>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なにわ南</w:t>
            </w:r>
          </w:p>
        </w:tc>
        <w:tc>
          <w:tcPr>
            <w:tcW w:w="1919" w:type="dxa"/>
            <w:shd w:val="clear" w:color="auto" w:fill="FFFFFF" w:themeFill="background1"/>
            <w:tcMar>
              <w:top w:w="57" w:type="dxa"/>
              <w:left w:w="28" w:type="dxa"/>
              <w:bottom w:w="57" w:type="dxa"/>
              <w:right w:w="57" w:type="dxa"/>
            </w:tcMar>
            <w:vAlign w:val="center"/>
          </w:tcPr>
          <w:p w14:paraId="1CDF95E4" w14:textId="1E91D3A0" w:rsidR="00DD785D" w:rsidRPr="00B32A25" w:rsidRDefault="004D57D5" w:rsidP="0072111E">
            <w:pPr>
              <w:autoSpaceDN w:val="0"/>
              <w:spacing w:line="200" w:lineRule="exact"/>
              <w:jc w:val="left"/>
              <w:rPr>
                <w:rFonts w:ascii="BIZ UDPゴシック" w:eastAsia="BIZ UDPゴシック" w:hAnsi="BIZ UDPゴシック"/>
                <w:color w:val="000000" w:themeColor="text1"/>
                <w:spacing w:val="2"/>
                <w:sz w:val="16"/>
                <w:szCs w:val="16"/>
              </w:rPr>
            </w:pPr>
            <w:r w:rsidRPr="00FA4733">
              <w:rPr>
                <w:rFonts w:ascii="BIZ UDPゴシック" w:eastAsia="BIZ UDPゴシック" w:hAnsi="BIZ UDPゴシック"/>
                <w:color w:val="000000" w:themeColor="text1"/>
                <w:spacing w:val="14"/>
                <w:w w:val="91"/>
                <w:kern w:val="0"/>
                <w:sz w:val="16"/>
                <w:szCs w:val="16"/>
                <w:fitText w:val="320" w:id="-1283715584"/>
              </w:rPr>
              <w:t>TE</w:t>
            </w:r>
            <w:r w:rsidRPr="00FA4733">
              <w:rPr>
                <w:rFonts w:ascii="BIZ UDPゴシック" w:eastAsia="BIZ UDPゴシック" w:hAnsi="BIZ UDPゴシック"/>
                <w:color w:val="000000" w:themeColor="text1"/>
                <w:spacing w:val="1"/>
                <w:w w:val="91"/>
                <w:kern w:val="0"/>
                <w:sz w:val="16"/>
                <w:szCs w:val="16"/>
                <w:fitText w:val="320" w:id="-1283715584"/>
              </w:rPr>
              <w:t>L</w:t>
            </w:r>
            <w:r w:rsidRPr="00B32A25">
              <w:rPr>
                <w:rFonts w:ascii="BIZ UDPゴシック" w:eastAsia="BIZ UDPゴシック" w:hAnsi="BIZ UDPゴシック"/>
                <w:color w:val="000000" w:themeColor="text1"/>
                <w:spacing w:val="2"/>
                <w:sz w:val="16"/>
                <w:szCs w:val="16"/>
              </w:rPr>
              <w:t xml:space="preserve"> </w:t>
            </w:r>
            <w:r w:rsidR="00DD785D" w:rsidRPr="00B32A25">
              <w:rPr>
                <w:rFonts w:ascii="BIZ UDPゴシック" w:eastAsia="BIZ UDPゴシック" w:hAnsi="BIZ UDPゴシック"/>
                <w:color w:val="000000" w:themeColor="text1"/>
                <w:spacing w:val="2"/>
                <w:sz w:val="16"/>
                <w:szCs w:val="16"/>
              </w:rPr>
              <w:t>06(6775)1414</w:t>
            </w:r>
          </w:p>
          <w:p w14:paraId="48860E37" w14:textId="07CE6CCC" w:rsidR="00DD785D" w:rsidRPr="00B32A25" w:rsidRDefault="004D57D5"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color w:val="000000" w:themeColor="text1"/>
                <w:spacing w:val="2"/>
                <w:w w:val="90"/>
                <w:kern w:val="0"/>
                <w:sz w:val="16"/>
                <w:szCs w:val="16"/>
                <w:fitText w:val="320" w:id="-1283715583"/>
              </w:rPr>
              <w:t>F</w:t>
            </w:r>
            <w:r w:rsidRPr="00B32A25">
              <w:rPr>
                <w:rFonts w:ascii="BIZ UDPゴシック" w:eastAsia="BIZ UDPゴシック" w:hAnsi="BIZ UDPゴシック"/>
                <w:color w:val="000000" w:themeColor="text1"/>
                <w:w w:val="90"/>
                <w:kern w:val="0"/>
                <w:sz w:val="16"/>
                <w:szCs w:val="16"/>
                <w:fitText w:val="320" w:id="-1283715583"/>
              </w:rPr>
              <w:t>AX</w:t>
            </w:r>
            <w:r w:rsidR="00DD785D" w:rsidRPr="00B32A25">
              <w:rPr>
                <w:rFonts w:ascii="BIZ UDPゴシック" w:eastAsia="BIZ UDPゴシック" w:hAnsi="BIZ UDPゴシック"/>
                <w:color w:val="000000" w:themeColor="text1"/>
                <w:spacing w:val="2"/>
                <w:sz w:val="16"/>
                <w:szCs w:val="16"/>
              </w:rPr>
              <w:t xml:space="preserve"> 06(6775)1362</w:t>
            </w:r>
          </w:p>
        </w:tc>
        <w:tc>
          <w:tcPr>
            <w:tcW w:w="603" w:type="dxa"/>
            <w:shd w:val="clear" w:color="auto" w:fill="FFFFFF" w:themeFill="background1"/>
            <w:tcMar>
              <w:top w:w="57" w:type="dxa"/>
              <w:left w:w="28" w:type="dxa"/>
              <w:bottom w:w="57" w:type="dxa"/>
              <w:right w:w="28" w:type="dxa"/>
            </w:tcMar>
            <w:vAlign w:val="center"/>
          </w:tcPr>
          <w:p w14:paraId="59DC2B45" w14:textId="77777777" w:rsidR="00DD785D" w:rsidRPr="00B32A25" w:rsidRDefault="00DD785D"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hint="eastAsia"/>
                <w:color w:val="000000" w:themeColor="text1"/>
                <w:spacing w:val="2"/>
                <w:sz w:val="16"/>
                <w:szCs w:val="16"/>
              </w:rPr>
              <w:t>543-8533</w:t>
            </w:r>
          </w:p>
        </w:tc>
        <w:tc>
          <w:tcPr>
            <w:tcW w:w="2715" w:type="dxa"/>
            <w:shd w:val="clear" w:color="auto" w:fill="FFFFFF" w:themeFill="background1"/>
            <w:tcMar>
              <w:top w:w="57" w:type="dxa"/>
              <w:left w:w="28" w:type="dxa"/>
              <w:bottom w:w="57" w:type="dxa"/>
              <w:right w:w="28" w:type="dxa"/>
            </w:tcMar>
            <w:vAlign w:val="center"/>
          </w:tcPr>
          <w:p w14:paraId="6E74E75B"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大阪市天王寺区伶人町２番７号</w:t>
            </w:r>
          </w:p>
          <w:p w14:paraId="15DC807A"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（大阪府夕陽丘庁舎内）</w:t>
            </w:r>
          </w:p>
        </w:tc>
        <w:tc>
          <w:tcPr>
            <w:tcW w:w="896" w:type="dxa"/>
            <w:vMerge/>
            <w:shd w:val="clear" w:color="auto" w:fill="FFFFFF" w:themeFill="background1"/>
            <w:tcMar>
              <w:top w:w="57" w:type="dxa"/>
              <w:left w:w="28" w:type="dxa"/>
              <w:bottom w:w="57" w:type="dxa"/>
              <w:right w:w="28" w:type="dxa"/>
            </w:tcMar>
            <w:vAlign w:val="center"/>
          </w:tcPr>
          <w:p w14:paraId="473989E2" w14:textId="1EFAB4C1" w:rsidR="00DD785D" w:rsidRPr="00FB4AE0" w:rsidRDefault="00DD785D" w:rsidP="0072111E">
            <w:pPr>
              <w:autoSpaceDN w:val="0"/>
              <w:spacing w:line="200" w:lineRule="exact"/>
              <w:jc w:val="center"/>
              <w:rPr>
                <w:rFonts w:ascii="BIZ UDPゴシック" w:eastAsia="BIZ UDPゴシック" w:hAnsi="BIZ UDPゴシック"/>
                <w:color w:val="000000" w:themeColor="text1"/>
                <w:sz w:val="16"/>
                <w:szCs w:val="16"/>
              </w:rPr>
            </w:pPr>
          </w:p>
        </w:tc>
        <w:tc>
          <w:tcPr>
            <w:tcW w:w="2399" w:type="dxa"/>
            <w:shd w:val="clear" w:color="auto" w:fill="FFFFFF" w:themeFill="background1"/>
            <w:tcMar>
              <w:top w:w="57" w:type="dxa"/>
              <w:left w:w="28" w:type="dxa"/>
              <w:bottom w:w="57" w:type="dxa"/>
              <w:right w:w="57" w:type="dxa"/>
            </w:tcMar>
            <w:vAlign w:val="center"/>
          </w:tcPr>
          <w:p w14:paraId="1C5461BA" w14:textId="77777777" w:rsidR="00E57322"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大阪市（天王寺区、浪速区、</w:t>
            </w:r>
          </w:p>
          <w:p w14:paraId="69A79D6C" w14:textId="77777777" w:rsidR="00E57322"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阿倍野区、住之江区、住吉区、</w:t>
            </w:r>
          </w:p>
          <w:p w14:paraId="07461F7F" w14:textId="62DCFF2C" w:rsidR="00DD785D" w:rsidRP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東住吉区、平野区、西成区）</w:t>
            </w:r>
          </w:p>
        </w:tc>
        <w:tc>
          <w:tcPr>
            <w:tcW w:w="1204" w:type="dxa"/>
            <w:vMerge w:val="restart"/>
            <w:shd w:val="clear" w:color="auto" w:fill="FFFFFF" w:themeFill="background1"/>
            <w:tcMar>
              <w:top w:w="57" w:type="dxa"/>
              <w:left w:w="0" w:type="dxa"/>
              <w:bottom w:w="57" w:type="dxa"/>
              <w:right w:w="0" w:type="dxa"/>
            </w:tcMar>
            <w:vAlign w:val="center"/>
          </w:tcPr>
          <w:p w14:paraId="3F3274C8" w14:textId="5115D438" w:rsidR="00DD785D" w:rsidRPr="00FB4AE0" w:rsidRDefault="00DD785D" w:rsidP="0072111E">
            <w:pPr>
              <w:autoSpaceDN w:val="0"/>
              <w:spacing w:line="200" w:lineRule="exact"/>
              <w:jc w:val="center"/>
              <w:rPr>
                <w:rFonts w:ascii="BIZ UDPゴシック" w:eastAsia="BIZ UDPゴシック" w:hAnsi="BIZ UDPゴシック"/>
                <w:color w:val="000000" w:themeColor="text1"/>
                <w:sz w:val="16"/>
                <w:szCs w:val="16"/>
              </w:rPr>
            </w:pPr>
          </w:p>
          <w:p w14:paraId="36AAD78A" w14:textId="31F310CA" w:rsidR="00DD785D" w:rsidRDefault="00DD785D" w:rsidP="0072111E">
            <w:pPr>
              <w:autoSpaceDN w:val="0"/>
              <w:spacing w:line="200" w:lineRule="exact"/>
              <w:jc w:val="center"/>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所管外</w:t>
            </w:r>
          </w:p>
          <w:p w14:paraId="54D7D3F2" w14:textId="77777777" w:rsidR="00F02E0F" w:rsidRPr="00FB4AE0" w:rsidRDefault="00F02E0F" w:rsidP="0072111E">
            <w:pPr>
              <w:autoSpaceDN w:val="0"/>
              <w:spacing w:line="100" w:lineRule="exact"/>
              <w:jc w:val="center"/>
              <w:rPr>
                <w:rFonts w:ascii="BIZ UDPゴシック" w:eastAsia="BIZ UDPゴシック" w:hAnsi="BIZ UDPゴシック"/>
                <w:color w:val="000000" w:themeColor="text1"/>
                <w:sz w:val="16"/>
                <w:szCs w:val="16"/>
              </w:rPr>
            </w:pPr>
          </w:p>
          <w:p w14:paraId="2832ECB5" w14:textId="5B505792" w:rsidR="00DD785D" w:rsidRPr="00FB4AE0" w:rsidRDefault="00DD785D" w:rsidP="0072111E">
            <w:pPr>
              <w:autoSpaceDN w:val="0"/>
              <w:spacing w:line="200" w:lineRule="exact"/>
              <w:jc w:val="lef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※なにわ北府税事務所へお問</w:t>
            </w:r>
            <w:r w:rsidR="00CD3355" w:rsidRPr="00FB4AE0">
              <w:rPr>
                <w:rFonts w:ascii="BIZ UDPゴシック" w:eastAsia="BIZ UDPゴシック" w:hAnsi="BIZ UDPゴシック" w:hint="eastAsia"/>
                <w:color w:val="000000" w:themeColor="text1"/>
                <w:sz w:val="16"/>
                <w:szCs w:val="16"/>
              </w:rPr>
              <w:t>い</w:t>
            </w:r>
            <w:r w:rsidRPr="00FB4AE0">
              <w:rPr>
                <w:rFonts w:ascii="BIZ UDPゴシック" w:eastAsia="BIZ UDPゴシック" w:hAnsi="BIZ UDPゴシック" w:hint="eastAsia"/>
                <w:color w:val="000000" w:themeColor="text1"/>
                <w:sz w:val="16"/>
                <w:szCs w:val="16"/>
              </w:rPr>
              <w:t>合</w:t>
            </w:r>
            <w:r w:rsidR="00CD3355" w:rsidRPr="00FB4AE0">
              <w:rPr>
                <w:rFonts w:ascii="BIZ UDPゴシック" w:eastAsia="BIZ UDPゴシック" w:hAnsi="BIZ UDPゴシック" w:hint="eastAsia"/>
                <w:color w:val="000000" w:themeColor="text1"/>
                <w:sz w:val="16"/>
                <w:szCs w:val="16"/>
              </w:rPr>
              <w:t>わ</w:t>
            </w:r>
            <w:r w:rsidRPr="00FB4AE0">
              <w:rPr>
                <w:rFonts w:ascii="BIZ UDPゴシック" w:eastAsia="BIZ UDPゴシック" w:hAnsi="BIZ UDPゴシック" w:hint="eastAsia"/>
                <w:color w:val="000000" w:themeColor="text1"/>
                <w:sz w:val="16"/>
                <w:szCs w:val="16"/>
              </w:rPr>
              <w:t>せください。</w:t>
            </w:r>
          </w:p>
        </w:tc>
      </w:tr>
      <w:tr w:rsidR="008610E3" w:rsidRPr="00FB4AE0" w14:paraId="13F72010" w14:textId="77777777" w:rsidTr="00EB0AD2">
        <w:trPr>
          <w:trHeight w:val="118"/>
        </w:trPr>
        <w:tc>
          <w:tcPr>
            <w:tcW w:w="754" w:type="dxa"/>
            <w:shd w:val="clear" w:color="auto" w:fill="FFFFFF" w:themeFill="background1"/>
            <w:tcMar>
              <w:top w:w="57" w:type="dxa"/>
              <w:left w:w="28" w:type="dxa"/>
              <w:bottom w:w="57" w:type="dxa"/>
              <w:right w:w="57" w:type="dxa"/>
            </w:tcMar>
            <w:vAlign w:val="center"/>
          </w:tcPr>
          <w:p w14:paraId="203E8347" w14:textId="77777777" w:rsidR="00DD785D" w:rsidRPr="00FB4AE0" w:rsidRDefault="00DD785D" w:rsidP="0072111E">
            <w:pPr>
              <w:autoSpaceDN w:val="0"/>
              <w:spacing w:line="200" w:lineRule="exact"/>
              <w:jc w:val="distribute"/>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三島</w:t>
            </w:r>
          </w:p>
        </w:tc>
        <w:tc>
          <w:tcPr>
            <w:tcW w:w="1919" w:type="dxa"/>
            <w:shd w:val="clear" w:color="auto" w:fill="FFFFFF" w:themeFill="background1"/>
            <w:tcMar>
              <w:top w:w="57" w:type="dxa"/>
              <w:left w:w="28" w:type="dxa"/>
              <w:bottom w:w="57" w:type="dxa"/>
              <w:right w:w="57" w:type="dxa"/>
            </w:tcMar>
            <w:vAlign w:val="center"/>
          </w:tcPr>
          <w:p w14:paraId="193EFC35" w14:textId="43FC54BA" w:rsidR="00DD785D" w:rsidRPr="00B32A25" w:rsidRDefault="004D57D5" w:rsidP="0072111E">
            <w:pPr>
              <w:autoSpaceDN w:val="0"/>
              <w:spacing w:line="200" w:lineRule="exact"/>
              <w:jc w:val="left"/>
              <w:rPr>
                <w:rFonts w:ascii="BIZ UDPゴシック" w:eastAsia="BIZ UDPゴシック" w:hAnsi="BIZ UDPゴシック"/>
                <w:color w:val="000000" w:themeColor="text1"/>
                <w:spacing w:val="2"/>
                <w:sz w:val="16"/>
                <w:szCs w:val="16"/>
              </w:rPr>
            </w:pPr>
            <w:r w:rsidRPr="00FA4733">
              <w:rPr>
                <w:rFonts w:ascii="BIZ UDPゴシック" w:eastAsia="BIZ UDPゴシック" w:hAnsi="BIZ UDPゴシック"/>
                <w:color w:val="000000" w:themeColor="text1"/>
                <w:spacing w:val="14"/>
                <w:w w:val="91"/>
                <w:kern w:val="0"/>
                <w:sz w:val="16"/>
                <w:szCs w:val="16"/>
                <w:fitText w:val="320" w:id="-1283715584"/>
              </w:rPr>
              <w:t>TE</w:t>
            </w:r>
            <w:r w:rsidRPr="00FA4733">
              <w:rPr>
                <w:rFonts w:ascii="BIZ UDPゴシック" w:eastAsia="BIZ UDPゴシック" w:hAnsi="BIZ UDPゴシック"/>
                <w:color w:val="000000" w:themeColor="text1"/>
                <w:spacing w:val="1"/>
                <w:w w:val="91"/>
                <w:kern w:val="0"/>
                <w:sz w:val="16"/>
                <w:szCs w:val="16"/>
                <w:fitText w:val="320" w:id="-1283715584"/>
              </w:rPr>
              <w:t>L</w:t>
            </w:r>
            <w:r w:rsidR="00DD785D" w:rsidRPr="00B32A25">
              <w:rPr>
                <w:rFonts w:ascii="BIZ UDPゴシック" w:eastAsia="BIZ UDPゴシック" w:hAnsi="BIZ UDPゴシック"/>
                <w:color w:val="000000" w:themeColor="text1"/>
                <w:spacing w:val="2"/>
                <w:sz w:val="16"/>
                <w:szCs w:val="16"/>
              </w:rPr>
              <w:t xml:space="preserve"> 072(627)1121</w:t>
            </w:r>
          </w:p>
          <w:p w14:paraId="205E46B0" w14:textId="6A4CDD64" w:rsidR="00DD785D" w:rsidRPr="00B32A25" w:rsidRDefault="00DF3507"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color w:val="000000" w:themeColor="text1"/>
                <w:spacing w:val="2"/>
                <w:w w:val="90"/>
                <w:kern w:val="0"/>
                <w:sz w:val="16"/>
                <w:szCs w:val="16"/>
                <w:fitText w:val="320" w:id="-1283715583"/>
              </w:rPr>
              <w:t>F</w:t>
            </w:r>
            <w:r w:rsidRPr="00B32A25">
              <w:rPr>
                <w:rFonts w:ascii="BIZ UDPゴシック" w:eastAsia="BIZ UDPゴシック" w:hAnsi="BIZ UDPゴシック"/>
                <w:color w:val="000000" w:themeColor="text1"/>
                <w:w w:val="90"/>
                <w:kern w:val="0"/>
                <w:sz w:val="16"/>
                <w:szCs w:val="16"/>
                <w:fitText w:val="320" w:id="-1283715583"/>
              </w:rPr>
              <w:t>AX</w:t>
            </w:r>
            <w:r w:rsidR="00DD785D" w:rsidRPr="00B32A25">
              <w:rPr>
                <w:rFonts w:ascii="BIZ UDPゴシック" w:eastAsia="BIZ UDPゴシック" w:hAnsi="BIZ UDPゴシック"/>
                <w:color w:val="000000" w:themeColor="text1"/>
                <w:spacing w:val="2"/>
                <w:sz w:val="16"/>
                <w:szCs w:val="16"/>
              </w:rPr>
              <w:t xml:space="preserve"> 072(623)6344</w:t>
            </w:r>
          </w:p>
        </w:tc>
        <w:tc>
          <w:tcPr>
            <w:tcW w:w="603" w:type="dxa"/>
            <w:shd w:val="clear" w:color="auto" w:fill="FFFFFF" w:themeFill="background1"/>
            <w:tcMar>
              <w:top w:w="57" w:type="dxa"/>
              <w:left w:w="28" w:type="dxa"/>
              <w:bottom w:w="57" w:type="dxa"/>
              <w:right w:w="28" w:type="dxa"/>
            </w:tcMar>
            <w:vAlign w:val="center"/>
          </w:tcPr>
          <w:p w14:paraId="5BCA81B6" w14:textId="77777777" w:rsidR="00DD785D" w:rsidRPr="00B32A25" w:rsidRDefault="00DD785D"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hint="eastAsia"/>
                <w:color w:val="000000" w:themeColor="text1"/>
                <w:spacing w:val="2"/>
                <w:sz w:val="16"/>
                <w:szCs w:val="16"/>
              </w:rPr>
              <w:t>567-8515</w:t>
            </w:r>
          </w:p>
        </w:tc>
        <w:tc>
          <w:tcPr>
            <w:tcW w:w="2715" w:type="dxa"/>
            <w:shd w:val="clear" w:color="auto" w:fill="FFFFFF" w:themeFill="background1"/>
            <w:tcMar>
              <w:top w:w="57" w:type="dxa"/>
              <w:left w:w="28" w:type="dxa"/>
              <w:bottom w:w="57" w:type="dxa"/>
              <w:right w:w="28" w:type="dxa"/>
            </w:tcMar>
            <w:vAlign w:val="center"/>
          </w:tcPr>
          <w:p w14:paraId="02DF10AB"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茨木市中穂積１丁目３番43号</w:t>
            </w:r>
          </w:p>
          <w:p w14:paraId="428F12AA"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（三島府民センタービル内）</w:t>
            </w:r>
          </w:p>
        </w:tc>
        <w:tc>
          <w:tcPr>
            <w:tcW w:w="3295" w:type="dxa"/>
            <w:gridSpan w:val="2"/>
            <w:shd w:val="clear" w:color="auto" w:fill="FFFFFF" w:themeFill="background1"/>
            <w:tcMar>
              <w:top w:w="57" w:type="dxa"/>
              <w:left w:w="28" w:type="dxa"/>
              <w:bottom w:w="57" w:type="dxa"/>
              <w:right w:w="57" w:type="dxa"/>
            </w:tcMar>
            <w:vAlign w:val="center"/>
          </w:tcPr>
          <w:p w14:paraId="05CBD37D" w14:textId="77777777" w:rsidR="00DD785D" w:rsidRP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吹田市、高槻市、茨木市、摂津市、島本町</w:t>
            </w:r>
          </w:p>
        </w:tc>
        <w:tc>
          <w:tcPr>
            <w:tcW w:w="1204" w:type="dxa"/>
            <w:vMerge/>
            <w:shd w:val="clear" w:color="auto" w:fill="FFFFFF" w:themeFill="background1"/>
            <w:tcMar>
              <w:top w:w="57" w:type="dxa"/>
              <w:left w:w="0" w:type="dxa"/>
              <w:bottom w:w="57" w:type="dxa"/>
              <w:right w:w="0" w:type="dxa"/>
            </w:tcMar>
            <w:vAlign w:val="center"/>
          </w:tcPr>
          <w:p w14:paraId="777D10B6" w14:textId="06CB4569" w:rsidR="00DD785D" w:rsidRPr="00FB4AE0" w:rsidRDefault="00DD785D" w:rsidP="0072111E">
            <w:pPr>
              <w:autoSpaceDN w:val="0"/>
              <w:jc w:val="center"/>
              <w:rPr>
                <w:rFonts w:ascii="BIZ UDPゴシック" w:eastAsia="BIZ UDPゴシック" w:hAnsi="BIZ UDPゴシック"/>
              </w:rPr>
            </w:pPr>
          </w:p>
        </w:tc>
      </w:tr>
      <w:tr w:rsidR="008610E3" w:rsidRPr="00FB4AE0" w14:paraId="6605A650" w14:textId="77777777" w:rsidTr="00EB0AD2">
        <w:trPr>
          <w:trHeight w:val="118"/>
        </w:trPr>
        <w:tc>
          <w:tcPr>
            <w:tcW w:w="754" w:type="dxa"/>
            <w:shd w:val="clear" w:color="auto" w:fill="FFFFFF" w:themeFill="background1"/>
            <w:tcMar>
              <w:top w:w="57" w:type="dxa"/>
              <w:left w:w="28" w:type="dxa"/>
              <w:bottom w:w="57" w:type="dxa"/>
              <w:right w:w="57" w:type="dxa"/>
            </w:tcMar>
            <w:vAlign w:val="center"/>
          </w:tcPr>
          <w:p w14:paraId="0A95C8BA" w14:textId="77777777" w:rsidR="00DD785D" w:rsidRPr="00FB4AE0" w:rsidRDefault="00DD785D" w:rsidP="0072111E">
            <w:pPr>
              <w:autoSpaceDN w:val="0"/>
              <w:spacing w:line="200" w:lineRule="exact"/>
              <w:jc w:val="distribute"/>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豊能</w:t>
            </w:r>
          </w:p>
        </w:tc>
        <w:tc>
          <w:tcPr>
            <w:tcW w:w="1919" w:type="dxa"/>
            <w:shd w:val="clear" w:color="auto" w:fill="FFFFFF" w:themeFill="background1"/>
            <w:tcMar>
              <w:top w:w="57" w:type="dxa"/>
              <w:left w:w="28" w:type="dxa"/>
              <w:bottom w:w="57" w:type="dxa"/>
              <w:right w:w="57" w:type="dxa"/>
            </w:tcMar>
            <w:vAlign w:val="center"/>
          </w:tcPr>
          <w:p w14:paraId="2F4242EA" w14:textId="338E98D8" w:rsidR="00DD785D" w:rsidRPr="00B32A25" w:rsidRDefault="004D57D5" w:rsidP="0072111E">
            <w:pPr>
              <w:autoSpaceDN w:val="0"/>
              <w:spacing w:line="200" w:lineRule="exact"/>
              <w:jc w:val="left"/>
              <w:rPr>
                <w:rFonts w:ascii="BIZ UDPゴシック" w:eastAsia="BIZ UDPゴシック" w:hAnsi="BIZ UDPゴシック"/>
                <w:color w:val="000000" w:themeColor="text1"/>
                <w:spacing w:val="2"/>
                <w:sz w:val="16"/>
                <w:szCs w:val="16"/>
              </w:rPr>
            </w:pPr>
            <w:r w:rsidRPr="00FA4733">
              <w:rPr>
                <w:rFonts w:ascii="BIZ UDPゴシック" w:eastAsia="BIZ UDPゴシック" w:hAnsi="BIZ UDPゴシック"/>
                <w:color w:val="000000" w:themeColor="text1"/>
                <w:spacing w:val="14"/>
                <w:w w:val="91"/>
                <w:kern w:val="0"/>
                <w:sz w:val="16"/>
                <w:szCs w:val="16"/>
                <w:fitText w:val="320" w:id="-1283715584"/>
              </w:rPr>
              <w:t>TE</w:t>
            </w:r>
            <w:r w:rsidRPr="00FA4733">
              <w:rPr>
                <w:rFonts w:ascii="BIZ UDPゴシック" w:eastAsia="BIZ UDPゴシック" w:hAnsi="BIZ UDPゴシック"/>
                <w:color w:val="000000" w:themeColor="text1"/>
                <w:spacing w:val="1"/>
                <w:w w:val="91"/>
                <w:kern w:val="0"/>
                <w:sz w:val="16"/>
                <w:szCs w:val="16"/>
                <w:fitText w:val="320" w:id="-1283715584"/>
              </w:rPr>
              <w:t>L</w:t>
            </w:r>
            <w:r w:rsidR="00DD785D" w:rsidRPr="00B32A25">
              <w:rPr>
                <w:rFonts w:ascii="BIZ UDPゴシック" w:eastAsia="BIZ UDPゴシック" w:hAnsi="BIZ UDPゴシック"/>
                <w:color w:val="000000" w:themeColor="text1"/>
                <w:spacing w:val="2"/>
                <w:sz w:val="16"/>
                <w:szCs w:val="16"/>
              </w:rPr>
              <w:t xml:space="preserve"> 072(752)4111</w:t>
            </w:r>
          </w:p>
          <w:p w14:paraId="1C0DDF74" w14:textId="5A40B949" w:rsidR="00DD785D" w:rsidRPr="00B32A25" w:rsidRDefault="00DF3507"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color w:val="000000" w:themeColor="text1"/>
                <w:spacing w:val="2"/>
                <w:w w:val="90"/>
                <w:kern w:val="0"/>
                <w:sz w:val="16"/>
                <w:szCs w:val="16"/>
                <w:fitText w:val="320" w:id="-1283715583"/>
              </w:rPr>
              <w:t>F</w:t>
            </w:r>
            <w:r w:rsidRPr="00B32A25">
              <w:rPr>
                <w:rFonts w:ascii="BIZ UDPゴシック" w:eastAsia="BIZ UDPゴシック" w:hAnsi="BIZ UDPゴシック"/>
                <w:color w:val="000000" w:themeColor="text1"/>
                <w:w w:val="90"/>
                <w:kern w:val="0"/>
                <w:sz w:val="16"/>
                <w:szCs w:val="16"/>
                <w:fitText w:val="320" w:id="-1283715583"/>
              </w:rPr>
              <w:t>AX</w:t>
            </w:r>
            <w:r w:rsidR="00DD785D" w:rsidRPr="00B32A25">
              <w:rPr>
                <w:rFonts w:ascii="BIZ UDPゴシック" w:eastAsia="BIZ UDPゴシック" w:hAnsi="BIZ UDPゴシック"/>
                <w:color w:val="000000" w:themeColor="text1"/>
                <w:spacing w:val="2"/>
                <w:sz w:val="16"/>
                <w:szCs w:val="16"/>
              </w:rPr>
              <w:t xml:space="preserve"> 072(753)5882</w:t>
            </w:r>
          </w:p>
        </w:tc>
        <w:tc>
          <w:tcPr>
            <w:tcW w:w="603" w:type="dxa"/>
            <w:shd w:val="clear" w:color="auto" w:fill="FFFFFF" w:themeFill="background1"/>
            <w:tcMar>
              <w:top w:w="57" w:type="dxa"/>
              <w:left w:w="28" w:type="dxa"/>
              <w:bottom w:w="57" w:type="dxa"/>
              <w:right w:w="28" w:type="dxa"/>
            </w:tcMar>
            <w:vAlign w:val="center"/>
          </w:tcPr>
          <w:p w14:paraId="5B4233D0" w14:textId="77777777" w:rsidR="00DD785D" w:rsidRPr="00B32A25" w:rsidRDefault="00DD785D"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hint="eastAsia"/>
                <w:color w:val="000000" w:themeColor="text1"/>
                <w:spacing w:val="2"/>
                <w:sz w:val="16"/>
                <w:szCs w:val="16"/>
              </w:rPr>
              <w:t>563-8588</w:t>
            </w:r>
          </w:p>
        </w:tc>
        <w:tc>
          <w:tcPr>
            <w:tcW w:w="2715" w:type="dxa"/>
            <w:shd w:val="clear" w:color="auto" w:fill="FFFFFF" w:themeFill="background1"/>
            <w:tcMar>
              <w:top w:w="57" w:type="dxa"/>
              <w:left w:w="28" w:type="dxa"/>
              <w:bottom w:w="57" w:type="dxa"/>
              <w:right w:w="28" w:type="dxa"/>
            </w:tcMar>
            <w:vAlign w:val="center"/>
          </w:tcPr>
          <w:p w14:paraId="15CAA821"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池田市城南１丁目１番１号</w:t>
            </w:r>
          </w:p>
          <w:p w14:paraId="1AA0AD3E"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（池田・府市合同庁舎内）</w:t>
            </w:r>
          </w:p>
        </w:tc>
        <w:tc>
          <w:tcPr>
            <w:tcW w:w="3295" w:type="dxa"/>
            <w:gridSpan w:val="2"/>
            <w:shd w:val="clear" w:color="auto" w:fill="FFFFFF" w:themeFill="background1"/>
            <w:tcMar>
              <w:top w:w="57" w:type="dxa"/>
              <w:left w:w="28" w:type="dxa"/>
              <w:bottom w:w="57" w:type="dxa"/>
              <w:right w:w="57" w:type="dxa"/>
            </w:tcMar>
            <w:vAlign w:val="center"/>
          </w:tcPr>
          <w:p w14:paraId="2122E04B" w14:textId="77777777" w:rsidR="00DD785D" w:rsidRP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豊中市、池田市、箕面市、豊能町、能勢町</w:t>
            </w:r>
          </w:p>
        </w:tc>
        <w:tc>
          <w:tcPr>
            <w:tcW w:w="1204" w:type="dxa"/>
            <w:vMerge/>
            <w:shd w:val="clear" w:color="auto" w:fill="FFFFFF" w:themeFill="background1"/>
            <w:tcMar>
              <w:top w:w="57" w:type="dxa"/>
              <w:left w:w="0" w:type="dxa"/>
              <w:bottom w:w="57" w:type="dxa"/>
              <w:right w:w="0" w:type="dxa"/>
            </w:tcMar>
            <w:vAlign w:val="center"/>
          </w:tcPr>
          <w:p w14:paraId="52035CA2" w14:textId="1210EFBD" w:rsidR="00DD785D" w:rsidRPr="00FB4AE0" w:rsidRDefault="00DD785D" w:rsidP="0072111E">
            <w:pPr>
              <w:autoSpaceDN w:val="0"/>
              <w:jc w:val="center"/>
              <w:rPr>
                <w:rFonts w:ascii="BIZ UDPゴシック" w:eastAsia="BIZ UDPゴシック" w:hAnsi="BIZ UDPゴシック"/>
              </w:rPr>
            </w:pPr>
          </w:p>
        </w:tc>
      </w:tr>
      <w:tr w:rsidR="008610E3" w:rsidRPr="00FB4AE0" w14:paraId="1DC3DCF5" w14:textId="77777777" w:rsidTr="00EB0AD2">
        <w:trPr>
          <w:trHeight w:val="118"/>
        </w:trPr>
        <w:tc>
          <w:tcPr>
            <w:tcW w:w="754" w:type="dxa"/>
            <w:shd w:val="clear" w:color="auto" w:fill="FFFFFF" w:themeFill="background1"/>
            <w:tcMar>
              <w:top w:w="57" w:type="dxa"/>
              <w:left w:w="28" w:type="dxa"/>
              <w:bottom w:w="57" w:type="dxa"/>
              <w:right w:w="57" w:type="dxa"/>
            </w:tcMar>
            <w:vAlign w:val="center"/>
          </w:tcPr>
          <w:p w14:paraId="01CA47BF" w14:textId="77777777" w:rsidR="00DD785D" w:rsidRPr="00FB4AE0" w:rsidRDefault="00DD785D" w:rsidP="0072111E">
            <w:pPr>
              <w:autoSpaceDN w:val="0"/>
              <w:spacing w:line="200" w:lineRule="exact"/>
              <w:jc w:val="distribute"/>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泉北</w:t>
            </w:r>
          </w:p>
        </w:tc>
        <w:tc>
          <w:tcPr>
            <w:tcW w:w="1919" w:type="dxa"/>
            <w:shd w:val="clear" w:color="auto" w:fill="FFFFFF" w:themeFill="background1"/>
            <w:tcMar>
              <w:top w:w="57" w:type="dxa"/>
              <w:left w:w="28" w:type="dxa"/>
              <w:bottom w:w="57" w:type="dxa"/>
              <w:right w:w="57" w:type="dxa"/>
            </w:tcMar>
            <w:vAlign w:val="center"/>
          </w:tcPr>
          <w:p w14:paraId="482F2774" w14:textId="1E5482C1" w:rsidR="00DD785D" w:rsidRPr="00B32A25" w:rsidRDefault="004D57D5" w:rsidP="0072111E">
            <w:pPr>
              <w:autoSpaceDN w:val="0"/>
              <w:spacing w:line="200" w:lineRule="exact"/>
              <w:jc w:val="left"/>
              <w:rPr>
                <w:rFonts w:ascii="BIZ UDPゴシック" w:eastAsia="BIZ UDPゴシック" w:hAnsi="BIZ UDPゴシック"/>
                <w:color w:val="000000" w:themeColor="text1"/>
                <w:spacing w:val="2"/>
                <w:sz w:val="16"/>
                <w:szCs w:val="16"/>
              </w:rPr>
            </w:pPr>
            <w:r w:rsidRPr="00FA4733">
              <w:rPr>
                <w:rFonts w:ascii="BIZ UDPゴシック" w:eastAsia="BIZ UDPゴシック" w:hAnsi="BIZ UDPゴシック"/>
                <w:color w:val="000000" w:themeColor="text1"/>
                <w:spacing w:val="14"/>
                <w:w w:val="91"/>
                <w:kern w:val="0"/>
                <w:sz w:val="16"/>
                <w:szCs w:val="16"/>
                <w:fitText w:val="320" w:id="-1283715584"/>
              </w:rPr>
              <w:t>TE</w:t>
            </w:r>
            <w:r w:rsidRPr="00FA4733">
              <w:rPr>
                <w:rFonts w:ascii="BIZ UDPゴシック" w:eastAsia="BIZ UDPゴシック" w:hAnsi="BIZ UDPゴシック"/>
                <w:color w:val="000000" w:themeColor="text1"/>
                <w:spacing w:val="1"/>
                <w:w w:val="91"/>
                <w:kern w:val="0"/>
                <w:sz w:val="16"/>
                <w:szCs w:val="16"/>
                <w:fitText w:val="320" w:id="-1283715584"/>
              </w:rPr>
              <w:t>L</w:t>
            </w:r>
            <w:r w:rsidR="00DD785D" w:rsidRPr="00B32A25">
              <w:rPr>
                <w:rFonts w:ascii="BIZ UDPゴシック" w:eastAsia="BIZ UDPゴシック" w:hAnsi="BIZ UDPゴシック"/>
                <w:color w:val="000000" w:themeColor="text1"/>
                <w:spacing w:val="2"/>
                <w:sz w:val="16"/>
                <w:szCs w:val="16"/>
              </w:rPr>
              <w:t xml:space="preserve"> 072(238)7221</w:t>
            </w:r>
          </w:p>
          <w:p w14:paraId="54096868" w14:textId="461AC1B5" w:rsidR="00DD785D" w:rsidRPr="00B32A25" w:rsidRDefault="00DF3507"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color w:val="000000" w:themeColor="text1"/>
                <w:spacing w:val="2"/>
                <w:w w:val="90"/>
                <w:kern w:val="0"/>
                <w:sz w:val="16"/>
                <w:szCs w:val="16"/>
                <w:fitText w:val="320" w:id="-1283715583"/>
              </w:rPr>
              <w:t>F</w:t>
            </w:r>
            <w:r w:rsidRPr="00B32A25">
              <w:rPr>
                <w:rFonts w:ascii="BIZ UDPゴシック" w:eastAsia="BIZ UDPゴシック" w:hAnsi="BIZ UDPゴシック"/>
                <w:color w:val="000000" w:themeColor="text1"/>
                <w:w w:val="90"/>
                <w:kern w:val="0"/>
                <w:sz w:val="16"/>
                <w:szCs w:val="16"/>
                <w:fitText w:val="320" w:id="-1283715583"/>
              </w:rPr>
              <w:t>AX</w:t>
            </w:r>
            <w:r w:rsidR="00DD785D" w:rsidRPr="00B32A25">
              <w:rPr>
                <w:rFonts w:ascii="BIZ UDPゴシック" w:eastAsia="BIZ UDPゴシック" w:hAnsi="BIZ UDPゴシック"/>
                <w:color w:val="000000" w:themeColor="text1"/>
                <w:spacing w:val="2"/>
                <w:sz w:val="16"/>
                <w:szCs w:val="16"/>
              </w:rPr>
              <w:t xml:space="preserve"> 072(222)6536</w:t>
            </w:r>
          </w:p>
        </w:tc>
        <w:tc>
          <w:tcPr>
            <w:tcW w:w="603" w:type="dxa"/>
            <w:shd w:val="clear" w:color="auto" w:fill="FFFFFF" w:themeFill="background1"/>
            <w:tcMar>
              <w:top w:w="57" w:type="dxa"/>
              <w:left w:w="28" w:type="dxa"/>
              <w:bottom w:w="57" w:type="dxa"/>
              <w:right w:w="28" w:type="dxa"/>
            </w:tcMar>
            <w:vAlign w:val="center"/>
          </w:tcPr>
          <w:p w14:paraId="07F73168" w14:textId="77777777" w:rsidR="00DD785D" w:rsidRPr="00B32A25" w:rsidRDefault="00DD785D"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hint="eastAsia"/>
                <w:color w:val="000000" w:themeColor="text1"/>
                <w:spacing w:val="2"/>
                <w:sz w:val="16"/>
                <w:szCs w:val="16"/>
              </w:rPr>
              <w:t>590-8558</w:t>
            </w:r>
          </w:p>
        </w:tc>
        <w:tc>
          <w:tcPr>
            <w:tcW w:w="2715" w:type="dxa"/>
            <w:shd w:val="clear" w:color="auto" w:fill="FFFFFF" w:themeFill="background1"/>
            <w:tcMar>
              <w:top w:w="57" w:type="dxa"/>
              <w:left w:w="28" w:type="dxa"/>
              <w:bottom w:w="57" w:type="dxa"/>
              <w:right w:w="28" w:type="dxa"/>
            </w:tcMar>
            <w:vAlign w:val="center"/>
          </w:tcPr>
          <w:p w14:paraId="312F0B2B"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堺市堺区中安井町３丁４番１号</w:t>
            </w:r>
          </w:p>
        </w:tc>
        <w:tc>
          <w:tcPr>
            <w:tcW w:w="3295" w:type="dxa"/>
            <w:gridSpan w:val="2"/>
            <w:shd w:val="clear" w:color="auto" w:fill="FFFFFF" w:themeFill="background1"/>
            <w:tcMar>
              <w:top w:w="57" w:type="dxa"/>
              <w:left w:w="28" w:type="dxa"/>
              <w:bottom w:w="57" w:type="dxa"/>
              <w:right w:w="57" w:type="dxa"/>
            </w:tcMar>
            <w:vAlign w:val="center"/>
          </w:tcPr>
          <w:p w14:paraId="74CC46C9" w14:textId="77777777" w:rsidR="00DD785D" w:rsidRP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堺市、泉大津市、和泉市、高石市、忠岡町</w:t>
            </w:r>
          </w:p>
        </w:tc>
        <w:tc>
          <w:tcPr>
            <w:tcW w:w="1204" w:type="dxa"/>
            <w:vMerge/>
            <w:shd w:val="clear" w:color="auto" w:fill="FFFFFF" w:themeFill="background1"/>
            <w:tcMar>
              <w:top w:w="57" w:type="dxa"/>
              <w:left w:w="0" w:type="dxa"/>
              <w:bottom w:w="57" w:type="dxa"/>
              <w:right w:w="0" w:type="dxa"/>
            </w:tcMar>
            <w:vAlign w:val="center"/>
          </w:tcPr>
          <w:p w14:paraId="5BC488E0" w14:textId="5DDF620C" w:rsidR="00DD785D" w:rsidRPr="00FB4AE0" w:rsidRDefault="00DD785D" w:rsidP="0072111E">
            <w:pPr>
              <w:autoSpaceDN w:val="0"/>
              <w:jc w:val="center"/>
              <w:rPr>
                <w:rFonts w:ascii="BIZ UDPゴシック" w:eastAsia="BIZ UDPゴシック" w:hAnsi="BIZ UDPゴシック"/>
              </w:rPr>
            </w:pPr>
          </w:p>
        </w:tc>
      </w:tr>
      <w:tr w:rsidR="008610E3" w:rsidRPr="00FB4AE0" w14:paraId="5E9E1179" w14:textId="77777777" w:rsidTr="00EB0AD2">
        <w:trPr>
          <w:trHeight w:val="118"/>
        </w:trPr>
        <w:tc>
          <w:tcPr>
            <w:tcW w:w="754" w:type="dxa"/>
            <w:shd w:val="clear" w:color="auto" w:fill="FFFFFF" w:themeFill="background1"/>
            <w:tcMar>
              <w:top w:w="57" w:type="dxa"/>
              <w:left w:w="28" w:type="dxa"/>
              <w:bottom w:w="57" w:type="dxa"/>
              <w:right w:w="57" w:type="dxa"/>
            </w:tcMar>
            <w:vAlign w:val="center"/>
          </w:tcPr>
          <w:p w14:paraId="7E0065D6" w14:textId="77777777" w:rsidR="00DD785D" w:rsidRPr="00FB4AE0" w:rsidRDefault="00DD785D" w:rsidP="0072111E">
            <w:pPr>
              <w:autoSpaceDN w:val="0"/>
              <w:spacing w:line="200" w:lineRule="exact"/>
              <w:jc w:val="distribute"/>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泉南</w:t>
            </w:r>
          </w:p>
        </w:tc>
        <w:tc>
          <w:tcPr>
            <w:tcW w:w="1919" w:type="dxa"/>
            <w:shd w:val="clear" w:color="auto" w:fill="FFFFFF" w:themeFill="background1"/>
            <w:tcMar>
              <w:top w:w="57" w:type="dxa"/>
              <w:left w:w="28" w:type="dxa"/>
              <w:bottom w:w="57" w:type="dxa"/>
              <w:right w:w="57" w:type="dxa"/>
            </w:tcMar>
            <w:vAlign w:val="center"/>
          </w:tcPr>
          <w:p w14:paraId="704FC3D7" w14:textId="7D154836" w:rsidR="00DD785D" w:rsidRPr="00B32A25" w:rsidRDefault="004D57D5" w:rsidP="0072111E">
            <w:pPr>
              <w:autoSpaceDN w:val="0"/>
              <w:spacing w:line="200" w:lineRule="exact"/>
              <w:jc w:val="left"/>
              <w:rPr>
                <w:rFonts w:ascii="BIZ UDPゴシック" w:eastAsia="BIZ UDPゴシック" w:hAnsi="BIZ UDPゴシック"/>
                <w:color w:val="000000" w:themeColor="text1"/>
                <w:spacing w:val="2"/>
                <w:sz w:val="16"/>
                <w:szCs w:val="16"/>
              </w:rPr>
            </w:pPr>
            <w:r w:rsidRPr="00FA4733">
              <w:rPr>
                <w:rFonts w:ascii="BIZ UDPゴシック" w:eastAsia="BIZ UDPゴシック" w:hAnsi="BIZ UDPゴシック"/>
                <w:color w:val="000000" w:themeColor="text1"/>
                <w:spacing w:val="14"/>
                <w:w w:val="91"/>
                <w:kern w:val="0"/>
                <w:sz w:val="16"/>
                <w:szCs w:val="16"/>
                <w:fitText w:val="320" w:id="-1283715584"/>
              </w:rPr>
              <w:t>TE</w:t>
            </w:r>
            <w:r w:rsidRPr="00FA4733">
              <w:rPr>
                <w:rFonts w:ascii="BIZ UDPゴシック" w:eastAsia="BIZ UDPゴシック" w:hAnsi="BIZ UDPゴシック"/>
                <w:color w:val="000000" w:themeColor="text1"/>
                <w:spacing w:val="1"/>
                <w:w w:val="91"/>
                <w:kern w:val="0"/>
                <w:sz w:val="16"/>
                <w:szCs w:val="16"/>
                <w:fitText w:val="320" w:id="-1283715584"/>
              </w:rPr>
              <w:t>L</w:t>
            </w:r>
            <w:r w:rsidR="00DD785D" w:rsidRPr="00B32A25">
              <w:rPr>
                <w:rFonts w:ascii="BIZ UDPゴシック" w:eastAsia="BIZ UDPゴシック" w:hAnsi="BIZ UDPゴシック"/>
                <w:color w:val="000000" w:themeColor="text1"/>
                <w:spacing w:val="2"/>
                <w:sz w:val="16"/>
                <w:szCs w:val="16"/>
              </w:rPr>
              <w:t xml:space="preserve"> 072(439)3601</w:t>
            </w:r>
          </w:p>
          <w:p w14:paraId="3F190E1C" w14:textId="4272D237" w:rsidR="00DD785D" w:rsidRPr="00B32A25" w:rsidRDefault="00DF3507"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color w:val="000000" w:themeColor="text1"/>
                <w:spacing w:val="2"/>
                <w:w w:val="90"/>
                <w:kern w:val="0"/>
                <w:sz w:val="16"/>
                <w:szCs w:val="16"/>
                <w:fitText w:val="320" w:id="-1283715583"/>
              </w:rPr>
              <w:t>F</w:t>
            </w:r>
            <w:r w:rsidRPr="00B32A25">
              <w:rPr>
                <w:rFonts w:ascii="BIZ UDPゴシック" w:eastAsia="BIZ UDPゴシック" w:hAnsi="BIZ UDPゴシック"/>
                <w:color w:val="000000" w:themeColor="text1"/>
                <w:w w:val="90"/>
                <w:kern w:val="0"/>
                <w:sz w:val="16"/>
                <w:szCs w:val="16"/>
                <w:fitText w:val="320" w:id="-1283715583"/>
              </w:rPr>
              <w:t>AX</w:t>
            </w:r>
            <w:r w:rsidR="00DD785D" w:rsidRPr="00B32A25">
              <w:rPr>
                <w:rFonts w:ascii="BIZ UDPゴシック" w:eastAsia="BIZ UDPゴシック" w:hAnsi="BIZ UDPゴシック"/>
                <w:color w:val="000000" w:themeColor="text1"/>
                <w:spacing w:val="2"/>
                <w:sz w:val="16"/>
                <w:szCs w:val="16"/>
              </w:rPr>
              <w:t xml:space="preserve"> 072(423)1962</w:t>
            </w:r>
          </w:p>
        </w:tc>
        <w:tc>
          <w:tcPr>
            <w:tcW w:w="603" w:type="dxa"/>
            <w:shd w:val="clear" w:color="auto" w:fill="FFFFFF" w:themeFill="background1"/>
            <w:tcMar>
              <w:top w:w="57" w:type="dxa"/>
              <w:left w:w="28" w:type="dxa"/>
              <w:bottom w:w="57" w:type="dxa"/>
              <w:right w:w="28" w:type="dxa"/>
            </w:tcMar>
            <w:vAlign w:val="center"/>
          </w:tcPr>
          <w:p w14:paraId="3F3F1D84" w14:textId="77777777" w:rsidR="00DD785D" w:rsidRPr="00B32A25" w:rsidRDefault="00DD785D"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hint="eastAsia"/>
                <w:color w:val="000000" w:themeColor="text1"/>
                <w:spacing w:val="2"/>
                <w:sz w:val="16"/>
                <w:szCs w:val="16"/>
              </w:rPr>
              <w:t>596-8520</w:t>
            </w:r>
          </w:p>
        </w:tc>
        <w:tc>
          <w:tcPr>
            <w:tcW w:w="2715" w:type="dxa"/>
            <w:shd w:val="clear" w:color="auto" w:fill="FFFFFF" w:themeFill="background1"/>
            <w:tcMar>
              <w:top w:w="57" w:type="dxa"/>
              <w:left w:w="28" w:type="dxa"/>
              <w:bottom w:w="57" w:type="dxa"/>
              <w:right w:w="28" w:type="dxa"/>
            </w:tcMar>
            <w:vAlign w:val="center"/>
          </w:tcPr>
          <w:p w14:paraId="735C2685"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岸和田市野田町３丁目13番２号</w:t>
            </w:r>
          </w:p>
          <w:p w14:paraId="313EA6CA"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（泉南府民センタービル内）</w:t>
            </w:r>
          </w:p>
        </w:tc>
        <w:tc>
          <w:tcPr>
            <w:tcW w:w="3295" w:type="dxa"/>
            <w:gridSpan w:val="2"/>
            <w:shd w:val="clear" w:color="auto" w:fill="FFFFFF" w:themeFill="background1"/>
            <w:tcMar>
              <w:top w:w="57" w:type="dxa"/>
              <w:left w:w="28" w:type="dxa"/>
              <w:bottom w:w="57" w:type="dxa"/>
              <w:right w:w="57" w:type="dxa"/>
            </w:tcMar>
            <w:vAlign w:val="center"/>
          </w:tcPr>
          <w:p w14:paraId="74169231" w14:textId="77777777" w:rsid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岸和田市、貝塚市、泉佐野市、泉南市、阪南市、</w:t>
            </w:r>
          </w:p>
          <w:p w14:paraId="25BEADE1" w14:textId="5A74A67F" w:rsidR="00DD785D" w:rsidRP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熊取町、田尻町、岬町</w:t>
            </w:r>
          </w:p>
        </w:tc>
        <w:tc>
          <w:tcPr>
            <w:tcW w:w="1204" w:type="dxa"/>
            <w:vMerge/>
            <w:shd w:val="clear" w:color="auto" w:fill="FFFFFF" w:themeFill="background1"/>
            <w:tcMar>
              <w:top w:w="57" w:type="dxa"/>
              <w:left w:w="0" w:type="dxa"/>
              <w:bottom w:w="57" w:type="dxa"/>
              <w:right w:w="0" w:type="dxa"/>
            </w:tcMar>
            <w:vAlign w:val="center"/>
          </w:tcPr>
          <w:p w14:paraId="1F21614A" w14:textId="6E0F6CAA" w:rsidR="00DD785D" w:rsidRPr="00FB4AE0" w:rsidRDefault="00DD785D" w:rsidP="0072111E">
            <w:pPr>
              <w:autoSpaceDN w:val="0"/>
              <w:jc w:val="center"/>
              <w:rPr>
                <w:rFonts w:ascii="BIZ UDPゴシック" w:eastAsia="BIZ UDPゴシック" w:hAnsi="BIZ UDPゴシック"/>
              </w:rPr>
            </w:pPr>
          </w:p>
        </w:tc>
      </w:tr>
      <w:tr w:rsidR="008610E3" w:rsidRPr="00FB4AE0" w14:paraId="7B249366" w14:textId="77777777" w:rsidTr="00EB0AD2">
        <w:trPr>
          <w:trHeight w:val="118"/>
        </w:trPr>
        <w:tc>
          <w:tcPr>
            <w:tcW w:w="754" w:type="dxa"/>
            <w:shd w:val="clear" w:color="auto" w:fill="FFFFFF" w:themeFill="background1"/>
            <w:tcMar>
              <w:top w:w="57" w:type="dxa"/>
              <w:left w:w="28" w:type="dxa"/>
              <w:bottom w:w="57" w:type="dxa"/>
              <w:right w:w="57" w:type="dxa"/>
            </w:tcMar>
            <w:vAlign w:val="center"/>
          </w:tcPr>
          <w:p w14:paraId="711134A2" w14:textId="77777777" w:rsidR="00DD785D" w:rsidRPr="00FB4AE0" w:rsidRDefault="00DD785D" w:rsidP="0072111E">
            <w:pPr>
              <w:autoSpaceDN w:val="0"/>
              <w:spacing w:line="200" w:lineRule="exact"/>
              <w:jc w:val="distribute"/>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南河内</w:t>
            </w:r>
          </w:p>
        </w:tc>
        <w:tc>
          <w:tcPr>
            <w:tcW w:w="1919" w:type="dxa"/>
            <w:shd w:val="clear" w:color="auto" w:fill="FFFFFF" w:themeFill="background1"/>
            <w:tcMar>
              <w:top w:w="57" w:type="dxa"/>
              <w:left w:w="28" w:type="dxa"/>
              <w:bottom w:w="57" w:type="dxa"/>
              <w:right w:w="57" w:type="dxa"/>
            </w:tcMar>
            <w:vAlign w:val="center"/>
          </w:tcPr>
          <w:p w14:paraId="3C1D1759" w14:textId="397015E2" w:rsidR="00DD785D" w:rsidRPr="00B32A25" w:rsidRDefault="004D57D5" w:rsidP="0072111E">
            <w:pPr>
              <w:autoSpaceDN w:val="0"/>
              <w:spacing w:line="200" w:lineRule="exact"/>
              <w:jc w:val="left"/>
              <w:rPr>
                <w:rFonts w:ascii="BIZ UDPゴシック" w:eastAsia="BIZ UDPゴシック" w:hAnsi="BIZ UDPゴシック"/>
                <w:color w:val="000000" w:themeColor="text1"/>
                <w:spacing w:val="2"/>
                <w:sz w:val="16"/>
                <w:szCs w:val="16"/>
              </w:rPr>
            </w:pPr>
            <w:r w:rsidRPr="00FA4733">
              <w:rPr>
                <w:rFonts w:ascii="BIZ UDPゴシック" w:eastAsia="BIZ UDPゴシック" w:hAnsi="BIZ UDPゴシック"/>
                <w:color w:val="000000" w:themeColor="text1"/>
                <w:spacing w:val="14"/>
                <w:w w:val="91"/>
                <w:kern w:val="0"/>
                <w:sz w:val="16"/>
                <w:szCs w:val="16"/>
                <w:fitText w:val="320" w:id="-1283715584"/>
              </w:rPr>
              <w:t>TE</w:t>
            </w:r>
            <w:r w:rsidRPr="00FA4733">
              <w:rPr>
                <w:rFonts w:ascii="BIZ UDPゴシック" w:eastAsia="BIZ UDPゴシック" w:hAnsi="BIZ UDPゴシック"/>
                <w:color w:val="000000" w:themeColor="text1"/>
                <w:spacing w:val="1"/>
                <w:w w:val="91"/>
                <w:kern w:val="0"/>
                <w:sz w:val="16"/>
                <w:szCs w:val="16"/>
                <w:fitText w:val="320" w:id="-1283715584"/>
              </w:rPr>
              <w:t>L</w:t>
            </w:r>
            <w:r w:rsidR="00DD785D" w:rsidRPr="00B32A25">
              <w:rPr>
                <w:rFonts w:ascii="BIZ UDPゴシック" w:eastAsia="BIZ UDPゴシック" w:hAnsi="BIZ UDPゴシック"/>
                <w:color w:val="000000" w:themeColor="text1"/>
                <w:spacing w:val="2"/>
                <w:sz w:val="16"/>
                <w:szCs w:val="16"/>
              </w:rPr>
              <w:t xml:space="preserve"> 0721(25)1131</w:t>
            </w:r>
          </w:p>
          <w:p w14:paraId="43158BC5" w14:textId="1E682519" w:rsidR="00DD785D" w:rsidRPr="00B32A25" w:rsidRDefault="00AB6B35"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color w:val="000000" w:themeColor="text1"/>
                <w:spacing w:val="2"/>
                <w:w w:val="90"/>
                <w:kern w:val="0"/>
                <w:sz w:val="16"/>
                <w:szCs w:val="16"/>
                <w:fitText w:val="320" w:id="-1283715583"/>
              </w:rPr>
              <w:t>F</w:t>
            </w:r>
            <w:r w:rsidRPr="00B32A25">
              <w:rPr>
                <w:rFonts w:ascii="BIZ UDPゴシック" w:eastAsia="BIZ UDPゴシック" w:hAnsi="BIZ UDPゴシック"/>
                <w:color w:val="000000" w:themeColor="text1"/>
                <w:w w:val="90"/>
                <w:kern w:val="0"/>
                <w:sz w:val="16"/>
                <w:szCs w:val="16"/>
                <w:fitText w:val="320" w:id="-1283715583"/>
              </w:rPr>
              <w:t>AX</w:t>
            </w:r>
            <w:r w:rsidR="00DD785D" w:rsidRPr="00B32A25">
              <w:rPr>
                <w:rFonts w:ascii="BIZ UDPゴシック" w:eastAsia="BIZ UDPゴシック" w:hAnsi="BIZ UDPゴシック"/>
                <w:color w:val="000000" w:themeColor="text1"/>
                <w:spacing w:val="2"/>
                <w:sz w:val="16"/>
                <w:szCs w:val="16"/>
              </w:rPr>
              <w:t xml:space="preserve"> 0721(25)2192</w:t>
            </w:r>
          </w:p>
        </w:tc>
        <w:tc>
          <w:tcPr>
            <w:tcW w:w="603" w:type="dxa"/>
            <w:shd w:val="clear" w:color="auto" w:fill="FFFFFF" w:themeFill="background1"/>
            <w:tcMar>
              <w:top w:w="57" w:type="dxa"/>
              <w:left w:w="28" w:type="dxa"/>
              <w:bottom w:w="57" w:type="dxa"/>
              <w:right w:w="28" w:type="dxa"/>
            </w:tcMar>
            <w:vAlign w:val="center"/>
          </w:tcPr>
          <w:p w14:paraId="2C9FE7A0" w14:textId="77777777" w:rsidR="00DD785D" w:rsidRPr="00B32A25" w:rsidRDefault="00DD785D"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hint="eastAsia"/>
                <w:color w:val="000000" w:themeColor="text1"/>
                <w:spacing w:val="2"/>
                <w:sz w:val="16"/>
                <w:szCs w:val="16"/>
              </w:rPr>
              <w:t>584-8531</w:t>
            </w:r>
          </w:p>
        </w:tc>
        <w:tc>
          <w:tcPr>
            <w:tcW w:w="2715" w:type="dxa"/>
            <w:shd w:val="clear" w:color="auto" w:fill="FFFFFF" w:themeFill="background1"/>
            <w:tcMar>
              <w:top w:w="57" w:type="dxa"/>
              <w:left w:w="28" w:type="dxa"/>
              <w:bottom w:w="57" w:type="dxa"/>
              <w:right w:w="28" w:type="dxa"/>
            </w:tcMar>
            <w:vAlign w:val="center"/>
          </w:tcPr>
          <w:p w14:paraId="0D859D8D"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富田林市寿町２丁目６番１号</w:t>
            </w:r>
          </w:p>
          <w:p w14:paraId="59F9D515"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（南河内府民センタービル内）</w:t>
            </w:r>
          </w:p>
        </w:tc>
        <w:tc>
          <w:tcPr>
            <w:tcW w:w="3295" w:type="dxa"/>
            <w:gridSpan w:val="2"/>
            <w:shd w:val="clear" w:color="auto" w:fill="FFFFFF" w:themeFill="background1"/>
            <w:tcMar>
              <w:top w:w="57" w:type="dxa"/>
              <w:left w:w="28" w:type="dxa"/>
              <w:bottom w:w="57" w:type="dxa"/>
              <w:right w:w="57" w:type="dxa"/>
            </w:tcMar>
            <w:vAlign w:val="center"/>
          </w:tcPr>
          <w:p w14:paraId="63478E3C" w14:textId="77777777" w:rsid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富田林市、河内長野市、羽曳野市、藤井寺市、</w:t>
            </w:r>
          </w:p>
          <w:p w14:paraId="519C33FD" w14:textId="6E850396" w:rsidR="00DD785D" w:rsidRP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大阪狭山市、太子町、河南町、千早赤阪村</w:t>
            </w:r>
          </w:p>
        </w:tc>
        <w:tc>
          <w:tcPr>
            <w:tcW w:w="1204" w:type="dxa"/>
            <w:vMerge/>
            <w:shd w:val="clear" w:color="auto" w:fill="FFFFFF" w:themeFill="background1"/>
            <w:tcMar>
              <w:top w:w="57" w:type="dxa"/>
              <w:left w:w="0" w:type="dxa"/>
              <w:bottom w:w="57" w:type="dxa"/>
              <w:right w:w="0" w:type="dxa"/>
            </w:tcMar>
            <w:vAlign w:val="center"/>
          </w:tcPr>
          <w:p w14:paraId="708360C7" w14:textId="09941850" w:rsidR="00DD785D" w:rsidRPr="00FB4AE0" w:rsidRDefault="00DD785D" w:rsidP="0072111E">
            <w:pPr>
              <w:autoSpaceDN w:val="0"/>
              <w:jc w:val="center"/>
              <w:rPr>
                <w:rFonts w:ascii="BIZ UDPゴシック" w:eastAsia="BIZ UDPゴシック" w:hAnsi="BIZ UDPゴシック"/>
              </w:rPr>
            </w:pPr>
          </w:p>
        </w:tc>
      </w:tr>
      <w:tr w:rsidR="008610E3" w:rsidRPr="00FB4AE0" w14:paraId="7C9F7F82" w14:textId="77777777" w:rsidTr="00EB0AD2">
        <w:trPr>
          <w:trHeight w:val="118"/>
        </w:trPr>
        <w:tc>
          <w:tcPr>
            <w:tcW w:w="754" w:type="dxa"/>
            <w:shd w:val="clear" w:color="auto" w:fill="FFFFFF" w:themeFill="background1"/>
            <w:tcMar>
              <w:top w:w="57" w:type="dxa"/>
              <w:left w:w="28" w:type="dxa"/>
              <w:bottom w:w="57" w:type="dxa"/>
              <w:right w:w="57" w:type="dxa"/>
            </w:tcMar>
            <w:vAlign w:val="center"/>
          </w:tcPr>
          <w:p w14:paraId="4537997B" w14:textId="77777777" w:rsidR="00DD785D" w:rsidRPr="00FB4AE0" w:rsidRDefault="00DD785D" w:rsidP="0072111E">
            <w:pPr>
              <w:autoSpaceDN w:val="0"/>
              <w:spacing w:line="200" w:lineRule="exact"/>
              <w:jc w:val="distribute"/>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中河内</w:t>
            </w:r>
          </w:p>
        </w:tc>
        <w:tc>
          <w:tcPr>
            <w:tcW w:w="1919" w:type="dxa"/>
            <w:shd w:val="clear" w:color="auto" w:fill="FFFFFF" w:themeFill="background1"/>
            <w:tcMar>
              <w:top w:w="57" w:type="dxa"/>
              <w:left w:w="28" w:type="dxa"/>
              <w:bottom w:w="57" w:type="dxa"/>
              <w:right w:w="57" w:type="dxa"/>
            </w:tcMar>
            <w:vAlign w:val="center"/>
          </w:tcPr>
          <w:p w14:paraId="0107CD0B" w14:textId="02E1BAA0" w:rsidR="00DD785D" w:rsidRPr="00B32A25" w:rsidRDefault="004D57D5" w:rsidP="0072111E">
            <w:pPr>
              <w:autoSpaceDN w:val="0"/>
              <w:spacing w:line="200" w:lineRule="exact"/>
              <w:jc w:val="left"/>
              <w:rPr>
                <w:rFonts w:ascii="BIZ UDPゴシック" w:eastAsia="BIZ UDPゴシック" w:hAnsi="BIZ UDPゴシック"/>
                <w:color w:val="000000" w:themeColor="text1"/>
                <w:spacing w:val="2"/>
                <w:sz w:val="16"/>
                <w:szCs w:val="16"/>
              </w:rPr>
            </w:pPr>
            <w:r w:rsidRPr="00FA4733">
              <w:rPr>
                <w:rFonts w:ascii="BIZ UDPゴシック" w:eastAsia="BIZ UDPゴシック" w:hAnsi="BIZ UDPゴシック"/>
                <w:color w:val="000000" w:themeColor="text1"/>
                <w:spacing w:val="14"/>
                <w:w w:val="91"/>
                <w:kern w:val="0"/>
                <w:sz w:val="16"/>
                <w:szCs w:val="16"/>
                <w:fitText w:val="320" w:id="-1283715584"/>
              </w:rPr>
              <w:t>TE</w:t>
            </w:r>
            <w:r w:rsidRPr="00FA4733">
              <w:rPr>
                <w:rFonts w:ascii="BIZ UDPゴシック" w:eastAsia="BIZ UDPゴシック" w:hAnsi="BIZ UDPゴシック"/>
                <w:color w:val="000000" w:themeColor="text1"/>
                <w:spacing w:val="1"/>
                <w:w w:val="91"/>
                <w:kern w:val="0"/>
                <w:sz w:val="16"/>
                <w:szCs w:val="16"/>
                <w:fitText w:val="320" w:id="-1283715584"/>
              </w:rPr>
              <w:t>L</w:t>
            </w:r>
            <w:r w:rsidR="00DD785D" w:rsidRPr="00B32A25">
              <w:rPr>
                <w:rFonts w:ascii="BIZ UDPゴシック" w:eastAsia="BIZ UDPゴシック" w:hAnsi="BIZ UDPゴシック"/>
                <w:color w:val="000000" w:themeColor="text1"/>
                <w:spacing w:val="2"/>
                <w:sz w:val="16"/>
                <w:szCs w:val="16"/>
              </w:rPr>
              <w:t xml:space="preserve"> 06(6789)1221</w:t>
            </w:r>
          </w:p>
          <w:p w14:paraId="2351CBCE" w14:textId="75412750" w:rsidR="00DD785D" w:rsidRPr="00B32A25" w:rsidRDefault="00AB6B35"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color w:val="000000" w:themeColor="text1"/>
                <w:spacing w:val="2"/>
                <w:w w:val="90"/>
                <w:kern w:val="0"/>
                <w:sz w:val="16"/>
                <w:szCs w:val="16"/>
                <w:fitText w:val="320" w:id="-1283715583"/>
              </w:rPr>
              <w:t>F</w:t>
            </w:r>
            <w:r w:rsidRPr="00B32A25">
              <w:rPr>
                <w:rFonts w:ascii="BIZ UDPゴシック" w:eastAsia="BIZ UDPゴシック" w:hAnsi="BIZ UDPゴシック"/>
                <w:color w:val="000000" w:themeColor="text1"/>
                <w:w w:val="90"/>
                <w:kern w:val="0"/>
                <w:sz w:val="16"/>
                <w:szCs w:val="16"/>
                <w:fitText w:val="320" w:id="-1283715583"/>
              </w:rPr>
              <w:t>AX</w:t>
            </w:r>
            <w:r w:rsidR="00DD785D" w:rsidRPr="00B32A25">
              <w:rPr>
                <w:rFonts w:ascii="BIZ UDPゴシック" w:eastAsia="BIZ UDPゴシック" w:hAnsi="BIZ UDPゴシック"/>
                <w:color w:val="000000" w:themeColor="text1"/>
                <w:spacing w:val="2"/>
                <w:sz w:val="16"/>
                <w:szCs w:val="16"/>
              </w:rPr>
              <w:t xml:space="preserve"> 06(6789)7442</w:t>
            </w:r>
          </w:p>
        </w:tc>
        <w:tc>
          <w:tcPr>
            <w:tcW w:w="603" w:type="dxa"/>
            <w:shd w:val="clear" w:color="auto" w:fill="FFFFFF" w:themeFill="background1"/>
            <w:tcMar>
              <w:top w:w="57" w:type="dxa"/>
              <w:left w:w="28" w:type="dxa"/>
              <w:bottom w:w="57" w:type="dxa"/>
              <w:right w:w="28" w:type="dxa"/>
            </w:tcMar>
            <w:vAlign w:val="center"/>
          </w:tcPr>
          <w:p w14:paraId="14046925" w14:textId="77777777" w:rsidR="00DD785D" w:rsidRPr="00B32A25" w:rsidRDefault="00DD785D"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hint="eastAsia"/>
                <w:color w:val="000000" w:themeColor="text1"/>
                <w:spacing w:val="2"/>
                <w:sz w:val="16"/>
                <w:szCs w:val="16"/>
              </w:rPr>
              <w:t>577</w:t>
            </w:r>
            <w:r w:rsidRPr="00B32A25">
              <w:rPr>
                <w:rFonts w:ascii="BIZ UDPゴシック" w:eastAsia="BIZ UDPゴシック" w:hAnsi="BIZ UDPゴシック"/>
                <w:color w:val="000000" w:themeColor="text1"/>
                <w:spacing w:val="2"/>
                <w:sz w:val="16"/>
                <w:szCs w:val="16"/>
              </w:rPr>
              <w:t>-8509</w:t>
            </w:r>
          </w:p>
        </w:tc>
        <w:tc>
          <w:tcPr>
            <w:tcW w:w="2715" w:type="dxa"/>
            <w:shd w:val="clear" w:color="auto" w:fill="FFFFFF" w:themeFill="background1"/>
            <w:tcMar>
              <w:top w:w="57" w:type="dxa"/>
              <w:left w:w="28" w:type="dxa"/>
              <w:bottom w:w="57" w:type="dxa"/>
              <w:right w:w="28" w:type="dxa"/>
            </w:tcMar>
            <w:vAlign w:val="center"/>
          </w:tcPr>
          <w:p w14:paraId="08425E1D"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東大阪市御厨栄町４丁目１番16号</w:t>
            </w:r>
          </w:p>
        </w:tc>
        <w:tc>
          <w:tcPr>
            <w:tcW w:w="3295" w:type="dxa"/>
            <w:gridSpan w:val="2"/>
            <w:shd w:val="clear" w:color="auto" w:fill="FFFFFF" w:themeFill="background1"/>
            <w:tcMar>
              <w:top w:w="57" w:type="dxa"/>
              <w:left w:w="28" w:type="dxa"/>
              <w:bottom w:w="57" w:type="dxa"/>
              <w:right w:w="57" w:type="dxa"/>
            </w:tcMar>
            <w:vAlign w:val="center"/>
          </w:tcPr>
          <w:p w14:paraId="75213A10" w14:textId="77777777" w:rsidR="00DD785D" w:rsidRP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八尾市、松原市、柏原市、東大阪市</w:t>
            </w:r>
          </w:p>
        </w:tc>
        <w:tc>
          <w:tcPr>
            <w:tcW w:w="1204" w:type="dxa"/>
            <w:vMerge/>
            <w:shd w:val="clear" w:color="auto" w:fill="FFFFFF" w:themeFill="background1"/>
            <w:tcMar>
              <w:top w:w="57" w:type="dxa"/>
              <w:left w:w="0" w:type="dxa"/>
              <w:bottom w:w="57" w:type="dxa"/>
              <w:right w:w="0" w:type="dxa"/>
            </w:tcMar>
            <w:vAlign w:val="center"/>
          </w:tcPr>
          <w:p w14:paraId="16BD70DD" w14:textId="045D2E48" w:rsidR="00DD785D" w:rsidRPr="00FB4AE0" w:rsidRDefault="00DD785D" w:rsidP="0072111E">
            <w:pPr>
              <w:autoSpaceDN w:val="0"/>
              <w:jc w:val="center"/>
              <w:rPr>
                <w:rFonts w:ascii="BIZ UDPゴシック" w:eastAsia="BIZ UDPゴシック" w:hAnsi="BIZ UDPゴシック"/>
              </w:rPr>
            </w:pPr>
          </w:p>
        </w:tc>
      </w:tr>
      <w:tr w:rsidR="008610E3" w:rsidRPr="00FB4AE0" w14:paraId="59EB82A1" w14:textId="77777777" w:rsidTr="00EB0AD2">
        <w:trPr>
          <w:trHeight w:val="118"/>
        </w:trPr>
        <w:tc>
          <w:tcPr>
            <w:tcW w:w="754" w:type="dxa"/>
            <w:shd w:val="clear" w:color="auto" w:fill="FFFFFF" w:themeFill="background1"/>
            <w:tcMar>
              <w:top w:w="57" w:type="dxa"/>
              <w:left w:w="28" w:type="dxa"/>
              <w:bottom w:w="57" w:type="dxa"/>
              <w:right w:w="57" w:type="dxa"/>
            </w:tcMar>
            <w:vAlign w:val="center"/>
          </w:tcPr>
          <w:p w14:paraId="0DEBAB65" w14:textId="77777777" w:rsidR="00DD785D" w:rsidRPr="00FB4AE0" w:rsidRDefault="00DD785D" w:rsidP="0072111E">
            <w:pPr>
              <w:autoSpaceDN w:val="0"/>
              <w:spacing w:line="200" w:lineRule="exact"/>
              <w:jc w:val="distribute"/>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北河内</w:t>
            </w:r>
          </w:p>
        </w:tc>
        <w:tc>
          <w:tcPr>
            <w:tcW w:w="1919" w:type="dxa"/>
            <w:shd w:val="clear" w:color="auto" w:fill="FFFFFF" w:themeFill="background1"/>
            <w:tcMar>
              <w:top w:w="57" w:type="dxa"/>
              <w:left w:w="28" w:type="dxa"/>
              <w:bottom w:w="57" w:type="dxa"/>
              <w:right w:w="57" w:type="dxa"/>
            </w:tcMar>
            <w:vAlign w:val="center"/>
          </w:tcPr>
          <w:p w14:paraId="251AFD43" w14:textId="047318C6" w:rsidR="00DD785D" w:rsidRPr="00B32A25" w:rsidRDefault="004D57D5" w:rsidP="0072111E">
            <w:pPr>
              <w:autoSpaceDN w:val="0"/>
              <w:spacing w:line="200" w:lineRule="exact"/>
              <w:jc w:val="left"/>
              <w:rPr>
                <w:rFonts w:ascii="BIZ UDPゴシック" w:eastAsia="BIZ UDPゴシック" w:hAnsi="BIZ UDPゴシック"/>
                <w:color w:val="000000" w:themeColor="text1"/>
                <w:spacing w:val="2"/>
                <w:sz w:val="16"/>
                <w:szCs w:val="16"/>
              </w:rPr>
            </w:pPr>
            <w:r w:rsidRPr="00FA4733">
              <w:rPr>
                <w:rFonts w:ascii="BIZ UDPゴシック" w:eastAsia="BIZ UDPゴシック" w:hAnsi="BIZ UDPゴシック"/>
                <w:color w:val="000000" w:themeColor="text1"/>
                <w:spacing w:val="14"/>
                <w:w w:val="91"/>
                <w:kern w:val="0"/>
                <w:sz w:val="16"/>
                <w:szCs w:val="16"/>
                <w:fitText w:val="320" w:id="-1283715584"/>
              </w:rPr>
              <w:t>TE</w:t>
            </w:r>
            <w:r w:rsidRPr="00FA4733">
              <w:rPr>
                <w:rFonts w:ascii="BIZ UDPゴシック" w:eastAsia="BIZ UDPゴシック" w:hAnsi="BIZ UDPゴシック"/>
                <w:color w:val="000000" w:themeColor="text1"/>
                <w:spacing w:val="1"/>
                <w:w w:val="91"/>
                <w:kern w:val="0"/>
                <w:sz w:val="16"/>
                <w:szCs w:val="16"/>
                <w:fitText w:val="320" w:id="-1283715584"/>
              </w:rPr>
              <w:t>L</w:t>
            </w:r>
            <w:r w:rsidR="00DD785D" w:rsidRPr="00B32A25">
              <w:rPr>
                <w:rFonts w:ascii="BIZ UDPゴシック" w:eastAsia="BIZ UDPゴシック" w:hAnsi="BIZ UDPゴシック"/>
                <w:color w:val="000000" w:themeColor="text1"/>
                <w:spacing w:val="2"/>
                <w:sz w:val="16"/>
                <w:szCs w:val="16"/>
              </w:rPr>
              <w:t xml:space="preserve"> 072(844)1331</w:t>
            </w:r>
          </w:p>
          <w:p w14:paraId="1772B654" w14:textId="61889ECD" w:rsidR="00DD785D" w:rsidRPr="00B32A25" w:rsidRDefault="00AB6B35"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color w:val="000000" w:themeColor="text1"/>
                <w:spacing w:val="2"/>
                <w:w w:val="90"/>
                <w:kern w:val="0"/>
                <w:sz w:val="16"/>
                <w:szCs w:val="16"/>
                <w:fitText w:val="320" w:id="-1283715583"/>
              </w:rPr>
              <w:t>F</w:t>
            </w:r>
            <w:r w:rsidRPr="00B32A25">
              <w:rPr>
                <w:rFonts w:ascii="BIZ UDPゴシック" w:eastAsia="BIZ UDPゴシック" w:hAnsi="BIZ UDPゴシック"/>
                <w:color w:val="000000" w:themeColor="text1"/>
                <w:w w:val="90"/>
                <w:kern w:val="0"/>
                <w:sz w:val="16"/>
                <w:szCs w:val="16"/>
                <w:fitText w:val="320" w:id="-1283715583"/>
              </w:rPr>
              <w:t>AX</w:t>
            </w:r>
            <w:r w:rsidR="00DD785D" w:rsidRPr="00B32A25">
              <w:rPr>
                <w:rFonts w:ascii="BIZ UDPゴシック" w:eastAsia="BIZ UDPゴシック" w:hAnsi="BIZ UDPゴシック"/>
                <w:color w:val="000000" w:themeColor="text1"/>
                <w:spacing w:val="2"/>
                <w:sz w:val="16"/>
                <w:szCs w:val="16"/>
              </w:rPr>
              <w:t xml:space="preserve"> 072(846)2883</w:t>
            </w:r>
          </w:p>
        </w:tc>
        <w:tc>
          <w:tcPr>
            <w:tcW w:w="603" w:type="dxa"/>
            <w:shd w:val="clear" w:color="auto" w:fill="FFFFFF" w:themeFill="background1"/>
            <w:tcMar>
              <w:top w:w="57" w:type="dxa"/>
              <w:left w:w="28" w:type="dxa"/>
              <w:bottom w:w="57" w:type="dxa"/>
              <w:right w:w="28" w:type="dxa"/>
            </w:tcMar>
            <w:vAlign w:val="center"/>
          </w:tcPr>
          <w:p w14:paraId="26C976D4" w14:textId="77777777" w:rsidR="00DD785D" w:rsidRPr="00B32A25" w:rsidRDefault="00DD785D" w:rsidP="0072111E">
            <w:pPr>
              <w:autoSpaceDN w:val="0"/>
              <w:spacing w:line="200" w:lineRule="exact"/>
              <w:jc w:val="left"/>
              <w:rPr>
                <w:rFonts w:ascii="BIZ UDPゴシック" w:eastAsia="BIZ UDPゴシック" w:hAnsi="BIZ UDPゴシック"/>
                <w:color w:val="000000" w:themeColor="text1"/>
                <w:spacing w:val="2"/>
                <w:sz w:val="16"/>
                <w:szCs w:val="16"/>
              </w:rPr>
            </w:pPr>
            <w:r w:rsidRPr="00B32A25">
              <w:rPr>
                <w:rFonts w:ascii="BIZ UDPゴシック" w:eastAsia="BIZ UDPゴシック" w:hAnsi="BIZ UDPゴシック" w:hint="eastAsia"/>
                <w:color w:val="000000" w:themeColor="text1"/>
                <w:spacing w:val="2"/>
                <w:sz w:val="16"/>
                <w:szCs w:val="16"/>
              </w:rPr>
              <w:t>573-8501</w:t>
            </w:r>
          </w:p>
        </w:tc>
        <w:tc>
          <w:tcPr>
            <w:tcW w:w="2715" w:type="dxa"/>
            <w:shd w:val="clear" w:color="auto" w:fill="FFFFFF" w:themeFill="background1"/>
            <w:tcMar>
              <w:top w:w="57" w:type="dxa"/>
              <w:left w:w="28" w:type="dxa"/>
              <w:bottom w:w="57" w:type="dxa"/>
              <w:right w:w="28" w:type="dxa"/>
            </w:tcMar>
            <w:vAlign w:val="center"/>
          </w:tcPr>
          <w:p w14:paraId="19E07357"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枚方市大垣内町２丁目15番１号</w:t>
            </w:r>
          </w:p>
          <w:p w14:paraId="52B59FA7" w14:textId="77777777" w:rsidR="00DD785D" w:rsidRPr="001D0473" w:rsidRDefault="00DD785D" w:rsidP="0072111E">
            <w:pPr>
              <w:autoSpaceDN w:val="0"/>
              <w:spacing w:line="200" w:lineRule="exact"/>
              <w:rPr>
                <w:rFonts w:ascii="BIZ UDPゴシック" w:eastAsia="BIZ UDPゴシック" w:hAnsi="BIZ UDPゴシック"/>
                <w:color w:val="000000" w:themeColor="text1"/>
                <w:spacing w:val="2"/>
                <w:sz w:val="16"/>
                <w:szCs w:val="16"/>
              </w:rPr>
            </w:pPr>
            <w:r w:rsidRPr="001D0473">
              <w:rPr>
                <w:rFonts w:ascii="BIZ UDPゴシック" w:eastAsia="BIZ UDPゴシック" w:hAnsi="BIZ UDPゴシック" w:hint="eastAsia"/>
                <w:color w:val="000000" w:themeColor="text1"/>
                <w:spacing w:val="2"/>
                <w:sz w:val="16"/>
                <w:szCs w:val="16"/>
              </w:rPr>
              <w:t>（北河内府民センタービル内）</w:t>
            </w:r>
          </w:p>
        </w:tc>
        <w:tc>
          <w:tcPr>
            <w:tcW w:w="3295" w:type="dxa"/>
            <w:gridSpan w:val="2"/>
            <w:shd w:val="clear" w:color="auto" w:fill="FFFFFF" w:themeFill="background1"/>
            <w:tcMar>
              <w:top w:w="57" w:type="dxa"/>
              <w:left w:w="28" w:type="dxa"/>
              <w:bottom w:w="57" w:type="dxa"/>
              <w:right w:w="57" w:type="dxa"/>
            </w:tcMar>
            <w:vAlign w:val="center"/>
          </w:tcPr>
          <w:p w14:paraId="7A211A97" w14:textId="77777777" w:rsid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守口市、枚方市、寝屋川市、大東市、門真市、</w:t>
            </w:r>
          </w:p>
          <w:p w14:paraId="1CBABBB6" w14:textId="5A86A2D1" w:rsidR="00DD785D" w:rsidRPr="00FB4AE0" w:rsidRDefault="00DD785D" w:rsidP="0072111E">
            <w:pPr>
              <w:autoSpaceDN w:val="0"/>
              <w:spacing w:line="200" w:lineRule="exact"/>
              <w:rPr>
                <w:rFonts w:ascii="BIZ UDPゴシック" w:eastAsia="BIZ UDPゴシック" w:hAnsi="BIZ UDPゴシック"/>
                <w:color w:val="000000" w:themeColor="text1"/>
                <w:sz w:val="16"/>
                <w:szCs w:val="16"/>
              </w:rPr>
            </w:pPr>
            <w:r w:rsidRPr="00FB4AE0">
              <w:rPr>
                <w:rFonts w:ascii="BIZ UDPゴシック" w:eastAsia="BIZ UDPゴシック" w:hAnsi="BIZ UDPゴシック" w:hint="eastAsia"/>
                <w:color w:val="000000" w:themeColor="text1"/>
                <w:sz w:val="16"/>
                <w:szCs w:val="16"/>
              </w:rPr>
              <w:t>四條畷市、交野市</w:t>
            </w:r>
          </w:p>
        </w:tc>
        <w:tc>
          <w:tcPr>
            <w:tcW w:w="1204" w:type="dxa"/>
            <w:vMerge/>
            <w:shd w:val="clear" w:color="auto" w:fill="FFFFFF" w:themeFill="background1"/>
            <w:tcMar>
              <w:top w:w="57" w:type="dxa"/>
              <w:left w:w="0" w:type="dxa"/>
              <w:bottom w:w="57" w:type="dxa"/>
              <w:right w:w="0" w:type="dxa"/>
            </w:tcMar>
            <w:vAlign w:val="center"/>
          </w:tcPr>
          <w:p w14:paraId="42BFFA20" w14:textId="3918BDBB" w:rsidR="00DD785D" w:rsidRPr="00FB4AE0" w:rsidRDefault="00DD785D" w:rsidP="0072111E">
            <w:pPr>
              <w:autoSpaceDN w:val="0"/>
              <w:jc w:val="center"/>
              <w:rPr>
                <w:rFonts w:ascii="BIZ UDPゴシック" w:eastAsia="BIZ UDPゴシック" w:hAnsi="BIZ UDPゴシック"/>
              </w:rPr>
            </w:pPr>
          </w:p>
        </w:tc>
      </w:tr>
    </w:tbl>
    <w:p w14:paraId="21F2568B" w14:textId="5ADB289B" w:rsidR="00E9639A" w:rsidRPr="006D5534" w:rsidRDefault="00E9639A" w:rsidP="0072111E">
      <w:pPr>
        <w:autoSpaceDN w:val="0"/>
        <w:spacing w:line="260" w:lineRule="exact"/>
        <w:ind w:firstLineChars="100" w:firstLine="172"/>
        <w:rPr>
          <w:rFonts w:ascii="BIZ UDPゴシック" w:eastAsia="BIZ UDPゴシック" w:hAnsi="BIZ UDPゴシック"/>
          <w:color w:val="000000" w:themeColor="text1"/>
          <w:spacing w:val="6"/>
          <w:sz w:val="16"/>
        </w:rPr>
      </w:pPr>
      <w:r w:rsidRPr="006D5534">
        <w:rPr>
          <w:rFonts w:ascii="BIZ UDPゴシック" w:eastAsia="BIZ UDPゴシック" w:hAnsi="BIZ UDPゴシック" w:hint="eastAsia"/>
          <w:color w:val="000000" w:themeColor="text1"/>
          <w:spacing w:val="6"/>
          <w:sz w:val="16"/>
        </w:rPr>
        <w:t>◎開庁時間はすべて平日の午前９時から午後５時</w:t>
      </w:r>
      <w:r w:rsidR="006D67F6" w:rsidRPr="006D5534">
        <w:rPr>
          <w:rFonts w:ascii="BIZ UDPゴシック" w:eastAsia="BIZ UDPゴシック" w:hAnsi="BIZ UDPゴシック" w:hint="eastAsia"/>
          <w:color w:val="000000" w:themeColor="text1"/>
          <w:spacing w:val="6"/>
          <w:sz w:val="16"/>
        </w:rPr>
        <w:t>４５</w:t>
      </w:r>
      <w:r w:rsidRPr="006D5534">
        <w:rPr>
          <w:rFonts w:ascii="BIZ UDPゴシック" w:eastAsia="BIZ UDPゴシック" w:hAnsi="BIZ UDPゴシック" w:hint="eastAsia"/>
          <w:color w:val="000000" w:themeColor="text1"/>
          <w:spacing w:val="6"/>
          <w:sz w:val="16"/>
        </w:rPr>
        <w:t>分までです。</w:t>
      </w:r>
    </w:p>
    <w:p w14:paraId="50127E11" w14:textId="77777777" w:rsidR="006D5534" w:rsidRDefault="00EE3801" w:rsidP="0072111E">
      <w:pPr>
        <w:autoSpaceDN w:val="0"/>
        <w:spacing w:line="260" w:lineRule="exact"/>
        <w:ind w:firstLineChars="100" w:firstLine="172"/>
        <w:rPr>
          <w:rFonts w:ascii="BIZ UDPゴシック" w:eastAsia="BIZ UDPゴシック" w:hAnsi="BIZ UDPゴシック"/>
          <w:color w:val="000000" w:themeColor="text1"/>
          <w:spacing w:val="6"/>
          <w:sz w:val="16"/>
        </w:rPr>
      </w:pPr>
      <w:r w:rsidRPr="006D5534">
        <w:rPr>
          <w:rFonts w:ascii="BIZ UDPゴシック" w:eastAsia="BIZ UDPゴシック" w:hAnsi="BIZ UDPゴシック" w:hint="eastAsia"/>
          <w:color w:val="000000" w:themeColor="text1"/>
          <w:spacing w:val="6"/>
          <w:sz w:val="16"/>
        </w:rPr>
        <w:t>（注）軽油引取税等とは、軽油引取税、利子等に係る府民税、特定配当等に係る府民税、特定株式等譲渡所得金額に係る府民税、府たばこ税、</w:t>
      </w:r>
    </w:p>
    <w:p w14:paraId="5E0BAAC3" w14:textId="218395B1" w:rsidR="00D605D6" w:rsidRPr="006D5534" w:rsidRDefault="00EE3801" w:rsidP="0072111E">
      <w:pPr>
        <w:autoSpaceDN w:val="0"/>
        <w:spacing w:line="260" w:lineRule="exact"/>
        <w:ind w:firstLineChars="300" w:firstLine="516"/>
        <w:rPr>
          <w:rFonts w:ascii="BIZ UDPゴシック" w:eastAsia="BIZ UDPゴシック" w:hAnsi="BIZ UDPゴシック"/>
          <w:spacing w:val="6"/>
          <w:sz w:val="20"/>
          <w:szCs w:val="24"/>
        </w:rPr>
      </w:pPr>
      <w:r w:rsidRPr="006D5534">
        <w:rPr>
          <w:rFonts w:ascii="BIZ UDPゴシック" w:eastAsia="BIZ UDPゴシック" w:hAnsi="BIZ UDPゴシック" w:hint="eastAsia"/>
          <w:color w:val="000000" w:themeColor="text1"/>
          <w:spacing w:val="6"/>
          <w:sz w:val="16"/>
        </w:rPr>
        <w:t>ゴルフ場利用税、鉱区税、狩猟税及び宿泊税をいいます。</w:t>
      </w:r>
    </w:p>
    <w:p w14:paraId="7AB538F2" w14:textId="77777777" w:rsidR="00D605D6" w:rsidRPr="00D605D6" w:rsidRDefault="00D605D6" w:rsidP="0072111E">
      <w:pPr>
        <w:autoSpaceDN w:val="0"/>
        <w:spacing w:line="200" w:lineRule="exact"/>
        <w:rPr>
          <w:rFonts w:ascii="Meiryo UI" w:eastAsia="Meiryo UI" w:hAnsi="Meiryo UI"/>
          <w:sz w:val="20"/>
          <w:szCs w:val="24"/>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15D8DD94" w14:textId="77777777" w:rsidTr="008D5606">
        <w:trPr>
          <w:trHeight w:val="680"/>
        </w:trPr>
        <w:tc>
          <w:tcPr>
            <w:tcW w:w="10488" w:type="dxa"/>
            <w:shd w:val="clear" w:color="auto" w:fill="000066"/>
          </w:tcPr>
          <w:p w14:paraId="02551A26" w14:textId="77777777" w:rsidR="00EE3801" w:rsidRPr="00B92C4E" w:rsidRDefault="00EE3801" w:rsidP="0072111E">
            <w:pPr>
              <w:autoSpaceDN w:val="0"/>
              <w:jc w:val="center"/>
              <w:rPr>
                <w:rFonts w:ascii="BIZ UDPゴシック" w:eastAsia="BIZ UDPゴシック" w:hAnsi="BIZ UDPゴシック"/>
                <w:b/>
                <w:spacing w:val="6"/>
                <w:sz w:val="24"/>
                <w:szCs w:val="24"/>
                <w:bdr w:val="single" w:sz="4" w:space="0" w:color="auto"/>
              </w:rPr>
            </w:pPr>
            <w:r w:rsidRPr="00B92C4E">
              <w:rPr>
                <w:rFonts w:ascii="BIZ UDPゴシック" w:eastAsia="BIZ UDPゴシック" w:hAnsi="BIZ UDPゴシック" w:hint="eastAsia"/>
                <w:b/>
                <w:spacing w:val="6"/>
                <w:sz w:val="36"/>
                <w:szCs w:val="24"/>
              </w:rPr>
              <w:t>大阪府域地方税徴収機構</w:t>
            </w:r>
            <w:bookmarkStart w:id="52" w:name="地方税徴収向上機構"/>
            <w:bookmarkEnd w:id="52"/>
          </w:p>
        </w:tc>
      </w:tr>
    </w:tbl>
    <w:p w14:paraId="28C2519C" w14:textId="1020E7C7" w:rsidR="00F1748C" w:rsidRPr="00B92C4E" w:rsidRDefault="00F1748C" w:rsidP="0072111E">
      <w:pPr>
        <w:autoSpaceDN w:val="0"/>
        <w:spacing w:beforeLines="30" w:before="108" w:line="260" w:lineRule="exact"/>
        <w:ind w:firstLineChars="100" w:firstLine="212"/>
        <w:rPr>
          <w:rFonts w:ascii="BIZ UDPゴシック" w:eastAsia="BIZ UDPゴシック" w:hAnsi="BIZ UDPゴシック"/>
          <w:color w:val="000000" w:themeColor="text1"/>
          <w:spacing w:val="6"/>
          <w:sz w:val="20"/>
          <w:szCs w:val="24"/>
        </w:rPr>
      </w:pPr>
      <w:r w:rsidRPr="00B92C4E">
        <w:rPr>
          <w:rFonts w:ascii="BIZ UDPゴシック" w:eastAsia="BIZ UDPゴシック" w:hAnsi="BIZ UDPゴシック" w:hint="eastAsia"/>
          <w:spacing w:val="6"/>
          <w:sz w:val="20"/>
          <w:szCs w:val="24"/>
        </w:rPr>
        <w:t>大阪府で</w:t>
      </w:r>
      <w:r w:rsidRPr="00B92C4E">
        <w:rPr>
          <w:rFonts w:ascii="BIZ UDPゴシック" w:eastAsia="BIZ UDPゴシック" w:hAnsi="BIZ UDPゴシック" w:hint="eastAsia"/>
          <w:color w:val="000000" w:themeColor="text1"/>
          <w:spacing w:val="6"/>
          <w:sz w:val="20"/>
          <w:szCs w:val="24"/>
        </w:rPr>
        <w:t>は、地方税収入未済額のさらなる縮減を図るため、大阪府と大阪府内</w:t>
      </w:r>
      <w:r w:rsidR="00B92C4E">
        <w:rPr>
          <w:rFonts w:ascii="BIZ UDPゴシック" w:eastAsia="BIZ UDPゴシック" w:hAnsi="BIZ UDPゴシック" w:hint="eastAsia"/>
          <w:color w:val="000000" w:themeColor="text1"/>
          <w:spacing w:val="6"/>
          <w:sz w:val="20"/>
          <w:szCs w:val="24"/>
        </w:rPr>
        <w:t>３６</w:t>
      </w:r>
      <w:r w:rsidRPr="00B92C4E">
        <w:rPr>
          <w:rFonts w:ascii="BIZ UDPゴシック" w:eastAsia="BIZ UDPゴシック" w:hAnsi="BIZ UDPゴシック"/>
          <w:color w:val="000000" w:themeColor="text1"/>
          <w:spacing w:val="6"/>
          <w:sz w:val="20"/>
          <w:szCs w:val="24"/>
        </w:rPr>
        <w:t>市町</w:t>
      </w:r>
      <w:r w:rsidRPr="00B92C4E">
        <w:rPr>
          <w:rFonts w:ascii="BIZ UDPゴシック" w:eastAsia="BIZ UDPゴシック" w:hAnsi="BIZ UDPゴシック" w:hint="eastAsia"/>
          <w:color w:val="000000" w:themeColor="text1"/>
          <w:spacing w:val="6"/>
          <w:sz w:val="20"/>
          <w:szCs w:val="24"/>
        </w:rPr>
        <w:t>村</w:t>
      </w:r>
      <w:r w:rsidRPr="00B92C4E">
        <w:rPr>
          <w:rFonts w:ascii="BIZ UDPゴシック" w:eastAsia="BIZ UDPゴシック" w:hAnsi="BIZ UDPゴシック"/>
          <w:color w:val="000000" w:themeColor="text1"/>
          <w:spacing w:val="6"/>
          <w:sz w:val="20"/>
          <w:szCs w:val="24"/>
        </w:rPr>
        <w:t>との間で「大阪府域地方税徴収機構」を設置し、</w:t>
      </w:r>
      <w:r w:rsidRPr="00B92C4E">
        <w:rPr>
          <w:rFonts w:ascii="BIZ UDPゴシック" w:eastAsia="BIZ UDPゴシック" w:hAnsi="BIZ UDPゴシック" w:hint="eastAsia"/>
          <w:color w:val="000000" w:themeColor="text1"/>
          <w:spacing w:val="6"/>
          <w:sz w:val="20"/>
          <w:szCs w:val="24"/>
        </w:rPr>
        <w:t>参加団体が共同して厳正な滞納整理を行っています。</w:t>
      </w:r>
    </w:p>
    <w:p w14:paraId="75309465" w14:textId="77777777" w:rsidR="008E6441" w:rsidRDefault="008E6441" w:rsidP="0072111E">
      <w:pPr>
        <w:autoSpaceDN w:val="0"/>
        <w:spacing w:line="160" w:lineRule="exact"/>
        <w:ind w:leftChars="100" w:left="210"/>
        <w:rPr>
          <w:rFonts w:ascii="Meiryo UI" w:eastAsia="Meiryo UI" w:hAnsi="Meiryo UI"/>
          <w:sz w:val="20"/>
          <w:szCs w:val="24"/>
        </w:rPr>
      </w:pP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840"/>
        <w:gridCol w:w="1904"/>
        <w:gridCol w:w="560"/>
        <w:gridCol w:w="2911"/>
        <w:gridCol w:w="4275"/>
      </w:tblGrid>
      <w:tr w:rsidR="004A0294" w:rsidRPr="005A0BE8" w14:paraId="0FC1404E" w14:textId="77777777" w:rsidTr="007B48E5">
        <w:trPr>
          <w:trHeight w:val="466"/>
        </w:trPr>
        <w:tc>
          <w:tcPr>
            <w:tcW w:w="840" w:type="dxa"/>
            <w:shd w:val="clear" w:color="auto" w:fill="B4C6E7" w:themeFill="accent5" w:themeFillTint="66"/>
            <w:tcMar>
              <w:top w:w="57" w:type="dxa"/>
              <w:left w:w="28" w:type="dxa"/>
              <w:bottom w:w="57" w:type="dxa"/>
              <w:right w:w="28" w:type="dxa"/>
            </w:tcMar>
            <w:vAlign w:val="center"/>
          </w:tcPr>
          <w:p w14:paraId="63B9D4FC" w14:textId="047F7441" w:rsidR="008E6441" w:rsidRPr="005A0BE8" w:rsidRDefault="008E6441" w:rsidP="0072111E">
            <w:pPr>
              <w:autoSpaceDN w:val="0"/>
              <w:spacing w:line="200" w:lineRule="exact"/>
              <w:jc w:val="center"/>
              <w:rPr>
                <w:rFonts w:ascii="BIZ UDPゴシック" w:eastAsia="BIZ UDPゴシック" w:hAnsi="BIZ UDPゴシック"/>
                <w:b/>
                <w:bCs/>
                <w:color w:val="000000" w:themeColor="text1"/>
                <w:sz w:val="16"/>
                <w:szCs w:val="16"/>
              </w:rPr>
            </w:pPr>
            <w:r w:rsidRPr="005A0BE8">
              <w:rPr>
                <w:rFonts w:ascii="BIZ UDPゴシック" w:eastAsia="BIZ UDPゴシック" w:hAnsi="BIZ UDPゴシック" w:hint="eastAsia"/>
                <w:b/>
                <w:bCs/>
                <w:color w:val="000000" w:themeColor="text1"/>
                <w:sz w:val="16"/>
                <w:szCs w:val="16"/>
              </w:rPr>
              <w:t>支部</w:t>
            </w:r>
          </w:p>
        </w:tc>
        <w:tc>
          <w:tcPr>
            <w:tcW w:w="1904" w:type="dxa"/>
            <w:shd w:val="clear" w:color="auto" w:fill="B4C6E7" w:themeFill="accent5" w:themeFillTint="66"/>
            <w:tcMar>
              <w:top w:w="57" w:type="dxa"/>
              <w:left w:w="28" w:type="dxa"/>
              <w:bottom w:w="57" w:type="dxa"/>
              <w:right w:w="28" w:type="dxa"/>
            </w:tcMar>
            <w:vAlign w:val="center"/>
          </w:tcPr>
          <w:p w14:paraId="6B2CAFC5" w14:textId="77777777" w:rsidR="008E6441" w:rsidRPr="005A0BE8" w:rsidRDefault="008E6441" w:rsidP="0072111E">
            <w:pPr>
              <w:autoSpaceDN w:val="0"/>
              <w:spacing w:line="200" w:lineRule="exact"/>
              <w:jc w:val="center"/>
              <w:rPr>
                <w:rFonts w:ascii="BIZ UDPゴシック" w:eastAsia="BIZ UDPゴシック" w:hAnsi="BIZ UDPゴシック"/>
                <w:b/>
                <w:bCs/>
                <w:color w:val="000000" w:themeColor="text1"/>
                <w:sz w:val="16"/>
                <w:szCs w:val="16"/>
              </w:rPr>
            </w:pPr>
            <w:r w:rsidRPr="005A0BE8">
              <w:rPr>
                <w:rFonts w:ascii="BIZ UDPゴシック" w:eastAsia="BIZ UDPゴシック" w:hAnsi="BIZ UDPゴシック" w:hint="eastAsia"/>
                <w:b/>
                <w:bCs/>
                <w:color w:val="000000" w:themeColor="text1"/>
                <w:sz w:val="16"/>
                <w:szCs w:val="16"/>
              </w:rPr>
              <w:t>電話・ファックス</w:t>
            </w:r>
          </w:p>
        </w:tc>
        <w:tc>
          <w:tcPr>
            <w:tcW w:w="560" w:type="dxa"/>
            <w:shd w:val="clear" w:color="auto" w:fill="B4C6E7" w:themeFill="accent5" w:themeFillTint="66"/>
            <w:tcMar>
              <w:top w:w="57" w:type="dxa"/>
              <w:left w:w="28" w:type="dxa"/>
              <w:bottom w:w="57" w:type="dxa"/>
              <w:right w:w="28" w:type="dxa"/>
            </w:tcMar>
            <w:vAlign w:val="center"/>
          </w:tcPr>
          <w:p w14:paraId="7CB89084" w14:textId="77777777" w:rsidR="005A0BE8" w:rsidRDefault="008E6441" w:rsidP="0072111E">
            <w:pPr>
              <w:autoSpaceDN w:val="0"/>
              <w:spacing w:line="200" w:lineRule="exact"/>
              <w:jc w:val="center"/>
              <w:rPr>
                <w:rFonts w:ascii="BIZ UDPゴシック" w:eastAsia="BIZ UDPゴシック" w:hAnsi="BIZ UDPゴシック"/>
                <w:b/>
                <w:bCs/>
                <w:color w:val="000000" w:themeColor="text1"/>
                <w:sz w:val="16"/>
                <w:szCs w:val="16"/>
              </w:rPr>
            </w:pPr>
            <w:r w:rsidRPr="005A0BE8">
              <w:rPr>
                <w:rFonts w:ascii="BIZ UDPゴシック" w:eastAsia="BIZ UDPゴシック" w:hAnsi="BIZ UDPゴシック" w:hint="eastAsia"/>
                <w:b/>
                <w:bCs/>
                <w:color w:val="000000" w:themeColor="text1"/>
                <w:sz w:val="16"/>
                <w:szCs w:val="16"/>
              </w:rPr>
              <w:t>郵便</w:t>
            </w:r>
          </w:p>
          <w:p w14:paraId="2C600BCF" w14:textId="185E8247" w:rsidR="008E6441" w:rsidRPr="005A0BE8" w:rsidRDefault="008E6441" w:rsidP="0072111E">
            <w:pPr>
              <w:autoSpaceDN w:val="0"/>
              <w:spacing w:line="200" w:lineRule="exact"/>
              <w:jc w:val="center"/>
              <w:rPr>
                <w:rFonts w:ascii="BIZ UDPゴシック" w:eastAsia="BIZ UDPゴシック" w:hAnsi="BIZ UDPゴシック"/>
                <w:b/>
                <w:bCs/>
                <w:color w:val="000000" w:themeColor="text1"/>
                <w:sz w:val="16"/>
                <w:szCs w:val="16"/>
              </w:rPr>
            </w:pPr>
            <w:r w:rsidRPr="005A0BE8">
              <w:rPr>
                <w:rFonts w:ascii="BIZ UDPゴシック" w:eastAsia="BIZ UDPゴシック" w:hAnsi="BIZ UDPゴシック" w:hint="eastAsia"/>
                <w:b/>
                <w:bCs/>
                <w:color w:val="000000" w:themeColor="text1"/>
                <w:sz w:val="16"/>
                <w:szCs w:val="16"/>
              </w:rPr>
              <w:t>番号</w:t>
            </w:r>
          </w:p>
        </w:tc>
        <w:tc>
          <w:tcPr>
            <w:tcW w:w="2911" w:type="dxa"/>
            <w:shd w:val="clear" w:color="auto" w:fill="B4C6E7" w:themeFill="accent5" w:themeFillTint="66"/>
            <w:tcMar>
              <w:top w:w="57" w:type="dxa"/>
              <w:left w:w="28" w:type="dxa"/>
              <w:bottom w:w="57" w:type="dxa"/>
              <w:right w:w="28" w:type="dxa"/>
            </w:tcMar>
            <w:vAlign w:val="center"/>
          </w:tcPr>
          <w:p w14:paraId="7BB1C5C2" w14:textId="77777777" w:rsidR="008E6441" w:rsidRPr="005A0BE8" w:rsidRDefault="008E6441" w:rsidP="0072111E">
            <w:pPr>
              <w:autoSpaceDN w:val="0"/>
              <w:spacing w:line="200" w:lineRule="exact"/>
              <w:jc w:val="center"/>
              <w:rPr>
                <w:rFonts w:ascii="BIZ UDPゴシック" w:eastAsia="BIZ UDPゴシック" w:hAnsi="BIZ UDPゴシック"/>
                <w:b/>
                <w:bCs/>
                <w:color w:val="000000" w:themeColor="text1"/>
                <w:sz w:val="16"/>
                <w:szCs w:val="16"/>
              </w:rPr>
            </w:pPr>
            <w:r w:rsidRPr="005A0BE8">
              <w:rPr>
                <w:rFonts w:ascii="BIZ UDPゴシック" w:eastAsia="BIZ UDPゴシック" w:hAnsi="BIZ UDPゴシック" w:hint="eastAsia"/>
                <w:b/>
                <w:bCs/>
                <w:color w:val="000000" w:themeColor="text1"/>
                <w:sz w:val="16"/>
                <w:szCs w:val="16"/>
              </w:rPr>
              <w:t>所在地</w:t>
            </w:r>
          </w:p>
        </w:tc>
        <w:tc>
          <w:tcPr>
            <w:tcW w:w="4275" w:type="dxa"/>
            <w:shd w:val="clear" w:color="auto" w:fill="B4C6E7" w:themeFill="accent5" w:themeFillTint="66"/>
            <w:tcMar>
              <w:top w:w="57" w:type="dxa"/>
              <w:left w:w="28" w:type="dxa"/>
              <w:bottom w:w="57" w:type="dxa"/>
              <w:right w:w="28" w:type="dxa"/>
            </w:tcMar>
            <w:vAlign w:val="center"/>
          </w:tcPr>
          <w:p w14:paraId="6DFCA134" w14:textId="4BE95B6B" w:rsidR="008E6441" w:rsidRPr="005A0BE8" w:rsidRDefault="00EB6E9E" w:rsidP="0072111E">
            <w:pPr>
              <w:autoSpaceDN w:val="0"/>
              <w:spacing w:line="200" w:lineRule="exact"/>
              <w:jc w:val="center"/>
              <w:rPr>
                <w:rFonts w:ascii="BIZ UDPゴシック" w:eastAsia="BIZ UDPゴシック" w:hAnsi="BIZ UDPゴシック"/>
                <w:b/>
                <w:bCs/>
                <w:color w:val="000000" w:themeColor="text1"/>
                <w:sz w:val="16"/>
                <w:szCs w:val="16"/>
              </w:rPr>
            </w:pPr>
            <w:r w:rsidRPr="00EB6E9E">
              <w:rPr>
                <w:rFonts w:ascii="BIZ UDPゴシック" w:eastAsia="BIZ UDPゴシック" w:hAnsi="BIZ UDPゴシック" w:hint="eastAsia"/>
                <w:b/>
                <w:bCs/>
                <w:color w:val="000000" w:themeColor="text1"/>
                <w:sz w:val="16"/>
                <w:szCs w:val="16"/>
              </w:rPr>
              <w:t>担当する自治体</w:t>
            </w:r>
          </w:p>
        </w:tc>
      </w:tr>
      <w:tr w:rsidR="004A0294" w:rsidRPr="005A0BE8" w14:paraId="77984884" w14:textId="77777777" w:rsidTr="007B48E5">
        <w:trPr>
          <w:trHeight w:val="510"/>
        </w:trPr>
        <w:tc>
          <w:tcPr>
            <w:tcW w:w="840" w:type="dxa"/>
            <w:shd w:val="clear" w:color="auto" w:fill="FFFFFF" w:themeFill="background1"/>
            <w:tcMar>
              <w:top w:w="57" w:type="dxa"/>
              <w:left w:w="28" w:type="dxa"/>
              <w:bottom w:w="57" w:type="dxa"/>
              <w:right w:w="57" w:type="dxa"/>
            </w:tcMar>
            <w:vAlign w:val="center"/>
          </w:tcPr>
          <w:p w14:paraId="03CC9FEB" w14:textId="77777777" w:rsidR="008E6441" w:rsidRPr="005A0BE8" w:rsidRDefault="008E6441" w:rsidP="0072111E">
            <w:pPr>
              <w:autoSpaceDN w:val="0"/>
              <w:spacing w:line="200" w:lineRule="exact"/>
              <w:jc w:val="distribute"/>
              <w:rPr>
                <w:rFonts w:ascii="BIZ UDPゴシック" w:eastAsia="BIZ UDPゴシック" w:hAnsi="BIZ UDPゴシック"/>
                <w:sz w:val="16"/>
                <w:szCs w:val="16"/>
              </w:rPr>
            </w:pPr>
            <w:r w:rsidRPr="005A0BE8">
              <w:rPr>
                <w:rFonts w:ascii="BIZ UDPゴシック" w:eastAsia="BIZ UDPゴシック" w:hAnsi="BIZ UDPゴシック" w:hint="eastAsia"/>
                <w:sz w:val="16"/>
                <w:szCs w:val="16"/>
              </w:rPr>
              <w:t>中央支部</w:t>
            </w:r>
          </w:p>
        </w:tc>
        <w:tc>
          <w:tcPr>
            <w:tcW w:w="1904" w:type="dxa"/>
            <w:shd w:val="clear" w:color="auto" w:fill="FFFFFF" w:themeFill="background1"/>
            <w:tcMar>
              <w:top w:w="57" w:type="dxa"/>
              <w:left w:w="28" w:type="dxa"/>
              <w:bottom w:w="57" w:type="dxa"/>
              <w:right w:w="57" w:type="dxa"/>
            </w:tcMar>
            <w:vAlign w:val="center"/>
          </w:tcPr>
          <w:p w14:paraId="485438DF" w14:textId="40D05D0D" w:rsidR="008E6441" w:rsidRPr="005A0BE8" w:rsidRDefault="008E6441" w:rsidP="0072111E">
            <w:pPr>
              <w:autoSpaceDN w:val="0"/>
              <w:spacing w:line="200" w:lineRule="exact"/>
              <w:jc w:val="left"/>
              <w:rPr>
                <w:rFonts w:ascii="BIZ UDPゴシック" w:eastAsia="BIZ UDPゴシック" w:hAnsi="BIZ UDPゴシック"/>
                <w:sz w:val="16"/>
                <w:szCs w:val="16"/>
              </w:rPr>
            </w:pPr>
            <w:r w:rsidRPr="00F02E0F">
              <w:rPr>
                <w:rFonts w:ascii="BIZ UDPゴシック" w:eastAsia="BIZ UDPゴシック" w:hAnsi="BIZ UDPゴシック"/>
                <w:spacing w:val="14"/>
                <w:w w:val="91"/>
                <w:kern w:val="0"/>
                <w:sz w:val="16"/>
                <w:szCs w:val="16"/>
                <w:fitText w:val="320" w:id="-1283701248"/>
              </w:rPr>
              <w:t>TE</w:t>
            </w:r>
            <w:r w:rsidRPr="00F02E0F">
              <w:rPr>
                <w:rFonts w:ascii="BIZ UDPゴシック" w:eastAsia="BIZ UDPゴシック" w:hAnsi="BIZ UDPゴシック"/>
                <w:spacing w:val="1"/>
                <w:w w:val="91"/>
                <w:kern w:val="0"/>
                <w:sz w:val="16"/>
                <w:szCs w:val="16"/>
                <w:fitText w:val="320" w:id="-1283701248"/>
              </w:rPr>
              <w:t>L</w:t>
            </w:r>
            <w:r w:rsidR="004F42D1">
              <w:rPr>
                <w:rFonts w:ascii="BIZ UDPゴシック" w:eastAsia="BIZ UDPゴシック" w:hAnsi="BIZ UDPゴシック" w:hint="eastAsia"/>
                <w:sz w:val="16"/>
                <w:szCs w:val="16"/>
              </w:rPr>
              <w:t xml:space="preserve">　</w:t>
            </w:r>
            <w:r w:rsidRPr="005A0BE8">
              <w:rPr>
                <w:rFonts w:ascii="BIZ UDPゴシック" w:eastAsia="BIZ UDPゴシック" w:hAnsi="BIZ UDPゴシック"/>
                <w:sz w:val="16"/>
                <w:szCs w:val="16"/>
              </w:rPr>
              <w:t>06(</w:t>
            </w:r>
            <w:r w:rsidRPr="005A0BE8">
              <w:rPr>
                <w:rFonts w:ascii="BIZ UDPゴシック" w:eastAsia="BIZ UDPゴシック" w:hAnsi="BIZ UDPゴシック" w:hint="eastAsia"/>
                <w:sz w:val="16"/>
                <w:szCs w:val="16"/>
              </w:rPr>
              <w:t>6210</w:t>
            </w:r>
            <w:r w:rsidRPr="005A0BE8">
              <w:rPr>
                <w:rFonts w:ascii="BIZ UDPゴシック" w:eastAsia="BIZ UDPゴシック" w:hAnsi="BIZ UDPゴシック"/>
                <w:sz w:val="16"/>
                <w:szCs w:val="16"/>
              </w:rPr>
              <w:t>)</w:t>
            </w:r>
            <w:r w:rsidRPr="005A0BE8">
              <w:rPr>
                <w:rFonts w:ascii="BIZ UDPゴシック" w:eastAsia="BIZ UDPゴシック" w:hAnsi="BIZ UDPゴシック" w:hint="eastAsia"/>
                <w:sz w:val="16"/>
                <w:szCs w:val="16"/>
              </w:rPr>
              <w:t>9135</w:t>
            </w:r>
          </w:p>
          <w:p w14:paraId="6216A41E" w14:textId="3A8EA97C" w:rsidR="008E6441" w:rsidRPr="005A0BE8" w:rsidRDefault="008E6441" w:rsidP="0072111E">
            <w:pPr>
              <w:autoSpaceDN w:val="0"/>
              <w:spacing w:line="200" w:lineRule="exact"/>
              <w:jc w:val="left"/>
              <w:rPr>
                <w:rFonts w:ascii="BIZ UDPゴシック" w:eastAsia="BIZ UDPゴシック" w:hAnsi="BIZ UDPゴシック"/>
                <w:sz w:val="16"/>
                <w:szCs w:val="16"/>
              </w:rPr>
            </w:pPr>
            <w:r w:rsidRPr="00F02E0F">
              <w:rPr>
                <w:rFonts w:ascii="BIZ UDPゴシック" w:eastAsia="BIZ UDPゴシック" w:hAnsi="BIZ UDPゴシック"/>
                <w:w w:val="90"/>
                <w:kern w:val="0"/>
                <w:sz w:val="16"/>
                <w:szCs w:val="16"/>
                <w:fitText w:val="320" w:id="-1283701247"/>
              </w:rPr>
              <w:t>FAX</w:t>
            </w:r>
            <w:r w:rsidR="004F42D1">
              <w:rPr>
                <w:rFonts w:ascii="BIZ UDPゴシック" w:eastAsia="BIZ UDPゴシック" w:hAnsi="BIZ UDPゴシック" w:hint="eastAsia"/>
                <w:sz w:val="16"/>
                <w:szCs w:val="16"/>
              </w:rPr>
              <w:t xml:space="preserve">　</w:t>
            </w:r>
            <w:r w:rsidRPr="005A0BE8">
              <w:rPr>
                <w:rFonts w:ascii="BIZ UDPゴシック" w:eastAsia="BIZ UDPゴシック" w:hAnsi="BIZ UDPゴシック"/>
                <w:sz w:val="16"/>
                <w:szCs w:val="16"/>
              </w:rPr>
              <w:t>06(6944)6127</w:t>
            </w:r>
          </w:p>
        </w:tc>
        <w:tc>
          <w:tcPr>
            <w:tcW w:w="560" w:type="dxa"/>
            <w:shd w:val="clear" w:color="auto" w:fill="FFFFFF" w:themeFill="background1"/>
            <w:tcMar>
              <w:top w:w="57" w:type="dxa"/>
              <w:left w:w="28" w:type="dxa"/>
              <w:bottom w:w="57" w:type="dxa"/>
              <w:right w:w="28" w:type="dxa"/>
            </w:tcMar>
            <w:vAlign w:val="center"/>
          </w:tcPr>
          <w:p w14:paraId="19A2FC53" w14:textId="77777777" w:rsidR="008E6441" w:rsidRPr="005A0BE8" w:rsidRDefault="008E6441" w:rsidP="0072111E">
            <w:pPr>
              <w:autoSpaceDN w:val="0"/>
              <w:spacing w:line="200" w:lineRule="exact"/>
              <w:jc w:val="left"/>
              <w:rPr>
                <w:rFonts w:ascii="BIZ UDPゴシック" w:eastAsia="BIZ UDPゴシック" w:hAnsi="BIZ UDPゴシック"/>
                <w:sz w:val="16"/>
                <w:szCs w:val="16"/>
              </w:rPr>
            </w:pPr>
            <w:r w:rsidRPr="005A0BE8">
              <w:rPr>
                <w:rFonts w:ascii="BIZ UDPゴシック" w:eastAsia="BIZ UDPゴシック" w:hAnsi="BIZ UDPゴシック" w:hint="eastAsia"/>
                <w:sz w:val="16"/>
                <w:szCs w:val="16"/>
              </w:rPr>
              <w:t>540-0008</w:t>
            </w:r>
          </w:p>
        </w:tc>
        <w:tc>
          <w:tcPr>
            <w:tcW w:w="2911" w:type="dxa"/>
            <w:shd w:val="clear" w:color="auto" w:fill="FFFFFF" w:themeFill="background1"/>
            <w:tcMar>
              <w:top w:w="57" w:type="dxa"/>
              <w:left w:w="0" w:type="dxa"/>
              <w:bottom w:w="57" w:type="dxa"/>
              <w:right w:w="0" w:type="dxa"/>
            </w:tcMar>
            <w:vAlign w:val="center"/>
          </w:tcPr>
          <w:p w14:paraId="1CB6C56F" w14:textId="77777777" w:rsidR="008E6441" w:rsidRPr="004A0294" w:rsidRDefault="008E6441" w:rsidP="0072111E">
            <w:pPr>
              <w:autoSpaceDN w:val="0"/>
              <w:spacing w:line="200" w:lineRule="exact"/>
              <w:rPr>
                <w:rFonts w:ascii="BIZ UDPゴシック" w:eastAsia="BIZ UDPゴシック" w:hAnsi="BIZ UDPゴシック"/>
                <w:spacing w:val="2"/>
                <w:sz w:val="16"/>
                <w:szCs w:val="16"/>
              </w:rPr>
            </w:pPr>
            <w:r w:rsidRPr="004A0294">
              <w:rPr>
                <w:rFonts w:ascii="BIZ UDPゴシック" w:eastAsia="BIZ UDPゴシック" w:hAnsi="BIZ UDPゴシック" w:hint="eastAsia"/>
                <w:spacing w:val="2"/>
                <w:sz w:val="16"/>
                <w:szCs w:val="16"/>
              </w:rPr>
              <w:t>大阪市中央区大手前３丁目１番43号</w:t>
            </w:r>
          </w:p>
          <w:p w14:paraId="2AC0FF87" w14:textId="77777777" w:rsidR="008E6441" w:rsidRPr="004A0294" w:rsidRDefault="008E6441" w:rsidP="0072111E">
            <w:pPr>
              <w:autoSpaceDN w:val="0"/>
              <w:spacing w:line="200" w:lineRule="exact"/>
              <w:rPr>
                <w:rFonts w:ascii="BIZ UDPゴシック" w:eastAsia="BIZ UDPゴシック" w:hAnsi="BIZ UDPゴシック"/>
                <w:spacing w:val="2"/>
                <w:sz w:val="16"/>
                <w:szCs w:val="16"/>
              </w:rPr>
            </w:pPr>
            <w:r w:rsidRPr="004A0294">
              <w:rPr>
                <w:rFonts w:ascii="BIZ UDPゴシック" w:eastAsia="BIZ UDPゴシック" w:hAnsi="BIZ UDPゴシック" w:hint="eastAsia"/>
                <w:spacing w:val="2"/>
                <w:sz w:val="16"/>
                <w:szCs w:val="16"/>
              </w:rPr>
              <w:t>（大阪府新別館北館６階）</w:t>
            </w:r>
          </w:p>
        </w:tc>
        <w:tc>
          <w:tcPr>
            <w:tcW w:w="4275" w:type="dxa"/>
            <w:shd w:val="clear" w:color="auto" w:fill="FFFFFF" w:themeFill="background1"/>
            <w:tcMar>
              <w:top w:w="57" w:type="dxa"/>
              <w:left w:w="28" w:type="dxa"/>
              <w:bottom w:w="57" w:type="dxa"/>
              <w:right w:w="28" w:type="dxa"/>
            </w:tcMar>
            <w:vAlign w:val="center"/>
          </w:tcPr>
          <w:p w14:paraId="77143EC5" w14:textId="77777777" w:rsidR="00EB6E9E" w:rsidRPr="00EB6E9E" w:rsidRDefault="00EB6E9E" w:rsidP="00EB6E9E">
            <w:pPr>
              <w:autoSpaceDN w:val="0"/>
              <w:spacing w:line="200" w:lineRule="exact"/>
              <w:rPr>
                <w:rFonts w:ascii="BIZ UDPゴシック" w:eastAsia="BIZ UDPゴシック" w:hAnsi="BIZ UDPゴシック"/>
                <w:spacing w:val="4"/>
                <w:sz w:val="16"/>
                <w:szCs w:val="16"/>
              </w:rPr>
            </w:pPr>
            <w:r w:rsidRPr="00EB6E9E">
              <w:rPr>
                <w:rFonts w:ascii="BIZ UDPゴシック" w:eastAsia="BIZ UDPゴシック" w:hAnsi="BIZ UDPゴシック" w:hint="eastAsia"/>
                <w:spacing w:val="4"/>
                <w:sz w:val="16"/>
                <w:szCs w:val="16"/>
              </w:rPr>
              <w:t>大阪府</w:t>
            </w:r>
          </w:p>
          <w:p w14:paraId="2C669CC0" w14:textId="5EB91043" w:rsidR="008E6441" w:rsidRPr="005A0BE8" w:rsidRDefault="00EB6E9E" w:rsidP="00EB6E9E">
            <w:pPr>
              <w:autoSpaceDN w:val="0"/>
              <w:spacing w:line="200" w:lineRule="exact"/>
              <w:rPr>
                <w:rFonts w:ascii="BIZ UDPゴシック" w:eastAsia="BIZ UDPゴシック" w:hAnsi="BIZ UDPゴシック"/>
                <w:strike/>
                <w:sz w:val="16"/>
                <w:szCs w:val="16"/>
                <w:shd w:val="pct15" w:color="auto" w:fill="FFFFFF"/>
              </w:rPr>
            </w:pPr>
            <w:r w:rsidRPr="00EB6E9E">
              <w:rPr>
                <w:rFonts w:ascii="BIZ UDPゴシック" w:eastAsia="BIZ UDPゴシック" w:hAnsi="BIZ UDPゴシック" w:hint="eastAsia"/>
                <w:spacing w:val="4"/>
                <w:sz w:val="16"/>
                <w:szCs w:val="16"/>
              </w:rPr>
              <w:t>※府税のうち、主に指定徴収金（各府税事務所長及び自動車税事務所所長から徴収権限の引継ぎを受けた徴収金）に関すること</w:t>
            </w:r>
          </w:p>
        </w:tc>
      </w:tr>
      <w:tr w:rsidR="004A0294" w:rsidRPr="005A0BE8" w14:paraId="3BF1519A" w14:textId="77777777" w:rsidTr="007B48E5">
        <w:trPr>
          <w:trHeight w:val="118"/>
        </w:trPr>
        <w:tc>
          <w:tcPr>
            <w:tcW w:w="840" w:type="dxa"/>
            <w:shd w:val="clear" w:color="auto" w:fill="FFFFFF" w:themeFill="background1"/>
            <w:tcMar>
              <w:top w:w="57" w:type="dxa"/>
              <w:left w:w="28" w:type="dxa"/>
              <w:bottom w:w="57" w:type="dxa"/>
              <w:right w:w="57" w:type="dxa"/>
            </w:tcMar>
            <w:vAlign w:val="center"/>
          </w:tcPr>
          <w:p w14:paraId="2822D6D5" w14:textId="77777777" w:rsidR="008E6441" w:rsidRPr="005A0BE8" w:rsidRDefault="008E6441" w:rsidP="0072111E">
            <w:pPr>
              <w:autoSpaceDN w:val="0"/>
              <w:spacing w:line="200" w:lineRule="exact"/>
              <w:jc w:val="distribute"/>
              <w:rPr>
                <w:rFonts w:ascii="BIZ UDPゴシック" w:eastAsia="BIZ UDPゴシック" w:hAnsi="BIZ UDPゴシック"/>
                <w:sz w:val="16"/>
                <w:szCs w:val="16"/>
              </w:rPr>
            </w:pPr>
            <w:r w:rsidRPr="005A0BE8">
              <w:rPr>
                <w:rFonts w:ascii="BIZ UDPゴシック" w:eastAsia="BIZ UDPゴシック" w:hAnsi="BIZ UDPゴシック" w:hint="eastAsia"/>
                <w:sz w:val="16"/>
                <w:szCs w:val="16"/>
              </w:rPr>
              <w:t>北支部</w:t>
            </w:r>
          </w:p>
        </w:tc>
        <w:tc>
          <w:tcPr>
            <w:tcW w:w="1904" w:type="dxa"/>
            <w:shd w:val="clear" w:color="auto" w:fill="FFFFFF" w:themeFill="background1"/>
            <w:tcMar>
              <w:top w:w="57" w:type="dxa"/>
              <w:left w:w="28" w:type="dxa"/>
              <w:bottom w:w="57" w:type="dxa"/>
              <w:right w:w="57" w:type="dxa"/>
            </w:tcMar>
            <w:vAlign w:val="center"/>
          </w:tcPr>
          <w:p w14:paraId="5B986BFD" w14:textId="7523ECA6" w:rsidR="008E6441" w:rsidRPr="005A0BE8" w:rsidRDefault="004F42D1" w:rsidP="0072111E">
            <w:pPr>
              <w:autoSpaceDN w:val="0"/>
              <w:spacing w:line="200" w:lineRule="exact"/>
              <w:jc w:val="left"/>
              <w:rPr>
                <w:rFonts w:ascii="BIZ UDPゴシック" w:eastAsia="BIZ UDPゴシック" w:hAnsi="BIZ UDPゴシック"/>
                <w:sz w:val="16"/>
                <w:szCs w:val="16"/>
              </w:rPr>
            </w:pPr>
            <w:r w:rsidRPr="00FA4733">
              <w:rPr>
                <w:rFonts w:ascii="BIZ UDPゴシック" w:eastAsia="BIZ UDPゴシック" w:hAnsi="BIZ UDPゴシック"/>
                <w:spacing w:val="14"/>
                <w:w w:val="91"/>
                <w:kern w:val="0"/>
                <w:sz w:val="16"/>
                <w:szCs w:val="16"/>
                <w:fitText w:val="320" w:id="-1283701246"/>
              </w:rPr>
              <w:t>TE</w:t>
            </w:r>
            <w:r w:rsidRPr="00FA4733">
              <w:rPr>
                <w:rFonts w:ascii="BIZ UDPゴシック" w:eastAsia="BIZ UDPゴシック" w:hAnsi="BIZ UDPゴシック"/>
                <w:spacing w:val="1"/>
                <w:w w:val="91"/>
                <w:kern w:val="0"/>
                <w:sz w:val="16"/>
                <w:szCs w:val="16"/>
                <w:fitText w:val="320" w:id="-1283701246"/>
              </w:rPr>
              <w:t>L</w:t>
            </w:r>
            <w:r>
              <w:rPr>
                <w:rFonts w:ascii="BIZ UDPゴシック" w:eastAsia="BIZ UDPゴシック" w:hAnsi="BIZ UDPゴシック" w:hint="eastAsia"/>
                <w:sz w:val="16"/>
                <w:szCs w:val="16"/>
              </w:rPr>
              <w:t xml:space="preserve">　</w:t>
            </w:r>
            <w:r w:rsidR="008E6441" w:rsidRPr="005A0BE8">
              <w:rPr>
                <w:rFonts w:ascii="BIZ UDPゴシック" w:eastAsia="BIZ UDPゴシック" w:hAnsi="BIZ UDPゴシック"/>
                <w:sz w:val="16"/>
                <w:szCs w:val="16"/>
              </w:rPr>
              <w:t>06(6131)0826</w:t>
            </w:r>
          </w:p>
          <w:p w14:paraId="3A3F853F" w14:textId="77777777" w:rsidR="004A0294" w:rsidRDefault="008E6441" w:rsidP="0072111E">
            <w:pPr>
              <w:autoSpaceDN w:val="0"/>
              <w:spacing w:line="200" w:lineRule="exact"/>
              <w:ind w:firstLineChars="270" w:firstLine="432"/>
              <w:jc w:val="left"/>
              <w:rPr>
                <w:rFonts w:ascii="BIZ UDPゴシック" w:eastAsia="BIZ UDPゴシック" w:hAnsi="BIZ UDPゴシック"/>
                <w:sz w:val="16"/>
                <w:szCs w:val="16"/>
              </w:rPr>
            </w:pPr>
            <w:r w:rsidRPr="005A0BE8">
              <w:rPr>
                <w:rFonts w:ascii="BIZ UDPゴシック" w:eastAsia="BIZ UDPゴシック" w:hAnsi="BIZ UDPゴシック"/>
                <w:sz w:val="16"/>
                <w:szCs w:val="16"/>
              </w:rPr>
              <w:t>06(6131)0828</w:t>
            </w:r>
          </w:p>
          <w:p w14:paraId="4EF7B1BD" w14:textId="51B8D13A" w:rsidR="008E6441" w:rsidRPr="005A0BE8" w:rsidRDefault="008E6441" w:rsidP="0072111E">
            <w:pPr>
              <w:autoSpaceDN w:val="0"/>
              <w:spacing w:line="200" w:lineRule="exact"/>
              <w:ind w:firstLineChars="270" w:firstLine="432"/>
              <w:jc w:val="left"/>
              <w:rPr>
                <w:rFonts w:ascii="BIZ UDPゴシック" w:eastAsia="BIZ UDPゴシック" w:hAnsi="BIZ UDPゴシック"/>
                <w:sz w:val="16"/>
                <w:szCs w:val="16"/>
              </w:rPr>
            </w:pPr>
            <w:r w:rsidRPr="005A0BE8">
              <w:rPr>
                <w:rFonts w:ascii="BIZ UDPゴシック" w:eastAsia="BIZ UDPゴシック" w:hAnsi="BIZ UDPゴシック"/>
                <w:sz w:val="16"/>
                <w:szCs w:val="16"/>
              </w:rPr>
              <w:t>06(6131)0829</w:t>
            </w:r>
          </w:p>
          <w:p w14:paraId="0F6A6CD7" w14:textId="6CF15676" w:rsidR="008E6441" w:rsidRPr="005A0BE8" w:rsidRDefault="004F42D1" w:rsidP="0072111E">
            <w:pPr>
              <w:autoSpaceDN w:val="0"/>
              <w:spacing w:line="200" w:lineRule="exact"/>
              <w:jc w:val="left"/>
              <w:rPr>
                <w:rFonts w:ascii="BIZ UDPゴシック" w:eastAsia="BIZ UDPゴシック" w:hAnsi="BIZ UDPゴシック"/>
                <w:sz w:val="16"/>
                <w:szCs w:val="16"/>
              </w:rPr>
            </w:pPr>
            <w:r w:rsidRPr="004A0294">
              <w:rPr>
                <w:rFonts w:ascii="BIZ UDPゴシック" w:eastAsia="BIZ UDPゴシック" w:hAnsi="BIZ UDPゴシック"/>
                <w:w w:val="90"/>
                <w:kern w:val="0"/>
                <w:sz w:val="16"/>
                <w:szCs w:val="16"/>
                <w:fitText w:val="320" w:id="-1283701245"/>
              </w:rPr>
              <w:t>FAX</w:t>
            </w:r>
            <w:r w:rsidR="004A0294">
              <w:rPr>
                <w:rFonts w:ascii="BIZ UDPゴシック" w:eastAsia="BIZ UDPゴシック" w:hAnsi="BIZ UDPゴシック" w:hint="eastAsia"/>
                <w:sz w:val="16"/>
                <w:szCs w:val="16"/>
              </w:rPr>
              <w:t xml:space="preserve">　</w:t>
            </w:r>
            <w:r w:rsidR="008E6441" w:rsidRPr="005A0BE8">
              <w:rPr>
                <w:rFonts w:ascii="BIZ UDPゴシック" w:eastAsia="BIZ UDPゴシック" w:hAnsi="BIZ UDPゴシック"/>
                <w:sz w:val="16"/>
                <w:szCs w:val="16"/>
              </w:rPr>
              <w:t>06(6131)0832</w:t>
            </w:r>
          </w:p>
        </w:tc>
        <w:tc>
          <w:tcPr>
            <w:tcW w:w="560" w:type="dxa"/>
            <w:shd w:val="clear" w:color="auto" w:fill="FFFFFF" w:themeFill="background1"/>
            <w:tcMar>
              <w:top w:w="57" w:type="dxa"/>
              <w:left w:w="28" w:type="dxa"/>
              <w:bottom w:w="57" w:type="dxa"/>
              <w:right w:w="28" w:type="dxa"/>
            </w:tcMar>
            <w:vAlign w:val="center"/>
          </w:tcPr>
          <w:p w14:paraId="00DE367F" w14:textId="77777777" w:rsidR="008E6441" w:rsidRPr="005A0BE8" w:rsidRDefault="008E6441" w:rsidP="0072111E">
            <w:pPr>
              <w:autoSpaceDN w:val="0"/>
              <w:spacing w:line="200" w:lineRule="exact"/>
              <w:jc w:val="left"/>
              <w:rPr>
                <w:rFonts w:ascii="BIZ UDPゴシック" w:eastAsia="BIZ UDPゴシック" w:hAnsi="BIZ UDPゴシック"/>
                <w:sz w:val="16"/>
                <w:szCs w:val="16"/>
              </w:rPr>
            </w:pPr>
            <w:r w:rsidRPr="005A0BE8">
              <w:rPr>
                <w:rFonts w:ascii="BIZ UDPゴシック" w:eastAsia="BIZ UDPゴシック" w:hAnsi="BIZ UDPゴシック" w:hint="eastAsia"/>
                <w:sz w:val="16"/>
                <w:szCs w:val="16"/>
              </w:rPr>
              <w:t>530-</w:t>
            </w:r>
            <w:r w:rsidRPr="005A0BE8">
              <w:rPr>
                <w:rFonts w:ascii="BIZ UDPゴシック" w:eastAsia="BIZ UDPゴシック" w:hAnsi="BIZ UDPゴシック"/>
                <w:sz w:val="16"/>
                <w:szCs w:val="16"/>
              </w:rPr>
              <w:t>0047</w:t>
            </w:r>
          </w:p>
        </w:tc>
        <w:tc>
          <w:tcPr>
            <w:tcW w:w="2911" w:type="dxa"/>
            <w:shd w:val="clear" w:color="auto" w:fill="FFFFFF" w:themeFill="background1"/>
            <w:tcMar>
              <w:top w:w="57" w:type="dxa"/>
              <w:left w:w="0" w:type="dxa"/>
              <w:bottom w:w="57" w:type="dxa"/>
              <w:right w:w="0" w:type="dxa"/>
            </w:tcMar>
            <w:vAlign w:val="center"/>
          </w:tcPr>
          <w:p w14:paraId="67DD5710" w14:textId="77777777" w:rsidR="008E6441" w:rsidRPr="004A0294" w:rsidRDefault="008E6441" w:rsidP="0072111E">
            <w:pPr>
              <w:autoSpaceDN w:val="0"/>
              <w:spacing w:line="200" w:lineRule="exact"/>
              <w:rPr>
                <w:rFonts w:ascii="BIZ UDPゴシック" w:eastAsia="BIZ UDPゴシック" w:hAnsi="BIZ UDPゴシック"/>
                <w:spacing w:val="2"/>
                <w:sz w:val="16"/>
                <w:szCs w:val="16"/>
              </w:rPr>
            </w:pPr>
            <w:r w:rsidRPr="004A0294">
              <w:rPr>
                <w:rFonts w:ascii="BIZ UDPゴシック" w:eastAsia="BIZ UDPゴシック" w:hAnsi="BIZ UDPゴシック" w:hint="eastAsia"/>
                <w:spacing w:val="2"/>
                <w:sz w:val="16"/>
                <w:szCs w:val="16"/>
              </w:rPr>
              <w:t>大阪市北区西天満３丁目５番24号</w:t>
            </w:r>
          </w:p>
          <w:p w14:paraId="3161F21B" w14:textId="77777777" w:rsidR="008E6441" w:rsidRPr="004A0294" w:rsidRDefault="008E6441" w:rsidP="0072111E">
            <w:pPr>
              <w:autoSpaceDN w:val="0"/>
              <w:spacing w:line="200" w:lineRule="exact"/>
              <w:rPr>
                <w:rFonts w:ascii="BIZ UDPゴシック" w:eastAsia="BIZ UDPゴシック" w:hAnsi="BIZ UDPゴシック"/>
                <w:spacing w:val="2"/>
                <w:sz w:val="16"/>
                <w:szCs w:val="16"/>
              </w:rPr>
            </w:pPr>
            <w:r w:rsidRPr="004A0294">
              <w:rPr>
                <w:rFonts w:ascii="BIZ UDPゴシック" w:eastAsia="BIZ UDPゴシック" w:hAnsi="BIZ UDPゴシック" w:hint="eastAsia"/>
                <w:spacing w:val="2"/>
                <w:sz w:val="16"/>
                <w:szCs w:val="16"/>
              </w:rPr>
              <w:t>（大阪府なにわ北府税事務所庁舎内５階）</w:t>
            </w:r>
          </w:p>
        </w:tc>
        <w:tc>
          <w:tcPr>
            <w:tcW w:w="4275" w:type="dxa"/>
            <w:shd w:val="clear" w:color="auto" w:fill="FFFFFF" w:themeFill="background1"/>
            <w:tcMar>
              <w:top w:w="57" w:type="dxa"/>
              <w:left w:w="28" w:type="dxa"/>
              <w:bottom w:w="57" w:type="dxa"/>
              <w:right w:w="28" w:type="dxa"/>
            </w:tcMar>
            <w:vAlign w:val="center"/>
          </w:tcPr>
          <w:p w14:paraId="4419F7BB" w14:textId="77777777" w:rsidR="005A0BE8" w:rsidRDefault="008E6441" w:rsidP="0072111E">
            <w:pPr>
              <w:autoSpaceDN w:val="0"/>
              <w:spacing w:line="200" w:lineRule="exact"/>
              <w:rPr>
                <w:rFonts w:ascii="BIZ UDPゴシック" w:eastAsia="BIZ UDPゴシック" w:hAnsi="BIZ UDPゴシック"/>
                <w:sz w:val="16"/>
                <w:szCs w:val="16"/>
              </w:rPr>
            </w:pPr>
            <w:r w:rsidRPr="005A0BE8">
              <w:rPr>
                <w:rFonts w:ascii="BIZ UDPゴシック" w:eastAsia="BIZ UDPゴシック" w:hAnsi="BIZ UDPゴシック" w:hint="eastAsia"/>
                <w:sz w:val="16"/>
                <w:szCs w:val="16"/>
              </w:rPr>
              <w:t>大阪市、豊中市、池田市、守口市、八尾市、寝屋川市、大東市、</w:t>
            </w:r>
          </w:p>
          <w:p w14:paraId="157EC8FD" w14:textId="0C155A4A" w:rsidR="008E6441" w:rsidRPr="005A0BE8" w:rsidRDefault="008E6441" w:rsidP="0072111E">
            <w:pPr>
              <w:autoSpaceDN w:val="0"/>
              <w:spacing w:line="200" w:lineRule="exact"/>
              <w:rPr>
                <w:rFonts w:ascii="BIZ UDPゴシック" w:eastAsia="BIZ UDPゴシック" w:hAnsi="BIZ UDPゴシック"/>
                <w:sz w:val="16"/>
                <w:szCs w:val="16"/>
              </w:rPr>
            </w:pPr>
            <w:r w:rsidRPr="005A0BE8">
              <w:rPr>
                <w:rFonts w:ascii="BIZ UDPゴシック" w:eastAsia="BIZ UDPゴシック" w:hAnsi="BIZ UDPゴシック" w:hint="eastAsia"/>
                <w:sz w:val="16"/>
                <w:szCs w:val="16"/>
              </w:rPr>
              <w:t>箕面市、柏原市、門真市、四條畷市、交野市、島本町</w:t>
            </w:r>
          </w:p>
        </w:tc>
      </w:tr>
      <w:tr w:rsidR="004A0294" w:rsidRPr="005A0BE8" w14:paraId="6B1223CB" w14:textId="77777777" w:rsidTr="007B48E5">
        <w:trPr>
          <w:trHeight w:val="118"/>
        </w:trPr>
        <w:tc>
          <w:tcPr>
            <w:tcW w:w="840" w:type="dxa"/>
            <w:shd w:val="clear" w:color="auto" w:fill="FFFFFF" w:themeFill="background1"/>
            <w:tcMar>
              <w:top w:w="57" w:type="dxa"/>
              <w:left w:w="28" w:type="dxa"/>
              <w:bottom w:w="57" w:type="dxa"/>
              <w:right w:w="57" w:type="dxa"/>
            </w:tcMar>
            <w:vAlign w:val="center"/>
          </w:tcPr>
          <w:p w14:paraId="33D4438F" w14:textId="77777777" w:rsidR="008E6441" w:rsidRPr="005A0BE8" w:rsidRDefault="008E6441" w:rsidP="0072111E">
            <w:pPr>
              <w:autoSpaceDN w:val="0"/>
              <w:spacing w:line="200" w:lineRule="exact"/>
              <w:jc w:val="distribute"/>
              <w:rPr>
                <w:rFonts w:ascii="BIZ UDPゴシック" w:eastAsia="BIZ UDPゴシック" w:hAnsi="BIZ UDPゴシック"/>
                <w:sz w:val="16"/>
                <w:szCs w:val="16"/>
              </w:rPr>
            </w:pPr>
            <w:r w:rsidRPr="005A0BE8">
              <w:rPr>
                <w:rFonts w:ascii="BIZ UDPゴシック" w:eastAsia="BIZ UDPゴシック" w:hAnsi="BIZ UDPゴシック" w:hint="eastAsia"/>
                <w:sz w:val="16"/>
                <w:szCs w:val="16"/>
              </w:rPr>
              <w:t>南支部</w:t>
            </w:r>
          </w:p>
        </w:tc>
        <w:tc>
          <w:tcPr>
            <w:tcW w:w="1904" w:type="dxa"/>
            <w:shd w:val="clear" w:color="auto" w:fill="FFFFFF" w:themeFill="background1"/>
            <w:tcMar>
              <w:top w:w="57" w:type="dxa"/>
              <w:left w:w="28" w:type="dxa"/>
              <w:bottom w:w="57" w:type="dxa"/>
              <w:right w:w="57" w:type="dxa"/>
            </w:tcMar>
            <w:vAlign w:val="center"/>
          </w:tcPr>
          <w:p w14:paraId="71308AC8" w14:textId="1EED4A56" w:rsidR="008E6441" w:rsidRPr="005A0BE8" w:rsidRDefault="008E6441" w:rsidP="0072111E">
            <w:pPr>
              <w:autoSpaceDN w:val="0"/>
              <w:spacing w:line="200" w:lineRule="exact"/>
              <w:jc w:val="left"/>
              <w:rPr>
                <w:rFonts w:ascii="BIZ UDPゴシック" w:eastAsia="BIZ UDPゴシック" w:hAnsi="BIZ UDPゴシック"/>
                <w:sz w:val="16"/>
                <w:szCs w:val="16"/>
              </w:rPr>
            </w:pPr>
            <w:r w:rsidRPr="00FA4733">
              <w:rPr>
                <w:rFonts w:ascii="BIZ UDPゴシック" w:eastAsia="BIZ UDPゴシック" w:hAnsi="BIZ UDPゴシック"/>
                <w:spacing w:val="14"/>
                <w:w w:val="91"/>
                <w:kern w:val="0"/>
                <w:sz w:val="16"/>
                <w:szCs w:val="16"/>
                <w:fitText w:val="320" w:id="-1283700992"/>
              </w:rPr>
              <w:t>TE</w:t>
            </w:r>
            <w:r w:rsidRPr="00FA4733">
              <w:rPr>
                <w:rFonts w:ascii="BIZ UDPゴシック" w:eastAsia="BIZ UDPゴシック" w:hAnsi="BIZ UDPゴシック"/>
                <w:spacing w:val="1"/>
                <w:w w:val="91"/>
                <w:kern w:val="0"/>
                <w:sz w:val="16"/>
                <w:szCs w:val="16"/>
                <w:fitText w:val="320" w:id="-1283700992"/>
              </w:rPr>
              <w:t>L</w:t>
            </w:r>
            <w:r w:rsidR="004A0294">
              <w:rPr>
                <w:rFonts w:ascii="BIZ UDPゴシック" w:eastAsia="BIZ UDPゴシック" w:hAnsi="BIZ UDPゴシック" w:hint="eastAsia"/>
                <w:sz w:val="16"/>
                <w:szCs w:val="16"/>
              </w:rPr>
              <w:t xml:space="preserve">　</w:t>
            </w:r>
            <w:r w:rsidRPr="005A0BE8">
              <w:rPr>
                <w:rFonts w:ascii="BIZ UDPゴシック" w:eastAsia="BIZ UDPゴシック" w:hAnsi="BIZ UDPゴシック"/>
                <w:sz w:val="16"/>
                <w:szCs w:val="16"/>
              </w:rPr>
              <w:t>072(225)0391</w:t>
            </w:r>
          </w:p>
          <w:p w14:paraId="57AD17CF" w14:textId="77777777" w:rsidR="004A0294" w:rsidRDefault="008E6441" w:rsidP="0072111E">
            <w:pPr>
              <w:autoSpaceDN w:val="0"/>
              <w:spacing w:line="200" w:lineRule="exact"/>
              <w:ind w:firstLineChars="270" w:firstLine="432"/>
              <w:jc w:val="left"/>
              <w:rPr>
                <w:rFonts w:ascii="BIZ UDPゴシック" w:eastAsia="BIZ UDPゴシック" w:hAnsi="BIZ UDPゴシック"/>
                <w:sz w:val="16"/>
                <w:szCs w:val="16"/>
              </w:rPr>
            </w:pPr>
            <w:r w:rsidRPr="005A0BE8">
              <w:rPr>
                <w:rFonts w:ascii="BIZ UDPゴシック" w:eastAsia="BIZ UDPゴシック" w:hAnsi="BIZ UDPゴシック"/>
                <w:sz w:val="16"/>
                <w:szCs w:val="16"/>
              </w:rPr>
              <w:t>072(225)0396</w:t>
            </w:r>
          </w:p>
          <w:p w14:paraId="0181EABF" w14:textId="1BCE62B2" w:rsidR="008E6441" w:rsidRPr="005A0BE8" w:rsidRDefault="008E6441" w:rsidP="0072111E">
            <w:pPr>
              <w:autoSpaceDN w:val="0"/>
              <w:spacing w:line="200" w:lineRule="exact"/>
              <w:ind w:firstLineChars="270" w:firstLine="432"/>
              <w:jc w:val="left"/>
              <w:rPr>
                <w:rFonts w:ascii="BIZ UDPゴシック" w:eastAsia="BIZ UDPゴシック" w:hAnsi="BIZ UDPゴシック"/>
                <w:sz w:val="16"/>
                <w:szCs w:val="16"/>
              </w:rPr>
            </w:pPr>
            <w:r w:rsidRPr="005A0BE8">
              <w:rPr>
                <w:rFonts w:ascii="BIZ UDPゴシック" w:eastAsia="BIZ UDPゴシック" w:hAnsi="BIZ UDPゴシック"/>
                <w:sz w:val="16"/>
                <w:szCs w:val="16"/>
              </w:rPr>
              <w:t>072(225)0398</w:t>
            </w:r>
          </w:p>
          <w:p w14:paraId="70175F5A" w14:textId="7E9DF0B8" w:rsidR="008E6441" w:rsidRPr="005A0BE8" w:rsidRDefault="008E6441" w:rsidP="0072111E">
            <w:pPr>
              <w:autoSpaceDN w:val="0"/>
              <w:spacing w:line="200" w:lineRule="exact"/>
              <w:jc w:val="left"/>
              <w:rPr>
                <w:rFonts w:ascii="BIZ UDPゴシック" w:eastAsia="BIZ UDPゴシック" w:hAnsi="BIZ UDPゴシック"/>
                <w:sz w:val="16"/>
                <w:szCs w:val="16"/>
              </w:rPr>
            </w:pPr>
            <w:r w:rsidRPr="004A0294">
              <w:rPr>
                <w:rFonts w:ascii="BIZ UDPゴシック" w:eastAsia="BIZ UDPゴシック" w:hAnsi="BIZ UDPゴシック"/>
                <w:w w:val="90"/>
                <w:kern w:val="0"/>
                <w:sz w:val="16"/>
                <w:szCs w:val="16"/>
                <w:fitText w:val="320" w:id="-1283700991"/>
              </w:rPr>
              <w:t>FAX</w:t>
            </w:r>
            <w:r w:rsidR="004A0294">
              <w:rPr>
                <w:rFonts w:ascii="BIZ UDPゴシック" w:eastAsia="BIZ UDPゴシック" w:hAnsi="BIZ UDPゴシック" w:hint="eastAsia"/>
                <w:sz w:val="16"/>
                <w:szCs w:val="16"/>
              </w:rPr>
              <w:t xml:space="preserve">　</w:t>
            </w:r>
            <w:r w:rsidRPr="005A0BE8">
              <w:rPr>
                <w:rFonts w:ascii="BIZ UDPゴシック" w:eastAsia="BIZ UDPゴシック" w:hAnsi="BIZ UDPゴシック"/>
                <w:sz w:val="16"/>
                <w:szCs w:val="16"/>
              </w:rPr>
              <w:t>072(225)0399</w:t>
            </w:r>
          </w:p>
        </w:tc>
        <w:tc>
          <w:tcPr>
            <w:tcW w:w="560" w:type="dxa"/>
            <w:shd w:val="clear" w:color="auto" w:fill="FFFFFF" w:themeFill="background1"/>
            <w:tcMar>
              <w:top w:w="57" w:type="dxa"/>
              <w:left w:w="28" w:type="dxa"/>
              <w:bottom w:w="57" w:type="dxa"/>
              <w:right w:w="28" w:type="dxa"/>
            </w:tcMar>
            <w:vAlign w:val="center"/>
          </w:tcPr>
          <w:p w14:paraId="4BB1E1DA" w14:textId="77777777" w:rsidR="008E6441" w:rsidRPr="005A0BE8" w:rsidRDefault="008E6441" w:rsidP="0072111E">
            <w:pPr>
              <w:autoSpaceDN w:val="0"/>
              <w:spacing w:line="200" w:lineRule="exact"/>
              <w:jc w:val="left"/>
              <w:rPr>
                <w:rFonts w:ascii="BIZ UDPゴシック" w:eastAsia="BIZ UDPゴシック" w:hAnsi="BIZ UDPゴシック"/>
                <w:sz w:val="16"/>
                <w:szCs w:val="16"/>
              </w:rPr>
            </w:pPr>
            <w:r w:rsidRPr="005A0BE8">
              <w:rPr>
                <w:rFonts w:ascii="BIZ UDPゴシック" w:eastAsia="BIZ UDPゴシック" w:hAnsi="BIZ UDPゴシック" w:hint="eastAsia"/>
                <w:sz w:val="16"/>
                <w:szCs w:val="16"/>
              </w:rPr>
              <w:t>590-0063</w:t>
            </w:r>
          </w:p>
        </w:tc>
        <w:tc>
          <w:tcPr>
            <w:tcW w:w="2911" w:type="dxa"/>
            <w:shd w:val="clear" w:color="auto" w:fill="FFFFFF" w:themeFill="background1"/>
            <w:tcMar>
              <w:top w:w="57" w:type="dxa"/>
              <w:left w:w="0" w:type="dxa"/>
              <w:bottom w:w="57" w:type="dxa"/>
              <w:right w:w="0" w:type="dxa"/>
            </w:tcMar>
            <w:vAlign w:val="center"/>
          </w:tcPr>
          <w:p w14:paraId="02324BA1" w14:textId="77777777" w:rsidR="008E6441" w:rsidRPr="004A0294" w:rsidRDefault="008E6441" w:rsidP="0072111E">
            <w:pPr>
              <w:autoSpaceDN w:val="0"/>
              <w:spacing w:line="200" w:lineRule="exact"/>
              <w:rPr>
                <w:rFonts w:ascii="BIZ UDPゴシック" w:eastAsia="BIZ UDPゴシック" w:hAnsi="BIZ UDPゴシック"/>
                <w:spacing w:val="2"/>
                <w:sz w:val="16"/>
                <w:szCs w:val="16"/>
              </w:rPr>
            </w:pPr>
            <w:r w:rsidRPr="004A0294">
              <w:rPr>
                <w:rFonts w:ascii="BIZ UDPゴシック" w:eastAsia="BIZ UDPゴシック" w:hAnsi="BIZ UDPゴシック" w:hint="eastAsia"/>
                <w:spacing w:val="2"/>
                <w:sz w:val="16"/>
                <w:szCs w:val="16"/>
              </w:rPr>
              <w:t>堺市堺区中安井町３丁４番１号</w:t>
            </w:r>
          </w:p>
          <w:p w14:paraId="5E8C1463" w14:textId="77777777" w:rsidR="008E6441" w:rsidRPr="004A0294" w:rsidRDefault="008E6441" w:rsidP="0072111E">
            <w:pPr>
              <w:autoSpaceDN w:val="0"/>
              <w:spacing w:line="200" w:lineRule="exact"/>
              <w:rPr>
                <w:rFonts w:ascii="BIZ UDPゴシック" w:eastAsia="BIZ UDPゴシック" w:hAnsi="BIZ UDPゴシック"/>
                <w:spacing w:val="2"/>
                <w:sz w:val="16"/>
                <w:szCs w:val="16"/>
              </w:rPr>
            </w:pPr>
            <w:r w:rsidRPr="004A0294">
              <w:rPr>
                <w:rFonts w:ascii="BIZ UDPゴシック" w:eastAsia="BIZ UDPゴシック" w:hAnsi="BIZ UDPゴシック" w:hint="eastAsia"/>
                <w:spacing w:val="2"/>
                <w:sz w:val="16"/>
                <w:szCs w:val="16"/>
              </w:rPr>
              <w:t>（大阪府泉北府税事務所庁舎内４階）</w:t>
            </w:r>
          </w:p>
        </w:tc>
        <w:tc>
          <w:tcPr>
            <w:tcW w:w="4275" w:type="dxa"/>
            <w:shd w:val="clear" w:color="auto" w:fill="FFFFFF" w:themeFill="background1"/>
            <w:tcMar>
              <w:top w:w="57" w:type="dxa"/>
              <w:left w:w="28" w:type="dxa"/>
              <w:bottom w:w="57" w:type="dxa"/>
              <w:right w:w="28" w:type="dxa"/>
            </w:tcMar>
            <w:vAlign w:val="center"/>
          </w:tcPr>
          <w:p w14:paraId="7D645400" w14:textId="77777777" w:rsidR="005A0BE8" w:rsidRDefault="008E6441" w:rsidP="0072111E">
            <w:pPr>
              <w:autoSpaceDN w:val="0"/>
              <w:spacing w:line="200" w:lineRule="exact"/>
              <w:rPr>
                <w:rFonts w:ascii="BIZ UDPゴシック" w:eastAsia="BIZ UDPゴシック" w:hAnsi="BIZ UDPゴシック"/>
                <w:sz w:val="16"/>
                <w:szCs w:val="16"/>
              </w:rPr>
            </w:pPr>
            <w:r w:rsidRPr="005A0BE8">
              <w:rPr>
                <w:rFonts w:ascii="BIZ UDPゴシック" w:eastAsia="BIZ UDPゴシック" w:hAnsi="BIZ UDPゴシック" w:hint="eastAsia"/>
                <w:sz w:val="16"/>
                <w:szCs w:val="16"/>
              </w:rPr>
              <w:t>堺市、岸和田市、泉大津市、貝塚市、泉佐野市、河内長野市、</w:t>
            </w:r>
          </w:p>
          <w:p w14:paraId="0EA5719F" w14:textId="77777777" w:rsidR="005A0BE8" w:rsidRDefault="008E6441" w:rsidP="0072111E">
            <w:pPr>
              <w:autoSpaceDN w:val="0"/>
              <w:spacing w:line="200" w:lineRule="exact"/>
              <w:rPr>
                <w:rFonts w:ascii="BIZ UDPゴシック" w:eastAsia="BIZ UDPゴシック" w:hAnsi="BIZ UDPゴシック"/>
                <w:sz w:val="16"/>
                <w:szCs w:val="16"/>
              </w:rPr>
            </w:pPr>
            <w:r w:rsidRPr="005A0BE8">
              <w:rPr>
                <w:rFonts w:ascii="BIZ UDPゴシック" w:eastAsia="BIZ UDPゴシック" w:hAnsi="BIZ UDPゴシック" w:hint="eastAsia"/>
                <w:sz w:val="16"/>
                <w:szCs w:val="16"/>
              </w:rPr>
              <w:t>松原市、和泉市、羽曳野市、高石市、藤井寺市、泉南市、</w:t>
            </w:r>
          </w:p>
          <w:p w14:paraId="156BFE94" w14:textId="1C424ADB" w:rsidR="008E6441" w:rsidRPr="005A0BE8" w:rsidRDefault="008E6441" w:rsidP="0072111E">
            <w:pPr>
              <w:autoSpaceDN w:val="0"/>
              <w:spacing w:line="200" w:lineRule="exact"/>
              <w:rPr>
                <w:rFonts w:ascii="BIZ UDPゴシック" w:eastAsia="BIZ UDPゴシック" w:hAnsi="BIZ UDPゴシック"/>
                <w:sz w:val="16"/>
                <w:szCs w:val="16"/>
              </w:rPr>
            </w:pPr>
            <w:r w:rsidRPr="005A0BE8">
              <w:rPr>
                <w:rFonts w:ascii="BIZ UDPゴシック" w:eastAsia="BIZ UDPゴシック" w:hAnsi="BIZ UDPゴシック" w:hint="eastAsia"/>
                <w:sz w:val="16"/>
                <w:szCs w:val="16"/>
              </w:rPr>
              <w:t>大阪狭山市、阪南市、忠岡町、熊取町、太子町、河南町</w:t>
            </w:r>
          </w:p>
        </w:tc>
      </w:tr>
    </w:tbl>
    <w:p w14:paraId="2E01F040" w14:textId="3F2A7763" w:rsidR="00206E62" w:rsidRPr="00EB6E9E" w:rsidRDefault="008E6441" w:rsidP="00EB6E9E">
      <w:pPr>
        <w:autoSpaceDN w:val="0"/>
        <w:spacing w:line="200" w:lineRule="exact"/>
        <w:ind w:firstLineChars="100" w:firstLine="172"/>
        <w:rPr>
          <w:rFonts w:ascii="BIZ UDPゴシック" w:eastAsia="BIZ UDPゴシック" w:hAnsi="BIZ UDPゴシック"/>
          <w:spacing w:val="6"/>
          <w:sz w:val="16"/>
          <w:szCs w:val="16"/>
        </w:rPr>
      </w:pPr>
      <w:r w:rsidRPr="00731A67">
        <w:rPr>
          <w:rFonts w:ascii="BIZ UDPゴシック" w:eastAsia="BIZ UDPゴシック" w:hAnsi="BIZ UDPゴシック" w:hint="eastAsia"/>
          <w:spacing w:val="6"/>
          <w:sz w:val="16"/>
          <w:szCs w:val="16"/>
        </w:rPr>
        <w:t>◎中央支部の開庁時間は平日の午前９時から午後６時まで、北・南支部の開庁時間は平日の午前９時から午後５時</w:t>
      </w:r>
      <w:r w:rsidR="00731A67">
        <w:rPr>
          <w:rFonts w:ascii="BIZ UDPゴシック" w:eastAsia="BIZ UDPゴシック" w:hAnsi="BIZ UDPゴシック" w:hint="eastAsia"/>
          <w:spacing w:val="6"/>
          <w:sz w:val="16"/>
          <w:szCs w:val="16"/>
        </w:rPr>
        <w:t>３０</w:t>
      </w:r>
      <w:r w:rsidRPr="00731A67">
        <w:rPr>
          <w:rFonts w:ascii="BIZ UDPゴシック" w:eastAsia="BIZ UDPゴシック" w:hAnsi="BIZ UDPゴシック" w:hint="eastAsia"/>
          <w:spacing w:val="6"/>
          <w:sz w:val="16"/>
          <w:szCs w:val="16"/>
        </w:rPr>
        <w:t>分までです。</w:t>
      </w: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4E88B87D" w14:textId="77777777" w:rsidTr="008D5606">
        <w:trPr>
          <w:trHeight w:val="680"/>
        </w:trPr>
        <w:tc>
          <w:tcPr>
            <w:tcW w:w="10488" w:type="dxa"/>
            <w:shd w:val="clear" w:color="auto" w:fill="000066"/>
          </w:tcPr>
          <w:p w14:paraId="634E5110" w14:textId="77777777" w:rsidR="00EE3801" w:rsidRPr="00206E62" w:rsidRDefault="00EE3801" w:rsidP="0072111E">
            <w:pPr>
              <w:autoSpaceDN w:val="0"/>
              <w:jc w:val="center"/>
              <w:rPr>
                <w:rFonts w:ascii="BIZ UDPゴシック" w:eastAsia="BIZ UDPゴシック" w:hAnsi="BIZ UDPゴシック"/>
                <w:b/>
                <w:spacing w:val="20"/>
                <w:sz w:val="24"/>
                <w:szCs w:val="24"/>
                <w:bdr w:val="single" w:sz="4" w:space="0" w:color="auto"/>
              </w:rPr>
            </w:pPr>
            <w:r w:rsidRPr="00206E62">
              <w:rPr>
                <w:rFonts w:ascii="BIZ UDPゴシック" w:eastAsia="BIZ UDPゴシック" w:hAnsi="BIZ UDPゴシック" w:hint="eastAsia"/>
                <w:b/>
                <w:spacing w:val="20"/>
                <w:sz w:val="36"/>
                <w:szCs w:val="24"/>
              </w:rPr>
              <w:t>本庁</w:t>
            </w:r>
            <w:bookmarkStart w:id="53" w:name="本庁"/>
            <w:bookmarkEnd w:id="53"/>
          </w:p>
        </w:tc>
      </w:tr>
    </w:tbl>
    <w:p w14:paraId="6E1A7FE7" w14:textId="77777777" w:rsidR="00EE3801" w:rsidRDefault="00EE3801" w:rsidP="0072111E">
      <w:pPr>
        <w:widowControl/>
        <w:autoSpaceDN w:val="0"/>
        <w:spacing w:line="120" w:lineRule="exact"/>
        <w:jc w:val="left"/>
        <w:rPr>
          <w:rFonts w:ascii="Meiryo UI" w:eastAsia="Meiryo UI" w:hAnsi="Meiryo UI"/>
          <w:sz w:val="20"/>
          <w:szCs w:val="24"/>
        </w:rPr>
      </w:pP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418"/>
        <w:gridCol w:w="2268"/>
        <w:gridCol w:w="1276"/>
        <w:gridCol w:w="5528"/>
      </w:tblGrid>
      <w:tr w:rsidR="00EE3801" w:rsidRPr="00206E62" w14:paraId="24517D2A" w14:textId="77777777" w:rsidTr="00206E62">
        <w:trPr>
          <w:trHeight w:val="49"/>
        </w:trPr>
        <w:tc>
          <w:tcPr>
            <w:tcW w:w="1418" w:type="dxa"/>
            <w:shd w:val="clear" w:color="auto" w:fill="B4C6E7" w:themeFill="accent5" w:themeFillTint="66"/>
            <w:tcMar>
              <w:top w:w="57" w:type="dxa"/>
              <w:left w:w="28" w:type="dxa"/>
              <w:bottom w:w="57" w:type="dxa"/>
              <w:right w:w="28" w:type="dxa"/>
            </w:tcMar>
            <w:vAlign w:val="center"/>
          </w:tcPr>
          <w:p w14:paraId="09A9C1B9" w14:textId="77777777" w:rsidR="00EE3801" w:rsidRPr="00206E62" w:rsidRDefault="00EE3801" w:rsidP="0072111E">
            <w:pPr>
              <w:autoSpaceDN w:val="0"/>
              <w:spacing w:line="200" w:lineRule="exact"/>
              <w:jc w:val="center"/>
              <w:rPr>
                <w:rFonts w:ascii="BIZ UDPゴシック" w:eastAsia="BIZ UDPゴシック" w:hAnsi="BIZ UDPゴシック"/>
                <w:b/>
                <w:bCs/>
                <w:color w:val="000000" w:themeColor="text1"/>
                <w:sz w:val="18"/>
                <w:szCs w:val="16"/>
              </w:rPr>
            </w:pPr>
            <w:r w:rsidRPr="00206E62">
              <w:rPr>
                <w:rFonts w:ascii="BIZ UDPゴシック" w:eastAsia="BIZ UDPゴシック" w:hAnsi="BIZ UDPゴシック" w:hint="eastAsia"/>
                <w:b/>
                <w:bCs/>
                <w:color w:val="000000" w:themeColor="text1"/>
                <w:sz w:val="18"/>
                <w:szCs w:val="16"/>
              </w:rPr>
              <w:t>名　称</w:t>
            </w:r>
          </w:p>
        </w:tc>
        <w:tc>
          <w:tcPr>
            <w:tcW w:w="2268" w:type="dxa"/>
            <w:shd w:val="clear" w:color="auto" w:fill="B4C6E7" w:themeFill="accent5" w:themeFillTint="66"/>
            <w:tcMar>
              <w:top w:w="57" w:type="dxa"/>
              <w:left w:w="28" w:type="dxa"/>
              <w:bottom w:w="57" w:type="dxa"/>
              <w:right w:w="28" w:type="dxa"/>
            </w:tcMar>
            <w:vAlign w:val="center"/>
          </w:tcPr>
          <w:p w14:paraId="507992F9" w14:textId="77777777" w:rsidR="00EE3801" w:rsidRPr="00206E62" w:rsidRDefault="00EE3801" w:rsidP="0072111E">
            <w:pPr>
              <w:autoSpaceDN w:val="0"/>
              <w:spacing w:line="200" w:lineRule="exact"/>
              <w:jc w:val="center"/>
              <w:rPr>
                <w:rFonts w:ascii="BIZ UDPゴシック" w:eastAsia="BIZ UDPゴシック" w:hAnsi="BIZ UDPゴシック"/>
                <w:b/>
                <w:bCs/>
                <w:color w:val="000000" w:themeColor="text1"/>
                <w:sz w:val="18"/>
                <w:szCs w:val="16"/>
              </w:rPr>
            </w:pPr>
            <w:r w:rsidRPr="00206E62">
              <w:rPr>
                <w:rFonts w:ascii="BIZ UDPゴシック" w:eastAsia="BIZ UDPゴシック" w:hAnsi="BIZ UDPゴシック" w:hint="eastAsia"/>
                <w:b/>
                <w:bCs/>
                <w:color w:val="000000" w:themeColor="text1"/>
                <w:sz w:val="18"/>
                <w:szCs w:val="16"/>
              </w:rPr>
              <w:t>電話・ファックス</w:t>
            </w:r>
          </w:p>
        </w:tc>
        <w:tc>
          <w:tcPr>
            <w:tcW w:w="1276" w:type="dxa"/>
            <w:shd w:val="clear" w:color="auto" w:fill="B4C6E7" w:themeFill="accent5" w:themeFillTint="66"/>
            <w:tcMar>
              <w:top w:w="57" w:type="dxa"/>
              <w:left w:w="28" w:type="dxa"/>
              <w:bottom w:w="57" w:type="dxa"/>
              <w:right w:w="28" w:type="dxa"/>
            </w:tcMar>
            <w:vAlign w:val="center"/>
          </w:tcPr>
          <w:p w14:paraId="63084035" w14:textId="77777777" w:rsidR="00EE3801" w:rsidRPr="00206E62" w:rsidRDefault="00EE3801" w:rsidP="0072111E">
            <w:pPr>
              <w:autoSpaceDN w:val="0"/>
              <w:spacing w:line="200" w:lineRule="exact"/>
              <w:jc w:val="center"/>
              <w:rPr>
                <w:rFonts w:ascii="BIZ UDPゴシック" w:eastAsia="BIZ UDPゴシック" w:hAnsi="BIZ UDPゴシック"/>
                <w:b/>
                <w:bCs/>
                <w:color w:val="000000" w:themeColor="text1"/>
                <w:sz w:val="18"/>
                <w:szCs w:val="16"/>
              </w:rPr>
            </w:pPr>
            <w:r w:rsidRPr="00206E62">
              <w:rPr>
                <w:rFonts w:ascii="BIZ UDPゴシック" w:eastAsia="BIZ UDPゴシック" w:hAnsi="BIZ UDPゴシック" w:hint="eastAsia"/>
                <w:b/>
                <w:bCs/>
                <w:color w:val="000000" w:themeColor="text1"/>
                <w:sz w:val="18"/>
                <w:szCs w:val="16"/>
              </w:rPr>
              <w:t>郵便番号</w:t>
            </w:r>
          </w:p>
        </w:tc>
        <w:tc>
          <w:tcPr>
            <w:tcW w:w="5528" w:type="dxa"/>
            <w:shd w:val="clear" w:color="auto" w:fill="B4C6E7" w:themeFill="accent5" w:themeFillTint="66"/>
            <w:tcMar>
              <w:top w:w="57" w:type="dxa"/>
              <w:left w:w="28" w:type="dxa"/>
              <w:bottom w:w="57" w:type="dxa"/>
              <w:right w:w="28" w:type="dxa"/>
            </w:tcMar>
            <w:vAlign w:val="center"/>
          </w:tcPr>
          <w:p w14:paraId="4E9424B8" w14:textId="77777777" w:rsidR="00EE3801" w:rsidRPr="00206E62" w:rsidRDefault="00EE3801" w:rsidP="0072111E">
            <w:pPr>
              <w:autoSpaceDN w:val="0"/>
              <w:spacing w:line="200" w:lineRule="exact"/>
              <w:jc w:val="center"/>
              <w:rPr>
                <w:rFonts w:ascii="BIZ UDPゴシック" w:eastAsia="BIZ UDPゴシック" w:hAnsi="BIZ UDPゴシック"/>
                <w:b/>
                <w:bCs/>
                <w:color w:val="000000" w:themeColor="text1"/>
                <w:sz w:val="18"/>
                <w:szCs w:val="16"/>
              </w:rPr>
            </w:pPr>
            <w:r w:rsidRPr="00206E62">
              <w:rPr>
                <w:rFonts w:ascii="BIZ UDPゴシック" w:eastAsia="BIZ UDPゴシック" w:hAnsi="BIZ UDPゴシック" w:hint="eastAsia"/>
                <w:b/>
                <w:bCs/>
                <w:color w:val="000000" w:themeColor="text1"/>
                <w:sz w:val="18"/>
                <w:szCs w:val="16"/>
              </w:rPr>
              <w:t>所　在　地</w:t>
            </w:r>
          </w:p>
        </w:tc>
      </w:tr>
      <w:tr w:rsidR="00EE3801" w:rsidRPr="00206E62" w14:paraId="17495B91" w14:textId="77777777" w:rsidTr="00206E62">
        <w:trPr>
          <w:trHeight w:val="118"/>
        </w:trPr>
        <w:tc>
          <w:tcPr>
            <w:tcW w:w="1418" w:type="dxa"/>
            <w:shd w:val="clear" w:color="auto" w:fill="FFFFFF" w:themeFill="background1"/>
            <w:tcMar>
              <w:top w:w="57" w:type="dxa"/>
              <w:left w:w="0" w:type="dxa"/>
              <w:bottom w:w="57" w:type="dxa"/>
              <w:right w:w="57" w:type="dxa"/>
            </w:tcMar>
            <w:vAlign w:val="center"/>
          </w:tcPr>
          <w:p w14:paraId="653B7153" w14:textId="77777777" w:rsidR="00EE3801" w:rsidRPr="00206E62" w:rsidRDefault="00EE3801" w:rsidP="0072111E">
            <w:pPr>
              <w:autoSpaceDN w:val="0"/>
              <w:spacing w:line="200" w:lineRule="exact"/>
              <w:jc w:val="distribute"/>
              <w:rPr>
                <w:rFonts w:ascii="BIZ UDPゴシック" w:eastAsia="BIZ UDPゴシック" w:hAnsi="BIZ UDPゴシック"/>
                <w:color w:val="000000" w:themeColor="text1"/>
                <w:spacing w:val="-10"/>
                <w:sz w:val="18"/>
                <w:szCs w:val="16"/>
              </w:rPr>
            </w:pPr>
            <w:r w:rsidRPr="00206E62">
              <w:rPr>
                <w:rFonts w:ascii="BIZ UDPゴシック" w:eastAsia="BIZ UDPゴシック" w:hAnsi="BIZ UDPゴシック" w:hint="eastAsia"/>
                <w:color w:val="000000" w:themeColor="text1"/>
                <w:spacing w:val="-10"/>
                <w:sz w:val="18"/>
                <w:szCs w:val="16"/>
              </w:rPr>
              <w:t>税務局</w:t>
            </w:r>
          </w:p>
          <w:p w14:paraId="3477586B" w14:textId="77777777" w:rsidR="00EE3801" w:rsidRPr="00206E62" w:rsidRDefault="00EE3801" w:rsidP="0072111E">
            <w:pPr>
              <w:autoSpaceDN w:val="0"/>
              <w:spacing w:line="200" w:lineRule="exact"/>
              <w:jc w:val="distribute"/>
              <w:rPr>
                <w:rFonts w:ascii="BIZ UDPゴシック" w:eastAsia="BIZ UDPゴシック" w:hAnsi="BIZ UDPゴシック"/>
                <w:color w:val="000000" w:themeColor="text1"/>
                <w:spacing w:val="-10"/>
                <w:sz w:val="18"/>
                <w:szCs w:val="16"/>
              </w:rPr>
            </w:pPr>
            <w:r w:rsidRPr="00206E62">
              <w:rPr>
                <w:rFonts w:ascii="BIZ UDPゴシック" w:eastAsia="BIZ UDPゴシック" w:hAnsi="BIZ UDPゴシック" w:hint="eastAsia"/>
                <w:color w:val="000000" w:themeColor="text1"/>
                <w:spacing w:val="-10"/>
                <w:sz w:val="18"/>
                <w:szCs w:val="16"/>
              </w:rPr>
              <w:t>税政課</w:t>
            </w:r>
          </w:p>
          <w:p w14:paraId="6187BD7D" w14:textId="77777777" w:rsidR="00EE3801" w:rsidRPr="00206E62" w:rsidRDefault="00EE3801" w:rsidP="0072111E">
            <w:pPr>
              <w:autoSpaceDN w:val="0"/>
              <w:spacing w:line="200" w:lineRule="exact"/>
              <w:jc w:val="distribute"/>
              <w:rPr>
                <w:rFonts w:ascii="BIZ UDPゴシック" w:eastAsia="BIZ UDPゴシック" w:hAnsi="BIZ UDPゴシック"/>
                <w:color w:val="000000" w:themeColor="text1"/>
                <w:spacing w:val="-10"/>
                <w:sz w:val="18"/>
                <w:szCs w:val="16"/>
              </w:rPr>
            </w:pPr>
            <w:r w:rsidRPr="00206E62">
              <w:rPr>
                <w:rFonts w:ascii="BIZ UDPゴシック" w:eastAsia="BIZ UDPゴシック" w:hAnsi="BIZ UDPゴシック" w:hint="eastAsia"/>
                <w:color w:val="000000" w:themeColor="text1"/>
                <w:spacing w:val="-10"/>
                <w:sz w:val="18"/>
                <w:szCs w:val="16"/>
              </w:rPr>
              <w:t>徴税対策課</w:t>
            </w:r>
          </w:p>
        </w:tc>
        <w:tc>
          <w:tcPr>
            <w:tcW w:w="2268" w:type="dxa"/>
            <w:shd w:val="clear" w:color="auto" w:fill="FFFFFF" w:themeFill="background1"/>
            <w:tcMar>
              <w:top w:w="57" w:type="dxa"/>
              <w:left w:w="28" w:type="dxa"/>
              <w:bottom w:w="57" w:type="dxa"/>
              <w:right w:w="57" w:type="dxa"/>
            </w:tcMar>
            <w:vAlign w:val="center"/>
          </w:tcPr>
          <w:p w14:paraId="2F7D3C3A" w14:textId="6DD5DED7" w:rsidR="00EE3801" w:rsidRPr="00F02E0F" w:rsidRDefault="00EE3801" w:rsidP="0072111E">
            <w:pPr>
              <w:autoSpaceDN w:val="0"/>
              <w:spacing w:line="260" w:lineRule="exact"/>
              <w:jc w:val="left"/>
              <w:rPr>
                <w:rFonts w:ascii="BIZ UDPゴシック" w:eastAsia="BIZ UDPゴシック" w:hAnsi="BIZ UDPゴシック"/>
                <w:color w:val="000000" w:themeColor="text1"/>
                <w:sz w:val="18"/>
                <w:szCs w:val="16"/>
              </w:rPr>
            </w:pPr>
            <w:r w:rsidRPr="00F02E0F">
              <w:rPr>
                <w:rFonts w:ascii="BIZ UDPゴシック" w:eastAsia="BIZ UDPゴシック" w:hAnsi="BIZ UDPゴシック"/>
                <w:color w:val="000000" w:themeColor="text1"/>
                <w:kern w:val="0"/>
                <w:sz w:val="18"/>
                <w:szCs w:val="16"/>
                <w:fitText w:val="360" w:id="-1275866368"/>
              </w:rPr>
              <w:t>TEL</w:t>
            </w:r>
            <w:r w:rsidR="00206E62" w:rsidRPr="00F02E0F">
              <w:rPr>
                <w:rFonts w:ascii="BIZ UDPゴシック" w:eastAsia="BIZ UDPゴシック" w:hAnsi="BIZ UDPゴシック" w:hint="eastAsia"/>
                <w:color w:val="000000" w:themeColor="text1"/>
                <w:sz w:val="18"/>
                <w:szCs w:val="16"/>
              </w:rPr>
              <w:t xml:space="preserve">　</w:t>
            </w:r>
            <w:r w:rsidRPr="00F02E0F">
              <w:rPr>
                <w:rFonts w:ascii="BIZ UDPゴシック" w:eastAsia="BIZ UDPゴシック" w:hAnsi="BIZ UDPゴシック" w:hint="eastAsia"/>
                <w:color w:val="000000" w:themeColor="text1"/>
                <w:sz w:val="18"/>
                <w:szCs w:val="16"/>
              </w:rPr>
              <w:t>06(</w:t>
            </w:r>
            <w:r w:rsidRPr="00F02E0F">
              <w:rPr>
                <w:rFonts w:ascii="BIZ UDPゴシック" w:eastAsia="BIZ UDPゴシック" w:hAnsi="BIZ UDPゴシック"/>
                <w:color w:val="000000" w:themeColor="text1"/>
                <w:sz w:val="18"/>
                <w:szCs w:val="16"/>
              </w:rPr>
              <w:t>6210)</w:t>
            </w:r>
            <w:r w:rsidRPr="00F02E0F">
              <w:rPr>
                <w:rFonts w:ascii="BIZ UDPゴシック" w:eastAsia="BIZ UDPゴシック" w:hAnsi="BIZ UDPゴシック" w:hint="eastAsia"/>
                <w:color w:val="000000" w:themeColor="text1"/>
                <w:sz w:val="18"/>
                <w:szCs w:val="16"/>
              </w:rPr>
              <w:t>9119</w:t>
            </w:r>
          </w:p>
          <w:p w14:paraId="727C5269" w14:textId="714C9529" w:rsidR="00EE3801" w:rsidRPr="00F02E0F" w:rsidRDefault="00EE3801" w:rsidP="0072111E">
            <w:pPr>
              <w:autoSpaceDN w:val="0"/>
              <w:spacing w:line="260" w:lineRule="exact"/>
              <w:jc w:val="left"/>
              <w:rPr>
                <w:rFonts w:ascii="BIZ UDPゴシック" w:eastAsia="BIZ UDPゴシック" w:hAnsi="BIZ UDPゴシック"/>
                <w:color w:val="000000" w:themeColor="text1"/>
                <w:sz w:val="18"/>
                <w:szCs w:val="16"/>
              </w:rPr>
            </w:pPr>
            <w:r w:rsidRPr="00F02E0F">
              <w:rPr>
                <w:rFonts w:ascii="BIZ UDPゴシック" w:eastAsia="BIZ UDPゴシック" w:hAnsi="BIZ UDPゴシック"/>
                <w:color w:val="000000" w:themeColor="text1"/>
                <w:w w:val="90"/>
                <w:kern w:val="0"/>
                <w:sz w:val="18"/>
                <w:szCs w:val="16"/>
                <w:fitText w:val="360" w:id="-1275866367"/>
              </w:rPr>
              <w:t>FAX</w:t>
            </w:r>
            <w:r w:rsidR="00206E62" w:rsidRPr="00F02E0F">
              <w:rPr>
                <w:rFonts w:ascii="BIZ UDPゴシック" w:eastAsia="BIZ UDPゴシック" w:hAnsi="BIZ UDPゴシック" w:hint="eastAsia"/>
                <w:color w:val="000000" w:themeColor="text1"/>
                <w:sz w:val="18"/>
                <w:szCs w:val="16"/>
              </w:rPr>
              <w:t xml:space="preserve">　</w:t>
            </w:r>
            <w:r w:rsidRPr="00F02E0F">
              <w:rPr>
                <w:rFonts w:ascii="BIZ UDPゴシック" w:eastAsia="BIZ UDPゴシック" w:hAnsi="BIZ UDPゴシック"/>
                <w:color w:val="000000" w:themeColor="text1"/>
                <w:sz w:val="18"/>
                <w:szCs w:val="16"/>
              </w:rPr>
              <w:t>06(6</w:t>
            </w:r>
            <w:r w:rsidRPr="00F02E0F">
              <w:rPr>
                <w:rFonts w:ascii="BIZ UDPゴシック" w:eastAsia="BIZ UDPゴシック" w:hAnsi="BIZ UDPゴシック" w:hint="eastAsia"/>
                <w:color w:val="000000" w:themeColor="text1"/>
                <w:sz w:val="18"/>
                <w:szCs w:val="16"/>
              </w:rPr>
              <w:t>210</w:t>
            </w:r>
            <w:r w:rsidRPr="00F02E0F">
              <w:rPr>
                <w:rFonts w:ascii="BIZ UDPゴシック" w:eastAsia="BIZ UDPゴシック" w:hAnsi="BIZ UDPゴシック"/>
                <w:color w:val="000000" w:themeColor="text1"/>
                <w:sz w:val="18"/>
                <w:szCs w:val="16"/>
              </w:rPr>
              <w:t>)</w:t>
            </w:r>
            <w:r w:rsidRPr="00F02E0F">
              <w:rPr>
                <w:rFonts w:ascii="BIZ UDPゴシック" w:eastAsia="BIZ UDPゴシック" w:hAnsi="BIZ UDPゴシック" w:hint="eastAsia"/>
                <w:color w:val="000000" w:themeColor="text1"/>
                <w:sz w:val="18"/>
                <w:szCs w:val="16"/>
              </w:rPr>
              <w:t>9932</w:t>
            </w:r>
          </w:p>
        </w:tc>
        <w:tc>
          <w:tcPr>
            <w:tcW w:w="1276" w:type="dxa"/>
            <w:shd w:val="clear" w:color="auto" w:fill="FFFFFF" w:themeFill="background1"/>
            <w:tcMar>
              <w:top w:w="57" w:type="dxa"/>
              <w:left w:w="28" w:type="dxa"/>
              <w:bottom w:w="57" w:type="dxa"/>
              <w:right w:w="28" w:type="dxa"/>
            </w:tcMar>
            <w:vAlign w:val="center"/>
          </w:tcPr>
          <w:p w14:paraId="26728214" w14:textId="77777777" w:rsidR="00EE3801" w:rsidRPr="00F02E0F" w:rsidRDefault="00EE3801" w:rsidP="0072111E">
            <w:pPr>
              <w:autoSpaceDN w:val="0"/>
              <w:spacing w:line="200" w:lineRule="exact"/>
              <w:jc w:val="center"/>
              <w:rPr>
                <w:rFonts w:ascii="BIZ UDPゴシック" w:eastAsia="BIZ UDPゴシック" w:hAnsi="BIZ UDPゴシック"/>
                <w:color w:val="000000" w:themeColor="text1"/>
                <w:sz w:val="18"/>
                <w:szCs w:val="16"/>
              </w:rPr>
            </w:pPr>
            <w:r w:rsidRPr="00F02E0F">
              <w:rPr>
                <w:rFonts w:ascii="BIZ UDPゴシック" w:eastAsia="BIZ UDPゴシック" w:hAnsi="BIZ UDPゴシック" w:hint="eastAsia"/>
                <w:color w:val="000000" w:themeColor="text1"/>
                <w:sz w:val="18"/>
                <w:szCs w:val="16"/>
              </w:rPr>
              <w:t>559-8555</w:t>
            </w:r>
          </w:p>
        </w:tc>
        <w:tc>
          <w:tcPr>
            <w:tcW w:w="5528" w:type="dxa"/>
            <w:shd w:val="clear" w:color="auto" w:fill="FFFFFF" w:themeFill="background1"/>
            <w:tcMar>
              <w:top w:w="57" w:type="dxa"/>
              <w:left w:w="57" w:type="dxa"/>
              <w:bottom w:w="57" w:type="dxa"/>
              <w:right w:w="0" w:type="dxa"/>
            </w:tcMar>
            <w:vAlign w:val="center"/>
          </w:tcPr>
          <w:p w14:paraId="11F4FD87" w14:textId="77777777" w:rsidR="00EE3801" w:rsidRPr="00206E62" w:rsidRDefault="00EE3801" w:rsidP="0072111E">
            <w:pPr>
              <w:autoSpaceDN w:val="0"/>
              <w:spacing w:line="260" w:lineRule="exact"/>
              <w:rPr>
                <w:rFonts w:ascii="BIZ UDPゴシック" w:eastAsia="BIZ UDPゴシック" w:hAnsi="BIZ UDPゴシック"/>
                <w:color w:val="000000" w:themeColor="text1"/>
                <w:spacing w:val="6"/>
                <w:sz w:val="18"/>
                <w:szCs w:val="16"/>
              </w:rPr>
            </w:pPr>
            <w:r w:rsidRPr="00206E62">
              <w:rPr>
                <w:rFonts w:ascii="BIZ UDPゴシック" w:eastAsia="BIZ UDPゴシック" w:hAnsi="BIZ UDPゴシック" w:hint="eastAsia"/>
                <w:color w:val="000000" w:themeColor="text1"/>
                <w:spacing w:val="6"/>
                <w:sz w:val="18"/>
                <w:szCs w:val="16"/>
              </w:rPr>
              <w:t>大阪市住之江区南港北１丁目14番16号</w:t>
            </w:r>
          </w:p>
          <w:p w14:paraId="7EAEE9B9" w14:textId="77777777" w:rsidR="00EE3801" w:rsidRPr="00206E62" w:rsidRDefault="00EE3801" w:rsidP="0072111E">
            <w:pPr>
              <w:autoSpaceDN w:val="0"/>
              <w:spacing w:line="260" w:lineRule="exact"/>
              <w:ind w:left="576" w:hangingChars="300" w:hanging="576"/>
              <w:rPr>
                <w:rFonts w:ascii="BIZ UDPゴシック" w:eastAsia="BIZ UDPゴシック" w:hAnsi="BIZ UDPゴシック"/>
                <w:color w:val="000000" w:themeColor="text1"/>
                <w:spacing w:val="-10"/>
                <w:sz w:val="18"/>
                <w:szCs w:val="16"/>
              </w:rPr>
            </w:pPr>
            <w:r w:rsidRPr="00206E62">
              <w:rPr>
                <w:rFonts w:ascii="BIZ UDPゴシック" w:eastAsia="BIZ UDPゴシック" w:hAnsi="BIZ UDPゴシック" w:hint="eastAsia"/>
                <w:color w:val="000000" w:themeColor="text1"/>
                <w:spacing w:val="6"/>
                <w:sz w:val="18"/>
                <w:szCs w:val="16"/>
              </w:rPr>
              <w:t>大阪府咲洲庁舎（さきしまコスモタワー）18階</w:t>
            </w:r>
          </w:p>
        </w:tc>
      </w:tr>
    </w:tbl>
    <w:p w14:paraId="4EFDDEB0" w14:textId="30928BDC" w:rsidR="004E28B4" w:rsidRPr="00206E62" w:rsidRDefault="00E9639A" w:rsidP="0072111E">
      <w:pPr>
        <w:autoSpaceDN w:val="0"/>
        <w:spacing w:line="260" w:lineRule="exact"/>
        <w:ind w:firstLineChars="100" w:firstLine="192"/>
        <w:rPr>
          <w:rFonts w:ascii="BIZ UDPゴシック" w:eastAsia="BIZ UDPゴシック" w:hAnsi="BIZ UDPゴシック"/>
          <w:spacing w:val="6"/>
          <w:sz w:val="18"/>
          <w:szCs w:val="18"/>
        </w:rPr>
      </w:pPr>
      <w:r w:rsidRPr="00206E62">
        <w:rPr>
          <w:rFonts w:ascii="BIZ UDPゴシック" w:eastAsia="BIZ UDPゴシック" w:hAnsi="BIZ UDPゴシック" w:hint="eastAsia"/>
          <w:color w:val="000000" w:themeColor="text1"/>
          <w:spacing w:val="6"/>
          <w:sz w:val="18"/>
          <w:szCs w:val="18"/>
        </w:rPr>
        <w:t>◎</w:t>
      </w:r>
      <w:r w:rsidR="004E28B4" w:rsidRPr="00206E62">
        <w:rPr>
          <w:rFonts w:ascii="BIZ UDPゴシック" w:eastAsia="BIZ UDPゴシック" w:hAnsi="BIZ UDPゴシック" w:hint="eastAsia"/>
          <w:color w:val="000000" w:themeColor="text1"/>
          <w:spacing w:val="6"/>
          <w:sz w:val="18"/>
          <w:szCs w:val="18"/>
        </w:rPr>
        <w:t>開庁時間は平日の午前９時から午後６時までです。</w:t>
      </w:r>
    </w:p>
    <w:p w14:paraId="744A78CE" w14:textId="5BCC7DAB" w:rsidR="00EE3801" w:rsidRPr="00206E62" w:rsidRDefault="00EE3801" w:rsidP="0072111E">
      <w:pPr>
        <w:autoSpaceDN w:val="0"/>
        <w:spacing w:line="260" w:lineRule="exact"/>
        <w:ind w:firstLineChars="100" w:firstLine="192"/>
        <w:rPr>
          <w:rFonts w:ascii="BIZ UDPゴシック" w:eastAsia="BIZ UDPゴシック" w:hAnsi="BIZ UDPゴシック"/>
          <w:spacing w:val="6"/>
          <w:sz w:val="18"/>
          <w:szCs w:val="18"/>
        </w:rPr>
      </w:pPr>
      <w:r w:rsidRPr="00206E62">
        <w:rPr>
          <w:rFonts w:ascii="BIZ UDPゴシック" w:eastAsia="BIZ UDPゴシック" w:hAnsi="BIZ UDPゴシック" w:hint="eastAsia"/>
          <w:spacing w:val="6"/>
          <w:sz w:val="18"/>
          <w:szCs w:val="18"/>
        </w:rPr>
        <w:t>★上記お問合せ先のファックス番号は、お問合せ専用です。申請書・申告書等は受け付けられませんので、ご注意ください。</w:t>
      </w:r>
    </w:p>
    <w:p w14:paraId="68095A57" w14:textId="77777777" w:rsidR="00EE3801" w:rsidRPr="00206E62" w:rsidRDefault="00EE3801" w:rsidP="0072111E">
      <w:pPr>
        <w:autoSpaceDN w:val="0"/>
        <w:spacing w:line="260" w:lineRule="exact"/>
        <w:ind w:firstLineChars="100" w:firstLine="192"/>
        <w:rPr>
          <w:rFonts w:ascii="BIZ UDPゴシック" w:eastAsia="BIZ UDPゴシック" w:hAnsi="BIZ UDPゴシック"/>
          <w:spacing w:val="6"/>
          <w:sz w:val="18"/>
          <w:szCs w:val="18"/>
          <w:u w:val="single"/>
        </w:rPr>
      </w:pPr>
      <w:r w:rsidRPr="00206E62">
        <w:rPr>
          <w:rFonts w:ascii="BIZ UDPゴシック" w:eastAsia="BIZ UDPゴシック" w:hAnsi="BIZ UDPゴシック" w:hint="eastAsia"/>
          <w:spacing w:val="6"/>
          <w:sz w:val="18"/>
          <w:szCs w:val="18"/>
        </w:rPr>
        <w:t>★</w:t>
      </w:r>
      <w:r w:rsidRPr="00206E62">
        <w:rPr>
          <w:rFonts w:ascii="BIZ UDPゴシック" w:eastAsia="BIZ UDPゴシック" w:hAnsi="BIZ UDPゴシック" w:hint="eastAsia"/>
          <w:spacing w:val="6"/>
          <w:sz w:val="18"/>
          <w:szCs w:val="18"/>
          <w:u w:val="single"/>
        </w:rPr>
        <w:t>間違い電話が増えています。おかけ間違いのないよう、ご注意ください。</w:t>
      </w:r>
    </w:p>
    <w:p w14:paraId="49DB9DD6" w14:textId="77777777" w:rsidR="00EE3801" w:rsidRPr="00CA550D" w:rsidRDefault="00EE3801" w:rsidP="0072111E">
      <w:pPr>
        <w:autoSpaceDN w:val="0"/>
        <w:spacing w:line="260" w:lineRule="exact"/>
        <w:rPr>
          <w:rFonts w:ascii="Meiryo UI" w:eastAsia="Meiryo UI" w:hAnsi="Meiryo UI"/>
          <w:sz w:val="20"/>
          <w:szCs w:val="24"/>
          <w:u w:val="single"/>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696E6122" w14:textId="77777777" w:rsidTr="008D5606">
        <w:trPr>
          <w:trHeight w:val="680"/>
        </w:trPr>
        <w:tc>
          <w:tcPr>
            <w:tcW w:w="10488" w:type="dxa"/>
            <w:shd w:val="clear" w:color="auto" w:fill="000066"/>
          </w:tcPr>
          <w:p w14:paraId="0942F99B" w14:textId="77777777" w:rsidR="00EE3801" w:rsidRPr="00206E62" w:rsidRDefault="00EE3801" w:rsidP="0072111E">
            <w:pPr>
              <w:autoSpaceDN w:val="0"/>
              <w:jc w:val="center"/>
              <w:rPr>
                <w:rFonts w:ascii="BIZ UDPゴシック" w:eastAsia="BIZ UDPゴシック" w:hAnsi="BIZ UDPゴシック"/>
                <w:b/>
                <w:spacing w:val="6"/>
                <w:sz w:val="24"/>
                <w:szCs w:val="24"/>
                <w:bdr w:val="single" w:sz="4" w:space="0" w:color="auto"/>
              </w:rPr>
            </w:pPr>
            <w:r w:rsidRPr="00206E62">
              <w:rPr>
                <w:rFonts w:ascii="BIZ UDPゴシック" w:eastAsia="BIZ UDPゴシック" w:hAnsi="BIZ UDPゴシック" w:hint="eastAsia"/>
                <w:b/>
                <w:spacing w:val="6"/>
                <w:sz w:val="36"/>
                <w:szCs w:val="24"/>
              </w:rPr>
              <w:t>大阪自動車税事務所</w:t>
            </w:r>
            <w:bookmarkStart w:id="54" w:name="大阪自動車税事務所"/>
            <w:bookmarkEnd w:id="54"/>
          </w:p>
        </w:tc>
      </w:tr>
    </w:tbl>
    <w:p w14:paraId="12079A3C" w14:textId="77777777" w:rsidR="00AD7CB1" w:rsidRPr="00CA550D" w:rsidRDefault="00AD7CB1" w:rsidP="0072111E">
      <w:pPr>
        <w:autoSpaceDN w:val="0"/>
        <w:spacing w:line="140" w:lineRule="exact"/>
        <w:rPr>
          <w:rFonts w:ascii="Meiryo UI" w:eastAsia="Meiryo UI" w:hAnsi="Meiryo UI"/>
          <w:sz w:val="20"/>
          <w:szCs w:val="24"/>
          <w:u w:val="single"/>
        </w:rPr>
      </w:pPr>
    </w:p>
    <w:tbl>
      <w:tblPr>
        <w:tblStyle w:val="a3"/>
        <w:tblW w:w="10490" w:type="dxa"/>
        <w:tblInd w:w="-5" w:type="dxa"/>
        <w:tblLayout w:type="fixed"/>
        <w:tblCellMar>
          <w:top w:w="28" w:type="dxa"/>
          <w:left w:w="28" w:type="dxa"/>
          <w:bottom w:w="28" w:type="dxa"/>
          <w:right w:w="28" w:type="dxa"/>
        </w:tblCellMar>
        <w:tblLook w:val="04A0" w:firstRow="1" w:lastRow="0" w:firstColumn="1" w:lastColumn="0" w:noHBand="0" w:noVBand="1"/>
      </w:tblPr>
      <w:tblGrid>
        <w:gridCol w:w="216"/>
        <w:gridCol w:w="590"/>
        <w:gridCol w:w="1888"/>
        <w:gridCol w:w="708"/>
        <w:gridCol w:w="2254"/>
        <w:gridCol w:w="531"/>
        <w:gridCol w:w="4303"/>
      </w:tblGrid>
      <w:tr w:rsidR="00AD7CB1" w:rsidRPr="000808FC" w14:paraId="3F580529" w14:textId="77777777" w:rsidTr="002A6BCD">
        <w:trPr>
          <w:trHeight w:val="466"/>
        </w:trPr>
        <w:tc>
          <w:tcPr>
            <w:tcW w:w="806" w:type="dxa"/>
            <w:gridSpan w:val="2"/>
            <w:shd w:val="clear" w:color="auto" w:fill="B4C6E7" w:themeFill="accent5" w:themeFillTint="66"/>
            <w:tcMar>
              <w:top w:w="57" w:type="dxa"/>
              <w:left w:w="28" w:type="dxa"/>
              <w:bottom w:w="57" w:type="dxa"/>
              <w:right w:w="28" w:type="dxa"/>
            </w:tcMar>
            <w:vAlign w:val="center"/>
          </w:tcPr>
          <w:p w14:paraId="48B49962" w14:textId="77777777" w:rsidR="00AD7CB1" w:rsidRPr="000808FC" w:rsidRDefault="00AD7CB1" w:rsidP="0072111E">
            <w:pPr>
              <w:autoSpaceDN w:val="0"/>
              <w:spacing w:line="200" w:lineRule="exact"/>
              <w:jc w:val="center"/>
              <w:rPr>
                <w:rFonts w:ascii="BIZ UDPゴシック" w:eastAsia="BIZ UDPゴシック" w:hAnsi="BIZ UDPゴシック"/>
                <w:b/>
                <w:bCs/>
                <w:color w:val="000000" w:themeColor="text1"/>
                <w:sz w:val="16"/>
                <w:szCs w:val="16"/>
              </w:rPr>
            </w:pPr>
            <w:r w:rsidRPr="000808FC">
              <w:rPr>
                <w:rFonts w:ascii="BIZ UDPゴシック" w:eastAsia="BIZ UDPゴシック" w:hAnsi="BIZ UDPゴシック" w:hint="eastAsia"/>
                <w:b/>
                <w:bCs/>
                <w:color w:val="000000" w:themeColor="text1"/>
                <w:sz w:val="16"/>
                <w:szCs w:val="16"/>
              </w:rPr>
              <w:t>事務所名</w:t>
            </w:r>
          </w:p>
        </w:tc>
        <w:tc>
          <w:tcPr>
            <w:tcW w:w="1888" w:type="dxa"/>
            <w:shd w:val="clear" w:color="auto" w:fill="B4C6E7" w:themeFill="accent5" w:themeFillTint="66"/>
            <w:tcMar>
              <w:top w:w="57" w:type="dxa"/>
              <w:left w:w="28" w:type="dxa"/>
              <w:bottom w:w="57" w:type="dxa"/>
              <w:right w:w="28" w:type="dxa"/>
            </w:tcMar>
            <w:vAlign w:val="center"/>
          </w:tcPr>
          <w:p w14:paraId="536D172C" w14:textId="77777777" w:rsidR="00AD7CB1" w:rsidRPr="000808FC" w:rsidRDefault="00AD7CB1" w:rsidP="0072111E">
            <w:pPr>
              <w:autoSpaceDN w:val="0"/>
              <w:spacing w:line="200" w:lineRule="exact"/>
              <w:jc w:val="center"/>
              <w:rPr>
                <w:rFonts w:ascii="BIZ UDPゴシック" w:eastAsia="BIZ UDPゴシック" w:hAnsi="BIZ UDPゴシック"/>
                <w:b/>
                <w:bCs/>
                <w:color w:val="000000" w:themeColor="text1"/>
                <w:sz w:val="16"/>
                <w:szCs w:val="16"/>
              </w:rPr>
            </w:pPr>
            <w:r w:rsidRPr="000808FC">
              <w:rPr>
                <w:rFonts w:ascii="BIZ UDPゴシック" w:eastAsia="BIZ UDPゴシック" w:hAnsi="BIZ UDPゴシック" w:hint="eastAsia"/>
                <w:b/>
                <w:bCs/>
                <w:color w:val="000000" w:themeColor="text1"/>
                <w:sz w:val="16"/>
                <w:szCs w:val="16"/>
              </w:rPr>
              <w:t>電話・ファックス</w:t>
            </w:r>
          </w:p>
        </w:tc>
        <w:tc>
          <w:tcPr>
            <w:tcW w:w="708" w:type="dxa"/>
            <w:shd w:val="clear" w:color="auto" w:fill="B4C6E7" w:themeFill="accent5" w:themeFillTint="66"/>
            <w:tcMar>
              <w:top w:w="57" w:type="dxa"/>
              <w:left w:w="28" w:type="dxa"/>
              <w:bottom w:w="57" w:type="dxa"/>
              <w:right w:w="28" w:type="dxa"/>
            </w:tcMar>
            <w:vAlign w:val="center"/>
          </w:tcPr>
          <w:p w14:paraId="1B1ED345" w14:textId="77777777" w:rsidR="00AD7CB1" w:rsidRPr="000808FC" w:rsidRDefault="00AD7CB1" w:rsidP="0072111E">
            <w:pPr>
              <w:autoSpaceDN w:val="0"/>
              <w:spacing w:line="200" w:lineRule="exact"/>
              <w:jc w:val="center"/>
              <w:rPr>
                <w:rFonts w:ascii="BIZ UDPゴシック" w:eastAsia="BIZ UDPゴシック" w:hAnsi="BIZ UDPゴシック"/>
                <w:b/>
                <w:bCs/>
                <w:color w:val="000000" w:themeColor="text1"/>
                <w:sz w:val="16"/>
                <w:szCs w:val="16"/>
              </w:rPr>
            </w:pPr>
            <w:r w:rsidRPr="000808FC">
              <w:rPr>
                <w:rFonts w:ascii="BIZ UDPゴシック" w:eastAsia="BIZ UDPゴシック" w:hAnsi="BIZ UDPゴシック" w:hint="eastAsia"/>
                <w:b/>
                <w:bCs/>
                <w:color w:val="000000" w:themeColor="text1"/>
                <w:sz w:val="16"/>
                <w:szCs w:val="16"/>
              </w:rPr>
              <w:t>郵便番号</w:t>
            </w:r>
          </w:p>
        </w:tc>
        <w:tc>
          <w:tcPr>
            <w:tcW w:w="2254" w:type="dxa"/>
            <w:shd w:val="clear" w:color="auto" w:fill="B4C6E7" w:themeFill="accent5" w:themeFillTint="66"/>
            <w:tcMar>
              <w:top w:w="57" w:type="dxa"/>
              <w:left w:w="28" w:type="dxa"/>
              <w:bottom w:w="57" w:type="dxa"/>
              <w:right w:w="28" w:type="dxa"/>
            </w:tcMar>
            <w:vAlign w:val="center"/>
          </w:tcPr>
          <w:p w14:paraId="089BC135" w14:textId="77777777" w:rsidR="00AD7CB1" w:rsidRPr="000808FC" w:rsidRDefault="00AD7CB1" w:rsidP="0072111E">
            <w:pPr>
              <w:autoSpaceDN w:val="0"/>
              <w:spacing w:line="200" w:lineRule="exact"/>
              <w:jc w:val="center"/>
              <w:rPr>
                <w:rFonts w:ascii="BIZ UDPゴシック" w:eastAsia="BIZ UDPゴシック" w:hAnsi="BIZ UDPゴシック"/>
                <w:b/>
                <w:bCs/>
                <w:color w:val="000000" w:themeColor="text1"/>
                <w:sz w:val="16"/>
                <w:szCs w:val="16"/>
              </w:rPr>
            </w:pPr>
            <w:r w:rsidRPr="000808FC">
              <w:rPr>
                <w:rFonts w:ascii="BIZ UDPゴシック" w:eastAsia="BIZ UDPゴシック" w:hAnsi="BIZ UDPゴシック" w:hint="eastAsia"/>
                <w:b/>
                <w:bCs/>
                <w:color w:val="000000" w:themeColor="text1"/>
                <w:sz w:val="16"/>
                <w:szCs w:val="16"/>
              </w:rPr>
              <w:t>所　在　地</w:t>
            </w:r>
          </w:p>
        </w:tc>
        <w:tc>
          <w:tcPr>
            <w:tcW w:w="4834" w:type="dxa"/>
            <w:gridSpan w:val="2"/>
            <w:shd w:val="clear" w:color="auto" w:fill="B4C6E7" w:themeFill="accent5" w:themeFillTint="66"/>
            <w:tcMar>
              <w:top w:w="57" w:type="dxa"/>
              <w:left w:w="28" w:type="dxa"/>
              <w:bottom w:w="57" w:type="dxa"/>
              <w:right w:w="28" w:type="dxa"/>
            </w:tcMar>
            <w:vAlign w:val="center"/>
          </w:tcPr>
          <w:p w14:paraId="5A4FB823" w14:textId="77777777" w:rsidR="00AD7CB1" w:rsidRPr="000808FC" w:rsidRDefault="00AD7CB1" w:rsidP="0072111E">
            <w:pPr>
              <w:autoSpaceDN w:val="0"/>
              <w:spacing w:line="200" w:lineRule="exact"/>
              <w:jc w:val="center"/>
              <w:rPr>
                <w:rFonts w:ascii="BIZ UDPゴシック" w:eastAsia="BIZ UDPゴシック" w:hAnsi="BIZ UDPゴシック"/>
                <w:b/>
                <w:bCs/>
                <w:color w:val="000000" w:themeColor="text1"/>
                <w:sz w:val="16"/>
                <w:szCs w:val="16"/>
              </w:rPr>
            </w:pPr>
            <w:r w:rsidRPr="000808FC">
              <w:rPr>
                <w:rFonts w:ascii="BIZ UDPゴシック" w:eastAsia="BIZ UDPゴシック" w:hAnsi="BIZ UDPゴシック" w:hint="eastAsia"/>
                <w:b/>
                <w:bCs/>
                <w:color w:val="000000" w:themeColor="text1"/>
                <w:sz w:val="16"/>
                <w:szCs w:val="16"/>
              </w:rPr>
              <w:t>担当区域</w:t>
            </w:r>
          </w:p>
        </w:tc>
      </w:tr>
      <w:tr w:rsidR="00AD7CB1" w:rsidRPr="000808FC" w14:paraId="78346436" w14:textId="77777777" w:rsidTr="002A6BCD">
        <w:trPr>
          <w:trHeight w:val="118"/>
        </w:trPr>
        <w:tc>
          <w:tcPr>
            <w:tcW w:w="806" w:type="dxa"/>
            <w:gridSpan w:val="2"/>
            <w:shd w:val="clear" w:color="auto" w:fill="FFFFFF" w:themeFill="background1"/>
            <w:tcMar>
              <w:top w:w="57" w:type="dxa"/>
              <w:left w:w="28" w:type="dxa"/>
              <w:bottom w:w="57" w:type="dxa"/>
              <w:right w:w="57" w:type="dxa"/>
            </w:tcMar>
            <w:vAlign w:val="center"/>
          </w:tcPr>
          <w:p w14:paraId="2ECAC5B2" w14:textId="77777777" w:rsidR="00AD7CB1" w:rsidRPr="000808FC" w:rsidRDefault="00AD7CB1" w:rsidP="0072111E">
            <w:pPr>
              <w:autoSpaceDN w:val="0"/>
              <w:spacing w:line="200" w:lineRule="exact"/>
              <w:jc w:val="distribute"/>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本所</w:t>
            </w:r>
          </w:p>
        </w:tc>
        <w:tc>
          <w:tcPr>
            <w:tcW w:w="1888" w:type="dxa"/>
            <w:shd w:val="clear" w:color="auto" w:fill="FFFFFF" w:themeFill="background1"/>
            <w:tcMar>
              <w:top w:w="57" w:type="dxa"/>
              <w:left w:w="28" w:type="dxa"/>
              <w:bottom w:w="57" w:type="dxa"/>
              <w:right w:w="57" w:type="dxa"/>
            </w:tcMar>
            <w:vAlign w:val="center"/>
          </w:tcPr>
          <w:p w14:paraId="340F024D" w14:textId="77777777" w:rsidR="00AD7CB1" w:rsidRPr="000808FC" w:rsidRDefault="00AD7CB1" w:rsidP="0072111E">
            <w:pPr>
              <w:autoSpaceDN w:val="0"/>
              <w:spacing w:line="200" w:lineRule="exact"/>
              <w:jc w:val="left"/>
              <w:rPr>
                <w:rFonts w:ascii="BIZ UDPゴシック" w:eastAsia="BIZ UDPゴシック" w:hAnsi="BIZ UDPゴシック"/>
                <w:sz w:val="16"/>
                <w:szCs w:val="16"/>
              </w:rPr>
            </w:pPr>
            <w:r w:rsidRPr="000808FC">
              <w:rPr>
                <w:rFonts w:ascii="BIZ UDPゴシック" w:eastAsia="BIZ UDPゴシック" w:hAnsi="BIZ UDPゴシック"/>
                <w:kern w:val="0"/>
                <w:sz w:val="16"/>
                <w:szCs w:val="16"/>
                <w:fitText w:val="320" w:id="-1275864832"/>
              </w:rPr>
              <w:t>TEL</w:t>
            </w:r>
            <w:r w:rsidRPr="000808FC">
              <w:rPr>
                <w:rFonts w:ascii="BIZ UDPゴシック" w:eastAsia="BIZ UDPゴシック" w:hAnsi="BIZ UDPゴシック"/>
                <w:sz w:val="16"/>
                <w:szCs w:val="16"/>
              </w:rPr>
              <w:t xml:space="preserve"> </w:t>
            </w:r>
            <w:r w:rsidRPr="000808FC">
              <w:rPr>
                <w:rFonts w:ascii="BIZ UDPゴシック" w:eastAsia="BIZ UDPゴシック" w:hAnsi="BIZ UDPゴシック" w:hint="eastAsia"/>
                <w:sz w:val="16"/>
                <w:szCs w:val="16"/>
              </w:rPr>
              <w:t>06(</w:t>
            </w:r>
            <w:r w:rsidRPr="000808FC">
              <w:rPr>
                <w:rFonts w:ascii="BIZ UDPゴシック" w:eastAsia="BIZ UDPゴシック" w:hAnsi="BIZ UDPゴシック"/>
                <w:sz w:val="16"/>
                <w:szCs w:val="16"/>
              </w:rPr>
              <w:t>6775)1361</w:t>
            </w:r>
          </w:p>
          <w:p w14:paraId="3ED80622" w14:textId="77777777" w:rsidR="00AD7CB1" w:rsidRPr="000808FC" w:rsidRDefault="00AD7CB1" w:rsidP="0072111E">
            <w:pPr>
              <w:autoSpaceDN w:val="0"/>
              <w:spacing w:line="200" w:lineRule="exact"/>
              <w:jc w:val="left"/>
              <w:rPr>
                <w:rFonts w:ascii="BIZ UDPゴシック" w:eastAsia="BIZ UDPゴシック" w:hAnsi="BIZ UDPゴシック"/>
                <w:sz w:val="16"/>
                <w:szCs w:val="16"/>
              </w:rPr>
            </w:pPr>
            <w:r w:rsidRPr="000808FC">
              <w:rPr>
                <w:rFonts w:ascii="BIZ UDPゴシック" w:eastAsia="BIZ UDPゴシック" w:hAnsi="BIZ UDPゴシック"/>
                <w:w w:val="90"/>
                <w:kern w:val="0"/>
                <w:sz w:val="16"/>
                <w:szCs w:val="16"/>
                <w:fitText w:val="320" w:id="-1275864831"/>
              </w:rPr>
              <w:t>FAX</w:t>
            </w:r>
            <w:r w:rsidRPr="000808FC">
              <w:rPr>
                <w:rFonts w:ascii="BIZ UDPゴシック" w:eastAsia="BIZ UDPゴシック" w:hAnsi="BIZ UDPゴシック" w:hint="eastAsia"/>
                <w:sz w:val="16"/>
                <w:szCs w:val="16"/>
              </w:rPr>
              <w:t xml:space="preserve"> </w:t>
            </w:r>
            <w:r w:rsidRPr="000808FC">
              <w:rPr>
                <w:rFonts w:ascii="BIZ UDPゴシック" w:eastAsia="BIZ UDPゴシック" w:hAnsi="BIZ UDPゴシック"/>
                <w:sz w:val="16"/>
                <w:szCs w:val="16"/>
              </w:rPr>
              <w:t>06(6775)1365</w:t>
            </w:r>
          </w:p>
        </w:tc>
        <w:tc>
          <w:tcPr>
            <w:tcW w:w="708" w:type="dxa"/>
            <w:shd w:val="clear" w:color="auto" w:fill="FFFFFF" w:themeFill="background1"/>
            <w:tcMar>
              <w:top w:w="57" w:type="dxa"/>
              <w:left w:w="28" w:type="dxa"/>
              <w:bottom w:w="57" w:type="dxa"/>
              <w:right w:w="28" w:type="dxa"/>
            </w:tcMar>
            <w:vAlign w:val="center"/>
          </w:tcPr>
          <w:p w14:paraId="00702F1B" w14:textId="77777777" w:rsidR="00AD7CB1" w:rsidRPr="000808FC" w:rsidRDefault="00AD7CB1" w:rsidP="0072111E">
            <w:pPr>
              <w:autoSpaceDN w:val="0"/>
              <w:spacing w:line="200" w:lineRule="exact"/>
              <w:jc w:val="center"/>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54</w:t>
            </w:r>
            <w:r w:rsidRPr="000808FC">
              <w:rPr>
                <w:rFonts w:ascii="BIZ UDPゴシック" w:eastAsia="BIZ UDPゴシック" w:hAnsi="BIZ UDPゴシック"/>
                <w:sz w:val="16"/>
                <w:szCs w:val="16"/>
              </w:rPr>
              <w:t>3</w:t>
            </w:r>
            <w:r w:rsidRPr="000808FC">
              <w:rPr>
                <w:rFonts w:ascii="BIZ UDPゴシック" w:eastAsia="BIZ UDPゴシック" w:hAnsi="BIZ UDPゴシック" w:hint="eastAsia"/>
                <w:sz w:val="16"/>
                <w:szCs w:val="16"/>
              </w:rPr>
              <w:t>-</w:t>
            </w:r>
            <w:r w:rsidRPr="000808FC">
              <w:rPr>
                <w:rFonts w:ascii="BIZ UDPゴシック" w:eastAsia="BIZ UDPゴシック" w:hAnsi="BIZ UDPゴシック"/>
                <w:sz w:val="16"/>
                <w:szCs w:val="16"/>
              </w:rPr>
              <w:t>8511</w:t>
            </w:r>
          </w:p>
        </w:tc>
        <w:tc>
          <w:tcPr>
            <w:tcW w:w="2254" w:type="dxa"/>
            <w:shd w:val="clear" w:color="auto" w:fill="FFFFFF" w:themeFill="background1"/>
            <w:tcMar>
              <w:top w:w="57" w:type="dxa"/>
              <w:left w:w="0" w:type="dxa"/>
              <w:bottom w:w="57" w:type="dxa"/>
              <w:right w:w="0" w:type="dxa"/>
            </w:tcMar>
            <w:vAlign w:val="center"/>
          </w:tcPr>
          <w:p w14:paraId="6ACBCFBC" w14:textId="77777777" w:rsidR="00AD7CB1" w:rsidRPr="000808FC" w:rsidRDefault="00AD7CB1" w:rsidP="0072111E">
            <w:pPr>
              <w:autoSpaceDN w:val="0"/>
              <w:spacing w:line="200" w:lineRule="exact"/>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大阪市天王寺区伶人町２番７号</w:t>
            </w:r>
          </w:p>
          <w:p w14:paraId="27ED5097" w14:textId="77777777" w:rsidR="00AD7CB1" w:rsidRPr="000808FC" w:rsidRDefault="00AD7CB1" w:rsidP="0072111E">
            <w:pPr>
              <w:autoSpaceDN w:val="0"/>
              <w:spacing w:line="200" w:lineRule="exact"/>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（大阪府夕陽丘庁舎内）</w:t>
            </w:r>
          </w:p>
        </w:tc>
        <w:tc>
          <w:tcPr>
            <w:tcW w:w="4834" w:type="dxa"/>
            <w:gridSpan w:val="2"/>
            <w:shd w:val="clear" w:color="auto" w:fill="FFFFFF" w:themeFill="background1"/>
            <w:tcMar>
              <w:top w:w="57" w:type="dxa"/>
              <w:left w:w="28" w:type="dxa"/>
              <w:bottom w:w="57" w:type="dxa"/>
              <w:right w:w="28" w:type="dxa"/>
            </w:tcMar>
            <w:vAlign w:val="center"/>
          </w:tcPr>
          <w:p w14:paraId="56398872" w14:textId="183E8B34" w:rsidR="00AD7CB1" w:rsidRPr="000808FC" w:rsidRDefault="00AD7CB1" w:rsidP="0072111E">
            <w:pPr>
              <w:autoSpaceDN w:val="0"/>
              <w:spacing w:line="200" w:lineRule="exact"/>
              <w:ind w:left="516" w:hangingChars="300" w:hanging="516"/>
              <w:rPr>
                <w:rFonts w:ascii="BIZ UDPゴシック" w:eastAsia="BIZ UDPゴシック" w:hAnsi="BIZ UDPゴシック"/>
                <w:spacing w:val="6"/>
                <w:sz w:val="16"/>
                <w:szCs w:val="16"/>
              </w:rPr>
            </w:pPr>
            <w:r w:rsidRPr="000808FC">
              <w:rPr>
                <w:rFonts w:ascii="BIZ UDPゴシック" w:eastAsia="BIZ UDPゴシック" w:hAnsi="BIZ UDPゴシック" w:hint="eastAsia"/>
                <w:spacing w:val="6"/>
                <w:sz w:val="16"/>
                <w:szCs w:val="16"/>
              </w:rPr>
              <w:t>大阪府内全域（毎年５月に課税する自動車税（種別割））</w:t>
            </w:r>
          </w:p>
        </w:tc>
      </w:tr>
      <w:tr w:rsidR="00AD7CB1" w:rsidRPr="000808FC" w14:paraId="72DA331B" w14:textId="77777777" w:rsidTr="001C3558">
        <w:trPr>
          <w:cantSplit/>
          <w:trHeight w:val="790"/>
        </w:trPr>
        <w:tc>
          <w:tcPr>
            <w:tcW w:w="216" w:type="dxa"/>
            <w:vMerge w:val="restart"/>
            <w:shd w:val="clear" w:color="auto" w:fill="FFFFFF" w:themeFill="background1"/>
            <w:tcMar>
              <w:top w:w="57" w:type="dxa"/>
              <w:left w:w="0" w:type="dxa"/>
              <w:bottom w:w="57" w:type="dxa"/>
              <w:right w:w="0" w:type="dxa"/>
            </w:tcMar>
            <w:textDirection w:val="tbRlV"/>
            <w:vAlign w:val="center"/>
          </w:tcPr>
          <w:p w14:paraId="0CF573EA" w14:textId="77777777" w:rsidR="00AD7CB1" w:rsidRPr="000808FC" w:rsidRDefault="00AD7CB1" w:rsidP="0072111E">
            <w:pPr>
              <w:autoSpaceDN w:val="0"/>
              <w:spacing w:line="200" w:lineRule="exact"/>
              <w:ind w:left="113" w:right="113"/>
              <w:jc w:val="center"/>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分　　室</w:t>
            </w:r>
          </w:p>
        </w:tc>
        <w:tc>
          <w:tcPr>
            <w:tcW w:w="590" w:type="dxa"/>
            <w:shd w:val="clear" w:color="auto" w:fill="FFFFFF" w:themeFill="background1"/>
            <w:tcMar>
              <w:top w:w="57" w:type="dxa"/>
              <w:bottom w:w="57" w:type="dxa"/>
            </w:tcMar>
            <w:vAlign w:val="center"/>
          </w:tcPr>
          <w:p w14:paraId="3F6C9B12" w14:textId="77777777" w:rsidR="00AD7CB1" w:rsidRPr="000808FC" w:rsidRDefault="00AD7CB1" w:rsidP="0072111E">
            <w:pPr>
              <w:autoSpaceDN w:val="0"/>
              <w:spacing w:line="200" w:lineRule="exact"/>
              <w:jc w:val="distribute"/>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寝屋川</w:t>
            </w:r>
          </w:p>
        </w:tc>
        <w:tc>
          <w:tcPr>
            <w:tcW w:w="1888" w:type="dxa"/>
            <w:shd w:val="clear" w:color="auto" w:fill="FFFFFF" w:themeFill="background1"/>
            <w:tcMar>
              <w:top w:w="57" w:type="dxa"/>
              <w:left w:w="28" w:type="dxa"/>
              <w:bottom w:w="57" w:type="dxa"/>
              <w:right w:w="57" w:type="dxa"/>
            </w:tcMar>
            <w:vAlign w:val="center"/>
          </w:tcPr>
          <w:p w14:paraId="4485CAD2" w14:textId="77777777" w:rsidR="00AD7CB1" w:rsidRPr="000808FC" w:rsidRDefault="00AD7CB1" w:rsidP="0072111E">
            <w:pPr>
              <w:autoSpaceDN w:val="0"/>
              <w:spacing w:line="200" w:lineRule="exact"/>
              <w:jc w:val="left"/>
              <w:rPr>
                <w:rFonts w:ascii="BIZ UDPゴシック" w:eastAsia="BIZ UDPゴシック" w:hAnsi="BIZ UDPゴシック"/>
                <w:sz w:val="16"/>
                <w:szCs w:val="16"/>
              </w:rPr>
            </w:pPr>
            <w:r w:rsidRPr="000808FC">
              <w:rPr>
                <w:rFonts w:ascii="BIZ UDPゴシック" w:eastAsia="BIZ UDPゴシック" w:hAnsi="BIZ UDPゴシック"/>
                <w:kern w:val="0"/>
                <w:sz w:val="16"/>
                <w:szCs w:val="16"/>
                <w:fitText w:val="320" w:id="-1275861504"/>
              </w:rPr>
              <w:t>TEL</w:t>
            </w:r>
            <w:r w:rsidRPr="000808FC">
              <w:rPr>
                <w:rFonts w:ascii="BIZ UDPゴシック" w:eastAsia="BIZ UDPゴシック" w:hAnsi="BIZ UDPゴシック"/>
                <w:sz w:val="16"/>
                <w:szCs w:val="16"/>
              </w:rPr>
              <w:t xml:space="preserve"> 072(823)1801</w:t>
            </w:r>
          </w:p>
          <w:p w14:paraId="5BC2A67D" w14:textId="77777777" w:rsidR="00AD7CB1" w:rsidRPr="000808FC" w:rsidRDefault="00AD7CB1" w:rsidP="0072111E">
            <w:pPr>
              <w:autoSpaceDN w:val="0"/>
              <w:spacing w:line="200" w:lineRule="exact"/>
              <w:jc w:val="left"/>
              <w:rPr>
                <w:rFonts w:ascii="BIZ UDPゴシック" w:eastAsia="BIZ UDPゴシック" w:hAnsi="BIZ UDPゴシック"/>
                <w:sz w:val="16"/>
                <w:szCs w:val="16"/>
              </w:rPr>
            </w:pPr>
            <w:r w:rsidRPr="000808FC">
              <w:rPr>
                <w:rFonts w:ascii="BIZ UDPゴシック" w:eastAsia="BIZ UDPゴシック" w:hAnsi="BIZ UDPゴシック"/>
                <w:w w:val="90"/>
                <w:kern w:val="0"/>
                <w:sz w:val="16"/>
                <w:szCs w:val="16"/>
                <w:fitText w:val="320" w:id="-1275861503"/>
              </w:rPr>
              <w:t>FAX</w:t>
            </w:r>
            <w:r w:rsidRPr="000808FC">
              <w:rPr>
                <w:rFonts w:ascii="BIZ UDPゴシック" w:eastAsia="BIZ UDPゴシック" w:hAnsi="BIZ UDPゴシック"/>
                <w:sz w:val="16"/>
                <w:szCs w:val="16"/>
              </w:rPr>
              <w:t xml:space="preserve"> 072(820)1143</w:t>
            </w:r>
          </w:p>
        </w:tc>
        <w:tc>
          <w:tcPr>
            <w:tcW w:w="708" w:type="dxa"/>
            <w:shd w:val="clear" w:color="auto" w:fill="FFFFFF" w:themeFill="background1"/>
            <w:tcMar>
              <w:top w:w="57" w:type="dxa"/>
              <w:left w:w="28" w:type="dxa"/>
              <w:bottom w:w="57" w:type="dxa"/>
              <w:right w:w="28" w:type="dxa"/>
            </w:tcMar>
            <w:vAlign w:val="center"/>
          </w:tcPr>
          <w:p w14:paraId="5579FF32" w14:textId="77777777" w:rsidR="00AD7CB1" w:rsidRPr="000808FC" w:rsidRDefault="00AD7CB1" w:rsidP="0072111E">
            <w:pPr>
              <w:autoSpaceDN w:val="0"/>
              <w:spacing w:line="200" w:lineRule="exact"/>
              <w:jc w:val="center"/>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5</w:t>
            </w:r>
            <w:r w:rsidRPr="000808FC">
              <w:rPr>
                <w:rFonts w:ascii="BIZ UDPゴシック" w:eastAsia="BIZ UDPゴシック" w:hAnsi="BIZ UDPゴシック"/>
                <w:sz w:val="16"/>
                <w:szCs w:val="16"/>
              </w:rPr>
              <w:t>72</w:t>
            </w:r>
            <w:r w:rsidRPr="000808FC">
              <w:rPr>
                <w:rFonts w:ascii="BIZ UDPゴシック" w:eastAsia="BIZ UDPゴシック" w:hAnsi="BIZ UDPゴシック" w:hint="eastAsia"/>
                <w:sz w:val="16"/>
                <w:szCs w:val="16"/>
              </w:rPr>
              <w:t>-</w:t>
            </w:r>
            <w:r w:rsidRPr="000808FC">
              <w:rPr>
                <w:rFonts w:ascii="BIZ UDPゴシック" w:eastAsia="BIZ UDPゴシック" w:hAnsi="BIZ UDPゴシック"/>
                <w:sz w:val="16"/>
                <w:szCs w:val="16"/>
              </w:rPr>
              <w:t>0846</w:t>
            </w:r>
          </w:p>
        </w:tc>
        <w:tc>
          <w:tcPr>
            <w:tcW w:w="2254" w:type="dxa"/>
            <w:shd w:val="clear" w:color="auto" w:fill="FFFFFF" w:themeFill="background1"/>
            <w:tcMar>
              <w:top w:w="57" w:type="dxa"/>
              <w:left w:w="0" w:type="dxa"/>
              <w:bottom w:w="57" w:type="dxa"/>
              <w:right w:w="0" w:type="dxa"/>
            </w:tcMar>
            <w:vAlign w:val="center"/>
          </w:tcPr>
          <w:p w14:paraId="44400FAF" w14:textId="77777777" w:rsidR="00AD7CB1" w:rsidRPr="000808FC" w:rsidRDefault="00AD7CB1" w:rsidP="0072111E">
            <w:pPr>
              <w:autoSpaceDN w:val="0"/>
              <w:spacing w:line="200" w:lineRule="exact"/>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寝屋川市高宮栄町13番２号</w:t>
            </w:r>
          </w:p>
        </w:tc>
        <w:tc>
          <w:tcPr>
            <w:tcW w:w="531" w:type="dxa"/>
            <w:vMerge w:val="restart"/>
            <w:shd w:val="clear" w:color="auto" w:fill="FFFFFF" w:themeFill="background1"/>
            <w:tcMar>
              <w:top w:w="57" w:type="dxa"/>
              <w:left w:w="28" w:type="dxa"/>
              <w:bottom w:w="57" w:type="dxa"/>
              <w:right w:w="28" w:type="dxa"/>
            </w:tcMar>
            <w:textDirection w:val="tbRlV"/>
            <w:vAlign w:val="center"/>
          </w:tcPr>
          <w:p w14:paraId="72F153AC" w14:textId="77777777" w:rsidR="000808FC" w:rsidRDefault="00AD7CB1" w:rsidP="0072111E">
            <w:pPr>
              <w:autoSpaceDN w:val="0"/>
              <w:spacing w:line="200" w:lineRule="exact"/>
              <w:ind w:left="113" w:right="113"/>
              <w:jc w:val="center"/>
              <w:rPr>
                <w:rFonts w:ascii="BIZ UDPゴシック" w:eastAsia="BIZ UDPゴシック" w:hAnsi="BIZ UDPゴシック"/>
                <w:color w:val="000000" w:themeColor="text1"/>
                <w:sz w:val="16"/>
                <w:szCs w:val="16"/>
              </w:rPr>
            </w:pPr>
            <w:r w:rsidRPr="000808FC">
              <w:rPr>
                <w:rFonts w:ascii="BIZ UDPゴシック" w:eastAsia="BIZ UDPゴシック" w:hAnsi="BIZ UDPゴシック" w:hint="eastAsia"/>
                <w:color w:val="000000" w:themeColor="text1"/>
                <w:sz w:val="16"/>
                <w:szCs w:val="16"/>
              </w:rPr>
              <w:t>登録（取得）時の自動車税</w:t>
            </w:r>
          </w:p>
          <w:p w14:paraId="68A68357" w14:textId="2231FE31" w:rsidR="00AD7CB1" w:rsidRPr="000808FC" w:rsidRDefault="00AD7CB1" w:rsidP="0072111E">
            <w:pPr>
              <w:autoSpaceDN w:val="0"/>
              <w:spacing w:line="200" w:lineRule="exact"/>
              <w:ind w:left="113" w:right="113"/>
              <w:jc w:val="center"/>
              <w:rPr>
                <w:rFonts w:ascii="BIZ UDPゴシック" w:eastAsia="BIZ UDPゴシック" w:hAnsi="BIZ UDPゴシック"/>
                <w:color w:val="FF0000"/>
                <w:sz w:val="16"/>
                <w:szCs w:val="16"/>
              </w:rPr>
            </w:pPr>
            <w:r w:rsidRPr="000808FC">
              <w:rPr>
                <w:rFonts w:ascii="BIZ UDPゴシック" w:eastAsia="BIZ UDPゴシック" w:hAnsi="BIZ UDPゴシック" w:hint="eastAsia"/>
                <w:color w:val="000000" w:themeColor="text1"/>
                <w:sz w:val="16"/>
                <w:szCs w:val="16"/>
              </w:rPr>
              <w:t>（</w:t>
            </w:r>
            <w:r w:rsidR="00DF0306" w:rsidRPr="000808FC">
              <w:rPr>
                <w:rFonts w:ascii="BIZ UDPゴシック" w:eastAsia="BIZ UDPゴシック" w:hAnsi="BIZ UDPゴシック" w:hint="eastAsia"/>
                <w:color w:val="000000" w:themeColor="text1"/>
                <w:sz w:val="16"/>
                <w:szCs w:val="16"/>
              </w:rPr>
              <w:t>環境性能割・</w:t>
            </w:r>
            <w:r w:rsidRPr="000808FC">
              <w:rPr>
                <w:rFonts w:ascii="BIZ UDPゴシック" w:eastAsia="BIZ UDPゴシック" w:hAnsi="BIZ UDPゴシック" w:hint="eastAsia"/>
                <w:color w:val="000000" w:themeColor="text1"/>
                <w:sz w:val="16"/>
                <w:szCs w:val="16"/>
              </w:rPr>
              <w:t>種別割）（注）</w:t>
            </w:r>
          </w:p>
        </w:tc>
        <w:tc>
          <w:tcPr>
            <w:tcW w:w="4303" w:type="dxa"/>
            <w:shd w:val="clear" w:color="auto" w:fill="FFFFFF" w:themeFill="background1"/>
            <w:tcMar>
              <w:top w:w="57" w:type="dxa"/>
              <w:bottom w:w="57" w:type="dxa"/>
            </w:tcMar>
            <w:vAlign w:val="center"/>
          </w:tcPr>
          <w:p w14:paraId="6FA06148" w14:textId="77777777" w:rsidR="000808FC" w:rsidRDefault="00AD7CB1" w:rsidP="0072111E">
            <w:pPr>
              <w:autoSpaceDN w:val="0"/>
              <w:spacing w:line="200" w:lineRule="exact"/>
              <w:rPr>
                <w:rFonts w:ascii="BIZ UDPゴシック" w:eastAsia="BIZ UDPゴシック" w:hAnsi="BIZ UDPゴシック"/>
                <w:spacing w:val="6"/>
                <w:sz w:val="16"/>
                <w:szCs w:val="16"/>
              </w:rPr>
            </w:pPr>
            <w:r w:rsidRPr="000808FC">
              <w:rPr>
                <w:rFonts w:ascii="BIZ UDPゴシック" w:eastAsia="BIZ UDPゴシック" w:hAnsi="BIZ UDPゴシック" w:hint="eastAsia"/>
                <w:spacing w:val="6"/>
                <w:sz w:val="16"/>
                <w:szCs w:val="16"/>
              </w:rPr>
              <w:t>豊中市、池田市、吹田市、高槻市、守口市、枚方市、</w:t>
            </w:r>
          </w:p>
          <w:p w14:paraId="3B5CFB78" w14:textId="77777777" w:rsidR="000808FC" w:rsidRDefault="00AD7CB1" w:rsidP="0072111E">
            <w:pPr>
              <w:autoSpaceDN w:val="0"/>
              <w:spacing w:line="200" w:lineRule="exact"/>
              <w:rPr>
                <w:rFonts w:ascii="BIZ UDPゴシック" w:eastAsia="BIZ UDPゴシック" w:hAnsi="BIZ UDPゴシック"/>
                <w:spacing w:val="6"/>
                <w:sz w:val="16"/>
                <w:szCs w:val="16"/>
              </w:rPr>
            </w:pPr>
            <w:r w:rsidRPr="000808FC">
              <w:rPr>
                <w:rFonts w:ascii="BIZ UDPゴシック" w:eastAsia="BIZ UDPゴシック" w:hAnsi="BIZ UDPゴシック" w:hint="eastAsia"/>
                <w:spacing w:val="6"/>
                <w:sz w:val="16"/>
                <w:szCs w:val="16"/>
              </w:rPr>
              <w:t>茨木市、八尾市、寝屋川市、大東市、箕面市、門真市、</w:t>
            </w:r>
          </w:p>
          <w:p w14:paraId="3A970433" w14:textId="77777777" w:rsidR="000808FC" w:rsidRDefault="00AD7CB1" w:rsidP="0072111E">
            <w:pPr>
              <w:autoSpaceDN w:val="0"/>
              <w:spacing w:line="200" w:lineRule="exact"/>
              <w:rPr>
                <w:rFonts w:ascii="BIZ UDPゴシック" w:eastAsia="BIZ UDPゴシック" w:hAnsi="BIZ UDPゴシック"/>
                <w:spacing w:val="6"/>
                <w:sz w:val="16"/>
                <w:szCs w:val="16"/>
              </w:rPr>
            </w:pPr>
            <w:r w:rsidRPr="000808FC">
              <w:rPr>
                <w:rFonts w:ascii="BIZ UDPゴシック" w:eastAsia="BIZ UDPゴシック" w:hAnsi="BIZ UDPゴシック" w:hint="eastAsia"/>
                <w:spacing w:val="6"/>
                <w:sz w:val="16"/>
                <w:szCs w:val="16"/>
              </w:rPr>
              <w:t>摂津市、東大阪市、四條畷市、交野市、島本町、豊能町、</w:t>
            </w:r>
          </w:p>
          <w:p w14:paraId="3495D35C" w14:textId="35D4AA53" w:rsidR="00AD7CB1" w:rsidRPr="000808FC" w:rsidRDefault="00AD7CB1" w:rsidP="0072111E">
            <w:pPr>
              <w:autoSpaceDN w:val="0"/>
              <w:spacing w:line="200" w:lineRule="exact"/>
              <w:rPr>
                <w:rFonts w:ascii="BIZ UDPゴシック" w:eastAsia="BIZ UDPゴシック" w:hAnsi="BIZ UDPゴシック"/>
                <w:spacing w:val="6"/>
                <w:sz w:val="16"/>
                <w:szCs w:val="16"/>
              </w:rPr>
            </w:pPr>
            <w:r w:rsidRPr="000808FC">
              <w:rPr>
                <w:rFonts w:ascii="BIZ UDPゴシック" w:eastAsia="BIZ UDPゴシック" w:hAnsi="BIZ UDPゴシック" w:hint="eastAsia"/>
                <w:spacing w:val="6"/>
                <w:sz w:val="16"/>
                <w:szCs w:val="16"/>
              </w:rPr>
              <w:t>能勢町</w:t>
            </w:r>
            <w:r w:rsidRPr="000808FC">
              <w:rPr>
                <w:rFonts w:ascii="BIZ UDPゴシック" w:eastAsia="BIZ UDPゴシック" w:hAnsi="BIZ UDPゴシック" w:hint="eastAsia"/>
                <w:b/>
                <w:spacing w:val="6"/>
                <w:sz w:val="16"/>
                <w:szCs w:val="16"/>
              </w:rPr>
              <w:t>（大阪ナンバー該当区域）</w:t>
            </w:r>
          </w:p>
        </w:tc>
      </w:tr>
      <w:tr w:rsidR="00AD7CB1" w:rsidRPr="000808FC" w14:paraId="03FC7DA2" w14:textId="77777777" w:rsidTr="000808FC">
        <w:trPr>
          <w:trHeight w:val="118"/>
        </w:trPr>
        <w:tc>
          <w:tcPr>
            <w:tcW w:w="216" w:type="dxa"/>
            <w:vMerge/>
            <w:shd w:val="clear" w:color="auto" w:fill="FFFFFF" w:themeFill="background1"/>
            <w:tcMar>
              <w:top w:w="57" w:type="dxa"/>
              <w:left w:w="28" w:type="dxa"/>
              <w:bottom w:w="57" w:type="dxa"/>
              <w:right w:w="57" w:type="dxa"/>
            </w:tcMar>
            <w:vAlign w:val="center"/>
          </w:tcPr>
          <w:p w14:paraId="37E785F9" w14:textId="77777777" w:rsidR="00AD7CB1" w:rsidRPr="000808FC" w:rsidRDefault="00AD7CB1" w:rsidP="0072111E">
            <w:pPr>
              <w:autoSpaceDN w:val="0"/>
              <w:spacing w:line="200" w:lineRule="exact"/>
              <w:jc w:val="distribute"/>
              <w:rPr>
                <w:rFonts w:ascii="BIZ UDPゴシック" w:eastAsia="BIZ UDPゴシック" w:hAnsi="BIZ UDPゴシック"/>
                <w:sz w:val="16"/>
                <w:szCs w:val="16"/>
              </w:rPr>
            </w:pPr>
          </w:p>
        </w:tc>
        <w:tc>
          <w:tcPr>
            <w:tcW w:w="590" w:type="dxa"/>
            <w:shd w:val="clear" w:color="auto" w:fill="FFFFFF" w:themeFill="background1"/>
            <w:tcMar>
              <w:top w:w="57" w:type="dxa"/>
              <w:bottom w:w="57" w:type="dxa"/>
            </w:tcMar>
            <w:vAlign w:val="center"/>
          </w:tcPr>
          <w:p w14:paraId="480B8257" w14:textId="77777777" w:rsidR="00AD7CB1" w:rsidRPr="000808FC" w:rsidRDefault="00AD7CB1" w:rsidP="0072111E">
            <w:pPr>
              <w:autoSpaceDN w:val="0"/>
              <w:spacing w:line="200" w:lineRule="exact"/>
              <w:jc w:val="distribute"/>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和泉</w:t>
            </w:r>
          </w:p>
        </w:tc>
        <w:tc>
          <w:tcPr>
            <w:tcW w:w="1888" w:type="dxa"/>
            <w:shd w:val="clear" w:color="auto" w:fill="FFFFFF" w:themeFill="background1"/>
            <w:tcMar>
              <w:top w:w="57" w:type="dxa"/>
              <w:left w:w="28" w:type="dxa"/>
              <w:bottom w:w="57" w:type="dxa"/>
              <w:right w:w="57" w:type="dxa"/>
            </w:tcMar>
            <w:vAlign w:val="center"/>
          </w:tcPr>
          <w:p w14:paraId="7C94181F" w14:textId="77777777" w:rsidR="00AD7CB1" w:rsidRPr="000808FC" w:rsidRDefault="00AD7CB1" w:rsidP="0072111E">
            <w:pPr>
              <w:autoSpaceDN w:val="0"/>
              <w:spacing w:line="200" w:lineRule="exact"/>
              <w:jc w:val="left"/>
              <w:rPr>
                <w:rFonts w:ascii="BIZ UDPゴシック" w:eastAsia="BIZ UDPゴシック" w:hAnsi="BIZ UDPゴシック"/>
                <w:sz w:val="16"/>
                <w:szCs w:val="16"/>
              </w:rPr>
            </w:pPr>
            <w:r w:rsidRPr="000808FC">
              <w:rPr>
                <w:rFonts w:ascii="BIZ UDPゴシック" w:eastAsia="BIZ UDPゴシック" w:hAnsi="BIZ UDPゴシック"/>
                <w:kern w:val="0"/>
                <w:sz w:val="16"/>
                <w:szCs w:val="16"/>
                <w:fitText w:val="320" w:id="-1275861501"/>
              </w:rPr>
              <w:t>TEL</w:t>
            </w:r>
            <w:r w:rsidRPr="000808FC">
              <w:rPr>
                <w:rFonts w:ascii="BIZ UDPゴシック" w:eastAsia="BIZ UDPゴシック" w:hAnsi="BIZ UDPゴシック"/>
                <w:sz w:val="16"/>
                <w:szCs w:val="16"/>
              </w:rPr>
              <w:t xml:space="preserve"> 0725(41)1327</w:t>
            </w:r>
          </w:p>
          <w:p w14:paraId="586E5944" w14:textId="77777777" w:rsidR="00AD7CB1" w:rsidRPr="000808FC" w:rsidRDefault="00AD7CB1" w:rsidP="0072111E">
            <w:pPr>
              <w:autoSpaceDN w:val="0"/>
              <w:spacing w:line="200" w:lineRule="exact"/>
              <w:jc w:val="left"/>
              <w:rPr>
                <w:rFonts w:ascii="BIZ UDPゴシック" w:eastAsia="BIZ UDPゴシック" w:hAnsi="BIZ UDPゴシック"/>
                <w:sz w:val="16"/>
                <w:szCs w:val="16"/>
              </w:rPr>
            </w:pPr>
            <w:r w:rsidRPr="000808FC">
              <w:rPr>
                <w:rFonts w:ascii="BIZ UDPゴシック" w:eastAsia="BIZ UDPゴシック" w:hAnsi="BIZ UDPゴシック"/>
                <w:w w:val="90"/>
                <w:kern w:val="0"/>
                <w:sz w:val="16"/>
                <w:szCs w:val="16"/>
                <w:fitText w:val="320" w:id="-1275861502"/>
              </w:rPr>
              <w:t>FAX</w:t>
            </w:r>
            <w:r w:rsidRPr="000808FC">
              <w:rPr>
                <w:rFonts w:ascii="BIZ UDPゴシック" w:eastAsia="BIZ UDPゴシック" w:hAnsi="BIZ UDPゴシック"/>
                <w:sz w:val="16"/>
                <w:szCs w:val="16"/>
              </w:rPr>
              <w:t xml:space="preserve"> 0725(43)4541</w:t>
            </w:r>
          </w:p>
        </w:tc>
        <w:tc>
          <w:tcPr>
            <w:tcW w:w="708" w:type="dxa"/>
            <w:shd w:val="clear" w:color="auto" w:fill="FFFFFF" w:themeFill="background1"/>
            <w:tcMar>
              <w:top w:w="57" w:type="dxa"/>
              <w:left w:w="28" w:type="dxa"/>
              <w:bottom w:w="57" w:type="dxa"/>
              <w:right w:w="28" w:type="dxa"/>
            </w:tcMar>
            <w:vAlign w:val="center"/>
          </w:tcPr>
          <w:p w14:paraId="1C637739" w14:textId="77777777" w:rsidR="00AD7CB1" w:rsidRPr="000808FC" w:rsidRDefault="00AD7CB1" w:rsidP="0072111E">
            <w:pPr>
              <w:autoSpaceDN w:val="0"/>
              <w:spacing w:line="200" w:lineRule="exact"/>
              <w:jc w:val="center"/>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59</w:t>
            </w:r>
            <w:r w:rsidRPr="000808FC">
              <w:rPr>
                <w:rFonts w:ascii="BIZ UDPゴシック" w:eastAsia="BIZ UDPゴシック" w:hAnsi="BIZ UDPゴシック"/>
                <w:sz w:val="16"/>
                <w:szCs w:val="16"/>
              </w:rPr>
              <w:t>4</w:t>
            </w:r>
            <w:r w:rsidRPr="000808FC">
              <w:rPr>
                <w:rFonts w:ascii="BIZ UDPゴシック" w:eastAsia="BIZ UDPゴシック" w:hAnsi="BIZ UDPゴシック" w:hint="eastAsia"/>
                <w:sz w:val="16"/>
                <w:szCs w:val="16"/>
              </w:rPr>
              <w:t>-0011</w:t>
            </w:r>
          </w:p>
        </w:tc>
        <w:tc>
          <w:tcPr>
            <w:tcW w:w="2254" w:type="dxa"/>
            <w:shd w:val="clear" w:color="auto" w:fill="FFFFFF" w:themeFill="background1"/>
            <w:tcMar>
              <w:top w:w="57" w:type="dxa"/>
              <w:left w:w="0" w:type="dxa"/>
              <w:bottom w:w="57" w:type="dxa"/>
              <w:right w:w="0" w:type="dxa"/>
            </w:tcMar>
            <w:vAlign w:val="center"/>
          </w:tcPr>
          <w:p w14:paraId="2EE1804D" w14:textId="77777777" w:rsidR="00AD7CB1" w:rsidRPr="000808FC" w:rsidRDefault="00AD7CB1" w:rsidP="0072111E">
            <w:pPr>
              <w:autoSpaceDN w:val="0"/>
              <w:spacing w:line="200" w:lineRule="exact"/>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和泉市上代町</w:t>
            </w:r>
          </w:p>
        </w:tc>
        <w:tc>
          <w:tcPr>
            <w:tcW w:w="531" w:type="dxa"/>
            <w:vMerge/>
            <w:shd w:val="clear" w:color="auto" w:fill="FFFFFF" w:themeFill="background1"/>
            <w:tcMar>
              <w:top w:w="57" w:type="dxa"/>
              <w:left w:w="28" w:type="dxa"/>
              <w:bottom w:w="57" w:type="dxa"/>
              <w:right w:w="28" w:type="dxa"/>
            </w:tcMar>
            <w:vAlign w:val="center"/>
          </w:tcPr>
          <w:p w14:paraId="1C03E576" w14:textId="77777777" w:rsidR="00AD7CB1" w:rsidRPr="000808FC" w:rsidRDefault="00AD7CB1" w:rsidP="0072111E">
            <w:pPr>
              <w:autoSpaceDN w:val="0"/>
              <w:spacing w:line="200" w:lineRule="exact"/>
              <w:rPr>
                <w:rFonts w:ascii="BIZ UDPゴシック" w:eastAsia="BIZ UDPゴシック" w:hAnsi="BIZ UDPゴシック"/>
                <w:sz w:val="16"/>
                <w:szCs w:val="16"/>
              </w:rPr>
            </w:pPr>
          </w:p>
        </w:tc>
        <w:tc>
          <w:tcPr>
            <w:tcW w:w="4303" w:type="dxa"/>
            <w:shd w:val="clear" w:color="auto" w:fill="FFFFFF" w:themeFill="background1"/>
            <w:tcMar>
              <w:top w:w="57" w:type="dxa"/>
              <w:bottom w:w="57" w:type="dxa"/>
            </w:tcMar>
            <w:vAlign w:val="center"/>
          </w:tcPr>
          <w:p w14:paraId="3E8A8AEF" w14:textId="62648FB0" w:rsidR="000808FC" w:rsidRPr="000808FC" w:rsidRDefault="00AD7CB1" w:rsidP="0072111E">
            <w:pPr>
              <w:autoSpaceDN w:val="0"/>
              <w:spacing w:line="200" w:lineRule="exact"/>
              <w:rPr>
                <w:rFonts w:ascii="BIZ UDPゴシック" w:eastAsia="BIZ UDPゴシック" w:hAnsi="BIZ UDPゴシック"/>
                <w:spacing w:val="6"/>
                <w:sz w:val="16"/>
                <w:szCs w:val="16"/>
              </w:rPr>
            </w:pPr>
            <w:r w:rsidRPr="000808FC">
              <w:rPr>
                <w:rFonts w:ascii="BIZ UDPゴシック" w:eastAsia="BIZ UDPゴシック" w:hAnsi="BIZ UDPゴシック" w:hint="eastAsia"/>
                <w:spacing w:val="6"/>
                <w:sz w:val="16"/>
                <w:szCs w:val="16"/>
              </w:rPr>
              <w:t>堺市、岸和田市、泉大津市、貝塚市、泉佐野市、富田林市、</w:t>
            </w:r>
          </w:p>
          <w:p w14:paraId="5BFC6015" w14:textId="77777777" w:rsidR="000808FC" w:rsidRDefault="00AD7CB1" w:rsidP="0072111E">
            <w:pPr>
              <w:autoSpaceDN w:val="0"/>
              <w:spacing w:line="200" w:lineRule="exact"/>
              <w:rPr>
                <w:rFonts w:ascii="BIZ UDPゴシック" w:eastAsia="BIZ UDPゴシック" w:hAnsi="BIZ UDPゴシック"/>
                <w:spacing w:val="6"/>
                <w:sz w:val="16"/>
                <w:szCs w:val="16"/>
              </w:rPr>
            </w:pPr>
            <w:r w:rsidRPr="000808FC">
              <w:rPr>
                <w:rFonts w:ascii="BIZ UDPゴシック" w:eastAsia="BIZ UDPゴシック" w:hAnsi="BIZ UDPゴシック" w:hint="eastAsia"/>
                <w:spacing w:val="6"/>
                <w:sz w:val="16"/>
                <w:szCs w:val="16"/>
              </w:rPr>
              <w:t>河内長野市、松原市、和泉市、柏原市、羽曳野市、高石市、藤井寺市、泉南市、大阪狭山市、阪南市、忠岡町、熊取町、</w:t>
            </w:r>
          </w:p>
          <w:p w14:paraId="59B6B43B" w14:textId="77777777" w:rsidR="000808FC" w:rsidRDefault="00AD7CB1" w:rsidP="0072111E">
            <w:pPr>
              <w:autoSpaceDN w:val="0"/>
              <w:spacing w:line="200" w:lineRule="exact"/>
              <w:rPr>
                <w:rFonts w:ascii="BIZ UDPゴシック" w:eastAsia="BIZ UDPゴシック" w:hAnsi="BIZ UDPゴシック"/>
                <w:spacing w:val="6"/>
                <w:sz w:val="16"/>
                <w:szCs w:val="16"/>
              </w:rPr>
            </w:pPr>
            <w:r w:rsidRPr="000808FC">
              <w:rPr>
                <w:rFonts w:ascii="BIZ UDPゴシック" w:eastAsia="BIZ UDPゴシック" w:hAnsi="BIZ UDPゴシック" w:hint="eastAsia"/>
                <w:spacing w:val="6"/>
                <w:sz w:val="16"/>
                <w:szCs w:val="16"/>
              </w:rPr>
              <w:t>田尻町、岬町、太子町、河南町、</w:t>
            </w:r>
          </w:p>
          <w:p w14:paraId="393A1320" w14:textId="4BDC33A9" w:rsidR="00AD7CB1" w:rsidRPr="000808FC" w:rsidRDefault="00AD7CB1" w:rsidP="0072111E">
            <w:pPr>
              <w:autoSpaceDN w:val="0"/>
              <w:spacing w:line="200" w:lineRule="exact"/>
              <w:rPr>
                <w:rFonts w:ascii="BIZ UDPゴシック" w:eastAsia="BIZ UDPゴシック" w:hAnsi="BIZ UDPゴシック"/>
                <w:spacing w:val="6"/>
                <w:sz w:val="16"/>
                <w:szCs w:val="16"/>
              </w:rPr>
            </w:pPr>
            <w:r w:rsidRPr="000808FC">
              <w:rPr>
                <w:rFonts w:ascii="BIZ UDPゴシック" w:eastAsia="BIZ UDPゴシック" w:hAnsi="BIZ UDPゴシック" w:hint="eastAsia"/>
                <w:spacing w:val="6"/>
                <w:sz w:val="16"/>
                <w:szCs w:val="16"/>
              </w:rPr>
              <w:t>千早赤阪村</w:t>
            </w:r>
            <w:r w:rsidRPr="000808FC">
              <w:rPr>
                <w:rFonts w:ascii="BIZ UDPゴシック" w:eastAsia="BIZ UDPゴシック" w:hAnsi="BIZ UDPゴシック" w:hint="eastAsia"/>
                <w:b/>
                <w:spacing w:val="6"/>
                <w:sz w:val="16"/>
                <w:szCs w:val="16"/>
              </w:rPr>
              <w:t>（和泉・堺ナンバー該当区域）</w:t>
            </w:r>
          </w:p>
        </w:tc>
      </w:tr>
      <w:tr w:rsidR="00AD7CB1" w:rsidRPr="000808FC" w14:paraId="39326CA7" w14:textId="77777777" w:rsidTr="000808FC">
        <w:trPr>
          <w:trHeight w:val="26"/>
        </w:trPr>
        <w:tc>
          <w:tcPr>
            <w:tcW w:w="216" w:type="dxa"/>
            <w:vMerge/>
            <w:shd w:val="clear" w:color="auto" w:fill="FFFFFF" w:themeFill="background1"/>
            <w:tcMar>
              <w:top w:w="57" w:type="dxa"/>
              <w:left w:w="28" w:type="dxa"/>
              <w:bottom w:w="57" w:type="dxa"/>
              <w:right w:w="57" w:type="dxa"/>
            </w:tcMar>
            <w:vAlign w:val="center"/>
          </w:tcPr>
          <w:p w14:paraId="086C5C83" w14:textId="77777777" w:rsidR="00AD7CB1" w:rsidRPr="000808FC" w:rsidRDefault="00AD7CB1" w:rsidP="0072111E">
            <w:pPr>
              <w:autoSpaceDN w:val="0"/>
              <w:spacing w:line="200" w:lineRule="exact"/>
              <w:jc w:val="distribute"/>
              <w:rPr>
                <w:rFonts w:ascii="BIZ UDPゴシック" w:eastAsia="BIZ UDPゴシック" w:hAnsi="BIZ UDPゴシック"/>
                <w:sz w:val="16"/>
                <w:szCs w:val="16"/>
              </w:rPr>
            </w:pPr>
          </w:p>
        </w:tc>
        <w:tc>
          <w:tcPr>
            <w:tcW w:w="590" w:type="dxa"/>
            <w:shd w:val="clear" w:color="auto" w:fill="FFFFFF" w:themeFill="background1"/>
            <w:tcMar>
              <w:top w:w="57" w:type="dxa"/>
              <w:bottom w:w="57" w:type="dxa"/>
            </w:tcMar>
            <w:vAlign w:val="center"/>
          </w:tcPr>
          <w:p w14:paraId="4025CAF5" w14:textId="77777777" w:rsidR="00AD7CB1" w:rsidRPr="000808FC" w:rsidRDefault="00AD7CB1" w:rsidP="0072111E">
            <w:pPr>
              <w:autoSpaceDN w:val="0"/>
              <w:spacing w:line="200" w:lineRule="exact"/>
              <w:jc w:val="distribute"/>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なにわ</w:t>
            </w:r>
          </w:p>
        </w:tc>
        <w:tc>
          <w:tcPr>
            <w:tcW w:w="1888" w:type="dxa"/>
            <w:shd w:val="clear" w:color="auto" w:fill="FFFFFF" w:themeFill="background1"/>
            <w:tcMar>
              <w:top w:w="57" w:type="dxa"/>
              <w:left w:w="28" w:type="dxa"/>
              <w:bottom w:w="57" w:type="dxa"/>
              <w:right w:w="57" w:type="dxa"/>
            </w:tcMar>
            <w:vAlign w:val="center"/>
          </w:tcPr>
          <w:p w14:paraId="04E7E9C8" w14:textId="77777777" w:rsidR="00AD7CB1" w:rsidRPr="000808FC" w:rsidRDefault="00AD7CB1" w:rsidP="0072111E">
            <w:pPr>
              <w:autoSpaceDN w:val="0"/>
              <w:spacing w:line="200" w:lineRule="exact"/>
              <w:jc w:val="left"/>
              <w:rPr>
                <w:rFonts w:ascii="BIZ UDPゴシック" w:eastAsia="BIZ UDPゴシック" w:hAnsi="BIZ UDPゴシック"/>
                <w:sz w:val="16"/>
                <w:szCs w:val="16"/>
              </w:rPr>
            </w:pPr>
            <w:r w:rsidRPr="000808FC">
              <w:rPr>
                <w:rFonts w:ascii="BIZ UDPゴシック" w:eastAsia="BIZ UDPゴシック" w:hAnsi="BIZ UDPゴシック"/>
                <w:kern w:val="0"/>
                <w:sz w:val="16"/>
                <w:szCs w:val="16"/>
                <w:fitText w:val="320" w:id="-1275861500"/>
              </w:rPr>
              <w:t>TEL</w:t>
            </w:r>
            <w:r w:rsidRPr="000808FC">
              <w:rPr>
                <w:rFonts w:ascii="BIZ UDPゴシック" w:eastAsia="BIZ UDPゴシック" w:hAnsi="BIZ UDPゴシック"/>
                <w:sz w:val="16"/>
                <w:szCs w:val="16"/>
              </w:rPr>
              <w:t xml:space="preserve"> 06(6612)7251</w:t>
            </w:r>
          </w:p>
          <w:p w14:paraId="500049CA" w14:textId="77777777" w:rsidR="00AD7CB1" w:rsidRPr="000808FC" w:rsidRDefault="00AD7CB1" w:rsidP="0072111E">
            <w:pPr>
              <w:autoSpaceDN w:val="0"/>
              <w:spacing w:line="200" w:lineRule="exact"/>
              <w:jc w:val="left"/>
              <w:rPr>
                <w:rFonts w:ascii="BIZ UDPゴシック" w:eastAsia="BIZ UDPゴシック" w:hAnsi="BIZ UDPゴシック"/>
                <w:sz w:val="16"/>
                <w:szCs w:val="16"/>
              </w:rPr>
            </w:pPr>
            <w:r w:rsidRPr="000808FC">
              <w:rPr>
                <w:rFonts w:ascii="BIZ UDPゴシック" w:eastAsia="BIZ UDPゴシック" w:hAnsi="BIZ UDPゴシック"/>
                <w:w w:val="90"/>
                <w:kern w:val="0"/>
                <w:sz w:val="16"/>
                <w:szCs w:val="16"/>
                <w:fitText w:val="320" w:id="-1275861248"/>
              </w:rPr>
              <w:t>FAX</w:t>
            </w:r>
            <w:r w:rsidRPr="000808FC">
              <w:rPr>
                <w:rFonts w:ascii="BIZ UDPゴシック" w:eastAsia="BIZ UDPゴシック" w:hAnsi="BIZ UDPゴシック"/>
                <w:sz w:val="16"/>
                <w:szCs w:val="16"/>
              </w:rPr>
              <w:t xml:space="preserve"> 06(6613)6077</w:t>
            </w:r>
          </w:p>
        </w:tc>
        <w:tc>
          <w:tcPr>
            <w:tcW w:w="708" w:type="dxa"/>
            <w:shd w:val="clear" w:color="auto" w:fill="FFFFFF" w:themeFill="background1"/>
            <w:tcMar>
              <w:top w:w="57" w:type="dxa"/>
              <w:left w:w="28" w:type="dxa"/>
              <w:bottom w:w="57" w:type="dxa"/>
              <w:right w:w="28" w:type="dxa"/>
            </w:tcMar>
            <w:vAlign w:val="center"/>
          </w:tcPr>
          <w:p w14:paraId="361BA3B3" w14:textId="77777777" w:rsidR="00AD7CB1" w:rsidRPr="000808FC" w:rsidRDefault="00AD7CB1" w:rsidP="0072111E">
            <w:pPr>
              <w:autoSpaceDN w:val="0"/>
              <w:spacing w:line="200" w:lineRule="exact"/>
              <w:jc w:val="center"/>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559-0031</w:t>
            </w:r>
          </w:p>
        </w:tc>
        <w:tc>
          <w:tcPr>
            <w:tcW w:w="2254" w:type="dxa"/>
            <w:shd w:val="clear" w:color="auto" w:fill="FFFFFF" w:themeFill="background1"/>
            <w:tcMar>
              <w:top w:w="57" w:type="dxa"/>
              <w:left w:w="0" w:type="dxa"/>
              <w:bottom w:w="57" w:type="dxa"/>
              <w:right w:w="0" w:type="dxa"/>
            </w:tcMar>
            <w:vAlign w:val="center"/>
          </w:tcPr>
          <w:p w14:paraId="058A99B7" w14:textId="77777777" w:rsidR="002A6BCD" w:rsidRPr="000808FC" w:rsidRDefault="00AD7CB1" w:rsidP="0072111E">
            <w:pPr>
              <w:autoSpaceDN w:val="0"/>
              <w:spacing w:line="200" w:lineRule="exact"/>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大阪市住之江区南港東３丁目</w:t>
            </w:r>
          </w:p>
          <w:p w14:paraId="5D63D148" w14:textId="7B54F6BD" w:rsidR="00AD7CB1" w:rsidRPr="000808FC" w:rsidRDefault="00AD7CB1" w:rsidP="0072111E">
            <w:pPr>
              <w:autoSpaceDN w:val="0"/>
              <w:spacing w:line="200" w:lineRule="exact"/>
              <w:rPr>
                <w:rFonts w:ascii="BIZ UDPゴシック" w:eastAsia="BIZ UDPゴシック" w:hAnsi="BIZ UDPゴシック"/>
                <w:sz w:val="16"/>
                <w:szCs w:val="16"/>
              </w:rPr>
            </w:pPr>
            <w:r w:rsidRPr="000808FC">
              <w:rPr>
                <w:rFonts w:ascii="BIZ UDPゴシック" w:eastAsia="BIZ UDPゴシック" w:hAnsi="BIZ UDPゴシック" w:hint="eastAsia"/>
                <w:sz w:val="16"/>
                <w:szCs w:val="16"/>
              </w:rPr>
              <w:t>１番14号</w:t>
            </w:r>
          </w:p>
        </w:tc>
        <w:tc>
          <w:tcPr>
            <w:tcW w:w="531" w:type="dxa"/>
            <w:vMerge/>
            <w:shd w:val="clear" w:color="auto" w:fill="FFFFFF" w:themeFill="background1"/>
            <w:tcMar>
              <w:top w:w="57" w:type="dxa"/>
              <w:left w:w="28" w:type="dxa"/>
              <w:bottom w:w="57" w:type="dxa"/>
              <w:right w:w="28" w:type="dxa"/>
            </w:tcMar>
            <w:vAlign w:val="center"/>
          </w:tcPr>
          <w:p w14:paraId="5960AD64" w14:textId="77777777" w:rsidR="00AD7CB1" w:rsidRPr="000808FC" w:rsidRDefault="00AD7CB1" w:rsidP="0072111E">
            <w:pPr>
              <w:autoSpaceDN w:val="0"/>
              <w:spacing w:line="200" w:lineRule="exact"/>
              <w:rPr>
                <w:rFonts w:ascii="BIZ UDPゴシック" w:eastAsia="BIZ UDPゴシック" w:hAnsi="BIZ UDPゴシック"/>
                <w:sz w:val="16"/>
                <w:szCs w:val="16"/>
              </w:rPr>
            </w:pPr>
          </w:p>
        </w:tc>
        <w:tc>
          <w:tcPr>
            <w:tcW w:w="4303" w:type="dxa"/>
            <w:shd w:val="clear" w:color="auto" w:fill="FFFFFF" w:themeFill="background1"/>
            <w:tcMar>
              <w:top w:w="57" w:type="dxa"/>
              <w:bottom w:w="57" w:type="dxa"/>
            </w:tcMar>
            <w:vAlign w:val="center"/>
          </w:tcPr>
          <w:p w14:paraId="6CE8C74B" w14:textId="77777777" w:rsidR="00AD7CB1" w:rsidRPr="000808FC" w:rsidRDefault="00AD7CB1" w:rsidP="0072111E">
            <w:pPr>
              <w:autoSpaceDN w:val="0"/>
              <w:spacing w:line="200" w:lineRule="exact"/>
              <w:rPr>
                <w:rFonts w:ascii="BIZ UDPゴシック" w:eastAsia="BIZ UDPゴシック" w:hAnsi="BIZ UDPゴシック"/>
                <w:b/>
                <w:spacing w:val="6"/>
                <w:sz w:val="16"/>
                <w:szCs w:val="16"/>
              </w:rPr>
            </w:pPr>
            <w:r w:rsidRPr="000808FC">
              <w:rPr>
                <w:rFonts w:ascii="BIZ UDPゴシック" w:eastAsia="BIZ UDPゴシック" w:hAnsi="BIZ UDPゴシック" w:hint="eastAsia"/>
                <w:bCs/>
                <w:spacing w:val="6"/>
                <w:sz w:val="16"/>
                <w:szCs w:val="16"/>
              </w:rPr>
              <w:t>大阪市</w:t>
            </w:r>
            <w:r w:rsidRPr="000808FC">
              <w:rPr>
                <w:rFonts w:ascii="BIZ UDPゴシック" w:eastAsia="BIZ UDPゴシック" w:hAnsi="BIZ UDPゴシック" w:hint="eastAsia"/>
                <w:b/>
                <w:spacing w:val="6"/>
                <w:sz w:val="16"/>
                <w:szCs w:val="16"/>
              </w:rPr>
              <w:t>（なにわナンバー該当区域）</w:t>
            </w:r>
          </w:p>
        </w:tc>
      </w:tr>
    </w:tbl>
    <w:p w14:paraId="5E7F056D" w14:textId="77777777" w:rsidR="00AD7CB1" w:rsidRPr="002A6BCD" w:rsidRDefault="00AD7CB1" w:rsidP="0072111E">
      <w:pPr>
        <w:autoSpaceDN w:val="0"/>
        <w:spacing w:line="200" w:lineRule="exact"/>
        <w:ind w:firstLineChars="100" w:firstLine="160"/>
        <w:rPr>
          <w:rFonts w:ascii="BIZ UDPゴシック" w:eastAsia="BIZ UDPゴシック" w:hAnsi="BIZ UDPゴシック"/>
          <w:sz w:val="16"/>
          <w:szCs w:val="24"/>
        </w:rPr>
      </w:pPr>
      <w:r w:rsidRPr="002A6BCD">
        <w:rPr>
          <w:rFonts w:ascii="BIZ UDPゴシック" w:eastAsia="BIZ UDPゴシック" w:hAnsi="BIZ UDPゴシック" w:hint="eastAsia"/>
          <w:sz w:val="16"/>
          <w:szCs w:val="24"/>
        </w:rPr>
        <w:t>◎本所の開庁時間は平日の午前９時から午後５時45</w:t>
      </w:r>
      <w:r w:rsidRPr="002A6BCD">
        <w:rPr>
          <w:rFonts w:ascii="BIZ UDPゴシック" w:eastAsia="BIZ UDPゴシック" w:hAnsi="BIZ UDPゴシック"/>
          <w:sz w:val="16"/>
          <w:szCs w:val="24"/>
        </w:rPr>
        <w:t>分まで</w:t>
      </w:r>
      <w:r w:rsidRPr="002A6BCD">
        <w:rPr>
          <w:rFonts w:ascii="BIZ UDPゴシック" w:eastAsia="BIZ UDPゴシック" w:hAnsi="BIZ UDPゴシック" w:hint="eastAsia"/>
          <w:sz w:val="16"/>
          <w:szCs w:val="24"/>
        </w:rPr>
        <w:t>、分室の開庁時間は平日の午前８時45分から午後５時30分までです。</w:t>
      </w:r>
    </w:p>
    <w:p w14:paraId="4A0020BB" w14:textId="77777777" w:rsidR="00AD7CB1" w:rsidRPr="002A6BCD" w:rsidRDefault="00AD7CB1" w:rsidP="0072111E">
      <w:pPr>
        <w:autoSpaceDN w:val="0"/>
        <w:spacing w:line="200" w:lineRule="exact"/>
        <w:ind w:firstLineChars="100" w:firstLine="160"/>
        <w:rPr>
          <w:rFonts w:ascii="BIZ UDPゴシック" w:eastAsia="BIZ UDPゴシック" w:hAnsi="BIZ UDPゴシック"/>
          <w:sz w:val="16"/>
          <w:szCs w:val="24"/>
        </w:rPr>
      </w:pPr>
      <w:r w:rsidRPr="002A6BCD">
        <w:rPr>
          <w:rFonts w:ascii="BIZ UDPゴシック" w:eastAsia="BIZ UDPゴシック" w:hAnsi="BIZ UDPゴシック"/>
          <w:sz w:val="16"/>
          <w:szCs w:val="24"/>
        </w:rPr>
        <w:t xml:space="preserve"> (注)　軽自動車</w:t>
      </w:r>
      <w:r w:rsidRPr="002A6BCD">
        <w:rPr>
          <w:rFonts w:ascii="BIZ UDPゴシック" w:eastAsia="BIZ UDPゴシック" w:hAnsi="BIZ UDPゴシック" w:hint="eastAsia"/>
          <w:sz w:val="16"/>
          <w:szCs w:val="24"/>
        </w:rPr>
        <w:t>税（環境性能割）</w:t>
      </w:r>
      <w:r w:rsidRPr="002A6BCD">
        <w:rPr>
          <w:rFonts w:ascii="BIZ UDPゴシック" w:eastAsia="BIZ UDPゴシック" w:hAnsi="BIZ UDPゴシック"/>
          <w:sz w:val="16"/>
          <w:szCs w:val="24"/>
        </w:rPr>
        <w:t>については、次へお問い合わせください。</w:t>
      </w:r>
    </w:p>
    <w:p w14:paraId="01F482A0" w14:textId="16AF3A0A" w:rsidR="00AD7CB1" w:rsidRPr="002A6BCD" w:rsidRDefault="00AD7CB1" w:rsidP="0072111E">
      <w:pPr>
        <w:autoSpaceDN w:val="0"/>
        <w:spacing w:line="200" w:lineRule="exact"/>
        <w:ind w:firstLineChars="400" w:firstLine="640"/>
        <w:rPr>
          <w:rFonts w:ascii="BIZ UDPゴシック" w:eastAsia="BIZ UDPゴシック" w:hAnsi="BIZ UDPゴシック"/>
          <w:sz w:val="16"/>
          <w:szCs w:val="24"/>
        </w:rPr>
      </w:pPr>
      <w:r w:rsidRPr="002A6BCD">
        <w:rPr>
          <w:rFonts w:ascii="BIZ UDPゴシック" w:eastAsia="BIZ UDPゴシック" w:hAnsi="BIZ UDPゴシック" w:hint="eastAsia"/>
          <w:sz w:val="16"/>
          <w:szCs w:val="24"/>
        </w:rPr>
        <w:t>大阪ナンバー該当区域の場合は、</w:t>
      </w:r>
      <w:r w:rsidRPr="002A6BCD">
        <w:rPr>
          <w:rFonts w:ascii="BIZ UDPゴシック" w:eastAsia="BIZ UDPゴシック" w:hAnsi="BIZ UDPゴシック"/>
          <w:sz w:val="16"/>
          <w:szCs w:val="24"/>
        </w:rPr>
        <w:t>072-604-2772（軽自動車検査協会 大阪主管事務所 高槻支所内</w:t>
      </w:r>
      <w:r w:rsidR="001B17E9" w:rsidRPr="002A6BCD">
        <w:rPr>
          <w:rFonts w:ascii="BIZ UDPゴシック" w:eastAsia="BIZ UDPゴシック" w:hAnsi="BIZ UDPゴシック" w:hint="eastAsia"/>
          <w:sz w:val="16"/>
          <w:szCs w:val="24"/>
        </w:rPr>
        <w:t xml:space="preserve">　</w:t>
      </w:r>
      <w:r w:rsidRPr="002A6BCD">
        <w:rPr>
          <w:rFonts w:ascii="BIZ UDPゴシック" w:eastAsia="BIZ UDPゴシック" w:hAnsi="BIZ UDPゴシック"/>
          <w:sz w:val="16"/>
          <w:szCs w:val="24"/>
        </w:rPr>
        <w:t>軽自動車</w:t>
      </w:r>
      <w:r w:rsidRPr="002A6BCD">
        <w:rPr>
          <w:rFonts w:ascii="BIZ UDPゴシック" w:eastAsia="BIZ UDPゴシック" w:hAnsi="BIZ UDPゴシック" w:hint="eastAsia"/>
          <w:sz w:val="16"/>
          <w:szCs w:val="24"/>
        </w:rPr>
        <w:t>税（環境性能割）</w:t>
      </w:r>
      <w:r w:rsidRPr="002A6BCD">
        <w:rPr>
          <w:rFonts w:ascii="BIZ UDPゴシック" w:eastAsia="BIZ UDPゴシック" w:hAnsi="BIZ UDPゴシック"/>
          <w:sz w:val="16"/>
          <w:szCs w:val="24"/>
        </w:rPr>
        <w:t>担当）</w:t>
      </w:r>
    </w:p>
    <w:p w14:paraId="1C43DBB1" w14:textId="4884E111" w:rsidR="00AD7CB1" w:rsidRPr="002A6BCD" w:rsidRDefault="00AD7CB1" w:rsidP="0072111E">
      <w:pPr>
        <w:autoSpaceDN w:val="0"/>
        <w:spacing w:line="200" w:lineRule="exact"/>
        <w:ind w:firstLineChars="400" w:firstLine="640"/>
        <w:rPr>
          <w:rFonts w:ascii="BIZ UDPゴシック" w:eastAsia="BIZ UDPゴシック" w:hAnsi="BIZ UDPゴシック"/>
          <w:sz w:val="16"/>
          <w:szCs w:val="24"/>
        </w:rPr>
      </w:pPr>
      <w:r w:rsidRPr="002A6BCD">
        <w:rPr>
          <w:rFonts w:ascii="BIZ UDPゴシック" w:eastAsia="BIZ UDPゴシック" w:hAnsi="BIZ UDPゴシック" w:hint="eastAsia"/>
          <w:sz w:val="16"/>
          <w:szCs w:val="24"/>
        </w:rPr>
        <w:t>和泉・堺ナンバー該当区域の場合は、</w:t>
      </w:r>
      <w:r w:rsidRPr="002A6BCD">
        <w:rPr>
          <w:rFonts w:ascii="BIZ UDPゴシック" w:eastAsia="BIZ UDPゴシック" w:hAnsi="BIZ UDPゴシック"/>
          <w:sz w:val="16"/>
          <w:szCs w:val="24"/>
        </w:rPr>
        <w:t>072-273-1066（軽自動車検査協会 大阪主管事務所 和泉支所内</w:t>
      </w:r>
      <w:r w:rsidR="001B17E9" w:rsidRPr="002A6BCD">
        <w:rPr>
          <w:rFonts w:ascii="BIZ UDPゴシック" w:eastAsia="BIZ UDPゴシック" w:hAnsi="BIZ UDPゴシック" w:hint="eastAsia"/>
          <w:sz w:val="16"/>
          <w:szCs w:val="24"/>
        </w:rPr>
        <w:t xml:space="preserve">　</w:t>
      </w:r>
      <w:r w:rsidRPr="002A6BCD">
        <w:rPr>
          <w:rFonts w:ascii="BIZ UDPゴシック" w:eastAsia="BIZ UDPゴシック" w:hAnsi="BIZ UDPゴシック"/>
          <w:sz w:val="16"/>
          <w:szCs w:val="24"/>
        </w:rPr>
        <w:t>軽自動車</w:t>
      </w:r>
      <w:r w:rsidRPr="002A6BCD">
        <w:rPr>
          <w:rFonts w:ascii="BIZ UDPゴシック" w:eastAsia="BIZ UDPゴシック" w:hAnsi="BIZ UDPゴシック" w:hint="eastAsia"/>
          <w:sz w:val="16"/>
          <w:szCs w:val="24"/>
        </w:rPr>
        <w:t>税（環境性能割）</w:t>
      </w:r>
      <w:r w:rsidRPr="002A6BCD">
        <w:rPr>
          <w:rFonts w:ascii="BIZ UDPゴシック" w:eastAsia="BIZ UDPゴシック" w:hAnsi="BIZ UDPゴシック"/>
          <w:sz w:val="16"/>
          <w:szCs w:val="24"/>
        </w:rPr>
        <w:t>担当）</w:t>
      </w:r>
    </w:p>
    <w:p w14:paraId="724FC52E" w14:textId="5B97E7C3" w:rsidR="00AD7CB1" w:rsidRPr="002A6BCD" w:rsidRDefault="00AD7CB1" w:rsidP="0072111E">
      <w:pPr>
        <w:autoSpaceDN w:val="0"/>
        <w:spacing w:line="200" w:lineRule="exact"/>
        <w:ind w:firstLineChars="400" w:firstLine="640"/>
        <w:rPr>
          <w:rFonts w:ascii="BIZ UDPゴシック" w:eastAsia="BIZ UDPゴシック" w:hAnsi="BIZ UDPゴシック"/>
          <w:sz w:val="16"/>
          <w:szCs w:val="24"/>
        </w:rPr>
      </w:pPr>
      <w:r w:rsidRPr="002A6BCD">
        <w:rPr>
          <w:rFonts w:ascii="BIZ UDPゴシック" w:eastAsia="BIZ UDPゴシック" w:hAnsi="BIZ UDPゴシック" w:hint="eastAsia"/>
          <w:sz w:val="16"/>
          <w:szCs w:val="24"/>
        </w:rPr>
        <w:t>なにわナンバー該当区域の場合は、</w:t>
      </w:r>
      <w:r w:rsidRPr="002A6BCD">
        <w:rPr>
          <w:rFonts w:ascii="BIZ UDPゴシック" w:eastAsia="BIZ UDPゴシック" w:hAnsi="BIZ UDPゴシック"/>
          <w:sz w:val="16"/>
          <w:szCs w:val="24"/>
        </w:rPr>
        <w:t>06-6612-2181（軽自動車検査協会 大阪主管事務所</w:t>
      </w:r>
      <w:r w:rsidR="001B17E9" w:rsidRPr="002A6BCD">
        <w:rPr>
          <w:rFonts w:ascii="BIZ UDPゴシック" w:eastAsia="BIZ UDPゴシック" w:hAnsi="BIZ UDPゴシック" w:hint="eastAsia"/>
          <w:sz w:val="16"/>
          <w:szCs w:val="24"/>
        </w:rPr>
        <w:t xml:space="preserve">　</w:t>
      </w:r>
      <w:r w:rsidRPr="002A6BCD">
        <w:rPr>
          <w:rFonts w:ascii="BIZ UDPゴシック" w:eastAsia="BIZ UDPゴシック" w:hAnsi="BIZ UDPゴシック"/>
          <w:sz w:val="16"/>
          <w:szCs w:val="24"/>
        </w:rPr>
        <w:t>軽自動車</w:t>
      </w:r>
      <w:r w:rsidRPr="002A6BCD">
        <w:rPr>
          <w:rFonts w:ascii="BIZ UDPゴシック" w:eastAsia="BIZ UDPゴシック" w:hAnsi="BIZ UDPゴシック" w:hint="eastAsia"/>
          <w:sz w:val="16"/>
          <w:szCs w:val="24"/>
        </w:rPr>
        <w:t>税（環境性能割）</w:t>
      </w:r>
      <w:r w:rsidRPr="002A6BCD">
        <w:rPr>
          <w:rFonts w:ascii="BIZ UDPゴシック" w:eastAsia="BIZ UDPゴシック" w:hAnsi="BIZ UDPゴシック"/>
          <w:sz w:val="16"/>
          <w:szCs w:val="24"/>
        </w:rPr>
        <w:t>担当）</w:t>
      </w:r>
    </w:p>
    <w:p w14:paraId="794C692C" w14:textId="3D1E3A55" w:rsidR="00AD7CB1" w:rsidRPr="002A6BCD" w:rsidRDefault="00AD7CB1" w:rsidP="004068C1">
      <w:pPr>
        <w:autoSpaceDE w:val="0"/>
        <w:autoSpaceDN w:val="0"/>
        <w:spacing w:line="480" w:lineRule="exact"/>
        <w:rPr>
          <w:rFonts w:ascii="BIZ UDPゴシック" w:eastAsia="BIZ UDPゴシック" w:hAnsi="BIZ UDPゴシック"/>
          <w:b/>
          <w:color w:val="000000" w:themeColor="text1"/>
          <w:sz w:val="22"/>
          <w:szCs w:val="24"/>
        </w:rPr>
      </w:pPr>
      <w:r w:rsidRPr="002A6BCD">
        <w:rPr>
          <w:rFonts w:ascii="BIZ UDPゴシック" w:eastAsia="BIZ UDPゴシック" w:hAnsi="BIZ UDPゴシック" w:hint="eastAsia"/>
          <w:b/>
          <w:sz w:val="32"/>
          <w:szCs w:val="24"/>
        </w:rPr>
        <w:t xml:space="preserve">■ </w:t>
      </w:r>
      <w:bookmarkStart w:id="55" w:name="自動車税コールセンター"/>
      <w:r w:rsidRPr="002A6BCD">
        <w:rPr>
          <w:rFonts w:ascii="BIZ UDPゴシック" w:eastAsia="BIZ UDPゴシック" w:hAnsi="BIZ UDPゴシック" w:hint="eastAsia"/>
          <w:b/>
          <w:sz w:val="32"/>
          <w:szCs w:val="24"/>
        </w:rPr>
        <w:t>自動車税コールセンター</w:t>
      </w:r>
      <w:bookmarkEnd w:id="55"/>
      <w:r w:rsidR="002A6BCD" w:rsidRPr="002A6BCD">
        <w:rPr>
          <w:rFonts w:ascii="BIZ UDPゴシック" w:eastAsia="BIZ UDPゴシック" w:hAnsi="BIZ UDPゴシック" w:hint="eastAsia"/>
          <w:b/>
          <w:sz w:val="20"/>
          <w:szCs w:val="24"/>
        </w:rPr>
        <w:t xml:space="preserve">　</w:t>
      </w:r>
      <w:r w:rsidRPr="002A6BCD">
        <w:rPr>
          <w:rFonts w:ascii="BIZ UDPゴシック" w:eastAsia="BIZ UDPゴシック" w:hAnsi="BIZ UDPゴシック" w:hint="eastAsia"/>
          <w:b/>
          <w:szCs w:val="24"/>
        </w:rPr>
        <w:t>（自動車</w:t>
      </w:r>
      <w:r w:rsidRPr="002A6BCD">
        <w:rPr>
          <w:rFonts w:ascii="BIZ UDPゴシック" w:eastAsia="BIZ UDPゴシック" w:hAnsi="BIZ UDPゴシック" w:hint="eastAsia"/>
          <w:b/>
          <w:color w:val="000000" w:themeColor="text1"/>
          <w:szCs w:val="24"/>
        </w:rPr>
        <w:t>税（種別割）に関するお問合せはこちらまでお願いします！）</w:t>
      </w:r>
    </w:p>
    <w:p w14:paraId="036BB9BE" w14:textId="77777777" w:rsidR="00AD7CB1" w:rsidRPr="000808FC" w:rsidRDefault="00AD7CB1" w:rsidP="004068C1">
      <w:pPr>
        <w:autoSpaceDE w:val="0"/>
        <w:autoSpaceDN w:val="0"/>
        <w:spacing w:line="460" w:lineRule="exact"/>
        <w:rPr>
          <w:rFonts w:ascii="BIZ UDPゴシック" w:eastAsia="BIZ UDPゴシック" w:hAnsi="BIZ UDPゴシック"/>
          <w:b/>
          <w:color w:val="000000" w:themeColor="text1"/>
          <w:spacing w:val="6"/>
          <w:sz w:val="28"/>
          <w:szCs w:val="28"/>
        </w:rPr>
      </w:pPr>
      <w:r w:rsidRPr="00910813">
        <w:rPr>
          <w:rFonts w:ascii="HGPｺﾞｼｯｸE" w:eastAsia="HGPｺﾞｼｯｸE"/>
          <w:b/>
          <w:noProof/>
          <w:color w:val="000000" w:themeColor="text1"/>
          <w:sz w:val="28"/>
          <w:szCs w:val="28"/>
        </w:rPr>
        <w:drawing>
          <wp:anchor distT="0" distB="0" distL="114300" distR="114300" simplePos="0" relativeHeight="251675648" behindDoc="1" locked="0" layoutInCell="1" allowOverlap="1" wp14:anchorId="152464B9" wp14:editId="69616B38">
            <wp:simplePos x="0" y="0"/>
            <wp:positionH relativeFrom="column">
              <wp:posOffset>296545</wp:posOffset>
            </wp:positionH>
            <wp:positionV relativeFrom="paragraph">
              <wp:posOffset>101419</wp:posOffset>
            </wp:positionV>
            <wp:extent cx="305270" cy="183162"/>
            <wp:effectExtent l="0" t="0" r="0" b="7620"/>
            <wp:wrapNone/>
            <wp:docPr id="51"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5270" cy="183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0813">
        <w:rPr>
          <w:rFonts w:ascii="HGPｺﾞｼｯｸE" w:eastAsia="HGPｺﾞｼｯｸE" w:hint="eastAsia"/>
          <w:b/>
          <w:color w:val="000000" w:themeColor="text1"/>
          <w:sz w:val="28"/>
          <w:szCs w:val="28"/>
        </w:rPr>
        <w:t xml:space="preserve">　</w:t>
      </w:r>
      <w:r w:rsidRPr="00910813">
        <w:rPr>
          <w:rFonts w:ascii="HGPｺﾞｼｯｸE" w:eastAsia="HGPｺﾞｼｯｸE"/>
          <w:b/>
          <w:color w:val="000000" w:themeColor="text1"/>
          <w:sz w:val="28"/>
          <w:szCs w:val="28"/>
        </w:rPr>
        <w:t xml:space="preserve">　</w:t>
      </w:r>
      <w:r w:rsidRPr="00910813">
        <w:rPr>
          <w:rFonts w:ascii="HGPｺﾞｼｯｸE" w:eastAsia="HGPｺﾞｼｯｸE" w:hint="eastAsia"/>
          <w:b/>
          <w:color w:val="000000" w:themeColor="text1"/>
          <w:sz w:val="28"/>
          <w:szCs w:val="28"/>
        </w:rPr>
        <w:t xml:space="preserve">     </w:t>
      </w:r>
      <w:r w:rsidRPr="000808FC">
        <w:rPr>
          <w:rFonts w:ascii="BIZ UDPゴシック" w:eastAsia="BIZ UDPゴシック" w:hAnsi="BIZ UDPゴシック" w:hint="eastAsia"/>
          <w:b/>
          <w:color w:val="000000" w:themeColor="text1"/>
          <w:spacing w:val="6"/>
          <w:sz w:val="28"/>
          <w:szCs w:val="28"/>
        </w:rPr>
        <w:t>０５７０－０</w:t>
      </w:r>
      <w:r w:rsidRPr="000808FC">
        <w:rPr>
          <w:rFonts w:ascii="BIZ UDPゴシック" w:eastAsia="BIZ UDPゴシック" w:hAnsi="BIZ UDPゴシック"/>
          <w:b/>
          <w:color w:val="000000" w:themeColor="text1"/>
          <w:spacing w:val="6"/>
          <w:sz w:val="28"/>
          <w:szCs w:val="28"/>
        </w:rPr>
        <w:ruby>
          <w:rubyPr>
            <w:rubyAlign w:val="distributeSpace"/>
            <w:hps w:val="14"/>
            <w:hpsRaise w:val="26"/>
            <w:hpsBaseText w:val="28"/>
            <w:lid w:val="ja-JP"/>
          </w:rubyPr>
          <w:rt>
            <w:r w:rsidR="00AD7CB1" w:rsidRPr="000808FC">
              <w:rPr>
                <w:rFonts w:ascii="BIZ UDPゴシック" w:eastAsia="BIZ UDPゴシック" w:hAnsi="BIZ UDPゴシック"/>
                <w:b/>
                <w:color w:val="000000" w:themeColor="text1"/>
                <w:spacing w:val="6"/>
                <w:sz w:val="28"/>
                <w:szCs w:val="28"/>
              </w:rPr>
              <w:t>ふぜいコール</w:t>
            </w:r>
          </w:rt>
          <w:rubyBase>
            <w:r w:rsidR="00AD7CB1" w:rsidRPr="000808FC">
              <w:rPr>
                <w:rFonts w:ascii="BIZ UDPゴシック" w:eastAsia="BIZ UDPゴシック" w:hAnsi="BIZ UDPゴシック"/>
                <w:b/>
                <w:color w:val="000000" w:themeColor="text1"/>
                <w:spacing w:val="6"/>
                <w:sz w:val="28"/>
                <w:szCs w:val="28"/>
              </w:rPr>
              <w:t>２０１５６</w:t>
            </w:r>
          </w:rubyBase>
        </w:ruby>
      </w:r>
    </w:p>
    <w:p w14:paraId="56C17222" w14:textId="77777777" w:rsidR="00AD7CB1" w:rsidRPr="000808FC" w:rsidRDefault="00AD7CB1" w:rsidP="004068C1">
      <w:pPr>
        <w:autoSpaceDE w:val="0"/>
        <w:autoSpaceDN w:val="0"/>
        <w:spacing w:line="280" w:lineRule="exact"/>
        <w:ind w:firstLineChars="300" w:firstLine="480"/>
        <w:rPr>
          <w:rFonts w:ascii="BIZ UDPゴシック" w:eastAsia="BIZ UDPゴシック" w:hAnsi="BIZ UDPゴシック"/>
          <w:sz w:val="16"/>
          <w:szCs w:val="20"/>
        </w:rPr>
      </w:pPr>
      <w:r w:rsidRPr="000808FC">
        <w:rPr>
          <w:rFonts w:ascii="BIZ UDPゴシック" w:eastAsia="BIZ UDPゴシック" w:hAnsi="BIZ UDPゴシック" w:hint="eastAsia"/>
          <w:sz w:val="16"/>
          <w:szCs w:val="20"/>
        </w:rPr>
        <w:t>一部のＩＰ電話等でつながらない場合は、</w:t>
      </w:r>
      <w:r w:rsidRPr="000808FC">
        <w:rPr>
          <w:rFonts w:ascii="BIZ UDPゴシック" w:eastAsia="BIZ UDPゴシック" w:hAnsi="BIZ UDPゴシック" w:hint="eastAsia"/>
          <w:b/>
          <w:sz w:val="24"/>
          <w:szCs w:val="20"/>
        </w:rPr>
        <w:t>０６－６７７６－７０２１</w:t>
      </w:r>
      <w:r w:rsidRPr="000808FC">
        <w:rPr>
          <w:rFonts w:ascii="BIZ UDPゴシック" w:eastAsia="BIZ UDPゴシック" w:hAnsi="BIZ UDPゴシック" w:hint="eastAsia"/>
          <w:sz w:val="16"/>
          <w:szCs w:val="20"/>
        </w:rPr>
        <w:t>までお願いします。</w:t>
      </w:r>
    </w:p>
    <w:p w14:paraId="18356E1B" w14:textId="7914200E" w:rsidR="00AD7CB1" w:rsidRPr="000808FC" w:rsidRDefault="00AD7CB1" w:rsidP="004068C1">
      <w:pPr>
        <w:autoSpaceDE w:val="0"/>
        <w:autoSpaceDN w:val="0"/>
        <w:spacing w:line="200" w:lineRule="exact"/>
        <w:ind w:firstLineChars="200" w:firstLine="320"/>
        <w:rPr>
          <w:rFonts w:ascii="BIZ UDPゴシック" w:eastAsia="BIZ UDPゴシック" w:hAnsi="BIZ UDPゴシック"/>
          <w:color w:val="000000" w:themeColor="text1"/>
          <w:sz w:val="16"/>
          <w:szCs w:val="20"/>
        </w:rPr>
      </w:pPr>
      <w:r w:rsidRPr="000808FC">
        <w:rPr>
          <w:rFonts w:ascii="BIZ UDPゴシック" w:eastAsia="BIZ UDPゴシック" w:hAnsi="BIZ UDPゴシック" w:hint="eastAsia"/>
          <w:color w:val="000000" w:themeColor="text1"/>
          <w:sz w:val="16"/>
          <w:szCs w:val="20"/>
        </w:rPr>
        <w:t xml:space="preserve">※　受付時間　平日９：００～１７：４５　</w:t>
      </w:r>
    </w:p>
    <w:p w14:paraId="54CDB01D" w14:textId="77777777" w:rsidR="00AD7CB1" w:rsidRPr="000808FC" w:rsidRDefault="00AD7CB1" w:rsidP="004068C1">
      <w:pPr>
        <w:autoSpaceDE w:val="0"/>
        <w:autoSpaceDN w:val="0"/>
        <w:spacing w:line="200" w:lineRule="exact"/>
        <w:ind w:firstLineChars="200" w:firstLine="320"/>
        <w:rPr>
          <w:rFonts w:ascii="BIZ UDPゴシック" w:eastAsia="BIZ UDPゴシック" w:hAnsi="BIZ UDPゴシック"/>
          <w:color w:val="000000" w:themeColor="text1"/>
          <w:sz w:val="16"/>
          <w:szCs w:val="20"/>
        </w:rPr>
      </w:pPr>
      <w:r w:rsidRPr="000808FC">
        <w:rPr>
          <w:rFonts w:ascii="BIZ UDPゴシック" w:eastAsia="BIZ UDPゴシック" w:hAnsi="BIZ UDPゴシック" w:hint="eastAsia"/>
          <w:color w:val="000000" w:themeColor="text1"/>
          <w:sz w:val="16"/>
          <w:szCs w:val="20"/>
        </w:rPr>
        <w:t>※　このナビダイヤルによる通話は大阪市までの通話料金でご利用いただけます。携帯電話からは</w:t>
      </w:r>
      <w:r w:rsidRPr="000808FC">
        <w:rPr>
          <w:rFonts w:ascii="BIZ UDPゴシック" w:eastAsia="BIZ UDPゴシック" w:hAnsi="BIZ UDPゴシック"/>
          <w:color w:val="000000" w:themeColor="text1"/>
          <w:sz w:val="16"/>
          <w:szCs w:val="20"/>
        </w:rPr>
        <w:t>20秒ごとに約10円でご利用いただけます。</w:t>
      </w:r>
    </w:p>
    <w:p w14:paraId="71EA2C1D" w14:textId="77777777" w:rsidR="00AD7CB1" w:rsidRPr="000808FC" w:rsidRDefault="00AD7CB1" w:rsidP="004068C1">
      <w:pPr>
        <w:autoSpaceDE w:val="0"/>
        <w:autoSpaceDN w:val="0"/>
        <w:spacing w:line="200" w:lineRule="exact"/>
        <w:ind w:firstLineChars="300" w:firstLine="480"/>
        <w:rPr>
          <w:rFonts w:ascii="BIZ UDPゴシック" w:eastAsia="BIZ UDPゴシック" w:hAnsi="BIZ UDPゴシック"/>
          <w:color w:val="000000" w:themeColor="text1"/>
          <w:sz w:val="16"/>
          <w:szCs w:val="20"/>
        </w:rPr>
      </w:pPr>
      <w:r w:rsidRPr="000808FC">
        <w:rPr>
          <w:rFonts w:ascii="BIZ UDPゴシック" w:eastAsia="BIZ UDPゴシック" w:hAnsi="BIZ UDPゴシック"/>
          <w:color w:val="000000" w:themeColor="text1"/>
          <w:sz w:val="16"/>
          <w:szCs w:val="20"/>
        </w:rPr>
        <w:t>なお、</w:t>
      </w:r>
      <w:r w:rsidRPr="000808FC">
        <w:rPr>
          <w:rFonts w:ascii="BIZ UDPゴシック" w:eastAsia="BIZ UDPゴシック" w:hAnsi="BIZ UDPゴシック" w:hint="eastAsia"/>
          <w:color w:val="000000" w:themeColor="text1"/>
          <w:sz w:val="16"/>
          <w:szCs w:val="20"/>
        </w:rPr>
        <w:t>通話料金はマイラインの登録にかかわらず、</w:t>
      </w:r>
      <w:r w:rsidRPr="000808FC">
        <w:rPr>
          <w:rFonts w:ascii="BIZ UDPゴシック" w:eastAsia="BIZ UDPゴシック" w:hAnsi="BIZ UDPゴシック"/>
          <w:color w:val="000000" w:themeColor="text1"/>
          <w:sz w:val="16"/>
          <w:szCs w:val="20"/>
        </w:rPr>
        <w:t>NTTコミュニケーションズからの請求となります。</w:t>
      </w:r>
    </w:p>
    <w:p w14:paraId="276C3009" w14:textId="7AE5A038" w:rsidR="00AD7CB1" w:rsidRPr="000808FC" w:rsidRDefault="00AD7CB1" w:rsidP="004068C1">
      <w:pPr>
        <w:autoSpaceDE w:val="0"/>
        <w:autoSpaceDN w:val="0"/>
        <w:spacing w:line="200" w:lineRule="exact"/>
        <w:ind w:firstLineChars="200" w:firstLine="320"/>
        <w:rPr>
          <w:rFonts w:ascii="BIZ UDPゴシック" w:eastAsia="BIZ UDPゴシック" w:hAnsi="BIZ UDPゴシック"/>
          <w:strike/>
          <w:color w:val="000000" w:themeColor="text1"/>
          <w:sz w:val="16"/>
          <w:szCs w:val="20"/>
        </w:rPr>
      </w:pPr>
      <w:r w:rsidRPr="000808FC">
        <w:rPr>
          <w:rFonts w:ascii="BIZ UDPゴシック" w:eastAsia="BIZ UDPゴシック" w:hAnsi="BIZ UDPゴシック" w:hint="eastAsia"/>
          <w:color w:val="000000" w:themeColor="text1"/>
          <w:sz w:val="16"/>
          <w:szCs w:val="20"/>
        </w:rPr>
        <w:t>※　お問合せの際には、自動車の</w:t>
      </w:r>
      <w:r w:rsidRPr="000808FC">
        <w:rPr>
          <w:rFonts w:ascii="BIZ UDPゴシック" w:eastAsia="BIZ UDPゴシック" w:hAnsi="BIZ UDPゴシック" w:hint="eastAsia"/>
          <w:b/>
          <w:color w:val="000000" w:themeColor="text1"/>
          <w:sz w:val="16"/>
          <w:szCs w:val="20"/>
        </w:rPr>
        <w:t>「登録番号」</w:t>
      </w:r>
      <w:r w:rsidRPr="000808FC">
        <w:rPr>
          <w:rFonts w:ascii="BIZ UDPゴシック" w:eastAsia="BIZ UDPゴシック" w:hAnsi="BIZ UDPゴシック" w:hint="eastAsia"/>
          <w:color w:val="000000" w:themeColor="text1"/>
          <w:sz w:val="16"/>
          <w:szCs w:val="20"/>
        </w:rPr>
        <w:t>及び</w:t>
      </w:r>
      <w:r w:rsidRPr="000808FC">
        <w:rPr>
          <w:rFonts w:ascii="BIZ UDPゴシック" w:eastAsia="BIZ UDPゴシック" w:hAnsi="BIZ UDPゴシック" w:hint="eastAsia"/>
          <w:b/>
          <w:color w:val="000000" w:themeColor="text1"/>
          <w:sz w:val="16"/>
          <w:szCs w:val="20"/>
        </w:rPr>
        <w:t>「車台番号（下４桁）」</w:t>
      </w:r>
      <w:r w:rsidRPr="000808FC">
        <w:rPr>
          <w:rFonts w:ascii="BIZ UDPゴシック" w:eastAsia="BIZ UDPゴシック" w:hAnsi="BIZ UDPゴシック" w:hint="eastAsia"/>
          <w:color w:val="000000" w:themeColor="text1"/>
          <w:sz w:val="16"/>
          <w:szCs w:val="20"/>
        </w:rPr>
        <w:t>をご確認ください。</w:t>
      </w:r>
    </w:p>
    <w:p w14:paraId="7C7BA1D5" w14:textId="2A920173" w:rsidR="00AD7CB1" w:rsidRPr="000808FC" w:rsidRDefault="00AD7CB1" w:rsidP="004068C1">
      <w:pPr>
        <w:autoSpaceDE w:val="0"/>
        <w:autoSpaceDN w:val="0"/>
        <w:spacing w:line="200" w:lineRule="exact"/>
        <w:ind w:firstLineChars="200" w:firstLine="320"/>
        <w:rPr>
          <w:rFonts w:ascii="BIZ UDPゴシック" w:eastAsia="BIZ UDPゴシック" w:hAnsi="BIZ UDPゴシック"/>
          <w:color w:val="000000" w:themeColor="text1"/>
          <w:sz w:val="16"/>
          <w:szCs w:val="20"/>
        </w:rPr>
      </w:pPr>
      <w:r w:rsidRPr="000808FC">
        <w:rPr>
          <w:rFonts w:ascii="BIZ UDPゴシック" w:eastAsia="BIZ UDPゴシック" w:hAnsi="BIZ UDPゴシック" w:hint="eastAsia"/>
          <w:color w:val="000000" w:themeColor="text1"/>
          <w:sz w:val="16"/>
          <w:szCs w:val="20"/>
        </w:rPr>
        <w:t>※　納税通知書等の発送直後や９時台</w:t>
      </w:r>
      <w:r w:rsidRPr="000808FC">
        <w:rPr>
          <w:rFonts w:ascii="BIZ UDPゴシック" w:eastAsia="BIZ UDPゴシック" w:hAnsi="BIZ UDPゴシック"/>
          <w:color w:val="000000" w:themeColor="text1"/>
          <w:sz w:val="16"/>
          <w:szCs w:val="20"/>
        </w:rPr>
        <w:t>は、つながりにく</w:t>
      </w:r>
      <w:r w:rsidR="00CE2805" w:rsidRPr="000808FC">
        <w:rPr>
          <w:rFonts w:ascii="BIZ UDPゴシック" w:eastAsia="BIZ UDPゴシック" w:hAnsi="BIZ UDPゴシック" w:hint="eastAsia"/>
          <w:color w:val="000000" w:themeColor="text1"/>
          <w:sz w:val="16"/>
          <w:szCs w:val="20"/>
        </w:rPr>
        <w:t>い</w:t>
      </w:r>
      <w:r w:rsidRPr="000808FC">
        <w:rPr>
          <w:rFonts w:ascii="BIZ UDPゴシック" w:eastAsia="BIZ UDPゴシック" w:hAnsi="BIZ UDPゴシック"/>
          <w:color w:val="000000" w:themeColor="text1"/>
          <w:sz w:val="16"/>
          <w:szCs w:val="20"/>
        </w:rPr>
        <w:t>場合がありますのでご了承ください</w:t>
      </w:r>
      <w:r w:rsidRPr="000808FC">
        <w:rPr>
          <w:rFonts w:ascii="BIZ UDPゴシック" w:eastAsia="BIZ UDPゴシック" w:hAnsi="BIZ UDPゴシック" w:hint="eastAsia"/>
          <w:color w:val="000000" w:themeColor="text1"/>
          <w:sz w:val="16"/>
          <w:szCs w:val="20"/>
        </w:rPr>
        <w:t>。</w:t>
      </w:r>
    </w:p>
    <w:p w14:paraId="2DFC5D0B" w14:textId="77777777" w:rsidR="00AD7CB1" w:rsidRPr="001C01C5" w:rsidRDefault="00AD7CB1" w:rsidP="004068C1">
      <w:pPr>
        <w:autoSpaceDE w:val="0"/>
        <w:autoSpaceDN w:val="0"/>
        <w:spacing w:line="480" w:lineRule="exact"/>
        <w:rPr>
          <w:rFonts w:ascii="BIZ UDPゴシック" w:eastAsia="BIZ UDPゴシック" w:hAnsi="BIZ UDPゴシック"/>
          <w:b/>
          <w:spacing w:val="6"/>
          <w:sz w:val="32"/>
          <w:szCs w:val="24"/>
        </w:rPr>
      </w:pPr>
      <w:r w:rsidRPr="001C01C5">
        <w:rPr>
          <w:rFonts w:ascii="BIZ UDPゴシック" w:eastAsia="BIZ UDPゴシック" w:hAnsi="BIZ UDPゴシック" w:hint="eastAsia"/>
          <w:b/>
          <w:color w:val="000000" w:themeColor="text1"/>
          <w:spacing w:val="6"/>
          <w:sz w:val="32"/>
          <w:szCs w:val="24"/>
        </w:rPr>
        <w:t>■ 大阪府税テレフォンガイ</w:t>
      </w:r>
      <w:r w:rsidRPr="001C01C5">
        <w:rPr>
          <w:rFonts w:ascii="BIZ UDPゴシック" w:eastAsia="BIZ UDPゴシック" w:hAnsi="BIZ UDPゴシック" w:hint="eastAsia"/>
          <w:b/>
          <w:spacing w:val="6"/>
          <w:sz w:val="32"/>
          <w:szCs w:val="24"/>
        </w:rPr>
        <w:t>ド自動音声案内</w:t>
      </w:r>
    </w:p>
    <w:p w14:paraId="458A41CB" w14:textId="77777777" w:rsidR="00AD7CB1" w:rsidRPr="000808FC" w:rsidRDefault="00AD7CB1" w:rsidP="004068C1">
      <w:pPr>
        <w:autoSpaceDE w:val="0"/>
        <w:autoSpaceDN w:val="0"/>
        <w:spacing w:line="480" w:lineRule="exact"/>
        <w:ind w:firstLineChars="100" w:firstLine="281"/>
        <w:jc w:val="left"/>
        <w:rPr>
          <w:rFonts w:ascii="BIZ UDPゴシック" w:eastAsia="BIZ UDPゴシック" w:hAnsi="BIZ UDPゴシック"/>
          <w:b/>
          <w:sz w:val="28"/>
          <w:szCs w:val="28"/>
        </w:rPr>
      </w:pPr>
      <w:r w:rsidRPr="000125A1">
        <w:rPr>
          <w:rFonts w:ascii="HGPｺﾞｼｯｸE" w:eastAsia="HGPｺﾞｼｯｸE"/>
          <w:b/>
          <w:noProof/>
          <w:sz w:val="28"/>
          <w:szCs w:val="28"/>
        </w:rPr>
        <w:drawing>
          <wp:anchor distT="0" distB="0" distL="114300" distR="114300" simplePos="0" relativeHeight="251676672" behindDoc="1" locked="0" layoutInCell="1" allowOverlap="1" wp14:anchorId="0DC5F9EB" wp14:editId="595B2593">
            <wp:simplePos x="0" y="0"/>
            <wp:positionH relativeFrom="column">
              <wp:posOffset>296545</wp:posOffset>
            </wp:positionH>
            <wp:positionV relativeFrom="paragraph">
              <wp:posOffset>94510</wp:posOffset>
            </wp:positionV>
            <wp:extent cx="305270" cy="183162"/>
            <wp:effectExtent l="0" t="0" r="0" b="7620"/>
            <wp:wrapNone/>
            <wp:docPr id="52"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5270" cy="183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5A1">
        <w:rPr>
          <w:rFonts w:ascii="HGPｺﾞｼｯｸE" w:eastAsia="HGPｺﾞｼｯｸE" w:hint="eastAsia"/>
          <w:b/>
          <w:sz w:val="28"/>
          <w:szCs w:val="28"/>
        </w:rPr>
        <w:t xml:space="preserve">　</w:t>
      </w:r>
      <w:r w:rsidRPr="000125A1">
        <w:rPr>
          <w:rFonts w:ascii="HGPｺﾞｼｯｸE" w:eastAsia="HGPｺﾞｼｯｸE"/>
          <w:b/>
          <w:sz w:val="28"/>
          <w:szCs w:val="28"/>
        </w:rPr>
        <w:t xml:space="preserve">　　　</w:t>
      </w:r>
      <w:r w:rsidRPr="000808FC">
        <w:rPr>
          <w:rFonts w:ascii="BIZ UDPゴシック" w:eastAsia="BIZ UDPゴシック" w:hAnsi="BIZ UDPゴシック" w:hint="eastAsia"/>
          <w:b/>
          <w:sz w:val="28"/>
          <w:szCs w:val="28"/>
        </w:rPr>
        <w:t>０５７０－００３２０１</w:t>
      </w:r>
    </w:p>
    <w:p w14:paraId="52BEBA29" w14:textId="77777777" w:rsidR="00A5571F" w:rsidRDefault="00A5571F" w:rsidP="004068C1">
      <w:pPr>
        <w:autoSpaceDE w:val="0"/>
        <w:autoSpaceDN w:val="0"/>
        <w:spacing w:line="140" w:lineRule="exact"/>
        <w:ind w:leftChars="100" w:left="370" w:hangingChars="100" w:hanging="160"/>
        <w:rPr>
          <w:rFonts w:ascii="BIZ UDPゴシック" w:eastAsia="BIZ UDPゴシック" w:hAnsi="BIZ UDPゴシック"/>
          <w:bCs/>
          <w:sz w:val="16"/>
          <w:szCs w:val="17"/>
        </w:rPr>
      </w:pPr>
    </w:p>
    <w:p w14:paraId="640AD792" w14:textId="225C8749" w:rsidR="00AD7CB1" w:rsidRPr="000808FC" w:rsidRDefault="00AD7CB1" w:rsidP="004068C1">
      <w:pPr>
        <w:autoSpaceDE w:val="0"/>
        <w:autoSpaceDN w:val="0"/>
        <w:spacing w:line="200" w:lineRule="exact"/>
        <w:ind w:leftChars="100" w:left="370" w:hangingChars="100" w:hanging="160"/>
        <w:rPr>
          <w:rFonts w:ascii="BIZ UDPゴシック" w:eastAsia="BIZ UDPゴシック" w:hAnsi="BIZ UDPゴシック"/>
          <w:b/>
          <w:bCs/>
          <w:sz w:val="17"/>
          <w:szCs w:val="17"/>
        </w:rPr>
      </w:pPr>
      <w:r w:rsidRPr="000808FC">
        <w:rPr>
          <w:rFonts w:ascii="BIZ UDPゴシック" w:eastAsia="BIZ UDPゴシック" w:hAnsi="BIZ UDPゴシック" w:hint="eastAsia"/>
          <w:bCs/>
          <w:sz w:val="16"/>
          <w:szCs w:val="17"/>
        </w:rPr>
        <w:t>納期限、納税の方法、納税証明書、個人事業税の口座振替については、24時間365日自動音声による案内を行っています。</w:t>
      </w:r>
    </w:p>
    <w:p w14:paraId="45A80EA6" w14:textId="51A03A2F" w:rsidR="00EF4908" w:rsidRPr="000808FC" w:rsidRDefault="00AD7CB1" w:rsidP="004068C1">
      <w:pPr>
        <w:autoSpaceDE w:val="0"/>
        <w:autoSpaceDN w:val="0"/>
        <w:spacing w:line="200" w:lineRule="exact"/>
        <w:ind w:leftChars="100" w:left="370" w:hangingChars="100" w:hanging="160"/>
        <w:rPr>
          <w:rFonts w:ascii="BIZ UDPゴシック" w:eastAsia="BIZ UDPゴシック" w:hAnsi="BIZ UDPゴシック"/>
          <w:bCs/>
          <w:sz w:val="16"/>
          <w:szCs w:val="17"/>
        </w:rPr>
      </w:pPr>
      <w:r w:rsidRPr="000808FC">
        <w:rPr>
          <w:rFonts w:ascii="BIZ UDPゴシック" w:eastAsia="BIZ UDPゴシック" w:hAnsi="BIZ UDPゴシック" w:hint="eastAsia"/>
          <w:bCs/>
          <w:sz w:val="16"/>
          <w:szCs w:val="17"/>
        </w:rPr>
        <w:t>※　一部のＩＰ電話等でつながらない場合は、</w:t>
      </w:r>
      <w:r w:rsidRPr="000808FC">
        <w:rPr>
          <w:rFonts w:ascii="BIZ UDPゴシック" w:eastAsia="BIZ UDPゴシック" w:hAnsi="BIZ UDPゴシック" w:hint="eastAsia"/>
          <w:b/>
          <w:bCs/>
          <w:sz w:val="16"/>
          <w:szCs w:val="17"/>
        </w:rPr>
        <w:t>０６－６７７６－７０２９</w:t>
      </w:r>
      <w:r w:rsidRPr="000808FC">
        <w:rPr>
          <w:rFonts w:ascii="BIZ UDPゴシック" w:eastAsia="BIZ UDPゴシック" w:hAnsi="BIZ UDPゴシック" w:hint="eastAsia"/>
          <w:bCs/>
          <w:sz w:val="16"/>
          <w:szCs w:val="17"/>
        </w:rPr>
        <w:t>にお願いします。</w:t>
      </w:r>
    </w:p>
    <w:p w14:paraId="0AE4F651" w14:textId="77777777" w:rsidR="002A6BCD" w:rsidRPr="002A6BCD" w:rsidRDefault="002A6BCD" w:rsidP="004068C1">
      <w:pPr>
        <w:autoSpaceDE w:val="0"/>
        <w:autoSpaceDN w:val="0"/>
        <w:spacing w:line="200" w:lineRule="exact"/>
        <w:ind w:leftChars="100" w:left="370" w:hangingChars="100" w:hanging="160"/>
        <w:rPr>
          <w:rFonts w:ascii="BIZ UDPゴシック" w:eastAsia="BIZ UDPゴシック" w:hAnsi="BIZ UDPゴシック"/>
          <w:bCs/>
          <w:sz w:val="16"/>
          <w:szCs w:val="17"/>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0154EAD9" w14:textId="77777777" w:rsidTr="008D5606">
        <w:trPr>
          <w:trHeight w:val="680"/>
        </w:trPr>
        <w:tc>
          <w:tcPr>
            <w:tcW w:w="10488" w:type="dxa"/>
            <w:shd w:val="clear" w:color="auto" w:fill="000066"/>
          </w:tcPr>
          <w:p w14:paraId="6B4641BD" w14:textId="74AD8CA8" w:rsidR="00EE3801" w:rsidRPr="002A6BCD" w:rsidRDefault="00822284" w:rsidP="0072111E">
            <w:pPr>
              <w:autoSpaceDN w:val="0"/>
              <w:jc w:val="center"/>
              <w:rPr>
                <w:rFonts w:ascii="BIZ UDPゴシック" w:eastAsia="BIZ UDPゴシック" w:hAnsi="BIZ UDPゴシック"/>
                <w:b/>
                <w:sz w:val="24"/>
                <w:szCs w:val="24"/>
                <w:bdr w:val="single" w:sz="4" w:space="0" w:color="auto"/>
              </w:rPr>
            </w:pPr>
            <w:r w:rsidRPr="002A6BCD">
              <w:rPr>
                <w:rFonts w:ascii="BIZ UDPゴシック" w:eastAsia="BIZ UDPゴシック" w:hAnsi="BIZ UDPゴシック"/>
                <w:noProof/>
                <w:sz w:val="20"/>
              </w:rPr>
              <w:drawing>
                <wp:anchor distT="0" distB="0" distL="114300" distR="114300" simplePos="0" relativeHeight="251892736" behindDoc="0" locked="0" layoutInCell="1" allowOverlap="1" wp14:anchorId="40F9FFF1" wp14:editId="18BD5744">
                  <wp:simplePos x="0" y="0"/>
                  <wp:positionH relativeFrom="column">
                    <wp:posOffset>6085205</wp:posOffset>
                  </wp:positionH>
                  <wp:positionV relativeFrom="paragraph">
                    <wp:posOffset>55245</wp:posOffset>
                  </wp:positionV>
                  <wp:extent cx="476250" cy="375285"/>
                  <wp:effectExtent l="0" t="0" r="0" b="5715"/>
                  <wp:wrapNone/>
                  <wp:docPr id="28" name="図 28">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801" w:rsidRPr="002A6BCD">
              <w:rPr>
                <w:rFonts w:ascii="BIZ UDPゴシック" w:eastAsia="BIZ UDPゴシック" w:hAnsi="BIZ UDPゴシック" w:hint="eastAsia"/>
                <w:b/>
                <w:sz w:val="36"/>
                <w:szCs w:val="24"/>
              </w:rPr>
              <w:t>府税のホームページ</w:t>
            </w:r>
            <w:bookmarkStart w:id="56" w:name="府税のホームページ"/>
            <w:bookmarkEnd w:id="56"/>
          </w:p>
        </w:tc>
      </w:tr>
    </w:tbl>
    <w:tbl>
      <w:tblPr>
        <w:tblStyle w:val="a3"/>
        <w:tblpPr w:leftFromText="142" w:rightFromText="142" w:vertAnchor="text" w:horzAnchor="page" w:tblpX="5916" w:tblpY="151"/>
        <w:tblOverlap w:val="never"/>
        <w:tblW w:w="0" w:type="auto"/>
        <w:tblLook w:val="04A0" w:firstRow="1" w:lastRow="0" w:firstColumn="1" w:lastColumn="0" w:noHBand="0" w:noVBand="1"/>
      </w:tblPr>
      <w:tblGrid>
        <w:gridCol w:w="1682"/>
        <w:gridCol w:w="245"/>
        <w:gridCol w:w="567"/>
      </w:tblGrid>
      <w:tr w:rsidR="00592F70" w:rsidRPr="001C3558" w14:paraId="4A7396D8" w14:textId="77777777" w:rsidTr="001C3558">
        <w:trPr>
          <w:trHeight w:val="180"/>
        </w:trPr>
        <w:tc>
          <w:tcPr>
            <w:tcW w:w="1682" w:type="dxa"/>
            <w:tcMar>
              <w:top w:w="28" w:type="dxa"/>
              <w:bottom w:w="28" w:type="dxa"/>
            </w:tcMar>
          </w:tcPr>
          <w:p w14:paraId="77638C54" w14:textId="3BE61E39" w:rsidR="00592F70" w:rsidRPr="001C3558" w:rsidRDefault="00F1479E" w:rsidP="0072111E">
            <w:pPr>
              <w:autoSpaceDN w:val="0"/>
              <w:spacing w:line="200" w:lineRule="exact"/>
              <w:jc w:val="center"/>
              <w:rPr>
                <w:rFonts w:ascii="BIZ UDPゴシック" w:eastAsia="BIZ UDPゴシック" w:hAnsi="BIZ UDPゴシック"/>
                <w:spacing w:val="6"/>
                <w:sz w:val="16"/>
              </w:rPr>
            </w:pPr>
            <w:hyperlink r:id="rId145" w:history="1">
              <w:r w:rsidR="00592F70" w:rsidRPr="001C3558">
                <w:rPr>
                  <w:rStyle w:val="af6"/>
                  <w:rFonts w:ascii="BIZ UDPゴシック" w:eastAsia="BIZ UDPゴシック" w:hAnsi="BIZ UDPゴシック" w:hint="eastAsia"/>
                  <w:spacing w:val="6"/>
                  <w:sz w:val="16"/>
                </w:rPr>
                <w:t>府税あらかると</w:t>
              </w:r>
            </w:hyperlink>
          </w:p>
        </w:tc>
        <w:tc>
          <w:tcPr>
            <w:tcW w:w="245" w:type="dxa"/>
            <w:tcBorders>
              <w:top w:val="nil"/>
              <w:bottom w:val="nil"/>
            </w:tcBorders>
            <w:tcMar>
              <w:top w:w="28" w:type="dxa"/>
              <w:bottom w:w="28" w:type="dxa"/>
            </w:tcMar>
          </w:tcPr>
          <w:p w14:paraId="410B5905" w14:textId="77777777" w:rsidR="00592F70" w:rsidRPr="001C3558" w:rsidRDefault="00592F70" w:rsidP="0072111E">
            <w:pPr>
              <w:autoSpaceDN w:val="0"/>
              <w:spacing w:line="200" w:lineRule="exact"/>
              <w:rPr>
                <w:rFonts w:ascii="BIZ UDPゴシック" w:eastAsia="BIZ UDPゴシック" w:hAnsi="BIZ UDPゴシック"/>
                <w:spacing w:val="6"/>
                <w:sz w:val="16"/>
              </w:rPr>
            </w:pPr>
          </w:p>
        </w:tc>
        <w:tc>
          <w:tcPr>
            <w:tcW w:w="567" w:type="dxa"/>
            <w:tcMar>
              <w:top w:w="28" w:type="dxa"/>
              <w:bottom w:w="28" w:type="dxa"/>
            </w:tcMar>
          </w:tcPr>
          <w:p w14:paraId="6B62DADF" w14:textId="4D5664DC" w:rsidR="00592F70" w:rsidRPr="001C3558" w:rsidRDefault="00592F70" w:rsidP="0072111E">
            <w:pPr>
              <w:autoSpaceDN w:val="0"/>
              <w:spacing w:line="200" w:lineRule="exact"/>
              <w:jc w:val="left"/>
              <w:rPr>
                <w:rFonts w:ascii="BIZ UDPゴシック" w:eastAsia="BIZ UDPゴシック" w:hAnsi="BIZ UDPゴシック"/>
                <w:spacing w:val="6"/>
                <w:sz w:val="16"/>
              </w:rPr>
            </w:pPr>
            <w:r w:rsidRPr="001C3558">
              <w:rPr>
                <w:rFonts w:ascii="BIZ UDPゴシック" w:eastAsia="BIZ UDPゴシック" w:hAnsi="BIZ UDPゴシック" w:hint="eastAsia"/>
                <w:spacing w:val="6"/>
                <w:sz w:val="16"/>
              </w:rPr>
              <w:t>検索</w:t>
            </w:r>
          </w:p>
        </w:tc>
      </w:tr>
    </w:tbl>
    <w:p w14:paraId="2AB6B9F1" w14:textId="5F1EBB6E" w:rsidR="00592F70" w:rsidRPr="001C01C5" w:rsidRDefault="00EE3801" w:rsidP="0072111E">
      <w:pPr>
        <w:autoSpaceDN w:val="0"/>
        <w:spacing w:line="480" w:lineRule="exact"/>
        <w:rPr>
          <w:rFonts w:ascii="BIZ UDPゴシック" w:eastAsia="BIZ UDPゴシック" w:hAnsi="BIZ UDPゴシック"/>
          <w:b/>
          <w:spacing w:val="6"/>
          <w:sz w:val="28"/>
          <w:szCs w:val="24"/>
        </w:rPr>
      </w:pPr>
      <w:r w:rsidRPr="001C01C5">
        <w:rPr>
          <w:rFonts w:ascii="BIZ UDPゴシック" w:eastAsia="BIZ UDPゴシック" w:hAnsi="BIZ UDPゴシック" w:hint="eastAsia"/>
          <w:b/>
          <w:spacing w:val="6"/>
          <w:sz w:val="32"/>
          <w:szCs w:val="24"/>
        </w:rPr>
        <w:t xml:space="preserve">■ </w:t>
      </w:r>
      <w:r w:rsidR="00592F70" w:rsidRPr="001C01C5">
        <w:rPr>
          <w:rFonts w:ascii="BIZ UDPゴシック" w:eastAsia="BIZ UDPゴシック" w:hAnsi="BIZ UDPゴシック" w:hint="eastAsia"/>
          <w:b/>
          <w:spacing w:val="6"/>
          <w:sz w:val="32"/>
          <w:szCs w:val="24"/>
        </w:rPr>
        <w:t>府税のホームページはこちら</w:t>
      </w:r>
    </w:p>
    <w:p w14:paraId="72FC6D0B" w14:textId="0332A308" w:rsidR="00EE3801" w:rsidRPr="001C3558" w:rsidRDefault="00EE3801" w:rsidP="004068C1">
      <w:pPr>
        <w:autoSpaceDE w:val="0"/>
        <w:autoSpaceDN w:val="0"/>
        <w:spacing w:line="260" w:lineRule="exact"/>
        <w:ind w:firstLineChars="100" w:firstLine="212"/>
        <w:rPr>
          <w:rFonts w:ascii="BIZ UDPゴシック" w:eastAsia="BIZ UDPゴシック" w:hAnsi="BIZ UDPゴシック"/>
          <w:spacing w:val="6"/>
          <w:sz w:val="20"/>
          <w:szCs w:val="16"/>
        </w:rPr>
      </w:pPr>
      <w:r w:rsidRPr="001C3558">
        <w:rPr>
          <w:rFonts w:ascii="BIZ UDPゴシック" w:eastAsia="BIZ UDPゴシック" w:hAnsi="BIZ UDPゴシック" w:hint="eastAsia"/>
          <w:spacing w:val="6"/>
          <w:sz w:val="20"/>
          <w:szCs w:val="16"/>
        </w:rPr>
        <w:t>ホームページでは、府税に関するQ&amp;Aや各種申請書等のダウンロードのほか公売のご案内もしています。</w:t>
      </w:r>
    </w:p>
    <w:p w14:paraId="58F02738" w14:textId="34AEBAB5" w:rsidR="00EE3801" w:rsidRPr="001C3558" w:rsidRDefault="00EE3801" w:rsidP="004068C1">
      <w:pPr>
        <w:autoSpaceDE w:val="0"/>
        <w:autoSpaceDN w:val="0"/>
        <w:spacing w:line="260" w:lineRule="exact"/>
        <w:ind w:firstLineChars="100" w:firstLine="212"/>
        <w:rPr>
          <w:rFonts w:ascii="BIZ UDPゴシック" w:eastAsia="BIZ UDPゴシック" w:hAnsi="BIZ UDPゴシック"/>
          <w:spacing w:val="6"/>
          <w:sz w:val="20"/>
          <w:szCs w:val="16"/>
        </w:rPr>
      </w:pPr>
      <w:r w:rsidRPr="001C3558">
        <w:rPr>
          <w:rFonts w:ascii="BIZ UDPゴシック" w:eastAsia="BIZ UDPゴシック" w:hAnsi="BIZ UDPゴシック" w:hint="eastAsia"/>
          <w:spacing w:val="6"/>
          <w:sz w:val="20"/>
          <w:szCs w:val="16"/>
        </w:rPr>
        <w:t>公売に関するお問合せは、こちらまで。</w:t>
      </w:r>
    </w:p>
    <w:p w14:paraId="101D82A9" w14:textId="77777777" w:rsidR="00EE3801" w:rsidRPr="001C3558" w:rsidRDefault="00EE3801" w:rsidP="004068C1">
      <w:pPr>
        <w:autoSpaceDE w:val="0"/>
        <w:autoSpaceDN w:val="0"/>
        <w:spacing w:line="260" w:lineRule="exact"/>
        <w:ind w:firstLineChars="200" w:firstLine="424"/>
        <w:rPr>
          <w:rFonts w:ascii="BIZ UDPゴシック" w:eastAsia="BIZ UDPゴシック" w:hAnsi="BIZ UDPゴシック"/>
          <w:b/>
          <w:spacing w:val="6"/>
          <w:sz w:val="20"/>
          <w:szCs w:val="16"/>
        </w:rPr>
      </w:pPr>
      <w:r w:rsidRPr="001C3558">
        <w:rPr>
          <w:rFonts w:ascii="BIZ UDPゴシック" w:eastAsia="BIZ UDPゴシック" w:hAnsi="BIZ UDPゴシック" w:hint="eastAsia"/>
          <w:b/>
          <w:spacing w:val="6"/>
          <w:sz w:val="20"/>
          <w:szCs w:val="16"/>
        </w:rPr>
        <w:t>○　会場公売・インターネット公売（不動産・自動車等）について</w:t>
      </w:r>
    </w:p>
    <w:p w14:paraId="572A55C6" w14:textId="77777777" w:rsidR="00EE3801" w:rsidRPr="001C3558" w:rsidRDefault="00EE3801" w:rsidP="004068C1">
      <w:pPr>
        <w:autoSpaceDE w:val="0"/>
        <w:autoSpaceDN w:val="0"/>
        <w:spacing w:line="260" w:lineRule="exact"/>
        <w:ind w:firstLineChars="400" w:firstLine="848"/>
        <w:rPr>
          <w:rFonts w:ascii="BIZ UDPゴシック" w:eastAsia="BIZ UDPゴシック" w:hAnsi="BIZ UDPゴシック"/>
          <w:spacing w:val="6"/>
          <w:sz w:val="20"/>
          <w:szCs w:val="16"/>
        </w:rPr>
      </w:pPr>
      <w:r w:rsidRPr="001C3558">
        <w:rPr>
          <w:rFonts w:ascii="BIZ UDPゴシック" w:eastAsia="BIZ UDPゴシック" w:hAnsi="BIZ UDPゴシック" w:hint="eastAsia"/>
          <w:spacing w:val="6"/>
          <w:sz w:val="20"/>
          <w:szCs w:val="16"/>
        </w:rPr>
        <w:t>・税務局徴税対策課地方税徴収向上グループ　　公売専用電話　06-6210-9931</w:t>
      </w:r>
    </w:p>
    <w:p w14:paraId="0E29789B" w14:textId="77777777" w:rsidR="00EE3801" w:rsidRPr="001C3558" w:rsidRDefault="00EE3801" w:rsidP="004068C1">
      <w:pPr>
        <w:autoSpaceDE w:val="0"/>
        <w:autoSpaceDN w:val="0"/>
        <w:spacing w:line="260" w:lineRule="exact"/>
        <w:ind w:firstLineChars="200" w:firstLine="424"/>
        <w:rPr>
          <w:rFonts w:ascii="BIZ UDPゴシック" w:eastAsia="BIZ UDPゴシック" w:hAnsi="BIZ UDPゴシック"/>
          <w:b/>
          <w:spacing w:val="6"/>
          <w:sz w:val="20"/>
          <w:szCs w:val="16"/>
        </w:rPr>
      </w:pPr>
      <w:r w:rsidRPr="001C3558">
        <w:rPr>
          <w:rFonts w:ascii="BIZ UDPゴシック" w:eastAsia="BIZ UDPゴシック" w:hAnsi="BIZ UDPゴシック" w:hint="eastAsia"/>
          <w:b/>
          <w:spacing w:val="6"/>
          <w:sz w:val="20"/>
          <w:szCs w:val="16"/>
        </w:rPr>
        <w:t>○　「不動産公売のお知らせメール」登録募集</w:t>
      </w:r>
    </w:p>
    <w:p w14:paraId="68048675" w14:textId="77777777" w:rsidR="00EE3801" w:rsidRPr="001C3558" w:rsidRDefault="00EE3801" w:rsidP="004068C1">
      <w:pPr>
        <w:autoSpaceDE w:val="0"/>
        <w:autoSpaceDN w:val="0"/>
        <w:spacing w:line="260" w:lineRule="exact"/>
        <w:ind w:firstLineChars="400" w:firstLine="848"/>
        <w:rPr>
          <w:rFonts w:ascii="BIZ UDPゴシック" w:eastAsia="BIZ UDPゴシック" w:hAnsi="BIZ UDPゴシック"/>
          <w:spacing w:val="6"/>
          <w:sz w:val="20"/>
          <w:szCs w:val="16"/>
        </w:rPr>
      </w:pPr>
      <w:r w:rsidRPr="001C3558">
        <w:rPr>
          <w:rFonts w:ascii="BIZ UDPゴシック" w:eastAsia="BIZ UDPゴシック" w:hAnsi="BIZ UDPゴシック" w:hint="eastAsia"/>
          <w:spacing w:val="6"/>
          <w:sz w:val="20"/>
          <w:szCs w:val="16"/>
        </w:rPr>
        <w:t>・メールによる不動産公売情報の配信を希望される方は、府税のホームページでご登録ください。</w:t>
      </w:r>
    </w:p>
    <w:tbl>
      <w:tblPr>
        <w:tblStyle w:val="a3"/>
        <w:tblW w:w="10488" w:type="dxa"/>
        <w:tblInd w:w="-5" w:type="dxa"/>
        <w:shd w:val="clear" w:color="auto" w:fill="000066"/>
        <w:tblLook w:val="04A0" w:firstRow="1" w:lastRow="0" w:firstColumn="1" w:lastColumn="0" w:noHBand="0" w:noVBand="1"/>
      </w:tblPr>
      <w:tblGrid>
        <w:gridCol w:w="10488"/>
      </w:tblGrid>
      <w:tr w:rsidR="005A5969" w:rsidRPr="00260E4B" w14:paraId="6A3A30A3" w14:textId="77777777" w:rsidTr="007A1E73">
        <w:trPr>
          <w:trHeight w:val="680"/>
        </w:trPr>
        <w:tc>
          <w:tcPr>
            <w:tcW w:w="10488" w:type="dxa"/>
            <w:shd w:val="clear" w:color="auto" w:fill="000066"/>
          </w:tcPr>
          <w:p w14:paraId="52E9B10D" w14:textId="77777777" w:rsidR="005A5969" w:rsidRPr="00260E4B" w:rsidRDefault="005A5969" w:rsidP="0072111E">
            <w:pPr>
              <w:autoSpaceDN w:val="0"/>
              <w:jc w:val="center"/>
              <w:rPr>
                <w:rFonts w:ascii="BIZ UDPゴシック" w:eastAsia="BIZ UDPゴシック" w:hAnsi="BIZ UDPゴシック"/>
                <w:b/>
                <w:spacing w:val="6"/>
                <w:sz w:val="24"/>
                <w:szCs w:val="24"/>
                <w:bdr w:val="single" w:sz="4" w:space="0" w:color="auto"/>
              </w:rPr>
            </w:pPr>
            <w:r w:rsidRPr="00260E4B">
              <w:rPr>
                <w:rFonts w:ascii="BIZ UDPゴシック" w:eastAsia="BIZ UDPゴシック" w:hAnsi="BIZ UDPゴシック" w:hint="eastAsia"/>
                <w:b/>
                <w:spacing w:val="6"/>
                <w:sz w:val="36"/>
                <w:szCs w:val="24"/>
              </w:rPr>
              <w:t>国税局・税務署</w:t>
            </w:r>
            <w:bookmarkStart w:id="57" w:name="国税局・税務署"/>
            <w:bookmarkEnd w:id="57"/>
          </w:p>
        </w:tc>
      </w:tr>
    </w:tbl>
    <w:p w14:paraId="5568D327" w14:textId="77777777" w:rsidR="005A5969" w:rsidRPr="00260E4B" w:rsidRDefault="005A5969" w:rsidP="0072111E">
      <w:pPr>
        <w:autoSpaceDN w:val="0"/>
        <w:spacing w:line="200" w:lineRule="exact"/>
        <w:ind w:leftChars="100" w:left="402" w:hangingChars="100" w:hanging="192"/>
        <w:rPr>
          <w:rFonts w:ascii="BIZ UDPゴシック" w:eastAsia="BIZ UDPゴシック" w:hAnsi="BIZ UDPゴシック"/>
          <w:bCs/>
          <w:spacing w:val="6"/>
          <w:sz w:val="18"/>
          <w:szCs w:val="18"/>
        </w:rPr>
      </w:pPr>
    </w:p>
    <w:p w14:paraId="31795543" w14:textId="3B71A6EA" w:rsidR="005A5969" w:rsidRPr="00260E4B" w:rsidRDefault="005A5969" w:rsidP="0072111E">
      <w:pPr>
        <w:autoSpaceDN w:val="0"/>
        <w:spacing w:line="200" w:lineRule="exact"/>
        <w:ind w:leftChars="100" w:left="382" w:hangingChars="100" w:hanging="172"/>
        <w:jc w:val="right"/>
        <w:rPr>
          <w:rFonts w:ascii="BIZ UDPゴシック" w:eastAsia="BIZ UDPゴシック" w:hAnsi="BIZ UDPゴシック"/>
          <w:bCs/>
          <w:spacing w:val="6"/>
          <w:sz w:val="16"/>
          <w:szCs w:val="16"/>
        </w:rPr>
      </w:pPr>
      <w:r w:rsidRPr="0046456F">
        <w:rPr>
          <w:rFonts w:ascii="BIZ UDPゴシック" w:eastAsia="BIZ UDPゴシック" w:hAnsi="BIZ UDPゴシック" w:hint="eastAsia"/>
          <w:bCs/>
          <w:spacing w:val="6"/>
          <w:sz w:val="16"/>
          <w:szCs w:val="16"/>
        </w:rPr>
        <w:t>（令和５年</w:t>
      </w:r>
      <w:r w:rsidRPr="00260E4B">
        <w:rPr>
          <w:rFonts w:ascii="BIZ UDPゴシック" w:eastAsia="BIZ UDPゴシック" w:hAnsi="BIZ UDPゴシック" w:hint="eastAsia"/>
          <w:bCs/>
          <w:color w:val="000000" w:themeColor="text1"/>
          <w:spacing w:val="6"/>
          <w:sz w:val="16"/>
          <w:szCs w:val="16"/>
        </w:rPr>
        <w:t>4月1日現</w:t>
      </w:r>
      <w:r w:rsidRPr="00260E4B">
        <w:rPr>
          <w:rFonts w:ascii="BIZ UDPゴシック" w:eastAsia="BIZ UDPゴシック" w:hAnsi="BIZ UDPゴシック" w:hint="eastAsia"/>
          <w:bCs/>
          <w:spacing w:val="6"/>
          <w:sz w:val="16"/>
          <w:szCs w:val="16"/>
        </w:rPr>
        <w:t>在）</w:t>
      </w:r>
    </w:p>
    <w:tbl>
      <w:tblPr>
        <w:tblW w:w="10490" w:type="dxa"/>
        <w:tblInd w:w="-5" w:type="dxa"/>
        <w:tblLayout w:type="fixed"/>
        <w:tblCellMar>
          <w:left w:w="0" w:type="dxa"/>
          <w:right w:w="0" w:type="dxa"/>
        </w:tblCellMar>
        <w:tblLook w:val="0000" w:firstRow="0" w:lastRow="0" w:firstColumn="0" w:lastColumn="0" w:noHBand="0" w:noVBand="0"/>
      </w:tblPr>
      <w:tblGrid>
        <w:gridCol w:w="284"/>
        <w:gridCol w:w="850"/>
        <w:gridCol w:w="1560"/>
        <w:gridCol w:w="1134"/>
        <w:gridCol w:w="3685"/>
        <w:gridCol w:w="2977"/>
      </w:tblGrid>
      <w:tr w:rsidR="005A5969" w:rsidRPr="00260E4B" w14:paraId="64FDB196" w14:textId="77777777" w:rsidTr="007A1E73">
        <w:trPr>
          <w:cantSplit/>
          <w:trHeight w:val="46"/>
        </w:trPr>
        <w:tc>
          <w:tcPr>
            <w:tcW w:w="1134" w:type="dxa"/>
            <w:gridSpan w:val="2"/>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tcPr>
          <w:p w14:paraId="16C8B9DE" w14:textId="77777777" w:rsidR="005A5969" w:rsidRPr="00260E4B" w:rsidRDefault="005A5969" w:rsidP="0072111E">
            <w:pPr>
              <w:autoSpaceDN w:val="0"/>
              <w:jc w:val="center"/>
              <w:rPr>
                <w:rFonts w:ascii="BIZ UDPゴシック" w:eastAsia="BIZ UDPゴシック" w:hAnsi="BIZ UDPゴシック" w:cs="Arial Unicode MS"/>
                <w:b/>
                <w:spacing w:val="6"/>
                <w:sz w:val="16"/>
                <w:szCs w:val="16"/>
              </w:rPr>
            </w:pPr>
            <w:r w:rsidRPr="00260E4B">
              <w:rPr>
                <w:rFonts w:ascii="BIZ UDPゴシック" w:eastAsia="BIZ UDPゴシック" w:hAnsi="BIZ UDPゴシック" w:hint="eastAsia"/>
                <w:b/>
                <w:spacing w:val="6"/>
                <w:sz w:val="16"/>
                <w:szCs w:val="16"/>
              </w:rPr>
              <w:t>局　署　名</w:t>
            </w:r>
          </w:p>
        </w:tc>
        <w:tc>
          <w:tcPr>
            <w:tcW w:w="1560"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0" w:type="dxa"/>
              <w:left w:w="0" w:type="dxa"/>
              <w:bottom w:w="0" w:type="dxa"/>
              <w:right w:w="0" w:type="dxa"/>
            </w:tcMar>
            <w:vAlign w:val="center"/>
          </w:tcPr>
          <w:p w14:paraId="2D8F3AEA" w14:textId="77777777" w:rsidR="005A5969" w:rsidRPr="00260E4B" w:rsidRDefault="005A5969" w:rsidP="0072111E">
            <w:pPr>
              <w:autoSpaceDN w:val="0"/>
              <w:jc w:val="center"/>
              <w:rPr>
                <w:rFonts w:ascii="BIZ UDPゴシック" w:eastAsia="BIZ UDPゴシック" w:hAnsi="BIZ UDPゴシック" w:cs="Arial Unicode MS"/>
                <w:b/>
                <w:spacing w:val="6"/>
                <w:sz w:val="16"/>
                <w:szCs w:val="16"/>
              </w:rPr>
            </w:pPr>
            <w:r w:rsidRPr="00260E4B">
              <w:rPr>
                <w:rFonts w:ascii="BIZ UDPゴシック" w:eastAsia="BIZ UDPゴシック" w:hAnsi="BIZ UDPゴシック" w:cs="Arial Unicode MS" w:hint="eastAsia"/>
                <w:b/>
                <w:spacing w:val="6"/>
                <w:sz w:val="16"/>
                <w:szCs w:val="16"/>
              </w:rPr>
              <w:t>電話番号</w:t>
            </w:r>
          </w:p>
        </w:tc>
        <w:tc>
          <w:tcPr>
            <w:tcW w:w="1134" w:type="dxa"/>
            <w:tcBorders>
              <w:top w:val="single" w:sz="4" w:space="0" w:color="auto"/>
              <w:left w:val="nil"/>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tcPr>
          <w:p w14:paraId="6AD3DE80" w14:textId="77777777" w:rsidR="005A5969" w:rsidRPr="00260E4B" w:rsidRDefault="005A5969" w:rsidP="0072111E">
            <w:pPr>
              <w:autoSpaceDN w:val="0"/>
              <w:jc w:val="center"/>
              <w:rPr>
                <w:rFonts w:ascii="BIZ UDPゴシック" w:eastAsia="BIZ UDPゴシック" w:hAnsi="BIZ UDPゴシック" w:cs="Arial Unicode MS"/>
                <w:b/>
                <w:spacing w:val="6"/>
                <w:sz w:val="16"/>
                <w:szCs w:val="16"/>
              </w:rPr>
            </w:pPr>
            <w:r w:rsidRPr="00260E4B">
              <w:rPr>
                <w:rFonts w:ascii="BIZ UDPゴシック" w:eastAsia="BIZ UDPゴシック" w:hAnsi="BIZ UDPゴシック" w:hint="eastAsia"/>
                <w:b/>
                <w:spacing w:val="6"/>
                <w:sz w:val="16"/>
                <w:szCs w:val="16"/>
              </w:rPr>
              <w:t>郵便番号</w:t>
            </w:r>
          </w:p>
        </w:tc>
        <w:tc>
          <w:tcPr>
            <w:tcW w:w="3685"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5D0BB6E1" w14:textId="77777777" w:rsidR="005A5969" w:rsidRPr="00260E4B" w:rsidRDefault="005A5969" w:rsidP="0072111E">
            <w:pPr>
              <w:autoSpaceDN w:val="0"/>
              <w:jc w:val="center"/>
              <w:rPr>
                <w:rFonts w:ascii="BIZ UDPゴシック" w:eastAsia="BIZ UDPゴシック" w:hAnsi="BIZ UDPゴシック" w:cs="Arial Unicode MS"/>
                <w:b/>
                <w:spacing w:val="6"/>
                <w:sz w:val="16"/>
                <w:szCs w:val="16"/>
              </w:rPr>
            </w:pPr>
            <w:r w:rsidRPr="00260E4B">
              <w:rPr>
                <w:rFonts w:ascii="BIZ UDPゴシック" w:eastAsia="BIZ UDPゴシック" w:hAnsi="BIZ UDPゴシック" w:hint="eastAsia"/>
                <w:b/>
                <w:spacing w:val="6"/>
                <w:kern w:val="0"/>
                <w:sz w:val="16"/>
                <w:szCs w:val="16"/>
              </w:rPr>
              <w:t>所　在　地</w:t>
            </w:r>
          </w:p>
        </w:tc>
        <w:tc>
          <w:tcPr>
            <w:tcW w:w="2977"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2573C29C" w14:textId="77777777" w:rsidR="005A5969" w:rsidRPr="00260E4B" w:rsidRDefault="005A5969" w:rsidP="0072111E">
            <w:pPr>
              <w:autoSpaceDN w:val="0"/>
              <w:jc w:val="center"/>
              <w:rPr>
                <w:rFonts w:ascii="BIZ UDPゴシック" w:eastAsia="BIZ UDPゴシック" w:hAnsi="BIZ UDPゴシック" w:cs="Arial Unicode MS"/>
                <w:b/>
                <w:spacing w:val="6"/>
                <w:sz w:val="16"/>
                <w:szCs w:val="16"/>
              </w:rPr>
            </w:pPr>
            <w:r w:rsidRPr="00260E4B">
              <w:rPr>
                <w:rFonts w:ascii="BIZ UDPゴシック" w:eastAsia="BIZ UDPゴシック" w:hAnsi="BIZ UDPゴシック" w:hint="eastAsia"/>
                <w:b/>
                <w:spacing w:val="6"/>
                <w:kern w:val="0"/>
                <w:sz w:val="16"/>
                <w:szCs w:val="16"/>
              </w:rPr>
              <w:t>管　轄　区　域</w:t>
            </w:r>
          </w:p>
        </w:tc>
      </w:tr>
      <w:tr w:rsidR="005A5969" w:rsidRPr="00260E4B" w14:paraId="245F93D2" w14:textId="77777777" w:rsidTr="007A1E73">
        <w:trPr>
          <w:cantSplit/>
          <w:trHeight w:val="14"/>
        </w:trPr>
        <w:tc>
          <w:tcPr>
            <w:tcW w:w="1134" w:type="dxa"/>
            <w:gridSpan w:val="2"/>
            <w:tcBorders>
              <w:top w:val="single" w:sz="4" w:space="0" w:color="auto"/>
              <w:left w:val="single" w:sz="4" w:space="0" w:color="auto"/>
              <w:bottom w:val="single" w:sz="4" w:space="0" w:color="000000"/>
              <w:right w:val="single" w:sz="4" w:space="0" w:color="auto"/>
            </w:tcBorders>
            <w:vAlign w:val="center"/>
          </w:tcPr>
          <w:p w14:paraId="7392BC4D"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大阪国税局</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F4EDCFE" w14:textId="77777777" w:rsidR="005A5969" w:rsidRPr="000E677A" w:rsidRDefault="005A5969" w:rsidP="0072111E">
            <w:pPr>
              <w:pStyle w:val="xl26"/>
              <w:widowControl w:val="0"/>
              <w:pBdr>
                <w:left w:val="none" w:sz="0" w:space="0" w:color="auto"/>
                <w:bottom w:val="none" w:sz="0" w:space="0" w:color="auto"/>
                <w:right w:val="none" w:sz="0" w:space="0" w:color="auto"/>
              </w:pBdr>
              <w:autoSpaceDN w:val="0"/>
              <w:spacing w:before="0" w:beforeAutospacing="0" w:after="0" w:afterAutospacing="0" w:line="180" w:lineRule="exact"/>
              <w:rPr>
                <w:rFonts w:ascii="BIZ UDPゴシック" w:eastAsia="BIZ UDPゴシック" w:hAnsi="BIZ UDPゴシック" w:cs="Times New Roman" w:hint="default"/>
                <w:color w:val="000000" w:themeColor="text1"/>
                <w:spacing w:val="6"/>
                <w:kern w:val="2"/>
                <w:sz w:val="16"/>
                <w:szCs w:val="16"/>
              </w:rPr>
            </w:pPr>
            <w:r w:rsidRPr="000E677A">
              <w:rPr>
                <w:rFonts w:ascii="BIZ UDPゴシック" w:eastAsia="BIZ UDPゴシック" w:hAnsi="BIZ UDPゴシック"/>
                <w:color w:val="000000" w:themeColor="text1"/>
                <w:spacing w:val="6"/>
                <w:sz w:val="16"/>
                <w:szCs w:val="16"/>
              </w:rPr>
              <w:t>06(6941)5331</w:t>
            </w:r>
          </w:p>
        </w:tc>
        <w:tc>
          <w:tcPr>
            <w:tcW w:w="1134" w:type="dxa"/>
            <w:tcBorders>
              <w:top w:val="single" w:sz="4" w:space="0" w:color="auto"/>
              <w:left w:val="single" w:sz="4" w:space="0" w:color="auto"/>
              <w:bottom w:val="single" w:sz="4" w:space="0" w:color="000000"/>
              <w:right w:val="single" w:sz="4" w:space="0" w:color="auto"/>
            </w:tcBorders>
            <w:tcMar>
              <w:top w:w="0" w:type="dxa"/>
              <w:left w:w="0" w:type="dxa"/>
              <w:bottom w:w="0" w:type="dxa"/>
              <w:right w:w="0" w:type="dxa"/>
            </w:tcMar>
            <w:vAlign w:val="center"/>
          </w:tcPr>
          <w:p w14:paraId="6F80E266"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540-8541</w:t>
            </w:r>
          </w:p>
        </w:tc>
        <w:tc>
          <w:tcPr>
            <w:tcW w:w="3685" w:type="dxa"/>
            <w:tcBorders>
              <w:top w:val="single" w:sz="4" w:space="0" w:color="auto"/>
              <w:left w:val="single" w:sz="4" w:space="0" w:color="auto"/>
              <w:bottom w:val="single" w:sz="4" w:space="0" w:color="000000"/>
              <w:right w:val="single" w:sz="4" w:space="0" w:color="auto"/>
            </w:tcBorders>
            <w:tcMar>
              <w:left w:w="28" w:type="dxa"/>
              <w:bottom w:w="0" w:type="dxa"/>
            </w:tcMar>
            <w:vAlign w:val="center"/>
          </w:tcPr>
          <w:p w14:paraId="3E7A52FF"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大阪市中央区大手前１丁目５番</w:t>
            </w:r>
            <w:r w:rsidRPr="00260E4B">
              <w:rPr>
                <w:rFonts w:ascii="BIZ UDPゴシック" w:eastAsia="BIZ UDPゴシック" w:hAnsi="BIZ UDPゴシック"/>
                <w:color w:val="000000" w:themeColor="text1"/>
                <w:spacing w:val="6"/>
                <w:sz w:val="16"/>
                <w:szCs w:val="16"/>
              </w:rPr>
              <w:t>63号</w:t>
            </w:r>
            <w:r w:rsidRPr="00260E4B">
              <w:rPr>
                <w:rFonts w:ascii="BIZ UDPゴシック" w:eastAsia="BIZ UDPゴシック" w:hAnsi="BIZ UDPゴシック"/>
                <w:color w:val="000000" w:themeColor="text1"/>
                <w:spacing w:val="6"/>
                <w:sz w:val="16"/>
                <w:szCs w:val="16"/>
              </w:rPr>
              <w:br/>
            </w:r>
            <w:r w:rsidRPr="00260E4B">
              <w:rPr>
                <w:rFonts w:ascii="BIZ UDPゴシック" w:eastAsia="BIZ UDPゴシック" w:hAnsi="BIZ UDPゴシック" w:hint="eastAsia"/>
                <w:color w:val="000000" w:themeColor="text1"/>
                <w:spacing w:val="6"/>
                <w:sz w:val="16"/>
                <w:szCs w:val="16"/>
              </w:rPr>
              <w:t>大阪合同庁舎第３号館</w:t>
            </w:r>
          </w:p>
        </w:tc>
        <w:tc>
          <w:tcPr>
            <w:tcW w:w="2977" w:type="dxa"/>
            <w:tcBorders>
              <w:top w:val="single" w:sz="4" w:space="0" w:color="auto"/>
              <w:left w:val="single" w:sz="4" w:space="0" w:color="auto"/>
              <w:bottom w:val="single" w:sz="4" w:space="0" w:color="auto"/>
              <w:right w:val="single" w:sz="4" w:space="0" w:color="auto"/>
            </w:tcBorders>
            <w:tcMar>
              <w:left w:w="28" w:type="dxa"/>
              <w:bottom w:w="0" w:type="dxa"/>
            </w:tcMar>
            <w:vAlign w:val="center"/>
          </w:tcPr>
          <w:p w14:paraId="75CEE8DC" w14:textId="77777777" w:rsidR="005A5969" w:rsidRDefault="005A5969" w:rsidP="0072111E">
            <w:pPr>
              <w:autoSpaceDN w:val="0"/>
              <w:spacing w:line="180" w:lineRule="exact"/>
              <w:jc w:val="left"/>
              <w:rPr>
                <w:rFonts w:ascii="BIZ UDPゴシック" w:eastAsia="BIZ UDPゴシック" w:hAnsi="BIZ UDPゴシック"/>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滋賀県、京都府、大阪府、兵庫県、</w:t>
            </w:r>
          </w:p>
          <w:p w14:paraId="1DC8332A"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奈良県、和歌山県</w:t>
            </w:r>
          </w:p>
        </w:tc>
      </w:tr>
      <w:tr w:rsidR="005A5969" w:rsidRPr="00260E4B" w14:paraId="5E12559F" w14:textId="77777777" w:rsidTr="007A1E73">
        <w:trPr>
          <w:cantSplit/>
          <w:trHeight w:val="283"/>
        </w:trPr>
        <w:tc>
          <w:tcPr>
            <w:tcW w:w="284" w:type="dxa"/>
            <w:vMerge w:val="restart"/>
            <w:tcBorders>
              <w:left w:val="single" w:sz="4" w:space="0" w:color="auto"/>
              <w:right w:val="single" w:sz="4" w:space="0" w:color="auto"/>
            </w:tcBorders>
            <w:shd w:val="clear" w:color="auto" w:fill="D9E2F3" w:themeFill="accent5" w:themeFillTint="33"/>
            <w:textDirection w:val="tbRlV"/>
            <w:vAlign w:val="center"/>
          </w:tcPr>
          <w:p w14:paraId="01B6B6A9" w14:textId="77777777" w:rsidR="005A5969" w:rsidRPr="00260E4B" w:rsidRDefault="005A5969" w:rsidP="0072111E">
            <w:pPr>
              <w:pStyle w:val="xl26"/>
              <w:widowControl w:val="0"/>
              <w:pBdr>
                <w:left w:val="none" w:sz="0" w:space="0" w:color="auto"/>
                <w:bottom w:val="none" w:sz="0" w:space="0" w:color="auto"/>
                <w:right w:val="none" w:sz="0" w:space="0" w:color="auto"/>
              </w:pBdr>
              <w:autoSpaceDN w:val="0"/>
              <w:spacing w:before="0" w:beforeAutospacing="0" w:after="0" w:afterAutospacing="0" w:line="180" w:lineRule="exact"/>
              <w:ind w:left="113" w:right="113"/>
              <w:rPr>
                <w:rFonts w:ascii="BIZ UDPゴシック" w:eastAsia="BIZ UDPゴシック" w:hAnsi="BIZ UDPゴシック" w:hint="default"/>
                <w:color w:val="000000" w:themeColor="text1"/>
                <w:spacing w:val="6"/>
                <w:kern w:val="2"/>
                <w:sz w:val="16"/>
                <w:szCs w:val="16"/>
              </w:rPr>
            </w:pPr>
            <w:r w:rsidRPr="005A5969">
              <w:rPr>
                <w:rFonts w:ascii="BIZ UDPゴシック" w:eastAsia="BIZ UDPゴシック" w:hAnsi="BIZ UDPゴシック"/>
                <w:color w:val="000000" w:themeColor="text1"/>
                <w:spacing w:val="313"/>
                <w:sz w:val="16"/>
                <w:szCs w:val="16"/>
                <w:fitText w:val="2520" w:id="-1272784640"/>
              </w:rPr>
              <w:t>大阪市</w:t>
            </w:r>
            <w:r w:rsidRPr="005A5969">
              <w:rPr>
                <w:rFonts w:ascii="BIZ UDPゴシック" w:eastAsia="BIZ UDPゴシック" w:hAnsi="BIZ UDPゴシック"/>
                <w:color w:val="000000" w:themeColor="text1"/>
                <w:spacing w:val="1"/>
                <w:sz w:val="16"/>
                <w:szCs w:val="16"/>
                <w:fitText w:val="2520" w:id="-1272784640"/>
              </w:rPr>
              <w:t>内</w:t>
            </w: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98A1CED"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大阪福島</w:t>
            </w:r>
          </w:p>
        </w:tc>
        <w:tc>
          <w:tcPr>
            <w:tcW w:w="156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2849E66"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06(6448)1281</w:t>
            </w:r>
          </w:p>
        </w:tc>
        <w:tc>
          <w:tcPr>
            <w:tcW w:w="1134"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54BD618E"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553-8567</w:t>
            </w:r>
          </w:p>
        </w:tc>
        <w:tc>
          <w:tcPr>
            <w:tcW w:w="368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0546EC3"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大阪市福島区玉川２丁目</w:t>
            </w:r>
            <w:r w:rsidRPr="00260E4B">
              <w:rPr>
                <w:rFonts w:ascii="BIZ UDPゴシック" w:eastAsia="BIZ UDPゴシック" w:hAnsi="BIZ UDPゴシック"/>
                <w:color w:val="000000" w:themeColor="text1"/>
                <w:spacing w:val="6"/>
                <w:sz w:val="16"/>
                <w:szCs w:val="16"/>
              </w:rPr>
              <w:t>12番28号</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229F114"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福島区、此花区</w:t>
            </w:r>
          </w:p>
        </w:tc>
      </w:tr>
      <w:tr w:rsidR="005A5969" w:rsidRPr="00260E4B" w14:paraId="662B3429"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006B9653"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3A728E4C"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西</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7C9D087"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06(6583)4624</w:t>
            </w:r>
          </w:p>
        </w:tc>
        <w:tc>
          <w:tcPr>
            <w:tcW w:w="1134"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451A4F4"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550-8586</w:t>
            </w:r>
          </w:p>
        </w:tc>
        <w:tc>
          <w:tcPr>
            <w:tcW w:w="368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B3223A4"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大阪市西区川口２丁目７番９号</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D8E4649"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西区</w:t>
            </w:r>
          </w:p>
        </w:tc>
      </w:tr>
      <w:tr w:rsidR="005A5969" w:rsidRPr="00260E4B" w14:paraId="10725D43"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227CFA57"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F9C8F3B"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港</w:t>
            </w:r>
          </w:p>
        </w:tc>
        <w:tc>
          <w:tcPr>
            <w:tcW w:w="156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42FAA0B" w14:textId="77777777" w:rsidR="005A5969" w:rsidRPr="000E677A" w:rsidRDefault="005A5969" w:rsidP="0072111E">
            <w:pPr>
              <w:pStyle w:val="xl26"/>
              <w:widowControl w:val="0"/>
              <w:pBdr>
                <w:left w:val="none" w:sz="0" w:space="0" w:color="auto"/>
                <w:bottom w:val="none" w:sz="0" w:space="0" w:color="auto"/>
                <w:right w:val="none" w:sz="0" w:space="0" w:color="auto"/>
              </w:pBdr>
              <w:autoSpaceDN w:val="0"/>
              <w:spacing w:before="0" w:beforeAutospacing="0" w:after="0" w:afterAutospacing="0" w:line="180" w:lineRule="exact"/>
              <w:rPr>
                <w:rFonts w:ascii="BIZ UDPゴシック" w:eastAsia="BIZ UDPゴシック" w:hAnsi="BIZ UDPゴシック" w:cs="Times New Roman" w:hint="default"/>
                <w:color w:val="000000" w:themeColor="text1"/>
                <w:spacing w:val="6"/>
                <w:kern w:val="2"/>
                <w:sz w:val="16"/>
                <w:szCs w:val="16"/>
              </w:rPr>
            </w:pPr>
            <w:r w:rsidRPr="000E677A">
              <w:rPr>
                <w:rFonts w:ascii="BIZ UDPゴシック" w:eastAsia="BIZ UDPゴシック" w:hAnsi="BIZ UDPゴシック" w:cs="Times New Roman"/>
                <w:color w:val="000000" w:themeColor="text1"/>
                <w:spacing w:val="6"/>
                <w:kern w:val="2"/>
                <w:sz w:val="16"/>
                <w:szCs w:val="16"/>
              </w:rPr>
              <w:t>06(6572)3901</w:t>
            </w:r>
          </w:p>
        </w:tc>
        <w:tc>
          <w:tcPr>
            <w:tcW w:w="1134"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539B3924"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552-0003</w:t>
            </w:r>
          </w:p>
        </w:tc>
        <w:tc>
          <w:tcPr>
            <w:tcW w:w="368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4EC0F6B"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大阪市港区磯路３丁目</w:t>
            </w:r>
            <w:r w:rsidRPr="00260E4B">
              <w:rPr>
                <w:rFonts w:ascii="BIZ UDPゴシック" w:eastAsia="BIZ UDPゴシック" w:hAnsi="BIZ UDPゴシック"/>
                <w:color w:val="000000" w:themeColor="text1"/>
                <w:spacing w:val="6"/>
                <w:sz w:val="16"/>
                <w:szCs w:val="16"/>
              </w:rPr>
              <w:t>20番11号</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F184094"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港区、大正区</w:t>
            </w:r>
          </w:p>
        </w:tc>
      </w:tr>
      <w:tr w:rsidR="005A5969" w:rsidRPr="00260E4B" w14:paraId="549B18E6"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0E70919C"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0F8EBEFA"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37"/>
                <w:kern w:val="0"/>
                <w:sz w:val="16"/>
                <w:szCs w:val="16"/>
                <w:fitText w:val="630" w:id="-1272784639"/>
              </w:rPr>
              <w:t>天王</w:t>
            </w:r>
            <w:r w:rsidRPr="005A5969">
              <w:rPr>
                <w:rFonts w:ascii="BIZ UDPゴシック" w:eastAsia="BIZ UDPゴシック" w:hAnsi="BIZ UDPゴシック" w:hint="eastAsia"/>
                <w:color w:val="000000" w:themeColor="text1"/>
                <w:spacing w:val="1"/>
                <w:kern w:val="0"/>
                <w:sz w:val="16"/>
                <w:szCs w:val="16"/>
                <w:fitText w:val="630" w:id="-1272784639"/>
              </w:rPr>
              <w:t>寺</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2414439"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06(6772)1281</w:t>
            </w:r>
          </w:p>
        </w:tc>
        <w:tc>
          <w:tcPr>
            <w:tcW w:w="1134"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CE342E1"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543-</w:t>
            </w:r>
            <w:r w:rsidRPr="00260E4B">
              <w:rPr>
                <w:rFonts w:ascii="BIZ UDPゴシック" w:eastAsia="BIZ UDPゴシック" w:hAnsi="BIZ UDPゴシック" w:hint="eastAsia"/>
                <w:color w:val="000000" w:themeColor="text1"/>
                <w:spacing w:val="6"/>
                <w:sz w:val="16"/>
                <w:szCs w:val="16"/>
              </w:rPr>
              <w:t>850</w:t>
            </w:r>
            <w:r w:rsidRPr="00260E4B">
              <w:rPr>
                <w:rFonts w:ascii="BIZ UDPゴシック" w:eastAsia="BIZ UDPゴシック" w:hAnsi="BIZ UDPゴシック"/>
                <w:color w:val="000000" w:themeColor="text1"/>
                <w:spacing w:val="6"/>
                <w:sz w:val="16"/>
                <w:szCs w:val="16"/>
              </w:rPr>
              <w:t>3</w:t>
            </w:r>
          </w:p>
        </w:tc>
        <w:tc>
          <w:tcPr>
            <w:tcW w:w="368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5899B76"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大阪市天王寺区堂ヶ芝２丁目</w:t>
            </w:r>
            <w:r w:rsidRPr="00260E4B">
              <w:rPr>
                <w:rFonts w:ascii="BIZ UDPゴシック" w:eastAsia="BIZ UDPゴシック" w:hAnsi="BIZ UDPゴシック"/>
                <w:color w:val="000000" w:themeColor="text1"/>
                <w:spacing w:val="6"/>
                <w:sz w:val="16"/>
                <w:szCs w:val="16"/>
              </w:rPr>
              <w:t>11番25号</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B1DE305"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天王寺区</w:t>
            </w:r>
          </w:p>
        </w:tc>
      </w:tr>
      <w:tr w:rsidR="005A5969" w:rsidRPr="00260E4B" w14:paraId="2188B0BB"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D17007A"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67A28C1"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38"/>
              </w:rPr>
              <w:t>浪</w:t>
            </w:r>
            <w:r w:rsidRPr="005A5969">
              <w:rPr>
                <w:rFonts w:ascii="BIZ UDPゴシック" w:eastAsia="BIZ UDPゴシック" w:hAnsi="BIZ UDPゴシック" w:hint="eastAsia"/>
                <w:color w:val="000000" w:themeColor="text1"/>
                <w:kern w:val="0"/>
                <w:sz w:val="16"/>
                <w:szCs w:val="16"/>
                <w:fitText w:val="630" w:id="-1272784638"/>
              </w:rPr>
              <w:t>速</w:t>
            </w:r>
          </w:p>
        </w:tc>
        <w:tc>
          <w:tcPr>
            <w:tcW w:w="156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77A4530"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06(6632)1131</w:t>
            </w:r>
          </w:p>
        </w:tc>
        <w:tc>
          <w:tcPr>
            <w:tcW w:w="1134"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18BD0A72"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556-0011</w:t>
            </w:r>
          </w:p>
        </w:tc>
        <w:tc>
          <w:tcPr>
            <w:tcW w:w="368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746803F"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大阪市浪速区難波中３丁目</w:t>
            </w:r>
            <w:r w:rsidRPr="00260E4B">
              <w:rPr>
                <w:rFonts w:ascii="BIZ UDPゴシック" w:eastAsia="BIZ UDPゴシック" w:hAnsi="BIZ UDPゴシック"/>
                <w:color w:val="000000" w:themeColor="text1"/>
                <w:spacing w:val="6"/>
                <w:sz w:val="16"/>
                <w:szCs w:val="16"/>
              </w:rPr>
              <w:t>13番９号</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6B2B9A4"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浪速区</w:t>
            </w:r>
          </w:p>
        </w:tc>
      </w:tr>
      <w:tr w:rsidR="005A5969" w:rsidRPr="00260E4B" w14:paraId="1D79695E"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13F0BBD8"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15631301"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37"/>
                <w:kern w:val="0"/>
                <w:sz w:val="16"/>
                <w:szCs w:val="16"/>
                <w:fitText w:val="630" w:id="-1272784637"/>
              </w:rPr>
              <w:t>西淀</w:t>
            </w:r>
            <w:r w:rsidRPr="005A5969">
              <w:rPr>
                <w:rFonts w:ascii="BIZ UDPゴシック" w:eastAsia="BIZ UDPゴシック" w:hAnsi="BIZ UDPゴシック" w:hint="eastAsia"/>
                <w:color w:val="000000" w:themeColor="text1"/>
                <w:spacing w:val="1"/>
                <w:kern w:val="0"/>
                <w:sz w:val="16"/>
                <w:szCs w:val="16"/>
                <w:fitText w:val="630" w:id="-1272784637"/>
              </w:rPr>
              <w:t>川</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4DCD66C"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06(6472)1021</w:t>
            </w:r>
          </w:p>
        </w:tc>
        <w:tc>
          <w:tcPr>
            <w:tcW w:w="1134"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71AA487"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555-0024</w:t>
            </w:r>
          </w:p>
        </w:tc>
        <w:tc>
          <w:tcPr>
            <w:tcW w:w="368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426D131"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大阪市西淀川区野里３丁目３番３号</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0343245"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西淀川区</w:t>
            </w:r>
          </w:p>
        </w:tc>
      </w:tr>
      <w:tr w:rsidR="005A5969" w:rsidRPr="00260E4B" w14:paraId="6E3610E4"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5CC0EFE"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06809EE"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36"/>
              </w:rPr>
              <w:t>東</w:t>
            </w:r>
            <w:r w:rsidRPr="005A5969">
              <w:rPr>
                <w:rFonts w:ascii="BIZ UDPゴシック" w:eastAsia="BIZ UDPゴシック" w:hAnsi="BIZ UDPゴシック" w:hint="eastAsia"/>
                <w:color w:val="000000" w:themeColor="text1"/>
                <w:kern w:val="0"/>
                <w:sz w:val="16"/>
                <w:szCs w:val="16"/>
                <w:fitText w:val="630" w:id="-1272784636"/>
              </w:rPr>
              <w:t>成</w:t>
            </w:r>
          </w:p>
        </w:tc>
        <w:tc>
          <w:tcPr>
            <w:tcW w:w="156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251B945"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06(6972)1331</w:t>
            </w:r>
          </w:p>
        </w:tc>
        <w:tc>
          <w:tcPr>
            <w:tcW w:w="1134"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143D3C53"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537-0024</w:t>
            </w:r>
          </w:p>
        </w:tc>
        <w:tc>
          <w:tcPr>
            <w:tcW w:w="368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C3FEEBC"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大阪市東成区東小橋２丁目１番７号</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BB65DB8"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東成区</w:t>
            </w:r>
          </w:p>
        </w:tc>
      </w:tr>
      <w:tr w:rsidR="005A5969" w:rsidRPr="00260E4B" w14:paraId="3D0F9951"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2B32EBBF"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5B8ACE09"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35"/>
              </w:rPr>
              <w:t>生</w:t>
            </w:r>
            <w:r w:rsidRPr="005A5969">
              <w:rPr>
                <w:rFonts w:ascii="BIZ UDPゴシック" w:eastAsia="BIZ UDPゴシック" w:hAnsi="BIZ UDPゴシック" w:hint="eastAsia"/>
                <w:color w:val="000000" w:themeColor="text1"/>
                <w:kern w:val="0"/>
                <w:sz w:val="16"/>
                <w:szCs w:val="16"/>
                <w:fitText w:val="630" w:id="-1272784635"/>
              </w:rPr>
              <w:t>野</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70F0C54"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06(6717)1231</w:t>
            </w:r>
          </w:p>
        </w:tc>
        <w:tc>
          <w:tcPr>
            <w:tcW w:w="1134"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758E349"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544-8555</w:t>
            </w:r>
          </w:p>
        </w:tc>
        <w:tc>
          <w:tcPr>
            <w:tcW w:w="368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814293B"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大阪市生野区勝山北５丁目</w:t>
            </w:r>
            <w:r w:rsidRPr="00260E4B">
              <w:rPr>
                <w:rFonts w:ascii="BIZ UDPゴシック" w:eastAsia="BIZ UDPゴシック" w:hAnsi="BIZ UDPゴシック"/>
                <w:color w:val="000000" w:themeColor="text1"/>
                <w:spacing w:val="6"/>
                <w:sz w:val="16"/>
                <w:szCs w:val="16"/>
              </w:rPr>
              <w:t>22番14号</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87EA1BD"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生野区</w:t>
            </w:r>
          </w:p>
        </w:tc>
      </w:tr>
      <w:tr w:rsidR="005A5969" w:rsidRPr="00260E4B" w14:paraId="1C4DAD85"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1A79811C"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25AC9FE"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旭</w:t>
            </w:r>
          </w:p>
        </w:tc>
        <w:tc>
          <w:tcPr>
            <w:tcW w:w="156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003DF4E"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06(6952)3201</w:t>
            </w:r>
          </w:p>
        </w:tc>
        <w:tc>
          <w:tcPr>
            <w:tcW w:w="1134"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1F9A787F"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535-8555</w:t>
            </w:r>
          </w:p>
        </w:tc>
        <w:tc>
          <w:tcPr>
            <w:tcW w:w="368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40D6CB8"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大阪市旭区大宮１丁目１番</w:t>
            </w:r>
            <w:r w:rsidRPr="00260E4B">
              <w:rPr>
                <w:rFonts w:ascii="BIZ UDPゴシック" w:eastAsia="BIZ UDPゴシック" w:hAnsi="BIZ UDPゴシック"/>
                <w:color w:val="000000" w:themeColor="text1"/>
                <w:spacing w:val="6"/>
                <w:sz w:val="16"/>
                <w:szCs w:val="16"/>
              </w:rPr>
              <w:t>25号</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2107463"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都島区、旭区</w:t>
            </w:r>
          </w:p>
        </w:tc>
      </w:tr>
      <w:tr w:rsidR="005A5969" w:rsidRPr="00260E4B" w14:paraId="51F3098B"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B067997"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7273917C"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34"/>
              </w:rPr>
              <w:t>城</w:t>
            </w:r>
            <w:r w:rsidRPr="005A5969">
              <w:rPr>
                <w:rFonts w:ascii="BIZ UDPゴシック" w:eastAsia="BIZ UDPゴシック" w:hAnsi="BIZ UDPゴシック" w:hint="eastAsia"/>
                <w:color w:val="000000" w:themeColor="text1"/>
                <w:kern w:val="0"/>
                <w:sz w:val="16"/>
                <w:szCs w:val="16"/>
                <w:fitText w:val="630" w:id="-1272784634"/>
              </w:rPr>
              <w:t>東</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6A13729"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06(6932)1271</w:t>
            </w:r>
          </w:p>
        </w:tc>
        <w:tc>
          <w:tcPr>
            <w:tcW w:w="1134"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1CDF624"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536-8527</w:t>
            </w:r>
          </w:p>
        </w:tc>
        <w:tc>
          <w:tcPr>
            <w:tcW w:w="368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568792D"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大阪市城東区中央２丁目</w:t>
            </w:r>
            <w:r w:rsidRPr="00260E4B">
              <w:rPr>
                <w:rFonts w:ascii="BIZ UDPゴシック" w:eastAsia="BIZ UDPゴシック" w:hAnsi="BIZ UDPゴシック"/>
                <w:color w:val="000000" w:themeColor="text1"/>
                <w:spacing w:val="6"/>
                <w:sz w:val="16"/>
                <w:szCs w:val="16"/>
              </w:rPr>
              <w:t>14番29号</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3FD92BC"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城東区、鶴見区</w:t>
            </w:r>
          </w:p>
        </w:tc>
      </w:tr>
      <w:tr w:rsidR="005A5969" w:rsidRPr="00260E4B" w14:paraId="7DE5039D"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73C1EBC4"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17EA8F9"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37"/>
                <w:kern w:val="0"/>
                <w:sz w:val="16"/>
                <w:szCs w:val="16"/>
                <w:fitText w:val="630" w:id="-1272784633"/>
              </w:rPr>
              <w:t>阿倍</w:t>
            </w:r>
            <w:r w:rsidRPr="005A5969">
              <w:rPr>
                <w:rFonts w:ascii="BIZ UDPゴシック" w:eastAsia="BIZ UDPゴシック" w:hAnsi="BIZ UDPゴシック" w:hint="eastAsia"/>
                <w:color w:val="000000" w:themeColor="text1"/>
                <w:spacing w:val="1"/>
                <w:kern w:val="0"/>
                <w:sz w:val="16"/>
                <w:szCs w:val="16"/>
                <w:fitText w:val="630" w:id="-1272784633"/>
              </w:rPr>
              <w:t>野</w:t>
            </w:r>
          </w:p>
        </w:tc>
        <w:tc>
          <w:tcPr>
            <w:tcW w:w="156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3255284"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06(6628)0221</w:t>
            </w:r>
          </w:p>
        </w:tc>
        <w:tc>
          <w:tcPr>
            <w:tcW w:w="1134"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69DB67BE"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545-0005</w:t>
            </w:r>
          </w:p>
        </w:tc>
        <w:tc>
          <w:tcPr>
            <w:tcW w:w="368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127E367"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大阪市阿倍野区三明町２丁目</w:t>
            </w:r>
            <w:r w:rsidRPr="00260E4B">
              <w:rPr>
                <w:rFonts w:ascii="BIZ UDPゴシック" w:eastAsia="BIZ UDPゴシック" w:hAnsi="BIZ UDPゴシック"/>
                <w:color w:val="000000" w:themeColor="text1"/>
                <w:spacing w:val="6"/>
                <w:sz w:val="16"/>
                <w:szCs w:val="16"/>
              </w:rPr>
              <w:t>10番29号</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24BB82B"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阿倍野区</w:t>
            </w:r>
          </w:p>
        </w:tc>
      </w:tr>
      <w:tr w:rsidR="005A5969" w:rsidRPr="00260E4B" w14:paraId="300DAEAD"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5C88E80"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0A0FB712"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32"/>
              </w:rPr>
              <w:t>住</w:t>
            </w:r>
            <w:r w:rsidRPr="005A5969">
              <w:rPr>
                <w:rFonts w:ascii="BIZ UDPゴシック" w:eastAsia="BIZ UDPゴシック" w:hAnsi="BIZ UDPゴシック" w:hint="eastAsia"/>
                <w:color w:val="000000" w:themeColor="text1"/>
                <w:kern w:val="0"/>
                <w:sz w:val="16"/>
                <w:szCs w:val="16"/>
                <w:fitText w:val="630" w:id="-1272784632"/>
              </w:rPr>
              <w:t>吉</w:t>
            </w:r>
          </w:p>
        </w:tc>
        <w:tc>
          <w:tcPr>
            <w:tcW w:w="156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7EED69A"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06(6672)1321</w:t>
            </w:r>
          </w:p>
        </w:tc>
        <w:tc>
          <w:tcPr>
            <w:tcW w:w="1134"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0AB9A1A"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558-8555</w:t>
            </w:r>
          </w:p>
        </w:tc>
        <w:tc>
          <w:tcPr>
            <w:tcW w:w="368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243AE37"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大阪市住吉区住吉２丁目</w:t>
            </w:r>
            <w:r w:rsidRPr="00260E4B">
              <w:rPr>
                <w:rFonts w:ascii="BIZ UDPゴシック" w:eastAsia="BIZ UDPゴシック" w:hAnsi="BIZ UDPゴシック"/>
                <w:color w:val="000000" w:themeColor="text1"/>
                <w:spacing w:val="6"/>
                <w:sz w:val="16"/>
                <w:szCs w:val="16"/>
              </w:rPr>
              <w:t>17番37号</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97F347E"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住吉区、住之江区</w:t>
            </w:r>
          </w:p>
        </w:tc>
      </w:tr>
      <w:tr w:rsidR="005A5969" w:rsidRPr="00260E4B" w14:paraId="621E7DD4"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17F2E1B7"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BC9EC2A"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37"/>
                <w:kern w:val="0"/>
                <w:sz w:val="16"/>
                <w:szCs w:val="16"/>
                <w:fitText w:val="630" w:id="-1272784631"/>
              </w:rPr>
              <w:t>東住</w:t>
            </w:r>
            <w:r w:rsidRPr="005A5969">
              <w:rPr>
                <w:rFonts w:ascii="BIZ UDPゴシック" w:eastAsia="BIZ UDPゴシック" w:hAnsi="BIZ UDPゴシック" w:hint="eastAsia"/>
                <w:color w:val="000000" w:themeColor="text1"/>
                <w:spacing w:val="1"/>
                <w:kern w:val="0"/>
                <w:sz w:val="16"/>
                <w:szCs w:val="16"/>
                <w:fitText w:val="630" w:id="-1272784631"/>
              </w:rPr>
              <w:t>吉</w:t>
            </w:r>
          </w:p>
        </w:tc>
        <w:tc>
          <w:tcPr>
            <w:tcW w:w="156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C75FA6C"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06(6702)0001</w:t>
            </w:r>
          </w:p>
        </w:tc>
        <w:tc>
          <w:tcPr>
            <w:tcW w:w="1134"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514E20C"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547-8501</w:t>
            </w:r>
          </w:p>
        </w:tc>
        <w:tc>
          <w:tcPr>
            <w:tcW w:w="368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D308D8D"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大阪市平野区平野西２丁目２番２号</w:t>
            </w:r>
          </w:p>
        </w:tc>
        <w:tc>
          <w:tcPr>
            <w:tcW w:w="2977" w:type="dxa"/>
            <w:tcBorders>
              <w:top w:val="single" w:sz="4" w:space="0" w:color="auto"/>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1AB30DA0"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東住吉区、平野区</w:t>
            </w:r>
          </w:p>
        </w:tc>
      </w:tr>
      <w:tr w:rsidR="005A5969" w:rsidRPr="00260E4B" w14:paraId="24138434"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46CE0B87" w14:textId="77777777" w:rsidR="005A5969" w:rsidRPr="00260E4B" w:rsidRDefault="005A5969" w:rsidP="0072111E">
            <w:pPr>
              <w:pStyle w:val="xl26"/>
              <w:widowControl w:val="0"/>
              <w:pBdr>
                <w:left w:val="none" w:sz="0" w:space="0" w:color="auto"/>
                <w:bottom w:val="none" w:sz="0" w:space="0" w:color="auto"/>
                <w:right w:val="none" w:sz="0" w:space="0" w:color="auto"/>
              </w:pBdr>
              <w:autoSpaceDN w:val="0"/>
              <w:spacing w:before="0" w:beforeAutospacing="0" w:after="0" w:afterAutospacing="0" w:line="180" w:lineRule="exact"/>
              <w:rPr>
                <w:rFonts w:ascii="BIZ UDPゴシック" w:eastAsia="BIZ UDPゴシック" w:hAnsi="BIZ UDPゴシック" w:hint="default"/>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699D07E4"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30"/>
              </w:rPr>
              <w:t>西</w:t>
            </w:r>
            <w:r w:rsidRPr="005A5969">
              <w:rPr>
                <w:rFonts w:ascii="BIZ UDPゴシック" w:eastAsia="BIZ UDPゴシック" w:hAnsi="BIZ UDPゴシック" w:hint="eastAsia"/>
                <w:color w:val="000000" w:themeColor="text1"/>
                <w:kern w:val="0"/>
                <w:sz w:val="16"/>
                <w:szCs w:val="16"/>
                <w:fitText w:val="630" w:id="-1272784630"/>
              </w:rPr>
              <w:t>成</w:t>
            </w:r>
          </w:p>
        </w:tc>
        <w:tc>
          <w:tcPr>
            <w:tcW w:w="156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844AB77"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06(6659)5131</w:t>
            </w:r>
          </w:p>
        </w:tc>
        <w:tc>
          <w:tcPr>
            <w:tcW w:w="1134"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D72D4D1"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557-0054</w:t>
            </w:r>
          </w:p>
        </w:tc>
        <w:tc>
          <w:tcPr>
            <w:tcW w:w="368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95B0E93"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大阪市西成区千本中１丁目３番４号</w:t>
            </w:r>
          </w:p>
        </w:tc>
        <w:tc>
          <w:tcPr>
            <w:tcW w:w="2977"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054ADD2C"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西成区</w:t>
            </w:r>
          </w:p>
        </w:tc>
      </w:tr>
      <w:tr w:rsidR="005A5969" w:rsidRPr="00260E4B" w14:paraId="379F048E"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1BC3809B" w14:textId="77777777" w:rsidR="005A5969" w:rsidRPr="00260E4B" w:rsidRDefault="005A5969" w:rsidP="0072111E">
            <w:pPr>
              <w:pStyle w:val="xl26"/>
              <w:widowControl w:val="0"/>
              <w:pBdr>
                <w:left w:val="none" w:sz="0" w:space="0" w:color="auto"/>
                <w:bottom w:val="none" w:sz="0" w:space="0" w:color="auto"/>
                <w:right w:val="none" w:sz="0" w:space="0" w:color="auto"/>
              </w:pBdr>
              <w:autoSpaceDN w:val="0"/>
              <w:spacing w:before="0" w:beforeAutospacing="0" w:after="0" w:afterAutospacing="0" w:line="180" w:lineRule="exact"/>
              <w:rPr>
                <w:rFonts w:ascii="BIZ UDPゴシック" w:eastAsia="BIZ UDPゴシック" w:hAnsi="BIZ UDPゴシック" w:cs="Times New Roman" w:hint="default"/>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6297940"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37"/>
                <w:kern w:val="0"/>
                <w:sz w:val="16"/>
                <w:szCs w:val="16"/>
                <w:fitText w:val="630" w:id="-1272784629"/>
              </w:rPr>
              <w:t>東淀</w:t>
            </w:r>
            <w:r w:rsidRPr="005A5969">
              <w:rPr>
                <w:rFonts w:ascii="BIZ UDPゴシック" w:eastAsia="BIZ UDPゴシック" w:hAnsi="BIZ UDPゴシック" w:hint="eastAsia"/>
                <w:color w:val="000000" w:themeColor="text1"/>
                <w:spacing w:val="1"/>
                <w:kern w:val="0"/>
                <w:sz w:val="16"/>
                <w:szCs w:val="16"/>
                <w:fitText w:val="630" w:id="-1272784629"/>
              </w:rPr>
              <w:t>川</w:t>
            </w:r>
          </w:p>
        </w:tc>
        <w:tc>
          <w:tcPr>
            <w:tcW w:w="156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01D55E7"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06(6303)1141</w:t>
            </w:r>
          </w:p>
        </w:tc>
        <w:tc>
          <w:tcPr>
            <w:tcW w:w="1134"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0756DF7"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532-8558</w:t>
            </w:r>
          </w:p>
        </w:tc>
        <w:tc>
          <w:tcPr>
            <w:tcW w:w="368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40857B3"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大阪市淀川区木川東２丁目３番１号</w:t>
            </w:r>
          </w:p>
        </w:tc>
        <w:tc>
          <w:tcPr>
            <w:tcW w:w="2977" w:type="dxa"/>
            <w:tcBorders>
              <w:top w:val="single" w:sz="4" w:space="0" w:color="auto"/>
              <w:left w:val="single" w:sz="4" w:space="0" w:color="auto"/>
              <w:bottom w:val="single" w:sz="4" w:space="0" w:color="000000"/>
              <w:right w:val="single" w:sz="4" w:space="0" w:color="000000"/>
            </w:tcBorders>
            <w:shd w:val="clear" w:color="auto" w:fill="D9E2F3" w:themeFill="accent5" w:themeFillTint="33"/>
            <w:tcMar>
              <w:top w:w="28" w:type="dxa"/>
              <w:left w:w="28" w:type="dxa"/>
              <w:bottom w:w="28" w:type="dxa"/>
              <w:right w:w="28" w:type="dxa"/>
            </w:tcMar>
            <w:vAlign w:val="center"/>
          </w:tcPr>
          <w:p w14:paraId="6F1945FE"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東淀川区、淀川区</w:t>
            </w:r>
          </w:p>
        </w:tc>
      </w:tr>
      <w:tr w:rsidR="005A5969" w:rsidRPr="00260E4B" w14:paraId="1D370E8D"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A7E88FC"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135A1DBE"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北</w:t>
            </w:r>
          </w:p>
        </w:tc>
        <w:tc>
          <w:tcPr>
            <w:tcW w:w="156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333AE9C"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06(6313)3371</w:t>
            </w:r>
          </w:p>
        </w:tc>
        <w:tc>
          <w:tcPr>
            <w:tcW w:w="1134"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0BE4D11"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530-8585</w:t>
            </w:r>
          </w:p>
        </w:tc>
        <w:tc>
          <w:tcPr>
            <w:tcW w:w="368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F9F806F"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大阪市北区南扇町７番</w:t>
            </w:r>
            <w:r w:rsidRPr="00260E4B">
              <w:rPr>
                <w:rFonts w:ascii="BIZ UDPゴシック" w:eastAsia="BIZ UDPゴシック" w:hAnsi="BIZ UDPゴシック"/>
                <w:color w:val="000000" w:themeColor="text1"/>
                <w:spacing w:val="6"/>
                <w:sz w:val="16"/>
                <w:szCs w:val="16"/>
              </w:rPr>
              <w:t>13号</w:t>
            </w:r>
          </w:p>
        </w:tc>
        <w:tc>
          <w:tcPr>
            <w:tcW w:w="2977"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350F0B73"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kern w:val="0"/>
                <w:sz w:val="16"/>
                <w:szCs w:val="16"/>
              </w:rPr>
              <w:t>北区（大淀税務署の管轄区域を除く）</w:t>
            </w:r>
          </w:p>
        </w:tc>
      </w:tr>
      <w:tr w:rsidR="005A5969" w:rsidRPr="00260E4B" w14:paraId="1BDBE999"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435ED8B"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3E6E1CA"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28"/>
              </w:rPr>
              <w:t>大</w:t>
            </w:r>
            <w:r w:rsidRPr="005A5969">
              <w:rPr>
                <w:rFonts w:ascii="BIZ UDPゴシック" w:eastAsia="BIZ UDPゴシック" w:hAnsi="BIZ UDPゴシック" w:hint="eastAsia"/>
                <w:color w:val="000000" w:themeColor="text1"/>
                <w:kern w:val="0"/>
                <w:sz w:val="16"/>
                <w:szCs w:val="16"/>
                <w:fitText w:val="630" w:id="-1272784628"/>
              </w:rPr>
              <w:t>淀</w:t>
            </w:r>
          </w:p>
        </w:tc>
        <w:tc>
          <w:tcPr>
            <w:tcW w:w="156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B70B243"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06(6372)7221</w:t>
            </w:r>
          </w:p>
        </w:tc>
        <w:tc>
          <w:tcPr>
            <w:tcW w:w="1134"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D7390CD"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531-0071</w:t>
            </w:r>
          </w:p>
        </w:tc>
        <w:tc>
          <w:tcPr>
            <w:tcW w:w="368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1586E7DC"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大阪市北区中津１丁目５番</w:t>
            </w:r>
            <w:r w:rsidRPr="00260E4B">
              <w:rPr>
                <w:rFonts w:ascii="BIZ UDPゴシック" w:eastAsia="BIZ UDPゴシック" w:hAnsi="BIZ UDPゴシック"/>
                <w:color w:val="000000" w:themeColor="text1"/>
                <w:spacing w:val="6"/>
                <w:sz w:val="16"/>
                <w:szCs w:val="16"/>
              </w:rPr>
              <w:t>16号</w:t>
            </w:r>
          </w:p>
        </w:tc>
        <w:tc>
          <w:tcPr>
            <w:tcW w:w="2977" w:type="dxa"/>
            <w:tcBorders>
              <w:top w:val="single" w:sz="4" w:space="0" w:color="auto"/>
              <w:left w:val="single" w:sz="4" w:space="0" w:color="auto"/>
              <w:bottom w:val="single" w:sz="4" w:space="0" w:color="000000"/>
              <w:right w:val="single" w:sz="4" w:space="0" w:color="000000"/>
            </w:tcBorders>
            <w:shd w:val="clear" w:color="auto" w:fill="D9E2F3" w:themeFill="accent5" w:themeFillTint="33"/>
            <w:tcMar>
              <w:top w:w="28" w:type="dxa"/>
              <w:left w:w="28" w:type="dxa"/>
              <w:bottom w:w="28" w:type="dxa"/>
              <w:right w:w="28" w:type="dxa"/>
            </w:tcMar>
            <w:vAlign w:val="center"/>
          </w:tcPr>
          <w:p w14:paraId="73799F29"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北区</w:t>
            </w:r>
            <w:r w:rsidRPr="00260E4B">
              <w:rPr>
                <w:rFonts w:ascii="BIZ UDPゴシック" w:eastAsia="BIZ UDPゴシック" w:hAnsi="BIZ UDPゴシック" w:hint="eastAsia"/>
                <w:color w:val="000000" w:themeColor="text1"/>
                <w:spacing w:val="6"/>
                <w:sz w:val="14"/>
                <w:szCs w:val="16"/>
              </w:rPr>
              <w:t>（注１）</w:t>
            </w:r>
          </w:p>
        </w:tc>
      </w:tr>
      <w:tr w:rsidR="005A5969" w:rsidRPr="00260E4B" w14:paraId="65683139"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E9D563E"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55026330"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東</w:t>
            </w:r>
          </w:p>
        </w:tc>
        <w:tc>
          <w:tcPr>
            <w:tcW w:w="156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57A3FA09"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06(6942)1101</w:t>
            </w:r>
          </w:p>
        </w:tc>
        <w:tc>
          <w:tcPr>
            <w:tcW w:w="1134"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8BBFDB1"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540-8557</w:t>
            </w:r>
          </w:p>
        </w:tc>
        <w:tc>
          <w:tcPr>
            <w:tcW w:w="368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F0041A5"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大阪市中央区大手前１丁目５番</w:t>
            </w:r>
            <w:r w:rsidRPr="00260E4B">
              <w:rPr>
                <w:rFonts w:ascii="BIZ UDPゴシック" w:eastAsia="BIZ UDPゴシック" w:hAnsi="BIZ UDPゴシック"/>
                <w:color w:val="000000" w:themeColor="text1"/>
                <w:spacing w:val="6"/>
                <w:sz w:val="16"/>
                <w:szCs w:val="16"/>
              </w:rPr>
              <w:t>63号</w:t>
            </w:r>
            <w:r w:rsidRPr="00260E4B">
              <w:rPr>
                <w:rFonts w:ascii="BIZ UDPゴシック" w:eastAsia="BIZ UDPゴシック" w:hAnsi="BIZ UDPゴシック"/>
                <w:color w:val="000000" w:themeColor="text1"/>
                <w:spacing w:val="6"/>
                <w:sz w:val="16"/>
                <w:szCs w:val="16"/>
              </w:rPr>
              <w:br/>
            </w:r>
            <w:r w:rsidRPr="00260E4B">
              <w:rPr>
                <w:rFonts w:ascii="BIZ UDPゴシック" w:eastAsia="BIZ UDPゴシック" w:hAnsi="BIZ UDPゴシック" w:hint="eastAsia"/>
                <w:color w:val="000000" w:themeColor="text1"/>
                <w:spacing w:val="6"/>
                <w:sz w:val="16"/>
                <w:szCs w:val="16"/>
              </w:rPr>
              <w:t>大阪合同庁舎第３号館</w:t>
            </w:r>
          </w:p>
        </w:tc>
        <w:tc>
          <w:tcPr>
            <w:tcW w:w="2977"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77E348AE"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kern w:val="0"/>
                <w:sz w:val="16"/>
                <w:szCs w:val="16"/>
              </w:rPr>
              <w:t>中央区（南税務署の管轄区域を除く）</w:t>
            </w:r>
          </w:p>
        </w:tc>
      </w:tr>
      <w:tr w:rsidR="005A5969" w:rsidRPr="00260E4B" w14:paraId="1F93A5B7" w14:textId="77777777" w:rsidTr="007A1E73">
        <w:trPr>
          <w:cantSplit/>
          <w:trHeight w:val="283"/>
        </w:trPr>
        <w:tc>
          <w:tcPr>
            <w:tcW w:w="284" w:type="dxa"/>
            <w:vMerge/>
            <w:tcBorders>
              <w:left w:val="single" w:sz="4" w:space="0" w:color="auto"/>
              <w:bottom w:val="single" w:sz="4" w:space="0" w:color="000000"/>
              <w:right w:val="single" w:sz="4" w:space="0" w:color="auto"/>
            </w:tcBorders>
            <w:shd w:val="clear" w:color="auto" w:fill="D9E2F3" w:themeFill="accent5" w:themeFillTint="33"/>
            <w:vAlign w:val="center"/>
          </w:tcPr>
          <w:p w14:paraId="693534D7"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93913D7"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南</w:t>
            </w:r>
          </w:p>
        </w:tc>
        <w:tc>
          <w:tcPr>
            <w:tcW w:w="156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DBB02FC"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06(6768)4881</w:t>
            </w:r>
          </w:p>
        </w:tc>
        <w:tc>
          <w:tcPr>
            <w:tcW w:w="1134"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6A6E5C41"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542-8586</w:t>
            </w:r>
          </w:p>
        </w:tc>
        <w:tc>
          <w:tcPr>
            <w:tcW w:w="368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6D61A3B"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大阪市中央区谷町７丁目５番</w:t>
            </w:r>
            <w:r w:rsidRPr="00260E4B">
              <w:rPr>
                <w:rFonts w:ascii="BIZ UDPゴシック" w:eastAsia="BIZ UDPゴシック" w:hAnsi="BIZ UDPゴシック"/>
                <w:color w:val="000000" w:themeColor="text1"/>
                <w:spacing w:val="6"/>
                <w:sz w:val="16"/>
                <w:szCs w:val="16"/>
              </w:rPr>
              <w:t>23号</w:t>
            </w:r>
          </w:p>
        </w:tc>
        <w:tc>
          <w:tcPr>
            <w:tcW w:w="2977" w:type="dxa"/>
            <w:tcBorders>
              <w:top w:val="single" w:sz="4" w:space="0" w:color="auto"/>
              <w:left w:val="single" w:sz="4" w:space="0" w:color="auto"/>
              <w:bottom w:val="single" w:sz="4" w:space="0" w:color="000000"/>
              <w:right w:val="single" w:sz="4" w:space="0" w:color="000000"/>
            </w:tcBorders>
            <w:shd w:val="clear" w:color="auto" w:fill="D9E2F3" w:themeFill="accent5" w:themeFillTint="33"/>
            <w:tcMar>
              <w:top w:w="28" w:type="dxa"/>
              <w:left w:w="28" w:type="dxa"/>
              <w:bottom w:w="28" w:type="dxa"/>
              <w:right w:w="28" w:type="dxa"/>
            </w:tcMar>
            <w:vAlign w:val="center"/>
          </w:tcPr>
          <w:p w14:paraId="7EB9237E" w14:textId="77777777" w:rsidR="005A5969" w:rsidRPr="00260E4B" w:rsidRDefault="005A5969" w:rsidP="0072111E">
            <w:pPr>
              <w:autoSpaceDN w:val="0"/>
              <w:spacing w:line="180" w:lineRule="exact"/>
              <w:jc w:val="left"/>
              <w:rPr>
                <w:rFonts w:ascii="BIZ UDPゴシック" w:eastAsia="BIZ UDPゴシック" w:hAnsi="BIZ UDPゴシック"/>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中央区</w:t>
            </w:r>
            <w:r w:rsidRPr="00260E4B">
              <w:rPr>
                <w:rFonts w:ascii="BIZ UDPゴシック" w:eastAsia="BIZ UDPゴシック" w:hAnsi="BIZ UDPゴシック" w:hint="eastAsia"/>
                <w:color w:val="000000" w:themeColor="text1"/>
                <w:spacing w:val="6"/>
                <w:sz w:val="14"/>
                <w:szCs w:val="16"/>
              </w:rPr>
              <w:t>（注２）</w:t>
            </w:r>
          </w:p>
        </w:tc>
      </w:tr>
      <w:tr w:rsidR="005A5969" w:rsidRPr="00260E4B" w14:paraId="57BE74FF" w14:textId="77777777" w:rsidTr="007A1E73">
        <w:trPr>
          <w:cantSplit/>
          <w:trHeight w:val="283"/>
        </w:trPr>
        <w:tc>
          <w:tcPr>
            <w:tcW w:w="284" w:type="dxa"/>
            <w:vMerge w:val="restart"/>
            <w:tcBorders>
              <w:top w:val="nil"/>
              <w:left w:val="single" w:sz="4" w:space="0" w:color="auto"/>
              <w:right w:val="single" w:sz="4" w:space="0" w:color="auto"/>
            </w:tcBorders>
            <w:shd w:val="clear" w:color="auto" w:fill="D9E2F3" w:themeFill="accent5" w:themeFillTint="33"/>
            <w:textDirection w:val="tbRlV"/>
            <w:vAlign w:val="center"/>
          </w:tcPr>
          <w:p w14:paraId="7E492A94" w14:textId="77777777" w:rsidR="005A5969" w:rsidRPr="00260E4B" w:rsidRDefault="005A5969" w:rsidP="0072111E">
            <w:pPr>
              <w:autoSpaceDN w:val="0"/>
              <w:spacing w:line="180" w:lineRule="exact"/>
              <w:ind w:left="113" w:right="113"/>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cs="Arial Unicode MS" w:hint="eastAsia"/>
                <w:color w:val="000000" w:themeColor="text1"/>
                <w:spacing w:val="173"/>
                <w:kern w:val="0"/>
                <w:sz w:val="16"/>
                <w:szCs w:val="16"/>
                <w:fitText w:val="1680" w:id="-1272784627"/>
              </w:rPr>
              <w:t>大阪市</w:t>
            </w:r>
            <w:r w:rsidRPr="005A5969">
              <w:rPr>
                <w:rFonts w:ascii="BIZ UDPゴシック" w:eastAsia="BIZ UDPゴシック" w:hAnsi="BIZ UDPゴシック" w:cs="Arial Unicode MS" w:hint="eastAsia"/>
                <w:color w:val="000000" w:themeColor="text1"/>
                <w:spacing w:val="1"/>
                <w:kern w:val="0"/>
                <w:sz w:val="16"/>
                <w:szCs w:val="16"/>
                <w:fitText w:val="1680" w:id="-1272784627"/>
              </w:rPr>
              <w:t>外</w:t>
            </w: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57F36C72"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堺</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09434D8"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072(238)5551</w:t>
            </w:r>
          </w:p>
        </w:tc>
        <w:tc>
          <w:tcPr>
            <w:tcW w:w="1134"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0BC1DBB"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590-8550</w:t>
            </w:r>
          </w:p>
        </w:tc>
        <w:tc>
          <w:tcPr>
            <w:tcW w:w="3685"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BCD71EB"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堺市堺区南瓦町2番</w:t>
            </w:r>
            <w:r w:rsidRPr="00260E4B">
              <w:rPr>
                <w:rFonts w:ascii="BIZ UDPゴシック" w:eastAsia="BIZ UDPゴシック" w:hAnsi="BIZ UDPゴシック"/>
                <w:color w:val="000000" w:themeColor="text1"/>
                <w:spacing w:val="6"/>
                <w:sz w:val="16"/>
                <w:szCs w:val="16"/>
              </w:rPr>
              <w:t>2</w:t>
            </w:r>
            <w:r w:rsidRPr="00260E4B">
              <w:rPr>
                <w:rFonts w:ascii="BIZ UDPゴシック" w:eastAsia="BIZ UDPゴシック" w:hAnsi="BIZ UDPゴシック" w:hint="eastAsia"/>
                <w:color w:val="000000" w:themeColor="text1"/>
                <w:spacing w:val="6"/>
                <w:sz w:val="16"/>
                <w:szCs w:val="16"/>
              </w:rPr>
              <w:t>9</w:t>
            </w:r>
            <w:r w:rsidRPr="00260E4B">
              <w:rPr>
                <w:rFonts w:ascii="BIZ UDPゴシック" w:eastAsia="BIZ UDPゴシック" w:hAnsi="BIZ UDPゴシック"/>
                <w:color w:val="000000" w:themeColor="text1"/>
                <w:spacing w:val="6"/>
                <w:sz w:val="16"/>
                <w:szCs w:val="16"/>
              </w:rPr>
              <w:t>号</w:t>
            </w:r>
            <w:r w:rsidRPr="00260E4B">
              <w:rPr>
                <w:rFonts w:ascii="BIZ UDPゴシック" w:eastAsia="BIZ UDPゴシック" w:hAnsi="BIZ UDPゴシック" w:hint="eastAsia"/>
                <w:color w:val="000000" w:themeColor="text1"/>
                <w:spacing w:val="6"/>
                <w:sz w:val="16"/>
                <w:szCs w:val="16"/>
              </w:rPr>
              <w:t xml:space="preserve">　堺地方合同庁舎</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397F5D2"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kern w:val="0"/>
                <w:sz w:val="16"/>
                <w:szCs w:val="16"/>
              </w:rPr>
              <w:t>堺市</w:t>
            </w:r>
          </w:p>
        </w:tc>
      </w:tr>
      <w:tr w:rsidR="005A5969" w:rsidRPr="00260E4B" w14:paraId="29617F5B"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409B3035"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C95255E"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37"/>
                <w:kern w:val="0"/>
                <w:sz w:val="16"/>
                <w:szCs w:val="16"/>
                <w:fitText w:val="630" w:id="-1272784626"/>
              </w:rPr>
              <w:t>岸和</w:t>
            </w:r>
            <w:r w:rsidRPr="005A5969">
              <w:rPr>
                <w:rFonts w:ascii="BIZ UDPゴシック" w:eastAsia="BIZ UDPゴシック" w:hAnsi="BIZ UDPゴシック" w:hint="eastAsia"/>
                <w:color w:val="000000" w:themeColor="text1"/>
                <w:spacing w:val="1"/>
                <w:kern w:val="0"/>
                <w:sz w:val="16"/>
                <w:szCs w:val="16"/>
                <w:fitText w:val="630" w:id="-1272784626"/>
              </w:rPr>
              <w:t>田</w:t>
            </w:r>
          </w:p>
        </w:tc>
        <w:tc>
          <w:tcPr>
            <w:tcW w:w="156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0C73EE6"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072(</w:t>
            </w:r>
            <w:r w:rsidRPr="000E677A">
              <w:rPr>
                <w:rFonts w:ascii="BIZ UDPゴシック" w:eastAsia="BIZ UDPゴシック" w:hAnsi="BIZ UDPゴシック" w:hint="eastAsia"/>
                <w:color w:val="000000" w:themeColor="text1"/>
                <w:spacing w:val="6"/>
                <w:sz w:val="16"/>
                <w:szCs w:val="16"/>
              </w:rPr>
              <w:t>4</w:t>
            </w:r>
            <w:r w:rsidRPr="000E677A">
              <w:rPr>
                <w:rFonts w:ascii="BIZ UDPゴシック" w:eastAsia="BIZ UDPゴシック" w:hAnsi="BIZ UDPゴシック"/>
                <w:color w:val="000000" w:themeColor="text1"/>
                <w:spacing w:val="6"/>
                <w:sz w:val="16"/>
                <w:szCs w:val="16"/>
              </w:rPr>
              <w:t>38)1341</w:t>
            </w:r>
          </w:p>
        </w:tc>
        <w:tc>
          <w:tcPr>
            <w:tcW w:w="1134"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6C4B66E"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596-0825</w:t>
            </w:r>
          </w:p>
        </w:tc>
        <w:tc>
          <w:tcPr>
            <w:tcW w:w="3685"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3974845"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岸和田市土生町２丁目</w:t>
            </w:r>
            <w:r w:rsidRPr="00260E4B">
              <w:rPr>
                <w:rFonts w:ascii="BIZ UDPゴシック" w:eastAsia="BIZ UDPゴシック" w:hAnsi="BIZ UDPゴシック"/>
                <w:color w:val="000000" w:themeColor="text1"/>
                <w:spacing w:val="6"/>
                <w:sz w:val="16"/>
                <w:szCs w:val="16"/>
              </w:rPr>
              <w:t>28番１号</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DBC3C49"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岸和田市、貝塚市</w:t>
            </w:r>
          </w:p>
        </w:tc>
      </w:tr>
      <w:tr w:rsidR="005A5969" w:rsidRPr="00260E4B" w14:paraId="428B878F"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1C5FA0CD"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1BA88AAD"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25"/>
              </w:rPr>
              <w:t>豊</w:t>
            </w:r>
            <w:r w:rsidRPr="005A5969">
              <w:rPr>
                <w:rFonts w:ascii="BIZ UDPゴシック" w:eastAsia="BIZ UDPゴシック" w:hAnsi="BIZ UDPゴシック" w:hint="eastAsia"/>
                <w:color w:val="000000" w:themeColor="text1"/>
                <w:kern w:val="0"/>
                <w:sz w:val="16"/>
                <w:szCs w:val="16"/>
                <w:fitText w:val="630" w:id="-1272784625"/>
              </w:rPr>
              <w:t>能</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BDCDD26"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072(751)2441</w:t>
            </w:r>
          </w:p>
        </w:tc>
        <w:tc>
          <w:tcPr>
            <w:tcW w:w="1134"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531CCD86"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563-8688</w:t>
            </w:r>
          </w:p>
        </w:tc>
        <w:tc>
          <w:tcPr>
            <w:tcW w:w="3685"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3057BE7"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池田市城南２丁目１番８号</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46F07D0"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豊中市、池田市、箕面市、豊能郡</w:t>
            </w:r>
          </w:p>
        </w:tc>
      </w:tr>
      <w:tr w:rsidR="005A5969" w:rsidRPr="00260E4B" w14:paraId="5D69A4F3"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7DDC6059"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A6929A6"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24"/>
              </w:rPr>
              <w:t>吹</w:t>
            </w:r>
            <w:r w:rsidRPr="005A5969">
              <w:rPr>
                <w:rFonts w:ascii="BIZ UDPゴシック" w:eastAsia="BIZ UDPゴシック" w:hAnsi="BIZ UDPゴシック" w:hint="eastAsia"/>
                <w:color w:val="000000" w:themeColor="text1"/>
                <w:kern w:val="0"/>
                <w:sz w:val="16"/>
                <w:szCs w:val="16"/>
                <w:fitText w:val="630" w:id="-1272784624"/>
              </w:rPr>
              <w:t>田</w:t>
            </w:r>
          </w:p>
        </w:tc>
        <w:tc>
          <w:tcPr>
            <w:tcW w:w="156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F6F8DC2"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06(6330)3911</w:t>
            </w:r>
          </w:p>
        </w:tc>
        <w:tc>
          <w:tcPr>
            <w:tcW w:w="1134"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59E3E1D"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564-8515</w:t>
            </w:r>
          </w:p>
        </w:tc>
        <w:tc>
          <w:tcPr>
            <w:tcW w:w="3685"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2C1DB71"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吹田市片山町３丁目</w:t>
            </w:r>
            <w:r w:rsidRPr="00260E4B">
              <w:rPr>
                <w:rFonts w:ascii="BIZ UDPゴシック" w:eastAsia="BIZ UDPゴシック" w:hAnsi="BIZ UDPゴシック"/>
                <w:color w:val="000000" w:themeColor="text1"/>
                <w:spacing w:val="6"/>
                <w:sz w:val="16"/>
                <w:szCs w:val="16"/>
              </w:rPr>
              <w:t>16番22号</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20C5018"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吹田市、摂津市</w:t>
            </w:r>
          </w:p>
        </w:tc>
      </w:tr>
      <w:tr w:rsidR="005A5969" w:rsidRPr="00260E4B" w14:paraId="4FF2E05A"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8E9DE69"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7F063DB4"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37"/>
                <w:kern w:val="0"/>
                <w:sz w:val="16"/>
                <w:szCs w:val="16"/>
                <w:fitText w:val="630" w:id="-1272784640"/>
              </w:rPr>
              <w:t>泉大</w:t>
            </w:r>
            <w:r w:rsidRPr="005A5969">
              <w:rPr>
                <w:rFonts w:ascii="BIZ UDPゴシック" w:eastAsia="BIZ UDPゴシック" w:hAnsi="BIZ UDPゴシック" w:hint="eastAsia"/>
                <w:color w:val="000000" w:themeColor="text1"/>
                <w:spacing w:val="1"/>
                <w:kern w:val="0"/>
                <w:sz w:val="16"/>
                <w:szCs w:val="16"/>
                <w:fitText w:val="630" w:id="-1272784640"/>
              </w:rPr>
              <w:t>津</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D7A213F"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0725(33)5601</w:t>
            </w:r>
          </w:p>
        </w:tc>
        <w:tc>
          <w:tcPr>
            <w:tcW w:w="1134"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15A354B"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595-8585</w:t>
            </w:r>
          </w:p>
        </w:tc>
        <w:tc>
          <w:tcPr>
            <w:tcW w:w="3685"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3CBB5C0F"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泉大津市二田町１丁目</w:t>
            </w:r>
            <w:r w:rsidRPr="00260E4B">
              <w:rPr>
                <w:rFonts w:ascii="BIZ UDPゴシック" w:eastAsia="BIZ UDPゴシック" w:hAnsi="BIZ UDPゴシック"/>
                <w:color w:val="000000" w:themeColor="text1"/>
                <w:spacing w:val="6"/>
                <w:sz w:val="16"/>
                <w:szCs w:val="16"/>
              </w:rPr>
              <w:t>15番27号</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AC76ECE"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泉大津市、和泉市、高石市、泉北郡</w:t>
            </w:r>
          </w:p>
        </w:tc>
      </w:tr>
      <w:tr w:rsidR="005A5969" w:rsidRPr="00260E4B" w14:paraId="34023CED"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395BEED"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2CA68F6"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39"/>
              </w:rPr>
              <w:t>枚</w:t>
            </w:r>
            <w:r w:rsidRPr="005A5969">
              <w:rPr>
                <w:rFonts w:ascii="BIZ UDPゴシック" w:eastAsia="BIZ UDPゴシック" w:hAnsi="BIZ UDPゴシック" w:hint="eastAsia"/>
                <w:color w:val="000000" w:themeColor="text1"/>
                <w:kern w:val="0"/>
                <w:sz w:val="16"/>
                <w:szCs w:val="16"/>
                <w:fitText w:val="630" w:id="-1272784639"/>
              </w:rPr>
              <w:t>方</w:t>
            </w:r>
          </w:p>
        </w:tc>
        <w:tc>
          <w:tcPr>
            <w:tcW w:w="156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A295731"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072(844)9521</w:t>
            </w:r>
          </w:p>
        </w:tc>
        <w:tc>
          <w:tcPr>
            <w:tcW w:w="1134"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F02EAFD"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573-8654</w:t>
            </w:r>
          </w:p>
        </w:tc>
        <w:tc>
          <w:tcPr>
            <w:tcW w:w="3685"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DFDACDF"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枚方市大垣内町２丁目９番９号</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7DDD35C"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枚方市、寝屋川市、交野市</w:t>
            </w:r>
          </w:p>
        </w:tc>
      </w:tr>
      <w:tr w:rsidR="005A5969" w:rsidRPr="00260E4B" w14:paraId="7EA4B596"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4E81508"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667BB1F0"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38"/>
              </w:rPr>
              <w:t>茨</w:t>
            </w:r>
            <w:r w:rsidRPr="005A5969">
              <w:rPr>
                <w:rFonts w:ascii="BIZ UDPゴシック" w:eastAsia="BIZ UDPゴシック" w:hAnsi="BIZ UDPゴシック" w:hint="eastAsia"/>
                <w:color w:val="000000" w:themeColor="text1"/>
                <w:kern w:val="0"/>
                <w:sz w:val="16"/>
                <w:szCs w:val="16"/>
                <w:fitText w:val="630" w:id="-1272784638"/>
              </w:rPr>
              <w:t>木</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26642D1"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072(623)1131</w:t>
            </w:r>
          </w:p>
        </w:tc>
        <w:tc>
          <w:tcPr>
            <w:tcW w:w="1134"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81E24B8"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567-8565</w:t>
            </w:r>
          </w:p>
        </w:tc>
        <w:tc>
          <w:tcPr>
            <w:tcW w:w="3685"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577363AF"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茨木市上中条１丁目９番</w:t>
            </w:r>
            <w:r w:rsidRPr="00260E4B">
              <w:rPr>
                <w:rFonts w:ascii="BIZ UDPゴシック" w:eastAsia="BIZ UDPゴシック" w:hAnsi="BIZ UDPゴシック"/>
                <w:color w:val="000000" w:themeColor="text1"/>
                <w:spacing w:val="6"/>
                <w:sz w:val="16"/>
                <w:szCs w:val="16"/>
              </w:rPr>
              <w:t>21号</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0C41D4D"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高槻市、茨木市、三島郡</w:t>
            </w:r>
          </w:p>
        </w:tc>
      </w:tr>
      <w:tr w:rsidR="005A5969" w:rsidRPr="00260E4B" w14:paraId="185578A4"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0FD7388D"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EA13E62"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37"/>
              </w:rPr>
              <w:t>八</w:t>
            </w:r>
            <w:r w:rsidRPr="005A5969">
              <w:rPr>
                <w:rFonts w:ascii="BIZ UDPゴシック" w:eastAsia="BIZ UDPゴシック" w:hAnsi="BIZ UDPゴシック" w:hint="eastAsia"/>
                <w:color w:val="000000" w:themeColor="text1"/>
                <w:kern w:val="0"/>
                <w:sz w:val="16"/>
                <w:szCs w:val="16"/>
                <w:fitText w:val="630" w:id="-1272784637"/>
              </w:rPr>
              <w:t>尾</w:t>
            </w:r>
          </w:p>
        </w:tc>
        <w:tc>
          <w:tcPr>
            <w:tcW w:w="156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AE3022E"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072(</w:t>
            </w:r>
            <w:r w:rsidRPr="000E677A">
              <w:rPr>
                <w:rFonts w:ascii="BIZ UDPゴシック" w:eastAsia="BIZ UDPゴシック" w:hAnsi="BIZ UDPゴシック" w:hint="eastAsia"/>
                <w:color w:val="000000" w:themeColor="text1"/>
                <w:spacing w:val="6"/>
                <w:sz w:val="16"/>
                <w:szCs w:val="16"/>
              </w:rPr>
              <w:t>9</w:t>
            </w:r>
            <w:r w:rsidRPr="000E677A">
              <w:rPr>
                <w:rFonts w:ascii="BIZ UDPゴシック" w:eastAsia="BIZ UDPゴシック" w:hAnsi="BIZ UDPゴシック"/>
                <w:color w:val="000000" w:themeColor="text1"/>
                <w:spacing w:val="6"/>
                <w:sz w:val="16"/>
                <w:szCs w:val="16"/>
              </w:rPr>
              <w:t>92)1251</w:t>
            </w:r>
          </w:p>
        </w:tc>
        <w:tc>
          <w:tcPr>
            <w:tcW w:w="1134"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1D76A9E"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581-8555</w:t>
            </w:r>
          </w:p>
        </w:tc>
        <w:tc>
          <w:tcPr>
            <w:tcW w:w="3685"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021E2F4"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八尾市高美町３丁目２番</w:t>
            </w:r>
            <w:r w:rsidRPr="00260E4B">
              <w:rPr>
                <w:rFonts w:ascii="BIZ UDPゴシック" w:eastAsia="BIZ UDPゴシック" w:hAnsi="BIZ UDPゴシック"/>
                <w:color w:val="000000" w:themeColor="text1"/>
                <w:spacing w:val="6"/>
                <w:sz w:val="16"/>
                <w:szCs w:val="16"/>
              </w:rPr>
              <w:t>29号</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F0C5CEA"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八尾市、松原市、柏原市</w:t>
            </w:r>
          </w:p>
        </w:tc>
      </w:tr>
      <w:tr w:rsidR="005A5969" w:rsidRPr="00260E4B" w14:paraId="0F0468D7"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2201FA54"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40ED3EAF"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37"/>
                <w:kern w:val="0"/>
                <w:sz w:val="16"/>
                <w:szCs w:val="16"/>
                <w:fitText w:val="630" w:id="-1272784636"/>
              </w:rPr>
              <w:t>泉佐</w:t>
            </w:r>
            <w:r w:rsidRPr="005A5969">
              <w:rPr>
                <w:rFonts w:ascii="BIZ UDPゴシック" w:eastAsia="BIZ UDPゴシック" w:hAnsi="BIZ UDPゴシック" w:hint="eastAsia"/>
                <w:color w:val="000000" w:themeColor="text1"/>
                <w:spacing w:val="1"/>
                <w:kern w:val="0"/>
                <w:sz w:val="16"/>
                <w:szCs w:val="16"/>
                <w:fitText w:val="630" w:id="-1272784636"/>
              </w:rPr>
              <w:t>野</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88A9511"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072(</w:t>
            </w:r>
            <w:r w:rsidRPr="000E677A">
              <w:rPr>
                <w:rFonts w:ascii="BIZ UDPゴシック" w:eastAsia="BIZ UDPゴシック" w:hAnsi="BIZ UDPゴシック" w:hint="eastAsia"/>
                <w:color w:val="000000" w:themeColor="text1"/>
                <w:spacing w:val="6"/>
                <w:sz w:val="16"/>
                <w:szCs w:val="16"/>
              </w:rPr>
              <w:t>4</w:t>
            </w:r>
            <w:r w:rsidRPr="000E677A">
              <w:rPr>
                <w:rFonts w:ascii="BIZ UDPゴシック" w:eastAsia="BIZ UDPゴシック" w:hAnsi="BIZ UDPゴシック"/>
                <w:color w:val="000000" w:themeColor="text1"/>
                <w:spacing w:val="6"/>
                <w:sz w:val="16"/>
                <w:szCs w:val="16"/>
              </w:rPr>
              <w:t>62)3471</w:t>
            </w:r>
          </w:p>
        </w:tc>
        <w:tc>
          <w:tcPr>
            <w:tcW w:w="1134"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278590AF"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598-8503</w:t>
            </w:r>
          </w:p>
        </w:tc>
        <w:tc>
          <w:tcPr>
            <w:tcW w:w="3685"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A0C4571"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泉佐野市日根野</w:t>
            </w:r>
            <w:r w:rsidRPr="00260E4B">
              <w:rPr>
                <w:rFonts w:ascii="BIZ UDPゴシック" w:eastAsia="BIZ UDPゴシック" w:hAnsi="BIZ UDPゴシック"/>
                <w:color w:val="000000" w:themeColor="text1"/>
                <w:spacing w:val="6"/>
                <w:sz w:val="16"/>
                <w:szCs w:val="16"/>
              </w:rPr>
              <w:t>3683</w:t>
            </w:r>
            <w:r w:rsidRPr="00260E4B">
              <w:rPr>
                <w:rFonts w:ascii="BIZ UDPゴシック" w:eastAsia="BIZ UDPゴシック" w:hAnsi="BIZ UDPゴシック" w:hint="eastAsia"/>
                <w:color w:val="000000" w:themeColor="text1"/>
                <w:spacing w:val="6"/>
                <w:sz w:val="16"/>
                <w:szCs w:val="16"/>
              </w:rPr>
              <w:t>番地の</w:t>
            </w:r>
            <w:r w:rsidRPr="00260E4B">
              <w:rPr>
                <w:rFonts w:ascii="BIZ UDPゴシック" w:eastAsia="BIZ UDPゴシック" w:hAnsi="BIZ UDPゴシック"/>
                <w:color w:val="000000" w:themeColor="text1"/>
                <w:spacing w:val="6"/>
                <w:sz w:val="16"/>
                <w:szCs w:val="16"/>
              </w:rPr>
              <w:t>１</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3D0DEE9"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泉佐野市、泉南市、阪南市、泉南郡</w:t>
            </w:r>
          </w:p>
        </w:tc>
      </w:tr>
      <w:tr w:rsidR="005A5969" w:rsidRPr="00260E4B" w14:paraId="0ACA9CDC"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736AB91"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7609AA3"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37"/>
                <w:kern w:val="0"/>
                <w:sz w:val="16"/>
                <w:szCs w:val="16"/>
                <w:fitText w:val="630" w:id="-1272784635"/>
              </w:rPr>
              <w:t>富田</w:t>
            </w:r>
            <w:r w:rsidRPr="005A5969">
              <w:rPr>
                <w:rFonts w:ascii="BIZ UDPゴシック" w:eastAsia="BIZ UDPゴシック" w:hAnsi="BIZ UDPゴシック" w:hint="eastAsia"/>
                <w:color w:val="000000" w:themeColor="text1"/>
                <w:spacing w:val="1"/>
                <w:kern w:val="0"/>
                <w:sz w:val="16"/>
                <w:szCs w:val="16"/>
                <w:fitText w:val="630" w:id="-1272784635"/>
              </w:rPr>
              <w:t>林</w:t>
            </w:r>
          </w:p>
        </w:tc>
        <w:tc>
          <w:tcPr>
            <w:tcW w:w="156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0194B8F"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0721(24)3281</w:t>
            </w:r>
          </w:p>
        </w:tc>
        <w:tc>
          <w:tcPr>
            <w:tcW w:w="1134"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5749FD0"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584-8501</w:t>
            </w:r>
          </w:p>
        </w:tc>
        <w:tc>
          <w:tcPr>
            <w:tcW w:w="3685"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623D9DD"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富田林市若松町西２丁目</w:t>
            </w:r>
            <w:r w:rsidRPr="00260E4B">
              <w:rPr>
                <w:rFonts w:ascii="BIZ UDPゴシック" w:eastAsia="BIZ UDPゴシック" w:hAnsi="BIZ UDPゴシック"/>
                <w:color w:val="000000" w:themeColor="text1"/>
                <w:spacing w:val="6"/>
                <w:sz w:val="16"/>
                <w:szCs w:val="16"/>
              </w:rPr>
              <w:t>1697番地１</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869AAF5" w14:textId="77777777" w:rsidR="005A5969" w:rsidRDefault="005A5969" w:rsidP="0072111E">
            <w:pPr>
              <w:autoSpaceDN w:val="0"/>
              <w:spacing w:line="180" w:lineRule="exact"/>
              <w:jc w:val="left"/>
              <w:rPr>
                <w:rFonts w:ascii="BIZ UDPゴシック" w:eastAsia="BIZ UDPゴシック" w:hAnsi="BIZ UDPゴシック"/>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富田林市、河内長野市、羽曳野市、</w:t>
            </w:r>
          </w:p>
          <w:p w14:paraId="18D05146" w14:textId="77777777" w:rsidR="005A5969" w:rsidRPr="00260E4B" w:rsidRDefault="005A5969" w:rsidP="0072111E">
            <w:pPr>
              <w:autoSpaceDN w:val="0"/>
              <w:spacing w:line="180" w:lineRule="exact"/>
              <w:jc w:val="left"/>
              <w:rPr>
                <w:rFonts w:ascii="BIZ UDPゴシック" w:eastAsia="BIZ UDPゴシック" w:hAnsi="BIZ UDPゴシック"/>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藤井寺市、大阪狭山市、南河内郡</w:t>
            </w:r>
          </w:p>
        </w:tc>
      </w:tr>
      <w:tr w:rsidR="005A5969" w:rsidRPr="00260E4B" w14:paraId="446E4497" w14:textId="77777777" w:rsidTr="007A1E73">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19F060C4"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p>
        </w:tc>
        <w:tc>
          <w:tcPr>
            <w:tcW w:w="850" w:type="dxa"/>
            <w:tcBorders>
              <w:top w:val="nil"/>
              <w:left w:val="nil"/>
              <w:bottom w:val="single" w:sz="4" w:space="0" w:color="auto"/>
              <w:right w:val="single" w:sz="4" w:space="0" w:color="auto"/>
            </w:tcBorders>
            <w:tcMar>
              <w:top w:w="28" w:type="dxa"/>
              <w:left w:w="28" w:type="dxa"/>
              <w:bottom w:w="28" w:type="dxa"/>
              <w:right w:w="28" w:type="dxa"/>
            </w:tcMar>
            <w:vAlign w:val="center"/>
          </w:tcPr>
          <w:p w14:paraId="35BD0590"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155"/>
                <w:kern w:val="0"/>
                <w:sz w:val="16"/>
                <w:szCs w:val="16"/>
                <w:fitText w:val="630" w:id="-1272784634"/>
              </w:rPr>
              <w:t>門</w:t>
            </w:r>
            <w:r w:rsidRPr="005A5969">
              <w:rPr>
                <w:rFonts w:ascii="BIZ UDPゴシック" w:eastAsia="BIZ UDPゴシック" w:hAnsi="BIZ UDPゴシック" w:hint="eastAsia"/>
                <w:color w:val="000000" w:themeColor="text1"/>
                <w:kern w:val="0"/>
                <w:sz w:val="16"/>
                <w:szCs w:val="16"/>
                <w:fitText w:val="630" w:id="-1272784634"/>
              </w:rPr>
              <w:t>真</w:t>
            </w:r>
          </w:p>
        </w:tc>
        <w:tc>
          <w:tcPr>
            <w:tcW w:w="156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F8B2E4B"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06(6909)0181</w:t>
            </w:r>
          </w:p>
        </w:tc>
        <w:tc>
          <w:tcPr>
            <w:tcW w:w="1134"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97BC9F1"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571-8545</w:t>
            </w:r>
          </w:p>
        </w:tc>
        <w:tc>
          <w:tcPr>
            <w:tcW w:w="3685"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6CFEDC18"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門真市殿島町８番</w:t>
            </w:r>
            <w:r w:rsidRPr="00260E4B">
              <w:rPr>
                <w:rFonts w:ascii="BIZ UDPゴシック" w:eastAsia="BIZ UDPゴシック" w:hAnsi="BIZ UDPゴシック"/>
                <w:color w:val="000000" w:themeColor="text1"/>
                <w:spacing w:val="6"/>
                <w:sz w:val="16"/>
                <w:szCs w:val="16"/>
              </w:rPr>
              <w:t>12号</w:t>
            </w:r>
          </w:p>
        </w:tc>
        <w:tc>
          <w:tcPr>
            <w:tcW w:w="29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84E71BE"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守口市、大東市、門真市、四條畷市</w:t>
            </w:r>
          </w:p>
        </w:tc>
      </w:tr>
      <w:tr w:rsidR="005A5969" w:rsidRPr="00260E4B" w14:paraId="1FC95D87" w14:textId="77777777" w:rsidTr="007A1E73">
        <w:trPr>
          <w:cantSplit/>
          <w:trHeight w:val="283"/>
        </w:trPr>
        <w:tc>
          <w:tcPr>
            <w:tcW w:w="284" w:type="dxa"/>
            <w:vMerge/>
            <w:tcBorders>
              <w:left w:val="single" w:sz="4" w:space="0" w:color="auto"/>
              <w:bottom w:val="single" w:sz="4" w:space="0" w:color="auto"/>
              <w:right w:val="single" w:sz="4" w:space="0" w:color="auto"/>
            </w:tcBorders>
            <w:shd w:val="clear" w:color="auto" w:fill="D9E2F3" w:themeFill="accent5" w:themeFillTint="33"/>
            <w:vAlign w:val="center"/>
          </w:tcPr>
          <w:p w14:paraId="554A2208"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shd w:val="clear" w:color="auto" w:fill="B4C6E7" w:themeFill="accent5" w:themeFillTint="66"/>
              </w:rPr>
            </w:pPr>
          </w:p>
        </w:tc>
        <w:tc>
          <w:tcPr>
            <w:tcW w:w="850"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8086A32"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5A5969">
              <w:rPr>
                <w:rFonts w:ascii="BIZ UDPゴシック" w:eastAsia="BIZ UDPゴシック" w:hAnsi="BIZ UDPゴシック" w:hint="eastAsia"/>
                <w:color w:val="000000" w:themeColor="text1"/>
                <w:spacing w:val="37"/>
                <w:kern w:val="0"/>
                <w:sz w:val="16"/>
                <w:szCs w:val="16"/>
                <w:fitText w:val="630" w:id="-1272784633"/>
              </w:rPr>
              <w:t>東大</w:t>
            </w:r>
            <w:r w:rsidRPr="005A5969">
              <w:rPr>
                <w:rFonts w:ascii="BIZ UDPゴシック" w:eastAsia="BIZ UDPゴシック" w:hAnsi="BIZ UDPゴシック" w:hint="eastAsia"/>
                <w:color w:val="000000" w:themeColor="text1"/>
                <w:spacing w:val="1"/>
                <w:kern w:val="0"/>
                <w:sz w:val="16"/>
                <w:szCs w:val="16"/>
                <w:fitText w:val="630" w:id="-1272784633"/>
              </w:rPr>
              <w:t>阪</w:t>
            </w:r>
          </w:p>
        </w:tc>
        <w:tc>
          <w:tcPr>
            <w:tcW w:w="156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5DEB91D" w14:textId="77777777" w:rsidR="005A5969" w:rsidRPr="000E677A"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0E677A">
              <w:rPr>
                <w:rFonts w:ascii="BIZ UDPゴシック" w:eastAsia="BIZ UDPゴシック" w:hAnsi="BIZ UDPゴシック"/>
                <w:color w:val="000000" w:themeColor="text1"/>
                <w:spacing w:val="6"/>
                <w:sz w:val="16"/>
                <w:szCs w:val="16"/>
              </w:rPr>
              <w:t>06(6724)0001</w:t>
            </w:r>
          </w:p>
        </w:tc>
        <w:tc>
          <w:tcPr>
            <w:tcW w:w="1134"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C7042D0" w14:textId="77777777" w:rsidR="005A5969" w:rsidRPr="00260E4B" w:rsidRDefault="005A5969" w:rsidP="0072111E">
            <w:pPr>
              <w:autoSpaceDN w:val="0"/>
              <w:spacing w:line="180" w:lineRule="exact"/>
              <w:jc w:val="center"/>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color w:val="000000" w:themeColor="text1"/>
                <w:spacing w:val="6"/>
                <w:sz w:val="16"/>
                <w:szCs w:val="16"/>
              </w:rPr>
              <w:t>577-8666</w:t>
            </w:r>
          </w:p>
        </w:tc>
        <w:tc>
          <w:tcPr>
            <w:tcW w:w="3685"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9BFDEA9" w14:textId="77777777" w:rsidR="005A5969" w:rsidRPr="00260E4B" w:rsidRDefault="005A5969" w:rsidP="0072111E">
            <w:pPr>
              <w:autoSpaceDN w:val="0"/>
              <w:spacing w:line="180" w:lineRule="exac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東大阪市永和２丁目３番８号</w:t>
            </w:r>
          </w:p>
        </w:tc>
        <w:tc>
          <w:tcPr>
            <w:tcW w:w="2977"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0CDBC9A" w14:textId="77777777" w:rsidR="005A5969" w:rsidRPr="00260E4B" w:rsidRDefault="005A5969" w:rsidP="0072111E">
            <w:pPr>
              <w:autoSpaceDN w:val="0"/>
              <w:spacing w:line="180" w:lineRule="exact"/>
              <w:jc w:val="left"/>
              <w:rPr>
                <w:rFonts w:ascii="BIZ UDPゴシック" w:eastAsia="BIZ UDPゴシック" w:hAnsi="BIZ UDPゴシック" w:cs="Arial Unicode MS"/>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東大阪市</w:t>
            </w:r>
          </w:p>
        </w:tc>
      </w:tr>
    </w:tbl>
    <w:p w14:paraId="0B15C802" w14:textId="77777777" w:rsidR="005A5969" w:rsidRPr="00260E4B" w:rsidRDefault="005A5969" w:rsidP="0072111E">
      <w:pPr>
        <w:pStyle w:val="af5"/>
        <w:autoSpaceDE/>
        <w:spacing w:beforeLines="50" w:before="180" w:line="220" w:lineRule="exact"/>
        <w:ind w:firstLine="172"/>
        <w:rPr>
          <w:rFonts w:ascii="BIZ UDPゴシック" w:eastAsia="BIZ UDPゴシック" w:hAnsi="BIZ UDPゴシック"/>
          <w:spacing w:val="6"/>
          <w:sz w:val="16"/>
        </w:rPr>
      </w:pPr>
      <w:r w:rsidRPr="00260E4B">
        <w:rPr>
          <w:rFonts w:ascii="BIZ UDPゴシック" w:eastAsia="BIZ UDPゴシック" w:hAnsi="BIZ UDPゴシック" w:hint="eastAsia"/>
          <w:spacing w:val="6"/>
          <w:sz w:val="16"/>
        </w:rPr>
        <w:t>◎開庁時間は平日の午前８時30分から午後５時</w:t>
      </w:r>
      <w:r w:rsidRPr="00260E4B">
        <w:rPr>
          <w:rFonts w:ascii="BIZ UDPゴシック" w:eastAsia="BIZ UDPゴシック" w:hAnsi="BIZ UDPゴシック"/>
          <w:spacing w:val="6"/>
          <w:sz w:val="16"/>
        </w:rPr>
        <w:t>まで</w:t>
      </w:r>
      <w:r w:rsidRPr="00260E4B">
        <w:rPr>
          <w:rFonts w:ascii="BIZ UDPゴシック" w:eastAsia="BIZ UDPゴシック" w:hAnsi="BIZ UDPゴシック" w:hint="eastAsia"/>
          <w:spacing w:val="6"/>
          <w:sz w:val="16"/>
        </w:rPr>
        <w:t>です。</w:t>
      </w:r>
      <w:r w:rsidRPr="00260E4B">
        <w:rPr>
          <w:rFonts w:ascii="BIZ UDPゴシック" w:eastAsia="BIZ UDPゴシック" w:hAnsi="BIZ UDPゴシック"/>
          <w:spacing w:val="6"/>
          <w:sz w:val="16"/>
        </w:rPr>
        <w:br/>
      </w:r>
      <w:r w:rsidRPr="00260E4B">
        <w:rPr>
          <w:rFonts w:ascii="BIZ UDPゴシック" w:eastAsia="BIZ UDPゴシック" w:hAnsi="BIZ UDPゴシック" w:hint="eastAsia"/>
          <w:color w:val="000000" w:themeColor="text1"/>
          <w:spacing w:val="6"/>
          <w:sz w:val="16"/>
          <w:szCs w:val="16"/>
        </w:rPr>
        <w:t>（注１） 大淀税務署の管轄区域は、次のとおりです。</w:t>
      </w:r>
    </w:p>
    <w:p w14:paraId="5DA69E89" w14:textId="77777777" w:rsidR="005A5969" w:rsidRPr="00260E4B" w:rsidRDefault="005A5969" w:rsidP="0072111E">
      <w:pPr>
        <w:pStyle w:val="af5"/>
        <w:autoSpaceDE/>
        <w:spacing w:line="220" w:lineRule="exact"/>
        <w:ind w:leftChars="300" w:left="630" w:firstLineChars="0" w:firstLine="0"/>
        <w:rPr>
          <w:rFonts w:ascii="BIZ UDPゴシック" w:eastAsia="BIZ UDPゴシック" w:hAnsi="BIZ UDPゴシック"/>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北区のうち、池田町、浮田１・２丁目、大深町、大淀北１・２丁目、大淀中１～５丁目、大淀南１～３丁目、菅栄町、黒崎町、国分寺１・２丁目、芝田１・２丁目、茶屋町、鶴野町、天神橋５～８丁目、豊崎１～７丁目、浪花町、中崎１～３丁目、中崎西１～４丁目、中津１～７丁目、長柄中１～３丁目、長柄西１・２丁目、長柄東１～３丁目、錦町、樋之口町、本庄西１～３丁目、本庄東１～３丁目</w:t>
      </w:r>
    </w:p>
    <w:p w14:paraId="5C1CD53E" w14:textId="77777777" w:rsidR="005A5969" w:rsidRPr="00260E4B" w:rsidRDefault="005A5969" w:rsidP="0072111E">
      <w:pPr>
        <w:pStyle w:val="af5"/>
        <w:autoSpaceDE/>
        <w:spacing w:line="220" w:lineRule="exact"/>
        <w:ind w:firstLineChars="0" w:firstLine="0"/>
        <w:rPr>
          <w:rFonts w:ascii="BIZ UDPゴシック" w:eastAsia="BIZ UDPゴシック" w:hAnsi="BIZ UDPゴシック"/>
          <w:color w:val="000000" w:themeColor="text1"/>
          <w:spacing w:val="6"/>
          <w:sz w:val="16"/>
          <w:szCs w:val="16"/>
        </w:rPr>
      </w:pPr>
      <w:r w:rsidRPr="00260E4B">
        <w:rPr>
          <w:rFonts w:ascii="BIZ UDPゴシック" w:eastAsia="BIZ UDPゴシック" w:hAnsi="BIZ UDPゴシック" w:hint="eastAsia"/>
          <w:color w:val="000000" w:themeColor="text1"/>
          <w:spacing w:val="6"/>
          <w:sz w:val="16"/>
          <w:szCs w:val="16"/>
        </w:rPr>
        <w:t>（注２） 南税務署の管轄区域は、次のとおりです。</w:t>
      </w:r>
    </w:p>
    <w:p w14:paraId="375887D0" w14:textId="592DA5CE" w:rsidR="00B43887" w:rsidRPr="00AC0EF1" w:rsidRDefault="005A5969" w:rsidP="0072111E">
      <w:pPr>
        <w:pStyle w:val="af5"/>
        <w:autoSpaceDE/>
        <w:spacing w:line="200" w:lineRule="exact"/>
        <w:ind w:leftChars="300" w:left="630" w:firstLineChars="0" w:firstLine="0"/>
        <w:rPr>
          <w:rFonts w:ascii="Meiryo UI" w:eastAsia="Meiryo UI" w:hAnsi="Meiryo UI"/>
          <w:color w:val="000000" w:themeColor="text1"/>
          <w:sz w:val="16"/>
          <w:szCs w:val="16"/>
        </w:rPr>
      </w:pPr>
      <w:r w:rsidRPr="00260E4B">
        <w:rPr>
          <w:rFonts w:ascii="BIZ UDPゴシック" w:eastAsia="BIZ UDPゴシック" w:hAnsi="BIZ UDPゴシック" w:hint="eastAsia"/>
          <w:color w:val="000000" w:themeColor="text1"/>
          <w:spacing w:val="6"/>
          <w:sz w:val="16"/>
          <w:szCs w:val="16"/>
        </w:rPr>
        <w:t>中央区のうち、安堂寺町１・２丁目、上汐１・２丁目、上本町西１～５丁目、瓦屋町１～３丁目、高津１～３丁目、島之内１・２丁目、心斎橋筋１・２丁目、千日前１・２丁目、宗右衛門町、谷町６～９丁目、東平１・２丁目、道頓堀１・２丁目、中寺１・２丁目、難波１～５丁目、難波千日前、西心斎橋１・２丁目、日本橋１・２丁目、東心斎橋１・２丁目、松屋町、南船場１～４丁目</w:t>
      </w:r>
    </w:p>
    <w:p w14:paraId="5A5F151F" w14:textId="236FFBE1" w:rsidR="00B43887" w:rsidRDefault="00B43887" w:rsidP="0072111E">
      <w:pPr>
        <w:widowControl/>
        <w:autoSpaceDN w:val="0"/>
        <w:spacing w:line="200" w:lineRule="exact"/>
        <w:jc w:val="left"/>
        <w:rPr>
          <w:rFonts w:ascii="Meiryo UI" w:eastAsia="Meiryo UI" w:hAnsi="Meiryo UI"/>
          <w:bCs/>
          <w:spacing w:val="-10"/>
          <w:sz w:val="18"/>
          <w:szCs w:val="18"/>
          <w:shd w:val="clear" w:color="auto" w:fill="B4C6E7" w:themeFill="accent5" w:themeFillTint="66"/>
        </w:rPr>
      </w:pPr>
    </w:p>
    <w:tbl>
      <w:tblPr>
        <w:tblStyle w:val="a3"/>
        <w:tblW w:w="10488" w:type="dxa"/>
        <w:tblInd w:w="-5" w:type="dxa"/>
        <w:shd w:val="clear" w:color="auto" w:fill="000066"/>
        <w:tblLook w:val="04A0" w:firstRow="1" w:lastRow="0" w:firstColumn="1" w:lastColumn="0" w:noHBand="0" w:noVBand="1"/>
      </w:tblPr>
      <w:tblGrid>
        <w:gridCol w:w="10488"/>
      </w:tblGrid>
      <w:tr w:rsidR="0034606C" w:rsidRPr="00790D29" w14:paraId="1941FA53" w14:textId="77777777" w:rsidTr="007A1E73">
        <w:trPr>
          <w:trHeight w:val="680"/>
        </w:trPr>
        <w:tc>
          <w:tcPr>
            <w:tcW w:w="10488" w:type="dxa"/>
            <w:shd w:val="clear" w:color="auto" w:fill="000066"/>
          </w:tcPr>
          <w:p w14:paraId="62FCD9F2" w14:textId="77777777" w:rsidR="0034606C" w:rsidRPr="00790D29" w:rsidRDefault="0034606C" w:rsidP="0072111E">
            <w:pPr>
              <w:autoSpaceDN w:val="0"/>
              <w:jc w:val="center"/>
              <w:rPr>
                <w:rFonts w:ascii="BIZ UDPゴシック" w:eastAsia="BIZ UDPゴシック" w:hAnsi="BIZ UDPゴシック"/>
                <w:b/>
                <w:spacing w:val="6"/>
                <w:sz w:val="24"/>
                <w:szCs w:val="24"/>
                <w:bdr w:val="single" w:sz="4" w:space="0" w:color="auto"/>
              </w:rPr>
            </w:pPr>
            <w:r w:rsidRPr="00790D29">
              <w:rPr>
                <w:rFonts w:ascii="BIZ UDPゴシック" w:eastAsia="BIZ UDPゴシック" w:hAnsi="BIZ UDPゴシック" w:hint="eastAsia"/>
                <w:b/>
                <w:spacing w:val="6"/>
                <w:sz w:val="36"/>
                <w:szCs w:val="24"/>
              </w:rPr>
              <w:t>法務局　支局・出張所</w:t>
            </w:r>
            <w:bookmarkStart w:id="58" w:name="法務局"/>
            <w:bookmarkEnd w:id="58"/>
          </w:p>
        </w:tc>
      </w:tr>
    </w:tbl>
    <w:p w14:paraId="132CFABA" w14:textId="77777777" w:rsidR="0034606C" w:rsidRPr="00790D29" w:rsidRDefault="0034606C" w:rsidP="0072111E">
      <w:pPr>
        <w:widowControl/>
        <w:autoSpaceDN w:val="0"/>
        <w:jc w:val="right"/>
        <w:rPr>
          <w:rFonts w:ascii="BIZ UDPゴシック" w:eastAsia="BIZ UDPゴシック" w:hAnsi="BIZ UDPゴシック"/>
          <w:bCs/>
          <w:spacing w:val="6"/>
          <w:sz w:val="16"/>
          <w:szCs w:val="16"/>
          <w:shd w:val="clear" w:color="auto" w:fill="B4C6E7" w:themeFill="accent5" w:themeFillTint="66"/>
        </w:rPr>
      </w:pPr>
      <w:r w:rsidRPr="0046456F">
        <w:rPr>
          <w:rFonts w:ascii="BIZ UDPゴシック" w:eastAsia="BIZ UDPゴシック" w:hAnsi="BIZ UDPゴシック" w:hint="eastAsia"/>
          <w:bCs/>
          <w:spacing w:val="6"/>
          <w:sz w:val="16"/>
          <w:szCs w:val="16"/>
        </w:rPr>
        <w:t>（令和５年4月1</w:t>
      </w:r>
      <w:r w:rsidRPr="00790D29">
        <w:rPr>
          <w:rFonts w:ascii="BIZ UDPゴシック" w:eastAsia="BIZ UDPゴシック" w:hAnsi="BIZ UDPゴシック" w:hint="eastAsia"/>
          <w:bCs/>
          <w:spacing w:val="6"/>
          <w:sz w:val="16"/>
          <w:szCs w:val="16"/>
        </w:rPr>
        <w:t>日現在）</w:t>
      </w:r>
    </w:p>
    <w:tbl>
      <w:tblPr>
        <w:tblW w:w="10490" w:type="dxa"/>
        <w:tblInd w:w="-5" w:type="dxa"/>
        <w:tblLayout w:type="fixed"/>
        <w:tblCellMar>
          <w:left w:w="0" w:type="dxa"/>
          <w:right w:w="0" w:type="dxa"/>
        </w:tblCellMar>
        <w:tblLook w:val="0000" w:firstRow="0" w:lastRow="0" w:firstColumn="0" w:lastColumn="0" w:noHBand="0" w:noVBand="0"/>
      </w:tblPr>
      <w:tblGrid>
        <w:gridCol w:w="1418"/>
        <w:gridCol w:w="1494"/>
        <w:gridCol w:w="1057"/>
        <w:gridCol w:w="2806"/>
        <w:gridCol w:w="3715"/>
      </w:tblGrid>
      <w:tr w:rsidR="0034606C" w:rsidRPr="00790D29" w14:paraId="2CF1DF79" w14:textId="77777777" w:rsidTr="007A1E73">
        <w:trPr>
          <w:cantSplit/>
          <w:trHeight w:val="46"/>
        </w:trPr>
        <w:tc>
          <w:tcPr>
            <w:tcW w:w="1418" w:type="dxa"/>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tcPr>
          <w:p w14:paraId="3F9B6A5E" w14:textId="77777777" w:rsidR="0034606C" w:rsidRPr="00790D29" w:rsidRDefault="0034606C" w:rsidP="0072111E">
            <w:pPr>
              <w:autoSpaceDN w:val="0"/>
              <w:jc w:val="center"/>
              <w:rPr>
                <w:rFonts w:ascii="BIZ UDPゴシック" w:eastAsia="BIZ UDPゴシック" w:hAnsi="BIZ UDPゴシック" w:cs="Arial Unicode MS"/>
                <w:b/>
                <w:color w:val="000000" w:themeColor="text1"/>
                <w:spacing w:val="6"/>
                <w:sz w:val="16"/>
                <w:szCs w:val="16"/>
              </w:rPr>
            </w:pPr>
            <w:r w:rsidRPr="00790D29">
              <w:rPr>
                <w:rFonts w:ascii="BIZ UDPゴシック" w:eastAsia="BIZ UDPゴシック" w:hAnsi="BIZ UDPゴシック" w:hint="eastAsia"/>
                <w:b/>
                <w:color w:val="000000" w:themeColor="text1"/>
                <w:spacing w:val="6"/>
                <w:sz w:val="16"/>
                <w:szCs w:val="16"/>
              </w:rPr>
              <w:t>局　署　名</w:t>
            </w:r>
          </w:p>
        </w:tc>
        <w:tc>
          <w:tcPr>
            <w:tcW w:w="1494"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0" w:type="dxa"/>
              <w:left w:w="0" w:type="dxa"/>
              <w:bottom w:w="0" w:type="dxa"/>
              <w:right w:w="0" w:type="dxa"/>
            </w:tcMar>
            <w:vAlign w:val="center"/>
          </w:tcPr>
          <w:p w14:paraId="484C65D9" w14:textId="77777777" w:rsidR="0034606C" w:rsidRPr="00790D29" w:rsidRDefault="0034606C" w:rsidP="0072111E">
            <w:pPr>
              <w:autoSpaceDN w:val="0"/>
              <w:jc w:val="center"/>
              <w:rPr>
                <w:rFonts w:ascii="BIZ UDPゴシック" w:eastAsia="BIZ UDPゴシック" w:hAnsi="BIZ UDPゴシック" w:cs="Arial Unicode MS"/>
                <w:b/>
                <w:color w:val="000000" w:themeColor="text1"/>
                <w:spacing w:val="6"/>
                <w:sz w:val="16"/>
                <w:szCs w:val="16"/>
              </w:rPr>
            </w:pPr>
            <w:r w:rsidRPr="00790D29">
              <w:rPr>
                <w:rFonts w:ascii="BIZ UDPゴシック" w:eastAsia="BIZ UDPゴシック" w:hAnsi="BIZ UDPゴシック" w:cs="Arial Unicode MS" w:hint="eastAsia"/>
                <w:b/>
                <w:color w:val="000000" w:themeColor="text1"/>
                <w:spacing w:val="6"/>
                <w:sz w:val="16"/>
                <w:szCs w:val="16"/>
              </w:rPr>
              <w:t>電話番号</w:t>
            </w:r>
          </w:p>
        </w:tc>
        <w:tc>
          <w:tcPr>
            <w:tcW w:w="1057" w:type="dxa"/>
            <w:tcBorders>
              <w:top w:val="single" w:sz="4" w:space="0" w:color="auto"/>
              <w:left w:val="nil"/>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tcPr>
          <w:p w14:paraId="35EC1D89" w14:textId="77777777" w:rsidR="0034606C" w:rsidRPr="00790D29" w:rsidRDefault="0034606C" w:rsidP="0072111E">
            <w:pPr>
              <w:autoSpaceDN w:val="0"/>
              <w:jc w:val="center"/>
              <w:rPr>
                <w:rFonts w:ascii="BIZ UDPゴシック" w:eastAsia="BIZ UDPゴシック" w:hAnsi="BIZ UDPゴシック" w:cs="Arial Unicode MS"/>
                <w:b/>
                <w:color w:val="000000" w:themeColor="text1"/>
                <w:spacing w:val="6"/>
                <w:sz w:val="16"/>
                <w:szCs w:val="16"/>
              </w:rPr>
            </w:pPr>
            <w:r w:rsidRPr="00790D29">
              <w:rPr>
                <w:rFonts w:ascii="BIZ UDPゴシック" w:eastAsia="BIZ UDPゴシック" w:hAnsi="BIZ UDPゴシック" w:hint="eastAsia"/>
                <w:b/>
                <w:color w:val="000000" w:themeColor="text1"/>
                <w:spacing w:val="6"/>
                <w:sz w:val="16"/>
                <w:szCs w:val="16"/>
              </w:rPr>
              <w:t>郵便番号</w:t>
            </w:r>
          </w:p>
        </w:tc>
        <w:tc>
          <w:tcPr>
            <w:tcW w:w="2806"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3E35D33B" w14:textId="77777777" w:rsidR="0034606C" w:rsidRPr="00790D29" w:rsidRDefault="0034606C" w:rsidP="0072111E">
            <w:pPr>
              <w:autoSpaceDN w:val="0"/>
              <w:jc w:val="center"/>
              <w:rPr>
                <w:rFonts w:ascii="BIZ UDPゴシック" w:eastAsia="BIZ UDPゴシック" w:hAnsi="BIZ UDPゴシック" w:cs="Arial Unicode MS"/>
                <w:b/>
                <w:color w:val="000000" w:themeColor="text1"/>
                <w:spacing w:val="6"/>
                <w:sz w:val="16"/>
                <w:szCs w:val="16"/>
              </w:rPr>
            </w:pPr>
            <w:r w:rsidRPr="00790D29">
              <w:rPr>
                <w:rFonts w:ascii="BIZ UDPゴシック" w:eastAsia="BIZ UDPゴシック" w:hAnsi="BIZ UDPゴシック" w:hint="eastAsia"/>
                <w:b/>
                <w:color w:val="000000" w:themeColor="text1"/>
                <w:spacing w:val="6"/>
                <w:kern w:val="0"/>
                <w:sz w:val="16"/>
                <w:szCs w:val="16"/>
              </w:rPr>
              <w:t>所　在　地</w:t>
            </w:r>
          </w:p>
        </w:tc>
        <w:tc>
          <w:tcPr>
            <w:tcW w:w="3715"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31F55CB2" w14:textId="77777777" w:rsidR="0034606C" w:rsidRPr="00790D29" w:rsidRDefault="0034606C" w:rsidP="0072111E">
            <w:pPr>
              <w:autoSpaceDN w:val="0"/>
              <w:jc w:val="center"/>
              <w:rPr>
                <w:rFonts w:ascii="BIZ UDPゴシック" w:eastAsia="BIZ UDPゴシック" w:hAnsi="BIZ UDPゴシック" w:cs="Arial Unicode MS"/>
                <w:b/>
                <w:color w:val="000000" w:themeColor="text1"/>
                <w:spacing w:val="6"/>
                <w:sz w:val="16"/>
                <w:szCs w:val="16"/>
              </w:rPr>
            </w:pPr>
            <w:r w:rsidRPr="00790D29">
              <w:rPr>
                <w:rFonts w:ascii="BIZ UDPゴシック" w:eastAsia="BIZ UDPゴシック" w:hAnsi="BIZ UDPゴシック" w:hint="eastAsia"/>
                <w:b/>
                <w:color w:val="000000" w:themeColor="text1"/>
                <w:spacing w:val="6"/>
                <w:kern w:val="0"/>
                <w:sz w:val="16"/>
                <w:szCs w:val="16"/>
              </w:rPr>
              <w:t>登記管轄区域</w:t>
            </w:r>
          </w:p>
        </w:tc>
      </w:tr>
      <w:tr w:rsidR="0034606C" w:rsidRPr="00790D29" w14:paraId="397474E9" w14:textId="77777777" w:rsidTr="007A1E73">
        <w:trPr>
          <w:cantSplit/>
          <w:trHeight w:val="330"/>
        </w:trPr>
        <w:tc>
          <w:tcPr>
            <w:tcW w:w="1418" w:type="dxa"/>
            <w:tcBorders>
              <w:top w:val="single" w:sz="4" w:space="0" w:color="auto"/>
              <w:left w:val="single" w:sz="4" w:space="0" w:color="auto"/>
              <w:bottom w:val="single" w:sz="4" w:space="0" w:color="000000"/>
              <w:right w:val="single" w:sz="4" w:space="0" w:color="auto"/>
            </w:tcBorders>
            <w:vAlign w:val="center"/>
          </w:tcPr>
          <w:p w14:paraId="5616F162" w14:textId="77777777" w:rsidR="0034606C" w:rsidRPr="00790D29" w:rsidRDefault="0034606C" w:rsidP="0072111E">
            <w:pPr>
              <w:autoSpaceDN w:val="0"/>
              <w:spacing w:line="240" w:lineRule="exact"/>
              <w:jc w:val="center"/>
              <w:rPr>
                <w:rFonts w:ascii="BIZ UDPゴシック" w:eastAsia="BIZ UDPゴシック" w:hAnsi="BIZ UDPゴシック"/>
                <w:color w:val="000000" w:themeColor="text1"/>
                <w:spacing w:val="6"/>
                <w:sz w:val="16"/>
                <w:szCs w:val="16"/>
              </w:rPr>
            </w:pPr>
            <w:r w:rsidRPr="00790D29">
              <w:rPr>
                <w:rFonts w:ascii="BIZ UDPゴシック" w:eastAsia="BIZ UDPゴシック" w:hAnsi="BIZ UDPゴシック" w:hint="eastAsia"/>
                <w:color w:val="000000" w:themeColor="text1"/>
                <w:spacing w:val="6"/>
                <w:sz w:val="16"/>
                <w:szCs w:val="16"/>
              </w:rPr>
              <w:t>大阪法務局</w:t>
            </w:r>
          </w:p>
          <w:p w14:paraId="493720EE" w14:textId="77777777" w:rsidR="0034606C" w:rsidRPr="00790D29" w:rsidRDefault="0034606C" w:rsidP="0072111E">
            <w:pPr>
              <w:autoSpaceDN w:val="0"/>
              <w:spacing w:line="240" w:lineRule="exact"/>
              <w:jc w:val="center"/>
              <w:rPr>
                <w:rFonts w:ascii="BIZ UDPゴシック" w:eastAsia="BIZ UDPゴシック" w:hAnsi="BIZ UDPゴシック"/>
                <w:color w:val="000000" w:themeColor="text1"/>
                <w:spacing w:val="6"/>
                <w:sz w:val="16"/>
                <w:szCs w:val="16"/>
              </w:rPr>
            </w:pPr>
            <w:r w:rsidRPr="00790D29">
              <w:rPr>
                <w:rFonts w:ascii="BIZ UDPゴシック" w:eastAsia="BIZ UDPゴシック" w:hAnsi="BIZ UDPゴシック" w:hint="eastAsia"/>
                <w:color w:val="000000" w:themeColor="text1"/>
                <w:spacing w:val="6"/>
                <w:sz w:val="16"/>
                <w:szCs w:val="16"/>
              </w:rPr>
              <w:t>不動産登記部門</w:t>
            </w:r>
          </w:p>
        </w:tc>
        <w:tc>
          <w:tcPr>
            <w:tcW w:w="149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FitText/>
            <w:vAlign w:val="center"/>
          </w:tcPr>
          <w:p w14:paraId="62F72C9D" w14:textId="77777777" w:rsidR="0034606C" w:rsidRPr="00600977" w:rsidRDefault="0034606C" w:rsidP="0072111E">
            <w:pPr>
              <w:pStyle w:val="xl26"/>
              <w:widowControl w:val="0"/>
              <w:pBdr>
                <w:left w:val="none" w:sz="0" w:space="0" w:color="auto"/>
                <w:bottom w:val="none" w:sz="0" w:space="0" w:color="auto"/>
                <w:right w:val="none" w:sz="0" w:space="0" w:color="auto"/>
              </w:pBdr>
              <w:autoSpaceDN w:val="0"/>
              <w:spacing w:before="0" w:beforeAutospacing="0" w:after="0" w:afterAutospacing="0" w:line="240" w:lineRule="exact"/>
              <w:jc w:val="both"/>
              <w:rPr>
                <w:rFonts w:ascii="BIZ UDPゴシック" w:eastAsia="BIZ UDPゴシック" w:hAnsi="BIZ UDPゴシック" w:cs="Times New Roman" w:hint="default"/>
                <w:color w:val="000000" w:themeColor="text1"/>
                <w:kern w:val="2"/>
                <w:sz w:val="16"/>
                <w:szCs w:val="16"/>
              </w:rPr>
            </w:pPr>
            <w:r w:rsidRPr="00600977">
              <w:rPr>
                <w:rFonts w:ascii="BIZ UDPゴシック" w:eastAsia="BIZ UDPゴシック" w:hAnsi="BIZ UDPゴシック" w:cs="Times New Roman"/>
                <w:color w:val="000000" w:themeColor="text1"/>
                <w:spacing w:val="7"/>
                <w:sz w:val="16"/>
                <w:szCs w:val="16"/>
              </w:rPr>
              <w:t>06(6942)101</w:t>
            </w:r>
            <w:r w:rsidRPr="00600977">
              <w:rPr>
                <w:rFonts w:ascii="BIZ UDPゴシック" w:eastAsia="BIZ UDPゴシック" w:hAnsi="BIZ UDPゴシック" w:cs="Times New Roman"/>
                <w:color w:val="000000" w:themeColor="text1"/>
                <w:spacing w:val="10"/>
                <w:sz w:val="16"/>
                <w:szCs w:val="16"/>
              </w:rPr>
              <w:t>2</w:t>
            </w:r>
          </w:p>
        </w:tc>
        <w:tc>
          <w:tcPr>
            <w:tcW w:w="105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3F77814A"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540-8544</w:t>
            </w:r>
          </w:p>
        </w:tc>
        <w:tc>
          <w:tcPr>
            <w:tcW w:w="2806" w:type="dxa"/>
            <w:vMerge w:val="restart"/>
            <w:tcBorders>
              <w:top w:val="single" w:sz="4" w:space="0" w:color="auto"/>
              <w:left w:val="single" w:sz="4" w:space="0" w:color="auto"/>
              <w:right w:val="single" w:sz="4" w:space="0" w:color="auto"/>
            </w:tcBorders>
            <w:tcMar>
              <w:left w:w="28" w:type="dxa"/>
              <w:bottom w:w="0" w:type="dxa"/>
            </w:tcMar>
            <w:vAlign w:val="center"/>
          </w:tcPr>
          <w:p w14:paraId="66A7D031" w14:textId="77777777" w:rsidR="0034606C" w:rsidRPr="0046456F" w:rsidRDefault="0034606C" w:rsidP="0072111E">
            <w:pPr>
              <w:autoSpaceDN w:val="0"/>
              <w:spacing w:line="240" w:lineRule="exact"/>
              <w:rPr>
                <w:rFonts w:ascii="BIZ UDPゴシック" w:eastAsia="BIZ UDPゴシック" w:hAnsi="BIZ UDPゴシック" w:cs="Arial Unicode MS"/>
                <w:spacing w:val="6"/>
                <w:sz w:val="16"/>
                <w:szCs w:val="16"/>
              </w:rPr>
            </w:pPr>
            <w:r w:rsidRPr="0046456F">
              <w:rPr>
                <w:rFonts w:ascii="BIZ UDPゴシック" w:eastAsia="BIZ UDPゴシック" w:hAnsi="BIZ UDPゴシック" w:cs="Arial Unicode MS" w:hint="eastAsia"/>
                <w:spacing w:val="6"/>
                <w:sz w:val="16"/>
                <w:szCs w:val="16"/>
              </w:rPr>
              <w:t>大阪市中央区大手前３丁目１番４１号</w:t>
            </w:r>
          </w:p>
          <w:p w14:paraId="4EEADF9C"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46456F">
              <w:rPr>
                <w:rFonts w:ascii="BIZ UDPゴシック" w:eastAsia="BIZ UDPゴシック" w:hAnsi="BIZ UDPゴシック" w:cs="Arial Unicode MS" w:hint="eastAsia"/>
                <w:spacing w:val="6"/>
                <w:sz w:val="16"/>
                <w:szCs w:val="16"/>
              </w:rPr>
              <w:t>大手前合同庁舎</w:t>
            </w:r>
          </w:p>
        </w:tc>
        <w:tc>
          <w:tcPr>
            <w:tcW w:w="3715" w:type="dxa"/>
            <w:tcBorders>
              <w:top w:val="single" w:sz="4" w:space="0" w:color="auto"/>
              <w:left w:val="single" w:sz="4" w:space="0" w:color="auto"/>
              <w:bottom w:val="single" w:sz="4" w:space="0" w:color="auto"/>
              <w:right w:val="single" w:sz="4" w:space="0" w:color="auto"/>
            </w:tcBorders>
            <w:tcMar>
              <w:left w:w="28" w:type="dxa"/>
              <w:bottom w:w="0" w:type="dxa"/>
            </w:tcMar>
            <w:vAlign w:val="center"/>
          </w:tcPr>
          <w:p w14:paraId="23914E86"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大阪市の内</w:t>
            </w:r>
          </w:p>
          <w:p w14:paraId="187E1EE8"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中央区、旭区、城東区、鶴見区、浪速区、西成区</w:t>
            </w:r>
          </w:p>
        </w:tc>
      </w:tr>
      <w:tr w:rsidR="0034606C" w:rsidRPr="00790D29" w14:paraId="3DE8CAF6" w14:textId="77777777" w:rsidTr="007A1E73">
        <w:trPr>
          <w:cantSplit/>
          <w:trHeight w:val="283"/>
        </w:trPr>
        <w:tc>
          <w:tcPr>
            <w:tcW w:w="1418"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14:paraId="43B5E530" w14:textId="77777777" w:rsidR="0034606C" w:rsidRPr="00790D29" w:rsidRDefault="0034606C" w:rsidP="0072111E">
            <w:pPr>
              <w:autoSpaceDN w:val="0"/>
              <w:spacing w:line="240" w:lineRule="exact"/>
              <w:jc w:val="center"/>
              <w:rPr>
                <w:rFonts w:ascii="BIZ UDPゴシック" w:eastAsia="BIZ UDPゴシック" w:hAnsi="BIZ UDPゴシック"/>
                <w:color w:val="000000" w:themeColor="text1"/>
                <w:spacing w:val="6"/>
                <w:sz w:val="16"/>
                <w:szCs w:val="16"/>
              </w:rPr>
            </w:pPr>
            <w:r w:rsidRPr="00790D29">
              <w:rPr>
                <w:rFonts w:ascii="BIZ UDPゴシック" w:eastAsia="BIZ UDPゴシック" w:hAnsi="BIZ UDPゴシック" w:hint="eastAsia"/>
                <w:color w:val="000000" w:themeColor="text1"/>
                <w:spacing w:val="6"/>
                <w:sz w:val="16"/>
                <w:szCs w:val="16"/>
              </w:rPr>
              <w:t>大阪法務局</w:t>
            </w:r>
          </w:p>
          <w:p w14:paraId="34263469"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hint="eastAsia"/>
                <w:color w:val="000000" w:themeColor="text1"/>
                <w:spacing w:val="6"/>
                <w:sz w:val="16"/>
                <w:szCs w:val="16"/>
              </w:rPr>
              <w:t>法人登記部門</w:t>
            </w:r>
          </w:p>
        </w:tc>
        <w:tc>
          <w:tcPr>
            <w:tcW w:w="1494"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FitText/>
            <w:vAlign w:val="center"/>
          </w:tcPr>
          <w:p w14:paraId="38B56F0B" w14:textId="77777777" w:rsidR="0034606C" w:rsidRPr="00600977" w:rsidRDefault="0034606C" w:rsidP="0072111E">
            <w:pPr>
              <w:autoSpaceDN w:val="0"/>
              <w:spacing w:line="240" w:lineRule="exact"/>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pacing w:val="6"/>
                <w:kern w:val="0"/>
                <w:sz w:val="16"/>
                <w:szCs w:val="16"/>
              </w:rPr>
              <w:t>06(6942)148</w:t>
            </w:r>
            <w:r w:rsidRPr="00600977">
              <w:rPr>
                <w:rFonts w:ascii="BIZ UDPゴシック" w:eastAsia="BIZ UDPゴシック" w:hAnsi="BIZ UDPゴシック" w:cs="Arial Unicode MS"/>
                <w:color w:val="000000" w:themeColor="text1"/>
                <w:spacing w:val="1"/>
                <w:kern w:val="0"/>
                <w:sz w:val="16"/>
                <w:szCs w:val="16"/>
              </w:rPr>
              <w:t>0</w:t>
            </w:r>
          </w:p>
        </w:tc>
        <w:tc>
          <w:tcPr>
            <w:tcW w:w="1057"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371DD1A"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p>
        </w:tc>
        <w:tc>
          <w:tcPr>
            <w:tcW w:w="2806"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623BFBB2"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p>
        </w:tc>
        <w:tc>
          <w:tcPr>
            <w:tcW w:w="37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233BFEB"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大阪市（全区）、枚方市、寝屋川市、交野市、</w:t>
            </w:r>
          </w:p>
          <w:p w14:paraId="06567590"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守口市、門真市</w:t>
            </w:r>
          </w:p>
        </w:tc>
      </w:tr>
      <w:tr w:rsidR="0034606C" w:rsidRPr="00790D29" w14:paraId="20857588" w14:textId="77777777" w:rsidTr="007A1E73">
        <w:trPr>
          <w:cantSplit/>
          <w:trHeight w:val="283"/>
        </w:trPr>
        <w:tc>
          <w:tcPr>
            <w:tcW w:w="1418"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6BF1B4E"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北出張所</w:t>
            </w:r>
          </w:p>
        </w:tc>
        <w:tc>
          <w:tcPr>
            <w:tcW w:w="149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C87544F"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06(6363)1981</w:t>
            </w:r>
          </w:p>
        </w:tc>
        <w:tc>
          <w:tcPr>
            <w:tcW w:w="1057"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EBA0D6D"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530-0047</w:t>
            </w:r>
          </w:p>
        </w:tc>
        <w:tc>
          <w:tcPr>
            <w:tcW w:w="2806"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2A1E751"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大阪市北区西天満１丁目11番４号</w:t>
            </w:r>
          </w:p>
          <w:p w14:paraId="1833C44D"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大阪法務局北分庁舎</w:t>
            </w:r>
          </w:p>
        </w:tc>
        <w:tc>
          <w:tcPr>
            <w:tcW w:w="3715"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4FE8875"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大阪市の内</w:t>
            </w:r>
          </w:p>
          <w:p w14:paraId="03C5A9C1"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都島区、福島区、此花区、西区、港区、大正区、</w:t>
            </w:r>
          </w:p>
          <w:p w14:paraId="510DFBE6"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西淀川区、東淀川区、淀川区、北区</w:t>
            </w:r>
          </w:p>
        </w:tc>
      </w:tr>
      <w:tr w:rsidR="0034606C" w:rsidRPr="00790D29" w14:paraId="3AF0AFBA" w14:textId="77777777" w:rsidTr="007A1E73">
        <w:trPr>
          <w:cantSplit/>
          <w:trHeight w:val="283"/>
        </w:trPr>
        <w:tc>
          <w:tcPr>
            <w:tcW w:w="1418"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3AFAA71E"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天王寺出張所</w:t>
            </w:r>
          </w:p>
        </w:tc>
        <w:tc>
          <w:tcPr>
            <w:tcW w:w="149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CE9F307"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06</w:t>
            </w:r>
            <w:r w:rsidRPr="00600977">
              <w:rPr>
                <w:rFonts w:ascii="BIZ UDPゴシック" w:eastAsia="BIZ UDPゴシック" w:hAnsi="BIZ UDPゴシック" w:cs="Arial Unicode MS" w:hint="eastAsia"/>
                <w:color w:val="000000" w:themeColor="text1"/>
                <w:sz w:val="16"/>
                <w:szCs w:val="16"/>
              </w:rPr>
              <w:t>(</w:t>
            </w:r>
            <w:r w:rsidRPr="00600977">
              <w:rPr>
                <w:rFonts w:ascii="BIZ UDPゴシック" w:eastAsia="BIZ UDPゴシック" w:hAnsi="BIZ UDPゴシック" w:cs="Arial Unicode MS"/>
                <w:color w:val="000000" w:themeColor="text1"/>
                <w:sz w:val="16"/>
                <w:szCs w:val="16"/>
              </w:rPr>
              <w:t>6772)2535</w:t>
            </w:r>
          </w:p>
        </w:tc>
        <w:tc>
          <w:tcPr>
            <w:tcW w:w="1057"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61D382B"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543-0074</w:t>
            </w:r>
          </w:p>
        </w:tc>
        <w:tc>
          <w:tcPr>
            <w:tcW w:w="2806"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A00C7A6"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 xml:space="preserve">大阪市天王寺区六万体町１番27号　</w:t>
            </w:r>
          </w:p>
          <w:p w14:paraId="6AF81939"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天王寺合同庁舎</w:t>
            </w:r>
          </w:p>
        </w:tc>
        <w:tc>
          <w:tcPr>
            <w:tcW w:w="37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AEC8B74"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大阪市の内</w:t>
            </w:r>
          </w:p>
          <w:p w14:paraId="6FAEC2C5"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天王寺区、生野区、東成区、東住吉区、阿倍野区、</w:t>
            </w:r>
          </w:p>
          <w:p w14:paraId="1E72F368"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住之江区、平野区、住吉区</w:t>
            </w:r>
          </w:p>
        </w:tc>
      </w:tr>
      <w:tr w:rsidR="0034606C" w:rsidRPr="00790D29" w14:paraId="5ADBFF90" w14:textId="77777777" w:rsidTr="007A1E73">
        <w:trPr>
          <w:cantSplit/>
          <w:trHeight w:val="283"/>
        </w:trPr>
        <w:tc>
          <w:tcPr>
            <w:tcW w:w="1418"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E924F55"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池田出張所</w:t>
            </w:r>
          </w:p>
        </w:tc>
        <w:tc>
          <w:tcPr>
            <w:tcW w:w="149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DFA44C7" w14:textId="77777777" w:rsidR="0034606C" w:rsidRPr="00600977" w:rsidRDefault="0034606C" w:rsidP="0072111E">
            <w:pPr>
              <w:pStyle w:val="xl26"/>
              <w:widowControl w:val="0"/>
              <w:pBdr>
                <w:left w:val="none" w:sz="0" w:space="0" w:color="auto"/>
                <w:bottom w:val="none" w:sz="0" w:space="0" w:color="auto"/>
                <w:right w:val="none" w:sz="0" w:space="0" w:color="auto"/>
              </w:pBdr>
              <w:autoSpaceDN w:val="0"/>
              <w:spacing w:before="0" w:beforeAutospacing="0" w:after="0" w:afterAutospacing="0" w:line="240" w:lineRule="exact"/>
              <w:jc w:val="distribute"/>
              <w:rPr>
                <w:rFonts w:ascii="BIZ UDPゴシック" w:eastAsia="BIZ UDPゴシック" w:hAnsi="BIZ UDPゴシック" w:cs="Times New Roman" w:hint="default"/>
                <w:color w:val="000000" w:themeColor="text1"/>
                <w:kern w:val="2"/>
                <w:sz w:val="16"/>
                <w:szCs w:val="16"/>
              </w:rPr>
            </w:pPr>
            <w:r w:rsidRPr="00600977">
              <w:rPr>
                <w:rFonts w:ascii="BIZ UDPゴシック" w:eastAsia="BIZ UDPゴシック" w:hAnsi="BIZ UDPゴシック" w:cs="Times New Roman"/>
                <w:color w:val="000000" w:themeColor="text1"/>
                <w:kern w:val="2"/>
                <w:sz w:val="16"/>
                <w:szCs w:val="16"/>
              </w:rPr>
              <w:t>072(751)3342</w:t>
            </w:r>
          </w:p>
        </w:tc>
        <w:tc>
          <w:tcPr>
            <w:tcW w:w="1057"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552D320D"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563-8567</w:t>
            </w:r>
          </w:p>
        </w:tc>
        <w:tc>
          <w:tcPr>
            <w:tcW w:w="2806"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41E5F98F"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池田市満寿美町９番25号</w:t>
            </w:r>
          </w:p>
        </w:tc>
        <w:tc>
          <w:tcPr>
            <w:tcW w:w="3715"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EA3BED0"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池田市、豊中市、箕面市、豊能郡</w:t>
            </w:r>
          </w:p>
        </w:tc>
      </w:tr>
      <w:tr w:rsidR="0034606C" w:rsidRPr="00790D29" w14:paraId="5E483CE6" w14:textId="77777777" w:rsidTr="007A1E73">
        <w:trPr>
          <w:cantSplit/>
          <w:trHeight w:val="283"/>
        </w:trPr>
        <w:tc>
          <w:tcPr>
            <w:tcW w:w="1418"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4E81486"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枚方出張所</w:t>
            </w:r>
          </w:p>
        </w:tc>
        <w:tc>
          <w:tcPr>
            <w:tcW w:w="149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6683106"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072(841)2524</w:t>
            </w:r>
          </w:p>
        </w:tc>
        <w:tc>
          <w:tcPr>
            <w:tcW w:w="1057"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62D6C93"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573-8588</w:t>
            </w:r>
          </w:p>
        </w:tc>
        <w:tc>
          <w:tcPr>
            <w:tcW w:w="2806"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7AB227D"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枚方市大垣内町２丁目４番６号</w:t>
            </w:r>
          </w:p>
        </w:tc>
        <w:tc>
          <w:tcPr>
            <w:tcW w:w="37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B56DC24"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枚方市、寝屋川市、交野市</w:t>
            </w:r>
          </w:p>
        </w:tc>
      </w:tr>
      <w:tr w:rsidR="0034606C" w:rsidRPr="00790D29" w14:paraId="77494E43" w14:textId="77777777" w:rsidTr="007A1E73">
        <w:trPr>
          <w:cantSplit/>
          <w:trHeight w:val="283"/>
        </w:trPr>
        <w:tc>
          <w:tcPr>
            <w:tcW w:w="1418"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4552C02"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守口出張所</w:t>
            </w:r>
          </w:p>
        </w:tc>
        <w:tc>
          <w:tcPr>
            <w:tcW w:w="149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2860426"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06(6991)2817</w:t>
            </w:r>
          </w:p>
        </w:tc>
        <w:tc>
          <w:tcPr>
            <w:tcW w:w="1057"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A59DADC"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570-0025</w:t>
            </w:r>
          </w:p>
        </w:tc>
        <w:tc>
          <w:tcPr>
            <w:tcW w:w="2806"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42DCE1D"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守口市竜田通２丁目６番６号</w:t>
            </w:r>
          </w:p>
        </w:tc>
        <w:tc>
          <w:tcPr>
            <w:tcW w:w="3715"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C48FE1C"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守口市、門真市</w:t>
            </w:r>
          </w:p>
        </w:tc>
      </w:tr>
      <w:tr w:rsidR="0034606C" w:rsidRPr="00790D29" w14:paraId="16B30E80" w14:textId="77777777" w:rsidTr="007A1E73">
        <w:trPr>
          <w:cantSplit/>
          <w:trHeight w:val="324"/>
        </w:trPr>
        <w:tc>
          <w:tcPr>
            <w:tcW w:w="1418"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524C553A"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北大阪支局</w:t>
            </w:r>
          </w:p>
        </w:tc>
        <w:tc>
          <w:tcPr>
            <w:tcW w:w="1494" w:type="dxa"/>
            <w:vMerge w:val="restart"/>
            <w:tcBorders>
              <w:top w:val="single" w:sz="4" w:space="0" w:color="auto"/>
              <w:left w:val="single" w:sz="4" w:space="0" w:color="auto"/>
              <w:right w:val="single" w:sz="4" w:space="0" w:color="auto"/>
            </w:tcBorders>
            <w:tcMar>
              <w:top w:w="28" w:type="dxa"/>
              <w:left w:w="28" w:type="dxa"/>
              <w:bottom w:w="28" w:type="dxa"/>
              <w:right w:w="28" w:type="dxa"/>
            </w:tcMar>
            <w:vAlign w:val="center"/>
          </w:tcPr>
          <w:p w14:paraId="556E79B2"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072(638)9444</w:t>
            </w:r>
          </w:p>
        </w:tc>
        <w:tc>
          <w:tcPr>
            <w:tcW w:w="1057"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0A3F8386"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567-0822</w:t>
            </w:r>
          </w:p>
        </w:tc>
        <w:tc>
          <w:tcPr>
            <w:tcW w:w="2806"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41A567B3"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茨木市中村町１番35号</w:t>
            </w:r>
          </w:p>
        </w:tc>
        <w:tc>
          <w:tcPr>
            <w:tcW w:w="37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1880477"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(不動産)</w:t>
            </w:r>
          </w:p>
          <w:p w14:paraId="5A1FF2D0"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吹田市、高槻市、茨木市、摂津市、三島郡</w:t>
            </w:r>
          </w:p>
        </w:tc>
      </w:tr>
      <w:tr w:rsidR="0034606C" w:rsidRPr="00790D29" w14:paraId="05BE5E72" w14:textId="77777777" w:rsidTr="007A1E73">
        <w:trPr>
          <w:cantSplit/>
          <w:trHeight w:val="270"/>
        </w:trPr>
        <w:tc>
          <w:tcPr>
            <w:tcW w:w="1418"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6E4009E2"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p>
        </w:tc>
        <w:tc>
          <w:tcPr>
            <w:tcW w:w="1494"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29C80496"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p>
        </w:tc>
        <w:tc>
          <w:tcPr>
            <w:tcW w:w="1057"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7964AE1A"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p>
        </w:tc>
        <w:tc>
          <w:tcPr>
            <w:tcW w:w="2806"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267823D1"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p>
        </w:tc>
        <w:tc>
          <w:tcPr>
            <w:tcW w:w="37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A02D2E1"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(商業・法人)</w:t>
            </w:r>
          </w:p>
          <w:p w14:paraId="0960E64C"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吹田市、高槻市、茨木市、摂津市、三島郡、</w:t>
            </w:r>
          </w:p>
          <w:p w14:paraId="656F9BF1"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池田市、豊中市、箕面市、豊能郡</w:t>
            </w:r>
          </w:p>
        </w:tc>
      </w:tr>
      <w:tr w:rsidR="0034606C" w:rsidRPr="00790D29" w14:paraId="4EBEB4B6" w14:textId="77777777" w:rsidTr="007A1E73">
        <w:trPr>
          <w:cantSplit/>
          <w:trHeight w:val="360"/>
        </w:trPr>
        <w:tc>
          <w:tcPr>
            <w:tcW w:w="1418" w:type="dxa"/>
            <w:vMerge w:val="restart"/>
            <w:tcBorders>
              <w:top w:val="nil"/>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339F27C"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東大阪支局</w:t>
            </w:r>
          </w:p>
        </w:tc>
        <w:tc>
          <w:tcPr>
            <w:tcW w:w="1494" w:type="dxa"/>
            <w:vMerge w:val="restart"/>
            <w:tcBorders>
              <w:top w:val="single" w:sz="4" w:space="0" w:color="auto"/>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1186C4C"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06(6782)5413</w:t>
            </w:r>
          </w:p>
        </w:tc>
        <w:tc>
          <w:tcPr>
            <w:tcW w:w="1057" w:type="dxa"/>
            <w:vMerge w:val="restart"/>
            <w:tcBorders>
              <w:top w:val="nil"/>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0FF4CCA"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577-8555</w:t>
            </w:r>
          </w:p>
        </w:tc>
        <w:tc>
          <w:tcPr>
            <w:tcW w:w="2806" w:type="dxa"/>
            <w:vMerge w:val="restart"/>
            <w:tcBorders>
              <w:top w:val="nil"/>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D31CF88"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東大阪市高井田元町２丁目８番10号</w:t>
            </w:r>
          </w:p>
          <w:p w14:paraId="4AF3487B"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東大阪法務合同庁舎</w:t>
            </w:r>
          </w:p>
        </w:tc>
        <w:tc>
          <w:tcPr>
            <w:tcW w:w="3715"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23079BC"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(不動産)</w:t>
            </w:r>
          </w:p>
          <w:p w14:paraId="48BB2672"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東大阪市、</w:t>
            </w:r>
            <w:r w:rsidRPr="00790D29">
              <w:rPr>
                <w:rFonts w:ascii="BIZ UDPゴシック" w:eastAsia="BIZ UDPゴシック" w:hAnsi="BIZ UDPゴシック" w:cs="Arial Unicode MS"/>
                <w:color w:val="000000" w:themeColor="text1"/>
                <w:spacing w:val="6"/>
                <w:sz w:val="16"/>
                <w:szCs w:val="16"/>
              </w:rPr>
              <w:t>大東市</w:t>
            </w:r>
            <w:r w:rsidRPr="00790D29">
              <w:rPr>
                <w:rFonts w:ascii="BIZ UDPゴシック" w:eastAsia="BIZ UDPゴシック" w:hAnsi="BIZ UDPゴシック" w:cs="Arial Unicode MS" w:hint="eastAsia"/>
                <w:color w:val="000000" w:themeColor="text1"/>
                <w:spacing w:val="6"/>
                <w:sz w:val="16"/>
                <w:szCs w:val="16"/>
              </w:rPr>
              <w:t>、</w:t>
            </w:r>
            <w:r w:rsidRPr="00790D29">
              <w:rPr>
                <w:rFonts w:ascii="BIZ UDPゴシック" w:eastAsia="BIZ UDPゴシック" w:hAnsi="BIZ UDPゴシック" w:cs="Arial Unicode MS"/>
                <w:color w:val="000000" w:themeColor="text1"/>
                <w:spacing w:val="6"/>
                <w:sz w:val="16"/>
                <w:szCs w:val="16"/>
              </w:rPr>
              <w:t>四條畷市</w:t>
            </w:r>
            <w:r w:rsidRPr="00790D29">
              <w:rPr>
                <w:rFonts w:ascii="BIZ UDPゴシック" w:eastAsia="BIZ UDPゴシック" w:hAnsi="BIZ UDPゴシック" w:cs="Arial Unicode MS" w:hint="eastAsia"/>
                <w:color w:val="000000" w:themeColor="text1"/>
                <w:spacing w:val="6"/>
                <w:sz w:val="16"/>
                <w:szCs w:val="16"/>
              </w:rPr>
              <w:t>、</w:t>
            </w:r>
            <w:r w:rsidRPr="00790D29">
              <w:rPr>
                <w:rFonts w:ascii="BIZ UDPゴシック" w:eastAsia="BIZ UDPゴシック" w:hAnsi="BIZ UDPゴシック" w:cs="Arial Unicode MS"/>
                <w:color w:val="000000" w:themeColor="text1"/>
                <w:spacing w:val="6"/>
                <w:sz w:val="16"/>
                <w:szCs w:val="16"/>
              </w:rPr>
              <w:t>八尾市</w:t>
            </w:r>
            <w:r w:rsidRPr="00790D29">
              <w:rPr>
                <w:rFonts w:ascii="BIZ UDPゴシック" w:eastAsia="BIZ UDPゴシック" w:hAnsi="BIZ UDPゴシック" w:cs="Arial Unicode MS" w:hint="eastAsia"/>
                <w:color w:val="000000" w:themeColor="text1"/>
                <w:spacing w:val="6"/>
                <w:sz w:val="16"/>
                <w:szCs w:val="16"/>
              </w:rPr>
              <w:t>、</w:t>
            </w:r>
            <w:r w:rsidRPr="00790D29">
              <w:rPr>
                <w:rFonts w:ascii="BIZ UDPゴシック" w:eastAsia="BIZ UDPゴシック" w:hAnsi="BIZ UDPゴシック" w:cs="Arial Unicode MS"/>
                <w:color w:val="000000" w:themeColor="text1"/>
                <w:spacing w:val="6"/>
                <w:sz w:val="16"/>
                <w:szCs w:val="16"/>
              </w:rPr>
              <w:t>柏原市</w:t>
            </w:r>
          </w:p>
        </w:tc>
      </w:tr>
      <w:tr w:rsidR="0034606C" w:rsidRPr="00790D29" w14:paraId="36C82B65" w14:textId="77777777" w:rsidTr="007A1E73">
        <w:trPr>
          <w:cantSplit/>
          <w:trHeight w:val="390"/>
        </w:trPr>
        <w:tc>
          <w:tcPr>
            <w:tcW w:w="1418" w:type="dxa"/>
            <w:vMerge/>
            <w:tcBorders>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5278708"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p>
        </w:tc>
        <w:tc>
          <w:tcPr>
            <w:tcW w:w="1494" w:type="dxa"/>
            <w:vMerge/>
            <w:tcBorders>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873FA5F"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p>
        </w:tc>
        <w:tc>
          <w:tcPr>
            <w:tcW w:w="1057"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458FEC0"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p>
        </w:tc>
        <w:tc>
          <w:tcPr>
            <w:tcW w:w="2806"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15320FB4"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p>
        </w:tc>
        <w:tc>
          <w:tcPr>
            <w:tcW w:w="3715"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C911AEC"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(商業・法人)</w:t>
            </w:r>
          </w:p>
          <w:p w14:paraId="25C2A1DC"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不動産管轄区域に同じ</w:t>
            </w:r>
          </w:p>
        </w:tc>
      </w:tr>
      <w:tr w:rsidR="0034606C" w:rsidRPr="00790D29" w14:paraId="77FC247C" w14:textId="77777777" w:rsidTr="007A1E73">
        <w:trPr>
          <w:cantSplit/>
          <w:trHeight w:val="360"/>
        </w:trPr>
        <w:tc>
          <w:tcPr>
            <w:tcW w:w="1418"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38359D8E"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堺支局</w:t>
            </w:r>
          </w:p>
        </w:tc>
        <w:tc>
          <w:tcPr>
            <w:tcW w:w="1494" w:type="dxa"/>
            <w:vMerge w:val="restart"/>
            <w:tcBorders>
              <w:top w:val="single" w:sz="4" w:space="0" w:color="auto"/>
              <w:left w:val="single" w:sz="4" w:space="0" w:color="auto"/>
              <w:right w:val="single" w:sz="4" w:space="0" w:color="auto"/>
            </w:tcBorders>
            <w:tcMar>
              <w:top w:w="28" w:type="dxa"/>
              <w:left w:w="28" w:type="dxa"/>
              <w:bottom w:w="28" w:type="dxa"/>
              <w:right w:w="28" w:type="dxa"/>
            </w:tcMar>
            <w:vAlign w:val="center"/>
          </w:tcPr>
          <w:p w14:paraId="7BEA1E95"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072(221)2756</w:t>
            </w:r>
          </w:p>
        </w:tc>
        <w:tc>
          <w:tcPr>
            <w:tcW w:w="1057"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5FA43DB4"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590-8560</w:t>
            </w:r>
          </w:p>
        </w:tc>
        <w:tc>
          <w:tcPr>
            <w:tcW w:w="2806"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3ADFFABB"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堺市堺区南瓦町２番29号</w:t>
            </w:r>
          </w:p>
          <w:p w14:paraId="3DA2B7B1"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堺地方合同庁舎</w:t>
            </w:r>
          </w:p>
        </w:tc>
        <w:tc>
          <w:tcPr>
            <w:tcW w:w="37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66DE063"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(不動産)</w:t>
            </w:r>
          </w:p>
          <w:p w14:paraId="6045FCB2"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堺市、松原市、高石市、大阪狭山市</w:t>
            </w:r>
          </w:p>
        </w:tc>
      </w:tr>
      <w:tr w:rsidR="0034606C" w:rsidRPr="00790D29" w14:paraId="732D4945" w14:textId="77777777" w:rsidTr="007A1E73">
        <w:trPr>
          <w:cantSplit/>
          <w:trHeight w:val="390"/>
        </w:trPr>
        <w:tc>
          <w:tcPr>
            <w:tcW w:w="1418"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1F109180"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p>
        </w:tc>
        <w:tc>
          <w:tcPr>
            <w:tcW w:w="1494"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59AA9711"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p>
        </w:tc>
        <w:tc>
          <w:tcPr>
            <w:tcW w:w="1057"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00725087"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p>
        </w:tc>
        <w:tc>
          <w:tcPr>
            <w:tcW w:w="2806"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3C880D5B"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p>
        </w:tc>
        <w:tc>
          <w:tcPr>
            <w:tcW w:w="37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A752C62"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(商業・法人)</w:t>
            </w:r>
          </w:p>
          <w:p w14:paraId="0C34861E"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堺市、松原市、高石市、大阪狭山市、富田林市、</w:t>
            </w:r>
          </w:p>
          <w:p w14:paraId="5609F08F"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河内長野市、羽曳野市、藤井寺市、</w:t>
            </w:r>
            <w:r w:rsidRPr="00790D29">
              <w:rPr>
                <w:rFonts w:ascii="BIZ UDPゴシック" w:eastAsia="BIZ UDPゴシック" w:hAnsi="BIZ UDPゴシック" w:cs="Arial Unicode MS"/>
                <w:color w:val="000000" w:themeColor="text1"/>
                <w:spacing w:val="6"/>
                <w:sz w:val="16"/>
                <w:szCs w:val="16"/>
              </w:rPr>
              <w:t>南河内郡</w:t>
            </w:r>
            <w:r w:rsidRPr="00790D29">
              <w:rPr>
                <w:rFonts w:ascii="BIZ UDPゴシック" w:eastAsia="BIZ UDPゴシック" w:hAnsi="BIZ UDPゴシック" w:cs="Arial Unicode MS" w:hint="eastAsia"/>
                <w:color w:val="000000" w:themeColor="text1"/>
                <w:spacing w:val="6"/>
                <w:sz w:val="16"/>
                <w:szCs w:val="16"/>
              </w:rPr>
              <w:t>、</w:t>
            </w:r>
          </w:p>
          <w:p w14:paraId="565E789D"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岸和田市、泉大津市、貝塚市、泉佐野市、和泉市、</w:t>
            </w:r>
          </w:p>
          <w:p w14:paraId="0145F0A3"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泉南市、阪南市、泉北郡、泉南郡</w:t>
            </w:r>
          </w:p>
        </w:tc>
      </w:tr>
      <w:tr w:rsidR="0034606C" w:rsidRPr="00790D29" w14:paraId="48E90E09" w14:textId="77777777" w:rsidTr="007A1E73">
        <w:trPr>
          <w:cantSplit/>
          <w:trHeight w:val="283"/>
        </w:trPr>
        <w:tc>
          <w:tcPr>
            <w:tcW w:w="1418"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B60D4C7"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富田林支局</w:t>
            </w:r>
          </w:p>
        </w:tc>
        <w:tc>
          <w:tcPr>
            <w:tcW w:w="149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CCFAD49"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0721(23)2432</w:t>
            </w:r>
          </w:p>
        </w:tc>
        <w:tc>
          <w:tcPr>
            <w:tcW w:w="1057"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6379EF1"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584-0036</w:t>
            </w:r>
          </w:p>
        </w:tc>
        <w:tc>
          <w:tcPr>
            <w:tcW w:w="2806"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1ED939BA"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富田林市甲田１丁目７番２号</w:t>
            </w:r>
          </w:p>
        </w:tc>
        <w:tc>
          <w:tcPr>
            <w:tcW w:w="3715"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E885490"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富田林市、河内長野市、羽曳野市、藤井寺市、</w:t>
            </w:r>
          </w:p>
          <w:p w14:paraId="1F20D070"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color w:val="000000" w:themeColor="text1"/>
                <w:spacing w:val="6"/>
                <w:sz w:val="16"/>
                <w:szCs w:val="16"/>
              </w:rPr>
              <w:t>南河内郡</w:t>
            </w:r>
          </w:p>
        </w:tc>
      </w:tr>
      <w:tr w:rsidR="0034606C" w:rsidRPr="00790D29" w14:paraId="635705EE" w14:textId="77777777" w:rsidTr="007A1E73">
        <w:trPr>
          <w:cantSplit/>
          <w:trHeight w:val="283"/>
        </w:trPr>
        <w:tc>
          <w:tcPr>
            <w:tcW w:w="1418"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2FCC55B3" w14:textId="77777777" w:rsidR="0034606C" w:rsidRPr="00790D29" w:rsidRDefault="0034606C" w:rsidP="0072111E">
            <w:pPr>
              <w:autoSpaceDN w:val="0"/>
              <w:spacing w:line="240" w:lineRule="exact"/>
              <w:jc w:val="center"/>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岸和田支局</w:t>
            </w:r>
          </w:p>
        </w:tc>
        <w:tc>
          <w:tcPr>
            <w:tcW w:w="149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D00731E"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072(438)6501</w:t>
            </w:r>
          </w:p>
        </w:tc>
        <w:tc>
          <w:tcPr>
            <w:tcW w:w="1057"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54D1D7E" w14:textId="77777777" w:rsidR="0034606C" w:rsidRPr="00600977" w:rsidRDefault="0034606C" w:rsidP="0072111E">
            <w:pPr>
              <w:autoSpaceDN w:val="0"/>
              <w:spacing w:line="240" w:lineRule="exact"/>
              <w:jc w:val="distribute"/>
              <w:rPr>
                <w:rFonts w:ascii="BIZ UDPゴシック" w:eastAsia="BIZ UDPゴシック" w:hAnsi="BIZ UDPゴシック" w:cs="Arial Unicode MS"/>
                <w:color w:val="000000" w:themeColor="text1"/>
                <w:sz w:val="16"/>
                <w:szCs w:val="16"/>
              </w:rPr>
            </w:pPr>
            <w:r w:rsidRPr="00600977">
              <w:rPr>
                <w:rFonts w:ascii="BIZ UDPゴシック" w:eastAsia="BIZ UDPゴシック" w:hAnsi="BIZ UDPゴシック" w:cs="Arial Unicode MS"/>
                <w:color w:val="000000" w:themeColor="text1"/>
                <w:sz w:val="16"/>
                <w:szCs w:val="16"/>
              </w:rPr>
              <w:t>596-0047</w:t>
            </w:r>
          </w:p>
        </w:tc>
        <w:tc>
          <w:tcPr>
            <w:tcW w:w="2806"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A712B37" w14:textId="77777777" w:rsidR="0034606C" w:rsidRPr="00790D29" w:rsidRDefault="0034606C" w:rsidP="0072111E">
            <w:pPr>
              <w:autoSpaceDN w:val="0"/>
              <w:spacing w:line="240" w:lineRule="exac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岸和田市上野町東24番10号</w:t>
            </w:r>
          </w:p>
        </w:tc>
        <w:tc>
          <w:tcPr>
            <w:tcW w:w="37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293988D"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岸和田市、泉大津市、貝塚市、泉佐野市、和泉市、</w:t>
            </w:r>
          </w:p>
          <w:p w14:paraId="73501C35" w14:textId="77777777" w:rsidR="0034606C" w:rsidRPr="00790D29" w:rsidRDefault="0034606C" w:rsidP="0072111E">
            <w:pPr>
              <w:autoSpaceDN w:val="0"/>
              <w:spacing w:line="240" w:lineRule="exact"/>
              <w:jc w:val="left"/>
              <w:rPr>
                <w:rFonts w:ascii="BIZ UDPゴシック" w:eastAsia="BIZ UDPゴシック" w:hAnsi="BIZ UDPゴシック" w:cs="Arial Unicode MS"/>
                <w:color w:val="000000" w:themeColor="text1"/>
                <w:spacing w:val="6"/>
                <w:sz w:val="16"/>
                <w:szCs w:val="16"/>
              </w:rPr>
            </w:pPr>
            <w:r w:rsidRPr="00790D29">
              <w:rPr>
                <w:rFonts w:ascii="BIZ UDPゴシック" w:eastAsia="BIZ UDPゴシック" w:hAnsi="BIZ UDPゴシック" w:cs="Arial Unicode MS" w:hint="eastAsia"/>
                <w:color w:val="000000" w:themeColor="text1"/>
                <w:spacing w:val="6"/>
                <w:sz w:val="16"/>
                <w:szCs w:val="16"/>
              </w:rPr>
              <w:t>泉南市、阪南市、泉北郡、泉南郡</w:t>
            </w:r>
          </w:p>
        </w:tc>
      </w:tr>
    </w:tbl>
    <w:p w14:paraId="1C8B62CA" w14:textId="77777777" w:rsidR="0034606C" w:rsidRPr="00790D29" w:rsidRDefault="0034606C" w:rsidP="0072111E">
      <w:pPr>
        <w:widowControl/>
        <w:autoSpaceDN w:val="0"/>
        <w:ind w:firstLineChars="100" w:firstLine="172"/>
        <w:jc w:val="left"/>
        <w:rPr>
          <w:rFonts w:ascii="BIZ UDPゴシック" w:eastAsia="BIZ UDPゴシック" w:hAnsi="BIZ UDPゴシック"/>
          <w:color w:val="000000" w:themeColor="text1"/>
          <w:spacing w:val="6"/>
          <w:sz w:val="16"/>
          <w:szCs w:val="24"/>
        </w:rPr>
      </w:pPr>
      <w:r w:rsidRPr="00790D29">
        <w:rPr>
          <w:rFonts w:ascii="BIZ UDPゴシック" w:eastAsia="BIZ UDPゴシック" w:hAnsi="BIZ UDPゴシック" w:hint="eastAsia"/>
          <w:color w:val="000000" w:themeColor="text1"/>
          <w:spacing w:val="6"/>
          <w:sz w:val="16"/>
          <w:szCs w:val="24"/>
        </w:rPr>
        <w:t>◎開庁時間は平日の午前８時30分から午後５時15分までです。</w:t>
      </w:r>
    </w:p>
    <w:p w14:paraId="69EDFAD7" w14:textId="39EA0CE1" w:rsidR="00BE7D89" w:rsidRPr="0034606C" w:rsidRDefault="00BE7D89" w:rsidP="0072111E">
      <w:pPr>
        <w:widowControl/>
        <w:autoSpaceDN w:val="0"/>
        <w:ind w:firstLineChars="100" w:firstLine="160"/>
        <w:jc w:val="left"/>
        <w:rPr>
          <w:rFonts w:ascii="BIZ UDPゴシック" w:eastAsia="BIZ UDPゴシック" w:hAnsi="BIZ UDPゴシック"/>
          <w:color w:val="000000" w:themeColor="text1"/>
          <w:sz w:val="16"/>
          <w:szCs w:val="24"/>
        </w:rPr>
      </w:pPr>
    </w:p>
    <w:p w14:paraId="112EA59A" w14:textId="77777777" w:rsidR="00BE7D89" w:rsidRDefault="00BE7D89" w:rsidP="0072111E">
      <w:pPr>
        <w:widowControl/>
        <w:autoSpaceDN w:val="0"/>
        <w:jc w:val="left"/>
        <w:rPr>
          <w:rFonts w:ascii="BIZ UDPゴシック" w:eastAsia="BIZ UDPゴシック" w:hAnsi="BIZ UDPゴシック"/>
          <w:color w:val="000000" w:themeColor="text1"/>
          <w:sz w:val="16"/>
          <w:szCs w:val="24"/>
        </w:rPr>
      </w:pPr>
      <w:r>
        <w:rPr>
          <w:rFonts w:ascii="BIZ UDPゴシック" w:eastAsia="BIZ UDPゴシック" w:hAnsi="BIZ UDPゴシック"/>
          <w:color w:val="000000" w:themeColor="text1"/>
          <w:sz w:val="16"/>
          <w:szCs w:val="24"/>
        </w:rPr>
        <w:br w:type="page"/>
      </w:r>
    </w:p>
    <w:tbl>
      <w:tblPr>
        <w:tblStyle w:val="a3"/>
        <w:tblW w:w="10488" w:type="dxa"/>
        <w:tblInd w:w="-5" w:type="dxa"/>
        <w:shd w:val="clear" w:color="auto" w:fill="000066"/>
        <w:tblLook w:val="04A0" w:firstRow="1" w:lastRow="0" w:firstColumn="1" w:lastColumn="0" w:noHBand="0" w:noVBand="1"/>
      </w:tblPr>
      <w:tblGrid>
        <w:gridCol w:w="10488"/>
      </w:tblGrid>
      <w:tr w:rsidR="0034606C" w:rsidRPr="009957BF" w14:paraId="6CA84746" w14:textId="77777777" w:rsidTr="007A1E73">
        <w:trPr>
          <w:trHeight w:val="680"/>
        </w:trPr>
        <w:tc>
          <w:tcPr>
            <w:tcW w:w="10488" w:type="dxa"/>
            <w:shd w:val="clear" w:color="auto" w:fill="000066"/>
          </w:tcPr>
          <w:p w14:paraId="1F85D77B" w14:textId="77777777" w:rsidR="0034606C" w:rsidRPr="009957BF" w:rsidRDefault="0034606C" w:rsidP="0072111E">
            <w:pPr>
              <w:autoSpaceDN w:val="0"/>
              <w:jc w:val="center"/>
              <w:rPr>
                <w:rFonts w:ascii="BIZ UDPゴシック" w:eastAsia="BIZ UDPゴシック" w:hAnsi="BIZ UDPゴシック"/>
                <w:b/>
                <w:sz w:val="24"/>
                <w:szCs w:val="24"/>
                <w:bdr w:val="single" w:sz="4" w:space="0" w:color="auto"/>
              </w:rPr>
            </w:pPr>
            <w:r w:rsidRPr="009957BF">
              <w:rPr>
                <w:rFonts w:ascii="BIZ UDPゴシック" w:eastAsia="BIZ UDPゴシック" w:hAnsi="BIZ UDPゴシック" w:hint="eastAsia"/>
                <w:b/>
                <w:sz w:val="36"/>
                <w:szCs w:val="24"/>
              </w:rPr>
              <w:t>市役所（市税事務所）・町村役場</w:t>
            </w:r>
            <w:bookmarkStart w:id="59" w:name="市役所"/>
            <w:bookmarkEnd w:id="59"/>
          </w:p>
        </w:tc>
      </w:tr>
    </w:tbl>
    <w:p w14:paraId="0EC32E1C" w14:textId="77777777" w:rsidR="0034606C" w:rsidRPr="008D0707" w:rsidRDefault="0034606C" w:rsidP="0072111E">
      <w:pPr>
        <w:autoSpaceDN w:val="0"/>
        <w:spacing w:line="480" w:lineRule="exact"/>
        <w:ind w:leftChars="100" w:left="502" w:hangingChars="100" w:hanging="292"/>
        <w:rPr>
          <w:rFonts w:ascii="BIZ UDPゴシック" w:eastAsia="BIZ UDPゴシック" w:hAnsi="BIZ UDPゴシック"/>
          <w:b/>
          <w:color w:val="000000" w:themeColor="text1"/>
          <w:spacing w:val="6"/>
          <w:sz w:val="28"/>
          <w:szCs w:val="24"/>
        </w:rPr>
      </w:pPr>
      <w:r w:rsidRPr="008D0707">
        <w:rPr>
          <w:rFonts w:ascii="BIZ UDPゴシック" w:eastAsia="BIZ UDPゴシック" w:hAnsi="BIZ UDPゴシック" w:hint="eastAsia"/>
          <w:b/>
          <w:spacing w:val="6"/>
          <w:sz w:val="28"/>
          <w:szCs w:val="24"/>
        </w:rPr>
        <w:t>■ 大阪市（市税事務所）</w:t>
      </w:r>
    </w:p>
    <w:p w14:paraId="70CCAE61" w14:textId="77777777" w:rsidR="0034606C" w:rsidRPr="008D0707" w:rsidRDefault="0034606C" w:rsidP="0072111E">
      <w:pPr>
        <w:autoSpaceDN w:val="0"/>
        <w:spacing w:line="200" w:lineRule="exact"/>
        <w:ind w:leftChars="100" w:left="382" w:hangingChars="100" w:hanging="172"/>
        <w:jc w:val="right"/>
        <w:rPr>
          <w:rFonts w:ascii="BIZ UDPゴシック" w:eastAsia="BIZ UDPゴシック" w:hAnsi="BIZ UDPゴシック"/>
          <w:bCs/>
          <w:spacing w:val="6"/>
          <w:sz w:val="16"/>
          <w:szCs w:val="18"/>
        </w:rPr>
      </w:pPr>
      <w:r w:rsidRPr="0046456F">
        <w:rPr>
          <w:rFonts w:ascii="BIZ UDPゴシック" w:eastAsia="BIZ UDPゴシック" w:hAnsi="BIZ UDPゴシック" w:hint="eastAsia"/>
          <w:bCs/>
          <w:spacing w:val="6"/>
          <w:sz w:val="16"/>
          <w:szCs w:val="18"/>
        </w:rPr>
        <w:t>（</w:t>
      </w:r>
      <w:r w:rsidRPr="0046456F">
        <w:rPr>
          <w:rFonts w:ascii="BIZ UDPゴシック" w:eastAsia="BIZ UDPゴシック" w:hAnsi="BIZ UDPゴシック" w:hint="eastAsia"/>
          <w:bCs/>
          <w:spacing w:val="6"/>
          <w:sz w:val="16"/>
          <w:szCs w:val="16"/>
        </w:rPr>
        <w:t>令和５年</w:t>
      </w:r>
      <w:r w:rsidRPr="0046456F">
        <w:rPr>
          <w:rFonts w:ascii="BIZ UDPゴシック" w:eastAsia="BIZ UDPゴシック" w:hAnsi="BIZ UDPゴシック" w:hint="eastAsia"/>
          <w:bCs/>
          <w:spacing w:val="6"/>
          <w:sz w:val="16"/>
          <w:szCs w:val="18"/>
        </w:rPr>
        <w:t>4</w:t>
      </w:r>
      <w:r w:rsidRPr="008D0707">
        <w:rPr>
          <w:rFonts w:ascii="BIZ UDPゴシック" w:eastAsia="BIZ UDPゴシック" w:hAnsi="BIZ UDPゴシック" w:hint="eastAsia"/>
          <w:bCs/>
          <w:spacing w:val="6"/>
          <w:sz w:val="16"/>
          <w:szCs w:val="18"/>
        </w:rPr>
        <w:t>月1日現在）</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078"/>
        <w:gridCol w:w="765"/>
        <w:gridCol w:w="2551"/>
        <w:gridCol w:w="892"/>
        <w:gridCol w:w="2936"/>
        <w:gridCol w:w="2268"/>
      </w:tblGrid>
      <w:tr w:rsidR="0034606C" w:rsidRPr="009957BF" w14:paraId="49131246" w14:textId="77777777" w:rsidTr="007A1E73">
        <w:trPr>
          <w:trHeight w:val="53"/>
        </w:trPr>
        <w:tc>
          <w:tcPr>
            <w:tcW w:w="1078" w:type="dxa"/>
            <w:shd w:val="clear" w:color="auto" w:fill="B4C6E7" w:themeFill="accent5" w:themeFillTint="66"/>
            <w:tcMar>
              <w:top w:w="113" w:type="dxa"/>
              <w:left w:w="57" w:type="dxa"/>
              <w:bottom w:w="113" w:type="dxa"/>
              <w:right w:w="85" w:type="dxa"/>
            </w:tcMar>
            <w:vAlign w:val="center"/>
          </w:tcPr>
          <w:p w14:paraId="774AA0A4" w14:textId="77777777" w:rsidR="0034606C" w:rsidRPr="009957BF" w:rsidRDefault="0034606C" w:rsidP="004068C1">
            <w:pPr>
              <w:autoSpaceDE w:val="0"/>
              <w:autoSpaceDN w:val="0"/>
              <w:spacing w:line="200" w:lineRule="exact"/>
              <w:jc w:val="center"/>
              <w:rPr>
                <w:rFonts w:ascii="BIZ UDPゴシック" w:eastAsia="BIZ UDPゴシック" w:hAnsi="BIZ UDPゴシック"/>
                <w:b/>
                <w:bCs/>
                <w:color w:val="000000" w:themeColor="text1"/>
                <w:sz w:val="16"/>
                <w:szCs w:val="16"/>
              </w:rPr>
            </w:pPr>
            <w:r w:rsidRPr="009957BF">
              <w:rPr>
                <w:rFonts w:ascii="BIZ UDPゴシック" w:eastAsia="BIZ UDPゴシック" w:hAnsi="BIZ UDPゴシック" w:hint="eastAsia"/>
                <w:b/>
                <w:bCs/>
                <w:color w:val="000000" w:themeColor="text1"/>
                <w:sz w:val="16"/>
                <w:szCs w:val="16"/>
              </w:rPr>
              <w:t>事務所名</w:t>
            </w:r>
          </w:p>
        </w:tc>
        <w:tc>
          <w:tcPr>
            <w:tcW w:w="3316" w:type="dxa"/>
            <w:gridSpan w:val="2"/>
            <w:shd w:val="clear" w:color="auto" w:fill="B4C6E7" w:themeFill="accent5" w:themeFillTint="66"/>
            <w:tcMar>
              <w:top w:w="113" w:type="dxa"/>
              <w:left w:w="28" w:type="dxa"/>
              <w:bottom w:w="113" w:type="dxa"/>
              <w:right w:w="28" w:type="dxa"/>
            </w:tcMar>
            <w:vAlign w:val="center"/>
          </w:tcPr>
          <w:p w14:paraId="0501B8E1" w14:textId="77777777" w:rsidR="0034606C" w:rsidRPr="009957BF" w:rsidRDefault="0034606C" w:rsidP="004068C1">
            <w:pPr>
              <w:autoSpaceDE w:val="0"/>
              <w:autoSpaceDN w:val="0"/>
              <w:spacing w:line="200" w:lineRule="exact"/>
              <w:jc w:val="center"/>
              <w:rPr>
                <w:rFonts w:ascii="BIZ UDPゴシック" w:eastAsia="BIZ UDPゴシック" w:hAnsi="BIZ UDPゴシック"/>
                <w:b/>
                <w:bCs/>
                <w:color w:val="000000" w:themeColor="text1"/>
                <w:sz w:val="16"/>
                <w:szCs w:val="16"/>
              </w:rPr>
            </w:pPr>
            <w:r w:rsidRPr="009957BF">
              <w:rPr>
                <w:rFonts w:ascii="BIZ UDPゴシック" w:eastAsia="BIZ UDPゴシック" w:hAnsi="BIZ UDPゴシック" w:hint="eastAsia"/>
                <w:b/>
                <w:bCs/>
                <w:color w:val="000000" w:themeColor="text1"/>
                <w:sz w:val="16"/>
                <w:szCs w:val="16"/>
              </w:rPr>
              <w:t>電話番号</w:t>
            </w:r>
          </w:p>
        </w:tc>
        <w:tc>
          <w:tcPr>
            <w:tcW w:w="892" w:type="dxa"/>
            <w:shd w:val="clear" w:color="auto" w:fill="B4C6E7" w:themeFill="accent5" w:themeFillTint="66"/>
            <w:tcMar>
              <w:top w:w="113" w:type="dxa"/>
              <w:bottom w:w="113" w:type="dxa"/>
            </w:tcMar>
            <w:vAlign w:val="center"/>
          </w:tcPr>
          <w:p w14:paraId="2E1E489C" w14:textId="77777777" w:rsidR="0034606C" w:rsidRPr="009957BF" w:rsidRDefault="0034606C" w:rsidP="004068C1">
            <w:pPr>
              <w:autoSpaceDE w:val="0"/>
              <w:autoSpaceDN w:val="0"/>
              <w:spacing w:line="200" w:lineRule="exact"/>
              <w:jc w:val="center"/>
              <w:rPr>
                <w:rFonts w:ascii="BIZ UDPゴシック" w:eastAsia="BIZ UDPゴシック" w:hAnsi="BIZ UDPゴシック"/>
                <w:b/>
                <w:bCs/>
                <w:color w:val="000000" w:themeColor="text1"/>
                <w:sz w:val="16"/>
                <w:szCs w:val="16"/>
              </w:rPr>
            </w:pPr>
            <w:r w:rsidRPr="009957BF">
              <w:rPr>
                <w:rFonts w:ascii="BIZ UDPゴシック" w:eastAsia="BIZ UDPゴシック" w:hAnsi="BIZ UDPゴシック" w:hint="eastAsia"/>
                <w:b/>
                <w:bCs/>
                <w:color w:val="000000" w:themeColor="text1"/>
                <w:sz w:val="16"/>
                <w:szCs w:val="16"/>
              </w:rPr>
              <w:t>郵便番号</w:t>
            </w:r>
          </w:p>
        </w:tc>
        <w:tc>
          <w:tcPr>
            <w:tcW w:w="2936" w:type="dxa"/>
            <w:shd w:val="clear" w:color="auto" w:fill="B4C6E7" w:themeFill="accent5" w:themeFillTint="66"/>
            <w:tcMar>
              <w:top w:w="113" w:type="dxa"/>
              <w:bottom w:w="113" w:type="dxa"/>
            </w:tcMar>
          </w:tcPr>
          <w:p w14:paraId="5AD45D57" w14:textId="77777777" w:rsidR="0034606C" w:rsidRPr="009957BF" w:rsidRDefault="0034606C" w:rsidP="004068C1">
            <w:pPr>
              <w:autoSpaceDE w:val="0"/>
              <w:autoSpaceDN w:val="0"/>
              <w:spacing w:line="200" w:lineRule="exact"/>
              <w:jc w:val="center"/>
              <w:rPr>
                <w:rFonts w:ascii="BIZ UDPゴシック" w:eastAsia="BIZ UDPゴシック" w:hAnsi="BIZ UDPゴシック"/>
                <w:b/>
                <w:bCs/>
                <w:color w:val="000000" w:themeColor="text1"/>
                <w:sz w:val="16"/>
                <w:szCs w:val="16"/>
              </w:rPr>
            </w:pPr>
            <w:r w:rsidRPr="009957BF">
              <w:rPr>
                <w:rFonts w:ascii="BIZ UDPゴシック" w:eastAsia="BIZ UDPゴシック" w:hAnsi="BIZ UDPゴシック" w:hint="eastAsia"/>
                <w:b/>
                <w:bCs/>
                <w:color w:val="000000" w:themeColor="text1"/>
                <w:sz w:val="16"/>
                <w:szCs w:val="16"/>
              </w:rPr>
              <w:t>所　在　地</w:t>
            </w:r>
          </w:p>
        </w:tc>
        <w:tc>
          <w:tcPr>
            <w:tcW w:w="2268" w:type="dxa"/>
            <w:shd w:val="clear" w:color="auto" w:fill="B4C6E7" w:themeFill="accent5" w:themeFillTint="66"/>
            <w:tcMar>
              <w:top w:w="113" w:type="dxa"/>
              <w:bottom w:w="113" w:type="dxa"/>
            </w:tcMar>
          </w:tcPr>
          <w:p w14:paraId="200DB630" w14:textId="77777777" w:rsidR="0034606C" w:rsidRPr="009957BF" w:rsidRDefault="0034606C" w:rsidP="004068C1">
            <w:pPr>
              <w:autoSpaceDE w:val="0"/>
              <w:autoSpaceDN w:val="0"/>
              <w:spacing w:line="200" w:lineRule="exact"/>
              <w:jc w:val="center"/>
              <w:rPr>
                <w:rFonts w:ascii="BIZ UDPゴシック" w:eastAsia="BIZ UDPゴシック" w:hAnsi="BIZ UDPゴシック"/>
                <w:b/>
                <w:bCs/>
                <w:color w:val="000000" w:themeColor="text1"/>
                <w:sz w:val="16"/>
                <w:szCs w:val="16"/>
              </w:rPr>
            </w:pPr>
            <w:r w:rsidRPr="009957BF">
              <w:rPr>
                <w:rFonts w:ascii="BIZ UDPゴシック" w:eastAsia="BIZ UDPゴシック" w:hAnsi="BIZ UDPゴシック" w:hint="eastAsia"/>
                <w:b/>
                <w:bCs/>
                <w:color w:val="000000" w:themeColor="text1"/>
                <w:sz w:val="16"/>
                <w:szCs w:val="16"/>
              </w:rPr>
              <w:t>担　当　区　域</w:t>
            </w:r>
          </w:p>
        </w:tc>
      </w:tr>
      <w:tr w:rsidR="0034606C" w:rsidRPr="009957BF" w14:paraId="52D4F12B" w14:textId="77777777" w:rsidTr="007A1E73">
        <w:trPr>
          <w:trHeight w:val="340"/>
        </w:trPr>
        <w:tc>
          <w:tcPr>
            <w:tcW w:w="1078" w:type="dxa"/>
            <w:shd w:val="clear" w:color="auto" w:fill="FFFFFF" w:themeFill="background1"/>
            <w:tcMar>
              <w:top w:w="57" w:type="dxa"/>
              <w:left w:w="28" w:type="dxa"/>
              <w:bottom w:w="57" w:type="dxa"/>
              <w:right w:w="28" w:type="dxa"/>
            </w:tcMar>
            <w:vAlign w:val="center"/>
          </w:tcPr>
          <w:p w14:paraId="7BB0E22A" w14:textId="77777777" w:rsidR="0034606C" w:rsidRPr="0001675C" w:rsidRDefault="0034606C" w:rsidP="0018181C">
            <w:pPr>
              <w:autoSpaceDE w:val="0"/>
              <w:autoSpaceDN w:val="0"/>
              <w:spacing w:line="200" w:lineRule="exact"/>
              <w:jc w:val="distribute"/>
              <w:rPr>
                <w:rFonts w:ascii="BIZ UDPゴシック" w:eastAsia="BIZ UDPゴシック" w:hAnsi="BIZ UDPゴシック"/>
                <w:color w:val="000000" w:themeColor="text1"/>
                <w:spacing w:val="-10"/>
                <w:sz w:val="16"/>
                <w:szCs w:val="16"/>
              </w:rPr>
            </w:pPr>
            <w:r w:rsidRPr="0001675C">
              <w:rPr>
                <w:rFonts w:ascii="BIZ UDPゴシック" w:eastAsia="BIZ UDPゴシック" w:hAnsi="BIZ UDPゴシック" w:hint="eastAsia"/>
                <w:color w:val="000000" w:themeColor="text1"/>
                <w:spacing w:val="-10"/>
                <w:sz w:val="16"/>
                <w:szCs w:val="16"/>
              </w:rPr>
              <w:t>大阪市（本庁）</w:t>
            </w:r>
          </w:p>
        </w:tc>
        <w:tc>
          <w:tcPr>
            <w:tcW w:w="3316" w:type="dxa"/>
            <w:gridSpan w:val="2"/>
            <w:shd w:val="clear" w:color="auto" w:fill="FFFFFF" w:themeFill="background1"/>
            <w:tcMar>
              <w:top w:w="57" w:type="dxa"/>
              <w:left w:w="28" w:type="dxa"/>
              <w:bottom w:w="57" w:type="dxa"/>
              <w:right w:w="28" w:type="dxa"/>
            </w:tcMar>
            <w:vAlign w:val="center"/>
          </w:tcPr>
          <w:p w14:paraId="4BE16430" w14:textId="77777777" w:rsidR="0034606C" w:rsidRPr="0001675C" w:rsidRDefault="0034606C" w:rsidP="004068C1">
            <w:pPr>
              <w:autoSpaceDE w:val="0"/>
              <w:autoSpaceDN w:val="0"/>
              <w:spacing w:line="220" w:lineRule="exact"/>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color w:val="000000" w:themeColor="text1"/>
                <w:spacing w:val="-10"/>
                <w:sz w:val="14"/>
                <w:szCs w:val="16"/>
              </w:rPr>
              <w:t>06(6208)8181（代表）</w:t>
            </w:r>
          </w:p>
        </w:tc>
        <w:tc>
          <w:tcPr>
            <w:tcW w:w="892" w:type="dxa"/>
            <w:shd w:val="clear" w:color="auto" w:fill="FFFFFF" w:themeFill="background1"/>
            <w:vAlign w:val="center"/>
          </w:tcPr>
          <w:p w14:paraId="20CD53E4" w14:textId="77777777" w:rsidR="0034606C" w:rsidRPr="0001675C" w:rsidRDefault="0034606C" w:rsidP="004068C1">
            <w:pPr>
              <w:autoSpaceDE w:val="0"/>
              <w:autoSpaceDN w:val="0"/>
              <w:spacing w:line="220" w:lineRule="exact"/>
              <w:ind w:left="360" w:hangingChars="300" w:hanging="360"/>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530-8201</w:t>
            </w:r>
          </w:p>
        </w:tc>
        <w:tc>
          <w:tcPr>
            <w:tcW w:w="2936" w:type="dxa"/>
            <w:shd w:val="clear" w:color="auto" w:fill="FFFFFF" w:themeFill="background1"/>
            <w:vAlign w:val="center"/>
          </w:tcPr>
          <w:p w14:paraId="00180C20"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大阪市北区中之島１丁目３番</w:t>
            </w:r>
            <w:r w:rsidRPr="005618F3">
              <w:rPr>
                <w:rFonts w:ascii="BIZ UDPゴシック" w:eastAsia="BIZ UDPゴシック" w:hAnsi="BIZ UDPゴシック"/>
                <w:color w:val="000000" w:themeColor="text1"/>
                <w:sz w:val="14"/>
                <w:szCs w:val="16"/>
              </w:rPr>
              <w:t>20号</w:t>
            </w:r>
          </w:p>
        </w:tc>
        <w:tc>
          <w:tcPr>
            <w:tcW w:w="2268" w:type="dxa"/>
            <w:shd w:val="clear" w:color="auto" w:fill="FFFFFF" w:themeFill="background1"/>
            <w:vAlign w:val="center"/>
          </w:tcPr>
          <w:p w14:paraId="3595E73D"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p>
        </w:tc>
      </w:tr>
      <w:tr w:rsidR="0034606C" w:rsidRPr="009957BF" w14:paraId="5246204F" w14:textId="77777777" w:rsidTr="007A1E73">
        <w:trPr>
          <w:trHeight w:val="220"/>
        </w:trPr>
        <w:tc>
          <w:tcPr>
            <w:tcW w:w="1078" w:type="dxa"/>
            <w:shd w:val="clear" w:color="auto" w:fill="FFFFFF" w:themeFill="background1"/>
            <w:tcMar>
              <w:top w:w="57" w:type="dxa"/>
              <w:left w:w="57" w:type="dxa"/>
              <w:bottom w:w="57" w:type="dxa"/>
              <w:right w:w="113" w:type="dxa"/>
            </w:tcMar>
            <w:vAlign w:val="center"/>
          </w:tcPr>
          <w:p w14:paraId="4E34D636" w14:textId="77777777" w:rsidR="0034606C" w:rsidRPr="0001675C" w:rsidRDefault="0034606C" w:rsidP="004068C1">
            <w:pPr>
              <w:autoSpaceDE w:val="0"/>
              <w:autoSpaceDN w:val="0"/>
              <w:spacing w:line="200" w:lineRule="exact"/>
              <w:jc w:val="distribute"/>
              <w:rPr>
                <w:rFonts w:ascii="BIZ UDPゴシック" w:eastAsia="BIZ UDPゴシック" w:hAnsi="BIZ UDPゴシック"/>
                <w:color w:val="000000" w:themeColor="text1"/>
                <w:spacing w:val="-10"/>
                <w:sz w:val="16"/>
                <w:szCs w:val="16"/>
              </w:rPr>
            </w:pPr>
            <w:r w:rsidRPr="0001675C">
              <w:rPr>
                <w:rFonts w:ascii="BIZ UDPゴシック" w:eastAsia="BIZ UDPゴシック" w:hAnsi="BIZ UDPゴシック" w:hint="eastAsia"/>
                <w:color w:val="000000" w:themeColor="text1"/>
                <w:spacing w:val="-10"/>
                <w:sz w:val="16"/>
                <w:szCs w:val="16"/>
              </w:rPr>
              <w:t>梅田</w:t>
            </w:r>
          </w:p>
        </w:tc>
        <w:tc>
          <w:tcPr>
            <w:tcW w:w="765" w:type="dxa"/>
            <w:shd w:val="clear" w:color="auto" w:fill="FFFFFF" w:themeFill="background1"/>
            <w:tcMar>
              <w:top w:w="57" w:type="dxa"/>
              <w:left w:w="28" w:type="dxa"/>
              <w:bottom w:w="57" w:type="dxa"/>
              <w:right w:w="28" w:type="dxa"/>
            </w:tcMar>
            <w:vAlign w:val="center"/>
          </w:tcPr>
          <w:p w14:paraId="5C0ABC6B" w14:textId="77777777" w:rsidR="0034606C" w:rsidRPr="0001675C" w:rsidRDefault="0034606C" w:rsidP="004068C1">
            <w:pPr>
              <w:autoSpaceDE w:val="0"/>
              <w:autoSpaceDN w:val="0"/>
              <w:spacing w:line="220" w:lineRule="exact"/>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06(4797)</w:t>
            </w:r>
          </w:p>
        </w:tc>
        <w:tc>
          <w:tcPr>
            <w:tcW w:w="2551" w:type="dxa"/>
            <w:vMerge w:val="restart"/>
            <w:shd w:val="clear" w:color="auto" w:fill="FFFFFF" w:themeFill="background1"/>
            <w:tcMar>
              <w:top w:w="57" w:type="dxa"/>
              <w:left w:w="57" w:type="dxa"/>
              <w:bottom w:w="57" w:type="dxa"/>
              <w:right w:w="0" w:type="dxa"/>
            </w:tcMar>
            <w:vAlign w:val="center"/>
          </w:tcPr>
          <w:p w14:paraId="22EB36CE" w14:textId="77777777" w:rsidR="0034606C" w:rsidRPr="005618F3" w:rsidRDefault="0034606C" w:rsidP="004068C1">
            <w:pPr>
              <w:autoSpaceDE w:val="0"/>
              <w:autoSpaceDN w:val="0"/>
              <w:spacing w:line="220" w:lineRule="exact"/>
              <w:ind w:left="360" w:hangingChars="300" w:hanging="360"/>
              <w:rPr>
                <w:rFonts w:ascii="BIZ UDPゴシック" w:eastAsia="BIZ UDPゴシック" w:hAnsi="BIZ UDPゴシック"/>
                <w:b/>
                <w:spacing w:val="-10"/>
                <w:sz w:val="14"/>
                <w:szCs w:val="16"/>
              </w:rPr>
            </w:pPr>
            <w:r w:rsidRPr="005618F3">
              <w:rPr>
                <w:rFonts w:ascii="BIZ UDPゴシック" w:eastAsia="BIZ UDPゴシック" w:hAnsi="BIZ UDPゴシック" w:hint="eastAsia"/>
                <w:b/>
                <w:spacing w:val="-10"/>
                <w:sz w:val="14"/>
                <w:szCs w:val="16"/>
              </w:rPr>
              <w:t>各市税事務所共通番号</w:t>
            </w:r>
          </w:p>
          <w:p w14:paraId="34A23FD3"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・管理・・・・・・・・・・・・・・・・・・・</w:t>
            </w:r>
            <w:r w:rsidRPr="005618F3">
              <w:rPr>
                <w:rFonts w:ascii="BIZ UDPゴシック" w:eastAsia="BIZ UDPゴシック" w:hAnsi="BIZ UDPゴシック"/>
                <w:spacing w:val="-10"/>
                <w:sz w:val="14"/>
                <w:szCs w:val="16"/>
              </w:rPr>
              <w:t>(2948)</w:t>
            </w:r>
          </w:p>
          <w:p w14:paraId="4F7743F7"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・個人市民税・・・・・・・・・・・・・</w:t>
            </w:r>
            <w:r w:rsidRPr="005618F3">
              <w:rPr>
                <w:rFonts w:ascii="BIZ UDPゴシック" w:eastAsia="BIZ UDPゴシック" w:hAnsi="BIZ UDPゴシック"/>
                <w:spacing w:val="-10"/>
                <w:sz w:val="14"/>
                <w:szCs w:val="16"/>
              </w:rPr>
              <w:t>(2953)</w:t>
            </w:r>
          </w:p>
          <w:p w14:paraId="2D772B0E"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・軽自動車税（種別割）・・・・・・</w:t>
            </w:r>
            <w:r w:rsidRPr="005618F3">
              <w:rPr>
                <w:rFonts w:ascii="BIZ UDPゴシック" w:eastAsia="BIZ UDPゴシック" w:hAnsi="BIZ UDPゴシック"/>
                <w:spacing w:val="-10"/>
                <w:sz w:val="14"/>
                <w:szCs w:val="16"/>
              </w:rPr>
              <w:t>(2954)</w:t>
            </w:r>
          </w:p>
          <w:p w14:paraId="4FBB8722"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・固定資産税（</w:t>
            </w:r>
            <w:r w:rsidRPr="005618F3">
              <w:rPr>
                <w:rFonts w:ascii="BIZ UDPゴシック" w:eastAsia="BIZ UDPゴシック" w:hAnsi="BIZ UDPゴシック"/>
                <w:spacing w:val="-10"/>
                <w:sz w:val="14"/>
                <w:szCs w:val="16"/>
              </w:rPr>
              <w:t>土地</w:t>
            </w:r>
            <w:r w:rsidRPr="005618F3">
              <w:rPr>
                <w:rFonts w:ascii="BIZ UDPゴシック" w:eastAsia="BIZ UDPゴシック" w:hAnsi="BIZ UDPゴシック" w:hint="eastAsia"/>
                <w:spacing w:val="-10"/>
                <w:sz w:val="14"/>
                <w:szCs w:val="16"/>
              </w:rPr>
              <w:t>）・・・・・・・</w:t>
            </w:r>
            <w:r w:rsidRPr="005618F3">
              <w:rPr>
                <w:rFonts w:ascii="BIZ UDPゴシック" w:eastAsia="BIZ UDPゴシック" w:hAnsi="BIZ UDPゴシック"/>
                <w:spacing w:val="-10"/>
                <w:sz w:val="14"/>
                <w:szCs w:val="16"/>
              </w:rPr>
              <w:t>(2957)</w:t>
            </w:r>
          </w:p>
          <w:p w14:paraId="683C1564"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・固定資産税（</w:t>
            </w:r>
            <w:r w:rsidRPr="005618F3">
              <w:rPr>
                <w:rFonts w:ascii="BIZ UDPゴシック" w:eastAsia="BIZ UDPゴシック" w:hAnsi="BIZ UDPゴシック"/>
                <w:spacing w:val="-10"/>
                <w:sz w:val="14"/>
                <w:szCs w:val="16"/>
              </w:rPr>
              <w:t>家屋</w:t>
            </w:r>
            <w:r w:rsidRPr="005618F3">
              <w:rPr>
                <w:rFonts w:ascii="BIZ UDPゴシック" w:eastAsia="BIZ UDPゴシック" w:hAnsi="BIZ UDPゴシック" w:hint="eastAsia"/>
                <w:spacing w:val="-10"/>
                <w:sz w:val="14"/>
                <w:szCs w:val="16"/>
              </w:rPr>
              <w:t>）・・・・・・・</w:t>
            </w:r>
            <w:r w:rsidRPr="005618F3">
              <w:rPr>
                <w:rFonts w:ascii="BIZ UDPゴシック" w:eastAsia="BIZ UDPゴシック" w:hAnsi="BIZ UDPゴシック"/>
                <w:spacing w:val="-10"/>
                <w:sz w:val="14"/>
                <w:szCs w:val="16"/>
              </w:rPr>
              <w:t>(2958)</w:t>
            </w:r>
          </w:p>
          <w:p w14:paraId="640D88B3"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・納税・・・・・・・・・・・・・・・・・・</w:t>
            </w:r>
            <w:r w:rsidRPr="005618F3">
              <w:rPr>
                <w:rFonts w:ascii="BIZ UDPゴシック" w:eastAsia="BIZ UDPゴシック" w:hAnsi="BIZ UDPゴシック"/>
                <w:spacing w:val="-10"/>
                <w:sz w:val="14"/>
                <w:szCs w:val="16"/>
              </w:rPr>
              <w:t>(2949)</w:t>
            </w:r>
          </w:p>
          <w:p w14:paraId="76422007"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・収納対策・・・・・・・・・・・・・・</w:t>
            </w:r>
            <w:r w:rsidRPr="005618F3">
              <w:rPr>
                <w:rFonts w:ascii="BIZ UDPゴシック" w:eastAsia="BIZ UDPゴシック" w:hAnsi="BIZ UDPゴシック"/>
                <w:spacing w:val="-10"/>
                <w:sz w:val="14"/>
                <w:szCs w:val="16"/>
              </w:rPr>
              <w:t>(2914)</w:t>
            </w:r>
          </w:p>
        </w:tc>
        <w:tc>
          <w:tcPr>
            <w:tcW w:w="892" w:type="dxa"/>
            <w:shd w:val="clear" w:color="auto" w:fill="FFFFFF" w:themeFill="background1"/>
            <w:vAlign w:val="center"/>
          </w:tcPr>
          <w:p w14:paraId="61D3A70D" w14:textId="77777777" w:rsidR="0034606C" w:rsidRPr="0001675C" w:rsidRDefault="0034606C" w:rsidP="004068C1">
            <w:pPr>
              <w:autoSpaceDE w:val="0"/>
              <w:autoSpaceDN w:val="0"/>
              <w:spacing w:line="220" w:lineRule="exact"/>
              <w:ind w:left="360" w:hangingChars="300" w:hanging="360"/>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530-8216</w:t>
            </w:r>
          </w:p>
        </w:tc>
        <w:tc>
          <w:tcPr>
            <w:tcW w:w="2936" w:type="dxa"/>
            <w:shd w:val="clear" w:color="auto" w:fill="FFFFFF" w:themeFill="background1"/>
            <w:vAlign w:val="center"/>
          </w:tcPr>
          <w:p w14:paraId="0FBC76F7"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大阪市北区梅田</w:t>
            </w:r>
            <w:r w:rsidRPr="005618F3">
              <w:rPr>
                <w:rFonts w:ascii="BIZ UDPゴシック" w:eastAsia="BIZ UDPゴシック" w:hAnsi="BIZ UDPゴシック"/>
                <w:color w:val="000000" w:themeColor="text1"/>
                <w:sz w:val="14"/>
                <w:szCs w:val="16"/>
              </w:rPr>
              <w:t>1丁目２番２-700号</w:t>
            </w:r>
          </w:p>
          <w:p w14:paraId="4C2CA205"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大阪駅前第２ビル７階</w:t>
            </w:r>
          </w:p>
        </w:tc>
        <w:tc>
          <w:tcPr>
            <w:tcW w:w="2268" w:type="dxa"/>
            <w:shd w:val="clear" w:color="auto" w:fill="FFFFFF" w:themeFill="background1"/>
            <w:vAlign w:val="center"/>
          </w:tcPr>
          <w:p w14:paraId="67506DCF"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北区、西淀川区、淀</w:t>
            </w:r>
            <w:r w:rsidRPr="005618F3">
              <w:rPr>
                <w:rFonts w:ascii="BIZ UDPゴシック" w:eastAsia="BIZ UDPゴシック" w:hAnsi="BIZ UDPゴシック"/>
                <w:color w:val="000000" w:themeColor="text1"/>
                <w:sz w:val="14"/>
                <w:szCs w:val="16"/>
              </w:rPr>
              <w:t>川区</w:t>
            </w:r>
            <w:r w:rsidRPr="005618F3">
              <w:rPr>
                <w:rFonts w:ascii="BIZ UDPゴシック" w:eastAsia="BIZ UDPゴシック" w:hAnsi="BIZ UDPゴシック" w:hint="eastAsia"/>
                <w:color w:val="000000" w:themeColor="text1"/>
                <w:sz w:val="14"/>
                <w:szCs w:val="16"/>
              </w:rPr>
              <w:t>、</w:t>
            </w:r>
          </w:p>
          <w:p w14:paraId="13918FCB"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東淀川区</w:t>
            </w:r>
          </w:p>
        </w:tc>
      </w:tr>
      <w:tr w:rsidR="0034606C" w:rsidRPr="009957BF" w14:paraId="6C861443" w14:textId="77777777" w:rsidTr="007A1E73">
        <w:trPr>
          <w:trHeight w:val="221"/>
        </w:trPr>
        <w:tc>
          <w:tcPr>
            <w:tcW w:w="1078" w:type="dxa"/>
            <w:shd w:val="clear" w:color="auto" w:fill="FFFFFF" w:themeFill="background1"/>
            <w:tcMar>
              <w:top w:w="57" w:type="dxa"/>
              <w:left w:w="57" w:type="dxa"/>
              <w:bottom w:w="57" w:type="dxa"/>
              <w:right w:w="113" w:type="dxa"/>
            </w:tcMar>
            <w:vAlign w:val="center"/>
          </w:tcPr>
          <w:p w14:paraId="67524E10" w14:textId="77777777" w:rsidR="0034606C" w:rsidRPr="0001675C" w:rsidRDefault="0034606C" w:rsidP="004068C1">
            <w:pPr>
              <w:autoSpaceDE w:val="0"/>
              <w:autoSpaceDN w:val="0"/>
              <w:spacing w:line="200" w:lineRule="exact"/>
              <w:jc w:val="distribute"/>
              <w:rPr>
                <w:rFonts w:ascii="BIZ UDPゴシック" w:eastAsia="BIZ UDPゴシック" w:hAnsi="BIZ UDPゴシック"/>
                <w:color w:val="000000" w:themeColor="text1"/>
                <w:spacing w:val="-10"/>
                <w:sz w:val="16"/>
                <w:szCs w:val="16"/>
              </w:rPr>
            </w:pPr>
            <w:r w:rsidRPr="0001675C">
              <w:rPr>
                <w:rFonts w:ascii="BIZ UDPゴシック" w:eastAsia="BIZ UDPゴシック" w:hAnsi="BIZ UDPゴシック" w:hint="eastAsia"/>
                <w:color w:val="000000" w:themeColor="text1"/>
                <w:spacing w:val="-10"/>
                <w:sz w:val="16"/>
                <w:szCs w:val="16"/>
              </w:rPr>
              <w:t>京橋</w:t>
            </w:r>
          </w:p>
        </w:tc>
        <w:tc>
          <w:tcPr>
            <w:tcW w:w="765" w:type="dxa"/>
            <w:shd w:val="clear" w:color="auto" w:fill="FFFFFF" w:themeFill="background1"/>
            <w:tcMar>
              <w:top w:w="57" w:type="dxa"/>
              <w:left w:w="28" w:type="dxa"/>
              <w:bottom w:w="57" w:type="dxa"/>
              <w:right w:w="28" w:type="dxa"/>
            </w:tcMar>
            <w:vAlign w:val="center"/>
          </w:tcPr>
          <w:p w14:paraId="5B89B412" w14:textId="77777777" w:rsidR="0034606C" w:rsidRPr="0001675C" w:rsidRDefault="0034606C" w:rsidP="004068C1">
            <w:pPr>
              <w:autoSpaceDE w:val="0"/>
              <w:autoSpaceDN w:val="0"/>
              <w:spacing w:line="220" w:lineRule="exact"/>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06(4801)</w:t>
            </w:r>
          </w:p>
        </w:tc>
        <w:tc>
          <w:tcPr>
            <w:tcW w:w="2551" w:type="dxa"/>
            <w:vMerge/>
            <w:shd w:val="clear" w:color="auto" w:fill="FFFFFF" w:themeFill="background1"/>
            <w:tcMar>
              <w:top w:w="57" w:type="dxa"/>
              <w:left w:w="57" w:type="dxa"/>
              <w:bottom w:w="57" w:type="dxa"/>
              <w:right w:w="0" w:type="dxa"/>
            </w:tcMar>
            <w:vAlign w:val="center"/>
          </w:tcPr>
          <w:p w14:paraId="4CCE04D5" w14:textId="77777777" w:rsidR="0034606C" w:rsidRPr="005618F3" w:rsidRDefault="0034606C" w:rsidP="004068C1">
            <w:pPr>
              <w:autoSpaceDE w:val="0"/>
              <w:autoSpaceDN w:val="0"/>
              <w:spacing w:line="220" w:lineRule="exact"/>
              <w:ind w:left="360" w:hangingChars="300" w:hanging="360"/>
              <w:rPr>
                <w:rFonts w:ascii="BIZ UDPゴシック" w:eastAsia="BIZ UDPゴシック" w:hAnsi="BIZ UDPゴシック"/>
                <w:spacing w:val="-10"/>
                <w:sz w:val="14"/>
                <w:szCs w:val="16"/>
              </w:rPr>
            </w:pPr>
          </w:p>
        </w:tc>
        <w:tc>
          <w:tcPr>
            <w:tcW w:w="892" w:type="dxa"/>
            <w:shd w:val="clear" w:color="auto" w:fill="FFFFFF" w:themeFill="background1"/>
            <w:vAlign w:val="center"/>
          </w:tcPr>
          <w:p w14:paraId="169C479B" w14:textId="77777777" w:rsidR="0034606C" w:rsidRPr="0001675C" w:rsidRDefault="0034606C" w:rsidP="004068C1">
            <w:pPr>
              <w:autoSpaceDE w:val="0"/>
              <w:autoSpaceDN w:val="0"/>
              <w:spacing w:line="220" w:lineRule="exact"/>
              <w:ind w:left="360" w:hangingChars="300" w:hanging="360"/>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534-8502</w:t>
            </w:r>
          </w:p>
        </w:tc>
        <w:tc>
          <w:tcPr>
            <w:tcW w:w="2936" w:type="dxa"/>
            <w:shd w:val="clear" w:color="auto" w:fill="FFFFFF" w:themeFill="background1"/>
            <w:vAlign w:val="center"/>
          </w:tcPr>
          <w:p w14:paraId="0473D230"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大阪市都島区片町２丁目２番</w:t>
            </w:r>
            <w:r w:rsidRPr="005618F3">
              <w:rPr>
                <w:rFonts w:ascii="BIZ UDPゴシック" w:eastAsia="BIZ UDPゴシック" w:hAnsi="BIZ UDPゴシック"/>
                <w:color w:val="000000" w:themeColor="text1"/>
                <w:sz w:val="14"/>
                <w:szCs w:val="16"/>
              </w:rPr>
              <w:t>48号</w:t>
            </w:r>
          </w:p>
          <w:p w14:paraId="6A533CD9"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color w:val="000000" w:themeColor="text1"/>
                <w:sz w:val="14"/>
                <w:szCs w:val="16"/>
              </w:rPr>
              <w:t>JEI京橋ビル４階</w:t>
            </w:r>
          </w:p>
        </w:tc>
        <w:tc>
          <w:tcPr>
            <w:tcW w:w="2268" w:type="dxa"/>
            <w:shd w:val="clear" w:color="auto" w:fill="FFFFFF" w:themeFill="background1"/>
            <w:vAlign w:val="center"/>
          </w:tcPr>
          <w:p w14:paraId="165240A1"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都</w:t>
            </w:r>
            <w:r w:rsidRPr="005618F3">
              <w:rPr>
                <w:rFonts w:ascii="BIZ UDPゴシック" w:eastAsia="BIZ UDPゴシック" w:hAnsi="BIZ UDPゴシック"/>
                <w:color w:val="000000" w:themeColor="text1"/>
                <w:sz w:val="14"/>
                <w:szCs w:val="16"/>
              </w:rPr>
              <w:t>島区</w:t>
            </w:r>
            <w:r w:rsidRPr="005618F3">
              <w:rPr>
                <w:rFonts w:ascii="BIZ UDPゴシック" w:eastAsia="BIZ UDPゴシック" w:hAnsi="BIZ UDPゴシック" w:hint="eastAsia"/>
                <w:color w:val="000000" w:themeColor="text1"/>
                <w:sz w:val="14"/>
                <w:szCs w:val="16"/>
              </w:rPr>
              <w:t>、旭</w:t>
            </w:r>
            <w:r w:rsidRPr="005618F3">
              <w:rPr>
                <w:rFonts w:ascii="BIZ UDPゴシック" w:eastAsia="BIZ UDPゴシック" w:hAnsi="BIZ UDPゴシック"/>
                <w:color w:val="000000" w:themeColor="text1"/>
                <w:sz w:val="14"/>
                <w:szCs w:val="16"/>
              </w:rPr>
              <w:t>区</w:t>
            </w:r>
            <w:r w:rsidRPr="005618F3">
              <w:rPr>
                <w:rFonts w:ascii="BIZ UDPゴシック" w:eastAsia="BIZ UDPゴシック" w:hAnsi="BIZ UDPゴシック" w:hint="eastAsia"/>
                <w:color w:val="000000" w:themeColor="text1"/>
                <w:sz w:val="14"/>
                <w:szCs w:val="16"/>
              </w:rPr>
              <w:t>、城</w:t>
            </w:r>
            <w:r w:rsidRPr="005618F3">
              <w:rPr>
                <w:rFonts w:ascii="BIZ UDPゴシック" w:eastAsia="BIZ UDPゴシック" w:hAnsi="BIZ UDPゴシック"/>
                <w:color w:val="000000" w:themeColor="text1"/>
                <w:sz w:val="14"/>
                <w:szCs w:val="16"/>
              </w:rPr>
              <w:t>東区</w:t>
            </w:r>
            <w:r w:rsidRPr="005618F3">
              <w:rPr>
                <w:rFonts w:ascii="BIZ UDPゴシック" w:eastAsia="BIZ UDPゴシック" w:hAnsi="BIZ UDPゴシック" w:hint="eastAsia"/>
                <w:color w:val="000000" w:themeColor="text1"/>
                <w:sz w:val="14"/>
                <w:szCs w:val="16"/>
              </w:rPr>
              <w:t>、鶴</w:t>
            </w:r>
            <w:r w:rsidRPr="005618F3">
              <w:rPr>
                <w:rFonts w:ascii="BIZ UDPゴシック" w:eastAsia="BIZ UDPゴシック" w:hAnsi="BIZ UDPゴシック"/>
                <w:color w:val="000000" w:themeColor="text1"/>
                <w:sz w:val="14"/>
                <w:szCs w:val="16"/>
              </w:rPr>
              <w:t>見区</w:t>
            </w:r>
          </w:p>
        </w:tc>
      </w:tr>
      <w:tr w:rsidR="0034606C" w:rsidRPr="009957BF" w14:paraId="04574B2B" w14:textId="77777777" w:rsidTr="007A1E73">
        <w:trPr>
          <w:trHeight w:val="221"/>
        </w:trPr>
        <w:tc>
          <w:tcPr>
            <w:tcW w:w="1078" w:type="dxa"/>
            <w:shd w:val="clear" w:color="auto" w:fill="FFFFFF" w:themeFill="background1"/>
            <w:tcMar>
              <w:top w:w="57" w:type="dxa"/>
              <w:left w:w="57" w:type="dxa"/>
              <w:bottom w:w="57" w:type="dxa"/>
              <w:right w:w="113" w:type="dxa"/>
            </w:tcMar>
            <w:vAlign w:val="center"/>
          </w:tcPr>
          <w:p w14:paraId="6EC43BE2" w14:textId="77777777" w:rsidR="0034606C" w:rsidRPr="0001675C" w:rsidRDefault="0034606C" w:rsidP="004068C1">
            <w:pPr>
              <w:autoSpaceDE w:val="0"/>
              <w:autoSpaceDN w:val="0"/>
              <w:spacing w:line="200" w:lineRule="exact"/>
              <w:jc w:val="distribute"/>
              <w:rPr>
                <w:rFonts w:ascii="BIZ UDPゴシック" w:eastAsia="BIZ UDPゴシック" w:hAnsi="BIZ UDPゴシック"/>
                <w:color w:val="000000" w:themeColor="text1"/>
                <w:spacing w:val="-10"/>
                <w:sz w:val="16"/>
                <w:szCs w:val="16"/>
              </w:rPr>
            </w:pPr>
            <w:r w:rsidRPr="0001675C">
              <w:rPr>
                <w:rFonts w:ascii="BIZ UDPゴシック" w:eastAsia="BIZ UDPゴシック" w:hAnsi="BIZ UDPゴシック" w:hint="eastAsia"/>
                <w:color w:val="000000" w:themeColor="text1"/>
                <w:spacing w:val="-10"/>
                <w:sz w:val="16"/>
                <w:szCs w:val="16"/>
              </w:rPr>
              <w:t>弁天町</w:t>
            </w:r>
          </w:p>
        </w:tc>
        <w:tc>
          <w:tcPr>
            <w:tcW w:w="765" w:type="dxa"/>
            <w:shd w:val="clear" w:color="auto" w:fill="FFFFFF" w:themeFill="background1"/>
            <w:tcMar>
              <w:top w:w="57" w:type="dxa"/>
              <w:left w:w="28" w:type="dxa"/>
              <w:bottom w:w="57" w:type="dxa"/>
              <w:right w:w="28" w:type="dxa"/>
            </w:tcMar>
            <w:vAlign w:val="center"/>
          </w:tcPr>
          <w:p w14:paraId="793A3C84" w14:textId="77777777" w:rsidR="0034606C" w:rsidRPr="0001675C" w:rsidRDefault="0034606C" w:rsidP="004068C1">
            <w:pPr>
              <w:autoSpaceDE w:val="0"/>
              <w:autoSpaceDN w:val="0"/>
              <w:spacing w:line="220" w:lineRule="exact"/>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06(4395)</w:t>
            </w:r>
          </w:p>
        </w:tc>
        <w:tc>
          <w:tcPr>
            <w:tcW w:w="2551" w:type="dxa"/>
            <w:vMerge/>
            <w:shd w:val="clear" w:color="auto" w:fill="FFFFFF" w:themeFill="background1"/>
            <w:tcMar>
              <w:top w:w="57" w:type="dxa"/>
              <w:left w:w="57" w:type="dxa"/>
              <w:bottom w:w="57" w:type="dxa"/>
              <w:right w:w="0" w:type="dxa"/>
            </w:tcMar>
            <w:vAlign w:val="center"/>
          </w:tcPr>
          <w:p w14:paraId="4A30980D" w14:textId="77777777" w:rsidR="0034606C" w:rsidRPr="005618F3" w:rsidRDefault="0034606C" w:rsidP="004068C1">
            <w:pPr>
              <w:autoSpaceDE w:val="0"/>
              <w:autoSpaceDN w:val="0"/>
              <w:spacing w:line="220" w:lineRule="exact"/>
              <w:ind w:left="360" w:hangingChars="300" w:hanging="360"/>
              <w:rPr>
                <w:rFonts w:ascii="BIZ UDPゴシック" w:eastAsia="BIZ UDPゴシック" w:hAnsi="BIZ UDPゴシック"/>
                <w:spacing w:val="-10"/>
                <w:sz w:val="14"/>
                <w:szCs w:val="16"/>
              </w:rPr>
            </w:pPr>
          </w:p>
        </w:tc>
        <w:tc>
          <w:tcPr>
            <w:tcW w:w="892" w:type="dxa"/>
            <w:shd w:val="clear" w:color="auto" w:fill="FFFFFF" w:themeFill="background1"/>
            <w:vAlign w:val="center"/>
          </w:tcPr>
          <w:p w14:paraId="45460D8E" w14:textId="77777777" w:rsidR="0034606C" w:rsidRPr="0001675C" w:rsidRDefault="0034606C" w:rsidP="004068C1">
            <w:pPr>
              <w:autoSpaceDE w:val="0"/>
              <w:autoSpaceDN w:val="0"/>
              <w:spacing w:line="220" w:lineRule="exact"/>
              <w:ind w:left="360" w:hangingChars="300" w:hanging="360"/>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552-8505</w:t>
            </w:r>
          </w:p>
        </w:tc>
        <w:tc>
          <w:tcPr>
            <w:tcW w:w="2936" w:type="dxa"/>
            <w:shd w:val="clear" w:color="auto" w:fill="FFFFFF" w:themeFill="background1"/>
            <w:vAlign w:val="center"/>
          </w:tcPr>
          <w:p w14:paraId="2B82CA78"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大阪市港区弁天１丁目２番２</w:t>
            </w:r>
            <w:r w:rsidRPr="005618F3">
              <w:rPr>
                <w:rFonts w:ascii="BIZ UDPゴシック" w:eastAsia="BIZ UDPゴシック" w:hAnsi="BIZ UDPゴシック"/>
                <w:color w:val="000000" w:themeColor="text1"/>
                <w:sz w:val="14"/>
                <w:szCs w:val="16"/>
              </w:rPr>
              <w:t>-100号</w:t>
            </w:r>
          </w:p>
          <w:p w14:paraId="539E14D1"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大阪ベイタワー　イースト１階</w:t>
            </w:r>
          </w:p>
        </w:tc>
        <w:tc>
          <w:tcPr>
            <w:tcW w:w="2268" w:type="dxa"/>
            <w:shd w:val="clear" w:color="auto" w:fill="FFFFFF" w:themeFill="background1"/>
            <w:vAlign w:val="center"/>
          </w:tcPr>
          <w:p w14:paraId="72916ABE"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福</w:t>
            </w:r>
            <w:r w:rsidRPr="005618F3">
              <w:rPr>
                <w:rFonts w:ascii="BIZ UDPゴシック" w:eastAsia="BIZ UDPゴシック" w:hAnsi="BIZ UDPゴシック"/>
                <w:color w:val="000000" w:themeColor="text1"/>
                <w:sz w:val="14"/>
                <w:szCs w:val="16"/>
              </w:rPr>
              <w:t>島区</w:t>
            </w:r>
            <w:r w:rsidRPr="005618F3">
              <w:rPr>
                <w:rFonts w:ascii="BIZ UDPゴシック" w:eastAsia="BIZ UDPゴシック" w:hAnsi="BIZ UDPゴシック" w:hint="eastAsia"/>
                <w:color w:val="000000" w:themeColor="text1"/>
                <w:sz w:val="14"/>
                <w:szCs w:val="16"/>
              </w:rPr>
              <w:t>、此</w:t>
            </w:r>
            <w:r w:rsidRPr="005618F3">
              <w:rPr>
                <w:rFonts w:ascii="BIZ UDPゴシック" w:eastAsia="BIZ UDPゴシック" w:hAnsi="BIZ UDPゴシック"/>
                <w:color w:val="000000" w:themeColor="text1"/>
                <w:sz w:val="14"/>
                <w:szCs w:val="16"/>
              </w:rPr>
              <w:t>花区</w:t>
            </w:r>
            <w:r w:rsidRPr="005618F3">
              <w:rPr>
                <w:rFonts w:ascii="BIZ UDPゴシック" w:eastAsia="BIZ UDPゴシック" w:hAnsi="BIZ UDPゴシック" w:hint="eastAsia"/>
                <w:color w:val="000000" w:themeColor="text1"/>
                <w:sz w:val="14"/>
                <w:szCs w:val="16"/>
              </w:rPr>
              <w:t>、西</w:t>
            </w:r>
            <w:r w:rsidRPr="005618F3">
              <w:rPr>
                <w:rFonts w:ascii="BIZ UDPゴシック" w:eastAsia="BIZ UDPゴシック" w:hAnsi="BIZ UDPゴシック"/>
                <w:color w:val="000000" w:themeColor="text1"/>
                <w:sz w:val="14"/>
                <w:szCs w:val="16"/>
              </w:rPr>
              <w:t>区</w:t>
            </w:r>
            <w:r w:rsidRPr="005618F3">
              <w:rPr>
                <w:rFonts w:ascii="BIZ UDPゴシック" w:eastAsia="BIZ UDPゴシック" w:hAnsi="BIZ UDPゴシック" w:hint="eastAsia"/>
                <w:color w:val="000000" w:themeColor="text1"/>
                <w:sz w:val="14"/>
                <w:szCs w:val="16"/>
              </w:rPr>
              <w:t>、</w:t>
            </w:r>
          </w:p>
          <w:p w14:paraId="4FB8EC8A"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港</w:t>
            </w:r>
            <w:r w:rsidRPr="005618F3">
              <w:rPr>
                <w:rFonts w:ascii="BIZ UDPゴシック" w:eastAsia="BIZ UDPゴシック" w:hAnsi="BIZ UDPゴシック"/>
                <w:color w:val="000000" w:themeColor="text1"/>
                <w:sz w:val="14"/>
                <w:szCs w:val="16"/>
              </w:rPr>
              <w:t>区</w:t>
            </w:r>
            <w:r w:rsidRPr="005618F3">
              <w:rPr>
                <w:rFonts w:ascii="BIZ UDPゴシック" w:eastAsia="BIZ UDPゴシック" w:hAnsi="BIZ UDPゴシック" w:hint="eastAsia"/>
                <w:color w:val="000000" w:themeColor="text1"/>
                <w:sz w:val="14"/>
                <w:szCs w:val="16"/>
              </w:rPr>
              <w:t>、大</w:t>
            </w:r>
            <w:r w:rsidRPr="005618F3">
              <w:rPr>
                <w:rFonts w:ascii="BIZ UDPゴシック" w:eastAsia="BIZ UDPゴシック" w:hAnsi="BIZ UDPゴシック"/>
                <w:color w:val="000000" w:themeColor="text1"/>
                <w:sz w:val="14"/>
                <w:szCs w:val="16"/>
              </w:rPr>
              <w:t>正区</w:t>
            </w:r>
          </w:p>
        </w:tc>
      </w:tr>
      <w:tr w:rsidR="0034606C" w:rsidRPr="009957BF" w14:paraId="66F60AE5" w14:textId="77777777" w:rsidTr="007A1E73">
        <w:trPr>
          <w:trHeight w:val="221"/>
        </w:trPr>
        <w:tc>
          <w:tcPr>
            <w:tcW w:w="1078" w:type="dxa"/>
            <w:shd w:val="clear" w:color="auto" w:fill="FFFFFF" w:themeFill="background1"/>
            <w:tcMar>
              <w:top w:w="57" w:type="dxa"/>
              <w:left w:w="57" w:type="dxa"/>
              <w:bottom w:w="57" w:type="dxa"/>
              <w:right w:w="113" w:type="dxa"/>
            </w:tcMar>
            <w:vAlign w:val="center"/>
          </w:tcPr>
          <w:p w14:paraId="23EB6CB7" w14:textId="77777777" w:rsidR="0034606C" w:rsidRPr="0001675C" w:rsidRDefault="0034606C" w:rsidP="004068C1">
            <w:pPr>
              <w:autoSpaceDE w:val="0"/>
              <w:autoSpaceDN w:val="0"/>
              <w:spacing w:line="200" w:lineRule="exact"/>
              <w:jc w:val="distribute"/>
              <w:rPr>
                <w:rFonts w:ascii="BIZ UDPゴシック" w:eastAsia="BIZ UDPゴシック" w:hAnsi="BIZ UDPゴシック"/>
                <w:color w:val="000000" w:themeColor="text1"/>
                <w:spacing w:val="-10"/>
                <w:sz w:val="16"/>
                <w:szCs w:val="16"/>
              </w:rPr>
            </w:pPr>
            <w:r w:rsidRPr="0001675C">
              <w:rPr>
                <w:rFonts w:ascii="BIZ UDPゴシック" w:eastAsia="BIZ UDPゴシック" w:hAnsi="BIZ UDPゴシック" w:hint="eastAsia"/>
                <w:color w:val="000000" w:themeColor="text1"/>
                <w:spacing w:val="-10"/>
                <w:sz w:val="16"/>
                <w:szCs w:val="16"/>
              </w:rPr>
              <w:t>なんば</w:t>
            </w:r>
          </w:p>
        </w:tc>
        <w:tc>
          <w:tcPr>
            <w:tcW w:w="765" w:type="dxa"/>
            <w:shd w:val="clear" w:color="auto" w:fill="FFFFFF" w:themeFill="background1"/>
            <w:tcMar>
              <w:top w:w="57" w:type="dxa"/>
              <w:left w:w="28" w:type="dxa"/>
              <w:bottom w:w="57" w:type="dxa"/>
              <w:right w:w="28" w:type="dxa"/>
            </w:tcMar>
            <w:vAlign w:val="center"/>
          </w:tcPr>
          <w:p w14:paraId="19B675E2" w14:textId="77777777" w:rsidR="0034606C" w:rsidRPr="0001675C" w:rsidRDefault="0034606C" w:rsidP="004068C1">
            <w:pPr>
              <w:autoSpaceDE w:val="0"/>
              <w:autoSpaceDN w:val="0"/>
              <w:spacing w:line="220" w:lineRule="exact"/>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06(</w:t>
            </w:r>
            <w:r w:rsidRPr="0001675C">
              <w:rPr>
                <w:rFonts w:ascii="BIZ UDPゴシック" w:eastAsia="BIZ UDPゴシック" w:hAnsi="BIZ UDPゴシック"/>
                <w:color w:val="000000" w:themeColor="text1"/>
                <w:spacing w:val="-10"/>
                <w:sz w:val="14"/>
                <w:szCs w:val="16"/>
              </w:rPr>
              <w:t>4397)</w:t>
            </w:r>
          </w:p>
        </w:tc>
        <w:tc>
          <w:tcPr>
            <w:tcW w:w="2551" w:type="dxa"/>
            <w:vMerge/>
            <w:shd w:val="clear" w:color="auto" w:fill="FFFFFF" w:themeFill="background1"/>
            <w:tcMar>
              <w:top w:w="57" w:type="dxa"/>
              <w:left w:w="57" w:type="dxa"/>
              <w:bottom w:w="57" w:type="dxa"/>
              <w:right w:w="0" w:type="dxa"/>
            </w:tcMar>
            <w:vAlign w:val="center"/>
          </w:tcPr>
          <w:p w14:paraId="07D52AEF" w14:textId="77777777" w:rsidR="0034606C" w:rsidRPr="005618F3" w:rsidRDefault="0034606C" w:rsidP="004068C1">
            <w:pPr>
              <w:autoSpaceDE w:val="0"/>
              <w:autoSpaceDN w:val="0"/>
              <w:spacing w:line="220" w:lineRule="exact"/>
              <w:ind w:left="360" w:hangingChars="300" w:hanging="360"/>
              <w:rPr>
                <w:rFonts w:ascii="BIZ UDPゴシック" w:eastAsia="BIZ UDPゴシック" w:hAnsi="BIZ UDPゴシック"/>
                <w:spacing w:val="-10"/>
                <w:sz w:val="14"/>
                <w:szCs w:val="16"/>
              </w:rPr>
            </w:pPr>
          </w:p>
        </w:tc>
        <w:tc>
          <w:tcPr>
            <w:tcW w:w="892" w:type="dxa"/>
            <w:shd w:val="clear" w:color="auto" w:fill="FFFFFF" w:themeFill="background1"/>
            <w:vAlign w:val="center"/>
          </w:tcPr>
          <w:p w14:paraId="17DCBF69" w14:textId="77777777" w:rsidR="0034606C" w:rsidRPr="0001675C" w:rsidRDefault="0034606C" w:rsidP="004068C1">
            <w:pPr>
              <w:autoSpaceDE w:val="0"/>
              <w:autoSpaceDN w:val="0"/>
              <w:spacing w:line="220" w:lineRule="exact"/>
              <w:ind w:left="360" w:hangingChars="300" w:hanging="360"/>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556-8670</w:t>
            </w:r>
          </w:p>
        </w:tc>
        <w:tc>
          <w:tcPr>
            <w:tcW w:w="2936" w:type="dxa"/>
            <w:shd w:val="clear" w:color="auto" w:fill="FFFFFF" w:themeFill="background1"/>
            <w:vAlign w:val="center"/>
          </w:tcPr>
          <w:p w14:paraId="0AA7D58C"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大阪市浪速区湊町１丁目４番１号</w:t>
            </w:r>
          </w:p>
          <w:p w14:paraId="63B80A63" w14:textId="77777777" w:rsidR="0034606C" w:rsidRPr="005618F3" w:rsidRDefault="0034606C" w:rsidP="004068C1">
            <w:pPr>
              <w:autoSpaceDE w:val="0"/>
              <w:autoSpaceDN w:val="0"/>
              <w:spacing w:line="220" w:lineRule="exact"/>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大阪シティエアターミナルビル（</w:t>
            </w:r>
            <w:r w:rsidRPr="005618F3">
              <w:rPr>
                <w:rFonts w:ascii="BIZ UDPゴシック" w:eastAsia="BIZ UDPゴシック" w:hAnsi="BIZ UDPゴシック"/>
                <w:color w:val="000000" w:themeColor="text1"/>
                <w:sz w:val="14"/>
                <w:szCs w:val="16"/>
              </w:rPr>
              <w:t>OCAT）５階</w:t>
            </w:r>
          </w:p>
        </w:tc>
        <w:tc>
          <w:tcPr>
            <w:tcW w:w="2268" w:type="dxa"/>
            <w:shd w:val="clear" w:color="auto" w:fill="FFFFFF" w:themeFill="background1"/>
            <w:vAlign w:val="center"/>
          </w:tcPr>
          <w:p w14:paraId="26737074"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中</w:t>
            </w:r>
            <w:r w:rsidRPr="005618F3">
              <w:rPr>
                <w:rFonts w:ascii="BIZ UDPゴシック" w:eastAsia="BIZ UDPゴシック" w:hAnsi="BIZ UDPゴシック"/>
                <w:color w:val="000000" w:themeColor="text1"/>
                <w:sz w:val="14"/>
                <w:szCs w:val="16"/>
              </w:rPr>
              <w:t>央区</w:t>
            </w:r>
            <w:r w:rsidRPr="005618F3">
              <w:rPr>
                <w:rFonts w:ascii="BIZ UDPゴシック" w:eastAsia="BIZ UDPゴシック" w:hAnsi="BIZ UDPゴシック" w:hint="eastAsia"/>
                <w:color w:val="000000" w:themeColor="text1"/>
                <w:sz w:val="14"/>
                <w:szCs w:val="16"/>
              </w:rPr>
              <w:t>、天王寺区、浪</w:t>
            </w:r>
            <w:r w:rsidRPr="005618F3">
              <w:rPr>
                <w:rFonts w:ascii="BIZ UDPゴシック" w:eastAsia="BIZ UDPゴシック" w:hAnsi="BIZ UDPゴシック"/>
                <w:color w:val="000000" w:themeColor="text1"/>
                <w:sz w:val="14"/>
                <w:szCs w:val="16"/>
              </w:rPr>
              <w:t>速区</w:t>
            </w:r>
            <w:r w:rsidRPr="005618F3">
              <w:rPr>
                <w:rFonts w:ascii="BIZ UDPゴシック" w:eastAsia="BIZ UDPゴシック" w:hAnsi="BIZ UDPゴシック" w:hint="eastAsia"/>
                <w:color w:val="000000" w:themeColor="text1"/>
                <w:sz w:val="14"/>
                <w:szCs w:val="16"/>
              </w:rPr>
              <w:t>、</w:t>
            </w:r>
          </w:p>
          <w:p w14:paraId="35ADC89D"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東</w:t>
            </w:r>
            <w:r w:rsidRPr="005618F3">
              <w:rPr>
                <w:rFonts w:ascii="BIZ UDPゴシック" w:eastAsia="BIZ UDPゴシック" w:hAnsi="BIZ UDPゴシック"/>
                <w:color w:val="000000" w:themeColor="text1"/>
                <w:sz w:val="14"/>
                <w:szCs w:val="16"/>
              </w:rPr>
              <w:t>成区</w:t>
            </w:r>
            <w:r w:rsidRPr="005618F3">
              <w:rPr>
                <w:rFonts w:ascii="BIZ UDPゴシック" w:eastAsia="BIZ UDPゴシック" w:hAnsi="BIZ UDPゴシック" w:hint="eastAsia"/>
                <w:color w:val="000000" w:themeColor="text1"/>
                <w:sz w:val="14"/>
                <w:szCs w:val="16"/>
              </w:rPr>
              <w:t>、生</w:t>
            </w:r>
            <w:r w:rsidRPr="005618F3">
              <w:rPr>
                <w:rFonts w:ascii="BIZ UDPゴシック" w:eastAsia="BIZ UDPゴシック" w:hAnsi="BIZ UDPゴシック"/>
                <w:color w:val="000000" w:themeColor="text1"/>
                <w:sz w:val="14"/>
                <w:szCs w:val="16"/>
              </w:rPr>
              <w:t>野区</w:t>
            </w:r>
          </w:p>
        </w:tc>
      </w:tr>
      <w:tr w:rsidR="0034606C" w:rsidRPr="009957BF" w14:paraId="0A531E47" w14:textId="77777777" w:rsidTr="007A1E73">
        <w:trPr>
          <w:trHeight w:val="221"/>
        </w:trPr>
        <w:tc>
          <w:tcPr>
            <w:tcW w:w="1078" w:type="dxa"/>
            <w:tcBorders>
              <w:bottom w:val="single" w:sz="4" w:space="0" w:color="auto"/>
            </w:tcBorders>
            <w:shd w:val="clear" w:color="auto" w:fill="FFFFFF" w:themeFill="background1"/>
            <w:tcMar>
              <w:top w:w="57" w:type="dxa"/>
              <w:left w:w="57" w:type="dxa"/>
              <w:bottom w:w="57" w:type="dxa"/>
              <w:right w:w="113" w:type="dxa"/>
            </w:tcMar>
            <w:vAlign w:val="center"/>
          </w:tcPr>
          <w:p w14:paraId="080CE78F" w14:textId="77777777" w:rsidR="0034606C" w:rsidRPr="0001675C" w:rsidRDefault="0034606C" w:rsidP="004068C1">
            <w:pPr>
              <w:autoSpaceDE w:val="0"/>
              <w:autoSpaceDN w:val="0"/>
              <w:spacing w:line="200" w:lineRule="exact"/>
              <w:jc w:val="distribute"/>
              <w:rPr>
                <w:rFonts w:ascii="BIZ UDPゴシック" w:eastAsia="BIZ UDPゴシック" w:hAnsi="BIZ UDPゴシック"/>
                <w:color w:val="000000" w:themeColor="text1"/>
                <w:spacing w:val="-10"/>
                <w:sz w:val="16"/>
                <w:szCs w:val="16"/>
              </w:rPr>
            </w:pPr>
            <w:r w:rsidRPr="0001675C">
              <w:rPr>
                <w:rFonts w:ascii="BIZ UDPゴシック" w:eastAsia="BIZ UDPゴシック" w:hAnsi="BIZ UDPゴシック" w:hint="eastAsia"/>
                <w:color w:val="000000" w:themeColor="text1"/>
                <w:spacing w:val="-10"/>
                <w:sz w:val="16"/>
                <w:szCs w:val="16"/>
              </w:rPr>
              <w:t>あべの</w:t>
            </w:r>
          </w:p>
        </w:tc>
        <w:tc>
          <w:tcPr>
            <w:tcW w:w="765" w:type="dxa"/>
            <w:tcBorders>
              <w:bottom w:val="single" w:sz="4" w:space="0" w:color="auto"/>
            </w:tcBorders>
            <w:shd w:val="clear" w:color="auto" w:fill="FFFFFF" w:themeFill="background1"/>
            <w:tcMar>
              <w:top w:w="57" w:type="dxa"/>
              <w:left w:w="28" w:type="dxa"/>
              <w:bottom w:w="57" w:type="dxa"/>
              <w:right w:w="28" w:type="dxa"/>
            </w:tcMar>
            <w:vAlign w:val="center"/>
          </w:tcPr>
          <w:p w14:paraId="721C0FCB" w14:textId="77777777" w:rsidR="0034606C" w:rsidRPr="0001675C" w:rsidRDefault="0034606C" w:rsidP="004068C1">
            <w:pPr>
              <w:autoSpaceDE w:val="0"/>
              <w:autoSpaceDN w:val="0"/>
              <w:spacing w:line="220" w:lineRule="exact"/>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06(4396)</w:t>
            </w:r>
          </w:p>
        </w:tc>
        <w:tc>
          <w:tcPr>
            <w:tcW w:w="2551" w:type="dxa"/>
            <w:vMerge/>
            <w:tcBorders>
              <w:bottom w:val="single" w:sz="4" w:space="0" w:color="auto"/>
            </w:tcBorders>
            <w:shd w:val="clear" w:color="auto" w:fill="FFFFFF" w:themeFill="background1"/>
            <w:tcMar>
              <w:top w:w="57" w:type="dxa"/>
              <w:left w:w="57" w:type="dxa"/>
              <w:bottom w:w="57" w:type="dxa"/>
              <w:right w:w="0" w:type="dxa"/>
            </w:tcMar>
            <w:vAlign w:val="center"/>
          </w:tcPr>
          <w:p w14:paraId="3996DD73" w14:textId="77777777" w:rsidR="0034606C" w:rsidRPr="005618F3" w:rsidRDefault="0034606C" w:rsidP="004068C1">
            <w:pPr>
              <w:autoSpaceDE w:val="0"/>
              <w:autoSpaceDN w:val="0"/>
              <w:spacing w:line="220" w:lineRule="exact"/>
              <w:ind w:left="360" w:hangingChars="300" w:hanging="360"/>
              <w:rPr>
                <w:rFonts w:ascii="BIZ UDPゴシック" w:eastAsia="BIZ UDPゴシック" w:hAnsi="BIZ UDPゴシック"/>
                <w:spacing w:val="-10"/>
                <w:sz w:val="14"/>
                <w:szCs w:val="16"/>
              </w:rPr>
            </w:pPr>
          </w:p>
        </w:tc>
        <w:tc>
          <w:tcPr>
            <w:tcW w:w="892" w:type="dxa"/>
            <w:tcBorders>
              <w:bottom w:val="single" w:sz="4" w:space="0" w:color="auto"/>
            </w:tcBorders>
            <w:shd w:val="clear" w:color="auto" w:fill="FFFFFF" w:themeFill="background1"/>
            <w:vAlign w:val="center"/>
          </w:tcPr>
          <w:p w14:paraId="6BBA649C" w14:textId="77777777" w:rsidR="0034606C" w:rsidRPr="0001675C" w:rsidRDefault="0034606C" w:rsidP="004068C1">
            <w:pPr>
              <w:autoSpaceDE w:val="0"/>
              <w:autoSpaceDN w:val="0"/>
              <w:spacing w:line="220" w:lineRule="exact"/>
              <w:ind w:left="360" w:hangingChars="300" w:hanging="360"/>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545-8533</w:t>
            </w:r>
          </w:p>
        </w:tc>
        <w:tc>
          <w:tcPr>
            <w:tcW w:w="2936" w:type="dxa"/>
            <w:tcBorders>
              <w:bottom w:val="single" w:sz="4" w:space="0" w:color="auto"/>
            </w:tcBorders>
            <w:shd w:val="clear" w:color="auto" w:fill="FFFFFF" w:themeFill="background1"/>
            <w:vAlign w:val="center"/>
          </w:tcPr>
          <w:p w14:paraId="68B29AB9" w14:textId="77777777" w:rsidR="0034606C" w:rsidRPr="005618F3" w:rsidRDefault="0034606C" w:rsidP="004068C1">
            <w:pPr>
              <w:autoSpaceDE w:val="0"/>
              <w:autoSpaceDN w:val="0"/>
              <w:spacing w:line="220" w:lineRule="exact"/>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大阪市阿倍野区旭町１丁目２番７</w:t>
            </w:r>
            <w:r w:rsidRPr="005618F3">
              <w:rPr>
                <w:rFonts w:ascii="BIZ UDPゴシック" w:eastAsia="BIZ UDPゴシック" w:hAnsi="BIZ UDPゴシック"/>
                <w:color w:val="000000" w:themeColor="text1"/>
                <w:sz w:val="14"/>
                <w:szCs w:val="16"/>
              </w:rPr>
              <w:t>-702号</w:t>
            </w:r>
          </w:p>
          <w:p w14:paraId="26E69455"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あべのメディックス７階</w:t>
            </w:r>
          </w:p>
        </w:tc>
        <w:tc>
          <w:tcPr>
            <w:tcW w:w="2268" w:type="dxa"/>
            <w:shd w:val="clear" w:color="auto" w:fill="FFFFFF" w:themeFill="background1"/>
            <w:vAlign w:val="center"/>
          </w:tcPr>
          <w:p w14:paraId="76D554A5"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阿倍野区、住之江区、住</w:t>
            </w:r>
            <w:r w:rsidRPr="005618F3">
              <w:rPr>
                <w:rFonts w:ascii="BIZ UDPゴシック" w:eastAsia="BIZ UDPゴシック" w:hAnsi="BIZ UDPゴシック"/>
                <w:color w:val="000000" w:themeColor="text1"/>
                <w:sz w:val="14"/>
                <w:szCs w:val="16"/>
              </w:rPr>
              <w:t>吉区</w:t>
            </w:r>
          </w:p>
          <w:p w14:paraId="711D40FD"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東住吉区、平</w:t>
            </w:r>
            <w:r w:rsidRPr="005618F3">
              <w:rPr>
                <w:rFonts w:ascii="BIZ UDPゴシック" w:eastAsia="BIZ UDPゴシック" w:hAnsi="BIZ UDPゴシック"/>
                <w:color w:val="000000" w:themeColor="text1"/>
                <w:sz w:val="14"/>
                <w:szCs w:val="16"/>
              </w:rPr>
              <w:t>野区</w:t>
            </w:r>
            <w:r w:rsidRPr="005618F3">
              <w:rPr>
                <w:rFonts w:ascii="BIZ UDPゴシック" w:eastAsia="BIZ UDPゴシック" w:hAnsi="BIZ UDPゴシック" w:hint="eastAsia"/>
                <w:color w:val="000000" w:themeColor="text1"/>
                <w:sz w:val="14"/>
                <w:szCs w:val="16"/>
              </w:rPr>
              <w:t>、西</w:t>
            </w:r>
            <w:r w:rsidRPr="005618F3">
              <w:rPr>
                <w:rFonts w:ascii="BIZ UDPゴシック" w:eastAsia="BIZ UDPゴシック" w:hAnsi="BIZ UDPゴシック"/>
                <w:color w:val="000000" w:themeColor="text1"/>
                <w:sz w:val="14"/>
                <w:szCs w:val="16"/>
              </w:rPr>
              <w:t>成区</w:t>
            </w:r>
          </w:p>
        </w:tc>
      </w:tr>
      <w:tr w:rsidR="0034606C" w:rsidRPr="009957BF" w14:paraId="74962EE5" w14:textId="77777777" w:rsidTr="007A1E73">
        <w:trPr>
          <w:trHeight w:val="130"/>
        </w:trPr>
        <w:tc>
          <w:tcPr>
            <w:tcW w:w="1078" w:type="dxa"/>
            <w:tcBorders>
              <w:bottom w:val="dotted" w:sz="4" w:space="0" w:color="auto"/>
            </w:tcBorders>
            <w:shd w:val="clear" w:color="auto" w:fill="FFFFFF" w:themeFill="background1"/>
            <w:tcMar>
              <w:top w:w="57" w:type="dxa"/>
              <w:left w:w="57" w:type="dxa"/>
              <w:bottom w:w="57" w:type="dxa"/>
              <w:right w:w="113" w:type="dxa"/>
            </w:tcMar>
            <w:vAlign w:val="center"/>
          </w:tcPr>
          <w:p w14:paraId="31BD40B7" w14:textId="77777777" w:rsidR="0034606C" w:rsidRPr="0001675C" w:rsidRDefault="0034606C" w:rsidP="004068C1">
            <w:pPr>
              <w:autoSpaceDE w:val="0"/>
              <w:autoSpaceDN w:val="0"/>
              <w:spacing w:line="200" w:lineRule="exact"/>
              <w:jc w:val="distribute"/>
              <w:rPr>
                <w:rFonts w:ascii="BIZ UDPゴシック" w:eastAsia="BIZ UDPゴシック" w:hAnsi="BIZ UDPゴシック"/>
                <w:color w:val="000000" w:themeColor="text1"/>
                <w:spacing w:val="-10"/>
                <w:sz w:val="16"/>
                <w:szCs w:val="14"/>
              </w:rPr>
            </w:pPr>
            <w:r w:rsidRPr="0001675C">
              <w:rPr>
                <w:rFonts w:ascii="BIZ UDPゴシック" w:eastAsia="BIZ UDPゴシック" w:hAnsi="BIZ UDPゴシック" w:hint="eastAsia"/>
                <w:color w:val="000000" w:themeColor="text1"/>
                <w:spacing w:val="-10"/>
                <w:sz w:val="16"/>
                <w:szCs w:val="14"/>
              </w:rPr>
              <w:t>船場法人</w:t>
            </w:r>
          </w:p>
        </w:tc>
        <w:tc>
          <w:tcPr>
            <w:tcW w:w="765" w:type="dxa"/>
            <w:tcBorders>
              <w:bottom w:val="dotted" w:sz="4" w:space="0" w:color="auto"/>
            </w:tcBorders>
            <w:shd w:val="clear" w:color="auto" w:fill="FFFFFF" w:themeFill="background1"/>
            <w:tcMar>
              <w:top w:w="57" w:type="dxa"/>
              <w:left w:w="28" w:type="dxa"/>
              <w:bottom w:w="57" w:type="dxa"/>
              <w:right w:w="28" w:type="dxa"/>
            </w:tcMar>
            <w:vAlign w:val="center"/>
          </w:tcPr>
          <w:p w14:paraId="44688BCA" w14:textId="77777777" w:rsidR="0034606C" w:rsidRPr="0001675C" w:rsidRDefault="0034606C" w:rsidP="004068C1">
            <w:pPr>
              <w:autoSpaceDE w:val="0"/>
              <w:autoSpaceDN w:val="0"/>
              <w:spacing w:line="220" w:lineRule="exact"/>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06(4705)</w:t>
            </w:r>
          </w:p>
        </w:tc>
        <w:tc>
          <w:tcPr>
            <w:tcW w:w="2551" w:type="dxa"/>
            <w:tcBorders>
              <w:bottom w:val="dotted" w:sz="4" w:space="0" w:color="auto"/>
            </w:tcBorders>
            <w:shd w:val="clear" w:color="auto" w:fill="FFFFFF" w:themeFill="background1"/>
            <w:tcMar>
              <w:top w:w="57" w:type="dxa"/>
              <w:left w:w="57" w:type="dxa"/>
              <w:bottom w:w="57" w:type="dxa"/>
              <w:right w:w="0" w:type="dxa"/>
            </w:tcMar>
            <w:vAlign w:val="center"/>
          </w:tcPr>
          <w:p w14:paraId="79C7A004" w14:textId="77777777" w:rsidR="0034606C"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・管理 ・・・・・・・・・・・・・・・・・・</w:t>
            </w:r>
            <w:r w:rsidRPr="005618F3">
              <w:rPr>
                <w:rFonts w:ascii="BIZ UDPゴシック" w:eastAsia="BIZ UDPゴシック" w:hAnsi="BIZ UDPゴシック"/>
                <w:spacing w:val="-10"/>
                <w:sz w:val="14"/>
                <w:szCs w:val="16"/>
              </w:rPr>
              <w:t>(2948)</w:t>
            </w:r>
          </w:p>
          <w:p w14:paraId="7A52BF46"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・収納管理・・・・・・・・・・・・・・・</w:t>
            </w:r>
            <w:r w:rsidRPr="005618F3">
              <w:rPr>
                <w:rFonts w:ascii="BIZ UDPゴシック" w:eastAsia="BIZ UDPゴシック" w:hAnsi="BIZ UDPゴシック"/>
                <w:spacing w:val="-10"/>
                <w:sz w:val="14"/>
                <w:szCs w:val="16"/>
              </w:rPr>
              <w:t>(2931)</w:t>
            </w:r>
          </w:p>
          <w:p w14:paraId="5380CA27"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・個人市民税（特別徴収）・・</w:t>
            </w:r>
            <w:r>
              <w:rPr>
                <w:rFonts w:ascii="BIZ UDPゴシック" w:eastAsia="BIZ UDPゴシック" w:hAnsi="BIZ UDPゴシック" w:hint="eastAsia"/>
                <w:spacing w:val="-10"/>
                <w:sz w:val="14"/>
                <w:szCs w:val="16"/>
              </w:rPr>
              <w:t>・</w:t>
            </w:r>
            <w:r w:rsidRPr="005618F3">
              <w:rPr>
                <w:rFonts w:ascii="BIZ UDPゴシック" w:eastAsia="BIZ UDPゴシック" w:hAnsi="BIZ UDPゴシック" w:hint="eastAsia"/>
                <w:spacing w:val="-10"/>
                <w:sz w:val="14"/>
                <w:szCs w:val="16"/>
              </w:rPr>
              <w:t>・</w:t>
            </w:r>
            <w:r w:rsidRPr="005618F3">
              <w:rPr>
                <w:rFonts w:ascii="BIZ UDPゴシック" w:eastAsia="BIZ UDPゴシック" w:hAnsi="BIZ UDPゴシック"/>
                <w:spacing w:val="-10"/>
                <w:sz w:val="14"/>
                <w:szCs w:val="16"/>
              </w:rPr>
              <w:t>(2932)</w:t>
            </w:r>
          </w:p>
          <w:p w14:paraId="0ED81F66"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・法人市民税・市たばこ税・・・</w:t>
            </w:r>
            <w:r w:rsidRPr="005618F3">
              <w:rPr>
                <w:rFonts w:ascii="BIZ UDPゴシック" w:eastAsia="BIZ UDPゴシック" w:hAnsi="BIZ UDPゴシック"/>
                <w:spacing w:val="-10"/>
                <w:sz w:val="14"/>
                <w:szCs w:val="16"/>
              </w:rPr>
              <w:t>(2933)</w:t>
            </w:r>
          </w:p>
          <w:p w14:paraId="14394EBE"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・事業所税・・・・・・・・・・・・・・・</w:t>
            </w:r>
            <w:r w:rsidRPr="005618F3">
              <w:rPr>
                <w:rFonts w:ascii="BIZ UDPゴシック" w:eastAsia="BIZ UDPゴシック" w:hAnsi="BIZ UDPゴシック"/>
                <w:spacing w:val="-10"/>
                <w:sz w:val="14"/>
                <w:szCs w:val="16"/>
              </w:rPr>
              <w:t>(2934)</w:t>
            </w:r>
          </w:p>
          <w:p w14:paraId="758E9BD2"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・入湯税・・・・・・・・・・・・・・・・・</w:t>
            </w:r>
            <w:r w:rsidRPr="005618F3">
              <w:rPr>
                <w:rFonts w:ascii="BIZ UDPゴシック" w:eastAsia="BIZ UDPゴシック" w:hAnsi="BIZ UDPゴシック"/>
                <w:spacing w:val="-10"/>
                <w:sz w:val="14"/>
                <w:szCs w:val="16"/>
              </w:rPr>
              <w:t>(2935)</w:t>
            </w:r>
          </w:p>
          <w:p w14:paraId="7AFCCE75"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・固定資産税（償却資産）・・</w:t>
            </w:r>
            <w:r>
              <w:rPr>
                <w:rFonts w:ascii="BIZ UDPゴシック" w:eastAsia="BIZ UDPゴシック" w:hAnsi="BIZ UDPゴシック" w:hint="eastAsia"/>
                <w:spacing w:val="-10"/>
                <w:sz w:val="14"/>
                <w:szCs w:val="16"/>
              </w:rPr>
              <w:t>・</w:t>
            </w:r>
            <w:r w:rsidRPr="005618F3">
              <w:rPr>
                <w:rFonts w:ascii="BIZ UDPゴシック" w:eastAsia="BIZ UDPゴシック" w:hAnsi="BIZ UDPゴシック" w:hint="eastAsia"/>
                <w:spacing w:val="-10"/>
                <w:sz w:val="14"/>
                <w:szCs w:val="16"/>
              </w:rPr>
              <w:t>・(</w:t>
            </w:r>
            <w:r w:rsidRPr="005618F3">
              <w:rPr>
                <w:rFonts w:ascii="BIZ UDPゴシック" w:eastAsia="BIZ UDPゴシック" w:hAnsi="BIZ UDPゴシック"/>
                <w:spacing w:val="-10"/>
                <w:sz w:val="14"/>
                <w:szCs w:val="16"/>
              </w:rPr>
              <w:t>2941)</w:t>
            </w:r>
          </w:p>
          <w:p w14:paraId="4F89526B"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・調査・・・・・・・・・・・・・・・・・・・</w:t>
            </w:r>
            <w:r w:rsidRPr="005618F3">
              <w:rPr>
                <w:rFonts w:ascii="BIZ UDPゴシック" w:eastAsia="BIZ UDPゴシック" w:hAnsi="BIZ UDPゴシック"/>
                <w:spacing w:val="-10"/>
                <w:sz w:val="14"/>
                <w:szCs w:val="16"/>
              </w:rPr>
              <w:t>(2984)</w:t>
            </w:r>
          </w:p>
          <w:p w14:paraId="622BACB5"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・納税・・・・・・・・・・・・・・・・・・・</w:t>
            </w:r>
            <w:r w:rsidRPr="005618F3">
              <w:rPr>
                <w:rFonts w:ascii="BIZ UDPゴシック" w:eastAsia="BIZ UDPゴシック" w:hAnsi="BIZ UDPゴシック"/>
                <w:spacing w:val="-10"/>
                <w:sz w:val="14"/>
                <w:szCs w:val="16"/>
              </w:rPr>
              <w:t>(2949)</w:t>
            </w:r>
          </w:p>
          <w:p w14:paraId="408D93CA" w14:textId="77777777" w:rsidR="0034606C" w:rsidRPr="005618F3" w:rsidRDefault="0034606C" w:rsidP="004068C1">
            <w:pPr>
              <w:autoSpaceDE w:val="0"/>
              <w:autoSpaceDN w:val="0"/>
              <w:spacing w:line="220" w:lineRule="exact"/>
              <w:ind w:left="360" w:rightChars="50" w:right="105" w:hangingChars="300" w:hanging="360"/>
              <w:jc w:val="distribute"/>
              <w:rPr>
                <w:rFonts w:ascii="BIZ UDPゴシック" w:eastAsia="BIZ UDPゴシック" w:hAnsi="BIZ UDPゴシック"/>
                <w:spacing w:val="-10"/>
                <w:sz w:val="14"/>
                <w:szCs w:val="16"/>
              </w:rPr>
            </w:pPr>
            <w:r w:rsidRPr="005618F3">
              <w:rPr>
                <w:rFonts w:ascii="BIZ UDPゴシック" w:eastAsia="BIZ UDPゴシック" w:hAnsi="BIZ UDPゴシック" w:hint="eastAsia"/>
                <w:spacing w:val="-10"/>
                <w:sz w:val="14"/>
                <w:szCs w:val="16"/>
              </w:rPr>
              <w:t>・収納対策・・・・・・・・・・・・・・・</w:t>
            </w:r>
            <w:r w:rsidRPr="005618F3">
              <w:rPr>
                <w:rFonts w:ascii="BIZ UDPゴシック" w:eastAsia="BIZ UDPゴシック" w:hAnsi="BIZ UDPゴシック"/>
                <w:spacing w:val="-10"/>
                <w:sz w:val="14"/>
                <w:szCs w:val="16"/>
              </w:rPr>
              <w:t>(2914)</w:t>
            </w:r>
          </w:p>
        </w:tc>
        <w:tc>
          <w:tcPr>
            <w:tcW w:w="892" w:type="dxa"/>
            <w:tcBorders>
              <w:bottom w:val="dotted" w:sz="4" w:space="0" w:color="auto"/>
            </w:tcBorders>
            <w:shd w:val="clear" w:color="auto" w:fill="FFFFFF" w:themeFill="background1"/>
            <w:vAlign w:val="center"/>
          </w:tcPr>
          <w:p w14:paraId="126B85C6" w14:textId="77777777" w:rsidR="0034606C" w:rsidRPr="0001675C" w:rsidRDefault="0034606C" w:rsidP="004068C1">
            <w:pPr>
              <w:autoSpaceDE w:val="0"/>
              <w:autoSpaceDN w:val="0"/>
              <w:spacing w:line="220" w:lineRule="exact"/>
              <w:ind w:left="360" w:hangingChars="300" w:hanging="360"/>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541-8551</w:t>
            </w:r>
          </w:p>
        </w:tc>
        <w:tc>
          <w:tcPr>
            <w:tcW w:w="2936" w:type="dxa"/>
            <w:tcBorders>
              <w:bottom w:val="dotted" w:sz="4" w:space="0" w:color="auto"/>
            </w:tcBorders>
            <w:shd w:val="clear" w:color="auto" w:fill="FFFFFF" w:themeFill="background1"/>
            <w:vAlign w:val="center"/>
          </w:tcPr>
          <w:p w14:paraId="41F7CB28" w14:textId="77777777" w:rsidR="0034606C" w:rsidRPr="005618F3" w:rsidRDefault="0034606C" w:rsidP="004068C1">
            <w:pPr>
              <w:autoSpaceDE w:val="0"/>
              <w:autoSpaceDN w:val="0"/>
              <w:spacing w:line="220" w:lineRule="exact"/>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大阪市中央区船場中央１丁目４番３</w:t>
            </w:r>
            <w:r w:rsidRPr="005618F3">
              <w:rPr>
                <w:rFonts w:ascii="BIZ UDPゴシック" w:eastAsia="BIZ UDPゴシック" w:hAnsi="BIZ UDPゴシック"/>
                <w:color w:val="000000" w:themeColor="text1"/>
                <w:sz w:val="14"/>
                <w:szCs w:val="16"/>
              </w:rPr>
              <w:t>-203号</w:t>
            </w:r>
          </w:p>
          <w:p w14:paraId="5A398948"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船場センタービル３号館２階北側</w:t>
            </w:r>
          </w:p>
        </w:tc>
        <w:tc>
          <w:tcPr>
            <w:tcW w:w="2268" w:type="dxa"/>
            <w:vMerge w:val="restart"/>
            <w:shd w:val="clear" w:color="auto" w:fill="FFFFFF" w:themeFill="background1"/>
            <w:vAlign w:val="center"/>
          </w:tcPr>
          <w:p w14:paraId="6C54817F"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市内全域</w:t>
            </w:r>
          </w:p>
          <w:p w14:paraId="00F8C606"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（対象者）</w:t>
            </w:r>
          </w:p>
          <w:p w14:paraId="62D18269"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・法　人</w:t>
            </w:r>
          </w:p>
          <w:p w14:paraId="1A84D2C2" w14:textId="77777777" w:rsidR="0034606C" w:rsidRPr="005618F3" w:rsidRDefault="0034606C" w:rsidP="004068C1">
            <w:pPr>
              <w:autoSpaceDE w:val="0"/>
              <w:autoSpaceDN w:val="0"/>
              <w:spacing w:line="24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・事業主</w:t>
            </w:r>
          </w:p>
        </w:tc>
      </w:tr>
      <w:tr w:rsidR="0034606C" w:rsidRPr="009957BF" w14:paraId="5A67EF3F" w14:textId="77777777" w:rsidTr="007A1E73">
        <w:trPr>
          <w:trHeight w:val="130"/>
        </w:trPr>
        <w:tc>
          <w:tcPr>
            <w:tcW w:w="1078" w:type="dxa"/>
            <w:tcBorders>
              <w:top w:val="dotted" w:sz="4" w:space="0" w:color="auto"/>
            </w:tcBorders>
            <w:shd w:val="clear" w:color="auto" w:fill="FFFFFF" w:themeFill="background1"/>
            <w:tcMar>
              <w:top w:w="57" w:type="dxa"/>
              <w:left w:w="57" w:type="dxa"/>
              <w:bottom w:w="57" w:type="dxa"/>
              <w:right w:w="113" w:type="dxa"/>
            </w:tcMar>
            <w:vAlign w:val="center"/>
          </w:tcPr>
          <w:p w14:paraId="4091FFE7" w14:textId="77777777" w:rsidR="0034606C" w:rsidRPr="0001675C" w:rsidRDefault="0034606C" w:rsidP="004068C1">
            <w:pPr>
              <w:autoSpaceDE w:val="0"/>
              <w:autoSpaceDN w:val="0"/>
              <w:spacing w:line="200" w:lineRule="exact"/>
              <w:jc w:val="distribute"/>
              <w:rPr>
                <w:rFonts w:ascii="BIZ UDPゴシック" w:eastAsia="BIZ UDPゴシック" w:hAnsi="BIZ UDPゴシック"/>
                <w:color w:val="000000" w:themeColor="text1"/>
                <w:spacing w:val="-10"/>
                <w:sz w:val="16"/>
                <w:szCs w:val="14"/>
              </w:rPr>
            </w:pPr>
            <w:r w:rsidRPr="0001675C">
              <w:rPr>
                <w:rFonts w:ascii="BIZ UDPゴシック" w:eastAsia="BIZ UDPゴシック" w:hAnsi="BIZ UDPゴシック" w:hint="eastAsia"/>
                <w:color w:val="000000" w:themeColor="text1"/>
                <w:spacing w:val="-10"/>
                <w:sz w:val="16"/>
                <w:szCs w:val="14"/>
              </w:rPr>
              <w:t>分室</w:t>
            </w:r>
          </w:p>
          <w:p w14:paraId="3C130C5F" w14:textId="77777777" w:rsidR="0034606C" w:rsidRPr="0001675C" w:rsidRDefault="0034606C" w:rsidP="004068C1">
            <w:pPr>
              <w:autoSpaceDE w:val="0"/>
              <w:autoSpaceDN w:val="0"/>
              <w:spacing w:line="200" w:lineRule="exact"/>
              <w:jc w:val="center"/>
              <w:rPr>
                <w:rFonts w:ascii="BIZ UDPゴシック" w:eastAsia="BIZ UDPゴシック" w:hAnsi="BIZ UDPゴシック"/>
                <w:color w:val="000000" w:themeColor="text1"/>
                <w:spacing w:val="-10"/>
                <w:sz w:val="16"/>
                <w:szCs w:val="14"/>
              </w:rPr>
            </w:pPr>
            <w:r w:rsidRPr="0001675C">
              <w:rPr>
                <w:rFonts w:ascii="BIZ UDPゴシック" w:eastAsia="BIZ UDPゴシック" w:hAnsi="BIZ UDPゴシック" w:hint="eastAsia"/>
                <w:color w:val="000000" w:themeColor="text1"/>
                <w:spacing w:val="-10"/>
                <w:sz w:val="16"/>
                <w:szCs w:val="14"/>
              </w:rPr>
              <w:t>（注）</w:t>
            </w:r>
          </w:p>
        </w:tc>
        <w:tc>
          <w:tcPr>
            <w:tcW w:w="3316" w:type="dxa"/>
            <w:gridSpan w:val="2"/>
            <w:tcBorders>
              <w:top w:val="dotted" w:sz="4" w:space="0" w:color="auto"/>
            </w:tcBorders>
            <w:shd w:val="clear" w:color="auto" w:fill="FFFFFF" w:themeFill="background1"/>
            <w:tcMar>
              <w:top w:w="57" w:type="dxa"/>
              <w:left w:w="28" w:type="dxa"/>
              <w:bottom w:w="57" w:type="dxa"/>
              <w:right w:w="28" w:type="dxa"/>
            </w:tcMar>
            <w:vAlign w:val="center"/>
          </w:tcPr>
          <w:p w14:paraId="41CE6EFB"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06(4705)2948</w:t>
            </w:r>
          </w:p>
          <w:p w14:paraId="27845E30" w14:textId="69A45BBD"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船場法人市税事務</w:t>
            </w:r>
            <w:r w:rsidRPr="0046456F">
              <w:rPr>
                <w:rFonts w:ascii="BIZ UDPゴシック" w:eastAsia="BIZ UDPゴシック" w:hAnsi="BIZ UDPゴシック" w:hint="eastAsia"/>
                <w:sz w:val="14"/>
                <w:szCs w:val="16"/>
              </w:rPr>
              <w:t>所（管理）へおか</w:t>
            </w:r>
            <w:r w:rsidRPr="005618F3">
              <w:rPr>
                <w:rFonts w:ascii="BIZ UDPゴシック" w:eastAsia="BIZ UDPゴシック" w:hAnsi="BIZ UDPゴシック" w:hint="eastAsia"/>
                <w:color w:val="000000" w:themeColor="text1"/>
                <w:sz w:val="14"/>
                <w:szCs w:val="16"/>
              </w:rPr>
              <w:t>けください。</w:t>
            </w:r>
          </w:p>
        </w:tc>
        <w:tc>
          <w:tcPr>
            <w:tcW w:w="892" w:type="dxa"/>
            <w:tcBorders>
              <w:top w:val="dotted" w:sz="4" w:space="0" w:color="auto"/>
            </w:tcBorders>
            <w:shd w:val="clear" w:color="auto" w:fill="FFFFFF" w:themeFill="background1"/>
            <w:vAlign w:val="center"/>
          </w:tcPr>
          <w:p w14:paraId="1C1E2A76" w14:textId="77777777" w:rsidR="0034606C" w:rsidRPr="0001675C" w:rsidRDefault="0034606C" w:rsidP="004068C1">
            <w:pPr>
              <w:autoSpaceDE w:val="0"/>
              <w:autoSpaceDN w:val="0"/>
              <w:spacing w:line="220" w:lineRule="exact"/>
              <w:ind w:left="360" w:hangingChars="300" w:hanging="360"/>
              <w:jc w:val="center"/>
              <w:rPr>
                <w:rFonts w:ascii="BIZ UDPゴシック" w:eastAsia="BIZ UDPゴシック" w:hAnsi="BIZ UDPゴシック"/>
                <w:color w:val="000000" w:themeColor="text1"/>
                <w:spacing w:val="-10"/>
                <w:sz w:val="14"/>
                <w:szCs w:val="16"/>
              </w:rPr>
            </w:pPr>
            <w:r w:rsidRPr="0001675C">
              <w:rPr>
                <w:rFonts w:ascii="BIZ UDPゴシック" w:eastAsia="BIZ UDPゴシック" w:hAnsi="BIZ UDPゴシック" w:hint="eastAsia"/>
                <w:color w:val="000000" w:themeColor="text1"/>
                <w:spacing w:val="-10"/>
                <w:sz w:val="14"/>
                <w:szCs w:val="16"/>
              </w:rPr>
              <w:t>540-0008</w:t>
            </w:r>
          </w:p>
        </w:tc>
        <w:tc>
          <w:tcPr>
            <w:tcW w:w="2936" w:type="dxa"/>
            <w:tcBorders>
              <w:top w:val="dotted" w:sz="4" w:space="0" w:color="auto"/>
            </w:tcBorders>
            <w:shd w:val="clear" w:color="auto" w:fill="FFFFFF" w:themeFill="background1"/>
            <w:vAlign w:val="center"/>
          </w:tcPr>
          <w:p w14:paraId="4C4FAE3C"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大阪市中央区大手前３丁目１番</w:t>
            </w:r>
            <w:r w:rsidRPr="005618F3">
              <w:rPr>
                <w:rFonts w:ascii="BIZ UDPゴシック" w:eastAsia="BIZ UDPゴシック" w:hAnsi="BIZ UDPゴシック"/>
                <w:color w:val="000000" w:themeColor="text1"/>
                <w:sz w:val="14"/>
                <w:szCs w:val="16"/>
              </w:rPr>
              <w:t>43号</w:t>
            </w:r>
          </w:p>
          <w:p w14:paraId="27DC0492"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大阪府新別館北館地下１階</w:t>
            </w:r>
          </w:p>
          <w:p w14:paraId="3EA82789" w14:textId="77777777" w:rsidR="0034606C" w:rsidRPr="005618F3" w:rsidRDefault="0034606C" w:rsidP="004068C1">
            <w:pPr>
              <w:autoSpaceDE w:val="0"/>
              <w:autoSpaceDN w:val="0"/>
              <w:spacing w:line="220" w:lineRule="exact"/>
              <w:ind w:left="420" w:hangingChars="300" w:hanging="420"/>
              <w:rPr>
                <w:rFonts w:ascii="BIZ UDPゴシック" w:eastAsia="BIZ UDPゴシック" w:hAnsi="BIZ UDPゴシック"/>
                <w:color w:val="000000" w:themeColor="text1"/>
                <w:sz w:val="14"/>
                <w:szCs w:val="16"/>
              </w:rPr>
            </w:pPr>
            <w:r w:rsidRPr="005618F3">
              <w:rPr>
                <w:rFonts w:ascii="BIZ UDPゴシック" w:eastAsia="BIZ UDPゴシック" w:hAnsi="BIZ UDPゴシック" w:hint="eastAsia"/>
                <w:color w:val="000000" w:themeColor="text1"/>
                <w:sz w:val="14"/>
                <w:szCs w:val="16"/>
              </w:rPr>
              <w:t>大阪府中央府税事務所内</w:t>
            </w:r>
          </w:p>
        </w:tc>
        <w:tc>
          <w:tcPr>
            <w:tcW w:w="2268" w:type="dxa"/>
            <w:vMerge/>
            <w:shd w:val="clear" w:color="auto" w:fill="FFFFFF" w:themeFill="background1"/>
          </w:tcPr>
          <w:p w14:paraId="54018C15" w14:textId="77777777" w:rsidR="0034606C" w:rsidRPr="009957BF" w:rsidRDefault="0034606C" w:rsidP="004068C1">
            <w:pPr>
              <w:autoSpaceDE w:val="0"/>
              <w:autoSpaceDN w:val="0"/>
              <w:spacing w:line="200" w:lineRule="exact"/>
              <w:ind w:left="420" w:hangingChars="300" w:hanging="420"/>
              <w:rPr>
                <w:rFonts w:ascii="BIZ UDPゴシック" w:eastAsia="BIZ UDPゴシック" w:hAnsi="BIZ UDPゴシック"/>
                <w:color w:val="000000" w:themeColor="text1"/>
                <w:spacing w:val="-10"/>
                <w:sz w:val="16"/>
                <w:szCs w:val="16"/>
              </w:rPr>
            </w:pPr>
          </w:p>
        </w:tc>
      </w:tr>
    </w:tbl>
    <w:p w14:paraId="60523A1F" w14:textId="77777777" w:rsidR="0034606C" w:rsidRPr="00A31A7E" w:rsidRDefault="0034606C" w:rsidP="0072111E">
      <w:pPr>
        <w:autoSpaceDN w:val="0"/>
        <w:adjustRightInd w:val="0"/>
        <w:spacing w:line="240" w:lineRule="exact"/>
        <w:ind w:leftChars="50" w:left="449" w:hangingChars="200" w:hanging="344"/>
        <w:rPr>
          <w:rFonts w:ascii="BIZ UDPゴシック" w:eastAsia="BIZ UDPゴシック" w:hAnsi="BIZ UDPゴシック"/>
          <w:color w:val="000000" w:themeColor="text1"/>
          <w:spacing w:val="6"/>
          <w:sz w:val="16"/>
          <w:szCs w:val="16"/>
        </w:rPr>
      </w:pPr>
      <w:r w:rsidRPr="00A31A7E">
        <w:rPr>
          <w:rFonts w:ascii="BIZ UDPゴシック" w:eastAsia="BIZ UDPゴシック" w:hAnsi="BIZ UDPゴシック" w:hint="eastAsia"/>
          <w:color w:val="000000" w:themeColor="text1"/>
          <w:spacing w:val="6"/>
          <w:sz w:val="16"/>
          <w:szCs w:val="16"/>
        </w:rPr>
        <w:t>◎開庁時間</w:t>
      </w:r>
      <w:r w:rsidRPr="007D1DF6">
        <w:rPr>
          <w:rFonts w:ascii="BIZ UDPゴシック" w:eastAsia="BIZ UDPゴシック" w:hAnsi="BIZ UDPゴシック" w:hint="eastAsia"/>
          <w:spacing w:val="6"/>
          <w:sz w:val="16"/>
          <w:szCs w:val="16"/>
        </w:rPr>
        <w:t>は、月</w:t>
      </w:r>
      <w:r w:rsidRPr="00A31A7E">
        <w:rPr>
          <w:rFonts w:ascii="BIZ UDPゴシック" w:eastAsia="BIZ UDPゴシック" w:hAnsi="BIZ UDPゴシック" w:hint="eastAsia"/>
          <w:color w:val="000000" w:themeColor="text1"/>
          <w:spacing w:val="6"/>
          <w:sz w:val="16"/>
          <w:szCs w:val="16"/>
        </w:rPr>
        <w:t>曜日から木曜日については午前９時から午後５時30分まで、金曜日については午前９時から午後７時までです。</w:t>
      </w:r>
    </w:p>
    <w:p w14:paraId="4D8CA93A" w14:textId="77777777" w:rsidR="0034606C" w:rsidRPr="0046456F" w:rsidRDefault="0034606C" w:rsidP="0072111E">
      <w:pPr>
        <w:autoSpaceDN w:val="0"/>
        <w:adjustRightInd w:val="0"/>
        <w:spacing w:line="240" w:lineRule="exact"/>
        <w:ind w:leftChars="50" w:left="449" w:hangingChars="200" w:hanging="344"/>
        <w:rPr>
          <w:rFonts w:ascii="BIZ UDPゴシック" w:eastAsia="BIZ UDPゴシック" w:hAnsi="BIZ UDPゴシック"/>
          <w:spacing w:val="6"/>
          <w:sz w:val="16"/>
          <w:szCs w:val="16"/>
        </w:rPr>
      </w:pPr>
      <w:r w:rsidRPr="00A31A7E">
        <w:rPr>
          <w:rFonts w:ascii="BIZ UDPゴシック" w:eastAsia="BIZ UDPゴシック" w:hAnsi="BIZ UDPゴシック" w:hint="eastAsia"/>
          <w:color w:val="000000" w:themeColor="text1"/>
          <w:spacing w:val="6"/>
          <w:sz w:val="16"/>
          <w:szCs w:val="16"/>
        </w:rPr>
        <w:t xml:space="preserve">　</w:t>
      </w:r>
      <w:r w:rsidRPr="0046456F">
        <w:rPr>
          <w:rFonts w:ascii="BIZ UDPゴシック" w:eastAsia="BIZ UDPゴシック" w:hAnsi="BIZ UDPゴシック" w:hint="eastAsia"/>
          <w:spacing w:val="6"/>
          <w:sz w:val="16"/>
          <w:szCs w:val="16"/>
        </w:rPr>
        <w:t xml:space="preserve"> ただし、船場法人市税事務所は平日の午前９時から午後５時30分（分室は５時45分）までです。</w:t>
      </w:r>
    </w:p>
    <w:p w14:paraId="2844FA7A" w14:textId="77777777" w:rsidR="0034606C" w:rsidRPr="0046456F" w:rsidRDefault="0034606C" w:rsidP="0072111E">
      <w:pPr>
        <w:autoSpaceDN w:val="0"/>
        <w:adjustRightInd w:val="0"/>
        <w:spacing w:line="240" w:lineRule="exact"/>
        <w:ind w:leftChars="50" w:left="449" w:hangingChars="200" w:hanging="344"/>
        <w:rPr>
          <w:rFonts w:ascii="BIZ UDPゴシック" w:eastAsia="BIZ UDPゴシック" w:hAnsi="BIZ UDPゴシック"/>
          <w:spacing w:val="6"/>
          <w:sz w:val="16"/>
          <w:szCs w:val="16"/>
        </w:rPr>
      </w:pPr>
      <w:r w:rsidRPr="0046456F">
        <w:rPr>
          <w:rFonts w:ascii="BIZ UDPゴシック" w:eastAsia="BIZ UDPゴシック" w:hAnsi="BIZ UDPゴシック" w:hint="eastAsia"/>
          <w:spacing w:val="6"/>
          <w:sz w:val="16"/>
          <w:szCs w:val="16"/>
        </w:rPr>
        <w:t xml:space="preserve">　　※土曜日・日曜日・祝休日・年末年始は開庁していません。</w:t>
      </w:r>
    </w:p>
    <w:p w14:paraId="7949DD14" w14:textId="77777777" w:rsidR="0034606C" w:rsidRPr="00A31A7E" w:rsidRDefault="0034606C" w:rsidP="0072111E">
      <w:pPr>
        <w:autoSpaceDN w:val="0"/>
        <w:adjustRightInd w:val="0"/>
        <w:spacing w:line="240" w:lineRule="exact"/>
        <w:ind w:leftChars="151" w:left="661" w:hangingChars="200" w:hanging="344"/>
        <w:rPr>
          <w:rFonts w:ascii="BIZ UDPゴシック" w:eastAsia="BIZ UDPゴシック" w:hAnsi="BIZ UDPゴシック"/>
          <w:color w:val="000000" w:themeColor="text1"/>
          <w:spacing w:val="6"/>
          <w:sz w:val="16"/>
          <w:szCs w:val="16"/>
        </w:rPr>
      </w:pPr>
      <w:r w:rsidRPr="0046456F">
        <w:rPr>
          <w:rFonts w:ascii="BIZ UDPゴシック" w:eastAsia="BIZ UDPゴシック" w:hAnsi="BIZ UDPゴシック" w:hint="eastAsia"/>
          <w:spacing w:val="6"/>
          <w:sz w:val="16"/>
          <w:szCs w:val="16"/>
        </w:rPr>
        <w:t>（注）</w:t>
      </w:r>
      <w:r w:rsidRPr="0046456F">
        <w:rPr>
          <w:rFonts w:ascii="BIZ UDPゴシック" w:eastAsia="BIZ UDPゴシック" w:hAnsi="BIZ UDPゴシック"/>
          <w:spacing w:val="6"/>
          <w:sz w:val="16"/>
          <w:szCs w:val="16"/>
        </w:rPr>
        <w:t>法人市民税</w:t>
      </w:r>
      <w:r w:rsidRPr="0046456F">
        <w:rPr>
          <w:rFonts w:ascii="BIZ UDPゴシック" w:eastAsia="BIZ UDPゴシック" w:hAnsi="BIZ UDPゴシック" w:hint="eastAsia"/>
          <w:spacing w:val="6"/>
          <w:sz w:val="16"/>
          <w:szCs w:val="16"/>
        </w:rPr>
        <w:t>及び事業所税</w:t>
      </w:r>
      <w:r w:rsidRPr="0046456F">
        <w:rPr>
          <w:rFonts w:ascii="BIZ UDPゴシック" w:eastAsia="BIZ UDPゴシック" w:hAnsi="BIZ UDPゴシック"/>
          <w:spacing w:val="6"/>
          <w:sz w:val="16"/>
          <w:szCs w:val="16"/>
        </w:rPr>
        <w:t>にかかる申告書や届出書の受付</w:t>
      </w:r>
      <w:r w:rsidRPr="0046456F">
        <w:rPr>
          <w:rFonts w:ascii="BIZ UDPゴシック" w:eastAsia="BIZ UDPゴシック" w:hAnsi="BIZ UDPゴシック" w:hint="eastAsia"/>
          <w:spacing w:val="6"/>
          <w:sz w:val="16"/>
          <w:szCs w:val="16"/>
        </w:rPr>
        <w:t>、</w:t>
      </w:r>
      <w:r w:rsidRPr="0046456F">
        <w:rPr>
          <w:rFonts w:ascii="BIZ UDPゴシック" w:eastAsia="BIZ UDPゴシック" w:hAnsi="BIZ UDPゴシック"/>
          <w:spacing w:val="6"/>
          <w:sz w:val="16"/>
          <w:szCs w:val="16"/>
        </w:rPr>
        <w:t>市税</w:t>
      </w:r>
      <w:r w:rsidRPr="0046456F">
        <w:rPr>
          <w:rFonts w:ascii="BIZ UDPゴシック" w:eastAsia="BIZ UDPゴシック" w:hAnsi="BIZ UDPゴシック" w:hint="eastAsia"/>
          <w:spacing w:val="6"/>
          <w:sz w:val="16"/>
          <w:szCs w:val="16"/>
        </w:rPr>
        <w:t>にかかる</w:t>
      </w:r>
      <w:r w:rsidRPr="0046456F">
        <w:rPr>
          <w:rFonts w:ascii="BIZ UDPゴシック" w:eastAsia="BIZ UDPゴシック" w:hAnsi="BIZ UDPゴシック"/>
          <w:spacing w:val="6"/>
          <w:sz w:val="16"/>
          <w:szCs w:val="16"/>
        </w:rPr>
        <w:t>納税証明書発行（課税証明書、固定資産評価証明書を除く）</w:t>
      </w:r>
      <w:r w:rsidRPr="0046456F">
        <w:rPr>
          <w:rFonts w:ascii="BIZ UDPゴシック" w:eastAsia="BIZ UDPゴシック" w:hAnsi="BIZ UDPゴシック" w:hint="eastAsia"/>
          <w:spacing w:val="6"/>
          <w:sz w:val="16"/>
          <w:szCs w:val="16"/>
        </w:rPr>
        <w:t>、</w:t>
      </w:r>
      <w:r w:rsidRPr="0046456F">
        <w:rPr>
          <w:rFonts w:ascii="BIZ UDPゴシック" w:eastAsia="BIZ UDPゴシック" w:hAnsi="BIZ UDPゴシック"/>
          <w:spacing w:val="6"/>
          <w:sz w:val="16"/>
          <w:szCs w:val="16"/>
        </w:rPr>
        <w:t>市税の収納</w:t>
      </w:r>
      <w:r w:rsidRPr="0046456F">
        <w:rPr>
          <w:rFonts w:ascii="BIZ UDPゴシック" w:eastAsia="BIZ UDPゴシック" w:hAnsi="BIZ UDPゴシック" w:hint="eastAsia"/>
          <w:spacing w:val="6"/>
          <w:sz w:val="16"/>
          <w:szCs w:val="16"/>
        </w:rPr>
        <w:t>等の業務を行っています。なお、申告・納付等</w:t>
      </w:r>
      <w:r w:rsidRPr="00A31A7E">
        <w:rPr>
          <w:rFonts w:ascii="BIZ UDPゴシック" w:eastAsia="BIZ UDPゴシック" w:hAnsi="BIZ UDPゴシック" w:hint="eastAsia"/>
          <w:color w:val="000000" w:themeColor="text1"/>
          <w:spacing w:val="6"/>
          <w:sz w:val="16"/>
          <w:szCs w:val="16"/>
        </w:rPr>
        <w:t>の相談業務は行っていません。</w:t>
      </w:r>
    </w:p>
    <w:p w14:paraId="21B34267" w14:textId="77777777" w:rsidR="0034606C" w:rsidRPr="009957BF" w:rsidRDefault="0034606C" w:rsidP="0072111E">
      <w:pPr>
        <w:autoSpaceDN w:val="0"/>
        <w:adjustRightInd w:val="0"/>
        <w:spacing w:line="240" w:lineRule="exact"/>
        <w:ind w:firstLineChars="400" w:firstLine="688"/>
        <w:rPr>
          <w:rFonts w:ascii="BIZ UDPゴシック" w:eastAsia="BIZ UDPゴシック" w:hAnsi="BIZ UDPゴシック"/>
          <w:b/>
          <w:bCs/>
          <w:color w:val="000000" w:themeColor="text1"/>
          <w:spacing w:val="-10"/>
          <w:sz w:val="16"/>
          <w:szCs w:val="16"/>
        </w:rPr>
      </w:pPr>
      <w:r w:rsidRPr="00A31A7E">
        <w:rPr>
          <w:rFonts w:ascii="BIZ UDPゴシック" w:eastAsia="BIZ UDPゴシック" w:hAnsi="BIZ UDPゴシック" w:hint="eastAsia"/>
          <w:b/>
          <w:color w:val="000000" w:themeColor="text1"/>
          <w:spacing w:val="6"/>
          <w:sz w:val="16"/>
          <w:szCs w:val="16"/>
        </w:rPr>
        <w:t>（</w:t>
      </w:r>
      <w:r w:rsidRPr="00A31A7E">
        <w:rPr>
          <w:rFonts w:ascii="BIZ UDPゴシック" w:eastAsia="BIZ UDPゴシック" w:hAnsi="BIZ UDPゴシック"/>
          <w:b/>
          <w:bCs/>
          <w:color w:val="000000" w:themeColor="text1"/>
          <w:spacing w:val="6"/>
          <w:sz w:val="16"/>
          <w:szCs w:val="16"/>
        </w:rPr>
        <w:t>法人市民税</w:t>
      </w:r>
      <w:r w:rsidRPr="00A31A7E">
        <w:rPr>
          <w:rFonts w:ascii="BIZ UDPゴシック" w:eastAsia="BIZ UDPゴシック" w:hAnsi="BIZ UDPゴシック" w:hint="eastAsia"/>
          <w:b/>
          <w:bCs/>
          <w:color w:val="000000" w:themeColor="text1"/>
          <w:spacing w:val="6"/>
          <w:sz w:val="16"/>
          <w:szCs w:val="16"/>
        </w:rPr>
        <w:t>及び事業所税にかかる</w:t>
      </w:r>
      <w:r w:rsidRPr="00A31A7E">
        <w:rPr>
          <w:rFonts w:ascii="BIZ UDPゴシック" w:eastAsia="BIZ UDPゴシック" w:hAnsi="BIZ UDPゴシック"/>
          <w:b/>
          <w:bCs/>
          <w:color w:val="000000" w:themeColor="text1"/>
          <w:spacing w:val="6"/>
          <w:sz w:val="16"/>
          <w:szCs w:val="16"/>
        </w:rPr>
        <w:t>申告書等を郵送</w:t>
      </w:r>
      <w:r w:rsidRPr="00A31A7E">
        <w:rPr>
          <w:rFonts w:ascii="BIZ UDPゴシック" w:eastAsia="BIZ UDPゴシック" w:hAnsi="BIZ UDPゴシック" w:hint="eastAsia"/>
          <w:b/>
          <w:bCs/>
          <w:color w:val="000000" w:themeColor="text1"/>
          <w:spacing w:val="6"/>
          <w:sz w:val="16"/>
          <w:szCs w:val="16"/>
        </w:rPr>
        <w:t>により提出される</w:t>
      </w:r>
      <w:r w:rsidRPr="00A31A7E">
        <w:rPr>
          <w:rFonts w:ascii="BIZ UDPゴシック" w:eastAsia="BIZ UDPゴシック" w:hAnsi="BIZ UDPゴシック"/>
          <w:b/>
          <w:bCs/>
          <w:color w:val="000000" w:themeColor="text1"/>
          <w:spacing w:val="6"/>
          <w:sz w:val="16"/>
          <w:szCs w:val="16"/>
        </w:rPr>
        <w:t>場合は、船場法人市税事務所あてご送付ください。</w:t>
      </w:r>
      <w:r w:rsidRPr="00A31A7E">
        <w:rPr>
          <w:rFonts w:ascii="BIZ UDPゴシック" w:eastAsia="BIZ UDPゴシック" w:hAnsi="BIZ UDPゴシック" w:hint="eastAsia"/>
          <w:b/>
          <w:bCs/>
          <w:color w:val="000000" w:themeColor="text1"/>
          <w:spacing w:val="6"/>
          <w:sz w:val="16"/>
          <w:szCs w:val="16"/>
        </w:rPr>
        <w:t>）</w:t>
      </w:r>
      <w:r>
        <w:rPr>
          <w:rFonts w:ascii="BIZ UDPゴシック" w:eastAsia="BIZ UDPゴシック" w:hAnsi="BIZ UDPゴシック"/>
          <w:b/>
          <w:bCs/>
          <w:color w:val="000000" w:themeColor="text1"/>
          <w:spacing w:val="-10"/>
          <w:sz w:val="16"/>
          <w:szCs w:val="16"/>
        </w:rPr>
        <w:br/>
      </w:r>
    </w:p>
    <w:p w14:paraId="75071FE3" w14:textId="77777777" w:rsidR="0034606C" w:rsidRPr="008D0707" w:rsidRDefault="0034606C" w:rsidP="0072111E">
      <w:pPr>
        <w:autoSpaceDN w:val="0"/>
        <w:spacing w:line="480" w:lineRule="exact"/>
        <w:ind w:leftChars="100" w:left="502" w:hangingChars="100" w:hanging="292"/>
        <w:rPr>
          <w:rFonts w:ascii="BIZ UDPゴシック" w:eastAsia="BIZ UDPゴシック" w:hAnsi="BIZ UDPゴシック"/>
          <w:b/>
          <w:spacing w:val="6"/>
          <w:sz w:val="28"/>
          <w:szCs w:val="24"/>
        </w:rPr>
      </w:pPr>
      <w:r w:rsidRPr="008D0707">
        <w:rPr>
          <w:rFonts w:ascii="BIZ UDPゴシック" w:eastAsia="BIZ UDPゴシック" w:hAnsi="BIZ UDPゴシック" w:hint="eastAsia"/>
          <w:b/>
          <w:spacing w:val="6"/>
          <w:sz w:val="28"/>
          <w:szCs w:val="24"/>
        </w:rPr>
        <w:t>■ 堺市（市税事務所）</w:t>
      </w:r>
    </w:p>
    <w:p w14:paraId="2D5F49B1" w14:textId="77777777" w:rsidR="0034606C" w:rsidRPr="008D0707" w:rsidRDefault="0034606C" w:rsidP="0072111E">
      <w:pPr>
        <w:autoSpaceDN w:val="0"/>
        <w:spacing w:line="200" w:lineRule="exact"/>
        <w:ind w:leftChars="100" w:left="382" w:hangingChars="100" w:hanging="172"/>
        <w:jc w:val="right"/>
        <w:rPr>
          <w:rFonts w:ascii="BIZ UDPゴシック" w:eastAsia="BIZ UDPゴシック" w:hAnsi="BIZ UDPゴシック"/>
          <w:bCs/>
          <w:spacing w:val="6"/>
          <w:sz w:val="18"/>
          <w:szCs w:val="18"/>
          <w:shd w:val="clear" w:color="auto" w:fill="B4C6E7" w:themeFill="accent5" w:themeFillTint="66"/>
        </w:rPr>
      </w:pPr>
      <w:r w:rsidRPr="0046456F">
        <w:rPr>
          <w:rFonts w:ascii="BIZ UDPゴシック" w:eastAsia="BIZ UDPゴシック" w:hAnsi="BIZ UDPゴシック" w:hint="eastAsia"/>
          <w:bCs/>
          <w:spacing w:val="6"/>
          <w:sz w:val="16"/>
          <w:szCs w:val="18"/>
        </w:rPr>
        <w:t>（</w:t>
      </w:r>
      <w:r w:rsidRPr="0046456F">
        <w:rPr>
          <w:rFonts w:ascii="BIZ UDPゴシック" w:eastAsia="BIZ UDPゴシック" w:hAnsi="BIZ UDPゴシック" w:hint="eastAsia"/>
          <w:bCs/>
          <w:spacing w:val="6"/>
          <w:sz w:val="16"/>
          <w:szCs w:val="16"/>
        </w:rPr>
        <w:t>令和５年</w:t>
      </w:r>
      <w:r w:rsidRPr="0046456F">
        <w:rPr>
          <w:rFonts w:ascii="BIZ UDPゴシック" w:eastAsia="BIZ UDPゴシック" w:hAnsi="BIZ UDPゴシック" w:hint="eastAsia"/>
          <w:bCs/>
          <w:spacing w:val="6"/>
          <w:sz w:val="16"/>
          <w:szCs w:val="18"/>
        </w:rPr>
        <w:t>4月1</w:t>
      </w:r>
      <w:r w:rsidRPr="008D0707">
        <w:rPr>
          <w:rFonts w:ascii="BIZ UDPゴシック" w:eastAsia="BIZ UDPゴシック" w:hAnsi="BIZ UDPゴシック" w:hint="eastAsia"/>
          <w:bCs/>
          <w:spacing w:val="6"/>
          <w:sz w:val="16"/>
          <w:szCs w:val="18"/>
        </w:rPr>
        <w:t>日現在）</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276"/>
        <w:gridCol w:w="5528"/>
        <w:gridCol w:w="993"/>
        <w:gridCol w:w="2693"/>
      </w:tblGrid>
      <w:tr w:rsidR="0034606C" w:rsidRPr="00190246" w14:paraId="28779F87" w14:textId="77777777" w:rsidTr="007A1E73">
        <w:trPr>
          <w:trHeight w:val="53"/>
        </w:trPr>
        <w:tc>
          <w:tcPr>
            <w:tcW w:w="1276" w:type="dxa"/>
            <w:shd w:val="clear" w:color="auto" w:fill="B4C6E7" w:themeFill="accent5" w:themeFillTint="66"/>
            <w:tcMar>
              <w:top w:w="113" w:type="dxa"/>
              <w:left w:w="57" w:type="dxa"/>
              <w:bottom w:w="113" w:type="dxa"/>
              <w:right w:w="85" w:type="dxa"/>
            </w:tcMar>
            <w:vAlign w:val="center"/>
          </w:tcPr>
          <w:p w14:paraId="3B9AD974" w14:textId="77777777" w:rsidR="0034606C" w:rsidRPr="00190246" w:rsidRDefault="0034606C" w:rsidP="0072111E">
            <w:pPr>
              <w:autoSpaceDN w:val="0"/>
              <w:spacing w:line="240" w:lineRule="exact"/>
              <w:jc w:val="center"/>
              <w:rPr>
                <w:rFonts w:ascii="BIZ UDPゴシック" w:eastAsia="BIZ UDPゴシック" w:hAnsi="BIZ UDPゴシック"/>
                <w:b/>
                <w:bCs/>
                <w:color w:val="000000" w:themeColor="text1"/>
                <w:sz w:val="16"/>
                <w:szCs w:val="16"/>
              </w:rPr>
            </w:pPr>
            <w:r w:rsidRPr="00190246">
              <w:rPr>
                <w:rFonts w:ascii="BIZ UDPゴシック" w:eastAsia="BIZ UDPゴシック" w:hAnsi="BIZ UDPゴシック" w:hint="eastAsia"/>
                <w:b/>
                <w:bCs/>
                <w:color w:val="000000" w:themeColor="text1"/>
                <w:sz w:val="16"/>
                <w:szCs w:val="16"/>
              </w:rPr>
              <w:t>事務所名</w:t>
            </w:r>
          </w:p>
        </w:tc>
        <w:tc>
          <w:tcPr>
            <w:tcW w:w="5528" w:type="dxa"/>
            <w:shd w:val="clear" w:color="auto" w:fill="B4C6E7" w:themeFill="accent5" w:themeFillTint="66"/>
            <w:tcMar>
              <w:top w:w="113" w:type="dxa"/>
              <w:bottom w:w="113" w:type="dxa"/>
            </w:tcMar>
          </w:tcPr>
          <w:p w14:paraId="3E94FBED" w14:textId="77777777" w:rsidR="0034606C" w:rsidRPr="00190246" w:rsidRDefault="0034606C" w:rsidP="0072111E">
            <w:pPr>
              <w:autoSpaceDN w:val="0"/>
              <w:spacing w:line="240" w:lineRule="exact"/>
              <w:jc w:val="center"/>
              <w:rPr>
                <w:rFonts w:ascii="BIZ UDPゴシック" w:eastAsia="BIZ UDPゴシック" w:hAnsi="BIZ UDPゴシック"/>
                <w:b/>
                <w:bCs/>
                <w:color w:val="000000" w:themeColor="text1"/>
                <w:sz w:val="16"/>
                <w:szCs w:val="16"/>
              </w:rPr>
            </w:pPr>
            <w:r w:rsidRPr="00190246">
              <w:rPr>
                <w:rFonts w:ascii="BIZ UDPゴシック" w:eastAsia="BIZ UDPゴシック" w:hAnsi="BIZ UDPゴシック" w:hint="eastAsia"/>
                <w:b/>
                <w:bCs/>
                <w:color w:val="000000" w:themeColor="text1"/>
                <w:sz w:val="16"/>
                <w:szCs w:val="16"/>
              </w:rPr>
              <w:t>電話番号</w:t>
            </w:r>
          </w:p>
        </w:tc>
        <w:tc>
          <w:tcPr>
            <w:tcW w:w="993" w:type="dxa"/>
            <w:shd w:val="clear" w:color="auto" w:fill="B4C6E7" w:themeFill="accent5" w:themeFillTint="66"/>
            <w:tcMar>
              <w:top w:w="113" w:type="dxa"/>
              <w:left w:w="28" w:type="dxa"/>
              <w:bottom w:w="113" w:type="dxa"/>
              <w:right w:w="28" w:type="dxa"/>
            </w:tcMar>
          </w:tcPr>
          <w:p w14:paraId="74918331" w14:textId="77777777" w:rsidR="0034606C" w:rsidRPr="00190246" w:rsidRDefault="0034606C" w:rsidP="0072111E">
            <w:pPr>
              <w:autoSpaceDN w:val="0"/>
              <w:spacing w:line="240" w:lineRule="exact"/>
              <w:jc w:val="center"/>
              <w:rPr>
                <w:rFonts w:ascii="BIZ UDPゴシック" w:eastAsia="BIZ UDPゴシック" w:hAnsi="BIZ UDPゴシック"/>
                <w:b/>
                <w:bCs/>
                <w:color w:val="000000" w:themeColor="text1"/>
                <w:sz w:val="16"/>
                <w:szCs w:val="16"/>
              </w:rPr>
            </w:pPr>
            <w:r w:rsidRPr="00190246">
              <w:rPr>
                <w:rFonts w:ascii="BIZ UDPゴシック" w:eastAsia="BIZ UDPゴシック" w:hAnsi="BIZ UDPゴシック" w:hint="eastAsia"/>
                <w:b/>
                <w:bCs/>
                <w:color w:val="000000" w:themeColor="text1"/>
                <w:sz w:val="16"/>
                <w:szCs w:val="16"/>
              </w:rPr>
              <w:t>郵便番号</w:t>
            </w:r>
          </w:p>
        </w:tc>
        <w:tc>
          <w:tcPr>
            <w:tcW w:w="2693" w:type="dxa"/>
            <w:shd w:val="clear" w:color="auto" w:fill="B4C6E7" w:themeFill="accent5" w:themeFillTint="66"/>
            <w:tcMar>
              <w:top w:w="113" w:type="dxa"/>
              <w:bottom w:w="113" w:type="dxa"/>
            </w:tcMar>
          </w:tcPr>
          <w:p w14:paraId="0D62F5AD" w14:textId="77777777" w:rsidR="0034606C" w:rsidRPr="00190246" w:rsidRDefault="0034606C" w:rsidP="0072111E">
            <w:pPr>
              <w:autoSpaceDN w:val="0"/>
              <w:spacing w:line="240" w:lineRule="exact"/>
              <w:jc w:val="center"/>
              <w:rPr>
                <w:rFonts w:ascii="BIZ UDPゴシック" w:eastAsia="BIZ UDPゴシック" w:hAnsi="BIZ UDPゴシック"/>
                <w:b/>
                <w:bCs/>
                <w:color w:val="000000" w:themeColor="text1"/>
                <w:sz w:val="16"/>
                <w:szCs w:val="16"/>
              </w:rPr>
            </w:pPr>
            <w:r w:rsidRPr="00190246">
              <w:rPr>
                <w:rFonts w:ascii="BIZ UDPゴシック" w:eastAsia="BIZ UDPゴシック" w:hAnsi="BIZ UDPゴシック" w:hint="eastAsia"/>
                <w:b/>
                <w:bCs/>
                <w:color w:val="000000" w:themeColor="text1"/>
                <w:sz w:val="16"/>
                <w:szCs w:val="16"/>
              </w:rPr>
              <w:t>所　在　地</w:t>
            </w:r>
          </w:p>
        </w:tc>
      </w:tr>
      <w:tr w:rsidR="0034606C" w:rsidRPr="00190246" w14:paraId="1E68FD18" w14:textId="77777777" w:rsidTr="007A1E73">
        <w:trPr>
          <w:trHeight w:val="55"/>
        </w:trPr>
        <w:tc>
          <w:tcPr>
            <w:tcW w:w="1276" w:type="dxa"/>
            <w:shd w:val="clear" w:color="auto" w:fill="FFFFFF" w:themeFill="background1"/>
            <w:tcMar>
              <w:top w:w="57" w:type="dxa"/>
              <w:left w:w="28" w:type="dxa"/>
              <w:bottom w:w="57" w:type="dxa"/>
              <w:right w:w="28" w:type="dxa"/>
            </w:tcMar>
            <w:vAlign w:val="center"/>
          </w:tcPr>
          <w:p w14:paraId="102FC1EE" w14:textId="77777777" w:rsidR="0034606C" w:rsidRPr="00190246" w:rsidRDefault="0034606C" w:rsidP="0072111E">
            <w:pPr>
              <w:autoSpaceDN w:val="0"/>
              <w:spacing w:line="240" w:lineRule="exact"/>
              <w:jc w:val="distribute"/>
              <w:rPr>
                <w:rFonts w:ascii="BIZ UDPゴシック" w:eastAsia="BIZ UDPゴシック" w:hAnsi="BIZ UDPゴシック"/>
                <w:color w:val="000000" w:themeColor="text1"/>
                <w:sz w:val="16"/>
                <w:szCs w:val="16"/>
              </w:rPr>
            </w:pPr>
            <w:r w:rsidRPr="00190246">
              <w:rPr>
                <w:rFonts w:ascii="BIZ UDPゴシック" w:eastAsia="BIZ UDPゴシック" w:hAnsi="BIZ UDPゴシック" w:hint="eastAsia"/>
                <w:color w:val="000000" w:themeColor="text1"/>
                <w:sz w:val="16"/>
                <w:szCs w:val="16"/>
              </w:rPr>
              <w:t>堺市（本庁）</w:t>
            </w:r>
          </w:p>
        </w:tc>
        <w:tc>
          <w:tcPr>
            <w:tcW w:w="5528" w:type="dxa"/>
            <w:shd w:val="clear" w:color="auto" w:fill="FFFFFF" w:themeFill="background1"/>
            <w:vAlign w:val="center"/>
          </w:tcPr>
          <w:p w14:paraId="132F90AB" w14:textId="77777777" w:rsidR="0034606C" w:rsidRPr="00190246" w:rsidRDefault="0034606C" w:rsidP="0072111E">
            <w:pPr>
              <w:autoSpaceDN w:val="0"/>
              <w:spacing w:line="240" w:lineRule="exact"/>
              <w:ind w:firstLineChars="50" w:firstLine="70"/>
              <w:rPr>
                <w:rFonts w:ascii="BIZ UDPゴシック" w:eastAsia="BIZ UDPゴシック" w:hAnsi="BIZ UDPゴシック"/>
                <w:color w:val="000000" w:themeColor="text1"/>
                <w:sz w:val="14"/>
                <w:szCs w:val="16"/>
              </w:rPr>
            </w:pPr>
            <w:r w:rsidRPr="00190246">
              <w:rPr>
                <w:rFonts w:ascii="BIZ UDPゴシック" w:eastAsia="BIZ UDPゴシック" w:hAnsi="BIZ UDPゴシック"/>
                <w:color w:val="000000" w:themeColor="text1"/>
                <w:sz w:val="14"/>
                <w:szCs w:val="16"/>
              </w:rPr>
              <w:t>072(233)1101（代表）</w:t>
            </w:r>
          </w:p>
        </w:tc>
        <w:tc>
          <w:tcPr>
            <w:tcW w:w="993" w:type="dxa"/>
            <w:shd w:val="clear" w:color="auto" w:fill="FFFFFF" w:themeFill="background1"/>
            <w:tcMar>
              <w:left w:w="28" w:type="dxa"/>
              <w:right w:w="28" w:type="dxa"/>
            </w:tcMar>
            <w:vAlign w:val="center"/>
          </w:tcPr>
          <w:p w14:paraId="22CDB55B" w14:textId="77777777" w:rsidR="0034606C" w:rsidRPr="00190246" w:rsidRDefault="0034606C" w:rsidP="0072111E">
            <w:pPr>
              <w:autoSpaceDN w:val="0"/>
              <w:spacing w:line="240" w:lineRule="exact"/>
              <w:jc w:val="center"/>
              <w:rPr>
                <w:rFonts w:ascii="BIZ UDPゴシック" w:eastAsia="BIZ UDPゴシック" w:hAnsi="BIZ UDPゴシック" w:cs="Arial Unicode MS"/>
                <w:sz w:val="14"/>
                <w:szCs w:val="16"/>
              </w:rPr>
            </w:pPr>
            <w:r w:rsidRPr="00190246">
              <w:rPr>
                <w:rFonts w:ascii="BIZ UDPゴシック" w:eastAsia="BIZ UDPゴシック" w:hAnsi="BIZ UDPゴシック"/>
                <w:sz w:val="14"/>
                <w:szCs w:val="16"/>
              </w:rPr>
              <w:t>590-0078</w:t>
            </w:r>
          </w:p>
        </w:tc>
        <w:tc>
          <w:tcPr>
            <w:tcW w:w="2693" w:type="dxa"/>
            <w:shd w:val="clear" w:color="auto" w:fill="FFFFFF" w:themeFill="background1"/>
            <w:vAlign w:val="center"/>
          </w:tcPr>
          <w:p w14:paraId="48B3379A" w14:textId="77777777" w:rsidR="0034606C" w:rsidRPr="00190246" w:rsidRDefault="0034606C" w:rsidP="0072111E">
            <w:pPr>
              <w:autoSpaceDN w:val="0"/>
              <w:spacing w:line="240" w:lineRule="exact"/>
              <w:ind w:leftChars="50" w:left="105"/>
              <w:rPr>
                <w:rFonts w:ascii="BIZ UDPゴシック" w:eastAsia="BIZ UDPゴシック" w:hAnsi="BIZ UDPゴシック" w:cs="Arial Unicode MS"/>
                <w:sz w:val="14"/>
                <w:szCs w:val="16"/>
              </w:rPr>
            </w:pPr>
            <w:r w:rsidRPr="00190246">
              <w:rPr>
                <w:rFonts w:ascii="BIZ UDPゴシック" w:eastAsia="BIZ UDPゴシック" w:hAnsi="BIZ UDPゴシック" w:hint="eastAsia"/>
                <w:sz w:val="14"/>
                <w:szCs w:val="16"/>
              </w:rPr>
              <w:t>堺市堺区南瓦町３番１号</w:t>
            </w:r>
          </w:p>
        </w:tc>
      </w:tr>
      <w:tr w:rsidR="0034606C" w:rsidRPr="00190246" w14:paraId="754DF23B" w14:textId="77777777" w:rsidTr="007A1E73">
        <w:trPr>
          <w:trHeight w:val="220"/>
        </w:trPr>
        <w:tc>
          <w:tcPr>
            <w:tcW w:w="1276" w:type="dxa"/>
            <w:shd w:val="clear" w:color="auto" w:fill="FFFFFF" w:themeFill="background1"/>
            <w:tcMar>
              <w:top w:w="57" w:type="dxa"/>
              <w:left w:w="57" w:type="dxa"/>
              <w:bottom w:w="57" w:type="dxa"/>
              <w:right w:w="113" w:type="dxa"/>
            </w:tcMar>
            <w:vAlign w:val="center"/>
          </w:tcPr>
          <w:p w14:paraId="3CC235A5" w14:textId="77777777" w:rsidR="0034606C" w:rsidRPr="00190246" w:rsidRDefault="0034606C" w:rsidP="0072111E">
            <w:pPr>
              <w:autoSpaceDN w:val="0"/>
              <w:spacing w:line="240" w:lineRule="exact"/>
              <w:jc w:val="distribute"/>
              <w:rPr>
                <w:rFonts w:ascii="BIZ UDPゴシック" w:eastAsia="BIZ UDPゴシック" w:hAnsi="BIZ UDPゴシック"/>
                <w:color w:val="000000" w:themeColor="text1"/>
                <w:sz w:val="16"/>
                <w:szCs w:val="16"/>
              </w:rPr>
            </w:pPr>
            <w:r w:rsidRPr="00190246">
              <w:rPr>
                <w:rFonts w:ascii="BIZ UDPゴシック" w:eastAsia="BIZ UDPゴシック" w:hAnsi="BIZ UDPゴシック" w:hint="eastAsia"/>
                <w:color w:val="000000" w:themeColor="text1"/>
                <w:sz w:val="16"/>
                <w:szCs w:val="16"/>
              </w:rPr>
              <w:t>法人諸税課</w:t>
            </w:r>
          </w:p>
        </w:tc>
        <w:tc>
          <w:tcPr>
            <w:tcW w:w="5528" w:type="dxa"/>
            <w:shd w:val="clear" w:color="auto" w:fill="FFFFFF" w:themeFill="background1"/>
            <w:vAlign w:val="center"/>
          </w:tcPr>
          <w:p w14:paraId="0190D010" w14:textId="77777777" w:rsidR="0034606C" w:rsidRPr="00190246" w:rsidRDefault="0034606C" w:rsidP="0072111E">
            <w:pPr>
              <w:autoSpaceDN w:val="0"/>
              <w:spacing w:line="240" w:lineRule="exact"/>
              <w:ind w:left="420" w:hangingChars="300" w:hanging="420"/>
              <w:rPr>
                <w:rFonts w:ascii="BIZ UDPゴシック" w:eastAsia="BIZ UDPゴシック" w:hAnsi="BIZ UDPゴシック"/>
                <w:color w:val="000000" w:themeColor="text1"/>
                <w:sz w:val="14"/>
                <w:szCs w:val="16"/>
              </w:rPr>
            </w:pP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総務諸税係</w:t>
            </w:r>
            <w:r w:rsidRPr="00190246">
              <w:rPr>
                <w:rFonts w:ascii="BIZ UDPゴシック" w:eastAsia="BIZ UDPゴシック" w:hAnsi="BIZ UDPゴシック" w:hint="eastAsia"/>
                <w:color w:val="000000" w:themeColor="text1"/>
                <w:sz w:val="14"/>
                <w:szCs w:val="16"/>
              </w:rPr>
              <w:t>）・</w:t>
            </w:r>
            <w:r>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072(231)9741</w:t>
            </w:r>
            <w:r w:rsidRPr="00190246">
              <w:rPr>
                <w:rFonts w:ascii="BIZ UDPゴシック" w:eastAsia="BIZ UDPゴシック" w:hAnsi="BIZ UDPゴシック" w:hint="eastAsia"/>
                <w:color w:val="000000" w:themeColor="text1"/>
                <w:sz w:val="14"/>
                <w:szCs w:val="16"/>
              </w:rPr>
              <w:t xml:space="preserve">　　　（</w:t>
            </w:r>
            <w:r w:rsidRPr="00190246">
              <w:rPr>
                <w:rFonts w:ascii="BIZ UDPゴシック" w:eastAsia="BIZ UDPゴシック" w:hAnsi="BIZ UDPゴシック"/>
                <w:color w:val="000000" w:themeColor="text1"/>
                <w:sz w:val="14"/>
                <w:szCs w:val="16"/>
              </w:rPr>
              <w:t>法人課税係</w:t>
            </w:r>
            <w:r w:rsidRPr="00190246">
              <w:rPr>
                <w:rFonts w:ascii="BIZ UDPゴシック" w:eastAsia="BIZ UDPゴシック" w:hAnsi="BIZ UDPゴシック" w:hint="eastAsia"/>
                <w:color w:val="000000" w:themeColor="text1"/>
                <w:sz w:val="14"/>
                <w:szCs w:val="16"/>
              </w:rPr>
              <w:t>）・</w:t>
            </w:r>
            <w:r>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072(231)9742</w:t>
            </w:r>
          </w:p>
        </w:tc>
        <w:tc>
          <w:tcPr>
            <w:tcW w:w="993" w:type="dxa"/>
            <w:shd w:val="clear" w:color="auto" w:fill="FFFFFF" w:themeFill="background1"/>
            <w:tcMar>
              <w:left w:w="28" w:type="dxa"/>
              <w:right w:w="28" w:type="dxa"/>
            </w:tcMar>
            <w:vAlign w:val="center"/>
          </w:tcPr>
          <w:p w14:paraId="2B8AB67A" w14:textId="77777777" w:rsidR="0034606C" w:rsidRPr="00190246" w:rsidRDefault="0034606C" w:rsidP="0072111E">
            <w:pPr>
              <w:autoSpaceDN w:val="0"/>
              <w:spacing w:line="240" w:lineRule="exact"/>
              <w:jc w:val="center"/>
              <w:rPr>
                <w:rFonts w:ascii="BIZ UDPゴシック" w:eastAsia="BIZ UDPゴシック" w:hAnsi="BIZ UDPゴシック" w:cs="Arial Unicode MS"/>
                <w:sz w:val="14"/>
                <w:szCs w:val="16"/>
              </w:rPr>
            </w:pPr>
            <w:r w:rsidRPr="00190246">
              <w:rPr>
                <w:rFonts w:ascii="BIZ UDPゴシック" w:eastAsia="BIZ UDPゴシック" w:hAnsi="BIZ UDPゴシック" w:cs="Arial Unicode MS" w:hint="eastAsia"/>
                <w:sz w:val="14"/>
                <w:szCs w:val="16"/>
              </w:rPr>
              <w:t>591-8037</w:t>
            </w:r>
          </w:p>
        </w:tc>
        <w:tc>
          <w:tcPr>
            <w:tcW w:w="2693" w:type="dxa"/>
            <w:shd w:val="clear" w:color="auto" w:fill="FFFFFF" w:themeFill="background1"/>
            <w:vAlign w:val="center"/>
          </w:tcPr>
          <w:p w14:paraId="038736CC" w14:textId="77777777" w:rsidR="0034606C" w:rsidRPr="00190246" w:rsidRDefault="0034606C" w:rsidP="0072111E">
            <w:pPr>
              <w:autoSpaceDN w:val="0"/>
              <w:spacing w:line="240" w:lineRule="exact"/>
              <w:ind w:leftChars="50" w:left="105"/>
              <w:rPr>
                <w:rFonts w:ascii="BIZ UDPゴシック" w:eastAsia="BIZ UDPゴシック" w:hAnsi="BIZ UDPゴシック" w:cs="Arial Unicode MS"/>
                <w:sz w:val="14"/>
                <w:szCs w:val="16"/>
              </w:rPr>
            </w:pPr>
            <w:r w:rsidRPr="00190246">
              <w:rPr>
                <w:rFonts w:ascii="BIZ UDPゴシック" w:eastAsia="BIZ UDPゴシック" w:hAnsi="BIZ UDPゴシック" w:cs="Arial Unicode MS" w:hint="eastAsia"/>
                <w:sz w:val="14"/>
                <w:szCs w:val="16"/>
              </w:rPr>
              <w:t>堺市北区百舌鳥赤畑町1丁3番地1</w:t>
            </w:r>
          </w:p>
        </w:tc>
      </w:tr>
      <w:tr w:rsidR="0034606C" w:rsidRPr="00190246" w14:paraId="2FEF4BC7" w14:textId="77777777" w:rsidTr="007A1E73">
        <w:trPr>
          <w:trHeight w:val="20"/>
        </w:trPr>
        <w:tc>
          <w:tcPr>
            <w:tcW w:w="1276" w:type="dxa"/>
            <w:shd w:val="clear" w:color="auto" w:fill="FFFFFF" w:themeFill="background1"/>
            <w:tcMar>
              <w:top w:w="57" w:type="dxa"/>
              <w:left w:w="57" w:type="dxa"/>
              <w:bottom w:w="57" w:type="dxa"/>
              <w:right w:w="113" w:type="dxa"/>
            </w:tcMar>
            <w:vAlign w:val="center"/>
          </w:tcPr>
          <w:p w14:paraId="4A52B9E1" w14:textId="77777777" w:rsidR="0034606C" w:rsidRPr="00190246" w:rsidRDefault="0034606C" w:rsidP="0072111E">
            <w:pPr>
              <w:autoSpaceDN w:val="0"/>
              <w:spacing w:line="240" w:lineRule="exact"/>
              <w:jc w:val="distribute"/>
              <w:rPr>
                <w:rFonts w:ascii="BIZ UDPゴシック" w:eastAsia="BIZ UDPゴシック" w:hAnsi="BIZ UDPゴシック"/>
                <w:color w:val="000000" w:themeColor="text1"/>
                <w:sz w:val="16"/>
                <w:szCs w:val="16"/>
              </w:rPr>
            </w:pPr>
            <w:r w:rsidRPr="00190246">
              <w:rPr>
                <w:rFonts w:ascii="BIZ UDPゴシック" w:eastAsia="BIZ UDPゴシック" w:hAnsi="BIZ UDPゴシック" w:hint="eastAsia"/>
                <w:color w:val="000000" w:themeColor="text1"/>
                <w:sz w:val="16"/>
                <w:szCs w:val="16"/>
              </w:rPr>
              <w:t>市民税課</w:t>
            </w:r>
          </w:p>
        </w:tc>
        <w:tc>
          <w:tcPr>
            <w:tcW w:w="5528" w:type="dxa"/>
            <w:shd w:val="clear" w:color="auto" w:fill="FFFFFF" w:themeFill="background1"/>
            <w:vAlign w:val="center"/>
          </w:tcPr>
          <w:p w14:paraId="62B1D94F" w14:textId="77777777" w:rsidR="0034606C" w:rsidRPr="00190246" w:rsidRDefault="0034606C" w:rsidP="0072111E">
            <w:pPr>
              <w:autoSpaceDN w:val="0"/>
              <w:spacing w:line="240" w:lineRule="exact"/>
              <w:ind w:left="420" w:hangingChars="300" w:hanging="420"/>
              <w:rPr>
                <w:rFonts w:ascii="BIZ UDPゴシック" w:eastAsia="BIZ UDPゴシック" w:hAnsi="BIZ UDPゴシック"/>
                <w:color w:val="000000" w:themeColor="text1"/>
                <w:sz w:val="14"/>
                <w:szCs w:val="16"/>
              </w:rPr>
            </w:pP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堺区・西区</w:t>
            </w:r>
            <w:r>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072(231)9751</w:t>
            </w:r>
            <w:r w:rsidRPr="00190246">
              <w:rPr>
                <w:rFonts w:ascii="BIZ UDPゴシック" w:eastAsia="BIZ UDPゴシック" w:hAnsi="BIZ UDPゴシック" w:hint="eastAsia"/>
                <w:color w:val="000000" w:themeColor="text1"/>
                <w:sz w:val="14"/>
                <w:szCs w:val="16"/>
              </w:rPr>
              <w:t xml:space="preserve">　　　（</w:t>
            </w:r>
            <w:r w:rsidRPr="00190246">
              <w:rPr>
                <w:rFonts w:ascii="BIZ UDPゴシック" w:eastAsia="BIZ UDPゴシック" w:hAnsi="BIZ UDPゴシック"/>
                <w:color w:val="000000" w:themeColor="text1"/>
                <w:sz w:val="14"/>
                <w:szCs w:val="16"/>
              </w:rPr>
              <w:t>中区・南区</w:t>
            </w: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072(231)9752</w:t>
            </w:r>
          </w:p>
          <w:p w14:paraId="5BEA8D1B" w14:textId="77777777" w:rsidR="0034606C" w:rsidRPr="00190246" w:rsidRDefault="0034606C" w:rsidP="0072111E">
            <w:pPr>
              <w:autoSpaceDN w:val="0"/>
              <w:spacing w:line="240" w:lineRule="exact"/>
              <w:ind w:left="420" w:hangingChars="300" w:hanging="420"/>
              <w:rPr>
                <w:rFonts w:ascii="BIZ UDPゴシック" w:eastAsia="BIZ UDPゴシック" w:hAnsi="BIZ UDPゴシック"/>
                <w:color w:val="000000" w:themeColor="text1"/>
                <w:sz w:val="14"/>
                <w:szCs w:val="16"/>
              </w:rPr>
            </w:pP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東区・北区</w:t>
            </w:r>
            <w:r w:rsidRPr="00190246">
              <w:rPr>
                <w:rFonts w:ascii="BIZ UDPゴシック" w:eastAsia="BIZ UDPゴシック" w:hAnsi="BIZ UDPゴシック" w:hint="eastAsia"/>
                <w:color w:val="000000" w:themeColor="text1"/>
                <w:sz w:val="14"/>
                <w:szCs w:val="16"/>
              </w:rPr>
              <w:t>・美原区）・・</w:t>
            </w:r>
            <w:r>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072(231)9753</w:t>
            </w:r>
            <w:r w:rsidRPr="00190246">
              <w:rPr>
                <w:rFonts w:ascii="BIZ UDPゴシック" w:eastAsia="BIZ UDPゴシック" w:hAnsi="BIZ UDPゴシック" w:hint="eastAsia"/>
                <w:color w:val="000000" w:themeColor="text1"/>
                <w:sz w:val="14"/>
                <w:szCs w:val="16"/>
              </w:rPr>
              <w:t xml:space="preserve">　　　</w:t>
            </w:r>
          </w:p>
        </w:tc>
        <w:tc>
          <w:tcPr>
            <w:tcW w:w="993" w:type="dxa"/>
            <w:shd w:val="clear" w:color="auto" w:fill="FFFFFF" w:themeFill="background1"/>
            <w:tcMar>
              <w:left w:w="28" w:type="dxa"/>
              <w:right w:w="28" w:type="dxa"/>
            </w:tcMar>
            <w:vAlign w:val="center"/>
          </w:tcPr>
          <w:p w14:paraId="503423BE" w14:textId="77777777" w:rsidR="0034606C" w:rsidRPr="00190246" w:rsidRDefault="0034606C" w:rsidP="0072111E">
            <w:pPr>
              <w:autoSpaceDN w:val="0"/>
              <w:spacing w:line="240" w:lineRule="exact"/>
              <w:jc w:val="center"/>
              <w:rPr>
                <w:rFonts w:ascii="BIZ UDPゴシック" w:eastAsia="BIZ UDPゴシック" w:hAnsi="BIZ UDPゴシック" w:cs="Arial Unicode MS"/>
                <w:sz w:val="14"/>
                <w:szCs w:val="16"/>
              </w:rPr>
            </w:pPr>
            <w:r w:rsidRPr="00190246">
              <w:rPr>
                <w:rFonts w:ascii="BIZ UDPゴシック" w:eastAsia="BIZ UDPゴシック" w:hAnsi="BIZ UDPゴシック" w:cs="Arial Unicode MS" w:hint="eastAsia"/>
                <w:sz w:val="14"/>
                <w:szCs w:val="16"/>
              </w:rPr>
              <w:t>591-8037</w:t>
            </w:r>
          </w:p>
        </w:tc>
        <w:tc>
          <w:tcPr>
            <w:tcW w:w="2693" w:type="dxa"/>
            <w:shd w:val="clear" w:color="auto" w:fill="FFFFFF" w:themeFill="background1"/>
            <w:vAlign w:val="center"/>
          </w:tcPr>
          <w:p w14:paraId="7B4C0F2E" w14:textId="77777777" w:rsidR="0034606C" w:rsidRPr="00190246" w:rsidRDefault="0034606C" w:rsidP="0072111E">
            <w:pPr>
              <w:autoSpaceDN w:val="0"/>
              <w:spacing w:line="240" w:lineRule="exact"/>
              <w:ind w:leftChars="50" w:left="105"/>
              <w:rPr>
                <w:rFonts w:ascii="BIZ UDPゴシック" w:eastAsia="BIZ UDPゴシック" w:hAnsi="BIZ UDPゴシック" w:cs="Arial Unicode MS"/>
                <w:sz w:val="14"/>
                <w:szCs w:val="16"/>
              </w:rPr>
            </w:pPr>
            <w:r w:rsidRPr="00190246">
              <w:rPr>
                <w:rFonts w:ascii="BIZ UDPゴシック" w:eastAsia="BIZ UDPゴシック" w:hAnsi="BIZ UDPゴシック" w:cs="Arial Unicode MS" w:hint="eastAsia"/>
                <w:sz w:val="14"/>
                <w:szCs w:val="16"/>
              </w:rPr>
              <w:t>堺市北区百舌鳥赤畑町1丁3番地1</w:t>
            </w:r>
          </w:p>
        </w:tc>
      </w:tr>
      <w:tr w:rsidR="0034606C" w:rsidRPr="00190246" w14:paraId="0EDCEC37" w14:textId="77777777" w:rsidTr="007A1E73">
        <w:trPr>
          <w:trHeight w:val="129"/>
        </w:trPr>
        <w:tc>
          <w:tcPr>
            <w:tcW w:w="1276" w:type="dxa"/>
            <w:shd w:val="clear" w:color="auto" w:fill="FFFFFF" w:themeFill="background1"/>
            <w:tcMar>
              <w:top w:w="57" w:type="dxa"/>
              <w:left w:w="57" w:type="dxa"/>
              <w:bottom w:w="57" w:type="dxa"/>
              <w:right w:w="113" w:type="dxa"/>
            </w:tcMar>
            <w:vAlign w:val="center"/>
          </w:tcPr>
          <w:p w14:paraId="0A3AD2B5" w14:textId="77777777" w:rsidR="0034606C" w:rsidRPr="00190246" w:rsidRDefault="0034606C" w:rsidP="0072111E">
            <w:pPr>
              <w:autoSpaceDN w:val="0"/>
              <w:spacing w:line="240" w:lineRule="exact"/>
              <w:jc w:val="distribute"/>
              <w:rPr>
                <w:rFonts w:ascii="BIZ UDPゴシック" w:eastAsia="BIZ UDPゴシック" w:hAnsi="BIZ UDPゴシック"/>
                <w:color w:val="000000" w:themeColor="text1"/>
                <w:sz w:val="16"/>
                <w:szCs w:val="16"/>
              </w:rPr>
            </w:pPr>
            <w:r w:rsidRPr="00190246">
              <w:rPr>
                <w:rFonts w:ascii="BIZ UDPゴシック" w:eastAsia="BIZ UDPゴシック" w:hAnsi="BIZ UDPゴシック" w:hint="eastAsia"/>
                <w:color w:val="000000" w:themeColor="text1"/>
                <w:sz w:val="16"/>
                <w:szCs w:val="16"/>
              </w:rPr>
              <w:t>固定資産税課</w:t>
            </w:r>
          </w:p>
        </w:tc>
        <w:tc>
          <w:tcPr>
            <w:tcW w:w="5528" w:type="dxa"/>
            <w:shd w:val="clear" w:color="auto" w:fill="FFFFFF" w:themeFill="background1"/>
            <w:vAlign w:val="center"/>
          </w:tcPr>
          <w:p w14:paraId="0DB23330" w14:textId="77777777" w:rsidR="0034606C" w:rsidRPr="00190246" w:rsidRDefault="0034606C" w:rsidP="0072111E">
            <w:pPr>
              <w:autoSpaceDN w:val="0"/>
              <w:spacing w:line="240" w:lineRule="exact"/>
              <w:ind w:left="420" w:hangingChars="300" w:hanging="420"/>
              <w:rPr>
                <w:rFonts w:ascii="BIZ UDPゴシック" w:eastAsia="BIZ UDPゴシック" w:hAnsi="BIZ UDPゴシック"/>
                <w:color w:val="000000" w:themeColor="text1"/>
                <w:sz w:val="14"/>
                <w:szCs w:val="16"/>
              </w:rPr>
            </w:pP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堺区</w:t>
            </w: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072(231)9761</w:t>
            </w:r>
            <w:r w:rsidRPr="00190246">
              <w:rPr>
                <w:rFonts w:ascii="BIZ UDPゴシック" w:eastAsia="BIZ UDPゴシック" w:hAnsi="BIZ UDPゴシック" w:hint="eastAsia"/>
                <w:color w:val="000000" w:themeColor="text1"/>
                <w:sz w:val="14"/>
                <w:szCs w:val="16"/>
              </w:rPr>
              <w:t xml:space="preserve">　　　（</w:t>
            </w:r>
            <w:r w:rsidRPr="00190246">
              <w:rPr>
                <w:rFonts w:ascii="BIZ UDPゴシック" w:eastAsia="BIZ UDPゴシック" w:hAnsi="BIZ UDPゴシック"/>
                <w:color w:val="000000" w:themeColor="text1"/>
                <w:sz w:val="14"/>
                <w:szCs w:val="16"/>
              </w:rPr>
              <w:t>中区・東区</w:t>
            </w: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072(231)9762</w:t>
            </w:r>
          </w:p>
          <w:p w14:paraId="08626C37" w14:textId="77777777" w:rsidR="0034606C" w:rsidRPr="00190246" w:rsidRDefault="0034606C" w:rsidP="0072111E">
            <w:pPr>
              <w:autoSpaceDN w:val="0"/>
              <w:spacing w:line="240" w:lineRule="exact"/>
              <w:ind w:left="420" w:hangingChars="300" w:hanging="420"/>
              <w:rPr>
                <w:rFonts w:ascii="BIZ UDPゴシック" w:eastAsia="BIZ UDPゴシック" w:hAnsi="BIZ UDPゴシック"/>
                <w:color w:val="000000" w:themeColor="text1"/>
                <w:sz w:val="14"/>
                <w:szCs w:val="16"/>
              </w:rPr>
            </w:pP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西区・南区</w:t>
            </w: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072(231)9763</w:t>
            </w:r>
            <w:r w:rsidRPr="00190246">
              <w:rPr>
                <w:rFonts w:ascii="BIZ UDPゴシック" w:eastAsia="BIZ UDPゴシック" w:hAnsi="BIZ UDPゴシック" w:hint="eastAsia"/>
                <w:color w:val="000000" w:themeColor="text1"/>
                <w:sz w:val="14"/>
                <w:szCs w:val="16"/>
              </w:rPr>
              <w:t xml:space="preserve">　　（北区・美原区）・・・・・・・・</w:t>
            </w:r>
            <w:r w:rsidRPr="00190246">
              <w:rPr>
                <w:rFonts w:ascii="BIZ UDPゴシック" w:eastAsia="BIZ UDPゴシック" w:hAnsi="BIZ UDPゴシック"/>
                <w:color w:val="000000" w:themeColor="text1"/>
                <w:sz w:val="14"/>
                <w:szCs w:val="16"/>
              </w:rPr>
              <w:t>072(231)9764</w:t>
            </w:r>
          </w:p>
          <w:p w14:paraId="42DE412A" w14:textId="77777777" w:rsidR="0034606C" w:rsidRPr="00190246" w:rsidRDefault="0034606C" w:rsidP="0072111E">
            <w:pPr>
              <w:autoSpaceDN w:val="0"/>
              <w:spacing w:line="240" w:lineRule="exact"/>
              <w:ind w:left="420" w:hangingChars="300" w:hanging="420"/>
              <w:rPr>
                <w:rFonts w:ascii="BIZ UDPゴシック" w:eastAsia="BIZ UDPゴシック" w:hAnsi="BIZ UDPゴシック"/>
                <w:color w:val="000000" w:themeColor="text1"/>
                <w:sz w:val="14"/>
                <w:szCs w:val="16"/>
              </w:rPr>
            </w:pPr>
            <w:r w:rsidRPr="00190246">
              <w:rPr>
                <w:rFonts w:ascii="BIZ UDPゴシック" w:eastAsia="BIZ UDPゴシック" w:hAnsi="BIZ UDPゴシック" w:hint="eastAsia"/>
                <w:color w:val="000000" w:themeColor="text1"/>
                <w:sz w:val="14"/>
                <w:szCs w:val="16"/>
              </w:rPr>
              <w:t>（償却資産係）・・・・・・・・・</w:t>
            </w:r>
            <w:r w:rsidRPr="00190246">
              <w:rPr>
                <w:rFonts w:ascii="BIZ UDPゴシック" w:eastAsia="BIZ UDPゴシック" w:hAnsi="BIZ UDPゴシック"/>
                <w:color w:val="000000" w:themeColor="text1"/>
                <w:sz w:val="14"/>
                <w:szCs w:val="16"/>
              </w:rPr>
              <w:t>072(231)9765</w:t>
            </w:r>
          </w:p>
        </w:tc>
        <w:tc>
          <w:tcPr>
            <w:tcW w:w="993" w:type="dxa"/>
            <w:shd w:val="clear" w:color="auto" w:fill="FFFFFF" w:themeFill="background1"/>
            <w:tcMar>
              <w:left w:w="28" w:type="dxa"/>
              <w:right w:w="28" w:type="dxa"/>
            </w:tcMar>
            <w:vAlign w:val="center"/>
          </w:tcPr>
          <w:p w14:paraId="6376B129" w14:textId="77777777" w:rsidR="0034606C" w:rsidRPr="00190246" w:rsidRDefault="0034606C" w:rsidP="0072111E">
            <w:pPr>
              <w:autoSpaceDN w:val="0"/>
              <w:spacing w:line="240" w:lineRule="exact"/>
              <w:jc w:val="center"/>
              <w:rPr>
                <w:rFonts w:ascii="BIZ UDPゴシック" w:eastAsia="BIZ UDPゴシック" w:hAnsi="BIZ UDPゴシック" w:cs="Arial Unicode MS"/>
                <w:sz w:val="14"/>
                <w:szCs w:val="16"/>
              </w:rPr>
            </w:pPr>
            <w:r w:rsidRPr="00190246">
              <w:rPr>
                <w:rFonts w:ascii="BIZ UDPゴシック" w:eastAsia="BIZ UDPゴシック" w:hAnsi="BIZ UDPゴシック" w:cs="Arial Unicode MS" w:hint="eastAsia"/>
                <w:sz w:val="14"/>
                <w:szCs w:val="16"/>
              </w:rPr>
              <w:t>591-8037</w:t>
            </w:r>
          </w:p>
        </w:tc>
        <w:tc>
          <w:tcPr>
            <w:tcW w:w="2693" w:type="dxa"/>
            <w:shd w:val="clear" w:color="auto" w:fill="FFFFFF" w:themeFill="background1"/>
            <w:vAlign w:val="center"/>
          </w:tcPr>
          <w:p w14:paraId="5B7767FB" w14:textId="77777777" w:rsidR="0034606C" w:rsidRPr="00190246" w:rsidRDefault="0034606C" w:rsidP="0072111E">
            <w:pPr>
              <w:autoSpaceDN w:val="0"/>
              <w:spacing w:line="240" w:lineRule="exact"/>
              <w:ind w:leftChars="50" w:left="105"/>
              <w:rPr>
                <w:rFonts w:ascii="BIZ UDPゴシック" w:eastAsia="BIZ UDPゴシック" w:hAnsi="BIZ UDPゴシック" w:cs="Arial Unicode MS"/>
                <w:sz w:val="14"/>
                <w:szCs w:val="16"/>
              </w:rPr>
            </w:pPr>
            <w:r w:rsidRPr="00190246">
              <w:rPr>
                <w:rFonts w:ascii="BIZ UDPゴシック" w:eastAsia="BIZ UDPゴシック" w:hAnsi="BIZ UDPゴシック" w:cs="Arial Unicode MS" w:hint="eastAsia"/>
                <w:sz w:val="14"/>
                <w:szCs w:val="16"/>
              </w:rPr>
              <w:t>堺市北区百舌鳥赤畑町1丁3番地1</w:t>
            </w:r>
          </w:p>
        </w:tc>
      </w:tr>
      <w:tr w:rsidR="0034606C" w:rsidRPr="00190246" w14:paraId="2F2E0FFD" w14:textId="77777777" w:rsidTr="007A1E73">
        <w:trPr>
          <w:trHeight w:val="221"/>
        </w:trPr>
        <w:tc>
          <w:tcPr>
            <w:tcW w:w="1276" w:type="dxa"/>
            <w:shd w:val="clear" w:color="auto" w:fill="FFFFFF" w:themeFill="background1"/>
            <w:tcMar>
              <w:top w:w="57" w:type="dxa"/>
              <w:left w:w="57" w:type="dxa"/>
              <w:bottom w:w="57" w:type="dxa"/>
              <w:right w:w="113" w:type="dxa"/>
            </w:tcMar>
            <w:vAlign w:val="center"/>
          </w:tcPr>
          <w:p w14:paraId="4C5EC043" w14:textId="77777777" w:rsidR="0034606C" w:rsidRPr="00190246" w:rsidRDefault="0034606C" w:rsidP="0072111E">
            <w:pPr>
              <w:autoSpaceDN w:val="0"/>
              <w:spacing w:line="240" w:lineRule="exact"/>
              <w:jc w:val="distribute"/>
              <w:rPr>
                <w:rFonts w:ascii="BIZ UDPゴシック" w:eastAsia="BIZ UDPゴシック" w:hAnsi="BIZ UDPゴシック"/>
                <w:color w:val="000000" w:themeColor="text1"/>
                <w:sz w:val="16"/>
                <w:szCs w:val="16"/>
              </w:rPr>
            </w:pPr>
            <w:r w:rsidRPr="00190246">
              <w:rPr>
                <w:rFonts w:ascii="BIZ UDPゴシック" w:eastAsia="BIZ UDPゴシック" w:hAnsi="BIZ UDPゴシック" w:hint="eastAsia"/>
                <w:color w:val="000000" w:themeColor="text1"/>
                <w:sz w:val="16"/>
                <w:szCs w:val="16"/>
              </w:rPr>
              <w:t>納税課</w:t>
            </w:r>
          </w:p>
        </w:tc>
        <w:tc>
          <w:tcPr>
            <w:tcW w:w="5528" w:type="dxa"/>
            <w:shd w:val="clear" w:color="auto" w:fill="FFFFFF" w:themeFill="background1"/>
            <w:vAlign w:val="center"/>
          </w:tcPr>
          <w:p w14:paraId="6A02B2B6" w14:textId="77777777" w:rsidR="0034606C" w:rsidRPr="00190246" w:rsidRDefault="0034606C" w:rsidP="0072111E">
            <w:pPr>
              <w:autoSpaceDN w:val="0"/>
              <w:spacing w:line="240" w:lineRule="exact"/>
              <w:ind w:left="420" w:hangingChars="300" w:hanging="420"/>
              <w:rPr>
                <w:rFonts w:ascii="BIZ UDPゴシック" w:eastAsia="BIZ UDPゴシック" w:hAnsi="BIZ UDPゴシック"/>
                <w:color w:val="000000" w:themeColor="text1"/>
                <w:sz w:val="14"/>
                <w:szCs w:val="16"/>
              </w:rPr>
            </w:pP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堺区・西区</w:t>
            </w: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072(231)9771</w:t>
            </w:r>
            <w:r w:rsidRPr="00190246">
              <w:rPr>
                <w:rFonts w:ascii="BIZ UDPゴシック" w:eastAsia="BIZ UDPゴシック" w:hAnsi="BIZ UDPゴシック" w:hint="eastAsia"/>
                <w:color w:val="000000" w:themeColor="text1"/>
                <w:sz w:val="14"/>
                <w:szCs w:val="16"/>
              </w:rPr>
              <w:t xml:space="preserve">　　　（</w:t>
            </w:r>
            <w:r w:rsidRPr="00190246">
              <w:rPr>
                <w:rFonts w:ascii="BIZ UDPゴシック" w:eastAsia="BIZ UDPゴシック" w:hAnsi="BIZ UDPゴシック"/>
                <w:color w:val="000000" w:themeColor="text1"/>
                <w:sz w:val="14"/>
                <w:szCs w:val="16"/>
              </w:rPr>
              <w:t>中区・南区</w:t>
            </w: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072(231)9772</w:t>
            </w:r>
          </w:p>
          <w:p w14:paraId="048EF14C" w14:textId="77777777" w:rsidR="0034606C" w:rsidRPr="00190246" w:rsidRDefault="0034606C" w:rsidP="0072111E">
            <w:pPr>
              <w:autoSpaceDN w:val="0"/>
              <w:spacing w:line="240" w:lineRule="exact"/>
              <w:ind w:left="420" w:hangingChars="300" w:hanging="420"/>
              <w:rPr>
                <w:rFonts w:ascii="BIZ UDPゴシック" w:eastAsia="BIZ UDPゴシック" w:hAnsi="BIZ UDPゴシック"/>
                <w:color w:val="000000" w:themeColor="text1"/>
                <w:sz w:val="14"/>
                <w:szCs w:val="16"/>
              </w:rPr>
            </w:pP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東区・北区・美原区</w:t>
            </w:r>
            <w:r w:rsidRPr="00190246">
              <w:rPr>
                <w:rFonts w:ascii="BIZ UDPゴシック" w:eastAsia="BIZ UDPゴシック" w:hAnsi="BIZ UDPゴシック" w:hint="eastAsia"/>
                <w:color w:val="000000" w:themeColor="text1"/>
                <w:sz w:val="14"/>
                <w:szCs w:val="16"/>
              </w:rPr>
              <w:t>）・・</w:t>
            </w:r>
            <w:r>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hint="eastAsia"/>
                <w:color w:val="000000" w:themeColor="text1"/>
                <w:sz w:val="14"/>
                <w:szCs w:val="16"/>
              </w:rPr>
              <w:t>・</w:t>
            </w:r>
            <w:r w:rsidRPr="00190246">
              <w:rPr>
                <w:rFonts w:ascii="BIZ UDPゴシック" w:eastAsia="BIZ UDPゴシック" w:hAnsi="BIZ UDPゴシック"/>
                <w:color w:val="000000" w:themeColor="text1"/>
                <w:sz w:val="14"/>
                <w:szCs w:val="16"/>
              </w:rPr>
              <w:t>072(231)9773</w:t>
            </w:r>
          </w:p>
        </w:tc>
        <w:tc>
          <w:tcPr>
            <w:tcW w:w="993" w:type="dxa"/>
            <w:shd w:val="clear" w:color="auto" w:fill="FFFFFF" w:themeFill="background1"/>
            <w:tcMar>
              <w:left w:w="28" w:type="dxa"/>
              <w:right w:w="28" w:type="dxa"/>
            </w:tcMar>
            <w:vAlign w:val="center"/>
          </w:tcPr>
          <w:p w14:paraId="7ACBA9C7" w14:textId="77777777" w:rsidR="0034606C" w:rsidRPr="00190246" w:rsidRDefault="0034606C" w:rsidP="0072111E">
            <w:pPr>
              <w:autoSpaceDN w:val="0"/>
              <w:spacing w:line="240" w:lineRule="exact"/>
              <w:jc w:val="center"/>
              <w:rPr>
                <w:rFonts w:ascii="BIZ UDPゴシック" w:eastAsia="BIZ UDPゴシック" w:hAnsi="BIZ UDPゴシック"/>
                <w:sz w:val="14"/>
                <w:szCs w:val="16"/>
              </w:rPr>
            </w:pPr>
            <w:r w:rsidRPr="00190246">
              <w:rPr>
                <w:rFonts w:ascii="BIZ UDPゴシック" w:eastAsia="BIZ UDPゴシック" w:hAnsi="BIZ UDPゴシック" w:cs="Arial Unicode MS" w:hint="eastAsia"/>
                <w:sz w:val="14"/>
                <w:szCs w:val="16"/>
              </w:rPr>
              <w:t>591-8037</w:t>
            </w:r>
          </w:p>
        </w:tc>
        <w:tc>
          <w:tcPr>
            <w:tcW w:w="2693" w:type="dxa"/>
            <w:shd w:val="clear" w:color="auto" w:fill="FFFFFF" w:themeFill="background1"/>
            <w:vAlign w:val="center"/>
          </w:tcPr>
          <w:p w14:paraId="723D27D5" w14:textId="77777777" w:rsidR="0034606C" w:rsidRPr="00190246" w:rsidRDefault="0034606C" w:rsidP="0072111E">
            <w:pPr>
              <w:autoSpaceDN w:val="0"/>
              <w:spacing w:line="240" w:lineRule="exact"/>
              <w:ind w:leftChars="50" w:left="105"/>
              <w:rPr>
                <w:rFonts w:ascii="BIZ UDPゴシック" w:eastAsia="BIZ UDPゴシック" w:hAnsi="BIZ UDPゴシック"/>
                <w:sz w:val="14"/>
                <w:szCs w:val="16"/>
              </w:rPr>
            </w:pPr>
            <w:r w:rsidRPr="00190246">
              <w:rPr>
                <w:rFonts w:ascii="BIZ UDPゴシック" w:eastAsia="BIZ UDPゴシック" w:hAnsi="BIZ UDPゴシック" w:cs="Arial Unicode MS" w:hint="eastAsia"/>
                <w:sz w:val="14"/>
                <w:szCs w:val="16"/>
              </w:rPr>
              <w:t>堺市北区百舌鳥赤畑町1丁3番地1</w:t>
            </w:r>
          </w:p>
        </w:tc>
      </w:tr>
    </w:tbl>
    <w:p w14:paraId="15282F42" w14:textId="77777777" w:rsidR="0034606C" w:rsidRPr="002C0492" w:rsidRDefault="0034606C" w:rsidP="0072111E">
      <w:pPr>
        <w:autoSpaceDN w:val="0"/>
        <w:adjustRightInd w:val="0"/>
        <w:spacing w:line="240" w:lineRule="exact"/>
        <w:ind w:leftChars="50" w:left="277" w:hangingChars="100" w:hanging="172"/>
        <w:rPr>
          <w:rFonts w:ascii="BIZ UDPゴシック" w:eastAsia="BIZ UDPゴシック" w:hAnsi="BIZ UDPゴシック"/>
          <w:spacing w:val="6"/>
          <w:sz w:val="16"/>
          <w:szCs w:val="16"/>
        </w:rPr>
      </w:pPr>
      <w:r w:rsidRPr="002C0492">
        <w:rPr>
          <w:rFonts w:ascii="BIZ UDPゴシック" w:eastAsia="BIZ UDPゴシック" w:hAnsi="BIZ UDPゴシック" w:hint="eastAsia"/>
          <w:spacing w:val="6"/>
          <w:sz w:val="16"/>
        </w:rPr>
        <w:t>◎開庁時間は平日の</w:t>
      </w:r>
      <w:r w:rsidRPr="002C0492">
        <w:rPr>
          <w:rFonts w:ascii="BIZ UDPゴシック" w:eastAsia="BIZ UDPゴシック" w:hAnsi="BIZ UDPゴシック" w:hint="eastAsia"/>
          <w:spacing w:val="6"/>
          <w:sz w:val="16"/>
          <w:szCs w:val="16"/>
        </w:rPr>
        <w:t>午前</w:t>
      </w:r>
      <w:r w:rsidRPr="002C0492">
        <w:rPr>
          <w:rFonts w:ascii="BIZ UDPゴシック" w:eastAsia="BIZ UDPゴシック" w:hAnsi="BIZ UDPゴシック"/>
          <w:spacing w:val="6"/>
          <w:sz w:val="16"/>
          <w:szCs w:val="16"/>
        </w:rPr>
        <w:t>9時</w:t>
      </w:r>
      <w:r w:rsidRPr="002C0492">
        <w:rPr>
          <w:rFonts w:ascii="BIZ UDPゴシック" w:eastAsia="BIZ UDPゴシック" w:hAnsi="BIZ UDPゴシック" w:hint="eastAsia"/>
          <w:spacing w:val="6"/>
          <w:sz w:val="16"/>
          <w:szCs w:val="16"/>
        </w:rPr>
        <w:t>から</w:t>
      </w:r>
      <w:r w:rsidRPr="002C0492">
        <w:rPr>
          <w:rFonts w:ascii="BIZ UDPゴシック" w:eastAsia="BIZ UDPゴシック" w:hAnsi="BIZ UDPゴシック"/>
          <w:spacing w:val="6"/>
          <w:sz w:val="16"/>
          <w:szCs w:val="16"/>
        </w:rPr>
        <w:t>午後5時30分（窓口の受付は午後5時15分）</w:t>
      </w:r>
      <w:r w:rsidRPr="002C0492">
        <w:rPr>
          <w:rFonts w:ascii="BIZ UDPゴシック" w:eastAsia="BIZ UDPゴシック" w:hAnsi="BIZ UDPゴシック" w:hint="eastAsia"/>
          <w:spacing w:val="6"/>
          <w:sz w:val="16"/>
          <w:szCs w:val="16"/>
        </w:rPr>
        <w:t>までです。</w:t>
      </w:r>
    </w:p>
    <w:p w14:paraId="01AE14CD" w14:textId="41A9C25B" w:rsidR="00B43887" w:rsidRDefault="0034606C" w:rsidP="0072111E">
      <w:pPr>
        <w:autoSpaceDN w:val="0"/>
        <w:adjustRightInd w:val="0"/>
        <w:spacing w:line="200" w:lineRule="exact"/>
        <w:ind w:leftChars="50" w:left="277" w:hangingChars="100" w:hanging="172"/>
        <w:rPr>
          <w:rFonts w:ascii="Meiryo UI" w:eastAsia="Meiryo UI" w:hAnsi="Meiryo UI"/>
          <w:spacing w:val="-10"/>
          <w:sz w:val="16"/>
          <w:szCs w:val="16"/>
        </w:rPr>
      </w:pPr>
      <w:r w:rsidRPr="002C0492">
        <w:rPr>
          <w:rFonts w:ascii="BIZ UDPゴシック" w:eastAsia="BIZ UDPゴシック" w:hAnsi="BIZ UDPゴシック" w:hint="eastAsia"/>
          <w:spacing w:val="6"/>
          <w:sz w:val="16"/>
          <w:szCs w:val="16"/>
        </w:rPr>
        <w:t xml:space="preserve">　 各区役所内には「市税の窓口」を設置し、市税の手続や市税事務所への取次ぎを行っています。</w:t>
      </w:r>
    </w:p>
    <w:p w14:paraId="21B4E0DD" w14:textId="5E6809F2" w:rsidR="004E28B4" w:rsidRDefault="004E28B4" w:rsidP="0072111E">
      <w:pPr>
        <w:autoSpaceDN w:val="0"/>
        <w:adjustRightInd w:val="0"/>
        <w:spacing w:line="200" w:lineRule="exact"/>
        <w:ind w:leftChars="100" w:left="280" w:hangingChars="50" w:hanging="70"/>
        <w:rPr>
          <w:rFonts w:ascii="Meiryo UI" w:eastAsia="Meiryo UI" w:hAnsi="Meiryo UI"/>
          <w:spacing w:val="-10"/>
          <w:sz w:val="16"/>
          <w:szCs w:val="16"/>
        </w:rPr>
      </w:pPr>
    </w:p>
    <w:p w14:paraId="0E609FD8" w14:textId="2FDC47E6" w:rsidR="00B43887" w:rsidRDefault="00B43887" w:rsidP="0072111E">
      <w:pPr>
        <w:widowControl/>
        <w:autoSpaceDN w:val="0"/>
        <w:jc w:val="left"/>
        <w:rPr>
          <w:rFonts w:ascii="Meiryo UI" w:eastAsia="Meiryo UI" w:hAnsi="Meiryo UI"/>
          <w:b/>
          <w:sz w:val="28"/>
          <w:szCs w:val="24"/>
        </w:rPr>
      </w:pPr>
      <w:r>
        <w:rPr>
          <w:rFonts w:ascii="Meiryo UI" w:eastAsia="Meiryo UI" w:hAnsi="Meiryo UI"/>
          <w:b/>
          <w:sz w:val="28"/>
          <w:szCs w:val="24"/>
        </w:rPr>
        <w:br w:type="page"/>
      </w:r>
    </w:p>
    <w:p w14:paraId="5E102CD8" w14:textId="77777777" w:rsidR="00954763" w:rsidRPr="00502B0A" w:rsidRDefault="00954763" w:rsidP="0072111E">
      <w:pPr>
        <w:autoSpaceDN w:val="0"/>
        <w:spacing w:line="480" w:lineRule="exact"/>
        <w:ind w:leftChars="100" w:left="502" w:hangingChars="100" w:hanging="292"/>
        <w:rPr>
          <w:rFonts w:ascii="BIZ UDPゴシック" w:eastAsia="BIZ UDPゴシック" w:hAnsi="BIZ UDPゴシック"/>
          <w:b/>
          <w:spacing w:val="6"/>
          <w:sz w:val="28"/>
          <w:szCs w:val="24"/>
        </w:rPr>
      </w:pPr>
      <w:r w:rsidRPr="00502B0A">
        <w:rPr>
          <w:rFonts w:ascii="BIZ UDPゴシック" w:eastAsia="BIZ UDPゴシック" w:hAnsi="BIZ UDPゴシック" w:hint="eastAsia"/>
          <w:b/>
          <w:spacing w:val="6"/>
          <w:sz w:val="28"/>
          <w:szCs w:val="24"/>
        </w:rPr>
        <w:t>■ その他の市町村</w:t>
      </w:r>
    </w:p>
    <w:p w14:paraId="2D953C40" w14:textId="77777777" w:rsidR="00954763" w:rsidRPr="00502B0A" w:rsidRDefault="00954763" w:rsidP="0072111E">
      <w:pPr>
        <w:autoSpaceDN w:val="0"/>
        <w:spacing w:line="200" w:lineRule="exact"/>
        <w:ind w:leftChars="100" w:left="382" w:hangingChars="100" w:hanging="172"/>
        <w:jc w:val="right"/>
        <w:rPr>
          <w:rFonts w:ascii="BIZ UDPゴシック" w:eastAsia="BIZ UDPゴシック" w:hAnsi="BIZ UDPゴシック"/>
          <w:bCs/>
          <w:spacing w:val="6"/>
          <w:sz w:val="18"/>
          <w:szCs w:val="18"/>
          <w:shd w:val="clear" w:color="auto" w:fill="B4C6E7" w:themeFill="accent5" w:themeFillTint="66"/>
        </w:rPr>
      </w:pPr>
      <w:r w:rsidRPr="00502B0A">
        <w:rPr>
          <w:rFonts w:ascii="BIZ UDPゴシック" w:eastAsia="BIZ UDPゴシック" w:hAnsi="BIZ UDPゴシック" w:hint="eastAsia"/>
          <w:bCs/>
          <w:spacing w:val="6"/>
          <w:sz w:val="16"/>
          <w:szCs w:val="18"/>
        </w:rPr>
        <w:t>（令</w:t>
      </w:r>
      <w:r w:rsidRPr="0046456F">
        <w:rPr>
          <w:rFonts w:ascii="BIZ UDPゴシック" w:eastAsia="BIZ UDPゴシック" w:hAnsi="BIZ UDPゴシック" w:hint="eastAsia"/>
          <w:bCs/>
          <w:spacing w:val="6"/>
          <w:sz w:val="16"/>
          <w:szCs w:val="18"/>
        </w:rPr>
        <w:t>和</w:t>
      </w:r>
      <w:r w:rsidRPr="0046456F">
        <w:rPr>
          <w:rFonts w:ascii="BIZ UDPゴシック" w:eastAsia="BIZ UDPゴシック" w:hAnsi="BIZ UDPゴシック" w:hint="eastAsia"/>
          <w:bCs/>
          <w:spacing w:val="6"/>
          <w:sz w:val="16"/>
          <w:szCs w:val="16"/>
        </w:rPr>
        <w:t>５年</w:t>
      </w:r>
      <w:r w:rsidRPr="00502B0A">
        <w:rPr>
          <w:rFonts w:ascii="BIZ UDPゴシック" w:eastAsia="BIZ UDPゴシック" w:hAnsi="BIZ UDPゴシック" w:hint="eastAsia"/>
          <w:bCs/>
          <w:color w:val="000000" w:themeColor="text1"/>
          <w:spacing w:val="6"/>
          <w:sz w:val="16"/>
          <w:szCs w:val="18"/>
        </w:rPr>
        <w:t>4</w:t>
      </w:r>
      <w:r w:rsidRPr="00502B0A">
        <w:rPr>
          <w:rFonts w:ascii="BIZ UDPゴシック" w:eastAsia="BIZ UDPゴシック" w:hAnsi="BIZ UDPゴシック" w:hint="eastAsia"/>
          <w:bCs/>
          <w:spacing w:val="6"/>
          <w:sz w:val="16"/>
          <w:szCs w:val="18"/>
        </w:rPr>
        <w:t>月1日現在）</w:t>
      </w:r>
    </w:p>
    <w:tbl>
      <w:tblPr>
        <w:tblStyle w:val="a3"/>
        <w:tblW w:w="10550" w:type="dxa"/>
        <w:tblInd w:w="-5" w:type="dxa"/>
        <w:tblCellMar>
          <w:top w:w="28" w:type="dxa"/>
          <w:left w:w="57" w:type="dxa"/>
          <w:bottom w:w="28" w:type="dxa"/>
          <w:right w:w="57" w:type="dxa"/>
        </w:tblCellMar>
        <w:tblLook w:val="04A0" w:firstRow="1" w:lastRow="0" w:firstColumn="1" w:lastColumn="0" w:noHBand="0" w:noVBand="1"/>
      </w:tblPr>
      <w:tblGrid>
        <w:gridCol w:w="342"/>
        <w:gridCol w:w="1177"/>
        <w:gridCol w:w="5002"/>
        <w:gridCol w:w="1248"/>
        <w:gridCol w:w="2781"/>
      </w:tblGrid>
      <w:tr w:rsidR="00954763" w:rsidRPr="00502B0A" w14:paraId="39F1313A" w14:textId="77777777" w:rsidTr="00954763">
        <w:trPr>
          <w:trHeight w:val="36"/>
        </w:trPr>
        <w:tc>
          <w:tcPr>
            <w:tcW w:w="1519" w:type="dxa"/>
            <w:gridSpan w:val="2"/>
            <w:shd w:val="clear" w:color="auto" w:fill="B4C6E7" w:themeFill="accent5" w:themeFillTint="66"/>
            <w:tcMar>
              <w:top w:w="113" w:type="dxa"/>
              <w:bottom w:w="113" w:type="dxa"/>
            </w:tcMar>
          </w:tcPr>
          <w:p w14:paraId="51353EA9" w14:textId="77777777" w:rsidR="00954763" w:rsidRPr="00502B0A" w:rsidRDefault="00954763" w:rsidP="0072111E">
            <w:pPr>
              <w:autoSpaceDN w:val="0"/>
              <w:spacing w:line="200" w:lineRule="exact"/>
              <w:jc w:val="center"/>
              <w:rPr>
                <w:rFonts w:ascii="BIZ UDPゴシック" w:eastAsia="BIZ UDPゴシック" w:hAnsi="BIZ UDPゴシック"/>
                <w:b/>
                <w:bCs/>
                <w:color w:val="000000" w:themeColor="text1"/>
                <w:spacing w:val="6"/>
                <w:sz w:val="16"/>
                <w:szCs w:val="16"/>
              </w:rPr>
            </w:pPr>
            <w:r w:rsidRPr="00502B0A">
              <w:rPr>
                <w:rFonts w:ascii="BIZ UDPゴシック" w:eastAsia="BIZ UDPゴシック" w:hAnsi="BIZ UDPゴシック" w:hint="eastAsia"/>
                <w:b/>
                <w:bCs/>
                <w:color w:val="000000" w:themeColor="text1"/>
                <w:spacing w:val="6"/>
                <w:sz w:val="16"/>
                <w:szCs w:val="16"/>
              </w:rPr>
              <w:t>市町村名</w:t>
            </w:r>
          </w:p>
        </w:tc>
        <w:tc>
          <w:tcPr>
            <w:tcW w:w="5002" w:type="dxa"/>
            <w:shd w:val="clear" w:color="auto" w:fill="B4C6E7" w:themeFill="accent5" w:themeFillTint="66"/>
            <w:tcMar>
              <w:top w:w="113" w:type="dxa"/>
              <w:bottom w:w="113" w:type="dxa"/>
            </w:tcMar>
          </w:tcPr>
          <w:p w14:paraId="02B1CA51" w14:textId="77777777" w:rsidR="00954763" w:rsidRPr="00502B0A" w:rsidRDefault="00954763" w:rsidP="0072111E">
            <w:pPr>
              <w:autoSpaceDN w:val="0"/>
              <w:spacing w:line="200" w:lineRule="exact"/>
              <w:jc w:val="center"/>
              <w:rPr>
                <w:rFonts w:ascii="BIZ UDPゴシック" w:eastAsia="BIZ UDPゴシック" w:hAnsi="BIZ UDPゴシック"/>
                <w:b/>
                <w:bCs/>
                <w:color w:val="000000" w:themeColor="text1"/>
                <w:spacing w:val="6"/>
                <w:sz w:val="16"/>
                <w:szCs w:val="16"/>
              </w:rPr>
            </w:pPr>
            <w:r w:rsidRPr="00502B0A">
              <w:rPr>
                <w:rFonts w:ascii="BIZ UDPゴシック" w:eastAsia="BIZ UDPゴシック" w:hAnsi="BIZ UDPゴシック" w:hint="eastAsia"/>
                <w:b/>
                <w:bCs/>
                <w:color w:val="000000" w:themeColor="text1"/>
                <w:spacing w:val="6"/>
                <w:sz w:val="16"/>
                <w:szCs w:val="16"/>
              </w:rPr>
              <w:t>電話番号</w:t>
            </w:r>
          </w:p>
        </w:tc>
        <w:tc>
          <w:tcPr>
            <w:tcW w:w="1248" w:type="dxa"/>
            <w:shd w:val="clear" w:color="auto" w:fill="B4C6E7" w:themeFill="accent5" w:themeFillTint="66"/>
            <w:tcMar>
              <w:top w:w="113" w:type="dxa"/>
              <w:left w:w="28" w:type="dxa"/>
              <w:bottom w:w="113" w:type="dxa"/>
              <w:right w:w="28" w:type="dxa"/>
            </w:tcMar>
          </w:tcPr>
          <w:p w14:paraId="79AB2EA2" w14:textId="77777777" w:rsidR="00954763" w:rsidRPr="00502B0A" w:rsidRDefault="00954763" w:rsidP="0072111E">
            <w:pPr>
              <w:autoSpaceDN w:val="0"/>
              <w:spacing w:line="200" w:lineRule="exact"/>
              <w:jc w:val="center"/>
              <w:rPr>
                <w:rFonts w:ascii="BIZ UDPゴシック" w:eastAsia="BIZ UDPゴシック" w:hAnsi="BIZ UDPゴシック"/>
                <w:b/>
                <w:bCs/>
                <w:color w:val="000000" w:themeColor="text1"/>
                <w:spacing w:val="6"/>
                <w:sz w:val="16"/>
                <w:szCs w:val="16"/>
              </w:rPr>
            </w:pPr>
            <w:r w:rsidRPr="00502B0A">
              <w:rPr>
                <w:rFonts w:ascii="BIZ UDPゴシック" w:eastAsia="BIZ UDPゴシック" w:hAnsi="BIZ UDPゴシック" w:hint="eastAsia"/>
                <w:b/>
                <w:bCs/>
                <w:color w:val="000000" w:themeColor="text1"/>
                <w:spacing w:val="6"/>
                <w:sz w:val="16"/>
                <w:szCs w:val="16"/>
              </w:rPr>
              <w:t>郵便番号</w:t>
            </w:r>
          </w:p>
        </w:tc>
        <w:tc>
          <w:tcPr>
            <w:tcW w:w="2781" w:type="dxa"/>
            <w:shd w:val="clear" w:color="auto" w:fill="B4C6E7" w:themeFill="accent5" w:themeFillTint="66"/>
            <w:tcMar>
              <w:top w:w="113" w:type="dxa"/>
              <w:bottom w:w="113" w:type="dxa"/>
            </w:tcMar>
          </w:tcPr>
          <w:p w14:paraId="3728F950" w14:textId="77777777" w:rsidR="00954763" w:rsidRPr="00502B0A" w:rsidRDefault="00954763" w:rsidP="0072111E">
            <w:pPr>
              <w:autoSpaceDN w:val="0"/>
              <w:spacing w:line="200" w:lineRule="exact"/>
              <w:jc w:val="center"/>
              <w:rPr>
                <w:rFonts w:ascii="BIZ UDPゴシック" w:eastAsia="BIZ UDPゴシック" w:hAnsi="BIZ UDPゴシック"/>
                <w:b/>
                <w:bCs/>
                <w:color w:val="000000" w:themeColor="text1"/>
                <w:spacing w:val="6"/>
                <w:sz w:val="16"/>
                <w:szCs w:val="16"/>
              </w:rPr>
            </w:pPr>
            <w:r w:rsidRPr="00502B0A">
              <w:rPr>
                <w:rFonts w:ascii="BIZ UDPゴシック" w:eastAsia="BIZ UDPゴシック" w:hAnsi="BIZ UDPゴシック" w:hint="eastAsia"/>
                <w:b/>
                <w:bCs/>
                <w:color w:val="000000" w:themeColor="text1"/>
                <w:spacing w:val="6"/>
                <w:sz w:val="16"/>
                <w:szCs w:val="16"/>
              </w:rPr>
              <w:t>所　在　地</w:t>
            </w:r>
          </w:p>
        </w:tc>
      </w:tr>
      <w:tr w:rsidR="00954763" w:rsidRPr="00502B0A" w14:paraId="3F833B05" w14:textId="77777777" w:rsidTr="00954763">
        <w:trPr>
          <w:trHeight w:val="45"/>
        </w:trPr>
        <w:tc>
          <w:tcPr>
            <w:tcW w:w="342" w:type="dxa"/>
            <w:vMerge w:val="restart"/>
            <w:shd w:val="clear" w:color="auto" w:fill="D9E2F3" w:themeFill="accent5" w:themeFillTint="33"/>
            <w:tcMar>
              <w:top w:w="28" w:type="dxa"/>
              <w:bottom w:w="28" w:type="dxa"/>
            </w:tcMar>
            <w:textDirection w:val="tbRlV"/>
            <w:vAlign w:val="center"/>
          </w:tcPr>
          <w:p w14:paraId="74FA5CA0" w14:textId="77777777" w:rsidR="00954763" w:rsidRPr="00502B0A" w:rsidRDefault="00954763" w:rsidP="0072111E">
            <w:pPr>
              <w:autoSpaceDN w:val="0"/>
              <w:spacing w:line="220" w:lineRule="exact"/>
              <w:ind w:left="113" w:right="113"/>
              <w:jc w:val="center"/>
              <w:rPr>
                <w:rFonts w:ascii="BIZ UDPゴシック" w:eastAsia="BIZ UDPゴシック" w:hAnsi="BIZ UDPゴシック" w:cs="Arial Unicode MS"/>
                <w:color w:val="000000" w:themeColor="text1"/>
                <w:spacing w:val="6"/>
                <w:kern w:val="0"/>
                <w:sz w:val="16"/>
                <w:szCs w:val="16"/>
              </w:rPr>
            </w:pPr>
            <w:r w:rsidRPr="00502B0A">
              <w:rPr>
                <w:rFonts w:ascii="BIZ UDPゴシック" w:eastAsia="BIZ UDPゴシック" w:hAnsi="BIZ UDPゴシック" w:cs="Arial Unicode MS" w:hint="eastAsia"/>
                <w:color w:val="000000" w:themeColor="text1"/>
                <w:spacing w:val="6"/>
                <w:kern w:val="0"/>
                <w:sz w:val="16"/>
                <w:szCs w:val="16"/>
              </w:rPr>
              <w:t>その他の市</w:t>
            </w:r>
          </w:p>
        </w:tc>
        <w:tc>
          <w:tcPr>
            <w:tcW w:w="1177" w:type="dxa"/>
            <w:shd w:val="clear" w:color="auto" w:fill="FFFFFF" w:themeFill="background1"/>
            <w:tcMar>
              <w:top w:w="28" w:type="dxa"/>
              <w:left w:w="28" w:type="dxa"/>
              <w:bottom w:w="28" w:type="dxa"/>
              <w:right w:w="28" w:type="dxa"/>
            </w:tcMar>
            <w:vAlign w:val="center"/>
          </w:tcPr>
          <w:p w14:paraId="43C06F2B" w14:textId="77777777" w:rsidR="00954763" w:rsidRPr="00502B0A" w:rsidRDefault="00954763" w:rsidP="0072111E">
            <w:pPr>
              <w:autoSpaceDN w:val="0"/>
              <w:spacing w:line="220" w:lineRule="exact"/>
              <w:ind w:rightChars="28" w:right="59"/>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cs="Arial Unicode MS" w:hint="eastAsia"/>
                <w:color w:val="000000" w:themeColor="text1"/>
                <w:spacing w:val="6"/>
                <w:kern w:val="0"/>
                <w:sz w:val="16"/>
                <w:szCs w:val="16"/>
              </w:rPr>
              <w:t>岸和田市</w:t>
            </w:r>
          </w:p>
        </w:tc>
        <w:tc>
          <w:tcPr>
            <w:tcW w:w="5002" w:type="dxa"/>
            <w:shd w:val="clear" w:color="auto" w:fill="FFFFFF" w:themeFill="background1"/>
            <w:tcMar>
              <w:top w:w="28" w:type="dxa"/>
              <w:bottom w:w="28" w:type="dxa"/>
            </w:tcMar>
            <w:vAlign w:val="center"/>
          </w:tcPr>
          <w:p w14:paraId="4875A700"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072(423)2121</w:t>
            </w:r>
          </w:p>
        </w:tc>
        <w:tc>
          <w:tcPr>
            <w:tcW w:w="1248" w:type="dxa"/>
            <w:shd w:val="clear" w:color="auto" w:fill="FFFFFF" w:themeFill="background1"/>
            <w:tcMar>
              <w:top w:w="28" w:type="dxa"/>
              <w:left w:w="28" w:type="dxa"/>
              <w:bottom w:w="28" w:type="dxa"/>
              <w:right w:w="28" w:type="dxa"/>
            </w:tcMar>
            <w:vAlign w:val="center"/>
          </w:tcPr>
          <w:p w14:paraId="649497CB"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596-8510</w:t>
            </w:r>
          </w:p>
        </w:tc>
        <w:tc>
          <w:tcPr>
            <w:tcW w:w="2781" w:type="dxa"/>
            <w:shd w:val="clear" w:color="auto" w:fill="FFFFFF" w:themeFill="background1"/>
            <w:tcMar>
              <w:top w:w="28" w:type="dxa"/>
              <w:bottom w:w="28" w:type="dxa"/>
            </w:tcMar>
            <w:vAlign w:val="center"/>
          </w:tcPr>
          <w:p w14:paraId="33903D0F"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岸和田市岸城町７番１号</w:t>
            </w:r>
          </w:p>
        </w:tc>
      </w:tr>
      <w:tr w:rsidR="00954763" w:rsidRPr="00502B0A" w14:paraId="4B1B923B" w14:textId="77777777" w:rsidTr="00954763">
        <w:trPr>
          <w:trHeight w:val="185"/>
        </w:trPr>
        <w:tc>
          <w:tcPr>
            <w:tcW w:w="342" w:type="dxa"/>
            <w:vMerge/>
            <w:shd w:val="clear" w:color="auto" w:fill="D9E2F3" w:themeFill="accent5" w:themeFillTint="33"/>
            <w:tcMar>
              <w:top w:w="28" w:type="dxa"/>
              <w:bottom w:w="28" w:type="dxa"/>
            </w:tcMar>
            <w:textDirection w:val="tbRlV"/>
          </w:tcPr>
          <w:p w14:paraId="287C0F1A"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3A5C1B95"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豊中市</w:t>
            </w:r>
          </w:p>
        </w:tc>
        <w:tc>
          <w:tcPr>
            <w:tcW w:w="5002" w:type="dxa"/>
            <w:shd w:val="clear" w:color="auto" w:fill="D9E2F3" w:themeFill="accent5" w:themeFillTint="33"/>
            <w:tcMar>
              <w:top w:w="28" w:type="dxa"/>
              <w:bottom w:w="28" w:type="dxa"/>
            </w:tcMar>
            <w:vAlign w:val="center"/>
          </w:tcPr>
          <w:p w14:paraId="7A9AF360" w14:textId="43C0E789"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06(6858</w:t>
            </w:r>
            <w:r w:rsidRPr="0046456F">
              <w:rPr>
                <w:rFonts w:ascii="BIZ UDPゴシック" w:eastAsia="BIZ UDPゴシック" w:hAnsi="BIZ UDPゴシック" w:hint="eastAsia"/>
                <w:sz w:val="16"/>
                <w:szCs w:val="16"/>
              </w:rPr>
              <w:t>)５０５０</w:t>
            </w:r>
          </w:p>
        </w:tc>
        <w:tc>
          <w:tcPr>
            <w:tcW w:w="1248" w:type="dxa"/>
            <w:shd w:val="clear" w:color="auto" w:fill="D9E2F3" w:themeFill="accent5" w:themeFillTint="33"/>
            <w:tcMar>
              <w:top w:w="28" w:type="dxa"/>
              <w:left w:w="28" w:type="dxa"/>
              <w:bottom w:w="28" w:type="dxa"/>
              <w:right w:w="28" w:type="dxa"/>
            </w:tcMar>
            <w:vAlign w:val="center"/>
          </w:tcPr>
          <w:p w14:paraId="25779852"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561-8501</w:t>
            </w:r>
          </w:p>
        </w:tc>
        <w:tc>
          <w:tcPr>
            <w:tcW w:w="2781" w:type="dxa"/>
            <w:shd w:val="clear" w:color="auto" w:fill="D9E2F3" w:themeFill="accent5" w:themeFillTint="33"/>
            <w:tcMar>
              <w:top w:w="28" w:type="dxa"/>
              <w:bottom w:w="28" w:type="dxa"/>
            </w:tcMar>
            <w:vAlign w:val="center"/>
          </w:tcPr>
          <w:p w14:paraId="781B51BC" w14:textId="77777777" w:rsidR="00954763" w:rsidRPr="00502B0A" w:rsidRDefault="00954763" w:rsidP="0072111E">
            <w:pPr>
              <w:autoSpaceDN w:val="0"/>
              <w:spacing w:line="220" w:lineRule="exac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豊中市中桜塚３丁目１番１号</w:t>
            </w:r>
          </w:p>
        </w:tc>
      </w:tr>
      <w:tr w:rsidR="00954763" w:rsidRPr="00502B0A" w14:paraId="108EA6BF" w14:textId="77777777" w:rsidTr="00954763">
        <w:trPr>
          <w:trHeight w:val="16"/>
        </w:trPr>
        <w:tc>
          <w:tcPr>
            <w:tcW w:w="342" w:type="dxa"/>
            <w:vMerge/>
            <w:shd w:val="clear" w:color="auto" w:fill="D9E2F3" w:themeFill="accent5" w:themeFillTint="33"/>
            <w:tcMar>
              <w:top w:w="28" w:type="dxa"/>
              <w:bottom w:w="28" w:type="dxa"/>
            </w:tcMar>
            <w:textDirection w:val="tbRlV"/>
          </w:tcPr>
          <w:p w14:paraId="7BC5C1DD"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FFFFFF" w:themeFill="background1"/>
            <w:tcMar>
              <w:top w:w="28" w:type="dxa"/>
              <w:left w:w="57" w:type="dxa"/>
              <w:bottom w:w="28" w:type="dxa"/>
              <w:right w:w="113" w:type="dxa"/>
            </w:tcMar>
            <w:vAlign w:val="center"/>
          </w:tcPr>
          <w:p w14:paraId="6CAB32B8"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池田市</w:t>
            </w:r>
          </w:p>
        </w:tc>
        <w:tc>
          <w:tcPr>
            <w:tcW w:w="5002" w:type="dxa"/>
            <w:shd w:val="clear" w:color="auto" w:fill="FFFFFF" w:themeFill="background1"/>
            <w:tcMar>
              <w:top w:w="28" w:type="dxa"/>
              <w:bottom w:w="28" w:type="dxa"/>
            </w:tcMar>
            <w:vAlign w:val="center"/>
          </w:tcPr>
          <w:p w14:paraId="7EC5AB5C"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072(752)1111</w:t>
            </w:r>
          </w:p>
        </w:tc>
        <w:tc>
          <w:tcPr>
            <w:tcW w:w="1248" w:type="dxa"/>
            <w:shd w:val="clear" w:color="auto" w:fill="FFFFFF" w:themeFill="background1"/>
            <w:tcMar>
              <w:top w:w="28" w:type="dxa"/>
              <w:left w:w="28" w:type="dxa"/>
              <w:bottom w:w="28" w:type="dxa"/>
              <w:right w:w="28" w:type="dxa"/>
            </w:tcMar>
            <w:vAlign w:val="center"/>
          </w:tcPr>
          <w:p w14:paraId="004BE5A2"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563-8666</w:t>
            </w:r>
          </w:p>
        </w:tc>
        <w:tc>
          <w:tcPr>
            <w:tcW w:w="2781" w:type="dxa"/>
            <w:shd w:val="clear" w:color="auto" w:fill="FFFFFF" w:themeFill="background1"/>
            <w:tcMar>
              <w:top w:w="28" w:type="dxa"/>
              <w:bottom w:w="28" w:type="dxa"/>
            </w:tcMar>
            <w:vAlign w:val="center"/>
          </w:tcPr>
          <w:p w14:paraId="7AB5190B" w14:textId="77777777" w:rsidR="00954763" w:rsidRPr="00502B0A" w:rsidRDefault="00954763" w:rsidP="0072111E">
            <w:pPr>
              <w:autoSpaceDN w:val="0"/>
              <w:spacing w:line="220" w:lineRule="exac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池田市城南１丁目１番１号</w:t>
            </w:r>
          </w:p>
        </w:tc>
      </w:tr>
      <w:tr w:rsidR="00954763" w:rsidRPr="00502B0A" w14:paraId="32ED0419" w14:textId="77777777" w:rsidTr="00954763">
        <w:trPr>
          <w:trHeight w:val="109"/>
        </w:trPr>
        <w:tc>
          <w:tcPr>
            <w:tcW w:w="342" w:type="dxa"/>
            <w:vMerge/>
            <w:shd w:val="clear" w:color="auto" w:fill="D9E2F3" w:themeFill="accent5" w:themeFillTint="33"/>
            <w:tcMar>
              <w:top w:w="28" w:type="dxa"/>
              <w:bottom w:w="28" w:type="dxa"/>
            </w:tcMar>
            <w:textDirection w:val="tbRlV"/>
          </w:tcPr>
          <w:p w14:paraId="4B9FB6E4"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493829EF"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吹田市</w:t>
            </w:r>
          </w:p>
        </w:tc>
        <w:tc>
          <w:tcPr>
            <w:tcW w:w="5002" w:type="dxa"/>
            <w:shd w:val="clear" w:color="auto" w:fill="D9E2F3" w:themeFill="accent5" w:themeFillTint="33"/>
            <w:tcMar>
              <w:top w:w="28" w:type="dxa"/>
              <w:bottom w:w="28" w:type="dxa"/>
            </w:tcMar>
            <w:vAlign w:val="center"/>
          </w:tcPr>
          <w:p w14:paraId="0AAD9F40"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06(6384)1231</w:t>
            </w:r>
          </w:p>
        </w:tc>
        <w:tc>
          <w:tcPr>
            <w:tcW w:w="1248" w:type="dxa"/>
            <w:shd w:val="clear" w:color="auto" w:fill="D9E2F3" w:themeFill="accent5" w:themeFillTint="33"/>
            <w:tcMar>
              <w:top w:w="28" w:type="dxa"/>
              <w:left w:w="28" w:type="dxa"/>
              <w:bottom w:w="28" w:type="dxa"/>
              <w:right w:w="28" w:type="dxa"/>
            </w:tcMar>
            <w:vAlign w:val="center"/>
          </w:tcPr>
          <w:p w14:paraId="41C32388"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564-8550</w:t>
            </w:r>
          </w:p>
        </w:tc>
        <w:tc>
          <w:tcPr>
            <w:tcW w:w="2781" w:type="dxa"/>
            <w:shd w:val="clear" w:color="auto" w:fill="D9E2F3" w:themeFill="accent5" w:themeFillTint="33"/>
            <w:tcMar>
              <w:top w:w="28" w:type="dxa"/>
              <w:bottom w:w="28" w:type="dxa"/>
            </w:tcMar>
            <w:vAlign w:val="center"/>
          </w:tcPr>
          <w:p w14:paraId="7636E49B" w14:textId="77777777" w:rsidR="00954763" w:rsidRPr="00502B0A" w:rsidRDefault="00954763" w:rsidP="0072111E">
            <w:pPr>
              <w:autoSpaceDN w:val="0"/>
              <w:spacing w:line="220" w:lineRule="exac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吹田市泉町１丁目３番40号</w:t>
            </w:r>
          </w:p>
        </w:tc>
      </w:tr>
      <w:tr w:rsidR="00954763" w:rsidRPr="00502B0A" w14:paraId="5A8E8D91" w14:textId="77777777" w:rsidTr="00954763">
        <w:trPr>
          <w:trHeight w:val="186"/>
        </w:trPr>
        <w:tc>
          <w:tcPr>
            <w:tcW w:w="342" w:type="dxa"/>
            <w:vMerge/>
            <w:shd w:val="clear" w:color="auto" w:fill="D9E2F3" w:themeFill="accent5" w:themeFillTint="33"/>
            <w:tcMar>
              <w:top w:w="28" w:type="dxa"/>
              <w:bottom w:w="28" w:type="dxa"/>
            </w:tcMar>
            <w:textDirection w:val="tbRlV"/>
          </w:tcPr>
          <w:p w14:paraId="49C2FB3D"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FFFFFF" w:themeFill="background1"/>
            <w:tcMar>
              <w:top w:w="28" w:type="dxa"/>
              <w:left w:w="57" w:type="dxa"/>
              <w:bottom w:w="28" w:type="dxa"/>
              <w:right w:w="113" w:type="dxa"/>
            </w:tcMar>
            <w:vAlign w:val="center"/>
          </w:tcPr>
          <w:p w14:paraId="582D29ED"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泉大津市</w:t>
            </w:r>
          </w:p>
        </w:tc>
        <w:tc>
          <w:tcPr>
            <w:tcW w:w="5002" w:type="dxa"/>
            <w:shd w:val="clear" w:color="auto" w:fill="FFFFFF" w:themeFill="background1"/>
            <w:tcMar>
              <w:top w:w="28" w:type="dxa"/>
              <w:bottom w:w="28" w:type="dxa"/>
            </w:tcMar>
            <w:vAlign w:val="center"/>
          </w:tcPr>
          <w:p w14:paraId="57AE4FF9"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0725(33)1131</w:t>
            </w:r>
          </w:p>
        </w:tc>
        <w:tc>
          <w:tcPr>
            <w:tcW w:w="1248" w:type="dxa"/>
            <w:shd w:val="clear" w:color="auto" w:fill="FFFFFF" w:themeFill="background1"/>
            <w:tcMar>
              <w:top w:w="28" w:type="dxa"/>
              <w:left w:w="28" w:type="dxa"/>
              <w:bottom w:w="28" w:type="dxa"/>
              <w:right w:w="28" w:type="dxa"/>
            </w:tcMar>
            <w:vAlign w:val="center"/>
          </w:tcPr>
          <w:p w14:paraId="553EEC5B"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595-8686</w:t>
            </w:r>
          </w:p>
        </w:tc>
        <w:tc>
          <w:tcPr>
            <w:tcW w:w="2781" w:type="dxa"/>
            <w:shd w:val="clear" w:color="auto" w:fill="FFFFFF" w:themeFill="background1"/>
            <w:tcMar>
              <w:top w:w="28" w:type="dxa"/>
              <w:bottom w:w="28" w:type="dxa"/>
            </w:tcMar>
            <w:vAlign w:val="center"/>
          </w:tcPr>
          <w:p w14:paraId="69FE4449" w14:textId="77777777" w:rsidR="00954763" w:rsidRPr="00502B0A" w:rsidRDefault="00954763" w:rsidP="0072111E">
            <w:pPr>
              <w:autoSpaceDN w:val="0"/>
              <w:spacing w:line="220" w:lineRule="exac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泉大津市東雲町９番12号</w:t>
            </w:r>
          </w:p>
        </w:tc>
      </w:tr>
      <w:tr w:rsidR="00954763" w:rsidRPr="00502B0A" w14:paraId="59A88A0C" w14:textId="77777777" w:rsidTr="00954763">
        <w:trPr>
          <w:trHeight w:val="186"/>
        </w:trPr>
        <w:tc>
          <w:tcPr>
            <w:tcW w:w="342" w:type="dxa"/>
            <w:vMerge/>
            <w:shd w:val="clear" w:color="auto" w:fill="D9E2F3" w:themeFill="accent5" w:themeFillTint="33"/>
            <w:tcMar>
              <w:top w:w="28" w:type="dxa"/>
              <w:bottom w:w="28" w:type="dxa"/>
            </w:tcMar>
            <w:textDirection w:val="tbRlV"/>
          </w:tcPr>
          <w:p w14:paraId="29D9E6D8"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2779A6EA"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高槻市</w:t>
            </w:r>
          </w:p>
        </w:tc>
        <w:tc>
          <w:tcPr>
            <w:tcW w:w="5002" w:type="dxa"/>
            <w:shd w:val="clear" w:color="auto" w:fill="D9E2F3" w:themeFill="accent5" w:themeFillTint="33"/>
            <w:tcMar>
              <w:top w:w="28" w:type="dxa"/>
              <w:bottom w:w="28" w:type="dxa"/>
            </w:tcMar>
            <w:vAlign w:val="center"/>
          </w:tcPr>
          <w:p w14:paraId="01052C90" w14:textId="77777777" w:rsidR="00954763" w:rsidRPr="00502B0A" w:rsidRDefault="00954763" w:rsidP="0072111E">
            <w:pPr>
              <w:autoSpaceDN w:val="0"/>
              <w:spacing w:line="220" w:lineRule="exact"/>
              <w:jc w:val="center"/>
              <w:rPr>
                <w:rFonts w:ascii="BIZ UDPゴシック" w:eastAsia="BIZ UDPゴシック" w:hAnsi="BIZ UDPゴシック" w:cs="Arial Unicode MS"/>
                <w:sz w:val="16"/>
                <w:szCs w:val="16"/>
              </w:rPr>
            </w:pPr>
            <w:r w:rsidRPr="00502B0A">
              <w:rPr>
                <w:rFonts w:ascii="BIZ UDPゴシック" w:eastAsia="BIZ UDPゴシック" w:hAnsi="BIZ UDPゴシック"/>
                <w:sz w:val="16"/>
                <w:szCs w:val="16"/>
              </w:rPr>
              <w:t>072(674)7111</w:t>
            </w:r>
          </w:p>
        </w:tc>
        <w:tc>
          <w:tcPr>
            <w:tcW w:w="1248" w:type="dxa"/>
            <w:shd w:val="clear" w:color="auto" w:fill="D9E2F3" w:themeFill="accent5" w:themeFillTint="33"/>
            <w:tcMar>
              <w:top w:w="28" w:type="dxa"/>
              <w:left w:w="28" w:type="dxa"/>
              <w:bottom w:w="28" w:type="dxa"/>
              <w:right w:w="28" w:type="dxa"/>
            </w:tcMar>
            <w:vAlign w:val="center"/>
          </w:tcPr>
          <w:p w14:paraId="3E8B43B7"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569-8501</w:t>
            </w:r>
          </w:p>
        </w:tc>
        <w:tc>
          <w:tcPr>
            <w:tcW w:w="2781" w:type="dxa"/>
            <w:shd w:val="clear" w:color="auto" w:fill="D9E2F3" w:themeFill="accent5" w:themeFillTint="33"/>
            <w:tcMar>
              <w:top w:w="28" w:type="dxa"/>
              <w:bottom w:w="28" w:type="dxa"/>
            </w:tcMar>
            <w:vAlign w:val="center"/>
          </w:tcPr>
          <w:p w14:paraId="7FB18E2E"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高槻市桃園町２番１号</w:t>
            </w:r>
          </w:p>
        </w:tc>
      </w:tr>
      <w:tr w:rsidR="00954763" w:rsidRPr="00502B0A" w14:paraId="0B7D0B35" w14:textId="77777777" w:rsidTr="00954763">
        <w:trPr>
          <w:trHeight w:val="186"/>
        </w:trPr>
        <w:tc>
          <w:tcPr>
            <w:tcW w:w="342" w:type="dxa"/>
            <w:vMerge/>
            <w:shd w:val="clear" w:color="auto" w:fill="D9E2F3" w:themeFill="accent5" w:themeFillTint="33"/>
            <w:tcMar>
              <w:top w:w="28" w:type="dxa"/>
              <w:bottom w:w="28" w:type="dxa"/>
            </w:tcMar>
            <w:textDirection w:val="tbRlV"/>
          </w:tcPr>
          <w:p w14:paraId="31C4DAA2"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FFFFFF" w:themeFill="background1"/>
            <w:tcMar>
              <w:top w:w="28" w:type="dxa"/>
              <w:left w:w="57" w:type="dxa"/>
              <w:bottom w:w="28" w:type="dxa"/>
              <w:right w:w="113" w:type="dxa"/>
            </w:tcMar>
            <w:vAlign w:val="center"/>
          </w:tcPr>
          <w:p w14:paraId="68043E62" w14:textId="77777777" w:rsidR="00954763" w:rsidRPr="00502B0A" w:rsidRDefault="00954763" w:rsidP="0072111E">
            <w:pPr>
              <w:autoSpaceDN w:val="0"/>
              <w:spacing w:line="220" w:lineRule="exact"/>
              <w:jc w:val="distribute"/>
              <w:rPr>
                <w:rFonts w:ascii="BIZ UDPゴシック" w:eastAsia="BIZ UDPゴシック" w:hAnsi="BIZ UDPゴシック"/>
                <w:color w:val="000000" w:themeColor="text1"/>
                <w:spacing w:val="6"/>
                <w:kern w:val="0"/>
                <w:sz w:val="16"/>
                <w:szCs w:val="16"/>
              </w:rPr>
            </w:pPr>
            <w:r w:rsidRPr="00502B0A">
              <w:rPr>
                <w:rFonts w:ascii="BIZ UDPゴシック" w:eastAsia="BIZ UDPゴシック" w:hAnsi="BIZ UDPゴシック" w:hint="eastAsia"/>
                <w:color w:val="000000" w:themeColor="text1"/>
                <w:spacing w:val="6"/>
                <w:kern w:val="0"/>
                <w:sz w:val="16"/>
                <w:szCs w:val="16"/>
              </w:rPr>
              <w:t>貝塚市</w:t>
            </w:r>
          </w:p>
        </w:tc>
        <w:tc>
          <w:tcPr>
            <w:tcW w:w="5002" w:type="dxa"/>
            <w:shd w:val="clear" w:color="auto" w:fill="FFFFFF" w:themeFill="background1"/>
            <w:tcMar>
              <w:top w:w="28" w:type="dxa"/>
              <w:bottom w:w="28" w:type="dxa"/>
            </w:tcMar>
            <w:vAlign w:val="center"/>
          </w:tcPr>
          <w:p w14:paraId="05DA2506" w14:textId="77777777" w:rsidR="00954763" w:rsidRPr="00502B0A" w:rsidRDefault="00954763" w:rsidP="0072111E">
            <w:pPr>
              <w:autoSpaceDN w:val="0"/>
              <w:spacing w:line="220" w:lineRule="exact"/>
              <w:jc w:val="center"/>
              <w:rPr>
                <w:rFonts w:ascii="BIZ UDPゴシック" w:eastAsia="BIZ UDPゴシック" w:hAnsi="BIZ UDPゴシック" w:cs="Arial Unicode MS"/>
                <w:sz w:val="16"/>
                <w:szCs w:val="16"/>
              </w:rPr>
            </w:pPr>
            <w:r w:rsidRPr="00502B0A">
              <w:rPr>
                <w:rFonts w:ascii="BIZ UDPゴシック" w:eastAsia="BIZ UDPゴシック" w:hAnsi="BIZ UDPゴシック"/>
                <w:sz w:val="16"/>
                <w:szCs w:val="16"/>
              </w:rPr>
              <w:t>072</w:t>
            </w:r>
            <w:r w:rsidRPr="00502B0A">
              <w:rPr>
                <w:rFonts w:ascii="BIZ UDPゴシック" w:eastAsia="BIZ UDPゴシック" w:hAnsi="BIZ UDPゴシック" w:hint="eastAsia"/>
                <w:sz w:val="16"/>
                <w:szCs w:val="16"/>
              </w:rPr>
              <w:t>(</w:t>
            </w:r>
            <w:r w:rsidRPr="00502B0A">
              <w:rPr>
                <w:rFonts w:ascii="BIZ UDPゴシック" w:eastAsia="BIZ UDPゴシック" w:hAnsi="BIZ UDPゴシック"/>
                <w:sz w:val="16"/>
                <w:szCs w:val="16"/>
              </w:rPr>
              <w:t>423)2151</w:t>
            </w:r>
          </w:p>
        </w:tc>
        <w:tc>
          <w:tcPr>
            <w:tcW w:w="1248" w:type="dxa"/>
            <w:shd w:val="clear" w:color="auto" w:fill="FFFFFF" w:themeFill="background1"/>
            <w:tcMar>
              <w:top w:w="28" w:type="dxa"/>
              <w:left w:w="28" w:type="dxa"/>
              <w:bottom w:w="28" w:type="dxa"/>
              <w:right w:w="28" w:type="dxa"/>
            </w:tcMar>
            <w:vAlign w:val="center"/>
          </w:tcPr>
          <w:p w14:paraId="1CCB0E7B"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597-858</w:t>
            </w:r>
            <w:r w:rsidRPr="00502B0A">
              <w:rPr>
                <w:rFonts w:ascii="BIZ UDPゴシック" w:eastAsia="BIZ UDPゴシック" w:hAnsi="BIZ UDPゴシック" w:hint="eastAsia"/>
                <w:color w:val="000000" w:themeColor="text1"/>
                <w:sz w:val="16"/>
                <w:szCs w:val="16"/>
              </w:rPr>
              <w:t>5</w:t>
            </w:r>
          </w:p>
        </w:tc>
        <w:tc>
          <w:tcPr>
            <w:tcW w:w="2781" w:type="dxa"/>
            <w:shd w:val="clear" w:color="auto" w:fill="FFFFFF" w:themeFill="background1"/>
            <w:tcMar>
              <w:top w:w="28" w:type="dxa"/>
              <w:bottom w:w="28" w:type="dxa"/>
            </w:tcMar>
            <w:vAlign w:val="center"/>
          </w:tcPr>
          <w:p w14:paraId="34F73A1C"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貝塚市畠中１丁目</w:t>
            </w:r>
            <w:r w:rsidRPr="00502B0A">
              <w:rPr>
                <w:rFonts w:ascii="BIZ UDPゴシック" w:eastAsia="BIZ UDPゴシック" w:hAnsi="BIZ UDPゴシック"/>
                <w:color w:val="000000" w:themeColor="text1"/>
                <w:sz w:val="16"/>
                <w:szCs w:val="16"/>
              </w:rPr>
              <w:t>17番１号</w:t>
            </w:r>
          </w:p>
        </w:tc>
      </w:tr>
      <w:tr w:rsidR="00954763" w:rsidRPr="00502B0A" w14:paraId="41A3FFC5" w14:textId="77777777" w:rsidTr="00954763">
        <w:trPr>
          <w:trHeight w:val="186"/>
        </w:trPr>
        <w:tc>
          <w:tcPr>
            <w:tcW w:w="342" w:type="dxa"/>
            <w:vMerge/>
            <w:shd w:val="clear" w:color="auto" w:fill="D9E2F3" w:themeFill="accent5" w:themeFillTint="33"/>
            <w:tcMar>
              <w:top w:w="28" w:type="dxa"/>
              <w:bottom w:w="28" w:type="dxa"/>
            </w:tcMar>
            <w:textDirection w:val="tbRlV"/>
          </w:tcPr>
          <w:p w14:paraId="5723AB39"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0E6C81AD"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守口市</w:t>
            </w:r>
          </w:p>
        </w:tc>
        <w:tc>
          <w:tcPr>
            <w:tcW w:w="5002" w:type="dxa"/>
            <w:shd w:val="clear" w:color="auto" w:fill="D9E2F3" w:themeFill="accent5" w:themeFillTint="33"/>
            <w:tcMar>
              <w:top w:w="28" w:type="dxa"/>
              <w:bottom w:w="28" w:type="dxa"/>
            </w:tcMar>
            <w:vAlign w:val="center"/>
          </w:tcPr>
          <w:p w14:paraId="73B786C3"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color w:val="000000" w:themeColor="text1"/>
                <w:sz w:val="16"/>
                <w:szCs w:val="16"/>
              </w:rPr>
              <w:t>06(6992)1221</w:t>
            </w:r>
          </w:p>
        </w:tc>
        <w:tc>
          <w:tcPr>
            <w:tcW w:w="1248" w:type="dxa"/>
            <w:shd w:val="clear" w:color="auto" w:fill="D9E2F3" w:themeFill="accent5" w:themeFillTint="33"/>
            <w:tcMar>
              <w:top w:w="28" w:type="dxa"/>
              <w:left w:w="28" w:type="dxa"/>
              <w:bottom w:w="28" w:type="dxa"/>
              <w:right w:w="28" w:type="dxa"/>
            </w:tcMar>
            <w:vAlign w:val="center"/>
          </w:tcPr>
          <w:p w14:paraId="62B9DA87"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color w:val="000000" w:themeColor="text1"/>
                <w:sz w:val="16"/>
                <w:szCs w:val="16"/>
              </w:rPr>
              <w:t>570-8666</w:t>
            </w:r>
          </w:p>
        </w:tc>
        <w:tc>
          <w:tcPr>
            <w:tcW w:w="2781" w:type="dxa"/>
            <w:shd w:val="clear" w:color="auto" w:fill="D9E2F3" w:themeFill="accent5" w:themeFillTint="33"/>
            <w:tcMar>
              <w:top w:w="28" w:type="dxa"/>
              <w:bottom w:w="28" w:type="dxa"/>
            </w:tcMar>
            <w:vAlign w:val="center"/>
          </w:tcPr>
          <w:p w14:paraId="0F015845" w14:textId="77777777" w:rsidR="00954763" w:rsidRPr="00502B0A" w:rsidRDefault="00954763" w:rsidP="0072111E">
            <w:pPr>
              <w:autoSpaceDN w:val="0"/>
              <w:spacing w:line="220" w:lineRule="exac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守口市京阪本通２丁目５番５号</w:t>
            </w:r>
          </w:p>
        </w:tc>
      </w:tr>
      <w:tr w:rsidR="00954763" w:rsidRPr="00502B0A" w14:paraId="231F721B" w14:textId="77777777" w:rsidTr="00954763">
        <w:trPr>
          <w:trHeight w:val="186"/>
        </w:trPr>
        <w:tc>
          <w:tcPr>
            <w:tcW w:w="342" w:type="dxa"/>
            <w:vMerge/>
            <w:shd w:val="clear" w:color="auto" w:fill="D9E2F3" w:themeFill="accent5" w:themeFillTint="33"/>
            <w:tcMar>
              <w:top w:w="28" w:type="dxa"/>
              <w:bottom w:w="28" w:type="dxa"/>
            </w:tcMar>
            <w:textDirection w:val="tbRlV"/>
          </w:tcPr>
          <w:p w14:paraId="4B9804F4"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FFFFFF" w:themeFill="background1"/>
            <w:tcMar>
              <w:top w:w="28" w:type="dxa"/>
              <w:left w:w="57" w:type="dxa"/>
              <w:bottom w:w="28" w:type="dxa"/>
              <w:right w:w="113" w:type="dxa"/>
            </w:tcMar>
            <w:vAlign w:val="center"/>
          </w:tcPr>
          <w:p w14:paraId="2202DD0F"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枚方市</w:t>
            </w:r>
          </w:p>
        </w:tc>
        <w:tc>
          <w:tcPr>
            <w:tcW w:w="5002" w:type="dxa"/>
            <w:shd w:val="clear" w:color="auto" w:fill="FFFFFF" w:themeFill="background1"/>
            <w:tcMar>
              <w:top w:w="28" w:type="dxa"/>
              <w:bottom w:w="28" w:type="dxa"/>
            </w:tcMar>
            <w:vAlign w:val="center"/>
          </w:tcPr>
          <w:p w14:paraId="62E748D0"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072(841)1221</w:t>
            </w:r>
          </w:p>
        </w:tc>
        <w:tc>
          <w:tcPr>
            <w:tcW w:w="1248" w:type="dxa"/>
            <w:shd w:val="clear" w:color="auto" w:fill="FFFFFF" w:themeFill="background1"/>
            <w:tcMar>
              <w:top w:w="28" w:type="dxa"/>
              <w:left w:w="28" w:type="dxa"/>
              <w:bottom w:w="28" w:type="dxa"/>
              <w:right w:w="28" w:type="dxa"/>
            </w:tcMar>
            <w:vAlign w:val="center"/>
          </w:tcPr>
          <w:p w14:paraId="5DE12E86"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573-8666</w:t>
            </w:r>
          </w:p>
        </w:tc>
        <w:tc>
          <w:tcPr>
            <w:tcW w:w="2781" w:type="dxa"/>
            <w:shd w:val="clear" w:color="auto" w:fill="FFFFFF" w:themeFill="background1"/>
            <w:tcMar>
              <w:top w:w="28" w:type="dxa"/>
              <w:bottom w:w="28" w:type="dxa"/>
            </w:tcMar>
            <w:vAlign w:val="center"/>
          </w:tcPr>
          <w:p w14:paraId="22C2B827"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枚方市大垣内町２丁目１番</w:t>
            </w:r>
            <w:r w:rsidRPr="00502B0A">
              <w:rPr>
                <w:rFonts w:ascii="BIZ UDPゴシック" w:eastAsia="BIZ UDPゴシック" w:hAnsi="BIZ UDPゴシック"/>
                <w:color w:val="000000" w:themeColor="text1"/>
                <w:sz w:val="16"/>
                <w:szCs w:val="16"/>
              </w:rPr>
              <w:t>20号</w:t>
            </w:r>
          </w:p>
        </w:tc>
      </w:tr>
      <w:tr w:rsidR="00954763" w:rsidRPr="00502B0A" w14:paraId="2637B12C" w14:textId="77777777" w:rsidTr="00954763">
        <w:trPr>
          <w:trHeight w:val="186"/>
        </w:trPr>
        <w:tc>
          <w:tcPr>
            <w:tcW w:w="342" w:type="dxa"/>
            <w:vMerge/>
            <w:shd w:val="clear" w:color="auto" w:fill="D9E2F3" w:themeFill="accent5" w:themeFillTint="33"/>
            <w:tcMar>
              <w:top w:w="28" w:type="dxa"/>
              <w:bottom w:w="28" w:type="dxa"/>
            </w:tcMar>
            <w:textDirection w:val="tbRlV"/>
          </w:tcPr>
          <w:p w14:paraId="086949A8"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4A3B6F53"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茨木市</w:t>
            </w:r>
          </w:p>
        </w:tc>
        <w:tc>
          <w:tcPr>
            <w:tcW w:w="5002" w:type="dxa"/>
            <w:shd w:val="clear" w:color="auto" w:fill="D9E2F3" w:themeFill="accent5" w:themeFillTint="33"/>
            <w:tcMar>
              <w:top w:w="28" w:type="dxa"/>
              <w:bottom w:w="28" w:type="dxa"/>
            </w:tcMar>
            <w:vAlign w:val="center"/>
          </w:tcPr>
          <w:p w14:paraId="652A8CF4"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072(622)8121</w:t>
            </w:r>
          </w:p>
        </w:tc>
        <w:tc>
          <w:tcPr>
            <w:tcW w:w="1248" w:type="dxa"/>
            <w:shd w:val="clear" w:color="auto" w:fill="D9E2F3" w:themeFill="accent5" w:themeFillTint="33"/>
            <w:tcMar>
              <w:top w:w="28" w:type="dxa"/>
              <w:left w:w="28" w:type="dxa"/>
              <w:bottom w:w="28" w:type="dxa"/>
              <w:right w:w="28" w:type="dxa"/>
            </w:tcMar>
            <w:vAlign w:val="center"/>
          </w:tcPr>
          <w:p w14:paraId="2C6E699F"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567-8505</w:t>
            </w:r>
          </w:p>
        </w:tc>
        <w:tc>
          <w:tcPr>
            <w:tcW w:w="2781" w:type="dxa"/>
            <w:shd w:val="clear" w:color="auto" w:fill="D9E2F3" w:themeFill="accent5" w:themeFillTint="33"/>
            <w:tcMar>
              <w:top w:w="28" w:type="dxa"/>
              <w:bottom w:w="28" w:type="dxa"/>
            </w:tcMar>
            <w:vAlign w:val="center"/>
          </w:tcPr>
          <w:p w14:paraId="22D6D1B4"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茨木市駅前３丁目８番</w:t>
            </w:r>
            <w:r w:rsidRPr="00502B0A">
              <w:rPr>
                <w:rFonts w:ascii="BIZ UDPゴシック" w:eastAsia="BIZ UDPゴシック" w:hAnsi="BIZ UDPゴシック"/>
                <w:color w:val="000000" w:themeColor="text1"/>
                <w:sz w:val="16"/>
                <w:szCs w:val="16"/>
              </w:rPr>
              <w:t>13号</w:t>
            </w:r>
          </w:p>
        </w:tc>
      </w:tr>
      <w:tr w:rsidR="00954763" w:rsidRPr="00502B0A" w14:paraId="611748DA" w14:textId="77777777" w:rsidTr="00954763">
        <w:trPr>
          <w:trHeight w:val="186"/>
        </w:trPr>
        <w:tc>
          <w:tcPr>
            <w:tcW w:w="342" w:type="dxa"/>
            <w:vMerge/>
            <w:shd w:val="clear" w:color="auto" w:fill="D9E2F3" w:themeFill="accent5" w:themeFillTint="33"/>
            <w:tcMar>
              <w:top w:w="28" w:type="dxa"/>
              <w:bottom w:w="28" w:type="dxa"/>
            </w:tcMar>
            <w:textDirection w:val="tbRlV"/>
          </w:tcPr>
          <w:p w14:paraId="4194A31A"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FFFFFF" w:themeFill="background1"/>
            <w:tcMar>
              <w:top w:w="28" w:type="dxa"/>
              <w:left w:w="57" w:type="dxa"/>
              <w:bottom w:w="28" w:type="dxa"/>
              <w:right w:w="113" w:type="dxa"/>
            </w:tcMar>
            <w:vAlign w:val="center"/>
          </w:tcPr>
          <w:p w14:paraId="7E41E62C"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八尾市</w:t>
            </w:r>
          </w:p>
        </w:tc>
        <w:tc>
          <w:tcPr>
            <w:tcW w:w="5002" w:type="dxa"/>
            <w:shd w:val="clear" w:color="auto" w:fill="FFFFFF" w:themeFill="background1"/>
            <w:tcMar>
              <w:top w:w="28" w:type="dxa"/>
              <w:bottom w:w="28" w:type="dxa"/>
            </w:tcMar>
            <w:vAlign w:val="center"/>
          </w:tcPr>
          <w:p w14:paraId="41281BFF"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991)3881</w:t>
            </w:r>
          </w:p>
        </w:tc>
        <w:tc>
          <w:tcPr>
            <w:tcW w:w="1248" w:type="dxa"/>
            <w:shd w:val="clear" w:color="auto" w:fill="FFFFFF" w:themeFill="background1"/>
            <w:tcMar>
              <w:top w:w="28" w:type="dxa"/>
              <w:left w:w="28" w:type="dxa"/>
              <w:bottom w:w="28" w:type="dxa"/>
              <w:right w:w="28" w:type="dxa"/>
            </w:tcMar>
            <w:vAlign w:val="center"/>
          </w:tcPr>
          <w:p w14:paraId="3AC6E2C6"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581-0003</w:t>
            </w:r>
          </w:p>
        </w:tc>
        <w:tc>
          <w:tcPr>
            <w:tcW w:w="2781" w:type="dxa"/>
            <w:shd w:val="clear" w:color="auto" w:fill="FFFFFF" w:themeFill="background1"/>
            <w:tcMar>
              <w:top w:w="28" w:type="dxa"/>
              <w:bottom w:w="28" w:type="dxa"/>
            </w:tcMar>
            <w:vAlign w:val="center"/>
          </w:tcPr>
          <w:p w14:paraId="7AF6974C"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八尾市本町１丁目１番１号</w:t>
            </w:r>
          </w:p>
        </w:tc>
      </w:tr>
      <w:tr w:rsidR="00954763" w:rsidRPr="00502B0A" w14:paraId="2174023D" w14:textId="77777777" w:rsidTr="00954763">
        <w:trPr>
          <w:trHeight w:val="186"/>
        </w:trPr>
        <w:tc>
          <w:tcPr>
            <w:tcW w:w="342" w:type="dxa"/>
            <w:vMerge/>
            <w:shd w:val="clear" w:color="auto" w:fill="D9E2F3" w:themeFill="accent5" w:themeFillTint="33"/>
            <w:tcMar>
              <w:top w:w="28" w:type="dxa"/>
              <w:bottom w:w="28" w:type="dxa"/>
            </w:tcMar>
            <w:textDirection w:val="tbRlV"/>
          </w:tcPr>
          <w:p w14:paraId="5552B1FB"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6082BB67"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泉佐野市</w:t>
            </w:r>
          </w:p>
        </w:tc>
        <w:tc>
          <w:tcPr>
            <w:tcW w:w="5002" w:type="dxa"/>
            <w:shd w:val="clear" w:color="auto" w:fill="D9E2F3" w:themeFill="accent5" w:themeFillTint="33"/>
            <w:tcMar>
              <w:top w:w="28" w:type="dxa"/>
              <w:bottom w:w="28" w:type="dxa"/>
            </w:tcMar>
            <w:vAlign w:val="center"/>
          </w:tcPr>
          <w:p w14:paraId="125C5ABA"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463)1212</w:t>
            </w:r>
          </w:p>
        </w:tc>
        <w:tc>
          <w:tcPr>
            <w:tcW w:w="1248" w:type="dxa"/>
            <w:shd w:val="clear" w:color="auto" w:fill="D9E2F3" w:themeFill="accent5" w:themeFillTint="33"/>
            <w:tcMar>
              <w:top w:w="28" w:type="dxa"/>
              <w:left w:w="28" w:type="dxa"/>
              <w:bottom w:w="28" w:type="dxa"/>
              <w:right w:w="28" w:type="dxa"/>
            </w:tcMar>
            <w:vAlign w:val="center"/>
          </w:tcPr>
          <w:p w14:paraId="7C115228"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598-8550</w:t>
            </w:r>
          </w:p>
        </w:tc>
        <w:tc>
          <w:tcPr>
            <w:tcW w:w="2781" w:type="dxa"/>
            <w:shd w:val="clear" w:color="auto" w:fill="D9E2F3" w:themeFill="accent5" w:themeFillTint="33"/>
            <w:tcMar>
              <w:top w:w="28" w:type="dxa"/>
              <w:bottom w:w="28" w:type="dxa"/>
            </w:tcMar>
            <w:vAlign w:val="center"/>
          </w:tcPr>
          <w:p w14:paraId="3F89B866"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泉佐野市市場東１丁目１番１号</w:t>
            </w:r>
          </w:p>
        </w:tc>
      </w:tr>
      <w:tr w:rsidR="00954763" w:rsidRPr="00502B0A" w14:paraId="223777F3" w14:textId="77777777" w:rsidTr="00954763">
        <w:trPr>
          <w:trHeight w:val="186"/>
        </w:trPr>
        <w:tc>
          <w:tcPr>
            <w:tcW w:w="342" w:type="dxa"/>
            <w:vMerge/>
            <w:shd w:val="clear" w:color="auto" w:fill="D9E2F3" w:themeFill="accent5" w:themeFillTint="33"/>
            <w:tcMar>
              <w:top w:w="28" w:type="dxa"/>
              <w:bottom w:w="28" w:type="dxa"/>
            </w:tcMar>
            <w:textDirection w:val="tbRlV"/>
          </w:tcPr>
          <w:p w14:paraId="7A86A830"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FFFFFF" w:themeFill="background1"/>
            <w:tcMar>
              <w:top w:w="28" w:type="dxa"/>
              <w:left w:w="57" w:type="dxa"/>
              <w:bottom w:w="28" w:type="dxa"/>
              <w:right w:w="113" w:type="dxa"/>
            </w:tcMar>
            <w:vAlign w:val="center"/>
          </w:tcPr>
          <w:p w14:paraId="1AEF24F6"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富田林市</w:t>
            </w:r>
          </w:p>
        </w:tc>
        <w:tc>
          <w:tcPr>
            <w:tcW w:w="5002" w:type="dxa"/>
            <w:shd w:val="clear" w:color="auto" w:fill="FFFFFF" w:themeFill="background1"/>
            <w:tcMar>
              <w:top w:w="28" w:type="dxa"/>
              <w:bottom w:w="28" w:type="dxa"/>
            </w:tcMar>
            <w:vAlign w:val="center"/>
          </w:tcPr>
          <w:p w14:paraId="6369BE04"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0721(25)1000</w:t>
            </w:r>
          </w:p>
        </w:tc>
        <w:tc>
          <w:tcPr>
            <w:tcW w:w="1248" w:type="dxa"/>
            <w:shd w:val="clear" w:color="auto" w:fill="FFFFFF" w:themeFill="background1"/>
            <w:tcMar>
              <w:top w:w="28" w:type="dxa"/>
              <w:left w:w="28" w:type="dxa"/>
              <w:bottom w:w="28" w:type="dxa"/>
              <w:right w:w="28" w:type="dxa"/>
            </w:tcMar>
            <w:vAlign w:val="center"/>
          </w:tcPr>
          <w:p w14:paraId="6AAB98AF"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584-8511</w:t>
            </w:r>
          </w:p>
        </w:tc>
        <w:tc>
          <w:tcPr>
            <w:tcW w:w="2781" w:type="dxa"/>
            <w:shd w:val="clear" w:color="auto" w:fill="FFFFFF" w:themeFill="background1"/>
            <w:tcMar>
              <w:top w:w="28" w:type="dxa"/>
              <w:bottom w:w="28" w:type="dxa"/>
            </w:tcMar>
            <w:vAlign w:val="center"/>
          </w:tcPr>
          <w:p w14:paraId="540D6DBB"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富田林市常盤町１番１号</w:t>
            </w:r>
          </w:p>
        </w:tc>
      </w:tr>
      <w:tr w:rsidR="00954763" w:rsidRPr="00502B0A" w14:paraId="525871E2" w14:textId="77777777" w:rsidTr="00954763">
        <w:trPr>
          <w:trHeight w:val="186"/>
        </w:trPr>
        <w:tc>
          <w:tcPr>
            <w:tcW w:w="342" w:type="dxa"/>
            <w:vMerge/>
            <w:shd w:val="clear" w:color="auto" w:fill="D9E2F3" w:themeFill="accent5" w:themeFillTint="33"/>
            <w:tcMar>
              <w:top w:w="28" w:type="dxa"/>
              <w:bottom w:w="28" w:type="dxa"/>
            </w:tcMar>
            <w:textDirection w:val="tbRlV"/>
          </w:tcPr>
          <w:p w14:paraId="45017706"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64400189"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寝屋川市</w:t>
            </w:r>
          </w:p>
        </w:tc>
        <w:tc>
          <w:tcPr>
            <w:tcW w:w="5002" w:type="dxa"/>
            <w:shd w:val="clear" w:color="auto" w:fill="D9E2F3" w:themeFill="accent5" w:themeFillTint="33"/>
            <w:tcMar>
              <w:top w:w="28" w:type="dxa"/>
              <w:bottom w:w="28" w:type="dxa"/>
            </w:tcMar>
            <w:vAlign w:val="center"/>
          </w:tcPr>
          <w:p w14:paraId="0687D53E"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072(824)1181</w:t>
            </w:r>
          </w:p>
        </w:tc>
        <w:tc>
          <w:tcPr>
            <w:tcW w:w="1248" w:type="dxa"/>
            <w:shd w:val="clear" w:color="auto" w:fill="D9E2F3" w:themeFill="accent5" w:themeFillTint="33"/>
            <w:tcMar>
              <w:top w:w="28" w:type="dxa"/>
              <w:left w:w="28" w:type="dxa"/>
              <w:bottom w:w="28" w:type="dxa"/>
              <w:right w:w="28" w:type="dxa"/>
            </w:tcMar>
            <w:vAlign w:val="center"/>
          </w:tcPr>
          <w:p w14:paraId="240C514A"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572-8555</w:t>
            </w:r>
          </w:p>
        </w:tc>
        <w:tc>
          <w:tcPr>
            <w:tcW w:w="2781" w:type="dxa"/>
            <w:shd w:val="clear" w:color="auto" w:fill="D9E2F3" w:themeFill="accent5" w:themeFillTint="33"/>
            <w:tcMar>
              <w:top w:w="28" w:type="dxa"/>
              <w:bottom w:w="28" w:type="dxa"/>
            </w:tcMar>
            <w:vAlign w:val="center"/>
          </w:tcPr>
          <w:p w14:paraId="07974C58"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寝屋川市本町１番１号</w:t>
            </w:r>
          </w:p>
        </w:tc>
      </w:tr>
      <w:tr w:rsidR="00954763" w:rsidRPr="00502B0A" w14:paraId="26923E6C" w14:textId="77777777" w:rsidTr="00954763">
        <w:trPr>
          <w:trHeight w:val="186"/>
        </w:trPr>
        <w:tc>
          <w:tcPr>
            <w:tcW w:w="342" w:type="dxa"/>
            <w:vMerge/>
            <w:shd w:val="clear" w:color="auto" w:fill="D9E2F3" w:themeFill="accent5" w:themeFillTint="33"/>
            <w:tcMar>
              <w:top w:w="28" w:type="dxa"/>
              <w:bottom w:w="28" w:type="dxa"/>
            </w:tcMar>
            <w:textDirection w:val="tbRlV"/>
          </w:tcPr>
          <w:p w14:paraId="2615C17F"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FFFFFF" w:themeFill="background1"/>
            <w:tcMar>
              <w:top w:w="28" w:type="dxa"/>
              <w:left w:w="57" w:type="dxa"/>
              <w:bottom w:w="28" w:type="dxa"/>
              <w:right w:w="113" w:type="dxa"/>
            </w:tcMar>
            <w:vAlign w:val="center"/>
          </w:tcPr>
          <w:p w14:paraId="2BACE92C"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河内長野市</w:t>
            </w:r>
          </w:p>
        </w:tc>
        <w:tc>
          <w:tcPr>
            <w:tcW w:w="5002" w:type="dxa"/>
            <w:shd w:val="clear" w:color="auto" w:fill="FFFFFF" w:themeFill="background1"/>
            <w:tcMar>
              <w:top w:w="28" w:type="dxa"/>
              <w:bottom w:w="28" w:type="dxa"/>
            </w:tcMar>
            <w:vAlign w:val="center"/>
          </w:tcPr>
          <w:p w14:paraId="237A1421"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0721(53)1111</w:t>
            </w:r>
          </w:p>
        </w:tc>
        <w:tc>
          <w:tcPr>
            <w:tcW w:w="1248" w:type="dxa"/>
            <w:shd w:val="clear" w:color="auto" w:fill="FFFFFF" w:themeFill="background1"/>
            <w:tcMar>
              <w:top w:w="28" w:type="dxa"/>
              <w:left w:w="28" w:type="dxa"/>
              <w:bottom w:w="28" w:type="dxa"/>
              <w:right w:w="28" w:type="dxa"/>
            </w:tcMar>
            <w:vAlign w:val="center"/>
          </w:tcPr>
          <w:p w14:paraId="1D62F2FB"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586-8501</w:t>
            </w:r>
          </w:p>
        </w:tc>
        <w:tc>
          <w:tcPr>
            <w:tcW w:w="2781" w:type="dxa"/>
            <w:shd w:val="clear" w:color="auto" w:fill="FFFFFF" w:themeFill="background1"/>
            <w:tcMar>
              <w:top w:w="28" w:type="dxa"/>
              <w:bottom w:w="28" w:type="dxa"/>
            </w:tcMar>
            <w:vAlign w:val="center"/>
          </w:tcPr>
          <w:p w14:paraId="78105B7A"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河内長野市原町１丁目１番１号</w:t>
            </w:r>
          </w:p>
        </w:tc>
      </w:tr>
      <w:tr w:rsidR="00954763" w:rsidRPr="00502B0A" w14:paraId="07B10098" w14:textId="77777777" w:rsidTr="00954763">
        <w:trPr>
          <w:trHeight w:val="186"/>
        </w:trPr>
        <w:tc>
          <w:tcPr>
            <w:tcW w:w="342" w:type="dxa"/>
            <w:vMerge/>
            <w:shd w:val="clear" w:color="auto" w:fill="D9E2F3" w:themeFill="accent5" w:themeFillTint="33"/>
            <w:tcMar>
              <w:top w:w="28" w:type="dxa"/>
              <w:bottom w:w="28" w:type="dxa"/>
            </w:tcMar>
            <w:textDirection w:val="tbRlV"/>
          </w:tcPr>
          <w:p w14:paraId="53718CAD"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462EA1B6"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松　原　市</w:t>
            </w:r>
          </w:p>
        </w:tc>
        <w:tc>
          <w:tcPr>
            <w:tcW w:w="5002" w:type="dxa"/>
            <w:shd w:val="clear" w:color="auto" w:fill="D9E2F3" w:themeFill="accent5" w:themeFillTint="33"/>
            <w:tcMar>
              <w:top w:w="28" w:type="dxa"/>
              <w:bottom w:w="28" w:type="dxa"/>
            </w:tcMar>
            <w:vAlign w:val="center"/>
          </w:tcPr>
          <w:p w14:paraId="05FEAD4B"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072(334)1550</w:t>
            </w:r>
          </w:p>
        </w:tc>
        <w:tc>
          <w:tcPr>
            <w:tcW w:w="1248" w:type="dxa"/>
            <w:shd w:val="clear" w:color="auto" w:fill="D9E2F3" w:themeFill="accent5" w:themeFillTint="33"/>
            <w:tcMar>
              <w:top w:w="28" w:type="dxa"/>
              <w:left w:w="28" w:type="dxa"/>
              <w:bottom w:w="28" w:type="dxa"/>
              <w:right w:w="28" w:type="dxa"/>
            </w:tcMar>
            <w:vAlign w:val="center"/>
          </w:tcPr>
          <w:p w14:paraId="164AD87C"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580-8501</w:t>
            </w:r>
          </w:p>
        </w:tc>
        <w:tc>
          <w:tcPr>
            <w:tcW w:w="2781" w:type="dxa"/>
            <w:shd w:val="clear" w:color="auto" w:fill="D9E2F3" w:themeFill="accent5" w:themeFillTint="33"/>
            <w:tcMar>
              <w:top w:w="28" w:type="dxa"/>
              <w:bottom w:w="28" w:type="dxa"/>
            </w:tcMar>
            <w:vAlign w:val="center"/>
          </w:tcPr>
          <w:p w14:paraId="505FD667"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松原市阿保１丁目１番１号</w:t>
            </w:r>
          </w:p>
        </w:tc>
      </w:tr>
      <w:tr w:rsidR="00954763" w:rsidRPr="00502B0A" w14:paraId="435BF9D6" w14:textId="77777777" w:rsidTr="00954763">
        <w:trPr>
          <w:trHeight w:val="186"/>
        </w:trPr>
        <w:tc>
          <w:tcPr>
            <w:tcW w:w="342" w:type="dxa"/>
            <w:vMerge/>
            <w:shd w:val="clear" w:color="auto" w:fill="D9E2F3" w:themeFill="accent5" w:themeFillTint="33"/>
            <w:tcMar>
              <w:top w:w="28" w:type="dxa"/>
              <w:bottom w:w="28" w:type="dxa"/>
            </w:tcMar>
            <w:textDirection w:val="tbRlV"/>
          </w:tcPr>
          <w:p w14:paraId="2C706C29"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sz w:val="16"/>
                <w:szCs w:val="16"/>
              </w:rPr>
            </w:pPr>
          </w:p>
        </w:tc>
        <w:tc>
          <w:tcPr>
            <w:tcW w:w="1177" w:type="dxa"/>
            <w:shd w:val="clear" w:color="auto" w:fill="FFFFFF" w:themeFill="background1"/>
            <w:tcMar>
              <w:top w:w="28" w:type="dxa"/>
              <w:left w:w="57" w:type="dxa"/>
              <w:bottom w:w="28" w:type="dxa"/>
              <w:right w:w="113" w:type="dxa"/>
            </w:tcMar>
            <w:vAlign w:val="center"/>
          </w:tcPr>
          <w:p w14:paraId="6FF2296C"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大　東　市</w:t>
            </w:r>
          </w:p>
        </w:tc>
        <w:tc>
          <w:tcPr>
            <w:tcW w:w="5002" w:type="dxa"/>
            <w:shd w:val="clear" w:color="auto" w:fill="FFFFFF" w:themeFill="background1"/>
            <w:tcMar>
              <w:top w:w="28" w:type="dxa"/>
              <w:bottom w:w="28" w:type="dxa"/>
            </w:tcMar>
            <w:vAlign w:val="center"/>
          </w:tcPr>
          <w:p w14:paraId="382C0DD8"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072(872)2181</w:t>
            </w:r>
          </w:p>
        </w:tc>
        <w:tc>
          <w:tcPr>
            <w:tcW w:w="1248" w:type="dxa"/>
            <w:shd w:val="clear" w:color="auto" w:fill="FFFFFF" w:themeFill="background1"/>
            <w:tcMar>
              <w:top w:w="28" w:type="dxa"/>
              <w:left w:w="28" w:type="dxa"/>
              <w:bottom w:w="28" w:type="dxa"/>
              <w:right w:w="28" w:type="dxa"/>
            </w:tcMar>
            <w:vAlign w:val="center"/>
          </w:tcPr>
          <w:p w14:paraId="0D1BE9D2"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574-8555</w:t>
            </w:r>
          </w:p>
        </w:tc>
        <w:tc>
          <w:tcPr>
            <w:tcW w:w="2781" w:type="dxa"/>
            <w:shd w:val="clear" w:color="auto" w:fill="FFFFFF" w:themeFill="background1"/>
            <w:tcMar>
              <w:top w:w="28" w:type="dxa"/>
              <w:bottom w:w="28" w:type="dxa"/>
            </w:tcMar>
            <w:vAlign w:val="center"/>
          </w:tcPr>
          <w:p w14:paraId="02E5C24F"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大東市谷川１丁目１番１号</w:t>
            </w:r>
          </w:p>
        </w:tc>
      </w:tr>
      <w:tr w:rsidR="00954763" w:rsidRPr="00502B0A" w14:paraId="4CE8ABC9" w14:textId="77777777" w:rsidTr="00954763">
        <w:trPr>
          <w:trHeight w:val="19"/>
        </w:trPr>
        <w:tc>
          <w:tcPr>
            <w:tcW w:w="342" w:type="dxa"/>
            <w:vMerge/>
            <w:shd w:val="clear" w:color="auto" w:fill="D9E2F3" w:themeFill="accent5" w:themeFillTint="33"/>
            <w:tcMar>
              <w:top w:w="28" w:type="dxa"/>
              <w:bottom w:w="28" w:type="dxa"/>
            </w:tcMar>
            <w:textDirection w:val="tbRlV"/>
          </w:tcPr>
          <w:p w14:paraId="3A8C55DF"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34C70F4C"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和　泉　市</w:t>
            </w:r>
          </w:p>
        </w:tc>
        <w:tc>
          <w:tcPr>
            <w:tcW w:w="5002" w:type="dxa"/>
            <w:shd w:val="clear" w:color="auto" w:fill="D9E2F3" w:themeFill="accent5" w:themeFillTint="33"/>
            <w:tcMar>
              <w:top w:w="28" w:type="dxa"/>
              <w:bottom w:w="28" w:type="dxa"/>
            </w:tcMar>
            <w:vAlign w:val="center"/>
          </w:tcPr>
          <w:p w14:paraId="53A2B4CB" w14:textId="07CA6620" w:rsidR="00954763" w:rsidRPr="00502B0A" w:rsidRDefault="00954763" w:rsidP="0072111E">
            <w:pPr>
              <w:autoSpaceDN w:val="0"/>
              <w:spacing w:line="220" w:lineRule="exact"/>
              <w:jc w:val="lef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（市民税）・・</w:t>
            </w:r>
            <w:r>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hint="eastAsia"/>
                <w:color w:val="000000" w:themeColor="text1"/>
                <w:sz w:val="16"/>
                <w:szCs w:val="16"/>
              </w:rPr>
              <w:t>・・・・・・・・・0725(99</w:t>
            </w:r>
            <w:r w:rsidRPr="00502B0A">
              <w:rPr>
                <w:rFonts w:ascii="BIZ UDPゴシック" w:eastAsia="BIZ UDPゴシック" w:hAnsi="BIZ UDPゴシック"/>
                <w:color w:val="000000" w:themeColor="text1"/>
                <w:sz w:val="16"/>
                <w:szCs w:val="16"/>
              </w:rPr>
              <w:t>)</w:t>
            </w:r>
            <w:r w:rsidRPr="00502B0A">
              <w:rPr>
                <w:rFonts w:ascii="BIZ UDPゴシック" w:eastAsia="BIZ UDPゴシック" w:hAnsi="BIZ UDPゴシック" w:hint="eastAsia"/>
                <w:color w:val="000000" w:themeColor="text1"/>
                <w:sz w:val="16"/>
                <w:szCs w:val="16"/>
              </w:rPr>
              <w:t>8108</w:t>
            </w:r>
          </w:p>
          <w:p w14:paraId="7D96FBD2" w14:textId="4E2529B6" w:rsidR="00954763" w:rsidRPr="00502B0A" w:rsidRDefault="00954763" w:rsidP="00894F04">
            <w:pPr>
              <w:autoSpaceDN w:val="0"/>
              <w:spacing w:line="220" w:lineRule="exact"/>
              <w:jc w:val="lef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（資産税）・・・・</w:t>
            </w:r>
            <w:r>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hint="eastAsia"/>
                <w:color w:val="000000" w:themeColor="text1"/>
                <w:sz w:val="16"/>
                <w:szCs w:val="16"/>
              </w:rPr>
              <w:t>0725</w:t>
            </w:r>
            <w:r w:rsidRPr="00502B0A">
              <w:rPr>
                <w:rFonts w:ascii="BIZ UDPゴシック" w:eastAsia="BIZ UDPゴシック" w:hAnsi="BIZ UDPゴシック"/>
                <w:color w:val="000000" w:themeColor="text1"/>
                <w:sz w:val="16"/>
                <w:szCs w:val="16"/>
              </w:rPr>
              <w:t>(</w:t>
            </w:r>
            <w:r w:rsidRPr="00502B0A">
              <w:rPr>
                <w:rFonts w:ascii="BIZ UDPゴシック" w:eastAsia="BIZ UDPゴシック" w:hAnsi="BIZ UDPゴシック" w:hint="eastAsia"/>
                <w:color w:val="000000" w:themeColor="text1"/>
                <w:sz w:val="16"/>
                <w:szCs w:val="16"/>
              </w:rPr>
              <w:t>99</w:t>
            </w:r>
            <w:r w:rsidRPr="00502B0A">
              <w:rPr>
                <w:rFonts w:ascii="BIZ UDPゴシック" w:eastAsia="BIZ UDPゴシック" w:hAnsi="BIZ UDPゴシック"/>
                <w:color w:val="000000" w:themeColor="text1"/>
                <w:sz w:val="16"/>
                <w:szCs w:val="16"/>
              </w:rPr>
              <w:t>)</w:t>
            </w:r>
            <w:r w:rsidRPr="00502B0A">
              <w:rPr>
                <w:rFonts w:ascii="BIZ UDPゴシック" w:eastAsia="BIZ UDPゴシック" w:hAnsi="BIZ UDPゴシック" w:hint="eastAsia"/>
                <w:color w:val="000000" w:themeColor="text1"/>
                <w:sz w:val="16"/>
                <w:szCs w:val="16"/>
              </w:rPr>
              <w:t>8107</w:t>
            </w:r>
            <w:r w:rsidR="00894F04">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hint="eastAsia"/>
                <w:color w:val="000000" w:themeColor="text1"/>
                <w:kern w:val="0"/>
                <w:sz w:val="16"/>
                <w:szCs w:val="16"/>
              </w:rPr>
              <w:t>（納税）・・・・・</w:t>
            </w:r>
            <w:r w:rsidRPr="00502B0A">
              <w:rPr>
                <w:rFonts w:ascii="BIZ UDPゴシック" w:eastAsia="BIZ UDPゴシック" w:hAnsi="BIZ UDPゴシック" w:hint="eastAsia"/>
                <w:color w:val="000000" w:themeColor="text1"/>
                <w:sz w:val="16"/>
                <w:szCs w:val="16"/>
              </w:rPr>
              <w:t>0725</w:t>
            </w:r>
            <w:r w:rsidRPr="00502B0A">
              <w:rPr>
                <w:rFonts w:ascii="BIZ UDPゴシック" w:eastAsia="BIZ UDPゴシック" w:hAnsi="BIZ UDPゴシック"/>
                <w:color w:val="000000" w:themeColor="text1"/>
                <w:sz w:val="16"/>
                <w:szCs w:val="16"/>
              </w:rPr>
              <w:t>(</w:t>
            </w:r>
            <w:r w:rsidRPr="00502B0A">
              <w:rPr>
                <w:rFonts w:ascii="BIZ UDPゴシック" w:eastAsia="BIZ UDPゴシック" w:hAnsi="BIZ UDPゴシック" w:hint="eastAsia"/>
                <w:color w:val="000000" w:themeColor="text1"/>
                <w:sz w:val="16"/>
                <w:szCs w:val="16"/>
              </w:rPr>
              <w:t>99</w:t>
            </w:r>
            <w:r w:rsidRPr="00502B0A">
              <w:rPr>
                <w:rFonts w:ascii="BIZ UDPゴシック" w:eastAsia="BIZ UDPゴシック" w:hAnsi="BIZ UDPゴシック"/>
                <w:color w:val="000000" w:themeColor="text1"/>
                <w:sz w:val="16"/>
                <w:szCs w:val="16"/>
              </w:rPr>
              <w:t>)</w:t>
            </w:r>
            <w:r w:rsidRPr="00502B0A">
              <w:rPr>
                <w:rFonts w:ascii="BIZ UDPゴシック" w:eastAsia="BIZ UDPゴシック" w:hAnsi="BIZ UDPゴシック" w:hint="eastAsia"/>
                <w:color w:val="000000" w:themeColor="text1"/>
                <w:sz w:val="16"/>
                <w:szCs w:val="16"/>
              </w:rPr>
              <w:t>8109</w:t>
            </w:r>
          </w:p>
        </w:tc>
        <w:tc>
          <w:tcPr>
            <w:tcW w:w="1248" w:type="dxa"/>
            <w:shd w:val="clear" w:color="auto" w:fill="D9E2F3" w:themeFill="accent5" w:themeFillTint="33"/>
            <w:tcMar>
              <w:top w:w="28" w:type="dxa"/>
              <w:left w:w="28" w:type="dxa"/>
              <w:bottom w:w="28" w:type="dxa"/>
              <w:right w:w="28" w:type="dxa"/>
            </w:tcMar>
            <w:vAlign w:val="center"/>
          </w:tcPr>
          <w:p w14:paraId="2447B19C"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594-8501</w:t>
            </w:r>
          </w:p>
        </w:tc>
        <w:tc>
          <w:tcPr>
            <w:tcW w:w="2781" w:type="dxa"/>
            <w:shd w:val="clear" w:color="auto" w:fill="D9E2F3" w:themeFill="accent5" w:themeFillTint="33"/>
            <w:tcMar>
              <w:top w:w="28" w:type="dxa"/>
              <w:bottom w:w="28" w:type="dxa"/>
            </w:tcMar>
            <w:vAlign w:val="center"/>
          </w:tcPr>
          <w:p w14:paraId="6D756D22"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和泉市府中町２丁目７番５号</w:t>
            </w:r>
          </w:p>
        </w:tc>
      </w:tr>
      <w:tr w:rsidR="00954763" w:rsidRPr="00502B0A" w14:paraId="312486AC" w14:textId="77777777" w:rsidTr="00954763">
        <w:trPr>
          <w:trHeight w:val="186"/>
        </w:trPr>
        <w:tc>
          <w:tcPr>
            <w:tcW w:w="342" w:type="dxa"/>
            <w:vMerge/>
            <w:shd w:val="clear" w:color="auto" w:fill="D9E2F3" w:themeFill="accent5" w:themeFillTint="33"/>
            <w:tcMar>
              <w:top w:w="28" w:type="dxa"/>
              <w:bottom w:w="28" w:type="dxa"/>
            </w:tcMar>
            <w:textDirection w:val="tbRlV"/>
          </w:tcPr>
          <w:p w14:paraId="1513105E"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s="Arial Unicode MS"/>
                <w:color w:val="000000" w:themeColor="text1"/>
                <w:spacing w:val="6"/>
                <w:sz w:val="16"/>
                <w:szCs w:val="16"/>
              </w:rPr>
            </w:pPr>
          </w:p>
        </w:tc>
        <w:tc>
          <w:tcPr>
            <w:tcW w:w="1177" w:type="dxa"/>
            <w:shd w:val="clear" w:color="auto" w:fill="FFFFFF" w:themeFill="background1"/>
            <w:tcMar>
              <w:top w:w="28" w:type="dxa"/>
              <w:left w:w="57" w:type="dxa"/>
              <w:bottom w:w="28" w:type="dxa"/>
              <w:right w:w="113" w:type="dxa"/>
            </w:tcMar>
            <w:vAlign w:val="center"/>
          </w:tcPr>
          <w:p w14:paraId="1767B187"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cs="Arial Unicode MS" w:hint="eastAsia"/>
                <w:color w:val="000000" w:themeColor="text1"/>
                <w:spacing w:val="6"/>
                <w:sz w:val="16"/>
                <w:szCs w:val="16"/>
              </w:rPr>
              <w:t>箕　面　市</w:t>
            </w:r>
          </w:p>
        </w:tc>
        <w:tc>
          <w:tcPr>
            <w:tcW w:w="5002" w:type="dxa"/>
            <w:shd w:val="clear" w:color="auto" w:fill="FFFFFF" w:themeFill="background1"/>
            <w:tcMar>
              <w:top w:w="28" w:type="dxa"/>
              <w:bottom w:w="28" w:type="dxa"/>
            </w:tcMar>
            <w:vAlign w:val="center"/>
          </w:tcPr>
          <w:p w14:paraId="0012578C"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072(723)2121</w:t>
            </w:r>
          </w:p>
        </w:tc>
        <w:tc>
          <w:tcPr>
            <w:tcW w:w="1248" w:type="dxa"/>
            <w:shd w:val="clear" w:color="auto" w:fill="FFFFFF" w:themeFill="background1"/>
            <w:tcMar>
              <w:top w:w="28" w:type="dxa"/>
              <w:left w:w="28" w:type="dxa"/>
              <w:bottom w:w="28" w:type="dxa"/>
              <w:right w:w="28" w:type="dxa"/>
            </w:tcMar>
            <w:vAlign w:val="center"/>
          </w:tcPr>
          <w:p w14:paraId="5AB53E9E"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562-0003</w:t>
            </w:r>
          </w:p>
        </w:tc>
        <w:tc>
          <w:tcPr>
            <w:tcW w:w="2781" w:type="dxa"/>
            <w:shd w:val="clear" w:color="auto" w:fill="FFFFFF" w:themeFill="background1"/>
            <w:tcMar>
              <w:top w:w="28" w:type="dxa"/>
              <w:bottom w:w="28" w:type="dxa"/>
            </w:tcMar>
            <w:vAlign w:val="center"/>
          </w:tcPr>
          <w:p w14:paraId="76302C68"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箕面市西小路４丁目６番１号</w:t>
            </w:r>
          </w:p>
        </w:tc>
      </w:tr>
      <w:tr w:rsidR="00954763" w:rsidRPr="00502B0A" w14:paraId="3DB0B288" w14:textId="77777777" w:rsidTr="00954763">
        <w:trPr>
          <w:trHeight w:val="186"/>
        </w:trPr>
        <w:tc>
          <w:tcPr>
            <w:tcW w:w="342" w:type="dxa"/>
            <w:vMerge/>
            <w:shd w:val="clear" w:color="auto" w:fill="D9E2F3" w:themeFill="accent5" w:themeFillTint="33"/>
            <w:tcMar>
              <w:top w:w="28" w:type="dxa"/>
              <w:bottom w:w="28" w:type="dxa"/>
            </w:tcMar>
            <w:textDirection w:val="tbRlV"/>
          </w:tcPr>
          <w:p w14:paraId="614F35BF"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s="Arial Unicode MS"/>
                <w:color w:val="000000" w:themeColor="text1"/>
                <w:spacing w:val="6"/>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36CDC23E"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cs="Arial Unicode MS" w:hint="eastAsia"/>
                <w:color w:val="000000" w:themeColor="text1"/>
                <w:spacing w:val="6"/>
                <w:sz w:val="16"/>
                <w:szCs w:val="16"/>
              </w:rPr>
              <w:t>柏　原　市</w:t>
            </w:r>
          </w:p>
        </w:tc>
        <w:tc>
          <w:tcPr>
            <w:tcW w:w="5002" w:type="dxa"/>
            <w:shd w:val="clear" w:color="auto" w:fill="D9E2F3" w:themeFill="accent5" w:themeFillTint="33"/>
            <w:tcMar>
              <w:top w:w="28" w:type="dxa"/>
              <w:bottom w:w="28" w:type="dxa"/>
            </w:tcMar>
            <w:vAlign w:val="center"/>
          </w:tcPr>
          <w:p w14:paraId="0EA1A6E8"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972)1501</w:t>
            </w:r>
          </w:p>
        </w:tc>
        <w:tc>
          <w:tcPr>
            <w:tcW w:w="1248" w:type="dxa"/>
            <w:shd w:val="clear" w:color="auto" w:fill="D9E2F3" w:themeFill="accent5" w:themeFillTint="33"/>
            <w:tcMar>
              <w:top w:w="28" w:type="dxa"/>
              <w:left w:w="28" w:type="dxa"/>
              <w:bottom w:w="28" w:type="dxa"/>
              <w:right w:w="28" w:type="dxa"/>
            </w:tcMar>
            <w:vAlign w:val="center"/>
          </w:tcPr>
          <w:p w14:paraId="6A8CD8B6"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582-8555</w:t>
            </w:r>
          </w:p>
        </w:tc>
        <w:tc>
          <w:tcPr>
            <w:tcW w:w="2781" w:type="dxa"/>
            <w:shd w:val="clear" w:color="auto" w:fill="D9E2F3" w:themeFill="accent5" w:themeFillTint="33"/>
            <w:tcMar>
              <w:top w:w="28" w:type="dxa"/>
              <w:bottom w:w="28" w:type="dxa"/>
            </w:tcMar>
            <w:vAlign w:val="center"/>
          </w:tcPr>
          <w:p w14:paraId="3862B46E"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柏原市安堂町１番</w:t>
            </w:r>
            <w:r w:rsidRPr="00502B0A">
              <w:rPr>
                <w:rFonts w:ascii="BIZ UDPゴシック" w:eastAsia="BIZ UDPゴシック" w:hAnsi="BIZ UDPゴシック"/>
                <w:color w:val="000000" w:themeColor="text1"/>
                <w:sz w:val="16"/>
                <w:szCs w:val="16"/>
              </w:rPr>
              <w:t>55号</w:t>
            </w:r>
          </w:p>
        </w:tc>
      </w:tr>
      <w:tr w:rsidR="00954763" w:rsidRPr="00502B0A" w14:paraId="09AFEE5C" w14:textId="77777777" w:rsidTr="00954763">
        <w:trPr>
          <w:trHeight w:val="186"/>
        </w:trPr>
        <w:tc>
          <w:tcPr>
            <w:tcW w:w="342" w:type="dxa"/>
            <w:vMerge/>
            <w:shd w:val="clear" w:color="auto" w:fill="D9E2F3" w:themeFill="accent5" w:themeFillTint="33"/>
            <w:tcMar>
              <w:top w:w="28" w:type="dxa"/>
              <w:bottom w:w="28" w:type="dxa"/>
            </w:tcMar>
            <w:textDirection w:val="tbRlV"/>
          </w:tcPr>
          <w:p w14:paraId="3EBDEBB1"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s="Arial Unicode MS"/>
                <w:color w:val="000000" w:themeColor="text1"/>
                <w:spacing w:val="6"/>
                <w:kern w:val="0"/>
                <w:sz w:val="16"/>
                <w:szCs w:val="16"/>
              </w:rPr>
            </w:pPr>
          </w:p>
        </w:tc>
        <w:tc>
          <w:tcPr>
            <w:tcW w:w="1177" w:type="dxa"/>
            <w:shd w:val="clear" w:color="auto" w:fill="FFFFFF" w:themeFill="background1"/>
            <w:tcMar>
              <w:top w:w="28" w:type="dxa"/>
              <w:left w:w="57" w:type="dxa"/>
              <w:bottom w:w="28" w:type="dxa"/>
              <w:right w:w="113" w:type="dxa"/>
            </w:tcMar>
            <w:vAlign w:val="center"/>
          </w:tcPr>
          <w:p w14:paraId="1707A870"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cs="Arial Unicode MS" w:hint="eastAsia"/>
                <w:color w:val="000000" w:themeColor="text1"/>
                <w:spacing w:val="6"/>
                <w:kern w:val="0"/>
                <w:sz w:val="16"/>
                <w:szCs w:val="16"/>
              </w:rPr>
              <w:t>羽曳野市</w:t>
            </w:r>
          </w:p>
        </w:tc>
        <w:tc>
          <w:tcPr>
            <w:tcW w:w="5002" w:type="dxa"/>
            <w:shd w:val="clear" w:color="auto" w:fill="FFFFFF" w:themeFill="background1"/>
            <w:tcMar>
              <w:top w:w="28" w:type="dxa"/>
              <w:bottom w:w="28" w:type="dxa"/>
            </w:tcMar>
            <w:vAlign w:val="center"/>
          </w:tcPr>
          <w:p w14:paraId="1BD5A0F0"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s="Arial Unicode MS"/>
                <w:color w:val="000000" w:themeColor="text1"/>
                <w:sz w:val="16"/>
                <w:szCs w:val="16"/>
              </w:rPr>
              <w:t>072</w:t>
            </w:r>
            <w:r w:rsidRPr="00502B0A">
              <w:rPr>
                <w:rFonts w:ascii="BIZ UDPゴシック" w:eastAsia="BIZ UDPゴシック" w:hAnsi="BIZ UDPゴシック" w:cs="Arial Unicode MS" w:hint="eastAsia"/>
                <w:color w:val="000000" w:themeColor="text1"/>
                <w:sz w:val="16"/>
                <w:szCs w:val="16"/>
              </w:rPr>
              <w:t>(</w:t>
            </w:r>
            <w:r w:rsidRPr="00502B0A">
              <w:rPr>
                <w:rFonts w:ascii="BIZ UDPゴシック" w:eastAsia="BIZ UDPゴシック" w:hAnsi="BIZ UDPゴシック" w:cs="Arial Unicode MS"/>
                <w:color w:val="000000" w:themeColor="text1"/>
                <w:sz w:val="16"/>
                <w:szCs w:val="16"/>
              </w:rPr>
              <w:t>958)1111</w:t>
            </w:r>
          </w:p>
        </w:tc>
        <w:tc>
          <w:tcPr>
            <w:tcW w:w="1248" w:type="dxa"/>
            <w:shd w:val="clear" w:color="auto" w:fill="FFFFFF" w:themeFill="background1"/>
            <w:tcMar>
              <w:top w:w="28" w:type="dxa"/>
              <w:left w:w="28" w:type="dxa"/>
              <w:bottom w:w="28" w:type="dxa"/>
              <w:right w:w="28" w:type="dxa"/>
            </w:tcMar>
            <w:vAlign w:val="center"/>
          </w:tcPr>
          <w:p w14:paraId="6D8BDF44"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s="Arial Unicode MS"/>
                <w:color w:val="000000" w:themeColor="text1"/>
                <w:sz w:val="16"/>
                <w:szCs w:val="16"/>
              </w:rPr>
              <w:t>583-8585</w:t>
            </w:r>
          </w:p>
        </w:tc>
        <w:tc>
          <w:tcPr>
            <w:tcW w:w="2781" w:type="dxa"/>
            <w:shd w:val="clear" w:color="auto" w:fill="FFFFFF" w:themeFill="background1"/>
            <w:tcMar>
              <w:top w:w="28" w:type="dxa"/>
              <w:bottom w:w="28" w:type="dxa"/>
            </w:tcMar>
            <w:vAlign w:val="center"/>
          </w:tcPr>
          <w:p w14:paraId="2A0129DE"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s="Arial Unicode MS" w:hint="eastAsia"/>
                <w:color w:val="000000" w:themeColor="text1"/>
                <w:sz w:val="16"/>
                <w:szCs w:val="16"/>
              </w:rPr>
              <w:t>羽曳野市誉田４丁目１番１号</w:t>
            </w:r>
          </w:p>
        </w:tc>
      </w:tr>
      <w:tr w:rsidR="00954763" w:rsidRPr="00502B0A" w14:paraId="547B17D3" w14:textId="77777777" w:rsidTr="00954763">
        <w:trPr>
          <w:trHeight w:val="186"/>
        </w:trPr>
        <w:tc>
          <w:tcPr>
            <w:tcW w:w="342" w:type="dxa"/>
            <w:vMerge/>
            <w:shd w:val="clear" w:color="auto" w:fill="D9E2F3" w:themeFill="accent5" w:themeFillTint="33"/>
            <w:tcMar>
              <w:top w:w="28" w:type="dxa"/>
              <w:bottom w:w="28" w:type="dxa"/>
            </w:tcMar>
            <w:textDirection w:val="tbRlV"/>
          </w:tcPr>
          <w:p w14:paraId="3D58088D"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754CEDD9"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門　真　市</w:t>
            </w:r>
          </w:p>
        </w:tc>
        <w:tc>
          <w:tcPr>
            <w:tcW w:w="5002" w:type="dxa"/>
            <w:shd w:val="clear" w:color="auto" w:fill="D9E2F3" w:themeFill="accent5" w:themeFillTint="33"/>
            <w:tcMar>
              <w:top w:w="28" w:type="dxa"/>
              <w:bottom w:w="28" w:type="dxa"/>
            </w:tcMar>
            <w:vAlign w:val="center"/>
          </w:tcPr>
          <w:p w14:paraId="234D9BDD"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06(6902)1231</w:t>
            </w:r>
          </w:p>
        </w:tc>
        <w:tc>
          <w:tcPr>
            <w:tcW w:w="1248" w:type="dxa"/>
            <w:shd w:val="clear" w:color="auto" w:fill="D9E2F3" w:themeFill="accent5" w:themeFillTint="33"/>
            <w:tcMar>
              <w:top w:w="28" w:type="dxa"/>
              <w:left w:w="28" w:type="dxa"/>
              <w:bottom w:w="28" w:type="dxa"/>
              <w:right w:w="28" w:type="dxa"/>
            </w:tcMar>
            <w:vAlign w:val="center"/>
          </w:tcPr>
          <w:p w14:paraId="736134D7"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571-8585</w:t>
            </w:r>
          </w:p>
        </w:tc>
        <w:tc>
          <w:tcPr>
            <w:tcW w:w="2781" w:type="dxa"/>
            <w:shd w:val="clear" w:color="auto" w:fill="D9E2F3" w:themeFill="accent5" w:themeFillTint="33"/>
            <w:tcMar>
              <w:top w:w="28" w:type="dxa"/>
              <w:bottom w:w="28" w:type="dxa"/>
            </w:tcMar>
            <w:vAlign w:val="center"/>
          </w:tcPr>
          <w:p w14:paraId="733507D9"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門真市中町１番１号</w:t>
            </w:r>
          </w:p>
        </w:tc>
      </w:tr>
      <w:tr w:rsidR="00954763" w:rsidRPr="00502B0A" w14:paraId="20A6A5FD" w14:textId="77777777" w:rsidTr="00954763">
        <w:trPr>
          <w:trHeight w:val="186"/>
        </w:trPr>
        <w:tc>
          <w:tcPr>
            <w:tcW w:w="342" w:type="dxa"/>
            <w:vMerge/>
            <w:shd w:val="clear" w:color="auto" w:fill="D9E2F3" w:themeFill="accent5" w:themeFillTint="33"/>
            <w:tcMar>
              <w:top w:w="28" w:type="dxa"/>
              <w:bottom w:w="28" w:type="dxa"/>
            </w:tcMar>
            <w:textDirection w:val="tbRlV"/>
          </w:tcPr>
          <w:p w14:paraId="114DED92"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sz w:val="16"/>
                <w:szCs w:val="16"/>
              </w:rPr>
            </w:pPr>
          </w:p>
        </w:tc>
        <w:tc>
          <w:tcPr>
            <w:tcW w:w="1177" w:type="dxa"/>
            <w:shd w:val="clear" w:color="auto" w:fill="FFFFFF" w:themeFill="background1"/>
            <w:tcMar>
              <w:top w:w="28" w:type="dxa"/>
              <w:left w:w="57" w:type="dxa"/>
              <w:bottom w:w="28" w:type="dxa"/>
              <w:right w:w="113" w:type="dxa"/>
            </w:tcMar>
            <w:vAlign w:val="center"/>
          </w:tcPr>
          <w:p w14:paraId="759FAD70"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摂　津　市</w:t>
            </w:r>
          </w:p>
        </w:tc>
        <w:tc>
          <w:tcPr>
            <w:tcW w:w="5002" w:type="dxa"/>
            <w:shd w:val="clear" w:color="auto" w:fill="FFFFFF" w:themeFill="background1"/>
            <w:tcMar>
              <w:top w:w="28" w:type="dxa"/>
              <w:bottom w:w="28" w:type="dxa"/>
            </w:tcMar>
            <w:vAlign w:val="center"/>
          </w:tcPr>
          <w:p w14:paraId="09CD92C2"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06(6383)1111</w:t>
            </w:r>
          </w:p>
        </w:tc>
        <w:tc>
          <w:tcPr>
            <w:tcW w:w="1248" w:type="dxa"/>
            <w:shd w:val="clear" w:color="auto" w:fill="FFFFFF" w:themeFill="background1"/>
            <w:tcMar>
              <w:top w:w="28" w:type="dxa"/>
              <w:left w:w="28" w:type="dxa"/>
              <w:bottom w:w="28" w:type="dxa"/>
              <w:right w:w="28" w:type="dxa"/>
            </w:tcMar>
            <w:vAlign w:val="center"/>
          </w:tcPr>
          <w:p w14:paraId="2E83D3B3"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566-8555</w:t>
            </w:r>
          </w:p>
        </w:tc>
        <w:tc>
          <w:tcPr>
            <w:tcW w:w="2781" w:type="dxa"/>
            <w:shd w:val="clear" w:color="auto" w:fill="FFFFFF" w:themeFill="background1"/>
            <w:tcMar>
              <w:top w:w="28" w:type="dxa"/>
              <w:bottom w:w="28" w:type="dxa"/>
            </w:tcMar>
            <w:vAlign w:val="center"/>
          </w:tcPr>
          <w:p w14:paraId="125D4ED9"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摂津市三島１丁目１番１号</w:t>
            </w:r>
          </w:p>
        </w:tc>
      </w:tr>
      <w:tr w:rsidR="00954763" w:rsidRPr="00502B0A" w14:paraId="1BFF943A" w14:textId="77777777" w:rsidTr="00954763">
        <w:trPr>
          <w:trHeight w:val="341"/>
        </w:trPr>
        <w:tc>
          <w:tcPr>
            <w:tcW w:w="342" w:type="dxa"/>
            <w:vMerge/>
            <w:shd w:val="clear" w:color="auto" w:fill="D9E2F3" w:themeFill="accent5" w:themeFillTint="33"/>
            <w:tcMar>
              <w:top w:w="28" w:type="dxa"/>
              <w:bottom w:w="28" w:type="dxa"/>
            </w:tcMar>
            <w:textDirection w:val="tbRlV"/>
          </w:tcPr>
          <w:p w14:paraId="343A9581"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s="Arial Unicode MS"/>
                <w:color w:val="000000" w:themeColor="text1"/>
                <w:spacing w:val="6"/>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4686515A"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cs="Arial Unicode MS" w:hint="eastAsia"/>
                <w:color w:val="000000" w:themeColor="text1"/>
                <w:spacing w:val="6"/>
                <w:sz w:val="16"/>
                <w:szCs w:val="16"/>
              </w:rPr>
              <w:t>高　石　市</w:t>
            </w:r>
          </w:p>
        </w:tc>
        <w:tc>
          <w:tcPr>
            <w:tcW w:w="5002" w:type="dxa"/>
            <w:shd w:val="clear" w:color="auto" w:fill="D9E2F3" w:themeFill="accent5" w:themeFillTint="33"/>
            <w:tcMar>
              <w:top w:w="28" w:type="dxa"/>
              <w:bottom w:w="28" w:type="dxa"/>
            </w:tcMar>
            <w:vAlign w:val="center"/>
          </w:tcPr>
          <w:p w14:paraId="29EBBB38" w14:textId="77777777" w:rsidR="00954763" w:rsidRPr="00502B0A" w:rsidRDefault="00954763" w:rsidP="0072111E">
            <w:pPr>
              <w:autoSpaceDN w:val="0"/>
              <w:spacing w:line="220" w:lineRule="exact"/>
              <w:jc w:val="left"/>
              <w:rPr>
                <w:rFonts w:ascii="BIZ UDPゴシック" w:eastAsia="BIZ UDPゴシック" w:hAnsi="BIZ UDPゴシック"/>
                <w:color w:val="000000" w:themeColor="text1"/>
                <w:kern w:val="0"/>
                <w:sz w:val="16"/>
                <w:szCs w:val="16"/>
              </w:rPr>
            </w:pPr>
            <w:r w:rsidRPr="00502B0A">
              <w:rPr>
                <w:rFonts w:ascii="BIZ UDPゴシック" w:eastAsia="BIZ UDPゴシック" w:hAnsi="BIZ UDPゴシック" w:hint="eastAsia"/>
                <w:color w:val="000000" w:themeColor="text1"/>
                <w:kern w:val="0"/>
                <w:sz w:val="16"/>
                <w:szCs w:val="16"/>
              </w:rPr>
              <w:t>（市民税）・・・・・・・・・</w:t>
            </w:r>
            <w:r>
              <w:rPr>
                <w:rFonts w:ascii="BIZ UDPゴシック" w:eastAsia="BIZ UDPゴシック" w:hAnsi="BIZ UDPゴシック" w:hint="eastAsia"/>
                <w:color w:val="000000" w:themeColor="text1"/>
                <w:kern w:val="0"/>
                <w:sz w:val="16"/>
                <w:szCs w:val="16"/>
              </w:rPr>
              <w:t>・・・</w:t>
            </w:r>
            <w:r w:rsidRPr="00502B0A">
              <w:rPr>
                <w:rFonts w:ascii="BIZ UDPゴシック" w:eastAsia="BIZ UDPゴシック" w:hAnsi="BIZ UDPゴシック" w:hint="eastAsia"/>
                <w:color w:val="000000" w:themeColor="text1"/>
                <w:kern w:val="0"/>
                <w:sz w:val="16"/>
                <w:szCs w:val="16"/>
              </w:rPr>
              <w:t>・・</w:t>
            </w:r>
            <w:r w:rsidRPr="00502B0A">
              <w:rPr>
                <w:rFonts w:ascii="BIZ UDPゴシック" w:eastAsia="BIZ UDPゴシック" w:hAnsi="BIZ UDPゴシック"/>
                <w:color w:val="000000" w:themeColor="text1"/>
                <w:kern w:val="0"/>
                <w:sz w:val="16"/>
                <w:szCs w:val="16"/>
              </w:rPr>
              <w:t>072(275)6097</w:t>
            </w:r>
          </w:p>
          <w:p w14:paraId="0EFC4E94" w14:textId="66B0D308" w:rsidR="00954763" w:rsidRPr="00502B0A" w:rsidRDefault="00894F04" w:rsidP="00894F04">
            <w:pPr>
              <w:autoSpaceDN w:val="0"/>
              <w:spacing w:line="220" w:lineRule="exact"/>
              <w:jc w:val="left"/>
              <w:rPr>
                <w:rFonts w:ascii="BIZ UDPゴシック" w:eastAsia="BIZ UDPゴシック" w:hAnsi="BIZ UDPゴシック" w:cs="Arial Unicode MS"/>
                <w:color w:val="000000" w:themeColor="text1"/>
                <w:sz w:val="16"/>
                <w:szCs w:val="16"/>
              </w:rPr>
            </w:pPr>
            <w:r>
              <w:rPr>
                <w:rFonts w:ascii="BIZ UDPゴシック" w:eastAsia="BIZ UDPゴシック" w:hAnsi="BIZ UDPゴシック" w:hint="eastAsia"/>
                <w:color w:val="000000" w:themeColor="text1"/>
                <w:kern w:val="0"/>
                <w:sz w:val="16"/>
                <w:szCs w:val="16"/>
              </w:rPr>
              <w:t>（固定資産税）・・・</w:t>
            </w:r>
            <w:r w:rsidR="00954763" w:rsidRPr="00502B0A">
              <w:rPr>
                <w:rFonts w:ascii="BIZ UDPゴシック" w:eastAsia="BIZ UDPゴシック" w:hAnsi="BIZ UDPゴシック"/>
                <w:color w:val="000000" w:themeColor="text1"/>
                <w:sz w:val="16"/>
                <w:szCs w:val="16"/>
              </w:rPr>
              <w:t>072(275)6109</w:t>
            </w:r>
            <w:r>
              <w:rPr>
                <w:rFonts w:ascii="BIZ UDPゴシック" w:eastAsia="BIZ UDPゴシック" w:hAnsi="BIZ UDPゴシック" w:hint="eastAsia"/>
                <w:color w:val="000000" w:themeColor="text1"/>
                <w:sz w:val="16"/>
                <w:szCs w:val="16"/>
              </w:rPr>
              <w:t>、</w:t>
            </w:r>
            <w:r w:rsidR="00954763" w:rsidRPr="00502B0A">
              <w:rPr>
                <w:rFonts w:ascii="BIZ UDPゴシック" w:eastAsia="BIZ UDPゴシック" w:hAnsi="BIZ UDPゴシック" w:hint="eastAsia"/>
                <w:color w:val="000000" w:themeColor="text1"/>
                <w:kern w:val="0"/>
                <w:sz w:val="16"/>
                <w:szCs w:val="16"/>
              </w:rPr>
              <w:t>（納税）・・・</w:t>
            </w:r>
            <w:r w:rsidR="00954763" w:rsidRPr="00502B0A">
              <w:rPr>
                <w:rFonts w:ascii="BIZ UDPゴシック" w:eastAsia="BIZ UDPゴシック" w:hAnsi="BIZ UDPゴシック"/>
                <w:color w:val="000000" w:themeColor="text1"/>
                <w:sz w:val="16"/>
                <w:szCs w:val="16"/>
              </w:rPr>
              <w:t>072(275)6094</w:t>
            </w:r>
          </w:p>
        </w:tc>
        <w:tc>
          <w:tcPr>
            <w:tcW w:w="1248" w:type="dxa"/>
            <w:shd w:val="clear" w:color="auto" w:fill="D9E2F3" w:themeFill="accent5" w:themeFillTint="33"/>
            <w:tcMar>
              <w:top w:w="28" w:type="dxa"/>
              <w:left w:w="28" w:type="dxa"/>
              <w:bottom w:w="28" w:type="dxa"/>
              <w:right w:w="28" w:type="dxa"/>
            </w:tcMar>
            <w:vAlign w:val="center"/>
          </w:tcPr>
          <w:p w14:paraId="005F4EC6"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592-8585</w:t>
            </w:r>
          </w:p>
        </w:tc>
        <w:tc>
          <w:tcPr>
            <w:tcW w:w="2781" w:type="dxa"/>
            <w:shd w:val="clear" w:color="auto" w:fill="D9E2F3" w:themeFill="accent5" w:themeFillTint="33"/>
            <w:tcMar>
              <w:top w:w="28" w:type="dxa"/>
              <w:bottom w:w="28" w:type="dxa"/>
            </w:tcMar>
            <w:vAlign w:val="center"/>
          </w:tcPr>
          <w:p w14:paraId="635DAE96"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高石市加茂４丁目１番１号</w:t>
            </w:r>
          </w:p>
        </w:tc>
      </w:tr>
      <w:tr w:rsidR="00954763" w:rsidRPr="00502B0A" w14:paraId="65BDBCD7" w14:textId="77777777" w:rsidTr="00954763">
        <w:trPr>
          <w:trHeight w:val="186"/>
        </w:trPr>
        <w:tc>
          <w:tcPr>
            <w:tcW w:w="342" w:type="dxa"/>
            <w:vMerge/>
            <w:shd w:val="clear" w:color="auto" w:fill="D9E2F3" w:themeFill="accent5" w:themeFillTint="33"/>
            <w:tcMar>
              <w:top w:w="28" w:type="dxa"/>
              <w:bottom w:w="28" w:type="dxa"/>
            </w:tcMar>
            <w:textDirection w:val="tbRlV"/>
          </w:tcPr>
          <w:p w14:paraId="36E62DDE"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s="Arial Unicode MS"/>
                <w:color w:val="000000" w:themeColor="text1"/>
                <w:spacing w:val="6"/>
                <w:kern w:val="0"/>
                <w:sz w:val="16"/>
                <w:szCs w:val="16"/>
              </w:rPr>
            </w:pPr>
          </w:p>
        </w:tc>
        <w:tc>
          <w:tcPr>
            <w:tcW w:w="1177" w:type="dxa"/>
            <w:shd w:val="clear" w:color="auto" w:fill="FFFFFF" w:themeFill="background1"/>
            <w:tcMar>
              <w:top w:w="28" w:type="dxa"/>
              <w:left w:w="57" w:type="dxa"/>
              <w:bottom w:w="28" w:type="dxa"/>
              <w:right w:w="113" w:type="dxa"/>
            </w:tcMar>
            <w:vAlign w:val="center"/>
          </w:tcPr>
          <w:p w14:paraId="377A6B5A"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cs="Arial Unicode MS" w:hint="eastAsia"/>
                <w:color w:val="000000" w:themeColor="text1"/>
                <w:spacing w:val="6"/>
                <w:kern w:val="0"/>
                <w:sz w:val="16"/>
                <w:szCs w:val="16"/>
              </w:rPr>
              <w:t>藤井寺市</w:t>
            </w:r>
          </w:p>
        </w:tc>
        <w:tc>
          <w:tcPr>
            <w:tcW w:w="5002" w:type="dxa"/>
            <w:shd w:val="clear" w:color="auto" w:fill="FFFFFF" w:themeFill="background1"/>
            <w:tcMar>
              <w:top w:w="28" w:type="dxa"/>
              <w:bottom w:w="28" w:type="dxa"/>
            </w:tcMar>
            <w:vAlign w:val="center"/>
          </w:tcPr>
          <w:p w14:paraId="6E751D08"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939)1111</w:t>
            </w:r>
          </w:p>
        </w:tc>
        <w:tc>
          <w:tcPr>
            <w:tcW w:w="1248" w:type="dxa"/>
            <w:shd w:val="clear" w:color="auto" w:fill="FFFFFF" w:themeFill="background1"/>
            <w:tcMar>
              <w:top w:w="28" w:type="dxa"/>
              <w:left w:w="28" w:type="dxa"/>
              <w:bottom w:w="28" w:type="dxa"/>
              <w:right w:w="28" w:type="dxa"/>
            </w:tcMar>
            <w:vAlign w:val="center"/>
          </w:tcPr>
          <w:p w14:paraId="1DE7A4BC"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583-8583</w:t>
            </w:r>
          </w:p>
        </w:tc>
        <w:tc>
          <w:tcPr>
            <w:tcW w:w="2781" w:type="dxa"/>
            <w:shd w:val="clear" w:color="auto" w:fill="FFFFFF" w:themeFill="background1"/>
            <w:tcMar>
              <w:top w:w="28" w:type="dxa"/>
              <w:bottom w:w="28" w:type="dxa"/>
            </w:tcMar>
            <w:vAlign w:val="center"/>
          </w:tcPr>
          <w:p w14:paraId="5AA77844"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藤井寺市岡１丁目１番１号</w:t>
            </w:r>
          </w:p>
        </w:tc>
      </w:tr>
      <w:tr w:rsidR="00954763" w:rsidRPr="00502B0A" w14:paraId="27190DC7" w14:textId="77777777" w:rsidTr="00954763">
        <w:trPr>
          <w:trHeight w:val="186"/>
        </w:trPr>
        <w:tc>
          <w:tcPr>
            <w:tcW w:w="342" w:type="dxa"/>
            <w:vMerge/>
            <w:shd w:val="clear" w:color="auto" w:fill="D9E2F3" w:themeFill="accent5" w:themeFillTint="33"/>
            <w:tcMar>
              <w:top w:w="28" w:type="dxa"/>
              <w:bottom w:w="28" w:type="dxa"/>
            </w:tcMar>
            <w:textDirection w:val="tbRlV"/>
          </w:tcPr>
          <w:p w14:paraId="3B0272C6"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67F9FAA2"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東大阪市</w:t>
            </w:r>
          </w:p>
        </w:tc>
        <w:tc>
          <w:tcPr>
            <w:tcW w:w="5002" w:type="dxa"/>
            <w:shd w:val="clear" w:color="auto" w:fill="D9E2F3" w:themeFill="accent5" w:themeFillTint="33"/>
            <w:tcMar>
              <w:top w:w="28" w:type="dxa"/>
              <w:bottom w:w="28" w:type="dxa"/>
            </w:tcMar>
            <w:vAlign w:val="center"/>
          </w:tcPr>
          <w:p w14:paraId="7C10F77C"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06(4309)3000</w:t>
            </w:r>
          </w:p>
        </w:tc>
        <w:tc>
          <w:tcPr>
            <w:tcW w:w="1248" w:type="dxa"/>
            <w:shd w:val="clear" w:color="auto" w:fill="D9E2F3" w:themeFill="accent5" w:themeFillTint="33"/>
            <w:tcMar>
              <w:top w:w="28" w:type="dxa"/>
              <w:left w:w="28" w:type="dxa"/>
              <w:bottom w:w="28" w:type="dxa"/>
              <w:right w:w="28" w:type="dxa"/>
            </w:tcMar>
            <w:vAlign w:val="center"/>
          </w:tcPr>
          <w:p w14:paraId="31F339B2"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577-8521</w:t>
            </w:r>
          </w:p>
        </w:tc>
        <w:tc>
          <w:tcPr>
            <w:tcW w:w="2781" w:type="dxa"/>
            <w:shd w:val="clear" w:color="auto" w:fill="D9E2F3" w:themeFill="accent5" w:themeFillTint="33"/>
            <w:tcMar>
              <w:top w:w="28" w:type="dxa"/>
              <w:bottom w:w="28" w:type="dxa"/>
            </w:tcMar>
            <w:vAlign w:val="center"/>
          </w:tcPr>
          <w:p w14:paraId="5AF93FFF"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東大阪市荒本北１丁目１番１号</w:t>
            </w:r>
          </w:p>
        </w:tc>
      </w:tr>
      <w:tr w:rsidR="00954763" w:rsidRPr="00502B0A" w14:paraId="2364E3A0" w14:textId="77777777" w:rsidTr="00954763">
        <w:trPr>
          <w:trHeight w:val="186"/>
        </w:trPr>
        <w:tc>
          <w:tcPr>
            <w:tcW w:w="342" w:type="dxa"/>
            <w:vMerge/>
            <w:shd w:val="clear" w:color="auto" w:fill="D9E2F3" w:themeFill="accent5" w:themeFillTint="33"/>
            <w:tcMar>
              <w:top w:w="28" w:type="dxa"/>
              <w:bottom w:w="28" w:type="dxa"/>
            </w:tcMar>
            <w:textDirection w:val="tbRlV"/>
          </w:tcPr>
          <w:p w14:paraId="0732539A"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sz w:val="16"/>
                <w:szCs w:val="16"/>
              </w:rPr>
            </w:pPr>
          </w:p>
        </w:tc>
        <w:tc>
          <w:tcPr>
            <w:tcW w:w="1177" w:type="dxa"/>
            <w:shd w:val="clear" w:color="auto" w:fill="FFFFFF" w:themeFill="background1"/>
            <w:tcMar>
              <w:top w:w="28" w:type="dxa"/>
              <w:left w:w="57" w:type="dxa"/>
              <w:bottom w:w="28" w:type="dxa"/>
              <w:right w:w="113" w:type="dxa"/>
            </w:tcMar>
            <w:vAlign w:val="center"/>
          </w:tcPr>
          <w:p w14:paraId="30BDF949"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泉　南　市</w:t>
            </w:r>
          </w:p>
        </w:tc>
        <w:tc>
          <w:tcPr>
            <w:tcW w:w="5002" w:type="dxa"/>
            <w:shd w:val="clear" w:color="auto" w:fill="FFFFFF" w:themeFill="background1"/>
            <w:tcMar>
              <w:top w:w="28" w:type="dxa"/>
              <w:bottom w:w="28" w:type="dxa"/>
            </w:tcMar>
            <w:vAlign w:val="center"/>
          </w:tcPr>
          <w:p w14:paraId="03114428" w14:textId="77777777" w:rsidR="00954763" w:rsidRPr="00502B0A" w:rsidRDefault="00954763" w:rsidP="0072111E">
            <w:pPr>
              <w:autoSpaceDN w:val="0"/>
              <w:spacing w:line="220" w:lineRule="exact"/>
              <w:jc w:val="lef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kern w:val="0"/>
                <w:sz w:val="16"/>
                <w:szCs w:val="16"/>
              </w:rPr>
              <w:t>（市民税）・・・・・・・・・・</w:t>
            </w:r>
            <w:r>
              <w:rPr>
                <w:rFonts w:ascii="BIZ UDPゴシック" w:eastAsia="BIZ UDPゴシック" w:hAnsi="BIZ UDPゴシック" w:hint="eastAsia"/>
                <w:color w:val="000000" w:themeColor="text1"/>
                <w:kern w:val="0"/>
                <w:sz w:val="16"/>
                <w:szCs w:val="16"/>
              </w:rPr>
              <w:t>・・・</w:t>
            </w:r>
            <w:r w:rsidRPr="00502B0A">
              <w:rPr>
                <w:rFonts w:ascii="BIZ UDPゴシック" w:eastAsia="BIZ UDPゴシック" w:hAnsi="BIZ UDPゴシック" w:hint="eastAsia"/>
                <w:color w:val="000000" w:themeColor="text1"/>
                <w:kern w:val="0"/>
                <w:sz w:val="16"/>
                <w:szCs w:val="16"/>
              </w:rPr>
              <w:t>・</w:t>
            </w:r>
            <w:r w:rsidRPr="00502B0A">
              <w:rPr>
                <w:rFonts w:ascii="BIZ UDPゴシック" w:eastAsia="BIZ UDPゴシック" w:hAnsi="BIZ UDPゴシック"/>
                <w:color w:val="000000" w:themeColor="text1"/>
                <w:sz w:val="16"/>
                <w:szCs w:val="16"/>
              </w:rPr>
              <w:t>072</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483</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9031</w:t>
            </w:r>
          </w:p>
          <w:p w14:paraId="1D64B11E" w14:textId="61D28AC3" w:rsidR="00954763" w:rsidRPr="00502B0A" w:rsidRDefault="00954763" w:rsidP="00894F04">
            <w:pPr>
              <w:autoSpaceDN w:val="0"/>
              <w:spacing w:line="220" w:lineRule="exact"/>
              <w:jc w:val="left"/>
              <w:rPr>
                <w:rFonts w:ascii="BIZ UDPゴシック" w:eastAsia="BIZ UDPゴシック" w:hAnsi="BIZ UDPゴシック" w:cs="Arial Unicode MS"/>
                <w:color w:val="000000" w:themeColor="text1"/>
                <w:kern w:val="0"/>
                <w:sz w:val="16"/>
                <w:szCs w:val="16"/>
              </w:rPr>
            </w:pPr>
            <w:r w:rsidRPr="00502B0A">
              <w:rPr>
                <w:rFonts w:ascii="BIZ UDPゴシック" w:eastAsia="BIZ UDPゴシック" w:hAnsi="BIZ UDPゴシック" w:hint="eastAsia"/>
                <w:color w:val="000000" w:themeColor="text1"/>
                <w:kern w:val="0"/>
                <w:sz w:val="16"/>
                <w:szCs w:val="16"/>
              </w:rPr>
              <w:t>（固定資産税）・・・0</w:t>
            </w:r>
            <w:r w:rsidRPr="00502B0A">
              <w:rPr>
                <w:rFonts w:ascii="BIZ UDPゴシック" w:eastAsia="BIZ UDPゴシック" w:hAnsi="BIZ UDPゴシック" w:cs="Arial Unicode MS"/>
                <w:color w:val="000000" w:themeColor="text1"/>
                <w:sz w:val="16"/>
                <w:szCs w:val="16"/>
              </w:rPr>
              <w:t>72</w:t>
            </w:r>
            <w:r w:rsidRPr="00502B0A">
              <w:rPr>
                <w:rFonts w:ascii="BIZ UDPゴシック" w:eastAsia="BIZ UDPゴシック" w:hAnsi="BIZ UDPゴシック" w:cs="Arial Unicode MS" w:hint="eastAsia"/>
                <w:color w:val="000000" w:themeColor="text1"/>
                <w:sz w:val="16"/>
                <w:szCs w:val="16"/>
              </w:rPr>
              <w:t>(</w:t>
            </w:r>
            <w:r w:rsidRPr="00502B0A">
              <w:rPr>
                <w:rFonts w:ascii="BIZ UDPゴシック" w:eastAsia="BIZ UDPゴシック" w:hAnsi="BIZ UDPゴシック" w:cs="Arial Unicode MS"/>
                <w:color w:val="000000" w:themeColor="text1"/>
                <w:sz w:val="16"/>
                <w:szCs w:val="16"/>
              </w:rPr>
              <w:t>483</w:t>
            </w:r>
            <w:r w:rsidRPr="00502B0A">
              <w:rPr>
                <w:rFonts w:ascii="BIZ UDPゴシック" w:eastAsia="BIZ UDPゴシック" w:hAnsi="BIZ UDPゴシック" w:cs="Arial Unicode MS" w:hint="eastAsia"/>
                <w:color w:val="000000" w:themeColor="text1"/>
                <w:sz w:val="16"/>
                <w:szCs w:val="16"/>
              </w:rPr>
              <w:t>)</w:t>
            </w:r>
            <w:r w:rsidRPr="00502B0A">
              <w:rPr>
                <w:rFonts w:ascii="BIZ UDPゴシック" w:eastAsia="BIZ UDPゴシック" w:hAnsi="BIZ UDPゴシック" w:cs="Arial Unicode MS"/>
                <w:color w:val="000000" w:themeColor="text1"/>
                <w:sz w:val="16"/>
                <w:szCs w:val="16"/>
              </w:rPr>
              <w:t>9032</w:t>
            </w:r>
            <w:r w:rsidR="00894F04">
              <w:rPr>
                <w:rFonts w:ascii="BIZ UDPゴシック" w:eastAsia="BIZ UDPゴシック" w:hAnsi="BIZ UDPゴシック" w:cs="Arial Unicode MS" w:hint="eastAsia"/>
                <w:color w:val="000000" w:themeColor="text1"/>
                <w:sz w:val="16"/>
                <w:szCs w:val="16"/>
              </w:rPr>
              <w:t>、</w:t>
            </w:r>
            <w:r w:rsidRPr="00502B0A">
              <w:rPr>
                <w:rFonts w:ascii="BIZ UDPゴシック" w:eastAsia="BIZ UDPゴシック" w:hAnsi="BIZ UDPゴシック" w:hint="eastAsia"/>
                <w:color w:val="000000" w:themeColor="text1"/>
                <w:kern w:val="0"/>
                <w:sz w:val="16"/>
                <w:szCs w:val="16"/>
              </w:rPr>
              <w:t>（納税）・・・</w:t>
            </w:r>
            <w:r w:rsidRPr="00502B0A">
              <w:rPr>
                <w:rFonts w:ascii="BIZ UDPゴシック" w:eastAsia="BIZ UDPゴシック" w:hAnsi="BIZ UDPゴシック" w:cs="Arial Unicode MS"/>
                <w:color w:val="000000" w:themeColor="text1"/>
                <w:sz w:val="16"/>
                <w:szCs w:val="16"/>
              </w:rPr>
              <w:t>072</w:t>
            </w:r>
            <w:r w:rsidRPr="00502B0A">
              <w:rPr>
                <w:rFonts w:ascii="BIZ UDPゴシック" w:eastAsia="BIZ UDPゴシック" w:hAnsi="BIZ UDPゴシック" w:cs="Arial Unicode MS" w:hint="eastAsia"/>
                <w:color w:val="000000" w:themeColor="text1"/>
                <w:sz w:val="16"/>
                <w:szCs w:val="16"/>
              </w:rPr>
              <w:t>(</w:t>
            </w:r>
            <w:r w:rsidRPr="00502B0A">
              <w:rPr>
                <w:rFonts w:ascii="BIZ UDPゴシック" w:eastAsia="BIZ UDPゴシック" w:hAnsi="BIZ UDPゴシック" w:cs="Arial Unicode MS"/>
                <w:color w:val="000000" w:themeColor="text1"/>
                <w:sz w:val="16"/>
                <w:szCs w:val="16"/>
              </w:rPr>
              <w:t>483</w:t>
            </w:r>
            <w:r w:rsidRPr="00502B0A">
              <w:rPr>
                <w:rFonts w:ascii="BIZ UDPゴシック" w:eastAsia="BIZ UDPゴシック" w:hAnsi="BIZ UDPゴシック" w:cs="Arial Unicode MS" w:hint="eastAsia"/>
                <w:color w:val="000000" w:themeColor="text1"/>
                <w:sz w:val="16"/>
                <w:szCs w:val="16"/>
              </w:rPr>
              <w:t>)</w:t>
            </w:r>
            <w:r w:rsidRPr="00502B0A">
              <w:rPr>
                <w:rFonts w:ascii="BIZ UDPゴシック" w:eastAsia="BIZ UDPゴシック" w:hAnsi="BIZ UDPゴシック" w:cs="Arial Unicode MS"/>
                <w:color w:val="000000" w:themeColor="text1"/>
                <w:sz w:val="16"/>
                <w:szCs w:val="16"/>
              </w:rPr>
              <w:t>9033</w:t>
            </w:r>
          </w:p>
        </w:tc>
        <w:tc>
          <w:tcPr>
            <w:tcW w:w="1248" w:type="dxa"/>
            <w:shd w:val="clear" w:color="auto" w:fill="FFFFFF" w:themeFill="background1"/>
            <w:tcMar>
              <w:top w:w="28" w:type="dxa"/>
              <w:left w:w="28" w:type="dxa"/>
              <w:bottom w:w="28" w:type="dxa"/>
              <w:right w:w="28" w:type="dxa"/>
            </w:tcMar>
            <w:vAlign w:val="center"/>
          </w:tcPr>
          <w:p w14:paraId="3AEB7C61"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color w:val="000000" w:themeColor="text1"/>
                <w:sz w:val="16"/>
                <w:szCs w:val="16"/>
              </w:rPr>
              <w:t>590-0592</w:t>
            </w:r>
          </w:p>
        </w:tc>
        <w:tc>
          <w:tcPr>
            <w:tcW w:w="2781" w:type="dxa"/>
            <w:shd w:val="clear" w:color="auto" w:fill="FFFFFF" w:themeFill="background1"/>
            <w:tcMar>
              <w:top w:w="28" w:type="dxa"/>
              <w:bottom w:w="28" w:type="dxa"/>
            </w:tcMar>
            <w:vAlign w:val="center"/>
          </w:tcPr>
          <w:p w14:paraId="770F5CB8"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泉南市樽井１丁目１番１号</w:t>
            </w:r>
          </w:p>
        </w:tc>
      </w:tr>
      <w:tr w:rsidR="00954763" w:rsidRPr="00502B0A" w14:paraId="11E6FA89" w14:textId="77777777" w:rsidTr="00954763">
        <w:trPr>
          <w:trHeight w:val="186"/>
        </w:trPr>
        <w:tc>
          <w:tcPr>
            <w:tcW w:w="342" w:type="dxa"/>
            <w:vMerge/>
            <w:shd w:val="clear" w:color="auto" w:fill="D9E2F3" w:themeFill="accent5" w:themeFillTint="33"/>
            <w:tcMar>
              <w:top w:w="28" w:type="dxa"/>
              <w:bottom w:w="28" w:type="dxa"/>
            </w:tcMar>
            <w:textDirection w:val="tbRlV"/>
          </w:tcPr>
          <w:p w14:paraId="707D3070"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0DB82530"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kern w:val="0"/>
                <w:sz w:val="16"/>
                <w:szCs w:val="16"/>
              </w:rPr>
              <w:t>四條畷市</w:t>
            </w:r>
          </w:p>
        </w:tc>
        <w:tc>
          <w:tcPr>
            <w:tcW w:w="5002" w:type="dxa"/>
            <w:shd w:val="clear" w:color="auto" w:fill="D9E2F3" w:themeFill="accent5" w:themeFillTint="33"/>
            <w:tcMar>
              <w:top w:w="28" w:type="dxa"/>
              <w:bottom w:w="28" w:type="dxa"/>
            </w:tcMar>
            <w:vAlign w:val="center"/>
          </w:tcPr>
          <w:p w14:paraId="6C775683"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072(877)2121</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0743</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71)0330</w:t>
            </w:r>
          </w:p>
        </w:tc>
        <w:tc>
          <w:tcPr>
            <w:tcW w:w="1248" w:type="dxa"/>
            <w:shd w:val="clear" w:color="auto" w:fill="D9E2F3" w:themeFill="accent5" w:themeFillTint="33"/>
            <w:tcMar>
              <w:top w:w="28" w:type="dxa"/>
              <w:left w:w="28" w:type="dxa"/>
              <w:bottom w:w="28" w:type="dxa"/>
              <w:right w:w="28" w:type="dxa"/>
            </w:tcMar>
            <w:vAlign w:val="center"/>
          </w:tcPr>
          <w:p w14:paraId="393EC2A5"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575-8501</w:t>
            </w:r>
          </w:p>
        </w:tc>
        <w:tc>
          <w:tcPr>
            <w:tcW w:w="2781" w:type="dxa"/>
            <w:shd w:val="clear" w:color="auto" w:fill="D9E2F3" w:themeFill="accent5" w:themeFillTint="33"/>
            <w:tcMar>
              <w:top w:w="28" w:type="dxa"/>
              <w:bottom w:w="28" w:type="dxa"/>
            </w:tcMar>
            <w:vAlign w:val="center"/>
          </w:tcPr>
          <w:p w14:paraId="37BE12E0"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四條畷市中野本町１番１号</w:t>
            </w:r>
          </w:p>
        </w:tc>
      </w:tr>
      <w:tr w:rsidR="00954763" w:rsidRPr="00502B0A" w14:paraId="6EF1F5A8" w14:textId="77777777" w:rsidTr="00954763">
        <w:trPr>
          <w:trHeight w:val="186"/>
        </w:trPr>
        <w:tc>
          <w:tcPr>
            <w:tcW w:w="342" w:type="dxa"/>
            <w:vMerge/>
            <w:shd w:val="clear" w:color="auto" w:fill="D9E2F3" w:themeFill="accent5" w:themeFillTint="33"/>
            <w:tcMar>
              <w:top w:w="28" w:type="dxa"/>
              <w:bottom w:w="28" w:type="dxa"/>
            </w:tcMar>
            <w:textDirection w:val="tbRlV"/>
          </w:tcPr>
          <w:p w14:paraId="65262778"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sz w:val="16"/>
                <w:szCs w:val="16"/>
              </w:rPr>
            </w:pPr>
          </w:p>
        </w:tc>
        <w:tc>
          <w:tcPr>
            <w:tcW w:w="1177" w:type="dxa"/>
            <w:shd w:val="clear" w:color="auto" w:fill="FFFFFF" w:themeFill="background1"/>
            <w:tcMar>
              <w:top w:w="28" w:type="dxa"/>
              <w:left w:w="57" w:type="dxa"/>
              <w:bottom w:w="28" w:type="dxa"/>
              <w:right w:w="113" w:type="dxa"/>
            </w:tcMar>
            <w:vAlign w:val="center"/>
          </w:tcPr>
          <w:p w14:paraId="03C50E4C"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交　野　市</w:t>
            </w:r>
          </w:p>
        </w:tc>
        <w:tc>
          <w:tcPr>
            <w:tcW w:w="5002" w:type="dxa"/>
            <w:shd w:val="clear" w:color="auto" w:fill="FFFFFF" w:themeFill="background1"/>
            <w:tcMar>
              <w:top w:w="28" w:type="dxa"/>
              <w:bottom w:w="28" w:type="dxa"/>
            </w:tcMar>
            <w:vAlign w:val="center"/>
          </w:tcPr>
          <w:p w14:paraId="39C23C12"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072(892)0121</w:t>
            </w:r>
          </w:p>
        </w:tc>
        <w:tc>
          <w:tcPr>
            <w:tcW w:w="1248" w:type="dxa"/>
            <w:shd w:val="clear" w:color="auto" w:fill="FFFFFF" w:themeFill="background1"/>
            <w:tcMar>
              <w:top w:w="28" w:type="dxa"/>
              <w:left w:w="28" w:type="dxa"/>
              <w:bottom w:w="28" w:type="dxa"/>
              <w:right w:w="28" w:type="dxa"/>
            </w:tcMar>
            <w:vAlign w:val="center"/>
          </w:tcPr>
          <w:p w14:paraId="6B875CCC"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576-8501</w:t>
            </w:r>
          </w:p>
        </w:tc>
        <w:tc>
          <w:tcPr>
            <w:tcW w:w="2781" w:type="dxa"/>
            <w:shd w:val="clear" w:color="auto" w:fill="FFFFFF" w:themeFill="background1"/>
            <w:tcMar>
              <w:top w:w="28" w:type="dxa"/>
              <w:bottom w:w="28" w:type="dxa"/>
            </w:tcMar>
            <w:vAlign w:val="center"/>
          </w:tcPr>
          <w:p w14:paraId="42FFEB48"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交野市私部１丁目１番１号</w:t>
            </w:r>
          </w:p>
        </w:tc>
      </w:tr>
      <w:tr w:rsidR="00954763" w:rsidRPr="00502B0A" w14:paraId="4850E103" w14:textId="77777777" w:rsidTr="00954763">
        <w:trPr>
          <w:trHeight w:val="186"/>
        </w:trPr>
        <w:tc>
          <w:tcPr>
            <w:tcW w:w="342" w:type="dxa"/>
            <w:vMerge/>
            <w:shd w:val="clear" w:color="auto" w:fill="D9E2F3" w:themeFill="accent5" w:themeFillTint="33"/>
            <w:tcMar>
              <w:top w:w="28" w:type="dxa"/>
              <w:bottom w:w="28" w:type="dxa"/>
            </w:tcMar>
            <w:textDirection w:val="tbRlV"/>
          </w:tcPr>
          <w:p w14:paraId="536A1954"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285A898D"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大阪狭山市</w:t>
            </w:r>
          </w:p>
        </w:tc>
        <w:tc>
          <w:tcPr>
            <w:tcW w:w="5002" w:type="dxa"/>
            <w:shd w:val="clear" w:color="auto" w:fill="D9E2F3" w:themeFill="accent5" w:themeFillTint="33"/>
            <w:tcMar>
              <w:top w:w="28" w:type="dxa"/>
              <w:bottom w:w="28" w:type="dxa"/>
            </w:tcMar>
            <w:vAlign w:val="center"/>
          </w:tcPr>
          <w:p w14:paraId="345BBE7D" w14:textId="77777777" w:rsidR="00954763" w:rsidRPr="00502B0A" w:rsidRDefault="00954763" w:rsidP="0072111E">
            <w:pPr>
              <w:autoSpaceDN w:val="0"/>
              <w:spacing w:line="220" w:lineRule="exact"/>
              <w:jc w:val="lef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（市民税、軽自動車税</w:t>
            </w:r>
            <w:r w:rsidRPr="00502B0A">
              <w:rPr>
                <w:rFonts w:ascii="BIZ UDPゴシック" w:eastAsia="BIZ UDPゴシック" w:hAnsi="BIZ UDPゴシック"/>
                <w:color w:val="000000" w:themeColor="text1"/>
                <w:sz w:val="16"/>
                <w:szCs w:val="16"/>
              </w:rPr>
              <w:t>）</w:t>
            </w:r>
            <w:r w:rsidRPr="00502B0A">
              <w:rPr>
                <w:rFonts w:ascii="BIZ UDPゴシック" w:eastAsia="BIZ UDPゴシック" w:hAnsi="BIZ UDPゴシック" w:hint="eastAsia"/>
                <w:color w:val="000000" w:themeColor="text1"/>
                <w:sz w:val="10"/>
                <w:szCs w:val="16"/>
              </w:rPr>
              <w:t xml:space="preserve"> </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hint="eastAsia"/>
                <w:color w:val="000000" w:themeColor="text1"/>
                <w:kern w:val="0"/>
                <w:sz w:val="16"/>
                <w:szCs w:val="16"/>
              </w:rPr>
              <w:t>・・・</w:t>
            </w:r>
            <w:r w:rsidRPr="00502B0A">
              <w:rPr>
                <w:rFonts w:ascii="BIZ UDPゴシック" w:eastAsia="BIZ UDPゴシック" w:hAnsi="BIZ UDPゴシック"/>
                <w:color w:val="000000" w:themeColor="text1"/>
                <w:sz w:val="16"/>
                <w:szCs w:val="16"/>
              </w:rPr>
              <w:t>072</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349</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9402</w:t>
            </w:r>
          </w:p>
          <w:p w14:paraId="3EA79A33" w14:textId="77777777" w:rsidR="00954763" w:rsidRPr="00502B0A" w:rsidRDefault="00954763" w:rsidP="0072111E">
            <w:pPr>
              <w:autoSpaceDN w:val="0"/>
              <w:spacing w:line="220" w:lineRule="exact"/>
              <w:jc w:val="lef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（固定資産税）</w:t>
            </w:r>
            <w:r w:rsidRPr="00502B0A">
              <w:rPr>
                <w:rFonts w:ascii="BIZ UDPゴシック" w:eastAsia="BIZ UDPゴシック" w:hAnsi="BIZ UDPゴシック" w:hint="eastAsia"/>
                <w:color w:val="000000" w:themeColor="text1"/>
                <w:kern w:val="0"/>
                <w:sz w:val="16"/>
                <w:szCs w:val="16"/>
              </w:rPr>
              <w:t>・・・</w:t>
            </w:r>
            <w:r w:rsidRPr="00502B0A">
              <w:rPr>
                <w:rFonts w:ascii="BIZ UDPゴシック" w:eastAsia="BIZ UDPゴシック" w:hAnsi="BIZ UDPゴシック"/>
                <w:color w:val="000000" w:themeColor="text1"/>
                <w:sz w:val="16"/>
                <w:szCs w:val="16"/>
              </w:rPr>
              <w:t>072</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349)9401</w:t>
            </w:r>
            <w:r w:rsidRPr="00502B0A">
              <w:rPr>
                <w:rFonts w:ascii="BIZ UDPゴシック" w:eastAsia="BIZ UDPゴシック" w:hAnsi="BIZ UDPゴシック" w:hint="eastAsia"/>
                <w:color w:val="000000" w:themeColor="text1"/>
                <w:sz w:val="16"/>
                <w:szCs w:val="16"/>
              </w:rPr>
              <w:t>、（納税）</w:t>
            </w:r>
            <w:r w:rsidRPr="00502B0A">
              <w:rPr>
                <w:rFonts w:ascii="BIZ UDPゴシック" w:eastAsia="BIZ UDPゴシック" w:hAnsi="BIZ UDPゴシック" w:hint="eastAsia"/>
                <w:color w:val="000000" w:themeColor="text1"/>
                <w:kern w:val="0"/>
                <w:sz w:val="16"/>
                <w:szCs w:val="16"/>
              </w:rPr>
              <w:t>・・・</w:t>
            </w:r>
            <w:r w:rsidRPr="00502B0A">
              <w:rPr>
                <w:rFonts w:ascii="BIZ UDPゴシック" w:eastAsia="BIZ UDPゴシック" w:hAnsi="BIZ UDPゴシック"/>
                <w:color w:val="000000" w:themeColor="text1"/>
                <w:sz w:val="16"/>
                <w:szCs w:val="16"/>
              </w:rPr>
              <w:t>072(349</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9400</w:t>
            </w:r>
          </w:p>
        </w:tc>
        <w:tc>
          <w:tcPr>
            <w:tcW w:w="1248" w:type="dxa"/>
            <w:shd w:val="clear" w:color="auto" w:fill="D9E2F3" w:themeFill="accent5" w:themeFillTint="33"/>
            <w:tcMar>
              <w:top w:w="28" w:type="dxa"/>
              <w:left w:w="28" w:type="dxa"/>
              <w:bottom w:w="28" w:type="dxa"/>
              <w:right w:w="28" w:type="dxa"/>
            </w:tcMar>
            <w:vAlign w:val="center"/>
          </w:tcPr>
          <w:p w14:paraId="3ED379BC"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589-8501</w:t>
            </w:r>
          </w:p>
        </w:tc>
        <w:tc>
          <w:tcPr>
            <w:tcW w:w="2781" w:type="dxa"/>
            <w:shd w:val="clear" w:color="auto" w:fill="D9E2F3" w:themeFill="accent5" w:themeFillTint="33"/>
            <w:tcMar>
              <w:top w:w="28" w:type="dxa"/>
              <w:bottom w:w="28" w:type="dxa"/>
            </w:tcMar>
            <w:vAlign w:val="center"/>
          </w:tcPr>
          <w:p w14:paraId="51F1E7A7"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大阪狭山市狭山１丁目</w:t>
            </w:r>
            <w:r w:rsidRPr="00502B0A">
              <w:rPr>
                <w:rFonts w:ascii="BIZ UDPゴシック" w:eastAsia="BIZ UDPゴシック" w:hAnsi="BIZ UDPゴシック"/>
                <w:color w:val="000000" w:themeColor="text1"/>
                <w:sz w:val="16"/>
                <w:szCs w:val="16"/>
              </w:rPr>
              <w:t>2384番地の１</w:t>
            </w:r>
          </w:p>
        </w:tc>
      </w:tr>
      <w:tr w:rsidR="00954763" w:rsidRPr="00502B0A" w14:paraId="2FDDF459" w14:textId="77777777" w:rsidTr="00954763">
        <w:trPr>
          <w:trHeight w:val="186"/>
        </w:trPr>
        <w:tc>
          <w:tcPr>
            <w:tcW w:w="342" w:type="dxa"/>
            <w:vMerge/>
            <w:shd w:val="clear" w:color="auto" w:fill="D9E2F3" w:themeFill="accent5" w:themeFillTint="33"/>
            <w:tcMar>
              <w:top w:w="28" w:type="dxa"/>
              <w:bottom w:w="28" w:type="dxa"/>
            </w:tcMar>
            <w:textDirection w:val="tbRlV"/>
          </w:tcPr>
          <w:p w14:paraId="61D506C8" w14:textId="77777777" w:rsidR="00954763" w:rsidRPr="00502B0A" w:rsidRDefault="00954763" w:rsidP="0072111E">
            <w:pPr>
              <w:autoSpaceDN w:val="0"/>
              <w:spacing w:line="220" w:lineRule="exact"/>
              <w:ind w:left="113" w:right="113"/>
              <w:jc w:val="distribute"/>
              <w:rPr>
                <w:rFonts w:ascii="BIZ UDPゴシック" w:eastAsia="BIZ UDPゴシック" w:hAnsi="BIZ UDPゴシック"/>
                <w:color w:val="000000" w:themeColor="text1"/>
                <w:spacing w:val="6"/>
                <w:sz w:val="16"/>
                <w:szCs w:val="16"/>
              </w:rPr>
            </w:pPr>
          </w:p>
        </w:tc>
        <w:tc>
          <w:tcPr>
            <w:tcW w:w="1177" w:type="dxa"/>
            <w:shd w:val="clear" w:color="auto" w:fill="FFFFFF" w:themeFill="background1"/>
            <w:tcMar>
              <w:top w:w="28" w:type="dxa"/>
              <w:left w:w="57" w:type="dxa"/>
              <w:bottom w:w="28" w:type="dxa"/>
              <w:right w:w="113" w:type="dxa"/>
            </w:tcMar>
            <w:vAlign w:val="center"/>
          </w:tcPr>
          <w:p w14:paraId="44720691"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阪　南　市</w:t>
            </w:r>
          </w:p>
        </w:tc>
        <w:tc>
          <w:tcPr>
            <w:tcW w:w="5002" w:type="dxa"/>
            <w:shd w:val="clear" w:color="auto" w:fill="FFFFFF" w:themeFill="background1"/>
            <w:tcMar>
              <w:top w:w="28" w:type="dxa"/>
              <w:bottom w:w="28" w:type="dxa"/>
            </w:tcMar>
            <w:vAlign w:val="center"/>
          </w:tcPr>
          <w:p w14:paraId="6572AF55"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471)5678</w:t>
            </w:r>
          </w:p>
        </w:tc>
        <w:tc>
          <w:tcPr>
            <w:tcW w:w="1248" w:type="dxa"/>
            <w:shd w:val="clear" w:color="auto" w:fill="FFFFFF" w:themeFill="background1"/>
            <w:tcMar>
              <w:top w:w="28" w:type="dxa"/>
              <w:left w:w="28" w:type="dxa"/>
              <w:bottom w:w="28" w:type="dxa"/>
              <w:right w:w="28" w:type="dxa"/>
            </w:tcMar>
            <w:vAlign w:val="center"/>
          </w:tcPr>
          <w:p w14:paraId="7BBD34BB"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599-0292</w:t>
            </w:r>
          </w:p>
        </w:tc>
        <w:tc>
          <w:tcPr>
            <w:tcW w:w="2781" w:type="dxa"/>
            <w:shd w:val="clear" w:color="auto" w:fill="FFFFFF" w:themeFill="background1"/>
            <w:tcMar>
              <w:top w:w="28" w:type="dxa"/>
              <w:bottom w:w="28" w:type="dxa"/>
            </w:tcMar>
            <w:vAlign w:val="center"/>
          </w:tcPr>
          <w:p w14:paraId="249CD682"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阪南市尾崎町</w:t>
            </w:r>
            <w:r w:rsidRPr="00502B0A">
              <w:rPr>
                <w:rFonts w:ascii="BIZ UDPゴシック" w:eastAsia="BIZ UDPゴシック" w:hAnsi="BIZ UDPゴシック"/>
                <w:color w:val="000000" w:themeColor="text1"/>
                <w:sz w:val="16"/>
                <w:szCs w:val="16"/>
              </w:rPr>
              <w:t>35番地の１</w:t>
            </w:r>
          </w:p>
        </w:tc>
      </w:tr>
      <w:tr w:rsidR="00954763" w:rsidRPr="00502B0A" w14:paraId="1FEC059A" w14:textId="77777777" w:rsidTr="00954763">
        <w:trPr>
          <w:cantSplit/>
          <w:trHeight w:val="300"/>
        </w:trPr>
        <w:tc>
          <w:tcPr>
            <w:tcW w:w="342" w:type="dxa"/>
            <w:shd w:val="clear" w:color="auto" w:fill="D9E2F3" w:themeFill="accent5" w:themeFillTint="33"/>
            <w:tcMar>
              <w:top w:w="28" w:type="dxa"/>
              <w:bottom w:w="28" w:type="dxa"/>
            </w:tcMar>
            <w:vAlign w:val="center"/>
          </w:tcPr>
          <w:p w14:paraId="70F3B9DE" w14:textId="77777777" w:rsidR="00954763" w:rsidRPr="00502B0A" w:rsidRDefault="00954763" w:rsidP="0072111E">
            <w:pPr>
              <w:autoSpaceDN w:val="0"/>
              <w:spacing w:line="120" w:lineRule="exact"/>
              <w:jc w:val="center"/>
              <w:rPr>
                <w:rFonts w:ascii="BIZ UDPゴシック" w:eastAsia="BIZ UDPゴシック" w:hAnsi="BIZ UDPゴシック"/>
                <w:color w:val="000000" w:themeColor="text1"/>
                <w:spacing w:val="6"/>
                <w:sz w:val="12"/>
                <w:szCs w:val="12"/>
              </w:rPr>
            </w:pPr>
            <w:r w:rsidRPr="00502B0A">
              <w:rPr>
                <w:rFonts w:ascii="BIZ UDPゴシック" w:eastAsia="BIZ UDPゴシック" w:hAnsi="BIZ UDPゴシック" w:hint="eastAsia"/>
                <w:color w:val="000000" w:themeColor="text1"/>
                <w:spacing w:val="6"/>
                <w:sz w:val="12"/>
                <w:szCs w:val="12"/>
              </w:rPr>
              <w:t>三島郡</w:t>
            </w:r>
          </w:p>
        </w:tc>
        <w:tc>
          <w:tcPr>
            <w:tcW w:w="1177" w:type="dxa"/>
            <w:shd w:val="clear" w:color="auto" w:fill="D9E2F3" w:themeFill="accent5" w:themeFillTint="33"/>
            <w:tcMar>
              <w:top w:w="28" w:type="dxa"/>
              <w:left w:w="57" w:type="dxa"/>
              <w:bottom w:w="28" w:type="dxa"/>
              <w:right w:w="113" w:type="dxa"/>
            </w:tcMar>
            <w:vAlign w:val="center"/>
          </w:tcPr>
          <w:p w14:paraId="512E7B0D"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島　本　町</w:t>
            </w:r>
          </w:p>
        </w:tc>
        <w:tc>
          <w:tcPr>
            <w:tcW w:w="5002" w:type="dxa"/>
            <w:shd w:val="clear" w:color="auto" w:fill="D9E2F3" w:themeFill="accent5" w:themeFillTint="33"/>
            <w:tcMar>
              <w:top w:w="28" w:type="dxa"/>
              <w:bottom w:w="28" w:type="dxa"/>
            </w:tcMar>
            <w:vAlign w:val="center"/>
          </w:tcPr>
          <w:p w14:paraId="7F336FDF"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075(961)5151</w:t>
            </w:r>
          </w:p>
        </w:tc>
        <w:tc>
          <w:tcPr>
            <w:tcW w:w="1248" w:type="dxa"/>
            <w:shd w:val="clear" w:color="auto" w:fill="D9E2F3" w:themeFill="accent5" w:themeFillTint="33"/>
            <w:tcMar>
              <w:top w:w="28" w:type="dxa"/>
              <w:left w:w="28" w:type="dxa"/>
              <w:bottom w:w="28" w:type="dxa"/>
              <w:right w:w="28" w:type="dxa"/>
            </w:tcMar>
            <w:vAlign w:val="center"/>
          </w:tcPr>
          <w:p w14:paraId="7357A928"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618-8570</w:t>
            </w:r>
          </w:p>
        </w:tc>
        <w:tc>
          <w:tcPr>
            <w:tcW w:w="2781" w:type="dxa"/>
            <w:shd w:val="clear" w:color="auto" w:fill="D9E2F3" w:themeFill="accent5" w:themeFillTint="33"/>
            <w:tcMar>
              <w:top w:w="28" w:type="dxa"/>
              <w:bottom w:w="28" w:type="dxa"/>
            </w:tcMar>
            <w:vAlign w:val="center"/>
          </w:tcPr>
          <w:p w14:paraId="05015A26"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島本町桜井２丁目１番１号</w:t>
            </w:r>
          </w:p>
        </w:tc>
      </w:tr>
      <w:tr w:rsidR="00954763" w:rsidRPr="00502B0A" w14:paraId="1E1589B3" w14:textId="77777777" w:rsidTr="00954763">
        <w:trPr>
          <w:trHeight w:val="186"/>
        </w:trPr>
        <w:tc>
          <w:tcPr>
            <w:tcW w:w="342" w:type="dxa"/>
            <w:vMerge w:val="restart"/>
            <w:shd w:val="clear" w:color="auto" w:fill="D9E2F3" w:themeFill="accent5" w:themeFillTint="33"/>
            <w:tcMar>
              <w:top w:w="28" w:type="dxa"/>
              <w:bottom w:w="28" w:type="dxa"/>
            </w:tcMar>
            <w:vAlign w:val="center"/>
          </w:tcPr>
          <w:p w14:paraId="3C9F9559" w14:textId="77777777" w:rsidR="00954763" w:rsidRPr="00502B0A" w:rsidRDefault="00954763" w:rsidP="0072111E">
            <w:pPr>
              <w:autoSpaceDN w:val="0"/>
              <w:spacing w:line="160" w:lineRule="exact"/>
              <w:jc w:val="center"/>
              <w:rPr>
                <w:rFonts w:ascii="BIZ UDPゴシック" w:eastAsia="BIZ UDPゴシック" w:hAnsi="BIZ UDPゴシック"/>
                <w:color w:val="000000" w:themeColor="text1"/>
                <w:spacing w:val="6"/>
                <w:sz w:val="12"/>
                <w:szCs w:val="12"/>
              </w:rPr>
            </w:pPr>
            <w:r w:rsidRPr="00502B0A">
              <w:rPr>
                <w:rFonts w:ascii="BIZ UDPゴシック" w:eastAsia="BIZ UDPゴシック" w:hAnsi="BIZ UDPゴシック" w:hint="eastAsia"/>
                <w:color w:val="000000" w:themeColor="text1"/>
                <w:spacing w:val="6"/>
                <w:sz w:val="12"/>
                <w:szCs w:val="12"/>
              </w:rPr>
              <w:t>豊能郡</w:t>
            </w:r>
          </w:p>
        </w:tc>
        <w:tc>
          <w:tcPr>
            <w:tcW w:w="1177" w:type="dxa"/>
            <w:shd w:val="clear" w:color="auto" w:fill="FFFFFF" w:themeFill="background1"/>
            <w:tcMar>
              <w:top w:w="28" w:type="dxa"/>
              <w:left w:w="57" w:type="dxa"/>
              <w:bottom w:w="28" w:type="dxa"/>
              <w:right w:w="113" w:type="dxa"/>
            </w:tcMar>
            <w:vAlign w:val="center"/>
          </w:tcPr>
          <w:p w14:paraId="51315E35"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豊　能　町</w:t>
            </w:r>
          </w:p>
        </w:tc>
        <w:tc>
          <w:tcPr>
            <w:tcW w:w="5002" w:type="dxa"/>
            <w:shd w:val="clear" w:color="auto" w:fill="FFFFFF" w:themeFill="background1"/>
            <w:tcMar>
              <w:top w:w="28" w:type="dxa"/>
              <w:bottom w:w="28" w:type="dxa"/>
            </w:tcMar>
            <w:vAlign w:val="center"/>
          </w:tcPr>
          <w:p w14:paraId="6DF80027"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072(739)0001</w:t>
            </w:r>
          </w:p>
        </w:tc>
        <w:tc>
          <w:tcPr>
            <w:tcW w:w="1248" w:type="dxa"/>
            <w:shd w:val="clear" w:color="auto" w:fill="FFFFFF" w:themeFill="background1"/>
            <w:tcMar>
              <w:top w:w="28" w:type="dxa"/>
              <w:left w:w="28" w:type="dxa"/>
              <w:bottom w:w="28" w:type="dxa"/>
              <w:right w:w="28" w:type="dxa"/>
            </w:tcMar>
            <w:vAlign w:val="center"/>
          </w:tcPr>
          <w:p w14:paraId="5E2ABD65"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563-0292</w:t>
            </w:r>
          </w:p>
        </w:tc>
        <w:tc>
          <w:tcPr>
            <w:tcW w:w="2781" w:type="dxa"/>
            <w:shd w:val="clear" w:color="auto" w:fill="FFFFFF" w:themeFill="background1"/>
            <w:tcMar>
              <w:top w:w="28" w:type="dxa"/>
              <w:bottom w:w="28" w:type="dxa"/>
            </w:tcMar>
            <w:vAlign w:val="center"/>
          </w:tcPr>
          <w:p w14:paraId="28B0B4D1"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豊能町余野</w:t>
            </w:r>
            <w:r w:rsidRPr="00502B0A">
              <w:rPr>
                <w:rFonts w:ascii="BIZ UDPゴシック" w:eastAsia="BIZ UDPゴシック" w:hAnsi="BIZ UDPゴシック"/>
                <w:color w:val="000000" w:themeColor="text1"/>
                <w:sz w:val="16"/>
                <w:szCs w:val="16"/>
              </w:rPr>
              <w:t>414番地の１</w:t>
            </w:r>
          </w:p>
        </w:tc>
      </w:tr>
      <w:tr w:rsidR="00954763" w:rsidRPr="00502B0A" w14:paraId="100085F4" w14:textId="77777777" w:rsidTr="00954763">
        <w:trPr>
          <w:trHeight w:val="186"/>
        </w:trPr>
        <w:tc>
          <w:tcPr>
            <w:tcW w:w="342" w:type="dxa"/>
            <w:vMerge/>
            <w:shd w:val="clear" w:color="auto" w:fill="D9E2F3" w:themeFill="accent5" w:themeFillTint="33"/>
            <w:tcMar>
              <w:top w:w="28" w:type="dxa"/>
              <w:bottom w:w="28" w:type="dxa"/>
            </w:tcMar>
            <w:vAlign w:val="center"/>
          </w:tcPr>
          <w:p w14:paraId="3B504E5A"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pacing w:val="6"/>
                <w:sz w:val="12"/>
                <w:szCs w:val="12"/>
              </w:rPr>
            </w:pPr>
          </w:p>
        </w:tc>
        <w:tc>
          <w:tcPr>
            <w:tcW w:w="1177" w:type="dxa"/>
            <w:shd w:val="clear" w:color="auto" w:fill="D9E2F3" w:themeFill="accent5" w:themeFillTint="33"/>
            <w:tcMar>
              <w:top w:w="28" w:type="dxa"/>
              <w:left w:w="57" w:type="dxa"/>
              <w:bottom w:w="28" w:type="dxa"/>
              <w:right w:w="113" w:type="dxa"/>
            </w:tcMar>
            <w:vAlign w:val="center"/>
          </w:tcPr>
          <w:p w14:paraId="12DAA0A0"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能　勢　町</w:t>
            </w:r>
          </w:p>
        </w:tc>
        <w:tc>
          <w:tcPr>
            <w:tcW w:w="5002" w:type="dxa"/>
            <w:shd w:val="clear" w:color="auto" w:fill="D9E2F3" w:themeFill="accent5" w:themeFillTint="33"/>
            <w:tcMar>
              <w:top w:w="28" w:type="dxa"/>
              <w:bottom w:w="28" w:type="dxa"/>
            </w:tcMar>
            <w:vAlign w:val="center"/>
          </w:tcPr>
          <w:p w14:paraId="6850CA01"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072(734)0001</w:t>
            </w:r>
          </w:p>
        </w:tc>
        <w:tc>
          <w:tcPr>
            <w:tcW w:w="1248" w:type="dxa"/>
            <w:shd w:val="clear" w:color="auto" w:fill="D9E2F3" w:themeFill="accent5" w:themeFillTint="33"/>
            <w:tcMar>
              <w:top w:w="28" w:type="dxa"/>
              <w:left w:w="28" w:type="dxa"/>
              <w:bottom w:w="28" w:type="dxa"/>
              <w:right w:w="28" w:type="dxa"/>
            </w:tcMar>
            <w:vAlign w:val="center"/>
          </w:tcPr>
          <w:p w14:paraId="7E6264D2"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563-0392</w:t>
            </w:r>
          </w:p>
        </w:tc>
        <w:tc>
          <w:tcPr>
            <w:tcW w:w="2781" w:type="dxa"/>
            <w:shd w:val="clear" w:color="auto" w:fill="D9E2F3" w:themeFill="accent5" w:themeFillTint="33"/>
            <w:tcMar>
              <w:top w:w="28" w:type="dxa"/>
              <w:bottom w:w="28" w:type="dxa"/>
            </w:tcMar>
            <w:vAlign w:val="center"/>
          </w:tcPr>
          <w:p w14:paraId="1FC2D20A"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能勢町宿野</w:t>
            </w:r>
            <w:r w:rsidRPr="00502B0A">
              <w:rPr>
                <w:rFonts w:ascii="BIZ UDPゴシック" w:eastAsia="BIZ UDPゴシック" w:hAnsi="BIZ UDPゴシック"/>
                <w:color w:val="000000" w:themeColor="text1"/>
                <w:sz w:val="16"/>
                <w:szCs w:val="16"/>
              </w:rPr>
              <w:t>28番地</w:t>
            </w:r>
          </w:p>
        </w:tc>
      </w:tr>
      <w:tr w:rsidR="00954763" w:rsidRPr="00502B0A" w14:paraId="1E382C2C" w14:textId="77777777" w:rsidTr="00954763">
        <w:trPr>
          <w:cantSplit/>
          <w:trHeight w:val="204"/>
        </w:trPr>
        <w:tc>
          <w:tcPr>
            <w:tcW w:w="342" w:type="dxa"/>
            <w:shd w:val="clear" w:color="auto" w:fill="D9E2F3" w:themeFill="accent5" w:themeFillTint="33"/>
            <w:tcMar>
              <w:top w:w="28" w:type="dxa"/>
              <w:bottom w:w="28" w:type="dxa"/>
            </w:tcMar>
            <w:vAlign w:val="center"/>
          </w:tcPr>
          <w:p w14:paraId="7F1F9D94" w14:textId="77777777" w:rsidR="00954763" w:rsidRPr="00502B0A" w:rsidRDefault="00954763" w:rsidP="003C6D26">
            <w:pPr>
              <w:autoSpaceDN w:val="0"/>
              <w:spacing w:line="140" w:lineRule="exact"/>
              <w:jc w:val="center"/>
              <w:rPr>
                <w:rFonts w:ascii="BIZ UDPゴシック" w:eastAsia="BIZ UDPゴシック" w:hAnsi="BIZ UDPゴシック"/>
                <w:color w:val="000000" w:themeColor="text1"/>
                <w:spacing w:val="6"/>
                <w:sz w:val="12"/>
                <w:szCs w:val="12"/>
              </w:rPr>
            </w:pPr>
            <w:r w:rsidRPr="00502B0A">
              <w:rPr>
                <w:rFonts w:ascii="BIZ UDPゴシック" w:eastAsia="BIZ UDPゴシック" w:hAnsi="BIZ UDPゴシック" w:hint="eastAsia"/>
                <w:color w:val="000000" w:themeColor="text1"/>
                <w:spacing w:val="6"/>
                <w:sz w:val="12"/>
                <w:szCs w:val="12"/>
              </w:rPr>
              <w:t>泉北郡</w:t>
            </w:r>
          </w:p>
        </w:tc>
        <w:tc>
          <w:tcPr>
            <w:tcW w:w="1177" w:type="dxa"/>
            <w:shd w:val="clear" w:color="auto" w:fill="FFFFFF" w:themeFill="background1"/>
            <w:tcMar>
              <w:top w:w="28" w:type="dxa"/>
              <w:left w:w="57" w:type="dxa"/>
              <w:bottom w:w="28" w:type="dxa"/>
              <w:right w:w="113" w:type="dxa"/>
            </w:tcMar>
            <w:vAlign w:val="center"/>
          </w:tcPr>
          <w:p w14:paraId="7AED42F4"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忠　岡　町</w:t>
            </w:r>
          </w:p>
        </w:tc>
        <w:tc>
          <w:tcPr>
            <w:tcW w:w="5002" w:type="dxa"/>
            <w:shd w:val="clear" w:color="auto" w:fill="FFFFFF" w:themeFill="background1"/>
            <w:tcMar>
              <w:top w:w="28" w:type="dxa"/>
              <w:bottom w:w="28" w:type="dxa"/>
            </w:tcMar>
            <w:vAlign w:val="center"/>
          </w:tcPr>
          <w:p w14:paraId="7B2E8525"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color w:val="000000" w:themeColor="text1"/>
                <w:sz w:val="16"/>
                <w:szCs w:val="16"/>
              </w:rPr>
              <w:t>0725(22)1122</w:t>
            </w:r>
          </w:p>
        </w:tc>
        <w:tc>
          <w:tcPr>
            <w:tcW w:w="1248" w:type="dxa"/>
            <w:shd w:val="clear" w:color="auto" w:fill="FFFFFF" w:themeFill="background1"/>
            <w:tcMar>
              <w:top w:w="28" w:type="dxa"/>
              <w:left w:w="28" w:type="dxa"/>
              <w:bottom w:w="28" w:type="dxa"/>
              <w:right w:w="28" w:type="dxa"/>
            </w:tcMar>
            <w:vAlign w:val="center"/>
          </w:tcPr>
          <w:p w14:paraId="42B6DC0B"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color w:val="000000" w:themeColor="text1"/>
                <w:sz w:val="16"/>
                <w:szCs w:val="16"/>
              </w:rPr>
              <w:t>595-0805</w:t>
            </w:r>
          </w:p>
        </w:tc>
        <w:tc>
          <w:tcPr>
            <w:tcW w:w="2781" w:type="dxa"/>
            <w:shd w:val="clear" w:color="auto" w:fill="FFFFFF" w:themeFill="background1"/>
            <w:tcMar>
              <w:top w:w="28" w:type="dxa"/>
              <w:bottom w:w="28" w:type="dxa"/>
            </w:tcMar>
            <w:vAlign w:val="center"/>
          </w:tcPr>
          <w:p w14:paraId="7C2478B8" w14:textId="77777777" w:rsidR="00954763" w:rsidRPr="00502B0A" w:rsidRDefault="00954763" w:rsidP="0072111E">
            <w:pPr>
              <w:autoSpaceDN w:val="0"/>
              <w:spacing w:line="220" w:lineRule="exac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忠岡町忠岡東１丁目</w:t>
            </w:r>
            <w:r w:rsidRPr="00502B0A">
              <w:rPr>
                <w:rFonts w:ascii="BIZ UDPゴシック" w:eastAsia="BIZ UDPゴシック" w:hAnsi="BIZ UDPゴシック"/>
                <w:color w:val="000000" w:themeColor="text1"/>
                <w:sz w:val="16"/>
                <w:szCs w:val="16"/>
              </w:rPr>
              <w:t>34番１号</w:t>
            </w:r>
          </w:p>
        </w:tc>
      </w:tr>
      <w:tr w:rsidR="00954763" w:rsidRPr="00502B0A" w14:paraId="052ABA4A" w14:textId="77777777" w:rsidTr="00954763">
        <w:trPr>
          <w:trHeight w:val="186"/>
        </w:trPr>
        <w:tc>
          <w:tcPr>
            <w:tcW w:w="342" w:type="dxa"/>
            <w:vMerge w:val="restart"/>
            <w:shd w:val="clear" w:color="auto" w:fill="D9E2F3" w:themeFill="accent5" w:themeFillTint="33"/>
            <w:tcMar>
              <w:top w:w="28" w:type="dxa"/>
              <w:bottom w:w="28" w:type="dxa"/>
            </w:tcMar>
            <w:vAlign w:val="center"/>
          </w:tcPr>
          <w:p w14:paraId="6C035B3D"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pacing w:val="6"/>
                <w:sz w:val="12"/>
                <w:szCs w:val="12"/>
              </w:rPr>
            </w:pPr>
            <w:r w:rsidRPr="00502B0A">
              <w:rPr>
                <w:rFonts w:ascii="BIZ UDPゴシック" w:eastAsia="BIZ UDPゴシック" w:hAnsi="BIZ UDPゴシック" w:hint="eastAsia"/>
                <w:color w:val="000000" w:themeColor="text1"/>
                <w:spacing w:val="6"/>
                <w:sz w:val="12"/>
                <w:szCs w:val="12"/>
              </w:rPr>
              <w:t>泉南郡</w:t>
            </w:r>
          </w:p>
        </w:tc>
        <w:tc>
          <w:tcPr>
            <w:tcW w:w="1177" w:type="dxa"/>
            <w:shd w:val="clear" w:color="auto" w:fill="D9E2F3" w:themeFill="accent5" w:themeFillTint="33"/>
            <w:tcMar>
              <w:top w:w="28" w:type="dxa"/>
              <w:left w:w="57" w:type="dxa"/>
              <w:bottom w:w="28" w:type="dxa"/>
              <w:right w:w="113" w:type="dxa"/>
            </w:tcMar>
            <w:vAlign w:val="center"/>
          </w:tcPr>
          <w:p w14:paraId="57D02965"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熊　取　町</w:t>
            </w:r>
          </w:p>
        </w:tc>
        <w:tc>
          <w:tcPr>
            <w:tcW w:w="5002" w:type="dxa"/>
            <w:shd w:val="clear" w:color="auto" w:fill="D9E2F3" w:themeFill="accent5" w:themeFillTint="33"/>
            <w:tcMar>
              <w:top w:w="28" w:type="dxa"/>
              <w:bottom w:w="28" w:type="dxa"/>
            </w:tcMar>
            <w:vAlign w:val="center"/>
          </w:tcPr>
          <w:p w14:paraId="67D0F9CE" w14:textId="77777777" w:rsidR="00954763" w:rsidRPr="00502B0A" w:rsidRDefault="00954763" w:rsidP="0072111E">
            <w:pPr>
              <w:autoSpaceDN w:val="0"/>
              <w:spacing w:line="220" w:lineRule="exact"/>
              <w:jc w:val="left"/>
              <w:rPr>
                <w:rFonts w:ascii="BIZ UDPゴシック" w:eastAsia="BIZ UDPゴシック" w:hAnsi="BIZ UDPゴシック"/>
                <w:color w:val="000000" w:themeColor="text1"/>
                <w:kern w:val="0"/>
                <w:sz w:val="16"/>
                <w:szCs w:val="16"/>
              </w:rPr>
            </w:pPr>
            <w:r w:rsidRPr="00502B0A">
              <w:rPr>
                <w:rFonts w:ascii="BIZ UDPゴシック" w:eastAsia="BIZ UDPゴシック" w:hAnsi="BIZ UDPゴシック" w:hint="eastAsia"/>
                <w:color w:val="000000" w:themeColor="text1"/>
                <w:kern w:val="0"/>
                <w:sz w:val="16"/>
                <w:szCs w:val="16"/>
              </w:rPr>
              <w:t>（町民税）・・・・・072(452)1005、（納税）・・・・・072(452)1007</w:t>
            </w:r>
          </w:p>
          <w:p w14:paraId="570C462D" w14:textId="77777777" w:rsidR="00954763" w:rsidRPr="00502B0A" w:rsidRDefault="00954763" w:rsidP="0072111E">
            <w:pPr>
              <w:autoSpaceDN w:val="0"/>
              <w:spacing w:line="220" w:lineRule="exact"/>
              <w:jc w:val="left"/>
              <w:rPr>
                <w:rFonts w:ascii="BIZ UDPゴシック" w:eastAsia="BIZ UDPゴシック" w:hAnsi="BIZ UDPゴシック"/>
                <w:color w:val="000000" w:themeColor="text1"/>
                <w:kern w:val="0"/>
                <w:sz w:val="16"/>
                <w:szCs w:val="16"/>
              </w:rPr>
            </w:pPr>
            <w:r w:rsidRPr="00502B0A">
              <w:rPr>
                <w:rFonts w:ascii="BIZ UDPゴシック" w:eastAsia="BIZ UDPゴシック" w:hAnsi="BIZ UDPゴシック" w:hint="eastAsia"/>
                <w:color w:val="000000" w:themeColor="text1"/>
                <w:kern w:val="0"/>
                <w:sz w:val="16"/>
                <w:szCs w:val="16"/>
              </w:rPr>
              <w:t xml:space="preserve">（固定資産税）・・・・072(452)1006　</w:t>
            </w:r>
          </w:p>
        </w:tc>
        <w:tc>
          <w:tcPr>
            <w:tcW w:w="1248" w:type="dxa"/>
            <w:shd w:val="clear" w:color="auto" w:fill="D9E2F3" w:themeFill="accent5" w:themeFillTint="33"/>
            <w:tcMar>
              <w:top w:w="28" w:type="dxa"/>
              <w:left w:w="28" w:type="dxa"/>
              <w:bottom w:w="28" w:type="dxa"/>
              <w:right w:w="28" w:type="dxa"/>
            </w:tcMar>
            <w:vAlign w:val="center"/>
          </w:tcPr>
          <w:p w14:paraId="0CED0D3C"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590-0495</w:t>
            </w:r>
          </w:p>
        </w:tc>
        <w:tc>
          <w:tcPr>
            <w:tcW w:w="2781" w:type="dxa"/>
            <w:shd w:val="clear" w:color="auto" w:fill="D9E2F3" w:themeFill="accent5" w:themeFillTint="33"/>
            <w:tcMar>
              <w:top w:w="28" w:type="dxa"/>
              <w:bottom w:w="28" w:type="dxa"/>
            </w:tcMar>
            <w:vAlign w:val="center"/>
          </w:tcPr>
          <w:p w14:paraId="7D2164F3" w14:textId="77777777" w:rsidR="00954763" w:rsidRPr="00502B0A" w:rsidRDefault="00954763" w:rsidP="0072111E">
            <w:pPr>
              <w:autoSpaceDN w:val="0"/>
              <w:spacing w:line="220" w:lineRule="exac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熊取町野田１丁目１番１号</w:t>
            </w:r>
          </w:p>
        </w:tc>
      </w:tr>
      <w:tr w:rsidR="00954763" w:rsidRPr="00502B0A" w14:paraId="3D86CC84" w14:textId="77777777" w:rsidTr="00954763">
        <w:trPr>
          <w:trHeight w:val="186"/>
        </w:trPr>
        <w:tc>
          <w:tcPr>
            <w:tcW w:w="342" w:type="dxa"/>
            <w:vMerge/>
            <w:shd w:val="clear" w:color="auto" w:fill="D9E2F3" w:themeFill="accent5" w:themeFillTint="33"/>
            <w:tcMar>
              <w:top w:w="28" w:type="dxa"/>
              <w:bottom w:w="28" w:type="dxa"/>
            </w:tcMar>
            <w:vAlign w:val="center"/>
          </w:tcPr>
          <w:p w14:paraId="53394DAC"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pacing w:val="6"/>
                <w:sz w:val="16"/>
                <w:szCs w:val="16"/>
              </w:rPr>
            </w:pPr>
          </w:p>
        </w:tc>
        <w:tc>
          <w:tcPr>
            <w:tcW w:w="1177" w:type="dxa"/>
            <w:shd w:val="clear" w:color="auto" w:fill="FFFFFF" w:themeFill="background1"/>
            <w:tcMar>
              <w:top w:w="28" w:type="dxa"/>
              <w:left w:w="57" w:type="dxa"/>
              <w:bottom w:w="28" w:type="dxa"/>
              <w:right w:w="113" w:type="dxa"/>
            </w:tcMar>
            <w:vAlign w:val="center"/>
          </w:tcPr>
          <w:p w14:paraId="5865A071"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田　尻　町</w:t>
            </w:r>
          </w:p>
        </w:tc>
        <w:tc>
          <w:tcPr>
            <w:tcW w:w="5002" w:type="dxa"/>
            <w:shd w:val="clear" w:color="auto" w:fill="FFFFFF" w:themeFill="background1"/>
            <w:tcMar>
              <w:top w:w="28" w:type="dxa"/>
              <w:bottom w:w="28" w:type="dxa"/>
            </w:tcMar>
            <w:vAlign w:val="center"/>
          </w:tcPr>
          <w:p w14:paraId="4DC8EA8A"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z w:val="16"/>
                <w:szCs w:val="16"/>
              </w:rPr>
            </w:pPr>
            <w:r w:rsidRPr="00502B0A">
              <w:rPr>
                <w:rFonts w:ascii="BIZ UDPゴシック" w:eastAsia="BIZ UDPゴシック" w:hAnsi="BIZ UDPゴシック"/>
                <w:color w:val="000000" w:themeColor="text1"/>
                <w:sz w:val="16"/>
                <w:szCs w:val="16"/>
              </w:rPr>
              <w:t>072</w:t>
            </w:r>
            <w:r w:rsidRPr="00502B0A">
              <w:rPr>
                <w:rFonts w:ascii="BIZ UDPゴシック" w:eastAsia="BIZ UDPゴシック" w:hAnsi="BIZ UDPゴシック" w:hint="eastAsia"/>
                <w:color w:val="000000" w:themeColor="text1"/>
                <w:sz w:val="16"/>
                <w:szCs w:val="16"/>
              </w:rPr>
              <w:t>(</w:t>
            </w:r>
            <w:r w:rsidRPr="00502B0A">
              <w:rPr>
                <w:rFonts w:ascii="BIZ UDPゴシック" w:eastAsia="BIZ UDPゴシック" w:hAnsi="BIZ UDPゴシック"/>
                <w:color w:val="000000" w:themeColor="text1"/>
                <w:sz w:val="16"/>
                <w:szCs w:val="16"/>
              </w:rPr>
              <w:t>466)</w:t>
            </w:r>
            <w:r w:rsidRPr="00502B0A">
              <w:rPr>
                <w:rFonts w:ascii="BIZ UDPゴシック" w:eastAsia="BIZ UDPゴシック" w:hAnsi="BIZ UDPゴシック" w:hint="eastAsia"/>
                <w:color w:val="000000" w:themeColor="text1"/>
                <w:sz w:val="16"/>
                <w:szCs w:val="16"/>
              </w:rPr>
              <w:t>5003</w:t>
            </w:r>
          </w:p>
        </w:tc>
        <w:tc>
          <w:tcPr>
            <w:tcW w:w="1248" w:type="dxa"/>
            <w:shd w:val="clear" w:color="auto" w:fill="FFFFFF" w:themeFill="background1"/>
            <w:tcMar>
              <w:top w:w="28" w:type="dxa"/>
              <w:left w:w="28" w:type="dxa"/>
              <w:bottom w:w="28" w:type="dxa"/>
              <w:right w:w="28" w:type="dxa"/>
            </w:tcMar>
            <w:vAlign w:val="center"/>
          </w:tcPr>
          <w:p w14:paraId="2FDA81A8"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598-8588</w:t>
            </w:r>
          </w:p>
        </w:tc>
        <w:tc>
          <w:tcPr>
            <w:tcW w:w="2781" w:type="dxa"/>
            <w:shd w:val="clear" w:color="auto" w:fill="FFFFFF" w:themeFill="background1"/>
            <w:tcMar>
              <w:top w:w="28" w:type="dxa"/>
              <w:bottom w:w="28" w:type="dxa"/>
            </w:tcMar>
            <w:vAlign w:val="center"/>
          </w:tcPr>
          <w:p w14:paraId="6CACD57B" w14:textId="77777777" w:rsidR="00954763" w:rsidRPr="00502B0A" w:rsidRDefault="00954763" w:rsidP="0072111E">
            <w:pPr>
              <w:autoSpaceDN w:val="0"/>
              <w:spacing w:line="220" w:lineRule="exact"/>
              <w:rPr>
                <w:rFonts w:ascii="BIZ UDPゴシック" w:eastAsia="BIZ UDPゴシック" w:hAnsi="BIZ UDPゴシック"/>
                <w:dstrike/>
                <w:color w:val="000000" w:themeColor="text1"/>
                <w:sz w:val="16"/>
                <w:szCs w:val="16"/>
              </w:rPr>
            </w:pPr>
            <w:r w:rsidRPr="00502B0A">
              <w:rPr>
                <w:rFonts w:ascii="BIZ UDPゴシック" w:eastAsia="BIZ UDPゴシック" w:hAnsi="BIZ UDPゴシック" w:hint="eastAsia"/>
                <w:color w:val="000000" w:themeColor="text1"/>
                <w:sz w:val="16"/>
                <w:szCs w:val="16"/>
              </w:rPr>
              <w:t>田尻町嘉祥寺</w:t>
            </w:r>
            <w:r w:rsidRPr="00502B0A">
              <w:rPr>
                <w:rFonts w:ascii="BIZ UDPゴシック" w:eastAsia="BIZ UDPゴシック" w:hAnsi="BIZ UDPゴシック"/>
                <w:color w:val="000000" w:themeColor="text1"/>
                <w:sz w:val="16"/>
                <w:szCs w:val="16"/>
              </w:rPr>
              <w:t>375番地１</w:t>
            </w:r>
          </w:p>
        </w:tc>
      </w:tr>
      <w:tr w:rsidR="00954763" w:rsidRPr="00502B0A" w14:paraId="1E501189" w14:textId="77777777" w:rsidTr="00954763">
        <w:trPr>
          <w:trHeight w:val="186"/>
        </w:trPr>
        <w:tc>
          <w:tcPr>
            <w:tcW w:w="342" w:type="dxa"/>
            <w:vMerge/>
            <w:shd w:val="clear" w:color="auto" w:fill="D9E2F3" w:themeFill="accent5" w:themeFillTint="33"/>
            <w:tcMar>
              <w:top w:w="28" w:type="dxa"/>
              <w:bottom w:w="28" w:type="dxa"/>
            </w:tcMar>
            <w:vAlign w:val="center"/>
          </w:tcPr>
          <w:p w14:paraId="7760AF1A"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pacing w:val="6"/>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532A7FC4" w14:textId="77777777" w:rsidR="00954763" w:rsidRPr="00502B0A" w:rsidRDefault="00954763" w:rsidP="0072111E">
            <w:pPr>
              <w:autoSpaceDN w:val="0"/>
              <w:spacing w:line="220" w:lineRule="exact"/>
              <w:jc w:val="distribute"/>
              <w:rPr>
                <w:rFonts w:ascii="BIZ UDPゴシック" w:eastAsia="BIZ UDPゴシック" w:hAnsi="BIZ UDPゴシック"/>
                <w:color w:val="000000" w:themeColor="text1"/>
                <w:spacing w:val="6"/>
                <w:sz w:val="16"/>
                <w:szCs w:val="16"/>
              </w:rPr>
            </w:pPr>
            <w:r w:rsidRPr="00954763">
              <w:rPr>
                <w:rFonts w:ascii="BIZ UDPゴシック" w:eastAsia="BIZ UDPゴシック" w:hAnsi="BIZ UDPゴシック" w:hint="eastAsia"/>
                <w:color w:val="000000" w:themeColor="text1"/>
                <w:spacing w:val="340"/>
                <w:kern w:val="0"/>
                <w:sz w:val="16"/>
                <w:szCs w:val="16"/>
                <w:fitText w:val="1000" w:id="-1272781824"/>
              </w:rPr>
              <w:t>岬</w:t>
            </w:r>
            <w:r w:rsidRPr="00954763">
              <w:rPr>
                <w:rFonts w:ascii="BIZ UDPゴシック" w:eastAsia="BIZ UDPゴシック" w:hAnsi="BIZ UDPゴシック" w:hint="eastAsia"/>
                <w:color w:val="000000" w:themeColor="text1"/>
                <w:kern w:val="0"/>
                <w:sz w:val="16"/>
                <w:szCs w:val="16"/>
                <w:fitText w:val="1000" w:id="-1272781824"/>
              </w:rPr>
              <w:t>町</w:t>
            </w:r>
          </w:p>
        </w:tc>
        <w:tc>
          <w:tcPr>
            <w:tcW w:w="5002" w:type="dxa"/>
            <w:shd w:val="clear" w:color="auto" w:fill="D9E2F3" w:themeFill="accent5" w:themeFillTint="33"/>
            <w:tcMar>
              <w:top w:w="28" w:type="dxa"/>
              <w:bottom w:w="28" w:type="dxa"/>
            </w:tcMar>
            <w:vAlign w:val="center"/>
          </w:tcPr>
          <w:p w14:paraId="20745DD8" w14:textId="77777777" w:rsidR="00954763" w:rsidRPr="00502B0A" w:rsidRDefault="00954763" w:rsidP="0072111E">
            <w:pPr>
              <w:autoSpaceDN w:val="0"/>
              <w:spacing w:line="220" w:lineRule="exact"/>
              <w:jc w:val="lef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kern w:val="0"/>
                <w:sz w:val="16"/>
                <w:szCs w:val="16"/>
              </w:rPr>
              <w:t>（町民税）・・・・・</w:t>
            </w:r>
            <w:r w:rsidRPr="00502B0A">
              <w:rPr>
                <w:rFonts w:ascii="BIZ UDPゴシック" w:eastAsia="BIZ UDPゴシック" w:hAnsi="BIZ UDPゴシック" w:hint="eastAsia"/>
                <w:color w:val="000000" w:themeColor="text1"/>
                <w:sz w:val="16"/>
                <w:szCs w:val="16"/>
              </w:rPr>
              <w:t>072(492)2752、</w:t>
            </w:r>
            <w:r w:rsidRPr="00502B0A">
              <w:rPr>
                <w:rFonts w:ascii="BIZ UDPゴシック" w:eastAsia="BIZ UDPゴシック" w:hAnsi="BIZ UDPゴシック" w:hint="eastAsia"/>
                <w:color w:val="000000" w:themeColor="text1"/>
                <w:kern w:val="0"/>
                <w:sz w:val="16"/>
                <w:szCs w:val="16"/>
              </w:rPr>
              <w:t>（納税）・・・・・</w:t>
            </w:r>
            <w:r w:rsidRPr="00502B0A">
              <w:rPr>
                <w:rFonts w:ascii="BIZ UDPゴシック" w:eastAsia="BIZ UDPゴシック" w:hAnsi="BIZ UDPゴシック" w:hint="eastAsia"/>
                <w:color w:val="000000" w:themeColor="text1"/>
                <w:sz w:val="16"/>
                <w:szCs w:val="16"/>
              </w:rPr>
              <w:t>072(492)2765</w:t>
            </w:r>
          </w:p>
          <w:p w14:paraId="2B40E091" w14:textId="77777777" w:rsidR="00954763" w:rsidRPr="00502B0A" w:rsidRDefault="00954763" w:rsidP="0072111E">
            <w:pPr>
              <w:autoSpaceDN w:val="0"/>
              <w:spacing w:line="220" w:lineRule="exact"/>
              <w:jc w:val="lef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kern w:val="0"/>
                <w:sz w:val="16"/>
                <w:szCs w:val="16"/>
              </w:rPr>
              <w:t>（固定資産税）・・・</w:t>
            </w:r>
            <w:r>
              <w:rPr>
                <w:rFonts w:ascii="BIZ UDPゴシック" w:eastAsia="BIZ UDPゴシック" w:hAnsi="BIZ UDPゴシック" w:hint="eastAsia"/>
                <w:color w:val="000000" w:themeColor="text1"/>
                <w:kern w:val="0"/>
                <w:sz w:val="16"/>
                <w:szCs w:val="16"/>
              </w:rPr>
              <w:t>・</w:t>
            </w:r>
            <w:r w:rsidRPr="00502B0A">
              <w:rPr>
                <w:rFonts w:ascii="BIZ UDPゴシック" w:eastAsia="BIZ UDPゴシック" w:hAnsi="BIZ UDPゴシック" w:hint="eastAsia"/>
                <w:color w:val="000000" w:themeColor="text1"/>
                <w:kern w:val="0"/>
                <w:sz w:val="16"/>
                <w:szCs w:val="16"/>
              </w:rPr>
              <w:t>・</w:t>
            </w:r>
            <w:r w:rsidRPr="00502B0A">
              <w:rPr>
                <w:rFonts w:ascii="BIZ UDPゴシック" w:eastAsia="BIZ UDPゴシック" w:hAnsi="BIZ UDPゴシック" w:hint="eastAsia"/>
                <w:color w:val="000000" w:themeColor="text1"/>
                <w:sz w:val="16"/>
                <w:szCs w:val="16"/>
              </w:rPr>
              <w:t>072(492)2757</w:t>
            </w:r>
          </w:p>
        </w:tc>
        <w:tc>
          <w:tcPr>
            <w:tcW w:w="1248" w:type="dxa"/>
            <w:shd w:val="clear" w:color="auto" w:fill="D9E2F3" w:themeFill="accent5" w:themeFillTint="33"/>
            <w:tcMar>
              <w:top w:w="28" w:type="dxa"/>
              <w:left w:w="28" w:type="dxa"/>
              <w:bottom w:w="28" w:type="dxa"/>
              <w:right w:w="28" w:type="dxa"/>
            </w:tcMar>
            <w:vAlign w:val="center"/>
          </w:tcPr>
          <w:p w14:paraId="72F3DDE2"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599-0392</w:t>
            </w:r>
          </w:p>
        </w:tc>
        <w:tc>
          <w:tcPr>
            <w:tcW w:w="2781" w:type="dxa"/>
            <w:shd w:val="clear" w:color="auto" w:fill="D9E2F3" w:themeFill="accent5" w:themeFillTint="33"/>
            <w:tcMar>
              <w:top w:w="28" w:type="dxa"/>
              <w:bottom w:w="28" w:type="dxa"/>
            </w:tcMar>
            <w:vAlign w:val="center"/>
          </w:tcPr>
          <w:p w14:paraId="109424AF" w14:textId="77777777" w:rsidR="00954763" w:rsidRPr="00502B0A" w:rsidRDefault="00954763" w:rsidP="0072111E">
            <w:pPr>
              <w:autoSpaceDN w:val="0"/>
              <w:spacing w:line="220" w:lineRule="exact"/>
              <w:rPr>
                <w:rFonts w:ascii="BIZ UDPゴシック" w:eastAsia="BIZ UDPゴシック" w:hAnsi="BIZ UDPゴシック" w:cs="Times New Roman"/>
                <w:color w:val="000000" w:themeColor="text1"/>
                <w:sz w:val="16"/>
                <w:szCs w:val="16"/>
              </w:rPr>
            </w:pPr>
            <w:r w:rsidRPr="00502B0A">
              <w:rPr>
                <w:rFonts w:ascii="BIZ UDPゴシック" w:eastAsia="BIZ UDPゴシック" w:hAnsi="BIZ UDPゴシック" w:hint="eastAsia"/>
                <w:color w:val="000000" w:themeColor="text1"/>
                <w:sz w:val="16"/>
                <w:szCs w:val="16"/>
              </w:rPr>
              <w:t>岬町深日</w:t>
            </w:r>
            <w:r w:rsidRPr="00502B0A">
              <w:rPr>
                <w:rFonts w:ascii="BIZ UDPゴシック" w:eastAsia="BIZ UDPゴシック" w:hAnsi="BIZ UDPゴシック"/>
                <w:color w:val="000000" w:themeColor="text1"/>
                <w:sz w:val="16"/>
                <w:szCs w:val="16"/>
              </w:rPr>
              <w:t>2000番地の１</w:t>
            </w:r>
          </w:p>
        </w:tc>
      </w:tr>
      <w:tr w:rsidR="00954763" w:rsidRPr="00502B0A" w14:paraId="6BDB4A59" w14:textId="77777777" w:rsidTr="00954763">
        <w:trPr>
          <w:trHeight w:val="22"/>
        </w:trPr>
        <w:tc>
          <w:tcPr>
            <w:tcW w:w="342" w:type="dxa"/>
            <w:vMerge w:val="restart"/>
            <w:shd w:val="clear" w:color="auto" w:fill="D9E2F3" w:themeFill="accent5" w:themeFillTint="33"/>
            <w:tcMar>
              <w:top w:w="28" w:type="dxa"/>
              <w:bottom w:w="28" w:type="dxa"/>
            </w:tcMar>
            <w:vAlign w:val="center"/>
          </w:tcPr>
          <w:p w14:paraId="00BD84F2" w14:textId="77777777" w:rsidR="00954763" w:rsidRPr="00502B0A" w:rsidRDefault="00954763" w:rsidP="0072111E">
            <w:pPr>
              <w:autoSpaceDN w:val="0"/>
              <w:spacing w:line="200" w:lineRule="exact"/>
              <w:jc w:val="center"/>
              <w:rPr>
                <w:rFonts w:ascii="BIZ UDPゴシック" w:eastAsia="BIZ UDPゴシック" w:hAnsi="BIZ UDPゴシック"/>
                <w:color w:val="000000" w:themeColor="text1"/>
                <w:spacing w:val="6"/>
                <w:sz w:val="16"/>
                <w:szCs w:val="16"/>
              </w:rPr>
            </w:pPr>
            <w:r w:rsidRPr="00502B0A">
              <w:rPr>
                <w:rFonts w:ascii="BIZ UDPゴシック" w:eastAsia="BIZ UDPゴシック" w:hAnsi="BIZ UDPゴシック" w:hint="eastAsia"/>
                <w:color w:val="000000" w:themeColor="text1"/>
                <w:spacing w:val="6"/>
                <w:sz w:val="12"/>
                <w:szCs w:val="16"/>
              </w:rPr>
              <w:t>南河内郡</w:t>
            </w:r>
          </w:p>
        </w:tc>
        <w:tc>
          <w:tcPr>
            <w:tcW w:w="1177" w:type="dxa"/>
            <w:shd w:val="clear" w:color="auto" w:fill="FFFFFF" w:themeFill="background1"/>
            <w:tcMar>
              <w:top w:w="28" w:type="dxa"/>
              <w:left w:w="57" w:type="dxa"/>
              <w:bottom w:w="28" w:type="dxa"/>
              <w:right w:w="113" w:type="dxa"/>
            </w:tcMar>
            <w:vAlign w:val="center"/>
          </w:tcPr>
          <w:p w14:paraId="01A1F908"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cs="Arial Unicode MS" w:hint="eastAsia"/>
                <w:color w:val="000000" w:themeColor="text1"/>
                <w:spacing w:val="6"/>
                <w:sz w:val="16"/>
                <w:szCs w:val="16"/>
              </w:rPr>
              <w:t>太　子　町</w:t>
            </w:r>
          </w:p>
        </w:tc>
        <w:tc>
          <w:tcPr>
            <w:tcW w:w="5002" w:type="dxa"/>
            <w:shd w:val="clear" w:color="auto" w:fill="FFFFFF" w:themeFill="background1"/>
            <w:tcMar>
              <w:top w:w="28" w:type="dxa"/>
              <w:bottom w:w="28" w:type="dxa"/>
            </w:tcMar>
            <w:vAlign w:val="center"/>
          </w:tcPr>
          <w:p w14:paraId="3DDB5577" w14:textId="77777777" w:rsidR="00954763" w:rsidRPr="00E16361" w:rsidRDefault="00954763" w:rsidP="0072111E">
            <w:pPr>
              <w:autoSpaceDN w:val="0"/>
              <w:spacing w:line="220" w:lineRule="exact"/>
              <w:jc w:val="center"/>
              <w:rPr>
                <w:rFonts w:ascii="BIZ UDPゴシック" w:eastAsia="BIZ UDPゴシック" w:hAnsi="BIZ UDPゴシック"/>
                <w:spacing w:val="6"/>
                <w:sz w:val="16"/>
                <w:szCs w:val="16"/>
              </w:rPr>
            </w:pPr>
            <w:r w:rsidRPr="00E16361">
              <w:rPr>
                <w:rFonts w:ascii="BIZ UDPゴシック" w:eastAsia="BIZ UDPゴシック" w:hAnsi="BIZ UDPゴシック"/>
                <w:spacing w:val="6"/>
                <w:sz w:val="16"/>
                <w:szCs w:val="16"/>
              </w:rPr>
              <w:t>0721(98)</w:t>
            </w:r>
            <w:r w:rsidRPr="00E16361">
              <w:rPr>
                <w:rFonts w:ascii="BIZ UDPゴシック" w:eastAsia="BIZ UDPゴシック" w:hAnsi="BIZ UDPゴシック" w:hint="eastAsia"/>
                <w:spacing w:val="6"/>
                <w:sz w:val="16"/>
                <w:szCs w:val="16"/>
              </w:rPr>
              <w:t>5517</w:t>
            </w:r>
          </w:p>
        </w:tc>
        <w:tc>
          <w:tcPr>
            <w:tcW w:w="1248" w:type="dxa"/>
            <w:shd w:val="clear" w:color="auto" w:fill="FFFFFF" w:themeFill="background1"/>
            <w:tcMar>
              <w:top w:w="28" w:type="dxa"/>
              <w:left w:w="28" w:type="dxa"/>
              <w:bottom w:w="28" w:type="dxa"/>
              <w:right w:w="28" w:type="dxa"/>
            </w:tcMar>
            <w:vAlign w:val="center"/>
          </w:tcPr>
          <w:p w14:paraId="226A85FE" w14:textId="77777777" w:rsidR="00954763" w:rsidRPr="00502B0A" w:rsidRDefault="00954763" w:rsidP="0072111E">
            <w:pPr>
              <w:autoSpaceDN w:val="0"/>
              <w:spacing w:line="220" w:lineRule="exact"/>
              <w:jc w:val="center"/>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color w:val="000000" w:themeColor="text1"/>
                <w:sz w:val="16"/>
                <w:szCs w:val="16"/>
              </w:rPr>
              <w:t>583-8580</w:t>
            </w:r>
          </w:p>
        </w:tc>
        <w:tc>
          <w:tcPr>
            <w:tcW w:w="2781" w:type="dxa"/>
            <w:shd w:val="clear" w:color="auto" w:fill="FFFFFF" w:themeFill="background1"/>
            <w:tcMar>
              <w:top w:w="28" w:type="dxa"/>
              <w:bottom w:w="28" w:type="dxa"/>
            </w:tcMar>
            <w:vAlign w:val="center"/>
          </w:tcPr>
          <w:p w14:paraId="6BA31EA3" w14:textId="77777777" w:rsidR="00954763" w:rsidRPr="00502B0A" w:rsidRDefault="00954763" w:rsidP="0072111E">
            <w:pPr>
              <w:autoSpaceDN w:val="0"/>
              <w:spacing w:line="220" w:lineRule="exact"/>
              <w:rPr>
                <w:rFonts w:ascii="BIZ UDPゴシック" w:eastAsia="BIZ UDPゴシック" w:hAnsi="BIZ UDPゴシック" w:cs="Arial Unicode MS"/>
                <w:color w:val="000000" w:themeColor="text1"/>
                <w:sz w:val="16"/>
                <w:szCs w:val="16"/>
              </w:rPr>
            </w:pPr>
            <w:r w:rsidRPr="00502B0A">
              <w:rPr>
                <w:rFonts w:ascii="BIZ UDPゴシック" w:eastAsia="BIZ UDPゴシック" w:hAnsi="BIZ UDPゴシック" w:hint="eastAsia"/>
                <w:color w:val="000000" w:themeColor="text1"/>
                <w:sz w:val="16"/>
                <w:szCs w:val="16"/>
              </w:rPr>
              <w:t>太子町大字山田</w:t>
            </w:r>
            <w:r w:rsidRPr="00502B0A">
              <w:rPr>
                <w:rFonts w:ascii="BIZ UDPゴシック" w:eastAsia="BIZ UDPゴシック" w:hAnsi="BIZ UDPゴシック"/>
                <w:color w:val="000000" w:themeColor="text1"/>
                <w:sz w:val="16"/>
                <w:szCs w:val="16"/>
              </w:rPr>
              <w:t>88番地</w:t>
            </w:r>
          </w:p>
        </w:tc>
      </w:tr>
      <w:tr w:rsidR="00954763" w:rsidRPr="00502B0A" w14:paraId="6D3AA82F" w14:textId="77777777" w:rsidTr="00954763">
        <w:trPr>
          <w:trHeight w:val="20"/>
        </w:trPr>
        <w:tc>
          <w:tcPr>
            <w:tcW w:w="342" w:type="dxa"/>
            <w:vMerge/>
            <w:shd w:val="clear" w:color="auto" w:fill="D9E2F3" w:themeFill="accent5" w:themeFillTint="33"/>
            <w:tcMar>
              <w:top w:w="28" w:type="dxa"/>
              <w:bottom w:w="28" w:type="dxa"/>
            </w:tcMar>
          </w:tcPr>
          <w:p w14:paraId="56C03157" w14:textId="77777777" w:rsidR="00954763" w:rsidRPr="00502B0A" w:rsidRDefault="00954763" w:rsidP="0072111E">
            <w:pPr>
              <w:autoSpaceDN w:val="0"/>
              <w:spacing w:line="220" w:lineRule="exact"/>
              <w:jc w:val="distribute"/>
              <w:rPr>
                <w:rFonts w:ascii="BIZ UDPゴシック" w:eastAsia="BIZ UDPゴシック" w:hAnsi="BIZ UDPゴシック"/>
                <w:color w:val="000000" w:themeColor="text1"/>
                <w:spacing w:val="6"/>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2631BDEF" w14:textId="77777777" w:rsidR="00954763" w:rsidRPr="00502B0A" w:rsidRDefault="00954763" w:rsidP="0072111E">
            <w:pPr>
              <w:autoSpaceDN w:val="0"/>
              <w:spacing w:line="220" w:lineRule="exact"/>
              <w:jc w:val="distribute"/>
              <w:rPr>
                <w:rFonts w:ascii="BIZ UDPゴシック" w:eastAsia="BIZ UDPゴシック" w:hAnsi="BIZ UDPゴシック" w:cs="Arial Unicode MS"/>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河　南　町</w:t>
            </w:r>
          </w:p>
        </w:tc>
        <w:tc>
          <w:tcPr>
            <w:tcW w:w="5002" w:type="dxa"/>
            <w:shd w:val="clear" w:color="auto" w:fill="D9E2F3" w:themeFill="accent5" w:themeFillTint="33"/>
            <w:tcMar>
              <w:top w:w="28" w:type="dxa"/>
              <w:bottom w:w="28" w:type="dxa"/>
            </w:tcMar>
            <w:vAlign w:val="center"/>
          </w:tcPr>
          <w:p w14:paraId="5D503FCE"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pacing w:val="6"/>
                <w:sz w:val="16"/>
                <w:szCs w:val="16"/>
              </w:rPr>
            </w:pPr>
            <w:r w:rsidRPr="00502B0A">
              <w:rPr>
                <w:rFonts w:ascii="BIZ UDPゴシック" w:eastAsia="BIZ UDPゴシック" w:hAnsi="BIZ UDPゴシック"/>
                <w:color w:val="000000" w:themeColor="text1"/>
                <w:spacing w:val="6"/>
                <w:sz w:val="16"/>
                <w:szCs w:val="16"/>
              </w:rPr>
              <w:t>0721(93)2500</w:t>
            </w:r>
          </w:p>
        </w:tc>
        <w:tc>
          <w:tcPr>
            <w:tcW w:w="1248" w:type="dxa"/>
            <w:shd w:val="clear" w:color="auto" w:fill="D9E2F3" w:themeFill="accent5" w:themeFillTint="33"/>
            <w:tcMar>
              <w:top w:w="28" w:type="dxa"/>
              <w:left w:w="28" w:type="dxa"/>
              <w:bottom w:w="28" w:type="dxa"/>
              <w:right w:w="28" w:type="dxa"/>
            </w:tcMar>
            <w:vAlign w:val="center"/>
          </w:tcPr>
          <w:p w14:paraId="6AACB4B3"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pacing w:val="6"/>
                <w:sz w:val="16"/>
                <w:szCs w:val="16"/>
              </w:rPr>
            </w:pPr>
            <w:r w:rsidRPr="00502B0A">
              <w:rPr>
                <w:rFonts w:ascii="BIZ UDPゴシック" w:eastAsia="BIZ UDPゴシック" w:hAnsi="BIZ UDPゴシック"/>
                <w:color w:val="000000" w:themeColor="text1"/>
                <w:spacing w:val="6"/>
                <w:sz w:val="16"/>
                <w:szCs w:val="16"/>
              </w:rPr>
              <w:t>585-8585</w:t>
            </w:r>
          </w:p>
        </w:tc>
        <w:tc>
          <w:tcPr>
            <w:tcW w:w="2781" w:type="dxa"/>
            <w:shd w:val="clear" w:color="auto" w:fill="D9E2F3" w:themeFill="accent5" w:themeFillTint="33"/>
            <w:tcMar>
              <w:top w:w="28" w:type="dxa"/>
              <w:bottom w:w="28" w:type="dxa"/>
            </w:tcMar>
            <w:vAlign w:val="center"/>
          </w:tcPr>
          <w:p w14:paraId="7E9D2252" w14:textId="77777777" w:rsidR="00954763" w:rsidRPr="00502B0A" w:rsidRDefault="00954763" w:rsidP="0072111E">
            <w:pPr>
              <w:autoSpaceDN w:val="0"/>
              <w:spacing w:line="220" w:lineRule="exac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河南町大字白木</w:t>
            </w:r>
            <w:r w:rsidRPr="00502B0A">
              <w:rPr>
                <w:rFonts w:ascii="BIZ UDPゴシック" w:eastAsia="BIZ UDPゴシック" w:hAnsi="BIZ UDPゴシック"/>
                <w:color w:val="000000" w:themeColor="text1"/>
                <w:sz w:val="16"/>
                <w:szCs w:val="16"/>
              </w:rPr>
              <w:t>1359番地の６</w:t>
            </w:r>
          </w:p>
        </w:tc>
      </w:tr>
      <w:tr w:rsidR="00954763" w:rsidRPr="00502B0A" w14:paraId="559EF62E" w14:textId="77777777" w:rsidTr="00954763">
        <w:trPr>
          <w:trHeight w:val="186"/>
        </w:trPr>
        <w:tc>
          <w:tcPr>
            <w:tcW w:w="342" w:type="dxa"/>
            <w:vMerge/>
            <w:shd w:val="clear" w:color="auto" w:fill="D9E2F3" w:themeFill="accent5" w:themeFillTint="33"/>
            <w:tcMar>
              <w:top w:w="28" w:type="dxa"/>
              <w:bottom w:w="28" w:type="dxa"/>
            </w:tcMar>
          </w:tcPr>
          <w:p w14:paraId="7E5311C6" w14:textId="77777777" w:rsidR="00954763" w:rsidRPr="00502B0A" w:rsidRDefault="00954763" w:rsidP="0072111E">
            <w:pPr>
              <w:autoSpaceDN w:val="0"/>
              <w:spacing w:line="220" w:lineRule="exact"/>
              <w:jc w:val="distribute"/>
              <w:rPr>
                <w:rFonts w:ascii="BIZ UDPゴシック" w:eastAsia="BIZ UDPゴシック" w:hAnsi="BIZ UDPゴシック"/>
                <w:color w:val="000000" w:themeColor="text1"/>
                <w:spacing w:val="6"/>
                <w:sz w:val="16"/>
                <w:szCs w:val="16"/>
              </w:rPr>
            </w:pPr>
          </w:p>
        </w:tc>
        <w:tc>
          <w:tcPr>
            <w:tcW w:w="1177" w:type="dxa"/>
            <w:shd w:val="clear" w:color="auto" w:fill="FFFFFF" w:themeFill="background1"/>
            <w:tcMar>
              <w:top w:w="28" w:type="dxa"/>
              <w:left w:w="57" w:type="dxa"/>
              <w:bottom w:w="28" w:type="dxa"/>
              <w:right w:w="113" w:type="dxa"/>
            </w:tcMar>
            <w:vAlign w:val="center"/>
          </w:tcPr>
          <w:p w14:paraId="53DDDF20" w14:textId="77777777" w:rsidR="00954763" w:rsidRPr="00502B0A" w:rsidRDefault="00954763" w:rsidP="0072111E">
            <w:pPr>
              <w:autoSpaceDN w:val="0"/>
              <w:spacing w:line="220" w:lineRule="exact"/>
              <w:jc w:val="distribute"/>
              <w:rPr>
                <w:rFonts w:ascii="BIZ UDPゴシック" w:eastAsia="BIZ UDPゴシック" w:hAnsi="BIZ UDPゴシック"/>
                <w:color w:val="000000" w:themeColor="text1"/>
                <w:spacing w:val="6"/>
                <w:sz w:val="16"/>
                <w:szCs w:val="16"/>
              </w:rPr>
            </w:pPr>
            <w:r w:rsidRPr="00502B0A">
              <w:rPr>
                <w:rFonts w:ascii="BIZ UDPゴシック" w:eastAsia="BIZ UDPゴシック" w:hAnsi="BIZ UDPゴシック" w:hint="eastAsia"/>
                <w:color w:val="000000" w:themeColor="text1"/>
                <w:spacing w:val="6"/>
                <w:sz w:val="16"/>
                <w:szCs w:val="16"/>
              </w:rPr>
              <w:t>千早赤阪村</w:t>
            </w:r>
          </w:p>
        </w:tc>
        <w:tc>
          <w:tcPr>
            <w:tcW w:w="5002" w:type="dxa"/>
            <w:shd w:val="clear" w:color="auto" w:fill="FFFFFF" w:themeFill="background1"/>
            <w:tcMar>
              <w:top w:w="28" w:type="dxa"/>
              <w:bottom w:w="28" w:type="dxa"/>
            </w:tcMar>
            <w:vAlign w:val="center"/>
          </w:tcPr>
          <w:p w14:paraId="01C5B4C2"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pacing w:val="6"/>
                <w:sz w:val="16"/>
                <w:szCs w:val="16"/>
              </w:rPr>
            </w:pPr>
            <w:r w:rsidRPr="00502B0A">
              <w:rPr>
                <w:rFonts w:ascii="BIZ UDPゴシック" w:eastAsia="BIZ UDPゴシック" w:hAnsi="BIZ UDPゴシック"/>
                <w:spacing w:val="6"/>
                <w:sz w:val="16"/>
                <w:szCs w:val="16"/>
              </w:rPr>
              <w:t>0721(</w:t>
            </w:r>
            <w:r w:rsidRPr="00502B0A">
              <w:rPr>
                <w:rFonts w:ascii="BIZ UDPゴシック" w:eastAsia="BIZ UDPゴシック" w:hAnsi="BIZ UDPゴシック" w:hint="eastAsia"/>
                <w:spacing w:val="6"/>
                <w:sz w:val="16"/>
                <w:szCs w:val="16"/>
              </w:rPr>
              <w:t>72</w:t>
            </w:r>
            <w:r w:rsidRPr="00502B0A">
              <w:rPr>
                <w:rFonts w:ascii="BIZ UDPゴシック" w:eastAsia="BIZ UDPゴシック" w:hAnsi="BIZ UDPゴシック"/>
                <w:spacing w:val="6"/>
                <w:sz w:val="16"/>
                <w:szCs w:val="16"/>
              </w:rPr>
              <w:t>)</w:t>
            </w:r>
            <w:r w:rsidRPr="00502B0A">
              <w:rPr>
                <w:rFonts w:ascii="BIZ UDPゴシック" w:eastAsia="BIZ UDPゴシック" w:hAnsi="BIZ UDPゴシック" w:hint="eastAsia"/>
                <w:spacing w:val="6"/>
                <w:sz w:val="16"/>
                <w:szCs w:val="16"/>
              </w:rPr>
              <w:t>0083</w:t>
            </w:r>
          </w:p>
        </w:tc>
        <w:tc>
          <w:tcPr>
            <w:tcW w:w="1248" w:type="dxa"/>
            <w:shd w:val="clear" w:color="auto" w:fill="FFFFFF" w:themeFill="background1"/>
            <w:tcMar>
              <w:top w:w="28" w:type="dxa"/>
              <w:left w:w="28" w:type="dxa"/>
              <w:bottom w:w="28" w:type="dxa"/>
              <w:right w:w="28" w:type="dxa"/>
            </w:tcMar>
            <w:vAlign w:val="center"/>
          </w:tcPr>
          <w:p w14:paraId="18B419B2" w14:textId="77777777" w:rsidR="00954763" w:rsidRPr="00502B0A" w:rsidRDefault="00954763" w:rsidP="0072111E">
            <w:pPr>
              <w:autoSpaceDN w:val="0"/>
              <w:spacing w:line="220" w:lineRule="exact"/>
              <w:jc w:val="center"/>
              <w:rPr>
                <w:rFonts w:ascii="BIZ UDPゴシック" w:eastAsia="BIZ UDPゴシック" w:hAnsi="BIZ UDPゴシック"/>
                <w:color w:val="000000" w:themeColor="text1"/>
                <w:spacing w:val="6"/>
                <w:sz w:val="16"/>
                <w:szCs w:val="16"/>
              </w:rPr>
            </w:pPr>
            <w:r w:rsidRPr="00502B0A">
              <w:rPr>
                <w:rFonts w:ascii="BIZ UDPゴシック" w:eastAsia="BIZ UDPゴシック" w:hAnsi="BIZ UDPゴシック"/>
                <w:color w:val="000000" w:themeColor="text1"/>
                <w:spacing w:val="6"/>
                <w:sz w:val="16"/>
                <w:szCs w:val="16"/>
              </w:rPr>
              <w:t>585-</w:t>
            </w:r>
            <w:r w:rsidRPr="00502B0A">
              <w:rPr>
                <w:rFonts w:ascii="BIZ UDPゴシック" w:eastAsia="BIZ UDPゴシック" w:hAnsi="BIZ UDPゴシック" w:hint="eastAsia"/>
                <w:color w:val="000000" w:themeColor="text1"/>
                <w:spacing w:val="6"/>
                <w:sz w:val="16"/>
                <w:szCs w:val="16"/>
              </w:rPr>
              <w:t>8501</w:t>
            </w:r>
          </w:p>
        </w:tc>
        <w:tc>
          <w:tcPr>
            <w:tcW w:w="2781" w:type="dxa"/>
            <w:shd w:val="clear" w:color="auto" w:fill="FFFFFF" w:themeFill="background1"/>
            <w:tcMar>
              <w:top w:w="28" w:type="dxa"/>
              <w:bottom w:w="28" w:type="dxa"/>
            </w:tcMar>
            <w:vAlign w:val="center"/>
          </w:tcPr>
          <w:p w14:paraId="504A8361" w14:textId="77777777" w:rsidR="00954763" w:rsidRPr="00502B0A" w:rsidRDefault="00954763" w:rsidP="0072111E">
            <w:pPr>
              <w:autoSpaceDN w:val="0"/>
              <w:spacing w:line="220" w:lineRule="exact"/>
              <w:rPr>
                <w:rFonts w:ascii="BIZ UDPゴシック" w:eastAsia="BIZ UDPゴシック" w:hAnsi="BIZ UDPゴシック"/>
                <w:color w:val="000000" w:themeColor="text1"/>
                <w:sz w:val="16"/>
                <w:szCs w:val="16"/>
              </w:rPr>
            </w:pPr>
            <w:r w:rsidRPr="00502B0A">
              <w:rPr>
                <w:rFonts w:ascii="BIZ UDPゴシック" w:eastAsia="BIZ UDPゴシック" w:hAnsi="BIZ UDPゴシック" w:hint="eastAsia"/>
                <w:color w:val="000000" w:themeColor="text1"/>
                <w:sz w:val="16"/>
                <w:szCs w:val="16"/>
              </w:rPr>
              <w:t>千早赤阪村大字水分180</w:t>
            </w:r>
            <w:r w:rsidRPr="00502B0A">
              <w:rPr>
                <w:rFonts w:ascii="BIZ UDPゴシック" w:eastAsia="BIZ UDPゴシック" w:hAnsi="BIZ UDPゴシック"/>
                <w:color w:val="000000" w:themeColor="text1"/>
                <w:sz w:val="16"/>
                <w:szCs w:val="16"/>
              </w:rPr>
              <w:t>番地</w:t>
            </w:r>
          </w:p>
        </w:tc>
      </w:tr>
    </w:tbl>
    <w:p w14:paraId="3E464972" w14:textId="77777777" w:rsidR="00894F04" w:rsidRDefault="00894F04">
      <w:r>
        <w:br w:type="page"/>
      </w:r>
    </w:p>
    <w:tbl>
      <w:tblPr>
        <w:tblStyle w:val="a3"/>
        <w:tblW w:w="10488" w:type="dxa"/>
        <w:tblInd w:w="-5" w:type="dxa"/>
        <w:shd w:val="clear" w:color="auto" w:fill="000066"/>
        <w:tblLook w:val="04A0" w:firstRow="1" w:lastRow="0" w:firstColumn="1" w:lastColumn="0" w:noHBand="0" w:noVBand="1"/>
      </w:tblPr>
      <w:tblGrid>
        <w:gridCol w:w="10488"/>
      </w:tblGrid>
      <w:tr w:rsidR="00C547C3" w:rsidRPr="004B2B92" w14:paraId="7A1AE2E8" w14:textId="77777777" w:rsidTr="00894F04">
        <w:trPr>
          <w:trHeight w:val="680"/>
        </w:trPr>
        <w:tc>
          <w:tcPr>
            <w:tcW w:w="10488" w:type="dxa"/>
            <w:shd w:val="clear" w:color="auto" w:fill="000066"/>
          </w:tcPr>
          <w:p w14:paraId="5C671844" w14:textId="42A49072" w:rsidR="00C547C3" w:rsidRPr="003C1CD0" w:rsidRDefault="00C547C3" w:rsidP="0072111E">
            <w:pPr>
              <w:autoSpaceDN w:val="0"/>
              <w:jc w:val="center"/>
              <w:rPr>
                <w:rFonts w:ascii="BIZ UDPゴシック" w:eastAsia="BIZ UDPゴシック" w:hAnsi="BIZ UDPゴシック"/>
                <w:b/>
                <w:sz w:val="24"/>
                <w:szCs w:val="24"/>
                <w:bdr w:val="single" w:sz="4" w:space="0" w:color="auto"/>
              </w:rPr>
            </w:pPr>
            <w:r w:rsidRPr="003C1CD0">
              <w:rPr>
                <w:rFonts w:ascii="BIZ UDPゴシック" w:eastAsia="BIZ UDPゴシック" w:hAnsi="BIZ UDPゴシック" w:hint="eastAsia"/>
                <w:b/>
                <w:sz w:val="36"/>
                <w:szCs w:val="24"/>
              </w:rPr>
              <w:t>所在地図</w:t>
            </w:r>
            <w:r w:rsidRPr="003C1CD0">
              <w:rPr>
                <w:rFonts w:ascii="BIZ UDPゴシック" w:eastAsia="BIZ UDPゴシック" w:hAnsi="BIZ UDPゴシック" w:hint="eastAsia"/>
                <w:b/>
                <w:sz w:val="24"/>
                <w:szCs w:val="24"/>
              </w:rPr>
              <w:t>（府税事務所・大阪自動車税事務所（分室）・税務局）</w:t>
            </w:r>
            <w:bookmarkStart w:id="60" w:name="所在地図"/>
            <w:bookmarkEnd w:id="60"/>
          </w:p>
        </w:tc>
      </w:tr>
    </w:tbl>
    <w:p w14:paraId="747FE84C" w14:textId="4F860E28" w:rsidR="00B43887" w:rsidRDefault="00B43887" w:rsidP="0072111E">
      <w:pPr>
        <w:autoSpaceDN w:val="0"/>
        <w:spacing w:line="80" w:lineRule="exact"/>
        <w:rPr>
          <w:rFonts w:ascii="Meiryo UI" w:eastAsia="Meiryo UI" w:hAnsi="Meiryo UI"/>
          <w:sz w:val="20"/>
        </w:rPr>
      </w:pPr>
    </w:p>
    <w:p w14:paraId="3FB4A82B" w14:textId="66BCDACB" w:rsidR="003C7792" w:rsidRDefault="003C7792" w:rsidP="0072111E">
      <w:pPr>
        <w:autoSpaceDN w:val="0"/>
        <w:spacing w:line="80" w:lineRule="exact"/>
        <w:rPr>
          <w:rFonts w:ascii="Meiryo UI" w:eastAsia="Meiryo UI" w:hAnsi="Meiryo UI"/>
          <w:sz w:val="20"/>
        </w:rPr>
      </w:pPr>
    </w:p>
    <w:p w14:paraId="7F149EBF" w14:textId="551AF481" w:rsidR="003C7792" w:rsidRDefault="003C7792" w:rsidP="0072111E">
      <w:pPr>
        <w:autoSpaceDN w:val="0"/>
        <w:spacing w:line="80" w:lineRule="exact"/>
        <w:rPr>
          <w:rFonts w:ascii="Meiryo UI" w:eastAsia="Meiryo UI" w:hAnsi="Meiryo UI"/>
          <w:sz w:val="20"/>
        </w:rPr>
      </w:pPr>
    </w:p>
    <w:p w14:paraId="0622E118" w14:textId="5F44F866" w:rsidR="003C7792" w:rsidRDefault="003C7792" w:rsidP="0072111E">
      <w:pPr>
        <w:autoSpaceDN w:val="0"/>
        <w:spacing w:line="80" w:lineRule="exact"/>
        <w:rPr>
          <w:rFonts w:ascii="Meiryo UI" w:eastAsia="Meiryo UI" w:hAnsi="Meiryo UI"/>
          <w:sz w:val="20"/>
        </w:rPr>
      </w:pPr>
    </w:p>
    <w:p w14:paraId="73FA5C89" w14:textId="77777777" w:rsidR="006B2882" w:rsidRDefault="006B2882" w:rsidP="0072111E">
      <w:pPr>
        <w:autoSpaceDN w:val="0"/>
        <w:spacing w:line="80" w:lineRule="exact"/>
        <w:rPr>
          <w:rFonts w:ascii="Meiryo UI" w:eastAsia="Meiryo UI" w:hAnsi="Meiryo UI"/>
          <w:sz w:val="20"/>
        </w:rPr>
      </w:pPr>
    </w:p>
    <w:p w14:paraId="3761390B" w14:textId="77777777" w:rsidR="006921C3" w:rsidRDefault="006921C3" w:rsidP="0072111E">
      <w:pPr>
        <w:autoSpaceDN w:val="0"/>
        <w:spacing w:line="80" w:lineRule="exact"/>
        <w:rPr>
          <w:rFonts w:ascii="Meiryo UI" w:eastAsia="Meiryo UI" w:hAnsi="Meiryo UI"/>
          <w:sz w:val="20"/>
        </w:rPr>
      </w:pPr>
    </w:p>
    <w:tbl>
      <w:tblPr>
        <w:tblStyle w:val="a3"/>
        <w:tblW w:w="104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bottom w:w="28" w:type="dxa"/>
        </w:tblCellMar>
        <w:tblLook w:val="04A0" w:firstRow="1" w:lastRow="0" w:firstColumn="1" w:lastColumn="0" w:noHBand="0" w:noVBand="1"/>
      </w:tblPr>
      <w:tblGrid>
        <w:gridCol w:w="5222"/>
        <w:gridCol w:w="5245"/>
      </w:tblGrid>
      <w:tr w:rsidR="00AD36FA" w:rsidRPr="00A84F2C" w14:paraId="7C0AE1CB" w14:textId="77777777" w:rsidTr="0096003C">
        <w:trPr>
          <w:trHeight w:val="3717"/>
        </w:trPr>
        <w:tc>
          <w:tcPr>
            <w:tcW w:w="5222" w:type="dxa"/>
            <w:tcBorders>
              <w:top w:val="single" w:sz="18" w:space="0" w:color="auto"/>
              <w:left w:val="single" w:sz="18" w:space="0" w:color="auto"/>
              <w:bottom w:val="single" w:sz="18" w:space="0" w:color="auto"/>
              <w:right w:val="single" w:sz="18" w:space="0" w:color="auto"/>
            </w:tcBorders>
          </w:tcPr>
          <w:p w14:paraId="69FF9BED" w14:textId="21EBE8B3" w:rsidR="00AD36FA" w:rsidRPr="00660756" w:rsidRDefault="003F7DA2" w:rsidP="0072111E">
            <w:pPr>
              <w:autoSpaceDN w:val="0"/>
              <w:jc w:val="right"/>
              <w:rPr>
                <w:rFonts w:ascii="BIZ UDPゴシック" w:eastAsia="BIZ UDPゴシック" w:hAnsi="BIZ UDPゴシック"/>
                <w:color w:val="000000" w:themeColor="text1"/>
                <w:spacing w:val="6"/>
                <w:sz w:val="16"/>
              </w:rPr>
            </w:pPr>
            <w:r w:rsidRPr="0046456F">
              <w:rPr>
                <w:rFonts w:ascii="BIZ UDPゴシック" w:eastAsia="BIZ UDPゴシック" w:hAnsi="BIZ UDPゴシック" w:hint="eastAsia"/>
                <w:spacing w:val="6"/>
                <w:sz w:val="16"/>
              </w:rPr>
              <w:t>（令</w:t>
            </w:r>
            <w:r w:rsidR="00BE0650" w:rsidRPr="0046456F">
              <w:rPr>
                <w:rFonts w:ascii="BIZ UDPゴシック" w:eastAsia="BIZ UDPゴシック" w:hAnsi="BIZ UDPゴシック" w:hint="eastAsia"/>
                <w:spacing w:val="6"/>
                <w:sz w:val="16"/>
              </w:rPr>
              <w:t>和５</w:t>
            </w:r>
            <w:r w:rsidR="00AD36FA" w:rsidRPr="0046456F">
              <w:rPr>
                <w:rFonts w:ascii="BIZ UDPゴシック" w:eastAsia="BIZ UDPゴシック" w:hAnsi="BIZ UDPゴシック" w:hint="eastAsia"/>
                <w:spacing w:val="6"/>
                <w:sz w:val="16"/>
              </w:rPr>
              <w:t>年</w:t>
            </w:r>
            <w:r w:rsidR="00BE0650" w:rsidRPr="0046456F">
              <w:rPr>
                <w:rFonts w:ascii="BIZ UDPゴシック" w:eastAsia="BIZ UDPゴシック" w:hAnsi="BIZ UDPゴシック" w:hint="eastAsia"/>
                <w:spacing w:val="6"/>
                <w:sz w:val="16"/>
              </w:rPr>
              <w:t>４</w:t>
            </w:r>
            <w:r w:rsidR="00AD36FA" w:rsidRPr="0046456F">
              <w:rPr>
                <w:rFonts w:ascii="BIZ UDPゴシック" w:eastAsia="BIZ UDPゴシック" w:hAnsi="BIZ UDPゴシック" w:hint="eastAsia"/>
                <w:spacing w:val="6"/>
                <w:sz w:val="16"/>
              </w:rPr>
              <w:t>月</w:t>
            </w:r>
            <w:r w:rsidR="00BE0650" w:rsidRPr="0046456F">
              <w:rPr>
                <w:rFonts w:ascii="BIZ UDPゴシック" w:eastAsia="BIZ UDPゴシック" w:hAnsi="BIZ UDPゴシック" w:hint="eastAsia"/>
                <w:spacing w:val="6"/>
                <w:sz w:val="16"/>
              </w:rPr>
              <w:t>１</w:t>
            </w:r>
            <w:r w:rsidR="00AD36FA" w:rsidRPr="0046456F">
              <w:rPr>
                <w:rFonts w:ascii="BIZ UDPゴシック" w:eastAsia="BIZ UDPゴシック" w:hAnsi="BIZ UDPゴシック" w:hint="eastAsia"/>
                <w:spacing w:val="6"/>
                <w:sz w:val="16"/>
              </w:rPr>
              <w:t>日</w:t>
            </w:r>
            <w:r w:rsidR="00AD36FA" w:rsidRPr="00660756">
              <w:rPr>
                <w:rFonts w:ascii="BIZ UDPゴシック" w:eastAsia="BIZ UDPゴシック" w:hAnsi="BIZ UDPゴシック" w:hint="eastAsia"/>
                <w:color w:val="000000" w:themeColor="text1"/>
                <w:spacing w:val="6"/>
                <w:sz w:val="16"/>
              </w:rPr>
              <w:t>現在）</w:t>
            </w:r>
          </w:p>
          <w:p w14:paraId="5BEF4D85" w14:textId="15E8F5DB" w:rsidR="00AD36FA" w:rsidRPr="00A84F2C" w:rsidRDefault="003C14E3" w:rsidP="0072111E">
            <w:pPr>
              <w:autoSpaceDN w:val="0"/>
              <w:rPr>
                <w:rFonts w:ascii="BIZ UDPゴシック" w:eastAsia="BIZ UDPゴシック" w:hAnsi="BIZ UDPゴシック"/>
                <w:sz w:val="20"/>
              </w:rPr>
            </w:pPr>
            <w:r w:rsidRPr="00A84F2C">
              <w:rPr>
                <w:rFonts w:ascii="BIZ UDPゴシック" w:eastAsia="BIZ UDPゴシック" w:hAnsi="BIZ UDPゴシック" w:hint="eastAsia"/>
                <w:sz w:val="20"/>
              </w:rPr>
              <w:t>【凡例】</w:t>
            </w:r>
          </w:p>
          <w:p w14:paraId="634B84D8" w14:textId="0F92276C" w:rsidR="00C3186C" w:rsidRPr="00A84F2C" w:rsidRDefault="00200152" w:rsidP="0072111E">
            <w:pPr>
              <w:autoSpaceDN w:val="0"/>
              <w:ind w:firstLineChars="100" w:firstLine="210"/>
              <w:rPr>
                <w:rFonts w:ascii="BIZ UDPゴシック" w:eastAsia="BIZ UDPゴシック" w:hAnsi="BIZ UDPゴシック"/>
                <w:sz w:val="20"/>
              </w:rPr>
            </w:pPr>
            <w:r w:rsidRPr="00A84F2C">
              <w:rPr>
                <w:rFonts w:ascii="BIZ UDPゴシック" w:eastAsia="BIZ UDPゴシック" w:hAnsi="BIZ UDPゴシック"/>
              </w:rPr>
              <w:object w:dxaOrig="11205" w:dyaOrig="5895" w14:anchorId="34FD10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9.4pt;height:122.25pt" o:ole="">
                  <v:imagedata r:id="rId146" o:title=""/>
                </v:shape>
                <o:OLEObject Type="Embed" ProgID="PBrush" ShapeID="_x0000_i1025" DrawAspect="Content" ObjectID="_1750854832" r:id="rId147"/>
              </w:object>
            </w:r>
          </w:p>
          <w:p w14:paraId="35EA1591" w14:textId="59DD8804" w:rsidR="00AD36FA" w:rsidRPr="00660756" w:rsidRDefault="00AD36FA" w:rsidP="0072111E">
            <w:pPr>
              <w:autoSpaceDN w:val="0"/>
              <w:spacing w:line="200" w:lineRule="exact"/>
              <w:ind w:firstLineChars="100" w:firstLine="172"/>
              <w:rPr>
                <w:rFonts w:ascii="BIZ UDPゴシック" w:eastAsia="BIZ UDPゴシック" w:hAnsi="BIZ UDPゴシック"/>
                <w:color w:val="000000" w:themeColor="text1"/>
                <w:spacing w:val="6"/>
                <w:sz w:val="16"/>
              </w:rPr>
            </w:pPr>
            <w:r w:rsidRPr="00660756">
              <w:rPr>
                <w:rFonts w:ascii="BIZ UDPゴシック" w:eastAsia="BIZ UDPゴシック" w:hAnsi="BIZ UDPゴシック" w:hint="eastAsia"/>
                <w:color w:val="000000" w:themeColor="text1"/>
                <w:spacing w:val="6"/>
                <w:sz w:val="16"/>
              </w:rPr>
              <w:t>※　地図によって縮尺が異なりますのでご注意ください。</w:t>
            </w:r>
          </w:p>
          <w:p w14:paraId="704A397C" w14:textId="035BBD9C" w:rsidR="00AD36FA" w:rsidRPr="007F72E8" w:rsidRDefault="00AD36FA" w:rsidP="0072111E">
            <w:pPr>
              <w:autoSpaceDN w:val="0"/>
              <w:spacing w:line="200" w:lineRule="exact"/>
              <w:ind w:firstLineChars="100" w:firstLine="172"/>
              <w:rPr>
                <w:rFonts w:ascii="BIZ UDPゴシック" w:eastAsia="BIZ UDPゴシック" w:hAnsi="BIZ UDPゴシック"/>
                <w:color w:val="000000" w:themeColor="text1"/>
                <w:spacing w:val="-10"/>
                <w:sz w:val="16"/>
              </w:rPr>
            </w:pPr>
            <w:r w:rsidRPr="007F72E8">
              <w:rPr>
                <w:rFonts w:ascii="BIZ UDPゴシック" w:eastAsia="BIZ UDPゴシック" w:hAnsi="BIZ UDPゴシック" w:hint="eastAsia"/>
                <w:color w:val="000000" w:themeColor="text1"/>
                <w:spacing w:val="6"/>
                <w:sz w:val="16"/>
              </w:rPr>
              <w:t>※　担当区域については</w:t>
            </w:r>
            <w:hyperlink w:anchor="府税事務所" w:history="1">
              <w:r w:rsidR="00693DCB">
                <w:rPr>
                  <w:rStyle w:val="af6"/>
                  <w:rFonts w:ascii="BIZ UDPゴシック" w:eastAsia="BIZ UDPゴシック" w:hAnsi="BIZ UDPゴシック" w:hint="eastAsia"/>
                  <w:spacing w:val="6"/>
                  <w:sz w:val="16"/>
                </w:rPr>
                <w:t>46ページ</w:t>
              </w:r>
            </w:hyperlink>
            <w:r w:rsidRPr="007F72E8">
              <w:rPr>
                <w:rFonts w:ascii="BIZ UDPゴシック" w:eastAsia="BIZ UDPゴシック" w:hAnsi="BIZ UDPゴシック" w:hint="eastAsia"/>
                <w:color w:val="000000" w:themeColor="text1"/>
                <w:spacing w:val="6"/>
                <w:sz w:val="16"/>
              </w:rPr>
              <w:t>をご覧ください。</w:t>
            </w:r>
          </w:p>
        </w:tc>
        <w:tc>
          <w:tcPr>
            <w:tcW w:w="5245" w:type="dxa"/>
            <w:tcBorders>
              <w:top w:val="nil"/>
              <w:left w:val="single" w:sz="18" w:space="0" w:color="auto"/>
              <w:bottom w:val="single" w:sz="18" w:space="0" w:color="auto"/>
              <w:right w:val="nil"/>
            </w:tcBorders>
          </w:tcPr>
          <w:p w14:paraId="1FAAF1CC" w14:textId="55BE6057" w:rsidR="00AD36FA" w:rsidRPr="00A84F2C" w:rsidRDefault="00AD36FA" w:rsidP="0072111E">
            <w:pPr>
              <w:autoSpaceDN w:val="0"/>
              <w:rPr>
                <w:rFonts w:ascii="BIZ UDPゴシック" w:eastAsia="BIZ UDPゴシック" w:hAnsi="BIZ UDPゴシック"/>
                <w:sz w:val="20"/>
              </w:rPr>
            </w:pPr>
          </w:p>
        </w:tc>
      </w:tr>
      <w:tr w:rsidR="00B43887" w:rsidRPr="00A84F2C" w14:paraId="1B1819AB" w14:textId="77777777" w:rsidTr="0096003C">
        <w:tc>
          <w:tcPr>
            <w:tcW w:w="5222" w:type="dxa"/>
            <w:tcBorders>
              <w:top w:val="single" w:sz="18" w:space="0" w:color="auto"/>
              <w:left w:val="single" w:sz="18" w:space="0" w:color="auto"/>
              <w:bottom w:val="nil"/>
              <w:right w:val="single" w:sz="18" w:space="0" w:color="auto"/>
            </w:tcBorders>
          </w:tcPr>
          <w:p w14:paraId="3B4577B2" w14:textId="1E6791DF" w:rsidR="00AD36FA" w:rsidRPr="00A84F2C" w:rsidRDefault="00AD36FA" w:rsidP="0072111E">
            <w:pPr>
              <w:autoSpaceDN w:val="0"/>
              <w:spacing w:line="320" w:lineRule="exact"/>
              <w:rPr>
                <w:rFonts w:ascii="BIZ UDPゴシック" w:eastAsia="BIZ UDPゴシック" w:hAnsi="BIZ UDPゴシック"/>
                <w:sz w:val="20"/>
                <w:szCs w:val="16"/>
              </w:rPr>
            </w:pPr>
            <w:r w:rsidRPr="00A84F2C">
              <w:rPr>
                <w:rFonts w:ascii="BIZ UDPゴシック" w:eastAsia="BIZ UDPゴシック" w:hAnsi="BIZ UDPゴシック" w:hint="eastAsia"/>
                <w:b/>
                <w:sz w:val="24"/>
              </w:rPr>
              <w:t xml:space="preserve">①中央府税事務所　</w:t>
            </w:r>
            <w:r w:rsidRPr="00A84F2C">
              <w:rPr>
                <w:rFonts w:ascii="BIZ UDPゴシック" w:eastAsia="BIZ UDPゴシック" w:hAnsi="BIZ UDPゴシック" w:hint="eastAsia"/>
                <w:sz w:val="20"/>
              </w:rPr>
              <w:t xml:space="preserve">　</w:t>
            </w:r>
            <w:r w:rsidRPr="00A84F2C">
              <w:rPr>
                <w:rFonts w:ascii="BIZ UDPゴシック" w:eastAsia="BIZ UDPゴシック" w:hAnsi="BIZ UDPゴシック" w:hint="eastAsia"/>
                <w:sz w:val="20"/>
                <w:szCs w:val="16"/>
              </w:rPr>
              <w:t>電話06(6941)7951</w:t>
            </w:r>
          </w:p>
          <w:p w14:paraId="46757060" w14:textId="6093A9F5" w:rsidR="00B43887" w:rsidRPr="00A84F2C" w:rsidRDefault="00AD36FA" w:rsidP="0072111E">
            <w:pPr>
              <w:autoSpaceDN w:val="0"/>
              <w:spacing w:line="200" w:lineRule="exact"/>
              <w:rPr>
                <w:rFonts w:ascii="BIZ UDPゴシック" w:eastAsia="BIZ UDPゴシック" w:hAnsi="BIZ UDPゴシック"/>
                <w:sz w:val="20"/>
              </w:rPr>
            </w:pPr>
            <w:r w:rsidRPr="00A84F2C">
              <w:rPr>
                <w:rFonts w:ascii="BIZ UDPゴシック" w:eastAsia="BIZ UDPゴシック" w:hAnsi="BIZ UDPゴシック" w:hint="eastAsia"/>
                <w:sz w:val="16"/>
                <w:szCs w:val="16"/>
              </w:rPr>
              <w:t>〒</w:t>
            </w:r>
            <w:r w:rsidRPr="00A84F2C">
              <w:rPr>
                <w:rFonts w:ascii="BIZ UDPゴシック" w:eastAsia="BIZ UDPゴシック" w:hAnsi="BIZ UDPゴシック"/>
                <w:sz w:val="16"/>
                <w:szCs w:val="16"/>
              </w:rPr>
              <w:t>540-0008 大阪市中央区大手前</w:t>
            </w:r>
            <w:r w:rsidR="005743F6" w:rsidRPr="00A84F2C">
              <w:rPr>
                <w:rFonts w:ascii="BIZ UDPゴシック" w:eastAsia="BIZ UDPゴシック" w:hAnsi="BIZ UDPゴシック" w:hint="eastAsia"/>
                <w:sz w:val="16"/>
                <w:szCs w:val="16"/>
              </w:rPr>
              <w:t>３</w:t>
            </w:r>
            <w:r w:rsidRPr="00A84F2C">
              <w:rPr>
                <w:rFonts w:ascii="BIZ UDPゴシック" w:eastAsia="BIZ UDPゴシック" w:hAnsi="BIZ UDPゴシック"/>
                <w:sz w:val="16"/>
                <w:szCs w:val="16"/>
              </w:rPr>
              <w:t>-</w:t>
            </w:r>
            <w:r w:rsidR="005743F6" w:rsidRPr="00A84F2C">
              <w:rPr>
                <w:rFonts w:ascii="BIZ UDPゴシック" w:eastAsia="BIZ UDPゴシック" w:hAnsi="BIZ UDPゴシック" w:hint="eastAsia"/>
                <w:sz w:val="16"/>
                <w:szCs w:val="16"/>
              </w:rPr>
              <w:t>１</w:t>
            </w:r>
            <w:r w:rsidRPr="00A84F2C">
              <w:rPr>
                <w:rFonts w:ascii="BIZ UDPゴシック" w:eastAsia="BIZ UDPゴシック" w:hAnsi="BIZ UDPゴシック"/>
                <w:sz w:val="16"/>
                <w:szCs w:val="16"/>
              </w:rPr>
              <w:t>-43</w:t>
            </w:r>
            <w:r w:rsidRPr="00A84F2C">
              <w:rPr>
                <w:rFonts w:ascii="BIZ UDPゴシック" w:eastAsia="BIZ UDPゴシック" w:hAnsi="BIZ UDPゴシック" w:hint="eastAsia"/>
                <w:sz w:val="16"/>
                <w:szCs w:val="16"/>
              </w:rPr>
              <w:t xml:space="preserve">　</w:t>
            </w:r>
            <w:r w:rsidRPr="00A84F2C">
              <w:rPr>
                <w:rFonts w:ascii="BIZ UDPゴシック" w:eastAsia="BIZ UDPゴシック" w:hAnsi="BIZ UDPゴシック"/>
                <w:sz w:val="16"/>
                <w:szCs w:val="16"/>
              </w:rPr>
              <w:t>大阪府新別館北館</w:t>
            </w:r>
          </w:p>
        </w:tc>
        <w:tc>
          <w:tcPr>
            <w:tcW w:w="5245" w:type="dxa"/>
            <w:tcBorders>
              <w:top w:val="single" w:sz="18" w:space="0" w:color="auto"/>
              <w:left w:val="single" w:sz="18" w:space="0" w:color="auto"/>
              <w:bottom w:val="nil"/>
              <w:right w:val="single" w:sz="18" w:space="0" w:color="auto"/>
            </w:tcBorders>
          </w:tcPr>
          <w:p w14:paraId="41F892FC" w14:textId="77777777" w:rsidR="00AD36FA" w:rsidRPr="00A84F2C" w:rsidRDefault="00AD36FA" w:rsidP="0072111E">
            <w:pPr>
              <w:autoSpaceDN w:val="0"/>
              <w:spacing w:line="320" w:lineRule="exact"/>
              <w:rPr>
                <w:rFonts w:ascii="BIZ UDPゴシック" w:eastAsia="BIZ UDPゴシック" w:hAnsi="BIZ UDPゴシック"/>
                <w:sz w:val="20"/>
                <w:szCs w:val="16"/>
              </w:rPr>
            </w:pPr>
            <w:r w:rsidRPr="00A84F2C">
              <w:rPr>
                <w:rFonts w:ascii="BIZ UDPゴシック" w:eastAsia="BIZ UDPゴシック" w:hAnsi="BIZ UDPゴシック" w:hint="eastAsia"/>
                <w:b/>
                <w:sz w:val="24"/>
              </w:rPr>
              <w:t xml:space="preserve">②なにわ北府税事務所　</w:t>
            </w:r>
            <w:r w:rsidRPr="00A84F2C">
              <w:rPr>
                <w:rFonts w:ascii="BIZ UDPゴシック" w:eastAsia="BIZ UDPゴシック" w:hAnsi="BIZ UDPゴシック" w:hint="eastAsia"/>
                <w:sz w:val="22"/>
              </w:rPr>
              <w:t xml:space="preserve">　</w:t>
            </w:r>
            <w:r w:rsidRPr="00A84F2C">
              <w:rPr>
                <w:rFonts w:ascii="BIZ UDPゴシック" w:eastAsia="BIZ UDPゴシック" w:hAnsi="BIZ UDPゴシック" w:hint="eastAsia"/>
                <w:sz w:val="20"/>
                <w:szCs w:val="16"/>
              </w:rPr>
              <w:t>電話06(6362)8611</w:t>
            </w:r>
          </w:p>
          <w:p w14:paraId="14D71A49" w14:textId="701E6774" w:rsidR="00B43887" w:rsidRPr="00A84F2C" w:rsidRDefault="00AD36FA" w:rsidP="0072111E">
            <w:pPr>
              <w:autoSpaceDN w:val="0"/>
              <w:spacing w:line="200" w:lineRule="exact"/>
              <w:rPr>
                <w:rFonts w:ascii="BIZ UDPゴシック" w:eastAsia="BIZ UDPゴシック" w:hAnsi="BIZ UDPゴシック"/>
                <w:sz w:val="20"/>
              </w:rPr>
            </w:pPr>
            <w:r w:rsidRPr="00A84F2C">
              <w:rPr>
                <w:rFonts w:ascii="BIZ UDPゴシック" w:eastAsia="BIZ UDPゴシック" w:hAnsi="BIZ UDPゴシック" w:hint="eastAsia"/>
                <w:sz w:val="16"/>
                <w:szCs w:val="16"/>
              </w:rPr>
              <w:t>〒</w:t>
            </w:r>
            <w:r w:rsidRPr="00A84F2C">
              <w:rPr>
                <w:rFonts w:ascii="BIZ UDPゴシック" w:eastAsia="BIZ UDPゴシック" w:hAnsi="BIZ UDPゴシック"/>
                <w:sz w:val="16"/>
                <w:szCs w:val="16"/>
              </w:rPr>
              <w:t>5</w:t>
            </w:r>
            <w:r w:rsidRPr="00A84F2C">
              <w:rPr>
                <w:rFonts w:ascii="BIZ UDPゴシック" w:eastAsia="BIZ UDPゴシック" w:hAnsi="BIZ UDPゴシック" w:hint="eastAsia"/>
                <w:sz w:val="16"/>
                <w:szCs w:val="16"/>
              </w:rPr>
              <w:t>30</w:t>
            </w:r>
            <w:r w:rsidRPr="00A84F2C">
              <w:rPr>
                <w:rFonts w:ascii="BIZ UDPゴシック" w:eastAsia="BIZ UDPゴシック" w:hAnsi="BIZ UDPゴシック"/>
                <w:sz w:val="16"/>
                <w:szCs w:val="16"/>
              </w:rPr>
              <w:t>-</w:t>
            </w:r>
            <w:r w:rsidRPr="00A84F2C">
              <w:rPr>
                <w:rFonts w:ascii="BIZ UDPゴシック" w:eastAsia="BIZ UDPゴシック" w:hAnsi="BIZ UDPゴシック" w:hint="eastAsia"/>
                <w:sz w:val="16"/>
                <w:szCs w:val="16"/>
              </w:rPr>
              <w:t>8502</w:t>
            </w:r>
            <w:r w:rsidR="001E1040">
              <w:rPr>
                <w:rFonts w:ascii="BIZ UDPゴシック" w:eastAsia="BIZ UDPゴシック" w:hAnsi="BIZ UDPゴシック"/>
                <w:sz w:val="16"/>
                <w:szCs w:val="16"/>
              </w:rPr>
              <w:t xml:space="preserve"> </w:t>
            </w:r>
            <w:r w:rsidRPr="00A84F2C">
              <w:rPr>
                <w:rFonts w:ascii="BIZ UDPゴシック" w:eastAsia="BIZ UDPゴシック" w:hAnsi="BIZ UDPゴシック" w:hint="eastAsia"/>
                <w:sz w:val="16"/>
                <w:szCs w:val="16"/>
              </w:rPr>
              <w:t>大阪市北区西天満</w:t>
            </w:r>
            <w:r w:rsidR="005743F6" w:rsidRPr="00A84F2C">
              <w:rPr>
                <w:rFonts w:ascii="BIZ UDPゴシック" w:eastAsia="BIZ UDPゴシック" w:hAnsi="BIZ UDPゴシック" w:hint="eastAsia"/>
                <w:sz w:val="16"/>
                <w:szCs w:val="16"/>
              </w:rPr>
              <w:t>３</w:t>
            </w:r>
            <w:r w:rsidRPr="00A84F2C">
              <w:rPr>
                <w:rFonts w:ascii="BIZ UDPゴシック" w:eastAsia="BIZ UDPゴシック" w:hAnsi="BIZ UDPゴシック"/>
                <w:sz w:val="16"/>
                <w:szCs w:val="16"/>
              </w:rPr>
              <w:t>-</w:t>
            </w:r>
            <w:r w:rsidR="005743F6" w:rsidRPr="00A84F2C">
              <w:rPr>
                <w:rFonts w:ascii="BIZ UDPゴシック" w:eastAsia="BIZ UDPゴシック" w:hAnsi="BIZ UDPゴシック" w:hint="eastAsia"/>
                <w:sz w:val="16"/>
                <w:szCs w:val="16"/>
              </w:rPr>
              <w:t>５</w:t>
            </w:r>
            <w:r w:rsidRPr="00A84F2C">
              <w:rPr>
                <w:rFonts w:ascii="BIZ UDPゴシック" w:eastAsia="BIZ UDPゴシック" w:hAnsi="BIZ UDPゴシック"/>
                <w:sz w:val="16"/>
                <w:szCs w:val="16"/>
              </w:rPr>
              <w:t>-24</w:t>
            </w:r>
          </w:p>
        </w:tc>
      </w:tr>
      <w:tr w:rsidR="00B43887" w:rsidRPr="00A84F2C" w14:paraId="4B379D7B" w14:textId="77777777" w:rsidTr="0096003C">
        <w:tc>
          <w:tcPr>
            <w:tcW w:w="5222" w:type="dxa"/>
            <w:tcBorders>
              <w:top w:val="nil"/>
              <w:left w:val="single" w:sz="18" w:space="0" w:color="auto"/>
              <w:bottom w:val="nil"/>
              <w:right w:val="single" w:sz="18" w:space="0" w:color="auto"/>
            </w:tcBorders>
          </w:tcPr>
          <w:p w14:paraId="3633C58F" w14:textId="76222FB5" w:rsidR="00B43887" w:rsidRPr="00A84F2C" w:rsidRDefault="004459D1" w:rsidP="0072111E">
            <w:pPr>
              <w:autoSpaceDN w:val="0"/>
              <w:rPr>
                <w:rFonts w:ascii="BIZ UDPゴシック" w:eastAsia="BIZ UDPゴシック" w:hAnsi="BIZ UDPゴシック"/>
                <w:sz w:val="20"/>
              </w:rPr>
            </w:pPr>
            <w:r>
              <w:rPr>
                <w:rFonts w:ascii="BIZ UDPゴシック" w:eastAsia="BIZ UDPゴシック" w:hAnsi="BIZ UDPゴシック"/>
                <w:noProof/>
                <w:sz w:val="20"/>
              </w:rPr>
              <w:drawing>
                <wp:inline distT="0" distB="0" distL="0" distR="0" wp14:anchorId="188D3522" wp14:editId="32C97D88">
                  <wp:extent cx="2880360" cy="2161032"/>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rint_map_20230222-0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880360" cy="2161032"/>
                          </a:xfrm>
                          <a:prstGeom prst="rect">
                            <a:avLst/>
                          </a:prstGeom>
                        </pic:spPr>
                      </pic:pic>
                    </a:graphicData>
                  </a:graphic>
                </wp:inline>
              </w:drawing>
            </w:r>
          </w:p>
        </w:tc>
        <w:tc>
          <w:tcPr>
            <w:tcW w:w="5245" w:type="dxa"/>
            <w:tcBorders>
              <w:top w:val="nil"/>
              <w:left w:val="single" w:sz="18" w:space="0" w:color="auto"/>
              <w:bottom w:val="nil"/>
              <w:right w:val="single" w:sz="18" w:space="0" w:color="auto"/>
            </w:tcBorders>
          </w:tcPr>
          <w:p w14:paraId="7B2EBDE3" w14:textId="7BC3EFD7" w:rsidR="00B43887" w:rsidRPr="00A84F2C" w:rsidRDefault="004459D1" w:rsidP="0072111E">
            <w:pPr>
              <w:autoSpaceDN w:val="0"/>
              <w:rPr>
                <w:rFonts w:ascii="BIZ UDPゴシック" w:eastAsia="BIZ UDPゴシック" w:hAnsi="BIZ UDPゴシック"/>
                <w:sz w:val="20"/>
              </w:rPr>
            </w:pPr>
            <w:r>
              <w:rPr>
                <w:rFonts w:ascii="BIZ UDPゴシック" w:eastAsia="BIZ UDPゴシック" w:hAnsi="BIZ UDPゴシック"/>
                <w:noProof/>
                <w:sz w:val="20"/>
              </w:rPr>
              <w:drawing>
                <wp:inline distT="0" distB="0" distL="0" distR="0" wp14:anchorId="26D50D2F" wp14:editId="76E19C3A">
                  <wp:extent cx="2883408" cy="2161032"/>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rint_map_20230222-0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83408" cy="2161032"/>
                          </a:xfrm>
                          <a:prstGeom prst="rect">
                            <a:avLst/>
                          </a:prstGeom>
                        </pic:spPr>
                      </pic:pic>
                    </a:graphicData>
                  </a:graphic>
                </wp:inline>
              </w:drawing>
            </w:r>
          </w:p>
        </w:tc>
      </w:tr>
      <w:tr w:rsidR="00B43887" w:rsidRPr="00A84F2C" w14:paraId="2E190F91" w14:textId="77777777" w:rsidTr="0096003C">
        <w:tc>
          <w:tcPr>
            <w:tcW w:w="5222" w:type="dxa"/>
            <w:tcBorders>
              <w:top w:val="nil"/>
              <w:left w:val="single" w:sz="18" w:space="0" w:color="auto"/>
              <w:bottom w:val="single" w:sz="18" w:space="0" w:color="auto"/>
              <w:right w:val="single" w:sz="18" w:space="0" w:color="auto"/>
            </w:tcBorders>
          </w:tcPr>
          <w:p w14:paraId="6195DEB3" w14:textId="2D2EE405" w:rsidR="00AD36FA" w:rsidRPr="00A84F2C" w:rsidRDefault="00A07DBD" w:rsidP="0072111E">
            <w:pPr>
              <w:autoSpaceDN w:val="0"/>
              <w:spacing w:line="160" w:lineRule="exact"/>
              <w:rPr>
                <w:rFonts w:ascii="BIZ UDPゴシック" w:eastAsia="BIZ UDPゴシック" w:hAnsi="BIZ UDPゴシック"/>
                <w:sz w:val="14"/>
              </w:rPr>
            </w:pPr>
            <w:r w:rsidRPr="00E94731">
              <w:rPr>
                <w:rFonts w:ascii="BIZ UDPゴシック" w:eastAsia="BIZ UDPゴシック" w:hAnsi="BIZ UDPゴシック"/>
                <w:sz w:val="14"/>
              </w:rPr>
              <w:t>Osaka Metro</w:t>
            </w:r>
            <w:r w:rsidR="00AD36FA" w:rsidRPr="00E94731">
              <w:rPr>
                <w:rFonts w:ascii="BIZ UDPゴシック" w:eastAsia="BIZ UDPゴシック" w:hAnsi="BIZ UDPゴシック" w:hint="eastAsia"/>
                <w:sz w:val="14"/>
              </w:rPr>
              <w:t>谷町線・中央線「谷町四丁目駅」</w:t>
            </w:r>
            <w:r w:rsidR="00AD36FA" w:rsidRPr="00E94731">
              <w:rPr>
                <w:rFonts w:ascii="BIZ UDPゴシック" w:eastAsia="BIZ UDPゴシック" w:hAnsi="BIZ UDPゴシック"/>
                <w:sz w:val="14"/>
              </w:rPr>
              <w:t>1-A出口から直結</w:t>
            </w:r>
          </w:p>
          <w:p w14:paraId="428D0008" w14:textId="77777777" w:rsidR="00B43887" w:rsidRPr="00A84F2C" w:rsidRDefault="00B43887" w:rsidP="0072111E">
            <w:pPr>
              <w:autoSpaceDN w:val="0"/>
              <w:spacing w:line="160" w:lineRule="exact"/>
              <w:rPr>
                <w:rFonts w:ascii="BIZ UDPゴシック" w:eastAsia="BIZ UDPゴシック" w:hAnsi="BIZ UDPゴシック"/>
                <w:sz w:val="14"/>
              </w:rPr>
            </w:pPr>
          </w:p>
          <w:p w14:paraId="5DF1AE9F" w14:textId="616A3556" w:rsidR="00AD36FA" w:rsidRPr="00A84F2C" w:rsidRDefault="00AD36FA" w:rsidP="0072111E">
            <w:pPr>
              <w:autoSpaceDN w:val="0"/>
              <w:spacing w:line="160" w:lineRule="exact"/>
              <w:rPr>
                <w:rFonts w:ascii="BIZ UDPゴシック" w:eastAsia="BIZ UDPゴシック" w:hAnsi="BIZ UDPゴシック"/>
                <w:sz w:val="14"/>
              </w:rPr>
            </w:pPr>
          </w:p>
        </w:tc>
        <w:tc>
          <w:tcPr>
            <w:tcW w:w="5245" w:type="dxa"/>
            <w:tcBorders>
              <w:top w:val="nil"/>
              <w:left w:val="single" w:sz="18" w:space="0" w:color="auto"/>
              <w:bottom w:val="single" w:sz="18" w:space="0" w:color="auto"/>
              <w:right w:val="single" w:sz="18" w:space="0" w:color="auto"/>
            </w:tcBorders>
          </w:tcPr>
          <w:p w14:paraId="1D6553C8" w14:textId="1E293846" w:rsidR="00B95876" w:rsidRPr="00E94731" w:rsidRDefault="00A07DBD" w:rsidP="0072111E">
            <w:pPr>
              <w:autoSpaceDN w:val="0"/>
              <w:spacing w:line="160" w:lineRule="exact"/>
              <w:rPr>
                <w:rFonts w:ascii="BIZ UDPゴシック" w:eastAsia="BIZ UDPゴシック" w:hAnsi="BIZ UDPゴシック"/>
                <w:sz w:val="14"/>
              </w:rPr>
            </w:pPr>
            <w:r w:rsidRPr="00E94731">
              <w:rPr>
                <w:rFonts w:ascii="BIZ UDPゴシック" w:eastAsia="BIZ UDPゴシック" w:hAnsi="BIZ UDPゴシック"/>
                <w:sz w:val="14"/>
              </w:rPr>
              <w:t>Osaka Metro</w:t>
            </w:r>
            <w:r w:rsidR="001350E1" w:rsidRPr="00E94731">
              <w:rPr>
                <w:rFonts w:ascii="BIZ UDPゴシック" w:eastAsia="BIZ UDPゴシック" w:hAnsi="BIZ UDPゴシック" w:hint="eastAsia"/>
                <w:sz w:val="14"/>
              </w:rPr>
              <w:t>谷町線・堺筋線「南森町駅」</w:t>
            </w:r>
            <w:r w:rsidR="00B95876" w:rsidRPr="00E94731">
              <w:rPr>
                <w:rFonts w:ascii="BIZ UDPゴシック" w:eastAsia="BIZ UDPゴシック" w:hAnsi="BIZ UDPゴシック" w:hint="eastAsia"/>
                <w:sz w:val="14"/>
              </w:rPr>
              <w:t>②</w:t>
            </w:r>
            <w:r w:rsidR="00265C41" w:rsidRPr="00E94731">
              <w:rPr>
                <w:rFonts w:ascii="BIZ UDPゴシック" w:eastAsia="BIZ UDPゴシック" w:hAnsi="BIZ UDPゴシック" w:hint="eastAsia"/>
                <w:sz w:val="14"/>
              </w:rPr>
              <w:t>号</w:t>
            </w:r>
            <w:r w:rsidR="00B95876" w:rsidRPr="00E94731">
              <w:rPr>
                <w:rFonts w:ascii="BIZ UDPゴシック" w:eastAsia="BIZ UDPゴシック" w:hAnsi="BIZ UDPゴシック" w:hint="eastAsia"/>
                <w:sz w:val="14"/>
              </w:rPr>
              <w:t>出口から200ｍ</w:t>
            </w:r>
          </w:p>
          <w:p w14:paraId="4903B3E4" w14:textId="4D7566AA" w:rsidR="00B43887" w:rsidRPr="00A84F2C" w:rsidRDefault="00B95876" w:rsidP="00B62AFE">
            <w:pPr>
              <w:autoSpaceDN w:val="0"/>
              <w:spacing w:line="160" w:lineRule="exact"/>
              <w:rPr>
                <w:rFonts w:ascii="BIZ UDPゴシック" w:eastAsia="BIZ UDPゴシック" w:hAnsi="BIZ UDPゴシック"/>
                <w:sz w:val="14"/>
              </w:rPr>
            </w:pPr>
            <w:r w:rsidRPr="00E94731">
              <w:rPr>
                <w:rFonts w:ascii="BIZ UDPゴシック" w:eastAsia="BIZ UDPゴシック" w:hAnsi="BIZ UDPゴシック" w:hint="eastAsia"/>
                <w:kern w:val="0"/>
                <w:sz w:val="14"/>
              </w:rPr>
              <w:t>JR</w:t>
            </w:r>
            <w:r w:rsidR="00265C41" w:rsidRPr="00E94731">
              <w:rPr>
                <w:rFonts w:ascii="BIZ UDPゴシック" w:eastAsia="BIZ UDPゴシック" w:hAnsi="BIZ UDPゴシック" w:hint="eastAsia"/>
                <w:kern w:val="0"/>
                <w:sz w:val="14"/>
              </w:rPr>
              <w:t>東西線「大阪天満宮駅」⑦号</w:t>
            </w:r>
            <w:r w:rsidRPr="00E94731">
              <w:rPr>
                <w:rFonts w:ascii="BIZ UDPゴシック" w:eastAsia="BIZ UDPゴシック" w:hAnsi="BIZ UDPゴシック" w:hint="eastAsia"/>
                <w:kern w:val="0"/>
                <w:sz w:val="14"/>
              </w:rPr>
              <w:t>出口から300ｍ</w:t>
            </w:r>
          </w:p>
        </w:tc>
      </w:tr>
      <w:tr w:rsidR="00B43887" w:rsidRPr="00A84F2C" w14:paraId="7D1CED72" w14:textId="77777777" w:rsidTr="0096003C">
        <w:tc>
          <w:tcPr>
            <w:tcW w:w="5222" w:type="dxa"/>
            <w:tcBorders>
              <w:top w:val="single" w:sz="18" w:space="0" w:color="auto"/>
              <w:left w:val="single" w:sz="18" w:space="0" w:color="auto"/>
              <w:bottom w:val="nil"/>
              <w:right w:val="single" w:sz="18" w:space="0" w:color="auto"/>
            </w:tcBorders>
          </w:tcPr>
          <w:p w14:paraId="5A0DBF29" w14:textId="1F82B01C" w:rsidR="00AD36FA" w:rsidRPr="00A84F2C" w:rsidRDefault="00AD36FA" w:rsidP="0072111E">
            <w:pPr>
              <w:autoSpaceDN w:val="0"/>
              <w:spacing w:line="320" w:lineRule="exact"/>
              <w:rPr>
                <w:rFonts w:ascii="BIZ UDPゴシック" w:eastAsia="BIZ UDPゴシック" w:hAnsi="BIZ UDPゴシック"/>
                <w:sz w:val="16"/>
                <w:szCs w:val="16"/>
              </w:rPr>
            </w:pPr>
            <w:r w:rsidRPr="00A84F2C">
              <w:rPr>
                <w:rFonts w:ascii="BIZ UDPゴシック" w:eastAsia="BIZ UDPゴシック" w:hAnsi="BIZ UDPゴシック" w:hint="eastAsia"/>
                <w:b/>
                <w:sz w:val="24"/>
              </w:rPr>
              <w:t xml:space="preserve">③なにわ南府税事務所　</w:t>
            </w:r>
            <w:r w:rsidRPr="00A84F2C">
              <w:rPr>
                <w:rFonts w:ascii="BIZ UDPゴシック" w:eastAsia="BIZ UDPゴシック" w:hAnsi="BIZ UDPゴシック" w:hint="eastAsia"/>
                <w:sz w:val="20"/>
              </w:rPr>
              <w:t xml:space="preserve">　</w:t>
            </w:r>
            <w:r w:rsidRPr="00A84F2C">
              <w:rPr>
                <w:rFonts w:ascii="BIZ UDPゴシック" w:eastAsia="BIZ UDPゴシック" w:hAnsi="BIZ UDPゴシック" w:hint="eastAsia"/>
                <w:sz w:val="20"/>
                <w:szCs w:val="16"/>
              </w:rPr>
              <w:t>電話06(6775)1414</w:t>
            </w:r>
          </w:p>
          <w:p w14:paraId="76FE7772" w14:textId="5784C654" w:rsidR="00B43887" w:rsidRPr="00A84F2C" w:rsidRDefault="00AD36FA" w:rsidP="0072111E">
            <w:pPr>
              <w:autoSpaceDN w:val="0"/>
              <w:spacing w:line="200" w:lineRule="exact"/>
              <w:rPr>
                <w:rFonts w:ascii="BIZ UDPゴシック" w:eastAsia="BIZ UDPゴシック" w:hAnsi="BIZ UDPゴシック"/>
                <w:sz w:val="20"/>
              </w:rPr>
            </w:pPr>
            <w:r w:rsidRPr="00A84F2C">
              <w:rPr>
                <w:rFonts w:ascii="BIZ UDPゴシック" w:eastAsia="BIZ UDPゴシック" w:hAnsi="BIZ UDPゴシック" w:hint="eastAsia"/>
                <w:sz w:val="16"/>
                <w:szCs w:val="16"/>
              </w:rPr>
              <w:t>〒</w:t>
            </w:r>
            <w:r w:rsidRPr="00A84F2C">
              <w:rPr>
                <w:rFonts w:ascii="BIZ UDPゴシック" w:eastAsia="BIZ UDPゴシック" w:hAnsi="BIZ UDPゴシック"/>
                <w:sz w:val="16"/>
                <w:szCs w:val="16"/>
              </w:rPr>
              <w:t>543-8533 大阪市天王寺区伶人町</w:t>
            </w:r>
            <w:r w:rsidR="005743F6" w:rsidRPr="00A84F2C">
              <w:rPr>
                <w:rFonts w:ascii="BIZ UDPゴシック" w:eastAsia="BIZ UDPゴシック" w:hAnsi="BIZ UDPゴシック" w:hint="eastAsia"/>
                <w:sz w:val="16"/>
                <w:szCs w:val="16"/>
              </w:rPr>
              <w:t>２</w:t>
            </w:r>
            <w:r w:rsidRPr="00A84F2C">
              <w:rPr>
                <w:rFonts w:ascii="BIZ UDPゴシック" w:eastAsia="BIZ UDPゴシック" w:hAnsi="BIZ UDPゴシック"/>
                <w:sz w:val="16"/>
                <w:szCs w:val="16"/>
              </w:rPr>
              <w:t>-</w:t>
            </w:r>
            <w:r w:rsidR="005743F6" w:rsidRPr="00A84F2C">
              <w:rPr>
                <w:rFonts w:ascii="BIZ UDPゴシック" w:eastAsia="BIZ UDPゴシック" w:hAnsi="BIZ UDPゴシック" w:hint="eastAsia"/>
                <w:sz w:val="16"/>
                <w:szCs w:val="16"/>
              </w:rPr>
              <w:t>７</w:t>
            </w:r>
          </w:p>
        </w:tc>
        <w:tc>
          <w:tcPr>
            <w:tcW w:w="5245" w:type="dxa"/>
            <w:tcBorders>
              <w:top w:val="single" w:sz="18" w:space="0" w:color="auto"/>
              <w:left w:val="single" w:sz="18" w:space="0" w:color="auto"/>
              <w:bottom w:val="nil"/>
              <w:right w:val="single" w:sz="18" w:space="0" w:color="auto"/>
            </w:tcBorders>
          </w:tcPr>
          <w:p w14:paraId="32E66FAB" w14:textId="77777777" w:rsidR="00AD36FA" w:rsidRPr="00A84F2C" w:rsidRDefault="00AD36FA" w:rsidP="0072111E">
            <w:pPr>
              <w:autoSpaceDN w:val="0"/>
              <w:spacing w:line="320" w:lineRule="exact"/>
              <w:rPr>
                <w:rFonts w:ascii="BIZ UDPゴシック" w:eastAsia="BIZ UDPゴシック" w:hAnsi="BIZ UDPゴシック"/>
                <w:sz w:val="16"/>
                <w:szCs w:val="16"/>
              </w:rPr>
            </w:pPr>
            <w:r w:rsidRPr="00A84F2C">
              <w:rPr>
                <w:rFonts w:ascii="BIZ UDPゴシック" w:eastAsia="BIZ UDPゴシック" w:hAnsi="BIZ UDPゴシック" w:hint="eastAsia"/>
                <w:b/>
                <w:sz w:val="24"/>
              </w:rPr>
              <w:t xml:space="preserve">④三島府税事務所　</w:t>
            </w:r>
            <w:r w:rsidRPr="00A84F2C">
              <w:rPr>
                <w:rFonts w:ascii="BIZ UDPゴシック" w:eastAsia="BIZ UDPゴシック" w:hAnsi="BIZ UDPゴシック" w:hint="eastAsia"/>
                <w:sz w:val="22"/>
              </w:rPr>
              <w:t xml:space="preserve">　</w:t>
            </w:r>
            <w:r w:rsidRPr="00A84F2C">
              <w:rPr>
                <w:rFonts w:ascii="BIZ UDPゴシック" w:eastAsia="BIZ UDPゴシック" w:hAnsi="BIZ UDPゴシック" w:hint="eastAsia"/>
                <w:sz w:val="20"/>
                <w:szCs w:val="16"/>
              </w:rPr>
              <w:t>電話072(627)1121</w:t>
            </w:r>
          </w:p>
          <w:p w14:paraId="0204617F" w14:textId="36CC32B2" w:rsidR="00B43887" w:rsidRPr="00A84F2C" w:rsidRDefault="00AD36FA" w:rsidP="0072111E">
            <w:pPr>
              <w:autoSpaceDN w:val="0"/>
              <w:spacing w:line="200" w:lineRule="exact"/>
              <w:rPr>
                <w:rFonts w:ascii="BIZ UDPゴシック" w:eastAsia="BIZ UDPゴシック" w:hAnsi="BIZ UDPゴシック"/>
                <w:sz w:val="20"/>
              </w:rPr>
            </w:pPr>
            <w:r w:rsidRPr="00A84F2C">
              <w:rPr>
                <w:rFonts w:ascii="BIZ UDPゴシック" w:eastAsia="BIZ UDPゴシック" w:hAnsi="BIZ UDPゴシック" w:hint="eastAsia"/>
                <w:sz w:val="16"/>
                <w:szCs w:val="16"/>
              </w:rPr>
              <w:t>〒</w:t>
            </w:r>
            <w:r w:rsidRPr="00A84F2C">
              <w:rPr>
                <w:rFonts w:ascii="BIZ UDPゴシック" w:eastAsia="BIZ UDPゴシック" w:hAnsi="BIZ UDPゴシック"/>
                <w:sz w:val="16"/>
                <w:szCs w:val="16"/>
              </w:rPr>
              <w:t>567-8515 茨木市中穂積</w:t>
            </w:r>
            <w:r w:rsidR="005743F6" w:rsidRPr="00A84F2C">
              <w:rPr>
                <w:rFonts w:ascii="BIZ UDPゴシック" w:eastAsia="BIZ UDPゴシック" w:hAnsi="BIZ UDPゴシック" w:hint="eastAsia"/>
                <w:sz w:val="16"/>
                <w:szCs w:val="16"/>
              </w:rPr>
              <w:t>１</w:t>
            </w:r>
            <w:r w:rsidRPr="00A84F2C">
              <w:rPr>
                <w:rFonts w:ascii="BIZ UDPゴシック" w:eastAsia="BIZ UDPゴシック" w:hAnsi="BIZ UDPゴシック"/>
                <w:sz w:val="16"/>
                <w:szCs w:val="16"/>
              </w:rPr>
              <w:t>-</w:t>
            </w:r>
            <w:r w:rsidR="005743F6" w:rsidRPr="00A84F2C">
              <w:rPr>
                <w:rFonts w:ascii="BIZ UDPゴシック" w:eastAsia="BIZ UDPゴシック" w:hAnsi="BIZ UDPゴシック" w:hint="eastAsia"/>
                <w:sz w:val="16"/>
                <w:szCs w:val="16"/>
              </w:rPr>
              <w:t>３</w:t>
            </w:r>
            <w:r w:rsidRPr="00A84F2C">
              <w:rPr>
                <w:rFonts w:ascii="BIZ UDPゴシック" w:eastAsia="BIZ UDPゴシック" w:hAnsi="BIZ UDPゴシック"/>
                <w:sz w:val="16"/>
                <w:szCs w:val="16"/>
              </w:rPr>
              <w:t>-43</w:t>
            </w:r>
          </w:p>
        </w:tc>
      </w:tr>
      <w:tr w:rsidR="00B43887" w:rsidRPr="00A84F2C" w14:paraId="373E64E5" w14:textId="77777777" w:rsidTr="0096003C">
        <w:tc>
          <w:tcPr>
            <w:tcW w:w="5222" w:type="dxa"/>
            <w:tcBorders>
              <w:top w:val="nil"/>
              <w:left w:val="single" w:sz="18" w:space="0" w:color="auto"/>
              <w:bottom w:val="nil"/>
              <w:right w:val="single" w:sz="18" w:space="0" w:color="auto"/>
            </w:tcBorders>
          </w:tcPr>
          <w:p w14:paraId="240B9C06" w14:textId="736A4664" w:rsidR="00B43887" w:rsidRPr="00A84F2C" w:rsidRDefault="004459D1" w:rsidP="0072111E">
            <w:pPr>
              <w:autoSpaceDN w:val="0"/>
              <w:rPr>
                <w:rFonts w:ascii="BIZ UDPゴシック" w:eastAsia="BIZ UDPゴシック" w:hAnsi="BIZ UDPゴシック"/>
                <w:sz w:val="20"/>
              </w:rPr>
            </w:pPr>
            <w:r>
              <w:rPr>
                <w:rFonts w:ascii="BIZ UDPゴシック" w:eastAsia="BIZ UDPゴシック" w:hAnsi="BIZ UDPゴシック"/>
                <w:noProof/>
                <w:sz w:val="20"/>
              </w:rPr>
              <w:drawing>
                <wp:inline distT="0" distB="0" distL="0" distR="0" wp14:anchorId="4F1B52DA" wp14:editId="48334465">
                  <wp:extent cx="2883408" cy="2161032"/>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rint_map_20230222-03.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83408" cy="2161032"/>
                          </a:xfrm>
                          <a:prstGeom prst="rect">
                            <a:avLst/>
                          </a:prstGeom>
                        </pic:spPr>
                      </pic:pic>
                    </a:graphicData>
                  </a:graphic>
                </wp:inline>
              </w:drawing>
            </w:r>
          </w:p>
        </w:tc>
        <w:tc>
          <w:tcPr>
            <w:tcW w:w="5245" w:type="dxa"/>
            <w:tcBorders>
              <w:top w:val="nil"/>
              <w:left w:val="single" w:sz="18" w:space="0" w:color="auto"/>
              <w:bottom w:val="nil"/>
              <w:right w:val="single" w:sz="18" w:space="0" w:color="auto"/>
            </w:tcBorders>
          </w:tcPr>
          <w:p w14:paraId="6C6D46B4" w14:textId="71B0F2BF" w:rsidR="00B43887" w:rsidRPr="00A84F2C" w:rsidRDefault="004459D1" w:rsidP="0072111E">
            <w:pPr>
              <w:autoSpaceDN w:val="0"/>
              <w:rPr>
                <w:rFonts w:ascii="BIZ UDPゴシック" w:eastAsia="BIZ UDPゴシック" w:hAnsi="BIZ UDPゴシック"/>
                <w:sz w:val="20"/>
              </w:rPr>
            </w:pPr>
            <w:r>
              <w:rPr>
                <w:rFonts w:ascii="BIZ UDPゴシック" w:eastAsia="BIZ UDPゴシック" w:hAnsi="BIZ UDPゴシック"/>
                <w:noProof/>
                <w:sz w:val="20"/>
              </w:rPr>
              <w:drawing>
                <wp:inline distT="0" distB="0" distL="0" distR="0" wp14:anchorId="2C5D8326" wp14:editId="71D3C31C">
                  <wp:extent cx="2883408" cy="2161032"/>
                  <wp:effectExtent l="0" t="0" r="0" b="0"/>
                  <wp:docPr id="1793" name="図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print_map_20230222-04.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83408" cy="2161032"/>
                          </a:xfrm>
                          <a:prstGeom prst="rect">
                            <a:avLst/>
                          </a:prstGeom>
                        </pic:spPr>
                      </pic:pic>
                    </a:graphicData>
                  </a:graphic>
                </wp:inline>
              </w:drawing>
            </w:r>
          </w:p>
        </w:tc>
      </w:tr>
      <w:tr w:rsidR="00B43887" w:rsidRPr="00A84F2C" w14:paraId="0C51BF3F" w14:textId="77777777" w:rsidTr="0096003C">
        <w:tc>
          <w:tcPr>
            <w:tcW w:w="5222" w:type="dxa"/>
            <w:tcBorders>
              <w:top w:val="nil"/>
              <w:left w:val="single" w:sz="18" w:space="0" w:color="auto"/>
              <w:bottom w:val="single" w:sz="18" w:space="0" w:color="auto"/>
              <w:right w:val="single" w:sz="18" w:space="0" w:color="auto"/>
            </w:tcBorders>
          </w:tcPr>
          <w:p w14:paraId="6F5045C2" w14:textId="48D323DF" w:rsidR="00AD36FA" w:rsidRPr="00E94731" w:rsidRDefault="00A07DBD" w:rsidP="0072111E">
            <w:pPr>
              <w:autoSpaceDN w:val="0"/>
              <w:spacing w:line="160" w:lineRule="exact"/>
              <w:rPr>
                <w:rFonts w:ascii="BIZ UDPゴシック" w:eastAsia="BIZ UDPゴシック" w:hAnsi="BIZ UDPゴシック"/>
                <w:sz w:val="14"/>
              </w:rPr>
            </w:pPr>
            <w:r w:rsidRPr="00E94731">
              <w:rPr>
                <w:rFonts w:ascii="BIZ UDPゴシック" w:eastAsia="BIZ UDPゴシック" w:hAnsi="BIZ UDPゴシック"/>
                <w:sz w:val="14"/>
              </w:rPr>
              <w:t>Osaka Metro</w:t>
            </w:r>
            <w:r w:rsidR="00AD36FA" w:rsidRPr="00E94731">
              <w:rPr>
                <w:rFonts w:ascii="BIZ UDPゴシック" w:eastAsia="BIZ UDPゴシック" w:hAnsi="BIZ UDPゴシック" w:hint="eastAsia"/>
                <w:sz w:val="14"/>
              </w:rPr>
              <w:t>谷町線「四天王寺前夕陽ヶ丘駅」⑤番出口から</w:t>
            </w:r>
            <w:r w:rsidR="00AD36FA" w:rsidRPr="00E94731">
              <w:rPr>
                <w:rFonts w:ascii="BIZ UDPゴシック" w:eastAsia="BIZ UDPゴシック" w:hAnsi="BIZ UDPゴシック"/>
                <w:sz w:val="14"/>
              </w:rPr>
              <w:t>250ｍ</w:t>
            </w:r>
          </w:p>
          <w:p w14:paraId="75911C55" w14:textId="164FC77D" w:rsidR="00AD36FA" w:rsidRPr="00E94731" w:rsidRDefault="00A07DBD" w:rsidP="0072111E">
            <w:pPr>
              <w:autoSpaceDN w:val="0"/>
              <w:spacing w:line="160" w:lineRule="exact"/>
              <w:rPr>
                <w:rFonts w:ascii="BIZ UDPゴシック" w:eastAsia="BIZ UDPゴシック" w:hAnsi="BIZ UDPゴシック"/>
                <w:sz w:val="14"/>
              </w:rPr>
            </w:pPr>
            <w:r w:rsidRPr="00E94731">
              <w:rPr>
                <w:rFonts w:ascii="BIZ UDPゴシック" w:eastAsia="BIZ UDPゴシック" w:hAnsi="BIZ UDPゴシック"/>
                <w:sz w:val="14"/>
              </w:rPr>
              <w:t>Osaka Metro</w:t>
            </w:r>
            <w:r w:rsidR="00AD36FA" w:rsidRPr="00E94731">
              <w:rPr>
                <w:rFonts w:ascii="BIZ UDPゴシック" w:eastAsia="BIZ UDPゴシック" w:hAnsi="BIZ UDPゴシック" w:hint="eastAsia"/>
                <w:sz w:val="14"/>
              </w:rPr>
              <w:t>堺筋線「恵美須町駅」②番出口から</w:t>
            </w:r>
            <w:r w:rsidR="00AD36FA" w:rsidRPr="00E94731">
              <w:rPr>
                <w:rFonts w:ascii="BIZ UDPゴシック" w:eastAsia="BIZ UDPゴシック" w:hAnsi="BIZ UDPゴシック"/>
                <w:sz w:val="14"/>
              </w:rPr>
              <w:t>930ｍ</w:t>
            </w:r>
          </w:p>
          <w:p w14:paraId="25272450" w14:textId="462FFA53" w:rsidR="00B43887" w:rsidRPr="00A84F2C" w:rsidRDefault="00AD36FA" w:rsidP="0072111E">
            <w:pPr>
              <w:autoSpaceDN w:val="0"/>
              <w:spacing w:line="160" w:lineRule="exact"/>
              <w:rPr>
                <w:rFonts w:ascii="BIZ UDPゴシック" w:eastAsia="BIZ UDPゴシック" w:hAnsi="BIZ UDPゴシック"/>
                <w:sz w:val="14"/>
              </w:rPr>
            </w:pPr>
            <w:r w:rsidRPr="00E94731">
              <w:rPr>
                <w:rFonts w:ascii="BIZ UDPゴシック" w:eastAsia="BIZ UDPゴシック" w:hAnsi="BIZ UDPゴシック"/>
                <w:sz w:val="14"/>
              </w:rPr>
              <w:t>JR</w:t>
            </w:r>
            <w:r w:rsidR="005C5194" w:rsidRPr="00E94731">
              <w:rPr>
                <w:rFonts w:ascii="BIZ UDPゴシック" w:eastAsia="BIZ UDPゴシック" w:hAnsi="BIZ UDPゴシック" w:hint="eastAsia"/>
                <w:sz w:val="14"/>
              </w:rPr>
              <w:t>大阪</w:t>
            </w:r>
            <w:r w:rsidRPr="00E94731">
              <w:rPr>
                <w:rFonts w:ascii="BIZ UDPゴシック" w:eastAsia="BIZ UDPゴシック" w:hAnsi="BIZ UDPゴシック"/>
                <w:sz w:val="14"/>
              </w:rPr>
              <w:t>環状線・阪和線・大和路線「天王寺駅」北口から970ｍ</w:t>
            </w:r>
          </w:p>
        </w:tc>
        <w:tc>
          <w:tcPr>
            <w:tcW w:w="5245" w:type="dxa"/>
            <w:tcBorders>
              <w:top w:val="nil"/>
              <w:left w:val="single" w:sz="18" w:space="0" w:color="auto"/>
              <w:bottom w:val="single" w:sz="18" w:space="0" w:color="auto"/>
              <w:right w:val="single" w:sz="18" w:space="0" w:color="auto"/>
            </w:tcBorders>
          </w:tcPr>
          <w:p w14:paraId="5A63DD8A" w14:textId="77777777" w:rsidR="00AD36FA" w:rsidRPr="00A84F2C" w:rsidRDefault="00AD36FA" w:rsidP="0072111E">
            <w:pPr>
              <w:autoSpaceDN w:val="0"/>
              <w:spacing w:line="160" w:lineRule="exact"/>
              <w:rPr>
                <w:rFonts w:ascii="BIZ UDPゴシック" w:eastAsia="BIZ UDPゴシック" w:hAnsi="BIZ UDPゴシック"/>
                <w:sz w:val="14"/>
              </w:rPr>
            </w:pPr>
            <w:r w:rsidRPr="00A84F2C">
              <w:rPr>
                <w:rFonts w:ascii="BIZ UDPゴシック" w:eastAsia="BIZ UDPゴシック" w:hAnsi="BIZ UDPゴシック"/>
                <w:sz w:val="14"/>
              </w:rPr>
              <w:t>JR東海道本線（京都線）「茨木駅」西出口から700ｍ</w:t>
            </w:r>
          </w:p>
          <w:p w14:paraId="4436D8FD" w14:textId="77777777" w:rsidR="00AD36FA" w:rsidRPr="00A84F2C" w:rsidRDefault="00AD36FA" w:rsidP="0072111E">
            <w:pPr>
              <w:autoSpaceDN w:val="0"/>
              <w:spacing w:line="160" w:lineRule="exact"/>
              <w:rPr>
                <w:rFonts w:ascii="BIZ UDPゴシック" w:eastAsia="BIZ UDPゴシック" w:hAnsi="BIZ UDPゴシック"/>
                <w:sz w:val="14"/>
              </w:rPr>
            </w:pPr>
            <w:r w:rsidRPr="00A84F2C">
              <w:rPr>
                <w:rFonts w:ascii="BIZ UDPゴシック" w:eastAsia="BIZ UDPゴシック" w:hAnsi="BIZ UDPゴシック" w:hint="eastAsia"/>
                <w:sz w:val="14"/>
              </w:rPr>
              <w:t>大阪モノレール「宇野辺駅」から</w:t>
            </w:r>
            <w:r w:rsidRPr="00A84F2C">
              <w:rPr>
                <w:rFonts w:ascii="BIZ UDPゴシック" w:eastAsia="BIZ UDPゴシック" w:hAnsi="BIZ UDPゴシック"/>
                <w:sz w:val="14"/>
              </w:rPr>
              <w:t>1.3km</w:t>
            </w:r>
          </w:p>
          <w:p w14:paraId="69A8D073" w14:textId="072F444B" w:rsidR="00B43887" w:rsidRPr="00A84F2C" w:rsidRDefault="00AD36FA" w:rsidP="0072111E">
            <w:pPr>
              <w:autoSpaceDN w:val="0"/>
              <w:spacing w:line="160" w:lineRule="exact"/>
              <w:rPr>
                <w:rFonts w:ascii="BIZ UDPゴシック" w:eastAsia="BIZ UDPゴシック" w:hAnsi="BIZ UDPゴシック"/>
                <w:sz w:val="14"/>
              </w:rPr>
            </w:pPr>
            <w:r w:rsidRPr="00A84F2C">
              <w:rPr>
                <w:rFonts w:ascii="BIZ UDPゴシック" w:eastAsia="BIZ UDPゴシック" w:hAnsi="BIZ UDPゴシック" w:hint="eastAsia"/>
                <w:sz w:val="14"/>
              </w:rPr>
              <w:t>阪急京都線「茨木市駅」から</w:t>
            </w:r>
            <w:r w:rsidRPr="00A84F2C">
              <w:rPr>
                <w:rFonts w:ascii="BIZ UDPゴシック" w:eastAsia="BIZ UDPゴシック" w:hAnsi="BIZ UDPゴシック"/>
                <w:sz w:val="14"/>
              </w:rPr>
              <w:t>1.7km</w:t>
            </w:r>
          </w:p>
        </w:tc>
      </w:tr>
    </w:tbl>
    <w:p w14:paraId="4934D5C2" w14:textId="6DE2466C" w:rsidR="00176C7A" w:rsidRDefault="00176C7A" w:rsidP="0072111E">
      <w:pPr>
        <w:autoSpaceDN w:val="0"/>
      </w:pPr>
    </w:p>
    <w:p w14:paraId="70448479" w14:textId="77777777" w:rsidR="004459D1" w:rsidRDefault="004459D1" w:rsidP="0072111E">
      <w:pPr>
        <w:autoSpaceDN w:val="0"/>
      </w:pPr>
    </w:p>
    <w:tbl>
      <w:tblPr>
        <w:tblStyle w:val="a3"/>
        <w:tblW w:w="104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bottom w:w="28" w:type="dxa"/>
        </w:tblCellMar>
        <w:tblLook w:val="04A0" w:firstRow="1" w:lastRow="0" w:firstColumn="1" w:lastColumn="0" w:noHBand="0" w:noVBand="1"/>
      </w:tblPr>
      <w:tblGrid>
        <w:gridCol w:w="5216"/>
        <w:gridCol w:w="6"/>
        <w:gridCol w:w="5210"/>
        <w:gridCol w:w="35"/>
      </w:tblGrid>
      <w:tr w:rsidR="006E25D7" w14:paraId="17BF5359" w14:textId="77777777" w:rsidTr="003F7DA2">
        <w:tc>
          <w:tcPr>
            <w:tcW w:w="5222" w:type="dxa"/>
            <w:gridSpan w:val="2"/>
            <w:tcBorders>
              <w:top w:val="single" w:sz="18" w:space="0" w:color="auto"/>
              <w:left w:val="single" w:sz="18" w:space="0" w:color="auto"/>
              <w:bottom w:val="nil"/>
              <w:right w:val="single" w:sz="18" w:space="0" w:color="auto"/>
            </w:tcBorders>
          </w:tcPr>
          <w:p w14:paraId="181BAD95" w14:textId="77777777" w:rsidR="006E25D7" w:rsidRPr="00A85502" w:rsidRDefault="006E25D7" w:rsidP="0072111E">
            <w:pPr>
              <w:autoSpaceDN w:val="0"/>
              <w:spacing w:line="320" w:lineRule="exact"/>
              <w:rPr>
                <w:rFonts w:ascii="BIZ UDPゴシック" w:eastAsia="BIZ UDPゴシック" w:hAnsi="BIZ UDPゴシック"/>
                <w:sz w:val="16"/>
                <w:szCs w:val="16"/>
              </w:rPr>
            </w:pPr>
            <w:r w:rsidRPr="00A85502">
              <w:rPr>
                <w:rFonts w:ascii="BIZ UDPゴシック" w:eastAsia="BIZ UDPゴシック" w:hAnsi="BIZ UDPゴシック" w:hint="eastAsia"/>
                <w:b/>
                <w:sz w:val="24"/>
              </w:rPr>
              <w:t xml:space="preserve">⑤豊能府税事務所　</w:t>
            </w:r>
            <w:r w:rsidRPr="00A85502">
              <w:rPr>
                <w:rFonts w:ascii="BIZ UDPゴシック" w:eastAsia="BIZ UDPゴシック" w:hAnsi="BIZ UDPゴシック" w:hint="eastAsia"/>
                <w:sz w:val="20"/>
              </w:rPr>
              <w:t xml:space="preserve">　</w:t>
            </w:r>
            <w:r w:rsidRPr="00A85502">
              <w:rPr>
                <w:rFonts w:ascii="BIZ UDPゴシック" w:eastAsia="BIZ UDPゴシック" w:hAnsi="BIZ UDPゴシック" w:hint="eastAsia"/>
                <w:sz w:val="20"/>
                <w:szCs w:val="16"/>
              </w:rPr>
              <w:t>電話072(752)4111</w:t>
            </w:r>
          </w:p>
          <w:p w14:paraId="78DEFD00" w14:textId="77777777" w:rsidR="006E25D7" w:rsidRPr="00A85502" w:rsidRDefault="006E25D7" w:rsidP="0072111E">
            <w:pPr>
              <w:autoSpaceDN w:val="0"/>
              <w:spacing w:line="200" w:lineRule="exact"/>
              <w:rPr>
                <w:rFonts w:ascii="BIZ UDPゴシック" w:eastAsia="BIZ UDPゴシック" w:hAnsi="BIZ UDPゴシック"/>
                <w:sz w:val="20"/>
              </w:rPr>
            </w:pPr>
            <w:r w:rsidRPr="00A85502">
              <w:rPr>
                <w:rFonts w:ascii="BIZ UDPゴシック" w:eastAsia="BIZ UDPゴシック" w:hAnsi="BIZ UDPゴシック" w:hint="eastAsia"/>
                <w:sz w:val="16"/>
                <w:szCs w:val="16"/>
              </w:rPr>
              <w:t>〒563-8588　池田市城南１-１-１</w:t>
            </w:r>
          </w:p>
        </w:tc>
        <w:tc>
          <w:tcPr>
            <w:tcW w:w="5245" w:type="dxa"/>
            <w:gridSpan w:val="2"/>
            <w:tcBorders>
              <w:top w:val="single" w:sz="18" w:space="0" w:color="auto"/>
              <w:left w:val="single" w:sz="18" w:space="0" w:color="auto"/>
              <w:bottom w:val="nil"/>
              <w:right w:val="single" w:sz="18" w:space="0" w:color="auto"/>
            </w:tcBorders>
          </w:tcPr>
          <w:p w14:paraId="1D9CDAF8" w14:textId="77777777" w:rsidR="006E25D7" w:rsidRPr="00A85502" w:rsidRDefault="006E25D7" w:rsidP="0072111E">
            <w:pPr>
              <w:autoSpaceDN w:val="0"/>
              <w:spacing w:line="320" w:lineRule="exact"/>
              <w:rPr>
                <w:rFonts w:ascii="BIZ UDPゴシック" w:eastAsia="BIZ UDPゴシック" w:hAnsi="BIZ UDPゴシック"/>
                <w:sz w:val="16"/>
                <w:szCs w:val="16"/>
              </w:rPr>
            </w:pPr>
            <w:r w:rsidRPr="00A85502">
              <w:rPr>
                <w:rFonts w:ascii="BIZ UDPゴシック" w:eastAsia="BIZ UDPゴシック" w:hAnsi="BIZ UDPゴシック" w:hint="eastAsia"/>
                <w:b/>
                <w:sz w:val="24"/>
              </w:rPr>
              <w:t xml:space="preserve">⑥泉北府税事務所　</w:t>
            </w:r>
            <w:r w:rsidRPr="00A85502">
              <w:rPr>
                <w:rFonts w:ascii="BIZ UDPゴシック" w:eastAsia="BIZ UDPゴシック" w:hAnsi="BIZ UDPゴシック" w:hint="eastAsia"/>
                <w:sz w:val="20"/>
              </w:rPr>
              <w:t xml:space="preserve">　</w:t>
            </w:r>
            <w:r w:rsidRPr="00A85502">
              <w:rPr>
                <w:rFonts w:ascii="BIZ UDPゴシック" w:eastAsia="BIZ UDPゴシック" w:hAnsi="BIZ UDPゴシック" w:hint="eastAsia"/>
                <w:sz w:val="18"/>
                <w:szCs w:val="16"/>
              </w:rPr>
              <w:t>電話072(238)7221</w:t>
            </w:r>
          </w:p>
          <w:p w14:paraId="25891A36" w14:textId="77777777" w:rsidR="006E25D7" w:rsidRPr="00A85502" w:rsidRDefault="006E25D7" w:rsidP="0072111E">
            <w:pPr>
              <w:autoSpaceDN w:val="0"/>
              <w:spacing w:line="200" w:lineRule="exact"/>
              <w:rPr>
                <w:rFonts w:ascii="BIZ UDPゴシック" w:eastAsia="BIZ UDPゴシック" w:hAnsi="BIZ UDPゴシック"/>
                <w:sz w:val="20"/>
              </w:rPr>
            </w:pPr>
            <w:r w:rsidRPr="00A85502">
              <w:rPr>
                <w:rFonts w:ascii="BIZ UDPゴシック" w:eastAsia="BIZ UDPゴシック" w:hAnsi="BIZ UDPゴシック" w:hint="eastAsia"/>
                <w:sz w:val="16"/>
                <w:szCs w:val="16"/>
              </w:rPr>
              <w:t>〒</w:t>
            </w:r>
            <w:r w:rsidRPr="00A85502">
              <w:rPr>
                <w:rFonts w:ascii="BIZ UDPゴシック" w:eastAsia="BIZ UDPゴシック" w:hAnsi="BIZ UDPゴシック"/>
                <w:sz w:val="16"/>
                <w:szCs w:val="16"/>
              </w:rPr>
              <w:t>590-8558 堺市堺区中安井町</w:t>
            </w:r>
            <w:r w:rsidRPr="00A85502">
              <w:rPr>
                <w:rFonts w:ascii="BIZ UDPゴシック" w:eastAsia="BIZ UDPゴシック" w:hAnsi="BIZ UDPゴシック" w:hint="eastAsia"/>
                <w:sz w:val="16"/>
                <w:szCs w:val="16"/>
              </w:rPr>
              <w:t>３</w:t>
            </w:r>
            <w:r w:rsidRPr="00A85502">
              <w:rPr>
                <w:rFonts w:ascii="BIZ UDPゴシック" w:eastAsia="BIZ UDPゴシック" w:hAnsi="BIZ UDPゴシック"/>
                <w:sz w:val="16"/>
                <w:szCs w:val="16"/>
              </w:rPr>
              <w:t>-</w:t>
            </w:r>
            <w:r w:rsidRPr="00A85502">
              <w:rPr>
                <w:rFonts w:ascii="BIZ UDPゴシック" w:eastAsia="BIZ UDPゴシック" w:hAnsi="BIZ UDPゴシック" w:hint="eastAsia"/>
                <w:sz w:val="16"/>
                <w:szCs w:val="16"/>
              </w:rPr>
              <w:t>４</w:t>
            </w:r>
            <w:r w:rsidRPr="00A85502">
              <w:rPr>
                <w:rFonts w:ascii="BIZ UDPゴシック" w:eastAsia="BIZ UDPゴシック" w:hAnsi="BIZ UDPゴシック"/>
                <w:sz w:val="16"/>
                <w:szCs w:val="16"/>
              </w:rPr>
              <w:t>-</w:t>
            </w:r>
            <w:r w:rsidRPr="00A85502">
              <w:rPr>
                <w:rFonts w:ascii="BIZ UDPゴシック" w:eastAsia="BIZ UDPゴシック" w:hAnsi="BIZ UDPゴシック" w:hint="eastAsia"/>
                <w:sz w:val="16"/>
                <w:szCs w:val="16"/>
              </w:rPr>
              <w:t>１</w:t>
            </w:r>
          </w:p>
        </w:tc>
      </w:tr>
      <w:tr w:rsidR="006E25D7" w14:paraId="02F5394B" w14:textId="77777777" w:rsidTr="003F7DA2">
        <w:tc>
          <w:tcPr>
            <w:tcW w:w="5222" w:type="dxa"/>
            <w:gridSpan w:val="2"/>
            <w:tcBorders>
              <w:top w:val="nil"/>
              <w:left w:val="single" w:sz="18" w:space="0" w:color="auto"/>
              <w:bottom w:val="nil"/>
              <w:right w:val="single" w:sz="18" w:space="0" w:color="auto"/>
            </w:tcBorders>
            <w:shd w:val="clear" w:color="auto" w:fill="auto"/>
          </w:tcPr>
          <w:p w14:paraId="21ED4CFC" w14:textId="07DCDC59" w:rsidR="006E25D7" w:rsidRDefault="00CA2C6B" w:rsidP="0072111E">
            <w:pPr>
              <w:autoSpaceDN w:val="0"/>
              <w:rPr>
                <w:rFonts w:ascii="Meiryo UI" w:eastAsia="Meiryo UI" w:hAnsi="Meiryo UI"/>
                <w:sz w:val="20"/>
              </w:rPr>
            </w:pPr>
            <w:r>
              <w:object w:dxaOrig="14190" w:dyaOrig="10635" w14:anchorId="5AC7C59B">
                <v:shape id="_x0000_i1026" type="#_x0000_t75" style="width:245.3pt;height:186.7pt;mso-position-vertical:absolute" o:ole="">
                  <v:imagedata r:id="rId152" o:title=""/>
                </v:shape>
                <o:OLEObject Type="Embed" ProgID="PBrush" ShapeID="_x0000_i1026" DrawAspect="Content" ObjectID="_1750854833" r:id="rId153"/>
              </w:object>
            </w:r>
          </w:p>
        </w:tc>
        <w:tc>
          <w:tcPr>
            <w:tcW w:w="5245" w:type="dxa"/>
            <w:gridSpan w:val="2"/>
            <w:tcBorders>
              <w:top w:val="nil"/>
              <w:left w:val="single" w:sz="18" w:space="0" w:color="auto"/>
              <w:bottom w:val="nil"/>
              <w:right w:val="single" w:sz="18" w:space="0" w:color="auto"/>
            </w:tcBorders>
          </w:tcPr>
          <w:p w14:paraId="27AF163F" w14:textId="23E07E91" w:rsidR="006E25D7" w:rsidRDefault="00CA2C6B" w:rsidP="0072111E">
            <w:pPr>
              <w:autoSpaceDN w:val="0"/>
              <w:rPr>
                <w:rFonts w:ascii="Meiryo UI" w:eastAsia="Meiryo UI" w:hAnsi="Meiryo UI"/>
                <w:sz w:val="20"/>
              </w:rPr>
            </w:pPr>
            <w:r>
              <w:object w:dxaOrig="14175" w:dyaOrig="10650" w14:anchorId="11BDEF92">
                <v:shape id="_x0000_i1027" type="#_x0000_t75" style="width:248.65pt;height:187.55pt;mso-position-horizontal:absolute;mso-position-horizontal-relative:text;mso-position-vertical:absolute;mso-position-vertical-relative:text;mso-width-relative:page;mso-height-relative:page" o:ole="">
                  <v:imagedata r:id="rId154" o:title=""/>
                </v:shape>
                <o:OLEObject Type="Embed" ProgID="PBrush" ShapeID="_x0000_i1027" DrawAspect="Content" ObjectID="_1750854834" r:id="rId155"/>
              </w:object>
            </w:r>
          </w:p>
        </w:tc>
      </w:tr>
      <w:tr w:rsidR="006E25D7" w14:paraId="606C06E8" w14:textId="77777777" w:rsidTr="003F7DA2">
        <w:tc>
          <w:tcPr>
            <w:tcW w:w="5222" w:type="dxa"/>
            <w:gridSpan w:val="2"/>
            <w:tcBorders>
              <w:top w:val="nil"/>
              <w:left w:val="single" w:sz="18" w:space="0" w:color="auto"/>
              <w:bottom w:val="single" w:sz="18" w:space="0" w:color="auto"/>
              <w:right w:val="single" w:sz="18" w:space="0" w:color="auto"/>
            </w:tcBorders>
          </w:tcPr>
          <w:p w14:paraId="14A3B3E3" w14:textId="77777777" w:rsidR="006E25D7" w:rsidRPr="00A85502" w:rsidRDefault="006E25D7" w:rsidP="0072111E">
            <w:pPr>
              <w:autoSpaceDN w:val="0"/>
              <w:spacing w:line="160" w:lineRule="exact"/>
              <w:rPr>
                <w:rFonts w:ascii="BIZ UDPゴシック" w:eastAsia="BIZ UDPゴシック" w:hAnsi="BIZ UDPゴシック"/>
                <w:sz w:val="14"/>
              </w:rPr>
            </w:pPr>
            <w:r w:rsidRPr="00A85502">
              <w:rPr>
                <w:rFonts w:ascii="BIZ UDPゴシック" w:eastAsia="BIZ UDPゴシック" w:hAnsi="BIZ UDPゴシック" w:hint="eastAsia"/>
                <w:sz w:val="14"/>
              </w:rPr>
              <w:t>阪急宝塚線「池田駅」から</w:t>
            </w:r>
            <w:r w:rsidRPr="00A85502">
              <w:rPr>
                <w:rFonts w:ascii="BIZ UDPゴシック" w:eastAsia="BIZ UDPゴシック" w:hAnsi="BIZ UDPゴシック"/>
                <w:sz w:val="14"/>
              </w:rPr>
              <w:t>500ｍ</w:t>
            </w:r>
          </w:p>
          <w:p w14:paraId="6738C370" w14:textId="77777777" w:rsidR="006E25D7" w:rsidRPr="00A85502" w:rsidRDefault="006E25D7" w:rsidP="0072111E">
            <w:pPr>
              <w:autoSpaceDN w:val="0"/>
              <w:spacing w:line="160" w:lineRule="exact"/>
              <w:rPr>
                <w:rFonts w:ascii="BIZ UDPゴシック" w:eastAsia="BIZ UDPゴシック" w:hAnsi="BIZ UDPゴシック"/>
                <w:sz w:val="14"/>
              </w:rPr>
            </w:pPr>
          </w:p>
          <w:p w14:paraId="1F7E6F17" w14:textId="77777777" w:rsidR="006E25D7" w:rsidRPr="00A85502" w:rsidRDefault="006E25D7" w:rsidP="0072111E">
            <w:pPr>
              <w:autoSpaceDN w:val="0"/>
              <w:spacing w:line="160" w:lineRule="exact"/>
              <w:rPr>
                <w:rFonts w:ascii="BIZ UDPゴシック" w:eastAsia="BIZ UDPゴシック" w:hAnsi="BIZ UDPゴシック"/>
                <w:sz w:val="14"/>
              </w:rPr>
            </w:pPr>
          </w:p>
          <w:p w14:paraId="07AE8478" w14:textId="241D9F8B" w:rsidR="00405EAF" w:rsidRPr="00A85502" w:rsidRDefault="00405EAF" w:rsidP="0072111E">
            <w:pPr>
              <w:autoSpaceDN w:val="0"/>
              <w:spacing w:line="160" w:lineRule="exact"/>
              <w:rPr>
                <w:rFonts w:ascii="BIZ UDPゴシック" w:eastAsia="BIZ UDPゴシック" w:hAnsi="BIZ UDPゴシック"/>
                <w:sz w:val="14"/>
              </w:rPr>
            </w:pPr>
          </w:p>
        </w:tc>
        <w:tc>
          <w:tcPr>
            <w:tcW w:w="5245" w:type="dxa"/>
            <w:gridSpan w:val="2"/>
            <w:tcBorders>
              <w:top w:val="nil"/>
              <w:left w:val="single" w:sz="18" w:space="0" w:color="auto"/>
              <w:bottom w:val="single" w:sz="18" w:space="0" w:color="auto"/>
              <w:right w:val="single" w:sz="18" w:space="0" w:color="auto"/>
            </w:tcBorders>
          </w:tcPr>
          <w:p w14:paraId="4D1CAED5" w14:textId="77777777" w:rsidR="006E25D7" w:rsidRPr="00A85502" w:rsidRDefault="006E25D7" w:rsidP="0072111E">
            <w:pPr>
              <w:autoSpaceDN w:val="0"/>
              <w:spacing w:line="160" w:lineRule="exact"/>
              <w:rPr>
                <w:rFonts w:ascii="BIZ UDPゴシック" w:eastAsia="BIZ UDPゴシック" w:hAnsi="BIZ UDPゴシック"/>
                <w:sz w:val="14"/>
              </w:rPr>
            </w:pPr>
            <w:r w:rsidRPr="00A85502">
              <w:rPr>
                <w:rFonts w:ascii="BIZ UDPゴシック" w:eastAsia="BIZ UDPゴシック" w:hAnsi="BIZ UDPゴシック" w:hint="eastAsia"/>
                <w:sz w:val="14"/>
              </w:rPr>
              <w:t>南海高野線「堺東駅」西出口から１</w:t>
            </w:r>
            <w:r w:rsidRPr="00A85502">
              <w:rPr>
                <w:rFonts w:ascii="BIZ UDPゴシック" w:eastAsia="BIZ UDPゴシック" w:hAnsi="BIZ UDPゴシック"/>
                <w:sz w:val="14"/>
              </w:rPr>
              <w:t>km</w:t>
            </w:r>
          </w:p>
        </w:tc>
      </w:tr>
      <w:tr w:rsidR="006E25D7" w14:paraId="04316D42" w14:textId="77777777" w:rsidTr="003F7DA2">
        <w:tc>
          <w:tcPr>
            <w:tcW w:w="5222" w:type="dxa"/>
            <w:gridSpan w:val="2"/>
            <w:tcBorders>
              <w:top w:val="single" w:sz="18" w:space="0" w:color="auto"/>
              <w:left w:val="single" w:sz="18" w:space="0" w:color="auto"/>
              <w:bottom w:val="nil"/>
              <w:right w:val="single" w:sz="18" w:space="0" w:color="auto"/>
            </w:tcBorders>
          </w:tcPr>
          <w:p w14:paraId="2B51D0D8" w14:textId="77777777" w:rsidR="006E25D7" w:rsidRPr="00A85502" w:rsidRDefault="006E25D7" w:rsidP="0072111E">
            <w:pPr>
              <w:autoSpaceDN w:val="0"/>
              <w:spacing w:line="320" w:lineRule="exact"/>
              <w:rPr>
                <w:rFonts w:ascii="BIZ UDPゴシック" w:eastAsia="BIZ UDPゴシック" w:hAnsi="BIZ UDPゴシック"/>
                <w:sz w:val="16"/>
                <w:szCs w:val="16"/>
              </w:rPr>
            </w:pPr>
            <w:r w:rsidRPr="00A85502">
              <w:rPr>
                <w:rFonts w:ascii="BIZ UDPゴシック" w:eastAsia="BIZ UDPゴシック" w:hAnsi="BIZ UDPゴシック" w:hint="eastAsia"/>
                <w:b/>
                <w:sz w:val="24"/>
              </w:rPr>
              <w:t xml:space="preserve">⑦泉南府税事務所　</w:t>
            </w:r>
            <w:r w:rsidRPr="00A85502">
              <w:rPr>
                <w:rFonts w:ascii="BIZ UDPゴシック" w:eastAsia="BIZ UDPゴシック" w:hAnsi="BIZ UDPゴシック" w:hint="eastAsia"/>
                <w:sz w:val="20"/>
              </w:rPr>
              <w:t xml:space="preserve">　</w:t>
            </w:r>
            <w:r w:rsidRPr="00A85502">
              <w:rPr>
                <w:rFonts w:ascii="BIZ UDPゴシック" w:eastAsia="BIZ UDPゴシック" w:hAnsi="BIZ UDPゴシック" w:hint="eastAsia"/>
                <w:sz w:val="20"/>
                <w:szCs w:val="16"/>
              </w:rPr>
              <w:t>電話072(439)3601</w:t>
            </w:r>
          </w:p>
          <w:p w14:paraId="7CC5AAC8" w14:textId="77777777" w:rsidR="006E25D7" w:rsidRPr="00A85502" w:rsidRDefault="006E25D7" w:rsidP="0072111E">
            <w:pPr>
              <w:autoSpaceDN w:val="0"/>
              <w:spacing w:line="200" w:lineRule="exact"/>
              <w:rPr>
                <w:rFonts w:ascii="BIZ UDPゴシック" w:eastAsia="BIZ UDPゴシック" w:hAnsi="BIZ UDPゴシック"/>
                <w:sz w:val="20"/>
              </w:rPr>
            </w:pPr>
            <w:r w:rsidRPr="00A85502">
              <w:rPr>
                <w:rFonts w:ascii="BIZ UDPゴシック" w:eastAsia="BIZ UDPゴシック" w:hAnsi="BIZ UDPゴシック" w:hint="eastAsia"/>
                <w:sz w:val="16"/>
                <w:szCs w:val="16"/>
              </w:rPr>
              <w:t>〒</w:t>
            </w:r>
            <w:r w:rsidRPr="00A85502">
              <w:rPr>
                <w:rFonts w:ascii="BIZ UDPゴシック" w:eastAsia="BIZ UDPゴシック" w:hAnsi="BIZ UDPゴシック"/>
                <w:sz w:val="16"/>
                <w:szCs w:val="16"/>
              </w:rPr>
              <w:t>596-8520 岸和田市野田町</w:t>
            </w:r>
            <w:r w:rsidRPr="00A85502">
              <w:rPr>
                <w:rFonts w:ascii="BIZ UDPゴシック" w:eastAsia="BIZ UDPゴシック" w:hAnsi="BIZ UDPゴシック" w:hint="eastAsia"/>
                <w:sz w:val="16"/>
                <w:szCs w:val="16"/>
              </w:rPr>
              <w:t>３</w:t>
            </w:r>
            <w:r w:rsidRPr="00A85502">
              <w:rPr>
                <w:rFonts w:ascii="BIZ UDPゴシック" w:eastAsia="BIZ UDPゴシック" w:hAnsi="BIZ UDPゴシック"/>
                <w:sz w:val="16"/>
                <w:szCs w:val="16"/>
              </w:rPr>
              <w:t>-13-</w:t>
            </w:r>
            <w:r w:rsidRPr="00A85502">
              <w:rPr>
                <w:rFonts w:ascii="BIZ UDPゴシック" w:eastAsia="BIZ UDPゴシック" w:hAnsi="BIZ UDPゴシック" w:hint="eastAsia"/>
                <w:sz w:val="16"/>
                <w:szCs w:val="16"/>
              </w:rPr>
              <w:t>２</w:t>
            </w:r>
            <w:r w:rsidRPr="00A85502">
              <w:rPr>
                <w:rFonts w:ascii="BIZ UDPゴシック" w:eastAsia="BIZ UDPゴシック" w:hAnsi="BIZ UDPゴシック" w:hint="eastAsia"/>
                <w:sz w:val="20"/>
              </w:rPr>
              <w:t xml:space="preserve"> </w:t>
            </w:r>
          </w:p>
        </w:tc>
        <w:tc>
          <w:tcPr>
            <w:tcW w:w="5245" w:type="dxa"/>
            <w:gridSpan w:val="2"/>
            <w:tcBorders>
              <w:top w:val="single" w:sz="18" w:space="0" w:color="auto"/>
              <w:left w:val="single" w:sz="18" w:space="0" w:color="auto"/>
              <w:bottom w:val="nil"/>
              <w:right w:val="single" w:sz="18" w:space="0" w:color="auto"/>
            </w:tcBorders>
          </w:tcPr>
          <w:p w14:paraId="4635C353" w14:textId="77777777" w:rsidR="006E25D7" w:rsidRPr="00A85502" w:rsidRDefault="006E25D7" w:rsidP="0072111E">
            <w:pPr>
              <w:autoSpaceDN w:val="0"/>
              <w:spacing w:line="320" w:lineRule="exact"/>
              <w:rPr>
                <w:rFonts w:ascii="BIZ UDPゴシック" w:eastAsia="BIZ UDPゴシック" w:hAnsi="BIZ UDPゴシック"/>
                <w:sz w:val="20"/>
                <w:szCs w:val="16"/>
              </w:rPr>
            </w:pPr>
            <w:r w:rsidRPr="00A85502">
              <w:rPr>
                <w:rFonts w:ascii="BIZ UDPゴシック" w:eastAsia="BIZ UDPゴシック" w:hAnsi="BIZ UDPゴシック" w:hint="eastAsia"/>
                <w:b/>
                <w:sz w:val="24"/>
              </w:rPr>
              <w:t xml:space="preserve">⑧南河内府税事務所　</w:t>
            </w:r>
            <w:r w:rsidRPr="00A85502">
              <w:rPr>
                <w:rFonts w:ascii="BIZ UDPゴシック" w:eastAsia="BIZ UDPゴシック" w:hAnsi="BIZ UDPゴシック" w:hint="eastAsia"/>
                <w:sz w:val="20"/>
              </w:rPr>
              <w:t xml:space="preserve">　</w:t>
            </w:r>
            <w:r w:rsidRPr="00A85502">
              <w:rPr>
                <w:rFonts w:ascii="BIZ UDPゴシック" w:eastAsia="BIZ UDPゴシック" w:hAnsi="BIZ UDPゴシック" w:hint="eastAsia"/>
                <w:sz w:val="20"/>
                <w:szCs w:val="16"/>
              </w:rPr>
              <w:t>電話0721(25)1131</w:t>
            </w:r>
          </w:p>
          <w:p w14:paraId="17932CFC" w14:textId="77777777" w:rsidR="006E25D7" w:rsidRPr="00A85502" w:rsidRDefault="006E25D7" w:rsidP="0072111E">
            <w:pPr>
              <w:autoSpaceDN w:val="0"/>
              <w:spacing w:line="200" w:lineRule="exact"/>
              <w:rPr>
                <w:rFonts w:ascii="BIZ UDPゴシック" w:eastAsia="BIZ UDPゴシック" w:hAnsi="BIZ UDPゴシック"/>
                <w:sz w:val="20"/>
              </w:rPr>
            </w:pPr>
            <w:r w:rsidRPr="00A85502">
              <w:rPr>
                <w:rFonts w:ascii="BIZ UDPゴシック" w:eastAsia="BIZ UDPゴシック" w:hAnsi="BIZ UDPゴシック" w:hint="eastAsia"/>
                <w:sz w:val="16"/>
                <w:szCs w:val="16"/>
              </w:rPr>
              <w:t>〒</w:t>
            </w:r>
            <w:r w:rsidRPr="00A85502">
              <w:rPr>
                <w:rFonts w:ascii="BIZ UDPゴシック" w:eastAsia="BIZ UDPゴシック" w:hAnsi="BIZ UDPゴシック"/>
                <w:sz w:val="16"/>
                <w:szCs w:val="16"/>
              </w:rPr>
              <w:t>584-8531 富田林市寿町</w:t>
            </w:r>
            <w:r w:rsidRPr="00A85502">
              <w:rPr>
                <w:rFonts w:ascii="BIZ UDPゴシック" w:eastAsia="BIZ UDPゴシック" w:hAnsi="BIZ UDPゴシック" w:hint="eastAsia"/>
                <w:sz w:val="16"/>
                <w:szCs w:val="16"/>
              </w:rPr>
              <w:t>２</w:t>
            </w:r>
            <w:r w:rsidRPr="00A85502">
              <w:rPr>
                <w:rFonts w:ascii="BIZ UDPゴシック" w:eastAsia="BIZ UDPゴシック" w:hAnsi="BIZ UDPゴシック"/>
                <w:sz w:val="16"/>
                <w:szCs w:val="16"/>
              </w:rPr>
              <w:t>-</w:t>
            </w:r>
            <w:r w:rsidRPr="00A85502">
              <w:rPr>
                <w:rFonts w:ascii="BIZ UDPゴシック" w:eastAsia="BIZ UDPゴシック" w:hAnsi="BIZ UDPゴシック" w:hint="eastAsia"/>
                <w:sz w:val="16"/>
                <w:szCs w:val="16"/>
              </w:rPr>
              <w:t>６</w:t>
            </w:r>
            <w:r w:rsidRPr="00A85502">
              <w:rPr>
                <w:rFonts w:ascii="BIZ UDPゴシック" w:eastAsia="BIZ UDPゴシック" w:hAnsi="BIZ UDPゴシック"/>
                <w:sz w:val="16"/>
                <w:szCs w:val="16"/>
              </w:rPr>
              <w:t>-</w:t>
            </w:r>
            <w:r w:rsidRPr="00A85502">
              <w:rPr>
                <w:rFonts w:ascii="BIZ UDPゴシック" w:eastAsia="BIZ UDPゴシック" w:hAnsi="BIZ UDPゴシック" w:hint="eastAsia"/>
                <w:sz w:val="16"/>
                <w:szCs w:val="16"/>
              </w:rPr>
              <w:t>１</w:t>
            </w:r>
          </w:p>
        </w:tc>
      </w:tr>
      <w:tr w:rsidR="006E25D7" w14:paraId="24FF0B1B" w14:textId="77777777" w:rsidTr="003F7DA2">
        <w:tc>
          <w:tcPr>
            <w:tcW w:w="5222" w:type="dxa"/>
            <w:gridSpan w:val="2"/>
            <w:tcBorders>
              <w:top w:val="nil"/>
              <w:left w:val="single" w:sz="18" w:space="0" w:color="auto"/>
              <w:bottom w:val="nil"/>
              <w:right w:val="single" w:sz="18" w:space="0" w:color="auto"/>
            </w:tcBorders>
          </w:tcPr>
          <w:p w14:paraId="773928CE" w14:textId="3CA749CC" w:rsidR="006E25D7" w:rsidRDefault="00A71BB3" w:rsidP="0072111E">
            <w:pPr>
              <w:autoSpaceDN w:val="0"/>
              <w:rPr>
                <w:rFonts w:ascii="Meiryo UI" w:eastAsia="Meiryo UI" w:hAnsi="Meiryo UI"/>
                <w:sz w:val="20"/>
              </w:rPr>
            </w:pPr>
            <w:r>
              <w:object w:dxaOrig="14190" w:dyaOrig="10650" w14:anchorId="518C7450">
                <v:shape id="_x0000_i1028" type="#_x0000_t75" style="width:237.75pt;height:179.15pt" o:ole="">
                  <v:imagedata r:id="rId156" o:title=""/>
                </v:shape>
                <o:OLEObject Type="Embed" ProgID="PBrush" ShapeID="_x0000_i1028" DrawAspect="Content" ObjectID="_1750854835" r:id="rId157"/>
              </w:object>
            </w:r>
          </w:p>
        </w:tc>
        <w:tc>
          <w:tcPr>
            <w:tcW w:w="5245" w:type="dxa"/>
            <w:gridSpan w:val="2"/>
            <w:tcBorders>
              <w:top w:val="nil"/>
              <w:left w:val="single" w:sz="18" w:space="0" w:color="auto"/>
              <w:bottom w:val="nil"/>
              <w:right w:val="single" w:sz="18" w:space="0" w:color="auto"/>
            </w:tcBorders>
          </w:tcPr>
          <w:p w14:paraId="66DF7100" w14:textId="3F5280E9" w:rsidR="006E25D7" w:rsidRDefault="00A71BB3" w:rsidP="0072111E">
            <w:pPr>
              <w:autoSpaceDN w:val="0"/>
              <w:rPr>
                <w:rFonts w:ascii="Meiryo UI" w:eastAsia="Meiryo UI" w:hAnsi="Meiryo UI"/>
                <w:sz w:val="20"/>
              </w:rPr>
            </w:pPr>
            <w:r>
              <w:object w:dxaOrig="14190" w:dyaOrig="10650" w14:anchorId="71DC6211">
                <v:shape id="_x0000_i1029" type="#_x0000_t75" style="width:237.75pt;height:179.15pt" o:ole="">
                  <v:imagedata r:id="rId158" o:title=""/>
                </v:shape>
                <o:OLEObject Type="Embed" ProgID="PBrush" ShapeID="_x0000_i1029" DrawAspect="Content" ObjectID="_1750854836" r:id="rId159"/>
              </w:object>
            </w:r>
          </w:p>
        </w:tc>
      </w:tr>
      <w:tr w:rsidR="006E25D7" w14:paraId="2D560CC4" w14:textId="77777777" w:rsidTr="003F7DA2">
        <w:tc>
          <w:tcPr>
            <w:tcW w:w="5222" w:type="dxa"/>
            <w:gridSpan w:val="2"/>
            <w:tcBorders>
              <w:top w:val="nil"/>
              <w:left w:val="single" w:sz="18" w:space="0" w:color="auto"/>
              <w:bottom w:val="single" w:sz="18" w:space="0" w:color="auto"/>
              <w:right w:val="single" w:sz="18" w:space="0" w:color="auto"/>
            </w:tcBorders>
          </w:tcPr>
          <w:p w14:paraId="6759D92E" w14:textId="77777777" w:rsidR="006E25D7" w:rsidRPr="00A85502" w:rsidRDefault="006E25D7" w:rsidP="0072111E">
            <w:pPr>
              <w:autoSpaceDN w:val="0"/>
              <w:spacing w:line="160" w:lineRule="exact"/>
              <w:rPr>
                <w:rFonts w:ascii="BIZ UDPゴシック" w:eastAsia="BIZ UDPゴシック" w:hAnsi="BIZ UDPゴシック"/>
                <w:sz w:val="14"/>
              </w:rPr>
            </w:pPr>
            <w:r w:rsidRPr="00A85502">
              <w:rPr>
                <w:rFonts w:ascii="BIZ UDPゴシック" w:eastAsia="BIZ UDPゴシック" w:hAnsi="BIZ UDPゴシック" w:hint="eastAsia"/>
                <w:sz w:val="14"/>
              </w:rPr>
              <w:t>南海本線「岸和田駅」南出口から</w:t>
            </w:r>
            <w:r w:rsidRPr="00A85502">
              <w:rPr>
                <w:rFonts w:ascii="BIZ UDPゴシック" w:eastAsia="BIZ UDPゴシック" w:hAnsi="BIZ UDPゴシック"/>
                <w:sz w:val="14"/>
              </w:rPr>
              <w:t>800ｍ</w:t>
            </w:r>
          </w:p>
          <w:p w14:paraId="7CEDB9C3" w14:textId="77777777" w:rsidR="006E25D7" w:rsidRPr="00A85502" w:rsidRDefault="006E25D7" w:rsidP="0072111E">
            <w:pPr>
              <w:autoSpaceDN w:val="0"/>
              <w:spacing w:line="160" w:lineRule="exact"/>
              <w:rPr>
                <w:rFonts w:ascii="BIZ UDPゴシック" w:eastAsia="BIZ UDPゴシック" w:hAnsi="BIZ UDPゴシック"/>
                <w:sz w:val="14"/>
              </w:rPr>
            </w:pPr>
            <w:r w:rsidRPr="00A85502">
              <w:rPr>
                <w:rFonts w:ascii="BIZ UDPゴシック" w:eastAsia="BIZ UDPゴシック" w:hAnsi="BIZ UDPゴシック"/>
                <w:sz w:val="14"/>
              </w:rPr>
              <w:t>JR阪和線「東岸和田駅」から900ｍ</w:t>
            </w:r>
          </w:p>
          <w:p w14:paraId="1AE0D7E8" w14:textId="77777777" w:rsidR="006E25D7" w:rsidRPr="00A85502" w:rsidRDefault="006E25D7" w:rsidP="0072111E">
            <w:pPr>
              <w:autoSpaceDN w:val="0"/>
              <w:spacing w:line="160" w:lineRule="exact"/>
              <w:rPr>
                <w:rFonts w:ascii="BIZ UDPゴシック" w:eastAsia="BIZ UDPゴシック" w:hAnsi="BIZ UDPゴシック"/>
                <w:sz w:val="14"/>
              </w:rPr>
            </w:pPr>
          </w:p>
          <w:p w14:paraId="46FC57F0" w14:textId="3230F2D6" w:rsidR="00405EAF" w:rsidRPr="00A85502" w:rsidRDefault="00405EAF" w:rsidP="0072111E">
            <w:pPr>
              <w:autoSpaceDN w:val="0"/>
              <w:spacing w:line="160" w:lineRule="exact"/>
              <w:rPr>
                <w:rFonts w:ascii="BIZ UDPゴシック" w:eastAsia="BIZ UDPゴシック" w:hAnsi="BIZ UDPゴシック"/>
                <w:sz w:val="14"/>
              </w:rPr>
            </w:pPr>
          </w:p>
        </w:tc>
        <w:tc>
          <w:tcPr>
            <w:tcW w:w="5245" w:type="dxa"/>
            <w:gridSpan w:val="2"/>
            <w:tcBorders>
              <w:top w:val="nil"/>
              <w:left w:val="single" w:sz="18" w:space="0" w:color="auto"/>
              <w:bottom w:val="single" w:sz="18" w:space="0" w:color="auto"/>
              <w:right w:val="single" w:sz="18" w:space="0" w:color="auto"/>
            </w:tcBorders>
          </w:tcPr>
          <w:p w14:paraId="59C673D1" w14:textId="77777777" w:rsidR="006E25D7" w:rsidRPr="00A85502" w:rsidRDefault="006E25D7" w:rsidP="0072111E">
            <w:pPr>
              <w:autoSpaceDN w:val="0"/>
              <w:spacing w:line="160" w:lineRule="exact"/>
              <w:rPr>
                <w:rFonts w:ascii="BIZ UDPゴシック" w:eastAsia="BIZ UDPゴシック" w:hAnsi="BIZ UDPゴシック"/>
                <w:sz w:val="14"/>
              </w:rPr>
            </w:pPr>
            <w:r w:rsidRPr="00A85502">
              <w:rPr>
                <w:rFonts w:ascii="BIZ UDPゴシック" w:eastAsia="BIZ UDPゴシック" w:hAnsi="BIZ UDPゴシック" w:hint="eastAsia"/>
                <w:sz w:val="14"/>
              </w:rPr>
              <w:t>近鉄長野線「富田林西口駅」から北へ</w:t>
            </w:r>
            <w:r w:rsidRPr="00A85502">
              <w:rPr>
                <w:rFonts w:ascii="BIZ UDPゴシック" w:eastAsia="BIZ UDPゴシック" w:hAnsi="BIZ UDPゴシック"/>
                <w:sz w:val="14"/>
              </w:rPr>
              <w:t>150ｍ</w:t>
            </w:r>
          </w:p>
        </w:tc>
      </w:tr>
      <w:tr w:rsidR="006E25D7" w14:paraId="5C0A54FE" w14:textId="77777777" w:rsidTr="003F7DA2">
        <w:tc>
          <w:tcPr>
            <w:tcW w:w="5222" w:type="dxa"/>
            <w:gridSpan w:val="2"/>
            <w:tcBorders>
              <w:top w:val="single" w:sz="18" w:space="0" w:color="auto"/>
              <w:left w:val="single" w:sz="18" w:space="0" w:color="auto"/>
              <w:bottom w:val="nil"/>
              <w:right w:val="single" w:sz="18" w:space="0" w:color="auto"/>
            </w:tcBorders>
          </w:tcPr>
          <w:p w14:paraId="59348DFF" w14:textId="77777777" w:rsidR="006E25D7" w:rsidRPr="00A85502" w:rsidRDefault="006E25D7" w:rsidP="0072111E">
            <w:pPr>
              <w:autoSpaceDN w:val="0"/>
              <w:spacing w:line="320" w:lineRule="exact"/>
              <w:rPr>
                <w:rFonts w:ascii="BIZ UDPゴシック" w:eastAsia="BIZ UDPゴシック" w:hAnsi="BIZ UDPゴシック"/>
                <w:sz w:val="20"/>
                <w:szCs w:val="16"/>
              </w:rPr>
            </w:pPr>
            <w:r w:rsidRPr="00A85502">
              <w:rPr>
                <w:rFonts w:ascii="BIZ UDPゴシック" w:eastAsia="BIZ UDPゴシック" w:hAnsi="BIZ UDPゴシック" w:hint="eastAsia"/>
                <w:b/>
                <w:sz w:val="24"/>
              </w:rPr>
              <w:t xml:space="preserve">⑨中河内府税事務所　</w:t>
            </w:r>
            <w:r w:rsidRPr="00A85502">
              <w:rPr>
                <w:rFonts w:ascii="BIZ UDPゴシック" w:eastAsia="BIZ UDPゴシック" w:hAnsi="BIZ UDPゴシック" w:hint="eastAsia"/>
                <w:sz w:val="20"/>
              </w:rPr>
              <w:t xml:space="preserve">　</w:t>
            </w:r>
            <w:r w:rsidRPr="00A85502">
              <w:rPr>
                <w:rFonts w:ascii="BIZ UDPゴシック" w:eastAsia="BIZ UDPゴシック" w:hAnsi="BIZ UDPゴシック" w:hint="eastAsia"/>
                <w:sz w:val="20"/>
                <w:szCs w:val="16"/>
              </w:rPr>
              <w:t>電話06(6789)1221</w:t>
            </w:r>
          </w:p>
          <w:p w14:paraId="503864D3" w14:textId="77777777" w:rsidR="006E25D7" w:rsidRPr="00A85502" w:rsidRDefault="006E25D7" w:rsidP="0072111E">
            <w:pPr>
              <w:autoSpaceDN w:val="0"/>
              <w:spacing w:line="200" w:lineRule="exact"/>
              <w:rPr>
                <w:rFonts w:ascii="BIZ UDPゴシック" w:eastAsia="BIZ UDPゴシック" w:hAnsi="BIZ UDPゴシック"/>
                <w:sz w:val="20"/>
              </w:rPr>
            </w:pPr>
            <w:r w:rsidRPr="00A85502">
              <w:rPr>
                <w:rFonts w:ascii="BIZ UDPゴシック" w:eastAsia="BIZ UDPゴシック" w:hAnsi="BIZ UDPゴシック" w:hint="eastAsia"/>
                <w:sz w:val="16"/>
                <w:szCs w:val="16"/>
              </w:rPr>
              <w:t>〒</w:t>
            </w:r>
            <w:r w:rsidRPr="00A85502">
              <w:rPr>
                <w:rFonts w:ascii="BIZ UDPゴシック" w:eastAsia="BIZ UDPゴシック" w:hAnsi="BIZ UDPゴシック"/>
                <w:sz w:val="16"/>
                <w:szCs w:val="16"/>
              </w:rPr>
              <w:t>577-8509 東大阪市御厨栄町</w:t>
            </w:r>
            <w:r w:rsidRPr="00A85502">
              <w:rPr>
                <w:rFonts w:ascii="BIZ UDPゴシック" w:eastAsia="BIZ UDPゴシック" w:hAnsi="BIZ UDPゴシック" w:hint="eastAsia"/>
                <w:sz w:val="16"/>
                <w:szCs w:val="16"/>
              </w:rPr>
              <w:t>４</w:t>
            </w:r>
            <w:r w:rsidRPr="00A85502">
              <w:rPr>
                <w:rFonts w:ascii="BIZ UDPゴシック" w:eastAsia="BIZ UDPゴシック" w:hAnsi="BIZ UDPゴシック"/>
                <w:sz w:val="16"/>
                <w:szCs w:val="16"/>
              </w:rPr>
              <w:t>-</w:t>
            </w:r>
            <w:r w:rsidRPr="00A85502">
              <w:rPr>
                <w:rFonts w:ascii="BIZ UDPゴシック" w:eastAsia="BIZ UDPゴシック" w:hAnsi="BIZ UDPゴシック" w:hint="eastAsia"/>
                <w:sz w:val="16"/>
                <w:szCs w:val="16"/>
              </w:rPr>
              <w:t>１</w:t>
            </w:r>
            <w:r w:rsidRPr="00A85502">
              <w:rPr>
                <w:rFonts w:ascii="BIZ UDPゴシック" w:eastAsia="BIZ UDPゴシック" w:hAnsi="BIZ UDPゴシック"/>
                <w:sz w:val="16"/>
                <w:szCs w:val="16"/>
              </w:rPr>
              <w:t>-16</w:t>
            </w:r>
          </w:p>
        </w:tc>
        <w:tc>
          <w:tcPr>
            <w:tcW w:w="5245" w:type="dxa"/>
            <w:gridSpan w:val="2"/>
            <w:tcBorders>
              <w:top w:val="single" w:sz="18" w:space="0" w:color="auto"/>
              <w:left w:val="single" w:sz="18" w:space="0" w:color="auto"/>
              <w:bottom w:val="nil"/>
              <w:right w:val="single" w:sz="18" w:space="0" w:color="auto"/>
            </w:tcBorders>
          </w:tcPr>
          <w:p w14:paraId="1E80CFCA" w14:textId="77777777" w:rsidR="006E25D7" w:rsidRPr="00A85502" w:rsidRDefault="006E25D7" w:rsidP="0072111E">
            <w:pPr>
              <w:autoSpaceDN w:val="0"/>
              <w:spacing w:line="320" w:lineRule="exact"/>
              <w:rPr>
                <w:rFonts w:ascii="BIZ UDPゴシック" w:eastAsia="BIZ UDPゴシック" w:hAnsi="BIZ UDPゴシック"/>
                <w:sz w:val="20"/>
                <w:szCs w:val="16"/>
              </w:rPr>
            </w:pPr>
            <w:r w:rsidRPr="00A85502">
              <w:rPr>
                <w:rFonts w:ascii="BIZ UDPゴシック" w:eastAsia="BIZ UDPゴシック" w:hAnsi="BIZ UDPゴシック" w:hint="eastAsia"/>
                <w:b/>
                <w:sz w:val="24"/>
              </w:rPr>
              <w:t xml:space="preserve">⑩北河内府税事務所　</w:t>
            </w:r>
            <w:r w:rsidRPr="00A85502">
              <w:rPr>
                <w:rFonts w:ascii="BIZ UDPゴシック" w:eastAsia="BIZ UDPゴシック" w:hAnsi="BIZ UDPゴシック" w:hint="eastAsia"/>
                <w:sz w:val="22"/>
              </w:rPr>
              <w:t xml:space="preserve">　</w:t>
            </w:r>
            <w:r w:rsidRPr="00A85502">
              <w:rPr>
                <w:rFonts w:ascii="BIZ UDPゴシック" w:eastAsia="BIZ UDPゴシック" w:hAnsi="BIZ UDPゴシック" w:hint="eastAsia"/>
                <w:sz w:val="20"/>
                <w:szCs w:val="16"/>
              </w:rPr>
              <w:t>電話072(844)1331</w:t>
            </w:r>
          </w:p>
          <w:p w14:paraId="4EB049C1" w14:textId="77777777" w:rsidR="006E25D7" w:rsidRPr="00A85502" w:rsidRDefault="006E25D7" w:rsidP="0072111E">
            <w:pPr>
              <w:autoSpaceDN w:val="0"/>
              <w:spacing w:line="200" w:lineRule="exact"/>
              <w:jc w:val="left"/>
              <w:rPr>
                <w:rFonts w:ascii="BIZ UDPゴシック" w:eastAsia="BIZ UDPゴシック" w:hAnsi="BIZ UDPゴシック"/>
                <w:sz w:val="16"/>
                <w:szCs w:val="16"/>
              </w:rPr>
            </w:pPr>
            <w:r w:rsidRPr="00A85502">
              <w:rPr>
                <w:rFonts w:ascii="BIZ UDPゴシック" w:eastAsia="BIZ UDPゴシック" w:hAnsi="BIZ UDPゴシック" w:hint="eastAsia"/>
                <w:sz w:val="16"/>
                <w:szCs w:val="16"/>
              </w:rPr>
              <w:t>〒</w:t>
            </w:r>
            <w:r w:rsidRPr="00A85502">
              <w:rPr>
                <w:rFonts w:ascii="BIZ UDPゴシック" w:eastAsia="BIZ UDPゴシック" w:hAnsi="BIZ UDPゴシック"/>
                <w:sz w:val="16"/>
                <w:szCs w:val="16"/>
              </w:rPr>
              <w:t>573-8501 枚方市大垣内町</w:t>
            </w:r>
            <w:r w:rsidRPr="00A85502">
              <w:rPr>
                <w:rFonts w:ascii="BIZ UDPゴシック" w:eastAsia="BIZ UDPゴシック" w:hAnsi="BIZ UDPゴシック" w:hint="eastAsia"/>
                <w:sz w:val="16"/>
                <w:szCs w:val="16"/>
              </w:rPr>
              <w:t>２</w:t>
            </w:r>
            <w:r w:rsidRPr="00A85502">
              <w:rPr>
                <w:rFonts w:ascii="BIZ UDPゴシック" w:eastAsia="BIZ UDPゴシック" w:hAnsi="BIZ UDPゴシック"/>
                <w:sz w:val="16"/>
                <w:szCs w:val="16"/>
              </w:rPr>
              <w:t>-15-</w:t>
            </w:r>
            <w:r w:rsidRPr="00A85502">
              <w:rPr>
                <w:rFonts w:ascii="BIZ UDPゴシック" w:eastAsia="BIZ UDPゴシック" w:hAnsi="BIZ UDPゴシック" w:hint="eastAsia"/>
                <w:sz w:val="16"/>
                <w:szCs w:val="16"/>
              </w:rPr>
              <w:t>１</w:t>
            </w:r>
          </w:p>
        </w:tc>
      </w:tr>
      <w:tr w:rsidR="006E25D7" w14:paraId="1DFD4D8A" w14:textId="77777777" w:rsidTr="003F7DA2">
        <w:tc>
          <w:tcPr>
            <w:tcW w:w="5222" w:type="dxa"/>
            <w:gridSpan w:val="2"/>
            <w:tcBorders>
              <w:top w:val="nil"/>
              <w:left w:val="single" w:sz="18" w:space="0" w:color="auto"/>
              <w:bottom w:val="nil"/>
              <w:right w:val="single" w:sz="18" w:space="0" w:color="auto"/>
            </w:tcBorders>
          </w:tcPr>
          <w:p w14:paraId="136B72FC" w14:textId="7518547D" w:rsidR="006E25D7" w:rsidRDefault="00CA2C6B" w:rsidP="0072111E">
            <w:pPr>
              <w:autoSpaceDN w:val="0"/>
              <w:rPr>
                <w:rFonts w:ascii="Meiryo UI" w:eastAsia="Meiryo UI" w:hAnsi="Meiryo UI"/>
                <w:sz w:val="20"/>
              </w:rPr>
            </w:pPr>
            <w:r>
              <w:object w:dxaOrig="14190" w:dyaOrig="10650" w14:anchorId="15C47349">
                <v:shape id="_x0000_i1030" type="#_x0000_t75" style="width:237.75pt;height:179.15pt" o:ole="">
                  <v:imagedata r:id="rId160" o:title=""/>
                </v:shape>
                <o:OLEObject Type="Embed" ProgID="PBrush" ShapeID="_x0000_i1030" DrawAspect="Content" ObjectID="_1750854837" r:id="rId161"/>
              </w:object>
            </w:r>
          </w:p>
        </w:tc>
        <w:tc>
          <w:tcPr>
            <w:tcW w:w="5245" w:type="dxa"/>
            <w:gridSpan w:val="2"/>
            <w:tcBorders>
              <w:top w:val="nil"/>
              <w:left w:val="single" w:sz="18" w:space="0" w:color="auto"/>
              <w:bottom w:val="nil"/>
              <w:right w:val="single" w:sz="18" w:space="0" w:color="auto"/>
            </w:tcBorders>
          </w:tcPr>
          <w:p w14:paraId="1C26F7CE" w14:textId="3B443BC8" w:rsidR="006E25D7" w:rsidRDefault="004459D1" w:rsidP="0072111E">
            <w:pPr>
              <w:autoSpaceDN w:val="0"/>
              <w:rPr>
                <w:rFonts w:ascii="Meiryo UI" w:eastAsia="Meiryo UI" w:hAnsi="Meiryo UI"/>
                <w:sz w:val="20"/>
              </w:rPr>
            </w:pPr>
            <w:r>
              <w:rPr>
                <w:rFonts w:ascii="Meiryo UI" w:eastAsia="Meiryo UI" w:hAnsi="Meiryo UI"/>
                <w:noProof/>
                <w:sz w:val="20"/>
              </w:rPr>
              <w:drawing>
                <wp:inline distT="0" distB="0" distL="0" distR="0" wp14:anchorId="43B63BCD" wp14:editId="4A40556C">
                  <wp:extent cx="2983320" cy="2238840"/>
                  <wp:effectExtent l="0" t="0" r="7620" b="9525"/>
                  <wp:docPr id="1836" name="図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print_map_20230222-10.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983320" cy="2238840"/>
                          </a:xfrm>
                          <a:prstGeom prst="rect">
                            <a:avLst/>
                          </a:prstGeom>
                        </pic:spPr>
                      </pic:pic>
                    </a:graphicData>
                  </a:graphic>
                </wp:inline>
              </w:drawing>
            </w:r>
          </w:p>
        </w:tc>
      </w:tr>
      <w:tr w:rsidR="006E25D7" w14:paraId="32753F90" w14:textId="77777777" w:rsidTr="003F7DA2">
        <w:tc>
          <w:tcPr>
            <w:tcW w:w="5222" w:type="dxa"/>
            <w:gridSpan w:val="2"/>
            <w:tcBorders>
              <w:top w:val="nil"/>
              <w:left w:val="single" w:sz="18" w:space="0" w:color="auto"/>
              <w:bottom w:val="single" w:sz="18" w:space="0" w:color="auto"/>
              <w:right w:val="single" w:sz="18" w:space="0" w:color="auto"/>
            </w:tcBorders>
          </w:tcPr>
          <w:p w14:paraId="19946759" w14:textId="77777777" w:rsidR="006E25D7" w:rsidRPr="00A85502" w:rsidRDefault="006E25D7" w:rsidP="0072111E">
            <w:pPr>
              <w:autoSpaceDN w:val="0"/>
              <w:spacing w:line="160" w:lineRule="exact"/>
              <w:rPr>
                <w:rFonts w:ascii="BIZ UDPゴシック" w:eastAsia="BIZ UDPゴシック" w:hAnsi="BIZ UDPゴシック"/>
                <w:sz w:val="14"/>
              </w:rPr>
            </w:pPr>
            <w:r w:rsidRPr="00A85502">
              <w:rPr>
                <w:rFonts w:ascii="BIZ UDPゴシック" w:eastAsia="BIZ UDPゴシック" w:hAnsi="BIZ UDPゴシック" w:hint="eastAsia"/>
                <w:sz w:val="14"/>
              </w:rPr>
              <w:t>近鉄奈良線「河内小阪駅」から</w:t>
            </w:r>
            <w:r w:rsidRPr="00A85502">
              <w:rPr>
                <w:rFonts w:ascii="BIZ UDPゴシック" w:eastAsia="BIZ UDPゴシック" w:hAnsi="BIZ UDPゴシック"/>
                <w:sz w:val="14"/>
              </w:rPr>
              <w:t>600ｍ</w:t>
            </w:r>
          </w:p>
          <w:p w14:paraId="52B1DE3C" w14:textId="77760C77" w:rsidR="006E25D7" w:rsidRPr="00A85502" w:rsidRDefault="006E25D7" w:rsidP="0072111E">
            <w:pPr>
              <w:autoSpaceDN w:val="0"/>
              <w:spacing w:line="160" w:lineRule="exact"/>
              <w:rPr>
                <w:rFonts w:ascii="BIZ UDPゴシック" w:eastAsia="BIZ UDPゴシック" w:hAnsi="BIZ UDPゴシック"/>
                <w:sz w:val="14"/>
              </w:rPr>
            </w:pPr>
          </w:p>
          <w:p w14:paraId="06C928BF" w14:textId="77777777" w:rsidR="00405EAF" w:rsidRPr="00A85502" w:rsidRDefault="00405EAF" w:rsidP="0072111E">
            <w:pPr>
              <w:autoSpaceDN w:val="0"/>
              <w:spacing w:line="160" w:lineRule="exact"/>
              <w:rPr>
                <w:rFonts w:ascii="BIZ UDPゴシック" w:eastAsia="BIZ UDPゴシック" w:hAnsi="BIZ UDPゴシック"/>
                <w:sz w:val="14"/>
              </w:rPr>
            </w:pPr>
          </w:p>
          <w:p w14:paraId="6D4D8E5B" w14:textId="65323897" w:rsidR="00405EAF" w:rsidRPr="00A85502" w:rsidRDefault="00405EAF" w:rsidP="0072111E">
            <w:pPr>
              <w:autoSpaceDN w:val="0"/>
              <w:spacing w:line="160" w:lineRule="exact"/>
              <w:rPr>
                <w:rFonts w:ascii="BIZ UDPゴシック" w:eastAsia="BIZ UDPゴシック" w:hAnsi="BIZ UDPゴシック"/>
                <w:sz w:val="14"/>
              </w:rPr>
            </w:pPr>
          </w:p>
        </w:tc>
        <w:tc>
          <w:tcPr>
            <w:tcW w:w="5245" w:type="dxa"/>
            <w:gridSpan w:val="2"/>
            <w:tcBorders>
              <w:top w:val="nil"/>
              <w:left w:val="single" w:sz="18" w:space="0" w:color="auto"/>
              <w:bottom w:val="single" w:sz="18" w:space="0" w:color="auto"/>
              <w:right w:val="single" w:sz="18" w:space="0" w:color="auto"/>
            </w:tcBorders>
          </w:tcPr>
          <w:p w14:paraId="535B2EC5" w14:textId="77777777" w:rsidR="006E25D7" w:rsidRPr="00A85502" w:rsidRDefault="006E25D7" w:rsidP="0072111E">
            <w:pPr>
              <w:autoSpaceDN w:val="0"/>
              <w:spacing w:line="160" w:lineRule="exact"/>
              <w:rPr>
                <w:rFonts w:ascii="BIZ UDPゴシック" w:eastAsia="BIZ UDPゴシック" w:hAnsi="BIZ UDPゴシック"/>
                <w:sz w:val="14"/>
              </w:rPr>
            </w:pPr>
            <w:r w:rsidRPr="00A85502">
              <w:rPr>
                <w:rFonts w:ascii="BIZ UDPゴシック" w:eastAsia="BIZ UDPゴシック" w:hAnsi="BIZ UDPゴシック" w:hint="eastAsia"/>
                <w:sz w:val="14"/>
              </w:rPr>
              <w:t>京阪本線「枚方市駅」中央改札口を出て⑨番出口から</w:t>
            </w:r>
            <w:r w:rsidRPr="00A85502">
              <w:rPr>
                <w:rFonts w:ascii="BIZ UDPゴシック" w:eastAsia="BIZ UDPゴシック" w:hAnsi="BIZ UDPゴシック"/>
                <w:sz w:val="14"/>
              </w:rPr>
              <w:t>700ｍ</w:t>
            </w:r>
          </w:p>
          <w:p w14:paraId="6C1E2331" w14:textId="77777777" w:rsidR="006E25D7" w:rsidRPr="00A85502" w:rsidRDefault="006E25D7" w:rsidP="0072111E">
            <w:pPr>
              <w:autoSpaceDN w:val="0"/>
              <w:spacing w:line="160" w:lineRule="exact"/>
              <w:rPr>
                <w:rFonts w:ascii="BIZ UDPゴシック" w:eastAsia="BIZ UDPゴシック" w:hAnsi="BIZ UDPゴシック"/>
                <w:sz w:val="14"/>
              </w:rPr>
            </w:pPr>
            <w:r w:rsidRPr="00A85502">
              <w:rPr>
                <w:rFonts w:ascii="BIZ UDPゴシック" w:eastAsia="BIZ UDPゴシック" w:hAnsi="BIZ UDPゴシック" w:hint="eastAsia"/>
                <w:sz w:val="14"/>
              </w:rPr>
              <w:t>京阪交野線「宮之阪駅」から</w:t>
            </w:r>
            <w:r w:rsidRPr="00A85502">
              <w:rPr>
                <w:rFonts w:ascii="BIZ UDPゴシック" w:eastAsia="BIZ UDPゴシック" w:hAnsi="BIZ UDPゴシック"/>
                <w:sz w:val="14"/>
              </w:rPr>
              <w:t>500ｍ</w:t>
            </w:r>
          </w:p>
          <w:p w14:paraId="5B38F0A8" w14:textId="77777777" w:rsidR="006E25D7" w:rsidRPr="00A85502" w:rsidRDefault="006E25D7" w:rsidP="0072111E">
            <w:pPr>
              <w:autoSpaceDN w:val="0"/>
              <w:spacing w:line="160" w:lineRule="exact"/>
              <w:rPr>
                <w:rFonts w:ascii="BIZ UDPゴシック" w:eastAsia="BIZ UDPゴシック" w:hAnsi="BIZ UDPゴシック"/>
                <w:sz w:val="14"/>
              </w:rPr>
            </w:pPr>
          </w:p>
        </w:tc>
      </w:tr>
      <w:tr w:rsidR="006E25D7" w14:paraId="1199F620" w14:textId="77777777" w:rsidTr="003F7DA2">
        <w:trPr>
          <w:gridAfter w:val="1"/>
          <w:wAfter w:w="35" w:type="dxa"/>
        </w:trPr>
        <w:tc>
          <w:tcPr>
            <w:tcW w:w="5216" w:type="dxa"/>
            <w:tcBorders>
              <w:top w:val="single" w:sz="18" w:space="0" w:color="auto"/>
              <w:left w:val="single" w:sz="18" w:space="0" w:color="auto"/>
              <w:bottom w:val="nil"/>
              <w:right w:val="single" w:sz="18" w:space="0" w:color="auto"/>
            </w:tcBorders>
          </w:tcPr>
          <w:p w14:paraId="5F792BFB" w14:textId="77777777" w:rsidR="006E25D7" w:rsidRPr="00A85502" w:rsidRDefault="006E25D7" w:rsidP="0072111E">
            <w:pPr>
              <w:autoSpaceDN w:val="0"/>
              <w:spacing w:line="320" w:lineRule="exact"/>
              <w:rPr>
                <w:rFonts w:ascii="BIZ UDPゴシック" w:eastAsia="BIZ UDPゴシック" w:hAnsi="BIZ UDPゴシック"/>
                <w:sz w:val="16"/>
                <w:szCs w:val="16"/>
              </w:rPr>
            </w:pPr>
            <w:r w:rsidRPr="00A85502">
              <w:rPr>
                <w:rFonts w:ascii="BIZ UDPゴシック" w:eastAsia="BIZ UDPゴシック" w:hAnsi="BIZ UDPゴシック" w:hint="eastAsia"/>
                <w:b/>
                <w:sz w:val="24"/>
              </w:rPr>
              <w:t xml:space="preserve">⑪大阪自動車税事務所　</w:t>
            </w:r>
            <w:r w:rsidRPr="00A85502">
              <w:rPr>
                <w:rFonts w:ascii="BIZ UDPゴシック" w:eastAsia="BIZ UDPゴシック" w:hAnsi="BIZ UDPゴシック" w:hint="eastAsia"/>
                <w:sz w:val="20"/>
              </w:rPr>
              <w:t xml:space="preserve">　</w:t>
            </w:r>
            <w:r w:rsidRPr="00A85502">
              <w:rPr>
                <w:rFonts w:ascii="BIZ UDPゴシック" w:eastAsia="BIZ UDPゴシック" w:hAnsi="BIZ UDPゴシック" w:hint="eastAsia"/>
                <w:sz w:val="20"/>
                <w:szCs w:val="16"/>
              </w:rPr>
              <w:t>電話06(6775)1361</w:t>
            </w:r>
          </w:p>
          <w:p w14:paraId="4699266F" w14:textId="77777777" w:rsidR="006E25D7" w:rsidRPr="00A85502" w:rsidRDefault="006E25D7" w:rsidP="0072111E">
            <w:pPr>
              <w:autoSpaceDN w:val="0"/>
              <w:spacing w:line="200" w:lineRule="exact"/>
              <w:rPr>
                <w:rFonts w:ascii="BIZ UDPゴシック" w:eastAsia="BIZ UDPゴシック" w:hAnsi="BIZ UDPゴシック"/>
                <w:sz w:val="20"/>
              </w:rPr>
            </w:pPr>
            <w:r w:rsidRPr="00A85502">
              <w:rPr>
                <w:rFonts w:ascii="BIZ UDPゴシック" w:eastAsia="BIZ UDPゴシック" w:hAnsi="BIZ UDPゴシック" w:hint="eastAsia"/>
                <w:sz w:val="16"/>
                <w:szCs w:val="16"/>
              </w:rPr>
              <w:t>〒</w:t>
            </w:r>
            <w:r w:rsidRPr="00A85502">
              <w:rPr>
                <w:rFonts w:ascii="BIZ UDPゴシック" w:eastAsia="BIZ UDPゴシック" w:hAnsi="BIZ UDPゴシック"/>
                <w:sz w:val="16"/>
                <w:szCs w:val="16"/>
              </w:rPr>
              <w:t>543-85</w:t>
            </w:r>
            <w:r w:rsidRPr="00A85502">
              <w:rPr>
                <w:rFonts w:ascii="BIZ UDPゴシック" w:eastAsia="BIZ UDPゴシック" w:hAnsi="BIZ UDPゴシック" w:hint="eastAsia"/>
                <w:sz w:val="16"/>
                <w:szCs w:val="16"/>
              </w:rPr>
              <w:t>11</w:t>
            </w:r>
            <w:r w:rsidRPr="00A85502">
              <w:rPr>
                <w:rFonts w:ascii="BIZ UDPゴシック" w:eastAsia="BIZ UDPゴシック" w:hAnsi="BIZ UDPゴシック"/>
                <w:sz w:val="16"/>
                <w:szCs w:val="16"/>
              </w:rPr>
              <w:t xml:space="preserve"> 大阪市天王寺区伶人町</w:t>
            </w:r>
            <w:r w:rsidRPr="00A85502">
              <w:rPr>
                <w:rFonts w:ascii="BIZ UDPゴシック" w:eastAsia="BIZ UDPゴシック" w:hAnsi="BIZ UDPゴシック" w:hint="eastAsia"/>
                <w:sz w:val="16"/>
                <w:szCs w:val="16"/>
              </w:rPr>
              <w:t>２</w:t>
            </w:r>
            <w:r w:rsidRPr="00A85502">
              <w:rPr>
                <w:rFonts w:ascii="BIZ UDPゴシック" w:eastAsia="BIZ UDPゴシック" w:hAnsi="BIZ UDPゴシック"/>
                <w:sz w:val="16"/>
                <w:szCs w:val="16"/>
              </w:rPr>
              <w:t>-</w:t>
            </w:r>
            <w:r w:rsidRPr="00A85502">
              <w:rPr>
                <w:rFonts w:ascii="BIZ UDPゴシック" w:eastAsia="BIZ UDPゴシック" w:hAnsi="BIZ UDPゴシック" w:hint="eastAsia"/>
                <w:sz w:val="16"/>
                <w:szCs w:val="16"/>
              </w:rPr>
              <w:t>７</w:t>
            </w:r>
          </w:p>
        </w:tc>
        <w:tc>
          <w:tcPr>
            <w:tcW w:w="5216" w:type="dxa"/>
            <w:gridSpan w:val="2"/>
            <w:tcBorders>
              <w:top w:val="single" w:sz="18" w:space="0" w:color="auto"/>
              <w:left w:val="single" w:sz="18" w:space="0" w:color="auto"/>
              <w:bottom w:val="nil"/>
              <w:right w:val="single" w:sz="18" w:space="0" w:color="auto"/>
            </w:tcBorders>
          </w:tcPr>
          <w:p w14:paraId="7C643987" w14:textId="40D9DFB2" w:rsidR="006E25D7" w:rsidRPr="00A85502" w:rsidRDefault="006E25D7" w:rsidP="0072111E">
            <w:pPr>
              <w:autoSpaceDN w:val="0"/>
              <w:spacing w:line="320" w:lineRule="exact"/>
              <w:rPr>
                <w:rFonts w:ascii="BIZ UDPゴシック" w:eastAsia="BIZ UDPゴシック" w:hAnsi="BIZ UDPゴシック"/>
                <w:b/>
                <w:sz w:val="20"/>
              </w:rPr>
            </w:pPr>
            <w:r w:rsidRPr="00A85502">
              <w:rPr>
                <w:rFonts w:ascii="BIZ UDPゴシック" w:eastAsia="BIZ UDPゴシック" w:hAnsi="BIZ UDPゴシック" w:hint="eastAsia"/>
                <w:b/>
                <w:spacing w:val="-10"/>
                <w:sz w:val="24"/>
              </w:rPr>
              <w:t>⑫</w:t>
            </w:r>
            <w:r w:rsidRPr="00A85502">
              <w:rPr>
                <w:rFonts w:ascii="BIZ UDPゴシック" w:eastAsia="BIZ UDPゴシック" w:hAnsi="BIZ UDPゴシック" w:hint="eastAsia"/>
                <w:b/>
                <w:spacing w:val="-10"/>
                <w:sz w:val="20"/>
                <w:szCs w:val="20"/>
              </w:rPr>
              <w:t>大阪自動車税事務所寝屋川分室</w:t>
            </w:r>
            <w:r w:rsidR="009E007D" w:rsidRPr="00A85502">
              <w:rPr>
                <w:rFonts w:ascii="BIZ UDPゴシック" w:eastAsia="BIZ UDPゴシック" w:hAnsi="BIZ UDPゴシック" w:hint="eastAsia"/>
                <w:b/>
                <w:spacing w:val="-10"/>
                <w:sz w:val="20"/>
                <w:szCs w:val="20"/>
              </w:rPr>
              <w:t xml:space="preserve"> </w:t>
            </w:r>
            <w:r w:rsidRPr="00A85502">
              <w:rPr>
                <w:rFonts w:ascii="BIZ UDPゴシック" w:eastAsia="BIZ UDPゴシック" w:hAnsi="BIZ UDPゴシック" w:hint="eastAsia"/>
                <w:sz w:val="20"/>
                <w:szCs w:val="16"/>
              </w:rPr>
              <w:t>電話072(823)</w:t>
            </w:r>
            <w:r w:rsidRPr="00A85502">
              <w:rPr>
                <w:rFonts w:ascii="BIZ UDPゴシック" w:eastAsia="BIZ UDPゴシック" w:hAnsi="BIZ UDPゴシック"/>
                <w:sz w:val="20"/>
                <w:szCs w:val="16"/>
              </w:rPr>
              <w:t>1801</w:t>
            </w:r>
          </w:p>
          <w:p w14:paraId="2BFFDBA4" w14:textId="77777777" w:rsidR="006E25D7" w:rsidRPr="00A85502" w:rsidRDefault="006E25D7" w:rsidP="0072111E">
            <w:pPr>
              <w:autoSpaceDN w:val="0"/>
              <w:spacing w:line="200" w:lineRule="exact"/>
              <w:rPr>
                <w:rFonts w:ascii="BIZ UDPゴシック" w:eastAsia="BIZ UDPゴシック" w:hAnsi="BIZ UDPゴシック"/>
                <w:sz w:val="20"/>
              </w:rPr>
            </w:pPr>
            <w:r w:rsidRPr="00A85502">
              <w:rPr>
                <w:rFonts w:ascii="BIZ UDPゴシック" w:eastAsia="BIZ UDPゴシック" w:hAnsi="BIZ UDPゴシック" w:hint="eastAsia"/>
                <w:sz w:val="16"/>
                <w:szCs w:val="16"/>
              </w:rPr>
              <w:t>〒</w:t>
            </w:r>
            <w:r w:rsidRPr="00A85502">
              <w:rPr>
                <w:rFonts w:ascii="BIZ UDPゴシック" w:eastAsia="BIZ UDPゴシック" w:hAnsi="BIZ UDPゴシック"/>
                <w:sz w:val="16"/>
                <w:szCs w:val="16"/>
              </w:rPr>
              <w:t>572-0846 寝屋川市高宮栄町13-</w:t>
            </w:r>
            <w:r w:rsidRPr="00A85502">
              <w:rPr>
                <w:rFonts w:ascii="BIZ UDPゴシック" w:eastAsia="BIZ UDPゴシック" w:hAnsi="BIZ UDPゴシック" w:hint="eastAsia"/>
                <w:sz w:val="16"/>
                <w:szCs w:val="16"/>
              </w:rPr>
              <w:t>２</w:t>
            </w:r>
          </w:p>
        </w:tc>
      </w:tr>
      <w:tr w:rsidR="006E25D7" w14:paraId="768970A8" w14:textId="77777777" w:rsidTr="003F7DA2">
        <w:trPr>
          <w:gridAfter w:val="1"/>
          <w:wAfter w:w="35" w:type="dxa"/>
        </w:trPr>
        <w:tc>
          <w:tcPr>
            <w:tcW w:w="5216" w:type="dxa"/>
            <w:tcBorders>
              <w:top w:val="nil"/>
              <w:left w:val="single" w:sz="18" w:space="0" w:color="auto"/>
              <w:bottom w:val="nil"/>
              <w:right w:val="single" w:sz="18" w:space="0" w:color="auto"/>
            </w:tcBorders>
          </w:tcPr>
          <w:p w14:paraId="5A83F168" w14:textId="0250D4CF" w:rsidR="006E25D7" w:rsidRDefault="006E25D7" w:rsidP="0072111E">
            <w:pPr>
              <w:autoSpaceDN w:val="0"/>
              <w:rPr>
                <w:rFonts w:ascii="Meiryo UI" w:eastAsia="Meiryo UI" w:hAnsi="Meiryo UI"/>
                <w:sz w:val="20"/>
              </w:rPr>
            </w:pPr>
          </w:p>
        </w:tc>
        <w:tc>
          <w:tcPr>
            <w:tcW w:w="5216" w:type="dxa"/>
            <w:gridSpan w:val="2"/>
            <w:tcBorders>
              <w:top w:val="nil"/>
              <w:left w:val="single" w:sz="18" w:space="0" w:color="auto"/>
              <w:bottom w:val="nil"/>
              <w:right w:val="single" w:sz="18" w:space="0" w:color="auto"/>
            </w:tcBorders>
          </w:tcPr>
          <w:p w14:paraId="12D0FD13" w14:textId="3C26A02B" w:rsidR="006E25D7" w:rsidRDefault="00B03743" w:rsidP="0072111E">
            <w:pPr>
              <w:autoSpaceDN w:val="0"/>
              <w:rPr>
                <w:rFonts w:ascii="Meiryo UI" w:eastAsia="Meiryo UI" w:hAnsi="Meiryo UI"/>
                <w:sz w:val="20"/>
              </w:rPr>
            </w:pPr>
            <w:r>
              <w:object w:dxaOrig="14190" w:dyaOrig="10650" w14:anchorId="25B42304">
                <v:shape id="_x0000_i1031" type="#_x0000_t75" style="width:237.75pt;height:179.15pt" o:ole="">
                  <v:imagedata r:id="rId163" o:title=""/>
                </v:shape>
                <o:OLEObject Type="Embed" ProgID="PBrush" ShapeID="_x0000_i1031" DrawAspect="Content" ObjectID="_1750854838" r:id="rId164"/>
              </w:object>
            </w:r>
          </w:p>
        </w:tc>
      </w:tr>
      <w:tr w:rsidR="006E25D7" w14:paraId="7288DC5B" w14:textId="77777777" w:rsidTr="003F7DA2">
        <w:trPr>
          <w:gridAfter w:val="1"/>
          <w:wAfter w:w="35" w:type="dxa"/>
        </w:trPr>
        <w:tc>
          <w:tcPr>
            <w:tcW w:w="5216" w:type="dxa"/>
            <w:tcBorders>
              <w:top w:val="nil"/>
              <w:left w:val="single" w:sz="18" w:space="0" w:color="auto"/>
              <w:bottom w:val="single" w:sz="18" w:space="0" w:color="auto"/>
              <w:right w:val="single" w:sz="18" w:space="0" w:color="auto"/>
            </w:tcBorders>
          </w:tcPr>
          <w:p w14:paraId="11B3C410" w14:textId="6C6B0D90" w:rsidR="006E25D7" w:rsidRPr="00705D5D" w:rsidRDefault="00A07DBD" w:rsidP="0072111E">
            <w:pPr>
              <w:autoSpaceDN w:val="0"/>
              <w:spacing w:line="160" w:lineRule="exact"/>
              <w:rPr>
                <w:rFonts w:ascii="BIZ UDPゴシック" w:eastAsia="BIZ UDPゴシック" w:hAnsi="BIZ UDPゴシック"/>
                <w:sz w:val="14"/>
              </w:rPr>
            </w:pPr>
            <w:r w:rsidRPr="00705D5D">
              <w:rPr>
                <w:rFonts w:ascii="BIZ UDPゴシック" w:eastAsia="BIZ UDPゴシック" w:hAnsi="BIZ UDPゴシック"/>
                <w:sz w:val="14"/>
              </w:rPr>
              <w:t>Osaka Metro</w:t>
            </w:r>
            <w:r w:rsidR="006E25D7" w:rsidRPr="00705D5D">
              <w:rPr>
                <w:rFonts w:ascii="BIZ UDPゴシック" w:eastAsia="BIZ UDPゴシック" w:hAnsi="BIZ UDPゴシック" w:hint="eastAsia"/>
                <w:sz w:val="14"/>
              </w:rPr>
              <w:t>谷町線「四天王寺前夕陽ヶ丘駅」⑤番出口から</w:t>
            </w:r>
            <w:r w:rsidR="006E25D7" w:rsidRPr="00705D5D">
              <w:rPr>
                <w:rFonts w:ascii="BIZ UDPゴシック" w:eastAsia="BIZ UDPゴシック" w:hAnsi="BIZ UDPゴシック"/>
                <w:sz w:val="14"/>
              </w:rPr>
              <w:t>250ｍ</w:t>
            </w:r>
          </w:p>
          <w:p w14:paraId="387543FF" w14:textId="60CEE0D0" w:rsidR="006E25D7" w:rsidRPr="00705D5D" w:rsidRDefault="00A07DBD" w:rsidP="0072111E">
            <w:pPr>
              <w:autoSpaceDN w:val="0"/>
              <w:spacing w:line="160" w:lineRule="exact"/>
              <w:rPr>
                <w:rFonts w:ascii="BIZ UDPゴシック" w:eastAsia="BIZ UDPゴシック" w:hAnsi="BIZ UDPゴシック"/>
                <w:sz w:val="14"/>
              </w:rPr>
            </w:pPr>
            <w:r w:rsidRPr="00705D5D">
              <w:rPr>
                <w:rFonts w:ascii="BIZ UDPゴシック" w:eastAsia="BIZ UDPゴシック" w:hAnsi="BIZ UDPゴシック"/>
                <w:sz w:val="14"/>
              </w:rPr>
              <w:t>Osaka Metro</w:t>
            </w:r>
            <w:r w:rsidR="006E25D7" w:rsidRPr="00705D5D">
              <w:rPr>
                <w:rFonts w:ascii="BIZ UDPゴシック" w:eastAsia="BIZ UDPゴシック" w:hAnsi="BIZ UDPゴシック" w:hint="eastAsia"/>
                <w:sz w:val="14"/>
              </w:rPr>
              <w:t>堺筋線「恵美須町駅」②番出口から</w:t>
            </w:r>
            <w:r w:rsidR="006E25D7" w:rsidRPr="00705D5D">
              <w:rPr>
                <w:rFonts w:ascii="BIZ UDPゴシック" w:eastAsia="BIZ UDPゴシック" w:hAnsi="BIZ UDPゴシック"/>
                <w:sz w:val="14"/>
              </w:rPr>
              <w:t>930ｍ</w:t>
            </w:r>
          </w:p>
          <w:p w14:paraId="05BE7198" w14:textId="7A3CE736" w:rsidR="006E25D7" w:rsidRPr="00A85502" w:rsidRDefault="006E25D7" w:rsidP="0072111E">
            <w:pPr>
              <w:autoSpaceDN w:val="0"/>
              <w:spacing w:line="160" w:lineRule="exact"/>
              <w:rPr>
                <w:rFonts w:ascii="BIZ UDPゴシック" w:eastAsia="BIZ UDPゴシック" w:hAnsi="BIZ UDPゴシック"/>
                <w:sz w:val="14"/>
              </w:rPr>
            </w:pPr>
            <w:r w:rsidRPr="00705D5D">
              <w:rPr>
                <w:rFonts w:ascii="BIZ UDPゴシック" w:eastAsia="BIZ UDPゴシック" w:hAnsi="BIZ UDPゴシック"/>
                <w:sz w:val="14"/>
              </w:rPr>
              <w:t>JR</w:t>
            </w:r>
            <w:r w:rsidR="005C5194" w:rsidRPr="00705D5D">
              <w:rPr>
                <w:rFonts w:ascii="BIZ UDPゴシック" w:eastAsia="BIZ UDPゴシック" w:hAnsi="BIZ UDPゴシック" w:hint="eastAsia"/>
                <w:sz w:val="14"/>
              </w:rPr>
              <w:t>大阪</w:t>
            </w:r>
            <w:r w:rsidRPr="00705D5D">
              <w:rPr>
                <w:rFonts w:ascii="BIZ UDPゴシック" w:eastAsia="BIZ UDPゴシック" w:hAnsi="BIZ UDPゴシック"/>
                <w:sz w:val="14"/>
              </w:rPr>
              <w:t>環状線・阪和線・大和路線「天王寺駅」北口から970ｍ</w:t>
            </w:r>
          </w:p>
        </w:tc>
        <w:tc>
          <w:tcPr>
            <w:tcW w:w="5216" w:type="dxa"/>
            <w:gridSpan w:val="2"/>
            <w:tcBorders>
              <w:top w:val="nil"/>
              <w:left w:val="single" w:sz="18" w:space="0" w:color="auto"/>
              <w:bottom w:val="single" w:sz="18" w:space="0" w:color="auto"/>
              <w:right w:val="single" w:sz="18" w:space="0" w:color="auto"/>
            </w:tcBorders>
          </w:tcPr>
          <w:p w14:paraId="76189388" w14:textId="77777777" w:rsidR="006E25D7" w:rsidRPr="00A85502" w:rsidRDefault="006E25D7" w:rsidP="0072111E">
            <w:pPr>
              <w:autoSpaceDN w:val="0"/>
              <w:spacing w:line="160" w:lineRule="exact"/>
              <w:rPr>
                <w:rFonts w:ascii="BIZ UDPゴシック" w:eastAsia="BIZ UDPゴシック" w:hAnsi="BIZ UDPゴシック"/>
                <w:sz w:val="14"/>
              </w:rPr>
            </w:pPr>
            <w:r w:rsidRPr="00A85502">
              <w:rPr>
                <w:rFonts w:ascii="BIZ UDPゴシック" w:eastAsia="BIZ UDPゴシック" w:hAnsi="BIZ UDPゴシック" w:hint="eastAsia"/>
                <w:sz w:val="14"/>
              </w:rPr>
              <w:t>京阪本線「寝屋川市駅」南改札口から</w:t>
            </w:r>
            <w:r w:rsidRPr="00A85502">
              <w:rPr>
                <w:rFonts w:ascii="BIZ UDPゴシック" w:eastAsia="BIZ UDPゴシック" w:hAnsi="BIZ UDPゴシック"/>
                <w:sz w:val="14"/>
              </w:rPr>
              <w:t>1.4km</w:t>
            </w:r>
          </w:p>
          <w:p w14:paraId="27E0B4E7" w14:textId="77777777" w:rsidR="006E25D7" w:rsidRPr="00A85502" w:rsidRDefault="006E25D7" w:rsidP="0072111E">
            <w:pPr>
              <w:autoSpaceDN w:val="0"/>
              <w:spacing w:line="160" w:lineRule="exact"/>
              <w:rPr>
                <w:rFonts w:ascii="BIZ UDPゴシック" w:eastAsia="BIZ UDPゴシック" w:hAnsi="BIZ UDPゴシック"/>
                <w:sz w:val="14"/>
              </w:rPr>
            </w:pPr>
          </w:p>
        </w:tc>
      </w:tr>
      <w:tr w:rsidR="006E25D7" w14:paraId="511E5701" w14:textId="77777777" w:rsidTr="003F7DA2">
        <w:trPr>
          <w:gridAfter w:val="1"/>
          <w:wAfter w:w="35" w:type="dxa"/>
        </w:trPr>
        <w:tc>
          <w:tcPr>
            <w:tcW w:w="5216" w:type="dxa"/>
            <w:tcBorders>
              <w:top w:val="single" w:sz="18" w:space="0" w:color="auto"/>
              <w:left w:val="single" w:sz="18" w:space="0" w:color="auto"/>
              <w:bottom w:val="nil"/>
              <w:right w:val="single" w:sz="18" w:space="0" w:color="auto"/>
            </w:tcBorders>
          </w:tcPr>
          <w:p w14:paraId="077A721E" w14:textId="77777777" w:rsidR="006E25D7" w:rsidRPr="00A85502" w:rsidRDefault="006E25D7" w:rsidP="0072111E">
            <w:pPr>
              <w:autoSpaceDN w:val="0"/>
              <w:spacing w:line="320" w:lineRule="exact"/>
              <w:rPr>
                <w:rFonts w:ascii="BIZ UDPゴシック" w:eastAsia="BIZ UDPゴシック" w:hAnsi="BIZ UDPゴシック"/>
                <w:b/>
                <w:sz w:val="20"/>
                <w:szCs w:val="20"/>
              </w:rPr>
            </w:pPr>
            <w:r w:rsidRPr="00A85502">
              <w:rPr>
                <w:rFonts w:ascii="BIZ UDPゴシック" w:eastAsia="BIZ UDPゴシック" w:hAnsi="BIZ UDPゴシック" w:hint="eastAsia"/>
                <w:b/>
                <w:spacing w:val="-6"/>
                <w:sz w:val="24"/>
                <w:szCs w:val="20"/>
              </w:rPr>
              <w:t>⑬</w:t>
            </w:r>
            <w:r w:rsidRPr="00A85502">
              <w:rPr>
                <w:rFonts w:ascii="BIZ UDPゴシック" w:eastAsia="BIZ UDPゴシック" w:hAnsi="BIZ UDPゴシック" w:hint="eastAsia"/>
                <w:b/>
                <w:spacing w:val="-6"/>
                <w:sz w:val="20"/>
                <w:szCs w:val="20"/>
              </w:rPr>
              <w:t xml:space="preserve">大阪自動車税事務所和泉分室　</w:t>
            </w:r>
            <w:r w:rsidRPr="00A85502">
              <w:rPr>
                <w:rFonts w:ascii="BIZ UDPゴシック" w:eastAsia="BIZ UDPゴシック" w:hAnsi="BIZ UDPゴシック" w:hint="eastAsia"/>
                <w:sz w:val="20"/>
                <w:szCs w:val="16"/>
              </w:rPr>
              <w:t>電話0725(41)1327</w:t>
            </w:r>
          </w:p>
          <w:p w14:paraId="7F78A177" w14:textId="77777777" w:rsidR="006E25D7" w:rsidRPr="00A85502" w:rsidRDefault="006E25D7" w:rsidP="0072111E">
            <w:pPr>
              <w:autoSpaceDN w:val="0"/>
              <w:spacing w:line="200" w:lineRule="exact"/>
              <w:rPr>
                <w:rFonts w:ascii="BIZ UDPゴシック" w:eastAsia="BIZ UDPゴシック" w:hAnsi="BIZ UDPゴシック"/>
                <w:sz w:val="20"/>
              </w:rPr>
            </w:pPr>
            <w:r w:rsidRPr="00A85502">
              <w:rPr>
                <w:rFonts w:ascii="BIZ UDPゴシック" w:eastAsia="BIZ UDPゴシック" w:hAnsi="BIZ UDPゴシック" w:hint="eastAsia"/>
                <w:sz w:val="16"/>
                <w:szCs w:val="16"/>
              </w:rPr>
              <w:t>〒594-0011　和泉市上代町</w:t>
            </w:r>
          </w:p>
        </w:tc>
        <w:tc>
          <w:tcPr>
            <w:tcW w:w="5216" w:type="dxa"/>
            <w:gridSpan w:val="2"/>
            <w:tcBorders>
              <w:top w:val="single" w:sz="18" w:space="0" w:color="auto"/>
              <w:left w:val="single" w:sz="18" w:space="0" w:color="auto"/>
              <w:bottom w:val="nil"/>
              <w:right w:val="single" w:sz="18" w:space="0" w:color="auto"/>
            </w:tcBorders>
          </w:tcPr>
          <w:p w14:paraId="51D757C0" w14:textId="77777777" w:rsidR="006E25D7" w:rsidRPr="00A85502" w:rsidRDefault="006E25D7" w:rsidP="0072111E">
            <w:pPr>
              <w:autoSpaceDN w:val="0"/>
              <w:spacing w:line="320" w:lineRule="exact"/>
              <w:rPr>
                <w:rFonts w:ascii="BIZ UDPゴシック" w:eastAsia="BIZ UDPゴシック" w:hAnsi="BIZ UDPゴシック"/>
                <w:b/>
                <w:sz w:val="24"/>
              </w:rPr>
            </w:pPr>
            <w:r w:rsidRPr="00A85502">
              <w:rPr>
                <w:rFonts w:ascii="BIZ UDPゴシック" w:eastAsia="BIZ UDPゴシック" w:hAnsi="BIZ UDPゴシック" w:hint="eastAsia"/>
                <w:b/>
                <w:spacing w:val="-10"/>
                <w:sz w:val="24"/>
              </w:rPr>
              <w:t>⑭</w:t>
            </w:r>
            <w:r w:rsidRPr="00A85502">
              <w:rPr>
                <w:rFonts w:ascii="BIZ UDPゴシック" w:eastAsia="BIZ UDPゴシック" w:hAnsi="BIZ UDPゴシック" w:hint="eastAsia"/>
                <w:b/>
                <w:spacing w:val="-10"/>
                <w:sz w:val="20"/>
              </w:rPr>
              <w:t>大阪自動車税事務所なにわ分室</w:t>
            </w:r>
            <w:r w:rsidRPr="00A85502">
              <w:rPr>
                <w:rFonts w:ascii="BIZ UDPゴシック" w:eastAsia="BIZ UDPゴシック" w:hAnsi="BIZ UDPゴシック" w:hint="eastAsia"/>
                <w:spacing w:val="-10"/>
                <w:sz w:val="20"/>
                <w:szCs w:val="16"/>
              </w:rPr>
              <w:t xml:space="preserve">　</w:t>
            </w:r>
            <w:r w:rsidRPr="00A85502">
              <w:rPr>
                <w:rFonts w:ascii="BIZ UDPゴシック" w:eastAsia="BIZ UDPゴシック" w:hAnsi="BIZ UDPゴシック" w:hint="eastAsia"/>
                <w:sz w:val="20"/>
                <w:szCs w:val="16"/>
              </w:rPr>
              <w:t>電話0</w:t>
            </w:r>
            <w:r w:rsidRPr="00A85502">
              <w:rPr>
                <w:rFonts w:ascii="BIZ UDPゴシック" w:eastAsia="BIZ UDPゴシック" w:hAnsi="BIZ UDPゴシック"/>
                <w:sz w:val="20"/>
                <w:szCs w:val="16"/>
              </w:rPr>
              <w:t>6</w:t>
            </w:r>
            <w:r w:rsidRPr="00A85502">
              <w:rPr>
                <w:rFonts w:ascii="BIZ UDPゴシック" w:eastAsia="BIZ UDPゴシック" w:hAnsi="BIZ UDPゴシック" w:hint="eastAsia"/>
                <w:sz w:val="20"/>
                <w:szCs w:val="16"/>
              </w:rPr>
              <w:t>(</w:t>
            </w:r>
            <w:r w:rsidRPr="00A85502">
              <w:rPr>
                <w:rFonts w:ascii="BIZ UDPゴシック" w:eastAsia="BIZ UDPゴシック" w:hAnsi="BIZ UDPゴシック"/>
                <w:sz w:val="20"/>
                <w:szCs w:val="16"/>
              </w:rPr>
              <w:t>6612</w:t>
            </w:r>
            <w:r w:rsidRPr="00A85502">
              <w:rPr>
                <w:rFonts w:ascii="BIZ UDPゴシック" w:eastAsia="BIZ UDPゴシック" w:hAnsi="BIZ UDPゴシック" w:hint="eastAsia"/>
                <w:sz w:val="20"/>
                <w:szCs w:val="16"/>
              </w:rPr>
              <w:t>)</w:t>
            </w:r>
            <w:r w:rsidRPr="00A85502">
              <w:rPr>
                <w:rFonts w:ascii="BIZ UDPゴシック" w:eastAsia="BIZ UDPゴシック" w:hAnsi="BIZ UDPゴシック"/>
                <w:sz w:val="20"/>
                <w:szCs w:val="16"/>
              </w:rPr>
              <w:t>7251</w:t>
            </w:r>
          </w:p>
          <w:p w14:paraId="4D4E54F7" w14:textId="77777777" w:rsidR="006E25D7" w:rsidRPr="00A85502" w:rsidRDefault="006E25D7" w:rsidP="0072111E">
            <w:pPr>
              <w:autoSpaceDN w:val="0"/>
              <w:spacing w:line="200" w:lineRule="exact"/>
              <w:rPr>
                <w:rFonts w:ascii="BIZ UDPゴシック" w:eastAsia="BIZ UDPゴシック" w:hAnsi="BIZ UDPゴシック"/>
                <w:sz w:val="20"/>
              </w:rPr>
            </w:pPr>
            <w:r w:rsidRPr="00A85502">
              <w:rPr>
                <w:rFonts w:ascii="BIZ UDPゴシック" w:eastAsia="BIZ UDPゴシック" w:hAnsi="BIZ UDPゴシック" w:hint="eastAsia"/>
                <w:sz w:val="16"/>
                <w:szCs w:val="16"/>
              </w:rPr>
              <w:t>〒</w:t>
            </w:r>
            <w:r w:rsidRPr="00A85502">
              <w:rPr>
                <w:rFonts w:ascii="BIZ UDPゴシック" w:eastAsia="BIZ UDPゴシック" w:hAnsi="BIZ UDPゴシック"/>
                <w:sz w:val="16"/>
                <w:szCs w:val="16"/>
              </w:rPr>
              <w:t>559-0031 大阪市住之江区南港東</w:t>
            </w:r>
            <w:r w:rsidRPr="00A85502">
              <w:rPr>
                <w:rFonts w:ascii="BIZ UDPゴシック" w:eastAsia="BIZ UDPゴシック" w:hAnsi="BIZ UDPゴシック" w:hint="eastAsia"/>
                <w:sz w:val="16"/>
                <w:szCs w:val="16"/>
              </w:rPr>
              <w:t>３</w:t>
            </w:r>
            <w:r w:rsidRPr="00A85502">
              <w:rPr>
                <w:rFonts w:ascii="BIZ UDPゴシック" w:eastAsia="BIZ UDPゴシック" w:hAnsi="BIZ UDPゴシック"/>
                <w:sz w:val="16"/>
                <w:szCs w:val="16"/>
              </w:rPr>
              <w:t>-</w:t>
            </w:r>
            <w:r w:rsidRPr="00A85502">
              <w:rPr>
                <w:rFonts w:ascii="BIZ UDPゴシック" w:eastAsia="BIZ UDPゴシック" w:hAnsi="BIZ UDPゴシック" w:hint="eastAsia"/>
                <w:sz w:val="16"/>
                <w:szCs w:val="16"/>
              </w:rPr>
              <w:t>１</w:t>
            </w:r>
            <w:r w:rsidRPr="00A85502">
              <w:rPr>
                <w:rFonts w:ascii="BIZ UDPゴシック" w:eastAsia="BIZ UDPゴシック" w:hAnsi="BIZ UDPゴシック"/>
                <w:sz w:val="16"/>
                <w:szCs w:val="16"/>
              </w:rPr>
              <w:t>-14</w:t>
            </w:r>
          </w:p>
        </w:tc>
      </w:tr>
      <w:tr w:rsidR="006E25D7" w14:paraId="1A4D06DD" w14:textId="77777777" w:rsidTr="003F7DA2">
        <w:trPr>
          <w:gridAfter w:val="1"/>
          <w:wAfter w:w="35" w:type="dxa"/>
        </w:trPr>
        <w:tc>
          <w:tcPr>
            <w:tcW w:w="5216" w:type="dxa"/>
            <w:tcBorders>
              <w:top w:val="nil"/>
              <w:left w:val="single" w:sz="18" w:space="0" w:color="auto"/>
              <w:bottom w:val="nil"/>
              <w:right w:val="single" w:sz="18" w:space="0" w:color="auto"/>
            </w:tcBorders>
          </w:tcPr>
          <w:p w14:paraId="13FCA1F3" w14:textId="3F7A50B2" w:rsidR="006E25D7" w:rsidRDefault="004459D1" w:rsidP="0072111E">
            <w:pPr>
              <w:autoSpaceDN w:val="0"/>
              <w:rPr>
                <w:rFonts w:ascii="Meiryo UI" w:eastAsia="Meiryo UI" w:hAnsi="Meiryo UI"/>
                <w:sz w:val="20"/>
              </w:rPr>
            </w:pPr>
            <w:r>
              <w:rPr>
                <w:rFonts w:ascii="Meiryo UI" w:eastAsia="Meiryo UI" w:hAnsi="Meiryo UI"/>
                <w:noProof/>
                <w:sz w:val="20"/>
              </w:rPr>
              <w:drawing>
                <wp:inline distT="0" distB="0" distL="0" distR="0" wp14:anchorId="527697A0" wp14:editId="300D24B1">
                  <wp:extent cx="2883408" cy="2164080"/>
                  <wp:effectExtent l="0" t="0" r="0" b="7620"/>
                  <wp:docPr id="556" name="図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rint_map_20230222-13.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883408" cy="2164080"/>
                          </a:xfrm>
                          <a:prstGeom prst="rect">
                            <a:avLst/>
                          </a:prstGeom>
                        </pic:spPr>
                      </pic:pic>
                    </a:graphicData>
                  </a:graphic>
                </wp:inline>
              </w:drawing>
            </w:r>
          </w:p>
        </w:tc>
        <w:tc>
          <w:tcPr>
            <w:tcW w:w="5216" w:type="dxa"/>
            <w:gridSpan w:val="2"/>
            <w:tcBorders>
              <w:top w:val="nil"/>
              <w:left w:val="single" w:sz="18" w:space="0" w:color="auto"/>
              <w:bottom w:val="nil"/>
              <w:right w:val="single" w:sz="18" w:space="0" w:color="auto"/>
            </w:tcBorders>
          </w:tcPr>
          <w:p w14:paraId="5DDD9FEC" w14:textId="49DE9370" w:rsidR="006E25D7" w:rsidRDefault="004459D1" w:rsidP="0072111E">
            <w:pPr>
              <w:autoSpaceDN w:val="0"/>
              <w:rPr>
                <w:rFonts w:ascii="Meiryo UI" w:eastAsia="Meiryo UI" w:hAnsi="Meiryo UI"/>
                <w:sz w:val="20"/>
              </w:rPr>
            </w:pPr>
            <w:r>
              <w:rPr>
                <w:rFonts w:ascii="Meiryo UI" w:eastAsia="Meiryo UI" w:hAnsi="Meiryo UI"/>
                <w:noProof/>
                <w:sz w:val="20"/>
              </w:rPr>
              <w:drawing>
                <wp:inline distT="0" distB="0" distL="0" distR="0" wp14:anchorId="7ACB0D6B" wp14:editId="0345604A">
                  <wp:extent cx="2883408" cy="2164080"/>
                  <wp:effectExtent l="0" t="0" r="0" b="7620"/>
                  <wp:docPr id="573" name="図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rint_map_20230222-14.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83408" cy="2164080"/>
                          </a:xfrm>
                          <a:prstGeom prst="rect">
                            <a:avLst/>
                          </a:prstGeom>
                        </pic:spPr>
                      </pic:pic>
                    </a:graphicData>
                  </a:graphic>
                </wp:inline>
              </w:drawing>
            </w:r>
          </w:p>
        </w:tc>
      </w:tr>
      <w:tr w:rsidR="006E25D7" w14:paraId="057D59BB" w14:textId="77777777" w:rsidTr="003F7DA2">
        <w:trPr>
          <w:gridAfter w:val="1"/>
          <w:wAfter w:w="35" w:type="dxa"/>
        </w:trPr>
        <w:tc>
          <w:tcPr>
            <w:tcW w:w="5216" w:type="dxa"/>
            <w:tcBorders>
              <w:top w:val="nil"/>
              <w:left w:val="single" w:sz="18" w:space="0" w:color="auto"/>
              <w:bottom w:val="single" w:sz="18" w:space="0" w:color="auto"/>
              <w:right w:val="single" w:sz="18" w:space="0" w:color="auto"/>
            </w:tcBorders>
          </w:tcPr>
          <w:p w14:paraId="180D15DE" w14:textId="77777777" w:rsidR="006E25D7" w:rsidRPr="00A85502" w:rsidRDefault="006E25D7" w:rsidP="0072111E">
            <w:pPr>
              <w:autoSpaceDN w:val="0"/>
              <w:spacing w:line="160" w:lineRule="exact"/>
              <w:rPr>
                <w:rFonts w:ascii="BIZ UDPゴシック" w:eastAsia="BIZ UDPゴシック" w:hAnsi="BIZ UDPゴシック"/>
                <w:sz w:val="14"/>
              </w:rPr>
            </w:pPr>
            <w:r w:rsidRPr="00A85502">
              <w:rPr>
                <w:rFonts w:ascii="BIZ UDPゴシック" w:eastAsia="BIZ UDPゴシック" w:hAnsi="BIZ UDPゴシック"/>
                <w:sz w:val="14"/>
              </w:rPr>
              <w:t>JR阪和線「鳳</w:t>
            </w:r>
            <w:r w:rsidRPr="00A85502">
              <w:rPr>
                <w:rFonts w:ascii="BIZ UDPゴシック" w:eastAsia="BIZ UDPゴシック" w:hAnsi="BIZ UDPゴシック"/>
                <w:color w:val="000000" w:themeColor="text1"/>
                <w:sz w:val="14"/>
              </w:rPr>
              <w:t>駅」から</w:t>
            </w:r>
            <w:r w:rsidRPr="00A85502">
              <w:rPr>
                <w:rFonts w:ascii="BIZ UDPゴシック" w:eastAsia="BIZ UDPゴシック" w:hAnsi="BIZ UDPゴシック" w:hint="eastAsia"/>
                <w:color w:val="000000" w:themeColor="text1"/>
                <w:sz w:val="14"/>
              </w:rPr>
              <w:t>南海</w:t>
            </w:r>
            <w:r w:rsidRPr="00A85502">
              <w:rPr>
                <w:rFonts w:ascii="BIZ UDPゴシック" w:eastAsia="BIZ UDPゴシック" w:hAnsi="BIZ UDPゴシック"/>
                <w:color w:val="000000" w:themeColor="text1"/>
                <w:sz w:val="14"/>
              </w:rPr>
              <w:t>バス光明池方面行き乗車、バス停「自動車検査場前」下車/泉北高速鉄道「光明池駅」から</w:t>
            </w:r>
            <w:r w:rsidRPr="00A85502">
              <w:rPr>
                <w:rFonts w:ascii="BIZ UDPゴシック" w:eastAsia="BIZ UDPゴシック" w:hAnsi="BIZ UDPゴシック" w:hint="eastAsia"/>
                <w:color w:val="000000" w:themeColor="text1"/>
                <w:sz w:val="14"/>
              </w:rPr>
              <w:t>南海バス</w:t>
            </w:r>
            <w:r w:rsidRPr="00A85502">
              <w:rPr>
                <w:rFonts w:ascii="BIZ UDPゴシック" w:eastAsia="BIZ UDPゴシック" w:hAnsi="BIZ UDPゴシック"/>
                <w:color w:val="000000" w:themeColor="text1"/>
                <w:sz w:val="14"/>
              </w:rPr>
              <w:t>堺東駅前方面行き乗車、バス停「自動車検査場前」下車</w:t>
            </w:r>
          </w:p>
        </w:tc>
        <w:tc>
          <w:tcPr>
            <w:tcW w:w="5216" w:type="dxa"/>
            <w:gridSpan w:val="2"/>
            <w:tcBorders>
              <w:top w:val="nil"/>
              <w:left w:val="single" w:sz="18" w:space="0" w:color="auto"/>
              <w:bottom w:val="single" w:sz="18" w:space="0" w:color="auto"/>
              <w:right w:val="single" w:sz="18" w:space="0" w:color="auto"/>
            </w:tcBorders>
          </w:tcPr>
          <w:p w14:paraId="490CA75C" w14:textId="0B2C66CC" w:rsidR="006E25D7" w:rsidRPr="00A85502" w:rsidRDefault="00A07DBD" w:rsidP="00A07DBD">
            <w:pPr>
              <w:autoSpaceDN w:val="0"/>
              <w:spacing w:line="160" w:lineRule="exact"/>
              <w:rPr>
                <w:rFonts w:ascii="BIZ UDPゴシック" w:eastAsia="BIZ UDPゴシック" w:hAnsi="BIZ UDPゴシック"/>
                <w:sz w:val="14"/>
              </w:rPr>
            </w:pPr>
            <w:r w:rsidRPr="00705D5D">
              <w:rPr>
                <w:rFonts w:ascii="BIZ UDPゴシック" w:eastAsia="BIZ UDPゴシック" w:hAnsi="BIZ UDPゴシック"/>
                <w:sz w:val="14"/>
              </w:rPr>
              <w:t>Osaka Metro</w:t>
            </w:r>
            <w:r w:rsidR="006E25D7" w:rsidRPr="00705D5D">
              <w:rPr>
                <w:rFonts w:ascii="BIZ UDPゴシック" w:eastAsia="BIZ UDPゴシック" w:hAnsi="BIZ UDPゴシック" w:hint="eastAsia"/>
                <w:sz w:val="14"/>
              </w:rPr>
              <w:t>南港ポートタウン線「南港口駅」①番出口から</w:t>
            </w:r>
            <w:r w:rsidR="006E25D7" w:rsidRPr="00705D5D">
              <w:rPr>
                <w:rFonts w:ascii="BIZ UDPゴシック" w:eastAsia="BIZ UDPゴシック" w:hAnsi="BIZ UDPゴシック"/>
                <w:sz w:val="14"/>
              </w:rPr>
              <w:t>1.2km</w:t>
            </w:r>
          </w:p>
        </w:tc>
      </w:tr>
      <w:tr w:rsidR="006E25D7" w14:paraId="717E99B7" w14:textId="77777777" w:rsidTr="003F7DA2">
        <w:trPr>
          <w:gridAfter w:val="1"/>
          <w:wAfter w:w="35" w:type="dxa"/>
        </w:trPr>
        <w:tc>
          <w:tcPr>
            <w:tcW w:w="5216" w:type="dxa"/>
            <w:tcBorders>
              <w:top w:val="single" w:sz="18" w:space="0" w:color="auto"/>
              <w:left w:val="single" w:sz="18" w:space="0" w:color="auto"/>
              <w:bottom w:val="nil"/>
              <w:right w:val="single" w:sz="18" w:space="0" w:color="auto"/>
            </w:tcBorders>
          </w:tcPr>
          <w:p w14:paraId="34E7FE3A" w14:textId="1C65A00D" w:rsidR="006E25D7" w:rsidRPr="00A85502" w:rsidRDefault="006E25D7" w:rsidP="0072111E">
            <w:pPr>
              <w:autoSpaceDN w:val="0"/>
              <w:spacing w:line="320" w:lineRule="exact"/>
              <w:rPr>
                <w:rFonts w:ascii="BIZ UDPゴシック" w:eastAsia="BIZ UDPゴシック" w:hAnsi="BIZ UDPゴシック"/>
                <w:sz w:val="16"/>
                <w:szCs w:val="16"/>
              </w:rPr>
            </w:pPr>
            <w:r w:rsidRPr="00A85502">
              <w:rPr>
                <w:rFonts w:ascii="BIZ UDPゴシック" w:eastAsia="BIZ UDPゴシック" w:hAnsi="BIZ UDPゴシック" w:hint="eastAsia"/>
                <w:b/>
                <w:sz w:val="24"/>
              </w:rPr>
              <w:t xml:space="preserve">⑮財務部税務局　</w:t>
            </w:r>
            <w:r w:rsidRPr="00A85502">
              <w:rPr>
                <w:rFonts w:ascii="BIZ UDPゴシック" w:eastAsia="BIZ UDPゴシック" w:hAnsi="BIZ UDPゴシック" w:hint="eastAsia"/>
                <w:sz w:val="20"/>
              </w:rPr>
              <w:t xml:space="preserve">　</w:t>
            </w:r>
            <w:r w:rsidRPr="00A85502">
              <w:rPr>
                <w:rFonts w:ascii="BIZ UDPゴシック" w:eastAsia="BIZ UDPゴシック" w:hAnsi="BIZ UDPゴシック" w:hint="eastAsia"/>
                <w:sz w:val="20"/>
                <w:szCs w:val="16"/>
              </w:rPr>
              <w:t>電話06(6210)9119</w:t>
            </w:r>
          </w:p>
          <w:p w14:paraId="4310BFC0" w14:textId="77777777" w:rsidR="006E25D7" w:rsidRPr="00A85502" w:rsidRDefault="006E25D7" w:rsidP="0072111E">
            <w:pPr>
              <w:autoSpaceDN w:val="0"/>
              <w:spacing w:line="200" w:lineRule="exact"/>
              <w:rPr>
                <w:rFonts w:ascii="BIZ UDPゴシック" w:eastAsia="BIZ UDPゴシック" w:hAnsi="BIZ UDPゴシック"/>
                <w:sz w:val="16"/>
                <w:szCs w:val="16"/>
              </w:rPr>
            </w:pPr>
            <w:r w:rsidRPr="00A85502">
              <w:rPr>
                <w:rFonts w:ascii="BIZ UDPゴシック" w:eastAsia="BIZ UDPゴシック" w:hAnsi="BIZ UDPゴシック" w:hint="eastAsia"/>
                <w:sz w:val="16"/>
                <w:szCs w:val="16"/>
              </w:rPr>
              <w:t>〒</w:t>
            </w:r>
            <w:r w:rsidRPr="00A85502">
              <w:rPr>
                <w:rFonts w:ascii="BIZ UDPゴシック" w:eastAsia="BIZ UDPゴシック" w:hAnsi="BIZ UDPゴシック"/>
                <w:sz w:val="16"/>
                <w:szCs w:val="16"/>
              </w:rPr>
              <w:t>559-8555 大阪市住之江区南港北</w:t>
            </w:r>
            <w:r w:rsidRPr="00A85502">
              <w:rPr>
                <w:rFonts w:ascii="BIZ UDPゴシック" w:eastAsia="BIZ UDPゴシック" w:hAnsi="BIZ UDPゴシック" w:hint="eastAsia"/>
                <w:sz w:val="16"/>
                <w:szCs w:val="16"/>
              </w:rPr>
              <w:t>１</w:t>
            </w:r>
            <w:r w:rsidRPr="00A85502">
              <w:rPr>
                <w:rFonts w:ascii="BIZ UDPゴシック" w:eastAsia="BIZ UDPゴシック" w:hAnsi="BIZ UDPゴシック"/>
                <w:sz w:val="16"/>
                <w:szCs w:val="16"/>
              </w:rPr>
              <w:t>-14-16</w:t>
            </w:r>
          </w:p>
          <w:p w14:paraId="749909EE" w14:textId="77777777" w:rsidR="006E25D7" w:rsidRDefault="006E25D7" w:rsidP="0072111E">
            <w:pPr>
              <w:autoSpaceDN w:val="0"/>
              <w:spacing w:line="200" w:lineRule="exact"/>
              <w:rPr>
                <w:rFonts w:ascii="Meiryo UI" w:eastAsia="Meiryo UI" w:hAnsi="Meiryo UI"/>
                <w:sz w:val="20"/>
              </w:rPr>
            </w:pPr>
            <w:r w:rsidRPr="00A85502">
              <w:rPr>
                <w:rFonts w:ascii="BIZ UDPゴシック" w:eastAsia="BIZ UDPゴシック" w:hAnsi="BIZ UDPゴシック" w:hint="eastAsia"/>
                <w:sz w:val="16"/>
                <w:szCs w:val="16"/>
              </w:rPr>
              <w:t>大阪府</w:t>
            </w:r>
            <w:r w:rsidRPr="00A85502">
              <w:rPr>
                <w:rFonts w:ascii="BIZ UDPゴシック" w:eastAsia="BIZ UDPゴシック" w:hAnsi="BIZ UDPゴシック"/>
                <w:sz w:val="16"/>
                <w:szCs w:val="16"/>
              </w:rPr>
              <w:t>咲洲庁舎</w:t>
            </w:r>
            <w:r w:rsidRPr="00A85502">
              <w:rPr>
                <w:rFonts w:ascii="BIZ UDPゴシック" w:eastAsia="BIZ UDPゴシック" w:hAnsi="BIZ UDPゴシック" w:hint="eastAsia"/>
                <w:sz w:val="16"/>
                <w:szCs w:val="16"/>
              </w:rPr>
              <w:t>（さきしまコスモタワー）</w:t>
            </w:r>
            <w:r w:rsidRPr="00A85502">
              <w:rPr>
                <w:rFonts w:ascii="BIZ UDPゴシック" w:eastAsia="BIZ UDPゴシック" w:hAnsi="BIZ UDPゴシック"/>
                <w:sz w:val="16"/>
                <w:szCs w:val="16"/>
              </w:rPr>
              <w:t>18階</w:t>
            </w:r>
          </w:p>
        </w:tc>
        <w:tc>
          <w:tcPr>
            <w:tcW w:w="5216" w:type="dxa"/>
            <w:gridSpan w:val="2"/>
            <w:tcBorders>
              <w:top w:val="single" w:sz="18" w:space="0" w:color="auto"/>
              <w:left w:val="single" w:sz="18" w:space="0" w:color="auto"/>
              <w:bottom w:val="nil"/>
              <w:right w:val="nil"/>
            </w:tcBorders>
          </w:tcPr>
          <w:p w14:paraId="2E1EDFDB" w14:textId="77777777" w:rsidR="006E25D7" w:rsidRPr="00BE3BC8" w:rsidRDefault="006E25D7" w:rsidP="0072111E">
            <w:pPr>
              <w:autoSpaceDN w:val="0"/>
              <w:spacing w:line="200" w:lineRule="exact"/>
              <w:ind w:firstLineChars="630" w:firstLine="1008"/>
              <w:rPr>
                <w:rFonts w:ascii="Meiryo UI" w:eastAsia="Meiryo UI" w:hAnsi="Meiryo UI"/>
                <w:sz w:val="16"/>
                <w:szCs w:val="16"/>
              </w:rPr>
            </w:pPr>
          </w:p>
        </w:tc>
      </w:tr>
      <w:tr w:rsidR="006E25D7" w14:paraId="7DB79B5E" w14:textId="77777777" w:rsidTr="003F7DA2">
        <w:trPr>
          <w:gridAfter w:val="1"/>
          <w:wAfter w:w="35" w:type="dxa"/>
        </w:trPr>
        <w:tc>
          <w:tcPr>
            <w:tcW w:w="5216" w:type="dxa"/>
            <w:tcBorders>
              <w:top w:val="nil"/>
              <w:left w:val="single" w:sz="18" w:space="0" w:color="auto"/>
              <w:bottom w:val="nil"/>
              <w:right w:val="single" w:sz="18" w:space="0" w:color="auto"/>
            </w:tcBorders>
          </w:tcPr>
          <w:p w14:paraId="20DBF46C" w14:textId="2804AE83" w:rsidR="006E25D7" w:rsidRDefault="004459D1" w:rsidP="0072111E">
            <w:pPr>
              <w:autoSpaceDN w:val="0"/>
              <w:rPr>
                <w:rFonts w:ascii="Meiryo UI" w:eastAsia="Meiryo UI" w:hAnsi="Meiryo UI"/>
                <w:sz w:val="20"/>
              </w:rPr>
            </w:pPr>
            <w:r>
              <w:rPr>
                <w:rFonts w:ascii="Meiryo UI" w:eastAsia="Meiryo UI" w:hAnsi="Meiryo UI"/>
                <w:noProof/>
                <w:sz w:val="20"/>
              </w:rPr>
              <w:drawing>
                <wp:inline distT="0" distB="0" distL="0" distR="0" wp14:anchorId="56A7ADE8" wp14:editId="178B9D06">
                  <wp:extent cx="2883408" cy="2164080"/>
                  <wp:effectExtent l="0" t="0" r="0" b="7620"/>
                  <wp:docPr id="574" name="図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print_map_20230222-15.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883408" cy="2164080"/>
                          </a:xfrm>
                          <a:prstGeom prst="rect">
                            <a:avLst/>
                          </a:prstGeom>
                        </pic:spPr>
                      </pic:pic>
                    </a:graphicData>
                  </a:graphic>
                </wp:inline>
              </w:drawing>
            </w:r>
          </w:p>
        </w:tc>
        <w:tc>
          <w:tcPr>
            <w:tcW w:w="5216" w:type="dxa"/>
            <w:gridSpan w:val="2"/>
            <w:tcBorders>
              <w:top w:val="nil"/>
              <w:left w:val="single" w:sz="18" w:space="0" w:color="auto"/>
              <w:bottom w:val="nil"/>
              <w:right w:val="nil"/>
            </w:tcBorders>
          </w:tcPr>
          <w:p w14:paraId="313C9F4A" w14:textId="77777777" w:rsidR="006E25D7" w:rsidRDefault="006E25D7" w:rsidP="0072111E">
            <w:pPr>
              <w:autoSpaceDN w:val="0"/>
              <w:rPr>
                <w:rFonts w:ascii="Meiryo UI" w:eastAsia="Meiryo UI" w:hAnsi="Meiryo UI"/>
                <w:sz w:val="20"/>
              </w:rPr>
            </w:pPr>
          </w:p>
        </w:tc>
      </w:tr>
      <w:tr w:rsidR="006E25D7" w14:paraId="62A092F5" w14:textId="77777777" w:rsidTr="003F7DA2">
        <w:trPr>
          <w:gridAfter w:val="1"/>
          <w:wAfter w:w="35" w:type="dxa"/>
        </w:trPr>
        <w:tc>
          <w:tcPr>
            <w:tcW w:w="5216" w:type="dxa"/>
            <w:tcBorders>
              <w:top w:val="nil"/>
              <w:left w:val="single" w:sz="18" w:space="0" w:color="auto"/>
              <w:bottom w:val="single" w:sz="18" w:space="0" w:color="auto"/>
              <w:right w:val="single" w:sz="18" w:space="0" w:color="auto"/>
            </w:tcBorders>
          </w:tcPr>
          <w:p w14:paraId="07D05BEA" w14:textId="39078115" w:rsidR="006E25D7" w:rsidRPr="00705D5D" w:rsidRDefault="00A07DBD" w:rsidP="0072111E">
            <w:pPr>
              <w:autoSpaceDN w:val="0"/>
              <w:spacing w:line="160" w:lineRule="exact"/>
              <w:rPr>
                <w:rFonts w:ascii="BIZ UDPゴシック" w:eastAsia="BIZ UDPゴシック" w:hAnsi="BIZ UDPゴシック"/>
                <w:sz w:val="14"/>
              </w:rPr>
            </w:pPr>
            <w:r w:rsidRPr="00705D5D">
              <w:rPr>
                <w:rFonts w:ascii="BIZ UDPゴシック" w:eastAsia="BIZ UDPゴシック" w:hAnsi="BIZ UDPゴシック"/>
                <w:sz w:val="14"/>
              </w:rPr>
              <w:t>Osaka Metro</w:t>
            </w:r>
            <w:r w:rsidR="00352B2E" w:rsidRPr="00705D5D">
              <w:rPr>
                <w:rFonts w:ascii="BIZ UDPゴシック" w:eastAsia="BIZ UDPゴシック" w:hAnsi="BIZ UDPゴシック" w:hint="eastAsia"/>
                <w:sz w:val="14"/>
              </w:rPr>
              <w:t>中央線「コスモスクエア駅」下車、南東へ</w:t>
            </w:r>
            <w:r w:rsidRPr="00705D5D">
              <w:rPr>
                <w:rFonts w:ascii="BIZ UDPゴシック" w:eastAsia="BIZ UDPゴシック" w:hAnsi="BIZ UDPゴシック" w:hint="eastAsia"/>
                <w:sz w:val="14"/>
              </w:rPr>
              <w:t>6</w:t>
            </w:r>
            <w:r w:rsidRPr="00705D5D">
              <w:rPr>
                <w:rFonts w:ascii="BIZ UDPゴシック" w:eastAsia="BIZ UDPゴシック" w:hAnsi="BIZ UDPゴシック"/>
                <w:sz w:val="14"/>
              </w:rPr>
              <w:t>00m</w:t>
            </w:r>
          </w:p>
          <w:p w14:paraId="5F62CFBC" w14:textId="54E282E6" w:rsidR="006E25D7" w:rsidRPr="00A85502" w:rsidRDefault="00A07DBD" w:rsidP="0072111E">
            <w:pPr>
              <w:autoSpaceDN w:val="0"/>
              <w:spacing w:line="160" w:lineRule="exact"/>
              <w:rPr>
                <w:rFonts w:ascii="BIZ UDPゴシック" w:eastAsia="BIZ UDPゴシック" w:hAnsi="BIZ UDPゴシック"/>
                <w:sz w:val="14"/>
              </w:rPr>
            </w:pPr>
            <w:r w:rsidRPr="00705D5D">
              <w:rPr>
                <w:rFonts w:ascii="BIZ UDPゴシック" w:eastAsia="BIZ UDPゴシック" w:hAnsi="BIZ UDPゴシック"/>
                <w:sz w:val="14"/>
              </w:rPr>
              <w:t>Osaka Metro</w:t>
            </w:r>
            <w:r w:rsidR="006E25D7" w:rsidRPr="00705D5D">
              <w:rPr>
                <w:rFonts w:ascii="BIZ UDPゴシック" w:eastAsia="BIZ UDPゴシック" w:hAnsi="BIZ UDPゴシック" w:hint="eastAsia"/>
                <w:sz w:val="14"/>
              </w:rPr>
              <w:t>南港ポートタウン線「トレードセンター前駅」下車、</w:t>
            </w:r>
            <w:r w:rsidR="006E25D7" w:rsidRPr="00705D5D">
              <w:rPr>
                <w:rFonts w:ascii="BIZ UDPゴシック" w:eastAsia="BIZ UDPゴシック" w:hAnsi="BIZ UDPゴシック"/>
                <w:sz w:val="14"/>
              </w:rPr>
              <w:t>ATCビル直結</w:t>
            </w:r>
          </w:p>
          <w:p w14:paraId="6CC8542F" w14:textId="77777777" w:rsidR="006E25D7" w:rsidRPr="00A85502" w:rsidRDefault="006E25D7" w:rsidP="0072111E">
            <w:pPr>
              <w:autoSpaceDN w:val="0"/>
              <w:spacing w:line="160" w:lineRule="exact"/>
              <w:rPr>
                <w:rFonts w:ascii="BIZ UDPゴシック" w:eastAsia="BIZ UDPゴシック" w:hAnsi="BIZ UDPゴシック"/>
                <w:sz w:val="14"/>
              </w:rPr>
            </w:pPr>
          </w:p>
        </w:tc>
        <w:tc>
          <w:tcPr>
            <w:tcW w:w="5216" w:type="dxa"/>
            <w:gridSpan w:val="2"/>
            <w:tcBorders>
              <w:top w:val="nil"/>
              <w:left w:val="single" w:sz="18" w:space="0" w:color="auto"/>
              <w:bottom w:val="nil"/>
              <w:right w:val="nil"/>
            </w:tcBorders>
          </w:tcPr>
          <w:p w14:paraId="5C5276B3" w14:textId="77777777" w:rsidR="006E25D7" w:rsidRPr="007B2B1E" w:rsidRDefault="006E25D7" w:rsidP="0072111E">
            <w:pPr>
              <w:autoSpaceDN w:val="0"/>
              <w:spacing w:line="160" w:lineRule="exact"/>
              <w:rPr>
                <w:rFonts w:ascii="Meiryo UI" w:eastAsia="Meiryo UI" w:hAnsi="Meiryo UI"/>
                <w:sz w:val="14"/>
              </w:rPr>
            </w:pPr>
          </w:p>
        </w:tc>
      </w:tr>
    </w:tbl>
    <w:p w14:paraId="77FD808F" w14:textId="30DB7368" w:rsidR="006B2882" w:rsidRDefault="00FC197F" w:rsidP="0072111E">
      <w:pPr>
        <w:autoSpaceDN w:val="0"/>
      </w:pPr>
      <w:r>
        <w:rPr>
          <w:rFonts w:ascii="Meiryo UI" w:eastAsia="Meiryo UI" w:hAnsi="Meiryo UI"/>
          <w:noProof/>
          <w:sz w:val="20"/>
        </w:rPr>
        <mc:AlternateContent>
          <mc:Choice Requires="wps">
            <w:drawing>
              <wp:anchor distT="0" distB="0" distL="114300" distR="114300" simplePos="0" relativeHeight="251952128" behindDoc="0" locked="0" layoutInCell="1" allowOverlap="1" wp14:anchorId="13DD8013" wp14:editId="6213B41D">
                <wp:simplePos x="0" y="0"/>
                <wp:positionH relativeFrom="column">
                  <wp:posOffset>-1699</wp:posOffset>
                </wp:positionH>
                <wp:positionV relativeFrom="paragraph">
                  <wp:posOffset>-8829675</wp:posOffset>
                </wp:positionV>
                <wp:extent cx="3219450" cy="2400300"/>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3219450" cy="2400300"/>
                        </a:xfrm>
                        <a:prstGeom prst="rect">
                          <a:avLst/>
                        </a:prstGeom>
                        <a:noFill/>
                        <a:ln w="6350">
                          <a:noFill/>
                        </a:ln>
                      </wps:spPr>
                      <wps:txbx>
                        <w:txbxContent>
                          <w:p w14:paraId="75DFFAD3" w14:textId="740606E5" w:rsidR="00331F1A" w:rsidRDefault="00331F1A">
                            <w:r>
                              <w:rPr>
                                <w:noProof/>
                              </w:rPr>
                              <w:drawing>
                                <wp:inline distT="0" distB="0" distL="0" distR="0" wp14:anchorId="264374D5" wp14:editId="2341EC44">
                                  <wp:extent cx="3028680" cy="2275560"/>
                                  <wp:effectExtent l="0" t="0" r="635" b="0"/>
                                  <wp:docPr id="554" name="図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rint_map_20230222-11.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028680" cy="2275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DD8013" id="テキスト ボックス 50" o:spid="_x0000_s1229" type="#_x0000_t202" style="position:absolute;left:0;text-align:left;margin-left:-.15pt;margin-top:-695.25pt;width:253.5pt;height:189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" filled="f" stroked="f" strokeweight=".5pt">
                <v:textbox>
                  <w:txbxContent>
                    <w:p w14:paraId="75DFFAD3" w14:textId="740606E5" w:rsidR="00331F1A" w:rsidRDefault="00331F1A">
                      <w:r>
                        <w:rPr>
                          <w:noProof/>
                        </w:rPr>
                        <w:drawing>
                          <wp:inline distT="0" distB="0" distL="0" distR="0" wp14:anchorId="264374D5" wp14:editId="2341EC44">
                            <wp:extent cx="3028680" cy="2275560"/>
                            <wp:effectExtent l="0" t="0" r="635" b="0"/>
                            <wp:docPr id="554" name="図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rint_map_20230222-11.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028680" cy="2275560"/>
                                    </a:xfrm>
                                    <a:prstGeom prst="rect">
                                      <a:avLst/>
                                    </a:prstGeom>
                                  </pic:spPr>
                                </pic:pic>
                              </a:graphicData>
                            </a:graphic>
                          </wp:inline>
                        </w:drawing>
                      </w:r>
                    </w:p>
                  </w:txbxContent>
                </v:textbox>
              </v:shape>
            </w:pict>
          </mc:Fallback>
        </mc:AlternateContent>
      </w:r>
      <w:r w:rsidR="006B2882">
        <w:br w:type="page"/>
      </w:r>
    </w:p>
    <w:tbl>
      <w:tblPr>
        <w:tblStyle w:val="a3"/>
        <w:tblW w:w="10488" w:type="dxa"/>
        <w:tblInd w:w="-5" w:type="dxa"/>
        <w:shd w:val="clear" w:color="auto" w:fill="000066"/>
        <w:tblLook w:val="04A0" w:firstRow="1" w:lastRow="0" w:firstColumn="1" w:lastColumn="0" w:noHBand="0" w:noVBand="1"/>
      </w:tblPr>
      <w:tblGrid>
        <w:gridCol w:w="10488"/>
      </w:tblGrid>
      <w:tr w:rsidR="007A1E73" w:rsidRPr="00FB4242" w14:paraId="63E86AE2" w14:textId="77777777" w:rsidTr="007A1E73">
        <w:trPr>
          <w:trHeight w:val="680"/>
        </w:trPr>
        <w:tc>
          <w:tcPr>
            <w:tcW w:w="10488" w:type="dxa"/>
            <w:shd w:val="clear" w:color="auto" w:fill="000066"/>
          </w:tcPr>
          <w:p w14:paraId="469F2F5A" w14:textId="77777777" w:rsidR="007A1E73" w:rsidRPr="00FB4242" w:rsidRDefault="007A1E73" w:rsidP="0072111E">
            <w:pPr>
              <w:autoSpaceDN w:val="0"/>
              <w:jc w:val="center"/>
              <w:rPr>
                <w:rFonts w:ascii="BIZ UDPゴシック" w:eastAsia="BIZ UDPゴシック" w:hAnsi="Meiryo UI"/>
                <w:b/>
                <w:spacing w:val="6"/>
                <w:sz w:val="24"/>
                <w:szCs w:val="24"/>
                <w:bdr w:val="single" w:sz="4" w:space="0" w:color="auto"/>
              </w:rPr>
            </w:pPr>
            <w:r w:rsidRPr="00FB4242">
              <w:rPr>
                <w:rFonts w:ascii="BIZ UDPゴシック" w:eastAsia="BIZ UDPゴシック" w:hAnsi="Meiryo UI" w:hint="eastAsia"/>
                <w:b/>
                <w:spacing w:val="6"/>
                <w:sz w:val="32"/>
                <w:szCs w:val="24"/>
              </w:rPr>
              <w:t>大阪府に対する寄附金（ふるさと納税）にご協力をお願いします。</w:t>
            </w:r>
            <w:bookmarkStart w:id="61" w:name="ふるさと納税"/>
            <w:bookmarkEnd w:id="61"/>
          </w:p>
        </w:tc>
      </w:tr>
    </w:tbl>
    <w:p w14:paraId="66593C1D" w14:textId="77777777" w:rsidR="007A1E73" w:rsidRPr="00FB4242" w:rsidRDefault="007A1E73" w:rsidP="0072111E">
      <w:pPr>
        <w:autoSpaceDN w:val="0"/>
        <w:spacing w:line="260" w:lineRule="exact"/>
        <w:rPr>
          <w:rFonts w:ascii="BIZ UDPゴシック" w:eastAsia="BIZ UDPゴシック" w:hAnsi="Meiryo UI"/>
          <w:spacing w:val="6"/>
          <w:sz w:val="20"/>
        </w:rPr>
      </w:pPr>
      <w:r w:rsidRPr="00FB4242">
        <w:rPr>
          <w:rFonts w:ascii="BIZ UDPゴシック" w:eastAsia="BIZ UDPゴシック" w:hAnsi="Meiryo UI" w:hint="eastAsia"/>
          <w:spacing w:val="6"/>
          <w:sz w:val="20"/>
        </w:rPr>
        <w:t>大阪府では、ふるさと納税制度を活用して、本府を応援してくださる皆様からの寄附を募っています。</w:t>
      </w:r>
    </w:p>
    <w:p w14:paraId="0864007A" w14:textId="77777777" w:rsidR="007A1E73" w:rsidRPr="00FB4242" w:rsidRDefault="007A1E73" w:rsidP="0072111E">
      <w:pPr>
        <w:autoSpaceDN w:val="0"/>
        <w:spacing w:line="260" w:lineRule="exact"/>
        <w:rPr>
          <w:rFonts w:ascii="BIZ UDPゴシック" w:eastAsia="BIZ UDPゴシック" w:hAnsi="Meiryo UI"/>
          <w:spacing w:val="6"/>
          <w:sz w:val="20"/>
        </w:rPr>
      </w:pPr>
      <w:r w:rsidRPr="00FB4242">
        <w:rPr>
          <w:rFonts w:ascii="BIZ UDPゴシック" w:eastAsia="BIZ UDPゴシック" w:hAnsi="Meiryo UI" w:hint="eastAsia"/>
          <w:spacing w:val="6"/>
          <w:sz w:val="20"/>
        </w:rPr>
        <w:t>大阪を愛し、応援したいとお考えの方なら、どなたでもご寄附いただけますので、皆様のご協力をお願いします。</w:t>
      </w:r>
    </w:p>
    <w:p w14:paraId="7F72F6EC" w14:textId="77777777" w:rsidR="007A1E73" w:rsidRPr="00FB4242" w:rsidRDefault="007A1E73" w:rsidP="0072111E">
      <w:pPr>
        <w:autoSpaceDN w:val="0"/>
        <w:spacing w:line="480" w:lineRule="exact"/>
        <w:rPr>
          <w:rFonts w:ascii="BIZ UDPゴシック" w:eastAsia="BIZ UDPゴシック" w:hAnsi="Meiryo UI"/>
          <w:b/>
          <w:spacing w:val="6"/>
          <w:sz w:val="32"/>
          <w:szCs w:val="24"/>
        </w:rPr>
      </w:pPr>
      <w:r w:rsidRPr="00FB4242">
        <w:rPr>
          <w:rFonts w:ascii="BIZ UDPゴシック" w:eastAsia="BIZ UDPゴシック" w:hAnsi="Meiryo UI" w:hint="eastAsia"/>
          <w:b/>
          <w:spacing w:val="6"/>
          <w:sz w:val="32"/>
          <w:szCs w:val="24"/>
        </w:rPr>
        <w:t>■ 寄附金を募集している基金</w:t>
      </w:r>
    </w:p>
    <w:tbl>
      <w:tblPr>
        <w:tblW w:w="10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47"/>
        <w:gridCol w:w="1424"/>
        <w:gridCol w:w="2601"/>
        <w:gridCol w:w="1247"/>
        <w:gridCol w:w="1587"/>
        <w:gridCol w:w="2438"/>
      </w:tblGrid>
      <w:tr w:rsidR="007A1E73" w:rsidRPr="00FB4242" w14:paraId="1C1EFB6B" w14:textId="77777777" w:rsidTr="007A1E73">
        <w:trPr>
          <w:trHeight w:val="93"/>
        </w:trPr>
        <w:tc>
          <w:tcPr>
            <w:tcW w:w="1247" w:type="dxa"/>
            <w:tcBorders>
              <w:top w:val="single" w:sz="18" w:space="0" w:color="auto"/>
              <w:left w:val="single" w:sz="18" w:space="0" w:color="auto"/>
              <w:bottom w:val="single" w:sz="12" w:space="0" w:color="auto"/>
            </w:tcBorders>
            <w:shd w:val="clear" w:color="auto" w:fill="B4C6E7" w:themeFill="accent5" w:themeFillTint="66"/>
            <w:vAlign w:val="center"/>
          </w:tcPr>
          <w:p w14:paraId="7877BB2F" w14:textId="77777777" w:rsidR="007A1E73" w:rsidRPr="00FB4242" w:rsidRDefault="007A1E73" w:rsidP="0072111E">
            <w:pPr>
              <w:widowControl/>
              <w:autoSpaceDN w:val="0"/>
              <w:spacing w:before="100" w:beforeAutospacing="1" w:after="100" w:afterAutospacing="1" w:line="200" w:lineRule="exact"/>
              <w:jc w:val="center"/>
              <w:rPr>
                <w:rFonts w:ascii="BIZ UDPゴシック" w:eastAsia="BIZ UDPゴシック" w:hAnsi="Meiryo UI" w:cs="ＭＳ Ｐゴシック"/>
                <w:b/>
                <w:bCs/>
                <w:color w:val="000000" w:themeColor="text1"/>
                <w:spacing w:val="6"/>
                <w:kern w:val="0"/>
                <w:sz w:val="16"/>
                <w:szCs w:val="16"/>
              </w:rPr>
            </w:pPr>
            <w:r w:rsidRPr="00FB4242">
              <w:rPr>
                <w:rFonts w:ascii="BIZ UDPゴシック" w:eastAsia="BIZ UDPゴシック" w:hAnsi="Meiryo UI" w:cs="ＭＳ Ｐゴシック" w:hint="eastAsia"/>
                <w:b/>
                <w:bCs/>
                <w:color w:val="000000" w:themeColor="text1"/>
                <w:spacing w:val="6"/>
                <w:kern w:val="0"/>
                <w:sz w:val="16"/>
                <w:szCs w:val="16"/>
              </w:rPr>
              <w:t>基金名等</w:t>
            </w:r>
          </w:p>
        </w:tc>
        <w:tc>
          <w:tcPr>
            <w:tcW w:w="1424" w:type="dxa"/>
            <w:tcBorders>
              <w:top w:val="single" w:sz="18" w:space="0" w:color="auto"/>
              <w:bottom w:val="single" w:sz="12" w:space="0" w:color="auto"/>
            </w:tcBorders>
            <w:shd w:val="clear" w:color="auto" w:fill="B4C6E7" w:themeFill="accent5" w:themeFillTint="66"/>
            <w:vAlign w:val="center"/>
          </w:tcPr>
          <w:p w14:paraId="2454F93B" w14:textId="77777777" w:rsidR="007A1E73" w:rsidRPr="00FB4242" w:rsidRDefault="007A1E73" w:rsidP="0072111E">
            <w:pPr>
              <w:widowControl/>
              <w:autoSpaceDN w:val="0"/>
              <w:spacing w:before="100" w:beforeAutospacing="1" w:after="100" w:afterAutospacing="1" w:line="200" w:lineRule="exact"/>
              <w:jc w:val="center"/>
              <w:rPr>
                <w:rFonts w:ascii="BIZ UDPゴシック" w:eastAsia="BIZ UDPゴシック" w:hAnsi="Meiryo UI" w:cs="ＭＳ Ｐゴシック"/>
                <w:b/>
                <w:bCs/>
                <w:color w:val="000000" w:themeColor="text1"/>
                <w:spacing w:val="6"/>
                <w:kern w:val="0"/>
                <w:sz w:val="16"/>
                <w:szCs w:val="16"/>
              </w:rPr>
            </w:pPr>
            <w:r w:rsidRPr="00FB4242">
              <w:rPr>
                <w:rFonts w:ascii="BIZ UDPゴシック" w:eastAsia="BIZ UDPゴシック" w:hAnsi="Meiryo UI" w:cs="ＭＳ Ｐゴシック" w:hint="eastAsia"/>
                <w:b/>
                <w:bCs/>
                <w:color w:val="000000" w:themeColor="text1"/>
                <w:spacing w:val="6"/>
                <w:kern w:val="0"/>
                <w:sz w:val="16"/>
                <w:szCs w:val="16"/>
              </w:rPr>
              <w:t>担当部署</w:t>
            </w:r>
          </w:p>
        </w:tc>
        <w:tc>
          <w:tcPr>
            <w:tcW w:w="2601" w:type="dxa"/>
            <w:tcBorders>
              <w:top w:val="single" w:sz="18" w:space="0" w:color="auto"/>
              <w:bottom w:val="single" w:sz="12" w:space="0" w:color="auto"/>
              <w:right w:val="single" w:sz="12" w:space="0" w:color="auto"/>
            </w:tcBorders>
            <w:shd w:val="clear" w:color="auto" w:fill="B4C6E7" w:themeFill="accent5" w:themeFillTint="66"/>
            <w:vAlign w:val="center"/>
          </w:tcPr>
          <w:p w14:paraId="6AEA0959" w14:textId="77777777" w:rsidR="007A1E73" w:rsidRPr="00FB4242" w:rsidRDefault="007A1E73" w:rsidP="0072111E">
            <w:pPr>
              <w:widowControl/>
              <w:autoSpaceDN w:val="0"/>
              <w:adjustRightInd w:val="0"/>
              <w:snapToGrid w:val="0"/>
              <w:spacing w:after="100" w:afterAutospacing="1" w:line="200" w:lineRule="exact"/>
              <w:jc w:val="center"/>
              <w:rPr>
                <w:rFonts w:ascii="BIZ UDPゴシック" w:eastAsia="BIZ UDPゴシック" w:hAnsi="Meiryo UI" w:cs="ＭＳ Ｐゴシック"/>
                <w:bCs/>
                <w:color w:val="000000" w:themeColor="text1"/>
                <w:spacing w:val="6"/>
                <w:kern w:val="0"/>
                <w:sz w:val="16"/>
                <w:szCs w:val="16"/>
              </w:rPr>
            </w:pPr>
            <w:r w:rsidRPr="00FB4242">
              <w:rPr>
                <w:rFonts w:ascii="BIZ UDPゴシック" w:eastAsia="BIZ UDPゴシック" w:hAnsi="Meiryo UI" w:cs="ＭＳ Ｐゴシック" w:hint="eastAsia"/>
                <w:b/>
                <w:bCs/>
                <w:color w:val="000000" w:themeColor="text1"/>
                <w:spacing w:val="6"/>
                <w:kern w:val="0"/>
                <w:sz w:val="16"/>
                <w:szCs w:val="16"/>
              </w:rPr>
              <w:t>基金の目的等</w:t>
            </w:r>
          </w:p>
        </w:tc>
        <w:tc>
          <w:tcPr>
            <w:tcW w:w="1247" w:type="dxa"/>
            <w:tcBorders>
              <w:top w:val="single" w:sz="18" w:space="0" w:color="auto"/>
              <w:left w:val="single" w:sz="12" w:space="0" w:color="auto"/>
              <w:bottom w:val="single" w:sz="12" w:space="0" w:color="auto"/>
            </w:tcBorders>
            <w:shd w:val="clear" w:color="auto" w:fill="B4C6E7" w:themeFill="accent5" w:themeFillTint="66"/>
            <w:vAlign w:val="center"/>
          </w:tcPr>
          <w:p w14:paraId="2F758F06" w14:textId="77777777" w:rsidR="007A1E73" w:rsidRPr="00FB4242" w:rsidRDefault="007A1E73" w:rsidP="0072111E">
            <w:pPr>
              <w:widowControl/>
              <w:autoSpaceDN w:val="0"/>
              <w:spacing w:before="100" w:beforeAutospacing="1" w:after="100" w:afterAutospacing="1" w:line="200" w:lineRule="exact"/>
              <w:jc w:val="center"/>
              <w:rPr>
                <w:rFonts w:ascii="BIZ UDPゴシック" w:eastAsia="BIZ UDPゴシック" w:hAnsi="Meiryo UI" w:cs="ＭＳ Ｐゴシック"/>
                <w:b/>
                <w:bCs/>
                <w:color w:val="000000" w:themeColor="text1"/>
                <w:spacing w:val="6"/>
                <w:kern w:val="0"/>
                <w:sz w:val="16"/>
                <w:szCs w:val="16"/>
              </w:rPr>
            </w:pPr>
            <w:r w:rsidRPr="00FB4242">
              <w:rPr>
                <w:rFonts w:ascii="BIZ UDPゴシック" w:eastAsia="BIZ UDPゴシック" w:hAnsi="Meiryo UI" w:cs="ＭＳ Ｐゴシック" w:hint="eastAsia"/>
                <w:b/>
                <w:bCs/>
                <w:color w:val="000000" w:themeColor="text1"/>
                <w:spacing w:val="6"/>
                <w:kern w:val="0"/>
                <w:sz w:val="16"/>
                <w:szCs w:val="16"/>
              </w:rPr>
              <w:t>基金名等</w:t>
            </w:r>
          </w:p>
        </w:tc>
        <w:tc>
          <w:tcPr>
            <w:tcW w:w="1587" w:type="dxa"/>
            <w:tcBorders>
              <w:top w:val="single" w:sz="18" w:space="0" w:color="auto"/>
              <w:bottom w:val="single" w:sz="12" w:space="0" w:color="auto"/>
            </w:tcBorders>
            <w:shd w:val="clear" w:color="auto" w:fill="B4C6E7" w:themeFill="accent5" w:themeFillTint="66"/>
            <w:vAlign w:val="center"/>
          </w:tcPr>
          <w:p w14:paraId="4BFC9E0A" w14:textId="77777777" w:rsidR="007A1E73" w:rsidRPr="00FB4242" w:rsidRDefault="007A1E73" w:rsidP="0072111E">
            <w:pPr>
              <w:widowControl/>
              <w:autoSpaceDN w:val="0"/>
              <w:spacing w:before="100" w:beforeAutospacing="1" w:after="100" w:afterAutospacing="1" w:line="200" w:lineRule="exact"/>
              <w:jc w:val="center"/>
              <w:rPr>
                <w:rFonts w:ascii="BIZ UDPゴシック" w:eastAsia="BIZ UDPゴシック" w:hAnsi="Meiryo UI" w:cs="ＭＳ Ｐゴシック"/>
                <w:b/>
                <w:bCs/>
                <w:color w:val="000000" w:themeColor="text1"/>
                <w:spacing w:val="6"/>
                <w:kern w:val="0"/>
                <w:sz w:val="16"/>
                <w:szCs w:val="16"/>
              </w:rPr>
            </w:pPr>
            <w:r w:rsidRPr="00FB4242">
              <w:rPr>
                <w:rFonts w:ascii="BIZ UDPゴシック" w:eastAsia="BIZ UDPゴシック" w:hAnsi="Meiryo UI" w:cs="ＭＳ Ｐゴシック" w:hint="eastAsia"/>
                <w:b/>
                <w:bCs/>
                <w:color w:val="000000" w:themeColor="text1"/>
                <w:spacing w:val="6"/>
                <w:kern w:val="0"/>
                <w:sz w:val="16"/>
                <w:szCs w:val="16"/>
              </w:rPr>
              <w:t>担当部署</w:t>
            </w:r>
          </w:p>
        </w:tc>
        <w:tc>
          <w:tcPr>
            <w:tcW w:w="2438" w:type="dxa"/>
            <w:tcBorders>
              <w:top w:val="single" w:sz="18" w:space="0" w:color="auto"/>
              <w:bottom w:val="single" w:sz="12" w:space="0" w:color="auto"/>
              <w:right w:val="single" w:sz="18" w:space="0" w:color="auto"/>
            </w:tcBorders>
            <w:shd w:val="clear" w:color="auto" w:fill="B4C6E7" w:themeFill="accent5" w:themeFillTint="66"/>
            <w:vAlign w:val="center"/>
          </w:tcPr>
          <w:p w14:paraId="3547BCB3" w14:textId="77777777" w:rsidR="007A1E73" w:rsidRPr="00FB4242" w:rsidRDefault="007A1E73" w:rsidP="0072111E">
            <w:pPr>
              <w:autoSpaceDN w:val="0"/>
              <w:spacing w:line="200" w:lineRule="exact"/>
              <w:jc w:val="center"/>
              <w:rPr>
                <w:rFonts w:ascii="BIZ UDPゴシック" w:eastAsia="BIZ UDPゴシック" w:hAnsi="Meiryo UI"/>
                <w:b/>
                <w:color w:val="000000" w:themeColor="text1"/>
                <w:spacing w:val="6"/>
                <w:sz w:val="16"/>
                <w:szCs w:val="16"/>
              </w:rPr>
            </w:pPr>
            <w:r w:rsidRPr="00FB4242">
              <w:rPr>
                <w:rFonts w:ascii="BIZ UDPゴシック" w:eastAsia="BIZ UDPゴシック" w:hAnsi="Meiryo UI" w:cs="ＭＳ Ｐゴシック" w:hint="eastAsia"/>
                <w:b/>
                <w:bCs/>
                <w:color w:val="000000" w:themeColor="text1"/>
                <w:spacing w:val="6"/>
                <w:kern w:val="0"/>
                <w:sz w:val="16"/>
                <w:szCs w:val="16"/>
              </w:rPr>
              <w:t>基金の目的等</w:t>
            </w:r>
          </w:p>
        </w:tc>
      </w:tr>
      <w:tr w:rsidR="007A1E73" w:rsidRPr="00FB4242" w14:paraId="094435A7" w14:textId="77777777" w:rsidTr="007A1E73">
        <w:trPr>
          <w:trHeight w:val="20"/>
        </w:trPr>
        <w:tc>
          <w:tcPr>
            <w:tcW w:w="1247" w:type="dxa"/>
            <w:tcBorders>
              <w:top w:val="single" w:sz="12" w:space="0" w:color="auto"/>
              <w:left w:val="single" w:sz="18" w:space="0" w:color="auto"/>
              <w:bottom w:val="single" w:sz="4" w:space="0" w:color="auto"/>
            </w:tcBorders>
            <w:tcMar>
              <w:left w:w="57" w:type="dxa"/>
              <w:right w:w="57" w:type="dxa"/>
            </w:tcMar>
            <w:vAlign w:val="center"/>
          </w:tcPr>
          <w:p w14:paraId="6B9FE9EC" w14:textId="77777777" w:rsidR="007A1E73" w:rsidRPr="00FB4242" w:rsidRDefault="007A1E73" w:rsidP="0072111E">
            <w:pPr>
              <w:widowControl/>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御堂筋イルミネーション基金</w:t>
            </w:r>
          </w:p>
        </w:tc>
        <w:tc>
          <w:tcPr>
            <w:tcW w:w="1424" w:type="dxa"/>
            <w:tcBorders>
              <w:top w:val="single" w:sz="12" w:space="0" w:color="auto"/>
              <w:bottom w:val="single" w:sz="4" w:space="0" w:color="auto"/>
            </w:tcBorders>
            <w:tcMar>
              <w:left w:w="57" w:type="dxa"/>
              <w:right w:w="57" w:type="dxa"/>
            </w:tcMar>
            <w:vAlign w:val="center"/>
          </w:tcPr>
          <w:p w14:paraId="70DDE975"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府民文化部</w:t>
            </w:r>
          </w:p>
          <w:p w14:paraId="0C522EE9"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 xml:space="preserve">都市魅力創造局　</w:t>
            </w:r>
          </w:p>
          <w:p w14:paraId="47DE486E"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 xml:space="preserve">魅力づくり推進課　</w:t>
            </w:r>
          </w:p>
          <w:p w14:paraId="358D8F1C"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魅力推進・ミュージアムグループ</w:t>
            </w:r>
          </w:p>
        </w:tc>
        <w:tc>
          <w:tcPr>
            <w:tcW w:w="2601" w:type="dxa"/>
            <w:tcBorders>
              <w:top w:val="single" w:sz="12" w:space="0" w:color="auto"/>
              <w:bottom w:val="single" w:sz="4" w:space="0" w:color="auto"/>
              <w:right w:val="single" w:sz="12" w:space="0" w:color="auto"/>
            </w:tcBorders>
            <w:tcMar>
              <w:left w:w="57" w:type="dxa"/>
              <w:right w:w="57" w:type="dxa"/>
            </w:tcMar>
            <w:vAlign w:val="center"/>
          </w:tcPr>
          <w:p w14:paraId="12B7F546"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color w:val="000000" w:themeColor="text1"/>
                <w:sz w:val="16"/>
                <w:szCs w:val="16"/>
              </w:rPr>
              <w:t>大阪のシンボルである御堂筋のイチョウをイルミネーションで装飾することにより、にぎわいを創り出し、大阪の活性化を図ります。</w:t>
            </w:r>
          </w:p>
        </w:tc>
        <w:tc>
          <w:tcPr>
            <w:tcW w:w="1247" w:type="dxa"/>
            <w:tcBorders>
              <w:left w:val="single" w:sz="12" w:space="0" w:color="auto"/>
              <w:bottom w:val="single" w:sz="4" w:space="0" w:color="auto"/>
            </w:tcBorders>
            <w:shd w:val="clear" w:color="auto" w:fill="auto"/>
            <w:tcMar>
              <w:left w:w="57" w:type="dxa"/>
              <w:right w:w="57" w:type="dxa"/>
            </w:tcMar>
            <w:vAlign w:val="center"/>
          </w:tcPr>
          <w:p w14:paraId="6ACB0E70" w14:textId="77777777" w:rsidR="007A1E73" w:rsidRPr="00FB4242" w:rsidRDefault="007A1E73" w:rsidP="0072111E">
            <w:pPr>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大阪ハートフル</w:t>
            </w:r>
          </w:p>
          <w:p w14:paraId="36493893" w14:textId="0AF5C45E" w:rsidR="007A1E73" w:rsidRPr="00FB4242" w:rsidRDefault="007A1E73" w:rsidP="0072111E">
            <w:pPr>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基金（障害者雇用促進基金）</w:t>
            </w:r>
          </w:p>
        </w:tc>
        <w:tc>
          <w:tcPr>
            <w:tcW w:w="1587" w:type="dxa"/>
            <w:tcBorders>
              <w:bottom w:val="single" w:sz="4" w:space="0" w:color="auto"/>
            </w:tcBorders>
            <w:shd w:val="clear" w:color="auto" w:fill="auto"/>
            <w:tcMar>
              <w:left w:w="57" w:type="dxa"/>
              <w:right w:w="57" w:type="dxa"/>
            </w:tcMar>
            <w:vAlign w:val="center"/>
          </w:tcPr>
          <w:p w14:paraId="1E07D9D4"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商工労働部</w:t>
            </w:r>
          </w:p>
          <w:p w14:paraId="2E3C5669"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雇用推進室</w:t>
            </w:r>
          </w:p>
          <w:p w14:paraId="241544F2" w14:textId="5BCBBD0E" w:rsidR="007A1E73" w:rsidRPr="00FB4242" w:rsidRDefault="007A1E73"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就業促進課</w:t>
            </w:r>
            <w:r w:rsidRPr="00FB4242">
              <w:rPr>
                <w:rFonts w:ascii="BIZ UDPゴシック" w:eastAsia="BIZ UDPゴシック" w:hAnsi="Meiryo UI" w:cs="ＭＳ Ｐゴシック" w:hint="eastAsia"/>
                <w:color w:val="000000" w:themeColor="text1"/>
                <w:kern w:val="0"/>
                <w:sz w:val="16"/>
                <w:szCs w:val="16"/>
              </w:rPr>
              <w:br/>
              <w:t>障がい者雇用促進グループ</w:t>
            </w:r>
          </w:p>
        </w:tc>
        <w:tc>
          <w:tcPr>
            <w:tcW w:w="2438" w:type="dxa"/>
            <w:tcBorders>
              <w:bottom w:val="single" w:sz="4" w:space="0" w:color="auto"/>
              <w:right w:val="single" w:sz="18" w:space="0" w:color="auto"/>
            </w:tcBorders>
            <w:shd w:val="clear" w:color="auto" w:fill="auto"/>
            <w:tcMar>
              <w:left w:w="57" w:type="dxa"/>
              <w:right w:w="57" w:type="dxa"/>
            </w:tcMar>
            <w:vAlign w:val="center"/>
          </w:tcPr>
          <w:p w14:paraId="5F02CB75" w14:textId="4F8212D8" w:rsidR="007A1E73" w:rsidRPr="00FB4242" w:rsidRDefault="007A1E73"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color w:val="000000" w:themeColor="text1"/>
                <w:sz w:val="16"/>
                <w:szCs w:val="16"/>
              </w:rPr>
              <w:t>障がい者の雇用や就労支援の取組みの周知等を通じて、障がい者の雇用環境の充実を図ります。</w:t>
            </w:r>
          </w:p>
        </w:tc>
      </w:tr>
      <w:tr w:rsidR="007A1E73" w:rsidRPr="00FB4242" w14:paraId="2CDA4F88" w14:textId="77777777" w:rsidTr="007A1E73">
        <w:trPr>
          <w:trHeight w:val="200"/>
        </w:trPr>
        <w:tc>
          <w:tcPr>
            <w:tcW w:w="1247" w:type="dxa"/>
            <w:vMerge w:val="restart"/>
            <w:tcBorders>
              <w:top w:val="single" w:sz="4" w:space="0" w:color="auto"/>
              <w:left w:val="single" w:sz="18" w:space="0" w:color="auto"/>
              <w:bottom w:val="single" w:sz="4" w:space="0" w:color="auto"/>
            </w:tcBorders>
            <w:tcMar>
              <w:left w:w="57" w:type="dxa"/>
              <w:right w:w="57" w:type="dxa"/>
            </w:tcMar>
            <w:vAlign w:val="center"/>
          </w:tcPr>
          <w:p w14:paraId="18CAFB99" w14:textId="77777777" w:rsidR="007A1E73" w:rsidRPr="00FB4242" w:rsidRDefault="007A1E73" w:rsidP="0072111E">
            <w:pPr>
              <w:widowControl/>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大阪ミュージアム基金</w:t>
            </w:r>
          </w:p>
        </w:tc>
        <w:tc>
          <w:tcPr>
            <w:tcW w:w="1424" w:type="dxa"/>
            <w:vMerge w:val="restart"/>
            <w:tcBorders>
              <w:top w:val="single" w:sz="4" w:space="0" w:color="auto"/>
              <w:bottom w:val="single" w:sz="4" w:space="0" w:color="auto"/>
            </w:tcBorders>
            <w:tcMar>
              <w:left w:w="57" w:type="dxa"/>
              <w:right w:w="57" w:type="dxa"/>
            </w:tcMar>
            <w:vAlign w:val="center"/>
          </w:tcPr>
          <w:p w14:paraId="3E22CB56"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府民文化部</w:t>
            </w:r>
          </w:p>
          <w:p w14:paraId="57DF8944"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 xml:space="preserve">都市魅力創造局　</w:t>
            </w:r>
          </w:p>
          <w:p w14:paraId="35A1EC8A"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 xml:space="preserve">魅力づくり推進課　</w:t>
            </w:r>
          </w:p>
          <w:p w14:paraId="1FFC471F"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魅力推進・ミュージアムグループ</w:t>
            </w:r>
          </w:p>
        </w:tc>
        <w:tc>
          <w:tcPr>
            <w:tcW w:w="2601" w:type="dxa"/>
            <w:vMerge w:val="restart"/>
            <w:tcBorders>
              <w:top w:val="single" w:sz="4" w:space="0" w:color="auto"/>
              <w:bottom w:val="single" w:sz="4" w:space="0" w:color="auto"/>
              <w:right w:val="single" w:sz="12" w:space="0" w:color="auto"/>
            </w:tcBorders>
            <w:tcMar>
              <w:left w:w="57" w:type="dxa"/>
              <w:right w:w="57" w:type="dxa"/>
            </w:tcMar>
            <w:vAlign w:val="center"/>
          </w:tcPr>
          <w:p w14:paraId="2C4133B3"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color w:val="000000" w:themeColor="text1"/>
                <w:sz w:val="16"/>
                <w:szCs w:val="16"/>
              </w:rPr>
              <w:t>地域の方々による歴史的なまちなみの景観保全や観光ＰＲへの助成等、まちの魅力向上の取り組みを支援します。</w:t>
            </w:r>
          </w:p>
        </w:tc>
        <w:tc>
          <w:tcPr>
            <w:tcW w:w="1247" w:type="dxa"/>
            <w:vMerge w:val="restart"/>
            <w:tcBorders>
              <w:left w:val="single" w:sz="12" w:space="0" w:color="auto"/>
              <w:bottom w:val="single" w:sz="4" w:space="0" w:color="auto"/>
            </w:tcBorders>
            <w:shd w:val="clear" w:color="auto" w:fill="auto"/>
            <w:tcMar>
              <w:left w:w="57" w:type="dxa"/>
              <w:right w:w="57" w:type="dxa"/>
            </w:tcMar>
            <w:vAlign w:val="center"/>
          </w:tcPr>
          <w:p w14:paraId="47F53FFB" w14:textId="6E790B33" w:rsidR="007A1E73" w:rsidRPr="00FB4242" w:rsidRDefault="007A1E73" w:rsidP="0072111E">
            <w:pPr>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福祉基金</w:t>
            </w:r>
          </w:p>
        </w:tc>
        <w:tc>
          <w:tcPr>
            <w:tcW w:w="1587" w:type="dxa"/>
            <w:vMerge w:val="restart"/>
            <w:tcBorders>
              <w:bottom w:val="single" w:sz="4" w:space="0" w:color="auto"/>
            </w:tcBorders>
            <w:shd w:val="clear" w:color="auto" w:fill="auto"/>
            <w:tcMar>
              <w:left w:w="57" w:type="dxa"/>
              <w:right w:w="57" w:type="dxa"/>
            </w:tcMar>
            <w:vAlign w:val="center"/>
          </w:tcPr>
          <w:p w14:paraId="4F8C9BAC" w14:textId="77777777" w:rsidR="00DB3400" w:rsidRPr="00FB4242" w:rsidRDefault="00DB3400" w:rsidP="00DB3400">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 xml:space="preserve">福祉部　</w:t>
            </w:r>
          </w:p>
          <w:p w14:paraId="603D0188" w14:textId="77777777" w:rsidR="00DB3400" w:rsidRPr="00FB4242" w:rsidRDefault="00DB3400" w:rsidP="00DB3400">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地域福祉推進室</w:t>
            </w:r>
          </w:p>
          <w:p w14:paraId="1F709566" w14:textId="77777777" w:rsidR="00DB3400" w:rsidRPr="00FB4242" w:rsidRDefault="00DB3400" w:rsidP="00DB3400">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地域福祉課</w:t>
            </w:r>
          </w:p>
          <w:p w14:paraId="3074820D" w14:textId="3D203F79" w:rsidR="007A1E73" w:rsidRPr="00FB4242" w:rsidRDefault="00DB3400" w:rsidP="00DB3400">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調整グループ</w:t>
            </w:r>
          </w:p>
        </w:tc>
        <w:tc>
          <w:tcPr>
            <w:tcW w:w="2438" w:type="dxa"/>
            <w:vMerge w:val="restart"/>
            <w:tcBorders>
              <w:bottom w:val="single" w:sz="4" w:space="0" w:color="auto"/>
              <w:right w:val="single" w:sz="18" w:space="0" w:color="auto"/>
            </w:tcBorders>
            <w:shd w:val="clear" w:color="auto" w:fill="auto"/>
            <w:tcMar>
              <w:left w:w="57" w:type="dxa"/>
              <w:right w:w="57" w:type="dxa"/>
            </w:tcMar>
            <w:vAlign w:val="center"/>
          </w:tcPr>
          <w:p w14:paraId="00ADF69B" w14:textId="346F4D09" w:rsidR="007A1E73" w:rsidRPr="00FB4242" w:rsidRDefault="007A1E73"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color w:val="000000" w:themeColor="text1"/>
                <w:sz w:val="16"/>
                <w:szCs w:val="16"/>
              </w:rPr>
              <w:t>府民による自主的な福祉ボランティア活動や地域福祉活動への助成等を通じて、府民福祉の向上を図ります。</w:t>
            </w:r>
          </w:p>
        </w:tc>
      </w:tr>
      <w:tr w:rsidR="007A1E73" w:rsidRPr="00FB4242" w14:paraId="106CBBE0" w14:textId="77777777" w:rsidTr="007A1E73">
        <w:trPr>
          <w:trHeight w:val="200"/>
        </w:trPr>
        <w:tc>
          <w:tcPr>
            <w:tcW w:w="1247" w:type="dxa"/>
            <w:vMerge/>
            <w:tcBorders>
              <w:left w:val="single" w:sz="18" w:space="0" w:color="auto"/>
              <w:bottom w:val="single" w:sz="4" w:space="0" w:color="auto"/>
            </w:tcBorders>
            <w:tcMar>
              <w:left w:w="57" w:type="dxa"/>
              <w:right w:w="57" w:type="dxa"/>
            </w:tcMar>
            <w:vAlign w:val="center"/>
          </w:tcPr>
          <w:p w14:paraId="4E29E93A" w14:textId="77777777" w:rsidR="007A1E73" w:rsidRPr="00FB4242" w:rsidRDefault="007A1E73" w:rsidP="0072111E">
            <w:pPr>
              <w:widowControl/>
              <w:autoSpaceDN w:val="0"/>
              <w:spacing w:line="200" w:lineRule="exact"/>
              <w:jc w:val="center"/>
              <w:rPr>
                <w:rFonts w:ascii="BIZ UDPゴシック" w:eastAsia="BIZ UDPゴシック" w:hAnsi="Meiryo UI" w:cs="ＭＳ Ｐゴシック"/>
                <w:color w:val="000000" w:themeColor="text1"/>
                <w:kern w:val="0"/>
                <w:sz w:val="16"/>
                <w:szCs w:val="16"/>
              </w:rPr>
            </w:pPr>
          </w:p>
        </w:tc>
        <w:tc>
          <w:tcPr>
            <w:tcW w:w="1424" w:type="dxa"/>
            <w:vMerge/>
            <w:tcBorders>
              <w:bottom w:val="single" w:sz="4" w:space="0" w:color="auto"/>
            </w:tcBorders>
            <w:tcMar>
              <w:left w:w="57" w:type="dxa"/>
              <w:right w:w="57" w:type="dxa"/>
            </w:tcMar>
            <w:vAlign w:val="center"/>
          </w:tcPr>
          <w:p w14:paraId="38E52CBA"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p>
        </w:tc>
        <w:tc>
          <w:tcPr>
            <w:tcW w:w="2601" w:type="dxa"/>
            <w:vMerge/>
            <w:tcBorders>
              <w:bottom w:val="single" w:sz="4" w:space="0" w:color="auto"/>
              <w:right w:val="single" w:sz="12" w:space="0" w:color="auto"/>
            </w:tcBorders>
            <w:tcMar>
              <w:left w:w="57" w:type="dxa"/>
              <w:right w:w="57" w:type="dxa"/>
            </w:tcMar>
            <w:vAlign w:val="center"/>
          </w:tcPr>
          <w:p w14:paraId="4AF1A4DA" w14:textId="77777777" w:rsidR="007A1E73" w:rsidRPr="00FB4242" w:rsidRDefault="007A1E73" w:rsidP="0072111E">
            <w:pPr>
              <w:widowControl/>
              <w:autoSpaceDN w:val="0"/>
              <w:spacing w:line="200" w:lineRule="exact"/>
              <w:jc w:val="left"/>
              <w:rPr>
                <w:rFonts w:ascii="BIZ UDPゴシック" w:eastAsia="BIZ UDPゴシック" w:hAnsi="Meiryo UI"/>
                <w:color w:val="000000" w:themeColor="text1"/>
                <w:sz w:val="16"/>
                <w:szCs w:val="16"/>
              </w:rPr>
            </w:pPr>
          </w:p>
        </w:tc>
        <w:tc>
          <w:tcPr>
            <w:tcW w:w="1247" w:type="dxa"/>
            <w:vMerge/>
            <w:tcBorders>
              <w:left w:val="single" w:sz="12" w:space="0" w:color="auto"/>
              <w:bottom w:val="single" w:sz="4" w:space="0" w:color="auto"/>
            </w:tcBorders>
            <w:shd w:val="clear" w:color="auto" w:fill="auto"/>
            <w:tcMar>
              <w:left w:w="57" w:type="dxa"/>
              <w:right w:w="57" w:type="dxa"/>
            </w:tcMar>
            <w:vAlign w:val="center"/>
          </w:tcPr>
          <w:p w14:paraId="334E0B66" w14:textId="77777777" w:rsidR="007A1E73" w:rsidRPr="00FB4242" w:rsidRDefault="007A1E73" w:rsidP="0072111E">
            <w:pPr>
              <w:autoSpaceDN w:val="0"/>
              <w:spacing w:line="200" w:lineRule="exact"/>
              <w:jc w:val="center"/>
              <w:rPr>
                <w:rFonts w:ascii="BIZ UDPゴシック" w:eastAsia="BIZ UDPゴシック" w:hAnsi="Meiryo UI" w:cs="ＭＳ Ｐゴシック"/>
                <w:color w:val="000000" w:themeColor="text1"/>
                <w:kern w:val="0"/>
                <w:sz w:val="16"/>
                <w:szCs w:val="16"/>
              </w:rPr>
            </w:pPr>
          </w:p>
        </w:tc>
        <w:tc>
          <w:tcPr>
            <w:tcW w:w="1587" w:type="dxa"/>
            <w:vMerge/>
            <w:tcBorders>
              <w:bottom w:val="single" w:sz="4" w:space="0" w:color="auto"/>
            </w:tcBorders>
            <w:shd w:val="clear" w:color="auto" w:fill="auto"/>
            <w:tcMar>
              <w:left w:w="57" w:type="dxa"/>
              <w:right w:w="57" w:type="dxa"/>
            </w:tcMar>
            <w:vAlign w:val="center"/>
          </w:tcPr>
          <w:p w14:paraId="5418177A" w14:textId="77777777" w:rsidR="007A1E73" w:rsidRPr="00FB4242" w:rsidRDefault="007A1E73" w:rsidP="0072111E">
            <w:pPr>
              <w:autoSpaceDN w:val="0"/>
              <w:spacing w:line="200" w:lineRule="exact"/>
              <w:jc w:val="center"/>
              <w:rPr>
                <w:rFonts w:ascii="BIZ UDPゴシック" w:eastAsia="BIZ UDPゴシック" w:hAnsi="Meiryo UI" w:cs="ＭＳ Ｐゴシック"/>
                <w:b/>
                <w:color w:val="000000" w:themeColor="text1"/>
                <w:kern w:val="0"/>
                <w:sz w:val="16"/>
                <w:szCs w:val="16"/>
              </w:rPr>
            </w:pPr>
          </w:p>
        </w:tc>
        <w:tc>
          <w:tcPr>
            <w:tcW w:w="2438" w:type="dxa"/>
            <w:vMerge/>
            <w:tcBorders>
              <w:bottom w:val="single" w:sz="4" w:space="0" w:color="auto"/>
              <w:right w:val="single" w:sz="18" w:space="0" w:color="auto"/>
            </w:tcBorders>
            <w:shd w:val="clear" w:color="auto" w:fill="auto"/>
            <w:tcMar>
              <w:left w:w="57" w:type="dxa"/>
              <w:right w:w="57" w:type="dxa"/>
            </w:tcMar>
            <w:vAlign w:val="center"/>
          </w:tcPr>
          <w:p w14:paraId="3B4991D7" w14:textId="77777777" w:rsidR="007A1E73" w:rsidRPr="00FB4242" w:rsidRDefault="007A1E73" w:rsidP="0072111E">
            <w:pPr>
              <w:autoSpaceDN w:val="0"/>
              <w:spacing w:line="200" w:lineRule="exact"/>
              <w:jc w:val="center"/>
              <w:rPr>
                <w:rFonts w:ascii="BIZ UDPゴシック" w:eastAsia="BIZ UDPゴシック" w:hAnsi="Meiryo UI" w:cs="ＭＳ Ｐゴシック"/>
                <w:b/>
                <w:color w:val="000000" w:themeColor="text1"/>
                <w:kern w:val="0"/>
                <w:sz w:val="16"/>
                <w:szCs w:val="16"/>
              </w:rPr>
            </w:pPr>
          </w:p>
        </w:tc>
      </w:tr>
      <w:tr w:rsidR="007A1E73" w:rsidRPr="00FB4242" w14:paraId="7745D368" w14:textId="77777777" w:rsidTr="007A1E73">
        <w:trPr>
          <w:trHeight w:val="200"/>
        </w:trPr>
        <w:tc>
          <w:tcPr>
            <w:tcW w:w="1247" w:type="dxa"/>
            <w:vMerge/>
            <w:tcBorders>
              <w:left w:val="single" w:sz="18" w:space="0" w:color="auto"/>
              <w:bottom w:val="single" w:sz="4" w:space="0" w:color="auto"/>
            </w:tcBorders>
            <w:tcMar>
              <w:left w:w="57" w:type="dxa"/>
              <w:right w:w="57" w:type="dxa"/>
            </w:tcMar>
            <w:vAlign w:val="center"/>
          </w:tcPr>
          <w:p w14:paraId="367040E4" w14:textId="77777777" w:rsidR="007A1E73" w:rsidRPr="00FB4242" w:rsidRDefault="007A1E73" w:rsidP="0072111E">
            <w:pPr>
              <w:widowControl/>
              <w:autoSpaceDN w:val="0"/>
              <w:spacing w:line="200" w:lineRule="exact"/>
              <w:jc w:val="center"/>
              <w:rPr>
                <w:rFonts w:ascii="BIZ UDPゴシック" w:eastAsia="BIZ UDPゴシック" w:hAnsi="Meiryo UI" w:cs="ＭＳ Ｐゴシック"/>
                <w:color w:val="000000" w:themeColor="text1"/>
                <w:kern w:val="0"/>
                <w:sz w:val="16"/>
                <w:szCs w:val="16"/>
              </w:rPr>
            </w:pPr>
          </w:p>
        </w:tc>
        <w:tc>
          <w:tcPr>
            <w:tcW w:w="1424" w:type="dxa"/>
            <w:vMerge/>
            <w:tcBorders>
              <w:bottom w:val="single" w:sz="4" w:space="0" w:color="auto"/>
            </w:tcBorders>
            <w:tcMar>
              <w:left w:w="57" w:type="dxa"/>
              <w:right w:w="57" w:type="dxa"/>
            </w:tcMar>
            <w:vAlign w:val="center"/>
          </w:tcPr>
          <w:p w14:paraId="0B762D5E"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p>
        </w:tc>
        <w:tc>
          <w:tcPr>
            <w:tcW w:w="2601" w:type="dxa"/>
            <w:vMerge/>
            <w:tcBorders>
              <w:bottom w:val="single" w:sz="4" w:space="0" w:color="auto"/>
              <w:right w:val="single" w:sz="12" w:space="0" w:color="auto"/>
            </w:tcBorders>
            <w:tcMar>
              <w:left w:w="57" w:type="dxa"/>
              <w:right w:w="57" w:type="dxa"/>
            </w:tcMar>
            <w:vAlign w:val="center"/>
          </w:tcPr>
          <w:p w14:paraId="4FB72E03" w14:textId="77777777" w:rsidR="007A1E73" w:rsidRPr="00FB4242" w:rsidRDefault="007A1E73" w:rsidP="0072111E">
            <w:pPr>
              <w:widowControl/>
              <w:autoSpaceDN w:val="0"/>
              <w:spacing w:line="200" w:lineRule="exact"/>
              <w:jc w:val="left"/>
              <w:rPr>
                <w:rFonts w:ascii="BIZ UDPゴシック" w:eastAsia="BIZ UDPゴシック" w:hAnsi="Meiryo UI"/>
                <w:color w:val="000000" w:themeColor="text1"/>
                <w:sz w:val="16"/>
                <w:szCs w:val="16"/>
              </w:rPr>
            </w:pPr>
          </w:p>
        </w:tc>
        <w:tc>
          <w:tcPr>
            <w:tcW w:w="1247" w:type="dxa"/>
            <w:vMerge/>
            <w:tcBorders>
              <w:left w:val="single" w:sz="12" w:space="0" w:color="auto"/>
              <w:bottom w:val="single" w:sz="4" w:space="0" w:color="auto"/>
            </w:tcBorders>
            <w:shd w:val="clear" w:color="auto" w:fill="auto"/>
            <w:tcMar>
              <w:left w:w="57" w:type="dxa"/>
              <w:right w:w="57" w:type="dxa"/>
            </w:tcMar>
            <w:vAlign w:val="center"/>
          </w:tcPr>
          <w:p w14:paraId="416D1224" w14:textId="77777777" w:rsidR="007A1E73" w:rsidRPr="00FB4242" w:rsidRDefault="007A1E73" w:rsidP="0072111E">
            <w:pPr>
              <w:autoSpaceDN w:val="0"/>
              <w:spacing w:line="200" w:lineRule="exact"/>
              <w:jc w:val="center"/>
              <w:rPr>
                <w:rFonts w:ascii="BIZ UDPゴシック" w:eastAsia="BIZ UDPゴシック" w:hAnsi="Meiryo UI" w:cs="ＭＳ Ｐゴシック"/>
                <w:color w:val="000000" w:themeColor="text1"/>
                <w:kern w:val="0"/>
                <w:sz w:val="16"/>
                <w:szCs w:val="16"/>
              </w:rPr>
            </w:pPr>
          </w:p>
        </w:tc>
        <w:tc>
          <w:tcPr>
            <w:tcW w:w="1587" w:type="dxa"/>
            <w:vMerge/>
            <w:tcBorders>
              <w:bottom w:val="single" w:sz="4" w:space="0" w:color="auto"/>
            </w:tcBorders>
            <w:shd w:val="clear" w:color="auto" w:fill="auto"/>
            <w:tcMar>
              <w:left w:w="57" w:type="dxa"/>
              <w:right w:w="57" w:type="dxa"/>
            </w:tcMar>
            <w:vAlign w:val="center"/>
          </w:tcPr>
          <w:p w14:paraId="105DBBE2" w14:textId="77777777" w:rsidR="007A1E73" w:rsidRPr="00FB4242" w:rsidRDefault="007A1E73" w:rsidP="0072111E">
            <w:pPr>
              <w:autoSpaceDN w:val="0"/>
              <w:spacing w:line="200" w:lineRule="exact"/>
              <w:jc w:val="center"/>
              <w:rPr>
                <w:rFonts w:ascii="BIZ UDPゴシック" w:eastAsia="BIZ UDPゴシック" w:hAnsi="Meiryo UI" w:cs="ＭＳ Ｐゴシック"/>
                <w:b/>
                <w:color w:val="000000" w:themeColor="text1"/>
                <w:kern w:val="0"/>
                <w:sz w:val="16"/>
                <w:szCs w:val="16"/>
              </w:rPr>
            </w:pPr>
          </w:p>
        </w:tc>
        <w:tc>
          <w:tcPr>
            <w:tcW w:w="2438" w:type="dxa"/>
            <w:vMerge/>
            <w:tcBorders>
              <w:bottom w:val="single" w:sz="4" w:space="0" w:color="auto"/>
              <w:right w:val="single" w:sz="18" w:space="0" w:color="auto"/>
            </w:tcBorders>
            <w:shd w:val="clear" w:color="auto" w:fill="auto"/>
            <w:tcMar>
              <w:left w:w="57" w:type="dxa"/>
              <w:right w:w="57" w:type="dxa"/>
            </w:tcMar>
            <w:vAlign w:val="center"/>
          </w:tcPr>
          <w:p w14:paraId="76FD878B" w14:textId="77777777" w:rsidR="007A1E73" w:rsidRPr="00FB4242" w:rsidRDefault="007A1E73" w:rsidP="0072111E">
            <w:pPr>
              <w:autoSpaceDN w:val="0"/>
              <w:spacing w:line="200" w:lineRule="exact"/>
              <w:jc w:val="center"/>
              <w:rPr>
                <w:rFonts w:ascii="BIZ UDPゴシック" w:eastAsia="BIZ UDPゴシック" w:hAnsi="Meiryo UI" w:cs="ＭＳ Ｐゴシック"/>
                <w:b/>
                <w:color w:val="000000" w:themeColor="text1"/>
                <w:kern w:val="0"/>
                <w:sz w:val="16"/>
                <w:szCs w:val="16"/>
              </w:rPr>
            </w:pPr>
          </w:p>
        </w:tc>
      </w:tr>
      <w:tr w:rsidR="007A1E73" w:rsidRPr="00FB4242" w14:paraId="77946913" w14:textId="77777777" w:rsidTr="007A1E73">
        <w:trPr>
          <w:trHeight w:val="200"/>
        </w:trPr>
        <w:tc>
          <w:tcPr>
            <w:tcW w:w="1247" w:type="dxa"/>
            <w:vMerge w:val="restart"/>
            <w:tcBorders>
              <w:top w:val="single" w:sz="4" w:space="0" w:color="auto"/>
              <w:left w:val="single" w:sz="18" w:space="0" w:color="auto"/>
            </w:tcBorders>
            <w:tcMar>
              <w:left w:w="57" w:type="dxa"/>
              <w:right w:w="57" w:type="dxa"/>
            </w:tcMar>
            <w:vAlign w:val="center"/>
          </w:tcPr>
          <w:p w14:paraId="4CCC3CFC" w14:textId="77777777" w:rsidR="007A1E73" w:rsidRPr="00FB4242" w:rsidRDefault="007A1E73" w:rsidP="0072111E">
            <w:pPr>
              <w:widowControl/>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大阪教育ゆめ</w:t>
            </w:r>
          </w:p>
          <w:p w14:paraId="524C614B" w14:textId="77777777" w:rsidR="007A1E73" w:rsidRPr="00FB4242" w:rsidRDefault="007A1E73" w:rsidP="0072111E">
            <w:pPr>
              <w:widowControl/>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基金</w:t>
            </w:r>
          </w:p>
        </w:tc>
        <w:tc>
          <w:tcPr>
            <w:tcW w:w="1424" w:type="dxa"/>
            <w:vMerge w:val="restart"/>
            <w:tcBorders>
              <w:top w:val="single" w:sz="4" w:space="0" w:color="auto"/>
            </w:tcBorders>
            <w:tcMar>
              <w:left w:w="57" w:type="dxa"/>
              <w:right w:w="57" w:type="dxa"/>
            </w:tcMar>
            <w:vAlign w:val="center"/>
          </w:tcPr>
          <w:p w14:paraId="573D5A9A"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教育庁</w:t>
            </w:r>
            <w:r w:rsidRPr="00FB4242">
              <w:rPr>
                <w:rFonts w:ascii="BIZ UDPゴシック" w:eastAsia="BIZ UDPゴシック" w:hAnsi="Meiryo UI" w:cs="ＭＳ Ｐゴシック" w:hint="eastAsia"/>
                <w:color w:val="000000" w:themeColor="text1"/>
                <w:kern w:val="0"/>
                <w:sz w:val="16"/>
                <w:szCs w:val="16"/>
              </w:rPr>
              <w:br/>
              <w:t>教育総務企画課</w:t>
            </w:r>
          </w:p>
          <w:p w14:paraId="67C9B669"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予算グループ</w:t>
            </w:r>
          </w:p>
        </w:tc>
        <w:tc>
          <w:tcPr>
            <w:tcW w:w="2601" w:type="dxa"/>
            <w:vMerge w:val="restart"/>
            <w:tcBorders>
              <w:top w:val="single" w:sz="4" w:space="0" w:color="auto"/>
              <w:right w:val="single" w:sz="12" w:space="0" w:color="auto"/>
            </w:tcBorders>
            <w:tcMar>
              <w:left w:w="57" w:type="dxa"/>
              <w:right w:w="57" w:type="dxa"/>
            </w:tcMar>
            <w:vAlign w:val="center"/>
          </w:tcPr>
          <w:p w14:paraId="4067CCA3"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color w:val="000000" w:themeColor="text1"/>
                <w:sz w:val="16"/>
                <w:szCs w:val="16"/>
              </w:rPr>
              <w:t>学力を向上させる取り組みや、豊かな心をはぐくむための取り組みなどを通じて、大阪のこどもたちの確かな「学び」と「はぐくみ」を支えます。</w:t>
            </w:r>
          </w:p>
        </w:tc>
        <w:tc>
          <w:tcPr>
            <w:tcW w:w="1247" w:type="dxa"/>
            <w:vMerge w:val="restart"/>
            <w:tcBorders>
              <w:top w:val="single" w:sz="4" w:space="0" w:color="auto"/>
              <w:left w:val="single" w:sz="12" w:space="0" w:color="auto"/>
              <w:bottom w:val="single" w:sz="4" w:space="0" w:color="auto"/>
            </w:tcBorders>
            <w:shd w:val="clear" w:color="auto" w:fill="auto"/>
            <w:tcMar>
              <w:left w:w="57" w:type="dxa"/>
              <w:right w:w="57" w:type="dxa"/>
            </w:tcMar>
            <w:vAlign w:val="center"/>
          </w:tcPr>
          <w:p w14:paraId="5234CF6B" w14:textId="77777777" w:rsidR="007A1E73" w:rsidRPr="00FB4242" w:rsidRDefault="007A1E73" w:rsidP="0072111E">
            <w:pPr>
              <w:autoSpaceDN w:val="0"/>
              <w:spacing w:line="200" w:lineRule="exact"/>
              <w:jc w:val="center"/>
              <w:rPr>
                <w:rFonts w:ascii="BIZ UDPゴシック" w:eastAsia="BIZ UDPゴシック" w:hAnsi="Meiryo UI"/>
                <w:bCs/>
                <w:color w:val="000000" w:themeColor="text1"/>
                <w:kern w:val="0"/>
                <w:sz w:val="16"/>
                <w:szCs w:val="16"/>
              </w:rPr>
            </w:pPr>
            <w:r w:rsidRPr="00FB4242">
              <w:rPr>
                <w:rFonts w:ascii="BIZ UDPゴシック" w:eastAsia="BIZ UDPゴシック" w:hAnsi="Meiryo UI" w:hint="eastAsia"/>
                <w:bCs/>
                <w:color w:val="000000" w:themeColor="text1"/>
                <w:kern w:val="0"/>
                <w:sz w:val="16"/>
                <w:szCs w:val="16"/>
              </w:rPr>
              <w:t>日本万国博覧会</w:t>
            </w:r>
          </w:p>
          <w:p w14:paraId="692251AB" w14:textId="4F060BF8" w:rsidR="007A1E73" w:rsidRPr="00FB4242" w:rsidRDefault="007A1E73" w:rsidP="0072111E">
            <w:pPr>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bCs/>
                <w:color w:val="000000" w:themeColor="text1"/>
                <w:sz w:val="16"/>
                <w:szCs w:val="16"/>
              </w:rPr>
              <w:t>記念公園基金</w:t>
            </w:r>
          </w:p>
        </w:tc>
        <w:tc>
          <w:tcPr>
            <w:tcW w:w="1587" w:type="dxa"/>
            <w:vMerge w:val="restart"/>
            <w:tcBorders>
              <w:top w:val="single" w:sz="4" w:space="0" w:color="auto"/>
              <w:bottom w:val="single" w:sz="4" w:space="0" w:color="auto"/>
            </w:tcBorders>
            <w:shd w:val="clear" w:color="auto" w:fill="auto"/>
            <w:tcMar>
              <w:left w:w="57" w:type="dxa"/>
              <w:right w:w="57" w:type="dxa"/>
            </w:tcMar>
            <w:vAlign w:val="center"/>
          </w:tcPr>
          <w:p w14:paraId="0A8CEFAD" w14:textId="77777777" w:rsidR="007A1E73" w:rsidRPr="00FB4242" w:rsidRDefault="007A1E73" w:rsidP="0072111E">
            <w:pPr>
              <w:autoSpaceDN w:val="0"/>
              <w:spacing w:line="200" w:lineRule="exact"/>
              <w:jc w:val="left"/>
              <w:rPr>
                <w:rFonts w:ascii="BIZ UDPゴシック" w:eastAsia="BIZ UDPゴシック" w:hAnsi="Meiryo UI"/>
                <w:bCs/>
                <w:color w:val="000000" w:themeColor="text1"/>
                <w:sz w:val="16"/>
                <w:szCs w:val="16"/>
              </w:rPr>
            </w:pPr>
            <w:r w:rsidRPr="00FB4242">
              <w:rPr>
                <w:rFonts w:ascii="BIZ UDPゴシック" w:eastAsia="BIZ UDPゴシック" w:hAnsi="Meiryo UI" w:hint="eastAsia"/>
                <w:bCs/>
                <w:color w:val="000000" w:themeColor="text1"/>
                <w:sz w:val="16"/>
                <w:szCs w:val="16"/>
              </w:rPr>
              <w:t>府民文化部　 　　　　　　　　　　　　　　日本万国博覧会</w:t>
            </w:r>
          </w:p>
          <w:p w14:paraId="023EA187" w14:textId="5BD379FE"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bCs/>
                <w:color w:val="000000" w:themeColor="text1"/>
                <w:sz w:val="16"/>
                <w:szCs w:val="16"/>
              </w:rPr>
              <w:t>記念公園事務所　　　　　　　　　　　　　　総務・管理課</w:t>
            </w:r>
          </w:p>
        </w:tc>
        <w:tc>
          <w:tcPr>
            <w:tcW w:w="2438" w:type="dxa"/>
            <w:vMerge w:val="restart"/>
            <w:tcBorders>
              <w:top w:val="single" w:sz="4" w:space="0" w:color="auto"/>
              <w:bottom w:val="single" w:sz="4" w:space="0" w:color="auto"/>
              <w:right w:val="single" w:sz="18" w:space="0" w:color="auto"/>
            </w:tcBorders>
            <w:shd w:val="clear" w:color="auto" w:fill="auto"/>
            <w:tcMar>
              <w:left w:w="57" w:type="dxa"/>
              <w:right w:w="57" w:type="dxa"/>
            </w:tcMar>
            <w:vAlign w:val="center"/>
          </w:tcPr>
          <w:p w14:paraId="37C765AD" w14:textId="7C608715"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bCs/>
                <w:color w:val="000000" w:themeColor="text1"/>
                <w:sz w:val="16"/>
                <w:szCs w:val="16"/>
              </w:rPr>
              <w:t>日本万国博覧会記念公園の整備と、その健全な運営を図ります。</w:t>
            </w:r>
          </w:p>
        </w:tc>
      </w:tr>
      <w:tr w:rsidR="007A1E73" w:rsidRPr="00FB4242" w14:paraId="7FCB8C24" w14:textId="77777777" w:rsidTr="007A1E73">
        <w:trPr>
          <w:trHeight w:val="200"/>
        </w:trPr>
        <w:tc>
          <w:tcPr>
            <w:tcW w:w="1247" w:type="dxa"/>
            <w:vMerge/>
            <w:tcBorders>
              <w:left w:val="single" w:sz="18" w:space="0" w:color="auto"/>
              <w:bottom w:val="single" w:sz="4" w:space="0" w:color="auto"/>
            </w:tcBorders>
            <w:tcMar>
              <w:left w:w="57" w:type="dxa"/>
              <w:right w:w="57" w:type="dxa"/>
            </w:tcMar>
            <w:vAlign w:val="center"/>
          </w:tcPr>
          <w:p w14:paraId="138FFCD5" w14:textId="77777777" w:rsidR="007A1E73" w:rsidRPr="00FB4242" w:rsidRDefault="007A1E73" w:rsidP="0072111E">
            <w:pPr>
              <w:widowControl/>
              <w:autoSpaceDN w:val="0"/>
              <w:spacing w:line="200" w:lineRule="exact"/>
              <w:jc w:val="center"/>
              <w:rPr>
                <w:rFonts w:ascii="BIZ UDPゴシック" w:eastAsia="BIZ UDPゴシック" w:hAnsi="Meiryo UI" w:cs="ＭＳ Ｐゴシック"/>
                <w:color w:val="000000" w:themeColor="text1"/>
                <w:kern w:val="0"/>
                <w:sz w:val="16"/>
                <w:szCs w:val="16"/>
              </w:rPr>
            </w:pPr>
          </w:p>
        </w:tc>
        <w:tc>
          <w:tcPr>
            <w:tcW w:w="1424" w:type="dxa"/>
            <w:vMerge/>
            <w:tcBorders>
              <w:bottom w:val="single" w:sz="4" w:space="0" w:color="auto"/>
            </w:tcBorders>
            <w:tcMar>
              <w:left w:w="57" w:type="dxa"/>
              <w:right w:w="57" w:type="dxa"/>
            </w:tcMar>
            <w:vAlign w:val="center"/>
          </w:tcPr>
          <w:p w14:paraId="15E345D5"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p>
        </w:tc>
        <w:tc>
          <w:tcPr>
            <w:tcW w:w="2601" w:type="dxa"/>
            <w:vMerge/>
            <w:tcBorders>
              <w:bottom w:val="single" w:sz="4" w:space="0" w:color="auto"/>
              <w:right w:val="single" w:sz="12" w:space="0" w:color="auto"/>
            </w:tcBorders>
            <w:tcMar>
              <w:left w:w="57" w:type="dxa"/>
              <w:right w:w="57" w:type="dxa"/>
            </w:tcMar>
            <w:vAlign w:val="center"/>
          </w:tcPr>
          <w:p w14:paraId="4AFAB6AC" w14:textId="77777777" w:rsidR="007A1E73" w:rsidRPr="00FB4242" w:rsidRDefault="007A1E73" w:rsidP="0072111E">
            <w:pPr>
              <w:widowControl/>
              <w:autoSpaceDN w:val="0"/>
              <w:spacing w:line="200" w:lineRule="exact"/>
              <w:jc w:val="left"/>
              <w:rPr>
                <w:rFonts w:ascii="BIZ UDPゴシック" w:eastAsia="BIZ UDPゴシック" w:hAnsi="Meiryo UI"/>
                <w:color w:val="000000" w:themeColor="text1"/>
                <w:sz w:val="16"/>
                <w:szCs w:val="16"/>
              </w:rPr>
            </w:pPr>
          </w:p>
        </w:tc>
        <w:tc>
          <w:tcPr>
            <w:tcW w:w="1247" w:type="dxa"/>
            <w:vMerge/>
            <w:tcBorders>
              <w:left w:val="single" w:sz="12" w:space="0" w:color="auto"/>
              <w:bottom w:val="single" w:sz="4" w:space="0" w:color="auto"/>
            </w:tcBorders>
            <w:shd w:val="clear" w:color="auto" w:fill="auto"/>
            <w:tcMar>
              <w:left w:w="57" w:type="dxa"/>
              <w:right w:w="57" w:type="dxa"/>
            </w:tcMar>
            <w:vAlign w:val="center"/>
          </w:tcPr>
          <w:p w14:paraId="0F3ECA77" w14:textId="77777777" w:rsidR="007A1E73" w:rsidRPr="00FB4242" w:rsidRDefault="007A1E73" w:rsidP="0072111E">
            <w:pPr>
              <w:autoSpaceDN w:val="0"/>
              <w:spacing w:line="200" w:lineRule="exact"/>
              <w:jc w:val="center"/>
              <w:rPr>
                <w:rFonts w:ascii="BIZ UDPゴシック" w:eastAsia="BIZ UDPゴシック" w:hAnsi="Meiryo UI" w:cs="ＭＳ Ｐゴシック"/>
                <w:color w:val="000000" w:themeColor="text1"/>
                <w:kern w:val="0"/>
                <w:sz w:val="16"/>
                <w:szCs w:val="16"/>
              </w:rPr>
            </w:pPr>
          </w:p>
        </w:tc>
        <w:tc>
          <w:tcPr>
            <w:tcW w:w="1587" w:type="dxa"/>
            <w:vMerge/>
            <w:tcBorders>
              <w:bottom w:val="single" w:sz="4" w:space="0" w:color="auto"/>
            </w:tcBorders>
            <w:shd w:val="clear" w:color="auto" w:fill="auto"/>
            <w:tcMar>
              <w:left w:w="57" w:type="dxa"/>
              <w:right w:w="57" w:type="dxa"/>
            </w:tcMar>
            <w:vAlign w:val="center"/>
          </w:tcPr>
          <w:p w14:paraId="76E9F2DF" w14:textId="77777777" w:rsidR="007A1E73" w:rsidRPr="00FB4242" w:rsidRDefault="007A1E73" w:rsidP="0072111E">
            <w:pPr>
              <w:autoSpaceDN w:val="0"/>
              <w:spacing w:line="200" w:lineRule="exact"/>
              <w:jc w:val="center"/>
              <w:rPr>
                <w:rFonts w:ascii="BIZ UDPゴシック" w:eastAsia="BIZ UDPゴシック" w:hAnsi="Meiryo UI" w:cs="ＭＳ Ｐゴシック"/>
                <w:b/>
                <w:color w:val="000000" w:themeColor="text1"/>
                <w:kern w:val="0"/>
                <w:sz w:val="16"/>
                <w:szCs w:val="16"/>
              </w:rPr>
            </w:pPr>
          </w:p>
        </w:tc>
        <w:tc>
          <w:tcPr>
            <w:tcW w:w="2438" w:type="dxa"/>
            <w:vMerge/>
            <w:tcBorders>
              <w:bottom w:val="single" w:sz="4" w:space="0" w:color="auto"/>
              <w:right w:val="single" w:sz="18" w:space="0" w:color="auto"/>
            </w:tcBorders>
            <w:shd w:val="clear" w:color="auto" w:fill="auto"/>
            <w:tcMar>
              <w:left w:w="57" w:type="dxa"/>
              <w:right w:w="57" w:type="dxa"/>
            </w:tcMar>
            <w:vAlign w:val="center"/>
          </w:tcPr>
          <w:p w14:paraId="08174555" w14:textId="77777777" w:rsidR="007A1E73" w:rsidRPr="00FB4242" w:rsidRDefault="007A1E73" w:rsidP="0072111E">
            <w:pPr>
              <w:autoSpaceDN w:val="0"/>
              <w:spacing w:line="200" w:lineRule="exact"/>
              <w:jc w:val="center"/>
              <w:rPr>
                <w:rFonts w:ascii="BIZ UDPゴシック" w:eastAsia="BIZ UDPゴシック" w:hAnsi="Meiryo UI" w:cs="ＭＳ Ｐゴシック"/>
                <w:b/>
                <w:color w:val="000000" w:themeColor="text1"/>
                <w:kern w:val="0"/>
                <w:sz w:val="16"/>
                <w:szCs w:val="16"/>
              </w:rPr>
            </w:pPr>
          </w:p>
        </w:tc>
      </w:tr>
      <w:tr w:rsidR="007A1E73" w:rsidRPr="00FB4242" w14:paraId="31406B5C" w14:textId="77777777" w:rsidTr="007A1E73">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3ECC3F1C" w14:textId="77777777" w:rsidR="007A1E73" w:rsidRPr="00FB4242" w:rsidRDefault="007A1E73" w:rsidP="0072111E">
            <w:pPr>
              <w:widowControl/>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なみはやスポーツ振興基金</w:t>
            </w:r>
          </w:p>
        </w:tc>
        <w:tc>
          <w:tcPr>
            <w:tcW w:w="1424" w:type="dxa"/>
            <w:tcBorders>
              <w:top w:val="single" w:sz="4" w:space="0" w:color="auto"/>
              <w:bottom w:val="single" w:sz="4" w:space="0" w:color="auto"/>
            </w:tcBorders>
            <w:tcMar>
              <w:left w:w="57" w:type="dxa"/>
              <w:right w:w="57" w:type="dxa"/>
            </w:tcMar>
            <w:vAlign w:val="center"/>
          </w:tcPr>
          <w:p w14:paraId="3C9DDCBB"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 xml:space="preserve">府民文化部　</w:t>
            </w:r>
          </w:p>
          <w:p w14:paraId="0F29B752"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文化・スポーツ室</w:t>
            </w:r>
          </w:p>
          <w:p w14:paraId="4E6A7FE8"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スポーツ振興課　　　　　　　　　　　　　　　　　スポーツ振興グループ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66B9CD2F"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color w:val="000000" w:themeColor="text1"/>
                <w:sz w:val="16"/>
                <w:szCs w:val="16"/>
              </w:rPr>
              <w:t>大阪マラソンの実施などスポーツを通じて大阪が元気で笑顔があふれるまちになるよう生涯スポーツ社会づくりを推進します。</w:t>
            </w:r>
          </w:p>
        </w:tc>
        <w:tc>
          <w:tcPr>
            <w:tcW w:w="1247" w:type="dxa"/>
            <w:tcBorders>
              <w:top w:val="single" w:sz="4" w:space="0" w:color="auto"/>
              <w:left w:val="single" w:sz="12" w:space="0" w:color="auto"/>
              <w:bottom w:val="single" w:sz="4" w:space="0" w:color="auto"/>
            </w:tcBorders>
            <w:shd w:val="clear" w:color="auto" w:fill="auto"/>
            <w:tcMar>
              <w:left w:w="57" w:type="dxa"/>
              <w:right w:w="57" w:type="dxa"/>
            </w:tcMar>
            <w:vAlign w:val="center"/>
          </w:tcPr>
          <w:p w14:paraId="2CAAA99D" w14:textId="77DFAB5C" w:rsidR="007A1E73" w:rsidRPr="00FB4242" w:rsidRDefault="007A1E73" w:rsidP="0072111E">
            <w:pPr>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地域防災基金</w:t>
            </w:r>
          </w:p>
        </w:tc>
        <w:tc>
          <w:tcPr>
            <w:tcW w:w="1587" w:type="dxa"/>
            <w:tcBorders>
              <w:top w:val="single" w:sz="4" w:space="0" w:color="auto"/>
              <w:bottom w:val="single" w:sz="4" w:space="0" w:color="auto"/>
            </w:tcBorders>
            <w:shd w:val="clear" w:color="auto" w:fill="auto"/>
            <w:tcMar>
              <w:left w:w="57" w:type="dxa"/>
              <w:right w:w="57" w:type="dxa"/>
            </w:tcMar>
            <w:vAlign w:val="center"/>
          </w:tcPr>
          <w:p w14:paraId="6D7CE5C9" w14:textId="7C45E691" w:rsidR="007A1E73" w:rsidRPr="00FB4242" w:rsidRDefault="007A1E73"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政策企画部</w:t>
            </w:r>
          </w:p>
          <w:p w14:paraId="6B884BF3" w14:textId="77777777" w:rsidR="007A1E73" w:rsidRPr="00FB4242" w:rsidRDefault="007A1E73"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危機管理室</w:t>
            </w:r>
          </w:p>
          <w:p w14:paraId="66D693E6" w14:textId="77777777" w:rsidR="007A1E73" w:rsidRPr="00FB4242" w:rsidRDefault="007A1E73"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消防保安課</w:t>
            </w:r>
          </w:p>
          <w:p w14:paraId="0135EFEC" w14:textId="50F4CAAD"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消防指導グループ</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0D41D2CB" w14:textId="226498F5"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今後発生が懸念される大規模災害に備え、消防団を中核とした地域防災力の充実強化を図ります。</w:t>
            </w:r>
          </w:p>
        </w:tc>
      </w:tr>
      <w:tr w:rsidR="007A1E73" w:rsidRPr="00FB4242" w14:paraId="4342A084" w14:textId="77777777" w:rsidTr="007A1E73">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0F637933" w14:textId="77777777" w:rsidR="007A1E73" w:rsidRPr="00FB4242" w:rsidRDefault="007A1E73" w:rsidP="0072111E">
            <w:pPr>
              <w:widowControl/>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文化振興基金</w:t>
            </w:r>
          </w:p>
        </w:tc>
        <w:tc>
          <w:tcPr>
            <w:tcW w:w="1424" w:type="dxa"/>
            <w:tcBorders>
              <w:top w:val="single" w:sz="4" w:space="0" w:color="auto"/>
              <w:bottom w:val="single" w:sz="4" w:space="0" w:color="auto"/>
            </w:tcBorders>
            <w:tcMar>
              <w:left w:w="57" w:type="dxa"/>
              <w:right w:w="57" w:type="dxa"/>
            </w:tcMar>
            <w:vAlign w:val="center"/>
          </w:tcPr>
          <w:p w14:paraId="762D45A8"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 xml:space="preserve">府民文化部　</w:t>
            </w:r>
          </w:p>
          <w:p w14:paraId="41D63DB6"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 xml:space="preserve">文化・スポーツ室 </w:t>
            </w:r>
          </w:p>
          <w:p w14:paraId="530A3660"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文化課　　　　　　　　　文化創造グループ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49D4D0C0" w14:textId="6D95F2E0" w:rsidR="007A1E73" w:rsidRPr="00FB4242" w:rsidRDefault="007A1E73" w:rsidP="0072111E">
            <w:pPr>
              <w:widowControl/>
              <w:autoSpaceDN w:val="0"/>
              <w:spacing w:line="200" w:lineRule="exact"/>
              <w:jc w:val="left"/>
              <w:rPr>
                <w:rFonts w:ascii="BIZ UDPゴシック" w:eastAsia="BIZ UDPゴシック" w:hAnsi="Meiryo UI"/>
                <w:color w:val="000000" w:themeColor="text1"/>
                <w:sz w:val="16"/>
                <w:szCs w:val="16"/>
              </w:rPr>
            </w:pPr>
            <w:r w:rsidRPr="00FB4242">
              <w:rPr>
                <w:rFonts w:ascii="BIZ UDPゴシック" w:eastAsia="BIZ UDPゴシック" w:hAnsi="Meiryo UI" w:hint="eastAsia"/>
                <w:color w:val="000000" w:themeColor="text1"/>
                <w:sz w:val="16"/>
                <w:szCs w:val="16"/>
              </w:rPr>
              <w:t>府民に芸術文化の発表の場や、鑑賞機会を提供すること等により、芸術文化の振興を図ります。</w:t>
            </w:r>
          </w:p>
        </w:tc>
        <w:tc>
          <w:tcPr>
            <w:tcW w:w="1247" w:type="dxa"/>
            <w:tcBorders>
              <w:top w:val="single" w:sz="4" w:space="0" w:color="auto"/>
              <w:bottom w:val="single" w:sz="4" w:space="0" w:color="auto"/>
              <w:right w:val="single" w:sz="4" w:space="0" w:color="auto"/>
            </w:tcBorders>
            <w:shd w:val="clear" w:color="auto" w:fill="auto"/>
            <w:tcMar>
              <w:left w:w="57" w:type="dxa"/>
              <w:right w:w="57" w:type="dxa"/>
            </w:tcMar>
            <w:vAlign w:val="center"/>
          </w:tcPr>
          <w:p w14:paraId="278EB09A" w14:textId="77777777" w:rsidR="007A1E73" w:rsidRPr="00FB4242" w:rsidRDefault="007A1E73" w:rsidP="0072111E">
            <w:pPr>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動物愛護</w:t>
            </w:r>
            <w:r w:rsidRPr="00FB4242">
              <w:rPr>
                <w:rFonts w:ascii="BIZ UDPゴシック" w:eastAsia="BIZ UDPゴシック" w:hAnsi="Meiryo UI" w:cs="ＭＳ Ｐゴシック"/>
                <w:color w:val="000000" w:themeColor="text1"/>
                <w:kern w:val="0"/>
                <w:sz w:val="16"/>
                <w:szCs w:val="16"/>
              </w:rPr>
              <w:t>管理</w:t>
            </w:r>
          </w:p>
          <w:p w14:paraId="0459215B" w14:textId="2819D77E" w:rsidR="007A1E73" w:rsidRPr="00FB4242" w:rsidRDefault="007A1E73" w:rsidP="0072111E">
            <w:pPr>
              <w:autoSpaceDN w:val="0"/>
              <w:spacing w:line="200" w:lineRule="exact"/>
              <w:jc w:val="center"/>
              <w:rPr>
                <w:rFonts w:ascii="BIZ UDPゴシック" w:eastAsia="BIZ UDPゴシック" w:hAnsi="Meiryo UI" w:cs="ＭＳ Ｐゴシック"/>
                <w:dstrike/>
                <w:color w:val="000000" w:themeColor="text1"/>
                <w:kern w:val="0"/>
                <w:sz w:val="16"/>
                <w:szCs w:val="16"/>
              </w:rPr>
            </w:pPr>
            <w:r w:rsidRPr="00FB4242">
              <w:rPr>
                <w:rFonts w:ascii="BIZ UDPゴシック" w:eastAsia="BIZ UDPゴシック" w:hAnsi="Meiryo UI" w:cs="ＭＳ Ｐゴシック"/>
                <w:color w:val="000000" w:themeColor="text1"/>
                <w:kern w:val="0"/>
                <w:sz w:val="16"/>
                <w:szCs w:val="16"/>
              </w:rPr>
              <w:t>基金</w:t>
            </w:r>
          </w:p>
        </w:tc>
        <w:tc>
          <w:tcPr>
            <w:tcW w:w="1587" w:type="dxa"/>
            <w:tcBorders>
              <w:top w:val="single" w:sz="4" w:space="0" w:color="auto"/>
              <w:left w:val="single" w:sz="4" w:space="0" w:color="auto"/>
              <w:bottom w:val="single" w:sz="4" w:space="0" w:color="auto"/>
            </w:tcBorders>
            <w:shd w:val="clear" w:color="auto" w:fill="auto"/>
            <w:tcMar>
              <w:left w:w="57" w:type="dxa"/>
              <w:right w:w="57" w:type="dxa"/>
            </w:tcMar>
            <w:vAlign w:val="center"/>
          </w:tcPr>
          <w:p w14:paraId="0D315A00" w14:textId="77777777" w:rsidR="007A1E73" w:rsidRPr="00FB4242" w:rsidRDefault="007A1E73" w:rsidP="0072111E">
            <w:pPr>
              <w:autoSpaceDN w:val="0"/>
              <w:spacing w:line="200" w:lineRule="exac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環境農林水産部</w:t>
            </w:r>
          </w:p>
          <w:p w14:paraId="39566F24" w14:textId="77777777" w:rsidR="007A1E73" w:rsidRPr="00FB4242" w:rsidRDefault="007A1E73" w:rsidP="0072111E">
            <w:pPr>
              <w:autoSpaceDN w:val="0"/>
              <w:spacing w:line="200" w:lineRule="exac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動物愛護管理センター</w:t>
            </w:r>
          </w:p>
          <w:p w14:paraId="0A4A11DF" w14:textId="43F29A4F" w:rsidR="007A1E73" w:rsidRPr="00FB4242" w:rsidRDefault="007A1E73"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総務課</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569C3FA6" w14:textId="0BCDA64D" w:rsidR="007A1E73" w:rsidRPr="00FB4242" w:rsidRDefault="007A1E73" w:rsidP="0072111E">
            <w:pPr>
              <w:autoSpaceDN w:val="0"/>
              <w:spacing w:line="200" w:lineRule="exact"/>
              <w:jc w:val="left"/>
              <w:rPr>
                <w:rFonts w:ascii="BIZ UDPゴシック" w:eastAsia="BIZ UDPゴシック" w:hAnsi="Meiryo UI" w:cs="ＭＳ Ｐゴシック"/>
                <w:dstrike/>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人と動物が共生できる社会を実現し、社会全体で殺処分がゼロとなることをめざすため、引取数の削減、返還・譲渡率のさらなる向上に取り組みます。</w:t>
            </w:r>
          </w:p>
        </w:tc>
      </w:tr>
      <w:tr w:rsidR="007A1E73" w:rsidRPr="00FB4242" w14:paraId="693DDD22" w14:textId="77777777" w:rsidTr="007A1E73">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6E14C04B" w14:textId="77777777" w:rsidR="007A1E73" w:rsidRPr="00FB4242" w:rsidRDefault="007A1E73" w:rsidP="0072111E">
            <w:pPr>
              <w:widowControl/>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女性基金</w:t>
            </w:r>
          </w:p>
        </w:tc>
        <w:tc>
          <w:tcPr>
            <w:tcW w:w="1424" w:type="dxa"/>
            <w:tcBorders>
              <w:top w:val="single" w:sz="4" w:space="0" w:color="auto"/>
              <w:bottom w:val="single" w:sz="4" w:space="0" w:color="auto"/>
            </w:tcBorders>
            <w:tcMar>
              <w:left w:w="57" w:type="dxa"/>
              <w:right w:w="57" w:type="dxa"/>
            </w:tcMar>
            <w:vAlign w:val="center"/>
          </w:tcPr>
          <w:p w14:paraId="2D21DD02"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府民文化部</w:t>
            </w:r>
            <w:r w:rsidRPr="00FB4242">
              <w:rPr>
                <w:rFonts w:ascii="BIZ UDPゴシック" w:eastAsia="BIZ UDPゴシック" w:hAnsi="Meiryo UI" w:cs="ＭＳ Ｐゴシック" w:hint="eastAsia"/>
                <w:color w:val="000000" w:themeColor="text1"/>
                <w:kern w:val="0"/>
                <w:sz w:val="16"/>
                <w:szCs w:val="16"/>
              </w:rPr>
              <w:br/>
              <w:t>男女参画・府民協働課</w:t>
            </w:r>
            <w:r w:rsidRPr="00FB4242">
              <w:rPr>
                <w:rFonts w:ascii="BIZ UDPゴシック" w:eastAsia="BIZ UDPゴシック" w:hAnsi="Meiryo UI" w:cs="ＭＳ Ｐゴシック" w:hint="eastAsia"/>
                <w:color w:val="000000" w:themeColor="text1"/>
                <w:kern w:val="0"/>
                <w:sz w:val="16"/>
                <w:szCs w:val="16"/>
              </w:rPr>
              <w:br/>
              <w:t>男女共同参画グループ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07284E9A" w14:textId="77777777" w:rsidR="007A1E73" w:rsidRPr="00FB4242" w:rsidRDefault="007A1E73"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color w:val="000000" w:themeColor="text1"/>
                <w:sz w:val="16"/>
                <w:szCs w:val="16"/>
              </w:rPr>
              <w:t>女性の活躍を促進するセミナー開催や女性の幅広い悩みに対する相談など、様々な事業を通じて男女がともにいきいきと暮らせる社会づくりを進めます。</w:t>
            </w:r>
          </w:p>
        </w:tc>
        <w:tc>
          <w:tcPr>
            <w:tcW w:w="1247" w:type="dxa"/>
            <w:tcBorders>
              <w:top w:val="single" w:sz="4" w:space="0" w:color="auto"/>
              <w:bottom w:val="single" w:sz="4" w:space="0" w:color="auto"/>
              <w:right w:val="single" w:sz="4" w:space="0" w:color="auto"/>
            </w:tcBorders>
            <w:shd w:val="clear" w:color="auto" w:fill="auto"/>
            <w:tcMar>
              <w:left w:w="57" w:type="dxa"/>
              <w:right w:w="57" w:type="dxa"/>
            </w:tcMar>
            <w:vAlign w:val="center"/>
          </w:tcPr>
          <w:p w14:paraId="365EB5F4" w14:textId="77777777" w:rsidR="007A1E73" w:rsidRPr="00FB4242" w:rsidRDefault="007A1E73" w:rsidP="0072111E">
            <w:pPr>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子ども輝く未来</w:t>
            </w:r>
          </w:p>
          <w:p w14:paraId="581B32D4" w14:textId="6A7734D8" w:rsidR="007A1E73" w:rsidRPr="00FB4242" w:rsidRDefault="007A1E73" w:rsidP="0072111E">
            <w:pPr>
              <w:autoSpaceDN w:val="0"/>
              <w:spacing w:line="200" w:lineRule="exact"/>
              <w:jc w:val="center"/>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基金</w:t>
            </w:r>
          </w:p>
        </w:tc>
        <w:tc>
          <w:tcPr>
            <w:tcW w:w="1587" w:type="dxa"/>
            <w:tcBorders>
              <w:top w:val="single" w:sz="4" w:space="0" w:color="auto"/>
              <w:left w:val="single" w:sz="4" w:space="0" w:color="auto"/>
              <w:bottom w:val="single" w:sz="4" w:space="0" w:color="auto"/>
            </w:tcBorders>
            <w:shd w:val="clear" w:color="auto" w:fill="auto"/>
            <w:tcMar>
              <w:left w:w="57" w:type="dxa"/>
              <w:right w:w="57" w:type="dxa"/>
            </w:tcMar>
            <w:vAlign w:val="center"/>
          </w:tcPr>
          <w:p w14:paraId="5FD0F84D" w14:textId="77777777" w:rsidR="00DB3400" w:rsidRPr="002127C2" w:rsidRDefault="00DB3400" w:rsidP="00DB3400">
            <w:pPr>
              <w:autoSpaceDN w:val="0"/>
              <w:spacing w:line="200" w:lineRule="exact"/>
              <w:rPr>
                <w:rFonts w:ascii="BIZ UDPゴシック" w:eastAsia="BIZ UDPゴシック" w:hAnsi="Meiryo UI" w:cs="ＭＳ Ｐゴシック"/>
                <w:color w:val="000000" w:themeColor="text1"/>
                <w:kern w:val="0"/>
                <w:sz w:val="16"/>
                <w:szCs w:val="16"/>
              </w:rPr>
            </w:pPr>
            <w:r w:rsidRPr="002127C2">
              <w:rPr>
                <w:rFonts w:ascii="BIZ UDPゴシック" w:eastAsia="BIZ UDPゴシック" w:hAnsi="Meiryo UI" w:cs="ＭＳ Ｐゴシック" w:hint="eastAsia"/>
                <w:color w:val="000000" w:themeColor="text1"/>
                <w:kern w:val="0"/>
                <w:sz w:val="16"/>
                <w:szCs w:val="16"/>
              </w:rPr>
              <w:t>福祉部</w:t>
            </w:r>
          </w:p>
          <w:p w14:paraId="6ED28DCB" w14:textId="77777777" w:rsidR="00DB3400" w:rsidRPr="002127C2" w:rsidRDefault="00DB3400" w:rsidP="00DB3400">
            <w:pPr>
              <w:autoSpaceDN w:val="0"/>
              <w:spacing w:line="200" w:lineRule="exact"/>
              <w:rPr>
                <w:rFonts w:ascii="BIZ UDPゴシック" w:eastAsia="BIZ UDPゴシック" w:hAnsi="Meiryo UI" w:cs="ＭＳ Ｐゴシック"/>
                <w:color w:val="000000" w:themeColor="text1"/>
                <w:kern w:val="0"/>
                <w:sz w:val="16"/>
                <w:szCs w:val="16"/>
              </w:rPr>
            </w:pPr>
            <w:r w:rsidRPr="002127C2">
              <w:rPr>
                <w:rFonts w:ascii="BIZ UDPゴシック" w:eastAsia="BIZ UDPゴシック" w:hAnsi="Meiryo UI" w:cs="ＭＳ Ｐゴシック" w:hint="eastAsia"/>
                <w:color w:val="000000" w:themeColor="text1"/>
                <w:kern w:val="0"/>
                <w:sz w:val="16"/>
                <w:szCs w:val="16"/>
              </w:rPr>
              <w:t>子ども家庭局</w:t>
            </w:r>
          </w:p>
          <w:p w14:paraId="1E968D33" w14:textId="77777777" w:rsidR="00DB3400" w:rsidRPr="002127C2" w:rsidRDefault="00DB3400" w:rsidP="00DB3400">
            <w:pPr>
              <w:autoSpaceDN w:val="0"/>
              <w:spacing w:line="200" w:lineRule="exact"/>
              <w:rPr>
                <w:rFonts w:ascii="BIZ UDPゴシック" w:eastAsia="BIZ UDPゴシック" w:hAnsi="Meiryo UI" w:cs="ＭＳ Ｐゴシック"/>
                <w:color w:val="000000" w:themeColor="text1"/>
                <w:kern w:val="0"/>
                <w:sz w:val="16"/>
                <w:szCs w:val="16"/>
              </w:rPr>
            </w:pPr>
            <w:r w:rsidRPr="002127C2">
              <w:rPr>
                <w:rFonts w:ascii="BIZ UDPゴシック" w:eastAsia="BIZ UDPゴシック" w:hAnsi="Meiryo UI" w:cs="ＭＳ Ｐゴシック" w:hint="eastAsia"/>
                <w:color w:val="000000" w:themeColor="text1"/>
                <w:kern w:val="0"/>
                <w:sz w:val="16"/>
                <w:szCs w:val="16"/>
              </w:rPr>
              <w:t>子育て支援課</w:t>
            </w:r>
          </w:p>
          <w:p w14:paraId="6584BB68" w14:textId="10B39919" w:rsidR="007A1E73" w:rsidRPr="00FB4242" w:rsidRDefault="00DB3400" w:rsidP="00DB3400">
            <w:pPr>
              <w:autoSpaceDN w:val="0"/>
              <w:spacing w:line="200" w:lineRule="exact"/>
              <w:jc w:val="left"/>
              <w:rPr>
                <w:rFonts w:ascii="BIZ UDPゴシック" w:eastAsia="BIZ UDPゴシック" w:hAnsi="Meiryo UI" w:cs="ＭＳ Ｐゴシック"/>
                <w:color w:val="000000" w:themeColor="text1"/>
                <w:kern w:val="0"/>
                <w:sz w:val="16"/>
                <w:szCs w:val="16"/>
              </w:rPr>
            </w:pPr>
            <w:r w:rsidRPr="002127C2">
              <w:rPr>
                <w:rFonts w:ascii="BIZ UDPゴシック" w:eastAsia="BIZ UDPゴシック" w:hAnsi="Meiryo UI" w:cs="ＭＳ Ｐゴシック" w:hint="eastAsia"/>
                <w:color w:val="000000" w:themeColor="text1"/>
                <w:kern w:val="0"/>
                <w:sz w:val="16"/>
                <w:szCs w:val="16"/>
              </w:rPr>
              <w:t>事業推進グループ</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30167972" w14:textId="45B0BAE0" w:rsidR="007A1E73" w:rsidRPr="00FB4242" w:rsidRDefault="007A1E73"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子どもたちが同じスタートラインに立ち、輝く未来に向かって進むことができるよう支援します。</w:t>
            </w:r>
          </w:p>
        </w:tc>
      </w:tr>
      <w:tr w:rsidR="007A1E73" w:rsidRPr="00FB4242" w14:paraId="68E83713" w14:textId="77777777" w:rsidTr="007A1E73">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05594F93" w14:textId="77777777" w:rsidR="007A1E73" w:rsidRPr="00FB4242" w:rsidRDefault="007A1E73" w:rsidP="0072111E">
            <w:pPr>
              <w:autoSpaceDN w:val="0"/>
              <w:spacing w:line="200" w:lineRule="exact"/>
              <w:jc w:val="center"/>
              <w:rPr>
                <w:rFonts w:ascii="BIZ UDPゴシック" w:eastAsia="BIZ UDPゴシック" w:hAnsi="Meiryo UI" w:cs="ＭＳ Ｐゴシック"/>
                <w:kern w:val="0"/>
                <w:sz w:val="16"/>
                <w:szCs w:val="16"/>
              </w:rPr>
            </w:pPr>
            <w:r w:rsidRPr="00FB4242">
              <w:rPr>
                <w:rFonts w:ascii="BIZ UDPゴシック" w:eastAsia="BIZ UDPゴシック" w:hAnsi="Meiryo UI" w:cs="ＭＳ Ｐゴシック" w:hint="eastAsia"/>
                <w:kern w:val="0"/>
                <w:sz w:val="16"/>
                <w:szCs w:val="16"/>
              </w:rPr>
              <w:t>みどりの基金</w:t>
            </w:r>
          </w:p>
        </w:tc>
        <w:tc>
          <w:tcPr>
            <w:tcW w:w="1424" w:type="dxa"/>
            <w:tcBorders>
              <w:top w:val="single" w:sz="4" w:space="0" w:color="auto"/>
              <w:bottom w:val="single" w:sz="4" w:space="0" w:color="auto"/>
            </w:tcBorders>
            <w:tcMar>
              <w:left w:w="57" w:type="dxa"/>
              <w:right w:w="57" w:type="dxa"/>
            </w:tcMar>
            <w:vAlign w:val="center"/>
          </w:tcPr>
          <w:p w14:paraId="45D0D02F" w14:textId="77777777" w:rsidR="00DB3400" w:rsidRPr="00FB4242" w:rsidRDefault="00DB3400" w:rsidP="00DB3400">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環境農林水産部</w:t>
            </w:r>
          </w:p>
          <w:p w14:paraId="76CF7283" w14:textId="77777777" w:rsidR="00DB3400" w:rsidRPr="00FB4242" w:rsidRDefault="00DB3400" w:rsidP="00DB3400">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 xml:space="preserve">みどり推進室　</w:t>
            </w:r>
          </w:p>
          <w:p w14:paraId="3DA1E2B6" w14:textId="0F690AD2" w:rsidR="007A1E73" w:rsidRPr="00FB4242" w:rsidRDefault="00DB3400" w:rsidP="00DB3400">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みどり企画課</w:t>
            </w:r>
            <w:r w:rsidRPr="00FB4242">
              <w:rPr>
                <w:rFonts w:ascii="BIZ UDPゴシック" w:eastAsia="BIZ UDPゴシック" w:hAnsi="Meiryo UI" w:cs="ＭＳ Ｐゴシック" w:hint="eastAsia"/>
                <w:color w:val="000000" w:themeColor="text1"/>
                <w:kern w:val="0"/>
                <w:sz w:val="16"/>
                <w:szCs w:val="16"/>
              </w:rPr>
              <w:br/>
              <w:t>都市緑</w:t>
            </w:r>
            <w:r w:rsidRPr="0005104C">
              <w:rPr>
                <w:rFonts w:ascii="BIZ UDPゴシック" w:eastAsia="BIZ UDPゴシック" w:hAnsi="Meiryo UI" w:cs="ＭＳ Ｐゴシック" w:hint="eastAsia"/>
                <w:color w:val="000000" w:themeColor="text1"/>
                <w:kern w:val="0"/>
                <w:sz w:val="16"/>
                <w:szCs w:val="16"/>
              </w:rPr>
              <w:t>化・自</w:t>
            </w:r>
            <w:r w:rsidRPr="002127C2">
              <w:rPr>
                <w:rFonts w:ascii="BIZ UDPゴシック" w:eastAsia="BIZ UDPゴシック" w:hAnsi="Meiryo UI" w:cs="ＭＳ Ｐゴシック" w:hint="eastAsia"/>
                <w:color w:val="000000" w:themeColor="text1"/>
                <w:kern w:val="0"/>
                <w:sz w:val="16"/>
                <w:szCs w:val="16"/>
              </w:rPr>
              <w:t>然環境グループ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06832D13" w14:textId="77777777" w:rsidR="007A1E73" w:rsidRPr="00FB4242" w:rsidRDefault="007A1E73"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color w:val="000000" w:themeColor="text1"/>
                <w:sz w:val="16"/>
                <w:szCs w:val="16"/>
              </w:rPr>
              <w:t>府民・NPO等が協働で行う校庭の芝生の維持や緑化樹の無償配布等を通じて、まちの緑化を推進します。</w:t>
            </w:r>
          </w:p>
        </w:tc>
        <w:tc>
          <w:tcPr>
            <w:tcW w:w="1247" w:type="dxa"/>
            <w:tcBorders>
              <w:top w:val="single" w:sz="4" w:space="0" w:color="auto"/>
              <w:bottom w:val="single" w:sz="4" w:space="0" w:color="auto"/>
              <w:right w:val="single" w:sz="4" w:space="0" w:color="auto"/>
            </w:tcBorders>
            <w:shd w:val="clear" w:color="auto" w:fill="auto"/>
            <w:tcMar>
              <w:left w:w="57" w:type="dxa"/>
              <w:right w:w="57" w:type="dxa"/>
            </w:tcMar>
            <w:vAlign w:val="center"/>
          </w:tcPr>
          <w:p w14:paraId="7E7981FD" w14:textId="77777777" w:rsidR="007A1E73" w:rsidRPr="00481AFC" w:rsidRDefault="007A1E73" w:rsidP="0072111E">
            <w:pPr>
              <w:autoSpaceDN w:val="0"/>
              <w:spacing w:line="200" w:lineRule="exact"/>
              <w:jc w:val="center"/>
              <w:rPr>
                <w:rFonts w:ascii="BIZ UDPゴシック" w:eastAsia="BIZ UDPゴシック" w:hAnsi="Meiryo UI" w:cs="ＭＳ Ｐゴシック"/>
                <w:kern w:val="0"/>
                <w:sz w:val="16"/>
                <w:szCs w:val="16"/>
              </w:rPr>
            </w:pPr>
            <w:r w:rsidRPr="00481AFC">
              <w:rPr>
                <w:rFonts w:ascii="BIZ UDPゴシック" w:eastAsia="BIZ UDPゴシック" w:hAnsi="Meiryo UI" w:cs="ＭＳ Ｐゴシック" w:hint="eastAsia"/>
                <w:kern w:val="0"/>
                <w:sz w:val="16"/>
                <w:szCs w:val="16"/>
              </w:rPr>
              <w:t>グローバル人材</w:t>
            </w:r>
          </w:p>
          <w:p w14:paraId="4422CA0B" w14:textId="167CBF53" w:rsidR="007A1E73" w:rsidRPr="00481AFC" w:rsidRDefault="007A1E73" w:rsidP="0072111E">
            <w:pPr>
              <w:autoSpaceDN w:val="0"/>
              <w:spacing w:line="200" w:lineRule="exact"/>
              <w:jc w:val="center"/>
              <w:rPr>
                <w:rFonts w:ascii="BIZ UDPゴシック" w:eastAsia="BIZ UDPゴシック" w:hAnsi="Meiryo UI" w:cs="ＭＳ Ｐゴシック"/>
                <w:kern w:val="0"/>
                <w:sz w:val="16"/>
                <w:szCs w:val="16"/>
              </w:rPr>
            </w:pPr>
            <w:r w:rsidRPr="00481AFC">
              <w:rPr>
                <w:rFonts w:ascii="BIZ UDPゴシック" w:eastAsia="BIZ UDPゴシック" w:hAnsi="Meiryo UI" w:cs="ＭＳ Ｐゴシック" w:hint="eastAsia"/>
                <w:kern w:val="0"/>
                <w:sz w:val="16"/>
                <w:szCs w:val="16"/>
              </w:rPr>
              <w:t>育成基金</w:t>
            </w:r>
          </w:p>
        </w:tc>
        <w:tc>
          <w:tcPr>
            <w:tcW w:w="1587" w:type="dxa"/>
            <w:tcBorders>
              <w:top w:val="single" w:sz="4" w:space="0" w:color="auto"/>
              <w:left w:val="single" w:sz="4" w:space="0" w:color="auto"/>
              <w:bottom w:val="single" w:sz="4" w:space="0" w:color="auto"/>
            </w:tcBorders>
            <w:shd w:val="clear" w:color="auto" w:fill="auto"/>
            <w:tcMar>
              <w:left w:w="57" w:type="dxa"/>
              <w:right w:w="57" w:type="dxa"/>
            </w:tcMar>
            <w:vAlign w:val="center"/>
          </w:tcPr>
          <w:p w14:paraId="66CC021B" w14:textId="77777777" w:rsidR="007A1E73" w:rsidRPr="00481AFC" w:rsidRDefault="007A1E73" w:rsidP="0072111E">
            <w:pPr>
              <w:autoSpaceDN w:val="0"/>
              <w:spacing w:line="200" w:lineRule="exact"/>
              <w:rPr>
                <w:rFonts w:ascii="BIZ UDPゴシック" w:eastAsia="BIZ UDPゴシック" w:hAnsi="Meiryo UI" w:cs="ＭＳ Ｐゴシック"/>
                <w:kern w:val="0"/>
                <w:sz w:val="16"/>
                <w:szCs w:val="16"/>
              </w:rPr>
            </w:pPr>
            <w:r w:rsidRPr="00481AFC">
              <w:rPr>
                <w:rFonts w:ascii="BIZ UDPゴシック" w:eastAsia="BIZ UDPゴシック" w:hAnsi="Meiryo UI" w:cs="ＭＳ Ｐゴシック" w:hint="eastAsia"/>
                <w:kern w:val="0"/>
                <w:sz w:val="16"/>
                <w:szCs w:val="16"/>
              </w:rPr>
              <w:t xml:space="preserve">府民文化部　</w:t>
            </w:r>
          </w:p>
          <w:p w14:paraId="3B79C6C3" w14:textId="77777777" w:rsidR="007A1E73" w:rsidRPr="00481AFC" w:rsidRDefault="007A1E73" w:rsidP="0072111E">
            <w:pPr>
              <w:autoSpaceDN w:val="0"/>
              <w:spacing w:line="200" w:lineRule="exact"/>
              <w:rPr>
                <w:rFonts w:ascii="BIZ UDPゴシック" w:eastAsia="BIZ UDPゴシック" w:hAnsi="Meiryo UI" w:cs="ＭＳ Ｐゴシック"/>
                <w:kern w:val="0"/>
                <w:sz w:val="16"/>
                <w:szCs w:val="16"/>
              </w:rPr>
            </w:pPr>
            <w:r w:rsidRPr="00481AFC">
              <w:rPr>
                <w:rFonts w:ascii="BIZ UDPゴシック" w:eastAsia="BIZ UDPゴシック" w:hAnsi="Meiryo UI" w:cs="ＭＳ Ｐゴシック" w:hint="eastAsia"/>
                <w:kern w:val="0"/>
                <w:sz w:val="16"/>
                <w:szCs w:val="16"/>
              </w:rPr>
              <w:t>都市魅力創造局</w:t>
            </w:r>
          </w:p>
          <w:p w14:paraId="49CAF178" w14:textId="77777777" w:rsidR="007A1E73" w:rsidRPr="00481AFC" w:rsidRDefault="007A1E73" w:rsidP="0072111E">
            <w:pPr>
              <w:autoSpaceDN w:val="0"/>
              <w:spacing w:line="200" w:lineRule="exact"/>
              <w:rPr>
                <w:rFonts w:ascii="BIZ UDPゴシック" w:eastAsia="BIZ UDPゴシック" w:hAnsi="Meiryo UI" w:cs="ＭＳ Ｐゴシック"/>
                <w:kern w:val="0"/>
                <w:sz w:val="16"/>
                <w:szCs w:val="16"/>
              </w:rPr>
            </w:pPr>
            <w:r w:rsidRPr="00481AFC">
              <w:rPr>
                <w:rFonts w:ascii="BIZ UDPゴシック" w:eastAsia="BIZ UDPゴシック" w:hAnsi="Meiryo UI" w:cs="ＭＳ Ｐゴシック" w:hint="eastAsia"/>
                <w:kern w:val="0"/>
                <w:sz w:val="16"/>
                <w:szCs w:val="16"/>
              </w:rPr>
              <w:t>国際課</w:t>
            </w:r>
          </w:p>
          <w:p w14:paraId="175EF6E3" w14:textId="099E5F24" w:rsidR="007A1E73" w:rsidRPr="00481AFC" w:rsidRDefault="007A1E73" w:rsidP="0072111E">
            <w:pPr>
              <w:autoSpaceDN w:val="0"/>
              <w:spacing w:line="200" w:lineRule="exact"/>
              <w:rPr>
                <w:rFonts w:ascii="BIZ UDPゴシック" w:eastAsia="BIZ UDPゴシック" w:hAnsi="Meiryo UI" w:cs="ＭＳ Ｐゴシック"/>
                <w:b/>
                <w:kern w:val="0"/>
                <w:sz w:val="16"/>
                <w:szCs w:val="16"/>
              </w:rPr>
            </w:pPr>
            <w:r w:rsidRPr="00481AFC">
              <w:rPr>
                <w:rFonts w:ascii="BIZ UDPゴシック" w:eastAsia="BIZ UDPゴシック" w:hAnsi="Meiryo UI" w:cs="ＭＳ Ｐゴシック" w:hint="eastAsia"/>
                <w:kern w:val="0"/>
                <w:sz w:val="16"/>
                <w:szCs w:val="16"/>
              </w:rPr>
              <w:t>国際化推進グループ</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313211F8" w14:textId="2F54D638" w:rsidR="007A1E73" w:rsidRPr="00481AFC" w:rsidRDefault="007A1E73" w:rsidP="0072111E">
            <w:pPr>
              <w:autoSpaceDN w:val="0"/>
              <w:spacing w:line="200" w:lineRule="exact"/>
              <w:jc w:val="left"/>
              <w:rPr>
                <w:rFonts w:ascii="BIZ UDPゴシック" w:eastAsia="BIZ UDPゴシック" w:hAnsi="Meiryo UI" w:cs="ＭＳ Ｐゴシック"/>
                <w:kern w:val="0"/>
                <w:sz w:val="16"/>
                <w:szCs w:val="16"/>
              </w:rPr>
            </w:pPr>
            <w:r w:rsidRPr="00481AFC">
              <w:rPr>
                <w:rFonts w:ascii="BIZ UDPゴシック" w:eastAsia="BIZ UDPゴシック" w:hAnsi="Meiryo UI" w:cs="ＭＳ Ｐゴシック" w:hint="eastAsia"/>
                <w:kern w:val="0"/>
                <w:sz w:val="16"/>
                <w:szCs w:val="16"/>
              </w:rPr>
              <w:t>世界で活躍することのできる人材の育成及び外国人留学生の受入環境整備に取り組みます。</w:t>
            </w:r>
          </w:p>
        </w:tc>
      </w:tr>
      <w:tr w:rsidR="007A1E73" w:rsidRPr="00FB4242" w14:paraId="60C33EE8" w14:textId="77777777" w:rsidTr="00E867ED">
        <w:trPr>
          <w:trHeight w:val="20"/>
        </w:trPr>
        <w:tc>
          <w:tcPr>
            <w:tcW w:w="1247" w:type="dxa"/>
            <w:tcBorders>
              <w:left w:val="single" w:sz="18" w:space="0" w:color="auto"/>
            </w:tcBorders>
            <w:tcMar>
              <w:left w:w="57" w:type="dxa"/>
              <w:right w:w="57" w:type="dxa"/>
            </w:tcMar>
            <w:vAlign w:val="center"/>
          </w:tcPr>
          <w:p w14:paraId="2F95C7E5" w14:textId="77777777" w:rsidR="007A1E73" w:rsidRPr="00FB4242" w:rsidRDefault="007A1E73" w:rsidP="0072111E">
            <w:pPr>
              <w:autoSpaceDN w:val="0"/>
              <w:spacing w:line="200" w:lineRule="exact"/>
              <w:jc w:val="center"/>
              <w:rPr>
                <w:rFonts w:ascii="BIZ UDPゴシック" w:eastAsia="BIZ UDPゴシック" w:hAnsi="Meiryo UI" w:cs="ＭＳ Ｐゴシック"/>
                <w:kern w:val="0"/>
                <w:sz w:val="16"/>
                <w:szCs w:val="16"/>
              </w:rPr>
            </w:pPr>
            <w:r w:rsidRPr="00FB4242">
              <w:rPr>
                <w:rFonts w:ascii="BIZ UDPゴシック" w:eastAsia="BIZ UDPゴシック" w:hAnsi="Meiryo UI" w:cs="ＭＳ Ｐゴシック" w:hint="eastAsia"/>
                <w:kern w:val="0"/>
                <w:sz w:val="16"/>
                <w:szCs w:val="16"/>
              </w:rPr>
              <w:t>環境保全基金</w:t>
            </w:r>
          </w:p>
        </w:tc>
        <w:tc>
          <w:tcPr>
            <w:tcW w:w="1424" w:type="dxa"/>
            <w:tcMar>
              <w:left w:w="57" w:type="dxa"/>
              <w:right w:w="57" w:type="dxa"/>
            </w:tcMar>
            <w:vAlign w:val="center"/>
          </w:tcPr>
          <w:p w14:paraId="20225690" w14:textId="77777777" w:rsidR="007A1E73" w:rsidRPr="00FB4242" w:rsidRDefault="007A1E73"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環境農林水産部</w:t>
            </w:r>
            <w:r w:rsidRPr="00FB4242">
              <w:rPr>
                <w:rFonts w:ascii="BIZ UDPゴシック" w:eastAsia="BIZ UDPゴシック" w:hAnsi="Meiryo UI" w:cs="ＭＳ Ｐゴシック" w:hint="eastAsia"/>
                <w:color w:val="000000" w:themeColor="text1"/>
                <w:kern w:val="0"/>
                <w:sz w:val="16"/>
                <w:szCs w:val="16"/>
              </w:rPr>
              <w:br/>
              <w:t>脱炭素・エネルギー政策課</w:t>
            </w:r>
            <w:r w:rsidRPr="00FB4242">
              <w:rPr>
                <w:rFonts w:ascii="BIZ UDPゴシック" w:eastAsia="BIZ UDPゴシック" w:hAnsi="Meiryo UI" w:cs="ＭＳ Ｐゴシック" w:hint="eastAsia"/>
                <w:color w:val="000000" w:themeColor="text1"/>
                <w:kern w:val="0"/>
                <w:sz w:val="16"/>
                <w:szCs w:val="16"/>
              </w:rPr>
              <w:br/>
              <w:t>戦略企画グループ</w:t>
            </w:r>
          </w:p>
        </w:tc>
        <w:tc>
          <w:tcPr>
            <w:tcW w:w="2601" w:type="dxa"/>
            <w:tcBorders>
              <w:right w:val="single" w:sz="12" w:space="0" w:color="auto"/>
            </w:tcBorders>
            <w:tcMar>
              <w:left w:w="57" w:type="dxa"/>
              <w:right w:w="57" w:type="dxa"/>
            </w:tcMar>
            <w:vAlign w:val="center"/>
          </w:tcPr>
          <w:p w14:paraId="605F98E5" w14:textId="77777777" w:rsidR="007A1E73" w:rsidRPr="00FB4242" w:rsidRDefault="007A1E73"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hint="eastAsia"/>
                <w:color w:val="000000" w:themeColor="text1"/>
                <w:sz w:val="16"/>
                <w:szCs w:val="16"/>
              </w:rPr>
              <w:t>民間団体の環境保全活動への支援等を通じて、大阪の豊かな環境を守り育みます。</w:t>
            </w:r>
          </w:p>
        </w:tc>
        <w:tc>
          <w:tcPr>
            <w:tcW w:w="1247" w:type="dxa"/>
            <w:tcBorders>
              <w:top w:val="single" w:sz="4" w:space="0" w:color="auto"/>
              <w:left w:val="single" w:sz="12" w:space="0" w:color="auto"/>
              <w:bottom w:val="single" w:sz="18" w:space="0" w:color="auto"/>
              <w:right w:val="single" w:sz="4" w:space="0" w:color="auto"/>
            </w:tcBorders>
            <w:shd w:val="clear" w:color="auto" w:fill="auto"/>
            <w:tcMar>
              <w:left w:w="57" w:type="dxa"/>
              <w:right w:w="57" w:type="dxa"/>
            </w:tcMar>
            <w:vAlign w:val="center"/>
          </w:tcPr>
          <w:p w14:paraId="22743499" w14:textId="77659F5F" w:rsidR="007A1E73" w:rsidRPr="00481AFC" w:rsidRDefault="007A1E73" w:rsidP="0072111E">
            <w:pPr>
              <w:autoSpaceDN w:val="0"/>
              <w:spacing w:line="200" w:lineRule="exact"/>
              <w:jc w:val="center"/>
              <w:rPr>
                <w:rFonts w:ascii="BIZ UDPゴシック" w:eastAsia="BIZ UDPゴシック" w:hAnsi="Meiryo UI" w:cs="ＭＳ Ｐゴシック"/>
                <w:kern w:val="0"/>
                <w:sz w:val="16"/>
                <w:szCs w:val="16"/>
              </w:rPr>
            </w:pPr>
            <w:r w:rsidRPr="00481AFC">
              <w:rPr>
                <w:rFonts w:ascii="BIZ UDPゴシック" w:eastAsia="BIZ UDPゴシック" w:hAnsi="Meiryo UI" w:cs="ＭＳ Ｐゴシック" w:hint="eastAsia"/>
                <w:kern w:val="0"/>
                <w:sz w:val="16"/>
                <w:szCs w:val="16"/>
              </w:rPr>
              <w:t>ギャンブル等依存症対策基金</w:t>
            </w:r>
          </w:p>
        </w:tc>
        <w:tc>
          <w:tcPr>
            <w:tcW w:w="1587" w:type="dxa"/>
            <w:tcBorders>
              <w:top w:val="single" w:sz="4" w:space="0" w:color="auto"/>
              <w:left w:val="single" w:sz="4" w:space="0" w:color="auto"/>
              <w:bottom w:val="single" w:sz="18" w:space="0" w:color="auto"/>
            </w:tcBorders>
            <w:shd w:val="clear" w:color="auto" w:fill="auto"/>
            <w:tcMar>
              <w:left w:w="57" w:type="dxa"/>
              <w:right w:w="57" w:type="dxa"/>
            </w:tcMar>
            <w:vAlign w:val="center"/>
          </w:tcPr>
          <w:p w14:paraId="7AB18DB4" w14:textId="77777777" w:rsidR="007A1E73" w:rsidRPr="00481AFC" w:rsidRDefault="007A1E73" w:rsidP="0072111E">
            <w:pPr>
              <w:autoSpaceDN w:val="0"/>
              <w:spacing w:line="200" w:lineRule="exact"/>
              <w:rPr>
                <w:rFonts w:ascii="BIZ UDPゴシック" w:eastAsia="BIZ UDPゴシック" w:hAnsi="Meiryo UI" w:cs="ＭＳ Ｐゴシック"/>
                <w:kern w:val="0"/>
                <w:sz w:val="16"/>
                <w:szCs w:val="16"/>
              </w:rPr>
            </w:pPr>
            <w:r w:rsidRPr="00481AFC">
              <w:rPr>
                <w:rFonts w:ascii="BIZ UDPゴシック" w:eastAsia="BIZ UDPゴシック" w:hAnsi="Meiryo UI" w:cs="ＭＳ Ｐゴシック" w:hint="eastAsia"/>
                <w:kern w:val="0"/>
                <w:sz w:val="16"/>
                <w:szCs w:val="16"/>
              </w:rPr>
              <w:t>健康医療部</w:t>
            </w:r>
          </w:p>
          <w:p w14:paraId="08961B38" w14:textId="77777777" w:rsidR="007A1E73" w:rsidRPr="00481AFC" w:rsidRDefault="007A1E73" w:rsidP="0072111E">
            <w:pPr>
              <w:autoSpaceDN w:val="0"/>
              <w:spacing w:line="200" w:lineRule="exact"/>
              <w:rPr>
                <w:rFonts w:ascii="BIZ UDPゴシック" w:eastAsia="BIZ UDPゴシック" w:hAnsi="Meiryo UI" w:cs="ＭＳ Ｐゴシック"/>
                <w:kern w:val="0"/>
                <w:sz w:val="16"/>
                <w:szCs w:val="16"/>
              </w:rPr>
            </w:pPr>
            <w:r w:rsidRPr="00481AFC">
              <w:rPr>
                <w:rFonts w:ascii="BIZ UDPゴシック" w:eastAsia="BIZ UDPゴシック" w:hAnsi="Meiryo UI" w:cs="ＭＳ Ｐゴシック" w:hint="eastAsia"/>
                <w:kern w:val="0"/>
                <w:sz w:val="16"/>
                <w:szCs w:val="16"/>
              </w:rPr>
              <w:t>保健医療室</w:t>
            </w:r>
          </w:p>
          <w:p w14:paraId="019EEB52" w14:textId="77777777" w:rsidR="007A1E73" w:rsidRPr="00481AFC" w:rsidRDefault="007A1E73" w:rsidP="0072111E">
            <w:pPr>
              <w:autoSpaceDN w:val="0"/>
              <w:spacing w:line="200" w:lineRule="exact"/>
              <w:rPr>
                <w:rFonts w:ascii="BIZ UDPゴシック" w:eastAsia="BIZ UDPゴシック" w:hAnsi="Meiryo UI" w:cs="ＭＳ Ｐゴシック"/>
                <w:kern w:val="0"/>
                <w:sz w:val="16"/>
                <w:szCs w:val="16"/>
              </w:rPr>
            </w:pPr>
            <w:r w:rsidRPr="00481AFC">
              <w:rPr>
                <w:rFonts w:ascii="BIZ UDPゴシック" w:eastAsia="BIZ UDPゴシック" w:hAnsi="Meiryo UI" w:cs="ＭＳ Ｐゴシック" w:hint="eastAsia"/>
                <w:kern w:val="0"/>
                <w:sz w:val="16"/>
                <w:szCs w:val="16"/>
              </w:rPr>
              <w:t>地域保健課</w:t>
            </w:r>
          </w:p>
          <w:p w14:paraId="4578A05C" w14:textId="48B65033" w:rsidR="007A1E73" w:rsidRPr="00481AFC" w:rsidRDefault="007A1E73" w:rsidP="0072111E">
            <w:pPr>
              <w:autoSpaceDN w:val="0"/>
              <w:spacing w:line="200" w:lineRule="exact"/>
              <w:rPr>
                <w:rFonts w:ascii="BIZ UDPゴシック" w:eastAsia="BIZ UDPゴシック" w:hAnsi="Meiryo UI" w:cs="ＭＳ Ｐゴシック"/>
                <w:b/>
                <w:kern w:val="0"/>
                <w:sz w:val="16"/>
                <w:szCs w:val="16"/>
              </w:rPr>
            </w:pPr>
            <w:r w:rsidRPr="00481AFC">
              <w:rPr>
                <w:rFonts w:ascii="BIZ UDPゴシック" w:eastAsia="BIZ UDPゴシック" w:hAnsi="Meiryo UI" w:cs="ＭＳ Ｐゴシック" w:hint="eastAsia"/>
                <w:kern w:val="0"/>
                <w:sz w:val="16"/>
                <w:szCs w:val="16"/>
              </w:rPr>
              <w:t>精神保健グループ</w:t>
            </w:r>
          </w:p>
        </w:tc>
        <w:tc>
          <w:tcPr>
            <w:tcW w:w="2438" w:type="dxa"/>
            <w:tcBorders>
              <w:top w:val="single" w:sz="4" w:space="0" w:color="auto"/>
              <w:bottom w:val="single" w:sz="18" w:space="0" w:color="auto"/>
              <w:right w:val="single" w:sz="18" w:space="0" w:color="auto"/>
            </w:tcBorders>
            <w:shd w:val="clear" w:color="auto" w:fill="auto"/>
            <w:tcMar>
              <w:left w:w="57" w:type="dxa"/>
              <w:right w:w="57" w:type="dxa"/>
            </w:tcMar>
            <w:vAlign w:val="center"/>
          </w:tcPr>
          <w:p w14:paraId="3FACBC5E" w14:textId="36101F73" w:rsidR="007A1E73" w:rsidRPr="00481AFC" w:rsidRDefault="007A1E73" w:rsidP="0072111E">
            <w:pPr>
              <w:autoSpaceDN w:val="0"/>
              <w:spacing w:line="200" w:lineRule="exact"/>
              <w:jc w:val="left"/>
              <w:rPr>
                <w:rFonts w:ascii="BIZ UDPゴシック" w:eastAsia="BIZ UDPゴシック" w:hAnsi="Meiryo UI" w:cs="ＭＳ Ｐゴシック"/>
                <w:kern w:val="0"/>
                <w:sz w:val="16"/>
                <w:szCs w:val="16"/>
                <w:highlight w:val="yellow"/>
              </w:rPr>
            </w:pPr>
            <w:r w:rsidRPr="00481AFC">
              <w:rPr>
                <w:rFonts w:ascii="BIZ UDPゴシック" w:eastAsia="BIZ UDPゴシック" w:hAnsi="Meiryo UI" w:cs="ＭＳ Ｐゴシック" w:hint="eastAsia"/>
                <w:kern w:val="0"/>
                <w:sz w:val="16"/>
                <w:szCs w:val="16"/>
              </w:rPr>
              <w:t>ギャンブル等依存症は誰もがなり得る可能性があります。ギャンブル等依存症に悩む方やそのご家族の方々を支援する取組みを通じて、府民が安心して健康的に暮らせる社会の実現をめざします。</w:t>
            </w:r>
          </w:p>
        </w:tc>
      </w:tr>
      <w:tr w:rsidR="00E867ED" w:rsidRPr="00FB4242" w14:paraId="637ADA49" w14:textId="77777777" w:rsidTr="00E867ED">
        <w:trPr>
          <w:gridAfter w:val="3"/>
          <w:wAfter w:w="5272" w:type="dxa"/>
          <w:trHeight w:val="20"/>
        </w:trPr>
        <w:tc>
          <w:tcPr>
            <w:tcW w:w="1247" w:type="dxa"/>
            <w:tcBorders>
              <w:left w:val="single" w:sz="18" w:space="0" w:color="auto"/>
              <w:bottom w:val="single" w:sz="18" w:space="0" w:color="auto"/>
            </w:tcBorders>
            <w:tcMar>
              <w:left w:w="57" w:type="dxa"/>
              <w:right w:w="57" w:type="dxa"/>
            </w:tcMar>
            <w:vAlign w:val="center"/>
          </w:tcPr>
          <w:p w14:paraId="3D51458A" w14:textId="792772C2" w:rsidR="00E867ED" w:rsidRPr="00FB4242" w:rsidRDefault="00E867ED" w:rsidP="0072111E">
            <w:pPr>
              <w:autoSpaceDN w:val="0"/>
              <w:spacing w:line="200" w:lineRule="exact"/>
              <w:jc w:val="center"/>
              <w:rPr>
                <w:rFonts w:ascii="BIZ UDPゴシック" w:eastAsia="BIZ UDPゴシック" w:hAnsi="Meiryo UI" w:cs="ＭＳ Ｐゴシック"/>
                <w:kern w:val="0"/>
                <w:sz w:val="16"/>
                <w:szCs w:val="16"/>
              </w:rPr>
            </w:pPr>
            <w:r w:rsidRPr="00FB4242">
              <w:rPr>
                <w:rFonts w:ascii="BIZ UDPゴシック" w:eastAsia="BIZ UDPゴシック" w:hAnsi="Meiryo UI" w:cs="ＭＳ Ｐゴシック" w:hint="eastAsia"/>
                <w:color w:val="000000" w:themeColor="text1"/>
                <w:kern w:val="0"/>
                <w:sz w:val="16"/>
                <w:szCs w:val="16"/>
              </w:rPr>
              <w:t>がん対策基金</w:t>
            </w:r>
          </w:p>
        </w:tc>
        <w:tc>
          <w:tcPr>
            <w:tcW w:w="1424" w:type="dxa"/>
            <w:tcBorders>
              <w:bottom w:val="single" w:sz="18" w:space="0" w:color="auto"/>
            </w:tcBorders>
            <w:tcMar>
              <w:left w:w="57" w:type="dxa"/>
              <w:right w:w="57" w:type="dxa"/>
            </w:tcMar>
            <w:vAlign w:val="center"/>
          </w:tcPr>
          <w:p w14:paraId="65CDCB67" w14:textId="77777777" w:rsidR="00E867ED" w:rsidRPr="00FB4242" w:rsidRDefault="00E867ED"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健康医療部</w:t>
            </w:r>
          </w:p>
          <w:p w14:paraId="2301160C" w14:textId="77777777" w:rsidR="00E867ED" w:rsidRPr="00FB4242" w:rsidRDefault="00E867ED" w:rsidP="0072111E">
            <w:pPr>
              <w:widowControl/>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健康推進室</w:t>
            </w:r>
          </w:p>
          <w:p w14:paraId="7BB785D9" w14:textId="77777777" w:rsidR="00E867ED" w:rsidRPr="00FB4242" w:rsidRDefault="00E867ED"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健康づくり課</w:t>
            </w:r>
          </w:p>
          <w:p w14:paraId="5CB55B73" w14:textId="4A96DE93" w:rsidR="00E867ED" w:rsidRPr="00FB4242" w:rsidRDefault="00E867ED" w:rsidP="0072111E">
            <w:pPr>
              <w:autoSpaceDN w:val="0"/>
              <w:spacing w:line="200" w:lineRule="exact"/>
              <w:jc w:val="left"/>
              <w:rPr>
                <w:rFonts w:ascii="BIZ UDPゴシック" w:eastAsia="BIZ UDPゴシック" w:hAnsi="Meiryo UI" w:cs="ＭＳ Ｐゴシック"/>
                <w:color w:val="000000" w:themeColor="text1"/>
                <w:kern w:val="0"/>
                <w:sz w:val="16"/>
                <w:szCs w:val="16"/>
              </w:rPr>
            </w:pPr>
            <w:r w:rsidRPr="00FB4242">
              <w:rPr>
                <w:rFonts w:ascii="BIZ UDPゴシック" w:eastAsia="BIZ UDPゴシック" w:hAnsi="Meiryo UI" w:cs="ＭＳ Ｐゴシック" w:hint="eastAsia"/>
                <w:color w:val="000000" w:themeColor="text1"/>
                <w:kern w:val="0"/>
                <w:sz w:val="16"/>
                <w:szCs w:val="16"/>
              </w:rPr>
              <w:t>生活習慣病・がん対策グループ</w:t>
            </w:r>
          </w:p>
        </w:tc>
        <w:tc>
          <w:tcPr>
            <w:tcW w:w="2601" w:type="dxa"/>
            <w:tcBorders>
              <w:bottom w:val="single" w:sz="18" w:space="0" w:color="auto"/>
              <w:right w:val="single" w:sz="18" w:space="0" w:color="auto"/>
            </w:tcBorders>
            <w:tcMar>
              <w:left w:w="57" w:type="dxa"/>
              <w:right w:w="57" w:type="dxa"/>
            </w:tcMar>
            <w:vAlign w:val="center"/>
          </w:tcPr>
          <w:p w14:paraId="348223DE" w14:textId="16905CE3" w:rsidR="00E867ED" w:rsidRPr="00FB4242" w:rsidRDefault="00E867ED" w:rsidP="0072111E">
            <w:pPr>
              <w:autoSpaceDN w:val="0"/>
              <w:spacing w:line="200" w:lineRule="exact"/>
              <w:jc w:val="left"/>
              <w:rPr>
                <w:rFonts w:ascii="BIZ UDPゴシック" w:eastAsia="BIZ UDPゴシック" w:hAnsi="Meiryo UI"/>
                <w:color w:val="000000" w:themeColor="text1"/>
                <w:sz w:val="16"/>
                <w:szCs w:val="16"/>
              </w:rPr>
            </w:pPr>
            <w:r w:rsidRPr="00FB4242">
              <w:rPr>
                <w:rFonts w:ascii="BIZ UDPゴシック" w:eastAsia="BIZ UDPゴシック" w:hAnsi="Meiryo UI" w:hint="eastAsia"/>
                <w:color w:val="000000" w:themeColor="text1"/>
                <w:sz w:val="16"/>
                <w:szCs w:val="16"/>
              </w:rPr>
              <w:t>がん検診・予防の普及啓発を</w:t>
            </w:r>
            <w:r w:rsidRPr="00FB4242">
              <w:rPr>
                <w:rFonts w:ascii="BIZ UDPゴシック" w:eastAsia="BIZ UDPゴシック" w:hAnsi="Meiryo UI" w:cs="ＭＳ Ｐゴシック" w:hint="eastAsia"/>
                <w:color w:val="000000" w:themeColor="text1"/>
                <w:kern w:val="0"/>
                <w:sz w:val="16"/>
                <w:szCs w:val="16"/>
              </w:rPr>
              <w:t>通じて</w:t>
            </w:r>
            <w:r w:rsidRPr="00FB4242">
              <w:rPr>
                <w:rFonts w:ascii="BIZ UDPゴシック" w:eastAsia="BIZ UDPゴシック" w:hAnsi="Meiryo UI" w:hint="eastAsia"/>
                <w:color w:val="000000" w:themeColor="text1"/>
                <w:sz w:val="16"/>
                <w:szCs w:val="16"/>
              </w:rPr>
              <w:t>、がん検診の受診率の向上、がんの早期発見、早期治療をめざします。</w:t>
            </w:r>
          </w:p>
        </w:tc>
      </w:tr>
    </w:tbl>
    <w:p w14:paraId="7B15051F" w14:textId="77777777" w:rsidR="007A1E73" w:rsidRPr="00FB4242" w:rsidRDefault="007A1E73" w:rsidP="0072111E">
      <w:pPr>
        <w:autoSpaceDN w:val="0"/>
        <w:spacing w:line="200" w:lineRule="exact"/>
        <w:rPr>
          <w:rFonts w:ascii="BIZ UDPゴシック" w:eastAsia="BIZ UDPゴシック" w:hAnsi="Meiryo UI"/>
          <w:spacing w:val="6"/>
          <w:sz w:val="16"/>
          <w:szCs w:val="24"/>
        </w:rPr>
      </w:pPr>
      <w:r w:rsidRPr="00FB4242">
        <w:rPr>
          <w:rFonts w:ascii="BIZ UDPゴシック" w:eastAsia="BIZ UDPゴシック" w:hAnsi="Meiryo UI" w:hint="eastAsia"/>
          <w:spacing w:val="6"/>
          <w:sz w:val="16"/>
          <w:szCs w:val="24"/>
        </w:rPr>
        <w:t>＊各基金の内容・お申し込み方法等については、大阪府のホームページでご確認ください。</w:t>
      </w:r>
    </w:p>
    <w:tbl>
      <w:tblPr>
        <w:tblStyle w:val="a3"/>
        <w:tblpPr w:leftFromText="142" w:rightFromText="142" w:vertAnchor="text" w:horzAnchor="page" w:tblpX="7950" w:tblpY="1"/>
        <w:tblOverlap w:val="never"/>
        <w:tblW w:w="0" w:type="auto"/>
        <w:tblLook w:val="04A0" w:firstRow="1" w:lastRow="0" w:firstColumn="1" w:lastColumn="0" w:noHBand="0" w:noVBand="1"/>
      </w:tblPr>
      <w:tblGrid>
        <w:gridCol w:w="1896"/>
        <w:gridCol w:w="245"/>
        <w:gridCol w:w="567"/>
      </w:tblGrid>
      <w:tr w:rsidR="007A1E73" w:rsidRPr="00FB4242" w14:paraId="5D4B11D1" w14:textId="77777777" w:rsidTr="007A1E73">
        <w:trPr>
          <w:trHeight w:val="180"/>
        </w:trPr>
        <w:tc>
          <w:tcPr>
            <w:tcW w:w="1896" w:type="dxa"/>
            <w:tcMar>
              <w:top w:w="28" w:type="dxa"/>
              <w:bottom w:w="28" w:type="dxa"/>
            </w:tcMar>
          </w:tcPr>
          <w:p w14:paraId="707277F6" w14:textId="77777777" w:rsidR="007A1E73" w:rsidRPr="00FB4242" w:rsidRDefault="00F1479E" w:rsidP="0072111E">
            <w:pPr>
              <w:autoSpaceDN w:val="0"/>
              <w:spacing w:line="200" w:lineRule="exact"/>
              <w:jc w:val="center"/>
              <w:rPr>
                <w:rFonts w:ascii="BIZ UDPゴシック" w:eastAsia="BIZ UDPゴシック" w:hAnsi="Meiryo UI"/>
                <w:spacing w:val="6"/>
                <w:sz w:val="16"/>
              </w:rPr>
            </w:pPr>
            <w:hyperlink r:id="rId170" w:history="1">
              <w:r w:rsidR="007A1E73" w:rsidRPr="00FB4242">
                <w:rPr>
                  <w:rStyle w:val="af6"/>
                  <w:rFonts w:ascii="BIZ UDPゴシック" w:eastAsia="BIZ UDPゴシック" w:hAnsi="Meiryo UI" w:hint="eastAsia"/>
                  <w:spacing w:val="6"/>
                  <w:sz w:val="16"/>
                </w:rPr>
                <w:t>ラビング　オオサカ</w:t>
              </w:r>
            </w:hyperlink>
            <w:r w:rsidR="007A1E73" w:rsidRPr="00FB4242">
              <w:rPr>
                <w:rFonts w:ascii="BIZ UDPゴシック" w:eastAsia="BIZ UDPゴシック" w:hAnsi="Meiryo UI" w:hint="eastAsia"/>
                <w:spacing w:val="6"/>
                <w:sz w:val="16"/>
              </w:rPr>
              <w:t xml:space="preserve">　</w:t>
            </w:r>
          </w:p>
        </w:tc>
        <w:tc>
          <w:tcPr>
            <w:tcW w:w="245" w:type="dxa"/>
            <w:tcBorders>
              <w:top w:val="nil"/>
              <w:bottom w:val="nil"/>
            </w:tcBorders>
            <w:tcMar>
              <w:top w:w="28" w:type="dxa"/>
              <w:bottom w:w="28" w:type="dxa"/>
            </w:tcMar>
          </w:tcPr>
          <w:p w14:paraId="72710263" w14:textId="77777777" w:rsidR="007A1E73" w:rsidRPr="00FB4242" w:rsidRDefault="007A1E73" w:rsidP="0072111E">
            <w:pPr>
              <w:autoSpaceDN w:val="0"/>
              <w:spacing w:line="200" w:lineRule="exact"/>
              <w:rPr>
                <w:rFonts w:ascii="BIZ UDPゴシック" w:eastAsia="BIZ UDPゴシック" w:hAnsi="Meiryo UI"/>
                <w:spacing w:val="6"/>
                <w:sz w:val="16"/>
              </w:rPr>
            </w:pPr>
          </w:p>
        </w:tc>
        <w:tc>
          <w:tcPr>
            <w:tcW w:w="567" w:type="dxa"/>
            <w:tcMar>
              <w:top w:w="28" w:type="dxa"/>
              <w:bottom w:w="28" w:type="dxa"/>
            </w:tcMar>
          </w:tcPr>
          <w:p w14:paraId="74759110" w14:textId="77777777" w:rsidR="007A1E73" w:rsidRPr="00FB4242" w:rsidRDefault="007A1E73" w:rsidP="0072111E">
            <w:pPr>
              <w:autoSpaceDN w:val="0"/>
              <w:spacing w:line="200" w:lineRule="exact"/>
              <w:jc w:val="left"/>
              <w:rPr>
                <w:rFonts w:ascii="BIZ UDPゴシック" w:eastAsia="BIZ UDPゴシック" w:hAnsi="Meiryo UI"/>
                <w:spacing w:val="6"/>
                <w:sz w:val="16"/>
              </w:rPr>
            </w:pPr>
            <w:r w:rsidRPr="00FB4242">
              <w:rPr>
                <w:rFonts w:ascii="BIZ UDPゴシック" w:eastAsia="BIZ UDPゴシック" w:hAnsi="Meiryo UI" w:hint="eastAsia"/>
                <w:spacing w:val="6"/>
                <w:sz w:val="16"/>
              </w:rPr>
              <w:t>検索</w:t>
            </w:r>
          </w:p>
        </w:tc>
      </w:tr>
    </w:tbl>
    <w:p w14:paraId="23F75445" w14:textId="77777777" w:rsidR="007A1E73" w:rsidRPr="00FB4242" w:rsidRDefault="007A1E73" w:rsidP="0072111E">
      <w:pPr>
        <w:autoSpaceDN w:val="0"/>
        <w:spacing w:line="480" w:lineRule="exact"/>
        <w:rPr>
          <w:rFonts w:ascii="BIZ UDPゴシック" w:eastAsia="BIZ UDPゴシック" w:hAnsi="Meiryo UI"/>
          <w:b/>
          <w:spacing w:val="6"/>
          <w:sz w:val="28"/>
          <w:szCs w:val="24"/>
        </w:rPr>
      </w:pPr>
      <w:r w:rsidRPr="00FB4242">
        <w:rPr>
          <w:rFonts w:ascii="BIZ UDPゴシック" w:eastAsia="BIZ UDPゴシック" w:hAnsi="Meiryo UI" w:hint="eastAsia"/>
          <w:b/>
          <w:spacing w:val="6"/>
          <w:sz w:val="32"/>
          <w:szCs w:val="24"/>
        </w:rPr>
        <w:t>■ 税の控除について</w:t>
      </w:r>
    </w:p>
    <w:p w14:paraId="6268B0A2" w14:textId="77777777" w:rsidR="007A1E73" w:rsidRPr="00FB4242" w:rsidRDefault="007A1E73" w:rsidP="0072111E">
      <w:pPr>
        <w:autoSpaceDN w:val="0"/>
        <w:spacing w:line="260" w:lineRule="exact"/>
        <w:ind w:firstLineChars="100" w:firstLine="212"/>
        <w:rPr>
          <w:rFonts w:ascii="BIZ UDPゴシック" w:eastAsia="BIZ UDPゴシック" w:hAnsi="Meiryo UI"/>
          <w:spacing w:val="6"/>
          <w:sz w:val="20"/>
          <w:szCs w:val="24"/>
        </w:rPr>
      </w:pPr>
      <w:r w:rsidRPr="00FB4242">
        <w:rPr>
          <w:rFonts w:ascii="BIZ UDPゴシック" w:eastAsia="BIZ UDPゴシック" w:hAnsi="Meiryo UI" w:hint="eastAsia"/>
          <w:spacing w:val="6"/>
          <w:sz w:val="20"/>
          <w:szCs w:val="24"/>
        </w:rPr>
        <w:t>ふるさと納税をされた場合、寄附額のうち２千円を超える部分について、所得税と個人住民税から原則として全額が控除されます（一定の上限があります。）。</w:t>
      </w:r>
    </w:p>
    <w:p w14:paraId="654D2153" w14:textId="77777777" w:rsidR="007A1E73" w:rsidRPr="00FB4242" w:rsidRDefault="007A1E73" w:rsidP="0072111E">
      <w:pPr>
        <w:autoSpaceDN w:val="0"/>
        <w:ind w:firstLineChars="100" w:firstLine="200"/>
        <w:rPr>
          <w:rFonts w:ascii="BIZ UDPゴシック" w:eastAsia="BIZ UDPゴシック" w:hAnsi="Meiryo UI"/>
          <w:spacing w:val="6"/>
          <w:sz w:val="20"/>
          <w:szCs w:val="24"/>
        </w:rPr>
      </w:pPr>
      <w:r w:rsidRPr="00FB4242">
        <w:rPr>
          <w:rFonts w:ascii="BIZ UDPゴシック" w:eastAsia="BIZ UDPゴシック" w:hAnsi="Meiryo UI"/>
          <w:noProof/>
          <w:spacing w:val="6"/>
          <w:sz w:val="20"/>
          <w:szCs w:val="24"/>
        </w:rPr>
        <w:drawing>
          <wp:inline distT="0" distB="0" distL="0" distR="0" wp14:anchorId="2B3FBC03" wp14:editId="28F1B193">
            <wp:extent cx="6645910" cy="826501"/>
            <wp:effectExtent l="0" t="0" r="0" b="0"/>
            <wp:docPr id="1801" name="図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645910" cy="826501"/>
                    </a:xfrm>
                    <a:prstGeom prst="rect">
                      <a:avLst/>
                    </a:prstGeom>
                    <a:noFill/>
                    <a:ln>
                      <a:noFill/>
                    </a:ln>
                  </pic:spPr>
                </pic:pic>
              </a:graphicData>
            </a:graphic>
          </wp:inline>
        </w:drawing>
      </w:r>
    </w:p>
    <w:p w14:paraId="5B044B43" w14:textId="77777777" w:rsidR="007A1E73" w:rsidRPr="00A37EF6" w:rsidRDefault="007A1E73" w:rsidP="0072111E">
      <w:pPr>
        <w:autoSpaceDN w:val="0"/>
        <w:spacing w:line="260" w:lineRule="exact"/>
        <w:ind w:firstLineChars="100" w:firstLine="180"/>
        <w:rPr>
          <w:rFonts w:ascii="BIZ UDPゴシック" w:eastAsia="BIZ UDPゴシック" w:hAnsi="Meiryo UI"/>
          <w:sz w:val="18"/>
          <w:szCs w:val="24"/>
        </w:rPr>
      </w:pPr>
      <w:r w:rsidRPr="00A37EF6">
        <w:rPr>
          <w:rFonts w:ascii="BIZ UDPゴシック" w:eastAsia="BIZ UDPゴシック" w:hAnsi="Meiryo UI" w:hint="eastAsia"/>
          <w:sz w:val="18"/>
          <w:szCs w:val="24"/>
        </w:rPr>
        <w:t>ふるさと納税を行い、所得税・住民税から控除を受けるためには、原則として確定申告を行う必要があります。</w:t>
      </w:r>
    </w:p>
    <w:p w14:paraId="4EC82893" w14:textId="77777777" w:rsidR="007A1E73" w:rsidRPr="00A37EF6" w:rsidRDefault="007A1E73" w:rsidP="0072111E">
      <w:pPr>
        <w:autoSpaceDN w:val="0"/>
        <w:spacing w:line="260" w:lineRule="exact"/>
        <w:ind w:firstLineChars="100" w:firstLine="180"/>
        <w:rPr>
          <w:rFonts w:ascii="BIZ UDPゴシック" w:eastAsia="BIZ UDPゴシック" w:hAnsi="Meiryo UI"/>
          <w:sz w:val="18"/>
          <w:szCs w:val="24"/>
        </w:rPr>
      </w:pPr>
      <w:r w:rsidRPr="00A37EF6">
        <w:rPr>
          <w:rFonts w:ascii="BIZ UDPゴシック" w:eastAsia="BIZ UDPゴシック" w:hAnsi="Meiryo UI" w:hint="eastAsia"/>
          <w:sz w:val="18"/>
          <w:szCs w:val="24"/>
        </w:rPr>
        <w:t>なお、確定申告の不要な給与所得者等がふるさと納税を行う場合、確定申告を行わなくてもふるさと納税の寄附金控除を受けられる仕組み「ふるさと納税ワンストップ特例制度」が利用できます。この特例制度は、ふるさと納税先の自治体数が</w:t>
      </w:r>
      <w:r w:rsidRPr="00A37EF6">
        <w:rPr>
          <w:rFonts w:ascii="BIZ UDPゴシック" w:eastAsia="BIZ UDPゴシック" w:hAnsi="Meiryo UI"/>
          <w:sz w:val="18"/>
          <w:szCs w:val="24"/>
        </w:rPr>
        <w:t>5団体以内で、ふるさと納税を行う際に各ふるさと納税先の自治体に特例の適用に関する申請書を提出する必要があります。</w:t>
      </w:r>
    </w:p>
    <w:tbl>
      <w:tblPr>
        <w:tblStyle w:val="a3"/>
        <w:tblpPr w:leftFromText="142" w:rightFromText="142" w:vertAnchor="text" w:tblpXSpec="right" w:tblpY="1"/>
        <w:tblOverlap w:val="never"/>
        <w:tblW w:w="0" w:type="auto"/>
        <w:jc w:val="right"/>
        <w:tblLook w:val="04A0" w:firstRow="1" w:lastRow="0" w:firstColumn="1" w:lastColumn="0" w:noHBand="0" w:noVBand="1"/>
      </w:tblPr>
      <w:tblGrid>
        <w:gridCol w:w="2043"/>
        <w:gridCol w:w="245"/>
        <w:gridCol w:w="567"/>
      </w:tblGrid>
      <w:tr w:rsidR="00E64CBC" w:rsidRPr="00FB4242" w14:paraId="34E54061" w14:textId="77777777" w:rsidTr="00E64CBC">
        <w:trPr>
          <w:trHeight w:val="180"/>
          <w:jc w:val="right"/>
        </w:trPr>
        <w:tc>
          <w:tcPr>
            <w:tcW w:w="2043" w:type="dxa"/>
            <w:tcMar>
              <w:top w:w="28" w:type="dxa"/>
              <w:bottom w:w="28" w:type="dxa"/>
            </w:tcMar>
          </w:tcPr>
          <w:p w14:paraId="5E0CA7A1" w14:textId="77777777" w:rsidR="00E64CBC" w:rsidRPr="00FB4242" w:rsidRDefault="00F1479E" w:rsidP="0072111E">
            <w:pPr>
              <w:autoSpaceDN w:val="0"/>
              <w:spacing w:line="200" w:lineRule="exact"/>
              <w:jc w:val="center"/>
              <w:rPr>
                <w:rFonts w:ascii="BIZ UDPゴシック" w:eastAsia="BIZ UDPゴシック" w:hAnsi="Meiryo UI"/>
                <w:spacing w:val="6"/>
                <w:sz w:val="16"/>
              </w:rPr>
            </w:pPr>
            <w:hyperlink r:id="rId172" w:history="1">
              <w:r w:rsidR="00E64CBC" w:rsidRPr="00FB4242">
                <w:rPr>
                  <w:rStyle w:val="af6"/>
                  <w:rFonts w:ascii="BIZ UDPゴシック" w:eastAsia="BIZ UDPゴシック" w:hAnsi="Meiryo UI" w:hint="eastAsia"/>
                  <w:spacing w:val="6"/>
                  <w:sz w:val="16"/>
                </w:rPr>
                <w:t>府税あらかると　寄附金</w:t>
              </w:r>
            </w:hyperlink>
            <w:r w:rsidR="00E64CBC" w:rsidRPr="00FB4242">
              <w:rPr>
                <w:rFonts w:ascii="BIZ UDPゴシック" w:eastAsia="BIZ UDPゴシック" w:hAnsi="Meiryo UI" w:hint="eastAsia"/>
                <w:spacing w:val="6"/>
                <w:sz w:val="16"/>
              </w:rPr>
              <w:t xml:space="preserve">　</w:t>
            </w:r>
          </w:p>
        </w:tc>
        <w:tc>
          <w:tcPr>
            <w:tcW w:w="245" w:type="dxa"/>
            <w:tcBorders>
              <w:top w:val="nil"/>
              <w:bottom w:val="nil"/>
            </w:tcBorders>
            <w:tcMar>
              <w:top w:w="28" w:type="dxa"/>
              <w:bottom w:w="28" w:type="dxa"/>
            </w:tcMar>
          </w:tcPr>
          <w:p w14:paraId="2687AE8C" w14:textId="77777777" w:rsidR="00E64CBC" w:rsidRPr="00FB4242" w:rsidRDefault="00E64CBC" w:rsidP="0072111E">
            <w:pPr>
              <w:autoSpaceDN w:val="0"/>
              <w:spacing w:line="200" w:lineRule="exact"/>
              <w:rPr>
                <w:rFonts w:ascii="BIZ UDPゴシック" w:eastAsia="BIZ UDPゴシック" w:hAnsi="Meiryo UI"/>
                <w:spacing w:val="6"/>
                <w:sz w:val="16"/>
              </w:rPr>
            </w:pPr>
          </w:p>
        </w:tc>
        <w:tc>
          <w:tcPr>
            <w:tcW w:w="567" w:type="dxa"/>
            <w:tcMar>
              <w:top w:w="28" w:type="dxa"/>
              <w:bottom w:w="28" w:type="dxa"/>
            </w:tcMar>
          </w:tcPr>
          <w:p w14:paraId="3E3FE948" w14:textId="77777777" w:rsidR="00E64CBC" w:rsidRPr="00FB4242" w:rsidRDefault="00E64CBC" w:rsidP="0072111E">
            <w:pPr>
              <w:autoSpaceDN w:val="0"/>
              <w:spacing w:line="200" w:lineRule="exact"/>
              <w:jc w:val="left"/>
              <w:rPr>
                <w:rFonts w:ascii="BIZ UDPゴシック" w:eastAsia="BIZ UDPゴシック" w:hAnsi="Meiryo UI"/>
                <w:spacing w:val="6"/>
                <w:sz w:val="16"/>
              </w:rPr>
            </w:pPr>
            <w:r w:rsidRPr="00FB4242">
              <w:rPr>
                <w:rFonts w:ascii="BIZ UDPゴシック" w:eastAsia="BIZ UDPゴシック" w:hAnsi="Meiryo UI" w:hint="eastAsia"/>
                <w:spacing w:val="6"/>
                <w:sz w:val="16"/>
              </w:rPr>
              <w:t>検索</w:t>
            </w:r>
          </w:p>
        </w:tc>
      </w:tr>
    </w:tbl>
    <w:p w14:paraId="6FC96412" w14:textId="77777777" w:rsidR="007A1E73" w:rsidRPr="00A37EF6" w:rsidRDefault="007A1E73" w:rsidP="0072111E">
      <w:pPr>
        <w:autoSpaceDN w:val="0"/>
        <w:spacing w:line="260" w:lineRule="exact"/>
        <w:ind w:firstLineChars="100" w:firstLine="180"/>
        <w:rPr>
          <w:rFonts w:ascii="BIZ UDPゴシック" w:eastAsia="BIZ UDPゴシック" w:hAnsi="Meiryo UI"/>
          <w:sz w:val="20"/>
          <w:szCs w:val="24"/>
        </w:rPr>
      </w:pPr>
      <w:r w:rsidRPr="00A37EF6">
        <w:rPr>
          <w:rFonts w:ascii="BIZ UDPゴシック" w:eastAsia="BIZ UDPゴシック" w:hAnsi="Meiryo UI" w:hint="eastAsia"/>
          <w:sz w:val="18"/>
          <w:szCs w:val="24"/>
        </w:rPr>
        <w:t>詳しくは、府税のホームページをご覧ください。</w:t>
      </w:r>
    </w:p>
    <w:p w14:paraId="29D2FC54" w14:textId="19AEB630" w:rsidR="00CD6EDB" w:rsidRPr="009D0858" w:rsidRDefault="00CD6EDB" w:rsidP="0072111E">
      <w:pPr>
        <w:autoSpaceDN w:val="0"/>
        <w:snapToGrid w:val="0"/>
        <w:spacing w:line="280" w:lineRule="atLeast"/>
        <w:ind w:firstLineChars="100" w:firstLine="320"/>
        <w:rPr>
          <w:rFonts w:ascii="BIZ UDPゴシック" w:eastAsia="BIZ UDPゴシック" w:hAnsi="BIZ UDPゴシック"/>
          <w:b/>
          <w:sz w:val="32"/>
          <w:szCs w:val="24"/>
          <w:u w:val="single"/>
        </w:rPr>
      </w:pPr>
      <w:r w:rsidRPr="009D0858">
        <w:rPr>
          <w:rFonts w:ascii="BIZ UDPゴシック" w:eastAsia="BIZ UDPゴシック" w:hAnsi="BIZ UDPゴシック" w:hint="eastAsia"/>
          <w:b/>
          <w:sz w:val="32"/>
          <w:szCs w:val="24"/>
          <w:u w:val="single"/>
        </w:rPr>
        <w:t xml:space="preserve">M </w:t>
      </w:r>
      <w:r w:rsidRPr="009D0858">
        <w:rPr>
          <w:rFonts w:ascii="BIZ UDPゴシック" w:eastAsia="BIZ UDPゴシック" w:hAnsi="BIZ UDPゴシック"/>
          <w:b/>
          <w:sz w:val="32"/>
          <w:szCs w:val="24"/>
          <w:u w:val="single"/>
        </w:rPr>
        <w:t>E M O</w:t>
      </w:r>
    </w:p>
    <w:p w14:paraId="4C735E0B" w14:textId="63307F1A" w:rsidR="00CD6EDB" w:rsidRDefault="00CD6EDB" w:rsidP="0072111E">
      <w:pPr>
        <w:autoSpaceDN w:val="0"/>
        <w:spacing w:line="260" w:lineRule="exact"/>
        <w:ind w:firstLineChars="100" w:firstLine="200"/>
        <w:rPr>
          <w:rFonts w:ascii="Meiryo UI" w:eastAsia="Meiryo UI" w:hAnsi="Meiryo UI"/>
          <w:sz w:val="20"/>
          <w:szCs w:val="24"/>
        </w:rPr>
      </w:pPr>
    </w:p>
    <w:p w14:paraId="5689063D" w14:textId="361DAD5C" w:rsidR="00CD6EDB" w:rsidRDefault="00CD6EDB" w:rsidP="0072111E">
      <w:pPr>
        <w:autoSpaceDN w:val="0"/>
        <w:spacing w:line="260" w:lineRule="exact"/>
        <w:ind w:firstLineChars="100" w:firstLine="200"/>
        <w:rPr>
          <w:rFonts w:ascii="Meiryo UI" w:eastAsia="Meiryo UI" w:hAnsi="Meiryo UI"/>
          <w:sz w:val="20"/>
          <w:szCs w:val="24"/>
        </w:rPr>
      </w:pPr>
    </w:p>
    <w:p w14:paraId="2B9084A8" w14:textId="1F5E6A2F" w:rsidR="00CD6EDB" w:rsidRDefault="00CD6EDB" w:rsidP="0072111E">
      <w:pPr>
        <w:autoSpaceDN w:val="0"/>
        <w:spacing w:line="260" w:lineRule="exact"/>
        <w:ind w:firstLineChars="100" w:firstLine="200"/>
        <w:rPr>
          <w:rFonts w:ascii="Meiryo UI" w:eastAsia="Meiryo UI" w:hAnsi="Meiryo UI"/>
          <w:sz w:val="20"/>
          <w:szCs w:val="24"/>
        </w:rPr>
      </w:pPr>
    </w:p>
    <w:p w14:paraId="23C15B9B" w14:textId="0E1E721D" w:rsidR="00CD6EDB" w:rsidRDefault="00CD6EDB" w:rsidP="0072111E">
      <w:pPr>
        <w:autoSpaceDN w:val="0"/>
        <w:spacing w:line="260" w:lineRule="exact"/>
        <w:ind w:firstLineChars="100" w:firstLine="200"/>
        <w:rPr>
          <w:rFonts w:ascii="Meiryo UI" w:eastAsia="Meiryo UI" w:hAnsi="Meiryo UI"/>
          <w:sz w:val="20"/>
          <w:szCs w:val="24"/>
        </w:rPr>
      </w:pPr>
    </w:p>
    <w:p w14:paraId="410C7C61" w14:textId="5FE729B7" w:rsidR="00E00D88" w:rsidRDefault="00E00D88" w:rsidP="0072111E">
      <w:pPr>
        <w:autoSpaceDN w:val="0"/>
        <w:spacing w:line="260" w:lineRule="exact"/>
        <w:ind w:firstLineChars="100" w:firstLine="200"/>
        <w:rPr>
          <w:rFonts w:ascii="Meiryo UI" w:eastAsia="Meiryo UI" w:hAnsi="Meiryo UI"/>
          <w:sz w:val="20"/>
          <w:szCs w:val="24"/>
        </w:rPr>
      </w:pPr>
    </w:p>
    <w:p w14:paraId="423840F9" w14:textId="77777777" w:rsidR="00E00D88" w:rsidRDefault="00E00D88" w:rsidP="0072111E">
      <w:pPr>
        <w:autoSpaceDN w:val="0"/>
        <w:spacing w:line="260" w:lineRule="exact"/>
        <w:ind w:firstLineChars="100" w:firstLine="200"/>
        <w:rPr>
          <w:rFonts w:ascii="Meiryo UI" w:eastAsia="Meiryo UI" w:hAnsi="Meiryo UI"/>
          <w:sz w:val="20"/>
          <w:szCs w:val="24"/>
        </w:rPr>
      </w:pPr>
    </w:p>
    <w:p w14:paraId="426E1FD0" w14:textId="32267542" w:rsidR="00CD6EDB" w:rsidRDefault="00CD6EDB" w:rsidP="0072111E">
      <w:pPr>
        <w:autoSpaceDN w:val="0"/>
        <w:spacing w:line="260" w:lineRule="exact"/>
        <w:ind w:firstLineChars="100" w:firstLine="200"/>
        <w:rPr>
          <w:rFonts w:ascii="Meiryo UI" w:eastAsia="Meiryo UI" w:hAnsi="Meiryo UI"/>
          <w:sz w:val="20"/>
          <w:szCs w:val="24"/>
        </w:rPr>
      </w:pPr>
    </w:p>
    <w:p w14:paraId="086D3DD8" w14:textId="08629FEB" w:rsidR="00CD6EDB" w:rsidRDefault="00CD6EDB" w:rsidP="0072111E">
      <w:pPr>
        <w:autoSpaceDN w:val="0"/>
        <w:spacing w:line="260" w:lineRule="exact"/>
        <w:ind w:firstLineChars="100" w:firstLine="200"/>
        <w:rPr>
          <w:rFonts w:ascii="Meiryo UI" w:eastAsia="Meiryo UI" w:hAnsi="Meiryo UI"/>
          <w:sz w:val="20"/>
          <w:szCs w:val="24"/>
        </w:rPr>
      </w:pPr>
    </w:p>
    <w:p w14:paraId="4A9DB26B" w14:textId="4D15C7DD" w:rsidR="00CD6EDB" w:rsidRDefault="00CD6EDB" w:rsidP="0072111E">
      <w:pPr>
        <w:autoSpaceDN w:val="0"/>
        <w:spacing w:line="260" w:lineRule="exact"/>
        <w:ind w:firstLineChars="100" w:firstLine="200"/>
        <w:rPr>
          <w:rFonts w:ascii="Meiryo UI" w:eastAsia="Meiryo UI" w:hAnsi="Meiryo UI"/>
          <w:sz w:val="20"/>
          <w:szCs w:val="24"/>
        </w:rPr>
      </w:pPr>
    </w:p>
    <w:p w14:paraId="57A1545B" w14:textId="230BB89F" w:rsidR="00CD6EDB" w:rsidRDefault="00CD6EDB" w:rsidP="0072111E">
      <w:pPr>
        <w:autoSpaceDN w:val="0"/>
        <w:spacing w:line="260" w:lineRule="exact"/>
        <w:ind w:firstLineChars="100" w:firstLine="200"/>
        <w:rPr>
          <w:rFonts w:ascii="Meiryo UI" w:eastAsia="Meiryo UI" w:hAnsi="Meiryo UI"/>
          <w:sz w:val="20"/>
          <w:szCs w:val="24"/>
        </w:rPr>
      </w:pPr>
    </w:p>
    <w:p w14:paraId="13B68275" w14:textId="09E0776F" w:rsidR="00CD6EDB" w:rsidRDefault="00CD6EDB" w:rsidP="0072111E">
      <w:pPr>
        <w:autoSpaceDN w:val="0"/>
        <w:spacing w:line="260" w:lineRule="exact"/>
        <w:ind w:firstLineChars="100" w:firstLine="200"/>
        <w:rPr>
          <w:rFonts w:ascii="Meiryo UI" w:eastAsia="Meiryo UI" w:hAnsi="Meiryo UI"/>
          <w:sz w:val="20"/>
          <w:szCs w:val="24"/>
        </w:rPr>
      </w:pPr>
    </w:p>
    <w:p w14:paraId="035281E5" w14:textId="404630BE" w:rsidR="00CD6EDB" w:rsidRDefault="00CD6EDB" w:rsidP="0072111E">
      <w:pPr>
        <w:autoSpaceDN w:val="0"/>
        <w:spacing w:line="260" w:lineRule="exact"/>
        <w:ind w:firstLineChars="100" w:firstLine="200"/>
        <w:rPr>
          <w:rFonts w:ascii="Meiryo UI" w:eastAsia="Meiryo UI" w:hAnsi="Meiryo UI"/>
          <w:sz w:val="20"/>
          <w:szCs w:val="24"/>
        </w:rPr>
      </w:pPr>
    </w:p>
    <w:p w14:paraId="5FC8BD17" w14:textId="3AD75DB7" w:rsidR="00CD6EDB" w:rsidRDefault="00CD6EDB" w:rsidP="0072111E">
      <w:pPr>
        <w:autoSpaceDN w:val="0"/>
        <w:spacing w:line="260" w:lineRule="exact"/>
        <w:ind w:firstLineChars="100" w:firstLine="200"/>
        <w:rPr>
          <w:rFonts w:ascii="Meiryo UI" w:eastAsia="Meiryo UI" w:hAnsi="Meiryo UI"/>
          <w:sz w:val="20"/>
          <w:szCs w:val="24"/>
        </w:rPr>
      </w:pPr>
    </w:p>
    <w:p w14:paraId="7333014E" w14:textId="26EE0064" w:rsidR="00CD6EDB" w:rsidRDefault="00CD6EDB" w:rsidP="0072111E">
      <w:pPr>
        <w:autoSpaceDN w:val="0"/>
        <w:spacing w:line="260" w:lineRule="exact"/>
        <w:ind w:firstLineChars="100" w:firstLine="200"/>
        <w:rPr>
          <w:rFonts w:ascii="Meiryo UI" w:eastAsia="Meiryo UI" w:hAnsi="Meiryo UI"/>
          <w:sz w:val="20"/>
          <w:szCs w:val="24"/>
        </w:rPr>
      </w:pPr>
    </w:p>
    <w:p w14:paraId="1391C589" w14:textId="77777777" w:rsidR="00CD6EDB" w:rsidRDefault="00CD6EDB" w:rsidP="0072111E">
      <w:pPr>
        <w:autoSpaceDN w:val="0"/>
        <w:spacing w:line="260" w:lineRule="exact"/>
        <w:ind w:firstLineChars="100" w:firstLine="200"/>
        <w:rPr>
          <w:rFonts w:ascii="Meiryo UI" w:eastAsia="Meiryo UI" w:hAnsi="Meiryo UI"/>
          <w:sz w:val="20"/>
          <w:szCs w:val="24"/>
        </w:rPr>
      </w:pPr>
    </w:p>
    <w:p w14:paraId="6C889A5B" w14:textId="77777777" w:rsidR="00CD6EDB" w:rsidRPr="00017C94" w:rsidRDefault="00CD6EDB" w:rsidP="0072111E">
      <w:pPr>
        <w:autoSpaceDN w:val="0"/>
        <w:spacing w:line="260" w:lineRule="exact"/>
        <w:ind w:firstLineChars="100" w:firstLine="260"/>
        <w:rPr>
          <w:rFonts w:ascii="HGｺﾞｼｯｸM" w:eastAsia="HGｺﾞｼｯｸM"/>
          <w:color w:val="000000" w:themeColor="text1"/>
          <w:spacing w:val="-10"/>
          <w:sz w:val="28"/>
        </w:rPr>
        <w:sectPr w:rsidR="00CD6EDB" w:rsidRPr="00017C94" w:rsidSect="00505A4A">
          <w:pgSz w:w="11906" w:h="16838"/>
          <w:pgMar w:top="720" w:right="720" w:bottom="720" w:left="720" w:header="283" w:footer="57" w:gutter="0"/>
          <w:cols w:space="425"/>
          <w:docGrid w:type="lines" w:linePitch="360"/>
        </w:sectPr>
      </w:pPr>
    </w:p>
    <w:tbl>
      <w:tblPr>
        <w:tblStyle w:val="a3"/>
        <w:tblW w:w="10488" w:type="dxa"/>
        <w:tblInd w:w="-5" w:type="dxa"/>
        <w:shd w:val="clear" w:color="auto" w:fill="000066"/>
        <w:tblLook w:val="04A0" w:firstRow="1" w:lastRow="0" w:firstColumn="1" w:lastColumn="0" w:noHBand="0" w:noVBand="1"/>
      </w:tblPr>
      <w:tblGrid>
        <w:gridCol w:w="10488"/>
      </w:tblGrid>
      <w:tr w:rsidR="009D1817" w:rsidRPr="004B2B92" w14:paraId="67C9A1B6" w14:textId="77777777" w:rsidTr="000E421E">
        <w:trPr>
          <w:trHeight w:val="680"/>
        </w:trPr>
        <w:tc>
          <w:tcPr>
            <w:tcW w:w="10488" w:type="dxa"/>
            <w:shd w:val="clear" w:color="auto" w:fill="000066"/>
          </w:tcPr>
          <w:p w14:paraId="7036222A" w14:textId="0B6E51CE" w:rsidR="009D1817" w:rsidRPr="00DD2F24" w:rsidRDefault="009D1817" w:rsidP="0072111E">
            <w:pPr>
              <w:autoSpaceDN w:val="0"/>
              <w:jc w:val="center"/>
              <w:rPr>
                <w:rFonts w:ascii="BIZ UDPゴシック" w:eastAsia="BIZ UDPゴシック" w:hAnsi="BIZ UDPゴシック"/>
                <w:b/>
                <w:spacing w:val="6"/>
                <w:sz w:val="24"/>
                <w:szCs w:val="24"/>
                <w:bdr w:val="single" w:sz="4" w:space="0" w:color="auto"/>
              </w:rPr>
            </w:pPr>
            <w:r w:rsidRPr="00DD2F24">
              <w:rPr>
                <w:rFonts w:ascii="BIZ UDPゴシック" w:eastAsia="BIZ UDPゴシック" w:hAnsi="BIZ UDPゴシック" w:hint="eastAsia"/>
                <w:b/>
                <w:spacing w:val="6"/>
                <w:sz w:val="36"/>
                <w:szCs w:val="24"/>
              </w:rPr>
              <w:t>納税カレンダー</w:t>
            </w:r>
            <w:bookmarkStart w:id="62" w:name="納税カレンダー"/>
            <w:bookmarkEnd w:id="62"/>
          </w:p>
        </w:tc>
      </w:tr>
    </w:tbl>
    <w:p w14:paraId="6A2A4347" w14:textId="77777777" w:rsidR="009D1817" w:rsidRPr="009D1817" w:rsidRDefault="009D1817" w:rsidP="0072111E">
      <w:pPr>
        <w:autoSpaceDN w:val="0"/>
        <w:jc w:val="center"/>
        <w:rPr>
          <w:rFonts w:ascii="Meiryo UI" w:eastAsia="Meiryo UI" w:hAnsi="Meiryo UI"/>
          <w:sz w:val="20"/>
          <w:szCs w:val="20"/>
        </w:rPr>
      </w:pPr>
    </w:p>
    <w:tbl>
      <w:tblPr>
        <w:tblStyle w:val="a3"/>
        <w:tblW w:w="0" w:type="auto"/>
        <w:tblCellMar>
          <w:left w:w="57" w:type="dxa"/>
          <w:right w:w="57" w:type="dxa"/>
        </w:tblCellMar>
        <w:tblLook w:val="04A0" w:firstRow="1" w:lastRow="0" w:firstColumn="1" w:lastColumn="0" w:noHBand="0" w:noVBand="1"/>
      </w:tblPr>
      <w:tblGrid>
        <w:gridCol w:w="779"/>
        <w:gridCol w:w="2632"/>
        <w:gridCol w:w="3681"/>
        <w:gridCol w:w="3364"/>
      </w:tblGrid>
      <w:tr w:rsidR="00DA19A6" w:rsidRPr="005D095D" w14:paraId="7A414479" w14:textId="77777777" w:rsidTr="007862DE">
        <w:trPr>
          <w:trHeight w:val="448"/>
        </w:trPr>
        <w:tc>
          <w:tcPr>
            <w:tcW w:w="779" w:type="dxa"/>
            <w:shd w:val="clear" w:color="auto" w:fill="B4C6E7" w:themeFill="accent5" w:themeFillTint="66"/>
            <w:tcMar>
              <w:right w:w="28" w:type="dxa"/>
            </w:tcMar>
            <w:vAlign w:val="center"/>
          </w:tcPr>
          <w:p w14:paraId="1597C521" w14:textId="241A66E5" w:rsidR="00DA19A6" w:rsidRPr="005D095D" w:rsidRDefault="00DA19A6" w:rsidP="0072111E">
            <w:pPr>
              <w:pStyle w:val="Default"/>
              <w:autoSpaceDE/>
              <w:spacing w:line="200" w:lineRule="exact"/>
              <w:jc w:val="center"/>
              <w:rPr>
                <w:rFonts w:ascii="BIZ UDPゴシック" w:eastAsia="BIZ UDPゴシック" w:hAnsi="BIZ UDPゴシック"/>
                <w:color w:val="000000" w:themeColor="text1"/>
                <w:spacing w:val="6"/>
                <w:sz w:val="20"/>
                <w:szCs w:val="20"/>
              </w:rPr>
            </w:pPr>
            <w:r w:rsidRPr="005D095D">
              <w:rPr>
                <w:rFonts w:ascii="BIZ UDPゴシック" w:eastAsia="BIZ UDPゴシック" w:hAnsi="BIZ UDPゴシック" w:hint="eastAsia"/>
                <w:color w:val="000000" w:themeColor="text1"/>
                <w:spacing w:val="6"/>
                <w:sz w:val="20"/>
                <w:szCs w:val="20"/>
              </w:rPr>
              <w:t>月</w:t>
            </w:r>
          </w:p>
        </w:tc>
        <w:tc>
          <w:tcPr>
            <w:tcW w:w="2632" w:type="dxa"/>
            <w:shd w:val="clear" w:color="auto" w:fill="B4C6E7" w:themeFill="accent5" w:themeFillTint="66"/>
            <w:tcMar>
              <w:right w:w="28" w:type="dxa"/>
            </w:tcMar>
            <w:vAlign w:val="center"/>
          </w:tcPr>
          <w:p w14:paraId="7A7236C3" w14:textId="53C7FD26" w:rsidR="00DA19A6" w:rsidRPr="005D095D" w:rsidRDefault="006C4146" w:rsidP="0072111E">
            <w:pPr>
              <w:pStyle w:val="Default"/>
              <w:autoSpaceDE/>
              <w:spacing w:line="200" w:lineRule="exact"/>
              <w:jc w:val="center"/>
              <w:rPr>
                <w:rFonts w:ascii="BIZ UDPゴシック" w:eastAsia="BIZ UDPゴシック" w:hAnsi="BIZ UDPゴシック"/>
                <w:color w:val="000000" w:themeColor="text1"/>
                <w:spacing w:val="20"/>
                <w:sz w:val="20"/>
                <w:szCs w:val="20"/>
              </w:rPr>
            </w:pPr>
            <w:r w:rsidRPr="005D095D">
              <w:rPr>
                <w:rFonts w:ascii="BIZ UDPゴシック" w:eastAsia="BIZ UDPゴシック" w:hAnsi="BIZ UDPゴシック" w:hint="eastAsia"/>
                <w:color w:val="000000" w:themeColor="text1"/>
                <w:spacing w:val="20"/>
                <w:sz w:val="20"/>
                <w:szCs w:val="20"/>
              </w:rPr>
              <w:t>府税</w:t>
            </w:r>
          </w:p>
        </w:tc>
        <w:tc>
          <w:tcPr>
            <w:tcW w:w="3681" w:type="dxa"/>
            <w:shd w:val="clear" w:color="auto" w:fill="B4C6E7" w:themeFill="accent5" w:themeFillTint="66"/>
            <w:tcMar>
              <w:right w:w="28" w:type="dxa"/>
            </w:tcMar>
            <w:vAlign w:val="center"/>
          </w:tcPr>
          <w:p w14:paraId="0AABC463" w14:textId="701AE34A" w:rsidR="00DA19A6" w:rsidRPr="005D095D" w:rsidRDefault="006C4146" w:rsidP="0072111E">
            <w:pPr>
              <w:pStyle w:val="Default"/>
              <w:autoSpaceDE/>
              <w:spacing w:line="200" w:lineRule="exact"/>
              <w:jc w:val="center"/>
              <w:rPr>
                <w:rFonts w:ascii="BIZ UDPゴシック" w:eastAsia="BIZ UDPゴシック" w:hAnsi="BIZ UDPゴシック"/>
                <w:color w:val="000000" w:themeColor="text1"/>
                <w:spacing w:val="20"/>
                <w:sz w:val="20"/>
                <w:szCs w:val="20"/>
              </w:rPr>
            </w:pPr>
            <w:r w:rsidRPr="005D095D">
              <w:rPr>
                <w:rFonts w:ascii="BIZ UDPゴシック" w:eastAsia="BIZ UDPゴシック" w:hAnsi="BIZ UDPゴシック" w:hint="eastAsia"/>
                <w:color w:val="000000" w:themeColor="text1"/>
                <w:spacing w:val="20"/>
                <w:sz w:val="20"/>
                <w:szCs w:val="20"/>
              </w:rPr>
              <w:t>市町村税</w:t>
            </w:r>
          </w:p>
        </w:tc>
        <w:tc>
          <w:tcPr>
            <w:tcW w:w="3364" w:type="dxa"/>
            <w:shd w:val="clear" w:color="auto" w:fill="B4C6E7" w:themeFill="accent5" w:themeFillTint="66"/>
            <w:tcMar>
              <w:right w:w="28" w:type="dxa"/>
            </w:tcMar>
            <w:vAlign w:val="center"/>
          </w:tcPr>
          <w:p w14:paraId="7A99D304" w14:textId="449F8901" w:rsidR="00DA19A6" w:rsidRPr="005D095D" w:rsidRDefault="006C4146" w:rsidP="0072111E">
            <w:pPr>
              <w:pStyle w:val="Default"/>
              <w:autoSpaceDE/>
              <w:spacing w:line="200" w:lineRule="exact"/>
              <w:jc w:val="center"/>
              <w:rPr>
                <w:rFonts w:ascii="BIZ UDPゴシック" w:eastAsia="BIZ UDPゴシック" w:hAnsi="BIZ UDPゴシック"/>
                <w:color w:val="000000" w:themeColor="text1"/>
                <w:spacing w:val="20"/>
                <w:sz w:val="20"/>
                <w:szCs w:val="20"/>
              </w:rPr>
            </w:pPr>
            <w:r w:rsidRPr="005D095D">
              <w:rPr>
                <w:rFonts w:ascii="BIZ UDPゴシック" w:eastAsia="BIZ UDPゴシック" w:hAnsi="BIZ UDPゴシック" w:hint="eastAsia"/>
                <w:color w:val="000000" w:themeColor="text1"/>
                <w:spacing w:val="20"/>
                <w:sz w:val="20"/>
                <w:szCs w:val="20"/>
              </w:rPr>
              <w:t>国税</w:t>
            </w:r>
          </w:p>
        </w:tc>
      </w:tr>
      <w:tr w:rsidR="006C4146" w:rsidRPr="005D095D" w14:paraId="0E634373" w14:textId="77777777" w:rsidTr="007862DE">
        <w:trPr>
          <w:trHeight w:val="567"/>
        </w:trPr>
        <w:tc>
          <w:tcPr>
            <w:tcW w:w="779" w:type="dxa"/>
            <w:shd w:val="clear" w:color="auto" w:fill="B4C6E7" w:themeFill="accent5" w:themeFillTint="66"/>
            <w:tcMar>
              <w:right w:w="28" w:type="dxa"/>
            </w:tcMar>
            <w:vAlign w:val="center"/>
          </w:tcPr>
          <w:p w14:paraId="34ECD842" w14:textId="5560BAAE" w:rsidR="006C4146" w:rsidRPr="005D095D" w:rsidRDefault="006C4146" w:rsidP="0072111E">
            <w:pPr>
              <w:pStyle w:val="Default"/>
              <w:autoSpaceDE/>
              <w:spacing w:line="200" w:lineRule="exact"/>
              <w:jc w:val="center"/>
              <w:rPr>
                <w:rFonts w:ascii="BIZ UDPゴシック" w:eastAsia="BIZ UDPゴシック" w:hAnsi="BIZ UDPゴシック"/>
                <w:color w:val="000000" w:themeColor="text1"/>
                <w:spacing w:val="6"/>
                <w:sz w:val="20"/>
                <w:szCs w:val="20"/>
              </w:rPr>
            </w:pPr>
            <w:r w:rsidRPr="005D095D">
              <w:rPr>
                <w:rFonts w:ascii="BIZ UDPゴシック" w:eastAsia="BIZ UDPゴシック" w:hAnsi="BIZ UDPゴシック" w:hint="eastAsia"/>
                <w:spacing w:val="6"/>
                <w:sz w:val="20"/>
                <w:szCs w:val="20"/>
              </w:rPr>
              <w:t>４</w:t>
            </w:r>
          </w:p>
        </w:tc>
        <w:tc>
          <w:tcPr>
            <w:tcW w:w="2632" w:type="dxa"/>
            <w:tcMar>
              <w:right w:w="28" w:type="dxa"/>
            </w:tcMar>
            <w:vAlign w:val="center"/>
          </w:tcPr>
          <w:p w14:paraId="7D313104" w14:textId="77777777" w:rsidR="006C4146" w:rsidRPr="005D095D" w:rsidRDefault="006C4146" w:rsidP="0072111E">
            <w:pPr>
              <w:pStyle w:val="Default"/>
              <w:autoSpaceDE/>
              <w:spacing w:line="260" w:lineRule="exact"/>
              <w:rPr>
                <w:rFonts w:ascii="BIZ UDPゴシック" w:eastAsia="BIZ UDPゴシック" w:hAnsi="BIZ UDPゴシック"/>
                <w:color w:val="000000" w:themeColor="text1"/>
                <w:sz w:val="16"/>
                <w:szCs w:val="16"/>
              </w:rPr>
            </w:pPr>
          </w:p>
        </w:tc>
        <w:tc>
          <w:tcPr>
            <w:tcW w:w="3681" w:type="dxa"/>
            <w:tcMar>
              <w:right w:w="28" w:type="dxa"/>
            </w:tcMar>
            <w:vAlign w:val="center"/>
          </w:tcPr>
          <w:p w14:paraId="63326CDF" w14:textId="5EBE3FA9" w:rsidR="006C4146" w:rsidRPr="005D095D" w:rsidRDefault="00060D8D" w:rsidP="0072111E">
            <w:pPr>
              <w:pStyle w:val="Default"/>
              <w:autoSpaceDE/>
              <w:spacing w:line="260" w:lineRule="exact"/>
              <w:rPr>
                <w:rFonts w:ascii="BIZ UDPゴシック" w:eastAsia="BIZ UDPゴシック" w:hAnsi="BIZ UDPゴシック"/>
                <w:color w:val="000000" w:themeColor="text1"/>
                <w:sz w:val="16"/>
                <w:szCs w:val="16"/>
              </w:rPr>
            </w:pPr>
            <w:r w:rsidRPr="005D095D">
              <w:rPr>
                <w:rFonts w:ascii="BIZ UDPゴシック" w:eastAsia="BIZ UDPゴシック" w:hAnsi="BIZ UDPゴシック" w:hint="eastAsia"/>
                <w:color w:val="000000" w:themeColor="text1"/>
                <w:sz w:val="16"/>
                <w:szCs w:val="16"/>
              </w:rPr>
              <w:t>◆</w:t>
            </w:r>
            <w:r w:rsidR="006C4146" w:rsidRPr="005D095D">
              <w:rPr>
                <w:rFonts w:ascii="BIZ UDPゴシック" w:eastAsia="BIZ UDPゴシック" w:hAnsi="BIZ UDPゴシック" w:hint="eastAsia"/>
                <w:sz w:val="16"/>
                <w:szCs w:val="16"/>
              </w:rPr>
              <w:t>固定資産税</w:t>
            </w:r>
            <w:r w:rsidR="00EF4908" w:rsidRPr="005D095D">
              <w:rPr>
                <w:rFonts w:ascii="BIZ UDPゴシック" w:eastAsia="BIZ UDPゴシック" w:hAnsi="BIZ UDPゴシック" w:hint="eastAsia"/>
                <w:sz w:val="16"/>
                <w:szCs w:val="16"/>
              </w:rPr>
              <w:t>・</w:t>
            </w:r>
            <w:r w:rsidR="006C4146" w:rsidRPr="005D095D">
              <w:rPr>
                <w:rFonts w:ascii="BIZ UDPゴシック" w:eastAsia="BIZ UDPゴシック" w:hAnsi="BIZ UDPゴシック" w:hint="eastAsia"/>
                <w:sz w:val="16"/>
                <w:szCs w:val="16"/>
              </w:rPr>
              <w:t>都市計画税</w:t>
            </w:r>
            <w:r w:rsidR="007E576D" w:rsidRPr="005D095D">
              <w:rPr>
                <w:rFonts w:ascii="BIZ UDPゴシック" w:eastAsia="BIZ UDPゴシック" w:hAnsi="BIZ UDPゴシック" w:hint="eastAsia"/>
                <w:sz w:val="16"/>
                <w:szCs w:val="16"/>
              </w:rPr>
              <w:t xml:space="preserve"> </w:t>
            </w:r>
            <w:r w:rsidR="00C402E0" w:rsidRPr="005D095D">
              <w:rPr>
                <w:rFonts w:ascii="BIZ UDPゴシック" w:eastAsia="BIZ UDPゴシック" w:hAnsi="BIZ UDPゴシック" w:hint="eastAsia"/>
                <w:sz w:val="16"/>
                <w:szCs w:val="16"/>
              </w:rPr>
              <w:t>〔</w:t>
            </w:r>
            <w:r w:rsidR="006C4146" w:rsidRPr="005D095D">
              <w:rPr>
                <w:rFonts w:ascii="BIZ UDPゴシック" w:eastAsia="BIZ UDPゴシック" w:hAnsi="BIZ UDPゴシック" w:hint="eastAsia"/>
                <w:sz w:val="16"/>
                <w:szCs w:val="16"/>
              </w:rPr>
              <w:t>第</w:t>
            </w:r>
            <w:r w:rsidR="006C4146" w:rsidRPr="005D095D">
              <w:rPr>
                <w:rFonts w:ascii="BIZ UDPゴシック" w:eastAsia="BIZ UDPゴシック" w:hAnsi="BIZ UDPゴシック"/>
                <w:sz w:val="16"/>
                <w:szCs w:val="16"/>
              </w:rPr>
              <w:t>1</w:t>
            </w:r>
            <w:r w:rsidR="00C402E0" w:rsidRPr="005D095D">
              <w:rPr>
                <w:rFonts w:ascii="BIZ UDPゴシック" w:eastAsia="BIZ UDPゴシック" w:hAnsi="BIZ UDPゴシック"/>
                <w:sz w:val="16"/>
                <w:szCs w:val="16"/>
              </w:rPr>
              <w:t>期分</w:t>
            </w:r>
            <w:r w:rsidR="00C402E0" w:rsidRPr="005D095D">
              <w:rPr>
                <w:rFonts w:ascii="BIZ UDPゴシック" w:eastAsia="BIZ UDPゴシック" w:hAnsi="BIZ UDPゴシック" w:hint="eastAsia"/>
                <w:sz w:val="16"/>
                <w:szCs w:val="16"/>
              </w:rPr>
              <w:t>〕</w:t>
            </w:r>
          </w:p>
        </w:tc>
        <w:tc>
          <w:tcPr>
            <w:tcW w:w="3364" w:type="dxa"/>
            <w:tcMar>
              <w:right w:w="28" w:type="dxa"/>
            </w:tcMar>
            <w:vAlign w:val="center"/>
          </w:tcPr>
          <w:p w14:paraId="2087A21F" w14:textId="77777777" w:rsidR="006C4146" w:rsidRPr="005D095D" w:rsidRDefault="006C4146" w:rsidP="0072111E">
            <w:pPr>
              <w:pStyle w:val="Default"/>
              <w:autoSpaceDE/>
              <w:spacing w:line="260" w:lineRule="exact"/>
              <w:rPr>
                <w:rFonts w:ascii="BIZ UDPゴシック" w:eastAsia="BIZ UDPゴシック" w:hAnsi="BIZ UDPゴシック"/>
                <w:color w:val="000000" w:themeColor="text1"/>
                <w:sz w:val="16"/>
                <w:szCs w:val="16"/>
              </w:rPr>
            </w:pPr>
          </w:p>
        </w:tc>
      </w:tr>
      <w:tr w:rsidR="006C4146" w:rsidRPr="005D095D" w14:paraId="1301E1FD" w14:textId="77777777" w:rsidTr="007862DE">
        <w:trPr>
          <w:trHeight w:val="567"/>
        </w:trPr>
        <w:tc>
          <w:tcPr>
            <w:tcW w:w="779" w:type="dxa"/>
            <w:shd w:val="clear" w:color="auto" w:fill="B4C6E7" w:themeFill="accent5" w:themeFillTint="66"/>
            <w:tcMar>
              <w:right w:w="28" w:type="dxa"/>
            </w:tcMar>
            <w:vAlign w:val="center"/>
          </w:tcPr>
          <w:p w14:paraId="111F517F" w14:textId="7AE68C3C" w:rsidR="006C4146" w:rsidRPr="005D095D" w:rsidRDefault="006C4146" w:rsidP="0072111E">
            <w:pPr>
              <w:pStyle w:val="Default"/>
              <w:autoSpaceDE/>
              <w:spacing w:line="200" w:lineRule="exact"/>
              <w:jc w:val="center"/>
              <w:rPr>
                <w:rFonts w:ascii="BIZ UDPゴシック" w:eastAsia="BIZ UDPゴシック" w:hAnsi="BIZ UDPゴシック"/>
                <w:color w:val="auto"/>
                <w:spacing w:val="6"/>
                <w:sz w:val="20"/>
                <w:szCs w:val="20"/>
              </w:rPr>
            </w:pPr>
            <w:r w:rsidRPr="005D095D">
              <w:rPr>
                <w:rFonts w:ascii="BIZ UDPゴシック" w:eastAsia="BIZ UDPゴシック" w:hAnsi="BIZ UDPゴシック" w:hint="eastAsia"/>
                <w:color w:val="auto"/>
                <w:spacing w:val="6"/>
                <w:sz w:val="20"/>
                <w:szCs w:val="20"/>
              </w:rPr>
              <w:t>５</w:t>
            </w:r>
          </w:p>
        </w:tc>
        <w:tc>
          <w:tcPr>
            <w:tcW w:w="2632" w:type="dxa"/>
            <w:tcMar>
              <w:right w:w="28" w:type="dxa"/>
            </w:tcMar>
            <w:vAlign w:val="center"/>
          </w:tcPr>
          <w:p w14:paraId="2AF37859" w14:textId="4F6F8329" w:rsidR="006C4146"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自動車税（種別割）" w:history="1">
              <w:r w:rsidR="00EF4908" w:rsidRPr="005D095D">
                <w:rPr>
                  <w:rStyle w:val="af6"/>
                  <w:rFonts w:ascii="BIZ UDPゴシック" w:eastAsia="BIZ UDPゴシック" w:hAnsi="BIZ UDPゴシック" w:hint="eastAsia"/>
                  <w:sz w:val="16"/>
                  <w:szCs w:val="16"/>
                </w:rPr>
                <w:t>自動車税</w:t>
              </w:r>
              <w:r w:rsidR="00741312" w:rsidRPr="005D095D">
                <w:rPr>
                  <w:rStyle w:val="af6"/>
                  <w:rFonts w:ascii="BIZ UDPゴシック" w:eastAsia="BIZ UDPゴシック" w:hAnsi="BIZ UDPゴシック" w:hint="eastAsia"/>
                  <w:sz w:val="16"/>
                  <w:szCs w:val="16"/>
                </w:rPr>
                <w:t>（種別割）</w:t>
              </w:r>
            </w:hyperlink>
          </w:p>
          <w:p w14:paraId="798629E2" w14:textId="4EC21AB5" w:rsidR="006C4146"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鉱区税" w:history="1">
              <w:r w:rsidR="00EF4908" w:rsidRPr="005D095D">
                <w:rPr>
                  <w:rStyle w:val="af6"/>
                  <w:rFonts w:ascii="BIZ UDPゴシック" w:eastAsia="BIZ UDPゴシック" w:hAnsi="BIZ UDPゴシック"/>
                  <w:sz w:val="16"/>
                  <w:szCs w:val="16"/>
                </w:rPr>
                <w:t>鉱区税</w:t>
              </w:r>
            </w:hyperlink>
          </w:p>
        </w:tc>
        <w:tc>
          <w:tcPr>
            <w:tcW w:w="3681" w:type="dxa"/>
            <w:tcMar>
              <w:right w:w="28" w:type="dxa"/>
            </w:tcMar>
            <w:vAlign w:val="center"/>
          </w:tcPr>
          <w:p w14:paraId="2B01BE83" w14:textId="4597B336" w:rsidR="006C4146"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006C4146" w:rsidRPr="005D095D">
              <w:rPr>
                <w:rFonts w:ascii="BIZ UDPゴシック" w:eastAsia="BIZ UDPゴシック" w:hAnsi="BIZ UDPゴシック" w:hint="eastAsia"/>
                <w:sz w:val="16"/>
                <w:szCs w:val="16"/>
              </w:rPr>
              <w:t>軽自動車税</w:t>
            </w:r>
            <w:r w:rsidR="001861F1" w:rsidRPr="005D095D">
              <w:rPr>
                <w:rFonts w:ascii="BIZ UDPゴシック" w:eastAsia="BIZ UDPゴシック" w:hAnsi="BIZ UDPゴシック" w:hint="eastAsia"/>
                <w:sz w:val="16"/>
                <w:szCs w:val="16"/>
              </w:rPr>
              <w:t>（種別割）</w:t>
            </w:r>
          </w:p>
        </w:tc>
        <w:tc>
          <w:tcPr>
            <w:tcW w:w="3364" w:type="dxa"/>
            <w:tcMar>
              <w:right w:w="28" w:type="dxa"/>
            </w:tcMar>
            <w:vAlign w:val="center"/>
          </w:tcPr>
          <w:p w14:paraId="7CF6615B" w14:textId="77777777" w:rsidR="006C4146" w:rsidRPr="005D095D" w:rsidRDefault="006C4146" w:rsidP="0072111E">
            <w:pPr>
              <w:pStyle w:val="Default"/>
              <w:autoSpaceDE/>
              <w:spacing w:line="260" w:lineRule="exact"/>
              <w:rPr>
                <w:rFonts w:ascii="BIZ UDPゴシック" w:eastAsia="BIZ UDPゴシック" w:hAnsi="BIZ UDPゴシック"/>
                <w:color w:val="auto"/>
                <w:sz w:val="16"/>
                <w:szCs w:val="16"/>
              </w:rPr>
            </w:pPr>
          </w:p>
        </w:tc>
      </w:tr>
      <w:tr w:rsidR="006C4146" w:rsidRPr="005D095D" w14:paraId="55C5789E" w14:textId="77777777" w:rsidTr="007862DE">
        <w:trPr>
          <w:trHeight w:val="567"/>
        </w:trPr>
        <w:tc>
          <w:tcPr>
            <w:tcW w:w="779" w:type="dxa"/>
            <w:shd w:val="clear" w:color="auto" w:fill="B4C6E7" w:themeFill="accent5" w:themeFillTint="66"/>
            <w:tcMar>
              <w:right w:w="28" w:type="dxa"/>
            </w:tcMar>
            <w:vAlign w:val="center"/>
          </w:tcPr>
          <w:p w14:paraId="4A475930" w14:textId="799ED0A1" w:rsidR="006C4146" w:rsidRPr="005D095D" w:rsidRDefault="006C4146" w:rsidP="0072111E">
            <w:pPr>
              <w:pStyle w:val="Default"/>
              <w:autoSpaceDE/>
              <w:spacing w:line="200" w:lineRule="exact"/>
              <w:jc w:val="center"/>
              <w:rPr>
                <w:rFonts w:ascii="BIZ UDPゴシック" w:eastAsia="BIZ UDPゴシック" w:hAnsi="BIZ UDPゴシック"/>
                <w:color w:val="auto"/>
                <w:spacing w:val="6"/>
                <w:sz w:val="20"/>
                <w:szCs w:val="20"/>
              </w:rPr>
            </w:pPr>
            <w:r w:rsidRPr="005D095D">
              <w:rPr>
                <w:rFonts w:ascii="BIZ UDPゴシック" w:eastAsia="BIZ UDPゴシック" w:hAnsi="BIZ UDPゴシック" w:hint="eastAsia"/>
                <w:color w:val="auto"/>
                <w:spacing w:val="6"/>
                <w:sz w:val="20"/>
                <w:szCs w:val="20"/>
              </w:rPr>
              <w:t>６</w:t>
            </w:r>
          </w:p>
        </w:tc>
        <w:tc>
          <w:tcPr>
            <w:tcW w:w="2632" w:type="dxa"/>
            <w:tcMar>
              <w:right w:w="28" w:type="dxa"/>
            </w:tcMar>
            <w:vAlign w:val="center"/>
          </w:tcPr>
          <w:p w14:paraId="2E355BB5" w14:textId="77777777" w:rsidR="006C4146" w:rsidRPr="005D095D" w:rsidRDefault="006C4146" w:rsidP="0072111E">
            <w:pPr>
              <w:pStyle w:val="Default"/>
              <w:autoSpaceDE/>
              <w:spacing w:line="260" w:lineRule="exact"/>
              <w:rPr>
                <w:rFonts w:ascii="BIZ UDPゴシック" w:eastAsia="BIZ UDPゴシック" w:hAnsi="BIZ UDPゴシック"/>
                <w:color w:val="auto"/>
                <w:sz w:val="16"/>
                <w:szCs w:val="16"/>
              </w:rPr>
            </w:pPr>
          </w:p>
        </w:tc>
        <w:tc>
          <w:tcPr>
            <w:tcW w:w="3681" w:type="dxa"/>
            <w:tcMar>
              <w:right w:w="28" w:type="dxa"/>
            </w:tcMar>
            <w:vAlign w:val="center"/>
          </w:tcPr>
          <w:p w14:paraId="500BFD5A" w14:textId="6C7223F7" w:rsidR="006C4146"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006C4146" w:rsidRPr="005D095D">
              <w:rPr>
                <w:rFonts w:ascii="BIZ UDPゴシック" w:eastAsia="BIZ UDPゴシック" w:hAnsi="BIZ UDPゴシック" w:hint="eastAsia"/>
                <w:sz w:val="16"/>
                <w:szCs w:val="16"/>
              </w:rPr>
              <w:t>個</w:t>
            </w:r>
            <w:r w:rsidR="00B834EF" w:rsidRPr="005D095D">
              <w:rPr>
                <w:rFonts w:ascii="BIZ UDPゴシック" w:eastAsia="BIZ UDPゴシック" w:hAnsi="BIZ UDPゴシック" w:hint="eastAsia"/>
                <w:sz w:val="16"/>
                <w:szCs w:val="16"/>
              </w:rPr>
              <w:t>人の住民税（府民税・市町村民税</w:t>
            </w:r>
            <w:r w:rsidR="006D0F68" w:rsidRPr="005D095D">
              <w:rPr>
                <w:rFonts w:ascii="BIZ UDPゴシック" w:eastAsia="BIZ UDPゴシック" w:hAnsi="BIZ UDPゴシック" w:hint="eastAsia"/>
                <w:sz w:val="16"/>
                <w:szCs w:val="16"/>
              </w:rPr>
              <w:t>）</w:t>
            </w:r>
            <w:r w:rsidR="007E576D" w:rsidRPr="005D095D">
              <w:rPr>
                <w:rFonts w:ascii="BIZ UDPゴシック" w:eastAsia="BIZ UDPゴシック" w:hAnsi="BIZ UDPゴシック" w:hint="eastAsia"/>
                <w:sz w:val="16"/>
                <w:szCs w:val="16"/>
              </w:rPr>
              <w:t xml:space="preserve"> </w:t>
            </w:r>
            <w:r w:rsidR="00C402E0" w:rsidRPr="005D095D">
              <w:rPr>
                <w:rFonts w:ascii="BIZ UDPゴシック" w:eastAsia="BIZ UDPゴシック" w:hAnsi="BIZ UDPゴシック" w:hint="eastAsia"/>
                <w:sz w:val="16"/>
                <w:szCs w:val="16"/>
              </w:rPr>
              <w:t>〔</w:t>
            </w:r>
            <w:r w:rsidR="006C4146" w:rsidRPr="005D095D">
              <w:rPr>
                <w:rFonts w:ascii="BIZ UDPゴシック" w:eastAsia="BIZ UDPゴシック" w:hAnsi="BIZ UDPゴシック" w:hint="eastAsia"/>
                <w:color w:val="auto"/>
                <w:sz w:val="16"/>
                <w:szCs w:val="16"/>
              </w:rPr>
              <w:t>第</w:t>
            </w:r>
            <w:r w:rsidR="006C4146" w:rsidRPr="005D095D">
              <w:rPr>
                <w:rFonts w:ascii="BIZ UDPゴシック" w:eastAsia="BIZ UDPゴシック" w:hAnsi="BIZ UDPゴシック"/>
                <w:color w:val="auto"/>
                <w:sz w:val="16"/>
                <w:szCs w:val="16"/>
              </w:rPr>
              <w:t>1</w:t>
            </w:r>
            <w:r w:rsidR="00C402E0" w:rsidRPr="005D095D">
              <w:rPr>
                <w:rFonts w:ascii="BIZ UDPゴシック" w:eastAsia="BIZ UDPゴシック" w:hAnsi="BIZ UDPゴシック"/>
                <w:color w:val="auto"/>
                <w:sz w:val="16"/>
                <w:szCs w:val="16"/>
              </w:rPr>
              <w:t>期分</w:t>
            </w:r>
            <w:r w:rsidR="00C402E0" w:rsidRPr="005D095D">
              <w:rPr>
                <w:rFonts w:ascii="BIZ UDPゴシック" w:eastAsia="BIZ UDPゴシック" w:hAnsi="BIZ UDPゴシック" w:hint="eastAsia"/>
                <w:color w:val="auto"/>
                <w:sz w:val="16"/>
                <w:szCs w:val="16"/>
              </w:rPr>
              <w:t>〕</w:t>
            </w:r>
          </w:p>
        </w:tc>
        <w:tc>
          <w:tcPr>
            <w:tcW w:w="3364" w:type="dxa"/>
            <w:tcMar>
              <w:right w:w="28" w:type="dxa"/>
            </w:tcMar>
            <w:vAlign w:val="center"/>
          </w:tcPr>
          <w:p w14:paraId="77035449" w14:textId="77777777" w:rsidR="006C4146" w:rsidRPr="005D095D" w:rsidRDefault="006C4146" w:rsidP="0072111E">
            <w:pPr>
              <w:pStyle w:val="Default"/>
              <w:autoSpaceDE/>
              <w:spacing w:line="260" w:lineRule="exact"/>
              <w:rPr>
                <w:rFonts w:ascii="BIZ UDPゴシック" w:eastAsia="BIZ UDPゴシック" w:hAnsi="BIZ UDPゴシック"/>
                <w:color w:val="auto"/>
                <w:sz w:val="16"/>
                <w:szCs w:val="16"/>
              </w:rPr>
            </w:pPr>
          </w:p>
        </w:tc>
      </w:tr>
      <w:tr w:rsidR="001E2AA5" w:rsidRPr="005D095D" w14:paraId="51054EC7" w14:textId="77777777" w:rsidTr="007862DE">
        <w:trPr>
          <w:trHeight w:val="567"/>
        </w:trPr>
        <w:tc>
          <w:tcPr>
            <w:tcW w:w="779" w:type="dxa"/>
            <w:shd w:val="clear" w:color="auto" w:fill="B4C6E7" w:themeFill="accent5" w:themeFillTint="66"/>
            <w:tcMar>
              <w:right w:w="28" w:type="dxa"/>
            </w:tcMar>
            <w:vAlign w:val="center"/>
          </w:tcPr>
          <w:p w14:paraId="13B1283B" w14:textId="5CB6B3FC" w:rsidR="001E2AA5" w:rsidRPr="005D095D" w:rsidRDefault="001E2AA5" w:rsidP="0072111E">
            <w:pPr>
              <w:pStyle w:val="Default"/>
              <w:autoSpaceDE/>
              <w:spacing w:line="200" w:lineRule="exact"/>
              <w:jc w:val="center"/>
              <w:rPr>
                <w:rFonts w:ascii="BIZ UDPゴシック" w:eastAsia="BIZ UDPゴシック" w:hAnsi="BIZ UDPゴシック"/>
                <w:color w:val="auto"/>
                <w:spacing w:val="6"/>
                <w:sz w:val="20"/>
                <w:szCs w:val="20"/>
              </w:rPr>
            </w:pPr>
            <w:r w:rsidRPr="005D095D">
              <w:rPr>
                <w:rFonts w:ascii="BIZ UDPゴシック" w:eastAsia="BIZ UDPゴシック" w:hAnsi="BIZ UDPゴシック" w:hint="eastAsia"/>
                <w:color w:val="auto"/>
                <w:spacing w:val="6"/>
                <w:sz w:val="20"/>
                <w:szCs w:val="20"/>
              </w:rPr>
              <w:t>７</w:t>
            </w:r>
          </w:p>
        </w:tc>
        <w:tc>
          <w:tcPr>
            <w:tcW w:w="2632" w:type="dxa"/>
            <w:tcMar>
              <w:right w:w="28" w:type="dxa"/>
            </w:tcMar>
            <w:vAlign w:val="center"/>
          </w:tcPr>
          <w:p w14:paraId="0E612951" w14:textId="77777777" w:rsidR="001E2AA5" w:rsidRPr="005D095D" w:rsidRDefault="001E2AA5" w:rsidP="0072111E">
            <w:pPr>
              <w:pStyle w:val="Default"/>
              <w:autoSpaceDE/>
              <w:spacing w:line="260" w:lineRule="exact"/>
              <w:rPr>
                <w:rFonts w:ascii="BIZ UDPゴシック" w:eastAsia="BIZ UDPゴシック" w:hAnsi="BIZ UDPゴシック"/>
                <w:color w:val="auto"/>
                <w:sz w:val="16"/>
                <w:szCs w:val="16"/>
              </w:rPr>
            </w:pPr>
          </w:p>
        </w:tc>
        <w:tc>
          <w:tcPr>
            <w:tcW w:w="3681" w:type="dxa"/>
            <w:tcMar>
              <w:right w:w="28" w:type="dxa"/>
            </w:tcMar>
            <w:vAlign w:val="center"/>
          </w:tcPr>
          <w:p w14:paraId="407ABFA6" w14:textId="1121433B" w:rsidR="001E2AA5" w:rsidRPr="005D095D" w:rsidRDefault="001E2AA5"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009B6FA7" w:rsidRPr="005D095D">
              <w:rPr>
                <w:rFonts w:ascii="BIZ UDPゴシック" w:eastAsia="BIZ UDPゴシック" w:hAnsi="BIZ UDPゴシック" w:hint="eastAsia"/>
                <w:sz w:val="16"/>
                <w:szCs w:val="16"/>
              </w:rPr>
              <w:t>固定資産税・都市計画税</w:t>
            </w:r>
            <w:r w:rsidR="007E576D" w:rsidRPr="005D095D">
              <w:rPr>
                <w:rFonts w:ascii="BIZ UDPゴシック" w:eastAsia="BIZ UDPゴシック" w:hAnsi="BIZ UDPゴシック" w:hint="eastAsia"/>
                <w:sz w:val="16"/>
                <w:szCs w:val="16"/>
              </w:rPr>
              <w:t xml:space="preserve"> </w:t>
            </w:r>
            <w:r w:rsidR="00C402E0" w:rsidRPr="005D095D">
              <w:rPr>
                <w:rFonts w:ascii="BIZ UDPゴシック" w:eastAsia="BIZ UDPゴシック" w:hAnsi="BIZ UDPゴシック" w:hint="eastAsia"/>
                <w:sz w:val="16"/>
                <w:szCs w:val="16"/>
              </w:rPr>
              <w:t>〔</w:t>
            </w:r>
            <w:r w:rsidRPr="005D095D">
              <w:rPr>
                <w:rFonts w:ascii="BIZ UDPゴシック" w:eastAsia="BIZ UDPゴシック" w:hAnsi="BIZ UDPゴシック" w:hint="eastAsia"/>
                <w:color w:val="auto"/>
                <w:sz w:val="16"/>
                <w:szCs w:val="16"/>
              </w:rPr>
              <w:t>第</w:t>
            </w:r>
            <w:r w:rsidRPr="005D095D">
              <w:rPr>
                <w:rFonts w:ascii="BIZ UDPゴシック" w:eastAsia="BIZ UDPゴシック" w:hAnsi="BIZ UDPゴシック"/>
                <w:color w:val="auto"/>
                <w:sz w:val="16"/>
                <w:szCs w:val="16"/>
              </w:rPr>
              <w:t>2</w:t>
            </w:r>
            <w:r w:rsidR="00C402E0" w:rsidRPr="005D095D">
              <w:rPr>
                <w:rFonts w:ascii="BIZ UDPゴシック" w:eastAsia="BIZ UDPゴシック" w:hAnsi="BIZ UDPゴシック"/>
                <w:color w:val="auto"/>
                <w:sz w:val="16"/>
                <w:szCs w:val="16"/>
              </w:rPr>
              <w:t>期分</w:t>
            </w:r>
            <w:r w:rsidR="00C402E0" w:rsidRPr="005D095D">
              <w:rPr>
                <w:rFonts w:ascii="BIZ UDPゴシック" w:eastAsia="BIZ UDPゴシック" w:hAnsi="BIZ UDPゴシック" w:hint="eastAsia"/>
                <w:color w:val="auto"/>
                <w:sz w:val="16"/>
                <w:szCs w:val="16"/>
              </w:rPr>
              <w:t>〕</w:t>
            </w:r>
          </w:p>
        </w:tc>
        <w:tc>
          <w:tcPr>
            <w:tcW w:w="3364" w:type="dxa"/>
            <w:tcMar>
              <w:right w:w="28" w:type="dxa"/>
            </w:tcMar>
            <w:vAlign w:val="center"/>
          </w:tcPr>
          <w:p w14:paraId="40171820" w14:textId="1615F6C9" w:rsidR="001E2AA5" w:rsidRPr="005D095D" w:rsidRDefault="001E2AA5" w:rsidP="0072111E">
            <w:pPr>
              <w:pStyle w:val="Default"/>
              <w:autoSpaceDE/>
              <w:spacing w:line="260" w:lineRule="exact"/>
              <w:rPr>
                <w:rFonts w:ascii="BIZ UDPゴシック" w:eastAsia="BIZ UDPゴシック" w:hAnsi="BIZ UDPゴシック"/>
                <w:color w:val="000000" w:themeColor="text1"/>
                <w:sz w:val="16"/>
                <w:szCs w:val="16"/>
              </w:rPr>
            </w:pPr>
            <w:r w:rsidRPr="005D095D">
              <w:rPr>
                <w:rFonts w:ascii="BIZ UDPゴシック" w:eastAsia="BIZ UDPゴシック" w:hAnsi="BIZ UDPゴシック" w:hint="eastAsia"/>
                <w:color w:val="000000" w:themeColor="text1"/>
                <w:sz w:val="16"/>
                <w:szCs w:val="16"/>
              </w:rPr>
              <w:t>◆</w:t>
            </w:r>
            <w:r w:rsidRPr="005D095D">
              <w:rPr>
                <w:rFonts w:ascii="BIZ UDPゴシック" w:eastAsia="BIZ UDPゴシック" w:hAnsi="BIZ UDPゴシック" w:hint="eastAsia"/>
                <w:sz w:val="16"/>
                <w:szCs w:val="16"/>
              </w:rPr>
              <w:t>所得税</w:t>
            </w:r>
            <w:r w:rsidR="00D01A08" w:rsidRPr="005D095D">
              <w:rPr>
                <w:rFonts w:ascii="BIZ UDPゴシック" w:eastAsia="BIZ UDPゴシック" w:hAnsi="BIZ UDPゴシック" w:hint="eastAsia"/>
                <w:sz w:val="16"/>
                <w:szCs w:val="16"/>
              </w:rPr>
              <w:t xml:space="preserve">　</w:t>
            </w:r>
            <w:r w:rsidR="007862DE" w:rsidRPr="005D095D">
              <w:rPr>
                <w:rFonts w:ascii="BIZ UDPゴシック" w:eastAsia="BIZ UDPゴシック" w:hAnsi="BIZ UDPゴシック" w:hint="eastAsia"/>
                <w:color w:val="000000" w:themeColor="text1"/>
                <w:sz w:val="16"/>
                <w:szCs w:val="16"/>
              </w:rPr>
              <w:t>〔予定納税第１期分〕</w:t>
            </w:r>
          </w:p>
        </w:tc>
      </w:tr>
      <w:tr w:rsidR="001E2AA5" w:rsidRPr="005D095D" w14:paraId="1F8DA683" w14:textId="77777777" w:rsidTr="007862DE">
        <w:trPr>
          <w:trHeight w:val="567"/>
        </w:trPr>
        <w:tc>
          <w:tcPr>
            <w:tcW w:w="779" w:type="dxa"/>
            <w:shd w:val="clear" w:color="auto" w:fill="B4C6E7" w:themeFill="accent5" w:themeFillTint="66"/>
            <w:tcMar>
              <w:right w:w="28" w:type="dxa"/>
            </w:tcMar>
            <w:vAlign w:val="center"/>
          </w:tcPr>
          <w:p w14:paraId="53AC0940" w14:textId="6823C25B" w:rsidR="001E2AA5" w:rsidRPr="005D095D" w:rsidRDefault="001E2AA5" w:rsidP="0072111E">
            <w:pPr>
              <w:pStyle w:val="Default"/>
              <w:autoSpaceDE/>
              <w:spacing w:line="200" w:lineRule="exact"/>
              <w:jc w:val="center"/>
              <w:rPr>
                <w:rFonts w:ascii="BIZ UDPゴシック" w:eastAsia="BIZ UDPゴシック" w:hAnsi="BIZ UDPゴシック"/>
                <w:color w:val="auto"/>
                <w:spacing w:val="6"/>
                <w:sz w:val="20"/>
                <w:szCs w:val="20"/>
              </w:rPr>
            </w:pPr>
            <w:r w:rsidRPr="005D095D">
              <w:rPr>
                <w:rFonts w:ascii="BIZ UDPゴシック" w:eastAsia="BIZ UDPゴシック" w:hAnsi="BIZ UDPゴシック" w:hint="eastAsia"/>
                <w:color w:val="auto"/>
                <w:spacing w:val="6"/>
                <w:sz w:val="20"/>
                <w:szCs w:val="20"/>
              </w:rPr>
              <w:t>８</w:t>
            </w:r>
          </w:p>
        </w:tc>
        <w:tc>
          <w:tcPr>
            <w:tcW w:w="2632" w:type="dxa"/>
            <w:tcMar>
              <w:right w:w="28" w:type="dxa"/>
            </w:tcMar>
            <w:vAlign w:val="center"/>
          </w:tcPr>
          <w:p w14:paraId="09EBB7BE" w14:textId="7F191D5E" w:rsidR="001E2AA5" w:rsidRPr="005D095D" w:rsidRDefault="001E2AA5"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個人事業税" w:history="1">
              <w:r w:rsidRPr="005D095D">
                <w:rPr>
                  <w:rStyle w:val="af6"/>
                  <w:rFonts w:ascii="BIZ UDPゴシック" w:eastAsia="BIZ UDPゴシック" w:hAnsi="BIZ UDPゴシック"/>
                  <w:sz w:val="16"/>
                  <w:szCs w:val="16"/>
                </w:rPr>
                <w:t>個人事業税</w:t>
              </w:r>
            </w:hyperlink>
            <w:r w:rsidR="00932247" w:rsidRPr="005D095D">
              <w:rPr>
                <w:rFonts w:ascii="BIZ UDPゴシック" w:eastAsia="BIZ UDPゴシック" w:hAnsi="BIZ UDPゴシック" w:hint="eastAsia"/>
                <w:color w:val="auto"/>
                <w:sz w:val="16"/>
                <w:szCs w:val="16"/>
              </w:rPr>
              <w:t xml:space="preserve"> 〔</w:t>
            </w:r>
            <w:r w:rsidR="00C402E0" w:rsidRPr="005D095D">
              <w:rPr>
                <w:rFonts w:ascii="BIZ UDPゴシック" w:eastAsia="BIZ UDPゴシック" w:hAnsi="BIZ UDPゴシック" w:hint="eastAsia"/>
                <w:color w:val="auto"/>
                <w:sz w:val="16"/>
                <w:szCs w:val="16"/>
              </w:rPr>
              <w:t>第１期分〕</w:t>
            </w:r>
          </w:p>
        </w:tc>
        <w:tc>
          <w:tcPr>
            <w:tcW w:w="3681" w:type="dxa"/>
            <w:tcMar>
              <w:right w:w="28" w:type="dxa"/>
            </w:tcMar>
            <w:vAlign w:val="center"/>
          </w:tcPr>
          <w:p w14:paraId="32F49F2F" w14:textId="0878DAE7" w:rsidR="001E2AA5" w:rsidRPr="005D095D" w:rsidRDefault="001E2AA5"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006D0F68" w:rsidRPr="005D095D">
              <w:rPr>
                <w:rFonts w:ascii="BIZ UDPゴシック" w:eastAsia="BIZ UDPゴシック" w:hAnsi="BIZ UDPゴシック" w:hint="eastAsia"/>
                <w:sz w:val="16"/>
                <w:szCs w:val="16"/>
              </w:rPr>
              <w:t>個人の住民税（府民税・市町村民税）</w:t>
            </w:r>
            <w:r w:rsidR="007E576D" w:rsidRPr="005D095D">
              <w:rPr>
                <w:rFonts w:ascii="BIZ UDPゴシック" w:eastAsia="BIZ UDPゴシック" w:hAnsi="BIZ UDPゴシック" w:hint="eastAsia"/>
                <w:sz w:val="16"/>
                <w:szCs w:val="16"/>
              </w:rPr>
              <w:t xml:space="preserve"> </w:t>
            </w:r>
            <w:r w:rsidR="00C402E0" w:rsidRPr="005D095D">
              <w:rPr>
                <w:rFonts w:ascii="BIZ UDPゴシック" w:eastAsia="BIZ UDPゴシック" w:hAnsi="BIZ UDPゴシック" w:hint="eastAsia"/>
                <w:sz w:val="16"/>
                <w:szCs w:val="16"/>
              </w:rPr>
              <w:t>〔</w:t>
            </w:r>
            <w:r w:rsidRPr="005D095D">
              <w:rPr>
                <w:rFonts w:ascii="BIZ UDPゴシック" w:eastAsia="BIZ UDPゴシック" w:hAnsi="BIZ UDPゴシック" w:hint="eastAsia"/>
                <w:color w:val="auto"/>
                <w:sz w:val="16"/>
                <w:szCs w:val="16"/>
              </w:rPr>
              <w:t>第</w:t>
            </w:r>
            <w:r w:rsidRPr="005D095D">
              <w:rPr>
                <w:rFonts w:ascii="BIZ UDPゴシック" w:eastAsia="BIZ UDPゴシック" w:hAnsi="BIZ UDPゴシック"/>
                <w:color w:val="auto"/>
                <w:sz w:val="16"/>
                <w:szCs w:val="16"/>
              </w:rPr>
              <w:t>2</w:t>
            </w:r>
            <w:r w:rsidR="00C402E0" w:rsidRPr="005D095D">
              <w:rPr>
                <w:rFonts w:ascii="BIZ UDPゴシック" w:eastAsia="BIZ UDPゴシック" w:hAnsi="BIZ UDPゴシック"/>
                <w:color w:val="auto"/>
                <w:sz w:val="16"/>
                <w:szCs w:val="16"/>
              </w:rPr>
              <w:t>期分</w:t>
            </w:r>
            <w:r w:rsidR="00C402E0" w:rsidRPr="005D095D">
              <w:rPr>
                <w:rFonts w:ascii="BIZ UDPゴシック" w:eastAsia="BIZ UDPゴシック" w:hAnsi="BIZ UDPゴシック" w:hint="eastAsia"/>
                <w:color w:val="auto"/>
                <w:sz w:val="16"/>
                <w:szCs w:val="16"/>
              </w:rPr>
              <w:t>〕</w:t>
            </w:r>
          </w:p>
        </w:tc>
        <w:tc>
          <w:tcPr>
            <w:tcW w:w="3364" w:type="dxa"/>
            <w:tcMar>
              <w:right w:w="28" w:type="dxa"/>
            </w:tcMar>
            <w:vAlign w:val="center"/>
          </w:tcPr>
          <w:p w14:paraId="6D8B9986" w14:textId="77777777" w:rsidR="001E2AA5" w:rsidRPr="005D095D" w:rsidRDefault="001E2AA5" w:rsidP="0072111E">
            <w:pPr>
              <w:pStyle w:val="Default"/>
              <w:autoSpaceDE/>
              <w:spacing w:line="260" w:lineRule="exact"/>
              <w:rPr>
                <w:rFonts w:ascii="BIZ UDPゴシック" w:eastAsia="BIZ UDPゴシック" w:hAnsi="BIZ UDPゴシック"/>
                <w:color w:val="000000" w:themeColor="text1"/>
                <w:sz w:val="16"/>
                <w:szCs w:val="16"/>
              </w:rPr>
            </w:pPr>
          </w:p>
        </w:tc>
      </w:tr>
      <w:tr w:rsidR="001E2AA5" w:rsidRPr="005D095D" w14:paraId="492AFF0D" w14:textId="77777777" w:rsidTr="007862DE">
        <w:trPr>
          <w:trHeight w:val="567"/>
        </w:trPr>
        <w:tc>
          <w:tcPr>
            <w:tcW w:w="779" w:type="dxa"/>
            <w:shd w:val="clear" w:color="auto" w:fill="B4C6E7" w:themeFill="accent5" w:themeFillTint="66"/>
            <w:tcMar>
              <w:right w:w="28" w:type="dxa"/>
            </w:tcMar>
            <w:vAlign w:val="center"/>
          </w:tcPr>
          <w:p w14:paraId="1839BABF" w14:textId="3EE407E8" w:rsidR="001E2AA5" w:rsidRPr="005D095D" w:rsidRDefault="001E2AA5" w:rsidP="0072111E">
            <w:pPr>
              <w:pStyle w:val="Default"/>
              <w:autoSpaceDE/>
              <w:spacing w:line="200" w:lineRule="exact"/>
              <w:jc w:val="center"/>
              <w:rPr>
                <w:rFonts w:ascii="BIZ UDPゴシック" w:eastAsia="BIZ UDPゴシック" w:hAnsi="BIZ UDPゴシック"/>
                <w:color w:val="auto"/>
                <w:spacing w:val="6"/>
                <w:sz w:val="20"/>
                <w:szCs w:val="20"/>
              </w:rPr>
            </w:pPr>
            <w:r w:rsidRPr="005D095D">
              <w:rPr>
                <w:rFonts w:ascii="BIZ UDPゴシック" w:eastAsia="BIZ UDPゴシック" w:hAnsi="BIZ UDPゴシック" w:hint="eastAsia"/>
                <w:color w:val="auto"/>
                <w:spacing w:val="6"/>
                <w:sz w:val="20"/>
                <w:szCs w:val="20"/>
              </w:rPr>
              <w:t>９</w:t>
            </w:r>
          </w:p>
        </w:tc>
        <w:tc>
          <w:tcPr>
            <w:tcW w:w="2632" w:type="dxa"/>
            <w:tcMar>
              <w:right w:w="28" w:type="dxa"/>
            </w:tcMar>
            <w:vAlign w:val="center"/>
          </w:tcPr>
          <w:p w14:paraId="79BDEBFA" w14:textId="77777777" w:rsidR="001E2AA5" w:rsidRPr="005D095D" w:rsidRDefault="001E2AA5" w:rsidP="0072111E">
            <w:pPr>
              <w:pStyle w:val="Default"/>
              <w:autoSpaceDE/>
              <w:spacing w:line="260" w:lineRule="exact"/>
              <w:rPr>
                <w:rFonts w:ascii="BIZ UDPゴシック" w:eastAsia="BIZ UDPゴシック" w:hAnsi="BIZ UDPゴシック"/>
                <w:color w:val="auto"/>
                <w:sz w:val="16"/>
                <w:szCs w:val="16"/>
              </w:rPr>
            </w:pPr>
          </w:p>
        </w:tc>
        <w:tc>
          <w:tcPr>
            <w:tcW w:w="3681" w:type="dxa"/>
            <w:tcMar>
              <w:right w:w="28" w:type="dxa"/>
            </w:tcMar>
            <w:vAlign w:val="center"/>
          </w:tcPr>
          <w:p w14:paraId="0612D7AD" w14:textId="77777777" w:rsidR="001E2AA5" w:rsidRPr="005D095D" w:rsidRDefault="001E2AA5" w:rsidP="0072111E">
            <w:pPr>
              <w:pStyle w:val="Default"/>
              <w:autoSpaceDE/>
              <w:spacing w:line="260" w:lineRule="exact"/>
              <w:rPr>
                <w:rFonts w:ascii="BIZ UDPゴシック" w:eastAsia="BIZ UDPゴシック" w:hAnsi="BIZ UDPゴシック"/>
                <w:color w:val="auto"/>
                <w:sz w:val="16"/>
                <w:szCs w:val="16"/>
              </w:rPr>
            </w:pPr>
          </w:p>
        </w:tc>
        <w:tc>
          <w:tcPr>
            <w:tcW w:w="3364" w:type="dxa"/>
            <w:tcMar>
              <w:right w:w="28" w:type="dxa"/>
            </w:tcMar>
            <w:vAlign w:val="center"/>
          </w:tcPr>
          <w:p w14:paraId="1BE8B315" w14:textId="77777777" w:rsidR="001E2AA5" w:rsidRPr="005D095D" w:rsidRDefault="001E2AA5" w:rsidP="0072111E">
            <w:pPr>
              <w:pStyle w:val="Default"/>
              <w:autoSpaceDE/>
              <w:spacing w:line="260" w:lineRule="exact"/>
              <w:rPr>
                <w:rFonts w:ascii="BIZ UDPゴシック" w:eastAsia="BIZ UDPゴシック" w:hAnsi="BIZ UDPゴシック"/>
                <w:color w:val="000000" w:themeColor="text1"/>
                <w:sz w:val="16"/>
                <w:szCs w:val="16"/>
              </w:rPr>
            </w:pPr>
          </w:p>
        </w:tc>
      </w:tr>
      <w:tr w:rsidR="001E2AA5" w:rsidRPr="005D095D" w14:paraId="10F5325D" w14:textId="77777777" w:rsidTr="007862DE">
        <w:trPr>
          <w:trHeight w:val="567"/>
        </w:trPr>
        <w:tc>
          <w:tcPr>
            <w:tcW w:w="779" w:type="dxa"/>
            <w:shd w:val="clear" w:color="auto" w:fill="B4C6E7" w:themeFill="accent5" w:themeFillTint="66"/>
            <w:tcMar>
              <w:right w:w="28" w:type="dxa"/>
            </w:tcMar>
            <w:vAlign w:val="center"/>
          </w:tcPr>
          <w:p w14:paraId="11876812" w14:textId="4D1029DE" w:rsidR="001E2AA5" w:rsidRPr="005D095D" w:rsidRDefault="001E2AA5" w:rsidP="0072111E">
            <w:pPr>
              <w:pStyle w:val="Default"/>
              <w:autoSpaceDE/>
              <w:spacing w:line="200" w:lineRule="exact"/>
              <w:jc w:val="center"/>
              <w:rPr>
                <w:rFonts w:ascii="BIZ UDPゴシック" w:eastAsia="BIZ UDPゴシック" w:hAnsi="BIZ UDPゴシック"/>
                <w:color w:val="auto"/>
                <w:spacing w:val="6"/>
                <w:sz w:val="20"/>
                <w:szCs w:val="20"/>
              </w:rPr>
            </w:pPr>
            <w:r w:rsidRPr="005D095D">
              <w:rPr>
                <w:rFonts w:ascii="BIZ UDPゴシック" w:eastAsia="BIZ UDPゴシック" w:hAnsi="BIZ UDPゴシック"/>
                <w:color w:val="auto"/>
                <w:spacing w:val="6"/>
                <w:sz w:val="20"/>
                <w:szCs w:val="20"/>
              </w:rPr>
              <w:t>10</w:t>
            </w:r>
          </w:p>
        </w:tc>
        <w:tc>
          <w:tcPr>
            <w:tcW w:w="2632" w:type="dxa"/>
            <w:tcMar>
              <w:right w:w="28" w:type="dxa"/>
            </w:tcMar>
            <w:vAlign w:val="center"/>
          </w:tcPr>
          <w:p w14:paraId="12B045EC" w14:textId="77777777" w:rsidR="001E2AA5" w:rsidRPr="005D095D" w:rsidRDefault="001E2AA5" w:rsidP="0072111E">
            <w:pPr>
              <w:pStyle w:val="Default"/>
              <w:autoSpaceDE/>
              <w:spacing w:line="260" w:lineRule="exact"/>
              <w:rPr>
                <w:rFonts w:ascii="BIZ UDPゴシック" w:eastAsia="BIZ UDPゴシック" w:hAnsi="BIZ UDPゴシック"/>
                <w:color w:val="auto"/>
                <w:sz w:val="16"/>
                <w:szCs w:val="16"/>
              </w:rPr>
            </w:pPr>
          </w:p>
        </w:tc>
        <w:tc>
          <w:tcPr>
            <w:tcW w:w="3681" w:type="dxa"/>
            <w:tcMar>
              <w:right w:w="28" w:type="dxa"/>
            </w:tcMar>
            <w:vAlign w:val="center"/>
          </w:tcPr>
          <w:p w14:paraId="0F7717E0" w14:textId="7473F34A" w:rsidR="001E2AA5" w:rsidRPr="005D095D" w:rsidRDefault="001E2AA5"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006D0F68" w:rsidRPr="005D095D">
              <w:rPr>
                <w:rFonts w:ascii="BIZ UDPゴシック" w:eastAsia="BIZ UDPゴシック" w:hAnsi="BIZ UDPゴシック" w:hint="eastAsia"/>
                <w:sz w:val="16"/>
                <w:szCs w:val="16"/>
              </w:rPr>
              <w:t>個人の住民税（府民税・市町村民税）</w:t>
            </w:r>
            <w:r w:rsidR="007E576D" w:rsidRPr="005D095D">
              <w:rPr>
                <w:rFonts w:ascii="BIZ UDPゴシック" w:eastAsia="BIZ UDPゴシック" w:hAnsi="BIZ UDPゴシック" w:hint="eastAsia"/>
                <w:sz w:val="16"/>
                <w:szCs w:val="16"/>
              </w:rPr>
              <w:t xml:space="preserve"> </w:t>
            </w:r>
            <w:r w:rsidR="00C402E0"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hint="eastAsia"/>
                <w:color w:val="auto"/>
                <w:sz w:val="16"/>
                <w:szCs w:val="16"/>
              </w:rPr>
              <w:t>第</w:t>
            </w:r>
            <w:r w:rsidRPr="005D095D">
              <w:rPr>
                <w:rFonts w:ascii="BIZ UDPゴシック" w:eastAsia="BIZ UDPゴシック" w:hAnsi="BIZ UDPゴシック"/>
                <w:color w:val="auto"/>
                <w:sz w:val="16"/>
                <w:szCs w:val="16"/>
              </w:rPr>
              <w:t>3</w:t>
            </w:r>
            <w:r w:rsidR="00C402E0" w:rsidRPr="005D095D">
              <w:rPr>
                <w:rFonts w:ascii="BIZ UDPゴシック" w:eastAsia="BIZ UDPゴシック" w:hAnsi="BIZ UDPゴシック"/>
                <w:color w:val="auto"/>
                <w:sz w:val="16"/>
                <w:szCs w:val="16"/>
              </w:rPr>
              <w:t>期分</w:t>
            </w:r>
            <w:r w:rsidR="00C402E0" w:rsidRPr="005D095D">
              <w:rPr>
                <w:rFonts w:ascii="BIZ UDPゴシック" w:eastAsia="BIZ UDPゴシック" w:hAnsi="BIZ UDPゴシック" w:hint="eastAsia"/>
                <w:color w:val="auto"/>
                <w:sz w:val="16"/>
                <w:szCs w:val="16"/>
              </w:rPr>
              <w:t>〕</w:t>
            </w:r>
          </w:p>
        </w:tc>
        <w:tc>
          <w:tcPr>
            <w:tcW w:w="3364" w:type="dxa"/>
            <w:tcMar>
              <w:right w:w="28" w:type="dxa"/>
            </w:tcMar>
            <w:vAlign w:val="center"/>
          </w:tcPr>
          <w:p w14:paraId="66DB9522" w14:textId="77777777" w:rsidR="001E2AA5" w:rsidRPr="005D095D" w:rsidRDefault="001E2AA5" w:rsidP="0072111E">
            <w:pPr>
              <w:pStyle w:val="Default"/>
              <w:autoSpaceDE/>
              <w:spacing w:line="260" w:lineRule="exact"/>
              <w:rPr>
                <w:rFonts w:ascii="BIZ UDPゴシック" w:eastAsia="BIZ UDPゴシック" w:hAnsi="BIZ UDPゴシック"/>
                <w:color w:val="000000" w:themeColor="text1"/>
                <w:sz w:val="16"/>
                <w:szCs w:val="16"/>
              </w:rPr>
            </w:pPr>
          </w:p>
        </w:tc>
      </w:tr>
      <w:tr w:rsidR="001E2AA5" w:rsidRPr="005D095D" w14:paraId="2CD16E73" w14:textId="77777777" w:rsidTr="007862DE">
        <w:trPr>
          <w:trHeight w:val="567"/>
        </w:trPr>
        <w:tc>
          <w:tcPr>
            <w:tcW w:w="779" w:type="dxa"/>
            <w:shd w:val="clear" w:color="auto" w:fill="B4C6E7" w:themeFill="accent5" w:themeFillTint="66"/>
            <w:tcMar>
              <w:right w:w="28" w:type="dxa"/>
            </w:tcMar>
            <w:vAlign w:val="center"/>
          </w:tcPr>
          <w:p w14:paraId="2999DAAD" w14:textId="00231AA5" w:rsidR="001E2AA5" w:rsidRPr="005D095D" w:rsidRDefault="001E2AA5" w:rsidP="0072111E">
            <w:pPr>
              <w:pStyle w:val="Default"/>
              <w:autoSpaceDE/>
              <w:spacing w:line="200" w:lineRule="exact"/>
              <w:jc w:val="center"/>
              <w:rPr>
                <w:rFonts w:ascii="BIZ UDPゴシック" w:eastAsia="BIZ UDPゴシック" w:hAnsi="BIZ UDPゴシック"/>
                <w:color w:val="auto"/>
                <w:spacing w:val="6"/>
                <w:sz w:val="20"/>
                <w:szCs w:val="20"/>
              </w:rPr>
            </w:pPr>
            <w:r w:rsidRPr="005D095D">
              <w:rPr>
                <w:rFonts w:ascii="BIZ UDPゴシック" w:eastAsia="BIZ UDPゴシック" w:hAnsi="BIZ UDPゴシック"/>
                <w:color w:val="auto"/>
                <w:spacing w:val="6"/>
                <w:sz w:val="20"/>
                <w:szCs w:val="20"/>
              </w:rPr>
              <w:t>11</w:t>
            </w:r>
          </w:p>
        </w:tc>
        <w:tc>
          <w:tcPr>
            <w:tcW w:w="2632" w:type="dxa"/>
            <w:tcMar>
              <w:right w:w="28" w:type="dxa"/>
            </w:tcMar>
            <w:vAlign w:val="center"/>
          </w:tcPr>
          <w:p w14:paraId="0E66DDDE" w14:textId="263D2C9E" w:rsidR="001E2AA5" w:rsidRPr="005D095D" w:rsidRDefault="001E2AA5"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個人事業税" w:history="1">
              <w:r w:rsidR="009B6FA7" w:rsidRPr="005D095D">
                <w:rPr>
                  <w:rStyle w:val="af6"/>
                  <w:rFonts w:ascii="BIZ UDPゴシック" w:eastAsia="BIZ UDPゴシック" w:hAnsi="BIZ UDPゴシック"/>
                  <w:sz w:val="16"/>
                  <w:szCs w:val="16"/>
                </w:rPr>
                <w:t>個人事業税</w:t>
              </w:r>
            </w:hyperlink>
            <w:r w:rsidR="00932247" w:rsidRPr="005D095D">
              <w:rPr>
                <w:rFonts w:ascii="BIZ UDPゴシック" w:eastAsia="BIZ UDPゴシック" w:hAnsi="BIZ UDPゴシック" w:hint="eastAsia"/>
                <w:color w:val="auto"/>
                <w:sz w:val="16"/>
                <w:szCs w:val="16"/>
              </w:rPr>
              <w:t xml:space="preserve"> 〔</w:t>
            </w:r>
            <w:r w:rsidR="00C402E0" w:rsidRPr="005D095D">
              <w:rPr>
                <w:rFonts w:ascii="BIZ UDPゴシック" w:eastAsia="BIZ UDPゴシック" w:hAnsi="BIZ UDPゴシック" w:hint="eastAsia"/>
                <w:color w:val="auto"/>
                <w:sz w:val="16"/>
                <w:szCs w:val="16"/>
              </w:rPr>
              <w:t>第２期分〕</w:t>
            </w:r>
          </w:p>
        </w:tc>
        <w:tc>
          <w:tcPr>
            <w:tcW w:w="3681" w:type="dxa"/>
            <w:tcMar>
              <w:right w:w="28" w:type="dxa"/>
            </w:tcMar>
            <w:vAlign w:val="center"/>
          </w:tcPr>
          <w:p w14:paraId="1B5A37E9" w14:textId="77777777" w:rsidR="001E2AA5" w:rsidRPr="005D095D" w:rsidRDefault="001E2AA5" w:rsidP="0072111E">
            <w:pPr>
              <w:pStyle w:val="Default"/>
              <w:autoSpaceDE/>
              <w:spacing w:line="260" w:lineRule="exact"/>
              <w:rPr>
                <w:rFonts w:ascii="BIZ UDPゴシック" w:eastAsia="BIZ UDPゴシック" w:hAnsi="BIZ UDPゴシック"/>
                <w:color w:val="auto"/>
                <w:sz w:val="16"/>
                <w:szCs w:val="16"/>
              </w:rPr>
            </w:pPr>
          </w:p>
        </w:tc>
        <w:tc>
          <w:tcPr>
            <w:tcW w:w="3364" w:type="dxa"/>
            <w:tcMar>
              <w:right w:w="28" w:type="dxa"/>
            </w:tcMar>
            <w:vAlign w:val="center"/>
          </w:tcPr>
          <w:p w14:paraId="6F1FAA34" w14:textId="7DF3676A" w:rsidR="001E2AA5" w:rsidRPr="005D095D" w:rsidRDefault="001E2AA5" w:rsidP="0072111E">
            <w:pPr>
              <w:pStyle w:val="Default"/>
              <w:autoSpaceDE/>
              <w:spacing w:line="260" w:lineRule="exact"/>
              <w:rPr>
                <w:rFonts w:ascii="BIZ UDPゴシック" w:eastAsia="BIZ UDPゴシック" w:hAnsi="BIZ UDPゴシック"/>
                <w:color w:val="000000" w:themeColor="text1"/>
                <w:sz w:val="16"/>
                <w:szCs w:val="16"/>
              </w:rPr>
            </w:pPr>
            <w:r w:rsidRPr="005D095D">
              <w:rPr>
                <w:rFonts w:ascii="BIZ UDPゴシック" w:eastAsia="BIZ UDPゴシック" w:hAnsi="BIZ UDPゴシック" w:hint="eastAsia"/>
                <w:color w:val="000000" w:themeColor="text1"/>
                <w:sz w:val="16"/>
                <w:szCs w:val="16"/>
              </w:rPr>
              <w:t>◆</w:t>
            </w:r>
            <w:r w:rsidR="009B6FA7" w:rsidRPr="005D095D">
              <w:rPr>
                <w:rFonts w:ascii="BIZ UDPゴシック" w:eastAsia="BIZ UDPゴシック" w:hAnsi="BIZ UDPゴシック" w:hint="eastAsia"/>
                <w:sz w:val="16"/>
                <w:szCs w:val="16"/>
              </w:rPr>
              <w:t>所得税</w:t>
            </w:r>
            <w:r w:rsidR="00D01A08" w:rsidRPr="005D095D">
              <w:rPr>
                <w:rFonts w:ascii="BIZ UDPゴシック" w:eastAsia="BIZ UDPゴシック" w:hAnsi="BIZ UDPゴシック" w:hint="eastAsia"/>
                <w:sz w:val="16"/>
                <w:szCs w:val="16"/>
              </w:rPr>
              <w:t xml:space="preserve">　</w:t>
            </w:r>
            <w:r w:rsidR="007862DE" w:rsidRPr="005D095D">
              <w:rPr>
                <w:rFonts w:ascii="BIZ UDPゴシック" w:eastAsia="BIZ UDPゴシック" w:hAnsi="BIZ UDPゴシック" w:hint="eastAsia"/>
                <w:color w:val="000000" w:themeColor="text1"/>
                <w:sz w:val="16"/>
                <w:szCs w:val="16"/>
              </w:rPr>
              <w:t>〔</w:t>
            </w:r>
            <w:r w:rsidRPr="005D095D">
              <w:rPr>
                <w:rFonts w:ascii="BIZ UDPゴシック" w:eastAsia="BIZ UDPゴシック" w:hAnsi="BIZ UDPゴシック" w:hint="eastAsia"/>
                <w:color w:val="000000" w:themeColor="text1"/>
                <w:sz w:val="16"/>
                <w:szCs w:val="16"/>
              </w:rPr>
              <w:t>予定納税第2</w:t>
            </w:r>
            <w:r w:rsidR="007862DE" w:rsidRPr="005D095D">
              <w:rPr>
                <w:rFonts w:ascii="BIZ UDPゴシック" w:eastAsia="BIZ UDPゴシック" w:hAnsi="BIZ UDPゴシック" w:hint="eastAsia"/>
                <w:color w:val="000000" w:themeColor="text1"/>
                <w:sz w:val="16"/>
                <w:szCs w:val="16"/>
              </w:rPr>
              <w:t>期分〕</w:t>
            </w:r>
          </w:p>
        </w:tc>
      </w:tr>
      <w:tr w:rsidR="00DA19A6" w:rsidRPr="005D095D" w14:paraId="7BB6D228" w14:textId="77777777" w:rsidTr="007862DE">
        <w:trPr>
          <w:trHeight w:val="567"/>
        </w:trPr>
        <w:tc>
          <w:tcPr>
            <w:tcW w:w="779" w:type="dxa"/>
            <w:shd w:val="clear" w:color="auto" w:fill="B4C6E7" w:themeFill="accent5" w:themeFillTint="66"/>
            <w:tcMar>
              <w:right w:w="28" w:type="dxa"/>
            </w:tcMar>
            <w:vAlign w:val="center"/>
          </w:tcPr>
          <w:p w14:paraId="7986F86E" w14:textId="5DC1DC1E" w:rsidR="00DA19A6" w:rsidRPr="005D095D" w:rsidRDefault="00DA19A6" w:rsidP="0072111E">
            <w:pPr>
              <w:pStyle w:val="Default"/>
              <w:autoSpaceDE/>
              <w:spacing w:line="200" w:lineRule="exact"/>
              <w:jc w:val="center"/>
              <w:rPr>
                <w:rFonts w:ascii="BIZ UDPゴシック" w:eastAsia="BIZ UDPゴシック" w:hAnsi="BIZ UDPゴシック"/>
                <w:color w:val="auto"/>
                <w:spacing w:val="6"/>
                <w:sz w:val="20"/>
                <w:szCs w:val="20"/>
              </w:rPr>
            </w:pPr>
            <w:r w:rsidRPr="005D095D">
              <w:rPr>
                <w:rFonts w:ascii="BIZ UDPゴシック" w:eastAsia="BIZ UDPゴシック" w:hAnsi="BIZ UDPゴシック"/>
                <w:color w:val="auto"/>
                <w:spacing w:val="6"/>
                <w:sz w:val="20"/>
                <w:szCs w:val="20"/>
              </w:rPr>
              <w:t>12</w:t>
            </w:r>
          </w:p>
        </w:tc>
        <w:tc>
          <w:tcPr>
            <w:tcW w:w="2632" w:type="dxa"/>
            <w:tcMar>
              <w:right w:w="28" w:type="dxa"/>
            </w:tcMar>
            <w:vAlign w:val="center"/>
          </w:tcPr>
          <w:p w14:paraId="49F59F2D" w14:textId="77777777" w:rsidR="00DA19A6" w:rsidRPr="005D095D" w:rsidRDefault="00DA19A6" w:rsidP="0072111E">
            <w:pPr>
              <w:pStyle w:val="Default"/>
              <w:autoSpaceDE/>
              <w:spacing w:line="260" w:lineRule="exact"/>
              <w:rPr>
                <w:rFonts w:ascii="BIZ UDPゴシック" w:eastAsia="BIZ UDPゴシック" w:hAnsi="BIZ UDPゴシック"/>
                <w:color w:val="auto"/>
                <w:sz w:val="16"/>
                <w:szCs w:val="16"/>
              </w:rPr>
            </w:pPr>
          </w:p>
        </w:tc>
        <w:tc>
          <w:tcPr>
            <w:tcW w:w="3681" w:type="dxa"/>
            <w:tcMar>
              <w:right w:w="28" w:type="dxa"/>
            </w:tcMar>
            <w:vAlign w:val="center"/>
          </w:tcPr>
          <w:p w14:paraId="6EE86E11" w14:textId="7368504F" w:rsidR="00DA19A6"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009B6FA7" w:rsidRPr="005D095D">
              <w:rPr>
                <w:rFonts w:ascii="BIZ UDPゴシック" w:eastAsia="BIZ UDPゴシック" w:hAnsi="BIZ UDPゴシック" w:hint="eastAsia"/>
                <w:sz w:val="16"/>
                <w:szCs w:val="16"/>
              </w:rPr>
              <w:t>固定資産税・都市計画税</w:t>
            </w:r>
            <w:r w:rsidR="00D01A08" w:rsidRPr="005D095D">
              <w:rPr>
                <w:rFonts w:ascii="BIZ UDPゴシック" w:eastAsia="BIZ UDPゴシック" w:hAnsi="BIZ UDPゴシック" w:hint="eastAsia"/>
                <w:sz w:val="16"/>
                <w:szCs w:val="16"/>
              </w:rPr>
              <w:t xml:space="preserve">　</w:t>
            </w:r>
            <w:r w:rsidR="00C402E0" w:rsidRPr="005D095D">
              <w:rPr>
                <w:rFonts w:ascii="BIZ UDPゴシック" w:eastAsia="BIZ UDPゴシック" w:hAnsi="BIZ UDPゴシック" w:hint="eastAsia"/>
                <w:color w:val="auto"/>
                <w:sz w:val="16"/>
                <w:szCs w:val="16"/>
              </w:rPr>
              <w:t>〔</w:t>
            </w:r>
            <w:r w:rsidR="006C4146" w:rsidRPr="005D095D">
              <w:rPr>
                <w:rFonts w:ascii="BIZ UDPゴシック" w:eastAsia="BIZ UDPゴシック" w:hAnsi="BIZ UDPゴシック" w:hint="eastAsia"/>
                <w:color w:val="auto"/>
                <w:sz w:val="16"/>
                <w:szCs w:val="16"/>
              </w:rPr>
              <w:t>第</w:t>
            </w:r>
            <w:r w:rsidR="006C4146" w:rsidRPr="005D095D">
              <w:rPr>
                <w:rFonts w:ascii="BIZ UDPゴシック" w:eastAsia="BIZ UDPゴシック" w:hAnsi="BIZ UDPゴシック"/>
                <w:color w:val="auto"/>
                <w:sz w:val="16"/>
                <w:szCs w:val="16"/>
              </w:rPr>
              <w:t>3</w:t>
            </w:r>
            <w:r w:rsidR="00C402E0" w:rsidRPr="005D095D">
              <w:rPr>
                <w:rFonts w:ascii="BIZ UDPゴシック" w:eastAsia="BIZ UDPゴシック" w:hAnsi="BIZ UDPゴシック"/>
                <w:color w:val="auto"/>
                <w:sz w:val="16"/>
                <w:szCs w:val="16"/>
              </w:rPr>
              <w:t>期分</w:t>
            </w:r>
            <w:r w:rsidR="00C402E0" w:rsidRPr="005D095D">
              <w:rPr>
                <w:rFonts w:ascii="BIZ UDPゴシック" w:eastAsia="BIZ UDPゴシック" w:hAnsi="BIZ UDPゴシック" w:hint="eastAsia"/>
                <w:color w:val="auto"/>
                <w:sz w:val="16"/>
                <w:szCs w:val="16"/>
              </w:rPr>
              <w:t>〕</w:t>
            </w:r>
          </w:p>
        </w:tc>
        <w:tc>
          <w:tcPr>
            <w:tcW w:w="3364" w:type="dxa"/>
            <w:tcMar>
              <w:right w:w="28" w:type="dxa"/>
            </w:tcMar>
            <w:vAlign w:val="center"/>
          </w:tcPr>
          <w:p w14:paraId="65D37184" w14:textId="77777777" w:rsidR="00DA19A6" w:rsidRPr="005D095D" w:rsidRDefault="00DA19A6" w:rsidP="0072111E">
            <w:pPr>
              <w:pStyle w:val="Default"/>
              <w:autoSpaceDE/>
              <w:spacing w:line="260" w:lineRule="exact"/>
              <w:rPr>
                <w:rFonts w:ascii="BIZ UDPゴシック" w:eastAsia="BIZ UDPゴシック" w:hAnsi="BIZ UDPゴシック"/>
                <w:color w:val="auto"/>
                <w:sz w:val="16"/>
                <w:szCs w:val="16"/>
              </w:rPr>
            </w:pPr>
          </w:p>
        </w:tc>
      </w:tr>
      <w:tr w:rsidR="00164E2E" w:rsidRPr="005D095D" w14:paraId="69F6D72E" w14:textId="77777777" w:rsidTr="002F73E8">
        <w:trPr>
          <w:trHeight w:val="907"/>
        </w:trPr>
        <w:tc>
          <w:tcPr>
            <w:tcW w:w="779" w:type="dxa"/>
            <w:shd w:val="clear" w:color="auto" w:fill="B4C6E7" w:themeFill="accent5" w:themeFillTint="66"/>
            <w:tcMar>
              <w:right w:w="28" w:type="dxa"/>
            </w:tcMar>
            <w:vAlign w:val="center"/>
          </w:tcPr>
          <w:p w14:paraId="2FA93661" w14:textId="7126633B" w:rsidR="00164E2E" w:rsidRPr="005D095D" w:rsidRDefault="00164E2E" w:rsidP="0072111E">
            <w:pPr>
              <w:pStyle w:val="Default"/>
              <w:autoSpaceDE/>
              <w:spacing w:line="200" w:lineRule="exact"/>
              <w:jc w:val="center"/>
              <w:rPr>
                <w:rFonts w:ascii="BIZ UDPゴシック" w:eastAsia="BIZ UDPゴシック" w:hAnsi="BIZ UDPゴシック"/>
                <w:color w:val="auto"/>
                <w:spacing w:val="6"/>
                <w:sz w:val="20"/>
                <w:szCs w:val="20"/>
              </w:rPr>
            </w:pPr>
            <w:r w:rsidRPr="005D095D">
              <w:rPr>
                <w:rFonts w:ascii="BIZ UDPゴシック" w:eastAsia="BIZ UDPゴシック" w:hAnsi="BIZ UDPゴシック" w:hint="eastAsia"/>
                <w:color w:val="auto"/>
                <w:spacing w:val="6"/>
                <w:sz w:val="20"/>
                <w:szCs w:val="20"/>
              </w:rPr>
              <w:t>１</w:t>
            </w:r>
          </w:p>
        </w:tc>
        <w:tc>
          <w:tcPr>
            <w:tcW w:w="2632" w:type="dxa"/>
            <w:tcMar>
              <w:right w:w="28" w:type="dxa"/>
            </w:tcMar>
            <w:vAlign w:val="center"/>
          </w:tcPr>
          <w:p w14:paraId="0997E5CF" w14:textId="0358183A" w:rsidR="00164E2E" w:rsidRPr="005D095D" w:rsidRDefault="00164E2E"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譲渡割" w:history="1">
              <w:r w:rsidRPr="005D095D">
                <w:rPr>
                  <w:rStyle w:val="af6"/>
                  <w:rFonts w:ascii="BIZ UDPゴシック" w:eastAsia="BIZ UDPゴシック" w:hAnsi="BIZ UDPゴシック" w:hint="eastAsia"/>
                  <w:sz w:val="16"/>
                  <w:szCs w:val="16"/>
                </w:rPr>
                <w:t>府民税株式等譲渡所得割</w:t>
              </w:r>
            </w:hyperlink>
          </w:p>
        </w:tc>
        <w:tc>
          <w:tcPr>
            <w:tcW w:w="3681" w:type="dxa"/>
            <w:tcMar>
              <w:right w:w="28" w:type="dxa"/>
            </w:tcMar>
            <w:vAlign w:val="center"/>
          </w:tcPr>
          <w:p w14:paraId="72B0595D" w14:textId="4EAC5157" w:rsidR="00164E2E" w:rsidRPr="005D095D" w:rsidRDefault="00164E2E"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006D0F68" w:rsidRPr="005D095D">
              <w:rPr>
                <w:rFonts w:ascii="BIZ UDPゴシック" w:eastAsia="BIZ UDPゴシック" w:hAnsi="BIZ UDPゴシック" w:hint="eastAsia"/>
                <w:sz w:val="16"/>
                <w:szCs w:val="16"/>
              </w:rPr>
              <w:t>個人の住民税（府民税・市町村民税）</w:t>
            </w:r>
            <w:r w:rsidR="007E576D" w:rsidRPr="005D095D">
              <w:rPr>
                <w:rFonts w:ascii="BIZ UDPゴシック" w:eastAsia="BIZ UDPゴシック" w:hAnsi="BIZ UDPゴシック" w:hint="eastAsia"/>
                <w:sz w:val="16"/>
                <w:szCs w:val="16"/>
              </w:rPr>
              <w:t xml:space="preserve"> </w:t>
            </w:r>
            <w:r w:rsidR="00C402E0"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hint="eastAsia"/>
                <w:color w:val="auto"/>
                <w:sz w:val="16"/>
                <w:szCs w:val="16"/>
              </w:rPr>
              <w:t>第</w:t>
            </w:r>
            <w:r w:rsidRPr="005D095D">
              <w:rPr>
                <w:rFonts w:ascii="BIZ UDPゴシック" w:eastAsia="BIZ UDPゴシック" w:hAnsi="BIZ UDPゴシック"/>
                <w:color w:val="auto"/>
                <w:sz w:val="16"/>
                <w:szCs w:val="16"/>
              </w:rPr>
              <w:t>4</w:t>
            </w:r>
            <w:r w:rsidR="00C402E0" w:rsidRPr="005D095D">
              <w:rPr>
                <w:rFonts w:ascii="BIZ UDPゴシック" w:eastAsia="BIZ UDPゴシック" w:hAnsi="BIZ UDPゴシック"/>
                <w:color w:val="auto"/>
                <w:sz w:val="16"/>
                <w:szCs w:val="16"/>
              </w:rPr>
              <w:t>期分</w:t>
            </w:r>
            <w:r w:rsidR="00C402E0" w:rsidRPr="005D095D">
              <w:rPr>
                <w:rFonts w:ascii="BIZ UDPゴシック" w:eastAsia="BIZ UDPゴシック" w:hAnsi="BIZ UDPゴシック" w:hint="eastAsia"/>
                <w:color w:val="auto"/>
                <w:sz w:val="16"/>
                <w:szCs w:val="16"/>
              </w:rPr>
              <w:t>〕</w:t>
            </w:r>
          </w:p>
          <w:p w14:paraId="5C1018FB" w14:textId="77777777" w:rsidR="00164E2E" w:rsidRPr="005D095D" w:rsidRDefault="00164E2E" w:rsidP="0072111E">
            <w:pPr>
              <w:pStyle w:val="Default"/>
              <w:autoSpaceDE/>
              <w:spacing w:line="260" w:lineRule="exact"/>
              <w:rPr>
                <w:rFonts w:ascii="BIZ UDPゴシック" w:eastAsia="BIZ UDPゴシック" w:hAnsi="BIZ UDPゴシック"/>
                <w:strike/>
                <w:color w:val="auto"/>
                <w:sz w:val="16"/>
                <w:szCs w:val="16"/>
              </w:rPr>
            </w:pPr>
            <w:r w:rsidRPr="005D095D">
              <w:rPr>
                <w:rFonts w:ascii="BIZ UDPゴシック" w:eastAsia="BIZ UDPゴシック" w:hAnsi="BIZ UDPゴシック" w:hint="eastAsia"/>
                <w:color w:val="auto"/>
                <w:sz w:val="16"/>
                <w:szCs w:val="16"/>
              </w:rPr>
              <w:t>◆償却資産の申告</w:t>
            </w:r>
          </w:p>
          <w:p w14:paraId="2357DD04" w14:textId="533CBC49" w:rsidR="00164E2E" w:rsidRPr="005D095D" w:rsidRDefault="00164E2E"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◆給与支払報告書等の提出</w:t>
            </w:r>
          </w:p>
        </w:tc>
        <w:tc>
          <w:tcPr>
            <w:tcW w:w="3364" w:type="dxa"/>
            <w:tcMar>
              <w:right w:w="28" w:type="dxa"/>
            </w:tcMar>
            <w:vAlign w:val="center"/>
          </w:tcPr>
          <w:p w14:paraId="7CC6995F" w14:textId="77777777" w:rsidR="00164E2E" w:rsidRPr="005D095D" w:rsidRDefault="00164E2E" w:rsidP="0072111E">
            <w:pPr>
              <w:pStyle w:val="Default"/>
              <w:autoSpaceDE/>
              <w:spacing w:line="260" w:lineRule="exact"/>
              <w:rPr>
                <w:rFonts w:ascii="BIZ UDPゴシック" w:eastAsia="BIZ UDPゴシック" w:hAnsi="BIZ UDPゴシック"/>
                <w:color w:val="auto"/>
                <w:sz w:val="16"/>
                <w:szCs w:val="16"/>
              </w:rPr>
            </w:pPr>
          </w:p>
        </w:tc>
      </w:tr>
      <w:tr w:rsidR="00164E2E" w:rsidRPr="005D095D" w14:paraId="5F699397" w14:textId="77777777" w:rsidTr="002F73E8">
        <w:trPr>
          <w:trHeight w:val="567"/>
        </w:trPr>
        <w:tc>
          <w:tcPr>
            <w:tcW w:w="779" w:type="dxa"/>
            <w:shd w:val="clear" w:color="auto" w:fill="B4C6E7" w:themeFill="accent5" w:themeFillTint="66"/>
            <w:tcMar>
              <w:right w:w="28" w:type="dxa"/>
            </w:tcMar>
            <w:vAlign w:val="center"/>
          </w:tcPr>
          <w:p w14:paraId="3DAA01B6" w14:textId="68B9D215" w:rsidR="00164E2E" w:rsidRPr="005D095D" w:rsidRDefault="00164E2E" w:rsidP="0072111E">
            <w:pPr>
              <w:pStyle w:val="Default"/>
              <w:autoSpaceDE/>
              <w:spacing w:line="200" w:lineRule="exact"/>
              <w:jc w:val="center"/>
              <w:rPr>
                <w:rFonts w:ascii="BIZ UDPゴシック" w:eastAsia="BIZ UDPゴシック" w:hAnsi="BIZ UDPゴシック"/>
                <w:color w:val="auto"/>
                <w:spacing w:val="6"/>
                <w:sz w:val="20"/>
                <w:szCs w:val="20"/>
              </w:rPr>
            </w:pPr>
            <w:r w:rsidRPr="005D095D">
              <w:rPr>
                <w:rFonts w:ascii="BIZ UDPゴシック" w:eastAsia="BIZ UDPゴシック" w:hAnsi="BIZ UDPゴシック" w:hint="eastAsia"/>
                <w:color w:val="auto"/>
                <w:spacing w:val="6"/>
                <w:sz w:val="20"/>
                <w:szCs w:val="20"/>
              </w:rPr>
              <w:t>２</w:t>
            </w:r>
          </w:p>
        </w:tc>
        <w:tc>
          <w:tcPr>
            <w:tcW w:w="2632" w:type="dxa"/>
            <w:tcMar>
              <w:right w:w="28" w:type="dxa"/>
            </w:tcMar>
            <w:vAlign w:val="center"/>
          </w:tcPr>
          <w:p w14:paraId="3E108294" w14:textId="77777777" w:rsidR="00164E2E" w:rsidRPr="005D095D" w:rsidRDefault="00164E2E" w:rsidP="0072111E">
            <w:pPr>
              <w:pStyle w:val="Default"/>
              <w:autoSpaceDE/>
              <w:spacing w:line="260" w:lineRule="exact"/>
              <w:rPr>
                <w:rFonts w:ascii="BIZ UDPゴシック" w:eastAsia="BIZ UDPゴシック" w:hAnsi="BIZ UDPゴシック"/>
                <w:color w:val="auto"/>
                <w:sz w:val="16"/>
                <w:szCs w:val="16"/>
              </w:rPr>
            </w:pPr>
          </w:p>
        </w:tc>
        <w:tc>
          <w:tcPr>
            <w:tcW w:w="3681" w:type="dxa"/>
            <w:tcMar>
              <w:right w:w="28" w:type="dxa"/>
            </w:tcMar>
            <w:vAlign w:val="center"/>
          </w:tcPr>
          <w:p w14:paraId="1A6E2AFB" w14:textId="69CC7918" w:rsidR="00164E2E" w:rsidRPr="005D095D" w:rsidRDefault="00164E2E"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009B6FA7" w:rsidRPr="005D095D">
              <w:rPr>
                <w:rFonts w:ascii="BIZ UDPゴシック" w:eastAsia="BIZ UDPゴシック" w:hAnsi="BIZ UDPゴシック" w:hint="eastAsia"/>
                <w:sz w:val="16"/>
                <w:szCs w:val="16"/>
              </w:rPr>
              <w:t>固定資産税・都市計画税</w:t>
            </w:r>
            <w:r w:rsidR="007E576D" w:rsidRPr="005D095D">
              <w:rPr>
                <w:rFonts w:ascii="BIZ UDPゴシック" w:eastAsia="BIZ UDPゴシック" w:hAnsi="BIZ UDPゴシック" w:hint="eastAsia"/>
                <w:sz w:val="16"/>
                <w:szCs w:val="16"/>
              </w:rPr>
              <w:t xml:space="preserve"> </w:t>
            </w:r>
            <w:r w:rsidR="00C402E0"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hint="eastAsia"/>
                <w:color w:val="auto"/>
                <w:sz w:val="16"/>
                <w:szCs w:val="16"/>
              </w:rPr>
              <w:t>第</w:t>
            </w:r>
            <w:r w:rsidRPr="005D095D">
              <w:rPr>
                <w:rFonts w:ascii="BIZ UDPゴシック" w:eastAsia="BIZ UDPゴシック" w:hAnsi="BIZ UDPゴシック"/>
                <w:color w:val="auto"/>
                <w:sz w:val="16"/>
                <w:szCs w:val="16"/>
              </w:rPr>
              <w:t>4</w:t>
            </w:r>
            <w:r w:rsidR="00C402E0" w:rsidRPr="005D095D">
              <w:rPr>
                <w:rFonts w:ascii="BIZ UDPゴシック" w:eastAsia="BIZ UDPゴシック" w:hAnsi="BIZ UDPゴシック"/>
                <w:color w:val="auto"/>
                <w:sz w:val="16"/>
                <w:szCs w:val="16"/>
              </w:rPr>
              <w:t>期分</w:t>
            </w:r>
            <w:r w:rsidR="00C402E0" w:rsidRPr="005D095D">
              <w:rPr>
                <w:rFonts w:ascii="BIZ UDPゴシック" w:eastAsia="BIZ UDPゴシック" w:hAnsi="BIZ UDPゴシック" w:hint="eastAsia"/>
                <w:color w:val="auto"/>
                <w:sz w:val="16"/>
                <w:szCs w:val="16"/>
              </w:rPr>
              <w:t>〕</w:t>
            </w:r>
          </w:p>
        </w:tc>
        <w:tc>
          <w:tcPr>
            <w:tcW w:w="3364" w:type="dxa"/>
            <w:vMerge w:val="restart"/>
            <w:tcMar>
              <w:right w:w="28" w:type="dxa"/>
            </w:tcMar>
            <w:vAlign w:val="center"/>
          </w:tcPr>
          <w:p w14:paraId="36795F34" w14:textId="6C6E3F0F" w:rsidR="00164E2E" w:rsidRPr="005D095D" w:rsidRDefault="00164E2E"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hint="eastAsia"/>
                <w:sz w:val="16"/>
                <w:szCs w:val="16"/>
              </w:rPr>
              <w:t>贈与税</w:t>
            </w:r>
            <w:r w:rsidRPr="005D095D">
              <w:rPr>
                <w:rFonts w:ascii="BIZ UDPゴシック" w:eastAsia="BIZ UDPゴシック" w:hAnsi="BIZ UDPゴシック" w:hint="eastAsia"/>
                <w:color w:val="auto"/>
                <w:sz w:val="16"/>
                <w:szCs w:val="16"/>
              </w:rPr>
              <w:t>の申告</w:t>
            </w:r>
            <w:r w:rsidR="00D01A08" w:rsidRPr="005D095D">
              <w:rPr>
                <w:rFonts w:ascii="BIZ UDPゴシック" w:eastAsia="BIZ UDPゴシック" w:hAnsi="BIZ UDPゴシック" w:hint="eastAsia"/>
                <w:color w:val="auto"/>
                <w:sz w:val="16"/>
                <w:szCs w:val="16"/>
              </w:rPr>
              <w:t xml:space="preserve">　</w:t>
            </w:r>
            <w:r w:rsidR="007862DE"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color w:val="auto"/>
                <w:sz w:val="16"/>
                <w:szCs w:val="16"/>
              </w:rPr>
              <w:t>2月1日～3月15日</w:t>
            </w:r>
            <w:r w:rsidR="007862DE" w:rsidRPr="005D095D">
              <w:rPr>
                <w:rFonts w:ascii="BIZ UDPゴシック" w:eastAsia="BIZ UDPゴシック" w:hAnsi="BIZ UDPゴシック" w:hint="eastAsia"/>
                <w:color w:val="auto"/>
                <w:sz w:val="16"/>
                <w:szCs w:val="16"/>
              </w:rPr>
              <w:t>〕</w:t>
            </w:r>
          </w:p>
          <w:p w14:paraId="4160FA46" w14:textId="3C333029" w:rsidR="00164E2E" w:rsidRPr="005D095D" w:rsidRDefault="00164E2E"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009B6FA7" w:rsidRPr="005D095D">
              <w:rPr>
                <w:rFonts w:ascii="BIZ UDPゴシック" w:eastAsia="BIZ UDPゴシック" w:hAnsi="BIZ UDPゴシック" w:hint="eastAsia"/>
                <w:sz w:val="16"/>
                <w:szCs w:val="16"/>
              </w:rPr>
              <w:t>所得税</w:t>
            </w:r>
            <w:r w:rsidRPr="005D095D">
              <w:rPr>
                <w:rFonts w:ascii="BIZ UDPゴシック" w:eastAsia="BIZ UDPゴシック" w:hAnsi="BIZ UDPゴシック" w:hint="eastAsia"/>
                <w:color w:val="auto"/>
                <w:sz w:val="16"/>
                <w:szCs w:val="16"/>
              </w:rPr>
              <w:t>の確定申告</w:t>
            </w:r>
            <w:r w:rsidR="00D01A08" w:rsidRPr="005D095D">
              <w:rPr>
                <w:rFonts w:ascii="BIZ UDPゴシック" w:eastAsia="BIZ UDPゴシック" w:hAnsi="BIZ UDPゴシック" w:hint="eastAsia"/>
                <w:color w:val="auto"/>
                <w:sz w:val="16"/>
                <w:szCs w:val="16"/>
              </w:rPr>
              <w:t xml:space="preserve">　</w:t>
            </w:r>
            <w:r w:rsidR="007862DE"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color w:val="auto"/>
                <w:sz w:val="16"/>
                <w:szCs w:val="16"/>
              </w:rPr>
              <w:t>2月16日～3月15日</w:t>
            </w:r>
            <w:r w:rsidR="007862DE" w:rsidRPr="005D095D">
              <w:rPr>
                <w:rFonts w:ascii="BIZ UDPゴシック" w:eastAsia="BIZ UDPゴシック" w:hAnsi="BIZ UDPゴシック" w:hint="eastAsia"/>
                <w:color w:val="auto"/>
                <w:sz w:val="16"/>
                <w:szCs w:val="16"/>
              </w:rPr>
              <w:t>〕</w:t>
            </w:r>
          </w:p>
          <w:p w14:paraId="0F73900A" w14:textId="5B672984" w:rsidR="00164E2E" w:rsidRPr="005D095D" w:rsidRDefault="00164E2E" w:rsidP="0072111E">
            <w:pPr>
              <w:pStyle w:val="Default"/>
              <w:autoSpaceDE/>
              <w:spacing w:line="260" w:lineRule="exact"/>
              <w:ind w:left="160" w:hangingChars="100" w:hanging="160"/>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hint="eastAsia"/>
                <w:sz w:val="16"/>
                <w:szCs w:val="16"/>
              </w:rPr>
              <w:t>消費税</w:t>
            </w:r>
            <w:r w:rsidRPr="005D095D">
              <w:rPr>
                <w:rFonts w:ascii="BIZ UDPゴシック" w:eastAsia="BIZ UDPゴシック" w:hAnsi="BIZ UDPゴシック" w:hint="eastAsia"/>
                <w:color w:val="auto"/>
                <w:sz w:val="16"/>
                <w:szCs w:val="16"/>
              </w:rPr>
              <w:t>の確定申告（個人事業者）</w:t>
            </w:r>
            <w:r w:rsidR="00D01A08" w:rsidRPr="005D095D">
              <w:rPr>
                <w:rFonts w:ascii="BIZ UDPゴシック" w:eastAsia="BIZ UDPゴシック" w:hAnsi="BIZ UDPゴシック" w:hint="eastAsia"/>
                <w:color w:val="auto"/>
                <w:sz w:val="16"/>
                <w:szCs w:val="16"/>
              </w:rPr>
              <w:t xml:space="preserve">　</w:t>
            </w:r>
            <w:r w:rsidR="007862DE"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color w:val="auto"/>
                <w:sz w:val="16"/>
                <w:szCs w:val="16"/>
              </w:rPr>
              <w:t>3月31日まで</w:t>
            </w:r>
            <w:r w:rsidR="007862DE" w:rsidRPr="005D095D">
              <w:rPr>
                <w:rFonts w:ascii="BIZ UDPゴシック" w:eastAsia="BIZ UDPゴシック" w:hAnsi="BIZ UDPゴシック" w:hint="eastAsia"/>
                <w:color w:val="auto"/>
                <w:sz w:val="16"/>
                <w:szCs w:val="16"/>
              </w:rPr>
              <w:t>〕</w:t>
            </w:r>
          </w:p>
        </w:tc>
      </w:tr>
      <w:tr w:rsidR="00AF712D" w:rsidRPr="005D095D" w14:paraId="0D82CF3D" w14:textId="77777777" w:rsidTr="002F73E8">
        <w:trPr>
          <w:trHeight w:val="567"/>
        </w:trPr>
        <w:tc>
          <w:tcPr>
            <w:tcW w:w="779" w:type="dxa"/>
            <w:shd w:val="clear" w:color="auto" w:fill="B4C6E7" w:themeFill="accent5" w:themeFillTint="66"/>
            <w:tcMar>
              <w:right w:w="28" w:type="dxa"/>
            </w:tcMar>
            <w:vAlign w:val="center"/>
          </w:tcPr>
          <w:p w14:paraId="704FFE64" w14:textId="3BBD4F03" w:rsidR="00AF712D" w:rsidRPr="005D095D" w:rsidRDefault="00AF712D" w:rsidP="0072111E">
            <w:pPr>
              <w:pStyle w:val="Default"/>
              <w:autoSpaceDE/>
              <w:spacing w:line="200" w:lineRule="exact"/>
              <w:jc w:val="center"/>
              <w:rPr>
                <w:rFonts w:ascii="BIZ UDPゴシック" w:eastAsia="BIZ UDPゴシック" w:hAnsi="BIZ UDPゴシック"/>
                <w:color w:val="auto"/>
                <w:spacing w:val="6"/>
                <w:sz w:val="20"/>
                <w:szCs w:val="16"/>
              </w:rPr>
            </w:pPr>
            <w:r w:rsidRPr="005D095D">
              <w:rPr>
                <w:rFonts w:ascii="BIZ UDPゴシック" w:eastAsia="BIZ UDPゴシック" w:hAnsi="BIZ UDPゴシック" w:hint="eastAsia"/>
                <w:color w:val="auto"/>
                <w:spacing w:val="6"/>
                <w:sz w:val="20"/>
                <w:szCs w:val="16"/>
              </w:rPr>
              <w:t>３</w:t>
            </w:r>
          </w:p>
        </w:tc>
        <w:tc>
          <w:tcPr>
            <w:tcW w:w="2632" w:type="dxa"/>
            <w:tcMar>
              <w:right w:w="28" w:type="dxa"/>
            </w:tcMar>
            <w:vAlign w:val="center"/>
          </w:tcPr>
          <w:p w14:paraId="47DF29CE" w14:textId="13395B4B" w:rsidR="00AF712D"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個人事業税" w:history="1">
              <w:r w:rsidR="001D6570" w:rsidRPr="005D095D">
                <w:rPr>
                  <w:rStyle w:val="af6"/>
                  <w:rFonts w:ascii="BIZ UDPゴシック" w:eastAsia="BIZ UDPゴシック" w:hAnsi="BIZ UDPゴシック"/>
                  <w:sz w:val="16"/>
                  <w:szCs w:val="16"/>
                </w:rPr>
                <w:t>個人</w:t>
              </w:r>
              <w:r w:rsidR="009B6FA7" w:rsidRPr="005D095D">
                <w:rPr>
                  <w:rStyle w:val="af6"/>
                  <w:rFonts w:ascii="BIZ UDPゴシック" w:eastAsia="BIZ UDPゴシック" w:hAnsi="BIZ UDPゴシック"/>
                  <w:sz w:val="16"/>
                  <w:szCs w:val="16"/>
                </w:rPr>
                <w:t>事業税</w:t>
              </w:r>
            </w:hyperlink>
            <w:r w:rsidR="001D6570" w:rsidRPr="005D095D">
              <w:rPr>
                <w:rFonts w:ascii="BIZ UDPゴシック" w:eastAsia="BIZ UDPゴシック" w:hAnsi="BIZ UDPゴシック" w:hint="eastAsia"/>
                <w:color w:val="auto"/>
                <w:sz w:val="16"/>
                <w:szCs w:val="16"/>
              </w:rPr>
              <w:t>の申告</w:t>
            </w:r>
          </w:p>
        </w:tc>
        <w:tc>
          <w:tcPr>
            <w:tcW w:w="3681" w:type="dxa"/>
            <w:tcMar>
              <w:right w:w="28" w:type="dxa"/>
            </w:tcMar>
            <w:vAlign w:val="center"/>
          </w:tcPr>
          <w:p w14:paraId="575397D4" w14:textId="3AED9D95" w:rsidR="00AF712D"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006D0F68" w:rsidRPr="005D095D">
              <w:rPr>
                <w:rFonts w:ascii="BIZ UDPゴシック" w:eastAsia="BIZ UDPゴシック" w:hAnsi="BIZ UDPゴシック" w:hint="eastAsia"/>
                <w:sz w:val="16"/>
                <w:szCs w:val="16"/>
              </w:rPr>
              <w:t>個人の住民税（府民税・市町村民税</w:t>
            </w:r>
            <w:r w:rsidR="007E576D" w:rsidRPr="005D095D">
              <w:rPr>
                <w:rFonts w:ascii="BIZ UDPゴシック" w:eastAsia="BIZ UDPゴシック" w:hAnsi="BIZ UDPゴシック" w:hint="eastAsia"/>
                <w:color w:val="auto"/>
                <w:sz w:val="16"/>
                <w:szCs w:val="16"/>
              </w:rPr>
              <w:t>）の</w:t>
            </w:r>
            <w:r w:rsidR="006C4146" w:rsidRPr="005D095D">
              <w:rPr>
                <w:rFonts w:ascii="BIZ UDPゴシック" w:eastAsia="BIZ UDPゴシック" w:hAnsi="BIZ UDPゴシック" w:hint="eastAsia"/>
                <w:color w:val="auto"/>
                <w:sz w:val="16"/>
                <w:szCs w:val="16"/>
              </w:rPr>
              <w:t>申告</w:t>
            </w:r>
          </w:p>
        </w:tc>
        <w:tc>
          <w:tcPr>
            <w:tcW w:w="3364" w:type="dxa"/>
            <w:vMerge/>
            <w:tcMar>
              <w:right w:w="28" w:type="dxa"/>
            </w:tcMar>
          </w:tcPr>
          <w:p w14:paraId="3CF4919C" w14:textId="77777777" w:rsidR="00AF712D" w:rsidRPr="005D095D" w:rsidRDefault="00AF712D" w:rsidP="0072111E">
            <w:pPr>
              <w:pStyle w:val="Default"/>
              <w:autoSpaceDE/>
              <w:spacing w:line="260" w:lineRule="exact"/>
              <w:rPr>
                <w:rFonts w:ascii="BIZ UDPゴシック" w:eastAsia="BIZ UDPゴシック" w:hAnsi="BIZ UDPゴシック"/>
                <w:color w:val="auto"/>
                <w:sz w:val="16"/>
                <w:szCs w:val="16"/>
              </w:rPr>
            </w:pPr>
          </w:p>
        </w:tc>
      </w:tr>
      <w:tr w:rsidR="00060D8D" w:rsidRPr="005D095D" w14:paraId="2363B934" w14:textId="77777777" w:rsidTr="002F73E8">
        <w:trPr>
          <w:trHeight w:val="1644"/>
        </w:trPr>
        <w:tc>
          <w:tcPr>
            <w:tcW w:w="779" w:type="dxa"/>
            <w:shd w:val="clear" w:color="auto" w:fill="B4C6E7" w:themeFill="accent5" w:themeFillTint="66"/>
            <w:tcMar>
              <w:right w:w="28" w:type="dxa"/>
            </w:tcMar>
            <w:vAlign w:val="center"/>
          </w:tcPr>
          <w:p w14:paraId="53F554A6" w14:textId="77777777" w:rsidR="00060D8D" w:rsidRPr="005D095D" w:rsidRDefault="00060D8D" w:rsidP="0072111E">
            <w:pPr>
              <w:pStyle w:val="Default"/>
              <w:autoSpaceDE/>
              <w:spacing w:line="200" w:lineRule="exact"/>
              <w:jc w:val="center"/>
              <w:rPr>
                <w:rFonts w:ascii="BIZ UDPゴシック" w:eastAsia="BIZ UDPゴシック" w:hAnsi="BIZ UDPゴシック"/>
                <w:color w:val="auto"/>
                <w:spacing w:val="6"/>
                <w:sz w:val="20"/>
                <w:szCs w:val="16"/>
              </w:rPr>
            </w:pPr>
            <w:r w:rsidRPr="005D095D">
              <w:rPr>
                <w:rFonts w:ascii="BIZ UDPゴシック" w:eastAsia="BIZ UDPゴシック" w:hAnsi="BIZ UDPゴシック" w:hint="eastAsia"/>
                <w:color w:val="auto"/>
                <w:spacing w:val="6"/>
                <w:sz w:val="20"/>
                <w:szCs w:val="16"/>
              </w:rPr>
              <w:t>原則</w:t>
            </w:r>
          </w:p>
          <w:p w14:paraId="1F6B8BF5" w14:textId="652B94B8" w:rsidR="00060D8D" w:rsidRPr="005D095D" w:rsidRDefault="00060D8D" w:rsidP="0072111E">
            <w:pPr>
              <w:pStyle w:val="Default"/>
              <w:autoSpaceDE/>
              <w:spacing w:line="200" w:lineRule="exact"/>
              <w:jc w:val="center"/>
              <w:rPr>
                <w:rFonts w:ascii="BIZ UDPゴシック" w:eastAsia="BIZ UDPゴシック" w:hAnsi="BIZ UDPゴシック"/>
                <w:color w:val="auto"/>
                <w:spacing w:val="6"/>
                <w:sz w:val="20"/>
                <w:szCs w:val="16"/>
              </w:rPr>
            </w:pPr>
            <w:r w:rsidRPr="005D095D">
              <w:rPr>
                <w:rFonts w:ascii="BIZ UDPゴシック" w:eastAsia="BIZ UDPゴシック" w:hAnsi="BIZ UDPゴシック" w:hint="eastAsia"/>
                <w:color w:val="auto"/>
                <w:spacing w:val="6"/>
                <w:sz w:val="20"/>
                <w:szCs w:val="16"/>
              </w:rPr>
              <w:t>として</w:t>
            </w:r>
          </w:p>
          <w:p w14:paraId="7698F3B9" w14:textId="298CF3A3" w:rsidR="00060D8D" w:rsidRPr="005D095D" w:rsidRDefault="00060D8D" w:rsidP="0072111E">
            <w:pPr>
              <w:pStyle w:val="Default"/>
              <w:autoSpaceDE/>
              <w:spacing w:line="200" w:lineRule="exact"/>
              <w:jc w:val="center"/>
              <w:rPr>
                <w:rFonts w:ascii="BIZ UDPゴシック" w:eastAsia="BIZ UDPゴシック" w:hAnsi="BIZ UDPゴシック"/>
                <w:color w:val="auto"/>
                <w:spacing w:val="6"/>
                <w:sz w:val="20"/>
                <w:szCs w:val="16"/>
              </w:rPr>
            </w:pPr>
            <w:r w:rsidRPr="005D095D">
              <w:rPr>
                <w:rFonts w:ascii="BIZ UDPゴシック" w:eastAsia="BIZ UDPゴシック" w:hAnsi="BIZ UDPゴシック" w:hint="eastAsia"/>
                <w:color w:val="auto"/>
                <w:spacing w:val="6"/>
                <w:sz w:val="20"/>
                <w:szCs w:val="16"/>
              </w:rPr>
              <w:t>毎月</w:t>
            </w:r>
          </w:p>
        </w:tc>
        <w:tc>
          <w:tcPr>
            <w:tcW w:w="2632" w:type="dxa"/>
            <w:tcMar>
              <w:right w:w="28" w:type="dxa"/>
            </w:tcMar>
            <w:vAlign w:val="center"/>
          </w:tcPr>
          <w:p w14:paraId="7317E2B9" w14:textId="1BDCC6F9" w:rsidR="00060D8D"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利子割" w:history="1">
              <w:r w:rsidRPr="005D095D">
                <w:rPr>
                  <w:rStyle w:val="af6"/>
                  <w:rFonts w:ascii="BIZ UDPゴシック" w:eastAsia="BIZ UDPゴシック" w:hAnsi="BIZ UDPゴシック" w:hint="eastAsia"/>
                  <w:sz w:val="16"/>
                  <w:szCs w:val="16"/>
                </w:rPr>
                <w:t>府</w:t>
              </w:r>
              <w:r w:rsidRPr="005D095D">
                <w:rPr>
                  <w:rStyle w:val="af6"/>
                  <w:rFonts w:ascii="BIZ UDPゴシック" w:eastAsia="BIZ UDPゴシック" w:hAnsi="BIZ UDPゴシック"/>
                  <w:sz w:val="16"/>
                  <w:szCs w:val="16"/>
                </w:rPr>
                <w:t>民税利子割</w:t>
              </w:r>
            </w:hyperlink>
          </w:p>
          <w:p w14:paraId="7661C013" w14:textId="08E7FD15" w:rsidR="00060D8D"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配当割" w:history="1">
              <w:r w:rsidRPr="005D095D">
                <w:rPr>
                  <w:rStyle w:val="af6"/>
                  <w:rFonts w:ascii="BIZ UDPゴシック" w:eastAsia="BIZ UDPゴシック" w:hAnsi="BIZ UDPゴシック" w:hint="eastAsia"/>
                  <w:sz w:val="16"/>
                  <w:szCs w:val="16"/>
                </w:rPr>
                <w:t>府</w:t>
              </w:r>
              <w:r w:rsidRPr="005D095D">
                <w:rPr>
                  <w:rStyle w:val="af6"/>
                  <w:rFonts w:ascii="BIZ UDPゴシック" w:eastAsia="BIZ UDPゴシック" w:hAnsi="BIZ UDPゴシック"/>
                  <w:sz w:val="16"/>
                  <w:szCs w:val="16"/>
                </w:rPr>
                <w:t>民税配当割</w:t>
              </w:r>
            </w:hyperlink>
          </w:p>
          <w:p w14:paraId="1F129642" w14:textId="4F39D74C" w:rsidR="00060D8D"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たばこ税" w:history="1">
              <w:r w:rsidRPr="005D095D">
                <w:rPr>
                  <w:rStyle w:val="af6"/>
                  <w:rFonts w:ascii="BIZ UDPゴシック" w:eastAsia="BIZ UDPゴシック" w:hAnsi="BIZ UDPゴシック" w:hint="eastAsia"/>
                  <w:sz w:val="16"/>
                  <w:szCs w:val="16"/>
                </w:rPr>
                <w:t>府</w:t>
              </w:r>
              <w:r w:rsidRPr="005D095D">
                <w:rPr>
                  <w:rStyle w:val="af6"/>
                  <w:rFonts w:ascii="BIZ UDPゴシック" w:eastAsia="BIZ UDPゴシック" w:hAnsi="BIZ UDPゴシック"/>
                  <w:sz w:val="16"/>
                  <w:szCs w:val="16"/>
                </w:rPr>
                <w:t>たばこ税</w:t>
              </w:r>
            </w:hyperlink>
          </w:p>
          <w:p w14:paraId="271B3779" w14:textId="2FA24164" w:rsidR="00060D8D"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ゴルフ場利用税" w:history="1">
              <w:r w:rsidRPr="005D095D">
                <w:rPr>
                  <w:rStyle w:val="af6"/>
                  <w:rFonts w:ascii="BIZ UDPゴシック" w:eastAsia="BIZ UDPゴシック" w:hAnsi="BIZ UDPゴシック"/>
                  <w:sz w:val="16"/>
                  <w:szCs w:val="16"/>
                </w:rPr>
                <w:t>ゴルフ場利用税</w:t>
              </w:r>
            </w:hyperlink>
          </w:p>
          <w:p w14:paraId="4F728317" w14:textId="1AD85CDE" w:rsidR="00060D8D" w:rsidRPr="005D095D" w:rsidRDefault="00060D8D"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軽油引取税" w:history="1">
              <w:r w:rsidRPr="005D095D">
                <w:rPr>
                  <w:rStyle w:val="af6"/>
                  <w:rFonts w:ascii="BIZ UDPゴシック" w:eastAsia="BIZ UDPゴシック" w:hAnsi="BIZ UDPゴシック"/>
                  <w:sz w:val="16"/>
                  <w:szCs w:val="16"/>
                </w:rPr>
                <w:t>軽油引取税</w:t>
              </w:r>
            </w:hyperlink>
          </w:p>
          <w:p w14:paraId="64CAEC54" w14:textId="3CC68800" w:rsidR="006F4C6A" w:rsidRPr="005D095D" w:rsidRDefault="006F4C6A"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hyperlink w:anchor="宿泊税" w:history="1">
              <w:r w:rsidRPr="005D095D">
                <w:rPr>
                  <w:rStyle w:val="af6"/>
                  <w:rFonts w:ascii="BIZ UDPゴシック" w:eastAsia="BIZ UDPゴシック" w:hAnsi="BIZ UDPゴシック" w:hint="eastAsia"/>
                  <w:sz w:val="16"/>
                  <w:szCs w:val="16"/>
                </w:rPr>
                <w:t>宿泊税</w:t>
              </w:r>
            </w:hyperlink>
          </w:p>
        </w:tc>
        <w:tc>
          <w:tcPr>
            <w:tcW w:w="3681" w:type="dxa"/>
            <w:tcMar>
              <w:right w:w="28" w:type="dxa"/>
            </w:tcMar>
            <w:vAlign w:val="center"/>
          </w:tcPr>
          <w:p w14:paraId="51C2F628" w14:textId="69BC74A1" w:rsidR="001861F1" w:rsidRPr="005D095D" w:rsidRDefault="001861F1"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color w:val="auto"/>
                <w:sz w:val="16"/>
                <w:szCs w:val="16"/>
              </w:rPr>
              <w:t>個人の住民税（</w:t>
            </w:r>
            <w:r w:rsidRPr="005D095D">
              <w:rPr>
                <w:rFonts w:ascii="BIZ UDPゴシック" w:eastAsia="BIZ UDPゴシック" w:hAnsi="BIZ UDPゴシック" w:hint="eastAsia"/>
                <w:sz w:val="16"/>
                <w:szCs w:val="16"/>
              </w:rPr>
              <w:t>府</w:t>
            </w:r>
            <w:r w:rsidRPr="005D095D">
              <w:rPr>
                <w:rFonts w:ascii="BIZ UDPゴシック" w:eastAsia="BIZ UDPゴシック" w:hAnsi="BIZ UDPゴシック"/>
                <w:sz w:val="16"/>
                <w:szCs w:val="16"/>
              </w:rPr>
              <w:t>民税</w:t>
            </w:r>
            <w:r w:rsidRPr="005D095D">
              <w:rPr>
                <w:rFonts w:ascii="BIZ UDPゴシック" w:eastAsia="BIZ UDPゴシック" w:hAnsi="BIZ UDPゴシック"/>
                <w:color w:val="auto"/>
                <w:sz w:val="16"/>
                <w:szCs w:val="16"/>
              </w:rPr>
              <w:t>・</w:t>
            </w:r>
            <w:r w:rsidRPr="005D095D">
              <w:rPr>
                <w:rFonts w:ascii="BIZ UDPゴシック" w:eastAsia="BIZ UDPゴシック" w:hAnsi="BIZ UDPゴシック"/>
                <w:sz w:val="16"/>
                <w:szCs w:val="16"/>
              </w:rPr>
              <w:t>市町村民税</w:t>
            </w:r>
            <w:r w:rsidRPr="005D095D">
              <w:rPr>
                <w:rFonts w:ascii="BIZ UDPゴシック" w:eastAsia="BIZ UDPゴシック" w:hAnsi="BIZ UDPゴシック"/>
                <w:color w:val="auto"/>
                <w:sz w:val="16"/>
                <w:szCs w:val="16"/>
              </w:rPr>
              <w:t>）</w:t>
            </w:r>
          </w:p>
          <w:p w14:paraId="67057F95" w14:textId="0ECC2F9A" w:rsidR="001861F1" w:rsidRPr="005D095D" w:rsidRDefault="001861F1" w:rsidP="0072111E">
            <w:pPr>
              <w:pStyle w:val="Default"/>
              <w:autoSpaceDE/>
              <w:spacing w:line="260" w:lineRule="exact"/>
              <w:ind w:firstLineChars="100" w:firstLine="160"/>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給与からの特別徴収分の納税</w:t>
            </w:r>
            <w:r w:rsidR="00D01A08" w:rsidRPr="005D095D">
              <w:rPr>
                <w:rFonts w:ascii="BIZ UDPゴシック" w:eastAsia="BIZ UDPゴシック" w:hAnsi="BIZ UDPゴシック" w:hint="eastAsia"/>
                <w:color w:val="auto"/>
                <w:sz w:val="16"/>
                <w:szCs w:val="16"/>
              </w:rPr>
              <w:t xml:space="preserve">　</w:t>
            </w:r>
            <w:r w:rsidR="00C402E0" w:rsidRPr="005D095D">
              <w:rPr>
                <w:rFonts w:ascii="BIZ UDPゴシック" w:eastAsia="BIZ UDPゴシック" w:hAnsi="BIZ UDPゴシック" w:hint="eastAsia"/>
                <w:color w:val="auto"/>
                <w:sz w:val="16"/>
                <w:szCs w:val="16"/>
              </w:rPr>
              <w:t>〔６月～翌年５月〕</w:t>
            </w:r>
          </w:p>
          <w:p w14:paraId="58FC54DD" w14:textId="214BFAD6" w:rsidR="001861F1" w:rsidRPr="005D095D" w:rsidRDefault="001861F1"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sz w:val="16"/>
                <w:szCs w:val="16"/>
              </w:rPr>
              <w:t>市町村たばこ税</w:t>
            </w:r>
            <w:r w:rsidRPr="005D095D">
              <w:rPr>
                <w:rFonts w:ascii="BIZ UDPゴシック" w:eastAsia="BIZ UDPゴシック" w:hAnsi="BIZ UDPゴシック"/>
                <w:color w:val="auto"/>
                <w:sz w:val="16"/>
                <w:szCs w:val="16"/>
              </w:rPr>
              <w:t>、</w:t>
            </w:r>
            <w:r w:rsidRPr="005D095D">
              <w:rPr>
                <w:rFonts w:ascii="BIZ UDPゴシック" w:eastAsia="BIZ UDPゴシック" w:hAnsi="BIZ UDPゴシック"/>
                <w:sz w:val="16"/>
                <w:szCs w:val="16"/>
              </w:rPr>
              <w:t>入湯税</w:t>
            </w:r>
          </w:p>
          <w:p w14:paraId="57D9308D" w14:textId="6350850A" w:rsidR="00060D8D" w:rsidRPr="005D095D" w:rsidRDefault="001861F1"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color w:val="auto"/>
                <w:sz w:val="16"/>
                <w:szCs w:val="16"/>
              </w:rPr>
              <w:t>国民健康保険税</w:t>
            </w:r>
          </w:p>
        </w:tc>
        <w:tc>
          <w:tcPr>
            <w:tcW w:w="3364" w:type="dxa"/>
            <w:tcMar>
              <w:right w:w="28" w:type="dxa"/>
            </w:tcMar>
            <w:vAlign w:val="center"/>
          </w:tcPr>
          <w:p w14:paraId="053BFA51" w14:textId="072AE896" w:rsidR="00475AB4" w:rsidRPr="005D095D" w:rsidRDefault="00475AB4"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007862DE" w:rsidRPr="005D095D">
              <w:rPr>
                <w:rFonts w:ascii="BIZ UDPゴシック" w:eastAsia="BIZ UDPゴシック" w:hAnsi="BIZ UDPゴシック"/>
                <w:color w:val="auto"/>
                <w:sz w:val="16"/>
                <w:szCs w:val="16"/>
              </w:rPr>
              <w:t>源泉所得税</w:t>
            </w:r>
            <w:r w:rsidR="00D01A08" w:rsidRPr="005D095D">
              <w:rPr>
                <w:rFonts w:ascii="BIZ UDPゴシック" w:eastAsia="BIZ UDPゴシック" w:hAnsi="BIZ UDPゴシック" w:hint="eastAsia"/>
                <w:color w:val="auto"/>
                <w:sz w:val="16"/>
                <w:szCs w:val="16"/>
              </w:rPr>
              <w:t xml:space="preserve">　</w:t>
            </w:r>
            <w:r w:rsidR="007862DE"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color w:val="auto"/>
                <w:sz w:val="16"/>
                <w:szCs w:val="16"/>
              </w:rPr>
              <w:t>１月～12</w:t>
            </w:r>
            <w:r w:rsidR="007862DE" w:rsidRPr="005D095D">
              <w:rPr>
                <w:rFonts w:ascii="BIZ UDPゴシック" w:eastAsia="BIZ UDPゴシック" w:hAnsi="BIZ UDPゴシック"/>
                <w:color w:val="auto"/>
                <w:sz w:val="16"/>
                <w:szCs w:val="16"/>
              </w:rPr>
              <w:t>月</w:t>
            </w:r>
            <w:r w:rsidR="007862DE" w:rsidRPr="005D095D">
              <w:rPr>
                <w:rFonts w:ascii="BIZ UDPゴシック" w:eastAsia="BIZ UDPゴシック" w:hAnsi="BIZ UDPゴシック" w:hint="eastAsia"/>
                <w:color w:val="auto"/>
                <w:sz w:val="16"/>
                <w:szCs w:val="16"/>
              </w:rPr>
              <w:t>〕</w:t>
            </w:r>
          </w:p>
          <w:p w14:paraId="68FEB437" w14:textId="7F2FB68A" w:rsidR="00475AB4" w:rsidRPr="005D095D" w:rsidRDefault="00475AB4" w:rsidP="0072111E">
            <w:pPr>
              <w:pStyle w:val="Default"/>
              <w:autoSpaceDE/>
              <w:spacing w:line="260" w:lineRule="exact"/>
              <w:rPr>
                <w:rFonts w:ascii="BIZ UDPゴシック" w:eastAsia="BIZ UDPゴシック" w:hAnsi="BIZ UDPゴシック"/>
                <w:color w:val="auto"/>
                <w:sz w:val="16"/>
                <w:szCs w:val="16"/>
              </w:rPr>
            </w:pPr>
            <w:r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color w:val="auto"/>
                <w:sz w:val="16"/>
                <w:szCs w:val="16"/>
              </w:rPr>
              <w:t>酒税、</w:t>
            </w:r>
            <w:r w:rsidRPr="005D095D">
              <w:rPr>
                <w:rFonts w:ascii="BIZ UDPゴシック" w:eastAsia="BIZ UDPゴシック" w:hAnsi="BIZ UDPゴシック"/>
                <w:sz w:val="16"/>
                <w:szCs w:val="16"/>
              </w:rPr>
              <w:t>国たばこ税</w:t>
            </w:r>
          </w:p>
          <w:p w14:paraId="130432AB" w14:textId="7F397D8B" w:rsidR="00060D8D" w:rsidRPr="005D095D" w:rsidRDefault="00475AB4" w:rsidP="0072111E">
            <w:pPr>
              <w:pStyle w:val="Default"/>
              <w:autoSpaceDE/>
              <w:spacing w:line="260" w:lineRule="exact"/>
              <w:rPr>
                <w:rStyle w:val="af6"/>
                <w:rFonts w:ascii="BIZ UDPゴシック" w:eastAsia="BIZ UDPゴシック" w:hAnsi="BIZ UDPゴシック"/>
                <w:sz w:val="16"/>
                <w:szCs w:val="16"/>
              </w:rPr>
            </w:pPr>
            <w:r w:rsidRPr="005D095D">
              <w:rPr>
                <w:rFonts w:ascii="BIZ UDPゴシック" w:eastAsia="BIZ UDPゴシック" w:hAnsi="BIZ UDPゴシック" w:hint="eastAsia"/>
                <w:color w:val="auto"/>
                <w:sz w:val="16"/>
                <w:szCs w:val="16"/>
              </w:rPr>
              <w:t>◆</w:t>
            </w:r>
            <w:r w:rsidRPr="005D095D">
              <w:rPr>
                <w:rFonts w:ascii="BIZ UDPゴシック" w:eastAsia="BIZ UDPゴシック" w:hAnsi="BIZ UDPゴシック"/>
                <w:sz w:val="16"/>
                <w:szCs w:val="16"/>
              </w:rPr>
              <w:t>揮発油税</w:t>
            </w:r>
            <w:r w:rsidR="00CA1C95" w:rsidRPr="005D095D">
              <w:rPr>
                <w:rStyle w:val="af6"/>
                <w:rFonts w:ascii="BIZ UDPゴシック" w:eastAsia="BIZ UDPゴシック" w:hAnsi="BIZ UDPゴシック" w:hint="eastAsia"/>
                <w:color w:val="000000" w:themeColor="text1"/>
                <w:sz w:val="16"/>
                <w:szCs w:val="16"/>
                <w:u w:val="none"/>
              </w:rPr>
              <w:t>・</w:t>
            </w:r>
            <w:r w:rsidR="00AD43E5" w:rsidRPr="005D095D">
              <w:rPr>
                <w:rFonts w:ascii="BIZ UDPゴシック" w:eastAsia="BIZ UDPゴシック" w:hAnsi="BIZ UDPゴシック" w:hint="eastAsia"/>
                <w:sz w:val="16"/>
                <w:szCs w:val="16"/>
              </w:rPr>
              <w:t>地方</w:t>
            </w:r>
            <w:r w:rsidRPr="005D095D">
              <w:rPr>
                <w:rFonts w:ascii="BIZ UDPゴシック" w:eastAsia="BIZ UDPゴシック" w:hAnsi="BIZ UDPゴシック"/>
                <w:sz w:val="16"/>
                <w:szCs w:val="16"/>
              </w:rPr>
              <w:t>揮発油税</w:t>
            </w:r>
          </w:p>
          <w:p w14:paraId="62829897" w14:textId="6B903BB1" w:rsidR="00CA1C95" w:rsidRPr="005D095D" w:rsidRDefault="00CA1C95" w:rsidP="0072111E">
            <w:pPr>
              <w:pStyle w:val="Default"/>
              <w:autoSpaceDE/>
              <w:spacing w:line="260" w:lineRule="exact"/>
              <w:rPr>
                <w:rFonts w:ascii="BIZ UDPゴシック" w:eastAsia="BIZ UDPゴシック" w:hAnsi="BIZ UDPゴシック"/>
                <w:color w:val="FF0000"/>
                <w:sz w:val="16"/>
                <w:szCs w:val="16"/>
              </w:rPr>
            </w:pPr>
            <w:r w:rsidRPr="005D095D">
              <w:rPr>
                <w:rFonts w:ascii="BIZ UDPゴシック" w:eastAsia="BIZ UDPゴシック" w:hAnsi="BIZ UDPゴシック" w:hint="eastAsia"/>
                <w:color w:val="000000" w:themeColor="text1"/>
                <w:sz w:val="16"/>
                <w:szCs w:val="16"/>
              </w:rPr>
              <w:t>◆</w:t>
            </w:r>
            <w:r w:rsidRPr="005D095D">
              <w:rPr>
                <w:rFonts w:ascii="BIZ UDPゴシック" w:eastAsia="BIZ UDPゴシック" w:hAnsi="BIZ UDPゴシック" w:hint="eastAsia"/>
                <w:sz w:val="16"/>
                <w:szCs w:val="16"/>
              </w:rPr>
              <w:t>航空機燃料税</w:t>
            </w:r>
          </w:p>
          <w:p w14:paraId="4228697D" w14:textId="2CCC2071" w:rsidR="00CA1C95" w:rsidRPr="005D095D" w:rsidRDefault="00CA1C95" w:rsidP="0072111E">
            <w:pPr>
              <w:pStyle w:val="Default"/>
              <w:autoSpaceDE/>
              <w:spacing w:line="260" w:lineRule="exact"/>
              <w:rPr>
                <w:rFonts w:ascii="BIZ UDPゴシック" w:eastAsia="BIZ UDPゴシック" w:hAnsi="BIZ UDPゴシック"/>
                <w:color w:val="0000FF"/>
                <w:sz w:val="16"/>
                <w:szCs w:val="16"/>
                <w:u w:val="single"/>
              </w:rPr>
            </w:pPr>
            <w:r w:rsidRPr="005D095D">
              <w:rPr>
                <w:rFonts w:ascii="BIZ UDPゴシック" w:eastAsia="BIZ UDPゴシック" w:hAnsi="BIZ UDPゴシック" w:hint="eastAsia"/>
                <w:color w:val="000000" w:themeColor="text1"/>
                <w:sz w:val="16"/>
                <w:szCs w:val="16"/>
              </w:rPr>
              <w:t>◆</w:t>
            </w:r>
            <w:r w:rsidRPr="005D095D">
              <w:rPr>
                <w:rFonts w:ascii="BIZ UDPゴシック" w:eastAsia="BIZ UDPゴシック" w:hAnsi="BIZ UDPゴシック" w:hint="eastAsia"/>
                <w:sz w:val="16"/>
                <w:szCs w:val="16"/>
              </w:rPr>
              <w:t>石油ガス税</w:t>
            </w:r>
          </w:p>
        </w:tc>
      </w:tr>
    </w:tbl>
    <w:p w14:paraId="505FB7F7" w14:textId="77777777" w:rsidR="001412DE" w:rsidRPr="00DD2F24" w:rsidRDefault="001412DE" w:rsidP="0072111E">
      <w:pPr>
        <w:autoSpaceDN w:val="0"/>
        <w:spacing w:line="200" w:lineRule="exact"/>
        <w:rPr>
          <w:rFonts w:ascii="Meiryo UI" w:eastAsia="Meiryo UI" w:hAnsi="Meiryo UI"/>
          <w:sz w:val="20"/>
          <w:szCs w:val="16"/>
        </w:rPr>
      </w:pPr>
    </w:p>
    <w:p w14:paraId="5A25618C" w14:textId="77777777" w:rsidR="008220E4" w:rsidRDefault="00DA19A6" w:rsidP="0072111E">
      <w:pPr>
        <w:autoSpaceDN w:val="0"/>
        <w:spacing w:line="260" w:lineRule="exact"/>
        <w:rPr>
          <w:rFonts w:ascii="BIZ UDPゴシック" w:eastAsia="BIZ UDPゴシック" w:hAnsi="BIZ UDPゴシック"/>
          <w:spacing w:val="6"/>
          <w:sz w:val="20"/>
          <w:szCs w:val="16"/>
        </w:rPr>
      </w:pPr>
      <w:r w:rsidRPr="00DD2F24">
        <w:rPr>
          <w:rFonts w:ascii="BIZ UDPゴシック" w:eastAsia="BIZ UDPゴシック" w:hAnsi="BIZ UDPゴシック" w:hint="eastAsia"/>
          <w:spacing w:val="6"/>
          <w:sz w:val="20"/>
          <w:szCs w:val="16"/>
        </w:rPr>
        <w:t>（注１）</w:t>
      </w:r>
      <w:r w:rsidRPr="00DD2F24">
        <w:rPr>
          <w:rFonts w:ascii="BIZ UDPゴシック" w:eastAsia="BIZ UDPゴシック" w:hAnsi="BIZ UDPゴシック"/>
          <w:spacing w:val="6"/>
          <w:sz w:val="20"/>
          <w:szCs w:val="16"/>
        </w:rPr>
        <w:t xml:space="preserve"> 申告期限・納期限が土・日曜日、祝日</w:t>
      </w:r>
      <w:r w:rsidR="00F170E6" w:rsidRPr="00DD2F24">
        <w:rPr>
          <w:rFonts w:ascii="BIZ UDPゴシック" w:eastAsia="BIZ UDPゴシック" w:hAnsi="BIZ UDPゴシック" w:hint="eastAsia"/>
          <w:spacing w:val="6"/>
          <w:sz w:val="20"/>
          <w:szCs w:val="16"/>
        </w:rPr>
        <w:t>又は</w:t>
      </w:r>
      <w:r w:rsidR="008220E4">
        <w:rPr>
          <w:rFonts w:ascii="BIZ UDPゴシック" w:eastAsia="BIZ UDPゴシック" w:hAnsi="BIZ UDPゴシック" w:hint="eastAsia"/>
          <w:spacing w:val="6"/>
          <w:sz w:val="20"/>
          <w:szCs w:val="16"/>
        </w:rPr>
        <w:t>１２</w:t>
      </w:r>
      <w:r w:rsidRPr="00DD2F24">
        <w:rPr>
          <w:rFonts w:ascii="BIZ UDPゴシック" w:eastAsia="BIZ UDPゴシック" w:hAnsi="BIZ UDPゴシック"/>
          <w:spacing w:val="6"/>
          <w:sz w:val="20"/>
          <w:szCs w:val="16"/>
        </w:rPr>
        <w:t>月</w:t>
      </w:r>
      <w:r w:rsidR="008220E4">
        <w:rPr>
          <w:rFonts w:ascii="BIZ UDPゴシック" w:eastAsia="BIZ UDPゴシック" w:hAnsi="BIZ UDPゴシック" w:hint="eastAsia"/>
          <w:spacing w:val="6"/>
          <w:sz w:val="20"/>
          <w:szCs w:val="16"/>
        </w:rPr>
        <w:t>２９</w:t>
      </w:r>
      <w:r w:rsidRPr="00DD2F24">
        <w:rPr>
          <w:rFonts w:ascii="BIZ UDPゴシック" w:eastAsia="BIZ UDPゴシック" w:hAnsi="BIZ UDPゴシック"/>
          <w:spacing w:val="6"/>
          <w:sz w:val="20"/>
          <w:szCs w:val="16"/>
        </w:rPr>
        <w:t>日～</w:t>
      </w:r>
      <w:r w:rsidR="008220E4">
        <w:rPr>
          <w:rFonts w:ascii="BIZ UDPゴシック" w:eastAsia="BIZ UDPゴシック" w:hAnsi="BIZ UDPゴシック" w:hint="eastAsia"/>
          <w:spacing w:val="6"/>
          <w:sz w:val="20"/>
          <w:szCs w:val="16"/>
        </w:rPr>
        <w:t>３１</w:t>
      </w:r>
      <w:r w:rsidR="008220E4">
        <w:rPr>
          <w:rFonts w:ascii="BIZ UDPゴシック" w:eastAsia="BIZ UDPゴシック" w:hAnsi="BIZ UDPゴシック"/>
          <w:spacing w:val="6"/>
          <w:sz w:val="20"/>
          <w:szCs w:val="16"/>
        </w:rPr>
        <w:t>日及び</w:t>
      </w:r>
      <w:r w:rsidR="008220E4">
        <w:rPr>
          <w:rFonts w:ascii="BIZ UDPゴシック" w:eastAsia="BIZ UDPゴシック" w:hAnsi="BIZ UDPゴシック" w:hint="eastAsia"/>
          <w:spacing w:val="6"/>
          <w:sz w:val="20"/>
          <w:szCs w:val="16"/>
        </w:rPr>
        <w:t>１</w:t>
      </w:r>
      <w:r w:rsidR="008220E4">
        <w:rPr>
          <w:rFonts w:ascii="BIZ UDPゴシック" w:eastAsia="BIZ UDPゴシック" w:hAnsi="BIZ UDPゴシック"/>
          <w:spacing w:val="6"/>
          <w:sz w:val="20"/>
          <w:szCs w:val="16"/>
        </w:rPr>
        <w:t>月</w:t>
      </w:r>
      <w:r w:rsidR="008220E4">
        <w:rPr>
          <w:rFonts w:ascii="BIZ UDPゴシック" w:eastAsia="BIZ UDPゴシック" w:hAnsi="BIZ UDPゴシック" w:hint="eastAsia"/>
          <w:spacing w:val="6"/>
          <w:sz w:val="20"/>
          <w:szCs w:val="16"/>
        </w:rPr>
        <w:t>２</w:t>
      </w:r>
      <w:r w:rsidRPr="00DD2F24">
        <w:rPr>
          <w:rFonts w:ascii="BIZ UDPゴシック" w:eastAsia="BIZ UDPゴシック" w:hAnsi="BIZ UDPゴシック"/>
          <w:spacing w:val="6"/>
          <w:sz w:val="20"/>
          <w:szCs w:val="16"/>
        </w:rPr>
        <w:t>日～３日の場合は、これ</w:t>
      </w:r>
      <w:r w:rsidRPr="00DD2F24">
        <w:rPr>
          <w:rFonts w:ascii="BIZ UDPゴシック" w:eastAsia="BIZ UDPゴシック" w:hAnsi="BIZ UDPゴシック" w:hint="eastAsia"/>
          <w:spacing w:val="6"/>
          <w:sz w:val="20"/>
          <w:szCs w:val="16"/>
        </w:rPr>
        <w:t>らの日の翌日</w:t>
      </w:r>
    </w:p>
    <w:p w14:paraId="63274045" w14:textId="4C61AC8C" w:rsidR="00DA19A6" w:rsidRPr="00DD2F24" w:rsidRDefault="00DA19A6" w:rsidP="0072111E">
      <w:pPr>
        <w:autoSpaceDN w:val="0"/>
        <w:spacing w:line="260" w:lineRule="exact"/>
        <w:ind w:firstLineChars="316" w:firstLine="670"/>
        <w:rPr>
          <w:rFonts w:ascii="BIZ UDPゴシック" w:eastAsia="BIZ UDPゴシック" w:hAnsi="BIZ UDPゴシック"/>
          <w:spacing w:val="6"/>
          <w:sz w:val="20"/>
          <w:szCs w:val="16"/>
        </w:rPr>
      </w:pPr>
      <w:r w:rsidRPr="00DD2F24">
        <w:rPr>
          <w:rFonts w:ascii="BIZ UDPゴシック" w:eastAsia="BIZ UDPゴシック" w:hAnsi="BIZ UDPゴシック" w:hint="eastAsia"/>
          <w:spacing w:val="6"/>
          <w:sz w:val="20"/>
          <w:szCs w:val="16"/>
        </w:rPr>
        <w:t>がその期限となります。</w:t>
      </w:r>
    </w:p>
    <w:p w14:paraId="4F1EED41" w14:textId="77777777" w:rsidR="00295322" w:rsidRPr="00DD2F24" w:rsidRDefault="00295322" w:rsidP="0072111E">
      <w:pPr>
        <w:autoSpaceDN w:val="0"/>
        <w:spacing w:line="140" w:lineRule="exact"/>
        <w:ind w:left="954" w:hangingChars="450" w:hanging="954"/>
        <w:rPr>
          <w:rFonts w:ascii="BIZ UDPゴシック" w:eastAsia="BIZ UDPゴシック" w:hAnsi="BIZ UDPゴシック"/>
          <w:spacing w:val="6"/>
          <w:sz w:val="20"/>
          <w:szCs w:val="16"/>
        </w:rPr>
      </w:pPr>
    </w:p>
    <w:p w14:paraId="57C3714C" w14:textId="77777777" w:rsidR="00060D8D" w:rsidRPr="005D095D" w:rsidRDefault="00DA19A6" w:rsidP="0072111E">
      <w:pPr>
        <w:autoSpaceDN w:val="0"/>
        <w:spacing w:line="260" w:lineRule="exact"/>
        <w:rPr>
          <w:rFonts w:ascii="BIZ UDPゴシック" w:eastAsia="BIZ UDPゴシック" w:hAnsi="BIZ UDPゴシック"/>
          <w:spacing w:val="6"/>
          <w:sz w:val="20"/>
          <w:szCs w:val="16"/>
        </w:rPr>
      </w:pPr>
      <w:r w:rsidRPr="005D095D">
        <w:rPr>
          <w:rFonts w:ascii="BIZ UDPゴシック" w:eastAsia="BIZ UDPゴシック" w:hAnsi="BIZ UDPゴシック" w:hint="eastAsia"/>
          <w:spacing w:val="6"/>
          <w:sz w:val="20"/>
          <w:szCs w:val="16"/>
        </w:rPr>
        <w:t>（注２）</w:t>
      </w:r>
      <w:r w:rsidRPr="005D095D">
        <w:rPr>
          <w:rFonts w:ascii="BIZ UDPゴシック" w:eastAsia="BIZ UDPゴシック" w:hAnsi="BIZ UDPゴシック"/>
          <w:spacing w:val="6"/>
          <w:sz w:val="20"/>
          <w:szCs w:val="16"/>
        </w:rPr>
        <w:t xml:space="preserve"> </w:t>
      </w:r>
      <w:r w:rsidR="001412DE" w:rsidRPr="005D095D">
        <w:rPr>
          <w:rFonts w:ascii="BIZ UDPゴシック" w:eastAsia="BIZ UDPゴシック" w:hAnsi="BIZ UDPゴシック" w:hint="eastAsia"/>
          <w:spacing w:val="6"/>
          <w:sz w:val="20"/>
          <w:szCs w:val="16"/>
        </w:rPr>
        <w:t>府</w:t>
      </w:r>
      <w:r w:rsidRPr="005D095D">
        <w:rPr>
          <w:rFonts w:ascii="BIZ UDPゴシック" w:eastAsia="BIZ UDPゴシック" w:hAnsi="BIZ UDPゴシック"/>
          <w:spacing w:val="6"/>
          <w:sz w:val="20"/>
          <w:szCs w:val="16"/>
        </w:rPr>
        <w:t>税には、上記のほか、次の納期限のものがあります。</w:t>
      </w:r>
    </w:p>
    <w:p w14:paraId="7A59C898" w14:textId="731BCEA0" w:rsidR="00DA19A6" w:rsidRPr="005D095D" w:rsidRDefault="00CC276C" w:rsidP="0072111E">
      <w:pPr>
        <w:autoSpaceDN w:val="0"/>
        <w:spacing w:line="260" w:lineRule="exact"/>
        <w:ind w:firstLineChars="369" w:firstLine="782"/>
        <w:rPr>
          <w:rFonts w:ascii="BIZ UDPゴシック" w:eastAsia="BIZ UDPゴシック" w:hAnsi="BIZ UDPゴシック"/>
          <w:spacing w:val="6"/>
          <w:sz w:val="20"/>
          <w:szCs w:val="16"/>
        </w:rPr>
      </w:pPr>
      <w:r w:rsidRPr="005D095D">
        <w:rPr>
          <w:rFonts w:ascii="BIZ UDPゴシック" w:eastAsia="BIZ UDPゴシック" w:hAnsi="BIZ UDPゴシック" w:hint="eastAsia"/>
          <w:spacing w:val="6"/>
          <w:sz w:val="20"/>
          <w:szCs w:val="16"/>
        </w:rPr>
        <w:t>◆</w:t>
      </w:r>
      <w:hyperlink w:anchor="法人府民税" w:history="1">
        <w:r w:rsidR="00DA19A6" w:rsidRPr="005D095D">
          <w:rPr>
            <w:rStyle w:val="af6"/>
            <w:rFonts w:ascii="BIZ UDPゴシック" w:eastAsia="BIZ UDPゴシック" w:hAnsi="BIZ UDPゴシック" w:hint="eastAsia"/>
            <w:spacing w:val="6"/>
            <w:sz w:val="20"/>
            <w:szCs w:val="16"/>
          </w:rPr>
          <w:t>法人</w:t>
        </w:r>
        <w:r w:rsidR="001412DE" w:rsidRPr="005D095D">
          <w:rPr>
            <w:rStyle w:val="af6"/>
            <w:rFonts w:ascii="BIZ UDPゴシック" w:eastAsia="BIZ UDPゴシック" w:hAnsi="BIZ UDPゴシック" w:hint="eastAsia"/>
            <w:spacing w:val="6"/>
            <w:sz w:val="20"/>
            <w:szCs w:val="16"/>
          </w:rPr>
          <w:t>府</w:t>
        </w:r>
        <w:r w:rsidR="00DA19A6" w:rsidRPr="005D095D">
          <w:rPr>
            <w:rStyle w:val="af6"/>
            <w:rFonts w:ascii="BIZ UDPゴシック" w:eastAsia="BIZ UDPゴシック" w:hAnsi="BIZ UDPゴシック" w:hint="eastAsia"/>
            <w:spacing w:val="6"/>
            <w:sz w:val="20"/>
            <w:szCs w:val="16"/>
          </w:rPr>
          <w:t>民税</w:t>
        </w:r>
      </w:hyperlink>
      <w:r w:rsidR="00DA19A6" w:rsidRPr="005D095D">
        <w:rPr>
          <w:rFonts w:ascii="BIZ UDPゴシック" w:eastAsia="BIZ UDPゴシック" w:hAnsi="BIZ UDPゴシック" w:hint="eastAsia"/>
          <w:spacing w:val="6"/>
          <w:sz w:val="20"/>
          <w:szCs w:val="16"/>
        </w:rPr>
        <w:t>、</w:t>
      </w:r>
      <w:hyperlink w:anchor="法人事業税" w:history="1">
        <w:r w:rsidR="00DA19A6" w:rsidRPr="005D095D">
          <w:rPr>
            <w:rStyle w:val="af6"/>
            <w:rFonts w:ascii="BIZ UDPゴシック" w:eastAsia="BIZ UDPゴシック" w:hAnsi="BIZ UDPゴシック" w:hint="eastAsia"/>
            <w:spacing w:val="6"/>
            <w:sz w:val="20"/>
            <w:szCs w:val="16"/>
          </w:rPr>
          <w:t>法人事業税</w:t>
        </w:r>
      </w:hyperlink>
      <w:r w:rsidR="00DA19A6" w:rsidRPr="005D095D">
        <w:rPr>
          <w:rFonts w:ascii="BIZ UDPゴシック" w:eastAsia="BIZ UDPゴシック" w:hAnsi="BIZ UDPゴシック" w:hint="eastAsia"/>
          <w:spacing w:val="6"/>
          <w:sz w:val="20"/>
          <w:szCs w:val="16"/>
        </w:rPr>
        <w:t>、</w:t>
      </w:r>
      <w:hyperlink w:anchor="地方消費税" w:history="1">
        <w:r w:rsidR="00DA19A6" w:rsidRPr="005D095D">
          <w:rPr>
            <w:rStyle w:val="af6"/>
            <w:rFonts w:ascii="BIZ UDPゴシック" w:eastAsia="BIZ UDPゴシック" w:hAnsi="BIZ UDPゴシック" w:hint="eastAsia"/>
            <w:spacing w:val="6"/>
            <w:sz w:val="20"/>
            <w:szCs w:val="16"/>
          </w:rPr>
          <w:t>地方消費税</w:t>
        </w:r>
      </w:hyperlink>
      <w:r w:rsidR="00DA19A6" w:rsidRPr="005D095D">
        <w:rPr>
          <w:rFonts w:ascii="BIZ UDPゴシック" w:eastAsia="BIZ UDPゴシック" w:hAnsi="BIZ UDPゴシック" w:hint="eastAsia"/>
          <w:spacing w:val="6"/>
          <w:sz w:val="20"/>
          <w:szCs w:val="16"/>
        </w:rPr>
        <w:t>（法人の場合）</w:t>
      </w:r>
      <w:r w:rsidR="00397BA8" w:rsidRPr="005D095D">
        <w:rPr>
          <w:rFonts w:ascii="BIZ UDPゴシック" w:eastAsia="BIZ UDPゴシック" w:hAnsi="BIZ UDPゴシック" w:hint="eastAsia"/>
          <w:spacing w:val="6"/>
          <w:sz w:val="20"/>
          <w:szCs w:val="16"/>
        </w:rPr>
        <w:t xml:space="preserve"> </w:t>
      </w:r>
      <w:r w:rsidR="00060D8D" w:rsidRPr="005D095D">
        <w:rPr>
          <w:rFonts w:ascii="BIZ UDPゴシック" w:eastAsia="BIZ UDPゴシック" w:hAnsi="BIZ UDPゴシック" w:hint="eastAsia"/>
          <w:spacing w:val="6"/>
          <w:sz w:val="20"/>
          <w:szCs w:val="16"/>
        </w:rPr>
        <w:t>→</w:t>
      </w:r>
      <w:r w:rsidR="00397BA8" w:rsidRPr="005D095D">
        <w:rPr>
          <w:rFonts w:ascii="BIZ UDPゴシック" w:eastAsia="BIZ UDPゴシック" w:hAnsi="BIZ UDPゴシック" w:hint="eastAsia"/>
          <w:spacing w:val="6"/>
          <w:sz w:val="20"/>
          <w:szCs w:val="16"/>
        </w:rPr>
        <w:t xml:space="preserve"> </w:t>
      </w:r>
      <w:r w:rsidR="00DA19A6" w:rsidRPr="005D095D">
        <w:rPr>
          <w:rFonts w:ascii="BIZ UDPゴシック" w:eastAsia="BIZ UDPゴシック" w:hAnsi="BIZ UDPゴシック" w:hint="eastAsia"/>
          <w:spacing w:val="6"/>
          <w:sz w:val="20"/>
          <w:szCs w:val="16"/>
        </w:rPr>
        <w:t>原則として事業年度終了後２か月以内</w:t>
      </w:r>
    </w:p>
    <w:p w14:paraId="03ECEF71" w14:textId="26FD2724" w:rsidR="00295322" w:rsidRPr="005D095D" w:rsidRDefault="00CC276C" w:rsidP="0072111E">
      <w:pPr>
        <w:autoSpaceDN w:val="0"/>
        <w:spacing w:line="260" w:lineRule="exact"/>
        <w:ind w:firstLine="782"/>
        <w:rPr>
          <w:rFonts w:ascii="BIZ UDPゴシック" w:eastAsia="BIZ UDPゴシック" w:hAnsi="BIZ UDPゴシック"/>
          <w:spacing w:val="6"/>
          <w:sz w:val="20"/>
          <w:szCs w:val="16"/>
        </w:rPr>
      </w:pPr>
      <w:r w:rsidRPr="005D095D">
        <w:rPr>
          <w:rFonts w:ascii="BIZ UDPゴシック" w:eastAsia="BIZ UDPゴシック" w:hAnsi="BIZ UDPゴシック" w:hint="eastAsia"/>
          <w:spacing w:val="6"/>
        </w:rPr>
        <w:t>◆</w:t>
      </w:r>
      <w:hyperlink w:anchor="不動産取得税" w:history="1">
        <w:r w:rsidR="00017F50" w:rsidRPr="005D095D">
          <w:rPr>
            <w:rStyle w:val="af6"/>
            <w:rFonts w:ascii="BIZ UDPゴシック" w:eastAsia="BIZ UDPゴシック" w:hAnsi="BIZ UDPゴシック" w:hint="eastAsia"/>
            <w:spacing w:val="6"/>
            <w:sz w:val="20"/>
            <w:szCs w:val="16"/>
          </w:rPr>
          <w:t>不動産取得税</w:t>
        </w:r>
      </w:hyperlink>
      <w:r w:rsidR="00295322" w:rsidRPr="005D095D">
        <w:rPr>
          <w:rFonts w:ascii="BIZ UDPゴシック" w:eastAsia="BIZ UDPゴシック" w:hAnsi="BIZ UDPゴシック" w:hint="eastAsia"/>
          <w:spacing w:val="6"/>
          <w:sz w:val="20"/>
          <w:szCs w:val="16"/>
        </w:rPr>
        <w:t xml:space="preserve">　</w:t>
      </w:r>
      <w:r w:rsidR="00060D8D" w:rsidRPr="005D095D">
        <w:rPr>
          <w:rFonts w:ascii="BIZ UDPゴシック" w:eastAsia="BIZ UDPゴシック" w:hAnsi="BIZ UDPゴシック" w:hint="eastAsia"/>
          <w:spacing w:val="6"/>
          <w:sz w:val="20"/>
          <w:szCs w:val="16"/>
        </w:rPr>
        <w:t>→</w:t>
      </w:r>
      <w:r w:rsidR="00295322" w:rsidRPr="005D095D">
        <w:rPr>
          <w:rFonts w:ascii="BIZ UDPゴシック" w:eastAsia="BIZ UDPゴシック" w:hAnsi="BIZ UDPゴシック" w:hint="eastAsia"/>
          <w:spacing w:val="6"/>
          <w:sz w:val="20"/>
          <w:szCs w:val="16"/>
        </w:rPr>
        <w:t xml:space="preserve">　</w:t>
      </w:r>
      <w:r w:rsidR="00017F50" w:rsidRPr="005D095D">
        <w:rPr>
          <w:rFonts w:ascii="BIZ UDPゴシック" w:eastAsia="BIZ UDPゴシック" w:hAnsi="BIZ UDPゴシック" w:hint="eastAsia"/>
          <w:spacing w:val="6"/>
          <w:sz w:val="20"/>
          <w:szCs w:val="16"/>
        </w:rPr>
        <w:t>取得のつど</w:t>
      </w:r>
    </w:p>
    <w:p w14:paraId="4F62A2C0" w14:textId="612A30F1" w:rsidR="00A65059" w:rsidRPr="005D095D" w:rsidRDefault="00CC276C" w:rsidP="0072111E">
      <w:pPr>
        <w:autoSpaceDN w:val="0"/>
        <w:spacing w:line="260" w:lineRule="exact"/>
        <w:ind w:firstLine="782"/>
        <w:rPr>
          <w:rFonts w:ascii="BIZ UDPゴシック" w:eastAsia="BIZ UDPゴシック" w:hAnsi="BIZ UDPゴシック"/>
          <w:spacing w:val="6"/>
          <w:sz w:val="20"/>
          <w:szCs w:val="16"/>
        </w:rPr>
      </w:pPr>
      <w:r w:rsidRPr="005D095D">
        <w:rPr>
          <w:rFonts w:ascii="BIZ UDPゴシック" w:eastAsia="BIZ UDPゴシック" w:hAnsi="BIZ UDPゴシック" w:hint="eastAsia"/>
          <w:spacing w:val="6"/>
        </w:rPr>
        <w:t>◆</w:t>
      </w:r>
      <w:hyperlink w:anchor="府が課する固定資産税" w:history="1">
        <w:r w:rsidR="00A65059" w:rsidRPr="005D095D">
          <w:rPr>
            <w:rStyle w:val="af6"/>
            <w:rFonts w:ascii="BIZ UDPゴシック" w:eastAsia="BIZ UDPゴシック" w:hAnsi="BIZ UDPゴシック" w:hint="eastAsia"/>
            <w:spacing w:val="6"/>
            <w:sz w:val="20"/>
            <w:szCs w:val="16"/>
          </w:rPr>
          <w:t>府が課する固定資産税</w:t>
        </w:r>
      </w:hyperlink>
      <w:r w:rsidR="00A65059" w:rsidRPr="005D095D">
        <w:rPr>
          <w:rFonts w:ascii="BIZ UDPゴシック" w:eastAsia="BIZ UDPゴシック" w:hAnsi="BIZ UDPゴシック" w:hint="eastAsia"/>
          <w:spacing w:val="6"/>
          <w:sz w:val="20"/>
          <w:szCs w:val="16"/>
        </w:rPr>
        <w:t>（大規模償却資産）　→　原則、４月、７月、</w:t>
      </w:r>
      <w:r w:rsidR="00A65059" w:rsidRPr="005D095D">
        <w:rPr>
          <w:rFonts w:ascii="BIZ UDPゴシック" w:eastAsia="BIZ UDPゴシック" w:hAnsi="BIZ UDPゴシック"/>
          <w:spacing w:val="6"/>
          <w:sz w:val="20"/>
          <w:szCs w:val="16"/>
        </w:rPr>
        <w:t>12月及び</w:t>
      </w:r>
      <w:r w:rsidR="00A65059" w:rsidRPr="005D095D">
        <w:rPr>
          <w:rFonts w:ascii="BIZ UDPゴシック" w:eastAsia="BIZ UDPゴシック" w:hAnsi="BIZ UDPゴシック" w:hint="eastAsia"/>
          <w:spacing w:val="6"/>
          <w:sz w:val="20"/>
          <w:szCs w:val="16"/>
        </w:rPr>
        <w:t>２月</w:t>
      </w:r>
    </w:p>
    <w:p w14:paraId="051FF240" w14:textId="77777777" w:rsidR="008C1BE1" w:rsidRPr="005D095D" w:rsidRDefault="00CC276C" w:rsidP="0072111E">
      <w:pPr>
        <w:autoSpaceDN w:val="0"/>
        <w:spacing w:line="260" w:lineRule="exact"/>
        <w:ind w:firstLine="782"/>
        <w:rPr>
          <w:rFonts w:ascii="BIZ UDPゴシック" w:eastAsia="BIZ UDPゴシック" w:hAnsi="BIZ UDPゴシック"/>
          <w:spacing w:val="6"/>
          <w:sz w:val="20"/>
          <w:szCs w:val="16"/>
        </w:rPr>
      </w:pPr>
      <w:r w:rsidRPr="005D095D">
        <w:rPr>
          <w:rFonts w:ascii="BIZ UDPゴシック" w:eastAsia="BIZ UDPゴシック" w:hAnsi="BIZ UDPゴシック" w:hint="eastAsia"/>
          <w:spacing w:val="6"/>
        </w:rPr>
        <w:t>◆</w:t>
      </w:r>
      <w:hyperlink w:anchor="自動車税（環境性能割）" w:history="1">
        <w:r w:rsidR="00336D0E" w:rsidRPr="005D095D">
          <w:rPr>
            <w:rStyle w:val="af6"/>
            <w:rFonts w:ascii="BIZ UDPゴシック" w:eastAsia="BIZ UDPゴシック" w:hAnsi="BIZ UDPゴシック" w:hint="eastAsia"/>
            <w:spacing w:val="6"/>
            <w:sz w:val="20"/>
            <w:szCs w:val="16"/>
          </w:rPr>
          <w:t>自動車</w:t>
        </w:r>
        <w:r w:rsidR="00017F50" w:rsidRPr="005D095D">
          <w:rPr>
            <w:rStyle w:val="af6"/>
            <w:rFonts w:ascii="BIZ UDPゴシック" w:eastAsia="BIZ UDPゴシック" w:hAnsi="BIZ UDPゴシック" w:hint="eastAsia"/>
            <w:spacing w:val="6"/>
            <w:sz w:val="20"/>
            <w:szCs w:val="16"/>
          </w:rPr>
          <w:t>税</w:t>
        </w:r>
        <w:r w:rsidR="00741312" w:rsidRPr="005D095D">
          <w:rPr>
            <w:rStyle w:val="af6"/>
            <w:rFonts w:ascii="BIZ UDPゴシック" w:eastAsia="BIZ UDPゴシック" w:hAnsi="BIZ UDPゴシック" w:hint="eastAsia"/>
            <w:spacing w:val="6"/>
            <w:sz w:val="20"/>
            <w:szCs w:val="16"/>
          </w:rPr>
          <w:t>（環境性能割）</w:t>
        </w:r>
      </w:hyperlink>
      <w:r w:rsidR="00295322" w:rsidRPr="005D095D">
        <w:rPr>
          <w:rFonts w:ascii="BIZ UDPゴシック" w:eastAsia="BIZ UDPゴシック" w:hAnsi="BIZ UDPゴシック" w:hint="eastAsia"/>
          <w:spacing w:val="6"/>
          <w:sz w:val="20"/>
          <w:szCs w:val="16"/>
        </w:rPr>
        <w:t xml:space="preserve">　→　</w:t>
      </w:r>
      <w:r w:rsidR="00017F50" w:rsidRPr="005D095D">
        <w:rPr>
          <w:rFonts w:ascii="BIZ UDPゴシック" w:eastAsia="BIZ UDPゴシック" w:hAnsi="BIZ UDPゴシック" w:hint="eastAsia"/>
          <w:spacing w:val="6"/>
          <w:sz w:val="20"/>
          <w:szCs w:val="16"/>
        </w:rPr>
        <w:t>取得のつど</w:t>
      </w:r>
    </w:p>
    <w:p w14:paraId="1683E9A5" w14:textId="66988B2C" w:rsidR="00DA19A6" w:rsidRPr="005D095D" w:rsidRDefault="00CC276C" w:rsidP="0072111E">
      <w:pPr>
        <w:autoSpaceDN w:val="0"/>
        <w:spacing w:line="260" w:lineRule="exact"/>
        <w:ind w:firstLine="782"/>
        <w:rPr>
          <w:rFonts w:ascii="BIZ UDPゴシック" w:eastAsia="BIZ UDPゴシック" w:hAnsi="BIZ UDPゴシック"/>
          <w:spacing w:val="6"/>
          <w:sz w:val="20"/>
          <w:szCs w:val="16"/>
        </w:rPr>
      </w:pPr>
      <w:r w:rsidRPr="005D095D">
        <w:rPr>
          <w:rFonts w:ascii="BIZ UDPゴシック" w:eastAsia="BIZ UDPゴシック" w:hAnsi="BIZ UDPゴシック" w:hint="eastAsia"/>
          <w:spacing w:val="6"/>
        </w:rPr>
        <w:t>◆</w:t>
      </w:r>
      <w:hyperlink w:anchor="狩猟税" w:history="1">
        <w:r w:rsidR="00017F50" w:rsidRPr="005D095D">
          <w:rPr>
            <w:rStyle w:val="af6"/>
            <w:rFonts w:ascii="BIZ UDPゴシック" w:eastAsia="BIZ UDPゴシック" w:hAnsi="BIZ UDPゴシック" w:hint="eastAsia"/>
            <w:spacing w:val="6"/>
            <w:sz w:val="20"/>
            <w:szCs w:val="16"/>
          </w:rPr>
          <w:t>狩猟税</w:t>
        </w:r>
      </w:hyperlink>
      <w:r w:rsidR="00295322" w:rsidRPr="005D095D">
        <w:rPr>
          <w:rFonts w:ascii="BIZ UDPゴシック" w:eastAsia="BIZ UDPゴシック" w:hAnsi="BIZ UDPゴシック" w:hint="eastAsia"/>
          <w:spacing w:val="6"/>
          <w:sz w:val="20"/>
          <w:szCs w:val="16"/>
        </w:rPr>
        <w:t xml:space="preserve">　→　</w:t>
      </w:r>
      <w:r w:rsidR="00017F50" w:rsidRPr="005D095D">
        <w:rPr>
          <w:rFonts w:ascii="BIZ UDPゴシック" w:eastAsia="BIZ UDPゴシック" w:hAnsi="BIZ UDPゴシック" w:hint="eastAsia"/>
          <w:spacing w:val="6"/>
          <w:sz w:val="20"/>
          <w:szCs w:val="16"/>
        </w:rPr>
        <w:t>登録のつど</w:t>
      </w:r>
    </w:p>
    <w:p w14:paraId="4456AF0D" w14:textId="77777777" w:rsidR="001F110E" w:rsidRPr="005D095D" w:rsidRDefault="001F110E" w:rsidP="0072111E">
      <w:pPr>
        <w:autoSpaceDN w:val="0"/>
        <w:spacing w:line="140" w:lineRule="exact"/>
        <w:ind w:left="954" w:hangingChars="450" w:hanging="954"/>
        <w:rPr>
          <w:rFonts w:ascii="BIZ UDPゴシック" w:eastAsia="BIZ UDPゴシック" w:hAnsi="BIZ UDPゴシック"/>
          <w:spacing w:val="6"/>
          <w:sz w:val="20"/>
          <w:szCs w:val="16"/>
        </w:rPr>
      </w:pPr>
    </w:p>
    <w:p w14:paraId="057760C3" w14:textId="353F9196" w:rsidR="001861F1" w:rsidRPr="005D095D" w:rsidRDefault="00475AB4" w:rsidP="0072111E">
      <w:pPr>
        <w:autoSpaceDN w:val="0"/>
        <w:spacing w:line="260" w:lineRule="exact"/>
        <w:ind w:left="742" w:hangingChars="350" w:hanging="742"/>
        <w:rPr>
          <w:rFonts w:ascii="BIZ UDPゴシック" w:eastAsia="BIZ UDPゴシック" w:hAnsi="BIZ UDPゴシック"/>
          <w:spacing w:val="6"/>
          <w:sz w:val="20"/>
          <w:szCs w:val="16"/>
        </w:rPr>
      </w:pPr>
      <w:r w:rsidRPr="005D095D">
        <w:rPr>
          <w:rFonts w:ascii="BIZ UDPゴシック" w:eastAsia="BIZ UDPゴシック" w:hAnsi="BIZ UDPゴシック" w:hint="eastAsia"/>
          <w:spacing w:val="6"/>
          <w:sz w:val="20"/>
          <w:szCs w:val="16"/>
        </w:rPr>
        <w:t>（注３）</w:t>
      </w:r>
      <w:r w:rsidR="00795E11" w:rsidRPr="005D095D">
        <w:rPr>
          <w:rFonts w:ascii="BIZ UDPゴシック" w:eastAsia="BIZ UDPゴシック" w:hAnsi="BIZ UDPゴシック" w:hint="eastAsia"/>
          <w:spacing w:val="6"/>
          <w:sz w:val="20"/>
          <w:szCs w:val="16"/>
        </w:rPr>
        <w:t xml:space="preserve">　</w:t>
      </w:r>
      <w:r w:rsidRPr="005D095D">
        <w:rPr>
          <w:rFonts w:ascii="BIZ UDPゴシック" w:eastAsia="BIZ UDPゴシック" w:hAnsi="BIZ UDPゴシック" w:hint="eastAsia"/>
          <w:spacing w:val="6"/>
          <w:sz w:val="20"/>
          <w:szCs w:val="16"/>
        </w:rPr>
        <w:t>個人住民税（個人府民税、個人市町村民税）</w:t>
      </w:r>
      <w:r w:rsidRPr="005D095D">
        <w:rPr>
          <w:rFonts w:ascii="BIZ UDPゴシック" w:eastAsia="BIZ UDPゴシック" w:hAnsi="BIZ UDPゴシック"/>
          <w:spacing w:val="6"/>
          <w:sz w:val="20"/>
          <w:szCs w:val="20"/>
        </w:rPr>
        <w:t>、</w:t>
      </w:r>
      <w:r w:rsidR="00B534E2" w:rsidRPr="005D095D">
        <w:rPr>
          <w:rFonts w:ascii="BIZ UDPゴシック" w:eastAsia="BIZ UDPゴシック" w:hAnsi="BIZ UDPゴシック" w:hint="eastAsia"/>
          <w:spacing w:val="6"/>
          <w:sz w:val="20"/>
          <w:szCs w:val="20"/>
        </w:rPr>
        <w:t>固定資産税・都市計画税</w:t>
      </w:r>
      <w:r w:rsidRPr="005D095D">
        <w:rPr>
          <w:rFonts w:ascii="BIZ UDPゴシック" w:eastAsia="BIZ UDPゴシック" w:hAnsi="BIZ UDPゴシック"/>
          <w:spacing w:val="6"/>
          <w:sz w:val="20"/>
          <w:szCs w:val="20"/>
        </w:rPr>
        <w:t>、軽自動車税</w:t>
      </w:r>
      <w:r w:rsidR="001861F1" w:rsidRPr="005D095D">
        <w:rPr>
          <w:rFonts w:ascii="BIZ UDPゴシック" w:eastAsia="BIZ UDPゴシック" w:hAnsi="BIZ UDPゴシック" w:hint="eastAsia"/>
          <w:spacing w:val="6"/>
          <w:sz w:val="20"/>
          <w:szCs w:val="20"/>
        </w:rPr>
        <w:t>（種別割）</w:t>
      </w:r>
      <w:r w:rsidRPr="005D095D">
        <w:rPr>
          <w:rFonts w:ascii="BIZ UDPゴシック" w:eastAsia="BIZ UDPゴシック" w:hAnsi="BIZ UDPゴシック"/>
          <w:spacing w:val="6"/>
          <w:sz w:val="20"/>
          <w:szCs w:val="16"/>
        </w:rPr>
        <w:t>、国民健康保険税の納期限は、</w:t>
      </w:r>
      <w:r w:rsidRPr="005D095D">
        <w:rPr>
          <w:rFonts w:ascii="BIZ UDPゴシック" w:eastAsia="BIZ UDPゴシック" w:hAnsi="BIZ UDPゴシック" w:hint="eastAsia"/>
          <w:spacing w:val="6"/>
          <w:sz w:val="20"/>
          <w:szCs w:val="16"/>
        </w:rPr>
        <w:t>市町村によって異なる場合があります。</w:t>
      </w:r>
      <w:r w:rsidR="001861F1" w:rsidRPr="005D095D">
        <w:rPr>
          <w:rFonts w:ascii="BIZ UDPゴシック" w:eastAsia="BIZ UDPゴシック" w:hAnsi="BIZ UDPゴシック" w:hint="eastAsia"/>
          <w:spacing w:val="6"/>
          <w:sz w:val="20"/>
          <w:szCs w:val="16"/>
        </w:rPr>
        <w:t>また、軽自動車税（環境性能割）の納期限は取得のつどとなります。</w:t>
      </w:r>
    </w:p>
    <w:p w14:paraId="0FAA7898" w14:textId="77777777" w:rsidR="00017C94" w:rsidRPr="00475AB4" w:rsidRDefault="00017C94" w:rsidP="0072111E">
      <w:pPr>
        <w:autoSpaceDN w:val="0"/>
        <w:sectPr w:rsidR="00017C94" w:rsidRPr="00475AB4" w:rsidSect="00505A4A">
          <w:pgSz w:w="11906" w:h="16838" w:code="9"/>
          <w:pgMar w:top="720" w:right="720" w:bottom="720" w:left="720" w:header="283" w:footer="57" w:gutter="0"/>
          <w:cols w:space="425"/>
          <w:docGrid w:type="lines" w:linePitch="360"/>
        </w:sectPr>
      </w:pPr>
    </w:p>
    <w:tbl>
      <w:tblPr>
        <w:tblStyle w:val="a3"/>
        <w:tblW w:w="103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75"/>
      </w:tblGrid>
      <w:tr w:rsidR="00926337" w:rsidRPr="009E4E16" w14:paraId="3DFE3239" w14:textId="77777777" w:rsidTr="0003610B">
        <w:trPr>
          <w:trHeight w:val="680"/>
          <w:jc w:val="center"/>
        </w:trPr>
        <w:tc>
          <w:tcPr>
            <w:tcW w:w="10375" w:type="dxa"/>
            <w:vAlign w:val="center"/>
          </w:tcPr>
          <w:p w14:paraId="54EA5CFD" w14:textId="77777777" w:rsidR="00926337" w:rsidRPr="00F17655" w:rsidRDefault="00926337" w:rsidP="0072111E">
            <w:pPr>
              <w:autoSpaceDN w:val="0"/>
              <w:spacing w:line="480" w:lineRule="exact"/>
              <w:jc w:val="center"/>
              <w:rPr>
                <w:rFonts w:ascii="BIZ UDPゴシック" w:eastAsia="BIZ UDPゴシック" w:hAnsi="BIZ UDPゴシック" w:cs="HG丸ｺﾞｼｯｸM-PRO"/>
                <w:b/>
                <w:bCs/>
                <w:color w:val="00B0F0"/>
                <w:kern w:val="0"/>
                <w:sz w:val="44"/>
                <w:szCs w:val="48"/>
              </w:rPr>
            </w:pPr>
            <w:r w:rsidRPr="00F17655">
              <w:rPr>
                <w:rFonts w:ascii="BIZ UDPゴシック" w:eastAsia="BIZ UDPゴシック" w:hAnsi="BIZ UDPゴシック" w:cs="HG丸ｺﾞｼｯｸM-PRO" w:hint="eastAsia"/>
                <w:b/>
                <w:bCs/>
                <w:kern w:val="0"/>
                <w:sz w:val="44"/>
                <w:szCs w:val="48"/>
              </w:rPr>
              <w:t>国外に住所等を有する納税者のみなさま</w:t>
            </w:r>
          </w:p>
        </w:tc>
      </w:tr>
    </w:tbl>
    <w:p w14:paraId="6988810A" w14:textId="77777777" w:rsidR="00926337" w:rsidRDefault="00926337" w:rsidP="0072111E">
      <w:pPr>
        <w:autoSpaceDN w:val="0"/>
        <w:spacing w:line="200" w:lineRule="exact"/>
      </w:pPr>
    </w:p>
    <w:p w14:paraId="34CB4DA0" w14:textId="0BE0DCB5" w:rsidR="00926337" w:rsidRDefault="00926337" w:rsidP="0072111E">
      <w:pPr>
        <w:autoSpaceDN w:val="0"/>
        <w:spacing w:line="200" w:lineRule="exact"/>
      </w:pPr>
    </w:p>
    <w:p w14:paraId="4C7FB783" w14:textId="77777777" w:rsidR="00F17655" w:rsidRDefault="00F17655" w:rsidP="0072111E">
      <w:pPr>
        <w:autoSpaceDN w:val="0"/>
        <w:spacing w:line="200" w:lineRule="exact"/>
      </w:pPr>
    </w:p>
    <w:tbl>
      <w:tblPr>
        <w:tblStyle w:val="a3"/>
        <w:tblW w:w="9503" w:type="dxa"/>
        <w:tblInd w:w="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3"/>
      </w:tblGrid>
      <w:tr w:rsidR="00926337" w:rsidRPr="00F17655" w14:paraId="6CDE7717" w14:textId="77777777" w:rsidTr="00F17655">
        <w:trPr>
          <w:trHeight w:val="850"/>
        </w:trPr>
        <w:tc>
          <w:tcPr>
            <w:tcW w:w="9503" w:type="dxa"/>
            <w:vAlign w:val="center"/>
          </w:tcPr>
          <w:p w14:paraId="766DC9AA" w14:textId="77777777" w:rsidR="00926337" w:rsidRPr="00F17655" w:rsidRDefault="00926337" w:rsidP="0072111E">
            <w:pPr>
              <w:autoSpaceDN w:val="0"/>
              <w:jc w:val="center"/>
              <w:rPr>
                <w:rFonts w:ascii="BIZ UDPゴシック" w:eastAsia="BIZ UDPゴシック" w:hAnsi="BIZ UDPゴシック"/>
                <w:b/>
                <w:sz w:val="48"/>
                <w:szCs w:val="48"/>
              </w:rPr>
            </w:pPr>
            <w:r w:rsidRPr="00F17655">
              <w:rPr>
                <w:rFonts w:ascii="BIZ UDPゴシック" w:eastAsia="BIZ UDPゴシック" w:hAnsi="BIZ UDPゴシック" w:hint="eastAsia"/>
                <w:b/>
                <w:sz w:val="48"/>
                <w:szCs w:val="48"/>
                <w:u w:val="double"/>
              </w:rPr>
              <w:t>納税管理人制度をご存知ですか？</w:t>
            </w:r>
          </w:p>
        </w:tc>
      </w:tr>
      <w:tr w:rsidR="00926337" w:rsidRPr="00F17655" w14:paraId="78BAB4C3" w14:textId="77777777" w:rsidTr="00F17655">
        <w:trPr>
          <w:trHeight w:val="907"/>
        </w:trPr>
        <w:tc>
          <w:tcPr>
            <w:tcW w:w="9503" w:type="dxa"/>
            <w:vAlign w:val="center"/>
          </w:tcPr>
          <w:p w14:paraId="2D8BA2C5" w14:textId="77777777" w:rsidR="00926337" w:rsidRPr="00F17655" w:rsidRDefault="00926337" w:rsidP="0072111E">
            <w:pPr>
              <w:autoSpaceDN w:val="0"/>
              <w:spacing w:line="360" w:lineRule="exact"/>
              <w:jc w:val="center"/>
              <w:rPr>
                <w:rFonts w:ascii="BIZ UDPゴシック" w:eastAsia="BIZ UDPゴシック" w:hAnsi="BIZ UDPゴシック"/>
                <w:color w:val="000000" w:themeColor="text1"/>
                <w:sz w:val="30"/>
                <w:szCs w:val="30"/>
                <w:u w:val="double"/>
              </w:rPr>
            </w:pPr>
            <w:r w:rsidRPr="00F17655">
              <w:rPr>
                <w:rFonts w:ascii="BIZ UDPゴシック" w:eastAsia="BIZ UDPゴシック" w:hAnsi="BIZ UDPゴシック" w:hint="eastAsia"/>
                <w:color w:val="000000" w:themeColor="text1"/>
                <w:sz w:val="30"/>
                <w:szCs w:val="30"/>
              </w:rPr>
              <w:t>申告や税金の納付等、府税に関する事務を処理するために</w:t>
            </w:r>
          </w:p>
          <w:p w14:paraId="60F02B51" w14:textId="77777777" w:rsidR="00926337" w:rsidRPr="00F17655" w:rsidRDefault="00926337" w:rsidP="0072111E">
            <w:pPr>
              <w:autoSpaceDN w:val="0"/>
              <w:spacing w:line="360" w:lineRule="exact"/>
              <w:jc w:val="center"/>
              <w:rPr>
                <w:rFonts w:ascii="BIZ UDPゴシック" w:eastAsia="BIZ UDPゴシック" w:hAnsi="BIZ UDPゴシック"/>
                <w:color w:val="000000" w:themeColor="text1"/>
                <w:sz w:val="20"/>
                <w:szCs w:val="20"/>
              </w:rPr>
            </w:pPr>
            <w:r w:rsidRPr="00F17655">
              <w:rPr>
                <w:rFonts w:ascii="BIZ UDPゴシック" w:eastAsia="BIZ UDPゴシック" w:hAnsi="BIZ UDPゴシック" w:hint="eastAsia"/>
                <w:color w:val="000000" w:themeColor="text1"/>
                <w:sz w:val="30"/>
                <w:szCs w:val="30"/>
              </w:rPr>
              <w:t xml:space="preserve">　 　納税管理人を指定し府税事務所へ申告しなければなりません！</w:t>
            </w:r>
          </w:p>
        </w:tc>
      </w:tr>
    </w:tbl>
    <w:p w14:paraId="2DB5A416" w14:textId="478AF4B6" w:rsidR="00926337" w:rsidRDefault="00926337" w:rsidP="0072111E">
      <w:pPr>
        <w:autoSpaceDN w:val="0"/>
        <w:ind w:rightChars="-473" w:right="-993"/>
        <w:jc w:val="right"/>
        <w:rPr>
          <w:rFonts w:ascii="HG丸ｺﾞｼｯｸM-PRO" w:eastAsia="HG丸ｺﾞｼｯｸM-PRO" w:hAnsi="HG丸ｺﾞｼｯｸM-PRO"/>
          <w:i/>
          <w:color w:val="000000" w:themeColor="text1"/>
          <w:sz w:val="20"/>
        </w:rPr>
      </w:pPr>
    </w:p>
    <w:tbl>
      <w:tblPr>
        <w:tblStyle w:val="a3"/>
        <w:tblpPr w:leftFromText="142" w:rightFromText="142" w:vertAnchor="text" w:horzAnchor="margin" w:tblpXSpec="right" w:tblpY="-48"/>
        <w:tblW w:w="0" w:type="auto"/>
        <w:tblLook w:val="04A0" w:firstRow="1" w:lastRow="0" w:firstColumn="1" w:lastColumn="0" w:noHBand="0" w:noVBand="1"/>
      </w:tblPr>
      <w:tblGrid>
        <w:gridCol w:w="6350"/>
      </w:tblGrid>
      <w:tr w:rsidR="00B22D8D" w:rsidRPr="00F17655" w14:paraId="127ABDBF" w14:textId="77777777" w:rsidTr="00F17655">
        <w:trPr>
          <w:trHeight w:val="1692"/>
        </w:trPr>
        <w:tc>
          <w:tcPr>
            <w:tcW w:w="6350" w:type="dxa"/>
          </w:tcPr>
          <w:p w14:paraId="011DD561" w14:textId="77777777" w:rsidR="00B22D8D" w:rsidRPr="00F17655" w:rsidRDefault="00B22D8D" w:rsidP="0072111E">
            <w:pPr>
              <w:autoSpaceDN w:val="0"/>
              <w:snapToGrid w:val="0"/>
              <w:ind w:firstLineChars="100" w:firstLine="240"/>
              <w:jc w:val="center"/>
              <w:rPr>
                <w:rFonts w:ascii="BIZ UDPゴシック" w:eastAsia="BIZ UDPゴシック" w:hAnsi="BIZ UDPゴシック"/>
                <w:sz w:val="24"/>
                <w:szCs w:val="20"/>
              </w:rPr>
            </w:pPr>
          </w:p>
          <w:p w14:paraId="708F9A0A" w14:textId="77777777" w:rsidR="00B22D8D" w:rsidRPr="00F17655" w:rsidRDefault="00B22D8D" w:rsidP="00F17655">
            <w:pPr>
              <w:autoSpaceDN w:val="0"/>
              <w:snapToGrid w:val="0"/>
              <w:spacing w:after="240"/>
              <w:ind w:firstLineChars="50" w:firstLine="120"/>
              <w:rPr>
                <w:rFonts w:ascii="BIZ UDPゴシック" w:eastAsia="BIZ UDPゴシック" w:hAnsi="BIZ UDPゴシック"/>
                <w:sz w:val="24"/>
                <w:szCs w:val="20"/>
              </w:rPr>
            </w:pPr>
            <w:r w:rsidRPr="00F17655">
              <w:rPr>
                <w:rFonts w:ascii="BIZ UDPゴシック" w:eastAsia="BIZ UDPゴシック" w:hAnsi="BIZ UDPゴシック" w:hint="eastAsia"/>
                <w:sz w:val="24"/>
                <w:szCs w:val="20"/>
              </w:rPr>
              <w:t>納税管理人申告書・承認申請書のダウンロードはコチラ！</w:t>
            </w:r>
          </w:p>
          <w:tbl>
            <w:tblPr>
              <w:tblStyle w:val="a3"/>
              <w:tblpPr w:leftFromText="142" w:rightFromText="142" w:vertAnchor="text" w:horzAnchor="margin" w:tblpXSpec="center" w:tblpY="78"/>
              <w:tblOverlap w:val="never"/>
              <w:tblW w:w="0" w:type="auto"/>
              <w:tblLook w:val="04A0" w:firstRow="1" w:lastRow="0" w:firstColumn="1" w:lastColumn="0" w:noHBand="0" w:noVBand="1"/>
            </w:tblPr>
            <w:tblGrid>
              <w:gridCol w:w="1979"/>
              <w:gridCol w:w="309"/>
              <w:gridCol w:w="709"/>
            </w:tblGrid>
            <w:tr w:rsidR="00B22D8D" w:rsidRPr="00F17655" w14:paraId="08419613" w14:textId="77777777" w:rsidTr="001264B5">
              <w:trPr>
                <w:trHeight w:val="417"/>
              </w:trPr>
              <w:tc>
                <w:tcPr>
                  <w:tcW w:w="1979" w:type="dxa"/>
                  <w:tcBorders>
                    <w:right w:val="single" w:sz="4" w:space="0" w:color="auto"/>
                  </w:tcBorders>
                  <w:vAlign w:val="center"/>
                </w:tcPr>
                <w:p w14:paraId="50156D7D" w14:textId="77777777" w:rsidR="00B22D8D" w:rsidRPr="00F17655" w:rsidRDefault="00F1479E" w:rsidP="0072111E">
                  <w:pPr>
                    <w:autoSpaceDN w:val="0"/>
                    <w:jc w:val="center"/>
                    <w:rPr>
                      <w:rFonts w:ascii="BIZ UDPゴシック" w:eastAsia="BIZ UDPゴシック" w:hAnsi="BIZ UDPゴシック"/>
                      <w:color w:val="0000FF"/>
                    </w:rPr>
                  </w:pPr>
                  <w:hyperlink r:id="rId173" w:history="1">
                    <w:r w:rsidR="00B22D8D" w:rsidRPr="00F17655">
                      <w:rPr>
                        <w:rStyle w:val="af6"/>
                        <w:rFonts w:ascii="BIZ UDPゴシック" w:eastAsia="BIZ UDPゴシック" w:hAnsi="BIZ UDPゴシック" w:hint="eastAsia"/>
                      </w:rPr>
                      <w:t>府税　納税管理人</w:t>
                    </w:r>
                  </w:hyperlink>
                </w:p>
              </w:tc>
              <w:tc>
                <w:tcPr>
                  <w:tcW w:w="309" w:type="dxa"/>
                  <w:tcBorders>
                    <w:top w:val="nil"/>
                    <w:left w:val="single" w:sz="4" w:space="0" w:color="auto"/>
                    <w:bottom w:val="nil"/>
                    <w:right w:val="single" w:sz="4" w:space="0" w:color="auto"/>
                  </w:tcBorders>
                </w:tcPr>
                <w:p w14:paraId="61164387" w14:textId="77777777" w:rsidR="00B22D8D" w:rsidRPr="00F17655" w:rsidRDefault="00B22D8D" w:rsidP="0072111E">
                  <w:pPr>
                    <w:autoSpaceDN w:val="0"/>
                    <w:jc w:val="center"/>
                    <w:rPr>
                      <w:rFonts w:ascii="BIZ UDPゴシック" w:eastAsia="BIZ UDPゴシック" w:hAnsi="BIZ UDPゴシック"/>
                      <w:color w:val="000000" w:themeColor="text1"/>
                    </w:rPr>
                  </w:pPr>
                </w:p>
              </w:tc>
              <w:tc>
                <w:tcPr>
                  <w:tcW w:w="709" w:type="dxa"/>
                  <w:tcBorders>
                    <w:left w:val="single" w:sz="4" w:space="0" w:color="auto"/>
                  </w:tcBorders>
                  <w:vAlign w:val="center"/>
                </w:tcPr>
                <w:p w14:paraId="2E297A32" w14:textId="77777777" w:rsidR="00B22D8D" w:rsidRPr="00F17655" w:rsidRDefault="00B22D8D" w:rsidP="0072111E">
                  <w:pPr>
                    <w:autoSpaceDN w:val="0"/>
                    <w:jc w:val="center"/>
                    <w:rPr>
                      <w:rFonts w:ascii="BIZ UDPゴシック" w:eastAsia="BIZ UDPゴシック" w:hAnsi="BIZ UDPゴシック"/>
                      <w:color w:val="000000" w:themeColor="text1"/>
                    </w:rPr>
                  </w:pPr>
                  <w:r w:rsidRPr="00F17655">
                    <w:rPr>
                      <w:rFonts w:ascii="BIZ UDPゴシック" w:eastAsia="BIZ UDPゴシック" w:hAnsi="BIZ UDPゴシック" w:hint="eastAsia"/>
                    </w:rPr>
                    <w:t>検索</w:t>
                  </w:r>
                </w:p>
              </w:tc>
            </w:tr>
          </w:tbl>
          <w:p w14:paraId="57271C6F" w14:textId="77777777" w:rsidR="00B22D8D" w:rsidRPr="00F17655" w:rsidRDefault="00B22D8D" w:rsidP="0072111E">
            <w:pPr>
              <w:autoSpaceDN w:val="0"/>
              <w:jc w:val="center"/>
              <w:rPr>
                <w:rFonts w:ascii="BIZ UDPゴシック" w:eastAsia="BIZ UDPゴシック" w:hAnsi="BIZ UDPゴシック"/>
                <w:color w:val="000000" w:themeColor="text1"/>
              </w:rPr>
            </w:pPr>
          </w:p>
        </w:tc>
      </w:tr>
    </w:tbl>
    <w:p w14:paraId="2C64B496" w14:textId="38DABB31" w:rsidR="00926337" w:rsidRPr="0098673E" w:rsidRDefault="00F17655" w:rsidP="0072111E">
      <w:pPr>
        <w:autoSpaceDN w:val="0"/>
        <w:ind w:rightChars="-473" w:right="-993"/>
        <w:jc w:val="right"/>
        <w:rPr>
          <w:rFonts w:ascii="HG丸ｺﾞｼｯｸM-PRO" w:eastAsia="HG丸ｺﾞｼｯｸM-PRO" w:hAnsi="HG丸ｺﾞｼｯｸM-PRO"/>
          <w:i/>
          <w:color w:val="000000" w:themeColor="text1"/>
          <w:sz w:val="20"/>
        </w:rPr>
      </w:pPr>
      <w:r>
        <w:rPr>
          <w:noProof/>
        </w:rPr>
        <w:drawing>
          <wp:anchor distT="0" distB="0" distL="114300" distR="114300" simplePos="0" relativeHeight="251912192" behindDoc="0" locked="0" layoutInCell="1" allowOverlap="1" wp14:anchorId="59A14C15" wp14:editId="11CB31B1">
            <wp:simplePos x="0" y="0"/>
            <wp:positionH relativeFrom="margin">
              <wp:posOffset>-635</wp:posOffset>
            </wp:positionH>
            <wp:positionV relativeFrom="paragraph">
              <wp:posOffset>6350</wp:posOffset>
            </wp:positionV>
            <wp:extent cx="2775600" cy="2634480"/>
            <wp:effectExtent l="0" t="0" r="0" b="0"/>
            <wp:wrapNone/>
            <wp:docPr id="30" name="図 30" descr="C:\Users\local_NishinoHi\INetCache\Content.Word\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cal_NishinoHi\INetCache\Content.Word\3-30.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775600" cy="263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337" w:rsidRPr="00EF6D97">
        <w:rPr>
          <w:rFonts w:ascii="HG丸ｺﾞｼｯｸM-PRO" w:eastAsia="HG丸ｺﾞｼｯｸM-PRO" w:hAnsi="HG丸ｺﾞｼｯｸM-PRO" w:hint="eastAsia"/>
          <w:i/>
          <w:color w:val="000000" w:themeColor="text1"/>
          <w:sz w:val="20"/>
        </w:rPr>
        <w:t xml:space="preserve">　　　　　</w:t>
      </w:r>
    </w:p>
    <w:p w14:paraId="774936AD" w14:textId="59080798" w:rsidR="00F17655" w:rsidRDefault="00F17655"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24182505" w14:textId="77777777" w:rsidR="00F17655" w:rsidRDefault="00F17655"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1BFBDD79" w14:textId="77777777" w:rsidR="00926337" w:rsidRDefault="00926337"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286C2DCB" w14:textId="3C4F3804" w:rsidR="00926337" w:rsidRDefault="00926337"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59259F7C" w14:textId="7CC46684" w:rsidR="00926337" w:rsidRDefault="00926337" w:rsidP="0072111E">
      <w:pPr>
        <w:autoSpaceDN w:val="0"/>
        <w:snapToGrid w:val="0"/>
        <w:spacing w:line="20" w:lineRule="atLeast"/>
        <w:rPr>
          <w:rFonts w:ascii="HG丸ｺﾞｼｯｸM-PRO" w:eastAsia="HG丸ｺﾞｼｯｸM-PRO" w:hAnsi="HG丸ｺﾞｼｯｸM-PRO"/>
          <w:color w:val="000000" w:themeColor="text1"/>
          <w:sz w:val="18"/>
          <w:szCs w:val="20"/>
        </w:rPr>
      </w:pPr>
    </w:p>
    <w:tbl>
      <w:tblPr>
        <w:tblStyle w:val="a3"/>
        <w:tblpPr w:leftFromText="142" w:rightFromText="142" w:vertAnchor="text" w:horzAnchor="margin" w:tblpXSpec="right" w:tblpY="64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tblGrid>
      <w:tr w:rsidR="00B22D8D" w:rsidRPr="00F17655" w14:paraId="197E5FE8" w14:textId="77777777" w:rsidTr="00F17655">
        <w:tc>
          <w:tcPr>
            <w:tcW w:w="5954" w:type="dxa"/>
          </w:tcPr>
          <w:p w14:paraId="7D50A2B1" w14:textId="77777777" w:rsidR="00B22D8D" w:rsidRPr="00F17655" w:rsidRDefault="00B22D8D" w:rsidP="00F17655">
            <w:pPr>
              <w:pStyle w:val="af5"/>
              <w:autoSpaceDE/>
              <w:ind w:firstLineChars="500" w:firstLine="1100"/>
              <w:rPr>
                <w:rFonts w:ascii="BIZ UDPゴシック" w:eastAsia="BIZ UDPゴシック" w:hAnsi="BIZ UDPゴシック"/>
                <w:b/>
                <w:color w:val="000000" w:themeColor="text1"/>
                <w:sz w:val="24"/>
              </w:rPr>
            </w:pPr>
            <w:r w:rsidRPr="00F17655">
              <w:rPr>
                <w:rFonts w:ascii="BIZ UDPゴシック" w:eastAsia="BIZ UDPゴシック" w:hAnsi="BIZ UDPゴシック" w:hint="eastAsia"/>
                <w:b/>
                <w:color w:val="000000" w:themeColor="text1"/>
                <w:sz w:val="24"/>
              </w:rPr>
              <w:t>《 府税事務所へ申告が必要な府税 》</w:t>
            </w:r>
          </w:p>
        </w:tc>
      </w:tr>
      <w:tr w:rsidR="00B22D8D" w:rsidRPr="00F17655" w14:paraId="7B40CE63" w14:textId="77777777" w:rsidTr="00F17655">
        <w:tc>
          <w:tcPr>
            <w:tcW w:w="5954" w:type="dxa"/>
            <w:vAlign w:val="center"/>
          </w:tcPr>
          <w:p w14:paraId="203207A6" w14:textId="77777777" w:rsidR="00B22D8D" w:rsidRPr="00F17655" w:rsidRDefault="00B22D8D" w:rsidP="00F17655">
            <w:pPr>
              <w:autoSpaceDN w:val="0"/>
              <w:snapToGrid w:val="0"/>
              <w:ind w:rightChars="-405" w:right="-850"/>
              <w:rPr>
                <w:rFonts w:ascii="BIZ UDPゴシック" w:eastAsia="BIZ UDPゴシック" w:hAnsi="BIZ UDPゴシック" w:cs="HG丸ｺﾞｼｯｸM-PRO"/>
                <w:color w:val="000000"/>
                <w:kern w:val="0"/>
                <w:sz w:val="24"/>
                <w:szCs w:val="24"/>
              </w:rPr>
            </w:pPr>
            <w:r w:rsidRPr="00F17655">
              <w:rPr>
                <w:rFonts w:ascii="BIZ UDPゴシック" w:eastAsia="BIZ UDPゴシック" w:hAnsi="BIZ UDPゴシック" w:cs="HG丸ｺﾞｼｯｸM-PRO" w:hint="eastAsia"/>
                <w:color w:val="000000"/>
                <w:kern w:val="0"/>
                <w:sz w:val="24"/>
                <w:szCs w:val="24"/>
              </w:rPr>
              <w:t>個人事業税、法人府民税、法人事業税、不動産取得税、</w:t>
            </w:r>
          </w:p>
          <w:p w14:paraId="3A5C1FE8" w14:textId="77777777" w:rsidR="00B22D8D" w:rsidRPr="00F17655" w:rsidRDefault="00B22D8D" w:rsidP="00F17655">
            <w:pPr>
              <w:autoSpaceDN w:val="0"/>
              <w:snapToGrid w:val="0"/>
              <w:ind w:rightChars="-405" w:right="-850"/>
              <w:rPr>
                <w:rFonts w:ascii="BIZ UDPゴシック" w:eastAsia="BIZ UDPゴシック" w:hAnsi="BIZ UDPゴシック"/>
                <w:sz w:val="24"/>
                <w:szCs w:val="24"/>
              </w:rPr>
            </w:pPr>
            <w:r w:rsidRPr="00F17655">
              <w:rPr>
                <w:rFonts w:ascii="BIZ UDPゴシック" w:eastAsia="BIZ UDPゴシック" w:hAnsi="BIZ UDPゴシック" w:cs="HG丸ｺﾞｼｯｸM-PRO" w:hint="eastAsia"/>
                <w:color w:val="000000"/>
                <w:kern w:val="0"/>
                <w:sz w:val="24"/>
                <w:szCs w:val="24"/>
              </w:rPr>
              <w:t>ゴルフ場利用税、自</w:t>
            </w:r>
            <w:r w:rsidRPr="00F17655">
              <w:rPr>
                <w:rFonts w:ascii="BIZ UDPゴシック" w:eastAsia="BIZ UDPゴシック" w:hAnsi="BIZ UDPゴシック" w:cs="HG丸ｺﾞｼｯｸM-PRO" w:hint="eastAsia"/>
                <w:kern w:val="0"/>
                <w:sz w:val="24"/>
                <w:szCs w:val="24"/>
              </w:rPr>
              <w:t>動車税（種別割）</w:t>
            </w:r>
            <w:r w:rsidRPr="00F17655">
              <w:rPr>
                <w:rFonts w:ascii="BIZ UDPゴシック" w:eastAsia="BIZ UDPゴシック" w:hAnsi="BIZ UDPゴシック" w:cs="HG丸ｺﾞｼｯｸM-PRO" w:hint="eastAsia"/>
                <w:color w:val="000000"/>
                <w:kern w:val="0"/>
                <w:sz w:val="24"/>
                <w:szCs w:val="24"/>
              </w:rPr>
              <w:t>、鉱区税</w:t>
            </w:r>
            <w:r w:rsidRPr="00F17655">
              <w:rPr>
                <w:rFonts w:ascii="BIZ UDPゴシック" w:eastAsia="BIZ UDPゴシック" w:hAnsi="BIZ UDPゴシック" w:cs="HG丸ｺﾞｼｯｸM-PRO" w:hint="eastAsia"/>
                <w:kern w:val="0"/>
                <w:sz w:val="24"/>
                <w:szCs w:val="24"/>
              </w:rPr>
              <w:t>、</w:t>
            </w:r>
            <w:r w:rsidRPr="00F17655">
              <w:rPr>
                <w:rFonts w:ascii="BIZ UDPゴシック" w:eastAsia="BIZ UDPゴシック" w:hAnsi="BIZ UDPゴシック" w:cs="HG丸ｺﾞｼｯｸM-PRO"/>
                <w:kern w:val="0"/>
                <w:sz w:val="24"/>
                <w:szCs w:val="24"/>
              </w:rPr>
              <w:t>宿泊税</w:t>
            </w:r>
          </w:p>
        </w:tc>
      </w:tr>
    </w:tbl>
    <w:p w14:paraId="1364309D" w14:textId="77777777" w:rsidR="00926337" w:rsidRDefault="00926337"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67C4CA1D" w14:textId="038AAD1B" w:rsidR="00F17655" w:rsidRDefault="00F17655"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7A1F8DDE" w14:textId="27926C2B" w:rsidR="00F17655" w:rsidRDefault="00F17655"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374C8477" w14:textId="0D8290B7" w:rsidR="00F17655" w:rsidRDefault="00F17655"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64F67AE5" w14:textId="77777777" w:rsidR="00F17655" w:rsidRDefault="00F17655"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08233997" w14:textId="1877993B" w:rsidR="00926337" w:rsidRDefault="00926337"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3F3E3770" w14:textId="77777777" w:rsidR="00F17655" w:rsidRDefault="00F17655"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69011422" w14:textId="19E077E8" w:rsidR="00F17655" w:rsidRDefault="00F17655"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4491E26E" w14:textId="605CBA6B" w:rsidR="00F17655" w:rsidRDefault="00F17655" w:rsidP="0072111E">
      <w:pPr>
        <w:autoSpaceDN w:val="0"/>
        <w:snapToGrid w:val="0"/>
        <w:spacing w:line="20" w:lineRule="atLeast"/>
        <w:rPr>
          <w:rFonts w:ascii="HG丸ｺﾞｼｯｸM-PRO" w:eastAsia="HG丸ｺﾞｼｯｸM-PRO" w:hAnsi="HG丸ｺﾞｼｯｸM-PRO"/>
          <w:color w:val="000000" w:themeColor="text1"/>
          <w:sz w:val="18"/>
          <w:szCs w:val="20"/>
        </w:rPr>
      </w:pPr>
    </w:p>
    <w:p w14:paraId="6CEF38DD" w14:textId="773563B1" w:rsidR="00926337" w:rsidRDefault="00926337" w:rsidP="0072111E">
      <w:pPr>
        <w:autoSpaceDN w:val="0"/>
        <w:snapToGrid w:val="0"/>
        <w:spacing w:line="20" w:lineRule="atLeast"/>
        <w:rPr>
          <w:rFonts w:ascii="HG丸ｺﾞｼｯｸM-PRO" w:eastAsia="HG丸ｺﾞｼｯｸM-PRO" w:hAnsi="HG丸ｺﾞｼｯｸM-PRO"/>
          <w:color w:val="000000" w:themeColor="text1"/>
          <w:sz w:val="18"/>
          <w:szCs w:val="20"/>
        </w:rPr>
      </w:pPr>
    </w:p>
    <w:tbl>
      <w:tblPr>
        <w:tblStyle w:val="a3"/>
        <w:tblpPr w:leftFromText="142" w:rightFromText="142" w:vertAnchor="text" w:horzAnchor="margin" w:tblpY="1190"/>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85"/>
      </w:tblGrid>
      <w:tr w:rsidR="00176C7A" w:rsidRPr="007F72E8" w14:paraId="3AE5AF2D" w14:textId="77777777" w:rsidTr="003427E9">
        <w:trPr>
          <w:trHeight w:val="680"/>
        </w:trPr>
        <w:tc>
          <w:tcPr>
            <w:tcW w:w="10485" w:type="dxa"/>
            <w:vAlign w:val="center"/>
          </w:tcPr>
          <w:p w14:paraId="12B167BE" w14:textId="7FA1BC26" w:rsidR="00176C7A" w:rsidRPr="007F72E8" w:rsidRDefault="00176C7A" w:rsidP="0072111E">
            <w:pPr>
              <w:autoSpaceDN w:val="0"/>
              <w:spacing w:line="480" w:lineRule="exact"/>
              <w:jc w:val="center"/>
              <w:rPr>
                <w:rFonts w:ascii="BIZ UDPゴシック" w:eastAsia="BIZ UDPゴシック" w:hAnsi="BIZ UDPゴシック" w:cs="HG丸ｺﾞｼｯｸM-PRO"/>
                <w:b/>
                <w:bCs/>
                <w:color w:val="00B0F0"/>
                <w:kern w:val="0"/>
                <w:sz w:val="44"/>
                <w:szCs w:val="48"/>
              </w:rPr>
            </w:pPr>
            <w:r w:rsidRPr="007F72E8">
              <w:rPr>
                <w:rFonts w:ascii="BIZ UDPゴシック" w:eastAsia="BIZ UDPゴシック" w:hAnsi="BIZ UDPゴシック" w:hint="eastAsia"/>
                <w:b/>
                <w:sz w:val="36"/>
                <w:szCs w:val="18"/>
              </w:rPr>
              <w:t>府税の申請、届出等の手続きにおける押印義務の廃止のご案内</w:t>
            </w:r>
          </w:p>
        </w:tc>
      </w:tr>
    </w:tbl>
    <w:tbl>
      <w:tblPr>
        <w:tblStyle w:val="a3"/>
        <w:tblpPr w:leftFromText="142" w:rightFromText="142" w:vertAnchor="text" w:horzAnchor="margin" w:tblpY="2075"/>
        <w:tblW w:w="10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10500"/>
      </w:tblGrid>
      <w:tr w:rsidR="003427E9" w:rsidRPr="007F72E8" w14:paraId="138CBB20" w14:textId="77777777" w:rsidTr="00684D19">
        <w:trPr>
          <w:trHeight w:val="4559"/>
        </w:trPr>
        <w:tc>
          <w:tcPr>
            <w:tcW w:w="10500" w:type="dxa"/>
          </w:tcPr>
          <w:p w14:paraId="54B59712" w14:textId="77777777" w:rsidR="003427E9" w:rsidRPr="007F72E8" w:rsidRDefault="003427E9" w:rsidP="0072111E">
            <w:pPr>
              <w:pStyle w:val="a6"/>
              <w:autoSpaceDE/>
              <w:snapToGrid w:val="0"/>
              <w:spacing w:line="240" w:lineRule="exact"/>
              <w:ind w:leftChars="0" w:left="0" w:rightChars="100" w:right="210" w:firstLine="160"/>
              <w:rPr>
                <w:rFonts w:ascii="BIZ UDPゴシック" w:eastAsia="BIZ UDPゴシック" w:hAnsi="BIZ UDPゴシック"/>
                <w:sz w:val="18"/>
                <w:szCs w:val="18"/>
              </w:rPr>
            </w:pPr>
            <w:bookmarkStart w:id="63" w:name="_Hlk72827592"/>
            <w:r w:rsidRPr="007F72E8">
              <w:rPr>
                <w:rFonts w:ascii="BIZ UDPゴシック" w:eastAsia="BIZ UDPゴシック" w:hAnsi="BIZ UDPゴシック" w:hint="eastAsia"/>
                <w:sz w:val="18"/>
                <w:szCs w:val="18"/>
              </w:rPr>
              <w:t>大阪府では、申請・届出の負担軽減や手続きのオンライン化推進を目的として、大阪府に提出される申請書等への押印義務を廃止するため、「はんこレス」の取組を進めてきました。その結果、府税に関する手続きについては、令和３年４月１日から原則、押印が不要となりました。</w:t>
            </w:r>
          </w:p>
          <w:p w14:paraId="55717D1B" w14:textId="77777777" w:rsidR="003427E9" w:rsidRPr="007F72E8" w:rsidRDefault="003427E9" w:rsidP="0072111E">
            <w:pPr>
              <w:pStyle w:val="a6"/>
              <w:autoSpaceDE/>
              <w:snapToGrid w:val="0"/>
              <w:spacing w:line="240" w:lineRule="exact"/>
              <w:ind w:leftChars="0" w:left="0" w:rightChars="100" w:right="210" w:firstLine="160"/>
              <w:rPr>
                <w:rFonts w:ascii="BIZ UDPゴシック" w:eastAsia="BIZ UDPゴシック" w:hAnsi="BIZ UDPゴシック"/>
                <w:sz w:val="18"/>
                <w:szCs w:val="18"/>
              </w:rPr>
            </w:pPr>
          </w:p>
          <w:p w14:paraId="7DD96067" w14:textId="77777777" w:rsidR="003427E9" w:rsidRPr="007F72E8" w:rsidRDefault="003427E9" w:rsidP="0072111E">
            <w:pPr>
              <w:pStyle w:val="a6"/>
              <w:autoSpaceDE/>
              <w:snapToGrid w:val="0"/>
              <w:spacing w:line="240" w:lineRule="exact"/>
              <w:ind w:leftChars="0" w:left="0" w:rightChars="100" w:right="210" w:firstLine="160"/>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 xml:space="preserve">〇　</w:t>
            </w:r>
            <w:r w:rsidRPr="007F72E8">
              <w:rPr>
                <w:rFonts w:ascii="BIZ UDPゴシック" w:eastAsia="BIZ UDPゴシック" w:hAnsi="BIZ UDPゴシック" w:hint="eastAsia"/>
                <w:b/>
                <w:sz w:val="18"/>
                <w:szCs w:val="18"/>
              </w:rPr>
              <w:t>対象となる手続き</w:t>
            </w:r>
          </w:p>
          <w:p w14:paraId="17544954" w14:textId="77777777" w:rsidR="003427E9" w:rsidRPr="007F72E8" w:rsidRDefault="003427E9" w:rsidP="0072111E">
            <w:pPr>
              <w:pStyle w:val="a6"/>
              <w:autoSpaceDE/>
              <w:snapToGrid w:val="0"/>
              <w:spacing w:line="240" w:lineRule="exact"/>
              <w:ind w:rightChars="100" w:right="210" w:firstLineChars="150" w:firstLine="240"/>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府税に関する申請、届出等の各種手続き</w:t>
            </w:r>
          </w:p>
          <w:p w14:paraId="178DE360" w14:textId="77777777" w:rsidR="003427E9" w:rsidRPr="007F72E8" w:rsidRDefault="003427E9" w:rsidP="0072111E">
            <w:pPr>
              <w:pStyle w:val="a6"/>
              <w:autoSpaceDE/>
              <w:snapToGrid w:val="0"/>
              <w:spacing w:line="240" w:lineRule="exact"/>
              <w:ind w:leftChars="50" w:left="569" w:rightChars="100" w:right="210" w:hangingChars="290" w:hanging="464"/>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 xml:space="preserve">　   ※ 国の法令等に基づき押印が求められているもののほか、以下の主な例をはじめとして、引き続き押印が必要となる書類がございます。詳しくは、大阪府ホームページ（「</w:t>
            </w:r>
            <w:hyperlink r:id="rId175" w:history="1">
              <w:r w:rsidRPr="007F72E8">
                <w:rPr>
                  <w:rStyle w:val="af6"/>
                  <w:rFonts w:ascii="BIZ UDPゴシック" w:eastAsia="BIZ UDPゴシック" w:hAnsi="BIZ UDPゴシック" w:hint="eastAsia"/>
                  <w:sz w:val="18"/>
                  <w:szCs w:val="18"/>
                </w:rPr>
                <w:t>府税あらかると</w:t>
              </w:r>
            </w:hyperlink>
            <w:r w:rsidRPr="007F72E8">
              <w:rPr>
                <w:rFonts w:ascii="BIZ UDPゴシック" w:eastAsia="BIZ UDPゴシック" w:hAnsi="BIZ UDPゴシック" w:hint="eastAsia"/>
                <w:sz w:val="18"/>
                <w:szCs w:val="18"/>
              </w:rPr>
              <w:t>」内の「</w:t>
            </w:r>
            <w:hyperlink r:id="rId176" w:history="1">
              <w:r w:rsidRPr="007F72E8">
                <w:rPr>
                  <w:rStyle w:val="af6"/>
                  <w:rFonts w:ascii="BIZ UDPゴシック" w:eastAsia="BIZ UDPゴシック" w:hAnsi="BIZ UDPゴシック" w:hint="eastAsia"/>
                  <w:sz w:val="18"/>
                  <w:szCs w:val="18"/>
                </w:rPr>
                <w:t>手続案内（様式等のダウンロードサービス）</w:t>
              </w:r>
            </w:hyperlink>
            <w:r w:rsidRPr="007F72E8">
              <w:rPr>
                <w:rFonts w:ascii="BIZ UDPゴシック" w:eastAsia="BIZ UDPゴシック" w:hAnsi="BIZ UDPゴシック" w:hint="eastAsia"/>
                <w:sz w:val="18"/>
                <w:szCs w:val="18"/>
              </w:rPr>
              <w:t>」をご確認ください。</w:t>
            </w:r>
          </w:p>
          <w:p w14:paraId="395894C5" w14:textId="77777777" w:rsidR="003427E9" w:rsidRPr="007F72E8" w:rsidRDefault="003427E9" w:rsidP="0072111E">
            <w:pPr>
              <w:pStyle w:val="a6"/>
              <w:autoSpaceDE/>
              <w:snapToGrid w:val="0"/>
              <w:spacing w:line="240" w:lineRule="exact"/>
              <w:ind w:leftChars="0" w:left="0" w:rightChars="100" w:right="210" w:firstLine="160"/>
              <w:rPr>
                <w:rFonts w:ascii="BIZ UDPゴシック" w:eastAsia="BIZ UDPゴシック" w:hAnsi="BIZ UDPゴシック"/>
                <w:sz w:val="18"/>
                <w:szCs w:val="18"/>
              </w:rPr>
            </w:pPr>
          </w:p>
          <w:p w14:paraId="16501A91" w14:textId="77777777" w:rsidR="003427E9" w:rsidRPr="007F72E8" w:rsidRDefault="003427E9" w:rsidP="0072111E">
            <w:pPr>
              <w:pStyle w:val="a6"/>
              <w:autoSpaceDE/>
              <w:snapToGrid w:val="0"/>
              <w:spacing w:line="240" w:lineRule="exact"/>
              <w:ind w:leftChars="0" w:left="0" w:rightChars="100" w:right="210" w:firstLine="160"/>
              <w:rPr>
                <w:rFonts w:ascii="BIZ UDPゴシック" w:eastAsia="BIZ UDPゴシック" w:hAnsi="BIZ UDPゴシック"/>
                <w:b/>
                <w:sz w:val="18"/>
                <w:szCs w:val="18"/>
              </w:rPr>
            </w:pPr>
            <w:r w:rsidRPr="007F72E8">
              <w:rPr>
                <w:rFonts w:ascii="BIZ UDPゴシック" w:eastAsia="BIZ UDPゴシック" w:hAnsi="BIZ UDPゴシック" w:hint="eastAsia"/>
                <w:sz w:val="18"/>
                <w:szCs w:val="18"/>
              </w:rPr>
              <w:t xml:space="preserve">〇　</w:t>
            </w:r>
            <w:r w:rsidRPr="007F72E8">
              <w:rPr>
                <w:rFonts w:ascii="BIZ UDPゴシック" w:eastAsia="BIZ UDPゴシック" w:hAnsi="BIZ UDPゴシック" w:hint="eastAsia"/>
                <w:b/>
                <w:sz w:val="18"/>
                <w:szCs w:val="18"/>
              </w:rPr>
              <w:t>「はんこレス」の対象外となる手続名及び書類名（主な例）</w:t>
            </w:r>
          </w:p>
          <w:p w14:paraId="1A17EDB7" w14:textId="77777777" w:rsidR="003427E9" w:rsidRPr="007F72E8" w:rsidRDefault="003427E9" w:rsidP="0072111E">
            <w:pPr>
              <w:pStyle w:val="a6"/>
              <w:autoSpaceDE/>
              <w:snapToGrid w:val="0"/>
              <w:spacing w:line="240" w:lineRule="exact"/>
              <w:ind w:leftChars="0" w:left="0" w:rightChars="100" w:right="210" w:firstLine="160"/>
              <w:rPr>
                <w:rFonts w:ascii="BIZ UDPゴシック" w:eastAsia="BIZ UDPゴシック" w:hAnsi="BIZ UDPゴシック"/>
                <w:sz w:val="18"/>
                <w:szCs w:val="18"/>
              </w:rPr>
            </w:pPr>
          </w:p>
          <w:tbl>
            <w:tblPr>
              <w:tblStyle w:val="a3"/>
              <w:tblW w:w="0" w:type="auto"/>
              <w:tblInd w:w="639" w:type="dxa"/>
              <w:tblLook w:val="04A0" w:firstRow="1" w:lastRow="0" w:firstColumn="1" w:lastColumn="0" w:noHBand="0" w:noVBand="1"/>
            </w:tblPr>
            <w:tblGrid>
              <w:gridCol w:w="3262"/>
              <w:gridCol w:w="6096"/>
            </w:tblGrid>
            <w:tr w:rsidR="003427E9" w:rsidRPr="007F72E8" w14:paraId="68DCC90F" w14:textId="77777777" w:rsidTr="002E6079">
              <w:trPr>
                <w:trHeight w:val="283"/>
              </w:trPr>
              <w:tc>
                <w:tcPr>
                  <w:tcW w:w="3262" w:type="dxa"/>
                  <w:shd w:val="clear" w:color="auto" w:fill="DEEAF6" w:themeFill="accent1" w:themeFillTint="33"/>
                  <w:vAlign w:val="center"/>
                </w:tcPr>
                <w:p w14:paraId="2307526F" w14:textId="77777777" w:rsidR="003427E9" w:rsidRPr="007F72E8" w:rsidRDefault="003427E9" w:rsidP="00B55F4E">
                  <w:pPr>
                    <w:framePr w:hSpace="142" w:wrap="around" w:vAnchor="text" w:hAnchor="margin" w:y="2075"/>
                    <w:autoSpaceDN w:val="0"/>
                    <w:snapToGrid w:val="0"/>
                    <w:spacing w:line="211" w:lineRule="auto"/>
                    <w:jc w:val="center"/>
                    <w:rPr>
                      <w:rFonts w:ascii="BIZ UDPゴシック" w:eastAsia="BIZ UDPゴシック" w:hAnsi="BIZ UDPゴシック"/>
                      <w:b/>
                      <w:sz w:val="18"/>
                      <w:szCs w:val="18"/>
                    </w:rPr>
                  </w:pPr>
                  <w:r w:rsidRPr="007F72E8">
                    <w:rPr>
                      <w:rFonts w:ascii="BIZ UDPゴシック" w:eastAsia="BIZ UDPゴシック" w:hAnsi="BIZ UDPゴシック" w:hint="eastAsia"/>
                      <w:b/>
                      <w:sz w:val="18"/>
                      <w:szCs w:val="18"/>
                    </w:rPr>
                    <w:t>手続名</w:t>
                  </w:r>
                </w:p>
              </w:tc>
              <w:tc>
                <w:tcPr>
                  <w:tcW w:w="6096" w:type="dxa"/>
                  <w:shd w:val="clear" w:color="auto" w:fill="DEEAF6" w:themeFill="accent1" w:themeFillTint="33"/>
                  <w:vAlign w:val="center"/>
                </w:tcPr>
                <w:p w14:paraId="6AF234B4" w14:textId="77777777" w:rsidR="003427E9" w:rsidRPr="007F72E8" w:rsidRDefault="003427E9" w:rsidP="00B55F4E">
                  <w:pPr>
                    <w:framePr w:hSpace="142" w:wrap="around" w:vAnchor="text" w:hAnchor="margin" w:y="2075"/>
                    <w:autoSpaceDN w:val="0"/>
                    <w:snapToGrid w:val="0"/>
                    <w:spacing w:line="211" w:lineRule="auto"/>
                    <w:jc w:val="center"/>
                    <w:rPr>
                      <w:rFonts w:ascii="BIZ UDPゴシック" w:eastAsia="BIZ UDPゴシック" w:hAnsi="BIZ UDPゴシック"/>
                      <w:b/>
                      <w:sz w:val="18"/>
                      <w:szCs w:val="18"/>
                    </w:rPr>
                  </w:pPr>
                  <w:r w:rsidRPr="007F72E8">
                    <w:rPr>
                      <w:rFonts w:ascii="BIZ UDPゴシック" w:eastAsia="BIZ UDPゴシック" w:hAnsi="BIZ UDPゴシック" w:hint="eastAsia"/>
                      <w:b/>
                      <w:sz w:val="18"/>
                      <w:szCs w:val="18"/>
                    </w:rPr>
                    <w:t>書類名</w:t>
                  </w:r>
                </w:p>
              </w:tc>
            </w:tr>
            <w:tr w:rsidR="003427E9" w:rsidRPr="007F72E8" w14:paraId="1A7CE1E7" w14:textId="77777777" w:rsidTr="001264B5">
              <w:trPr>
                <w:trHeight w:val="20"/>
              </w:trPr>
              <w:tc>
                <w:tcPr>
                  <w:tcW w:w="3262" w:type="dxa"/>
                  <w:vMerge w:val="restart"/>
                  <w:vAlign w:val="center"/>
                </w:tcPr>
                <w:p w14:paraId="791A4566"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担保提供に関する手続き</w:t>
                  </w:r>
                </w:p>
              </w:tc>
              <w:tc>
                <w:tcPr>
                  <w:tcW w:w="6096" w:type="dxa"/>
                  <w:vAlign w:val="center"/>
                </w:tcPr>
                <w:p w14:paraId="7FE54B0B"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保証書</w:t>
                  </w:r>
                </w:p>
              </w:tc>
            </w:tr>
            <w:tr w:rsidR="003427E9" w:rsidRPr="007F72E8" w14:paraId="17DF2E91" w14:textId="77777777" w:rsidTr="001264B5">
              <w:trPr>
                <w:trHeight w:val="20"/>
              </w:trPr>
              <w:tc>
                <w:tcPr>
                  <w:tcW w:w="3262" w:type="dxa"/>
                  <w:vMerge/>
                  <w:vAlign w:val="center"/>
                </w:tcPr>
                <w:p w14:paraId="43F32CF7"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p>
              </w:tc>
              <w:tc>
                <w:tcPr>
                  <w:tcW w:w="6096" w:type="dxa"/>
                  <w:vAlign w:val="center"/>
                </w:tcPr>
                <w:p w14:paraId="6310D599"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担保提供書</w:t>
                  </w:r>
                </w:p>
              </w:tc>
            </w:tr>
            <w:tr w:rsidR="003427E9" w:rsidRPr="007F72E8" w14:paraId="14931657" w14:textId="77777777" w:rsidTr="001264B5">
              <w:trPr>
                <w:trHeight w:val="20"/>
              </w:trPr>
              <w:tc>
                <w:tcPr>
                  <w:tcW w:w="3262" w:type="dxa"/>
                  <w:vMerge/>
                  <w:vAlign w:val="center"/>
                </w:tcPr>
                <w:p w14:paraId="680A3E4D"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p>
              </w:tc>
              <w:tc>
                <w:tcPr>
                  <w:tcW w:w="6096" w:type="dxa"/>
                  <w:vAlign w:val="center"/>
                </w:tcPr>
                <w:p w14:paraId="6C04F0B4"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抵当権設定登記原因証明情報・承諾書</w:t>
                  </w:r>
                </w:p>
              </w:tc>
            </w:tr>
            <w:tr w:rsidR="003427E9" w:rsidRPr="007F72E8" w14:paraId="2AC41B3E" w14:textId="77777777" w:rsidTr="001264B5">
              <w:trPr>
                <w:trHeight w:val="20"/>
              </w:trPr>
              <w:tc>
                <w:tcPr>
                  <w:tcW w:w="3262" w:type="dxa"/>
                  <w:vMerge w:val="restart"/>
                  <w:vAlign w:val="center"/>
                </w:tcPr>
                <w:p w14:paraId="69CCBF46"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個人事業税の口座振替関係の</w:t>
                  </w:r>
                  <w:r w:rsidRPr="007F72E8">
                    <w:rPr>
                      <w:rFonts w:ascii="BIZ UDPゴシック" w:eastAsia="BIZ UDPゴシック" w:hAnsi="BIZ UDPゴシック"/>
                      <w:sz w:val="18"/>
                      <w:szCs w:val="18"/>
                    </w:rPr>
                    <w:t>申請</w:t>
                  </w:r>
                </w:p>
              </w:tc>
              <w:tc>
                <w:tcPr>
                  <w:tcW w:w="6096" w:type="dxa"/>
                  <w:vAlign w:val="center"/>
                </w:tcPr>
                <w:p w14:paraId="6ED2DF0E"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大阪府税預金口座振替依頼書兼大阪府税預金口座振替停止届(甲)</w:t>
                  </w:r>
                </w:p>
              </w:tc>
            </w:tr>
            <w:tr w:rsidR="003427E9" w:rsidRPr="007F72E8" w14:paraId="6B33A018" w14:textId="77777777" w:rsidTr="001264B5">
              <w:trPr>
                <w:trHeight w:val="20"/>
              </w:trPr>
              <w:tc>
                <w:tcPr>
                  <w:tcW w:w="3262" w:type="dxa"/>
                  <w:vMerge/>
                  <w:vAlign w:val="center"/>
                </w:tcPr>
                <w:p w14:paraId="4055D671"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p>
              </w:tc>
              <w:tc>
                <w:tcPr>
                  <w:tcW w:w="6096" w:type="dxa"/>
                  <w:vAlign w:val="center"/>
                </w:tcPr>
                <w:p w14:paraId="38107A61"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大阪府税納付（納入）書送付依頼書兼大阪府税預金口座振替停止届(乙</w:t>
                  </w:r>
                  <w:r w:rsidRPr="007F72E8">
                    <w:rPr>
                      <w:rFonts w:ascii="BIZ UDPゴシック" w:eastAsia="BIZ UDPゴシック" w:hAnsi="BIZ UDPゴシック"/>
                      <w:sz w:val="18"/>
                      <w:szCs w:val="18"/>
                    </w:rPr>
                    <w:t>）</w:t>
                  </w:r>
                </w:p>
              </w:tc>
            </w:tr>
            <w:tr w:rsidR="003427E9" w:rsidRPr="007F72E8" w14:paraId="67B16BF5" w14:textId="77777777" w:rsidTr="001264B5">
              <w:trPr>
                <w:trHeight w:val="20"/>
              </w:trPr>
              <w:tc>
                <w:tcPr>
                  <w:tcW w:w="3262" w:type="dxa"/>
                  <w:vMerge/>
                  <w:vAlign w:val="center"/>
                </w:tcPr>
                <w:p w14:paraId="3691B626"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p>
              </w:tc>
              <w:tc>
                <w:tcPr>
                  <w:tcW w:w="6096" w:type="dxa"/>
                  <w:vAlign w:val="center"/>
                </w:tcPr>
                <w:p w14:paraId="0F05AC58" w14:textId="77777777" w:rsidR="003427E9" w:rsidRPr="007F72E8" w:rsidRDefault="003427E9" w:rsidP="00B55F4E">
                  <w:pPr>
                    <w:framePr w:hSpace="142" w:wrap="around" w:vAnchor="text" w:hAnchor="margin" w:y="2075"/>
                    <w:autoSpaceDN w:val="0"/>
                    <w:snapToGrid w:val="0"/>
                    <w:spacing w:line="211" w:lineRule="auto"/>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大阪府税預金口座振替指定預金口座変更届(甲)</w:t>
                  </w:r>
                  <w:r w:rsidRPr="007F72E8">
                    <w:rPr>
                      <w:rFonts w:ascii="BIZ UDPゴシック" w:eastAsia="BIZ UDPゴシック" w:hAnsi="BIZ UDPゴシック"/>
                      <w:sz w:val="18"/>
                      <w:szCs w:val="18"/>
                    </w:rPr>
                    <w:t xml:space="preserve"> (</w:t>
                  </w:r>
                  <w:r w:rsidRPr="007F72E8">
                    <w:rPr>
                      <w:rFonts w:ascii="BIZ UDPゴシック" w:eastAsia="BIZ UDPゴシック" w:hAnsi="BIZ UDPゴシック" w:hint="eastAsia"/>
                      <w:sz w:val="18"/>
                      <w:szCs w:val="18"/>
                    </w:rPr>
                    <w:t>乙)</w:t>
                  </w:r>
                </w:p>
              </w:tc>
            </w:tr>
          </w:tbl>
          <w:p w14:paraId="1C87747E" w14:textId="77777777" w:rsidR="003427E9" w:rsidRPr="007F72E8" w:rsidRDefault="003427E9" w:rsidP="0072111E">
            <w:pPr>
              <w:pStyle w:val="a6"/>
              <w:autoSpaceDE/>
              <w:snapToGrid w:val="0"/>
              <w:spacing w:line="240" w:lineRule="exact"/>
              <w:ind w:leftChars="0" w:left="0" w:rightChars="100" w:right="210" w:firstLineChars="400" w:firstLine="640"/>
              <w:rPr>
                <w:rFonts w:ascii="BIZ UDPゴシック" w:eastAsia="BIZ UDPゴシック" w:hAnsi="BIZ UDPゴシック"/>
                <w:sz w:val="18"/>
                <w:szCs w:val="18"/>
              </w:rPr>
            </w:pPr>
            <w:r w:rsidRPr="007F72E8">
              <w:rPr>
                <w:rFonts w:ascii="BIZ UDPゴシック" w:eastAsia="BIZ UDPゴシック" w:hAnsi="BIZ UDPゴシック" w:hint="eastAsia"/>
                <w:sz w:val="18"/>
                <w:szCs w:val="18"/>
              </w:rPr>
              <w:t>※　詳しくは、</w:t>
            </w:r>
            <w:hyperlink r:id="rId177" w:anchor="chizu" w:history="1">
              <w:r w:rsidRPr="007F72E8">
                <w:rPr>
                  <w:rStyle w:val="af6"/>
                  <w:rFonts w:ascii="BIZ UDPゴシック" w:eastAsia="BIZ UDPゴシック" w:hAnsi="BIZ UDPゴシック" w:hint="eastAsia"/>
                  <w:sz w:val="18"/>
                  <w:szCs w:val="18"/>
                </w:rPr>
                <w:t>各府税事務所等の窓口</w:t>
              </w:r>
            </w:hyperlink>
            <w:r w:rsidRPr="007F72E8">
              <w:rPr>
                <w:rFonts w:ascii="BIZ UDPゴシック" w:eastAsia="BIZ UDPゴシック" w:hAnsi="BIZ UDPゴシック" w:hint="eastAsia"/>
                <w:sz w:val="18"/>
                <w:szCs w:val="18"/>
              </w:rPr>
              <w:t>までお問合せください。</w:t>
            </w:r>
          </w:p>
        </w:tc>
      </w:tr>
    </w:tbl>
    <w:bookmarkEnd w:id="63"/>
    <w:p w14:paraId="06FA98F2" w14:textId="4EB74E4B" w:rsidR="00B671AB" w:rsidRPr="00B43887" w:rsidRDefault="00FE66C6" w:rsidP="0072111E">
      <w:pPr>
        <w:autoSpaceDN w:val="0"/>
        <w:snapToGrid w:val="0"/>
        <w:spacing w:line="20" w:lineRule="atLeast"/>
        <w:rPr>
          <w:rFonts w:ascii="Meiryo UI" w:eastAsia="Meiryo UI" w:hAnsi="Meiryo UI"/>
          <w:sz w:val="20"/>
          <w:szCs w:val="20"/>
        </w:rPr>
      </w:pPr>
      <w:r>
        <w:rPr>
          <w:noProof/>
          <w:color w:val="000000" w:themeColor="text1"/>
        </w:rPr>
        <mc:AlternateContent>
          <mc:Choice Requires="wps">
            <w:drawing>
              <wp:anchor distT="0" distB="0" distL="114300" distR="114300" simplePos="0" relativeHeight="251661312" behindDoc="0" locked="0" layoutInCell="1" allowOverlap="1" wp14:anchorId="5B0A93A7" wp14:editId="4E14C5DC">
                <wp:simplePos x="0" y="0"/>
                <wp:positionH relativeFrom="margin">
                  <wp:posOffset>1467016</wp:posOffset>
                </wp:positionH>
                <wp:positionV relativeFrom="paragraph">
                  <wp:posOffset>4533762</wp:posOffset>
                </wp:positionV>
                <wp:extent cx="5180909" cy="701181"/>
                <wp:effectExtent l="0" t="0" r="0" b="3810"/>
                <wp:wrapNone/>
                <wp:docPr id="57"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0909" cy="701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DFC73" w14:textId="6547C35E" w:rsidR="00331F1A" w:rsidRPr="00FE66C6" w:rsidRDefault="00331F1A" w:rsidP="00FE66C6">
                            <w:pPr>
                              <w:autoSpaceDE w:val="0"/>
                              <w:autoSpaceDN w:val="0"/>
                              <w:spacing w:line="260" w:lineRule="exact"/>
                              <w:rPr>
                                <w:rFonts w:ascii="BIZ UDPゴシック" w:eastAsia="BIZ UDPゴシック" w:hAnsi="BIZ UDPゴシック"/>
                                <w:spacing w:val="6"/>
                                <w:sz w:val="18"/>
                                <w:szCs w:val="18"/>
                              </w:rPr>
                            </w:pPr>
                            <w:r w:rsidRPr="00FE66C6">
                              <w:rPr>
                                <w:rFonts w:ascii="BIZ UDPゴシック" w:eastAsia="BIZ UDPゴシック" w:hAnsi="BIZ UDPゴシック" w:hint="eastAsia"/>
                                <w:spacing w:val="6"/>
                                <w:sz w:val="18"/>
                                <w:szCs w:val="18"/>
                              </w:rPr>
                              <w:t>財務部税務局税政課　令和５年7月発行</w:t>
                            </w:r>
                          </w:p>
                          <w:p w14:paraId="47CFDBFF" w14:textId="35D627D2" w:rsidR="00331F1A" w:rsidRPr="00FE66C6" w:rsidRDefault="00331F1A" w:rsidP="00FE66C6">
                            <w:pPr>
                              <w:autoSpaceDE w:val="0"/>
                              <w:autoSpaceDN w:val="0"/>
                              <w:spacing w:line="260" w:lineRule="exact"/>
                              <w:jc w:val="left"/>
                              <w:rPr>
                                <w:rFonts w:ascii="BIZ UDPゴシック" w:eastAsia="BIZ UDPゴシック" w:hAnsi="BIZ UDPゴシック"/>
                                <w:spacing w:val="6"/>
                                <w:sz w:val="18"/>
                                <w:szCs w:val="18"/>
                              </w:rPr>
                            </w:pPr>
                            <w:r w:rsidRPr="00FE66C6">
                              <w:rPr>
                                <w:rFonts w:ascii="BIZ UDPゴシック" w:eastAsia="BIZ UDPゴシック" w:hAnsi="BIZ UDPゴシック" w:hint="eastAsia"/>
                                <w:spacing w:val="6"/>
                                <w:sz w:val="18"/>
                                <w:szCs w:val="18"/>
                              </w:rPr>
                              <w:t xml:space="preserve">（府税のホームページ　</w:t>
                            </w:r>
                            <w:r w:rsidRPr="00FE66C6">
                              <w:rPr>
                                <w:rFonts w:ascii="BIZ UDPゴシック" w:eastAsia="BIZ UDPゴシック" w:hAnsi="BIZ UDPゴシック" w:hint="eastAsia"/>
                                <w:spacing w:val="6"/>
                                <w:sz w:val="18"/>
                                <w:szCs w:val="18"/>
                                <w:bdr w:val="single" w:sz="4" w:space="0" w:color="auto"/>
                              </w:rPr>
                              <w:t xml:space="preserve">　</w:t>
                            </w:r>
                            <w:hyperlink r:id="rId178" w:history="1">
                              <w:r w:rsidRPr="00FE66C6">
                                <w:rPr>
                                  <w:rStyle w:val="af6"/>
                                  <w:rFonts w:ascii="BIZ UDPゴシック" w:eastAsia="BIZ UDPゴシック" w:hAnsi="BIZ UDPゴシック" w:hint="eastAsia"/>
                                  <w:spacing w:val="6"/>
                                  <w:sz w:val="18"/>
                                  <w:szCs w:val="18"/>
                                  <w:bdr w:val="single" w:sz="4" w:space="0" w:color="auto"/>
                                </w:rPr>
                                <w:t>府税あらかると</w:t>
                              </w:r>
                            </w:hyperlink>
                            <w:r w:rsidRPr="00FE66C6">
                              <w:rPr>
                                <w:rFonts w:ascii="BIZ UDPゴシック" w:eastAsia="BIZ UDPゴシック" w:hAnsi="BIZ UDPゴシック" w:hint="eastAsia"/>
                                <w:spacing w:val="6"/>
                                <w:sz w:val="18"/>
                                <w:szCs w:val="18"/>
                                <w:bdr w:val="single" w:sz="4" w:space="0" w:color="auto"/>
                              </w:rPr>
                              <w:t xml:space="preserve">　</w:t>
                            </w:r>
                            <w:r w:rsidRPr="00FE66C6">
                              <w:rPr>
                                <w:rFonts w:ascii="BIZ UDPゴシック" w:eastAsia="BIZ UDPゴシック" w:hAnsi="BIZ UDPゴシック" w:hint="eastAsia"/>
                                <w:spacing w:val="6"/>
                                <w:sz w:val="18"/>
                                <w:szCs w:val="18"/>
                              </w:rPr>
                              <w:t xml:space="preserve">　</w:t>
                            </w:r>
                            <w:r w:rsidRPr="00FE66C6">
                              <w:rPr>
                                <w:rFonts w:ascii="BIZ UDPゴシック" w:eastAsia="BIZ UDPゴシック" w:hAnsi="BIZ UDPゴシック" w:hint="eastAsia"/>
                                <w:spacing w:val="6"/>
                                <w:sz w:val="18"/>
                                <w:szCs w:val="18"/>
                                <w:bdr w:val="single" w:sz="4" w:space="0" w:color="auto"/>
                              </w:rPr>
                              <w:t xml:space="preserve">　検索　</w:t>
                            </w:r>
                            <w:r w:rsidRPr="00FE66C6">
                              <w:rPr>
                                <w:rFonts w:ascii="BIZ UDPゴシック" w:eastAsia="BIZ UDPゴシック" w:hAnsi="BIZ UDPゴシック" w:hint="eastAsia"/>
                                <w:spacing w:val="6"/>
                                <w:sz w:val="18"/>
                                <w:szCs w:val="18"/>
                              </w:rPr>
                              <w:t xml:space="preserve">　</w:t>
                            </w:r>
                            <w:r w:rsidRPr="00FE66C6">
                              <w:rPr>
                                <w:rFonts w:ascii="BIZ UDPゴシック" w:eastAsia="BIZ UDPゴシック" w:hAnsi="BIZ UDPゴシック"/>
                                <w:spacing w:val="6"/>
                                <w:sz w:val="18"/>
                                <w:szCs w:val="18"/>
                              </w:rPr>
                              <w:t>）</w:t>
                            </w:r>
                          </w:p>
                          <w:p w14:paraId="0F82B79F" w14:textId="28697716" w:rsidR="00331F1A" w:rsidRPr="00FE66C6" w:rsidRDefault="00331F1A" w:rsidP="00FE66C6">
                            <w:pPr>
                              <w:autoSpaceDE w:val="0"/>
                              <w:autoSpaceDN w:val="0"/>
                              <w:spacing w:line="260" w:lineRule="exact"/>
                              <w:jc w:val="left"/>
                              <w:rPr>
                                <w:rFonts w:ascii="BIZ UDPゴシック" w:eastAsia="BIZ UDPゴシック" w:hAnsi="BIZ UDPゴシック"/>
                                <w:spacing w:val="6"/>
                                <w:sz w:val="18"/>
                                <w:szCs w:val="18"/>
                              </w:rPr>
                            </w:pPr>
                            <w:r w:rsidRPr="00FE66C6">
                              <w:rPr>
                                <w:rFonts w:ascii="BIZ UDPゴシック" w:eastAsia="BIZ UDPゴシック" w:hAnsi="BIZ UDPゴシック" w:hint="eastAsia"/>
                                <w:spacing w:val="6"/>
                                <w:sz w:val="18"/>
                                <w:szCs w:val="18"/>
                              </w:rPr>
                              <w:t>〒559-8555　大阪市住之江区南港北1-14-16大阪府咲洲庁舎（さきしまコスモタワー）18階</w:t>
                            </w:r>
                          </w:p>
                          <w:p w14:paraId="027E416A" w14:textId="08B11CAE" w:rsidR="00331F1A" w:rsidRPr="00FE66C6" w:rsidRDefault="00331F1A" w:rsidP="00FE66C6">
                            <w:pPr>
                              <w:autoSpaceDE w:val="0"/>
                              <w:autoSpaceDN w:val="0"/>
                              <w:spacing w:line="260" w:lineRule="exact"/>
                              <w:jc w:val="left"/>
                              <w:rPr>
                                <w:rFonts w:ascii="BIZ UDPゴシック" w:eastAsia="BIZ UDPゴシック" w:hAnsi="BIZ UDPゴシック"/>
                                <w:spacing w:val="6"/>
                                <w:sz w:val="18"/>
                                <w:szCs w:val="18"/>
                              </w:rPr>
                            </w:pPr>
                            <w:r w:rsidRPr="00FE66C6">
                              <w:rPr>
                                <w:rFonts w:ascii="BIZ UDPゴシック" w:eastAsia="BIZ UDPゴシック" w:hAnsi="BIZ UDPゴシック" w:hint="eastAsia"/>
                                <w:spacing w:val="6"/>
                                <w:sz w:val="18"/>
                                <w:szCs w:val="18"/>
                              </w:rPr>
                              <w:t>TEL06-6941-0351／FAX06-6210-9932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A93A7" id="正方形/長方形 57" o:spid="_x0000_s1230" style="position:absolute;left:0;text-align:left;margin-left:115.5pt;margin-top:357pt;width:407.95pt;height:55.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" filled="f" stroked="f">
                <v:textbox inset="5.85pt,.7pt,5.85pt,.7pt">
                  <w:txbxContent>
                    <w:p w14:paraId="3E3DFC73" w14:textId="6547C35E" w:rsidR="00331F1A" w:rsidRPr="00FE66C6" w:rsidRDefault="00331F1A" w:rsidP="00FE66C6">
                      <w:pPr>
                        <w:autoSpaceDE w:val="0"/>
                        <w:autoSpaceDN w:val="0"/>
                        <w:spacing w:line="260" w:lineRule="exact"/>
                        <w:rPr>
                          <w:rFonts w:ascii="BIZ UDPゴシック" w:eastAsia="BIZ UDPゴシック" w:hAnsi="BIZ UDPゴシック"/>
                          <w:spacing w:val="6"/>
                          <w:sz w:val="18"/>
                          <w:szCs w:val="18"/>
                        </w:rPr>
                      </w:pPr>
                      <w:r w:rsidRPr="00FE66C6">
                        <w:rPr>
                          <w:rFonts w:ascii="BIZ UDPゴシック" w:eastAsia="BIZ UDPゴシック" w:hAnsi="BIZ UDPゴシック" w:hint="eastAsia"/>
                          <w:spacing w:val="6"/>
                          <w:sz w:val="18"/>
                          <w:szCs w:val="18"/>
                        </w:rPr>
                        <w:t>財務部税務局税政課　令和５年7月発行</w:t>
                      </w:r>
                    </w:p>
                    <w:p w14:paraId="47CFDBFF" w14:textId="35D627D2" w:rsidR="00331F1A" w:rsidRPr="00FE66C6" w:rsidRDefault="00331F1A" w:rsidP="00FE66C6">
                      <w:pPr>
                        <w:autoSpaceDE w:val="0"/>
                        <w:autoSpaceDN w:val="0"/>
                        <w:spacing w:line="260" w:lineRule="exact"/>
                        <w:jc w:val="left"/>
                        <w:rPr>
                          <w:rFonts w:ascii="BIZ UDPゴシック" w:eastAsia="BIZ UDPゴシック" w:hAnsi="BIZ UDPゴシック"/>
                          <w:spacing w:val="6"/>
                          <w:sz w:val="18"/>
                          <w:szCs w:val="18"/>
                        </w:rPr>
                      </w:pPr>
                      <w:r w:rsidRPr="00FE66C6">
                        <w:rPr>
                          <w:rFonts w:ascii="BIZ UDPゴシック" w:eastAsia="BIZ UDPゴシック" w:hAnsi="BIZ UDPゴシック" w:hint="eastAsia"/>
                          <w:spacing w:val="6"/>
                          <w:sz w:val="18"/>
                          <w:szCs w:val="18"/>
                        </w:rPr>
                        <w:t xml:space="preserve">（府税のホームページ　</w:t>
                      </w:r>
                      <w:r w:rsidRPr="00FE66C6">
                        <w:rPr>
                          <w:rFonts w:ascii="BIZ UDPゴシック" w:eastAsia="BIZ UDPゴシック" w:hAnsi="BIZ UDPゴシック" w:hint="eastAsia"/>
                          <w:spacing w:val="6"/>
                          <w:sz w:val="18"/>
                          <w:szCs w:val="18"/>
                          <w:bdr w:val="single" w:sz="4" w:space="0" w:color="auto"/>
                        </w:rPr>
                        <w:t xml:space="preserve">　</w:t>
                      </w:r>
                      <w:hyperlink r:id="rId179" w:history="1">
                        <w:r w:rsidRPr="00FE66C6">
                          <w:rPr>
                            <w:rStyle w:val="af6"/>
                            <w:rFonts w:ascii="BIZ UDPゴシック" w:eastAsia="BIZ UDPゴシック" w:hAnsi="BIZ UDPゴシック" w:hint="eastAsia"/>
                            <w:spacing w:val="6"/>
                            <w:sz w:val="18"/>
                            <w:szCs w:val="18"/>
                            <w:bdr w:val="single" w:sz="4" w:space="0" w:color="auto"/>
                          </w:rPr>
                          <w:t>府税あらかると</w:t>
                        </w:r>
                      </w:hyperlink>
                      <w:r w:rsidRPr="00FE66C6">
                        <w:rPr>
                          <w:rFonts w:ascii="BIZ UDPゴシック" w:eastAsia="BIZ UDPゴシック" w:hAnsi="BIZ UDPゴシック" w:hint="eastAsia"/>
                          <w:spacing w:val="6"/>
                          <w:sz w:val="18"/>
                          <w:szCs w:val="18"/>
                          <w:bdr w:val="single" w:sz="4" w:space="0" w:color="auto"/>
                        </w:rPr>
                        <w:t xml:space="preserve">　</w:t>
                      </w:r>
                      <w:r w:rsidRPr="00FE66C6">
                        <w:rPr>
                          <w:rFonts w:ascii="BIZ UDPゴシック" w:eastAsia="BIZ UDPゴシック" w:hAnsi="BIZ UDPゴシック" w:hint="eastAsia"/>
                          <w:spacing w:val="6"/>
                          <w:sz w:val="18"/>
                          <w:szCs w:val="18"/>
                        </w:rPr>
                        <w:t xml:space="preserve">　</w:t>
                      </w:r>
                      <w:r w:rsidRPr="00FE66C6">
                        <w:rPr>
                          <w:rFonts w:ascii="BIZ UDPゴシック" w:eastAsia="BIZ UDPゴシック" w:hAnsi="BIZ UDPゴシック" w:hint="eastAsia"/>
                          <w:spacing w:val="6"/>
                          <w:sz w:val="18"/>
                          <w:szCs w:val="18"/>
                          <w:bdr w:val="single" w:sz="4" w:space="0" w:color="auto"/>
                        </w:rPr>
                        <w:t xml:space="preserve">　検索　</w:t>
                      </w:r>
                      <w:r w:rsidRPr="00FE66C6">
                        <w:rPr>
                          <w:rFonts w:ascii="BIZ UDPゴシック" w:eastAsia="BIZ UDPゴシック" w:hAnsi="BIZ UDPゴシック" w:hint="eastAsia"/>
                          <w:spacing w:val="6"/>
                          <w:sz w:val="18"/>
                          <w:szCs w:val="18"/>
                        </w:rPr>
                        <w:t xml:space="preserve">　</w:t>
                      </w:r>
                      <w:r w:rsidRPr="00FE66C6">
                        <w:rPr>
                          <w:rFonts w:ascii="BIZ UDPゴシック" w:eastAsia="BIZ UDPゴシック" w:hAnsi="BIZ UDPゴシック"/>
                          <w:spacing w:val="6"/>
                          <w:sz w:val="18"/>
                          <w:szCs w:val="18"/>
                        </w:rPr>
                        <w:t>）</w:t>
                      </w:r>
                    </w:p>
                    <w:p w14:paraId="0F82B79F" w14:textId="28697716" w:rsidR="00331F1A" w:rsidRPr="00FE66C6" w:rsidRDefault="00331F1A" w:rsidP="00FE66C6">
                      <w:pPr>
                        <w:autoSpaceDE w:val="0"/>
                        <w:autoSpaceDN w:val="0"/>
                        <w:spacing w:line="260" w:lineRule="exact"/>
                        <w:jc w:val="left"/>
                        <w:rPr>
                          <w:rFonts w:ascii="BIZ UDPゴシック" w:eastAsia="BIZ UDPゴシック" w:hAnsi="BIZ UDPゴシック"/>
                          <w:spacing w:val="6"/>
                          <w:sz w:val="18"/>
                          <w:szCs w:val="18"/>
                        </w:rPr>
                      </w:pPr>
                      <w:r w:rsidRPr="00FE66C6">
                        <w:rPr>
                          <w:rFonts w:ascii="BIZ UDPゴシック" w:eastAsia="BIZ UDPゴシック" w:hAnsi="BIZ UDPゴシック" w:hint="eastAsia"/>
                          <w:spacing w:val="6"/>
                          <w:sz w:val="18"/>
                          <w:szCs w:val="18"/>
                        </w:rPr>
                        <w:t>〒559-8555　大阪市住之江区南港北1-14-16大阪府咲洲庁舎（さきしまコスモタワー）18階</w:t>
                      </w:r>
                    </w:p>
                    <w:p w14:paraId="027E416A" w14:textId="08B11CAE" w:rsidR="00331F1A" w:rsidRPr="00FE66C6" w:rsidRDefault="00331F1A" w:rsidP="00FE66C6">
                      <w:pPr>
                        <w:autoSpaceDE w:val="0"/>
                        <w:autoSpaceDN w:val="0"/>
                        <w:spacing w:line="260" w:lineRule="exact"/>
                        <w:jc w:val="left"/>
                        <w:rPr>
                          <w:rFonts w:ascii="BIZ UDPゴシック" w:eastAsia="BIZ UDPゴシック" w:hAnsi="BIZ UDPゴシック"/>
                          <w:spacing w:val="6"/>
                          <w:sz w:val="18"/>
                          <w:szCs w:val="18"/>
                        </w:rPr>
                      </w:pPr>
                      <w:r w:rsidRPr="00FE66C6">
                        <w:rPr>
                          <w:rFonts w:ascii="BIZ UDPゴシック" w:eastAsia="BIZ UDPゴシック" w:hAnsi="BIZ UDPゴシック" w:hint="eastAsia"/>
                          <w:spacing w:val="6"/>
                          <w:sz w:val="18"/>
                          <w:szCs w:val="18"/>
                        </w:rPr>
                        <w:t>TEL06-6941-0351／FAX06-6210-9932</w:t>
                      </w:r>
                    </w:p>
                  </w:txbxContent>
                </v:textbox>
                <w10:wrap anchorx="margin"/>
              </v:rect>
            </w:pict>
          </mc:Fallback>
        </mc:AlternateContent>
      </w:r>
      <w:r w:rsidR="00F17655" w:rsidRPr="00926337">
        <w:rPr>
          <w:rFonts w:ascii="Meiryo UI" w:eastAsia="Meiryo UI" w:hAnsi="Meiryo UI"/>
          <w:noProof/>
          <w:sz w:val="20"/>
          <w:szCs w:val="20"/>
        </w:rPr>
        <mc:AlternateContent>
          <mc:Choice Requires="wps">
            <w:drawing>
              <wp:anchor distT="45720" distB="45720" distL="114300" distR="114300" simplePos="0" relativeHeight="251723776" behindDoc="0" locked="0" layoutInCell="1" allowOverlap="1" wp14:anchorId="06C7E8EE" wp14:editId="0AF5F531">
                <wp:simplePos x="0" y="0"/>
                <wp:positionH relativeFrom="margin">
                  <wp:posOffset>9525</wp:posOffset>
                </wp:positionH>
                <wp:positionV relativeFrom="paragraph">
                  <wp:posOffset>11430</wp:posOffset>
                </wp:positionV>
                <wp:extent cx="1389380" cy="284480"/>
                <wp:effectExtent l="0" t="0" r="1270" b="127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380" cy="284480"/>
                        </a:xfrm>
                        <a:prstGeom prst="rect">
                          <a:avLst/>
                        </a:prstGeom>
                        <a:solidFill>
                          <a:srgbClr val="FFFFFF"/>
                        </a:solidFill>
                        <a:ln w="9525">
                          <a:noFill/>
                          <a:miter lim="800000"/>
                          <a:headEnd/>
                          <a:tailEnd/>
                        </a:ln>
                      </wps:spPr>
                      <wps:txbx>
                        <w:txbxContent>
                          <w:p w14:paraId="57CE64B6" w14:textId="72D46C87" w:rsidR="00331F1A" w:rsidRPr="00F17655" w:rsidRDefault="00331F1A" w:rsidP="00926337">
                            <w:pPr>
                              <w:spacing w:line="240" w:lineRule="exact"/>
                              <w:rPr>
                                <w:rFonts w:ascii="BIZ UDPゴシック" w:eastAsia="BIZ UDPゴシック" w:hAnsi="BIZ UDPゴシック"/>
                                <w:sz w:val="16"/>
                              </w:rPr>
                            </w:pPr>
                            <w:r w:rsidRPr="00F17655">
                              <w:rPr>
                                <w:rFonts w:ascii="BIZ UDPゴシック" w:eastAsia="BIZ UDPゴシック" w:hAnsi="BIZ UDPゴシック" w:hint="eastAsia"/>
                                <w:sz w:val="16"/>
                              </w:rPr>
                              <w:t>©</w:t>
                            </w:r>
                            <w:r w:rsidRPr="00F17655">
                              <w:rPr>
                                <w:rFonts w:ascii="BIZ UDPゴシック" w:eastAsia="BIZ UDPゴシック" w:hAnsi="BIZ UDPゴシック"/>
                                <w:sz w:val="16"/>
                              </w:rPr>
                              <w:t>2014</w:t>
                            </w:r>
                            <w:r w:rsidRPr="00F17655">
                              <w:rPr>
                                <w:rFonts w:ascii="BIZ UDPゴシック" w:eastAsia="BIZ UDPゴシック" w:hAnsi="BIZ UDPゴシック" w:hint="eastAsia"/>
                                <w:sz w:val="16"/>
                              </w:rPr>
                              <w:t>大阪府</w:t>
                            </w:r>
                            <w:r w:rsidRPr="00F17655">
                              <w:rPr>
                                <w:rFonts w:ascii="BIZ UDPゴシック" w:eastAsia="BIZ UDPゴシック" w:hAnsi="BIZ UDPゴシック"/>
                                <w:sz w:val="16"/>
                              </w:rPr>
                              <w:t>もずやん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7E8EE" id="_x0000_s1231" type="#_x0000_t202" style="position:absolute;left:0;text-align:left;margin-left:.75pt;margin-top:.9pt;width:109.4pt;height:22.4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" stroked="f">
                <v:textbox>
                  <w:txbxContent>
                    <w:p w14:paraId="57CE64B6" w14:textId="72D46C87" w:rsidR="00331F1A" w:rsidRPr="00F17655" w:rsidRDefault="00331F1A" w:rsidP="00926337">
                      <w:pPr>
                        <w:spacing w:line="240" w:lineRule="exact"/>
                        <w:rPr>
                          <w:rFonts w:ascii="BIZ UDPゴシック" w:eastAsia="BIZ UDPゴシック" w:hAnsi="BIZ UDPゴシック"/>
                          <w:sz w:val="16"/>
                        </w:rPr>
                      </w:pPr>
                      <w:r w:rsidRPr="00F17655">
                        <w:rPr>
                          <w:rFonts w:ascii="BIZ UDPゴシック" w:eastAsia="BIZ UDPゴシック" w:hAnsi="BIZ UDPゴシック" w:hint="eastAsia"/>
                          <w:sz w:val="16"/>
                        </w:rPr>
                        <w:t>©</w:t>
                      </w:r>
                      <w:r w:rsidRPr="00F17655">
                        <w:rPr>
                          <w:rFonts w:ascii="BIZ UDPゴシック" w:eastAsia="BIZ UDPゴシック" w:hAnsi="BIZ UDPゴシック"/>
                          <w:sz w:val="16"/>
                        </w:rPr>
                        <w:t>2014</w:t>
                      </w:r>
                      <w:r w:rsidRPr="00F17655">
                        <w:rPr>
                          <w:rFonts w:ascii="BIZ UDPゴシック" w:eastAsia="BIZ UDPゴシック" w:hAnsi="BIZ UDPゴシック" w:hint="eastAsia"/>
                          <w:sz w:val="16"/>
                        </w:rPr>
                        <w:t>大阪府</w:t>
                      </w:r>
                      <w:r w:rsidRPr="00F17655">
                        <w:rPr>
                          <w:rFonts w:ascii="BIZ UDPゴシック" w:eastAsia="BIZ UDPゴシック" w:hAnsi="BIZ UDPゴシック"/>
                          <w:sz w:val="16"/>
                        </w:rPr>
                        <w:t>もずやん</w:t>
                      </w:r>
                    </w:p>
                  </w:txbxContent>
                </v:textbox>
                <w10:wrap anchorx="margin"/>
              </v:shape>
            </w:pict>
          </mc:Fallback>
        </mc:AlternateContent>
      </w:r>
      <w:r w:rsidR="00BC7F9B" w:rsidRPr="00EF6D97">
        <w:rPr>
          <w:noProof/>
          <w:color w:val="000000" w:themeColor="text1"/>
        </w:rPr>
        <mc:AlternateContent>
          <mc:Choice Requires="wpg">
            <w:drawing>
              <wp:anchor distT="0" distB="0" distL="114300" distR="114300" simplePos="0" relativeHeight="251619328" behindDoc="0" locked="0" layoutInCell="1" allowOverlap="1" wp14:anchorId="70C85407" wp14:editId="75425D3B">
                <wp:simplePos x="0" y="0"/>
                <wp:positionH relativeFrom="column">
                  <wp:posOffset>109970</wp:posOffset>
                </wp:positionH>
                <wp:positionV relativeFrom="paragraph">
                  <wp:posOffset>4649412</wp:posOffset>
                </wp:positionV>
                <wp:extent cx="1463040" cy="457200"/>
                <wp:effectExtent l="0" t="0" r="0" b="0"/>
                <wp:wrapNone/>
                <wp:docPr id="4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040" cy="457200"/>
                          <a:chOff x="1140" y="1119"/>
                          <a:chExt cx="2304" cy="720"/>
                        </a:xfrm>
                      </wpg:grpSpPr>
                      <pic:pic xmlns:pic="http://schemas.openxmlformats.org/drawingml/2006/picture">
                        <pic:nvPicPr>
                          <pic:cNvPr id="1823" name="Picture 2" descr="fusho"/>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140" y="1157"/>
                            <a:ext cx="894" cy="652"/>
                          </a:xfrm>
                          <a:prstGeom prst="rect">
                            <a:avLst/>
                          </a:prstGeom>
                          <a:noFill/>
                          <a:extLst>
                            <a:ext uri="{909E8E84-426E-40DD-AFC4-6F175D3DCCD1}">
                              <a14:hiddenFill xmlns:a14="http://schemas.microsoft.com/office/drawing/2010/main">
                                <a:solidFill>
                                  <a:srgbClr val="FFFFFF"/>
                                </a:solidFill>
                              </a14:hiddenFill>
                            </a:ext>
                          </a:extLst>
                        </pic:spPr>
                      </pic:pic>
                      <wps:wsp>
                        <wps:cNvPr id="1827" name="Rectangle 5"/>
                        <wps:cNvSpPr>
                          <a:spLocks noChangeArrowheads="1"/>
                        </wps:cNvSpPr>
                        <wps:spPr bwMode="auto">
                          <a:xfrm>
                            <a:off x="2001" y="1119"/>
                            <a:ext cx="144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7AF9B073" w14:textId="77777777" w:rsidR="00331F1A" w:rsidRPr="00E5264A" w:rsidRDefault="00331F1A" w:rsidP="00DC6FB2">
                              <w:pPr>
                                <w:rPr>
                                  <w:rFonts w:ascii="HG丸ｺﾞｼｯｸM-PRO" w:eastAsia="HG丸ｺﾞｼｯｸM-PRO"/>
                                  <w:color w:val="0000FF"/>
                                  <w:sz w:val="32"/>
                                  <w:szCs w:val="32"/>
                                </w:rPr>
                              </w:pPr>
                              <w:r w:rsidRPr="00E5264A">
                                <w:rPr>
                                  <w:rFonts w:ascii="HG丸ｺﾞｼｯｸM-PRO" w:eastAsia="HG丸ｺﾞｼｯｸM-PRO" w:hint="eastAsia"/>
                                  <w:color w:val="0000FF"/>
                                  <w:sz w:val="32"/>
                                  <w:szCs w:val="32"/>
                                </w:rPr>
                                <w:t>大阪府</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C85407" id="Group 6" o:spid="_x0000_s1232" style="position:absolute;left:0;text-align:left;margin-left:8.65pt;margin-top:366.1pt;width:115.2pt;height:36pt;z-index:251619328" coordorigin="1140,1119" coordsize="2304,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">
                <v:shape id="Picture 2" o:spid="_x0000_s1233" type="#_x0000_t75" alt="fusho" style="position:absolute;left:1140;top:1157;width:894;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">
                  <v:imagedata r:id="rId181" o:title="fusho"/>
                </v:shape>
                <v:rect id="Rectangle 5" o:spid="_x0000_s1234" style="position:absolute;left:2001;top:1119;width:144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" filled="f" stroked="f" strokecolor="blue">
                  <v:textbox inset="5.85pt,.7pt,5.85pt,.7pt">
                    <w:txbxContent>
                      <w:p w14:paraId="7AF9B073" w14:textId="77777777" w:rsidR="00331F1A" w:rsidRPr="00E5264A" w:rsidRDefault="00331F1A" w:rsidP="00DC6FB2">
                        <w:pPr>
                          <w:rPr>
                            <w:rFonts w:ascii="HG丸ｺﾞｼｯｸM-PRO" w:eastAsia="HG丸ｺﾞｼｯｸM-PRO"/>
                            <w:color w:val="0000FF"/>
                            <w:sz w:val="32"/>
                            <w:szCs w:val="32"/>
                          </w:rPr>
                        </w:pPr>
                        <w:r w:rsidRPr="00E5264A">
                          <w:rPr>
                            <w:rFonts w:ascii="HG丸ｺﾞｼｯｸM-PRO" w:eastAsia="HG丸ｺﾞｼｯｸM-PRO" w:hint="eastAsia"/>
                            <w:color w:val="0000FF"/>
                            <w:sz w:val="32"/>
                            <w:szCs w:val="32"/>
                          </w:rPr>
                          <w:t>大阪府</w:t>
                        </w:r>
                      </w:p>
                    </w:txbxContent>
                  </v:textbox>
                </v:rect>
              </v:group>
            </w:pict>
          </mc:Fallback>
        </mc:AlternateContent>
      </w:r>
      <w:r w:rsidR="00926337">
        <w:rPr>
          <w:rFonts w:ascii="HG丸ｺﾞｼｯｸM-PRO" w:eastAsia="HG丸ｺﾞｼｯｸM-PRO" w:hAnsi="HG丸ｺﾞｼｯｸM-PRO"/>
          <w:color w:val="000000" w:themeColor="text1"/>
          <w:sz w:val="18"/>
          <w:szCs w:val="20"/>
        </w:rPr>
        <w:t xml:space="preserve">                                                                                                                                              </w:t>
      </w:r>
      <w:r w:rsidR="003427E9">
        <w:rPr>
          <w:rFonts w:ascii="HG丸ｺﾞｼｯｸM-PRO" w:eastAsia="HG丸ｺﾞｼｯｸM-PRO" w:hAnsi="HG丸ｺﾞｼｯｸM-PRO"/>
          <w:color w:val="000000" w:themeColor="text1"/>
          <w:sz w:val="18"/>
          <w:szCs w:val="20"/>
        </w:rPr>
        <w:t xml:space="preserve">                            </w:t>
      </w:r>
    </w:p>
    <w:sectPr w:rsidR="00B671AB" w:rsidRPr="00B43887" w:rsidSect="0003610B">
      <w:footerReference w:type="default" r:id="rId182"/>
      <w:pgSz w:w="11906" w:h="16838" w:code="9"/>
      <w:pgMar w:top="720" w:right="720" w:bottom="720" w:left="720" w:header="567"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2778E5" w14:textId="77777777" w:rsidR="00331F1A" w:rsidRDefault="00331F1A" w:rsidP="00E73FC5">
      <w:r>
        <w:separator/>
      </w:r>
    </w:p>
  </w:endnote>
  <w:endnote w:type="continuationSeparator" w:id="0">
    <w:p w14:paraId="3DA31EFF" w14:textId="77777777" w:rsidR="00331F1A" w:rsidRDefault="00331F1A" w:rsidP="00E73F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GｺﾞｼｯｸM">
    <w:panose1 w:val="020B0609000000000000"/>
    <w:charset w:val="80"/>
    <w:family w:val="modern"/>
    <w:pitch w:val="fixed"/>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ｺﾞｼｯｸE">
    <w:panose1 w:val="020B0909000000000000"/>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HGP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173346"/>
      <w:docPartObj>
        <w:docPartGallery w:val="Page Numbers (Bottom of Page)"/>
        <w:docPartUnique/>
      </w:docPartObj>
    </w:sdtPr>
    <w:sdtEndPr>
      <w:rPr>
        <w:rFonts w:ascii="Meiryo UI" w:eastAsia="Meiryo UI" w:hAnsi="Meiryo UI"/>
        <w:sz w:val="22"/>
      </w:rPr>
    </w:sdtEndPr>
    <w:sdtContent>
      <w:p w14:paraId="3A711B4F" w14:textId="2C14328C" w:rsidR="00331F1A" w:rsidRPr="009136CF" w:rsidRDefault="00331F1A">
        <w:pPr>
          <w:pStyle w:val="af3"/>
          <w:jc w:val="center"/>
          <w:rPr>
            <w:rFonts w:ascii="Meiryo UI" w:eastAsia="Meiryo UI" w:hAnsi="Meiryo UI"/>
            <w:sz w:val="22"/>
          </w:rPr>
        </w:pPr>
        <w:r w:rsidRPr="009136CF">
          <w:rPr>
            <w:rFonts w:ascii="Meiryo UI" w:eastAsia="Meiryo UI" w:hAnsi="Meiryo UI"/>
            <w:sz w:val="22"/>
          </w:rPr>
          <w:fldChar w:fldCharType="begin"/>
        </w:r>
        <w:r w:rsidRPr="009136CF">
          <w:rPr>
            <w:rFonts w:ascii="Meiryo UI" w:eastAsia="Meiryo UI" w:hAnsi="Meiryo UI"/>
            <w:sz w:val="22"/>
          </w:rPr>
          <w:instrText>PAGE   \* MERGEFORMAT</w:instrText>
        </w:r>
        <w:r w:rsidRPr="009136CF">
          <w:rPr>
            <w:rFonts w:ascii="Meiryo UI" w:eastAsia="Meiryo UI" w:hAnsi="Meiryo UI"/>
            <w:sz w:val="22"/>
          </w:rPr>
          <w:fldChar w:fldCharType="separate"/>
        </w:r>
        <w:r w:rsidR="00F1479E" w:rsidRPr="00F1479E">
          <w:rPr>
            <w:rFonts w:ascii="Meiryo UI" w:eastAsia="Meiryo UI" w:hAnsi="Meiryo UI"/>
            <w:noProof/>
            <w:sz w:val="22"/>
            <w:lang w:val="ja-JP"/>
          </w:rPr>
          <w:t>29</w:t>
        </w:r>
        <w:r w:rsidRPr="009136CF">
          <w:rPr>
            <w:rFonts w:ascii="Meiryo UI" w:eastAsia="Meiryo UI" w:hAnsi="Meiryo UI"/>
            <w:sz w:val="22"/>
          </w:rPr>
          <w:fldChar w:fldCharType="end"/>
        </w:r>
      </w:p>
    </w:sdtContent>
  </w:sdt>
  <w:p w14:paraId="20317C78" w14:textId="77777777" w:rsidR="00331F1A" w:rsidRDefault="00331F1A">
    <w:pPr>
      <w:pStyle w:val="af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8947545"/>
      <w:docPartObj>
        <w:docPartGallery w:val="Page Numbers (Bottom of Page)"/>
        <w:docPartUnique/>
      </w:docPartObj>
    </w:sdtPr>
    <w:sdtEndPr/>
    <w:sdtContent>
      <w:p w14:paraId="7EDC8A83" w14:textId="01F95435" w:rsidR="00331F1A" w:rsidRDefault="00331F1A" w:rsidP="00FD6D8C">
        <w:pPr>
          <w:pStyle w:val="af3"/>
          <w:jc w:val="center"/>
          <w:rPr>
            <w:rFonts w:ascii="Meiryo UI" w:eastAsia="Meiryo UI" w:hAnsi="Meiryo UI"/>
            <w:sz w:val="22"/>
          </w:rPr>
        </w:pPr>
        <w:r w:rsidRPr="00305D5A">
          <w:rPr>
            <w:rFonts w:ascii="Meiryo UI" w:eastAsia="Meiryo UI" w:hAnsi="Meiryo UI"/>
            <w:sz w:val="22"/>
          </w:rPr>
          <w:fldChar w:fldCharType="begin"/>
        </w:r>
        <w:r w:rsidRPr="00305D5A">
          <w:rPr>
            <w:rFonts w:ascii="Meiryo UI" w:eastAsia="Meiryo UI" w:hAnsi="Meiryo UI"/>
            <w:sz w:val="22"/>
          </w:rPr>
          <w:instrText>PAGE   \* MERGEFORMAT</w:instrText>
        </w:r>
        <w:r w:rsidRPr="00305D5A">
          <w:rPr>
            <w:rFonts w:ascii="Meiryo UI" w:eastAsia="Meiryo UI" w:hAnsi="Meiryo UI"/>
            <w:sz w:val="22"/>
          </w:rPr>
          <w:fldChar w:fldCharType="separate"/>
        </w:r>
        <w:r w:rsidR="00F1479E" w:rsidRPr="00F1479E">
          <w:rPr>
            <w:rFonts w:ascii="Meiryo UI" w:eastAsia="Meiryo UI" w:hAnsi="Meiryo UI"/>
            <w:noProof/>
            <w:sz w:val="22"/>
            <w:lang w:val="ja-JP"/>
          </w:rPr>
          <w:t>38</w:t>
        </w:r>
        <w:r w:rsidRPr="00305D5A">
          <w:rPr>
            <w:rFonts w:ascii="Meiryo UI" w:eastAsia="Meiryo UI" w:hAnsi="Meiryo UI"/>
            <w:sz w:val="22"/>
          </w:rPr>
          <w:fldChar w:fldCharType="end"/>
        </w:r>
      </w:p>
      <w:p w14:paraId="4BFBAA9D" w14:textId="23974FC9" w:rsidR="00331F1A" w:rsidRDefault="00F1479E" w:rsidP="00FD6D8C">
        <w:pPr>
          <w:pStyle w:val="af3"/>
          <w:jc w:val="center"/>
        </w:pP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480DA" w14:textId="3960EEF6" w:rsidR="00331F1A" w:rsidRDefault="00331F1A" w:rsidP="00FF1796">
    <w:pPr>
      <w:pStyle w:val="af3"/>
    </w:pPr>
  </w:p>
  <w:p w14:paraId="1D9FF29B" w14:textId="77777777" w:rsidR="00331F1A" w:rsidRDefault="00331F1A">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2886F4" w14:textId="77777777" w:rsidR="00331F1A" w:rsidRDefault="00331F1A" w:rsidP="00E73FC5">
      <w:r>
        <w:separator/>
      </w:r>
    </w:p>
  </w:footnote>
  <w:footnote w:type="continuationSeparator" w:id="0">
    <w:p w14:paraId="057FF007" w14:textId="77777777" w:rsidR="00331F1A" w:rsidRDefault="00331F1A" w:rsidP="00E73F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892B39"/>
    <w:multiLevelType w:val="hybridMultilevel"/>
    <w:tmpl w:val="81786F4C"/>
    <w:lvl w:ilvl="0" w:tplc="DC30AB42">
      <w:numFmt w:val="bullet"/>
      <w:lvlText w:val="・"/>
      <w:lvlJc w:val="left"/>
      <w:pPr>
        <w:ind w:left="6210" w:hanging="360"/>
      </w:pPr>
      <w:rPr>
        <w:rFonts w:ascii="HGｺﾞｼｯｸM" w:eastAsia="HGｺﾞｼｯｸM" w:hAnsi="Century" w:cs="Times New Roman" w:hint="eastAsia"/>
      </w:rPr>
    </w:lvl>
    <w:lvl w:ilvl="1" w:tplc="0409000B" w:tentative="1">
      <w:start w:val="1"/>
      <w:numFmt w:val="bullet"/>
      <w:lvlText w:val=""/>
      <w:lvlJc w:val="left"/>
      <w:pPr>
        <w:ind w:left="6690" w:hanging="420"/>
      </w:pPr>
      <w:rPr>
        <w:rFonts w:ascii="Wingdings" w:hAnsi="Wingdings" w:hint="default"/>
      </w:rPr>
    </w:lvl>
    <w:lvl w:ilvl="2" w:tplc="0409000D" w:tentative="1">
      <w:start w:val="1"/>
      <w:numFmt w:val="bullet"/>
      <w:lvlText w:val=""/>
      <w:lvlJc w:val="left"/>
      <w:pPr>
        <w:ind w:left="7110" w:hanging="420"/>
      </w:pPr>
      <w:rPr>
        <w:rFonts w:ascii="Wingdings" w:hAnsi="Wingdings" w:hint="default"/>
      </w:rPr>
    </w:lvl>
    <w:lvl w:ilvl="3" w:tplc="04090001" w:tentative="1">
      <w:start w:val="1"/>
      <w:numFmt w:val="bullet"/>
      <w:lvlText w:val=""/>
      <w:lvlJc w:val="left"/>
      <w:pPr>
        <w:ind w:left="7530" w:hanging="420"/>
      </w:pPr>
      <w:rPr>
        <w:rFonts w:ascii="Wingdings" w:hAnsi="Wingdings" w:hint="default"/>
      </w:rPr>
    </w:lvl>
    <w:lvl w:ilvl="4" w:tplc="0409000B" w:tentative="1">
      <w:start w:val="1"/>
      <w:numFmt w:val="bullet"/>
      <w:lvlText w:val=""/>
      <w:lvlJc w:val="left"/>
      <w:pPr>
        <w:ind w:left="7950" w:hanging="420"/>
      </w:pPr>
      <w:rPr>
        <w:rFonts w:ascii="Wingdings" w:hAnsi="Wingdings" w:hint="default"/>
      </w:rPr>
    </w:lvl>
    <w:lvl w:ilvl="5" w:tplc="0409000D" w:tentative="1">
      <w:start w:val="1"/>
      <w:numFmt w:val="bullet"/>
      <w:lvlText w:val=""/>
      <w:lvlJc w:val="left"/>
      <w:pPr>
        <w:ind w:left="8370" w:hanging="420"/>
      </w:pPr>
      <w:rPr>
        <w:rFonts w:ascii="Wingdings" w:hAnsi="Wingdings" w:hint="default"/>
      </w:rPr>
    </w:lvl>
    <w:lvl w:ilvl="6" w:tplc="04090001" w:tentative="1">
      <w:start w:val="1"/>
      <w:numFmt w:val="bullet"/>
      <w:lvlText w:val=""/>
      <w:lvlJc w:val="left"/>
      <w:pPr>
        <w:ind w:left="8790" w:hanging="420"/>
      </w:pPr>
      <w:rPr>
        <w:rFonts w:ascii="Wingdings" w:hAnsi="Wingdings" w:hint="default"/>
      </w:rPr>
    </w:lvl>
    <w:lvl w:ilvl="7" w:tplc="0409000B" w:tentative="1">
      <w:start w:val="1"/>
      <w:numFmt w:val="bullet"/>
      <w:lvlText w:val=""/>
      <w:lvlJc w:val="left"/>
      <w:pPr>
        <w:ind w:left="9210" w:hanging="420"/>
      </w:pPr>
      <w:rPr>
        <w:rFonts w:ascii="Wingdings" w:hAnsi="Wingdings" w:hint="default"/>
      </w:rPr>
    </w:lvl>
    <w:lvl w:ilvl="8" w:tplc="0409000D" w:tentative="1">
      <w:start w:val="1"/>
      <w:numFmt w:val="bullet"/>
      <w:lvlText w:val=""/>
      <w:lvlJc w:val="left"/>
      <w:pPr>
        <w:ind w:left="9630" w:hanging="420"/>
      </w:pPr>
      <w:rPr>
        <w:rFonts w:ascii="Wingdings" w:hAnsi="Wingdings" w:hint="default"/>
      </w:rPr>
    </w:lvl>
  </w:abstractNum>
  <w:abstractNum w:abstractNumId="1" w15:restartNumberingAfterBreak="0">
    <w:nsid w:val="1C1809A0"/>
    <w:multiLevelType w:val="hybridMultilevel"/>
    <w:tmpl w:val="FDC6614E"/>
    <w:lvl w:ilvl="0" w:tplc="7F62378A">
      <w:start w:val="1"/>
      <w:numFmt w:val="bullet"/>
      <w:lvlText w:val="※"/>
      <w:lvlJc w:val="left"/>
      <w:pPr>
        <w:ind w:left="545" w:hanging="360"/>
      </w:pPr>
      <w:rPr>
        <w:rFonts w:ascii="Meiryo UI" w:eastAsia="Meiryo UI" w:hAnsi="Meiryo UI" w:cstheme="minorBidi" w:hint="eastAsia"/>
      </w:rPr>
    </w:lvl>
    <w:lvl w:ilvl="1" w:tplc="0409000B" w:tentative="1">
      <w:start w:val="1"/>
      <w:numFmt w:val="bullet"/>
      <w:lvlText w:val=""/>
      <w:lvlJc w:val="left"/>
      <w:pPr>
        <w:ind w:left="1025" w:hanging="420"/>
      </w:pPr>
      <w:rPr>
        <w:rFonts w:ascii="Wingdings" w:hAnsi="Wingdings" w:hint="default"/>
      </w:rPr>
    </w:lvl>
    <w:lvl w:ilvl="2" w:tplc="0409000D" w:tentative="1">
      <w:start w:val="1"/>
      <w:numFmt w:val="bullet"/>
      <w:lvlText w:val=""/>
      <w:lvlJc w:val="left"/>
      <w:pPr>
        <w:ind w:left="1445" w:hanging="420"/>
      </w:pPr>
      <w:rPr>
        <w:rFonts w:ascii="Wingdings" w:hAnsi="Wingdings" w:hint="default"/>
      </w:rPr>
    </w:lvl>
    <w:lvl w:ilvl="3" w:tplc="04090001" w:tentative="1">
      <w:start w:val="1"/>
      <w:numFmt w:val="bullet"/>
      <w:lvlText w:val=""/>
      <w:lvlJc w:val="left"/>
      <w:pPr>
        <w:ind w:left="1865" w:hanging="420"/>
      </w:pPr>
      <w:rPr>
        <w:rFonts w:ascii="Wingdings" w:hAnsi="Wingdings" w:hint="default"/>
      </w:rPr>
    </w:lvl>
    <w:lvl w:ilvl="4" w:tplc="0409000B" w:tentative="1">
      <w:start w:val="1"/>
      <w:numFmt w:val="bullet"/>
      <w:lvlText w:val=""/>
      <w:lvlJc w:val="left"/>
      <w:pPr>
        <w:ind w:left="2285" w:hanging="420"/>
      </w:pPr>
      <w:rPr>
        <w:rFonts w:ascii="Wingdings" w:hAnsi="Wingdings" w:hint="default"/>
      </w:rPr>
    </w:lvl>
    <w:lvl w:ilvl="5" w:tplc="0409000D" w:tentative="1">
      <w:start w:val="1"/>
      <w:numFmt w:val="bullet"/>
      <w:lvlText w:val=""/>
      <w:lvlJc w:val="left"/>
      <w:pPr>
        <w:ind w:left="2705" w:hanging="420"/>
      </w:pPr>
      <w:rPr>
        <w:rFonts w:ascii="Wingdings" w:hAnsi="Wingdings" w:hint="default"/>
      </w:rPr>
    </w:lvl>
    <w:lvl w:ilvl="6" w:tplc="04090001" w:tentative="1">
      <w:start w:val="1"/>
      <w:numFmt w:val="bullet"/>
      <w:lvlText w:val=""/>
      <w:lvlJc w:val="left"/>
      <w:pPr>
        <w:ind w:left="3125" w:hanging="420"/>
      </w:pPr>
      <w:rPr>
        <w:rFonts w:ascii="Wingdings" w:hAnsi="Wingdings" w:hint="default"/>
      </w:rPr>
    </w:lvl>
    <w:lvl w:ilvl="7" w:tplc="0409000B" w:tentative="1">
      <w:start w:val="1"/>
      <w:numFmt w:val="bullet"/>
      <w:lvlText w:val=""/>
      <w:lvlJc w:val="left"/>
      <w:pPr>
        <w:ind w:left="3545" w:hanging="420"/>
      </w:pPr>
      <w:rPr>
        <w:rFonts w:ascii="Wingdings" w:hAnsi="Wingdings" w:hint="default"/>
      </w:rPr>
    </w:lvl>
    <w:lvl w:ilvl="8" w:tplc="0409000D" w:tentative="1">
      <w:start w:val="1"/>
      <w:numFmt w:val="bullet"/>
      <w:lvlText w:val=""/>
      <w:lvlJc w:val="left"/>
      <w:pPr>
        <w:ind w:left="3965" w:hanging="420"/>
      </w:pPr>
      <w:rPr>
        <w:rFonts w:ascii="Wingdings" w:hAnsi="Wingdings" w:hint="default"/>
      </w:rPr>
    </w:lvl>
  </w:abstractNum>
  <w:abstractNum w:abstractNumId="2" w15:restartNumberingAfterBreak="0">
    <w:nsid w:val="1D8F2158"/>
    <w:multiLevelType w:val="hybridMultilevel"/>
    <w:tmpl w:val="DF601850"/>
    <w:lvl w:ilvl="0" w:tplc="0D748AE6">
      <w:start w:val="1"/>
      <w:numFmt w:val="bullet"/>
      <w:lvlText w:val="■"/>
      <w:lvlJc w:val="left"/>
      <w:pPr>
        <w:ind w:left="360" w:hanging="360"/>
      </w:pPr>
      <w:rPr>
        <w:rFonts w:ascii="Meiryo UI" w:eastAsia="Meiryo UI" w:hAnsi="Meiryo UI" w:cstheme="minorBidi" w:hint="eastAsia"/>
        <w:sz w:val="28"/>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0A0535B"/>
    <w:multiLevelType w:val="hybridMultilevel"/>
    <w:tmpl w:val="DB4479D4"/>
    <w:lvl w:ilvl="0" w:tplc="E4E6FA1E">
      <w:start w:val="1"/>
      <w:numFmt w:val="bullet"/>
      <w:lvlText w:val="※"/>
      <w:lvlJc w:val="left"/>
      <w:pPr>
        <w:ind w:left="520" w:hanging="360"/>
      </w:pPr>
      <w:rPr>
        <w:rFonts w:ascii="Meiryo UI" w:eastAsia="Meiryo UI" w:hAnsi="Meiryo UI" w:cstheme="minorBidi" w:hint="eastAsia"/>
        <w:color w:val="000000" w:themeColor="text1"/>
        <w:sz w:val="16"/>
      </w:rPr>
    </w:lvl>
    <w:lvl w:ilvl="1" w:tplc="0409000B" w:tentative="1">
      <w:start w:val="1"/>
      <w:numFmt w:val="bullet"/>
      <w:lvlText w:val=""/>
      <w:lvlJc w:val="left"/>
      <w:pPr>
        <w:ind w:left="1000" w:hanging="420"/>
      </w:pPr>
      <w:rPr>
        <w:rFonts w:ascii="Wingdings" w:hAnsi="Wingdings" w:hint="default"/>
      </w:rPr>
    </w:lvl>
    <w:lvl w:ilvl="2" w:tplc="0409000D" w:tentative="1">
      <w:start w:val="1"/>
      <w:numFmt w:val="bullet"/>
      <w:lvlText w:val=""/>
      <w:lvlJc w:val="left"/>
      <w:pPr>
        <w:ind w:left="1420" w:hanging="420"/>
      </w:pPr>
      <w:rPr>
        <w:rFonts w:ascii="Wingdings" w:hAnsi="Wingdings" w:hint="default"/>
      </w:rPr>
    </w:lvl>
    <w:lvl w:ilvl="3" w:tplc="04090001" w:tentative="1">
      <w:start w:val="1"/>
      <w:numFmt w:val="bullet"/>
      <w:lvlText w:val=""/>
      <w:lvlJc w:val="left"/>
      <w:pPr>
        <w:ind w:left="1840" w:hanging="420"/>
      </w:pPr>
      <w:rPr>
        <w:rFonts w:ascii="Wingdings" w:hAnsi="Wingdings" w:hint="default"/>
      </w:rPr>
    </w:lvl>
    <w:lvl w:ilvl="4" w:tplc="0409000B" w:tentative="1">
      <w:start w:val="1"/>
      <w:numFmt w:val="bullet"/>
      <w:lvlText w:val=""/>
      <w:lvlJc w:val="left"/>
      <w:pPr>
        <w:ind w:left="2260" w:hanging="420"/>
      </w:pPr>
      <w:rPr>
        <w:rFonts w:ascii="Wingdings" w:hAnsi="Wingdings" w:hint="default"/>
      </w:rPr>
    </w:lvl>
    <w:lvl w:ilvl="5" w:tplc="0409000D" w:tentative="1">
      <w:start w:val="1"/>
      <w:numFmt w:val="bullet"/>
      <w:lvlText w:val=""/>
      <w:lvlJc w:val="left"/>
      <w:pPr>
        <w:ind w:left="2680" w:hanging="420"/>
      </w:pPr>
      <w:rPr>
        <w:rFonts w:ascii="Wingdings" w:hAnsi="Wingdings" w:hint="default"/>
      </w:rPr>
    </w:lvl>
    <w:lvl w:ilvl="6" w:tplc="04090001" w:tentative="1">
      <w:start w:val="1"/>
      <w:numFmt w:val="bullet"/>
      <w:lvlText w:val=""/>
      <w:lvlJc w:val="left"/>
      <w:pPr>
        <w:ind w:left="3100" w:hanging="420"/>
      </w:pPr>
      <w:rPr>
        <w:rFonts w:ascii="Wingdings" w:hAnsi="Wingdings" w:hint="default"/>
      </w:rPr>
    </w:lvl>
    <w:lvl w:ilvl="7" w:tplc="0409000B" w:tentative="1">
      <w:start w:val="1"/>
      <w:numFmt w:val="bullet"/>
      <w:lvlText w:val=""/>
      <w:lvlJc w:val="left"/>
      <w:pPr>
        <w:ind w:left="3520" w:hanging="420"/>
      </w:pPr>
      <w:rPr>
        <w:rFonts w:ascii="Wingdings" w:hAnsi="Wingdings" w:hint="default"/>
      </w:rPr>
    </w:lvl>
    <w:lvl w:ilvl="8" w:tplc="0409000D" w:tentative="1">
      <w:start w:val="1"/>
      <w:numFmt w:val="bullet"/>
      <w:lvlText w:val=""/>
      <w:lvlJc w:val="left"/>
      <w:pPr>
        <w:ind w:left="3940" w:hanging="420"/>
      </w:pPr>
      <w:rPr>
        <w:rFonts w:ascii="Wingdings" w:hAnsi="Wingdings" w:hint="default"/>
      </w:rPr>
    </w:lvl>
  </w:abstractNum>
  <w:abstractNum w:abstractNumId="4" w15:restartNumberingAfterBreak="0">
    <w:nsid w:val="2FCE26BA"/>
    <w:multiLevelType w:val="hybridMultilevel"/>
    <w:tmpl w:val="22DA4612"/>
    <w:lvl w:ilvl="0" w:tplc="A27C0F54">
      <w:start w:val="1"/>
      <w:numFmt w:val="bullet"/>
      <w:lvlText w:val="■"/>
      <w:lvlJc w:val="left"/>
      <w:pPr>
        <w:tabs>
          <w:tab w:val="num" w:pos="360"/>
        </w:tabs>
        <w:ind w:left="360" w:hanging="360"/>
      </w:pPr>
      <w:rPr>
        <w:rFonts w:ascii="BIZ UDPゴシック" w:eastAsia="BIZ UDPゴシック" w:hAnsi="BIZ UDPゴシック" w:cs="Times New Roman" w:hint="eastAsia"/>
        <w:color w:val="000000" w:themeColor="text1"/>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30224EC1"/>
    <w:multiLevelType w:val="hybridMultilevel"/>
    <w:tmpl w:val="3094FE0E"/>
    <w:lvl w:ilvl="0" w:tplc="6EFE9E8E">
      <w:start w:val="1"/>
      <w:numFmt w:val="decimalFullWidth"/>
      <w:lvlText w:val="（注%1）"/>
      <w:lvlJc w:val="left"/>
      <w:pPr>
        <w:ind w:left="930" w:hanging="7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 w15:restartNumberingAfterBreak="0">
    <w:nsid w:val="35390B56"/>
    <w:multiLevelType w:val="hybridMultilevel"/>
    <w:tmpl w:val="86D2C9B2"/>
    <w:lvl w:ilvl="0" w:tplc="0C9E89C4">
      <w:numFmt w:val="bullet"/>
      <w:lvlText w:val="※"/>
      <w:lvlJc w:val="left"/>
      <w:pPr>
        <w:ind w:left="785" w:hanging="360"/>
      </w:pPr>
      <w:rPr>
        <w:rFonts w:ascii="Meiryo UI" w:eastAsia="Meiryo UI" w:hAnsi="Meiryo UI" w:cs="Times New Roman" w:hint="eastAsia"/>
      </w:rPr>
    </w:lvl>
    <w:lvl w:ilvl="1" w:tplc="0409000B" w:tentative="1">
      <w:start w:val="1"/>
      <w:numFmt w:val="bullet"/>
      <w:lvlText w:val=""/>
      <w:lvlJc w:val="left"/>
      <w:pPr>
        <w:ind w:left="1265" w:hanging="420"/>
      </w:pPr>
      <w:rPr>
        <w:rFonts w:ascii="Wingdings" w:hAnsi="Wingdings" w:hint="default"/>
      </w:rPr>
    </w:lvl>
    <w:lvl w:ilvl="2" w:tplc="0409000D"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B" w:tentative="1">
      <w:start w:val="1"/>
      <w:numFmt w:val="bullet"/>
      <w:lvlText w:val=""/>
      <w:lvlJc w:val="left"/>
      <w:pPr>
        <w:ind w:left="2525" w:hanging="420"/>
      </w:pPr>
      <w:rPr>
        <w:rFonts w:ascii="Wingdings" w:hAnsi="Wingdings" w:hint="default"/>
      </w:rPr>
    </w:lvl>
    <w:lvl w:ilvl="5" w:tplc="0409000D"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B" w:tentative="1">
      <w:start w:val="1"/>
      <w:numFmt w:val="bullet"/>
      <w:lvlText w:val=""/>
      <w:lvlJc w:val="left"/>
      <w:pPr>
        <w:ind w:left="3785" w:hanging="420"/>
      </w:pPr>
      <w:rPr>
        <w:rFonts w:ascii="Wingdings" w:hAnsi="Wingdings" w:hint="default"/>
      </w:rPr>
    </w:lvl>
    <w:lvl w:ilvl="8" w:tplc="0409000D" w:tentative="1">
      <w:start w:val="1"/>
      <w:numFmt w:val="bullet"/>
      <w:lvlText w:val=""/>
      <w:lvlJc w:val="left"/>
      <w:pPr>
        <w:ind w:left="4205" w:hanging="420"/>
      </w:pPr>
      <w:rPr>
        <w:rFonts w:ascii="Wingdings" w:hAnsi="Wingdings" w:hint="default"/>
      </w:rPr>
    </w:lvl>
  </w:abstractNum>
  <w:abstractNum w:abstractNumId="7" w15:restartNumberingAfterBreak="0">
    <w:nsid w:val="39180FF7"/>
    <w:multiLevelType w:val="hybridMultilevel"/>
    <w:tmpl w:val="7CD8C996"/>
    <w:lvl w:ilvl="0" w:tplc="1090E3D6">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73E5F2F"/>
    <w:multiLevelType w:val="hybridMultilevel"/>
    <w:tmpl w:val="AF04E23E"/>
    <w:lvl w:ilvl="0" w:tplc="2E086BB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CE07F47"/>
    <w:multiLevelType w:val="hybridMultilevel"/>
    <w:tmpl w:val="DC02EAC2"/>
    <w:lvl w:ilvl="0" w:tplc="F40ABF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4E5214A"/>
    <w:multiLevelType w:val="hybridMultilevel"/>
    <w:tmpl w:val="9B2A3D20"/>
    <w:lvl w:ilvl="0" w:tplc="4FA83A98">
      <w:start w:val="1"/>
      <w:numFmt w:val="decimalEnclosedCircle"/>
      <w:lvlText w:val="%1"/>
      <w:lvlJc w:val="left"/>
      <w:pPr>
        <w:ind w:left="570" w:hanging="360"/>
      </w:pPr>
      <w:rPr>
        <w:rFonts w:ascii="Meiryo UI" w:eastAsia="Meiryo UI" w:hAnsi="Meiryo UI" w:cstheme="minorBidi"/>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15:restartNumberingAfterBreak="0">
    <w:nsid w:val="553B0397"/>
    <w:multiLevelType w:val="hybridMultilevel"/>
    <w:tmpl w:val="72C0CEFE"/>
    <w:lvl w:ilvl="0" w:tplc="0409000B">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66C975BB"/>
    <w:multiLevelType w:val="hybridMultilevel"/>
    <w:tmpl w:val="875C5480"/>
    <w:lvl w:ilvl="0" w:tplc="29621F42">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6D941A41"/>
    <w:multiLevelType w:val="hybridMultilevel"/>
    <w:tmpl w:val="3E1E52E0"/>
    <w:lvl w:ilvl="0" w:tplc="2566000C">
      <w:start w:val="1"/>
      <w:numFmt w:val="decimalEnclosedCircle"/>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6F6C6492"/>
    <w:multiLevelType w:val="hybridMultilevel"/>
    <w:tmpl w:val="51F0E852"/>
    <w:lvl w:ilvl="0" w:tplc="167E364C">
      <w:start w:val="4"/>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7F610105"/>
    <w:multiLevelType w:val="hybridMultilevel"/>
    <w:tmpl w:val="3EFCB39C"/>
    <w:lvl w:ilvl="0" w:tplc="F0F692C0">
      <w:start w:val="3"/>
      <w:numFmt w:val="bullet"/>
      <w:lvlText w:val="・"/>
      <w:lvlJc w:val="left"/>
      <w:pPr>
        <w:tabs>
          <w:tab w:val="num" w:pos="739"/>
        </w:tabs>
        <w:ind w:left="739" w:hanging="360"/>
      </w:pPr>
      <w:rPr>
        <w:rFonts w:ascii="HGｺﾞｼｯｸM" w:eastAsia="HGｺﾞｼｯｸM" w:hAnsi="ＭＳ ゴシック" w:cs="Times New Roman" w:hint="eastAsia"/>
      </w:rPr>
    </w:lvl>
    <w:lvl w:ilvl="1" w:tplc="0409000B" w:tentative="1">
      <w:start w:val="1"/>
      <w:numFmt w:val="bullet"/>
      <w:lvlText w:val=""/>
      <w:lvlJc w:val="left"/>
      <w:pPr>
        <w:tabs>
          <w:tab w:val="num" w:pos="1219"/>
        </w:tabs>
        <w:ind w:left="1219" w:hanging="420"/>
      </w:pPr>
      <w:rPr>
        <w:rFonts w:ascii="Wingdings" w:hAnsi="Wingdings" w:hint="default"/>
      </w:rPr>
    </w:lvl>
    <w:lvl w:ilvl="2" w:tplc="0409000D" w:tentative="1">
      <w:start w:val="1"/>
      <w:numFmt w:val="bullet"/>
      <w:lvlText w:val=""/>
      <w:lvlJc w:val="left"/>
      <w:pPr>
        <w:tabs>
          <w:tab w:val="num" w:pos="1639"/>
        </w:tabs>
        <w:ind w:left="1639" w:hanging="420"/>
      </w:pPr>
      <w:rPr>
        <w:rFonts w:ascii="Wingdings" w:hAnsi="Wingdings" w:hint="default"/>
      </w:rPr>
    </w:lvl>
    <w:lvl w:ilvl="3" w:tplc="04090001" w:tentative="1">
      <w:start w:val="1"/>
      <w:numFmt w:val="bullet"/>
      <w:lvlText w:val=""/>
      <w:lvlJc w:val="left"/>
      <w:pPr>
        <w:tabs>
          <w:tab w:val="num" w:pos="2059"/>
        </w:tabs>
        <w:ind w:left="2059" w:hanging="420"/>
      </w:pPr>
      <w:rPr>
        <w:rFonts w:ascii="Wingdings" w:hAnsi="Wingdings" w:hint="default"/>
      </w:rPr>
    </w:lvl>
    <w:lvl w:ilvl="4" w:tplc="0409000B" w:tentative="1">
      <w:start w:val="1"/>
      <w:numFmt w:val="bullet"/>
      <w:lvlText w:val=""/>
      <w:lvlJc w:val="left"/>
      <w:pPr>
        <w:tabs>
          <w:tab w:val="num" w:pos="2479"/>
        </w:tabs>
        <w:ind w:left="2479" w:hanging="420"/>
      </w:pPr>
      <w:rPr>
        <w:rFonts w:ascii="Wingdings" w:hAnsi="Wingdings" w:hint="default"/>
      </w:rPr>
    </w:lvl>
    <w:lvl w:ilvl="5" w:tplc="0409000D" w:tentative="1">
      <w:start w:val="1"/>
      <w:numFmt w:val="bullet"/>
      <w:lvlText w:val=""/>
      <w:lvlJc w:val="left"/>
      <w:pPr>
        <w:tabs>
          <w:tab w:val="num" w:pos="2899"/>
        </w:tabs>
        <w:ind w:left="2899" w:hanging="420"/>
      </w:pPr>
      <w:rPr>
        <w:rFonts w:ascii="Wingdings" w:hAnsi="Wingdings" w:hint="default"/>
      </w:rPr>
    </w:lvl>
    <w:lvl w:ilvl="6" w:tplc="04090001" w:tentative="1">
      <w:start w:val="1"/>
      <w:numFmt w:val="bullet"/>
      <w:lvlText w:val=""/>
      <w:lvlJc w:val="left"/>
      <w:pPr>
        <w:tabs>
          <w:tab w:val="num" w:pos="3319"/>
        </w:tabs>
        <w:ind w:left="3319" w:hanging="420"/>
      </w:pPr>
      <w:rPr>
        <w:rFonts w:ascii="Wingdings" w:hAnsi="Wingdings" w:hint="default"/>
      </w:rPr>
    </w:lvl>
    <w:lvl w:ilvl="7" w:tplc="0409000B" w:tentative="1">
      <w:start w:val="1"/>
      <w:numFmt w:val="bullet"/>
      <w:lvlText w:val=""/>
      <w:lvlJc w:val="left"/>
      <w:pPr>
        <w:tabs>
          <w:tab w:val="num" w:pos="3739"/>
        </w:tabs>
        <w:ind w:left="3739" w:hanging="420"/>
      </w:pPr>
      <w:rPr>
        <w:rFonts w:ascii="Wingdings" w:hAnsi="Wingdings" w:hint="default"/>
      </w:rPr>
    </w:lvl>
    <w:lvl w:ilvl="8" w:tplc="0409000D" w:tentative="1">
      <w:start w:val="1"/>
      <w:numFmt w:val="bullet"/>
      <w:lvlText w:val=""/>
      <w:lvlJc w:val="left"/>
      <w:pPr>
        <w:tabs>
          <w:tab w:val="num" w:pos="4159"/>
        </w:tabs>
        <w:ind w:left="4159" w:hanging="420"/>
      </w:pPr>
      <w:rPr>
        <w:rFonts w:ascii="Wingdings" w:hAnsi="Wingdings" w:hint="default"/>
      </w:rPr>
    </w:lvl>
  </w:abstractNum>
  <w:num w:numId="1">
    <w:abstractNumId w:val="5"/>
  </w:num>
  <w:num w:numId="2">
    <w:abstractNumId w:val="15"/>
  </w:num>
  <w:num w:numId="3">
    <w:abstractNumId w:val="2"/>
  </w:num>
  <w:num w:numId="4">
    <w:abstractNumId w:val="1"/>
  </w:num>
  <w:num w:numId="5">
    <w:abstractNumId w:val="3"/>
  </w:num>
  <w:num w:numId="6">
    <w:abstractNumId w:val="9"/>
  </w:num>
  <w:num w:numId="7">
    <w:abstractNumId w:val="10"/>
  </w:num>
  <w:num w:numId="8">
    <w:abstractNumId w:val="14"/>
  </w:num>
  <w:num w:numId="9">
    <w:abstractNumId w:val="6"/>
  </w:num>
  <w:num w:numId="10">
    <w:abstractNumId w:val="12"/>
  </w:num>
  <w:num w:numId="11">
    <w:abstractNumId w:val="11"/>
  </w:num>
  <w:num w:numId="12">
    <w:abstractNumId w:val="0"/>
  </w:num>
  <w:num w:numId="13">
    <w:abstractNumId w:val="13"/>
  </w:num>
  <w:num w:numId="14">
    <w:abstractNumId w:val="4"/>
  </w:num>
  <w:num w:numId="15">
    <w:abstractNumId w:val="8"/>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bordersDoNotSurroundHeader/>
  <w:bordersDoNotSurroundFooter/>
  <w:hideSpellingErrors/>
  <w:hideGrammaticalErrors/>
  <w:proofState w:grammar="dirty"/>
  <w:defaultTabStop w:val="840"/>
  <w:drawingGridHorizontalSpacing w:val="105"/>
  <w:displayHorizontalDrawingGridEvery w:val="0"/>
  <w:displayVerticalDrawingGridEvery w:val="2"/>
  <w:characterSpacingControl w:val="doNotCompress"/>
  <w:hdrShapeDefaults>
    <o:shapedefaults v:ext="edit" spidmax="2990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5C19"/>
    <w:rsid w:val="0000040B"/>
    <w:rsid w:val="00000834"/>
    <w:rsid w:val="00001BFC"/>
    <w:rsid w:val="00003071"/>
    <w:rsid w:val="00006024"/>
    <w:rsid w:val="000062CA"/>
    <w:rsid w:val="000072FB"/>
    <w:rsid w:val="00007BAF"/>
    <w:rsid w:val="00010A73"/>
    <w:rsid w:val="000125A1"/>
    <w:rsid w:val="000136B5"/>
    <w:rsid w:val="000166DD"/>
    <w:rsid w:val="00016A29"/>
    <w:rsid w:val="00016B23"/>
    <w:rsid w:val="000171E7"/>
    <w:rsid w:val="00017C94"/>
    <w:rsid w:val="00017F50"/>
    <w:rsid w:val="0002297E"/>
    <w:rsid w:val="00025739"/>
    <w:rsid w:val="00026D37"/>
    <w:rsid w:val="00027433"/>
    <w:rsid w:val="00030EF4"/>
    <w:rsid w:val="00031167"/>
    <w:rsid w:val="000316E4"/>
    <w:rsid w:val="00032C19"/>
    <w:rsid w:val="0003397E"/>
    <w:rsid w:val="00033B08"/>
    <w:rsid w:val="00034A5A"/>
    <w:rsid w:val="00034F5B"/>
    <w:rsid w:val="0003610B"/>
    <w:rsid w:val="00036C46"/>
    <w:rsid w:val="00036D77"/>
    <w:rsid w:val="0004125B"/>
    <w:rsid w:val="00044C9D"/>
    <w:rsid w:val="000511A5"/>
    <w:rsid w:val="00053025"/>
    <w:rsid w:val="00056866"/>
    <w:rsid w:val="000568C2"/>
    <w:rsid w:val="00056CCD"/>
    <w:rsid w:val="000601E6"/>
    <w:rsid w:val="00060AF5"/>
    <w:rsid w:val="00060D8D"/>
    <w:rsid w:val="00067DB9"/>
    <w:rsid w:val="00070E8E"/>
    <w:rsid w:val="00072316"/>
    <w:rsid w:val="0007271D"/>
    <w:rsid w:val="000746BB"/>
    <w:rsid w:val="00076565"/>
    <w:rsid w:val="000771C8"/>
    <w:rsid w:val="000808FC"/>
    <w:rsid w:val="00082F76"/>
    <w:rsid w:val="0009098A"/>
    <w:rsid w:val="00090BAD"/>
    <w:rsid w:val="000916EF"/>
    <w:rsid w:val="00091970"/>
    <w:rsid w:val="00091A07"/>
    <w:rsid w:val="00093756"/>
    <w:rsid w:val="00095445"/>
    <w:rsid w:val="000959C6"/>
    <w:rsid w:val="00095E3D"/>
    <w:rsid w:val="0009619A"/>
    <w:rsid w:val="0009663C"/>
    <w:rsid w:val="00096A5C"/>
    <w:rsid w:val="000A0412"/>
    <w:rsid w:val="000A096A"/>
    <w:rsid w:val="000A0E5C"/>
    <w:rsid w:val="000A13C9"/>
    <w:rsid w:val="000A290B"/>
    <w:rsid w:val="000A2EB3"/>
    <w:rsid w:val="000A31BD"/>
    <w:rsid w:val="000A3DE8"/>
    <w:rsid w:val="000A3EBC"/>
    <w:rsid w:val="000A55D7"/>
    <w:rsid w:val="000A685D"/>
    <w:rsid w:val="000B21B1"/>
    <w:rsid w:val="000B3D41"/>
    <w:rsid w:val="000B5E22"/>
    <w:rsid w:val="000B702D"/>
    <w:rsid w:val="000C0021"/>
    <w:rsid w:val="000C112D"/>
    <w:rsid w:val="000C2F1A"/>
    <w:rsid w:val="000C3550"/>
    <w:rsid w:val="000C3B18"/>
    <w:rsid w:val="000C3DA5"/>
    <w:rsid w:val="000C3E7B"/>
    <w:rsid w:val="000C5940"/>
    <w:rsid w:val="000C7A12"/>
    <w:rsid w:val="000D06EA"/>
    <w:rsid w:val="000D2127"/>
    <w:rsid w:val="000D2A67"/>
    <w:rsid w:val="000D2A86"/>
    <w:rsid w:val="000D3944"/>
    <w:rsid w:val="000D3D11"/>
    <w:rsid w:val="000D4279"/>
    <w:rsid w:val="000D7769"/>
    <w:rsid w:val="000D7BAA"/>
    <w:rsid w:val="000E4067"/>
    <w:rsid w:val="000E421E"/>
    <w:rsid w:val="000E74CE"/>
    <w:rsid w:val="000F1120"/>
    <w:rsid w:val="000F1856"/>
    <w:rsid w:val="000F1CD7"/>
    <w:rsid w:val="000F28D0"/>
    <w:rsid w:val="000F2BAE"/>
    <w:rsid w:val="000F4711"/>
    <w:rsid w:val="000F5DCB"/>
    <w:rsid w:val="000F5F32"/>
    <w:rsid w:val="000F712C"/>
    <w:rsid w:val="000F77B7"/>
    <w:rsid w:val="00100C91"/>
    <w:rsid w:val="001038C3"/>
    <w:rsid w:val="0010447F"/>
    <w:rsid w:val="00104A4F"/>
    <w:rsid w:val="00104E1A"/>
    <w:rsid w:val="001076AC"/>
    <w:rsid w:val="001102B7"/>
    <w:rsid w:val="00110E16"/>
    <w:rsid w:val="0011197E"/>
    <w:rsid w:val="00113D60"/>
    <w:rsid w:val="001140DB"/>
    <w:rsid w:val="001148FB"/>
    <w:rsid w:val="00114A74"/>
    <w:rsid w:val="001161F4"/>
    <w:rsid w:val="00116738"/>
    <w:rsid w:val="00116908"/>
    <w:rsid w:val="00122A04"/>
    <w:rsid w:val="001238EB"/>
    <w:rsid w:val="00124320"/>
    <w:rsid w:val="00124870"/>
    <w:rsid w:val="00125D0C"/>
    <w:rsid w:val="001264B5"/>
    <w:rsid w:val="00126E9E"/>
    <w:rsid w:val="00127456"/>
    <w:rsid w:val="00130A22"/>
    <w:rsid w:val="00130DE8"/>
    <w:rsid w:val="001338A1"/>
    <w:rsid w:val="00133CD2"/>
    <w:rsid w:val="00133D5F"/>
    <w:rsid w:val="001350E1"/>
    <w:rsid w:val="001359AC"/>
    <w:rsid w:val="00136A2F"/>
    <w:rsid w:val="00137662"/>
    <w:rsid w:val="00140257"/>
    <w:rsid w:val="00140288"/>
    <w:rsid w:val="001412DE"/>
    <w:rsid w:val="00141E19"/>
    <w:rsid w:val="001474E3"/>
    <w:rsid w:val="001501DB"/>
    <w:rsid w:val="00151553"/>
    <w:rsid w:val="0015192F"/>
    <w:rsid w:val="00151FA5"/>
    <w:rsid w:val="00152666"/>
    <w:rsid w:val="001557E7"/>
    <w:rsid w:val="0015684D"/>
    <w:rsid w:val="001568F2"/>
    <w:rsid w:val="00160868"/>
    <w:rsid w:val="00162E77"/>
    <w:rsid w:val="00162EB0"/>
    <w:rsid w:val="00164E2E"/>
    <w:rsid w:val="0016635E"/>
    <w:rsid w:val="001677BE"/>
    <w:rsid w:val="00167D21"/>
    <w:rsid w:val="00167FE7"/>
    <w:rsid w:val="00170775"/>
    <w:rsid w:val="00172599"/>
    <w:rsid w:val="00173C14"/>
    <w:rsid w:val="001749E7"/>
    <w:rsid w:val="00176C7A"/>
    <w:rsid w:val="0018181C"/>
    <w:rsid w:val="00183BE2"/>
    <w:rsid w:val="001850E6"/>
    <w:rsid w:val="001861F1"/>
    <w:rsid w:val="001910E0"/>
    <w:rsid w:val="00191A45"/>
    <w:rsid w:val="00191EAF"/>
    <w:rsid w:val="00193F0E"/>
    <w:rsid w:val="001957D0"/>
    <w:rsid w:val="001A3F7E"/>
    <w:rsid w:val="001A6E35"/>
    <w:rsid w:val="001A7A99"/>
    <w:rsid w:val="001B17E9"/>
    <w:rsid w:val="001B206C"/>
    <w:rsid w:val="001B2E99"/>
    <w:rsid w:val="001B3891"/>
    <w:rsid w:val="001B54DA"/>
    <w:rsid w:val="001B5702"/>
    <w:rsid w:val="001B5A2F"/>
    <w:rsid w:val="001B753C"/>
    <w:rsid w:val="001C01C5"/>
    <w:rsid w:val="001C0926"/>
    <w:rsid w:val="001C0AC9"/>
    <w:rsid w:val="001C0AF5"/>
    <w:rsid w:val="001C10B3"/>
    <w:rsid w:val="001C15D3"/>
    <w:rsid w:val="001C1B19"/>
    <w:rsid w:val="001C3558"/>
    <w:rsid w:val="001C799F"/>
    <w:rsid w:val="001C7F85"/>
    <w:rsid w:val="001D0260"/>
    <w:rsid w:val="001D02AF"/>
    <w:rsid w:val="001D0473"/>
    <w:rsid w:val="001D05F6"/>
    <w:rsid w:val="001D0879"/>
    <w:rsid w:val="001D4422"/>
    <w:rsid w:val="001D6570"/>
    <w:rsid w:val="001E1040"/>
    <w:rsid w:val="001E1108"/>
    <w:rsid w:val="001E1303"/>
    <w:rsid w:val="001E1892"/>
    <w:rsid w:val="001E2A9F"/>
    <w:rsid w:val="001E2AA5"/>
    <w:rsid w:val="001E4EFD"/>
    <w:rsid w:val="001E5457"/>
    <w:rsid w:val="001E5B59"/>
    <w:rsid w:val="001E5FB0"/>
    <w:rsid w:val="001E6964"/>
    <w:rsid w:val="001E7B07"/>
    <w:rsid w:val="001F110E"/>
    <w:rsid w:val="001F19F3"/>
    <w:rsid w:val="001F2925"/>
    <w:rsid w:val="001F35DF"/>
    <w:rsid w:val="001F4E9C"/>
    <w:rsid w:val="001F5216"/>
    <w:rsid w:val="00200152"/>
    <w:rsid w:val="00200AC0"/>
    <w:rsid w:val="00201C6D"/>
    <w:rsid w:val="002020A5"/>
    <w:rsid w:val="00202314"/>
    <w:rsid w:val="002054DB"/>
    <w:rsid w:val="00205D5E"/>
    <w:rsid w:val="0020616F"/>
    <w:rsid w:val="00206E62"/>
    <w:rsid w:val="0020755E"/>
    <w:rsid w:val="002077E6"/>
    <w:rsid w:val="0021015F"/>
    <w:rsid w:val="00211052"/>
    <w:rsid w:val="00212CCC"/>
    <w:rsid w:val="0021477A"/>
    <w:rsid w:val="00214E5B"/>
    <w:rsid w:val="002168D2"/>
    <w:rsid w:val="002169FE"/>
    <w:rsid w:val="00217342"/>
    <w:rsid w:val="0021777D"/>
    <w:rsid w:val="00221B5E"/>
    <w:rsid w:val="002258FA"/>
    <w:rsid w:val="002263AF"/>
    <w:rsid w:val="00226563"/>
    <w:rsid w:val="00226789"/>
    <w:rsid w:val="0023051F"/>
    <w:rsid w:val="00230ED8"/>
    <w:rsid w:val="00231916"/>
    <w:rsid w:val="00236519"/>
    <w:rsid w:val="00236535"/>
    <w:rsid w:val="0023729C"/>
    <w:rsid w:val="002403E7"/>
    <w:rsid w:val="00243DA3"/>
    <w:rsid w:val="0024656B"/>
    <w:rsid w:val="00246D78"/>
    <w:rsid w:val="00250539"/>
    <w:rsid w:val="0025171D"/>
    <w:rsid w:val="00252E3F"/>
    <w:rsid w:val="0025351C"/>
    <w:rsid w:val="00254139"/>
    <w:rsid w:val="002541B2"/>
    <w:rsid w:val="00255CB7"/>
    <w:rsid w:val="0026055E"/>
    <w:rsid w:val="00261820"/>
    <w:rsid w:val="002619BC"/>
    <w:rsid w:val="002622F9"/>
    <w:rsid w:val="002624C2"/>
    <w:rsid w:val="002627FF"/>
    <w:rsid w:val="0026405F"/>
    <w:rsid w:val="00264325"/>
    <w:rsid w:val="00264CA6"/>
    <w:rsid w:val="00265C41"/>
    <w:rsid w:val="00270425"/>
    <w:rsid w:val="0027255C"/>
    <w:rsid w:val="00280A44"/>
    <w:rsid w:val="00280F93"/>
    <w:rsid w:val="0028112E"/>
    <w:rsid w:val="00281E89"/>
    <w:rsid w:val="0028356F"/>
    <w:rsid w:val="00283EEA"/>
    <w:rsid w:val="00284356"/>
    <w:rsid w:val="0028469A"/>
    <w:rsid w:val="0028793B"/>
    <w:rsid w:val="00287DC2"/>
    <w:rsid w:val="002927F5"/>
    <w:rsid w:val="00294A8B"/>
    <w:rsid w:val="00295322"/>
    <w:rsid w:val="00296554"/>
    <w:rsid w:val="002965BB"/>
    <w:rsid w:val="00297CFD"/>
    <w:rsid w:val="002A1CEA"/>
    <w:rsid w:val="002A1D29"/>
    <w:rsid w:val="002A2FF0"/>
    <w:rsid w:val="002A3A33"/>
    <w:rsid w:val="002A4A4C"/>
    <w:rsid w:val="002A4F6E"/>
    <w:rsid w:val="002A60C3"/>
    <w:rsid w:val="002A6BCD"/>
    <w:rsid w:val="002A7CC6"/>
    <w:rsid w:val="002B05E1"/>
    <w:rsid w:val="002B21DD"/>
    <w:rsid w:val="002B2BF7"/>
    <w:rsid w:val="002B67E5"/>
    <w:rsid w:val="002C058A"/>
    <w:rsid w:val="002C1800"/>
    <w:rsid w:val="002C3B15"/>
    <w:rsid w:val="002C4282"/>
    <w:rsid w:val="002C432B"/>
    <w:rsid w:val="002C453B"/>
    <w:rsid w:val="002C4CEA"/>
    <w:rsid w:val="002C5486"/>
    <w:rsid w:val="002C5F6A"/>
    <w:rsid w:val="002C6F21"/>
    <w:rsid w:val="002C6F7D"/>
    <w:rsid w:val="002D25DF"/>
    <w:rsid w:val="002D368B"/>
    <w:rsid w:val="002D6213"/>
    <w:rsid w:val="002D6B07"/>
    <w:rsid w:val="002D7DC2"/>
    <w:rsid w:val="002D7E98"/>
    <w:rsid w:val="002E069B"/>
    <w:rsid w:val="002E1707"/>
    <w:rsid w:val="002E1D3E"/>
    <w:rsid w:val="002E312F"/>
    <w:rsid w:val="002E5048"/>
    <w:rsid w:val="002E6079"/>
    <w:rsid w:val="002F73E8"/>
    <w:rsid w:val="002F7E6C"/>
    <w:rsid w:val="00301E58"/>
    <w:rsid w:val="0030248D"/>
    <w:rsid w:val="00302866"/>
    <w:rsid w:val="003043CD"/>
    <w:rsid w:val="00305D5A"/>
    <w:rsid w:val="00307134"/>
    <w:rsid w:val="00310196"/>
    <w:rsid w:val="003130A8"/>
    <w:rsid w:val="003140A5"/>
    <w:rsid w:val="003140E2"/>
    <w:rsid w:val="003146FE"/>
    <w:rsid w:val="003177D9"/>
    <w:rsid w:val="00321997"/>
    <w:rsid w:val="00321EE7"/>
    <w:rsid w:val="00323DDC"/>
    <w:rsid w:val="00326795"/>
    <w:rsid w:val="00326B06"/>
    <w:rsid w:val="00326C73"/>
    <w:rsid w:val="00327FFB"/>
    <w:rsid w:val="003307E2"/>
    <w:rsid w:val="00331F1A"/>
    <w:rsid w:val="00332308"/>
    <w:rsid w:val="0033237B"/>
    <w:rsid w:val="0033293D"/>
    <w:rsid w:val="00332F6A"/>
    <w:rsid w:val="00333DC9"/>
    <w:rsid w:val="0033431C"/>
    <w:rsid w:val="00336539"/>
    <w:rsid w:val="00336D0E"/>
    <w:rsid w:val="003375CE"/>
    <w:rsid w:val="00337F64"/>
    <w:rsid w:val="0034071C"/>
    <w:rsid w:val="003427E9"/>
    <w:rsid w:val="003451F0"/>
    <w:rsid w:val="0034528D"/>
    <w:rsid w:val="0034606C"/>
    <w:rsid w:val="003466D7"/>
    <w:rsid w:val="003470D8"/>
    <w:rsid w:val="00350144"/>
    <w:rsid w:val="00350835"/>
    <w:rsid w:val="00350AB2"/>
    <w:rsid w:val="00350E84"/>
    <w:rsid w:val="003523F6"/>
    <w:rsid w:val="00352B2E"/>
    <w:rsid w:val="00353B3D"/>
    <w:rsid w:val="0035484B"/>
    <w:rsid w:val="00355874"/>
    <w:rsid w:val="0035614E"/>
    <w:rsid w:val="00360FBC"/>
    <w:rsid w:val="0036150C"/>
    <w:rsid w:val="0036282E"/>
    <w:rsid w:val="003629A2"/>
    <w:rsid w:val="00364839"/>
    <w:rsid w:val="003666F2"/>
    <w:rsid w:val="00367E44"/>
    <w:rsid w:val="003701B5"/>
    <w:rsid w:val="00371F04"/>
    <w:rsid w:val="00373593"/>
    <w:rsid w:val="003764AC"/>
    <w:rsid w:val="00376C2E"/>
    <w:rsid w:val="0037759D"/>
    <w:rsid w:val="00377CCF"/>
    <w:rsid w:val="00377D0C"/>
    <w:rsid w:val="0038027B"/>
    <w:rsid w:val="00380C5F"/>
    <w:rsid w:val="00381688"/>
    <w:rsid w:val="00381869"/>
    <w:rsid w:val="003827BD"/>
    <w:rsid w:val="00383AEF"/>
    <w:rsid w:val="00384BF1"/>
    <w:rsid w:val="003850E6"/>
    <w:rsid w:val="00385837"/>
    <w:rsid w:val="00385BBA"/>
    <w:rsid w:val="00385F1A"/>
    <w:rsid w:val="003860AB"/>
    <w:rsid w:val="003868E7"/>
    <w:rsid w:val="003870B4"/>
    <w:rsid w:val="003932D5"/>
    <w:rsid w:val="0039408E"/>
    <w:rsid w:val="00394CA4"/>
    <w:rsid w:val="00395019"/>
    <w:rsid w:val="0039526E"/>
    <w:rsid w:val="003952F7"/>
    <w:rsid w:val="00395882"/>
    <w:rsid w:val="00397BA8"/>
    <w:rsid w:val="003A1831"/>
    <w:rsid w:val="003A18D7"/>
    <w:rsid w:val="003A4A2D"/>
    <w:rsid w:val="003A4A8F"/>
    <w:rsid w:val="003A7B86"/>
    <w:rsid w:val="003B1CF6"/>
    <w:rsid w:val="003B1D00"/>
    <w:rsid w:val="003B2C93"/>
    <w:rsid w:val="003B5BC8"/>
    <w:rsid w:val="003B60C7"/>
    <w:rsid w:val="003C03B3"/>
    <w:rsid w:val="003C09B9"/>
    <w:rsid w:val="003C0AF8"/>
    <w:rsid w:val="003C14E3"/>
    <w:rsid w:val="003C1CD0"/>
    <w:rsid w:val="003C215F"/>
    <w:rsid w:val="003C2B45"/>
    <w:rsid w:val="003C2B4B"/>
    <w:rsid w:val="003C35BC"/>
    <w:rsid w:val="003C5CD9"/>
    <w:rsid w:val="003C6D26"/>
    <w:rsid w:val="003C7792"/>
    <w:rsid w:val="003D05C5"/>
    <w:rsid w:val="003D1317"/>
    <w:rsid w:val="003D3FB7"/>
    <w:rsid w:val="003D3FCC"/>
    <w:rsid w:val="003D4017"/>
    <w:rsid w:val="003D6757"/>
    <w:rsid w:val="003D69D5"/>
    <w:rsid w:val="003D6E7D"/>
    <w:rsid w:val="003D7B22"/>
    <w:rsid w:val="003E08AD"/>
    <w:rsid w:val="003E250C"/>
    <w:rsid w:val="003E357F"/>
    <w:rsid w:val="003E3C4D"/>
    <w:rsid w:val="003E4F31"/>
    <w:rsid w:val="003E5CFA"/>
    <w:rsid w:val="003E75F8"/>
    <w:rsid w:val="003F1A34"/>
    <w:rsid w:val="003F3B62"/>
    <w:rsid w:val="003F3BB7"/>
    <w:rsid w:val="003F7DA2"/>
    <w:rsid w:val="00400735"/>
    <w:rsid w:val="00400DEE"/>
    <w:rsid w:val="00402A6D"/>
    <w:rsid w:val="00402F63"/>
    <w:rsid w:val="004037DC"/>
    <w:rsid w:val="00403AFA"/>
    <w:rsid w:val="00403BA3"/>
    <w:rsid w:val="00404110"/>
    <w:rsid w:val="00405EAF"/>
    <w:rsid w:val="004068C1"/>
    <w:rsid w:val="00407139"/>
    <w:rsid w:val="00407B69"/>
    <w:rsid w:val="00411299"/>
    <w:rsid w:val="004113B6"/>
    <w:rsid w:val="00411950"/>
    <w:rsid w:val="00412F35"/>
    <w:rsid w:val="00412FDD"/>
    <w:rsid w:val="0041312F"/>
    <w:rsid w:val="00414F0D"/>
    <w:rsid w:val="00415507"/>
    <w:rsid w:val="00415D8D"/>
    <w:rsid w:val="00416BA7"/>
    <w:rsid w:val="00416F31"/>
    <w:rsid w:val="004174C9"/>
    <w:rsid w:val="00420272"/>
    <w:rsid w:val="00420CE1"/>
    <w:rsid w:val="00422FBC"/>
    <w:rsid w:val="00424221"/>
    <w:rsid w:val="00425D19"/>
    <w:rsid w:val="004317D0"/>
    <w:rsid w:val="00431A79"/>
    <w:rsid w:val="004343E0"/>
    <w:rsid w:val="00436DED"/>
    <w:rsid w:val="00437045"/>
    <w:rsid w:val="00441E80"/>
    <w:rsid w:val="00442405"/>
    <w:rsid w:val="0044241C"/>
    <w:rsid w:val="00442F6C"/>
    <w:rsid w:val="004443B4"/>
    <w:rsid w:val="004443CA"/>
    <w:rsid w:val="004459D1"/>
    <w:rsid w:val="00445B57"/>
    <w:rsid w:val="00451891"/>
    <w:rsid w:val="00452FC8"/>
    <w:rsid w:val="00453BCC"/>
    <w:rsid w:val="00453F9E"/>
    <w:rsid w:val="00460F56"/>
    <w:rsid w:val="0046134E"/>
    <w:rsid w:val="00463426"/>
    <w:rsid w:val="0046456F"/>
    <w:rsid w:val="00464BB3"/>
    <w:rsid w:val="00464D4D"/>
    <w:rsid w:val="00465B62"/>
    <w:rsid w:val="00466A5C"/>
    <w:rsid w:val="00470E66"/>
    <w:rsid w:val="0047427F"/>
    <w:rsid w:val="00474478"/>
    <w:rsid w:val="004750D1"/>
    <w:rsid w:val="004755BC"/>
    <w:rsid w:val="00475AB4"/>
    <w:rsid w:val="004801FC"/>
    <w:rsid w:val="00481AFC"/>
    <w:rsid w:val="00481D26"/>
    <w:rsid w:val="004821FA"/>
    <w:rsid w:val="00482884"/>
    <w:rsid w:val="00483BBE"/>
    <w:rsid w:val="00485662"/>
    <w:rsid w:val="0048613B"/>
    <w:rsid w:val="0048674E"/>
    <w:rsid w:val="004902C1"/>
    <w:rsid w:val="00491B6A"/>
    <w:rsid w:val="0049234D"/>
    <w:rsid w:val="004979A9"/>
    <w:rsid w:val="004A0294"/>
    <w:rsid w:val="004A0392"/>
    <w:rsid w:val="004A131C"/>
    <w:rsid w:val="004A1E69"/>
    <w:rsid w:val="004A42CD"/>
    <w:rsid w:val="004A46D1"/>
    <w:rsid w:val="004A57A0"/>
    <w:rsid w:val="004A68E2"/>
    <w:rsid w:val="004A7D10"/>
    <w:rsid w:val="004B0629"/>
    <w:rsid w:val="004B14E9"/>
    <w:rsid w:val="004B1CF4"/>
    <w:rsid w:val="004B2B92"/>
    <w:rsid w:val="004B2E94"/>
    <w:rsid w:val="004B489D"/>
    <w:rsid w:val="004B4A2D"/>
    <w:rsid w:val="004B64B4"/>
    <w:rsid w:val="004B7B53"/>
    <w:rsid w:val="004C1CBA"/>
    <w:rsid w:val="004C2DDF"/>
    <w:rsid w:val="004C2FCC"/>
    <w:rsid w:val="004C42B0"/>
    <w:rsid w:val="004C49EB"/>
    <w:rsid w:val="004C6499"/>
    <w:rsid w:val="004C68ED"/>
    <w:rsid w:val="004D2A38"/>
    <w:rsid w:val="004D3142"/>
    <w:rsid w:val="004D34F2"/>
    <w:rsid w:val="004D3C0E"/>
    <w:rsid w:val="004D3F3A"/>
    <w:rsid w:val="004D3F86"/>
    <w:rsid w:val="004D438E"/>
    <w:rsid w:val="004D57D5"/>
    <w:rsid w:val="004D60C2"/>
    <w:rsid w:val="004D700F"/>
    <w:rsid w:val="004D7AC7"/>
    <w:rsid w:val="004E062F"/>
    <w:rsid w:val="004E09A5"/>
    <w:rsid w:val="004E0B45"/>
    <w:rsid w:val="004E1D34"/>
    <w:rsid w:val="004E209A"/>
    <w:rsid w:val="004E229D"/>
    <w:rsid w:val="004E28B4"/>
    <w:rsid w:val="004E4133"/>
    <w:rsid w:val="004E5B29"/>
    <w:rsid w:val="004F11BF"/>
    <w:rsid w:val="004F1738"/>
    <w:rsid w:val="004F3834"/>
    <w:rsid w:val="004F42D1"/>
    <w:rsid w:val="004F4970"/>
    <w:rsid w:val="004F4D6E"/>
    <w:rsid w:val="004F5045"/>
    <w:rsid w:val="004F52FC"/>
    <w:rsid w:val="004F66D7"/>
    <w:rsid w:val="004F7222"/>
    <w:rsid w:val="00501468"/>
    <w:rsid w:val="0050353F"/>
    <w:rsid w:val="005035AD"/>
    <w:rsid w:val="00504C4C"/>
    <w:rsid w:val="00505A4A"/>
    <w:rsid w:val="00505E24"/>
    <w:rsid w:val="0050630C"/>
    <w:rsid w:val="00506650"/>
    <w:rsid w:val="0051057A"/>
    <w:rsid w:val="00513EFD"/>
    <w:rsid w:val="00514531"/>
    <w:rsid w:val="00514EAD"/>
    <w:rsid w:val="00515048"/>
    <w:rsid w:val="005167A7"/>
    <w:rsid w:val="005206FD"/>
    <w:rsid w:val="00520C57"/>
    <w:rsid w:val="00521180"/>
    <w:rsid w:val="00526913"/>
    <w:rsid w:val="00527695"/>
    <w:rsid w:val="005314E5"/>
    <w:rsid w:val="0053219F"/>
    <w:rsid w:val="005327FB"/>
    <w:rsid w:val="0053470D"/>
    <w:rsid w:val="00535E2E"/>
    <w:rsid w:val="00536E83"/>
    <w:rsid w:val="00540866"/>
    <w:rsid w:val="00540D40"/>
    <w:rsid w:val="00540EA7"/>
    <w:rsid w:val="00541098"/>
    <w:rsid w:val="00542D94"/>
    <w:rsid w:val="005434E0"/>
    <w:rsid w:val="00543EA3"/>
    <w:rsid w:val="00544184"/>
    <w:rsid w:val="00544B54"/>
    <w:rsid w:val="00544C59"/>
    <w:rsid w:val="00545008"/>
    <w:rsid w:val="005451BC"/>
    <w:rsid w:val="00545616"/>
    <w:rsid w:val="00545631"/>
    <w:rsid w:val="00547471"/>
    <w:rsid w:val="005502DA"/>
    <w:rsid w:val="0055031C"/>
    <w:rsid w:val="00550F49"/>
    <w:rsid w:val="005518F0"/>
    <w:rsid w:val="00552A38"/>
    <w:rsid w:val="00554FFF"/>
    <w:rsid w:val="005560EE"/>
    <w:rsid w:val="005569E3"/>
    <w:rsid w:val="005625A2"/>
    <w:rsid w:val="005632E4"/>
    <w:rsid w:val="00564B07"/>
    <w:rsid w:val="00564FCF"/>
    <w:rsid w:val="005666C6"/>
    <w:rsid w:val="00570274"/>
    <w:rsid w:val="00570FBD"/>
    <w:rsid w:val="005712E4"/>
    <w:rsid w:val="005716A5"/>
    <w:rsid w:val="00572B36"/>
    <w:rsid w:val="005743F6"/>
    <w:rsid w:val="00574DC3"/>
    <w:rsid w:val="005750FA"/>
    <w:rsid w:val="00577E3D"/>
    <w:rsid w:val="0058075E"/>
    <w:rsid w:val="00580DB7"/>
    <w:rsid w:val="00580E71"/>
    <w:rsid w:val="00585C6F"/>
    <w:rsid w:val="00586A51"/>
    <w:rsid w:val="00587D82"/>
    <w:rsid w:val="0059026A"/>
    <w:rsid w:val="005917DB"/>
    <w:rsid w:val="00592200"/>
    <w:rsid w:val="00592F70"/>
    <w:rsid w:val="0059411B"/>
    <w:rsid w:val="005947B4"/>
    <w:rsid w:val="00595B8F"/>
    <w:rsid w:val="00596F46"/>
    <w:rsid w:val="0059745C"/>
    <w:rsid w:val="005A04D9"/>
    <w:rsid w:val="005A0A50"/>
    <w:rsid w:val="005A0BE8"/>
    <w:rsid w:val="005A4782"/>
    <w:rsid w:val="005A57FA"/>
    <w:rsid w:val="005A5969"/>
    <w:rsid w:val="005A71A8"/>
    <w:rsid w:val="005A7513"/>
    <w:rsid w:val="005B1119"/>
    <w:rsid w:val="005B1F7D"/>
    <w:rsid w:val="005B424A"/>
    <w:rsid w:val="005B4BF9"/>
    <w:rsid w:val="005B4F21"/>
    <w:rsid w:val="005B5D96"/>
    <w:rsid w:val="005C0B41"/>
    <w:rsid w:val="005C1301"/>
    <w:rsid w:val="005C38DE"/>
    <w:rsid w:val="005C3943"/>
    <w:rsid w:val="005C4AA2"/>
    <w:rsid w:val="005C508D"/>
    <w:rsid w:val="005C5194"/>
    <w:rsid w:val="005D0738"/>
    <w:rsid w:val="005D095D"/>
    <w:rsid w:val="005D1AA0"/>
    <w:rsid w:val="005D3F5B"/>
    <w:rsid w:val="005D42FD"/>
    <w:rsid w:val="005D4F05"/>
    <w:rsid w:val="005D5114"/>
    <w:rsid w:val="005D7179"/>
    <w:rsid w:val="005E0C85"/>
    <w:rsid w:val="005E3332"/>
    <w:rsid w:val="005E448C"/>
    <w:rsid w:val="005E5815"/>
    <w:rsid w:val="005F0A6E"/>
    <w:rsid w:val="005F163B"/>
    <w:rsid w:val="005F1D4F"/>
    <w:rsid w:val="005F3AF9"/>
    <w:rsid w:val="005F4094"/>
    <w:rsid w:val="005F4323"/>
    <w:rsid w:val="005F59BD"/>
    <w:rsid w:val="005F7920"/>
    <w:rsid w:val="0060022F"/>
    <w:rsid w:val="00600B78"/>
    <w:rsid w:val="00601615"/>
    <w:rsid w:val="006020D0"/>
    <w:rsid w:val="00602862"/>
    <w:rsid w:val="006029F1"/>
    <w:rsid w:val="00603390"/>
    <w:rsid w:val="0060349B"/>
    <w:rsid w:val="006035A0"/>
    <w:rsid w:val="00605496"/>
    <w:rsid w:val="006054B6"/>
    <w:rsid w:val="006054E0"/>
    <w:rsid w:val="00605EE4"/>
    <w:rsid w:val="006060FA"/>
    <w:rsid w:val="006067C1"/>
    <w:rsid w:val="0060689F"/>
    <w:rsid w:val="00610403"/>
    <w:rsid w:val="00610842"/>
    <w:rsid w:val="00610A91"/>
    <w:rsid w:val="00611AC2"/>
    <w:rsid w:val="00611C81"/>
    <w:rsid w:val="00611CDB"/>
    <w:rsid w:val="00613B2E"/>
    <w:rsid w:val="006152A2"/>
    <w:rsid w:val="0061634F"/>
    <w:rsid w:val="006170C7"/>
    <w:rsid w:val="00617BFD"/>
    <w:rsid w:val="006200D5"/>
    <w:rsid w:val="006207DE"/>
    <w:rsid w:val="00620BEA"/>
    <w:rsid w:val="00623CD4"/>
    <w:rsid w:val="00624072"/>
    <w:rsid w:val="00625250"/>
    <w:rsid w:val="00625820"/>
    <w:rsid w:val="00630D2B"/>
    <w:rsid w:val="00633749"/>
    <w:rsid w:val="00636C52"/>
    <w:rsid w:val="00641328"/>
    <w:rsid w:val="00641A72"/>
    <w:rsid w:val="006420CF"/>
    <w:rsid w:val="00642532"/>
    <w:rsid w:val="00643A90"/>
    <w:rsid w:val="006442EF"/>
    <w:rsid w:val="00647C65"/>
    <w:rsid w:val="00647DD5"/>
    <w:rsid w:val="00650C1E"/>
    <w:rsid w:val="00650FFE"/>
    <w:rsid w:val="00651419"/>
    <w:rsid w:val="00651CEA"/>
    <w:rsid w:val="00652A75"/>
    <w:rsid w:val="006540D2"/>
    <w:rsid w:val="00654823"/>
    <w:rsid w:val="006556CC"/>
    <w:rsid w:val="00656F1B"/>
    <w:rsid w:val="00660756"/>
    <w:rsid w:val="0066767B"/>
    <w:rsid w:val="00670D93"/>
    <w:rsid w:val="006711F9"/>
    <w:rsid w:val="00671390"/>
    <w:rsid w:val="00674ED1"/>
    <w:rsid w:val="00675A76"/>
    <w:rsid w:val="00676019"/>
    <w:rsid w:val="00676C8C"/>
    <w:rsid w:val="00680841"/>
    <w:rsid w:val="006822E3"/>
    <w:rsid w:val="0068238F"/>
    <w:rsid w:val="0068243A"/>
    <w:rsid w:val="00682511"/>
    <w:rsid w:val="0068484C"/>
    <w:rsid w:val="00684D19"/>
    <w:rsid w:val="00686B68"/>
    <w:rsid w:val="0068703F"/>
    <w:rsid w:val="00687581"/>
    <w:rsid w:val="00690642"/>
    <w:rsid w:val="006921C3"/>
    <w:rsid w:val="006925BC"/>
    <w:rsid w:val="00693DCB"/>
    <w:rsid w:val="00696EB2"/>
    <w:rsid w:val="00696FFC"/>
    <w:rsid w:val="006971D2"/>
    <w:rsid w:val="00697973"/>
    <w:rsid w:val="006A165D"/>
    <w:rsid w:val="006A1BCC"/>
    <w:rsid w:val="006A3578"/>
    <w:rsid w:val="006A3C5D"/>
    <w:rsid w:val="006A457D"/>
    <w:rsid w:val="006A7BB8"/>
    <w:rsid w:val="006B05C0"/>
    <w:rsid w:val="006B106A"/>
    <w:rsid w:val="006B1231"/>
    <w:rsid w:val="006B1916"/>
    <w:rsid w:val="006B1BAB"/>
    <w:rsid w:val="006B23AD"/>
    <w:rsid w:val="006B2882"/>
    <w:rsid w:val="006B6FC8"/>
    <w:rsid w:val="006C12B9"/>
    <w:rsid w:val="006C3B21"/>
    <w:rsid w:val="006C4146"/>
    <w:rsid w:val="006C436A"/>
    <w:rsid w:val="006C43B8"/>
    <w:rsid w:val="006C481F"/>
    <w:rsid w:val="006C5118"/>
    <w:rsid w:val="006C581F"/>
    <w:rsid w:val="006C7C54"/>
    <w:rsid w:val="006D0F68"/>
    <w:rsid w:val="006D3872"/>
    <w:rsid w:val="006D5534"/>
    <w:rsid w:val="006D6380"/>
    <w:rsid w:val="006D67F6"/>
    <w:rsid w:val="006D6D53"/>
    <w:rsid w:val="006D6EB7"/>
    <w:rsid w:val="006D7E99"/>
    <w:rsid w:val="006E02AC"/>
    <w:rsid w:val="006E118E"/>
    <w:rsid w:val="006E1E1B"/>
    <w:rsid w:val="006E25D7"/>
    <w:rsid w:val="006E3DAB"/>
    <w:rsid w:val="006E4B4E"/>
    <w:rsid w:val="006E56D2"/>
    <w:rsid w:val="006E6B40"/>
    <w:rsid w:val="006E6D25"/>
    <w:rsid w:val="006F021F"/>
    <w:rsid w:val="006F0BBB"/>
    <w:rsid w:val="006F1BF3"/>
    <w:rsid w:val="006F3695"/>
    <w:rsid w:val="006F3F7B"/>
    <w:rsid w:val="006F45AA"/>
    <w:rsid w:val="006F4C6A"/>
    <w:rsid w:val="006F5B1F"/>
    <w:rsid w:val="006F5C19"/>
    <w:rsid w:val="006F7671"/>
    <w:rsid w:val="006F7E93"/>
    <w:rsid w:val="006F7F6D"/>
    <w:rsid w:val="00700EC5"/>
    <w:rsid w:val="00701A48"/>
    <w:rsid w:val="007037C2"/>
    <w:rsid w:val="00703EDD"/>
    <w:rsid w:val="007045FF"/>
    <w:rsid w:val="00704CEB"/>
    <w:rsid w:val="007053FA"/>
    <w:rsid w:val="0070548B"/>
    <w:rsid w:val="00705D5D"/>
    <w:rsid w:val="00705F88"/>
    <w:rsid w:val="007103E0"/>
    <w:rsid w:val="00711620"/>
    <w:rsid w:val="007133C3"/>
    <w:rsid w:val="00714EF6"/>
    <w:rsid w:val="00717A00"/>
    <w:rsid w:val="0072111E"/>
    <w:rsid w:val="00723016"/>
    <w:rsid w:val="007239A3"/>
    <w:rsid w:val="0072771B"/>
    <w:rsid w:val="0073065C"/>
    <w:rsid w:val="00731167"/>
    <w:rsid w:val="00731A67"/>
    <w:rsid w:val="00733BA3"/>
    <w:rsid w:val="007359EB"/>
    <w:rsid w:val="00735A77"/>
    <w:rsid w:val="007365E6"/>
    <w:rsid w:val="00736FDE"/>
    <w:rsid w:val="00737ADC"/>
    <w:rsid w:val="007411BA"/>
    <w:rsid w:val="00741312"/>
    <w:rsid w:val="00742943"/>
    <w:rsid w:val="00743DE9"/>
    <w:rsid w:val="00745385"/>
    <w:rsid w:val="00745798"/>
    <w:rsid w:val="0074698B"/>
    <w:rsid w:val="00747F3B"/>
    <w:rsid w:val="00750C83"/>
    <w:rsid w:val="00752196"/>
    <w:rsid w:val="00752AA3"/>
    <w:rsid w:val="0075453B"/>
    <w:rsid w:val="00756630"/>
    <w:rsid w:val="0076161F"/>
    <w:rsid w:val="00763DCA"/>
    <w:rsid w:val="00763FC5"/>
    <w:rsid w:val="00764F3C"/>
    <w:rsid w:val="00766357"/>
    <w:rsid w:val="007669A7"/>
    <w:rsid w:val="007706CC"/>
    <w:rsid w:val="0077137A"/>
    <w:rsid w:val="00771559"/>
    <w:rsid w:val="00771A52"/>
    <w:rsid w:val="00772D90"/>
    <w:rsid w:val="00773EEA"/>
    <w:rsid w:val="00776268"/>
    <w:rsid w:val="00780FAB"/>
    <w:rsid w:val="007818B3"/>
    <w:rsid w:val="00783955"/>
    <w:rsid w:val="00785884"/>
    <w:rsid w:val="00785F19"/>
    <w:rsid w:val="007862DE"/>
    <w:rsid w:val="0078667B"/>
    <w:rsid w:val="0079099B"/>
    <w:rsid w:val="00790F1E"/>
    <w:rsid w:val="00791395"/>
    <w:rsid w:val="007920E0"/>
    <w:rsid w:val="00793626"/>
    <w:rsid w:val="007952F6"/>
    <w:rsid w:val="00795802"/>
    <w:rsid w:val="00795E11"/>
    <w:rsid w:val="00795FC6"/>
    <w:rsid w:val="00797AAE"/>
    <w:rsid w:val="00797C6C"/>
    <w:rsid w:val="007A032A"/>
    <w:rsid w:val="007A17E8"/>
    <w:rsid w:val="007A1E73"/>
    <w:rsid w:val="007A251C"/>
    <w:rsid w:val="007A3014"/>
    <w:rsid w:val="007A412A"/>
    <w:rsid w:val="007A49ED"/>
    <w:rsid w:val="007A58DD"/>
    <w:rsid w:val="007A5DBF"/>
    <w:rsid w:val="007A602E"/>
    <w:rsid w:val="007B1C78"/>
    <w:rsid w:val="007B385B"/>
    <w:rsid w:val="007B38EE"/>
    <w:rsid w:val="007B3A25"/>
    <w:rsid w:val="007B480B"/>
    <w:rsid w:val="007B48E5"/>
    <w:rsid w:val="007C1A38"/>
    <w:rsid w:val="007C2EE4"/>
    <w:rsid w:val="007C527C"/>
    <w:rsid w:val="007C5843"/>
    <w:rsid w:val="007C6439"/>
    <w:rsid w:val="007C66A0"/>
    <w:rsid w:val="007C7567"/>
    <w:rsid w:val="007D1DF6"/>
    <w:rsid w:val="007D3976"/>
    <w:rsid w:val="007D3A2F"/>
    <w:rsid w:val="007D4960"/>
    <w:rsid w:val="007D72B7"/>
    <w:rsid w:val="007E02F8"/>
    <w:rsid w:val="007E0722"/>
    <w:rsid w:val="007E313D"/>
    <w:rsid w:val="007E3EF3"/>
    <w:rsid w:val="007E4221"/>
    <w:rsid w:val="007E43EC"/>
    <w:rsid w:val="007E4C31"/>
    <w:rsid w:val="007E576D"/>
    <w:rsid w:val="007E5B1A"/>
    <w:rsid w:val="007F1447"/>
    <w:rsid w:val="007F4F8D"/>
    <w:rsid w:val="007F6F7F"/>
    <w:rsid w:val="007F72E8"/>
    <w:rsid w:val="008057D8"/>
    <w:rsid w:val="008068B6"/>
    <w:rsid w:val="008071CD"/>
    <w:rsid w:val="00810BAD"/>
    <w:rsid w:val="00811C5F"/>
    <w:rsid w:val="00812E41"/>
    <w:rsid w:val="00815392"/>
    <w:rsid w:val="008158A7"/>
    <w:rsid w:val="00815A78"/>
    <w:rsid w:val="00817CA7"/>
    <w:rsid w:val="0082176D"/>
    <w:rsid w:val="00821976"/>
    <w:rsid w:val="00821B34"/>
    <w:rsid w:val="00821C07"/>
    <w:rsid w:val="008220E4"/>
    <w:rsid w:val="00822284"/>
    <w:rsid w:val="008226B5"/>
    <w:rsid w:val="008272B8"/>
    <w:rsid w:val="00827F72"/>
    <w:rsid w:val="00834381"/>
    <w:rsid w:val="00834D7C"/>
    <w:rsid w:val="00835D62"/>
    <w:rsid w:val="008365BE"/>
    <w:rsid w:val="0083791F"/>
    <w:rsid w:val="00841B9F"/>
    <w:rsid w:val="00841D4F"/>
    <w:rsid w:val="00845263"/>
    <w:rsid w:val="00845D23"/>
    <w:rsid w:val="00846F1E"/>
    <w:rsid w:val="008470C9"/>
    <w:rsid w:val="00852154"/>
    <w:rsid w:val="0085402F"/>
    <w:rsid w:val="0085605D"/>
    <w:rsid w:val="008602BB"/>
    <w:rsid w:val="008602E1"/>
    <w:rsid w:val="00860784"/>
    <w:rsid w:val="008610E3"/>
    <w:rsid w:val="008616F4"/>
    <w:rsid w:val="00862757"/>
    <w:rsid w:val="0086421D"/>
    <w:rsid w:val="00864281"/>
    <w:rsid w:val="00864504"/>
    <w:rsid w:val="00865CD6"/>
    <w:rsid w:val="00867864"/>
    <w:rsid w:val="008704CF"/>
    <w:rsid w:val="00870AC1"/>
    <w:rsid w:val="00872946"/>
    <w:rsid w:val="0087297B"/>
    <w:rsid w:val="00872F5E"/>
    <w:rsid w:val="00872FCC"/>
    <w:rsid w:val="00874029"/>
    <w:rsid w:val="008747DD"/>
    <w:rsid w:val="00875EEA"/>
    <w:rsid w:val="00877B9D"/>
    <w:rsid w:val="00881408"/>
    <w:rsid w:val="00881D18"/>
    <w:rsid w:val="0088311B"/>
    <w:rsid w:val="00887A8D"/>
    <w:rsid w:val="00890FDC"/>
    <w:rsid w:val="00891FEB"/>
    <w:rsid w:val="00892DDC"/>
    <w:rsid w:val="00894F04"/>
    <w:rsid w:val="00896D38"/>
    <w:rsid w:val="008A395B"/>
    <w:rsid w:val="008A494E"/>
    <w:rsid w:val="008A67BF"/>
    <w:rsid w:val="008B022B"/>
    <w:rsid w:val="008B1A65"/>
    <w:rsid w:val="008B2C55"/>
    <w:rsid w:val="008B2C9B"/>
    <w:rsid w:val="008B40CC"/>
    <w:rsid w:val="008B4D72"/>
    <w:rsid w:val="008B6AE2"/>
    <w:rsid w:val="008B6CCF"/>
    <w:rsid w:val="008C1BE1"/>
    <w:rsid w:val="008C2FD1"/>
    <w:rsid w:val="008C5476"/>
    <w:rsid w:val="008C6F1D"/>
    <w:rsid w:val="008C7117"/>
    <w:rsid w:val="008C7A65"/>
    <w:rsid w:val="008C7F43"/>
    <w:rsid w:val="008D13BD"/>
    <w:rsid w:val="008D44B2"/>
    <w:rsid w:val="008D4B8C"/>
    <w:rsid w:val="008D5606"/>
    <w:rsid w:val="008D57AC"/>
    <w:rsid w:val="008D6D0E"/>
    <w:rsid w:val="008D6DC8"/>
    <w:rsid w:val="008D735F"/>
    <w:rsid w:val="008E05FD"/>
    <w:rsid w:val="008E198D"/>
    <w:rsid w:val="008E2722"/>
    <w:rsid w:val="008E3B5C"/>
    <w:rsid w:val="008E4F0C"/>
    <w:rsid w:val="008E5FEB"/>
    <w:rsid w:val="008E6010"/>
    <w:rsid w:val="008E6441"/>
    <w:rsid w:val="008E6920"/>
    <w:rsid w:val="008E6B8D"/>
    <w:rsid w:val="008E70DB"/>
    <w:rsid w:val="008E76D4"/>
    <w:rsid w:val="008F1248"/>
    <w:rsid w:val="008F365F"/>
    <w:rsid w:val="008F398D"/>
    <w:rsid w:val="008F3DBC"/>
    <w:rsid w:val="008F417A"/>
    <w:rsid w:val="008F4236"/>
    <w:rsid w:val="008F4DA8"/>
    <w:rsid w:val="008F6B04"/>
    <w:rsid w:val="009001ED"/>
    <w:rsid w:val="00900D39"/>
    <w:rsid w:val="009026D4"/>
    <w:rsid w:val="00902CF7"/>
    <w:rsid w:val="0090533F"/>
    <w:rsid w:val="00906A30"/>
    <w:rsid w:val="00910813"/>
    <w:rsid w:val="00910952"/>
    <w:rsid w:val="009110D4"/>
    <w:rsid w:val="009112C9"/>
    <w:rsid w:val="009121EA"/>
    <w:rsid w:val="00912F0F"/>
    <w:rsid w:val="00913010"/>
    <w:rsid w:val="009139CD"/>
    <w:rsid w:val="0091509A"/>
    <w:rsid w:val="0091628F"/>
    <w:rsid w:val="00916684"/>
    <w:rsid w:val="0091681E"/>
    <w:rsid w:val="009168A8"/>
    <w:rsid w:val="00917DE1"/>
    <w:rsid w:val="0092047A"/>
    <w:rsid w:val="00920A6A"/>
    <w:rsid w:val="00921926"/>
    <w:rsid w:val="009225F7"/>
    <w:rsid w:val="00922684"/>
    <w:rsid w:val="00923B70"/>
    <w:rsid w:val="0092527D"/>
    <w:rsid w:val="00926337"/>
    <w:rsid w:val="0092791E"/>
    <w:rsid w:val="009279CF"/>
    <w:rsid w:val="009305B7"/>
    <w:rsid w:val="00931246"/>
    <w:rsid w:val="00932247"/>
    <w:rsid w:val="00936844"/>
    <w:rsid w:val="00936FD0"/>
    <w:rsid w:val="00937B8A"/>
    <w:rsid w:val="00937CE6"/>
    <w:rsid w:val="00940980"/>
    <w:rsid w:val="0094259C"/>
    <w:rsid w:val="0094345E"/>
    <w:rsid w:val="00943538"/>
    <w:rsid w:val="0094392E"/>
    <w:rsid w:val="00944507"/>
    <w:rsid w:val="00945B59"/>
    <w:rsid w:val="00946228"/>
    <w:rsid w:val="009465DF"/>
    <w:rsid w:val="00946C46"/>
    <w:rsid w:val="00947F83"/>
    <w:rsid w:val="00951999"/>
    <w:rsid w:val="00953160"/>
    <w:rsid w:val="0095378C"/>
    <w:rsid w:val="0095432E"/>
    <w:rsid w:val="00954763"/>
    <w:rsid w:val="009557C6"/>
    <w:rsid w:val="00956B2A"/>
    <w:rsid w:val="00956F9D"/>
    <w:rsid w:val="00957730"/>
    <w:rsid w:val="0096003C"/>
    <w:rsid w:val="0096105B"/>
    <w:rsid w:val="00961235"/>
    <w:rsid w:val="009635E7"/>
    <w:rsid w:val="00963F34"/>
    <w:rsid w:val="00964F0E"/>
    <w:rsid w:val="00965846"/>
    <w:rsid w:val="0096730A"/>
    <w:rsid w:val="00967687"/>
    <w:rsid w:val="00970C92"/>
    <w:rsid w:val="00975CE6"/>
    <w:rsid w:val="009764A2"/>
    <w:rsid w:val="00976DD3"/>
    <w:rsid w:val="009771A9"/>
    <w:rsid w:val="00977355"/>
    <w:rsid w:val="009773D2"/>
    <w:rsid w:val="00980322"/>
    <w:rsid w:val="00982B35"/>
    <w:rsid w:val="00982F45"/>
    <w:rsid w:val="00983158"/>
    <w:rsid w:val="00987470"/>
    <w:rsid w:val="0099036D"/>
    <w:rsid w:val="009904E6"/>
    <w:rsid w:val="0099114B"/>
    <w:rsid w:val="00991485"/>
    <w:rsid w:val="0099262A"/>
    <w:rsid w:val="00992BDC"/>
    <w:rsid w:val="009949F2"/>
    <w:rsid w:val="00995AE3"/>
    <w:rsid w:val="00996181"/>
    <w:rsid w:val="00997F5B"/>
    <w:rsid w:val="009A0685"/>
    <w:rsid w:val="009A39B7"/>
    <w:rsid w:val="009A5021"/>
    <w:rsid w:val="009A5A66"/>
    <w:rsid w:val="009A610F"/>
    <w:rsid w:val="009A68C0"/>
    <w:rsid w:val="009A6EE0"/>
    <w:rsid w:val="009A7248"/>
    <w:rsid w:val="009A7AFB"/>
    <w:rsid w:val="009B1C58"/>
    <w:rsid w:val="009B2DDD"/>
    <w:rsid w:val="009B31C2"/>
    <w:rsid w:val="009B323F"/>
    <w:rsid w:val="009B5A0D"/>
    <w:rsid w:val="009B5AE2"/>
    <w:rsid w:val="009B6EA4"/>
    <w:rsid w:val="009B6FA7"/>
    <w:rsid w:val="009C044B"/>
    <w:rsid w:val="009C2B2E"/>
    <w:rsid w:val="009C3F8D"/>
    <w:rsid w:val="009C51F7"/>
    <w:rsid w:val="009C6166"/>
    <w:rsid w:val="009C65F7"/>
    <w:rsid w:val="009D030F"/>
    <w:rsid w:val="009D0858"/>
    <w:rsid w:val="009D1817"/>
    <w:rsid w:val="009D1C3F"/>
    <w:rsid w:val="009D2715"/>
    <w:rsid w:val="009D6022"/>
    <w:rsid w:val="009D753A"/>
    <w:rsid w:val="009D7BF9"/>
    <w:rsid w:val="009E007D"/>
    <w:rsid w:val="009E1763"/>
    <w:rsid w:val="009E56E8"/>
    <w:rsid w:val="009E7663"/>
    <w:rsid w:val="009E7912"/>
    <w:rsid w:val="009F120C"/>
    <w:rsid w:val="009F1900"/>
    <w:rsid w:val="009F2B42"/>
    <w:rsid w:val="009F5AAF"/>
    <w:rsid w:val="009F7248"/>
    <w:rsid w:val="00A06CA1"/>
    <w:rsid w:val="00A07DBD"/>
    <w:rsid w:val="00A10F0B"/>
    <w:rsid w:val="00A11A20"/>
    <w:rsid w:val="00A1293A"/>
    <w:rsid w:val="00A13473"/>
    <w:rsid w:val="00A135BE"/>
    <w:rsid w:val="00A15ED2"/>
    <w:rsid w:val="00A165E6"/>
    <w:rsid w:val="00A1768C"/>
    <w:rsid w:val="00A20DD0"/>
    <w:rsid w:val="00A20F91"/>
    <w:rsid w:val="00A21C6A"/>
    <w:rsid w:val="00A21F3D"/>
    <w:rsid w:val="00A243EE"/>
    <w:rsid w:val="00A2492F"/>
    <w:rsid w:val="00A25061"/>
    <w:rsid w:val="00A25848"/>
    <w:rsid w:val="00A263F2"/>
    <w:rsid w:val="00A27242"/>
    <w:rsid w:val="00A27AD0"/>
    <w:rsid w:val="00A30B54"/>
    <w:rsid w:val="00A34BA6"/>
    <w:rsid w:val="00A3511E"/>
    <w:rsid w:val="00A356F9"/>
    <w:rsid w:val="00A35F6C"/>
    <w:rsid w:val="00A36A6D"/>
    <w:rsid w:val="00A36B77"/>
    <w:rsid w:val="00A40078"/>
    <w:rsid w:val="00A4028F"/>
    <w:rsid w:val="00A4053E"/>
    <w:rsid w:val="00A4084F"/>
    <w:rsid w:val="00A41582"/>
    <w:rsid w:val="00A41D03"/>
    <w:rsid w:val="00A45B69"/>
    <w:rsid w:val="00A46831"/>
    <w:rsid w:val="00A4694F"/>
    <w:rsid w:val="00A47A68"/>
    <w:rsid w:val="00A50125"/>
    <w:rsid w:val="00A503B9"/>
    <w:rsid w:val="00A5571F"/>
    <w:rsid w:val="00A577CD"/>
    <w:rsid w:val="00A60606"/>
    <w:rsid w:val="00A6147A"/>
    <w:rsid w:val="00A65059"/>
    <w:rsid w:val="00A65EE3"/>
    <w:rsid w:val="00A67FA1"/>
    <w:rsid w:val="00A70F90"/>
    <w:rsid w:val="00A71BB3"/>
    <w:rsid w:val="00A72CEB"/>
    <w:rsid w:val="00A73451"/>
    <w:rsid w:val="00A775C6"/>
    <w:rsid w:val="00A810E5"/>
    <w:rsid w:val="00A82245"/>
    <w:rsid w:val="00A824FF"/>
    <w:rsid w:val="00A825EC"/>
    <w:rsid w:val="00A82E93"/>
    <w:rsid w:val="00A842DC"/>
    <w:rsid w:val="00A84802"/>
    <w:rsid w:val="00A84E89"/>
    <w:rsid w:val="00A84F2C"/>
    <w:rsid w:val="00A85351"/>
    <w:rsid w:val="00A85502"/>
    <w:rsid w:val="00A856CF"/>
    <w:rsid w:val="00A9296D"/>
    <w:rsid w:val="00A932BD"/>
    <w:rsid w:val="00A933C0"/>
    <w:rsid w:val="00A9357B"/>
    <w:rsid w:val="00A960AA"/>
    <w:rsid w:val="00A9634D"/>
    <w:rsid w:val="00A979E2"/>
    <w:rsid w:val="00A97D32"/>
    <w:rsid w:val="00A97F3B"/>
    <w:rsid w:val="00AA153C"/>
    <w:rsid w:val="00AA1F3A"/>
    <w:rsid w:val="00AA687F"/>
    <w:rsid w:val="00AB3241"/>
    <w:rsid w:val="00AB4CDD"/>
    <w:rsid w:val="00AB664B"/>
    <w:rsid w:val="00AB6B35"/>
    <w:rsid w:val="00AB7ACA"/>
    <w:rsid w:val="00AB7E8B"/>
    <w:rsid w:val="00AC27C0"/>
    <w:rsid w:val="00AC2E74"/>
    <w:rsid w:val="00AC4401"/>
    <w:rsid w:val="00AC571E"/>
    <w:rsid w:val="00AC5CB9"/>
    <w:rsid w:val="00AC69FF"/>
    <w:rsid w:val="00AC6B26"/>
    <w:rsid w:val="00AD0360"/>
    <w:rsid w:val="00AD0D63"/>
    <w:rsid w:val="00AD14C1"/>
    <w:rsid w:val="00AD1B0B"/>
    <w:rsid w:val="00AD36FA"/>
    <w:rsid w:val="00AD43E5"/>
    <w:rsid w:val="00AD7CB1"/>
    <w:rsid w:val="00AE1A5F"/>
    <w:rsid w:val="00AE2070"/>
    <w:rsid w:val="00AE348B"/>
    <w:rsid w:val="00AE5030"/>
    <w:rsid w:val="00AE6482"/>
    <w:rsid w:val="00AE79B0"/>
    <w:rsid w:val="00AE7B3F"/>
    <w:rsid w:val="00AF2147"/>
    <w:rsid w:val="00AF25CA"/>
    <w:rsid w:val="00AF2D9A"/>
    <w:rsid w:val="00AF45AC"/>
    <w:rsid w:val="00AF49E6"/>
    <w:rsid w:val="00AF5F47"/>
    <w:rsid w:val="00AF712D"/>
    <w:rsid w:val="00AF7259"/>
    <w:rsid w:val="00AF745D"/>
    <w:rsid w:val="00B0000E"/>
    <w:rsid w:val="00B007CD"/>
    <w:rsid w:val="00B0234E"/>
    <w:rsid w:val="00B03416"/>
    <w:rsid w:val="00B03743"/>
    <w:rsid w:val="00B04A69"/>
    <w:rsid w:val="00B06B64"/>
    <w:rsid w:val="00B07FB4"/>
    <w:rsid w:val="00B11F9C"/>
    <w:rsid w:val="00B1242A"/>
    <w:rsid w:val="00B13813"/>
    <w:rsid w:val="00B203CF"/>
    <w:rsid w:val="00B2050A"/>
    <w:rsid w:val="00B207C5"/>
    <w:rsid w:val="00B22654"/>
    <w:rsid w:val="00B22D8D"/>
    <w:rsid w:val="00B26C26"/>
    <w:rsid w:val="00B302FC"/>
    <w:rsid w:val="00B30B53"/>
    <w:rsid w:val="00B32416"/>
    <w:rsid w:val="00B32A25"/>
    <w:rsid w:val="00B32C05"/>
    <w:rsid w:val="00B32EC2"/>
    <w:rsid w:val="00B333AA"/>
    <w:rsid w:val="00B345CD"/>
    <w:rsid w:val="00B3580F"/>
    <w:rsid w:val="00B35BA2"/>
    <w:rsid w:val="00B37BB7"/>
    <w:rsid w:val="00B37C06"/>
    <w:rsid w:val="00B37F3B"/>
    <w:rsid w:val="00B4084D"/>
    <w:rsid w:val="00B41562"/>
    <w:rsid w:val="00B41B29"/>
    <w:rsid w:val="00B42E45"/>
    <w:rsid w:val="00B43887"/>
    <w:rsid w:val="00B447EB"/>
    <w:rsid w:val="00B46A80"/>
    <w:rsid w:val="00B4753A"/>
    <w:rsid w:val="00B525C1"/>
    <w:rsid w:val="00B534E2"/>
    <w:rsid w:val="00B544A0"/>
    <w:rsid w:val="00B55525"/>
    <w:rsid w:val="00B55F4E"/>
    <w:rsid w:val="00B57462"/>
    <w:rsid w:val="00B60037"/>
    <w:rsid w:val="00B61B5F"/>
    <w:rsid w:val="00B61C55"/>
    <w:rsid w:val="00B61DE5"/>
    <w:rsid w:val="00B62550"/>
    <w:rsid w:val="00B62A97"/>
    <w:rsid w:val="00B62AFE"/>
    <w:rsid w:val="00B634D9"/>
    <w:rsid w:val="00B671AB"/>
    <w:rsid w:val="00B671B8"/>
    <w:rsid w:val="00B67350"/>
    <w:rsid w:val="00B67D2F"/>
    <w:rsid w:val="00B7042D"/>
    <w:rsid w:val="00B73CEE"/>
    <w:rsid w:val="00B75702"/>
    <w:rsid w:val="00B764B4"/>
    <w:rsid w:val="00B765C5"/>
    <w:rsid w:val="00B80F3E"/>
    <w:rsid w:val="00B80F74"/>
    <w:rsid w:val="00B80F80"/>
    <w:rsid w:val="00B81CFE"/>
    <w:rsid w:val="00B834EF"/>
    <w:rsid w:val="00B84400"/>
    <w:rsid w:val="00B84407"/>
    <w:rsid w:val="00B85D6C"/>
    <w:rsid w:val="00B85FDC"/>
    <w:rsid w:val="00B86458"/>
    <w:rsid w:val="00B87D74"/>
    <w:rsid w:val="00B90846"/>
    <w:rsid w:val="00B918D8"/>
    <w:rsid w:val="00B92361"/>
    <w:rsid w:val="00B92396"/>
    <w:rsid w:val="00B92C4E"/>
    <w:rsid w:val="00B934A9"/>
    <w:rsid w:val="00B934DE"/>
    <w:rsid w:val="00B93CAC"/>
    <w:rsid w:val="00B94CDB"/>
    <w:rsid w:val="00B95876"/>
    <w:rsid w:val="00B95FA5"/>
    <w:rsid w:val="00BA5C37"/>
    <w:rsid w:val="00BA5CF1"/>
    <w:rsid w:val="00BA66DA"/>
    <w:rsid w:val="00BB0CDF"/>
    <w:rsid w:val="00BB19EB"/>
    <w:rsid w:val="00BB1D24"/>
    <w:rsid w:val="00BB2319"/>
    <w:rsid w:val="00BB3FBA"/>
    <w:rsid w:val="00BB4975"/>
    <w:rsid w:val="00BB4AC2"/>
    <w:rsid w:val="00BB50CD"/>
    <w:rsid w:val="00BB6309"/>
    <w:rsid w:val="00BC2BCD"/>
    <w:rsid w:val="00BC59A9"/>
    <w:rsid w:val="00BC69CD"/>
    <w:rsid w:val="00BC6F4E"/>
    <w:rsid w:val="00BC7F9B"/>
    <w:rsid w:val="00BD054F"/>
    <w:rsid w:val="00BD1E20"/>
    <w:rsid w:val="00BD24DE"/>
    <w:rsid w:val="00BD2506"/>
    <w:rsid w:val="00BD3219"/>
    <w:rsid w:val="00BD3A2C"/>
    <w:rsid w:val="00BD4121"/>
    <w:rsid w:val="00BD79E0"/>
    <w:rsid w:val="00BE0650"/>
    <w:rsid w:val="00BE081A"/>
    <w:rsid w:val="00BE0C0C"/>
    <w:rsid w:val="00BE14D5"/>
    <w:rsid w:val="00BE176E"/>
    <w:rsid w:val="00BE1CDD"/>
    <w:rsid w:val="00BE1ED0"/>
    <w:rsid w:val="00BE1FFB"/>
    <w:rsid w:val="00BE2795"/>
    <w:rsid w:val="00BE3BC8"/>
    <w:rsid w:val="00BE3D8D"/>
    <w:rsid w:val="00BE49EB"/>
    <w:rsid w:val="00BE5C6F"/>
    <w:rsid w:val="00BE5CEC"/>
    <w:rsid w:val="00BE6497"/>
    <w:rsid w:val="00BE6EF2"/>
    <w:rsid w:val="00BE7D89"/>
    <w:rsid w:val="00BF1353"/>
    <w:rsid w:val="00BF2E25"/>
    <w:rsid w:val="00BF3074"/>
    <w:rsid w:val="00BF319E"/>
    <w:rsid w:val="00BF372C"/>
    <w:rsid w:val="00BF4C92"/>
    <w:rsid w:val="00BF6290"/>
    <w:rsid w:val="00BF6E7E"/>
    <w:rsid w:val="00BF7D45"/>
    <w:rsid w:val="00C01216"/>
    <w:rsid w:val="00C01509"/>
    <w:rsid w:val="00C04F22"/>
    <w:rsid w:val="00C04F45"/>
    <w:rsid w:val="00C05303"/>
    <w:rsid w:val="00C06BD9"/>
    <w:rsid w:val="00C06C5B"/>
    <w:rsid w:val="00C07C8F"/>
    <w:rsid w:val="00C138B4"/>
    <w:rsid w:val="00C1557F"/>
    <w:rsid w:val="00C1564E"/>
    <w:rsid w:val="00C16C00"/>
    <w:rsid w:val="00C177E5"/>
    <w:rsid w:val="00C20FBE"/>
    <w:rsid w:val="00C223A8"/>
    <w:rsid w:val="00C253A4"/>
    <w:rsid w:val="00C27994"/>
    <w:rsid w:val="00C30664"/>
    <w:rsid w:val="00C3186C"/>
    <w:rsid w:val="00C32609"/>
    <w:rsid w:val="00C33290"/>
    <w:rsid w:val="00C33DF0"/>
    <w:rsid w:val="00C34DEF"/>
    <w:rsid w:val="00C357E7"/>
    <w:rsid w:val="00C36372"/>
    <w:rsid w:val="00C368CF"/>
    <w:rsid w:val="00C36C59"/>
    <w:rsid w:val="00C3770D"/>
    <w:rsid w:val="00C37877"/>
    <w:rsid w:val="00C402E0"/>
    <w:rsid w:val="00C42C65"/>
    <w:rsid w:val="00C42F24"/>
    <w:rsid w:val="00C4325C"/>
    <w:rsid w:val="00C44409"/>
    <w:rsid w:val="00C44772"/>
    <w:rsid w:val="00C44C69"/>
    <w:rsid w:val="00C4600E"/>
    <w:rsid w:val="00C47939"/>
    <w:rsid w:val="00C47BE9"/>
    <w:rsid w:val="00C53558"/>
    <w:rsid w:val="00C547C3"/>
    <w:rsid w:val="00C578F2"/>
    <w:rsid w:val="00C63A11"/>
    <w:rsid w:val="00C64286"/>
    <w:rsid w:val="00C664E6"/>
    <w:rsid w:val="00C7061C"/>
    <w:rsid w:val="00C73AD0"/>
    <w:rsid w:val="00C7411C"/>
    <w:rsid w:val="00C816BC"/>
    <w:rsid w:val="00C83237"/>
    <w:rsid w:val="00C8540B"/>
    <w:rsid w:val="00C8598A"/>
    <w:rsid w:val="00C86CCE"/>
    <w:rsid w:val="00C86DB8"/>
    <w:rsid w:val="00C86FEF"/>
    <w:rsid w:val="00C92002"/>
    <w:rsid w:val="00C92E78"/>
    <w:rsid w:val="00C933F8"/>
    <w:rsid w:val="00C941CF"/>
    <w:rsid w:val="00C96A7E"/>
    <w:rsid w:val="00C97269"/>
    <w:rsid w:val="00C9782F"/>
    <w:rsid w:val="00CA1C95"/>
    <w:rsid w:val="00CA1D70"/>
    <w:rsid w:val="00CA2845"/>
    <w:rsid w:val="00CA2A91"/>
    <w:rsid w:val="00CA2C6B"/>
    <w:rsid w:val="00CA2E21"/>
    <w:rsid w:val="00CA519E"/>
    <w:rsid w:val="00CA51AC"/>
    <w:rsid w:val="00CB08BB"/>
    <w:rsid w:val="00CB220B"/>
    <w:rsid w:val="00CB2D58"/>
    <w:rsid w:val="00CB3EB0"/>
    <w:rsid w:val="00CB4E8F"/>
    <w:rsid w:val="00CB7CAD"/>
    <w:rsid w:val="00CB7D58"/>
    <w:rsid w:val="00CC0BC1"/>
    <w:rsid w:val="00CC2352"/>
    <w:rsid w:val="00CC276C"/>
    <w:rsid w:val="00CC7DA5"/>
    <w:rsid w:val="00CD0A2E"/>
    <w:rsid w:val="00CD0AC1"/>
    <w:rsid w:val="00CD3355"/>
    <w:rsid w:val="00CD5817"/>
    <w:rsid w:val="00CD6EDB"/>
    <w:rsid w:val="00CD72D4"/>
    <w:rsid w:val="00CD7642"/>
    <w:rsid w:val="00CE0456"/>
    <w:rsid w:val="00CE0A49"/>
    <w:rsid w:val="00CE0A6D"/>
    <w:rsid w:val="00CE1740"/>
    <w:rsid w:val="00CE20BD"/>
    <w:rsid w:val="00CE2805"/>
    <w:rsid w:val="00CE3FB7"/>
    <w:rsid w:val="00CE4839"/>
    <w:rsid w:val="00CE4CDB"/>
    <w:rsid w:val="00CE511D"/>
    <w:rsid w:val="00CE7352"/>
    <w:rsid w:val="00CE7693"/>
    <w:rsid w:val="00CE76A5"/>
    <w:rsid w:val="00CF19FC"/>
    <w:rsid w:val="00CF1DAE"/>
    <w:rsid w:val="00CF268A"/>
    <w:rsid w:val="00CF277B"/>
    <w:rsid w:val="00CF4022"/>
    <w:rsid w:val="00CF69D3"/>
    <w:rsid w:val="00CF7FEB"/>
    <w:rsid w:val="00D0085F"/>
    <w:rsid w:val="00D00FF9"/>
    <w:rsid w:val="00D01A08"/>
    <w:rsid w:val="00D01EDF"/>
    <w:rsid w:val="00D0218A"/>
    <w:rsid w:val="00D02B34"/>
    <w:rsid w:val="00D0401D"/>
    <w:rsid w:val="00D0562F"/>
    <w:rsid w:val="00D05A2F"/>
    <w:rsid w:val="00D06052"/>
    <w:rsid w:val="00D068AD"/>
    <w:rsid w:val="00D06B78"/>
    <w:rsid w:val="00D074A5"/>
    <w:rsid w:val="00D11025"/>
    <w:rsid w:val="00D1170B"/>
    <w:rsid w:val="00D12323"/>
    <w:rsid w:val="00D17103"/>
    <w:rsid w:val="00D17250"/>
    <w:rsid w:val="00D2110D"/>
    <w:rsid w:val="00D21159"/>
    <w:rsid w:val="00D22284"/>
    <w:rsid w:val="00D23E31"/>
    <w:rsid w:val="00D242D5"/>
    <w:rsid w:val="00D252D2"/>
    <w:rsid w:val="00D26B62"/>
    <w:rsid w:val="00D26CD1"/>
    <w:rsid w:val="00D3079C"/>
    <w:rsid w:val="00D30E36"/>
    <w:rsid w:val="00D32F43"/>
    <w:rsid w:val="00D36915"/>
    <w:rsid w:val="00D406B0"/>
    <w:rsid w:val="00D41957"/>
    <w:rsid w:val="00D42B64"/>
    <w:rsid w:val="00D431A6"/>
    <w:rsid w:val="00D43536"/>
    <w:rsid w:val="00D43935"/>
    <w:rsid w:val="00D44A1A"/>
    <w:rsid w:val="00D45F70"/>
    <w:rsid w:val="00D46A84"/>
    <w:rsid w:val="00D47219"/>
    <w:rsid w:val="00D51BD8"/>
    <w:rsid w:val="00D52887"/>
    <w:rsid w:val="00D5299F"/>
    <w:rsid w:val="00D53D6A"/>
    <w:rsid w:val="00D53F6E"/>
    <w:rsid w:val="00D57939"/>
    <w:rsid w:val="00D57E4D"/>
    <w:rsid w:val="00D605D6"/>
    <w:rsid w:val="00D609B2"/>
    <w:rsid w:val="00D6107D"/>
    <w:rsid w:val="00D624AA"/>
    <w:rsid w:val="00D63479"/>
    <w:rsid w:val="00D6447A"/>
    <w:rsid w:val="00D64EDC"/>
    <w:rsid w:val="00D664E6"/>
    <w:rsid w:val="00D67D01"/>
    <w:rsid w:val="00D76766"/>
    <w:rsid w:val="00D76A3F"/>
    <w:rsid w:val="00D77A32"/>
    <w:rsid w:val="00D812B9"/>
    <w:rsid w:val="00D821E3"/>
    <w:rsid w:val="00D83921"/>
    <w:rsid w:val="00D83A42"/>
    <w:rsid w:val="00D855BA"/>
    <w:rsid w:val="00D87957"/>
    <w:rsid w:val="00D90542"/>
    <w:rsid w:val="00D90DD9"/>
    <w:rsid w:val="00D94004"/>
    <w:rsid w:val="00D940BE"/>
    <w:rsid w:val="00D95378"/>
    <w:rsid w:val="00D964C3"/>
    <w:rsid w:val="00D96EE9"/>
    <w:rsid w:val="00D97146"/>
    <w:rsid w:val="00DA0B30"/>
    <w:rsid w:val="00DA19A6"/>
    <w:rsid w:val="00DA2952"/>
    <w:rsid w:val="00DA2DFC"/>
    <w:rsid w:val="00DA403E"/>
    <w:rsid w:val="00DA518B"/>
    <w:rsid w:val="00DA7A76"/>
    <w:rsid w:val="00DB07F8"/>
    <w:rsid w:val="00DB1221"/>
    <w:rsid w:val="00DB1F71"/>
    <w:rsid w:val="00DB24CD"/>
    <w:rsid w:val="00DB27F7"/>
    <w:rsid w:val="00DB3400"/>
    <w:rsid w:val="00DB35AA"/>
    <w:rsid w:val="00DB473A"/>
    <w:rsid w:val="00DB4B34"/>
    <w:rsid w:val="00DB5483"/>
    <w:rsid w:val="00DC01CA"/>
    <w:rsid w:val="00DC0D94"/>
    <w:rsid w:val="00DC0F14"/>
    <w:rsid w:val="00DC190C"/>
    <w:rsid w:val="00DC1977"/>
    <w:rsid w:val="00DC27F8"/>
    <w:rsid w:val="00DC2C1B"/>
    <w:rsid w:val="00DC322B"/>
    <w:rsid w:val="00DC3998"/>
    <w:rsid w:val="00DC5B1A"/>
    <w:rsid w:val="00DC6244"/>
    <w:rsid w:val="00DC67B1"/>
    <w:rsid w:val="00DC6FB2"/>
    <w:rsid w:val="00DC7D3A"/>
    <w:rsid w:val="00DD15B9"/>
    <w:rsid w:val="00DD2090"/>
    <w:rsid w:val="00DD27FC"/>
    <w:rsid w:val="00DD2F24"/>
    <w:rsid w:val="00DD4610"/>
    <w:rsid w:val="00DD69D2"/>
    <w:rsid w:val="00DD785D"/>
    <w:rsid w:val="00DE02A1"/>
    <w:rsid w:val="00DE0A2F"/>
    <w:rsid w:val="00DE10A2"/>
    <w:rsid w:val="00DE3547"/>
    <w:rsid w:val="00DE3AA1"/>
    <w:rsid w:val="00DE6084"/>
    <w:rsid w:val="00DE661B"/>
    <w:rsid w:val="00DF01B9"/>
    <w:rsid w:val="00DF0306"/>
    <w:rsid w:val="00DF0C1D"/>
    <w:rsid w:val="00DF1A5C"/>
    <w:rsid w:val="00DF1D4A"/>
    <w:rsid w:val="00DF1FE4"/>
    <w:rsid w:val="00DF3507"/>
    <w:rsid w:val="00DF5AC9"/>
    <w:rsid w:val="00DF7F6C"/>
    <w:rsid w:val="00E00AEF"/>
    <w:rsid w:val="00E00C47"/>
    <w:rsid w:val="00E00D88"/>
    <w:rsid w:val="00E03EDD"/>
    <w:rsid w:val="00E046B1"/>
    <w:rsid w:val="00E068D8"/>
    <w:rsid w:val="00E11616"/>
    <w:rsid w:val="00E12414"/>
    <w:rsid w:val="00E143B0"/>
    <w:rsid w:val="00E150CA"/>
    <w:rsid w:val="00E16E94"/>
    <w:rsid w:val="00E17D2A"/>
    <w:rsid w:val="00E27AEC"/>
    <w:rsid w:val="00E30DB1"/>
    <w:rsid w:val="00E325F2"/>
    <w:rsid w:val="00E33AA3"/>
    <w:rsid w:val="00E33B3B"/>
    <w:rsid w:val="00E34661"/>
    <w:rsid w:val="00E3470F"/>
    <w:rsid w:val="00E3560D"/>
    <w:rsid w:val="00E36B5B"/>
    <w:rsid w:val="00E3764D"/>
    <w:rsid w:val="00E40686"/>
    <w:rsid w:val="00E418B0"/>
    <w:rsid w:val="00E41F4B"/>
    <w:rsid w:val="00E45062"/>
    <w:rsid w:val="00E45DC1"/>
    <w:rsid w:val="00E465FA"/>
    <w:rsid w:val="00E507AB"/>
    <w:rsid w:val="00E51398"/>
    <w:rsid w:val="00E51E3B"/>
    <w:rsid w:val="00E52C45"/>
    <w:rsid w:val="00E53811"/>
    <w:rsid w:val="00E56AB5"/>
    <w:rsid w:val="00E57322"/>
    <w:rsid w:val="00E60713"/>
    <w:rsid w:val="00E60854"/>
    <w:rsid w:val="00E60A92"/>
    <w:rsid w:val="00E63347"/>
    <w:rsid w:val="00E63473"/>
    <w:rsid w:val="00E64CBC"/>
    <w:rsid w:val="00E65D40"/>
    <w:rsid w:val="00E66710"/>
    <w:rsid w:val="00E673BA"/>
    <w:rsid w:val="00E67F17"/>
    <w:rsid w:val="00E706D8"/>
    <w:rsid w:val="00E7285E"/>
    <w:rsid w:val="00E73FC5"/>
    <w:rsid w:val="00E74553"/>
    <w:rsid w:val="00E74E1A"/>
    <w:rsid w:val="00E769B7"/>
    <w:rsid w:val="00E77BEC"/>
    <w:rsid w:val="00E815C4"/>
    <w:rsid w:val="00E82EE9"/>
    <w:rsid w:val="00E830EC"/>
    <w:rsid w:val="00E83279"/>
    <w:rsid w:val="00E848A0"/>
    <w:rsid w:val="00E85814"/>
    <w:rsid w:val="00E867ED"/>
    <w:rsid w:val="00E9251D"/>
    <w:rsid w:val="00E92BCE"/>
    <w:rsid w:val="00E9303A"/>
    <w:rsid w:val="00E93F11"/>
    <w:rsid w:val="00E94319"/>
    <w:rsid w:val="00E94731"/>
    <w:rsid w:val="00E9639A"/>
    <w:rsid w:val="00E9738F"/>
    <w:rsid w:val="00EA407E"/>
    <w:rsid w:val="00EA497C"/>
    <w:rsid w:val="00EA5CDE"/>
    <w:rsid w:val="00EA7DFD"/>
    <w:rsid w:val="00EB0225"/>
    <w:rsid w:val="00EB0AD2"/>
    <w:rsid w:val="00EB146F"/>
    <w:rsid w:val="00EB1DEA"/>
    <w:rsid w:val="00EB299C"/>
    <w:rsid w:val="00EB43FA"/>
    <w:rsid w:val="00EB5AA7"/>
    <w:rsid w:val="00EB6E9E"/>
    <w:rsid w:val="00EB7A1F"/>
    <w:rsid w:val="00EC122D"/>
    <w:rsid w:val="00EC127D"/>
    <w:rsid w:val="00EC151F"/>
    <w:rsid w:val="00EC243C"/>
    <w:rsid w:val="00EC3428"/>
    <w:rsid w:val="00EC3C6E"/>
    <w:rsid w:val="00EC5CCE"/>
    <w:rsid w:val="00EC6047"/>
    <w:rsid w:val="00EC6CF1"/>
    <w:rsid w:val="00EC7B39"/>
    <w:rsid w:val="00ED1CBE"/>
    <w:rsid w:val="00ED22B4"/>
    <w:rsid w:val="00ED268C"/>
    <w:rsid w:val="00EE0B08"/>
    <w:rsid w:val="00EE1CE8"/>
    <w:rsid w:val="00EE3801"/>
    <w:rsid w:val="00EE3F50"/>
    <w:rsid w:val="00EE5DC7"/>
    <w:rsid w:val="00EE60D7"/>
    <w:rsid w:val="00EE7444"/>
    <w:rsid w:val="00EF111A"/>
    <w:rsid w:val="00EF40CA"/>
    <w:rsid w:val="00EF4908"/>
    <w:rsid w:val="00EF499B"/>
    <w:rsid w:val="00EF7801"/>
    <w:rsid w:val="00F014CA"/>
    <w:rsid w:val="00F02E0F"/>
    <w:rsid w:val="00F03068"/>
    <w:rsid w:val="00F10239"/>
    <w:rsid w:val="00F125B6"/>
    <w:rsid w:val="00F12C65"/>
    <w:rsid w:val="00F141DD"/>
    <w:rsid w:val="00F14602"/>
    <w:rsid w:val="00F1479E"/>
    <w:rsid w:val="00F1484E"/>
    <w:rsid w:val="00F14D15"/>
    <w:rsid w:val="00F164D3"/>
    <w:rsid w:val="00F170E6"/>
    <w:rsid w:val="00F1748C"/>
    <w:rsid w:val="00F17655"/>
    <w:rsid w:val="00F20BDA"/>
    <w:rsid w:val="00F25280"/>
    <w:rsid w:val="00F25C45"/>
    <w:rsid w:val="00F27A23"/>
    <w:rsid w:val="00F30DE6"/>
    <w:rsid w:val="00F314ED"/>
    <w:rsid w:val="00F342DE"/>
    <w:rsid w:val="00F3434E"/>
    <w:rsid w:val="00F357D1"/>
    <w:rsid w:val="00F35E2C"/>
    <w:rsid w:val="00F36935"/>
    <w:rsid w:val="00F372DE"/>
    <w:rsid w:val="00F4046C"/>
    <w:rsid w:val="00F404E4"/>
    <w:rsid w:val="00F42471"/>
    <w:rsid w:val="00F426BB"/>
    <w:rsid w:val="00F42BA7"/>
    <w:rsid w:val="00F448A0"/>
    <w:rsid w:val="00F45AF6"/>
    <w:rsid w:val="00F506D0"/>
    <w:rsid w:val="00F51FBA"/>
    <w:rsid w:val="00F548B4"/>
    <w:rsid w:val="00F54C69"/>
    <w:rsid w:val="00F56901"/>
    <w:rsid w:val="00F56C98"/>
    <w:rsid w:val="00F60E2D"/>
    <w:rsid w:val="00F642D0"/>
    <w:rsid w:val="00F64563"/>
    <w:rsid w:val="00F66452"/>
    <w:rsid w:val="00F66ABE"/>
    <w:rsid w:val="00F66BC2"/>
    <w:rsid w:val="00F66F3A"/>
    <w:rsid w:val="00F672A2"/>
    <w:rsid w:val="00F673D4"/>
    <w:rsid w:val="00F67CCC"/>
    <w:rsid w:val="00F75BD9"/>
    <w:rsid w:val="00F75D36"/>
    <w:rsid w:val="00F76123"/>
    <w:rsid w:val="00F76137"/>
    <w:rsid w:val="00F806AA"/>
    <w:rsid w:val="00F82A63"/>
    <w:rsid w:val="00F82E2F"/>
    <w:rsid w:val="00F82F3B"/>
    <w:rsid w:val="00F82FF3"/>
    <w:rsid w:val="00F842F8"/>
    <w:rsid w:val="00F8456B"/>
    <w:rsid w:val="00F846C5"/>
    <w:rsid w:val="00F8685C"/>
    <w:rsid w:val="00F90CCE"/>
    <w:rsid w:val="00F91031"/>
    <w:rsid w:val="00F93D60"/>
    <w:rsid w:val="00F94D52"/>
    <w:rsid w:val="00F954CE"/>
    <w:rsid w:val="00F97432"/>
    <w:rsid w:val="00F97845"/>
    <w:rsid w:val="00FA09B5"/>
    <w:rsid w:val="00FA0AD2"/>
    <w:rsid w:val="00FA4733"/>
    <w:rsid w:val="00FA5058"/>
    <w:rsid w:val="00FA59ED"/>
    <w:rsid w:val="00FA5BDF"/>
    <w:rsid w:val="00FA649D"/>
    <w:rsid w:val="00FA64DE"/>
    <w:rsid w:val="00FA74B5"/>
    <w:rsid w:val="00FB1A4E"/>
    <w:rsid w:val="00FB3000"/>
    <w:rsid w:val="00FB4AE0"/>
    <w:rsid w:val="00FB5937"/>
    <w:rsid w:val="00FB65AC"/>
    <w:rsid w:val="00FB7173"/>
    <w:rsid w:val="00FB7A5E"/>
    <w:rsid w:val="00FB7C2F"/>
    <w:rsid w:val="00FB7C7A"/>
    <w:rsid w:val="00FC16F8"/>
    <w:rsid w:val="00FC197F"/>
    <w:rsid w:val="00FC231E"/>
    <w:rsid w:val="00FC517A"/>
    <w:rsid w:val="00FD0455"/>
    <w:rsid w:val="00FD0B82"/>
    <w:rsid w:val="00FD20CA"/>
    <w:rsid w:val="00FD3E82"/>
    <w:rsid w:val="00FD4748"/>
    <w:rsid w:val="00FD6D8C"/>
    <w:rsid w:val="00FD6EB5"/>
    <w:rsid w:val="00FE2580"/>
    <w:rsid w:val="00FE2E40"/>
    <w:rsid w:val="00FE4626"/>
    <w:rsid w:val="00FE48C7"/>
    <w:rsid w:val="00FE50FF"/>
    <w:rsid w:val="00FE66C6"/>
    <w:rsid w:val="00FE7812"/>
    <w:rsid w:val="00FF008D"/>
    <w:rsid w:val="00FF0E5B"/>
    <w:rsid w:val="00FF1475"/>
    <w:rsid w:val="00FF164E"/>
    <w:rsid w:val="00FF1796"/>
    <w:rsid w:val="00FF36F8"/>
    <w:rsid w:val="00FF6381"/>
    <w:rsid w:val="00FF758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99009">
      <v:textbox inset="5.85pt,.7pt,5.85pt,.7pt"/>
    </o:shapedefaults>
    <o:shapelayout v:ext="edit">
      <o:idmap v:ext="edit" data="1"/>
    </o:shapelayout>
  </w:shapeDefaults>
  <w:decimalSymbol w:val="."/>
  <w:listSeparator w:val=","/>
  <w14:docId w14:val="4D2F883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F3B6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E60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rsid w:val="004B7B53"/>
    <w:pPr>
      <w:autoSpaceDE w:val="0"/>
      <w:autoSpaceDN w:val="0"/>
    </w:pPr>
    <w:rPr>
      <w:rFonts w:ascii="ＭＳ ゴシック" w:eastAsia="ＭＳ ゴシック" w:hAnsi="ＭＳ ゴシック" w:cs="Times New Roman"/>
      <w:spacing w:val="-20"/>
      <w:sz w:val="18"/>
      <w:szCs w:val="24"/>
    </w:rPr>
  </w:style>
  <w:style w:type="character" w:customStyle="1" w:styleId="a5">
    <w:name w:val="本文 (文字)"/>
    <w:basedOn w:val="a0"/>
    <w:link w:val="a4"/>
    <w:rsid w:val="004B7B53"/>
    <w:rPr>
      <w:rFonts w:ascii="ＭＳ ゴシック" w:eastAsia="ＭＳ ゴシック" w:hAnsi="ＭＳ ゴシック" w:cs="Times New Roman"/>
      <w:spacing w:val="-20"/>
      <w:sz w:val="18"/>
      <w:szCs w:val="24"/>
    </w:rPr>
  </w:style>
  <w:style w:type="paragraph" w:customStyle="1" w:styleId="a6">
    <w:name w:val="本文２"/>
    <w:basedOn w:val="a"/>
    <w:rsid w:val="002D7DC2"/>
    <w:pPr>
      <w:autoSpaceDE w:val="0"/>
      <w:autoSpaceDN w:val="0"/>
      <w:ind w:leftChars="100" w:left="210" w:firstLineChars="100" w:firstLine="190"/>
    </w:pPr>
    <w:rPr>
      <w:rFonts w:ascii="HGｺﾞｼｯｸM" w:eastAsia="HGｺﾞｼｯｸM" w:hAnsi="ＭＳ ゴシック" w:cs="Times New Roman"/>
      <w:spacing w:val="-10"/>
      <w:szCs w:val="24"/>
    </w:rPr>
  </w:style>
  <w:style w:type="character" w:styleId="a7">
    <w:name w:val="annotation reference"/>
    <w:basedOn w:val="a0"/>
    <w:uiPriority w:val="99"/>
    <w:semiHidden/>
    <w:unhideWhenUsed/>
    <w:rsid w:val="001140DB"/>
    <w:rPr>
      <w:sz w:val="18"/>
      <w:szCs w:val="18"/>
    </w:rPr>
  </w:style>
  <w:style w:type="paragraph" w:styleId="a8">
    <w:name w:val="annotation text"/>
    <w:basedOn w:val="a"/>
    <w:link w:val="a9"/>
    <w:uiPriority w:val="99"/>
    <w:semiHidden/>
    <w:unhideWhenUsed/>
    <w:rsid w:val="001140DB"/>
    <w:pPr>
      <w:jc w:val="left"/>
    </w:pPr>
  </w:style>
  <w:style w:type="character" w:customStyle="1" w:styleId="a9">
    <w:name w:val="コメント文字列 (文字)"/>
    <w:basedOn w:val="a0"/>
    <w:link w:val="a8"/>
    <w:uiPriority w:val="99"/>
    <w:semiHidden/>
    <w:rsid w:val="001140DB"/>
  </w:style>
  <w:style w:type="paragraph" w:styleId="aa">
    <w:name w:val="annotation subject"/>
    <w:basedOn w:val="a8"/>
    <w:next w:val="a8"/>
    <w:link w:val="ab"/>
    <w:uiPriority w:val="99"/>
    <w:semiHidden/>
    <w:unhideWhenUsed/>
    <w:rsid w:val="001140DB"/>
    <w:rPr>
      <w:b/>
      <w:bCs/>
    </w:rPr>
  </w:style>
  <w:style w:type="character" w:customStyle="1" w:styleId="ab">
    <w:name w:val="コメント内容 (文字)"/>
    <w:basedOn w:val="a9"/>
    <w:link w:val="aa"/>
    <w:uiPriority w:val="99"/>
    <w:semiHidden/>
    <w:rsid w:val="001140DB"/>
    <w:rPr>
      <w:b/>
      <w:bCs/>
    </w:rPr>
  </w:style>
  <w:style w:type="paragraph" w:styleId="ac">
    <w:name w:val="Balloon Text"/>
    <w:basedOn w:val="a"/>
    <w:link w:val="ad"/>
    <w:uiPriority w:val="99"/>
    <w:semiHidden/>
    <w:unhideWhenUsed/>
    <w:rsid w:val="001140DB"/>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1140DB"/>
    <w:rPr>
      <w:rFonts w:asciiTheme="majorHAnsi" w:eastAsiaTheme="majorEastAsia" w:hAnsiTheme="majorHAnsi" w:cstheme="majorBidi"/>
      <w:sz w:val="18"/>
      <w:szCs w:val="18"/>
    </w:rPr>
  </w:style>
  <w:style w:type="paragraph" w:customStyle="1" w:styleId="HGM9pt9pt">
    <w:name w:val="スタイル HGｺﾞｼｯｸM 9 pt 赤 行間 :  固定値 9 pt"/>
    <w:basedOn w:val="a"/>
    <w:rsid w:val="001140DB"/>
    <w:pPr>
      <w:spacing w:line="180" w:lineRule="exact"/>
    </w:pPr>
    <w:rPr>
      <w:rFonts w:ascii="HGｺﾞｼｯｸM" w:eastAsia="HGｺﾞｼｯｸM" w:hAnsi="ＭＳ ゴシック" w:cs="ＭＳ 明朝"/>
      <w:color w:val="FF0000"/>
      <w:spacing w:val="-10"/>
      <w:sz w:val="18"/>
      <w:szCs w:val="20"/>
    </w:rPr>
  </w:style>
  <w:style w:type="paragraph" w:customStyle="1" w:styleId="ae">
    <w:name w:val="表中"/>
    <w:basedOn w:val="a"/>
    <w:rsid w:val="00060AF5"/>
    <w:pPr>
      <w:autoSpaceDE w:val="0"/>
      <w:autoSpaceDN w:val="0"/>
    </w:pPr>
    <w:rPr>
      <w:rFonts w:ascii="HGｺﾞｼｯｸM" w:eastAsia="HGｺﾞｼｯｸM" w:hAnsi="ＭＳ ゴシック" w:cs="Times New Roman"/>
      <w:spacing w:val="-10"/>
      <w:sz w:val="18"/>
      <w:szCs w:val="24"/>
    </w:rPr>
  </w:style>
  <w:style w:type="paragraph" w:customStyle="1" w:styleId="af">
    <w:name w:val="表見出し"/>
    <w:basedOn w:val="a"/>
    <w:rsid w:val="00060AF5"/>
    <w:pPr>
      <w:autoSpaceDE w:val="0"/>
      <w:autoSpaceDN w:val="0"/>
      <w:jc w:val="center"/>
    </w:pPr>
    <w:rPr>
      <w:rFonts w:ascii="HGｺﾞｼｯｸE" w:eastAsia="HGｺﾞｼｯｸE" w:hAnsi="ＭＳ ゴシック" w:cs="Times New Roman"/>
      <w:b/>
      <w:bCs/>
      <w:sz w:val="18"/>
      <w:szCs w:val="24"/>
    </w:rPr>
  </w:style>
  <w:style w:type="paragraph" w:styleId="af0">
    <w:name w:val="header"/>
    <w:basedOn w:val="a"/>
    <w:link w:val="af1"/>
    <w:rsid w:val="001C10B3"/>
    <w:pPr>
      <w:tabs>
        <w:tab w:val="center" w:pos="4252"/>
        <w:tab w:val="right" w:pos="8504"/>
      </w:tabs>
      <w:snapToGrid w:val="0"/>
    </w:pPr>
    <w:rPr>
      <w:rFonts w:ascii="ＭＳ ゴシック" w:eastAsia="ＭＳ ゴシック" w:hAnsi="ＭＳ ゴシック" w:cs="Times New Roman"/>
      <w:szCs w:val="24"/>
    </w:rPr>
  </w:style>
  <w:style w:type="character" w:customStyle="1" w:styleId="af1">
    <w:name w:val="ヘッダー (文字)"/>
    <w:basedOn w:val="a0"/>
    <w:link w:val="af0"/>
    <w:rsid w:val="001C10B3"/>
    <w:rPr>
      <w:rFonts w:ascii="ＭＳ ゴシック" w:eastAsia="ＭＳ ゴシック" w:hAnsi="ＭＳ ゴシック" w:cs="Times New Roman"/>
      <w:szCs w:val="24"/>
    </w:rPr>
  </w:style>
  <w:style w:type="paragraph" w:styleId="af2">
    <w:name w:val="List Paragraph"/>
    <w:basedOn w:val="a"/>
    <w:uiPriority w:val="34"/>
    <w:qFormat/>
    <w:rsid w:val="00091A07"/>
    <w:pPr>
      <w:ind w:leftChars="400" w:left="840"/>
    </w:pPr>
    <w:rPr>
      <w:rFonts w:ascii="ＭＳ ゴシック" w:eastAsia="ＭＳ ゴシック" w:hAnsi="ＭＳ ゴシック" w:cs="Times New Roman"/>
      <w:szCs w:val="24"/>
    </w:rPr>
  </w:style>
  <w:style w:type="paragraph" w:styleId="af3">
    <w:name w:val="footer"/>
    <w:basedOn w:val="a"/>
    <w:link w:val="af4"/>
    <w:uiPriority w:val="99"/>
    <w:unhideWhenUsed/>
    <w:rsid w:val="00E73FC5"/>
    <w:pPr>
      <w:tabs>
        <w:tab w:val="center" w:pos="4252"/>
        <w:tab w:val="right" w:pos="8504"/>
      </w:tabs>
      <w:snapToGrid w:val="0"/>
    </w:pPr>
  </w:style>
  <w:style w:type="character" w:customStyle="1" w:styleId="af4">
    <w:name w:val="フッター (文字)"/>
    <w:basedOn w:val="a0"/>
    <w:link w:val="af3"/>
    <w:uiPriority w:val="99"/>
    <w:rsid w:val="00E73FC5"/>
  </w:style>
  <w:style w:type="paragraph" w:customStyle="1" w:styleId="af5">
    <w:name w:val="本文１"/>
    <w:basedOn w:val="a"/>
    <w:rsid w:val="00B43887"/>
    <w:pPr>
      <w:autoSpaceDE w:val="0"/>
      <w:autoSpaceDN w:val="0"/>
      <w:ind w:firstLineChars="100" w:firstLine="190"/>
    </w:pPr>
    <w:rPr>
      <w:rFonts w:ascii="HGｺﾞｼｯｸM" w:eastAsia="HGｺﾞｼｯｸM" w:hAnsi="ＭＳ ゴシック" w:cs="Times New Roman"/>
      <w:spacing w:val="-10"/>
      <w:szCs w:val="24"/>
    </w:rPr>
  </w:style>
  <w:style w:type="paragraph" w:customStyle="1" w:styleId="xl26">
    <w:name w:val="xl26"/>
    <w:basedOn w:val="a"/>
    <w:rsid w:val="00B43887"/>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Arial Unicode MS" w:hint="eastAsia"/>
      <w:kern w:val="0"/>
      <w:sz w:val="18"/>
      <w:szCs w:val="18"/>
    </w:rPr>
  </w:style>
  <w:style w:type="character" w:styleId="af6">
    <w:name w:val="Hyperlink"/>
    <w:basedOn w:val="a0"/>
    <w:rsid w:val="00E046B1"/>
    <w:rPr>
      <w:color w:val="0000FF"/>
      <w:u w:val="single"/>
    </w:rPr>
  </w:style>
  <w:style w:type="paragraph" w:customStyle="1" w:styleId="Default">
    <w:name w:val="Default"/>
    <w:rsid w:val="00E046B1"/>
    <w:pPr>
      <w:widowControl w:val="0"/>
      <w:autoSpaceDE w:val="0"/>
      <w:autoSpaceDN w:val="0"/>
      <w:adjustRightInd w:val="0"/>
    </w:pPr>
    <w:rPr>
      <w:rFonts w:ascii="Times New Roman" w:hAnsi="Times New Roman" w:cs="Times New Roman"/>
      <w:color w:val="000000"/>
      <w:kern w:val="0"/>
      <w:sz w:val="24"/>
      <w:szCs w:val="24"/>
    </w:rPr>
  </w:style>
  <w:style w:type="paragraph" w:styleId="Web">
    <w:name w:val="Normal (Web)"/>
    <w:basedOn w:val="a"/>
    <w:uiPriority w:val="99"/>
    <w:semiHidden/>
    <w:unhideWhenUsed/>
    <w:rsid w:val="00FA59E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
    <w:name w:val="表 (格子)1"/>
    <w:basedOn w:val="a1"/>
    <w:next w:val="a3"/>
    <w:uiPriority w:val="39"/>
    <w:rsid w:val="003B60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basedOn w:val="a0"/>
    <w:qFormat/>
    <w:rsid w:val="00AF2D9A"/>
    <w:rPr>
      <w:b/>
      <w:bCs/>
    </w:rPr>
  </w:style>
  <w:style w:type="paragraph" w:styleId="af8">
    <w:name w:val="Revision"/>
    <w:hidden/>
    <w:uiPriority w:val="99"/>
    <w:semiHidden/>
    <w:rsid w:val="004B0629"/>
  </w:style>
  <w:style w:type="character" w:styleId="af9">
    <w:name w:val="FollowedHyperlink"/>
    <w:basedOn w:val="a0"/>
    <w:uiPriority w:val="99"/>
    <w:semiHidden/>
    <w:unhideWhenUsed/>
    <w:rsid w:val="006029F1"/>
    <w:rPr>
      <w:color w:val="954F72" w:themeColor="followedHyperlink"/>
      <w:u w:val="single"/>
    </w:rPr>
  </w:style>
  <w:style w:type="table" w:customStyle="1" w:styleId="2">
    <w:name w:val="表 (格子)2"/>
    <w:basedOn w:val="a1"/>
    <w:next w:val="a3"/>
    <w:uiPriority w:val="39"/>
    <w:rsid w:val="000030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3"/>
    <w:uiPriority w:val="39"/>
    <w:rsid w:val="003850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Plain Text"/>
    <w:basedOn w:val="a"/>
    <w:link w:val="afb"/>
    <w:uiPriority w:val="99"/>
    <w:unhideWhenUsed/>
    <w:rsid w:val="00B80F3E"/>
    <w:rPr>
      <w:rFonts w:asciiTheme="minorEastAsia" w:hAnsi="Courier New" w:cs="Courier New"/>
    </w:rPr>
  </w:style>
  <w:style w:type="character" w:customStyle="1" w:styleId="afb">
    <w:name w:val="書式なし (文字)"/>
    <w:basedOn w:val="a0"/>
    <w:link w:val="afa"/>
    <w:uiPriority w:val="99"/>
    <w:rsid w:val="00B80F3E"/>
    <w:rPr>
      <w:rFonts w:asciiTheme="minorEastAsia" w:hAnsi="Courier New" w:cs="Courier New"/>
    </w:rPr>
  </w:style>
  <w:style w:type="character" w:customStyle="1" w:styleId="10">
    <w:name w:val="未解決のメンション1"/>
    <w:basedOn w:val="a0"/>
    <w:uiPriority w:val="99"/>
    <w:semiHidden/>
    <w:unhideWhenUsed/>
    <w:rsid w:val="00F170E6"/>
    <w:rPr>
      <w:color w:val="605E5C"/>
      <w:shd w:val="clear" w:color="auto" w:fill="E1DFDD"/>
    </w:rPr>
  </w:style>
  <w:style w:type="table" w:customStyle="1" w:styleId="4">
    <w:name w:val="表 (格子)4"/>
    <w:basedOn w:val="a1"/>
    <w:next w:val="a3"/>
    <w:uiPriority w:val="39"/>
    <w:rsid w:val="00704C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c">
    <w:name w:val="注"/>
    <w:basedOn w:val="a"/>
    <w:rsid w:val="00F60E2D"/>
    <w:pPr>
      <w:autoSpaceDE w:val="0"/>
      <w:autoSpaceDN w:val="0"/>
    </w:pPr>
    <w:rPr>
      <w:rFonts w:ascii="HGｺﾞｼｯｸM" w:eastAsia="HGｺﾞｼｯｸM" w:hAnsi="ＭＳ ゴシック" w:cs="Times New Roman"/>
      <w:spacing w:val="-10"/>
      <w:sz w:val="18"/>
      <w:szCs w:val="24"/>
    </w:rPr>
  </w:style>
  <w:style w:type="paragraph" w:styleId="afd">
    <w:name w:val="Body Text Indent"/>
    <w:basedOn w:val="a"/>
    <w:link w:val="afe"/>
    <w:uiPriority w:val="99"/>
    <w:semiHidden/>
    <w:unhideWhenUsed/>
    <w:rsid w:val="00095E3D"/>
    <w:pPr>
      <w:ind w:leftChars="400" w:left="851"/>
    </w:pPr>
  </w:style>
  <w:style w:type="character" w:customStyle="1" w:styleId="afe">
    <w:name w:val="本文インデント (文字)"/>
    <w:basedOn w:val="a0"/>
    <w:link w:val="afd"/>
    <w:uiPriority w:val="99"/>
    <w:semiHidden/>
    <w:rsid w:val="00095E3D"/>
  </w:style>
  <w:style w:type="paragraph" w:styleId="aff">
    <w:name w:val="Date"/>
    <w:basedOn w:val="a"/>
    <w:next w:val="a"/>
    <w:link w:val="aff0"/>
    <w:semiHidden/>
    <w:rsid w:val="00095E3D"/>
    <w:rPr>
      <w:rFonts w:ascii="Century" w:eastAsia="ＭＳ 明朝" w:hAnsi="Century" w:cs="Times New Roman"/>
      <w:sz w:val="24"/>
      <w:szCs w:val="24"/>
    </w:rPr>
  </w:style>
  <w:style w:type="character" w:customStyle="1" w:styleId="aff0">
    <w:name w:val="日付 (文字)"/>
    <w:basedOn w:val="a0"/>
    <w:link w:val="aff"/>
    <w:semiHidden/>
    <w:rsid w:val="00095E3D"/>
    <w:rPr>
      <w:rFonts w:ascii="Century" w:eastAsia="ＭＳ 明朝" w:hAnsi="Century" w:cs="Times New Roman"/>
      <w:sz w:val="24"/>
      <w:szCs w:val="24"/>
    </w:rPr>
  </w:style>
  <w:style w:type="paragraph" w:styleId="20">
    <w:name w:val="Body Text Indent 2"/>
    <w:basedOn w:val="a"/>
    <w:link w:val="21"/>
    <w:semiHidden/>
    <w:rsid w:val="00095E3D"/>
    <w:pPr>
      <w:spacing w:line="480" w:lineRule="auto"/>
      <w:ind w:leftChars="400" w:left="851"/>
    </w:pPr>
    <w:rPr>
      <w:rFonts w:ascii="Century" w:eastAsia="ＭＳ 明朝" w:hAnsi="Century" w:cs="Times New Roman"/>
      <w:szCs w:val="24"/>
    </w:rPr>
  </w:style>
  <w:style w:type="character" w:customStyle="1" w:styleId="21">
    <w:name w:val="本文インデント 2 (文字)"/>
    <w:basedOn w:val="a0"/>
    <w:link w:val="20"/>
    <w:semiHidden/>
    <w:rsid w:val="00095E3D"/>
    <w:rPr>
      <w:rFonts w:ascii="Century" w:eastAsia="ＭＳ 明朝" w:hAnsi="Century" w:cs="Times New Roman"/>
      <w:szCs w:val="24"/>
    </w:rPr>
  </w:style>
  <w:style w:type="paragraph" w:styleId="30">
    <w:name w:val="Body Text Indent 3"/>
    <w:basedOn w:val="a"/>
    <w:link w:val="31"/>
    <w:semiHidden/>
    <w:rsid w:val="00095E3D"/>
    <w:pPr>
      <w:ind w:leftChars="400" w:left="851"/>
    </w:pPr>
    <w:rPr>
      <w:rFonts w:ascii="Century" w:eastAsia="ＭＳ 明朝" w:hAnsi="Century" w:cs="Times New Roman"/>
      <w:sz w:val="16"/>
      <w:szCs w:val="16"/>
    </w:rPr>
  </w:style>
  <w:style w:type="character" w:customStyle="1" w:styleId="31">
    <w:name w:val="本文インデント 3 (文字)"/>
    <w:basedOn w:val="a0"/>
    <w:link w:val="30"/>
    <w:semiHidden/>
    <w:rsid w:val="00095E3D"/>
    <w:rPr>
      <w:rFonts w:ascii="Century" w:eastAsia="ＭＳ 明朝" w:hAnsi="Century" w:cs="Times New Roman"/>
      <w:sz w:val="16"/>
      <w:szCs w:val="16"/>
    </w:rPr>
  </w:style>
  <w:style w:type="character" w:styleId="aff1">
    <w:name w:val="page number"/>
    <w:basedOn w:val="a0"/>
    <w:rsid w:val="001E2A9F"/>
  </w:style>
  <w:style w:type="paragraph" w:customStyle="1" w:styleId="xl48">
    <w:name w:val="xl48"/>
    <w:basedOn w:val="a"/>
    <w:rsid w:val="00C7061C"/>
    <w:pPr>
      <w:widowControl/>
      <w:pBdr>
        <w:top w:val="single" w:sz="4" w:space="0" w:color="auto"/>
        <w:left w:val="single" w:sz="4" w:space="0" w:color="auto"/>
      </w:pBdr>
      <w:spacing w:before="100" w:beforeAutospacing="1" w:after="100" w:afterAutospacing="1"/>
      <w:jc w:val="center"/>
      <w:textAlignment w:val="center"/>
    </w:pPr>
    <w:rPr>
      <w:rFonts w:ascii="ＭＳ Ｐゴシック" w:eastAsia="ＭＳ Ｐゴシック" w:hAnsi="ＭＳ Ｐゴシック" w:cs="Arial Unicode MS" w:hint="eastAsia"/>
      <w:kern w:val="0"/>
      <w:sz w:val="18"/>
      <w:szCs w:val="18"/>
    </w:rPr>
  </w:style>
  <w:style w:type="table" w:customStyle="1" w:styleId="5">
    <w:name w:val="表 (格子)5"/>
    <w:basedOn w:val="a1"/>
    <w:next w:val="a3"/>
    <w:uiPriority w:val="39"/>
    <w:rsid w:val="00CD5817"/>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3"/>
    <w:uiPriority w:val="39"/>
    <w:rsid w:val="007A58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960096">
      <w:bodyDiv w:val="1"/>
      <w:marLeft w:val="0"/>
      <w:marRight w:val="0"/>
      <w:marTop w:val="0"/>
      <w:marBottom w:val="0"/>
      <w:divBdr>
        <w:top w:val="none" w:sz="0" w:space="0" w:color="auto"/>
        <w:left w:val="none" w:sz="0" w:space="0" w:color="auto"/>
        <w:bottom w:val="none" w:sz="0" w:space="0" w:color="auto"/>
        <w:right w:val="none" w:sz="0" w:space="0" w:color="auto"/>
      </w:divBdr>
    </w:div>
    <w:div w:id="220333771">
      <w:bodyDiv w:val="1"/>
      <w:marLeft w:val="0"/>
      <w:marRight w:val="0"/>
      <w:marTop w:val="0"/>
      <w:marBottom w:val="0"/>
      <w:divBdr>
        <w:top w:val="none" w:sz="0" w:space="0" w:color="auto"/>
        <w:left w:val="none" w:sz="0" w:space="0" w:color="auto"/>
        <w:bottom w:val="none" w:sz="0" w:space="0" w:color="auto"/>
        <w:right w:val="none" w:sz="0" w:space="0" w:color="auto"/>
      </w:divBdr>
    </w:div>
    <w:div w:id="248588133">
      <w:bodyDiv w:val="1"/>
      <w:marLeft w:val="0"/>
      <w:marRight w:val="0"/>
      <w:marTop w:val="0"/>
      <w:marBottom w:val="0"/>
      <w:divBdr>
        <w:top w:val="none" w:sz="0" w:space="0" w:color="auto"/>
        <w:left w:val="none" w:sz="0" w:space="0" w:color="auto"/>
        <w:bottom w:val="none" w:sz="0" w:space="0" w:color="auto"/>
        <w:right w:val="none" w:sz="0" w:space="0" w:color="auto"/>
      </w:divBdr>
    </w:div>
    <w:div w:id="295139345">
      <w:bodyDiv w:val="1"/>
      <w:marLeft w:val="0"/>
      <w:marRight w:val="0"/>
      <w:marTop w:val="0"/>
      <w:marBottom w:val="0"/>
      <w:divBdr>
        <w:top w:val="none" w:sz="0" w:space="0" w:color="auto"/>
        <w:left w:val="none" w:sz="0" w:space="0" w:color="auto"/>
        <w:bottom w:val="none" w:sz="0" w:space="0" w:color="auto"/>
        <w:right w:val="none" w:sz="0" w:space="0" w:color="auto"/>
      </w:divBdr>
    </w:div>
    <w:div w:id="319965503">
      <w:bodyDiv w:val="1"/>
      <w:marLeft w:val="0"/>
      <w:marRight w:val="0"/>
      <w:marTop w:val="0"/>
      <w:marBottom w:val="0"/>
      <w:divBdr>
        <w:top w:val="none" w:sz="0" w:space="0" w:color="auto"/>
        <w:left w:val="none" w:sz="0" w:space="0" w:color="auto"/>
        <w:bottom w:val="none" w:sz="0" w:space="0" w:color="auto"/>
        <w:right w:val="none" w:sz="0" w:space="0" w:color="auto"/>
      </w:divBdr>
    </w:div>
    <w:div w:id="366954565">
      <w:bodyDiv w:val="1"/>
      <w:marLeft w:val="0"/>
      <w:marRight w:val="0"/>
      <w:marTop w:val="0"/>
      <w:marBottom w:val="0"/>
      <w:divBdr>
        <w:top w:val="none" w:sz="0" w:space="0" w:color="auto"/>
        <w:left w:val="none" w:sz="0" w:space="0" w:color="auto"/>
        <w:bottom w:val="none" w:sz="0" w:space="0" w:color="auto"/>
        <w:right w:val="none" w:sz="0" w:space="0" w:color="auto"/>
      </w:divBdr>
    </w:div>
    <w:div w:id="513880549">
      <w:bodyDiv w:val="1"/>
      <w:marLeft w:val="0"/>
      <w:marRight w:val="0"/>
      <w:marTop w:val="0"/>
      <w:marBottom w:val="0"/>
      <w:divBdr>
        <w:top w:val="none" w:sz="0" w:space="0" w:color="auto"/>
        <w:left w:val="none" w:sz="0" w:space="0" w:color="auto"/>
        <w:bottom w:val="none" w:sz="0" w:space="0" w:color="auto"/>
        <w:right w:val="none" w:sz="0" w:space="0" w:color="auto"/>
      </w:divBdr>
    </w:div>
    <w:div w:id="640623276">
      <w:bodyDiv w:val="1"/>
      <w:marLeft w:val="0"/>
      <w:marRight w:val="0"/>
      <w:marTop w:val="0"/>
      <w:marBottom w:val="0"/>
      <w:divBdr>
        <w:top w:val="none" w:sz="0" w:space="0" w:color="auto"/>
        <w:left w:val="none" w:sz="0" w:space="0" w:color="auto"/>
        <w:bottom w:val="none" w:sz="0" w:space="0" w:color="auto"/>
        <w:right w:val="none" w:sz="0" w:space="0" w:color="auto"/>
      </w:divBdr>
    </w:div>
    <w:div w:id="823014084">
      <w:bodyDiv w:val="1"/>
      <w:marLeft w:val="0"/>
      <w:marRight w:val="0"/>
      <w:marTop w:val="100"/>
      <w:marBottom w:val="100"/>
      <w:divBdr>
        <w:top w:val="none" w:sz="0" w:space="0" w:color="auto"/>
        <w:left w:val="none" w:sz="0" w:space="0" w:color="auto"/>
        <w:bottom w:val="none" w:sz="0" w:space="0" w:color="auto"/>
        <w:right w:val="none" w:sz="0" w:space="0" w:color="auto"/>
      </w:divBdr>
      <w:divsChild>
        <w:div w:id="1026757881">
          <w:marLeft w:val="0"/>
          <w:marRight w:val="0"/>
          <w:marTop w:val="0"/>
          <w:marBottom w:val="0"/>
          <w:divBdr>
            <w:top w:val="none" w:sz="0" w:space="0" w:color="auto"/>
            <w:left w:val="none" w:sz="0" w:space="0" w:color="auto"/>
            <w:bottom w:val="none" w:sz="0" w:space="0" w:color="auto"/>
            <w:right w:val="none" w:sz="0" w:space="0" w:color="auto"/>
          </w:divBdr>
          <w:divsChild>
            <w:div w:id="23404561">
              <w:marLeft w:val="0"/>
              <w:marRight w:val="0"/>
              <w:marTop w:val="0"/>
              <w:marBottom w:val="0"/>
              <w:divBdr>
                <w:top w:val="none" w:sz="0" w:space="0" w:color="auto"/>
                <w:left w:val="none" w:sz="0" w:space="0" w:color="auto"/>
                <w:bottom w:val="none" w:sz="0" w:space="0" w:color="auto"/>
                <w:right w:val="none" w:sz="0" w:space="0" w:color="auto"/>
              </w:divBdr>
              <w:divsChild>
                <w:div w:id="2144888672">
                  <w:marLeft w:val="0"/>
                  <w:marRight w:val="0"/>
                  <w:marTop w:val="0"/>
                  <w:marBottom w:val="450"/>
                  <w:divBdr>
                    <w:top w:val="none" w:sz="0" w:space="0" w:color="auto"/>
                    <w:left w:val="none" w:sz="0" w:space="0" w:color="auto"/>
                    <w:bottom w:val="none" w:sz="0" w:space="0" w:color="auto"/>
                    <w:right w:val="none" w:sz="0" w:space="0" w:color="auto"/>
                  </w:divBdr>
                  <w:divsChild>
                    <w:div w:id="202532739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 w:id="1064837596">
      <w:bodyDiv w:val="1"/>
      <w:marLeft w:val="0"/>
      <w:marRight w:val="0"/>
      <w:marTop w:val="0"/>
      <w:marBottom w:val="0"/>
      <w:divBdr>
        <w:top w:val="none" w:sz="0" w:space="0" w:color="auto"/>
        <w:left w:val="none" w:sz="0" w:space="0" w:color="auto"/>
        <w:bottom w:val="none" w:sz="0" w:space="0" w:color="auto"/>
        <w:right w:val="none" w:sz="0" w:space="0" w:color="auto"/>
      </w:divBdr>
    </w:div>
    <w:div w:id="1085148874">
      <w:bodyDiv w:val="1"/>
      <w:marLeft w:val="0"/>
      <w:marRight w:val="0"/>
      <w:marTop w:val="0"/>
      <w:marBottom w:val="0"/>
      <w:divBdr>
        <w:top w:val="none" w:sz="0" w:space="0" w:color="auto"/>
        <w:left w:val="none" w:sz="0" w:space="0" w:color="auto"/>
        <w:bottom w:val="none" w:sz="0" w:space="0" w:color="auto"/>
        <w:right w:val="none" w:sz="0" w:space="0" w:color="auto"/>
      </w:divBdr>
    </w:div>
    <w:div w:id="1153179554">
      <w:bodyDiv w:val="1"/>
      <w:marLeft w:val="0"/>
      <w:marRight w:val="0"/>
      <w:marTop w:val="0"/>
      <w:marBottom w:val="0"/>
      <w:divBdr>
        <w:top w:val="none" w:sz="0" w:space="0" w:color="auto"/>
        <w:left w:val="none" w:sz="0" w:space="0" w:color="auto"/>
        <w:bottom w:val="none" w:sz="0" w:space="0" w:color="auto"/>
        <w:right w:val="none" w:sz="0" w:space="0" w:color="auto"/>
      </w:divBdr>
    </w:div>
    <w:div w:id="1367218782">
      <w:bodyDiv w:val="1"/>
      <w:marLeft w:val="0"/>
      <w:marRight w:val="0"/>
      <w:marTop w:val="0"/>
      <w:marBottom w:val="0"/>
      <w:divBdr>
        <w:top w:val="none" w:sz="0" w:space="0" w:color="auto"/>
        <w:left w:val="none" w:sz="0" w:space="0" w:color="auto"/>
        <w:bottom w:val="none" w:sz="0" w:space="0" w:color="auto"/>
        <w:right w:val="none" w:sz="0" w:space="0" w:color="auto"/>
      </w:divBdr>
    </w:div>
    <w:div w:id="1394042811">
      <w:bodyDiv w:val="1"/>
      <w:marLeft w:val="0"/>
      <w:marRight w:val="0"/>
      <w:marTop w:val="0"/>
      <w:marBottom w:val="0"/>
      <w:divBdr>
        <w:top w:val="none" w:sz="0" w:space="0" w:color="auto"/>
        <w:left w:val="none" w:sz="0" w:space="0" w:color="auto"/>
        <w:bottom w:val="none" w:sz="0" w:space="0" w:color="auto"/>
        <w:right w:val="none" w:sz="0" w:space="0" w:color="auto"/>
      </w:divBdr>
    </w:div>
    <w:div w:id="1626886811">
      <w:bodyDiv w:val="1"/>
      <w:marLeft w:val="0"/>
      <w:marRight w:val="0"/>
      <w:marTop w:val="0"/>
      <w:marBottom w:val="0"/>
      <w:divBdr>
        <w:top w:val="none" w:sz="0" w:space="0" w:color="auto"/>
        <w:left w:val="none" w:sz="0" w:space="0" w:color="auto"/>
        <w:bottom w:val="none" w:sz="0" w:space="0" w:color="auto"/>
        <w:right w:val="none" w:sz="0" w:space="0" w:color="auto"/>
      </w:divBdr>
    </w:div>
    <w:div w:id="1639719813">
      <w:bodyDiv w:val="1"/>
      <w:marLeft w:val="0"/>
      <w:marRight w:val="0"/>
      <w:marTop w:val="0"/>
      <w:marBottom w:val="0"/>
      <w:divBdr>
        <w:top w:val="none" w:sz="0" w:space="0" w:color="auto"/>
        <w:left w:val="none" w:sz="0" w:space="0" w:color="auto"/>
        <w:bottom w:val="none" w:sz="0" w:space="0" w:color="auto"/>
        <w:right w:val="none" w:sz="0" w:space="0" w:color="auto"/>
      </w:divBdr>
    </w:div>
    <w:div w:id="1679580707">
      <w:bodyDiv w:val="1"/>
      <w:marLeft w:val="0"/>
      <w:marRight w:val="0"/>
      <w:marTop w:val="0"/>
      <w:marBottom w:val="0"/>
      <w:divBdr>
        <w:top w:val="none" w:sz="0" w:space="0" w:color="auto"/>
        <w:left w:val="none" w:sz="0" w:space="0" w:color="auto"/>
        <w:bottom w:val="none" w:sz="0" w:space="0" w:color="auto"/>
        <w:right w:val="none" w:sz="0" w:space="0" w:color="auto"/>
      </w:divBdr>
    </w:div>
    <w:div w:id="1804814070">
      <w:bodyDiv w:val="1"/>
      <w:marLeft w:val="0"/>
      <w:marRight w:val="0"/>
      <w:marTop w:val="0"/>
      <w:marBottom w:val="0"/>
      <w:divBdr>
        <w:top w:val="none" w:sz="0" w:space="0" w:color="auto"/>
        <w:left w:val="none" w:sz="0" w:space="0" w:color="auto"/>
        <w:bottom w:val="none" w:sz="0" w:space="0" w:color="auto"/>
        <w:right w:val="none" w:sz="0" w:space="0" w:color="auto"/>
      </w:divBdr>
    </w:div>
    <w:div w:id="1869100218">
      <w:bodyDiv w:val="1"/>
      <w:marLeft w:val="0"/>
      <w:marRight w:val="0"/>
      <w:marTop w:val="0"/>
      <w:marBottom w:val="0"/>
      <w:divBdr>
        <w:top w:val="none" w:sz="0" w:space="0" w:color="auto"/>
        <w:left w:val="none" w:sz="0" w:space="0" w:color="auto"/>
        <w:bottom w:val="none" w:sz="0" w:space="0" w:color="auto"/>
        <w:right w:val="none" w:sz="0" w:space="0" w:color="auto"/>
      </w:divBdr>
    </w:div>
    <w:div w:id="1872499610">
      <w:bodyDiv w:val="1"/>
      <w:marLeft w:val="0"/>
      <w:marRight w:val="0"/>
      <w:marTop w:val="0"/>
      <w:marBottom w:val="0"/>
      <w:divBdr>
        <w:top w:val="none" w:sz="0" w:space="0" w:color="auto"/>
        <w:left w:val="none" w:sz="0" w:space="0" w:color="auto"/>
        <w:bottom w:val="none" w:sz="0" w:space="0" w:color="auto"/>
        <w:right w:val="none" w:sz="0" w:space="0" w:color="auto"/>
      </w:divBdr>
    </w:div>
    <w:div w:id="1901091496">
      <w:bodyDiv w:val="1"/>
      <w:marLeft w:val="0"/>
      <w:marRight w:val="0"/>
      <w:marTop w:val="0"/>
      <w:marBottom w:val="0"/>
      <w:divBdr>
        <w:top w:val="none" w:sz="0" w:space="0" w:color="auto"/>
        <w:left w:val="none" w:sz="0" w:space="0" w:color="auto"/>
        <w:bottom w:val="none" w:sz="0" w:space="0" w:color="auto"/>
        <w:right w:val="none" w:sz="0" w:space="0" w:color="auto"/>
      </w:divBdr>
    </w:div>
    <w:div w:id="1969503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70.emf"/><Relationship Id="rId21" Type="http://schemas.openxmlformats.org/officeDocument/2006/relationships/image" Target="media/image9.emf"/><Relationship Id="rId42" Type="http://schemas.openxmlformats.org/officeDocument/2006/relationships/hyperlink" Target="https://www.pref.osaka.lg.jp/koyotaisaku/syougai_zei/index.html" TargetMode="External"/><Relationship Id="rId63" Type="http://schemas.openxmlformats.org/officeDocument/2006/relationships/hyperlink" Target="http://www.pref.osaka.lg.jp/zei/alacarte/qakeiyu.html" TargetMode="External"/><Relationship Id="rId84" Type="http://schemas.openxmlformats.org/officeDocument/2006/relationships/hyperlink" Target="https://www.pref.osaka.lg.jp/zei/alacarte/jidousyazeigakuhyou.html" TargetMode="External"/><Relationship Id="rId138" Type="http://schemas.openxmlformats.org/officeDocument/2006/relationships/hyperlink" Target="http://www.pref.osaka.lg.jp/zei/alacarte/entaikin.html" TargetMode="External"/><Relationship Id="rId159" Type="http://schemas.openxmlformats.org/officeDocument/2006/relationships/oleObject" Target="embeddings/oleObject5.bin"/><Relationship Id="rId170" Type="http://schemas.openxmlformats.org/officeDocument/2006/relationships/hyperlink" Target="https://www.pref.osaka.lg.jp/toshimiryoku/furusato-nozei/" TargetMode="External"/><Relationship Id="rId107" Type="http://schemas.openxmlformats.org/officeDocument/2006/relationships/image" Target="media/image25.png"/><Relationship Id="rId11" Type="http://schemas.openxmlformats.org/officeDocument/2006/relationships/image" Target="media/image4.png"/><Relationship Id="rId32" Type="http://schemas.openxmlformats.org/officeDocument/2006/relationships/hyperlink" Target="http://www.pref.osaka.lg.jp/zei/alacarte/qahojin.html" TargetMode="External"/><Relationship Id="rId53" Type="http://schemas.openxmlformats.org/officeDocument/2006/relationships/hyperlink" Target="https://www.pref.osaka.lg.jp/annai/menkyo/detail.php?recid=2885" TargetMode="External"/><Relationship Id="rId74" Type="http://schemas.openxmlformats.org/officeDocument/2006/relationships/hyperlink" Target="https://www.oss.mlit.go.jp/portal/" TargetMode="External"/><Relationship Id="rId128" Type="http://schemas.openxmlformats.org/officeDocument/2006/relationships/image" Target="media/image35.emf"/><Relationship Id="rId149" Type="http://schemas.openxmlformats.org/officeDocument/2006/relationships/image" Target="media/image42.jpeg"/><Relationship Id="rId5" Type="http://schemas.openxmlformats.org/officeDocument/2006/relationships/webSettings" Target="webSettings.xml"/><Relationship Id="rId95" Type="http://schemas.openxmlformats.org/officeDocument/2006/relationships/hyperlink" Target="http://www.pref.osaka.lg.jp/zei/alacarte/shukuhaku.html" TargetMode="External"/><Relationship Id="rId160" Type="http://schemas.openxmlformats.org/officeDocument/2006/relationships/image" Target="media/image49.png"/><Relationship Id="rId181" Type="http://schemas.openxmlformats.org/officeDocument/2006/relationships/image" Target="media/image570.png"/><Relationship Id="rId22" Type="http://schemas.openxmlformats.org/officeDocument/2006/relationships/image" Target="media/image10.emf"/><Relationship Id="rId43" Type="http://schemas.openxmlformats.org/officeDocument/2006/relationships/hyperlink" Target="http://www.pref.osaka.lg.jp/zei/alacarte/qakojnjgyo.html" TargetMode="External"/><Relationship Id="rId64" Type="http://schemas.openxmlformats.org/officeDocument/2006/relationships/hyperlink" Target="http://www.pref.osaka.lg.jp/zei/alacarte/keiyu.html" TargetMode="External"/><Relationship Id="rId118" Type="http://schemas.openxmlformats.org/officeDocument/2006/relationships/image" Target="media/image30.emf"/><Relationship Id="rId139" Type="http://schemas.openxmlformats.org/officeDocument/2006/relationships/hyperlink" Target="https://www.pref.osaka.lg.jp/zei/alacarte/yuuyoseido.html" TargetMode="External"/><Relationship Id="rId85" Type="http://schemas.openxmlformats.org/officeDocument/2006/relationships/hyperlink" Target="https://www.pref.osaka.lg.jp/zei/alacarte/jidousyazeigakuhyou.html" TargetMode="External"/><Relationship Id="rId150" Type="http://schemas.openxmlformats.org/officeDocument/2006/relationships/image" Target="media/image43.jpeg"/><Relationship Id="rId171" Type="http://schemas.openxmlformats.org/officeDocument/2006/relationships/image" Target="media/image56.png"/><Relationship Id="rId12" Type="http://schemas.openxmlformats.org/officeDocument/2006/relationships/image" Target="media/image5.png"/><Relationship Id="rId33" Type="http://schemas.openxmlformats.org/officeDocument/2006/relationships/image" Target="media/image16.png"/><Relationship Id="rId108" Type="http://schemas.openxmlformats.org/officeDocument/2006/relationships/image" Target="media/image26.png"/><Relationship Id="rId129" Type="http://schemas.openxmlformats.org/officeDocument/2006/relationships/image" Target="media/image330.emf"/><Relationship Id="rId54" Type="http://schemas.openxmlformats.org/officeDocument/2006/relationships/image" Target="media/image19.png"/><Relationship Id="rId75" Type="http://schemas.openxmlformats.org/officeDocument/2006/relationships/hyperlink" Target="https://www.k-oss.keikenkyo.or.jp/portal/index.html" TargetMode="External"/><Relationship Id="rId96" Type="http://schemas.openxmlformats.org/officeDocument/2006/relationships/hyperlink" Target="http://www.pref.osaka.lg.jp/zei/alacarte/qashukuhaku.html" TargetMode="External"/><Relationship Id="rId140" Type="http://schemas.openxmlformats.org/officeDocument/2006/relationships/hyperlink" Target="http://www.pref.osaka.lg.jp/zei/alacarte/nouzeishomei.html" TargetMode="External"/><Relationship Id="rId161" Type="http://schemas.openxmlformats.org/officeDocument/2006/relationships/oleObject" Target="embeddings/oleObject6.bin"/><Relationship Id="rId182" Type="http://schemas.openxmlformats.org/officeDocument/2006/relationships/footer" Target="footer3.xml"/><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280.emf"/><Relationship Id="rId44" Type="http://schemas.openxmlformats.org/officeDocument/2006/relationships/hyperlink" Target="http://www.pref.osaka.lg.jp/zei/alacarte/kojnjgyo.html" TargetMode="External"/><Relationship Id="rId60" Type="http://schemas.openxmlformats.org/officeDocument/2006/relationships/image" Target="media/image21.png"/><Relationship Id="rId65" Type="http://schemas.openxmlformats.org/officeDocument/2006/relationships/hyperlink" Target="https://www.stat.go.jp/data/kouri/index.html" TargetMode="External"/><Relationship Id="rId81" Type="http://schemas.openxmlformats.org/officeDocument/2006/relationships/hyperlink" Target="http://www.pref.osaka.lg.jp/zei/alacarte/jidousyazei.html" TargetMode="External"/><Relationship Id="rId86" Type="http://schemas.openxmlformats.org/officeDocument/2006/relationships/image" Target="media/image23.png"/><Relationship Id="rId130" Type="http://schemas.openxmlformats.org/officeDocument/2006/relationships/image" Target="media/image36.emf"/><Relationship Id="rId135" Type="http://schemas.openxmlformats.org/officeDocument/2006/relationships/image" Target="media/image38.png"/><Relationship Id="rId151" Type="http://schemas.openxmlformats.org/officeDocument/2006/relationships/image" Target="media/image44.jpeg"/><Relationship Id="rId156" Type="http://schemas.openxmlformats.org/officeDocument/2006/relationships/image" Target="media/image47.png"/><Relationship Id="rId177" Type="http://schemas.openxmlformats.org/officeDocument/2006/relationships/hyperlink" Target="http://www.pref.osaka.lg.jp/zei/alacarte/otoiawase2.html" TargetMode="External"/><Relationship Id="rId172" Type="http://schemas.openxmlformats.org/officeDocument/2006/relationships/hyperlink" Target="https://www.pref.osaka.lg.jp/zei/alacarte/kihukinnkoujyo.html" TargetMode="External"/><Relationship Id="rId13" Type="http://schemas.openxmlformats.org/officeDocument/2006/relationships/image" Target="media/image6.wmf"/><Relationship Id="rId18" Type="http://schemas.openxmlformats.org/officeDocument/2006/relationships/image" Target="media/image7.png"/><Relationship Id="rId39" Type="http://schemas.openxmlformats.org/officeDocument/2006/relationships/hyperlink" Target="http://www.pref.osaka.lg.jp/zei/alacarte/hojinjigyo.html" TargetMode="External"/><Relationship Id="rId109" Type="http://schemas.openxmlformats.org/officeDocument/2006/relationships/image" Target="media/image27.png"/><Relationship Id="rId34" Type="http://schemas.openxmlformats.org/officeDocument/2006/relationships/image" Target="media/image17.emf"/><Relationship Id="rId50" Type="http://schemas.openxmlformats.org/officeDocument/2006/relationships/hyperlink" Target="http://www.pref.osaka.lg.jp/zei/alacarte/fudousan.html" TargetMode="External"/><Relationship Id="rId55" Type="http://schemas.openxmlformats.org/officeDocument/2006/relationships/hyperlink" Target="https://www.pref.osaka.lg.jp/zei/alacarte/downroad.html" TargetMode="External"/><Relationship Id="rId76" Type="http://schemas.openxmlformats.org/officeDocument/2006/relationships/hyperlink" Target="https://www.keikenkyo.or.jp/about/about_000286.html" TargetMode="External"/><Relationship Id="rId97" Type="http://schemas.openxmlformats.org/officeDocument/2006/relationships/footer" Target="footer2.xml"/><Relationship Id="rId104" Type="http://schemas.openxmlformats.org/officeDocument/2006/relationships/hyperlink" Target="https://www.payment.eltax.lta.go.jp/pbuser?sys_kb_id=4fc922bbdb46d910b3893cc5f396196d&amp;id=kb_article_view&amp;sysparm_rank=3&amp;sysparm_tsqueryId=b8b5df27c30e651058ea0135990131c0" TargetMode="External"/><Relationship Id="rId120" Type="http://schemas.openxmlformats.org/officeDocument/2006/relationships/image" Target="media/image31.wmf"/><Relationship Id="rId125" Type="http://schemas.openxmlformats.org/officeDocument/2006/relationships/image" Target="media/image34.emf"/><Relationship Id="rId141" Type="http://schemas.openxmlformats.org/officeDocument/2006/relationships/hyperlink" Target="http://www.pref.osaka.lg.jp/zei/alacarte/nouzeisyoumei-kannpu.html" TargetMode="External"/><Relationship Id="rId146" Type="http://schemas.openxmlformats.org/officeDocument/2006/relationships/image" Target="media/image40.png"/><Relationship Id="rId167"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hyperlink" Target="https://www.pref.osaka.lg.jp/zei/alacarte/jidousyazeigakuhyou.html" TargetMode="External"/><Relationship Id="rId92" Type="http://schemas.openxmlformats.org/officeDocument/2006/relationships/hyperlink" Target="http://www.pref.osaka.lg.jp/zei/alacarte/shuryou.html" TargetMode="External"/><Relationship Id="rId162" Type="http://schemas.openxmlformats.org/officeDocument/2006/relationships/image" Target="media/image50.jpe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pref.osaka.lg.jp/zei/alacarte/qakojnfmin.html" TargetMode="External"/><Relationship Id="rId24" Type="http://schemas.openxmlformats.org/officeDocument/2006/relationships/image" Target="media/image12.png"/><Relationship Id="rId40" Type="http://schemas.openxmlformats.org/officeDocument/2006/relationships/image" Target="media/image18.emf"/><Relationship Id="rId45" Type="http://schemas.openxmlformats.org/officeDocument/2006/relationships/hyperlink" Target="http://www.pref.osaka.lg.jp/zei/alacarte/qachishou.html" TargetMode="External"/><Relationship Id="rId66" Type="http://schemas.openxmlformats.org/officeDocument/2006/relationships/image" Target="media/image22.png"/><Relationship Id="rId87" Type="http://schemas.openxmlformats.org/officeDocument/2006/relationships/hyperlink" Target="https://www.pref.osaka.lg.jp/zei/alacarte/chatbot.html" TargetMode="External"/><Relationship Id="rId110" Type="http://schemas.openxmlformats.org/officeDocument/2006/relationships/hyperlink" Target="https://www.payment.eltax.lta.go.jp/pbuser?sys_kb_id=4fc922bbdb46d910b3893cc5f396196d&amp;id=kb_article_view&amp;sysparm_rank=3&amp;sysparm_tsqueryId=b8b5df27c30e651058ea0135990131c0" TargetMode="External"/><Relationship Id="rId115" Type="http://schemas.openxmlformats.org/officeDocument/2006/relationships/image" Target="media/image260.png"/><Relationship Id="rId131" Type="http://schemas.openxmlformats.org/officeDocument/2006/relationships/image" Target="media/image340.emf"/><Relationship Id="rId136" Type="http://schemas.openxmlformats.org/officeDocument/2006/relationships/image" Target="media/image360.png"/><Relationship Id="rId157" Type="http://schemas.openxmlformats.org/officeDocument/2006/relationships/oleObject" Target="embeddings/oleObject4.bin"/><Relationship Id="rId178" Type="http://schemas.openxmlformats.org/officeDocument/2006/relationships/hyperlink" Target="http://www.pref.osaka.lg.jp/zei/alacarte/" TargetMode="External"/><Relationship Id="rId61" Type="http://schemas.openxmlformats.org/officeDocument/2006/relationships/hyperlink" Target="http://www.pref.osaka.lg.jp/zei/alacarte/qagolf.html" TargetMode="External"/><Relationship Id="rId82" Type="http://schemas.openxmlformats.org/officeDocument/2006/relationships/hyperlink" Target="https://www.pref.osaka.lg.jp/zei/alacarte/genmenshiori.html" TargetMode="External"/><Relationship Id="rId152" Type="http://schemas.openxmlformats.org/officeDocument/2006/relationships/image" Target="media/image45.png"/><Relationship Id="rId173" Type="http://schemas.openxmlformats.org/officeDocument/2006/relationships/hyperlink" Target="http://www.pref.osaka.lg.jp/annai/menkyo/detail.php?recid=1253" TargetMode="External"/><Relationship Id="rId19" Type="http://schemas.openxmlformats.org/officeDocument/2006/relationships/image" Target="media/image8.png"/><Relationship Id="rId30" Type="http://schemas.openxmlformats.org/officeDocument/2006/relationships/image" Target="media/image15.png"/><Relationship Id="rId35" Type="http://schemas.openxmlformats.org/officeDocument/2006/relationships/hyperlink" Target="http://www.pref.osaka.lg.jp/zei/alacarte/qasanwari.html" TargetMode="External"/><Relationship Id="rId56" Type="http://schemas.openxmlformats.org/officeDocument/2006/relationships/image" Target="media/image20.png"/><Relationship Id="rId77" Type="http://schemas.openxmlformats.org/officeDocument/2006/relationships/hyperlink" Target="https://www.keikenkyo.or.jp/about/about_000286.html" TargetMode="External"/><Relationship Id="rId100" Type="http://schemas.openxmlformats.org/officeDocument/2006/relationships/hyperlink" Target="https://www.pref.osaka.lg.jp/zei/alacarte/sumahoapuri.html" TargetMode="External"/><Relationship Id="rId105" Type="http://schemas.openxmlformats.org/officeDocument/2006/relationships/image" Target="media/image24.png"/><Relationship Id="rId126" Type="http://schemas.openxmlformats.org/officeDocument/2006/relationships/image" Target="media/image310.emf"/><Relationship Id="rId147" Type="http://schemas.openxmlformats.org/officeDocument/2006/relationships/oleObject" Target="embeddings/oleObject1.bin"/><Relationship Id="rId168" Type="http://schemas.openxmlformats.org/officeDocument/2006/relationships/image" Target="media/image55.jpeg"/><Relationship Id="rId8" Type="http://schemas.openxmlformats.org/officeDocument/2006/relationships/image" Target="media/image1.png"/><Relationship Id="rId51" Type="http://schemas.openxmlformats.org/officeDocument/2006/relationships/hyperlink" Target="https://www.pref.osaka.lg.jp/ritchi/treatment/zei.html" TargetMode="External"/><Relationship Id="rId72" Type="http://schemas.openxmlformats.org/officeDocument/2006/relationships/hyperlink" Target="https://www.oss.mlit.go.jp/portal/" TargetMode="External"/><Relationship Id="rId93" Type="http://schemas.openxmlformats.org/officeDocument/2006/relationships/hyperlink" Target="http://www.pref.osaka.lg.jp/zei/alacarte/qasyuryou.html" TargetMode="External"/><Relationship Id="rId98" Type="http://schemas.openxmlformats.org/officeDocument/2006/relationships/hyperlink" Target="http://www.pref.osaka.lg.jp/zei/alacarte/qanouzei.html" TargetMode="External"/><Relationship Id="rId121" Type="http://schemas.openxmlformats.org/officeDocument/2006/relationships/image" Target="media/image32.wmf"/><Relationship Id="rId142" Type="http://schemas.openxmlformats.org/officeDocument/2006/relationships/hyperlink" Target="https://www.pref.osaka.lg.jp/annai/menkyo/detail.php?recid=3000" TargetMode="External"/><Relationship Id="rId163" Type="http://schemas.openxmlformats.org/officeDocument/2006/relationships/image" Target="media/image51.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20.png"/><Relationship Id="rId46" Type="http://schemas.openxmlformats.org/officeDocument/2006/relationships/hyperlink" Target="http://www.pref.osaka.lg.jp/zei/alacarte/chishou.html" TargetMode="External"/><Relationship Id="rId67" Type="http://schemas.openxmlformats.org/officeDocument/2006/relationships/hyperlink" Target="mailto:zeimu-g23@sbox.pref.osaka.lg.jp" TargetMode="External"/><Relationship Id="rId116" Type="http://schemas.openxmlformats.org/officeDocument/2006/relationships/image" Target="media/image29.emf"/><Relationship Id="rId137" Type="http://schemas.openxmlformats.org/officeDocument/2006/relationships/hyperlink" Target="http://www.pref.osaka.lg.jp/zei/alacarte/qatokusoku-enntaikin.html" TargetMode="External"/><Relationship Id="rId158" Type="http://schemas.openxmlformats.org/officeDocument/2006/relationships/image" Target="media/image48.png"/><Relationship Id="rId20" Type="http://schemas.openxmlformats.org/officeDocument/2006/relationships/image" Target="media/image80.png"/><Relationship Id="rId41" Type="http://schemas.openxmlformats.org/officeDocument/2006/relationships/hyperlink" Target="https://www.pref.osaka.lg.jp/ritchi/tokku/" TargetMode="External"/><Relationship Id="rId62" Type="http://schemas.openxmlformats.org/officeDocument/2006/relationships/hyperlink" Target="http://www.pref.osaka.lg.jp/zei/alacarte/golf.html" TargetMode="External"/><Relationship Id="rId83" Type="http://schemas.openxmlformats.org/officeDocument/2006/relationships/hyperlink" Target="https://www.pref.osaka.lg.jp/zei/alacarte/genmenshiori.html" TargetMode="External"/><Relationship Id="rId88" Type="http://schemas.openxmlformats.org/officeDocument/2006/relationships/hyperlink" Target="https://www.pref.osaka.lg.jp/zei/alacarte/" TargetMode="External"/><Relationship Id="rId111" Type="http://schemas.openxmlformats.org/officeDocument/2006/relationships/hyperlink" Target="https://www.payment.eltax.lta.go.jp/pbuser?sys_kb_id=4fc922bbdb46d910b3893cc5f396196d&amp;id=kb_article_view&amp;sysparm_rank=3&amp;sysparm_tsqueryId=b8b5df27c30e651058ea0135990131c0" TargetMode="External"/><Relationship Id="rId132" Type="http://schemas.openxmlformats.org/officeDocument/2006/relationships/image" Target="media/image37.wmf"/><Relationship Id="rId153" Type="http://schemas.openxmlformats.org/officeDocument/2006/relationships/oleObject" Target="embeddings/oleObject2.bin"/><Relationship Id="rId174" Type="http://schemas.openxmlformats.org/officeDocument/2006/relationships/image" Target="media/image57.png"/><Relationship Id="rId179" Type="http://schemas.openxmlformats.org/officeDocument/2006/relationships/hyperlink" Target="http://www.pref.osaka.lg.jp/zei/alacarte/" TargetMode="External"/><Relationship Id="rId36" Type="http://schemas.openxmlformats.org/officeDocument/2006/relationships/hyperlink" Target="http://www.pref.osaka.lg.jp/zei/alacarte/risi.html" TargetMode="External"/><Relationship Id="rId57" Type="http://schemas.openxmlformats.org/officeDocument/2006/relationships/hyperlink" Target="https://www.pref.osaka.lg.jp/zei/alacarte/fuzei-mynumber.html" TargetMode="External"/><Relationship Id="rId106" Type="http://schemas.openxmlformats.org/officeDocument/2006/relationships/hyperlink" Target="https://www.pref.osaka.lg.jp/zei/alacarte/clejito.html" TargetMode="External"/><Relationship Id="rId127" Type="http://schemas.openxmlformats.org/officeDocument/2006/relationships/image" Target="media/image320.emf"/><Relationship Id="rId10" Type="http://schemas.openxmlformats.org/officeDocument/2006/relationships/image" Target="media/image3.png"/><Relationship Id="rId31" Type="http://schemas.openxmlformats.org/officeDocument/2006/relationships/hyperlink" Target="http://www.pref.osaka.lg.jp/zei/alacarte/hojinfumin.html" TargetMode="External"/><Relationship Id="rId52" Type="http://schemas.openxmlformats.org/officeDocument/2006/relationships/hyperlink" Target="https://www.pref.osaka.lg.jp/ritchi/tokku/" TargetMode="External"/><Relationship Id="rId73" Type="http://schemas.openxmlformats.org/officeDocument/2006/relationships/hyperlink" Target="https://www.k-oss.keikenkyo.or.jp/portal/index.html" TargetMode="External"/><Relationship Id="rId78" Type="http://schemas.openxmlformats.org/officeDocument/2006/relationships/hyperlink" Target="https://wwwtb.mlit.go.jp/kinki/index.html" TargetMode="External"/><Relationship Id="rId94" Type="http://schemas.openxmlformats.org/officeDocument/2006/relationships/hyperlink" Target="http://www.pref.osaka.lg.jp/zei/alacarte/kotei.html" TargetMode="External"/><Relationship Id="rId99" Type="http://schemas.openxmlformats.org/officeDocument/2006/relationships/hyperlink" Target="http://www.pref.osaka.lg.jp/zei/alacarte/nouzeinituite.html" TargetMode="External"/><Relationship Id="rId101" Type="http://schemas.openxmlformats.org/officeDocument/2006/relationships/hyperlink" Target="https://www.payment.eltax.lta.go.jp/pbuser?id=payment_application" TargetMode="External"/><Relationship Id="rId122" Type="http://schemas.openxmlformats.org/officeDocument/2006/relationships/image" Target="media/image290.wmf"/><Relationship Id="rId143" Type="http://schemas.openxmlformats.org/officeDocument/2006/relationships/image" Target="media/image39.emf"/><Relationship Id="rId148" Type="http://schemas.openxmlformats.org/officeDocument/2006/relationships/image" Target="media/image41.jpeg"/><Relationship Id="rId164" Type="http://schemas.openxmlformats.org/officeDocument/2006/relationships/oleObject" Target="embeddings/oleObject7.bin"/><Relationship Id="rId169" Type="http://schemas.openxmlformats.org/officeDocument/2006/relationships/image" Target="media/image530.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58.png"/><Relationship Id="rId26" Type="http://schemas.openxmlformats.org/officeDocument/2006/relationships/image" Target="media/image13.emf"/><Relationship Id="rId47" Type="http://schemas.openxmlformats.org/officeDocument/2006/relationships/hyperlink" Target="https://www.nta.go.jp/taxes/shiraberu/zeimokubetsu/shohi/keigenzeiritsu/invoice.htm" TargetMode="External"/><Relationship Id="rId68" Type="http://schemas.openxmlformats.org/officeDocument/2006/relationships/hyperlink" Target="http://www.pref.osaka.lg.jp/zei/alacarte/qajidousya.html" TargetMode="External"/><Relationship Id="rId89" Type="http://schemas.openxmlformats.org/officeDocument/2006/relationships/hyperlink" Target="http://www.pref.osaka.lg.jp/zei/alacarte/jidousyajuhen.html" TargetMode="External"/><Relationship Id="rId112" Type="http://schemas.openxmlformats.org/officeDocument/2006/relationships/hyperlink" Target="https://www.pref.osaka.lg.jp/zei/alacarte/kouzafurikaeyoushi.html" TargetMode="External"/><Relationship Id="rId133" Type="http://schemas.openxmlformats.org/officeDocument/2006/relationships/image" Target="media/image350.wmf"/><Relationship Id="rId154" Type="http://schemas.openxmlformats.org/officeDocument/2006/relationships/image" Target="media/image46.png"/><Relationship Id="rId175" Type="http://schemas.openxmlformats.org/officeDocument/2006/relationships/hyperlink" Target="https://www.pref.osaka.lg.jp/zei/alacarte/" TargetMode="External"/><Relationship Id="rId37" Type="http://schemas.openxmlformats.org/officeDocument/2006/relationships/hyperlink" Target="http://www.pref.osaka.lg.jp/zei/alacarte/haitou.html" TargetMode="External"/><Relationship Id="rId58" Type="http://schemas.openxmlformats.org/officeDocument/2006/relationships/hyperlink" Target="http://www.pref.osaka.lg.jp/zei/alacarte/qatabako.html" TargetMode="External"/><Relationship Id="rId79" Type="http://schemas.openxmlformats.org/officeDocument/2006/relationships/hyperlink" Target="https://wwwtb.mlit.go.jp/kinki/index.html" TargetMode="External"/><Relationship Id="rId102" Type="http://schemas.openxmlformats.org/officeDocument/2006/relationships/hyperlink" Target="https://www.pref.osaka.lg.jp/zei/alacarte/pay-easy.html" TargetMode="External"/><Relationship Id="rId123" Type="http://schemas.openxmlformats.org/officeDocument/2006/relationships/image" Target="media/image300.wmf"/><Relationship Id="rId144" Type="http://schemas.openxmlformats.org/officeDocument/2006/relationships/hyperlink" Target="http://www.pref.osaka.lg.jp/zei/alacarte/" TargetMode="External"/><Relationship Id="rId90" Type="http://schemas.openxmlformats.org/officeDocument/2006/relationships/hyperlink" Target="http://www.pref.osaka.lg.jp/zei/alacarte/kouku.html" TargetMode="External"/><Relationship Id="rId165" Type="http://schemas.openxmlformats.org/officeDocument/2006/relationships/image" Target="media/image52.jpeg"/><Relationship Id="rId27" Type="http://schemas.openxmlformats.org/officeDocument/2006/relationships/hyperlink" Target="http://www.pref.osaka.lg.jp/zei/alacarte/kojnfmin.html" TargetMode="External"/><Relationship Id="rId48" Type="http://schemas.openxmlformats.org/officeDocument/2006/relationships/hyperlink" Target="https://www.nta.go.jp/taxes/shiraberu/zeimokubetsu/shohi/keigenzeiritsu/invoice.htm" TargetMode="External"/><Relationship Id="rId69" Type="http://schemas.openxmlformats.org/officeDocument/2006/relationships/hyperlink" Target="http://www.pref.osaka.lg.jp/zei/alacarte/jidousyasyutokuzei.html" TargetMode="External"/><Relationship Id="rId113" Type="http://schemas.openxmlformats.org/officeDocument/2006/relationships/hyperlink" Target="https://www.pref.osaka.lg.jp/zei/alacarte/kouzafurikaeyoushi.html" TargetMode="External"/><Relationship Id="rId134" Type="http://schemas.openxmlformats.org/officeDocument/2006/relationships/image" Target="media/image240.png"/><Relationship Id="rId80" Type="http://schemas.openxmlformats.org/officeDocument/2006/relationships/footer" Target="footer1.xml"/><Relationship Id="rId155" Type="http://schemas.openxmlformats.org/officeDocument/2006/relationships/oleObject" Target="embeddings/oleObject3.bin"/><Relationship Id="rId176" Type="http://schemas.openxmlformats.org/officeDocument/2006/relationships/hyperlink" Target="https://www.pref.osaka.lg.jp/zei/alacarte/downroad.html" TargetMode="External"/><Relationship Id="rId17" Type="http://schemas.openxmlformats.org/officeDocument/2006/relationships/image" Target="media/image60.wmf"/><Relationship Id="rId38" Type="http://schemas.openxmlformats.org/officeDocument/2006/relationships/hyperlink" Target="http://www.pref.osaka.lg.jp/zei/alacarte/jyouto.html" TargetMode="External"/><Relationship Id="rId59" Type="http://schemas.openxmlformats.org/officeDocument/2006/relationships/hyperlink" Target="http://www.pref.osaka.lg.jp/zei/alacarte/tabako.html" TargetMode="External"/><Relationship Id="rId103" Type="http://schemas.openxmlformats.org/officeDocument/2006/relationships/hyperlink" Target="https://www.payment.eltax.lta.go.jp/pbuser?sys_kb_id=4fc922bbdb46d910b3893cc5f396196d&amp;id=kb_article_view&amp;sysparm_rank=3&amp;sysparm_tsqueryId=b8b5df27c30e651058ea0135990131c0" TargetMode="External"/><Relationship Id="rId124" Type="http://schemas.openxmlformats.org/officeDocument/2006/relationships/image" Target="media/image33.emf"/><Relationship Id="rId70" Type="http://schemas.openxmlformats.org/officeDocument/2006/relationships/hyperlink" Target="https://www.pref.osaka.lg.jp/zei/alacarte/jidousyazeigakuhyou.html" TargetMode="External"/><Relationship Id="rId91" Type="http://schemas.openxmlformats.org/officeDocument/2006/relationships/hyperlink" Target="http://www.pref.osaka.lg.jp/zei/alacarte/qakouku.html" TargetMode="External"/><Relationship Id="rId145" Type="http://schemas.openxmlformats.org/officeDocument/2006/relationships/hyperlink" Target="https://www.pref.osaka.lg.jp/zei/alacarte/" TargetMode="External"/><Relationship Id="rId166" Type="http://schemas.openxmlformats.org/officeDocument/2006/relationships/image" Target="media/image53.jpeg"/><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hyperlink" Target="http://www.pref.osaka.lg.jp/zei/alacarte/qafudousan.html" TargetMode="External"/><Relationship Id="rId114" Type="http://schemas.openxmlformats.org/officeDocument/2006/relationships/image" Target="media/image2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18D808-5E4A-406E-856B-4096AD8D8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12513</Words>
  <Characters>71330</Characters>
  <Application>Microsoft Office Word</Application>
  <DocSecurity>0</DocSecurity>
  <Lines>594</Lines>
  <Paragraphs>167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83676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2023-07-13T05:25:00Z</dcterms:created>
  <dcterms:modified xsi:type="dcterms:W3CDTF">2023-07-14T06:47:00Z</dcterms:modified>
</cp:coreProperties>
</file>