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068" w:rsidRPr="0023013B" w:rsidRDefault="002E6068" w:rsidP="002E6068">
      <w:pPr>
        <w:jc w:val="center"/>
        <w:rPr>
          <w:szCs w:val="21"/>
        </w:rPr>
      </w:pPr>
      <w:r w:rsidRPr="0023013B">
        <w:rPr>
          <w:rFonts w:hint="eastAsia"/>
          <w:szCs w:val="21"/>
        </w:rPr>
        <w:t>第85回大阪府新型コロナウイルス対策本部会議　議事概要</w:t>
      </w:r>
    </w:p>
    <w:p w:rsidR="002E6068" w:rsidRPr="0023013B" w:rsidRDefault="002E6068" w:rsidP="002E6068">
      <w:pPr>
        <w:jc w:val="center"/>
        <w:rPr>
          <w:szCs w:val="21"/>
        </w:rPr>
      </w:pPr>
    </w:p>
    <w:p w:rsidR="002E6068" w:rsidRPr="0023013B" w:rsidRDefault="002E6068" w:rsidP="002E6068">
      <w:pPr>
        <w:jc w:val="left"/>
        <w:rPr>
          <w:szCs w:val="21"/>
        </w:rPr>
      </w:pPr>
      <w:r w:rsidRPr="0023013B">
        <w:rPr>
          <w:rFonts w:hint="eastAsia"/>
          <w:szCs w:val="21"/>
        </w:rPr>
        <w:t>〇と　き：令和５年１月31日（火曜日）15時</w:t>
      </w:r>
      <w:r w:rsidR="000F4F7A">
        <w:rPr>
          <w:rFonts w:hint="eastAsia"/>
          <w:szCs w:val="21"/>
        </w:rPr>
        <w:t>55</w:t>
      </w:r>
      <w:r w:rsidRPr="0023013B">
        <w:rPr>
          <w:rFonts w:hint="eastAsia"/>
          <w:szCs w:val="21"/>
        </w:rPr>
        <w:t>分から16時</w:t>
      </w:r>
      <w:r w:rsidR="000F4F7A">
        <w:rPr>
          <w:szCs w:val="21"/>
        </w:rPr>
        <w:t>3</w:t>
      </w:r>
      <w:r w:rsidRPr="0023013B">
        <w:rPr>
          <w:rFonts w:hint="eastAsia"/>
          <w:szCs w:val="21"/>
        </w:rPr>
        <w:t>0分まで</w:t>
      </w:r>
    </w:p>
    <w:p w:rsidR="002E6068" w:rsidRPr="0023013B" w:rsidRDefault="002E6068" w:rsidP="002E6068">
      <w:pPr>
        <w:jc w:val="left"/>
        <w:rPr>
          <w:szCs w:val="21"/>
        </w:rPr>
      </w:pPr>
      <w:r w:rsidRPr="0023013B">
        <w:rPr>
          <w:rFonts w:hint="eastAsia"/>
          <w:szCs w:val="21"/>
        </w:rPr>
        <w:t>〇ところ：大阪府庁本館一階　第三委員会室</w:t>
      </w:r>
    </w:p>
    <w:p w:rsidR="002E6068" w:rsidRPr="0023013B" w:rsidRDefault="002E6068" w:rsidP="002E6068">
      <w:pPr>
        <w:ind w:left="1050" w:hangingChars="500" w:hanging="1050"/>
        <w:jc w:val="left"/>
        <w:rPr>
          <w:szCs w:val="21"/>
        </w:rPr>
      </w:pPr>
      <w:r w:rsidRPr="0023013B">
        <w:rPr>
          <w:rFonts w:hint="eastAsia"/>
          <w:szCs w:val="21"/>
        </w:rPr>
        <w:t>〇出席者：吉村知事・危機管理監・政策企画部長・健康医療部長・福祉部長</w:t>
      </w:r>
    </w:p>
    <w:p w:rsidR="002E6068" w:rsidRPr="0023013B" w:rsidRDefault="002E6068" w:rsidP="002E6068">
      <w:pPr>
        <w:jc w:val="left"/>
        <w:rPr>
          <w:szCs w:val="21"/>
        </w:rPr>
      </w:pPr>
      <w:r w:rsidRPr="0023013B">
        <w:rPr>
          <w:rFonts w:hint="eastAsia"/>
          <w:szCs w:val="21"/>
        </w:rPr>
        <w:t>（リモート出席）海老原副知事・教育長・府警本部警備部長・大阪市健康局首席医務監</w:t>
      </w:r>
    </w:p>
    <w:p w:rsidR="002E6068" w:rsidRPr="0023013B" w:rsidRDefault="002E6068" w:rsidP="002E6068">
      <w:pPr>
        <w:jc w:val="left"/>
        <w:rPr>
          <w:szCs w:val="21"/>
        </w:rPr>
      </w:pPr>
    </w:p>
    <w:p w:rsidR="002E6068" w:rsidRPr="0023013B" w:rsidRDefault="002E6068" w:rsidP="002E6068">
      <w:pPr>
        <w:rPr>
          <w:szCs w:val="21"/>
        </w:rPr>
      </w:pPr>
      <w:r w:rsidRPr="0023013B">
        <w:rPr>
          <w:rFonts w:hint="eastAsia"/>
          <w:szCs w:val="21"/>
        </w:rPr>
        <w:t>【会議資料】</w:t>
      </w:r>
    </w:p>
    <w:p w:rsidR="0023013B" w:rsidRDefault="002E6068" w:rsidP="0023013B">
      <w:pPr>
        <w:rPr>
          <w:szCs w:val="21"/>
        </w:rPr>
      </w:pPr>
      <w:r w:rsidRPr="0023013B">
        <w:rPr>
          <w:rFonts w:hint="eastAsia"/>
          <w:szCs w:val="21"/>
        </w:rPr>
        <w:t>会議次第</w:t>
      </w:r>
    </w:p>
    <w:p w:rsidR="0023013B" w:rsidRDefault="0023013B" w:rsidP="0023013B">
      <w:pPr>
        <w:rPr>
          <w:szCs w:val="21"/>
        </w:rPr>
      </w:pPr>
      <w:r>
        <w:rPr>
          <w:rFonts w:eastAsiaTheme="minorHAnsi" w:hint="eastAsia"/>
          <w:szCs w:val="21"/>
        </w:rPr>
        <w:t xml:space="preserve">資料１－１　</w:t>
      </w:r>
      <w:r w:rsidR="00E274D8" w:rsidRPr="0023013B">
        <w:rPr>
          <w:rFonts w:eastAsiaTheme="minorHAnsi" w:hint="eastAsia"/>
          <w:szCs w:val="21"/>
        </w:rPr>
        <w:t>現在の感染状況について</w:t>
      </w:r>
    </w:p>
    <w:p w:rsidR="0023013B" w:rsidRDefault="0023013B" w:rsidP="0023013B">
      <w:pPr>
        <w:rPr>
          <w:szCs w:val="21"/>
        </w:rPr>
      </w:pPr>
      <w:r>
        <w:rPr>
          <w:rFonts w:eastAsiaTheme="minorHAnsi" w:hint="eastAsia"/>
          <w:szCs w:val="21"/>
        </w:rPr>
        <w:t xml:space="preserve">資料１－２　</w:t>
      </w:r>
      <w:r w:rsidR="00E274D8" w:rsidRPr="0023013B">
        <w:rPr>
          <w:rFonts w:eastAsiaTheme="minorHAnsi" w:hint="eastAsia"/>
          <w:szCs w:val="21"/>
        </w:rPr>
        <w:t>現在の療養状況について</w:t>
      </w:r>
    </w:p>
    <w:p w:rsidR="0023013B" w:rsidRDefault="0023013B" w:rsidP="0023013B">
      <w:pPr>
        <w:rPr>
          <w:szCs w:val="21"/>
        </w:rPr>
      </w:pPr>
      <w:r>
        <w:rPr>
          <w:rFonts w:eastAsiaTheme="minorHAnsi" w:hint="eastAsia"/>
          <w:szCs w:val="21"/>
        </w:rPr>
        <w:t>資料１－３　感染・療養状況等について</w:t>
      </w:r>
    </w:p>
    <w:p w:rsidR="0023013B" w:rsidRDefault="0023013B" w:rsidP="0023013B">
      <w:pPr>
        <w:rPr>
          <w:szCs w:val="21"/>
        </w:rPr>
      </w:pPr>
      <w:r>
        <w:rPr>
          <w:rFonts w:eastAsiaTheme="minorHAnsi" w:hint="eastAsia"/>
          <w:szCs w:val="21"/>
        </w:rPr>
        <w:t xml:space="preserve">資料１－４　</w:t>
      </w:r>
      <w:r w:rsidR="0000673B">
        <w:rPr>
          <w:rFonts w:eastAsiaTheme="minorHAnsi" w:hint="eastAsia"/>
          <w:szCs w:val="21"/>
        </w:rPr>
        <w:t>（参考）</w:t>
      </w:r>
      <w:r w:rsidR="00E274D8" w:rsidRPr="0023013B">
        <w:rPr>
          <w:rFonts w:eastAsiaTheme="minorHAnsi" w:hint="eastAsia"/>
          <w:szCs w:val="21"/>
        </w:rPr>
        <w:t>滞在人口の推移</w:t>
      </w:r>
    </w:p>
    <w:p w:rsidR="0023013B" w:rsidRDefault="0023013B" w:rsidP="0023013B">
      <w:pPr>
        <w:rPr>
          <w:szCs w:val="21"/>
        </w:rPr>
      </w:pPr>
      <w:r>
        <w:rPr>
          <w:rFonts w:hint="eastAsia"/>
          <w:szCs w:val="21"/>
        </w:rPr>
        <w:t xml:space="preserve">資料２－１　</w:t>
      </w:r>
      <w:r w:rsidR="00E274D8" w:rsidRPr="0023013B">
        <w:rPr>
          <w:rFonts w:eastAsiaTheme="minorHAnsi" w:hint="eastAsia"/>
          <w:szCs w:val="21"/>
        </w:rPr>
        <w:t>大阪モデル「警戒」への移行（黄信号点灯）について</w:t>
      </w:r>
    </w:p>
    <w:p w:rsidR="0023013B" w:rsidRDefault="0023013B" w:rsidP="0023013B">
      <w:pPr>
        <w:rPr>
          <w:szCs w:val="21"/>
        </w:rPr>
      </w:pPr>
      <w:r>
        <w:rPr>
          <w:rFonts w:hint="eastAsia"/>
          <w:szCs w:val="21"/>
        </w:rPr>
        <w:t xml:space="preserve">資料３－１　</w:t>
      </w:r>
      <w:r w:rsidR="00E274D8" w:rsidRPr="0023013B">
        <w:rPr>
          <w:rFonts w:eastAsiaTheme="minorHAnsi" w:hint="eastAsia"/>
          <w:szCs w:val="21"/>
        </w:rPr>
        <w:t>府民等への要請</w:t>
      </w:r>
    </w:p>
    <w:p w:rsidR="00E274D8" w:rsidRDefault="0023013B" w:rsidP="0023013B">
      <w:pPr>
        <w:rPr>
          <w:rFonts w:eastAsiaTheme="minorHAnsi"/>
          <w:szCs w:val="21"/>
        </w:rPr>
      </w:pPr>
      <w:r>
        <w:rPr>
          <w:rFonts w:hint="eastAsia"/>
          <w:szCs w:val="21"/>
        </w:rPr>
        <w:t xml:space="preserve">資料４－１　</w:t>
      </w:r>
      <w:r w:rsidR="00E274D8" w:rsidRPr="0023013B">
        <w:rPr>
          <w:rFonts w:eastAsiaTheme="minorHAnsi" w:hint="eastAsia"/>
          <w:szCs w:val="21"/>
        </w:rPr>
        <w:t>専門家のご意見</w:t>
      </w:r>
    </w:p>
    <w:p w:rsidR="0000673B" w:rsidRDefault="0000673B" w:rsidP="0000673B">
      <w:pPr>
        <w:rPr>
          <w:rFonts w:eastAsiaTheme="minorHAnsi"/>
          <w:szCs w:val="21"/>
        </w:rPr>
      </w:pPr>
      <w:r>
        <w:rPr>
          <w:rFonts w:eastAsiaTheme="minorHAnsi" w:hint="eastAsia"/>
          <w:szCs w:val="21"/>
        </w:rPr>
        <w:t xml:space="preserve">資料５－１　</w:t>
      </w:r>
      <w:r w:rsidRPr="0000673B">
        <w:rPr>
          <w:rFonts w:eastAsiaTheme="minorHAnsi" w:hint="eastAsia"/>
          <w:szCs w:val="21"/>
        </w:rPr>
        <w:t>「</w:t>
      </w:r>
      <w:r w:rsidRPr="0000673B">
        <w:rPr>
          <w:rFonts w:eastAsiaTheme="minorHAnsi"/>
          <w:szCs w:val="21"/>
        </w:rPr>
        <w:t>With コロナ」体制への移行における</w:t>
      </w:r>
      <w:r w:rsidRPr="0000673B">
        <w:rPr>
          <w:rFonts w:eastAsiaTheme="minorHAnsi" w:hint="eastAsia"/>
          <w:szCs w:val="21"/>
        </w:rPr>
        <w:t>新型コロナウイルス感染症対策（保健・</w:t>
      </w:r>
    </w:p>
    <w:p w:rsidR="0000673B" w:rsidRDefault="0000673B" w:rsidP="0000673B">
      <w:pPr>
        <w:ind w:firstLineChars="600" w:firstLine="1260"/>
        <w:rPr>
          <w:rFonts w:eastAsiaTheme="minorHAnsi"/>
          <w:szCs w:val="21"/>
        </w:rPr>
      </w:pPr>
      <w:r w:rsidRPr="0000673B">
        <w:rPr>
          <w:rFonts w:eastAsiaTheme="minorHAnsi" w:hint="eastAsia"/>
          <w:szCs w:val="21"/>
        </w:rPr>
        <w:t>医療分野）の見直しついて</w:t>
      </w:r>
    </w:p>
    <w:p w:rsidR="0000673B" w:rsidRPr="0000673B" w:rsidRDefault="0000673B" w:rsidP="0000673B">
      <w:pPr>
        <w:rPr>
          <w:szCs w:val="21"/>
        </w:rPr>
      </w:pPr>
      <w:r>
        <w:rPr>
          <w:rFonts w:eastAsiaTheme="minorHAnsi" w:hint="eastAsia"/>
          <w:szCs w:val="21"/>
        </w:rPr>
        <w:t xml:space="preserve">資料５－２　</w:t>
      </w:r>
      <w:r w:rsidRPr="0000673B">
        <w:rPr>
          <w:rFonts w:eastAsiaTheme="minorHAnsi" w:hint="eastAsia"/>
          <w:szCs w:val="21"/>
        </w:rPr>
        <w:t>施設内療養を行う入所系の高齢者施設等に対する支援</w:t>
      </w:r>
    </w:p>
    <w:p w:rsidR="002E6068" w:rsidRPr="0023013B" w:rsidRDefault="002E6068" w:rsidP="002E6068">
      <w:pPr>
        <w:rPr>
          <w:rFonts w:eastAsiaTheme="minorHAnsi"/>
          <w:szCs w:val="21"/>
        </w:rPr>
      </w:pPr>
    </w:p>
    <w:p w:rsidR="002E6068" w:rsidRPr="0023013B" w:rsidRDefault="00F676E4" w:rsidP="00B57FD1">
      <w:pPr>
        <w:rPr>
          <w:szCs w:val="21"/>
        </w:rPr>
      </w:pPr>
      <w:r w:rsidRPr="0023013B">
        <w:rPr>
          <w:rFonts w:hint="eastAsia"/>
          <w:szCs w:val="21"/>
        </w:rPr>
        <w:t>【知事】</w:t>
      </w:r>
    </w:p>
    <w:p w:rsidR="001A3387" w:rsidRDefault="0023013B" w:rsidP="001A3387">
      <w:pPr>
        <w:ind w:left="210" w:hangingChars="100" w:hanging="210"/>
        <w:rPr>
          <w:szCs w:val="21"/>
        </w:rPr>
      </w:pPr>
      <w:r>
        <w:rPr>
          <w:rFonts w:hint="eastAsia"/>
          <w:szCs w:val="21"/>
        </w:rPr>
        <w:t>・</w:t>
      </w:r>
      <w:r w:rsidR="001A3387">
        <w:rPr>
          <w:rFonts w:hint="eastAsia"/>
          <w:szCs w:val="21"/>
        </w:rPr>
        <w:t>まず、</w:t>
      </w:r>
      <w:r w:rsidR="00B57FD1" w:rsidRPr="0023013B">
        <w:rPr>
          <w:rFonts w:hint="eastAsia"/>
          <w:szCs w:val="21"/>
        </w:rPr>
        <w:t>新型コロナについて、もう既に皆さんご承知の通りですけれども、国において</w:t>
      </w:r>
      <w:r w:rsidR="001A3387">
        <w:rPr>
          <w:rFonts w:hint="eastAsia"/>
          <w:szCs w:val="21"/>
        </w:rPr>
        <w:t>2</w:t>
      </w:r>
      <w:r w:rsidR="00346583">
        <w:rPr>
          <w:rFonts w:hint="eastAsia"/>
          <w:szCs w:val="21"/>
        </w:rPr>
        <w:t>類</w:t>
      </w:r>
      <w:r w:rsidR="001A3387">
        <w:rPr>
          <w:rFonts w:hint="eastAsia"/>
          <w:szCs w:val="21"/>
        </w:rPr>
        <w:t>相当</w:t>
      </w:r>
      <w:r w:rsidR="00B57FD1" w:rsidRPr="0023013B">
        <w:rPr>
          <w:rFonts w:hint="eastAsia"/>
          <w:szCs w:val="21"/>
        </w:rPr>
        <w:t>から</w:t>
      </w:r>
      <w:r w:rsidR="00B57FD1" w:rsidRPr="0023013B">
        <w:rPr>
          <w:szCs w:val="21"/>
        </w:rPr>
        <w:t>5類に変更するという決定がなされました。5月8日に行うという判断がなされています。</w:t>
      </w:r>
    </w:p>
    <w:p w:rsidR="001A3387" w:rsidRDefault="001A3387" w:rsidP="001A3387">
      <w:pPr>
        <w:ind w:left="210" w:hangingChars="100" w:hanging="210"/>
        <w:rPr>
          <w:szCs w:val="21"/>
        </w:rPr>
      </w:pPr>
      <w:r>
        <w:rPr>
          <w:rFonts w:hint="eastAsia"/>
          <w:szCs w:val="21"/>
        </w:rPr>
        <w:t>・</w:t>
      </w:r>
      <w:r w:rsidR="00B57FD1" w:rsidRPr="0023013B">
        <w:rPr>
          <w:rFonts w:hint="eastAsia"/>
          <w:szCs w:val="21"/>
        </w:rPr>
        <w:t>準備期間として</w:t>
      </w:r>
      <w:r>
        <w:rPr>
          <w:rFonts w:hint="eastAsia"/>
          <w:szCs w:val="21"/>
        </w:rPr>
        <w:t>、</w:t>
      </w:r>
      <w:r w:rsidR="00B57FD1" w:rsidRPr="0023013B">
        <w:rPr>
          <w:szCs w:val="21"/>
        </w:rPr>
        <w:t>3ヶ月を設定しているということになります</w:t>
      </w:r>
      <w:r>
        <w:rPr>
          <w:rFonts w:hint="eastAsia"/>
          <w:szCs w:val="21"/>
        </w:rPr>
        <w:t>。</w:t>
      </w:r>
      <w:r w:rsidR="00B57FD1" w:rsidRPr="0023013B">
        <w:rPr>
          <w:szCs w:val="21"/>
        </w:rPr>
        <w:t>これからは、この新型コロナウイルスと共存する社会をより目指していくということになろうかと思います。</w:t>
      </w:r>
      <w:r w:rsidR="00B57FD1" w:rsidRPr="0023013B">
        <w:rPr>
          <w:rFonts w:hint="eastAsia"/>
          <w:szCs w:val="21"/>
        </w:rPr>
        <w:t>そういった観点から、本日の本部会議におきましても、この</w:t>
      </w:r>
      <w:r w:rsidR="00B57FD1" w:rsidRPr="0023013B">
        <w:rPr>
          <w:szCs w:val="21"/>
        </w:rPr>
        <w:t>3ヶ月の準備期間、どのように移行させていくのか、どう向き合っていくのか、そういったことをまず議論をしたいと</w:t>
      </w:r>
      <w:r>
        <w:rPr>
          <w:rFonts w:hint="eastAsia"/>
          <w:szCs w:val="21"/>
        </w:rPr>
        <w:t>、</w:t>
      </w:r>
      <w:r w:rsidR="00B57FD1" w:rsidRPr="0023013B">
        <w:rPr>
          <w:szCs w:val="21"/>
        </w:rPr>
        <w:t>方向性を決めていきたいと思います。</w:t>
      </w:r>
    </w:p>
    <w:p w:rsidR="001A3387" w:rsidRDefault="001A3387" w:rsidP="001A3387">
      <w:pPr>
        <w:ind w:left="210" w:hangingChars="100" w:hanging="210"/>
        <w:rPr>
          <w:szCs w:val="21"/>
        </w:rPr>
      </w:pPr>
      <w:r>
        <w:rPr>
          <w:rFonts w:hint="eastAsia"/>
          <w:szCs w:val="21"/>
        </w:rPr>
        <w:t>・</w:t>
      </w:r>
      <w:r w:rsidR="00B57FD1" w:rsidRPr="0023013B">
        <w:rPr>
          <w:rFonts w:hint="eastAsia"/>
          <w:szCs w:val="21"/>
        </w:rPr>
        <w:t>また</w:t>
      </w:r>
      <w:r>
        <w:rPr>
          <w:rFonts w:hint="eastAsia"/>
          <w:szCs w:val="21"/>
        </w:rPr>
        <w:t>、</w:t>
      </w:r>
      <w:r w:rsidR="00B57FD1" w:rsidRPr="0023013B">
        <w:rPr>
          <w:rFonts w:hint="eastAsia"/>
          <w:szCs w:val="21"/>
        </w:rPr>
        <w:t>もう一つ、いわゆる大阪モデルについて、赤信号から黄色信号の基準を満たすという状況になりました</w:t>
      </w:r>
      <w:r>
        <w:rPr>
          <w:rFonts w:hint="eastAsia"/>
          <w:szCs w:val="21"/>
        </w:rPr>
        <w:t>。</w:t>
      </w:r>
      <w:r w:rsidR="00B57FD1" w:rsidRPr="0023013B">
        <w:rPr>
          <w:rFonts w:hint="eastAsia"/>
          <w:szCs w:val="21"/>
        </w:rPr>
        <w:t>感染が減少傾向にあるという中で</w:t>
      </w:r>
      <w:r>
        <w:rPr>
          <w:rFonts w:hint="eastAsia"/>
          <w:szCs w:val="21"/>
        </w:rPr>
        <w:t>、</w:t>
      </w:r>
      <w:r w:rsidR="00B57FD1" w:rsidRPr="0023013B">
        <w:rPr>
          <w:rFonts w:hint="eastAsia"/>
          <w:szCs w:val="21"/>
        </w:rPr>
        <w:t>この黄色信号の基準を満たすということにな</w:t>
      </w:r>
      <w:r w:rsidR="00FF1EB3">
        <w:rPr>
          <w:rFonts w:hint="eastAsia"/>
          <w:szCs w:val="21"/>
        </w:rPr>
        <w:t>りましたので、大阪モデルの黄色信号を灯</w:t>
      </w:r>
      <w:r w:rsidR="00B57FD1" w:rsidRPr="0023013B">
        <w:rPr>
          <w:rFonts w:hint="eastAsia"/>
          <w:szCs w:val="21"/>
        </w:rPr>
        <w:t>すと</w:t>
      </w:r>
      <w:r w:rsidR="00FF1EB3">
        <w:rPr>
          <w:rFonts w:hint="eastAsia"/>
          <w:szCs w:val="21"/>
        </w:rPr>
        <w:t>いう</w:t>
      </w:r>
      <w:r w:rsidR="00B57FD1" w:rsidRPr="0023013B">
        <w:rPr>
          <w:rFonts w:hint="eastAsia"/>
          <w:szCs w:val="21"/>
        </w:rPr>
        <w:t>ことにしたいと思います。</w:t>
      </w:r>
    </w:p>
    <w:p w:rsidR="001A3387" w:rsidRDefault="001A3387" w:rsidP="001A3387">
      <w:pPr>
        <w:ind w:left="210" w:hangingChars="100" w:hanging="210"/>
        <w:rPr>
          <w:szCs w:val="21"/>
        </w:rPr>
      </w:pPr>
      <w:r>
        <w:rPr>
          <w:rFonts w:hint="eastAsia"/>
          <w:szCs w:val="21"/>
        </w:rPr>
        <w:t>・</w:t>
      </w:r>
      <w:r w:rsidR="00B57FD1" w:rsidRPr="0023013B">
        <w:rPr>
          <w:rFonts w:hint="eastAsia"/>
          <w:szCs w:val="21"/>
        </w:rPr>
        <w:t>ただ</w:t>
      </w:r>
      <w:r>
        <w:rPr>
          <w:rFonts w:hint="eastAsia"/>
          <w:szCs w:val="21"/>
        </w:rPr>
        <w:t>、</w:t>
      </w:r>
      <w:r w:rsidR="00B57FD1" w:rsidRPr="0023013B">
        <w:rPr>
          <w:rFonts w:hint="eastAsia"/>
          <w:szCs w:val="21"/>
        </w:rPr>
        <w:t>この移行期間の中で、この大阪モデル自体をどう判断していくのかということも決定していく必要があります</w:t>
      </w:r>
      <w:r>
        <w:rPr>
          <w:rFonts w:hint="eastAsia"/>
          <w:szCs w:val="21"/>
        </w:rPr>
        <w:t>。</w:t>
      </w:r>
      <w:r w:rsidR="00B57FD1" w:rsidRPr="0023013B">
        <w:rPr>
          <w:rFonts w:hint="eastAsia"/>
          <w:szCs w:val="21"/>
        </w:rPr>
        <w:t>もちろんこれは</w:t>
      </w:r>
      <w:r>
        <w:rPr>
          <w:rFonts w:hint="eastAsia"/>
          <w:szCs w:val="21"/>
        </w:rPr>
        <w:t>5類に</w:t>
      </w:r>
      <w:r w:rsidR="00B57FD1" w:rsidRPr="0023013B">
        <w:rPr>
          <w:rFonts w:hint="eastAsia"/>
          <w:szCs w:val="21"/>
        </w:rPr>
        <w:t>変更するとなれば</w:t>
      </w:r>
      <w:r>
        <w:rPr>
          <w:rFonts w:hint="eastAsia"/>
          <w:szCs w:val="21"/>
        </w:rPr>
        <w:t>、</w:t>
      </w:r>
      <w:r w:rsidR="00B57FD1" w:rsidRPr="0023013B">
        <w:rPr>
          <w:rFonts w:hint="eastAsia"/>
          <w:szCs w:val="21"/>
        </w:rPr>
        <w:t>その役割を終えて終了するというこ</w:t>
      </w:r>
      <w:r>
        <w:rPr>
          <w:rFonts w:hint="eastAsia"/>
          <w:szCs w:val="21"/>
        </w:rPr>
        <w:t>とになると思いますが、現状の大阪モデルそのものについては、</w:t>
      </w:r>
      <w:r w:rsidR="00B57FD1" w:rsidRPr="0023013B">
        <w:rPr>
          <w:rFonts w:hint="eastAsia"/>
          <w:szCs w:val="21"/>
        </w:rPr>
        <w:t>例え</w:t>
      </w:r>
      <w:r w:rsidR="00B57FD1" w:rsidRPr="0023013B">
        <w:rPr>
          <w:rFonts w:hint="eastAsia"/>
          <w:szCs w:val="21"/>
        </w:rPr>
        <w:lastRenderedPageBreak/>
        <w:t>ばコロナ病院における病床の管理等の一定の指標にも使われています。また</w:t>
      </w:r>
      <w:r>
        <w:rPr>
          <w:rFonts w:hint="eastAsia"/>
          <w:szCs w:val="21"/>
        </w:rPr>
        <w:t>、</w:t>
      </w:r>
      <w:r w:rsidR="00B57FD1" w:rsidRPr="0023013B">
        <w:rPr>
          <w:rFonts w:hint="eastAsia"/>
          <w:szCs w:val="21"/>
        </w:rPr>
        <w:t>高齢者施設等における支援策等を含めて、一定の大阪府の支援事業との関連もあるという状況でもありますので、大阪モデルそのものについては</w:t>
      </w:r>
      <w:r>
        <w:rPr>
          <w:rFonts w:hint="eastAsia"/>
          <w:szCs w:val="21"/>
        </w:rPr>
        <w:t>5類に</w:t>
      </w:r>
      <w:r w:rsidR="00B57FD1" w:rsidRPr="0023013B">
        <w:rPr>
          <w:rFonts w:hint="eastAsia"/>
          <w:szCs w:val="21"/>
        </w:rPr>
        <w:t>正式に移行するまでの間は存続するという形にしたいと思います</w:t>
      </w:r>
      <w:r>
        <w:rPr>
          <w:rFonts w:hint="eastAsia"/>
          <w:szCs w:val="21"/>
        </w:rPr>
        <w:t>。</w:t>
      </w:r>
    </w:p>
    <w:p w:rsidR="001A3387" w:rsidRDefault="001A3387" w:rsidP="001A3387">
      <w:pPr>
        <w:ind w:left="210" w:hangingChars="100" w:hanging="210"/>
        <w:rPr>
          <w:szCs w:val="21"/>
        </w:rPr>
      </w:pPr>
      <w:r>
        <w:rPr>
          <w:rFonts w:hint="eastAsia"/>
          <w:szCs w:val="21"/>
        </w:rPr>
        <w:t>・</w:t>
      </w:r>
      <w:r w:rsidR="00FF1EB3">
        <w:rPr>
          <w:rFonts w:hint="eastAsia"/>
          <w:szCs w:val="21"/>
        </w:rPr>
        <w:t>一方で、いわゆるライトアップ</w:t>
      </w:r>
      <w:r w:rsidR="00B57FD1" w:rsidRPr="0023013B">
        <w:rPr>
          <w:rFonts w:hint="eastAsia"/>
          <w:szCs w:val="21"/>
        </w:rPr>
        <w:t>の協力事業については</w:t>
      </w:r>
      <w:r>
        <w:rPr>
          <w:rFonts w:hint="eastAsia"/>
          <w:szCs w:val="21"/>
        </w:rPr>
        <w:t>、</w:t>
      </w:r>
      <w:r w:rsidR="00B57FD1" w:rsidRPr="0023013B">
        <w:rPr>
          <w:rFonts w:hint="eastAsia"/>
          <w:szCs w:val="21"/>
        </w:rPr>
        <w:t>これは準備的なこの移行期間において、段階的に終了するということを踏まえ</w:t>
      </w:r>
      <w:r w:rsidR="00FF1EB3">
        <w:rPr>
          <w:rFonts w:hint="eastAsia"/>
          <w:szCs w:val="21"/>
        </w:rPr>
        <w:t>ても</w:t>
      </w:r>
      <w:r w:rsidR="00B57FD1" w:rsidRPr="0023013B">
        <w:rPr>
          <w:rFonts w:hint="eastAsia"/>
          <w:szCs w:val="21"/>
        </w:rPr>
        <w:t>、このライトアップ事業については、役割を終えたという判断をし</w:t>
      </w:r>
      <w:r w:rsidR="00FF1EB3">
        <w:rPr>
          <w:rFonts w:hint="eastAsia"/>
          <w:szCs w:val="21"/>
        </w:rPr>
        <w:t>て</w:t>
      </w:r>
      <w:r w:rsidR="00B57FD1" w:rsidRPr="0023013B">
        <w:rPr>
          <w:rFonts w:hint="eastAsia"/>
          <w:szCs w:val="21"/>
        </w:rPr>
        <w:t>、終了したいと思います</w:t>
      </w:r>
      <w:r>
        <w:rPr>
          <w:rFonts w:hint="eastAsia"/>
          <w:szCs w:val="21"/>
        </w:rPr>
        <w:t>。</w:t>
      </w:r>
    </w:p>
    <w:p w:rsidR="001A3387" w:rsidRDefault="001A3387" w:rsidP="001A3387">
      <w:pPr>
        <w:ind w:left="210" w:hangingChars="100" w:hanging="210"/>
        <w:rPr>
          <w:szCs w:val="21"/>
        </w:rPr>
      </w:pPr>
      <w:r>
        <w:rPr>
          <w:rFonts w:hint="eastAsia"/>
          <w:szCs w:val="21"/>
        </w:rPr>
        <w:t>・</w:t>
      </w:r>
      <w:r w:rsidR="00FF1EB3">
        <w:rPr>
          <w:rFonts w:hint="eastAsia"/>
          <w:szCs w:val="21"/>
        </w:rPr>
        <w:t>本日、本来であれば黄色信号が</w:t>
      </w:r>
      <w:r w:rsidR="00B57FD1" w:rsidRPr="0023013B">
        <w:rPr>
          <w:rFonts w:hint="eastAsia"/>
          <w:szCs w:val="21"/>
        </w:rPr>
        <w:t>つきます</w:t>
      </w:r>
      <w:r>
        <w:rPr>
          <w:rFonts w:hint="eastAsia"/>
          <w:szCs w:val="21"/>
        </w:rPr>
        <w:t>。</w:t>
      </w:r>
      <w:r w:rsidR="00B57FD1" w:rsidRPr="0023013B">
        <w:rPr>
          <w:rFonts w:hint="eastAsia"/>
          <w:szCs w:val="21"/>
        </w:rPr>
        <w:t>大阪モデルは継続しますので、黄色信号を</w:t>
      </w:r>
      <w:r>
        <w:rPr>
          <w:rFonts w:hint="eastAsia"/>
          <w:szCs w:val="21"/>
        </w:rPr>
        <w:t>灯す</w:t>
      </w:r>
      <w:r w:rsidR="00B57FD1" w:rsidRPr="0023013B">
        <w:rPr>
          <w:rFonts w:hint="eastAsia"/>
          <w:szCs w:val="21"/>
        </w:rPr>
        <w:t>ということになりますけれども、ホームページ上等においては当然説明していきますし、指標の公表もしてまいりますけれども、本日のライトアップも含めて</w:t>
      </w:r>
      <w:r>
        <w:rPr>
          <w:rFonts w:hint="eastAsia"/>
          <w:szCs w:val="21"/>
        </w:rPr>
        <w:t>、</w:t>
      </w:r>
      <w:r w:rsidR="00B57FD1" w:rsidRPr="0023013B">
        <w:rPr>
          <w:rFonts w:hint="eastAsia"/>
          <w:szCs w:val="21"/>
        </w:rPr>
        <w:t>ライトアップ事業については、終了したいと思います。</w:t>
      </w:r>
    </w:p>
    <w:p w:rsidR="00B57FD1" w:rsidRDefault="001A3387" w:rsidP="001A3387">
      <w:pPr>
        <w:ind w:left="210" w:hangingChars="100" w:hanging="210"/>
        <w:rPr>
          <w:szCs w:val="21"/>
        </w:rPr>
      </w:pPr>
      <w:r>
        <w:rPr>
          <w:rFonts w:hint="eastAsia"/>
          <w:szCs w:val="21"/>
        </w:rPr>
        <w:t>・</w:t>
      </w:r>
      <w:r w:rsidR="00B57FD1" w:rsidRPr="0023013B">
        <w:rPr>
          <w:rFonts w:hint="eastAsia"/>
          <w:szCs w:val="21"/>
        </w:rPr>
        <w:t>この間、太陽の塔であったり通天閣さんだったり、様々な民間事業者の皆さんにご協力いただいたことに感謝を申し上げたいと思います</w:t>
      </w:r>
      <w:r>
        <w:rPr>
          <w:rFonts w:hint="eastAsia"/>
          <w:szCs w:val="21"/>
        </w:rPr>
        <w:t>。</w:t>
      </w:r>
      <w:r w:rsidR="00B57FD1" w:rsidRPr="0023013B">
        <w:rPr>
          <w:rFonts w:hint="eastAsia"/>
          <w:szCs w:val="21"/>
        </w:rPr>
        <w:t>そういった点も含めまして</w:t>
      </w:r>
      <w:r>
        <w:rPr>
          <w:rFonts w:hint="eastAsia"/>
          <w:szCs w:val="21"/>
        </w:rPr>
        <w:t>、</w:t>
      </w:r>
      <w:r w:rsidR="00B57FD1" w:rsidRPr="0023013B">
        <w:rPr>
          <w:rFonts w:hint="eastAsia"/>
          <w:szCs w:val="21"/>
        </w:rPr>
        <w:t>今後の</w:t>
      </w:r>
      <w:r w:rsidR="00B57FD1" w:rsidRPr="0023013B">
        <w:rPr>
          <w:szCs w:val="21"/>
        </w:rPr>
        <w:t>5類に移行するまでの間の取組み等も含めて、また</w:t>
      </w:r>
      <w:r>
        <w:rPr>
          <w:rFonts w:hint="eastAsia"/>
          <w:szCs w:val="21"/>
        </w:rPr>
        <w:t>5類</w:t>
      </w:r>
      <w:r w:rsidR="00B57FD1" w:rsidRPr="0023013B">
        <w:rPr>
          <w:szCs w:val="21"/>
        </w:rPr>
        <w:t>に移行するというのに関わらず、オミクロン株で大きく性質が変わりましたので</w:t>
      </w:r>
      <w:r>
        <w:rPr>
          <w:rFonts w:hint="eastAsia"/>
          <w:szCs w:val="21"/>
        </w:rPr>
        <w:t>、</w:t>
      </w:r>
      <w:r w:rsidR="00B57FD1" w:rsidRPr="0023013B">
        <w:rPr>
          <w:szCs w:val="21"/>
        </w:rPr>
        <w:t>3月31</w:t>
      </w:r>
      <w:r w:rsidR="006C15A4">
        <w:rPr>
          <w:szCs w:val="21"/>
        </w:rPr>
        <w:t>日をもって終了する事業も含め</w:t>
      </w:r>
      <w:r w:rsidR="006C15A4">
        <w:rPr>
          <w:rFonts w:hint="eastAsia"/>
          <w:szCs w:val="21"/>
        </w:rPr>
        <w:t>て</w:t>
      </w:r>
      <w:r w:rsidR="00B57FD1" w:rsidRPr="0023013B">
        <w:rPr>
          <w:szCs w:val="21"/>
        </w:rPr>
        <w:t>議論していきたいと思います</w:t>
      </w:r>
      <w:r>
        <w:rPr>
          <w:rFonts w:hint="eastAsia"/>
          <w:szCs w:val="21"/>
        </w:rPr>
        <w:t>ので、</w:t>
      </w:r>
      <w:r w:rsidR="00B57FD1" w:rsidRPr="0023013B">
        <w:rPr>
          <w:szCs w:val="21"/>
        </w:rPr>
        <w:t>よろしくお願いします。</w:t>
      </w:r>
    </w:p>
    <w:p w:rsidR="001A3387" w:rsidRDefault="001A3387" w:rsidP="001A3387">
      <w:pPr>
        <w:ind w:left="210" w:hangingChars="100" w:hanging="210"/>
        <w:rPr>
          <w:szCs w:val="21"/>
        </w:rPr>
      </w:pPr>
    </w:p>
    <w:p w:rsidR="00142994" w:rsidRDefault="00142994" w:rsidP="00142994">
      <w:pPr>
        <w:rPr>
          <w:szCs w:val="21"/>
        </w:rPr>
      </w:pPr>
      <w:r>
        <w:rPr>
          <w:rFonts w:hint="eastAsia"/>
          <w:szCs w:val="21"/>
        </w:rPr>
        <w:t>※資料１－１に基づいて、健康医療部長より説明。</w:t>
      </w:r>
    </w:p>
    <w:p w:rsidR="00142994" w:rsidRDefault="00142994" w:rsidP="00142994">
      <w:pPr>
        <w:rPr>
          <w:szCs w:val="21"/>
        </w:rPr>
      </w:pPr>
      <w:r>
        <w:rPr>
          <w:rFonts w:hint="eastAsia"/>
          <w:szCs w:val="21"/>
        </w:rPr>
        <w:t>※資料１－２に基づいて、健康医療部長より説明。</w:t>
      </w:r>
    </w:p>
    <w:p w:rsidR="00142994" w:rsidRDefault="00142994" w:rsidP="00142994">
      <w:pPr>
        <w:rPr>
          <w:szCs w:val="21"/>
        </w:rPr>
      </w:pPr>
      <w:r>
        <w:rPr>
          <w:rFonts w:hint="eastAsia"/>
          <w:szCs w:val="21"/>
        </w:rPr>
        <w:t>※資料１－３に基づいて、健康医療部長より説明。</w:t>
      </w:r>
    </w:p>
    <w:p w:rsidR="00142994" w:rsidRDefault="00142994" w:rsidP="00142994">
      <w:pPr>
        <w:rPr>
          <w:szCs w:val="21"/>
        </w:rPr>
      </w:pPr>
      <w:r>
        <w:rPr>
          <w:rFonts w:hint="eastAsia"/>
          <w:szCs w:val="21"/>
        </w:rPr>
        <w:t>※資料２－１に基づいて、健康医療部長より説明。</w:t>
      </w:r>
    </w:p>
    <w:p w:rsidR="00142994" w:rsidRDefault="00142994" w:rsidP="00142994">
      <w:pPr>
        <w:rPr>
          <w:szCs w:val="21"/>
        </w:rPr>
      </w:pPr>
      <w:r>
        <w:rPr>
          <w:rFonts w:hint="eastAsia"/>
          <w:szCs w:val="21"/>
        </w:rPr>
        <w:t>※資料３－１に基づいて、危機管理監より説明。</w:t>
      </w:r>
    </w:p>
    <w:p w:rsidR="00142994" w:rsidRPr="00D34777" w:rsidRDefault="00142994" w:rsidP="00142994">
      <w:pPr>
        <w:rPr>
          <w:szCs w:val="21"/>
        </w:rPr>
      </w:pPr>
      <w:r>
        <w:rPr>
          <w:rFonts w:hint="eastAsia"/>
          <w:szCs w:val="21"/>
        </w:rPr>
        <w:t>※資料４－１に基づいて、健康医療部長より説明。</w:t>
      </w:r>
    </w:p>
    <w:p w:rsidR="00142994" w:rsidRDefault="00142994" w:rsidP="00142994">
      <w:pPr>
        <w:rPr>
          <w:szCs w:val="21"/>
        </w:rPr>
      </w:pPr>
      <w:r>
        <w:rPr>
          <w:rFonts w:hint="eastAsia"/>
          <w:szCs w:val="21"/>
        </w:rPr>
        <w:t>※資料５－１に基づいて、健康医療部長より説明。</w:t>
      </w:r>
    </w:p>
    <w:p w:rsidR="00142994" w:rsidRDefault="00142994" w:rsidP="00142994">
      <w:pPr>
        <w:rPr>
          <w:szCs w:val="21"/>
        </w:rPr>
      </w:pPr>
      <w:r>
        <w:rPr>
          <w:rFonts w:hint="eastAsia"/>
          <w:szCs w:val="21"/>
        </w:rPr>
        <w:t>※資料５－２に基づいて、福祉部長より説明。</w:t>
      </w:r>
    </w:p>
    <w:p w:rsidR="001A3387" w:rsidRPr="0023013B" w:rsidRDefault="001A3387" w:rsidP="006C15A4">
      <w:pPr>
        <w:rPr>
          <w:rFonts w:hint="eastAsia"/>
          <w:szCs w:val="21"/>
        </w:rPr>
      </w:pPr>
      <w:bookmarkStart w:id="0" w:name="_GoBack"/>
      <w:bookmarkEnd w:id="0"/>
    </w:p>
    <w:p w:rsidR="00B57FD1" w:rsidRPr="0023013B" w:rsidRDefault="003B5E9B" w:rsidP="00B57FD1">
      <w:pPr>
        <w:rPr>
          <w:szCs w:val="21"/>
        </w:rPr>
      </w:pPr>
      <w:r>
        <w:rPr>
          <w:rFonts w:hint="eastAsia"/>
          <w:szCs w:val="21"/>
        </w:rPr>
        <w:t>【知事】</w:t>
      </w:r>
    </w:p>
    <w:p w:rsidR="00B57FD1" w:rsidRPr="0023013B" w:rsidRDefault="003B5E9B" w:rsidP="00B57FD1">
      <w:pPr>
        <w:rPr>
          <w:szCs w:val="21"/>
        </w:rPr>
      </w:pPr>
      <w:r>
        <w:rPr>
          <w:rFonts w:hint="eastAsia"/>
          <w:szCs w:val="21"/>
        </w:rPr>
        <w:t>・</w:t>
      </w:r>
      <w:r w:rsidR="00B57FD1" w:rsidRPr="0023013B">
        <w:rPr>
          <w:rFonts w:hint="eastAsia"/>
          <w:szCs w:val="21"/>
        </w:rPr>
        <w:t>大きな方向性は僕もこの通りでいいと思います。</w:t>
      </w:r>
    </w:p>
    <w:p w:rsidR="003B5E9B" w:rsidRDefault="003B5E9B" w:rsidP="003B5E9B">
      <w:pPr>
        <w:ind w:left="210" w:hangingChars="100" w:hanging="210"/>
        <w:rPr>
          <w:szCs w:val="21"/>
        </w:rPr>
      </w:pPr>
      <w:r>
        <w:rPr>
          <w:rFonts w:hint="eastAsia"/>
          <w:szCs w:val="21"/>
        </w:rPr>
        <w:t>・</w:t>
      </w:r>
      <w:r w:rsidR="00B57FD1" w:rsidRPr="0023013B">
        <w:rPr>
          <w:rFonts w:hint="eastAsia"/>
          <w:szCs w:val="21"/>
        </w:rPr>
        <w:t>一方で全国的な課題でもあると思うんですけれども、今我々</w:t>
      </w:r>
      <w:r>
        <w:rPr>
          <w:rFonts w:hint="eastAsia"/>
          <w:szCs w:val="21"/>
        </w:rPr>
        <w:t>が</w:t>
      </w:r>
      <w:r w:rsidR="00B57FD1" w:rsidRPr="0023013B">
        <w:rPr>
          <w:rFonts w:hint="eastAsia"/>
          <w:szCs w:val="21"/>
        </w:rPr>
        <w:t>やって</w:t>
      </w:r>
      <w:r>
        <w:rPr>
          <w:rFonts w:hint="eastAsia"/>
          <w:szCs w:val="21"/>
        </w:rPr>
        <w:t>い</w:t>
      </w:r>
      <w:r w:rsidR="00B57FD1" w:rsidRPr="0023013B">
        <w:rPr>
          <w:rFonts w:hint="eastAsia"/>
          <w:szCs w:val="21"/>
        </w:rPr>
        <w:t>る様々な支援策</w:t>
      </w:r>
      <w:r>
        <w:rPr>
          <w:rFonts w:hint="eastAsia"/>
          <w:szCs w:val="21"/>
        </w:rPr>
        <w:t>・</w:t>
      </w:r>
      <w:r w:rsidR="00B57FD1" w:rsidRPr="0023013B">
        <w:rPr>
          <w:rFonts w:hint="eastAsia"/>
          <w:szCs w:val="21"/>
        </w:rPr>
        <w:t>事業、これは国が</w:t>
      </w:r>
      <w:r w:rsidR="00B57FD1" w:rsidRPr="0023013B">
        <w:rPr>
          <w:szCs w:val="21"/>
        </w:rPr>
        <w:t>5類に変更するにあたって、今までの裏打ちというか、そういったものが</w:t>
      </w:r>
      <w:r>
        <w:rPr>
          <w:rFonts w:hint="eastAsia"/>
          <w:szCs w:val="21"/>
        </w:rPr>
        <w:t>、</w:t>
      </w:r>
      <w:r w:rsidR="00B57FD1" w:rsidRPr="0023013B">
        <w:rPr>
          <w:szCs w:val="21"/>
        </w:rPr>
        <w:t>いつ</w:t>
      </w:r>
      <w:r w:rsidR="006C15A4">
        <w:rPr>
          <w:rFonts w:hint="eastAsia"/>
          <w:szCs w:val="21"/>
        </w:rPr>
        <w:t>、</w:t>
      </w:r>
      <w:r w:rsidR="00B57FD1" w:rsidRPr="0023013B">
        <w:rPr>
          <w:szCs w:val="21"/>
        </w:rPr>
        <w:t>どういう</w:t>
      </w:r>
      <w:r>
        <w:rPr>
          <w:rFonts w:hint="eastAsia"/>
          <w:szCs w:val="21"/>
        </w:rPr>
        <w:t>風</w:t>
      </w:r>
      <w:r w:rsidR="00B57FD1" w:rsidRPr="0023013B">
        <w:rPr>
          <w:szCs w:val="21"/>
        </w:rPr>
        <w:t>に</w:t>
      </w:r>
      <w:r>
        <w:rPr>
          <w:rFonts w:hint="eastAsia"/>
          <w:szCs w:val="21"/>
        </w:rPr>
        <w:t>無くなる</w:t>
      </w:r>
      <w:r w:rsidR="00B57FD1" w:rsidRPr="0023013B">
        <w:rPr>
          <w:szCs w:val="21"/>
        </w:rPr>
        <w:t>のか</w:t>
      </w:r>
      <w:r>
        <w:rPr>
          <w:rFonts w:hint="eastAsia"/>
          <w:szCs w:val="21"/>
        </w:rPr>
        <w:t>、</w:t>
      </w:r>
      <w:r w:rsidR="006C15A4">
        <w:rPr>
          <w:szCs w:val="21"/>
        </w:rPr>
        <w:t>あるいは影響を最小限</w:t>
      </w:r>
      <w:r w:rsidR="006C15A4">
        <w:rPr>
          <w:rFonts w:hint="eastAsia"/>
          <w:szCs w:val="21"/>
        </w:rPr>
        <w:t>に</w:t>
      </w:r>
      <w:r w:rsidR="00B57FD1" w:rsidRPr="0023013B">
        <w:rPr>
          <w:szCs w:val="21"/>
        </w:rPr>
        <w:t>抑える</w:t>
      </w:r>
      <w:r>
        <w:rPr>
          <w:rFonts w:hint="eastAsia"/>
          <w:szCs w:val="21"/>
        </w:rPr>
        <w:t>期間</w:t>
      </w:r>
      <w:r w:rsidR="00B57FD1" w:rsidRPr="0023013B">
        <w:rPr>
          <w:szCs w:val="21"/>
        </w:rPr>
        <w:t>として</w:t>
      </w:r>
      <w:r>
        <w:rPr>
          <w:rFonts w:hint="eastAsia"/>
          <w:szCs w:val="21"/>
        </w:rPr>
        <w:t>、</w:t>
      </w:r>
      <w:r w:rsidR="00B57FD1" w:rsidRPr="0023013B">
        <w:rPr>
          <w:szCs w:val="21"/>
        </w:rPr>
        <w:t>何か一定数残るのか</w:t>
      </w:r>
      <w:r w:rsidR="006C15A4">
        <w:rPr>
          <w:rFonts w:hint="eastAsia"/>
          <w:szCs w:val="21"/>
        </w:rPr>
        <w:t>と</w:t>
      </w:r>
      <w:r w:rsidR="00B57FD1" w:rsidRPr="0023013B">
        <w:rPr>
          <w:rFonts w:hint="eastAsia"/>
          <w:szCs w:val="21"/>
        </w:rPr>
        <w:t>いうことの情報がないとなかなか最終判断が難しいと思います</w:t>
      </w:r>
      <w:r>
        <w:rPr>
          <w:rFonts w:hint="eastAsia"/>
          <w:szCs w:val="21"/>
        </w:rPr>
        <w:t>ので、</w:t>
      </w:r>
      <w:r w:rsidR="006C15A4">
        <w:rPr>
          <w:rFonts w:hint="eastAsia"/>
          <w:szCs w:val="21"/>
        </w:rPr>
        <w:t>国からの方向性が定ま</w:t>
      </w:r>
      <w:r w:rsidR="00B57FD1" w:rsidRPr="0023013B">
        <w:rPr>
          <w:rFonts w:hint="eastAsia"/>
          <w:szCs w:val="21"/>
        </w:rPr>
        <w:t>れば速やかに判断ができるように準備だけしておいてもら</w:t>
      </w:r>
      <w:r w:rsidR="006C15A4">
        <w:rPr>
          <w:rFonts w:hint="eastAsia"/>
          <w:szCs w:val="21"/>
        </w:rPr>
        <w:t>えたら</w:t>
      </w:r>
      <w:r w:rsidR="00B57FD1" w:rsidRPr="0023013B">
        <w:rPr>
          <w:rFonts w:hint="eastAsia"/>
          <w:szCs w:val="21"/>
        </w:rPr>
        <w:t>と思います</w:t>
      </w:r>
      <w:r>
        <w:rPr>
          <w:rFonts w:hint="eastAsia"/>
          <w:szCs w:val="21"/>
        </w:rPr>
        <w:t>。</w:t>
      </w:r>
    </w:p>
    <w:p w:rsidR="00B57FD1" w:rsidRPr="0023013B" w:rsidRDefault="003B5E9B" w:rsidP="003B5E9B">
      <w:pPr>
        <w:ind w:left="210" w:hangingChars="100" w:hanging="210"/>
        <w:rPr>
          <w:szCs w:val="21"/>
        </w:rPr>
      </w:pPr>
      <w:r>
        <w:rPr>
          <w:rFonts w:hint="eastAsia"/>
          <w:szCs w:val="21"/>
        </w:rPr>
        <w:t>・</w:t>
      </w:r>
      <w:r w:rsidR="006C15A4">
        <w:rPr>
          <w:rFonts w:hint="eastAsia"/>
          <w:szCs w:val="21"/>
        </w:rPr>
        <w:t>今も準備してもらえ</w:t>
      </w:r>
      <w:r w:rsidR="00B57FD1" w:rsidRPr="0023013B">
        <w:rPr>
          <w:rFonts w:hint="eastAsia"/>
          <w:szCs w:val="21"/>
        </w:rPr>
        <w:t>て</w:t>
      </w:r>
      <w:r w:rsidR="006C15A4">
        <w:rPr>
          <w:rFonts w:hint="eastAsia"/>
          <w:szCs w:val="21"/>
        </w:rPr>
        <w:t>い</w:t>
      </w:r>
      <w:r w:rsidR="00B57FD1" w:rsidRPr="0023013B">
        <w:rPr>
          <w:rFonts w:hint="eastAsia"/>
          <w:szCs w:val="21"/>
        </w:rPr>
        <w:t>ますけど、様々な契約行為だったり、我々現場</w:t>
      </w:r>
      <w:r>
        <w:rPr>
          <w:rFonts w:hint="eastAsia"/>
          <w:szCs w:val="21"/>
        </w:rPr>
        <w:t>を</w:t>
      </w:r>
      <w:r w:rsidR="00B57FD1" w:rsidRPr="0023013B">
        <w:rPr>
          <w:rFonts w:hint="eastAsia"/>
          <w:szCs w:val="21"/>
        </w:rPr>
        <w:t>動かしてますので、直ちにできるものあれば</w:t>
      </w:r>
      <w:r>
        <w:rPr>
          <w:rFonts w:hint="eastAsia"/>
          <w:szCs w:val="21"/>
        </w:rPr>
        <w:t>、</w:t>
      </w:r>
      <w:r w:rsidR="00B57FD1" w:rsidRPr="0023013B">
        <w:rPr>
          <w:rFonts w:hint="eastAsia"/>
          <w:szCs w:val="21"/>
        </w:rPr>
        <w:t>そうでないものもたくさんありますから、そういった現場</w:t>
      </w:r>
      <w:r w:rsidR="00B57FD1" w:rsidRPr="0023013B">
        <w:rPr>
          <w:rFonts w:hint="eastAsia"/>
          <w:szCs w:val="21"/>
        </w:rPr>
        <w:lastRenderedPageBreak/>
        <w:t>の声というのを国に届けながらですね、しっかりと対応できるようにしていきたいと思いますので、よろしくお願いします。</w:t>
      </w:r>
    </w:p>
    <w:p w:rsidR="003B5E9B" w:rsidRPr="006C15A4" w:rsidRDefault="003B5E9B" w:rsidP="00B57FD1">
      <w:pPr>
        <w:rPr>
          <w:szCs w:val="21"/>
        </w:rPr>
      </w:pPr>
    </w:p>
    <w:p w:rsidR="003B5E9B" w:rsidRDefault="003B5E9B" w:rsidP="00B57FD1">
      <w:pPr>
        <w:rPr>
          <w:szCs w:val="21"/>
        </w:rPr>
      </w:pPr>
      <w:r>
        <w:rPr>
          <w:rFonts w:hint="eastAsia"/>
          <w:szCs w:val="21"/>
        </w:rPr>
        <w:t>【健康医療部長】</w:t>
      </w:r>
    </w:p>
    <w:p w:rsidR="00B57FD1" w:rsidRDefault="003B5E9B" w:rsidP="003B5E9B">
      <w:pPr>
        <w:ind w:left="210" w:hangingChars="100" w:hanging="210"/>
        <w:rPr>
          <w:szCs w:val="21"/>
        </w:rPr>
      </w:pPr>
      <w:r>
        <w:rPr>
          <w:rFonts w:hint="eastAsia"/>
          <w:szCs w:val="21"/>
        </w:rPr>
        <w:t>・</w:t>
      </w:r>
      <w:r w:rsidR="00B57FD1" w:rsidRPr="0023013B">
        <w:rPr>
          <w:rFonts w:hint="eastAsia"/>
          <w:szCs w:val="21"/>
        </w:rPr>
        <w:t>事業が非常に多岐にわたっておりまして</w:t>
      </w:r>
      <w:r>
        <w:rPr>
          <w:rFonts w:hint="eastAsia"/>
          <w:szCs w:val="21"/>
        </w:rPr>
        <w:t>、</w:t>
      </w:r>
      <w:r w:rsidR="00B57FD1" w:rsidRPr="0023013B">
        <w:rPr>
          <w:rFonts w:hint="eastAsia"/>
          <w:szCs w:val="21"/>
        </w:rPr>
        <w:t>様々な事業者と契約大変お世話になっております。突然に</w:t>
      </w:r>
      <w:r>
        <w:rPr>
          <w:rFonts w:hint="eastAsia"/>
          <w:szCs w:val="21"/>
        </w:rPr>
        <w:t>、</w:t>
      </w:r>
      <w:r w:rsidR="00B57FD1" w:rsidRPr="0023013B">
        <w:rPr>
          <w:rFonts w:hint="eastAsia"/>
          <w:szCs w:val="21"/>
        </w:rPr>
        <w:t>その事業の廃止等をお願いするわけにいきませんので、できるだけその対応は</w:t>
      </w:r>
      <w:r>
        <w:rPr>
          <w:rFonts w:hint="eastAsia"/>
          <w:szCs w:val="21"/>
        </w:rPr>
        <w:t>、</w:t>
      </w:r>
      <w:r w:rsidR="006C15A4">
        <w:rPr>
          <w:rFonts w:hint="eastAsia"/>
          <w:szCs w:val="21"/>
        </w:rPr>
        <w:t>とっていただけるタイミングで、府</w:t>
      </w:r>
      <w:r w:rsidR="00B57FD1" w:rsidRPr="0023013B">
        <w:rPr>
          <w:rFonts w:hint="eastAsia"/>
          <w:szCs w:val="21"/>
        </w:rPr>
        <w:t>の考え方をお話</w:t>
      </w:r>
      <w:r w:rsidR="006C15A4">
        <w:rPr>
          <w:rFonts w:hint="eastAsia"/>
          <w:szCs w:val="21"/>
        </w:rPr>
        <w:t>できるように、</w:t>
      </w:r>
      <w:r w:rsidR="00B57FD1" w:rsidRPr="0023013B">
        <w:rPr>
          <w:rFonts w:hint="eastAsia"/>
          <w:szCs w:val="21"/>
        </w:rPr>
        <w:t>ご説明できるように</w:t>
      </w:r>
      <w:r>
        <w:rPr>
          <w:rFonts w:hint="eastAsia"/>
          <w:szCs w:val="21"/>
        </w:rPr>
        <w:t>、</w:t>
      </w:r>
      <w:r w:rsidR="00B57FD1" w:rsidRPr="0023013B">
        <w:rPr>
          <w:rFonts w:hint="eastAsia"/>
          <w:szCs w:val="21"/>
        </w:rPr>
        <w:t>速やかに</w:t>
      </w:r>
      <w:r w:rsidR="006C15A4">
        <w:rPr>
          <w:rFonts w:hint="eastAsia"/>
          <w:szCs w:val="21"/>
        </w:rPr>
        <w:t>府の</w:t>
      </w:r>
      <w:r w:rsidR="00B57FD1" w:rsidRPr="0023013B">
        <w:rPr>
          <w:rFonts w:hint="eastAsia"/>
          <w:szCs w:val="21"/>
        </w:rPr>
        <w:t>考え方</w:t>
      </w:r>
      <w:r w:rsidR="006C15A4">
        <w:rPr>
          <w:rFonts w:hint="eastAsia"/>
          <w:szCs w:val="21"/>
        </w:rPr>
        <w:t>を</w:t>
      </w:r>
      <w:r w:rsidR="00B57FD1" w:rsidRPr="0023013B">
        <w:rPr>
          <w:rFonts w:hint="eastAsia"/>
          <w:szCs w:val="21"/>
        </w:rPr>
        <w:t>整理してまいりたいと考えて</w:t>
      </w:r>
      <w:r>
        <w:rPr>
          <w:rFonts w:hint="eastAsia"/>
          <w:szCs w:val="21"/>
        </w:rPr>
        <w:t>おります</w:t>
      </w:r>
      <w:r w:rsidR="00B57FD1" w:rsidRPr="0023013B">
        <w:rPr>
          <w:rFonts w:hint="eastAsia"/>
          <w:szCs w:val="21"/>
        </w:rPr>
        <w:t>。</w:t>
      </w:r>
    </w:p>
    <w:p w:rsidR="00C33DA6" w:rsidRDefault="00C33DA6" w:rsidP="003B5E9B">
      <w:pPr>
        <w:ind w:left="210" w:hangingChars="100" w:hanging="210"/>
        <w:rPr>
          <w:szCs w:val="21"/>
        </w:rPr>
      </w:pPr>
    </w:p>
    <w:p w:rsidR="00C33DA6" w:rsidRPr="0023013B" w:rsidRDefault="00C33DA6" w:rsidP="003B5E9B">
      <w:pPr>
        <w:ind w:left="210" w:hangingChars="100" w:hanging="210"/>
        <w:rPr>
          <w:szCs w:val="21"/>
        </w:rPr>
      </w:pPr>
      <w:r>
        <w:rPr>
          <w:rFonts w:hint="eastAsia"/>
          <w:szCs w:val="21"/>
        </w:rPr>
        <w:t>【知事】</w:t>
      </w:r>
    </w:p>
    <w:p w:rsidR="00B57FD1" w:rsidRPr="0023013B" w:rsidRDefault="00C15637" w:rsidP="00C15637">
      <w:pPr>
        <w:ind w:left="210" w:hangingChars="100" w:hanging="210"/>
        <w:rPr>
          <w:szCs w:val="21"/>
        </w:rPr>
      </w:pPr>
      <w:r>
        <w:rPr>
          <w:rFonts w:hint="eastAsia"/>
          <w:szCs w:val="21"/>
        </w:rPr>
        <w:t>・</w:t>
      </w:r>
      <w:r w:rsidR="00B57FD1" w:rsidRPr="0023013B">
        <w:rPr>
          <w:rFonts w:hint="eastAsia"/>
          <w:szCs w:val="21"/>
        </w:rPr>
        <w:t>あとは影響を最小限に緩和するための措置期間中の措置ですけれども、やっぱり</w:t>
      </w:r>
      <w:r>
        <w:rPr>
          <w:rFonts w:hint="eastAsia"/>
          <w:szCs w:val="21"/>
        </w:rPr>
        <w:t>オミクロン</w:t>
      </w:r>
      <w:r w:rsidR="00B57FD1" w:rsidRPr="0023013B">
        <w:rPr>
          <w:rFonts w:hint="eastAsia"/>
          <w:szCs w:val="21"/>
        </w:rPr>
        <w:t>になってからより一層その傾向が強くなって</w:t>
      </w:r>
      <w:r>
        <w:rPr>
          <w:rFonts w:hint="eastAsia"/>
          <w:szCs w:val="21"/>
        </w:rPr>
        <w:t>い</w:t>
      </w:r>
      <w:r w:rsidR="00B57FD1" w:rsidRPr="0023013B">
        <w:rPr>
          <w:rFonts w:hint="eastAsia"/>
          <w:szCs w:val="21"/>
        </w:rPr>
        <w:t>ると思うんですが、高齢者施設、ここにいらっしゃる方をどう</w:t>
      </w:r>
      <w:r>
        <w:rPr>
          <w:rFonts w:hint="eastAsia"/>
          <w:szCs w:val="21"/>
        </w:rPr>
        <w:t>お守り</w:t>
      </w:r>
      <w:r w:rsidR="00B57FD1" w:rsidRPr="0023013B">
        <w:rPr>
          <w:rFonts w:hint="eastAsia"/>
          <w:szCs w:val="21"/>
        </w:rPr>
        <w:t>するのかというのは、ウイルスがなくなるわけじゃないので、引き続き、一番リスクが高い方をどうするのか</w:t>
      </w:r>
      <w:r>
        <w:rPr>
          <w:rFonts w:hint="eastAsia"/>
          <w:szCs w:val="21"/>
        </w:rPr>
        <w:t>、</w:t>
      </w:r>
      <w:r w:rsidR="00B57FD1" w:rsidRPr="0023013B">
        <w:rPr>
          <w:rFonts w:hint="eastAsia"/>
          <w:szCs w:val="21"/>
        </w:rPr>
        <w:t>その施設をどうするのかっていうことについては</w:t>
      </w:r>
      <w:r>
        <w:rPr>
          <w:rFonts w:hint="eastAsia"/>
          <w:szCs w:val="21"/>
        </w:rPr>
        <w:t>、</w:t>
      </w:r>
      <w:r w:rsidR="00B57FD1" w:rsidRPr="0023013B">
        <w:rPr>
          <w:rFonts w:hint="eastAsia"/>
          <w:szCs w:val="21"/>
        </w:rPr>
        <w:t>一定の措置が必要じゃないかということも、</w:t>
      </w:r>
      <w:r w:rsidR="006C15A4">
        <w:rPr>
          <w:rFonts w:hint="eastAsia"/>
          <w:szCs w:val="21"/>
        </w:rPr>
        <w:t>措置期間中の措置として必要じゃないかということも</w:t>
      </w:r>
      <w:r w:rsidR="00B57FD1" w:rsidRPr="0023013B">
        <w:rPr>
          <w:rFonts w:hint="eastAsia"/>
          <w:szCs w:val="21"/>
        </w:rPr>
        <w:t>、</w:t>
      </w:r>
      <w:r>
        <w:rPr>
          <w:rFonts w:hint="eastAsia"/>
          <w:szCs w:val="21"/>
        </w:rPr>
        <w:t>今国は色々なところから</w:t>
      </w:r>
      <w:r w:rsidR="00B57FD1" w:rsidRPr="0023013B">
        <w:rPr>
          <w:rFonts w:hint="eastAsia"/>
          <w:szCs w:val="21"/>
        </w:rPr>
        <w:t>意見聞いて</w:t>
      </w:r>
      <w:r>
        <w:rPr>
          <w:rFonts w:hint="eastAsia"/>
          <w:szCs w:val="21"/>
        </w:rPr>
        <w:t>い</w:t>
      </w:r>
      <w:r w:rsidR="00B57FD1" w:rsidRPr="0023013B">
        <w:rPr>
          <w:rFonts w:hint="eastAsia"/>
          <w:szCs w:val="21"/>
        </w:rPr>
        <w:t>ると思います</w:t>
      </w:r>
      <w:r w:rsidR="006C15A4">
        <w:rPr>
          <w:rFonts w:hint="eastAsia"/>
          <w:szCs w:val="21"/>
        </w:rPr>
        <w:t>ので、そこは府の意見としてしっかりと届けてもらいたいと思いますのでよろしくお願いします。</w:t>
      </w:r>
    </w:p>
    <w:p w:rsidR="006972A5" w:rsidRPr="0023013B" w:rsidRDefault="00A86081" w:rsidP="00B57FD1">
      <w:pPr>
        <w:rPr>
          <w:szCs w:val="21"/>
        </w:rPr>
      </w:pPr>
    </w:p>
    <w:sectPr w:rsidR="006972A5" w:rsidRPr="0023013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FD1"/>
    <w:rsid w:val="0000673B"/>
    <w:rsid w:val="000F4F7A"/>
    <w:rsid w:val="00142994"/>
    <w:rsid w:val="001A3387"/>
    <w:rsid w:val="0023013B"/>
    <w:rsid w:val="002C77D6"/>
    <w:rsid w:val="002E6068"/>
    <w:rsid w:val="00346583"/>
    <w:rsid w:val="003B5E9B"/>
    <w:rsid w:val="0049415E"/>
    <w:rsid w:val="006C15A4"/>
    <w:rsid w:val="006D61B7"/>
    <w:rsid w:val="00A86081"/>
    <w:rsid w:val="00B57FD1"/>
    <w:rsid w:val="00C15637"/>
    <w:rsid w:val="00C33DA6"/>
    <w:rsid w:val="00E274D8"/>
    <w:rsid w:val="00F676E4"/>
    <w:rsid w:val="00FF1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0E62BC"/>
  <w15:chartTrackingRefBased/>
  <w15:docId w15:val="{791AF016-D664-4662-A5AA-B2D7C48B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3</Pages>
  <Words>371</Words>
  <Characters>2119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細谷　彬</dc:creator>
  <cp:keywords/>
  <dc:description/>
  <cp:lastModifiedBy>馬場　祐二</cp:lastModifiedBy>
  <cp:revision>24</cp:revision>
  <cp:lastPrinted>2023-03-03T07:09:00Z</cp:lastPrinted>
  <dcterms:created xsi:type="dcterms:W3CDTF">2023-03-03T04:52:00Z</dcterms:created>
  <dcterms:modified xsi:type="dcterms:W3CDTF">2023-03-20T06:09:00Z</dcterms:modified>
</cp:coreProperties>
</file>