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8C" w:rsidRPr="00045031" w:rsidRDefault="009F098C" w:rsidP="009F098C">
      <w:pPr>
        <w:jc w:val="center"/>
        <w:rPr>
          <w:rFonts w:eastAsiaTheme="minorHAnsi" w:cs="Times New Roman"/>
          <w:szCs w:val="21"/>
        </w:rPr>
      </w:pPr>
      <w:bookmarkStart w:id="0" w:name="_GoBack"/>
      <w:bookmarkEnd w:id="0"/>
      <w:r w:rsidRPr="00045031">
        <w:rPr>
          <w:rFonts w:eastAsiaTheme="minorHAnsi" w:cs="Times New Roman" w:hint="eastAsia"/>
          <w:szCs w:val="21"/>
        </w:rPr>
        <w:t>第</w:t>
      </w:r>
      <w:r w:rsidR="00D92CD8">
        <w:rPr>
          <w:rFonts w:eastAsiaTheme="minorHAnsi" w:cs="Times New Roman" w:hint="eastAsia"/>
          <w:szCs w:val="21"/>
        </w:rPr>
        <w:t>75</w:t>
      </w:r>
      <w:r w:rsidRPr="00045031">
        <w:rPr>
          <w:rFonts w:eastAsiaTheme="minorHAnsi" w:cs="Times New Roman" w:hint="eastAsia"/>
          <w:szCs w:val="21"/>
        </w:rPr>
        <w:t>回大阪府新型コロナウイルス対策本部会議　議事概要</w:t>
      </w:r>
    </w:p>
    <w:p w:rsidR="009F098C" w:rsidRPr="009F098C" w:rsidRDefault="009F098C" w:rsidP="009F098C">
      <w:pPr>
        <w:ind w:leftChars="100" w:left="210" w:firstLineChars="100" w:firstLine="210"/>
        <w:rPr>
          <w:rFonts w:eastAsiaTheme="minorHAnsi" w:cs="Times New Roman"/>
          <w:szCs w:val="21"/>
        </w:rPr>
      </w:pPr>
    </w:p>
    <w:p w:rsidR="009F098C" w:rsidRPr="009061CC" w:rsidRDefault="009F098C" w:rsidP="009F098C">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Pr>
          <w:rFonts w:eastAsiaTheme="minorHAnsi" w:hint="eastAsia"/>
          <w:kern w:val="0"/>
          <w:szCs w:val="21"/>
        </w:rPr>
        <w:t>４</w:t>
      </w:r>
      <w:r w:rsidRPr="004C6016">
        <w:rPr>
          <w:rFonts w:eastAsiaTheme="minorHAnsi"/>
          <w:kern w:val="0"/>
          <w:szCs w:val="21"/>
        </w:rPr>
        <w:t>年</w:t>
      </w:r>
      <w:r w:rsidR="005055FE">
        <w:rPr>
          <w:rFonts w:eastAsiaTheme="minorHAnsi" w:hint="eastAsia"/>
          <w:kern w:val="0"/>
          <w:szCs w:val="21"/>
        </w:rPr>
        <w:t>４</w:t>
      </w:r>
      <w:r w:rsidRPr="004C6016">
        <w:rPr>
          <w:rFonts w:eastAsiaTheme="minorHAnsi"/>
          <w:kern w:val="0"/>
          <w:szCs w:val="21"/>
        </w:rPr>
        <w:t>月</w:t>
      </w:r>
      <w:r w:rsidR="005055FE">
        <w:rPr>
          <w:rFonts w:eastAsiaTheme="minorHAnsi" w:hint="eastAsia"/>
          <w:kern w:val="0"/>
          <w:szCs w:val="21"/>
        </w:rPr>
        <w:t>21</w:t>
      </w:r>
      <w:r>
        <w:rPr>
          <w:rFonts w:eastAsiaTheme="minorHAnsi"/>
          <w:kern w:val="0"/>
          <w:szCs w:val="21"/>
        </w:rPr>
        <w:t>日（</w:t>
      </w:r>
      <w:r w:rsidR="005055FE">
        <w:rPr>
          <w:rFonts w:eastAsiaTheme="minorHAnsi" w:hint="eastAsia"/>
          <w:kern w:val="0"/>
          <w:szCs w:val="21"/>
        </w:rPr>
        <w:t>木</w:t>
      </w:r>
      <w:r w:rsidRPr="004C6016">
        <w:rPr>
          <w:rFonts w:eastAsiaTheme="minorHAnsi"/>
          <w:kern w:val="0"/>
          <w:szCs w:val="21"/>
        </w:rPr>
        <w:t>曜日）</w:t>
      </w:r>
      <w:r w:rsidR="005055FE">
        <w:rPr>
          <w:rFonts w:eastAsiaTheme="minorHAnsi"/>
          <w:kern w:val="0"/>
          <w:szCs w:val="21"/>
        </w:rPr>
        <w:t>1</w:t>
      </w:r>
      <w:r w:rsidR="005055FE">
        <w:rPr>
          <w:rFonts w:eastAsiaTheme="minorHAnsi" w:hint="eastAsia"/>
          <w:kern w:val="0"/>
          <w:szCs w:val="21"/>
        </w:rPr>
        <w:t>5</w:t>
      </w:r>
      <w:r w:rsidRPr="004C6016">
        <w:rPr>
          <w:rFonts w:eastAsiaTheme="minorHAnsi"/>
          <w:kern w:val="0"/>
          <w:szCs w:val="21"/>
        </w:rPr>
        <w:t>時</w:t>
      </w:r>
      <w:r w:rsidR="005055FE">
        <w:rPr>
          <w:rFonts w:eastAsiaTheme="minorHAnsi" w:hint="eastAsia"/>
          <w:kern w:val="0"/>
          <w:szCs w:val="21"/>
        </w:rPr>
        <w:t>3</w:t>
      </w:r>
      <w:r>
        <w:rPr>
          <w:rFonts w:eastAsiaTheme="minorHAnsi"/>
          <w:kern w:val="0"/>
          <w:szCs w:val="21"/>
        </w:rPr>
        <w:t>0</w:t>
      </w:r>
      <w:r w:rsidRPr="004C6016">
        <w:rPr>
          <w:rFonts w:eastAsiaTheme="minorHAnsi"/>
          <w:kern w:val="0"/>
          <w:szCs w:val="21"/>
        </w:rPr>
        <w:t>分から</w:t>
      </w:r>
      <w:r w:rsidR="005055FE">
        <w:rPr>
          <w:rFonts w:eastAsiaTheme="minorHAnsi"/>
          <w:kern w:val="0"/>
          <w:szCs w:val="21"/>
        </w:rPr>
        <w:t>16</w:t>
      </w:r>
      <w:r>
        <w:rPr>
          <w:rFonts w:eastAsiaTheme="minorHAnsi" w:hint="eastAsia"/>
          <w:kern w:val="0"/>
          <w:szCs w:val="21"/>
        </w:rPr>
        <w:t>時</w:t>
      </w:r>
      <w:r w:rsidR="005055FE">
        <w:rPr>
          <w:rFonts w:eastAsiaTheme="minorHAnsi"/>
          <w:kern w:val="0"/>
          <w:szCs w:val="21"/>
        </w:rPr>
        <w:t>15</w:t>
      </w:r>
      <w:r w:rsidRPr="00540496">
        <w:rPr>
          <w:rFonts w:eastAsiaTheme="minorHAnsi"/>
          <w:szCs w:val="21"/>
        </w:rPr>
        <w:t>分</w:t>
      </w:r>
      <w:r w:rsidRPr="009061CC">
        <w:rPr>
          <w:rFonts w:eastAsiaTheme="minorHAnsi"/>
          <w:kern w:val="0"/>
          <w:szCs w:val="21"/>
        </w:rPr>
        <w:t>まで</w:t>
      </w:r>
    </w:p>
    <w:p w:rsidR="009F098C" w:rsidRPr="00CE2326" w:rsidRDefault="009F098C" w:rsidP="009F098C">
      <w:pPr>
        <w:ind w:leftChars="110" w:left="424" w:hangingChars="92" w:hanging="193"/>
        <w:jc w:val="left"/>
        <w:rPr>
          <w:rFonts w:hAnsi="ＭＳ 明朝"/>
          <w:szCs w:val="21"/>
        </w:rPr>
      </w:pPr>
      <w:r w:rsidRPr="009061CC">
        <w:rPr>
          <w:rFonts w:eastAsiaTheme="minorHAnsi" w:hint="eastAsia"/>
          <w:kern w:val="0"/>
          <w:szCs w:val="21"/>
        </w:rPr>
        <w:t>○ところ：</w:t>
      </w:r>
      <w:r w:rsidR="005055FE" w:rsidRPr="005055FE">
        <w:rPr>
          <w:rFonts w:eastAsiaTheme="minorHAnsi" w:hint="eastAsia"/>
          <w:szCs w:val="21"/>
        </w:rPr>
        <w:t>大阪府庁本館一階　第一委員会室</w:t>
      </w:r>
    </w:p>
    <w:p w:rsidR="009F098C" w:rsidRPr="00CE2326" w:rsidRDefault="00A6704F" w:rsidP="009F098C">
      <w:pPr>
        <w:ind w:leftChars="114" w:left="1274" w:hangingChars="493" w:hanging="1035"/>
        <w:jc w:val="left"/>
        <w:rPr>
          <w:rFonts w:eastAsiaTheme="minorHAnsi"/>
          <w:kern w:val="0"/>
          <w:szCs w:val="21"/>
        </w:rPr>
      </w:pPr>
      <w:r>
        <w:rPr>
          <w:rFonts w:eastAsiaTheme="minorHAnsi" w:hint="eastAsia"/>
          <w:kern w:val="0"/>
          <w:szCs w:val="21"/>
        </w:rPr>
        <w:t>○出席者：</w:t>
      </w:r>
      <w:r w:rsidR="00E375E8">
        <w:rPr>
          <w:rFonts w:eastAsiaTheme="minorHAnsi" w:hint="eastAsia"/>
          <w:kern w:val="0"/>
          <w:szCs w:val="21"/>
        </w:rPr>
        <w:t>海老原副知事・</w:t>
      </w:r>
      <w:r w:rsidR="009F098C" w:rsidRPr="00CE2326">
        <w:rPr>
          <w:rFonts w:eastAsiaTheme="minorHAnsi" w:hint="eastAsia"/>
          <w:kern w:val="0"/>
          <w:szCs w:val="21"/>
        </w:rPr>
        <w:t>危機管理監・政策企画部長・</w:t>
      </w:r>
      <w:r w:rsidR="009F098C">
        <w:rPr>
          <w:rFonts w:eastAsiaTheme="minorHAnsi" w:hint="eastAsia"/>
          <w:kern w:val="0"/>
          <w:szCs w:val="21"/>
        </w:rPr>
        <w:t>健康医療部長・福祉部長・</w:t>
      </w:r>
    </w:p>
    <w:p w:rsidR="009F098C" w:rsidRPr="00CE2326" w:rsidRDefault="0013262B" w:rsidP="009F098C">
      <w:pPr>
        <w:ind w:leftChars="137" w:left="1968" w:hangingChars="800" w:hanging="1680"/>
        <w:jc w:val="left"/>
        <w:rPr>
          <w:rFonts w:eastAsiaTheme="minorHAnsi"/>
          <w:kern w:val="0"/>
          <w:szCs w:val="21"/>
        </w:rPr>
      </w:pPr>
      <w:r>
        <w:rPr>
          <w:rFonts w:eastAsiaTheme="minorHAnsi" w:hint="eastAsia"/>
          <w:kern w:val="0"/>
          <w:szCs w:val="21"/>
        </w:rPr>
        <w:t>（リモート出席）</w:t>
      </w:r>
      <w:r w:rsidR="00A6704F">
        <w:rPr>
          <w:rFonts w:eastAsiaTheme="minorHAnsi" w:hint="eastAsia"/>
          <w:kern w:val="0"/>
          <w:szCs w:val="21"/>
        </w:rPr>
        <w:t>吉村知事・</w:t>
      </w:r>
      <w:r w:rsidR="00536ADA">
        <w:rPr>
          <w:rFonts w:eastAsiaTheme="minorHAnsi" w:hint="eastAsia"/>
          <w:kern w:val="0"/>
          <w:szCs w:val="21"/>
        </w:rPr>
        <w:t>教育長・</w:t>
      </w:r>
      <w:r w:rsidR="009F098C" w:rsidRPr="00CE2326">
        <w:rPr>
          <w:rFonts w:eastAsiaTheme="minorHAnsi" w:hint="eastAsia"/>
          <w:kern w:val="0"/>
          <w:szCs w:val="21"/>
        </w:rPr>
        <w:t>府警本部警備部長・大阪市健康局首席医務監</w:t>
      </w:r>
    </w:p>
    <w:p w:rsidR="009F098C" w:rsidRPr="004C6016" w:rsidRDefault="009F098C" w:rsidP="009F098C">
      <w:pPr>
        <w:rPr>
          <w:rFonts w:eastAsiaTheme="minorHAnsi"/>
        </w:rPr>
      </w:pPr>
    </w:p>
    <w:p w:rsidR="009F098C" w:rsidRPr="004C6016" w:rsidRDefault="009F098C" w:rsidP="009F098C">
      <w:pPr>
        <w:jc w:val="left"/>
        <w:rPr>
          <w:rFonts w:eastAsiaTheme="minorHAnsi"/>
          <w:szCs w:val="21"/>
        </w:rPr>
      </w:pPr>
      <w:r w:rsidRPr="004C6016">
        <w:rPr>
          <w:rFonts w:eastAsiaTheme="minorHAnsi" w:hint="eastAsia"/>
          <w:szCs w:val="21"/>
        </w:rPr>
        <w:t>【会議資料】</w:t>
      </w:r>
    </w:p>
    <w:p w:rsidR="009F098C" w:rsidRPr="004C6016" w:rsidRDefault="009F098C" w:rsidP="009F098C">
      <w:pPr>
        <w:ind w:firstLineChars="200" w:firstLine="420"/>
        <w:jc w:val="left"/>
        <w:rPr>
          <w:rFonts w:eastAsiaTheme="minorHAnsi"/>
          <w:szCs w:val="21"/>
        </w:rPr>
      </w:pPr>
      <w:r w:rsidRPr="004C6016">
        <w:rPr>
          <w:rFonts w:eastAsiaTheme="minorHAnsi" w:hint="eastAsia"/>
          <w:szCs w:val="21"/>
        </w:rPr>
        <w:t>会議次第</w:t>
      </w:r>
    </w:p>
    <w:p w:rsidR="009500D9" w:rsidRDefault="009F098C" w:rsidP="009500D9">
      <w:pPr>
        <w:jc w:val="left"/>
        <w:rPr>
          <w:rFonts w:eastAsiaTheme="minorHAnsi"/>
          <w:szCs w:val="21"/>
        </w:rPr>
      </w:pPr>
      <w:r>
        <w:rPr>
          <w:rFonts w:eastAsiaTheme="minorHAnsi" w:hint="eastAsia"/>
          <w:szCs w:val="21"/>
        </w:rPr>
        <w:t xml:space="preserve">　　</w:t>
      </w:r>
      <w:r w:rsidRPr="004C6016">
        <w:rPr>
          <w:rFonts w:eastAsiaTheme="minorHAnsi" w:hint="eastAsia"/>
          <w:szCs w:val="21"/>
        </w:rPr>
        <w:t xml:space="preserve">資料１－１　</w:t>
      </w:r>
      <w:r w:rsidR="009500D9">
        <w:rPr>
          <w:rFonts w:eastAsiaTheme="minorHAnsi" w:hint="eastAsia"/>
          <w:szCs w:val="21"/>
        </w:rPr>
        <w:t>現在の感染状況について</w:t>
      </w:r>
    </w:p>
    <w:p w:rsidR="009500D9" w:rsidRPr="009500D9" w:rsidRDefault="009500D9" w:rsidP="009500D9">
      <w:pPr>
        <w:ind w:firstLineChars="200" w:firstLine="420"/>
        <w:jc w:val="left"/>
        <w:rPr>
          <w:rFonts w:eastAsiaTheme="minorHAnsi"/>
          <w:szCs w:val="21"/>
        </w:rPr>
      </w:pPr>
      <w:r>
        <w:rPr>
          <w:rFonts w:eastAsiaTheme="minorHAnsi" w:hint="eastAsia"/>
          <w:szCs w:val="21"/>
        </w:rPr>
        <w:t xml:space="preserve">資料１－２　</w:t>
      </w:r>
      <w:r w:rsidRPr="009500D9">
        <w:rPr>
          <w:rFonts w:eastAsiaTheme="minorHAnsi" w:hint="eastAsia"/>
          <w:szCs w:val="21"/>
        </w:rPr>
        <w:t>現在の療養状況について</w:t>
      </w:r>
    </w:p>
    <w:p w:rsidR="009500D9" w:rsidRPr="009500D9" w:rsidRDefault="009500D9" w:rsidP="009500D9">
      <w:pPr>
        <w:ind w:firstLineChars="200" w:firstLine="420"/>
        <w:jc w:val="left"/>
        <w:rPr>
          <w:rFonts w:eastAsiaTheme="minorHAnsi"/>
          <w:szCs w:val="21"/>
        </w:rPr>
      </w:pPr>
      <w:r>
        <w:rPr>
          <w:rFonts w:eastAsiaTheme="minorHAnsi" w:hint="eastAsia"/>
          <w:szCs w:val="21"/>
        </w:rPr>
        <w:t>資料１－３　感染状況と医療提供体制の状況について</w:t>
      </w:r>
    </w:p>
    <w:p w:rsidR="009500D9" w:rsidRPr="009500D9" w:rsidRDefault="009500D9" w:rsidP="009500D9">
      <w:pPr>
        <w:jc w:val="left"/>
        <w:rPr>
          <w:rFonts w:eastAsiaTheme="minorHAnsi"/>
          <w:szCs w:val="21"/>
        </w:rPr>
      </w:pPr>
      <w:r>
        <w:rPr>
          <w:rFonts w:eastAsiaTheme="minorHAnsi" w:hint="eastAsia"/>
          <w:szCs w:val="21"/>
        </w:rPr>
        <w:t xml:space="preserve">　　資料１－４　滞在人口の推移</w:t>
      </w:r>
    </w:p>
    <w:p w:rsidR="009500D9" w:rsidRPr="009500D9" w:rsidRDefault="009500D9" w:rsidP="009500D9">
      <w:pPr>
        <w:jc w:val="left"/>
        <w:rPr>
          <w:rFonts w:eastAsiaTheme="minorHAnsi"/>
          <w:szCs w:val="21"/>
        </w:rPr>
      </w:pPr>
      <w:r>
        <w:rPr>
          <w:rFonts w:eastAsiaTheme="minorHAnsi" w:hint="eastAsia"/>
          <w:szCs w:val="21"/>
        </w:rPr>
        <w:t xml:space="preserve">　　資料１－５　感染防止認証ゴールドステッカーについて</w:t>
      </w:r>
    </w:p>
    <w:p w:rsidR="009500D9" w:rsidRPr="009500D9" w:rsidRDefault="009500D9" w:rsidP="009500D9">
      <w:pPr>
        <w:ind w:firstLineChars="200" w:firstLine="420"/>
        <w:jc w:val="left"/>
        <w:rPr>
          <w:rFonts w:eastAsiaTheme="minorHAnsi"/>
          <w:szCs w:val="21"/>
        </w:rPr>
      </w:pPr>
      <w:r>
        <w:rPr>
          <w:rFonts w:eastAsiaTheme="minorHAnsi" w:hint="eastAsia"/>
          <w:szCs w:val="21"/>
        </w:rPr>
        <w:t>資料２－１　府民等への要請</w:t>
      </w:r>
    </w:p>
    <w:p w:rsidR="009500D9" w:rsidRPr="009500D9" w:rsidRDefault="009500D9" w:rsidP="009500D9">
      <w:pPr>
        <w:ind w:firstLineChars="200" w:firstLine="420"/>
        <w:jc w:val="left"/>
        <w:rPr>
          <w:rFonts w:eastAsiaTheme="minorHAnsi"/>
          <w:szCs w:val="21"/>
        </w:rPr>
      </w:pPr>
      <w:r>
        <w:rPr>
          <w:rFonts w:eastAsiaTheme="minorHAnsi" w:hint="eastAsia"/>
          <w:szCs w:val="21"/>
        </w:rPr>
        <w:t>資料３－１　大阪モデル「警戒」への移行（黄色信号点灯）について</w:t>
      </w:r>
    </w:p>
    <w:p w:rsidR="009500D9" w:rsidRPr="009500D9" w:rsidRDefault="009500D9" w:rsidP="009500D9">
      <w:pPr>
        <w:ind w:firstLineChars="200" w:firstLine="420"/>
        <w:jc w:val="left"/>
        <w:rPr>
          <w:rFonts w:eastAsiaTheme="minorHAnsi"/>
          <w:szCs w:val="21"/>
        </w:rPr>
      </w:pPr>
      <w:r>
        <w:rPr>
          <w:rFonts w:eastAsiaTheme="minorHAnsi" w:hint="eastAsia"/>
          <w:szCs w:val="21"/>
        </w:rPr>
        <w:t>資料４－１　専門家のご意見</w:t>
      </w:r>
    </w:p>
    <w:p w:rsidR="006051D3" w:rsidRDefault="009500D9" w:rsidP="006051D3">
      <w:pPr>
        <w:ind w:left="1680" w:hangingChars="800" w:hanging="1680"/>
        <w:jc w:val="left"/>
        <w:rPr>
          <w:rFonts w:eastAsiaTheme="minorHAnsi"/>
          <w:szCs w:val="21"/>
        </w:rPr>
      </w:pPr>
      <w:r>
        <w:rPr>
          <w:rFonts w:eastAsiaTheme="minorHAnsi" w:hint="eastAsia"/>
          <w:szCs w:val="21"/>
        </w:rPr>
        <w:t xml:space="preserve">　　資料５－１　</w:t>
      </w:r>
      <w:r w:rsidRPr="009500D9">
        <w:rPr>
          <w:rFonts w:eastAsiaTheme="minorHAnsi" w:hint="eastAsia"/>
          <w:szCs w:val="21"/>
        </w:rPr>
        <w:t>第七波に向けた保健所業務の重点化、医療・療養体制の強化に向けた</w:t>
      </w:r>
    </w:p>
    <w:p w:rsidR="009500D9" w:rsidRPr="009500D9" w:rsidRDefault="009500D9" w:rsidP="006051D3">
      <w:pPr>
        <w:ind w:leftChars="800" w:left="1680"/>
        <w:jc w:val="left"/>
        <w:rPr>
          <w:rFonts w:eastAsiaTheme="minorHAnsi"/>
          <w:szCs w:val="21"/>
        </w:rPr>
      </w:pPr>
      <w:r w:rsidRPr="009500D9">
        <w:rPr>
          <w:rFonts w:eastAsiaTheme="minorHAnsi" w:hint="eastAsia"/>
          <w:szCs w:val="21"/>
        </w:rPr>
        <w:t>取組みの進捗</w:t>
      </w:r>
      <w:r>
        <w:rPr>
          <w:rFonts w:eastAsiaTheme="minorHAnsi" w:hint="eastAsia"/>
          <w:szCs w:val="21"/>
        </w:rPr>
        <w:t>状況</w:t>
      </w:r>
    </w:p>
    <w:p w:rsidR="009F098C" w:rsidRDefault="009500D9" w:rsidP="009500D9">
      <w:pPr>
        <w:ind w:firstLineChars="200" w:firstLine="420"/>
        <w:jc w:val="left"/>
        <w:rPr>
          <w:rFonts w:eastAsiaTheme="minorHAnsi"/>
          <w:szCs w:val="21"/>
        </w:rPr>
      </w:pPr>
      <w:r>
        <w:rPr>
          <w:rFonts w:eastAsiaTheme="minorHAnsi" w:hint="eastAsia"/>
          <w:szCs w:val="21"/>
        </w:rPr>
        <w:t xml:space="preserve">資料５－２　</w:t>
      </w:r>
      <w:r w:rsidRPr="009500D9">
        <w:rPr>
          <w:rFonts w:eastAsiaTheme="minorHAnsi" w:hint="eastAsia"/>
          <w:szCs w:val="21"/>
        </w:rPr>
        <w:t>医療機関による発生届の</w:t>
      </w:r>
      <w:r w:rsidRPr="009500D9">
        <w:rPr>
          <w:rFonts w:eastAsiaTheme="minorHAnsi"/>
          <w:szCs w:val="21"/>
        </w:rPr>
        <w:t>HER-SYS</w:t>
      </w:r>
      <w:r>
        <w:rPr>
          <w:rFonts w:eastAsiaTheme="minorHAnsi"/>
          <w:szCs w:val="21"/>
        </w:rPr>
        <w:t>入力の促進</w:t>
      </w:r>
    </w:p>
    <w:p w:rsidR="009F098C" w:rsidRDefault="009F098C" w:rsidP="00384508"/>
    <w:p w:rsidR="009F098C" w:rsidRDefault="009F098C" w:rsidP="00384508">
      <w:r>
        <w:rPr>
          <w:rFonts w:hint="eastAsia"/>
        </w:rPr>
        <w:t>【知事】</w:t>
      </w:r>
    </w:p>
    <w:p w:rsidR="00DE2A5F" w:rsidRDefault="00831D1F" w:rsidP="005A4765">
      <w:r>
        <w:rPr>
          <w:rFonts w:hint="eastAsia"/>
        </w:rPr>
        <w:t>・</w:t>
      </w:r>
      <w:r w:rsidR="005A4765">
        <w:rPr>
          <w:rFonts w:hint="eastAsia"/>
        </w:rPr>
        <w:t>皆さん、お疲れ様です。</w:t>
      </w:r>
    </w:p>
    <w:p w:rsidR="005A4765" w:rsidRDefault="00DE2A5F" w:rsidP="00DE2A5F">
      <w:pPr>
        <w:ind w:left="210" w:hangingChars="100" w:hanging="210"/>
      </w:pPr>
      <w:r>
        <w:rPr>
          <w:rFonts w:hint="eastAsia"/>
        </w:rPr>
        <w:t>・</w:t>
      </w:r>
      <w:r w:rsidR="008445F3">
        <w:rPr>
          <w:rFonts w:hint="eastAsia"/>
        </w:rPr>
        <w:t>本部会議ですので、本来であれば私が府庁に出席して開催</w:t>
      </w:r>
      <w:r w:rsidR="005A4765">
        <w:rPr>
          <w:rFonts w:hint="eastAsia"/>
        </w:rPr>
        <w:t>すべきところですが、同居</w:t>
      </w:r>
      <w:r w:rsidR="008445F3">
        <w:rPr>
          <w:rFonts w:hint="eastAsia"/>
        </w:rPr>
        <w:t>の家族が新型コロナウイルスに感染をいたしまして、今ルールに基づいて自宅待機をしています。ですので、自宅からオンラインで参加</w:t>
      </w:r>
      <w:r w:rsidR="005A4765">
        <w:rPr>
          <w:rFonts w:hint="eastAsia"/>
        </w:rPr>
        <w:t>させてもらいたいと思います。</w:t>
      </w:r>
    </w:p>
    <w:p w:rsidR="001D2103" w:rsidRDefault="00DE2A5F" w:rsidP="001D2103">
      <w:pPr>
        <w:ind w:left="210" w:hangingChars="100" w:hanging="210"/>
      </w:pPr>
      <w:r>
        <w:rPr>
          <w:rFonts w:hint="eastAsia"/>
        </w:rPr>
        <w:t>・</w:t>
      </w:r>
      <w:r w:rsidR="005A4765">
        <w:rPr>
          <w:rFonts w:hint="eastAsia"/>
        </w:rPr>
        <w:t>本日の本部会議についてです。まず、大阪の感染状況ですけれども、これは第６波、大きな山になりましたが、その後感染については大きく下がり、また今は下げ止まりという状況ではあります。ただ、直近を見ますと、横ばいか少し減少しているか、こういった状況が続いて</w:t>
      </w:r>
      <w:r w:rsidR="008445F3">
        <w:rPr>
          <w:rFonts w:hint="eastAsia"/>
        </w:rPr>
        <w:t>いるというのが今の現状で</w:t>
      </w:r>
      <w:r w:rsidR="005A4765">
        <w:rPr>
          <w:rFonts w:hint="eastAsia"/>
        </w:rPr>
        <w:t>す。</w:t>
      </w:r>
    </w:p>
    <w:p w:rsidR="00DE2A5F" w:rsidRDefault="001D2103" w:rsidP="001D2103">
      <w:pPr>
        <w:ind w:left="210" w:hangingChars="100" w:hanging="210"/>
      </w:pPr>
      <w:r>
        <w:rPr>
          <w:rFonts w:hint="eastAsia"/>
        </w:rPr>
        <w:t>・</w:t>
      </w:r>
      <w:r w:rsidR="008445F3">
        <w:rPr>
          <w:rFonts w:hint="eastAsia"/>
        </w:rPr>
        <w:t>その中でこの１カ月間、３月２２日から４月</w:t>
      </w:r>
      <w:r w:rsidR="005A4765">
        <w:rPr>
          <w:rFonts w:hint="eastAsia"/>
        </w:rPr>
        <w:t>２４日まで</w:t>
      </w:r>
      <w:r w:rsidR="008445F3">
        <w:rPr>
          <w:rFonts w:hint="eastAsia"/>
        </w:rPr>
        <w:t>、</w:t>
      </w:r>
      <w:r w:rsidR="005A4765">
        <w:rPr>
          <w:rFonts w:hint="eastAsia"/>
        </w:rPr>
        <w:t>ちょうど年度替わりで大きく人が動く時期、また去年、一昨年を見ましても、やはり人が大きく動く時期で感染が大きく増えたということで、</w:t>
      </w:r>
      <w:r w:rsidR="006051D3">
        <w:rPr>
          <w:rFonts w:hint="eastAsia"/>
        </w:rPr>
        <w:t>年度替わり</w:t>
      </w:r>
      <w:r w:rsidR="008445F3">
        <w:rPr>
          <w:rFonts w:hint="eastAsia"/>
        </w:rPr>
        <w:t>の集中警戒期間を設定いたしました。</w:t>
      </w:r>
      <w:r w:rsidR="006051D3">
        <w:rPr>
          <w:rFonts w:hint="eastAsia"/>
        </w:rPr>
        <w:t>その間、また併せて</w:t>
      </w:r>
      <w:r w:rsidR="005A4765">
        <w:rPr>
          <w:rFonts w:hint="eastAsia"/>
        </w:rPr>
        <w:t>、変異株の</w:t>
      </w:r>
      <w:r w:rsidR="005A4765">
        <w:t>BA.2</w:t>
      </w:r>
      <w:r w:rsidR="008445F3">
        <w:t>が、ということで、警戒期間を</w:t>
      </w:r>
      <w:r w:rsidR="006051D3">
        <w:rPr>
          <w:rFonts w:hint="eastAsia"/>
        </w:rPr>
        <w:t>お</w:t>
      </w:r>
      <w:r w:rsidR="005A4765">
        <w:t>いておりました。</w:t>
      </w:r>
    </w:p>
    <w:p w:rsidR="001D2103" w:rsidRDefault="00DE2A5F" w:rsidP="00DE2A5F">
      <w:pPr>
        <w:ind w:left="210" w:hangingChars="100" w:hanging="210"/>
      </w:pPr>
      <w:r>
        <w:rPr>
          <w:rFonts w:hint="eastAsia"/>
        </w:rPr>
        <w:t>・</w:t>
      </w:r>
      <w:r w:rsidR="005A4765">
        <w:t>府民の皆さんの協力、事業者の皆様の協力もありまして、この警戒期間中については大きな波が起きるということはありませんでした。また、この警戒期間</w:t>
      </w:r>
      <w:r w:rsidR="008445F3">
        <w:t>中に大阪モデルの赤信</w:t>
      </w:r>
      <w:r w:rsidR="008445F3">
        <w:lastRenderedPageBreak/>
        <w:t>号ですけれども、これが黄色信号</w:t>
      </w:r>
      <w:r w:rsidR="008445F3">
        <w:rPr>
          <w:rFonts w:hint="eastAsia"/>
        </w:rPr>
        <w:t>の</w:t>
      </w:r>
      <w:r w:rsidR="008445F3">
        <w:t>基準に達しましたが、</w:t>
      </w:r>
      <w:r w:rsidR="005A4765">
        <w:t>警戒期間というこ</w:t>
      </w:r>
      <w:r w:rsidR="008445F3">
        <w:t>とで、この期間中においては、赤信号を継続するという判断をい</w:t>
      </w:r>
      <w:r w:rsidR="008445F3">
        <w:rPr>
          <w:rFonts w:hint="eastAsia"/>
        </w:rPr>
        <w:t>たし</w:t>
      </w:r>
      <w:r w:rsidR="005A4765">
        <w:t>ました。</w:t>
      </w:r>
    </w:p>
    <w:p w:rsidR="005A4765" w:rsidRDefault="001D2103" w:rsidP="00DE2A5F">
      <w:pPr>
        <w:ind w:left="210" w:hangingChars="100" w:hanging="210"/>
      </w:pPr>
      <w:r>
        <w:rPr>
          <w:rFonts w:hint="eastAsia"/>
        </w:rPr>
        <w:t>・</w:t>
      </w:r>
      <w:r w:rsidR="001F3521">
        <w:t>本日ですが、本日限りでこの集中警戒</w:t>
      </w:r>
      <w:r w:rsidR="001F3521">
        <w:rPr>
          <w:rFonts w:hint="eastAsia"/>
        </w:rPr>
        <w:t>期間</w:t>
      </w:r>
      <w:r w:rsidR="005A4765">
        <w:t>が終了ということになり、これに伴いまして、大阪モデルの赤信号、これも黄</w:t>
      </w:r>
      <w:r w:rsidR="005A4765">
        <w:rPr>
          <w:rFonts w:hint="eastAsia"/>
        </w:rPr>
        <w:t>色基</w:t>
      </w:r>
      <w:r w:rsidR="00E0276C">
        <w:rPr>
          <w:rFonts w:hint="eastAsia"/>
        </w:rPr>
        <w:t>準を満たし、年度替わりの警戒期間は一旦終了するということで、基準</w:t>
      </w:r>
      <w:r w:rsidR="005A4765">
        <w:rPr>
          <w:rFonts w:hint="eastAsia"/>
        </w:rPr>
        <w:t>通り赤信号から黄色信号に４月２５日以降変えてまいりたいと思います。</w:t>
      </w:r>
    </w:p>
    <w:p w:rsidR="001D2103" w:rsidRDefault="001D2103" w:rsidP="001D2103">
      <w:pPr>
        <w:ind w:left="210" w:hangingChars="100" w:hanging="210"/>
      </w:pPr>
      <w:r>
        <w:rPr>
          <w:rFonts w:hint="eastAsia"/>
        </w:rPr>
        <w:t>・</w:t>
      </w:r>
      <w:r w:rsidR="005A4765">
        <w:rPr>
          <w:rFonts w:hint="eastAsia"/>
        </w:rPr>
        <w:t>ただ一方で、ゴールデンウィークがまもなく到来いたします。多くの人が移動す</w:t>
      </w:r>
      <w:r w:rsidR="00F50C86">
        <w:rPr>
          <w:rFonts w:hint="eastAsia"/>
        </w:rPr>
        <w:t>る、また、混雑をするハイシーズンの</w:t>
      </w:r>
      <w:r w:rsidR="006051D3">
        <w:rPr>
          <w:rFonts w:hint="eastAsia"/>
        </w:rPr>
        <w:t>時期に入ってきます。また併せて</w:t>
      </w:r>
      <w:r w:rsidR="005A4765">
        <w:rPr>
          <w:rFonts w:hint="eastAsia"/>
        </w:rPr>
        <w:t>、警戒しております</w:t>
      </w:r>
      <w:r w:rsidR="005A4765">
        <w:t>BA.2</w:t>
      </w:r>
      <w:r w:rsidR="00F50C86">
        <w:t>ですが、この後、会議でもやりますが、現時点で８０％</w:t>
      </w:r>
      <w:r w:rsidR="005A4765">
        <w:t>の置き換わりになっている。今年５月上旬にはほぼ１００％に置き換わるだろうということで、やはりゴールデンウィーク、BA.2</w:t>
      </w:r>
      <w:r w:rsidR="00F50C86">
        <w:t>の状況を考えますと、</w:t>
      </w:r>
      <w:r w:rsidR="00F50C86">
        <w:rPr>
          <w:rFonts w:hint="eastAsia"/>
        </w:rPr>
        <w:t>ここはやはり</w:t>
      </w:r>
      <w:r w:rsidR="005A4765">
        <w:t>少し警戒をしなくてはならない。そういう時期だとも思っています。</w:t>
      </w:r>
    </w:p>
    <w:p w:rsidR="001D2103" w:rsidRDefault="001D2103" w:rsidP="001D2103">
      <w:pPr>
        <w:ind w:left="210" w:hangingChars="100" w:hanging="210"/>
      </w:pPr>
      <w:r>
        <w:rPr>
          <w:rFonts w:hint="eastAsia"/>
        </w:rPr>
        <w:t>・</w:t>
      </w:r>
      <w:r w:rsidR="00F50C86">
        <w:t>そういうことから、今お願いしている要請</w:t>
      </w:r>
      <w:r w:rsidR="00F50C86">
        <w:rPr>
          <w:rFonts w:hint="eastAsia"/>
        </w:rPr>
        <w:t>内容</w:t>
      </w:r>
      <w:r w:rsidR="005A4765">
        <w:t>、お願い事項につい</w:t>
      </w:r>
      <w:r w:rsidR="005A4765">
        <w:rPr>
          <w:rFonts w:hint="eastAsia"/>
        </w:rPr>
        <w:t>ては基本的に継続をして、そしてこの対策を行いながら、何とか大き</w:t>
      </w:r>
      <w:r w:rsidR="00F50C86">
        <w:rPr>
          <w:rFonts w:hint="eastAsia"/>
        </w:rPr>
        <w:t>な山にならないということを心がけて、そしてそれを実現させてい</w:t>
      </w:r>
      <w:r w:rsidR="005A4765">
        <w:rPr>
          <w:rFonts w:hint="eastAsia"/>
        </w:rPr>
        <w:t>きたいと思っています。</w:t>
      </w:r>
    </w:p>
    <w:p w:rsidR="005A4765" w:rsidRDefault="001D2103" w:rsidP="001D2103">
      <w:pPr>
        <w:ind w:left="210" w:hangingChars="100" w:hanging="210"/>
      </w:pPr>
      <w:r>
        <w:rPr>
          <w:rFonts w:hint="eastAsia"/>
        </w:rPr>
        <w:t>・</w:t>
      </w:r>
      <w:r w:rsidR="00F50C86">
        <w:rPr>
          <w:rFonts w:hint="eastAsia"/>
        </w:rPr>
        <w:t>黄色信号になりますが、今後感染の</w:t>
      </w:r>
      <w:r w:rsidR="005A4765">
        <w:rPr>
          <w:rFonts w:hint="eastAsia"/>
        </w:rPr>
        <w:t>大き</w:t>
      </w:r>
      <w:r w:rsidR="00F50C86">
        <w:rPr>
          <w:rFonts w:hint="eastAsia"/>
        </w:rPr>
        <w:t>な山</w:t>
      </w:r>
      <w:r w:rsidR="006051D3">
        <w:rPr>
          <w:rFonts w:hint="eastAsia"/>
        </w:rPr>
        <w:t>がないということになれば、少しずつ下がってくることをめざ</w:t>
      </w:r>
      <w:r w:rsidR="005A4765">
        <w:rPr>
          <w:rFonts w:hint="eastAsia"/>
        </w:rPr>
        <w:t>したいと思いますし、それに伴</w:t>
      </w:r>
      <w:r w:rsidR="006051D3">
        <w:rPr>
          <w:rFonts w:hint="eastAsia"/>
        </w:rPr>
        <w:t>って、黄色信号から大阪モデルの緑の信号になるということをぜひめざ</w:t>
      </w:r>
      <w:r w:rsidR="005A4765">
        <w:rPr>
          <w:rFonts w:hint="eastAsia"/>
        </w:rPr>
        <w:t>していきたいと思います。</w:t>
      </w:r>
    </w:p>
    <w:p w:rsidR="001D2103" w:rsidRDefault="001D2103" w:rsidP="001D2103">
      <w:pPr>
        <w:ind w:left="210" w:hangingChars="100" w:hanging="210"/>
      </w:pPr>
      <w:r>
        <w:rPr>
          <w:rFonts w:hint="eastAsia"/>
        </w:rPr>
        <w:t>・</w:t>
      </w:r>
      <w:r w:rsidR="005A4765">
        <w:rPr>
          <w:rFonts w:hint="eastAsia"/>
        </w:rPr>
        <w:t>今後重要になってくるのは、ゴールデンウィーク期間中、人が大きく動く時期に入ります。人の移動の制限を要請するということはいたしません。や</w:t>
      </w:r>
      <w:r w:rsidR="00F50C86">
        <w:rPr>
          <w:rFonts w:hint="eastAsia"/>
        </w:rPr>
        <w:t>はり感染対策、そして社会経済活動の</w:t>
      </w:r>
      <w:r w:rsidR="005A4765">
        <w:rPr>
          <w:rFonts w:hint="eastAsia"/>
        </w:rPr>
        <w:t>両立というこ</w:t>
      </w:r>
      <w:r w:rsidR="00F50C86">
        <w:rPr>
          <w:rFonts w:hint="eastAsia"/>
        </w:rPr>
        <w:t>とを</w:t>
      </w:r>
      <w:r w:rsidR="006051D3">
        <w:rPr>
          <w:rFonts w:hint="eastAsia"/>
        </w:rPr>
        <w:t>図っていかなければいけない時期だとも思っています。移動の</w:t>
      </w:r>
      <w:r>
        <w:rPr>
          <w:rFonts w:hint="eastAsia"/>
        </w:rPr>
        <w:t>制限要請</w:t>
      </w:r>
      <w:r w:rsidR="005A4765">
        <w:rPr>
          <w:rFonts w:hint="eastAsia"/>
        </w:rPr>
        <w:t>はいたしませんが、基本的な感染対策はぜひお願いをしたいと思っています。</w:t>
      </w:r>
    </w:p>
    <w:p w:rsidR="005A4765" w:rsidRDefault="001D2103" w:rsidP="001D2103">
      <w:pPr>
        <w:ind w:left="210" w:hangingChars="100" w:hanging="210"/>
      </w:pPr>
      <w:r>
        <w:rPr>
          <w:rFonts w:hint="eastAsia"/>
        </w:rPr>
        <w:t>・</w:t>
      </w:r>
      <w:r w:rsidR="005A4765">
        <w:rPr>
          <w:rFonts w:hint="eastAsia"/>
        </w:rPr>
        <w:t>大阪の感染状況、また専門家の意見、そして医</w:t>
      </w:r>
      <w:r>
        <w:rPr>
          <w:rFonts w:hint="eastAsia"/>
        </w:rPr>
        <w:t>療の逼迫状況、変異株の状況、様々な状況を踏まえまして、今後向こう</w:t>
      </w:r>
      <w:r w:rsidR="001942C6">
        <w:rPr>
          <w:rFonts w:hint="eastAsia"/>
        </w:rPr>
        <w:t>１カ月の対策を</w:t>
      </w:r>
      <w:r w:rsidR="005A4765">
        <w:rPr>
          <w:rFonts w:hint="eastAsia"/>
        </w:rPr>
        <w:t>本部会議で判</w:t>
      </w:r>
      <w:r w:rsidR="00E63465">
        <w:rPr>
          <w:rFonts w:hint="eastAsia"/>
        </w:rPr>
        <w:t>断したいと思いますので、よろしくお願いします。</w:t>
      </w:r>
    </w:p>
    <w:p w:rsidR="00DE1CB6" w:rsidRDefault="00DE1CB6" w:rsidP="005A4765"/>
    <w:p w:rsidR="00DE1CB6" w:rsidRPr="00C47B93" w:rsidRDefault="00DE1CB6" w:rsidP="00DE1CB6">
      <w:r w:rsidRPr="00C47B93">
        <w:rPr>
          <w:rFonts w:hint="eastAsia"/>
        </w:rPr>
        <w:t>※資料１－１に基づいて、健康医療部長より説明。</w:t>
      </w:r>
    </w:p>
    <w:p w:rsidR="00DE1CB6" w:rsidRPr="00C47B93" w:rsidRDefault="00DE1CB6" w:rsidP="00DE1CB6">
      <w:r w:rsidRPr="00C47B93">
        <w:rPr>
          <w:rFonts w:hint="eastAsia"/>
        </w:rPr>
        <w:t>※資料１－２に基づいて、健康医療部長より説明。</w:t>
      </w:r>
    </w:p>
    <w:p w:rsidR="00DE1CB6" w:rsidRPr="00C47B93" w:rsidRDefault="00DE1CB6" w:rsidP="00DE1CB6">
      <w:r w:rsidRPr="00C47B93">
        <w:rPr>
          <w:rFonts w:hint="eastAsia"/>
        </w:rPr>
        <w:t>※資料１－３に基づいて、健康医療部長より説明。</w:t>
      </w:r>
    </w:p>
    <w:p w:rsidR="00DE1CB6" w:rsidRPr="00C47B93" w:rsidRDefault="00DE1CB6" w:rsidP="00DE1CB6">
      <w:r w:rsidRPr="00C47B93">
        <w:rPr>
          <w:rFonts w:hint="eastAsia"/>
        </w:rPr>
        <w:t>※資料１－４に基</w:t>
      </w:r>
      <w:r>
        <w:rPr>
          <w:rFonts w:hint="eastAsia"/>
        </w:rPr>
        <w:t>づいて、危機管理監</w:t>
      </w:r>
      <w:r w:rsidRPr="00C47B93">
        <w:rPr>
          <w:rFonts w:hint="eastAsia"/>
        </w:rPr>
        <w:t>より説明。</w:t>
      </w:r>
    </w:p>
    <w:p w:rsidR="00DE1CB6" w:rsidRPr="00C47B93" w:rsidRDefault="00DE1CB6" w:rsidP="00DE1CB6">
      <w:r w:rsidRPr="00C47B93">
        <w:rPr>
          <w:rFonts w:hint="eastAsia"/>
        </w:rPr>
        <w:t>※資料１－５に基づいて、</w:t>
      </w:r>
      <w:r>
        <w:rPr>
          <w:rFonts w:hint="eastAsia"/>
        </w:rPr>
        <w:t>危機管理監</w:t>
      </w:r>
      <w:r w:rsidRPr="00C47B93">
        <w:rPr>
          <w:rFonts w:hint="eastAsia"/>
        </w:rPr>
        <w:t>より説明。</w:t>
      </w:r>
    </w:p>
    <w:p w:rsidR="00DE1CB6" w:rsidRPr="00C47B93" w:rsidRDefault="00DE1CB6" w:rsidP="00DE1CB6">
      <w:r>
        <w:rPr>
          <w:rFonts w:hint="eastAsia"/>
        </w:rPr>
        <w:t>※資料２－１</w:t>
      </w:r>
      <w:r w:rsidRPr="00C47B93">
        <w:rPr>
          <w:rFonts w:hint="eastAsia"/>
        </w:rPr>
        <w:t>に基づいて、</w:t>
      </w:r>
      <w:r>
        <w:rPr>
          <w:rFonts w:hint="eastAsia"/>
        </w:rPr>
        <w:t>危機管理監</w:t>
      </w:r>
      <w:r w:rsidRPr="00C47B93">
        <w:rPr>
          <w:rFonts w:hint="eastAsia"/>
        </w:rPr>
        <w:t>より説明。</w:t>
      </w:r>
    </w:p>
    <w:p w:rsidR="00DE1CB6" w:rsidRDefault="00DE1CB6" w:rsidP="00DE1CB6">
      <w:r>
        <w:rPr>
          <w:rFonts w:hint="eastAsia"/>
        </w:rPr>
        <w:t>※資料３－１</w:t>
      </w:r>
      <w:r w:rsidRPr="00C47B93">
        <w:rPr>
          <w:rFonts w:hint="eastAsia"/>
        </w:rPr>
        <w:t>に基づいて、</w:t>
      </w:r>
      <w:r>
        <w:rPr>
          <w:rFonts w:hint="eastAsia"/>
        </w:rPr>
        <w:t>健康医療部長</w:t>
      </w:r>
      <w:r w:rsidRPr="00C47B93">
        <w:rPr>
          <w:rFonts w:hint="eastAsia"/>
        </w:rPr>
        <w:t>より説明。</w:t>
      </w:r>
    </w:p>
    <w:p w:rsidR="00DE1CB6" w:rsidRPr="00C47B93" w:rsidRDefault="00DE1CB6" w:rsidP="00DE1CB6">
      <w:r>
        <w:rPr>
          <w:rFonts w:hint="eastAsia"/>
        </w:rPr>
        <w:t>※資料４－１</w:t>
      </w:r>
      <w:r w:rsidRPr="00C47B93">
        <w:rPr>
          <w:rFonts w:hint="eastAsia"/>
        </w:rPr>
        <w:t>に基づいて、</w:t>
      </w:r>
      <w:r w:rsidR="00B42B85">
        <w:rPr>
          <w:rFonts w:hint="eastAsia"/>
        </w:rPr>
        <w:t>健康医療部長よ</w:t>
      </w:r>
      <w:r w:rsidRPr="00C47B93">
        <w:rPr>
          <w:rFonts w:hint="eastAsia"/>
        </w:rPr>
        <w:t>り説明。</w:t>
      </w:r>
    </w:p>
    <w:p w:rsidR="00DE1CB6" w:rsidRPr="00DE1CB6" w:rsidRDefault="00DE1CB6" w:rsidP="005A4765"/>
    <w:p w:rsidR="0043560F" w:rsidRDefault="0043560F" w:rsidP="005A4765">
      <w:r>
        <w:rPr>
          <w:rFonts w:hint="eastAsia"/>
        </w:rPr>
        <w:t>【知事】</w:t>
      </w:r>
    </w:p>
    <w:p w:rsidR="00596D10" w:rsidRDefault="0043560F" w:rsidP="00596D10">
      <w:pPr>
        <w:ind w:left="210" w:hangingChars="100" w:hanging="210"/>
      </w:pPr>
      <w:r>
        <w:rPr>
          <w:rFonts w:hint="eastAsia"/>
        </w:rPr>
        <w:lastRenderedPageBreak/>
        <w:t>・</w:t>
      </w:r>
      <w:r w:rsidR="005A4765">
        <w:rPr>
          <w:rFonts w:hint="eastAsia"/>
        </w:rPr>
        <w:t>この後、議論になると思うのです</w:t>
      </w:r>
      <w:r w:rsidR="00B30E98">
        <w:rPr>
          <w:rFonts w:hint="eastAsia"/>
        </w:rPr>
        <w:t>けれども、まず大事なこととして、感染症対策、それから社会経済活動</w:t>
      </w:r>
      <w:r w:rsidR="005A4765">
        <w:rPr>
          <w:rFonts w:hint="eastAsia"/>
        </w:rPr>
        <w:t>、この両立</w:t>
      </w:r>
      <w:r w:rsidR="006B28EB">
        <w:rPr>
          <w:rFonts w:hint="eastAsia"/>
        </w:rPr>
        <w:t>、</w:t>
      </w:r>
      <w:r w:rsidR="005A4765">
        <w:rPr>
          <w:rFonts w:hint="eastAsia"/>
        </w:rPr>
        <w:t>これはやはりしっかり図</w:t>
      </w:r>
      <w:r w:rsidR="00B30E98">
        <w:rPr>
          <w:rFonts w:hint="eastAsia"/>
        </w:rPr>
        <w:t>っていく必要があると思います。これまでも取り組んできましたけれども</w:t>
      </w:r>
      <w:r w:rsidR="005A4765">
        <w:rPr>
          <w:rFonts w:hint="eastAsia"/>
        </w:rPr>
        <w:t>、オミクロン株になって、とりわけ、それをしっかり進めていく必要があるだろうと思っています。</w:t>
      </w:r>
    </w:p>
    <w:p w:rsidR="005A4765" w:rsidRDefault="00596D10" w:rsidP="00596D10">
      <w:pPr>
        <w:ind w:left="210" w:hangingChars="100" w:hanging="210"/>
      </w:pPr>
      <w:r>
        <w:rPr>
          <w:rFonts w:hint="eastAsia"/>
        </w:rPr>
        <w:t>・</w:t>
      </w:r>
      <w:r w:rsidR="005A4765">
        <w:rPr>
          <w:rFonts w:hint="eastAsia"/>
        </w:rPr>
        <w:t>３回目のワクチン接種、これも進めながら高齢者も一定進んできています。そして、</w:t>
      </w:r>
      <w:r w:rsidR="00B30E98">
        <w:rPr>
          <w:rFonts w:hint="eastAsia"/>
        </w:rPr>
        <w:t>その中で、</w:t>
      </w:r>
      <w:r w:rsidR="005A4765">
        <w:rPr>
          <w:rFonts w:hint="eastAsia"/>
        </w:rPr>
        <w:t>誰を守って、誰が社会を動かしていくのか。そういったところについて、もう２年も</w:t>
      </w:r>
      <w:r w:rsidR="00B30E98">
        <w:rPr>
          <w:rFonts w:hint="eastAsia"/>
        </w:rPr>
        <w:t>経って、しかも</w:t>
      </w:r>
      <w:r w:rsidR="005A4765">
        <w:rPr>
          <w:rFonts w:hint="eastAsia"/>
        </w:rPr>
        <w:t>この発生したオミクロン株もか</w:t>
      </w:r>
      <w:r w:rsidR="00B30E98">
        <w:rPr>
          <w:rFonts w:hint="eastAsia"/>
        </w:rPr>
        <w:t>なり見えてきている部分がある中で、そこの選択と集中という対策</w:t>
      </w:r>
      <w:r w:rsidR="005A4765">
        <w:rPr>
          <w:rFonts w:hint="eastAsia"/>
        </w:rPr>
        <w:t>のメリハリというのをしっかりとやっていかないと、社会がなかなかもたないだろうと思っています。</w:t>
      </w:r>
    </w:p>
    <w:p w:rsidR="00596D10" w:rsidRDefault="006B28EB" w:rsidP="006B28EB">
      <w:pPr>
        <w:ind w:left="210" w:hangingChars="100" w:hanging="210"/>
      </w:pPr>
      <w:r>
        <w:rPr>
          <w:rFonts w:hint="eastAsia"/>
        </w:rPr>
        <w:t>・</w:t>
      </w:r>
      <w:r w:rsidR="005A4765">
        <w:rPr>
          <w:rFonts w:hint="eastAsia"/>
        </w:rPr>
        <w:t>そういった観点から、今回分析してもらった中でやはり最も大切なこととして、守るべき人をしっかりと守るということが非常に重要だと思っています。第６波でお亡</w:t>
      </w:r>
      <w:r w:rsidR="00DC0095">
        <w:rPr>
          <w:rFonts w:hint="eastAsia"/>
        </w:rPr>
        <w:t>くなりになられた方の分析をすると、やはり非常に高齢者の方が多いと</w:t>
      </w:r>
      <w:r w:rsidR="005A4765">
        <w:rPr>
          <w:rFonts w:hint="eastAsia"/>
        </w:rPr>
        <w:t>。</w:t>
      </w:r>
      <w:r w:rsidR="001942C6">
        <w:rPr>
          <w:rFonts w:hint="eastAsia"/>
        </w:rPr>
        <w:t>資料１－２の</w:t>
      </w:r>
      <w:r w:rsidR="005A4765">
        <w:rPr>
          <w:rFonts w:hint="eastAsia"/>
        </w:rPr>
        <w:t>２０ページを見ましても、お亡くなりになられた方の平均年齢は７９歳。７０代以上の方が９３％、非常に高齢者の方が亡くなられていますので、高齢者の方をいかに守るのかということが非常にやはり重要だと思っています。</w:t>
      </w:r>
    </w:p>
    <w:p w:rsidR="005A4765" w:rsidRDefault="00596D10" w:rsidP="006B28EB">
      <w:pPr>
        <w:ind w:left="210" w:hangingChars="100" w:hanging="210"/>
      </w:pPr>
      <w:r>
        <w:rPr>
          <w:rFonts w:hint="eastAsia"/>
        </w:rPr>
        <w:t>・</w:t>
      </w:r>
      <w:r w:rsidR="001942C6">
        <w:rPr>
          <w:rFonts w:hint="eastAsia"/>
        </w:rPr>
        <w:t>第７波自体を抑える</w:t>
      </w:r>
      <w:r w:rsidR="005A4765">
        <w:rPr>
          <w:rFonts w:hint="eastAsia"/>
        </w:rPr>
        <w:t>ことは非常に重要ですが、あわせて、もし第７波がきた場合に、これは同じオミクロンです。</w:t>
      </w:r>
      <w:r w:rsidR="005A4765">
        <w:t>BA.2、やはりXEもありますが、オミクロンが株としては存在しているわけなので、流行るとしたら、同じような株だと思いますから、やはり高齢者の方をお守りするということがまず、集中して強化しなければならない部分だと思っています。</w:t>
      </w:r>
    </w:p>
    <w:p w:rsidR="00596D10" w:rsidRDefault="00596D10" w:rsidP="00596D10">
      <w:pPr>
        <w:ind w:left="210" w:hangingChars="100" w:hanging="210"/>
      </w:pPr>
      <w:r>
        <w:rPr>
          <w:rFonts w:hint="eastAsia"/>
        </w:rPr>
        <w:t>・</w:t>
      </w:r>
      <w:r w:rsidR="005A4765">
        <w:rPr>
          <w:rFonts w:hint="eastAsia"/>
        </w:rPr>
        <w:t>年齢等ももちろん重要なのですけども、お亡くなりになられる方を一人でも減らして、一人でも守るためにはどうする</w:t>
      </w:r>
      <w:r w:rsidR="00DC0095">
        <w:rPr>
          <w:rFonts w:hint="eastAsia"/>
        </w:rPr>
        <w:t>かということの分析の中で、この亡くなられた方がそもそも陽性になった</w:t>
      </w:r>
      <w:r w:rsidR="00086CE9">
        <w:rPr>
          <w:rFonts w:hint="eastAsia"/>
        </w:rPr>
        <w:t>とき、どこに</w:t>
      </w:r>
      <w:r w:rsidR="005A4765">
        <w:rPr>
          <w:rFonts w:hint="eastAsia"/>
        </w:rPr>
        <w:t>いらっしゃったかということを分析する資料は非常に重要だと思っています。</w:t>
      </w:r>
    </w:p>
    <w:p w:rsidR="00596D10" w:rsidRDefault="00596D10" w:rsidP="00596D10">
      <w:pPr>
        <w:ind w:left="210" w:hangingChars="100" w:hanging="210"/>
      </w:pPr>
      <w:r>
        <w:rPr>
          <w:rFonts w:hint="eastAsia"/>
        </w:rPr>
        <w:t>・</w:t>
      </w:r>
      <w:r w:rsidR="001942C6">
        <w:rPr>
          <w:rFonts w:hint="eastAsia"/>
        </w:rPr>
        <w:t>資料１－２の</w:t>
      </w:r>
      <w:r w:rsidR="005A4765">
        <w:rPr>
          <w:rFonts w:hint="eastAsia"/>
        </w:rPr>
        <w:t>２２ページですけれども、全数の把握をしてもらいました。今までは少し不明な部分があったのですけど、これで全数が把握されたことになります。これでみますと、医療機関、もともとコロナでなくて、医療機関でお亡くなりになられた方が３１％、そして、高齢者施設に入所されていた</w:t>
      </w:r>
      <w:r w:rsidR="00B144D9">
        <w:rPr>
          <w:rFonts w:hint="eastAsia"/>
        </w:rPr>
        <w:t>方</w:t>
      </w:r>
      <w:r w:rsidR="005A4765">
        <w:rPr>
          <w:rFonts w:hint="eastAsia"/>
        </w:rPr>
        <w:t>、介護等が必要で高齢者施設にそもそも入所していた方が３０％、自宅で亡くなられた方が４０％ということになっています。</w:t>
      </w:r>
    </w:p>
    <w:p w:rsidR="005A4765" w:rsidRDefault="00596D10" w:rsidP="00596D10">
      <w:pPr>
        <w:ind w:left="210" w:hangingChars="100" w:hanging="210"/>
      </w:pPr>
      <w:r>
        <w:rPr>
          <w:rFonts w:hint="eastAsia"/>
        </w:rPr>
        <w:t>・</w:t>
      </w:r>
      <w:r w:rsidR="00B144D9">
        <w:rPr>
          <w:rFonts w:hint="eastAsia"/>
        </w:rPr>
        <w:t>この比率でみると、やはりこの６０％がもともと施設ないし</w:t>
      </w:r>
      <w:r w:rsidR="005A4765">
        <w:rPr>
          <w:rFonts w:hint="eastAsia"/>
        </w:rPr>
        <w:t>医療機関にいらっしゃった方だということが非常に注目すべき部分だと思っています。</w:t>
      </w:r>
    </w:p>
    <w:p w:rsidR="005A4765" w:rsidRDefault="00596D10" w:rsidP="00596D10">
      <w:pPr>
        <w:ind w:left="210" w:hangingChars="100" w:hanging="210"/>
      </w:pPr>
      <w:r>
        <w:rPr>
          <w:rFonts w:hint="eastAsia"/>
        </w:rPr>
        <w:t>・</w:t>
      </w:r>
      <w:r w:rsidR="00B144D9">
        <w:rPr>
          <w:rFonts w:hint="eastAsia"/>
        </w:rPr>
        <w:t>大阪府における</w:t>
      </w:r>
      <w:r w:rsidR="005A4765">
        <w:rPr>
          <w:rFonts w:hint="eastAsia"/>
        </w:rPr>
        <w:t>高齢者</w:t>
      </w:r>
      <w:r w:rsidR="00B144D9">
        <w:rPr>
          <w:rFonts w:hint="eastAsia"/>
        </w:rPr>
        <w:t>の</w:t>
      </w:r>
      <w:r w:rsidR="005A4765">
        <w:rPr>
          <w:rFonts w:hint="eastAsia"/>
        </w:rPr>
        <w:t>人口は２３０万人いら</w:t>
      </w:r>
      <w:r w:rsidR="00B144D9">
        <w:rPr>
          <w:rFonts w:hint="eastAsia"/>
        </w:rPr>
        <w:t>っしゃいますから、自宅で４０％となっていますけれども、</w:t>
      </w:r>
      <w:r w:rsidR="005A4765">
        <w:rPr>
          <w:rFonts w:hint="eastAsia"/>
        </w:rPr>
        <w:t>自宅、医療機関、施設に入所されている方の母集団、母人数で考えますと、２３０万人の全体の中で見ると、圧倒的に自宅が多いわけなので、そういった意味では施設</w:t>
      </w:r>
      <w:r w:rsidR="002F7750">
        <w:rPr>
          <w:rFonts w:hint="eastAsia"/>
        </w:rPr>
        <w:t>、それから、医療機関にもともと入院されている方が非常に、コロナの</w:t>
      </w:r>
      <w:r w:rsidR="005A4765">
        <w:rPr>
          <w:rFonts w:hint="eastAsia"/>
        </w:rPr>
        <w:t>感染が急拡大すると、厳しい状況になる。逆にいえば、高齢者施設に入所されている方、あるいは、</w:t>
      </w:r>
      <w:r w:rsidR="005A4765">
        <w:rPr>
          <w:rFonts w:hint="eastAsia"/>
        </w:rPr>
        <w:lastRenderedPageBreak/>
        <w:t>医療機関に</w:t>
      </w:r>
      <w:r w:rsidR="002F7750">
        <w:rPr>
          <w:rFonts w:hint="eastAsia"/>
        </w:rPr>
        <w:t>、</w:t>
      </w:r>
      <w:r w:rsidR="005A4765">
        <w:rPr>
          <w:rFonts w:hint="eastAsia"/>
        </w:rPr>
        <w:t>もともと違う病院に入院されている方をお守りする策を強化する必要があると思っています。</w:t>
      </w:r>
    </w:p>
    <w:p w:rsidR="00895DFD" w:rsidRDefault="00596D10" w:rsidP="00596D10">
      <w:pPr>
        <w:ind w:left="210" w:hangingChars="100" w:hanging="210"/>
      </w:pPr>
      <w:r>
        <w:rPr>
          <w:rFonts w:hint="eastAsia"/>
        </w:rPr>
        <w:t>・</w:t>
      </w:r>
      <w:r w:rsidR="005A4765">
        <w:rPr>
          <w:rFonts w:hint="eastAsia"/>
        </w:rPr>
        <w:t>もちろん、この自宅にいらっしゃる方も往診等でしっかりと対応をする。高齢者の方を中心に対応をするということが重要だと思います。</w:t>
      </w:r>
    </w:p>
    <w:p w:rsidR="005A4765" w:rsidRDefault="00895DFD" w:rsidP="00596D10">
      <w:pPr>
        <w:ind w:left="210" w:hangingChars="100" w:hanging="210"/>
      </w:pPr>
      <w:r>
        <w:rPr>
          <w:rFonts w:hint="eastAsia"/>
        </w:rPr>
        <w:t>・</w:t>
      </w:r>
      <w:r w:rsidR="002F7750">
        <w:rPr>
          <w:rFonts w:hint="eastAsia"/>
        </w:rPr>
        <w:t>医療機関の内訳をみますと、コロナ受入病院、非受入</w:t>
      </w:r>
      <w:r w:rsidR="00E2158F">
        <w:rPr>
          <w:rFonts w:hint="eastAsia"/>
        </w:rPr>
        <w:t>病院があります。非受入</w:t>
      </w:r>
      <w:r w:rsidR="005A4765">
        <w:rPr>
          <w:rFonts w:hint="eastAsia"/>
        </w:rPr>
        <w:t>病院においても、少なくとも初期治療、早期治療が非常に大事なので、コロナとわかった段階、早い段階で早期治療をすれば、重症化をずいぶん免れ</w:t>
      </w:r>
      <w:r w:rsidR="00E2158F">
        <w:rPr>
          <w:rFonts w:hint="eastAsia"/>
        </w:rPr>
        <w:t>るということも専門家の意見から明らかですから、やはりコロナ非受入</w:t>
      </w:r>
      <w:r w:rsidR="00A936E4">
        <w:rPr>
          <w:rFonts w:hint="eastAsia"/>
        </w:rPr>
        <w:t>機関</w:t>
      </w:r>
      <w:r w:rsidR="005A4765">
        <w:rPr>
          <w:rFonts w:hint="eastAsia"/>
        </w:rPr>
        <w:t>だからと言って、</w:t>
      </w:r>
      <w:r w:rsidR="00A936E4">
        <w:rPr>
          <w:rFonts w:hint="eastAsia"/>
        </w:rPr>
        <w:t>コロナから</w:t>
      </w:r>
      <w:r w:rsidR="005A4765">
        <w:rPr>
          <w:rFonts w:hint="eastAsia"/>
        </w:rPr>
        <w:t>遠ざけるということはもうやめにしなければならないと思っています。これは方針として出しているとおりです。</w:t>
      </w:r>
    </w:p>
    <w:p w:rsidR="005A4765" w:rsidRDefault="00332B9C" w:rsidP="00332B9C">
      <w:pPr>
        <w:ind w:left="210" w:hangingChars="100" w:hanging="210"/>
      </w:pPr>
      <w:r>
        <w:rPr>
          <w:rFonts w:hint="eastAsia"/>
        </w:rPr>
        <w:t>・</w:t>
      </w:r>
      <w:r w:rsidR="00E2158F">
        <w:rPr>
          <w:rFonts w:hint="eastAsia"/>
        </w:rPr>
        <w:t>内訳を見ましても、非コロナ受入</w:t>
      </w:r>
      <w:r w:rsidR="005A4765">
        <w:rPr>
          <w:rFonts w:hint="eastAsia"/>
        </w:rPr>
        <w:t>病院でいらっしゃった方が６０％、何ページだったかな。６０％いらっしゃるということです。</w:t>
      </w:r>
    </w:p>
    <w:p w:rsidR="0043560F" w:rsidRDefault="0043560F" w:rsidP="005A4765"/>
    <w:p w:rsidR="0043560F" w:rsidRDefault="0043560F" w:rsidP="005A4765">
      <w:r>
        <w:rPr>
          <w:rFonts w:hint="eastAsia"/>
        </w:rPr>
        <w:t>【健康医療部長】</w:t>
      </w:r>
    </w:p>
    <w:p w:rsidR="005A4765" w:rsidRDefault="0043560F" w:rsidP="005A4765">
      <w:r>
        <w:rPr>
          <w:rFonts w:hint="eastAsia"/>
        </w:rPr>
        <w:t>・</w:t>
      </w:r>
      <w:r w:rsidR="00F232AF">
        <w:rPr>
          <w:rFonts w:hint="eastAsia"/>
        </w:rPr>
        <w:t>資料１－１の</w:t>
      </w:r>
      <w:r w:rsidR="005A4765">
        <w:rPr>
          <w:rFonts w:hint="eastAsia"/>
        </w:rPr>
        <w:t>２２ページです。</w:t>
      </w:r>
    </w:p>
    <w:p w:rsidR="0043560F" w:rsidRDefault="0043560F" w:rsidP="005A4765"/>
    <w:p w:rsidR="0043560F" w:rsidRDefault="0043560F" w:rsidP="005A4765">
      <w:r>
        <w:rPr>
          <w:rFonts w:hint="eastAsia"/>
        </w:rPr>
        <w:t>【知事】</w:t>
      </w:r>
    </w:p>
    <w:p w:rsidR="00332B9C" w:rsidRDefault="0043560F" w:rsidP="00332B9C">
      <w:pPr>
        <w:ind w:left="210" w:hangingChars="100" w:hanging="210"/>
      </w:pPr>
      <w:r>
        <w:rPr>
          <w:rFonts w:hint="eastAsia"/>
        </w:rPr>
        <w:t>・</w:t>
      </w:r>
      <w:r w:rsidR="00F232AF">
        <w:rPr>
          <w:rFonts w:hint="eastAsia"/>
        </w:rPr>
        <w:t>２２ページですかね。２２ページを見ましても、非コロナ受入</w:t>
      </w:r>
      <w:r w:rsidR="005A4765">
        <w:rPr>
          <w:rFonts w:hint="eastAsia"/>
        </w:rPr>
        <w:t>病院での方は６０％</w:t>
      </w:r>
      <w:r w:rsidR="00F232AF">
        <w:rPr>
          <w:rFonts w:hint="eastAsia"/>
        </w:rPr>
        <w:t>ということですから、やはりこの非コロナ受入</w:t>
      </w:r>
      <w:r w:rsidR="00FD28E1">
        <w:rPr>
          <w:rFonts w:hint="eastAsia"/>
        </w:rPr>
        <w:t>病院において、初期</w:t>
      </w:r>
      <w:r w:rsidR="00F232AF">
        <w:rPr>
          <w:rFonts w:hint="eastAsia"/>
        </w:rPr>
        <w:t>治療をすると。コロナ受</w:t>
      </w:r>
      <w:r w:rsidR="005A4765">
        <w:rPr>
          <w:rFonts w:hint="eastAsia"/>
        </w:rPr>
        <w:t>入病院はそもそも当然治療ができる病院ですから、非コロナ病院でクラスターが発生したときに、初期治療をする。そういう感染制御をできる限りやる。これが非常に重要だと思っています。</w:t>
      </w:r>
    </w:p>
    <w:p w:rsidR="005A4765" w:rsidRDefault="00332B9C" w:rsidP="00332B9C">
      <w:pPr>
        <w:ind w:left="210" w:hangingChars="100" w:hanging="210"/>
      </w:pPr>
      <w:r>
        <w:rPr>
          <w:rFonts w:hint="eastAsia"/>
        </w:rPr>
        <w:t>・</w:t>
      </w:r>
      <w:r w:rsidR="00F232AF">
        <w:rPr>
          <w:rFonts w:hint="eastAsia"/>
        </w:rPr>
        <w:t>第７波に向けてはやはり高齢者施設、非コロナ受入</w:t>
      </w:r>
      <w:r w:rsidR="005A4765">
        <w:rPr>
          <w:rFonts w:hint="eastAsia"/>
        </w:rPr>
        <w:t>病院</w:t>
      </w:r>
      <w:r w:rsidR="00FD28E1">
        <w:rPr>
          <w:rFonts w:hint="eastAsia"/>
        </w:rPr>
        <w:t>、そして自宅にいらっしゃる高齢者。この３つの分野において、強力</w:t>
      </w:r>
      <w:r w:rsidR="005A4765">
        <w:rPr>
          <w:rFonts w:hint="eastAsia"/>
        </w:rPr>
        <w:t>に支援を強化する。命を守る対策を強化することが重要だと思っています。</w:t>
      </w:r>
    </w:p>
    <w:p w:rsidR="00332B9C" w:rsidRDefault="00332B9C" w:rsidP="00332B9C">
      <w:pPr>
        <w:ind w:left="210" w:hangingChars="100" w:hanging="210"/>
      </w:pPr>
      <w:r>
        <w:rPr>
          <w:rFonts w:hint="eastAsia"/>
        </w:rPr>
        <w:t>・</w:t>
      </w:r>
      <w:r w:rsidR="005A4765">
        <w:rPr>
          <w:rFonts w:hint="eastAsia"/>
        </w:rPr>
        <w:t>この後、対策についての進捗もそれぞれ</w:t>
      </w:r>
      <w:r w:rsidR="00FD28E1">
        <w:rPr>
          <w:rFonts w:hint="eastAsia"/>
        </w:rPr>
        <w:t>健康医療部、福祉部にも聞きたいと思いますけれども、そこに</w:t>
      </w:r>
      <w:r w:rsidR="005A4765">
        <w:rPr>
          <w:rFonts w:hint="eastAsia"/>
        </w:rPr>
        <w:t>力を入れていくよう</w:t>
      </w:r>
      <w:r w:rsidR="00FD28E1">
        <w:rPr>
          <w:rFonts w:hint="eastAsia"/>
        </w:rPr>
        <w:t>に</w:t>
      </w:r>
      <w:r w:rsidR="005A4765">
        <w:rPr>
          <w:rFonts w:hint="eastAsia"/>
        </w:rPr>
        <w:t>お願いをします。</w:t>
      </w:r>
    </w:p>
    <w:p w:rsidR="00332B9C" w:rsidRDefault="00332B9C" w:rsidP="00332B9C">
      <w:pPr>
        <w:ind w:left="210" w:hangingChars="100" w:hanging="210"/>
      </w:pPr>
      <w:r>
        <w:rPr>
          <w:rFonts w:hint="eastAsia"/>
        </w:rPr>
        <w:t>・</w:t>
      </w:r>
      <w:r w:rsidR="005A4765">
        <w:rPr>
          <w:rFonts w:hint="eastAsia"/>
        </w:rPr>
        <w:t>それから、全体の対</w:t>
      </w:r>
      <w:r w:rsidR="00F232AF">
        <w:rPr>
          <w:rFonts w:hint="eastAsia"/>
        </w:rPr>
        <w:t>策、傾向についてですけど、専門家の</w:t>
      </w:r>
      <w:r w:rsidR="00FD28E1">
        <w:rPr>
          <w:rFonts w:hint="eastAsia"/>
        </w:rPr>
        <w:t>みなさん</w:t>
      </w:r>
      <w:r w:rsidR="00F232AF">
        <w:rPr>
          <w:rFonts w:hint="eastAsia"/>
        </w:rPr>
        <w:t>の意見</w:t>
      </w:r>
      <w:r w:rsidR="00FD28E1">
        <w:rPr>
          <w:rFonts w:hint="eastAsia"/>
        </w:rPr>
        <w:t>にもありました、</w:t>
      </w:r>
      <w:r w:rsidR="005A4765">
        <w:rPr>
          <w:rFonts w:hint="eastAsia"/>
        </w:rPr>
        <w:t>や</w:t>
      </w:r>
      <w:r w:rsidR="00FD28E1">
        <w:rPr>
          <w:rFonts w:hint="eastAsia"/>
        </w:rPr>
        <w:t>はりゴールデンウィークがこれから始まるということですから、これは警戒しなければならない期間であると</w:t>
      </w:r>
      <w:r w:rsidR="005A4765">
        <w:rPr>
          <w:rFonts w:hint="eastAsia"/>
        </w:rPr>
        <w:t>思います。</w:t>
      </w:r>
    </w:p>
    <w:p w:rsidR="005A4765" w:rsidRDefault="00332B9C" w:rsidP="00332B9C">
      <w:pPr>
        <w:ind w:left="210" w:hangingChars="100" w:hanging="210"/>
      </w:pPr>
      <w:r>
        <w:rPr>
          <w:rFonts w:hint="eastAsia"/>
        </w:rPr>
        <w:t>・</w:t>
      </w:r>
      <w:r w:rsidR="005A4765">
        <w:rPr>
          <w:rFonts w:hint="eastAsia"/>
        </w:rPr>
        <w:t>また、あわせて</w:t>
      </w:r>
      <w:r w:rsidR="005A4765">
        <w:t>BA.2</w:t>
      </w:r>
      <w:r w:rsidR="00FD28E1">
        <w:t>の置き換わりが進んでいます。今</w:t>
      </w:r>
      <w:r w:rsidR="005A4765">
        <w:t>８０％ということで</w:t>
      </w:r>
      <w:r w:rsidR="00FD28E1">
        <w:t>、これが置き換わるまでの間、これまでの波を見ましても、１００％</w:t>
      </w:r>
      <w:r w:rsidR="005A4765">
        <w:t>置き換わるまでの間は非常に警戒をしな</w:t>
      </w:r>
      <w:r w:rsidR="005A4765">
        <w:rPr>
          <w:rFonts w:hint="eastAsia"/>
        </w:rPr>
        <w:t>ければならない時期ですので、これは５月上旬ということですから、やはりここは警戒をしなければならないと思っていますので、府民の皆さんへのお願い事項については、継続をする必要があると思っています。ゴールデンウィーク、</w:t>
      </w:r>
      <w:r w:rsidR="005A4765">
        <w:t>BA.2</w:t>
      </w:r>
      <w:r w:rsidR="00FD28E1">
        <w:t>が８０％</w:t>
      </w:r>
      <w:r w:rsidR="005A4765">
        <w:t>あるという、置き換わっているという中でそれをお願いしていこうと思っています。</w:t>
      </w:r>
    </w:p>
    <w:p w:rsidR="00B77855" w:rsidRDefault="00B77855" w:rsidP="00B77855">
      <w:pPr>
        <w:ind w:left="210" w:hangingChars="100" w:hanging="210"/>
      </w:pPr>
      <w:r>
        <w:rPr>
          <w:rFonts w:hint="eastAsia"/>
        </w:rPr>
        <w:lastRenderedPageBreak/>
        <w:t>・</w:t>
      </w:r>
      <w:r w:rsidR="005A4765">
        <w:rPr>
          <w:rFonts w:hint="eastAsia"/>
        </w:rPr>
        <w:t>ただ、やはり年度替わりの集中警戒期間において、大きな波を防ぐということもできまし</w:t>
      </w:r>
      <w:r w:rsidR="00FD28E1">
        <w:rPr>
          <w:rFonts w:hint="eastAsia"/>
        </w:rPr>
        <w:t>た。最も警戒しなければならない期間でしたが、そこで大きな波が起き</w:t>
      </w:r>
      <w:r w:rsidR="005A4765">
        <w:rPr>
          <w:rFonts w:hint="eastAsia"/>
        </w:rPr>
        <w:t>るということもありませんでした。</w:t>
      </w:r>
    </w:p>
    <w:p w:rsidR="00B77855" w:rsidRDefault="00B77855" w:rsidP="00B77855">
      <w:pPr>
        <w:ind w:left="210" w:hangingChars="100" w:hanging="210"/>
      </w:pPr>
      <w:r>
        <w:rPr>
          <w:rFonts w:hint="eastAsia"/>
        </w:rPr>
        <w:t>・</w:t>
      </w:r>
      <w:r w:rsidR="00FD28E1">
        <w:rPr>
          <w:rFonts w:hint="eastAsia"/>
        </w:rPr>
        <w:t>また</w:t>
      </w:r>
      <w:r w:rsidR="005A4765">
        <w:rPr>
          <w:rFonts w:hint="eastAsia"/>
        </w:rPr>
        <w:t>、大阪モデルの黄色信号の基準は満たしていますので、この警戒期間中は赤信号</w:t>
      </w:r>
      <w:r w:rsidR="00FD28E1">
        <w:rPr>
          <w:rFonts w:hint="eastAsia"/>
        </w:rPr>
        <w:t>としましたけれども、警戒期間が終了するというこの場において、一旦、</w:t>
      </w:r>
      <w:r w:rsidR="005A4765">
        <w:rPr>
          <w:rFonts w:hint="eastAsia"/>
        </w:rPr>
        <w:t>黄色信号にする。ただ、先ほど申し上げたゴールデンウィーク等の時期にも入りますので、日々の感染対策については、府民の皆さんにしっかりとお願いをしたいと思います。</w:t>
      </w:r>
    </w:p>
    <w:p w:rsidR="005A4765" w:rsidRDefault="00B77855" w:rsidP="00B77855">
      <w:pPr>
        <w:ind w:left="210" w:hangingChars="100" w:hanging="210"/>
      </w:pPr>
      <w:r>
        <w:rPr>
          <w:rFonts w:hint="eastAsia"/>
        </w:rPr>
        <w:t>・</w:t>
      </w:r>
      <w:r w:rsidR="00FD28E1">
        <w:rPr>
          <w:rFonts w:hint="eastAsia"/>
        </w:rPr>
        <w:t>また、大きな波が起き</w:t>
      </w:r>
      <w:r w:rsidR="005A4765">
        <w:rPr>
          <w:rFonts w:hint="eastAsia"/>
        </w:rPr>
        <w:t>ることがないようにして、社会経済活動も動かせるようにしていきたいと思いますので、よろしくお願いします。</w:t>
      </w:r>
    </w:p>
    <w:p w:rsidR="006C024A" w:rsidRDefault="007C2657" w:rsidP="007C2657">
      <w:pPr>
        <w:ind w:left="210" w:hangingChars="100" w:hanging="210"/>
      </w:pPr>
      <w:r>
        <w:rPr>
          <w:rFonts w:hint="eastAsia"/>
        </w:rPr>
        <w:t>・</w:t>
      </w:r>
      <w:r w:rsidR="005A4765">
        <w:rPr>
          <w:rFonts w:hint="eastAsia"/>
        </w:rPr>
        <w:t>それから、要請の中にありましたけど、高齢者施設の対策の中にも含まれますけど、３日に１回の頻回検査をお願いする。高齢者施設というのは居住系ですから、中にいらっしゃる方がウイルスを持ち込むということは、入居されている介護が必要な高齢者の方が持ち込むということはないはずです。</w:t>
      </w:r>
    </w:p>
    <w:p w:rsidR="00471528" w:rsidRDefault="006C024A" w:rsidP="007C2657">
      <w:pPr>
        <w:ind w:left="210" w:hangingChars="100" w:hanging="210"/>
      </w:pPr>
      <w:r>
        <w:rPr>
          <w:rFonts w:hint="eastAsia"/>
        </w:rPr>
        <w:t>・</w:t>
      </w:r>
      <w:r w:rsidR="005A4765">
        <w:rPr>
          <w:rFonts w:hint="eastAsia"/>
        </w:rPr>
        <w:t>やはり職員の方、ものすごく気を付けられている中、お仕事をされています。ただ、その中でもどうしても感染が拡大するとウイルスが入ってしまう。あるいは、出入り業者の方で入ってしまうということがありますので、できる限りウイルスの持ち込みを防ぐ。または、ウイルスが持ち込まれたとしても、それを早めにキャッチするということが重要な</w:t>
      </w:r>
      <w:r w:rsidR="009D77CF">
        <w:rPr>
          <w:rFonts w:hint="eastAsia"/>
        </w:rPr>
        <w:t>ので、この頻回検査をできるだけ多くの高齢者施設、また、対象を障がい</w:t>
      </w:r>
      <w:r w:rsidR="005A4765">
        <w:rPr>
          <w:rFonts w:hint="eastAsia"/>
        </w:rPr>
        <w:t>者施設にまで広げていますが、これを当面の間</w:t>
      </w:r>
      <w:r>
        <w:rPr>
          <w:rFonts w:hint="eastAsia"/>
        </w:rPr>
        <w:t>、</w:t>
      </w:r>
      <w:r w:rsidR="005A4765">
        <w:rPr>
          <w:rFonts w:hint="eastAsia"/>
        </w:rPr>
        <w:t>実施できるように。</w:t>
      </w:r>
    </w:p>
    <w:p w:rsidR="005A4765" w:rsidRDefault="00471528" w:rsidP="007C2657">
      <w:pPr>
        <w:ind w:left="210" w:hangingChars="100" w:hanging="210"/>
      </w:pPr>
      <w:r>
        <w:rPr>
          <w:rFonts w:hint="eastAsia"/>
        </w:rPr>
        <w:t>・</w:t>
      </w:r>
      <w:r w:rsidR="009D77CF">
        <w:rPr>
          <w:rFonts w:hint="eastAsia"/>
        </w:rPr>
        <w:t>これは申し込みをしていただかないと強制はできませんので、危機感を</w:t>
      </w:r>
      <w:r w:rsidR="005A4765">
        <w:rPr>
          <w:rFonts w:hint="eastAsia"/>
        </w:rPr>
        <w:t>共有</w:t>
      </w:r>
      <w:r w:rsidR="006C024A">
        <w:rPr>
          <w:rFonts w:hint="eastAsia"/>
        </w:rPr>
        <w:t>しながら</w:t>
      </w:r>
      <w:r w:rsidR="009D77CF">
        <w:rPr>
          <w:rFonts w:hint="eastAsia"/>
        </w:rPr>
        <w:t>、課題もあるとは思いますが、お願いをして、感染に</w:t>
      </w:r>
      <w:r w:rsidR="005A4765">
        <w:rPr>
          <w:rFonts w:hint="eastAsia"/>
        </w:rPr>
        <w:t>強い</w:t>
      </w:r>
      <w:r w:rsidR="0019016C">
        <w:rPr>
          <w:rFonts w:hint="eastAsia"/>
        </w:rPr>
        <w:t>高齢者</w:t>
      </w:r>
      <w:r w:rsidR="005A4765">
        <w:rPr>
          <w:rFonts w:hint="eastAsia"/>
        </w:rPr>
        <w:t>施設を多く支えていくという方向性をぜひしっかりと進めていきたいと思いますので、よろしくお願いします。</w:t>
      </w:r>
    </w:p>
    <w:p w:rsidR="00ED7510" w:rsidRDefault="00ED7510" w:rsidP="005A4765"/>
    <w:p w:rsidR="00ED7510" w:rsidRDefault="00ED7510" w:rsidP="00ED7510">
      <w:r>
        <w:rPr>
          <w:rFonts w:hint="eastAsia"/>
        </w:rPr>
        <w:t>※資料５－１</w:t>
      </w:r>
      <w:r w:rsidRPr="00C47B93">
        <w:rPr>
          <w:rFonts w:hint="eastAsia"/>
        </w:rPr>
        <w:t>に基づいて、</w:t>
      </w:r>
      <w:r>
        <w:rPr>
          <w:rFonts w:hint="eastAsia"/>
        </w:rPr>
        <w:t>健康医療部長</w:t>
      </w:r>
      <w:r w:rsidRPr="00C47B93">
        <w:rPr>
          <w:rFonts w:hint="eastAsia"/>
        </w:rPr>
        <w:t>より説明。</w:t>
      </w:r>
    </w:p>
    <w:p w:rsidR="00ED7510" w:rsidRDefault="00ED7510" w:rsidP="00ED7510">
      <w:r>
        <w:rPr>
          <w:rFonts w:hint="eastAsia"/>
        </w:rPr>
        <w:t>※資料５－２</w:t>
      </w:r>
      <w:r w:rsidRPr="00C47B93">
        <w:rPr>
          <w:rFonts w:hint="eastAsia"/>
        </w:rPr>
        <w:t>に基づいて、</w:t>
      </w:r>
      <w:r>
        <w:rPr>
          <w:rFonts w:hint="eastAsia"/>
        </w:rPr>
        <w:t>健康医療部長</w:t>
      </w:r>
      <w:r w:rsidRPr="00C47B93">
        <w:rPr>
          <w:rFonts w:hint="eastAsia"/>
        </w:rPr>
        <w:t>より説明。</w:t>
      </w:r>
    </w:p>
    <w:p w:rsidR="00ED7510" w:rsidRPr="00ED7510" w:rsidRDefault="00ED7510" w:rsidP="005A4765"/>
    <w:p w:rsidR="005A4765" w:rsidRDefault="0043560F" w:rsidP="005A4765">
      <w:r>
        <w:rPr>
          <w:rFonts w:hint="eastAsia"/>
        </w:rPr>
        <w:t>【知事】</w:t>
      </w:r>
    </w:p>
    <w:p w:rsidR="00471528" w:rsidRDefault="0043560F" w:rsidP="00471528">
      <w:pPr>
        <w:ind w:left="210" w:hangingChars="100" w:hanging="210"/>
      </w:pPr>
      <w:r>
        <w:rPr>
          <w:rFonts w:hint="eastAsia"/>
        </w:rPr>
        <w:t>・</w:t>
      </w:r>
      <w:r w:rsidR="005A4765">
        <w:rPr>
          <w:rFonts w:hint="eastAsia"/>
        </w:rPr>
        <w:t>これまでのデルタ株とオミクロン株は本当に随分状況が変わっていると思います。若い世代、現役世代がどんどん酸素不足になって、コロナによる肺炎が増えるということが非常に少なくなって、一方で感染力が強いという中で非常に多くの方が感染する。そして、毒性はデルタほど強いというものではない。</w:t>
      </w:r>
    </w:p>
    <w:p w:rsidR="00471528" w:rsidRDefault="00471528" w:rsidP="00471528">
      <w:pPr>
        <w:ind w:left="210" w:hangingChars="100" w:hanging="210"/>
      </w:pPr>
      <w:r>
        <w:rPr>
          <w:rFonts w:hint="eastAsia"/>
        </w:rPr>
        <w:t>・</w:t>
      </w:r>
      <w:r w:rsidR="005A4765">
        <w:rPr>
          <w:rFonts w:hint="eastAsia"/>
        </w:rPr>
        <w:t>どんどん肺炎が発生するというものではありませんが、ただ、非常に感染力が強いので、特に、もともと抵抗力が厳しい状況になっている高齢者の方、施設にいらっしゃる方とか、病院にいらっしゃる方に感染が広がると重症化してしまう。あるいは、入院</w:t>
      </w:r>
      <w:r w:rsidR="006C024A">
        <w:rPr>
          <w:rFonts w:hint="eastAsia"/>
        </w:rPr>
        <w:t>が</w:t>
      </w:r>
      <w:r w:rsidR="005A4765">
        <w:t>非常に切実な状況になってしまうというのがオミクロン株の特徴だと思っていますから、ここに対する強化をしていかなければならない。</w:t>
      </w:r>
    </w:p>
    <w:p w:rsidR="005A4765" w:rsidRDefault="00471528" w:rsidP="00471528">
      <w:pPr>
        <w:ind w:left="210" w:hangingChars="100" w:hanging="210"/>
      </w:pPr>
      <w:r>
        <w:rPr>
          <w:rFonts w:hint="eastAsia"/>
        </w:rPr>
        <w:lastRenderedPageBreak/>
        <w:t>・</w:t>
      </w:r>
      <w:r w:rsidR="005A4765">
        <w:t>そういった意味では、保健所が中心になるというよりも、これは</w:t>
      </w:r>
      <w:r w:rsidR="006C024A">
        <w:t>医療の世界で対応をしっかりやっていくべき、僕はそういった</w:t>
      </w:r>
      <w:r w:rsidR="006C024A">
        <w:rPr>
          <w:rFonts w:hint="eastAsia"/>
        </w:rPr>
        <w:t>性質の株</w:t>
      </w:r>
      <w:r w:rsidR="005A4765">
        <w:t>だと思ってい</w:t>
      </w:r>
      <w:r w:rsidR="006C024A">
        <w:t>ますし、このコロナの状況というのも変わりつつある</w:t>
      </w:r>
      <w:r w:rsidR="006C024A">
        <w:rPr>
          <w:rFonts w:hint="eastAsia"/>
        </w:rPr>
        <w:t>と</w:t>
      </w:r>
      <w:r w:rsidR="005A4765">
        <w:t>思います。</w:t>
      </w:r>
    </w:p>
    <w:p w:rsidR="002A43AA" w:rsidRDefault="00FF1260" w:rsidP="00FF1260">
      <w:pPr>
        <w:ind w:left="210" w:hangingChars="100" w:hanging="210"/>
      </w:pPr>
      <w:r>
        <w:rPr>
          <w:rFonts w:hint="eastAsia"/>
        </w:rPr>
        <w:t>・</w:t>
      </w:r>
      <w:r w:rsidR="006C024A">
        <w:rPr>
          <w:rFonts w:hint="eastAsia"/>
        </w:rPr>
        <w:t>そ</w:t>
      </w:r>
      <w:r w:rsidR="003F0D67">
        <w:rPr>
          <w:rFonts w:hint="eastAsia"/>
        </w:rPr>
        <w:t>の中で過渡期の状況にあるかもしれませんが、できるだけ地域医療だ</w:t>
      </w:r>
      <w:r w:rsidR="005A4765">
        <w:rPr>
          <w:rFonts w:hint="eastAsia"/>
        </w:rPr>
        <w:t>ったり、多くの医療機関にできることを参加してもらうということが重要だと思っています。</w:t>
      </w:r>
      <w:r w:rsidR="005A4765">
        <w:t>HER-SYSの入力もしかりです。１万を超える陽性者が日々出る状況になったわけですから、保健所というよりは地域の医療の中で登録が必要なものについては登録もなんとかお願いをして、そして初期治療をやっていく。</w:t>
      </w:r>
    </w:p>
    <w:p w:rsidR="005A4765" w:rsidRDefault="002A43AA" w:rsidP="00FF1260">
      <w:pPr>
        <w:ind w:left="210" w:hangingChars="100" w:hanging="210"/>
      </w:pPr>
      <w:r>
        <w:rPr>
          <w:rFonts w:hint="eastAsia"/>
        </w:rPr>
        <w:t>・</w:t>
      </w:r>
      <w:r w:rsidR="00F232AF">
        <w:t>最初に初期治療、早期治療をやれば、</w:t>
      </w:r>
      <w:r w:rsidR="005A4765">
        <w:t>重症化を防ぐ効果も非</w:t>
      </w:r>
      <w:r w:rsidR="006C024A">
        <w:t>常に高いということも聞いていますし、特に、若い世代、現役世代</w:t>
      </w:r>
      <w:r w:rsidR="005A4765">
        <w:t>は対処療法として、最初にか</w:t>
      </w:r>
      <w:r w:rsidR="005A4765">
        <w:rPr>
          <w:rFonts w:hint="eastAsia"/>
        </w:rPr>
        <w:t>かりつけ病院等で咳止めであったり、解熱剤であったり、しっかりとした診察と治療を受けることによって、ずいぶん重症化であったり、医療にかかる負担というのも下がりますし、本人の不安も非常に和らぐということ</w:t>
      </w:r>
      <w:r w:rsidR="006C024A">
        <w:rPr>
          <w:rFonts w:hint="eastAsia"/>
        </w:rPr>
        <w:t>にもなりますから、できるだけ地域医療、そしてオール医療で体制を</w:t>
      </w:r>
      <w:r w:rsidR="003F0D67">
        <w:rPr>
          <w:rFonts w:hint="eastAsia"/>
        </w:rPr>
        <w:t>敷いて</w:t>
      </w:r>
      <w:r w:rsidR="005A4765">
        <w:rPr>
          <w:rFonts w:hint="eastAsia"/>
        </w:rPr>
        <w:t>いく必要がある。</w:t>
      </w:r>
    </w:p>
    <w:p w:rsidR="00FF1260" w:rsidRDefault="00FF1260" w:rsidP="00FF1260">
      <w:pPr>
        <w:ind w:left="210" w:hangingChars="100" w:hanging="210"/>
      </w:pPr>
      <w:r>
        <w:rPr>
          <w:rFonts w:hint="eastAsia"/>
        </w:rPr>
        <w:t>・</w:t>
      </w:r>
      <w:r w:rsidR="003F0D67">
        <w:rPr>
          <w:rFonts w:hint="eastAsia"/>
        </w:rPr>
        <w:t>二類相当の特殊な病気なのだという意識から、オール医療でタッチ</w:t>
      </w:r>
      <w:r w:rsidR="005A4765">
        <w:rPr>
          <w:rFonts w:hint="eastAsia"/>
        </w:rPr>
        <w:t>していくということが重要。また、とりわけ高齢者が感染すれば、重篤になられる方をいかに守るのかということに視点を絞っていく、集中していく必要がある</w:t>
      </w:r>
      <w:r w:rsidR="00330F2F">
        <w:rPr>
          <w:rFonts w:hint="eastAsia"/>
        </w:rPr>
        <w:t>と思います。</w:t>
      </w:r>
    </w:p>
    <w:p w:rsidR="005A4765" w:rsidRDefault="00FF1260" w:rsidP="00FF1260">
      <w:pPr>
        <w:ind w:left="210" w:hangingChars="100" w:hanging="210"/>
      </w:pPr>
      <w:r>
        <w:rPr>
          <w:rFonts w:hint="eastAsia"/>
        </w:rPr>
        <w:t>・</w:t>
      </w:r>
      <w:r w:rsidR="00330F2F">
        <w:rPr>
          <w:rFonts w:hint="eastAsia"/>
        </w:rPr>
        <w:t>そういった中で様々な往診の仕組みであったり、医療機関</w:t>
      </w:r>
      <w:r w:rsidR="005A4765">
        <w:rPr>
          <w:rFonts w:hint="eastAsia"/>
        </w:rPr>
        <w:t>も増えてきているということもありますし、全ての医療機関が、２３００の医療機関が公表もしてくれて、そして４００件の健康観察を行う診療所が参加をしてくれる。これをなんとか数を増やしていく。これからは自宅療養の医療機関も８００医療機関ということで非常に倍増して増えてきているわけなので、こういったものをできるだけ広げていくということが重要だと思います。</w:t>
      </w:r>
    </w:p>
    <w:p w:rsidR="002A43AA" w:rsidRDefault="00FF1260" w:rsidP="00FF1260">
      <w:pPr>
        <w:ind w:left="210" w:hangingChars="100" w:hanging="210"/>
      </w:pPr>
      <w:r>
        <w:rPr>
          <w:rFonts w:hint="eastAsia"/>
        </w:rPr>
        <w:t>・</w:t>
      </w:r>
      <w:r w:rsidR="005A4765">
        <w:rPr>
          <w:rFonts w:hint="eastAsia"/>
        </w:rPr>
        <w:t>保健所から離れていく対応も必要だと僕は思っています。保健所自身はやはりリスクの高い方に業務を集中、高齢者に業務を集中するということが重要だろうと思っています。</w:t>
      </w:r>
    </w:p>
    <w:p w:rsidR="005A4765" w:rsidRDefault="002A43AA" w:rsidP="00FF1260">
      <w:pPr>
        <w:ind w:left="210" w:hangingChars="100" w:hanging="210"/>
      </w:pPr>
      <w:r>
        <w:rPr>
          <w:rFonts w:hint="eastAsia"/>
        </w:rPr>
        <w:t>・</w:t>
      </w:r>
      <w:r w:rsidR="005A4765">
        <w:rPr>
          <w:rFonts w:hint="eastAsia"/>
        </w:rPr>
        <w:t>その中で、往診等も非常に重要になってきますので、施設での往診も重要ですし、そしてウイルスを持ち込まないでできるだけ防ぐという意</w:t>
      </w:r>
      <w:r w:rsidR="00330F2F">
        <w:rPr>
          <w:rFonts w:hint="eastAsia"/>
        </w:rPr>
        <w:t>味でも施設における頻回検査、非常に重要です。また、感染制御能力</w:t>
      </w:r>
      <w:r w:rsidR="005A4765">
        <w:rPr>
          <w:rFonts w:hint="eastAsia"/>
        </w:rPr>
        <w:t>を高めていく。これは施設であったり、非コロナ病院で高めていくということも重要です。</w:t>
      </w:r>
    </w:p>
    <w:p w:rsidR="002A43AA" w:rsidRDefault="002A43AA" w:rsidP="002A43AA">
      <w:pPr>
        <w:ind w:left="210" w:hangingChars="100" w:hanging="210"/>
      </w:pPr>
      <w:r>
        <w:rPr>
          <w:rFonts w:hint="eastAsia"/>
        </w:rPr>
        <w:t>・</w:t>
      </w:r>
      <w:r w:rsidR="005A4765">
        <w:rPr>
          <w:rFonts w:hint="eastAsia"/>
        </w:rPr>
        <w:t>人工透析をされている方、妊産婦の方、あるいは基礎疾患をお持ち</w:t>
      </w:r>
      <w:r w:rsidR="00330F2F">
        <w:rPr>
          <w:rFonts w:hint="eastAsia"/>
        </w:rPr>
        <w:t>の方、そしてとりわけ、施設や病院にいらっしゃる高齢者の方、</w:t>
      </w:r>
      <w:r w:rsidR="005A4765">
        <w:rPr>
          <w:rFonts w:hint="eastAsia"/>
        </w:rPr>
        <w:t>弱っている高齢者の方を守りながら、守る策を強化していくと。</w:t>
      </w:r>
    </w:p>
    <w:p w:rsidR="005A4765" w:rsidRDefault="002A43AA" w:rsidP="002A43AA">
      <w:pPr>
        <w:ind w:left="210" w:hangingChars="100" w:hanging="210"/>
      </w:pPr>
      <w:r>
        <w:rPr>
          <w:rFonts w:hint="eastAsia"/>
        </w:rPr>
        <w:t>・</w:t>
      </w:r>
      <w:r w:rsidR="005A4765">
        <w:rPr>
          <w:rFonts w:hint="eastAsia"/>
        </w:rPr>
        <w:t>広い対策が必要になってくると思いますので、今、地道に医療機関の数をローラーで福祉部、医療部が当</w:t>
      </w:r>
      <w:r w:rsidR="00330F2F">
        <w:rPr>
          <w:rFonts w:hint="eastAsia"/>
        </w:rPr>
        <w:t>たってくれていますが、その体制もしっかり強化しながら、ここはオール</w:t>
      </w:r>
      <w:r w:rsidR="001702E3">
        <w:rPr>
          <w:rFonts w:hint="eastAsia"/>
        </w:rPr>
        <w:t>府庁でしっかり副知事にも</w:t>
      </w:r>
      <w:r w:rsidR="005A4765">
        <w:rPr>
          <w:rFonts w:hint="eastAsia"/>
        </w:rPr>
        <w:t>見てもらいたいと思いますけれども、人事も含め、オール体制で</w:t>
      </w:r>
      <w:r w:rsidR="00A936E4">
        <w:rPr>
          <w:rFonts w:hint="eastAsia"/>
        </w:rPr>
        <w:t>できるだけ</w:t>
      </w:r>
      <w:r w:rsidR="005A4765">
        <w:rPr>
          <w:rFonts w:hint="eastAsia"/>
        </w:rPr>
        <w:t>第７波が到来する前に</w:t>
      </w:r>
      <w:r w:rsidR="00AA40C9">
        <w:rPr>
          <w:rFonts w:hint="eastAsia"/>
        </w:rPr>
        <w:t>対応できる</w:t>
      </w:r>
      <w:r w:rsidR="005A4765">
        <w:rPr>
          <w:rFonts w:hint="eastAsia"/>
        </w:rPr>
        <w:t>施設等を増やしていく、対策、対応力を強化していくということが重要だと思いますので、この第７波に向けた対策をしっかりオ</w:t>
      </w:r>
      <w:r w:rsidR="005A4765">
        <w:rPr>
          <w:rFonts w:hint="eastAsia"/>
        </w:rPr>
        <w:lastRenderedPageBreak/>
        <w:t>ール府庁の体制</w:t>
      </w:r>
      <w:r w:rsidR="00AA40C9">
        <w:rPr>
          <w:rFonts w:hint="eastAsia"/>
        </w:rPr>
        <w:t>で進めていきたいと思います</w:t>
      </w:r>
      <w:r w:rsidR="005A4765">
        <w:rPr>
          <w:rFonts w:hint="eastAsia"/>
        </w:rPr>
        <w:t>。</w:t>
      </w:r>
    </w:p>
    <w:p w:rsidR="0043560F" w:rsidRPr="00CF5927" w:rsidRDefault="002A43AA" w:rsidP="002A43AA">
      <w:pPr>
        <w:ind w:left="210" w:hangingChars="100" w:hanging="210"/>
      </w:pPr>
      <w:r>
        <w:rPr>
          <w:rFonts w:hint="eastAsia"/>
        </w:rPr>
        <w:t>・</w:t>
      </w:r>
      <w:r w:rsidR="005A4765">
        <w:rPr>
          <w:rFonts w:hint="eastAsia"/>
        </w:rPr>
        <w:t>また、期限を区切りながら、いつまでに何をす</w:t>
      </w:r>
      <w:r w:rsidR="00330F2F">
        <w:rPr>
          <w:rFonts w:hint="eastAsia"/>
        </w:rPr>
        <w:t>るというのを明確にしながら、目標を立てて進めてもらいたい。今、まさ</w:t>
      </w:r>
      <w:r w:rsidR="005A4765">
        <w:rPr>
          <w:rFonts w:hint="eastAsia"/>
        </w:rPr>
        <w:t>に進めてくれているわけですけども</w:t>
      </w:r>
      <w:r w:rsidR="00CF5927">
        <w:rPr>
          <w:rFonts w:hint="eastAsia"/>
        </w:rPr>
        <w:t>、しっかりそこのところをよろしくお願いします。</w:t>
      </w:r>
    </w:p>
    <w:sectPr w:rsidR="0043560F" w:rsidRPr="00CF59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D8" w:rsidRDefault="00C051D8" w:rsidP="009F098C">
      <w:r>
        <w:separator/>
      </w:r>
    </w:p>
  </w:endnote>
  <w:endnote w:type="continuationSeparator" w:id="0">
    <w:p w:rsidR="00C051D8" w:rsidRDefault="00C051D8" w:rsidP="009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D8" w:rsidRDefault="00C051D8" w:rsidP="009F098C">
      <w:r>
        <w:separator/>
      </w:r>
    </w:p>
  </w:footnote>
  <w:footnote w:type="continuationSeparator" w:id="0">
    <w:p w:rsidR="00C051D8" w:rsidRDefault="00C051D8" w:rsidP="009F0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08"/>
    <w:rsid w:val="00001619"/>
    <w:rsid w:val="000023BB"/>
    <w:rsid w:val="00012671"/>
    <w:rsid w:val="000264F7"/>
    <w:rsid w:val="00027A85"/>
    <w:rsid w:val="00035203"/>
    <w:rsid w:val="00037E4B"/>
    <w:rsid w:val="000601EF"/>
    <w:rsid w:val="00064A18"/>
    <w:rsid w:val="00084470"/>
    <w:rsid w:val="00086CE9"/>
    <w:rsid w:val="00092410"/>
    <w:rsid w:val="000930E0"/>
    <w:rsid w:val="000A2F01"/>
    <w:rsid w:val="000A5416"/>
    <w:rsid w:val="000C047D"/>
    <w:rsid w:val="000C2A89"/>
    <w:rsid w:val="000C4AAB"/>
    <w:rsid w:val="000C576B"/>
    <w:rsid w:val="000D0893"/>
    <w:rsid w:val="000D2471"/>
    <w:rsid w:val="000F0E76"/>
    <w:rsid w:val="000F3217"/>
    <w:rsid w:val="000F6EEA"/>
    <w:rsid w:val="001168C8"/>
    <w:rsid w:val="00122A5F"/>
    <w:rsid w:val="00123647"/>
    <w:rsid w:val="0013262B"/>
    <w:rsid w:val="00135D0F"/>
    <w:rsid w:val="0014768E"/>
    <w:rsid w:val="001532A6"/>
    <w:rsid w:val="00165584"/>
    <w:rsid w:val="001672C8"/>
    <w:rsid w:val="001702E3"/>
    <w:rsid w:val="0019016C"/>
    <w:rsid w:val="00191240"/>
    <w:rsid w:val="001942C6"/>
    <w:rsid w:val="001961D0"/>
    <w:rsid w:val="0019796B"/>
    <w:rsid w:val="001A36DB"/>
    <w:rsid w:val="001A78F8"/>
    <w:rsid w:val="001B7DBF"/>
    <w:rsid w:val="001C5B3B"/>
    <w:rsid w:val="001D2103"/>
    <w:rsid w:val="001E243B"/>
    <w:rsid w:val="001E3252"/>
    <w:rsid w:val="001E6FF5"/>
    <w:rsid w:val="001F3521"/>
    <w:rsid w:val="00202C7E"/>
    <w:rsid w:val="00221D63"/>
    <w:rsid w:val="002241AF"/>
    <w:rsid w:val="002264BB"/>
    <w:rsid w:val="00244628"/>
    <w:rsid w:val="00250568"/>
    <w:rsid w:val="0026412B"/>
    <w:rsid w:val="0028006F"/>
    <w:rsid w:val="0028067A"/>
    <w:rsid w:val="002A43AA"/>
    <w:rsid w:val="002A7EBF"/>
    <w:rsid w:val="002B5CDF"/>
    <w:rsid w:val="002C435C"/>
    <w:rsid w:val="002C58C4"/>
    <w:rsid w:val="002F2FB9"/>
    <w:rsid w:val="002F7750"/>
    <w:rsid w:val="00303671"/>
    <w:rsid w:val="00327515"/>
    <w:rsid w:val="00330F2F"/>
    <w:rsid w:val="00332AEF"/>
    <w:rsid w:val="00332B9C"/>
    <w:rsid w:val="00336EB8"/>
    <w:rsid w:val="00350949"/>
    <w:rsid w:val="00355DCC"/>
    <w:rsid w:val="00365E6E"/>
    <w:rsid w:val="00375E1F"/>
    <w:rsid w:val="0038135A"/>
    <w:rsid w:val="00382A14"/>
    <w:rsid w:val="00384508"/>
    <w:rsid w:val="003966DD"/>
    <w:rsid w:val="003B0962"/>
    <w:rsid w:val="003F0D67"/>
    <w:rsid w:val="0041494F"/>
    <w:rsid w:val="00415A8F"/>
    <w:rsid w:val="00433068"/>
    <w:rsid w:val="0043560F"/>
    <w:rsid w:val="004440E4"/>
    <w:rsid w:val="00445176"/>
    <w:rsid w:val="004560A9"/>
    <w:rsid w:val="0046715A"/>
    <w:rsid w:val="00471528"/>
    <w:rsid w:val="00486632"/>
    <w:rsid w:val="004B0812"/>
    <w:rsid w:val="005055FE"/>
    <w:rsid w:val="00517949"/>
    <w:rsid w:val="00536ADA"/>
    <w:rsid w:val="00540089"/>
    <w:rsid w:val="005529D2"/>
    <w:rsid w:val="00552FF1"/>
    <w:rsid w:val="00562F1E"/>
    <w:rsid w:val="005830EA"/>
    <w:rsid w:val="00590E0B"/>
    <w:rsid w:val="005949F0"/>
    <w:rsid w:val="00596D10"/>
    <w:rsid w:val="005A4765"/>
    <w:rsid w:val="005A5A39"/>
    <w:rsid w:val="005A6D8F"/>
    <w:rsid w:val="005C060A"/>
    <w:rsid w:val="005C236C"/>
    <w:rsid w:val="005C4BFD"/>
    <w:rsid w:val="005E5F0A"/>
    <w:rsid w:val="005F558E"/>
    <w:rsid w:val="006051D3"/>
    <w:rsid w:val="0061216C"/>
    <w:rsid w:val="0064350B"/>
    <w:rsid w:val="00656C96"/>
    <w:rsid w:val="00656F25"/>
    <w:rsid w:val="006624CB"/>
    <w:rsid w:val="00677F30"/>
    <w:rsid w:val="006B28EB"/>
    <w:rsid w:val="006B414E"/>
    <w:rsid w:val="006C024A"/>
    <w:rsid w:val="006C775F"/>
    <w:rsid w:val="0071596B"/>
    <w:rsid w:val="00716227"/>
    <w:rsid w:val="007163BB"/>
    <w:rsid w:val="00723A36"/>
    <w:rsid w:val="00724762"/>
    <w:rsid w:val="00753C08"/>
    <w:rsid w:val="00756604"/>
    <w:rsid w:val="00757A6B"/>
    <w:rsid w:val="007744D9"/>
    <w:rsid w:val="00784919"/>
    <w:rsid w:val="007855DB"/>
    <w:rsid w:val="0079562A"/>
    <w:rsid w:val="007A5E27"/>
    <w:rsid w:val="007B401A"/>
    <w:rsid w:val="007C2657"/>
    <w:rsid w:val="007E0D3E"/>
    <w:rsid w:val="007E5CDF"/>
    <w:rsid w:val="007F529B"/>
    <w:rsid w:val="0080707E"/>
    <w:rsid w:val="00817580"/>
    <w:rsid w:val="00823D2F"/>
    <w:rsid w:val="00831D1F"/>
    <w:rsid w:val="008434A5"/>
    <w:rsid w:val="008445F3"/>
    <w:rsid w:val="00860411"/>
    <w:rsid w:val="0088217D"/>
    <w:rsid w:val="008858A1"/>
    <w:rsid w:val="00886B2D"/>
    <w:rsid w:val="00895DFD"/>
    <w:rsid w:val="008963AC"/>
    <w:rsid w:val="00897DFB"/>
    <w:rsid w:val="008A464E"/>
    <w:rsid w:val="008D0CAA"/>
    <w:rsid w:val="008D70B4"/>
    <w:rsid w:val="008E44B5"/>
    <w:rsid w:val="00904C12"/>
    <w:rsid w:val="00916645"/>
    <w:rsid w:val="00932B94"/>
    <w:rsid w:val="009471FF"/>
    <w:rsid w:val="009500D9"/>
    <w:rsid w:val="00952BC4"/>
    <w:rsid w:val="00954EBB"/>
    <w:rsid w:val="00957AC7"/>
    <w:rsid w:val="009901AA"/>
    <w:rsid w:val="009B0FFE"/>
    <w:rsid w:val="009D0F9F"/>
    <w:rsid w:val="009D335E"/>
    <w:rsid w:val="009D77CF"/>
    <w:rsid w:val="009E1927"/>
    <w:rsid w:val="009F098C"/>
    <w:rsid w:val="00A11EA5"/>
    <w:rsid w:val="00A26A05"/>
    <w:rsid w:val="00A36214"/>
    <w:rsid w:val="00A36629"/>
    <w:rsid w:val="00A41FCC"/>
    <w:rsid w:val="00A4308E"/>
    <w:rsid w:val="00A43E6C"/>
    <w:rsid w:val="00A527AE"/>
    <w:rsid w:val="00A628AB"/>
    <w:rsid w:val="00A6704F"/>
    <w:rsid w:val="00A81C46"/>
    <w:rsid w:val="00A86B96"/>
    <w:rsid w:val="00A908A7"/>
    <w:rsid w:val="00A936E4"/>
    <w:rsid w:val="00A9456A"/>
    <w:rsid w:val="00AA40C9"/>
    <w:rsid w:val="00AB66E2"/>
    <w:rsid w:val="00AC6366"/>
    <w:rsid w:val="00AC6BD6"/>
    <w:rsid w:val="00AE18A3"/>
    <w:rsid w:val="00B01774"/>
    <w:rsid w:val="00B0731B"/>
    <w:rsid w:val="00B144D9"/>
    <w:rsid w:val="00B171FA"/>
    <w:rsid w:val="00B2125D"/>
    <w:rsid w:val="00B248E7"/>
    <w:rsid w:val="00B26E38"/>
    <w:rsid w:val="00B30C88"/>
    <w:rsid w:val="00B30E98"/>
    <w:rsid w:val="00B3182D"/>
    <w:rsid w:val="00B423D0"/>
    <w:rsid w:val="00B42B85"/>
    <w:rsid w:val="00B44263"/>
    <w:rsid w:val="00B555BA"/>
    <w:rsid w:val="00B557D2"/>
    <w:rsid w:val="00B77855"/>
    <w:rsid w:val="00BA1152"/>
    <w:rsid w:val="00BB43D0"/>
    <w:rsid w:val="00BB725F"/>
    <w:rsid w:val="00BD16C7"/>
    <w:rsid w:val="00BE1716"/>
    <w:rsid w:val="00BF0962"/>
    <w:rsid w:val="00BF5F86"/>
    <w:rsid w:val="00C00AFF"/>
    <w:rsid w:val="00C051D8"/>
    <w:rsid w:val="00C10BEA"/>
    <w:rsid w:val="00C113FF"/>
    <w:rsid w:val="00C1415D"/>
    <w:rsid w:val="00C15EDF"/>
    <w:rsid w:val="00C235A0"/>
    <w:rsid w:val="00C24EC5"/>
    <w:rsid w:val="00C411C7"/>
    <w:rsid w:val="00C465BA"/>
    <w:rsid w:val="00C47B93"/>
    <w:rsid w:val="00C5679E"/>
    <w:rsid w:val="00C62E7F"/>
    <w:rsid w:val="00C80AF9"/>
    <w:rsid w:val="00CA1382"/>
    <w:rsid w:val="00CB4620"/>
    <w:rsid w:val="00CD559C"/>
    <w:rsid w:val="00CE6DF5"/>
    <w:rsid w:val="00CF5927"/>
    <w:rsid w:val="00D01B90"/>
    <w:rsid w:val="00D31DE0"/>
    <w:rsid w:val="00D4183C"/>
    <w:rsid w:val="00D51A90"/>
    <w:rsid w:val="00D77750"/>
    <w:rsid w:val="00D801C6"/>
    <w:rsid w:val="00D9190B"/>
    <w:rsid w:val="00D92CD8"/>
    <w:rsid w:val="00D97834"/>
    <w:rsid w:val="00DA1AF3"/>
    <w:rsid w:val="00DA4F5F"/>
    <w:rsid w:val="00DA68E0"/>
    <w:rsid w:val="00DB746D"/>
    <w:rsid w:val="00DC0095"/>
    <w:rsid w:val="00DE1CB6"/>
    <w:rsid w:val="00DE2784"/>
    <w:rsid w:val="00DE2A5F"/>
    <w:rsid w:val="00DE3F25"/>
    <w:rsid w:val="00DF6D8E"/>
    <w:rsid w:val="00E0276C"/>
    <w:rsid w:val="00E07486"/>
    <w:rsid w:val="00E15D0D"/>
    <w:rsid w:val="00E17378"/>
    <w:rsid w:val="00E2158F"/>
    <w:rsid w:val="00E375E8"/>
    <w:rsid w:val="00E3764C"/>
    <w:rsid w:val="00E42C79"/>
    <w:rsid w:val="00E43204"/>
    <w:rsid w:val="00E63465"/>
    <w:rsid w:val="00E86C38"/>
    <w:rsid w:val="00E90983"/>
    <w:rsid w:val="00EA0BEF"/>
    <w:rsid w:val="00EA6F73"/>
    <w:rsid w:val="00EB1AE2"/>
    <w:rsid w:val="00EC6D85"/>
    <w:rsid w:val="00ED7510"/>
    <w:rsid w:val="00EF17A2"/>
    <w:rsid w:val="00F232AF"/>
    <w:rsid w:val="00F25F25"/>
    <w:rsid w:val="00F2710D"/>
    <w:rsid w:val="00F50C86"/>
    <w:rsid w:val="00F647A9"/>
    <w:rsid w:val="00F83342"/>
    <w:rsid w:val="00F87AA9"/>
    <w:rsid w:val="00F9670F"/>
    <w:rsid w:val="00FA6C3B"/>
    <w:rsid w:val="00FB3530"/>
    <w:rsid w:val="00FB37A4"/>
    <w:rsid w:val="00FC357F"/>
    <w:rsid w:val="00FC3A15"/>
    <w:rsid w:val="00FD28E1"/>
    <w:rsid w:val="00FE49A1"/>
    <w:rsid w:val="00FE5315"/>
    <w:rsid w:val="00FF1260"/>
    <w:rsid w:val="00FF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8C"/>
    <w:pPr>
      <w:tabs>
        <w:tab w:val="center" w:pos="4252"/>
        <w:tab w:val="right" w:pos="8504"/>
      </w:tabs>
      <w:snapToGrid w:val="0"/>
    </w:pPr>
  </w:style>
  <w:style w:type="character" w:customStyle="1" w:styleId="a4">
    <w:name w:val="ヘッダー (文字)"/>
    <w:basedOn w:val="a0"/>
    <w:link w:val="a3"/>
    <w:uiPriority w:val="99"/>
    <w:rsid w:val="009F098C"/>
  </w:style>
  <w:style w:type="paragraph" w:styleId="a5">
    <w:name w:val="footer"/>
    <w:basedOn w:val="a"/>
    <w:link w:val="a6"/>
    <w:uiPriority w:val="99"/>
    <w:unhideWhenUsed/>
    <w:rsid w:val="009F098C"/>
    <w:pPr>
      <w:tabs>
        <w:tab w:val="center" w:pos="4252"/>
        <w:tab w:val="right" w:pos="8504"/>
      </w:tabs>
      <w:snapToGrid w:val="0"/>
    </w:pPr>
  </w:style>
  <w:style w:type="character" w:customStyle="1" w:styleId="a6">
    <w:name w:val="フッター (文字)"/>
    <w:basedOn w:val="a0"/>
    <w:link w:val="a5"/>
    <w:uiPriority w:val="99"/>
    <w:rsid w:val="009F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1038</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2022-08-24T09:54:00Z</dcterms:created>
  <dcterms:modified xsi:type="dcterms:W3CDTF">2022-08-24T09:54:00Z</dcterms:modified>
</cp:coreProperties>
</file>