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0AE4" w14:textId="4191A81B" w:rsidR="00D12644" w:rsidRPr="00454696" w:rsidRDefault="007A5E93">
      <w:pPr>
        <w:rPr>
          <w:b/>
          <w:sz w:val="28"/>
          <w:szCs w:val="28"/>
        </w:rPr>
      </w:pPr>
      <w:bookmarkStart w:id="0" w:name="_Hlk152667959"/>
      <w:bookmarkEnd w:id="0"/>
      <w:r w:rsidRPr="008E00E3">
        <w:rPr>
          <w:rFonts w:hint="eastAsia"/>
          <w:b/>
          <w:sz w:val="28"/>
          <w:szCs w:val="28"/>
        </w:rPr>
        <w:t>＜文化財の</w:t>
      </w:r>
      <w:r w:rsidRPr="00454696">
        <w:rPr>
          <w:rFonts w:hint="eastAsia"/>
          <w:b/>
          <w:sz w:val="28"/>
          <w:szCs w:val="28"/>
        </w:rPr>
        <w:t>種類</w:t>
      </w:r>
      <w:r w:rsidR="009D59F9" w:rsidRPr="00454696">
        <w:rPr>
          <w:rFonts w:hint="eastAsia"/>
          <w:sz w:val="28"/>
          <w:szCs w:val="28"/>
        </w:rPr>
        <w:t xml:space="preserve">　</w:t>
      </w:r>
      <w:r w:rsidR="00454696" w:rsidRPr="00454696">
        <w:rPr>
          <w:rFonts w:hint="eastAsia"/>
          <w:b/>
          <w:sz w:val="28"/>
          <w:szCs w:val="28"/>
        </w:rPr>
        <w:t>有形文化財・彫刻</w:t>
      </w:r>
      <w:r w:rsidRPr="00454696">
        <w:rPr>
          <w:rFonts w:hint="eastAsia"/>
          <w:b/>
          <w:sz w:val="28"/>
          <w:szCs w:val="28"/>
        </w:rPr>
        <w:t>＞</w:t>
      </w:r>
      <w:r w:rsidR="00D12644" w:rsidRPr="00454696">
        <w:rPr>
          <w:rFonts w:hint="eastAsia"/>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7496"/>
      </w:tblGrid>
      <w:tr w:rsidR="00454696" w:rsidRPr="00454696" w14:paraId="1BE9A18D" w14:textId="77777777" w:rsidTr="0080791A">
        <w:tc>
          <w:tcPr>
            <w:tcW w:w="0" w:type="auto"/>
            <w:shd w:val="clear" w:color="auto" w:fill="auto"/>
            <w:vAlign w:val="center"/>
          </w:tcPr>
          <w:p w14:paraId="576EB8CC" w14:textId="77777777" w:rsidR="007A5E93" w:rsidRPr="00454696" w:rsidRDefault="007A5E93" w:rsidP="001B12C4">
            <w:pPr>
              <w:jc w:val="center"/>
              <w:rPr>
                <w:b/>
                <w:sz w:val="28"/>
                <w:szCs w:val="28"/>
              </w:rPr>
            </w:pPr>
            <w:r w:rsidRPr="00454696">
              <w:rPr>
                <w:rFonts w:hint="eastAsia"/>
                <w:b/>
                <w:sz w:val="28"/>
                <w:szCs w:val="28"/>
              </w:rPr>
              <w:t>名</w:t>
            </w:r>
            <w:r w:rsidR="001E63EF" w:rsidRPr="00454696">
              <w:rPr>
                <w:rFonts w:hint="eastAsia"/>
                <w:b/>
                <w:sz w:val="28"/>
                <w:szCs w:val="28"/>
              </w:rPr>
              <w:t xml:space="preserve">　</w:t>
            </w:r>
            <w:r w:rsidRPr="00454696">
              <w:rPr>
                <w:rFonts w:hint="eastAsia"/>
                <w:b/>
                <w:sz w:val="28"/>
                <w:szCs w:val="28"/>
              </w:rPr>
              <w:t>称</w:t>
            </w:r>
          </w:p>
        </w:tc>
        <w:tc>
          <w:tcPr>
            <w:tcW w:w="0" w:type="auto"/>
            <w:shd w:val="clear" w:color="auto" w:fill="auto"/>
            <w:vAlign w:val="center"/>
          </w:tcPr>
          <w:p w14:paraId="4DB46092" w14:textId="1D1BEB5B" w:rsidR="007A5E93" w:rsidRPr="00454696" w:rsidRDefault="003100F5" w:rsidP="001B12C4">
            <w:pPr>
              <w:rPr>
                <w:rFonts w:ascii="ＭＳ 明朝" w:hAnsi="ＭＳ 明朝"/>
              </w:rPr>
            </w:pPr>
            <w:r w:rsidRPr="00454696">
              <w:rPr>
                <w:rFonts w:ascii="ＭＳ 明朝" w:hAnsi="ＭＳ 明朝" w:hint="eastAsia"/>
              </w:rPr>
              <w:t xml:space="preserve">　　</w:t>
            </w:r>
            <w:r w:rsidR="008A6DDB">
              <w:rPr>
                <w:rFonts w:ascii="ＭＳ 明朝" w:hAnsi="ＭＳ 明朝"/>
                <w:sz w:val="28"/>
                <w:szCs w:val="28"/>
              </w:rPr>
              <w:ruby>
                <w:rubyPr>
                  <w:rubyAlign w:val="distributeSpace"/>
                  <w:hps w:val="14"/>
                  <w:hpsRaise w:val="26"/>
                  <w:hpsBaseText w:val="28"/>
                  <w:lid w:val="ja-JP"/>
                </w:rubyPr>
                <w:rt>
                  <w:r w:rsidR="008A6DDB" w:rsidRPr="008A6DDB">
                    <w:rPr>
                      <w:rFonts w:ascii="ＭＳ 明朝" w:hAnsi="ＭＳ 明朝"/>
                      <w:sz w:val="14"/>
                      <w:szCs w:val="28"/>
                    </w:rPr>
                    <w:t>かわいでら</w:t>
                  </w:r>
                </w:rt>
                <w:rubyBase>
                  <w:r w:rsidR="008A6DDB">
                    <w:rPr>
                      <w:rFonts w:ascii="ＭＳ 明朝" w:hAnsi="ＭＳ 明朝"/>
                      <w:sz w:val="28"/>
                      <w:szCs w:val="28"/>
                    </w:rPr>
                    <w:t>河合寺</w:t>
                  </w:r>
                </w:rubyBase>
              </w:ruby>
            </w:r>
            <w:r w:rsidR="0048060E" w:rsidRPr="00454696">
              <w:rPr>
                <w:rFonts w:ascii="ＭＳ 明朝" w:hAnsi="ＭＳ 明朝" w:hint="eastAsia"/>
                <w:sz w:val="28"/>
                <w:szCs w:val="28"/>
              </w:rPr>
              <w:t xml:space="preserve">　</w:t>
            </w:r>
            <w:r w:rsidR="0048060E" w:rsidRPr="00454696">
              <w:rPr>
                <w:rFonts w:ascii="ＭＳ 明朝" w:hAnsi="ＭＳ 明朝"/>
                <w:sz w:val="28"/>
                <w:szCs w:val="28"/>
              </w:rPr>
              <w:ruby>
                <w:rubyPr>
                  <w:rubyAlign w:val="distributeSpace"/>
                  <w:hps w:val="14"/>
                  <w:hpsRaise w:val="26"/>
                  <w:hpsBaseText w:val="28"/>
                  <w:lid w:val="ja-JP"/>
                </w:rubyPr>
                <w:rt>
                  <w:r w:rsidR="0048060E" w:rsidRPr="00454696">
                    <w:rPr>
                      <w:rFonts w:ascii="ＭＳ 明朝" w:hAnsi="ＭＳ 明朝"/>
                      <w:sz w:val="14"/>
                      <w:szCs w:val="28"/>
                    </w:rPr>
                    <w:t>もくぞう</w:t>
                  </w:r>
                </w:rt>
                <w:rubyBase>
                  <w:r w:rsidR="0048060E" w:rsidRPr="00454696">
                    <w:rPr>
                      <w:rFonts w:ascii="ＭＳ 明朝" w:hAnsi="ＭＳ 明朝"/>
                      <w:sz w:val="28"/>
                      <w:szCs w:val="28"/>
                    </w:rPr>
                    <w:t>木造</w:t>
                  </w:r>
                </w:rubyBase>
              </w:ruby>
            </w:r>
            <w:r w:rsidR="0048060E" w:rsidRPr="00454696">
              <w:rPr>
                <w:rFonts w:ascii="ＭＳ 明朝" w:hAnsi="ＭＳ 明朝"/>
                <w:sz w:val="28"/>
                <w:szCs w:val="28"/>
              </w:rPr>
              <w:ruby>
                <w:rubyPr>
                  <w:rubyAlign w:val="distributeSpace"/>
                  <w:hps w:val="14"/>
                  <w:hpsRaise w:val="26"/>
                  <w:hpsBaseText w:val="28"/>
                  <w:lid w:val="ja-JP"/>
                </w:rubyPr>
                <w:rt>
                  <w:r w:rsidR="0048060E" w:rsidRPr="00454696">
                    <w:rPr>
                      <w:rFonts w:ascii="ＭＳ 明朝" w:hAnsi="ＭＳ 明朝"/>
                      <w:sz w:val="14"/>
                      <w:szCs w:val="28"/>
                    </w:rPr>
                    <w:t>えんのぎょうじゃ</w:t>
                  </w:r>
                </w:rt>
                <w:rubyBase>
                  <w:r w:rsidR="0048060E" w:rsidRPr="00454696">
                    <w:rPr>
                      <w:rFonts w:ascii="ＭＳ 明朝" w:hAnsi="ＭＳ 明朝"/>
                      <w:sz w:val="28"/>
                      <w:szCs w:val="28"/>
                    </w:rPr>
                    <w:t>役行者</w:t>
                  </w:r>
                </w:rubyBase>
              </w:ruby>
            </w:r>
            <w:r w:rsidR="0048060E" w:rsidRPr="00454696">
              <w:rPr>
                <w:rFonts w:ascii="ＭＳ 明朝" w:hAnsi="ＭＳ 明朝"/>
                <w:sz w:val="28"/>
                <w:szCs w:val="28"/>
              </w:rPr>
              <w:ruby>
                <w:rubyPr>
                  <w:rubyAlign w:val="distributeSpace"/>
                  <w:hps w:val="14"/>
                  <w:hpsRaise w:val="26"/>
                  <w:hpsBaseText w:val="28"/>
                  <w:lid w:val="ja-JP"/>
                </w:rubyPr>
                <w:rt>
                  <w:r w:rsidR="0048060E" w:rsidRPr="00454696">
                    <w:rPr>
                      <w:rFonts w:ascii="ＭＳ 明朝" w:hAnsi="ＭＳ 明朝"/>
                      <w:sz w:val="14"/>
                      <w:szCs w:val="28"/>
                    </w:rPr>
                    <w:t>いぞう</w:t>
                  </w:r>
                </w:rt>
                <w:rubyBase>
                  <w:r w:rsidR="0048060E" w:rsidRPr="00454696">
                    <w:rPr>
                      <w:rFonts w:ascii="ＭＳ 明朝" w:hAnsi="ＭＳ 明朝"/>
                      <w:sz w:val="28"/>
                      <w:szCs w:val="28"/>
                    </w:rPr>
                    <w:t>倚像</w:t>
                  </w:r>
                </w:rubyBase>
              </w:ruby>
            </w:r>
          </w:p>
        </w:tc>
      </w:tr>
      <w:tr w:rsidR="00454696" w:rsidRPr="00454696" w14:paraId="48E63295" w14:textId="77777777" w:rsidTr="0080791A">
        <w:tc>
          <w:tcPr>
            <w:tcW w:w="0" w:type="auto"/>
            <w:shd w:val="clear" w:color="auto" w:fill="auto"/>
            <w:vAlign w:val="center"/>
          </w:tcPr>
          <w:p w14:paraId="19ECE6FA" w14:textId="77777777" w:rsidR="007A5E93" w:rsidRPr="00454696" w:rsidRDefault="007A5E93" w:rsidP="001B12C4">
            <w:pPr>
              <w:jc w:val="center"/>
              <w:rPr>
                <w:b/>
                <w:sz w:val="28"/>
                <w:szCs w:val="28"/>
              </w:rPr>
            </w:pPr>
            <w:r w:rsidRPr="00454696">
              <w:rPr>
                <w:rFonts w:hint="eastAsia"/>
                <w:b/>
                <w:sz w:val="28"/>
                <w:szCs w:val="28"/>
              </w:rPr>
              <w:t>員</w:t>
            </w:r>
            <w:r w:rsidR="001E63EF" w:rsidRPr="00454696">
              <w:rPr>
                <w:rFonts w:hint="eastAsia"/>
                <w:b/>
                <w:sz w:val="28"/>
                <w:szCs w:val="28"/>
              </w:rPr>
              <w:t xml:space="preserve">　</w:t>
            </w:r>
            <w:r w:rsidRPr="00454696">
              <w:rPr>
                <w:rFonts w:hint="eastAsia"/>
                <w:b/>
                <w:sz w:val="28"/>
                <w:szCs w:val="28"/>
              </w:rPr>
              <w:t>数</w:t>
            </w:r>
          </w:p>
        </w:tc>
        <w:tc>
          <w:tcPr>
            <w:tcW w:w="0" w:type="auto"/>
            <w:shd w:val="clear" w:color="auto" w:fill="auto"/>
            <w:vAlign w:val="center"/>
          </w:tcPr>
          <w:p w14:paraId="3065B53A" w14:textId="5B2A9AA1" w:rsidR="007A5E93" w:rsidRPr="00454696" w:rsidRDefault="00D12644" w:rsidP="001B12C4">
            <w:pPr>
              <w:rPr>
                <w:rFonts w:ascii="ＭＳ 明朝" w:hAnsi="ＭＳ 明朝"/>
                <w:sz w:val="24"/>
              </w:rPr>
            </w:pPr>
            <w:r w:rsidRPr="00454696">
              <w:rPr>
                <w:rFonts w:ascii="ＭＳ 明朝" w:hAnsi="ＭＳ 明朝" w:hint="eastAsia"/>
                <w:sz w:val="24"/>
              </w:rPr>
              <w:t xml:space="preserve">　　</w:t>
            </w:r>
            <w:r w:rsidR="0048060E" w:rsidRPr="00454696">
              <w:rPr>
                <w:rFonts w:ascii="ＭＳ 明朝" w:hAnsi="ＭＳ 明朝" w:hint="eastAsia"/>
                <w:sz w:val="24"/>
              </w:rPr>
              <w:t>１躯</w:t>
            </w:r>
          </w:p>
        </w:tc>
      </w:tr>
      <w:tr w:rsidR="00454696" w:rsidRPr="00454696" w14:paraId="5043DA9D" w14:textId="77777777" w:rsidTr="0080791A">
        <w:tc>
          <w:tcPr>
            <w:tcW w:w="0" w:type="auto"/>
            <w:shd w:val="clear" w:color="auto" w:fill="auto"/>
            <w:vAlign w:val="center"/>
          </w:tcPr>
          <w:p w14:paraId="422F6707" w14:textId="77777777" w:rsidR="007A5E93" w:rsidRPr="00454696" w:rsidRDefault="001E63EF" w:rsidP="001B12C4">
            <w:pPr>
              <w:jc w:val="center"/>
              <w:rPr>
                <w:b/>
                <w:sz w:val="28"/>
                <w:szCs w:val="28"/>
              </w:rPr>
            </w:pPr>
            <w:r w:rsidRPr="00454696">
              <w:rPr>
                <w:rFonts w:hint="eastAsia"/>
                <w:b/>
                <w:kern w:val="0"/>
                <w:sz w:val="28"/>
                <w:szCs w:val="28"/>
              </w:rPr>
              <w:t>所在地</w:t>
            </w:r>
          </w:p>
        </w:tc>
        <w:tc>
          <w:tcPr>
            <w:tcW w:w="0" w:type="auto"/>
            <w:shd w:val="clear" w:color="auto" w:fill="auto"/>
            <w:vAlign w:val="center"/>
          </w:tcPr>
          <w:p w14:paraId="2F905CC6" w14:textId="48C2BDF2" w:rsidR="007A5E93" w:rsidRPr="00454696" w:rsidRDefault="00D12644" w:rsidP="001B12C4">
            <w:pPr>
              <w:rPr>
                <w:rFonts w:ascii="ＭＳ 明朝" w:hAnsi="ＭＳ 明朝"/>
                <w:lang w:eastAsia="zh-CN"/>
              </w:rPr>
            </w:pPr>
            <w:r w:rsidRPr="00454696">
              <w:rPr>
                <w:rFonts w:ascii="ＭＳ 明朝" w:hAnsi="ＭＳ 明朝" w:hint="eastAsia"/>
                <w:sz w:val="24"/>
                <w:lang w:eastAsia="zh-CN"/>
              </w:rPr>
              <w:t xml:space="preserve">　　</w:t>
            </w:r>
            <w:r w:rsidR="006265E6" w:rsidRPr="006265E6">
              <w:rPr>
                <w:rFonts w:ascii="ＭＳ 明朝" w:hAnsi="ＭＳ 明朝" w:hint="eastAsia"/>
                <w:sz w:val="24"/>
                <w:lang w:eastAsia="zh-CN"/>
              </w:rPr>
              <w:t>大阪市中央区大手前4丁目1-32</w:t>
            </w:r>
            <w:r w:rsidR="0048060E" w:rsidRPr="00454696">
              <w:rPr>
                <w:rFonts w:ascii="ＭＳ 明朝" w:hAnsi="ＭＳ 明朝"/>
                <w:lang w:eastAsia="zh-CN"/>
              </w:rPr>
              <w:t xml:space="preserve"> </w:t>
            </w:r>
            <w:r w:rsidR="00CC3E80" w:rsidRPr="00CC3E80">
              <w:rPr>
                <w:rFonts w:ascii="ＭＳ 明朝" w:hAnsi="ＭＳ 明朝" w:hint="eastAsia"/>
                <w:sz w:val="24"/>
                <w:szCs w:val="32"/>
              </w:rPr>
              <w:t>（大阪歴史博物館）</w:t>
            </w:r>
          </w:p>
        </w:tc>
      </w:tr>
      <w:tr w:rsidR="00454696" w:rsidRPr="00454696" w14:paraId="02A50DCC" w14:textId="77777777" w:rsidTr="0080791A">
        <w:tc>
          <w:tcPr>
            <w:tcW w:w="0" w:type="auto"/>
            <w:shd w:val="clear" w:color="auto" w:fill="auto"/>
            <w:vAlign w:val="center"/>
          </w:tcPr>
          <w:p w14:paraId="5626AC33" w14:textId="77777777" w:rsidR="007A5E93" w:rsidRPr="00454696" w:rsidRDefault="001E63EF" w:rsidP="001B12C4">
            <w:pPr>
              <w:jc w:val="center"/>
              <w:rPr>
                <w:b/>
                <w:sz w:val="28"/>
                <w:szCs w:val="28"/>
              </w:rPr>
            </w:pPr>
            <w:r w:rsidRPr="00454696">
              <w:rPr>
                <w:rFonts w:hint="eastAsia"/>
                <w:b/>
                <w:kern w:val="0"/>
                <w:sz w:val="28"/>
                <w:szCs w:val="28"/>
              </w:rPr>
              <w:t>所有者</w:t>
            </w:r>
          </w:p>
        </w:tc>
        <w:tc>
          <w:tcPr>
            <w:tcW w:w="0" w:type="auto"/>
            <w:shd w:val="clear" w:color="auto" w:fill="auto"/>
            <w:vAlign w:val="center"/>
          </w:tcPr>
          <w:p w14:paraId="24A90156" w14:textId="6CB54290" w:rsidR="007A5E93" w:rsidRPr="00454696" w:rsidRDefault="00674A82" w:rsidP="001B12C4">
            <w:pPr>
              <w:rPr>
                <w:rFonts w:ascii="ＭＳ 明朝" w:hAnsi="ＭＳ 明朝"/>
              </w:rPr>
            </w:pPr>
            <w:r w:rsidRPr="00454696">
              <w:rPr>
                <w:rFonts w:ascii="ＭＳ 明朝" w:hAnsi="ＭＳ 明朝" w:hint="eastAsia"/>
                <w:sz w:val="24"/>
              </w:rPr>
              <w:t xml:space="preserve">　　</w:t>
            </w:r>
            <w:r w:rsidR="0048060E" w:rsidRPr="00454696">
              <w:rPr>
                <w:rFonts w:ascii="ＭＳ 明朝" w:hAnsi="ＭＳ 明朝" w:hint="eastAsia"/>
                <w:sz w:val="24"/>
              </w:rPr>
              <w:t>宗教法人　河合寺</w:t>
            </w:r>
          </w:p>
        </w:tc>
      </w:tr>
      <w:tr w:rsidR="00454696" w:rsidRPr="00454696" w14:paraId="7EC2B0B9" w14:textId="77777777" w:rsidTr="0080791A">
        <w:tc>
          <w:tcPr>
            <w:tcW w:w="0" w:type="auto"/>
            <w:shd w:val="clear" w:color="auto" w:fill="auto"/>
            <w:vAlign w:val="center"/>
          </w:tcPr>
          <w:p w14:paraId="394DE924" w14:textId="77777777" w:rsidR="007A5E93" w:rsidRPr="00454696" w:rsidRDefault="001E63EF" w:rsidP="001B12C4">
            <w:pPr>
              <w:jc w:val="center"/>
              <w:rPr>
                <w:b/>
                <w:sz w:val="28"/>
                <w:szCs w:val="28"/>
              </w:rPr>
            </w:pPr>
            <w:r w:rsidRPr="00454696">
              <w:rPr>
                <w:rFonts w:hint="eastAsia"/>
                <w:b/>
                <w:sz w:val="28"/>
                <w:szCs w:val="28"/>
              </w:rPr>
              <w:t>年　代</w:t>
            </w:r>
          </w:p>
        </w:tc>
        <w:tc>
          <w:tcPr>
            <w:tcW w:w="0" w:type="auto"/>
            <w:shd w:val="clear" w:color="auto" w:fill="auto"/>
            <w:vAlign w:val="center"/>
          </w:tcPr>
          <w:p w14:paraId="7CF5DA3F" w14:textId="29D5A397" w:rsidR="007A5E93" w:rsidRPr="00454696" w:rsidRDefault="00674A82" w:rsidP="001B12C4">
            <w:pPr>
              <w:rPr>
                <w:rFonts w:ascii="ＭＳ 明朝" w:hAnsi="ＭＳ 明朝"/>
              </w:rPr>
            </w:pPr>
            <w:r w:rsidRPr="00454696">
              <w:rPr>
                <w:rFonts w:ascii="ＭＳ 明朝" w:hAnsi="ＭＳ 明朝" w:hint="eastAsia"/>
                <w:sz w:val="24"/>
              </w:rPr>
              <w:t xml:space="preserve">　　</w:t>
            </w:r>
            <w:r w:rsidR="0048060E" w:rsidRPr="00454696">
              <w:rPr>
                <w:rFonts w:ascii="ＭＳ 明朝" w:hAnsi="ＭＳ 明朝" w:hint="eastAsia"/>
                <w:sz w:val="24"/>
              </w:rPr>
              <w:t>応永３年（1396）</w:t>
            </w:r>
          </w:p>
        </w:tc>
      </w:tr>
      <w:tr w:rsidR="00454696" w:rsidRPr="00454696" w14:paraId="5719403F" w14:textId="77777777" w:rsidTr="0080791A">
        <w:trPr>
          <w:trHeight w:val="3245"/>
        </w:trPr>
        <w:tc>
          <w:tcPr>
            <w:tcW w:w="0" w:type="auto"/>
            <w:gridSpan w:val="2"/>
            <w:shd w:val="clear" w:color="auto" w:fill="auto"/>
          </w:tcPr>
          <w:p w14:paraId="070AE5DD" w14:textId="01D28A85" w:rsidR="00454696" w:rsidRDefault="001E63EF" w:rsidP="00454696">
            <w:pPr>
              <w:ind w:firstLine="1"/>
              <w:rPr>
                <w:b/>
                <w:sz w:val="28"/>
                <w:szCs w:val="28"/>
              </w:rPr>
            </w:pPr>
            <w:r w:rsidRPr="00454696">
              <w:rPr>
                <w:rFonts w:hint="eastAsia"/>
                <w:b/>
                <w:sz w:val="28"/>
                <w:szCs w:val="28"/>
              </w:rPr>
              <w:t>説　明</w:t>
            </w:r>
          </w:p>
          <w:p w14:paraId="772AD7C4" w14:textId="658DB0B7" w:rsidR="007C5805" w:rsidRPr="007079A5" w:rsidRDefault="007C5805" w:rsidP="007C5805">
            <w:pPr>
              <w:spacing w:line="380" w:lineRule="exact"/>
              <w:rPr>
                <w:b/>
                <w:bCs/>
              </w:rPr>
            </w:pPr>
            <w:r w:rsidRPr="007079A5">
              <w:rPr>
                <w:rFonts w:hint="eastAsia"/>
                <w:b/>
                <w:bCs/>
              </w:rPr>
              <w:t>〇概要</w:t>
            </w:r>
          </w:p>
          <w:p w14:paraId="2FEE6383" w14:textId="0567847E" w:rsidR="00643A7E" w:rsidRDefault="00C54E66" w:rsidP="00643A7E">
            <w:pPr>
              <w:spacing w:line="380" w:lineRule="exact"/>
              <w:ind w:firstLineChars="100" w:firstLine="210"/>
            </w:pPr>
            <w:r>
              <w:rPr>
                <w:rFonts w:hint="eastAsia"/>
              </w:rPr>
              <w:t>本像は真言宗に属する</w:t>
            </w:r>
            <w:r w:rsidR="00074927">
              <w:ruby>
                <w:rubyPr>
                  <w:rubyAlign w:val="distributeSpace"/>
                  <w:hps w:val="10"/>
                  <w:hpsRaise w:val="18"/>
                  <w:hpsBaseText w:val="21"/>
                  <w:lid w:val="ja-JP"/>
                </w:rubyPr>
                <w:rt>
                  <w:r w:rsidR="00074927" w:rsidRPr="00074927">
                    <w:rPr>
                      <w:rFonts w:ascii="ＭＳ 明朝" w:hAnsi="ＭＳ 明朝" w:hint="eastAsia"/>
                      <w:sz w:val="10"/>
                    </w:rPr>
                    <w:t>ほうじゅ</w:t>
                  </w:r>
                </w:rt>
                <w:rubyBase>
                  <w:r w:rsidR="00074927">
                    <w:rPr>
                      <w:rFonts w:hint="eastAsia"/>
                    </w:rPr>
                    <w:t>宝珠</w:t>
                  </w:r>
                </w:rubyBase>
              </w:ruby>
            </w:r>
            <w:r w:rsidR="00074927">
              <w:ruby>
                <w:rubyPr>
                  <w:rubyAlign w:val="distributeSpace"/>
                  <w:hps w:val="10"/>
                  <w:hpsRaise w:val="18"/>
                  <w:hpsBaseText w:val="21"/>
                  <w:lid w:val="ja-JP"/>
                </w:rubyPr>
                <w:rt>
                  <w:r w:rsidR="00074927" w:rsidRPr="00074927">
                    <w:rPr>
                      <w:rFonts w:ascii="ＭＳ 明朝" w:hAnsi="ＭＳ 明朝" w:hint="eastAsia"/>
                      <w:sz w:val="10"/>
                    </w:rPr>
                    <w:t>ぶざん</w:t>
                  </w:r>
                </w:rt>
                <w:rubyBase>
                  <w:r w:rsidR="00074927">
                    <w:rPr>
                      <w:rFonts w:hint="eastAsia"/>
                    </w:rPr>
                    <w:t>峯山</w:t>
                  </w:r>
                </w:rubyBase>
              </w:ruby>
            </w:r>
            <w:r>
              <w:rPr>
                <w:rFonts w:hint="eastAsia"/>
              </w:rPr>
              <w:t>河合寺</w:t>
            </w:r>
            <w:r w:rsidR="00603E22">
              <w:rPr>
                <w:rFonts w:hint="eastAsia"/>
              </w:rPr>
              <w:t>（</w:t>
            </w:r>
            <w:r w:rsidR="00603E22" w:rsidRPr="00603E22">
              <w:rPr>
                <w:rFonts w:hint="eastAsia"/>
              </w:rPr>
              <w:t>河内長野市河</w:t>
            </w:r>
            <w:r w:rsidR="00603E22" w:rsidRPr="00877B5D">
              <w:rPr>
                <w:rFonts w:ascii="ＭＳ 明朝" w:hAnsi="ＭＳ 明朝" w:hint="eastAsia"/>
              </w:rPr>
              <w:t>合寺8</w:t>
            </w:r>
            <w:r w:rsidR="00603E22" w:rsidRPr="00877B5D">
              <w:rPr>
                <w:rFonts w:ascii="ＭＳ 明朝" w:hAnsi="ＭＳ 明朝"/>
              </w:rPr>
              <w:t>76</w:t>
            </w:r>
            <w:r w:rsidR="00603E22" w:rsidRPr="00877B5D">
              <w:rPr>
                <w:rFonts w:ascii="ＭＳ 明朝" w:hAnsi="ＭＳ 明朝" w:hint="eastAsia"/>
              </w:rPr>
              <w:t>）</w:t>
            </w:r>
            <w:r w:rsidR="007C5805" w:rsidRPr="00877B5D">
              <w:rPr>
                <w:rFonts w:ascii="ＭＳ 明朝" w:hAnsi="ＭＳ 明朝" w:hint="eastAsia"/>
              </w:rPr>
              <w:t>に</w:t>
            </w:r>
            <w:r w:rsidR="007C5805">
              <w:rPr>
                <w:rFonts w:hint="eastAsia"/>
              </w:rPr>
              <w:t>伝来する役行者像で</w:t>
            </w:r>
            <w:r w:rsidR="00F95746">
              <w:rPr>
                <w:rFonts w:hint="eastAsia"/>
              </w:rPr>
              <w:t>ある。</w:t>
            </w:r>
            <w:r>
              <w:rPr>
                <w:rFonts w:hint="eastAsia"/>
              </w:rPr>
              <w:t>役行者（</w:t>
            </w:r>
            <w:r w:rsidR="00CC3E80">
              <w:ruby>
                <w:rubyPr>
                  <w:rubyAlign w:val="distributeSpace"/>
                  <w:hps w:val="10"/>
                  <w:hpsRaise w:val="18"/>
                  <w:hpsBaseText w:val="21"/>
                  <w:lid w:val="ja-JP"/>
                </w:rubyPr>
                <w:rt>
                  <w:r w:rsidR="00CC3E80" w:rsidRPr="00CC3E80">
                    <w:rPr>
                      <w:rFonts w:ascii="ＭＳ 明朝" w:hAnsi="ＭＳ 明朝" w:hint="eastAsia"/>
                      <w:sz w:val="10"/>
                    </w:rPr>
                    <w:t>えんのおづぬ</w:t>
                  </w:r>
                </w:rt>
                <w:rubyBase>
                  <w:r w:rsidR="00CC3E80">
                    <w:rPr>
                      <w:rFonts w:hint="eastAsia"/>
                    </w:rPr>
                    <w:t>役小角</w:t>
                  </w:r>
                </w:rubyBase>
              </w:ruby>
            </w:r>
            <w:r>
              <w:rPr>
                <w:rFonts w:hint="eastAsia"/>
              </w:rPr>
              <w:t>）は</w:t>
            </w:r>
            <w:r w:rsidR="00074927">
              <w:rPr>
                <w:rFonts w:hint="eastAsia"/>
              </w:rPr>
              <w:t>７</w:t>
            </w:r>
            <w:r w:rsidR="00603E22">
              <w:rPr>
                <w:rFonts w:hint="eastAsia"/>
              </w:rPr>
              <w:t>世紀頃の山</w:t>
            </w:r>
            <w:r w:rsidR="00CC3E80">
              <w:rPr>
                <w:rFonts w:hint="eastAsia"/>
              </w:rPr>
              <w:t>林修行</w:t>
            </w:r>
            <w:r w:rsidR="00603E22">
              <w:rPr>
                <w:rFonts w:hint="eastAsia"/>
              </w:rPr>
              <w:t>者で、</w:t>
            </w:r>
            <w:r w:rsidR="00603E22" w:rsidRPr="00EC4417">
              <w:rPr>
                <w:rFonts w:ascii="ＭＳ 明朝" w:hAnsi="ＭＳ 明朝" w:hint="eastAsia"/>
              </w:rPr>
              <w:t>修験道の開祖として知られる。</w:t>
            </w:r>
            <w:r w:rsidR="00603E22" w:rsidRPr="00603E22">
              <w:rPr>
                <w:rFonts w:hint="eastAsia"/>
              </w:rPr>
              <w:t>『</w:t>
            </w:r>
            <w:r w:rsidR="00B70341">
              <w:ruby>
                <w:rubyPr>
                  <w:rubyAlign w:val="distributeSpace"/>
                  <w:hps w:val="10"/>
                  <w:hpsRaise w:val="18"/>
                  <w:hpsBaseText w:val="21"/>
                  <w:lid w:val="ja-JP"/>
                </w:rubyPr>
                <w:rt>
                  <w:r w:rsidR="00B70341" w:rsidRPr="00B70341">
                    <w:rPr>
                      <w:rFonts w:ascii="ＭＳ 明朝" w:hAnsi="ＭＳ 明朝" w:hint="eastAsia"/>
                      <w:sz w:val="10"/>
                    </w:rPr>
                    <w:t>しょくにほんぎ</w:t>
                  </w:r>
                </w:rt>
                <w:rubyBase>
                  <w:r w:rsidR="00B70341">
                    <w:rPr>
                      <w:rFonts w:hint="eastAsia"/>
                    </w:rPr>
                    <w:t>続日本紀</w:t>
                  </w:r>
                </w:rubyBase>
              </w:ruby>
            </w:r>
            <w:r w:rsidR="00603E22" w:rsidRPr="00603E22">
              <w:rPr>
                <w:rFonts w:hint="eastAsia"/>
              </w:rPr>
              <w:t>』文武天皇</w:t>
            </w:r>
            <w:r w:rsidR="00603E22">
              <w:rPr>
                <w:rFonts w:hint="eastAsia"/>
              </w:rPr>
              <w:t>３</w:t>
            </w:r>
            <w:r w:rsidR="00603E22" w:rsidRPr="00603E22">
              <w:rPr>
                <w:rFonts w:hint="eastAsia"/>
              </w:rPr>
              <w:t>年</w:t>
            </w:r>
            <w:r w:rsidR="00603E22" w:rsidRPr="00342037">
              <w:rPr>
                <w:rFonts w:ascii="ＭＳ 明朝" w:hAnsi="ＭＳ 明朝" w:hint="eastAsia"/>
              </w:rPr>
              <w:t>（6</w:t>
            </w:r>
            <w:r w:rsidR="00603E22" w:rsidRPr="00342037">
              <w:rPr>
                <w:rFonts w:ascii="ＭＳ 明朝" w:hAnsi="ＭＳ 明朝"/>
              </w:rPr>
              <w:t>99</w:t>
            </w:r>
            <w:r w:rsidR="00603E22" w:rsidRPr="00342037">
              <w:rPr>
                <w:rFonts w:ascii="ＭＳ 明朝" w:hAnsi="ＭＳ 明朝" w:hint="eastAsia"/>
              </w:rPr>
              <w:t>）五月</w:t>
            </w:r>
            <w:r w:rsidR="00603E22" w:rsidRPr="00603E22">
              <w:rPr>
                <w:rFonts w:hint="eastAsia"/>
              </w:rPr>
              <w:t>条</w:t>
            </w:r>
            <w:r w:rsidR="00603E22">
              <w:rPr>
                <w:rFonts w:hint="eastAsia"/>
              </w:rPr>
              <w:t>によると、</w:t>
            </w:r>
            <w:r w:rsidR="00643A7E">
              <w:rPr>
                <w:rFonts w:hint="eastAsia"/>
              </w:rPr>
              <w:t>役行者像は呪術に長け、鬼神を従えたと伝わり、</w:t>
            </w:r>
            <w:r w:rsidR="00643A7E" w:rsidRPr="00CC3E80">
              <w:rPr>
                <w:rFonts w:hint="eastAsia"/>
              </w:rPr>
              <w:t>「初め小角葛木山に住みて、呪術を以て称めらる。」とあ</w:t>
            </w:r>
            <w:r w:rsidR="00302701">
              <w:rPr>
                <w:rFonts w:hint="eastAsia"/>
              </w:rPr>
              <w:t>ることから</w:t>
            </w:r>
            <w:r w:rsidR="00643A7E" w:rsidRPr="00CC3E80">
              <w:rPr>
                <w:rFonts w:hint="eastAsia"/>
              </w:rPr>
              <w:t>、葛城山</w:t>
            </w:r>
            <w:r w:rsidR="00643A7E" w:rsidRPr="00877B5D">
              <w:rPr>
                <w:rFonts w:ascii="ＭＳ 明朝" w:hAnsi="ＭＳ 明朝" w:hint="eastAsia"/>
                <w:vertAlign w:val="superscript"/>
              </w:rPr>
              <w:t>(</w:t>
            </w:r>
            <w:r w:rsidR="007D3ADA">
              <w:rPr>
                <w:rFonts w:ascii="ＭＳ 明朝" w:hAnsi="ＭＳ 明朝" w:hint="eastAsia"/>
                <w:vertAlign w:val="superscript"/>
              </w:rPr>
              <w:t>注</w:t>
            </w:r>
            <w:r w:rsidR="003210B3" w:rsidRPr="00877B5D">
              <w:rPr>
                <w:rFonts w:ascii="ＭＳ 明朝" w:hAnsi="ＭＳ 明朝"/>
                <w:vertAlign w:val="superscript"/>
              </w:rPr>
              <w:t>1</w:t>
            </w:r>
            <w:r w:rsidR="00643A7E" w:rsidRPr="00877B5D">
              <w:rPr>
                <w:rFonts w:ascii="ＭＳ 明朝" w:hAnsi="ＭＳ 明朝"/>
                <w:vertAlign w:val="superscript"/>
              </w:rPr>
              <w:t>)</w:t>
            </w:r>
            <w:r w:rsidR="00643A7E" w:rsidRPr="00877B5D">
              <w:rPr>
                <w:rFonts w:ascii="ＭＳ 明朝" w:hAnsi="ＭＳ 明朝" w:hint="eastAsia"/>
              </w:rPr>
              <w:t>を</w:t>
            </w:r>
            <w:r w:rsidR="00643A7E" w:rsidRPr="00CC3E80">
              <w:rPr>
                <w:rFonts w:hint="eastAsia"/>
              </w:rPr>
              <w:t>拠点に活動したことが</w:t>
            </w:r>
            <w:r w:rsidR="00302701">
              <w:rPr>
                <w:rFonts w:hint="eastAsia"/>
              </w:rPr>
              <w:t>理解できる</w:t>
            </w:r>
            <w:r w:rsidR="00643A7E" w:rsidRPr="00CC3E80">
              <w:rPr>
                <w:rFonts w:hint="eastAsia"/>
              </w:rPr>
              <w:t>。</w:t>
            </w:r>
          </w:p>
          <w:p w14:paraId="24678548" w14:textId="371A4220" w:rsidR="00643A7E" w:rsidRPr="00342037" w:rsidRDefault="00643A7E" w:rsidP="00643A7E">
            <w:pPr>
              <w:spacing w:line="380" w:lineRule="exact"/>
              <w:ind w:firstLineChars="100" w:firstLine="210"/>
              <w:rPr>
                <w:rFonts w:ascii="ＭＳ 明朝" w:hAnsi="ＭＳ 明朝"/>
              </w:rPr>
            </w:pPr>
            <w:r w:rsidRPr="00CC3E80">
              <w:rPr>
                <w:rFonts w:hint="eastAsia"/>
              </w:rPr>
              <w:t>鎌倉時代初期以前の成立と見られる</w:t>
            </w:r>
            <w:r>
              <w:rPr>
                <w:rFonts w:hint="eastAsia"/>
              </w:rPr>
              <w:t>『</w:t>
            </w:r>
            <w:r>
              <w:ruby>
                <w:rubyPr>
                  <w:rubyAlign w:val="distributeSpace"/>
                  <w:hps w:val="10"/>
                  <w:hpsRaise w:val="18"/>
                  <w:hpsBaseText w:val="21"/>
                  <w:lid w:val="ja-JP"/>
                </w:rubyPr>
                <w:rt>
                  <w:r w:rsidR="00643A7E" w:rsidRPr="00F6620C">
                    <w:rPr>
                      <w:rFonts w:ascii="ＭＳ 明朝" w:hAnsi="ＭＳ 明朝" w:hint="eastAsia"/>
                      <w:sz w:val="10"/>
                    </w:rPr>
                    <w:t>しょざん</w:t>
                  </w:r>
                </w:rt>
                <w:rubyBase>
                  <w:r w:rsidR="00643A7E">
                    <w:rPr>
                      <w:rFonts w:hint="eastAsia"/>
                    </w:rPr>
                    <w:t>諸山</w:t>
                  </w:r>
                </w:rubyBase>
              </w:ruby>
            </w:r>
            <w:r>
              <w:ruby>
                <w:rubyPr>
                  <w:rubyAlign w:val="distributeSpace"/>
                  <w:hps w:val="10"/>
                  <w:hpsRaise w:val="18"/>
                  <w:hpsBaseText w:val="21"/>
                  <w:lid w:val="ja-JP"/>
                </w:rubyPr>
                <w:rt>
                  <w:r w:rsidR="00643A7E" w:rsidRPr="00F6620C">
                    <w:rPr>
                      <w:rFonts w:ascii="ＭＳ 明朝" w:hAnsi="ＭＳ 明朝" w:hint="eastAsia"/>
                      <w:sz w:val="10"/>
                    </w:rPr>
                    <w:t>えんぎ</w:t>
                  </w:r>
                </w:rt>
                <w:rubyBase>
                  <w:r w:rsidR="00643A7E">
                    <w:rPr>
                      <w:rFonts w:hint="eastAsia"/>
                    </w:rPr>
                    <w:t>縁起</w:t>
                  </w:r>
                </w:rubyBase>
              </w:ruby>
            </w:r>
            <w:r>
              <w:rPr>
                <w:rFonts w:hint="eastAsia"/>
              </w:rPr>
              <w:t>』</w:t>
            </w:r>
            <w:r w:rsidRPr="00CC3E80">
              <w:rPr>
                <w:rFonts w:hint="eastAsia"/>
              </w:rPr>
              <w:t>によれば、葛城山においては、平安時代より既に山岳修行の峰入りの記録が見られる。また同史料によれば、役行者が法華経</w:t>
            </w:r>
            <w:r w:rsidR="008A6DDB">
              <w:rPr>
                <w:rFonts w:hint="eastAsia"/>
              </w:rPr>
              <w:t>を埋めた</w:t>
            </w:r>
            <w:r w:rsidRPr="00CC3E80">
              <w:rPr>
                <w:rFonts w:hint="eastAsia"/>
              </w:rPr>
              <w:t>という伝承により、</w:t>
            </w:r>
            <w:r>
              <w:rPr>
                <w:rFonts w:hint="eastAsia"/>
              </w:rPr>
              <w:t>葛城山全域に</w:t>
            </w:r>
            <w:r w:rsidRPr="00CC3E80">
              <w:rPr>
                <w:rFonts w:hint="eastAsia"/>
              </w:rPr>
              <w:t>法華</w:t>
            </w:r>
            <w:r w:rsidRPr="00342037">
              <w:rPr>
                <w:rFonts w:ascii="ＭＳ 明朝" w:hAnsi="ＭＳ 明朝" w:hint="eastAsia"/>
              </w:rPr>
              <w:t>経二十八品と関連付けられた</w:t>
            </w:r>
            <w:r w:rsidR="008A6DDB" w:rsidRPr="00342037">
              <w:rPr>
                <w:rFonts w:ascii="ＭＳ 明朝" w:hAnsi="ＭＳ 明朝" w:hint="eastAsia"/>
              </w:rPr>
              <w:t>経塚や行場</w:t>
            </w:r>
            <w:r w:rsidRPr="00342037">
              <w:rPr>
                <w:rFonts w:ascii="ＭＳ 明朝" w:hAnsi="ＭＳ 明朝" w:hint="eastAsia"/>
              </w:rPr>
              <w:t>が整備された。本像の安置された河合寺は</w:t>
            </w:r>
            <w:r w:rsidR="001F0BAE" w:rsidRPr="00342037">
              <w:rPr>
                <w:rFonts w:ascii="ＭＳ 明朝" w:hAnsi="ＭＳ 明朝" w:hint="eastAsia"/>
              </w:rPr>
              <w:t>、</w:t>
            </w:r>
            <w:r w:rsidRPr="00342037">
              <w:rPr>
                <w:rFonts w:ascii="ＭＳ 明朝" w:hAnsi="ＭＳ 明朝" w:hint="eastAsia"/>
              </w:rPr>
              <w:t>葛城山を構成するうちの金剛山地の麓に位置</w:t>
            </w:r>
            <w:r w:rsidR="00B50916">
              <w:rPr>
                <w:rFonts w:ascii="ＭＳ 明朝" w:hAnsi="ＭＳ 明朝" w:hint="eastAsia"/>
              </w:rPr>
              <w:t>す</w:t>
            </w:r>
            <w:r w:rsidR="00F95746">
              <w:rPr>
                <w:rFonts w:ascii="ＭＳ 明朝" w:hAnsi="ＭＳ 明朝" w:hint="eastAsia"/>
              </w:rPr>
              <w:t>る。</w:t>
            </w:r>
            <w:r w:rsidRPr="00342037">
              <w:rPr>
                <w:rFonts w:ascii="ＭＳ 明朝" w:hAnsi="ＭＳ 明朝" w:hint="eastAsia"/>
              </w:rPr>
              <w:t>寺伝では皇極天皇２年（6</w:t>
            </w:r>
            <w:r w:rsidRPr="00342037">
              <w:rPr>
                <w:rFonts w:ascii="ＭＳ 明朝" w:hAnsi="ＭＳ 明朝"/>
              </w:rPr>
              <w:t>43</w:t>
            </w:r>
            <w:r w:rsidRPr="00342037">
              <w:rPr>
                <w:rFonts w:ascii="ＭＳ 明朝" w:hAnsi="ＭＳ 明朝" w:hint="eastAsia"/>
              </w:rPr>
              <w:t>）の創建とし、応長元年（1</w:t>
            </w:r>
            <w:r w:rsidRPr="00342037">
              <w:rPr>
                <w:rFonts w:ascii="ＭＳ 明朝" w:hAnsi="ＭＳ 明朝"/>
              </w:rPr>
              <w:t>311</w:t>
            </w:r>
            <w:r w:rsidRPr="00342037">
              <w:rPr>
                <w:rFonts w:ascii="ＭＳ 明朝" w:hAnsi="ＭＳ 明朝" w:hint="eastAsia"/>
              </w:rPr>
              <w:t>）５月付</w:t>
            </w:r>
            <w:r w:rsidR="00853A8C" w:rsidRPr="00342037">
              <w:rPr>
                <w:rFonts w:ascii="ＭＳ 明朝" w:hAnsi="ＭＳ 明朝"/>
              </w:rPr>
              <w:ruby>
                <w:rubyPr>
                  <w:rubyAlign w:val="distributeSpace"/>
                  <w:hps w:val="10"/>
                  <w:hpsRaise w:val="18"/>
                  <w:hpsBaseText w:val="21"/>
                  <w:lid w:val="ja-JP"/>
                </w:rubyPr>
                <w:rt>
                  <w:r w:rsidR="00853A8C" w:rsidRPr="00342037">
                    <w:rPr>
                      <w:rFonts w:ascii="ＭＳ 明朝" w:hAnsi="ＭＳ 明朝" w:hint="eastAsia"/>
                      <w:sz w:val="10"/>
                    </w:rPr>
                    <w:t>かわいでら</w:t>
                  </w:r>
                </w:rt>
                <w:rubyBase>
                  <w:r w:rsidR="00853A8C" w:rsidRPr="00342037">
                    <w:rPr>
                      <w:rFonts w:ascii="ＭＳ 明朝" w:hAnsi="ＭＳ 明朝" w:hint="eastAsia"/>
                    </w:rPr>
                    <w:t>河合寺</w:t>
                  </w:r>
                </w:rubyBase>
              </w:ruby>
            </w:r>
            <w:r w:rsidR="00853A8C" w:rsidRPr="00342037">
              <w:rPr>
                <w:rFonts w:ascii="ＭＳ 明朝" w:hAnsi="ＭＳ 明朝"/>
              </w:rPr>
              <w:ruby>
                <w:rubyPr>
                  <w:rubyAlign w:val="distributeSpace"/>
                  <w:hps w:val="10"/>
                  <w:hpsRaise w:val="18"/>
                  <w:hpsBaseText w:val="21"/>
                  <w:lid w:val="ja-JP"/>
                </w:rubyPr>
                <w:rt>
                  <w:r w:rsidR="00853A8C" w:rsidRPr="00342037">
                    <w:rPr>
                      <w:rFonts w:ascii="ＭＳ 明朝" w:hAnsi="ＭＳ 明朝" w:hint="eastAsia"/>
                      <w:sz w:val="10"/>
                    </w:rPr>
                    <w:t>じそうらしゅうそじょうあん</w:t>
                  </w:r>
                </w:rt>
                <w:rubyBase>
                  <w:r w:rsidR="00853A8C" w:rsidRPr="00342037">
                    <w:rPr>
                      <w:rFonts w:ascii="ＭＳ 明朝" w:hAnsi="ＭＳ 明朝" w:hint="eastAsia"/>
                    </w:rPr>
                    <w:t>寺僧等愁訴状案</w:t>
                  </w:r>
                </w:rubyBase>
              </w:ruby>
            </w:r>
            <w:r w:rsidRPr="00342037">
              <w:rPr>
                <w:rFonts w:ascii="ＭＳ 明朝" w:hAnsi="ＭＳ 明朝" w:hint="eastAsia"/>
              </w:rPr>
              <w:t>によればこの時既に6</w:t>
            </w:r>
            <w:r w:rsidRPr="00342037">
              <w:rPr>
                <w:rFonts w:ascii="ＭＳ 明朝" w:hAnsi="ＭＳ 明朝"/>
              </w:rPr>
              <w:t>00</w:t>
            </w:r>
            <w:r w:rsidRPr="00342037">
              <w:rPr>
                <w:rFonts w:ascii="ＭＳ 明朝" w:hAnsi="ＭＳ 明朝" w:hint="eastAsia"/>
              </w:rPr>
              <w:t>年余の歴史を有したとする</w:t>
            </w:r>
            <w:r w:rsidR="00191F17" w:rsidRPr="00342037">
              <w:rPr>
                <w:rFonts w:ascii="ＭＳ 明朝" w:hAnsi="ＭＳ 明朝" w:hint="eastAsia"/>
                <w:vertAlign w:val="superscript"/>
              </w:rPr>
              <w:t>(</w:t>
            </w:r>
            <w:r w:rsidR="007D3ADA">
              <w:rPr>
                <w:rFonts w:ascii="ＭＳ 明朝" w:hAnsi="ＭＳ 明朝" w:hint="eastAsia"/>
                <w:vertAlign w:val="superscript"/>
              </w:rPr>
              <w:t>注</w:t>
            </w:r>
            <w:r w:rsidR="00191F17" w:rsidRPr="00342037">
              <w:rPr>
                <w:rFonts w:ascii="ＭＳ 明朝" w:hAnsi="ＭＳ 明朝"/>
                <w:vertAlign w:val="superscript"/>
              </w:rPr>
              <w:t>2)</w:t>
            </w:r>
            <w:r w:rsidRPr="00342037">
              <w:rPr>
                <w:rFonts w:ascii="ＭＳ 明朝" w:hAnsi="ＭＳ 明朝" w:hint="eastAsia"/>
              </w:rPr>
              <w:t>。</w:t>
            </w:r>
          </w:p>
          <w:p w14:paraId="274528F9" w14:textId="4EAFB3AB" w:rsidR="003210B3" w:rsidRDefault="00074927" w:rsidP="00302701">
            <w:pPr>
              <w:spacing w:line="380" w:lineRule="exact"/>
              <w:ind w:firstLineChars="100" w:firstLine="210"/>
            </w:pPr>
            <w:r w:rsidRPr="00342037">
              <w:rPr>
                <w:rFonts w:ascii="ＭＳ 明朝" w:hAnsi="ＭＳ 明朝" w:hint="eastAsia"/>
              </w:rPr>
              <w:t>本像は</w:t>
            </w:r>
            <w:r w:rsidR="00B50916">
              <w:rPr>
                <w:rFonts w:ascii="ＭＳ 明朝" w:hAnsi="ＭＳ 明朝"/>
              </w:rPr>
              <w:ruby>
                <w:rubyPr>
                  <w:rubyAlign w:val="distributeSpace"/>
                  <w:hps w:val="10"/>
                  <w:hpsRaise w:val="18"/>
                  <w:hpsBaseText w:val="21"/>
                  <w:lid w:val="ja-JP"/>
                </w:rubyPr>
                <w:rt>
                  <w:r w:rsidR="00B50916" w:rsidRPr="00B50916">
                    <w:rPr>
                      <w:rFonts w:ascii="ＭＳ 明朝" w:hAnsi="ＭＳ 明朝"/>
                      <w:sz w:val="10"/>
                    </w:rPr>
                    <w:t>じつき</w:t>
                  </w:r>
                </w:rt>
                <w:rubyBase>
                  <w:r w:rsidR="00B50916">
                    <w:rPr>
                      <w:rFonts w:ascii="ＭＳ 明朝" w:hAnsi="ＭＳ 明朝"/>
                    </w:rPr>
                    <w:t>地付</w:t>
                  </w:r>
                </w:rubyBase>
              </w:ruby>
            </w:r>
            <w:r w:rsidR="00AF13D4" w:rsidRPr="00342037">
              <w:rPr>
                <w:rFonts w:ascii="ＭＳ 明朝" w:hAnsi="ＭＳ 明朝" w:hint="eastAsia"/>
              </w:rPr>
              <w:t>からの像高は54.0cm、下駄の歯底面からの総高は80.3cmで</w:t>
            </w:r>
            <w:r w:rsidR="003210B3" w:rsidRPr="00342037">
              <w:rPr>
                <w:rFonts w:ascii="ＭＳ 明朝" w:hAnsi="ＭＳ 明朝" w:hint="eastAsia"/>
                <w:vertAlign w:val="superscript"/>
              </w:rPr>
              <w:t>(</w:t>
            </w:r>
            <w:r w:rsidR="007D3ADA">
              <w:rPr>
                <w:rFonts w:ascii="ＭＳ 明朝" w:hAnsi="ＭＳ 明朝" w:hint="eastAsia"/>
                <w:vertAlign w:val="superscript"/>
              </w:rPr>
              <w:t>注</w:t>
            </w:r>
            <w:r w:rsidR="00191F17" w:rsidRPr="00342037">
              <w:rPr>
                <w:rFonts w:ascii="ＭＳ 明朝" w:hAnsi="ＭＳ 明朝"/>
                <w:vertAlign w:val="superscript"/>
              </w:rPr>
              <w:t>3</w:t>
            </w:r>
            <w:r w:rsidR="003210B3" w:rsidRPr="00342037">
              <w:rPr>
                <w:rFonts w:ascii="ＭＳ 明朝" w:hAnsi="ＭＳ 明朝"/>
                <w:vertAlign w:val="superscript"/>
              </w:rPr>
              <w:t>)</w:t>
            </w:r>
            <w:r w:rsidR="00AF13D4" w:rsidRPr="00342037">
              <w:rPr>
                <w:rFonts w:ascii="ＭＳ 明朝" w:hAnsi="ＭＳ 明朝" w:hint="eastAsia"/>
              </w:rPr>
              <w:t>、役行者像の中では比較的小ぶりに表されるが、</w:t>
            </w:r>
            <w:r w:rsidR="00B70341" w:rsidRPr="00342037">
              <w:rPr>
                <w:rFonts w:ascii="ＭＳ 明朝" w:hAnsi="ＭＳ 明朝" w:hint="eastAsia"/>
              </w:rPr>
              <w:t>その像容は室町時代における役行者像の特徴を備えて</w:t>
            </w:r>
            <w:r w:rsidR="00976D40" w:rsidRPr="00342037">
              <w:rPr>
                <w:rFonts w:ascii="ＭＳ 明朝" w:hAnsi="ＭＳ 明朝" w:hint="eastAsia"/>
              </w:rPr>
              <w:t>いる。</w:t>
            </w:r>
            <w:r w:rsidR="00AF13D4" w:rsidRPr="00342037">
              <w:rPr>
                <w:rFonts w:ascii="ＭＳ 明朝" w:hAnsi="ＭＳ 明朝" w:hint="eastAsia"/>
              </w:rPr>
              <w:t>同時代の作例の中では優れた彫技を示</w:t>
            </w:r>
            <w:r w:rsidR="00CC3E80" w:rsidRPr="00342037">
              <w:rPr>
                <w:rFonts w:ascii="ＭＳ 明朝" w:hAnsi="ＭＳ 明朝" w:hint="eastAsia"/>
              </w:rPr>
              <w:t>し、</w:t>
            </w:r>
            <w:r w:rsidR="00AF13D4" w:rsidRPr="00342037">
              <w:rPr>
                <w:rFonts w:ascii="ＭＳ 明朝" w:hAnsi="ＭＳ 明朝" w:hint="eastAsia"/>
              </w:rPr>
              <w:t>保存状態も良好で</w:t>
            </w:r>
            <w:r w:rsidR="00CC3E80" w:rsidRPr="00342037">
              <w:rPr>
                <w:rFonts w:ascii="ＭＳ 明朝" w:hAnsi="ＭＳ 明朝" w:hint="eastAsia"/>
              </w:rPr>
              <w:t>あ</w:t>
            </w:r>
            <w:r w:rsidR="001E04C2" w:rsidRPr="00342037">
              <w:rPr>
                <w:rFonts w:ascii="ＭＳ 明朝" w:hAnsi="ＭＳ 明朝" w:hint="eastAsia"/>
              </w:rPr>
              <w:t>る</w:t>
            </w:r>
            <w:r w:rsidR="00AF13D4" w:rsidRPr="00342037">
              <w:rPr>
                <w:rFonts w:ascii="ＭＳ 明朝" w:hAnsi="ＭＳ 明朝" w:hint="eastAsia"/>
              </w:rPr>
              <w:t>。</w:t>
            </w:r>
            <w:r w:rsidR="00C308F2">
              <w:rPr>
                <w:rFonts w:ascii="ＭＳ 明朝" w:hAnsi="ＭＳ 明朝" w:hint="eastAsia"/>
              </w:rPr>
              <w:t>また</w:t>
            </w:r>
            <w:r w:rsidR="007C5805" w:rsidRPr="00342037">
              <w:rPr>
                <w:rFonts w:ascii="ＭＳ 明朝" w:hAnsi="ＭＳ 明朝" w:hint="eastAsia"/>
              </w:rPr>
              <w:t>特筆するべき点として、</w:t>
            </w:r>
            <w:r w:rsidR="00A371AF" w:rsidRPr="00342037">
              <w:rPr>
                <w:rFonts w:ascii="ＭＳ 明朝" w:hAnsi="ＭＳ 明朝" w:hint="eastAsia"/>
              </w:rPr>
              <w:t>本像の像底２箇所に墨書銘が確認され</w:t>
            </w:r>
            <w:r w:rsidR="00C308F2">
              <w:rPr>
                <w:rFonts w:ascii="ＭＳ 明朝" w:hAnsi="ＭＳ 明朝" w:hint="eastAsia"/>
              </w:rPr>
              <w:t>、</w:t>
            </w:r>
            <w:r w:rsidR="00A371AF" w:rsidRPr="00342037">
              <w:rPr>
                <w:rFonts w:ascii="ＭＳ 明朝" w:hAnsi="ＭＳ 明朝" w:hint="eastAsia"/>
              </w:rPr>
              <w:t>応永３年（1396）</w:t>
            </w:r>
            <w:r w:rsidR="00877B5D">
              <w:rPr>
                <w:rFonts w:ascii="ＭＳ 明朝" w:hAnsi="ＭＳ 明朝" w:hint="eastAsia"/>
              </w:rPr>
              <w:t>の年号が記されて</w:t>
            </w:r>
            <w:r w:rsidR="00C308F2">
              <w:rPr>
                <w:rFonts w:ascii="ＭＳ 明朝" w:hAnsi="ＭＳ 明朝" w:hint="eastAsia"/>
              </w:rPr>
              <w:t>いる。</w:t>
            </w:r>
            <w:r w:rsidR="004024D6">
              <w:rPr>
                <w:rFonts w:hint="eastAsia"/>
              </w:rPr>
              <w:t>制作</w:t>
            </w:r>
            <w:r w:rsidR="00A0598C">
              <w:rPr>
                <w:rFonts w:hint="eastAsia"/>
              </w:rPr>
              <w:t>年代が判明している</w:t>
            </w:r>
            <w:r w:rsidR="00AF13D4">
              <w:rPr>
                <w:rFonts w:hint="eastAsia"/>
              </w:rPr>
              <w:t>役行者</w:t>
            </w:r>
            <w:r w:rsidR="00A0598C">
              <w:rPr>
                <w:rFonts w:hint="eastAsia"/>
              </w:rPr>
              <w:t>像のうち、</w:t>
            </w:r>
            <w:r w:rsidR="004024D6">
              <w:rPr>
                <w:rFonts w:hint="eastAsia"/>
              </w:rPr>
              <w:t>大阪府下において</w:t>
            </w:r>
            <w:r w:rsidR="00A0598C">
              <w:rPr>
                <w:rFonts w:hint="eastAsia"/>
              </w:rPr>
              <w:t>最古の</w:t>
            </w:r>
            <w:r w:rsidR="008B4458">
              <w:rPr>
                <w:rFonts w:hint="eastAsia"/>
              </w:rPr>
              <w:t>現存</w:t>
            </w:r>
            <w:r w:rsidR="00AF13D4">
              <w:rPr>
                <w:rFonts w:hint="eastAsia"/>
              </w:rPr>
              <w:t>作例である</w:t>
            </w:r>
            <w:r w:rsidR="007C5805">
              <w:rPr>
                <w:rFonts w:hint="eastAsia"/>
              </w:rPr>
              <w:t>。</w:t>
            </w:r>
            <w:r w:rsidR="00F95746">
              <w:rPr>
                <w:rFonts w:hint="eastAsia"/>
              </w:rPr>
              <w:t>なお、本像は</w:t>
            </w:r>
            <w:r w:rsidR="00DB38BB" w:rsidRPr="006F6A2D">
              <w:rPr>
                <w:rFonts w:hint="eastAsia"/>
              </w:rPr>
              <w:t>昭和</w:t>
            </w:r>
            <w:r w:rsidR="00DB38BB">
              <w:rPr>
                <w:rFonts w:ascii="ＭＳ 明朝" w:hAnsi="ＭＳ 明朝"/>
                <w:szCs w:val="21"/>
              </w:rPr>
              <w:t>23</w:t>
            </w:r>
            <w:r w:rsidR="00DB38BB" w:rsidRPr="006F6A2D">
              <w:rPr>
                <w:rFonts w:hint="eastAsia"/>
              </w:rPr>
              <w:t>年（</w:t>
            </w:r>
            <w:r w:rsidR="00DB38BB" w:rsidRPr="00CC4A1E">
              <w:rPr>
                <w:rFonts w:ascii="ＭＳ 明朝" w:hAnsi="ＭＳ 明朝" w:hint="eastAsia"/>
                <w:szCs w:val="21"/>
              </w:rPr>
              <w:t>19</w:t>
            </w:r>
            <w:r w:rsidR="00DB38BB" w:rsidRPr="00CC4A1E">
              <w:rPr>
                <w:rFonts w:ascii="ＭＳ 明朝" w:hAnsi="ＭＳ 明朝"/>
                <w:szCs w:val="21"/>
              </w:rPr>
              <w:t>48</w:t>
            </w:r>
            <w:r w:rsidR="00DB38BB" w:rsidRPr="006F6A2D">
              <w:rPr>
                <w:rFonts w:hint="eastAsia"/>
              </w:rPr>
              <w:t>）４月</w:t>
            </w:r>
            <w:r w:rsidR="00DB38BB">
              <w:rPr>
                <w:rFonts w:ascii="ＭＳ 明朝" w:hAnsi="ＭＳ 明朝"/>
                <w:szCs w:val="21"/>
              </w:rPr>
              <w:t>27</w:t>
            </w:r>
            <w:r w:rsidR="00DB38BB" w:rsidRPr="006F6A2D">
              <w:rPr>
                <w:rFonts w:hint="eastAsia"/>
              </w:rPr>
              <w:t>日</w:t>
            </w:r>
            <w:r w:rsidR="00F95746" w:rsidRPr="006F6A2D">
              <w:rPr>
                <w:rFonts w:hint="eastAsia"/>
              </w:rPr>
              <w:t>付で重要美術品に認定されている。</w:t>
            </w:r>
          </w:p>
          <w:p w14:paraId="1CEDDE0A" w14:textId="77777777" w:rsidR="003210B3" w:rsidRDefault="003210B3" w:rsidP="003210B3">
            <w:pPr>
              <w:spacing w:line="380" w:lineRule="exact"/>
              <w:ind w:firstLineChars="100" w:firstLine="210"/>
            </w:pPr>
          </w:p>
          <w:p w14:paraId="256E2615" w14:textId="3568C4EE" w:rsidR="003210B3" w:rsidRPr="007079A5" w:rsidRDefault="003210B3" w:rsidP="003210B3">
            <w:pPr>
              <w:spacing w:line="380" w:lineRule="exact"/>
              <w:rPr>
                <w:b/>
                <w:bCs/>
              </w:rPr>
            </w:pPr>
            <w:r w:rsidRPr="007079A5">
              <w:rPr>
                <w:rFonts w:hint="eastAsia"/>
                <w:b/>
                <w:bCs/>
              </w:rPr>
              <w:t>○形状</w:t>
            </w:r>
            <w:r w:rsidR="006116A3" w:rsidRPr="007079A5">
              <w:rPr>
                <w:rFonts w:hint="eastAsia"/>
                <w:b/>
                <w:bCs/>
              </w:rPr>
              <w:t>について</w:t>
            </w:r>
          </w:p>
          <w:p w14:paraId="5D43840B" w14:textId="51830470" w:rsidR="00CC64C7" w:rsidRDefault="003210B3" w:rsidP="004A50EE">
            <w:pPr>
              <w:spacing w:line="380" w:lineRule="exact"/>
            </w:pPr>
            <w:r>
              <w:rPr>
                <w:rFonts w:hint="eastAsia"/>
              </w:rPr>
              <w:t xml:space="preserve">　</w:t>
            </w:r>
            <w:r w:rsidR="00E15430">
              <w:rPr>
                <w:rFonts w:hint="eastAsia"/>
              </w:rPr>
              <w:t>頭部の形状は、</w:t>
            </w:r>
            <w:r>
              <w:rPr>
                <w:rFonts w:hint="eastAsia"/>
              </w:rPr>
              <w:t>頭頂部</w:t>
            </w:r>
            <w:r w:rsidR="00C308F2">
              <w:rPr>
                <w:rFonts w:hint="eastAsia"/>
              </w:rPr>
              <w:t>を</w:t>
            </w:r>
            <w:r>
              <w:rPr>
                <w:rFonts w:hint="eastAsia"/>
              </w:rPr>
              <w:t>団子状に括った頭巾を被り、両耳を出す。頭巾は肩を覆い、背面で円弧を描いて垂下する。面部は額に皺を四条刻み、顎髭を蓄え、頬骨を張らせた痩身の老相とする。眉をしかめ、眉尻・目尻を垂下させて前方を見据える。</w:t>
            </w:r>
            <w:r w:rsidR="00F258EF">
              <w:rPr>
                <w:rFonts w:hint="eastAsia"/>
              </w:rPr>
              <w:t>開口し、</w:t>
            </w:r>
            <w:r>
              <w:rPr>
                <w:rFonts w:hint="eastAsia"/>
              </w:rPr>
              <w:t>上下歯を表して舌を出</w:t>
            </w:r>
            <w:r w:rsidR="00F258EF">
              <w:rPr>
                <w:rFonts w:hint="eastAsia"/>
              </w:rPr>
              <w:lastRenderedPageBreak/>
              <w:t>す。</w:t>
            </w:r>
            <w:r>
              <w:ruby>
                <w:rubyPr>
                  <w:rubyAlign w:val="distributeSpace"/>
                  <w:hps w:val="10"/>
                  <w:hpsRaise w:val="18"/>
                  <w:hpsBaseText w:val="21"/>
                  <w:lid w:val="ja-JP"/>
                </w:rubyPr>
                <w:rt>
                  <w:r w:rsidR="003210B3" w:rsidRPr="00F6620C">
                    <w:rPr>
                      <w:rFonts w:ascii="ＭＳ 明朝" w:hAnsi="ＭＳ 明朝" w:hint="eastAsia"/>
                      <w:sz w:val="10"/>
                    </w:rPr>
                    <w:t>じだ</w:t>
                  </w:r>
                </w:rt>
                <w:rubyBase>
                  <w:r w:rsidR="003210B3">
                    <w:rPr>
                      <w:rFonts w:hint="eastAsia"/>
                    </w:rPr>
                    <w:t>耳朶</w:t>
                  </w:r>
                </w:rubyBase>
              </w:ruby>
            </w:r>
            <w:r w:rsidR="000743E6">
              <w:rPr>
                <w:rFonts w:hint="eastAsia"/>
              </w:rPr>
              <w:t>は</w:t>
            </w:r>
            <w:r>
              <w:rPr>
                <w:rFonts w:hint="eastAsia"/>
              </w:rPr>
              <w:t>不通</w:t>
            </w:r>
            <w:r w:rsidR="000743E6">
              <w:rPr>
                <w:rFonts w:hint="eastAsia"/>
              </w:rPr>
              <w:t>とする</w:t>
            </w:r>
            <w:r>
              <w:rPr>
                <w:rFonts w:hint="eastAsia"/>
              </w:rPr>
              <w:t>。</w:t>
            </w:r>
          </w:p>
          <w:p w14:paraId="57635170" w14:textId="6F529875" w:rsidR="000743E6" w:rsidRDefault="003210B3" w:rsidP="00415325">
            <w:pPr>
              <w:spacing w:line="380" w:lineRule="exact"/>
              <w:ind w:firstLineChars="100" w:firstLine="210"/>
            </w:pPr>
            <w:r>
              <w:rPr>
                <w:rFonts w:hint="eastAsia"/>
              </w:rPr>
              <w:t>両手を胸の高さで</w:t>
            </w:r>
            <w:r w:rsidR="00B50916">
              <w:ruby>
                <w:rubyPr>
                  <w:rubyAlign w:val="distributeSpace"/>
                  <w:hps w:val="10"/>
                  <w:hpsRaise w:val="18"/>
                  <w:hpsBaseText w:val="21"/>
                  <w:lid w:val="ja-JP"/>
                </w:rubyPr>
                <w:rt>
                  <w:r w:rsidR="00B50916" w:rsidRPr="00B50916">
                    <w:rPr>
                      <w:rFonts w:ascii="ＭＳ 明朝" w:hAnsi="ＭＳ 明朝" w:hint="eastAsia"/>
                      <w:sz w:val="10"/>
                    </w:rPr>
                    <w:t>くっぴ</w:t>
                  </w:r>
                </w:rt>
                <w:rubyBase>
                  <w:r w:rsidR="00B50916">
                    <w:rPr>
                      <w:rFonts w:hint="eastAsia"/>
                    </w:rPr>
                    <w:t>屈臂</w:t>
                  </w:r>
                </w:rubyBase>
              </w:ruby>
            </w:r>
            <w:r>
              <w:rPr>
                <w:rFonts w:hint="eastAsia"/>
              </w:rPr>
              <w:t>し、右手は掌を内に向け、</w:t>
            </w:r>
            <w:r w:rsidR="00B50916">
              <w:ruby>
                <w:rubyPr>
                  <w:rubyAlign w:val="distributeSpace"/>
                  <w:hps w:val="10"/>
                  <w:hpsRaise w:val="18"/>
                  <w:hpsBaseText w:val="21"/>
                  <w:lid w:val="ja-JP"/>
                </w:rubyPr>
                <w:rt>
                  <w:r w:rsidR="00B50916" w:rsidRPr="00B50916">
                    <w:rPr>
                      <w:rFonts w:ascii="ＭＳ 明朝" w:hAnsi="ＭＳ 明朝" w:hint="eastAsia"/>
                      <w:sz w:val="10"/>
                    </w:rPr>
                    <w:t>じもつ</w:t>
                  </w:r>
                </w:rt>
                <w:rubyBase>
                  <w:r w:rsidR="00B50916">
                    <w:rPr>
                      <w:rFonts w:hint="eastAsia"/>
                    </w:rPr>
                    <w:t>持物</w:t>
                  </w:r>
                </w:rubyBase>
              </w:ruby>
            </w:r>
            <w:r w:rsidR="000743E6">
              <w:rPr>
                <w:rFonts w:hint="eastAsia"/>
              </w:rPr>
              <w:t>（</w:t>
            </w:r>
            <w:r w:rsidR="00810FD3">
              <w:rPr>
                <w:rFonts w:hint="eastAsia"/>
              </w:rPr>
              <w:t>後補</w:t>
            </w:r>
            <w:r w:rsidR="00B50916">
              <w:rPr>
                <w:rFonts w:hint="eastAsia"/>
              </w:rPr>
              <w:t>、</w:t>
            </w:r>
            <w:r w:rsidR="00810FD3">
              <w:rPr>
                <w:rFonts w:hint="eastAsia"/>
              </w:rPr>
              <w:t>現状は</w:t>
            </w:r>
            <w:r>
              <w:rPr>
                <w:rFonts w:hint="eastAsia"/>
              </w:rPr>
              <w:t>錫杖</w:t>
            </w:r>
            <w:r w:rsidR="000743E6">
              <w:rPr>
                <w:rFonts w:hint="eastAsia"/>
              </w:rPr>
              <w:t>）</w:t>
            </w:r>
            <w:r>
              <w:rPr>
                <w:rFonts w:hint="eastAsia"/>
              </w:rPr>
              <w:t>を執る。左手は掌を仰ぎ、</w:t>
            </w:r>
            <w:r w:rsidR="00A92472">
              <w:rPr>
                <w:rFonts w:hint="eastAsia"/>
              </w:rPr>
              <w:t>五指を握る</w:t>
            </w:r>
            <w:r>
              <w:rPr>
                <w:rFonts w:hint="eastAsia"/>
              </w:rPr>
              <w:t>。</w:t>
            </w:r>
            <w:r w:rsidR="00A92472">
              <w:rPr>
                <w:rFonts w:hint="eastAsia"/>
              </w:rPr>
              <w:t>二枚歯の下駄</w:t>
            </w:r>
            <w:r w:rsidR="00810FD3">
              <w:rPr>
                <w:rFonts w:hint="eastAsia"/>
              </w:rPr>
              <w:t>（後補）</w:t>
            </w:r>
            <w:r w:rsidR="00A92472">
              <w:rPr>
                <w:rFonts w:hint="eastAsia"/>
              </w:rPr>
              <w:t>を履き、両足を垂下させて岩座（新補）上に坐す。</w:t>
            </w:r>
            <w:r w:rsidR="00171348">
              <w:rPr>
                <w:rFonts w:hint="eastAsia"/>
              </w:rPr>
              <w:t>役行者像の</w:t>
            </w:r>
            <w:r w:rsidR="00A92472">
              <w:rPr>
                <w:rFonts w:hint="eastAsia"/>
              </w:rPr>
              <w:t>姿勢について</w:t>
            </w:r>
            <w:r w:rsidR="00171348">
              <w:rPr>
                <w:rFonts w:hint="eastAsia"/>
              </w:rPr>
              <w:t>は</w:t>
            </w:r>
            <w:r w:rsidR="00A92472">
              <w:rPr>
                <w:rFonts w:hint="eastAsia"/>
              </w:rPr>
              <w:t>、</w:t>
            </w:r>
            <w:r w:rsidR="00171348">
              <w:rPr>
                <w:rFonts w:hint="eastAsia"/>
              </w:rPr>
              <w:t>平安末期の</w:t>
            </w:r>
            <w:r w:rsidR="00A92472">
              <w:rPr>
                <w:rFonts w:hint="eastAsia"/>
              </w:rPr>
              <w:t>山梨県・</w:t>
            </w:r>
            <w:r w:rsidR="00A92472" w:rsidRPr="00342037">
              <w:rPr>
                <w:rFonts w:ascii="ＭＳ 明朝" w:hAnsi="ＭＳ 明朝"/>
              </w:rPr>
              <w:ruby>
                <w:rubyPr>
                  <w:rubyAlign w:val="distributeSpace"/>
                  <w:hps w:val="10"/>
                  <w:hpsRaise w:val="18"/>
                  <w:hpsBaseText w:val="21"/>
                  <w:lid w:val="ja-JP"/>
                </w:rubyPr>
                <w:rt>
                  <w:r w:rsidR="00A92472" w:rsidRPr="00342037">
                    <w:rPr>
                      <w:rFonts w:ascii="ＭＳ 明朝" w:hAnsi="ＭＳ 明朝" w:hint="eastAsia"/>
                      <w:sz w:val="10"/>
                    </w:rPr>
                    <w:t>えんらくじ</w:t>
                  </w:r>
                </w:rt>
                <w:rubyBase>
                  <w:r w:rsidR="00A92472" w:rsidRPr="00342037">
                    <w:rPr>
                      <w:rFonts w:ascii="ＭＳ 明朝" w:hAnsi="ＭＳ 明朝" w:hint="eastAsia"/>
                    </w:rPr>
                    <w:t>円楽寺</w:t>
                  </w:r>
                </w:rubyBase>
              </w:ruby>
            </w:r>
            <w:r w:rsidR="00A92472" w:rsidRPr="00342037">
              <w:rPr>
                <w:rFonts w:ascii="ＭＳ 明朝" w:hAnsi="ＭＳ 明朝" w:hint="eastAsia"/>
              </w:rPr>
              <w:t>像や</w:t>
            </w:r>
            <w:r w:rsidR="0026725F" w:rsidRPr="00342037">
              <w:rPr>
                <w:rFonts w:ascii="ＭＳ 明朝" w:hAnsi="ＭＳ 明朝" w:hint="eastAsia"/>
              </w:rPr>
              <w:t>1</w:t>
            </w:r>
            <w:r w:rsidR="0026725F" w:rsidRPr="00342037">
              <w:rPr>
                <w:rFonts w:ascii="ＭＳ 明朝" w:hAnsi="ＭＳ 明朝"/>
              </w:rPr>
              <w:t>3</w:t>
            </w:r>
            <w:r w:rsidR="00171348" w:rsidRPr="00342037">
              <w:rPr>
                <w:rFonts w:ascii="ＭＳ 明朝" w:hAnsi="ＭＳ 明朝" w:hint="eastAsia"/>
              </w:rPr>
              <w:t>世紀後半とみられる</w:t>
            </w:r>
            <w:r w:rsidR="00A92472" w:rsidRPr="00342037">
              <w:rPr>
                <w:rFonts w:ascii="ＭＳ 明朝" w:hAnsi="ＭＳ 明朝" w:hint="eastAsia"/>
              </w:rPr>
              <w:t>新潟県</w:t>
            </w:r>
            <w:r w:rsidR="00A92472" w:rsidRPr="00342037">
              <w:rPr>
                <w:rFonts w:ascii="ＭＳ 明朝" w:hAnsi="ＭＳ 明朝"/>
              </w:rPr>
              <w:ruby>
                <w:rubyPr>
                  <w:rubyAlign w:val="distributeSpace"/>
                  <w:hps w:val="10"/>
                  <w:hpsRaise w:val="18"/>
                  <w:hpsBaseText w:val="21"/>
                  <w:lid w:val="ja-JP"/>
                </w:rubyPr>
                <w:rt>
                  <w:r w:rsidR="00A92472" w:rsidRPr="00342037">
                    <w:rPr>
                      <w:rFonts w:ascii="ＭＳ 明朝" w:hAnsi="ＭＳ 明朝" w:hint="eastAsia"/>
                      <w:sz w:val="10"/>
                    </w:rPr>
                    <w:t>きんぷじんじゃ</w:t>
                  </w:r>
                </w:rt>
                <w:rubyBase>
                  <w:r w:rsidR="00A92472" w:rsidRPr="00342037">
                    <w:rPr>
                      <w:rFonts w:ascii="ＭＳ 明朝" w:hAnsi="ＭＳ 明朝" w:hint="eastAsia"/>
                    </w:rPr>
                    <w:t>金峰神社</w:t>
                  </w:r>
                </w:rubyBase>
              </w:ruby>
            </w:r>
            <w:r w:rsidR="00A92472" w:rsidRPr="00342037">
              <w:rPr>
                <w:rFonts w:ascii="ＭＳ 明朝" w:hAnsi="ＭＳ 明朝" w:hint="eastAsia"/>
              </w:rPr>
              <w:t>像など</w:t>
            </w:r>
            <w:r w:rsidR="00F662D6">
              <w:rPr>
                <w:rFonts w:ascii="ＭＳ 明朝" w:hAnsi="ＭＳ 明朝" w:hint="eastAsia"/>
              </w:rPr>
              <w:t>鎌倉時代以前に遡る</w:t>
            </w:r>
            <w:r w:rsidR="0050165B" w:rsidRPr="00342037">
              <w:rPr>
                <w:rFonts w:ascii="ＭＳ 明朝" w:hAnsi="ＭＳ 明朝" w:hint="eastAsia"/>
              </w:rPr>
              <w:t>例</w:t>
            </w:r>
            <w:r w:rsidR="00171348" w:rsidRPr="00342037">
              <w:rPr>
                <w:rFonts w:ascii="ＭＳ 明朝" w:hAnsi="ＭＳ 明朝" w:hint="eastAsia"/>
              </w:rPr>
              <w:t>に</w:t>
            </w:r>
            <w:r w:rsidR="00A92472" w:rsidRPr="00342037">
              <w:rPr>
                <w:rFonts w:ascii="ＭＳ 明朝" w:hAnsi="ＭＳ 明朝" w:hint="eastAsia"/>
              </w:rPr>
              <w:t>、</w:t>
            </w:r>
            <w:r w:rsidR="00415325" w:rsidRPr="00342037">
              <w:rPr>
                <w:rFonts w:ascii="ＭＳ 明朝" w:hAnsi="ＭＳ 明朝" w:hint="eastAsia"/>
              </w:rPr>
              <w:t>岩座に腰掛けて一方の足を組み、もう一方を垂下する</w:t>
            </w:r>
            <w:r w:rsidR="00B50916">
              <w:rPr>
                <w:rFonts w:ascii="ＭＳ 明朝" w:hAnsi="ＭＳ 明朝"/>
              </w:rPr>
              <w:ruby>
                <w:rubyPr>
                  <w:rubyAlign w:val="distributeSpace"/>
                  <w:hps w:val="10"/>
                  <w:hpsRaise w:val="18"/>
                  <w:hpsBaseText w:val="21"/>
                  <w:lid w:val="ja-JP"/>
                </w:rubyPr>
                <w:rt>
                  <w:r w:rsidR="00B50916" w:rsidRPr="00B50916">
                    <w:rPr>
                      <w:rFonts w:ascii="ＭＳ 明朝" w:hAnsi="ＭＳ 明朝"/>
                      <w:sz w:val="10"/>
                    </w:rPr>
                    <w:t>はんか</w:t>
                  </w:r>
                </w:rt>
                <w:rubyBase>
                  <w:r w:rsidR="00B50916">
                    <w:rPr>
                      <w:rFonts w:ascii="ＭＳ 明朝" w:hAnsi="ＭＳ 明朝"/>
                    </w:rPr>
                    <w:t>半跏</w:t>
                  </w:r>
                </w:rubyBase>
              </w:ruby>
            </w:r>
            <w:r w:rsidR="00415325" w:rsidRPr="00342037">
              <w:rPr>
                <w:rFonts w:ascii="ＭＳ 明朝" w:hAnsi="ＭＳ 明朝" w:hint="eastAsia"/>
              </w:rPr>
              <w:t>像が存在するが、室町時代</w:t>
            </w:r>
            <w:r w:rsidR="00C308F2">
              <w:rPr>
                <w:rFonts w:ascii="ＭＳ 明朝" w:hAnsi="ＭＳ 明朝" w:hint="eastAsia"/>
              </w:rPr>
              <w:t>に</w:t>
            </w:r>
            <w:r w:rsidR="00415325" w:rsidRPr="00342037">
              <w:rPr>
                <w:rFonts w:ascii="ＭＳ 明朝" w:hAnsi="ＭＳ 明朝" w:hint="eastAsia"/>
              </w:rPr>
              <w:t>は本像のよう</w:t>
            </w:r>
            <w:r w:rsidR="00C308F2">
              <w:rPr>
                <w:rFonts w:ascii="ＭＳ 明朝" w:hAnsi="ＭＳ 明朝" w:hint="eastAsia"/>
              </w:rPr>
              <w:t>な</w:t>
            </w:r>
            <w:r w:rsidR="00415325" w:rsidRPr="00342037">
              <w:rPr>
                <w:rFonts w:ascii="ＭＳ 明朝" w:hAnsi="ＭＳ 明朝" w:hint="eastAsia"/>
              </w:rPr>
              <w:t>倚像の形式が</w:t>
            </w:r>
            <w:r w:rsidR="00C308F2">
              <w:rPr>
                <w:rFonts w:ascii="ＭＳ 明朝" w:hAnsi="ＭＳ 明朝" w:hint="eastAsia"/>
              </w:rPr>
              <w:t>定着している</w:t>
            </w:r>
            <w:r w:rsidR="00790DAC" w:rsidRPr="0034203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4</w:t>
            </w:r>
            <w:r w:rsidR="00790DAC" w:rsidRPr="00342037">
              <w:rPr>
                <w:rFonts w:ascii="ＭＳ 明朝" w:hAnsi="ＭＳ 明朝"/>
                <w:vertAlign w:val="superscript"/>
              </w:rPr>
              <w:t>)</w:t>
            </w:r>
            <w:r w:rsidR="00415325" w:rsidRPr="00342037">
              <w:rPr>
                <w:rFonts w:ascii="ＭＳ 明朝" w:hAnsi="ＭＳ 明朝" w:hint="eastAsia"/>
              </w:rPr>
              <w:t>。また</w:t>
            </w:r>
            <w:r w:rsidR="00415325">
              <w:rPr>
                <w:rFonts w:hint="eastAsia"/>
              </w:rPr>
              <w:t>持物は</w:t>
            </w:r>
            <w:r w:rsidR="00F662D6">
              <w:rPr>
                <w:rFonts w:hint="eastAsia"/>
              </w:rPr>
              <w:t>時代に関わらず</w:t>
            </w:r>
            <w:r w:rsidR="00415325">
              <w:rPr>
                <w:rFonts w:hint="eastAsia"/>
              </w:rPr>
              <w:t>右手に杖</w:t>
            </w:r>
            <w:r w:rsidR="00B50916">
              <w:rPr>
                <w:rFonts w:hint="eastAsia"/>
              </w:rPr>
              <w:t>か</w:t>
            </w:r>
            <w:r w:rsidR="00415325">
              <w:rPr>
                <w:rFonts w:hint="eastAsia"/>
              </w:rPr>
              <w:t>錫杖、左手に経巻</w:t>
            </w:r>
            <w:r w:rsidR="001F0BAE">
              <w:rPr>
                <w:rFonts w:hint="eastAsia"/>
              </w:rPr>
              <w:t>あるいは</w:t>
            </w:r>
            <w:r w:rsidR="00B50916">
              <w:ruby>
                <w:rubyPr>
                  <w:rubyAlign w:val="distributeSpace"/>
                  <w:hps w:val="10"/>
                  <w:hpsRaise w:val="18"/>
                  <w:hpsBaseText w:val="21"/>
                  <w:lid w:val="ja-JP"/>
                </w:rubyPr>
                <w:rt>
                  <w:r w:rsidR="00B50916" w:rsidRPr="00B50916">
                    <w:rPr>
                      <w:rFonts w:ascii="ＭＳ 明朝" w:hAnsi="ＭＳ 明朝" w:hint="eastAsia"/>
                      <w:sz w:val="10"/>
                    </w:rPr>
                    <w:t>とっこ</w:t>
                  </w:r>
                </w:rt>
                <w:rubyBase>
                  <w:r w:rsidR="00B50916">
                    <w:rPr>
                      <w:rFonts w:hint="eastAsia"/>
                    </w:rPr>
                    <w:t>独鈷</w:t>
                  </w:r>
                </w:rubyBase>
              </w:ruby>
            </w:r>
            <w:r w:rsidR="00415325">
              <w:rPr>
                <w:rFonts w:hint="eastAsia"/>
              </w:rPr>
              <w:t>を執るものが</w:t>
            </w:r>
            <w:r w:rsidR="0090154C">
              <w:rPr>
                <w:rFonts w:hint="eastAsia"/>
              </w:rPr>
              <w:t>通</w:t>
            </w:r>
            <w:r w:rsidR="00415325">
              <w:rPr>
                <w:rFonts w:hint="eastAsia"/>
              </w:rPr>
              <w:t>形であり、本像の左手も本来は</w:t>
            </w:r>
            <w:r w:rsidR="00EF4E87">
              <w:rPr>
                <w:rFonts w:hint="eastAsia"/>
              </w:rPr>
              <w:t>これらの</w:t>
            </w:r>
            <w:r w:rsidR="00415325">
              <w:rPr>
                <w:rFonts w:hint="eastAsia"/>
              </w:rPr>
              <w:t>持物を有していた</w:t>
            </w:r>
            <w:r w:rsidR="008C67EE">
              <w:rPr>
                <w:rFonts w:hint="eastAsia"/>
              </w:rPr>
              <w:t>可能性がある</w:t>
            </w:r>
            <w:r w:rsidR="00415325">
              <w:rPr>
                <w:rFonts w:hint="eastAsia"/>
              </w:rPr>
              <w:t>。</w:t>
            </w:r>
          </w:p>
          <w:p w14:paraId="0819CF6C" w14:textId="21E49208" w:rsidR="00A92472" w:rsidRDefault="003210B3" w:rsidP="000743E6">
            <w:pPr>
              <w:spacing w:line="380" w:lineRule="exact"/>
              <w:ind w:firstLineChars="100" w:firstLine="210"/>
            </w:pPr>
            <w:r>
              <w:rPr>
                <w:rFonts w:hint="eastAsia"/>
              </w:rPr>
              <w:t>着衣</w:t>
            </w:r>
            <w:r w:rsidR="00415325">
              <w:rPr>
                <w:rFonts w:hint="eastAsia"/>
              </w:rPr>
              <w:t>形式について、</w:t>
            </w:r>
            <w:r>
              <w:rPr>
                <w:rFonts w:hint="eastAsia"/>
              </w:rPr>
              <w:t>大袖衣を着し、その上に袈裟を</w:t>
            </w:r>
            <w:r>
              <w:ruby>
                <w:rubyPr>
                  <w:rubyAlign w:val="distributeSpace"/>
                  <w:hps w:val="10"/>
                  <w:hpsRaise w:val="18"/>
                  <w:hpsBaseText w:val="21"/>
                  <w:lid w:val="ja-JP"/>
                </w:rubyPr>
                <w:rt>
                  <w:r w:rsidR="003210B3" w:rsidRPr="009B5DE0">
                    <w:rPr>
                      <w:rFonts w:ascii="ＭＳ 明朝" w:hAnsi="ＭＳ 明朝" w:hint="eastAsia"/>
                      <w:sz w:val="10"/>
                    </w:rPr>
                    <w:t>へんたんうけん</w:t>
                  </w:r>
                </w:rt>
                <w:rubyBase>
                  <w:r w:rsidR="003210B3">
                    <w:rPr>
                      <w:rFonts w:hint="eastAsia"/>
                    </w:rPr>
                    <w:t>偏袒右肩</w:t>
                  </w:r>
                </w:rubyBase>
              </w:ruby>
            </w:r>
            <w:r>
              <w:rPr>
                <w:rFonts w:hint="eastAsia"/>
              </w:rPr>
              <w:t>に着す。両肩からマント状の衣を纏い、胸前にて端を結ぶ。大袖衣は両手首を覆い、両膝の外側を通って脛あたりまで垂下する。</w:t>
            </w:r>
            <w:r w:rsidR="00EB1041">
              <w:ruby>
                <w:rubyPr>
                  <w:rubyAlign w:val="distributeSpace"/>
                  <w:hps w:val="10"/>
                  <w:hpsRaise w:val="18"/>
                  <w:hpsBaseText w:val="21"/>
                  <w:lid w:val="ja-JP"/>
                </w:rubyPr>
                <w:rt>
                  <w:r w:rsidR="00EB1041" w:rsidRPr="00EB1041">
                    <w:rPr>
                      <w:rFonts w:ascii="ＭＳ 明朝" w:hAnsi="ＭＳ 明朝" w:hint="eastAsia"/>
                      <w:sz w:val="10"/>
                    </w:rPr>
                    <w:t>も</w:t>
                  </w:r>
                </w:rt>
                <w:rubyBase>
                  <w:r w:rsidR="00EB1041">
                    <w:rPr>
                      <w:rFonts w:hint="eastAsia"/>
                    </w:rPr>
                    <w:t>裳</w:t>
                  </w:r>
                </w:rubyBase>
              </w:ruby>
            </w:r>
            <w:r>
              <w:rPr>
                <w:rFonts w:hint="eastAsia"/>
              </w:rPr>
              <w:t>は両大腿部を覆い、膝頭を露出させて両脚間で脛</w:t>
            </w:r>
            <w:r w:rsidR="00F662D6">
              <w:rPr>
                <w:rFonts w:hint="eastAsia"/>
              </w:rPr>
              <w:t>のあたり</w:t>
            </w:r>
            <w:r>
              <w:rPr>
                <w:rFonts w:hint="eastAsia"/>
              </w:rPr>
              <w:t>まで垂下する。</w:t>
            </w:r>
            <w:r w:rsidR="00415325">
              <w:rPr>
                <w:rFonts w:hint="eastAsia"/>
              </w:rPr>
              <w:t>鎌倉時代の</w:t>
            </w:r>
            <w:r w:rsidR="00F662D6">
              <w:rPr>
                <w:rFonts w:hint="eastAsia"/>
              </w:rPr>
              <w:t>役行者像</w:t>
            </w:r>
            <w:r w:rsidR="005C4DEC">
              <w:rPr>
                <w:rFonts w:hint="eastAsia"/>
              </w:rPr>
              <w:t>の</w:t>
            </w:r>
            <w:r w:rsidR="00415325">
              <w:rPr>
                <w:rFonts w:hint="eastAsia"/>
              </w:rPr>
              <w:t>作例</w:t>
            </w:r>
            <w:r w:rsidR="00F662D6">
              <w:rPr>
                <w:rFonts w:hint="eastAsia"/>
              </w:rPr>
              <w:t>で</w:t>
            </w:r>
            <w:r w:rsidR="00415325">
              <w:rPr>
                <w:rFonts w:hint="eastAsia"/>
              </w:rPr>
              <w:t>は両耳や胸元、膝頭など肉身を露わにする傾向が強いが、室町後期以降にかけては露出を抑える</w:t>
            </w:r>
            <w:r w:rsidR="00F662D6">
              <w:rPr>
                <w:rFonts w:hint="eastAsia"/>
              </w:rPr>
              <w:t>ように</w:t>
            </w:r>
            <w:r w:rsidR="00415325">
              <w:rPr>
                <w:rFonts w:hint="eastAsia"/>
              </w:rPr>
              <w:t>変化していく</w:t>
            </w:r>
            <w:r w:rsidR="00790DAC" w:rsidRPr="00191F1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5</w:t>
            </w:r>
            <w:r w:rsidR="00790DAC" w:rsidRPr="00191F17">
              <w:rPr>
                <w:rFonts w:ascii="ＭＳ 明朝" w:hAnsi="ＭＳ 明朝"/>
                <w:vertAlign w:val="superscript"/>
              </w:rPr>
              <w:t>)</w:t>
            </w:r>
            <w:r w:rsidR="00415325">
              <w:rPr>
                <w:rFonts w:hint="eastAsia"/>
              </w:rPr>
              <w:t>。</w:t>
            </w:r>
            <w:r w:rsidR="00E15430">
              <w:rPr>
                <w:rFonts w:hint="eastAsia"/>
              </w:rPr>
              <w:t>対して、本像</w:t>
            </w:r>
            <w:r w:rsidR="00F662D6">
              <w:rPr>
                <w:rFonts w:hint="eastAsia"/>
              </w:rPr>
              <w:t>の服制</w:t>
            </w:r>
            <w:r w:rsidR="00E15430">
              <w:rPr>
                <w:rFonts w:hint="eastAsia"/>
              </w:rPr>
              <w:t>は</w:t>
            </w:r>
            <w:r w:rsidR="00F662D6">
              <w:rPr>
                <w:rFonts w:hint="eastAsia"/>
              </w:rPr>
              <w:t>大袖衣と袈裟で</w:t>
            </w:r>
            <w:r w:rsidR="00E15430">
              <w:rPr>
                <w:rFonts w:hint="eastAsia"/>
              </w:rPr>
              <w:t>肉身部を覆う一方で、耳と膝頭を露わにすることが特徴である。</w:t>
            </w:r>
          </w:p>
          <w:p w14:paraId="522323A0" w14:textId="77777777" w:rsidR="006116A3" w:rsidRDefault="006116A3" w:rsidP="000743E6">
            <w:pPr>
              <w:spacing w:line="380" w:lineRule="exact"/>
              <w:ind w:firstLineChars="100" w:firstLine="210"/>
            </w:pPr>
          </w:p>
          <w:p w14:paraId="31BF3BAE" w14:textId="051A51F7" w:rsidR="006116A3" w:rsidRPr="007079A5" w:rsidRDefault="006116A3" w:rsidP="006116A3">
            <w:pPr>
              <w:spacing w:line="380" w:lineRule="exact"/>
              <w:rPr>
                <w:b/>
                <w:bCs/>
              </w:rPr>
            </w:pPr>
            <w:r w:rsidRPr="007079A5">
              <w:rPr>
                <w:rFonts w:hint="eastAsia"/>
                <w:b/>
                <w:bCs/>
              </w:rPr>
              <w:t>○品質構造と保存状態について</w:t>
            </w:r>
          </w:p>
          <w:p w14:paraId="10615BE7" w14:textId="644860C7" w:rsidR="006116A3" w:rsidRDefault="00B7144B" w:rsidP="006116A3">
            <w:pPr>
              <w:spacing w:line="380" w:lineRule="exact"/>
            </w:pPr>
            <w:r>
              <w:rPr>
                <w:rFonts w:hint="eastAsia"/>
              </w:rPr>
              <w:t>一</w:t>
            </w:r>
            <w:r w:rsidR="006116A3">
              <w:rPr>
                <w:rFonts w:hint="eastAsia"/>
              </w:rPr>
              <w:t>木造</w:t>
            </w:r>
            <w:r>
              <w:rPr>
                <w:rFonts w:hint="eastAsia"/>
              </w:rPr>
              <w:t>か</w:t>
            </w:r>
            <w:r w:rsidR="006116A3">
              <w:rPr>
                <w:rFonts w:hint="eastAsia"/>
              </w:rPr>
              <w:t>・彫眼・素地</w:t>
            </w:r>
          </w:p>
          <w:p w14:paraId="30E2097E" w14:textId="019FEE44" w:rsidR="00D72A1B" w:rsidRDefault="006116A3" w:rsidP="00D72A1B">
            <w:pPr>
              <w:spacing w:line="380" w:lineRule="exact"/>
            </w:pPr>
            <w:r>
              <w:rPr>
                <w:rFonts w:hint="eastAsia"/>
              </w:rPr>
              <w:t xml:space="preserve">　針葉樹（ヒノキか）</w:t>
            </w:r>
            <w:r w:rsidR="00D72A1B">
              <w:rPr>
                <w:rFonts w:hint="eastAsia"/>
              </w:rPr>
              <w:t>を用いた</w:t>
            </w:r>
            <w:r>
              <w:rPr>
                <w:rFonts w:hint="eastAsia"/>
              </w:rPr>
              <w:t>一木造</w:t>
            </w:r>
            <w:r w:rsidR="008C67EE">
              <w:rPr>
                <w:rFonts w:hint="eastAsia"/>
              </w:rPr>
              <w:t>か</w:t>
            </w:r>
            <w:r>
              <w:rPr>
                <w:rFonts w:hint="eastAsia"/>
              </w:rPr>
              <w:t>。本像は台座裏面</w:t>
            </w:r>
            <w:r w:rsidRPr="00342037">
              <w:rPr>
                <w:rFonts w:ascii="ＭＳ 明朝" w:hAnsi="ＭＳ 明朝" w:hint="eastAsia"/>
              </w:rPr>
              <w:t>の木札</w:t>
            </w:r>
            <w:r w:rsidR="00853A8C" w:rsidRPr="00342037">
              <w:rPr>
                <w:rFonts w:ascii="ＭＳ 明朝" w:hAnsi="ＭＳ 明朝" w:hint="eastAsia"/>
              </w:rPr>
              <w:t>に、</w:t>
            </w:r>
            <w:r w:rsidRPr="00342037">
              <w:rPr>
                <w:rFonts w:ascii="ＭＳ 明朝" w:hAnsi="ＭＳ 明朝" w:hint="eastAsia"/>
              </w:rPr>
              <w:t>昭和26年度（195</w:t>
            </w:r>
            <w:r w:rsidRPr="00342037">
              <w:rPr>
                <w:rFonts w:ascii="ＭＳ 明朝" w:hAnsi="ＭＳ 明朝"/>
              </w:rPr>
              <w:t>1</w:t>
            </w:r>
            <w:r w:rsidRPr="00342037">
              <w:rPr>
                <w:rFonts w:ascii="ＭＳ 明朝" w:hAnsi="ＭＳ 明朝" w:hint="eastAsia"/>
              </w:rPr>
              <w:t>）に像の解体修理が行われたことが記され、三十三間堂国宝修理所</w:t>
            </w:r>
            <w:r>
              <w:rPr>
                <w:rFonts w:hint="eastAsia"/>
              </w:rPr>
              <w:t>（現</w:t>
            </w:r>
            <w:r w:rsidR="00B55334">
              <w:rPr>
                <w:rFonts w:hint="eastAsia"/>
              </w:rPr>
              <w:t>・公益財団法人</w:t>
            </w:r>
            <w:r>
              <w:rPr>
                <w:rFonts w:hint="eastAsia"/>
              </w:rPr>
              <w:t>美術院</w:t>
            </w:r>
            <w:r w:rsidR="00B55334">
              <w:rPr>
                <w:rFonts w:hint="eastAsia"/>
              </w:rPr>
              <w:t>の前身団体の一つ</w:t>
            </w:r>
            <w:r>
              <w:rPr>
                <w:rFonts w:hint="eastAsia"/>
              </w:rPr>
              <w:t>）の資料</w:t>
            </w:r>
            <w:r w:rsidR="00F662D6">
              <w:rPr>
                <w:rFonts w:hint="eastAsia"/>
              </w:rPr>
              <w:t>にその</w:t>
            </w:r>
            <w:r>
              <w:rPr>
                <w:rFonts w:hint="eastAsia"/>
              </w:rPr>
              <w:t>修理記録が</w:t>
            </w:r>
            <w:r w:rsidR="00F662D6">
              <w:rPr>
                <w:rFonts w:hint="eastAsia"/>
              </w:rPr>
              <w:t>残されている</w:t>
            </w:r>
            <w:r>
              <w:rPr>
                <w:rFonts w:hint="eastAsia"/>
              </w:rPr>
              <w:t>。</w:t>
            </w:r>
            <w:r w:rsidR="00D72A1B">
              <w:rPr>
                <w:rFonts w:hint="eastAsia"/>
              </w:rPr>
              <w:t>現状</w:t>
            </w:r>
            <w:r w:rsidR="00877B5D">
              <w:rPr>
                <w:rFonts w:hint="eastAsia"/>
              </w:rPr>
              <w:t>表面</w:t>
            </w:r>
            <w:r w:rsidR="00D72A1B">
              <w:rPr>
                <w:rFonts w:hint="eastAsia"/>
              </w:rPr>
              <w:t>からの観察</w:t>
            </w:r>
            <w:r w:rsidR="00221A1C">
              <w:rPr>
                <w:rFonts w:hint="eastAsia"/>
              </w:rPr>
              <w:t>では、頭部の構造の</w:t>
            </w:r>
            <w:r w:rsidR="00D72A1B">
              <w:rPr>
                <w:rFonts w:hint="eastAsia"/>
              </w:rPr>
              <w:t>詳細</w:t>
            </w:r>
            <w:r w:rsidR="00221A1C">
              <w:rPr>
                <w:rFonts w:hint="eastAsia"/>
              </w:rPr>
              <w:t>は</w:t>
            </w:r>
            <w:r w:rsidR="00D72A1B">
              <w:rPr>
                <w:rFonts w:hint="eastAsia"/>
              </w:rPr>
              <w:t>不明</w:t>
            </w:r>
            <w:r w:rsidR="002E5EC1">
              <w:rPr>
                <w:rFonts w:hint="eastAsia"/>
              </w:rPr>
              <w:t>であるが</w:t>
            </w:r>
            <w:r w:rsidR="00D72A1B">
              <w:rPr>
                <w:rFonts w:hint="eastAsia"/>
              </w:rPr>
              <w:t>、</w:t>
            </w:r>
            <w:r w:rsidR="002E5EC1">
              <w:rPr>
                <w:rFonts w:hint="eastAsia"/>
              </w:rPr>
              <w:t>修理記録</w:t>
            </w:r>
            <w:r w:rsidR="00D173A1">
              <w:rPr>
                <w:rFonts w:hint="eastAsia"/>
              </w:rPr>
              <w:t>によれば</w:t>
            </w:r>
            <w:r w:rsidR="002E5EC1">
              <w:rPr>
                <w:rFonts w:hint="eastAsia"/>
              </w:rPr>
              <w:t>、両耳後ろを通る線</w:t>
            </w:r>
            <w:r w:rsidR="00D173A1">
              <w:rPr>
                <w:rFonts w:hint="eastAsia"/>
              </w:rPr>
              <w:t>にて、</w:t>
            </w:r>
            <w:r w:rsidR="002E5EC1">
              <w:rPr>
                <w:rFonts w:hint="eastAsia"/>
              </w:rPr>
              <w:t>首の一部を含め</w:t>
            </w:r>
            <w:r w:rsidR="00D173A1">
              <w:rPr>
                <w:rFonts w:hint="eastAsia"/>
              </w:rPr>
              <w:t>た面部前半を</w:t>
            </w:r>
            <w:r w:rsidR="002E5EC1">
              <w:rPr>
                <w:rFonts w:hint="eastAsia"/>
              </w:rPr>
              <w:t>矧ぐとする。そのため、頭部は</w:t>
            </w:r>
            <w:r w:rsidR="00D72A1B">
              <w:rPr>
                <w:rFonts w:hint="eastAsia"/>
              </w:rPr>
              <w:t>面部のみを別材矧ぎとする</w:t>
            </w:r>
            <w:r w:rsidR="002E5EC1">
              <w:rPr>
                <w:rFonts w:hint="eastAsia"/>
              </w:rPr>
              <w:t>可能性がある</w:t>
            </w:r>
            <w:r w:rsidR="00D72A1B">
              <w:rPr>
                <w:rFonts w:hint="eastAsia"/>
              </w:rPr>
              <w:t>。</w:t>
            </w:r>
          </w:p>
          <w:p w14:paraId="2C1C8F74" w14:textId="16075A80" w:rsidR="006116A3" w:rsidRDefault="00D72A1B" w:rsidP="00D72A1B">
            <w:pPr>
              <w:spacing w:line="380" w:lineRule="exact"/>
              <w:ind w:firstLineChars="100" w:firstLine="210"/>
            </w:pPr>
            <w:r>
              <w:rPr>
                <w:rFonts w:hint="eastAsia"/>
              </w:rPr>
              <w:t>頭</w:t>
            </w:r>
            <w:r w:rsidR="006116A3">
              <w:rPr>
                <w:rFonts w:hint="eastAsia"/>
              </w:rPr>
              <w:t>体</w:t>
            </w:r>
            <w:r>
              <w:rPr>
                <w:rFonts w:hint="eastAsia"/>
              </w:rPr>
              <w:t>の</w:t>
            </w:r>
            <w:r w:rsidR="006116A3">
              <w:rPr>
                <w:rFonts w:hint="eastAsia"/>
              </w:rPr>
              <w:t>根幹材は縦一材</w:t>
            </w:r>
            <w:r w:rsidR="00B55334">
              <w:rPr>
                <w:rFonts w:hint="eastAsia"/>
              </w:rPr>
              <w:t>から彫出され</w:t>
            </w:r>
            <w:r w:rsidR="006116A3">
              <w:rPr>
                <w:rFonts w:hint="eastAsia"/>
              </w:rPr>
              <w:t>、木心を像底中央右寄りに籠める。背面は首後ろから両体側を通り像底に至る線で、根幹材から割り放つ。両体側部はそれぞれ前膊の一部を含めた縦一材とし、両肩口から像底に至る線で矧</w:t>
            </w:r>
            <w:r w:rsidR="001F0BAE">
              <w:rPr>
                <w:rFonts w:hint="eastAsia"/>
              </w:rPr>
              <w:t>ぎつける</w:t>
            </w:r>
            <w:r w:rsidR="006116A3">
              <w:rPr>
                <w:rFonts w:hint="eastAsia"/>
              </w:rPr>
              <w:t>。うち左体側部材は木心を籠める。両前膊半ばより先は、両袖先前面半ばより上方を含む各一材を両体側部材に寄せ、両手首先を別材とする。脚部は両袖前方半ばより下方を含めた縦材を寄せ、両脚の間を縦に通る線で</w:t>
            </w:r>
            <w:r w:rsidR="007479BB">
              <w:rPr>
                <w:rFonts w:hint="eastAsia"/>
              </w:rPr>
              <w:t>一材を</w:t>
            </w:r>
            <w:r w:rsidR="006116A3">
              <w:rPr>
                <w:rFonts w:hint="eastAsia"/>
              </w:rPr>
              <w:t>左右に割り放つ、あるいは左右</w:t>
            </w:r>
            <w:r w:rsidR="00A0309C">
              <w:rPr>
                <w:rFonts w:hint="eastAsia"/>
              </w:rPr>
              <w:t>二</w:t>
            </w:r>
            <w:r w:rsidR="006116A3">
              <w:rPr>
                <w:rFonts w:hint="eastAsia"/>
              </w:rPr>
              <w:t>材として寄せるか。両足先、および右膝頭を別材とする。</w:t>
            </w:r>
          </w:p>
          <w:p w14:paraId="798300B6" w14:textId="62489DF8" w:rsidR="006116A3" w:rsidRPr="00B55334" w:rsidRDefault="006116A3" w:rsidP="00EA35CA">
            <w:pPr>
              <w:spacing w:line="380" w:lineRule="exact"/>
            </w:pPr>
            <w:r>
              <w:rPr>
                <w:rFonts w:hint="eastAsia"/>
              </w:rPr>
              <w:t xml:space="preserve">　</w:t>
            </w:r>
            <w:r w:rsidR="00B55334">
              <w:rPr>
                <w:rFonts w:hint="eastAsia"/>
              </w:rPr>
              <w:t>保存状態は</w:t>
            </w:r>
            <w:r>
              <w:rPr>
                <w:rFonts w:hint="eastAsia"/>
              </w:rPr>
              <w:t>全体的に良好で、両手足先を含み、当初の様を残す</w:t>
            </w:r>
            <w:r w:rsidR="008C67EE">
              <w:rPr>
                <w:rFonts w:hint="eastAsia"/>
              </w:rPr>
              <w:t>か</w:t>
            </w:r>
            <w:r>
              <w:rPr>
                <w:rFonts w:hint="eastAsia"/>
              </w:rPr>
              <w:t>。瞳の墨描・右手持物の錫杖・下駄は後補で、左手の持物を亡失する。</w:t>
            </w:r>
            <w:r w:rsidR="00B55334">
              <w:rPr>
                <w:rFonts w:hint="eastAsia"/>
              </w:rPr>
              <w:t>表面仕上げは現状素地を呈し、前述の</w:t>
            </w:r>
            <w:r>
              <w:rPr>
                <w:rFonts w:hint="eastAsia"/>
              </w:rPr>
              <w:t>記録によると、当代の修理により像全体に細かい補修が入り、補修箇所に古色が施されるほか、各矧ぎ目に</w:t>
            </w:r>
            <w:r w:rsidR="002E200F">
              <w:ruby>
                <w:rubyPr>
                  <w:rubyAlign w:val="distributeSpace"/>
                  <w:hps w:val="10"/>
                  <w:hpsRaise w:val="18"/>
                  <w:hpsBaseText w:val="21"/>
                  <w:lid w:val="ja-JP"/>
                </w:rubyPr>
                <w:rt>
                  <w:r w:rsidR="002E200F" w:rsidRPr="002E200F">
                    <w:rPr>
                      <w:rFonts w:ascii="ＭＳ 明朝" w:hAnsi="ＭＳ 明朝" w:hint="eastAsia"/>
                      <w:sz w:val="10"/>
                    </w:rPr>
                    <w:t>さび</w:t>
                  </w:r>
                </w:rt>
                <w:rubyBase>
                  <w:r w:rsidR="002E200F">
                    <w:rPr>
                      <w:rFonts w:hint="eastAsia"/>
                    </w:rPr>
                    <w:t>錆</w:t>
                  </w:r>
                </w:rubyBase>
              </w:ruby>
            </w:r>
            <w:r w:rsidR="002E200F">
              <w:ruby>
                <w:rubyPr>
                  <w:rubyAlign w:val="distributeSpace"/>
                  <w:hps w:val="10"/>
                  <w:hpsRaise w:val="18"/>
                  <w:hpsBaseText w:val="21"/>
                  <w:lid w:val="ja-JP"/>
                </w:rubyPr>
                <w:rt>
                  <w:r w:rsidR="002E200F" w:rsidRPr="002E200F">
                    <w:rPr>
                      <w:rFonts w:ascii="ＭＳ 明朝" w:hAnsi="ＭＳ 明朝" w:hint="eastAsia"/>
                      <w:sz w:val="10"/>
                    </w:rPr>
                    <w:t>うるし</w:t>
                  </w:r>
                </w:rt>
                <w:rubyBase>
                  <w:r w:rsidR="002E200F">
                    <w:rPr>
                      <w:rFonts w:hint="eastAsia"/>
                    </w:rPr>
                    <w:t>漆</w:t>
                  </w:r>
                </w:rubyBase>
              </w:ruby>
            </w:r>
            <w:r>
              <w:rPr>
                <w:rFonts w:hint="eastAsia"/>
              </w:rPr>
              <w:t>が施される。また、同修理で施した錆漆により、像底の墨書の一部が現状</w:t>
            </w:r>
            <w:r w:rsidR="002C22A3">
              <w:rPr>
                <w:rFonts w:hint="eastAsia"/>
              </w:rPr>
              <w:t>目視で確認できない</w:t>
            </w:r>
            <w:r>
              <w:rPr>
                <w:rFonts w:hint="eastAsia"/>
              </w:rPr>
              <w:t>。現状の方座・岩座は上記修理時の新補で、黒漆塗り古色仕上げとする。</w:t>
            </w:r>
          </w:p>
          <w:p w14:paraId="5AD917B0" w14:textId="77777777" w:rsidR="00C40FAC" w:rsidRDefault="00C40FAC" w:rsidP="00302701">
            <w:pPr>
              <w:spacing w:line="380" w:lineRule="exact"/>
            </w:pPr>
          </w:p>
          <w:p w14:paraId="4F18C8C0" w14:textId="4462A12D" w:rsidR="004F6CF9" w:rsidRPr="007079A5" w:rsidRDefault="004F6CF9" w:rsidP="00302701">
            <w:pPr>
              <w:spacing w:line="380" w:lineRule="exact"/>
              <w:rPr>
                <w:b/>
                <w:bCs/>
              </w:rPr>
            </w:pPr>
            <w:r w:rsidRPr="007079A5">
              <w:rPr>
                <w:rFonts w:hint="eastAsia"/>
                <w:b/>
                <w:bCs/>
              </w:rPr>
              <w:t>○墨書銘について</w:t>
            </w:r>
          </w:p>
          <w:p w14:paraId="7500DD37" w14:textId="77777777" w:rsidR="00C308F2" w:rsidRPr="00C308F2" w:rsidRDefault="00C308F2" w:rsidP="004F6CF9">
            <w:pPr>
              <w:spacing w:line="380" w:lineRule="exact"/>
              <w:ind w:firstLineChars="100" w:firstLine="210"/>
              <w:rPr>
                <w:rFonts w:ascii="ＭＳ 明朝" w:hAnsi="ＭＳ 明朝"/>
              </w:rPr>
            </w:pPr>
            <w:r w:rsidRPr="00C308F2">
              <w:rPr>
                <w:rFonts w:ascii="ＭＳ 明朝" w:hAnsi="ＭＳ 明朝" w:hint="eastAsia"/>
              </w:rPr>
              <w:t>本像の墨書銘は以下の通り。</w:t>
            </w:r>
          </w:p>
          <w:p w14:paraId="16B5A075" w14:textId="0235CAF9" w:rsidR="004F6CF9" w:rsidRDefault="00C308F2" w:rsidP="00C308F2">
            <w:pPr>
              <w:spacing w:line="380" w:lineRule="exact"/>
              <w:rPr>
                <w:rFonts w:ascii="ＭＳ 明朝" w:hAnsi="ＭＳ 明朝"/>
              </w:rPr>
            </w:pPr>
            <w:r w:rsidRPr="00C308F2">
              <w:rPr>
                <w:rFonts w:ascii="ＭＳ 明朝" w:hAnsi="ＭＳ 明朝" w:hint="eastAsia"/>
              </w:rPr>
              <w:lastRenderedPageBreak/>
              <w:t>（脚部材膝裏面</w:t>
            </w:r>
            <w:r w:rsidR="001C1710">
              <w:rPr>
                <w:rFonts w:ascii="ＭＳ 明朝" w:hAnsi="ＭＳ 明朝" w:hint="eastAsia"/>
              </w:rPr>
              <w:t>・</w:t>
            </w:r>
            <w:r w:rsidR="00A8221D">
              <w:rPr>
                <w:rFonts w:ascii="ＭＳ 明朝" w:hAnsi="ＭＳ 明朝" w:hint="eastAsia"/>
              </w:rPr>
              <w:t>文化庁所有の</w:t>
            </w:r>
            <w:r w:rsidR="00A8221D" w:rsidRPr="00A8221D">
              <w:rPr>
                <w:rFonts w:ascii="ＭＳ 明朝" w:hAnsi="ＭＳ 明朝" w:hint="eastAsia"/>
              </w:rPr>
              <w:t>写真原版</w:t>
            </w:r>
            <w:r w:rsidR="001C1710">
              <w:rPr>
                <w:rFonts w:ascii="ＭＳ 明朝" w:hAnsi="ＭＳ 明朝" w:hint="eastAsia"/>
              </w:rPr>
              <w:t>に依る</w:t>
            </w:r>
            <w:r w:rsidRPr="00C308F2">
              <w:rPr>
                <w:rFonts w:ascii="ＭＳ 明朝" w:hAnsi="ＭＳ 明朝" w:hint="eastAsia"/>
              </w:rPr>
              <w:t>）</w:t>
            </w:r>
          </w:p>
          <w:p w14:paraId="3D336CBC" w14:textId="08DA3935" w:rsidR="00C308F2" w:rsidRDefault="00C308F2" w:rsidP="004F6CF9">
            <w:pPr>
              <w:spacing w:line="380" w:lineRule="exact"/>
              <w:ind w:firstLineChars="100" w:firstLine="210"/>
              <w:rPr>
                <w:rFonts w:ascii="ＭＳ 明朝" w:eastAsia="PMingLiU" w:hAnsi="ＭＳ 明朝"/>
                <w:lang w:eastAsia="zh-TW"/>
              </w:rPr>
            </w:pPr>
            <w:r w:rsidRPr="00C308F2">
              <w:rPr>
                <w:rFonts w:ascii="ＭＳ 明朝" w:hAnsi="ＭＳ 明朝" w:hint="eastAsia"/>
                <w:lang w:eastAsia="zh-TW"/>
              </w:rPr>
              <w:t>「河内國／河合寺／天王寺／頼助作／應永三&lt;丙／子&gt;／阿闍梨</w:t>
            </w:r>
            <w:r w:rsidR="00F95746">
              <w:rPr>
                <w:rFonts w:ascii="ＭＳ 明朝" w:hAnsi="ＭＳ 明朝" w:hint="eastAsia"/>
              </w:rPr>
              <w:t>行盛</w:t>
            </w:r>
            <w:r w:rsidRPr="00C308F2">
              <w:rPr>
                <w:rFonts w:ascii="ＭＳ 明朝" w:hAnsi="ＭＳ 明朝" w:hint="eastAsia"/>
                <w:lang w:eastAsia="zh-TW"/>
              </w:rPr>
              <w:t>／勸進／金剛資頼暹」</w:t>
            </w:r>
          </w:p>
          <w:p w14:paraId="6E4DCDF5" w14:textId="48CFDCC4" w:rsidR="001C1710" w:rsidRPr="00F95746" w:rsidRDefault="00F95746" w:rsidP="004F6CF9">
            <w:pPr>
              <w:spacing w:line="380" w:lineRule="exact"/>
              <w:ind w:firstLineChars="100" w:firstLine="210"/>
              <w:rPr>
                <w:rFonts w:ascii="ＭＳ 明朝" w:eastAsiaTheme="minorEastAsia" w:hAnsi="ＭＳ 明朝"/>
              </w:rPr>
            </w:pPr>
            <w:r>
              <w:rPr>
                <w:rFonts w:ascii="ＭＳ 明朝" w:hAnsi="ＭＳ 明朝" w:hint="eastAsia"/>
              </w:rPr>
              <w:t>ただし</w:t>
            </w:r>
            <w:r w:rsidR="001C1710" w:rsidRPr="00F95746">
              <w:rPr>
                <w:rFonts w:ascii="ＭＳ 明朝" w:hAnsi="ＭＳ 明朝" w:hint="eastAsia"/>
              </w:rPr>
              <w:t>現状では</w:t>
            </w:r>
            <w:r w:rsidR="009A3719" w:rsidRPr="00F95746">
              <w:rPr>
                <w:rFonts w:ascii="ＭＳ 明朝" w:hAnsi="ＭＳ 明朝" w:hint="eastAsia"/>
              </w:rPr>
              <w:t>同墨書部分</w:t>
            </w:r>
            <w:r w:rsidR="001C1710" w:rsidRPr="00F95746">
              <w:rPr>
                <w:rFonts w:ascii="ＭＳ 明朝" w:hAnsi="ＭＳ 明朝" w:hint="eastAsia"/>
              </w:rPr>
              <w:t>下辺が錆漆に覆われ、</w:t>
            </w:r>
            <w:r>
              <w:rPr>
                <w:rFonts w:ascii="ＭＳ 明朝" w:hAnsi="ＭＳ 明朝" w:hint="eastAsia"/>
              </w:rPr>
              <w:t>「</w:t>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あじゃ</w:t>
                  </w:r>
                </w:rt>
                <w:rubyBase>
                  <w:r w:rsidR="002E200F">
                    <w:rPr>
                      <w:rFonts w:ascii="ＭＳ 明朝" w:hAnsi="ＭＳ 明朝"/>
                    </w:rPr>
                    <w:t>阿闍</w:t>
                  </w:r>
                </w:rubyBase>
              </w:ruby>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り</w:t>
                  </w:r>
                </w:rt>
                <w:rubyBase>
                  <w:r w:rsidR="002E200F">
                    <w:rPr>
                      <w:rFonts w:ascii="ＭＳ 明朝" w:hAnsi="ＭＳ 明朝"/>
                    </w:rPr>
                    <w:t>梨</w:t>
                  </w:r>
                </w:rubyBase>
              </w:ruby>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ぎょう</w:t>
                  </w:r>
                </w:rt>
                <w:rubyBase>
                  <w:r w:rsidR="002E200F">
                    <w:rPr>
                      <w:rFonts w:ascii="ＭＳ 明朝" w:hAnsi="ＭＳ 明朝"/>
                    </w:rPr>
                    <w:t>行</w:t>
                  </w:r>
                </w:rubyBase>
              </w:ruby>
            </w:r>
            <w:r w:rsidR="002E200F">
              <w:rPr>
                <w:rFonts w:ascii="ＭＳ 明朝" w:hAnsi="ＭＳ 明朝"/>
              </w:rPr>
              <w:ruby>
                <w:rubyPr>
                  <w:rubyAlign w:val="distributeSpace"/>
                  <w:hps w:val="10"/>
                  <w:hpsRaise w:val="18"/>
                  <w:hpsBaseText w:val="21"/>
                  <w:lid w:val="ja-JP"/>
                </w:rubyPr>
                <w:rt>
                  <w:r w:rsidR="002E200F" w:rsidRPr="002E200F">
                    <w:rPr>
                      <w:rFonts w:ascii="ＭＳ 明朝" w:hAnsi="ＭＳ 明朝"/>
                      <w:sz w:val="10"/>
                    </w:rPr>
                    <w:t>せい</w:t>
                  </w:r>
                </w:rt>
                <w:rubyBase>
                  <w:r w:rsidR="002E200F">
                    <w:rPr>
                      <w:rFonts w:ascii="ＭＳ 明朝" w:hAnsi="ＭＳ 明朝"/>
                    </w:rPr>
                    <w:t>盛</w:t>
                  </w:r>
                </w:rubyBase>
              </w:ruby>
            </w:r>
            <w:r>
              <w:rPr>
                <w:rFonts w:ascii="ＭＳ 明朝" w:hAnsi="ＭＳ 明朝" w:hint="eastAsia"/>
              </w:rPr>
              <w:t>」の「行盛」の二字、および</w:t>
            </w:r>
            <w:r w:rsidR="001C1710" w:rsidRPr="00F95746">
              <w:rPr>
                <w:rFonts w:ascii="ＭＳ 明朝" w:hAnsi="ＭＳ 明朝" w:hint="eastAsia"/>
              </w:rPr>
              <w:t>「</w:t>
            </w:r>
            <w:r w:rsidR="002E200F" w:rsidRPr="00342037">
              <w:rPr>
                <w:rFonts w:ascii="ＭＳ 明朝" w:hAnsi="ＭＳ 明朝"/>
              </w:rPr>
              <w:ruby>
                <w:rubyPr>
                  <w:rubyAlign w:val="distributeSpace"/>
                  <w:hps w:val="10"/>
                  <w:hpsRaise w:val="18"/>
                  <w:hpsBaseText w:val="21"/>
                  <w:lid w:val="ja-JP"/>
                </w:rubyPr>
                <w:rt>
                  <w:r w:rsidR="002E200F" w:rsidRPr="00342037">
                    <w:rPr>
                      <w:rFonts w:ascii="ＭＳ 明朝" w:hAnsi="ＭＳ 明朝" w:hint="eastAsia"/>
                      <w:sz w:val="10"/>
                    </w:rPr>
                    <w:t>こんごうし</w:t>
                  </w:r>
                </w:rt>
                <w:rubyBase>
                  <w:r w:rsidR="002E200F" w:rsidRPr="00342037">
                    <w:rPr>
                      <w:rFonts w:ascii="ＭＳ 明朝" w:hAnsi="ＭＳ 明朝" w:hint="eastAsia"/>
                    </w:rPr>
                    <w:t>金剛資</w:t>
                  </w:r>
                </w:rubyBase>
              </w:ruby>
            </w:r>
            <w:r w:rsidR="002E200F" w:rsidRPr="00342037">
              <w:rPr>
                <w:rFonts w:ascii="ＭＳ 明朝" w:hAnsi="ＭＳ 明朝"/>
              </w:rPr>
              <w:ruby>
                <w:rubyPr>
                  <w:rubyAlign w:val="distributeSpace"/>
                  <w:hps w:val="10"/>
                  <w:hpsRaise w:val="18"/>
                  <w:hpsBaseText w:val="21"/>
                  <w:lid w:val="ja-JP"/>
                </w:rubyPr>
                <w:rt>
                  <w:r w:rsidR="002E200F" w:rsidRPr="00342037">
                    <w:rPr>
                      <w:rFonts w:ascii="ＭＳ 明朝" w:hAnsi="ＭＳ 明朝" w:hint="eastAsia"/>
                      <w:sz w:val="10"/>
                    </w:rPr>
                    <w:t>らいせん</w:t>
                  </w:r>
                </w:rt>
                <w:rubyBase>
                  <w:r w:rsidR="002E200F" w:rsidRPr="00342037">
                    <w:rPr>
                      <w:rFonts w:ascii="ＭＳ 明朝" w:hAnsi="ＭＳ 明朝" w:hint="eastAsia"/>
                    </w:rPr>
                    <w:t>頼暹</w:t>
                  </w:r>
                </w:rubyBase>
              </w:ruby>
            </w:r>
            <w:r w:rsidR="001C1710">
              <w:rPr>
                <w:rFonts w:hint="eastAsia"/>
              </w:rPr>
              <w:t>」の</w:t>
            </w:r>
            <w:r w:rsidR="001C1710">
              <w:rPr>
                <w:rFonts w:ascii="ＭＳ 明朝" w:hAnsi="ＭＳ 明朝" w:hint="eastAsia"/>
              </w:rPr>
              <w:t>「</w:t>
            </w:r>
            <w:r w:rsidR="001C1710" w:rsidRPr="00C308F2">
              <w:rPr>
                <w:rFonts w:ascii="ＭＳ 明朝" w:hAnsi="ＭＳ 明朝" w:hint="eastAsia"/>
              </w:rPr>
              <w:t>暹</w:t>
            </w:r>
            <w:r w:rsidR="001C1710">
              <w:rPr>
                <w:rFonts w:ascii="ＭＳ 明朝" w:hAnsi="ＭＳ 明朝" w:hint="eastAsia"/>
              </w:rPr>
              <w:t>」字が目視できない。</w:t>
            </w:r>
          </w:p>
          <w:p w14:paraId="40FA8335" w14:textId="77777777" w:rsidR="004F6CF9" w:rsidRDefault="00C308F2" w:rsidP="00C308F2">
            <w:pPr>
              <w:spacing w:line="380" w:lineRule="exact"/>
              <w:rPr>
                <w:rFonts w:ascii="ＭＳ 明朝" w:hAnsi="ＭＳ 明朝"/>
                <w:lang w:eastAsia="zh-TW"/>
              </w:rPr>
            </w:pPr>
            <w:r w:rsidRPr="00C308F2">
              <w:rPr>
                <w:rFonts w:ascii="ＭＳ 明朝" w:hAnsi="ＭＳ 明朝" w:hint="eastAsia"/>
                <w:lang w:eastAsia="zh-TW"/>
              </w:rPr>
              <w:t>（体部根幹材像底）</w:t>
            </w:r>
          </w:p>
          <w:p w14:paraId="3A537979" w14:textId="36D16438" w:rsidR="004F6CF9" w:rsidRDefault="00C308F2" w:rsidP="004F6CF9">
            <w:pPr>
              <w:spacing w:line="380" w:lineRule="exact"/>
              <w:ind w:firstLineChars="100" w:firstLine="210"/>
              <w:rPr>
                <w:rFonts w:ascii="ＭＳ 明朝" w:hAnsi="ＭＳ 明朝"/>
                <w:lang w:eastAsia="zh-TW"/>
              </w:rPr>
            </w:pPr>
            <w:r w:rsidRPr="00C308F2">
              <w:rPr>
                <w:rFonts w:ascii="ＭＳ 明朝" w:hAnsi="ＭＳ 明朝" w:hint="eastAsia"/>
                <w:lang w:eastAsia="zh-TW"/>
              </w:rPr>
              <w:t>「頼暹〈敬／白〉」</w:t>
            </w:r>
          </w:p>
          <w:p w14:paraId="4BEE7ADB" w14:textId="005021A2" w:rsidR="00877B5D" w:rsidRDefault="00877B5D" w:rsidP="004F6CF9">
            <w:pPr>
              <w:spacing w:line="380" w:lineRule="exact"/>
              <w:ind w:firstLineChars="100" w:firstLine="210"/>
            </w:pPr>
            <w:r w:rsidRPr="00342037">
              <w:rPr>
                <w:rFonts w:ascii="ＭＳ 明朝" w:hAnsi="ＭＳ 明朝" w:hint="eastAsia"/>
              </w:rPr>
              <w:t>墨書銘の記すところによれば、本像は応永３年（1396）に</w:t>
            </w:r>
            <w:r w:rsidR="002E200F" w:rsidRPr="00BB6316">
              <w:rPr>
                <w:rFonts w:ascii="ＭＳ 明朝" w:hAnsi="ＭＳ 明朝" w:hint="eastAsia"/>
              </w:rPr>
              <w:t>金</w:t>
            </w:r>
            <w:r w:rsidR="002E200F" w:rsidRPr="00C308F2">
              <w:rPr>
                <w:rFonts w:ascii="ＭＳ 明朝" w:hAnsi="ＭＳ 明朝" w:hint="eastAsia"/>
              </w:rPr>
              <w:t>剛資頼暹</w:t>
            </w:r>
            <w:r w:rsidRPr="00342037">
              <w:rPr>
                <w:rFonts w:ascii="ＭＳ 明朝" w:hAnsi="ＭＳ 明朝" w:hint="eastAsia"/>
              </w:rPr>
              <w:t>の勧進により、当初より河内国河合寺</w:t>
            </w:r>
            <w:r w:rsidRPr="00662799">
              <w:rPr>
                <w:rFonts w:hint="eastAsia"/>
              </w:rPr>
              <w:t>に安置する像として</w:t>
            </w:r>
            <w:r>
              <w:rPr>
                <w:rFonts w:hint="eastAsia"/>
              </w:rPr>
              <w:t>四</w:t>
            </w:r>
            <w:r w:rsidRPr="00662799">
              <w:rPr>
                <w:rFonts w:hint="eastAsia"/>
              </w:rPr>
              <w:t>天王寺の</w:t>
            </w:r>
            <w:r w:rsidRPr="00662799">
              <w:ruby>
                <w:rubyPr>
                  <w:rubyAlign w:val="distributeSpace"/>
                  <w:hps w:val="10"/>
                  <w:hpsRaise w:val="18"/>
                  <w:hpsBaseText w:val="21"/>
                  <w:lid w:val="ja-JP"/>
                </w:rubyPr>
                <w:rt>
                  <w:r w:rsidR="00877B5D" w:rsidRPr="00662799">
                    <w:rPr>
                      <w:rFonts w:ascii="ＭＳ 明朝" w:hAnsi="ＭＳ 明朝" w:hint="eastAsia"/>
                      <w:sz w:val="10"/>
                    </w:rPr>
                    <w:t>らいじょ</w:t>
                  </w:r>
                </w:rt>
                <w:rubyBase>
                  <w:r w:rsidR="00877B5D" w:rsidRPr="00662799">
                    <w:rPr>
                      <w:rFonts w:hint="eastAsia"/>
                    </w:rPr>
                    <w:t>頼助</w:t>
                  </w:r>
                </w:rubyBase>
              </w:ruby>
            </w:r>
            <w:r w:rsidRPr="00662799">
              <w:rPr>
                <w:rFonts w:hint="eastAsia"/>
              </w:rPr>
              <w:t>によって造像</w:t>
            </w:r>
            <w:r>
              <w:rPr>
                <w:rFonts w:hint="eastAsia"/>
              </w:rPr>
              <w:t>されたことがわかる。</w:t>
            </w:r>
          </w:p>
          <w:p w14:paraId="7CDB6E87" w14:textId="77777777" w:rsidR="008C67EE" w:rsidRDefault="008C67EE" w:rsidP="00302701">
            <w:pPr>
              <w:spacing w:line="380" w:lineRule="exact"/>
            </w:pPr>
          </w:p>
          <w:p w14:paraId="5F9BA8DD" w14:textId="77777777" w:rsidR="00643FEF" w:rsidRPr="007079A5" w:rsidRDefault="00302701" w:rsidP="00643FEF">
            <w:pPr>
              <w:spacing w:line="380" w:lineRule="exact"/>
              <w:rPr>
                <w:b/>
                <w:bCs/>
              </w:rPr>
            </w:pPr>
            <w:r w:rsidRPr="007079A5">
              <w:rPr>
                <w:rFonts w:hint="eastAsia"/>
                <w:b/>
                <w:bCs/>
              </w:rPr>
              <w:t>◯評価</w:t>
            </w:r>
          </w:p>
          <w:p w14:paraId="1495B50A" w14:textId="2638DE44" w:rsidR="00643FEF" w:rsidRDefault="00643FEF" w:rsidP="00643FEF">
            <w:pPr>
              <w:spacing w:line="380" w:lineRule="exact"/>
            </w:pPr>
            <w:r>
              <w:rPr>
                <w:rFonts w:hint="eastAsia"/>
              </w:rPr>
              <w:t xml:space="preserve">　面貌表現については、眉根をしかめ歯を見せて開口する点が奈良</w:t>
            </w:r>
            <w:r w:rsidR="005C4DEC">
              <w:rPr>
                <w:rFonts w:hint="eastAsia"/>
              </w:rPr>
              <w:t>県</w:t>
            </w:r>
            <w:r w:rsidR="005C4DEC">
              <w:ruby>
                <w:rubyPr>
                  <w:rubyAlign w:val="distributeSpace"/>
                  <w:hps w:val="10"/>
                  <w:hpsRaise w:val="18"/>
                  <w:hpsBaseText w:val="21"/>
                  <w:lid w:val="ja-JP"/>
                </w:rubyPr>
                <w:rt>
                  <w:r w:rsidR="005C4DEC" w:rsidRPr="005C4DEC">
                    <w:rPr>
                      <w:rFonts w:ascii="ＭＳ 明朝" w:hAnsi="ＭＳ 明朝" w:hint="eastAsia"/>
                      <w:sz w:val="10"/>
                    </w:rPr>
                    <w:t>さくらもとぼう</w:t>
                  </w:r>
                </w:rt>
                <w:rubyBase>
                  <w:r w:rsidR="005C4DEC">
                    <w:rPr>
                      <w:rFonts w:hint="eastAsia"/>
                    </w:rPr>
                    <w:t>櫻本坊</w:t>
                  </w:r>
                </w:rubyBase>
              </w:ruby>
            </w:r>
            <w:r>
              <w:rPr>
                <w:rFonts w:hint="eastAsia"/>
              </w:rPr>
              <w:t>像などに近く、同像のような鎌倉時代の</w:t>
            </w:r>
            <w:r w:rsidR="007F61A6">
              <w:rPr>
                <w:rFonts w:hint="eastAsia"/>
              </w:rPr>
              <w:t>役行者像</w:t>
            </w:r>
            <w:r>
              <w:rPr>
                <w:rFonts w:hint="eastAsia"/>
              </w:rPr>
              <w:t>の</w:t>
            </w:r>
            <w:r w:rsidR="005C4DEC">
              <w:ruby>
                <w:rubyPr>
                  <w:rubyAlign w:val="distributeSpace"/>
                  <w:hps w:val="10"/>
                  <w:hpsRaise w:val="18"/>
                  <w:hpsBaseText w:val="21"/>
                  <w:lid w:val="ja-JP"/>
                </w:rubyPr>
                <w:rt>
                  <w:r w:rsidR="005C4DEC" w:rsidRPr="005C4DEC">
                    <w:rPr>
                      <w:rFonts w:ascii="ＭＳ 明朝" w:hAnsi="ＭＳ 明朝" w:hint="eastAsia"/>
                      <w:sz w:val="10"/>
                    </w:rPr>
                    <w:t>ふんぬ</w:t>
                  </w:r>
                </w:rt>
                <w:rubyBase>
                  <w:r w:rsidR="005C4DEC">
                    <w:rPr>
                      <w:rFonts w:hint="eastAsia"/>
                    </w:rPr>
                    <w:t>忿怒</w:t>
                  </w:r>
                </w:rubyBase>
              </w:ruby>
            </w:r>
            <w:r>
              <w:rPr>
                <w:rFonts w:hint="eastAsia"/>
              </w:rPr>
              <w:t>の表現を試みた造形であるとみられる。ただし、本像</w:t>
            </w:r>
            <w:r w:rsidR="00100A08">
              <w:rPr>
                <w:rFonts w:hint="eastAsia"/>
              </w:rPr>
              <w:t>の場合</w:t>
            </w:r>
            <w:r>
              <w:rPr>
                <w:rFonts w:hint="eastAsia"/>
              </w:rPr>
              <w:t>は口の開きは大きくなく、また眉尻・目尻が外側に向けて吊り下がることで、忿怒相とは異なった</w:t>
            </w:r>
            <w:r w:rsidR="000631DF">
              <w:rPr>
                <w:rFonts w:hint="eastAsia"/>
              </w:rPr>
              <w:t>神秘的な</w:t>
            </w:r>
            <w:r>
              <w:rPr>
                <w:rFonts w:hint="eastAsia"/>
              </w:rPr>
              <w:t>表情を</w:t>
            </w:r>
            <w:r w:rsidR="000631DF">
              <w:rPr>
                <w:rFonts w:hint="eastAsia"/>
              </w:rPr>
              <w:t>生む</w:t>
            </w:r>
            <w:r>
              <w:rPr>
                <w:rFonts w:hint="eastAsia"/>
              </w:rPr>
              <w:t>。</w:t>
            </w:r>
            <w:r w:rsidR="0048628A">
              <w:rPr>
                <w:rFonts w:hint="eastAsia"/>
              </w:rPr>
              <w:t>こうした眉目の吊り下がる特徴は</w:t>
            </w:r>
            <w:r w:rsidR="0048628A" w:rsidRPr="00342037">
              <w:rPr>
                <w:rFonts w:ascii="ＭＳ 明朝" w:hAnsi="ＭＳ 明朝" w:hint="eastAsia"/>
              </w:rPr>
              <w:t>応永17年（1410）</w:t>
            </w:r>
            <w:r w:rsidR="0048628A">
              <w:rPr>
                <w:rFonts w:hint="eastAsia"/>
              </w:rPr>
              <w:t>に制作された滋賀県北野寺像にも見られるため、本像も室町時代による制作が想定される。</w:t>
            </w:r>
            <w:r>
              <w:rPr>
                <w:rFonts w:hint="eastAsia"/>
              </w:rPr>
              <w:t>室町時代の仏像彫刻においては、役行者像に限らず時代全体の傾向として、鎌倉彫刻の造形を基本に置</w:t>
            </w:r>
            <w:r w:rsidR="001D4D26">
              <w:rPr>
                <w:rFonts w:hint="eastAsia"/>
              </w:rPr>
              <w:t>き</w:t>
            </w:r>
            <w:r>
              <w:rPr>
                <w:rFonts w:hint="eastAsia"/>
              </w:rPr>
              <w:t>つつも、時代の下降に伴う</w:t>
            </w:r>
            <w:r w:rsidR="00B417BB">
              <w:rPr>
                <w:rFonts w:hint="eastAsia"/>
              </w:rPr>
              <w:t>表現の</w:t>
            </w:r>
            <w:r>
              <w:rPr>
                <w:rFonts w:hint="eastAsia"/>
              </w:rPr>
              <w:t>形式化や</w:t>
            </w:r>
            <w:r w:rsidR="00B417BB">
              <w:rPr>
                <w:rFonts w:hint="eastAsia"/>
              </w:rPr>
              <w:t>、造仏</w:t>
            </w:r>
            <w:r w:rsidR="00F86170">
              <w:rPr>
                <w:rFonts w:hint="eastAsia"/>
              </w:rPr>
              <w:t>に関わる</w:t>
            </w:r>
            <w:r w:rsidR="00B417BB">
              <w:rPr>
                <w:rFonts w:hint="eastAsia"/>
              </w:rPr>
              <w:t>環境</w:t>
            </w:r>
            <w:r w:rsidR="00F86170">
              <w:rPr>
                <w:rFonts w:hint="eastAsia"/>
              </w:rPr>
              <w:t>や意識</w:t>
            </w:r>
            <w:r w:rsidR="00B417BB">
              <w:rPr>
                <w:rFonts w:hint="eastAsia"/>
              </w:rPr>
              <w:t>の変化などにより、</w:t>
            </w:r>
            <w:r>
              <w:rPr>
                <w:rFonts w:hint="eastAsia"/>
              </w:rPr>
              <w:t>鎌倉彫刻の造形を的確に表現し得ないところが見られる</w:t>
            </w:r>
            <w:r w:rsidR="0082476B" w:rsidRPr="00191F1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6</w:t>
            </w:r>
            <w:r w:rsidR="0082476B" w:rsidRPr="00191F17">
              <w:rPr>
                <w:rFonts w:ascii="ＭＳ 明朝" w:hAnsi="ＭＳ 明朝"/>
                <w:vertAlign w:val="superscript"/>
              </w:rPr>
              <w:t>)</w:t>
            </w:r>
            <w:r>
              <w:rPr>
                <w:rFonts w:hint="eastAsia"/>
              </w:rPr>
              <w:t>。本像</w:t>
            </w:r>
            <w:r w:rsidR="0048628A">
              <w:rPr>
                <w:rFonts w:hint="eastAsia"/>
              </w:rPr>
              <w:t>の</w:t>
            </w:r>
            <w:r>
              <w:rPr>
                <w:rFonts w:hint="eastAsia"/>
              </w:rPr>
              <w:t>面貌</w:t>
            </w:r>
            <w:r w:rsidR="0048628A">
              <w:rPr>
                <w:rFonts w:hint="eastAsia"/>
              </w:rPr>
              <w:t>が鎌倉時代の役行者像の忿怒相に近いものでありながら</w:t>
            </w:r>
            <w:r w:rsidR="00D813AE">
              <w:rPr>
                <w:rFonts w:hint="eastAsia"/>
              </w:rPr>
              <w:t>も</w:t>
            </w:r>
            <w:r w:rsidR="007F61A6">
              <w:rPr>
                <w:rFonts w:hint="eastAsia"/>
              </w:rPr>
              <w:t>、怒りの表現が抑えられているのは</w:t>
            </w:r>
            <w:r w:rsidR="00D813AE">
              <w:rPr>
                <w:rFonts w:hint="eastAsia"/>
              </w:rPr>
              <w:t>、</w:t>
            </w:r>
            <w:r>
              <w:rPr>
                <w:rFonts w:hint="eastAsia"/>
              </w:rPr>
              <w:t>室町時代</w:t>
            </w:r>
            <w:r w:rsidR="0068255E">
              <w:rPr>
                <w:rFonts w:hint="eastAsia"/>
              </w:rPr>
              <w:t>における</w:t>
            </w:r>
            <w:r>
              <w:rPr>
                <w:rFonts w:hint="eastAsia"/>
              </w:rPr>
              <w:t>仏像</w:t>
            </w:r>
            <w:r w:rsidR="0068255E">
              <w:rPr>
                <w:rFonts w:hint="eastAsia"/>
              </w:rPr>
              <w:t>彫刻</w:t>
            </w:r>
            <w:r>
              <w:rPr>
                <w:rFonts w:hint="eastAsia"/>
              </w:rPr>
              <w:t>の形式化の過程のなかで捉えられる。</w:t>
            </w:r>
          </w:p>
          <w:p w14:paraId="6295ED1F" w14:textId="4B04447A" w:rsidR="00643FEF" w:rsidRDefault="00643FEF" w:rsidP="00C5066C">
            <w:pPr>
              <w:spacing w:line="380" w:lineRule="exact"/>
            </w:pPr>
            <w:r>
              <w:rPr>
                <w:rFonts w:hint="eastAsia"/>
              </w:rPr>
              <w:t xml:space="preserve">　作風に</w:t>
            </w:r>
            <w:r w:rsidR="00BE34C3">
              <w:rPr>
                <w:rFonts w:hint="eastAsia"/>
              </w:rPr>
              <w:t>おいては</w:t>
            </w:r>
            <w:r>
              <w:rPr>
                <w:rFonts w:hint="eastAsia"/>
              </w:rPr>
              <w:t>、</w:t>
            </w:r>
            <w:r w:rsidR="004E1EBF">
              <w:rPr>
                <w:rFonts w:hint="eastAsia"/>
              </w:rPr>
              <w:t>なだらかに下がる</w:t>
            </w:r>
            <w:r w:rsidR="000631DF">
              <w:rPr>
                <w:rFonts w:hint="eastAsia"/>
              </w:rPr>
              <w:t>肩や、大ぶりな衣文が描く</w:t>
            </w:r>
            <w:r w:rsidR="0070471E">
              <w:rPr>
                <w:rFonts w:hint="eastAsia"/>
              </w:rPr>
              <w:t>弧線</w:t>
            </w:r>
            <w:r w:rsidR="00284E0F">
              <w:rPr>
                <w:rFonts w:hint="eastAsia"/>
              </w:rPr>
              <w:t>により</w:t>
            </w:r>
            <w:r w:rsidR="0070471E">
              <w:rPr>
                <w:rFonts w:hint="eastAsia"/>
              </w:rPr>
              <w:t>、像全体に</w:t>
            </w:r>
            <w:r w:rsidR="000631DF">
              <w:rPr>
                <w:rFonts w:hint="eastAsia"/>
              </w:rPr>
              <w:t>丸みを帯びた印象</w:t>
            </w:r>
            <w:r w:rsidR="0070471E">
              <w:rPr>
                <w:rFonts w:hint="eastAsia"/>
              </w:rPr>
              <w:t>を与える。</w:t>
            </w:r>
            <w:r w:rsidR="005C4DEC">
              <w:ruby>
                <w:rubyPr>
                  <w:rubyAlign w:val="distributeSpace"/>
                  <w:hps w:val="10"/>
                  <w:hpsRaise w:val="18"/>
                  <w:hpsBaseText w:val="21"/>
                  <w:lid w:val="ja-JP"/>
                </w:rubyPr>
                <w:rt>
                  <w:r w:rsidR="005C4DEC" w:rsidRPr="005C4DEC">
                    <w:rPr>
                      <w:rFonts w:ascii="ＭＳ 明朝" w:hAnsi="ＭＳ 明朝" w:hint="eastAsia"/>
                      <w:sz w:val="10"/>
                    </w:rPr>
                    <w:t>くけい</w:t>
                  </w:r>
                </w:rt>
                <w:rubyBase>
                  <w:r w:rsidR="005C4DEC">
                    <w:rPr>
                      <w:rFonts w:hint="eastAsia"/>
                    </w:rPr>
                    <w:t>矩形</w:t>
                  </w:r>
                </w:rubyBase>
              </w:ruby>
            </w:r>
            <w:r w:rsidR="00284E0F">
              <w:rPr>
                <w:rFonts w:hint="eastAsia"/>
              </w:rPr>
              <w:t>の頭部や、起伏を抑えた体部の造形など、面貌以外の部分においても室町時代の仏像彫刻に見られる特徴を表すが、全体として破綻なく堅実にまとめられており、同時代の作例の中では優れた出来栄えを示す。</w:t>
            </w:r>
            <w:r w:rsidR="00312EDC">
              <w:rPr>
                <w:rFonts w:hint="eastAsia"/>
              </w:rPr>
              <w:t>細部においては顎髭のうねる様や、耳を中心に渦を巻くような頭巾の衣文が、表情と相まって役行者の神秘性を強調する。特に</w:t>
            </w:r>
            <w:r w:rsidR="0070471E">
              <w:rPr>
                <w:rFonts w:hint="eastAsia"/>
              </w:rPr>
              <w:t>手足</w:t>
            </w:r>
            <w:r>
              <w:rPr>
                <w:rFonts w:hint="eastAsia"/>
              </w:rPr>
              <w:t>の</w:t>
            </w:r>
            <w:r w:rsidR="0070471E">
              <w:rPr>
                <w:rFonts w:hint="eastAsia"/>
              </w:rPr>
              <w:t>造形において</w:t>
            </w:r>
            <w:r w:rsidR="00312EDC">
              <w:rPr>
                <w:rFonts w:hint="eastAsia"/>
              </w:rPr>
              <w:t>は</w:t>
            </w:r>
            <w:r>
              <w:rPr>
                <w:rFonts w:hint="eastAsia"/>
              </w:rPr>
              <w:t>、</w:t>
            </w:r>
            <w:r w:rsidR="0070471E">
              <w:rPr>
                <w:rFonts w:hint="eastAsia"/>
              </w:rPr>
              <w:t>老相の行者像に相応しい筋張った肉身を</w:t>
            </w:r>
            <w:r w:rsidR="00312EDC">
              <w:rPr>
                <w:rFonts w:hint="eastAsia"/>
              </w:rPr>
              <w:t>よく</w:t>
            </w:r>
            <w:r w:rsidR="0070471E">
              <w:rPr>
                <w:rFonts w:hint="eastAsia"/>
              </w:rPr>
              <w:t>表現し</w:t>
            </w:r>
            <w:r w:rsidR="00312EDC">
              <w:rPr>
                <w:rFonts w:hint="eastAsia"/>
              </w:rPr>
              <w:t>ており</w:t>
            </w:r>
            <w:r w:rsidR="0070471E">
              <w:rPr>
                <w:rFonts w:hint="eastAsia"/>
              </w:rPr>
              <w:t>、その写実性は</w:t>
            </w:r>
            <w:r>
              <w:rPr>
                <w:rFonts w:hint="eastAsia"/>
              </w:rPr>
              <w:t>鎌倉時代の余風を感じ</w:t>
            </w:r>
            <w:r w:rsidR="0070471E">
              <w:rPr>
                <w:rFonts w:hint="eastAsia"/>
              </w:rPr>
              <w:t>させる</w:t>
            </w:r>
            <w:r>
              <w:rPr>
                <w:rFonts w:hint="eastAsia"/>
              </w:rPr>
              <w:t>。こうした</w:t>
            </w:r>
            <w:r w:rsidR="00312EDC">
              <w:rPr>
                <w:rFonts w:hint="eastAsia"/>
              </w:rPr>
              <w:t>写実的な</w:t>
            </w:r>
            <w:r>
              <w:rPr>
                <w:rFonts w:hint="eastAsia"/>
              </w:rPr>
              <w:t>表現を根拠に、本像の制作年代は室町時代の中でも比較的早い時期に遡ると判断できる。また本像の着衣は、</w:t>
            </w:r>
            <w:r w:rsidR="00076442">
              <w:rPr>
                <w:rFonts w:hint="eastAsia"/>
              </w:rPr>
              <w:t>鎌倉時代から室町時代後期にかけての</w:t>
            </w:r>
            <w:r w:rsidR="00C5066C">
              <w:rPr>
                <w:rFonts w:hint="eastAsia"/>
              </w:rPr>
              <w:t>役行者作例の着衣形式の変遷のうち、</w:t>
            </w:r>
            <w:r w:rsidR="00076442">
              <w:rPr>
                <w:rFonts w:hint="eastAsia"/>
              </w:rPr>
              <w:t>新旧</w:t>
            </w:r>
            <w:r>
              <w:rPr>
                <w:rFonts w:hint="eastAsia"/>
              </w:rPr>
              <w:t>双方</w:t>
            </w:r>
            <w:r w:rsidR="00DF23B6">
              <w:rPr>
                <w:rFonts w:hint="eastAsia"/>
              </w:rPr>
              <w:t>の</w:t>
            </w:r>
            <w:r>
              <w:rPr>
                <w:rFonts w:hint="eastAsia"/>
              </w:rPr>
              <w:t>傾向を有することから、</w:t>
            </w:r>
            <w:r w:rsidR="00C5066C">
              <w:rPr>
                <w:rFonts w:hint="eastAsia"/>
              </w:rPr>
              <w:t>その</w:t>
            </w:r>
            <w:r>
              <w:rPr>
                <w:rFonts w:hint="eastAsia"/>
              </w:rPr>
              <w:t>過渡期の作として位置づけられる。したがって、本像</w:t>
            </w:r>
            <w:r w:rsidR="00E26AB1">
              <w:rPr>
                <w:rFonts w:hint="eastAsia"/>
              </w:rPr>
              <w:t>の像容</w:t>
            </w:r>
            <w:r>
              <w:rPr>
                <w:rFonts w:hint="eastAsia"/>
              </w:rPr>
              <w:t>に見られる特徴は、墨書銘に記される応永３年の制作と見て矛盾がなく、</w:t>
            </w:r>
            <w:r w:rsidR="000B33DF">
              <w:rPr>
                <w:rFonts w:hint="eastAsia"/>
              </w:rPr>
              <w:t>本像は</w:t>
            </w:r>
            <w:r>
              <w:rPr>
                <w:rFonts w:hint="eastAsia"/>
              </w:rPr>
              <w:t>室町時代前期における在銘の基準作例として評価できる。</w:t>
            </w:r>
          </w:p>
          <w:p w14:paraId="621221C1" w14:textId="6EB39A5C" w:rsidR="00574D69" w:rsidRPr="00B00614" w:rsidRDefault="00574D69" w:rsidP="009A3719">
            <w:pPr>
              <w:spacing w:line="380" w:lineRule="exact"/>
              <w:ind w:firstLineChars="100" w:firstLine="210"/>
            </w:pPr>
            <w:r>
              <w:rPr>
                <w:rFonts w:hint="eastAsia"/>
              </w:rPr>
              <w:t>河内地方</w:t>
            </w:r>
            <w:r w:rsidR="00BE34C3">
              <w:rPr>
                <w:rFonts w:hint="eastAsia"/>
              </w:rPr>
              <w:t>の在銘の作例に目を向けると</w:t>
            </w:r>
            <w:r>
              <w:rPr>
                <w:rFonts w:hint="eastAsia"/>
              </w:rPr>
              <w:t>、</w:t>
            </w:r>
            <w:r w:rsidRPr="00342037">
              <w:rPr>
                <w:rFonts w:ascii="ＭＳ 明朝" w:hAnsi="ＭＳ 明朝" w:hint="eastAsia"/>
              </w:rPr>
              <w:t>正平８年（1353）銘の和歌山県</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こうりじ</w:t>
                  </w:r>
                </w:rt>
                <w:rubyBase>
                  <w:r w:rsidR="00574D69" w:rsidRPr="00342037">
                    <w:rPr>
                      <w:rFonts w:ascii="ＭＳ 明朝" w:hAnsi="ＭＳ 明朝" w:hint="eastAsia"/>
                    </w:rPr>
                    <w:t>広利寺</w:t>
                  </w:r>
                </w:rubyBase>
              </w:ruby>
            </w:r>
            <w:r w:rsidRPr="00342037">
              <w:rPr>
                <w:rFonts w:ascii="ＭＳ 明朝" w:hAnsi="ＭＳ 明朝" w:hint="eastAsia"/>
              </w:rPr>
              <w:t>木造十一面観音菩薩立像は元来河内国若江（八尾市・東大阪市）の</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さいほうじ</w:t>
                  </w:r>
                </w:rt>
                <w:rubyBase>
                  <w:r w:rsidR="00574D69" w:rsidRPr="00342037">
                    <w:rPr>
                      <w:rFonts w:ascii="ＭＳ 明朝" w:hAnsi="ＭＳ 明朝" w:hint="eastAsia"/>
                    </w:rPr>
                    <w:t>西方寺</w:t>
                  </w:r>
                </w:rubyBase>
              </w:ruby>
            </w:r>
            <w:r w:rsidRPr="00342037">
              <w:rPr>
                <w:rFonts w:ascii="ＭＳ 明朝" w:hAnsi="ＭＳ 明朝" w:hint="eastAsia"/>
              </w:rPr>
              <w:t>の像として制作されており、墨書銘によ</w:t>
            </w:r>
            <w:r w:rsidR="00907B2D" w:rsidRPr="00342037">
              <w:rPr>
                <w:rFonts w:ascii="ＭＳ 明朝" w:hAnsi="ＭＳ 明朝" w:hint="eastAsia"/>
              </w:rPr>
              <w:t>り</w:t>
            </w:r>
            <w:r w:rsidRPr="00342037">
              <w:rPr>
                <w:rFonts w:ascii="ＭＳ 明朝" w:hAnsi="ＭＳ 明朝" w:hint="eastAsia"/>
              </w:rPr>
              <w:t>、</w:t>
            </w:r>
            <w:r w:rsidR="00907B2D" w:rsidRPr="00342037">
              <w:rPr>
                <w:rFonts w:ascii="ＭＳ 明朝" w:hAnsi="ＭＳ 明朝" w:hint="eastAsia"/>
              </w:rPr>
              <w:t>その作者として</w:t>
            </w:r>
            <w:r w:rsidRPr="00342037">
              <w:rPr>
                <w:rFonts w:ascii="ＭＳ 明朝" w:hAnsi="ＭＳ 明朝" w:hint="eastAsia"/>
              </w:rPr>
              <w:t>四天王寺大仏師の</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らい</w:t>
                  </w:r>
                </w:rt>
                <w:rubyBase>
                  <w:r w:rsidR="00574D69" w:rsidRPr="00342037">
                    <w:rPr>
                      <w:rFonts w:ascii="ＭＳ 明朝" w:hAnsi="ＭＳ 明朝" w:hint="eastAsia"/>
                    </w:rPr>
                    <w:t>頼</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えん</w:t>
                  </w:r>
                </w:rt>
                <w:rubyBase>
                  <w:r w:rsidR="00574D69" w:rsidRPr="00342037">
                    <w:rPr>
                      <w:rFonts w:ascii="ＭＳ 明朝" w:hAnsi="ＭＳ 明朝" w:hint="eastAsia"/>
                    </w:rPr>
                    <w:t>円</w:t>
                  </w:r>
                </w:rubyBase>
              </w:ruby>
            </w:r>
            <w:r w:rsidRPr="00342037">
              <w:rPr>
                <w:rFonts w:ascii="ＭＳ 明朝" w:hAnsi="ＭＳ 明朝" w:hint="eastAsia"/>
              </w:rPr>
              <w:t>とその子息</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じつ</w:t>
                  </w:r>
                </w:rt>
                <w:rubyBase>
                  <w:r w:rsidR="00574D69" w:rsidRPr="00342037">
                    <w:rPr>
                      <w:rFonts w:ascii="ＭＳ 明朝" w:hAnsi="ＭＳ 明朝" w:hint="eastAsia"/>
                    </w:rPr>
                    <w:t>実</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えん</w:t>
                  </w:r>
                </w:rt>
                <w:rubyBase>
                  <w:r w:rsidR="00574D69" w:rsidRPr="00342037">
                    <w:rPr>
                      <w:rFonts w:ascii="ＭＳ 明朝" w:hAnsi="ＭＳ 明朝" w:hint="eastAsia"/>
                    </w:rPr>
                    <w:t>円</w:t>
                  </w:r>
                </w:rubyBase>
              </w:ruby>
            </w:r>
            <w:r w:rsidRPr="00342037">
              <w:rPr>
                <w:rFonts w:ascii="ＭＳ 明朝" w:hAnsi="ＭＳ 明朝" w:hint="eastAsia"/>
              </w:rPr>
              <w:t>、そして舎弟</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らいき</w:t>
                  </w:r>
                </w:rt>
                <w:rubyBase>
                  <w:r w:rsidR="00574D69" w:rsidRPr="00342037">
                    <w:rPr>
                      <w:rFonts w:ascii="ＭＳ 明朝" w:hAnsi="ＭＳ 明朝" w:hint="eastAsia"/>
                    </w:rPr>
                    <w:t>頼基</w:t>
                  </w:r>
                </w:rubyBase>
              </w:ruby>
            </w:r>
            <w:r w:rsidRPr="00342037">
              <w:rPr>
                <w:rFonts w:ascii="ＭＳ 明朝" w:hAnsi="ＭＳ 明朝" w:hint="eastAsia"/>
              </w:rPr>
              <w:t>という人物が明らかとなっている</w:t>
            </w:r>
            <w:r w:rsidR="00191F17" w:rsidRPr="0034203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7</w:t>
            </w:r>
            <w:r w:rsidR="00191F17" w:rsidRPr="00342037">
              <w:rPr>
                <w:rFonts w:ascii="ＭＳ 明朝" w:hAnsi="ＭＳ 明朝"/>
                <w:vertAlign w:val="superscript"/>
              </w:rPr>
              <w:t>)</w:t>
            </w:r>
            <w:r w:rsidRPr="00342037">
              <w:rPr>
                <w:rFonts w:ascii="ＭＳ 明朝" w:hAnsi="ＭＳ 明朝" w:hint="eastAsia"/>
              </w:rPr>
              <w:t>。また、その翌年である正平９年（1354）銘の</w:t>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つぼ</w:t>
                  </w:r>
                </w:rt>
                <w:rubyBase>
                  <w:r w:rsidR="00574D69" w:rsidRPr="00342037">
                    <w:rPr>
                      <w:rFonts w:ascii="ＭＳ 明朝" w:hAnsi="ＭＳ 明朝" w:hint="eastAsia"/>
                    </w:rPr>
                    <w:t>壺</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い</w:t>
                  </w:r>
                </w:rt>
                <w:rubyBase>
                  <w:r w:rsidR="00574D69" w:rsidRPr="00342037">
                    <w:rPr>
                      <w:rFonts w:ascii="ＭＳ 明朝" w:hAnsi="ＭＳ 明朝" w:hint="eastAsia"/>
                    </w:rPr>
                    <w:t>井</w:t>
                  </w:r>
                </w:rubyBase>
              </w:ruby>
            </w:r>
            <w:r w:rsidRPr="00342037">
              <w:rPr>
                <w:rFonts w:ascii="ＭＳ 明朝" w:hAnsi="ＭＳ 明朝"/>
              </w:rPr>
              <w:ruby>
                <w:rubyPr>
                  <w:rubyAlign w:val="distributeSpace"/>
                  <w:hps w:val="10"/>
                  <w:hpsRaise w:val="18"/>
                  <w:hpsBaseText w:val="21"/>
                  <w:lid w:val="ja-JP"/>
                </w:rubyPr>
                <w:rt>
                  <w:r w:rsidR="00574D69" w:rsidRPr="00342037">
                    <w:rPr>
                      <w:rFonts w:ascii="ＭＳ 明朝" w:hAnsi="ＭＳ 明朝" w:hint="eastAsia"/>
                      <w:sz w:val="10"/>
                    </w:rPr>
                    <w:t>はちまんぐう</w:t>
                  </w:r>
                </w:rt>
                <w:rubyBase>
                  <w:r w:rsidR="00574D69" w:rsidRPr="00342037">
                    <w:rPr>
                      <w:rFonts w:ascii="ＭＳ 明朝" w:hAnsi="ＭＳ 明朝" w:hint="eastAsia"/>
                    </w:rPr>
                    <w:t>八幡宮</w:t>
                  </w:r>
                </w:rubyBase>
              </w:ruby>
            </w:r>
            <w:r w:rsidR="00F95746">
              <w:rPr>
                <w:rFonts w:ascii="ＭＳ 明朝" w:hAnsi="ＭＳ 明朝" w:hint="eastAsia"/>
              </w:rPr>
              <w:t>（羽曳野市）の</w:t>
            </w:r>
            <w:r w:rsidRPr="00342037">
              <w:rPr>
                <w:rFonts w:ascii="ＭＳ 明朝" w:hAnsi="ＭＳ 明朝" w:hint="eastAsia"/>
              </w:rPr>
              <w:t>木造八幡三神坐像及び若宮神坐像には</w:t>
            </w:r>
            <w:r w:rsidR="00907B2D" w:rsidRPr="00342037">
              <w:rPr>
                <w:rFonts w:ascii="ＭＳ 明朝" w:hAnsi="ＭＳ 明朝" w:hint="eastAsia"/>
              </w:rPr>
              <w:t>同じく</w:t>
            </w:r>
            <w:r w:rsidRPr="00342037">
              <w:rPr>
                <w:rFonts w:ascii="ＭＳ 明朝" w:hAnsi="ＭＳ 明朝" w:hint="eastAsia"/>
              </w:rPr>
              <w:t>頼円と実円の名称が確認されて</w:t>
            </w:r>
            <w:r w:rsidR="00907B2D" w:rsidRPr="00342037">
              <w:rPr>
                <w:rFonts w:ascii="ＭＳ 明朝" w:hAnsi="ＭＳ 明朝" w:hint="eastAsia"/>
              </w:rPr>
              <w:t>いる</w:t>
            </w:r>
            <w:r w:rsidR="00191F17" w:rsidRPr="00342037">
              <w:rPr>
                <w:rFonts w:ascii="ＭＳ 明朝" w:hAnsi="ＭＳ 明朝" w:hint="eastAsia"/>
                <w:vertAlign w:val="superscript"/>
              </w:rPr>
              <w:t>(</w:t>
            </w:r>
            <w:r w:rsidR="007D3ADA">
              <w:rPr>
                <w:rFonts w:ascii="ＭＳ 明朝" w:hAnsi="ＭＳ 明朝" w:hint="eastAsia"/>
                <w:vertAlign w:val="superscript"/>
              </w:rPr>
              <w:t>注</w:t>
            </w:r>
            <w:r w:rsidR="00AB1943">
              <w:rPr>
                <w:rFonts w:ascii="ＭＳ 明朝" w:hAnsi="ＭＳ 明朝"/>
                <w:vertAlign w:val="superscript"/>
              </w:rPr>
              <w:t>8</w:t>
            </w:r>
            <w:r w:rsidR="00191F17" w:rsidRPr="00342037">
              <w:rPr>
                <w:rFonts w:ascii="ＭＳ 明朝" w:hAnsi="ＭＳ 明朝"/>
                <w:vertAlign w:val="superscript"/>
              </w:rPr>
              <w:t>)</w:t>
            </w:r>
            <w:r w:rsidR="00907B2D" w:rsidRPr="00342037">
              <w:rPr>
                <w:rFonts w:ascii="ＭＳ 明朝" w:hAnsi="ＭＳ 明朝" w:hint="eastAsia"/>
              </w:rPr>
              <w:t>。</w:t>
            </w:r>
            <w:r w:rsidRPr="00342037">
              <w:rPr>
                <w:rFonts w:ascii="ＭＳ 明朝" w:hAnsi="ＭＳ 明朝" w:hint="eastAsia"/>
              </w:rPr>
              <w:lastRenderedPageBreak/>
              <w:t>このように、1</w:t>
            </w:r>
            <w:r w:rsidRPr="00342037">
              <w:rPr>
                <w:rFonts w:ascii="ＭＳ 明朝" w:hAnsi="ＭＳ 明朝"/>
              </w:rPr>
              <w:t>4</w:t>
            </w:r>
            <w:r w:rsidRPr="00342037">
              <w:rPr>
                <w:rFonts w:ascii="ＭＳ 明朝" w:hAnsi="ＭＳ 明朝" w:hint="eastAsia"/>
              </w:rPr>
              <w:t>世紀中の四天王寺</w:t>
            </w:r>
            <w:r w:rsidR="00F95746">
              <w:rPr>
                <w:rFonts w:ascii="ＭＳ 明朝" w:hAnsi="ＭＳ 明朝" w:hint="eastAsia"/>
              </w:rPr>
              <w:t>の</w:t>
            </w:r>
            <w:r w:rsidRPr="00342037">
              <w:rPr>
                <w:rFonts w:ascii="ＭＳ 明朝" w:hAnsi="ＭＳ 明朝" w:hint="eastAsia"/>
              </w:rPr>
              <w:t>仏師</w:t>
            </w:r>
            <w:r w:rsidR="00F95746">
              <w:rPr>
                <w:rFonts w:ascii="ＭＳ 明朝" w:hAnsi="ＭＳ 明朝" w:hint="eastAsia"/>
              </w:rPr>
              <w:t>集団</w:t>
            </w:r>
            <w:r w:rsidRPr="000D3D0A">
              <w:rPr>
                <w:rFonts w:hint="eastAsia"/>
              </w:rPr>
              <w:t>による作例が</w:t>
            </w:r>
            <w:r>
              <w:rPr>
                <w:rFonts w:hint="eastAsia"/>
              </w:rPr>
              <w:t>周辺地域に</w:t>
            </w:r>
            <w:r w:rsidRPr="000D3D0A">
              <w:rPr>
                <w:rFonts w:hint="eastAsia"/>
              </w:rPr>
              <w:t>複数知られ</w:t>
            </w:r>
            <w:r w:rsidR="00BE34C3">
              <w:rPr>
                <w:rFonts w:hint="eastAsia"/>
              </w:rPr>
              <w:t>てい</w:t>
            </w:r>
            <w:r>
              <w:rPr>
                <w:rFonts w:hint="eastAsia"/>
              </w:rPr>
              <w:t>る</w:t>
            </w:r>
            <w:r w:rsidR="00907B2D">
              <w:rPr>
                <w:rFonts w:hint="eastAsia"/>
              </w:rPr>
              <w:t>ため、</w:t>
            </w:r>
            <w:r w:rsidR="00BE34C3">
              <w:rPr>
                <w:rFonts w:hint="eastAsia"/>
              </w:rPr>
              <w:t>本像の墨書銘</w:t>
            </w:r>
            <w:r w:rsidRPr="000D3D0A">
              <w:rPr>
                <w:rFonts w:hint="eastAsia"/>
              </w:rPr>
              <w:t>の記す天王寺も四天王寺を指すものと考え</w:t>
            </w:r>
            <w:r w:rsidR="00F95746">
              <w:rPr>
                <w:rFonts w:hint="eastAsia"/>
              </w:rPr>
              <w:t>られる</w:t>
            </w:r>
            <w:r w:rsidRPr="000D3D0A">
              <w:rPr>
                <w:rFonts w:hint="eastAsia"/>
              </w:rPr>
              <w:t>。</w:t>
            </w:r>
            <w:r w:rsidR="00F95746">
              <w:rPr>
                <w:rFonts w:hint="eastAsia"/>
              </w:rPr>
              <w:t>また、</w:t>
            </w:r>
            <w:r w:rsidR="00CF05FB">
              <w:rPr>
                <w:rFonts w:hint="eastAsia"/>
              </w:rPr>
              <w:t>本像の制作者として記される</w:t>
            </w:r>
            <w:r w:rsidR="00F95746">
              <w:rPr>
                <w:rFonts w:hint="eastAsia"/>
              </w:rPr>
              <w:t>天王寺</w:t>
            </w:r>
            <w:r w:rsidR="00CF05FB">
              <w:rPr>
                <w:rFonts w:hint="eastAsia"/>
              </w:rPr>
              <w:t>頼助は</w:t>
            </w:r>
            <w:r w:rsidR="009A3719">
              <w:rPr>
                <w:rFonts w:hint="eastAsia"/>
              </w:rPr>
              <w:t>、</w:t>
            </w:r>
            <w:r w:rsidR="00AB1943">
              <w:rPr>
                <w:rFonts w:hint="eastAsia"/>
              </w:rPr>
              <w:t>墨書の記述上では</w:t>
            </w:r>
            <w:r w:rsidR="00F95746">
              <w:rPr>
                <w:rFonts w:hint="eastAsia"/>
              </w:rPr>
              <w:t>四天王寺</w:t>
            </w:r>
            <w:r w:rsidR="006F6A2D">
              <w:rPr>
                <w:rFonts w:hint="eastAsia"/>
              </w:rPr>
              <w:t>仏師であることを明言しないものの、</w:t>
            </w:r>
            <w:r w:rsidR="00F95746">
              <w:rPr>
                <w:rFonts w:hint="eastAsia"/>
              </w:rPr>
              <w:t>河合寺が四天王寺仏師集団の活動範囲にあることや、四天王寺大仏師頼円と</w:t>
            </w:r>
            <w:r w:rsidR="00CF05FB">
              <w:rPr>
                <w:rFonts w:hint="eastAsia"/>
              </w:rPr>
              <w:t>「頼」字が共通していることから、</w:t>
            </w:r>
            <w:r w:rsidR="00A85138">
              <w:rPr>
                <w:rFonts w:hint="eastAsia"/>
              </w:rPr>
              <w:t>天王寺頼助は四天王寺大仏師を称する頼円らの系譜上に位置づけられる</w:t>
            </w:r>
            <w:r w:rsidR="006F6A2D">
              <w:rPr>
                <w:rFonts w:hint="eastAsia"/>
              </w:rPr>
              <w:t>可能性がある。</w:t>
            </w:r>
          </w:p>
          <w:p w14:paraId="6E261801" w14:textId="2F5B9CF0" w:rsidR="00574D69" w:rsidRPr="00574D69" w:rsidRDefault="00D1612C" w:rsidP="00810FD3">
            <w:pPr>
              <w:spacing w:line="380" w:lineRule="exact"/>
            </w:pPr>
            <w:r>
              <w:rPr>
                <w:rFonts w:hint="eastAsia"/>
              </w:rPr>
              <w:t xml:space="preserve">　本像は室町時代前期の特徴を</w:t>
            </w:r>
            <w:r w:rsidR="0082476B">
              <w:rPr>
                <w:rFonts w:hint="eastAsia"/>
              </w:rPr>
              <w:t>持つ彫刻作品として優れた出来栄えを示し</w:t>
            </w:r>
            <w:r>
              <w:rPr>
                <w:rFonts w:hint="eastAsia"/>
              </w:rPr>
              <w:t>、</w:t>
            </w:r>
            <w:r w:rsidR="00A03019">
              <w:rPr>
                <w:rFonts w:hint="eastAsia"/>
              </w:rPr>
              <w:t>同時代の在銘基準作例として</w:t>
            </w:r>
            <w:r w:rsidR="0007775B">
              <w:rPr>
                <w:rFonts w:hint="eastAsia"/>
              </w:rPr>
              <w:t>位置づけられる</w:t>
            </w:r>
            <w:r w:rsidR="00A03019">
              <w:rPr>
                <w:rFonts w:hint="eastAsia"/>
              </w:rPr>
              <w:t>。</w:t>
            </w:r>
            <w:r w:rsidR="007B5B40">
              <w:rPr>
                <w:rFonts w:hint="eastAsia"/>
              </w:rPr>
              <w:t>役行者像の在銘作例のうちでは四番目に古く、うち大阪府下の作例としては最古の</w:t>
            </w:r>
            <w:r w:rsidR="003827C6">
              <w:rPr>
                <w:rFonts w:hint="eastAsia"/>
              </w:rPr>
              <w:t>紀年銘を記す</w:t>
            </w:r>
            <w:r w:rsidR="007D3ADA" w:rsidRPr="00342037">
              <w:rPr>
                <w:rFonts w:ascii="ＭＳ 明朝" w:hAnsi="ＭＳ 明朝" w:hint="eastAsia"/>
                <w:vertAlign w:val="superscript"/>
              </w:rPr>
              <w:t>(</w:t>
            </w:r>
            <w:r w:rsidR="007D3ADA">
              <w:rPr>
                <w:rFonts w:ascii="ＭＳ 明朝" w:hAnsi="ＭＳ 明朝" w:hint="eastAsia"/>
                <w:vertAlign w:val="superscript"/>
              </w:rPr>
              <w:t>注</w:t>
            </w:r>
            <w:r w:rsidR="007D3ADA">
              <w:rPr>
                <w:rFonts w:ascii="ＭＳ 明朝" w:hAnsi="ＭＳ 明朝"/>
                <w:vertAlign w:val="superscript"/>
              </w:rPr>
              <w:t>9</w:t>
            </w:r>
            <w:r w:rsidR="007D3ADA" w:rsidRPr="00342037">
              <w:rPr>
                <w:rFonts w:ascii="ＭＳ 明朝" w:hAnsi="ＭＳ 明朝"/>
                <w:vertAlign w:val="superscript"/>
              </w:rPr>
              <w:t>)</w:t>
            </w:r>
            <w:r w:rsidR="007B5B40">
              <w:rPr>
                <w:rFonts w:hint="eastAsia"/>
              </w:rPr>
              <w:t>。</w:t>
            </w:r>
            <w:r w:rsidR="00A03019">
              <w:rPr>
                <w:rFonts w:hint="eastAsia"/>
              </w:rPr>
              <w:t>また、墨書銘からは四天王寺</w:t>
            </w:r>
            <w:r w:rsidR="002939F3">
              <w:rPr>
                <w:rFonts w:hint="eastAsia"/>
              </w:rPr>
              <w:t>に関わる</w:t>
            </w:r>
            <w:r w:rsidR="00A03019">
              <w:rPr>
                <w:rFonts w:hint="eastAsia"/>
              </w:rPr>
              <w:t>仏師</w:t>
            </w:r>
            <w:r w:rsidR="002939F3">
              <w:rPr>
                <w:rFonts w:hint="eastAsia"/>
              </w:rPr>
              <w:t>集団</w:t>
            </w:r>
            <w:r w:rsidR="00A03019">
              <w:rPr>
                <w:rFonts w:hint="eastAsia"/>
              </w:rPr>
              <w:t>の存在が示</w:t>
            </w:r>
            <w:r w:rsidR="006F6A2D">
              <w:rPr>
                <w:rFonts w:hint="eastAsia"/>
              </w:rPr>
              <w:t>唆</w:t>
            </w:r>
            <w:r w:rsidR="00A03019">
              <w:rPr>
                <w:rFonts w:hint="eastAsia"/>
              </w:rPr>
              <w:t>され、</w:t>
            </w:r>
            <w:r w:rsidR="001426C9" w:rsidRPr="00342037">
              <w:rPr>
                <w:rFonts w:ascii="ＭＳ 明朝" w:hAnsi="ＭＳ 明朝" w:hint="eastAsia"/>
              </w:rPr>
              <w:t>1</w:t>
            </w:r>
            <w:r w:rsidR="001426C9" w:rsidRPr="00342037">
              <w:rPr>
                <w:rFonts w:ascii="ＭＳ 明朝" w:hAnsi="ＭＳ 明朝"/>
              </w:rPr>
              <w:t>4</w:t>
            </w:r>
            <w:r w:rsidR="006F6A2D">
              <w:rPr>
                <w:rFonts w:hint="eastAsia"/>
              </w:rPr>
              <w:t>世紀中の河内地方における</w:t>
            </w:r>
            <w:r w:rsidR="00A03019">
              <w:rPr>
                <w:rFonts w:hint="eastAsia"/>
              </w:rPr>
              <w:t>同集団</w:t>
            </w:r>
            <w:r w:rsidR="006F6A2D">
              <w:rPr>
                <w:rFonts w:hint="eastAsia"/>
              </w:rPr>
              <w:t>の活動を検討する上で貴重である。</w:t>
            </w:r>
            <w:r w:rsidR="0007775B">
              <w:rPr>
                <w:rFonts w:hint="eastAsia"/>
              </w:rPr>
              <w:t>加えて、本像が応永</w:t>
            </w:r>
            <w:r w:rsidR="00907B2D">
              <w:rPr>
                <w:rFonts w:hint="eastAsia"/>
              </w:rPr>
              <w:t>３</w:t>
            </w:r>
            <w:r w:rsidR="0007775B">
              <w:rPr>
                <w:rFonts w:hint="eastAsia"/>
              </w:rPr>
              <w:t>年の造像当初より河内国河合寺に安置されたことは、葛城山</w:t>
            </w:r>
            <w:r w:rsidR="00F14C89">
              <w:rPr>
                <w:rFonts w:hint="eastAsia"/>
              </w:rPr>
              <w:t>をめぐる河内地方</w:t>
            </w:r>
            <w:r w:rsidR="001F786F">
              <w:rPr>
                <w:rFonts w:hint="eastAsia"/>
              </w:rPr>
              <w:t>の</w:t>
            </w:r>
            <w:r w:rsidR="00F14C89">
              <w:rPr>
                <w:rFonts w:hint="eastAsia"/>
              </w:rPr>
              <w:t>地域</w:t>
            </w:r>
            <w:r w:rsidR="0007775B">
              <w:rPr>
                <w:rFonts w:hint="eastAsia"/>
              </w:rPr>
              <w:t>史を検討する上でも意義深い。</w:t>
            </w:r>
            <w:r w:rsidR="00A03019">
              <w:rPr>
                <w:rFonts w:hint="eastAsia"/>
              </w:rPr>
              <w:t>以上</w:t>
            </w:r>
            <w:r>
              <w:rPr>
                <w:rFonts w:hint="eastAsia"/>
              </w:rPr>
              <w:t>の理由から、本像は大阪府指定文化財にふさわしい。</w:t>
            </w:r>
          </w:p>
          <w:p w14:paraId="0DFA9D86" w14:textId="77777777" w:rsidR="007A34AB" w:rsidRDefault="007A34AB" w:rsidP="00810FD3">
            <w:pPr>
              <w:spacing w:line="380" w:lineRule="exact"/>
            </w:pPr>
          </w:p>
          <w:p w14:paraId="40666EB6" w14:textId="11DD69AA" w:rsidR="007A34AB" w:rsidRDefault="007A34AB" w:rsidP="00810FD3">
            <w:pPr>
              <w:spacing w:line="380" w:lineRule="exact"/>
            </w:pPr>
            <w:r>
              <w:rPr>
                <w:rFonts w:hint="eastAsia"/>
              </w:rPr>
              <w:t>［註</w:t>
            </w:r>
            <w:r w:rsidRPr="002E0060">
              <w:rPr>
                <w:rFonts w:hint="eastAsia"/>
              </w:rPr>
              <w:t>］</w:t>
            </w:r>
          </w:p>
          <w:p w14:paraId="0A967E18" w14:textId="23AF1066" w:rsidR="002017B7" w:rsidRPr="0059045D" w:rsidRDefault="002017B7"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Pr="0059045D">
              <w:rPr>
                <w:rFonts w:ascii="ＭＳ 明朝" w:hAnsi="ＭＳ 明朝"/>
                <w:sz w:val="18"/>
                <w:szCs w:val="18"/>
              </w:rPr>
              <w:t>1)</w:t>
            </w:r>
            <w:r w:rsidR="00795BA3" w:rsidRPr="0059045D">
              <w:rPr>
                <w:rFonts w:ascii="ＭＳ 明朝" w:hAnsi="ＭＳ 明朝" w:hint="eastAsia"/>
                <w:sz w:val="18"/>
                <w:szCs w:val="18"/>
              </w:rPr>
              <w:t xml:space="preserve"> 「葛城山」は金剛山地の一峰である大和葛城山・中葛城山や、和泉山脈の和泉葛城山・南葛城山など、金剛山地および和泉山脈の山名として複数存在するが、本文では</w:t>
            </w:r>
            <w:r w:rsidR="00165066" w:rsidRPr="0059045D">
              <w:rPr>
                <w:rFonts w:ascii="ＭＳ 明朝" w:hAnsi="ＭＳ 明朝" w:hint="eastAsia"/>
                <w:sz w:val="18"/>
                <w:szCs w:val="18"/>
              </w:rPr>
              <w:t>『角川日本地名大辞典』「葛城山」項目に従い、</w:t>
            </w:r>
            <w:r w:rsidR="00795BA3" w:rsidRPr="0059045D">
              <w:rPr>
                <w:rFonts w:ascii="ＭＳ 明朝" w:hAnsi="ＭＳ 明朝" w:hint="eastAsia"/>
                <w:sz w:val="18"/>
                <w:szCs w:val="18"/>
              </w:rPr>
              <w:t>これらの主な山峰を含んだ「金剛山地および同山地に連なる和泉山脈の山域全体」を指すものとする。</w:t>
            </w:r>
          </w:p>
          <w:p w14:paraId="7E15C0DE" w14:textId="0E14D1A1" w:rsidR="00191F17" w:rsidRPr="0059045D" w:rsidRDefault="00926FA6" w:rsidP="007A34AB">
            <w:pPr>
              <w:spacing w:line="360" w:lineRule="exact"/>
              <w:rPr>
                <w:rFonts w:ascii="ＭＳ 明朝" w:hAnsi="ＭＳ 明朝"/>
                <w:sz w:val="18"/>
                <w:szCs w:val="18"/>
              </w:rPr>
            </w:pPr>
            <w:r w:rsidRPr="0059045D">
              <w:rPr>
                <w:rFonts w:ascii="ＭＳ 明朝" w:hAnsi="ＭＳ 明朝" w:hint="eastAsia"/>
                <w:sz w:val="18"/>
                <w:szCs w:val="18"/>
                <w:lang w:eastAsia="zh-TW"/>
              </w:rPr>
              <w:t>(</w:t>
            </w:r>
            <w:r w:rsidR="006225D6" w:rsidRPr="0059045D">
              <w:rPr>
                <w:rFonts w:ascii="ＭＳ 明朝" w:hAnsi="ＭＳ 明朝" w:hint="eastAsia"/>
                <w:bCs/>
                <w:sz w:val="18"/>
                <w:szCs w:val="18"/>
              </w:rPr>
              <w:t>註</w:t>
            </w:r>
            <w:r w:rsidRPr="0059045D">
              <w:rPr>
                <w:rFonts w:ascii="ＭＳ 明朝" w:hAnsi="ＭＳ 明朝"/>
                <w:sz w:val="18"/>
                <w:szCs w:val="18"/>
                <w:lang w:eastAsia="zh-TW"/>
              </w:rPr>
              <w:t>2)</w:t>
            </w:r>
            <w:r w:rsidR="00795BA3" w:rsidRPr="0059045D">
              <w:rPr>
                <w:rFonts w:ascii="ＭＳ 明朝" w:hAnsi="ＭＳ 明朝"/>
                <w:sz w:val="18"/>
                <w:szCs w:val="18"/>
                <w:lang w:eastAsia="zh-TW"/>
              </w:rPr>
              <w:t xml:space="preserve"> </w:t>
            </w:r>
            <w:r w:rsidR="00191F17" w:rsidRPr="0059045D">
              <w:rPr>
                <w:rFonts w:ascii="ＭＳ 明朝" w:hAnsi="ＭＳ 明朝" w:hint="eastAsia"/>
                <w:sz w:val="18"/>
                <w:szCs w:val="18"/>
                <w:lang w:eastAsia="zh-TW"/>
              </w:rPr>
              <w:t>河内長野市教育委員会『河内長野市史　第</w:t>
            </w:r>
            <w:r w:rsidR="00BB35DA" w:rsidRPr="0059045D">
              <w:rPr>
                <w:rFonts w:ascii="ＭＳ 明朝" w:hAnsi="ＭＳ 明朝" w:hint="eastAsia"/>
                <w:sz w:val="18"/>
                <w:szCs w:val="18"/>
              </w:rPr>
              <w:t>５</w:t>
            </w:r>
            <w:r w:rsidR="00191F17" w:rsidRPr="0059045D">
              <w:rPr>
                <w:rFonts w:ascii="ＭＳ 明朝" w:hAnsi="ＭＳ 明朝" w:hint="eastAsia"/>
                <w:sz w:val="18"/>
                <w:szCs w:val="18"/>
                <w:lang w:eastAsia="zh-TW"/>
              </w:rPr>
              <w:t>巻　史料編</w:t>
            </w:r>
            <w:r w:rsidR="00BB35DA" w:rsidRPr="0059045D">
              <w:rPr>
                <w:rFonts w:ascii="ＭＳ 明朝" w:hAnsi="ＭＳ 明朝" w:hint="eastAsia"/>
                <w:sz w:val="18"/>
                <w:szCs w:val="18"/>
              </w:rPr>
              <w:t>２</w:t>
            </w:r>
            <w:r w:rsidR="00191F17" w:rsidRPr="0059045D">
              <w:rPr>
                <w:rFonts w:ascii="ＭＳ 明朝" w:hAnsi="ＭＳ 明朝" w:hint="eastAsia"/>
                <w:sz w:val="18"/>
                <w:szCs w:val="18"/>
                <w:lang w:eastAsia="zh-TW"/>
              </w:rPr>
              <w:t xml:space="preserve">　中世』</w:t>
            </w:r>
            <w:r w:rsidR="00E32A89" w:rsidRPr="0059045D">
              <w:rPr>
                <w:rFonts w:ascii="ＭＳ 明朝" w:hAnsi="ＭＳ 明朝" w:hint="eastAsia"/>
                <w:sz w:val="18"/>
                <w:szCs w:val="18"/>
                <w:lang w:eastAsia="zh-TW"/>
              </w:rPr>
              <w:t>河合寺文書</w:t>
            </w:r>
            <w:r w:rsidR="00191F17" w:rsidRPr="0059045D">
              <w:rPr>
                <w:rFonts w:ascii="ＭＳ 明朝" w:hAnsi="ＭＳ 明朝" w:hint="eastAsia"/>
                <w:sz w:val="18"/>
                <w:szCs w:val="18"/>
                <w:lang w:eastAsia="zh-TW"/>
              </w:rPr>
              <w:t>所収。</w:t>
            </w:r>
            <w:r w:rsidR="00E32A89" w:rsidRPr="0059045D">
              <w:rPr>
                <w:rFonts w:ascii="ＭＳ 明朝" w:hAnsi="ＭＳ 明朝" w:hint="eastAsia"/>
                <w:sz w:val="18"/>
                <w:szCs w:val="18"/>
              </w:rPr>
              <w:t>同史料中に河合寺を指して「六百余歳之古跡」の一文がみえる。</w:t>
            </w:r>
          </w:p>
          <w:p w14:paraId="2AA437E8" w14:textId="4FBAC649" w:rsidR="00A371AF" w:rsidRPr="0059045D" w:rsidRDefault="00191F17" w:rsidP="00C308F2">
            <w:pPr>
              <w:spacing w:line="360" w:lineRule="exact"/>
              <w:rPr>
                <w:rFonts w:ascii="ＭＳ 明朝" w:eastAsia="PMingLiU" w:hAnsi="ＭＳ 明朝"/>
                <w:sz w:val="18"/>
                <w:szCs w:val="18"/>
                <w:lang w:eastAsia="zh-TW"/>
              </w:rPr>
            </w:pPr>
            <w:r w:rsidRPr="0059045D">
              <w:rPr>
                <w:rFonts w:ascii="ＭＳ 明朝" w:hAnsi="ＭＳ 明朝"/>
                <w:sz w:val="18"/>
                <w:szCs w:val="18"/>
              </w:rPr>
              <w:t>(</w:t>
            </w:r>
            <w:r w:rsidR="006225D6" w:rsidRPr="0059045D">
              <w:rPr>
                <w:rFonts w:ascii="ＭＳ 明朝" w:hAnsi="ＭＳ 明朝" w:hint="eastAsia"/>
                <w:bCs/>
                <w:sz w:val="18"/>
                <w:szCs w:val="18"/>
              </w:rPr>
              <w:t>註</w:t>
            </w:r>
            <w:r w:rsidRPr="0059045D">
              <w:rPr>
                <w:rFonts w:ascii="ＭＳ 明朝" w:hAnsi="ＭＳ 明朝"/>
                <w:sz w:val="18"/>
                <w:szCs w:val="18"/>
              </w:rPr>
              <w:t xml:space="preserve">3) </w:t>
            </w:r>
            <w:r w:rsidR="00795BA3" w:rsidRPr="0059045D">
              <w:rPr>
                <w:rFonts w:ascii="ＭＳ 明朝" w:hAnsi="ＭＳ 明朝" w:hint="eastAsia"/>
                <w:sz w:val="18"/>
                <w:szCs w:val="18"/>
              </w:rPr>
              <w:t>法量については次の通りである（c</w:t>
            </w:r>
            <w:r w:rsidR="00795BA3" w:rsidRPr="0059045D">
              <w:rPr>
                <w:rFonts w:ascii="ＭＳ 明朝" w:hAnsi="ＭＳ 明朝"/>
                <w:sz w:val="18"/>
                <w:szCs w:val="18"/>
              </w:rPr>
              <w:t>m</w:t>
            </w:r>
            <w:r w:rsidR="00795BA3" w:rsidRPr="0059045D">
              <w:rPr>
                <w:rFonts w:ascii="ＭＳ 明朝" w:hAnsi="ＭＳ 明朝" w:hint="eastAsia"/>
                <w:sz w:val="18"/>
                <w:szCs w:val="18"/>
              </w:rPr>
              <w:t>）。</w:t>
            </w:r>
            <w:r w:rsidR="00795BA3" w:rsidRPr="0059045D">
              <w:rPr>
                <w:rFonts w:ascii="ＭＳ 明朝" w:hAnsi="ＭＳ 明朝" w:hint="eastAsia"/>
                <w:sz w:val="18"/>
                <w:szCs w:val="18"/>
                <w:lang w:eastAsia="zh-TW"/>
              </w:rPr>
              <w:t>像高54.0、総高80.3、髪際高48.2、頂-顎21.5、面長14.0、面幅11.3、面奥16.7、耳張15.3、髭長3.8、肩幅31.2、胸奥（右）16.9、肘張30.6、腹奥20.9、膝張26.3、膝奥（右）33.0、袖張39.0、足長（右）13.6、足先開（外）25.4、足先開（内）14.3</w:t>
            </w:r>
          </w:p>
          <w:p w14:paraId="06A03DA7" w14:textId="4B55AC38" w:rsidR="00790DAC" w:rsidRPr="0059045D" w:rsidRDefault="00790DAC"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4</w:t>
            </w:r>
            <w:r w:rsidRPr="0059045D">
              <w:rPr>
                <w:rFonts w:ascii="ＭＳ 明朝" w:hAnsi="ＭＳ 明朝"/>
                <w:sz w:val="18"/>
                <w:szCs w:val="18"/>
              </w:rPr>
              <w:t>)</w:t>
            </w:r>
            <w:r w:rsidRPr="0059045D">
              <w:rPr>
                <w:rFonts w:ascii="ＭＳ 明朝" w:hAnsi="ＭＳ 明朝" w:hint="eastAsia"/>
                <w:sz w:val="18"/>
                <w:szCs w:val="18"/>
              </w:rPr>
              <w:t xml:space="preserve"> </w:t>
            </w:r>
            <w:r w:rsidR="00DF23B6" w:rsidRPr="0059045D">
              <w:rPr>
                <w:rFonts w:ascii="ＭＳ 明朝" w:hAnsi="ＭＳ 明朝" w:hint="eastAsia"/>
                <w:sz w:val="18"/>
                <w:szCs w:val="18"/>
              </w:rPr>
              <w:t>役行者像の</w:t>
            </w:r>
            <w:r w:rsidR="00171348" w:rsidRPr="0059045D">
              <w:rPr>
                <w:rFonts w:ascii="ＭＳ 明朝" w:hAnsi="ＭＳ 明朝" w:hint="eastAsia"/>
                <w:sz w:val="18"/>
                <w:szCs w:val="18"/>
              </w:rPr>
              <w:t>坐姿については、</w:t>
            </w:r>
            <w:r w:rsidRPr="0059045D">
              <w:rPr>
                <w:rFonts w:ascii="ＭＳ 明朝" w:hAnsi="ＭＳ 明朝" w:hint="eastAsia"/>
                <w:sz w:val="18"/>
                <w:szCs w:val="18"/>
              </w:rPr>
              <w:t>石川知彦「役行者像　―岩座に腰掛けて坐るということ―」</w:t>
            </w:r>
            <w:r w:rsidR="00171348" w:rsidRPr="0059045D">
              <w:rPr>
                <w:rFonts w:ascii="ＭＳ 明朝" w:hAnsi="ＭＳ 明朝" w:hint="eastAsia"/>
                <w:sz w:val="18"/>
                <w:szCs w:val="18"/>
              </w:rPr>
              <w:t>にて、絵画作例の検討や、</w:t>
            </w:r>
            <w:r w:rsidR="00C727C8" w:rsidRPr="0059045D">
              <w:rPr>
                <w:rFonts w:ascii="ＭＳ 明朝" w:hAnsi="ＭＳ 明朝"/>
                <w:sz w:val="18"/>
                <w:szCs w:val="18"/>
              </w:rPr>
              <w:ruby>
                <w:rubyPr>
                  <w:rubyAlign w:val="distributeSpace"/>
                  <w:hps w:val="9"/>
                  <w:hpsRaise w:val="16"/>
                  <w:hpsBaseText w:val="18"/>
                  <w:lid w:val="ja-JP"/>
                </w:rubyPr>
                <w:rt>
                  <w:r w:rsidR="00C727C8" w:rsidRPr="0059045D">
                    <w:rPr>
                      <w:rFonts w:ascii="ＭＳ 明朝" w:hAnsi="ＭＳ 明朝"/>
                      <w:sz w:val="18"/>
                      <w:szCs w:val="18"/>
                    </w:rPr>
                    <w:t>しんらみょうじん</w:t>
                  </w:r>
                </w:rt>
                <w:rubyBase>
                  <w:r w:rsidR="00C727C8" w:rsidRPr="0059045D">
                    <w:rPr>
                      <w:rFonts w:ascii="ＭＳ 明朝" w:hAnsi="ＭＳ 明朝"/>
                      <w:sz w:val="18"/>
                      <w:szCs w:val="18"/>
                    </w:rPr>
                    <w:t>新羅明神</w:t>
                  </w:r>
                </w:rubyBase>
              </w:ruby>
            </w:r>
            <w:r w:rsidR="00171348" w:rsidRPr="0059045D">
              <w:rPr>
                <w:rFonts w:ascii="ＭＳ 明朝" w:hAnsi="ＭＳ 明朝" w:hint="eastAsia"/>
                <w:sz w:val="18"/>
                <w:szCs w:val="18"/>
              </w:rPr>
              <w:t>など関係する神格との比較を通して</w:t>
            </w:r>
            <w:r w:rsidR="00C308F2" w:rsidRPr="0059045D">
              <w:rPr>
                <w:rFonts w:ascii="ＭＳ 明朝" w:hAnsi="ＭＳ 明朝" w:hint="eastAsia"/>
                <w:sz w:val="18"/>
                <w:szCs w:val="18"/>
              </w:rPr>
              <w:t>、鎌倉</w:t>
            </w:r>
            <w:r w:rsidR="00F662D6" w:rsidRPr="0059045D">
              <w:rPr>
                <w:rFonts w:ascii="ＭＳ 明朝" w:hAnsi="ＭＳ 明朝" w:hint="eastAsia"/>
                <w:sz w:val="18"/>
                <w:szCs w:val="18"/>
              </w:rPr>
              <w:t>末</w:t>
            </w:r>
            <w:r w:rsidR="00C308F2" w:rsidRPr="0059045D">
              <w:rPr>
                <w:rFonts w:ascii="ＭＳ 明朝" w:hAnsi="ＭＳ 明朝" w:hint="eastAsia"/>
                <w:sz w:val="18"/>
                <w:szCs w:val="18"/>
              </w:rPr>
              <w:t>期まで</w:t>
            </w:r>
            <w:r w:rsidR="00F662D6" w:rsidRPr="0059045D">
              <w:rPr>
                <w:rFonts w:ascii="ＭＳ 明朝" w:hAnsi="ＭＳ 明朝" w:hint="eastAsia"/>
                <w:sz w:val="18"/>
                <w:szCs w:val="18"/>
              </w:rPr>
              <w:t>の図像において</w:t>
            </w:r>
            <w:r w:rsidR="00C308F2" w:rsidRPr="0059045D">
              <w:rPr>
                <w:rFonts w:ascii="ＭＳ 明朝" w:hAnsi="ＭＳ 明朝" w:hint="eastAsia"/>
                <w:sz w:val="18"/>
                <w:szCs w:val="18"/>
              </w:rPr>
              <w:t>坐像・半跏像→倚像→立像という変遷が</w:t>
            </w:r>
            <w:r w:rsidR="00F662D6" w:rsidRPr="0059045D">
              <w:rPr>
                <w:rFonts w:ascii="ＭＳ 明朝" w:hAnsi="ＭＳ 明朝" w:hint="eastAsia"/>
                <w:sz w:val="18"/>
                <w:szCs w:val="18"/>
              </w:rPr>
              <w:t>あったことを</w:t>
            </w:r>
            <w:r w:rsidR="00C308F2" w:rsidRPr="0059045D">
              <w:rPr>
                <w:rFonts w:ascii="ＭＳ 明朝" w:hAnsi="ＭＳ 明朝" w:hint="eastAsia"/>
                <w:sz w:val="18"/>
                <w:szCs w:val="18"/>
              </w:rPr>
              <w:t>提起</w:t>
            </w:r>
            <w:r w:rsidR="00171348" w:rsidRPr="0059045D">
              <w:rPr>
                <w:rFonts w:ascii="ＭＳ 明朝" w:hAnsi="ＭＳ 明朝" w:hint="eastAsia"/>
                <w:sz w:val="18"/>
                <w:szCs w:val="18"/>
              </w:rPr>
              <w:t>されている。</w:t>
            </w:r>
          </w:p>
          <w:p w14:paraId="307D26B9" w14:textId="30BCC80C" w:rsidR="00790DAC" w:rsidRPr="0059045D" w:rsidRDefault="00790DAC"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5</w:t>
            </w:r>
            <w:r w:rsidRPr="0059045D">
              <w:rPr>
                <w:rFonts w:ascii="ＭＳ 明朝" w:hAnsi="ＭＳ 明朝"/>
                <w:sz w:val="18"/>
                <w:szCs w:val="18"/>
              </w:rPr>
              <w:t>)</w:t>
            </w:r>
            <w:r w:rsidR="004422CD" w:rsidRPr="0059045D">
              <w:rPr>
                <w:rFonts w:ascii="ＭＳ 明朝" w:hAnsi="ＭＳ 明朝"/>
                <w:sz w:val="18"/>
                <w:szCs w:val="18"/>
              </w:rPr>
              <w:t xml:space="preserve"> </w:t>
            </w:r>
            <w:r w:rsidR="00171348" w:rsidRPr="0059045D">
              <w:rPr>
                <w:rFonts w:ascii="ＭＳ 明朝" w:hAnsi="ＭＳ 明朝" w:hint="eastAsia"/>
                <w:sz w:val="18"/>
                <w:szCs w:val="18"/>
              </w:rPr>
              <w:t>石</w:t>
            </w:r>
            <w:r w:rsidRPr="0059045D">
              <w:rPr>
                <w:rFonts w:ascii="ＭＳ 明朝" w:hAnsi="ＭＳ 明朝" w:hint="eastAsia"/>
                <w:sz w:val="18"/>
                <w:szCs w:val="18"/>
              </w:rPr>
              <w:t>川知彦「河合寺木造役行者倚像をめぐって」</w:t>
            </w:r>
            <w:r w:rsidR="004422CD" w:rsidRPr="0059045D">
              <w:rPr>
                <w:rFonts w:ascii="ＭＳ 明朝" w:hAnsi="ＭＳ 明朝" w:hint="eastAsia"/>
                <w:sz w:val="18"/>
                <w:szCs w:val="18"/>
              </w:rPr>
              <w:t>にて、役行者像の着衣形式のほか、持物・構造・面貌表現の変遷について網羅的に触れられている。</w:t>
            </w:r>
          </w:p>
          <w:p w14:paraId="254D46E4" w14:textId="555336D2" w:rsidR="00790DAC" w:rsidRPr="0059045D" w:rsidRDefault="00790DAC"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6</w:t>
            </w:r>
            <w:r w:rsidRPr="0059045D">
              <w:rPr>
                <w:rFonts w:ascii="ＭＳ 明朝" w:hAnsi="ＭＳ 明朝"/>
                <w:sz w:val="18"/>
                <w:szCs w:val="18"/>
              </w:rPr>
              <w:t xml:space="preserve">) </w:t>
            </w:r>
            <w:r w:rsidR="004422CD" w:rsidRPr="0059045D">
              <w:rPr>
                <w:rFonts w:ascii="ＭＳ 明朝" w:hAnsi="ＭＳ 明朝" w:hint="eastAsia"/>
                <w:sz w:val="18"/>
                <w:szCs w:val="18"/>
              </w:rPr>
              <w:t>室町時代の仏像彫刻の特徴については</w:t>
            </w:r>
            <w:r w:rsidR="00363036" w:rsidRPr="0059045D">
              <w:rPr>
                <w:rFonts w:ascii="ＭＳ 明朝" w:hAnsi="ＭＳ 明朝" w:hint="eastAsia"/>
                <w:sz w:val="18"/>
                <w:szCs w:val="18"/>
              </w:rPr>
              <w:t>上原昭一『日本の美術</w:t>
            </w:r>
            <w:r w:rsidR="00363036" w:rsidRPr="0059045D">
              <w:rPr>
                <w:rFonts w:ascii="ＭＳ 明朝" w:hAnsi="ＭＳ 明朝"/>
                <w:sz w:val="18"/>
                <w:szCs w:val="18"/>
              </w:rPr>
              <w:t>98</w:t>
            </w:r>
            <w:r w:rsidR="00363036" w:rsidRPr="0059045D">
              <w:rPr>
                <w:rFonts w:ascii="ＭＳ 明朝" w:hAnsi="ＭＳ 明朝" w:hint="eastAsia"/>
                <w:sz w:val="18"/>
                <w:szCs w:val="18"/>
              </w:rPr>
              <w:t xml:space="preserve">　室町彫刻』および</w:t>
            </w:r>
            <w:r w:rsidR="004422CD" w:rsidRPr="0059045D">
              <w:rPr>
                <w:rFonts w:ascii="ＭＳ 明朝" w:hAnsi="ＭＳ 明朝" w:hint="eastAsia"/>
                <w:sz w:val="18"/>
                <w:szCs w:val="18"/>
              </w:rPr>
              <w:t>根</w:t>
            </w:r>
            <w:r w:rsidRPr="0059045D">
              <w:rPr>
                <w:rFonts w:ascii="ＭＳ 明朝" w:hAnsi="ＭＳ 明朝" w:hint="eastAsia"/>
                <w:sz w:val="18"/>
                <w:szCs w:val="18"/>
              </w:rPr>
              <w:t>立研</w:t>
            </w:r>
            <w:r w:rsidR="00BB35DA" w:rsidRPr="0059045D">
              <w:rPr>
                <w:rFonts w:ascii="ＭＳ 明朝" w:hAnsi="ＭＳ 明朝" w:hint="eastAsia"/>
                <w:sz w:val="18"/>
                <w:szCs w:val="18"/>
              </w:rPr>
              <w:t>介</w:t>
            </w:r>
            <w:r w:rsidR="00B417BB" w:rsidRPr="0059045D">
              <w:rPr>
                <w:rFonts w:ascii="ＭＳ 明朝" w:hAnsi="ＭＳ 明朝" w:hint="eastAsia"/>
                <w:sz w:val="18"/>
                <w:szCs w:val="18"/>
              </w:rPr>
              <w:t>『日本の美術4</w:t>
            </w:r>
            <w:r w:rsidR="00B417BB" w:rsidRPr="0059045D">
              <w:rPr>
                <w:rFonts w:ascii="ＭＳ 明朝" w:hAnsi="ＭＳ 明朝"/>
                <w:sz w:val="18"/>
                <w:szCs w:val="18"/>
              </w:rPr>
              <w:t>94</w:t>
            </w:r>
            <w:r w:rsidR="00B417BB" w:rsidRPr="0059045D">
              <w:rPr>
                <w:rFonts w:ascii="ＭＳ 明朝" w:hAnsi="ＭＳ 明朝" w:hint="eastAsia"/>
                <w:sz w:val="18"/>
                <w:szCs w:val="18"/>
              </w:rPr>
              <w:t xml:space="preserve">　室町時代の彫刻』</w:t>
            </w:r>
            <w:r w:rsidR="004422CD" w:rsidRPr="0059045D">
              <w:rPr>
                <w:rFonts w:ascii="ＭＳ 明朝" w:hAnsi="ＭＳ 明朝" w:hint="eastAsia"/>
                <w:sz w:val="18"/>
                <w:szCs w:val="18"/>
              </w:rPr>
              <w:t>を</w:t>
            </w:r>
            <w:r w:rsidR="00363036" w:rsidRPr="0059045D">
              <w:rPr>
                <w:rFonts w:ascii="ＭＳ 明朝" w:hAnsi="ＭＳ 明朝" w:hint="eastAsia"/>
                <w:sz w:val="18"/>
                <w:szCs w:val="18"/>
              </w:rPr>
              <w:t>主に</w:t>
            </w:r>
            <w:r w:rsidR="004422CD" w:rsidRPr="0059045D">
              <w:rPr>
                <w:rFonts w:ascii="ＭＳ 明朝" w:hAnsi="ＭＳ 明朝" w:hint="eastAsia"/>
                <w:sz w:val="18"/>
                <w:szCs w:val="18"/>
              </w:rPr>
              <w:t>参照した。</w:t>
            </w:r>
          </w:p>
          <w:p w14:paraId="69E001C3" w14:textId="746AF48C" w:rsidR="00191F17" w:rsidRPr="0059045D" w:rsidRDefault="00191F17"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7</w:t>
            </w:r>
            <w:r w:rsidRPr="0059045D">
              <w:rPr>
                <w:rFonts w:ascii="ＭＳ 明朝" w:hAnsi="ＭＳ 明朝"/>
                <w:sz w:val="18"/>
                <w:szCs w:val="18"/>
              </w:rPr>
              <w:t xml:space="preserve">) </w:t>
            </w:r>
            <w:r w:rsidRPr="0059045D">
              <w:rPr>
                <w:rFonts w:ascii="ＭＳ 明朝" w:hAnsi="ＭＳ 明朝" w:hint="eastAsia"/>
                <w:sz w:val="18"/>
                <w:szCs w:val="18"/>
              </w:rPr>
              <w:t>広利寺・木造十一面観音菩薩立像</w:t>
            </w:r>
            <w:r w:rsidR="00E65C22" w:rsidRPr="0059045D">
              <w:rPr>
                <w:rFonts w:ascii="ＭＳ 明朝" w:hAnsi="ＭＳ 明朝" w:hint="eastAsia"/>
                <w:sz w:val="18"/>
                <w:szCs w:val="18"/>
              </w:rPr>
              <w:t>は胎内に墨書銘が確認され</w:t>
            </w:r>
            <w:r w:rsidR="005428F2" w:rsidRPr="0059045D">
              <w:rPr>
                <w:rFonts w:ascii="ＭＳ 明朝" w:hAnsi="ＭＳ 明朝" w:hint="eastAsia"/>
                <w:sz w:val="18"/>
                <w:szCs w:val="18"/>
              </w:rPr>
              <w:t>、</w:t>
            </w:r>
            <w:r w:rsidR="00363036" w:rsidRPr="0059045D">
              <w:rPr>
                <w:rFonts w:ascii="ＭＳ 明朝" w:hAnsi="ＭＳ 明朝" w:hint="eastAsia"/>
                <w:sz w:val="18"/>
                <w:szCs w:val="18"/>
              </w:rPr>
              <w:t>上原昭一『日本の美術</w:t>
            </w:r>
            <w:r w:rsidR="00363036" w:rsidRPr="0059045D">
              <w:rPr>
                <w:rFonts w:ascii="ＭＳ 明朝" w:hAnsi="ＭＳ 明朝"/>
                <w:sz w:val="18"/>
                <w:szCs w:val="18"/>
              </w:rPr>
              <w:t>98</w:t>
            </w:r>
            <w:r w:rsidR="00363036" w:rsidRPr="0059045D">
              <w:rPr>
                <w:rFonts w:ascii="ＭＳ 明朝" w:hAnsi="ＭＳ 明朝" w:hint="eastAsia"/>
                <w:sz w:val="18"/>
                <w:szCs w:val="18"/>
              </w:rPr>
              <w:t xml:space="preserve">　室町彫刻』に全文翻刻が記載される</w:t>
            </w:r>
            <w:r w:rsidR="00E65C22" w:rsidRPr="0059045D">
              <w:rPr>
                <w:rFonts w:ascii="ＭＳ 明朝" w:hAnsi="ＭＳ 明朝" w:hint="eastAsia"/>
                <w:sz w:val="18"/>
                <w:szCs w:val="18"/>
              </w:rPr>
              <w:t>。そのうち</w:t>
            </w:r>
            <w:r w:rsidR="00654F8E" w:rsidRPr="0059045D">
              <w:rPr>
                <w:rFonts w:ascii="ＭＳ 明朝" w:hAnsi="ＭＳ 明朝" w:hint="eastAsia"/>
                <w:sz w:val="18"/>
                <w:szCs w:val="18"/>
              </w:rPr>
              <w:t>本文にて言及した</w:t>
            </w:r>
            <w:r w:rsidR="00E65C22" w:rsidRPr="0059045D">
              <w:rPr>
                <w:rFonts w:ascii="ＭＳ 明朝" w:hAnsi="ＭＳ 明朝" w:hint="eastAsia"/>
                <w:sz w:val="18"/>
                <w:szCs w:val="18"/>
              </w:rPr>
              <w:t>部分については以下の通り。</w:t>
            </w:r>
          </w:p>
          <w:p w14:paraId="10EBF64B" w14:textId="19FE9A81" w:rsidR="00F440F1" w:rsidRPr="0059045D" w:rsidRDefault="00E65C22" w:rsidP="007A34AB">
            <w:pPr>
              <w:spacing w:line="360" w:lineRule="exact"/>
              <w:rPr>
                <w:rFonts w:ascii="ＭＳ 明朝" w:hAnsi="ＭＳ 明朝"/>
                <w:sz w:val="18"/>
                <w:szCs w:val="18"/>
                <w:lang w:eastAsia="zh-TW"/>
              </w:rPr>
            </w:pPr>
            <w:r w:rsidRPr="0059045D">
              <w:rPr>
                <w:rFonts w:ascii="ＭＳ 明朝" w:hAnsi="ＭＳ 明朝" w:hint="eastAsia"/>
                <w:sz w:val="18"/>
                <w:szCs w:val="18"/>
              </w:rPr>
              <w:t xml:space="preserve">　</w:t>
            </w:r>
            <w:r w:rsidRPr="0059045D">
              <w:rPr>
                <w:rFonts w:ascii="ＭＳ 明朝" w:hAnsi="ＭＳ 明朝" w:hint="eastAsia"/>
                <w:sz w:val="18"/>
                <w:szCs w:val="18"/>
                <w:lang w:eastAsia="zh-TW"/>
              </w:rPr>
              <w:t>「奉　宣持河州若江南条六辻郷西大寺末寺西方寺／正平八年〈癸／巳〉七月一日〈丙／丑〉二二天王寺大仏師／式部頼円（花押）／舎弟尾張頼基（花押）／子息駿河実円（花押）」</w:t>
            </w:r>
          </w:p>
          <w:p w14:paraId="19560540" w14:textId="13730C8F" w:rsidR="00191F17" w:rsidRPr="0059045D" w:rsidRDefault="00191F17" w:rsidP="007A34AB">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8</w:t>
            </w:r>
            <w:r w:rsidRPr="0059045D">
              <w:rPr>
                <w:rFonts w:ascii="ＭＳ 明朝" w:hAnsi="ＭＳ 明朝"/>
                <w:sz w:val="18"/>
                <w:szCs w:val="18"/>
              </w:rPr>
              <w:t>)</w:t>
            </w:r>
            <w:r w:rsidRPr="0059045D">
              <w:rPr>
                <w:rFonts w:ascii="ＭＳ 明朝" w:hAnsi="ＭＳ 明朝" w:hint="eastAsia"/>
                <w:sz w:val="18"/>
                <w:szCs w:val="18"/>
              </w:rPr>
              <w:t xml:space="preserve"> 壺井八幡宮・木造八幡三神坐像及び若宮神坐像</w:t>
            </w:r>
            <w:r w:rsidR="00211119" w:rsidRPr="0059045D">
              <w:rPr>
                <w:rFonts w:ascii="ＭＳ 明朝" w:hAnsi="ＭＳ 明朝" w:hint="eastAsia"/>
                <w:sz w:val="18"/>
                <w:szCs w:val="18"/>
              </w:rPr>
              <w:t>の</w:t>
            </w:r>
            <w:r w:rsidR="00F440F1" w:rsidRPr="0059045D">
              <w:rPr>
                <w:rFonts w:ascii="ＭＳ 明朝" w:hAnsi="ＭＳ 明朝" w:hint="eastAsia"/>
                <w:sz w:val="18"/>
                <w:szCs w:val="18"/>
              </w:rPr>
              <w:t>うち、神功皇后坐像像底に以下の墨書</w:t>
            </w:r>
            <w:r w:rsidR="00211119" w:rsidRPr="0059045D">
              <w:rPr>
                <w:rFonts w:ascii="ＭＳ 明朝" w:hAnsi="ＭＳ 明朝" w:hint="eastAsia"/>
                <w:sz w:val="18"/>
                <w:szCs w:val="18"/>
              </w:rPr>
              <w:t>銘</w:t>
            </w:r>
            <w:r w:rsidR="00F440F1" w:rsidRPr="0059045D">
              <w:rPr>
                <w:rFonts w:ascii="ＭＳ 明朝" w:hAnsi="ＭＳ 明朝" w:hint="eastAsia"/>
                <w:sz w:val="18"/>
                <w:szCs w:val="18"/>
              </w:rPr>
              <w:t>が記される。</w:t>
            </w:r>
          </w:p>
          <w:p w14:paraId="15CDB87C" w14:textId="5779F864" w:rsidR="003827C6" w:rsidRPr="0059045D" w:rsidRDefault="00F440F1" w:rsidP="00363036">
            <w:pPr>
              <w:spacing w:line="360" w:lineRule="exact"/>
              <w:rPr>
                <w:rFonts w:ascii="ＭＳ 明朝" w:eastAsia="PMingLiU" w:hAnsi="ＭＳ 明朝"/>
                <w:sz w:val="18"/>
                <w:szCs w:val="18"/>
                <w:lang w:eastAsia="zh-TW"/>
              </w:rPr>
            </w:pPr>
            <w:r w:rsidRPr="0059045D">
              <w:rPr>
                <w:rFonts w:ascii="ＭＳ 明朝" w:hAnsi="ＭＳ 明朝" w:hint="eastAsia"/>
                <w:sz w:val="18"/>
                <w:szCs w:val="18"/>
              </w:rPr>
              <w:t xml:space="preserve">　</w:t>
            </w:r>
            <w:r w:rsidRPr="0059045D">
              <w:rPr>
                <w:rFonts w:ascii="ＭＳ 明朝" w:hAnsi="ＭＳ 明朝" w:hint="eastAsia"/>
                <w:sz w:val="18"/>
                <w:szCs w:val="18"/>
                <w:lang w:eastAsia="zh-TW"/>
              </w:rPr>
              <w:t>「正平九年〈甲／午〉三月廿日／奉造立施主善定都維那師／作者頼円法眼　子息実円」</w:t>
            </w:r>
          </w:p>
          <w:p w14:paraId="6D955C9F" w14:textId="61AA1014" w:rsidR="00C727C8" w:rsidRPr="0059045D" w:rsidRDefault="003827C6" w:rsidP="00363036">
            <w:pPr>
              <w:spacing w:line="360" w:lineRule="exact"/>
              <w:rPr>
                <w:rFonts w:ascii="ＭＳ 明朝" w:hAnsi="ＭＳ 明朝"/>
                <w:sz w:val="18"/>
                <w:szCs w:val="18"/>
              </w:rPr>
            </w:pPr>
            <w:r w:rsidRPr="0059045D">
              <w:rPr>
                <w:rFonts w:ascii="ＭＳ 明朝" w:hAnsi="ＭＳ 明朝" w:hint="eastAsia"/>
                <w:sz w:val="18"/>
                <w:szCs w:val="18"/>
              </w:rPr>
              <w:t>(</w:t>
            </w:r>
            <w:r w:rsidR="006225D6" w:rsidRPr="0059045D">
              <w:rPr>
                <w:rFonts w:ascii="ＭＳ 明朝" w:hAnsi="ＭＳ 明朝" w:hint="eastAsia"/>
                <w:bCs/>
                <w:sz w:val="18"/>
                <w:szCs w:val="18"/>
              </w:rPr>
              <w:t>註</w:t>
            </w:r>
            <w:r w:rsidR="00AB1943" w:rsidRPr="0059045D">
              <w:rPr>
                <w:rFonts w:ascii="ＭＳ 明朝" w:hAnsi="ＭＳ 明朝"/>
                <w:sz w:val="18"/>
                <w:szCs w:val="18"/>
              </w:rPr>
              <w:t>9</w:t>
            </w:r>
            <w:r w:rsidRPr="0059045D">
              <w:rPr>
                <w:rFonts w:ascii="ＭＳ 明朝" w:hAnsi="ＭＳ 明朝"/>
                <w:sz w:val="18"/>
                <w:szCs w:val="18"/>
              </w:rPr>
              <w:t xml:space="preserve">) </w:t>
            </w:r>
            <w:r w:rsidRPr="0059045D">
              <w:rPr>
                <w:rFonts w:ascii="ＭＳ 明朝" w:hAnsi="ＭＳ 明朝" w:hint="eastAsia"/>
                <w:sz w:val="18"/>
                <w:szCs w:val="18"/>
              </w:rPr>
              <w:t>本像以前に遡る紀年銘を有する像は次の通り。奈良県山本家像（弘安９年&lt;</w:t>
            </w:r>
            <w:r w:rsidRPr="0059045D">
              <w:rPr>
                <w:rFonts w:ascii="ＭＳ 明朝" w:hAnsi="ＭＳ 明朝"/>
                <w:sz w:val="18"/>
                <w:szCs w:val="18"/>
              </w:rPr>
              <w:t>1286</w:t>
            </w:r>
            <w:r w:rsidRPr="0059045D">
              <w:rPr>
                <w:rFonts w:ascii="ＭＳ 明朝" w:hAnsi="ＭＳ 明朝" w:hint="eastAsia"/>
                <w:sz w:val="18"/>
                <w:szCs w:val="18"/>
              </w:rPr>
              <w:t>&gt;制作）、山梨県円楽寺像（延慶２年&lt;</w:t>
            </w:r>
            <w:r w:rsidRPr="0059045D">
              <w:rPr>
                <w:rFonts w:ascii="ＭＳ 明朝" w:hAnsi="ＭＳ 明朝"/>
                <w:sz w:val="18"/>
                <w:szCs w:val="18"/>
              </w:rPr>
              <w:t>1309</w:t>
            </w:r>
            <w:r w:rsidRPr="0059045D">
              <w:rPr>
                <w:rFonts w:ascii="ＭＳ 明朝" w:hAnsi="ＭＳ 明朝" w:hint="eastAsia"/>
                <w:sz w:val="18"/>
                <w:szCs w:val="18"/>
              </w:rPr>
              <w:t>&gt;修理）、奈良県高雄寺像（元応元年&lt;</w:t>
            </w:r>
            <w:r w:rsidRPr="0059045D">
              <w:rPr>
                <w:rFonts w:ascii="ＭＳ 明朝" w:hAnsi="ＭＳ 明朝"/>
                <w:sz w:val="18"/>
                <w:szCs w:val="18"/>
              </w:rPr>
              <w:t>1319</w:t>
            </w:r>
            <w:r w:rsidRPr="0059045D">
              <w:rPr>
                <w:rFonts w:ascii="ＭＳ 明朝" w:hAnsi="ＭＳ 明朝" w:hint="eastAsia"/>
                <w:sz w:val="18"/>
                <w:szCs w:val="18"/>
              </w:rPr>
              <w:t>&gt;制作）。</w:t>
            </w:r>
          </w:p>
          <w:p w14:paraId="1C84E8D0" w14:textId="77777777" w:rsidR="00743635" w:rsidRPr="007A34AB" w:rsidRDefault="001E63EF" w:rsidP="00B70341">
            <w:pPr>
              <w:rPr>
                <w:sz w:val="20"/>
                <w:szCs w:val="22"/>
                <w:lang w:eastAsia="zh-CN"/>
              </w:rPr>
            </w:pPr>
            <w:r w:rsidRPr="00454696">
              <w:rPr>
                <w:rFonts w:hint="eastAsia"/>
                <w:lang w:eastAsia="zh-CN"/>
              </w:rPr>
              <w:lastRenderedPageBreak/>
              <w:t>［参考文献］</w:t>
            </w:r>
          </w:p>
          <w:p w14:paraId="6E1DDF88" w14:textId="3D54A403" w:rsidR="00B70341" w:rsidRPr="007A34AB" w:rsidRDefault="00743635" w:rsidP="00B70341">
            <w:pPr>
              <w:rPr>
                <w:rFonts w:ascii="ＭＳ 明朝" w:hAnsi="ＭＳ 明朝"/>
                <w:sz w:val="20"/>
                <w:szCs w:val="20"/>
                <w:lang w:eastAsia="zh-CN"/>
              </w:rPr>
            </w:pPr>
            <w:r w:rsidRPr="007A34AB">
              <w:rPr>
                <w:rFonts w:ascii="ＭＳ 明朝" w:hAnsi="ＭＳ 明朝" w:hint="eastAsia"/>
                <w:sz w:val="20"/>
                <w:szCs w:val="20"/>
                <w:lang w:eastAsia="zh-CN"/>
              </w:rPr>
              <w:t>三十三間堂国宝修理所「役小角修理図解解説</w:t>
            </w:r>
            <w:r w:rsidR="00C173A4" w:rsidRPr="007A34AB">
              <w:rPr>
                <w:rFonts w:ascii="ＭＳ 明朝" w:hAnsi="ＭＳ 明朝" w:hint="eastAsia"/>
                <w:sz w:val="20"/>
                <w:szCs w:val="20"/>
                <w:lang w:eastAsia="zh-CN"/>
              </w:rPr>
              <w:t>記録</w:t>
            </w:r>
            <w:r w:rsidRPr="007A34AB">
              <w:rPr>
                <w:rFonts w:ascii="ＭＳ 明朝" w:hAnsi="ＭＳ 明朝" w:hint="eastAsia"/>
                <w:sz w:val="20"/>
                <w:szCs w:val="20"/>
                <w:lang w:eastAsia="zh-CN"/>
              </w:rPr>
              <w:t>」1</w:t>
            </w:r>
            <w:r w:rsidRPr="007A34AB">
              <w:rPr>
                <w:rFonts w:ascii="ＭＳ 明朝" w:hAnsi="ＭＳ 明朝"/>
                <w:sz w:val="20"/>
                <w:szCs w:val="20"/>
                <w:lang w:eastAsia="zh-CN"/>
              </w:rPr>
              <w:t>95</w:t>
            </w:r>
            <w:r w:rsidRPr="007A34AB">
              <w:rPr>
                <w:rFonts w:ascii="ＭＳ 明朝" w:hAnsi="ＭＳ 明朝" w:hint="eastAsia"/>
                <w:sz w:val="20"/>
                <w:szCs w:val="20"/>
                <w:lang w:eastAsia="zh-CN"/>
              </w:rPr>
              <w:t>1</w:t>
            </w:r>
            <w:r w:rsidR="00075143" w:rsidRPr="007A34AB">
              <w:rPr>
                <w:rFonts w:ascii="ＭＳ 明朝" w:hAnsi="ＭＳ 明朝" w:hint="eastAsia"/>
                <w:sz w:val="20"/>
                <w:szCs w:val="20"/>
                <w:lang w:eastAsia="zh-CN"/>
              </w:rPr>
              <w:t>年度</w:t>
            </w:r>
          </w:p>
          <w:p w14:paraId="7A3A5A70" w14:textId="77777777" w:rsidR="00363036" w:rsidRDefault="00743635" w:rsidP="00B70341">
            <w:pPr>
              <w:rPr>
                <w:rFonts w:ascii="ＭＳ 明朝" w:eastAsia="PMingLiU" w:hAnsi="ＭＳ 明朝"/>
                <w:sz w:val="20"/>
                <w:szCs w:val="20"/>
                <w:lang w:eastAsia="zh-TW"/>
              </w:rPr>
            </w:pPr>
            <w:r w:rsidRPr="007A34AB">
              <w:rPr>
                <w:rFonts w:hint="eastAsia"/>
                <w:sz w:val="20"/>
                <w:szCs w:val="22"/>
                <w:lang w:eastAsia="zh-TW"/>
              </w:rPr>
              <w:t>『諸山縁起』宮内庁書陵部編『図書寮叢刊</w:t>
            </w:r>
            <w:r w:rsidRPr="007A34AB">
              <w:rPr>
                <w:rFonts w:hint="eastAsia"/>
                <w:sz w:val="20"/>
                <w:szCs w:val="22"/>
                <w:lang w:eastAsia="zh-TW"/>
              </w:rPr>
              <w:t xml:space="preserve"> </w:t>
            </w:r>
            <w:r w:rsidRPr="007A34AB">
              <w:rPr>
                <w:rFonts w:hint="eastAsia"/>
                <w:sz w:val="20"/>
                <w:szCs w:val="22"/>
                <w:lang w:eastAsia="zh-TW"/>
              </w:rPr>
              <w:t>伏見宮家九条家旧蔵</w:t>
            </w:r>
            <w:r w:rsidRPr="007A34AB">
              <w:rPr>
                <w:rFonts w:hint="eastAsia"/>
                <w:sz w:val="20"/>
                <w:szCs w:val="22"/>
                <w:lang w:eastAsia="zh-TW"/>
              </w:rPr>
              <w:t xml:space="preserve"> </w:t>
            </w:r>
            <w:r w:rsidRPr="007A34AB">
              <w:rPr>
                <w:rFonts w:hint="eastAsia"/>
                <w:sz w:val="20"/>
                <w:szCs w:val="22"/>
                <w:lang w:eastAsia="zh-TW"/>
              </w:rPr>
              <w:t xml:space="preserve">諸寺縁起集』　</w:t>
            </w:r>
            <w:r w:rsidRPr="007A34AB">
              <w:rPr>
                <w:rFonts w:ascii="ＭＳ 明朝" w:hAnsi="ＭＳ 明朝" w:hint="eastAsia"/>
                <w:sz w:val="20"/>
                <w:szCs w:val="20"/>
                <w:lang w:eastAsia="zh-TW"/>
              </w:rPr>
              <w:t>19</w:t>
            </w:r>
            <w:r w:rsidRPr="007A34AB">
              <w:rPr>
                <w:rFonts w:ascii="ＭＳ 明朝" w:hAnsi="ＭＳ 明朝"/>
                <w:sz w:val="20"/>
                <w:szCs w:val="20"/>
                <w:lang w:eastAsia="zh-TW"/>
              </w:rPr>
              <w:t>70</w:t>
            </w:r>
            <w:r w:rsidRPr="007A34AB">
              <w:rPr>
                <w:rFonts w:ascii="ＭＳ 明朝" w:hAnsi="ＭＳ 明朝" w:hint="eastAsia"/>
                <w:sz w:val="20"/>
                <w:szCs w:val="20"/>
                <w:lang w:eastAsia="zh-TW"/>
              </w:rPr>
              <w:t>所収</w:t>
            </w:r>
          </w:p>
          <w:p w14:paraId="58A48F48" w14:textId="308FFAD9" w:rsidR="00363036" w:rsidRPr="00363036" w:rsidRDefault="00363036" w:rsidP="00B70341">
            <w:pPr>
              <w:rPr>
                <w:rFonts w:ascii="ＭＳ 明朝" w:eastAsia="PMingLiU" w:hAnsi="ＭＳ 明朝"/>
                <w:sz w:val="20"/>
                <w:szCs w:val="20"/>
              </w:rPr>
            </w:pPr>
            <w:r w:rsidRPr="00363036">
              <w:rPr>
                <w:rFonts w:ascii="ＭＳ 明朝" w:hAnsi="ＭＳ 明朝" w:hint="eastAsia"/>
                <w:sz w:val="20"/>
                <w:szCs w:val="20"/>
              </w:rPr>
              <w:t>上原昭一『日本の美術98　室町彫刻』</w:t>
            </w:r>
            <w:r>
              <w:rPr>
                <w:rFonts w:ascii="ＭＳ 明朝" w:hAnsi="ＭＳ 明朝" w:hint="eastAsia"/>
                <w:sz w:val="20"/>
                <w:szCs w:val="20"/>
              </w:rPr>
              <w:t xml:space="preserve">至文堂 </w:t>
            </w:r>
            <w:r>
              <w:rPr>
                <w:rFonts w:ascii="ＭＳ 明朝" w:hAnsi="ＭＳ 明朝"/>
                <w:sz w:val="20"/>
                <w:szCs w:val="20"/>
              </w:rPr>
              <w:t>1974</w:t>
            </w:r>
          </w:p>
          <w:p w14:paraId="0B391346" w14:textId="68104DDB" w:rsidR="00D6581A" w:rsidRPr="007A34AB" w:rsidRDefault="001E343A" w:rsidP="00B70341">
            <w:pPr>
              <w:rPr>
                <w:rFonts w:eastAsia="PMingLiU"/>
                <w:sz w:val="20"/>
                <w:szCs w:val="22"/>
                <w:lang w:eastAsia="zh-TW"/>
              </w:rPr>
            </w:pPr>
            <w:r w:rsidRPr="007A34AB">
              <w:rPr>
                <w:rFonts w:hint="eastAsia"/>
                <w:sz w:val="20"/>
                <w:szCs w:val="22"/>
                <w:lang w:eastAsia="zh-TW"/>
              </w:rPr>
              <w:t>河内長野市教育委員会</w:t>
            </w:r>
            <w:r w:rsidR="00D6581A" w:rsidRPr="007A34AB">
              <w:rPr>
                <w:rFonts w:hint="eastAsia"/>
                <w:sz w:val="20"/>
                <w:szCs w:val="22"/>
                <w:lang w:eastAsia="zh-TW"/>
              </w:rPr>
              <w:t>『河内長野市史　第</w:t>
            </w:r>
            <w:r w:rsidR="000146A3">
              <w:rPr>
                <w:rFonts w:ascii="ＭＳ 明朝" w:hAnsi="ＭＳ 明朝" w:hint="eastAsia"/>
                <w:sz w:val="20"/>
                <w:szCs w:val="20"/>
              </w:rPr>
              <w:t>５</w:t>
            </w:r>
            <w:r w:rsidR="00D6581A" w:rsidRPr="007A34AB">
              <w:rPr>
                <w:rFonts w:hint="eastAsia"/>
                <w:sz w:val="20"/>
                <w:szCs w:val="22"/>
                <w:lang w:eastAsia="zh-TW"/>
              </w:rPr>
              <w:t>巻　史料編</w:t>
            </w:r>
            <w:r w:rsidR="000146A3">
              <w:rPr>
                <w:rFonts w:ascii="ＭＳ 明朝" w:hAnsi="ＭＳ 明朝" w:hint="eastAsia"/>
                <w:sz w:val="20"/>
                <w:szCs w:val="20"/>
              </w:rPr>
              <w:t>２</w:t>
            </w:r>
            <w:r w:rsidR="00D6581A" w:rsidRPr="007A34AB">
              <w:rPr>
                <w:rFonts w:hint="eastAsia"/>
                <w:sz w:val="20"/>
                <w:szCs w:val="22"/>
                <w:lang w:eastAsia="zh-TW"/>
              </w:rPr>
              <w:t xml:space="preserve">　中世』　</w:t>
            </w:r>
            <w:r w:rsidR="00D6581A" w:rsidRPr="007A34AB">
              <w:rPr>
                <w:rFonts w:ascii="ＭＳ 明朝" w:hAnsi="ＭＳ 明朝" w:hint="eastAsia"/>
                <w:sz w:val="20"/>
                <w:szCs w:val="20"/>
                <w:lang w:eastAsia="zh-TW"/>
              </w:rPr>
              <w:t>19</w:t>
            </w:r>
            <w:r w:rsidR="00D6581A" w:rsidRPr="007A34AB">
              <w:rPr>
                <w:rFonts w:ascii="ＭＳ 明朝" w:hAnsi="ＭＳ 明朝"/>
                <w:sz w:val="20"/>
                <w:szCs w:val="20"/>
                <w:lang w:eastAsia="zh-TW"/>
              </w:rPr>
              <w:t>7</w:t>
            </w:r>
            <w:r w:rsidR="00D6581A" w:rsidRPr="007A34AB">
              <w:rPr>
                <w:rFonts w:ascii="ＭＳ 明朝" w:hAnsi="ＭＳ 明朝" w:hint="eastAsia"/>
                <w:sz w:val="20"/>
                <w:szCs w:val="20"/>
                <w:lang w:eastAsia="zh-TW"/>
              </w:rPr>
              <w:t>5</w:t>
            </w:r>
          </w:p>
          <w:p w14:paraId="28CA2514" w14:textId="31E42AF0" w:rsidR="00743635" w:rsidRPr="007A34AB" w:rsidRDefault="00B70341" w:rsidP="00743635">
            <w:pPr>
              <w:rPr>
                <w:rFonts w:ascii="ＭＳ 明朝" w:hAnsi="ＭＳ 明朝"/>
                <w:sz w:val="20"/>
                <w:szCs w:val="20"/>
              </w:rPr>
            </w:pPr>
            <w:r w:rsidRPr="007A34AB">
              <w:rPr>
                <w:rFonts w:ascii="ＭＳ 明朝" w:hAnsi="ＭＳ 明朝" w:hint="eastAsia"/>
                <w:sz w:val="20"/>
                <w:szCs w:val="20"/>
              </w:rPr>
              <w:t>石川知彦「河合寺木造役行者倚像をめぐって」『大阪市立美術館紀要』第11号　1998</w:t>
            </w:r>
          </w:p>
          <w:p w14:paraId="1B410784" w14:textId="23C3FC86" w:rsidR="00743635" w:rsidRPr="007A34AB" w:rsidRDefault="00743635" w:rsidP="00B70341">
            <w:pPr>
              <w:rPr>
                <w:rFonts w:ascii="ＭＳ 明朝" w:hAnsi="ＭＳ 明朝"/>
                <w:sz w:val="20"/>
                <w:szCs w:val="20"/>
              </w:rPr>
            </w:pPr>
            <w:r w:rsidRPr="007A34AB">
              <w:rPr>
                <w:rFonts w:ascii="ＭＳ 明朝" w:hAnsi="ＭＳ 明朝" w:hint="eastAsia"/>
                <w:sz w:val="20"/>
                <w:szCs w:val="20"/>
              </w:rPr>
              <w:t>西川新次「役行者像から見た修験の世界」『役行者と修験道の世界 : 山岳信仰の秘宝』　1999</w:t>
            </w:r>
          </w:p>
          <w:p w14:paraId="2EF0B590" w14:textId="2A660902" w:rsidR="00B70341" w:rsidRPr="007A34AB" w:rsidRDefault="00B70341" w:rsidP="00743635">
            <w:pPr>
              <w:rPr>
                <w:rFonts w:ascii="ＭＳ 明朝" w:hAnsi="ＭＳ 明朝"/>
                <w:sz w:val="20"/>
                <w:szCs w:val="20"/>
              </w:rPr>
            </w:pPr>
            <w:r w:rsidRPr="007A34AB">
              <w:rPr>
                <w:rFonts w:ascii="ＭＳ 明朝" w:hAnsi="ＭＳ 明朝" w:hint="eastAsia"/>
                <w:sz w:val="20"/>
                <w:szCs w:val="20"/>
              </w:rPr>
              <w:t>石川知彦「役行者像　―岩座に腰掛けて坐るということ―」『役行者と修験道の世界 : 山岳信仰の秘宝』　1999</w:t>
            </w:r>
          </w:p>
          <w:p w14:paraId="0BE4577A" w14:textId="77777777" w:rsidR="002E0060" w:rsidRPr="007A34AB" w:rsidRDefault="00B70341" w:rsidP="00A11C84">
            <w:pPr>
              <w:rPr>
                <w:rFonts w:ascii="ＭＳ 明朝" w:hAnsi="ＭＳ 明朝"/>
                <w:sz w:val="20"/>
                <w:szCs w:val="20"/>
              </w:rPr>
            </w:pPr>
            <w:r w:rsidRPr="007A34AB">
              <w:rPr>
                <w:rFonts w:ascii="ＭＳ 明朝" w:hAnsi="ＭＳ 明朝" w:hint="eastAsia"/>
                <w:sz w:val="20"/>
                <w:szCs w:val="20"/>
              </w:rPr>
              <w:t>石川知彦・小澤弘『図説役行者―修験道と役行者絵巻』河出書房新社　2000</w:t>
            </w:r>
          </w:p>
          <w:p w14:paraId="654EE967" w14:textId="77777777" w:rsidR="00B417BB" w:rsidRDefault="00B417BB" w:rsidP="00A11C84">
            <w:pPr>
              <w:rPr>
                <w:rFonts w:ascii="ＭＳ 明朝" w:hAnsi="ＭＳ 明朝"/>
                <w:sz w:val="20"/>
                <w:szCs w:val="20"/>
              </w:rPr>
            </w:pPr>
            <w:r w:rsidRPr="007A34AB">
              <w:rPr>
                <w:rFonts w:ascii="ＭＳ 明朝" w:hAnsi="ＭＳ 明朝" w:hint="eastAsia"/>
                <w:sz w:val="20"/>
                <w:szCs w:val="20"/>
              </w:rPr>
              <w:t>根立研</w:t>
            </w:r>
            <w:r w:rsidR="00BB35DA">
              <w:rPr>
                <w:rFonts w:ascii="ＭＳ 明朝" w:hAnsi="ＭＳ 明朝" w:hint="eastAsia"/>
                <w:sz w:val="20"/>
                <w:szCs w:val="20"/>
              </w:rPr>
              <w:t>介</w:t>
            </w:r>
            <w:r w:rsidRPr="007A34AB">
              <w:rPr>
                <w:rFonts w:ascii="ＭＳ 明朝" w:hAnsi="ＭＳ 明朝" w:hint="eastAsia"/>
                <w:sz w:val="20"/>
                <w:szCs w:val="20"/>
              </w:rPr>
              <w:t>『日本の美術4</w:t>
            </w:r>
            <w:r w:rsidRPr="007A34AB">
              <w:rPr>
                <w:rFonts w:ascii="ＭＳ 明朝" w:hAnsi="ＭＳ 明朝"/>
                <w:sz w:val="20"/>
                <w:szCs w:val="20"/>
              </w:rPr>
              <w:t>94</w:t>
            </w:r>
            <w:r w:rsidRPr="007A34AB">
              <w:rPr>
                <w:rFonts w:ascii="ＭＳ 明朝" w:hAnsi="ＭＳ 明朝" w:hint="eastAsia"/>
                <w:sz w:val="20"/>
                <w:szCs w:val="20"/>
              </w:rPr>
              <w:t xml:space="preserve">　室町時代の彫刻』至文堂　2</w:t>
            </w:r>
            <w:r w:rsidRPr="007A34AB">
              <w:rPr>
                <w:rFonts w:ascii="ＭＳ 明朝" w:hAnsi="ＭＳ 明朝"/>
                <w:sz w:val="20"/>
                <w:szCs w:val="20"/>
              </w:rPr>
              <w:t>007</w:t>
            </w:r>
          </w:p>
          <w:p w14:paraId="4BB44592" w14:textId="77777777" w:rsidR="00AD3365" w:rsidRDefault="00AD3365" w:rsidP="00A11C84">
            <w:pPr>
              <w:rPr>
                <w:rFonts w:ascii="ＭＳ 明朝" w:hAnsi="ＭＳ 明朝"/>
                <w:sz w:val="20"/>
                <w:szCs w:val="20"/>
              </w:rPr>
            </w:pPr>
          </w:p>
          <w:p w14:paraId="72558D43" w14:textId="1F5CF1C8" w:rsidR="00AD3365" w:rsidRPr="000D63D3" w:rsidRDefault="00AD3365" w:rsidP="00A11C84">
            <w:pPr>
              <w:rPr>
                <w:rFonts w:ascii="ＭＳ 明朝" w:hAnsi="ＭＳ 明朝" w:hint="eastAsia"/>
                <w:szCs w:val="21"/>
              </w:rPr>
            </w:pPr>
          </w:p>
        </w:tc>
      </w:tr>
    </w:tbl>
    <w:p w14:paraId="26C61FAF" w14:textId="48E195A2" w:rsidR="00B23D90" w:rsidRDefault="00B23D90" w:rsidP="008638DD">
      <w:r>
        <w:lastRenderedPageBreak/>
        <w:br w:type="page"/>
      </w:r>
    </w:p>
    <w:p w14:paraId="5567397D" w14:textId="77777777" w:rsidR="00E82AD0" w:rsidRPr="00761210" w:rsidRDefault="00E82AD0" w:rsidP="00E82AD0">
      <w:pPr>
        <w:ind w:firstLine="840"/>
        <w:rPr>
          <w:b/>
          <w:sz w:val="28"/>
          <w:szCs w:val="28"/>
        </w:rPr>
      </w:pPr>
      <w:r w:rsidRPr="00761210">
        <w:rPr>
          <w:b/>
          <w:sz w:val="28"/>
          <w:szCs w:val="28"/>
        </w:rPr>
        <w:lastRenderedPageBreak/>
        <w:t xml:space="preserve">＜文化財の種類　</w:t>
      </w:r>
      <w:r w:rsidRPr="005A7442">
        <w:rPr>
          <w:sz w:val="28"/>
          <w:szCs w:val="28"/>
        </w:rPr>
        <w:t>有形文化財（考古資料）</w:t>
      </w:r>
      <w:r w:rsidRPr="00761210">
        <w:rPr>
          <w:b/>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12"/>
      </w:tblGrid>
      <w:tr w:rsidR="00E82AD0" w:rsidRPr="00761210" w14:paraId="10F8867A" w14:textId="77777777" w:rsidTr="0014708F">
        <w:trPr>
          <w:trHeight w:val="467"/>
        </w:trPr>
        <w:tc>
          <w:tcPr>
            <w:tcW w:w="1260" w:type="dxa"/>
            <w:shd w:val="clear" w:color="auto" w:fill="auto"/>
            <w:vAlign w:val="center"/>
          </w:tcPr>
          <w:p w14:paraId="74155449" w14:textId="77777777" w:rsidR="00E82AD0" w:rsidRPr="00761210" w:rsidRDefault="00E82AD0" w:rsidP="0014708F">
            <w:pPr>
              <w:jc w:val="center"/>
              <w:rPr>
                <w:b/>
                <w:sz w:val="28"/>
                <w:szCs w:val="28"/>
              </w:rPr>
            </w:pPr>
            <w:r w:rsidRPr="00761210">
              <w:rPr>
                <w:b/>
                <w:sz w:val="28"/>
                <w:szCs w:val="28"/>
              </w:rPr>
              <w:t>名　称</w:t>
            </w:r>
          </w:p>
        </w:tc>
        <w:tc>
          <w:tcPr>
            <w:tcW w:w="7812" w:type="dxa"/>
            <w:shd w:val="clear" w:color="auto" w:fill="auto"/>
            <w:vAlign w:val="center"/>
          </w:tcPr>
          <w:p w14:paraId="714F7997" w14:textId="77777777" w:rsidR="00E82AD0" w:rsidRPr="00713D56" w:rsidRDefault="00E82AD0" w:rsidP="0014708F">
            <w:pPr>
              <w:ind w:firstLineChars="100" w:firstLine="280"/>
              <w:rPr>
                <w:rFonts w:ascii="ＭＳ 明朝" w:hAnsi="ＭＳ 明朝"/>
                <w:sz w:val="28"/>
                <w:szCs w:val="28"/>
              </w:rPr>
            </w:pPr>
            <w:r>
              <w:rPr>
                <w:rFonts w:ascii="ＭＳ 明朝" w:hAnsi="ＭＳ 明朝" w:hint="eastAsia"/>
                <w:sz w:val="28"/>
                <w:szCs w:val="28"/>
              </w:rPr>
              <w:t>瓜生堂遺跡出土銅戈</w:t>
            </w:r>
          </w:p>
        </w:tc>
      </w:tr>
      <w:tr w:rsidR="00E82AD0" w:rsidRPr="00761210" w14:paraId="02E6219D" w14:textId="77777777" w:rsidTr="0014708F">
        <w:trPr>
          <w:trHeight w:val="535"/>
        </w:trPr>
        <w:tc>
          <w:tcPr>
            <w:tcW w:w="1260" w:type="dxa"/>
            <w:shd w:val="clear" w:color="auto" w:fill="auto"/>
            <w:vAlign w:val="center"/>
          </w:tcPr>
          <w:p w14:paraId="294BAA19" w14:textId="77777777" w:rsidR="00E82AD0" w:rsidRPr="00761210" w:rsidRDefault="00E82AD0" w:rsidP="0014708F">
            <w:pPr>
              <w:jc w:val="center"/>
              <w:rPr>
                <w:b/>
                <w:sz w:val="28"/>
                <w:szCs w:val="28"/>
              </w:rPr>
            </w:pPr>
            <w:r w:rsidRPr="00761210">
              <w:rPr>
                <w:b/>
                <w:sz w:val="28"/>
                <w:szCs w:val="28"/>
              </w:rPr>
              <w:t>員　数</w:t>
            </w:r>
          </w:p>
        </w:tc>
        <w:tc>
          <w:tcPr>
            <w:tcW w:w="7812" w:type="dxa"/>
            <w:shd w:val="clear" w:color="auto" w:fill="auto"/>
            <w:vAlign w:val="center"/>
          </w:tcPr>
          <w:p w14:paraId="56C94843" w14:textId="6120E7DF" w:rsidR="00E82AD0" w:rsidRPr="005A7442" w:rsidRDefault="006225D6" w:rsidP="0014708F">
            <w:pPr>
              <w:ind w:firstLineChars="100" w:firstLine="240"/>
              <w:rPr>
                <w:sz w:val="24"/>
              </w:rPr>
            </w:pPr>
            <w:r>
              <w:rPr>
                <w:rFonts w:hint="eastAsia"/>
                <w:sz w:val="24"/>
              </w:rPr>
              <w:t>１</w:t>
            </w:r>
            <w:r w:rsidR="00E82AD0">
              <w:rPr>
                <w:rFonts w:hint="eastAsia"/>
                <w:sz w:val="24"/>
              </w:rPr>
              <w:t>点</w:t>
            </w:r>
          </w:p>
        </w:tc>
      </w:tr>
      <w:tr w:rsidR="00E82AD0" w:rsidRPr="00761210" w14:paraId="64EDD615" w14:textId="77777777" w:rsidTr="0014708F">
        <w:trPr>
          <w:trHeight w:val="516"/>
        </w:trPr>
        <w:tc>
          <w:tcPr>
            <w:tcW w:w="1260" w:type="dxa"/>
            <w:shd w:val="clear" w:color="auto" w:fill="auto"/>
            <w:vAlign w:val="center"/>
          </w:tcPr>
          <w:p w14:paraId="51A42D65" w14:textId="77777777" w:rsidR="00E82AD0" w:rsidRPr="00761210" w:rsidRDefault="00E82AD0" w:rsidP="0014708F">
            <w:pPr>
              <w:jc w:val="center"/>
              <w:rPr>
                <w:b/>
                <w:sz w:val="28"/>
                <w:szCs w:val="28"/>
              </w:rPr>
            </w:pPr>
            <w:r w:rsidRPr="00761210">
              <w:rPr>
                <w:b/>
                <w:kern w:val="0"/>
                <w:sz w:val="28"/>
                <w:szCs w:val="28"/>
              </w:rPr>
              <w:t>所在地</w:t>
            </w:r>
          </w:p>
        </w:tc>
        <w:tc>
          <w:tcPr>
            <w:tcW w:w="7812" w:type="dxa"/>
            <w:shd w:val="clear" w:color="auto" w:fill="auto"/>
            <w:vAlign w:val="center"/>
          </w:tcPr>
          <w:p w14:paraId="226E5FBA" w14:textId="3DAEB88B" w:rsidR="00E82AD0" w:rsidRDefault="00E82AD0" w:rsidP="0014708F">
            <w:pPr>
              <w:ind w:firstLineChars="100" w:firstLine="240"/>
              <w:rPr>
                <w:sz w:val="24"/>
              </w:rPr>
            </w:pPr>
            <w:r>
              <w:rPr>
                <w:rFonts w:hint="eastAsia"/>
                <w:sz w:val="24"/>
              </w:rPr>
              <w:t>和泉市池上町四丁目</w:t>
            </w:r>
            <w:r>
              <w:rPr>
                <w:rFonts w:hint="eastAsia"/>
                <w:sz w:val="24"/>
              </w:rPr>
              <w:t>8</w:t>
            </w:r>
            <w:r>
              <w:rPr>
                <w:rFonts w:hint="eastAsia"/>
                <w:sz w:val="24"/>
              </w:rPr>
              <w:t>番</w:t>
            </w:r>
            <w:r>
              <w:rPr>
                <w:rFonts w:hint="eastAsia"/>
                <w:sz w:val="24"/>
              </w:rPr>
              <w:t>2</w:t>
            </w:r>
            <w:r w:rsidR="007E1443">
              <w:rPr>
                <w:rFonts w:hint="eastAsia"/>
                <w:sz w:val="24"/>
              </w:rPr>
              <w:t>7</w:t>
            </w:r>
            <w:r>
              <w:rPr>
                <w:rFonts w:hint="eastAsia"/>
                <w:sz w:val="24"/>
              </w:rPr>
              <w:t>号</w:t>
            </w:r>
          </w:p>
          <w:p w14:paraId="7F5B197D" w14:textId="77777777" w:rsidR="00E82AD0" w:rsidRPr="00AF657A" w:rsidRDefault="00E82AD0" w:rsidP="0014708F">
            <w:pPr>
              <w:ind w:firstLineChars="100" w:firstLine="240"/>
              <w:rPr>
                <w:sz w:val="24"/>
              </w:rPr>
            </w:pPr>
            <w:r>
              <w:rPr>
                <w:rFonts w:hint="eastAsia"/>
                <w:sz w:val="24"/>
              </w:rPr>
              <w:t>（大阪府立弥生文化博物館）</w:t>
            </w:r>
          </w:p>
        </w:tc>
      </w:tr>
      <w:tr w:rsidR="00E82AD0" w:rsidRPr="00761210" w14:paraId="57F6D578" w14:textId="77777777" w:rsidTr="0014708F">
        <w:trPr>
          <w:trHeight w:val="525"/>
        </w:trPr>
        <w:tc>
          <w:tcPr>
            <w:tcW w:w="1260" w:type="dxa"/>
            <w:shd w:val="clear" w:color="auto" w:fill="auto"/>
            <w:vAlign w:val="center"/>
          </w:tcPr>
          <w:p w14:paraId="133ABF45" w14:textId="77777777" w:rsidR="00E82AD0" w:rsidRPr="00761210" w:rsidRDefault="00E82AD0" w:rsidP="0014708F">
            <w:pPr>
              <w:jc w:val="center"/>
              <w:rPr>
                <w:b/>
                <w:sz w:val="28"/>
                <w:szCs w:val="28"/>
              </w:rPr>
            </w:pPr>
            <w:r w:rsidRPr="00761210">
              <w:rPr>
                <w:b/>
                <w:kern w:val="0"/>
                <w:sz w:val="28"/>
                <w:szCs w:val="28"/>
              </w:rPr>
              <w:t>所有者</w:t>
            </w:r>
          </w:p>
        </w:tc>
        <w:tc>
          <w:tcPr>
            <w:tcW w:w="7812" w:type="dxa"/>
            <w:shd w:val="clear" w:color="auto" w:fill="auto"/>
            <w:vAlign w:val="center"/>
          </w:tcPr>
          <w:p w14:paraId="4FC87329" w14:textId="77777777" w:rsidR="00E82AD0" w:rsidRPr="005A7442" w:rsidRDefault="00E82AD0" w:rsidP="0014708F">
            <w:pPr>
              <w:ind w:firstLineChars="100" w:firstLine="240"/>
              <w:rPr>
                <w:sz w:val="24"/>
              </w:rPr>
            </w:pPr>
            <w:r w:rsidRPr="005A7442">
              <w:rPr>
                <w:sz w:val="24"/>
              </w:rPr>
              <w:t>大阪府</w:t>
            </w:r>
          </w:p>
        </w:tc>
      </w:tr>
      <w:tr w:rsidR="00E82AD0" w:rsidRPr="00761210" w14:paraId="5707C2DA" w14:textId="77777777" w:rsidTr="0014708F">
        <w:trPr>
          <w:trHeight w:val="548"/>
        </w:trPr>
        <w:tc>
          <w:tcPr>
            <w:tcW w:w="1260" w:type="dxa"/>
            <w:shd w:val="clear" w:color="auto" w:fill="auto"/>
            <w:vAlign w:val="center"/>
          </w:tcPr>
          <w:p w14:paraId="336833D0" w14:textId="77777777" w:rsidR="00E82AD0" w:rsidRPr="00761210" w:rsidRDefault="00E82AD0" w:rsidP="0014708F">
            <w:pPr>
              <w:jc w:val="center"/>
              <w:rPr>
                <w:b/>
                <w:sz w:val="28"/>
                <w:szCs w:val="28"/>
              </w:rPr>
            </w:pPr>
            <w:r w:rsidRPr="00761210">
              <w:rPr>
                <w:b/>
                <w:sz w:val="28"/>
                <w:szCs w:val="28"/>
              </w:rPr>
              <w:t>年　代</w:t>
            </w:r>
          </w:p>
        </w:tc>
        <w:tc>
          <w:tcPr>
            <w:tcW w:w="7812" w:type="dxa"/>
            <w:shd w:val="clear" w:color="auto" w:fill="auto"/>
            <w:vAlign w:val="center"/>
          </w:tcPr>
          <w:p w14:paraId="3F987686" w14:textId="77777777" w:rsidR="00E82AD0" w:rsidRPr="005A7442" w:rsidRDefault="00E82AD0" w:rsidP="0014708F">
            <w:pPr>
              <w:ind w:firstLineChars="100" w:firstLine="240"/>
              <w:rPr>
                <w:sz w:val="24"/>
              </w:rPr>
            </w:pPr>
            <w:r>
              <w:rPr>
                <w:rFonts w:hint="eastAsia"/>
                <w:sz w:val="24"/>
              </w:rPr>
              <w:t xml:space="preserve">弥生時代中期　　　　</w:t>
            </w:r>
          </w:p>
        </w:tc>
      </w:tr>
      <w:tr w:rsidR="00E82AD0" w:rsidRPr="00291748" w14:paraId="7B93D270" w14:textId="77777777" w:rsidTr="0014708F">
        <w:trPr>
          <w:trHeight w:val="1827"/>
        </w:trPr>
        <w:tc>
          <w:tcPr>
            <w:tcW w:w="9072" w:type="dxa"/>
            <w:gridSpan w:val="2"/>
            <w:shd w:val="clear" w:color="auto" w:fill="auto"/>
          </w:tcPr>
          <w:p w14:paraId="42E806EB" w14:textId="77777777" w:rsidR="007E1443" w:rsidRPr="000738F5" w:rsidRDefault="007E1443" w:rsidP="007E1443">
            <w:pPr>
              <w:ind w:firstLineChars="50" w:firstLine="141"/>
              <w:rPr>
                <w:b/>
                <w:szCs w:val="28"/>
              </w:rPr>
            </w:pPr>
            <w:r w:rsidRPr="000738F5">
              <w:rPr>
                <w:rFonts w:hint="eastAsia"/>
                <w:b/>
                <w:sz w:val="28"/>
                <w:szCs w:val="28"/>
              </w:rPr>
              <w:t>説　明</w:t>
            </w:r>
          </w:p>
          <w:p w14:paraId="5A5E4B0C" w14:textId="77777777" w:rsidR="007E1443" w:rsidRDefault="007E1443" w:rsidP="007E1443">
            <w:pPr>
              <w:rPr>
                <w:b/>
                <w:szCs w:val="28"/>
              </w:rPr>
            </w:pPr>
            <w:r>
              <w:rPr>
                <w:rFonts w:hint="eastAsia"/>
                <w:b/>
                <w:szCs w:val="28"/>
              </w:rPr>
              <w:t>〇瓜生堂遺跡の概要</w:t>
            </w:r>
          </w:p>
          <w:p w14:paraId="6E71F7DA"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瓜生堂遺跡は、大阪府東大阪市若江西新町、瓜生堂町、西岩田町、岩田町に所在する、弥生時代から中世にかけての複合遺跡である。弥生時代前期に集落の形成がはじまり、中期の集落域と墓域をもつ弥生時代の河内地域を代表する大規模集落遺跡である（図１）。弥生時代の瓜生堂遺跡は旧河内湖に流れ込む旧大和川などの河川によって形成された三角州性低地上に位置し、離水が進んだ自然堤防上に集落や墓域、周辺の低地部分には水田域が広がっていた。</w:t>
            </w:r>
          </w:p>
          <w:p w14:paraId="253E6700"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瓜生堂遺跡は、昭和9年（1934）に遺跡内を流れる楠根川の改修の際に多量の弥生土器が発見されていたが、昭和40年（1965）に工業用水管埋設の現場で弥生土器と青銅製利器</w:t>
            </w:r>
            <w:r>
              <w:rPr>
                <w:rFonts w:ascii="ＭＳ 明朝" w:hAnsi="ＭＳ 明朝" w:hint="eastAsia"/>
                <w:bCs/>
                <w:vertAlign w:val="superscript"/>
              </w:rPr>
              <w:t>（註１）</w:t>
            </w:r>
            <w:r>
              <w:rPr>
                <w:rFonts w:ascii="ＭＳ 明朝" w:hAnsi="ＭＳ 明朝" w:hint="eastAsia"/>
                <w:bCs/>
              </w:rPr>
              <w:t>の先端が出土したことで注目を浴びることとなる。その翌年、昭和41年（1971）から始まる瓜生堂遺跡調査会による第二寝屋川改修工事に伴う調査で弥生時代中期の墓域が広がることが確認された。その後多数の調査が行われてきたが、1970年代後半の（財）大阪文化財センターによる近畿自動車道天理～吹田線建設に伴う調査や2000年代前半の（財）大阪府文化財センターによる近鉄奈良線立体交差化に伴う大規模調査等で弥生時代中期の方形周溝墓群や集落跡が確認されている</w:t>
            </w:r>
            <w:r>
              <w:rPr>
                <w:rFonts w:ascii="ＭＳ 明朝" w:hAnsi="ＭＳ 明朝" w:hint="eastAsia"/>
                <w:bCs/>
                <w:vertAlign w:val="superscript"/>
              </w:rPr>
              <w:t>（註２）</w:t>
            </w:r>
            <w:r>
              <w:rPr>
                <w:rFonts w:ascii="ＭＳ 明朝" w:hAnsi="ＭＳ 明朝" w:hint="eastAsia"/>
                <w:bCs/>
              </w:rPr>
              <w:t>。</w:t>
            </w:r>
          </w:p>
          <w:p w14:paraId="660227C4"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本遺跡で発見された方形周溝墓群は、後の洪水等に伴う土砂の堆積により墳丘の立体的な構造が良好に保存され、その構造を解明するものとして学史上重要な成果として位置づけられる。遺存状態のよい木製品や青銅製品など多様な遺物が出土していることも本遺跡の特徴である。</w:t>
            </w:r>
          </w:p>
          <w:p w14:paraId="7BBC6FF4" w14:textId="77777777" w:rsidR="007E1443" w:rsidRDefault="007E1443" w:rsidP="007E1443">
            <w:pPr>
              <w:spacing w:line="400" w:lineRule="exact"/>
              <w:ind w:firstLineChars="100" w:firstLine="210"/>
              <w:rPr>
                <w:rFonts w:ascii="ＭＳ 明朝" w:hAnsi="ＭＳ 明朝"/>
                <w:bCs/>
              </w:rPr>
            </w:pPr>
          </w:p>
          <w:p w14:paraId="071FD71C" w14:textId="77777777" w:rsidR="007E1443" w:rsidRDefault="007E1443" w:rsidP="007E1443">
            <w:pPr>
              <w:spacing w:line="400" w:lineRule="exact"/>
              <w:rPr>
                <w:b/>
              </w:rPr>
            </w:pPr>
            <w:r>
              <w:rPr>
                <w:rFonts w:hint="eastAsia"/>
                <w:b/>
              </w:rPr>
              <w:t>○銅戈の出土状況</w:t>
            </w:r>
          </w:p>
          <w:p w14:paraId="6B8BFD33" w14:textId="77777777" w:rsidR="007E1443" w:rsidRDefault="007E1443" w:rsidP="007E1443">
            <w:pPr>
              <w:spacing w:line="400" w:lineRule="exact"/>
              <w:ind w:firstLineChars="100" w:firstLine="210"/>
              <w:rPr>
                <w:rFonts w:ascii="ＭＳ 明朝" w:hAnsi="ＭＳ 明朝"/>
                <w:bCs/>
              </w:rPr>
            </w:pPr>
            <w:r>
              <w:rPr>
                <w:rFonts w:ascii="ＭＳ 明朝" w:hAnsi="ＭＳ 明朝" w:hint="eastAsia"/>
                <w:bCs/>
              </w:rPr>
              <w:t>銅戈は先述した</w:t>
            </w:r>
            <w:r w:rsidRPr="007E1443">
              <w:rPr>
                <w:rFonts w:ascii="ＭＳ 明朝" w:hAnsi="ＭＳ 明朝" w:hint="eastAsia"/>
                <w:bCs/>
              </w:rPr>
              <w:t>1979年に近</w:t>
            </w:r>
            <w:r>
              <w:rPr>
                <w:rFonts w:ascii="ＭＳ 明朝" w:hAnsi="ＭＳ 明朝" w:hint="eastAsia"/>
                <w:bCs/>
              </w:rPr>
              <w:t>畿自動車道建設に伴う調査で出土したものである。北</w:t>
            </w:r>
            <w:r>
              <w:rPr>
                <w:rFonts w:hint="eastAsia"/>
                <w:bCs/>
              </w:rPr>
              <w:t>か</w:t>
            </w:r>
            <w:r>
              <w:rPr>
                <w:rFonts w:ascii="ＭＳ 明朝" w:hAnsi="ＭＳ 明朝" w:hint="eastAsia"/>
                <w:bCs/>
              </w:rPr>
              <w:t>ら南に向けてA地区～H地区の計8区の調査区が設けられ、そのうちB地区から出土している（図１）。B地区では弥生時代中期遺構面I・IIの2面があり、I面とII面は出土した土器から弥生時代</w:t>
            </w:r>
            <w:r>
              <w:rPr>
                <w:rFonts w:ascii="ＭＳ 明朝" w:hAnsi="ＭＳ 明朝" w:hint="eastAsia"/>
                <w:bCs/>
              </w:rPr>
              <w:lastRenderedPageBreak/>
              <w:t>中期後半に比定できるが、若干の時期差が認められ、遺構の様相も異なる。弥生時代中期遺構面Ⅰでは溝やピット等がみられ集落域として機能していたことが想定される。その上に部分的に灰緑色粘土等からなる遺物包含層、さらに黄白色砂層が部分的に堆積し遺構面IIを形成する。遺構面IIは調査区北側を北東―南西に流れている河川１と南に6基の方形周溝墓を検出しており（図2）、集落域から墓域へと変化したことがうかがえる。銅戈はこの墓域北側の河川1内</w:t>
            </w:r>
            <w:r w:rsidRPr="007E1443">
              <w:rPr>
                <w:rFonts w:ascii="ＭＳ 明朝" w:hAnsi="ＭＳ 明朝" w:hint="eastAsia"/>
                <w:bCs/>
              </w:rPr>
              <w:t>北東側、流心にあたる部分の</w:t>
            </w:r>
            <w:r>
              <w:rPr>
                <w:rFonts w:ascii="ＭＳ 明朝" w:hAnsi="ＭＳ 明朝" w:hint="eastAsia"/>
                <w:bCs/>
              </w:rPr>
              <w:t>埋土上面より出土したものである。河川内の埋土は灰白色砂、白色砂が主であり、最上部に遺構面IIに伴う包含層が堆積し、この銅戈は包含層と下層の白色砂の境より出土しており（図３、写真１）、埋納坑を伴わず廃棄されたものである可能性が高い。</w:t>
            </w:r>
          </w:p>
          <w:p w14:paraId="747D77EC" w14:textId="77777777" w:rsidR="007E1443" w:rsidRDefault="007E1443" w:rsidP="007E1443">
            <w:pPr>
              <w:spacing w:line="400" w:lineRule="exact"/>
              <w:ind w:firstLineChars="100" w:firstLine="210"/>
              <w:rPr>
                <w:bCs/>
              </w:rPr>
            </w:pPr>
          </w:p>
          <w:p w14:paraId="0C6E963E" w14:textId="77777777" w:rsidR="007E1443" w:rsidRDefault="007E1443" w:rsidP="007E1443">
            <w:pPr>
              <w:rPr>
                <w:b/>
                <w:bCs/>
              </w:rPr>
            </w:pPr>
            <w:r>
              <w:rPr>
                <w:rFonts w:hint="eastAsia"/>
                <w:b/>
                <w:bCs/>
              </w:rPr>
              <w:t>○銅戈の概要</w:t>
            </w:r>
          </w:p>
          <w:p w14:paraId="09868598" w14:textId="77777777" w:rsidR="007E1443" w:rsidRDefault="007E1443" w:rsidP="007E1443">
            <w:pPr>
              <w:rPr>
                <w:rFonts w:ascii="ＭＳ 明朝" w:hAnsi="ＭＳ 明朝"/>
              </w:rPr>
            </w:pPr>
            <w:r>
              <w:rPr>
                <w:rFonts w:hint="eastAsia"/>
              </w:rPr>
              <w:t xml:space="preserve">　</w:t>
            </w:r>
            <w:r>
              <w:rPr>
                <w:rFonts w:ascii="ＭＳ 明朝" w:hAnsi="ＭＳ 明朝" w:hint="eastAsia"/>
              </w:rPr>
              <w:t>本資料は完形で出土しており、全長24.2㎝、刃部幅3.1㎝、</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まち</w:t>
                  </w:r>
                </w:rt>
                <w:rubyBase>
                  <w:r w:rsidR="007E1443">
                    <w:rPr>
                      <w:rFonts w:ascii="ＭＳ 明朝" w:hAnsi="ＭＳ 明朝" w:hint="eastAsia"/>
                    </w:rPr>
                    <w:t>関</w:t>
                  </w:r>
                </w:rubyBase>
              </w:ruby>
            </w:r>
            <w:r>
              <w:rPr>
                <w:rFonts w:ascii="ＭＳ 明朝" w:hAnsi="ＭＳ 明朝" w:hint="eastAsia"/>
              </w:rPr>
              <w:t>部幅7.7㎝、樋長12.0㎝、樋幅0.4㎝、</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なかご</w:t>
                  </w:r>
                </w:rt>
                <w:rubyBase>
                  <w:r w:rsidR="007E1443">
                    <w:rPr>
                      <w:rFonts w:ascii="ＭＳ 明朝" w:hAnsi="ＭＳ 明朝" w:hint="eastAsia"/>
                    </w:rPr>
                    <w:t>内</w:t>
                  </w:r>
                </w:rubyBase>
              </w:ruby>
            </w:r>
            <w:r>
              <w:rPr>
                <w:rFonts w:ascii="ＭＳ 明朝" w:hAnsi="ＭＳ 明朝" w:hint="eastAsia"/>
              </w:rPr>
              <w:t>長0.6㎝、内幅0.7㎝、刃部厚0.12㎝、関部厚0.12㎝、</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しのぎ</w:t>
                  </w:r>
                </w:rt>
                <w:rubyBase>
                  <w:r w:rsidR="007E1443">
                    <w:rPr>
                      <w:rFonts w:ascii="ＭＳ 明朝" w:hAnsi="ＭＳ 明朝" w:hint="eastAsia"/>
                    </w:rPr>
                    <w:t>鎬</w:t>
                  </w:r>
                </w:rubyBase>
              </w:ruby>
            </w:r>
            <w:r>
              <w:rPr>
                <w:rFonts w:ascii="ＭＳ 明朝" w:hAnsi="ＭＳ 明朝" w:hint="eastAsia"/>
              </w:rPr>
              <w:t>部厚0.07㎝、内部厚0.04㎝となり</w:t>
            </w:r>
            <w:r>
              <w:rPr>
                <w:rFonts w:ascii="ＭＳ 明朝" w:hAnsi="ＭＳ 明朝" w:hint="eastAsia"/>
                <w:vertAlign w:val="superscript"/>
              </w:rPr>
              <w:t>（註３）</w:t>
            </w:r>
            <w:r>
              <w:rPr>
                <w:rFonts w:ascii="ＭＳ 明朝" w:hAnsi="ＭＳ 明朝" w:hint="eastAsia"/>
              </w:rPr>
              <w:t>、全体で薄く、扁平な形態となっており、長軸方向に緩やかに反っている（図４、写真２）。</w:t>
            </w:r>
          </w:p>
          <w:p w14:paraId="08BFCD1F" w14:textId="77777777" w:rsidR="007E1443" w:rsidRDefault="007E1443" w:rsidP="007E1443">
            <w:pPr>
              <w:rPr>
                <w:rFonts w:ascii="ＭＳ 明朝" w:hAnsi="ＭＳ 明朝"/>
              </w:rPr>
            </w:pPr>
            <w:r>
              <w:rPr>
                <w:rFonts w:hint="eastAsia"/>
              </w:rPr>
              <w:t xml:space="preserve">　</w:t>
            </w:r>
            <w:r>
              <w:rPr>
                <w:rFonts w:ascii="ＭＳ 明朝" w:hAnsi="ＭＳ 明朝" w:hint="eastAsia"/>
              </w:rPr>
              <w:t>樋の先端が分かれ、樋内部に複合鋸歯文が鋳出されている特徴をもち、「大阪湾型銅戈」と呼ばれる大阪湾沿岸地域を中心に近畿地方以東に分布する型式の銅戈である</w:t>
            </w:r>
            <w:r>
              <w:rPr>
                <w:rFonts w:ascii="ＭＳ 明朝" w:hAnsi="ＭＳ 明朝" w:hint="eastAsia"/>
                <w:vertAlign w:val="superscript"/>
              </w:rPr>
              <w:t>（註４）</w:t>
            </w:r>
            <w:r>
              <w:rPr>
                <w:rFonts w:ascii="ＭＳ 明朝" w:hAnsi="ＭＳ 明朝" w:hint="eastAsia"/>
              </w:rPr>
              <w:t>。このほかに内が横長で、関と身の斜行が著しいといった特徴をもつ。</w:t>
            </w:r>
          </w:p>
          <w:p w14:paraId="412CDAE1" w14:textId="77777777" w:rsidR="007E1443" w:rsidRDefault="007E1443" w:rsidP="007E1443">
            <w:pPr>
              <w:rPr>
                <w:rFonts w:ascii="ＭＳ 明朝" w:hAnsi="ＭＳ 明朝"/>
              </w:rPr>
            </w:pPr>
            <w:r>
              <w:rPr>
                <w:rFonts w:ascii="ＭＳ 明朝" w:hAnsi="ＭＳ 明朝" w:hint="eastAsia"/>
              </w:rPr>
              <w:t xml:space="preserve">　複合鋸歯文は山形を2条1対の平行な凸線で鋳出している。樋は刃部よりやや薄くなっているのみで、樋としての機能は果たさないものと考えられる。鎬は樋部分では明瞭であるが、先端部分では突線でも鋳出されていない。関部の断面は菱形を呈するものの簡略化された形となっている。また内は非常に小さく退化している。刃部は全く磨きだされず、縁を切り取りしたままで面を有している。</w:t>
            </w:r>
          </w:p>
          <w:p w14:paraId="70D5C18D" w14:textId="77777777" w:rsidR="007E1443" w:rsidRDefault="007E1443" w:rsidP="007E1443">
            <w:pPr>
              <w:rPr>
                <w:rFonts w:ascii="ＭＳ 明朝" w:hAnsi="ＭＳ 明朝"/>
              </w:rPr>
            </w:pPr>
            <w:r>
              <w:rPr>
                <w:rFonts w:ascii="ＭＳ 明朝" w:hAnsi="ＭＳ 明朝" w:hint="eastAsia"/>
              </w:rPr>
              <w:t xml:space="preserve">　鋳造方法についてみると、鋳型は湯口が</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きっさき</w:t>
                  </w:r>
                </w:rt>
                <w:rubyBase>
                  <w:r w:rsidR="007E1443">
                    <w:rPr>
                      <w:rFonts w:ascii="ＭＳ 明朝" w:hAnsi="ＭＳ 明朝" w:hint="eastAsia"/>
                    </w:rPr>
                    <w:t>鋒</w:t>
                  </w:r>
                </w:rubyBase>
              </w:ruby>
            </w:r>
            <w:r>
              <w:rPr>
                <w:rFonts w:ascii="ＭＳ 明朝" w:hAnsi="ＭＳ 明朝" w:hint="eastAsia"/>
              </w:rPr>
              <w:t>部にあったと考えられる。所々に</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す</w:t>
                  </w:r>
                </w:rt>
                <w:rubyBase>
                  <w:r w:rsidR="007E1443">
                    <w:rPr>
                      <w:rFonts w:ascii="ＭＳ 明朝" w:hAnsi="ＭＳ 明朝" w:hint="eastAsia"/>
                    </w:rPr>
                    <w:t>鬆</w:t>
                  </w:r>
                </w:rubyBase>
              </w:ruby>
            </w:r>
            <w:r>
              <w:rPr>
                <w:rFonts w:ascii="ＭＳ 明朝" w:hAnsi="ＭＳ 明朝" w:hint="eastAsia"/>
                <w:vertAlign w:val="superscript"/>
              </w:rPr>
              <w:t>（註５）</w:t>
            </w:r>
            <w:r>
              <w:rPr>
                <w:rFonts w:ascii="ＭＳ 明朝" w:hAnsi="ＭＳ 明朝" w:hint="eastAsia"/>
              </w:rPr>
              <w:t>が認められるのも本資料の特徴で、やや性質の異なった金属で鋳かけされていることがわかる（写真３）。2007年に実施された蛍光X線分析では、銅75％、錫15～20％、鉛約5％と銅の濃度が高く、湯流れが悪くなることから、</w:t>
            </w:r>
            <w:r>
              <w:rPr>
                <w:rFonts w:ascii="ＭＳ 明朝" w:hAnsi="ＭＳ 明朝"/>
              </w:rPr>
              <w:ruby>
                <w:rubyPr>
                  <w:rubyAlign w:val="distributeSpace"/>
                  <w:hps w:val="10"/>
                  <w:hpsRaise w:val="18"/>
                  <w:hpsBaseText w:val="21"/>
                  <w:lid w:val="ja-JP"/>
                </w:rubyPr>
                <w:rt>
                  <w:r w:rsidR="007E1443">
                    <w:rPr>
                      <w:rFonts w:ascii="ＭＳ 明朝" w:hAnsi="ＭＳ 明朝" w:hint="eastAsia"/>
                      <w:sz w:val="10"/>
                      <w:szCs w:val="10"/>
                    </w:rPr>
                    <w:t>す</w:t>
                  </w:r>
                </w:rt>
                <w:rubyBase>
                  <w:r w:rsidR="007E1443">
                    <w:rPr>
                      <w:rFonts w:ascii="ＭＳ 明朝" w:hAnsi="ＭＳ 明朝" w:hint="eastAsia"/>
                    </w:rPr>
                    <w:t>鬆</w:t>
                  </w:r>
                </w:rubyBase>
              </w:ruby>
            </w:r>
            <w:r>
              <w:rPr>
                <w:rFonts w:ascii="ＭＳ 明朝" w:hAnsi="ＭＳ 明朝" w:hint="eastAsia"/>
              </w:rPr>
              <w:t>や鋳かけ部分の多く生じていることが推定されている</w:t>
            </w:r>
            <w:r>
              <w:rPr>
                <w:rFonts w:ascii="ＭＳ 明朝" w:hAnsi="ＭＳ 明朝" w:hint="eastAsia"/>
                <w:vertAlign w:val="superscript"/>
              </w:rPr>
              <w:t>（註６）</w:t>
            </w:r>
            <w:r>
              <w:rPr>
                <w:rFonts w:ascii="ＭＳ 明朝" w:hAnsi="ＭＳ 明朝" w:hint="eastAsia"/>
              </w:rPr>
              <w:t>。刃部周辺には鋳型の痕跡が残っており、鋒部では鋳バリを鏨で切断した痕跡がある（写真４・５）。穿の部分には直径0.2㎝の孔があるが、これは鋳かけ後に穿孔されている。また樋の先端部にはかすかに指紋を残していることから（写真６）、土製の鋳型であった可能性が高いと考えられる</w:t>
            </w:r>
            <w:r>
              <w:rPr>
                <w:rFonts w:ascii="ＭＳ 明朝" w:hAnsi="ＭＳ 明朝" w:hint="eastAsia"/>
                <w:vertAlign w:val="superscript"/>
              </w:rPr>
              <w:t>（註７）</w:t>
            </w:r>
            <w:r>
              <w:rPr>
                <w:rFonts w:ascii="ＭＳ 明朝" w:hAnsi="ＭＳ 明朝" w:hint="eastAsia"/>
              </w:rPr>
              <w:t>。</w:t>
            </w:r>
          </w:p>
          <w:p w14:paraId="536F39EE" w14:textId="77777777" w:rsidR="007E1443" w:rsidRDefault="007E1443" w:rsidP="007E1443">
            <w:pPr>
              <w:rPr>
                <w:rFonts w:ascii="ＭＳ 明朝" w:hAnsi="ＭＳ 明朝"/>
              </w:rPr>
            </w:pPr>
            <w:r>
              <w:rPr>
                <w:rFonts w:ascii="ＭＳ 明朝" w:hAnsi="ＭＳ 明朝" w:hint="eastAsia"/>
              </w:rPr>
              <w:t xml:space="preserve">　</w:t>
            </w:r>
          </w:p>
          <w:p w14:paraId="6D0E351A" w14:textId="77777777" w:rsidR="007E1443" w:rsidRDefault="007E1443" w:rsidP="007E1443">
            <w:pPr>
              <w:rPr>
                <w:rFonts w:ascii="ＭＳ 明朝" w:hAnsi="ＭＳ 明朝"/>
                <w:b/>
                <w:bCs/>
              </w:rPr>
            </w:pPr>
            <w:r>
              <w:rPr>
                <w:rFonts w:ascii="ＭＳ 明朝" w:hAnsi="ＭＳ 明朝" w:hint="eastAsia"/>
                <w:b/>
                <w:bCs/>
              </w:rPr>
              <w:t>○評価</w:t>
            </w:r>
          </w:p>
          <w:p w14:paraId="551817E3"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本資料は大阪府下で唯一完形で出土した銅戈であるとともに、発掘調査によって時期を限定できる土器群と共に出土しており、その資料的価値は高いものである。</w:t>
            </w:r>
          </w:p>
          <w:p w14:paraId="1859399B"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先述したように「大阪湾型銅戈」は弥生時代中期後半に近畿地方以東に広がりを見せる。大阪湾周辺が分布の中心となるが、東は長野県周辺まで分布している</w:t>
            </w:r>
            <w:r>
              <w:rPr>
                <w:rFonts w:ascii="ＭＳ 明朝" w:hAnsi="ＭＳ 明朝" w:hint="eastAsia"/>
                <w:kern w:val="0"/>
                <w:vertAlign w:val="superscript"/>
              </w:rPr>
              <w:t>（註８）</w:t>
            </w:r>
            <w:r>
              <w:rPr>
                <w:rFonts w:ascii="ＭＳ 明朝" w:hAnsi="ＭＳ 明朝" w:hint="eastAsia"/>
                <w:kern w:val="0"/>
              </w:rPr>
              <w:t>（表1）。その成立については諸説あるが、特徴的な型式と分布範囲は、九州において展開していた銅戈を含む武器</w:t>
            </w:r>
            <w:r>
              <w:rPr>
                <w:rFonts w:ascii="ＭＳ 明朝" w:hAnsi="ＭＳ 明朝" w:hint="eastAsia"/>
                <w:kern w:val="0"/>
              </w:rPr>
              <w:lastRenderedPageBreak/>
              <w:t>形青銅器の祭祀が弥生時代中期後半に近畿地方周辺で独自の形で受容され展開していく。「大阪湾型銅戈」は、古いものから新しいものへ、薄型化、扁平化、小型化する変遷が示されており、本資料は新しい様相を示すものとして位置づけられる。</w:t>
            </w:r>
          </w:p>
          <w:p w14:paraId="3203B67E"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祭祀の方法についてみると、九州では墓への副葬品として他の武器形青銅器と共に銅戈が出土するのが一般的であるのに対し、「大阪湾型銅戈」の古い様相を示す兵庫県神戸市桜ケ丘出土銅戈のように銅鐸と共に埋納された事例があり（表1）、近畿地方以東で独自の展開をする。さらに新しい様相のものは明確な埋納遺構を伴わないものへと変化し、河川の埋土上面より完形の状態で出土した本資料や、同時期の資料とされる大阪府久宝寺遺跡出土例のように</w:t>
            </w:r>
            <w:r>
              <w:rPr>
                <w:rFonts w:ascii="ＭＳ 明朝" w:hAnsi="ＭＳ 明朝" w:hint="eastAsia"/>
                <w:kern w:val="0"/>
                <w:vertAlign w:val="superscript"/>
              </w:rPr>
              <w:t>（註１０）</w:t>
            </w:r>
            <w:r>
              <w:rPr>
                <w:rFonts w:ascii="ＭＳ 明朝" w:hAnsi="ＭＳ 明朝" w:hint="eastAsia"/>
                <w:kern w:val="0"/>
              </w:rPr>
              <w:t>破片となり小型利器として出土したものがこれらの段階を示す資料と言える。</w:t>
            </w:r>
          </w:p>
          <w:p w14:paraId="537CC8AE"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また「大阪湾型銅戈」の鋳型は石製のものが滋賀県守山市服部遺跡、土製のものが大阪府茨木市東奈良遺跡で出土しており、近畿地方において生産されていたことが確実である。銅戈の型式からみて服部遺跡出土石製鋳型は大阪湾型の古い段階のもので、東奈良遺跡出土土製鋳型はそれよりも後出する。近畿地方では石製鋳型から土製鋳型による独自の生産方法へと変化したことが指摘されており</w:t>
            </w:r>
            <w:r>
              <w:rPr>
                <w:rFonts w:ascii="ＭＳ 明朝" w:hAnsi="ＭＳ 明朝" w:hint="eastAsia"/>
                <w:kern w:val="0"/>
                <w:vertAlign w:val="superscript"/>
              </w:rPr>
              <w:t>（註９）</w:t>
            </w:r>
            <w:r>
              <w:rPr>
                <w:rFonts w:ascii="ＭＳ 明朝" w:hAnsi="ＭＳ 明朝" w:hint="eastAsia"/>
                <w:kern w:val="0"/>
              </w:rPr>
              <w:t>、本資料もこうした土製鋳型への転換を示すものとして位置づけられる。</w:t>
            </w:r>
          </w:p>
          <w:p w14:paraId="752B8AEF" w14:textId="77777777" w:rsidR="007E1443" w:rsidRDefault="007E1443" w:rsidP="007E1443">
            <w:pPr>
              <w:spacing w:line="400" w:lineRule="exact"/>
              <w:ind w:firstLineChars="100" w:firstLine="210"/>
              <w:rPr>
                <w:rFonts w:ascii="ＭＳ 明朝" w:hAnsi="ＭＳ 明朝"/>
                <w:kern w:val="0"/>
              </w:rPr>
            </w:pPr>
            <w:r>
              <w:rPr>
                <w:rFonts w:ascii="ＭＳ 明朝" w:hAnsi="ＭＳ 明朝" w:hint="eastAsia"/>
                <w:kern w:val="0"/>
              </w:rPr>
              <w:t>本資料は良好な状態で出土し、その型式的な特徴や出土状況から「大阪湾型銅戈」が近畿地方以東を中心として展開した様相を物語るものであり、大阪府下のみならず近畿地方における武器形青銅器の祭祀のあり方を示す重要な資料と言える。</w:t>
            </w:r>
          </w:p>
          <w:p w14:paraId="227DD6DB" w14:textId="77777777" w:rsidR="007E1443" w:rsidRDefault="007E1443" w:rsidP="007E1443">
            <w:pPr>
              <w:spacing w:line="400" w:lineRule="exact"/>
              <w:ind w:firstLineChars="100" w:firstLine="210"/>
              <w:rPr>
                <w:rFonts w:ascii="ＭＳ 明朝" w:hAnsi="ＭＳ 明朝"/>
              </w:rPr>
            </w:pPr>
            <w:r>
              <w:rPr>
                <w:rFonts w:ascii="ＭＳ 明朝" w:hAnsi="ＭＳ 明朝" w:hint="eastAsia"/>
              </w:rPr>
              <w:t>以上のとおり、本資料は大阪府下における弥生時代の青銅器祭祀の実態や特質およびその背景を考える上で高い価値を有するもので、大阪府指定文化財としてふさわしいものと評価できる。</w:t>
            </w:r>
          </w:p>
          <w:p w14:paraId="50A855EA" w14:textId="2BB4730F" w:rsidR="007E1443" w:rsidRDefault="007E1443" w:rsidP="007E1443">
            <w:pPr>
              <w:rPr>
                <w:rFonts w:ascii="ＭＳ 明朝" w:hAnsi="ＭＳ 明朝"/>
              </w:rPr>
            </w:pPr>
          </w:p>
          <w:p w14:paraId="44AECDA2" w14:textId="3284AA19" w:rsidR="006225D6" w:rsidRPr="006225D6" w:rsidRDefault="006225D6" w:rsidP="006225D6">
            <w:pPr>
              <w:spacing w:line="380" w:lineRule="exact"/>
            </w:pPr>
            <w:r>
              <w:rPr>
                <w:rFonts w:hint="eastAsia"/>
              </w:rPr>
              <w:t>［註</w:t>
            </w:r>
            <w:r w:rsidRPr="002E0060">
              <w:rPr>
                <w:rFonts w:hint="eastAsia"/>
              </w:rPr>
              <w:t>］</w:t>
            </w:r>
          </w:p>
          <w:p w14:paraId="64F4E159"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（註１）青銅器利器については戈あるいは剣の鋒とされるが（荻田1966、（財）大阪文化財センター1980）、吉田広の集成において銅戈とされている（吉田2001）。</w:t>
            </w:r>
          </w:p>
          <w:p w14:paraId="21761064"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（註２）（財）大阪文化財センター『瓜生堂』1980、（財）大阪府文化財センター『瓜生堂遺跡１』2004ほか</w:t>
            </w:r>
          </w:p>
          <w:p w14:paraId="495F85DF"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３）銅戈各部位の説明。関は身と内の境の角張った部分、鎬は刃の研いだ面と隣り合う面との境界線、樋は脊と刃の血流しの溝、内は柄の長軸に直行する方向に穿った孔に差し込むための突出部、鋒は先端のとがったところ、穿は柄と身を固定するため柄に沿った部分に穿った複数の孔。</w:t>
            </w:r>
          </w:p>
          <w:p w14:paraId="709FA908"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（註４）「近畿型」という呼称も用いられるが（吉田2001）、ここでは「大阪湾型」という呼称で統一する。</w:t>
            </w:r>
          </w:p>
          <w:p w14:paraId="38247CC3" w14:textId="77777777" w:rsidR="007E1443" w:rsidRDefault="007E1443" w:rsidP="007E1443">
            <w:pPr>
              <w:spacing w:line="400" w:lineRule="exact"/>
              <w:rPr>
                <w:rFonts w:ascii="ＭＳ 明朝" w:hAnsi="ＭＳ 明朝" w:cs="Arial"/>
                <w:sz w:val="18"/>
                <w:szCs w:val="18"/>
                <w:shd w:val="clear" w:color="auto" w:fill="FFFFFF"/>
              </w:rPr>
            </w:pPr>
            <w:r>
              <w:rPr>
                <w:rFonts w:ascii="ＭＳ 明朝" w:hAnsi="ＭＳ 明朝" w:hint="eastAsia"/>
                <w:bCs/>
                <w:sz w:val="18"/>
                <w:szCs w:val="18"/>
              </w:rPr>
              <w:t>（註５）</w:t>
            </w:r>
            <w:r>
              <w:rPr>
                <w:rFonts w:ascii="ＭＳ 明朝" w:hAnsi="ＭＳ 明朝" w:cs="Arial" w:hint="eastAsia"/>
                <w:sz w:val="18"/>
                <w:szCs w:val="18"/>
                <w:shd w:val="clear" w:color="auto" w:fill="FFFFFF"/>
              </w:rPr>
              <w:t>鋳型に溶けた金属を流し込んだ際、それが冷却・凝固するときに、空気などのガスが内部に閉じ込められて空間が生じたもの。</w:t>
            </w:r>
          </w:p>
          <w:p w14:paraId="6AD30B32" w14:textId="77777777" w:rsidR="007E1443" w:rsidRDefault="007E1443" w:rsidP="007E1443">
            <w:pPr>
              <w:spacing w:line="400" w:lineRule="exact"/>
              <w:rPr>
                <w:rFonts w:ascii="ＭＳ 明朝" w:hAnsi="ＭＳ 明朝"/>
                <w:bCs/>
                <w:sz w:val="18"/>
                <w:szCs w:val="18"/>
              </w:rPr>
            </w:pPr>
            <w:r>
              <w:rPr>
                <w:rFonts w:ascii="ＭＳ 明朝" w:hAnsi="ＭＳ 明朝" w:cs="Arial" w:hint="eastAsia"/>
                <w:sz w:val="18"/>
                <w:szCs w:val="18"/>
                <w:shd w:val="clear" w:color="auto" w:fill="FFFFFF"/>
              </w:rPr>
              <w:t>（註６）松岡良憲・山口誠治・岩立美香</w:t>
            </w:r>
            <w:r>
              <w:rPr>
                <w:rFonts w:ascii="ＭＳ 明朝" w:hAnsi="ＭＳ 明朝" w:hint="eastAsia"/>
                <w:bCs/>
                <w:sz w:val="18"/>
                <w:szCs w:val="18"/>
              </w:rPr>
              <w:t>「瓜生堂遺跡出土の大阪湾型銅戈並びに久宝寺遺跡出土の青銅製品」『平成19年春季特別展稲作とともに伝わった武器』</w:t>
            </w:r>
            <w:r>
              <w:rPr>
                <w:rFonts w:ascii="ＭＳ 明朝" w:hAnsi="ＭＳ 明朝" w:cs="Calibri" w:hint="eastAsia"/>
                <w:sz w:val="18"/>
                <w:szCs w:val="18"/>
              </w:rPr>
              <w:t>大阪府立弥生文化博物館図録35</w:t>
            </w:r>
            <w:r>
              <w:rPr>
                <w:rFonts w:ascii="ＭＳ 明朝" w:hAnsi="ＭＳ 明朝" w:hint="eastAsia"/>
                <w:bCs/>
                <w:sz w:val="18"/>
                <w:szCs w:val="18"/>
              </w:rPr>
              <w:t xml:space="preserve">　大阪府立弥生文化博物</w:t>
            </w:r>
            <w:r>
              <w:rPr>
                <w:rFonts w:ascii="ＭＳ 明朝" w:hAnsi="ＭＳ 明朝" w:hint="eastAsia"/>
                <w:bCs/>
                <w:sz w:val="18"/>
                <w:szCs w:val="18"/>
              </w:rPr>
              <w:lastRenderedPageBreak/>
              <w:t>館　2007</w:t>
            </w:r>
          </w:p>
          <w:p w14:paraId="3D616C82"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（註７）前掲註６松岡ほか2007、柳田康雄「第6章　銅戈」『日本・朝鮮半島の青銅武器研究』雄山閣　2014</w:t>
            </w:r>
          </w:p>
          <w:p w14:paraId="5D8C8E11"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（註８）前掲註７柳田2014、前掲註４吉田広2001に加え、近年兵庫県淡路島や鳥取県で出土している。</w:t>
            </w:r>
          </w:p>
          <w:p w14:paraId="74331005"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（註９）前掲註７柳田2014</w:t>
            </w:r>
          </w:p>
          <w:p w14:paraId="65FA7498" w14:textId="77777777" w:rsidR="007E1443" w:rsidRDefault="007E1443" w:rsidP="007E1443">
            <w:pPr>
              <w:spacing w:line="400" w:lineRule="exact"/>
              <w:rPr>
                <w:rFonts w:ascii="ＭＳ 明朝" w:hAnsi="ＭＳ 明朝"/>
                <w:bCs/>
                <w:sz w:val="18"/>
                <w:szCs w:val="18"/>
              </w:rPr>
            </w:pPr>
            <w:r>
              <w:rPr>
                <w:rFonts w:ascii="ＭＳ 明朝" w:hAnsi="ＭＳ 明朝" w:hint="eastAsia"/>
                <w:bCs/>
                <w:sz w:val="18"/>
                <w:szCs w:val="18"/>
              </w:rPr>
              <w:t>（註１０）（財）大阪文化財センター『久宝寺南（その１）』　1987</w:t>
            </w:r>
          </w:p>
          <w:p w14:paraId="66172FD6" w14:textId="77777777" w:rsidR="006225D6" w:rsidRDefault="006225D6" w:rsidP="006225D6">
            <w:pPr>
              <w:rPr>
                <w:rFonts w:eastAsia="DengXian"/>
                <w:lang w:eastAsia="zh-CN"/>
              </w:rPr>
            </w:pPr>
          </w:p>
          <w:p w14:paraId="5457D0E5" w14:textId="2AA3B9AF" w:rsidR="007E1443" w:rsidRPr="006225D6" w:rsidRDefault="006225D6" w:rsidP="006225D6">
            <w:pPr>
              <w:rPr>
                <w:rFonts w:eastAsia="DengXian"/>
                <w:sz w:val="20"/>
                <w:szCs w:val="22"/>
                <w:lang w:eastAsia="zh-CN"/>
              </w:rPr>
            </w:pPr>
            <w:r w:rsidRPr="00454696">
              <w:rPr>
                <w:rFonts w:hint="eastAsia"/>
                <w:lang w:eastAsia="zh-CN"/>
              </w:rPr>
              <w:t>［参考文献］</w:t>
            </w:r>
          </w:p>
          <w:p w14:paraId="47F5CDB0"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荻田昭次「大阪府河内市瓜生堂弥生遺跡に出土した銅利器片」『古代学研究』第42・43合併号　1966</w:t>
            </w:r>
          </w:p>
          <w:p w14:paraId="3BE0B360" w14:textId="77777777" w:rsidR="007E1443" w:rsidRDefault="007E1443" w:rsidP="007E1443">
            <w:pPr>
              <w:spacing w:line="400" w:lineRule="exact"/>
              <w:rPr>
                <w:rFonts w:ascii="ＭＳ 明朝" w:hAnsi="ＭＳ 明朝"/>
                <w:bCs/>
              </w:rPr>
            </w:pPr>
            <w:r>
              <w:rPr>
                <w:rFonts w:ascii="ＭＳ 明朝" w:hAnsi="ＭＳ 明朝" w:hint="eastAsia"/>
                <w:bCs/>
              </w:rPr>
              <w:t>三木文雄「大阪湾型銅戈について」『MUSEUM』223　1969</w:t>
            </w:r>
          </w:p>
          <w:p w14:paraId="364E4CEE" w14:textId="77777777" w:rsidR="007E1443" w:rsidRDefault="007E1443" w:rsidP="007E1443">
            <w:pPr>
              <w:spacing w:line="400" w:lineRule="exact"/>
              <w:rPr>
                <w:rFonts w:ascii="ＭＳ 明朝" w:hAnsi="ＭＳ 明朝"/>
                <w:bCs/>
              </w:rPr>
            </w:pPr>
            <w:r>
              <w:rPr>
                <w:rFonts w:ascii="ＭＳ 明朝" w:hAnsi="ＭＳ 明朝" w:hint="eastAsia"/>
                <w:bCs/>
              </w:rPr>
              <w:t>（財）大阪文化財センター『瓜生堂』　1980</w:t>
            </w:r>
          </w:p>
          <w:p w14:paraId="74EA253E" w14:textId="77777777" w:rsidR="007E1443" w:rsidRDefault="007E1443" w:rsidP="007E1443">
            <w:pPr>
              <w:spacing w:line="400" w:lineRule="exact"/>
              <w:rPr>
                <w:rFonts w:ascii="ＭＳ 明朝" w:hAnsi="ＭＳ 明朝"/>
                <w:bCs/>
              </w:rPr>
            </w:pPr>
            <w:r>
              <w:rPr>
                <w:rFonts w:ascii="ＭＳ 明朝" w:hAnsi="ＭＳ 明朝" w:hint="eastAsia"/>
                <w:bCs/>
              </w:rPr>
              <w:t>岩永省三「弥生時代青銅器型式分類編年再考」『九州考古学』第55号　九州考古学会　1980</w:t>
            </w:r>
          </w:p>
          <w:p w14:paraId="55A3B31C" w14:textId="77777777" w:rsidR="007E1443" w:rsidRDefault="007E1443" w:rsidP="007E1443">
            <w:pPr>
              <w:spacing w:line="400" w:lineRule="exact"/>
              <w:rPr>
                <w:rFonts w:ascii="ＭＳ 明朝" w:hAnsi="ＭＳ 明朝"/>
                <w:bCs/>
              </w:rPr>
            </w:pPr>
            <w:r>
              <w:rPr>
                <w:rFonts w:ascii="ＭＳ 明朝" w:hAnsi="ＭＳ 明朝" w:hint="eastAsia"/>
                <w:bCs/>
              </w:rPr>
              <w:t>（財）大阪文化財センター『久宝寺南（その１）』　1987</w:t>
            </w:r>
          </w:p>
          <w:p w14:paraId="041B0F1E" w14:textId="77777777" w:rsidR="007E1443" w:rsidRDefault="007E1443" w:rsidP="007E1443">
            <w:pPr>
              <w:spacing w:line="400" w:lineRule="exact"/>
              <w:rPr>
                <w:rFonts w:ascii="ＭＳ 明朝" w:hAnsi="ＭＳ 明朝"/>
                <w:bCs/>
              </w:rPr>
            </w:pPr>
            <w:r>
              <w:rPr>
                <w:rFonts w:ascii="ＭＳ 明朝" w:hAnsi="ＭＳ 明朝" w:hint="eastAsia"/>
                <w:bCs/>
              </w:rPr>
              <w:t>難波洋三「戈型祭器」『弥生文化の研究』第6巻　雄山閣出版　1986</w:t>
            </w:r>
          </w:p>
          <w:p w14:paraId="1D1FB27D" w14:textId="77777777" w:rsidR="007E1443" w:rsidRDefault="007E1443" w:rsidP="007E1443">
            <w:pPr>
              <w:spacing w:line="400" w:lineRule="exact"/>
              <w:rPr>
                <w:rFonts w:ascii="ＭＳ 明朝" w:hAnsi="ＭＳ 明朝"/>
                <w:bCs/>
              </w:rPr>
            </w:pPr>
            <w:r>
              <w:rPr>
                <w:rFonts w:ascii="ＭＳ 明朝" w:hAnsi="ＭＳ 明朝" w:hint="eastAsia"/>
                <w:bCs/>
              </w:rPr>
              <w:t>村上富喜子「第IV章遺物　第5節　金属器・</w:t>
            </w:r>
            <w:r w:rsidRPr="00B458A8">
              <w:rPr>
                <w:rStyle w:val="af7"/>
                <w:rFonts w:ascii="ＭＳ 明朝" w:hAnsi="ＭＳ 明朝" w:hint="eastAsia"/>
                <w:b w:val="0"/>
                <w:bCs w:val="0"/>
                <w:spacing w:val="15"/>
                <w:szCs w:val="21"/>
                <w:bdr w:val="none" w:sz="0" w:space="0" w:color="auto" w:frame="1"/>
              </w:rPr>
              <w:t>鎔</w:t>
            </w:r>
            <w:r w:rsidRPr="00B458A8">
              <w:rPr>
                <w:rFonts w:ascii="ＭＳ 明朝" w:hAnsi="ＭＳ 明朝" w:hint="eastAsia"/>
                <w:bCs/>
                <w:szCs w:val="21"/>
              </w:rPr>
              <w:t>笵</w:t>
            </w:r>
            <w:r>
              <w:rPr>
                <w:rFonts w:ascii="ＭＳ 明朝" w:hAnsi="ＭＳ 明朝" w:hint="eastAsia"/>
                <w:bCs/>
              </w:rPr>
              <w:t xml:space="preserve">　第1項　銅戈」『河内平野遺跡群の動態III』大阪府教育委員会・（財）大阪府文化財調査研究センター　1996</w:t>
            </w:r>
          </w:p>
          <w:p w14:paraId="640F2EEA"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三好孝一「大阪湾型銅戈考」『古文化論叢－伊達先生古稀記念論集－』伊達先生古稀記念論集刊行会　1997</w:t>
            </w:r>
          </w:p>
          <w:p w14:paraId="3587A81E" w14:textId="77777777" w:rsidR="007E1443" w:rsidRDefault="007E1443" w:rsidP="007E1443">
            <w:pPr>
              <w:spacing w:line="400" w:lineRule="exact"/>
              <w:rPr>
                <w:rFonts w:ascii="ＭＳ 明朝" w:hAnsi="ＭＳ 明朝"/>
                <w:bCs/>
              </w:rPr>
            </w:pPr>
            <w:r>
              <w:rPr>
                <w:rFonts w:ascii="ＭＳ 明朝" w:hAnsi="ＭＳ 明朝" w:hint="eastAsia"/>
                <w:bCs/>
              </w:rPr>
              <w:t>吉田広『弥生時代の武器形青銅器』考古学資料集21　国立歴史民俗博物館　2001</w:t>
            </w:r>
          </w:p>
          <w:p w14:paraId="304949F6"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（財）大阪府文化財センター『瓜生堂遺跡１』（財）大阪府文化財センター調査報告書第106集　2004</w:t>
            </w:r>
          </w:p>
          <w:p w14:paraId="06A72BA7" w14:textId="77777777" w:rsidR="007E1443" w:rsidRDefault="007E1443" w:rsidP="007E1443">
            <w:pPr>
              <w:spacing w:line="400" w:lineRule="exact"/>
              <w:ind w:left="210" w:hangingChars="100" w:hanging="210"/>
              <w:rPr>
                <w:rFonts w:ascii="ＭＳ 明朝" w:hAnsi="ＭＳ 明朝"/>
                <w:bCs/>
                <w:szCs w:val="21"/>
              </w:rPr>
            </w:pPr>
            <w:r>
              <w:rPr>
                <w:rFonts w:ascii="ＭＳ 明朝" w:hAnsi="ＭＳ 明朝" w:cs="Arial" w:hint="eastAsia"/>
                <w:szCs w:val="21"/>
                <w:shd w:val="clear" w:color="auto" w:fill="FFFFFF"/>
              </w:rPr>
              <w:t>松岡良憲・山口誠治・岩立美香</w:t>
            </w:r>
            <w:r>
              <w:rPr>
                <w:rFonts w:ascii="ＭＳ 明朝" w:hAnsi="ＭＳ 明朝" w:hint="eastAsia"/>
                <w:bCs/>
                <w:szCs w:val="21"/>
              </w:rPr>
              <w:t>「瓜生堂遺跡出土の大阪湾型銅戈並びに久宝寺遺跡出土の青銅製品」『平成19年春季特別展稲作とともに伝わった武器』</w:t>
            </w:r>
            <w:r>
              <w:rPr>
                <w:rFonts w:ascii="ＭＳ 明朝" w:hAnsi="ＭＳ 明朝" w:cs="Calibri" w:hint="eastAsia"/>
              </w:rPr>
              <w:t xml:space="preserve">大阪府立弥生文化博物館図録35　</w:t>
            </w:r>
            <w:r>
              <w:rPr>
                <w:rFonts w:ascii="ＭＳ 明朝" w:hAnsi="ＭＳ 明朝" w:hint="eastAsia"/>
                <w:bCs/>
                <w:szCs w:val="21"/>
              </w:rPr>
              <w:t>大阪府立弥生文化博物館　2007</w:t>
            </w:r>
          </w:p>
          <w:p w14:paraId="56424B81" w14:textId="77777777" w:rsidR="007E1443" w:rsidRDefault="007E1443" w:rsidP="007E1443">
            <w:pPr>
              <w:spacing w:line="400" w:lineRule="exact"/>
              <w:rPr>
                <w:rFonts w:ascii="ＭＳ 明朝" w:hAnsi="ＭＳ 明朝"/>
              </w:rPr>
            </w:pPr>
            <w:r>
              <w:rPr>
                <w:rFonts w:ascii="ＭＳ 明朝" w:hAnsi="ＭＳ 明朝" w:hint="eastAsia"/>
                <w:bCs/>
              </w:rPr>
              <w:t>（公財）大阪府文化財センター『</w:t>
            </w:r>
            <w:r>
              <w:rPr>
                <w:rFonts w:ascii="ＭＳ 明朝" w:hAnsi="ＭＳ 明朝" w:hint="eastAsia"/>
              </w:rPr>
              <w:t>瓜生堂遺跡４・岩田遺跡２・花屋敷遺跡３』2012</w:t>
            </w:r>
          </w:p>
          <w:p w14:paraId="485789A6" w14:textId="77777777" w:rsidR="007E1443" w:rsidRDefault="007E1443" w:rsidP="007E1443">
            <w:pPr>
              <w:spacing w:line="400" w:lineRule="exact"/>
              <w:ind w:left="210" w:hangingChars="100" w:hanging="210"/>
              <w:rPr>
                <w:rFonts w:ascii="ＭＳ 明朝" w:hAnsi="ＭＳ 明朝"/>
                <w:bCs/>
              </w:rPr>
            </w:pPr>
            <w:r>
              <w:rPr>
                <w:rFonts w:ascii="ＭＳ 明朝" w:hAnsi="ＭＳ 明朝" w:hint="eastAsia"/>
                <w:bCs/>
              </w:rPr>
              <w:t>吉田広「近畿における銅戈の展開」</w:t>
            </w:r>
            <w:r>
              <w:rPr>
                <w:rFonts w:ascii="ＭＳ 明朝" w:hAnsi="ＭＳ 明朝" w:hint="eastAsia"/>
                <w:bCs/>
                <w:szCs w:val="21"/>
              </w:rPr>
              <w:t>『</w:t>
            </w:r>
            <w:r>
              <w:rPr>
                <w:rFonts w:ascii="ＭＳ 明朝" w:hAnsi="ＭＳ 明朝" w:cs="Arial" w:hint="eastAsia"/>
                <w:szCs w:val="21"/>
                <w:shd w:val="clear" w:color="auto" w:fill="FFFFFF"/>
              </w:rPr>
              <w:t>菟原II</w:t>
            </w:r>
            <w:r>
              <w:rPr>
                <w:rFonts w:ascii="ＭＳ 明朝" w:hAnsi="ＭＳ 明朝" w:cs="Helvetica" w:hint="eastAsia"/>
                <w:szCs w:val="21"/>
                <w:shd w:val="clear" w:color="auto" w:fill="FFFFFF"/>
              </w:rPr>
              <w:t>－森岡秀人さん還暦記念論文集－</w:t>
            </w:r>
            <w:r>
              <w:rPr>
                <w:rFonts w:ascii="ＭＳ 明朝" w:hAnsi="ＭＳ 明朝" w:cs="Arial" w:hint="eastAsia"/>
                <w:szCs w:val="21"/>
                <w:shd w:val="clear" w:color="auto" w:fill="FFFFFF"/>
              </w:rPr>
              <w:t xml:space="preserve">』菟原刊行会編　</w:t>
            </w:r>
            <w:r>
              <w:rPr>
                <w:rFonts w:ascii="ＭＳ 明朝" w:hAnsi="ＭＳ 明朝" w:hint="eastAsia"/>
                <w:bCs/>
              </w:rPr>
              <w:t>2012</w:t>
            </w:r>
          </w:p>
          <w:p w14:paraId="614893D2" w14:textId="77777777" w:rsidR="007E1443" w:rsidRDefault="007E1443" w:rsidP="007E1443">
            <w:pPr>
              <w:spacing w:line="400" w:lineRule="exact"/>
              <w:rPr>
                <w:rFonts w:ascii="ＭＳ 明朝" w:hAnsi="ＭＳ 明朝"/>
                <w:bCs/>
              </w:rPr>
            </w:pPr>
            <w:r>
              <w:rPr>
                <w:rFonts w:ascii="ＭＳ 明朝" w:hAnsi="ＭＳ 明朝" w:hint="eastAsia"/>
                <w:bCs/>
              </w:rPr>
              <w:t>柳田康雄「第6章　銅戈」『日本・朝鮮半島の青銅武器研究』雄山閣　2014</w:t>
            </w:r>
          </w:p>
          <w:p w14:paraId="385BDC6C" w14:textId="77777777" w:rsidR="007E1443" w:rsidRDefault="007E1443" w:rsidP="007E1443">
            <w:pPr>
              <w:spacing w:line="400" w:lineRule="exact"/>
              <w:rPr>
                <w:rFonts w:ascii="ＭＳ 明朝" w:hAnsi="ＭＳ 明朝" w:cs="Arial"/>
                <w:color w:val="000000"/>
                <w:szCs w:val="21"/>
                <w:shd w:val="clear" w:color="auto" w:fill="FFFFFF"/>
              </w:rPr>
            </w:pPr>
          </w:p>
          <w:p w14:paraId="3BEE65D3" w14:textId="77777777" w:rsidR="00E82AD0" w:rsidRPr="007E1443" w:rsidRDefault="00E82AD0" w:rsidP="0014708F">
            <w:pPr>
              <w:spacing w:line="400" w:lineRule="exact"/>
              <w:rPr>
                <w:rFonts w:ascii="ＭＳ 明朝" w:hAnsi="ＭＳ 明朝" w:cs="Arial"/>
                <w:color w:val="000000"/>
                <w:szCs w:val="21"/>
                <w:shd w:val="clear" w:color="auto" w:fill="FFFFFF"/>
              </w:rPr>
            </w:pPr>
          </w:p>
          <w:p w14:paraId="43C51A6E" w14:textId="77777777" w:rsidR="00E82AD0" w:rsidRPr="00C9124D" w:rsidRDefault="00E82AD0" w:rsidP="0014708F">
            <w:pPr>
              <w:spacing w:line="400" w:lineRule="exact"/>
              <w:rPr>
                <w:bCs/>
              </w:rPr>
            </w:pPr>
          </w:p>
        </w:tc>
      </w:tr>
    </w:tbl>
    <w:p w14:paraId="70FD02C7" w14:textId="77777777" w:rsidR="00E82AD0" w:rsidRPr="00291748" w:rsidRDefault="00E82AD0" w:rsidP="00E82AD0"/>
    <w:p w14:paraId="52F39530" w14:textId="40133286" w:rsidR="00A11C84" w:rsidRPr="00E82AD0" w:rsidRDefault="00A11C84" w:rsidP="00F95746"/>
    <w:sectPr w:rsidR="00A11C84" w:rsidRPr="00E82AD0" w:rsidSect="00F148D4">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7617" w14:textId="77777777" w:rsidR="009414F9" w:rsidRDefault="009414F9"/>
  </w:endnote>
  <w:endnote w:type="continuationSeparator" w:id="0">
    <w:p w14:paraId="1549F749" w14:textId="77777777" w:rsidR="009414F9" w:rsidRDefault="00941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977706"/>
      <w:docPartObj>
        <w:docPartGallery w:val="Page Numbers (Bottom of Page)"/>
        <w:docPartUnique/>
      </w:docPartObj>
    </w:sdtPr>
    <w:sdtEndPr>
      <w:rPr>
        <w:rFonts w:ascii="BIZ UDP明朝 Medium" w:eastAsia="BIZ UDP明朝 Medium" w:hAnsi="BIZ UDP明朝 Medium"/>
        <w:sz w:val="20"/>
        <w:szCs w:val="20"/>
      </w:rPr>
    </w:sdtEndPr>
    <w:sdtContent>
      <w:p w14:paraId="05D289A6" w14:textId="77777777" w:rsidR="00B21ABD" w:rsidRPr="00F846ED" w:rsidRDefault="00B21ABD">
        <w:pPr>
          <w:pStyle w:val="a8"/>
          <w:jc w:val="center"/>
          <w:rPr>
            <w:rFonts w:ascii="BIZ UDP明朝 Medium" w:eastAsia="BIZ UDP明朝 Medium" w:hAnsi="BIZ UDP明朝 Medium"/>
            <w:sz w:val="20"/>
            <w:szCs w:val="20"/>
          </w:rPr>
        </w:pPr>
        <w:r w:rsidRPr="00F846ED">
          <w:rPr>
            <w:rFonts w:ascii="BIZ UDP明朝 Medium" w:eastAsia="BIZ UDP明朝 Medium" w:hAnsi="BIZ UDP明朝 Medium"/>
            <w:sz w:val="20"/>
            <w:szCs w:val="20"/>
          </w:rPr>
          <w:fldChar w:fldCharType="begin"/>
        </w:r>
        <w:r w:rsidRPr="00F846ED">
          <w:rPr>
            <w:rFonts w:ascii="BIZ UDP明朝 Medium" w:eastAsia="BIZ UDP明朝 Medium" w:hAnsi="BIZ UDP明朝 Medium"/>
            <w:sz w:val="20"/>
            <w:szCs w:val="20"/>
          </w:rPr>
          <w:instrText>PAGE   \* MERGEFORMAT</w:instrText>
        </w:r>
        <w:r w:rsidRPr="00F846ED">
          <w:rPr>
            <w:rFonts w:ascii="BIZ UDP明朝 Medium" w:eastAsia="BIZ UDP明朝 Medium" w:hAnsi="BIZ UDP明朝 Medium"/>
            <w:sz w:val="20"/>
            <w:szCs w:val="20"/>
          </w:rPr>
          <w:fldChar w:fldCharType="separate"/>
        </w:r>
        <w:r w:rsidR="00334974" w:rsidRPr="00F846ED">
          <w:rPr>
            <w:rFonts w:ascii="BIZ UDP明朝 Medium" w:eastAsia="BIZ UDP明朝 Medium" w:hAnsi="BIZ UDP明朝 Medium"/>
            <w:noProof/>
            <w:sz w:val="20"/>
            <w:szCs w:val="20"/>
            <w:lang w:val="ja-JP"/>
          </w:rPr>
          <w:t>2</w:t>
        </w:r>
        <w:r w:rsidRPr="00F846ED">
          <w:rPr>
            <w:rFonts w:ascii="BIZ UDP明朝 Medium" w:eastAsia="BIZ UDP明朝 Medium" w:hAnsi="BIZ UDP明朝 Medium"/>
            <w:sz w:val="20"/>
            <w:szCs w:val="20"/>
          </w:rPr>
          <w:fldChar w:fldCharType="end"/>
        </w:r>
      </w:p>
    </w:sdtContent>
  </w:sdt>
  <w:p w14:paraId="78F74CDD" w14:textId="77777777" w:rsidR="00B21ABD" w:rsidRDefault="00B21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E652" w14:textId="77777777" w:rsidR="009414F9" w:rsidRDefault="009414F9"/>
  </w:footnote>
  <w:footnote w:type="continuationSeparator" w:id="0">
    <w:p w14:paraId="4E27D890" w14:textId="77777777" w:rsidR="009414F9" w:rsidRDefault="009414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93"/>
    <w:rsid w:val="000005A6"/>
    <w:rsid w:val="0001278F"/>
    <w:rsid w:val="000146A3"/>
    <w:rsid w:val="0003181C"/>
    <w:rsid w:val="000409D5"/>
    <w:rsid w:val="000631DF"/>
    <w:rsid w:val="000738F5"/>
    <w:rsid w:val="000743E6"/>
    <w:rsid w:val="00074927"/>
    <w:rsid w:val="00075143"/>
    <w:rsid w:val="00076442"/>
    <w:rsid w:val="0007775B"/>
    <w:rsid w:val="000B33DF"/>
    <w:rsid w:val="000D3D0A"/>
    <w:rsid w:val="000D63D3"/>
    <w:rsid w:val="000D69DA"/>
    <w:rsid w:val="00100A08"/>
    <w:rsid w:val="001028A4"/>
    <w:rsid w:val="00103DA4"/>
    <w:rsid w:val="00131C9C"/>
    <w:rsid w:val="00136023"/>
    <w:rsid w:val="001426C9"/>
    <w:rsid w:val="00147699"/>
    <w:rsid w:val="00165066"/>
    <w:rsid w:val="00171348"/>
    <w:rsid w:val="00176D58"/>
    <w:rsid w:val="00191F17"/>
    <w:rsid w:val="001B12C4"/>
    <w:rsid w:val="001C1710"/>
    <w:rsid w:val="001D4D26"/>
    <w:rsid w:val="001E04C2"/>
    <w:rsid w:val="001E343A"/>
    <w:rsid w:val="001E63EF"/>
    <w:rsid w:val="001F0BAE"/>
    <w:rsid w:val="001F786F"/>
    <w:rsid w:val="002017B7"/>
    <w:rsid w:val="00211119"/>
    <w:rsid w:val="00221A1C"/>
    <w:rsid w:val="00221F6C"/>
    <w:rsid w:val="0022499A"/>
    <w:rsid w:val="00230B76"/>
    <w:rsid w:val="00232780"/>
    <w:rsid w:val="00242E36"/>
    <w:rsid w:val="0026725F"/>
    <w:rsid w:val="002747E0"/>
    <w:rsid w:val="00284E0F"/>
    <w:rsid w:val="002939F3"/>
    <w:rsid w:val="002A2159"/>
    <w:rsid w:val="002B0424"/>
    <w:rsid w:val="002C22A3"/>
    <w:rsid w:val="002E0060"/>
    <w:rsid w:val="002E200F"/>
    <w:rsid w:val="002E5EC1"/>
    <w:rsid w:val="002F1EEC"/>
    <w:rsid w:val="002F327C"/>
    <w:rsid w:val="002F52F8"/>
    <w:rsid w:val="00302701"/>
    <w:rsid w:val="003100F5"/>
    <w:rsid w:val="00312EDC"/>
    <w:rsid w:val="003142DC"/>
    <w:rsid w:val="003210B3"/>
    <w:rsid w:val="00322E0F"/>
    <w:rsid w:val="003278A7"/>
    <w:rsid w:val="00334974"/>
    <w:rsid w:val="00342037"/>
    <w:rsid w:val="00343A33"/>
    <w:rsid w:val="00354B7D"/>
    <w:rsid w:val="00363036"/>
    <w:rsid w:val="0037105E"/>
    <w:rsid w:val="003827C6"/>
    <w:rsid w:val="0039243E"/>
    <w:rsid w:val="00394F16"/>
    <w:rsid w:val="00396808"/>
    <w:rsid w:val="003B1BFA"/>
    <w:rsid w:val="003C515E"/>
    <w:rsid w:val="00401676"/>
    <w:rsid w:val="004024D6"/>
    <w:rsid w:val="00415325"/>
    <w:rsid w:val="0042448E"/>
    <w:rsid w:val="004422CD"/>
    <w:rsid w:val="00445BDC"/>
    <w:rsid w:val="00454696"/>
    <w:rsid w:val="0048060E"/>
    <w:rsid w:val="0048628A"/>
    <w:rsid w:val="004A4BC2"/>
    <w:rsid w:val="004A50EE"/>
    <w:rsid w:val="004A62F4"/>
    <w:rsid w:val="004B10D3"/>
    <w:rsid w:val="004E1EBF"/>
    <w:rsid w:val="004E6930"/>
    <w:rsid w:val="004F6CF9"/>
    <w:rsid w:val="004F7D2D"/>
    <w:rsid w:val="0050165B"/>
    <w:rsid w:val="005118DF"/>
    <w:rsid w:val="00511A2E"/>
    <w:rsid w:val="00520C52"/>
    <w:rsid w:val="00533E6F"/>
    <w:rsid w:val="00535A70"/>
    <w:rsid w:val="005428F2"/>
    <w:rsid w:val="00574D69"/>
    <w:rsid w:val="00576002"/>
    <w:rsid w:val="005849D7"/>
    <w:rsid w:val="0059045D"/>
    <w:rsid w:val="005A5563"/>
    <w:rsid w:val="005B308D"/>
    <w:rsid w:val="005B50EF"/>
    <w:rsid w:val="005B6950"/>
    <w:rsid w:val="005B72B8"/>
    <w:rsid w:val="005B7EFB"/>
    <w:rsid w:val="005C06BA"/>
    <w:rsid w:val="005C11F6"/>
    <w:rsid w:val="005C22FF"/>
    <w:rsid w:val="005C4DEC"/>
    <w:rsid w:val="005C7D0C"/>
    <w:rsid w:val="005D1A4D"/>
    <w:rsid w:val="005D7AF8"/>
    <w:rsid w:val="005E1870"/>
    <w:rsid w:val="005E51E6"/>
    <w:rsid w:val="005E615C"/>
    <w:rsid w:val="00600442"/>
    <w:rsid w:val="00603E22"/>
    <w:rsid w:val="006116A3"/>
    <w:rsid w:val="006144BB"/>
    <w:rsid w:val="006225D6"/>
    <w:rsid w:val="0062270B"/>
    <w:rsid w:val="00624177"/>
    <w:rsid w:val="006265E6"/>
    <w:rsid w:val="00632AA2"/>
    <w:rsid w:val="00643A7E"/>
    <w:rsid w:val="00643FEF"/>
    <w:rsid w:val="00654F8E"/>
    <w:rsid w:val="00662799"/>
    <w:rsid w:val="00662F39"/>
    <w:rsid w:val="00674A82"/>
    <w:rsid w:val="0068255E"/>
    <w:rsid w:val="00695E06"/>
    <w:rsid w:val="006C5957"/>
    <w:rsid w:val="006D1DC4"/>
    <w:rsid w:val="006E4736"/>
    <w:rsid w:val="006F6A2D"/>
    <w:rsid w:val="0070471E"/>
    <w:rsid w:val="00705131"/>
    <w:rsid w:val="00705654"/>
    <w:rsid w:val="007079A5"/>
    <w:rsid w:val="00743635"/>
    <w:rsid w:val="0074609E"/>
    <w:rsid w:val="00746FC8"/>
    <w:rsid w:val="007479BB"/>
    <w:rsid w:val="00757EB6"/>
    <w:rsid w:val="007603EA"/>
    <w:rsid w:val="007604B5"/>
    <w:rsid w:val="007636AA"/>
    <w:rsid w:val="00790C7A"/>
    <w:rsid w:val="00790DAC"/>
    <w:rsid w:val="00795BA3"/>
    <w:rsid w:val="007A34AB"/>
    <w:rsid w:val="007A5E93"/>
    <w:rsid w:val="007A6DBE"/>
    <w:rsid w:val="007B5B40"/>
    <w:rsid w:val="007B61D8"/>
    <w:rsid w:val="007C20A1"/>
    <w:rsid w:val="007C5805"/>
    <w:rsid w:val="007D161D"/>
    <w:rsid w:val="007D3ADA"/>
    <w:rsid w:val="007E1443"/>
    <w:rsid w:val="007E29E9"/>
    <w:rsid w:val="007E3BB0"/>
    <w:rsid w:val="007F1145"/>
    <w:rsid w:val="007F61A6"/>
    <w:rsid w:val="00804832"/>
    <w:rsid w:val="0080692C"/>
    <w:rsid w:val="0080791A"/>
    <w:rsid w:val="00810FD3"/>
    <w:rsid w:val="00815593"/>
    <w:rsid w:val="0082476B"/>
    <w:rsid w:val="00827559"/>
    <w:rsid w:val="008405AD"/>
    <w:rsid w:val="00845B1A"/>
    <w:rsid w:val="008463BA"/>
    <w:rsid w:val="00853747"/>
    <w:rsid w:val="00853A8C"/>
    <w:rsid w:val="008638DD"/>
    <w:rsid w:val="00872032"/>
    <w:rsid w:val="00877B5D"/>
    <w:rsid w:val="00881FD6"/>
    <w:rsid w:val="00897C6F"/>
    <w:rsid w:val="008A6DDB"/>
    <w:rsid w:val="008B3F33"/>
    <w:rsid w:val="008B4458"/>
    <w:rsid w:val="008B55AD"/>
    <w:rsid w:val="008C67EE"/>
    <w:rsid w:val="008E00E3"/>
    <w:rsid w:val="008E1B73"/>
    <w:rsid w:val="008E65CC"/>
    <w:rsid w:val="0090154C"/>
    <w:rsid w:val="0090799D"/>
    <w:rsid w:val="00907B2D"/>
    <w:rsid w:val="009133D2"/>
    <w:rsid w:val="009258AC"/>
    <w:rsid w:val="00926FA6"/>
    <w:rsid w:val="009414F9"/>
    <w:rsid w:val="00950035"/>
    <w:rsid w:val="00971EA9"/>
    <w:rsid w:val="00975D64"/>
    <w:rsid w:val="00976D40"/>
    <w:rsid w:val="00982BB8"/>
    <w:rsid w:val="00987C1B"/>
    <w:rsid w:val="009A3719"/>
    <w:rsid w:val="009B5DE0"/>
    <w:rsid w:val="009C06A4"/>
    <w:rsid w:val="009D3118"/>
    <w:rsid w:val="009D3682"/>
    <w:rsid w:val="009D59F9"/>
    <w:rsid w:val="009D6499"/>
    <w:rsid w:val="009F1936"/>
    <w:rsid w:val="009F66E5"/>
    <w:rsid w:val="00A03019"/>
    <w:rsid w:val="00A0309C"/>
    <w:rsid w:val="00A0598C"/>
    <w:rsid w:val="00A11C84"/>
    <w:rsid w:val="00A309CE"/>
    <w:rsid w:val="00A34A6F"/>
    <w:rsid w:val="00A371AF"/>
    <w:rsid w:val="00A44F0A"/>
    <w:rsid w:val="00A46C3B"/>
    <w:rsid w:val="00A5421B"/>
    <w:rsid w:val="00A55D96"/>
    <w:rsid w:val="00A62773"/>
    <w:rsid w:val="00A8221D"/>
    <w:rsid w:val="00A85138"/>
    <w:rsid w:val="00A92472"/>
    <w:rsid w:val="00AA1694"/>
    <w:rsid w:val="00AA5F9C"/>
    <w:rsid w:val="00AA6D3A"/>
    <w:rsid w:val="00AB1943"/>
    <w:rsid w:val="00AB2695"/>
    <w:rsid w:val="00AD3365"/>
    <w:rsid w:val="00AF0430"/>
    <w:rsid w:val="00AF13D4"/>
    <w:rsid w:val="00B00614"/>
    <w:rsid w:val="00B21ABD"/>
    <w:rsid w:val="00B23D90"/>
    <w:rsid w:val="00B26959"/>
    <w:rsid w:val="00B303CB"/>
    <w:rsid w:val="00B30446"/>
    <w:rsid w:val="00B417BB"/>
    <w:rsid w:val="00B458A8"/>
    <w:rsid w:val="00B50916"/>
    <w:rsid w:val="00B55334"/>
    <w:rsid w:val="00B70341"/>
    <w:rsid w:val="00B70875"/>
    <w:rsid w:val="00B7144B"/>
    <w:rsid w:val="00BB35DA"/>
    <w:rsid w:val="00BB6316"/>
    <w:rsid w:val="00BE2D7A"/>
    <w:rsid w:val="00BE34C3"/>
    <w:rsid w:val="00BE71FD"/>
    <w:rsid w:val="00BF33C5"/>
    <w:rsid w:val="00BF35B2"/>
    <w:rsid w:val="00C05D14"/>
    <w:rsid w:val="00C0783B"/>
    <w:rsid w:val="00C12E49"/>
    <w:rsid w:val="00C173A4"/>
    <w:rsid w:val="00C24149"/>
    <w:rsid w:val="00C308F2"/>
    <w:rsid w:val="00C32B7F"/>
    <w:rsid w:val="00C338C0"/>
    <w:rsid w:val="00C40FAC"/>
    <w:rsid w:val="00C5066C"/>
    <w:rsid w:val="00C54E66"/>
    <w:rsid w:val="00C6524E"/>
    <w:rsid w:val="00C727C8"/>
    <w:rsid w:val="00C75B31"/>
    <w:rsid w:val="00C95AB9"/>
    <w:rsid w:val="00CA503F"/>
    <w:rsid w:val="00CB0AD1"/>
    <w:rsid w:val="00CB2895"/>
    <w:rsid w:val="00CB3AD3"/>
    <w:rsid w:val="00CC3E80"/>
    <w:rsid w:val="00CC64C7"/>
    <w:rsid w:val="00CD3AB2"/>
    <w:rsid w:val="00CE046A"/>
    <w:rsid w:val="00CF05FB"/>
    <w:rsid w:val="00CF11BE"/>
    <w:rsid w:val="00D01FBB"/>
    <w:rsid w:val="00D12644"/>
    <w:rsid w:val="00D1612C"/>
    <w:rsid w:val="00D173A1"/>
    <w:rsid w:val="00D25730"/>
    <w:rsid w:val="00D37D3C"/>
    <w:rsid w:val="00D623DF"/>
    <w:rsid w:val="00D6581A"/>
    <w:rsid w:val="00D72A1B"/>
    <w:rsid w:val="00D75BF0"/>
    <w:rsid w:val="00D813AE"/>
    <w:rsid w:val="00D92C55"/>
    <w:rsid w:val="00D97A99"/>
    <w:rsid w:val="00DB2819"/>
    <w:rsid w:val="00DB38BB"/>
    <w:rsid w:val="00DD6B51"/>
    <w:rsid w:val="00DE6795"/>
    <w:rsid w:val="00DF23B6"/>
    <w:rsid w:val="00DF7FD9"/>
    <w:rsid w:val="00E0155A"/>
    <w:rsid w:val="00E06F60"/>
    <w:rsid w:val="00E10EB3"/>
    <w:rsid w:val="00E1304C"/>
    <w:rsid w:val="00E132E7"/>
    <w:rsid w:val="00E13A75"/>
    <w:rsid w:val="00E15430"/>
    <w:rsid w:val="00E2347D"/>
    <w:rsid w:val="00E26AB1"/>
    <w:rsid w:val="00E31DB6"/>
    <w:rsid w:val="00E32A89"/>
    <w:rsid w:val="00E420B1"/>
    <w:rsid w:val="00E467D0"/>
    <w:rsid w:val="00E5265E"/>
    <w:rsid w:val="00E65C22"/>
    <w:rsid w:val="00E81742"/>
    <w:rsid w:val="00E82AD0"/>
    <w:rsid w:val="00E93F29"/>
    <w:rsid w:val="00E97C60"/>
    <w:rsid w:val="00EA35CA"/>
    <w:rsid w:val="00EA70D6"/>
    <w:rsid w:val="00EB1041"/>
    <w:rsid w:val="00EC4417"/>
    <w:rsid w:val="00EF4E87"/>
    <w:rsid w:val="00EF5D18"/>
    <w:rsid w:val="00F148D4"/>
    <w:rsid w:val="00F14C89"/>
    <w:rsid w:val="00F16BF4"/>
    <w:rsid w:val="00F258EF"/>
    <w:rsid w:val="00F36FA5"/>
    <w:rsid w:val="00F440F1"/>
    <w:rsid w:val="00F55D73"/>
    <w:rsid w:val="00F6620C"/>
    <w:rsid w:val="00F662D6"/>
    <w:rsid w:val="00F7533A"/>
    <w:rsid w:val="00F846ED"/>
    <w:rsid w:val="00F86170"/>
    <w:rsid w:val="00F91CF1"/>
    <w:rsid w:val="00F95746"/>
    <w:rsid w:val="00FB068D"/>
    <w:rsid w:val="00FB2967"/>
    <w:rsid w:val="00FB7429"/>
    <w:rsid w:val="00FF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CE832"/>
  <w15:chartTrackingRefBased/>
  <w15:docId w15:val="{3ECE5B74-A6FE-4DE0-9EBF-7605F69C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75BF0"/>
    <w:rPr>
      <w:rFonts w:ascii="游ゴシック Light" w:eastAsia="游ゴシック Light" w:hAnsi="游ゴシック Light"/>
      <w:sz w:val="18"/>
      <w:szCs w:val="18"/>
    </w:rPr>
  </w:style>
  <w:style w:type="character" w:customStyle="1" w:styleId="a5">
    <w:name w:val="吹き出し (文字)"/>
    <w:link w:val="a4"/>
    <w:rsid w:val="00D75BF0"/>
    <w:rPr>
      <w:rFonts w:ascii="游ゴシック Light" w:eastAsia="游ゴシック Light" w:hAnsi="游ゴシック Light" w:cs="Times New Roman"/>
      <w:kern w:val="2"/>
      <w:sz w:val="18"/>
      <w:szCs w:val="18"/>
    </w:rPr>
  </w:style>
  <w:style w:type="paragraph" w:styleId="a6">
    <w:name w:val="header"/>
    <w:basedOn w:val="a"/>
    <w:link w:val="a7"/>
    <w:rsid w:val="00B21ABD"/>
    <w:pPr>
      <w:tabs>
        <w:tab w:val="center" w:pos="4252"/>
        <w:tab w:val="right" w:pos="8504"/>
      </w:tabs>
      <w:snapToGrid w:val="0"/>
    </w:pPr>
  </w:style>
  <w:style w:type="character" w:customStyle="1" w:styleId="a7">
    <w:name w:val="ヘッダー (文字)"/>
    <w:basedOn w:val="a0"/>
    <w:link w:val="a6"/>
    <w:rsid w:val="00B21ABD"/>
    <w:rPr>
      <w:kern w:val="2"/>
      <w:sz w:val="21"/>
      <w:szCs w:val="24"/>
    </w:rPr>
  </w:style>
  <w:style w:type="paragraph" w:styleId="a8">
    <w:name w:val="footer"/>
    <w:basedOn w:val="a"/>
    <w:link w:val="a9"/>
    <w:uiPriority w:val="99"/>
    <w:rsid w:val="00B21ABD"/>
    <w:pPr>
      <w:tabs>
        <w:tab w:val="center" w:pos="4252"/>
        <w:tab w:val="right" w:pos="8504"/>
      </w:tabs>
      <w:snapToGrid w:val="0"/>
    </w:pPr>
  </w:style>
  <w:style w:type="character" w:customStyle="1" w:styleId="a9">
    <w:name w:val="フッター (文字)"/>
    <w:basedOn w:val="a0"/>
    <w:link w:val="a8"/>
    <w:uiPriority w:val="99"/>
    <w:rsid w:val="00B21ABD"/>
    <w:rPr>
      <w:kern w:val="2"/>
      <w:sz w:val="21"/>
      <w:szCs w:val="24"/>
    </w:rPr>
  </w:style>
  <w:style w:type="character" w:styleId="aa">
    <w:name w:val="annotation reference"/>
    <w:basedOn w:val="a0"/>
    <w:rsid w:val="00743635"/>
    <w:rPr>
      <w:sz w:val="18"/>
      <w:szCs w:val="18"/>
    </w:rPr>
  </w:style>
  <w:style w:type="paragraph" w:styleId="ab">
    <w:name w:val="annotation text"/>
    <w:basedOn w:val="a"/>
    <w:link w:val="ac"/>
    <w:rsid w:val="00743635"/>
    <w:pPr>
      <w:jc w:val="left"/>
    </w:pPr>
  </w:style>
  <w:style w:type="character" w:customStyle="1" w:styleId="ac">
    <w:name w:val="コメント文字列 (文字)"/>
    <w:basedOn w:val="a0"/>
    <w:link w:val="ab"/>
    <w:rsid w:val="00743635"/>
    <w:rPr>
      <w:kern w:val="2"/>
      <w:sz w:val="21"/>
      <w:szCs w:val="24"/>
    </w:rPr>
  </w:style>
  <w:style w:type="paragraph" w:styleId="ad">
    <w:name w:val="annotation subject"/>
    <w:basedOn w:val="ab"/>
    <w:next w:val="ab"/>
    <w:link w:val="ae"/>
    <w:unhideWhenUsed/>
    <w:rsid w:val="00743635"/>
    <w:rPr>
      <w:b/>
      <w:bCs/>
    </w:rPr>
  </w:style>
  <w:style w:type="character" w:customStyle="1" w:styleId="ae">
    <w:name w:val="コメント内容 (文字)"/>
    <w:basedOn w:val="ac"/>
    <w:link w:val="ad"/>
    <w:rsid w:val="00743635"/>
    <w:rPr>
      <w:b/>
      <w:bCs/>
      <w:kern w:val="2"/>
      <w:sz w:val="21"/>
      <w:szCs w:val="24"/>
    </w:rPr>
  </w:style>
  <w:style w:type="paragraph" w:styleId="af">
    <w:name w:val="footnote text"/>
    <w:basedOn w:val="a"/>
    <w:link w:val="af0"/>
    <w:rsid w:val="002017B7"/>
    <w:pPr>
      <w:snapToGrid w:val="0"/>
      <w:jc w:val="left"/>
    </w:pPr>
  </w:style>
  <w:style w:type="character" w:customStyle="1" w:styleId="af0">
    <w:name w:val="脚注文字列 (文字)"/>
    <w:basedOn w:val="a0"/>
    <w:link w:val="af"/>
    <w:rsid w:val="002017B7"/>
    <w:rPr>
      <w:kern w:val="2"/>
      <w:sz w:val="21"/>
      <w:szCs w:val="24"/>
    </w:rPr>
  </w:style>
  <w:style w:type="character" w:styleId="af1">
    <w:name w:val="footnote reference"/>
    <w:basedOn w:val="a0"/>
    <w:rsid w:val="002017B7"/>
    <w:rPr>
      <w:vertAlign w:val="superscript"/>
    </w:rPr>
  </w:style>
  <w:style w:type="paragraph" w:styleId="af2">
    <w:name w:val="endnote text"/>
    <w:basedOn w:val="a"/>
    <w:link w:val="af3"/>
    <w:rsid w:val="002017B7"/>
    <w:pPr>
      <w:snapToGrid w:val="0"/>
      <w:jc w:val="left"/>
    </w:pPr>
  </w:style>
  <w:style w:type="character" w:customStyle="1" w:styleId="af3">
    <w:name w:val="文末脚注文字列 (文字)"/>
    <w:basedOn w:val="a0"/>
    <w:link w:val="af2"/>
    <w:rsid w:val="002017B7"/>
    <w:rPr>
      <w:kern w:val="2"/>
      <w:sz w:val="21"/>
      <w:szCs w:val="24"/>
    </w:rPr>
  </w:style>
  <w:style w:type="character" w:styleId="af4">
    <w:name w:val="endnote reference"/>
    <w:basedOn w:val="a0"/>
    <w:rsid w:val="002017B7"/>
    <w:rPr>
      <w:vertAlign w:val="superscript"/>
    </w:rPr>
  </w:style>
  <w:style w:type="paragraph" w:styleId="af5">
    <w:name w:val="Revision"/>
    <w:hidden/>
    <w:uiPriority w:val="99"/>
    <w:semiHidden/>
    <w:rsid w:val="001C1710"/>
    <w:rPr>
      <w:kern w:val="2"/>
      <w:sz w:val="21"/>
      <w:szCs w:val="24"/>
    </w:rPr>
  </w:style>
  <w:style w:type="character" w:styleId="af6">
    <w:name w:val="Hyperlink"/>
    <w:uiPriority w:val="99"/>
    <w:unhideWhenUsed/>
    <w:rsid w:val="00E82AD0"/>
    <w:rPr>
      <w:color w:val="0000FF"/>
      <w:u w:val="single"/>
    </w:rPr>
  </w:style>
  <w:style w:type="character" w:styleId="af7">
    <w:name w:val="Strong"/>
    <w:uiPriority w:val="22"/>
    <w:qFormat/>
    <w:rsid w:val="00E82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A368-4682-4427-B651-CCC009D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1881</Words>
  <Characters>10727</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＜文化財の種類＞</vt:lpstr>
      <vt:lpstr>＜文化財の種類＞</vt:lpstr>
    </vt:vector>
  </TitlesOfParts>
  <Company>大阪府</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＜文化財の種類＞</dc:title>
  <dc:subject/>
  <dc:creator>職員端末機１９年度３月調達</dc:creator>
  <cp:keywords/>
  <dc:description/>
  <cp:lastModifiedBy>神谷　悠実</cp:lastModifiedBy>
  <cp:revision>3</cp:revision>
  <cp:lastPrinted>2022-10-18T08:13:00Z</cp:lastPrinted>
  <dcterms:created xsi:type="dcterms:W3CDTF">2024-03-15T04:00:00Z</dcterms:created>
  <dcterms:modified xsi:type="dcterms:W3CDTF">2024-03-15T04:00:00Z</dcterms:modified>
</cp:coreProperties>
</file>