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AD10FF" w:rsidRDefault="00074523" w:rsidP="00AD10FF">
      <w:pPr>
        <w:jc w:val="center"/>
        <w:rPr>
          <w:rFonts w:eastAsiaTheme="minorHAnsi"/>
          <w:sz w:val="28"/>
          <w:szCs w:val="28"/>
        </w:rPr>
      </w:pPr>
      <w:r w:rsidRPr="00AD10FF">
        <w:rPr>
          <w:rFonts w:eastAsiaTheme="minorHAnsi" w:hint="eastAsia"/>
          <w:sz w:val="28"/>
          <w:szCs w:val="28"/>
        </w:rPr>
        <w:t>第</w:t>
      </w:r>
      <w:r w:rsidR="00F160EB">
        <w:rPr>
          <w:rFonts w:eastAsiaTheme="minorHAnsi" w:hint="eastAsia"/>
          <w:sz w:val="28"/>
          <w:szCs w:val="28"/>
        </w:rPr>
        <w:t>31</w:t>
      </w:r>
      <w:r w:rsidRPr="00AD10FF">
        <w:rPr>
          <w:rFonts w:eastAsiaTheme="minorHAnsi" w:hint="eastAsia"/>
          <w:sz w:val="28"/>
          <w:szCs w:val="28"/>
        </w:rPr>
        <w:t>回大阪府新型コロナウイルス対策本部会議</w:t>
      </w:r>
    </w:p>
    <w:p w:rsidR="00074523" w:rsidRPr="00F160EB" w:rsidRDefault="00074523" w:rsidP="00AD10FF">
      <w:pPr>
        <w:rPr>
          <w:rFonts w:eastAsiaTheme="minorHAnsi"/>
          <w:sz w:val="24"/>
          <w:szCs w:val="24"/>
        </w:rPr>
      </w:pPr>
    </w:p>
    <w:p w:rsidR="00074523" w:rsidRPr="00AD10FF" w:rsidRDefault="004D0705" w:rsidP="00AD10FF">
      <w:pPr>
        <w:ind w:firstLineChars="1800" w:firstLine="4320"/>
        <w:rPr>
          <w:rFonts w:eastAsiaTheme="minorHAnsi"/>
          <w:sz w:val="24"/>
          <w:szCs w:val="24"/>
        </w:rPr>
      </w:pPr>
      <w:r w:rsidRPr="00AD10FF">
        <w:rPr>
          <w:rFonts w:eastAsiaTheme="minorHAnsi" w:hint="eastAsia"/>
          <w:sz w:val="24"/>
          <w:szCs w:val="24"/>
        </w:rPr>
        <w:t>日時</w:t>
      </w:r>
      <w:r w:rsidR="009C3FD1" w:rsidRPr="00AD10FF">
        <w:rPr>
          <w:rFonts w:eastAsiaTheme="minorHAnsi" w:hint="eastAsia"/>
          <w:sz w:val="24"/>
          <w:szCs w:val="24"/>
        </w:rPr>
        <w:t>：</w:t>
      </w:r>
      <w:r w:rsidRPr="00AD10FF">
        <w:rPr>
          <w:rFonts w:eastAsiaTheme="minorHAnsi" w:hint="eastAsia"/>
          <w:sz w:val="24"/>
          <w:szCs w:val="24"/>
        </w:rPr>
        <w:t>令和２年</w:t>
      </w:r>
      <w:r w:rsidR="00F160EB">
        <w:rPr>
          <w:rFonts w:eastAsiaTheme="minorHAnsi" w:hint="eastAsia"/>
          <w:sz w:val="24"/>
          <w:szCs w:val="24"/>
        </w:rPr>
        <w:t>12</w:t>
      </w:r>
      <w:r w:rsidR="00074523" w:rsidRPr="00AD10FF">
        <w:rPr>
          <w:rFonts w:eastAsiaTheme="minorHAnsi" w:hint="eastAsia"/>
          <w:sz w:val="24"/>
          <w:szCs w:val="24"/>
        </w:rPr>
        <w:t>月</w:t>
      </w:r>
      <w:r w:rsidR="00F160EB">
        <w:rPr>
          <w:rFonts w:eastAsiaTheme="minorHAnsi" w:hint="eastAsia"/>
          <w:sz w:val="24"/>
          <w:szCs w:val="24"/>
        </w:rPr>
        <w:t>３</w:t>
      </w:r>
      <w:r w:rsidRPr="00AD10FF">
        <w:rPr>
          <w:rFonts w:eastAsiaTheme="minorHAnsi" w:hint="eastAsia"/>
          <w:sz w:val="24"/>
          <w:szCs w:val="24"/>
        </w:rPr>
        <w:t>日（</w:t>
      </w:r>
      <w:r w:rsidR="00F160EB">
        <w:rPr>
          <w:rFonts w:eastAsiaTheme="minorHAnsi" w:hint="eastAsia"/>
          <w:sz w:val="24"/>
          <w:szCs w:val="24"/>
        </w:rPr>
        <w:t>木</w:t>
      </w:r>
      <w:r w:rsidR="00074523" w:rsidRPr="00AD10FF">
        <w:rPr>
          <w:rFonts w:eastAsiaTheme="minorHAnsi" w:hint="eastAsia"/>
          <w:sz w:val="24"/>
          <w:szCs w:val="24"/>
        </w:rPr>
        <w:t>）</w:t>
      </w:r>
      <w:r w:rsidR="00F160EB">
        <w:rPr>
          <w:rFonts w:eastAsiaTheme="minorHAnsi" w:hint="eastAsia"/>
          <w:sz w:val="24"/>
          <w:szCs w:val="24"/>
        </w:rPr>
        <w:t>18</w:t>
      </w:r>
      <w:r w:rsidR="00074523" w:rsidRPr="00AD10FF">
        <w:rPr>
          <w:rFonts w:eastAsiaTheme="minorHAnsi" w:hint="eastAsia"/>
          <w:sz w:val="24"/>
          <w:szCs w:val="24"/>
        </w:rPr>
        <w:t>時</w:t>
      </w:r>
      <w:r w:rsidR="00E061E3">
        <w:rPr>
          <w:rFonts w:eastAsiaTheme="minorHAnsi" w:hint="eastAsia"/>
          <w:sz w:val="24"/>
          <w:szCs w:val="24"/>
        </w:rPr>
        <w:t>20</w:t>
      </w:r>
      <w:r w:rsidR="00B0579D" w:rsidRPr="00AD10FF">
        <w:rPr>
          <w:rFonts w:eastAsiaTheme="minorHAnsi" w:hint="eastAsia"/>
          <w:sz w:val="24"/>
          <w:szCs w:val="24"/>
        </w:rPr>
        <w:t>分</w:t>
      </w:r>
      <w:r w:rsidR="00074523" w:rsidRPr="00AD10FF">
        <w:rPr>
          <w:rFonts w:eastAsiaTheme="minorHAnsi" w:hint="eastAsia"/>
          <w:sz w:val="24"/>
          <w:szCs w:val="24"/>
        </w:rPr>
        <w:t>〜</w:t>
      </w:r>
    </w:p>
    <w:p w:rsidR="00074523" w:rsidRPr="00AD10FF" w:rsidRDefault="00074523" w:rsidP="00AD10FF">
      <w:pPr>
        <w:ind w:firstLineChars="1800" w:firstLine="4320"/>
        <w:rPr>
          <w:rFonts w:eastAsiaTheme="minorHAnsi"/>
          <w:sz w:val="24"/>
          <w:szCs w:val="24"/>
        </w:rPr>
      </w:pPr>
      <w:r w:rsidRPr="00AD10FF">
        <w:rPr>
          <w:rFonts w:eastAsiaTheme="minorHAnsi" w:hint="eastAsia"/>
          <w:sz w:val="24"/>
          <w:szCs w:val="24"/>
        </w:rPr>
        <w:t>場所</w:t>
      </w:r>
      <w:r w:rsidR="009C3FD1" w:rsidRPr="00AD10FF">
        <w:rPr>
          <w:rFonts w:eastAsiaTheme="minorHAnsi" w:hint="eastAsia"/>
          <w:sz w:val="24"/>
          <w:szCs w:val="24"/>
        </w:rPr>
        <w:t>：</w:t>
      </w:r>
      <w:r w:rsidR="009533EA" w:rsidRPr="00AD10FF">
        <w:rPr>
          <w:rFonts w:eastAsiaTheme="minorHAnsi" w:hint="eastAsia"/>
          <w:sz w:val="24"/>
          <w:szCs w:val="24"/>
        </w:rPr>
        <w:t>大阪府新別館南館8階　大研修室</w:t>
      </w:r>
    </w:p>
    <w:p w:rsidR="00312F3E" w:rsidRPr="00B06DF1" w:rsidRDefault="00312F3E" w:rsidP="00AD10FF">
      <w:pPr>
        <w:rPr>
          <w:rFonts w:eastAsiaTheme="minorHAnsi"/>
          <w:sz w:val="20"/>
          <w:szCs w:val="24"/>
        </w:rPr>
      </w:pPr>
      <w:bookmarkStart w:id="0" w:name="_GoBack"/>
      <w:bookmarkEnd w:id="0"/>
    </w:p>
    <w:p w:rsidR="00074523" w:rsidRPr="00723D1E" w:rsidRDefault="00074523" w:rsidP="00AD10FF">
      <w:pPr>
        <w:jc w:val="center"/>
        <w:rPr>
          <w:rFonts w:eastAsiaTheme="minorHAnsi"/>
          <w:sz w:val="28"/>
          <w:szCs w:val="28"/>
        </w:rPr>
      </w:pPr>
      <w:r w:rsidRPr="00723D1E">
        <w:rPr>
          <w:rFonts w:eastAsiaTheme="minorHAnsi" w:hint="eastAsia"/>
          <w:sz w:val="28"/>
          <w:szCs w:val="28"/>
        </w:rPr>
        <w:t>次　　第</w:t>
      </w:r>
    </w:p>
    <w:p w:rsidR="00074523" w:rsidRPr="00B06DF1" w:rsidRDefault="00074523" w:rsidP="00AD10FF">
      <w:pPr>
        <w:rPr>
          <w:rFonts w:eastAsiaTheme="minorHAnsi"/>
          <w:sz w:val="16"/>
          <w:szCs w:val="24"/>
        </w:rPr>
      </w:pPr>
    </w:p>
    <w:p w:rsidR="00074523" w:rsidRPr="00723D1E" w:rsidRDefault="00074523" w:rsidP="00B06DF1">
      <w:pPr>
        <w:spacing w:line="540" w:lineRule="exact"/>
        <w:rPr>
          <w:rFonts w:eastAsiaTheme="minorHAnsi"/>
          <w:sz w:val="26"/>
          <w:szCs w:val="26"/>
        </w:rPr>
      </w:pPr>
      <w:r w:rsidRPr="00723D1E">
        <w:rPr>
          <w:rFonts w:eastAsiaTheme="minorHAnsi" w:hint="eastAsia"/>
          <w:sz w:val="26"/>
          <w:szCs w:val="26"/>
        </w:rPr>
        <w:t>議　　題</w:t>
      </w:r>
    </w:p>
    <w:p w:rsidR="00723791" w:rsidRPr="00723D1E" w:rsidRDefault="00D54E72" w:rsidP="00B06DF1">
      <w:pPr>
        <w:spacing w:line="540" w:lineRule="exact"/>
        <w:rPr>
          <w:rFonts w:eastAsiaTheme="minorHAnsi"/>
          <w:sz w:val="24"/>
          <w:szCs w:val="24"/>
        </w:rPr>
      </w:pPr>
      <w:r w:rsidRPr="00723D1E">
        <w:rPr>
          <w:rFonts w:eastAsiaTheme="minorHAnsi" w:hint="eastAsia"/>
          <w:sz w:val="24"/>
          <w:szCs w:val="24"/>
        </w:rPr>
        <w:t>（１）</w:t>
      </w:r>
      <w:r w:rsidR="002C7B65" w:rsidRPr="00723D1E">
        <w:rPr>
          <w:rFonts w:eastAsiaTheme="minorHAnsi" w:hint="eastAsia"/>
          <w:sz w:val="24"/>
          <w:szCs w:val="24"/>
        </w:rPr>
        <w:t>現在の感染状況・療養状況</w:t>
      </w:r>
    </w:p>
    <w:p w:rsidR="006666E7" w:rsidRDefault="006666E7" w:rsidP="00B06DF1">
      <w:pPr>
        <w:spacing w:line="540" w:lineRule="exact"/>
        <w:ind w:firstLineChars="200" w:firstLine="480"/>
        <w:rPr>
          <w:rFonts w:eastAsiaTheme="minorHAnsi"/>
          <w:sz w:val="24"/>
          <w:szCs w:val="24"/>
        </w:rPr>
      </w:pPr>
      <w:r w:rsidRPr="00723D1E">
        <w:rPr>
          <w:rFonts w:eastAsiaTheme="minorHAnsi" w:hint="eastAsia"/>
          <w:sz w:val="24"/>
          <w:szCs w:val="24"/>
        </w:rPr>
        <w:t>・</w:t>
      </w:r>
      <w:r w:rsidR="00612809">
        <w:rPr>
          <w:rFonts w:eastAsiaTheme="minorHAnsi" w:hint="eastAsia"/>
          <w:sz w:val="24"/>
          <w:szCs w:val="24"/>
        </w:rPr>
        <w:t>現在の感染状況・療養状況について</w:t>
      </w:r>
      <w:r w:rsidRPr="00723D1E">
        <w:rPr>
          <w:rFonts w:eastAsiaTheme="minorHAnsi" w:hint="eastAsia"/>
          <w:sz w:val="24"/>
          <w:szCs w:val="24"/>
        </w:rPr>
        <w:t>【資料１－</w:t>
      </w:r>
      <w:r w:rsidR="004B212E">
        <w:rPr>
          <w:rFonts w:eastAsiaTheme="minorHAnsi" w:hint="eastAsia"/>
          <w:sz w:val="24"/>
          <w:szCs w:val="24"/>
        </w:rPr>
        <w:t>１</w:t>
      </w:r>
      <w:r w:rsidRPr="00723D1E">
        <w:rPr>
          <w:rFonts w:eastAsiaTheme="minorHAnsi" w:hint="eastAsia"/>
          <w:sz w:val="24"/>
          <w:szCs w:val="24"/>
        </w:rPr>
        <w:t>】</w:t>
      </w:r>
    </w:p>
    <w:p w:rsidR="003F585E" w:rsidRDefault="003F585E" w:rsidP="00B06DF1">
      <w:pPr>
        <w:spacing w:line="540" w:lineRule="exact"/>
        <w:ind w:firstLineChars="200" w:firstLine="480"/>
        <w:rPr>
          <w:rFonts w:eastAsiaTheme="minorHAnsi"/>
          <w:sz w:val="24"/>
          <w:szCs w:val="24"/>
        </w:rPr>
      </w:pPr>
      <w:r w:rsidRPr="003F585E">
        <w:rPr>
          <w:rFonts w:eastAsiaTheme="minorHAnsi" w:hint="eastAsia"/>
          <w:sz w:val="24"/>
          <w:szCs w:val="24"/>
        </w:rPr>
        <w:t>・重症患者数の推移【資料１－２】</w:t>
      </w:r>
    </w:p>
    <w:p w:rsidR="00424C4C" w:rsidRPr="00AA68FE" w:rsidRDefault="00424C4C" w:rsidP="00B06DF1">
      <w:pPr>
        <w:spacing w:line="540" w:lineRule="exact"/>
        <w:ind w:firstLineChars="200" w:firstLine="480"/>
        <w:rPr>
          <w:rFonts w:eastAsiaTheme="minorHAnsi"/>
          <w:sz w:val="24"/>
          <w:szCs w:val="24"/>
        </w:rPr>
      </w:pPr>
      <w:r w:rsidRPr="00AA68FE">
        <w:rPr>
          <w:rFonts w:eastAsiaTheme="minorHAnsi" w:hint="eastAsia"/>
          <w:sz w:val="24"/>
          <w:szCs w:val="24"/>
        </w:rPr>
        <w:t>・感染状況と医療提供体制の状況について【資料１－３】</w:t>
      </w:r>
    </w:p>
    <w:p w:rsidR="00B36BFE" w:rsidRPr="00B36BFE" w:rsidRDefault="00B36BFE" w:rsidP="00B06DF1">
      <w:pPr>
        <w:spacing w:line="540" w:lineRule="exact"/>
        <w:ind w:firstLineChars="200" w:firstLine="480"/>
        <w:rPr>
          <w:rFonts w:eastAsiaTheme="minorHAnsi"/>
          <w:sz w:val="24"/>
          <w:szCs w:val="24"/>
        </w:rPr>
      </w:pPr>
    </w:p>
    <w:p w:rsidR="00F2521B" w:rsidRPr="00723D1E" w:rsidRDefault="00C90AD4" w:rsidP="00B06DF1">
      <w:pPr>
        <w:spacing w:line="540" w:lineRule="exact"/>
        <w:rPr>
          <w:rFonts w:eastAsiaTheme="minorHAnsi"/>
          <w:sz w:val="24"/>
          <w:szCs w:val="24"/>
        </w:rPr>
      </w:pPr>
      <w:r w:rsidRPr="00723D1E">
        <w:rPr>
          <w:rFonts w:eastAsiaTheme="minorHAnsi" w:hint="eastAsia"/>
          <w:sz w:val="24"/>
          <w:szCs w:val="24"/>
        </w:rPr>
        <w:t>（</w:t>
      </w:r>
      <w:r w:rsidR="008D7801">
        <w:rPr>
          <w:rFonts w:eastAsiaTheme="minorHAnsi" w:hint="eastAsia"/>
          <w:sz w:val="24"/>
          <w:szCs w:val="24"/>
        </w:rPr>
        <w:t>２</w:t>
      </w:r>
      <w:r w:rsidR="00F160EB">
        <w:rPr>
          <w:rFonts w:eastAsiaTheme="minorHAnsi" w:hint="eastAsia"/>
          <w:sz w:val="24"/>
          <w:szCs w:val="24"/>
        </w:rPr>
        <w:t>）レッドステージ（非常事態</w:t>
      </w:r>
      <w:r w:rsidR="00F2521B" w:rsidRPr="00723D1E">
        <w:rPr>
          <w:rFonts w:eastAsiaTheme="minorHAnsi" w:hint="eastAsia"/>
          <w:sz w:val="24"/>
          <w:szCs w:val="24"/>
        </w:rPr>
        <w:t>）の対応方針に基づく要請等</w:t>
      </w:r>
    </w:p>
    <w:p w:rsidR="00F2521B" w:rsidRPr="00723D1E" w:rsidRDefault="00F160EB" w:rsidP="00B06DF1">
      <w:pPr>
        <w:spacing w:line="54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・レッドステージ（非常事態</w:t>
      </w:r>
      <w:r w:rsidR="00C90AD4" w:rsidRPr="00723D1E">
        <w:rPr>
          <w:rFonts w:eastAsiaTheme="minorHAnsi" w:hint="eastAsia"/>
          <w:sz w:val="24"/>
          <w:szCs w:val="24"/>
        </w:rPr>
        <w:t>）の対応方針に基づく要請【資料</w:t>
      </w:r>
      <w:r w:rsidR="00C66F0E">
        <w:rPr>
          <w:rFonts w:eastAsiaTheme="minorHAnsi" w:hint="eastAsia"/>
          <w:sz w:val="24"/>
          <w:szCs w:val="24"/>
        </w:rPr>
        <w:t>２</w:t>
      </w:r>
      <w:r w:rsidR="00F2521B" w:rsidRPr="00723D1E">
        <w:rPr>
          <w:rFonts w:eastAsiaTheme="minorHAnsi" w:hint="eastAsia"/>
          <w:sz w:val="24"/>
          <w:szCs w:val="24"/>
        </w:rPr>
        <w:t>－１】</w:t>
      </w:r>
    </w:p>
    <w:p w:rsidR="00740799" w:rsidRPr="00632539" w:rsidRDefault="00F160EB" w:rsidP="00B06DF1">
      <w:pPr>
        <w:spacing w:line="540" w:lineRule="exact"/>
        <w:ind w:firstLineChars="200" w:firstLine="456"/>
        <w:rPr>
          <w:rFonts w:eastAsiaTheme="minorHAnsi"/>
          <w:color w:val="000000" w:themeColor="text1"/>
          <w:spacing w:val="-6"/>
          <w:kern w:val="0"/>
          <w:sz w:val="24"/>
          <w:szCs w:val="24"/>
        </w:rPr>
      </w:pPr>
      <w:r w:rsidRPr="00632539">
        <w:rPr>
          <w:rFonts w:eastAsiaTheme="minorHAnsi" w:hint="eastAsia"/>
          <w:color w:val="000000" w:themeColor="text1"/>
          <w:spacing w:val="-6"/>
          <w:kern w:val="0"/>
          <w:sz w:val="24"/>
          <w:szCs w:val="24"/>
        </w:rPr>
        <w:t>（参考）</w:t>
      </w:r>
      <w:r w:rsidR="007B0A5D">
        <w:rPr>
          <w:rFonts w:eastAsiaTheme="minorHAnsi" w:hint="eastAsia"/>
          <w:color w:val="000000" w:themeColor="text1"/>
          <w:spacing w:val="-6"/>
          <w:kern w:val="0"/>
          <w:sz w:val="24"/>
          <w:szCs w:val="24"/>
        </w:rPr>
        <w:t>イエローステージ（警戒</w:t>
      </w:r>
      <w:r w:rsidR="00740799" w:rsidRPr="00632539">
        <w:rPr>
          <w:rFonts w:eastAsiaTheme="minorHAnsi" w:hint="eastAsia"/>
          <w:color w:val="000000" w:themeColor="text1"/>
          <w:spacing w:val="-6"/>
          <w:kern w:val="0"/>
          <w:sz w:val="24"/>
          <w:szCs w:val="24"/>
        </w:rPr>
        <w:t>）/</w:t>
      </w:r>
      <w:r w:rsidRPr="00632539">
        <w:rPr>
          <w:rFonts w:eastAsiaTheme="minorHAnsi" w:hint="eastAsia"/>
          <w:color w:val="000000" w:themeColor="text1"/>
          <w:spacing w:val="-6"/>
          <w:kern w:val="0"/>
          <w:sz w:val="24"/>
          <w:szCs w:val="24"/>
        </w:rPr>
        <w:t>レッドステージ（非常事態</w:t>
      </w:r>
      <w:r w:rsidR="00C90AD4" w:rsidRPr="00632539">
        <w:rPr>
          <w:rFonts w:eastAsiaTheme="minorHAnsi" w:hint="eastAsia"/>
          <w:color w:val="000000" w:themeColor="text1"/>
          <w:spacing w:val="-6"/>
          <w:kern w:val="0"/>
          <w:sz w:val="24"/>
          <w:szCs w:val="24"/>
        </w:rPr>
        <w:t xml:space="preserve">）の対応方針に基づく要請　</w:t>
      </w:r>
    </w:p>
    <w:p w:rsidR="00F2521B" w:rsidRPr="00632539" w:rsidRDefault="00C90AD4" w:rsidP="00B06DF1">
      <w:pPr>
        <w:spacing w:line="540" w:lineRule="exact"/>
        <w:ind w:firstLineChars="600" w:firstLine="1368"/>
        <w:rPr>
          <w:rFonts w:eastAsiaTheme="minorHAnsi"/>
          <w:color w:val="000000" w:themeColor="text1"/>
          <w:spacing w:val="-6"/>
          <w:kern w:val="0"/>
          <w:sz w:val="24"/>
          <w:szCs w:val="24"/>
        </w:rPr>
      </w:pPr>
      <w:r w:rsidRPr="00632539">
        <w:rPr>
          <w:rFonts w:eastAsiaTheme="minorHAnsi" w:hint="eastAsia"/>
          <w:color w:val="000000" w:themeColor="text1"/>
          <w:spacing w:val="-6"/>
          <w:kern w:val="0"/>
          <w:sz w:val="24"/>
          <w:szCs w:val="24"/>
        </w:rPr>
        <w:t>新旧対照表【資料</w:t>
      </w:r>
      <w:r w:rsidR="00C66F0E" w:rsidRPr="00632539">
        <w:rPr>
          <w:rFonts w:eastAsiaTheme="minorHAnsi" w:hint="eastAsia"/>
          <w:color w:val="000000" w:themeColor="text1"/>
          <w:spacing w:val="-6"/>
          <w:kern w:val="0"/>
          <w:sz w:val="24"/>
          <w:szCs w:val="24"/>
        </w:rPr>
        <w:t>２</w:t>
      </w:r>
      <w:r w:rsidR="00F2521B" w:rsidRPr="00632539">
        <w:rPr>
          <w:rFonts w:eastAsiaTheme="minorHAnsi" w:hint="eastAsia"/>
          <w:color w:val="000000" w:themeColor="text1"/>
          <w:spacing w:val="-6"/>
          <w:kern w:val="0"/>
          <w:sz w:val="24"/>
          <w:szCs w:val="24"/>
        </w:rPr>
        <w:t>－２】</w:t>
      </w:r>
    </w:p>
    <w:p w:rsidR="00C41A8B" w:rsidRPr="00C41A8B" w:rsidRDefault="00C41A8B" w:rsidP="00B06DF1">
      <w:pPr>
        <w:spacing w:line="540" w:lineRule="exact"/>
        <w:ind w:firstLineChars="200" w:firstLine="456"/>
        <w:rPr>
          <w:rFonts w:eastAsiaTheme="minorHAnsi"/>
          <w:spacing w:val="-6"/>
          <w:kern w:val="0"/>
          <w:sz w:val="24"/>
          <w:szCs w:val="24"/>
        </w:rPr>
      </w:pPr>
      <w:r w:rsidRPr="00C41A8B">
        <w:rPr>
          <w:rFonts w:eastAsiaTheme="minorHAnsi" w:hint="eastAsia"/>
          <w:spacing w:val="-6"/>
          <w:kern w:val="0"/>
          <w:sz w:val="24"/>
          <w:szCs w:val="24"/>
        </w:rPr>
        <w:t>・発生状況及び要請内容</w:t>
      </w:r>
      <w:r w:rsidRPr="00C41A8B">
        <w:rPr>
          <w:rFonts w:eastAsiaTheme="minorHAnsi" w:hint="eastAsia"/>
          <w:sz w:val="24"/>
          <w:szCs w:val="24"/>
        </w:rPr>
        <w:t>に関する専門家の意見【資料２－３】</w:t>
      </w:r>
    </w:p>
    <w:p w:rsidR="00C41A8B" w:rsidRPr="00C41A8B" w:rsidRDefault="00C41A8B" w:rsidP="00B06DF1">
      <w:pPr>
        <w:spacing w:line="540" w:lineRule="exact"/>
        <w:ind w:firstLineChars="200" w:firstLine="480"/>
        <w:rPr>
          <w:rFonts w:eastAsiaTheme="minorHAnsi"/>
          <w:bCs/>
          <w:kern w:val="0"/>
          <w:sz w:val="24"/>
          <w:szCs w:val="24"/>
        </w:rPr>
      </w:pPr>
      <w:r>
        <w:rPr>
          <w:rFonts w:eastAsiaTheme="minorHAnsi" w:hint="eastAsia"/>
          <w:bCs/>
          <w:kern w:val="0"/>
          <w:sz w:val="24"/>
          <w:szCs w:val="24"/>
        </w:rPr>
        <w:t>・</w:t>
      </w:r>
      <w:r w:rsidRPr="00C41A8B">
        <w:rPr>
          <w:rFonts w:eastAsiaTheme="minorHAnsi" w:hint="eastAsia"/>
          <w:bCs/>
          <w:kern w:val="0"/>
          <w:sz w:val="24"/>
          <w:szCs w:val="24"/>
        </w:rPr>
        <w:t>レッドステージ移行後の教育活動等について【資料２－４】</w:t>
      </w:r>
    </w:p>
    <w:p w:rsidR="00C41A8B" w:rsidRDefault="00C41A8B" w:rsidP="00B06DF1">
      <w:pPr>
        <w:spacing w:line="540" w:lineRule="exact"/>
        <w:ind w:firstLineChars="200" w:firstLine="480"/>
        <w:rPr>
          <w:rFonts w:eastAsiaTheme="minorHAnsi"/>
          <w:sz w:val="24"/>
          <w:szCs w:val="24"/>
        </w:rPr>
      </w:pPr>
      <w:r w:rsidRPr="00AD10FF">
        <w:rPr>
          <w:rFonts w:eastAsiaTheme="minorHAnsi" w:hint="eastAsia"/>
          <w:sz w:val="24"/>
          <w:szCs w:val="24"/>
        </w:rPr>
        <w:t>・</w:t>
      </w:r>
      <w:r>
        <w:rPr>
          <w:rFonts w:eastAsiaTheme="minorHAnsi" w:hint="eastAsia"/>
          <w:sz w:val="24"/>
          <w:szCs w:val="24"/>
        </w:rPr>
        <w:t>教育活動等についての専門家の意見【資料２－５</w:t>
      </w:r>
      <w:r w:rsidRPr="00AD10FF">
        <w:rPr>
          <w:rFonts w:eastAsiaTheme="minorHAnsi" w:hint="eastAsia"/>
          <w:sz w:val="24"/>
          <w:szCs w:val="24"/>
        </w:rPr>
        <w:t>】</w:t>
      </w:r>
    </w:p>
    <w:p w:rsidR="00C74E0C" w:rsidRDefault="00C74E0C" w:rsidP="00B06DF1">
      <w:pPr>
        <w:spacing w:line="540" w:lineRule="exact"/>
        <w:rPr>
          <w:rFonts w:eastAsiaTheme="minorHAnsi"/>
          <w:sz w:val="24"/>
          <w:szCs w:val="24"/>
        </w:rPr>
      </w:pPr>
    </w:p>
    <w:p w:rsidR="00B06DF1" w:rsidRDefault="00C74E0C" w:rsidP="00B06DF1">
      <w:pPr>
        <w:spacing w:line="540" w:lineRule="exact"/>
        <w:rPr>
          <w:rFonts w:eastAsiaTheme="minorHAnsi"/>
          <w:sz w:val="24"/>
          <w:szCs w:val="24"/>
        </w:rPr>
      </w:pPr>
      <w:r w:rsidRPr="00723D1E">
        <w:rPr>
          <w:rFonts w:eastAsiaTheme="minorHAnsi" w:hint="eastAsia"/>
          <w:sz w:val="24"/>
          <w:szCs w:val="24"/>
        </w:rPr>
        <w:t>（</w:t>
      </w:r>
      <w:r>
        <w:rPr>
          <w:rFonts w:eastAsiaTheme="minorHAnsi" w:hint="eastAsia"/>
          <w:sz w:val="24"/>
          <w:szCs w:val="24"/>
        </w:rPr>
        <w:t>３）</w:t>
      </w:r>
      <w:r w:rsidR="00B06DF1">
        <w:rPr>
          <w:rFonts w:eastAsiaTheme="minorHAnsi" w:hint="eastAsia"/>
          <w:sz w:val="24"/>
          <w:szCs w:val="24"/>
        </w:rPr>
        <w:t>その他</w:t>
      </w:r>
    </w:p>
    <w:p w:rsidR="00EB3EF8" w:rsidRDefault="00B06DF1" w:rsidP="00B06DF1">
      <w:pPr>
        <w:spacing w:line="54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="00C74E0C" w:rsidRPr="00C74E0C">
        <w:rPr>
          <w:rFonts w:eastAsiaTheme="minorHAnsi" w:hint="eastAsia"/>
          <w:sz w:val="24"/>
          <w:szCs w:val="24"/>
        </w:rPr>
        <w:t>「大阪コロナ重症センター」（</w:t>
      </w:r>
      <w:r w:rsidR="00C74E0C" w:rsidRPr="00C74E0C">
        <w:rPr>
          <w:rFonts w:eastAsiaTheme="minorHAnsi"/>
          <w:sz w:val="24"/>
          <w:szCs w:val="24"/>
        </w:rPr>
        <w:t>1期）について</w:t>
      </w:r>
      <w:r w:rsidR="00C74E0C">
        <w:rPr>
          <w:rFonts w:eastAsiaTheme="minorHAnsi" w:hint="eastAsia"/>
          <w:sz w:val="24"/>
          <w:szCs w:val="24"/>
        </w:rPr>
        <w:t>【資料３－１】</w:t>
      </w:r>
    </w:p>
    <w:sectPr w:rsidR="00EB3EF8" w:rsidSect="00612809">
      <w:pgSz w:w="11906" w:h="16838"/>
      <w:pgMar w:top="1440" w:right="1080" w:bottom="1440" w:left="10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53" w:rsidRDefault="00C31E53" w:rsidP="00A72EDD">
      <w:r>
        <w:separator/>
      </w:r>
    </w:p>
  </w:endnote>
  <w:endnote w:type="continuationSeparator" w:id="0">
    <w:p w:rsidR="00C31E53" w:rsidRDefault="00C31E53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53" w:rsidRDefault="00C31E53" w:rsidP="00A72EDD">
      <w:r>
        <w:separator/>
      </w:r>
    </w:p>
  </w:footnote>
  <w:footnote w:type="continuationSeparator" w:id="0">
    <w:p w:rsidR="00C31E53" w:rsidRDefault="00C31E53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12340"/>
    <w:rsid w:val="00022A88"/>
    <w:rsid w:val="00027BEC"/>
    <w:rsid w:val="00033B69"/>
    <w:rsid w:val="00037E02"/>
    <w:rsid w:val="000405A1"/>
    <w:rsid w:val="00041D0F"/>
    <w:rsid w:val="0004512A"/>
    <w:rsid w:val="00045405"/>
    <w:rsid w:val="000477D8"/>
    <w:rsid w:val="0005178D"/>
    <w:rsid w:val="00054E80"/>
    <w:rsid w:val="00060BD9"/>
    <w:rsid w:val="00063B9A"/>
    <w:rsid w:val="00074523"/>
    <w:rsid w:val="00086D14"/>
    <w:rsid w:val="00087021"/>
    <w:rsid w:val="000B44FF"/>
    <w:rsid w:val="000C4996"/>
    <w:rsid w:val="000D70C7"/>
    <w:rsid w:val="00102AE1"/>
    <w:rsid w:val="001063A0"/>
    <w:rsid w:val="001073CE"/>
    <w:rsid w:val="00114949"/>
    <w:rsid w:val="001327DB"/>
    <w:rsid w:val="00137BD5"/>
    <w:rsid w:val="00143CE6"/>
    <w:rsid w:val="001551F7"/>
    <w:rsid w:val="00156EA6"/>
    <w:rsid w:val="0017151F"/>
    <w:rsid w:val="001811C7"/>
    <w:rsid w:val="00185C1F"/>
    <w:rsid w:val="001B0EFB"/>
    <w:rsid w:val="001B20C6"/>
    <w:rsid w:val="001C7B61"/>
    <w:rsid w:val="001D2CE0"/>
    <w:rsid w:val="001D48AF"/>
    <w:rsid w:val="001E1620"/>
    <w:rsid w:val="00206D3A"/>
    <w:rsid w:val="002168C9"/>
    <w:rsid w:val="00224B12"/>
    <w:rsid w:val="002253CE"/>
    <w:rsid w:val="00245FB3"/>
    <w:rsid w:val="00246EE2"/>
    <w:rsid w:val="0024792A"/>
    <w:rsid w:val="002576CA"/>
    <w:rsid w:val="00281540"/>
    <w:rsid w:val="00293096"/>
    <w:rsid w:val="002979DC"/>
    <w:rsid w:val="002A2522"/>
    <w:rsid w:val="002A6041"/>
    <w:rsid w:val="002B28E7"/>
    <w:rsid w:val="002C5A4D"/>
    <w:rsid w:val="002C7B65"/>
    <w:rsid w:val="002D5B2D"/>
    <w:rsid w:val="002E4B09"/>
    <w:rsid w:val="002E6DF1"/>
    <w:rsid w:val="002E7B77"/>
    <w:rsid w:val="00303468"/>
    <w:rsid w:val="00311251"/>
    <w:rsid w:val="00312F3E"/>
    <w:rsid w:val="0032459A"/>
    <w:rsid w:val="00335CC3"/>
    <w:rsid w:val="003363E0"/>
    <w:rsid w:val="00343066"/>
    <w:rsid w:val="0034550C"/>
    <w:rsid w:val="0036286B"/>
    <w:rsid w:val="00362BE6"/>
    <w:rsid w:val="00364BC7"/>
    <w:rsid w:val="00376027"/>
    <w:rsid w:val="00377DBD"/>
    <w:rsid w:val="0038689C"/>
    <w:rsid w:val="00390758"/>
    <w:rsid w:val="00390E9A"/>
    <w:rsid w:val="00396E34"/>
    <w:rsid w:val="003B5C71"/>
    <w:rsid w:val="003C085A"/>
    <w:rsid w:val="003E4449"/>
    <w:rsid w:val="003F2B33"/>
    <w:rsid w:val="003F585E"/>
    <w:rsid w:val="00421DEF"/>
    <w:rsid w:val="00422CF8"/>
    <w:rsid w:val="00423143"/>
    <w:rsid w:val="00424C4C"/>
    <w:rsid w:val="00424E9F"/>
    <w:rsid w:val="00434D09"/>
    <w:rsid w:val="004463DF"/>
    <w:rsid w:val="00450918"/>
    <w:rsid w:val="004657DE"/>
    <w:rsid w:val="00471D35"/>
    <w:rsid w:val="004760DC"/>
    <w:rsid w:val="00496DA1"/>
    <w:rsid w:val="004A016C"/>
    <w:rsid w:val="004A50FF"/>
    <w:rsid w:val="004A5BA0"/>
    <w:rsid w:val="004A6063"/>
    <w:rsid w:val="004B212E"/>
    <w:rsid w:val="004B64A6"/>
    <w:rsid w:val="004B7E29"/>
    <w:rsid w:val="004C0F4C"/>
    <w:rsid w:val="004C1F79"/>
    <w:rsid w:val="004C345F"/>
    <w:rsid w:val="004C6933"/>
    <w:rsid w:val="004D0001"/>
    <w:rsid w:val="004D0705"/>
    <w:rsid w:val="004D5655"/>
    <w:rsid w:val="004F3E59"/>
    <w:rsid w:val="004F4264"/>
    <w:rsid w:val="005034FB"/>
    <w:rsid w:val="005065DA"/>
    <w:rsid w:val="005157BF"/>
    <w:rsid w:val="005277C9"/>
    <w:rsid w:val="005308B0"/>
    <w:rsid w:val="005745AE"/>
    <w:rsid w:val="005814AB"/>
    <w:rsid w:val="005D1A15"/>
    <w:rsid w:val="005D75E4"/>
    <w:rsid w:val="005E3ECC"/>
    <w:rsid w:val="005F799B"/>
    <w:rsid w:val="00601A55"/>
    <w:rsid w:val="00612809"/>
    <w:rsid w:val="006236A9"/>
    <w:rsid w:val="0062507B"/>
    <w:rsid w:val="00627708"/>
    <w:rsid w:val="00632539"/>
    <w:rsid w:val="00643560"/>
    <w:rsid w:val="00653B3A"/>
    <w:rsid w:val="00657180"/>
    <w:rsid w:val="006603A2"/>
    <w:rsid w:val="006666E7"/>
    <w:rsid w:val="00670F35"/>
    <w:rsid w:val="006729BF"/>
    <w:rsid w:val="00676176"/>
    <w:rsid w:val="006815BF"/>
    <w:rsid w:val="006A5C2C"/>
    <w:rsid w:val="006B7FB3"/>
    <w:rsid w:val="006C149D"/>
    <w:rsid w:val="006C4211"/>
    <w:rsid w:val="006E0D07"/>
    <w:rsid w:val="006F35D9"/>
    <w:rsid w:val="00714598"/>
    <w:rsid w:val="00723791"/>
    <w:rsid w:val="00723D1E"/>
    <w:rsid w:val="007246C4"/>
    <w:rsid w:val="00731E95"/>
    <w:rsid w:val="00736A97"/>
    <w:rsid w:val="00740799"/>
    <w:rsid w:val="00744724"/>
    <w:rsid w:val="00754580"/>
    <w:rsid w:val="007603EE"/>
    <w:rsid w:val="00771C99"/>
    <w:rsid w:val="00777D3C"/>
    <w:rsid w:val="00790CDD"/>
    <w:rsid w:val="007A6043"/>
    <w:rsid w:val="007A69F7"/>
    <w:rsid w:val="007B0A5D"/>
    <w:rsid w:val="007B5F67"/>
    <w:rsid w:val="007C3FEC"/>
    <w:rsid w:val="007D63AE"/>
    <w:rsid w:val="007D67A6"/>
    <w:rsid w:val="007E7BC2"/>
    <w:rsid w:val="00804EC7"/>
    <w:rsid w:val="00805EF9"/>
    <w:rsid w:val="00810FF0"/>
    <w:rsid w:val="00813134"/>
    <w:rsid w:val="00813847"/>
    <w:rsid w:val="00824B84"/>
    <w:rsid w:val="00833B24"/>
    <w:rsid w:val="00852433"/>
    <w:rsid w:val="008615DF"/>
    <w:rsid w:val="008617F9"/>
    <w:rsid w:val="008739B5"/>
    <w:rsid w:val="008869D7"/>
    <w:rsid w:val="00892EB3"/>
    <w:rsid w:val="008A14E7"/>
    <w:rsid w:val="008A3D27"/>
    <w:rsid w:val="008D7801"/>
    <w:rsid w:val="008E3AC0"/>
    <w:rsid w:val="008E6A7E"/>
    <w:rsid w:val="00903AB9"/>
    <w:rsid w:val="009314AB"/>
    <w:rsid w:val="00942B84"/>
    <w:rsid w:val="00943A76"/>
    <w:rsid w:val="00944481"/>
    <w:rsid w:val="00944EC5"/>
    <w:rsid w:val="00945053"/>
    <w:rsid w:val="00946254"/>
    <w:rsid w:val="009533EA"/>
    <w:rsid w:val="00956F01"/>
    <w:rsid w:val="0096154D"/>
    <w:rsid w:val="0098640D"/>
    <w:rsid w:val="009879DA"/>
    <w:rsid w:val="00996866"/>
    <w:rsid w:val="009A1404"/>
    <w:rsid w:val="009A50AB"/>
    <w:rsid w:val="009B17CC"/>
    <w:rsid w:val="009B4D24"/>
    <w:rsid w:val="009B6933"/>
    <w:rsid w:val="009C31FC"/>
    <w:rsid w:val="009C3FD1"/>
    <w:rsid w:val="009D21FD"/>
    <w:rsid w:val="009D3685"/>
    <w:rsid w:val="009D46B4"/>
    <w:rsid w:val="009E3774"/>
    <w:rsid w:val="009E545B"/>
    <w:rsid w:val="00A01C12"/>
    <w:rsid w:val="00A055D9"/>
    <w:rsid w:val="00A22A49"/>
    <w:rsid w:val="00A404D3"/>
    <w:rsid w:val="00A45236"/>
    <w:rsid w:val="00A506CA"/>
    <w:rsid w:val="00A56344"/>
    <w:rsid w:val="00A6047D"/>
    <w:rsid w:val="00A60587"/>
    <w:rsid w:val="00A63263"/>
    <w:rsid w:val="00A72EDD"/>
    <w:rsid w:val="00A80808"/>
    <w:rsid w:val="00A92A3D"/>
    <w:rsid w:val="00AA68FE"/>
    <w:rsid w:val="00AA6FB2"/>
    <w:rsid w:val="00AA7DF2"/>
    <w:rsid w:val="00AB0319"/>
    <w:rsid w:val="00AB4772"/>
    <w:rsid w:val="00AB4840"/>
    <w:rsid w:val="00AB7F6C"/>
    <w:rsid w:val="00AC0958"/>
    <w:rsid w:val="00AD10FF"/>
    <w:rsid w:val="00AE2FFD"/>
    <w:rsid w:val="00AE42B4"/>
    <w:rsid w:val="00AE5D07"/>
    <w:rsid w:val="00B0579D"/>
    <w:rsid w:val="00B06DF1"/>
    <w:rsid w:val="00B15DC4"/>
    <w:rsid w:val="00B163EE"/>
    <w:rsid w:val="00B2554C"/>
    <w:rsid w:val="00B302E1"/>
    <w:rsid w:val="00B36BFE"/>
    <w:rsid w:val="00B529D1"/>
    <w:rsid w:val="00B62793"/>
    <w:rsid w:val="00B646CA"/>
    <w:rsid w:val="00B7197F"/>
    <w:rsid w:val="00B76C37"/>
    <w:rsid w:val="00B77483"/>
    <w:rsid w:val="00B87E9D"/>
    <w:rsid w:val="00B96D87"/>
    <w:rsid w:val="00BB6D5F"/>
    <w:rsid w:val="00BD790D"/>
    <w:rsid w:val="00BE4221"/>
    <w:rsid w:val="00BE7242"/>
    <w:rsid w:val="00BF666D"/>
    <w:rsid w:val="00C31E53"/>
    <w:rsid w:val="00C41A8B"/>
    <w:rsid w:val="00C42B35"/>
    <w:rsid w:val="00C4605E"/>
    <w:rsid w:val="00C53905"/>
    <w:rsid w:val="00C55480"/>
    <w:rsid w:val="00C602C7"/>
    <w:rsid w:val="00C66F0E"/>
    <w:rsid w:val="00C6708D"/>
    <w:rsid w:val="00C74838"/>
    <w:rsid w:val="00C74E0C"/>
    <w:rsid w:val="00C83CA4"/>
    <w:rsid w:val="00C90AD4"/>
    <w:rsid w:val="00CA34B9"/>
    <w:rsid w:val="00CC39DE"/>
    <w:rsid w:val="00CC721A"/>
    <w:rsid w:val="00CD2A39"/>
    <w:rsid w:val="00CD3663"/>
    <w:rsid w:val="00CE423F"/>
    <w:rsid w:val="00CF554C"/>
    <w:rsid w:val="00D072C2"/>
    <w:rsid w:val="00D1068F"/>
    <w:rsid w:val="00D15FE3"/>
    <w:rsid w:val="00D32863"/>
    <w:rsid w:val="00D349C4"/>
    <w:rsid w:val="00D3594D"/>
    <w:rsid w:val="00D35C3A"/>
    <w:rsid w:val="00D54E72"/>
    <w:rsid w:val="00D571CD"/>
    <w:rsid w:val="00D67B63"/>
    <w:rsid w:val="00D8066E"/>
    <w:rsid w:val="00D81372"/>
    <w:rsid w:val="00D852EE"/>
    <w:rsid w:val="00D97938"/>
    <w:rsid w:val="00DB5FCC"/>
    <w:rsid w:val="00DB6BBB"/>
    <w:rsid w:val="00DD4AB5"/>
    <w:rsid w:val="00DF1C89"/>
    <w:rsid w:val="00E036C4"/>
    <w:rsid w:val="00E04010"/>
    <w:rsid w:val="00E061E3"/>
    <w:rsid w:val="00E112B1"/>
    <w:rsid w:val="00E1783C"/>
    <w:rsid w:val="00E32E4B"/>
    <w:rsid w:val="00E3453F"/>
    <w:rsid w:val="00E51E3A"/>
    <w:rsid w:val="00E520B0"/>
    <w:rsid w:val="00E5460F"/>
    <w:rsid w:val="00E75B26"/>
    <w:rsid w:val="00E76068"/>
    <w:rsid w:val="00E853CE"/>
    <w:rsid w:val="00E870A3"/>
    <w:rsid w:val="00E96333"/>
    <w:rsid w:val="00E976A4"/>
    <w:rsid w:val="00EB0E48"/>
    <w:rsid w:val="00EB218B"/>
    <w:rsid w:val="00EB3EF8"/>
    <w:rsid w:val="00EB5B2E"/>
    <w:rsid w:val="00EB72C7"/>
    <w:rsid w:val="00EC12C8"/>
    <w:rsid w:val="00EC3726"/>
    <w:rsid w:val="00EC7AB4"/>
    <w:rsid w:val="00ED4257"/>
    <w:rsid w:val="00EF39CC"/>
    <w:rsid w:val="00F009F1"/>
    <w:rsid w:val="00F0394C"/>
    <w:rsid w:val="00F053E4"/>
    <w:rsid w:val="00F160EB"/>
    <w:rsid w:val="00F20161"/>
    <w:rsid w:val="00F2521B"/>
    <w:rsid w:val="00F419AC"/>
    <w:rsid w:val="00F52F71"/>
    <w:rsid w:val="00F66CD9"/>
    <w:rsid w:val="00F85D8D"/>
    <w:rsid w:val="00F87CFC"/>
    <w:rsid w:val="00FA001D"/>
    <w:rsid w:val="00FA5857"/>
    <w:rsid w:val="00FA623B"/>
    <w:rsid w:val="00FB2EBA"/>
    <w:rsid w:val="00FB3D26"/>
    <w:rsid w:val="00FC51B0"/>
    <w:rsid w:val="00FC7226"/>
    <w:rsid w:val="00FD5FBB"/>
    <w:rsid w:val="00FE31CA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906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2020-11-20T01:47:00Z</dcterms:created>
  <dcterms:modified xsi:type="dcterms:W3CDTF">2020-12-03T08:35:00Z</dcterms:modified>
</cp:coreProperties>
</file>