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075" w:rsidRPr="00DD3F1E" w:rsidRDefault="00C82075" w:rsidP="00C82075">
      <w:pPr>
        <w:ind w:leftChars="100" w:left="210" w:firstLineChars="100" w:firstLine="210"/>
        <w:jc w:val="center"/>
        <w:rPr>
          <w:rFonts w:ascii="游明朝" w:eastAsia="游明朝" w:hAnsi="游明朝" w:cs="Times New Roman"/>
          <w:szCs w:val="21"/>
        </w:rPr>
      </w:pPr>
      <w:r w:rsidRPr="00DD3F1E">
        <w:rPr>
          <w:rFonts w:ascii="游明朝" w:eastAsia="游明朝" w:hAnsi="游明朝" w:cs="Times New Roman" w:hint="eastAsia"/>
          <w:szCs w:val="21"/>
        </w:rPr>
        <w:t>第</w:t>
      </w:r>
      <w:r w:rsidR="00A265A2">
        <w:rPr>
          <w:rFonts w:ascii="游明朝" w:eastAsia="游明朝" w:hAnsi="游明朝" w:cs="Times New Roman" w:hint="eastAsia"/>
          <w:szCs w:val="21"/>
        </w:rPr>
        <w:t>18</w:t>
      </w:r>
      <w:r w:rsidR="004854CE">
        <w:rPr>
          <w:rFonts w:ascii="游明朝" w:eastAsia="游明朝" w:hAnsi="游明朝" w:cs="Times New Roman" w:hint="eastAsia"/>
          <w:szCs w:val="21"/>
        </w:rPr>
        <w:t>回大阪府新型コロナウイ</w:t>
      </w:r>
      <w:r w:rsidRPr="00DD3F1E">
        <w:rPr>
          <w:rFonts w:ascii="游明朝" w:eastAsia="游明朝" w:hAnsi="游明朝" w:cs="Times New Roman" w:hint="eastAsia"/>
          <w:szCs w:val="21"/>
        </w:rPr>
        <w:t>ルス対策本部会議</w:t>
      </w:r>
      <w:r w:rsidR="003E5921">
        <w:rPr>
          <w:rFonts w:ascii="游明朝" w:eastAsia="游明朝" w:hAnsi="游明朝" w:cs="Times New Roman" w:hint="eastAsia"/>
          <w:szCs w:val="21"/>
        </w:rPr>
        <w:t xml:space="preserve">　議事概要</w:t>
      </w:r>
    </w:p>
    <w:p w:rsidR="00C82075" w:rsidRPr="00A265A2" w:rsidRDefault="00C82075" w:rsidP="00C82075">
      <w:pPr>
        <w:ind w:leftChars="100" w:left="210" w:firstLineChars="100" w:firstLine="210"/>
        <w:rPr>
          <w:rFonts w:ascii="游明朝" w:eastAsia="游明朝" w:hAnsi="游明朝" w:cs="Times New Roman"/>
          <w:szCs w:val="21"/>
        </w:rPr>
      </w:pPr>
    </w:p>
    <w:p w:rsidR="00496FA0" w:rsidRPr="00D73287" w:rsidRDefault="00496FA0" w:rsidP="00496FA0">
      <w:pPr>
        <w:ind w:leftChars="110" w:left="424" w:hangingChars="92" w:hanging="193"/>
        <w:jc w:val="left"/>
        <w:rPr>
          <w:rFonts w:ascii="游明朝" w:eastAsia="游明朝" w:hAnsi="游明朝"/>
          <w:szCs w:val="21"/>
        </w:rPr>
      </w:pPr>
      <w:r w:rsidRPr="00D73287">
        <w:rPr>
          <w:rFonts w:ascii="游明朝" w:eastAsia="游明朝" w:hAnsi="游明朝" w:hint="eastAsia"/>
          <w:kern w:val="0"/>
          <w:szCs w:val="21"/>
        </w:rPr>
        <w:t>○と　き：令和２年</w:t>
      </w:r>
      <w:r>
        <w:rPr>
          <w:rFonts w:ascii="游明朝" w:eastAsia="游明朝" w:hAnsi="游明朝" w:hint="eastAsia"/>
          <w:kern w:val="0"/>
          <w:szCs w:val="21"/>
        </w:rPr>
        <w:t>5</w:t>
      </w:r>
      <w:r w:rsidRPr="00D73287">
        <w:rPr>
          <w:rFonts w:ascii="游明朝" w:eastAsia="游明朝" w:hAnsi="游明朝" w:hint="eastAsia"/>
          <w:kern w:val="0"/>
          <w:szCs w:val="21"/>
        </w:rPr>
        <w:t>月</w:t>
      </w:r>
      <w:r>
        <w:rPr>
          <w:rFonts w:ascii="游明朝" w:eastAsia="游明朝" w:hAnsi="游明朝" w:hint="eastAsia"/>
          <w:kern w:val="0"/>
          <w:szCs w:val="21"/>
        </w:rPr>
        <w:t>2</w:t>
      </w:r>
      <w:r w:rsidR="00A265A2">
        <w:rPr>
          <w:rFonts w:ascii="游明朝" w:eastAsia="游明朝" w:hAnsi="游明朝"/>
          <w:kern w:val="0"/>
          <w:szCs w:val="21"/>
        </w:rPr>
        <w:t>8</w:t>
      </w:r>
      <w:r w:rsidRPr="00D73287">
        <w:rPr>
          <w:rFonts w:ascii="游明朝" w:eastAsia="游明朝" w:hAnsi="游明朝" w:hint="eastAsia"/>
          <w:kern w:val="0"/>
          <w:szCs w:val="21"/>
        </w:rPr>
        <w:t>日（</w:t>
      </w:r>
      <w:r w:rsidR="00A265A2">
        <w:rPr>
          <w:rFonts w:ascii="游明朝" w:eastAsia="游明朝" w:hAnsi="游明朝" w:hint="eastAsia"/>
          <w:kern w:val="0"/>
          <w:szCs w:val="21"/>
        </w:rPr>
        <w:t>木</w:t>
      </w:r>
      <w:r w:rsidRPr="00D73287">
        <w:rPr>
          <w:rFonts w:ascii="游明朝" w:eastAsia="游明朝" w:hAnsi="游明朝" w:hint="eastAsia"/>
          <w:kern w:val="0"/>
          <w:szCs w:val="21"/>
        </w:rPr>
        <w:t>曜日）</w:t>
      </w:r>
      <w:r>
        <w:rPr>
          <w:rFonts w:ascii="游明朝" w:eastAsia="游明朝" w:hAnsi="游明朝" w:hint="eastAsia"/>
          <w:kern w:val="0"/>
          <w:szCs w:val="21"/>
        </w:rPr>
        <w:t>1</w:t>
      </w:r>
      <w:r w:rsidR="00A265A2">
        <w:rPr>
          <w:rFonts w:ascii="游明朝" w:eastAsia="游明朝" w:hAnsi="游明朝"/>
          <w:kern w:val="0"/>
          <w:szCs w:val="21"/>
        </w:rPr>
        <w:t>5</w:t>
      </w:r>
      <w:r w:rsidRPr="00D73287">
        <w:rPr>
          <w:rFonts w:ascii="游明朝" w:eastAsia="游明朝" w:hAnsi="游明朝" w:hint="eastAsia"/>
          <w:kern w:val="0"/>
          <w:szCs w:val="21"/>
        </w:rPr>
        <w:t>時</w:t>
      </w:r>
      <w:r w:rsidR="00A265A2">
        <w:rPr>
          <w:rFonts w:ascii="游明朝" w:eastAsia="游明朝" w:hAnsi="游明朝"/>
          <w:kern w:val="0"/>
          <w:szCs w:val="21"/>
        </w:rPr>
        <w:t>30</w:t>
      </w:r>
      <w:r w:rsidRPr="00D73287">
        <w:rPr>
          <w:rFonts w:ascii="游明朝" w:eastAsia="游明朝" w:hAnsi="游明朝" w:hint="eastAsia"/>
          <w:kern w:val="0"/>
          <w:szCs w:val="21"/>
        </w:rPr>
        <w:t>分から</w:t>
      </w:r>
      <w:r>
        <w:rPr>
          <w:rFonts w:ascii="游明朝" w:eastAsia="游明朝" w:hAnsi="游明朝" w:hint="eastAsia"/>
          <w:kern w:val="0"/>
          <w:szCs w:val="21"/>
        </w:rPr>
        <w:t>1</w:t>
      </w:r>
      <w:r w:rsidR="00A265A2">
        <w:rPr>
          <w:rFonts w:ascii="游明朝" w:eastAsia="游明朝" w:hAnsi="游明朝"/>
          <w:kern w:val="0"/>
          <w:szCs w:val="21"/>
        </w:rPr>
        <w:t>6</w:t>
      </w:r>
      <w:r w:rsidRPr="00D73287">
        <w:rPr>
          <w:rFonts w:ascii="游明朝" w:eastAsia="游明朝" w:hAnsi="游明朝" w:hint="eastAsia"/>
          <w:kern w:val="0"/>
          <w:szCs w:val="21"/>
        </w:rPr>
        <w:t>時</w:t>
      </w:r>
      <w:r w:rsidR="00A265A2">
        <w:rPr>
          <w:rFonts w:ascii="游明朝" w:eastAsia="游明朝" w:hAnsi="游明朝"/>
          <w:kern w:val="0"/>
          <w:szCs w:val="21"/>
        </w:rPr>
        <w:t>2</w:t>
      </w:r>
      <w:r>
        <w:rPr>
          <w:rFonts w:ascii="游明朝" w:eastAsia="游明朝" w:hAnsi="游明朝"/>
          <w:kern w:val="0"/>
          <w:szCs w:val="21"/>
        </w:rPr>
        <w:t>0</w:t>
      </w:r>
      <w:r w:rsidRPr="00D73287">
        <w:rPr>
          <w:rFonts w:ascii="游明朝" w:eastAsia="游明朝" w:hAnsi="游明朝" w:hint="eastAsia"/>
          <w:kern w:val="0"/>
          <w:szCs w:val="21"/>
        </w:rPr>
        <w:t>分まで</w:t>
      </w:r>
    </w:p>
    <w:p w:rsidR="00496FA0" w:rsidRPr="00D73287" w:rsidRDefault="00496FA0" w:rsidP="00496FA0">
      <w:pPr>
        <w:ind w:leftChars="110" w:left="424" w:hangingChars="92" w:hanging="193"/>
        <w:rPr>
          <w:rFonts w:ascii="游明朝" w:eastAsia="游明朝" w:hAnsi="游明朝"/>
          <w:szCs w:val="21"/>
        </w:rPr>
      </w:pPr>
      <w:r w:rsidRPr="00D73287">
        <w:rPr>
          <w:rFonts w:ascii="游明朝" w:eastAsia="游明朝" w:hAnsi="游明朝" w:hint="eastAsia"/>
          <w:kern w:val="0"/>
          <w:szCs w:val="21"/>
        </w:rPr>
        <w:t>○ところ：</w:t>
      </w:r>
      <w:r w:rsidRPr="004B4F54">
        <w:rPr>
          <w:rFonts w:ascii="游明朝" w:eastAsia="游明朝" w:hAnsi="游明朝" w:hint="eastAsia"/>
          <w:kern w:val="0"/>
          <w:szCs w:val="21"/>
        </w:rPr>
        <w:t>本館５階　正庁の間</w:t>
      </w:r>
    </w:p>
    <w:p w:rsidR="00496FA0" w:rsidRPr="00D73287" w:rsidRDefault="00496FA0" w:rsidP="003E5921">
      <w:pPr>
        <w:ind w:leftChars="114" w:left="1274" w:hangingChars="493" w:hanging="1035"/>
        <w:jc w:val="left"/>
        <w:rPr>
          <w:rFonts w:ascii="游明朝" w:eastAsia="游明朝" w:hAnsi="游明朝"/>
          <w:kern w:val="0"/>
          <w:szCs w:val="21"/>
        </w:rPr>
      </w:pPr>
      <w:r w:rsidRPr="00D73287">
        <w:rPr>
          <w:rFonts w:ascii="游明朝" w:eastAsia="游明朝" w:hAnsi="游明朝" w:hint="eastAsia"/>
          <w:kern w:val="0"/>
          <w:szCs w:val="21"/>
        </w:rPr>
        <w:t>○出席者：</w:t>
      </w:r>
      <w:r w:rsidR="003E5921">
        <w:rPr>
          <w:rFonts w:ascii="游明朝" w:eastAsia="游明朝" w:hAnsi="游明朝" w:hint="eastAsia"/>
          <w:kern w:val="0"/>
          <w:szCs w:val="21"/>
        </w:rPr>
        <w:t>吉村</w:t>
      </w:r>
      <w:r w:rsidR="00C8321D">
        <w:rPr>
          <w:rFonts w:ascii="游明朝" w:eastAsia="游明朝" w:hAnsi="游明朝" w:hint="eastAsia"/>
          <w:kern w:val="0"/>
          <w:szCs w:val="21"/>
        </w:rPr>
        <w:t>知事・</w:t>
      </w:r>
      <w:r w:rsidR="003E5921">
        <w:rPr>
          <w:rFonts w:ascii="游明朝" w:eastAsia="游明朝" w:hAnsi="游明朝" w:hint="eastAsia"/>
          <w:kern w:val="0"/>
          <w:szCs w:val="21"/>
        </w:rPr>
        <w:t>田中</w:t>
      </w:r>
      <w:r w:rsidRPr="00D73287">
        <w:rPr>
          <w:rFonts w:ascii="游明朝" w:eastAsia="游明朝" w:hAnsi="游明朝" w:hint="eastAsia"/>
          <w:kern w:val="0"/>
          <w:szCs w:val="21"/>
        </w:rPr>
        <w:t>副知事</w:t>
      </w:r>
      <w:r w:rsidR="00C8321D">
        <w:rPr>
          <w:rFonts w:ascii="游明朝" w:eastAsia="游明朝" w:hAnsi="游明朝" w:hint="eastAsia"/>
          <w:kern w:val="0"/>
          <w:szCs w:val="21"/>
        </w:rPr>
        <w:t>・</w:t>
      </w:r>
      <w:r w:rsidR="003E5921">
        <w:rPr>
          <w:rFonts w:ascii="游明朝" w:eastAsia="游明朝" w:hAnsi="游明朝" w:hint="eastAsia"/>
          <w:kern w:val="0"/>
          <w:szCs w:val="21"/>
        </w:rPr>
        <w:t>山野</w:t>
      </w:r>
      <w:r w:rsidR="003E5921" w:rsidRPr="00D73287">
        <w:rPr>
          <w:rFonts w:ascii="游明朝" w:eastAsia="游明朝" w:hAnsi="游明朝" w:hint="eastAsia"/>
          <w:kern w:val="0"/>
          <w:szCs w:val="21"/>
        </w:rPr>
        <w:t>副知事</w:t>
      </w:r>
      <w:r w:rsidR="00C8321D">
        <w:rPr>
          <w:rFonts w:ascii="游明朝" w:eastAsia="游明朝" w:hAnsi="游明朝" w:hint="eastAsia"/>
          <w:kern w:val="0"/>
          <w:szCs w:val="21"/>
        </w:rPr>
        <w:t>・</w:t>
      </w:r>
      <w:r w:rsidR="003E5921">
        <w:rPr>
          <w:rFonts w:ascii="游明朝" w:eastAsia="游明朝" w:hAnsi="游明朝" w:hint="eastAsia"/>
          <w:kern w:val="0"/>
          <w:szCs w:val="21"/>
        </w:rPr>
        <w:t>山口</w:t>
      </w:r>
      <w:r w:rsidR="003E5921" w:rsidRPr="00D73287">
        <w:rPr>
          <w:rFonts w:ascii="游明朝" w:eastAsia="游明朝" w:hAnsi="游明朝" w:hint="eastAsia"/>
          <w:kern w:val="0"/>
          <w:szCs w:val="21"/>
        </w:rPr>
        <w:t>副知事・</w:t>
      </w:r>
      <w:r w:rsidR="00467B1A">
        <w:rPr>
          <w:rFonts w:ascii="游明朝" w:eastAsia="游明朝" w:hAnsi="游明朝" w:hint="eastAsia"/>
          <w:kern w:val="0"/>
          <w:szCs w:val="21"/>
        </w:rPr>
        <w:t>副首都推進局理事</w:t>
      </w:r>
      <w:bookmarkStart w:id="0" w:name="_GoBack"/>
      <w:bookmarkEnd w:id="0"/>
      <w:r w:rsidR="003E5921">
        <w:rPr>
          <w:rFonts w:ascii="游明朝" w:eastAsia="游明朝" w:hAnsi="游明朝" w:hint="eastAsia"/>
          <w:kern w:val="0"/>
          <w:szCs w:val="21"/>
        </w:rPr>
        <w:t>・</w:t>
      </w:r>
      <w:r w:rsidR="003E5921" w:rsidRPr="003E5921">
        <w:rPr>
          <w:rFonts w:ascii="游明朝" w:eastAsia="游明朝" w:hAnsi="游明朝" w:hint="eastAsia"/>
          <w:kern w:val="0"/>
          <w:szCs w:val="21"/>
        </w:rPr>
        <w:t>危機管理監</w:t>
      </w:r>
      <w:r w:rsidR="003E5921">
        <w:rPr>
          <w:rFonts w:ascii="游明朝" w:eastAsia="游明朝" w:hAnsi="游明朝" w:hint="eastAsia"/>
          <w:kern w:val="0"/>
          <w:szCs w:val="21"/>
        </w:rPr>
        <w:t>・</w:t>
      </w:r>
      <w:r w:rsidR="003E5921" w:rsidRPr="003E5921">
        <w:rPr>
          <w:rFonts w:ascii="游明朝" w:eastAsia="游明朝" w:hAnsi="游明朝" w:hint="eastAsia"/>
          <w:kern w:val="0"/>
          <w:szCs w:val="21"/>
        </w:rPr>
        <w:t>政策企画部長</w:t>
      </w:r>
      <w:r w:rsidR="003E5921">
        <w:rPr>
          <w:rFonts w:ascii="游明朝" w:eastAsia="游明朝" w:hAnsi="游明朝" w:hint="eastAsia"/>
          <w:kern w:val="0"/>
          <w:szCs w:val="21"/>
        </w:rPr>
        <w:t>・</w:t>
      </w:r>
      <w:r w:rsidR="003E5921" w:rsidRPr="003E5921">
        <w:rPr>
          <w:rFonts w:ascii="游明朝" w:eastAsia="游明朝" w:hAnsi="游明朝" w:hint="eastAsia"/>
          <w:kern w:val="0"/>
          <w:szCs w:val="21"/>
        </w:rPr>
        <w:t>報道監</w:t>
      </w:r>
      <w:r w:rsidR="003E5921">
        <w:rPr>
          <w:rFonts w:ascii="游明朝" w:eastAsia="游明朝" w:hAnsi="游明朝" w:hint="eastAsia"/>
          <w:kern w:val="0"/>
          <w:szCs w:val="21"/>
        </w:rPr>
        <w:t>・</w:t>
      </w:r>
      <w:r w:rsidR="003E5921" w:rsidRPr="003E5921">
        <w:rPr>
          <w:rFonts w:ascii="游明朝" w:eastAsia="游明朝" w:hAnsi="游明朝" w:hint="eastAsia"/>
          <w:kern w:val="0"/>
          <w:szCs w:val="21"/>
        </w:rPr>
        <w:t>総務部長</w:t>
      </w:r>
      <w:r w:rsidR="003E5921">
        <w:rPr>
          <w:rFonts w:ascii="游明朝" w:eastAsia="游明朝" w:hAnsi="游明朝" w:hint="eastAsia"/>
          <w:kern w:val="0"/>
          <w:szCs w:val="21"/>
        </w:rPr>
        <w:t>・</w:t>
      </w:r>
      <w:r w:rsidR="003E5921" w:rsidRPr="003E5921">
        <w:rPr>
          <w:rFonts w:ascii="游明朝" w:eastAsia="游明朝" w:hAnsi="游明朝" w:hint="eastAsia"/>
          <w:kern w:val="0"/>
          <w:szCs w:val="21"/>
        </w:rPr>
        <w:t>財務部長</w:t>
      </w:r>
      <w:r w:rsidR="003E5921">
        <w:rPr>
          <w:rFonts w:ascii="游明朝" w:eastAsia="游明朝" w:hAnsi="游明朝" w:hint="eastAsia"/>
          <w:kern w:val="0"/>
          <w:szCs w:val="21"/>
        </w:rPr>
        <w:t>・</w:t>
      </w:r>
      <w:r w:rsidR="003E5921" w:rsidRPr="003E5921">
        <w:rPr>
          <w:rFonts w:ascii="游明朝" w:eastAsia="游明朝" w:hAnsi="游明朝" w:hint="eastAsia"/>
          <w:kern w:val="0"/>
          <w:szCs w:val="21"/>
        </w:rPr>
        <w:t>スマートシティ戦略部長</w:t>
      </w:r>
      <w:r w:rsidR="003E5921">
        <w:rPr>
          <w:rFonts w:ascii="游明朝" w:eastAsia="游明朝" w:hAnsi="游明朝" w:hint="eastAsia"/>
          <w:kern w:val="0"/>
          <w:szCs w:val="21"/>
        </w:rPr>
        <w:t>・</w:t>
      </w:r>
      <w:r w:rsidR="003E5921" w:rsidRPr="003E5921">
        <w:rPr>
          <w:rFonts w:ascii="游明朝" w:eastAsia="游明朝" w:hAnsi="游明朝" w:hint="eastAsia"/>
          <w:kern w:val="0"/>
          <w:szCs w:val="21"/>
        </w:rPr>
        <w:t>府民文化部長</w:t>
      </w:r>
      <w:r w:rsidR="003E5921">
        <w:rPr>
          <w:rFonts w:ascii="游明朝" w:eastAsia="游明朝" w:hAnsi="游明朝" w:hint="eastAsia"/>
          <w:kern w:val="0"/>
          <w:szCs w:val="21"/>
        </w:rPr>
        <w:t>・</w:t>
      </w:r>
      <w:r w:rsidR="003E5921" w:rsidRPr="003E5921">
        <w:rPr>
          <w:rFonts w:ascii="游明朝" w:eastAsia="游明朝" w:hAnsi="游明朝" w:hint="eastAsia"/>
          <w:kern w:val="0"/>
          <w:szCs w:val="21"/>
        </w:rPr>
        <w:t>IR推進局長</w:t>
      </w:r>
      <w:r w:rsidR="003E5921">
        <w:rPr>
          <w:rFonts w:ascii="游明朝" w:eastAsia="游明朝" w:hAnsi="游明朝" w:hint="eastAsia"/>
          <w:kern w:val="0"/>
          <w:szCs w:val="21"/>
        </w:rPr>
        <w:t>・</w:t>
      </w:r>
      <w:r w:rsidR="003E5921" w:rsidRPr="003E5921">
        <w:rPr>
          <w:rFonts w:ascii="游明朝" w:eastAsia="游明朝" w:hAnsi="游明朝" w:hint="eastAsia"/>
          <w:kern w:val="0"/>
          <w:szCs w:val="21"/>
        </w:rPr>
        <w:t>福祉部長</w:t>
      </w:r>
      <w:r w:rsidR="003E5921">
        <w:rPr>
          <w:rFonts w:ascii="游明朝" w:eastAsia="游明朝" w:hAnsi="游明朝" w:hint="eastAsia"/>
          <w:kern w:val="0"/>
          <w:szCs w:val="21"/>
        </w:rPr>
        <w:t>・</w:t>
      </w:r>
      <w:r w:rsidR="003E5921" w:rsidRPr="003E5921">
        <w:rPr>
          <w:rFonts w:ascii="游明朝" w:eastAsia="游明朝" w:hAnsi="游明朝" w:hint="eastAsia"/>
          <w:kern w:val="0"/>
          <w:szCs w:val="21"/>
        </w:rPr>
        <w:t>健康医療部長</w:t>
      </w:r>
      <w:r w:rsidR="003E5921">
        <w:rPr>
          <w:rFonts w:ascii="游明朝" w:eastAsia="游明朝" w:hAnsi="游明朝" w:hint="eastAsia"/>
          <w:kern w:val="0"/>
          <w:szCs w:val="21"/>
        </w:rPr>
        <w:t>・</w:t>
      </w:r>
      <w:r w:rsidR="003E5921" w:rsidRPr="003E5921">
        <w:rPr>
          <w:rFonts w:ascii="游明朝" w:eastAsia="游明朝" w:hAnsi="游明朝" w:hint="eastAsia"/>
          <w:kern w:val="0"/>
          <w:szCs w:val="21"/>
        </w:rPr>
        <w:t>商工労働部長</w:t>
      </w:r>
      <w:r w:rsidR="003E5921">
        <w:rPr>
          <w:rFonts w:ascii="游明朝" w:eastAsia="游明朝" w:hAnsi="游明朝" w:hint="eastAsia"/>
          <w:kern w:val="0"/>
          <w:szCs w:val="21"/>
        </w:rPr>
        <w:t>・</w:t>
      </w:r>
      <w:r w:rsidR="003E5921" w:rsidRPr="003E5921">
        <w:rPr>
          <w:rFonts w:ascii="游明朝" w:eastAsia="游明朝" w:hAnsi="游明朝" w:hint="eastAsia"/>
          <w:kern w:val="0"/>
          <w:szCs w:val="21"/>
        </w:rPr>
        <w:t>環境農林水産部長</w:t>
      </w:r>
      <w:r w:rsidR="003E5921">
        <w:rPr>
          <w:rFonts w:ascii="游明朝" w:eastAsia="游明朝" w:hAnsi="游明朝" w:hint="eastAsia"/>
          <w:kern w:val="0"/>
          <w:szCs w:val="21"/>
        </w:rPr>
        <w:t>・</w:t>
      </w:r>
      <w:r w:rsidR="003E5921" w:rsidRPr="003E5921">
        <w:rPr>
          <w:rFonts w:ascii="游明朝" w:eastAsia="游明朝" w:hAnsi="游明朝" w:hint="eastAsia"/>
          <w:kern w:val="0"/>
          <w:szCs w:val="21"/>
        </w:rPr>
        <w:t>都市整備部長</w:t>
      </w:r>
      <w:r w:rsidR="003E5921">
        <w:rPr>
          <w:rFonts w:ascii="游明朝" w:eastAsia="游明朝" w:hAnsi="游明朝" w:hint="eastAsia"/>
          <w:kern w:val="0"/>
          <w:szCs w:val="21"/>
        </w:rPr>
        <w:t>・</w:t>
      </w:r>
      <w:r w:rsidR="003E5921" w:rsidRPr="003E5921">
        <w:rPr>
          <w:rFonts w:ascii="游明朝" w:eastAsia="游明朝" w:hAnsi="游明朝" w:hint="eastAsia"/>
          <w:kern w:val="0"/>
          <w:szCs w:val="21"/>
        </w:rPr>
        <w:t>住宅まちづくり部長</w:t>
      </w:r>
      <w:r w:rsidR="003E5921">
        <w:rPr>
          <w:rFonts w:ascii="游明朝" w:eastAsia="游明朝" w:hAnsi="游明朝" w:hint="eastAsia"/>
          <w:kern w:val="0"/>
          <w:szCs w:val="21"/>
        </w:rPr>
        <w:t>・</w:t>
      </w:r>
      <w:r w:rsidR="003E5921" w:rsidRPr="003E5921">
        <w:rPr>
          <w:rFonts w:ascii="游明朝" w:eastAsia="游明朝" w:hAnsi="游明朝" w:hint="eastAsia"/>
          <w:kern w:val="0"/>
          <w:szCs w:val="21"/>
        </w:rPr>
        <w:t>教育長</w:t>
      </w:r>
      <w:r w:rsidR="003E5921">
        <w:rPr>
          <w:rFonts w:ascii="游明朝" w:eastAsia="游明朝" w:hAnsi="游明朝" w:hint="eastAsia"/>
          <w:kern w:val="0"/>
          <w:szCs w:val="21"/>
        </w:rPr>
        <w:t>・府警</w:t>
      </w:r>
      <w:r w:rsidR="003E5921" w:rsidRPr="003E5921">
        <w:rPr>
          <w:rFonts w:ascii="游明朝" w:eastAsia="游明朝" w:hAnsi="游明朝" w:hint="eastAsia"/>
          <w:kern w:val="0"/>
          <w:szCs w:val="21"/>
        </w:rPr>
        <w:t>本部</w:t>
      </w:r>
      <w:r w:rsidR="003E5921">
        <w:rPr>
          <w:rFonts w:ascii="游明朝" w:eastAsia="游明朝" w:hAnsi="游明朝" w:hint="eastAsia"/>
          <w:kern w:val="0"/>
          <w:szCs w:val="21"/>
        </w:rPr>
        <w:t>警備部長・大阪健康安全基盤研究所</w:t>
      </w:r>
      <w:r w:rsidR="003E5921" w:rsidRPr="003E5921">
        <w:rPr>
          <w:rFonts w:ascii="游明朝" w:eastAsia="游明朝" w:hAnsi="游明朝" w:hint="eastAsia"/>
          <w:kern w:val="0"/>
          <w:szCs w:val="21"/>
        </w:rPr>
        <w:t>公衆衛生部長</w:t>
      </w:r>
      <w:r w:rsidR="003E5921">
        <w:rPr>
          <w:rFonts w:ascii="游明朝" w:eastAsia="游明朝" w:hAnsi="游明朝" w:hint="eastAsia"/>
          <w:kern w:val="0"/>
          <w:szCs w:val="21"/>
        </w:rPr>
        <w:t>・</w:t>
      </w:r>
      <w:r w:rsidR="003E5921" w:rsidRPr="003E5921">
        <w:rPr>
          <w:rFonts w:ascii="游明朝" w:eastAsia="游明朝" w:hAnsi="游明朝" w:hint="eastAsia"/>
          <w:kern w:val="0"/>
          <w:szCs w:val="21"/>
        </w:rPr>
        <w:t>大阪市健康局首席医務監</w:t>
      </w:r>
    </w:p>
    <w:p w:rsidR="00A1772C" w:rsidRDefault="00A1772C" w:rsidP="00A1772C">
      <w:pPr>
        <w:jc w:val="left"/>
        <w:rPr>
          <w:rFonts w:ascii="游明朝" w:eastAsia="游明朝" w:hAnsi="游明朝"/>
          <w:szCs w:val="21"/>
        </w:rPr>
      </w:pPr>
    </w:p>
    <w:p w:rsidR="00A1772C" w:rsidRPr="00D73287" w:rsidRDefault="00A1772C" w:rsidP="00A1772C">
      <w:pPr>
        <w:jc w:val="left"/>
        <w:rPr>
          <w:rFonts w:ascii="游明朝" w:eastAsia="游明朝" w:hAnsi="游明朝"/>
          <w:szCs w:val="21"/>
        </w:rPr>
      </w:pPr>
      <w:r w:rsidRPr="00D73287">
        <w:rPr>
          <w:rFonts w:ascii="游明朝" w:eastAsia="游明朝" w:hAnsi="游明朝" w:hint="eastAsia"/>
          <w:szCs w:val="21"/>
        </w:rPr>
        <w:t>【会議資料】</w:t>
      </w:r>
    </w:p>
    <w:p w:rsidR="00A1772C" w:rsidRPr="00D73287" w:rsidRDefault="00A1772C" w:rsidP="00A1772C">
      <w:pPr>
        <w:ind w:leftChars="110" w:left="424" w:hangingChars="92" w:hanging="193"/>
        <w:jc w:val="left"/>
        <w:rPr>
          <w:rFonts w:ascii="游明朝" w:eastAsia="游明朝" w:hAnsi="游明朝"/>
          <w:szCs w:val="21"/>
        </w:rPr>
      </w:pPr>
      <w:r w:rsidRPr="00D73287">
        <w:rPr>
          <w:rFonts w:ascii="游明朝" w:eastAsia="游明朝" w:hAnsi="游明朝" w:hint="eastAsia"/>
          <w:szCs w:val="21"/>
        </w:rPr>
        <w:t xml:space="preserve">　会議次第</w:t>
      </w:r>
    </w:p>
    <w:p w:rsidR="00A1772C" w:rsidRPr="00D73287" w:rsidRDefault="00A1772C" w:rsidP="00A1772C">
      <w:pPr>
        <w:ind w:leftChars="110" w:left="424" w:hangingChars="92" w:hanging="193"/>
        <w:jc w:val="left"/>
        <w:rPr>
          <w:rFonts w:ascii="游明朝" w:eastAsia="游明朝" w:hAnsi="游明朝"/>
          <w:szCs w:val="21"/>
        </w:rPr>
      </w:pPr>
      <w:r w:rsidRPr="00D73287">
        <w:rPr>
          <w:rFonts w:ascii="游明朝" w:eastAsia="游明朝" w:hAnsi="游明朝" w:hint="eastAsia"/>
          <w:szCs w:val="21"/>
        </w:rPr>
        <w:t xml:space="preserve">　資料１</w:t>
      </w:r>
      <w:r>
        <w:rPr>
          <w:rFonts w:ascii="游明朝" w:eastAsia="游明朝" w:hAnsi="游明朝" w:hint="eastAsia"/>
          <w:szCs w:val="21"/>
        </w:rPr>
        <w:t>－１</w:t>
      </w:r>
    </w:p>
    <w:p w:rsidR="00A1772C" w:rsidRPr="00D73287" w:rsidRDefault="00A1772C" w:rsidP="00A1772C">
      <w:pPr>
        <w:ind w:leftChars="110" w:left="424" w:hangingChars="92" w:hanging="193"/>
        <w:jc w:val="left"/>
        <w:rPr>
          <w:rFonts w:ascii="游明朝" w:eastAsia="游明朝" w:hAnsi="游明朝"/>
          <w:szCs w:val="21"/>
        </w:rPr>
      </w:pPr>
      <w:r>
        <w:rPr>
          <w:rFonts w:ascii="游明朝" w:eastAsia="游明朝" w:hAnsi="游明朝" w:hint="eastAsia"/>
          <w:szCs w:val="21"/>
        </w:rPr>
        <w:t xml:space="preserve">　資料１－２</w:t>
      </w:r>
    </w:p>
    <w:p w:rsidR="00A1772C" w:rsidRPr="00D73287" w:rsidRDefault="00A1772C" w:rsidP="00A1772C">
      <w:pPr>
        <w:ind w:leftChars="110" w:left="424" w:hangingChars="92" w:hanging="193"/>
        <w:jc w:val="left"/>
        <w:rPr>
          <w:rFonts w:ascii="游明朝" w:eastAsia="游明朝" w:hAnsi="游明朝"/>
          <w:szCs w:val="21"/>
        </w:rPr>
      </w:pPr>
      <w:r>
        <w:rPr>
          <w:rFonts w:ascii="游明朝" w:eastAsia="游明朝" w:hAnsi="游明朝" w:hint="eastAsia"/>
          <w:szCs w:val="21"/>
        </w:rPr>
        <w:t xml:space="preserve">　資料１－３</w:t>
      </w:r>
    </w:p>
    <w:p w:rsidR="007E68A4" w:rsidRPr="00D73287" w:rsidRDefault="007E68A4" w:rsidP="007E68A4">
      <w:pPr>
        <w:ind w:leftChars="110" w:left="424" w:hangingChars="92" w:hanging="193"/>
        <w:jc w:val="left"/>
        <w:rPr>
          <w:rFonts w:ascii="游明朝" w:eastAsia="游明朝" w:hAnsi="游明朝"/>
          <w:szCs w:val="21"/>
        </w:rPr>
      </w:pPr>
      <w:r w:rsidRPr="00D73287">
        <w:rPr>
          <w:rFonts w:ascii="游明朝" w:eastAsia="游明朝" w:hAnsi="游明朝" w:hint="eastAsia"/>
          <w:szCs w:val="21"/>
        </w:rPr>
        <w:t xml:space="preserve">　資料１</w:t>
      </w:r>
      <w:r>
        <w:rPr>
          <w:rFonts w:ascii="游明朝" w:eastAsia="游明朝" w:hAnsi="游明朝" w:hint="eastAsia"/>
          <w:szCs w:val="21"/>
        </w:rPr>
        <w:t>－４</w:t>
      </w:r>
    </w:p>
    <w:p w:rsidR="007E68A4" w:rsidRPr="00D73287" w:rsidRDefault="007E68A4" w:rsidP="007E68A4">
      <w:pPr>
        <w:ind w:leftChars="110" w:left="424" w:hangingChars="92" w:hanging="193"/>
        <w:jc w:val="left"/>
        <w:rPr>
          <w:rFonts w:ascii="游明朝" w:eastAsia="游明朝" w:hAnsi="游明朝"/>
          <w:szCs w:val="21"/>
        </w:rPr>
      </w:pPr>
      <w:r>
        <w:rPr>
          <w:rFonts w:ascii="游明朝" w:eastAsia="游明朝" w:hAnsi="游明朝" w:hint="eastAsia"/>
          <w:szCs w:val="21"/>
        </w:rPr>
        <w:t xml:space="preserve">　資料１－５</w:t>
      </w:r>
    </w:p>
    <w:p w:rsidR="007E68A4" w:rsidRPr="00D73287" w:rsidRDefault="007E68A4" w:rsidP="007E68A4">
      <w:pPr>
        <w:ind w:leftChars="110" w:left="424" w:hangingChars="92" w:hanging="193"/>
        <w:jc w:val="left"/>
        <w:rPr>
          <w:rFonts w:ascii="游明朝" w:eastAsia="游明朝" w:hAnsi="游明朝"/>
          <w:szCs w:val="21"/>
        </w:rPr>
      </w:pPr>
      <w:r w:rsidRPr="00D73287">
        <w:rPr>
          <w:rFonts w:ascii="游明朝" w:eastAsia="游明朝" w:hAnsi="游明朝" w:hint="eastAsia"/>
          <w:szCs w:val="21"/>
        </w:rPr>
        <w:t xml:space="preserve">　</w:t>
      </w:r>
      <w:r>
        <w:rPr>
          <w:rFonts w:ascii="游明朝" w:eastAsia="游明朝" w:hAnsi="游明朝" w:hint="eastAsia"/>
          <w:szCs w:val="21"/>
        </w:rPr>
        <w:t>資料２―１</w:t>
      </w:r>
    </w:p>
    <w:p w:rsidR="007E68A4" w:rsidRPr="00D73287" w:rsidRDefault="007E68A4" w:rsidP="007E68A4">
      <w:pPr>
        <w:ind w:leftChars="110" w:left="424" w:hangingChars="92" w:hanging="193"/>
        <w:jc w:val="left"/>
        <w:rPr>
          <w:rFonts w:ascii="游明朝" w:eastAsia="游明朝" w:hAnsi="游明朝"/>
          <w:szCs w:val="21"/>
        </w:rPr>
      </w:pPr>
      <w:r w:rsidRPr="00D73287">
        <w:rPr>
          <w:rFonts w:ascii="游明朝" w:eastAsia="游明朝" w:hAnsi="游明朝" w:hint="eastAsia"/>
          <w:szCs w:val="21"/>
        </w:rPr>
        <w:t xml:space="preserve">　</w:t>
      </w:r>
      <w:r>
        <w:rPr>
          <w:rFonts w:ascii="游明朝" w:eastAsia="游明朝" w:hAnsi="游明朝" w:hint="eastAsia"/>
          <w:szCs w:val="21"/>
        </w:rPr>
        <w:t>資料２―２</w:t>
      </w:r>
    </w:p>
    <w:p w:rsidR="007E68A4" w:rsidRPr="00D73287" w:rsidRDefault="007E68A4" w:rsidP="007E68A4">
      <w:pPr>
        <w:ind w:leftChars="110" w:left="424" w:hangingChars="92" w:hanging="193"/>
        <w:jc w:val="left"/>
        <w:rPr>
          <w:rFonts w:ascii="游明朝" w:eastAsia="游明朝" w:hAnsi="游明朝"/>
          <w:szCs w:val="21"/>
        </w:rPr>
      </w:pPr>
      <w:r w:rsidRPr="00D73287">
        <w:rPr>
          <w:rFonts w:ascii="游明朝" w:eastAsia="游明朝" w:hAnsi="游明朝" w:hint="eastAsia"/>
          <w:szCs w:val="21"/>
        </w:rPr>
        <w:t xml:space="preserve">　</w:t>
      </w:r>
      <w:r>
        <w:rPr>
          <w:rFonts w:ascii="游明朝" w:eastAsia="游明朝" w:hAnsi="游明朝" w:hint="eastAsia"/>
          <w:szCs w:val="21"/>
        </w:rPr>
        <w:t>資料２―２（参考資料）</w:t>
      </w:r>
    </w:p>
    <w:p w:rsidR="007E68A4" w:rsidRPr="00D73287" w:rsidRDefault="007E68A4" w:rsidP="007E68A4">
      <w:pPr>
        <w:ind w:leftChars="110" w:left="424" w:hangingChars="92" w:hanging="193"/>
        <w:jc w:val="left"/>
        <w:rPr>
          <w:rFonts w:ascii="游明朝" w:eastAsia="游明朝" w:hAnsi="游明朝"/>
          <w:szCs w:val="21"/>
        </w:rPr>
      </w:pPr>
      <w:r w:rsidRPr="00D73287">
        <w:rPr>
          <w:rFonts w:ascii="游明朝" w:eastAsia="游明朝" w:hAnsi="游明朝" w:hint="eastAsia"/>
          <w:szCs w:val="21"/>
        </w:rPr>
        <w:t xml:space="preserve">　</w:t>
      </w:r>
      <w:r>
        <w:rPr>
          <w:rFonts w:ascii="游明朝" w:eastAsia="游明朝" w:hAnsi="游明朝" w:hint="eastAsia"/>
          <w:szCs w:val="21"/>
        </w:rPr>
        <w:t>資料２―３</w:t>
      </w:r>
    </w:p>
    <w:p w:rsidR="00A1772C" w:rsidRPr="007E68A4" w:rsidRDefault="00A1772C" w:rsidP="00A1772C">
      <w:pPr>
        <w:ind w:leftChars="122" w:left="424" w:hangingChars="80" w:hanging="168"/>
        <w:rPr>
          <w:rFonts w:ascii="游明朝" w:eastAsia="游明朝" w:hAnsi="游明朝" w:cs="Times New Roman"/>
          <w:szCs w:val="21"/>
        </w:rPr>
      </w:pPr>
    </w:p>
    <w:p w:rsidR="00DD3F1E" w:rsidRDefault="00DD3F1E" w:rsidP="00DD3F1E">
      <w:pPr>
        <w:jc w:val="left"/>
        <w:rPr>
          <w:rFonts w:ascii="游明朝" w:eastAsia="游明朝" w:hAnsi="游明朝"/>
        </w:rPr>
      </w:pPr>
      <w:r>
        <w:rPr>
          <w:rFonts w:ascii="游明朝" w:eastAsia="游明朝" w:hAnsi="游明朝" w:hint="eastAsia"/>
        </w:rPr>
        <w:t>【知事】</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緊急事態宣言</w:t>
      </w:r>
      <w:r w:rsidR="00EC316E">
        <w:rPr>
          <w:rFonts w:ascii="游明朝" w:eastAsia="游明朝" w:hAnsi="游明朝" w:cs="Times New Roman" w:hint="eastAsia"/>
          <w:szCs w:val="21"/>
        </w:rPr>
        <w:t>も</w:t>
      </w:r>
      <w:r w:rsidRPr="00DB07BE">
        <w:rPr>
          <w:rFonts w:ascii="游明朝" w:eastAsia="游明朝" w:hAnsi="游明朝" w:cs="Times New Roman" w:hint="eastAsia"/>
          <w:szCs w:val="21"/>
        </w:rPr>
        <w:t>全国でも解除ということが決まりました。</w:t>
      </w:r>
    </w:p>
    <w:p w:rsidR="00DB07BE" w:rsidRPr="00DB07BE" w:rsidRDefault="00DB07BE" w:rsidP="00D51C3C">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00D463A6">
        <w:rPr>
          <w:rFonts w:ascii="游明朝" w:eastAsia="游明朝" w:hAnsi="游明朝" w:cs="Times New Roman" w:hint="eastAsia"/>
          <w:szCs w:val="21"/>
        </w:rPr>
        <w:t>この間、</w:t>
      </w:r>
      <w:r w:rsidRPr="00DB07BE">
        <w:rPr>
          <w:rFonts w:ascii="游明朝" w:eastAsia="游明朝" w:hAnsi="游明朝" w:cs="Times New Roman" w:hint="eastAsia"/>
          <w:szCs w:val="21"/>
        </w:rPr>
        <w:t>我々も大阪モデルを策定し</w:t>
      </w:r>
      <w:r w:rsidR="00D463A6">
        <w:rPr>
          <w:rFonts w:ascii="游明朝" w:eastAsia="游明朝" w:hAnsi="游明朝" w:cs="Times New Roman" w:hint="eastAsia"/>
          <w:szCs w:val="21"/>
        </w:rPr>
        <w:t>、</w:t>
      </w:r>
      <w:r w:rsidRPr="00DB07BE">
        <w:rPr>
          <w:rFonts w:ascii="游明朝" w:eastAsia="游明朝" w:hAnsi="游明朝" w:cs="Times New Roman" w:hint="eastAsia"/>
          <w:szCs w:val="21"/>
        </w:rPr>
        <w:t>そして市中の感染状況それを見える化してきました。</w:t>
      </w:r>
      <w:r w:rsidR="003F026F">
        <w:rPr>
          <w:rFonts w:ascii="游明朝" w:eastAsia="游明朝" w:hAnsi="游明朝" w:cs="Times New Roman" w:hint="eastAsia"/>
          <w:szCs w:val="21"/>
        </w:rPr>
        <w:t>ここ数日では感染者</w:t>
      </w:r>
      <w:r w:rsidRPr="00DB07BE">
        <w:rPr>
          <w:rFonts w:ascii="游明朝" w:eastAsia="游明朝" w:hAnsi="游明朝" w:cs="Times New Roman" w:hint="eastAsia"/>
          <w:szCs w:val="21"/>
        </w:rPr>
        <w:t>が0</w:t>
      </w:r>
      <w:r w:rsidR="00D463A6">
        <w:rPr>
          <w:rFonts w:ascii="游明朝" w:eastAsia="游明朝" w:hAnsi="游明朝" w:cs="Times New Roman" w:hint="eastAsia"/>
          <w:szCs w:val="21"/>
        </w:rPr>
        <w:t>の日も続くと</w:t>
      </w:r>
      <w:r w:rsidR="003F026F">
        <w:rPr>
          <w:rFonts w:ascii="游明朝" w:eastAsia="游明朝" w:hAnsi="游明朝" w:cs="Times New Roman" w:hint="eastAsia"/>
          <w:szCs w:val="21"/>
        </w:rPr>
        <w:t>。</w:t>
      </w:r>
      <w:r w:rsidRPr="00DB07BE">
        <w:rPr>
          <w:rFonts w:ascii="游明朝" w:eastAsia="游明朝" w:hAnsi="游明朝" w:cs="Times New Roman" w:hint="eastAsia"/>
          <w:szCs w:val="21"/>
        </w:rPr>
        <w:t>非常に</w:t>
      </w:r>
      <w:r w:rsidR="00C947C2">
        <w:rPr>
          <w:rFonts w:ascii="游明朝" w:eastAsia="游明朝" w:hAnsi="游明朝" w:cs="Times New Roman" w:hint="eastAsia"/>
          <w:szCs w:val="21"/>
        </w:rPr>
        <w:t>この</w:t>
      </w:r>
      <w:r w:rsidR="0066692C">
        <w:rPr>
          <w:rFonts w:ascii="游明朝" w:eastAsia="游明朝" w:hAnsi="游明朝" w:cs="Times New Roman" w:hint="eastAsia"/>
          <w:szCs w:val="21"/>
        </w:rPr>
        <w:t>新型コロナの市中の感染</w:t>
      </w:r>
      <w:r w:rsidR="00C947C2">
        <w:rPr>
          <w:rFonts w:ascii="游明朝" w:eastAsia="游明朝" w:hAnsi="游明朝" w:cs="Times New Roman" w:hint="eastAsia"/>
          <w:szCs w:val="21"/>
        </w:rPr>
        <w:t>というのは、府民の皆さん、</w:t>
      </w:r>
      <w:r w:rsidRPr="00DB07BE">
        <w:rPr>
          <w:rFonts w:ascii="游明朝" w:eastAsia="游明朝" w:hAnsi="游明朝" w:cs="Times New Roman" w:hint="eastAsia"/>
          <w:szCs w:val="21"/>
        </w:rPr>
        <w:t>事業者の皆さんのご協力も得て</w:t>
      </w:r>
      <w:r w:rsidR="0066692C">
        <w:rPr>
          <w:rFonts w:ascii="游明朝" w:eastAsia="游明朝" w:hAnsi="游明朝" w:cs="Times New Roman" w:hint="eastAsia"/>
          <w:szCs w:val="21"/>
        </w:rPr>
        <w:t>、</w:t>
      </w:r>
      <w:r w:rsidRPr="00DB07BE">
        <w:rPr>
          <w:rFonts w:ascii="游明朝" w:eastAsia="游明朝" w:hAnsi="游明朝" w:cs="Times New Roman" w:hint="eastAsia"/>
          <w:szCs w:val="21"/>
        </w:rPr>
        <w:t>何とか抑え込めてきてるという状況だろうと思います。</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これから</w:t>
      </w:r>
      <w:r w:rsidR="00C947C2">
        <w:rPr>
          <w:rFonts w:ascii="游明朝" w:eastAsia="游明朝" w:hAnsi="游明朝" w:cs="Times New Roman" w:hint="eastAsia"/>
          <w:szCs w:val="21"/>
        </w:rPr>
        <w:t>は</w:t>
      </w:r>
      <w:r w:rsidRPr="00DB07BE">
        <w:rPr>
          <w:rFonts w:ascii="游明朝" w:eastAsia="游明朝" w:hAnsi="游明朝" w:cs="Times New Roman" w:hint="eastAsia"/>
          <w:szCs w:val="21"/>
        </w:rPr>
        <w:t>ウイルスと共存する</w:t>
      </w:r>
      <w:r w:rsidR="005F749F">
        <w:rPr>
          <w:rFonts w:ascii="游明朝" w:eastAsia="游明朝" w:hAnsi="游明朝" w:cs="Times New Roman" w:hint="eastAsia"/>
          <w:szCs w:val="21"/>
        </w:rPr>
        <w:t>と、</w:t>
      </w:r>
      <w:r w:rsidRPr="00DB07BE">
        <w:rPr>
          <w:rFonts w:ascii="游明朝" w:eastAsia="游明朝" w:hAnsi="游明朝" w:cs="Times New Roman" w:hint="eastAsia"/>
          <w:szCs w:val="21"/>
        </w:rPr>
        <w:t>そういう</w:t>
      </w:r>
      <w:r w:rsidR="00C947C2">
        <w:rPr>
          <w:rFonts w:ascii="游明朝" w:eastAsia="游明朝" w:hAnsi="游明朝" w:cs="Times New Roman" w:hint="eastAsia"/>
          <w:szCs w:val="21"/>
        </w:rPr>
        <w:t>道を歩んでいく</w:t>
      </w:r>
      <w:r w:rsidRPr="00DB07BE">
        <w:rPr>
          <w:rFonts w:ascii="游明朝" w:eastAsia="游明朝" w:hAnsi="游明朝" w:cs="Times New Roman" w:hint="eastAsia"/>
          <w:szCs w:val="21"/>
        </w:rPr>
        <w:t>必要があろうかと思います</w:t>
      </w:r>
      <w:r w:rsidR="00DC4BCD">
        <w:rPr>
          <w:rFonts w:ascii="游明朝" w:eastAsia="游明朝" w:hAnsi="游明朝" w:cs="Times New Roman" w:hint="eastAsia"/>
          <w:szCs w:val="21"/>
        </w:rPr>
        <w:t>。</w:t>
      </w:r>
      <w:r w:rsidRPr="00DB07BE">
        <w:rPr>
          <w:rFonts w:ascii="游明朝" w:eastAsia="游明朝" w:hAnsi="游明朝" w:cs="Times New Roman" w:hint="eastAsia"/>
          <w:szCs w:val="21"/>
        </w:rPr>
        <w:t>感染症対策をしっかり取りながら、一方で社会経済活動を徐々に</w:t>
      </w:r>
      <w:r w:rsidR="00DC4BCD">
        <w:rPr>
          <w:rFonts w:ascii="游明朝" w:eastAsia="游明朝" w:hAnsi="游明朝" w:cs="Times New Roman" w:hint="eastAsia"/>
          <w:szCs w:val="21"/>
        </w:rPr>
        <w:t>戻していくと</w:t>
      </w:r>
      <w:r w:rsidR="006518B6">
        <w:rPr>
          <w:rFonts w:ascii="游明朝" w:eastAsia="游明朝" w:hAnsi="游明朝" w:cs="Times New Roman" w:hint="eastAsia"/>
          <w:szCs w:val="21"/>
        </w:rPr>
        <w:t>いうことも</w:t>
      </w:r>
      <w:r w:rsidR="0066692C">
        <w:rPr>
          <w:rFonts w:ascii="游明朝" w:eastAsia="游明朝" w:hAnsi="游明朝" w:cs="Times New Roman" w:hint="eastAsia"/>
          <w:szCs w:val="21"/>
        </w:rPr>
        <w:t>非常に府</w:t>
      </w:r>
      <w:r w:rsidRPr="00DB07BE">
        <w:rPr>
          <w:rFonts w:ascii="游明朝" w:eastAsia="游明朝" w:hAnsi="游明朝" w:cs="Times New Roman" w:hint="eastAsia"/>
          <w:szCs w:val="21"/>
        </w:rPr>
        <w:t>民の生活を守る</w:t>
      </w:r>
      <w:r w:rsidR="005F749F">
        <w:rPr>
          <w:rFonts w:ascii="游明朝" w:eastAsia="游明朝" w:hAnsi="游明朝" w:cs="Times New Roman" w:hint="eastAsia"/>
          <w:szCs w:val="21"/>
        </w:rPr>
        <w:t>、府民の命</w:t>
      </w:r>
      <w:r w:rsidR="005F749F" w:rsidRPr="00DB07BE">
        <w:rPr>
          <w:rFonts w:ascii="游明朝" w:eastAsia="游明朝" w:hAnsi="游明朝" w:cs="Times New Roman" w:hint="eastAsia"/>
          <w:szCs w:val="21"/>
        </w:rPr>
        <w:t>を守る</w:t>
      </w:r>
      <w:r w:rsidRPr="00DB07BE">
        <w:rPr>
          <w:rFonts w:ascii="游明朝" w:eastAsia="游明朝" w:hAnsi="游明朝" w:cs="Times New Roman" w:hint="eastAsia"/>
          <w:szCs w:val="21"/>
        </w:rPr>
        <w:t>上で重要だと思っています。</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そんな中で大阪府で休業要請をお願いしているクラスターが発生した事業、これは</w:t>
      </w:r>
      <w:r w:rsidR="0066692C">
        <w:rPr>
          <w:rFonts w:ascii="游明朝" w:eastAsia="游明朝" w:hAnsi="游明朝" w:cs="Times New Roman" w:hint="eastAsia"/>
          <w:szCs w:val="21"/>
        </w:rPr>
        <w:t>まだ</w:t>
      </w:r>
      <w:r w:rsidRPr="00DB07BE">
        <w:rPr>
          <w:rFonts w:ascii="游明朝" w:eastAsia="游明朝" w:hAnsi="游明朝" w:cs="Times New Roman" w:hint="eastAsia"/>
          <w:szCs w:val="21"/>
        </w:rPr>
        <w:t>休業要請をお</w:t>
      </w:r>
      <w:r w:rsidR="003A54F7">
        <w:rPr>
          <w:rFonts w:ascii="游明朝" w:eastAsia="游明朝" w:hAnsi="游明朝" w:cs="Times New Roman" w:hint="eastAsia"/>
          <w:szCs w:val="21"/>
        </w:rPr>
        <w:t>願いしていますのでここについてどうやって感染防止対策をとっていける</w:t>
      </w:r>
      <w:r w:rsidRPr="00DB07BE">
        <w:rPr>
          <w:rFonts w:ascii="游明朝" w:eastAsia="游明朝" w:hAnsi="游明朝" w:cs="Times New Roman" w:hint="eastAsia"/>
          <w:szCs w:val="21"/>
        </w:rPr>
        <w:t>のか、どういうふうにしていくかお願いをしていくのかということ</w:t>
      </w:r>
      <w:r w:rsidR="00DC4BCD">
        <w:rPr>
          <w:rFonts w:ascii="游明朝" w:eastAsia="游明朝" w:hAnsi="游明朝" w:cs="Times New Roman" w:hint="eastAsia"/>
          <w:szCs w:val="21"/>
        </w:rPr>
        <w:t>の</w:t>
      </w:r>
      <w:r w:rsidRPr="00DB07BE">
        <w:rPr>
          <w:rFonts w:ascii="游明朝" w:eastAsia="游明朝" w:hAnsi="游明朝" w:cs="Times New Roman" w:hint="eastAsia"/>
          <w:szCs w:val="21"/>
        </w:rPr>
        <w:t>方針を今日の会議で決めていきたいと思います。</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それ以外の府民の皆さん</w:t>
      </w:r>
      <w:r w:rsidR="00DC4BCD">
        <w:rPr>
          <w:rFonts w:ascii="游明朝" w:eastAsia="游明朝" w:hAnsi="游明朝" w:cs="Times New Roman" w:hint="eastAsia"/>
          <w:szCs w:val="21"/>
        </w:rPr>
        <w:t>へ</w:t>
      </w:r>
      <w:r w:rsidRPr="00DB07BE">
        <w:rPr>
          <w:rFonts w:ascii="游明朝" w:eastAsia="游明朝" w:hAnsi="游明朝" w:cs="Times New Roman" w:hint="eastAsia"/>
          <w:szCs w:val="21"/>
        </w:rPr>
        <w:t>のお願い</w:t>
      </w:r>
      <w:r w:rsidR="00DC4BCD">
        <w:rPr>
          <w:rFonts w:ascii="游明朝" w:eastAsia="游明朝" w:hAnsi="游明朝" w:cs="Times New Roman" w:hint="eastAsia"/>
          <w:szCs w:val="21"/>
        </w:rPr>
        <w:t>、</w:t>
      </w:r>
      <w:r w:rsidRPr="00DB07BE">
        <w:rPr>
          <w:rFonts w:ascii="游明朝" w:eastAsia="游明朝" w:hAnsi="游明朝" w:cs="Times New Roman" w:hint="eastAsia"/>
          <w:szCs w:val="21"/>
        </w:rPr>
        <w:t>イベント等について、5月29日までの</w:t>
      </w:r>
      <w:r w:rsidR="00DC4BCD">
        <w:rPr>
          <w:rFonts w:ascii="游明朝" w:eastAsia="游明朝" w:hAnsi="游明朝" w:cs="Times New Roman" w:hint="eastAsia"/>
          <w:szCs w:val="21"/>
        </w:rPr>
        <w:t>方針は決めました</w:t>
      </w:r>
      <w:r w:rsidRPr="00DB07BE">
        <w:rPr>
          <w:rFonts w:ascii="游明朝" w:eastAsia="游明朝" w:hAnsi="游明朝" w:cs="Times New Roman" w:hint="eastAsia"/>
          <w:szCs w:val="21"/>
        </w:rPr>
        <w:t>ので、それ以降</w:t>
      </w:r>
      <w:r w:rsidR="00DC4BCD">
        <w:rPr>
          <w:rFonts w:ascii="游明朝" w:eastAsia="游明朝" w:hAnsi="游明朝" w:cs="Times New Roman" w:hint="eastAsia"/>
          <w:szCs w:val="21"/>
        </w:rPr>
        <w:t>の</w:t>
      </w:r>
      <w:r w:rsidRPr="00DB07BE">
        <w:rPr>
          <w:rFonts w:ascii="游明朝" w:eastAsia="游明朝" w:hAnsi="游明朝" w:cs="Times New Roman" w:hint="eastAsia"/>
          <w:szCs w:val="21"/>
        </w:rPr>
        <w:t>方針を</w:t>
      </w:r>
      <w:r w:rsidR="00DC4BCD">
        <w:rPr>
          <w:rFonts w:ascii="游明朝" w:eastAsia="游明朝" w:hAnsi="游明朝" w:cs="Times New Roman" w:hint="eastAsia"/>
          <w:szCs w:val="21"/>
        </w:rPr>
        <w:t>この今日の会議</w:t>
      </w:r>
      <w:r w:rsidRPr="00DB07BE">
        <w:rPr>
          <w:rFonts w:ascii="游明朝" w:eastAsia="游明朝" w:hAnsi="游明朝" w:cs="Times New Roman" w:hint="eastAsia"/>
          <w:szCs w:val="21"/>
        </w:rPr>
        <w:t>で決めたいと思いますのでよろしくお願いします。</w:t>
      </w:r>
    </w:p>
    <w:p w:rsidR="00DB07BE" w:rsidRDefault="00DB07BE" w:rsidP="00DB07BE">
      <w:pPr>
        <w:ind w:leftChars="138" w:left="489" w:hangingChars="95" w:hanging="199"/>
        <w:rPr>
          <w:rFonts w:ascii="游明朝" w:eastAsia="游明朝" w:hAnsi="游明朝" w:cs="Times New Roman"/>
          <w:szCs w:val="21"/>
        </w:rPr>
      </w:pPr>
    </w:p>
    <w:p w:rsidR="007D3170" w:rsidRDefault="007D3170" w:rsidP="007D3170">
      <w:pPr>
        <w:ind w:leftChars="110" w:left="231" w:firstLineChars="100" w:firstLine="210"/>
        <w:jc w:val="left"/>
        <w:rPr>
          <w:rFonts w:ascii="游明朝" w:eastAsia="游明朝" w:hAnsi="游明朝"/>
        </w:rPr>
      </w:pPr>
      <w:r>
        <w:rPr>
          <w:rFonts w:ascii="游明朝" w:eastAsia="游明朝" w:hAnsi="游明朝" w:hint="eastAsia"/>
        </w:rPr>
        <w:t>※資料１－１に基づいて、健康医療部長より説明。</w:t>
      </w:r>
    </w:p>
    <w:p w:rsidR="007D3170" w:rsidRDefault="007D3170" w:rsidP="007D3170">
      <w:pPr>
        <w:ind w:leftChars="110" w:left="231" w:firstLineChars="100" w:firstLine="210"/>
        <w:jc w:val="left"/>
        <w:rPr>
          <w:rFonts w:ascii="游明朝" w:eastAsia="游明朝" w:hAnsi="游明朝"/>
        </w:rPr>
      </w:pPr>
      <w:r>
        <w:rPr>
          <w:rFonts w:ascii="游明朝" w:eastAsia="游明朝" w:hAnsi="游明朝" w:hint="eastAsia"/>
        </w:rPr>
        <w:t>※資料１－２に基づいて、健康医療部長より説明。</w:t>
      </w:r>
    </w:p>
    <w:p w:rsidR="007D3170" w:rsidRDefault="007D3170" w:rsidP="007D3170">
      <w:pPr>
        <w:ind w:leftChars="110" w:left="231" w:firstLineChars="100" w:firstLine="210"/>
        <w:jc w:val="left"/>
        <w:rPr>
          <w:rFonts w:ascii="游明朝" w:eastAsia="游明朝" w:hAnsi="游明朝"/>
        </w:rPr>
      </w:pPr>
      <w:r>
        <w:rPr>
          <w:rFonts w:ascii="游明朝" w:eastAsia="游明朝" w:hAnsi="游明朝" w:hint="eastAsia"/>
        </w:rPr>
        <w:t>※資料１－３に基づいて、健康医療部長より説明。</w:t>
      </w:r>
    </w:p>
    <w:p w:rsidR="00DB07BE" w:rsidRPr="007D3170" w:rsidRDefault="00DB07BE" w:rsidP="00DB07BE">
      <w:pPr>
        <w:ind w:leftChars="138" w:left="489" w:hangingChars="95" w:hanging="199"/>
        <w:rPr>
          <w:rFonts w:ascii="游明朝" w:eastAsia="游明朝" w:hAnsi="游明朝" w:cs="Times New Roman"/>
          <w:szCs w:val="21"/>
        </w:rPr>
      </w:pPr>
    </w:p>
    <w:p w:rsidR="00DB07BE" w:rsidRDefault="00DB07BE" w:rsidP="00DB07BE">
      <w:pPr>
        <w:jc w:val="left"/>
        <w:rPr>
          <w:rFonts w:ascii="游明朝" w:eastAsia="游明朝" w:hAnsi="游明朝"/>
        </w:rPr>
      </w:pPr>
      <w:r>
        <w:rPr>
          <w:rFonts w:ascii="游明朝" w:eastAsia="游明朝" w:hAnsi="游明朝" w:hint="eastAsia"/>
        </w:rPr>
        <w:t>【知事】</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この一つ目の指標についてですが</w:t>
      </w:r>
      <w:r w:rsidR="002D6202">
        <w:rPr>
          <w:rFonts w:ascii="游明朝" w:eastAsia="游明朝" w:hAnsi="游明朝" w:cs="Times New Roman" w:hint="eastAsia"/>
          <w:szCs w:val="21"/>
        </w:rPr>
        <w:t>、</w:t>
      </w:r>
      <w:r w:rsidRPr="00DB07BE">
        <w:rPr>
          <w:rFonts w:ascii="游明朝" w:eastAsia="游明朝" w:hAnsi="游明朝" w:cs="Times New Roman" w:hint="eastAsia"/>
          <w:szCs w:val="21"/>
        </w:rPr>
        <w:t>これはそもそも</w:t>
      </w:r>
      <w:r w:rsidR="002D6202" w:rsidRPr="00DB07BE">
        <w:rPr>
          <w:rFonts w:ascii="游明朝" w:eastAsia="游明朝" w:hAnsi="游明朝" w:cs="Times New Roman" w:hint="eastAsia"/>
          <w:szCs w:val="21"/>
        </w:rPr>
        <w:t>陽性者</w:t>
      </w:r>
      <w:r w:rsidRPr="00DB07BE">
        <w:rPr>
          <w:rFonts w:ascii="游明朝" w:eastAsia="游明朝" w:hAnsi="游明朝" w:cs="Times New Roman" w:hint="eastAsia"/>
          <w:szCs w:val="21"/>
        </w:rPr>
        <w:t>0</w:t>
      </w:r>
      <w:r w:rsidR="003A54F7">
        <w:rPr>
          <w:rFonts w:ascii="游明朝" w:eastAsia="游明朝" w:hAnsi="游明朝" w:cs="Times New Roman" w:hint="eastAsia"/>
          <w:szCs w:val="21"/>
        </w:rPr>
        <w:t>が連続しても</w:t>
      </w:r>
      <w:r w:rsidRPr="00DB07BE">
        <w:rPr>
          <w:rFonts w:ascii="游明朝" w:eastAsia="游明朝" w:hAnsi="游明朝" w:cs="Times New Roman" w:hint="eastAsia"/>
          <w:szCs w:val="21"/>
        </w:rPr>
        <w:t>1を超えるいうのは明らかに不合理だというふうに思います。</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やはり</w:t>
      </w:r>
      <w:r w:rsidR="003A54F7">
        <w:rPr>
          <w:rFonts w:ascii="游明朝" w:eastAsia="游明朝" w:hAnsi="游明朝" w:cs="Times New Roman" w:hint="eastAsia"/>
          <w:szCs w:val="21"/>
        </w:rPr>
        <w:t>この指標で考えなきゃいけないのは、絶対数が極めて少ない日が続くとすぐに１を超えると。跳ね</w:t>
      </w:r>
      <w:r w:rsidRPr="00DB07BE">
        <w:rPr>
          <w:rFonts w:ascii="游明朝" w:eastAsia="游明朝" w:hAnsi="游明朝" w:cs="Times New Roman" w:hint="eastAsia"/>
          <w:szCs w:val="21"/>
        </w:rPr>
        <w:t>やすい数字になってしまう。</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lastRenderedPageBreak/>
        <w:t>・</w:t>
      </w:r>
      <w:r w:rsidR="003A54F7">
        <w:rPr>
          <w:rFonts w:ascii="游明朝" w:eastAsia="游明朝" w:hAnsi="游明朝" w:cs="Times New Roman" w:hint="eastAsia"/>
          <w:szCs w:val="21"/>
        </w:rPr>
        <w:t>一定の絶対数のもとでこの指標</w:t>
      </w:r>
      <w:r w:rsidRPr="00DB07BE">
        <w:rPr>
          <w:rFonts w:ascii="游明朝" w:eastAsia="游明朝" w:hAnsi="游明朝" w:cs="Times New Roman" w:hint="eastAsia"/>
          <w:szCs w:val="21"/>
        </w:rPr>
        <w:t>は意味が</w:t>
      </w:r>
      <w:r w:rsidR="003A54F7">
        <w:rPr>
          <w:rFonts w:ascii="游明朝" w:eastAsia="游明朝" w:hAnsi="游明朝" w:cs="Times New Roman" w:hint="eastAsia"/>
          <w:szCs w:val="21"/>
        </w:rPr>
        <w:t>も</w:t>
      </w:r>
      <w:r w:rsidR="00EB4910">
        <w:rPr>
          <w:rFonts w:ascii="游明朝" w:eastAsia="游明朝" w:hAnsi="游明朝" w:cs="Times New Roman" w:hint="eastAsia"/>
          <w:szCs w:val="21"/>
        </w:rPr>
        <w:t>ってくるということを</w:t>
      </w:r>
      <w:r w:rsidRPr="00DB07BE">
        <w:rPr>
          <w:rFonts w:ascii="游明朝" w:eastAsia="游明朝" w:hAnsi="游明朝" w:cs="Times New Roman" w:hint="eastAsia"/>
          <w:szCs w:val="21"/>
        </w:rPr>
        <w:t>運用としては、しっかり</w:t>
      </w:r>
      <w:r w:rsidR="003A54F7">
        <w:rPr>
          <w:rFonts w:ascii="游明朝" w:eastAsia="游明朝" w:hAnsi="游明朝" w:cs="Times New Roman" w:hint="eastAsia"/>
          <w:szCs w:val="21"/>
        </w:rPr>
        <w:t>いれこ</w:t>
      </w:r>
      <w:r w:rsidR="00EB4910">
        <w:rPr>
          <w:rFonts w:ascii="游明朝" w:eastAsia="游明朝" w:hAnsi="游明朝" w:cs="Times New Roman" w:hint="eastAsia"/>
          <w:szCs w:val="21"/>
        </w:rPr>
        <w:t>まなきゃいけないんだろうと</w:t>
      </w:r>
      <w:r w:rsidRPr="00DB07BE">
        <w:rPr>
          <w:rFonts w:ascii="游明朝" w:eastAsia="游明朝" w:hAnsi="游明朝" w:cs="Times New Roman" w:hint="eastAsia"/>
          <w:szCs w:val="21"/>
        </w:rPr>
        <w:t>思います。</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00EB4910">
        <w:rPr>
          <w:rFonts w:ascii="游明朝" w:eastAsia="游明朝" w:hAnsi="游明朝" w:cs="Times New Roman" w:hint="eastAsia"/>
          <w:szCs w:val="21"/>
        </w:rPr>
        <w:t>ですのでこれ単体で入れないというのは、僕</w:t>
      </w:r>
      <w:r w:rsidRPr="00DB07BE">
        <w:rPr>
          <w:rFonts w:ascii="游明朝" w:eastAsia="游明朝" w:hAnsi="游明朝" w:cs="Times New Roman" w:hint="eastAsia"/>
          <w:szCs w:val="21"/>
        </w:rPr>
        <w:t>はその通りだと思うんですが</w:t>
      </w:r>
      <w:r w:rsidR="003A54F7">
        <w:rPr>
          <w:rFonts w:ascii="游明朝" w:eastAsia="游明朝" w:hAnsi="游明朝" w:cs="Times New Roman" w:hint="eastAsia"/>
          <w:szCs w:val="21"/>
        </w:rPr>
        <w:t>、</w:t>
      </w:r>
      <w:r w:rsidRPr="00DB07BE">
        <w:rPr>
          <w:rFonts w:ascii="游明朝" w:eastAsia="游明朝" w:hAnsi="游明朝" w:cs="Times New Roman" w:hint="eastAsia"/>
          <w:szCs w:val="21"/>
        </w:rPr>
        <w:t>一方でやっぱりこの指標っていうのは、一定の母数がある場合には、いわゆる</w:t>
      </w:r>
      <w:r w:rsidR="003A54F7">
        <w:rPr>
          <w:rFonts w:ascii="游明朝" w:eastAsia="游明朝" w:hAnsi="游明朝" w:cs="Times New Roman" w:hint="eastAsia"/>
          <w:szCs w:val="21"/>
        </w:rPr>
        <w:t>傾き、</w:t>
      </w:r>
      <w:r w:rsidRPr="00DB07BE">
        <w:rPr>
          <w:rFonts w:ascii="游明朝" w:eastAsia="游明朝" w:hAnsi="游明朝" w:cs="Times New Roman" w:hint="eastAsia"/>
          <w:szCs w:val="21"/>
        </w:rPr>
        <w:t>感染者の増加の</w:t>
      </w:r>
      <w:r w:rsidR="003A54F7">
        <w:rPr>
          <w:rFonts w:ascii="游明朝" w:eastAsia="游明朝" w:hAnsi="游明朝" w:cs="Times New Roman" w:hint="eastAsia"/>
          <w:szCs w:val="21"/>
        </w:rPr>
        <w:t>傾き</w:t>
      </w:r>
      <w:r w:rsidRPr="00DB07BE">
        <w:rPr>
          <w:rFonts w:ascii="游明朝" w:eastAsia="游明朝" w:hAnsi="游明朝" w:cs="Times New Roman" w:hint="eastAsia"/>
          <w:szCs w:val="21"/>
        </w:rPr>
        <w:t>を</w:t>
      </w:r>
      <w:r w:rsidR="003A54F7">
        <w:rPr>
          <w:rFonts w:ascii="游明朝" w:eastAsia="游明朝" w:hAnsi="游明朝" w:cs="Times New Roman" w:hint="eastAsia"/>
          <w:szCs w:val="21"/>
        </w:rPr>
        <w:t>七日間の移動平均で．</w:t>
      </w:r>
      <w:r w:rsidR="00BD2AEF">
        <w:rPr>
          <w:rFonts w:ascii="游明朝" w:eastAsia="游明朝" w:hAnsi="游明朝" w:cs="Times New Roman" w:hint="eastAsia"/>
          <w:szCs w:val="21"/>
        </w:rPr>
        <w:t>感染源不明の人を</w:t>
      </w:r>
      <w:r w:rsidRPr="00DB07BE">
        <w:rPr>
          <w:rFonts w:ascii="游明朝" w:eastAsia="游明朝" w:hAnsi="游明朝" w:cs="Times New Roman" w:hint="eastAsia"/>
          <w:szCs w:val="21"/>
        </w:rPr>
        <w:t>前週と比較する</w:t>
      </w:r>
      <w:r w:rsidR="003A54F7">
        <w:rPr>
          <w:rFonts w:ascii="游明朝" w:eastAsia="游明朝" w:hAnsi="游明朝" w:cs="Times New Roman" w:hint="eastAsia"/>
          <w:szCs w:val="21"/>
        </w:rPr>
        <w:t>わけなんで、</w:t>
      </w:r>
      <w:r w:rsidRPr="00DB07BE">
        <w:rPr>
          <w:rFonts w:ascii="游明朝" w:eastAsia="游明朝" w:hAnsi="游明朝" w:cs="Times New Roman" w:hint="eastAsia"/>
          <w:szCs w:val="21"/>
        </w:rPr>
        <w:t>傾きを</w:t>
      </w:r>
      <w:r w:rsidR="003A54F7">
        <w:rPr>
          <w:rFonts w:ascii="游明朝" w:eastAsia="游明朝" w:hAnsi="游明朝" w:cs="Times New Roman" w:hint="eastAsia"/>
          <w:szCs w:val="21"/>
        </w:rPr>
        <w:t>把握</w:t>
      </w:r>
      <w:r w:rsidRPr="00DB07BE">
        <w:rPr>
          <w:rFonts w:ascii="游明朝" w:eastAsia="游明朝" w:hAnsi="游明朝" w:cs="Times New Roman" w:hint="eastAsia"/>
          <w:szCs w:val="21"/>
        </w:rPr>
        <w:t>するという</w:t>
      </w:r>
      <w:r w:rsidR="00BD2AEF">
        <w:rPr>
          <w:rFonts w:ascii="游明朝" w:eastAsia="游明朝" w:hAnsi="游明朝" w:cs="Times New Roman" w:hint="eastAsia"/>
          <w:szCs w:val="21"/>
        </w:rPr>
        <w:t>意味</w:t>
      </w:r>
      <w:r w:rsidRPr="00DB07BE">
        <w:rPr>
          <w:rFonts w:ascii="游明朝" w:eastAsia="游明朝" w:hAnsi="游明朝" w:cs="Times New Roman" w:hint="eastAsia"/>
          <w:szCs w:val="21"/>
        </w:rPr>
        <w:t>では</w:t>
      </w:r>
      <w:r w:rsidR="003A54F7">
        <w:rPr>
          <w:rFonts w:ascii="游明朝" w:eastAsia="游明朝" w:hAnsi="游明朝" w:cs="Times New Roman" w:hint="eastAsia"/>
          <w:szCs w:val="21"/>
        </w:rPr>
        <w:t>一定の</w:t>
      </w:r>
      <w:r w:rsidRPr="00DB07BE">
        <w:rPr>
          <w:rFonts w:ascii="游明朝" w:eastAsia="游明朝" w:hAnsi="游明朝" w:cs="Times New Roman" w:hint="eastAsia"/>
          <w:szCs w:val="21"/>
        </w:rPr>
        <w:t>母数があればこれは非常に有効な数字だと思います</w:t>
      </w:r>
      <w:r w:rsidR="003A54F7">
        <w:rPr>
          <w:rFonts w:ascii="游明朝" w:eastAsia="游明朝" w:hAnsi="游明朝" w:cs="Times New Roman" w:hint="eastAsia"/>
          <w:szCs w:val="21"/>
        </w:rPr>
        <w:t>し、朝野</w:t>
      </w:r>
      <w:r w:rsidRPr="00DB07BE">
        <w:rPr>
          <w:rFonts w:ascii="游明朝" w:eastAsia="游明朝" w:hAnsi="游明朝" w:cs="Times New Roman" w:hint="eastAsia"/>
          <w:szCs w:val="21"/>
        </w:rPr>
        <w:t>先生</w:t>
      </w:r>
      <w:r w:rsidR="003A54F7">
        <w:rPr>
          <w:rFonts w:ascii="游明朝" w:eastAsia="游明朝" w:hAnsi="游明朝" w:cs="Times New Roman" w:hint="eastAsia"/>
          <w:szCs w:val="21"/>
        </w:rPr>
        <w:t>も</w:t>
      </w:r>
      <w:r w:rsidR="0059556D">
        <w:rPr>
          <w:rFonts w:ascii="游明朝" w:eastAsia="游明朝" w:hAnsi="游明朝" w:cs="Times New Roman" w:hint="eastAsia"/>
          <w:szCs w:val="21"/>
        </w:rPr>
        <w:t>おっしゃって</w:t>
      </w:r>
      <w:r w:rsidR="003A54F7">
        <w:rPr>
          <w:rFonts w:ascii="游明朝" w:eastAsia="游明朝" w:hAnsi="游明朝" w:cs="Times New Roman" w:hint="eastAsia"/>
          <w:szCs w:val="21"/>
        </w:rPr>
        <w:t>ます</w:t>
      </w:r>
      <w:r w:rsidR="00E51C52">
        <w:rPr>
          <w:rFonts w:ascii="游明朝" w:eastAsia="游明朝" w:hAnsi="游明朝" w:cs="Times New Roman" w:hint="eastAsia"/>
          <w:szCs w:val="21"/>
        </w:rPr>
        <w:t>ので</w:t>
      </w:r>
      <w:r w:rsidR="003A54F7">
        <w:rPr>
          <w:rFonts w:ascii="游明朝" w:eastAsia="游明朝" w:hAnsi="游明朝" w:cs="Times New Roman" w:hint="eastAsia"/>
          <w:szCs w:val="21"/>
        </w:rPr>
        <w:t>、これは</w:t>
      </w:r>
      <w:r w:rsidRPr="00DB07BE">
        <w:rPr>
          <w:rFonts w:ascii="游明朝" w:eastAsia="游明朝" w:hAnsi="游明朝" w:cs="Times New Roman" w:hint="eastAsia"/>
          <w:szCs w:val="21"/>
        </w:rPr>
        <w:t>引き続き活用</w:t>
      </w:r>
      <w:r w:rsidR="006518B6">
        <w:rPr>
          <w:rFonts w:ascii="游明朝" w:eastAsia="游明朝" w:hAnsi="游明朝" w:cs="Times New Roman" w:hint="eastAsia"/>
          <w:szCs w:val="21"/>
        </w:rPr>
        <w:t>は</w:t>
      </w:r>
      <w:r w:rsidRPr="00DB07BE">
        <w:rPr>
          <w:rFonts w:ascii="游明朝" w:eastAsia="游明朝" w:hAnsi="游明朝" w:cs="Times New Roman" w:hint="eastAsia"/>
          <w:szCs w:val="21"/>
        </w:rPr>
        <w:t>していきたいと思ってます</w:t>
      </w:r>
      <w:r w:rsidR="003A54F7">
        <w:rPr>
          <w:rFonts w:ascii="游明朝" w:eastAsia="游明朝" w:hAnsi="游明朝" w:cs="Times New Roman" w:hint="eastAsia"/>
          <w:szCs w:val="21"/>
        </w:rPr>
        <w:t>。</w:t>
      </w:r>
      <w:r w:rsidR="0059556D">
        <w:rPr>
          <w:rFonts w:ascii="游明朝" w:eastAsia="游明朝" w:hAnsi="游明朝" w:cs="Times New Roman" w:hint="eastAsia"/>
          <w:szCs w:val="21"/>
        </w:rPr>
        <w:t>僕自身も</w:t>
      </w:r>
      <w:r w:rsidRPr="00DB07BE">
        <w:rPr>
          <w:rFonts w:ascii="游明朝" w:eastAsia="游明朝" w:hAnsi="游明朝" w:cs="Times New Roman" w:hint="eastAsia"/>
          <w:szCs w:val="21"/>
        </w:rPr>
        <w:t>この際ですから問題かなと思うのはこれ1という数字になってるんですが、果たして1というのが適切な数字なのかどうか、もう</w:t>
      </w:r>
      <w:r w:rsidR="003A54F7">
        <w:rPr>
          <w:rFonts w:ascii="游明朝" w:eastAsia="游明朝" w:hAnsi="游明朝" w:cs="Times New Roman" w:hint="eastAsia"/>
          <w:szCs w:val="21"/>
        </w:rPr>
        <w:t>一度、専門家会議</w:t>
      </w:r>
      <w:r w:rsidRPr="00DB07BE">
        <w:rPr>
          <w:rFonts w:ascii="游明朝" w:eastAsia="游明朝" w:hAnsi="游明朝" w:cs="Times New Roman" w:hint="eastAsia"/>
          <w:szCs w:val="21"/>
        </w:rPr>
        <w:t>を開くときにですね、意見交換をしたいと思ってます</w:t>
      </w:r>
      <w:r w:rsidR="003A54F7">
        <w:rPr>
          <w:rFonts w:ascii="游明朝" w:eastAsia="游明朝" w:hAnsi="游明朝" w:cs="Times New Roman" w:hint="eastAsia"/>
          <w:szCs w:val="21"/>
        </w:rPr>
        <w:t>。</w:t>
      </w:r>
      <w:r w:rsidRPr="00DB07BE">
        <w:rPr>
          <w:rFonts w:ascii="游明朝" w:eastAsia="游明朝" w:hAnsi="游明朝" w:cs="Times New Roman" w:hint="eastAsia"/>
          <w:szCs w:val="21"/>
        </w:rPr>
        <w:t>前週</w:t>
      </w:r>
      <w:r w:rsidR="003A54F7">
        <w:rPr>
          <w:rFonts w:ascii="游明朝" w:eastAsia="游明朝" w:hAnsi="游明朝" w:cs="Times New Roman" w:hint="eastAsia"/>
          <w:szCs w:val="21"/>
        </w:rPr>
        <w:t>増加比</w:t>
      </w:r>
      <w:r w:rsidRPr="00DB07BE">
        <w:rPr>
          <w:rFonts w:ascii="游明朝" w:eastAsia="游明朝" w:hAnsi="游明朝" w:cs="Times New Roman" w:hint="eastAsia"/>
          <w:szCs w:val="21"/>
        </w:rPr>
        <w:t>が1ということは前週から少しでも増えれば1</w:t>
      </w:r>
      <w:r w:rsidR="003A54F7">
        <w:rPr>
          <w:rFonts w:ascii="游明朝" w:eastAsia="游明朝" w:hAnsi="游明朝" w:cs="Times New Roman" w:hint="eastAsia"/>
          <w:szCs w:val="21"/>
        </w:rPr>
        <w:t>を</w:t>
      </w:r>
      <w:r w:rsidRPr="00DB07BE">
        <w:rPr>
          <w:rFonts w:ascii="游明朝" w:eastAsia="游明朝" w:hAnsi="游明朝" w:cs="Times New Roman" w:hint="eastAsia"/>
          <w:szCs w:val="21"/>
        </w:rPr>
        <w:t>超えていくわけなので、そういった意味では、</w:t>
      </w:r>
      <w:r w:rsidR="003A54F7">
        <w:rPr>
          <w:rFonts w:ascii="游明朝" w:eastAsia="游明朝" w:hAnsi="游明朝" w:cs="Times New Roman" w:hint="eastAsia"/>
          <w:szCs w:val="21"/>
        </w:rPr>
        <w:t>下がって上がるような場合には、非常にわかりやすいですけど、今回みたいに超低空飛行で来たときにはすぐ</w:t>
      </w:r>
      <w:r w:rsidRPr="00DB07BE">
        <w:rPr>
          <w:rFonts w:ascii="游明朝" w:eastAsia="游明朝" w:hAnsi="游明朝" w:cs="Times New Roman" w:hint="eastAsia"/>
          <w:szCs w:val="21"/>
        </w:rPr>
        <w:t>1を超えますので、それはいわゆる、この大阪モデルが本来持つ</w:t>
      </w:r>
      <w:r w:rsidR="003A54F7">
        <w:rPr>
          <w:rFonts w:ascii="游明朝" w:eastAsia="游明朝" w:hAnsi="游明朝" w:cs="Times New Roman" w:hint="eastAsia"/>
          <w:szCs w:val="21"/>
        </w:rPr>
        <w:t>感染の</w:t>
      </w:r>
      <w:r w:rsidR="00E9448C">
        <w:rPr>
          <w:rFonts w:ascii="游明朝" w:eastAsia="游明朝" w:hAnsi="游明朝" w:cs="Times New Roman" w:hint="eastAsia"/>
          <w:szCs w:val="21"/>
        </w:rPr>
        <w:t>爆発</w:t>
      </w:r>
      <w:r w:rsidR="003A54F7">
        <w:rPr>
          <w:rFonts w:ascii="游明朝" w:eastAsia="游明朝" w:hAnsi="游明朝" w:cs="Times New Roman" w:hint="eastAsia"/>
          <w:szCs w:val="21"/>
        </w:rPr>
        <w:t>拡大を防ぐという、</w:t>
      </w:r>
      <w:r w:rsidRPr="00DB07BE">
        <w:rPr>
          <w:rFonts w:ascii="游明朝" w:eastAsia="游明朝" w:hAnsi="游明朝" w:cs="Times New Roman" w:hint="eastAsia"/>
          <w:szCs w:val="21"/>
        </w:rPr>
        <w:t>そして医療</w:t>
      </w:r>
      <w:r w:rsidR="003A54F7">
        <w:rPr>
          <w:rFonts w:ascii="游明朝" w:eastAsia="游明朝" w:hAnsi="游明朝" w:cs="Times New Roman" w:hint="eastAsia"/>
          <w:szCs w:val="21"/>
        </w:rPr>
        <w:t>崩壊を防ぐというこの制度</w:t>
      </w:r>
      <w:r w:rsidRPr="00DB07BE">
        <w:rPr>
          <w:rFonts w:ascii="游明朝" w:eastAsia="游明朝" w:hAnsi="游明朝" w:cs="Times New Roman" w:hint="eastAsia"/>
          <w:szCs w:val="21"/>
        </w:rPr>
        <w:t>が</w:t>
      </w:r>
      <w:r w:rsidR="003A54F7">
        <w:rPr>
          <w:rFonts w:ascii="游明朝" w:eastAsia="游明朝" w:hAnsi="游明朝" w:cs="Times New Roman" w:hint="eastAsia"/>
          <w:szCs w:val="21"/>
        </w:rPr>
        <w:t>もつ本来の意味、</w:t>
      </w:r>
      <w:r w:rsidRPr="00DB07BE">
        <w:rPr>
          <w:rFonts w:ascii="游明朝" w:eastAsia="游明朝" w:hAnsi="游明朝" w:cs="Times New Roman" w:hint="eastAsia"/>
          <w:szCs w:val="21"/>
        </w:rPr>
        <w:t>思想というか考え方</w:t>
      </w:r>
      <w:r w:rsidR="003A54F7">
        <w:rPr>
          <w:rFonts w:ascii="游明朝" w:eastAsia="游明朝" w:hAnsi="游明朝" w:cs="Times New Roman" w:hint="eastAsia"/>
          <w:szCs w:val="21"/>
        </w:rPr>
        <w:t>とそぐわない部分も出てきますので</w:t>
      </w:r>
      <w:r w:rsidRPr="00DB07BE">
        <w:rPr>
          <w:rFonts w:ascii="游明朝" w:eastAsia="游明朝" w:hAnsi="游明朝" w:cs="Times New Roman" w:hint="eastAsia"/>
          <w:szCs w:val="21"/>
        </w:rPr>
        <w:t>、そういった意味では僕自身はやっぱり</w:t>
      </w:r>
      <w:r w:rsidR="00E9448C">
        <w:rPr>
          <w:rFonts w:ascii="游明朝" w:eastAsia="游明朝" w:hAnsi="游明朝" w:cs="Times New Roman" w:hint="eastAsia"/>
          <w:szCs w:val="21"/>
        </w:rPr>
        <w:t>、前週比較して２</w:t>
      </w:r>
      <w:r w:rsidRPr="00DB07BE">
        <w:rPr>
          <w:rFonts w:ascii="游明朝" w:eastAsia="游明朝" w:hAnsi="游明朝" w:cs="Times New Roman" w:hint="eastAsia"/>
          <w:szCs w:val="21"/>
        </w:rPr>
        <w:t>ぐらいが適切なんじゃないかなと思いますが、ただ、ここは専門家の意見も含めて、一度1</w:t>
      </w:r>
      <w:r w:rsidR="00E9448C">
        <w:rPr>
          <w:rFonts w:ascii="游明朝" w:eastAsia="游明朝" w:hAnsi="游明朝" w:cs="Times New Roman" w:hint="eastAsia"/>
          <w:szCs w:val="21"/>
        </w:rPr>
        <w:t>ヶ月程度運用した後にですね、実数も</w:t>
      </w:r>
      <w:r w:rsidRPr="00DB07BE">
        <w:rPr>
          <w:rFonts w:ascii="游明朝" w:eastAsia="游明朝" w:hAnsi="游明朝" w:cs="Times New Roman" w:hint="eastAsia"/>
          <w:szCs w:val="21"/>
        </w:rPr>
        <w:t>含めてさらなる大阪モデルのブラッシュアップを図っていきたいと思いますんでよろしくお願いします。</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00E9448C">
        <w:rPr>
          <w:rFonts w:ascii="游明朝" w:eastAsia="游明朝" w:hAnsi="游明朝" w:cs="Times New Roman" w:hint="eastAsia"/>
          <w:szCs w:val="21"/>
        </w:rPr>
        <w:t>併せて重症</w:t>
      </w:r>
      <w:r w:rsidRPr="00DB07BE">
        <w:rPr>
          <w:rFonts w:ascii="游明朝" w:eastAsia="游明朝" w:hAnsi="游明朝" w:cs="Times New Roman" w:hint="eastAsia"/>
          <w:szCs w:val="21"/>
        </w:rPr>
        <w:t>病床の</w:t>
      </w:r>
      <w:r w:rsidR="00917857">
        <w:rPr>
          <w:rFonts w:ascii="游明朝" w:eastAsia="游明朝" w:hAnsi="游明朝" w:cs="Times New Roman" w:hint="eastAsia"/>
          <w:szCs w:val="21"/>
        </w:rPr>
        <w:t>病床使用</w:t>
      </w:r>
      <w:r w:rsidRPr="00DB07BE">
        <w:rPr>
          <w:rFonts w:ascii="游明朝" w:eastAsia="游明朝" w:hAnsi="游明朝" w:cs="Times New Roman" w:hint="eastAsia"/>
          <w:szCs w:val="21"/>
        </w:rPr>
        <w:t>率につ</w:t>
      </w:r>
      <w:r w:rsidR="00E9448C">
        <w:rPr>
          <w:rFonts w:ascii="游明朝" w:eastAsia="游明朝" w:hAnsi="游明朝" w:cs="Times New Roman" w:hint="eastAsia"/>
          <w:szCs w:val="21"/>
        </w:rPr>
        <w:t>いて、入口基準では設けないという判断をしましたが、これは専門家会議の</w:t>
      </w:r>
      <w:r w:rsidR="00BB28DB">
        <w:rPr>
          <w:rFonts w:ascii="游明朝" w:eastAsia="游明朝" w:hAnsi="游明朝" w:cs="Times New Roman" w:hint="eastAsia"/>
          <w:szCs w:val="21"/>
        </w:rPr>
        <w:t>大和先生も</w:t>
      </w:r>
      <w:r w:rsidRPr="00DB07BE">
        <w:rPr>
          <w:rFonts w:ascii="游明朝" w:eastAsia="游明朝" w:hAnsi="游明朝" w:cs="Times New Roman" w:hint="eastAsia"/>
          <w:szCs w:val="21"/>
        </w:rPr>
        <w:t>入れるべきではないかという意見があると</w:t>
      </w:r>
      <w:r w:rsidR="00DC7038">
        <w:rPr>
          <w:rFonts w:ascii="游明朝" w:eastAsia="游明朝" w:hAnsi="游明朝" w:cs="Times New Roman" w:hint="eastAsia"/>
          <w:szCs w:val="21"/>
        </w:rPr>
        <w:t>も</w:t>
      </w:r>
      <w:r w:rsidR="00E9448C">
        <w:rPr>
          <w:rFonts w:ascii="游明朝" w:eastAsia="游明朝" w:hAnsi="游明朝" w:cs="Times New Roman" w:hint="eastAsia"/>
          <w:szCs w:val="21"/>
        </w:rPr>
        <w:t>とお聞き</w:t>
      </w:r>
      <w:r w:rsidRPr="00DB07BE">
        <w:rPr>
          <w:rFonts w:ascii="游明朝" w:eastAsia="游明朝" w:hAnsi="游明朝" w:cs="Times New Roman" w:hint="eastAsia"/>
          <w:szCs w:val="21"/>
        </w:rPr>
        <w:t>もしてますし</w:t>
      </w:r>
      <w:r w:rsidR="00E9448C">
        <w:rPr>
          <w:rFonts w:ascii="游明朝" w:eastAsia="游明朝" w:hAnsi="游明朝" w:cs="Times New Roman" w:hint="eastAsia"/>
          <w:szCs w:val="21"/>
        </w:rPr>
        <w:t>、</w:t>
      </w:r>
      <w:r w:rsidRPr="00DB07BE">
        <w:rPr>
          <w:rFonts w:ascii="游明朝" w:eastAsia="游明朝" w:hAnsi="游明朝" w:cs="Times New Roman" w:hint="eastAsia"/>
          <w:szCs w:val="21"/>
        </w:rPr>
        <w:t>そういったことも含めて専門</w:t>
      </w:r>
      <w:r w:rsidR="00E9448C">
        <w:rPr>
          <w:rFonts w:ascii="游明朝" w:eastAsia="游明朝" w:hAnsi="游明朝" w:cs="Times New Roman" w:hint="eastAsia"/>
          <w:szCs w:val="21"/>
        </w:rPr>
        <w:t>家会議</w:t>
      </w:r>
      <w:r w:rsidRPr="00DB07BE">
        <w:rPr>
          <w:rFonts w:ascii="游明朝" w:eastAsia="游明朝" w:hAnsi="游明朝" w:cs="Times New Roman" w:hint="eastAsia"/>
          <w:szCs w:val="21"/>
        </w:rPr>
        <w:t>の意見を聞いて、この入口基準についてよりその制度の趣旨に正確に100％のものはなかなかできないと思いますが</w:t>
      </w:r>
      <w:r w:rsidR="00E9448C">
        <w:rPr>
          <w:rFonts w:ascii="游明朝" w:eastAsia="游明朝" w:hAnsi="游明朝" w:cs="Times New Roman" w:hint="eastAsia"/>
          <w:szCs w:val="21"/>
        </w:rPr>
        <w:t>、</w:t>
      </w:r>
      <w:r w:rsidRPr="00DB07BE">
        <w:rPr>
          <w:rFonts w:ascii="游明朝" w:eastAsia="游明朝" w:hAnsi="游明朝" w:cs="Times New Roman" w:hint="eastAsia"/>
          <w:szCs w:val="21"/>
        </w:rPr>
        <w:t>より</w:t>
      </w:r>
      <w:r w:rsidR="00E9448C">
        <w:rPr>
          <w:rFonts w:ascii="游明朝" w:eastAsia="游明朝" w:hAnsi="游明朝" w:cs="Times New Roman" w:hint="eastAsia"/>
          <w:szCs w:val="21"/>
        </w:rPr>
        <w:t>合致</w:t>
      </w:r>
      <w:r w:rsidRPr="00DB07BE">
        <w:rPr>
          <w:rFonts w:ascii="游明朝" w:eastAsia="游明朝" w:hAnsi="游明朝" w:cs="Times New Roman" w:hint="eastAsia"/>
          <w:szCs w:val="21"/>
        </w:rPr>
        <w:t>するように、もう一度6月の中旬ぐらいまでには</w:t>
      </w:r>
      <w:r w:rsidR="00E9448C">
        <w:rPr>
          <w:rFonts w:ascii="游明朝" w:eastAsia="游明朝" w:hAnsi="游明朝" w:cs="Times New Roman" w:hint="eastAsia"/>
          <w:szCs w:val="21"/>
        </w:rPr>
        <w:t>、</w:t>
      </w:r>
      <w:r w:rsidRPr="00DB07BE">
        <w:rPr>
          <w:rFonts w:ascii="游明朝" w:eastAsia="游明朝" w:hAnsi="游明朝" w:cs="Times New Roman" w:hint="eastAsia"/>
          <w:szCs w:val="21"/>
        </w:rPr>
        <w:t>専門家の</w:t>
      </w:r>
      <w:r w:rsidR="00E9448C">
        <w:rPr>
          <w:rFonts w:ascii="游明朝" w:eastAsia="游明朝" w:hAnsi="游明朝" w:cs="Times New Roman" w:hint="eastAsia"/>
          <w:szCs w:val="21"/>
        </w:rPr>
        <w:t>会議</w:t>
      </w:r>
      <w:r w:rsidRPr="00DB07BE">
        <w:rPr>
          <w:rFonts w:ascii="游明朝" w:eastAsia="游明朝" w:hAnsi="游明朝" w:cs="Times New Roman" w:hint="eastAsia"/>
          <w:szCs w:val="21"/>
        </w:rPr>
        <w:t>を</w:t>
      </w:r>
      <w:r w:rsidR="00E9448C">
        <w:rPr>
          <w:rFonts w:ascii="游明朝" w:eastAsia="游明朝" w:hAnsi="游明朝" w:cs="Times New Roman" w:hint="eastAsia"/>
          <w:szCs w:val="21"/>
        </w:rPr>
        <w:t>開いて、それまでの</w:t>
      </w:r>
      <w:r w:rsidRPr="00DB07BE">
        <w:rPr>
          <w:rFonts w:ascii="游明朝" w:eastAsia="游明朝" w:hAnsi="游明朝" w:cs="Times New Roman" w:hint="eastAsia"/>
          <w:szCs w:val="21"/>
        </w:rPr>
        <w:t>実数と含めて、より</w:t>
      </w:r>
      <w:r w:rsidR="00E9448C">
        <w:rPr>
          <w:rFonts w:ascii="游明朝" w:eastAsia="游明朝" w:hAnsi="游明朝" w:cs="Times New Roman" w:hint="eastAsia"/>
          <w:szCs w:val="21"/>
        </w:rPr>
        <w:t>よいものに</w:t>
      </w:r>
      <w:r w:rsidRPr="00DB07BE">
        <w:rPr>
          <w:rFonts w:ascii="游明朝" w:eastAsia="游明朝" w:hAnsi="游明朝" w:cs="Times New Roman" w:hint="eastAsia"/>
          <w:szCs w:val="21"/>
        </w:rPr>
        <w:t>ブラッシュアップしたいと思いますので、よろしくお願いします。</w:t>
      </w:r>
    </w:p>
    <w:p w:rsidR="00427B2E" w:rsidRDefault="00427B2E" w:rsidP="00DB07BE">
      <w:pPr>
        <w:ind w:leftChars="138" w:left="489" w:hangingChars="95" w:hanging="199"/>
        <w:rPr>
          <w:rFonts w:ascii="游明朝" w:eastAsia="游明朝" w:hAnsi="游明朝" w:cs="Times New Roman"/>
          <w:szCs w:val="21"/>
        </w:rPr>
      </w:pPr>
    </w:p>
    <w:p w:rsidR="00427B2E" w:rsidRDefault="00427B2E" w:rsidP="00427B2E">
      <w:pPr>
        <w:rPr>
          <w:rFonts w:ascii="游明朝" w:eastAsia="游明朝" w:hAnsi="游明朝" w:cs="Times New Roman"/>
          <w:szCs w:val="21"/>
        </w:rPr>
      </w:pPr>
      <w:r w:rsidRPr="00427B2E">
        <w:rPr>
          <w:rFonts w:ascii="游明朝" w:eastAsia="游明朝" w:hAnsi="游明朝" w:cs="Times New Roman" w:hint="eastAsia"/>
          <w:szCs w:val="21"/>
        </w:rPr>
        <w:t>【健康医療部長】</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そういうご意見も踏まえまして</w:t>
      </w:r>
      <w:r w:rsidR="00427B2E">
        <w:rPr>
          <w:rFonts w:ascii="游明朝" w:eastAsia="游明朝" w:hAnsi="游明朝" w:cs="Times New Roman" w:hint="eastAsia"/>
          <w:szCs w:val="21"/>
        </w:rPr>
        <w:t>、</w:t>
      </w:r>
      <w:r w:rsidRPr="00DB07BE">
        <w:rPr>
          <w:rFonts w:ascii="游明朝" w:eastAsia="游明朝" w:hAnsi="游明朝" w:cs="Times New Roman" w:hint="eastAsia"/>
          <w:szCs w:val="21"/>
        </w:rPr>
        <w:t>現在の終息期の非常に感性規模が小さいときにどういう指標</w:t>
      </w:r>
      <w:r w:rsidR="00427B2E">
        <w:rPr>
          <w:rFonts w:ascii="游明朝" w:eastAsia="游明朝" w:hAnsi="游明朝" w:cs="Times New Roman" w:hint="eastAsia"/>
          <w:szCs w:val="21"/>
        </w:rPr>
        <w:t>を</w:t>
      </w:r>
      <w:r w:rsidRPr="00DB07BE">
        <w:rPr>
          <w:rFonts w:ascii="游明朝" w:eastAsia="游明朝" w:hAnsi="游明朝" w:cs="Times New Roman" w:hint="eastAsia"/>
          <w:szCs w:val="21"/>
        </w:rPr>
        <w:t>使えばいいのか</w:t>
      </w:r>
      <w:r w:rsidR="00427B2E">
        <w:rPr>
          <w:rFonts w:ascii="游明朝" w:eastAsia="游明朝" w:hAnsi="游明朝" w:cs="Times New Roman" w:hint="eastAsia"/>
          <w:szCs w:val="21"/>
        </w:rPr>
        <w:t>。①の指標は重要な指標だと思っておりますので、しっかり専門家会議とも</w:t>
      </w:r>
      <w:r w:rsidRPr="00DB07BE">
        <w:rPr>
          <w:rFonts w:ascii="游明朝" w:eastAsia="游明朝" w:hAnsi="游明朝" w:cs="Times New Roman" w:hint="eastAsia"/>
          <w:szCs w:val="21"/>
        </w:rPr>
        <w:t>議論をしたいと考えております。</w:t>
      </w:r>
    </w:p>
    <w:p w:rsidR="00DB07BE" w:rsidRDefault="00DB07BE" w:rsidP="00DB07BE">
      <w:pPr>
        <w:ind w:leftChars="138" w:left="489" w:hangingChars="95" w:hanging="199"/>
        <w:rPr>
          <w:rFonts w:ascii="游明朝" w:eastAsia="游明朝" w:hAnsi="游明朝" w:cs="Times New Roman"/>
          <w:szCs w:val="21"/>
        </w:rPr>
      </w:pPr>
    </w:p>
    <w:p w:rsidR="003123F2" w:rsidRDefault="003123F2" w:rsidP="003123F2">
      <w:pPr>
        <w:ind w:leftChars="110" w:left="231" w:firstLineChars="100" w:firstLine="210"/>
        <w:jc w:val="left"/>
        <w:rPr>
          <w:rFonts w:ascii="游明朝" w:eastAsia="游明朝" w:hAnsi="游明朝"/>
        </w:rPr>
      </w:pPr>
      <w:r>
        <w:rPr>
          <w:rFonts w:ascii="游明朝" w:eastAsia="游明朝" w:hAnsi="游明朝" w:hint="eastAsia"/>
        </w:rPr>
        <w:t>※資料２－１に基づいて、危機管理監より説明。</w:t>
      </w:r>
    </w:p>
    <w:p w:rsidR="003123F2" w:rsidRDefault="003123F2" w:rsidP="003123F2">
      <w:pPr>
        <w:ind w:leftChars="110" w:left="231" w:firstLineChars="100" w:firstLine="210"/>
        <w:jc w:val="left"/>
        <w:rPr>
          <w:rFonts w:ascii="游明朝" w:eastAsia="游明朝" w:hAnsi="游明朝"/>
        </w:rPr>
      </w:pPr>
      <w:r>
        <w:rPr>
          <w:rFonts w:ascii="游明朝" w:eastAsia="游明朝" w:hAnsi="游明朝" w:hint="eastAsia"/>
        </w:rPr>
        <w:t>※資料２－２に基づいて、危機管理監より説明。</w:t>
      </w:r>
    </w:p>
    <w:p w:rsidR="003123F2" w:rsidRDefault="003123F2" w:rsidP="003123F2">
      <w:pPr>
        <w:ind w:leftChars="110" w:left="231" w:firstLineChars="100" w:firstLine="210"/>
        <w:jc w:val="left"/>
        <w:rPr>
          <w:rFonts w:ascii="游明朝" w:eastAsia="游明朝" w:hAnsi="游明朝"/>
        </w:rPr>
      </w:pPr>
      <w:r>
        <w:rPr>
          <w:rFonts w:ascii="游明朝" w:eastAsia="游明朝" w:hAnsi="游明朝" w:hint="eastAsia"/>
        </w:rPr>
        <w:t>※資料２－２（参考資料）に基づいて、環境農林水産部長より説明。</w:t>
      </w:r>
    </w:p>
    <w:p w:rsidR="003123F2" w:rsidRDefault="003123F2" w:rsidP="003123F2">
      <w:pPr>
        <w:ind w:leftChars="110" w:left="231" w:firstLineChars="100" w:firstLine="210"/>
        <w:jc w:val="left"/>
        <w:rPr>
          <w:rFonts w:ascii="游明朝" w:eastAsia="游明朝" w:hAnsi="游明朝"/>
        </w:rPr>
      </w:pPr>
      <w:r>
        <w:rPr>
          <w:rFonts w:ascii="游明朝" w:eastAsia="游明朝" w:hAnsi="游明朝" w:hint="eastAsia"/>
        </w:rPr>
        <w:t>※資料２－３に基づいて、政策企画部長より説明。</w:t>
      </w:r>
    </w:p>
    <w:p w:rsidR="00DB07BE" w:rsidRPr="003123F2" w:rsidRDefault="00DB07BE" w:rsidP="00DB07BE">
      <w:pPr>
        <w:ind w:leftChars="138" w:left="489" w:hangingChars="95" w:hanging="199"/>
        <w:rPr>
          <w:rFonts w:ascii="游明朝" w:eastAsia="游明朝" w:hAnsi="游明朝" w:cs="Times New Roman"/>
          <w:szCs w:val="21"/>
        </w:rPr>
      </w:pPr>
    </w:p>
    <w:p w:rsidR="00DB07BE" w:rsidRDefault="00DB07BE" w:rsidP="00DB07BE">
      <w:pPr>
        <w:jc w:val="left"/>
        <w:rPr>
          <w:rFonts w:ascii="游明朝" w:eastAsia="游明朝" w:hAnsi="游明朝"/>
        </w:rPr>
      </w:pPr>
      <w:r>
        <w:rPr>
          <w:rFonts w:ascii="游明朝" w:eastAsia="游明朝" w:hAnsi="游明朝" w:hint="eastAsia"/>
        </w:rPr>
        <w:t>【知事】</w:t>
      </w:r>
    </w:p>
    <w:p w:rsidR="00DB07BE" w:rsidRPr="00DB07BE" w:rsidRDefault="00DB07BE" w:rsidP="00427B2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00427B2E">
        <w:rPr>
          <w:rFonts w:ascii="游明朝" w:eastAsia="游明朝" w:hAnsi="游明朝" w:cs="Times New Roman" w:hint="eastAsia"/>
          <w:szCs w:val="21"/>
        </w:rPr>
        <w:t>まず接客を伴う飲食店、それからライブハウス、</w:t>
      </w:r>
      <w:r w:rsidRPr="00DB07BE">
        <w:rPr>
          <w:rFonts w:ascii="游明朝" w:eastAsia="游明朝" w:hAnsi="游明朝" w:cs="Times New Roman" w:hint="eastAsia"/>
          <w:szCs w:val="21"/>
        </w:rPr>
        <w:t>現時点においてなかなかガイドラインが示されて</w:t>
      </w:r>
      <w:r w:rsidR="00427B2E">
        <w:rPr>
          <w:rFonts w:ascii="游明朝" w:eastAsia="游明朝" w:hAnsi="游明朝" w:cs="Times New Roman" w:hint="eastAsia"/>
          <w:szCs w:val="21"/>
        </w:rPr>
        <w:t>ない、国も</w:t>
      </w:r>
      <w:r w:rsidR="00D63364">
        <w:rPr>
          <w:rFonts w:ascii="游明朝" w:eastAsia="游明朝" w:hAnsi="游明朝" w:cs="Times New Roman" w:hint="eastAsia"/>
          <w:szCs w:val="21"/>
        </w:rPr>
        <w:t>なかなか</w:t>
      </w:r>
      <w:r w:rsidRPr="00DB07BE">
        <w:rPr>
          <w:rFonts w:ascii="游明朝" w:eastAsia="游明朝" w:hAnsi="游明朝" w:cs="Times New Roman" w:hint="eastAsia"/>
          <w:szCs w:val="21"/>
        </w:rPr>
        <w:t>示しにくい分野であろう</w:t>
      </w:r>
      <w:r w:rsidR="00AD1049">
        <w:rPr>
          <w:rFonts w:ascii="游明朝" w:eastAsia="游明朝" w:hAnsi="游明朝" w:cs="Times New Roman" w:hint="eastAsia"/>
          <w:szCs w:val="21"/>
        </w:rPr>
        <w:t>かと思いますけども。</w:t>
      </w:r>
      <w:r w:rsidRPr="00DB07BE">
        <w:rPr>
          <w:rFonts w:ascii="游明朝" w:eastAsia="游明朝" w:hAnsi="游明朝" w:cs="Times New Roman" w:hint="eastAsia"/>
          <w:szCs w:val="21"/>
        </w:rPr>
        <w:t>そこについて既存のガイドラインと、そして</w:t>
      </w:r>
      <w:r w:rsidR="00427B2E">
        <w:rPr>
          <w:rFonts w:ascii="游明朝" w:eastAsia="游明朝" w:hAnsi="游明朝" w:cs="Times New Roman" w:hint="eastAsia"/>
          <w:szCs w:val="21"/>
        </w:rPr>
        <w:t>、その</w:t>
      </w:r>
      <w:r w:rsidRPr="00DB07BE">
        <w:rPr>
          <w:rFonts w:ascii="游明朝" w:eastAsia="游明朝" w:hAnsi="游明朝" w:cs="Times New Roman" w:hint="eastAsia"/>
          <w:szCs w:val="21"/>
        </w:rPr>
        <w:t>業種</w:t>
      </w:r>
      <w:r w:rsidR="00427B2E">
        <w:rPr>
          <w:rFonts w:ascii="游明朝" w:eastAsia="游明朝" w:hAnsi="游明朝" w:cs="Times New Roman" w:hint="eastAsia"/>
          <w:szCs w:val="21"/>
        </w:rPr>
        <w:t>、特殊・</w:t>
      </w:r>
      <w:r w:rsidRPr="00DB07BE">
        <w:rPr>
          <w:rFonts w:ascii="游明朝" w:eastAsia="游明朝" w:hAnsi="游明朝" w:cs="Times New Roman" w:hint="eastAsia"/>
          <w:szCs w:val="21"/>
        </w:rPr>
        <w:t>特徴的なところを捉えた感染防止</w:t>
      </w:r>
      <w:r w:rsidR="00072022">
        <w:rPr>
          <w:rFonts w:ascii="游明朝" w:eastAsia="游明朝" w:hAnsi="游明朝" w:cs="Times New Roman" w:hint="eastAsia"/>
          <w:szCs w:val="21"/>
        </w:rPr>
        <w:t>対策</w:t>
      </w:r>
      <w:r w:rsidR="00427B2E">
        <w:rPr>
          <w:rFonts w:ascii="游明朝" w:eastAsia="游明朝" w:hAnsi="游明朝" w:cs="Times New Roman" w:hint="eastAsia"/>
          <w:szCs w:val="21"/>
        </w:rPr>
        <w:t>。専門家の意見も</w:t>
      </w:r>
      <w:r w:rsidRPr="00DB07BE">
        <w:rPr>
          <w:rFonts w:ascii="游明朝" w:eastAsia="游明朝" w:hAnsi="游明朝" w:cs="Times New Roman" w:hint="eastAsia"/>
          <w:szCs w:val="21"/>
        </w:rPr>
        <w:t>聞きながら</w:t>
      </w:r>
      <w:r w:rsidR="00427B2E">
        <w:rPr>
          <w:rFonts w:ascii="游明朝" w:eastAsia="游明朝" w:hAnsi="游明朝" w:cs="Times New Roman" w:hint="eastAsia"/>
          <w:szCs w:val="21"/>
        </w:rPr>
        <w:t>、</w:t>
      </w:r>
      <w:r w:rsidRPr="00DB07BE">
        <w:rPr>
          <w:rFonts w:ascii="游明朝" w:eastAsia="游明朝" w:hAnsi="游明朝" w:cs="Times New Roman" w:hint="eastAsia"/>
          <w:szCs w:val="21"/>
        </w:rPr>
        <w:t>大阪府の暫定的なガイドラインを策定したということだというふうに思います。</w:t>
      </w:r>
    </w:p>
    <w:p w:rsidR="00DB07BE" w:rsidRPr="00DB07BE" w:rsidRDefault="00DB07BE" w:rsidP="00427B2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また業界の皆さんからも意見</w:t>
      </w:r>
      <w:r w:rsidR="000E37B6">
        <w:rPr>
          <w:rFonts w:ascii="游明朝" w:eastAsia="游明朝" w:hAnsi="游明朝" w:cs="Times New Roman" w:hint="eastAsia"/>
          <w:szCs w:val="21"/>
        </w:rPr>
        <w:t>を</w:t>
      </w:r>
      <w:r w:rsidR="00427B2E">
        <w:rPr>
          <w:rFonts w:ascii="游明朝" w:eastAsia="游明朝" w:hAnsi="游明朝" w:cs="Times New Roman" w:hint="eastAsia"/>
          <w:szCs w:val="21"/>
        </w:rPr>
        <w:t>、夜の接客を伴う飲食店であれば、その業界</w:t>
      </w:r>
      <w:r w:rsidR="00DC7038">
        <w:rPr>
          <w:rFonts w:ascii="游明朝" w:eastAsia="游明朝" w:hAnsi="游明朝" w:cs="Times New Roman" w:hint="eastAsia"/>
          <w:szCs w:val="21"/>
        </w:rPr>
        <w:t>の意見</w:t>
      </w:r>
      <w:r w:rsidR="00427B2E">
        <w:rPr>
          <w:rFonts w:ascii="游明朝" w:eastAsia="游明朝" w:hAnsi="游明朝" w:cs="Times New Roman" w:hint="eastAsia"/>
          <w:szCs w:val="21"/>
        </w:rPr>
        <w:t>なんかも聞いて進めてきたと</w:t>
      </w:r>
      <w:r w:rsidRPr="00DB07BE">
        <w:rPr>
          <w:rFonts w:ascii="游明朝" w:eastAsia="游明朝" w:hAnsi="游明朝" w:cs="Times New Roman" w:hint="eastAsia"/>
          <w:szCs w:val="21"/>
        </w:rPr>
        <w:t>いうことで、作ってもら</w:t>
      </w:r>
      <w:r w:rsidR="00325360">
        <w:rPr>
          <w:rFonts w:ascii="游明朝" w:eastAsia="游明朝" w:hAnsi="游明朝" w:cs="Times New Roman" w:hint="eastAsia"/>
          <w:szCs w:val="21"/>
        </w:rPr>
        <w:t>った</w:t>
      </w:r>
      <w:r w:rsidR="00427B2E">
        <w:rPr>
          <w:rFonts w:ascii="游明朝" w:eastAsia="游明朝" w:hAnsi="游明朝" w:cs="Times New Roman" w:hint="eastAsia"/>
          <w:szCs w:val="21"/>
        </w:rPr>
        <w:t>ことに</w:t>
      </w:r>
      <w:r w:rsidRPr="00DB07BE">
        <w:rPr>
          <w:rFonts w:ascii="游明朝" w:eastAsia="游明朝" w:hAnsi="游明朝" w:cs="Times New Roman" w:hint="eastAsia"/>
          <w:szCs w:val="21"/>
        </w:rPr>
        <w:t>まず感謝したいと思います。</w:t>
      </w:r>
    </w:p>
    <w:p w:rsidR="00DB07BE" w:rsidRPr="00DB07BE" w:rsidRDefault="00DB07BE" w:rsidP="00DC7038">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00427B2E">
        <w:rPr>
          <w:rFonts w:ascii="游明朝" w:eastAsia="游明朝" w:hAnsi="游明朝" w:cs="Times New Roman" w:hint="eastAsia"/>
          <w:szCs w:val="21"/>
        </w:rPr>
        <w:t>中身がちょっと細かい部分なんですが、危機</w:t>
      </w:r>
      <w:r w:rsidRPr="00DB07BE">
        <w:rPr>
          <w:rFonts w:ascii="游明朝" w:eastAsia="游明朝" w:hAnsi="游明朝" w:cs="Times New Roman" w:hint="eastAsia"/>
          <w:szCs w:val="21"/>
        </w:rPr>
        <w:t>管理</w:t>
      </w:r>
      <w:r w:rsidR="004A56EC">
        <w:rPr>
          <w:rFonts w:ascii="游明朝" w:eastAsia="游明朝" w:hAnsi="游明朝" w:cs="Times New Roman" w:hint="eastAsia"/>
          <w:szCs w:val="21"/>
        </w:rPr>
        <w:t>監</w:t>
      </w:r>
      <w:r w:rsidRPr="00DB07BE">
        <w:rPr>
          <w:rFonts w:ascii="游明朝" w:eastAsia="游明朝" w:hAnsi="游明朝" w:cs="Times New Roman" w:hint="eastAsia"/>
          <w:szCs w:val="21"/>
        </w:rPr>
        <w:t>が言ったところ以外で重要なところとして、特徴的な感染防止策はその通りだと思うんですけれども。それ以外の重要な要素としてやっぱ</w:t>
      </w:r>
      <w:r w:rsidR="00E93AB8">
        <w:rPr>
          <w:rFonts w:ascii="游明朝" w:eastAsia="游明朝" w:hAnsi="游明朝" w:cs="Times New Roman" w:hint="eastAsia"/>
          <w:szCs w:val="21"/>
        </w:rPr>
        <w:t>りクラスターが発生したところですからまた陽性者が発生する可能性は</w:t>
      </w:r>
      <w:r w:rsidRPr="00DB07BE">
        <w:rPr>
          <w:rFonts w:ascii="游明朝" w:eastAsia="游明朝" w:hAnsi="游明朝" w:cs="Times New Roman" w:hint="eastAsia"/>
          <w:szCs w:val="21"/>
        </w:rPr>
        <w:t>当然考えなきゃいけない。</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そのときにできるだけ囲い込みをできる仕組みっていうのを考え</w:t>
      </w:r>
      <w:r w:rsidR="00FF1921">
        <w:rPr>
          <w:rFonts w:ascii="游明朝" w:eastAsia="游明朝" w:hAnsi="游明朝" w:cs="Times New Roman" w:hint="eastAsia"/>
          <w:szCs w:val="21"/>
        </w:rPr>
        <w:t>なければいけない</w:t>
      </w:r>
      <w:r w:rsidRPr="00DB07BE">
        <w:rPr>
          <w:rFonts w:ascii="游明朝" w:eastAsia="游明朝" w:hAnsi="游明朝" w:cs="Times New Roman" w:hint="eastAsia"/>
          <w:szCs w:val="21"/>
        </w:rPr>
        <w:t>という</w:t>
      </w:r>
      <w:r w:rsidR="00427B2E">
        <w:rPr>
          <w:rFonts w:ascii="游明朝" w:eastAsia="游明朝" w:hAnsi="游明朝" w:cs="Times New Roman" w:hint="eastAsia"/>
          <w:szCs w:val="21"/>
        </w:rPr>
        <w:t>点</w:t>
      </w:r>
      <w:r w:rsidRPr="00DB07BE">
        <w:rPr>
          <w:rFonts w:ascii="游明朝" w:eastAsia="游明朝" w:hAnsi="游明朝" w:cs="Times New Roman" w:hint="eastAsia"/>
          <w:szCs w:val="21"/>
        </w:rPr>
        <w:t>で、ガイドラインの中に大阪コロナ追跡システムの導入の要請</w:t>
      </w:r>
      <w:r w:rsidR="00732694">
        <w:rPr>
          <w:rFonts w:ascii="游明朝" w:eastAsia="游明朝" w:hAnsi="游明朝" w:cs="Times New Roman" w:hint="eastAsia"/>
          <w:szCs w:val="21"/>
        </w:rPr>
        <w:t>、</w:t>
      </w:r>
      <w:r w:rsidRPr="00DB07BE">
        <w:rPr>
          <w:rFonts w:ascii="游明朝" w:eastAsia="游明朝" w:hAnsi="游明朝" w:cs="Times New Roman" w:hint="eastAsia"/>
          <w:szCs w:val="21"/>
        </w:rPr>
        <w:t>もしくはそれが難しい場合には</w:t>
      </w:r>
      <w:r w:rsidR="00427B2E">
        <w:rPr>
          <w:rFonts w:ascii="游明朝" w:eastAsia="游明朝" w:hAnsi="游明朝" w:cs="Times New Roman" w:hint="eastAsia"/>
          <w:szCs w:val="21"/>
        </w:rPr>
        <w:t>、</w:t>
      </w:r>
      <w:r w:rsidRPr="00DB07BE">
        <w:rPr>
          <w:rFonts w:ascii="游明朝" w:eastAsia="游明朝" w:hAnsi="游明朝" w:cs="Times New Roman" w:hint="eastAsia"/>
          <w:szCs w:val="21"/>
        </w:rPr>
        <w:t>いわゆる名簿等の適正な管理</w:t>
      </w:r>
      <w:r w:rsidR="0081476C">
        <w:rPr>
          <w:rFonts w:ascii="游明朝" w:eastAsia="游明朝" w:hAnsi="游明朝" w:cs="Times New Roman" w:hint="eastAsia"/>
          <w:szCs w:val="21"/>
        </w:rPr>
        <w:t>ということが条件</w:t>
      </w:r>
      <w:r w:rsidR="00732694">
        <w:rPr>
          <w:rFonts w:ascii="游明朝" w:eastAsia="游明朝" w:hAnsi="游明朝" w:cs="Times New Roman" w:hint="eastAsia"/>
          <w:szCs w:val="21"/>
        </w:rPr>
        <w:t>になってるのかなと</w:t>
      </w:r>
      <w:r w:rsidRPr="00DB07BE">
        <w:rPr>
          <w:rFonts w:ascii="游明朝" w:eastAsia="游明朝" w:hAnsi="游明朝" w:cs="Times New Roman" w:hint="eastAsia"/>
          <w:szCs w:val="21"/>
        </w:rPr>
        <w:t>思います。</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この取組みの</w:t>
      </w:r>
      <w:r w:rsidR="0081476C">
        <w:rPr>
          <w:rFonts w:ascii="游明朝" w:eastAsia="游明朝" w:hAnsi="游明朝" w:cs="Times New Roman" w:hint="eastAsia"/>
          <w:szCs w:val="21"/>
        </w:rPr>
        <w:t>概要の資料の方にも同じように、大阪コロナ</w:t>
      </w:r>
      <w:r w:rsidRPr="00DB07BE">
        <w:rPr>
          <w:rFonts w:ascii="游明朝" w:eastAsia="游明朝" w:hAnsi="游明朝" w:cs="Times New Roman" w:hint="eastAsia"/>
          <w:szCs w:val="21"/>
        </w:rPr>
        <w:t>追跡システムの要請と書いてあるんですけど</w:t>
      </w:r>
      <w:r w:rsidR="00732694">
        <w:rPr>
          <w:rFonts w:ascii="游明朝" w:eastAsia="游明朝" w:hAnsi="游明朝" w:cs="Times New Roman" w:hint="eastAsia"/>
          <w:szCs w:val="21"/>
        </w:rPr>
        <w:t>。</w:t>
      </w:r>
      <w:r w:rsidRPr="00DB07BE">
        <w:rPr>
          <w:rFonts w:ascii="游明朝" w:eastAsia="游明朝" w:hAnsi="游明朝" w:cs="Times New Roman" w:hint="eastAsia"/>
          <w:szCs w:val="21"/>
        </w:rPr>
        <w:t>これは要請であって、その条件ではないという理解でいいんですかね。</w:t>
      </w:r>
    </w:p>
    <w:p w:rsidR="0081476C" w:rsidRDefault="0081476C" w:rsidP="00DB07BE">
      <w:pPr>
        <w:ind w:leftChars="138" w:left="489" w:hangingChars="95" w:hanging="199"/>
        <w:rPr>
          <w:rFonts w:ascii="游明朝" w:eastAsia="游明朝" w:hAnsi="游明朝" w:cs="Times New Roman"/>
          <w:szCs w:val="21"/>
        </w:rPr>
      </w:pPr>
    </w:p>
    <w:p w:rsidR="0081476C" w:rsidRDefault="0081476C" w:rsidP="0081476C">
      <w:pPr>
        <w:rPr>
          <w:rFonts w:ascii="游明朝" w:eastAsia="游明朝" w:hAnsi="游明朝"/>
        </w:rPr>
      </w:pPr>
      <w:r>
        <w:rPr>
          <w:rFonts w:ascii="游明朝" w:eastAsia="游明朝" w:hAnsi="游明朝" w:hint="eastAsia"/>
        </w:rPr>
        <w:t>【危機管理監】</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もうすでに</w:t>
      </w:r>
      <w:r w:rsidR="008549D4">
        <w:rPr>
          <w:rFonts w:ascii="游明朝" w:eastAsia="游明朝" w:hAnsi="游明朝" w:cs="Times New Roman" w:hint="eastAsia"/>
          <w:szCs w:val="21"/>
        </w:rPr>
        <w:t>全国の</w:t>
      </w:r>
      <w:r w:rsidRPr="00DB07BE">
        <w:rPr>
          <w:rFonts w:ascii="游明朝" w:eastAsia="游明朝" w:hAnsi="游明朝" w:cs="Times New Roman" w:hint="eastAsia"/>
          <w:szCs w:val="21"/>
        </w:rPr>
        <w:t>緊急事態宣言</w:t>
      </w:r>
      <w:r w:rsidR="008549D4">
        <w:rPr>
          <w:rFonts w:ascii="游明朝" w:eastAsia="游明朝" w:hAnsi="游明朝" w:cs="Times New Roman" w:hint="eastAsia"/>
          <w:szCs w:val="21"/>
        </w:rPr>
        <w:t>も解除しておりまして、法に基づく要請を</w:t>
      </w:r>
      <w:r w:rsidRPr="00DB07BE">
        <w:rPr>
          <w:rFonts w:ascii="游明朝" w:eastAsia="游明朝" w:hAnsi="游明朝" w:cs="Times New Roman" w:hint="eastAsia"/>
          <w:szCs w:val="21"/>
        </w:rPr>
        <w:t>する</w:t>
      </w:r>
      <w:r w:rsidR="008549D4">
        <w:rPr>
          <w:rFonts w:ascii="游明朝" w:eastAsia="游明朝" w:hAnsi="游明朝" w:cs="Times New Roman" w:hint="eastAsia"/>
          <w:szCs w:val="21"/>
        </w:rPr>
        <w:t>段階</w:t>
      </w:r>
      <w:r w:rsidRPr="00DB07BE">
        <w:rPr>
          <w:rFonts w:ascii="游明朝" w:eastAsia="游明朝" w:hAnsi="游明朝" w:cs="Times New Roman" w:hint="eastAsia"/>
          <w:szCs w:val="21"/>
        </w:rPr>
        <w:t>ではありませんので、できるだけ協力をお願いするという考えでございます。</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008549D4">
        <w:rPr>
          <w:rFonts w:ascii="游明朝" w:eastAsia="游明朝" w:hAnsi="游明朝" w:cs="Times New Roman" w:hint="eastAsia"/>
          <w:szCs w:val="21"/>
        </w:rPr>
        <w:t>なお</w:t>
      </w:r>
      <w:r w:rsidR="00DC54DD">
        <w:rPr>
          <w:rFonts w:ascii="游明朝" w:eastAsia="游明朝" w:hAnsi="游明朝" w:cs="Times New Roman" w:hint="eastAsia"/>
          <w:szCs w:val="21"/>
        </w:rPr>
        <w:t>、</w:t>
      </w:r>
      <w:r w:rsidR="008549D4">
        <w:rPr>
          <w:rFonts w:ascii="游明朝" w:eastAsia="游明朝" w:hAnsi="游明朝" w:cs="Times New Roman" w:hint="eastAsia"/>
          <w:szCs w:val="21"/>
        </w:rPr>
        <w:t>ガイドラインの方にはですね、コロナ</w:t>
      </w:r>
      <w:r w:rsidRPr="00DB07BE">
        <w:rPr>
          <w:rFonts w:ascii="游明朝" w:eastAsia="游明朝" w:hAnsi="游明朝" w:cs="Times New Roman" w:hint="eastAsia"/>
          <w:szCs w:val="21"/>
        </w:rPr>
        <w:t>追跡システムにつきましては</w:t>
      </w:r>
      <w:r w:rsidR="008549D4">
        <w:rPr>
          <w:rFonts w:ascii="游明朝" w:eastAsia="游明朝" w:hAnsi="游明朝" w:cs="Times New Roman" w:hint="eastAsia"/>
          <w:szCs w:val="21"/>
        </w:rPr>
        <w:t>、全種の</w:t>
      </w:r>
      <w:r w:rsidRPr="00DB07BE">
        <w:rPr>
          <w:rFonts w:ascii="游明朝" w:eastAsia="游明朝" w:hAnsi="游明朝" w:cs="Times New Roman" w:hint="eastAsia"/>
          <w:szCs w:val="21"/>
        </w:rPr>
        <w:t>共通事項の方、1</w:t>
      </w:r>
      <w:r w:rsidR="00DC54DD">
        <w:rPr>
          <w:rFonts w:ascii="游明朝" w:eastAsia="游明朝" w:hAnsi="游明朝" w:cs="Times New Roman" w:hint="eastAsia"/>
          <w:szCs w:val="21"/>
        </w:rPr>
        <w:t>ページの一番下のところに共通ですでに</w:t>
      </w:r>
      <w:r w:rsidRPr="00DB07BE">
        <w:rPr>
          <w:rFonts w:ascii="游明朝" w:eastAsia="游明朝" w:hAnsi="游明朝" w:cs="Times New Roman" w:hint="eastAsia"/>
          <w:szCs w:val="21"/>
        </w:rPr>
        <w:t>入れておりますので、各施設の</w:t>
      </w:r>
      <w:r w:rsidR="008549D4">
        <w:rPr>
          <w:rFonts w:ascii="游明朝" w:eastAsia="游明朝" w:hAnsi="游明朝" w:cs="Times New Roman" w:hint="eastAsia"/>
          <w:szCs w:val="21"/>
        </w:rPr>
        <w:t>個別のところ</w:t>
      </w:r>
      <w:r w:rsidRPr="00DB07BE">
        <w:rPr>
          <w:rFonts w:ascii="游明朝" w:eastAsia="游明朝" w:hAnsi="游明朝" w:cs="Times New Roman" w:hint="eastAsia"/>
          <w:szCs w:val="21"/>
        </w:rPr>
        <w:t>には</w:t>
      </w:r>
      <w:r w:rsidR="008549D4">
        <w:rPr>
          <w:rFonts w:ascii="游明朝" w:eastAsia="游明朝" w:hAnsi="游明朝" w:cs="Times New Roman" w:hint="eastAsia"/>
          <w:szCs w:val="21"/>
        </w:rPr>
        <w:t>いれて</w:t>
      </w:r>
      <w:r w:rsidR="00DC7038">
        <w:rPr>
          <w:rFonts w:ascii="游明朝" w:eastAsia="游明朝" w:hAnsi="游明朝" w:cs="Times New Roman" w:hint="eastAsia"/>
          <w:szCs w:val="21"/>
        </w:rPr>
        <w:t>お</w:t>
      </w:r>
      <w:r w:rsidRPr="00DB07BE">
        <w:rPr>
          <w:rFonts w:ascii="游明朝" w:eastAsia="游明朝" w:hAnsi="游明朝" w:cs="Times New Roman" w:hint="eastAsia"/>
          <w:szCs w:val="21"/>
        </w:rPr>
        <w:t>りませんけども、共通のところで</w:t>
      </w:r>
      <w:r w:rsidR="008549D4">
        <w:rPr>
          <w:rFonts w:ascii="游明朝" w:eastAsia="游明朝" w:hAnsi="游明朝" w:cs="Times New Roman" w:hint="eastAsia"/>
          <w:szCs w:val="21"/>
        </w:rPr>
        <w:t>同様の内容をいれております</w:t>
      </w:r>
      <w:r w:rsidRPr="00DB07BE">
        <w:rPr>
          <w:rFonts w:ascii="游明朝" w:eastAsia="游明朝" w:hAnsi="游明朝" w:cs="Times New Roman" w:hint="eastAsia"/>
          <w:szCs w:val="21"/>
        </w:rPr>
        <w:t>。</w:t>
      </w:r>
    </w:p>
    <w:p w:rsidR="008549D4" w:rsidRDefault="008549D4" w:rsidP="00DB07BE">
      <w:pPr>
        <w:ind w:leftChars="138" w:left="489" w:hangingChars="95" w:hanging="199"/>
        <w:rPr>
          <w:rFonts w:ascii="游明朝" w:eastAsia="游明朝" w:hAnsi="游明朝" w:cs="Times New Roman"/>
          <w:szCs w:val="21"/>
        </w:rPr>
      </w:pPr>
    </w:p>
    <w:p w:rsidR="008549D4" w:rsidRDefault="008549D4" w:rsidP="00F96AF1">
      <w:pPr>
        <w:rPr>
          <w:rFonts w:ascii="游明朝" w:eastAsia="游明朝" w:hAnsi="游明朝" w:cs="Times New Roman"/>
          <w:szCs w:val="21"/>
        </w:rPr>
      </w:pPr>
      <w:r w:rsidRPr="008549D4">
        <w:rPr>
          <w:rFonts w:ascii="游明朝" w:eastAsia="游明朝" w:hAnsi="游明朝" w:cs="Times New Roman" w:hint="eastAsia"/>
          <w:szCs w:val="21"/>
        </w:rPr>
        <w:t>【知事】</w:t>
      </w:r>
    </w:p>
    <w:p w:rsidR="007C7F06"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というのも、こちらの概要案の方では、例えば4ページ行くとこのガイドライン</w:t>
      </w:r>
      <w:r w:rsidR="00F96AF1">
        <w:rPr>
          <w:rFonts w:ascii="游明朝" w:eastAsia="游明朝" w:hAnsi="游明朝" w:cs="Times New Roman" w:hint="eastAsia"/>
          <w:szCs w:val="21"/>
        </w:rPr>
        <w:t>を遵守</w:t>
      </w:r>
      <w:r w:rsidRPr="00DB07BE">
        <w:rPr>
          <w:rFonts w:ascii="游明朝" w:eastAsia="游明朝" w:hAnsi="游明朝" w:cs="Times New Roman" w:hint="eastAsia"/>
          <w:szCs w:val="21"/>
        </w:rPr>
        <w:t>することを条件に</w:t>
      </w:r>
      <w:r w:rsidR="00F96AF1">
        <w:rPr>
          <w:rFonts w:ascii="游明朝" w:eastAsia="游明朝" w:hAnsi="游明朝" w:cs="Times New Roman" w:hint="eastAsia"/>
          <w:szCs w:val="21"/>
        </w:rPr>
        <w:t>休止要請</w:t>
      </w:r>
      <w:r w:rsidRPr="00DB07BE">
        <w:rPr>
          <w:rFonts w:ascii="游明朝" w:eastAsia="游明朝" w:hAnsi="游明朝" w:cs="Times New Roman" w:hint="eastAsia"/>
          <w:szCs w:val="21"/>
        </w:rPr>
        <w:t>を解除ってなってますから、このガイドラインを遵守することがこれは条件だということだと思います</w:t>
      </w:r>
      <w:r w:rsidR="00F96AF1">
        <w:rPr>
          <w:rFonts w:ascii="游明朝" w:eastAsia="游明朝" w:hAnsi="游明朝" w:cs="Times New Roman" w:hint="eastAsia"/>
          <w:szCs w:val="21"/>
        </w:rPr>
        <w:t>。</w:t>
      </w:r>
    </w:p>
    <w:p w:rsidR="00DB07BE" w:rsidRPr="00DB07BE" w:rsidRDefault="007C7F06"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00F96AF1">
        <w:rPr>
          <w:rFonts w:ascii="游明朝" w:eastAsia="游明朝" w:hAnsi="游明朝" w:cs="Times New Roman" w:hint="eastAsia"/>
          <w:szCs w:val="21"/>
        </w:rPr>
        <w:t>国のガイドラインが</w:t>
      </w:r>
      <w:r w:rsidR="00DB07BE" w:rsidRPr="00DB07BE">
        <w:rPr>
          <w:rFonts w:ascii="游明朝" w:eastAsia="游明朝" w:hAnsi="游明朝" w:cs="Times New Roman" w:hint="eastAsia"/>
          <w:szCs w:val="21"/>
        </w:rPr>
        <w:t>いつできるかわからないけども、それができたらそっちによると、それができる</w:t>
      </w:r>
      <w:r w:rsidR="00CF2DA7">
        <w:rPr>
          <w:rFonts w:ascii="游明朝" w:eastAsia="游明朝" w:hAnsi="游明朝" w:cs="Times New Roman" w:hint="eastAsia"/>
          <w:szCs w:val="21"/>
        </w:rPr>
        <w:t>までの間</w:t>
      </w:r>
      <w:r w:rsidR="00DB07BE" w:rsidRPr="00DB07BE">
        <w:rPr>
          <w:rFonts w:ascii="游明朝" w:eastAsia="游明朝" w:hAnsi="游明朝" w:cs="Times New Roman" w:hint="eastAsia"/>
          <w:szCs w:val="21"/>
        </w:rPr>
        <w:t>は</w:t>
      </w:r>
      <w:r w:rsidR="006D0303">
        <w:rPr>
          <w:rFonts w:ascii="游明朝" w:eastAsia="游明朝" w:hAnsi="游明朝" w:cs="Times New Roman" w:hint="eastAsia"/>
          <w:szCs w:val="21"/>
        </w:rPr>
        <w:t>府が定める</w:t>
      </w:r>
      <w:r w:rsidR="00DB07BE" w:rsidRPr="00DB07BE">
        <w:rPr>
          <w:rFonts w:ascii="游明朝" w:eastAsia="游明朝" w:hAnsi="游明朝" w:cs="Times New Roman" w:hint="eastAsia"/>
          <w:szCs w:val="21"/>
        </w:rPr>
        <w:t>臨時</w:t>
      </w:r>
      <w:r w:rsidR="006D0303">
        <w:rPr>
          <w:rFonts w:ascii="游明朝" w:eastAsia="游明朝" w:hAnsi="游明朝" w:cs="Times New Roman" w:hint="eastAsia"/>
          <w:szCs w:val="21"/>
        </w:rPr>
        <w:t>の</w:t>
      </w:r>
      <w:r w:rsidR="00DB07BE" w:rsidRPr="00DB07BE">
        <w:rPr>
          <w:rFonts w:ascii="游明朝" w:eastAsia="游明朝" w:hAnsi="游明朝" w:cs="Times New Roman" w:hint="eastAsia"/>
          <w:szCs w:val="21"/>
        </w:rPr>
        <w:t>ガイドラインによる</w:t>
      </w:r>
      <w:r w:rsidR="006D0303">
        <w:rPr>
          <w:rFonts w:ascii="游明朝" w:eastAsia="游明朝" w:hAnsi="游明朝" w:cs="Times New Roman" w:hint="eastAsia"/>
          <w:szCs w:val="21"/>
        </w:rPr>
        <w:t>もの</w:t>
      </w:r>
      <w:r w:rsidR="00DB07BE" w:rsidRPr="00DB07BE">
        <w:rPr>
          <w:rFonts w:ascii="游明朝" w:eastAsia="游明朝" w:hAnsi="游明朝" w:cs="Times New Roman" w:hint="eastAsia"/>
          <w:szCs w:val="21"/>
        </w:rPr>
        <w:t>と</w:t>
      </w:r>
      <w:r w:rsidR="006D0303">
        <w:rPr>
          <w:rFonts w:ascii="游明朝" w:eastAsia="游明朝" w:hAnsi="游明朝" w:cs="Times New Roman" w:hint="eastAsia"/>
          <w:szCs w:val="21"/>
        </w:rPr>
        <w:t>するという</w:t>
      </w:r>
      <w:r w:rsidR="00DB07BE" w:rsidRPr="00DB07BE">
        <w:rPr>
          <w:rFonts w:ascii="游明朝" w:eastAsia="游明朝" w:hAnsi="游明朝" w:cs="Times New Roman" w:hint="eastAsia"/>
          <w:szCs w:val="21"/>
        </w:rPr>
        <w:t>理解</w:t>
      </w:r>
      <w:r w:rsidR="00CC605B">
        <w:rPr>
          <w:rFonts w:ascii="游明朝" w:eastAsia="游明朝" w:hAnsi="游明朝" w:cs="Times New Roman" w:hint="eastAsia"/>
          <w:szCs w:val="21"/>
        </w:rPr>
        <w:t>なの</w:t>
      </w:r>
      <w:r w:rsidR="00DB07BE" w:rsidRPr="00DB07BE">
        <w:rPr>
          <w:rFonts w:ascii="游明朝" w:eastAsia="游明朝" w:hAnsi="游明朝" w:cs="Times New Roman" w:hint="eastAsia"/>
          <w:szCs w:val="21"/>
        </w:rPr>
        <w:t>で、このガイドラインが遵守っていうのが条件だと思うんですが、そのガイドラインの中に</w:t>
      </w:r>
      <w:r w:rsidR="006D0303">
        <w:rPr>
          <w:rFonts w:ascii="游明朝" w:eastAsia="游明朝" w:hAnsi="游明朝" w:cs="Times New Roman" w:hint="eastAsia"/>
          <w:szCs w:val="21"/>
        </w:rPr>
        <w:t>大阪コロナ</w:t>
      </w:r>
      <w:r w:rsidR="00DC7038">
        <w:rPr>
          <w:rFonts w:ascii="游明朝" w:eastAsia="游明朝" w:hAnsi="游明朝" w:cs="Times New Roman" w:hint="eastAsia"/>
          <w:szCs w:val="21"/>
        </w:rPr>
        <w:t>システムの</w:t>
      </w:r>
      <w:r w:rsidR="00DB07BE" w:rsidRPr="00DB07BE">
        <w:rPr>
          <w:rFonts w:ascii="游明朝" w:eastAsia="游明朝" w:hAnsi="游明朝" w:cs="Times New Roman" w:hint="eastAsia"/>
          <w:szCs w:val="21"/>
        </w:rPr>
        <w:t>話とか、先ほどの入場者等の名簿の話があるので、ここはこ</w:t>
      </w:r>
      <w:r w:rsidR="006D0303">
        <w:rPr>
          <w:rFonts w:ascii="游明朝" w:eastAsia="游明朝" w:hAnsi="游明朝" w:cs="Times New Roman" w:hint="eastAsia"/>
          <w:szCs w:val="21"/>
        </w:rPr>
        <w:t>のガイドラインを</w:t>
      </w:r>
      <w:r w:rsidR="00DB07BE" w:rsidRPr="00DB07BE">
        <w:rPr>
          <w:rFonts w:ascii="游明朝" w:eastAsia="游明朝" w:hAnsi="游明朝" w:cs="Times New Roman" w:hint="eastAsia"/>
          <w:szCs w:val="21"/>
        </w:rPr>
        <w:t>守ることが条件ということであれば、このコロナシステムを入れることがあ</w:t>
      </w:r>
      <w:r w:rsidR="006D0303">
        <w:rPr>
          <w:rFonts w:ascii="游明朝" w:eastAsia="游明朝" w:hAnsi="游明朝" w:cs="Times New Roman" w:hint="eastAsia"/>
          <w:szCs w:val="21"/>
        </w:rPr>
        <w:t>れば、名簿の</w:t>
      </w:r>
      <w:r w:rsidR="00DB07BE" w:rsidRPr="00DB07BE">
        <w:rPr>
          <w:rFonts w:ascii="游明朝" w:eastAsia="游明朝" w:hAnsi="游明朝" w:cs="Times New Roman" w:hint="eastAsia"/>
          <w:szCs w:val="21"/>
        </w:rPr>
        <w:t>適正管理が条件かというところは要請ということで</w:t>
      </w:r>
      <w:r w:rsidR="006D0303">
        <w:rPr>
          <w:rFonts w:ascii="游明朝" w:eastAsia="游明朝" w:hAnsi="游明朝" w:cs="Times New Roman" w:hint="eastAsia"/>
          <w:szCs w:val="21"/>
        </w:rPr>
        <w:t>いいのかな。</w:t>
      </w:r>
      <w:r w:rsidR="00AE1C39">
        <w:rPr>
          <w:rFonts w:ascii="游明朝" w:eastAsia="游明朝" w:hAnsi="游明朝" w:cs="Times New Roman" w:hint="eastAsia"/>
          <w:szCs w:val="21"/>
        </w:rPr>
        <w:t>お客さんに対しては入力の要請を行うことと</w:t>
      </w:r>
      <w:r w:rsidR="00DB07BE" w:rsidRPr="00DB07BE">
        <w:rPr>
          <w:rFonts w:ascii="游明朝" w:eastAsia="游明朝" w:hAnsi="游明朝" w:cs="Times New Roman" w:hint="eastAsia"/>
          <w:szCs w:val="21"/>
        </w:rPr>
        <w:t>書いてるんですけども、事業者のとるべき措置としてはどうなんですか。</w:t>
      </w:r>
    </w:p>
    <w:p w:rsidR="006D0303" w:rsidRDefault="006D0303" w:rsidP="00DB07BE">
      <w:pPr>
        <w:ind w:leftChars="138" w:left="489" w:hangingChars="95" w:hanging="199"/>
        <w:rPr>
          <w:rFonts w:ascii="游明朝" w:eastAsia="游明朝" w:hAnsi="游明朝" w:cs="Times New Roman"/>
          <w:szCs w:val="21"/>
        </w:rPr>
      </w:pPr>
    </w:p>
    <w:p w:rsidR="006D0303" w:rsidRDefault="006D0303" w:rsidP="006D0303">
      <w:pPr>
        <w:rPr>
          <w:rFonts w:ascii="游明朝" w:eastAsia="游明朝" w:hAnsi="游明朝"/>
        </w:rPr>
      </w:pPr>
      <w:r>
        <w:rPr>
          <w:rFonts w:ascii="游明朝" w:eastAsia="游明朝" w:hAnsi="游明朝" w:hint="eastAsia"/>
        </w:rPr>
        <w:t>【危機管理監】</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000900B3">
        <w:rPr>
          <w:rFonts w:ascii="游明朝" w:eastAsia="游明朝" w:hAnsi="游明朝" w:cs="Times New Roman" w:hint="eastAsia"/>
          <w:szCs w:val="21"/>
        </w:rPr>
        <w:t>今回ですね、</w:t>
      </w:r>
      <w:r w:rsidRPr="00DB07BE">
        <w:rPr>
          <w:rFonts w:ascii="游明朝" w:eastAsia="游明朝" w:hAnsi="游明朝" w:cs="Times New Roman" w:hint="eastAsia"/>
          <w:szCs w:val="21"/>
        </w:rPr>
        <w:t>前回の本部会と異なりまして</w:t>
      </w:r>
      <w:r w:rsidR="000900B3">
        <w:rPr>
          <w:rFonts w:ascii="游明朝" w:eastAsia="游明朝" w:hAnsi="游明朝" w:cs="Times New Roman" w:hint="eastAsia"/>
          <w:szCs w:val="21"/>
        </w:rPr>
        <w:t>、</w:t>
      </w:r>
      <w:r w:rsidRPr="00DB07BE">
        <w:rPr>
          <w:rFonts w:ascii="游明朝" w:eastAsia="游明朝" w:hAnsi="游明朝" w:cs="Times New Roman" w:hint="eastAsia"/>
          <w:szCs w:val="21"/>
        </w:rPr>
        <w:t>いわゆる法に基づく</w:t>
      </w:r>
      <w:r w:rsidR="00DE0BF9">
        <w:rPr>
          <w:rFonts w:ascii="游明朝" w:eastAsia="游明朝" w:hAnsi="游明朝" w:cs="Times New Roman" w:hint="eastAsia"/>
          <w:szCs w:val="21"/>
        </w:rPr>
        <w:t>2</w:t>
      </w:r>
      <w:r w:rsidRPr="00DB07BE">
        <w:rPr>
          <w:rFonts w:ascii="游明朝" w:eastAsia="游明朝" w:hAnsi="游明朝" w:cs="Times New Roman" w:hint="eastAsia"/>
          <w:szCs w:val="21"/>
        </w:rPr>
        <w:t>4</w:t>
      </w:r>
      <w:r w:rsidR="00DE0BF9">
        <w:rPr>
          <w:rFonts w:ascii="游明朝" w:eastAsia="游明朝" w:hAnsi="游明朝" w:cs="Times New Roman" w:hint="eastAsia"/>
          <w:szCs w:val="21"/>
        </w:rPr>
        <w:t>条</w:t>
      </w:r>
      <w:r w:rsidRPr="00DB07BE">
        <w:rPr>
          <w:rFonts w:ascii="游明朝" w:eastAsia="游明朝" w:hAnsi="游明朝" w:cs="Times New Roman" w:hint="eastAsia"/>
          <w:szCs w:val="21"/>
        </w:rPr>
        <w:t>9</w:t>
      </w:r>
      <w:r w:rsidR="00DE0BF9">
        <w:rPr>
          <w:rFonts w:ascii="游明朝" w:eastAsia="游明朝" w:hAnsi="游明朝" w:cs="Times New Roman" w:hint="eastAsia"/>
          <w:szCs w:val="21"/>
        </w:rPr>
        <w:t>項に基づく要請と</w:t>
      </w:r>
      <w:r w:rsidRPr="00DB07BE">
        <w:rPr>
          <w:rFonts w:ascii="游明朝" w:eastAsia="游明朝" w:hAnsi="游明朝" w:cs="Times New Roman" w:hint="eastAsia"/>
          <w:szCs w:val="21"/>
        </w:rPr>
        <w:t>して</w:t>
      </w:r>
      <w:r w:rsidR="002C37C7">
        <w:rPr>
          <w:rFonts w:ascii="游明朝" w:eastAsia="游明朝" w:hAnsi="游明朝" w:cs="Times New Roman" w:hint="eastAsia"/>
          <w:szCs w:val="21"/>
        </w:rPr>
        <w:t>は</w:t>
      </w:r>
      <w:r w:rsidRPr="00DB07BE">
        <w:rPr>
          <w:rFonts w:ascii="游明朝" w:eastAsia="游明朝" w:hAnsi="游明朝" w:cs="Times New Roman" w:hint="eastAsia"/>
          <w:szCs w:val="21"/>
        </w:rPr>
        <w:t>おりません</w:t>
      </w:r>
      <w:r w:rsidR="00DE0BF9">
        <w:rPr>
          <w:rFonts w:ascii="游明朝" w:eastAsia="游明朝" w:hAnsi="游明朝" w:cs="Times New Roman" w:hint="eastAsia"/>
          <w:szCs w:val="21"/>
        </w:rPr>
        <w:t>。任意</w:t>
      </w:r>
      <w:r w:rsidR="002C37C7">
        <w:rPr>
          <w:rFonts w:ascii="游明朝" w:eastAsia="游明朝" w:hAnsi="游明朝" w:cs="Times New Roman" w:hint="eastAsia"/>
          <w:szCs w:val="21"/>
        </w:rPr>
        <w:t>のお願い</w:t>
      </w:r>
      <w:r w:rsidRPr="00DB07BE">
        <w:rPr>
          <w:rFonts w:ascii="游明朝" w:eastAsia="游明朝" w:hAnsi="游明朝" w:cs="Times New Roman" w:hint="eastAsia"/>
          <w:szCs w:val="21"/>
        </w:rPr>
        <w:t>ですから</w:t>
      </w:r>
      <w:r w:rsidR="002C37C7">
        <w:rPr>
          <w:rFonts w:ascii="游明朝" w:eastAsia="游明朝" w:hAnsi="游明朝" w:cs="Times New Roman" w:hint="eastAsia"/>
          <w:szCs w:val="21"/>
        </w:rPr>
        <w:t>、協力を要請という形に整理してますけども。法的な意味での要請ではございませんけ</w:t>
      </w:r>
      <w:r w:rsidRPr="00DB07BE">
        <w:rPr>
          <w:rFonts w:ascii="游明朝" w:eastAsia="游明朝" w:hAnsi="游明朝" w:cs="Times New Roman" w:hint="eastAsia"/>
          <w:szCs w:val="21"/>
        </w:rPr>
        <w:t>ども、</w:t>
      </w:r>
      <w:r w:rsidR="002C37C7">
        <w:rPr>
          <w:rFonts w:ascii="游明朝" w:eastAsia="游明朝" w:hAnsi="游明朝" w:cs="Times New Roman" w:hint="eastAsia"/>
          <w:szCs w:val="21"/>
        </w:rPr>
        <w:t>ガイドラインの遵守</w:t>
      </w:r>
      <w:r w:rsidRPr="00DB07BE">
        <w:rPr>
          <w:rFonts w:ascii="游明朝" w:eastAsia="游明朝" w:hAnsi="游明朝" w:cs="Times New Roman" w:hint="eastAsia"/>
          <w:szCs w:val="21"/>
        </w:rPr>
        <w:t>を条件</w:t>
      </w:r>
      <w:r w:rsidR="002C37C7">
        <w:rPr>
          <w:rFonts w:ascii="游明朝" w:eastAsia="游明朝" w:hAnsi="游明朝" w:cs="Times New Roman" w:hint="eastAsia"/>
          <w:szCs w:val="21"/>
        </w:rPr>
        <w:t>に</w:t>
      </w:r>
      <w:r w:rsidRPr="00DB07BE">
        <w:rPr>
          <w:rFonts w:ascii="游明朝" w:eastAsia="游明朝" w:hAnsi="游明朝" w:cs="Times New Roman" w:hint="eastAsia"/>
          <w:szCs w:val="21"/>
        </w:rPr>
        <w:t>ですね、お願いしていくということになろうかと思います。</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要請か</w:t>
      </w:r>
      <w:r w:rsidR="002C37C7">
        <w:rPr>
          <w:rFonts w:ascii="游明朝" w:eastAsia="游明朝" w:hAnsi="游明朝" w:cs="Times New Roman" w:hint="eastAsia"/>
          <w:szCs w:val="21"/>
        </w:rPr>
        <w:t>どうかって</w:t>
      </w:r>
      <w:r w:rsidRPr="00DB07BE">
        <w:rPr>
          <w:rFonts w:ascii="游明朝" w:eastAsia="游明朝" w:hAnsi="游明朝" w:cs="Times New Roman" w:hint="eastAsia"/>
          <w:szCs w:val="21"/>
        </w:rPr>
        <w:t>いうのは</w:t>
      </w:r>
      <w:r w:rsidR="002C37C7">
        <w:rPr>
          <w:rFonts w:ascii="游明朝" w:eastAsia="游明朝" w:hAnsi="游明朝" w:cs="Times New Roman" w:hint="eastAsia"/>
          <w:szCs w:val="21"/>
        </w:rPr>
        <w:t>法的に</w:t>
      </w:r>
      <w:r w:rsidRPr="00DB07BE">
        <w:rPr>
          <w:rFonts w:ascii="游明朝" w:eastAsia="游明朝" w:hAnsi="游明朝" w:cs="Times New Roman" w:hint="eastAsia"/>
          <w:szCs w:val="21"/>
        </w:rPr>
        <w:t>言うとあれですけども、強くお願いする要請ということでございます。</w:t>
      </w:r>
    </w:p>
    <w:p w:rsidR="002C37C7" w:rsidRDefault="002C37C7" w:rsidP="00DB07BE">
      <w:pPr>
        <w:ind w:leftChars="138" w:left="489" w:hangingChars="95" w:hanging="199"/>
        <w:rPr>
          <w:rFonts w:ascii="游明朝" w:eastAsia="游明朝" w:hAnsi="游明朝" w:cs="Times New Roman"/>
          <w:szCs w:val="21"/>
        </w:rPr>
      </w:pPr>
    </w:p>
    <w:p w:rsidR="002C37C7" w:rsidRDefault="002C37C7" w:rsidP="002C37C7">
      <w:pPr>
        <w:jc w:val="left"/>
        <w:rPr>
          <w:rFonts w:ascii="游明朝" w:eastAsia="游明朝" w:hAnsi="游明朝"/>
        </w:rPr>
      </w:pPr>
      <w:r>
        <w:rPr>
          <w:rFonts w:ascii="游明朝" w:eastAsia="游明朝" w:hAnsi="游明朝" w:hint="eastAsia"/>
        </w:rPr>
        <w:t>【知事】</w:t>
      </w:r>
    </w:p>
    <w:p w:rsidR="002C37C7" w:rsidRDefault="00DB07BE" w:rsidP="002C37C7">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00C27573">
        <w:rPr>
          <w:rFonts w:ascii="游明朝" w:eastAsia="游明朝" w:hAnsi="游明朝" w:cs="Times New Roman" w:hint="eastAsia"/>
          <w:szCs w:val="21"/>
        </w:rPr>
        <w:t>いや僕からも</w:t>
      </w:r>
      <w:r w:rsidRPr="00DB07BE">
        <w:rPr>
          <w:rFonts w:ascii="游明朝" w:eastAsia="游明朝" w:hAnsi="游明朝" w:cs="Times New Roman" w:hint="eastAsia"/>
          <w:szCs w:val="21"/>
        </w:rPr>
        <w:t>強くお願いしようとは思います。これはやっぱり</w:t>
      </w:r>
      <w:r w:rsidR="002C37C7">
        <w:rPr>
          <w:rFonts w:ascii="游明朝" w:eastAsia="游明朝" w:hAnsi="游明朝" w:cs="Times New Roman" w:hint="eastAsia"/>
          <w:szCs w:val="21"/>
        </w:rPr>
        <w:t>追いか</w:t>
      </w:r>
      <w:r w:rsidR="00F51DF1">
        <w:rPr>
          <w:rFonts w:ascii="游明朝" w:eastAsia="游明朝" w:hAnsi="游明朝" w:cs="Times New Roman" w:hint="eastAsia"/>
          <w:szCs w:val="21"/>
        </w:rPr>
        <w:t>けられる仕組みというのは非常に重要だと思いますの</w:t>
      </w:r>
      <w:r w:rsidR="002C37C7">
        <w:rPr>
          <w:rFonts w:ascii="游明朝" w:eastAsia="游明朝" w:hAnsi="游明朝" w:cs="Times New Roman" w:hint="eastAsia"/>
          <w:szCs w:val="21"/>
        </w:rPr>
        <w:t>で。</w:t>
      </w:r>
    </w:p>
    <w:p w:rsidR="00240219" w:rsidRDefault="002C37C7" w:rsidP="00240219">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00DB07BE" w:rsidRPr="00DB07BE">
        <w:rPr>
          <w:rFonts w:ascii="游明朝" w:eastAsia="游明朝" w:hAnsi="游明朝" w:cs="Times New Roman" w:hint="eastAsia"/>
          <w:szCs w:val="21"/>
        </w:rPr>
        <w:t>その中で例えばスポーツクラブとかライブハウスとかカラオケボックスとか、お客さんの匿名性というかお客さん</w:t>
      </w:r>
      <w:r>
        <w:rPr>
          <w:rFonts w:ascii="游明朝" w:eastAsia="游明朝" w:hAnsi="游明朝" w:cs="Times New Roman" w:hint="eastAsia"/>
          <w:szCs w:val="21"/>
        </w:rPr>
        <w:t>の情報をですね、</w:t>
      </w:r>
      <w:r w:rsidR="00DB07BE" w:rsidRPr="00DB07BE">
        <w:rPr>
          <w:rFonts w:ascii="游明朝" w:eastAsia="游明朝" w:hAnsi="游明朝" w:cs="Times New Roman" w:hint="eastAsia"/>
          <w:szCs w:val="21"/>
        </w:rPr>
        <w:t>特に</w:t>
      </w:r>
      <w:r>
        <w:rPr>
          <w:rFonts w:ascii="游明朝" w:eastAsia="游明朝" w:hAnsi="游明朝" w:cs="Times New Roman" w:hint="eastAsia"/>
          <w:szCs w:val="21"/>
        </w:rPr>
        <w:t>匿名性が必要だというもの</w:t>
      </w:r>
      <w:r w:rsidR="00DB07BE" w:rsidRPr="00DB07BE">
        <w:rPr>
          <w:rFonts w:ascii="游明朝" w:eastAsia="游明朝" w:hAnsi="游明朝" w:cs="Times New Roman" w:hint="eastAsia"/>
          <w:szCs w:val="21"/>
        </w:rPr>
        <w:t>ではない分野では</w:t>
      </w:r>
      <w:r>
        <w:rPr>
          <w:rFonts w:ascii="游明朝" w:eastAsia="游明朝" w:hAnsi="游明朝" w:cs="Times New Roman" w:hint="eastAsia"/>
          <w:szCs w:val="21"/>
        </w:rPr>
        <w:t>、</w:t>
      </w:r>
      <w:r w:rsidR="00DB07BE" w:rsidRPr="00DB07BE">
        <w:rPr>
          <w:rFonts w:ascii="游明朝" w:eastAsia="游明朝" w:hAnsi="游明朝" w:cs="Times New Roman" w:hint="eastAsia"/>
          <w:szCs w:val="21"/>
        </w:rPr>
        <w:t>このコロナの追跡システムを導入してください</w:t>
      </w:r>
      <w:r>
        <w:rPr>
          <w:rFonts w:ascii="游明朝" w:eastAsia="游明朝" w:hAnsi="游明朝" w:cs="Times New Roman" w:hint="eastAsia"/>
          <w:szCs w:val="21"/>
        </w:rPr>
        <w:t>と</w:t>
      </w:r>
      <w:r w:rsidR="00DB07BE" w:rsidRPr="00DB07BE">
        <w:rPr>
          <w:rFonts w:ascii="游明朝" w:eastAsia="游明朝" w:hAnsi="游明朝" w:cs="Times New Roman" w:hint="eastAsia"/>
          <w:szCs w:val="21"/>
        </w:rPr>
        <w:t>比較的</w:t>
      </w:r>
      <w:r>
        <w:rPr>
          <w:rFonts w:ascii="游明朝" w:eastAsia="游明朝" w:hAnsi="游明朝" w:cs="Times New Roman" w:hint="eastAsia"/>
          <w:szCs w:val="21"/>
        </w:rPr>
        <w:t>言いやすい</w:t>
      </w:r>
      <w:r w:rsidR="00DB07BE" w:rsidRPr="00DB07BE">
        <w:rPr>
          <w:rFonts w:ascii="游明朝" w:eastAsia="游明朝" w:hAnsi="游明朝" w:cs="Times New Roman" w:hint="eastAsia"/>
          <w:szCs w:val="21"/>
        </w:rPr>
        <w:t>し</w:t>
      </w:r>
      <w:r>
        <w:rPr>
          <w:rFonts w:ascii="游明朝" w:eastAsia="游明朝" w:hAnsi="游明朝" w:cs="Times New Roman" w:hint="eastAsia"/>
          <w:szCs w:val="21"/>
        </w:rPr>
        <w:t>、</w:t>
      </w:r>
      <w:r w:rsidR="00DB07BE" w:rsidRPr="00DB07BE">
        <w:rPr>
          <w:rFonts w:ascii="游明朝" w:eastAsia="游明朝" w:hAnsi="游明朝" w:cs="Times New Roman" w:hint="eastAsia"/>
          <w:szCs w:val="21"/>
        </w:rPr>
        <w:t>協力も</w:t>
      </w:r>
      <w:r>
        <w:rPr>
          <w:rFonts w:ascii="游明朝" w:eastAsia="游明朝" w:hAnsi="游明朝" w:cs="Times New Roman" w:hint="eastAsia"/>
          <w:szCs w:val="21"/>
        </w:rPr>
        <w:t>得やすい</w:t>
      </w:r>
      <w:r w:rsidR="0074312A">
        <w:rPr>
          <w:rFonts w:ascii="游明朝" w:eastAsia="游明朝" w:hAnsi="游明朝" w:cs="Times New Roman" w:hint="eastAsia"/>
          <w:szCs w:val="21"/>
        </w:rPr>
        <w:t>と思うんですけど。</w:t>
      </w:r>
      <w:r>
        <w:rPr>
          <w:rFonts w:ascii="游明朝" w:eastAsia="游明朝" w:hAnsi="游明朝" w:cs="Times New Roman" w:hint="eastAsia"/>
          <w:szCs w:val="21"/>
        </w:rPr>
        <w:t>大阪</w:t>
      </w:r>
      <w:r w:rsidR="00DB07BE" w:rsidRPr="00DB07BE">
        <w:rPr>
          <w:rFonts w:ascii="游明朝" w:eastAsia="游明朝" w:hAnsi="游明朝" w:cs="Times New Roman" w:hint="eastAsia"/>
          <w:szCs w:val="21"/>
        </w:rPr>
        <w:t>でも夜の接客を伴う</w:t>
      </w:r>
      <w:r>
        <w:rPr>
          <w:rFonts w:ascii="游明朝" w:eastAsia="游明朝" w:hAnsi="游明朝" w:cs="Times New Roman" w:hint="eastAsia"/>
          <w:szCs w:val="21"/>
        </w:rPr>
        <w:t>お店</w:t>
      </w:r>
      <w:r w:rsidR="0052671C">
        <w:rPr>
          <w:rFonts w:ascii="游明朝" w:eastAsia="游明朝" w:hAnsi="游明朝" w:cs="Times New Roman" w:hint="eastAsia"/>
          <w:szCs w:val="21"/>
        </w:rPr>
        <w:t>で</w:t>
      </w:r>
      <w:r>
        <w:rPr>
          <w:rFonts w:ascii="游明朝" w:eastAsia="游明朝" w:hAnsi="游明朝" w:cs="Times New Roman" w:hint="eastAsia"/>
          <w:szCs w:val="21"/>
        </w:rPr>
        <w:t>、</w:t>
      </w:r>
      <w:r w:rsidR="00DB07BE" w:rsidRPr="00DB07BE">
        <w:rPr>
          <w:rFonts w:ascii="游明朝" w:eastAsia="游明朝" w:hAnsi="游明朝" w:cs="Times New Roman" w:hint="eastAsia"/>
          <w:szCs w:val="21"/>
        </w:rPr>
        <w:t>クラスターが発生したときに、なかなか店舗名の公表</w:t>
      </w:r>
      <w:r>
        <w:rPr>
          <w:rFonts w:ascii="游明朝" w:eastAsia="游明朝" w:hAnsi="游明朝" w:cs="Times New Roman" w:hint="eastAsia"/>
          <w:szCs w:val="21"/>
        </w:rPr>
        <w:t>も</w:t>
      </w:r>
      <w:r w:rsidR="00DB07BE" w:rsidRPr="00DB07BE">
        <w:rPr>
          <w:rFonts w:ascii="游明朝" w:eastAsia="游明朝" w:hAnsi="游明朝" w:cs="Times New Roman" w:hint="eastAsia"/>
          <w:szCs w:val="21"/>
        </w:rPr>
        <w:t>非常に難しいし、</w:t>
      </w:r>
      <w:r>
        <w:rPr>
          <w:rFonts w:ascii="游明朝" w:eastAsia="游明朝" w:hAnsi="游明朝" w:cs="Times New Roman" w:hint="eastAsia"/>
          <w:szCs w:val="21"/>
        </w:rPr>
        <w:t>そもそもその</w:t>
      </w:r>
      <w:r w:rsidR="00DB07BE" w:rsidRPr="00DB07BE">
        <w:rPr>
          <w:rFonts w:ascii="游明朝" w:eastAsia="游明朝" w:hAnsi="游明朝" w:cs="Times New Roman" w:hint="eastAsia"/>
          <w:szCs w:val="21"/>
        </w:rPr>
        <w:t>特殊性から</w:t>
      </w:r>
      <w:r>
        <w:rPr>
          <w:rFonts w:ascii="游明朝" w:eastAsia="游明朝" w:hAnsi="游明朝" w:cs="Times New Roman" w:hint="eastAsia"/>
          <w:szCs w:val="21"/>
        </w:rPr>
        <w:t>把握</w:t>
      </w:r>
      <w:r w:rsidR="00DB07BE" w:rsidRPr="00DB07BE">
        <w:rPr>
          <w:rFonts w:ascii="游明朝" w:eastAsia="游明朝" w:hAnsi="游明朝" w:cs="Times New Roman" w:hint="eastAsia"/>
          <w:szCs w:val="21"/>
        </w:rPr>
        <w:t>する</w:t>
      </w:r>
      <w:r w:rsidR="00240219">
        <w:rPr>
          <w:rFonts w:ascii="游明朝" w:eastAsia="游明朝" w:hAnsi="游明朝" w:cs="Times New Roman" w:hint="eastAsia"/>
          <w:szCs w:val="21"/>
        </w:rPr>
        <w:t>のがちょっと難しかったという状況もあることを考えると、夜の</w:t>
      </w:r>
      <w:r w:rsidR="00DB07BE" w:rsidRPr="00DB07BE">
        <w:rPr>
          <w:rFonts w:ascii="游明朝" w:eastAsia="游明朝" w:hAnsi="游明朝" w:cs="Times New Roman" w:hint="eastAsia"/>
          <w:szCs w:val="21"/>
        </w:rPr>
        <w:t>接客を</w:t>
      </w:r>
      <w:r w:rsidR="00240219">
        <w:rPr>
          <w:rFonts w:ascii="游明朝" w:eastAsia="游明朝" w:hAnsi="游明朝" w:cs="Times New Roman" w:hint="eastAsia"/>
          <w:szCs w:val="21"/>
        </w:rPr>
        <w:t>伴うお店</w:t>
      </w:r>
      <w:r w:rsidR="00DB07BE" w:rsidRPr="00DB07BE">
        <w:rPr>
          <w:rFonts w:ascii="游明朝" w:eastAsia="游明朝" w:hAnsi="游明朝" w:cs="Times New Roman" w:hint="eastAsia"/>
          <w:szCs w:val="21"/>
        </w:rPr>
        <w:t>にコロナシス</w:t>
      </w:r>
      <w:r w:rsidR="00240219">
        <w:rPr>
          <w:rFonts w:ascii="游明朝" w:eastAsia="游明朝" w:hAnsi="游明朝" w:cs="Times New Roman" w:hint="eastAsia"/>
          <w:szCs w:val="21"/>
        </w:rPr>
        <w:t>テムの導入といってもなかなか簡単にはいかないだろうなと思います、その事業の特殊性を考えると。</w:t>
      </w:r>
    </w:p>
    <w:p w:rsidR="00DB07BE" w:rsidRPr="00DB07BE" w:rsidRDefault="00240219" w:rsidP="00240219">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00DB07BE" w:rsidRPr="00DB07BE">
        <w:rPr>
          <w:rFonts w:ascii="游明朝" w:eastAsia="游明朝" w:hAnsi="游明朝" w:cs="Times New Roman" w:hint="eastAsia"/>
          <w:szCs w:val="21"/>
        </w:rPr>
        <w:t>そのときにやはり少なくとも</w:t>
      </w:r>
      <w:r>
        <w:rPr>
          <w:rFonts w:ascii="游明朝" w:eastAsia="游明朝" w:hAnsi="游明朝" w:cs="Times New Roman" w:hint="eastAsia"/>
          <w:szCs w:val="21"/>
        </w:rPr>
        <w:t>そのお店では、きちんと</w:t>
      </w:r>
      <w:r w:rsidR="00DB07BE" w:rsidRPr="00DB07BE">
        <w:rPr>
          <w:rFonts w:ascii="游明朝" w:eastAsia="游明朝" w:hAnsi="游明朝" w:cs="Times New Roman" w:hint="eastAsia"/>
          <w:szCs w:val="21"/>
        </w:rPr>
        <w:t>名簿なり、もしクラスターが発生したときには連絡ができる</w:t>
      </w:r>
      <w:r>
        <w:rPr>
          <w:rFonts w:ascii="游明朝" w:eastAsia="游明朝" w:hAnsi="游明朝" w:cs="Times New Roman" w:hint="eastAsia"/>
          <w:szCs w:val="21"/>
        </w:rPr>
        <w:t>ようにしてねっていう紳士協定じゃないですけども、そういったことの</w:t>
      </w:r>
      <w:r w:rsidR="00DB07BE" w:rsidRPr="00DB07BE">
        <w:rPr>
          <w:rFonts w:ascii="游明朝" w:eastAsia="游明朝" w:hAnsi="游明朝" w:cs="Times New Roman" w:hint="eastAsia"/>
          <w:szCs w:val="21"/>
        </w:rPr>
        <w:t>お願いが非常に重要になると思うんですけど</w:t>
      </w:r>
      <w:r w:rsidR="0071135B">
        <w:rPr>
          <w:rFonts w:ascii="游明朝" w:eastAsia="游明朝" w:hAnsi="游明朝" w:cs="Times New Roman" w:hint="eastAsia"/>
          <w:szCs w:val="21"/>
        </w:rPr>
        <w:t>、</w:t>
      </w:r>
      <w:r w:rsidR="00DB07BE" w:rsidRPr="00DB07BE">
        <w:rPr>
          <w:rFonts w:ascii="游明朝" w:eastAsia="游明朝" w:hAnsi="游明朝" w:cs="Times New Roman" w:hint="eastAsia"/>
          <w:szCs w:val="21"/>
        </w:rPr>
        <w:t>その辺りはどうですか。</w:t>
      </w:r>
    </w:p>
    <w:p w:rsidR="00240219" w:rsidRDefault="00240219" w:rsidP="00DB07BE">
      <w:pPr>
        <w:ind w:leftChars="138" w:left="489" w:hangingChars="95" w:hanging="199"/>
        <w:rPr>
          <w:rFonts w:ascii="游明朝" w:eastAsia="游明朝" w:hAnsi="游明朝" w:cs="Times New Roman"/>
          <w:szCs w:val="21"/>
        </w:rPr>
      </w:pPr>
    </w:p>
    <w:p w:rsidR="00240219" w:rsidRDefault="00240219" w:rsidP="00240219">
      <w:pPr>
        <w:rPr>
          <w:rFonts w:ascii="游明朝" w:eastAsia="游明朝" w:hAnsi="游明朝"/>
        </w:rPr>
      </w:pPr>
      <w:r>
        <w:rPr>
          <w:rFonts w:ascii="游明朝" w:eastAsia="游明朝" w:hAnsi="游明朝" w:hint="eastAsia"/>
        </w:rPr>
        <w:t>【危機管理監】</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1ページの方にも書いておりますけども、おそらくこのシステムを導入できない場合は</w:t>
      </w:r>
      <w:r w:rsidR="0067199E">
        <w:rPr>
          <w:rFonts w:ascii="游明朝" w:eastAsia="游明朝" w:hAnsi="游明朝" w:cs="Times New Roman" w:hint="eastAsia"/>
          <w:szCs w:val="21"/>
        </w:rPr>
        <w:t>、</w:t>
      </w:r>
      <w:r w:rsidRPr="00DB07BE">
        <w:rPr>
          <w:rFonts w:ascii="游明朝" w:eastAsia="游明朝" w:hAnsi="游明朝" w:cs="Times New Roman" w:hint="eastAsia"/>
          <w:szCs w:val="21"/>
        </w:rPr>
        <w:t>個人情報の</w:t>
      </w:r>
      <w:r w:rsidR="006C176D">
        <w:rPr>
          <w:rFonts w:ascii="游明朝" w:eastAsia="游明朝" w:hAnsi="游明朝" w:cs="Times New Roman" w:hint="eastAsia"/>
          <w:szCs w:val="21"/>
        </w:rPr>
        <w:t>取扱いに</w:t>
      </w:r>
      <w:r w:rsidRPr="00DB07BE">
        <w:rPr>
          <w:rFonts w:ascii="游明朝" w:eastAsia="游明朝" w:hAnsi="游明朝" w:cs="Times New Roman" w:hint="eastAsia"/>
          <w:szCs w:val="21"/>
        </w:rPr>
        <w:t>十分注意しながら</w:t>
      </w:r>
      <w:r w:rsidR="00E910C0">
        <w:rPr>
          <w:rFonts w:ascii="游明朝" w:eastAsia="游明朝" w:hAnsi="游明朝" w:cs="Times New Roman" w:hint="eastAsia"/>
          <w:szCs w:val="21"/>
        </w:rPr>
        <w:t>、</w:t>
      </w:r>
      <w:r w:rsidR="0067199E">
        <w:rPr>
          <w:rFonts w:ascii="游明朝" w:eastAsia="游明朝" w:hAnsi="游明朝" w:cs="Times New Roman" w:hint="eastAsia"/>
          <w:szCs w:val="21"/>
        </w:rPr>
        <w:t>入場者</w:t>
      </w:r>
      <w:r w:rsidRPr="00DB07BE">
        <w:rPr>
          <w:rFonts w:ascii="游明朝" w:eastAsia="游明朝" w:hAnsi="游明朝" w:cs="Times New Roman" w:hint="eastAsia"/>
          <w:szCs w:val="21"/>
        </w:rPr>
        <w:t>等の名簿を適正に管理することと</w:t>
      </w:r>
      <w:r w:rsidR="0067199E">
        <w:rPr>
          <w:rFonts w:ascii="游明朝" w:eastAsia="游明朝" w:hAnsi="游明朝" w:cs="Times New Roman" w:hint="eastAsia"/>
          <w:szCs w:val="21"/>
        </w:rPr>
        <w:t>書いてあり</w:t>
      </w:r>
      <w:r w:rsidRPr="00DB07BE">
        <w:rPr>
          <w:rFonts w:ascii="游明朝" w:eastAsia="游明朝" w:hAnsi="游明朝" w:cs="Times New Roman" w:hint="eastAsia"/>
          <w:szCs w:val="21"/>
        </w:rPr>
        <w:t>ますんで、コロナシステムがなかなか難しいという場合はですね、個人情報の</w:t>
      </w:r>
      <w:r w:rsidR="00902399">
        <w:rPr>
          <w:rFonts w:ascii="游明朝" w:eastAsia="游明朝" w:hAnsi="游明朝" w:cs="Times New Roman" w:hint="eastAsia"/>
          <w:szCs w:val="21"/>
        </w:rPr>
        <w:t>取扱いに</w:t>
      </w:r>
      <w:r w:rsidR="0067199E">
        <w:rPr>
          <w:rFonts w:ascii="游明朝" w:eastAsia="游明朝" w:hAnsi="游明朝" w:cs="Times New Roman" w:hint="eastAsia"/>
          <w:szCs w:val="21"/>
        </w:rPr>
        <w:t>十分注意し</w:t>
      </w:r>
      <w:r w:rsidR="00902399">
        <w:rPr>
          <w:rFonts w:ascii="游明朝" w:eastAsia="游明朝" w:hAnsi="游明朝" w:cs="Times New Roman" w:hint="eastAsia"/>
          <w:szCs w:val="21"/>
        </w:rPr>
        <w:t>ながら万が一発生した場合に備えて、利用者の状況を適正</w:t>
      </w:r>
      <w:r w:rsidRPr="00DB07BE">
        <w:rPr>
          <w:rFonts w:ascii="游明朝" w:eastAsia="游明朝" w:hAnsi="游明朝" w:cs="Times New Roman" w:hint="eastAsia"/>
          <w:szCs w:val="21"/>
        </w:rPr>
        <w:t>に管理していただいて、</w:t>
      </w:r>
      <w:r w:rsidR="00B32FFA">
        <w:rPr>
          <w:rFonts w:ascii="游明朝" w:eastAsia="游明朝" w:hAnsi="游明朝" w:cs="Times New Roman" w:hint="eastAsia"/>
          <w:szCs w:val="21"/>
        </w:rPr>
        <w:t>保健所</w:t>
      </w:r>
      <w:r w:rsidRPr="00DB07BE">
        <w:rPr>
          <w:rFonts w:ascii="游明朝" w:eastAsia="游明朝" w:hAnsi="游明朝" w:cs="Times New Roman" w:hint="eastAsia"/>
          <w:szCs w:val="21"/>
        </w:rPr>
        <w:t>等の調査</w:t>
      </w:r>
      <w:r w:rsidR="0067199E">
        <w:rPr>
          <w:rFonts w:ascii="游明朝" w:eastAsia="游明朝" w:hAnsi="游明朝" w:cs="Times New Roman" w:hint="eastAsia"/>
          <w:szCs w:val="21"/>
        </w:rPr>
        <w:t>にご</w:t>
      </w:r>
      <w:r w:rsidRPr="00DB07BE">
        <w:rPr>
          <w:rFonts w:ascii="游明朝" w:eastAsia="游明朝" w:hAnsi="游明朝" w:cs="Times New Roman" w:hint="eastAsia"/>
          <w:szCs w:val="21"/>
        </w:rPr>
        <w:t>協力をいただきたいと考えております。</w:t>
      </w:r>
    </w:p>
    <w:p w:rsidR="0067199E" w:rsidRDefault="0067199E" w:rsidP="00DB07BE">
      <w:pPr>
        <w:ind w:leftChars="138" w:left="489" w:hangingChars="95" w:hanging="199"/>
        <w:rPr>
          <w:rFonts w:ascii="游明朝" w:eastAsia="游明朝" w:hAnsi="游明朝" w:cs="Times New Roman"/>
          <w:szCs w:val="21"/>
        </w:rPr>
      </w:pPr>
    </w:p>
    <w:p w:rsidR="0067199E" w:rsidRDefault="0067199E" w:rsidP="0067199E">
      <w:pPr>
        <w:jc w:val="left"/>
        <w:rPr>
          <w:rFonts w:ascii="游明朝" w:eastAsia="游明朝" w:hAnsi="游明朝"/>
        </w:rPr>
      </w:pPr>
      <w:r>
        <w:rPr>
          <w:rFonts w:ascii="游明朝" w:eastAsia="游明朝" w:hAnsi="游明朝" w:hint="eastAsia"/>
        </w:rPr>
        <w:t>【知事】</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これ</w:t>
      </w:r>
      <w:r w:rsidR="00902399">
        <w:rPr>
          <w:rFonts w:ascii="游明朝" w:eastAsia="游明朝" w:hAnsi="游明朝" w:cs="Times New Roman" w:hint="eastAsia"/>
          <w:szCs w:val="21"/>
        </w:rPr>
        <w:t>はもう</w:t>
      </w:r>
      <w:r w:rsidRPr="00DB07BE">
        <w:rPr>
          <w:rFonts w:ascii="游明朝" w:eastAsia="游明朝" w:hAnsi="游明朝" w:cs="Times New Roman" w:hint="eastAsia"/>
          <w:szCs w:val="21"/>
        </w:rPr>
        <w:t>僕自身も発信していこうと思いますけど、コールセンターなども設置してますから</w:t>
      </w:r>
      <w:r w:rsidR="00B32FFA">
        <w:rPr>
          <w:rFonts w:ascii="游明朝" w:eastAsia="游明朝" w:hAnsi="游明朝" w:cs="Times New Roman" w:hint="eastAsia"/>
          <w:szCs w:val="21"/>
        </w:rPr>
        <w:t>、</w:t>
      </w:r>
      <w:r w:rsidRPr="00DB07BE">
        <w:rPr>
          <w:rFonts w:ascii="游明朝" w:eastAsia="游明朝" w:hAnsi="游明朝" w:cs="Times New Roman" w:hint="eastAsia"/>
          <w:szCs w:val="21"/>
        </w:rPr>
        <w:t>おそらくいろんな相談等もあるかと思います</w:t>
      </w:r>
      <w:r w:rsidR="00B32FFA">
        <w:rPr>
          <w:rFonts w:ascii="游明朝" w:eastAsia="游明朝" w:hAnsi="游明朝" w:cs="Times New Roman" w:hint="eastAsia"/>
          <w:szCs w:val="21"/>
        </w:rPr>
        <w:t>。事業者からの相談もあるでしょうし、ガイドラインを見た上での</w:t>
      </w:r>
      <w:r w:rsidRPr="00DB07BE">
        <w:rPr>
          <w:rFonts w:ascii="游明朝" w:eastAsia="游明朝" w:hAnsi="游明朝" w:cs="Times New Roman" w:hint="eastAsia"/>
          <w:szCs w:val="21"/>
        </w:rPr>
        <w:t>事業者からの相談もあるでしょうし、大阪にはそういう組合もあるので、そういったところに</w:t>
      </w:r>
      <w:r w:rsidR="00B32FFA">
        <w:rPr>
          <w:rFonts w:ascii="游明朝" w:eastAsia="游明朝" w:hAnsi="游明朝" w:cs="Times New Roman" w:hint="eastAsia"/>
          <w:szCs w:val="21"/>
        </w:rPr>
        <w:t>は質問があったり</w:t>
      </w:r>
      <w:r w:rsidRPr="00DB07BE">
        <w:rPr>
          <w:rFonts w:ascii="游明朝" w:eastAsia="游明朝" w:hAnsi="游明朝" w:cs="Times New Roman" w:hint="eastAsia"/>
          <w:szCs w:val="21"/>
        </w:rPr>
        <w:t>、業界団体には、このＱＲシステムを強制ではないけれどもできたら導入してほしい</w:t>
      </w:r>
      <w:r w:rsidR="00B32FFA">
        <w:rPr>
          <w:rFonts w:ascii="游明朝" w:eastAsia="游明朝" w:hAnsi="游明朝" w:cs="Times New Roman" w:hint="eastAsia"/>
          <w:szCs w:val="21"/>
        </w:rPr>
        <w:t>、</w:t>
      </w:r>
      <w:r w:rsidRPr="00DB07BE">
        <w:rPr>
          <w:rFonts w:ascii="游明朝" w:eastAsia="游明朝" w:hAnsi="游明朝" w:cs="Times New Roman" w:hint="eastAsia"/>
          <w:szCs w:val="21"/>
        </w:rPr>
        <w:t>どうしてもお客さん</w:t>
      </w:r>
      <w:r w:rsidR="00B32FFA">
        <w:rPr>
          <w:rFonts w:ascii="游明朝" w:eastAsia="游明朝" w:hAnsi="游明朝" w:cs="Times New Roman" w:hint="eastAsia"/>
          <w:szCs w:val="21"/>
        </w:rPr>
        <w:t>との</w:t>
      </w:r>
      <w:r w:rsidR="00A67FD2">
        <w:rPr>
          <w:rFonts w:ascii="游明朝" w:eastAsia="游明朝" w:hAnsi="游明朝" w:cs="Times New Roman" w:hint="eastAsia"/>
          <w:szCs w:val="21"/>
        </w:rPr>
        <w:t>信頼</w:t>
      </w:r>
      <w:r w:rsidRPr="00DB07BE">
        <w:rPr>
          <w:rFonts w:ascii="游明朝" w:eastAsia="游明朝" w:hAnsi="游明朝" w:cs="Times New Roman" w:hint="eastAsia"/>
          <w:szCs w:val="21"/>
        </w:rPr>
        <w:t>関係というか</w:t>
      </w:r>
      <w:r w:rsidR="00B32FFA">
        <w:rPr>
          <w:rFonts w:ascii="游明朝" w:eastAsia="游明朝" w:hAnsi="游明朝" w:cs="Times New Roman" w:hint="eastAsia"/>
          <w:szCs w:val="21"/>
        </w:rPr>
        <w:t>、</w:t>
      </w:r>
      <w:r w:rsidRPr="00DB07BE">
        <w:rPr>
          <w:rFonts w:ascii="游明朝" w:eastAsia="游明朝" w:hAnsi="游明朝" w:cs="Times New Roman" w:hint="eastAsia"/>
          <w:szCs w:val="21"/>
        </w:rPr>
        <w:t>そういう事業</w:t>
      </w:r>
      <w:r w:rsidR="00B32FFA">
        <w:rPr>
          <w:rFonts w:ascii="游明朝" w:eastAsia="游明朝" w:hAnsi="游明朝" w:cs="Times New Roman" w:hint="eastAsia"/>
          <w:szCs w:val="21"/>
        </w:rPr>
        <w:t>の</w:t>
      </w:r>
      <w:r w:rsidRPr="00DB07BE">
        <w:rPr>
          <w:rFonts w:ascii="游明朝" w:eastAsia="游明朝" w:hAnsi="游明朝" w:cs="Times New Roman" w:hint="eastAsia"/>
          <w:szCs w:val="21"/>
        </w:rPr>
        <w:t>特殊性から難しい場合でも、きちんと名簿管理等やってもらって</w:t>
      </w:r>
      <w:r w:rsidR="00B32FFA">
        <w:rPr>
          <w:rFonts w:ascii="游明朝" w:eastAsia="游明朝" w:hAnsi="游明朝" w:cs="Times New Roman" w:hint="eastAsia"/>
          <w:szCs w:val="21"/>
        </w:rPr>
        <w:t>、万が一の</w:t>
      </w:r>
      <w:r w:rsidRPr="00DB07BE">
        <w:rPr>
          <w:rFonts w:ascii="游明朝" w:eastAsia="游明朝" w:hAnsi="游明朝" w:cs="Times New Roman" w:hint="eastAsia"/>
          <w:szCs w:val="21"/>
        </w:rPr>
        <w:t>場合、クラスターが発生</w:t>
      </w:r>
      <w:r w:rsidR="00B32FFA">
        <w:rPr>
          <w:rFonts w:ascii="游明朝" w:eastAsia="游明朝" w:hAnsi="游明朝" w:cs="Times New Roman" w:hint="eastAsia"/>
          <w:szCs w:val="21"/>
        </w:rPr>
        <w:t>がしたような場合には、</w:t>
      </w:r>
      <w:r w:rsidR="00902399">
        <w:rPr>
          <w:rFonts w:ascii="游明朝" w:eastAsia="游明朝" w:hAnsi="游明朝" w:cs="Times New Roman" w:hint="eastAsia"/>
          <w:szCs w:val="21"/>
        </w:rPr>
        <w:t>ぜひ</w:t>
      </w:r>
      <w:r w:rsidR="00B32FFA">
        <w:rPr>
          <w:rFonts w:ascii="游明朝" w:eastAsia="游明朝" w:hAnsi="游明朝" w:cs="Times New Roman" w:hint="eastAsia"/>
          <w:szCs w:val="21"/>
        </w:rPr>
        <w:t>保健所</w:t>
      </w:r>
      <w:r w:rsidRPr="00DB07BE">
        <w:rPr>
          <w:rFonts w:ascii="游明朝" w:eastAsia="游明朝" w:hAnsi="游明朝" w:cs="Times New Roman" w:hint="eastAsia"/>
          <w:szCs w:val="21"/>
        </w:rPr>
        <w:t>に協力してもらいたいというのは事前にお話しておいてもらいたいと思いますんでよろしくお願いします。</w:t>
      </w:r>
    </w:p>
    <w:p w:rsidR="00DB07BE" w:rsidRPr="00DB07BE" w:rsidRDefault="00DB07BE" w:rsidP="00902399">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ライブハウス関係なんですが、換気扇についてです。</w:t>
      </w:r>
      <w:r w:rsidR="00B32FFA">
        <w:rPr>
          <w:rFonts w:ascii="游明朝" w:eastAsia="游明朝" w:hAnsi="游明朝" w:cs="Times New Roman" w:hint="eastAsia"/>
          <w:szCs w:val="21"/>
        </w:rPr>
        <w:t>高機能</w:t>
      </w:r>
      <w:r w:rsidRPr="00DB07BE">
        <w:rPr>
          <w:rFonts w:ascii="游明朝" w:eastAsia="游明朝" w:hAnsi="游明朝" w:cs="Times New Roman" w:hint="eastAsia"/>
          <w:szCs w:val="21"/>
        </w:rPr>
        <w:t>換気扇で国の制度もあってここに府が上乗せ補助をしているということで100％補助ということですが、これは現状飲食店等になってて、ライブハウスが今明確に入ってないという状況だろうと思います。</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6月中旬頃にはこの</w:t>
      </w:r>
      <w:r w:rsidR="00B32FFA">
        <w:rPr>
          <w:rFonts w:ascii="游明朝" w:eastAsia="游明朝" w:hAnsi="游明朝" w:cs="Times New Roman" w:hint="eastAsia"/>
          <w:szCs w:val="21"/>
        </w:rPr>
        <w:t>国の</w:t>
      </w:r>
      <w:r w:rsidRPr="00DB07BE">
        <w:rPr>
          <w:rFonts w:ascii="游明朝" w:eastAsia="游明朝" w:hAnsi="游明朝" w:cs="Times New Roman" w:hint="eastAsia"/>
          <w:szCs w:val="21"/>
        </w:rPr>
        <w:t>いわゆる制度の詳細ができるということなので、その時まで</w:t>
      </w:r>
      <w:r w:rsidR="00B32FFA">
        <w:rPr>
          <w:rFonts w:ascii="游明朝" w:eastAsia="游明朝" w:hAnsi="游明朝" w:cs="Times New Roman" w:hint="eastAsia"/>
          <w:szCs w:val="21"/>
        </w:rPr>
        <w:t>にできるだけ</w:t>
      </w:r>
      <w:r w:rsidRPr="00DB07BE">
        <w:rPr>
          <w:rFonts w:ascii="游明朝" w:eastAsia="游明朝" w:hAnsi="游明朝" w:cs="Times New Roman" w:hint="eastAsia"/>
          <w:szCs w:val="21"/>
        </w:rPr>
        <w:t>大阪府の方針も含めて、飲食店だけでなく、</w:t>
      </w:r>
      <w:r w:rsidR="00B32FFA">
        <w:rPr>
          <w:rFonts w:ascii="游明朝" w:eastAsia="游明朝" w:hAnsi="游明朝" w:cs="Times New Roman" w:hint="eastAsia"/>
          <w:szCs w:val="21"/>
        </w:rPr>
        <w:t>ライブハウスも</w:t>
      </w:r>
      <w:r w:rsidRPr="00DB07BE">
        <w:rPr>
          <w:rFonts w:ascii="游明朝" w:eastAsia="游明朝" w:hAnsi="游明朝" w:cs="Times New Roman" w:hint="eastAsia"/>
          <w:szCs w:val="21"/>
        </w:rPr>
        <w:t>クラスターが発生して</w:t>
      </w:r>
      <w:r w:rsidR="00B32FFA">
        <w:rPr>
          <w:rFonts w:ascii="游明朝" w:eastAsia="游明朝" w:hAnsi="游明朝" w:cs="Times New Roman" w:hint="eastAsia"/>
          <w:szCs w:val="21"/>
        </w:rPr>
        <w:t>換気扇のこういう需要があるから、感染防止に</w:t>
      </w:r>
      <w:r w:rsidRPr="00DB07BE">
        <w:rPr>
          <w:rFonts w:ascii="游明朝" w:eastAsia="游明朝" w:hAnsi="游明朝" w:cs="Times New Roman" w:hint="eastAsia"/>
          <w:szCs w:val="21"/>
        </w:rPr>
        <w:t>非常に有効であるので、我々ガイドライン</w:t>
      </w:r>
      <w:r w:rsidR="00B32FFA">
        <w:rPr>
          <w:rFonts w:ascii="游明朝" w:eastAsia="游明朝" w:hAnsi="游明朝" w:cs="Times New Roman" w:hint="eastAsia"/>
          <w:szCs w:val="21"/>
        </w:rPr>
        <w:t>に</w:t>
      </w:r>
      <w:r w:rsidR="00902399">
        <w:rPr>
          <w:rFonts w:ascii="游明朝" w:eastAsia="游明朝" w:hAnsi="游明朝" w:cs="Times New Roman" w:hint="eastAsia"/>
          <w:szCs w:val="21"/>
        </w:rPr>
        <w:t>も</w:t>
      </w:r>
      <w:r w:rsidR="00B32FFA">
        <w:rPr>
          <w:rFonts w:ascii="游明朝" w:eastAsia="游明朝" w:hAnsi="游明朝" w:cs="Times New Roman" w:hint="eastAsia"/>
          <w:szCs w:val="21"/>
        </w:rPr>
        <w:t>いれて</w:t>
      </w:r>
      <w:r w:rsidRPr="00DB07BE">
        <w:rPr>
          <w:rFonts w:ascii="游明朝" w:eastAsia="游明朝" w:hAnsi="游明朝" w:cs="Times New Roman" w:hint="eastAsia"/>
          <w:szCs w:val="21"/>
        </w:rPr>
        <w:t>ますし、この制度が使えるように、国に要望という</w:t>
      </w:r>
      <w:r w:rsidR="00B32FFA">
        <w:rPr>
          <w:rFonts w:ascii="游明朝" w:eastAsia="游明朝" w:hAnsi="游明朝" w:cs="Times New Roman" w:hint="eastAsia"/>
          <w:szCs w:val="21"/>
        </w:rPr>
        <w:t>のはぜひ</w:t>
      </w:r>
      <w:r w:rsidRPr="00DB07BE">
        <w:rPr>
          <w:rFonts w:ascii="游明朝" w:eastAsia="游明朝" w:hAnsi="游明朝" w:cs="Times New Roman" w:hint="eastAsia"/>
          <w:szCs w:val="21"/>
        </w:rPr>
        <w:t>お願いしたい</w:t>
      </w:r>
      <w:r w:rsidR="00B32FFA">
        <w:rPr>
          <w:rFonts w:ascii="游明朝" w:eastAsia="游明朝" w:hAnsi="游明朝" w:cs="Times New Roman" w:hint="eastAsia"/>
          <w:szCs w:val="21"/>
        </w:rPr>
        <w:t>と思います</w:t>
      </w:r>
      <w:r w:rsidRPr="00DB07BE">
        <w:rPr>
          <w:rFonts w:ascii="游明朝" w:eastAsia="游明朝" w:hAnsi="游明朝" w:cs="Times New Roman" w:hint="eastAsia"/>
          <w:szCs w:val="21"/>
        </w:rPr>
        <w:t>。</w:t>
      </w:r>
    </w:p>
    <w:p w:rsidR="00B32FFA" w:rsidRDefault="00B32FFA" w:rsidP="00DB07BE">
      <w:pPr>
        <w:ind w:leftChars="138" w:left="489" w:hangingChars="95" w:hanging="199"/>
        <w:rPr>
          <w:rFonts w:ascii="游明朝" w:eastAsia="游明朝" w:hAnsi="游明朝" w:cs="Times New Roman"/>
          <w:szCs w:val="21"/>
        </w:rPr>
      </w:pPr>
    </w:p>
    <w:p w:rsidR="00B32FFA" w:rsidRDefault="00B32FFA" w:rsidP="00B32FFA">
      <w:pPr>
        <w:jc w:val="left"/>
        <w:rPr>
          <w:rFonts w:ascii="游明朝" w:eastAsia="游明朝" w:hAnsi="游明朝"/>
        </w:rPr>
      </w:pPr>
      <w:r>
        <w:rPr>
          <w:rFonts w:ascii="游明朝" w:eastAsia="游明朝" w:hAnsi="游明朝" w:hint="eastAsia"/>
        </w:rPr>
        <w:t>【環境農林水産部長】</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00B32FFA">
        <w:rPr>
          <w:rFonts w:ascii="游明朝" w:eastAsia="游明朝" w:hAnsi="游明朝" w:cs="Times New Roman" w:hint="eastAsia"/>
          <w:szCs w:val="21"/>
        </w:rPr>
        <w:t>はい、これまでも強く要望は</w:t>
      </w:r>
      <w:r w:rsidRPr="00DB07BE">
        <w:rPr>
          <w:rFonts w:ascii="游明朝" w:eastAsia="游明朝" w:hAnsi="游明朝" w:cs="Times New Roman" w:hint="eastAsia"/>
          <w:szCs w:val="21"/>
        </w:rPr>
        <w:t>させていただきますけれども、こ</w:t>
      </w:r>
      <w:r w:rsidR="00D41E1C">
        <w:rPr>
          <w:rFonts w:ascii="游明朝" w:eastAsia="游明朝" w:hAnsi="游明朝" w:cs="Times New Roman" w:hint="eastAsia"/>
          <w:szCs w:val="21"/>
        </w:rPr>
        <w:t>のガイドラインができたこと</w:t>
      </w:r>
      <w:r w:rsidRPr="00DB07BE">
        <w:rPr>
          <w:rFonts w:ascii="游明朝" w:eastAsia="游明朝" w:hAnsi="游明朝" w:cs="Times New Roman" w:hint="eastAsia"/>
          <w:szCs w:val="21"/>
        </w:rPr>
        <w:t>によって、これとあわせて、さらに</w:t>
      </w:r>
      <w:r w:rsidR="00D41E1C">
        <w:rPr>
          <w:rFonts w:ascii="游明朝" w:eastAsia="游明朝" w:hAnsi="游明朝" w:cs="Times New Roman" w:hint="eastAsia"/>
          <w:szCs w:val="21"/>
        </w:rPr>
        <w:t>国のほうに</w:t>
      </w:r>
      <w:r w:rsidRPr="00DB07BE">
        <w:rPr>
          <w:rFonts w:ascii="游明朝" w:eastAsia="游明朝" w:hAnsi="游明朝" w:cs="Times New Roman" w:hint="eastAsia"/>
          <w:szCs w:val="21"/>
        </w:rPr>
        <w:t>要望していきたいと思います。</w:t>
      </w:r>
    </w:p>
    <w:p w:rsidR="00D41E1C" w:rsidRDefault="00D41E1C" w:rsidP="00DB07BE">
      <w:pPr>
        <w:ind w:leftChars="138" w:left="489" w:hangingChars="95" w:hanging="199"/>
        <w:rPr>
          <w:rFonts w:ascii="游明朝" w:eastAsia="游明朝" w:hAnsi="游明朝" w:cs="Times New Roman"/>
          <w:szCs w:val="21"/>
        </w:rPr>
      </w:pPr>
    </w:p>
    <w:p w:rsidR="00D41E1C" w:rsidRDefault="00D41E1C" w:rsidP="00D41E1C">
      <w:pPr>
        <w:jc w:val="left"/>
        <w:rPr>
          <w:rFonts w:ascii="游明朝" w:eastAsia="游明朝" w:hAnsi="游明朝"/>
        </w:rPr>
      </w:pPr>
      <w:r>
        <w:rPr>
          <w:rFonts w:ascii="游明朝" w:eastAsia="游明朝" w:hAnsi="游明朝" w:hint="eastAsia"/>
        </w:rPr>
        <w:t>【知事】</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00902399">
        <w:rPr>
          <w:rFonts w:ascii="游明朝" w:eastAsia="游明朝" w:hAnsi="游明朝" w:cs="Times New Roman" w:hint="eastAsia"/>
          <w:szCs w:val="21"/>
        </w:rPr>
        <w:t>最終最後</w:t>
      </w:r>
      <w:r w:rsidRPr="00DB07BE">
        <w:rPr>
          <w:rFonts w:ascii="游明朝" w:eastAsia="游明朝" w:hAnsi="游明朝" w:cs="Times New Roman" w:hint="eastAsia"/>
          <w:szCs w:val="21"/>
        </w:rPr>
        <w:t>もし国が</w:t>
      </w:r>
      <w:r w:rsidR="0043093B">
        <w:rPr>
          <w:rFonts w:ascii="游明朝" w:eastAsia="游明朝" w:hAnsi="游明朝" w:cs="Times New Roman" w:hint="eastAsia"/>
          <w:szCs w:val="21"/>
        </w:rPr>
        <w:t>ライブハウスいれないとなれば、大阪府で独自の制度として</w:t>
      </w:r>
      <w:r w:rsidRPr="00DB07BE">
        <w:rPr>
          <w:rFonts w:ascii="游明朝" w:eastAsia="游明朝" w:hAnsi="游明朝" w:cs="Times New Roman" w:hint="eastAsia"/>
          <w:szCs w:val="21"/>
        </w:rPr>
        <w:t>設けていきますので、何とかその</w:t>
      </w:r>
      <w:r w:rsidR="0043093B">
        <w:rPr>
          <w:rFonts w:ascii="游明朝" w:eastAsia="游明朝" w:hAnsi="游明朝" w:cs="Times New Roman" w:hint="eastAsia"/>
          <w:szCs w:val="21"/>
        </w:rPr>
        <w:t>３蜜</w:t>
      </w:r>
      <w:r w:rsidRPr="00DB07BE">
        <w:rPr>
          <w:rFonts w:ascii="游明朝" w:eastAsia="游明朝" w:hAnsi="游明朝" w:cs="Times New Roman" w:hint="eastAsia"/>
          <w:szCs w:val="21"/>
        </w:rPr>
        <w:t>を避けるって意味でも、こういった高機能</w:t>
      </w:r>
      <w:r w:rsidR="0043093B">
        <w:rPr>
          <w:rFonts w:ascii="游明朝" w:eastAsia="游明朝" w:hAnsi="游明朝" w:cs="Times New Roman" w:hint="eastAsia"/>
          <w:szCs w:val="21"/>
        </w:rPr>
        <w:t>の換気扇は</w:t>
      </w:r>
      <w:r w:rsidRPr="00DB07BE">
        <w:rPr>
          <w:rFonts w:ascii="游明朝" w:eastAsia="游明朝" w:hAnsi="游明朝" w:cs="Times New Roman" w:hint="eastAsia"/>
          <w:szCs w:val="21"/>
        </w:rPr>
        <w:t>非常</w:t>
      </w:r>
      <w:r w:rsidR="0043093B">
        <w:rPr>
          <w:rFonts w:ascii="游明朝" w:eastAsia="游明朝" w:hAnsi="游明朝" w:cs="Times New Roman" w:hint="eastAsia"/>
          <w:szCs w:val="21"/>
        </w:rPr>
        <w:t>に有効だし、大阪だけに</w:t>
      </w:r>
      <w:r w:rsidRPr="00DB07BE">
        <w:rPr>
          <w:rFonts w:ascii="游明朝" w:eastAsia="游明朝" w:hAnsi="游明朝" w:cs="Times New Roman" w:hint="eastAsia"/>
          <w:szCs w:val="21"/>
        </w:rPr>
        <w:t>ライ</w:t>
      </w:r>
      <w:r w:rsidR="0043093B">
        <w:rPr>
          <w:rFonts w:ascii="游明朝" w:eastAsia="游明朝" w:hAnsi="游明朝" w:cs="Times New Roman" w:hint="eastAsia"/>
          <w:szCs w:val="21"/>
        </w:rPr>
        <w:t>ブハウスの</w:t>
      </w:r>
      <w:r w:rsidR="005B2367">
        <w:rPr>
          <w:rFonts w:ascii="游明朝" w:eastAsia="游明朝" w:hAnsi="游明朝" w:cs="Times New Roman" w:hint="eastAsia"/>
          <w:szCs w:val="21"/>
        </w:rPr>
        <w:t>クラスターも</w:t>
      </w:r>
      <w:r w:rsidR="00646AB2">
        <w:rPr>
          <w:rFonts w:ascii="游明朝" w:eastAsia="游明朝" w:hAnsi="游明朝" w:cs="Times New Roman" w:hint="eastAsia"/>
          <w:szCs w:val="21"/>
        </w:rPr>
        <w:t>発生しているわけ</w:t>
      </w:r>
      <w:r w:rsidRPr="00DB07BE">
        <w:rPr>
          <w:rFonts w:ascii="游明朝" w:eastAsia="游明朝" w:hAnsi="游明朝" w:cs="Times New Roman" w:hint="eastAsia"/>
          <w:szCs w:val="21"/>
        </w:rPr>
        <w:t>なので</w:t>
      </w:r>
      <w:r w:rsidR="0095361F">
        <w:rPr>
          <w:rFonts w:ascii="游明朝" w:eastAsia="游明朝" w:hAnsi="游明朝" w:cs="Times New Roman" w:hint="eastAsia"/>
          <w:szCs w:val="21"/>
        </w:rPr>
        <w:t>。</w:t>
      </w:r>
      <w:r w:rsidRPr="00DB07BE">
        <w:rPr>
          <w:rFonts w:ascii="游明朝" w:eastAsia="游明朝" w:hAnsi="游明朝" w:cs="Times New Roman" w:hint="eastAsia"/>
          <w:szCs w:val="21"/>
        </w:rPr>
        <w:t>大阪</w:t>
      </w:r>
      <w:r w:rsidR="0043093B">
        <w:rPr>
          <w:rFonts w:ascii="游明朝" w:eastAsia="游明朝" w:hAnsi="游明朝" w:cs="Times New Roman" w:hint="eastAsia"/>
          <w:szCs w:val="21"/>
        </w:rPr>
        <w:t>府</w:t>
      </w:r>
      <w:r w:rsidRPr="00DB07BE">
        <w:rPr>
          <w:rFonts w:ascii="游明朝" w:eastAsia="游明朝" w:hAnsi="游明朝" w:cs="Times New Roman" w:hint="eastAsia"/>
          <w:szCs w:val="21"/>
        </w:rPr>
        <w:t>も</w:t>
      </w:r>
      <w:r w:rsidR="0043093B">
        <w:rPr>
          <w:rFonts w:ascii="游明朝" w:eastAsia="游明朝" w:hAnsi="游明朝" w:cs="Times New Roman" w:hint="eastAsia"/>
          <w:szCs w:val="21"/>
        </w:rPr>
        <w:t>独自の制度やりますが</w:t>
      </w:r>
      <w:r w:rsidRPr="00DB07BE">
        <w:rPr>
          <w:rFonts w:ascii="游明朝" w:eastAsia="游明朝" w:hAnsi="游明朝" w:cs="Times New Roman" w:hint="eastAsia"/>
          <w:szCs w:val="21"/>
        </w:rPr>
        <w:t>、国がやらないのであれば</w:t>
      </w:r>
      <w:r w:rsidR="0095361F">
        <w:rPr>
          <w:rFonts w:ascii="游明朝" w:eastAsia="游明朝" w:hAnsi="游明朝" w:cs="Times New Roman" w:hint="eastAsia"/>
          <w:szCs w:val="21"/>
        </w:rPr>
        <w:t>。</w:t>
      </w:r>
      <w:r w:rsidRPr="00DB07BE">
        <w:rPr>
          <w:rFonts w:ascii="游明朝" w:eastAsia="游明朝" w:hAnsi="游明朝" w:cs="Times New Roman" w:hint="eastAsia"/>
          <w:szCs w:val="21"/>
        </w:rPr>
        <w:t>そこ</w:t>
      </w:r>
      <w:r w:rsidR="0043093B">
        <w:rPr>
          <w:rFonts w:ascii="游明朝" w:eastAsia="游明朝" w:hAnsi="游明朝" w:cs="Times New Roman" w:hint="eastAsia"/>
          <w:szCs w:val="21"/>
        </w:rPr>
        <w:t>は</w:t>
      </w:r>
      <w:r w:rsidR="0095361F">
        <w:rPr>
          <w:rFonts w:ascii="游明朝" w:eastAsia="游明朝" w:hAnsi="游明朝" w:cs="Times New Roman" w:hint="eastAsia"/>
          <w:szCs w:val="21"/>
        </w:rPr>
        <w:t>国</w:t>
      </w:r>
      <w:r w:rsidRPr="00DB07BE">
        <w:rPr>
          <w:rFonts w:ascii="游明朝" w:eastAsia="游明朝" w:hAnsi="游明朝" w:cs="Times New Roman" w:hint="eastAsia"/>
          <w:szCs w:val="21"/>
        </w:rPr>
        <w:t>の制度を使っていきたいので、そういう腹も決めた上での強力な働きかけをよろしくお願いします。</w:t>
      </w:r>
    </w:p>
    <w:p w:rsidR="0043093B" w:rsidRDefault="0043093B" w:rsidP="00DB07BE">
      <w:pPr>
        <w:ind w:leftChars="138" w:left="489" w:hangingChars="95" w:hanging="199"/>
        <w:rPr>
          <w:rFonts w:ascii="游明朝" w:eastAsia="游明朝" w:hAnsi="游明朝" w:cs="Times New Roman"/>
          <w:szCs w:val="21"/>
        </w:rPr>
      </w:pPr>
    </w:p>
    <w:p w:rsidR="0043093B" w:rsidRDefault="0043093B" w:rsidP="0043093B">
      <w:pPr>
        <w:jc w:val="left"/>
        <w:rPr>
          <w:rFonts w:ascii="游明朝" w:eastAsia="游明朝" w:hAnsi="游明朝"/>
        </w:rPr>
      </w:pPr>
      <w:r>
        <w:rPr>
          <w:rFonts w:ascii="游明朝" w:eastAsia="游明朝" w:hAnsi="游明朝" w:hint="eastAsia"/>
        </w:rPr>
        <w:t>【環境農林水産部長】</w:t>
      </w:r>
    </w:p>
    <w:p w:rsid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了解しました。</w:t>
      </w:r>
    </w:p>
    <w:p w:rsidR="0043093B" w:rsidRDefault="0043093B" w:rsidP="00DB07BE">
      <w:pPr>
        <w:ind w:leftChars="138" w:left="489" w:hangingChars="95" w:hanging="199"/>
        <w:rPr>
          <w:rFonts w:ascii="游明朝" w:eastAsia="游明朝" w:hAnsi="游明朝" w:cs="Times New Roman"/>
          <w:szCs w:val="21"/>
        </w:rPr>
      </w:pPr>
    </w:p>
    <w:p w:rsidR="0043093B" w:rsidRDefault="0043093B" w:rsidP="0043093B">
      <w:pPr>
        <w:jc w:val="left"/>
        <w:rPr>
          <w:rFonts w:ascii="游明朝" w:eastAsia="游明朝" w:hAnsi="游明朝"/>
        </w:rPr>
      </w:pPr>
      <w:r>
        <w:rPr>
          <w:rFonts w:ascii="游明朝" w:eastAsia="游明朝" w:hAnsi="游明朝" w:hint="eastAsia"/>
        </w:rPr>
        <w:t>【知事】</w:t>
      </w:r>
    </w:p>
    <w:p w:rsidR="00DB07BE" w:rsidRPr="00DB07BE" w:rsidRDefault="00DB07BE" w:rsidP="00902399">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この後</w:t>
      </w:r>
      <w:r w:rsidR="00902399">
        <w:rPr>
          <w:rFonts w:ascii="游明朝" w:eastAsia="游明朝" w:hAnsi="游明朝" w:cs="Times New Roman" w:hint="eastAsia"/>
          <w:szCs w:val="21"/>
        </w:rPr>
        <w:t>、</w:t>
      </w:r>
      <w:r w:rsidRPr="00DB07BE">
        <w:rPr>
          <w:rFonts w:ascii="游明朝" w:eastAsia="游明朝" w:hAnsi="游明朝" w:cs="Times New Roman" w:hint="eastAsia"/>
          <w:szCs w:val="21"/>
        </w:rPr>
        <w:t>記者会見</w:t>
      </w:r>
      <w:r w:rsidR="00675D39">
        <w:rPr>
          <w:rFonts w:ascii="游明朝" w:eastAsia="游明朝" w:hAnsi="游明朝" w:cs="Times New Roman" w:hint="eastAsia"/>
          <w:szCs w:val="21"/>
        </w:rPr>
        <w:t>があるので僕から</w:t>
      </w:r>
      <w:r w:rsidRPr="00DB07BE">
        <w:rPr>
          <w:rFonts w:ascii="游明朝" w:eastAsia="游明朝" w:hAnsi="游明朝" w:cs="Times New Roman" w:hint="eastAsia"/>
          <w:szCs w:val="21"/>
        </w:rPr>
        <w:t>府民の皆さん</w:t>
      </w:r>
      <w:r w:rsidR="00675D39">
        <w:rPr>
          <w:rFonts w:ascii="游明朝" w:eastAsia="游明朝" w:hAnsi="游明朝" w:cs="Times New Roman" w:hint="eastAsia"/>
          <w:szCs w:val="21"/>
        </w:rPr>
        <w:t>、事業者の皆さんには説明と</w:t>
      </w:r>
      <w:r w:rsidRPr="00DB07BE">
        <w:rPr>
          <w:rFonts w:ascii="游明朝" w:eastAsia="游明朝" w:hAnsi="游明朝" w:cs="Times New Roman" w:hint="eastAsia"/>
          <w:szCs w:val="21"/>
        </w:rPr>
        <w:t>お願いしていこ</w:t>
      </w:r>
      <w:r w:rsidR="00675D39">
        <w:rPr>
          <w:rFonts w:ascii="游明朝" w:eastAsia="游明朝" w:hAnsi="游明朝" w:cs="Times New Roman" w:hint="eastAsia"/>
          <w:szCs w:val="21"/>
        </w:rPr>
        <w:t>うと思いますけども、やはりクラスターが発生したところですから、こ</w:t>
      </w:r>
      <w:r w:rsidRPr="00DB07BE">
        <w:rPr>
          <w:rFonts w:ascii="游明朝" w:eastAsia="游明朝" w:hAnsi="游明朝" w:cs="Times New Roman" w:hint="eastAsia"/>
          <w:szCs w:val="21"/>
        </w:rPr>
        <w:t>のガイドラインに従ったら</w:t>
      </w:r>
      <w:r w:rsidR="00675D39">
        <w:rPr>
          <w:rFonts w:ascii="游明朝" w:eastAsia="游明朝" w:hAnsi="游明朝" w:cs="Times New Roman" w:hint="eastAsia"/>
          <w:szCs w:val="21"/>
        </w:rPr>
        <w:t>、</w:t>
      </w:r>
      <w:r w:rsidRPr="00DB07BE">
        <w:rPr>
          <w:rFonts w:ascii="游明朝" w:eastAsia="游明朝" w:hAnsi="游明朝" w:cs="Times New Roman" w:hint="eastAsia"/>
          <w:szCs w:val="21"/>
        </w:rPr>
        <w:t>例えば</w:t>
      </w:r>
      <w:r w:rsidR="00675D39">
        <w:rPr>
          <w:rFonts w:ascii="游明朝" w:eastAsia="游明朝" w:hAnsi="游明朝" w:cs="Times New Roman" w:hint="eastAsia"/>
          <w:szCs w:val="21"/>
        </w:rPr>
        <w:t>、ライブハウスなのに席があるっておかしいやんかとか、いろんな</w:t>
      </w:r>
      <w:r w:rsidRPr="00DB07BE">
        <w:rPr>
          <w:rFonts w:ascii="游明朝" w:eastAsia="游明朝" w:hAnsi="游明朝" w:cs="Times New Roman" w:hint="eastAsia"/>
          <w:szCs w:val="21"/>
        </w:rPr>
        <w:t>意見もあるかもわかりませんけども、ただやは</w:t>
      </w:r>
      <w:r w:rsidR="00675D39">
        <w:rPr>
          <w:rFonts w:ascii="游明朝" w:eastAsia="游明朝" w:hAnsi="游明朝" w:cs="Times New Roman" w:hint="eastAsia"/>
          <w:szCs w:val="21"/>
        </w:rPr>
        <w:t>りクラスターが発生</w:t>
      </w:r>
      <w:r w:rsidRPr="00DB07BE">
        <w:rPr>
          <w:rFonts w:ascii="游明朝" w:eastAsia="游明朝" w:hAnsi="游明朝" w:cs="Times New Roman" w:hint="eastAsia"/>
          <w:szCs w:val="21"/>
        </w:rPr>
        <w:t>したところ</w:t>
      </w:r>
      <w:r w:rsidR="00675D39">
        <w:rPr>
          <w:rFonts w:ascii="游明朝" w:eastAsia="游明朝" w:hAnsi="游明朝" w:cs="Times New Roman" w:hint="eastAsia"/>
          <w:szCs w:val="21"/>
        </w:rPr>
        <w:t>なの</w:t>
      </w:r>
      <w:r w:rsidRPr="00DB07BE">
        <w:rPr>
          <w:rFonts w:ascii="游明朝" w:eastAsia="游明朝" w:hAnsi="游明朝" w:cs="Times New Roman" w:hint="eastAsia"/>
          <w:szCs w:val="21"/>
        </w:rPr>
        <w:t>で、このコロナ以前と全く同じのを今すぐにというんじゃなくて</w:t>
      </w:r>
      <w:r w:rsidR="00675D39">
        <w:rPr>
          <w:rFonts w:ascii="游明朝" w:eastAsia="游明朝" w:hAnsi="游明朝" w:cs="Times New Roman" w:hint="eastAsia"/>
          <w:szCs w:val="21"/>
        </w:rPr>
        <w:t>、</w:t>
      </w:r>
      <w:r w:rsidRPr="00DB07BE">
        <w:rPr>
          <w:rFonts w:ascii="游明朝" w:eastAsia="游明朝" w:hAnsi="游明朝" w:cs="Times New Roman" w:hint="eastAsia"/>
          <w:szCs w:val="21"/>
        </w:rPr>
        <w:t>徐々に徐々に、恐れながらでも事業を再開する。その段階を踏んでいこうよという</w:t>
      </w:r>
      <w:r w:rsidR="00675D39">
        <w:rPr>
          <w:rFonts w:ascii="游明朝" w:eastAsia="游明朝" w:hAnsi="游明朝" w:cs="Times New Roman" w:hint="eastAsia"/>
          <w:szCs w:val="21"/>
        </w:rPr>
        <w:t>、そういうふうに</w:t>
      </w:r>
      <w:r w:rsidRPr="00DB07BE">
        <w:rPr>
          <w:rFonts w:ascii="游明朝" w:eastAsia="游明朝" w:hAnsi="游明朝" w:cs="Times New Roman" w:hint="eastAsia"/>
          <w:szCs w:val="21"/>
        </w:rPr>
        <w:t>話というか、</w:t>
      </w:r>
      <w:r w:rsidR="00675D39">
        <w:rPr>
          <w:rFonts w:ascii="游明朝" w:eastAsia="游明朝" w:hAnsi="游明朝" w:cs="Times New Roman" w:hint="eastAsia"/>
          <w:szCs w:val="21"/>
        </w:rPr>
        <w:t>合意形成</w:t>
      </w:r>
      <w:r w:rsidRPr="00DB07BE">
        <w:rPr>
          <w:rFonts w:ascii="游明朝" w:eastAsia="游明朝" w:hAnsi="游明朝" w:cs="Times New Roman" w:hint="eastAsia"/>
          <w:szCs w:val="21"/>
        </w:rPr>
        <w:t>をしていきたいと思いますのでよろしくお願いします。</w:t>
      </w:r>
    </w:p>
    <w:p w:rsidR="00675D39" w:rsidRDefault="00675D39" w:rsidP="00DB07BE">
      <w:pPr>
        <w:ind w:leftChars="138" w:left="489" w:hangingChars="95" w:hanging="199"/>
        <w:rPr>
          <w:rFonts w:ascii="游明朝" w:eastAsia="游明朝" w:hAnsi="游明朝" w:cs="Times New Roman"/>
          <w:szCs w:val="21"/>
        </w:rPr>
      </w:pPr>
    </w:p>
    <w:p w:rsidR="00675D39" w:rsidRDefault="00675D39" w:rsidP="00675D39">
      <w:pPr>
        <w:jc w:val="left"/>
        <w:rPr>
          <w:rFonts w:ascii="游明朝" w:eastAsia="游明朝" w:hAnsi="游明朝"/>
        </w:rPr>
      </w:pPr>
      <w:r>
        <w:rPr>
          <w:rFonts w:ascii="游明朝" w:eastAsia="游明朝" w:hAnsi="游明朝" w:hint="eastAsia"/>
        </w:rPr>
        <w:t>【事務局】</w:t>
      </w:r>
    </w:p>
    <w:p w:rsidR="00DB07BE" w:rsidRDefault="00DB07BE" w:rsidP="001E12D5">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00675D39">
        <w:rPr>
          <w:rFonts w:ascii="游明朝" w:eastAsia="游明朝" w:hAnsi="游明朝" w:cs="Times New Roman" w:hint="eastAsia"/>
          <w:szCs w:val="21"/>
        </w:rPr>
        <w:t>府</w:t>
      </w:r>
      <w:r w:rsidRPr="00DB07BE">
        <w:rPr>
          <w:rFonts w:ascii="游明朝" w:eastAsia="游明朝" w:hAnsi="游明朝" w:cs="Times New Roman" w:hint="eastAsia"/>
          <w:szCs w:val="21"/>
        </w:rPr>
        <w:t>における感染拡大防止に向けた取り組みについては</w:t>
      </w:r>
      <w:r w:rsidR="00675D39">
        <w:rPr>
          <w:rFonts w:ascii="游明朝" w:eastAsia="游明朝" w:hAnsi="游明朝" w:cs="Times New Roman" w:hint="eastAsia"/>
          <w:szCs w:val="21"/>
        </w:rPr>
        <w:t>これで</w:t>
      </w:r>
      <w:r w:rsidRPr="00DB07BE">
        <w:rPr>
          <w:rFonts w:ascii="游明朝" w:eastAsia="游明朝" w:hAnsi="游明朝" w:cs="Times New Roman" w:hint="eastAsia"/>
          <w:szCs w:val="21"/>
        </w:rPr>
        <w:t>決定とさせていただきます。よろしくお願いします。</w:t>
      </w:r>
    </w:p>
    <w:p w:rsidR="00675D39" w:rsidRDefault="00675D39" w:rsidP="00DB07BE">
      <w:pPr>
        <w:ind w:leftChars="138" w:left="489" w:hangingChars="95" w:hanging="199"/>
        <w:rPr>
          <w:rFonts w:ascii="游明朝" w:eastAsia="游明朝" w:hAnsi="游明朝" w:cs="Times New Roman"/>
          <w:szCs w:val="21"/>
        </w:rPr>
      </w:pPr>
    </w:p>
    <w:p w:rsidR="00C17BE3" w:rsidRDefault="00C17BE3" w:rsidP="00C17BE3">
      <w:pPr>
        <w:jc w:val="left"/>
        <w:rPr>
          <w:rFonts w:ascii="游明朝" w:eastAsia="游明朝" w:hAnsi="游明朝"/>
        </w:rPr>
      </w:pPr>
      <w:r>
        <w:rPr>
          <w:rFonts w:ascii="游明朝" w:eastAsia="游明朝" w:hAnsi="游明朝" w:hint="eastAsia"/>
        </w:rPr>
        <w:t>【知事】</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もう1点</w:t>
      </w:r>
      <w:r w:rsidR="00382209">
        <w:rPr>
          <w:rFonts w:ascii="游明朝" w:eastAsia="游明朝" w:hAnsi="游明朝" w:cs="Times New Roman" w:hint="eastAsia"/>
          <w:szCs w:val="21"/>
        </w:rPr>
        <w:t>、</w:t>
      </w:r>
      <w:r w:rsidRPr="00DB07BE">
        <w:rPr>
          <w:rFonts w:ascii="游明朝" w:eastAsia="游明朝" w:hAnsi="游明朝" w:cs="Times New Roman" w:hint="eastAsia"/>
          <w:szCs w:val="21"/>
        </w:rPr>
        <w:t>決め</w:t>
      </w:r>
      <w:r w:rsidR="00382209">
        <w:rPr>
          <w:rFonts w:ascii="游明朝" w:eastAsia="游明朝" w:hAnsi="游明朝" w:cs="Times New Roman" w:hint="eastAsia"/>
          <w:szCs w:val="21"/>
        </w:rPr>
        <w:t>たのは</w:t>
      </w:r>
      <w:r w:rsidRPr="00DB07BE">
        <w:rPr>
          <w:rFonts w:ascii="游明朝" w:eastAsia="游明朝" w:hAnsi="游明朝" w:cs="Times New Roman" w:hint="eastAsia"/>
          <w:szCs w:val="21"/>
        </w:rPr>
        <w:t>5月29日まで決めて、本来なら5月30日から</w:t>
      </w:r>
      <w:r w:rsidR="00B2446A">
        <w:rPr>
          <w:rFonts w:ascii="游明朝" w:eastAsia="游明朝" w:hAnsi="游明朝" w:cs="Times New Roman" w:hint="eastAsia"/>
          <w:szCs w:val="21"/>
        </w:rPr>
        <w:t>が本来あるべき</w:t>
      </w:r>
      <w:r w:rsidRPr="00DB07BE">
        <w:rPr>
          <w:rFonts w:ascii="游明朝" w:eastAsia="游明朝" w:hAnsi="游明朝" w:cs="Times New Roman" w:hint="eastAsia"/>
          <w:szCs w:val="21"/>
        </w:rPr>
        <w:t>姿かなと思うんですけど</w:t>
      </w:r>
      <w:r w:rsidR="00B2446A">
        <w:rPr>
          <w:rFonts w:ascii="游明朝" w:eastAsia="游明朝" w:hAnsi="游明朝" w:cs="Times New Roman" w:hint="eastAsia"/>
          <w:szCs w:val="21"/>
        </w:rPr>
        <w:t>、</w:t>
      </w:r>
      <w:r w:rsidRPr="00DB07BE">
        <w:rPr>
          <w:rFonts w:ascii="游明朝" w:eastAsia="游明朝" w:hAnsi="游明朝" w:cs="Times New Roman" w:hint="eastAsia"/>
          <w:szCs w:val="21"/>
        </w:rPr>
        <w:t>今回6月1</w:t>
      </w:r>
      <w:r w:rsidR="00B2446A">
        <w:rPr>
          <w:rFonts w:ascii="游明朝" w:eastAsia="游明朝" w:hAnsi="游明朝" w:cs="Times New Roman" w:hint="eastAsia"/>
          <w:szCs w:val="21"/>
        </w:rPr>
        <w:t>日からになってるじゃないですか</w:t>
      </w:r>
      <w:r w:rsidRPr="00DB07BE">
        <w:rPr>
          <w:rFonts w:ascii="游明朝" w:eastAsia="游明朝" w:hAnsi="游明朝" w:cs="Times New Roman" w:hint="eastAsia"/>
          <w:szCs w:val="21"/>
        </w:rPr>
        <w:t>。</w:t>
      </w:r>
    </w:p>
    <w:p w:rsidR="00DB07BE" w:rsidRPr="00DB07BE" w:rsidRDefault="00DB07BE" w:rsidP="00B2446A">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6月1</w:t>
      </w:r>
      <w:r w:rsidR="00B2446A">
        <w:rPr>
          <w:rFonts w:ascii="游明朝" w:eastAsia="游明朝" w:hAnsi="游明朝" w:cs="Times New Roman" w:hint="eastAsia"/>
          <w:szCs w:val="21"/>
        </w:rPr>
        <w:t>日からやってることが</w:t>
      </w:r>
      <w:r w:rsidR="007A2E7F">
        <w:rPr>
          <w:rFonts w:ascii="游明朝" w:eastAsia="游明朝" w:hAnsi="游明朝" w:cs="Times New Roman" w:hint="eastAsia"/>
          <w:szCs w:val="21"/>
        </w:rPr>
        <w:t>、</w:t>
      </w:r>
      <w:r w:rsidR="00B2446A">
        <w:rPr>
          <w:rFonts w:ascii="游明朝" w:eastAsia="游明朝" w:hAnsi="游明朝" w:cs="Times New Roman" w:hint="eastAsia"/>
          <w:szCs w:val="21"/>
        </w:rPr>
        <w:t>ある意味</w:t>
      </w:r>
      <w:r w:rsidR="008F0A48">
        <w:rPr>
          <w:rFonts w:ascii="游明朝" w:eastAsia="游明朝" w:hAnsi="游明朝" w:cs="Times New Roman" w:hint="eastAsia"/>
          <w:szCs w:val="21"/>
        </w:rPr>
        <w:t>2</w:t>
      </w:r>
      <w:r w:rsidR="00B2446A">
        <w:rPr>
          <w:rFonts w:ascii="游明朝" w:eastAsia="游明朝" w:hAnsi="游明朝" w:cs="Times New Roman" w:hint="eastAsia"/>
          <w:szCs w:val="21"/>
        </w:rPr>
        <w:t>日間</w:t>
      </w:r>
      <w:r w:rsidRPr="00DB07BE">
        <w:rPr>
          <w:rFonts w:ascii="游明朝" w:eastAsia="游明朝" w:hAnsi="游明朝" w:cs="Times New Roman" w:hint="eastAsia"/>
          <w:szCs w:val="21"/>
        </w:rPr>
        <w:t>だけ伸ばして6月1日からなってるっていうそこの根拠というか、理由はどう</w:t>
      </w:r>
      <w:r w:rsidR="007A2E7F">
        <w:rPr>
          <w:rFonts w:ascii="游明朝" w:eastAsia="游明朝" w:hAnsi="游明朝" w:cs="Times New Roman" w:hint="eastAsia"/>
          <w:szCs w:val="21"/>
        </w:rPr>
        <w:t>いうところにあるんですかね</w:t>
      </w:r>
      <w:r w:rsidRPr="00DB07BE">
        <w:rPr>
          <w:rFonts w:ascii="游明朝" w:eastAsia="游明朝" w:hAnsi="游明朝" w:cs="Times New Roman" w:hint="eastAsia"/>
          <w:szCs w:val="21"/>
        </w:rPr>
        <w:t>。</w:t>
      </w:r>
    </w:p>
    <w:p w:rsidR="00B2446A" w:rsidRDefault="00B2446A" w:rsidP="00DB07BE">
      <w:pPr>
        <w:ind w:leftChars="138" w:left="489" w:hangingChars="95" w:hanging="199"/>
        <w:rPr>
          <w:rFonts w:ascii="游明朝" w:eastAsia="游明朝" w:hAnsi="游明朝" w:cs="Times New Roman"/>
          <w:szCs w:val="21"/>
        </w:rPr>
      </w:pPr>
    </w:p>
    <w:p w:rsidR="00B2446A" w:rsidRDefault="00B2446A" w:rsidP="00B2446A">
      <w:pPr>
        <w:rPr>
          <w:rFonts w:ascii="游明朝" w:eastAsia="游明朝" w:hAnsi="游明朝"/>
        </w:rPr>
      </w:pPr>
      <w:r>
        <w:rPr>
          <w:rFonts w:ascii="游明朝" w:eastAsia="游明朝" w:hAnsi="游明朝" w:hint="eastAsia"/>
        </w:rPr>
        <w:t>【危機管理監】</w:t>
      </w:r>
    </w:p>
    <w:p w:rsidR="00DB07BE" w:rsidRDefault="00DB07BE" w:rsidP="008E0ABA">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5月25</w:t>
      </w:r>
      <w:r w:rsidR="008E0ABA">
        <w:rPr>
          <w:rFonts w:ascii="游明朝" w:eastAsia="游明朝" w:hAnsi="游明朝" w:cs="Times New Roman" w:hint="eastAsia"/>
          <w:szCs w:val="21"/>
        </w:rPr>
        <w:t>日の基本的対処方針の中で、</w:t>
      </w:r>
      <w:r w:rsidRPr="00DB07BE">
        <w:rPr>
          <w:rFonts w:ascii="游明朝" w:eastAsia="游明朝" w:hAnsi="游明朝" w:cs="Times New Roman" w:hint="eastAsia"/>
          <w:szCs w:val="21"/>
        </w:rPr>
        <w:t>5月い</w:t>
      </w:r>
      <w:r w:rsidR="008E0ABA">
        <w:rPr>
          <w:rFonts w:ascii="游明朝" w:eastAsia="游明朝" w:hAnsi="游明朝" w:cs="Times New Roman" w:hint="eastAsia"/>
          <w:szCs w:val="21"/>
        </w:rPr>
        <w:t>っぱいはですね、国民に対してクラスターを発生してる施設への外出は控えるように各都道府県は住民に求めてくださいと</w:t>
      </w:r>
      <w:r w:rsidRPr="00DB07BE">
        <w:rPr>
          <w:rFonts w:ascii="游明朝" w:eastAsia="游明朝" w:hAnsi="游明朝" w:cs="Times New Roman" w:hint="eastAsia"/>
          <w:szCs w:val="21"/>
        </w:rPr>
        <w:t>いう要請があったということと、</w:t>
      </w:r>
      <w:r w:rsidR="008E0ABA">
        <w:rPr>
          <w:rFonts w:ascii="游明朝" w:eastAsia="游明朝" w:hAnsi="游明朝" w:cs="Times New Roman" w:hint="eastAsia"/>
          <w:szCs w:val="21"/>
        </w:rPr>
        <w:t>6</w:t>
      </w:r>
      <w:r w:rsidRPr="00DB07BE">
        <w:rPr>
          <w:rFonts w:ascii="游明朝" w:eastAsia="游明朝" w:hAnsi="游明朝" w:cs="Times New Roman" w:hint="eastAsia"/>
          <w:szCs w:val="21"/>
        </w:rPr>
        <w:t>月から移行期間ということでございますので</w:t>
      </w:r>
      <w:r w:rsidR="008E0ABA">
        <w:rPr>
          <w:rFonts w:ascii="游明朝" w:eastAsia="游明朝" w:hAnsi="游明朝" w:cs="Times New Roman" w:hint="eastAsia"/>
          <w:szCs w:val="21"/>
        </w:rPr>
        <w:t>、</w:t>
      </w:r>
      <w:r w:rsidRPr="00DB07BE">
        <w:rPr>
          <w:rFonts w:ascii="游明朝" w:eastAsia="游明朝" w:hAnsi="游明朝" w:cs="Times New Roman" w:hint="eastAsia"/>
          <w:szCs w:val="21"/>
        </w:rPr>
        <w:t>国のそういう整理に合わして、6月1</w:t>
      </w:r>
      <w:r w:rsidR="008E0ABA">
        <w:rPr>
          <w:rFonts w:ascii="游明朝" w:eastAsia="游明朝" w:hAnsi="游明朝" w:cs="Times New Roman" w:hint="eastAsia"/>
          <w:szCs w:val="21"/>
        </w:rPr>
        <w:t>日から外出自粛要請</w:t>
      </w:r>
      <w:r w:rsidRPr="00DB07BE">
        <w:rPr>
          <w:rFonts w:ascii="游明朝" w:eastAsia="游明朝" w:hAnsi="游明朝" w:cs="Times New Roman" w:hint="eastAsia"/>
          <w:szCs w:val="21"/>
        </w:rPr>
        <w:t>と</w:t>
      </w:r>
      <w:r w:rsidR="00D32764">
        <w:rPr>
          <w:rFonts w:ascii="游明朝" w:eastAsia="游明朝" w:hAnsi="游明朝" w:cs="Times New Roman" w:hint="eastAsia"/>
          <w:szCs w:val="21"/>
        </w:rPr>
        <w:t>施設</w:t>
      </w:r>
      <w:r w:rsidRPr="00DB07BE">
        <w:rPr>
          <w:rFonts w:ascii="游明朝" w:eastAsia="游明朝" w:hAnsi="游明朝" w:cs="Times New Roman" w:hint="eastAsia"/>
          <w:szCs w:val="21"/>
        </w:rPr>
        <w:t>の</w:t>
      </w:r>
      <w:r w:rsidR="008E0ABA">
        <w:rPr>
          <w:rFonts w:ascii="游明朝" w:eastAsia="游明朝" w:hAnsi="游明朝" w:cs="Times New Roman" w:hint="eastAsia"/>
          <w:szCs w:val="21"/>
        </w:rPr>
        <w:t>使用</w:t>
      </w:r>
      <w:r w:rsidRPr="00DB07BE">
        <w:rPr>
          <w:rFonts w:ascii="游明朝" w:eastAsia="游明朝" w:hAnsi="游明朝" w:cs="Times New Roman" w:hint="eastAsia"/>
          <w:szCs w:val="21"/>
        </w:rPr>
        <w:t>制限をセットで</w:t>
      </w:r>
      <w:r w:rsidR="008E0ABA">
        <w:rPr>
          <w:rFonts w:ascii="游明朝" w:eastAsia="游明朝" w:hAnsi="游明朝" w:cs="Times New Roman" w:hint="eastAsia"/>
          <w:szCs w:val="21"/>
        </w:rPr>
        <w:t>解除</w:t>
      </w:r>
      <w:r w:rsidRPr="00DB07BE">
        <w:rPr>
          <w:rFonts w:ascii="游明朝" w:eastAsia="游明朝" w:hAnsi="游明朝" w:cs="Times New Roman" w:hint="eastAsia"/>
          <w:szCs w:val="21"/>
        </w:rPr>
        <w:t>するという考え</w:t>
      </w:r>
      <w:r w:rsidR="00D32764">
        <w:rPr>
          <w:rFonts w:ascii="游明朝" w:eastAsia="游明朝" w:hAnsi="游明朝" w:cs="Times New Roman" w:hint="eastAsia"/>
          <w:szCs w:val="21"/>
        </w:rPr>
        <w:t>方</w:t>
      </w:r>
      <w:r w:rsidRPr="00DB07BE">
        <w:rPr>
          <w:rFonts w:ascii="游明朝" w:eastAsia="游明朝" w:hAnsi="游明朝" w:cs="Times New Roman" w:hint="eastAsia"/>
          <w:szCs w:val="21"/>
        </w:rPr>
        <w:t>です。</w:t>
      </w:r>
    </w:p>
    <w:p w:rsidR="008E0ABA" w:rsidRPr="008E0ABA" w:rsidRDefault="008E0ABA" w:rsidP="008E0ABA">
      <w:pPr>
        <w:ind w:leftChars="138" w:left="489" w:hangingChars="95" w:hanging="199"/>
        <w:rPr>
          <w:rFonts w:ascii="游明朝" w:eastAsia="游明朝" w:hAnsi="游明朝" w:cs="Times New Roman"/>
          <w:szCs w:val="21"/>
        </w:rPr>
      </w:pPr>
    </w:p>
    <w:p w:rsidR="008E0ABA" w:rsidRDefault="008E0ABA" w:rsidP="008E0ABA">
      <w:pPr>
        <w:jc w:val="left"/>
        <w:rPr>
          <w:rFonts w:ascii="游明朝" w:eastAsia="游明朝" w:hAnsi="游明朝"/>
        </w:rPr>
      </w:pPr>
      <w:r>
        <w:rPr>
          <w:rFonts w:ascii="游明朝" w:eastAsia="游明朝" w:hAnsi="游明朝" w:hint="eastAsia"/>
        </w:rPr>
        <w:t>【知事】</w:t>
      </w:r>
    </w:p>
    <w:p w:rsidR="00DB07BE" w:rsidRPr="00DB07BE"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00D32764">
        <w:rPr>
          <w:rFonts w:ascii="游明朝" w:eastAsia="游明朝" w:hAnsi="游明朝" w:cs="Times New Roman" w:hint="eastAsia"/>
          <w:szCs w:val="21"/>
        </w:rPr>
        <w:t>国の</w:t>
      </w:r>
      <w:r w:rsidRPr="00DB07BE">
        <w:rPr>
          <w:rFonts w:ascii="游明朝" w:eastAsia="游明朝" w:hAnsi="游明朝" w:cs="Times New Roman" w:hint="eastAsia"/>
          <w:szCs w:val="21"/>
        </w:rPr>
        <w:t>基本的対処方針とそれに基づく内部の内閣府の通達がありますけど</w:t>
      </w:r>
      <w:r w:rsidR="008F0A48">
        <w:rPr>
          <w:rFonts w:ascii="游明朝" w:eastAsia="游明朝" w:hAnsi="游明朝" w:cs="Times New Roman" w:hint="eastAsia"/>
          <w:szCs w:val="21"/>
        </w:rPr>
        <w:t>、</w:t>
      </w:r>
      <w:r w:rsidRPr="00DB07BE">
        <w:rPr>
          <w:rFonts w:ascii="游明朝" w:eastAsia="游明朝" w:hAnsi="游明朝" w:cs="Times New Roman" w:hint="eastAsia"/>
          <w:szCs w:val="21"/>
        </w:rPr>
        <w:t>それの方針として6月1日からにしてもらいたいとそういうことがあるというのが一つと、あとは兵庫と京都とできるだけ</w:t>
      </w:r>
      <w:r w:rsidR="008F0A48">
        <w:rPr>
          <w:rFonts w:ascii="游明朝" w:eastAsia="游明朝" w:hAnsi="游明朝" w:cs="Times New Roman" w:hint="eastAsia"/>
          <w:szCs w:val="21"/>
        </w:rPr>
        <w:t>平仄</w:t>
      </w:r>
      <w:r w:rsidRPr="00DB07BE">
        <w:rPr>
          <w:rFonts w:ascii="游明朝" w:eastAsia="游明朝" w:hAnsi="游明朝" w:cs="Times New Roman" w:hint="eastAsia"/>
          <w:szCs w:val="21"/>
        </w:rPr>
        <w:t>を合わせていこうということで</w:t>
      </w:r>
      <w:r w:rsidR="008F0A48">
        <w:rPr>
          <w:rFonts w:ascii="游明朝" w:eastAsia="游明朝" w:hAnsi="游明朝" w:cs="Times New Roman" w:hint="eastAsia"/>
          <w:szCs w:val="21"/>
        </w:rPr>
        <w:t>、</w:t>
      </w:r>
      <w:r w:rsidRPr="00DB07BE">
        <w:rPr>
          <w:rFonts w:ascii="游明朝" w:eastAsia="游明朝" w:hAnsi="游明朝" w:cs="Times New Roman" w:hint="eastAsia"/>
          <w:szCs w:val="21"/>
        </w:rPr>
        <w:t>兵庫京都が6月1日からということ</w:t>
      </w:r>
      <w:r w:rsidR="008F0A48">
        <w:rPr>
          <w:rFonts w:ascii="游明朝" w:eastAsia="游明朝" w:hAnsi="游明朝" w:cs="Times New Roman" w:hint="eastAsia"/>
          <w:szCs w:val="21"/>
        </w:rPr>
        <w:t>なの</w:t>
      </w:r>
      <w:r w:rsidRPr="00DB07BE">
        <w:rPr>
          <w:rFonts w:ascii="游明朝" w:eastAsia="游明朝" w:hAnsi="游明朝" w:cs="Times New Roman" w:hint="eastAsia"/>
          <w:szCs w:val="21"/>
        </w:rPr>
        <w:t>で、2</w:t>
      </w:r>
      <w:r w:rsidR="008F0A48">
        <w:rPr>
          <w:rFonts w:ascii="游明朝" w:eastAsia="游明朝" w:hAnsi="游明朝" w:cs="Times New Roman" w:hint="eastAsia"/>
          <w:szCs w:val="21"/>
        </w:rPr>
        <w:t>日間はちょっとそういった意味で伸びる期間にはなり</w:t>
      </w:r>
      <w:r w:rsidRPr="00DB07BE">
        <w:rPr>
          <w:rFonts w:ascii="游明朝" w:eastAsia="游明朝" w:hAnsi="游明朝" w:cs="Times New Roman" w:hint="eastAsia"/>
          <w:szCs w:val="21"/>
        </w:rPr>
        <w:t>ますが、その国の意向に合わせ</w:t>
      </w:r>
      <w:r w:rsidR="008F0A48">
        <w:rPr>
          <w:rFonts w:ascii="游明朝" w:eastAsia="游明朝" w:hAnsi="游明朝" w:cs="Times New Roman" w:hint="eastAsia"/>
          <w:szCs w:val="21"/>
        </w:rPr>
        <w:t>て</w:t>
      </w:r>
      <w:r w:rsidRPr="00DB07BE">
        <w:rPr>
          <w:rFonts w:ascii="游明朝" w:eastAsia="游明朝" w:hAnsi="游明朝" w:cs="Times New Roman" w:hint="eastAsia"/>
          <w:szCs w:val="21"/>
        </w:rPr>
        <w:t>6月1日から</w:t>
      </w:r>
      <w:r w:rsidR="00A231A0">
        <w:rPr>
          <w:rFonts w:ascii="游明朝" w:eastAsia="游明朝" w:hAnsi="游明朝" w:cs="Times New Roman" w:hint="eastAsia"/>
          <w:szCs w:val="21"/>
        </w:rPr>
        <w:t>と。</w:t>
      </w:r>
      <w:r w:rsidRPr="00DB07BE">
        <w:rPr>
          <w:rFonts w:ascii="游明朝" w:eastAsia="游明朝" w:hAnsi="游明朝" w:cs="Times New Roman" w:hint="eastAsia"/>
          <w:szCs w:val="21"/>
        </w:rPr>
        <w:t>京都兵庫との平仄を合わせる上でも6月1日からそういう理解でよろしいですかね。</w:t>
      </w:r>
    </w:p>
    <w:p w:rsidR="00A231A0" w:rsidRDefault="00A231A0" w:rsidP="00DB07BE">
      <w:pPr>
        <w:ind w:leftChars="138" w:left="489" w:hangingChars="95" w:hanging="199"/>
        <w:rPr>
          <w:rFonts w:ascii="游明朝" w:eastAsia="游明朝" w:hAnsi="游明朝" w:cs="Times New Roman"/>
          <w:szCs w:val="21"/>
        </w:rPr>
      </w:pPr>
    </w:p>
    <w:p w:rsidR="00A231A0" w:rsidRDefault="00A231A0" w:rsidP="00A231A0">
      <w:pPr>
        <w:rPr>
          <w:rFonts w:ascii="游明朝" w:eastAsia="游明朝" w:hAnsi="游明朝"/>
        </w:rPr>
      </w:pPr>
      <w:r>
        <w:rPr>
          <w:rFonts w:ascii="游明朝" w:eastAsia="游明朝" w:hAnsi="游明朝" w:hint="eastAsia"/>
        </w:rPr>
        <w:t>【危機管理監】</w:t>
      </w:r>
    </w:p>
    <w:p w:rsidR="00CB2716" w:rsidRDefault="00DB07BE" w:rsidP="00DB07BE">
      <w:pPr>
        <w:ind w:leftChars="138" w:left="489" w:hangingChars="95" w:hanging="199"/>
        <w:rPr>
          <w:rFonts w:ascii="游明朝" w:eastAsia="游明朝" w:hAnsi="游明朝" w:cs="Times New Roman"/>
          <w:szCs w:val="21"/>
        </w:rPr>
      </w:pPr>
      <w:r>
        <w:rPr>
          <w:rFonts w:ascii="游明朝" w:eastAsia="游明朝" w:hAnsi="游明朝" w:cs="Times New Roman" w:hint="eastAsia"/>
          <w:szCs w:val="21"/>
        </w:rPr>
        <w:t>・</w:t>
      </w:r>
      <w:r w:rsidRPr="00DB07BE">
        <w:rPr>
          <w:rFonts w:ascii="游明朝" w:eastAsia="游明朝" w:hAnsi="游明朝" w:cs="Times New Roman" w:hint="eastAsia"/>
          <w:szCs w:val="21"/>
        </w:rPr>
        <w:t>京都</w:t>
      </w:r>
      <w:r w:rsidR="00C208E4">
        <w:rPr>
          <w:rFonts w:ascii="游明朝" w:eastAsia="游明朝" w:hAnsi="游明朝" w:cs="Times New Roman" w:hint="eastAsia"/>
          <w:szCs w:val="21"/>
        </w:rPr>
        <w:t>府</w:t>
      </w:r>
      <w:r w:rsidRPr="00DB07BE">
        <w:rPr>
          <w:rFonts w:ascii="游明朝" w:eastAsia="游明朝" w:hAnsi="游明朝" w:cs="Times New Roman" w:hint="eastAsia"/>
          <w:szCs w:val="21"/>
        </w:rPr>
        <w:t>さん</w:t>
      </w:r>
      <w:r w:rsidR="00A231A0">
        <w:rPr>
          <w:rFonts w:ascii="游明朝" w:eastAsia="游明朝" w:hAnsi="游明朝" w:cs="Times New Roman" w:hint="eastAsia"/>
          <w:szCs w:val="21"/>
        </w:rPr>
        <w:t>も兵庫県さん</w:t>
      </w:r>
      <w:r w:rsidRPr="00DB07BE">
        <w:rPr>
          <w:rFonts w:ascii="游明朝" w:eastAsia="游明朝" w:hAnsi="游明朝" w:cs="Times New Roman" w:hint="eastAsia"/>
          <w:szCs w:val="21"/>
        </w:rPr>
        <w:t>もそういう国の考え</w:t>
      </w:r>
      <w:r w:rsidR="00C208E4">
        <w:rPr>
          <w:rFonts w:ascii="游明朝" w:eastAsia="游明朝" w:hAnsi="游明朝" w:cs="Times New Roman" w:hint="eastAsia"/>
          <w:szCs w:val="21"/>
        </w:rPr>
        <w:t>に沿って、</w:t>
      </w:r>
      <w:r w:rsidR="00C208E4" w:rsidRPr="00DB07BE">
        <w:rPr>
          <w:rFonts w:ascii="游明朝" w:eastAsia="游明朝" w:hAnsi="游明朝" w:cs="Times New Roman" w:hint="eastAsia"/>
          <w:szCs w:val="21"/>
        </w:rPr>
        <w:t>6月1日</w:t>
      </w:r>
      <w:r w:rsidRPr="00DB07BE">
        <w:rPr>
          <w:rFonts w:ascii="游明朝" w:eastAsia="游明朝" w:hAnsi="游明朝" w:cs="Times New Roman" w:hint="eastAsia"/>
          <w:szCs w:val="21"/>
        </w:rPr>
        <w:t>から</w:t>
      </w:r>
      <w:r w:rsidR="00C208E4">
        <w:rPr>
          <w:rFonts w:ascii="游明朝" w:eastAsia="游明朝" w:hAnsi="游明朝" w:cs="Times New Roman" w:hint="eastAsia"/>
          <w:szCs w:val="21"/>
        </w:rPr>
        <w:t>と</w:t>
      </w:r>
      <w:r w:rsidRPr="00DB07BE">
        <w:rPr>
          <w:rFonts w:ascii="游明朝" w:eastAsia="游明朝" w:hAnsi="游明朝" w:cs="Times New Roman" w:hint="eastAsia"/>
          <w:szCs w:val="21"/>
        </w:rPr>
        <w:t>されてますんで、</w:t>
      </w:r>
      <w:r w:rsidR="00C208E4">
        <w:rPr>
          <w:rFonts w:ascii="游明朝" w:eastAsia="游明朝" w:hAnsi="游明朝" w:cs="Times New Roman" w:hint="eastAsia"/>
          <w:szCs w:val="21"/>
        </w:rPr>
        <w:t>同様の</w:t>
      </w:r>
      <w:r w:rsidRPr="00DB07BE">
        <w:rPr>
          <w:rFonts w:ascii="游明朝" w:eastAsia="游明朝" w:hAnsi="游明朝" w:cs="Times New Roman" w:hint="eastAsia"/>
          <w:szCs w:val="21"/>
        </w:rPr>
        <w:t>考え方でございます。</w:t>
      </w:r>
    </w:p>
    <w:p w:rsidR="007A2E7F" w:rsidRDefault="007A2E7F" w:rsidP="007A2E7F">
      <w:pPr>
        <w:rPr>
          <w:rFonts w:ascii="游明朝" w:eastAsia="游明朝" w:hAnsi="游明朝" w:cs="Times New Roman"/>
          <w:szCs w:val="21"/>
        </w:rPr>
      </w:pPr>
    </w:p>
    <w:p w:rsidR="007A2E7F" w:rsidRDefault="007A2E7F" w:rsidP="007A2E7F">
      <w:pPr>
        <w:jc w:val="left"/>
        <w:rPr>
          <w:rFonts w:ascii="游明朝" w:eastAsia="游明朝" w:hAnsi="游明朝"/>
        </w:rPr>
      </w:pPr>
      <w:r>
        <w:rPr>
          <w:rFonts w:ascii="游明朝" w:eastAsia="游明朝" w:hAnsi="游明朝" w:hint="eastAsia"/>
        </w:rPr>
        <w:t>【知事】</w:t>
      </w:r>
    </w:p>
    <w:p w:rsidR="007A2E7F" w:rsidRPr="00DD3F1E" w:rsidRDefault="007A2E7F" w:rsidP="007A2E7F">
      <w:pPr>
        <w:ind w:firstLineChars="100" w:firstLine="210"/>
        <w:rPr>
          <w:rFonts w:ascii="游明朝" w:eastAsia="游明朝" w:hAnsi="游明朝" w:cs="Times New Roman"/>
          <w:szCs w:val="21"/>
        </w:rPr>
      </w:pPr>
      <w:r>
        <w:rPr>
          <w:rFonts w:ascii="游明朝" w:eastAsia="游明朝" w:hAnsi="游明朝" w:cs="Times New Roman" w:hint="eastAsia"/>
          <w:szCs w:val="21"/>
        </w:rPr>
        <w:t>・じゃあ、それでお願いします。</w:t>
      </w:r>
    </w:p>
    <w:sectPr w:rsidR="007A2E7F" w:rsidRPr="00DD3F1E" w:rsidSect="00DD3F1E">
      <w:footerReference w:type="default" r:id="rId6"/>
      <w:pgSz w:w="11906" w:h="16838" w:code="9"/>
      <w:pgMar w:top="992" w:right="1077" w:bottom="992"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2D7" w:rsidRDefault="005B52D7" w:rsidP="00083743">
      <w:r>
        <w:separator/>
      </w:r>
    </w:p>
  </w:endnote>
  <w:endnote w:type="continuationSeparator" w:id="0">
    <w:p w:rsidR="005B52D7" w:rsidRDefault="005B52D7" w:rsidP="000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462590"/>
      <w:docPartObj>
        <w:docPartGallery w:val="Page Numbers (Bottom of Page)"/>
        <w:docPartUnique/>
      </w:docPartObj>
    </w:sdtPr>
    <w:sdtEndPr/>
    <w:sdtContent>
      <w:p w:rsidR="00256ECB" w:rsidRDefault="00256ECB">
        <w:pPr>
          <w:pStyle w:val="a5"/>
          <w:jc w:val="center"/>
        </w:pPr>
        <w:r>
          <w:fldChar w:fldCharType="begin"/>
        </w:r>
        <w:r>
          <w:instrText>PAGE   \* MERGEFORMAT</w:instrText>
        </w:r>
        <w:r>
          <w:fldChar w:fldCharType="separate"/>
        </w:r>
        <w:r w:rsidR="00467B1A" w:rsidRPr="00467B1A">
          <w:rPr>
            <w:noProof/>
            <w:lang w:val="ja-JP"/>
          </w:rPr>
          <w:t>6</w:t>
        </w:r>
        <w:r>
          <w:fldChar w:fldCharType="end"/>
        </w:r>
      </w:p>
    </w:sdtContent>
  </w:sdt>
  <w:p w:rsidR="00256ECB" w:rsidRDefault="00256E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2D7" w:rsidRDefault="005B52D7" w:rsidP="00083743">
      <w:r>
        <w:separator/>
      </w:r>
    </w:p>
  </w:footnote>
  <w:footnote w:type="continuationSeparator" w:id="0">
    <w:p w:rsidR="005B52D7" w:rsidRDefault="005B52D7" w:rsidP="00083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EB0"/>
    <w:rsid w:val="00016A10"/>
    <w:rsid w:val="0002307F"/>
    <w:rsid w:val="00033C45"/>
    <w:rsid w:val="00033EB0"/>
    <w:rsid w:val="00034D31"/>
    <w:rsid w:val="00041F26"/>
    <w:rsid w:val="00054D4D"/>
    <w:rsid w:val="00057855"/>
    <w:rsid w:val="00060B3E"/>
    <w:rsid w:val="00066831"/>
    <w:rsid w:val="00072022"/>
    <w:rsid w:val="00083743"/>
    <w:rsid w:val="000900B3"/>
    <w:rsid w:val="000B3582"/>
    <w:rsid w:val="000B7F66"/>
    <w:rsid w:val="000C30F7"/>
    <w:rsid w:val="000D2584"/>
    <w:rsid w:val="000E37B6"/>
    <w:rsid w:val="000F4F24"/>
    <w:rsid w:val="00113EF8"/>
    <w:rsid w:val="0012287E"/>
    <w:rsid w:val="001322F6"/>
    <w:rsid w:val="00137039"/>
    <w:rsid w:val="0014321F"/>
    <w:rsid w:val="00172DFE"/>
    <w:rsid w:val="001756F8"/>
    <w:rsid w:val="001A4A2D"/>
    <w:rsid w:val="001A53F3"/>
    <w:rsid w:val="001B0451"/>
    <w:rsid w:val="001C35D9"/>
    <w:rsid w:val="001E12D5"/>
    <w:rsid w:val="00211838"/>
    <w:rsid w:val="00227E55"/>
    <w:rsid w:val="00240219"/>
    <w:rsid w:val="00256ECB"/>
    <w:rsid w:val="00264B04"/>
    <w:rsid w:val="002660FA"/>
    <w:rsid w:val="00271A98"/>
    <w:rsid w:val="0028460C"/>
    <w:rsid w:val="00285C50"/>
    <w:rsid w:val="002914F2"/>
    <w:rsid w:val="002940D2"/>
    <w:rsid w:val="002A6792"/>
    <w:rsid w:val="002C37C7"/>
    <w:rsid w:val="002D6202"/>
    <w:rsid w:val="002E0A28"/>
    <w:rsid w:val="002F1295"/>
    <w:rsid w:val="003015FB"/>
    <w:rsid w:val="003123F2"/>
    <w:rsid w:val="00313525"/>
    <w:rsid w:val="00323497"/>
    <w:rsid w:val="00325360"/>
    <w:rsid w:val="0032657F"/>
    <w:rsid w:val="00327E78"/>
    <w:rsid w:val="003317CF"/>
    <w:rsid w:val="00332B0A"/>
    <w:rsid w:val="00350BFC"/>
    <w:rsid w:val="00352C37"/>
    <w:rsid w:val="00370AFE"/>
    <w:rsid w:val="00377E8F"/>
    <w:rsid w:val="00382209"/>
    <w:rsid w:val="0038394E"/>
    <w:rsid w:val="003A009B"/>
    <w:rsid w:val="003A54F7"/>
    <w:rsid w:val="003C1621"/>
    <w:rsid w:val="003D2953"/>
    <w:rsid w:val="003E5921"/>
    <w:rsid w:val="003F026F"/>
    <w:rsid w:val="003F11DD"/>
    <w:rsid w:val="003F2F28"/>
    <w:rsid w:val="0040055E"/>
    <w:rsid w:val="00427B2E"/>
    <w:rsid w:val="0043093B"/>
    <w:rsid w:val="00432D9F"/>
    <w:rsid w:val="00442189"/>
    <w:rsid w:val="00443356"/>
    <w:rsid w:val="004452B2"/>
    <w:rsid w:val="00467B1A"/>
    <w:rsid w:val="00470B4E"/>
    <w:rsid w:val="004854CE"/>
    <w:rsid w:val="0049463A"/>
    <w:rsid w:val="00496FA0"/>
    <w:rsid w:val="004A56EC"/>
    <w:rsid w:val="004B7C96"/>
    <w:rsid w:val="004D5D6D"/>
    <w:rsid w:val="0051137A"/>
    <w:rsid w:val="0051663F"/>
    <w:rsid w:val="0052210B"/>
    <w:rsid w:val="0052671C"/>
    <w:rsid w:val="0053707D"/>
    <w:rsid w:val="00544FEB"/>
    <w:rsid w:val="00550E28"/>
    <w:rsid w:val="00565401"/>
    <w:rsid w:val="00567A3E"/>
    <w:rsid w:val="00577DB4"/>
    <w:rsid w:val="0059064A"/>
    <w:rsid w:val="00592561"/>
    <w:rsid w:val="0059556D"/>
    <w:rsid w:val="005B2367"/>
    <w:rsid w:val="005B52D7"/>
    <w:rsid w:val="005D1D33"/>
    <w:rsid w:val="005D600D"/>
    <w:rsid w:val="005E054A"/>
    <w:rsid w:val="005F51D0"/>
    <w:rsid w:val="005F749F"/>
    <w:rsid w:val="00625128"/>
    <w:rsid w:val="00646AB2"/>
    <w:rsid w:val="006518B6"/>
    <w:rsid w:val="0065508C"/>
    <w:rsid w:val="00665FC1"/>
    <w:rsid w:val="0066692C"/>
    <w:rsid w:val="0067199E"/>
    <w:rsid w:val="00672C90"/>
    <w:rsid w:val="00675D39"/>
    <w:rsid w:val="006C0834"/>
    <w:rsid w:val="006C176D"/>
    <w:rsid w:val="006C2805"/>
    <w:rsid w:val="006D0303"/>
    <w:rsid w:val="006E2F01"/>
    <w:rsid w:val="006F0682"/>
    <w:rsid w:val="00700E07"/>
    <w:rsid w:val="00700EE6"/>
    <w:rsid w:val="0071135B"/>
    <w:rsid w:val="00715DD0"/>
    <w:rsid w:val="00725A09"/>
    <w:rsid w:val="00732694"/>
    <w:rsid w:val="0074312A"/>
    <w:rsid w:val="00753CBC"/>
    <w:rsid w:val="007743DF"/>
    <w:rsid w:val="007813EC"/>
    <w:rsid w:val="00784683"/>
    <w:rsid w:val="007866F3"/>
    <w:rsid w:val="0079494B"/>
    <w:rsid w:val="007972F3"/>
    <w:rsid w:val="007A2E7F"/>
    <w:rsid w:val="007C7F06"/>
    <w:rsid w:val="007D3170"/>
    <w:rsid w:val="007E68A4"/>
    <w:rsid w:val="007F7053"/>
    <w:rsid w:val="00803A09"/>
    <w:rsid w:val="0081207F"/>
    <w:rsid w:val="00812FB8"/>
    <w:rsid w:val="0081476C"/>
    <w:rsid w:val="00823F16"/>
    <w:rsid w:val="00827189"/>
    <w:rsid w:val="00827764"/>
    <w:rsid w:val="00833AC3"/>
    <w:rsid w:val="008347D3"/>
    <w:rsid w:val="008362C4"/>
    <w:rsid w:val="00847C5B"/>
    <w:rsid w:val="008549D4"/>
    <w:rsid w:val="008628F5"/>
    <w:rsid w:val="00862A16"/>
    <w:rsid w:val="008805DD"/>
    <w:rsid w:val="00881B70"/>
    <w:rsid w:val="008A78C1"/>
    <w:rsid w:val="008B2B12"/>
    <w:rsid w:val="008B5CFA"/>
    <w:rsid w:val="008C3574"/>
    <w:rsid w:val="008D0C7A"/>
    <w:rsid w:val="008E0ABA"/>
    <w:rsid w:val="008E60B0"/>
    <w:rsid w:val="008F0A48"/>
    <w:rsid w:val="00901B73"/>
    <w:rsid w:val="00902399"/>
    <w:rsid w:val="00916A26"/>
    <w:rsid w:val="00917857"/>
    <w:rsid w:val="00922F15"/>
    <w:rsid w:val="00936FE6"/>
    <w:rsid w:val="0094503D"/>
    <w:rsid w:val="00950869"/>
    <w:rsid w:val="00950D54"/>
    <w:rsid w:val="0095361F"/>
    <w:rsid w:val="00967370"/>
    <w:rsid w:val="00972CC1"/>
    <w:rsid w:val="00982DF9"/>
    <w:rsid w:val="00987177"/>
    <w:rsid w:val="009B190A"/>
    <w:rsid w:val="009C6532"/>
    <w:rsid w:val="009D3717"/>
    <w:rsid w:val="009E5EF3"/>
    <w:rsid w:val="009F6989"/>
    <w:rsid w:val="00A1772C"/>
    <w:rsid w:val="00A21068"/>
    <w:rsid w:val="00A231A0"/>
    <w:rsid w:val="00A24FF0"/>
    <w:rsid w:val="00A265A2"/>
    <w:rsid w:val="00A343CC"/>
    <w:rsid w:val="00A457FC"/>
    <w:rsid w:val="00A55B0D"/>
    <w:rsid w:val="00A67FD2"/>
    <w:rsid w:val="00A71F93"/>
    <w:rsid w:val="00A81965"/>
    <w:rsid w:val="00A85140"/>
    <w:rsid w:val="00A90178"/>
    <w:rsid w:val="00AC2A01"/>
    <w:rsid w:val="00AC3819"/>
    <w:rsid w:val="00AD1049"/>
    <w:rsid w:val="00AD4C04"/>
    <w:rsid w:val="00AE1C39"/>
    <w:rsid w:val="00AE2F43"/>
    <w:rsid w:val="00AF1546"/>
    <w:rsid w:val="00B02A5F"/>
    <w:rsid w:val="00B06AC3"/>
    <w:rsid w:val="00B2446A"/>
    <w:rsid w:val="00B32FFA"/>
    <w:rsid w:val="00B377BA"/>
    <w:rsid w:val="00B4147C"/>
    <w:rsid w:val="00BA4A4C"/>
    <w:rsid w:val="00BB28DB"/>
    <w:rsid w:val="00BC0561"/>
    <w:rsid w:val="00BC293E"/>
    <w:rsid w:val="00BC34BF"/>
    <w:rsid w:val="00BC525D"/>
    <w:rsid w:val="00BD2AEF"/>
    <w:rsid w:val="00BD4850"/>
    <w:rsid w:val="00BF149A"/>
    <w:rsid w:val="00C04319"/>
    <w:rsid w:val="00C06509"/>
    <w:rsid w:val="00C0731D"/>
    <w:rsid w:val="00C17BE3"/>
    <w:rsid w:val="00C208E4"/>
    <w:rsid w:val="00C27573"/>
    <w:rsid w:val="00C471B1"/>
    <w:rsid w:val="00C500EB"/>
    <w:rsid w:val="00C82075"/>
    <w:rsid w:val="00C8321D"/>
    <w:rsid w:val="00C947C2"/>
    <w:rsid w:val="00CB2716"/>
    <w:rsid w:val="00CC605B"/>
    <w:rsid w:val="00CE7CD9"/>
    <w:rsid w:val="00CF2DA7"/>
    <w:rsid w:val="00CF5380"/>
    <w:rsid w:val="00CF5517"/>
    <w:rsid w:val="00D04D16"/>
    <w:rsid w:val="00D13FD2"/>
    <w:rsid w:val="00D22E77"/>
    <w:rsid w:val="00D30236"/>
    <w:rsid w:val="00D32764"/>
    <w:rsid w:val="00D41E1C"/>
    <w:rsid w:val="00D455F7"/>
    <w:rsid w:val="00D463A6"/>
    <w:rsid w:val="00D4723A"/>
    <w:rsid w:val="00D47891"/>
    <w:rsid w:val="00D51C3C"/>
    <w:rsid w:val="00D56A51"/>
    <w:rsid w:val="00D6125B"/>
    <w:rsid w:val="00D63364"/>
    <w:rsid w:val="00D65158"/>
    <w:rsid w:val="00D66378"/>
    <w:rsid w:val="00D66CE4"/>
    <w:rsid w:val="00D71A28"/>
    <w:rsid w:val="00D8486F"/>
    <w:rsid w:val="00D93736"/>
    <w:rsid w:val="00DA7A30"/>
    <w:rsid w:val="00DB07BE"/>
    <w:rsid w:val="00DB7B79"/>
    <w:rsid w:val="00DC4BCD"/>
    <w:rsid w:val="00DC4F92"/>
    <w:rsid w:val="00DC54DD"/>
    <w:rsid w:val="00DC7038"/>
    <w:rsid w:val="00DC7A7C"/>
    <w:rsid w:val="00DD3F1E"/>
    <w:rsid w:val="00DE0BF9"/>
    <w:rsid w:val="00E13EB5"/>
    <w:rsid w:val="00E140F8"/>
    <w:rsid w:val="00E2188C"/>
    <w:rsid w:val="00E51C52"/>
    <w:rsid w:val="00E60048"/>
    <w:rsid w:val="00E64DF2"/>
    <w:rsid w:val="00E71B36"/>
    <w:rsid w:val="00E805A5"/>
    <w:rsid w:val="00E910C0"/>
    <w:rsid w:val="00E917CE"/>
    <w:rsid w:val="00E93AB8"/>
    <w:rsid w:val="00E9448C"/>
    <w:rsid w:val="00E94637"/>
    <w:rsid w:val="00EA2A85"/>
    <w:rsid w:val="00EB4910"/>
    <w:rsid w:val="00EC316E"/>
    <w:rsid w:val="00EC4776"/>
    <w:rsid w:val="00EC71A4"/>
    <w:rsid w:val="00ED51B6"/>
    <w:rsid w:val="00ED5A23"/>
    <w:rsid w:val="00EE2C34"/>
    <w:rsid w:val="00EE48B9"/>
    <w:rsid w:val="00F34023"/>
    <w:rsid w:val="00F51DF1"/>
    <w:rsid w:val="00F53AD4"/>
    <w:rsid w:val="00F96AF1"/>
    <w:rsid w:val="00FA0856"/>
    <w:rsid w:val="00FA3B4F"/>
    <w:rsid w:val="00FB534E"/>
    <w:rsid w:val="00FF1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BBA0697"/>
  <w15:docId w15:val="{0E91F36F-B7B5-4300-AF72-D1F217BA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8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743"/>
    <w:pPr>
      <w:tabs>
        <w:tab w:val="center" w:pos="4252"/>
        <w:tab w:val="right" w:pos="8504"/>
      </w:tabs>
      <w:snapToGrid w:val="0"/>
    </w:pPr>
  </w:style>
  <w:style w:type="character" w:customStyle="1" w:styleId="a4">
    <w:name w:val="ヘッダー (文字)"/>
    <w:basedOn w:val="a0"/>
    <w:link w:val="a3"/>
    <w:uiPriority w:val="99"/>
    <w:rsid w:val="00083743"/>
  </w:style>
  <w:style w:type="paragraph" w:styleId="a5">
    <w:name w:val="footer"/>
    <w:basedOn w:val="a"/>
    <w:link w:val="a6"/>
    <w:uiPriority w:val="99"/>
    <w:unhideWhenUsed/>
    <w:rsid w:val="00083743"/>
    <w:pPr>
      <w:tabs>
        <w:tab w:val="center" w:pos="4252"/>
        <w:tab w:val="right" w:pos="8504"/>
      </w:tabs>
      <w:snapToGrid w:val="0"/>
    </w:pPr>
  </w:style>
  <w:style w:type="character" w:customStyle="1" w:styleId="a6">
    <w:name w:val="フッター (文字)"/>
    <w:basedOn w:val="a0"/>
    <w:link w:val="a5"/>
    <w:uiPriority w:val="99"/>
    <w:rsid w:val="00083743"/>
  </w:style>
  <w:style w:type="paragraph" w:styleId="a7">
    <w:name w:val="Balloon Text"/>
    <w:basedOn w:val="a"/>
    <w:link w:val="a8"/>
    <w:uiPriority w:val="99"/>
    <w:semiHidden/>
    <w:unhideWhenUsed/>
    <w:rsid w:val="000837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374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04319"/>
    <w:rPr>
      <w:sz w:val="18"/>
      <w:szCs w:val="18"/>
    </w:rPr>
  </w:style>
  <w:style w:type="paragraph" w:styleId="aa">
    <w:name w:val="annotation text"/>
    <w:basedOn w:val="a"/>
    <w:link w:val="ab"/>
    <w:uiPriority w:val="99"/>
    <w:semiHidden/>
    <w:unhideWhenUsed/>
    <w:rsid w:val="00C04319"/>
    <w:pPr>
      <w:jc w:val="left"/>
    </w:pPr>
  </w:style>
  <w:style w:type="character" w:customStyle="1" w:styleId="ab">
    <w:name w:val="コメント文字列 (文字)"/>
    <w:basedOn w:val="a0"/>
    <w:link w:val="aa"/>
    <w:uiPriority w:val="99"/>
    <w:semiHidden/>
    <w:rsid w:val="00C04319"/>
  </w:style>
  <w:style w:type="paragraph" w:styleId="ac">
    <w:name w:val="annotation subject"/>
    <w:basedOn w:val="aa"/>
    <w:next w:val="aa"/>
    <w:link w:val="ad"/>
    <w:uiPriority w:val="99"/>
    <w:semiHidden/>
    <w:unhideWhenUsed/>
    <w:rsid w:val="00C04319"/>
    <w:rPr>
      <w:b/>
      <w:bCs/>
    </w:rPr>
  </w:style>
  <w:style w:type="character" w:customStyle="1" w:styleId="ad">
    <w:name w:val="コメント内容 (文字)"/>
    <w:basedOn w:val="ab"/>
    <w:link w:val="ac"/>
    <w:uiPriority w:val="99"/>
    <w:semiHidden/>
    <w:rsid w:val="00C043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629">
      <w:bodyDiv w:val="1"/>
      <w:marLeft w:val="0"/>
      <w:marRight w:val="0"/>
      <w:marTop w:val="0"/>
      <w:marBottom w:val="0"/>
      <w:divBdr>
        <w:top w:val="none" w:sz="0" w:space="0" w:color="auto"/>
        <w:left w:val="none" w:sz="0" w:space="0" w:color="auto"/>
        <w:bottom w:val="none" w:sz="0" w:space="0" w:color="auto"/>
        <w:right w:val="none" w:sz="0" w:space="0" w:color="auto"/>
      </w:divBdr>
    </w:div>
    <w:div w:id="5448959">
      <w:bodyDiv w:val="1"/>
      <w:marLeft w:val="0"/>
      <w:marRight w:val="0"/>
      <w:marTop w:val="0"/>
      <w:marBottom w:val="0"/>
      <w:divBdr>
        <w:top w:val="none" w:sz="0" w:space="0" w:color="auto"/>
        <w:left w:val="none" w:sz="0" w:space="0" w:color="auto"/>
        <w:bottom w:val="none" w:sz="0" w:space="0" w:color="auto"/>
        <w:right w:val="none" w:sz="0" w:space="0" w:color="auto"/>
      </w:divBdr>
    </w:div>
    <w:div w:id="27724229">
      <w:bodyDiv w:val="1"/>
      <w:marLeft w:val="0"/>
      <w:marRight w:val="0"/>
      <w:marTop w:val="0"/>
      <w:marBottom w:val="0"/>
      <w:divBdr>
        <w:top w:val="none" w:sz="0" w:space="0" w:color="auto"/>
        <w:left w:val="none" w:sz="0" w:space="0" w:color="auto"/>
        <w:bottom w:val="none" w:sz="0" w:space="0" w:color="auto"/>
        <w:right w:val="none" w:sz="0" w:space="0" w:color="auto"/>
      </w:divBdr>
    </w:div>
    <w:div w:id="61831745">
      <w:bodyDiv w:val="1"/>
      <w:marLeft w:val="0"/>
      <w:marRight w:val="0"/>
      <w:marTop w:val="0"/>
      <w:marBottom w:val="0"/>
      <w:divBdr>
        <w:top w:val="none" w:sz="0" w:space="0" w:color="auto"/>
        <w:left w:val="none" w:sz="0" w:space="0" w:color="auto"/>
        <w:bottom w:val="none" w:sz="0" w:space="0" w:color="auto"/>
        <w:right w:val="none" w:sz="0" w:space="0" w:color="auto"/>
      </w:divBdr>
    </w:div>
    <w:div w:id="139617822">
      <w:bodyDiv w:val="1"/>
      <w:marLeft w:val="0"/>
      <w:marRight w:val="0"/>
      <w:marTop w:val="0"/>
      <w:marBottom w:val="0"/>
      <w:divBdr>
        <w:top w:val="none" w:sz="0" w:space="0" w:color="auto"/>
        <w:left w:val="none" w:sz="0" w:space="0" w:color="auto"/>
        <w:bottom w:val="none" w:sz="0" w:space="0" w:color="auto"/>
        <w:right w:val="none" w:sz="0" w:space="0" w:color="auto"/>
      </w:divBdr>
    </w:div>
    <w:div w:id="168451721">
      <w:bodyDiv w:val="1"/>
      <w:marLeft w:val="0"/>
      <w:marRight w:val="0"/>
      <w:marTop w:val="0"/>
      <w:marBottom w:val="0"/>
      <w:divBdr>
        <w:top w:val="none" w:sz="0" w:space="0" w:color="auto"/>
        <w:left w:val="none" w:sz="0" w:space="0" w:color="auto"/>
        <w:bottom w:val="none" w:sz="0" w:space="0" w:color="auto"/>
        <w:right w:val="none" w:sz="0" w:space="0" w:color="auto"/>
      </w:divBdr>
    </w:div>
    <w:div w:id="327951203">
      <w:bodyDiv w:val="1"/>
      <w:marLeft w:val="0"/>
      <w:marRight w:val="0"/>
      <w:marTop w:val="0"/>
      <w:marBottom w:val="0"/>
      <w:divBdr>
        <w:top w:val="none" w:sz="0" w:space="0" w:color="auto"/>
        <w:left w:val="none" w:sz="0" w:space="0" w:color="auto"/>
        <w:bottom w:val="none" w:sz="0" w:space="0" w:color="auto"/>
        <w:right w:val="none" w:sz="0" w:space="0" w:color="auto"/>
      </w:divBdr>
    </w:div>
    <w:div w:id="352150408">
      <w:bodyDiv w:val="1"/>
      <w:marLeft w:val="0"/>
      <w:marRight w:val="0"/>
      <w:marTop w:val="0"/>
      <w:marBottom w:val="0"/>
      <w:divBdr>
        <w:top w:val="none" w:sz="0" w:space="0" w:color="auto"/>
        <w:left w:val="none" w:sz="0" w:space="0" w:color="auto"/>
        <w:bottom w:val="none" w:sz="0" w:space="0" w:color="auto"/>
        <w:right w:val="none" w:sz="0" w:space="0" w:color="auto"/>
      </w:divBdr>
    </w:div>
    <w:div w:id="382410499">
      <w:bodyDiv w:val="1"/>
      <w:marLeft w:val="0"/>
      <w:marRight w:val="0"/>
      <w:marTop w:val="0"/>
      <w:marBottom w:val="0"/>
      <w:divBdr>
        <w:top w:val="none" w:sz="0" w:space="0" w:color="auto"/>
        <w:left w:val="none" w:sz="0" w:space="0" w:color="auto"/>
        <w:bottom w:val="none" w:sz="0" w:space="0" w:color="auto"/>
        <w:right w:val="none" w:sz="0" w:space="0" w:color="auto"/>
      </w:divBdr>
    </w:div>
    <w:div w:id="382754486">
      <w:bodyDiv w:val="1"/>
      <w:marLeft w:val="0"/>
      <w:marRight w:val="0"/>
      <w:marTop w:val="0"/>
      <w:marBottom w:val="0"/>
      <w:divBdr>
        <w:top w:val="none" w:sz="0" w:space="0" w:color="auto"/>
        <w:left w:val="none" w:sz="0" w:space="0" w:color="auto"/>
        <w:bottom w:val="none" w:sz="0" w:space="0" w:color="auto"/>
        <w:right w:val="none" w:sz="0" w:space="0" w:color="auto"/>
      </w:divBdr>
    </w:div>
    <w:div w:id="387265150">
      <w:bodyDiv w:val="1"/>
      <w:marLeft w:val="0"/>
      <w:marRight w:val="0"/>
      <w:marTop w:val="0"/>
      <w:marBottom w:val="0"/>
      <w:divBdr>
        <w:top w:val="none" w:sz="0" w:space="0" w:color="auto"/>
        <w:left w:val="none" w:sz="0" w:space="0" w:color="auto"/>
        <w:bottom w:val="none" w:sz="0" w:space="0" w:color="auto"/>
        <w:right w:val="none" w:sz="0" w:space="0" w:color="auto"/>
      </w:divBdr>
    </w:div>
    <w:div w:id="391006945">
      <w:bodyDiv w:val="1"/>
      <w:marLeft w:val="0"/>
      <w:marRight w:val="0"/>
      <w:marTop w:val="0"/>
      <w:marBottom w:val="0"/>
      <w:divBdr>
        <w:top w:val="none" w:sz="0" w:space="0" w:color="auto"/>
        <w:left w:val="none" w:sz="0" w:space="0" w:color="auto"/>
        <w:bottom w:val="none" w:sz="0" w:space="0" w:color="auto"/>
        <w:right w:val="none" w:sz="0" w:space="0" w:color="auto"/>
      </w:divBdr>
    </w:div>
    <w:div w:id="411390288">
      <w:bodyDiv w:val="1"/>
      <w:marLeft w:val="0"/>
      <w:marRight w:val="0"/>
      <w:marTop w:val="0"/>
      <w:marBottom w:val="0"/>
      <w:divBdr>
        <w:top w:val="none" w:sz="0" w:space="0" w:color="auto"/>
        <w:left w:val="none" w:sz="0" w:space="0" w:color="auto"/>
        <w:bottom w:val="none" w:sz="0" w:space="0" w:color="auto"/>
        <w:right w:val="none" w:sz="0" w:space="0" w:color="auto"/>
      </w:divBdr>
    </w:div>
    <w:div w:id="441804954">
      <w:bodyDiv w:val="1"/>
      <w:marLeft w:val="0"/>
      <w:marRight w:val="0"/>
      <w:marTop w:val="0"/>
      <w:marBottom w:val="0"/>
      <w:divBdr>
        <w:top w:val="none" w:sz="0" w:space="0" w:color="auto"/>
        <w:left w:val="none" w:sz="0" w:space="0" w:color="auto"/>
        <w:bottom w:val="none" w:sz="0" w:space="0" w:color="auto"/>
        <w:right w:val="none" w:sz="0" w:space="0" w:color="auto"/>
      </w:divBdr>
    </w:div>
    <w:div w:id="474488726">
      <w:bodyDiv w:val="1"/>
      <w:marLeft w:val="0"/>
      <w:marRight w:val="0"/>
      <w:marTop w:val="0"/>
      <w:marBottom w:val="0"/>
      <w:divBdr>
        <w:top w:val="none" w:sz="0" w:space="0" w:color="auto"/>
        <w:left w:val="none" w:sz="0" w:space="0" w:color="auto"/>
        <w:bottom w:val="none" w:sz="0" w:space="0" w:color="auto"/>
        <w:right w:val="none" w:sz="0" w:space="0" w:color="auto"/>
      </w:divBdr>
    </w:div>
    <w:div w:id="475150489">
      <w:bodyDiv w:val="1"/>
      <w:marLeft w:val="0"/>
      <w:marRight w:val="0"/>
      <w:marTop w:val="0"/>
      <w:marBottom w:val="0"/>
      <w:divBdr>
        <w:top w:val="none" w:sz="0" w:space="0" w:color="auto"/>
        <w:left w:val="none" w:sz="0" w:space="0" w:color="auto"/>
        <w:bottom w:val="none" w:sz="0" w:space="0" w:color="auto"/>
        <w:right w:val="none" w:sz="0" w:space="0" w:color="auto"/>
      </w:divBdr>
    </w:div>
    <w:div w:id="582031458">
      <w:bodyDiv w:val="1"/>
      <w:marLeft w:val="0"/>
      <w:marRight w:val="0"/>
      <w:marTop w:val="0"/>
      <w:marBottom w:val="0"/>
      <w:divBdr>
        <w:top w:val="none" w:sz="0" w:space="0" w:color="auto"/>
        <w:left w:val="none" w:sz="0" w:space="0" w:color="auto"/>
        <w:bottom w:val="none" w:sz="0" w:space="0" w:color="auto"/>
        <w:right w:val="none" w:sz="0" w:space="0" w:color="auto"/>
      </w:divBdr>
    </w:div>
    <w:div w:id="652411569">
      <w:bodyDiv w:val="1"/>
      <w:marLeft w:val="0"/>
      <w:marRight w:val="0"/>
      <w:marTop w:val="0"/>
      <w:marBottom w:val="0"/>
      <w:divBdr>
        <w:top w:val="none" w:sz="0" w:space="0" w:color="auto"/>
        <w:left w:val="none" w:sz="0" w:space="0" w:color="auto"/>
        <w:bottom w:val="none" w:sz="0" w:space="0" w:color="auto"/>
        <w:right w:val="none" w:sz="0" w:space="0" w:color="auto"/>
      </w:divBdr>
    </w:div>
    <w:div w:id="664435459">
      <w:bodyDiv w:val="1"/>
      <w:marLeft w:val="0"/>
      <w:marRight w:val="0"/>
      <w:marTop w:val="0"/>
      <w:marBottom w:val="0"/>
      <w:divBdr>
        <w:top w:val="none" w:sz="0" w:space="0" w:color="auto"/>
        <w:left w:val="none" w:sz="0" w:space="0" w:color="auto"/>
        <w:bottom w:val="none" w:sz="0" w:space="0" w:color="auto"/>
        <w:right w:val="none" w:sz="0" w:space="0" w:color="auto"/>
      </w:divBdr>
    </w:div>
    <w:div w:id="715277748">
      <w:bodyDiv w:val="1"/>
      <w:marLeft w:val="0"/>
      <w:marRight w:val="0"/>
      <w:marTop w:val="0"/>
      <w:marBottom w:val="0"/>
      <w:divBdr>
        <w:top w:val="none" w:sz="0" w:space="0" w:color="auto"/>
        <w:left w:val="none" w:sz="0" w:space="0" w:color="auto"/>
        <w:bottom w:val="none" w:sz="0" w:space="0" w:color="auto"/>
        <w:right w:val="none" w:sz="0" w:space="0" w:color="auto"/>
      </w:divBdr>
    </w:div>
    <w:div w:id="743725187">
      <w:bodyDiv w:val="1"/>
      <w:marLeft w:val="0"/>
      <w:marRight w:val="0"/>
      <w:marTop w:val="0"/>
      <w:marBottom w:val="0"/>
      <w:divBdr>
        <w:top w:val="none" w:sz="0" w:space="0" w:color="auto"/>
        <w:left w:val="none" w:sz="0" w:space="0" w:color="auto"/>
        <w:bottom w:val="none" w:sz="0" w:space="0" w:color="auto"/>
        <w:right w:val="none" w:sz="0" w:space="0" w:color="auto"/>
      </w:divBdr>
    </w:div>
    <w:div w:id="802307393">
      <w:bodyDiv w:val="1"/>
      <w:marLeft w:val="0"/>
      <w:marRight w:val="0"/>
      <w:marTop w:val="0"/>
      <w:marBottom w:val="0"/>
      <w:divBdr>
        <w:top w:val="none" w:sz="0" w:space="0" w:color="auto"/>
        <w:left w:val="none" w:sz="0" w:space="0" w:color="auto"/>
        <w:bottom w:val="none" w:sz="0" w:space="0" w:color="auto"/>
        <w:right w:val="none" w:sz="0" w:space="0" w:color="auto"/>
      </w:divBdr>
    </w:div>
    <w:div w:id="805202960">
      <w:bodyDiv w:val="1"/>
      <w:marLeft w:val="0"/>
      <w:marRight w:val="0"/>
      <w:marTop w:val="0"/>
      <w:marBottom w:val="0"/>
      <w:divBdr>
        <w:top w:val="none" w:sz="0" w:space="0" w:color="auto"/>
        <w:left w:val="none" w:sz="0" w:space="0" w:color="auto"/>
        <w:bottom w:val="none" w:sz="0" w:space="0" w:color="auto"/>
        <w:right w:val="none" w:sz="0" w:space="0" w:color="auto"/>
      </w:divBdr>
    </w:div>
    <w:div w:id="899638180">
      <w:bodyDiv w:val="1"/>
      <w:marLeft w:val="0"/>
      <w:marRight w:val="0"/>
      <w:marTop w:val="0"/>
      <w:marBottom w:val="0"/>
      <w:divBdr>
        <w:top w:val="none" w:sz="0" w:space="0" w:color="auto"/>
        <w:left w:val="none" w:sz="0" w:space="0" w:color="auto"/>
        <w:bottom w:val="none" w:sz="0" w:space="0" w:color="auto"/>
        <w:right w:val="none" w:sz="0" w:space="0" w:color="auto"/>
      </w:divBdr>
    </w:div>
    <w:div w:id="917404844">
      <w:bodyDiv w:val="1"/>
      <w:marLeft w:val="0"/>
      <w:marRight w:val="0"/>
      <w:marTop w:val="0"/>
      <w:marBottom w:val="0"/>
      <w:divBdr>
        <w:top w:val="none" w:sz="0" w:space="0" w:color="auto"/>
        <w:left w:val="none" w:sz="0" w:space="0" w:color="auto"/>
        <w:bottom w:val="none" w:sz="0" w:space="0" w:color="auto"/>
        <w:right w:val="none" w:sz="0" w:space="0" w:color="auto"/>
      </w:divBdr>
    </w:div>
    <w:div w:id="940451380">
      <w:bodyDiv w:val="1"/>
      <w:marLeft w:val="0"/>
      <w:marRight w:val="0"/>
      <w:marTop w:val="0"/>
      <w:marBottom w:val="0"/>
      <w:divBdr>
        <w:top w:val="none" w:sz="0" w:space="0" w:color="auto"/>
        <w:left w:val="none" w:sz="0" w:space="0" w:color="auto"/>
        <w:bottom w:val="none" w:sz="0" w:space="0" w:color="auto"/>
        <w:right w:val="none" w:sz="0" w:space="0" w:color="auto"/>
      </w:divBdr>
    </w:div>
    <w:div w:id="956521073">
      <w:bodyDiv w:val="1"/>
      <w:marLeft w:val="0"/>
      <w:marRight w:val="0"/>
      <w:marTop w:val="0"/>
      <w:marBottom w:val="0"/>
      <w:divBdr>
        <w:top w:val="none" w:sz="0" w:space="0" w:color="auto"/>
        <w:left w:val="none" w:sz="0" w:space="0" w:color="auto"/>
        <w:bottom w:val="none" w:sz="0" w:space="0" w:color="auto"/>
        <w:right w:val="none" w:sz="0" w:space="0" w:color="auto"/>
      </w:divBdr>
    </w:div>
    <w:div w:id="964041934">
      <w:bodyDiv w:val="1"/>
      <w:marLeft w:val="0"/>
      <w:marRight w:val="0"/>
      <w:marTop w:val="0"/>
      <w:marBottom w:val="0"/>
      <w:divBdr>
        <w:top w:val="none" w:sz="0" w:space="0" w:color="auto"/>
        <w:left w:val="none" w:sz="0" w:space="0" w:color="auto"/>
        <w:bottom w:val="none" w:sz="0" w:space="0" w:color="auto"/>
        <w:right w:val="none" w:sz="0" w:space="0" w:color="auto"/>
      </w:divBdr>
    </w:div>
    <w:div w:id="965623625">
      <w:bodyDiv w:val="1"/>
      <w:marLeft w:val="0"/>
      <w:marRight w:val="0"/>
      <w:marTop w:val="0"/>
      <w:marBottom w:val="0"/>
      <w:divBdr>
        <w:top w:val="none" w:sz="0" w:space="0" w:color="auto"/>
        <w:left w:val="none" w:sz="0" w:space="0" w:color="auto"/>
        <w:bottom w:val="none" w:sz="0" w:space="0" w:color="auto"/>
        <w:right w:val="none" w:sz="0" w:space="0" w:color="auto"/>
      </w:divBdr>
    </w:div>
    <w:div w:id="966933849">
      <w:bodyDiv w:val="1"/>
      <w:marLeft w:val="0"/>
      <w:marRight w:val="0"/>
      <w:marTop w:val="0"/>
      <w:marBottom w:val="0"/>
      <w:divBdr>
        <w:top w:val="none" w:sz="0" w:space="0" w:color="auto"/>
        <w:left w:val="none" w:sz="0" w:space="0" w:color="auto"/>
        <w:bottom w:val="none" w:sz="0" w:space="0" w:color="auto"/>
        <w:right w:val="none" w:sz="0" w:space="0" w:color="auto"/>
      </w:divBdr>
    </w:div>
    <w:div w:id="1006206925">
      <w:bodyDiv w:val="1"/>
      <w:marLeft w:val="0"/>
      <w:marRight w:val="0"/>
      <w:marTop w:val="0"/>
      <w:marBottom w:val="0"/>
      <w:divBdr>
        <w:top w:val="none" w:sz="0" w:space="0" w:color="auto"/>
        <w:left w:val="none" w:sz="0" w:space="0" w:color="auto"/>
        <w:bottom w:val="none" w:sz="0" w:space="0" w:color="auto"/>
        <w:right w:val="none" w:sz="0" w:space="0" w:color="auto"/>
      </w:divBdr>
    </w:div>
    <w:div w:id="1033726207">
      <w:bodyDiv w:val="1"/>
      <w:marLeft w:val="0"/>
      <w:marRight w:val="0"/>
      <w:marTop w:val="0"/>
      <w:marBottom w:val="0"/>
      <w:divBdr>
        <w:top w:val="none" w:sz="0" w:space="0" w:color="auto"/>
        <w:left w:val="none" w:sz="0" w:space="0" w:color="auto"/>
        <w:bottom w:val="none" w:sz="0" w:space="0" w:color="auto"/>
        <w:right w:val="none" w:sz="0" w:space="0" w:color="auto"/>
      </w:divBdr>
    </w:div>
    <w:div w:id="1057631220">
      <w:bodyDiv w:val="1"/>
      <w:marLeft w:val="0"/>
      <w:marRight w:val="0"/>
      <w:marTop w:val="0"/>
      <w:marBottom w:val="0"/>
      <w:divBdr>
        <w:top w:val="none" w:sz="0" w:space="0" w:color="auto"/>
        <w:left w:val="none" w:sz="0" w:space="0" w:color="auto"/>
        <w:bottom w:val="none" w:sz="0" w:space="0" w:color="auto"/>
        <w:right w:val="none" w:sz="0" w:space="0" w:color="auto"/>
      </w:divBdr>
    </w:div>
    <w:div w:id="1067192872">
      <w:bodyDiv w:val="1"/>
      <w:marLeft w:val="0"/>
      <w:marRight w:val="0"/>
      <w:marTop w:val="0"/>
      <w:marBottom w:val="0"/>
      <w:divBdr>
        <w:top w:val="none" w:sz="0" w:space="0" w:color="auto"/>
        <w:left w:val="none" w:sz="0" w:space="0" w:color="auto"/>
        <w:bottom w:val="none" w:sz="0" w:space="0" w:color="auto"/>
        <w:right w:val="none" w:sz="0" w:space="0" w:color="auto"/>
      </w:divBdr>
    </w:div>
    <w:div w:id="1146434675">
      <w:bodyDiv w:val="1"/>
      <w:marLeft w:val="0"/>
      <w:marRight w:val="0"/>
      <w:marTop w:val="0"/>
      <w:marBottom w:val="0"/>
      <w:divBdr>
        <w:top w:val="none" w:sz="0" w:space="0" w:color="auto"/>
        <w:left w:val="none" w:sz="0" w:space="0" w:color="auto"/>
        <w:bottom w:val="none" w:sz="0" w:space="0" w:color="auto"/>
        <w:right w:val="none" w:sz="0" w:space="0" w:color="auto"/>
      </w:divBdr>
    </w:div>
    <w:div w:id="1159343549">
      <w:bodyDiv w:val="1"/>
      <w:marLeft w:val="0"/>
      <w:marRight w:val="0"/>
      <w:marTop w:val="0"/>
      <w:marBottom w:val="0"/>
      <w:divBdr>
        <w:top w:val="none" w:sz="0" w:space="0" w:color="auto"/>
        <w:left w:val="none" w:sz="0" w:space="0" w:color="auto"/>
        <w:bottom w:val="none" w:sz="0" w:space="0" w:color="auto"/>
        <w:right w:val="none" w:sz="0" w:space="0" w:color="auto"/>
      </w:divBdr>
    </w:div>
    <w:div w:id="1195537789">
      <w:bodyDiv w:val="1"/>
      <w:marLeft w:val="0"/>
      <w:marRight w:val="0"/>
      <w:marTop w:val="0"/>
      <w:marBottom w:val="0"/>
      <w:divBdr>
        <w:top w:val="none" w:sz="0" w:space="0" w:color="auto"/>
        <w:left w:val="none" w:sz="0" w:space="0" w:color="auto"/>
        <w:bottom w:val="none" w:sz="0" w:space="0" w:color="auto"/>
        <w:right w:val="none" w:sz="0" w:space="0" w:color="auto"/>
      </w:divBdr>
    </w:div>
    <w:div w:id="1204948766">
      <w:bodyDiv w:val="1"/>
      <w:marLeft w:val="0"/>
      <w:marRight w:val="0"/>
      <w:marTop w:val="0"/>
      <w:marBottom w:val="0"/>
      <w:divBdr>
        <w:top w:val="none" w:sz="0" w:space="0" w:color="auto"/>
        <w:left w:val="none" w:sz="0" w:space="0" w:color="auto"/>
        <w:bottom w:val="none" w:sz="0" w:space="0" w:color="auto"/>
        <w:right w:val="none" w:sz="0" w:space="0" w:color="auto"/>
      </w:divBdr>
    </w:div>
    <w:div w:id="1206677408">
      <w:bodyDiv w:val="1"/>
      <w:marLeft w:val="0"/>
      <w:marRight w:val="0"/>
      <w:marTop w:val="0"/>
      <w:marBottom w:val="0"/>
      <w:divBdr>
        <w:top w:val="none" w:sz="0" w:space="0" w:color="auto"/>
        <w:left w:val="none" w:sz="0" w:space="0" w:color="auto"/>
        <w:bottom w:val="none" w:sz="0" w:space="0" w:color="auto"/>
        <w:right w:val="none" w:sz="0" w:space="0" w:color="auto"/>
      </w:divBdr>
    </w:div>
    <w:div w:id="1225798629">
      <w:bodyDiv w:val="1"/>
      <w:marLeft w:val="0"/>
      <w:marRight w:val="0"/>
      <w:marTop w:val="0"/>
      <w:marBottom w:val="0"/>
      <w:divBdr>
        <w:top w:val="none" w:sz="0" w:space="0" w:color="auto"/>
        <w:left w:val="none" w:sz="0" w:space="0" w:color="auto"/>
        <w:bottom w:val="none" w:sz="0" w:space="0" w:color="auto"/>
        <w:right w:val="none" w:sz="0" w:space="0" w:color="auto"/>
      </w:divBdr>
    </w:div>
    <w:div w:id="1243098701">
      <w:bodyDiv w:val="1"/>
      <w:marLeft w:val="0"/>
      <w:marRight w:val="0"/>
      <w:marTop w:val="0"/>
      <w:marBottom w:val="0"/>
      <w:divBdr>
        <w:top w:val="none" w:sz="0" w:space="0" w:color="auto"/>
        <w:left w:val="none" w:sz="0" w:space="0" w:color="auto"/>
        <w:bottom w:val="none" w:sz="0" w:space="0" w:color="auto"/>
        <w:right w:val="none" w:sz="0" w:space="0" w:color="auto"/>
      </w:divBdr>
    </w:div>
    <w:div w:id="1347445385">
      <w:bodyDiv w:val="1"/>
      <w:marLeft w:val="0"/>
      <w:marRight w:val="0"/>
      <w:marTop w:val="0"/>
      <w:marBottom w:val="0"/>
      <w:divBdr>
        <w:top w:val="none" w:sz="0" w:space="0" w:color="auto"/>
        <w:left w:val="none" w:sz="0" w:space="0" w:color="auto"/>
        <w:bottom w:val="none" w:sz="0" w:space="0" w:color="auto"/>
        <w:right w:val="none" w:sz="0" w:space="0" w:color="auto"/>
      </w:divBdr>
    </w:div>
    <w:div w:id="1366833545">
      <w:bodyDiv w:val="1"/>
      <w:marLeft w:val="0"/>
      <w:marRight w:val="0"/>
      <w:marTop w:val="0"/>
      <w:marBottom w:val="0"/>
      <w:divBdr>
        <w:top w:val="none" w:sz="0" w:space="0" w:color="auto"/>
        <w:left w:val="none" w:sz="0" w:space="0" w:color="auto"/>
        <w:bottom w:val="none" w:sz="0" w:space="0" w:color="auto"/>
        <w:right w:val="none" w:sz="0" w:space="0" w:color="auto"/>
      </w:divBdr>
    </w:div>
    <w:div w:id="1369335067">
      <w:bodyDiv w:val="1"/>
      <w:marLeft w:val="0"/>
      <w:marRight w:val="0"/>
      <w:marTop w:val="0"/>
      <w:marBottom w:val="0"/>
      <w:divBdr>
        <w:top w:val="none" w:sz="0" w:space="0" w:color="auto"/>
        <w:left w:val="none" w:sz="0" w:space="0" w:color="auto"/>
        <w:bottom w:val="none" w:sz="0" w:space="0" w:color="auto"/>
        <w:right w:val="none" w:sz="0" w:space="0" w:color="auto"/>
      </w:divBdr>
    </w:div>
    <w:div w:id="1396735311">
      <w:bodyDiv w:val="1"/>
      <w:marLeft w:val="0"/>
      <w:marRight w:val="0"/>
      <w:marTop w:val="0"/>
      <w:marBottom w:val="0"/>
      <w:divBdr>
        <w:top w:val="none" w:sz="0" w:space="0" w:color="auto"/>
        <w:left w:val="none" w:sz="0" w:space="0" w:color="auto"/>
        <w:bottom w:val="none" w:sz="0" w:space="0" w:color="auto"/>
        <w:right w:val="none" w:sz="0" w:space="0" w:color="auto"/>
      </w:divBdr>
    </w:div>
    <w:div w:id="1443454019">
      <w:bodyDiv w:val="1"/>
      <w:marLeft w:val="0"/>
      <w:marRight w:val="0"/>
      <w:marTop w:val="0"/>
      <w:marBottom w:val="0"/>
      <w:divBdr>
        <w:top w:val="none" w:sz="0" w:space="0" w:color="auto"/>
        <w:left w:val="none" w:sz="0" w:space="0" w:color="auto"/>
        <w:bottom w:val="none" w:sz="0" w:space="0" w:color="auto"/>
        <w:right w:val="none" w:sz="0" w:space="0" w:color="auto"/>
      </w:divBdr>
    </w:div>
    <w:div w:id="1461222774">
      <w:bodyDiv w:val="1"/>
      <w:marLeft w:val="0"/>
      <w:marRight w:val="0"/>
      <w:marTop w:val="0"/>
      <w:marBottom w:val="0"/>
      <w:divBdr>
        <w:top w:val="none" w:sz="0" w:space="0" w:color="auto"/>
        <w:left w:val="none" w:sz="0" w:space="0" w:color="auto"/>
        <w:bottom w:val="none" w:sz="0" w:space="0" w:color="auto"/>
        <w:right w:val="none" w:sz="0" w:space="0" w:color="auto"/>
      </w:divBdr>
    </w:div>
    <w:div w:id="1514952305">
      <w:bodyDiv w:val="1"/>
      <w:marLeft w:val="0"/>
      <w:marRight w:val="0"/>
      <w:marTop w:val="0"/>
      <w:marBottom w:val="0"/>
      <w:divBdr>
        <w:top w:val="none" w:sz="0" w:space="0" w:color="auto"/>
        <w:left w:val="none" w:sz="0" w:space="0" w:color="auto"/>
        <w:bottom w:val="none" w:sz="0" w:space="0" w:color="auto"/>
        <w:right w:val="none" w:sz="0" w:space="0" w:color="auto"/>
      </w:divBdr>
    </w:div>
    <w:div w:id="1553536112">
      <w:bodyDiv w:val="1"/>
      <w:marLeft w:val="0"/>
      <w:marRight w:val="0"/>
      <w:marTop w:val="0"/>
      <w:marBottom w:val="0"/>
      <w:divBdr>
        <w:top w:val="none" w:sz="0" w:space="0" w:color="auto"/>
        <w:left w:val="none" w:sz="0" w:space="0" w:color="auto"/>
        <w:bottom w:val="none" w:sz="0" w:space="0" w:color="auto"/>
        <w:right w:val="none" w:sz="0" w:space="0" w:color="auto"/>
      </w:divBdr>
    </w:div>
    <w:div w:id="1609849939">
      <w:bodyDiv w:val="1"/>
      <w:marLeft w:val="0"/>
      <w:marRight w:val="0"/>
      <w:marTop w:val="0"/>
      <w:marBottom w:val="0"/>
      <w:divBdr>
        <w:top w:val="none" w:sz="0" w:space="0" w:color="auto"/>
        <w:left w:val="none" w:sz="0" w:space="0" w:color="auto"/>
        <w:bottom w:val="none" w:sz="0" w:space="0" w:color="auto"/>
        <w:right w:val="none" w:sz="0" w:space="0" w:color="auto"/>
      </w:divBdr>
    </w:div>
    <w:div w:id="1675721507">
      <w:bodyDiv w:val="1"/>
      <w:marLeft w:val="0"/>
      <w:marRight w:val="0"/>
      <w:marTop w:val="0"/>
      <w:marBottom w:val="0"/>
      <w:divBdr>
        <w:top w:val="none" w:sz="0" w:space="0" w:color="auto"/>
        <w:left w:val="none" w:sz="0" w:space="0" w:color="auto"/>
        <w:bottom w:val="none" w:sz="0" w:space="0" w:color="auto"/>
        <w:right w:val="none" w:sz="0" w:space="0" w:color="auto"/>
      </w:divBdr>
    </w:div>
    <w:div w:id="1680693157">
      <w:bodyDiv w:val="1"/>
      <w:marLeft w:val="0"/>
      <w:marRight w:val="0"/>
      <w:marTop w:val="0"/>
      <w:marBottom w:val="0"/>
      <w:divBdr>
        <w:top w:val="none" w:sz="0" w:space="0" w:color="auto"/>
        <w:left w:val="none" w:sz="0" w:space="0" w:color="auto"/>
        <w:bottom w:val="none" w:sz="0" w:space="0" w:color="auto"/>
        <w:right w:val="none" w:sz="0" w:space="0" w:color="auto"/>
      </w:divBdr>
    </w:div>
    <w:div w:id="1693457520">
      <w:bodyDiv w:val="1"/>
      <w:marLeft w:val="0"/>
      <w:marRight w:val="0"/>
      <w:marTop w:val="0"/>
      <w:marBottom w:val="0"/>
      <w:divBdr>
        <w:top w:val="none" w:sz="0" w:space="0" w:color="auto"/>
        <w:left w:val="none" w:sz="0" w:space="0" w:color="auto"/>
        <w:bottom w:val="none" w:sz="0" w:space="0" w:color="auto"/>
        <w:right w:val="none" w:sz="0" w:space="0" w:color="auto"/>
      </w:divBdr>
    </w:div>
    <w:div w:id="1765343473">
      <w:bodyDiv w:val="1"/>
      <w:marLeft w:val="0"/>
      <w:marRight w:val="0"/>
      <w:marTop w:val="0"/>
      <w:marBottom w:val="0"/>
      <w:divBdr>
        <w:top w:val="none" w:sz="0" w:space="0" w:color="auto"/>
        <w:left w:val="none" w:sz="0" w:space="0" w:color="auto"/>
        <w:bottom w:val="none" w:sz="0" w:space="0" w:color="auto"/>
        <w:right w:val="none" w:sz="0" w:space="0" w:color="auto"/>
      </w:divBdr>
    </w:div>
    <w:div w:id="1791582233">
      <w:bodyDiv w:val="1"/>
      <w:marLeft w:val="0"/>
      <w:marRight w:val="0"/>
      <w:marTop w:val="0"/>
      <w:marBottom w:val="0"/>
      <w:divBdr>
        <w:top w:val="none" w:sz="0" w:space="0" w:color="auto"/>
        <w:left w:val="none" w:sz="0" w:space="0" w:color="auto"/>
        <w:bottom w:val="none" w:sz="0" w:space="0" w:color="auto"/>
        <w:right w:val="none" w:sz="0" w:space="0" w:color="auto"/>
      </w:divBdr>
    </w:div>
    <w:div w:id="1798063340">
      <w:bodyDiv w:val="1"/>
      <w:marLeft w:val="0"/>
      <w:marRight w:val="0"/>
      <w:marTop w:val="0"/>
      <w:marBottom w:val="0"/>
      <w:divBdr>
        <w:top w:val="none" w:sz="0" w:space="0" w:color="auto"/>
        <w:left w:val="none" w:sz="0" w:space="0" w:color="auto"/>
        <w:bottom w:val="none" w:sz="0" w:space="0" w:color="auto"/>
        <w:right w:val="none" w:sz="0" w:space="0" w:color="auto"/>
      </w:divBdr>
    </w:div>
    <w:div w:id="1889342674">
      <w:bodyDiv w:val="1"/>
      <w:marLeft w:val="0"/>
      <w:marRight w:val="0"/>
      <w:marTop w:val="0"/>
      <w:marBottom w:val="0"/>
      <w:divBdr>
        <w:top w:val="none" w:sz="0" w:space="0" w:color="auto"/>
        <w:left w:val="none" w:sz="0" w:space="0" w:color="auto"/>
        <w:bottom w:val="none" w:sz="0" w:space="0" w:color="auto"/>
        <w:right w:val="none" w:sz="0" w:space="0" w:color="auto"/>
      </w:divBdr>
    </w:div>
    <w:div w:id="1895309661">
      <w:bodyDiv w:val="1"/>
      <w:marLeft w:val="0"/>
      <w:marRight w:val="0"/>
      <w:marTop w:val="0"/>
      <w:marBottom w:val="0"/>
      <w:divBdr>
        <w:top w:val="none" w:sz="0" w:space="0" w:color="auto"/>
        <w:left w:val="none" w:sz="0" w:space="0" w:color="auto"/>
        <w:bottom w:val="none" w:sz="0" w:space="0" w:color="auto"/>
        <w:right w:val="none" w:sz="0" w:space="0" w:color="auto"/>
      </w:divBdr>
    </w:div>
    <w:div w:id="1918784182">
      <w:bodyDiv w:val="1"/>
      <w:marLeft w:val="0"/>
      <w:marRight w:val="0"/>
      <w:marTop w:val="0"/>
      <w:marBottom w:val="0"/>
      <w:divBdr>
        <w:top w:val="none" w:sz="0" w:space="0" w:color="auto"/>
        <w:left w:val="none" w:sz="0" w:space="0" w:color="auto"/>
        <w:bottom w:val="none" w:sz="0" w:space="0" w:color="auto"/>
        <w:right w:val="none" w:sz="0" w:space="0" w:color="auto"/>
      </w:divBdr>
    </w:div>
    <w:div w:id="1930037144">
      <w:bodyDiv w:val="1"/>
      <w:marLeft w:val="0"/>
      <w:marRight w:val="0"/>
      <w:marTop w:val="0"/>
      <w:marBottom w:val="0"/>
      <w:divBdr>
        <w:top w:val="none" w:sz="0" w:space="0" w:color="auto"/>
        <w:left w:val="none" w:sz="0" w:space="0" w:color="auto"/>
        <w:bottom w:val="none" w:sz="0" w:space="0" w:color="auto"/>
        <w:right w:val="none" w:sz="0" w:space="0" w:color="auto"/>
      </w:divBdr>
    </w:div>
    <w:div w:id="1934122194">
      <w:bodyDiv w:val="1"/>
      <w:marLeft w:val="0"/>
      <w:marRight w:val="0"/>
      <w:marTop w:val="0"/>
      <w:marBottom w:val="0"/>
      <w:divBdr>
        <w:top w:val="none" w:sz="0" w:space="0" w:color="auto"/>
        <w:left w:val="none" w:sz="0" w:space="0" w:color="auto"/>
        <w:bottom w:val="none" w:sz="0" w:space="0" w:color="auto"/>
        <w:right w:val="none" w:sz="0" w:space="0" w:color="auto"/>
      </w:divBdr>
    </w:div>
    <w:div w:id="1972131615">
      <w:bodyDiv w:val="1"/>
      <w:marLeft w:val="0"/>
      <w:marRight w:val="0"/>
      <w:marTop w:val="0"/>
      <w:marBottom w:val="0"/>
      <w:divBdr>
        <w:top w:val="none" w:sz="0" w:space="0" w:color="auto"/>
        <w:left w:val="none" w:sz="0" w:space="0" w:color="auto"/>
        <w:bottom w:val="none" w:sz="0" w:space="0" w:color="auto"/>
        <w:right w:val="none" w:sz="0" w:space="0" w:color="auto"/>
      </w:divBdr>
    </w:div>
    <w:div w:id="2004510652">
      <w:bodyDiv w:val="1"/>
      <w:marLeft w:val="0"/>
      <w:marRight w:val="0"/>
      <w:marTop w:val="0"/>
      <w:marBottom w:val="0"/>
      <w:divBdr>
        <w:top w:val="none" w:sz="0" w:space="0" w:color="auto"/>
        <w:left w:val="none" w:sz="0" w:space="0" w:color="auto"/>
        <w:bottom w:val="none" w:sz="0" w:space="0" w:color="auto"/>
        <w:right w:val="none" w:sz="0" w:space="0" w:color="auto"/>
      </w:divBdr>
    </w:div>
    <w:div w:id="2017340864">
      <w:bodyDiv w:val="1"/>
      <w:marLeft w:val="0"/>
      <w:marRight w:val="0"/>
      <w:marTop w:val="0"/>
      <w:marBottom w:val="0"/>
      <w:divBdr>
        <w:top w:val="none" w:sz="0" w:space="0" w:color="auto"/>
        <w:left w:val="none" w:sz="0" w:space="0" w:color="auto"/>
        <w:bottom w:val="none" w:sz="0" w:space="0" w:color="auto"/>
        <w:right w:val="none" w:sz="0" w:space="0" w:color="auto"/>
      </w:divBdr>
    </w:div>
    <w:div w:id="2023194535">
      <w:bodyDiv w:val="1"/>
      <w:marLeft w:val="0"/>
      <w:marRight w:val="0"/>
      <w:marTop w:val="0"/>
      <w:marBottom w:val="0"/>
      <w:divBdr>
        <w:top w:val="none" w:sz="0" w:space="0" w:color="auto"/>
        <w:left w:val="none" w:sz="0" w:space="0" w:color="auto"/>
        <w:bottom w:val="none" w:sz="0" w:space="0" w:color="auto"/>
        <w:right w:val="none" w:sz="0" w:space="0" w:color="auto"/>
      </w:divBdr>
    </w:div>
    <w:div w:id="2044019151">
      <w:bodyDiv w:val="1"/>
      <w:marLeft w:val="0"/>
      <w:marRight w:val="0"/>
      <w:marTop w:val="0"/>
      <w:marBottom w:val="0"/>
      <w:divBdr>
        <w:top w:val="none" w:sz="0" w:space="0" w:color="auto"/>
        <w:left w:val="none" w:sz="0" w:space="0" w:color="auto"/>
        <w:bottom w:val="none" w:sz="0" w:space="0" w:color="auto"/>
        <w:right w:val="none" w:sz="0" w:space="0" w:color="auto"/>
      </w:divBdr>
    </w:div>
    <w:div w:id="2044358758">
      <w:bodyDiv w:val="1"/>
      <w:marLeft w:val="0"/>
      <w:marRight w:val="0"/>
      <w:marTop w:val="0"/>
      <w:marBottom w:val="0"/>
      <w:divBdr>
        <w:top w:val="none" w:sz="0" w:space="0" w:color="auto"/>
        <w:left w:val="none" w:sz="0" w:space="0" w:color="auto"/>
        <w:bottom w:val="none" w:sz="0" w:space="0" w:color="auto"/>
        <w:right w:val="none" w:sz="0" w:space="0" w:color="auto"/>
      </w:divBdr>
    </w:div>
    <w:div w:id="2050376668">
      <w:bodyDiv w:val="1"/>
      <w:marLeft w:val="0"/>
      <w:marRight w:val="0"/>
      <w:marTop w:val="0"/>
      <w:marBottom w:val="0"/>
      <w:divBdr>
        <w:top w:val="none" w:sz="0" w:space="0" w:color="auto"/>
        <w:left w:val="none" w:sz="0" w:space="0" w:color="auto"/>
        <w:bottom w:val="none" w:sz="0" w:space="0" w:color="auto"/>
        <w:right w:val="none" w:sz="0" w:space="0" w:color="auto"/>
      </w:divBdr>
    </w:div>
    <w:div w:id="2070762146">
      <w:bodyDiv w:val="1"/>
      <w:marLeft w:val="0"/>
      <w:marRight w:val="0"/>
      <w:marTop w:val="0"/>
      <w:marBottom w:val="0"/>
      <w:divBdr>
        <w:top w:val="none" w:sz="0" w:space="0" w:color="auto"/>
        <w:left w:val="none" w:sz="0" w:space="0" w:color="auto"/>
        <w:bottom w:val="none" w:sz="0" w:space="0" w:color="auto"/>
        <w:right w:val="none" w:sz="0" w:space="0" w:color="auto"/>
      </w:divBdr>
    </w:div>
    <w:div w:id="2121335995">
      <w:bodyDiv w:val="1"/>
      <w:marLeft w:val="0"/>
      <w:marRight w:val="0"/>
      <w:marTop w:val="0"/>
      <w:marBottom w:val="0"/>
      <w:divBdr>
        <w:top w:val="none" w:sz="0" w:space="0" w:color="auto"/>
        <w:left w:val="none" w:sz="0" w:space="0" w:color="auto"/>
        <w:bottom w:val="none" w:sz="0" w:space="0" w:color="auto"/>
        <w:right w:val="none" w:sz="0" w:space="0" w:color="auto"/>
      </w:divBdr>
    </w:div>
    <w:div w:id="213590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683</TotalTime>
  <Pages>6</Pages>
  <Words>914</Words>
  <Characters>5211</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2015-05-28T02:36:00Z</cp:lastPrinted>
  <dcterms:created xsi:type="dcterms:W3CDTF">2020-05-07T01:55:00Z</dcterms:created>
  <dcterms:modified xsi:type="dcterms:W3CDTF">2020-06-08T05:08:00Z</dcterms:modified>
</cp:coreProperties>
</file>