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DD" w:rsidRDefault="002C5F9B" w:rsidP="007E6D75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7F4CDD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F8A2F" wp14:editId="21C50B7D">
                <wp:simplePos x="0" y="0"/>
                <wp:positionH relativeFrom="margin">
                  <wp:posOffset>5000625</wp:posOffset>
                </wp:positionH>
                <wp:positionV relativeFrom="paragraph">
                  <wp:posOffset>-505460</wp:posOffset>
                </wp:positionV>
                <wp:extent cx="990600" cy="4762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5F9B" w:rsidRPr="00425DCE" w:rsidRDefault="002C5F9B" w:rsidP="002C5F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資料７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F8A2F" id="正方形/長方形 9" o:spid="_x0000_s1026" style="position:absolute;left:0;text-align:left;margin-left:393.75pt;margin-top:-39.8pt;width:78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eJmwIAACkFAAAOAAAAZHJzL2Uyb0RvYy54bWysVEtu2zAQ3RfoHQjuG8mGk9RC5MBI4KJA&#10;kARIiqzHFGUR4K8kbcm9R3uAdt110UWP0wC9RYeUkjifVVEtKA5nOJ83b3h03ClJNtx5YXRJR3s5&#10;JVwzUwm9KumH68Wbt5T4ALoCaTQv6ZZ7ejx7/eqotQUfm8bIijuCTrQvWlvSJgRbZJlnDVfg94zl&#10;GpW1cQoCim6VVQ5a9K5kNs7zg6w1rrLOMO49np72SjpL/uuas3BR154HIkuKuYW0urQu45rNjqBY&#10;ObCNYEMa8A9ZKBAag967OoUAZO3EM1dKMGe8qcMeMyozdS0YTzVgNaP8STVXDVieakFwvL2Hyf8/&#10;t+x8c+mIqEo6pUSDwhbdfv92++Xn719fsz+ff/Q7Mo1AtdYXaH9lL90gedzGqrvaqfjHekiXwN3e&#10;g8u7QBgeTqf5QY4tYKiaHB6M9xP42cNl63x4x40icVNSh71LkMLmzAcMiKZ3JjGWN1JUCyFlErb+&#10;RDqyAWwzsqMyLSUSfMDDki7SFytAF4+uSU1aZO34MCUGyL9aQsAclUVEvF5RAnKFxGbBpVwe3fbP&#10;gl5jsTuB8/S9FDgWcgq+6TNOXqMZFEoEnAcpVEnf7t6WOmp5YvQAR2xH34C4C92yG7qyNNUWm+pM&#10;z3Zv2UJgvDPE4xIc0hu7gCMbLnCppUEEzLCjpDHu00vn0R5Zh1pKWhwXROfjGhzHat9r5ON0NJnE&#10;+UrCZP9wjILb1Sx3NXqtTgy2aoSPg2VpG+2DvNvWzqgbnOx5jIoq0Axj930YhJPQjzG+DYzP58kM&#10;Z8pCONNXlkXnEbKI9HV3A84OvArYo3NzN1pQPKFXbxtvajNfB1OLxL0IcY8rsigKOI+JT8PbEQd+&#10;V05WDy/c7C8AAAD//wMAUEsDBBQABgAIAAAAIQBkUdOu3wAAAAoBAAAPAAAAZHJzL2Rvd25yZXYu&#10;eG1sTI9NT8MwDIbvSPyHyEjcthQY7VqaTggJCSFxoHycs8Y01RqnatKu7NdjTnD060evH5e7xfVi&#10;xjF0nhRcrRMQSI03HbUK3t8eV1sQIWoyuveECr4xwK46Pyt1YfyRXnGuYyu4hEKhFdgYh0LK0Fh0&#10;Oqz9gMS7Lz86HXkcW2lGfeRy18vrJEml0x3xBasHfLDYHOrJKXgOp2luTHhZ7GKf8o/P5FTTQanL&#10;i+X+DkTEJf7B8KvP6lCx095PZILoFWTb7JZRBassT0EwkW9uONlzsklBVqX8/0L1AwAA//8DAFBL&#10;AQItABQABgAIAAAAIQC2gziS/gAAAOEBAAATAAAAAAAAAAAAAAAAAAAAAABbQ29udGVudF9UeXBl&#10;c10ueG1sUEsBAi0AFAAGAAgAAAAhADj9If/WAAAAlAEAAAsAAAAAAAAAAAAAAAAALwEAAF9yZWxz&#10;Ly5yZWxzUEsBAi0AFAAGAAgAAAAhAAsJV4mbAgAAKQUAAA4AAAAAAAAAAAAAAAAALgIAAGRycy9l&#10;Mm9Eb2MueG1sUEsBAi0AFAAGAAgAAAAhAGRR067fAAAACgEAAA8AAAAAAAAAAAAAAAAA9QQAAGRy&#10;cy9kb3ducmV2LnhtbFBLBQYAAAAABAAEAPMAAAABBgAAAAA=&#10;" fillcolor="window" strokecolor="windowText" strokeweight="1pt">
                <v:textbox>
                  <w:txbxContent>
                    <w:p w:rsidR="002C5F9B" w:rsidRPr="00425DCE" w:rsidRDefault="002C5F9B" w:rsidP="002C5F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資料７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57C5A">
        <w:rPr>
          <w:rFonts w:ascii="ＭＳ ゴシック" w:eastAsia="ＭＳ ゴシック" w:hAnsi="ＭＳ ゴシック" w:hint="eastAsia"/>
          <w:sz w:val="28"/>
          <w:szCs w:val="28"/>
        </w:rPr>
        <w:t>知事メッセージ</w:t>
      </w:r>
      <w:r w:rsidR="00F2781B">
        <w:rPr>
          <w:rFonts w:ascii="ＭＳ ゴシック" w:eastAsia="ＭＳ ゴシック" w:hAnsi="ＭＳ ゴシック"/>
          <w:sz w:val="28"/>
          <w:szCs w:val="28"/>
        </w:rPr>
        <w:t>(</w:t>
      </w:r>
      <w:r w:rsidR="00D57C5A">
        <w:rPr>
          <w:rFonts w:ascii="ＭＳ ゴシック" w:eastAsia="ＭＳ ゴシック" w:hAnsi="ＭＳ ゴシック" w:hint="eastAsia"/>
          <w:sz w:val="28"/>
          <w:szCs w:val="28"/>
        </w:rPr>
        <w:t>案</w:t>
      </w:r>
      <w:r w:rsidR="000F00DD">
        <w:rPr>
          <w:rFonts w:ascii="ＭＳ ゴシック" w:eastAsia="ＭＳ ゴシック" w:hAnsi="ＭＳ ゴシック" w:hint="eastAsia"/>
          <w:sz w:val="28"/>
          <w:szCs w:val="28"/>
        </w:rPr>
        <w:t>）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</w:t>
      </w:r>
      <w:r w:rsidR="003A37A5">
        <w:rPr>
          <w:rFonts w:ascii="ＭＳ ゴシック" w:eastAsia="ＭＳ ゴシック" w:hAnsi="ＭＳ ゴシック" w:hint="eastAsia"/>
          <w:sz w:val="22"/>
          <w:szCs w:val="28"/>
        </w:rPr>
        <w:t>令和２年２月２６</w:t>
      </w:r>
      <w:r w:rsidRPr="002C5F9B">
        <w:rPr>
          <w:rFonts w:ascii="ＭＳ ゴシック" w:eastAsia="ＭＳ ゴシック" w:hAnsi="ＭＳ ゴシック" w:hint="eastAsia"/>
          <w:sz w:val="22"/>
          <w:szCs w:val="28"/>
        </w:rPr>
        <w:t>日</w:t>
      </w:r>
    </w:p>
    <w:p w:rsidR="000F00DD" w:rsidRDefault="000F00DD" w:rsidP="007E6D75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</w:p>
    <w:p w:rsidR="007E6D75" w:rsidRPr="007E6D75" w:rsidRDefault="00E131C6" w:rsidP="007E6D75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E131C6">
        <w:rPr>
          <w:rFonts w:ascii="ＭＳ ゴシック" w:eastAsia="ＭＳ ゴシック" w:hAnsi="ＭＳ ゴシック" w:hint="eastAsia"/>
          <w:sz w:val="28"/>
          <w:szCs w:val="28"/>
        </w:rPr>
        <w:t>新型コロナウイルス感染症については、国内の複数地域で、感染経路が明らかではない患者が発生しており、一部地域では集団での発生が認められている</w:t>
      </w:r>
      <w:r>
        <w:rPr>
          <w:rFonts w:ascii="ＭＳ ゴシック" w:eastAsia="ＭＳ ゴシック" w:hAnsi="ＭＳ ゴシック" w:hint="eastAsia"/>
          <w:sz w:val="28"/>
          <w:szCs w:val="28"/>
        </w:rPr>
        <w:t>状況です。</w:t>
      </w:r>
    </w:p>
    <w:p w:rsidR="007E6D75" w:rsidRPr="007E6D75" w:rsidRDefault="007E6D75" w:rsidP="007E6D75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</w:p>
    <w:p w:rsidR="007E6D75" w:rsidRDefault="00E131C6" w:rsidP="007E6D75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E131C6">
        <w:rPr>
          <w:rFonts w:ascii="ＭＳ ゴシック" w:eastAsia="ＭＳ ゴシック" w:hAnsi="ＭＳ ゴシック" w:hint="eastAsia"/>
          <w:sz w:val="28"/>
          <w:szCs w:val="28"/>
        </w:rPr>
        <w:t>大都市である大阪府では、市中での感染拡大に備え、発生数の急激な増加</w:t>
      </w:r>
      <w:r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Pr="00E131C6">
        <w:rPr>
          <w:rFonts w:ascii="ＭＳ ゴシック" w:eastAsia="ＭＳ ゴシック" w:hAnsi="ＭＳ ゴシック" w:hint="eastAsia"/>
          <w:sz w:val="28"/>
          <w:szCs w:val="28"/>
        </w:rPr>
        <w:t>抑制や</w:t>
      </w:r>
      <w:r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Pr="00E131C6">
        <w:rPr>
          <w:rFonts w:ascii="ＭＳ ゴシック" w:eastAsia="ＭＳ ゴシック" w:hAnsi="ＭＳ ゴシック" w:hint="eastAsia"/>
          <w:sz w:val="28"/>
          <w:szCs w:val="28"/>
        </w:rPr>
        <w:t>重症化しやすい高齢者や基礎疾患（糖尿病や心不全等）のある方への感染をできる限り減らす</w:t>
      </w:r>
      <w:r>
        <w:rPr>
          <w:rFonts w:ascii="ＭＳ ゴシック" w:eastAsia="ＭＳ ゴシック" w:hAnsi="ＭＳ ゴシック" w:hint="eastAsia"/>
          <w:sz w:val="28"/>
          <w:szCs w:val="28"/>
        </w:rPr>
        <w:t>ため、</w:t>
      </w:r>
      <w:r w:rsidRPr="00E131C6">
        <w:rPr>
          <w:rFonts w:ascii="ＭＳ ゴシック" w:eastAsia="ＭＳ ゴシック" w:hAnsi="ＭＳ ゴシック" w:hint="eastAsia"/>
          <w:sz w:val="28"/>
          <w:szCs w:val="28"/>
        </w:rPr>
        <w:t>国に先駆けて、</w:t>
      </w:r>
      <w:r w:rsidR="00AD014F">
        <w:rPr>
          <w:rFonts w:ascii="ＭＳ ゴシック" w:eastAsia="ＭＳ ゴシック" w:hAnsi="ＭＳ ゴシック" w:hint="eastAsia"/>
          <w:sz w:val="28"/>
          <w:szCs w:val="28"/>
        </w:rPr>
        <w:t>３月２０日までの</w:t>
      </w:r>
      <w:r w:rsidRPr="00E131C6">
        <w:rPr>
          <w:rFonts w:ascii="ＭＳ ゴシック" w:eastAsia="ＭＳ ゴシック" w:hAnsi="ＭＳ ゴシック" w:hint="eastAsia"/>
          <w:sz w:val="28"/>
          <w:szCs w:val="28"/>
        </w:rPr>
        <w:t>府主催のイベント等の中止・延期や時差出勤の拡大などの取組を決定し、市町村や企業にも働きかけたところで</w:t>
      </w:r>
      <w:r>
        <w:rPr>
          <w:rFonts w:ascii="ＭＳ ゴシック" w:eastAsia="ＭＳ ゴシック" w:hAnsi="ＭＳ ゴシック" w:hint="eastAsia"/>
          <w:sz w:val="28"/>
          <w:szCs w:val="28"/>
        </w:rPr>
        <w:t>す。</w:t>
      </w:r>
    </w:p>
    <w:p w:rsidR="00E131C6" w:rsidRDefault="00E131C6" w:rsidP="007E6D75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</w:p>
    <w:p w:rsidR="00E131C6" w:rsidRDefault="007E6D75" w:rsidP="007E6D75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7E6D75">
        <w:rPr>
          <w:rFonts w:ascii="ＭＳ ゴシック" w:eastAsia="ＭＳ ゴシック" w:hAnsi="ＭＳ ゴシック"/>
          <w:sz w:val="28"/>
          <w:szCs w:val="28"/>
        </w:rPr>
        <w:t>新型コロナウイルス感染症に関する健康相談</w:t>
      </w:r>
      <w:r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Pr="007E6D75">
        <w:rPr>
          <w:rFonts w:ascii="ＭＳ ゴシック" w:eastAsia="ＭＳ ゴシック" w:hAnsi="ＭＳ ゴシック"/>
          <w:sz w:val="28"/>
          <w:szCs w:val="28"/>
        </w:rPr>
        <w:t>専用の「府民向け相談窓口」で受け付けてい</w:t>
      </w:r>
      <w:r>
        <w:rPr>
          <w:rFonts w:ascii="ＭＳ ゴシック" w:eastAsia="ＭＳ ゴシック" w:hAnsi="ＭＳ ゴシック" w:hint="eastAsia"/>
          <w:sz w:val="28"/>
          <w:szCs w:val="28"/>
        </w:rPr>
        <w:t>るほか</w:t>
      </w:r>
      <w:r w:rsidRPr="007E6D75">
        <w:rPr>
          <w:rFonts w:ascii="ＭＳ ゴシック" w:eastAsia="ＭＳ ゴシック" w:hAnsi="ＭＳ ゴシック"/>
          <w:sz w:val="28"/>
          <w:szCs w:val="28"/>
        </w:rPr>
        <w:t>、</w:t>
      </w:r>
      <w:r>
        <w:rPr>
          <w:rFonts w:ascii="ＭＳ ゴシック" w:eastAsia="ＭＳ ゴシック" w:hAnsi="ＭＳ ゴシック" w:hint="eastAsia"/>
          <w:sz w:val="28"/>
          <w:szCs w:val="28"/>
        </w:rPr>
        <w:t>府内１８の保健所に設置している</w:t>
      </w:r>
      <w:r w:rsidR="00AD014F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AD014F" w:rsidRPr="007E6D75">
        <w:rPr>
          <w:rFonts w:ascii="ＭＳ ゴシック" w:eastAsia="ＭＳ ゴシック" w:hAnsi="ＭＳ ゴシック"/>
          <w:sz w:val="28"/>
          <w:szCs w:val="28"/>
        </w:rPr>
        <w:t>帰国者・接触者相談センター</w:t>
      </w:r>
      <w:r w:rsidR="00AD014F">
        <w:rPr>
          <w:rFonts w:ascii="ＭＳ ゴシック" w:eastAsia="ＭＳ ゴシック" w:hAnsi="ＭＳ ゴシック" w:hint="eastAsia"/>
          <w:sz w:val="28"/>
          <w:szCs w:val="28"/>
        </w:rPr>
        <w:t>」を</w:t>
      </w:r>
      <w:r w:rsidRPr="007E6D75">
        <w:rPr>
          <w:rFonts w:ascii="ＭＳ ゴシック" w:eastAsia="ＭＳ ゴシック" w:hAnsi="ＭＳ ゴシック"/>
          <w:sz w:val="28"/>
          <w:szCs w:val="28"/>
        </w:rPr>
        <w:t>「</w:t>
      </w:r>
      <w:r w:rsidR="00E131C6">
        <w:rPr>
          <w:rFonts w:ascii="ＭＳ ゴシック" w:eastAsia="ＭＳ ゴシック" w:hAnsi="ＭＳ ゴシック" w:hint="eastAsia"/>
          <w:sz w:val="28"/>
          <w:szCs w:val="28"/>
        </w:rPr>
        <w:t>新型コロナ受診相談センター</w:t>
      </w:r>
      <w:r w:rsidRPr="007E6D75">
        <w:rPr>
          <w:rFonts w:ascii="ＭＳ ゴシック" w:eastAsia="ＭＳ ゴシック" w:hAnsi="ＭＳ ゴシック"/>
          <w:sz w:val="28"/>
          <w:szCs w:val="28"/>
        </w:rPr>
        <w:t>」</w:t>
      </w:r>
      <w:r w:rsidR="00AD014F">
        <w:rPr>
          <w:rFonts w:ascii="ＭＳ ゴシック" w:eastAsia="ＭＳ ゴシック" w:hAnsi="ＭＳ ゴシック" w:hint="eastAsia"/>
          <w:sz w:val="28"/>
          <w:szCs w:val="28"/>
        </w:rPr>
        <w:t>に名称変更し、より実態を踏まえた</w:t>
      </w:r>
      <w:r w:rsidRPr="007E6D75">
        <w:rPr>
          <w:rFonts w:ascii="ＭＳ ゴシック" w:eastAsia="ＭＳ ゴシック" w:hAnsi="ＭＳ ゴシック"/>
          <w:sz w:val="28"/>
          <w:szCs w:val="28"/>
        </w:rPr>
        <w:t>相談</w:t>
      </w:r>
      <w:r>
        <w:rPr>
          <w:rFonts w:ascii="ＭＳ ゴシック" w:eastAsia="ＭＳ ゴシック" w:hAnsi="ＭＳ ゴシック" w:hint="eastAsia"/>
          <w:sz w:val="28"/>
          <w:szCs w:val="28"/>
        </w:rPr>
        <w:t>を受け、専門的な医療機関である「帰国者・接触者外来」につなぐ</w:t>
      </w:r>
      <w:r w:rsidR="00E131C6">
        <w:rPr>
          <w:rFonts w:ascii="ＭＳ ゴシック" w:eastAsia="ＭＳ ゴシック" w:hAnsi="ＭＳ ゴシック" w:hint="eastAsia"/>
          <w:sz w:val="28"/>
          <w:szCs w:val="28"/>
        </w:rPr>
        <w:t>体制</w:t>
      </w:r>
      <w:r w:rsidR="00AD014F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E131C6">
        <w:rPr>
          <w:rFonts w:ascii="ＭＳ ゴシック" w:eastAsia="ＭＳ ゴシック" w:hAnsi="ＭＳ ゴシック" w:hint="eastAsia"/>
          <w:sz w:val="28"/>
          <w:szCs w:val="28"/>
        </w:rPr>
        <w:t>と</w:t>
      </w:r>
      <w:r w:rsidR="00AD014F">
        <w:rPr>
          <w:rFonts w:ascii="ＭＳ ゴシック" w:eastAsia="ＭＳ ゴシック" w:hAnsi="ＭＳ ゴシック" w:hint="eastAsia"/>
          <w:sz w:val="28"/>
          <w:szCs w:val="28"/>
        </w:rPr>
        <w:t>るとともに、新たに医療機関からの相談を受ける専用窓口</w:t>
      </w:r>
      <w:r w:rsidR="0003573C">
        <w:rPr>
          <w:rFonts w:ascii="ＭＳ ゴシック" w:eastAsia="ＭＳ ゴシック" w:hAnsi="ＭＳ ゴシック" w:hint="eastAsia"/>
          <w:sz w:val="28"/>
          <w:szCs w:val="28"/>
        </w:rPr>
        <w:t>(医療機関向け新型コロナ受診・検査相談センター)</w:t>
      </w:r>
      <w:r w:rsidR="00AD014F">
        <w:rPr>
          <w:rFonts w:ascii="ＭＳ ゴシック" w:eastAsia="ＭＳ ゴシック" w:hAnsi="ＭＳ ゴシック" w:hint="eastAsia"/>
          <w:sz w:val="28"/>
          <w:szCs w:val="28"/>
        </w:rPr>
        <w:t>も２月</w:t>
      </w:r>
      <w:r w:rsidR="00780581">
        <w:rPr>
          <w:rFonts w:ascii="ＭＳ ゴシック" w:eastAsia="ＭＳ ゴシック" w:hAnsi="ＭＳ ゴシック" w:hint="eastAsia"/>
          <w:sz w:val="28"/>
          <w:szCs w:val="28"/>
        </w:rPr>
        <w:t>27</w:t>
      </w:r>
      <w:r w:rsidR="00AD014F">
        <w:rPr>
          <w:rFonts w:ascii="ＭＳ ゴシック" w:eastAsia="ＭＳ ゴシック" w:hAnsi="ＭＳ ゴシック" w:hint="eastAsia"/>
          <w:sz w:val="28"/>
          <w:szCs w:val="28"/>
        </w:rPr>
        <w:t>日より設置し</w:t>
      </w:r>
      <w:r w:rsidR="00E131C6">
        <w:rPr>
          <w:rFonts w:ascii="ＭＳ ゴシック" w:eastAsia="ＭＳ ゴシック" w:hAnsi="ＭＳ ゴシック" w:hint="eastAsia"/>
          <w:sz w:val="28"/>
          <w:szCs w:val="28"/>
        </w:rPr>
        <w:t>ます。</w:t>
      </w:r>
    </w:p>
    <w:p w:rsidR="00E131C6" w:rsidRDefault="00E131C6" w:rsidP="00E131C6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また、</w:t>
      </w:r>
      <w:r w:rsidRPr="00E131C6">
        <w:rPr>
          <w:rFonts w:ascii="ＭＳ ゴシック" w:eastAsia="ＭＳ ゴシック" w:hAnsi="ＭＳ ゴシック" w:hint="eastAsia"/>
          <w:sz w:val="28"/>
          <w:szCs w:val="28"/>
        </w:rPr>
        <w:t>府では国に先駆けて、感染が疑われる方の検査を</w:t>
      </w:r>
      <w:r w:rsidR="00AD014F">
        <w:rPr>
          <w:rFonts w:ascii="ＭＳ ゴシック" w:eastAsia="ＭＳ ゴシック" w:hAnsi="ＭＳ ゴシック" w:hint="eastAsia"/>
          <w:sz w:val="28"/>
          <w:szCs w:val="28"/>
        </w:rPr>
        <w:t>流行地域の滞在歴等</w:t>
      </w:r>
      <w:r w:rsidRPr="00E131C6">
        <w:rPr>
          <w:rFonts w:ascii="ＭＳ ゴシック" w:eastAsia="ＭＳ ゴシック" w:hAnsi="ＭＳ ゴシック" w:hint="eastAsia"/>
          <w:sz w:val="28"/>
          <w:szCs w:val="28"/>
        </w:rPr>
        <w:t>にこだわらずに</w:t>
      </w:r>
      <w:r w:rsidR="00C647AE">
        <w:rPr>
          <w:rFonts w:ascii="ＭＳ ゴシック" w:eastAsia="ＭＳ ゴシック" w:hAnsi="ＭＳ ゴシック" w:hint="eastAsia"/>
          <w:sz w:val="28"/>
          <w:szCs w:val="28"/>
        </w:rPr>
        <w:t>対象とし、</w:t>
      </w:r>
      <w:r w:rsidR="00780581">
        <w:rPr>
          <w:rFonts w:ascii="ＭＳ ゴシック" w:eastAsia="ＭＳ ゴシック" w:hAnsi="ＭＳ ゴシック" w:hint="eastAsia"/>
          <w:sz w:val="28"/>
          <w:szCs w:val="28"/>
        </w:rPr>
        <w:t>これまで153件（2/25までの累計）の検査を実施してきました。府内では</w:t>
      </w:r>
      <w:r w:rsidR="00C647AE">
        <w:rPr>
          <w:rFonts w:ascii="ＭＳ ゴシック" w:eastAsia="ＭＳ ゴシック" w:hAnsi="ＭＳ ゴシック" w:hint="eastAsia"/>
          <w:sz w:val="28"/>
          <w:szCs w:val="28"/>
        </w:rPr>
        <w:t>大阪健康安全基盤研究所などにおいて実施できる体制（１日</w:t>
      </w:r>
      <w:r w:rsidR="00780581">
        <w:rPr>
          <w:rFonts w:ascii="ＭＳ ゴシック" w:eastAsia="ＭＳ ゴシック" w:hAnsi="ＭＳ ゴシック" w:hint="eastAsia"/>
          <w:sz w:val="28"/>
          <w:szCs w:val="28"/>
        </w:rPr>
        <w:t>90</w:t>
      </w:r>
      <w:r w:rsidR="00C647AE">
        <w:rPr>
          <w:rFonts w:ascii="ＭＳ ゴシック" w:eastAsia="ＭＳ ゴシック" w:hAnsi="ＭＳ ゴシック" w:hint="eastAsia"/>
          <w:sz w:val="28"/>
          <w:szCs w:val="28"/>
        </w:rPr>
        <w:t>人分・</w:t>
      </w:r>
      <w:r w:rsidR="00780581">
        <w:rPr>
          <w:rFonts w:ascii="ＭＳ ゴシック" w:eastAsia="ＭＳ ゴシック" w:hAnsi="ＭＳ ゴシック" w:hint="eastAsia"/>
          <w:sz w:val="28"/>
          <w:szCs w:val="28"/>
        </w:rPr>
        <w:t>180</w:t>
      </w:r>
      <w:r w:rsidR="00C647AE">
        <w:rPr>
          <w:rFonts w:ascii="ＭＳ ゴシック" w:eastAsia="ＭＳ ゴシック" w:hAnsi="ＭＳ ゴシック" w:hint="eastAsia"/>
          <w:sz w:val="28"/>
          <w:szCs w:val="28"/>
        </w:rPr>
        <w:t>検体）をとっていますが、</w:t>
      </w:r>
      <w:r w:rsidRPr="00E131C6">
        <w:rPr>
          <w:rFonts w:ascii="ＭＳ ゴシック" w:eastAsia="ＭＳ ゴシック" w:hAnsi="ＭＳ ゴシック"/>
          <w:sz w:val="28"/>
          <w:szCs w:val="28"/>
        </w:rPr>
        <w:t>今後、市中での感染者の増加</w:t>
      </w:r>
      <w:r w:rsidR="00AD014F">
        <w:rPr>
          <w:rFonts w:ascii="ＭＳ ゴシック" w:eastAsia="ＭＳ ゴシック" w:hAnsi="ＭＳ ゴシック" w:hint="eastAsia"/>
          <w:sz w:val="28"/>
          <w:szCs w:val="28"/>
        </w:rPr>
        <w:t>にも対応できるよう</w:t>
      </w:r>
      <w:r w:rsidRPr="00E131C6">
        <w:rPr>
          <w:rFonts w:ascii="ＭＳ ゴシック" w:eastAsia="ＭＳ ゴシック" w:hAnsi="ＭＳ ゴシック"/>
          <w:sz w:val="28"/>
          <w:szCs w:val="28"/>
        </w:rPr>
        <w:t>、必要な相</w:t>
      </w:r>
      <w:r>
        <w:rPr>
          <w:rFonts w:ascii="ＭＳ ゴシック" w:eastAsia="ＭＳ ゴシック" w:hAnsi="ＭＳ ゴシック"/>
          <w:sz w:val="28"/>
          <w:szCs w:val="28"/>
        </w:rPr>
        <w:t>談・検査</w:t>
      </w:r>
      <w:r w:rsidR="00AD014F">
        <w:rPr>
          <w:rFonts w:ascii="ＭＳ ゴシック" w:eastAsia="ＭＳ ゴシック" w:hAnsi="ＭＳ ゴシック" w:hint="eastAsia"/>
          <w:sz w:val="28"/>
          <w:szCs w:val="28"/>
        </w:rPr>
        <w:t>を</w:t>
      </w:r>
      <w:r>
        <w:rPr>
          <w:rFonts w:ascii="ＭＳ ゴシック" w:eastAsia="ＭＳ ゴシック" w:hAnsi="ＭＳ ゴシック"/>
          <w:sz w:val="28"/>
          <w:szCs w:val="28"/>
        </w:rPr>
        <w:t>さらに強化</w:t>
      </w:r>
      <w:r>
        <w:rPr>
          <w:rFonts w:ascii="ＭＳ ゴシック" w:eastAsia="ＭＳ ゴシック" w:hAnsi="ＭＳ ゴシック" w:hint="eastAsia"/>
          <w:sz w:val="28"/>
          <w:szCs w:val="28"/>
        </w:rPr>
        <w:t>していきます</w:t>
      </w:r>
      <w:r w:rsidRPr="00E131C6">
        <w:rPr>
          <w:rFonts w:ascii="ＭＳ ゴシック" w:eastAsia="ＭＳ ゴシック" w:hAnsi="ＭＳ ゴシック"/>
          <w:sz w:val="28"/>
          <w:szCs w:val="28"/>
        </w:rPr>
        <w:t>。</w:t>
      </w:r>
    </w:p>
    <w:p w:rsidR="007E6D75" w:rsidRPr="00AD014F" w:rsidRDefault="007E6D75" w:rsidP="007E6D75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</w:p>
    <w:p w:rsidR="007E6D75" w:rsidRPr="00E131C6" w:rsidRDefault="007E6D75" w:rsidP="000F00DD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E131C6">
        <w:rPr>
          <w:rFonts w:ascii="ＭＳ ゴシック" w:eastAsia="ＭＳ ゴシック" w:hAnsi="ＭＳ ゴシック" w:hint="eastAsia"/>
          <w:sz w:val="28"/>
          <w:szCs w:val="28"/>
        </w:rPr>
        <w:t>府民のみなさんには、こまめな手洗い</w:t>
      </w:r>
      <w:r w:rsidR="000F00DD" w:rsidRPr="00E131C6">
        <w:rPr>
          <w:rFonts w:ascii="ＭＳ ゴシック" w:eastAsia="ＭＳ ゴシック" w:hAnsi="ＭＳ ゴシック" w:hint="eastAsia"/>
          <w:sz w:val="28"/>
          <w:szCs w:val="28"/>
        </w:rPr>
        <w:t>や、咳エチケットなど、インフルエンザと同じ予防対策を</w:t>
      </w:r>
      <w:r w:rsidR="00141D62" w:rsidRPr="00E131C6">
        <w:rPr>
          <w:rFonts w:ascii="ＭＳ ゴシック" w:eastAsia="ＭＳ ゴシック" w:hAnsi="ＭＳ ゴシック" w:hint="eastAsia"/>
          <w:sz w:val="28"/>
          <w:szCs w:val="28"/>
        </w:rPr>
        <w:t>しっかり</w:t>
      </w:r>
      <w:r w:rsidR="000F00DD" w:rsidRPr="00E131C6">
        <w:rPr>
          <w:rFonts w:ascii="ＭＳ ゴシック" w:eastAsia="ＭＳ ゴシック" w:hAnsi="ＭＳ ゴシック" w:hint="eastAsia"/>
          <w:sz w:val="28"/>
          <w:szCs w:val="28"/>
        </w:rPr>
        <w:t>とって</w:t>
      </w:r>
      <w:r w:rsidR="007B7A5D" w:rsidRPr="00E131C6">
        <w:rPr>
          <w:rFonts w:ascii="ＭＳ ゴシック" w:eastAsia="ＭＳ ゴシック" w:hAnsi="ＭＳ ゴシック" w:hint="eastAsia"/>
          <w:sz w:val="28"/>
          <w:szCs w:val="28"/>
        </w:rPr>
        <w:t>いただくとともに、発熱等の風邪</w:t>
      </w:r>
      <w:r w:rsidR="006C11A4" w:rsidRPr="00E131C6">
        <w:rPr>
          <w:rFonts w:ascii="ＭＳ ゴシック" w:eastAsia="ＭＳ ゴシック" w:hAnsi="ＭＳ ゴシック" w:hint="eastAsia"/>
          <w:sz w:val="28"/>
          <w:szCs w:val="28"/>
        </w:rPr>
        <w:t>症状が見られるときは、学校や会社を休み外出を控え、体温を測定・記録してください。また、風邪の症状や37.5℃</w:t>
      </w:r>
      <w:r w:rsidR="00903E66">
        <w:rPr>
          <w:rFonts w:ascii="ＭＳ ゴシック" w:eastAsia="ＭＳ ゴシック" w:hAnsi="ＭＳ ゴシック" w:hint="eastAsia"/>
          <w:sz w:val="28"/>
          <w:szCs w:val="28"/>
        </w:rPr>
        <w:t>前後の発熱が４日程度</w:t>
      </w:r>
      <w:bookmarkStart w:id="0" w:name="_GoBack"/>
      <w:bookmarkEnd w:id="0"/>
      <w:r w:rsidR="006C11A4" w:rsidRPr="00E131C6">
        <w:rPr>
          <w:rFonts w:ascii="ＭＳ ゴシック" w:eastAsia="ＭＳ ゴシック" w:hAnsi="ＭＳ ゴシック" w:hint="eastAsia"/>
          <w:sz w:val="28"/>
          <w:szCs w:val="28"/>
        </w:rPr>
        <w:t>（高齢</w:t>
      </w:r>
      <w:r w:rsidR="006C11A4" w:rsidRPr="00E131C6">
        <w:rPr>
          <w:rFonts w:ascii="ＭＳ ゴシック" w:eastAsia="ＭＳ ゴシック" w:hAnsi="ＭＳ ゴシック" w:hint="eastAsia"/>
          <w:sz w:val="28"/>
          <w:szCs w:val="28"/>
        </w:rPr>
        <w:lastRenderedPageBreak/>
        <w:t>者や基礎疾患等のある方は２日程度）続いている場合などは「</w:t>
      </w:r>
      <w:r w:rsidR="00E131C6">
        <w:rPr>
          <w:rFonts w:ascii="ＭＳ ゴシック" w:eastAsia="ＭＳ ゴシック" w:hAnsi="ＭＳ ゴシック" w:hint="eastAsia"/>
          <w:sz w:val="28"/>
          <w:szCs w:val="28"/>
        </w:rPr>
        <w:t>新型コロナ受診相談センター（</w:t>
      </w:r>
      <w:r w:rsidR="006C11A4" w:rsidRPr="00E131C6">
        <w:rPr>
          <w:rFonts w:ascii="ＭＳ ゴシック" w:eastAsia="ＭＳ ゴシック" w:hAnsi="ＭＳ ゴシック" w:hint="eastAsia"/>
          <w:sz w:val="28"/>
          <w:szCs w:val="28"/>
        </w:rPr>
        <w:t>帰国者・接触者相談センター</w:t>
      </w:r>
      <w:r w:rsidR="00E131C6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6C11A4" w:rsidRPr="00E131C6">
        <w:rPr>
          <w:rFonts w:ascii="ＭＳ ゴシック" w:eastAsia="ＭＳ ゴシック" w:hAnsi="ＭＳ ゴシック" w:hint="eastAsia"/>
          <w:sz w:val="28"/>
          <w:szCs w:val="28"/>
        </w:rPr>
        <w:t>」にご相談</w:t>
      </w:r>
      <w:r w:rsidR="00141D62" w:rsidRPr="00E131C6">
        <w:rPr>
          <w:rFonts w:ascii="ＭＳ ゴシック" w:eastAsia="ＭＳ ゴシック" w:hAnsi="ＭＳ ゴシック" w:hint="eastAsia"/>
          <w:sz w:val="28"/>
          <w:szCs w:val="28"/>
        </w:rPr>
        <w:t>ください。</w:t>
      </w:r>
    </w:p>
    <w:p w:rsidR="00BF341C" w:rsidRDefault="00BF341C" w:rsidP="007E6D75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</w:p>
    <w:p w:rsidR="007E6D75" w:rsidRPr="007E6D75" w:rsidRDefault="007E6D75" w:rsidP="007E6D75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7E6D75">
        <w:rPr>
          <w:rFonts w:ascii="ＭＳ ゴシック" w:eastAsia="ＭＳ ゴシック" w:hAnsi="ＭＳ ゴシック" w:hint="eastAsia"/>
          <w:sz w:val="28"/>
          <w:szCs w:val="28"/>
        </w:rPr>
        <w:t>府としては、引き続き、医療機関や大阪健康安全基盤研究所をはじめとする関係機関、政令市や中核市等とも連携し、オール大阪で、感染拡大の防止に向けて、全力で取り組んでいきます。</w:t>
      </w:r>
    </w:p>
    <w:sectPr w:rsidR="007E6D75" w:rsidRPr="007E6D75" w:rsidSect="007E6D7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C5A" w:rsidRDefault="00D57C5A" w:rsidP="00D57C5A">
      <w:r>
        <w:separator/>
      </w:r>
    </w:p>
  </w:endnote>
  <w:endnote w:type="continuationSeparator" w:id="0">
    <w:p w:rsidR="00D57C5A" w:rsidRDefault="00D57C5A" w:rsidP="00D5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C5A" w:rsidRDefault="00D57C5A" w:rsidP="00D57C5A">
      <w:r>
        <w:separator/>
      </w:r>
    </w:p>
  </w:footnote>
  <w:footnote w:type="continuationSeparator" w:id="0">
    <w:p w:rsidR="00D57C5A" w:rsidRDefault="00D57C5A" w:rsidP="00D5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75"/>
    <w:rsid w:val="0003573C"/>
    <w:rsid w:val="000F00DD"/>
    <w:rsid w:val="00141D62"/>
    <w:rsid w:val="002C5F9B"/>
    <w:rsid w:val="003A37A5"/>
    <w:rsid w:val="00466AD3"/>
    <w:rsid w:val="006C11A4"/>
    <w:rsid w:val="00780581"/>
    <w:rsid w:val="007B7A5D"/>
    <w:rsid w:val="007E6D75"/>
    <w:rsid w:val="008B7871"/>
    <w:rsid w:val="00903E66"/>
    <w:rsid w:val="00AD014F"/>
    <w:rsid w:val="00BF341C"/>
    <w:rsid w:val="00C647AE"/>
    <w:rsid w:val="00D57C5A"/>
    <w:rsid w:val="00DF4316"/>
    <w:rsid w:val="00E131C6"/>
    <w:rsid w:val="00F2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8A4551"/>
  <w15:chartTrackingRefBased/>
  <w15:docId w15:val="{EE45A5FA-917B-4621-A75F-FD28E487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00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7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7C5A"/>
  </w:style>
  <w:style w:type="paragraph" w:styleId="a7">
    <w:name w:val="footer"/>
    <w:basedOn w:val="a"/>
    <w:link w:val="a8"/>
    <w:uiPriority w:val="99"/>
    <w:unhideWhenUsed/>
    <w:rsid w:val="00D57C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794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2020-02-26T07:05:00Z</cp:lastPrinted>
  <dcterms:created xsi:type="dcterms:W3CDTF">2020-02-26T07:05:00Z</dcterms:created>
  <dcterms:modified xsi:type="dcterms:W3CDTF">2020-02-26T09:06:00Z</dcterms:modified>
</cp:coreProperties>
</file>