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CD" w:rsidRDefault="00700ED8" w:rsidP="00A618E7">
      <w:pPr>
        <w:jc w:val="center"/>
        <w:rPr>
          <w:rFonts w:ascii="ＭＳ 明朝" w:eastAsia="ＭＳ 明朝" w:hAnsi="ＭＳ 明朝"/>
          <w:sz w:val="22"/>
        </w:rPr>
      </w:pPr>
      <w:r w:rsidRPr="005D592F">
        <w:rPr>
          <w:rFonts w:ascii="ＭＳ 明朝" w:eastAsia="ＭＳ 明朝" w:hAnsi="ＭＳ 明朝" w:hint="eastAsia"/>
          <w:sz w:val="22"/>
        </w:rPr>
        <w:t>大阪府新型コロナウイルス感染症</w:t>
      </w:r>
      <w:r w:rsidR="00467975" w:rsidRPr="005D592F">
        <w:rPr>
          <w:rFonts w:ascii="ＭＳ 明朝" w:eastAsia="ＭＳ 明朝" w:hAnsi="ＭＳ 明朝" w:hint="eastAsia"/>
          <w:sz w:val="22"/>
        </w:rPr>
        <w:t>軽症者等</w:t>
      </w:r>
      <w:r w:rsidR="0018614F" w:rsidRPr="005D592F">
        <w:rPr>
          <w:rFonts w:ascii="ＭＳ 明朝" w:eastAsia="ＭＳ 明朝" w:hAnsi="ＭＳ 明朝" w:hint="eastAsia"/>
          <w:sz w:val="22"/>
        </w:rPr>
        <w:t>宿泊施設等</w:t>
      </w:r>
      <w:r w:rsidR="00221FFF" w:rsidRPr="005D592F">
        <w:rPr>
          <w:rFonts w:ascii="ＭＳ 明朝" w:eastAsia="ＭＳ 明朝" w:hAnsi="ＭＳ 明朝" w:hint="eastAsia"/>
          <w:sz w:val="22"/>
        </w:rPr>
        <w:t>移送</w:t>
      </w:r>
      <w:r w:rsidR="002F49CD" w:rsidRPr="005D592F">
        <w:rPr>
          <w:rFonts w:ascii="ＭＳ 明朝" w:eastAsia="ＭＳ 明朝" w:hAnsi="ＭＳ 明朝" w:hint="eastAsia"/>
          <w:sz w:val="22"/>
        </w:rPr>
        <w:t>業務</w:t>
      </w:r>
      <w:r w:rsidR="001C4083">
        <w:rPr>
          <w:rFonts w:ascii="ＭＳ 明朝" w:eastAsia="ＭＳ 明朝" w:hAnsi="ＭＳ 明朝" w:hint="eastAsia"/>
          <w:sz w:val="22"/>
        </w:rPr>
        <w:t>（その４）</w:t>
      </w:r>
      <w:r w:rsidR="002F49CD" w:rsidRPr="005D592F">
        <w:rPr>
          <w:rFonts w:ascii="ＭＳ 明朝" w:eastAsia="ＭＳ 明朝" w:hAnsi="ＭＳ 明朝" w:hint="eastAsia"/>
          <w:sz w:val="22"/>
        </w:rPr>
        <w:t>仕様書</w:t>
      </w:r>
    </w:p>
    <w:p w:rsidR="005533F7" w:rsidRPr="001C4083" w:rsidRDefault="005533F7" w:rsidP="002F49CD">
      <w:pPr>
        <w:rPr>
          <w:rFonts w:ascii="ＭＳ 明朝" w:eastAsia="ＭＳ 明朝" w:hAnsi="ＭＳ 明朝"/>
          <w:sz w:val="22"/>
        </w:rPr>
      </w:pPr>
    </w:p>
    <w:p w:rsidR="002F49CD" w:rsidRPr="005D592F" w:rsidRDefault="002F49CD" w:rsidP="002F49CD">
      <w:pPr>
        <w:rPr>
          <w:rFonts w:ascii="ＭＳ 明朝" w:eastAsia="ＭＳ 明朝" w:hAnsi="ＭＳ 明朝"/>
          <w:sz w:val="22"/>
        </w:rPr>
      </w:pPr>
      <w:r w:rsidRPr="005D592F">
        <w:rPr>
          <w:rFonts w:ascii="ＭＳ 明朝" w:eastAsia="ＭＳ 明朝" w:hAnsi="ＭＳ 明朝" w:hint="eastAsia"/>
          <w:sz w:val="22"/>
        </w:rPr>
        <w:t>１　目的</w:t>
      </w:r>
    </w:p>
    <w:p w:rsidR="002F49CD" w:rsidRPr="005D592F" w:rsidRDefault="0018614F" w:rsidP="00467975">
      <w:pPr>
        <w:ind w:left="110" w:firstLineChars="100" w:firstLine="220"/>
        <w:rPr>
          <w:rFonts w:ascii="ＭＳ 明朝" w:eastAsia="ＭＳ 明朝" w:hAnsi="ＭＳ 明朝"/>
          <w:sz w:val="22"/>
        </w:rPr>
      </w:pPr>
      <w:r w:rsidRPr="005D592F">
        <w:rPr>
          <w:rFonts w:ascii="ＭＳ 明朝" w:eastAsia="ＭＳ 明朝" w:hAnsi="ＭＳ 明朝" w:hint="eastAsia"/>
          <w:sz w:val="22"/>
        </w:rPr>
        <w:t>この仕様書で定める業務は、</w:t>
      </w:r>
      <w:r w:rsidR="00467975" w:rsidRPr="005D592F">
        <w:rPr>
          <w:rFonts w:ascii="ＭＳ 明朝" w:eastAsia="ＭＳ 明朝" w:hAnsi="ＭＳ 明朝" w:hint="eastAsia"/>
          <w:sz w:val="22"/>
        </w:rPr>
        <w:t>大阪</w:t>
      </w:r>
      <w:r w:rsidR="00B11F34" w:rsidRPr="005D592F">
        <w:rPr>
          <w:rFonts w:ascii="ＭＳ 明朝" w:eastAsia="ＭＳ 明朝" w:hAnsi="ＭＳ 明朝" w:hint="eastAsia"/>
          <w:sz w:val="22"/>
        </w:rPr>
        <w:t>府内での新型コロナウイルス感染症患者が増加する中、医療崩壊を防ぎ</w:t>
      </w:r>
      <w:r w:rsidR="00467975" w:rsidRPr="005D592F">
        <w:rPr>
          <w:rFonts w:ascii="ＭＳ 明朝" w:eastAsia="ＭＳ 明朝" w:hAnsi="ＭＳ 明朝" w:hint="eastAsia"/>
          <w:sz w:val="22"/>
        </w:rPr>
        <w:t>、感染拡大に備えた医療提供体制・療養体制を図るため、</w:t>
      </w:r>
      <w:r w:rsidR="006C2B0A" w:rsidRPr="005D592F">
        <w:rPr>
          <w:rFonts w:ascii="ＭＳ 明朝" w:eastAsia="ＭＳ 明朝" w:hAnsi="ＭＳ 明朝" w:hint="eastAsia"/>
          <w:sz w:val="22"/>
        </w:rPr>
        <w:t>大阪</w:t>
      </w:r>
      <w:r w:rsidR="00467975" w:rsidRPr="005D592F">
        <w:rPr>
          <w:rFonts w:ascii="ＭＳ 明朝" w:eastAsia="ＭＳ 明朝" w:hAnsi="ＭＳ 明朝" w:hint="eastAsia"/>
          <w:sz w:val="22"/>
        </w:rPr>
        <w:t>府において</w:t>
      </w:r>
      <w:r w:rsidR="006C2B0A" w:rsidRPr="005D592F">
        <w:rPr>
          <w:rFonts w:ascii="ＭＳ 明朝" w:eastAsia="ＭＳ 明朝" w:hAnsi="ＭＳ 明朝" w:hint="eastAsia"/>
          <w:sz w:val="22"/>
        </w:rPr>
        <w:t>、府内の当該感染症の</w:t>
      </w:r>
      <w:r w:rsidR="00467975" w:rsidRPr="005D592F">
        <w:rPr>
          <w:rFonts w:ascii="ＭＳ 明朝" w:eastAsia="ＭＳ 明朝" w:hAnsi="ＭＳ 明朝" w:hint="eastAsia"/>
          <w:sz w:val="22"/>
        </w:rPr>
        <w:t>軽症者や無症状者（以下「患者」という。）の療養に備えた</w:t>
      </w:r>
      <w:r w:rsidRPr="005D592F">
        <w:rPr>
          <w:rFonts w:ascii="ＭＳ 明朝" w:eastAsia="ＭＳ 明朝" w:hAnsi="ＭＳ 明朝" w:hint="eastAsia"/>
          <w:sz w:val="22"/>
        </w:rPr>
        <w:t>宿泊施設など大阪府</w:t>
      </w:r>
      <w:r w:rsidR="0071313E" w:rsidRPr="005D592F">
        <w:rPr>
          <w:rFonts w:ascii="ＭＳ 明朝" w:eastAsia="ＭＳ 明朝" w:hAnsi="ＭＳ 明朝" w:hint="eastAsia"/>
          <w:sz w:val="22"/>
        </w:rPr>
        <w:t>（以下「府」という。）の指定する場所（以下「宿泊施設等」という</w:t>
      </w:r>
      <w:r w:rsidRPr="005D592F">
        <w:rPr>
          <w:rFonts w:ascii="ＭＳ 明朝" w:eastAsia="ＭＳ 明朝" w:hAnsi="ＭＳ 明朝" w:hint="eastAsia"/>
          <w:sz w:val="22"/>
        </w:rPr>
        <w:t>。）</w:t>
      </w:r>
      <w:r w:rsidR="006C2B0A" w:rsidRPr="005D592F">
        <w:rPr>
          <w:rFonts w:ascii="ＭＳ 明朝" w:eastAsia="ＭＳ 明朝" w:hAnsi="ＭＳ 明朝" w:hint="eastAsia"/>
          <w:sz w:val="22"/>
        </w:rPr>
        <w:t>への移送を</w:t>
      </w:r>
      <w:r w:rsidR="002F49CD" w:rsidRPr="005D592F">
        <w:rPr>
          <w:rFonts w:ascii="ＭＳ 明朝" w:eastAsia="ＭＳ 明朝" w:hAnsi="ＭＳ 明朝" w:hint="eastAsia"/>
          <w:sz w:val="22"/>
        </w:rPr>
        <w:t>行う</w:t>
      </w:r>
      <w:r w:rsidR="00763642" w:rsidRPr="005D592F">
        <w:rPr>
          <w:rFonts w:ascii="ＭＳ 明朝" w:eastAsia="ＭＳ 明朝" w:hAnsi="ＭＳ 明朝" w:hint="eastAsia"/>
          <w:sz w:val="22"/>
        </w:rPr>
        <w:t>ことを目的とする</w:t>
      </w:r>
      <w:r w:rsidR="002F49CD" w:rsidRPr="005D592F">
        <w:rPr>
          <w:rFonts w:ascii="ＭＳ 明朝" w:eastAsia="ＭＳ 明朝" w:hAnsi="ＭＳ 明朝" w:hint="eastAsia"/>
          <w:sz w:val="22"/>
        </w:rPr>
        <w:t>。</w:t>
      </w:r>
    </w:p>
    <w:p w:rsidR="00212E27" w:rsidRPr="005D592F" w:rsidRDefault="00212E27" w:rsidP="002F49CD">
      <w:pPr>
        <w:rPr>
          <w:rFonts w:ascii="ＭＳ 明朝" w:eastAsia="ＭＳ 明朝" w:hAnsi="ＭＳ 明朝"/>
          <w:sz w:val="22"/>
        </w:rPr>
      </w:pPr>
    </w:p>
    <w:p w:rsidR="002F49CD" w:rsidRPr="005D592F" w:rsidRDefault="00731B1C" w:rsidP="002F49CD">
      <w:pPr>
        <w:rPr>
          <w:rFonts w:ascii="ＭＳ 明朝" w:eastAsia="ＭＳ 明朝" w:hAnsi="ＭＳ 明朝"/>
          <w:sz w:val="22"/>
        </w:rPr>
      </w:pPr>
      <w:r w:rsidRPr="005D592F">
        <w:rPr>
          <w:rFonts w:ascii="ＭＳ 明朝" w:eastAsia="ＭＳ 明朝" w:hAnsi="ＭＳ 明朝" w:hint="eastAsia"/>
          <w:sz w:val="22"/>
        </w:rPr>
        <w:t xml:space="preserve">２　</w:t>
      </w:r>
      <w:r w:rsidR="00432D43">
        <w:rPr>
          <w:rFonts w:ascii="ＭＳ 明朝" w:eastAsia="ＭＳ 明朝" w:hAnsi="ＭＳ 明朝" w:hint="eastAsia"/>
          <w:sz w:val="22"/>
        </w:rPr>
        <w:t>業務</w:t>
      </w:r>
      <w:r w:rsidRPr="005D592F">
        <w:rPr>
          <w:rFonts w:ascii="ＭＳ 明朝" w:eastAsia="ＭＳ 明朝" w:hAnsi="ＭＳ 明朝" w:hint="eastAsia"/>
          <w:sz w:val="22"/>
        </w:rPr>
        <w:t>概要</w:t>
      </w:r>
    </w:p>
    <w:p w:rsidR="002F49CD" w:rsidRPr="005D592F" w:rsidRDefault="00DC33A4" w:rsidP="00780390">
      <w:pPr>
        <w:numPr>
          <w:ilvl w:val="0"/>
          <w:numId w:val="3"/>
        </w:numPr>
        <w:rPr>
          <w:rFonts w:ascii="ＭＳ 明朝" w:eastAsia="ＭＳ 明朝" w:hAnsi="ＭＳ 明朝"/>
          <w:sz w:val="22"/>
        </w:rPr>
      </w:pPr>
      <w:r w:rsidRPr="005D592F">
        <w:rPr>
          <w:rFonts w:ascii="ＭＳ 明朝" w:eastAsia="ＭＳ 明朝" w:hAnsi="ＭＳ 明朝" w:hint="eastAsia"/>
          <w:sz w:val="22"/>
        </w:rPr>
        <w:t>受注者が管理する乗合車両</w:t>
      </w:r>
      <w:r w:rsidR="00780390" w:rsidRPr="005D592F">
        <w:rPr>
          <w:rFonts w:ascii="ＭＳ 明朝" w:eastAsia="ＭＳ 明朝" w:hAnsi="ＭＳ 明朝" w:hint="eastAsia"/>
          <w:sz w:val="22"/>
        </w:rPr>
        <w:t>（以下「移送車両」という。）</w:t>
      </w:r>
      <w:r w:rsidRPr="005D592F">
        <w:rPr>
          <w:rFonts w:ascii="ＭＳ 明朝" w:eastAsia="ＭＳ 明朝" w:hAnsi="ＭＳ 明朝" w:hint="eastAsia"/>
          <w:sz w:val="22"/>
        </w:rPr>
        <w:t>によ</w:t>
      </w:r>
      <w:r w:rsidR="00645C42" w:rsidRPr="005D592F">
        <w:rPr>
          <w:rFonts w:ascii="ＭＳ 明朝" w:eastAsia="ＭＳ 明朝" w:hAnsi="ＭＳ 明朝" w:hint="eastAsia"/>
          <w:sz w:val="22"/>
        </w:rPr>
        <w:t>り</w:t>
      </w:r>
      <w:r w:rsidR="0071313E" w:rsidRPr="005D592F">
        <w:rPr>
          <w:rFonts w:ascii="ＭＳ 明朝" w:eastAsia="ＭＳ 明朝" w:hAnsi="ＭＳ 明朝" w:hint="eastAsia"/>
          <w:sz w:val="22"/>
        </w:rPr>
        <w:t>府</w:t>
      </w:r>
      <w:r w:rsidR="00645C42" w:rsidRPr="005D592F">
        <w:rPr>
          <w:rFonts w:ascii="ＭＳ 明朝" w:eastAsia="ＭＳ 明朝" w:hAnsi="ＭＳ 明朝" w:hint="eastAsia"/>
          <w:sz w:val="22"/>
        </w:rPr>
        <w:t>の指示する場所から前項の</w:t>
      </w:r>
      <w:r w:rsidR="0018614F" w:rsidRPr="005D592F">
        <w:rPr>
          <w:rFonts w:ascii="ＭＳ 明朝" w:eastAsia="ＭＳ 明朝" w:hAnsi="ＭＳ 明朝" w:hint="eastAsia"/>
          <w:sz w:val="22"/>
        </w:rPr>
        <w:t>宿泊施設等</w:t>
      </w:r>
      <w:r w:rsidR="00645C42" w:rsidRPr="005D592F">
        <w:rPr>
          <w:rFonts w:ascii="ＭＳ 明朝" w:eastAsia="ＭＳ 明朝" w:hAnsi="ＭＳ 明朝" w:hint="eastAsia"/>
          <w:sz w:val="22"/>
        </w:rPr>
        <w:t>へ患者の移送を行う</w:t>
      </w:r>
      <w:r w:rsidRPr="005D592F">
        <w:rPr>
          <w:rFonts w:ascii="ＭＳ 明朝" w:eastAsia="ＭＳ 明朝" w:hAnsi="ＭＳ 明朝" w:hint="eastAsia"/>
          <w:sz w:val="22"/>
        </w:rPr>
        <w:t>車両</w:t>
      </w:r>
      <w:r w:rsidR="002F49CD" w:rsidRPr="005D592F">
        <w:rPr>
          <w:rFonts w:ascii="ＭＳ 明朝" w:eastAsia="ＭＳ 明朝" w:hAnsi="ＭＳ 明朝" w:hint="eastAsia"/>
          <w:sz w:val="22"/>
        </w:rPr>
        <w:t>運行業務</w:t>
      </w:r>
    </w:p>
    <w:p w:rsidR="002F49CD" w:rsidRPr="005D592F" w:rsidRDefault="00731B1C" w:rsidP="00547A34">
      <w:pPr>
        <w:numPr>
          <w:ilvl w:val="0"/>
          <w:numId w:val="3"/>
        </w:numPr>
        <w:rPr>
          <w:rFonts w:ascii="ＭＳ 明朝" w:eastAsia="ＭＳ 明朝" w:hAnsi="ＭＳ 明朝"/>
          <w:sz w:val="22"/>
        </w:rPr>
      </w:pPr>
      <w:r w:rsidRPr="005D592F">
        <w:rPr>
          <w:rFonts w:ascii="ＭＳ 明朝" w:eastAsia="ＭＳ 明朝" w:hAnsi="ＭＳ 明朝" w:hint="eastAsia"/>
          <w:sz w:val="22"/>
        </w:rPr>
        <w:t>前号の業務を実施するため</w:t>
      </w:r>
      <w:r w:rsidR="00547A34" w:rsidRPr="005D592F">
        <w:rPr>
          <w:rFonts w:ascii="ＭＳ 明朝" w:eastAsia="ＭＳ 明朝" w:hAnsi="ＭＳ 明朝" w:hint="eastAsia"/>
          <w:sz w:val="22"/>
        </w:rPr>
        <w:t>の</w:t>
      </w:r>
      <w:r w:rsidR="0071313E" w:rsidRPr="005D592F">
        <w:rPr>
          <w:rFonts w:ascii="ＭＳ 明朝" w:eastAsia="ＭＳ 明朝" w:hAnsi="ＭＳ 明朝" w:hint="eastAsia"/>
          <w:sz w:val="22"/>
        </w:rPr>
        <w:t>府</w:t>
      </w:r>
      <w:r w:rsidR="00547A34" w:rsidRPr="005D592F">
        <w:rPr>
          <w:rFonts w:ascii="ＭＳ 明朝" w:eastAsia="ＭＳ 明朝" w:hAnsi="ＭＳ 明朝" w:hint="eastAsia"/>
          <w:sz w:val="22"/>
        </w:rPr>
        <w:t>との患者移送のための連絡調整業務</w:t>
      </w:r>
    </w:p>
    <w:p w:rsidR="00533875" w:rsidRPr="005D592F" w:rsidRDefault="00533875" w:rsidP="002F49CD">
      <w:pPr>
        <w:rPr>
          <w:rFonts w:ascii="ＭＳ 明朝" w:eastAsia="ＭＳ 明朝" w:hAnsi="ＭＳ 明朝"/>
          <w:sz w:val="22"/>
        </w:rPr>
      </w:pPr>
    </w:p>
    <w:p w:rsidR="00DC33A4" w:rsidRPr="005D592F" w:rsidRDefault="002F49CD" w:rsidP="00645C42">
      <w:pPr>
        <w:rPr>
          <w:rFonts w:ascii="ＭＳ 明朝" w:eastAsia="ＭＳ 明朝" w:hAnsi="ＭＳ 明朝"/>
          <w:sz w:val="22"/>
        </w:rPr>
      </w:pPr>
      <w:r w:rsidRPr="005D592F">
        <w:rPr>
          <w:rFonts w:ascii="ＭＳ 明朝" w:eastAsia="ＭＳ 明朝" w:hAnsi="ＭＳ 明朝" w:hint="eastAsia"/>
          <w:sz w:val="22"/>
        </w:rPr>
        <w:t xml:space="preserve">３　</w:t>
      </w:r>
      <w:r w:rsidR="00645C42" w:rsidRPr="005D592F">
        <w:rPr>
          <w:rFonts w:ascii="ＭＳ 明朝" w:eastAsia="ＭＳ 明朝" w:hAnsi="ＭＳ 明朝" w:hint="eastAsia"/>
          <w:sz w:val="22"/>
        </w:rPr>
        <w:t>業務</w:t>
      </w:r>
      <w:r w:rsidR="00DC33A4" w:rsidRPr="005D592F">
        <w:rPr>
          <w:rFonts w:ascii="ＭＳ 明朝" w:eastAsia="ＭＳ 明朝" w:hAnsi="ＭＳ 明朝" w:hint="eastAsia"/>
          <w:sz w:val="22"/>
        </w:rPr>
        <w:t>期間</w:t>
      </w:r>
    </w:p>
    <w:p w:rsidR="0077751F" w:rsidRPr="005533F7" w:rsidRDefault="000C57FE" w:rsidP="005533F7">
      <w:pPr>
        <w:ind w:firstLineChars="200" w:firstLine="440"/>
        <w:rPr>
          <w:rFonts w:ascii="ＭＳ 明朝" w:eastAsia="ＭＳ 明朝" w:hAnsi="ＭＳ 明朝"/>
          <w:sz w:val="22"/>
        </w:rPr>
      </w:pPr>
      <w:r>
        <w:rPr>
          <w:rFonts w:ascii="ＭＳ 明朝" w:eastAsia="ＭＳ 明朝" w:hAnsi="ＭＳ 明朝" w:hint="eastAsia"/>
          <w:sz w:val="22"/>
        </w:rPr>
        <w:t>令和２年</w:t>
      </w:r>
      <w:r w:rsidR="00A52818">
        <w:rPr>
          <w:rFonts w:ascii="ＭＳ 明朝" w:eastAsia="ＭＳ 明朝" w:hAnsi="ＭＳ 明朝" w:hint="eastAsia"/>
          <w:sz w:val="22"/>
        </w:rPr>
        <w:t>１０</w:t>
      </w:r>
      <w:r>
        <w:rPr>
          <w:rFonts w:ascii="ＭＳ 明朝" w:eastAsia="ＭＳ 明朝" w:hAnsi="ＭＳ 明朝" w:hint="eastAsia"/>
          <w:sz w:val="22"/>
        </w:rPr>
        <w:t>月</w:t>
      </w:r>
      <w:r w:rsidR="00A52818">
        <w:rPr>
          <w:rFonts w:ascii="ＭＳ 明朝" w:eastAsia="ＭＳ 明朝" w:hAnsi="ＭＳ 明朝" w:hint="eastAsia"/>
          <w:sz w:val="22"/>
        </w:rPr>
        <w:t>１</w:t>
      </w:r>
      <w:r w:rsidR="000903E9">
        <w:rPr>
          <w:rFonts w:ascii="ＭＳ 明朝" w:eastAsia="ＭＳ 明朝" w:hAnsi="ＭＳ 明朝" w:hint="eastAsia"/>
          <w:sz w:val="22"/>
        </w:rPr>
        <w:t>日</w:t>
      </w:r>
      <w:r w:rsidR="001C2F6F">
        <w:rPr>
          <w:rFonts w:ascii="ＭＳ 明朝" w:eastAsia="ＭＳ 明朝" w:hAnsi="ＭＳ 明朝" w:hint="eastAsia"/>
          <w:sz w:val="22"/>
        </w:rPr>
        <w:t>から</w:t>
      </w:r>
      <w:r w:rsidR="00397CEA">
        <w:rPr>
          <w:rFonts w:ascii="ＭＳ 明朝" w:eastAsia="ＭＳ 明朝" w:hAnsi="ＭＳ 明朝" w:hint="eastAsia"/>
          <w:sz w:val="22"/>
        </w:rPr>
        <w:t>令和２年</w:t>
      </w:r>
      <w:r w:rsidR="00463A7A" w:rsidRPr="003C65C9">
        <w:rPr>
          <w:rFonts w:ascii="ＭＳ 明朝" w:eastAsia="ＭＳ 明朝" w:hAnsi="ＭＳ 明朝" w:hint="eastAsia"/>
          <w:sz w:val="22"/>
        </w:rPr>
        <w:t>１２</w:t>
      </w:r>
      <w:r w:rsidR="00397CEA" w:rsidRPr="003C65C9">
        <w:rPr>
          <w:rFonts w:ascii="ＭＳ 明朝" w:eastAsia="ＭＳ 明朝" w:hAnsi="ＭＳ 明朝" w:hint="eastAsia"/>
          <w:sz w:val="22"/>
        </w:rPr>
        <w:t>月</w:t>
      </w:r>
      <w:r w:rsidR="006D2DFB">
        <w:rPr>
          <w:rFonts w:ascii="ＭＳ 明朝" w:eastAsia="ＭＳ 明朝" w:hAnsi="ＭＳ 明朝" w:hint="eastAsia"/>
          <w:sz w:val="22"/>
        </w:rPr>
        <w:t>３１</w:t>
      </w:r>
      <w:r w:rsidRPr="003C65C9">
        <w:rPr>
          <w:rFonts w:ascii="ＭＳ 明朝" w:eastAsia="ＭＳ 明朝" w:hAnsi="ＭＳ 明朝" w:hint="eastAsia"/>
          <w:sz w:val="22"/>
        </w:rPr>
        <w:t>日ま</w:t>
      </w:r>
      <w:r>
        <w:rPr>
          <w:rFonts w:ascii="ＭＳ 明朝" w:eastAsia="ＭＳ 明朝" w:hAnsi="ＭＳ 明朝" w:hint="eastAsia"/>
          <w:sz w:val="22"/>
        </w:rPr>
        <w:t>で</w:t>
      </w:r>
    </w:p>
    <w:p w:rsidR="00780113" w:rsidRPr="005D592F" w:rsidRDefault="00AE0EBB" w:rsidP="00896E51">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なお、患者の発生状況等、移送の必要に応じて、期間</w:t>
      </w:r>
      <w:r w:rsidR="0002267A" w:rsidRPr="005D592F">
        <w:rPr>
          <w:rFonts w:ascii="ＭＳ 明朝" w:eastAsia="ＭＳ 明朝" w:hAnsi="ＭＳ 明朝" w:hint="eastAsia"/>
          <w:sz w:val="22"/>
        </w:rPr>
        <w:t>延長</w:t>
      </w:r>
      <w:r w:rsidRPr="005D592F">
        <w:rPr>
          <w:rFonts w:ascii="ＭＳ 明朝" w:eastAsia="ＭＳ 明朝" w:hAnsi="ＭＳ 明朝" w:hint="eastAsia"/>
          <w:sz w:val="22"/>
        </w:rPr>
        <w:t>等</w:t>
      </w:r>
      <w:r w:rsidR="0002267A" w:rsidRPr="005D592F">
        <w:rPr>
          <w:rFonts w:ascii="ＭＳ 明朝" w:eastAsia="ＭＳ 明朝" w:hAnsi="ＭＳ 明朝" w:hint="eastAsia"/>
          <w:sz w:val="22"/>
        </w:rPr>
        <w:t>を行うことがある。期間延長</w:t>
      </w:r>
      <w:r w:rsidR="00414E9F" w:rsidRPr="005D592F">
        <w:rPr>
          <w:rFonts w:ascii="ＭＳ 明朝" w:eastAsia="ＭＳ 明朝" w:hAnsi="ＭＳ 明朝" w:hint="eastAsia"/>
          <w:sz w:val="22"/>
        </w:rPr>
        <w:t>等</w:t>
      </w:r>
      <w:r w:rsidR="00A16BEC" w:rsidRPr="005D592F">
        <w:rPr>
          <w:rFonts w:ascii="ＭＳ 明朝" w:eastAsia="ＭＳ 明朝" w:hAnsi="ＭＳ 明朝" w:hint="eastAsia"/>
          <w:sz w:val="22"/>
        </w:rPr>
        <w:t>を行う場合は、</w:t>
      </w:r>
      <w:r w:rsidR="0071313E" w:rsidRPr="005D592F">
        <w:rPr>
          <w:rFonts w:ascii="ＭＳ 明朝" w:eastAsia="ＭＳ 明朝" w:hAnsi="ＭＳ 明朝" w:hint="eastAsia"/>
          <w:sz w:val="22"/>
        </w:rPr>
        <w:t>府</w:t>
      </w:r>
      <w:r w:rsidR="00A16BEC" w:rsidRPr="005D592F">
        <w:rPr>
          <w:rFonts w:ascii="ＭＳ 明朝" w:eastAsia="ＭＳ 明朝" w:hAnsi="ＭＳ 明朝" w:hint="eastAsia"/>
          <w:sz w:val="22"/>
        </w:rPr>
        <w:t>は受注者へ業務期間終了</w:t>
      </w:r>
      <w:r w:rsidR="00896E51" w:rsidRPr="005D592F">
        <w:rPr>
          <w:rFonts w:ascii="ＭＳ 明朝" w:eastAsia="ＭＳ 明朝" w:hAnsi="ＭＳ 明朝" w:hint="eastAsia"/>
          <w:sz w:val="22"/>
        </w:rPr>
        <w:t>７</w:t>
      </w:r>
      <w:r w:rsidR="00780113" w:rsidRPr="005D592F">
        <w:rPr>
          <w:rFonts w:ascii="ＭＳ 明朝" w:eastAsia="ＭＳ 明朝" w:hAnsi="ＭＳ 明朝" w:hint="eastAsia"/>
          <w:sz w:val="22"/>
        </w:rPr>
        <w:t>日前までに協議を行う。</w:t>
      </w:r>
    </w:p>
    <w:p w:rsidR="00780113" w:rsidRPr="005D592F" w:rsidRDefault="00780113" w:rsidP="002F49CD">
      <w:pPr>
        <w:rPr>
          <w:rFonts w:ascii="ＭＳ 明朝" w:eastAsia="ＭＳ 明朝" w:hAnsi="ＭＳ 明朝"/>
          <w:sz w:val="22"/>
        </w:rPr>
      </w:pPr>
    </w:p>
    <w:p w:rsidR="00533875" w:rsidRPr="005D592F" w:rsidRDefault="00533875" w:rsidP="002F49CD">
      <w:pPr>
        <w:rPr>
          <w:rFonts w:ascii="ＭＳ 明朝" w:eastAsia="ＭＳ 明朝" w:hAnsi="ＭＳ 明朝"/>
          <w:sz w:val="22"/>
        </w:rPr>
      </w:pPr>
      <w:r w:rsidRPr="005D592F">
        <w:rPr>
          <w:rFonts w:ascii="ＭＳ 明朝" w:eastAsia="ＭＳ 明朝" w:hAnsi="ＭＳ 明朝" w:hint="eastAsia"/>
          <w:sz w:val="22"/>
        </w:rPr>
        <w:t>４　業務時間</w:t>
      </w:r>
    </w:p>
    <w:p w:rsidR="00533875" w:rsidRPr="005D592F" w:rsidRDefault="00533875" w:rsidP="00A16BEC">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w:t>
      </w:r>
      <w:r w:rsidR="003D4A13" w:rsidRPr="005D592F">
        <w:rPr>
          <w:rFonts w:ascii="ＭＳ 明朝" w:eastAsia="ＭＳ 明朝" w:hAnsi="ＭＳ 明朝" w:hint="eastAsia"/>
          <w:sz w:val="22"/>
        </w:rPr>
        <w:t>原則として、</w:t>
      </w:r>
      <w:r w:rsidR="00DA4239">
        <w:rPr>
          <w:rFonts w:ascii="ＭＳ 明朝" w:eastAsia="ＭＳ 明朝" w:hAnsi="ＭＳ 明朝" w:hint="eastAsia"/>
          <w:sz w:val="22"/>
        </w:rPr>
        <w:t>移送業務の時間が</w:t>
      </w:r>
      <w:r w:rsidR="001075A9" w:rsidRPr="005D592F">
        <w:rPr>
          <w:rFonts w:ascii="ＭＳ 明朝" w:eastAsia="ＭＳ 明朝" w:hAnsi="ＭＳ 明朝" w:hint="eastAsia"/>
          <w:sz w:val="22"/>
        </w:rPr>
        <w:t>９</w:t>
      </w:r>
      <w:r w:rsidR="00645C42" w:rsidRPr="005D592F">
        <w:rPr>
          <w:rFonts w:ascii="ＭＳ 明朝" w:eastAsia="ＭＳ 明朝" w:hAnsi="ＭＳ 明朝" w:hint="eastAsia"/>
          <w:sz w:val="22"/>
        </w:rPr>
        <w:t>時から</w:t>
      </w:r>
      <w:r w:rsidR="001075A9" w:rsidRPr="005D592F">
        <w:rPr>
          <w:rFonts w:ascii="ＭＳ 明朝" w:eastAsia="ＭＳ 明朝" w:hAnsi="ＭＳ 明朝" w:hint="eastAsia"/>
          <w:sz w:val="22"/>
        </w:rPr>
        <w:t>21</w:t>
      </w:r>
      <w:r w:rsidR="00645C42" w:rsidRPr="005D592F">
        <w:rPr>
          <w:rFonts w:ascii="ＭＳ 明朝" w:eastAsia="ＭＳ 明朝" w:hAnsi="ＭＳ 明朝" w:hint="eastAsia"/>
          <w:sz w:val="22"/>
        </w:rPr>
        <w:t>時まで（</w:t>
      </w:r>
      <w:r w:rsidR="001075A9" w:rsidRPr="005D592F">
        <w:rPr>
          <w:rFonts w:ascii="ＭＳ 明朝" w:eastAsia="ＭＳ 明朝" w:hAnsi="ＭＳ 明朝" w:hint="eastAsia"/>
          <w:sz w:val="22"/>
        </w:rPr>
        <w:t>12</w:t>
      </w:r>
      <w:r w:rsidR="00645C42" w:rsidRPr="005D592F">
        <w:rPr>
          <w:rFonts w:ascii="ＭＳ 明朝" w:eastAsia="ＭＳ 明朝" w:hAnsi="ＭＳ 明朝" w:hint="eastAsia"/>
          <w:sz w:val="22"/>
        </w:rPr>
        <w:t>時間）</w:t>
      </w:r>
      <w:r w:rsidR="00A16BEC" w:rsidRPr="005D592F">
        <w:rPr>
          <w:rFonts w:ascii="ＭＳ 明朝" w:eastAsia="ＭＳ 明朝" w:hAnsi="ＭＳ 明朝" w:hint="eastAsia"/>
          <w:sz w:val="22"/>
        </w:rPr>
        <w:t>とする。</w:t>
      </w:r>
      <w:r w:rsidR="003D4A13" w:rsidRPr="005D592F">
        <w:rPr>
          <w:rFonts w:ascii="ＭＳ 明朝" w:eastAsia="ＭＳ 明朝" w:hAnsi="ＭＳ 明朝" w:hint="eastAsia"/>
          <w:sz w:val="22"/>
        </w:rPr>
        <w:t>ただし</w:t>
      </w:r>
      <w:r w:rsidR="001075A9" w:rsidRPr="005D592F">
        <w:rPr>
          <w:rFonts w:ascii="ＭＳ 明朝" w:eastAsia="ＭＳ 明朝" w:hAnsi="ＭＳ 明朝" w:hint="eastAsia"/>
          <w:sz w:val="22"/>
        </w:rPr>
        <w:t>、不測の事態により、移送業務中に21時を</w:t>
      </w:r>
      <w:r w:rsidR="003D4A13" w:rsidRPr="005D592F">
        <w:rPr>
          <w:rFonts w:ascii="ＭＳ 明朝" w:eastAsia="ＭＳ 明朝" w:hAnsi="ＭＳ 明朝" w:hint="eastAsia"/>
          <w:sz w:val="22"/>
        </w:rPr>
        <w:t>過ぎた</w:t>
      </w:r>
      <w:r w:rsidR="001075A9" w:rsidRPr="005D592F">
        <w:rPr>
          <w:rFonts w:ascii="ＭＳ 明朝" w:eastAsia="ＭＳ 明朝" w:hAnsi="ＭＳ 明朝" w:hint="eastAsia"/>
          <w:sz w:val="22"/>
        </w:rPr>
        <w:t>場合は、当該移送</w:t>
      </w:r>
      <w:r w:rsidR="007D7520" w:rsidRPr="005D592F">
        <w:rPr>
          <w:rFonts w:ascii="ＭＳ 明朝" w:eastAsia="ＭＳ 明朝" w:hAnsi="ＭＳ 明朝" w:hint="eastAsia"/>
          <w:sz w:val="22"/>
        </w:rPr>
        <w:t>業務</w:t>
      </w:r>
      <w:r w:rsidR="003D4A13" w:rsidRPr="005D592F">
        <w:rPr>
          <w:rFonts w:ascii="ＭＳ 明朝" w:eastAsia="ＭＳ 明朝" w:hAnsi="ＭＳ 明朝" w:hint="eastAsia"/>
          <w:sz w:val="22"/>
        </w:rPr>
        <w:t>が完了</w:t>
      </w:r>
      <w:r w:rsidR="001075A9" w:rsidRPr="005D592F">
        <w:rPr>
          <w:rFonts w:ascii="ＭＳ 明朝" w:eastAsia="ＭＳ 明朝" w:hAnsi="ＭＳ 明朝" w:hint="eastAsia"/>
          <w:sz w:val="22"/>
        </w:rPr>
        <w:t>するまでとする。</w:t>
      </w:r>
    </w:p>
    <w:p w:rsidR="00533875" w:rsidRPr="005D592F" w:rsidRDefault="00533875" w:rsidP="002F49CD">
      <w:pPr>
        <w:rPr>
          <w:rFonts w:ascii="ＭＳ 明朝" w:eastAsia="ＭＳ 明朝" w:hAnsi="ＭＳ 明朝"/>
          <w:sz w:val="22"/>
        </w:rPr>
      </w:pPr>
    </w:p>
    <w:p w:rsidR="00AE0EBB" w:rsidRPr="005D592F" w:rsidRDefault="009563F9" w:rsidP="002F49CD">
      <w:pPr>
        <w:rPr>
          <w:rFonts w:ascii="ＭＳ 明朝" w:eastAsia="ＭＳ 明朝" w:hAnsi="ＭＳ 明朝"/>
          <w:sz w:val="22"/>
        </w:rPr>
      </w:pPr>
      <w:r w:rsidRPr="005D592F">
        <w:rPr>
          <w:rFonts w:ascii="ＭＳ 明朝" w:eastAsia="ＭＳ 明朝" w:hAnsi="ＭＳ 明朝" w:hint="eastAsia"/>
          <w:sz w:val="22"/>
        </w:rPr>
        <w:t>５</w:t>
      </w:r>
      <w:r w:rsidR="00AE0EBB" w:rsidRPr="005D592F">
        <w:rPr>
          <w:rFonts w:ascii="ＭＳ 明朝" w:eastAsia="ＭＳ 明朝" w:hAnsi="ＭＳ 明朝" w:hint="eastAsia"/>
          <w:sz w:val="22"/>
        </w:rPr>
        <w:t xml:space="preserve">　受注者の要件</w:t>
      </w:r>
    </w:p>
    <w:p w:rsidR="00AE0EBB" w:rsidRPr="005D592F" w:rsidRDefault="00432D43" w:rsidP="00DA4239">
      <w:pPr>
        <w:ind w:leftChars="86" w:left="181" w:firstLineChars="109" w:firstLine="240"/>
        <w:rPr>
          <w:rFonts w:ascii="ＭＳ 明朝" w:eastAsia="ＭＳ 明朝" w:hAnsi="ＭＳ 明朝"/>
          <w:sz w:val="22"/>
        </w:rPr>
      </w:pPr>
      <w:r>
        <w:rPr>
          <w:rFonts w:ascii="ＭＳ 明朝" w:eastAsia="ＭＳ 明朝" w:hAnsi="ＭＳ 明朝" w:hint="eastAsia"/>
          <w:sz w:val="22"/>
        </w:rPr>
        <w:t>受注者において本業務に必要な道路運送法</w:t>
      </w:r>
      <w:r w:rsidR="00DA4239">
        <w:rPr>
          <w:rFonts w:ascii="ＭＳ 明朝" w:eastAsia="ＭＳ 明朝" w:hAnsi="ＭＳ 明朝" w:hint="eastAsia"/>
          <w:sz w:val="22"/>
        </w:rPr>
        <w:t>の許可等を有し</w:t>
      </w:r>
      <w:r>
        <w:rPr>
          <w:rFonts w:ascii="ＭＳ 明朝" w:eastAsia="ＭＳ 明朝" w:hAnsi="ＭＳ 明朝" w:hint="eastAsia"/>
          <w:sz w:val="22"/>
        </w:rPr>
        <w:t>ていること。</w:t>
      </w:r>
    </w:p>
    <w:p w:rsidR="002042D6" w:rsidRPr="005D592F" w:rsidRDefault="002042D6" w:rsidP="002F49CD">
      <w:pPr>
        <w:rPr>
          <w:rFonts w:ascii="ＭＳ 明朝" w:eastAsia="ＭＳ 明朝" w:hAnsi="ＭＳ 明朝"/>
          <w:sz w:val="22"/>
        </w:rPr>
      </w:pPr>
    </w:p>
    <w:p w:rsidR="002F49CD" w:rsidRPr="005D592F" w:rsidRDefault="009563F9" w:rsidP="002F49CD">
      <w:pPr>
        <w:rPr>
          <w:rFonts w:ascii="ＭＳ 明朝" w:eastAsia="ＭＳ 明朝" w:hAnsi="ＭＳ 明朝"/>
          <w:sz w:val="22"/>
        </w:rPr>
      </w:pPr>
      <w:r w:rsidRPr="005D592F">
        <w:rPr>
          <w:rFonts w:ascii="ＭＳ 明朝" w:eastAsia="ＭＳ 明朝" w:hAnsi="ＭＳ 明朝" w:hint="eastAsia"/>
          <w:sz w:val="22"/>
        </w:rPr>
        <w:t>６</w:t>
      </w:r>
      <w:r w:rsidR="00C541B8" w:rsidRPr="005D592F">
        <w:rPr>
          <w:rFonts w:ascii="ＭＳ 明朝" w:eastAsia="ＭＳ 明朝" w:hAnsi="ＭＳ 明朝" w:hint="eastAsia"/>
          <w:sz w:val="22"/>
        </w:rPr>
        <w:t xml:space="preserve">　業務内容</w:t>
      </w:r>
    </w:p>
    <w:p w:rsidR="00432D43" w:rsidRDefault="00C541B8" w:rsidP="00432D43">
      <w:pPr>
        <w:numPr>
          <w:ilvl w:val="0"/>
          <w:numId w:val="8"/>
        </w:numPr>
        <w:rPr>
          <w:rFonts w:ascii="ＭＳ 明朝" w:eastAsia="ＭＳ 明朝" w:hAnsi="ＭＳ 明朝"/>
          <w:sz w:val="22"/>
        </w:rPr>
      </w:pPr>
      <w:r w:rsidRPr="005D592F">
        <w:rPr>
          <w:rFonts w:ascii="ＭＳ 明朝" w:eastAsia="ＭＳ 明朝" w:hAnsi="ＭＳ 明朝" w:hint="eastAsia"/>
          <w:sz w:val="22"/>
        </w:rPr>
        <w:t>業務の範囲</w:t>
      </w:r>
    </w:p>
    <w:p w:rsidR="00432D43" w:rsidRPr="00432D43" w:rsidRDefault="00432D43" w:rsidP="00432D43">
      <w:pPr>
        <w:ind w:left="225" w:firstLineChars="100" w:firstLine="220"/>
        <w:rPr>
          <w:rFonts w:ascii="ＭＳ 明朝" w:eastAsia="ＭＳ 明朝" w:hAnsi="ＭＳ 明朝"/>
          <w:sz w:val="22"/>
        </w:rPr>
      </w:pPr>
      <w:r>
        <w:rPr>
          <w:rFonts w:ascii="ＭＳ 明朝" w:eastAsia="ＭＳ 明朝" w:hAnsi="ＭＳ 明朝" w:hint="eastAsia"/>
          <w:sz w:val="22"/>
        </w:rPr>
        <w:t>ア）業務開始前の準備</w:t>
      </w:r>
    </w:p>
    <w:p w:rsidR="002F49CD" w:rsidRPr="005D592F" w:rsidRDefault="00432D43" w:rsidP="00902D5F">
      <w:pPr>
        <w:ind w:firstLineChars="200" w:firstLine="440"/>
        <w:rPr>
          <w:rFonts w:ascii="ＭＳ 明朝" w:eastAsia="ＭＳ 明朝" w:hAnsi="ＭＳ 明朝"/>
          <w:sz w:val="22"/>
        </w:rPr>
      </w:pPr>
      <w:r>
        <w:rPr>
          <w:rFonts w:ascii="ＭＳ 明朝" w:eastAsia="ＭＳ 明朝" w:hAnsi="ＭＳ 明朝" w:hint="eastAsia"/>
          <w:sz w:val="22"/>
        </w:rPr>
        <w:t>イ</w:t>
      </w:r>
      <w:r w:rsidR="00902D5F" w:rsidRPr="005D592F">
        <w:rPr>
          <w:rFonts w:ascii="ＭＳ 明朝" w:eastAsia="ＭＳ 明朝" w:hAnsi="ＭＳ 明朝" w:hint="eastAsia"/>
          <w:sz w:val="22"/>
        </w:rPr>
        <w:t>）</w:t>
      </w:r>
      <w:r w:rsidR="00763642" w:rsidRPr="005D592F">
        <w:rPr>
          <w:rFonts w:ascii="ＭＳ 明朝" w:eastAsia="ＭＳ 明朝" w:hAnsi="ＭＳ 明朝" w:hint="eastAsia"/>
          <w:sz w:val="22"/>
        </w:rPr>
        <w:t>運行前準備及び</w:t>
      </w:r>
      <w:r w:rsidR="00547A34" w:rsidRPr="005D592F">
        <w:rPr>
          <w:rFonts w:ascii="ＭＳ 明朝" w:eastAsia="ＭＳ 明朝" w:hAnsi="ＭＳ 明朝" w:hint="eastAsia"/>
          <w:sz w:val="22"/>
        </w:rPr>
        <w:t>移送車両の</w:t>
      </w:r>
      <w:r w:rsidR="00763642" w:rsidRPr="005D592F">
        <w:rPr>
          <w:rFonts w:ascii="ＭＳ 明朝" w:eastAsia="ＭＳ 明朝" w:hAnsi="ＭＳ 明朝" w:hint="eastAsia"/>
          <w:sz w:val="22"/>
        </w:rPr>
        <w:t>待機</w:t>
      </w:r>
      <w:r w:rsidR="00780113" w:rsidRPr="005D592F">
        <w:rPr>
          <w:rFonts w:ascii="ＭＳ 明朝" w:eastAsia="ＭＳ 明朝" w:hAnsi="ＭＳ 明朝" w:hint="eastAsia"/>
          <w:sz w:val="22"/>
        </w:rPr>
        <w:t>場所</w:t>
      </w:r>
      <w:r w:rsidR="004043A2" w:rsidRPr="005D592F">
        <w:rPr>
          <w:rFonts w:ascii="ＭＳ 明朝" w:eastAsia="ＭＳ 明朝" w:hAnsi="ＭＳ 明朝" w:hint="eastAsia"/>
          <w:sz w:val="22"/>
        </w:rPr>
        <w:t>等</w:t>
      </w:r>
      <w:r w:rsidR="00780113" w:rsidRPr="005D592F">
        <w:rPr>
          <w:rFonts w:ascii="ＭＳ 明朝" w:eastAsia="ＭＳ 明朝" w:hAnsi="ＭＳ 明朝" w:hint="eastAsia"/>
          <w:sz w:val="22"/>
        </w:rPr>
        <w:t>の確保</w:t>
      </w:r>
    </w:p>
    <w:p w:rsidR="002F49CD" w:rsidRPr="005D592F" w:rsidRDefault="002F49CD" w:rsidP="002F49CD">
      <w:pPr>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 xml:space="preserve">　ウ</w:t>
      </w:r>
      <w:r w:rsidR="00902D5F" w:rsidRPr="005D592F">
        <w:rPr>
          <w:rFonts w:ascii="ＭＳ 明朝" w:eastAsia="ＭＳ 明朝" w:hAnsi="ＭＳ 明朝" w:hint="eastAsia"/>
          <w:sz w:val="22"/>
        </w:rPr>
        <w:t>）</w:t>
      </w:r>
      <w:r w:rsidRPr="005D592F">
        <w:rPr>
          <w:rFonts w:ascii="ＭＳ 明朝" w:eastAsia="ＭＳ 明朝" w:hAnsi="ＭＳ 明朝" w:hint="eastAsia"/>
          <w:sz w:val="22"/>
        </w:rPr>
        <w:t>移送車両の運転</w:t>
      </w:r>
    </w:p>
    <w:p w:rsidR="006C2B0A" w:rsidRPr="005D592F" w:rsidRDefault="002F49CD" w:rsidP="002F49CD">
      <w:pPr>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 xml:space="preserve">　エ</w:t>
      </w:r>
      <w:r w:rsidR="00902D5F" w:rsidRPr="005D592F">
        <w:rPr>
          <w:rFonts w:ascii="ＭＳ 明朝" w:eastAsia="ＭＳ 明朝" w:hAnsi="ＭＳ 明朝" w:hint="eastAsia"/>
          <w:sz w:val="22"/>
        </w:rPr>
        <w:t>）</w:t>
      </w:r>
      <w:r w:rsidR="00547A34" w:rsidRPr="005D592F">
        <w:rPr>
          <w:rFonts w:ascii="ＭＳ 明朝" w:eastAsia="ＭＳ 明朝" w:hAnsi="ＭＳ 明朝" w:hint="eastAsia"/>
          <w:sz w:val="22"/>
        </w:rPr>
        <w:t xml:space="preserve">移送完了後の完了報告 </w:t>
      </w:r>
    </w:p>
    <w:p w:rsidR="00780113" w:rsidRPr="005D592F" w:rsidRDefault="002F49CD" w:rsidP="002F49CD">
      <w:pPr>
        <w:rPr>
          <w:rFonts w:ascii="ＭＳ 明朝" w:eastAsia="ＭＳ 明朝" w:hAnsi="ＭＳ 明朝"/>
          <w:sz w:val="22"/>
        </w:rPr>
      </w:pPr>
      <w:r w:rsidRPr="005D592F">
        <w:rPr>
          <w:rFonts w:ascii="ＭＳ 明朝" w:eastAsia="ＭＳ 明朝" w:hAnsi="ＭＳ 明朝" w:hint="eastAsia"/>
          <w:sz w:val="22"/>
        </w:rPr>
        <w:t xml:space="preserve">　</w:t>
      </w:r>
      <w:r w:rsidR="00902D5F" w:rsidRPr="005D592F">
        <w:rPr>
          <w:rFonts w:ascii="ＭＳ 明朝" w:eastAsia="ＭＳ 明朝" w:hAnsi="ＭＳ 明朝" w:hint="eastAsia"/>
          <w:sz w:val="22"/>
        </w:rPr>
        <w:t xml:space="preserve">　</w:t>
      </w:r>
      <w:r w:rsidR="00432D43">
        <w:rPr>
          <w:rFonts w:ascii="ＭＳ 明朝" w:eastAsia="ＭＳ 明朝" w:hAnsi="ＭＳ 明朝" w:hint="eastAsia"/>
          <w:sz w:val="22"/>
        </w:rPr>
        <w:t>オ</w:t>
      </w:r>
      <w:r w:rsidR="00780113" w:rsidRPr="005D592F">
        <w:rPr>
          <w:rFonts w:ascii="ＭＳ 明朝" w:eastAsia="ＭＳ 明朝" w:hAnsi="ＭＳ 明朝" w:hint="eastAsia"/>
          <w:sz w:val="22"/>
        </w:rPr>
        <w:t>）移送車両の</w:t>
      </w:r>
      <w:r w:rsidR="00C541B8" w:rsidRPr="005D592F">
        <w:rPr>
          <w:rFonts w:ascii="ＭＳ 明朝" w:eastAsia="ＭＳ 明朝" w:hAnsi="ＭＳ 明朝" w:hint="eastAsia"/>
          <w:sz w:val="22"/>
        </w:rPr>
        <w:t>消毒等</w:t>
      </w:r>
    </w:p>
    <w:p w:rsidR="00C541B8" w:rsidRPr="005D592F" w:rsidRDefault="00432D43" w:rsidP="002F49CD">
      <w:pPr>
        <w:rPr>
          <w:rFonts w:ascii="ＭＳ 明朝" w:eastAsia="ＭＳ 明朝" w:hAnsi="ＭＳ 明朝"/>
          <w:sz w:val="22"/>
        </w:rPr>
      </w:pPr>
      <w:r>
        <w:rPr>
          <w:rFonts w:ascii="ＭＳ 明朝" w:eastAsia="ＭＳ 明朝" w:hAnsi="ＭＳ 明朝" w:hint="eastAsia"/>
          <w:sz w:val="22"/>
        </w:rPr>
        <w:t xml:space="preserve">　　カ</w:t>
      </w:r>
      <w:r w:rsidR="00C541B8" w:rsidRPr="005D592F">
        <w:rPr>
          <w:rFonts w:ascii="ＭＳ 明朝" w:eastAsia="ＭＳ 明朝" w:hAnsi="ＭＳ 明朝" w:hint="eastAsia"/>
          <w:sz w:val="22"/>
        </w:rPr>
        <w:t>）</w:t>
      </w:r>
      <w:r w:rsidR="00214EF2" w:rsidRPr="005D592F">
        <w:rPr>
          <w:rFonts w:ascii="ＭＳ 明朝" w:eastAsia="ＭＳ 明朝" w:hAnsi="ＭＳ 明朝" w:hint="eastAsia"/>
          <w:sz w:val="22"/>
        </w:rPr>
        <w:t>移送連絡担当者の</w:t>
      </w:r>
      <w:r w:rsidR="0071313E" w:rsidRPr="005D592F">
        <w:rPr>
          <w:rFonts w:ascii="ＭＳ 明朝" w:eastAsia="ＭＳ 明朝" w:hAnsi="ＭＳ 明朝" w:hint="eastAsia"/>
          <w:sz w:val="22"/>
        </w:rPr>
        <w:t>府</w:t>
      </w:r>
      <w:r w:rsidR="00C541B8" w:rsidRPr="005D592F">
        <w:rPr>
          <w:rFonts w:ascii="ＭＳ 明朝" w:eastAsia="ＭＳ 明朝" w:hAnsi="ＭＳ 明朝" w:hint="eastAsia"/>
          <w:sz w:val="22"/>
        </w:rPr>
        <w:t>の指定する場所への配置</w:t>
      </w:r>
    </w:p>
    <w:p w:rsidR="00C541B8" w:rsidRDefault="00432D43" w:rsidP="002F49CD">
      <w:pPr>
        <w:rPr>
          <w:rFonts w:ascii="ＭＳ 明朝" w:eastAsia="ＭＳ 明朝" w:hAnsi="ＭＳ 明朝"/>
          <w:sz w:val="22"/>
        </w:rPr>
      </w:pPr>
      <w:r>
        <w:rPr>
          <w:rFonts w:ascii="ＭＳ 明朝" w:eastAsia="ＭＳ 明朝" w:hAnsi="ＭＳ 明朝" w:hint="eastAsia"/>
          <w:sz w:val="22"/>
        </w:rPr>
        <w:t xml:space="preserve">　　キ</w:t>
      </w:r>
      <w:r w:rsidR="00C541B8" w:rsidRPr="005D592F">
        <w:rPr>
          <w:rFonts w:ascii="ＭＳ 明朝" w:eastAsia="ＭＳ 明朝" w:hAnsi="ＭＳ 明朝" w:hint="eastAsia"/>
          <w:sz w:val="22"/>
        </w:rPr>
        <w:t>）その他アからオまでの業務に付帯する一切の業務</w:t>
      </w:r>
    </w:p>
    <w:p w:rsidR="00432D43" w:rsidRDefault="00432D43" w:rsidP="002F49CD">
      <w:pPr>
        <w:rPr>
          <w:rFonts w:ascii="ＭＳ 明朝" w:eastAsia="ＭＳ 明朝" w:hAnsi="ＭＳ 明朝"/>
          <w:sz w:val="22"/>
        </w:rPr>
      </w:pPr>
      <w:r>
        <w:rPr>
          <w:rFonts w:ascii="ＭＳ 明朝" w:eastAsia="ＭＳ 明朝" w:hAnsi="ＭＳ 明朝" w:hint="eastAsia"/>
          <w:sz w:val="22"/>
        </w:rPr>
        <w:t xml:space="preserve">　(2)業務開始前の準備</w:t>
      </w:r>
    </w:p>
    <w:p w:rsidR="00432D43" w:rsidRDefault="00432D43" w:rsidP="00432D43">
      <w:pPr>
        <w:ind w:left="660" w:hangingChars="300" w:hanging="660"/>
        <w:rPr>
          <w:rFonts w:ascii="ＭＳ 明朝" w:eastAsia="ＭＳ 明朝" w:hAnsi="ＭＳ 明朝"/>
          <w:sz w:val="22"/>
        </w:rPr>
      </w:pPr>
      <w:r>
        <w:rPr>
          <w:rFonts w:ascii="ＭＳ 明朝" w:eastAsia="ＭＳ 明朝" w:hAnsi="ＭＳ 明朝" w:hint="eastAsia"/>
          <w:sz w:val="22"/>
        </w:rPr>
        <w:t xml:space="preserve">　　ア</w:t>
      </w:r>
      <w:r w:rsidR="00AB0D23">
        <w:rPr>
          <w:rFonts w:ascii="ＭＳ 明朝" w:eastAsia="ＭＳ 明朝" w:hAnsi="ＭＳ 明朝" w:hint="eastAsia"/>
          <w:sz w:val="22"/>
        </w:rPr>
        <w:t>）移送車両</w:t>
      </w:r>
      <w:r w:rsidRPr="005D592F">
        <w:rPr>
          <w:rFonts w:ascii="ＭＳ 明朝" w:eastAsia="ＭＳ 明朝" w:hAnsi="ＭＳ 明朝" w:hint="eastAsia"/>
          <w:sz w:val="22"/>
        </w:rPr>
        <w:t>は、運転席と助手席の運転エリアと後部座席の乗車エリアに区分し、ビニールシートやアクリル板等で養生テープ等を用いる等により前後の席を遮断する隔壁を設置すること。なお、隔壁は患者とのコミュニケーションが取れるよう透明か半透明が望ましい。</w:t>
      </w:r>
    </w:p>
    <w:p w:rsidR="00432D43" w:rsidRDefault="00432D43" w:rsidP="00432D43">
      <w:pPr>
        <w:ind w:leftChars="200" w:left="640" w:hangingChars="100" w:hanging="220"/>
        <w:rPr>
          <w:rFonts w:ascii="ＭＳ 明朝" w:eastAsia="ＭＳ 明朝" w:hAnsi="ＭＳ 明朝"/>
          <w:sz w:val="22"/>
        </w:rPr>
      </w:pPr>
      <w:r>
        <w:rPr>
          <w:rFonts w:ascii="ＭＳ 明朝" w:eastAsia="ＭＳ 明朝" w:hAnsi="ＭＳ 明朝" w:hint="eastAsia"/>
          <w:sz w:val="22"/>
        </w:rPr>
        <w:t>イ）移送車両及び運転者</w:t>
      </w:r>
      <w:r w:rsidRPr="005D592F">
        <w:rPr>
          <w:rFonts w:ascii="ＭＳ 明朝" w:eastAsia="ＭＳ 明朝" w:hAnsi="ＭＳ 明朝" w:hint="eastAsia"/>
          <w:sz w:val="22"/>
        </w:rPr>
        <w:t>の感染防護措置</w:t>
      </w:r>
      <w:r>
        <w:rPr>
          <w:rFonts w:ascii="ＭＳ 明朝" w:eastAsia="ＭＳ 明朝" w:hAnsi="ＭＳ 明朝" w:hint="eastAsia"/>
          <w:sz w:val="22"/>
        </w:rPr>
        <w:t>並びに移送車両の消毒等について、契約締結後に受注者に対して別途提示するので、業務期間開始前に府の確認を受けること。</w:t>
      </w:r>
    </w:p>
    <w:p w:rsidR="00C541B8" w:rsidRPr="005D592F" w:rsidRDefault="00C541B8" w:rsidP="002F49CD">
      <w:pPr>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(3</w:t>
      </w:r>
      <w:r w:rsidRPr="005D592F">
        <w:rPr>
          <w:rFonts w:ascii="ＭＳ 明朝" w:eastAsia="ＭＳ 明朝" w:hAnsi="ＭＳ 明朝" w:hint="eastAsia"/>
          <w:sz w:val="22"/>
        </w:rPr>
        <w:t>)運行前準備及び移送車両の待機場所の確保</w:t>
      </w:r>
    </w:p>
    <w:p w:rsidR="00731830" w:rsidRPr="005D592F" w:rsidRDefault="00C541B8" w:rsidP="00731830">
      <w:pPr>
        <w:ind w:left="660" w:hangingChars="300" w:hanging="660"/>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ア）</w:t>
      </w:r>
      <w:r w:rsidR="00432D43" w:rsidRPr="005D592F">
        <w:rPr>
          <w:rFonts w:ascii="ＭＳ 明朝" w:eastAsia="ＭＳ 明朝" w:hAnsi="ＭＳ 明朝" w:hint="eastAsia"/>
          <w:sz w:val="22"/>
        </w:rPr>
        <w:t>運転者は、毎日、体温を測定し記録し、</w:t>
      </w:r>
      <w:r w:rsidR="00942F42" w:rsidRPr="00E1536F">
        <w:rPr>
          <w:rFonts w:ascii="ＭＳ 明朝" w:eastAsia="ＭＳ 明朝" w:hAnsi="ＭＳ 明朝" w:hint="eastAsia"/>
          <w:sz w:val="22"/>
        </w:rPr>
        <w:t>乗務に適さない体調不良等がある場合、受</w:t>
      </w:r>
      <w:r w:rsidR="00942F42">
        <w:rPr>
          <w:rFonts w:ascii="ＭＳ 明朝" w:eastAsia="ＭＳ 明朝" w:hAnsi="ＭＳ 明朝" w:hint="eastAsia"/>
          <w:sz w:val="22"/>
        </w:rPr>
        <w:t>注者</w:t>
      </w:r>
      <w:r w:rsidR="00432D43" w:rsidRPr="005D592F">
        <w:rPr>
          <w:rFonts w:ascii="ＭＳ 明朝" w:eastAsia="ＭＳ 明朝" w:hAnsi="ＭＳ 明朝" w:hint="eastAsia"/>
          <w:sz w:val="22"/>
        </w:rPr>
        <w:t>は運転者に対し当日の業務を見合わせさせること。</w:t>
      </w:r>
    </w:p>
    <w:p w:rsidR="004043A2" w:rsidRPr="005D592F" w:rsidRDefault="00DA4239" w:rsidP="004043A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893404" w:rsidRPr="005D592F">
        <w:rPr>
          <w:rFonts w:ascii="ＭＳ 明朝" w:eastAsia="ＭＳ 明朝" w:hAnsi="ＭＳ 明朝" w:hint="eastAsia"/>
          <w:sz w:val="22"/>
        </w:rPr>
        <w:t xml:space="preserve">　イ）業務時間</w:t>
      </w:r>
      <w:r w:rsidR="004043A2" w:rsidRPr="005D592F">
        <w:rPr>
          <w:rFonts w:ascii="ＭＳ 明朝" w:eastAsia="ＭＳ 明朝" w:hAnsi="ＭＳ 明朝" w:hint="eastAsia"/>
          <w:sz w:val="22"/>
        </w:rPr>
        <w:t>中の移送車両の待機場所及び業務時間外の保管場所の確保は、感染防護措置を講じた上で</w:t>
      </w:r>
      <w:r w:rsidR="009F01CB">
        <w:rPr>
          <w:rFonts w:ascii="ＭＳ 明朝" w:eastAsia="ＭＳ 明朝" w:hAnsi="ＭＳ 明朝" w:hint="eastAsia"/>
          <w:sz w:val="22"/>
        </w:rPr>
        <w:t>受注</w:t>
      </w:r>
      <w:r w:rsidR="004043A2" w:rsidRPr="005D592F">
        <w:rPr>
          <w:rFonts w:ascii="ＭＳ 明朝" w:eastAsia="ＭＳ 明朝" w:hAnsi="ＭＳ 明朝" w:hint="eastAsia"/>
          <w:sz w:val="22"/>
        </w:rPr>
        <w:t>者の責任で行うこと。</w:t>
      </w:r>
    </w:p>
    <w:p w:rsidR="00C541B8" w:rsidRPr="005D592F" w:rsidRDefault="00432D43" w:rsidP="00432D43">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(4)</w:t>
      </w:r>
      <w:r w:rsidR="00B22B90" w:rsidRPr="005D592F">
        <w:rPr>
          <w:rFonts w:ascii="ＭＳ 明朝" w:eastAsia="ＭＳ 明朝" w:hAnsi="ＭＳ 明朝" w:hint="eastAsia"/>
          <w:sz w:val="22"/>
        </w:rPr>
        <w:t>移送車両の運転</w:t>
      </w:r>
    </w:p>
    <w:p w:rsidR="00B22B90" w:rsidRPr="005D592F" w:rsidRDefault="00B22B90" w:rsidP="004043A2">
      <w:pPr>
        <w:ind w:left="225" w:firstLineChars="100" w:firstLine="220"/>
        <w:rPr>
          <w:rFonts w:ascii="ＭＳ 明朝" w:eastAsia="ＭＳ 明朝" w:hAnsi="ＭＳ 明朝"/>
          <w:sz w:val="22"/>
        </w:rPr>
      </w:pPr>
      <w:r w:rsidRPr="005D592F">
        <w:rPr>
          <w:rFonts w:ascii="ＭＳ 明朝" w:eastAsia="ＭＳ 明朝" w:hAnsi="ＭＳ 明朝" w:hint="eastAsia"/>
          <w:sz w:val="22"/>
        </w:rPr>
        <w:t>ア）運転を行う区間</w:t>
      </w:r>
    </w:p>
    <w:p w:rsidR="00C541B8" w:rsidRPr="005D592F" w:rsidRDefault="00C541B8" w:rsidP="00C541B8">
      <w:pPr>
        <w:rPr>
          <w:rFonts w:ascii="ＭＳ 明朝" w:eastAsia="ＭＳ 明朝" w:hAnsi="ＭＳ 明朝"/>
          <w:sz w:val="22"/>
        </w:rPr>
      </w:pPr>
      <w:r w:rsidRPr="005D592F">
        <w:rPr>
          <w:rFonts w:ascii="ＭＳ 明朝" w:eastAsia="ＭＳ 明朝" w:hAnsi="ＭＳ 明朝" w:hint="eastAsia"/>
          <w:sz w:val="22"/>
        </w:rPr>
        <w:t xml:space="preserve">　</w:t>
      </w:r>
      <w:r w:rsidR="00AB0D23">
        <w:rPr>
          <w:rFonts w:ascii="ＭＳ 明朝" w:eastAsia="ＭＳ 明朝" w:hAnsi="ＭＳ 明朝" w:hint="eastAsia"/>
          <w:sz w:val="22"/>
        </w:rPr>
        <w:t xml:space="preserve">　　　</w:t>
      </w:r>
      <w:r w:rsidR="00B22B90" w:rsidRPr="005D592F">
        <w:rPr>
          <w:rFonts w:ascii="ＭＳ 明朝" w:eastAsia="ＭＳ 明朝" w:hAnsi="ＭＳ 明朝" w:hint="eastAsia"/>
          <w:sz w:val="22"/>
        </w:rPr>
        <w:t>・</w:t>
      </w:r>
      <w:r w:rsidR="00250D49" w:rsidRPr="005D592F">
        <w:rPr>
          <w:rFonts w:ascii="ＭＳ 明朝" w:eastAsia="ＭＳ 明朝" w:hAnsi="ＭＳ 明朝" w:hint="eastAsia"/>
          <w:sz w:val="22"/>
        </w:rPr>
        <w:t>大阪府内の医療機関、患者自宅等から宿泊施設</w:t>
      </w:r>
    </w:p>
    <w:p w:rsidR="00C541B8" w:rsidRDefault="00250D49" w:rsidP="00C541B8">
      <w:pPr>
        <w:rPr>
          <w:rFonts w:ascii="ＭＳ 明朝" w:eastAsia="ＭＳ 明朝" w:hAnsi="ＭＳ 明朝"/>
          <w:sz w:val="22"/>
        </w:rPr>
      </w:pPr>
      <w:r w:rsidRPr="005D592F">
        <w:rPr>
          <w:rFonts w:ascii="ＭＳ 明朝" w:eastAsia="ＭＳ 明朝" w:hAnsi="ＭＳ 明朝" w:hint="eastAsia"/>
          <w:sz w:val="22"/>
        </w:rPr>
        <w:t xml:space="preserve">　　　　・宿泊施設から大阪府内の医療機関</w:t>
      </w:r>
    </w:p>
    <w:p w:rsidR="0077751F" w:rsidRPr="0077751F" w:rsidRDefault="0077751F" w:rsidP="00C541B8">
      <w:pPr>
        <w:rPr>
          <w:rFonts w:ascii="ＭＳ 明朝" w:eastAsia="ＭＳ 明朝" w:hAnsi="ＭＳ 明朝"/>
          <w:color w:val="FF0000"/>
          <w:sz w:val="22"/>
        </w:rPr>
      </w:pPr>
      <w:r>
        <w:rPr>
          <w:rFonts w:ascii="ＭＳ 明朝" w:eastAsia="ＭＳ 明朝" w:hAnsi="ＭＳ 明朝" w:hint="eastAsia"/>
          <w:sz w:val="22"/>
        </w:rPr>
        <w:t xml:space="preserve">　　　　</w:t>
      </w:r>
      <w:r w:rsidRPr="001653A5">
        <w:rPr>
          <w:rFonts w:ascii="ＭＳ 明朝" w:eastAsia="ＭＳ 明朝" w:hAnsi="ＭＳ 明朝" w:hint="eastAsia"/>
          <w:sz w:val="22"/>
        </w:rPr>
        <w:t>・患者自宅等から大阪府内の医療機関</w:t>
      </w:r>
    </w:p>
    <w:p w:rsidR="00C541B8" w:rsidRPr="005D592F" w:rsidRDefault="00C541B8" w:rsidP="00C541B8">
      <w:pPr>
        <w:rPr>
          <w:rFonts w:ascii="ＭＳ 明朝" w:eastAsia="ＭＳ 明朝" w:hAnsi="ＭＳ 明朝"/>
          <w:sz w:val="22"/>
        </w:rPr>
      </w:pPr>
      <w:r w:rsidRPr="005D592F">
        <w:rPr>
          <w:rFonts w:ascii="ＭＳ 明朝" w:eastAsia="ＭＳ 明朝" w:hAnsi="ＭＳ 明朝" w:hint="eastAsia"/>
          <w:sz w:val="22"/>
        </w:rPr>
        <w:t xml:space="preserve">　</w:t>
      </w:r>
      <w:r w:rsidR="00B22B90" w:rsidRPr="005D592F">
        <w:rPr>
          <w:rFonts w:ascii="ＭＳ 明朝" w:eastAsia="ＭＳ 明朝" w:hAnsi="ＭＳ 明朝" w:hint="eastAsia"/>
          <w:sz w:val="22"/>
        </w:rPr>
        <w:t xml:space="preserve">　　　・</w:t>
      </w:r>
      <w:r w:rsidR="00250D49" w:rsidRPr="005D592F">
        <w:rPr>
          <w:rFonts w:ascii="ＭＳ 明朝" w:eastAsia="ＭＳ 明朝" w:hAnsi="ＭＳ 明朝" w:hint="eastAsia"/>
          <w:sz w:val="22"/>
        </w:rPr>
        <w:t>その他、</w:t>
      </w:r>
      <w:r w:rsidR="0071313E" w:rsidRPr="005D592F">
        <w:rPr>
          <w:rFonts w:ascii="ＭＳ 明朝" w:eastAsia="ＭＳ 明朝" w:hAnsi="ＭＳ 明朝" w:hint="eastAsia"/>
          <w:sz w:val="22"/>
        </w:rPr>
        <w:t>府</w:t>
      </w:r>
      <w:r w:rsidR="00B22B90" w:rsidRPr="005D592F">
        <w:rPr>
          <w:rFonts w:ascii="ＭＳ 明朝" w:eastAsia="ＭＳ 明朝" w:hAnsi="ＭＳ 明朝" w:hint="eastAsia"/>
          <w:sz w:val="22"/>
        </w:rPr>
        <w:t>が指示する区間</w:t>
      </w:r>
    </w:p>
    <w:p w:rsidR="00902D5F" w:rsidRPr="00E1536F" w:rsidRDefault="00942F42" w:rsidP="004043A2">
      <w:pPr>
        <w:ind w:firstLineChars="200" w:firstLine="420"/>
        <w:rPr>
          <w:rFonts w:ascii="ＭＳ 明朝" w:eastAsia="ＭＳ 明朝" w:hAnsi="ＭＳ 明朝"/>
        </w:rPr>
      </w:pPr>
      <w:r>
        <w:rPr>
          <w:rFonts w:ascii="ＭＳ 明朝" w:eastAsia="ＭＳ 明朝" w:hAnsi="ＭＳ 明朝" w:hint="eastAsia"/>
        </w:rPr>
        <w:t>イ）宿泊施設の名称及び場所</w:t>
      </w:r>
      <w:r w:rsidRPr="00E1536F">
        <w:rPr>
          <w:rFonts w:ascii="ＭＳ 明朝" w:eastAsia="ＭＳ 明朝" w:hAnsi="ＭＳ 明朝" w:hint="eastAsia"/>
        </w:rPr>
        <w:t>（令和２年</w:t>
      </w:r>
      <w:r w:rsidR="005C3382">
        <w:rPr>
          <w:rFonts w:ascii="ＭＳ 明朝" w:eastAsia="ＭＳ 明朝" w:hAnsi="ＭＳ 明朝" w:hint="eastAsia"/>
        </w:rPr>
        <w:t>９</w:t>
      </w:r>
      <w:r w:rsidR="00250D49" w:rsidRPr="00E1536F">
        <w:rPr>
          <w:rFonts w:ascii="ＭＳ 明朝" w:eastAsia="ＭＳ 明朝" w:hAnsi="ＭＳ 明朝" w:hint="eastAsia"/>
        </w:rPr>
        <w:t>月</w:t>
      </w:r>
      <w:r w:rsidR="005C3382">
        <w:rPr>
          <w:rFonts w:ascii="ＭＳ 明朝" w:eastAsia="ＭＳ 明朝" w:hAnsi="ＭＳ 明朝" w:hint="eastAsia"/>
        </w:rPr>
        <w:t>１</w:t>
      </w:r>
      <w:r w:rsidR="00250D49" w:rsidRPr="00E1536F">
        <w:rPr>
          <w:rFonts w:ascii="ＭＳ 明朝" w:eastAsia="ＭＳ 明朝" w:hAnsi="ＭＳ 明朝" w:hint="eastAsia"/>
        </w:rPr>
        <w:t>日現在）</w:t>
      </w:r>
      <w:r w:rsidR="009D3248" w:rsidRPr="00E1536F">
        <w:rPr>
          <w:rFonts w:ascii="ＭＳ 明朝" w:eastAsia="ＭＳ 明朝" w:hAnsi="ＭＳ 明朝" w:hint="eastAsia"/>
        </w:rPr>
        <w:t>※</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98"/>
      </w:tblGrid>
      <w:tr w:rsidR="00AE0EBB" w:rsidRPr="00E1536F" w:rsidTr="005C3382">
        <w:tc>
          <w:tcPr>
            <w:tcW w:w="2977" w:type="dxa"/>
            <w:shd w:val="clear" w:color="auto" w:fill="auto"/>
          </w:tcPr>
          <w:p w:rsidR="00AE0EBB" w:rsidRPr="00E1536F" w:rsidRDefault="00AE0EBB" w:rsidP="00E325FC">
            <w:pPr>
              <w:jc w:val="center"/>
              <w:rPr>
                <w:rFonts w:ascii="ＭＳ 明朝" w:eastAsia="ＭＳ 明朝" w:hAnsi="ＭＳ 明朝"/>
              </w:rPr>
            </w:pPr>
            <w:r w:rsidRPr="00E1536F">
              <w:rPr>
                <w:rFonts w:ascii="ＭＳ 明朝" w:eastAsia="ＭＳ 明朝" w:hAnsi="ＭＳ 明朝" w:hint="eastAsia"/>
              </w:rPr>
              <w:t>宿泊施設名称</w:t>
            </w:r>
          </w:p>
        </w:tc>
        <w:tc>
          <w:tcPr>
            <w:tcW w:w="3998" w:type="dxa"/>
            <w:shd w:val="clear" w:color="auto" w:fill="auto"/>
          </w:tcPr>
          <w:p w:rsidR="00AE0EBB" w:rsidRPr="00E1536F" w:rsidRDefault="00AE0EBB" w:rsidP="00E325FC">
            <w:pPr>
              <w:jc w:val="center"/>
              <w:rPr>
                <w:rFonts w:ascii="ＭＳ 明朝" w:eastAsia="ＭＳ 明朝" w:hAnsi="ＭＳ 明朝"/>
              </w:rPr>
            </w:pPr>
            <w:r w:rsidRPr="00E1536F">
              <w:rPr>
                <w:rFonts w:ascii="ＭＳ 明朝" w:eastAsia="ＭＳ 明朝" w:hAnsi="ＭＳ 明朝" w:hint="eastAsia"/>
              </w:rPr>
              <w:t>宿泊施設場所</w:t>
            </w:r>
          </w:p>
        </w:tc>
      </w:tr>
      <w:tr w:rsidR="00AE0EBB" w:rsidRPr="00E1536F" w:rsidTr="005C3382">
        <w:tc>
          <w:tcPr>
            <w:tcW w:w="2977" w:type="dxa"/>
            <w:shd w:val="clear" w:color="auto" w:fill="auto"/>
          </w:tcPr>
          <w:p w:rsidR="00AE0EBB" w:rsidRPr="00E1536F" w:rsidRDefault="00AB0D23" w:rsidP="00D54434">
            <w:pPr>
              <w:rPr>
                <w:rFonts w:ascii="ＭＳ 明朝" w:eastAsia="ＭＳ 明朝" w:hAnsi="ＭＳ 明朝"/>
              </w:rPr>
            </w:pPr>
            <w:r w:rsidRPr="00E1536F">
              <w:rPr>
                <w:rFonts w:ascii="ＭＳ 明朝" w:eastAsia="ＭＳ 明朝" w:hAnsi="ＭＳ 明朝" w:hint="eastAsia"/>
              </w:rPr>
              <w:t>スーパーホテル</w:t>
            </w:r>
            <w:r w:rsidR="00AE0EBB" w:rsidRPr="00E1536F">
              <w:rPr>
                <w:rFonts w:ascii="ＭＳ 明朝" w:eastAsia="ＭＳ 明朝" w:hAnsi="ＭＳ 明朝" w:hint="eastAsia"/>
              </w:rPr>
              <w:t>大阪天然温泉</w:t>
            </w:r>
          </w:p>
        </w:tc>
        <w:tc>
          <w:tcPr>
            <w:tcW w:w="3998" w:type="dxa"/>
            <w:shd w:val="clear" w:color="auto" w:fill="auto"/>
          </w:tcPr>
          <w:p w:rsidR="00AE0EBB" w:rsidRPr="00E1536F" w:rsidRDefault="00AE0EBB" w:rsidP="0031356B">
            <w:pPr>
              <w:jc w:val="left"/>
              <w:rPr>
                <w:rFonts w:ascii="ＭＳ 明朝" w:eastAsia="ＭＳ 明朝" w:hAnsi="ＭＳ 明朝"/>
              </w:rPr>
            </w:pPr>
            <w:r w:rsidRPr="00E1536F">
              <w:rPr>
                <w:rFonts w:ascii="ＭＳ 明朝" w:eastAsia="ＭＳ 明朝" w:hAnsi="ＭＳ 明朝" w:hint="eastAsia"/>
              </w:rPr>
              <w:t>大阪市西区江戸堀３丁目６－</w:t>
            </w:r>
            <w:r w:rsidR="0031356B">
              <w:rPr>
                <w:rFonts w:ascii="ＭＳ 明朝" w:eastAsia="ＭＳ 明朝" w:hAnsi="ＭＳ 明朝" w:hint="eastAsia"/>
              </w:rPr>
              <w:t>３５</w:t>
            </w:r>
          </w:p>
        </w:tc>
      </w:tr>
      <w:tr w:rsidR="008A1667" w:rsidRPr="00E1536F" w:rsidTr="005C3382">
        <w:tc>
          <w:tcPr>
            <w:tcW w:w="2977" w:type="dxa"/>
            <w:shd w:val="clear" w:color="auto" w:fill="auto"/>
          </w:tcPr>
          <w:p w:rsidR="008A1667" w:rsidRPr="00E1536F" w:rsidRDefault="008A1667" w:rsidP="00D54434">
            <w:pPr>
              <w:rPr>
                <w:rFonts w:ascii="ＭＳ 明朝" w:eastAsia="ＭＳ 明朝" w:hAnsi="ＭＳ 明朝"/>
              </w:rPr>
            </w:pPr>
            <w:r w:rsidRPr="008A1667">
              <w:rPr>
                <w:rFonts w:ascii="ＭＳ 明朝" w:eastAsia="ＭＳ 明朝" w:hAnsi="ＭＳ 明朝" w:hint="eastAsia"/>
              </w:rPr>
              <w:t>大阪アカデミア</w:t>
            </w:r>
          </w:p>
        </w:tc>
        <w:tc>
          <w:tcPr>
            <w:tcW w:w="3998" w:type="dxa"/>
            <w:shd w:val="clear" w:color="auto" w:fill="auto"/>
          </w:tcPr>
          <w:p w:rsidR="008A1667" w:rsidRPr="00E1536F" w:rsidRDefault="008A1667" w:rsidP="00E325FC">
            <w:pPr>
              <w:jc w:val="left"/>
              <w:rPr>
                <w:rFonts w:ascii="ＭＳ 明朝" w:eastAsia="ＭＳ 明朝" w:hAnsi="ＭＳ 明朝"/>
              </w:rPr>
            </w:pPr>
            <w:r w:rsidRPr="008A1667">
              <w:rPr>
                <w:rFonts w:ascii="ＭＳ 明朝" w:eastAsia="ＭＳ 明朝" w:hAnsi="ＭＳ 明朝" w:hint="eastAsia"/>
              </w:rPr>
              <w:t>大阪市住之江区南港北１丁目３－５</w:t>
            </w:r>
          </w:p>
        </w:tc>
      </w:tr>
      <w:tr w:rsidR="000C1DDB" w:rsidRPr="00E1536F" w:rsidTr="005C3382">
        <w:tc>
          <w:tcPr>
            <w:tcW w:w="2977" w:type="dxa"/>
            <w:shd w:val="clear" w:color="auto" w:fill="auto"/>
          </w:tcPr>
          <w:p w:rsidR="000C1DDB" w:rsidRPr="008A1667" w:rsidRDefault="000C1DDB" w:rsidP="00D54434">
            <w:pPr>
              <w:rPr>
                <w:rFonts w:ascii="ＭＳ 明朝" w:eastAsia="ＭＳ 明朝" w:hAnsi="ＭＳ 明朝"/>
              </w:rPr>
            </w:pPr>
            <w:r w:rsidRPr="000C1DDB">
              <w:rPr>
                <w:rFonts w:ascii="ＭＳ 明朝" w:eastAsia="ＭＳ 明朝" w:hAnsi="ＭＳ 明朝" w:hint="eastAsia"/>
              </w:rPr>
              <w:t>ホテルイルグランデ梅田</w:t>
            </w:r>
          </w:p>
        </w:tc>
        <w:tc>
          <w:tcPr>
            <w:tcW w:w="3998" w:type="dxa"/>
            <w:shd w:val="clear" w:color="auto" w:fill="auto"/>
          </w:tcPr>
          <w:p w:rsidR="000C1DDB" w:rsidRPr="008A1667" w:rsidRDefault="000C1DDB" w:rsidP="00704A06">
            <w:pPr>
              <w:jc w:val="left"/>
              <w:rPr>
                <w:rFonts w:ascii="ＭＳ 明朝" w:eastAsia="ＭＳ 明朝" w:hAnsi="ＭＳ 明朝"/>
              </w:rPr>
            </w:pPr>
            <w:r w:rsidRPr="000C1DDB">
              <w:rPr>
                <w:rFonts w:ascii="ＭＳ 明朝" w:eastAsia="ＭＳ 明朝" w:hAnsi="ＭＳ 明朝" w:hint="eastAsia"/>
              </w:rPr>
              <w:t>大阪市北区西天満</w:t>
            </w:r>
            <w:r w:rsidR="00704A06">
              <w:rPr>
                <w:rFonts w:ascii="ＭＳ 明朝" w:eastAsia="ＭＳ 明朝" w:hAnsi="ＭＳ 明朝" w:hint="eastAsia"/>
              </w:rPr>
              <w:t>３</w:t>
            </w:r>
            <w:r w:rsidRPr="000C1DDB">
              <w:rPr>
                <w:rFonts w:ascii="ＭＳ 明朝" w:eastAsia="ＭＳ 明朝" w:hAnsi="ＭＳ 明朝" w:hint="eastAsia"/>
              </w:rPr>
              <w:t>丁目</w:t>
            </w:r>
            <w:r>
              <w:rPr>
                <w:rFonts w:ascii="ＭＳ 明朝" w:eastAsia="ＭＳ 明朝" w:hAnsi="ＭＳ 明朝" w:hint="eastAsia"/>
              </w:rPr>
              <w:t>５</w:t>
            </w:r>
            <w:r w:rsidRPr="000C1DDB">
              <w:rPr>
                <w:rFonts w:ascii="ＭＳ 明朝" w:eastAsia="ＭＳ 明朝" w:hAnsi="ＭＳ 明朝" w:hint="eastAsia"/>
              </w:rPr>
              <w:t>-</w:t>
            </w:r>
            <w:r>
              <w:rPr>
                <w:rFonts w:ascii="ＭＳ 明朝" w:eastAsia="ＭＳ 明朝" w:hAnsi="ＭＳ 明朝" w:hint="eastAsia"/>
              </w:rPr>
              <w:t>２３</w:t>
            </w:r>
          </w:p>
        </w:tc>
      </w:tr>
      <w:tr w:rsidR="005C3382" w:rsidRPr="00E1536F" w:rsidTr="005C3382">
        <w:tc>
          <w:tcPr>
            <w:tcW w:w="2977" w:type="dxa"/>
            <w:shd w:val="clear" w:color="auto" w:fill="auto"/>
          </w:tcPr>
          <w:p w:rsidR="005C3382" w:rsidRPr="000C1DDB" w:rsidRDefault="005C3382" w:rsidP="00D54434">
            <w:pPr>
              <w:rPr>
                <w:rFonts w:ascii="ＭＳ 明朝" w:eastAsia="ＭＳ 明朝" w:hAnsi="ＭＳ 明朝"/>
              </w:rPr>
            </w:pPr>
            <w:r>
              <w:rPr>
                <w:rFonts w:ascii="ＭＳ 明朝" w:eastAsia="ＭＳ 明朝" w:hAnsi="ＭＳ 明朝" w:hint="eastAsia"/>
              </w:rPr>
              <w:t>ザ・ビー大阪御堂筋</w:t>
            </w:r>
          </w:p>
        </w:tc>
        <w:tc>
          <w:tcPr>
            <w:tcW w:w="3998" w:type="dxa"/>
            <w:shd w:val="clear" w:color="auto" w:fill="auto"/>
          </w:tcPr>
          <w:p w:rsidR="005C3382" w:rsidRPr="000C1DDB" w:rsidRDefault="005C3382" w:rsidP="00704A06">
            <w:pPr>
              <w:jc w:val="left"/>
              <w:rPr>
                <w:rFonts w:ascii="ＭＳ 明朝" w:eastAsia="ＭＳ 明朝" w:hAnsi="ＭＳ 明朝"/>
              </w:rPr>
            </w:pPr>
            <w:r>
              <w:rPr>
                <w:rFonts w:ascii="ＭＳ 明朝" w:eastAsia="ＭＳ 明朝" w:hAnsi="ＭＳ 明朝" w:hint="eastAsia"/>
              </w:rPr>
              <w:t>大阪市中央区北久宝寺町４丁目１－１２</w:t>
            </w:r>
          </w:p>
        </w:tc>
      </w:tr>
      <w:tr w:rsidR="005C3382" w:rsidRPr="00E1536F" w:rsidTr="005C3382">
        <w:tc>
          <w:tcPr>
            <w:tcW w:w="2977" w:type="dxa"/>
            <w:shd w:val="clear" w:color="auto" w:fill="auto"/>
          </w:tcPr>
          <w:p w:rsidR="005C3382" w:rsidRPr="000C1DDB" w:rsidRDefault="005C3382" w:rsidP="00D54434">
            <w:pPr>
              <w:rPr>
                <w:rFonts w:ascii="ＭＳ 明朝" w:eastAsia="ＭＳ 明朝" w:hAnsi="ＭＳ 明朝"/>
              </w:rPr>
            </w:pPr>
            <w:r>
              <w:rPr>
                <w:rFonts w:ascii="ＭＳ 明朝" w:eastAsia="ＭＳ 明朝" w:hAnsi="ＭＳ 明朝" w:hint="eastAsia"/>
              </w:rPr>
              <w:t>ホテルコンソルト新大阪</w:t>
            </w:r>
          </w:p>
        </w:tc>
        <w:tc>
          <w:tcPr>
            <w:tcW w:w="3998" w:type="dxa"/>
            <w:shd w:val="clear" w:color="auto" w:fill="auto"/>
          </w:tcPr>
          <w:p w:rsidR="005C3382" w:rsidRPr="000C1DDB" w:rsidRDefault="005C3382" w:rsidP="00704A06">
            <w:pPr>
              <w:jc w:val="left"/>
              <w:rPr>
                <w:rFonts w:ascii="ＭＳ 明朝" w:eastAsia="ＭＳ 明朝" w:hAnsi="ＭＳ 明朝"/>
              </w:rPr>
            </w:pPr>
            <w:r>
              <w:rPr>
                <w:rFonts w:ascii="ＭＳ 明朝" w:eastAsia="ＭＳ 明朝" w:hAnsi="ＭＳ 明朝" w:hint="eastAsia"/>
              </w:rPr>
              <w:t>大阪市淀川区西中島１丁目１２－７</w:t>
            </w:r>
          </w:p>
        </w:tc>
      </w:tr>
    </w:tbl>
    <w:p w:rsidR="00C541B8" w:rsidRPr="00E1536F" w:rsidRDefault="009D3248" w:rsidP="009D3248">
      <w:pPr>
        <w:pStyle w:val="af"/>
        <w:ind w:leftChars="0"/>
        <w:rPr>
          <w:rFonts w:ascii="ＭＳ 明朝" w:hAnsi="ＭＳ 明朝"/>
          <w:sz w:val="20"/>
          <w:szCs w:val="20"/>
        </w:rPr>
      </w:pPr>
      <w:r w:rsidRPr="00E1536F">
        <w:rPr>
          <w:rFonts w:ascii="ＭＳ 明朝" w:hAnsi="ＭＳ 明朝" w:hint="eastAsia"/>
          <w:sz w:val="20"/>
          <w:szCs w:val="20"/>
        </w:rPr>
        <w:t>※</w:t>
      </w:r>
      <w:r w:rsidR="00D92DEF" w:rsidRPr="00E1536F">
        <w:rPr>
          <w:rFonts w:ascii="ＭＳ 明朝" w:hAnsi="ＭＳ 明朝" w:hint="eastAsia"/>
          <w:sz w:val="20"/>
          <w:szCs w:val="20"/>
        </w:rPr>
        <w:t>宿泊施設</w:t>
      </w:r>
      <w:r w:rsidR="00902D5F" w:rsidRPr="00E1536F">
        <w:rPr>
          <w:rFonts w:ascii="ＭＳ 明朝" w:hAnsi="ＭＳ 明朝" w:hint="eastAsia"/>
          <w:sz w:val="20"/>
          <w:szCs w:val="20"/>
        </w:rPr>
        <w:t>は、</w:t>
      </w:r>
      <w:r w:rsidR="00C541B8" w:rsidRPr="00E1536F">
        <w:rPr>
          <w:rFonts w:ascii="ＭＳ 明朝" w:hAnsi="ＭＳ 明朝" w:hint="eastAsia"/>
          <w:sz w:val="20"/>
          <w:szCs w:val="20"/>
        </w:rPr>
        <w:t>今後、患者の療養の必要に応じて</w:t>
      </w:r>
      <w:r w:rsidR="00250D49" w:rsidRPr="00E1536F">
        <w:rPr>
          <w:rFonts w:ascii="ＭＳ 明朝" w:hAnsi="ＭＳ 明朝" w:hint="eastAsia"/>
          <w:sz w:val="20"/>
          <w:szCs w:val="20"/>
        </w:rPr>
        <w:t>追加</w:t>
      </w:r>
      <w:r w:rsidR="00C541B8" w:rsidRPr="00E1536F">
        <w:rPr>
          <w:rFonts w:ascii="ＭＳ 明朝" w:hAnsi="ＭＳ 明朝" w:hint="eastAsia"/>
          <w:sz w:val="20"/>
          <w:szCs w:val="20"/>
        </w:rPr>
        <w:t>設置</w:t>
      </w:r>
      <w:r w:rsidR="00250D49" w:rsidRPr="00E1536F">
        <w:rPr>
          <w:rFonts w:ascii="ＭＳ 明朝" w:hAnsi="ＭＳ 明朝" w:hint="eastAsia"/>
          <w:sz w:val="20"/>
          <w:szCs w:val="20"/>
        </w:rPr>
        <w:t>等</w:t>
      </w:r>
      <w:r w:rsidRPr="00E1536F">
        <w:rPr>
          <w:rFonts w:ascii="ＭＳ 明朝" w:hAnsi="ＭＳ 明朝" w:hint="eastAsia"/>
          <w:sz w:val="20"/>
          <w:szCs w:val="20"/>
        </w:rPr>
        <w:t>される場合がある</w:t>
      </w:r>
      <w:r w:rsidR="00C541B8" w:rsidRPr="00E1536F">
        <w:rPr>
          <w:rFonts w:ascii="ＭＳ 明朝" w:hAnsi="ＭＳ 明朝" w:hint="eastAsia"/>
          <w:sz w:val="20"/>
          <w:szCs w:val="20"/>
        </w:rPr>
        <w:t>。</w:t>
      </w:r>
    </w:p>
    <w:p w:rsidR="002B3B8E" w:rsidRPr="00E1536F" w:rsidRDefault="004043A2" w:rsidP="002F49CD">
      <w:pPr>
        <w:rPr>
          <w:rFonts w:ascii="ＭＳ 明朝" w:eastAsia="ＭＳ 明朝" w:hAnsi="ＭＳ 明朝"/>
          <w:sz w:val="22"/>
        </w:rPr>
      </w:pPr>
      <w:r w:rsidRPr="00E1536F">
        <w:rPr>
          <w:rFonts w:ascii="ＭＳ 明朝" w:eastAsia="ＭＳ 明朝" w:hAnsi="ＭＳ 明朝" w:hint="eastAsia"/>
          <w:sz w:val="22"/>
        </w:rPr>
        <w:t xml:space="preserve">　　ウ）</w:t>
      </w:r>
      <w:r w:rsidR="00755793" w:rsidRPr="00E1536F">
        <w:rPr>
          <w:rFonts w:ascii="ＭＳ 明朝" w:eastAsia="ＭＳ 明朝" w:hAnsi="ＭＳ 明朝" w:hint="eastAsia"/>
          <w:sz w:val="22"/>
        </w:rPr>
        <w:t>運転者</w:t>
      </w:r>
      <w:r w:rsidRPr="00E1536F">
        <w:rPr>
          <w:rFonts w:ascii="ＭＳ 明朝" w:eastAsia="ＭＳ 明朝" w:hAnsi="ＭＳ 明朝" w:hint="eastAsia"/>
          <w:sz w:val="22"/>
        </w:rPr>
        <w:t>の感染防護措置</w:t>
      </w:r>
    </w:p>
    <w:p w:rsidR="00755793" w:rsidRPr="005D592F" w:rsidRDefault="00755793" w:rsidP="00755793">
      <w:pPr>
        <w:ind w:left="1100" w:hangingChars="500" w:hanging="1100"/>
        <w:rPr>
          <w:rFonts w:ascii="ＭＳ 明朝" w:eastAsia="ＭＳ 明朝" w:hAnsi="ＭＳ 明朝"/>
          <w:sz w:val="22"/>
        </w:rPr>
      </w:pPr>
      <w:r w:rsidRPr="00E1536F">
        <w:rPr>
          <w:rFonts w:ascii="ＭＳ 明朝" w:eastAsia="ＭＳ 明朝" w:hAnsi="ＭＳ 明朝" w:hint="eastAsia"/>
          <w:sz w:val="22"/>
        </w:rPr>
        <w:t xml:space="preserve">        ・業務にあたっては、運転者は、患者との接触、感染の恐れのあ</w:t>
      </w:r>
      <w:r w:rsidRPr="005D592F">
        <w:rPr>
          <w:rFonts w:ascii="ＭＳ 明朝" w:eastAsia="ＭＳ 明朝" w:hAnsi="ＭＳ 明朝" w:hint="eastAsia"/>
          <w:sz w:val="22"/>
        </w:rPr>
        <w:t>る空間に立ち入ること等、感染の恐れのある行為は行わないこと。</w:t>
      </w:r>
    </w:p>
    <w:p w:rsidR="004043A2" w:rsidRPr="005D592F" w:rsidRDefault="00755793" w:rsidP="00755793">
      <w:pPr>
        <w:ind w:left="1100" w:hangingChars="500" w:hanging="1100"/>
        <w:rPr>
          <w:rFonts w:ascii="ＭＳ 明朝" w:eastAsia="ＭＳ 明朝" w:hAnsi="ＭＳ 明朝"/>
          <w:sz w:val="22"/>
        </w:rPr>
      </w:pPr>
      <w:r w:rsidRPr="005D592F">
        <w:rPr>
          <w:rFonts w:ascii="ＭＳ 明朝" w:eastAsia="ＭＳ 明朝" w:hAnsi="ＭＳ 明朝" w:hint="eastAsia"/>
          <w:sz w:val="22"/>
        </w:rPr>
        <w:t xml:space="preserve">　　</w:t>
      </w:r>
      <w:r w:rsidR="004043A2" w:rsidRPr="005D592F">
        <w:rPr>
          <w:rFonts w:ascii="ＭＳ 明朝" w:eastAsia="ＭＳ 明朝" w:hAnsi="ＭＳ 明朝" w:hint="eastAsia"/>
          <w:sz w:val="22"/>
        </w:rPr>
        <w:t xml:space="preserve">　　・患者の移送時には</w:t>
      </w:r>
      <w:r w:rsidRPr="005D592F">
        <w:rPr>
          <w:rFonts w:ascii="ＭＳ 明朝" w:eastAsia="ＭＳ 明朝" w:hAnsi="ＭＳ 明朝" w:hint="eastAsia"/>
          <w:sz w:val="22"/>
        </w:rPr>
        <w:t>運転者</w:t>
      </w:r>
      <w:r w:rsidR="004043A2" w:rsidRPr="005D592F">
        <w:rPr>
          <w:rFonts w:ascii="ＭＳ 明朝" w:eastAsia="ＭＳ 明朝" w:hAnsi="ＭＳ 明朝" w:hint="eastAsia"/>
          <w:sz w:val="22"/>
        </w:rPr>
        <w:t>はマスク及び手袋を装着し、患者の乗降の際には患者が触れた場所に直接触れないよう注意す</w:t>
      </w:r>
      <w:r w:rsidR="005E154E">
        <w:rPr>
          <w:rFonts w:ascii="ＭＳ 明朝" w:eastAsia="ＭＳ 明朝" w:hAnsi="ＭＳ 明朝" w:hint="eastAsia"/>
          <w:sz w:val="22"/>
        </w:rPr>
        <w:t>る等、運転者がウイルスに曝露しない感染防護</w:t>
      </w:r>
      <w:r w:rsidRPr="005D592F">
        <w:rPr>
          <w:rFonts w:ascii="ＭＳ 明朝" w:eastAsia="ＭＳ 明朝" w:hAnsi="ＭＳ 明朝" w:hint="eastAsia"/>
          <w:sz w:val="22"/>
        </w:rPr>
        <w:t>措置を講じること。</w:t>
      </w:r>
    </w:p>
    <w:p w:rsidR="00731830" w:rsidRPr="005D592F" w:rsidRDefault="004043A2" w:rsidP="00731830">
      <w:pPr>
        <w:ind w:left="1100" w:hangingChars="500" w:hanging="1100"/>
        <w:rPr>
          <w:rFonts w:ascii="ＭＳ 明朝" w:eastAsia="ＭＳ 明朝" w:hAnsi="ＭＳ 明朝"/>
          <w:sz w:val="22"/>
        </w:rPr>
      </w:pPr>
      <w:r w:rsidRPr="005D592F">
        <w:rPr>
          <w:rFonts w:ascii="ＭＳ 明朝" w:eastAsia="ＭＳ 明朝" w:hAnsi="ＭＳ 明朝" w:hint="eastAsia"/>
          <w:sz w:val="22"/>
        </w:rPr>
        <w:t xml:space="preserve">　　　　・車内の換気を行うため、</w:t>
      </w:r>
      <w:r w:rsidR="00893404" w:rsidRPr="005D592F">
        <w:rPr>
          <w:rFonts w:ascii="ＭＳ 明朝" w:eastAsia="ＭＳ 明朝" w:hAnsi="ＭＳ 明朝" w:hint="eastAsia"/>
          <w:sz w:val="22"/>
        </w:rPr>
        <w:t>移送</w:t>
      </w:r>
      <w:r w:rsidRPr="005D592F">
        <w:rPr>
          <w:rFonts w:ascii="ＭＳ 明朝" w:eastAsia="ＭＳ 明朝" w:hAnsi="ＭＳ 明朝" w:hint="eastAsia"/>
          <w:sz w:val="22"/>
        </w:rPr>
        <w:t>車両の空調は外気導入として雨天時でも窓を開けて走行すること。</w:t>
      </w:r>
    </w:p>
    <w:p w:rsidR="004043A2" w:rsidRPr="005D592F" w:rsidRDefault="004043A2" w:rsidP="004043A2">
      <w:pPr>
        <w:ind w:left="1100" w:hangingChars="500" w:hanging="1100"/>
        <w:rPr>
          <w:rFonts w:ascii="ＭＳ 明朝" w:eastAsia="ＭＳ 明朝" w:hAnsi="ＭＳ 明朝"/>
          <w:sz w:val="22"/>
        </w:rPr>
      </w:pPr>
      <w:r w:rsidRPr="005D592F">
        <w:rPr>
          <w:rFonts w:ascii="ＭＳ 明朝" w:eastAsia="ＭＳ 明朝" w:hAnsi="ＭＳ 明朝" w:hint="eastAsia"/>
          <w:sz w:val="22"/>
        </w:rPr>
        <w:t xml:space="preserve">　　　　・移送に使用したマスク、手袋は</w:t>
      </w:r>
      <w:r w:rsidR="00731830" w:rsidRPr="005D592F">
        <w:rPr>
          <w:rFonts w:ascii="ＭＳ 明朝" w:eastAsia="ＭＳ 明朝" w:hAnsi="ＭＳ 明朝" w:hint="eastAsia"/>
          <w:sz w:val="22"/>
        </w:rPr>
        <w:t>廃棄するとともに、手袋を外した後すぐに手洗い等手指消毒を行うこと。</w:t>
      </w:r>
    </w:p>
    <w:p w:rsidR="004043A2" w:rsidRPr="005D592F" w:rsidRDefault="002D346E" w:rsidP="004043A2">
      <w:pPr>
        <w:ind w:left="1100" w:hangingChars="500" w:hanging="1100"/>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(5</w:t>
      </w:r>
      <w:r w:rsidRPr="005D592F">
        <w:rPr>
          <w:rFonts w:ascii="ＭＳ 明朝" w:eastAsia="ＭＳ 明朝" w:hAnsi="ＭＳ 明朝" w:hint="eastAsia"/>
          <w:sz w:val="22"/>
        </w:rPr>
        <w:t>)移送完了後の完了報告</w:t>
      </w:r>
    </w:p>
    <w:p w:rsidR="002D346E" w:rsidRPr="005D592F" w:rsidRDefault="002D346E" w:rsidP="006F584B">
      <w:pPr>
        <w:ind w:left="425" w:hangingChars="193" w:hanging="425"/>
        <w:rPr>
          <w:rFonts w:ascii="ＭＳ 明朝" w:eastAsia="ＭＳ 明朝" w:hAnsi="ＭＳ 明朝"/>
          <w:sz w:val="22"/>
        </w:rPr>
      </w:pPr>
      <w:r w:rsidRPr="005D592F">
        <w:rPr>
          <w:rFonts w:ascii="ＭＳ 明朝" w:eastAsia="ＭＳ 明朝" w:hAnsi="ＭＳ 明朝" w:hint="eastAsia"/>
          <w:sz w:val="22"/>
        </w:rPr>
        <w:t xml:space="preserve">　　　業務状況の報告には、移送の車両、日時、区間、人数等を記載することとし、受注者は、</w:t>
      </w:r>
      <w:r w:rsidR="006F584B" w:rsidRPr="005D592F">
        <w:rPr>
          <w:rFonts w:ascii="ＭＳ 明朝" w:eastAsia="ＭＳ 明朝" w:hAnsi="ＭＳ 明朝" w:hint="eastAsia"/>
          <w:sz w:val="22"/>
        </w:rPr>
        <w:t>業務終了日</w:t>
      </w:r>
      <w:r w:rsidR="00481FBA" w:rsidRPr="005D592F">
        <w:rPr>
          <w:rFonts w:ascii="ＭＳ 明朝" w:eastAsia="ＭＳ 明朝" w:hAnsi="ＭＳ 明朝" w:hint="eastAsia"/>
          <w:sz w:val="22"/>
        </w:rPr>
        <w:t>から</w:t>
      </w:r>
      <w:r w:rsidR="006F584B" w:rsidRPr="005D592F">
        <w:rPr>
          <w:rFonts w:ascii="ＭＳ 明朝" w:eastAsia="ＭＳ 明朝" w:hAnsi="ＭＳ 明朝" w:hint="eastAsia"/>
          <w:sz w:val="22"/>
        </w:rPr>
        <w:t>10日</w:t>
      </w:r>
      <w:r w:rsidR="00481FBA" w:rsidRPr="005D592F">
        <w:rPr>
          <w:rFonts w:ascii="ＭＳ 明朝" w:eastAsia="ＭＳ 明朝" w:hAnsi="ＭＳ 明朝" w:hint="eastAsia"/>
          <w:sz w:val="22"/>
        </w:rPr>
        <w:t>以内</w:t>
      </w:r>
      <w:r w:rsidR="006F584B" w:rsidRPr="005D592F">
        <w:rPr>
          <w:rFonts w:ascii="ＭＳ 明朝" w:eastAsia="ＭＳ 明朝" w:hAnsi="ＭＳ 明朝" w:hint="eastAsia"/>
          <w:sz w:val="22"/>
        </w:rPr>
        <w:t>に</w:t>
      </w:r>
      <w:r w:rsidR="0071313E" w:rsidRPr="005D592F">
        <w:rPr>
          <w:rFonts w:ascii="ＭＳ 明朝" w:eastAsia="ＭＳ 明朝" w:hAnsi="ＭＳ 明朝" w:hint="eastAsia"/>
          <w:sz w:val="22"/>
        </w:rPr>
        <w:t>府</w:t>
      </w:r>
      <w:r w:rsidRPr="005D592F">
        <w:rPr>
          <w:rFonts w:ascii="ＭＳ 明朝" w:eastAsia="ＭＳ 明朝" w:hAnsi="ＭＳ 明朝" w:hint="eastAsia"/>
          <w:sz w:val="22"/>
        </w:rPr>
        <w:t>へ報告書を提出すること。なお、</w:t>
      </w:r>
      <w:r w:rsidR="0071313E" w:rsidRPr="005D592F">
        <w:rPr>
          <w:rFonts w:ascii="ＭＳ 明朝" w:eastAsia="ＭＳ 明朝" w:hAnsi="ＭＳ 明朝" w:hint="eastAsia"/>
          <w:sz w:val="22"/>
        </w:rPr>
        <w:t>府</w:t>
      </w:r>
      <w:r w:rsidRPr="005D592F">
        <w:rPr>
          <w:rFonts w:ascii="ＭＳ 明朝" w:eastAsia="ＭＳ 明朝" w:hAnsi="ＭＳ 明朝" w:hint="eastAsia"/>
          <w:sz w:val="22"/>
        </w:rPr>
        <w:t>は必要に応じて受注者に対し随時の報告を求めることがある。</w:t>
      </w:r>
    </w:p>
    <w:p w:rsidR="002D346E" w:rsidRPr="005D592F" w:rsidRDefault="002D346E" w:rsidP="004043A2">
      <w:pPr>
        <w:ind w:left="1100" w:hangingChars="500" w:hanging="1100"/>
        <w:rPr>
          <w:rFonts w:ascii="ＭＳ 明朝" w:eastAsia="ＭＳ 明朝" w:hAnsi="ＭＳ 明朝"/>
          <w:sz w:val="22"/>
        </w:rPr>
      </w:pPr>
      <w:r w:rsidRPr="005D592F">
        <w:rPr>
          <w:rFonts w:ascii="ＭＳ 明朝" w:eastAsia="ＭＳ 明朝" w:hAnsi="ＭＳ 明朝" w:hint="eastAsia"/>
          <w:sz w:val="22"/>
        </w:rPr>
        <w:t xml:space="preserve">　</w:t>
      </w:r>
      <w:r w:rsidR="00432D43">
        <w:rPr>
          <w:rFonts w:ascii="ＭＳ 明朝" w:eastAsia="ＭＳ 明朝" w:hAnsi="ＭＳ 明朝" w:hint="eastAsia"/>
          <w:sz w:val="22"/>
        </w:rPr>
        <w:t>(6</w:t>
      </w:r>
      <w:r w:rsidRPr="005D592F">
        <w:rPr>
          <w:rFonts w:ascii="ＭＳ 明朝" w:eastAsia="ＭＳ 明朝" w:hAnsi="ＭＳ 明朝" w:hint="eastAsia"/>
          <w:sz w:val="22"/>
        </w:rPr>
        <w:t>)移送車両の消毒等</w:t>
      </w:r>
    </w:p>
    <w:p w:rsidR="009F01CB" w:rsidRDefault="002D346E" w:rsidP="00214EF2">
      <w:pPr>
        <w:ind w:left="425" w:hangingChars="193" w:hanging="425"/>
        <w:rPr>
          <w:rFonts w:ascii="ＭＳ 明朝" w:eastAsia="ＭＳ 明朝" w:hAnsi="ＭＳ 明朝"/>
          <w:sz w:val="22"/>
        </w:rPr>
      </w:pPr>
      <w:r w:rsidRPr="005D592F">
        <w:rPr>
          <w:rFonts w:ascii="ＭＳ 明朝" w:eastAsia="ＭＳ 明朝" w:hAnsi="ＭＳ 明朝" w:hint="eastAsia"/>
          <w:sz w:val="22"/>
        </w:rPr>
        <w:t xml:space="preserve">　　　</w:t>
      </w:r>
      <w:r w:rsidR="00AB0D23">
        <w:rPr>
          <w:rFonts w:ascii="ＭＳ 明朝" w:eastAsia="ＭＳ 明朝" w:hAnsi="ＭＳ 明朝" w:hint="eastAsia"/>
          <w:sz w:val="22"/>
        </w:rPr>
        <w:t>１日の業務終了後に、患者を移送した後の車内について</w:t>
      </w:r>
      <w:r w:rsidRPr="005D592F">
        <w:rPr>
          <w:rFonts w:ascii="ＭＳ 明朝" w:eastAsia="ＭＳ 明朝" w:hAnsi="ＭＳ 明朝" w:hint="eastAsia"/>
          <w:sz w:val="22"/>
        </w:rPr>
        <w:t>、</w:t>
      </w:r>
      <w:r w:rsidR="00214EF2" w:rsidRPr="005D592F">
        <w:rPr>
          <w:rFonts w:ascii="ＭＳ 明朝" w:eastAsia="ＭＳ 明朝" w:hAnsi="ＭＳ 明朝" w:hint="eastAsia"/>
          <w:sz w:val="22"/>
        </w:rPr>
        <w:t>患者等が触れた部分については特に念入りに、それ以外の車内全体も含めて</w:t>
      </w:r>
      <w:r w:rsidR="00893404" w:rsidRPr="005D592F">
        <w:rPr>
          <w:rFonts w:ascii="ＭＳ 明朝" w:eastAsia="ＭＳ 明朝" w:hAnsi="ＭＳ 明朝" w:hint="eastAsia"/>
          <w:sz w:val="22"/>
        </w:rPr>
        <w:t>高濃度</w:t>
      </w:r>
      <w:r w:rsidR="00214EF2" w:rsidRPr="005D592F">
        <w:rPr>
          <w:rFonts w:ascii="ＭＳ 明朝" w:eastAsia="ＭＳ 明朝" w:hAnsi="ＭＳ 明朝" w:hint="eastAsia"/>
          <w:sz w:val="22"/>
        </w:rPr>
        <w:t>アルコール等の消毒剤を用いて清拭すること。</w:t>
      </w:r>
      <w:r w:rsidR="00755793" w:rsidRPr="005D592F">
        <w:rPr>
          <w:rFonts w:ascii="ＭＳ 明朝" w:eastAsia="ＭＳ 明朝" w:hAnsi="ＭＳ 明朝" w:hint="eastAsia"/>
          <w:sz w:val="22"/>
        </w:rPr>
        <w:t xml:space="preserve">　　　</w:t>
      </w:r>
      <w:r w:rsidR="009F01CB">
        <w:rPr>
          <w:rFonts w:ascii="ＭＳ 明朝" w:eastAsia="ＭＳ 明朝" w:hAnsi="ＭＳ 明朝" w:hint="eastAsia"/>
          <w:sz w:val="22"/>
        </w:rPr>
        <w:t xml:space="preserve">　</w:t>
      </w:r>
    </w:p>
    <w:p w:rsidR="00755793" w:rsidRPr="005D592F" w:rsidRDefault="00755793" w:rsidP="009F01CB">
      <w:pPr>
        <w:ind w:leftChars="200" w:left="420" w:firstLineChars="100" w:firstLine="220"/>
        <w:rPr>
          <w:rFonts w:ascii="ＭＳ 明朝" w:eastAsia="ＭＳ 明朝" w:hAnsi="ＭＳ 明朝"/>
          <w:sz w:val="22"/>
        </w:rPr>
      </w:pPr>
      <w:r w:rsidRPr="005D592F">
        <w:rPr>
          <w:rFonts w:ascii="ＭＳ 明朝" w:eastAsia="ＭＳ 明朝" w:hAnsi="ＭＳ 明朝" w:hint="eastAsia"/>
          <w:sz w:val="22"/>
        </w:rPr>
        <w:t>消毒、清掃作業に当たってはマスク及び手袋</w:t>
      </w:r>
      <w:r w:rsidR="0018640A">
        <w:rPr>
          <w:rFonts w:ascii="ＭＳ 明朝" w:eastAsia="ＭＳ 明朝" w:hAnsi="ＭＳ 明朝" w:hint="eastAsia"/>
          <w:sz w:val="22"/>
        </w:rPr>
        <w:t>等の</w:t>
      </w:r>
      <w:r w:rsidR="005E154E">
        <w:rPr>
          <w:rFonts w:ascii="ＭＳ 明朝" w:eastAsia="ＭＳ 明朝" w:hAnsi="ＭＳ 明朝" w:hint="eastAsia"/>
          <w:sz w:val="22"/>
        </w:rPr>
        <w:t>感染</w:t>
      </w:r>
      <w:r w:rsidR="0018640A">
        <w:rPr>
          <w:rFonts w:ascii="ＭＳ 明朝" w:eastAsia="ＭＳ 明朝" w:hAnsi="ＭＳ 明朝" w:hint="eastAsia"/>
          <w:sz w:val="22"/>
        </w:rPr>
        <w:t>防護措置を講じて実施すると</w:t>
      </w:r>
      <w:r w:rsidRPr="005D592F">
        <w:rPr>
          <w:rFonts w:ascii="ＭＳ 明朝" w:eastAsia="ＭＳ 明朝" w:hAnsi="ＭＳ 明朝" w:hint="eastAsia"/>
          <w:sz w:val="22"/>
        </w:rPr>
        <w:t>ともに、終了後、マスク、手袋、クロス等は廃棄するとともに、手袋を外した後すぐに手洗い等手指消毒を行うこと。</w:t>
      </w:r>
    </w:p>
    <w:p w:rsidR="00214EF2" w:rsidRPr="00475DD2" w:rsidRDefault="00214EF2" w:rsidP="00214EF2">
      <w:pPr>
        <w:ind w:left="425" w:hangingChars="193" w:hanging="425"/>
        <w:rPr>
          <w:rFonts w:ascii="ＭＳ 明朝" w:eastAsia="ＭＳ 明朝" w:hAnsi="ＭＳ 明朝"/>
          <w:sz w:val="22"/>
        </w:rPr>
      </w:pPr>
      <w:r w:rsidRPr="00475DD2">
        <w:rPr>
          <w:rFonts w:ascii="ＭＳ 明朝" w:eastAsia="ＭＳ 明朝" w:hAnsi="ＭＳ 明朝" w:hint="eastAsia"/>
          <w:sz w:val="22"/>
        </w:rPr>
        <w:t xml:space="preserve">　</w:t>
      </w:r>
      <w:r w:rsidR="00432D43" w:rsidRPr="00475DD2">
        <w:rPr>
          <w:rFonts w:ascii="ＭＳ 明朝" w:eastAsia="ＭＳ 明朝" w:hAnsi="ＭＳ 明朝" w:hint="eastAsia"/>
          <w:sz w:val="22"/>
        </w:rPr>
        <w:t>(7</w:t>
      </w:r>
      <w:r w:rsidRPr="00475DD2">
        <w:rPr>
          <w:rFonts w:ascii="ＭＳ 明朝" w:eastAsia="ＭＳ 明朝" w:hAnsi="ＭＳ 明朝" w:hint="eastAsia"/>
          <w:sz w:val="22"/>
        </w:rPr>
        <w:t>) 移送連絡担当者の</w:t>
      </w:r>
      <w:r w:rsidR="0071313E" w:rsidRPr="00475DD2">
        <w:rPr>
          <w:rFonts w:ascii="ＭＳ 明朝" w:eastAsia="ＭＳ 明朝" w:hAnsi="ＭＳ 明朝" w:hint="eastAsia"/>
          <w:sz w:val="22"/>
        </w:rPr>
        <w:t>府</w:t>
      </w:r>
      <w:r w:rsidRPr="00475DD2">
        <w:rPr>
          <w:rFonts w:ascii="ＭＳ 明朝" w:eastAsia="ＭＳ 明朝" w:hAnsi="ＭＳ 明朝" w:hint="eastAsia"/>
          <w:sz w:val="22"/>
        </w:rPr>
        <w:t>の指定する場所への配置</w:t>
      </w:r>
    </w:p>
    <w:p w:rsidR="00214EF2" w:rsidRPr="00475DD2" w:rsidRDefault="00214EF2" w:rsidP="00DA4239">
      <w:pPr>
        <w:ind w:left="427" w:hangingChars="194" w:hanging="427"/>
        <w:rPr>
          <w:rFonts w:ascii="ＭＳ 明朝" w:eastAsia="ＭＳ 明朝" w:hAnsi="ＭＳ 明朝"/>
          <w:sz w:val="22"/>
        </w:rPr>
      </w:pPr>
      <w:r w:rsidRPr="00475DD2">
        <w:rPr>
          <w:rFonts w:ascii="ＭＳ 明朝" w:eastAsia="ＭＳ 明朝" w:hAnsi="ＭＳ 明朝" w:hint="eastAsia"/>
          <w:sz w:val="22"/>
        </w:rPr>
        <w:t xml:space="preserve">　　　</w:t>
      </w:r>
      <w:r w:rsidR="0071313E" w:rsidRPr="00475DD2">
        <w:rPr>
          <w:rFonts w:ascii="ＭＳ 明朝" w:eastAsia="ＭＳ 明朝" w:hAnsi="ＭＳ 明朝" w:hint="eastAsia"/>
          <w:sz w:val="22"/>
        </w:rPr>
        <w:t>府</w:t>
      </w:r>
      <w:r w:rsidRPr="00475DD2">
        <w:rPr>
          <w:rFonts w:ascii="ＭＳ 明朝" w:eastAsia="ＭＳ 明朝" w:hAnsi="ＭＳ 明朝" w:hint="eastAsia"/>
          <w:sz w:val="22"/>
        </w:rPr>
        <w:t>担当職員との連絡調整の任にあ</w:t>
      </w:r>
      <w:r w:rsidR="00AE0EBB" w:rsidRPr="00475DD2">
        <w:rPr>
          <w:rFonts w:ascii="ＭＳ 明朝" w:eastAsia="ＭＳ 明朝" w:hAnsi="ＭＳ 明朝" w:hint="eastAsia"/>
          <w:sz w:val="22"/>
        </w:rPr>
        <w:t>たるため、</w:t>
      </w:r>
      <w:r w:rsidR="009F01CB" w:rsidRPr="00475DD2">
        <w:rPr>
          <w:rFonts w:ascii="ＭＳ 明朝" w:eastAsia="ＭＳ 明朝" w:hAnsi="ＭＳ 明朝" w:hint="eastAsia"/>
          <w:sz w:val="22"/>
        </w:rPr>
        <w:t>受注</w:t>
      </w:r>
      <w:r w:rsidR="00AE0EBB" w:rsidRPr="00475DD2">
        <w:rPr>
          <w:rFonts w:ascii="ＭＳ 明朝" w:eastAsia="ＭＳ 明朝" w:hAnsi="ＭＳ 明朝" w:hint="eastAsia"/>
          <w:sz w:val="22"/>
        </w:rPr>
        <w:t>者の移送連絡担当者を</w:t>
      </w:r>
      <w:r w:rsidR="0071313E" w:rsidRPr="00475DD2">
        <w:rPr>
          <w:rFonts w:ascii="ＭＳ 明朝" w:eastAsia="ＭＳ 明朝" w:hAnsi="ＭＳ 明朝" w:hint="eastAsia"/>
          <w:sz w:val="22"/>
        </w:rPr>
        <w:t>府</w:t>
      </w:r>
      <w:r w:rsidR="00AE0EBB" w:rsidRPr="00475DD2">
        <w:rPr>
          <w:rFonts w:ascii="ＭＳ 明朝" w:eastAsia="ＭＳ 明朝" w:hAnsi="ＭＳ 明朝" w:hint="eastAsia"/>
          <w:sz w:val="22"/>
        </w:rPr>
        <w:t>の指定する場所へ派遣し</w:t>
      </w:r>
      <w:r w:rsidRPr="00475DD2">
        <w:rPr>
          <w:rFonts w:ascii="ＭＳ 明朝" w:eastAsia="ＭＳ 明朝" w:hAnsi="ＭＳ 明朝" w:hint="eastAsia"/>
          <w:sz w:val="22"/>
        </w:rPr>
        <w:t>配車調整を行うこと。なお、</w:t>
      </w:r>
      <w:r w:rsidR="0071313E" w:rsidRPr="00475DD2">
        <w:rPr>
          <w:rFonts w:ascii="ＭＳ 明朝" w:eastAsia="ＭＳ 明朝" w:hAnsi="ＭＳ 明朝" w:hint="eastAsia"/>
          <w:sz w:val="22"/>
        </w:rPr>
        <w:t>府</w:t>
      </w:r>
      <w:r w:rsidRPr="00475DD2">
        <w:rPr>
          <w:rFonts w:ascii="ＭＳ 明朝" w:eastAsia="ＭＳ 明朝" w:hAnsi="ＭＳ 明朝" w:hint="eastAsia"/>
          <w:sz w:val="22"/>
        </w:rPr>
        <w:t>の指定する場所とは大阪府庁内（大阪市中央区）を予定している。</w:t>
      </w:r>
    </w:p>
    <w:p w:rsidR="00214EF2" w:rsidRPr="005D592F" w:rsidRDefault="00214EF2" w:rsidP="004043A2">
      <w:pPr>
        <w:ind w:left="1100" w:hangingChars="500" w:hanging="1100"/>
        <w:rPr>
          <w:rFonts w:ascii="ＭＳ 明朝" w:eastAsia="ＭＳ 明朝" w:hAnsi="ＭＳ 明朝"/>
          <w:sz w:val="22"/>
        </w:rPr>
      </w:pPr>
    </w:p>
    <w:p w:rsidR="002F49CD" w:rsidRDefault="009F01CB" w:rsidP="002F49CD">
      <w:pPr>
        <w:rPr>
          <w:rFonts w:ascii="ＭＳ 明朝" w:eastAsia="ＭＳ 明朝" w:hAnsi="ＭＳ 明朝"/>
          <w:sz w:val="22"/>
        </w:rPr>
      </w:pPr>
      <w:r>
        <w:rPr>
          <w:rFonts w:ascii="ＭＳ 明朝" w:eastAsia="ＭＳ 明朝" w:hAnsi="ＭＳ 明朝" w:hint="eastAsia"/>
          <w:sz w:val="22"/>
        </w:rPr>
        <w:t>７</w:t>
      </w:r>
      <w:r w:rsidR="002F49CD" w:rsidRPr="005D592F">
        <w:rPr>
          <w:rFonts w:ascii="ＭＳ 明朝" w:eastAsia="ＭＳ 明朝" w:hAnsi="ＭＳ 明朝" w:hint="eastAsia"/>
          <w:sz w:val="22"/>
        </w:rPr>
        <w:t xml:space="preserve">　移送車両</w:t>
      </w:r>
      <w:r w:rsidR="00731830" w:rsidRPr="005D592F">
        <w:rPr>
          <w:rFonts w:ascii="ＭＳ 明朝" w:eastAsia="ＭＳ 明朝" w:hAnsi="ＭＳ 明朝" w:hint="eastAsia"/>
          <w:sz w:val="22"/>
        </w:rPr>
        <w:t>及び数量</w:t>
      </w:r>
    </w:p>
    <w:p w:rsidR="0066461B" w:rsidRDefault="0066461B" w:rsidP="0066461B">
      <w:pPr>
        <w:numPr>
          <w:ilvl w:val="0"/>
          <w:numId w:val="6"/>
        </w:numPr>
        <w:rPr>
          <w:rFonts w:ascii="ＭＳ 明朝" w:eastAsia="ＭＳ 明朝" w:hAnsi="ＭＳ 明朝"/>
          <w:sz w:val="22"/>
        </w:rPr>
      </w:pPr>
      <w:r>
        <w:rPr>
          <w:rFonts w:ascii="ＭＳ 明朝" w:eastAsia="ＭＳ 明朝" w:hAnsi="ＭＳ 明朝" w:hint="eastAsia"/>
          <w:sz w:val="22"/>
        </w:rPr>
        <w:t>移送車両は</w:t>
      </w:r>
      <w:r w:rsidR="00817EA2">
        <w:rPr>
          <w:rFonts w:ascii="ＭＳ 明朝" w:eastAsia="ＭＳ 明朝" w:hAnsi="ＭＳ 明朝" w:hint="eastAsia"/>
          <w:sz w:val="22"/>
        </w:rPr>
        <w:t>、</w:t>
      </w:r>
      <w:r>
        <w:rPr>
          <w:rFonts w:ascii="ＭＳ 明朝" w:eastAsia="ＭＳ 明朝" w:hAnsi="ＭＳ 明朝" w:hint="eastAsia"/>
          <w:sz w:val="22"/>
        </w:rPr>
        <w:t>ア</w:t>
      </w:r>
      <w:r w:rsidR="00817EA2">
        <w:rPr>
          <w:rFonts w:ascii="ＭＳ 明朝" w:eastAsia="ＭＳ 明朝" w:hAnsi="ＭＳ 明朝" w:hint="eastAsia"/>
          <w:sz w:val="22"/>
        </w:rPr>
        <w:t>、イ</w:t>
      </w:r>
      <w:r>
        <w:rPr>
          <w:rFonts w:ascii="ＭＳ 明朝" w:eastAsia="ＭＳ 明朝" w:hAnsi="ＭＳ 明朝" w:hint="eastAsia"/>
          <w:sz w:val="22"/>
        </w:rPr>
        <w:t>の</w:t>
      </w:r>
      <w:r w:rsidR="00817EA2">
        <w:rPr>
          <w:rFonts w:ascii="ＭＳ 明朝" w:eastAsia="ＭＳ 明朝" w:hAnsi="ＭＳ 明朝" w:hint="eastAsia"/>
          <w:sz w:val="22"/>
        </w:rPr>
        <w:t>いずれの</w:t>
      </w:r>
      <w:r w:rsidR="00DA4239">
        <w:rPr>
          <w:rFonts w:ascii="ＭＳ 明朝" w:eastAsia="ＭＳ 明朝" w:hAnsi="ＭＳ 明朝" w:hint="eastAsia"/>
          <w:sz w:val="22"/>
        </w:rPr>
        <w:t>要件も</w:t>
      </w:r>
      <w:r>
        <w:rPr>
          <w:rFonts w:ascii="ＭＳ 明朝" w:eastAsia="ＭＳ 明朝" w:hAnsi="ＭＳ 明朝" w:hint="eastAsia"/>
          <w:sz w:val="22"/>
        </w:rPr>
        <w:t>満た</w:t>
      </w:r>
      <w:r w:rsidR="00DA4239">
        <w:rPr>
          <w:rFonts w:ascii="ＭＳ 明朝" w:eastAsia="ＭＳ 明朝" w:hAnsi="ＭＳ 明朝" w:hint="eastAsia"/>
          <w:sz w:val="22"/>
        </w:rPr>
        <w:t>すこと</w:t>
      </w:r>
      <w:r>
        <w:rPr>
          <w:rFonts w:ascii="ＭＳ 明朝" w:eastAsia="ＭＳ 明朝" w:hAnsi="ＭＳ 明朝" w:hint="eastAsia"/>
          <w:sz w:val="22"/>
        </w:rPr>
        <w:t>。</w:t>
      </w:r>
    </w:p>
    <w:p w:rsidR="009F01CB" w:rsidRPr="00385A8E" w:rsidRDefault="0066461B" w:rsidP="0066461B">
      <w:pPr>
        <w:numPr>
          <w:ilvl w:val="0"/>
          <w:numId w:val="7"/>
        </w:numPr>
        <w:rPr>
          <w:rFonts w:ascii="ＭＳ 明朝" w:eastAsia="ＭＳ 明朝" w:hAnsi="ＭＳ 明朝"/>
          <w:sz w:val="22"/>
        </w:rPr>
      </w:pPr>
      <w:r w:rsidRPr="0066461B">
        <w:rPr>
          <w:rFonts w:ascii="ＭＳ 明朝" w:eastAsia="ＭＳ 明朝" w:hAnsi="ＭＳ 明朝" w:hint="eastAsia"/>
          <w:sz w:val="22"/>
        </w:rPr>
        <w:t>運転席と助手席の運転エリア</w:t>
      </w:r>
      <w:r>
        <w:rPr>
          <w:rFonts w:ascii="ＭＳ 明朝" w:eastAsia="ＭＳ 明朝" w:hAnsi="ＭＳ 明朝" w:hint="eastAsia"/>
          <w:sz w:val="22"/>
        </w:rPr>
        <w:t>を除く</w:t>
      </w:r>
      <w:r w:rsidRPr="005D592F">
        <w:rPr>
          <w:rFonts w:ascii="ＭＳ 明朝" w:eastAsia="ＭＳ 明朝" w:hAnsi="ＭＳ 明朝" w:hint="eastAsia"/>
          <w:sz w:val="22"/>
        </w:rPr>
        <w:t>後部座席の乗車エリア</w:t>
      </w:r>
      <w:r>
        <w:rPr>
          <w:rFonts w:ascii="ＭＳ 明朝" w:eastAsia="ＭＳ 明朝" w:hAnsi="ＭＳ 明朝" w:hint="eastAsia"/>
          <w:sz w:val="22"/>
        </w:rPr>
        <w:t>に３列</w:t>
      </w:r>
      <w:r w:rsidR="00385A8E">
        <w:rPr>
          <w:rFonts w:ascii="ＭＳ 明朝" w:eastAsia="ＭＳ 明朝" w:hAnsi="ＭＳ 明朝" w:hint="eastAsia"/>
          <w:sz w:val="22"/>
        </w:rPr>
        <w:t>以上の座席があり、運転席と助手席を含めた車両の乗車定員</w:t>
      </w:r>
      <w:r w:rsidR="00817EA2">
        <w:rPr>
          <w:rFonts w:ascii="ＭＳ 明朝" w:eastAsia="ＭＳ 明朝" w:hAnsi="ＭＳ 明朝" w:hint="eastAsia"/>
          <w:sz w:val="22"/>
        </w:rPr>
        <w:t>が</w:t>
      </w:r>
      <w:r w:rsidR="00385A8E">
        <w:rPr>
          <w:rFonts w:ascii="ＭＳ 明朝" w:eastAsia="ＭＳ 明朝" w:hAnsi="ＭＳ 明朝" w:hint="eastAsia"/>
          <w:sz w:val="22"/>
        </w:rPr>
        <w:t>11</w:t>
      </w:r>
      <w:r w:rsidR="00817EA2">
        <w:rPr>
          <w:rFonts w:ascii="ＭＳ 明朝" w:eastAsia="ＭＳ 明朝" w:hAnsi="ＭＳ 明朝" w:hint="eastAsia"/>
          <w:sz w:val="22"/>
        </w:rPr>
        <w:t>人</w:t>
      </w:r>
      <w:r w:rsidR="00385A8E" w:rsidRPr="00385A8E">
        <w:rPr>
          <w:rFonts w:ascii="ＭＳ 明朝" w:eastAsia="ＭＳ 明朝" w:hAnsi="ＭＳ 明朝" w:hint="eastAsia"/>
          <w:sz w:val="22"/>
        </w:rPr>
        <w:t>未満</w:t>
      </w:r>
      <w:r w:rsidR="00817EA2" w:rsidRPr="00385A8E">
        <w:rPr>
          <w:rFonts w:ascii="ＭＳ 明朝" w:eastAsia="ＭＳ 明朝" w:hAnsi="ＭＳ 明朝" w:hint="eastAsia"/>
          <w:sz w:val="22"/>
        </w:rPr>
        <w:t>の</w:t>
      </w:r>
      <w:r w:rsidRPr="00385A8E">
        <w:rPr>
          <w:rFonts w:ascii="ＭＳ 明朝" w:eastAsia="ＭＳ 明朝" w:hAnsi="ＭＳ 明朝" w:hint="eastAsia"/>
          <w:sz w:val="22"/>
        </w:rPr>
        <w:t>車両であること。</w:t>
      </w:r>
    </w:p>
    <w:p w:rsidR="009F01CB" w:rsidRPr="00385A8E" w:rsidRDefault="009F01CB" w:rsidP="009F01CB">
      <w:pPr>
        <w:ind w:leftChars="100" w:left="210" w:firstLineChars="400" w:firstLine="880"/>
        <w:rPr>
          <w:rFonts w:ascii="ＭＳ 明朝" w:eastAsia="ＭＳ 明朝" w:hAnsi="ＭＳ 明朝"/>
          <w:sz w:val="22"/>
        </w:rPr>
      </w:pPr>
      <w:r w:rsidRPr="00385A8E">
        <w:rPr>
          <w:rFonts w:ascii="ＭＳ 明朝" w:eastAsia="ＭＳ 明朝" w:hAnsi="ＭＳ 明朝" w:hint="eastAsia"/>
          <w:sz w:val="22"/>
        </w:rPr>
        <w:t>※</w:t>
      </w:r>
      <w:r w:rsidR="0066461B" w:rsidRPr="00385A8E">
        <w:rPr>
          <w:rFonts w:ascii="ＭＳ 明朝" w:eastAsia="ＭＳ 明朝" w:hAnsi="ＭＳ 明朝" w:hint="eastAsia"/>
          <w:sz w:val="22"/>
        </w:rPr>
        <w:t>なお、後部座席の乗車エリアの最前列の座席は、運転者と患者との距離を十分</w:t>
      </w:r>
    </w:p>
    <w:p w:rsidR="0066461B" w:rsidRPr="008F44AE" w:rsidRDefault="0066461B" w:rsidP="009F01CB">
      <w:pPr>
        <w:ind w:leftChars="100" w:left="210" w:firstLineChars="500" w:firstLine="1100"/>
        <w:rPr>
          <w:rFonts w:ascii="ＭＳ 明朝" w:eastAsia="ＭＳ 明朝" w:hAnsi="ＭＳ 明朝"/>
          <w:sz w:val="22"/>
        </w:rPr>
      </w:pPr>
      <w:r w:rsidRPr="00385A8E">
        <w:rPr>
          <w:rFonts w:ascii="ＭＳ 明朝" w:eastAsia="ＭＳ 明朝" w:hAnsi="ＭＳ 明朝" w:hint="eastAsia"/>
          <w:sz w:val="22"/>
        </w:rPr>
        <w:t>に確保するため座席としては使用しない</w:t>
      </w:r>
      <w:r w:rsidR="009F01CB" w:rsidRPr="00385A8E">
        <w:rPr>
          <w:rFonts w:ascii="ＭＳ 明朝" w:eastAsia="ＭＳ 明朝" w:hAnsi="ＭＳ 明朝" w:hint="eastAsia"/>
          <w:sz w:val="22"/>
        </w:rPr>
        <w:t>ことを想定している</w:t>
      </w:r>
      <w:r w:rsidRPr="00385A8E">
        <w:rPr>
          <w:rFonts w:ascii="ＭＳ 明朝" w:eastAsia="ＭＳ 明朝" w:hAnsi="ＭＳ 明朝" w:hint="eastAsia"/>
          <w:sz w:val="22"/>
        </w:rPr>
        <w:t>。</w:t>
      </w:r>
    </w:p>
    <w:p w:rsidR="0066461B" w:rsidRDefault="0066461B" w:rsidP="0066461B">
      <w:pPr>
        <w:numPr>
          <w:ilvl w:val="0"/>
          <w:numId w:val="7"/>
        </w:numPr>
        <w:rPr>
          <w:rFonts w:ascii="ＭＳ 明朝" w:eastAsia="ＭＳ 明朝" w:hAnsi="ＭＳ 明朝"/>
          <w:sz w:val="22"/>
        </w:rPr>
      </w:pPr>
      <w:r>
        <w:rPr>
          <w:rFonts w:ascii="ＭＳ 明朝" w:eastAsia="ＭＳ 明朝" w:hAnsi="ＭＳ 明朝" w:hint="eastAsia"/>
          <w:sz w:val="22"/>
        </w:rPr>
        <w:lastRenderedPageBreak/>
        <w:t>運転席から乗車エリアのドアの自動開閉ができること。</w:t>
      </w:r>
    </w:p>
    <w:p w:rsidR="0066461B" w:rsidRDefault="0066461B" w:rsidP="0066461B">
      <w:pPr>
        <w:numPr>
          <w:ilvl w:val="0"/>
          <w:numId w:val="6"/>
        </w:numPr>
        <w:rPr>
          <w:rFonts w:ascii="ＭＳ 明朝" w:eastAsia="ＭＳ 明朝" w:hAnsi="ＭＳ 明朝"/>
          <w:sz w:val="22"/>
        </w:rPr>
      </w:pPr>
      <w:r>
        <w:rPr>
          <w:rFonts w:ascii="ＭＳ 明朝" w:eastAsia="ＭＳ 明朝" w:hAnsi="ＭＳ 明朝" w:hint="eastAsia"/>
          <w:sz w:val="22"/>
        </w:rPr>
        <w:t>数量</w:t>
      </w:r>
    </w:p>
    <w:p w:rsidR="002F49CD" w:rsidRPr="00E1536F" w:rsidRDefault="00463A7A" w:rsidP="005C3382">
      <w:pPr>
        <w:ind w:left="585"/>
        <w:rPr>
          <w:rFonts w:ascii="ＭＳ 明朝" w:eastAsia="ＭＳ 明朝" w:hAnsi="ＭＳ 明朝"/>
          <w:sz w:val="22"/>
        </w:rPr>
      </w:pPr>
      <w:r>
        <w:rPr>
          <w:rFonts w:ascii="ＭＳ 明朝" w:eastAsia="ＭＳ 明朝" w:hAnsi="ＭＳ 明朝" w:hint="eastAsia"/>
          <w:sz w:val="22"/>
        </w:rPr>
        <w:t>３</w:t>
      </w:r>
      <w:r w:rsidR="005C3382">
        <w:rPr>
          <w:rFonts w:ascii="ＭＳ 明朝" w:eastAsia="ＭＳ 明朝" w:hAnsi="ＭＳ 明朝" w:hint="eastAsia"/>
          <w:sz w:val="22"/>
        </w:rPr>
        <w:t>台</w:t>
      </w:r>
    </w:p>
    <w:p w:rsidR="00731830" w:rsidRPr="003C65C9" w:rsidRDefault="00463A7A" w:rsidP="00463A7A">
      <w:pPr>
        <w:ind w:leftChars="300" w:left="630" w:firstLineChars="100" w:firstLine="220"/>
        <w:rPr>
          <w:rFonts w:ascii="ＭＳ 明朝" w:eastAsia="ＭＳ 明朝" w:hAnsi="ＭＳ 明朝"/>
          <w:sz w:val="22"/>
        </w:rPr>
      </w:pPr>
      <w:r w:rsidRPr="003C65C9">
        <w:rPr>
          <w:rFonts w:ascii="ＭＳ 明朝" w:eastAsia="ＭＳ 明朝" w:hAnsi="ＭＳ 明朝" w:hint="eastAsia"/>
          <w:sz w:val="22"/>
        </w:rPr>
        <w:t>ただし、患者搬送数の増加等により、移送車両の追加が必要と判断した場合、府</w:t>
      </w:r>
      <w:r w:rsidR="003976D9">
        <w:rPr>
          <w:rFonts w:ascii="ＭＳ 明朝" w:eastAsia="ＭＳ 明朝" w:hAnsi="ＭＳ 明朝" w:hint="eastAsia"/>
          <w:sz w:val="22"/>
        </w:rPr>
        <w:t>は</w:t>
      </w:r>
      <w:r w:rsidRPr="003C65C9">
        <w:rPr>
          <w:rFonts w:ascii="ＭＳ 明朝" w:eastAsia="ＭＳ 明朝" w:hAnsi="ＭＳ 明朝" w:hint="eastAsia"/>
          <w:sz w:val="22"/>
        </w:rPr>
        <w:t>受注者</w:t>
      </w:r>
      <w:r w:rsidR="003976D9">
        <w:rPr>
          <w:rFonts w:ascii="ＭＳ 明朝" w:eastAsia="ＭＳ 明朝" w:hAnsi="ＭＳ 明朝" w:hint="eastAsia"/>
          <w:sz w:val="22"/>
        </w:rPr>
        <w:t>と</w:t>
      </w:r>
      <w:r w:rsidRPr="003C65C9">
        <w:rPr>
          <w:rFonts w:ascii="ＭＳ 明朝" w:eastAsia="ＭＳ 明朝" w:hAnsi="ＭＳ 明朝" w:hint="eastAsia"/>
          <w:sz w:val="22"/>
        </w:rPr>
        <w:t>協議の上、変更契約により移送車両</w:t>
      </w:r>
      <w:r w:rsidR="00215E9F" w:rsidRPr="003C65C9">
        <w:rPr>
          <w:rFonts w:ascii="ＭＳ 明朝" w:eastAsia="ＭＳ 明朝" w:hAnsi="ＭＳ 明朝" w:hint="eastAsia"/>
          <w:sz w:val="22"/>
        </w:rPr>
        <w:t>を</w:t>
      </w:r>
      <w:r w:rsidRPr="003C65C9">
        <w:rPr>
          <w:rFonts w:ascii="ＭＳ 明朝" w:eastAsia="ＭＳ 明朝" w:hAnsi="ＭＳ 明朝" w:hint="eastAsia"/>
          <w:sz w:val="22"/>
        </w:rPr>
        <w:t>２台</w:t>
      </w:r>
      <w:r w:rsidR="00891B8F">
        <w:rPr>
          <w:rFonts w:ascii="ＭＳ 明朝" w:eastAsia="ＭＳ 明朝" w:hAnsi="ＭＳ 明朝" w:hint="eastAsia"/>
          <w:sz w:val="22"/>
        </w:rPr>
        <w:t>まで</w:t>
      </w:r>
      <w:r w:rsidRPr="003C65C9">
        <w:rPr>
          <w:rFonts w:ascii="ＭＳ 明朝" w:eastAsia="ＭＳ 明朝" w:hAnsi="ＭＳ 明朝" w:hint="eastAsia"/>
          <w:sz w:val="22"/>
        </w:rPr>
        <w:t>追加</w:t>
      </w:r>
      <w:r w:rsidR="009C7587">
        <w:rPr>
          <w:rFonts w:ascii="ＭＳ 明朝" w:eastAsia="ＭＳ 明朝" w:hAnsi="ＭＳ 明朝" w:hint="eastAsia"/>
          <w:sz w:val="22"/>
        </w:rPr>
        <w:t>を要請する</w:t>
      </w:r>
      <w:r w:rsidRPr="003C65C9">
        <w:rPr>
          <w:rFonts w:ascii="ＭＳ 明朝" w:eastAsia="ＭＳ 明朝" w:hAnsi="ＭＳ 明朝" w:hint="eastAsia"/>
          <w:sz w:val="22"/>
        </w:rPr>
        <w:t>ことがある。その場合、変更契約</w:t>
      </w:r>
      <w:r w:rsidR="00F67ECA" w:rsidRPr="003C65C9">
        <w:rPr>
          <w:rFonts w:ascii="ＭＳ 明朝" w:eastAsia="ＭＳ 明朝" w:hAnsi="ＭＳ 明朝" w:hint="eastAsia"/>
          <w:sz w:val="22"/>
        </w:rPr>
        <w:t>締結後</w:t>
      </w:r>
      <w:r w:rsidRPr="003C65C9">
        <w:rPr>
          <w:rFonts w:ascii="ＭＳ 明朝" w:eastAsia="ＭＳ 明朝" w:hAnsi="ＭＳ 明朝" w:hint="eastAsia"/>
          <w:sz w:val="22"/>
        </w:rPr>
        <w:t>、５日</w:t>
      </w:r>
      <w:r w:rsidR="009C7587">
        <w:rPr>
          <w:rFonts w:ascii="ＭＳ 明朝" w:eastAsia="ＭＳ 明朝" w:hAnsi="ＭＳ 明朝" w:hint="eastAsia"/>
          <w:sz w:val="22"/>
        </w:rPr>
        <w:t>程度で</w:t>
      </w:r>
      <w:r w:rsidRPr="003C65C9">
        <w:rPr>
          <w:rFonts w:ascii="ＭＳ 明朝" w:eastAsia="ＭＳ 明朝" w:hAnsi="ＭＳ 明朝" w:hint="eastAsia"/>
          <w:sz w:val="22"/>
        </w:rPr>
        <w:t>追加が可能であること。</w:t>
      </w:r>
    </w:p>
    <w:p w:rsidR="00463A7A" w:rsidRPr="009C7587" w:rsidRDefault="00463A7A" w:rsidP="002F49CD">
      <w:pPr>
        <w:rPr>
          <w:rFonts w:ascii="ＭＳ 明朝" w:eastAsia="ＭＳ 明朝" w:hAnsi="ＭＳ 明朝"/>
          <w:sz w:val="22"/>
        </w:rPr>
      </w:pPr>
    </w:p>
    <w:p w:rsidR="002F49CD" w:rsidRPr="005D592F" w:rsidRDefault="009F01CB" w:rsidP="002F49CD">
      <w:pPr>
        <w:rPr>
          <w:rFonts w:ascii="ＭＳ 明朝" w:eastAsia="ＭＳ 明朝" w:hAnsi="ＭＳ 明朝"/>
          <w:sz w:val="22"/>
        </w:rPr>
      </w:pPr>
      <w:r>
        <w:rPr>
          <w:rFonts w:ascii="ＭＳ 明朝" w:eastAsia="ＭＳ 明朝" w:hAnsi="ＭＳ 明朝" w:hint="eastAsia"/>
          <w:sz w:val="22"/>
        </w:rPr>
        <w:t>８</w:t>
      </w:r>
      <w:r w:rsidR="002F49CD" w:rsidRPr="005D592F">
        <w:rPr>
          <w:rFonts w:ascii="ＭＳ 明朝" w:eastAsia="ＭＳ 明朝" w:hAnsi="ＭＳ 明朝" w:hint="eastAsia"/>
          <w:sz w:val="22"/>
        </w:rPr>
        <w:t xml:space="preserve">　管理体制</w:t>
      </w:r>
    </w:p>
    <w:p w:rsidR="002F49CD" w:rsidRPr="005D592F" w:rsidRDefault="002F49CD" w:rsidP="002F49CD">
      <w:pPr>
        <w:rPr>
          <w:rFonts w:ascii="ＭＳ 明朝" w:eastAsia="ＭＳ 明朝" w:hAnsi="ＭＳ 明朝"/>
          <w:sz w:val="22"/>
        </w:rPr>
      </w:pPr>
      <w:r w:rsidRPr="005D592F">
        <w:rPr>
          <w:rFonts w:ascii="ＭＳ 明朝" w:eastAsia="ＭＳ 明朝" w:hAnsi="ＭＳ 明朝" w:hint="eastAsia"/>
          <w:sz w:val="22"/>
        </w:rPr>
        <w:t xml:space="preserve">　(1)</w:t>
      </w:r>
      <w:r w:rsidR="0071313E" w:rsidRPr="005D592F">
        <w:rPr>
          <w:rFonts w:ascii="ＭＳ 明朝" w:eastAsia="ＭＳ 明朝" w:hAnsi="ＭＳ 明朝" w:hint="eastAsia"/>
          <w:sz w:val="22"/>
        </w:rPr>
        <w:t>業務を円滑かつ確実に履行するため、業務管理責任者を定め府へ</w:t>
      </w:r>
      <w:r w:rsidRPr="005D592F">
        <w:rPr>
          <w:rFonts w:ascii="ＭＳ 明朝" w:eastAsia="ＭＳ 明朝" w:hAnsi="ＭＳ 明朝" w:hint="eastAsia"/>
          <w:sz w:val="22"/>
        </w:rPr>
        <w:t>報告すること。</w:t>
      </w:r>
    </w:p>
    <w:p w:rsidR="00212E27" w:rsidRPr="005D592F" w:rsidRDefault="002F49CD" w:rsidP="0071313E">
      <w:pPr>
        <w:ind w:left="440" w:hangingChars="200" w:hanging="440"/>
        <w:rPr>
          <w:rFonts w:ascii="ＭＳ 明朝" w:eastAsia="ＭＳ 明朝" w:hAnsi="ＭＳ 明朝"/>
          <w:sz w:val="22"/>
        </w:rPr>
      </w:pPr>
      <w:r w:rsidRPr="005D592F">
        <w:rPr>
          <w:rFonts w:ascii="ＭＳ 明朝" w:eastAsia="ＭＳ 明朝" w:hAnsi="ＭＳ 明朝" w:hint="eastAsia"/>
          <w:sz w:val="22"/>
        </w:rPr>
        <w:t xml:space="preserve">　(2)業務管理責任者</w:t>
      </w:r>
      <w:r w:rsidR="00212E27" w:rsidRPr="005D592F">
        <w:rPr>
          <w:rFonts w:ascii="ＭＳ 明朝" w:eastAsia="ＭＳ 明朝" w:hAnsi="ＭＳ 明朝" w:hint="eastAsia"/>
          <w:sz w:val="22"/>
        </w:rPr>
        <w:t>は、業務を総括管理し、業務に関する府の</w:t>
      </w:r>
      <w:r w:rsidR="00763642" w:rsidRPr="005D592F">
        <w:rPr>
          <w:rFonts w:ascii="ＭＳ 明朝" w:eastAsia="ＭＳ 明朝" w:hAnsi="ＭＳ 明朝" w:hint="eastAsia"/>
          <w:sz w:val="22"/>
        </w:rPr>
        <w:t>指示</w:t>
      </w:r>
      <w:r w:rsidR="00212E27" w:rsidRPr="005D592F">
        <w:rPr>
          <w:rFonts w:ascii="ＭＳ 明朝" w:eastAsia="ＭＳ 明朝" w:hAnsi="ＭＳ 明朝" w:hint="eastAsia"/>
          <w:sz w:val="22"/>
        </w:rPr>
        <w:t>及び連絡を受ける任</w:t>
      </w:r>
      <w:r w:rsidR="00763642" w:rsidRPr="005D592F">
        <w:rPr>
          <w:rFonts w:ascii="ＭＳ 明朝" w:eastAsia="ＭＳ 明朝" w:hAnsi="ＭＳ 明朝" w:hint="eastAsia"/>
          <w:sz w:val="22"/>
        </w:rPr>
        <w:t>にあたること。</w:t>
      </w:r>
    </w:p>
    <w:p w:rsidR="00F526A9" w:rsidRPr="005D592F" w:rsidRDefault="00F526A9" w:rsidP="002F49CD">
      <w:pPr>
        <w:rPr>
          <w:rFonts w:ascii="ＭＳ 明朝" w:eastAsia="ＭＳ 明朝" w:hAnsi="ＭＳ 明朝"/>
          <w:sz w:val="22"/>
        </w:rPr>
      </w:pPr>
    </w:p>
    <w:p w:rsidR="002F49CD" w:rsidRPr="005D592F" w:rsidRDefault="009F01CB" w:rsidP="002F49CD">
      <w:pPr>
        <w:rPr>
          <w:rFonts w:ascii="ＭＳ 明朝" w:eastAsia="ＭＳ 明朝" w:hAnsi="ＭＳ 明朝"/>
          <w:sz w:val="22"/>
        </w:rPr>
      </w:pPr>
      <w:r>
        <w:rPr>
          <w:rFonts w:ascii="ＭＳ 明朝" w:eastAsia="ＭＳ 明朝" w:hAnsi="ＭＳ 明朝" w:hint="eastAsia"/>
          <w:sz w:val="22"/>
        </w:rPr>
        <w:t>９</w:t>
      </w:r>
      <w:r w:rsidR="002F49CD" w:rsidRPr="005D592F">
        <w:rPr>
          <w:rFonts w:ascii="ＭＳ 明朝" w:eastAsia="ＭＳ 明朝" w:hAnsi="ＭＳ 明朝" w:hint="eastAsia"/>
          <w:sz w:val="22"/>
        </w:rPr>
        <w:t xml:space="preserve">　交通事故等の措置</w:t>
      </w:r>
    </w:p>
    <w:p w:rsidR="002F49CD" w:rsidRPr="005D592F" w:rsidRDefault="0071313E" w:rsidP="00756C54">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業務中に自動車事故等が発生した場合は、速やかにその旨を</w:t>
      </w:r>
      <w:r w:rsidR="002F49CD" w:rsidRPr="005D592F">
        <w:rPr>
          <w:rFonts w:ascii="ＭＳ 明朝" w:eastAsia="ＭＳ 明朝" w:hAnsi="ＭＳ 明朝" w:hint="eastAsia"/>
          <w:sz w:val="22"/>
        </w:rPr>
        <w:t>府に報告し、</w:t>
      </w:r>
      <w:r w:rsidR="004A17CA" w:rsidRPr="005D592F">
        <w:rPr>
          <w:rFonts w:ascii="ＭＳ 明朝" w:eastAsia="ＭＳ 明朝" w:hAnsi="ＭＳ 明朝" w:hint="eastAsia"/>
          <w:sz w:val="22"/>
        </w:rPr>
        <w:t>受注者</w:t>
      </w:r>
      <w:r w:rsidR="002F49CD" w:rsidRPr="005D592F">
        <w:rPr>
          <w:rFonts w:ascii="ＭＳ 明朝" w:eastAsia="ＭＳ 明朝" w:hAnsi="ＭＳ 明朝" w:hint="eastAsia"/>
          <w:sz w:val="22"/>
        </w:rPr>
        <w:t>の責任において適切に事故処理業務等を行うこと。</w:t>
      </w:r>
    </w:p>
    <w:p w:rsidR="00212E27" w:rsidRPr="005D592F" w:rsidRDefault="00212E27" w:rsidP="002F49CD">
      <w:pPr>
        <w:rPr>
          <w:rFonts w:ascii="ＭＳ 明朝" w:eastAsia="ＭＳ 明朝" w:hAnsi="ＭＳ 明朝"/>
          <w:sz w:val="22"/>
        </w:rPr>
      </w:pPr>
    </w:p>
    <w:p w:rsidR="002F49CD" w:rsidRPr="005D592F" w:rsidRDefault="009F01CB" w:rsidP="002F49CD">
      <w:pPr>
        <w:rPr>
          <w:rFonts w:ascii="ＭＳ 明朝" w:eastAsia="ＭＳ 明朝" w:hAnsi="ＭＳ 明朝"/>
          <w:sz w:val="22"/>
        </w:rPr>
      </w:pPr>
      <w:r>
        <w:rPr>
          <w:rFonts w:ascii="ＭＳ 明朝" w:eastAsia="ＭＳ 明朝" w:hAnsi="ＭＳ 明朝" w:hint="eastAsia"/>
          <w:sz w:val="22"/>
        </w:rPr>
        <w:t>10</w:t>
      </w:r>
      <w:r w:rsidR="002F49CD" w:rsidRPr="005D592F">
        <w:rPr>
          <w:rFonts w:ascii="ＭＳ 明朝" w:eastAsia="ＭＳ 明朝" w:hAnsi="ＭＳ 明朝" w:hint="eastAsia"/>
          <w:sz w:val="22"/>
        </w:rPr>
        <w:t xml:space="preserve">　秘密の保持等</w:t>
      </w:r>
    </w:p>
    <w:p w:rsidR="00212E27" w:rsidRPr="005D592F" w:rsidRDefault="002F49CD" w:rsidP="00212E27">
      <w:pPr>
        <w:rPr>
          <w:rFonts w:ascii="ＭＳ 明朝" w:eastAsia="ＭＳ 明朝" w:hAnsi="ＭＳ 明朝"/>
          <w:sz w:val="22"/>
        </w:rPr>
      </w:pPr>
      <w:r w:rsidRPr="005D592F">
        <w:rPr>
          <w:rFonts w:ascii="ＭＳ 明朝" w:eastAsia="ＭＳ 明朝" w:hAnsi="ＭＳ 明朝" w:hint="eastAsia"/>
          <w:sz w:val="22"/>
        </w:rPr>
        <w:t xml:space="preserve">　　業務においては、患者等の人権やプライバシーへの配慮等、法令の遵守に努めること。</w:t>
      </w:r>
    </w:p>
    <w:p w:rsidR="002F49CD" w:rsidRPr="005D592F" w:rsidRDefault="002F49CD" w:rsidP="00893404">
      <w:pPr>
        <w:ind w:leftChars="100" w:left="210" w:firstLineChars="100" w:firstLine="220"/>
        <w:rPr>
          <w:rFonts w:ascii="ＭＳ 明朝" w:eastAsia="ＭＳ 明朝" w:hAnsi="ＭＳ 明朝"/>
          <w:sz w:val="22"/>
        </w:rPr>
      </w:pPr>
      <w:r w:rsidRPr="005D592F">
        <w:rPr>
          <w:rFonts w:ascii="ＭＳ 明朝" w:eastAsia="ＭＳ 明朝" w:hAnsi="ＭＳ 明朝" w:hint="eastAsia"/>
          <w:sz w:val="22"/>
        </w:rPr>
        <w:t>また、</w:t>
      </w:r>
      <w:r w:rsidR="00893404" w:rsidRPr="005D592F">
        <w:rPr>
          <w:rFonts w:ascii="ＭＳ 明朝" w:eastAsia="ＭＳ 明朝" w:hAnsi="ＭＳ 明朝" w:hint="eastAsia"/>
          <w:sz w:val="22"/>
        </w:rPr>
        <w:t>移送</w:t>
      </w:r>
      <w:r w:rsidRPr="005D592F">
        <w:rPr>
          <w:rFonts w:ascii="ＭＳ 明朝" w:eastAsia="ＭＳ 明朝" w:hAnsi="ＭＳ 明朝" w:hint="eastAsia"/>
          <w:sz w:val="22"/>
        </w:rPr>
        <w:t>車両の運行にあたっては、アイドリングの禁止等の環境問題に関する法令の遵守並びに交通マナーの向上に関する教育を運転者に対し行うとともに、この契約の履行に関して知り得た秘密の保持に万全を期すこと。</w:t>
      </w:r>
      <w:r w:rsidR="00437074">
        <w:rPr>
          <w:rFonts w:ascii="ＭＳ 明朝" w:eastAsia="ＭＳ 明朝" w:hAnsi="ＭＳ 明朝" w:hint="eastAsia"/>
          <w:sz w:val="22"/>
        </w:rPr>
        <w:t>なお、本業務の遂行に関し、府の</w:t>
      </w:r>
      <w:r w:rsidR="00AB0D23">
        <w:rPr>
          <w:rFonts w:ascii="ＭＳ 明朝" w:eastAsia="ＭＳ 明朝" w:hAnsi="ＭＳ 明朝" w:hint="eastAsia"/>
          <w:sz w:val="22"/>
        </w:rPr>
        <w:t>定める</w:t>
      </w:r>
      <w:r w:rsidR="00437074">
        <w:rPr>
          <w:rFonts w:ascii="ＭＳ 明朝" w:eastAsia="ＭＳ 明朝" w:hAnsi="ＭＳ 明朝" w:hint="eastAsia"/>
          <w:sz w:val="22"/>
        </w:rPr>
        <w:t>様式により誓約書を提出すること。</w:t>
      </w:r>
    </w:p>
    <w:p w:rsidR="00212E27" w:rsidRPr="005D592F" w:rsidRDefault="00212E27" w:rsidP="002F49CD">
      <w:pPr>
        <w:rPr>
          <w:rFonts w:ascii="ＭＳ 明朝" w:eastAsia="ＭＳ 明朝" w:hAnsi="ＭＳ 明朝"/>
          <w:sz w:val="22"/>
        </w:rPr>
      </w:pPr>
    </w:p>
    <w:p w:rsidR="002F49CD" w:rsidRPr="005D592F" w:rsidRDefault="00755793" w:rsidP="002F49CD">
      <w:pPr>
        <w:rPr>
          <w:rFonts w:ascii="ＭＳ 明朝" w:eastAsia="ＭＳ 明朝" w:hAnsi="ＭＳ 明朝"/>
          <w:sz w:val="22"/>
        </w:rPr>
      </w:pPr>
      <w:r w:rsidRPr="005D592F">
        <w:rPr>
          <w:rFonts w:ascii="ＭＳ 明朝" w:eastAsia="ＭＳ 明朝" w:hAnsi="ＭＳ 明朝" w:hint="eastAsia"/>
          <w:sz w:val="22"/>
        </w:rPr>
        <w:t>1</w:t>
      </w:r>
      <w:r w:rsidR="009F01CB">
        <w:rPr>
          <w:rFonts w:ascii="ＭＳ 明朝" w:eastAsia="ＭＳ 明朝" w:hAnsi="ＭＳ 明朝"/>
          <w:sz w:val="22"/>
        </w:rPr>
        <w:t>1</w:t>
      </w:r>
      <w:r w:rsidR="00547A34" w:rsidRPr="005D592F">
        <w:rPr>
          <w:rFonts w:ascii="ＭＳ 明朝" w:eastAsia="ＭＳ 明朝" w:hAnsi="ＭＳ 明朝" w:hint="eastAsia"/>
          <w:sz w:val="22"/>
        </w:rPr>
        <w:t xml:space="preserve">　経費の負担</w:t>
      </w:r>
    </w:p>
    <w:p w:rsidR="002F49CD" w:rsidRPr="005D592F" w:rsidRDefault="002F49CD" w:rsidP="003D4A13">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w:t>
      </w:r>
      <w:r w:rsidR="00547A34" w:rsidRPr="005D592F">
        <w:rPr>
          <w:rFonts w:ascii="ＭＳ 明朝" w:eastAsia="ＭＳ 明朝" w:hAnsi="ＭＳ 明朝" w:hint="eastAsia"/>
          <w:sz w:val="22"/>
        </w:rPr>
        <w:t>この業務実施に要する経費のすべてを</w:t>
      </w:r>
      <w:r w:rsidR="006B4DB5" w:rsidRPr="005D592F">
        <w:rPr>
          <w:rFonts w:ascii="ＭＳ 明朝" w:eastAsia="ＭＳ 明朝" w:hAnsi="ＭＳ 明朝" w:hint="eastAsia"/>
          <w:sz w:val="22"/>
        </w:rPr>
        <w:t>受注</w:t>
      </w:r>
      <w:r w:rsidRPr="005D592F">
        <w:rPr>
          <w:rFonts w:ascii="ＭＳ 明朝" w:eastAsia="ＭＳ 明朝" w:hAnsi="ＭＳ 明朝" w:hint="eastAsia"/>
          <w:sz w:val="22"/>
        </w:rPr>
        <w:t>者が負担</w:t>
      </w:r>
      <w:r w:rsidR="00547A34" w:rsidRPr="005D592F">
        <w:rPr>
          <w:rFonts w:ascii="ＭＳ 明朝" w:eastAsia="ＭＳ 明朝" w:hAnsi="ＭＳ 明朝" w:hint="eastAsia"/>
          <w:sz w:val="22"/>
        </w:rPr>
        <w:t>する。</w:t>
      </w:r>
      <w:r w:rsidR="004943A1" w:rsidRPr="005D592F">
        <w:rPr>
          <w:rFonts w:ascii="ＭＳ 明朝" w:eastAsia="ＭＳ 明朝" w:hAnsi="ＭＳ 明朝" w:hint="eastAsia"/>
          <w:sz w:val="22"/>
        </w:rPr>
        <w:t>この経費として</w:t>
      </w:r>
      <w:r w:rsidR="00547A34" w:rsidRPr="005D592F">
        <w:rPr>
          <w:rFonts w:ascii="ＭＳ 明朝" w:eastAsia="ＭＳ 明朝" w:hAnsi="ＭＳ 明朝" w:hint="eastAsia"/>
          <w:sz w:val="22"/>
        </w:rPr>
        <w:t>次の各号の</w:t>
      </w:r>
      <w:r w:rsidR="009F01CB">
        <w:rPr>
          <w:rFonts w:ascii="ＭＳ 明朝" w:eastAsia="ＭＳ 明朝" w:hAnsi="ＭＳ 明朝" w:hint="eastAsia"/>
          <w:sz w:val="22"/>
        </w:rPr>
        <w:t>ものを</w:t>
      </w:r>
      <w:r w:rsidR="004943A1" w:rsidRPr="005D592F">
        <w:rPr>
          <w:rFonts w:ascii="ＭＳ 明朝" w:eastAsia="ＭＳ 明朝" w:hAnsi="ＭＳ 明朝" w:hint="eastAsia"/>
          <w:sz w:val="22"/>
        </w:rPr>
        <w:t>想定</w:t>
      </w:r>
      <w:r w:rsidR="00AE0EBB" w:rsidRPr="005D592F">
        <w:rPr>
          <w:rFonts w:ascii="ＭＳ 明朝" w:eastAsia="ＭＳ 明朝" w:hAnsi="ＭＳ 明朝" w:hint="eastAsia"/>
          <w:sz w:val="22"/>
        </w:rPr>
        <w:t>している。</w:t>
      </w:r>
    </w:p>
    <w:p w:rsidR="002F49CD" w:rsidRPr="005D592F" w:rsidRDefault="007E2D2C" w:rsidP="002F49CD">
      <w:pPr>
        <w:rPr>
          <w:rFonts w:ascii="ＭＳ 明朝" w:eastAsia="ＭＳ 明朝" w:hAnsi="ＭＳ 明朝"/>
          <w:sz w:val="22"/>
        </w:rPr>
      </w:pPr>
      <w:r w:rsidRPr="005D592F">
        <w:rPr>
          <w:rFonts w:ascii="ＭＳ 明朝" w:eastAsia="ＭＳ 明朝" w:hAnsi="ＭＳ 明朝" w:hint="eastAsia"/>
          <w:sz w:val="22"/>
        </w:rPr>
        <w:t xml:space="preserve">　(1)</w:t>
      </w:r>
      <w:r w:rsidR="001A754C" w:rsidRPr="005D592F">
        <w:rPr>
          <w:rFonts w:ascii="ＭＳ 明朝" w:eastAsia="ＭＳ 明朝" w:hAnsi="ＭＳ 明朝" w:hint="eastAsia"/>
          <w:sz w:val="22"/>
        </w:rPr>
        <w:t>移送</w:t>
      </w:r>
      <w:r w:rsidR="002F49CD" w:rsidRPr="005D592F">
        <w:rPr>
          <w:rFonts w:ascii="ＭＳ 明朝" w:eastAsia="ＭＳ 明朝" w:hAnsi="ＭＳ 明朝" w:hint="eastAsia"/>
          <w:sz w:val="22"/>
        </w:rPr>
        <w:t>車両</w:t>
      </w:r>
      <w:r w:rsidR="001A754C" w:rsidRPr="005D592F">
        <w:rPr>
          <w:rFonts w:ascii="ＭＳ 明朝" w:eastAsia="ＭＳ 明朝" w:hAnsi="ＭＳ 明朝" w:hint="eastAsia"/>
          <w:sz w:val="22"/>
        </w:rPr>
        <w:t>の</w:t>
      </w:r>
      <w:r w:rsidR="002F49CD" w:rsidRPr="005D592F">
        <w:rPr>
          <w:rFonts w:ascii="ＭＳ 明朝" w:eastAsia="ＭＳ 明朝" w:hAnsi="ＭＳ 明朝" w:hint="eastAsia"/>
          <w:sz w:val="22"/>
        </w:rPr>
        <w:t>運行上必要な燃料、オイル等</w:t>
      </w:r>
      <w:r w:rsidR="001A754C" w:rsidRPr="005D592F">
        <w:rPr>
          <w:rFonts w:ascii="ＭＳ 明朝" w:eastAsia="ＭＳ 明朝" w:hAnsi="ＭＳ 明朝" w:hint="eastAsia"/>
          <w:sz w:val="22"/>
        </w:rPr>
        <w:t>の</w:t>
      </w:r>
      <w:r w:rsidR="002F49CD" w:rsidRPr="005D592F">
        <w:rPr>
          <w:rFonts w:ascii="ＭＳ 明朝" w:eastAsia="ＭＳ 明朝" w:hAnsi="ＭＳ 明朝" w:hint="eastAsia"/>
          <w:sz w:val="22"/>
        </w:rPr>
        <w:t>消耗物品</w:t>
      </w:r>
    </w:p>
    <w:p w:rsidR="002F49CD" w:rsidRPr="005D592F" w:rsidRDefault="007E2D2C" w:rsidP="002F49CD">
      <w:pPr>
        <w:rPr>
          <w:rFonts w:ascii="ＭＳ 明朝" w:eastAsia="ＭＳ 明朝" w:hAnsi="ＭＳ 明朝"/>
          <w:sz w:val="22"/>
        </w:rPr>
      </w:pPr>
      <w:r w:rsidRPr="005D592F">
        <w:rPr>
          <w:rFonts w:ascii="ＭＳ 明朝" w:eastAsia="ＭＳ 明朝" w:hAnsi="ＭＳ 明朝" w:hint="eastAsia"/>
          <w:sz w:val="22"/>
        </w:rPr>
        <w:t xml:space="preserve">　(2)</w:t>
      </w:r>
      <w:r w:rsidR="002F49CD" w:rsidRPr="005D592F">
        <w:rPr>
          <w:rFonts w:ascii="ＭＳ 明朝" w:eastAsia="ＭＳ 明朝" w:hAnsi="ＭＳ 明朝" w:hint="eastAsia"/>
          <w:sz w:val="22"/>
        </w:rPr>
        <w:t>有料道路通行料等</w:t>
      </w:r>
    </w:p>
    <w:p w:rsidR="002F49CD" w:rsidRPr="005D592F" w:rsidRDefault="007E2D2C" w:rsidP="002F49CD">
      <w:pPr>
        <w:rPr>
          <w:rFonts w:ascii="ＭＳ 明朝" w:eastAsia="ＭＳ 明朝" w:hAnsi="ＭＳ 明朝"/>
          <w:sz w:val="22"/>
        </w:rPr>
      </w:pPr>
      <w:r w:rsidRPr="005D592F">
        <w:rPr>
          <w:rFonts w:ascii="ＭＳ 明朝" w:eastAsia="ＭＳ 明朝" w:hAnsi="ＭＳ 明朝" w:hint="eastAsia"/>
          <w:sz w:val="22"/>
        </w:rPr>
        <w:t xml:space="preserve">　(3)</w:t>
      </w:r>
      <w:r w:rsidR="002F49CD" w:rsidRPr="005D592F">
        <w:rPr>
          <w:rFonts w:ascii="ＭＳ 明朝" w:eastAsia="ＭＳ 明朝" w:hAnsi="ＭＳ 明朝" w:hint="eastAsia"/>
          <w:sz w:val="22"/>
        </w:rPr>
        <w:t>その他車検整備等、移送車両の維持管理に必要な経費</w:t>
      </w:r>
    </w:p>
    <w:p w:rsidR="003D4A13" w:rsidRPr="005D592F" w:rsidRDefault="007E2D2C" w:rsidP="002F49CD">
      <w:pPr>
        <w:rPr>
          <w:rFonts w:ascii="ＭＳ 明朝" w:eastAsia="ＭＳ 明朝" w:hAnsi="ＭＳ 明朝"/>
          <w:sz w:val="22"/>
        </w:rPr>
      </w:pPr>
      <w:r w:rsidRPr="005D592F">
        <w:rPr>
          <w:rFonts w:ascii="ＭＳ 明朝" w:eastAsia="ＭＳ 明朝" w:hAnsi="ＭＳ 明朝" w:hint="eastAsia"/>
          <w:sz w:val="22"/>
        </w:rPr>
        <w:t xml:space="preserve">　(4)</w:t>
      </w:r>
      <w:r w:rsidR="003D4A13" w:rsidRPr="005D592F">
        <w:rPr>
          <w:rFonts w:ascii="ＭＳ 明朝" w:eastAsia="ＭＳ 明朝" w:hAnsi="ＭＳ 明朝" w:hint="eastAsia"/>
          <w:sz w:val="22"/>
        </w:rPr>
        <w:t>運転者の感染</w:t>
      </w:r>
      <w:r w:rsidR="00221FFF" w:rsidRPr="005D592F">
        <w:rPr>
          <w:rFonts w:ascii="ＭＳ 明朝" w:eastAsia="ＭＳ 明朝" w:hAnsi="ＭＳ 明朝" w:hint="eastAsia"/>
          <w:sz w:val="22"/>
        </w:rPr>
        <w:t>防止</w:t>
      </w:r>
      <w:r w:rsidR="003D4A13" w:rsidRPr="005D592F">
        <w:rPr>
          <w:rFonts w:ascii="ＭＳ 明朝" w:eastAsia="ＭＳ 明朝" w:hAnsi="ＭＳ 明朝" w:hint="eastAsia"/>
          <w:sz w:val="22"/>
        </w:rPr>
        <w:t>措置に必要な</w:t>
      </w:r>
      <w:r w:rsidR="009F01CB">
        <w:rPr>
          <w:rFonts w:ascii="ＭＳ 明朝" w:eastAsia="ＭＳ 明朝" w:hAnsi="ＭＳ 明朝" w:hint="eastAsia"/>
          <w:sz w:val="22"/>
        </w:rPr>
        <w:t>物品及び廃棄</w:t>
      </w:r>
      <w:r w:rsidR="00AB0D23">
        <w:rPr>
          <w:rFonts w:ascii="ＭＳ 明朝" w:eastAsia="ＭＳ 明朝" w:hAnsi="ＭＳ 明朝" w:hint="eastAsia"/>
          <w:sz w:val="22"/>
        </w:rPr>
        <w:t>等</w:t>
      </w:r>
      <w:r w:rsidR="009F01CB">
        <w:rPr>
          <w:rFonts w:ascii="ＭＳ 明朝" w:eastAsia="ＭＳ 明朝" w:hAnsi="ＭＳ 明朝" w:hint="eastAsia"/>
          <w:sz w:val="22"/>
        </w:rPr>
        <w:t>に</w:t>
      </w:r>
      <w:r w:rsidR="00AB0D23">
        <w:rPr>
          <w:rFonts w:ascii="ＭＳ 明朝" w:eastAsia="ＭＳ 明朝" w:hAnsi="ＭＳ 明朝" w:hint="eastAsia"/>
          <w:sz w:val="22"/>
        </w:rPr>
        <w:t>必要な</w:t>
      </w:r>
      <w:r w:rsidR="003D4A13" w:rsidRPr="005D592F">
        <w:rPr>
          <w:rFonts w:ascii="ＭＳ 明朝" w:eastAsia="ＭＳ 明朝" w:hAnsi="ＭＳ 明朝" w:hint="eastAsia"/>
          <w:sz w:val="22"/>
        </w:rPr>
        <w:t>経費</w:t>
      </w:r>
    </w:p>
    <w:p w:rsidR="003D4A13" w:rsidRDefault="007E2D2C" w:rsidP="002F49CD">
      <w:pPr>
        <w:rPr>
          <w:rFonts w:ascii="ＭＳ 明朝" w:eastAsia="ＭＳ 明朝" w:hAnsi="ＭＳ 明朝"/>
          <w:sz w:val="22"/>
        </w:rPr>
      </w:pPr>
      <w:r w:rsidRPr="005D592F">
        <w:rPr>
          <w:rFonts w:ascii="ＭＳ 明朝" w:eastAsia="ＭＳ 明朝" w:hAnsi="ＭＳ 明朝" w:hint="eastAsia"/>
          <w:sz w:val="22"/>
        </w:rPr>
        <w:t xml:space="preserve">　(5)</w:t>
      </w:r>
      <w:r w:rsidR="001A754C" w:rsidRPr="005D592F">
        <w:rPr>
          <w:rFonts w:ascii="ＭＳ 明朝" w:eastAsia="ＭＳ 明朝" w:hAnsi="ＭＳ 明朝" w:hint="eastAsia"/>
          <w:sz w:val="22"/>
        </w:rPr>
        <w:t>移送</w:t>
      </w:r>
      <w:r w:rsidR="003D4A13" w:rsidRPr="005D592F">
        <w:rPr>
          <w:rFonts w:ascii="ＭＳ 明朝" w:eastAsia="ＭＳ 明朝" w:hAnsi="ＭＳ 明朝" w:hint="eastAsia"/>
          <w:sz w:val="22"/>
        </w:rPr>
        <w:t>車両の消毒</w:t>
      </w:r>
      <w:r w:rsidR="00755793" w:rsidRPr="005D592F">
        <w:rPr>
          <w:rFonts w:ascii="ＭＳ 明朝" w:eastAsia="ＭＳ 明朝" w:hAnsi="ＭＳ 明朝" w:hint="eastAsia"/>
          <w:sz w:val="22"/>
        </w:rPr>
        <w:t>等</w:t>
      </w:r>
      <w:r w:rsidR="00AB0D23">
        <w:rPr>
          <w:rFonts w:ascii="ＭＳ 明朝" w:eastAsia="ＭＳ 明朝" w:hAnsi="ＭＳ 明朝" w:hint="eastAsia"/>
          <w:sz w:val="22"/>
        </w:rPr>
        <w:t>に必要な物品及び</w:t>
      </w:r>
      <w:r w:rsidR="009F01CB">
        <w:rPr>
          <w:rFonts w:ascii="ＭＳ 明朝" w:eastAsia="ＭＳ 明朝" w:hAnsi="ＭＳ 明朝" w:hint="eastAsia"/>
          <w:sz w:val="22"/>
        </w:rPr>
        <w:t>廃棄</w:t>
      </w:r>
      <w:r w:rsidR="00AB0D23">
        <w:rPr>
          <w:rFonts w:ascii="ＭＳ 明朝" w:eastAsia="ＭＳ 明朝" w:hAnsi="ＭＳ 明朝" w:hint="eastAsia"/>
          <w:sz w:val="22"/>
        </w:rPr>
        <w:t>等に必要な</w:t>
      </w:r>
      <w:r w:rsidR="009F01CB">
        <w:rPr>
          <w:rFonts w:ascii="ＭＳ 明朝" w:eastAsia="ＭＳ 明朝" w:hAnsi="ＭＳ 明朝" w:hint="eastAsia"/>
          <w:sz w:val="22"/>
        </w:rPr>
        <w:t>経費</w:t>
      </w:r>
    </w:p>
    <w:p w:rsidR="00212E27" w:rsidRPr="005D592F" w:rsidRDefault="007E2D2C" w:rsidP="002F49CD">
      <w:pPr>
        <w:rPr>
          <w:rFonts w:ascii="ＭＳ 明朝" w:eastAsia="ＭＳ 明朝" w:hAnsi="ＭＳ 明朝"/>
          <w:sz w:val="22"/>
        </w:rPr>
      </w:pPr>
      <w:r w:rsidRPr="003C65C9">
        <w:rPr>
          <w:rFonts w:ascii="ＭＳ 明朝" w:eastAsia="ＭＳ 明朝" w:hAnsi="ＭＳ 明朝" w:hint="eastAsia"/>
          <w:sz w:val="22"/>
        </w:rPr>
        <w:t xml:space="preserve">　</w:t>
      </w:r>
      <w:r w:rsidR="00AE0EBB" w:rsidRPr="003C65C9">
        <w:rPr>
          <w:rFonts w:ascii="ＭＳ 明朝" w:eastAsia="ＭＳ 明朝" w:hAnsi="ＭＳ 明朝" w:hint="eastAsia"/>
          <w:sz w:val="22"/>
        </w:rPr>
        <w:t>(</w:t>
      </w:r>
      <w:r w:rsidR="002C4B6A">
        <w:rPr>
          <w:rFonts w:ascii="ＭＳ 明朝" w:eastAsia="ＭＳ 明朝" w:hAnsi="ＭＳ 明朝" w:hint="eastAsia"/>
          <w:sz w:val="22"/>
        </w:rPr>
        <w:t>6</w:t>
      </w:r>
      <w:r w:rsidRPr="003C65C9">
        <w:rPr>
          <w:rFonts w:ascii="ＭＳ 明朝" w:eastAsia="ＭＳ 明朝" w:hAnsi="ＭＳ 明朝" w:hint="eastAsia"/>
          <w:sz w:val="22"/>
        </w:rPr>
        <w:t>)</w:t>
      </w:r>
      <w:r w:rsidR="002F49CD" w:rsidRPr="005D592F">
        <w:rPr>
          <w:rFonts w:ascii="ＭＳ 明朝" w:eastAsia="ＭＳ 明朝" w:hAnsi="ＭＳ 明朝" w:hint="eastAsia"/>
          <w:sz w:val="22"/>
        </w:rPr>
        <w:t>その他</w:t>
      </w:r>
      <w:r w:rsidR="003D4A13" w:rsidRPr="005D592F">
        <w:rPr>
          <w:rFonts w:ascii="ＭＳ 明朝" w:eastAsia="ＭＳ 明朝" w:hAnsi="ＭＳ 明朝" w:hint="eastAsia"/>
          <w:sz w:val="22"/>
        </w:rPr>
        <w:t>受注者が</w:t>
      </w:r>
      <w:r w:rsidR="00A43492">
        <w:rPr>
          <w:rFonts w:ascii="ＭＳ 明朝" w:eastAsia="ＭＳ 明朝" w:hAnsi="ＭＳ 明朝" w:hint="eastAsia"/>
          <w:sz w:val="22"/>
        </w:rPr>
        <w:t>負担することが適当であると認められる経費</w:t>
      </w:r>
    </w:p>
    <w:p w:rsidR="002B3B8E" w:rsidRPr="002C4B6A" w:rsidRDefault="002B3B8E" w:rsidP="002F49CD">
      <w:pPr>
        <w:rPr>
          <w:rFonts w:ascii="ＭＳ 明朝" w:eastAsia="ＭＳ 明朝" w:hAnsi="ＭＳ 明朝"/>
          <w:sz w:val="22"/>
        </w:rPr>
      </w:pPr>
    </w:p>
    <w:p w:rsidR="009F01CB" w:rsidRDefault="009F01CB" w:rsidP="002F49CD">
      <w:pPr>
        <w:rPr>
          <w:rFonts w:ascii="ＭＳ 明朝" w:eastAsia="ＭＳ 明朝" w:hAnsi="ＭＳ 明朝"/>
          <w:sz w:val="22"/>
        </w:rPr>
      </w:pPr>
      <w:r>
        <w:rPr>
          <w:rFonts w:ascii="ＭＳ 明朝" w:eastAsia="ＭＳ 明朝" w:hAnsi="ＭＳ 明朝" w:hint="eastAsia"/>
          <w:sz w:val="22"/>
        </w:rPr>
        <w:t>12　免責</w:t>
      </w:r>
    </w:p>
    <w:p w:rsidR="009F01CB" w:rsidRPr="005D592F" w:rsidRDefault="009F01CB" w:rsidP="009F01CB">
      <w:pPr>
        <w:ind w:leftChars="100" w:left="210" w:firstLineChars="100" w:firstLine="220"/>
        <w:rPr>
          <w:rFonts w:ascii="ＭＳ 明朝" w:eastAsia="ＭＳ 明朝" w:hAnsi="ＭＳ 明朝"/>
          <w:sz w:val="22"/>
        </w:rPr>
      </w:pPr>
      <w:r w:rsidRPr="005D592F">
        <w:rPr>
          <w:rFonts w:ascii="ＭＳ 明朝" w:eastAsia="ＭＳ 明朝" w:hAnsi="ＭＳ 明朝" w:hint="eastAsia"/>
          <w:sz w:val="22"/>
        </w:rPr>
        <w:t>受注者</w:t>
      </w:r>
      <w:r>
        <w:rPr>
          <w:rFonts w:ascii="ＭＳ 明朝" w:eastAsia="ＭＳ 明朝" w:hAnsi="ＭＳ 明朝" w:hint="eastAsia"/>
          <w:sz w:val="22"/>
        </w:rPr>
        <w:t>の運転者</w:t>
      </w:r>
      <w:r w:rsidR="00AB0D23">
        <w:rPr>
          <w:rFonts w:ascii="ＭＳ 明朝" w:eastAsia="ＭＳ 明朝" w:hAnsi="ＭＳ 明朝" w:hint="eastAsia"/>
          <w:sz w:val="22"/>
        </w:rPr>
        <w:t>等</w:t>
      </w:r>
      <w:r w:rsidRPr="005D592F">
        <w:rPr>
          <w:rFonts w:ascii="ＭＳ 明朝" w:eastAsia="ＭＳ 明朝" w:hAnsi="ＭＳ 明朝" w:hint="eastAsia"/>
          <w:sz w:val="22"/>
        </w:rPr>
        <w:t>が新型コロナウイルス感染症に罹患した場合</w:t>
      </w:r>
      <w:r>
        <w:rPr>
          <w:rFonts w:ascii="ＭＳ 明朝" w:eastAsia="ＭＳ 明朝" w:hAnsi="ＭＳ 明朝" w:hint="eastAsia"/>
          <w:sz w:val="22"/>
        </w:rPr>
        <w:t>でも</w:t>
      </w:r>
      <w:r w:rsidRPr="005D592F">
        <w:rPr>
          <w:rFonts w:ascii="ＭＳ 明朝" w:eastAsia="ＭＳ 明朝" w:hAnsi="ＭＳ 明朝" w:hint="eastAsia"/>
          <w:sz w:val="22"/>
        </w:rPr>
        <w:t>、府はその責任を一切負わない。</w:t>
      </w:r>
    </w:p>
    <w:p w:rsidR="009F01CB" w:rsidRPr="005D592F" w:rsidRDefault="009F01CB" w:rsidP="002F49CD">
      <w:pPr>
        <w:rPr>
          <w:rFonts w:ascii="ＭＳ 明朝" w:eastAsia="ＭＳ 明朝" w:hAnsi="ＭＳ 明朝"/>
          <w:sz w:val="22"/>
        </w:rPr>
      </w:pPr>
    </w:p>
    <w:p w:rsidR="004943A1" w:rsidRPr="005D592F" w:rsidRDefault="009563F9" w:rsidP="002F49CD">
      <w:pPr>
        <w:rPr>
          <w:rFonts w:ascii="ＭＳ 明朝" w:eastAsia="ＭＳ 明朝" w:hAnsi="ＭＳ 明朝"/>
          <w:sz w:val="22"/>
        </w:rPr>
      </w:pPr>
      <w:r w:rsidRPr="005D592F">
        <w:rPr>
          <w:rFonts w:ascii="ＭＳ 明朝" w:eastAsia="ＭＳ 明朝" w:hAnsi="ＭＳ 明朝" w:hint="eastAsia"/>
          <w:sz w:val="22"/>
        </w:rPr>
        <w:t>13</w:t>
      </w:r>
      <w:r w:rsidR="004943A1" w:rsidRPr="005D592F">
        <w:rPr>
          <w:rFonts w:ascii="ＭＳ 明朝" w:eastAsia="ＭＳ 明朝" w:hAnsi="ＭＳ 明朝" w:hint="eastAsia"/>
          <w:sz w:val="22"/>
        </w:rPr>
        <w:t xml:space="preserve">　</w:t>
      </w:r>
      <w:r w:rsidR="00A618E7" w:rsidRPr="005D592F">
        <w:rPr>
          <w:rFonts w:ascii="ＭＳ 明朝" w:eastAsia="ＭＳ 明朝" w:hAnsi="ＭＳ 明朝" w:hint="eastAsia"/>
          <w:sz w:val="22"/>
        </w:rPr>
        <w:t>細部事項</w:t>
      </w:r>
    </w:p>
    <w:p w:rsidR="004943A1" w:rsidRPr="005D592F" w:rsidRDefault="00A618E7" w:rsidP="00A618E7">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この仕様書に記載のない細部事項については、</w:t>
      </w:r>
      <w:r w:rsidR="0071313E" w:rsidRPr="005D592F">
        <w:rPr>
          <w:rFonts w:ascii="ＭＳ 明朝" w:eastAsia="ＭＳ 明朝" w:hAnsi="ＭＳ 明朝" w:hint="eastAsia"/>
          <w:sz w:val="22"/>
        </w:rPr>
        <w:t>府</w:t>
      </w:r>
      <w:r w:rsidRPr="005D592F">
        <w:rPr>
          <w:rFonts w:ascii="ＭＳ 明朝" w:eastAsia="ＭＳ 明朝" w:hAnsi="ＭＳ 明朝" w:hint="eastAsia"/>
          <w:sz w:val="22"/>
        </w:rPr>
        <w:t>が受注者に別途指示する。</w:t>
      </w:r>
    </w:p>
    <w:p w:rsidR="00A618E7" w:rsidRPr="005D592F" w:rsidRDefault="006F584B" w:rsidP="00A618E7">
      <w:pPr>
        <w:ind w:left="220" w:hangingChars="100" w:hanging="220"/>
        <w:rPr>
          <w:rFonts w:ascii="ＭＳ 明朝" w:eastAsia="ＭＳ 明朝" w:hAnsi="ＭＳ 明朝"/>
          <w:sz w:val="22"/>
        </w:rPr>
      </w:pPr>
      <w:r w:rsidRPr="005D592F">
        <w:rPr>
          <w:rFonts w:ascii="ＭＳ 明朝" w:eastAsia="ＭＳ 明朝" w:hAnsi="ＭＳ 明朝" w:hint="eastAsia"/>
          <w:sz w:val="22"/>
        </w:rPr>
        <w:t xml:space="preserve">  </w:t>
      </w:r>
      <w:r w:rsidR="0071313E" w:rsidRPr="005D592F">
        <w:rPr>
          <w:rFonts w:ascii="ＭＳ 明朝" w:eastAsia="ＭＳ 明朝" w:hAnsi="ＭＳ 明朝" w:hint="eastAsia"/>
          <w:sz w:val="22"/>
        </w:rPr>
        <w:t xml:space="preserve">　</w:t>
      </w:r>
      <w:r w:rsidRPr="005D592F">
        <w:rPr>
          <w:rFonts w:ascii="ＭＳ 明朝" w:eastAsia="ＭＳ 明朝" w:hAnsi="ＭＳ 明朝" w:hint="eastAsia"/>
          <w:sz w:val="22"/>
        </w:rPr>
        <w:t>なお、受注者の感染対策等については、この仕様書</w:t>
      </w:r>
      <w:r w:rsidR="00437074">
        <w:rPr>
          <w:rFonts w:ascii="ＭＳ 明朝" w:eastAsia="ＭＳ 明朝" w:hAnsi="ＭＳ 明朝" w:hint="eastAsia"/>
          <w:sz w:val="22"/>
        </w:rPr>
        <w:t>及び府が別途提示するも</w:t>
      </w:r>
      <w:r w:rsidRPr="005D592F">
        <w:rPr>
          <w:rFonts w:ascii="ＭＳ 明朝" w:eastAsia="ＭＳ 明朝" w:hAnsi="ＭＳ 明朝" w:hint="eastAsia"/>
          <w:sz w:val="22"/>
        </w:rPr>
        <w:t>のの他、受注者の責任において適宜実施すること。</w:t>
      </w:r>
    </w:p>
    <w:p w:rsidR="006F584B" w:rsidRPr="005D592F" w:rsidRDefault="006F584B" w:rsidP="00A618E7">
      <w:pPr>
        <w:ind w:left="220" w:hangingChars="100" w:hanging="220"/>
        <w:rPr>
          <w:rFonts w:ascii="ＭＳ 明朝" w:eastAsia="ＭＳ 明朝" w:hAnsi="ＭＳ 明朝"/>
          <w:sz w:val="22"/>
        </w:rPr>
      </w:pPr>
    </w:p>
    <w:p w:rsidR="002F49CD" w:rsidRPr="005D592F" w:rsidRDefault="009563F9" w:rsidP="002F49CD">
      <w:pPr>
        <w:rPr>
          <w:rFonts w:ascii="ＭＳ 明朝" w:eastAsia="ＭＳ 明朝" w:hAnsi="ＭＳ 明朝"/>
          <w:sz w:val="22"/>
        </w:rPr>
      </w:pPr>
      <w:r w:rsidRPr="005D592F">
        <w:rPr>
          <w:rFonts w:ascii="ＭＳ 明朝" w:eastAsia="ＭＳ 明朝" w:hAnsi="ＭＳ 明朝" w:hint="eastAsia"/>
          <w:sz w:val="22"/>
        </w:rPr>
        <w:t>14</w:t>
      </w:r>
      <w:r w:rsidR="002F49CD" w:rsidRPr="005D592F">
        <w:rPr>
          <w:rFonts w:ascii="ＭＳ 明朝" w:eastAsia="ＭＳ 明朝" w:hAnsi="ＭＳ 明朝" w:hint="eastAsia"/>
          <w:sz w:val="22"/>
        </w:rPr>
        <w:t xml:space="preserve">　その他</w:t>
      </w:r>
    </w:p>
    <w:p w:rsidR="002F49CD" w:rsidRPr="005D592F" w:rsidRDefault="00731B1C" w:rsidP="008E4C4E">
      <w:pPr>
        <w:numPr>
          <w:ilvl w:val="0"/>
          <w:numId w:val="2"/>
        </w:numPr>
        <w:rPr>
          <w:rFonts w:ascii="ＭＳ 明朝" w:eastAsia="ＭＳ 明朝" w:hAnsi="ＭＳ 明朝"/>
          <w:sz w:val="22"/>
        </w:rPr>
      </w:pPr>
      <w:r w:rsidRPr="005D592F">
        <w:rPr>
          <w:rFonts w:ascii="ＭＳ 明朝" w:eastAsia="ＭＳ 明朝" w:hAnsi="ＭＳ 明朝" w:hint="eastAsia"/>
          <w:sz w:val="22"/>
        </w:rPr>
        <w:t>乗用</w:t>
      </w:r>
      <w:r w:rsidR="002F49CD" w:rsidRPr="005D592F">
        <w:rPr>
          <w:rFonts w:ascii="ＭＳ 明朝" w:eastAsia="ＭＳ 明朝" w:hAnsi="ＭＳ 明朝" w:hint="eastAsia"/>
          <w:sz w:val="22"/>
        </w:rPr>
        <w:t>自動車に関係する法令等の知識の習得など、業務履行に必要な研修は、</w:t>
      </w:r>
      <w:r w:rsidR="006B4DB5" w:rsidRPr="005D592F">
        <w:rPr>
          <w:rFonts w:ascii="ＭＳ 明朝" w:eastAsia="ＭＳ 明朝" w:hAnsi="ＭＳ 明朝" w:hint="eastAsia"/>
          <w:sz w:val="22"/>
        </w:rPr>
        <w:t>受注</w:t>
      </w:r>
      <w:r w:rsidR="002F49CD" w:rsidRPr="005D592F">
        <w:rPr>
          <w:rFonts w:ascii="ＭＳ 明朝" w:eastAsia="ＭＳ 明朝" w:hAnsi="ＭＳ 明朝" w:hint="eastAsia"/>
          <w:sz w:val="22"/>
        </w:rPr>
        <w:t>者が</w:t>
      </w:r>
      <w:r w:rsidR="008E4C4E" w:rsidRPr="005D592F">
        <w:rPr>
          <w:rFonts w:ascii="ＭＳ 明朝" w:eastAsia="ＭＳ 明朝" w:hAnsi="ＭＳ 明朝" w:hint="eastAsia"/>
          <w:sz w:val="22"/>
        </w:rPr>
        <w:t>責任を持って行うこととする。</w:t>
      </w:r>
    </w:p>
    <w:p w:rsidR="005C3382" w:rsidRPr="002C4B6A" w:rsidRDefault="0071313E" w:rsidP="00705EC9">
      <w:pPr>
        <w:numPr>
          <w:ilvl w:val="0"/>
          <w:numId w:val="2"/>
        </w:numPr>
        <w:rPr>
          <w:rFonts w:ascii="ＭＳ 明朝" w:eastAsia="ＭＳ 明朝" w:hAnsi="ＭＳ 明朝" w:hint="eastAsia"/>
          <w:sz w:val="22"/>
        </w:rPr>
      </w:pPr>
      <w:r w:rsidRPr="005D592F">
        <w:rPr>
          <w:rFonts w:ascii="ＭＳ 明朝" w:eastAsia="ＭＳ 明朝" w:hAnsi="ＭＳ 明朝" w:hint="eastAsia"/>
          <w:sz w:val="22"/>
        </w:rPr>
        <w:t>その他、本仕様書に定めのない事項については、府と</w:t>
      </w:r>
      <w:r w:rsidR="006B4DB5" w:rsidRPr="005D592F">
        <w:rPr>
          <w:rFonts w:ascii="ＭＳ 明朝" w:eastAsia="ＭＳ 明朝" w:hAnsi="ＭＳ 明朝" w:hint="eastAsia"/>
          <w:sz w:val="22"/>
        </w:rPr>
        <w:t>受注</w:t>
      </w:r>
      <w:r w:rsidR="002F49CD" w:rsidRPr="005D592F">
        <w:rPr>
          <w:rFonts w:ascii="ＭＳ 明朝" w:eastAsia="ＭＳ 明朝" w:hAnsi="ＭＳ 明朝" w:hint="eastAsia"/>
          <w:sz w:val="22"/>
        </w:rPr>
        <w:t>者が別途協議の上、定めるものとする。</w:t>
      </w:r>
      <w:bookmarkStart w:id="0" w:name="_GoBack"/>
      <w:bookmarkEnd w:id="0"/>
    </w:p>
    <w:sectPr w:rsidR="005C3382" w:rsidRPr="002C4B6A" w:rsidSect="00D85ABC">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5A" w:rsidRDefault="00355E5A" w:rsidP="00EA5F5B">
      <w:r>
        <w:separator/>
      </w:r>
    </w:p>
  </w:endnote>
  <w:endnote w:type="continuationSeparator" w:id="0">
    <w:p w:rsidR="00355E5A" w:rsidRDefault="00355E5A" w:rsidP="00EA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5A" w:rsidRDefault="00355E5A" w:rsidP="00EA5F5B">
      <w:r>
        <w:separator/>
      </w:r>
    </w:p>
  </w:footnote>
  <w:footnote w:type="continuationSeparator" w:id="0">
    <w:p w:rsidR="00355E5A" w:rsidRDefault="00355E5A" w:rsidP="00EA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5C" w:rsidRDefault="00F22C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50B"/>
    <w:multiLevelType w:val="hybridMultilevel"/>
    <w:tmpl w:val="552CCDBE"/>
    <w:lvl w:ilvl="0" w:tplc="9216BB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481762"/>
    <w:multiLevelType w:val="hybridMultilevel"/>
    <w:tmpl w:val="F722701A"/>
    <w:lvl w:ilvl="0" w:tplc="33162A32">
      <w:start w:val="1"/>
      <w:numFmt w:val="bullet"/>
      <w:lvlText w:val="※"/>
      <w:lvlJc w:val="left"/>
      <w:pPr>
        <w:ind w:left="1200" w:hanging="360"/>
      </w:pPr>
      <w:rPr>
        <w:rFonts w:ascii="游明朝" w:eastAsia="游明朝" w:hAnsi="游明朝" w:cs="Times New Roman" w:hint="eastAsia"/>
      </w:rPr>
    </w:lvl>
    <w:lvl w:ilvl="1" w:tplc="2034C944">
      <w:start w:val="1"/>
      <w:numFmt w:val="bullet"/>
      <w:lvlText w:val="※"/>
      <w:lvlJc w:val="left"/>
      <w:pPr>
        <w:ind w:left="1680" w:hanging="420"/>
      </w:pPr>
      <w:rPr>
        <w:rFonts w:ascii="ＭＳ 明朝" w:eastAsia="ＭＳ 明朝" w:hAnsi="ＭＳ 明朝" w:cs="Times New Roman" w:hint="eastAsia"/>
        <w:lang w:val="en-US"/>
      </w:rPr>
    </w:lvl>
    <w:lvl w:ilvl="2" w:tplc="0409000D">
      <w:start w:val="1"/>
      <w:numFmt w:val="bullet"/>
      <w:lvlText w:val=""/>
      <w:lvlJc w:val="left"/>
      <w:pPr>
        <w:ind w:left="2100" w:hanging="420"/>
      </w:pPr>
      <w:rPr>
        <w:rFonts w:ascii="Wingdings" w:hAnsi="Wingdings" w:hint="default"/>
      </w:rPr>
    </w:lvl>
    <w:lvl w:ilvl="3" w:tplc="36A27510">
      <w:start w:val="1"/>
      <w:numFmt w:val="bullet"/>
      <w:lvlText w:val="※"/>
      <w:lvlJc w:val="left"/>
      <w:pPr>
        <w:ind w:left="2520" w:hanging="420"/>
      </w:pPr>
      <w:rPr>
        <w:rFonts w:ascii="ＭＳ 明朝" w:eastAsia="ＭＳ 明朝" w:hAnsi="ＭＳ 明朝" w:cs="Times New Roman" w:hint="eastAsia"/>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821C02"/>
    <w:multiLevelType w:val="hybridMultilevel"/>
    <w:tmpl w:val="7B2CE6FA"/>
    <w:lvl w:ilvl="0" w:tplc="A278738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1136648"/>
    <w:multiLevelType w:val="hybridMultilevel"/>
    <w:tmpl w:val="3D02FBF0"/>
    <w:lvl w:ilvl="0" w:tplc="7B2A95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64D3BAB"/>
    <w:multiLevelType w:val="hybridMultilevel"/>
    <w:tmpl w:val="CC103ACE"/>
    <w:lvl w:ilvl="0" w:tplc="55D2D0DA">
      <w:start w:val="1"/>
      <w:numFmt w:val="aiueo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67BB2DA4"/>
    <w:multiLevelType w:val="hybridMultilevel"/>
    <w:tmpl w:val="5A840658"/>
    <w:lvl w:ilvl="0" w:tplc="D26296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68D542F"/>
    <w:multiLevelType w:val="hybridMultilevel"/>
    <w:tmpl w:val="0BFE7B56"/>
    <w:lvl w:ilvl="0" w:tplc="79AEA6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937722"/>
    <w:multiLevelType w:val="hybridMultilevel"/>
    <w:tmpl w:val="30D4A3E2"/>
    <w:lvl w:ilvl="0" w:tplc="0958EB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81"/>
    <w:rsid w:val="0002267A"/>
    <w:rsid w:val="000449CC"/>
    <w:rsid w:val="0005584C"/>
    <w:rsid w:val="00067081"/>
    <w:rsid w:val="00071088"/>
    <w:rsid w:val="00074311"/>
    <w:rsid w:val="000903E9"/>
    <w:rsid w:val="000A640C"/>
    <w:rsid w:val="000C1DDB"/>
    <w:rsid w:val="000C57FE"/>
    <w:rsid w:val="001075A9"/>
    <w:rsid w:val="00132A4C"/>
    <w:rsid w:val="00135CF9"/>
    <w:rsid w:val="00157DA4"/>
    <w:rsid w:val="001653A5"/>
    <w:rsid w:val="001772DF"/>
    <w:rsid w:val="0018614F"/>
    <w:rsid w:val="0018640A"/>
    <w:rsid w:val="001A754C"/>
    <w:rsid w:val="001B3F2C"/>
    <w:rsid w:val="001C2F6F"/>
    <w:rsid w:val="001C4083"/>
    <w:rsid w:val="001C59AD"/>
    <w:rsid w:val="001C5BBA"/>
    <w:rsid w:val="002042D6"/>
    <w:rsid w:val="00212E27"/>
    <w:rsid w:val="00214EF2"/>
    <w:rsid w:val="00215E9F"/>
    <w:rsid w:val="002176EA"/>
    <w:rsid w:val="00221FFF"/>
    <w:rsid w:val="0022496D"/>
    <w:rsid w:val="00237256"/>
    <w:rsid w:val="00250D49"/>
    <w:rsid w:val="00274415"/>
    <w:rsid w:val="00282964"/>
    <w:rsid w:val="002A6CF4"/>
    <w:rsid w:val="002B3B8E"/>
    <w:rsid w:val="002B5E14"/>
    <w:rsid w:val="002B704C"/>
    <w:rsid w:val="002C4B6A"/>
    <w:rsid w:val="002C5693"/>
    <w:rsid w:val="002D346E"/>
    <w:rsid w:val="002E1D0C"/>
    <w:rsid w:val="002F4137"/>
    <w:rsid w:val="002F49CD"/>
    <w:rsid w:val="002F4A3B"/>
    <w:rsid w:val="0031356B"/>
    <w:rsid w:val="0034560B"/>
    <w:rsid w:val="00345F4B"/>
    <w:rsid w:val="00347266"/>
    <w:rsid w:val="00355E5A"/>
    <w:rsid w:val="00377D01"/>
    <w:rsid w:val="003827CB"/>
    <w:rsid w:val="003858B8"/>
    <w:rsid w:val="00385A8E"/>
    <w:rsid w:val="003905A9"/>
    <w:rsid w:val="003976D9"/>
    <w:rsid w:val="00397CEA"/>
    <w:rsid w:val="003A3DA1"/>
    <w:rsid w:val="003A672C"/>
    <w:rsid w:val="003C65C9"/>
    <w:rsid w:val="003D3739"/>
    <w:rsid w:val="003D4394"/>
    <w:rsid w:val="003D4A13"/>
    <w:rsid w:val="003F2254"/>
    <w:rsid w:val="003F6326"/>
    <w:rsid w:val="00400036"/>
    <w:rsid w:val="004043A2"/>
    <w:rsid w:val="00414E9F"/>
    <w:rsid w:val="00432D43"/>
    <w:rsid w:val="00437074"/>
    <w:rsid w:val="004632B8"/>
    <w:rsid w:val="00463A7A"/>
    <w:rsid w:val="00467975"/>
    <w:rsid w:val="00475DD2"/>
    <w:rsid w:val="0048086B"/>
    <w:rsid w:val="00481FBA"/>
    <w:rsid w:val="00490B4E"/>
    <w:rsid w:val="004943A1"/>
    <w:rsid w:val="004A0193"/>
    <w:rsid w:val="004A17CA"/>
    <w:rsid w:val="004A2782"/>
    <w:rsid w:val="004D110C"/>
    <w:rsid w:val="005253F8"/>
    <w:rsid w:val="00533875"/>
    <w:rsid w:val="005338A6"/>
    <w:rsid w:val="00536C2F"/>
    <w:rsid w:val="00540116"/>
    <w:rsid w:val="00547A34"/>
    <w:rsid w:val="005533F7"/>
    <w:rsid w:val="00571A8F"/>
    <w:rsid w:val="0057460E"/>
    <w:rsid w:val="005C3382"/>
    <w:rsid w:val="005C6711"/>
    <w:rsid w:val="005D592F"/>
    <w:rsid w:val="005D5BD2"/>
    <w:rsid w:val="005D778D"/>
    <w:rsid w:val="005E154E"/>
    <w:rsid w:val="00625701"/>
    <w:rsid w:val="00625F61"/>
    <w:rsid w:val="006317EF"/>
    <w:rsid w:val="00645C42"/>
    <w:rsid w:val="00654809"/>
    <w:rsid w:val="0066461B"/>
    <w:rsid w:val="00667D5C"/>
    <w:rsid w:val="00696A0F"/>
    <w:rsid w:val="006A73CE"/>
    <w:rsid w:val="006A7F84"/>
    <w:rsid w:val="006B4DB5"/>
    <w:rsid w:val="006C2B0A"/>
    <w:rsid w:val="006D2DFB"/>
    <w:rsid w:val="006E54A1"/>
    <w:rsid w:val="006F2F42"/>
    <w:rsid w:val="006F584B"/>
    <w:rsid w:val="00700ED8"/>
    <w:rsid w:val="00704A06"/>
    <w:rsid w:val="00705EC9"/>
    <w:rsid w:val="0071313E"/>
    <w:rsid w:val="0072068C"/>
    <w:rsid w:val="00721C5B"/>
    <w:rsid w:val="00725B20"/>
    <w:rsid w:val="00731830"/>
    <w:rsid w:val="00731B1C"/>
    <w:rsid w:val="0073254E"/>
    <w:rsid w:val="00732C8B"/>
    <w:rsid w:val="00755793"/>
    <w:rsid w:val="00756C54"/>
    <w:rsid w:val="00763642"/>
    <w:rsid w:val="0077751F"/>
    <w:rsid w:val="007777C8"/>
    <w:rsid w:val="00780113"/>
    <w:rsid w:val="00780390"/>
    <w:rsid w:val="0079328E"/>
    <w:rsid w:val="007A5031"/>
    <w:rsid w:val="007D7520"/>
    <w:rsid w:val="007E06ED"/>
    <w:rsid w:val="007E2D2C"/>
    <w:rsid w:val="007E6BBA"/>
    <w:rsid w:val="007F0064"/>
    <w:rsid w:val="007F3D34"/>
    <w:rsid w:val="00812C28"/>
    <w:rsid w:val="00817EA2"/>
    <w:rsid w:val="00832DA2"/>
    <w:rsid w:val="0084498B"/>
    <w:rsid w:val="00876E59"/>
    <w:rsid w:val="00877A61"/>
    <w:rsid w:val="00880F03"/>
    <w:rsid w:val="00885513"/>
    <w:rsid w:val="00891B8F"/>
    <w:rsid w:val="00893404"/>
    <w:rsid w:val="00896E51"/>
    <w:rsid w:val="008A1667"/>
    <w:rsid w:val="008C36B9"/>
    <w:rsid w:val="008E4C4E"/>
    <w:rsid w:val="008E69EB"/>
    <w:rsid w:val="008F44AE"/>
    <w:rsid w:val="00902A12"/>
    <w:rsid w:val="00902D5F"/>
    <w:rsid w:val="00942F42"/>
    <w:rsid w:val="00950922"/>
    <w:rsid w:val="009563F9"/>
    <w:rsid w:val="009650AA"/>
    <w:rsid w:val="00976390"/>
    <w:rsid w:val="009C7587"/>
    <w:rsid w:val="009C7D3B"/>
    <w:rsid w:val="009D319C"/>
    <w:rsid w:val="009D3248"/>
    <w:rsid w:val="009D679B"/>
    <w:rsid w:val="009F01CB"/>
    <w:rsid w:val="00A00668"/>
    <w:rsid w:val="00A05318"/>
    <w:rsid w:val="00A16BEC"/>
    <w:rsid w:val="00A34C2D"/>
    <w:rsid w:val="00A35AFC"/>
    <w:rsid w:val="00A43492"/>
    <w:rsid w:val="00A45E38"/>
    <w:rsid w:val="00A51802"/>
    <w:rsid w:val="00A52818"/>
    <w:rsid w:val="00A618E7"/>
    <w:rsid w:val="00A72AB0"/>
    <w:rsid w:val="00A75B37"/>
    <w:rsid w:val="00A96EB4"/>
    <w:rsid w:val="00AA1B97"/>
    <w:rsid w:val="00AB0D23"/>
    <w:rsid w:val="00AB12AC"/>
    <w:rsid w:val="00AE0EBB"/>
    <w:rsid w:val="00AE6DC9"/>
    <w:rsid w:val="00AF72F9"/>
    <w:rsid w:val="00B00023"/>
    <w:rsid w:val="00B0511B"/>
    <w:rsid w:val="00B06C69"/>
    <w:rsid w:val="00B11F34"/>
    <w:rsid w:val="00B22B90"/>
    <w:rsid w:val="00BB131C"/>
    <w:rsid w:val="00BB1336"/>
    <w:rsid w:val="00BD186A"/>
    <w:rsid w:val="00BD4042"/>
    <w:rsid w:val="00BD4DE0"/>
    <w:rsid w:val="00C113C3"/>
    <w:rsid w:val="00C15A4D"/>
    <w:rsid w:val="00C33CC1"/>
    <w:rsid w:val="00C50CA0"/>
    <w:rsid w:val="00C541B8"/>
    <w:rsid w:val="00C61188"/>
    <w:rsid w:val="00C77A67"/>
    <w:rsid w:val="00C81A37"/>
    <w:rsid w:val="00C84A61"/>
    <w:rsid w:val="00CC1996"/>
    <w:rsid w:val="00CF6C41"/>
    <w:rsid w:val="00D1510C"/>
    <w:rsid w:val="00D17F3D"/>
    <w:rsid w:val="00D204C9"/>
    <w:rsid w:val="00D227D0"/>
    <w:rsid w:val="00D31463"/>
    <w:rsid w:val="00D3647B"/>
    <w:rsid w:val="00D54434"/>
    <w:rsid w:val="00D61BCD"/>
    <w:rsid w:val="00D85ABC"/>
    <w:rsid w:val="00D92DEF"/>
    <w:rsid w:val="00DA269E"/>
    <w:rsid w:val="00DA4239"/>
    <w:rsid w:val="00DB5474"/>
    <w:rsid w:val="00DC1AFE"/>
    <w:rsid w:val="00DC33A4"/>
    <w:rsid w:val="00DE046C"/>
    <w:rsid w:val="00E02BD1"/>
    <w:rsid w:val="00E1536F"/>
    <w:rsid w:val="00E31711"/>
    <w:rsid w:val="00E325FC"/>
    <w:rsid w:val="00E33CD0"/>
    <w:rsid w:val="00E35429"/>
    <w:rsid w:val="00E53F7F"/>
    <w:rsid w:val="00E54366"/>
    <w:rsid w:val="00E759F6"/>
    <w:rsid w:val="00E835A1"/>
    <w:rsid w:val="00E904FA"/>
    <w:rsid w:val="00E97B27"/>
    <w:rsid w:val="00EA4FA5"/>
    <w:rsid w:val="00EA4FCF"/>
    <w:rsid w:val="00EA5CEB"/>
    <w:rsid w:val="00EA5F5B"/>
    <w:rsid w:val="00EB7ED5"/>
    <w:rsid w:val="00EC38D2"/>
    <w:rsid w:val="00EE0BDC"/>
    <w:rsid w:val="00EE32A1"/>
    <w:rsid w:val="00F07E31"/>
    <w:rsid w:val="00F21633"/>
    <w:rsid w:val="00F22C5C"/>
    <w:rsid w:val="00F26396"/>
    <w:rsid w:val="00F526A9"/>
    <w:rsid w:val="00F56AC5"/>
    <w:rsid w:val="00F67ECA"/>
    <w:rsid w:val="00F7111D"/>
    <w:rsid w:val="00FA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34B7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5B"/>
    <w:pPr>
      <w:tabs>
        <w:tab w:val="center" w:pos="4252"/>
        <w:tab w:val="right" w:pos="8504"/>
      </w:tabs>
      <w:snapToGrid w:val="0"/>
    </w:pPr>
  </w:style>
  <w:style w:type="character" w:customStyle="1" w:styleId="a4">
    <w:name w:val="ヘッダー (文字)"/>
    <w:link w:val="a3"/>
    <w:uiPriority w:val="99"/>
    <w:rsid w:val="00EA5F5B"/>
    <w:rPr>
      <w:rFonts w:eastAsia="ＭＳ ゴシック"/>
      <w:kern w:val="2"/>
      <w:sz w:val="21"/>
      <w:szCs w:val="24"/>
    </w:rPr>
  </w:style>
  <w:style w:type="paragraph" w:styleId="a5">
    <w:name w:val="footer"/>
    <w:basedOn w:val="a"/>
    <w:link w:val="a6"/>
    <w:uiPriority w:val="99"/>
    <w:unhideWhenUsed/>
    <w:rsid w:val="00EA5F5B"/>
    <w:pPr>
      <w:tabs>
        <w:tab w:val="center" w:pos="4252"/>
        <w:tab w:val="right" w:pos="8504"/>
      </w:tabs>
      <w:snapToGrid w:val="0"/>
    </w:pPr>
  </w:style>
  <w:style w:type="character" w:customStyle="1" w:styleId="a6">
    <w:name w:val="フッター (文字)"/>
    <w:link w:val="a5"/>
    <w:uiPriority w:val="99"/>
    <w:rsid w:val="00EA5F5B"/>
    <w:rPr>
      <w:rFonts w:eastAsia="ＭＳ ゴシック"/>
      <w:kern w:val="2"/>
      <w:sz w:val="21"/>
      <w:szCs w:val="24"/>
    </w:rPr>
  </w:style>
  <w:style w:type="paragraph" w:styleId="a7">
    <w:name w:val="Balloon Text"/>
    <w:basedOn w:val="a"/>
    <w:link w:val="a8"/>
    <w:uiPriority w:val="99"/>
    <w:semiHidden/>
    <w:unhideWhenUsed/>
    <w:rsid w:val="00212E27"/>
    <w:rPr>
      <w:rFonts w:ascii="Arial" w:hAnsi="Arial"/>
      <w:sz w:val="18"/>
      <w:szCs w:val="18"/>
    </w:rPr>
  </w:style>
  <w:style w:type="character" w:customStyle="1" w:styleId="a8">
    <w:name w:val="吹き出し (文字)"/>
    <w:link w:val="a7"/>
    <w:uiPriority w:val="99"/>
    <w:semiHidden/>
    <w:rsid w:val="00212E27"/>
    <w:rPr>
      <w:rFonts w:ascii="Arial" w:eastAsia="ＭＳ ゴシック" w:hAnsi="Arial" w:cs="Times New Roman"/>
      <w:kern w:val="2"/>
      <w:sz w:val="18"/>
      <w:szCs w:val="18"/>
    </w:rPr>
  </w:style>
  <w:style w:type="character" w:styleId="a9">
    <w:name w:val="annotation reference"/>
    <w:uiPriority w:val="99"/>
    <w:semiHidden/>
    <w:unhideWhenUsed/>
    <w:rsid w:val="00780390"/>
    <w:rPr>
      <w:sz w:val="18"/>
      <w:szCs w:val="18"/>
    </w:rPr>
  </w:style>
  <w:style w:type="paragraph" w:styleId="aa">
    <w:name w:val="annotation text"/>
    <w:basedOn w:val="a"/>
    <w:link w:val="ab"/>
    <w:uiPriority w:val="99"/>
    <w:semiHidden/>
    <w:unhideWhenUsed/>
    <w:rsid w:val="00780390"/>
    <w:pPr>
      <w:jc w:val="left"/>
    </w:pPr>
  </w:style>
  <w:style w:type="character" w:customStyle="1" w:styleId="ab">
    <w:name w:val="コメント文字列 (文字)"/>
    <w:link w:val="aa"/>
    <w:uiPriority w:val="99"/>
    <w:semiHidden/>
    <w:rsid w:val="00780390"/>
    <w:rPr>
      <w:rFonts w:eastAsia="ＭＳ ゴシック"/>
      <w:kern w:val="2"/>
      <w:sz w:val="21"/>
      <w:szCs w:val="24"/>
    </w:rPr>
  </w:style>
  <w:style w:type="paragraph" w:styleId="ac">
    <w:name w:val="annotation subject"/>
    <w:basedOn w:val="aa"/>
    <w:next w:val="aa"/>
    <w:link w:val="ad"/>
    <w:uiPriority w:val="99"/>
    <w:semiHidden/>
    <w:unhideWhenUsed/>
    <w:rsid w:val="00780390"/>
    <w:rPr>
      <w:b/>
      <w:bCs/>
    </w:rPr>
  </w:style>
  <w:style w:type="character" w:customStyle="1" w:styleId="ad">
    <w:name w:val="コメント内容 (文字)"/>
    <w:link w:val="ac"/>
    <w:uiPriority w:val="99"/>
    <w:semiHidden/>
    <w:rsid w:val="00780390"/>
    <w:rPr>
      <w:rFonts w:eastAsia="ＭＳ ゴシック"/>
      <w:b/>
      <w:bCs/>
      <w:kern w:val="2"/>
      <w:sz w:val="21"/>
      <w:szCs w:val="24"/>
    </w:rPr>
  </w:style>
  <w:style w:type="paragraph" w:styleId="ae">
    <w:name w:val="Revision"/>
    <w:hidden/>
    <w:uiPriority w:val="99"/>
    <w:semiHidden/>
    <w:rsid w:val="00763642"/>
    <w:rPr>
      <w:rFonts w:eastAsia="ＭＳ ゴシック"/>
      <w:kern w:val="2"/>
      <w:sz w:val="21"/>
      <w:szCs w:val="24"/>
    </w:rPr>
  </w:style>
  <w:style w:type="paragraph" w:styleId="af">
    <w:name w:val="List Paragraph"/>
    <w:basedOn w:val="a"/>
    <w:uiPriority w:val="99"/>
    <w:qFormat/>
    <w:rsid w:val="00902D5F"/>
    <w:pPr>
      <w:ind w:leftChars="400" w:left="840"/>
    </w:pPr>
    <w:rPr>
      <w:rFonts w:eastAsia="ＭＳ 明朝"/>
      <w:szCs w:val="22"/>
    </w:rPr>
  </w:style>
  <w:style w:type="table" w:styleId="af0">
    <w:name w:val="Table Grid"/>
    <w:basedOn w:val="a1"/>
    <w:uiPriority w:val="59"/>
    <w:rsid w:val="00902D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4882">
      <w:bodyDiv w:val="1"/>
      <w:marLeft w:val="0"/>
      <w:marRight w:val="0"/>
      <w:marTop w:val="0"/>
      <w:marBottom w:val="0"/>
      <w:divBdr>
        <w:top w:val="none" w:sz="0" w:space="0" w:color="auto"/>
        <w:left w:val="none" w:sz="0" w:space="0" w:color="auto"/>
        <w:bottom w:val="none" w:sz="0" w:space="0" w:color="auto"/>
        <w:right w:val="none" w:sz="0" w:space="0" w:color="auto"/>
      </w:divBdr>
    </w:div>
    <w:div w:id="1651981114">
      <w:bodyDiv w:val="1"/>
      <w:marLeft w:val="0"/>
      <w:marRight w:val="0"/>
      <w:marTop w:val="0"/>
      <w:marBottom w:val="0"/>
      <w:divBdr>
        <w:top w:val="none" w:sz="0" w:space="0" w:color="auto"/>
        <w:left w:val="none" w:sz="0" w:space="0" w:color="auto"/>
        <w:bottom w:val="none" w:sz="0" w:space="0" w:color="auto"/>
        <w:right w:val="none" w:sz="0" w:space="0" w:color="auto"/>
      </w:divBdr>
    </w:div>
    <w:div w:id="18267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1480-E43B-455F-93C8-B801E579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3020</Words>
  <Characters>253</Characters>
  <Application>Microsoft Office Word</Application>
  <DocSecurity>0</DocSecurity>
  <Lines>2</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2020-09-02T07:11:00Z</dcterms:created>
  <dcterms:modified xsi:type="dcterms:W3CDTF">2020-09-04T07:11:00Z</dcterms:modified>
</cp:coreProperties>
</file>