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ECC" w:rsidRPr="00BA1BC2" w:rsidRDefault="004C0ECC" w:rsidP="004C0ECC">
      <w:pPr>
        <w:jc w:val="center"/>
        <w:rPr>
          <w:rFonts w:ascii="HG丸ｺﾞｼｯｸM-PRO" w:eastAsia="HG丸ｺﾞｼｯｸM-PRO" w:hAnsi="HG丸ｺﾞｼｯｸM-PRO"/>
          <w:b/>
          <w:sz w:val="40"/>
          <w:szCs w:val="40"/>
          <w:u w:val="single"/>
        </w:rPr>
      </w:pPr>
      <w:bookmarkStart w:id="0" w:name="_GoBack"/>
      <w:bookmarkEnd w:id="0"/>
    </w:p>
    <w:p w:rsidR="004C0ECC" w:rsidRPr="00BA1BC2" w:rsidRDefault="004C0ECC" w:rsidP="004C0ECC">
      <w:pPr>
        <w:jc w:val="center"/>
        <w:rPr>
          <w:rFonts w:ascii="HG丸ｺﾞｼｯｸM-PRO" w:eastAsia="HG丸ｺﾞｼｯｸM-PRO" w:hAnsi="HG丸ｺﾞｼｯｸM-PRO"/>
          <w:b/>
          <w:sz w:val="40"/>
          <w:szCs w:val="40"/>
          <w:u w:val="single"/>
        </w:rPr>
      </w:pPr>
    </w:p>
    <w:p w:rsidR="004C0ECC" w:rsidRDefault="004C0ECC" w:rsidP="004C0ECC">
      <w:pPr>
        <w:jc w:val="center"/>
        <w:rPr>
          <w:rFonts w:ascii="HG丸ｺﾞｼｯｸM-PRO" w:eastAsia="HG丸ｺﾞｼｯｸM-PRO" w:hAnsi="HG丸ｺﾞｼｯｸM-PRO"/>
          <w:b/>
          <w:sz w:val="40"/>
          <w:szCs w:val="40"/>
          <w:u w:val="single"/>
        </w:rPr>
      </w:pPr>
    </w:p>
    <w:p w:rsidR="004C0ECC" w:rsidRDefault="004C0ECC" w:rsidP="004C0ECC">
      <w:pPr>
        <w:jc w:val="center"/>
        <w:rPr>
          <w:rFonts w:ascii="HG丸ｺﾞｼｯｸM-PRO" w:eastAsia="HG丸ｺﾞｼｯｸM-PRO" w:hAnsi="HG丸ｺﾞｼｯｸM-PRO"/>
          <w:b/>
          <w:sz w:val="40"/>
          <w:szCs w:val="40"/>
          <w:u w:val="single"/>
        </w:rPr>
      </w:pPr>
    </w:p>
    <w:p w:rsidR="004C0ECC" w:rsidRDefault="004C0ECC" w:rsidP="004C0ECC">
      <w:pPr>
        <w:jc w:val="center"/>
        <w:rPr>
          <w:rFonts w:ascii="HG丸ｺﾞｼｯｸM-PRO" w:eastAsia="HG丸ｺﾞｼｯｸM-PRO" w:hAnsi="HG丸ｺﾞｼｯｸM-PRO"/>
          <w:b/>
          <w:sz w:val="40"/>
          <w:szCs w:val="40"/>
          <w:u w:val="single"/>
        </w:rPr>
      </w:pPr>
    </w:p>
    <w:p w:rsidR="004C0ECC" w:rsidRPr="00BA1BC2" w:rsidRDefault="004C0ECC" w:rsidP="004C0ECC">
      <w:pPr>
        <w:jc w:val="center"/>
        <w:rPr>
          <w:rFonts w:ascii="HG丸ｺﾞｼｯｸM-PRO" w:eastAsia="HG丸ｺﾞｼｯｸM-PRO" w:hAnsi="HG丸ｺﾞｼｯｸM-PRO"/>
          <w:b/>
          <w:sz w:val="44"/>
          <w:szCs w:val="44"/>
          <w:u w:val="single"/>
        </w:rPr>
      </w:pPr>
      <w:r w:rsidRPr="00BA1BC2">
        <w:rPr>
          <w:rFonts w:ascii="HG丸ｺﾞｼｯｸM-PRO" w:eastAsia="HG丸ｺﾞｼｯｸM-PRO" w:hAnsi="HG丸ｺﾞｼｯｸM-PRO" w:hint="eastAsia"/>
          <w:b/>
          <w:sz w:val="44"/>
          <w:szCs w:val="44"/>
          <w:u w:val="single"/>
        </w:rPr>
        <w:t>感染拡大予防にかかる</w:t>
      </w:r>
      <w:r w:rsidR="000B6A5C">
        <w:rPr>
          <w:rFonts w:ascii="HG丸ｺﾞｼｯｸM-PRO" w:eastAsia="HG丸ｺﾞｼｯｸM-PRO" w:hAnsi="HG丸ｺﾞｼｯｸM-PRO" w:hint="eastAsia"/>
          <w:b/>
          <w:sz w:val="44"/>
          <w:szCs w:val="44"/>
          <w:u w:val="single"/>
        </w:rPr>
        <w:t>業種別</w:t>
      </w:r>
    </w:p>
    <w:p w:rsidR="004C0ECC" w:rsidRPr="00BA1BC2" w:rsidRDefault="000B6A5C" w:rsidP="004C0ECC">
      <w:pPr>
        <w:jc w:val="center"/>
        <w:rPr>
          <w:rFonts w:ascii="HG丸ｺﾞｼｯｸM-PRO" w:eastAsia="HG丸ｺﾞｼｯｸM-PRO" w:hAnsi="HG丸ｺﾞｼｯｸM-PRO"/>
          <w:b/>
          <w:sz w:val="44"/>
          <w:szCs w:val="44"/>
          <w:u w:val="single"/>
        </w:rPr>
      </w:pPr>
      <w:r>
        <w:rPr>
          <w:rFonts w:ascii="HG丸ｺﾞｼｯｸM-PRO" w:eastAsia="HG丸ｺﾞｼｯｸM-PRO" w:hAnsi="HG丸ｺﾞｼｯｸM-PRO" w:hint="eastAsia"/>
          <w:b/>
          <w:sz w:val="44"/>
          <w:szCs w:val="44"/>
          <w:u w:val="single"/>
        </w:rPr>
        <w:t>暫定</w:t>
      </w:r>
      <w:r w:rsidR="004C0ECC" w:rsidRPr="00BA1BC2">
        <w:rPr>
          <w:rFonts w:ascii="HG丸ｺﾞｼｯｸM-PRO" w:eastAsia="HG丸ｺﾞｼｯｸM-PRO" w:hAnsi="HG丸ｺﾞｼｯｸM-PRO" w:hint="eastAsia"/>
          <w:b/>
          <w:sz w:val="44"/>
          <w:szCs w:val="44"/>
          <w:u w:val="single"/>
        </w:rPr>
        <w:t>ガイドライン（</w:t>
      </w:r>
      <w:r w:rsidR="004C0ECC">
        <w:rPr>
          <w:rFonts w:ascii="HG丸ｺﾞｼｯｸM-PRO" w:eastAsia="HG丸ｺﾞｼｯｸM-PRO" w:hAnsi="HG丸ｺﾞｼｯｸM-PRO" w:hint="eastAsia"/>
          <w:b/>
          <w:sz w:val="44"/>
          <w:szCs w:val="44"/>
          <w:u w:val="single"/>
        </w:rPr>
        <w:t>ライブハウス</w:t>
      </w:r>
      <w:r w:rsidR="004C0ECC" w:rsidRPr="00BA1BC2">
        <w:rPr>
          <w:rFonts w:ascii="HG丸ｺﾞｼｯｸM-PRO" w:eastAsia="HG丸ｺﾞｼｯｸM-PRO" w:hAnsi="HG丸ｺﾞｼｯｸM-PRO" w:hint="eastAsia"/>
          <w:b/>
          <w:sz w:val="44"/>
          <w:szCs w:val="44"/>
          <w:u w:val="single"/>
        </w:rPr>
        <w:t>）</w:t>
      </w:r>
    </w:p>
    <w:p w:rsidR="004C0ECC" w:rsidRDefault="004C0ECC" w:rsidP="004C0ECC">
      <w:pPr>
        <w:jc w:val="center"/>
        <w:rPr>
          <w:rFonts w:ascii="HG丸ｺﾞｼｯｸM-PRO" w:eastAsia="HG丸ｺﾞｼｯｸM-PRO" w:hAnsi="HG丸ｺﾞｼｯｸM-PRO"/>
          <w:b/>
          <w:sz w:val="40"/>
          <w:szCs w:val="40"/>
          <w:u w:val="single"/>
        </w:rPr>
      </w:pPr>
    </w:p>
    <w:p w:rsidR="004C0ECC" w:rsidRDefault="004C0ECC" w:rsidP="004C0ECC">
      <w:pPr>
        <w:jc w:val="center"/>
        <w:rPr>
          <w:rFonts w:ascii="HG丸ｺﾞｼｯｸM-PRO" w:eastAsia="HG丸ｺﾞｼｯｸM-PRO" w:hAnsi="HG丸ｺﾞｼｯｸM-PRO"/>
          <w:b/>
          <w:sz w:val="40"/>
          <w:szCs w:val="40"/>
          <w:u w:val="single"/>
        </w:rPr>
      </w:pPr>
    </w:p>
    <w:p w:rsidR="004C0ECC" w:rsidRDefault="004C0ECC" w:rsidP="004C0ECC">
      <w:pPr>
        <w:jc w:val="center"/>
        <w:rPr>
          <w:rFonts w:ascii="HG丸ｺﾞｼｯｸM-PRO" w:eastAsia="HG丸ｺﾞｼｯｸM-PRO" w:hAnsi="HG丸ｺﾞｼｯｸM-PRO"/>
          <w:b/>
          <w:sz w:val="40"/>
          <w:szCs w:val="40"/>
          <w:u w:val="single"/>
        </w:rPr>
      </w:pPr>
    </w:p>
    <w:p w:rsidR="004C0ECC" w:rsidRDefault="004C0ECC" w:rsidP="004C0ECC">
      <w:pPr>
        <w:jc w:val="center"/>
        <w:rPr>
          <w:rFonts w:ascii="HG丸ｺﾞｼｯｸM-PRO" w:eastAsia="HG丸ｺﾞｼｯｸM-PRO" w:hAnsi="HG丸ｺﾞｼｯｸM-PRO"/>
          <w:b/>
          <w:sz w:val="40"/>
          <w:szCs w:val="40"/>
          <w:u w:val="single"/>
        </w:rPr>
      </w:pPr>
    </w:p>
    <w:p w:rsidR="004C0ECC" w:rsidRDefault="004C0ECC" w:rsidP="004C0ECC">
      <w:pPr>
        <w:jc w:val="center"/>
        <w:rPr>
          <w:rFonts w:ascii="HG丸ｺﾞｼｯｸM-PRO" w:eastAsia="HG丸ｺﾞｼｯｸM-PRO" w:hAnsi="HG丸ｺﾞｼｯｸM-PRO"/>
          <w:b/>
          <w:sz w:val="40"/>
          <w:szCs w:val="40"/>
          <w:u w:val="single"/>
        </w:rPr>
      </w:pPr>
    </w:p>
    <w:p w:rsidR="004C0ECC" w:rsidRDefault="004C0ECC" w:rsidP="004C0ECC">
      <w:pPr>
        <w:jc w:val="center"/>
        <w:rPr>
          <w:rFonts w:ascii="HG丸ｺﾞｼｯｸM-PRO" w:eastAsia="HG丸ｺﾞｼｯｸM-PRO" w:hAnsi="HG丸ｺﾞｼｯｸM-PRO"/>
          <w:b/>
          <w:sz w:val="40"/>
          <w:szCs w:val="40"/>
          <w:u w:val="single"/>
        </w:rPr>
      </w:pPr>
    </w:p>
    <w:p w:rsidR="004C0ECC" w:rsidRDefault="004C0ECC" w:rsidP="004C0ECC">
      <w:pPr>
        <w:jc w:val="center"/>
        <w:rPr>
          <w:rFonts w:ascii="HG丸ｺﾞｼｯｸM-PRO" w:eastAsia="HG丸ｺﾞｼｯｸM-PRO" w:hAnsi="HG丸ｺﾞｼｯｸM-PRO"/>
          <w:b/>
          <w:sz w:val="40"/>
          <w:szCs w:val="40"/>
          <w:u w:val="single"/>
        </w:rPr>
      </w:pPr>
    </w:p>
    <w:p w:rsidR="004C0ECC" w:rsidRDefault="004C0ECC" w:rsidP="004C0ECC">
      <w:pPr>
        <w:jc w:val="center"/>
        <w:rPr>
          <w:rFonts w:ascii="HG丸ｺﾞｼｯｸM-PRO" w:eastAsia="HG丸ｺﾞｼｯｸM-PRO" w:hAnsi="HG丸ｺﾞｼｯｸM-PRO"/>
          <w:b/>
          <w:sz w:val="40"/>
          <w:szCs w:val="40"/>
          <w:u w:val="single"/>
        </w:rPr>
      </w:pPr>
    </w:p>
    <w:p w:rsidR="004C0ECC" w:rsidRDefault="004C0ECC" w:rsidP="004C0ECC">
      <w:pPr>
        <w:jc w:val="center"/>
        <w:rPr>
          <w:rFonts w:ascii="HG丸ｺﾞｼｯｸM-PRO" w:eastAsia="HG丸ｺﾞｼｯｸM-PRO" w:hAnsi="HG丸ｺﾞｼｯｸM-PRO"/>
          <w:b/>
          <w:sz w:val="40"/>
          <w:szCs w:val="40"/>
          <w:u w:val="single"/>
        </w:rPr>
      </w:pPr>
    </w:p>
    <w:p w:rsidR="004C0ECC" w:rsidRDefault="004C0ECC" w:rsidP="004C0ECC">
      <w:pPr>
        <w:jc w:val="center"/>
        <w:rPr>
          <w:rFonts w:ascii="HG丸ｺﾞｼｯｸM-PRO" w:eastAsia="HG丸ｺﾞｼｯｸM-PRO" w:hAnsi="HG丸ｺﾞｼｯｸM-PRO"/>
          <w:b/>
          <w:sz w:val="40"/>
          <w:szCs w:val="40"/>
          <w:u w:val="single"/>
        </w:rPr>
      </w:pPr>
      <w:r>
        <w:rPr>
          <w:rFonts w:ascii="HG丸ｺﾞｼｯｸM-PRO" w:eastAsia="HG丸ｺﾞｼｯｸM-PRO" w:hAnsi="HG丸ｺﾞｼｯｸM-PRO" w:hint="eastAsia"/>
          <w:b/>
          <w:sz w:val="40"/>
          <w:szCs w:val="40"/>
          <w:u w:val="single"/>
        </w:rPr>
        <w:t>令和2年5月</w:t>
      </w:r>
    </w:p>
    <w:p w:rsidR="004C0ECC" w:rsidRDefault="004C0ECC" w:rsidP="004C0ECC">
      <w:pPr>
        <w:jc w:val="center"/>
        <w:rPr>
          <w:rFonts w:ascii="HG丸ｺﾞｼｯｸM-PRO" w:eastAsia="HG丸ｺﾞｼｯｸM-PRO" w:hAnsi="HG丸ｺﾞｼｯｸM-PRO"/>
          <w:b/>
          <w:sz w:val="40"/>
          <w:szCs w:val="40"/>
          <w:u w:val="single"/>
        </w:rPr>
      </w:pPr>
    </w:p>
    <w:p w:rsidR="004C0ECC" w:rsidRDefault="004C0ECC" w:rsidP="004C0ECC">
      <w:pPr>
        <w:jc w:val="center"/>
        <w:rPr>
          <w:rFonts w:ascii="HG丸ｺﾞｼｯｸM-PRO" w:eastAsia="HG丸ｺﾞｼｯｸM-PRO" w:hAnsi="HG丸ｺﾞｼｯｸM-PRO"/>
          <w:b/>
          <w:sz w:val="40"/>
          <w:szCs w:val="40"/>
          <w:u w:val="single"/>
        </w:rPr>
      </w:pPr>
      <w:r>
        <w:rPr>
          <w:rFonts w:ascii="HG丸ｺﾞｼｯｸM-PRO" w:eastAsia="HG丸ｺﾞｼｯｸM-PRO" w:hAnsi="HG丸ｺﾞｼｯｸM-PRO" w:hint="eastAsia"/>
          <w:b/>
          <w:sz w:val="40"/>
          <w:szCs w:val="40"/>
          <w:u w:val="single"/>
        </w:rPr>
        <w:t>大阪府</w:t>
      </w:r>
    </w:p>
    <w:p w:rsidR="004C0ECC" w:rsidRPr="00BA1BC2" w:rsidRDefault="004C0ECC" w:rsidP="004C0ECC">
      <w:pPr>
        <w:jc w:val="center"/>
        <w:rPr>
          <w:rFonts w:ascii="HG丸ｺﾞｼｯｸM-PRO" w:eastAsia="HG丸ｺﾞｼｯｸM-PRO" w:hAnsi="HG丸ｺﾞｼｯｸM-PRO"/>
          <w:b/>
          <w:sz w:val="40"/>
          <w:szCs w:val="40"/>
          <w:u w:val="single"/>
        </w:rPr>
      </w:pPr>
    </w:p>
    <w:p w:rsidR="004C0ECC" w:rsidRPr="00271D1E" w:rsidRDefault="007F3922" w:rsidP="004C0ECC">
      <w:pPr>
        <w:jc w:val="center"/>
        <w:rPr>
          <w:rFonts w:ascii="HG丸ｺﾞｼｯｸM-PRO" w:eastAsia="HG丸ｺﾞｼｯｸM-PRO" w:hAnsi="HG丸ｺﾞｼｯｸM-PRO"/>
          <w:sz w:val="36"/>
          <w:szCs w:val="36"/>
        </w:rPr>
      </w:pPr>
      <w:r>
        <w:rPr>
          <w:rFonts w:ascii="HG丸ｺﾞｼｯｸM-PRO" w:eastAsia="HG丸ｺﾞｼｯｸM-PRO" w:hAnsi="HG丸ｺﾞｼｯｸM-PRO"/>
          <w:b/>
          <w:noProof/>
          <w:sz w:val="28"/>
          <w:szCs w:val="28"/>
          <w:u w:val="single"/>
        </w:rPr>
        <mc:AlternateContent>
          <mc:Choice Requires="wps">
            <w:drawing>
              <wp:anchor distT="0" distB="0" distL="114300" distR="114300" simplePos="0" relativeHeight="251663360" behindDoc="0" locked="0" layoutInCell="1" allowOverlap="1">
                <wp:simplePos x="0" y="0"/>
                <wp:positionH relativeFrom="column">
                  <wp:posOffset>1947545</wp:posOffset>
                </wp:positionH>
                <wp:positionV relativeFrom="paragraph">
                  <wp:posOffset>614045</wp:posOffset>
                </wp:positionV>
                <wp:extent cx="1914525" cy="9715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1914525" cy="971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627E02" id="正方形/長方形 2" o:spid="_x0000_s1026" style="position:absolute;left:0;text-align:left;margin-left:153.35pt;margin-top:48.35pt;width:150.75pt;height:7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" fillcolor="white [3212]" stroked="f" strokeweight="1pt"/>
            </w:pict>
          </mc:Fallback>
        </mc:AlternateContent>
      </w:r>
      <w:r w:rsidR="004C0ECC">
        <w:rPr>
          <w:rFonts w:ascii="HG丸ｺﾞｼｯｸM-PRO" w:eastAsia="HG丸ｺﾞｼｯｸM-PRO" w:hAnsi="HG丸ｺﾞｼｯｸM-PRO"/>
          <w:b/>
          <w:noProof/>
          <w:sz w:val="28"/>
          <w:szCs w:val="28"/>
          <w:u w:val="single"/>
        </w:rPr>
        <mc:AlternateContent>
          <mc:Choice Requires="wps">
            <w:drawing>
              <wp:anchor distT="0" distB="0" distL="114300" distR="114300" simplePos="0" relativeHeight="251661312" behindDoc="0" locked="0" layoutInCell="1" allowOverlap="1" wp14:anchorId="2F76F765" wp14:editId="01FDB80F">
                <wp:simplePos x="0" y="0"/>
                <wp:positionH relativeFrom="column">
                  <wp:posOffset>2452370</wp:posOffset>
                </wp:positionH>
                <wp:positionV relativeFrom="paragraph">
                  <wp:posOffset>2351405</wp:posOffset>
                </wp:positionV>
                <wp:extent cx="1228725" cy="66675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1228725" cy="6667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236F9F" id="正方形/長方形 5" o:spid="_x0000_s1026" style="position:absolute;left:0;text-align:left;margin-left:193.1pt;margin-top:185.15pt;width:96.75pt;height: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" fillcolor="window" stroked="f" strokeweight="1pt"/>
            </w:pict>
          </mc:Fallback>
        </mc:AlternateContent>
      </w:r>
      <w:r w:rsidR="004C0ECC">
        <w:rPr>
          <w:rFonts w:ascii="HG丸ｺﾞｼｯｸM-PRO" w:eastAsia="HG丸ｺﾞｼｯｸM-PRO" w:hAnsi="HG丸ｺﾞｼｯｸM-PRO"/>
          <w:b/>
          <w:noProof/>
          <w:sz w:val="28"/>
          <w:szCs w:val="28"/>
          <w:u w:val="single"/>
        </w:rPr>
        <mc:AlternateContent>
          <mc:Choice Requires="wps">
            <w:drawing>
              <wp:anchor distT="0" distB="0" distL="114300" distR="114300" simplePos="0" relativeHeight="251659264" behindDoc="0" locked="0" layoutInCell="1" allowOverlap="1" wp14:anchorId="7D8ACD2B" wp14:editId="50EDF3E4">
                <wp:simplePos x="0" y="0"/>
                <wp:positionH relativeFrom="column">
                  <wp:posOffset>2700020</wp:posOffset>
                </wp:positionH>
                <wp:positionV relativeFrom="paragraph">
                  <wp:posOffset>2306955</wp:posOffset>
                </wp:positionV>
                <wp:extent cx="409575" cy="17145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409575" cy="1714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4C3C69" id="正方形/長方形 1" o:spid="_x0000_s1026" style="position:absolute;left:0;text-align:left;margin-left:212.6pt;margin-top:181.65pt;width:32.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" fillcolor="window" stroked="f" strokeweight="1pt"/>
            </w:pict>
          </mc:Fallback>
        </mc:AlternateContent>
      </w:r>
      <w:r w:rsidR="004C0ECC">
        <w:rPr>
          <w:rFonts w:ascii="HG丸ｺﾞｼｯｸM-PRO" w:eastAsia="HG丸ｺﾞｼｯｸM-PRO" w:hAnsi="HG丸ｺﾞｼｯｸM-PRO"/>
          <w:b/>
          <w:sz w:val="28"/>
          <w:szCs w:val="28"/>
          <w:u w:val="single"/>
        </w:rPr>
        <w:br w:type="page"/>
      </w:r>
      <w:r w:rsidR="004C0ECC" w:rsidRPr="00271D1E">
        <w:rPr>
          <w:rFonts w:ascii="HG丸ｺﾞｼｯｸM-PRO" w:eastAsia="HG丸ｺﾞｼｯｸM-PRO" w:hAnsi="HG丸ｺﾞｼｯｸM-PRO" w:hint="eastAsia"/>
          <w:sz w:val="36"/>
          <w:szCs w:val="36"/>
        </w:rPr>
        <w:lastRenderedPageBreak/>
        <w:t>目　次</w:t>
      </w:r>
    </w:p>
    <w:p w:rsidR="004C0ECC" w:rsidRDefault="004C0ECC" w:rsidP="004C0ECC">
      <w:pPr>
        <w:jc w:val="center"/>
        <w:rPr>
          <w:rFonts w:ascii="HG丸ｺﾞｼｯｸM-PRO" w:eastAsia="HG丸ｺﾞｼｯｸM-PRO" w:hAnsi="HG丸ｺﾞｼｯｸM-PRO"/>
          <w:sz w:val="28"/>
          <w:szCs w:val="28"/>
        </w:rPr>
      </w:pPr>
    </w:p>
    <w:p w:rsidR="004C0ECC" w:rsidRPr="00271D1E" w:rsidRDefault="004C0ECC" w:rsidP="004C0ECC">
      <w:pPr>
        <w:jc w:val="center"/>
        <w:rPr>
          <w:rFonts w:ascii="HG丸ｺﾞｼｯｸM-PRO" w:eastAsia="HG丸ｺﾞｼｯｸM-PRO" w:hAnsi="HG丸ｺﾞｼｯｸM-PRO"/>
          <w:sz w:val="28"/>
          <w:szCs w:val="28"/>
        </w:rPr>
      </w:pPr>
    </w:p>
    <w:p w:rsidR="004C0ECC" w:rsidRPr="00FA5391" w:rsidRDefault="004C0ECC" w:rsidP="004C0ECC">
      <w:pPr>
        <w:pStyle w:val="a3"/>
        <w:numPr>
          <w:ilvl w:val="0"/>
          <w:numId w:val="9"/>
        </w:numPr>
        <w:ind w:leftChars="0"/>
        <w:rPr>
          <w:rFonts w:ascii="HG丸ｺﾞｼｯｸM-PRO" w:eastAsia="HG丸ｺﾞｼｯｸM-PRO" w:hAnsi="HG丸ｺﾞｼｯｸM-PRO"/>
          <w:sz w:val="24"/>
          <w:szCs w:val="24"/>
        </w:rPr>
      </w:pPr>
      <w:r w:rsidRPr="00FA5391">
        <w:rPr>
          <w:rFonts w:ascii="HG丸ｺﾞｼｯｸM-PRO" w:eastAsia="HG丸ｺﾞｼｯｸM-PRO" w:hAnsi="HG丸ｺﾞｼｯｸM-PRO" w:hint="eastAsia"/>
          <w:sz w:val="24"/>
          <w:szCs w:val="24"/>
        </w:rPr>
        <w:t>はじめに・・・・・・・・・・・・・・・・・・・・・・・・・・・</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P.1</w:t>
      </w:r>
    </w:p>
    <w:p w:rsidR="004C0ECC" w:rsidRPr="00FA5391" w:rsidRDefault="004C0ECC" w:rsidP="004C0ECC">
      <w:pPr>
        <w:pStyle w:val="a3"/>
        <w:numPr>
          <w:ilvl w:val="0"/>
          <w:numId w:val="9"/>
        </w:numPr>
        <w:ind w:leftChars="0"/>
        <w:rPr>
          <w:rFonts w:ascii="HG丸ｺﾞｼｯｸM-PRO" w:eastAsia="HG丸ｺﾞｼｯｸM-PRO" w:hAnsi="HG丸ｺﾞｼｯｸM-PRO"/>
          <w:sz w:val="24"/>
          <w:szCs w:val="24"/>
        </w:rPr>
      </w:pPr>
      <w:r w:rsidRPr="00FA5391">
        <w:rPr>
          <w:rFonts w:ascii="HG丸ｺﾞｼｯｸM-PRO" w:eastAsia="HG丸ｺﾞｼｯｸM-PRO" w:hAnsi="HG丸ｺﾞｼｯｸM-PRO" w:hint="eastAsia"/>
          <w:sz w:val="24"/>
          <w:szCs w:val="24"/>
        </w:rPr>
        <w:t>各業種に共通する基本的事項</w:t>
      </w:r>
    </w:p>
    <w:p w:rsidR="004C0ECC" w:rsidRDefault="004C0ECC" w:rsidP="004C0ECC">
      <w:pPr>
        <w:pStyle w:val="a3"/>
        <w:ind w:leftChars="0" w:left="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2-1</w:t>
      </w:r>
      <w:r w:rsidRPr="00FA5391">
        <w:rPr>
          <w:rFonts w:ascii="HG丸ｺﾞｼｯｸM-PRO" w:eastAsia="HG丸ｺﾞｼｯｸM-PRO" w:hAnsi="HG丸ｺﾞｼｯｸM-PRO" w:hint="eastAsia"/>
          <w:sz w:val="24"/>
          <w:szCs w:val="24"/>
        </w:rPr>
        <w:t>人と人との距離：3密(密閉、密集、密接)の回避・・・・・・・</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P.1</w:t>
      </w:r>
    </w:p>
    <w:p w:rsidR="004C0ECC" w:rsidRPr="00FA5391" w:rsidRDefault="004C0ECC" w:rsidP="004C0ECC">
      <w:pPr>
        <w:pStyle w:val="a3"/>
        <w:ind w:leftChars="0" w:left="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2-2</w:t>
      </w:r>
      <w:r w:rsidRPr="00FA5391">
        <w:rPr>
          <w:rFonts w:ascii="HG丸ｺﾞｼｯｸM-PRO" w:eastAsia="HG丸ｺﾞｼｯｸM-PRO" w:hAnsi="HG丸ｺﾞｼｯｸM-PRO" w:hint="eastAsia"/>
          <w:sz w:val="24"/>
          <w:szCs w:val="24"/>
        </w:rPr>
        <w:t>症状のある方の入場制限・・・・・・・・・・・・・・・・・・</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P.1</w:t>
      </w:r>
    </w:p>
    <w:p w:rsidR="004C0ECC" w:rsidRPr="00FA5391" w:rsidRDefault="004C0ECC" w:rsidP="004C0ECC">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2-3</w:t>
      </w:r>
      <w:r w:rsidRPr="00FA5391">
        <w:rPr>
          <w:rFonts w:ascii="HG丸ｺﾞｼｯｸM-PRO" w:eastAsia="HG丸ｺﾞｼｯｸM-PRO" w:hAnsi="HG丸ｺﾞｼｯｸM-PRO" w:hint="eastAsia"/>
          <w:sz w:val="24"/>
          <w:szCs w:val="24"/>
        </w:rPr>
        <w:t>消毒等・・・・・・・・・・・・・・・・・・・・・・・・・・</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w:t>
      </w:r>
      <w:r>
        <w:rPr>
          <w:rFonts w:ascii="HG丸ｺﾞｼｯｸM-PRO" w:eastAsia="HG丸ｺﾞｼｯｸM-PRO" w:hAnsi="HG丸ｺﾞｼｯｸM-PRO" w:hint="eastAsia"/>
          <w:sz w:val="24"/>
          <w:szCs w:val="24"/>
        </w:rPr>
        <w:t>2</w:t>
      </w:r>
    </w:p>
    <w:p w:rsidR="004C0ECC" w:rsidRPr="00FA5391" w:rsidRDefault="004C0ECC" w:rsidP="004C0ECC">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2-4</w:t>
      </w:r>
      <w:r w:rsidRPr="00FA5391">
        <w:rPr>
          <w:rFonts w:ascii="HG丸ｺﾞｼｯｸM-PRO" w:eastAsia="HG丸ｺﾞｼｯｸM-PRO" w:hAnsi="HG丸ｺﾞｼｯｸM-PRO" w:hint="eastAsia"/>
          <w:sz w:val="24"/>
          <w:szCs w:val="24"/>
        </w:rPr>
        <w:t>トイレ(※感染リスクが比較的高いと考えられるため留意する)・・・・・P.2</w:t>
      </w:r>
    </w:p>
    <w:p w:rsidR="004C0ECC" w:rsidRPr="00FA5391" w:rsidRDefault="004C0ECC" w:rsidP="004C0ECC">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2-5</w:t>
      </w:r>
      <w:r w:rsidRPr="00FA5391">
        <w:rPr>
          <w:rFonts w:ascii="HG丸ｺﾞｼｯｸM-PRO" w:eastAsia="HG丸ｺﾞｼｯｸM-PRO" w:hAnsi="HG丸ｺﾞｼｯｸM-PRO" w:hint="eastAsia"/>
          <w:sz w:val="24"/>
          <w:szCs w:val="24"/>
        </w:rPr>
        <w:t>休憩スペース(※感染リスクが比較的高いと考えられるため留意する)・・P.2</w:t>
      </w:r>
    </w:p>
    <w:p w:rsidR="004C0ECC" w:rsidRPr="00FA5391" w:rsidRDefault="004C0ECC" w:rsidP="004C0ECC">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2-6</w:t>
      </w:r>
      <w:r w:rsidRPr="00FA5391">
        <w:rPr>
          <w:rFonts w:ascii="HG丸ｺﾞｼｯｸM-PRO" w:eastAsia="HG丸ｺﾞｼｯｸM-PRO" w:hAnsi="HG丸ｺﾞｼｯｸM-PRO" w:hint="eastAsia"/>
          <w:sz w:val="24"/>
          <w:szCs w:val="24"/>
        </w:rPr>
        <w:t>ごみの廃棄・・・・・・・・・・・・・・・・・・・・・・・・</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P.2</w:t>
      </w:r>
    </w:p>
    <w:p w:rsidR="004C0ECC" w:rsidRPr="00FA5391" w:rsidRDefault="004C0ECC" w:rsidP="004C0ECC">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2-7</w:t>
      </w:r>
      <w:r w:rsidRPr="00FA5391">
        <w:rPr>
          <w:rFonts w:ascii="HG丸ｺﾞｼｯｸM-PRO" w:eastAsia="HG丸ｺﾞｼｯｸM-PRO" w:hAnsi="HG丸ｺﾞｼｯｸM-PRO" w:hint="eastAsia"/>
          <w:sz w:val="24"/>
          <w:szCs w:val="24"/>
        </w:rPr>
        <w:t>清掃・消毒・・・・・・・・・・・・・・・・・・・・・・・・</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P.2</w:t>
      </w:r>
    </w:p>
    <w:p w:rsidR="004C0ECC" w:rsidRPr="00FA5391" w:rsidRDefault="004C0ECC" w:rsidP="004C0ECC">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2-8</w:t>
      </w:r>
      <w:r w:rsidRPr="00FA5391">
        <w:rPr>
          <w:rFonts w:ascii="HG丸ｺﾞｼｯｸM-PRO" w:eastAsia="HG丸ｺﾞｼｯｸM-PRO" w:hAnsi="HG丸ｺﾞｼｯｸM-PRO" w:hint="eastAsia"/>
          <w:sz w:val="24"/>
          <w:szCs w:val="24"/>
        </w:rPr>
        <w:t>その他・・・・・・・・・・・・・・・・・・・・・・・・・・</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P.2</w:t>
      </w:r>
    </w:p>
    <w:p w:rsidR="004C0ECC" w:rsidRPr="00FA5391" w:rsidRDefault="004C0ECC" w:rsidP="004C0ECC">
      <w:pPr>
        <w:pStyle w:val="a3"/>
        <w:numPr>
          <w:ilvl w:val="0"/>
          <w:numId w:val="9"/>
        </w:numPr>
        <w:ind w:leftChars="0"/>
        <w:rPr>
          <w:rFonts w:ascii="HG丸ｺﾞｼｯｸM-PRO" w:eastAsia="HG丸ｺﾞｼｯｸM-PRO" w:hAnsi="HG丸ｺﾞｼｯｸM-PRO"/>
          <w:sz w:val="24"/>
          <w:szCs w:val="24"/>
        </w:rPr>
      </w:pPr>
      <w:r w:rsidRPr="00FA5391">
        <w:rPr>
          <w:rFonts w:ascii="HG丸ｺﾞｼｯｸM-PRO" w:eastAsia="HG丸ｺﾞｼｯｸM-PRO" w:hAnsi="HG丸ｺﾞｼｯｸM-PRO" w:hint="eastAsia"/>
          <w:sz w:val="24"/>
          <w:szCs w:val="24"/>
        </w:rPr>
        <w:t>業態による感染拡大を予防するための措置(</w:t>
      </w:r>
      <w:r w:rsidR="00080C6A">
        <w:rPr>
          <w:rFonts w:ascii="HG丸ｺﾞｼｯｸM-PRO" w:eastAsia="HG丸ｺﾞｼｯｸM-PRO" w:hAnsi="HG丸ｺﾞｼｯｸM-PRO" w:hint="eastAsia"/>
          <w:sz w:val="24"/>
          <w:szCs w:val="24"/>
        </w:rPr>
        <w:t>ライブハウス</w:t>
      </w:r>
      <w:r w:rsidRPr="00FA5391">
        <w:rPr>
          <w:rFonts w:ascii="HG丸ｺﾞｼｯｸM-PRO" w:eastAsia="HG丸ｺﾞｼｯｸM-PRO" w:hAnsi="HG丸ｺﾞｼｯｸM-PRO" w:hint="eastAsia"/>
          <w:sz w:val="24"/>
          <w:szCs w:val="24"/>
        </w:rPr>
        <w:t>)・・・・・・・・・P.3</w:t>
      </w:r>
    </w:p>
    <w:p w:rsidR="004C0ECC" w:rsidRDefault="007F3922" w:rsidP="004C0ECC">
      <w:pPr>
        <w:ind w:firstLineChars="150" w:firstLine="332"/>
        <w:rPr>
          <w:rFonts w:ascii="HG丸ｺﾞｼｯｸM-PRO" w:eastAsia="HG丸ｺﾞｼｯｸM-PRO" w:hAnsi="HG丸ｺﾞｼｯｸM-PRO"/>
          <w:sz w:val="24"/>
          <w:szCs w:val="24"/>
        </w:rPr>
      </w:pPr>
      <w:r w:rsidRPr="007F3922">
        <w:rPr>
          <w:rFonts w:ascii="HG丸ｺﾞｼｯｸM-PRO" w:eastAsia="HG丸ｺﾞｼｯｸM-PRO" w:hAnsi="HG丸ｺﾞｼｯｸM-PRO" w:hint="eastAsia"/>
          <w:sz w:val="24"/>
          <w:szCs w:val="24"/>
        </w:rPr>
        <w:t>3-1施設管理者が講ずる具体的な対策</w:t>
      </w:r>
      <w:r w:rsidR="004C0ECC">
        <w:rPr>
          <w:rFonts w:ascii="HG丸ｺﾞｼｯｸM-PRO" w:eastAsia="HG丸ｺﾞｼｯｸM-PRO" w:hAnsi="HG丸ｺﾞｼｯｸM-PRO" w:hint="eastAsia"/>
          <w:sz w:val="24"/>
          <w:szCs w:val="24"/>
        </w:rPr>
        <w:t>・・・・・・・・・・・・・・・・・・</w:t>
      </w:r>
      <w:r w:rsidR="004C0ECC" w:rsidRPr="00FA5391">
        <w:rPr>
          <w:rFonts w:ascii="HG丸ｺﾞｼｯｸM-PRO" w:eastAsia="HG丸ｺﾞｼｯｸM-PRO" w:hAnsi="HG丸ｺﾞｼｯｸM-PRO" w:hint="eastAsia"/>
          <w:sz w:val="24"/>
          <w:szCs w:val="24"/>
        </w:rPr>
        <w:t>P.3</w:t>
      </w:r>
    </w:p>
    <w:p w:rsidR="004C0ECC" w:rsidRDefault="007F3922" w:rsidP="004C0ECC">
      <w:pPr>
        <w:ind w:firstLineChars="150" w:firstLine="332"/>
        <w:rPr>
          <w:rFonts w:ascii="HG丸ｺﾞｼｯｸM-PRO" w:eastAsia="HG丸ｺﾞｼｯｸM-PRO" w:hAnsi="HG丸ｺﾞｼｯｸM-PRO"/>
          <w:sz w:val="24"/>
          <w:szCs w:val="24"/>
        </w:rPr>
      </w:pPr>
      <w:r w:rsidRPr="007F3922">
        <w:rPr>
          <w:rFonts w:ascii="HG丸ｺﾞｼｯｸM-PRO" w:eastAsia="HG丸ｺﾞｼｯｸM-PRO" w:cs="HG丸ｺﾞｼｯｸM-PRO" w:hint="eastAsia"/>
          <w:kern w:val="0"/>
          <w:sz w:val="24"/>
          <w:szCs w:val="24"/>
        </w:rPr>
        <w:t>3-2公演主催者に協力を求める具体的な対策</w:t>
      </w:r>
      <w:r w:rsidR="004C0ECC">
        <w:rPr>
          <w:rFonts w:ascii="HG丸ｺﾞｼｯｸM-PRO" w:eastAsia="HG丸ｺﾞｼｯｸM-PRO" w:hAnsi="HG丸ｺﾞｼｯｸM-PRO" w:hint="eastAsia"/>
          <w:sz w:val="24"/>
          <w:szCs w:val="24"/>
        </w:rPr>
        <w:t>・・・・・・・・・・・・・・・</w:t>
      </w:r>
      <w:r w:rsidR="004C0ECC" w:rsidRPr="00FA5391">
        <w:rPr>
          <w:rFonts w:ascii="HG丸ｺﾞｼｯｸM-PRO" w:eastAsia="HG丸ｺﾞｼｯｸM-PRO" w:hAnsi="HG丸ｺﾞｼｯｸM-PRO" w:hint="eastAsia"/>
          <w:sz w:val="24"/>
          <w:szCs w:val="24"/>
        </w:rPr>
        <w:t>P.</w:t>
      </w:r>
      <w:r>
        <w:rPr>
          <w:rFonts w:ascii="HG丸ｺﾞｼｯｸM-PRO" w:eastAsia="HG丸ｺﾞｼｯｸM-PRO" w:hAnsi="HG丸ｺﾞｼｯｸM-PRO" w:hint="eastAsia"/>
          <w:sz w:val="24"/>
          <w:szCs w:val="24"/>
        </w:rPr>
        <w:t>5</w:t>
      </w:r>
    </w:p>
    <w:p w:rsidR="004C0ECC" w:rsidRDefault="004C0ECC" w:rsidP="004C0ECC">
      <w:pPr>
        <w:ind w:firstLineChars="150" w:firstLine="332"/>
        <w:rPr>
          <w:rFonts w:ascii="HG丸ｺﾞｼｯｸM-PRO" w:eastAsia="HG丸ｺﾞｼｯｸM-PRO" w:hAnsi="HG丸ｺﾞｼｯｸM-PRO"/>
          <w:sz w:val="24"/>
          <w:szCs w:val="24"/>
        </w:rPr>
      </w:pPr>
    </w:p>
    <w:p w:rsidR="004C0ECC" w:rsidRDefault="004C0ECC" w:rsidP="004C0ECC">
      <w:pPr>
        <w:ind w:firstLineChars="150" w:firstLine="332"/>
        <w:rPr>
          <w:rFonts w:ascii="HG丸ｺﾞｼｯｸM-PRO" w:eastAsia="HG丸ｺﾞｼｯｸM-PRO" w:hAnsi="HG丸ｺﾞｼｯｸM-PRO"/>
          <w:sz w:val="24"/>
          <w:szCs w:val="24"/>
        </w:rPr>
        <w:sectPr w:rsidR="004C0ECC" w:rsidSect="0038168B">
          <w:footerReference w:type="default" r:id="rId8"/>
          <w:pgSz w:w="11906" w:h="16838" w:code="9"/>
          <w:pgMar w:top="1418" w:right="1247" w:bottom="1247" w:left="1418" w:header="851" w:footer="992" w:gutter="0"/>
          <w:pgNumType w:start="1"/>
          <w:cols w:space="425"/>
          <w:docGrid w:type="linesAndChars" w:linePitch="289" w:charSpace="-3823"/>
        </w:sect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14:anchorId="53B259C1" wp14:editId="7C2A187A">
                <wp:simplePos x="0" y="0"/>
                <wp:positionH relativeFrom="column">
                  <wp:posOffset>1938020</wp:posOffset>
                </wp:positionH>
                <wp:positionV relativeFrom="paragraph">
                  <wp:posOffset>1478915</wp:posOffset>
                </wp:positionV>
                <wp:extent cx="1952625" cy="1295400"/>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1952625" cy="12954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034858" id="正方形/長方形 6" o:spid="_x0000_s1026" style="position:absolute;left:0;text-align:left;margin-left:152.6pt;margin-top:116.45pt;width:153.75pt;height:1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" fillcolor="window" stroked="f" strokeweight="1p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14:anchorId="75F9F894" wp14:editId="11C23423">
                <wp:simplePos x="0" y="0"/>
                <wp:positionH relativeFrom="column">
                  <wp:posOffset>2604770</wp:posOffset>
                </wp:positionH>
                <wp:positionV relativeFrom="paragraph">
                  <wp:posOffset>2019935</wp:posOffset>
                </wp:positionV>
                <wp:extent cx="742950" cy="3048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742950" cy="3048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BF8E7F" id="正方形/長方形 4" o:spid="_x0000_s1026" style="position:absolute;left:0;text-align:left;margin-left:205.1pt;margin-top:159.05pt;width:58.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" fillcolor="window" stroked="f" strokeweight="1pt"/>
            </w:pict>
          </mc:Fallback>
        </mc:AlternateContent>
      </w:r>
      <w:r>
        <w:rPr>
          <w:rFonts w:ascii="HG丸ｺﾞｼｯｸM-PRO" w:eastAsia="HG丸ｺﾞｼｯｸM-PRO" w:hAnsi="HG丸ｺﾞｼｯｸM-PRO" w:hint="eastAsia"/>
          <w:sz w:val="24"/>
          <w:szCs w:val="24"/>
        </w:rPr>
        <w:t xml:space="preserve"> </w:t>
      </w:r>
      <w:r w:rsidRPr="00271D1E">
        <w:rPr>
          <w:rFonts w:ascii="HG丸ｺﾞｼｯｸM-PRO" w:eastAsia="HG丸ｺﾞｼｯｸM-PRO" w:hAnsi="HG丸ｺﾞｼｯｸM-PRO"/>
          <w:sz w:val="24"/>
          <w:szCs w:val="24"/>
        </w:rPr>
        <w:br w:type="page"/>
      </w:r>
    </w:p>
    <w:p w:rsidR="00EC4FD8" w:rsidRDefault="00EC4FD8" w:rsidP="00EC4FD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(全施設共通事項)</w:t>
      </w:r>
    </w:p>
    <w:p w:rsidR="00EC4FD8" w:rsidRDefault="00EC4FD8" w:rsidP="00EC4FD8">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１．はじめに</w:t>
      </w:r>
    </w:p>
    <w:p w:rsidR="00EC4FD8" w:rsidRDefault="00EC4FD8" w:rsidP="00EC4FD8">
      <w:pPr>
        <w:ind w:leftChars="200" w:left="603" w:hangingChars="100" w:hanging="221"/>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2"/>
        </w:rPr>
        <w:t>事業者においては、まずは提供しているサービスの内容に応じて、新型コロナウイルス感染症の主な感染経路である接触感染と飛沫感染のそれぞれについて、従業員や顧客等の動線や接触等を考慮したリスク評価を行い、そのリスクに応じた対策を検討する必要がある。</w:t>
      </w:r>
    </w:p>
    <w:p w:rsidR="00EC4FD8" w:rsidRDefault="00EC4FD8" w:rsidP="00EC4FD8">
      <w:pPr>
        <w:ind w:leftChars="300" w:left="573" w:firstLineChars="100" w:firstLine="201"/>
        <w:rPr>
          <w:rFonts w:ascii="HG丸ｺﾞｼｯｸM-PRO" w:eastAsia="HG丸ｺﾞｼｯｸM-PRO" w:hAnsi="HG丸ｺﾞｼｯｸM-PRO"/>
          <w:sz w:val="22"/>
        </w:rPr>
      </w:pPr>
      <w:r>
        <w:rPr>
          <w:rFonts w:ascii="HG丸ｺﾞｼｯｸM-PRO" w:eastAsia="HG丸ｺﾞｼｯｸM-PRO" w:hAnsi="HG丸ｺﾞｼｯｸM-PRO" w:hint="eastAsia"/>
          <w:sz w:val="22"/>
        </w:rPr>
        <w:t>本ガイドラインは、業界関係団体が専門家の知見を踏まえ、作成される感染拡大予防ガイドライン(国HPに掲載)が策定されるまでの間、事業者自らが感染防止対策を行えるよう作成したもので</w:t>
      </w:r>
      <w:r w:rsidR="00800F74">
        <w:rPr>
          <w:rFonts w:ascii="HG丸ｺﾞｼｯｸM-PRO" w:eastAsia="HG丸ｺﾞｼｯｸM-PRO" w:hAnsi="HG丸ｺﾞｼｯｸM-PRO" w:hint="eastAsia"/>
          <w:sz w:val="22"/>
        </w:rPr>
        <w:t>ある</w:t>
      </w:r>
      <w:r>
        <w:rPr>
          <w:rFonts w:ascii="HG丸ｺﾞｼｯｸM-PRO" w:eastAsia="HG丸ｺﾞｼｯｸM-PRO" w:hAnsi="HG丸ｺﾞｼｯｸM-PRO" w:hint="eastAsia"/>
          <w:sz w:val="22"/>
        </w:rPr>
        <w:t>。事業者は本ガイドラインを参考にし、感染拡大予防に取り組</w:t>
      </w:r>
      <w:r w:rsidR="00800F74">
        <w:rPr>
          <w:rFonts w:ascii="HG丸ｺﾞｼｯｸM-PRO" w:eastAsia="HG丸ｺﾞｼｯｸM-PRO" w:hAnsi="HG丸ｺﾞｼｯｸM-PRO" w:hint="eastAsia"/>
          <w:sz w:val="22"/>
        </w:rPr>
        <w:t>むこと</w:t>
      </w:r>
      <w:r>
        <w:rPr>
          <w:rFonts w:ascii="HG丸ｺﾞｼｯｸM-PRO" w:eastAsia="HG丸ｺﾞｼｯｸM-PRO" w:hAnsi="HG丸ｺﾞｼｯｸM-PRO" w:hint="eastAsia"/>
          <w:sz w:val="22"/>
        </w:rPr>
        <w:t>。</w:t>
      </w:r>
    </w:p>
    <w:p w:rsidR="00EC4FD8" w:rsidRDefault="00EC4FD8" w:rsidP="00EC4FD8">
      <w:pPr>
        <w:ind w:leftChars="200" w:left="583" w:hangingChars="100" w:hanging="201"/>
        <w:rPr>
          <w:rFonts w:ascii="HG丸ｺﾞｼｯｸM-PRO" w:eastAsia="HG丸ｺﾞｼｯｸM-PRO" w:hAnsi="HG丸ｺﾞｼｯｸM-PRO"/>
          <w:sz w:val="22"/>
        </w:rPr>
      </w:pPr>
    </w:p>
    <w:p w:rsidR="00EC4FD8" w:rsidRDefault="00EC4FD8" w:rsidP="00EC4FD8">
      <w:pPr>
        <w:pStyle w:val="a3"/>
        <w:numPr>
          <w:ilvl w:val="0"/>
          <w:numId w:val="10"/>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接触感染のリスク評価としては、他者と共有する物品やドアノブなど手が触れる場所と頻度を特定すること。高頻度接触部位(テーブル、椅子の背もたれ、ドアノブ、電気のスイッチ、電話、キーボード、タブレット、タッチパネル、レジ、蛇口、手すり・つり革、エレベーターのボタン、トイレの便座、便座のふた、トイレットペーパのふたや水洗レバーなど)には特に注意すること。</w:t>
      </w:r>
    </w:p>
    <w:p w:rsidR="00EC4FD8" w:rsidRDefault="00EC4FD8" w:rsidP="00EC4FD8">
      <w:pPr>
        <w:pStyle w:val="a3"/>
        <w:numPr>
          <w:ilvl w:val="0"/>
          <w:numId w:val="10"/>
        </w:numPr>
        <w:ind w:leftChars="0"/>
      </w:pPr>
      <w:r>
        <w:rPr>
          <w:rFonts w:ascii="HG丸ｺﾞｼｯｸM-PRO" w:eastAsia="HG丸ｺﾞｼｯｸM-PRO" w:hAnsi="HG丸ｺﾞｼｯｸM-PRO" w:hint="eastAsia"/>
          <w:sz w:val="22"/>
        </w:rPr>
        <w:t>飛沫感染のリスク評価としては、換気の状況を考慮しつつ、人と人との距離がどの程度維持できるかや、施設内で大声などを出す場がどこにあるかなどを評価すること。</w:t>
      </w:r>
    </w:p>
    <w:p w:rsidR="00EC4FD8" w:rsidRDefault="00EC4FD8" w:rsidP="00EC4FD8">
      <w:pPr>
        <w:pStyle w:val="a3"/>
        <w:numPr>
          <w:ilvl w:val="0"/>
          <w:numId w:val="10"/>
        </w:numPr>
        <w:ind w:leftChars="0"/>
      </w:pPr>
      <w:r>
        <w:rPr>
          <w:rFonts w:ascii="HG丸ｺﾞｼｯｸM-PRO" w:eastAsia="HG丸ｺﾞｼｯｸM-PRO" w:hAnsi="HG丸ｺﾞｼｯｸM-PRO" w:hint="eastAsia"/>
          <w:sz w:val="22"/>
        </w:rPr>
        <w:t>参考：新型コロナウイルスの環境や物質表面における生存時間</w:t>
      </w:r>
    </w:p>
    <w:p w:rsidR="00EC4FD8" w:rsidRDefault="00EC4FD8" w:rsidP="00EC4FD8">
      <w:pPr>
        <w:pStyle w:val="a3"/>
        <w:numPr>
          <w:ilvl w:val="1"/>
          <w:numId w:val="10"/>
        </w:numPr>
        <w:shd w:val="clear" w:color="auto" w:fill="FFFFFF"/>
        <w:adjustRightInd w:val="0"/>
        <w:snapToGrid w:val="0"/>
        <w:ind w:leftChars="0"/>
        <w:rPr>
          <w:shd w:val="clear" w:color="auto" w:fill="FFFFFF"/>
        </w:rPr>
      </w:pPr>
      <w:r>
        <w:rPr>
          <w:rFonts w:hint="eastAsia"/>
          <w:shd w:val="clear" w:color="auto" w:fill="FFFFFF"/>
        </w:rPr>
        <w:t>エアロゾル（</w:t>
      </w:r>
      <w:r>
        <w:rPr>
          <w:rFonts w:ascii="Arial" w:hAnsi="Arial" w:cs="Arial" w:hint="eastAsia"/>
          <w:szCs w:val="21"/>
          <w:shd w:val="clear" w:color="auto" w:fill="FFFFFF"/>
        </w:rPr>
        <w:t>空気中に漂う微粒子</w:t>
      </w:r>
      <w:r>
        <w:rPr>
          <w:rFonts w:hint="eastAsia"/>
          <w:shd w:val="clear" w:color="auto" w:fill="FFFFFF"/>
        </w:rPr>
        <w:t>）中では3時間以上</w:t>
      </w:r>
    </w:p>
    <w:p w:rsidR="00EC4FD8" w:rsidRDefault="00EC4FD8" w:rsidP="00EC4FD8">
      <w:pPr>
        <w:pStyle w:val="a3"/>
        <w:numPr>
          <w:ilvl w:val="1"/>
          <w:numId w:val="10"/>
        </w:numPr>
        <w:shd w:val="clear" w:color="auto" w:fill="FFFFFF"/>
        <w:adjustRightInd w:val="0"/>
        <w:snapToGrid w:val="0"/>
        <w:ind w:leftChars="0"/>
        <w:rPr>
          <w:shd w:val="clear" w:color="auto" w:fill="FFFFFF"/>
        </w:rPr>
      </w:pPr>
      <w:r>
        <w:rPr>
          <w:rFonts w:ascii="メイリオ" w:eastAsia="メイリオ" w:hAnsi="メイリオ" w:hint="eastAsia"/>
          <w:szCs w:val="21"/>
          <w:shd w:val="clear" w:color="auto" w:fill="FFFFFF"/>
        </w:rPr>
        <w:t>銅</w:t>
      </w:r>
      <w:r>
        <w:rPr>
          <w:rFonts w:hint="eastAsia"/>
          <w:shd w:val="clear" w:color="auto" w:fill="FFFFFF"/>
        </w:rPr>
        <w:t>の表面では4時間まで</w:t>
      </w:r>
    </w:p>
    <w:p w:rsidR="00EC4FD8" w:rsidRDefault="00EC4FD8" w:rsidP="00EC4FD8">
      <w:pPr>
        <w:pStyle w:val="a3"/>
        <w:numPr>
          <w:ilvl w:val="1"/>
          <w:numId w:val="10"/>
        </w:numPr>
        <w:shd w:val="clear" w:color="auto" w:fill="FFFFFF"/>
        <w:adjustRightInd w:val="0"/>
        <w:snapToGrid w:val="0"/>
        <w:ind w:leftChars="0"/>
        <w:rPr>
          <w:shd w:val="clear" w:color="auto" w:fill="FFFFFF"/>
        </w:rPr>
      </w:pPr>
      <w:r>
        <w:rPr>
          <w:rFonts w:hint="eastAsia"/>
          <w:shd w:val="clear" w:color="auto" w:fill="FFFFFF"/>
        </w:rPr>
        <w:t>厚紙（段ボール）の表面では24時間後まで</w:t>
      </w:r>
    </w:p>
    <w:p w:rsidR="00EC4FD8" w:rsidRDefault="00EC4FD8" w:rsidP="00EC4FD8">
      <w:pPr>
        <w:pStyle w:val="a3"/>
        <w:numPr>
          <w:ilvl w:val="1"/>
          <w:numId w:val="10"/>
        </w:numPr>
        <w:shd w:val="clear" w:color="auto" w:fill="FFFFFF"/>
        <w:adjustRightInd w:val="0"/>
        <w:snapToGrid w:val="0"/>
        <w:ind w:leftChars="0"/>
        <w:rPr>
          <w:shd w:val="clear" w:color="auto" w:fill="FFFFFF"/>
        </w:rPr>
      </w:pPr>
      <w:r>
        <w:rPr>
          <w:rFonts w:hint="eastAsia"/>
          <w:shd w:val="clear" w:color="auto" w:fill="FFFFFF"/>
        </w:rPr>
        <w:t>ステンレススチール表面では48時間後まで</w:t>
      </w:r>
    </w:p>
    <w:p w:rsidR="00EC4FD8" w:rsidRDefault="00EC4FD8" w:rsidP="00EC4FD8">
      <w:pPr>
        <w:pStyle w:val="a3"/>
        <w:numPr>
          <w:ilvl w:val="1"/>
          <w:numId w:val="10"/>
        </w:numPr>
        <w:shd w:val="clear" w:color="auto" w:fill="FFFFFF"/>
        <w:adjustRightInd w:val="0"/>
        <w:snapToGrid w:val="0"/>
        <w:ind w:leftChars="0"/>
        <w:rPr>
          <w:shd w:val="clear" w:color="auto" w:fill="FFFFFF"/>
        </w:rPr>
      </w:pPr>
      <w:r>
        <w:rPr>
          <w:rFonts w:hint="eastAsia"/>
          <w:shd w:val="clear" w:color="auto" w:fill="FFFFFF"/>
        </w:rPr>
        <w:t>プラスチック表面では72時間後まで感染力を維持</w:t>
      </w:r>
    </w:p>
    <w:p w:rsidR="00EC4FD8" w:rsidRDefault="00EC4FD8" w:rsidP="00EC4FD8">
      <w:pPr>
        <w:rPr>
          <w:rFonts w:ascii="HG丸ｺﾞｼｯｸM-PRO" w:eastAsia="HG丸ｺﾞｼｯｸM-PRO" w:hAnsi="HG丸ｺﾞｼｯｸM-PRO"/>
          <w:sz w:val="24"/>
          <w:szCs w:val="24"/>
        </w:rPr>
      </w:pPr>
    </w:p>
    <w:p w:rsidR="00EC4FD8" w:rsidRDefault="00EC4FD8" w:rsidP="00EC4FD8">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２．各業種に共通する基本的事項</w:t>
      </w:r>
    </w:p>
    <w:p w:rsidR="00EC4FD8" w:rsidRDefault="00EC4FD8" w:rsidP="00EC4FD8">
      <w:pPr>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2"/>
        </w:rPr>
        <w:t>２－１人と人との距離等：3密（密閉、密集、密接）の回避</w:t>
      </w:r>
    </w:p>
    <w:p w:rsidR="00EC4FD8" w:rsidRDefault="00EC4FD8" w:rsidP="00EC4FD8">
      <w:pPr>
        <w:ind w:leftChars="377" w:left="921" w:hangingChars="100" w:hanging="201"/>
        <w:rPr>
          <w:rFonts w:ascii="HG丸ｺﾞｼｯｸM-PRO" w:eastAsia="HG丸ｺﾞｼｯｸM-PRO" w:hAnsi="HG丸ｺﾞｼｯｸM-PRO"/>
          <w:sz w:val="22"/>
        </w:rPr>
      </w:pPr>
      <w:r>
        <w:rPr>
          <w:rFonts w:ascii="HG丸ｺﾞｼｯｸM-PRO" w:eastAsia="HG丸ｺﾞｼｯｸM-PRO" w:hAnsi="HG丸ｺﾞｼｯｸM-PRO" w:hint="eastAsia"/>
          <w:sz w:val="22"/>
        </w:rPr>
        <w:t>・人と人との接触を避け、対人距離(できるだけ２mを目安に(</w:t>
      </w:r>
      <w:r w:rsidR="00CF3DF5">
        <w:rPr>
          <w:rFonts w:ascii="HG丸ｺﾞｼｯｸM-PRO" w:eastAsia="HG丸ｺﾞｼｯｸM-PRO" w:hAnsi="HG丸ｺﾞｼｯｸM-PRO" w:hint="eastAsia"/>
          <w:sz w:val="22"/>
        </w:rPr>
        <w:t>最低</w:t>
      </w:r>
      <w:r>
        <w:rPr>
          <w:rFonts w:ascii="HG丸ｺﾞｼｯｸM-PRO" w:eastAsia="HG丸ｺﾞｼｯｸM-PRO" w:hAnsi="HG丸ｺﾞｼｯｸM-PRO" w:hint="eastAsia"/>
          <w:sz w:val="22"/>
        </w:rPr>
        <w:t>1m))を確保すること。</w:t>
      </w:r>
    </w:p>
    <w:p w:rsidR="00EC4FD8" w:rsidRDefault="00EC4FD8" w:rsidP="00EC4FD8">
      <w:pPr>
        <w:ind w:leftChars="477" w:left="911"/>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また、対人距離が確保できない場合は、入場制限等を実施すること。</w:t>
      </w:r>
    </w:p>
    <w:p w:rsidR="00EC4FD8" w:rsidRDefault="00EC4FD8" w:rsidP="00EC4FD8">
      <w:pPr>
        <w:ind w:leftChars="300" w:left="573" w:firstLineChars="100" w:firstLine="201"/>
        <w:rPr>
          <w:rFonts w:ascii="HG丸ｺﾞｼｯｸM-PRO" w:eastAsia="HG丸ｺﾞｼｯｸM-PRO" w:hAnsi="HG丸ｺﾞｼｯｸM-PRO"/>
          <w:sz w:val="22"/>
        </w:rPr>
      </w:pPr>
      <w:r>
        <w:rPr>
          <w:rFonts w:ascii="HG丸ｺﾞｼｯｸM-PRO" w:eastAsia="HG丸ｺﾞｼｯｸM-PRO" w:hAnsi="HG丸ｺﾞｼｯｸM-PRO" w:hint="eastAsia"/>
          <w:sz w:val="22"/>
        </w:rPr>
        <w:t>・感染防止のための入場者の整理(密にならないように対応)をすること。</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・従業員及び入場者に対する咳エチケット・マスクの着用を徹底すること。</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・施設の換気を徹底すること。(２つの窓を同時に開けるなどの対応も考えられる)</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・キャッシュレスの推進。</w:t>
      </w:r>
    </w:p>
    <w:p w:rsidR="00EC4FD8" w:rsidRDefault="00EC4FD8" w:rsidP="00EC4FD8">
      <w:pPr>
        <w:ind w:leftChars="400" w:left="965" w:hangingChars="100" w:hanging="201"/>
        <w:rPr>
          <w:rFonts w:ascii="HG丸ｺﾞｼｯｸM-PRO" w:eastAsia="HG丸ｺﾞｼｯｸM-PRO" w:hAnsi="HG丸ｺﾞｼｯｸM-PRO"/>
          <w:sz w:val="22"/>
        </w:rPr>
      </w:pPr>
      <w:r>
        <w:rPr>
          <w:rFonts w:ascii="HG丸ｺﾞｼｯｸM-PRO" w:eastAsia="HG丸ｺﾞｼｯｸM-PRO" w:hAnsi="HG丸ｺﾞｼｯｸM-PRO" w:hint="eastAsia"/>
          <w:sz w:val="22"/>
        </w:rPr>
        <w:t>・万が一感染が発生した場合に備え、店に府が導入する「大阪コロナ追跡システム」のQRコードを掲示するとともに、顧客に対し、QRコードへの入力要請を行うこと。</w:t>
      </w:r>
    </w:p>
    <w:p w:rsidR="00EC4FD8" w:rsidRDefault="00EC4FD8" w:rsidP="00EC4FD8">
      <w:pPr>
        <w:ind w:firstLineChars="500" w:firstLine="1004"/>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「大阪コロナ追跡システム」を導入しない場合は、個人情報の取り扱いに十分注意しながら、</w:t>
      </w:r>
    </w:p>
    <w:p w:rsidR="00EC4FD8" w:rsidRDefault="00EC4FD8" w:rsidP="00EC4FD8">
      <w:pPr>
        <w:ind w:firstLineChars="500" w:firstLine="1004"/>
        <w:rPr>
          <w:rFonts w:ascii="HG丸ｺﾞｼｯｸM-PRO" w:eastAsia="HG丸ｺﾞｼｯｸM-PRO" w:hAnsi="HG丸ｺﾞｼｯｸM-PRO"/>
          <w:sz w:val="22"/>
        </w:rPr>
      </w:pPr>
      <w:r>
        <w:rPr>
          <w:rFonts w:ascii="HG丸ｺﾞｼｯｸM-PRO" w:eastAsia="HG丸ｺﾞｼｯｸM-PRO" w:hAnsi="HG丸ｺﾞｼｯｸM-PRO" w:hint="eastAsia"/>
          <w:sz w:val="22"/>
        </w:rPr>
        <w:t>入場者等の名簿を適正に管理すること。</w:t>
      </w:r>
    </w:p>
    <w:p w:rsidR="00EC4FD8" w:rsidRDefault="00EC4FD8" w:rsidP="00EC4FD8">
      <w:pPr>
        <w:ind w:leftChars="100" w:left="191" w:firstLineChars="300" w:firstLine="603"/>
        <w:rPr>
          <w:rFonts w:ascii="HG丸ｺﾞｼｯｸM-PRO" w:eastAsia="HG丸ｺﾞｼｯｸM-PRO" w:hAnsi="HG丸ｺﾞｼｯｸM-PRO"/>
          <w:sz w:val="22"/>
        </w:rPr>
      </w:pPr>
    </w:p>
    <w:p w:rsidR="00EC4FD8" w:rsidRDefault="00EC4FD8" w:rsidP="00EC4FD8">
      <w:pPr>
        <w:ind w:leftChars="100" w:left="191"/>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２－２症状のある方の入場制限</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・入場時の体温チェックを実施すること。</w:t>
      </w:r>
    </w:p>
    <w:p w:rsidR="00EC4FD8" w:rsidRDefault="00EC4FD8" w:rsidP="00EC4FD8">
      <w:pPr>
        <w:ind w:leftChars="400" w:left="965" w:hangingChars="100" w:hanging="201"/>
        <w:rPr>
          <w:rFonts w:ascii="HG丸ｺﾞｼｯｸM-PRO" w:eastAsia="HG丸ｺﾞｼｯｸM-PRO" w:hAnsi="HG丸ｺﾞｼｯｸM-PRO"/>
          <w:sz w:val="22"/>
        </w:rPr>
      </w:pPr>
      <w:r>
        <w:rPr>
          <w:rFonts w:ascii="HG丸ｺﾞｼｯｸM-PRO" w:eastAsia="HG丸ｺﾞｼｯｸM-PRO" w:hAnsi="HG丸ｺﾞｼｯｸM-PRO" w:hint="eastAsia"/>
          <w:sz w:val="22"/>
        </w:rPr>
        <w:t>・発熱や軽度であっても咳・咽頭痛などの症状がある人は入場しないように呼びかけること。</w:t>
      </w:r>
    </w:p>
    <w:p w:rsidR="00EC4FD8" w:rsidRDefault="00EC4FD8" w:rsidP="00EC4FD8">
      <w:pPr>
        <w:ind w:leftChars="200" w:left="985" w:hangingChars="300" w:hanging="603"/>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また、状況によっては、発熱者を体温計やサーモグラフィーなどで特定し入場を制限することも考えられる。</w:t>
      </w:r>
    </w:p>
    <w:p w:rsidR="00EC4FD8" w:rsidRDefault="00EC4FD8" w:rsidP="00EC4FD8">
      <w:pPr>
        <w:ind w:leftChars="300" w:left="573" w:firstLineChars="200" w:firstLine="402"/>
        <w:rPr>
          <w:rFonts w:ascii="HG丸ｺﾞｼｯｸM-PRO" w:eastAsia="HG丸ｺﾞｼｯｸM-PRO" w:hAnsi="HG丸ｺﾞｼｯｸM-PRO"/>
          <w:sz w:val="22"/>
        </w:rPr>
      </w:pPr>
    </w:p>
    <w:p w:rsidR="00EC4FD8" w:rsidRDefault="00EC4FD8" w:rsidP="00EC4F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２－３消毒等</w:t>
      </w:r>
    </w:p>
    <w:p w:rsidR="00EC4FD8" w:rsidRDefault="00EC4FD8" w:rsidP="00EC4FD8">
      <w:pPr>
        <w:ind w:leftChars="400" w:left="965" w:hangingChars="100" w:hanging="201"/>
        <w:rPr>
          <w:rFonts w:ascii="HG丸ｺﾞｼｯｸM-PRO" w:eastAsia="HG丸ｺﾞｼｯｸM-PRO" w:hAnsi="HG丸ｺﾞｼｯｸM-PRO"/>
          <w:sz w:val="22"/>
        </w:rPr>
      </w:pPr>
      <w:r>
        <w:rPr>
          <w:rFonts w:ascii="HG丸ｺﾞｼｯｸM-PRO" w:eastAsia="HG丸ｺﾞｼｯｸM-PRO" w:hAnsi="HG丸ｺﾞｼｯｸM-PRO" w:hint="eastAsia"/>
          <w:sz w:val="22"/>
        </w:rPr>
        <w:t>・入口及び施設内の手指の消毒設備（石けんによる手洗い、手指消毒用アルコールなど）を設置すること。</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・複数の人の手が触れる場所を適宜消毒すること。</w:t>
      </w:r>
    </w:p>
    <w:p w:rsidR="00EC4FD8" w:rsidRDefault="00EC4FD8" w:rsidP="00EC4FD8">
      <w:pPr>
        <w:ind w:leftChars="402" w:left="968" w:hangingChars="100" w:hanging="201"/>
        <w:rPr>
          <w:rFonts w:ascii="HG丸ｺﾞｼｯｸM-PRO" w:eastAsia="HG丸ｺﾞｼｯｸM-PRO" w:hAnsi="HG丸ｺﾞｼｯｸM-PRO"/>
          <w:sz w:val="22"/>
        </w:rPr>
      </w:pPr>
      <w:r>
        <w:rPr>
          <w:rFonts w:ascii="HG丸ｺﾞｼｯｸM-PRO" w:eastAsia="HG丸ｺﾞｼｯｸM-PRO" w:hAnsi="HG丸ｺﾞｼｯｸM-PRO" w:hint="eastAsia"/>
          <w:sz w:val="22"/>
        </w:rPr>
        <w:t>・手や口が触れるようなもの(コップ、箸など)は、適切に洗浄消毒するなど特段の対応を図ること。</w:t>
      </w:r>
    </w:p>
    <w:p w:rsidR="00EC4FD8" w:rsidRDefault="00EC4FD8" w:rsidP="00EC4FD8">
      <w:pPr>
        <w:ind w:leftChars="300" w:left="573" w:firstLineChars="100" w:firstLine="201"/>
        <w:rPr>
          <w:rFonts w:ascii="HG丸ｺﾞｼｯｸM-PRO" w:eastAsia="HG丸ｺﾞｼｯｸM-PRO" w:hAnsi="HG丸ｺﾞｼｯｸM-PRO"/>
          <w:sz w:val="22"/>
        </w:rPr>
      </w:pPr>
      <w:r>
        <w:rPr>
          <w:rFonts w:ascii="HG丸ｺﾞｼｯｸM-PRO" w:eastAsia="HG丸ｺﾞｼｯｸM-PRO" w:hAnsi="HG丸ｺﾞｼｯｸM-PRO" w:hint="eastAsia"/>
          <w:sz w:val="22"/>
        </w:rPr>
        <w:t>・人と人が対面する場所は、</w:t>
      </w:r>
      <w:r w:rsidR="00630C0B">
        <w:rPr>
          <w:rFonts w:ascii="HG丸ｺﾞｼｯｸM-PRO" w:eastAsia="HG丸ｺﾞｼｯｸM-PRO" w:hAnsi="HG丸ｺﾞｼｯｸM-PRO" w:hint="eastAsia"/>
          <w:sz w:val="22"/>
        </w:rPr>
        <w:t>透明な</w:t>
      </w:r>
      <w:r>
        <w:rPr>
          <w:rFonts w:ascii="HG丸ｺﾞｼｯｸM-PRO" w:eastAsia="HG丸ｺﾞｼｯｸM-PRO" w:hAnsi="HG丸ｺﾞｼｯｸM-PRO" w:hint="eastAsia"/>
          <w:sz w:val="22"/>
        </w:rPr>
        <w:t>アクリル板</w:t>
      </w:r>
      <w:r w:rsidR="00630C0B">
        <w:rPr>
          <w:rFonts w:ascii="HG丸ｺﾞｼｯｸM-PRO" w:eastAsia="HG丸ｺﾞｼｯｸM-PRO" w:hAnsi="HG丸ｺﾞｼｯｸM-PRO" w:hint="eastAsia"/>
          <w:sz w:val="22"/>
        </w:rPr>
        <w:t>や</w:t>
      </w:r>
      <w:r>
        <w:rPr>
          <w:rFonts w:ascii="HG丸ｺﾞｼｯｸM-PRO" w:eastAsia="HG丸ｺﾞｼｯｸM-PRO" w:hAnsi="HG丸ｺﾞｼｯｸM-PRO" w:hint="eastAsia"/>
          <w:sz w:val="22"/>
        </w:rPr>
        <w:t>ビニールカーテンなどで遮蔽すること。</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・他人と共用する物品や手が頻回に触れる箇所を工夫して最低限にすること。</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・ユニフォームや衣服はこまめに洗濯すること。</w:t>
      </w:r>
    </w:p>
    <w:p w:rsidR="00EC4FD8" w:rsidRDefault="00EC4FD8" w:rsidP="00EC4FD8">
      <w:pPr>
        <w:ind w:leftChars="100" w:left="191" w:firstLineChars="100" w:firstLine="201"/>
        <w:rPr>
          <w:rFonts w:ascii="HG丸ｺﾞｼｯｸM-PRO" w:eastAsia="HG丸ｺﾞｼｯｸM-PRO" w:hAnsi="HG丸ｺﾞｼｯｸM-PRO"/>
          <w:sz w:val="22"/>
        </w:rPr>
      </w:pPr>
    </w:p>
    <w:p w:rsidR="00EC4FD8" w:rsidRDefault="00EC4FD8" w:rsidP="00EC4FD8">
      <w:pPr>
        <w:ind w:firstLineChars="100" w:firstLine="201"/>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２－４トイレ（※感染リスクが比較的高いと考えられるため留意する）</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・便器内は通常の清掃で良い。</w:t>
      </w:r>
    </w:p>
    <w:p w:rsidR="00EC4FD8" w:rsidRDefault="00EC4FD8" w:rsidP="00EC4FD8">
      <w:pPr>
        <w:ind w:leftChars="400" w:left="965" w:hangingChars="100" w:hanging="201"/>
        <w:rPr>
          <w:rFonts w:ascii="HG丸ｺﾞｼｯｸM-PRO" w:eastAsia="HG丸ｺﾞｼｯｸM-PRO" w:hAnsi="HG丸ｺﾞｼｯｸM-PRO"/>
          <w:sz w:val="22"/>
        </w:rPr>
      </w:pPr>
      <w:r>
        <w:rPr>
          <w:rFonts w:ascii="HG丸ｺﾞｼｯｸM-PRO" w:eastAsia="HG丸ｺﾞｼｯｸM-PRO" w:hAnsi="HG丸ｺﾞｼｯｸM-PRO" w:hint="eastAsia"/>
          <w:sz w:val="22"/>
        </w:rPr>
        <w:t>・不特定多数が接触する場所（ドアノブ、トイレの便座、便座のふた、トイレットペーパのふたや水洗レバーなど）は、清拭消毒を行うこと。</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・トイレの蓋を閉めて汚物を流すよう表示すること。</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・ハンドドライヤーは止め、共通のタオルは禁止すること。</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・ペーパータオルを設置するか、使い捨ておしぼり等を準備すること。</w:t>
      </w:r>
    </w:p>
    <w:p w:rsidR="00EC4FD8" w:rsidRDefault="00EC4FD8" w:rsidP="00EC4FD8">
      <w:pPr>
        <w:ind w:leftChars="100" w:left="191" w:firstLineChars="300" w:firstLine="603"/>
        <w:rPr>
          <w:rFonts w:ascii="HG丸ｺﾞｼｯｸM-PRO" w:eastAsia="HG丸ｺﾞｼｯｸM-PRO" w:hAnsi="HG丸ｺﾞｼｯｸM-PRO"/>
          <w:sz w:val="22"/>
        </w:rPr>
      </w:pPr>
    </w:p>
    <w:p w:rsidR="00EC4FD8" w:rsidRDefault="00EC4FD8" w:rsidP="00EC4FD8">
      <w:pPr>
        <w:ind w:leftChars="100" w:left="191"/>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２－５休憩スペース（※感染リスクが比較的高いと考えられるため留意する）</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・一度に休憩する人数を減らし、対面で食事や会話をしないようにすること。</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・休憩スペースは、常時換気</w:t>
      </w:r>
      <w:r w:rsidR="00800F74">
        <w:rPr>
          <w:rFonts w:ascii="HG丸ｺﾞｼｯｸM-PRO" w:eastAsia="HG丸ｺﾞｼｯｸM-PRO" w:hAnsi="HG丸ｺﾞｼｯｸM-PRO" w:hint="eastAsia"/>
          <w:sz w:val="22"/>
        </w:rPr>
        <w:t>に努め</w:t>
      </w:r>
      <w:r>
        <w:rPr>
          <w:rFonts w:ascii="HG丸ｺﾞｼｯｸM-PRO" w:eastAsia="HG丸ｺﾞｼｯｸM-PRO" w:hAnsi="HG丸ｺﾞｼｯｸM-PRO" w:hint="eastAsia"/>
          <w:sz w:val="22"/>
        </w:rPr>
        <w:t>ること。</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・共有する物品(テーブル、いす等)は、定期的に消毒すること。</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・従業員が使用する際は、入退室の前後に手洗いをすること。</w:t>
      </w:r>
    </w:p>
    <w:p w:rsidR="00EC4FD8" w:rsidRDefault="00EC4FD8" w:rsidP="00EC4FD8">
      <w:pPr>
        <w:ind w:leftChars="100" w:left="191" w:firstLineChars="300" w:firstLine="603"/>
        <w:rPr>
          <w:rFonts w:ascii="HG丸ｺﾞｼｯｸM-PRO" w:eastAsia="HG丸ｺﾞｼｯｸM-PRO" w:hAnsi="HG丸ｺﾞｼｯｸM-PRO"/>
          <w:sz w:val="22"/>
        </w:rPr>
      </w:pPr>
    </w:p>
    <w:p w:rsidR="00EC4FD8" w:rsidRDefault="00EC4FD8" w:rsidP="00EC4FD8">
      <w:pPr>
        <w:ind w:leftChars="100" w:left="191"/>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２－６ごみの廃棄</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・鼻水、唾液などが付いたごみは、ビニール袋に入れて密閉して縛ること。</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・ごみを回収する人は、マスクや手袋を着用すること。</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・マスクや手袋を脱いだ後は、必ず石鹸と流水で手を洗うこと。</w:t>
      </w:r>
    </w:p>
    <w:p w:rsidR="00EC4FD8" w:rsidRDefault="00EC4FD8" w:rsidP="00EC4FD8">
      <w:pPr>
        <w:ind w:leftChars="100" w:left="191" w:firstLineChars="300" w:firstLine="603"/>
        <w:rPr>
          <w:rFonts w:ascii="HG丸ｺﾞｼｯｸM-PRO" w:eastAsia="HG丸ｺﾞｼｯｸM-PRO" w:hAnsi="HG丸ｺﾞｼｯｸM-PRO"/>
          <w:sz w:val="22"/>
        </w:rPr>
      </w:pPr>
    </w:p>
    <w:p w:rsidR="00EC4FD8" w:rsidRDefault="00EC4FD8" w:rsidP="00EC4FD8">
      <w:pPr>
        <w:ind w:leftChars="100" w:left="191"/>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２－７清掃・消毒</w:t>
      </w:r>
    </w:p>
    <w:p w:rsidR="00EC4FD8" w:rsidRDefault="00EC4FD8" w:rsidP="00EC4FD8">
      <w:pPr>
        <w:ind w:leftChars="400" w:left="965" w:hangingChars="100" w:hanging="201"/>
        <w:rPr>
          <w:rFonts w:ascii="HG丸ｺﾞｼｯｸM-PRO" w:eastAsia="HG丸ｺﾞｼｯｸM-PRO" w:hAnsi="HG丸ｺﾞｼｯｸM-PRO"/>
          <w:sz w:val="22"/>
        </w:rPr>
      </w:pPr>
      <w:r>
        <w:rPr>
          <w:rFonts w:ascii="HG丸ｺﾞｼｯｸM-PRO" w:eastAsia="HG丸ｺﾞｼｯｸM-PRO" w:hAnsi="HG丸ｺﾞｼｯｸM-PRO" w:hint="eastAsia"/>
          <w:sz w:val="22"/>
        </w:rPr>
        <w:t>・市販されている界面活性剤含有の洗浄剤や漂白剤を用いて清掃すること。通常の清掃後に、不特定多数が触れる環境表面を、始業前、始業後に清拭消毒することが重要。手が触れることがない床や壁は、通常の清掃で良い。</w:t>
      </w:r>
    </w:p>
    <w:p w:rsidR="00EC4FD8" w:rsidRDefault="00EC4FD8" w:rsidP="00EC4FD8">
      <w:pPr>
        <w:ind w:leftChars="300" w:left="573" w:firstLineChars="200" w:firstLine="402"/>
        <w:rPr>
          <w:rFonts w:ascii="HG丸ｺﾞｼｯｸM-PRO" w:eastAsia="HG丸ｺﾞｼｯｸM-PRO" w:hAnsi="HG丸ｺﾞｼｯｸM-PRO"/>
          <w:sz w:val="22"/>
        </w:rPr>
      </w:pPr>
    </w:p>
    <w:p w:rsidR="00EC4FD8" w:rsidRDefault="00EC4FD8" w:rsidP="00EC4FD8">
      <w:pPr>
        <w:ind w:leftChars="100" w:left="191"/>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２－８その他</w:t>
      </w:r>
    </w:p>
    <w:p w:rsidR="00EC4FD8" w:rsidRDefault="00EC4FD8" w:rsidP="00EC4FD8">
      <w:pPr>
        <w:ind w:leftChars="300" w:left="573" w:firstLineChars="100" w:firstLine="201"/>
        <w:rPr>
          <w:rFonts w:ascii="HG丸ｺﾞｼｯｸM-PRO" w:eastAsia="HG丸ｺﾞｼｯｸM-PRO" w:hAnsi="HG丸ｺﾞｼｯｸM-PRO"/>
          <w:sz w:val="22"/>
        </w:rPr>
      </w:pPr>
      <w:r>
        <w:rPr>
          <w:rFonts w:ascii="HG丸ｺﾞｼｯｸM-PRO" w:eastAsia="HG丸ｺﾞｼｯｸM-PRO" w:hAnsi="HG丸ｺﾞｼｯｸM-PRO" w:hint="eastAsia"/>
          <w:sz w:val="22"/>
        </w:rPr>
        <w:t>・高齢者、持病のある方や妊婦については、感染した場合の重症化リスクが高いことから、</w:t>
      </w:r>
    </w:p>
    <w:p w:rsidR="00EC4FD8" w:rsidRDefault="00EC4FD8" w:rsidP="00EC4FD8">
      <w:pPr>
        <w:ind w:leftChars="300" w:left="573" w:firstLineChars="200" w:firstLine="402"/>
        <w:rPr>
          <w:rFonts w:ascii="HG丸ｺﾞｼｯｸM-PRO" w:eastAsia="HG丸ｺﾞｼｯｸM-PRO" w:hAnsi="HG丸ｺﾞｼｯｸM-PRO"/>
          <w:sz w:val="22"/>
        </w:rPr>
      </w:pPr>
      <w:r>
        <w:rPr>
          <w:rFonts w:ascii="HG丸ｺﾞｼｯｸM-PRO" w:eastAsia="HG丸ｺﾞｼｯｸM-PRO" w:hAnsi="HG丸ｺﾞｼｯｸM-PRO" w:hint="eastAsia"/>
          <w:sz w:val="22"/>
        </w:rPr>
        <w:t>サービス提供側においても、より慎重で徹底した対応を検討すること。</w:t>
      </w:r>
    </w:p>
    <w:p w:rsidR="004C0ECC" w:rsidRPr="004B6B3C" w:rsidRDefault="00EC4FD8" w:rsidP="00EC4FD8">
      <w:pPr>
        <w:ind w:leftChars="400" w:left="965" w:hangingChars="100" w:hanging="201"/>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t>・地域の生活圏において、地域での感染拡大の可能性が報告された場合の対応について検討しておくこと。</w:t>
      </w:r>
      <w:r w:rsidR="004C0ECC" w:rsidRPr="004B6B3C">
        <w:rPr>
          <w:rFonts w:ascii="HG丸ｺﾞｼｯｸM-PRO" w:eastAsia="HG丸ｺﾞｼｯｸM-PRO" w:hAnsi="HG丸ｺﾞｼｯｸM-PRO"/>
          <w:sz w:val="22"/>
        </w:rPr>
        <w:br w:type="page"/>
      </w:r>
    </w:p>
    <w:p w:rsidR="007C2796" w:rsidRPr="00080C6A" w:rsidRDefault="00080C6A" w:rsidP="00080C6A">
      <w:pPr>
        <w:jc w:val="left"/>
        <w:rPr>
          <w:rFonts w:ascii="HG丸ｺﾞｼｯｸM-PRO" w:eastAsia="HG丸ｺﾞｼｯｸM-PRO" w:hAnsi="HG丸ｺﾞｼｯｸM-PRO"/>
          <w:sz w:val="24"/>
          <w:szCs w:val="24"/>
        </w:rPr>
      </w:pPr>
      <w:r w:rsidRPr="00080C6A">
        <w:rPr>
          <w:rFonts w:ascii="HG丸ｺﾞｼｯｸM-PRO" w:eastAsia="HG丸ｺﾞｼｯｸM-PRO" w:hAnsi="HG丸ｺﾞｼｯｸM-PRO" w:hint="eastAsia"/>
          <w:sz w:val="24"/>
          <w:szCs w:val="24"/>
        </w:rPr>
        <w:t>3．業態による感染拡大を予防するための措置(ライブハウス)</w:t>
      </w:r>
    </w:p>
    <w:p w:rsidR="00EC4FD8" w:rsidRDefault="00EC4FD8" w:rsidP="002C581F">
      <w:pPr>
        <w:autoSpaceDE w:val="0"/>
        <w:autoSpaceDN w:val="0"/>
        <w:adjustRightInd w:val="0"/>
        <w:jc w:val="left"/>
        <w:rPr>
          <w:rFonts w:ascii="HG丸ｺﾞｼｯｸM-PRO" w:eastAsia="HG丸ｺﾞｼｯｸM-PRO" w:cs="HG丸ｺﾞｼｯｸM-PRO"/>
          <w:kern w:val="0"/>
          <w:sz w:val="22"/>
        </w:rPr>
      </w:pPr>
    </w:p>
    <w:p w:rsidR="002C581F" w:rsidRPr="007F3922" w:rsidRDefault="007F3922" w:rsidP="002C581F">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3-1</w:t>
      </w:r>
      <w:r w:rsidR="002C581F" w:rsidRPr="007F3922">
        <w:rPr>
          <w:rFonts w:ascii="HG丸ｺﾞｼｯｸM-PRO" w:eastAsia="HG丸ｺﾞｼｯｸM-PRO" w:cs="HG丸ｺﾞｼｯｸM-PRO" w:hint="eastAsia"/>
          <w:kern w:val="0"/>
          <w:sz w:val="22"/>
        </w:rPr>
        <w:t>施設管理者が講ずる具体的な対策</w:t>
      </w: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w:t>
      </w:r>
      <w:r w:rsidR="003D3E27" w:rsidRPr="007F3922">
        <w:rPr>
          <w:rFonts w:ascii="HG丸ｺﾞｼｯｸM-PRO" w:eastAsia="HG丸ｺﾞｼｯｸM-PRO" w:cs="HG丸ｺﾞｼｯｸM-PRO" w:hint="eastAsia"/>
          <w:kern w:val="0"/>
          <w:sz w:val="22"/>
        </w:rPr>
        <w:t>1</w:t>
      </w:r>
      <w:r w:rsidRPr="007F3922">
        <w:rPr>
          <w:rFonts w:ascii="HG丸ｺﾞｼｯｸM-PRO" w:eastAsia="HG丸ｺﾞｼｯｸM-PRO" w:cs="HG丸ｺﾞｼｯｸM-PRO" w:hint="eastAsia"/>
          <w:kern w:val="0"/>
          <w:sz w:val="22"/>
        </w:rPr>
        <w:t>）施設内の各所における対応策</w:t>
      </w:r>
    </w:p>
    <w:p w:rsidR="002C581F" w:rsidRPr="007F3922" w:rsidRDefault="002C581F" w:rsidP="003D3E27">
      <w:pPr>
        <w:autoSpaceDE w:val="0"/>
        <w:autoSpaceDN w:val="0"/>
        <w:adjustRightInd w:val="0"/>
        <w:ind w:leftChars="100" w:left="191"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施設管理者は、当該施設の管理について以下の措置を講ずるとともに、公演主催者への要請や来場者への周知を図</w:t>
      </w:r>
      <w:r w:rsidR="00EC4FD8">
        <w:rPr>
          <w:rFonts w:ascii="HG丸ｺﾞｼｯｸM-PRO" w:eastAsia="HG丸ｺﾞｼｯｸM-PRO" w:cs="HG丸ｺﾞｼｯｸM-PRO" w:hint="eastAsia"/>
          <w:kern w:val="0"/>
          <w:sz w:val="22"/>
        </w:rPr>
        <w:t>ること</w:t>
      </w:r>
      <w:r w:rsidRPr="007F3922">
        <w:rPr>
          <w:rFonts w:ascii="HG丸ｺﾞｼｯｸM-PRO" w:eastAsia="HG丸ｺﾞｼｯｸM-PRO" w:cs="HG丸ｺﾞｼｯｸM-PRO" w:hint="eastAsia"/>
          <w:kern w:val="0"/>
          <w:sz w:val="22"/>
        </w:rPr>
        <w:t>。</w:t>
      </w:r>
    </w:p>
    <w:p w:rsidR="002C581F" w:rsidRPr="007F3922" w:rsidRDefault="002C581F" w:rsidP="003D3E27">
      <w:pPr>
        <w:pStyle w:val="a3"/>
        <w:numPr>
          <w:ilvl w:val="0"/>
          <w:numId w:val="6"/>
        </w:numPr>
        <w:autoSpaceDE w:val="0"/>
        <w:autoSpaceDN w:val="0"/>
        <w:adjustRightInd w:val="0"/>
        <w:ind w:leftChars="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施設内</w:t>
      </w:r>
    </w:p>
    <w:p w:rsidR="00CF3DF5" w:rsidRDefault="003D3E27" w:rsidP="003D3E27">
      <w:pPr>
        <w:pStyle w:val="a3"/>
        <w:autoSpaceDE w:val="0"/>
        <w:autoSpaceDN w:val="0"/>
        <w:adjustRightInd w:val="0"/>
        <w:ind w:leftChars="200" w:left="583" w:hangingChars="100" w:hanging="201"/>
        <w:jc w:val="left"/>
        <w:rPr>
          <w:rFonts w:ascii="HG丸ｺﾞｼｯｸM-PRO" w:eastAsia="HG丸ｺﾞｼｯｸM-PRO" w:hAnsi="HG丸ｺﾞｼｯｸM-PRO"/>
          <w:sz w:val="22"/>
        </w:rPr>
      </w:pPr>
      <w:r w:rsidRPr="00EC4FD8">
        <w:rPr>
          <w:rFonts w:ascii="HG丸ｺﾞｼｯｸM-PRO" w:eastAsia="HG丸ｺﾞｼｯｸM-PRO" w:cs="HG丸ｺﾞｼｯｸM-PRO" w:hint="eastAsia"/>
          <w:kern w:val="0"/>
          <w:sz w:val="22"/>
        </w:rPr>
        <w:t>・施設内は原則着</w:t>
      </w:r>
      <w:r w:rsidR="00D70902" w:rsidRPr="00EC4FD8">
        <w:rPr>
          <w:rFonts w:ascii="HG丸ｺﾞｼｯｸM-PRO" w:eastAsia="HG丸ｺﾞｼｯｸM-PRO" w:cs="HG丸ｺﾞｼｯｸM-PRO" w:hint="eastAsia"/>
          <w:kern w:val="0"/>
          <w:sz w:val="22"/>
        </w:rPr>
        <w:t>席</w:t>
      </w:r>
      <w:r w:rsidRPr="00EC4FD8">
        <w:rPr>
          <w:rFonts w:ascii="HG丸ｺﾞｼｯｸM-PRO" w:eastAsia="HG丸ｺﾞｼｯｸM-PRO" w:cs="HG丸ｺﾞｼｯｸM-PRO" w:hint="eastAsia"/>
          <w:kern w:val="0"/>
          <w:sz w:val="22"/>
        </w:rPr>
        <w:t>と</w:t>
      </w:r>
      <w:r w:rsidR="00EC4FD8">
        <w:rPr>
          <w:rFonts w:ascii="HG丸ｺﾞｼｯｸM-PRO" w:eastAsia="HG丸ｺﾞｼｯｸM-PRO" w:cs="HG丸ｺﾞｼｯｸM-PRO" w:hint="eastAsia"/>
          <w:kern w:val="0"/>
          <w:sz w:val="22"/>
        </w:rPr>
        <w:t>する</w:t>
      </w:r>
      <w:r w:rsidRPr="00EC4FD8">
        <w:rPr>
          <w:rFonts w:ascii="HG丸ｺﾞｼｯｸM-PRO" w:eastAsia="HG丸ｺﾞｼｯｸM-PRO" w:cs="HG丸ｺﾞｼｯｸM-PRO" w:hint="eastAsia"/>
          <w:kern w:val="0"/>
          <w:sz w:val="22"/>
        </w:rPr>
        <w:t>。</w:t>
      </w:r>
      <w:r w:rsidR="007F03C7" w:rsidRPr="00EC4FD8">
        <w:rPr>
          <w:rFonts w:ascii="HG丸ｺﾞｼｯｸM-PRO" w:eastAsia="HG丸ｺﾞｼｯｸM-PRO" w:cs="HG丸ｺﾞｼｯｸM-PRO" w:hint="eastAsia"/>
          <w:kern w:val="0"/>
          <w:sz w:val="22"/>
        </w:rPr>
        <w:t>着席が難しい場合は、</w:t>
      </w:r>
      <w:r w:rsidR="00833BB7">
        <w:rPr>
          <w:rFonts w:ascii="HG丸ｺﾞｼｯｸM-PRO" w:eastAsia="HG丸ｺﾞｼｯｸM-PRO" w:cs="HG丸ｺﾞｼｯｸM-PRO" w:hint="eastAsia"/>
          <w:kern w:val="0"/>
          <w:sz w:val="22"/>
        </w:rPr>
        <w:t>客</w:t>
      </w:r>
      <w:r w:rsidR="00FD3173">
        <w:rPr>
          <w:rFonts w:ascii="HG丸ｺﾞｼｯｸM-PRO" w:eastAsia="HG丸ｺﾞｼｯｸM-PRO" w:cs="HG丸ｺﾞｼｯｸM-PRO" w:hint="eastAsia"/>
          <w:kern w:val="0"/>
          <w:sz w:val="22"/>
        </w:rPr>
        <w:t>同士の</w:t>
      </w:r>
      <w:r w:rsidR="00EC4FD8">
        <w:rPr>
          <w:rFonts w:ascii="HG丸ｺﾞｼｯｸM-PRO" w:eastAsia="HG丸ｺﾞｼｯｸM-PRO" w:hAnsi="HG丸ｺﾞｼｯｸM-PRO" w:hint="eastAsia"/>
          <w:sz w:val="22"/>
        </w:rPr>
        <w:t>距離(できるだけ２mを目安に(</w:t>
      </w:r>
      <w:r w:rsidR="00CF3DF5">
        <w:rPr>
          <w:rFonts w:ascii="HG丸ｺﾞｼｯｸM-PRO" w:eastAsia="HG丸ｺﾞｼｯｸM-PRO" w:hAnsi="HG丸ｺﾞｼｯｸM-PRO" w:hint="eastAsia"/>
          <w:sz w:val="22"/>
        </w:rPr>
        <w:t>最低</w:t>
      </w:r>
    </w:p>
    <w:p w:rsidR="003D3E27" w:rsidRDefault="00EC4FD8" w:rsidP="00CF3DF5">
      <w:pPr>
        <w:pStyle w:val="a3"/>
        <w:autoSpaceDE w:val="0"/>
        <w:autoSpaceDN w:val="0"/>
        <w:adjustRightInd w:val="0"/>
        <w:ind w:leftChars="300" w:left="57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1m))を確保すること。</w:t>
      </w:r>
    </w:p>
    <w:p w:rsidR="00FD3173" w:rsidRPr="00EC4FD8" w:rsidRDefault="00FD3173" w:rsidP="003D3E27">
      <w:pPr>
        <w:pStyle w:val="a3"/>
        <w:autoSpaceDE w:val="0"/>
        <w:autoSpaceDN w:val="0"/>
        <w:adjustRightInd w:val="0"/>
        <w:ind w:leftChars="200" w:left="583" w:hangingChars="100" w:hanging="201"/>
        <w:jc w:val="left"/>
        <w:rPr>
          <w:rFonts w:ascii="HG丸ｺﾞｼｯｸM-PRO" w:eastAsia="HG丸ｺﾞｼｯｸM-PRO" w:cs="HG丸ｺﾞｼｯｸM-PRO"/>
          <w:kern w:val="0"/>
          <w:sz w:val="22"/>
        </w:rPr>
      </w:pPr>
      <w:r>
        <w:rPr>
          <w:rFonts w:ascii="HG丸ｺﾞｼｯｸM-PRO" w:eastAsia="HG丸ｺﾞｼｯｸM-PRO" w:hAnsi="HG丸ｺﾞｼｯｸM-PRO" w:hint="eastAsia"/>
          <w:sz w:val="22"/>
        </w:rPr>
        <w:t>・</w:t>
      </w:r>
      <w:r w:rsidRPr="00244FD0">
        <w:rPr>
          <w:rFonts w:ascii="HG丸ｺﾞｼｯｸM-PRO" w:eastAsia="HG丸ｺﾞｼｯｸM-PRO" w:hAnsi="HG丸ｺﾞｼｯｸM-PRO" w:hint="eastAsia"/>
          <w:sz w:val="22"/>
        </w:rPr>
        <w:t>店内に、咳エチケット、飲食時以外はマスクの着用、手洗い・手指の消毒の徹底を掲示</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3C4F9E" w:rsidRPr="00EC4FD8" w:rsidRDefault="003C4F9E" w:rsidP="003D3E27">
      <w:pPr>
        <w:pStyle w:val="a3"/>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EC4FD8">
        <w:rPr>
          <w:rFonts w:ascii="HG丸ｺﾞｼｯｸM-PRO" w:eastAsia="HG丸ｺﾞｼｯｸM-PRO" w:cs="HG丸ｺﾞｼｯｸM-PRO" w:hint="eastAsia"/>
          <w:kern w:val="0"/>
          <w:sz w:val="22"/>
        </w:rPr>
        <w:t>・飛沫感染防止のため、</w:t>
      </w:r>
      <w:r w:rsidR="007F03C7" w:rsidRPr="00EC4FD8">
        <w:rPr>
          <w:rFonts w:ascii="HG丸ｺﾞｼｯｸM-PRO" w:eastAsia="HG丸ｺﾞｼｯｸM-PRO" w:cs="HG丸ｺﾞｼｯｸM-PRO" w:hint="eastAsia"/>
          <w:kern w:val="0"/>
          <w:sz w:val="22"/>
        </w:rPr>
        <w:t>ステージ</w:t>
      </w:r>
      <w:r w:rsidRPr="00EC4FD8">
        <w:rPr>
          <w:rFonts w:ascii="HG丸ｺﾞｼｯｸM-PRO" w:eastAsia="HG丸ｺﾞｼｯｸM-PRO" w:cs="HG丸ｺﾞｼｯｸM-PRO" w:hint="eastAsia"/>
          <w:kern w:val="0"/>
          <w:sz w:val="22"/>
        </w:rPr>
        <w:t>と客席の間</w:t>
      </w:r>
      <w:r w:rsidR="00EC4FD8">
        <w:rPr>
          <w:rFonts w:ascii="HG丸ｺﾞｼｯｸM-PRO" w:eastAsia="HG丸ｺﾞｼｯｸM-PRO" w:cs="HG丸ｺﾞｼｯｸM-PRO" w:hint="eastAsia"/>
          <w:kern w:val="0"/>
          <w:sz w:val="22"/>
        </w:rPr>
        <w:t>は</w:t>
      </w:r>
      <w:r w:rsidR="007F03C7" w:rsidRPr="00EC4FD8">
        <w:rPr>
          <w:rFonts w:ascii="HG丸ｺﾞｼｯｸM-PRO" w:eastAsia="HG丸ｺﾞｼｯｸM-PRO" w:cs="HG丸ｺﾞｼｯｸM-PRO" w:hint="eastAsia"/>
          <w:kern w:val="0"/>
          <w:sz w:val="22"/>
        </w:rPr>
        <w:t>2m</w:t>
      </w:r>
      <w:r w:rsidR="00EC4FD8">
        <w:rPr>
          <w:rFonts w:ascii="HG丸ｺﾞｼｯｸM-PRO" w:eastAsia="HG丸ｺﾞｼｯｸM-PRO" w:cs="HG丸ｺﾞｼｯｸM-PRO" w:hint="eastAsia"/>
          <w:kern w:val="0"/>
          <w:sz w:val="22"/>
        </w:rPr>
        <w:t>以上</w:t>
      </w:r>
      <w:r w:rsidR="007F03C7" w:rsidRPr="00EC4FD8">
        <w:rPr>
          <w:rFonts w:ascii="HG丸ｺﾞｼｯｸM-PRO" w:eastAsia="HG丸ｺﾞｼｯｸM-PRO" w:cs="HG丸ｺﾞｼｯｸM-PRO" w:hint="eastAsia"/>
          <w:kern w:val="0"/>
          <w:sz w:val="22"/>
        </w:rPr>
        <w:t>確保</w:t>
      </w:r>
      <w:r w:rsidR="00EC4FD8">
        <w:rPr>
          <w:rFonts w:ascii="HG丸ｺﾞｼｯｸM-PRO" w:eastAsia="HG丸ｺﾞｼｯｸM-PRO" w:cs="HG丸ｺﾞｼｯｸM-PRO" w:hint="eastAsia"/>
          <w:kern w:val="0"/>
          <w:sz w:val="22"/>
        </w:rPr>
        <w:t>すること</w:t>
      </w:r>
      <w:r w:rsidR="007F03C7" w:rsidRPr="00EC4FD8">
        <w:rPr>
          <w:rFonts w:ascii="HG丸ｺﾞｼｯｸM-PRO" w:eastAsia="HG丸ｺﾞｼｯｸM-PRO" w:cs="HG丸ｺﾞｼｯｸM-PRO" w:hint="eastAsia"/>
          <w:kern w:val="0"/>
          <w:sz w:val="22"/>
        </w:rPr>
        <w:t>。又は</w:t>
      </w:r>
      <w:r w:rsidR="00630C0B">
        <w:rPr>
          <w:rFonts w:ascii="HG丸ｺﾞｼｯｸM-PRO" w:eastAsia="HG丸ｺﾞｼｯｸM-PRO" w:cs="HG丸ｺﾞｼｯｸM-PRO" w:hint="eastAsia"/>
          <w:kern w:val="0"/>
          <w:sz w:val="22"/>
        </w:rPr>
        <w:t>透明な</w:t>
      </w:r>
      <w:r w:rsidRPr="00EC4FD8">
        <w:rPr>
          <w:rFonts w:ascii="HG丸ｺﾞｼｯｸM-PRO" w:eastAsia="HG丸ｺﾞｼｯｸM-PRO" w:cs="HG丸ｺﾞｼｯｸM-PRO" w:hint="eastAsia"/>
          <w:kern w:val="0"/>
          <w:sz w:val="22"/>
        </w:rPr>
        <w:t>アクリル板や透明ビニールカーテン等で遮蔽</w:t>
      </w:r>
      <w:r w:rsidR="00EC4FD8">
        <w:rPr>
          <w:rFonts w:ascii="HG丸ｺﾞｼｯｸM-PRO" w:eastAsia="HG丸ｺﾞｼｯｸM-PRO" w:cs="HG丸ｺﾞｼｯｸM-PRO" w:hint="eastAsia"/>
          <w:kern w:val="0"/>
          <w:sz w:val="22"/>
        </w:rPr>
        <w:t>すること</w:t>
      </w:r>
      <w:r w:rsidR="00051577" w:rsidRPr="00EC4FD8">
        <w:rPr>
          <w:rFonts w:ascii="HG丸ｺﾞｼｯｸM-PRO" w:eastAsia="HG丸ｺﾞｼｯｸM-PRO" w:cs="HG丸ｺﾞｼｯｸM-PRO" w:hint="eastAsia"/>
          <w:kern w:val="0"/>
          <w:sz w:val="22"/>
        </w:rPr>
        <w:t>。</w:t>
      </w:r>
    </w:p>
    <w:p w:rsidR="00DC1655" w:rsidRPr="007F3922" w:rsidRDefault="00DC1655" w:rsidP="003D3E27">
      <w:pPr>
        <w:pStyle w:val="a3"/>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・座席の最前列席は舞台前から十分な距離を取り、十分な座席の間隔の確保（前後左右を空けた席配置、距離を置くことと同等の効果を有する措置等）に努め</w:t>
      </w:r>
      <w:r w:rsidR="00EC4FD8">
        <w:rPr>
          <w:rFonts w:ascii="HG丸ｺﾞｼｯｸM-PRO" w:eastAsia="HG丸ｺﾞｼｯｸM-PRO" w:cs="HG丸ｺﾞｼｯｸM-PRO" w:hint="eastAsia"/>
          <w:kern w:val="0"/>
          <w:sz w:val="22"/>
        </w:rPr>
        <w:t>ること</w:t>
      </w:r>
      <w:r w:rsidRPr="007F3922">
        <w:rPr>
          <w:rFonts w:ascii="HG丸ｺﾞｼｯｸM-PRO" w:eastAsia="HG丸ｺﾞｼｯｸM-PRO" w:cs="HG丸ｺﾞｼｯｸM-PRO" w:hint="eastAsia"/>
          <w:kern w:val="0"/>
          <w:sz w:val="22"/>
        </w:rPr>
        <w:t>。</w:t>
      </w:r>
    </w:p>
    <w:p w:rsidR="00630C0B" w:rsidRPr="007F3922" w:rsidRDefault="00630C0B" w:rsidP="00630C0B">
      <w:pPr>
        <w:pStyle w:val="a3"/>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・少なくとも施設の開館の際には施設内のドアノブや手すり等不特定多数が触れやすい場所の消毒を行う</w:t>
      </w:r>
      <w:r>
        <w:rPr>
          <w:rFonts w:ascii="HG丸ｺﾞｼｯｸM-PRO" w:eastAsia="HG丸ｺﾞｼｯｸM-PRO" w:cs="HG丸ｺﾞｼｯｸM-PRO" w:hint="eastAsia"/>
          <w:kern w:val="0"/>
          <w:sz w:val="22"/>
        </w:rPr>
        <w:t>こと</w:t>
      </w:r>
      <w:r w:rsidRPr="007F3922">
        <w:rPr>
          <w:rFonts w:ascii="HG丸ｺﾞｼｯｸM-PRO" w:eastAsia="HG丸ｺﾞｼｯｸM-PRO" w:cs="HG丸ｺﾞｼｯｸM-PRO" w:hint="eastAsia"/>
          <w:kern w:val="0"/>
          <w:sz w:val="22"/>
        </w:rPr>
        <w:t>。</w:t>
      </w:r>
    </w:p>
    <w:p w:rsidR="00402CD9" w:rsidRDefault="00630C0B" w:rsidP="00630C0B">
      <w:pPr>
        <w:autoSpaceDE w:val="0"/>
        <w:autoSpaceDN w:val="0"/>
        <w:adjustRightInd w:val="0"/>
        <w:ind w:leftChars="300" w:left="573"/>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消毒液は、当該場所に最適なものを用いるようにする必要があ</w:t>
      </w:r>
      <w:r>
        <w:rPr>
          <w:rFonts w:ascii="HG丸ｺﾞｼｯｸM-PRO" w:eastAsia="HG丸ｺﾞｼｯｸM-PRO" w:cs="HG丸ｺﾞｼｯｸM-PRO" w:hint="eastAsia"/>
          <w:kern w:val="0"/>
          <w:sz w:val="22"/>
        </w:rPr>
        <w:t>る</w:t>
      </w:r>
      <w:r w:rsidRPr="007F3922">
        <w:rPr>
          <w:rFonts w:ascii="HG丸ｺﾞｼｯｸM-PRO" w:eastAsia="HG丸ｺﾞｼｯｸM-PRO" w:cs="HG丸ｺﾞｼｯｸM-PRO" w:hint="eastAsia"/>
          <w:kern w:val="0"/>
          <w:sz w:val="22"/>
        </w:rPr>
        <w:t>（以下、消毒に関する記載において同じ）</w:t>
      </w:r>
    </w:p>
    <w:p w:rsidR="00687ACF" w:rsidRDefault="00687ACF" w:rsidP="00687ACF">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 xml:space="preserve">　　・</w:t>
      </w:r>
      <w:r w:rsidR="00B17BD2">
        <w:rPr>
          <w:rFonts w:ascii="HG丸ｺﾞｼｯｸM-PRO" w:eastAsia="HG丸ｺﾞｼｯｸM-PRO" w:cs="HG丸ｺﾞｼｯｸM-PRO" w:hint="eastAsia"/>
          <w:kern w:val="0"/>
          <w:sz w:val="22"/>
        </w:rPr>
        <w:t>施設内</w:t>
      </w:r>
      <w:r w:rsidRPr="00244FD0">
        <w:rPr>
          <w:rFonts w:ascii="HG丸ｺﾞｼｯｸM-PRO" w:eastAsia="HG丸ｺﾞｼｯｸM-PRO" w:hAnsi="HG丸ｺﾞｼｯｸM-PRO" w:hint="eastAsia"/>
          <w:sz w:val="22"/>
        </w:rPr>
        <w:t>（客席）は適切な換気設備の設置及び換気設備の点検を行い、徹底した換気を行</w:t>
      </w:r>
      <w:r>
        <w:rPr>
          <w:rFonts w:ascii="HG丸ｺﾞｼｯｸM-PRO" w:eastAsia="HG丸ｺﾞｼｯｸM-PRO" w:hAnsi="HG丸ｺﾞｼｯｸM-PRO" w:hint="eastAsia"/>
          <w:sz w:val="22"/>
        </w:rPr>
        <w:t>うこと。</w:t>
      </w:r>
    </w:p>
    <w:p w:rsidR="002C581F" w:rsidRPr="007F3922" w:rsidRDefault="002C581F" w:rsidP="00402CD9">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・公演の前後及び公演の休憩中に、会場内の</w:t>
      </w:r>
      <w:r w:rsidR="00630C0B">
        <w:rPr>
          <w:rFonts w:ascii="HG丸ｺﾞｼｯｸM-PRO" w:eastAsia="HG丸ｺﾞｼｯｸM-PRO" w:cs="HG丸ｺﾞｼｯｸM-PRO" w:hint="eastAsia"/>
          <w:kern w:val="0"/>
          <w:sz w:val="22"/>
        </w:rPr>
        <w:t>十分な</w:t>
      </w:r>
      <w:r w:rsidRPr="007F3922">
        <w:rPr>
          <w:rFonts w:ascii="HG丸ｺﾞｼｯｸM-PRO" w:eastAsia="HG丸ｺﾞｼｯｸM-PRO" w:cs="HG丸ｺﾞｼｯｸM-PRO" w:hint="eastAsia"/>
          <w:kern w:val="0"/>
          <w:sz w:val="22"/>
        </w:rPr>
        <w:t>換気を行</w:t>
      </w:r>
      <w:r w:rsidR="00EC4FD8">
        <w:rPr>
          <w:rFonts w:ascii="HG丸ｺﾞｼｯｸM-PRO" w:eastAsia="HG丸ｺﾞｼｯｸM-PRO" w:cs="HG丸ｺﾞｼｯｸM-PRO" w:hint="eastAsia"/>
          <w:kern w:val="0"/>
          <w:sz w:val="22"/>
        </w:rPr>
        <w:t>うこと</w:t>
      </w:r>
      <w:r w:rsidRPr="007F3922">
        <w:rPr>
          <w:rFonts w:ascii="HG丸ｺﾞｼｯｸM-PRO" w:eastAsia="HG丸ｺﾞｼｯｸM-PRO" w:cs="HG丸ｺﾞｼｯｸM-PRO" w:hint="eastAsia"/>
          <w:kern w:val="0"/>
          <w:sz w:val="22"/>
        </w:rPr>
        <w:t>。また、公演主催者と調整の上、公演中も定期的に</w:t>
      </w:r>
      <w:r w:rsidR="00FD3173">
        <w:rPr>
          <w:rFonts w:ascii="HG丸ｺﾞｼｯｸM-PRO" w:eastAsia="HG丸ｺﾞｼｯｸM-PRO" w:cs="HG丸ｺﾞｼｯｸM-PRO" w:hint="eastAsia"/>
          <w:kern w:val="0"/>
          <w:sz w:val="22"/>
        </w:rPr>
        <w:t>十分</w:t>
      </w:r>
      <w:r w:rsidRPr="007F3922">
        <w:rPr>
          <w:rFonts w:ascii="HG丸ｺﾞｼｯｸM-PRO" w:eastAsia="HG丸ｺﾞｼｯｸM-PRO" w:cs="HG丸ｺﾞｼｯｸM-PRO" w:hint="eastAsia"/>
          <w:kern w:val="0"/>
          <w:sz w:val="22"/>
        </w:rPr>
        <w:t>な換気を行</w:t>
      </w:r>
      <w:r w:rsidR="00EC4FD8">
        <w:rPr>
          <w:rFonts w:ascii="HG丸ｺﾞｼｯｸM-PRO" w:eastAsia="HG丸ｺﾞｼｯｸM-PRO" w:cs="HG丸ｺﾞｼｯｸM-PRO" w:hint="eastAsia"/>
          <w:kern w:val="0"/>
          <w:sz w:val="22"/>
        </w:rPr>
        <w:t>うこと</w:t>
      </w:r>
      <w:r w:rsidRPr="007F3922">
        <w:rPr>
          <w:rFonts w:ascii="HG丸ｺﾞｼｯｸM-PRO" w:eastAsia="HG丸ｺﾞｼｯｸM-PRO" w:cs="HG丸ｺﾞｼｯｸM-PRO" w:hint="eastAsia"/>
          <w:kern w:val="0"/>
          <w:sz w:val="22"/>
        </w:rPr>
        <w:t>。</w:t>
      </w:r>
    </w:p>
    <w:p w:rsidR="002C581F" w:rsidRPr="007F3922" w:rsidRDefault="002C581F" w:rsidP="003D3E27">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・施設の入口に、手指消毒用の消毒液を極力設置するように</w:t>
      </w:r>
      <w:r w:rsidR="00EC4FD8">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。不足が生じないよう定期的な点検を行う必要があ</w:t>
      </w:r>
      <w:r w:rsidR="00EC4FD8">
        <w:rPr>
          <w:rFonts w:ascii="HG丸ｺﾞｼｯｸM-PRO" w:eastAsia="HG丸ｺﾞｼｯｸM-PRO" w:cs="HG丸ｺﾞｼｯｸM-PRO" w:hint="eastAsia"/>
          <w:kern w:val="0"/>
          <w:sz w:val="22"/>
        </w:rPr>
        <w:t>る</w:t>
      </w:r>
      <w:r w:rsidRPr="007F3922">
        <w:rPr>
          <w:rFonts w:ascii="HG丸ｺﾞｼｯｸM-PRO" w:eastAsia="HG丸ｺﾞｼｯｸM-PRO" w:cs="HG丸ｺﾞｼｯｸM-PRO" w:hint="eastAsia"/>
          <w:kern w:val="0"/>
          <w:sz w:val="22"/>
        </w:rPr>
        <w:t>。必要であれば、入口数</w:t>
      </w:r>
      <w:r w:rsidR="00800F74">
        <w:rPr>
          <w:rFonts w:ascii="HG丸ｺﾞｼｯｸM-PRO" w:eastAsia="HG丸ｺﾞｼｯｸM-PRO" w:cs="HG丸ｺﾞｼｯｸM-PRO" w:hint="eastAsia"/>
          <w:kern w:val="0"/>
          <w:sz w:val="22"/>
        </w:rPr>
        <w:t>の</w:t>
      </w:r>
      <w:r w:rsidRPr="007F3922">
        <w:rPr>
          <w:rFonts w:ascii="HG丸ｺﾞｼｯｸM-PRO" w:eastAsia="HG丸ｺﾞｼｯｸM-PRO" w:cs="HG丸ｺﾞｼｯｸM-PRO" w:hint="eastAsia"/>
          <w:kern w:val="0"/>
          <w:sz w:val="22"/>
        </w:rPr>
        <w:t>制限も検討</w:t>
      </w:r>
      <w:r w:rsidR="00EC4FD8">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051577" w:rsidRPr="007F3922" w:rsidRDefault="00051577" w:rsidP="003D3E27">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(飲食を伴う場合)</w:t>
      </w:r>
    </w:p>
    <w:p w:rsidR="007F3922" w:rsidRPr="007F03C7" w:rsidRDefault="00051577" w:rsidP="007F3922">
      <w:pPr>
        <w:ind w:leftChars="200" w:left="583" w:hangingChars="100" w:hanging="201"/>
        <w:rPr>
          <w:rFonts w:ascii="HG丸ｺﾞｼｯｸM-PRO" w:eastAsia="HG丸ｺﾞｼｯｸM-PRO" w:hAnsi="HG丸ｺﾞｼｯｸM-PRO"/>
          <w:sz w:val="22"/>
        </w:rPr>
      </w:pPr>
      <w:r w:rsidRPr="007F3922">
        <w:rPr>
          <w:rFonts w:ascii="HG丸ｺﾞｼｯｸM-PRO" w:eastAsia="HG丸ｺﾞｼｯｸM-PRO" w:cs="HG丸ｺﾞｼｯｸM-PRO" w:hint="eastAsia"/>
          <w:kern w:val="0"/>
          <w:sz w:val="22"/>
        </w:rPr>
        <w:t>・</w:t>
      </w:r>
      <w:r w:rsidRPr="007F3922">
        <w:rPr>
          <w:rFonts w:ascii="HG丸ｺﾞｼｯｸM-PRO" w:eastAsia="HG丸ｺﾞｼｯｸM-PRO" w:hAnsi="HG丸ｺﾞｼｯｸM-PRO" w:hint="eastAsia"/>
          <w:sz w:val="22"/>
        </w:rPr>
        <w:t>テーブル</w:t>
      </w:r>
      <w:r w:rsidR="007F3922" w:rsidRPr="007F03C7">
        <w:rPr>
          <w:rFonts w:ascii="HG丸ｺﾞｼｯｸM-PRO" w:eastAsia="HG丸ｺﾞｼｯｸM-PRO" w:hAnsi="HG丸ｺﾞｼｯｸM-PRO" w:hint="eastAsia"/>
          <w:sz w:val="22"/>
        </w:rPr>
        <w:t>間</w:t>
      </w:r>
      <w:r w:rsidRPr="007F03C7">
        <w:rPr>
          <w:rFonts w:ascii="HG丸ｺﾞｼｯｸM-PRO" w:eastAsia="HG丸ｺﾞｼｯｸM-PRO" w:hAnsi="HG丸ｺﾞｼｯｸM-PRO" w:hint="eastAsia"/>
          <w:sz w:val="22"/>
        </w:rPr>
        <w:t>は、飛沫感染予防のために</w:t>
      </w:r>
      <w:r w:rsidR="00530080">
        <w:rPr>
          <w:rFonts w:ascii="HG丸ｺﾞｼｯｸM-PRO" w:eastAsia="HG丸ｺﾞｼｯｸM-PRO" w:hAnsi="HG丸ｺﾞｼｯｸM-PRO" w:hint="eastAsia"/>
          <w:sz w:val="22"/>
        </w:rPr>
        <w:t>透明な</w:t>
      </w:r>
      <w:r w:rsidRPr="007F03C7">
        <w:rPr>
          <w:rFonts w:ascii="HG丸ｺﾞｼｯｸM-PRO" w:eastAsia="HG丸ｺﾞｼｯｸM-PRO" w:hAnsi="HG丸ｺﾞｼｯｸM-PRO" w:hint="eastAsia"/>
          <w:sz w:val="22"/>
        </w:rPr>
        <w:t>パーティションで区切るか、できるだけ２ｍ（最低１ｍ）以上の間隔を空けて</w:t>
      </w:r>
      <w:r w:rsidR="007F3922" w:rsidRPr="007F03C7">
        <w:rPr>
          <w:rFonts w:ascii="HG丸ｺﾞｼｯｸM-PRO" w:eastAsia="HG丸ｺﾞｼｯｸM-PRO" w:hAnsi="HG丸ｺﾞｼｯｸM-PRO" w:hint="eastAsia"/>
          <w:sz w:val="22"/>
        </w:rPr>
        <w:t>、</w:t>
      </w:r>
      <w:r w:rsidRPr="007F03C7">
        <w:rPr>
          <w:rFonts w:ascii="HG丸ｺﾞｼｯｸM-PRO" w:eastAsia="HG丸ｺﾞｼｯｸM-PRO" w:hAnsi="HG丸ｺﾞｼｯｸM-PRO" w:hint="eastAsia"/>
          <w:sz w:val="22"/>
        </w:rPr>
        <w:t>横並びで座れるように配置を工夫し、</w:t>
      </w:r>
      <w:r w:rsidR="007F3922" w:rsidRPr="007F03C7">
        <w:rPr>
          <w:rFonts w:ascii="HG丸ｺﾞｼｯｸM-PRO" w:eastAsia="HG丸ｺﾞｼｯｸM-PRO" w:hAnsi="HG丸ｺﾞｼｯｸM-PRO" w:hint="eastAsia"/>
          <w:sz w:val="22"/>
        </w:rPr>
        <w:t>カウンター席は密着しないように席を1つ開けて空間を確保する</w:t>
      </w:r>
      <w:r w:rsidR="00EC4FD8">
        <w:rPr>
          <w:rFonts w:ascii="HG丸ｺﾞｼｯｸM-PRO" w:eastAsia="HG丸ｺﾞｼｯｸM-PRO" w:hAnsi="HG丸ｺﾞｼｯｸM-PRO" w:hint="eastAsia"/>
          <w:sz w:val="22"/>
        </w:rPr>
        <w:t>こと</w:t>
      </w:r>
      <w:r w:rsidR="007F3922" w:rsidRPr="007F03C7">
        <w:rPr>
          <w:rFonts w:ascii="HG丸ｺﾞｼｯｸM-PRO" w:eastAsia="HG丸ｺﾞｼｯｸM-PRO" w:hAnsi="HG丸ｺﾞｼｯｸM-PRO" w:hint="eastAsia"/>
          <w:sz w:val="22"/>
        </w:rPr>
        <w:t>。</w:t>
      </w:r>
    </w:p>
    <w:p w:rsidR="00051577" w:rsidRPr="007F3922" w:rsidRDefault="007F3922" w:rsidP="007F3922">
      <w:pPr>
        <w:ind w:leftChars="200" w:left="583" w:hangingChars="100" w:hanging="201"/>
        <w:rPr>
          <w:rFonts w:ascii="HG丸ｺﾞｼｯｸM-PRO" w:eastAsia="HG丸ｺﾞｼｯｸM-PRO" w:hAnsi="HG丸ｺﾞｼｯｸM-PRO"/>
          <w:sz w:val="22"/>
        </w:rPr>
      </w:pPr>
      <w:r w:rsidRPr="007F03C7">
        <w:rPr>
          <w:rFonts w:ascii="HG丸ｺﾞｼｯｸM-PRO" w:eastAsia="HG丸ｺﾞｼｯｸM-PRO" w:hAnsi="HG丸ｺﾞｼｯｸM-PRO" w:hint="eastAsia"/>
          <w:sz w:val="22"/>
        </w:rPr>
        <w:t>横並びで座れない場合は、</w:t>
      </w:r>
      <w:r w:rsidR="00051577" w:rsidRPr="007F3922">
        <w:rPr>
          <w:rFonts w:ascii="HG丸ｺﾞｼｯｸM-PRO" w:eastAsia="HG丸ｺﾞｼｯｸM-PRO" w:hAnsi="HG丸ｺﾞｼｯｸM-PRO" w:hint="eastAsia"/>
          <w:sz w:val="22"/>
        </w:rPr>
        <w:t>真正面の配置を避けるか、またはテーブル上に区切りの</w:t>
      </w:r>
      <w:r w:rsidR="00530080">
        <w:rPr>
          <w:rFonts w:ascii="HG丸ｺﾞｼｯｸM-PRO" w:eastAsia="HG丸ｺﾞｼｯｸM-PRO" w:hAnsi="HG丸ｺﾞｼｯｸM-PRO" w:hint="eastAsia"/>
          <w:sz w:val="22"/>
        </w:rPr>
        <w:t>透明な</w:t>
      </w:r>
      <w:r w:rsidR="00051577" w:rsidRPr="007F3922">
        <w:rPr>
          <w:rFonts w:ascii="HG丸ｺﾞｼｯｸM-PRO" w:eastAsia="HG丸ｺﾞｼｯｸM-PRO" w:hAnsi="HG丸ｺﾞｼｯｸM-PRO" w:hint="eastAsia"/>
          <w:sz w:val="22"/>
        </w:rPr>
        <w:t>パーティション</w:t>
      </w:r>
      <w:r w:rsidR="00051577" w:rsidRPr="007F3922">
        <w:rPr>
          <w:rFonts w:ascii="HG丸ｺﾞｼｯｸM-PRO" w:eastAsia="HG丸ｺﾞｼｯｸM-PRO" w:hAnsi="HG丸ｺﾞｼｯｸM-PRO"/>
          <w:sz w:val="22"/>
        </w:rPr>
        <w:t>(</w:t>
      </w:r>
      <w:r w:rsidR="00051577" w:rsidRPr="007F3922">
        <w:rPr>
          <w:rFonts w:ascii="HG丸ｺﾞｼｯｸM-PRO" w:eastAsia="HG丸ｺﾞｼｯｸM-PRO" w:hAnsi="HG丸ｺﾞｼｯｸM-PRO" w:hint="eastAsia"/>
          <w:sz w:val="22"/>
        </w:rPr>
        <w:t>アクリル板等</w:t>
      </w:r>
      <w:r w:rsidR="00051577" w:rsidRPr="007F3922">
        <w:rPr>
          <w:rFonts w:ascii="HG丸ｺﾞｼｯｸM-PRO" w:eastAsia="HG丸ｺﾞｼｯｸM-PRO" w:hAnsi="HG丸ｺﾞｼｯｸM-PRO"/>
          <w:sz w:val="22"/>
        </w:rPr>
        <w:t>)</w:t>
      </w:r>
      <w:r w:rsidR="00051577" w:rsidRPr="007F3922">
        <w:rPr>
          <w:rFonts w:ascii="HG丸ｺﾞｼｯｸM-PRO" w:eastAsia="HG丸ｺﾞｼｯｸM-PRO" w:hAnsi="HG丸ｺﾞｼｯｸM-PRO" w:hint="eastAsia"/>
          <w:sz w:val="22"/>
        </w:rPr>
        <w:t>を設けるなど工夫する</w:t>
      </w:r>
      <w:r w:rsidR="00EC4FD8">
        <w:rPr>
          <w:rFonts w:ascii="HG丸ｺﾞｼｯｸM-PRO" w:eastAsia="HG丸ｺﾞｼｯｸM-PRO" w:hAnsi="HG丸ｺﾞｼｯｸM-PRO" w:hint="eastAsia"/>
          <w:sz w:val="22"/>
        </w:rPr>
        <w:t>こと</w:t>
      </w:r>
      <w:r w:rsidR="00051577" w:rsidRPr="007F3922">
        <w:rPr>
          <w:rFonts w:ascii="HG丸ｺﾞｼｯｸM-PRO" w:eastAsia="HG丸ｺﾞｼｯｸM-PRO" w:hAnsi="HG丸ｺﾞｼｯｸM-PRO" w:hint="eastAsia"/>
          <w:sz w:val="22"/>
        </w:rPr>
        <w:t>。</w:t>
      </w:r>
    </w:p>
    <w:p w:rsidR="00051577" w:rsidRPr="007F3922" w:rsidRDefault="00051577" w:rsidP="00051577">
      <w:pPr>
        <w:autoSpaceDE w:val="0"/>
        <w:autoSpaceDN w:val="0"/>
        <w:adjustRightInd w:val="0"/>
        <w:ind w:leftChars="200" w:left="583" w:hangingChars="100" w:hanging="201"/>
        <w:jc w:val="left"/>
        <w:rPr>
          <w:rFonts w:ascii="HG丸ｺﾞｼｯｸM-PRO" w:eastAsia="HG丸ｺﾞｼｯｸM-PRO" w:hAnsi="HG丸ｺﾞｼｯｸM-PRO"/>
          <w:sz w:val="22"/>
        </w:rPr>
      </w:pPr>
      <w:r w:rsidRPr="007F3922">
        <w:rPr>
          <w:rFonts w:ascii="HG丸ｺﾞｼｯｸM-PRO" w:eastAsia="HG丸ｺﾞｼｯｸM-PRO" w:hAnsi="HG丸ｺﾞｼｯｸM-PRO" w:hint="eastAsia"/>
          <w:sz w:val="22"/>
        </w:rPr>
        <w:t>グループ間の安全を確保するために、他のグループとはできるだけ２ｍ（最低１ｍ）以上の間隔を空ける</w:t>
      </w:r>
      <w:r w:rsidR="00EC4FD8">
        <w:rPr>
          <w:rFonts w:ascii="HG丸ｺﾞｼｯｸM-PRO" w:eastAsia="HG丸ｺﾞｼｯｸM-PRO" w:hAnsi="HG丸ｺﾞｼｯｸM-PRO" w:hint="eastAsia"/>
          <w:sz w:val="22"/>
        </w:rPr>
        <w:t>こと</w:t>
      </w:r>
      <w:r w:rsidRPr="007F3922">
        <w:rPr>
          <w:rFonts w:ascii="HG丸ｺﾞｼｯｸM-PRO" w:eastAsia="HG丸ｺﾞｼｯｸM-PRO" w:hAnsi="HG丸ｺﾞｼｯｸM-PRO" w:hint="eastAsia"/>
          <w:sz w:val="22"/>
        </w:rPr>
        <w:t>。</w:t>
      </w:r>
    </w:p>
    <w:p w:rsidR="00051577" w:rsidRPr="007F3922" w:rsidRDefault="00051577" w:rsidP="00051577">
      <w:pPr>
        <w:ind w:leftChars="200" w:left="583" w:hangingChars="100" w:hanging="201"/>
        <w:rPr>
          <w:rFonts w:ascii="HG丸ｺﾞｼｯｸM-PRO" w:eastAsia="HG丸ｺﾞｼｯｸM-PRO" w:hAnsi="HG丸ｺﾞｼｯｸM-PRO"/>
          <w:sz w:val="22"/>
        </w:rPr>
      </w:pPr>
      <w:r w:rsidRPr="007F3922">
        <w:rPr>
          <w:rFonts w:ascii="HG丸ｺﾞｼｯｸM-PRO" w:eastAsia="HG丸ｺﾞｼｯｸM-PRO" w:hAnsi="HG丸ｺﾞｼｯｸM-PRO" w:hint="eastAsia"/>
          <w:sz w:val="22"/>
        </w:rPr>
        <w:t>テーブルサービスで注文を受けるときは、客の側面に立ち、可能な範囲で間隔を保つ</w:t>
      </w:r>
      <w:r w:rsidR="00EC4FD8">
        <w:rPr>
          <w:rFonts w:ascii="HG丸ｺﾞｼｯｸM-PRO" w:eastAsia="HG丸ｺﾞｼｯｸM-PRO" w:hAnsi="HG丸ｺﾞｼｯｸM-PRO" w:hint="eastAsia"/>
          <w:sz w:val="22"/>
        </w:rPr>
        <w:t>こと</w:t>
      </w:r>
      <w:r w:rsidRPr="007F3922">
        <w:rPr>
          <w:rFonts w:ascii="HG丸ｺﾞｼｯｸM-PRO" w:eastAsia="HG丸ｺﾞｼｯｸM-PRO" w:hAnsi="HG丸ｺﾞｼｯｸM-PRO" w:hint="eastAsia"/>
          <w:sz w:val="22"/>
        </w:rPr>
        <w:t>。</w:t>
      </w:r>
    </w:p>
    <w:p w:rsidR="00051577" w:rsidRPr="007F3922" w:rsidRDefault="00051577" w:rsidP="00051577">
      <w:pPr>
        <w:ind w:leftChars="200" w:left="583" w:hangingChars="100" w:hanging="201"/>
        <w:rPr>
          <w:rFonts w:ascii="HG丸ｺﾞｼｯｸM-PRO" w:eastAsia="HG丸ｺﾞｼｯｸM-PRO" w:hAnsi="HG丸ｺﾞｼｯｸM-PRO"/>
          <w:sz w:val="22"/>
        </w:rPr>
      </w:pPr>
      <w:r w:rsidRPr="007F3922">
        <w:rPr>
          <w:rFonts w:ascii="HG丸ｺﾞｼｯｸM-PRO" w:eastAsia="HG丸ｺﾞｼｯｸM-PRO" w:hAnsi="HG丸ｺﾞｼｯｸM-PRO" w:hint="eastAsia"/>
          <w:sz w:val="22"/>
        </w:rPr>
        <w:t>客が入れ替わる都度、テーブル・カウンターを消毒する</w:t>
      </w:r>
      <w:r w:rsidR="00EC4FD8">
        <w:rPr>
          <w:rFonts w:ascii="HG丸ｺﾞｼｯｸM-PRO" w:eastAsia="HG丸ｺﾞｼｯｸM-PRO" w:hAnsi="HG丸ｺﾞｼｯｸM-PRO" w:hint="eastAsia"/>
          <w:sz w:val="22"/>
        </w:rPr>
        <w:t>こと</w:t>
      </w:r>
      <w:r w:rsidRPr="007F3922">
        <w:rPr>
          <w:rFonts w:ascii="HG丸ｺﾞｼｯｸM-PRO" w:eastAsia="HG丸ｺﾞｼｯｸM-PRO" w:hAnsi="HG丸ｺﾞｼｯｸM-PRO" w:hint="eastAsia"/>
          <w:sz w:val="22"/>
        </w:rPr>
        <w:t>。</w:t>
      </w:r>
    </w:p>
    <w:p w:rsidR="00051577" w:rsidRPr="007F3922" w:rsidRDefault="00051577" w:rsidP="00051577">
      <w:pPr>
        <w:ind w:leftChars="200" w:left="583" w:hangingChars="100" w:hanging="201"/>
        <w:rPr>
          <w:rFonts w:ascii="HG丸ｺﾞｼｯｸM-PRO" w:eastAsia="HG丸ｺﾞｼｯｸM-PRO" w:hAnsi="HG丸ｺﾞｼｯｸM-PRO"/>
          <w:sz w:val="22"/>
        </w:rPr>
      </w:pPr>
      <w:r w:rsidRPr="007F3922">
        <w:rPr>
          <w:rFonts w:ascii="HG丸ｺﾞｼｯｸM-PRO" w:eastAsia="HG丸ｺﾞｼｯｸM-PRO" w:hAnsi="HG丸ｺﾞｼｯｸM-PRO" w:hint="eastAsia"/>
          <w:sz w:val="22"/>
        </w:rPr>
        <w:t>カウンターサービスは、可能な範囲で従業員とカウンター席との間隔を保つ</w:t>
      </w:r>
      <w:r w:rsidR="00EC4FD8">
        <w:rPr>
          <w:rFonts w:ascii="HG丸ｺﾞｼｯｸM-PRO" w:eastAsia="HG丸ｺﾞｼｯｸM-PRO" w:hAnsi="HG丸ｺﾞｼｯｸM-PRO" w:hint="eastAsia"/>
          <w:sz w:val="22"/>
        </w:rPr>
        <w:t>こと</w:t>
      </w:r>
      <w:r w:rsidRPr="007F3922">
        <w:rPr>
          <w:rFonts w:ascii="HG丸ｺﾞｼｯｸM-PRO" w:eastAsia="HG丸ｺﾞｼｯｸM-PRO" w:hAnsi="HG丸ｺﾞｼｯｸM-PRO" w:hint="eastAsia"/>
          <w:sz w:val="22"/>
        </w:rPr>
        <w:t>。</w:t>
      </w:r>
    </w:p>
    <w:p w:rsidR="00051577" w:rsidRPr="007F3922" w:rsidRDefault="00051577" w:rsidP="00051577">
      <w:pPr>
        <w:ind w:leftChars="200" w:left="583" w:hangingChars="100" w:hanging="201"/>
        <w:rPr>
          <w:rFonts w:ascii="HG丸ｺﾞｼｯｸM-PRO" w:eastAsia="HG丸ｺﾞｼｯｸM-PRO" w:hAnsi="HG丸ｺﾞｼｯｸM-PRO"/>
          <w:sz w:val="22"/>
        </w:rPr>
      </w:pPr>
      <w:r w:rsidRPr="007F3922">
        <w:rPr>
          <w:rFonts w:ascii="HG丸ｺﾞｼｯｸM-PRO" w:eastAsia="HG丸ｺﾞｼｯｸM-PRO" w:hAnsi="HG丸ｺﾞｼｯｸM-PRO" w:hint="eastAsia"/>
          <w:sz w:val="22"/>
        </w:rPr>
        <w:t>カウンターで注文を受けるときは</w:t>
      </w:r>
      <w:r w:rsidR="000E481B">
        <w:rPr>
          <w:rFonts w:ascii="HG丸ｺﾞｼｯｸM-PRO" w:eastAsia="HG丸ｺﾞｼｯｸM-PRO" w:hAnsi="HG丸ｺﾞｼｯｸM-PRO" w:hint="eastAsia"/>
          <w:sz w:val="22"/>
        </w:rPr>
        <w:t>客</w:t>
      </w:r>
      <w:r w:rsidRPr="007F3922">
        <w:rPr>
          <w:rFonts w:ascii="HG丸ｺﾞｼｯｸM-PRO" w:eastAsia="HG丸ｺﾞｼｯｸM-PRO" w:hAnsi="HG丸ｺﾞｼｯｸM-PRO" w:hint="eastAsia"/>
          <w:sz w:val="22"/>
        </w:rPr>
        <w:t>の正面に立たないように注意する</w:t>
      </w:r>
      <w:r w:rsidR="00EC4FD8">
        <w:rPr>
          <w:rFonts w:ascii="HG丸ｺﾞｼｯｸM-PRO" w:eastAsia="HG丸ｺﾞｼｯｸM-PRO" w:hAnsi="HG丸ｺﾞｼｯｸM-PRO" w:hint="eastAsia"/>
          <w:sz w:val="22"/>
        </w:rPr>
        <w:t>こと</w:t>
      </w:r>
      <w:r w:rsidRPr="007F3922">
        <w:rPr>
          <w:rFonts w:ascii="HG丸ｺﾞｼｯｸM-PRO" w:eastAsia="HG丸ｺﾞｼｯｸM-PRO" w:hAnsi="HG丸ｺﾞｼｯｸM-PRO" w:hint="eastAsia"/>
          <w:sz w:val="22"/>
        </w:rPr>
        <w:t>。</w:t>
      </w:r>
    </w:p>
    <w:p w:rsidR="00051577" w:rsidRPr="007F3922" w:rsidRDefault="00051577" w:rsidP="00051577">
      <w:pPr>
        <w:ind w:leftChars="200" w:left="583" w:hangingChars="100" w:hanging="201"/>
        <w:rPr>
          <w:rFonts w:ascii="HG丸ｺﾞｼｯｸM-PRO" w:eastAsia="HG丸ｺﾞｼｯｸM-PRO" w:hAnsi="HG丸ｺﾞｼｯｸM-PRO"/>
          <w:sz w:val="22"/>
        </w:rPr>
      </w:pPr>
      <w:r w:rsidRPr="007F3922">
        <w:rPr>
          <w:rFonts w:ascii="HG丸ｺﾞｼｯｸM-PRO" w:eastAsia="HG丸ｺﾞｼｯｸM-PRO" w:hAnsi="HG丸ｺﾞｼｯｸM-PRO" w:hint="eastAsia"/>
          <w:sz w:val="22"/>
        </w:rPr>
        <w:t>カウンターでは、客と従業員の会話の程度に応じ、従業員のマスク着用のほか、仕切りの設置など工夫する</w:t>
      </w:r>
      <w:r w:rsidR="00EC4FD8">
        <w:rPr>
          <w:rFonts w:ascii="HG丸ｺﾞｼｯｸM-PRO" w:eastAsia="HG丸ｺﾞｼｯｸM-PRO" w:hAnsi="HG丸ｺﾞｼｯｸM-PRO" w:hint="eastAsia"/>
          <w:sz w:val="22"/>
        </w:rPr>
        <w:t>こと</w:t>
      </w:r>
      <w:r w:rsidRPr="007F3922">
        <w:rPr>
          <w:rFonts w:ascii="HG丸ｺﾞｼｯｸM-PRO" w:eastAsia="HG丸ｺﾞｼｯｸM-PRO" w:hAnsi="HG丸ｺﾞｼｯｸM-PRO" w:hint="eastAsia"/>
          <w:sz w:val="22"/>
        </w:rPr>
        <w:t>。</w:t>
      </w:r>
    </w:p>
    <w:p w:rsidR="00051577" w:rsidRPr="007F3922" w:rsidRDefault="00051577" w:rsidP="00051577">
      <w:pPr>
        <w:ind w:leftChars="200" w:left="583" w:hangingChars="100" w:hanging="201"/>
        <w:rPr>
          <w:rFonts w:ascii="HG丸ｺﾞｼｯｸM-PRO" w:eastAsia="HG丸ｺﾞｼｯｸM-PRO" w:hAnsi="HG丸ｺﾞｼｯｸM-PRO"/>
          <w:sz w:val="22"/>
        </w:rPr>
      </w:pPr>
      <w:r w:rsidRPr="007F3922">
        <w:rPr>
          <w:rFonts w:ascii="HG丸ｺﾞｼｯｸM-PRO" w:eastAsia="HG丸ｺﾞｼｯｸM-PRO" w:hAnsi="HG丸ｺﾞｼｯｸM-PRO" w:hint="eastAsia"/>
          <w:sz w:val="22"/>
        </w:rPr>
        <w:t>大皿は避けて、料理は個々に提供する、従業員等が取り分けるなど工夫する</w:t>
      </w:r>
      <w:r w:rsidR="00EC4FD8">
        <w:rPr>
          <w:rFonts w:ascii="HG丸ｺﾞｼｯｸM-PRO" w:eastAsia="HG丸ｺﾞｼｯｸM-PRO" w:hAnsi="HG丸ｺﾞｼｯｸM-PRO" w:hint="eastAsia"/>
          <w:sz w:val="22"/>
        </w:rPr>
        <w:t>こと</w:t>
      </w:r>
      <w:r w:rsidRPr="007F3922">
        <w:rPr>
          <w:rFonts w:ascii="HG丸ｺﾞｼｯｸM-PRO" w:eastAsia="HG丸ｺﾞｼｯｸM-PRO" w:hAnsi="HG丸ｺﾞｼｯｸM-PRO" w:hint="eastAsia"/>
          <w:sz w:val="22"/>
        </w:rPr>
        <w:t>。</w:t>
      </w:r>
    </w:p>
    <w:p w:rsidR="00051577" w:rsidRPr="007F3922" w:rsidRDefault="00051577" w:rsidP="00051577">
      <w:pPr>
        <w:ind w:leftChars="200" w:left="583" w:hangingChars="100" w:hanging="201"/>
        <w:rPr>
          <w:rFonts w:ascii="HG丸ｺﾞｼｯｸM-PRO" w:eastAsia="HG丸ｺﾞｼｯｸM-PRO" w:hAnsi="HG丸ｺﾞｼｯｸM-PRO"/>
          <w:sz w:val="22"/>
        </w:rPr>
      </w:pPr>
      <w:r w:rsidRPr="007F3922">
        <w:rPr>
          <w:rFonts w:ascii="HG丸ｺﾞｼｯｸM-PRO" w:eastAsia="HG丸ｺﾞｼｯｸM-PRO" w:hAnsi="HG丸ｺﾞｼｯｸM-PRO" w:hint="eastAsia"/>
          <w:sz w:val="22"/>
        </w:rPr>
        <w:t></w:t>
      </w:r>
      <w:r w:rsidR="00FD3173">
        <w:rPr>
          <w:rFonts w:ascii="HG丸ｺﾞｼｯｸM-PRO" w:eastAsia="HG丸ｺﾞｼｯｸM-PRO" w:hAnsi="HG丸ｺﾞｼｯｸM-PRO" w:hint="eastAsia"/>
          <w:sz w:val="22"/>
        </w:rPr>
        <w:t>客</w:t>
      </w:r>
      <w:r w:rsidRPr="007F3922">
        <w:rPr>
          <w:rFonts w:ascii="HG丸ｺﾞｼｯｸM-PRO" w:eastAsia="HG丸ｺﾞｼｯｸM-PRO" w:hAnsi="HG丸ｺﾞｼｯｸM-PRO" w:hint="eastAsia"/>
          <w:sz w:val="22"/>
        </w:rPr>
        <w:t>同士のお酌、グラスやお猪口の回し飲みは避けるよう、掲示等により注意喚起する</w:t>
      </w:r>
      <w:r w:rsidR="00EC4FD8">
        <w:rPr>
          <w:rFonts w:ascii="HG丸ｺﾞｼｯｸM-PRO" w:eastAsia="HG丸ｺﾞｼｯｸM-PRO" w:hAnsi="HG丸ｺﾞｼｯｸM-PRO" w:hint="eastAsia"/>
          <w:sz w:val="22"/>
        </w:rPr>
        <w:t>こと</w:t>
      </w:r>
      <w:r w:rsidRPr="007F3922">
        <w:rPr>
          <w:rFonts w:ascii="HG丸ｺﾞｼｯｸM-PRO" w:eastAsia="HG丸ｺﾞｼｯｸM-PRO" w:hAnsi="HG丸ｺﾞｼｯｸM-PRO" w:hint="eastAsia"/>
          <w:sz w:val="22"/>
        </w:rPr>
        <w:t>。</w:t>
      </w:r>
    </w:p>
    <w:p w:rsidR="003D3E27" w:rsidRDefault="003D3E27" w:rsidP="002C581F">
      <w:pPr>
        <w:autoSpaceDE w:val="0"/>
        <w:autoSpaceDN w:val="0"/>
        <w:adjustRightInd w:val="0"/>
        <w:jc w:val="left"/>
        <w:rPr>
          <w:rFonts w:ascii="HG丸ｺﾞｼｯｸM-PRO" w:eastAsia="HG丸ｺﾞｼｯｸM-PRO" w:cs="HG丸ｺﾞｼｯｸM-PRO"/>
          <w:kern w:val="0"/>
          <w:sz w:val="22"/>
        </w:rPr>
      </w:pPr>
    </w:p>
    <w:p w:rsidR="007F03C7" w:rsidRPr="007F3922" w:rsidRDefault="007F03C7" w:rsidP="002C581F">
      <w:pPr>
        <w:autoSpaceDE w:val="0"/>
        <w:autoSpaceDN w:val="0"/>
        <w:adjustRightInd w:val="0"/>
        <w:jc w:val="left"/>
        <w:rPr>
          <w:rFonts w:ascii="HG丸ｺﾞｼｯｸM-PRO" w:eastAsia="HG丸ｺﾞｼｯｸM-PRO" w:cs="HG丸ｺﾞｼｯｸM-PRO"/>
          <w:kern w:val="0"/>
          <w:sz w:val="22"/>
        </w:rPr>
      </w:pPr>
    </w:p>
    <w:p w:rsidR="002C581F" w:rsidRPr="007F3922" w:rsidRDefault="002C581F" w:rsidP="003D3E27">
      <w:pPr>
        <w:pStyle w:val="a3"/>
        <w:numPr>
          <w:ilvl w:val="0"/>
          <w:numId w:val="6"/>
        </w:numPr>
        <w:autoSpaceDE w:val="0"/>
        <w:autoSpaceDN w:val="0"/>
        <w:adjustRightInd w:val="0"/>
        <w:ind w:leftChars="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会場入口</w:t>
      </w:r>
    </w:p>
    <w:p w:rsidR="002C581F" w:rsidRPr="007F3922" w:rsidRDefault="002C581F" w:rsidP="003D3E27">
      <w:pPr>
        <w:pStyle w:val="a3"/>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・会場の入口に手指消毒用の消毒液を設置</w:t>
      </w:r>
      <w:r w:rsidR="00EC4FD8">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3D3E27">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・会場入口の行列は、最低１</w:t>
      </w:r>
      <w:r w:rsidRPr="007F3922">
        <w:rPr>
          <w:rFonts w:ascii="HG丸ｺﾞｼｯｸM-PRO" w:eastAsia="HG丸ｺﾞｼｯｸM-PRO" w:cs="HG丸ｺﾞｼｯｸM-PRO"/>
          <w:kern w:val="0"/>
          <w:sz w:val="22"/>
        </w:rPr>
        <w:t>m</w:t>
      </w:r>
      <w:r w:rsidRPr="007F3922">
        <w:rPr>
          <w:rFonts w:ascii="HG丸ｺﾞｼｯｸM-PRO" w:eastAsia="HG丸ｺﾞｼｯｸM-PRO" w:cs="HG丸ｺﾞｼｯｸM-PRO" w:hint="eastAsia"/>
          <w:kern w:val="0"/>
          <w:sz w:val="22"/>
        </w:rPr>
        <w:t>（できるだけ２</w:t>
      </w:r>
      <w:r w:rsidRPr="007F3922">
        <w:rPr>
          <w:rFonts w:ascii="HG丸ｺﾞｼｯｸM-PRO" w:eastAsia="HG丸ｺﾞｼｯｸM-PRO" w:cs="HG丸ｺﾞｼｯｸM-PRO"/>
          <w:kern w:val="0"/>
          <w:sz w:val="22"/>
        </w:rPr>
        <w:t>m</w:t>
      </w:r>
      <w:r w:rsidRPr="007F3922">
        <w:rPr>
          <w:rFonts w:ascii="HG丸ｺﾞｼｯｸM-PRO" w:eastAsia="HG丸ｺﾞｼｯｸM-PRO" w:cs="HG丸ｺﾞｼｯｸM-PRO" w:hint="eastAsia"/>
          <w:kern w:val="0"/>
          <w:sz w:val="22"/>
        </w:rPr>
        <w:t>を目安に）の間隔を空けた整列を促す等、人が密集しないよう工夫する</w:t>
      </w:r>
      <w:r w:rsidR="00EC4FD8">
        <w:rPr>
          <w:rFonts w:ascii="HG丸ｺﾞｼｯｸM-PRO" w:eastAsia="HG丸ｺﾞｼｯｸM-PRO" w:cs="HG丸ｺﾞｼｯｸM-PRO" w:hint="eastAsia"/>
          <w:kern w:val="0"/>
          <w:sz w:val="22"/>
        </w:rPr>
        <w:t>こと</w:t>
      </w:r>
      <w:r w:rsidRPr="007F3922">
        <w:rPr>
          <w:rFonts w:ascii="HG丸ｺﾞｼｯｸM-PRO" w:eastAsia="HG丸ｺﾞｼｯｸM-PRO" w:cs="HG丸ｺﾞｼｯｸM-PRO" w:hint="eastAsia"/>
          <w:kern w:val="0"/>
          <w:sz w:val="22"/>
        </w:rPr>
        <w:t>。</w:t>
      </w:r>
    </w:p>
    <w:p w:rsidR="003D3E27" w:rsidRPr="007F3922" w:rsidRDefault="003D3E27" w:rsidP="002C581F">
      <w:pPr>
        <w:autoSpaceDE w:val="0"/>
        <w:autoSpaceDN w:val="0"/>
        <w:adjustRightInd w:val="0"/>
        <w:jc w:val="left"/>
        <w:rPr>
          <w:rFonts w:ascii="HG丸ｺﾞｼｯｸM-PRO" w:eastAsia="HG丸ｺﾞｼｯｸM-PRO" w:cs="HG丸ｺﾞｼｯｸM-PRO"/>
          <w:kern w:val="0"/>
          <w:sz w:val="22"/>
        </w:rPr>
      </w:pPr>
    </w:p>
    <w:p w:rsidR="002C581F" w:rsidRPr="007F3922" w:rsidRDefault="002C581F" w:rsidP="003D3E27">
      <w:pPr>
        <w:pStyle w:val="a3"/>
        <w:numPr>
          <w:ilvl w:val="0"/>
          <w:numId w:val="6"/>
        </w:numPr>
        <w:autoSpaceDE w:val="0"/>
        <w:autoSpaceDN w:val="0"/>
        <w:adjustRightInd w:val="0"/>
        <w:ind w:leftChars="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チケット窓口</w:t>
      </w:r>
    </w:p>
    <w:p w:rsidR="002C581F" w:rsidRPr="007F3922" w:rsidRDefault="002C581F" w:rsidP="007F3922">
      <w:pPr>
        <w:pStyle w:val="a3"/>
        <w:autoSpaceDE w:val="0"/>
        <w:autoSpaceDN w:val="0"/>
        <w:adjustRightInd w:val="0"/>
        <w:ind w:leftChars="100" w:left="191"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次の通りチケット窓口で対応を行うものとし、公演主催者やチケット取扱事業者に対</w:t>
      </w:r>
      <w:r w:rsidR="003D3E27" w:rsidRPr="007F3922">
        <w:rPr>
          <w:rFonts w:ascii="HG丸ｺﾞｼｯｸM-PRO" w:eastAsia="HG丸ｺﾞｼｯｸM-PRO" w:cs="HG丸ｺﾞｼｯｸM-PRO" w:hint="eastAsia"/>
          <w:kern w:val="0"/>
          <w:sz w:val="22"/>
        </w:rPr>
        <w:t>し</w:t>
      </w:r>
      <w:r w:rsidRPr="007F3922">
        <w:rPr>
          <w:rFonts w:ascii="HG丸ｺﾞｼｯｸM-PRO" w:eastAsia="HG丸ｺﾞｼｯｸM-PRO" w:cs="HG丸ｺﾞｼｯｸM-PRO" w:hint="eastAsia"/>
          <w:kern w:val="0"/>
          <w:sz w:val="22"/>
        </w:rPr>
        <w:t>ても同様の取り組みを要請</w:t>
      </w:r>
      <w:r w:rsidR="00EC4FD8">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3D3E27">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・対面で販売を行う場合、</w:t>
      </w:r>
      <w:r w:rsidR="00630C0B" w:rsidRPr="007F3922">
        <w:rPr>
          <w:rFonts w:ascii="HG丸ｺﾞｼｯｸM-PRO" w:eastAsia="HG丸ｺﾞｼｯｸM-PRO" w:cs="HG丸ｺﾞｼｯｸM-PRO" w:hint="eastAsia"/>
          <w:kern w:val="0"/>
          <w:sz w:val="22"/>
        </w:rPr>
        <w:t>透明</w:t>
      </w:r>
      <w:r w:rsidRPr="007F3922">
        <w:rPr>
          <w:rFonts w:ascii="HG丸ｺﾞｼｯｸM-PRO" w:eastAsia="HG丸ｺﾞｼｯｸM-PRO" w:cs="HG丸ｺﾞｼｯｸM-PRO" w:hint="eastAsia"/>
          <w:kern w:val="0"/>
          <w:sz w:val="22"/>
        </w:rPr>
        <w:t>アクリル板やビニールカーテンにより購買者との間を遮蔽するよう努め</w:t>
      </w:r>
      <w:r w:rsidR="00EC4FD8">
        <w:rPr>
          <w:rFonts w:ascii="HG丸ｺﾞｼｯｸM-PRO" w:eastAsia="HG丸ｺﾞｼｯｸM-PRO" w:cs="HG丸ｺﾞｼｯｸM-PRO" w:hint="eastAsia"/>
          <w:kern w:val="0"/>
          <w:sz w:val="22"/>
        </w:rPr>
        <w:t>ること</w:t>
      </w:r>
      <w:r w:rsidRPr="007F3922">
        <w:rPr>
          <w:rFonts w:ascii="HG丸ｺﾞｼｯｸM-PRO" w:eastAsia="HG丸ｺﾞｼｯｸM-PRO" w:cs="HG丸ｺﾞｼｯｸM-PRO" w:hint="eastAsia"/>
          <w:kern w:val="0"/>
          <w:sz w:val="22"/>
        </w:rPr>
        <w:t>。</w:t>
      </w:r>
    </w:p>
    <w:p w:rsidR="002C581F" w:rsidRPr="007F3922" w:rsidRDefault="003D3E27" w:rsidP="003D3E27">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w:t>
      </w:r>
      <w:r w:rsidR="002C581F" w:rsidRPr="007F3922">
        <w:rPr>
          <w:rFonts w:ascii="HG丸ｺﾞｼｯｸM-PRO" w:eastAsia="HG丸ｺﾞｼｯｸM-PRO" w:cs="HG丸ｺﾞｼｯｸM-PRO" w:hint="eastAsia"/>
          <w:kern w:val="0"/>
          <w:sz w:val="22"/>
        </w:rPr>
        <w:t>チケット窓口の行列では、最低１</w:t>
      </w:r>
      <w:r w:rsidR="002C581F" w:rsidRPr="007F3922">
        <w:rPr>
          <w:rFonts w:ascii="HG丸ｺﾞｼｯｸM-PRO" w:eastAsia="HG丸ｺﾞｼｯｸM-PRO" w:cs="HG丸ｺﾞｼｯｸM-PRO"/>
          <w:kern w:val="0"/>
          <w:sz w:val="22"/>
        </w:rPr>
        <w:t>m</w:t>
      </w:r>
      <w:r w:rsidR="002C581F" w:rsidRPr="007F3922">
        <w:rPr>
          <w:rFonts w:ascii="HG丸ｺﾞｼｯｸM-PRO" w:eastAsia="HG丸ｺﾞｼｯｸM-PRO" w:cs="HG丸ｺﾞｼｯｸM-PRO" w:hint="eastAsia"/>
          <w:kern w:val="0"/>
          <w:sz w:val="22"/>
        </w:rPr>
        <w:t>（できるだけ２</w:t>
      </w:r>
      <w:r w:rsidR="002C581F" w:rsidRPr="007F3922">
        <w:rPr>
          <w:rFonts w:ascii="HG丸ｺﾞｼｯｸM-PRO" w:eastAsia="HG丸ｺﾞｼｯｸM-PRO" w:cs="HG丸ｺﾞｼｯｸM-PRO"/>
          <w:kern w:val="0"/>
          <w:sz w:val="22"/>
        </w:rPr>
        <w:t>m</w:t>
      </w:r>
      <w:r w:rsidR="002C581F" w:rsidRPr="007F3922">
        <w:rPr>
          <w:rFonts w:ascii="HG丸ｺﾞｼｯｸM-PRO" w:eastAsia="HG丸ｺﾞｼｯｸM-PRO" w:cs="HG丸ｺﾞｼｯｸM-PRO" w:hint="eastAsia"/>
          <w:kern w:val="0"/>
          <w:sz w:val="22"/>
        </w:rPr>
        <w:t>を目安に）の間隔を空けた整列を促す等、人が密集しないよう工夫する</w:t>
      </w:r>
      <w:r w:rsidR="00EC4FD8">
        <w:rPr>
          <w:rFonts w:ascii="HG丸ｺﾞｼｯｸM-PRO" w:eastAsia="HG丸ｺﾞｼｯｸM-PRO" w:cs="HG丸ｺﾞｼｯｸM-PRO" w:hint="eastAsia"/>
          <w:kern w:val="0"/>
          <w:sz w:val="22"/>
        </w:rPr>
        <w:t>こと</w:t>
      </w:r>
      <w:r w:rsidR="002C581F" w:rsidRPr="007F3922">
        <w:rPr>
          <w:rFonts w:ascii="HG丸ｺﾞｼｯｸM-PRO" w:eastAsia="HG丸ｺﾞｼｯｸM-PRO" w:cs="HG丸ｺﾞｼｯｸM-PRO" w:hint="eastAsia"/>
          <w:kern w:val="0"/>
          <w:sz w:val="22"/>
        </w:rPr>
        <w:t>。</w:t>
      </w:r>
    </w:p>
    <w:p w:rsidR="002C581F" w:rsidRPr="007F3922" w:rsidRDefault="002C581F" w:rsidP="003D3E27">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・現金の取扱いをできるだけ減らすため、オンラインチケットの販売やキャッシュレス決済を推奨。</w:t>
      </w:r>
    </w:p>
    <w:p w:rsidR="002C581F" w:rsidRPr="007F3922" w:rsidRDefault="002C581F" w:rsidP="003D3E27">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・入場時のチケットもぎりの際は、マスクや手袋を着用する</w:t>
      </w:r>
      <w:r w:rsidR="00EC4FD8">
        <w:rPr>
          <w:rFonts w:ascii="HG丸ｺﾞｼｯｸM-PRO" w:eastAsia="HG丸ｺﾞｼｯｸM-PRO" w:cs="HG丸ｺﾞｼｯｸM-PRO" w:hint="eastAsia"/>
          <w:kern w:val="0"/>
          <w:sz w:val="22"/>
        </w:rPr>
        <w:t>こと</w:t>
      </w:r>
      <w:r w:rsidRPr="007F3922">
        <w:rPr>
          <w:rFonts w:ascii="HG丸ｺﾞｼｯｸM-PRO" w:eastAsia="HG丸ｺﾞｼｯｸM-PRO" w:cs="HG丸ｺﾞｼｯｸM-PRO" w:hint="eastAsia"/>
          <w:kern w:val="0"/>
          <w:sz w:val="22"/>
        </w:rPr>
        <w:t>。また、来場者が自分で半券を切って箱に入れ、公演主催者がそれを目視で確認するといった方式等もぎりの簡略化の導入も検討</w:t>
      </w:r>
      <w:r w:rsidR="00EC4FD8">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p>
    <w:p w:rsidR="002C581F" w:rsidRPr="007F3922" w:rsidRDefault="002C581F" w:rsidP="000E3760">
      <w:pPr>
        <w:pStyle w:val="a3"/>
        <w:numPr>
          <w:ilvl w:val="0"/>
          <w:numId w:val="6"/>
        </w:numPr>
        <w:autoSpaceDE w:val="0"/>
        <w:autoSpaceDN w:val="0"/>
        <w:adjustRightInd w:val="0"/>
        <w:ind w:leftChars="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楽屋、控室</w:t>
      </w:r>
    </w:p>
    <w:p w:rsidR="002C581F" w:rsidRPr="007F3922" w:rsidRDefault="002C581F" w:rsidP="000E3760">
      <w:pPr>
        <w:pStyle w:val="a3"/>
        <w:autoSpaceDE w:val="0"/>
        <w:autoSpaceDN w:val="0"/>
        <w:adjustRightInd w:val="0"/>
        <w:ind w:leftChars="0" w:left="232"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・常時換気に努め</w:t>
      </w:r>
      <w:r w:rsidR="00EC4FD8">
        <w:rPr>
          <w:rFonts w:ascii="HG丸ｺﾞｼｯｸM-PRO" w:eastAsia="HG丸ｺﾞｼｯｸM-PRO" w:cs="HG丸ｺﾞｼｯｸM-PRO" w:hint="eastAsia"/>
          <w:kern w:val="0"/>
          <w:sz w:val="22"/>
        </w:rPr>
        <w:t>ること</w:t>
      </w:r>
      <w:r w:rsidRPr="007F3922">
        <w:rPr>
          <w:rFonts w:ascii="HG丸ｺﾞｼｯｸM-PRO" w:eastAsia="HG丸ｺﾞｼｯｸM-PRO" w:cs="HG丸ｺﾞｼｯｸM-PRO" w:hint="eastAsia"/>
          <w:kern w:val="0"/>
          <w:sz w:val="22"/>
        </w:rPr>
        <w:t>。</w:t>
      </w:r>
    </w:p>
    <w:p w:rsidR="002C581F" w:rsidRPr="007F3922" w:rsidRDefault="002C581F" w:rsidP="000E3760">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・テーブル、椅子等の物品の消毒を定期的に行</w:t>
      </w:r>
      <w:r w:rsidR="00EC4FD8">
        <w:rPr>
          <w:rFonts w:ascii="HG丸ｺﾞｼｯｸM-PRO" w:eastAsia="HG丸ｺﾞｼｯｸM-PRO" w:cs="HG丸ｺﾞｼｯｸM-PRO" w:hint="eastAsia"/>
          <w:kern w:val="0"/>
          <w:sz w:val="22"/>
        </w:rPr>
        <w:t>うこと</w:t>
      </w:r>
      <w:r w:rsidRPr="007F3922">
        <w:rPr>
          <w:rFonts w:ascii="HG丸ｺﾞｼｯｸM-PRO" w:eastAsia="HG丸ｺﾞｼｯｸM-PRO" w:cs="HG丸ｺﾞｼｯｸM-PRO" w:hint="eastAsia"/>
          <w:kern w:val="0"/>
          <w:sz w:val="22"/>
        </w:rPr>
        <w:t>。</w:t>
      </w:r>
    </w:p>
    <w:p w:rsidR="000E3760" w:rsidRPr="007F3922" w:rsidRDefault="000E3760" w:rsidP="002C581F">
      <w:pPr>
        <w:autoSpaceDE w:val="0"/>
        <w:autoSpaceDN w:val="0"/>
        <w:adjustRightInd w:val="0"/>
        <w:jc w:val="left"/>
        <w:rPr>
          <w:rFonts w:ascii="HG丸ｺﾞｼｯｸM-PRO" w:eastAsia="HG丸ｺﾞｼｯｸM-PRO" w:cs="HG丸ｺﾞｼｯｸM-PRO"/>
          <w:kern w:val="0"/>
          <w:sz w:val="22"/>
        </w:rPr>
      </w:pPr>
    </w:p>
    <w:p w:rsidR="002C581F" w:rsidRPr="007F3922" w:rsidRDefault="002C581F" w:rsidP="000E3760">
      <w:pPr>
        <w:pStyle w:val="a3"/>
        <w:numPr>
          <w:ilvl w:val="0"/>
          <w:numId w:val="6"/>
        </w:numPr>
        <w:autoSpaceDE w:val="0"/>
        <w:autoSpaceDN w:val="0"/>
        <w:adjustRightInd w:val="0"/>
        <w:ind w:leftChars="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清掃・ゴミの廃棄</w:t>
      </w:r>
    </w:p>
    <w:p w:rsidR="002C581F" w:rsidRPr="007F3922" w:rsidRDefault="002C581F" w:rsidP="000E3760">
      <w:pPr>
        <w:pStyle w:val="a3"/>
        <w:autoSpaceDE w:val="0"/>
        <w:autoSpaceDN w:val="0"/>
        <w:adjustRightInd w:val="0"/>
        <w:ind w:leftChars="0" w:left="232"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施設管理者は施設内の清掃事業者等に対して、次の通り感染予防措置を要請</w:t>
      </w:r>
      <w:r w:rsidR="00EC4FD8">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0E3760">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・清掃やゴミの廃棄を行う者は、マスクや手袋の着用を徹底</w:t>
      </w:r>
      <w:r w:rsidR="00EC4FD8">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0E3760">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・作業を終えた後は、手洗いを行</w:t>
      </w:r>
      <w:r w:rsidR="00EC4FD8">
        <w:rPr>
          <w:rFonts w:ascii="HG丸ｺﾞｼｯｸM-PRO" w:eastAsia="HG丸ｺﾞｼｯｸM-PRO" w:cs="HG丸ｺﾞｼｯｸM-PRO" w:hint="eastAsia"/>
          <w:kern w:val="0"/>
          <w:sz w:val="22"/>
        </w:rPr>
        <w:t>うこと</w:t>
      </w:r>
      <w:r w:rsidRPr="007F3922">
        <w:rPr>
          <w:rFonts w:ascii="HG丸ｺﾞｼｯｸM-PRO" w:eastAsia="HG丸ｺﾞｼｯｸM-PRO" w:cs="HG丸ｺﾞｼｯｸM-PRO" w:hint="eastAsia"/>
          <w:kern w:val="0"/>
          <w:sz w:val="22"/>
        </w:rPr>
        <w:t>。</w:t>
      </w:r>
    </w:p>
    <w:p w:rsidR="000E3760" w:rsidRPr="007F3922" w:rsidRDefault="000E3760" w:rsidP="000E3760">
      <w:pPr>
        <w:autoSpaceDE w:val="0"/>
        <w:autoSpaceDN w:val="0"/>
        <w:adjustRightInd w:val="0"/>
        <w:ind w:firstLineChars="200" w:firstLine="402"/>
        <w:jc w:val="left"/>
        <w:rPr>
          <w:rFonts w:ascii="HG丸ｺﾞｼｯｸM-PRO" w:eastAsia="HG丸ｺﾞｼｯｸM-PRO" w:cs="HG丸ｺﾞｼｯｸM-PRO"/>
          <w:kern w:val="0"/>
          <w:sz w:val="22"/>
        </w:rPr>
      </w:pP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w:t>
      </w:r>
      <w:r w:rsidR="000E3760" w:rsidRPr="007F3922">
        <w:rPr>
          <w:rFonts w:ascii="HG丸ｺﾞｼｯｸM-PRO" w:eastAsia="HG丸ｺﾞｼｯｸM-PRO" w:cs="HG丸ｺﾞｼｯｸM-PRO" w:hint="eastAsia"/>
          <w:kern w:val="0"/>
          <w:sz w:val="22"/>
        </w:rPr>
        <w:t>2</w:t>
      </w:r>
      <w:r w:rsidRPr="007F3922">
        <w:rPr>
          <w:rFonts w:ascii="HG丸ｺﾞｼｯｸM-PRO" w:eastAsia="HG丸ｺﾞｼｯｸM-PRO" w:cs="HG丸ｺﾞｼｯｸM-PRO" w:hint="eastAsia"/>
          <w:kern w:val="0"/>
          <w:sz w:val="22"/>
        </w:rPr>
        <w:t>）従事者に関する感染防止策</w:t>
      </w:r>
    </w:p>
    <w:p w:rsidR="002C581F" w:rsidRPr="007F3922" w:rsidRDefault="002C581F" w:rsidP="000E3760">
      <w:pPr>
        <w:autoSpaceDE w:val="0"/>
        <w:autoSpaceDN w:val="0"/>
        <w:adjustRightInd w:val="0"/>
        <w:ind w:leftChars="100" w:left="392"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・施設の管理・運営に必要な最小限度の人数とするなど、ジョブローテーションを工夫</w:t>
      </w:r>
      <w:r w:rsidR="00FD3173">
        <w:rPr>
          <w:rFonts w:ascii="HG丸ｺﾞｼｯｸM-PRO" w:eastAsia="HG丸ｺﾞｼｯｸM-PRO" w:cs="HG丸ｺﾞｼｯｸM-PRO" w:hint="eastAsia"/>
          <w:kern w:val="0"/>
          <w:sz w:val="22"/>
        </w:rPr>
        <w:t>すること。</w:t>
      </w:r>
    </w:p>
    <w:p w:rsidR="002C581F" w:rsidRPr="007F3922" w:rsidRDefault="002C581F" w:rsidP="000E3760">
      <w:pPr>
        <w:autoSpaceDE w:val="0"/>
        <w:autoSpaceDN w:val="0"/>
        <w:adjustRightInd w:val="0"/>
        <w:ind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・マスク着用や手指消毒を徹底</w:t>
      </w:r>
      <w:r w:rsidR="00FD3173">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0E3760">
      <w:pPr>
        <w:autoSpaceDE w:val="0"/>
        <w:autoSpaceDN w:val="0"/>
        <w:adjustRightInd w:val="0"/>
        <w:ind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・ユニフォームや衣服はこまめに洗濯</w:t>
      </w:r>
      <w:r w:rsidR="00FD3173">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0E3760">
      <w:pPr>
        <w:autoSpaceDE w:val="0"/>
        <w:autoSpaceDN w:val="0"/>
        <w:adjustRightInd w:val="0"/>
        <w:ind w:leftChars="100" w:left="392"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・出勤前に自宅等での検温を励行し、発熱がある場合には自宅待機等の対応を行</w:t>
      </w:r>
      <w:r w:rsidR="00FD3173">
        <w:rPr>
          <w:rFonts w:ascii="HG丸ｺﾞｼｯｸM-PRO" w:eastAsia="HG丸ｺﾞｼｯｸM-PRO" w:cs="HG丸ｺﾞｼｯｸM-PRO" w:hint="eastAsia"/>
          <w:kern w:val="0"/>
          <w:sz w:val="22"/>
        </w:rPr>
        <w:t>うこと</w:t>
      </w:r>
      <w:r w:rsidRPr="007F3922">
        <w:rPr>
          <w:rFonts w:ascii="HG丸ｺﾞｼｯｸM-PRO" w:eastAsia="HG丸ｺﾞｼｯｸM-PRO" w:cs="HG丸ｺﾞｼｯｸM-PRO" w:hint="eastAsia"/>
          <w:kern w:val="0"/>
          <w:sz w:val="22"/>
        </w:rPr>
        <w:t>。さらに、発熱の他に、下記の症状に該当する場合も、自宅待機と</w:t>
      </w:r>
      <w:r w:rsidR="00FD3173">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0E3760">
      <w:pPr>
        <w:autoSpaceDE w:val="0"/>
        <w:autoSpaceDN w:val="0"/>
        <w:adjustRightInd w:val="0"/>
        <w:ind w:leftChars="300" w:left="573"/>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咳、呼吸困難、全身倦怠感、咽頭痛、鼻汁・鼻閉、味覚・嗅覚障害、眼の痛みや結膜の充血、頭痛、関節・</w:t>
      </w:r>
      <w:r w:rsidRPr="007F3922">
        <w:rPr>
          <w:rFonts w:ascii="HG丸ｺﾞｼｯｸM-PRO" w:eastAsia="HG丸ｺﾞｼｯｸM-PRO" w:cs="HG丸ｺﾞｼｯｸM-PRO"/>
          <w:kern w:val="0"/>
          <w:sz w:val="22"/>
        </w:rPr>
        <w:t xml:space="preserve"> </w:t>
      </w:r>
      <w:r w:rsidRPr="007F3922">
        <w:rPr>
          <w:rFonts w:ascii="HG丸ｺﾞｼｯｸM-PRO" w:eastAsia="HG丸ｺﾞｼｯｸM-PRO" w:cs="HG丸ｺﾞｼｯｸM-PRO" w:hint="eastAsia"/>
          <w:kern w:val="0"/>
          <w:sz w:val="22"/>
        </w:rPr>
        <w:t>筋肉痛、下痢、嘔気・嘔吐</w:t>
      </w:r>
    </w:p>
    <w:p w:rsidR="002C581F" w:rsidRPr="007F3922" w:rsidRDefault="002C581F" w:rsidP="000E3760">
      <w:pPr>
        <w:autoSpaceDE w:val="0"/>
        <w:autoSpaceDN w:val="0"/>
        <w:adjustRightInd w:val="0"/>
        <w:ind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・施設管理者は、従事者の緊急連絡先や勤務状況を把握</w:t>
      </w:r>
      <w:r w:rsidR="00FD3173">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0E3760">
      <w:pPr>
        <w:autoSpaceDE w:val="0"/>
        <w:autoSpaceDN w:val="0"/>
        <w:adjustRightInd w:val="0"/>
        <w:ind w:leftChars="100" w:left="392"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・従事者に感染が疑われる場合には、保健所の聞き取りに協力し、必要な情報提供を行</w:t>
      </w:r>
      <w:r w:rsidR="00FD3173">
        <w:rPr>
          <w:rFonts w:ascii="HG丸ｺﾞｼｯｸM-PRO" w:eastAsia="HG丸ｺﾞｼｯｸM-PRO" w:cs="HG丸ｺﾞｼｯｸM-PRO" w:hint="eastAsia"/>
          <w:kern w:val="0"/>
          <w:sz w:val="22"/>
        </w:rPr>
        <w:t>うこと。</w:t>
      </w:r>
    </w:p>
    <w:p w:rsidR="000E3760" w:rsidRPr="007F3922" w:rsidRDefault="000E3760" w:rsidP="000E3760">
      <w:pPr>
        <w:autoSpaceDE w:val="0"/>
        <w:autoSpaceDN w:val="0"/>
        <w:adjustRightInd w:val="0"/>
        <w:ind w:leftChars="100" w:left="392" w:hangingChars="100" w:hanging="201"/>
        <w:jc w:val="left"/>
        <w:rPr>
          <w:rFonts w:ascii="HG丸ｺﾞｼｯｸM-PRO" w:eastAsia="HG丸ｺﾞｼｯｸM-PRO" w:cs="HG丸ｺﾞｼｯｸM-PRO"/>
          <w:kern w:val="0"/>
          <w:sz w:val="22"/>
        </w:rPr>
      </w:pP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w:t>
      </w:r>
      <w:r w:rsidR="000E3760" w:rsidRPr="007F3922">
        <w:rPr>
          <w:rFonts w:ascii="HG丸ｺﾞｼｯｸM-PRO" w:eastAsia="HG丸ｺﾞｼｯｸM-PRO" w:cs="HG丸ｺﾞｼｯｸM-PRO" w:hint="eastAsia"/>
          <w:kern w:val="0"/>
          <w:sz w:val="22"/>
        </w:rPr>
        <w:t>3</w:t>
      </w:r>
      <w:r w:rsidRPr="007F3922">
        <w:rPr>
          <w:rFonts w:ascii="HG丸ｺﾞｼｯｸM-PRO" w:eastAsia="HG丸ｺﾞｼｯｸM-PRO" w:cs="HG丸ｺﾞｼｯｸM-PRO" w:hint="eastAsia"/>
          <w:kern w:val="0"/>
          <w:sz w:val="22"/>
        </w:rPr>
        <w:t>）周知・広報</w:t>
      </w:r>
    </w:p>
    <w:p w:rsidR="002C581F" w:rsidRPr="007F3922" w:rsidRDefault="002C581F" w:rsidP="000E3760">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感染予防のため、以下について来場者に対して周知・広報</w:t>
      </w:r>
      <w:r w:rsidR="00FD3173">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0E3760">
      <w:pPr>
        <w:autoSpaceDE w:val="0"/>
        <w:autoSpaceDN w:val="0"/>
        <w:adjustRightInd w:val="0"/>
        <w:ind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・咳エチケット、マスク着用、手洗い・手指の消毒の徹底</w:t>
      </w:r>
    </w:p>
    <w:p w:rsidR="002C581F" w:rsidRPr="007F3922" w:rsidRDefault="002C581F" w:rsidP="000E3760">
      <w:pPr>
        <w:autoSpaceDE w:val="0"/>
        <w:autoSpaceDN w:val="0"/>
        <w:adjustRightInd w:val="0"/>
        <w:ind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・社会的距離の確保の徹底</w:t>
      </w:r>
    </w:p>
    <w:p w:rsidR="002C581F" w:rsidRPr="007F3922" w:rsidRDefault="002C581F" w:rsidP="000E3760">
      <w:pPr>
        <w:autoSpaceDE w:val="0"/>
        <w:autoSpaceDN w:val="0"/>
        <w:adjustRightInd w:val="0"/>
        <w:ind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・下記の症状に該当する場合、来場を控える。</w:t>
      </w:r>
    </w:p>
    <w:p w:rsidR="000E3760" w:rsidRPr="007F3922" w:rsidRDefault="000E3760" w:rsidP="000E3760">
      <w:pPr>
        <w:autoSpaceDE w:val="0"/>
        <w:autoSpaceDN w:val="0"/>
        <w:adjustRightInd w:val="0"/>
        <w:ind w:leftChars="300" w:left="573"/>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咳、呼吸困難、全身倦怠感、咽頭痛、鼻汁・鼻閉、味覚・嗅覚障害、眼の痛みや結膜の充血、頭痛、関節・</w:t>
      </w:r>
      <w:r w:rsidRPr="007F3922">
        <w:rPr>
          <w:rFonts w:ascii="HG丸ｺﾞｼｯｸM-PRO" w:eastAsia="HG丸ｺﾞｼｯｸM-PRO" w:cs="HG丸ｺﾞｼｯｸM-PRO"/>
          <w:kern w:val="0"/>
          <w:sz w:val="22"/>
        </w:rPr>
        <w:t xml:space="preserve"> </w:t>
      </w:r>
      <w:r w:rsidRPr="007F3922">
        <w:rPr>
          <w:rFonts w:ascii="HG丸ｺﾞｼｯｸM-PRO" w:eastAsia="HG丸ｺﾞｼｯｸM-PRO" w:cs="HG丸ｺﾞｼｯｸM-PRO" w:hint="eastAsia"/>
          <w:kern w:val="0"/>
          <w:sz w:val="22"/>
        </w:rPr>
        <w:t>筋肉痛、下痢、嘔気・嘔吐</w:t>
      </w:r>
    </w:p>
    <w:p w:rsidR="000E3760" w:rsidRDefault="000E3760" w:rsidP="000E3760">
      <w:pPr>
        <w:autoSpaceDE w:val="0"/>
        <w:autoSpaceDN w:val="0"/>
        <w:adjustRightInd w:val="0"/>
        <w:ind w:firstLineChars="100" w:firstLine="201"/>
        <w:jc w:val="left"/>
        <w:rPr>
          <w:rFonts w:ascii="HG丸ｺﾞｼｯｸM-PRO" w:eastAsia="HG丸ｺﾞｼｯｸM-PRO" w:cs="HG丸ｺﾞｼｯｸM-PRO"/>
          <w:kern w:val="0"/>
          <w:sz w:val="22"/>
        </w:rPr>
      </w:pPr>
    </w:p>
    <w:p w:rsidR="00B17BD2" w:rsidRPr="007F3922" w:rsidRDefault="00B17BD2" w:rsidP="000E3760">
      <w:pPr>
        <w:autoSpaceDE w:val="0"/>
        <w:autoSpaceDN w:val="0"/>
        <w:adjustRightInd w:val="0"/>
        <w:ind w:firstLineChars="100" w:firstLine="201"/>
        <w:jc w:val="left"/>
        <w:rPr>
          <w:rFonts w:ascii="HG丸ｺﾞｼｯｸM-PRO" w:eastAsia="HG丸ｺﾞｼｯｸM-PRO" w:cs="HG丸ｺﾞｼｯｸM-PRO"/>
          <w:kern w:val="0"/>
          <w:sz w:val="22"/>
        </w:rPr>
      </w:pP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w:t>
      </w:r>
      <w:r w:rsidR="000E3760" w:rsidRPr="007F3922">
        <w:rPr>
          <w:rFonts w:ascii="HG丸ｺﾞｼｯｸM-PRO" w:eastAsia="HG丸ｺﾞｼｯｸM-PRO" w:cs="HG丸ｺﾞｼｯｸM-PRO" w:hint="eastAsia"/>
          <w:kern w:val="0"/>
          <w:sz w:val="22"/>
        </w:rPr>
        <w:t>4</w:t>
      </w:r>
      <w:r w:rsidRPr="007F3922">
        <w:rPr>
          <w:rFonts w:ascii="HG丸ｺﾞｼｯｸM-PRO" w:eastAsia="HG丸ｺﾞｼｯｸM-PRO" w:cs="HG丸ｺﾞｼｯｸM-PRO" w:hint="eastAsia"/>
          <w:kern w:val="0"/>
          <w:sz w:val="22"/>
        </w:rPr>
        <w:t>）保健所との関係</w:t>
      </w:r>
    </w:p>
    <w:p w:rsidR="002C581F" w:rsidRPr="007F3922" w:rsidRDefault="002C581F" w:rsidP="000E3760">
      <w:pPr>
        <w:autoSpaceDE w:val="0"/>
        <w:autoSpaceDN w:val="0"/>
        <w:adjustRightInd w:val="0"/>
        <w:ind w:leftChars="100" w:left="392"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・施設における感染予防対策及び感染の疑いのある者が発生した場合には速やかに連携が図れるよう、所轄の保健所との連絡体制を整えて</w:t>
      </w:r>
      <w:r w:rsidR="00C467EC">
        <w:rPr>
          <w:rFonts w:ascii="HG丸ｺﾞｼｯｸM-PRO" w:eastAsia="HG丸ｺﾞｼｯｸM-PRO" w:cs="HG丸ｺﾞｼｯｸM-PRO" w:hint="eastAsia"/>
          <w:kern w:val="0"/>
          <w:sz w:val="22"/>
        </w:rPr>
        <w:t>おくこと</w:t>
      </w:r>
      <w:r w:rsidRPr="007F3922">
        <w:rPr>
          <w:rFonts w:ascii="HG丸ｺﾞｼｯｸM-PRO" w:eastAsia="HG丸ｺﾞｼｯｸM-PRO" w:cs="HG丸ｺﾞｼｯｸM-PRO" w:hint="eastAsia"/>
          <w:kern w:val="0"/>
          <w:sz w:val="22"/>
        </w:rPr>
        <w:t>。</w:t>
      </w:r>
    </w:p>
    <w:p w:rsidR="000E3760" w:rsidRPr="007F3922" w:rsidRDefault="000E3760" w:rsidP="002C581F">
      <w:pPr>
        <w:autoSpaceDE w:val="0"/>
        <w:autoSpaceDN w:val="0"/>
        <w:adjustRightInd w:val="0"/>
        <w:jc w:val="left"/>
        <w:rPr>
          <w:rFonts w:ascii="HG丸ｺﾞｼｯｸM-PRO" w:eastAsia="HG丸ｺﾞｼｯｸM-PRO" w:cs="HG丸ｺﾞｼｯｸM-PRO"/>
          <w:kern w:val="0"/>
          <w:sz w:val="22"/>
        </w:rPr>
      </w:pPr>
    </w:p>
    <w:p w:rsidR="002C581F" w:rsidRPr="007F3922" w:rsidRDefault="007F3922" w:rsidP="002C581F">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3-2</w:t>
      </w:r>
      <w:r w:rsidR="002C581F" w:rsidRPr="007F3922">
        <w:rPr>
          <w:rFonts w:ascii="HG丸ｺﾞｼｯｸM-PRO" w:eastAsia="HG丸ｺﾞｼｯｸM-PRO" w:cs="HG丸ｺﾞｼｯｸM-PRO" w:hint="eastAsia"/>
          <w:kern w:val="0"/>
          <w:sz w:val="22"/>
        </w:rPr>
        <w:t>公演主催者に協力を求める具体的な対策</w:t>
      </w:r>
    </w:p>
    <w:p w:rsidR="002C581F" w:rsidRPr="007F3922" w:rsidRDefault="002C581F" w:rsidP="00EB2542">
      <w:pPr>
        <w:autoSpaceDE w:val="0"/>
        <w:autoSpaceDN w:val="0"/>
        <w:adjustRightInd w:val="0"/>
        <w:ind w:leftChars="100" w:left="191"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公演主催者が講ずるべき具体的な対策は、公演時の地域における新型コロナウイルスの感染状況等により、その感染防止対策の必要性や水準が決定されることに鑑み、以下は参考のための例示として掲げるもの。</w:t>
      </w:r>
    </w:p>
    <w:p w:rsidR="002C581F" w:rsidRPr="007F3922" w:rsidRDefault="002C581F" w:rsidP="00EB2542">
      <w:pPr>
        <w:autoSpaceDE w:val="0"/>
        <w:autoSpaceDN w:val="0"/>
        <w:adjustRightInd w:val="0"/>
        <w:ind w:leftChars="100" w:left="191"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公演主催者が必要な措置を講じていないと認められる場合、施設管理者は公演主催者に対し、必要な措置を講ずるよう十分協議を行</w:t>
      </w:r>
      <w:r w:rsidR="00C467EC">
        <w:rPr>
          <w:rFonts w:ascii="HG丸ｺﾞｼｯｸM-PRO" w:eastAsia="HG丸ｺﾞｼｯｸM-PRO" w:cs="HG丸ｺﾞｼｯｸM-PRO" w:hint="eastAsia"/>
          <w:kern w:val="0"/>
          <w:sz w:val="22"/>
        </w:rPr>
        <w:t>うこと</w:t>
      </w:r>
      <w:r w:rsidRPr="007F3922">
        <w:rPr>
          <w:rFonts w:ascii="HG丸ｺﾞｼｯｸM-PRO" w:eastAsia="HG丸ｺﾞｼｯｸM-PRO" w:cs="HG丸ｺﾞｼｯｸM-PRO" w:hint="eastAsia"/>
          <w:kern w:val="0"/>
          <w:sz w:val="22"/>
        </w:rPr>
        <w:t>。</w:t>
      </w: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※施設管理者が公演を主催する場合には、施設管理者が講ずる</w:t>
      </w:r>
      <w:r w:rsidR="00C467EC">
        <w:rPr>
          <w:rFonts w:ascii="HG丸ｺﾞｼｯｸM-PRO" w:eastAsia="HG丸ｺﾞｼｯｸM-PRO" w:cs="HG丸ｺﾞｼｯｸM-PRO" w:hint="eastAsia"/>
          <w:kern w:val="0"/>
          <w:sz w:val="22"/>
        </w:rPr>
        <w:t>こと</w:t>
      </w:r>
      <w:r w:rsidRPr="007F3922">
        <w:rPr>
          <w:rFonts w:ascii="HG丸ｺﾞｼｯｸM-PRO" w:eastAsia="HG丸ｺﾞｼｯｸM-PRO" w:cs="HG丸ｺﾞｼｯｸM-PRO" w:hint="eastAsia"/>
          <w:kern w:val="0"/>
          <w:sz w:val="22"/>
        </w:rPr>
        <w:t>。</w:t>
      </w: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＜公演前の対策＞</w:t>
      </w: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（１）入場制限</w:t>
      </w:r>
    </w:p>
    <w:p w:rsidR="002C581F" w:rsidRPr="007F3922" w:rsidRDefault="002C581F" w:rsidP="00EB2542">
      <w:pPr>
        <w:autoSpaceDE w:val="0"/>
        <w:autoSpaceDN w:val="0"/>
        <w:adjustRightInd w:val="0"/>
        <w:ind w:leftChars="100" w:left="392"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・公演主催者は、公演の企画にあたって、密集を回避する方策や密な状況を発生させない工夫の導入を検討</w:t>
      </w:r>
      <w:r w:rsidR="00C467EC">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。例えば、以下のような手段が考えられ</w:t>
      </w:r>
      <w:r w:rsidR="00C467EC">
        <w:rPr>
          <w:rFonts w:ascii="HG丸ｺﾞｼｯｸM-PRO" w:eastAsia="HG丸ｺﾞｼｯｸM-PRO" w:cs="HG丸ｺﾞｼｯｸM-PRO" w:hint="eastAsia"/>
          <w:kern w:val="0"/>
          <w:sz w:val="22"/>
        </w:rPr>
        <w:t>る</w:t>
      </w:r>
      <w:r w:rsidRPr="007F3922">
        <w:rPr>
          <w:rFonts w:ascii="HG丸ｺﾞｼｯｸM-PRO" w:eastAsia="HG丸ｺﾞｼｯｸM-PRO" w:cs="HG丸ｺﾞｼｯｸM-PRO" w:hint="eastAsia"/>
          <w:kern w:val="0"/>
          <w:sz w:val="22"/>
        </w:rPr>
        <w:t>。</w:t>
      </w:r>
    </w:p>
    <w:p w:rsidR="002C581F" w:rsidRPr="007F3922" w:rsidRDefault="002C581F" w:rsidP="00EB2542">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kern w:val="0"/>
          <w:sz w:val="22"/>
        </w:rPr>
        <w:t xml:space="preserve">- </w:t>
      </w:r>
      <w:r w:rsidRPr="007F3922">
        <w:rPr>
          <w:rFonts w:ascii="HG丸ｺﾞｼｯｸM-PRO" w:eastAsia="HG丸ｺﾞｼｯｸM-PRO" w:cs="HG丸ｺﾞｼｯｸM-PRO" w:hint="eastAsia"/>
          <w:kern w:val="0"/>
          <w:sz w:val="22"/>
        </w:rPr>
        <w:t>開場・休憩時間の延長</w:t>
      </w:r>
    </w:p>
    <w:p w:rsidR="002C581F" w:rsidRPr="007F3922" w:rsidRDefault="002C581F" w:rsidP="00EB2542">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kern w:val="0"/>
          <w:sz w:val="22"/>
        </w:rPr>
        <w:t xml:space="preserve">- </w:t>
      </w:r>
      <w:r w:rsidRPr="007F3922">
        <w:rPr>
          <w:rFonts w:ascii="HG丸ｺﾞｼｯｸM-PRO" w:eastAsia="HG丸ｺﾞｼｯｸM-PRO" w:cs="HG丸ｺﾞｼｯｸM-PRO" w:hint="eastAsia"/>
          <w:kern w:val="0"/>
          <w:sz w:val="22"/>
        </w:rPr>
        <w:t>入場時のチケット確認（もぎり）の簡略化</w:t>
      </w:r>
    </w:p>
    <w:p w:rsidR="002C581F" w:rsidRPr="007F3922" w:rsidRDefault="002C581F" w:rsidP="00EB2542">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kern w:val="0"/>
          <w:sz w:val="22"/>
        </w:rPr>
        <w:t xml:space="preserve">- </w:t>
      </w:r>
      <w:r w:rsidRPr="007F3922">
        <w:rPr>
          <w:rFonts w:ascii="HG丸ｺﾞｼｯｸM-PRO" w:eastAsia="HG丸ｺﾞｼｯｸM-PRO" w:cs="HG丸ｺﾞｼｯｸM-PRO" w:hint="eastAsia"/>
          <w:kern w:val="0"/>
          <w:sz w:val="22"/>
        </w:rPr>
        <w:t>入場待機列の設置</w:t>
      </w:r>
    </w:p>
    <w:p w:rsidR="002C581F" w:rsidRPr="007F3922" w:rsidRDefault="002C581F" w:rsidP="00EB2542">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kern w:val="0"/>
          <w:sz w:val="22"/>
        </w:rPr>
        <w:t xml:space="preserve">- </w:t>
      </w:r>
      <w:r w:rsidRPr="007F3922">
        <w:rPr>
          <w:rFonts w:ascii="HG丸ｺﾞｼｯｸM-PRO" w:eastAsia="HG丸ｺﾞｼｯｸM-PRO" w:cs="HG丸ｺﾞｼｯｸM-PRO" w:hint="eastAsia"/>
          <w:kern w:val="0"/>
          <w:sz w:val="22"/>
        </w:rPr>
        <w:t>日時や座席の指定予約による人数調整</w:t>
      </w:r>
    </w:p>
    <w:p w:rsidR="002C581F" w:rsidRPr="007F3922" w:rsidRDefault="002C581F" w:rsidP="00EB2542">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kern w:val="0"/>
          <w:sz w:val="22"/>
        </w:rPr>
        <w:t xml:space="preserve">- </w:t>
      </w:r>
      <w:r w:rsidRPr="007F3922">
        <w:rPr>
          <w:rFonts w:ascii="HG丸ｺﾞｼｯｸM-PRO" w:eastAsia="HG丸ｺﾞｼｯｸM-PRO" w:cs="HG丸ｺﾞｼｯｸM-PRO" w:hint="eastAsia"/>
          <w:kern w:val="0"/>
          <w:sz w:val="22"/>
        </w:rPr>
        <w:t>大人数での来館の制限</w:t>
      </w:r>
      <w:r w:rsidRPr="007F3922">
        <w:rPr>
          <w:rFonts w:ascii="HG丸ｺﾞｼｯｸM-PRO" w:eastAsia="HG丸ｺﾞｼｯｸM-PRO" w:cs="HG丸ｺﾞｼｯｸM-PRO"/>
          <w:kern w:val="0"/>
          <w:sz w:val="22"/>
        </w:rPr>
        <w:t xml:space="preserve"> </w:t>
      </w:r>
      <w:r w:rsidRPr="007F3922">
        <w:rPr>
          <w:rFonts w:ascii="HG丸ｺﾞｼｯｸM-PRO" w:eastAsia="HG丸ｺﾞｼｯｸM-PRO" w:cs="HG丸ｺﾞｼｯｸM-PRO" w:hint="eastAsia"/>
          <w:kern w:val="0"/>
          <w:sz w:val="22"/>
        </w:rPr>
        <w:t>等</w:t>
      </w:r>
    </w:p>
    <w:p w:rsidR="002C581F" w:rsidRPr="007F3922" w:rsidRDefault="002C581F" w:rsidP="00EB2542">
      <w:pPr>
        <w:autoSpaceDE w:val="0"/>
        <w:autoSpaceDN w:val="0"/>
        <w:adjustRightInd w:val="0"/>
        <w:ind w:leftChars="100" w:left="392"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・特に高齢者や持病のある方が多数来場すると見込まれる公演については、感染した場合の重症化リスクが高いことから、より慎重な対応を検討</w:t>
      </w:r>
      <w:r w:rsidR="00C467EC">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EB2542" w:rsidRPr="007F3922" w:rsidRDefault="00EB2542" w:rsidP="002C581F">
      <w:pPr>
        <w:autoSpaceDE w:val="0"/>
        <w:autoSpaceDN w:val="0"/>
        <w:adjustRightInd w:val="0"/>
        <w:jc w:val="left"/>
        <w:rPr>
          <w:rFonts w:ascii="HG丸ｺﾞｼｯｸM-PRO" w:eastAsia="HG丸ｺﾞｼｯｸM-PRO" w:cs="HG丸ｺﾞｼｯｸM-PRO"/>
          <w:kern w:val="0"/>
          <w:sz w:val="22"/>
        </w:rPr>
      </w:pP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（２）来場者との関係</w:t>
      </w:r>
    </w:p>
    <w:p w:rsidR="002C581F" w:rsidRPr="007F3922" w:rsidRDefault="002C581F" w:rsidP="00EB2542">
      <w:pPr>
        <w:autoSpaceDE w:val="0"/>
        <w:autoSpaceDN w:val="0"/>
        <w:adjustRightInd w:val="0"/>
        <w:ind w:leftChars="100" w:left="392"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・チケットシステム等により事前に把握している範囲で、公演ごとに、来場者の氏名及び緊急連絡先の把握に努め</w:t>
      </w:r>
      <w:r w:rsidR="00C467EC">
        <w:rPr>
          <w:rFonts w:ascii="HG丸ｺﾞｼｯｸM-PRO" w:eastAsia="HG丸ｺﾞｼｯｸM-PRO" w:cs="HG丸ｺﾞｼｯｸM-PRO" w:hint="eastAsia"/>
          <w:kern w:val="0"/>
          <w:sz w:val="22"/>
        </w:rPr>
        <w:t>ること</w:t>
      </w:r>
      <w:r w:rsidRPr="007F3922">
        <w:rPr>
          <w:rFonts w:ascii="HG丸ｺﾞｼｯｸM-PRO" w:eastAsia="HG丸ｺﾞｼｯｸM-PRO" w:cs="HG丸ｺﾞｼｯｸM-PRO" w:hint="eastAsia"/>
          <w:kern w:val="0"/>
          <w:sz w:val="22"/>
        </w:rPr>
        <w:t>。また、来場者に対して、こうした情報が来場者から感染者が発生した場合など必要に応じて保健所等の公的機関へ提供され得ることを事前に周知して</w:t>
      </w:r>
      <w:r w:rsidR="00C467EC">
        <w:rPr>
          <w:rFonts w:ascii="HG丸ｺﾞｼｯｸM-PRO" w:eastAsia="HG丸ｺﾞｼｯｸM-PRO" w:cs="HG丸ｺﾞｼｯｸM-PRO" w:hint="eastAsia"/>
          <w:kern w:val="0"/>
          <w:sz w:val="22"/>
        </w:rPr>
        <w:t>おくこと</w:t>
      </w:r>
      <w:r w:rsidRPr="007F3922">
        <w:rPr>
          <w:rFonts w:ascii="HG丸ｺﾞｼｯｸM-PRO" w:eastAsia="HG丸ｺﾞｼｯｸM-PRO" w:cs="HG丸ｺﾞｼｯｸM-PRO" w:hint="eastAsia"/>
          <w:kern w:val="0"/>
          <w:sz w:val="22"/>
        </w:rPr>
        <w:t>。</w:t>
      </w:r>
    </w:p>
    <w:p w:rsidR="002C581F" w:rsidRPr="007F3922" w:rsidRDefault="002C581F" w:rsidP="00EB2542">
      <w:pPr>
        <w:autoSpaceDE w:val="0"/>
        <w:autoSpaceDN w:val="0"/>
        <w:adjustRightInd w:val="0"/>
        <w:ind w:leftChars="100" w:left="392"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・来場前の検温の実施の要請のほか、来場を控えてもらうケースを事前に周知する。</w:t>
      </w:r>
    </w:p>
    <w:p w:rsidR="007F03C7" w:rsidRPr="007F03C7" w:rsidRDefault="007F03C7" w:rsidP="007F03C7">
      <w:pPr>
        <w:ind w:leftChars="200" w:left="382"/>
        <w:rPr>
          <w:rFonts w:ascii="HG丸ｺﾞｼｯｸM-PRO" w:eastAsia="HG丸ｺﾞｼｯｸM-PRO" w:cs="HG丸ｺﾞｼｯｸM-PRO"/>
          <w:kern w:val="0"/>
          <w:sz w:val="22"/>
        </w:rPr>
      </w:pP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（３）公演関係者との関係</w:t>
      </w:r>
    </w:p>
    <w:p w:rsidR="002C581F" w:rsidRPr="007F3922" w:rsidRDefault="002C581F" w:rsidP="00EB2542">
      <w:pPr>
        <w:autoSpaceDE w:val="0"/>
        <w:autoSpaceDN w:val="0"/>
        <w:adjustRightInd w:val="0"/>
        <w:ind w:leftChars="100" w:left="392"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・氏名及び緊急連絡先を把握し、名簿を作成</w:t>
      </w:r>
      <w:r w:rsidR="00C467EC">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。また、公演関係者に対して、こうした情報が必要に応じて保健所等の公的機関へ提供され得ることを事前に周知</w:t>
      </w:r>
      <w:r w:rsidR="00C467EC">
        <w:rPr>
          <w:rFonts w:ascii="HG丸ｺﾞｼｯｸM-PRO" w:eastAsia="HG丸ｺﾞｼｯｸM-PRO" w:cs="HG丸ｺﾞｼｯｸM-PRO" w:hint="eastAsia"/>
          <w:kern w:val="0"/>
          <w:sz w:val="22"/>
        </w:rPr>
        <w:t>しておくこと</w:t>
      </w:r>
      <w:r w:rsidRPr="007F3922">
        <w:rPr>
          <w:rFonts w:ascii="HG丸ｺﾞｼｯｸM-PRO" w:eastAsia="HG丸ｺﾞｼｯｸM-PRO" w:cs="HG丸ｺﾞｼｯｸM-PRO" w:hint="eastAsia"/>
          <w:kern w:val="0"/>
          <w:sz w:val="22"/>
        </w:rPr>
        <w:t>。</w:t>
      </w:r>
    </w:p>
    <w:p w:rsidR="002C581F" w:rsidRPr="007F3922" w:rsidRDefault="002C581F" w:rsidP="00EB2542">
      <w:pPr>
        <w:autoSpaceDE w:val="0"/>
        <w:autoSpaceDN w:val="0"/>
        <w:adjustRightInd w:val="0"/>
        <w:ind w:leftChars="100" w:left="392"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・本ガイドライン及びこれを踏まえた現場の対応方針を、全員に周知徹底を図って</w:t>
      </w:r>
      <w:r w:rsidR="00C467EC">
        <w:rPr>
          <w:rFonts w:ascii="HG丸ｺﾞｼｯｸM-PRO" w:eastAsia="HG丸ｺﾞｼｯｸM-PRO" w:cs="HG丸ｺﾞｼｯｸM-PRO" w:hint="eastAsia"/>
          <w:kern w:val="0"/>
          <w:sz w:val="22"/>
        </w:rPr>
        <w:t>おくこと</w:t>
      </w:r>
      <w:r w:rsidRPr="007F3922">
        <w:rPr>
          <w:rFonts w:ascii="HG丸ｺﾞｼｯｸM-PRO" w:eastAsia="HG丸ｺﾞｼｯｸM-PRO" w:cs="HG丸ｺﾞｼｯｸM-PRO" w:hint="eastAsia"/>
          <w:kern w:val="0"/>
          <w:sz w:val="22"/>
        </w:rPr>
        <w:t>。</w:t>
      </w:r>
    </w:p>
    <w:p w:rsidR="00EB2542" w:rsidRPr="007F3922" w:rsidRDefault="00EB2542" w:rsidP="00EB2542">
      <w:pPr>
        <w:autoSpaceDE w:val="0"/>
        <w:autoSpaceDN w:val="0"/>
        <w:adjustRightInd w:val="0"/>
        <w:ind w:leftChars="100" w:left="392" w:hangingChars="100" w:hanging="201"/>
        <w:jc w:val="left"/>
        <w:rPr>
          <w:rFonts w:ascii="HG丸ｺﾞｼｯｸM-PRO" w:eastAsia="HG丸ｺﾞｼｯｸM-PRO" w:cs="HG丸ｺﾞｼｯｸM-PRO"/>
          <w:kern w:val="0"/>
          <w:sz w:val="22"/>
        </w:rPr>
      </w:pP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＜公演当日の対策＞</w:t>
      </w: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（１）周知・広報</w:t>
      </w:r>
    </w:p>
    <w:p w:rsidR="002C581F" w:rsidRPr="007F3922" w:rsidRDefault="002C581F" w:rsidP="00EB2542">
      <w:pPr>
        <w:autoSpaceDE w:val="0"/>
        <w:autoSpaceDN w:val="0"/>
        <w:adjustRightInd w:val="0"/>
        <w:ind w:leftChars="100" w:left="191"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感染予防のため、施設管理者と協力の上、来場者に対し以下について周知</w:t>
      </w:r>
      <w:r w:rsidR="00C467EC">
        <w:rPr>
          <w:rFonts w:ascii="HG丸ｺﾞｼｯｸM-PRO" w:eastAsia="HG丸ｺﾞｼｯｸM-PRO" w:cs="HG丸ｺﾞｼｯｸM-PRO" w:hint="eastAsia"/>
          <w:kern w:val="0"/>
          <w:sz w:val="22"/>
        </w:rPr>
        <w:t>する</w:t>
      </w:r>
      <w:r w:rsidRPr="007F3922">
        <w:rPr>
          <w:rFonts w:ascii="HG丸ｺﾞｼｯｸM-PRO" w:eastAsia="HG丸ｺﾞｼｯｸM-PRO" w:cs="HG丸ｺﾞｼｯｸM-PRO" w:hint="eastAsia"/>
          <w:kern w:val="0"/>
          <w:sz w:val="22"/>
        </w:rPr>
        <w:t>。</w:t>
      </w:r>
    </w:p>
    <w:p w:rsidR="002C581F" w:rsidRPr="007F3922" w:rsidRDefault="002C581F" w:rsidP="00EB2542">
      <w:pPr>
        <w:autoSpaceDE w:val="0"/>
        <w:autoSpaceDN w:val="0"/>
        <w:adjustRightInd w:val="0"/>
        <w:ind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・咳エチケット、マスク着用、手洗い・手指の消毒の徹底</w:t>
      </w:r>
    </w:p>
    <w:p w:rsidR="002C581F" w:rsidRPr="007F3922" w:rsidRDefault="002C581F" w:rsidP="00EB2542">
      <w:pPr>
        <w:autoSpaceDE w:val="0"/>
        <w:autoSpaceDN w:val="0"/>
        <w:adjustRightInd w:val="0"/>
        <w:ind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・社会的距離の確保の徹底</w:t>
      </w:r>
    </w:p>
    <w:p w:rsidR="002C581F" w:rsidRPr="007F3922" w:rsidRDefault="002C581F" w:rsidP="00EB2542">
      <w:pPr>
        <w:autoSpaceDE w:val="0"/>
        <w:autoSpaceDN w:val="0"/>
        <w:adjustRightInd w:val="0"/>
        <w:ind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・下記の症状に該当する場合、来場を控える。</w:t>
      </w:r>
    </w:p>
    <w:p w:rsidR="00EB2542" w:rsidRPr="007F3922" w:rsidRDefault="00EB2542" w:rsidP="00EB2542">
      <w:pPr>
        <w:autoSpaceDE w:val="0"/>
        <w:autoSpaceDN w:val="0"/>
        <w:adjustRightInd w:val="0"/>
        <w:ind w:leftChars="300" w:left="573"/>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咳、呼吸困難、全身倦怠感、咽頭痛、鼻汁・鼻閉、味覚・嗅覚障害、眼の痛みや結膜の充血、頭痛、関節・</w:t>
      </w:r>
      <w:r w:rsidRPr="007F3922">
        <w:rPr>
          <w:rFonts w:ascii="HG丸ｺﾞｼｯｸM-PRO" w:eastAsia="HG丸ｺﾞｼｯｸM-PRO" w:cs="HG丸ｺﾞｼｯｸM-PRO"/>
          <w:kern w:val="0"/>
          <w:sz w:val="22"/>
        </w:rPr>
        <w:t xml:space="preserve"> </w:t>
      </w:r>
      <w:r w:rsidRPr="007F3922">
        <w:rPr>
          <w:rFonts w:ascii="HG丸ｺﾞｼｯｸM-PRO" w:eastAsia="HG丸ｺﾞｼｯｸM-PRO" w:cs="HG丸ｺﾞｼｯｸM-PRO" w:hint="eastAsia"/>
          <w:kern w:val="0"/>
          <w:sz w:val="22"/>
        </w:rPr>
        <w:t>筋肉痛、下痢、嘔気・嘔吐</w:t>
      </w:r>
    </w:p>
    <w:p w:rsidR="00EB2542" w:rsidRPr="007F3922" w:rsidRDefault="00EB2542" w:rsidP="00EB2542">
      <w:pPr>
        <w:autoSpaceDE w:val="0"/>
        <w:autoSpaceDN w:val="0"/>
        <w:adjustRightInd w:val="0"/>
        <w:ind w:firstLineChars="100" w:firstLine="201"/>
        <w:jc w:val="left"/>
        <w:rPr>
          <w:rFonts w:ascii="HG丸ｺﾞｼｯｸM-PRO" w:eastAsia="HG丸ｺﾞｼｯｸM-PRO" w:cs="HG丸ｺﾞｼｯｸM-PRO"/>
          <w:kern w:val="0"/>
          <w:sz w:val="22"/>
        </w:rPr>
      </w:pP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（２）来場者の入場時の対応</w:t>
      </w:r>
    </w:p>
    <w:p w:rsidR="002C581F" w:rsidRPr="007F3922" w:rsidRDefault="002C581F" w:rsidP="00EB2542">
      <w:pPr>
        <w:autoSpaceDE w:val="0"/>
        <w:autoSpaceDN w:val="0"/>
        <w:adjustRightInd w:val="0"/>
        <w:ind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・以下の場合には、入場しないよう要請</w:t>
      </w:r>
      <w:r w:rsidR="00C467EC">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EB2542" w:rsidRPr="007F3922" w:rsidRDefault="002C581F" w:rsidP="00EB2542">
      <w:pPr>
        <w:pStyle w:val="a3"/>
        <w:numPr>
          <w:ilvl w:val="0"/>
          <w:numId w:val="7"/>
        </w:numPr>
        <w:autoSpaceDE w:val="0"/>
        <w:autoSpaceDN w:val="0"/>
        <w:adjustRightInd w:val="0"/>
        <w:ind w:leftChars="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発熱があ</w:t>
      </w:r>
      <w:r w:rsidR="0019639C">
        <w:rPr>
          <w:rFonts w:ascii="HG丸ｺﾞｼｯｸM-PRO" w:eastAsia="HG丸ｺﾞｼｯｸM-PRO" w:cs="HG丸ｺﾞｼｯｸM-PRO" w:hint="eastAsia"/>
          <w:kern w:val="0"/>
          <w:sz w:val="22"/>
        </w:rPr>
        <w:t>る</w:t>
      </w:r>
      <w:r w:rsidRPr="007F3922">
        <w:rPr>
          <w:rFonts w:ascii="HG丸ｺﾞｼｯｸM-PRO" w:eastAsia="HG丸ｺﾞｼｯｸM-PRO" w:cs="HG丸ｺﾞｼｯｸM-PRO" w:hint="eastAsia"/>
          <w:kern w:val="0"/>
          <w:sz w:val="22"/>
        </w:rPr>
        <w:t>場合</w:t>
      </w:r>
    </w:p>
    <w:p w:rsidR="002C581F" w:rsidRPr="007F3922" w:rsidRDefault="002C581F" w:rsidP="00EB2542">
      <w:pPr>
        <w:pStyle w:val="a3"/>
        <w:numPr>
          <w:ilvl w:val="0"/>
          <w:numId w:val="7"/>
        </w:numPr>
        <w:autoSpaceDE w:val="0"/>
        <w:autoSpaceDN w:val="0"/>
        <w:adjustRightInd w:val="0"/>
        <w:ind w:leftChars="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咳・咽頭痛などの症状がある場合</w:t>
      </w:r>
    </w:p>
    <w:p w:rsidR="002C581F" w:rsidRPr="007F3922" w:rsidRDefault="002C581F" w:rsidP="00426570">
      <w:pPr>
        <w:pStyle w:val="a3"/>
        <w:numPr>
          <w:ilvl w:val="0"/>
          <w:numId w:val="7"/>
        </w:numPr>
        <w:autoSpaceDE w:val="0"/>
        <w:autoSpaceDN w:val="0"/>
        <w:adjustRightInd w:val="0"/>
        <w:ind w:leftChars="224" w:left="572" w:hanging="144"/>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過去</w:t>
      </w:r>
      <w:r w:rsidR="00B3691A" w:rsidRPr="007F3922">
        <w:rPr>
          <w:rFonts w:ascii="HG丸ｺﾞｼｯｸM-PRO" w:eastAsia="HG丸ｺﾞｼｯｸM-PRO" w:cs="HG丸ｺﾞｼｯｸM-PRO"/>
          <w:kern w:val="0"/>
          <w:sz w:val="22"/>
        </w:rPr>
        <w:t>2</w:t>
      </w:r>
      <w:r w:rsidRPr="007F3922">
        <w:rPr>
          <w:rFonts w:ascii="HG丸ｺﾞｼｯｸM-PRO" w:eastAsia="HG丸ｺﾞｼｯｸM-PRO" w:cs="HG丸ｺﾞｼｯｸM-PRO" w:hint="eastAsia"/>
          <w:kern w:val="0"/>
          <w:sz w:val="22"/>
        </w:rPr>
        <w:t>週間以内に感染が引き続き拡大している国・地域への訪問歴がある場合等</w:t>
      </w:r>
    </w:p>
    <w:p w:rsidR="002C581F" w:rsidRPr="007F3922" w:rsidRDefault="002C581F" w:rsidP="00EB2542">
      <w:pPr>
        <w:autoSpaceDE w:val="0"/>
        <w:autoSpaceDN w:val="0"/>
        <w:adjustRightInd w:val="0"/>
        <w:ind w:leftChars="100" w:left="392"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・事前に余裕を持った入場時間を設定し、券種やゾーンごとの時間差での入場、開場時間の前倒し等の工夫を行</w:t>
      </w:r>
      <w:r w:rsidR="00C467EC">
        <w:rPr>
          <w:rFonts w:ascii="HG丸ｺﾞｼｯｸM-PRO" w:eastAsia="HG丸ｺﾞｼｯｸM-PRO" w:cs="HG丸ｺﾞｼｯｸM-PRO" w:hint="eastAsia"/>
          <w:kern w:val="0"/>
          <w:sz w:val="22"/>
        </w:rPr>
        <w:t>うこと</w:t>
      </w:r>
      <w:r w:rsidRPr="007F3922">
        <w:rPr>
          <w:rFonts w:ascii="HG丸ｺﾞｼｯｸM-PRO" w:eastAsia="HG丸ｺﾞｼｯｸM-PRO" w:cs="HG丸ｺﾞｼｯｸM-PRO" w:hint="eastAsia"/>
          <w:kern w:val="0"/>
          <w:sz w:val="22"/>
        </w:rPr>
        <w:t>。</w:t>
      </w:r>
    </w:p>
    <w:p w:rsidR="002C581F" w:rsidRPr="007F3922" w:rsidRDefault="002C581F" w:rsidP="00EB2542">
      <w:pPr>
        <w:autoSpaceDE w:val="0"/>
        <w:autoSpaceDN w:val="0"/>
        <w:adjustRightInd w:val="0"/>
        <w:ind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・入待ちは控えるよう呼び掛け</w:t>
      </w:r>
      <w:r w:rsidR="00C467EC">
        <w:rPr>
          <w:rFonts w:ascii="HG丸ｺﾞｼｯｸM-PRO" w:eastAsia="HG丸ｺﾞｼｯｸM-PRO" w:cs="HG丸ｺﾞｼｯｸM-PRO" w:hint="eastAsia"/>
          <w:kern w:val="0"/>
          <w:sz w:val="22"/>
        </w:rPr>
        <w:t>ること</w:t>
      </w:r>
      <w:r w:rsidRPr="007F3922">
        <w:rPr>
          <w:rFonts w:ascii="HG丸ｺﾞｼｯｸM-PRO" w:eastAsia="HG丸ｺﾞｼｯｸM-PRO" w:cs="HG丸ｺﾞｼｯｸM-PRO" w:hint="eastAsia"/>
          <w:kern w:val="0"/>
          <w:sz w:val="22"/>
        </w:rPr>
        <w:t>。</w:t>
      </w:r>
    </w:p>
    <w:p w:rsidR="002C581F" w:rsidRPr="007F3922" w:rsidRDefault="002C581F" w:rsidP="00EB2542">
      <w:pPr>
        <w:autoSpaceDE w:val="0"/>
        <w:autoSpaceDN w:val="0"/>
        <w:adjustRightInd w:val="0"/>
        <w:ind w:leftChars="100" w:left="392"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・パンフレット・チラシ・アンケート等は極力手渡しによる配布は避けるように</w:t>
      </w:r>
      <w:r w:rsidR="00C467EC">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EB2542">
      <w:pPr>
        <w:autoSpaceDE w:val="0"/>
        <w:autoSpaceDN w:val="0"/>
        <w:adjustRightInd w:val="0"/>
        <w:ind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・プレゼント、差し入れ等は控えるよう呼び掛け</w:t>
      </w:r>
      <w:r w:rsidR="00C467EC">
        <w:rPr>
          <w:rFonts w:ascii="HG丸ｺﾞｼｯｸM-PRO" w:eastAsia="HG丸ｺﾞｼｯｸM-PRO" w:cs="HG丸ｺﾞｼｯｸM-PRO" w:hint="eastAsia"/>
          <w:kern w:val="0"/>
          <w:sz w:val="22"/>
        </w:rPr>
        <w:t>ること</w:t>
      </w:r>
      <w:r w:rsidRPr="007F3922">
        <w:rPr>
          <w:rFonts w:ascii="HG丸ｺﾞｼｯｸM-PRO" w:eastAsia="HG丸ｺﾞｼｯｸM-PRO" w:cs="HG丸ｺﾞｼｯｸM-PRO" w:hint="eastAsia"/>
          <w:kern w:val="0"/>
          <w:sz w:val="22"/>
        </w:rPr>
        <w:t>。</w:t>
      </w:r>
    </w:p>
    <w:p w:rsidR="00EB2542" w:rsidRPr="007F3922" w:rsidRDefault="00EB2542" w:rsidP="00EB2542">
      <w:pPr>
        <w:autoSpaceDE w:val="0"/>
        <w:autoSpaceDN w:val="0"/>
        <w:adjustRightInd w:val="0"/>
        <w:ind w:firstLineChars="100" w:firstLine="201"/>
        <w:jc w:val="left"/>
        <w:rPr>
          <w:rFonts w:ascii="HG丸ｺﾞｼｯｸM-PRO" w:eastAsia="HG丸ｺﾞｼｯｸM-PRO" w:cs="HG丸ｺﾞｼｯｸM-PRO"/>
          <w:kern w:val="0"/>
          <w:sz w:val="22"/>
        </w:rPr>
      </w:pP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（３）公演会場内の感染防止策</w:t>
      </w:r>
    </w:p>
    <w:p w:rsidR="002C581F" w:rsidRPr="007F3922" w:rsidRDefault="002C581F" w:rsidP="00EB2542">
      <w:pPr>
        <w:autoSpaceDE w:val="0"/>
        <w:autoSpaceDN w:val="0"/>
        <w:adjustRightInd w:val="0"/>
        <w:ind w:leftChars="100" w:left="392"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・接触感染や飛沫感染を防止するため、消毒や換気の徹底、マスク着用と会話抑制等、複合的な予防措置に努め</w:t>
      </w:r>
      <w:r w:rsidR="00C467EC">
        <w:rPr>
          <w:rFonts w:ascii="HG丸ｺﾞｼｯｸM-PRO" w:eastAsia="HG丸ｺﾞｼｯｸM-PRO" w:cs="HG丸ｺﾞｼｯｸM-PRO" w:hint="eastAsia"/>
          <w:kern w:val="0"/>
          <w:sz w:val="22"/>
        </w:rPr>
        <w:t>ること</w:t>
      </w:r>
      <w:r w:rsidRPr="007F3922">
        <w:rPr>
          <w:rFonts w:ascii="HG丸ｺﾞｼｯｸM-PRO" w:eastAsia="HG丸ｺﾞｼｯｸM-PRO" w:cs="HG丸ｺﾞｼｯｸM-PRO" w:hint="eastAsia"/>
          <w:kern w:val="0"/>
          <w:sz w:val="22"/>
        </w:rPr>
        <w:t>。</w:t>
      </w:r>
    </w:p>
    <w:p w:rsidR="002C581F" w:rsidRPr="007F3922" w:rsidRDefault="002C581F" w:rsidP="00EB2542">
      <w:pPr>
        <w:autoSpaceDE w:val="0"/>
        <w:autoSpaceDN w:val="0"/>
        <w:adjustRightInd w:val="0"/>
        <w:ind w:leftChars="100" w:left="392"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・座席は原則として指定席にするなどして、適切に感染予防措置がとれる席配置とするよう努め</w:t>
      </w:r>
      <w:r w:rsidR="00C467EC">
        <w:rPr>
          <w:rFonts w:ascii="HG丸ｺﾞｼｯｸM-PRO" w:eastAsia="HG丸ｺﾞｼｯｸM-PRO" w:cs="HG丸ｺﾞｼｯｸM-PRO" w:hint="eastAsia"/>
          <w:kern w:val="0"/>
          <w:sz w:val="22"/>
        </w:rPr>
        <w:t>ること。</w:t>
      </w:r>
    </w:p>
    <w:p w:rsidR="00C467EC" w:rsidRPr="00EC4FD8" w:rsidRDefault="00C467EC" w:rsidP="00C467EC">
      <w:pPr>
        <w:pStyle w:val="a3"/>
        <w:autoSpaceDE w:val="0"/>
        <w:autoSpaceDN w:val="0"/>
        <w:adjustRightInd w:val="0"/>
        <w:ind w:leftChars="131" w:left="451" w:hangingChars="100" w:hanging="201"/>
        <w:jc w:val="left"/>
        <w:rPr>
          <w:rFonts w:ascii="HG丸ｺﾞｼｯｸM-PRO" w:eastAsia="HG丸ｺﾞｼｯｸM-PRO" w:cs="HG丸ｺﾞｼｯｸM-PRO"/>
          <w:kern w:val="0"/>
          <w:sz w:val="22"/>
        </w:rPr>
      </w:pPr>
      <w:r w:rsidRPr="00EC4FD8">
        <w:rPr>
          <w:rFonts w:ascii="HG丸ｺﾞｼｯｸM-PRO" w:eastAsia="HG丸ｺﾞｼｯｸM-PRO" w:cs="HG丸ｺﾞｼｯｸM-PRO" w:hint="eastAsia"/>
          <w:kern w:val="0"/>
          <w:sz w:val="22"/>
        </w:rPr>
        <w:t>・飛沫感染防止のため、ステージと客席の間</w:t>
      </w:r>
      <w:r>
        <w:rPr>
          <w:rFonts w:ascii="HG丸ｺﾞｼｯｸM-PRO" w:eastAsia="HG丸ｺﾞｼｯｸM-PRO" w:cs="HG丸ｺﾞｼｯｸM-PRO" w:hint="eastAsia"/>
          <w:kern w:val="0"/>
          <w:sz w:val="22"/>
        </w:rPr>
        <w:t>は</w:t>
      </w:r>
      <w:r w:rsidRPr="00EC4FD8">
        <w:rPr>
          <w:rFonts w:ascii="HG丸ｺﾞｼｯｸM-PRO" w:eastAsia="HG丸ｺﾞｼｯｸM-PRO" w:cs="HG丸ｺﾞｼｯｸM-PRO" w:hint="eastAsia"/>
          <w:kern w:val="0"/>
          <w:sz w:val="22"/>
        </w:rPr>
        <w:t>2m</w:t>
      </w:r>
      <w:r>
        <w:rPr>
          <w:rFonts w:ascii="HG丸ｺﾞｼｯｸM-PRO" w:eastAsia="HG丸ｺﾞｼｯｸM-PRO" w:cs="HG丸ｺﾞｼｯｸM-PRO" w:hint="eastAsia"/>
          <w:kern w:val="0"/>
          <w:sz w:val="22"/>
        </w:rPr>
        <w:t>以上</w:t>
      </w:r>
      <w:r w:rsidRPr="00EC4FD8">
        <w:rPr>
          <w:rFonts w:ascii="HG丸ｺﾞｼｯｸM-PRO" w:eastAsia="HG丸ｺﾞｼｯｸM-PRO" w:cs="HG丸ｺﾞｼｯｸM-PRO" w:hint="eastAsia"/>
          <w:kern w:val="0"/>
          <w:sz w:val="22"/>
        </w:rPr>
        <w:t>確保</w:t>
      </w:r>
      <w:r>
        <w:rPr>
          <w:rFonts w:ascii="HG丸ｺﾞｼｯｸM-PRO" w:eastAsia="HG丸ｺﾞｼｯｸM-PRO" w:cs="HG丸ｺﾞｼｯｸM-PRO" w:hint="eastAsia"/>
          <w:kern w:val="0"/>
          <w:sz w:val="22"/>
        </w:rPr>
        <w:t>すること</w:t>
      </w:r>
      <w:r w:rsidRPr="00EC4FD8">
        <w:rPr>
          <w:rFonts w:ascii="HG丸ｺﾞｼｯｸM-PRO" w:eastAsia="HG丸ｺﾞｼｯｸM-PRO" w:cs="HG丸ｺﾞｼｯｸM-PRO" w:hint="eastAsia"/>
          <w:kern w:val="0"/>
          <w:sz w:val="22"/>
        </w:rPr>
        <w:t>。又は</w:t>
      </w:r>
      <w:r w:rsidR="00630C0B">
        <w:rPr>
          <w:rFonts w:ascii="HG丸ｺﾞｼｯｸM-PRO" w:eastAsia="HG丸ｺﾞｼｯｸM-PRO" w:cs="HG丸ｺﾞｼｯｸM-PRO" w:hint="eastAsia"/>
          <w:kern w:val="0"/>
          <w:sz w:val="22"/>
        </w:rPr>
        <w:t>透明な</w:t>
      </w:r>
      <w:r w:rsidRPr="00EC4FD8">
        <w:rPr>
          <w:rFonts w:ascii="HG丸ｺﾞｼｯｸM-PRO" w:eastAsia="HG丸ｺﾞｼｯｸM-PRO" w:cs="HG丸ｺﾞｼｯｸM-PRO" w:hint="eastAsia"/>
          <w:kern w:val="0"/>
          <w:sz w:val="22"/>
        </w:rPr>
        <w:t>アクリル板や透明ビニールカーテン等で遮蔽</w:t>
      </w:r>
      <w:r>
        <w:rPr>
          <w:rFonts w:ascii="HG丸ｺﾞｼｯｸM-PRO" w:eastAsia="HG丸ｺﾞｼｯｸM-PRO" w:cs="HG丸ｺﾞｼｯｸM-PRO" w:hint="eastAsia"/>
          <w:kern w:val="0"/>
          <w:sz w:val="22"/>
        </w:rPr>
        <w:t>すること</w:t>
      </w:r>
      <w:r w:rsidRPr="00EC4FD8">
        <w:rPr>
          <w:rFonts w:ascii="HG丸ｺﾞｼｯｸM-PRO" w:eastAsia="HG丸ｺﾞｼｯｸM-PRO" w:cs="HG丸ｺﾞｼｯｸM-PRO" w:hint="eastAsia"/>
          <w:kern w:val="0"/>
          <w:sz w:val="22"/>
        </w:rPr>
        <w:t>。</w:t>
      </w:r>
    </w:p>
    <w:p w:rsidR="002C581F" w:rsidRPr="007F3922" w:rsidRDefault="002C581F" w:rsidP="00EB2542">
      <w:pPr>
        <w:autoSpaceDE w:val="0"/>
        <w:autoSpaceDN w:val="0"/>
        <w:adjustRightInd w:val="0"/>
        <w:ind w:leftChars="100" w:left="392"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・座席の最前列席は舞台前から十分な距離を取り、</w:t>
      </w:r>
      <w:r w:rsidR="00EB2542" w:rsidRPr="007F3922">
        <w:rPr>
          <w:rFonts w:ascii="HG丸ｺﾞｼｯｸM-PRO" w:eastAsia="HG丸ｺﾞｼｯｸM-PRO" w:cs="HG丸ｺﾞｼｯｸM-PRO" w:hint="eastAsia"/>
          <w:kern w:val="0"/>
          <w:sz w:val="22"/>
        </w:rPr>
        <w:t>十分な座席の間隔の確保（前後左右を空けた席配置、距離を置くことと同等の効果を有する措置等）に</w:t>
      </w:r>
      <w:r w:rsidRPr="007F3922">
        <w:rPr>
          <w:rFonts w:ascii="HG丸ｺﾞｼｯｸM-PRO" w:eastAsia="HG丸ｺﾞｼｯｸM-PRO" w:cs="HG丸ｺﾞｼｯｸM-PRO" w:hint="eastAsia"/>
          <w:kern w:val="0"/>
          <w:sz w:val="22"/>
        </w:rPr>
        <w:t>努め</w:t>
      </w:r>
      <w:r w:rsidR="00924100">
        <w:rPr>
          <w:rFonts w:ascii="HG丸ｺﾞｼｯｸM-PRO" w:eastAsia="HG丸ｺﾞｼｯｸM-PRO" w:cs="HG丸ｺﾞｼｯｸM-PRO" w:hint="eastAsia"/>
          <w:kern w:val="0"/>
          <w:sz w:val="22"/>
        </w:rPr>
        <w:t>ること</w:t>
      </w:r>
      <w:r w:rsidRPr="007F3922">
        <w:rPr>
          <w:rFonts w:ascii="HG丸ｺﾞｼｯｸM-PRO" w:eastAsia="HG丸ｺﾞｼｯｸM-PRO" w:cs="HG丸ｺﾞｼｯｸM-PRO" w:hint="eastAsia"/>
          <w:kern w:val="0"/>
          <w:sz w:val="22"/>
        </w:rPr>
        <w:t>。</w:t>
      </w:r>
    </w:p>
    <w:p w:rsidR="002C581F" w:rsidRPr="007F3922" w:rsidRDefault="002C581F" w:rsidP="00EB2542">
      <w:pPr>
        <w:autoSpaceDE w:val="0"/>
        <w:autoSpaceDN w:val="0"/>
        <w:adjustRightInd w:val="0"/>
        <w:ind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・公演中の来場者同士の接触は控え</w:t>
      </w:r>
      <w:r w:rsidR="00800F74">
        <w:rPr>
          <w:rFonts w:ascii="HG丸ｺﾞｼｯｸM-PRO" w:eastAsia="HG丸ｺﾞｼｯｸM-PRO" w:cs="HG丸ｺﾞｼｯｸM-PRO" w:hint="eastAsia"/>
          <w:kern w:val="0"/>
          <w:sz w:val="22"/>
        </w:rPr>
        <w:t>る</w:t>
      </w:r>
      <w:r w:rsidRPr="007F3922">
        <w:rPr>
          <w:rFonts w:ascii="HG丸ｺﾞｼｯｸM-PRO" w:eastAsia="HG丸ｺﾞｼｯｸM-PRO" w:cs="HG丸ｺﾞｼｯｸM-PRO" w:hint="eastAsia"/>
          <w:kern w:val="0"/>
          <w:sz w:val="22"/>
        </w:rPr>
        <w:t>よう周知</w:t>
      </w:r>
      <w:r w:rsidR="00924100">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EB2542">
      <w:pPr>
        <w:autoSpaceDE w:val="0"/>
        <w:autoSpaceDN w:val="0"/>
        <w:adjustRightInd w:val="0"/>
        <w:ind w:leftChars="100" w:left="392"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・来場者と接触するような演出（声援を惹起する、来場者をステージに上げる、ハイタッチをする</w:t>
      </w:r>
      <w:r w:rsidRPr="007F3922">
        <w:rPr>
          <w:rFonts w:ascii="HG丸ｺﾞｼｯｸM-PRO" w:eastAsia="HG丸ｺﾞｼｯｸM-PRO" w:cs="HG丸ｺﾞｼｯｸM-PRO"/>
          <w:kern w:val="0"/>
          <w:sz w:val="22"/>
        </w:rPr>
        <w:t xml:space="preserve"> </w:t>
      </w:r>
      <w:r w:rsidRPr="007F3922">
        <w:rPr>
          <w:rFonts w:ascii="HG丸ｺﾞｼｯｸM-PRO" w:eastAsia="HG丸ｺﾞｼｯｸM-PRO" w:cs="HG丸ｺﾞｼｯｸM-PRO" w:hint="eastAsia"/>
          <w:kern w:val="0"/>
          <w:sz w:val="22"/>
        </w:rPr>
        <w:t>等）は行わないように</w:t>
      </w:r>
      <w:r w:rsidR="00924100">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EB2542">
      <w:pPr>
        <w:autoSpaceDE w:val="0"/>
        <w:autoSpaceDN w:val="0"/>
        <w:adjustRightInd w:val="0"/>
        <w:ind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・場内における会話は控え</w:t>
      </w:r>
      <w:r w:rsidR="00800F74">
        <w:rPr>
          <w:rFonts w:ascii="HG丸ｺﾞｼｯｸM-PRO" w:eastAsia="HG丸ｺﾞｼｯｸM-PRO" w:cs="HG丸ｺﾞｼｯｸM-PRO" w:hint="eastAsia"/>
          <w:kern w:val="0"/>
          <w:sz w:val="22"/>
        </w:rPr>
        <w:t>る</w:t>
      </w:r>
      <w:r w:rsidRPr="007F3922">
        <w:rPr>
          <w:rFonts w:ascii="HG丸ｺﾞｼｯｸM-PRO" w:eastAsia="HG丸ｺﾞｼｯｸM-PRO" w:cs="HG丸ｺﾞｼｯｸM-PRO" w:hint="eastAsia"/>
          <w:kern w:val="0"/>
          <w:sz w:val="22"/>
        </w:rPr>
        <w:t>よう周知</w:t>
      </w:r>
      <w:r w:rsidR="00924100">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426570" w:rsidRDefault="002C581F" w:rsidP="003841E0">
      <w:pPr>
        <w:autoSpaceDE w:val="0"/>
        <w:autoSpaceDN w:val="0"/>
        <w:adjustRightInd w:val="0"/>
        <w:ind w:leftChars="100" w:left="593" w:hangingChars="200" w:hanging="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・事前に密集状況が発生しないように余裕を持った休憩時間を設定し、トイレなどの混雑の緩和に</w:t>
      </w:r>
    </w:p>
    <w:p w:rsidR="002C581F" w:rsidRPr="007F3922" w:rsidRDefault="002C581F" w:rsidP="00426570">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努め</w:t>
      </w:r>
      <w:r w:rsidR="00924100">
        <w:rPr>
          <w:rFonts w:ascii="HG丸ｺﾞｼｯｸM-PRO" w:eastAsia="HG丸ｺﾞｼｯｸM-PRO" w:cs="HG丸ｺﾞｼｯｸM-PRO" w:hint="eastAsia"/>
          <w:kern w:val="0"/>
          <w:sz w:val="22"/>
        </w:rPr>
        <w:t>ること</w:t>
      </w:r>
      <w:r w:rsidRPr="007F3922">
        <w:rPr>
          <w:rFonts w:ascii="HG丸ｺﾞｼｯｸM-PRO" w:eastAsia="HG丸ｺﾞｼｯｸM-PRO" w:cs="HG丸ｺﾞｼｯｸM-PRO" w:hint="eastAsia"/>
          <w:kern w:val="0"/>
          <w:sz w:val="22"/>
        </w:rPr>
        <w:t>。</w:t>
      </w:r>
    </w:p>
    <w:p w:rsidR="003841E0" w:rsidRPr="007F3922" w:rsidRDefault="003841E0" w:rsidP="00EB2542">
      <w:pPr>
        <w:autoSpaceDE w:val="0"/>
        <w:autoSpaceDN w:val="0"/>
        <w:adjustRightInd w:val="0"/>
        <w:ind w:leftChars="100" w:left="392" w:hangingChars="100" w:hanging="201"/>
        <w:jc w:val="left"/>
        <w:rPr>
          <w:rFonts w:ascii="HG丸ｺﾞｼｯｸM-PRO" w:eastAsia="HG丸ｺﾞｼｯｸM-PRO" w:cs="HG丸ｺﾞｼｯｸM-PRO"/>
          <w:kern w:val="0"/>
          <w:sz w:val="22"/>
        </w:rPr>
      </w:pP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（４）公演関係者の感染防止策</w:t>
      </w:r>
    </w:p>
    <w:p w:rsidR="002C581F" w:rsidRPr="007F3922" w:rsidRDefault="002C581F" w:rsidP="003841E0">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・公演の運営に必要な最小限度の人数と</w:t>
      </w:r>
      <w:r w:rsidR="00924100">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3841E0">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・各自検温を行うこととし、発熱がある場合には自宅待機とする。さらに、発熱の他に、下記の症状に該当する場合も、自宅待機を促</w:t>
      </w:r>
      <w:r w:rsidR="00924100">
        <w:rPr>
          <w:rFonts w:ascii="HG丸ｺﾞｼｯｸM-PRO" w:eastAsia="HG丸ｺﾞｼｯｸM-PRO" w:cs="HG丸ｺﾞｼｯｸM-PRO" w:hint="eastAsia"/>
          <w:kern w:val="0"/>
          <w:sz w:val="22"/>
        </w:rPr>
        <w:t>すこと</w:t>
      </w:r>
      <w:r w:rsidRPr="007F3922">
        <w:rPr>
          <w:rFonts w:ascii="HG丸ｺﾞｼｯｸM-PRO" w:eastAsia="HG丸ｺﾞｼｯｸM-PRO" w:cs="HG丸ｺﾞｼｯｸM-PRO" w:hint="eastAsia"/>
          <w:kern w:val="0"/>
          <w:sz w:val="22"/>
        </w:rPr>
        <w:t>。</w:t>
      </w:r>
    </w:p>
    <w:p w:rsidR="002C581F" w:rsidRPr="007F3922" w:rsidRDefault="002C581F" w:rsidP="003841E0">
      <w:pPr>
        <w:autoSpaceDE w:val="0"/>
        <w:autoSpaceDN w:val="0"/>
        <w:adjustRightInd w:val="0"/>
        <w:ind w:leftChars="400" w:left="764"/>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咳、呼吸困難、全身倦怠感、咽頭痛、鼻汁・鼻閉、味覚・嗅覚障害、眼の痛みや結膜の充血、頭痛、関節・</w:t>
      </w:r>
      <w:r w:rsidRPr="007F3922">
        <w:rPr>
          <w:rFonts w:ascii="HG丸ｺﾞｼｯｸM-PRO" w:eastAsia="HG丸ｺﾞｼｯｸM-PRO" w:cs="HG丸ｺﾞｼｯｸM-PRO"/>
          <w:kern w:val="0"/>
          <w:sz w:val="22"/>
        </w:rPr>
        <w:t xml:space="preserve"> </w:t>
      </w:r>
      <w:r w:rsidRPr="007F3922">
        <w:rPr>
          <w:rFonts w:ascii="HG丸ｺﾞｼｯｸM-PRO" w:eastAsia="HG丸ｺﾞｼｯｸM-PRO" w:cs="HG丸ｺﾞｼｯｸM-PRO" w:hint="eastAsia"/>
          <w:kern w:val="0"/>
          <w:sz w:val="22"/>
        </w:rPr>
        <w:t>筋肉痛、下痢、嘔気・嘔吐</w:t>
      </w:r>
    </w:p>
    <w:p w:rsidR="002C581F" w:rsidRPr="007F3922" w:rsidRDefault="002C581F" w:rsidP="003841E0">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・公演主催者は、従事者の緊急連絡先や勤務状況を把握</w:t>
      </w:r>
      <w:r w:rsidR="00924100">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3841E0">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・表現上困難な場合を除き原則としてマスク着用を求めるとともに、出演者間で十分な間隔をとるように</w:t>
      </w:r>
      <w:r w:rsidR="00924100">
        <w:rPr>
          <w:rFonts w:ascii="HG丸ｺﾞｼｯｸM-PRO" w:eastAsia="HG丸ｺﾞｼｯｸM-PRO" w:cs="HG丸ｺﾞｼｯｸM-PRO" w:hint="eastAsia"/>
          <w:kern w:val="0"/>
          <w:sz w:val="22"/>
        </w:rPr>
        <w:t>する</w:t>
      </w:r>
      <w:r w:rsidRPr="007F3922">
        <w:rPr>
          <w:rFonts w:ascii="HG丸ｺﾞｼｯｸM-PRO" w:eastAsia="HG丸ｺﾞｼｯｸM-PRO" w:cs="HG丸ｺﾞｼｯｸM-PRO" w:hint="eastAsia"/>
          <w:kern w:val="0"/>
          <w:sz w:val="22"/>
        </w:rPr>
        <w:t>。また、公演前後の手指消毒を徹底</w:t>
      </w:r>
      <w:r w:rsidR="00924100">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3841E0">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・楽屋等では使い捨ての紙皿やコップを使用する</w:t>
      </w:r>
      <w:r w:rsidR="00924100">
        <w:rPr>
          <w:rFonts w:ascii="HG丸ｺﾞｼｯｸM-PRO" w:eastAsia="HG丸ｺﾞｼｯｸM-PRO" w:cs="HG丸ｺﾞｼｯｸM-PRO" w:hint="eastAsia"/>
          <w:kern w:val="0"/>
          <w:sz w:val="22"/>
        </w:rPr>
        <w:t>こと</w:t>
      </w:r>
      <w:r w:rsidRPr="007F3922">
        <w:rPr>
          <w:rFonts w:ascii="HG丸ｺﾞｼｯｸM-PRO" w:eastAsia="HG丸ｺﾞｼｯｸM-PRO" w:cs="HG丸ｺﾞｼｯｸM-PRO" w:hint="eastAsia"/>
          <w:kern w:val="0"/>
          <w:sz w:val="22"/>
        </w:rPr>
        <w:t>。</w:t>
      </w:r>
    </w:p>
    <w:p w:rsidR="002C581F" w:rsidRPr="007F3922" w:rsidRDefault="002C581F" w:rsidP="003841E0">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・機材や備品、用具等の取り扱い者を選定し、不特定者の共有を制限するように</w:t>
      </w:r>
      <w:r w:rsidR="00924100">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3841E0">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・仕込み・リハーサル・撤去等において、十分な時間を設定し、密な空間の防止に努め</w:t>
      </w:r>
      <w:r w:rsidR="00924100">
        <w:rPr>
          <w:rFonts w:ascii="HG丸ｺﾞｼｯｸM-PRO" w:eastAsia="HG丸ｺﾞｼｯｸM-PRO" w:cs="HG丸ｺﾞｼｯｸM-PRO" w:hint="eastAsia"/>
          <w:kern w:val="0"/>
          <w:sz w:val="22"/>
        </w:rPr>
        <w:t>ること</w:t>
      </w:r>
      <w:r w:rsidRPr="007F3922">
        <w:rPr>
          <w:rFonts w:ascii="HG丸ｺﾞｼｯｸM-PRO" w:eastAsia="HG丸ｺﾞｼｯｸM-PRO" w:cs="HG丸ｺﾞｼｯｸM-PRO" w:hint="eastAsia"/>
          <w:kern w:val="0"/>
          <w:sz w:val="22"/>
        </w:rPr>
        <w:t>。</w:t>
      </w:r>
    </w:p>
    <w:p w:rsidR="002C581F" w:rsidRPr="007F3922" w:rsidRDefault="002C581F" w:rsidP="003841E0">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・その他、稽古や仕込み・撤去等においても十分な感染防止措置を講ずるように</w:t>
      </w:r>
      <w:r w:rsidR="00924100">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3841E0">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・公演関係者に感染が疑われる場合には、保健所等の聞き取りに協力し、必要な情報提供を行</w:t>
      </w:r>
      <w:r w:rsidR="00924100">
        <w:rPr>
          <w:rFonts w:ascii="HG丸ｺﾞｼｯｸM-PRO" w:eastAsia="HG丸ｺﾞｼｯｸM-PRO" w:cs="HG丸ｺﾞｼｯｸM-PRO" w:hint="eastAsia"/>
          <w:kern w:val="0"/>
          <w:sz w:val="22"/>
        </w:rPr>
        <w:t>うこと。</w:t>
      </w:r>
    </w:p>
    <w:p w:rsidR="003841E0" w:rsidRPr="007F3922" w:rsidRDefault="003841E0" w:rsidP="003841E0">
      <w:pPr>
        <w:autoSpaceDE w:val="0"/>
        <w:autoSpaceDN w:val="0"/>
        <w:adjustRightInd w:val="0"/>
        <w:ind w:leftChars="200" w:left="583" w:hangingChars="100" w:hanging="201"/>
        <w:jc w:val="left"/>
        <w:rPr>
          <w:rFonts w:ascii="HG丸ｺﾞｼｯｸM-PRO" w:eastAsia="HG丸ｺﾞｼｯｸM-PRO" w:cs="HG丸ｺﾞｼｯｸM-PRO"/>
          <w:kern w:val="0"/>
          <w:sz w:val="22"/>
        </w:rPr>
      </w:pP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（５）感染が疑われる者が発生した場合の対応策</w:t>
      </w:r>
    </w:p>
    <w:p w:rsidR="002C581F" w:rsidRPr="007F3922" w:rsidRDefault="002C581F" w:rsidP="003841E0">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・感染が疑われる者が発生した場合、速やかに別室へ隔離を行</w:t>
      </w:r>
      <w:r w:rsidR="00924100">
        <w:rPr>
          <w:rFonts w:ascii="HG丸ｺﾞｼｯｸM-PRO" w:eastAsia="HG丸ｺﾞｼｯｸM-PRO" w:cs="HG丸ｺﾞｼｯｸM-PRO" w:hint="eastAsia"/>
          <w:kern w:val="0"/>
          <w:sz w:val="22"/>
        </w:rPr>
        <w:t>うこと</w:t>
      </w:r>
      <w:r w:rsidRPr="007F3922">
        <w:rPr>
          <w:rFonts w:ascii="HG丸ｺﾞｼｯｸM-PRO" w:eastAsia="HG丸ｺﾞｼｯｸM-PRO" w:cs="HG丸ｺﾞｼｯｸM-PRO" w:hint="eastAsia"/>
          <w:kern w:val="0"/>
          <w:sz w:val="22"/>
        </w:rPr>
        <w:t>。</w:t>
      </w:r>
    </w:p>
    <w:p w:rsidR="002C581F" w:rsidRPr="007F3922" w:rsidRDefault="002C581F" w:rsidP="003841E0">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・対応するスタッフは、マスクや手袋の着用を徹底</w:t>
      </w:r>
      <w:r w:rsidR="00924100">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3841E0">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・速やかに、医療機関及び保健所へ連絡し、指示を受け</w:t>
      </w:r>
      <w:r w:rsidR="00924100">
        <w:rPr>
          <w:rFonts w:ascii="HG丸ｺﾞｼｯｸM-PRO" w:eastAsia="HG丸ｺﾞｼｯｸM-PRO" w:cs="HG丸ｺﾞｼｯｸM-PRO" w:hint="eastAsia"/>
          <w:kern w:val="0"/>
          <w:sz w:val="22"/>
        </w:rPr>
        <w:t>ること</w:t>
      </w:r>
      <w:r w:rsidRPr="007F3922">
        <w:rPr>
          <w:rFonts w:ascii="HG丸ｺﾞｼｯｸM-PRO" w:eastAsia="HG丸ｺﾞｼｯｸM-PRO" w:cs="HG丸ｺﾞｼｯｸM-PRO" w:hint="eastAsia"/>
          <w:kern w:val="0"/>
          <w:sz w:val="22"/>
        </w:rPr>
        <w:t>。</w:t>
      </w:r>
    </w:p>
    <w:p w:rsidR="002C581F" w:rsidRDefault="002C581F" w:rsidP="002C581F">
      <w:pPr>
        <w:autoSpaceDE w:val="0"/>
        <w:autoSpaceDN w:val="0"/>
        <w:adjustRightInd w:val="0"/>
        <w:jc w:val="left"/>
        <w:rPr>
          <w:rFonts w:ascii="Century" w:eastAsia="HG丸ｺﾞｼｯｸM-PRO" w:hAnsi="Century" w:cs="Century"/>
          <w:kern w:val="0"/>
          <w:sz w:val="22"/>
        </w:rPr>
      </w:pPr>
    </w:p>
    <w:p w:rsidR="00B976DF" w:rsidRPr="007F3922" w:rsidRDefault="00B976DF" w:rsidP="002C581F">
      <w:pPr>
        <w:autoSpaceDE w:val="0"/>
        <w:autoSpaceDN w:val="0"/>
        <w:adjustRightInd w:val="0"/>
        <w:jc w:val="left"/>
        <w:rPr>
          <w:rFonts w:ascii="Century" w:eastAsia="HG丸ｺﾞｼｯｸM-PRO" w:hAnsi="Century" w:cs="Century"/>
          <w:kern w:val="0"/>
          <w:sz w:val="22"/>
        </w:rPr>
      </w:pP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（６）物販</w:t>
      </w:r>
    </w:p>
    <w:p w:rsidR="002C581F" w:rsidRPr="007F3922" w:rsidRDefault="002C581F" w:rsidP="003841E0">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・現金の取扱いをできるだけ減らすため、オンラインの販売や、キャッシュレス決済を推奨。</w:t>
      </w:r>
    </w:p>
    <w:p w:rsidR="002C581F" w:rsidRPr="007F3922" w:rsidRDefault="002C581F" w:rsidP="003841E0">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・パンフレット等の物販を行う場合、最低</w:t>
      </w:r>
      <w:r w:rsidRPr="007F3922">
        <w:rPr>
          <w:rFonts w:ascii="HG丸ｺﾞｼｯｸM-PRO" w:eastAsia="HG丸ｺﾞｼｯｸM-PRO" w:cs="HG丸ｺﾞｼｯｸM-PRO"/>
          <w:kern w:val="0"/>
          <w:sz w:val="22"/>
        </w:rPr>
        <w:t>1m</w:t>
      </w:r>
      <w:r w:rsidRPr="007F3922">
        <w:rPr>
          <w:rFonts w:ascii="HG丸ｺﾞｼｯｸM-PRO" w:eastAsia="HG丸ｺﾞｼｯｸM-PRO" w:cs="HG丸ｺﾞｼｯｸM-PRO" w:hint="eastAsia"/>
          <w:kern w:val="0"/>
          <w:sz w:val="22"/>
        </w:rPr>
        <w:t>（できるだけ２ｍを目安に）の間隔を開けて整列</w:t>
      </w:r>
      <w:r w:rsidR="00800F74">
        <w:rPr>
          <w:rFonts w:ascii="HG丸ｺﾞｼｯｸM-PRO" w:eastAsia="HG丸ｺﾞｼｯｸM-PRO" w:cs="HG丸ｺﾞｼｯｸM-PRO" w:hint="eastAsia"/>
          <w:kern w:val="0"/>
          <w:sz w:val="22"/>
        </w:rPr>
        <w:t>する</w:t>
      </w:r>
      <w:r w:rsidRPr="007F3922">
        <w:rPr>
          <w:rFonts w:ascii="HG丸ｺﾞｼｯｸM-PRO" w:eastAsia="HG丸ｺﾞｼｯｸM-PRO" w:cs="HG丸ｺﾞｼｯｸM-PRO" w:hint="eastAsia"/>
          <w:kern w:val="0"/>
          <w:sz w:val="22"/>
        </w:rPr>
        <w:t>ように</w:t>
      </w:r>
      <w:r w:rsidR="00924100">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3841E0">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・物販に関わる従業員は、マスクの着用と手指消毒を徹底</w:t>
      </w:r>
      <w:r w:rsidR="00924100">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3841E0">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・ユニフォームや衣服はこまめに洗濯</w:t>
      </w:r>
      <w:r w:rsidR="00924100">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3841E0">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・対面で販売を行う場合、</w:t>
      </w:r>
      <w:r w:rsidR="00630C0B" w:rsidRPr="007F3922">
        <w:rPr>
          <w:rFonts w:ascii="HG丸ｺﾞｼｯｸM-PRO" w:eastAsia="HG丸ｺﾞｼｯｸM-PRO" w:cs="HG丸ｺﾞｼｯｸM-PRO" w:hint="eastAsia"/>
          <w:kern w:val="0"/>
          <w:sz w:val="22"/>
        </w:rPr>
        <w:t>透明</w:t>
      </w:r>
      <w:r w:rsidR="00630C0B">
        <w:rPr>
          <w:rFonts w:ascii="HG丸ｺﾞｼｯｸM-PRO" w:eastAsia="HG丸ｺﾞｼｯｸM-PRO" w:cs="HG丸ｺﾞｼｯｸM-PRO" w:hint="eastAsia"/>
          <w:kern w:val="0"/>
          <w:sz w:val="22"/>
        </w:rPr>
        <w:t>な</w:t>
      </w:r>
      <w:r w:rsidRPr="007F3922">
        <w:rPr>
          <w:rFonts w:ascii="HG丸ｺﾞｼｯｸM-PRO" w:eastAsia="HG丸ｺﾞｼｯｸM-PRO" w:cs="HG丸ｺﾞｼｯｸM-PRO" w:hint="eastAsia"/>
          <w:kern w:val="0"/>
          <w:sz w:val="22"/>
        </w:rPr>
        <w:t>アクリル板やビニールカーテンにより購買者との間を遮蔽</w:t>
      </w:r>
      <w:r w:rsidR="00924100">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3841E0">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・多くの者が触れるようなサンプル品・見本品は取り扱わない。</w:t>
      </w:r>
    </w:p>
    <w:p w:rsidR="003841E0" w:rsidRPr="00924100" w:rsidRDefault="003841E0" w:rsidP="002C581F">
      <w:pPr>
        <w:autoSpaceDE w:val="0"/>
        <w:autoSpaceDN w:val="0"/>
        <w:adjustRightInd w:val="0"/>
        <w:jc w:val="left"/>
        <w:rPr>
          <w:rFonts w:ascii="HG丸ｺﾞｼｯｸM-PRO" w:eastAsia="HG丸ｺﾞｼｯｸM-PRO" w:cs="HG丸ｺﾞｼｯｸM-PRO"/>
          <w:kern w:val="0"/>
          <w:sz w:val="22"/>
        </w:rPr>
      </w:pP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（７）来場者の退場時の対応</w:t>
      </w:r>
    </w:p>
    <w:p w:rsidR="002C581F" w:rsidRPr="007F3922" w:rsidRDefault="002C581F" w:rsidP="003841E0">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・事前に余裕を持った退場時間を設定し、券種やゾーンごとの時間差での退場等の工夫を行</w:t>
      </w:r>
      <w:r w:rsidR="00924100">
        <w:rPr>
          <w:rFonts w:ascii="HG丸ｺﾞｼｯｸM-PRO" w:eastAsia="HG丸ｺﾞｼｯｸM-PRO" w:cs="HG丸ｺﾞｼｯｸM-PRO" w:hint="eastAsia"/>
          <w:kern w:val="0"/>
          <w:sz w:val="22"/>
        </w:rPr>
        <w:t>うこと。</w:t>
      </w:r>
    </w:p>
    <w:p w:rsidR="002C581F" w:rsidRPr="007F3922" w:rsidRDefault="002C581F" w:rsidP="003841E0">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・出待ちや面会等は控えるよう呼び掛け</w:t>
      </w:r>
      <w:r w:rsidR="00924100">
        <w:rPr>
          <w:rFonts w:ascii="HG丸ｺﾞｼｯｸM-PRO" w:eastAsia="HG丸ｺﾞｼｯｸM-PRO" w:cs="HG丸ｺﾞｼｯｸM-PRO" w:hint="eastAsia"/>
          <w:kern w:val="0"/>
          <w:sz w:val="22"/>
        </w:rPr>
        <w:t>ること</w:t>
      </w:r>
      <w:r w:rsidRPr="007F3922">
        <w:rPr>
          <w:rFonts w:ascii="HG丸ｺﾞｼｯｸM-PRO" w:eastAsia="HG丸ｺﾞｼｯｸM-PRO" w:cs="HG丸ｺﾞｼｯｸM-PRO" w:hint="eastAsia"/>
          <w:kern w:val="0"/>
          <w:sz w:val="22"/>
        </w:rPr>
        <w:t>。</w:t>
      </w:r>
    </w:p>
    <w:p w:rsidR="003841E0" w:rsidRPr="007F3922" w:rsidRDefault="003841E0" w:rsidP="002C581F">
      <w:pPr>
        <w:autoSpaceDE w:val="0"/>
        <w:autoSpaceDN w:val="0"/>
        <w:adjustRightInd w:val="0"/>
        <w:jc w:val="left"/>
        <w:rPr>
          <w:rFonts w:ascii="HG丸ｺﾞｼｯｸM-PRO" w:eastAsia="HG丸ｺﾞｼｯｸM-PRO" w:cs="HG丸ｺﾞｼｯｸM-PRO"/>
          <w:kern w:val="0"/>
          <w:sz w:val="22"/>
        </w:rPr>
      </w:pP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＜公演後の対策＞</w:t>
      </w:r>
    </w:p>
    <w:p w:rsidR="002C581F" w:rsidRPr="007F3922" w:rsidRDefault="002C581F" w:rsidP="003841E0">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・感染が疑われる者が出た場合、保健所等の公的機関による聞き取りに協力し、必要な情報提供を行</w:t>
      </w:r>
      <w:r w:rsidR="00924100">
        <w:rPr>
          <w:rFonts w:ascii="HG丸ｺﾞｼｯｸM-PRO" w:eastAsia="HG丸ｺﾞｼｯｸM-PRO" w:cs="HG丸ｺﾞｼｯｸM-PRO" w:hint="eastAsia"/>
          <w:kern w:val="0"/>
          <w:sz w:val="22"/>
        </w:rPr>
        <w:t>うこと</w:t>
      </w:r>
      <w:r w:rsidRPr="007F3922">
        <w:rPr>
          <w:rFonts w:ascii="HG丸ｺﾞｼｯｸM-PRO" w:eastAsia="HG丸ｺﾞｼｯｸM-PRO" w:cs="HG丸ｺﾞｼｯｸM-PRO" w:hint="eastAsia"/>
          <w:kern w:val="0"/>
          <w:sz w:val="22"/>
        </w:rPr>
        <w:t>。</w:t>
      </w:r>
    </w:p>
    <w:sectPr w:rsidR="002C581F" w:rsidRPr="007F3922" w:rsidSect="0038168B">
      <w:footerReference w:type="default" r:id="rId9"/>
      <w:pgSz w:w="11906" w:h="16838" w:code="9"/>
      <w:pgMar w:top="1418" w:right="1191" w:bottom="1247" w:left="1361" w:header="851" w:footer="992" w:gutter="0"/>
      <w:pgNumType w:start="1"/>
      <w:cols w:space="425"/>
      <w:docGrid w:type="linesAndChars" w:linePitch="30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9A3" w:rsidRDefault="000C29A3" w:rsidP="000C29A3">
      <w:r>
        <w:separator/>
      </w:r>
    </w:p>
  </w:endnote>
  <w:endnote w:type="continuationSeparator" w:id="0">
    <w:p w:rsidR="000C29A3" w:rsidRDefault="000C29A3" w:rsidP="000C2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317175"/>
      <w:docPartObj>
        <w:docPartGallery w:val="Page Numbers (Bottom of Page)"/>
        <w:docPartUnique/>
      </w:docPartObj>
    </w:sdtPr>
    <w:sdtEndPr/>
    <w:sdtContent>
      <w:p w:rsidR="004C0ECC" w:rsidRDefault="004C0ECC">
        <w:pPr>
          <w:pStyle w:val="a6"/>
          <w:jc w:val="center"/>
        </w:pPr>
        <w:r>
          <w:fldChar w:fldCharType="begin"/>
        </w:r>
        <w:r>
          <w:instrText>PAGE   \* MERGEFORMAT</w:instrText>
        </w:r>
        <w:r>
          <w:fldChar w:fldCharType="separate"/>
        </w:r>
        <w:r w:rsidR="00135912" w:rsidRPr="00135912">
          <w:rPr>
            <w:noProof/>
            <w:lang w:val="ja-JP"/>
          </w:rPr>
          <w:t>1</w:t>
        </w:r>
        <w:r>
          <w:fldChar w:fldCharType="end"/>
        </w:r>
      </w:p>
    </w:sdtContent>
  </w:sdt>
  <w:p w:rsidR="004C0ECC" w:rsidRDefault="004C0EC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381833"/>
      <w:docPartObj>
        <w:docPartGallery w:val="Page Numbers (Bottom of Page)"/>
        <w:docPartUnique/>
      </w:docPartObj>
    </w:sdtPr>
    <w:sdtEndPr/>
    <w:sdtContent>
      <w:p w:rsidR="007F3922" w:rsidRDefault="007F3922">
        <w:pPr>
          <w:pStyle w:val="a6"/>
          <w:jc w:val="center"/>
        </w:pPr>
        <w:r>
          <w:fldChar w:fldCharType="begin"/>
        </w:r>
        <w:r>
          <w:instrText>PAGE   \* MERGEFORMAT</w:instrText>
        </w:r>
        <w:r>
          <w:fldChar w:fldCharType="separate"/>
        </w:r>
        <w:r w:rsidR="00D61959" w:rsidRPr="00D61959">
          <w:rPr>
            <w:noProof/>
            <w:lang w:val="ja-JP"/>
          </w:rPr>
          <w:t>7</w:t>
        </w:r>
        <w:r>
          <w:fldChar w:fldCharType="end"/>
        </w:r>
      </w:p>
    </w:sdtContent>
  </w:sdt>
  <w:p w:rsidR="000C29A3" w:rsidRDefault="000C29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9A3" w:rsidRDefault="000C29A3" w:rsidP="000C29A3">
      <w:r>
        <w:separator/>
      </w:r>
    </w:p>
  </w:footnote>
  <w:footnote w:type="continuationSeparator" w:id="0">
    <w:p w:rsidR="000C29A3" w:rsidRDefault="000C29A3" w:rsidP="000C2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B7BB1"/>
    <w:multiLevelType w:val="hybridMultilevel"/>
    <w:tmpl w:val="9378F2AA"/>
    <w:lvl w:ilvl="0" w:tplc="79A42F64">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 w15:restartNumberingAfterBreak="0">
    <w:nsid w:val="178A3470"/>
    <w:multiLevelType w:val="hybridMultilevel"/>
    <w:tmpl w:val="B56EF110"/>
    <w:lvl w:ilvl="0" w:tplc="04090001">
      <w:start w:val="1"/>
      <w:numFmt w:val="bullet"/>
      <w:lvlText w:val=""/>
      <w:lvlJc w:val="left"/>
      <w:pPr>
        <w:ind w:left="1250" w:hanging="420"/>
      </w:pPr>
      <w:rPr>
        <w:rFonts w:ascii="Wingdings" w:hAnsi="Wingdings" w:hint="default"/>
      </w:rPr>
    </w:lvl>
    <w:lvl w:ilvl="1" w:tplc="0409000B">
      <w:start w:val="1"/>
      <w:numFmt w:val="bullet"/>
      <w:lvlText w:val=""/>
      <w:lvlJc w:val="left"/>
      <w:pPr>
        <w:ind w:left="1670" w:hanging="420"/>
      </w:pPr>
      <w:rPr>
        <w:rFonts w:ascii="Wingdings" w:hAnsi="Wingdings" w:hint="default"/>
      </w:rPr>
    </w:lvl>
    <w:lvl w:ilvl="2" w:tplc="0409000D" w:tentative="1">
      <w:start w:val="1"/>
      <w:numFmt w:val="bullet"/>
      <w:lvlText w:val=""/>
      <w:lvlJc w:val="left"/>
      <w:pPr>
        <w:ind w:left="2090" w:hanging="420"/>
      </w:pPr>
      <w:rPr>
        <w:rFonts w:ascii="Wingdings" w:hAnsi="Wingdings" w:hint="default"/>
      </w:rPr>
    </w:lvl>
    <w:lvl w:ilvl="3" w:tplc="04090001" w:tentative="1">
      <w:start w:val="1"/>
      <w:numFmt w:val="bullet"/>
      <w:lvlText w:val=""/>
      <w:lvlJc w:val="left"/>
      <w:pPr>
        <w:ind w:left="2510" w:hanging="420"/>
      </w:pPr>
      <w:rPr>
        <w:rFonts w:ascii="Wingdings" w:hAnsi="Wingdings" w:hint="default"/>
      </w:rPr>
    </w:lvl>
    <w:lvl w:ilvl="4" w:tplc="0409000B" w:tentative="1">
      <w:start w:val="1"/>
      <w:numFmt w:val="bullet"/>
      <w:lvlText w:val=""/>
      <w:lvlJc w:val="left"/>
      <w:pPr>
        <w:ind w:left="2930" w:hanging="420"/>
      </w:pPr>
      <w:rPr>
        <w:rFonts w:ascii="Wingdings" w:hAnsi="Wingdings" w:hint="default"/>
      </w:rPr>
    </w:lvl>
    <w:lvl w:ilvl="5" w:tplc="0409000D" w:tentative="1">
      <w:start w:val="1"/>
      <w:numFmt w:val="bullet"/>
      <w:lvlText w:val=""/>
      <w:lvlJc w:val="left"/>
      <w:pPr>
        <w:ind w:left="3350" w:hanging="420"/>
      </w:pPr>
      <w:rPr>
        <w:rFonts w:ascii="Wingdings" w:hAnsi="Wingdings" w:hint="default"/>
      </w:rPr>
    </w:lvl>
    <w:lvl w:ilvl="6" w:tplc="04090001" w:tentative="1">
      <w:start w:val="1"/>
      <w:numFmt w:val="bullet"/>
      <w:lvlText w:val=""/>
      <w:lvlJc w:val="left"/>
      <w:pPr>
        <w:ind w:left="3770" w:hanging="420"/>
      </w:pPr>
      <w:rPr>
        <w:rFonts w:ascii="Wingdings" w:hAnsi="Wingdings" w:hint="default"/>
      </w:rPr>
    </w:lvl>
    <w:lvl w:ilvl="7" w:tplc="0409000B" w:tentative="1">
      <w:start w:val="1"/>
      <w:numFmt w:val="bullet"/>
      <w:lvlText w:val=""/>
      <w:lvlJc w:val="left"/>
      <w:pPr>
        <w:ind w:left="4190" w:hanging="420"/>
      </w:pPr>
      <w:rPr>
        <w:rFonts w:ascii="Wingdings" w:hAnsi="Wingdings" w:hint="default"/>
      </w:rPr>
    </w:lvl>
    <w:lvl w:ilvl="8" w:tplc="0409000D" w:tentative="1">
      <w:start w:val="1"/>
      <w:numFmt w:val="bullet"/>
      <w:lvlText w:val=""/>
      <w:lvlJc w:val="left"/>
      <w:pPr>
        <w:ind w:left="4610" w:hanging="420"/>
      </w:pPr>
      <w:rPr>
        <w:rFonts w:ascii="Wingdings" w:hAnsi="Wingdings" w:hint="default"/>
      </w:rPr>
    </w:lvl>
  </w:abstractNum>
  <w:abstractNum w:abstractNumId="2" w15:restartNumberingAfterBreak="0">
    <w:nsid w:val="17D32195"/>
    <w:multiLevelType w:val="hybridMultilevel"/>
    <w:tmpl w:val="D57A6834"/>
    <w:lvl w:ilvl="0" w:tplc="621C3594">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3" w15:restartNumberingAfterBreak="0">
    <w:nsid w:val="1CB20B7E"/>
    <w:multiLevelType w:val="hybridMultilevel"/>
    <w:tmpl w:val="8C4EF06A"/>
    <w:lvl w:ilvl="0" w:tplc="B06838D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692336"/>
    <w:multiLevelType w:val="hybridMultilevel"/>
    <w:tmpl w:val="735ABE4E"/>
    <w:lvl w:ilvl="0" w:tplc="3704E41A">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86B316F"/>
    <w:multiLevelType w:val="hybridMultilevel"/>
    <w:tmpl w:val="C16E51A0"/>
    <w:lvl w:ilvl="0" w:tplc="25B026D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8A54B95"/>
    <w:multiLevelType w:val="hybridMultilevel"/>
    <w:tmpl w:val="C7848A3C"/>
    <w:lvl w:ilvl="0" w:tplc="463E394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69B4748D"/>
    <w:multiLevelType w:val="hybridMultilevel"/>
    <w:tmpl w:val="80524D12"/>
    <w:lvl w:ilvl="0" w:tplc="C7DE29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FA623F"/>
    <w:multiLevelType w:val="hybridMultilevel"/>
    <w:tmpl w:val="5C244FA0"/>
    <w:lvl w:ilvl="0" w:tplc="D59661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4"/>
  </w:num>
  <w:num w:numId="4">
    <w:abstractNumId w:val="5"/>
  </w:num>
  <w:num w:numId="5">
    <w:abstractNumId w:val="2"/>
  </w:num>
  <w:num w:numId="6">
    <w:abstractNumId w:val="0"/>
  </w:num>
  <w:num w:numId="7">
    <w:abstractNumId w:val="6"/>
  </w:num>
  <w:num w:numId="8">
    <w:abstractNumId w:val="1"/>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91"/>
  <w:drawingGridVerticalSpacing w:val="301"/>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0A"/>
    <w:rsid w:val="00031B82"/>
    <w:rsid w:val="00051577"/>
    <w:rsid w:val="00080C6A"/>
    <w:rsid w:val="000B6A5C"/>
    <w:rsid w:val="000C29A3"/>
    <w:rsid w:val="000E3760"/>
    <w:rsid w:val="000E481B"/>
    <w:rsid w:val="00100830"/>
    <w:rsid w:val="00135912"/>
    <w:rsid w:val="0019639C"/>
    <w:rsid w:val="002C581F"/>
    <w:rsid w:val="002C6FF5"/>
    <w:rsid w:val="002E580A"/>
    <w:rsid w:val="0038168B"/>
    <w:rsid w:val="003841E0"/>
    <w:rsid w:val="003C4F9E"/>
    <w:rsid w:val="003D3E27"/>
    <w:rsid w:val="003E4C0A"/>
    <w:rsid w:val="003E6E7D"/>
    <w:rsid w:val="00402CD9"/>
    <w:rsid w:val="00426570"/>
    <w:rsid w:val="004413E6"/>
    <w:rsid w:val="00456DDD"/>
    <w:rsid w:val="004C0ECC"/>
    <w:rsid w:val="004F3B5B"/>
    <w:rsid w:val="00530080"/>
    <w:rsid w:val="0054600D"/>
    <w:rsid w:val="005A29C3"/>
    <w:rsid w:val="00630C0B"/>
    <w:rsid w:val="00645CAA"/>
    <w:rsid w:val="00687ACF"/>
    <w:rsid w:val="00700350"/>
    <w:rsid w:val="007C2796"/>
    <w:rsid w:val="007F03C7"/>
    <w:rsid w:val="007F3922"/>
    <w:rsid w:val="007F4F3E"/>
    <w:rsid w:val="00800F74"/>
    <w:rsid w:val="00814F8D"/>
    <w:rsid w:val="00833BB7"/>
    <w:rsid w:val="00924100"/>
    <w:rsid w:val="00954926"/>
    <w:rsid w:val="00975603"/>
    <w:rsid w:val="00990EC2"/>
    <w:rsid w:val="009E2EBE"/>
    <w:rsid w:val="00A64675"/>
    <w:rsid w:val="00B17BD2"/>
    <w:rsid w:val="00B3691A"/>
    <w:rsid w:val="00B74498"/>
    <w:rsid w:val="00B976DF"/>
    <w:rsid w:val="00BC06B8"/>
    <w:rsid w:val="00C467EC"/>
    <w:rsid w:val="00CF3DF5"/>
    <w:rsid w:val="00D61959"/>
    <w:rsid w:val="00D70902"/>
    <w:rsid w:val="00D81728"/>
    <w:rsid w:val="00DC1655"/>
    <w:rsid w:val="00DC7583"/>
    <w:rsid w:val="00EB2542"/>
    <w:rsid w:val="00EC4FD8"/>
    <w:rsid w:val="00EE55A2"/>
    <w:rsid w:val="00F21F16"/>
    <w:rsid w:val="00FD3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5:chartTrackingRefBased/>
  <w15:docId w15:val="{F05B7FED-42AF-4536-994B-691779FE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498"/>
    <w:pPr>
      <w:ind w:leftChars="400" w:left="840"/>
    </w:pPr>
  </w:style>
  <w:style w:type="paragraph" w:styleId="a4">
    <w:name w:val="header"/>
    <w:basedOn w:val="a"/>
    <w:link w:val="a5"/>
    <w:uiPriority w:val="99"/>
    <w:unhideWhenUsed/>
    <w:rsid w:val="000C29A3"/>
    <w:pPr>
      <w:tabs>
        <w:tab w:val="center" w:pos="4252"/>
        <w:tab w:val="right" w:pos="8504"/>
      </w:tabs>
      <w:snapToGrid w:val="0"/>
    </w:pPr>
  </w:style>
  <w:style w:type="character" w:customStyle="1" w:styleId="a5">
    <w:name w:val="ヘッダー (文字)"/>
    <w:basedOn w:val="a0"/>
    <w:link w:val="a4"/>
    <w:uiPriority w:val="99"/>
    <w:rsid w:val="000C29A3"/>
  </w:style>
  <w:style w:type="paragraph" w:styleId="a6">
    <w:name w:val="footer"/>
    <w:basedOn w:val="a"/>
    <w:link w:val="a7"/>
    <w:uiPriority w:val="99"/>
    <w:unhideWhenUsed/>
    <w:rsid w:val="000C29A3"/>
    <w:pPr>
      <w:tabs>
        <w:tab w:val="center" w:pos="4252"/>
        <w:tab w:val="right" w:pos="8504"/>
      </w:tabs>
      <w:snapToGrid w:val="0"/>
    </w:pPr>
  </w:style>
  <w:style w:type="character" w:customStyle="1" w:styleId="a7">
    <w:name w:val="フッター (文字)"/>
    <w:basedOn w:val="a0"/>
    <w:link w:val="a6"/>
    <w:uiPriority w:val="99"/>
    <w:rsid w:val="000C29A3"/>
  </w:style>
  <w:style w:type="paragraph" w:styleId="a8">
    <w:name w:val="Balloon Text"/>
    <w:basedOn w:val="a"/>
    <w:link w:val="a9"/>
    <w:uiPriority w:val="99"/>
    <w:semiHidden/>
    <w:unhideWhenUsed/>
    <w:rsid w:val="003E4C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4C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155621">
      <w:bodyDiv w:val="1"/>
      <w:marLeft w:val="0"/>
      <w:marRight w:val="0"/>
      <w:marTop w:val="0"/>
      <w:marBottom w:val="0"/>
      <w:divBdr>
        <w:top w:val="none" w:sz="0" w:space="0" w:color="auto"/>
        <w:left w:val="none" w:sz="0" w:space="0" w:color="auto"/>
        <w:bottom w:val="none" w:sz="0" w:space="0" w:color="auto"/>
        <w:right w:val="none" w:sz="0" w:space="0" w:color="auto"/>
      </w:divBdr>
    </w:div>
    <w:div w:id="1041323424">
      <w:bodyDiv w:val="1"/>
      <w:marLeft w:val="0"/>
      <w:marRight w:val="0"/>
      <w:marTop w:val="0"/>
      <w:marBottom w:val="0"/>
      <w:divBdr>
        <w:top w:val="none" w:sz="0" w:space="0" w:color="auto"/>
        <w:left w:val="none" w:sz="0" w:space="0" w:color="auto"/>
        <w:bottom w:val="none" w:sz="0" w:space="0" w:color="auto"/>
        <w:right w:val="none" w:sz="0" w:space="0" w:color="auto"/>
      </w:divBdr>
    </w:div>
    <w:div w:id="199494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AFD15-B260-4CDB-8BEB-584A4B136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1127</Words>
  <Characters>6427</Characters>
  <DocSecurity>4</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2020-05-28T04:52:00Z</cp:lastPrinted>
  <dcterms:created xsi:type="dcterms:W3CDTF">2020-06-17T01:41:00Z</dcterms:created>
  <dcterms:modified xsi:type="dcterms:W3CDTF">2020-06-17T01:41:00Z</dcterms:modified>
</cp:coreProperties>
</file>