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E68CA" w14:textId="44D01DD0" w:rsidR="0039106D" w:rsidRPr="0039106D" w:rsidRDefault="0018354E" w:rsidP="0039106D">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令和6</w:t>
      </w:r>
      <w:r w:rsidR="00955D1A">
        <w:rPr>
          <w:rFonts w:ascii="ＭＳ Ｐゴシック" w:eastAsia="ＭＳ Ｐゴシック" w:hAnsi="ＭＳ Ｐゴシック" w:hint="eastAsia"/>
          <w:b/>
          <w:sz w:val="24"/>
          <w:szCs w:val="24"/>
        </w:rPr>
        <w:t>年度豊能精神医療懇話会　議事概要</w:t>
      </w:r>
    </w:p>
    <w:p w14:paraId="26B6B9AB" w14:textId="77777777" w:rsidR="0039106D" w:rsidRPr="0039106D" w:rsidRDefault="0039106D" w:rsidP="0039106D">
      <w:pPr>
        <w:rPr>
          <w:rFonts w:ascii="ＭＳ Ｐゴシック" w:eastAsia="ＭＳ Ｐゴシック" w:hAnsi="ＭＳ Ｐゴシック"/>
          <w:sz w:val="24"/>
          <w:szCs w:val="24"/>
        </w:rPr>
      </w:pPr>
    </w:p>
    <w:p w14:paraId="4AFD9603" w14:textId="3E56251B" w:rsidR="0039106D" w:rsidRPr="0061032C" w:rsidRDefault="0076661C" w:rsidP="0039106D">
      <w:pPr>
        <w:rPr>
          <w:rFonts w:ascii="ＭＳ 明朝" w:hAnsi="ＭＳ 明朝"/>
          <w:sz w:val="22"/>
        </w:rPr>
      </w:pPr>
      <w:r>
        <w:rPr>
          <w:rFonts w:ascii="ＭＳ 明朝" w:hAnsi="ＭＳ 明朝" w:hint="eastAsia"/>
          <w:sz w:val="22"/>
        </w:rPr>
        <w:t>日</w:t>
      </w:r>
      <w:r w:rsidR="006C0D11">
        <w:rPr>
          <w:rFonts w:ascii="ＭＳ 明朝" w:hAnsi="ＭＳ 明朝" w:hint="eastAsia"/>
          <w:sz w:val="22"/>
        </w:rPr>
        <w:t xml:space="preserve">　　</w:t>
      </w:r>
      <w:r>
        <w:rPr>
          <w:rFonts w:ascii="ＭＳ 明朝" w:hAnsi="ＭＳ 明朝" w:hint="eastAsia"/>
          <w:sz w:val="22"/>
        </w:rPr>
        <w:t>時：令和７</w:t>
      </w:r>
      <w:r w:rsidR="0039106D" w:rsidRPr="0061032C">
        <w:rPr>
          <w:rFonts w:ascii="ＭＳ 明朝" w:hAnsi="ＭＳ 明朝" w:hint="eastAsia"/>
          <w:sz w:val="22"/>
        </w:rPr>
        <w:t>年</w:t>
      </w:r>
      <w:r w:rsidR="00F1643C">
        <w:rPr>
          <w:rFonts w:ascii="ＭＳ 明朝" w:hAnsi="ＭＳ 明朝" w:hint="eastAsia"/>
          <w:sz w:val="22"/>
        </w:rPr>
        <w:t>１</w:t>
      </w:r>
      <w:r w:rsidR="001C05C5" w:rsidRPr="0061032C">
        <w:rPr>
          <w:rFonts w:ascii="ＭＳ 明朝" w:hAnsi="ＭＳ 明朝" w:hint="eastAsia"/>
          <w:sz w:val="22"/>
        </w:rPr>
        <w:t>月21日（火</w:t>
      </w:r>
      <w:r w:rsidR="0039106D" w:rsidRPr="0061032C">
        <w:rPr>
          <w:rFonts w:ascii="ＭＳ 明朝" w:hAnsi="ＭＳ 明朝" w:hint="eastAsia"/>
          <w:sz w:val="22"/>
        </w:rPr>
        <w:t>）</w:t>
      </w:r>
      <w:r w:rsidR="001C05C5" w:rsidRPr="0061032C">
        <w:rPr>
          <w:rFonts w:ascii="ＭＳ 明朝" w:hAnsi="ＭＳ 明朝" w:hint="eastAsia"/>
          <w:sz w:val="22"/>
        </w:rPr>
        <w:t xml:space="preserve">　</w:t>
      </w:r>
      <w:r w:rsidR="0039106D" w:rsidRPr="0061032C">
        <w:rPr>
          <w:rFonts w:ascii="ＭＳ 明朝" w:hAnsi="ＭＳ 明朝" w:hint="eastAsia"/>
          <w:sz w:val="22"/>
        </w:rPr>
        <w:t>午後２時から午後４時</w:t>
      </w:r>
    </w:p>
    <w:p w14:paraId="7D70BB9A" w14:textId="19EDB3AC" w:rsidR="0039106D" w:rsidRPr="0061032C" w:rsidRDefault="001C05C5" w:rsidP="0039106D">
      <w:pPr>
        <w:rPr>
          <w:rFonts w:ascii="ＭＳ 明朝" w:hAnsi="ＭＳ 明朝"/>
          <w:sz w:val="22"/>
        </w:rPr>
      </w:pPr>
      <w:r w:rsidRPr="0061032C">
        <w:rPr>
          <w:rFonts w:ascii="ＭＳ 明朝" w:hAnsi="ＭＳ 明朝" w:hint="eastAsia"/>
          <w:sz w:val="22"/>
        </w:rPr>
        <w:t>開催場所：豊中市保健所　事務室１</w:t>
      </w:r>
      <w:r w:rsidR="00047CA3" w:rsidRPr="0061032C">
        <w:rPr>
          <w:rFonts w:ascii="ＭＳ 明朝" w:hAnsi="ＭＳ 明朝" w:hint="eastAsia"/>
          <w:sz w:val="22"/>
        </w:rPr>
        <w:t xml:space="preserve">　</w:t>
      </w:r>
      <w:r w:rsidR="0039106D" w:rsidRPr="0061032C">
        <w:rPr>
          <w:rFonts w:ascii="ＭＳ 明朝" w:hAnsi="ＭＳ 明朝" w:hint="eastAsia"/>
          <w:sz w:val="22"/>
        </w:rPr>
        <w:t>（ZOOMによるハイブリッド会議）</w:t>
      </w:r>
    </w:p>
    <w:p w14:paraId="17CDC9B2" w14:textId="59529793" w:rsidR="0072205E" w:rsidRDefault="00047CA3" w:rsidP="00047CA3">
      <w:pPr>
        <w:rPr>
          <w:rFonts w:ascii="ＭＳ 明朝" w:hAnsi="ＭＳ 明朝"/>
          <w:sz w:val="22"/>
        </w:rPr>
      </w:pPr>
      <w:r w:rsidRPr="0061032C">
        <w:rPr>
          <w:rFonts w:ascii="ＭＳ 明朝" w:hAnsi="ＭＳ 明朝" w:hint="eastAsia"/>
          <w:sz w:val="22"/>
        </w:rPr>
        <w:t>出席委員：</w:t>
      </w:r>
      <w:r w:rsidR="0072205E" w:rsidRPr="006F1070">
        <w:rPr>
          <w:rFonts w:ascii="ＭＳ 明朝" w:hAnsi="ＭＳ 明朝" w:hint="eastAsia"/>
          <w:sz w:val="22"/>
        </w:rPr>
        <w:t>出席委員数</w:t>
      </w:r>
      <w:r w:rsidR="00C66317" w:rsidRPr="006F1070">
        <w:rPr>
          <w:rFonts w:ascii="ＭＳ 明朝" w:hAnsi="ＭＳ 明朝" w:hint="eastAsia"/>
          <w:sz w:val="22"/>
        </w:rPr>
        <w:t>12</w:t>
      </w:r>
      <w:r w:rsidR="0072205E" w:rsidRPr="006F1070">
        <w:rPr>
          <w:rFonts w:ascii="ＭＳ 明朝" w:hAnsi="ＭＳ 明朝" w:hint="eastAsia"/>
          <w:sz w:val="22"/>
        </w:rPr>
        <w:t>名　（委員定数</w:t>
      </w:r>
      <w:r w:rsidR="00C66317" w:rsidRPr="006F1070">
        <w:rPr>
          <w:rFonts w:ascii="ＭＳ 明朝" w:hAnsi="ＭＳ 明朝" w:hint="eastAsia"/>
          <w:sz w:val="22"/>
        </w:rPr>
        <w:t>13</w:t>
      </w:r>
      <w:r w:rsidR="0072205E" w:rsidRPr="006F1070">
        <w:rPr>
          <w:rFonts w:ascii="ＭＳ 明朝" w:hAnsi="ＭＳ 明朝" w:hint="eastAsia"/>
          <w:sz w:val="22"/>
        </w:rPr>
        <w:t>名）</w:t>
      </w:r>
    </w:p>
    <w:p w14:paraId="7D1BA63A" w14:textId="06A234BC" w:rsidR="0076661C" w:rsidRPr="0061032C" w:rsidRDefault="00047CA3" w:rsidP="00C66317">
      <w:pPr>
        <w:ind w:firstLineChars="500" w:firstLine="1100"/>
        <w:rPr>
          <w:rFonts w:ascii="ＭＳ 明朝" w:hAnsi="ＭＳ 明朝"/>
          <w:sz w:val="22"/>
        </w:rPr>
      </w:pPr>
      <w:r w:rsidRPr="0061032C">
        <w:rPr>
          <w:rFonts w:ascii="ＭＳ 明朝" w:hAnsi="ＭＳ 明朝" w:hint="eastAsia"/>
          <w:sz w:val="22"/>
        </w:rPr>
        <w:t>西元委員、澤委員、八尋委員、喜田委員、今西委員、林</w:t>
      </w:r>
      <w:r w:rsidR="0039106D" w:rsidRPr="0061032C">
        <w:rPr>
          <w:rFonts w:ascii="ＭＳ 明朝" w:hAnsi="ＭＳ 明朝" w:hint="eastAsia"/>
          <w:sz w:val="22"/>
        </w:rPr>
        <w:t>委員、</w:t>
      </w:r>
      <w:r w:rsidRPr="0061032C">
        <w:rPr>
          <w:rFonts w:ascii="ＭＳ 明朝" w:hAnsi="ＭＳ 明朝" w:hint="eastAsia"/>
          <w:sz w:val="22"/>
        </w:rPr>
        <w:t>池田委員、</w:t>
      </w:r>
    </w:p>
    <w:p w14:paraId="7A13BF07" w14:textId="57AB861F" w:rsidR="00817A37" w:rsidRDefault="00047CA3" w:rsidP="0076661C">
      <w:pPr>
        <w:ind w:firstLineChars="500" w:firstLine="1100"/>
        <w:rPr>
          <w:rFonts w:ascii="ＭＳ 明朝" w:hAnsi="ＭＳ 明朝"/>
          <w:sz w:val="22"/>
        </w:rPr>
      </w:pPr>
      <w:r w:rsidRPr="0061032C">
        <w:rPr>
          <w:rFonts w:ascii="ＭＳ 明朝" w:hAnsi="ＭＳ 明朝" w:hint="eastAsia"/>
          <w:sz w:val="22"/>
        </w:rPr>
        <w:t>尾下委員、八田委員</w:t>
      </w:r>
      <w:r w:rsidR="0039106D" w:rsidRPr="0061032C">
        <w:rPr>
          <w:rFonts w:ascii="ＭＳ 明朝" w:hAnsi="ＭＳ 明朝" w:hint="eastAsia"/>
          <w:sz w:val="22"/>
        </w:rPr>
        <w:t>、</w:t>
      </w:r>
      <w:r w:rsidRPr="0061032C">
        <w:rPr>
          <w:rFonts w:ascii="ＭＳ 明朝" w:hAnsi="ＭＳ 明朝" w:hint="eastAsia"/>
          <w:sz w:val="22"/>
        </w:rPr>
        <w:t>日垣委員、吉村委員、</w:t>
      </w:r>
      <w:r w:rsidR="0039106D" w:rsidRPr="0061032C">
        <w:rPr>
          <w:rFonts w:ascii="ＭＳ 明朝" w:hAnsi="ＭＳ 明朝" w:hint="eastAsia"/>
          <w:sz w:val="22"/>
        </w:rPr>
        <w:t>松浪委員</w:t>
      </w:r>
    </w:p>
    <w:p w14:paraId="05F9DA26" w14:textId="77777777" w:rsidR="0039106D" w:rsidRPr="0061032C" w:rsidRDefault="0039106D" w:rsidP="0039106D">
      <w:pPr>
        <w:rPr>
          <w:rFonts w:ascii="ＭＳ 明朝" w:hAnsi="ＭＳ 明朝"/>
          <w:sz w:val="22"/>
        </w:rPr>
      </w:pPr>
    </w:p>
    <w:p w14:paraId="0F55023C" w14:textId="769C1F37" w:rsidR="0039106D" w:rsidRPr="00080256" w:rsidRDefault="0039106D" w:rsidP="00047CA3">
      <w:pPr>
        <w:rPr>
          <w:rFonts w:ascii="ＭＳ 明朝" w:hAnsi="ＭＳ 明朝"/>
          <w:b/>
          <w:sz w:val="22"/>
        </w:rPr>
      </w:pPr>
      <w:r w:rsidRPr="00080256">
        <w:rPr>
          <w:rFonts w:ascii="ＭＳ 明朝" w:hAnsi="ＭＳ 明朝" w:hint="eastAsia"/>
          <w:b/>
          <w:sz w:val="22"/>
        </w:rPr>
        <w:t>■</w:t>
      </w:r>
      <w:r w:rsidRPr="006F1070">
        <w:rPr>
          <w:rFonts w:ascii="ＭＳ 明朝" w:hAnsi="ＭＳ 明朝" w:hint="eastAsia"/>
          <w:b/>
          <w:sz w:val="22"/>
        </w:rPr>
        <w:t xml:space="preserve">報告 </w:t>
      </w:r>
      <w:r w:rsidR="00047CA3" w:rsidRPr="006F1070">
        <w:rPr>
          <w:rFonts w:ascii="ＭＳ 明朝" w:hAnsi="ＭＳ 明朝" w:hint="eastAsia"/>
          <w:b/>
          <w:sz w:val="22"/>
        </w:rPr>
        <w:t>「豊能圏域における自殺者数の報告</w:t>
      </w:r>
      <w:r w:rsidRPr="006F1070">
        <w:rPr>
          <w:rFonts w:ascii="ＭＳ 明朝" w:hAnsi="ＭＳ 明朝" w:hint="eastAsia"/>
          <w:b/>
          <w:sz w:val="22"/>
        </w:rPr>
        <w:t>」について</w:t>
      </w:r>
    </w:p>
    <w:p w14:paraId="4B43790F" w14:textId="16D3FE87" w:rsidR="0039106D" w:rsidRPr="0061032C" w:rsidRDefault="0039106D" w:rsidP="0039106D">
      <w:pPr>
        <w:rPr>
          <w:rFonts w:ascii="ＭＳ 明朝" w:hAnsi="ＭＳ 明朝"/>
          <w:sz w:val="22"/>
        </w:rPr>
      </w:pPr>
      <w:r w:rsidRPr="0061032C">
        <w:rPr>
          <w:rFonts w:ascii="ＭＳ 明朝" w:hAnsi="ＭＳ 明朝" w:hint="eastAsia"/>
          <w:sz w:val="22"/>
        </w:rPr>
        <w:t xml:space="preserve">  資料に基づき、事務局から説明</w:t>
      </w:r>
    </w:p>
    <w:p w14:paraId="11E5B89E" w14:textId="36A0EDA7" w:rsidR="0039106D" w:rsidRPr="0061032C" w:rsidRDefault="0039106D" w:rsidP="00047CA3">
      <w:pPr>
        <w:rPr>
          <w:rFonts w:ascii="ＭＳ 明朝" w:hAnsi="ＭＳ 明朝"/>
          <w:sz w:val="22"/>
        </w:rPr>
      </w:pPr>
      <w:r w:rsidRPr="0061032C">
        <w:rPr>
          <w:rFonts w:ascii="ＭＳ 明朝" w:hAnsi="ＭＳ 明朝" w:hint="eastAsia"/>
          <w:sz w:val="22"/>
        </w:rPr>
        <w:t xml:space="preserve">  【資料1</w:t>
      </w:r>
      <w:r w:rsidR="00703E40" w:rsidRPr="0061032C">
        <w:rPr>
          <w:rFonts w:ascii="ＭＳ 明朝" w:hAnsi="ＭＳ 明朝" w:hint="eastAsia"/>
          <w:sz w:val="22"/>
        </w:rPr>
        <w:t>】「豊能圏域における自殺者数の報告</w:t>
      </w:r>
      <w:r w:rsidRPr="0061032C">
        <w:rPr>
          <w:rFonts w:ascii="ＭＳ 明朝" w:hAnsi="ＭＳ 明朝" w:hint="eastAsia"/>
          <w:sz w:val="22"/>
        </w:rPr>
        <w:t>」</w:t>
      </w:r>
    </w:p>
    <w:p w14:paraId="34E82D7C" w14:textId="77777777" w:rsidR="0039106D" w:rsidRPr="0061032C" w:rsidRDefault="0039106D" w:rsidP="0039106D">
      <w:pPr>
        <w:rPr>
          <w:rFonts w:ascii="ＭＳ 明朝" w:hAnsi="ＭＳ 明朝"/>
          <w:sz w:val="22"/>
        </w:rPr>
      </w:pPr>
    </w:p>
    <w:p w14:paraId="4A25CEB4" w14:textId="62B71640" w:rsidR="0039106D" w:rsidRPr="0061032C" w:rsidRDefault="00EB43E1" w:rsidP="0039106D">
      <w:pPr>
        <w:rPr>
          <w:rFonts w:ascii="ＭＳ 明朝" w:hAnsi="ＭＳ 明朝"/>
          <w:b/>
          <w:sz w:val="22"/>
        </w:rPr>
      </w:pPr>
      <w:r>
        <w:rPr>
          <w:rFonts w:ascii="ＭＳ 明朝" w:hAnsi="ＭＳ 明朝" w:hint="eastAsia"/>
          <w:b/>
          <w:sz w:val="22"/>
        </w:rPr>
        <w:t>■議題１</w:t>
      </w:r>
      <w:r w:rsidR="00B32704" w:rsidRPr="0061032C">
        <w:rPr>
          <w:rFonts w:ascii="ＭＳ 明朝" w:hAnsi="ＭＳ 明朝" w:hint="eastAsia"/>
          <w:b/>
          <w:sz w:val="22"/>
        </w:rPr>
        <w:t xml:space="preserve">　「身体合併症における病病・病診連携</w:t>
      </w:r>
      <w:r w:rsidR="0039106D" w:rsidRPr="0061032C">
        <w:rPr>
          <w:rFonts w:ascii="ＭＳ 明朝" w:hAnsi="ＭＳ 明朝" w:hint="eastAsia"/>
          <w:b/>
          <w:sz w:val="22"/>
        </w:rPr>
        <w:t>」について（意見交換）</w:t>
      </w:r>
    </w:p>
    <w:p w14:paraId="2777B55F" w14:textId="1E98B006" w:rsidR="0039106D" w:rsidRPr="00F33FF5" w:rsidRDefault="00C939C6" w:rsidP="001F5458">
      <w:pPr>
        <w:ind w:leftChars="-1" w:left="218" w:hangingChars="100" w:hanging="220"/>
        <w:rPr>
          <w:rFonts w:ascii="ＭＳ 明朝" w:hAnsi="ＭＳ 明朝"/>
          <w:sz w:val="22"/>
        </w:rPr>
      </w:pPr>
      <w:r w:rsidRPr="0061032C">
        <w:rPr>
          <w:rFonts w:ascii="ＭＳ 明朝" w:hAnsi="ＭＳ 明朝" w:hint="eastAsia"/>
          <w:sz w:val="22"/>
        </w:rPr>
        <w:t xml:space="preserve">　　</w:t>
      </w:r>
      <w:r w:rsidR="001F5458" w:rsidRPr="00F33FF5">
        <w:rPr>
          <w:rFonts w:ascii="ＭＳ 明朝" w:hAnsi="ＭＳ 明朝" w:hint="eastAsia"/>
          <w:sz w:val="22"/>
        </w:rPr>
        <w:t>令和</w:t>
      </w:r>
      <w:r w:rsidR="00F1643C">
        <w:rPr>
          <w:rFonts w:ascii="ＭＳ 明朝" w:hAnsi="ＭＳ 明朝" w:hint="eastAsia"/>
          <w:sz w:val="22"/>
        </w:rPr>
        <w:t>５</w:t>
      </w:r>
      <w:r w:rsidR="003E2E67" w:rsidRPr="00F33FF5">
        <w:rPr>
          <w:rFonts w:ascii="ＭＳ 明朝" w:hAnsi="ＭＳ 明朝" w:hint="eastAsia"/>
          <w:sz w:val="22"/>
        </w:rPr>
        <w:t>年度実施</w:t>
      </w:r>
      <w:r w:rsidRPr="00F33FF5">
        <w:rPr>
          <w:rFonts w:ascii="ＭＳ 明朝" w:hAnsi="ＭＳ 明朝" w:hint="eastAsia"/>
          <w:sz w:val="22"/>
        </w:rPr>
        <w:t>「豊能救急告示病院</w:t>
      </w:r>
      <w:r w:rsidR="003E2E67" w:rsidRPr="00F33FF5">
        <w:rPr>
          <w:rFonts w:ascii="ＭＳ 明朝" w:hAnsi="ＭＳ 明朝" w:hint="eastAsia"/>
          <w:sz w:val="22"/>
        </w:rPr>
        <w:t xml:space="preserve"> </w:t>
      </w:r>
      <w:r w:rsidRPr="00F33FF5">
        <w:rPr>
          <w:rFonts w:ascii="ＭＳ 明朝" w:hAnsi="ＭＳ 明朝" w:hint="eastAsia"/>
          <w:sz w:val="22"/>
        </w:rPr>
        <w:t>精神疾患合併症のある患者の受入状況に関するアンケート」</w:t>
      </w:r>
      <w:r w:rsidR="003E2E67" w:rsidRPr="00F33FF5">
        <w:rPr>
          <w:rFonts w:ascii="ＭＳ 明朝" w:hAnsi="ＭＳ 明朝" w:hint="eastAsia"/>
          <w:sz w:val="22"/>
        </w:rPr>
        <w:t>のうち身体・精神科の病病連携に関する内容について</w:t>
      </w:r>
      <w:r w:rsidR="00043FD2" w:rsidRPr="00F33FF5">
        <w:rPr>
          <w:rFonts w:ascii="ＭＳ 明朝" w:hAnsi="ＭＳ 明朝" w:hint="eastAsia"/>
          <w:sz w:val="22"/>
        </w:rPr>
        <w:t>事務局から説明</w:t>
      </w:r>
    </w:p>
    <w:p w14:paraId="18E0779B" w14:textId="77777777" w:rsidR="00C939C6" w:rsidRPr="00F33FF5" w:rsidRDefault="00C939C6" w:rsidP="0039106D">
      <w:pPr>
        <w:rPr>
          <w:rFonts w:ascii="ＭＳ 明朝" w:hAnsi="ＭＳ 明朝"/>
          <w:sz w:val="22"/>
        </w:rPr>
      </w:pPr>
    </w:p>
    <w:p w14:paraId="3675B928" w14:textId="668B4F05" w:rsidR="0039106D" w:rsidRPr="00F33FF5" w:rsidRDefault="00155734" w:rsidP="0039106D">
      <w:pPr>
        <w:rPr>
          <w:rFonts w:ascii="ＭＳ 明朝" w:hAnsi="ＭＳ 明朝"/>
          <w:b/>
          <w:sz w:val="22"/>
        </w:rPr>
      </w:pPr>
      <w:r w:rsidRPr="00F33FF5">
        <w:rPr>
          <w:rFonts w:ascii="ＭＳ 明朝" w:hAnsi="ＭＳ 明朝" w:hint="eastAsia"/>
          <w:b/>
          <w:sz w:val="22"/>
        </w:rPr>
        <w:t>（意見</w:t>
      </w:r>
      <w:r w:rsidR="0039106D" w:rsidRPr="00F33FF5">
        <w:rPr>
          <w:rFonts w:ascii="ＭＳ 明朝" w:hAnsi="ＭＳ 明朝" w:hint="eastAsia"/>
          <w:b/>
          <w:sz w:val="22"/>
        </w:rPr>
        <w:t>）</w:t>
      </w:r>
    </w:p>
    <w:p w14:paraId="09636995" w14:textId="68F757B4" w:rsidR="00ED20FA" w:rsidRPr="00B30A8E" w:rsidRDefault="00ED20FA" w:rsidP="0039106D">
      <w:pPr>
        <w:rPr>
          <w:rFonts w:ascii="ＭＳ 明朝" w:hAnsi="ＭＳ 明朝"/>
          <w:sz w:val="22"/>
        </w:rPr>
      </w:pPr>
      <w:r w:rsidRPr="00B30A8E">
        <w:rPr>
          <w:rFonts w:ascii="ＭＳ 明朝" w:hAnsi="ＭＳ 明朝" w:hint="eastAsia"/>
          <w:sz w:val="22"/>
        </w:rPr>
        <w:t>～身体科</w:t>
      </w:r>
      <w:r w:rsidR="002C47BE" w:rsidRPr="00B30A8E">
        <w:rPr>
          <w:rFonts w:ascii="ＭＳ 明朝" w:hAnsi="ＭＳ 明朝" w:hint="eastAsia"/>
          <w:sz w:val="22"/>
        </w:rPr>
        <w:t>医療機関</w:t>
      </w:r>
      <w:r w:rsidRPr="00B30A8E">
        <w:rPr>
          <w:rFonts w:ascii="ＭＳ 明朝" w:hAnsi="ＭＳ 明朝" w:hint="eastAsia"/>
          <w:sz w:val="22"/>
        </w:rPr>
        <w:t>～</w:t>
      </w:r>
    </w:p>
    <w:p w14:paraId="695FB58C" w14:textId="6676E287" w:rsidR="00CE0EE8" w:rsidRPr="00B30A8E" w:rsidRDefault="009D0441" w:rsidP="00237439">
      <w:pPr>
        <w:pStyle w:val="af"/>
        <w:numPr>
          <w:ilvl w:val="0"/>
          <w:numId w:val="3"/>
        </w:numPr>
        <w:ind w:leftChars="0" w:left="284" w:hanging="252"/>
        <w:rPr>
          <w:rFonts w:ascii="ＭＳ 明朝" w:hAnsi="ＭＳ 明朝"/>
          <w:sz w:val="22"/>
        </w:rPr>
      </w:pPr>
      <w:r w:rsidRPr="00B30A8E">
        <w:rPr>
          <w:rFonts w:ascii="ＭＳ 明朝" w:hAnsi="ＭＳ 明朝" w:hint="eastAsia"/>
          <w:sz w:val="22"/>
        </w:rPr>
        <w:t>主に三次救急を受け入れているが、</w:t>
      </w:r>
      <w:r w:rsidR="00F83D4D" w:rsidRPr="00B30A8E">
        <w:rPr>
          <w:rFonts w:ascii="ＭＳ 明朝" w:hAnsi="ＭＳ 明朝" w:hint="eastAsia"/>
          <w:sz w:val="22"/>
        </w:rPr>
        <w:t>薬物</w:t>
      </w:r>
      <w:r w:rsidR="001F5458" w:rsidRPr="00B30A8E">
        <w:rPr>
          <w:rFonts w:ascii="ＭＳ 明朝" w:hAnsi="ＭＳ 明朝" w:hint="eastAsia"/>
          <w:sz w:val="22"/>
        </w:rPr>
        <w:t>中毒</w:t>
      </w:r>
      <w:r w:rsidR="00F83D4D" w:rsidRPr="00B30A8E">
        <w:rPr>
          <w:rFonts w:ascii="ＭＳ 明朝" w:hAnsi="ＭＳ 明朝" w:hint="eastAsia"/>
          <w:sz w:val="22"/>
        </w:rPr>
        <w:t>、リストカット等の中等症</w:t>
      </w:r>
      <w:r w:rsidRPr="00B30A8E">
        <w:rPr>
          <w:rFonts w:ascii="ＭＳ 明朝" w:hAnsi="ＭＳ 明朝" w:hint="eastAsia"/>
          <w:sz w:val="22"/>
        </w:rPr>
        <w:t>患者である二次救急の受入も行っている。</w:t>
      </w:r>
      <w:r w:rsidR="001F5458" w:rsidRPr="00B30A8E">
        <w:rPr>
          <w:rFonts w:ascii="ＭＳ 明朝" w:hAnsi="ＭＳ 明朝" w:hint="eastAsia"/>
          <w:sz w:val="22"/>
        </w:rPr>
        <w:t>まずは</w:t>
      </w:r>
      <w:r w:rsidR="00F33489" w:rsidRPr="00B30A8E">
        <w:rPr>
          <w:rFonts w:ascii="ＭＳ 明朝" w:hAnsi="ＭＳ 明朝" w:hint="eastAsia"/>
          <w:sz w:val="22"/>
        </w:rPr>
        <w:t>救命治療をし、</w:t>
      </w:r>
      <w:r w:rsidR="001F5458" w:rsidRPr="00B30A8E">
        <w:rPr>
          <w:rFonts w:ascii="ＭＳ 明朝" w:hAnsi="ＭＳ 明朝" w:hint="eastAsia"/>
          <w:sz w:val="22"/>
        </w:rPr>
        <w:t>身体科の症状が落ち着けば、精神症状について</w:t>
      </w:r>
      <w:r w:rsidR="00A81AB8" w:rsidRPr="00B30A8E">
        <w:rPr>
          <w:rFonts w:ascii="ＭＳ 明朝" w:hAnsi="ＭＳ 明朝" w:hint="eastAsia"/>
          <w:sz w:val="22"/>
        </w:rPr>
        <w:t>、</w:t>
      </w:r>
      <w:r w:rsidR="001F5458" w:rsidRPr="00B30A8E">
        <w:rPr>
          <w:rFonts w:ascii="ＭＳ 明朝" w:hAnsi="ＭＳ 明朝" w:hint="eastAsia"/>
          <w:sz w:val="22"/>
        </w:rPr>
        <w:t>専門</w:t>
      </w:r>
      <w:r w:rsidRPr="00B30A8E">
        <w:rPr>
          <w:rFonts w:ascii="ＭＳ 明朝" w:hAnsi="ＭＳ 明朝" w:hint="eastAsia"/>
          <w:sz w:val="22"/>
        </w:rPr>
        <w:t>医</w:t>
      </w:r>
      <w:r w:rsidR="001F5458" w:rsidRPr="00B30A8E">
        <w:rPr>
          <w:rFonts w:ascii="ＭＳ 明朝" w:hAnsi="ＭＳ 明朝" w:hint="eastAsia"/>
          <w:sz w:val="22"/>
        </w:rPr>
        <w:t>に治療を</w:t>
      </w:r>
      <w:r w:rsidR="00080256" w:rsidRPr="00B30A8E">
        <w:rPr>
          <w:rFonts w:ascii="ＭＳ 明朝" w:hAnsi="ＭＳ 明朝" w:hint="eastAsia"/>
          <w:sz w:val="22"/>
        </w:rPr>
        <w:t>仰ぐという流れである。以前から</w:t>
      </w:r>
      <w:r w:rsidR="000B15DA" w:rsidRPr="00B30A8E">
        <w:rPr>
          <w:rFonts w:ascii="ＭＳ 明朝" w:hAnsi="ＭＳ 明朝" w:hint="eastAsia"/>
          <w:sz w:val="22"/>
        </w:rPr>
        <w:t>特定の</w:t>
      </w:r>
      <w:r w:rsidR="00080256" w:rsidRPr="00B30A8E">
        <w:rPr>
          <w:rFonts w:ascii="ＭＳ 明朝" w:hAnsi="ＭＳ 明朝" w:hint="eastAsia"/>
          <w:sz w:val="22"/>
        </w:rPr>
        <w:t>精神科</w:t>
      </w:r>
      <w:r w:rsidR="00FC3D52" w:rsidRPr="00B30A8E">
        <w:rPr>
          <w:rFonts w:ascii="ＭＳ 明朝" w:hAnsi="ＭＳ 明朝" w:hint="eastAsia"/>
          <w:sz w:val="22"/>
        </w:rPr>
        <w:t>病院と連携しており、精神科治療で困った場合にはコンサルトができるため</w:t>
      </w:r>
      <w:r w:rsidR="001F5458" w:rsidRPr="00B30A8E">
        <w:rPr>
          <w:rFonts w:ascii="ＭＳ 明朝" w:hAnsi="ＭＳ 明朝" w:hint="eastAsia"/>
          <w:sz w:val="22"/>
        </w:rPr>
        <w:t>、</w:t>
      </w:r>
      <w:r w:rsidR="009A490C" w:rsidRPr="00B30A8E">
        <w:rPr>
          <w:rFonts w:ascii="ＭＳ 明朝" w:hAnsi="ＭＳ 明朝" w:hint="eastAsia"/>
          <w:sz w:val="22"/>
        </w:rPr>
        <w:t>精神科</w:t>
      </w:r>
      <w:r w:rsidRPr="00B30A8E">
        <w:rPr>
          <w:rFonts w:ascii="ＭＳ 明朝" w:hAnsi="ＭＳ 明朝" w:hint="eastAsia"/>
          <w:sz w:val="22"/>
        </w:rPr>
        <w:t>治療での</w:t>
      </w:r>
      <w:r w:rsidR="009A490C" w:rsidRPr="00B30A8E">
        <w:rPr>
          <w:rFonts w:ascii="ＭＳ 明朝" w:hAnsi="ＭＳ 明朝" w:hint="eastAsia"/>
          <w:sz w:val="22"/>
        </w:rPr>
        <w:t>問題はあまり生じていない。</w:t>
      </w:r>
    </w:p>
    <w:p w14:paraId="0FB19D81" w14:textId="6B9EE84F" w:rsidR="001373DB" w:rsidRPr="00B30A8E" w:rsidRDefault="00F4002F" w:rsidP="00237439">
      <w:pPr>
        <w:pStyle w:val="af"/>
        <w:numPr>
          <w:ilvl w:val="0"/>
          <w:numId w:val="3"/>
        </w:numPr>
        <w:ind w:leftChars="0" w:left="284" w:hanging="284"/>
        <w:rPr>
          <w:rFonts w:ascii="ＭＳ 明朝" w:hAnsi="ＭＳ 明朝"/>
          <w:sz w:val="22"/>
        </w:rPr>
      </w:pPr>
      <w:r w:rsidRPr="00B30A8E">
        <w:rPr>
          <w:rFonts w:ascii="ＭＳ 明朝" w:hAnsi="ＭＳ 明朝" w:hint="eastAsia"/>
          <w:sz w:val="22"/>
        </w:rPr>
        <w:t>入院</w:t>
      </w:r>
      <w:r w:rsidR="009D0441" w:rsidRPr="00B30A8E">
        <w:rPr>
          <w:rFonts w:ascii="ＭＳ 明朝" w:hAnsi="ＭＳ 明朝" w:hint="eastAsia"/>
          <w:sz w:val="22"/>
        </w:rPr>
        <w:t>中</w:t>
      </w:r>
      <w:r w:rsidR="00ED20FA" w:rsidRPr="00B30A8E">
        <w:rPr>
          <w:rFonts w:ascii="ＭＳ 明朝" w:hAnsi="ＭＳ 明朝" w:hint="eastAsia"/>
          <w:sz w:val="22"/>
        </w:rPr>
        <w:t>の精神疾患</w:t>
      </w:r>
      <w:r w:rsidRPr="00B30A8E">
        <w:rPr>
          <w:rFonts w:ascii="ＭＳ 明朝" w:hAnsi="ＭＳ 明朝" w:hint="eastAsia"/>
          <w:sz w:val="22"/>
        </w:rPr>
        <w:t>患者</w:t>
      </w:r>
      <w:r w:rsidR="00ED20FA" w:rsidRPr="00B30A8E">
        <w:rPr>
          <w:rFonts w:ascii="ＭＳ 明朝" w:hAnsi="ＭＳ 明朝" w:hint="eastAsia"/>
          <w:sz w:val="22"/>
        </w:rPr>
        <w:t>については、常勤</w:t>
      </w:r>
      <w:r w:rsidR="008C7839" w:rsidRPr="00B30A8E">
        <w:rPr>
          <w:rFonts w:ascii="ＭＳ 明朝" w:hAnsi="ＭＳ 明朝" w:hint="eastAsia"/>
          <w:sz w:val="22"/>
        </w:rPr>
        <w:t>の</w:t>
      </w:r>
      <w:r w:rsidR="00ED20FA" w:rsidRPr="00B30A8E">
        <w:rPr>
          <w:rFonts w:ascii="ＭＳ 明朝" w:hAnsi="ＭＳ 明朝" w:hint="eastAsia"/>
          <w:sz w:val="22"/>
        </w:rPr>
        <w:t>精神科</w:t>
      </w:r>
      <w:r w:rsidR="0061032C" w:rsidRPr="00B30A8E">
        <w:rPr>
          <w:rFonts w:ascii="ＭＳ 明朝" w:hAnsi="ＭＳ 明朝" w:hint="eastAsia"/>
          <w:sz w:val="22"/>
        </w:rPr>
        <w:t>医が対応している</w:t>
      </w:r>
      <w:r w:rsidR="008C7839" w:rsidRPr="00B30A8E">
        <w:rPr>
          <w:rFonts w:ascii="ＭＳ 明朝" w:hAnsi="ＭＳ 明朝" w:hint="eastAsia"/>
          <w:sz w:val="22"/>
        </w:rPr>
        <w:t>。</w:t>
      </w:r>
      <w:r w:rsidR="00ED20FA" w:rsidRPr="00B30A8E">
        <w:rPr>
          <w:rFonts w:ascii="ＭＳ 明朝" w:hAnsi="ＭＳ 明朝" w:hint="eastAsia"/>
          <w:sz w:val="22"/>
        </w:rPr>
        <w:t>認知症</w:t>
      </w:r>
      <w:r w:rsidR="001373DB" w:rsidRPr="00B30A8E">
        <w:rPr>
          <w:rFonts w:ascii="ＭＳ 明朝" w:hAnsi="ＭＳ 明朝" w:hint="eastAsia"/>
          <w:sz w:val="22"/>
        </w:rPr>
        <w:t>や</w:t>
      </w:r>
      <w:r w:rsidR="00ED20FA" w:rsidRPr="00B30A8E">
        <w:rPr>
          <w:rFonts w:ascii="ＭＳ 明朝" w:hAnsi="ＭＳ 明朝" w:hint="eastAsia"/>
          <w:sz w:val="22"/>
        </w:rPr>
        <w:t>高齢</w:t>
      </w:r>
      <w:r w:rsidR="005376D4" w:rsidRPr="00B30A8E">
        <w:rPr>
          <w:rFonts w:ascii="ＭＳ 明朝" w:hAnsi="ＭＳ 明朝" w:hint="eastAsia"/>
          <w:sz w:val="22"/>
        </w:rPr>
        <w:t>患</w:t>
      </w:r>
      <w:r w:rsidR="00ED20FA" w:rsidRPr="00B30A8E">
        <w:rPr>
          <w:rFonts w:ascii="ＭＳ 明朝" w:hAnsi="ＭＳ 明朝" w:hint="eastAsia"/>
          <w:sz w:val="22"/>
        </w:rPr>
        <w:t>者</w:t>
      </w:r>
      <w:r w:rsidR="001373DB" w:rsidRPr="00B30A8E">
        <w:rPr>
          <w:rFonts w:ascii="ＭＳ 明朝" w:hAnsi="ＭＳ 明朝" w:hint="eastAsia"/>
          <w:sz w:val="22"/>
        </w:rPr>
        <w:t>の入院が</w:t>
      </w:r>
      <w:r w:rsidR="00ED20FA" w:rsidRPr="00B30A8E">
        <w:rPr>
          <w:rFonts w:ascii="ＭＳ 明朝" w:hAnsi="ＭＳ 明朝" w:hint="eastAsia"/>
          <w:sz w:val="22"/>
        </w:rPr>
        <w:t>多く、</w:t>
      </w:r>
      <w:r w:rsidR="008C7839" w:rsidRPr="00B30A8E">
        <w:rPr>
          <w:rFonts w:ascii="ＭＳ 明朝" w:hAnsi="ＭＳ 明朝" w:hint="eastAsia"/>
          <w:sz w:val="22"/>
        </w:rPr>
        <w:t>その</w:t>
      </w:r>
      <w:r w:rsidR="00ED20FA" w:rsidRPr="00B30A8E">
        <w:rPr>
          <w:rFonts w:ascii="ＭＳ 明朝" w:hAnsi="ＭＳ 明朝" w:hint="eastAsia"/>
          <w:sz w:val="22"/>
        </w:rPr>
        <w:t>リエゾン</w:t>
      </w:r>
      <w:r w:rsidR="00080256" w:rsidRPr="00B30A8E">
        <w:rPr>
          <w:rFonts w:ascii="ＭＳ 明朝" w:hAnsi="ＭＳ 明朝" w:hint="eastAsia"/>
          <w:sz w:val="22"/>
        </w:rPr>
        <w:t>診療</w:t>
      </w:r>
      <w:r w:rsidR="00ED20FA" w:rsidRPr="00B30A8E">
        <w:rPr>
          <w:rFonts w:ascii="ＭＳ 明朝" w:hAnsi="ＭＳ 明朝" w:hint="eastAsia"/>
          <w:sz w:val="22"/>
        </w:rPr>
        <w:t>に</w:t>
      </w:r>
      <w:r w:rsidR="008C7839" w:rsidRPr="00B30A8E">
        <w:rPr>
          <w:rFonts w:ascii="ＭＳ 明朝" w:hAnsi="ＭＳ 明朝" w:hint="eastAsia"/>
          <w:sz w:val="22"/>
        </w:rPr>
        <w:t>かなり</w:t>
      </w:r>
      <w:r w:rsidR="00ED20FA" w:rsidRPr="00B30A8E">
        <w:rPr>
          <w:rFonts w:ascii="ＭＳ 明朝" w:hAnsi="ＭＳ 明朝" w:hint="eastAsia"/>
          <w:sz w:val="22"/>
        </w:rPr>
        <w:t>労力を要</w:t>
      </w:r>
      <w:r w:rsidR="008C7839" w:rsidRPr="00B30A8E">
        <w:rPr>
          <w:rFonts w:ascii="ＭＳ 明朝" w:hAnsi="ＭＳ 明朝" w:hint="eastAsia"/>
          <w:sz w:val="22"/>
        </w:rPr>
        <w:t>している</w:t>
      </w:r>
      <w:r w:rsidR="00F83D4D" w:rsidRPr="00B30A8E">
        <w:rPr>
          <w:rFonts w:ascii="ＭＳ 明朝" w:hAnsi="ＭＳ 明朝" w:hint="eastAsia"/>
          <w:sz w:val="22"/>
        </w:rPr>
        <w:t>。</w:t>
      </w:r>
      <w:r w:rsidR="008C7839" w:rsidRPr="00B30A8E">
        <w:rPr>
          <w:rFonts w:ascii="ＭＳ 明朝" w:hAnsi="ＭＳ 明朝" w:hint="eastAsia"/>
          <w:sz w:val="22"/>
        </w:rPr>
        <w:t>入院</w:t>
      </w:r>
      <w:r w:rsidR="00D77411" w:rsidRPr="00B30A8E">
        <w:rPr>
          <w:rFonts w:ascii="ＭＳ 明朝" w:hAnsi="ＭＳ 明朝" w:hint="eastAsia"/>
          <w:sz w:val="22"/>
        </w:rPr>
        <w:t>中</w:t>
      </w:r>
      <w:r w:rsidR="008C7839" w:rsidRPr="00B30A8E">
        <w:rPr>
          <w:rFonts w:ascii="ＭＳ 明朝" w:hAnsi="ＭＳ 明朝" w:hint="eastAsia"/>
          <w:sz w:val="22"/>
        </w:rPr>
        <w:t>の独歩</w:t>
      </w:r>
      <w:r w:rsidR="00D77411" w:rsidRPr="00B30A8E">
        <w:rPr>
          <w:rFonts w:ascii="ＭＳ 明朝" w:hAnsi="ＭＳ 明朝" w:hint="eastAsia"/>
          <w:sz w:val="22"/>
        </w:rPr>
        <w:t>患者</w:t>
      </w:r>
      <w:r w:rsidR="008C7839" w:rsidRPr="00B30A8E">
        <w:rPr>
          <w:rFonts w:ascii="ＭＳ 明朝" w:hAnsi="ＭＳ 明朝" w:hint="eastAsia"/>
          <w:sz w:val="22"/>
        </w:rPr>
        <w:t>は</w:t>
      </w:r>
      <w:r w:rsidR="00F1643C" w:rsidRPr="00B30A8E">
        <w:rPr>
          <w:rFonts w:ascii="ＭＳ 明朝" w:hAnsi="ＭＳ 明朝" w:hint="eastAsia"/>
          <w:sz w:val="22"/>
        </w:rPr>
        <w:t>３</w:t>
      </w:r>
      <w:r w:rsidR="008C7839" w:rsidRPr="00B30A8E">
        <w:rPr>
          <w:rFonts w:ascii="ＭＳ 明朝" w:hAnsi="ＭＳ 明朝" w:hint="eastAsia"/>
          <w:sz w:val="22"/>
        </w:rPr>
        <w:t>分の</w:t>
      </w:r>
      <w:r w:rsidR="00F1643C" w:rsidRPr="00B30A8E">
        <w:rPr>
          <w:rFonts w:ascii="ＭＳ 明朝" w:hAnsi="ＭＳ 明朝" w:hint="eastAsia"/>
          <w:sz w:val="22"/>
        </w:rPr>
        <w:t>１</w:t>
      </w:r>
      <w:r w:rsidR="008C7839" w:rsidRPr="00B30A8E">
        <w:rPr>
          <w:rFonts w:ascii="ＭＳ 明朝" w:hAnsi="ＭＳ 明朝" w:hint="eastAsia"/>
          <w:sz w:val="22"/>
        </w:rPr>
        <w:t>、残りの</w:t>
      </w:r>
      <w:r w:rsidR="00F1643C" w:rsidRPr="00B30A8E">
        <w:rPr>
          <w:rFonts w:ascii="ＭＳ 明朝" w:hAnsi="ＭＳ 明朝" w:hint="eastAsia"/>
          <w:sz w:val="22"/>
        </w:rPr>
        <w:t>３</w:t>
      </w:r>
      <w:r w:rsidR="008C7839" w:rsidRPr="00B30A8E">
        <w:rPr>
          <w:rFonts w:ascii="ＭＳ 明朝" w:hAnsi="ＭＳ 明朝" w:hint="eastAsia"/>
          <w:sz w:val="22"/>
        </w:rPr>
        <w:t>分の</w:t>
      </w:r>
      <w:r w:rsidR="00F1643C" w:rsidRPr="00B30A8E">
        <w:rPr>
          <w:rFonts w:ascii="ＭＳ 明朝" w:hAnsi="ＭＳ 明朝" w:hint="eastAsia"/>
          <w:sz w:val="22"/>
        </w:rPr>
        <w:t>２</w:t>
      </w:r>
      <w:r w:rsidR="0061032C" w:rsidRPr="00B30A8E">
        <w:rPr>
          <w:rFonts w:ascii="ＭＳ 明朝" w:hAnsi="ＭＳ 明朝" w:hint="eastAsia"/>
          <w:sz w:val="22"/>
        </w:rPr>
        <w:t>は担送・護送</w:t>
      </w:r>
      <w:r w:rsidR="00D77411" w:rsidRPr="00B30A8E">
        <w:rPr>
          <w:rFonts w:ascii="ＭＳ 明朝" w:hAnsi="ＭＳ 明朝" w:hint="eastAsia"/>
          <w:sz w:val="22"/>
        </w:rPr>
        <w:t>患者であり、</w:t>
      </w:r>
      <w:r w:rsidR="008C7839" w:rsidRPr="00B30A8E">
        <w:rPr>
          <w:rFonts w:ascii="ＭＳ 明朝" w:hAnsi="ＭＳ 明朝" w:hint="eastAsia"/>
          <w:sz w:val="22"/>
        </w:rPr>
        <w:t>看護師の負担が増大している。</w:t>
      </w:r>
    </w:p>
    <w:p w14:paraId="207DA08D" w14:textId="77777777" w:rsidR="00237439" w:rsidRDefault="001373DB" w:rsidP="00237439">
      <w:pPr>
        <w:pStyle w:val="af"/>
        <w:ind w:leftChars="134" w:left="844" w:hanging="563"/>
        <w:rPr>
          <w:rFonts w:ascii="ＭＳ 明朝" w:hAnsi="ＭＳ 明朝"/>
          <w:sz w:val="22"/>
        </w:rPr>
      </w:pPr>
      <w:r w:rsidRPr="00B30A8E">
        <w:rPr>
          <w:rFonts w:ascii="ＭＳ 明朝" w:hAnsi="ＭＳ 明朝" w:hint="eastAsia"/>
          <w:sz w:val="22"/>
        </w:rPr>
        <w:t>精神疾患合併症患者の退院や転院に関しては常勤の精神科医の判断もあり、豊能圏</w:t>
      </w:r>
    </w:p>
    <w:p w14:paraId="1D674BCE" w14:textId="77777777" w:rsidR="00237439" w:rsidRDefault="001373DB" w:rsidP="00237439">
      <w:pPr>
        <w:pStyle w:val="af"/>
        <w:ind w:leftChars="134" w:left="844" w:hanging="563"/>
        <w:rPr>
          <w:rFonts w:ascii="ＭＳ 明朝" w:hAnsi="ＭＳ 明朝"/>
          <w:sz w:val="22"/>
        </w:rPr>
      </w:pPr>
      <w:r w:rsidRPr="00B30A8E">
        <w:rPr>
          <w:rFonts w:ascii="ＭＳ 明朝" w:hAnsi="ＭＳ 明朝" w:hint="eastAsia"/>
          <w:sz w:val="22"/>
        </w:rPr>
        <w:t>域内の精神科病院で受け入れ</w:t>
      </w:r>
      <w:r w:rsidR="007E68D7" w:rsidRPr="00B30A8E">
        <w:rPr>
          <w:rFonts w:ascii="ＭＳ 明朝" w:hAnsi="ＭＳ 明朝" w:hint="eastAsia"/>
          <w:sz w:val="22"/>
        </w:rPr>
        <w:t>てもらう</w:t>
      </w:r>
      <w:r w:rsidRPr="00B30A8E">
        <w:rPr>
          <w:rFonts w:ascii="ＭＳ 明朝" w:hAnsi="ＭＳ 明朝" w:hint="eastAsia"/>
          <w:sz w:val="22"/>
        </w:rPr>
        <w:t>ケースも多く、</w:t>
      </w:r>
      <w:r w:rsidR="00080256" w:rsidRPr="00B30A8E">
        <w:rPr>
          <w:rFonts w:ascii="ＭＳ 明朝" w:hAnsi="ＭＳ 明朝" w:hint="eastAsia"/>
          <w:sz w:val="22"/>
        </w:rPr>
        <w:t>円滑</w:t>
      </w:r>
      <w:r w:rsidR="00F1643C" w:rsidRPr="00B30A8E">
        <w:rPr>
          <w:rFonts w:ascii="ＭＳ 明朝" w:hAnsi="ＭＳ 明朝" w:hint="eastAsia"/>
          <w:sz w:val="22"/>
        </w:rPr>
        <w:t>に行うこと</w:t>
      </w:r>
      <w:r w:rsidR="002C47BE" w:rsidRPr="00B30A8E">
        <w:rPr>
          <w:rFonts w:ascii="ＭＳ 明朝" w:hAnsi="ＭＳ 明朝" w:hint="eastAsia"/>
          <w:sz w:val="22"/>
        </w:rPr>
        <w:t>ができている</w:t>
      </w:r>
    </w:p>
    <w:p w14:paraId="5D8BC48C" w14:textId="0E84F2E7" w:rsidR="008C7839" w:rsidRPr="00B30A8E" w:rsidRDefault="009A4577" w:rsidP="00237439">
      <w:pPr>
        <w:pStyle w:val="af"/>
        <w:ind w:leftChars="134" w:left="844" w:hanging="563"/>
        <w:rPr>
          <w:rFonts w:ascii="ＭＳ 明朝" w:hAnsi="ＭＳ 明朝"/>
          <w:sz w:val="22"/>
        </w:rPr>
      </w:pPr>
      <w:r w:rsidRPr="00B30A8E">
        <w:rPr>
          <w:rFonts w:ascii="ＭＳ 明朝" w:hAnsi="ＭＳ 明朝" w:hint="eastAsia"/>
          <w:sz w:val="22"/>
        </w:rPr>
        <w:t>状況である。</w:t>
      </w:r>
    </w:p>
    <w:p w14:paraId="552B5FEE" w14:textId="7C0C01FA" w:rsidR="008C7839" w:rsidRPr="00B30A8E" w:rsidRDefault="008C7839" w:rsidP="008C7839">
      <w:pPr>
        <w:ind w:left="110" w:hangingChars="50" w:hanging="110"/>
        <w:rPr>
          <w:rFonts w:ascii="ＭＳ 明朝" w:hAnsi="ＭＳ 明朝"/>
          <w:sz w:val="22"/>
        </w:rPr>
      </w:pPr>
    </w:p>
    <w:p w14:paraId="7168B7EE" w14:textId="263043A0" w:rsidR="00CE0EE8" w:rsidRPr="00B30A8E" w:rsidRDefault="00CE0EE8" w:rsidP="00CE0EE8">
      <w:pPr>
        <w:ind w:left="110" w:hangingChars="50" w:hanging="110"/>
        <w:rPr>
          <w:rFonts w:ascii="ＭＳ 明朝" w:hAnsi="ＭＳ 明朝"/>
          <w:sz w:val="22"/>
        </w:rPr>
      </w:pPr>
      <w:r w:rsidRPr="00B30A8E">
        <w:rPr>
          <w:rFonts w:ascii="ＭＳ 明朝" w:hAnsi="ＭＳ 明朝" w:hint="eastAsia"/>
          <w:sz w:val="22"/>
        </w:rPr>
        <w:t>～精神科</w:t>
      </w:r>
      <w:r w:rsidR="00F1643C" w:rsidRPr="00B30A8E">
        <w:rPr>
          <w:rFonts w:ascii="ＭＳ 明朝" w:hAnsi="ＭＳ 明朝" w:hint="eastAsia"/>
          <w:sz w:val="22"/>
        </w:rPr>
        <w:t>医療機関</w:t>
      </w:r>
      <w:r w:rsidRPr="00B30A8E">
        <w:rPr>
          <w:rFonts w:ascii="ＭＳ 明朝" w:hAnsi="ＭＳ 明朝" w:hint="eastAsia"/>
          <w:sz w:val="22"/>
        </w:rPr>
        <w:t>～</w:t>
      </w:r>
    </w:p>
    <w:p w14:paraId="43C3E37E" w14:textId="277942DB" w:rsidR="00112A48" w:rsidRPr="00B30A8E" w:rsidRDefault="006118F9" w:rsidP="00237439">
      <w:pPr>
        <w:pStyle w:val="af"/>
        <w:numPr>
          <w:ilvl w:val="0"/>
          <w:numId w:val="3"/>
        </w:numPr>
        <w:ind w:leftChars="0" w:left="284" w:hanging="284"/>
        <w:rPr>
          <w:rFonts w:ascii="ＭＳ 明朝" w:hAnsi="ＭＳ 明朝"/>
          <w:sz w:val="22"/>
        </w:rPr>
      </w:pPr>
      <w:r w:rsidRPr="00B30A8E">
        <w:rPr>
          <w:rFonts w:ascii="ＭＳ 明朝" w:hAnsi="ＭＳ 明朝" w:hint="eastAsia"/>
          <w:sz w:val="22"/>
        </w:rPr>
        <w:t>大阪府内</w:t>
      </w:r>
      <w:r w:rsidR="00C723B2" w:rsidRPr="00B30A8E">
        <w:rPr>
          <w:rFonts w:ascii="ＭＳ 明朝" w:hAnsi="ＭＳ 明朝" w:hint="eastAsia"/>
          <w:sz w:val="22"/>
        </w:rPr>
        <w:t>に精神科病院が50か所あるが、内科医がいる精神科病院は限られている状</w:t>
      </w:r>
      <w:r w:rsidR="0061032C" w:rsidRPr="00B30A8E">
        <w:rPr>
          <w:rFonts w:ascii="ＭＳ 明朝" w:hAnsi="ＭＳ 明朝" w:hint="eastAsia"/>
          <w:sz w:val="22"/>
        </w:rPr>
        <w:t>況</w:t>
      </w:r>
      <w:r w:rsidRPr="00B30A8E">
        <w:rPr>
          <w:rFonts w:ascii="ＭＳ 明朝" w:hAnsi="ＭＳ 明朝" w:hint="eastAsia"/>
          <w:sz w:val="22"/>
        </w:rPr>
        <w:t>である。大阪府</w:t>
      </w:r>
      <w:r w:rsidR="00C723B2" w:rsidRPr="00B30A8E">
        <w:rPr>
          <w:rFonts w:ascii="ＭＳ 明朝" w:hAnsi="ＭＳ 明朝" w:hint="eastAsia"/>
          <w:sz w:val="22"/>
        </w:rPr>
        <w:t>は、民間病院</w:t>
      </w:r>
      <w:r w:rsidRPr="00B30A8E">
        <w:rPr>
          <w:rFonts w:ascii="ＭＳ 明朝" w:hAnsi="ＭＳ 明朝" w:hint="eastAsia"/>
          <w:sz w:val="22"/>
        </w:rPr>
        <w:t>の病床のうち、</w:t>
      </w:r>
      <w:r w:rsidR="00C723B2" w:rsidRPr="00B30A8E">
        <w:rPr>
          <w:rFonts w:ascii="ＭＳ 明朝" w:hAnsi="ＭＳ 明朝" w:hint="eastAsia"/>
          <w:sz w:val="22"/>
        </w:rPr>
        <w:t>毎晩</w:t>
      </w:r>
      <w:r w:rsidR="00F1643C" w:rsidRPr="00B30A8E">
        <w:rPr>
          <w:rFonts w:ascii="ＭＳ 明朝" w:hAnsi="ＭＳ 明朝" w:hint="eastAsia"/>
          <w:sz w:val="22"/>
        </w:rPr>
        <w:t>２</w:t>
      </w:r>
      <w:r w:rsidR="00C723B2" w:rsidRPr="00B30A8E">
        <w:rPr>
          <w:rFonts w:ascii="ＭＳ 明朝" w:hAnsi="ＭＳ 明朝" w:hint="eastAsia"/>
          <w:sz w:val="22"/>
        </w:rPr>
        <w:t>床を</w:t>
      </w:r>
      <w:r w:rsidRPr="00B30A8E">
        <w:rPr>
          <w:rFonts w:ascii="ＭＳ 明朝" w:hAnsi="ＭＳ 明朝" w:hint="eastAsia"/>
          <w:sz w:val="22"/>
        </w:rPr>
        <w:t>空床として確保し受入対応</w:t>
      </w:r>
      <w:r w:rsidR="00452AE1">
        <w:rPr>
          <w:rFonts w:ascii="ＭＳ 明朝" w:hAnsi="ＭＳ 明朝" w:hint="eastAsia"/>
          <w:sz w:val="22"/>
        </w:rPr>
        <w:t xml:space="preserve"> </w:t>
      </w:r>
      <w:r w:rsidRPr="00B30A8E">
        <w:rPr>
          <w:rFonts w:ascii="ＭＳ 明朝" w:hAnsi="ＭＳ 明朝" w:hint="eastAsia"/>
          <w:sz w:val="22"/>
        </w:rPr>
        <w:t>できるように</w:t>
      </w:r>
      <w:r w:rsidR="00C723B2" w:rsidRPr="00B30A8E">
        <w:rPr>
          <w:rFonts w:ascii="ＭＳ 明朝" w:hAnsi="ＭＳ 明朝" w:hint="eastAsia"/>
          <w:sz w:val="22"/>
        </w:rPr>
        <w:t>、</w:t>
      </w:r>
      <w:r w:rsidRPr="00B30A8E">
        <w:rPr>
          <w:rFonts w:ascii="ＭＳ 明朝" w:hAnsi="ＭＳ 明朝" w:hint="eastAsia"/>
          <w:sz w:val="22"/>
        </w:rPr>
        <w:t>夜間・休日精神</w:t>
      </w:r>
      <w:r w:rsidR="00C723B2" w:rsidRPr="00B30A8E">
        <w:rPr>
          <w:rFonts w:ascii="ＭＳ 明朝" w:hAnsi="ＭＳ 明朝" w:hint="eastAsia"/>
          <w:sz w:val="22"/>
        </w:rPr>
        <w:t>合併症支援システムを</w:t>
      </w:r>
      <w:r w:rsidR="004C2FE2" w:rsidRPr="00B30A8E">
        <w:rPr>
          <w:rFonts w:ascii="ＭＳ 明朝" w:hAnsi="ＭＳ 明朝" w:hint="eastAsia"/>
          <w:sz w:val="22"/>
        </w:rPr>
        <w:t>運用している</w:t>
      </w:r>
      <w:r w:rsidR="00C723B2" w:rsidRPr="00B30A8E">
        <w:rPr>
          <w:rFonts w:ascii="ＭＳ 明朝" w:hAnsi="ＭＳ 明朝" w:hint="eastAsia"/>
          <w:sz w:val="22"/>
        </w:rPr>
        <w:t>。</w:t>
      </w:r>
      <w:r w:rsidR="004B5D47" w:rsidRPr="00B30A8E">
        <w:rPr>
          <w:rFonts w:ascii="ＭＳ 明朝" w:hAnsi="ＭＳ 明朝" w:hint="eastAsia"/>
          <w:sz w:val="22"/>
        </w:rPr>
        <w:t>診療報酬の問題もあり、</w:t>
      </w:r>
      <w:r w:rsidR="00C723B2" w:rsidRPr="00B30A8E">
        <w:rPr>
          <w:rFonts w:ascii="ＭＳ 明朝" w:hAnsi="ＭＳ 明朝" w:hint="eastAsia"/>
          <w:sz w:val="22"/>
        </w:rPr>
        <w:t>身体科と精神科両方の治療が可能な重層体制が取れて</w:t>
      </w:r>
      <w:r w:rsidR="0061032C" w:rsidRPr="00B30A8E">
        <w:rPr>
          <w:rFonts w:ascii="ＭＳ 明朝" w:hAnsi="ＭＳ 明朝" w:hint="eastAsia"/>
          <w:sz w:val="22"/>
        </w:rPr>
        <w:t>いる病院は府内でも相当限られている。</w:t>
      </w:r>
    </w:p>
    <w:p w14:paraId="07AC580F" w14:textId="7343D6C6" w:rsidR="00CE0EE8" w:rsidRPr="00CE0EE8" w:rsidRDefault="00C723B2" w:rsidP="00452AE1">
      <w:pPr>
        <w:pStyle w:val="af"/>
        <w:ind w:leftChars="134" w:left="281" w:firstLine="2"/>
        <w:rPr>
          <w:rFonts w:ascii="ＭＳ 明朝" w:hAnsi="ＭＳ 明朝"/>
          <w:sz w:val="22"/>
        </w:rPr>
      </w:pPr>
      <w:r w:rsidRPr="00B30A8E">
        <w:rPr>
          <w:rFonts w:ascii="ＭＳ 明朝" w:hAnsi="ＭＳ 明朝" w:hint="eastAsia"/>
          <w:sz w:val="22"/>
        </w:rPr>
        <w:t>現在、</w:t>
      </w:r>
      <w:r w:rsidR="00112A48" w:rsidRPr="00B30A8E">
        <w:rPr>
          <w:rFonts w:ascii="ＭＳ 明朝" w:hAnsi="ＭＳ 明朝" w:hint="eastAsia"/>
          <w:sz w:val="22"/>
        </w:rPr>
        <w:t>二次救急・三次救急医療機関と精神科病院をつないでいるシステムを補完する</w:t>
      </w:r>
      <w:r w:rsidRPr="00B30A8E">
        <w:rPr>
          <w:rFonts w:ascii="ＭＳ 明朝" w:hAnsi="ＭＳ 明朝" w:hint="eastAsia"/>
          <w:sz w:val="22"/>
        </w:rPr>
        <w:t>役割を関西医科大学総合医療センターが中心となり担っている状況である</w:t>
      </w:r>
      <w:r w:rsidRPr="00CE0EE8">
        <w:rPr>
          <w:rFonts w:ascii="ＭＳ 明朝" w:hAnsi="ＭＳ 明朝" w:hint="eastAsia"/>
          <w:sz w:val="22"/>
        </w:rPr>
        <w:t>。</w:t>
      </w:r>
    </w:p>
    <w:p w14:paraId="54529F32" w14:textId="0F0AC423" w:rsidR="00CE0EE8" w:rsidRPr="00B30A8E" w:rsidRDefault="007E68D7" w:rsidP="00237439">
      <w:pPr>
        <w:pStyle w:val="af"/>
        <w:numPr>
          <w:ilvl w:val="0"/>
          <w:numId w:val="3"/>
        </w:numPr>
        <w:ind w:leftChars="0" w:left="284" w:hanging="284"/>
        <w:rPr>
          <w:rFonts w:ascii="ＭＳ 明朝" w:hAnsi="ＭＳ 明朝"/>
          <w:sz w:val="22"/>
        </w:rPr>
      </w:pPr>
      <w:r w:rsidRPr="00B30A8E">
        <w:rPr>
          <w:rFonts w:ascii="ＭＳ 明朝" w:hAnsi="ＭＳ 明朝" w:hint="eastAsia"/>
          <w:sz w:val="22"/>
        </w:rPr>
        <w:lastRenderedPageBreak/>
        <w:t>精神科病院において</w:t>
      </w:r>
      <w:r w:rsidR="003E2E67" w:rsidRPr="00B30A8E">
        <w:rPr>
          <w:rFonts w:ascii="ＭＳ 明朝" w:hAnsi="ＭＳ 明朝" w:hint="eastAsia"/>
          <w:sz w:val="22"/>
        </w:rPr>
        <w:t>身体疾患で</w:t>
      </w:r>
      <w:r w:rsidR="00080256" w:rsidRPr="00B30A8E">
        <w:rPr>
          <w:rFonts w:ascii="ＭＳ 明朝" w:hAnsi="ＭＳ 明朝" w:hint="eastAsia"/>
          <w:sz w:val="22"/>
        </w:rPr>
        <w:t>転院を要する場合</w:t>
      </w:r>
      <w:r w:rsidR="00EF5384" w:rsidRPr="00B30A8E">
        <w:rPr>
          <w:rFonts w:ascii="ＭＳ 明朝" w:hAnsi="ＭＳ 明朝" w:hint="eastAsia"/>
          <w:sz w:val="22"/>
        </w:rPr>
        <w:t>、以前は転院先を見つけることが非常に困難であったが、</w:t>
      </w:r>
      <w:r w:rsidR="00F1643C" w:rsidRPr="00B30A8E">
        <w:rPr>
          <w:rFonts w:ascii="ＭＳ 明朝" w:hAnsi="ＭＳ 明朝" w:hint="eastAsia"/>
          <w:sz w:val="22"/>
        </w:rPr>
        <w:t>７</w:t>
      </w:r>
      <w:r w:rsidR="00EF5384" w:rsidRPr="00B30A8E">
        <w:rPr>
          <w:rFonts w:ascii="ＭＳ 明朝" w:hAnsi="ＭＳ 明朝" w:hint="eastAsia"/>
          <w:sz w:val="22"/>
        </w:rPr>
        <w:t>～</w:t>
      </w:r>
      <w:r w:rsidR="00F1643C" w:rsidRPr="00B30A8E">
        <w:rPr>
          <w:rFonts w:ascii="ＭＳ 明朝" w:hAnsi="ＭＳ 明朝" w:hint="eastAsia"/>
          <w:sz w:val="22"/>
        </w:rPr>
        <w:t>８</w:t>
      </w:r>
      <w:r w:rsidR="00EF5384" w:rsidRPr="00B30A8E">
        <w:rPr>
          <w:rFonts w:ascii="ＭＳ 明朝" w:hAnsi="ＭＳ 明朝" w:hint="eastAsia"/>
          <w:sz w:val="22"/>
        </w:rPr>
        <w:t>年</w:t>
      </w:r>
      <w:r w:rsidR="00080DB4" w:rsidRPr="00B30A8E">
        <w:rPr>
          <w:rFonts w:ascii="ＭＳ 明朝" w:hAnsi="ＭＳ 明朝" w:hint="eastAsia"/>
          <w:sz w:val="22"/>
        </w:rPr>
        <w:t>前から</w:t>
      </w:r>
      <w:r w:rsidR="00080256" w:rsidRPr="00B30A8E">
        <w:rPr>
          <w:rFonts w:ascii="ＭＳ 明朝" w:hAnsi="ＭＳ 明朝" w:hint="eastAsia"/>
          <w:sz w:val="22"/>
        </w:rPr>
        <w:t>円滑</w:t>
      </w:r>
      <w:r w:rsidR="00EF5384" w:rsidRPr="00B30A8E">
        <w:rPr>
          <w:rFonts w:ascii="ＭＳ 明朝" w:hAnsi="ＭＳ 明朝" w:hint="eastAsia"/>
          <w:sz w:val="22"/>
        </w:rPr>
        <w:t>に転院ができる</w:t>
      </w:r>
      <w:r w:rsidR="00080DB4" w:rsidRPr="00B30A8E">
        <w:rPr>
          <w:rFonts w:ascii="ＭＳ 明朝" w:hAnsi="ＭＳ 明朝" w:hint="eastAsia"/>
          <w:sz w:val="22"/>
        </w:rPr>
        <w:t>よう</w:t>
      </w:r>
      <w:r w:rsidR="003C4595" w:rsidRPr="00B30A8E">
        <w:rPr>
          <w:rFonts w:ascii="ＭＳ 明朝" w:hAnsi="ＭＳ 明朝" w:hint="eastAsia"/>
          <w:sz w:val="22"/>
        </w:rPr>
        <w:t>になった</w:t>
      </w:r>
      <w:r w:rsidR="00EF5384" w:rsidRPr="00B30A8E">
        <w:rPr>
          <w:rFonts w:ascii="ＭＳ 明朝" w:hAnsi="ＭＳ 明朝" w:hint="eastAsia"/>
          <w:sz w:val="22"/>
        </w:rPr>
        <w:t>。その要因として、行政が会議を</w:t>
      </w:r>
      <w:r w:rsidR="003C4595" w:rsidRPr="00B30A8E">
        <w:rPr>
          <w:rFonts w:ascii="ＭＳ 明朝" w:hAnsi="ＭＳ 明朝" w:hint="eastAsia"/>
          <w:sz w:val="22"/>
        </w:rPr>
        <w:t>開催するなど顔の見える関係づくりに取り組んでいることや、</w:t>
      </w:r>
      <w:r w:rsidR="00112A48" w:rsidRPr="00B30A8E">
        <w:rPr>
          <w:rFonts w:ascii="ＭＳ 明朝" w:hAnsi="ＭＳ 明朝" w:hint="eastAsia"/>
          <w:sz w:val="22"/>
        </w:rPr>
        <w:t>臨床研修医のシステムにおいて精神科の病床のない</w:t>
      </w:r>
      <w:r w:rsidR="00FB5C8F" w:rsidRPr="00B30A8E">
        <w:rPr>
          <w:rFonts w:ascii="ＭＳ 明朝" w:hAnsi="ＭＳ 明朝" w:hint="eastAsia"/>
          <w:sz w:val="22"/>
          <w:shd w:val="clear" w:color="auto" w:fill="FFFFFF"/>
        </w:rPr>
        <w:t>急性期病院の研修医を精神科病院で受け入れているため</w:t>
      </w:r>
      <w:r w:rsidR="0061032C" w:rsidRPr="00B30A8E">
        <w:rPr>
          <w:rFonts w:ascii="ＭＳ 明朝" w:hAnsi="ＭＳ 明朝" w:hint="eastAsia"/>
          <w:sz w:val="22"/>
        </w:rPr>
        <w:t>と考えている。</w:t>
      </w:r>
    </w:p>
    <w:p w14:paraId="7C94E1A8" w14:textId="3D0341E4" w:rsidR="00240ACD" w:rsidRPr="00B30A8E" w:rsidRDefault="002C47BE" w:rsidP="00237439">
      <w:pPr>
        <w:pStyle w:val="af"/>
        <w:numPr>
          <w:ilvl w:val="0"/>
          <w:numId w:val="3"/>
        </w:numPr>
        <w:ind w:leftChars="0" w:left="284" w:hanging="284"/>
        <w:rPr>
          <w:rFonts w:ascii="ＭＳ 明朝" w:hAnsi="ＭＳ 明朝"/>
          <w:sz w:val="22"/>
        </w:rPr>
      </w:pPr>
      <w:r w:rsidRPr="00B30A8E">
        <w:rPr>
          <w:rFonts w:ascii="ＭＳ 明朝" w:hAnsi="ＭＳ 明朝" w:hint="eastAsia"/>
          <w:sz w:val="22"/>
        </w:rPr>
        <w:t>身体合併症</w:t>
      </w:r>
      <w:r w:rsidR="00112A48" w:rsidRPr="00B30A8E">
        <w:rPr>
          <w:rFonts w:ascii="ＭＳ 明朝" w:hAnsi="ＭＳ 明朝" w:hint="eastAsia"/>
          <w:sz w:val="22"/>
        </w:rPr>
        <w:t>患者の病病連携</w:t>
      </w:r>
      <w:r w:rsidRPr="00B30A8E">
        <w:rPr>
          <w:rFonts w:ascii="ＭＳ 明朝" w:hAnsi="ＭＳ 明朝" w:hint="eastAsia"/>
          <w:sz w:val="22"/>
        </w:rPr>
        <w:t>について</w:t>
      </w:r>
      <w:r w:rsidR="003E2E67" w:rsidRPr="00B30A8E">
        <w:rPr>
          <w:rFonts w:ascii="ＭＳ 明朝" w:hAnsi="ＭＳ 明朝" w:hint="eastAsia"/>
          <w:sz w:val="22"/>
        </w:rPr>
        <w:t>、</w:t>
      </w:r>
      <w:r w:rsidRPr="00B30A8E">
        <w:rPr>
          <w:rFonts w:ascii="ＭＳ 明朝" w:hAnsi="ＭＳ 明朝" w:hint="eastAsia"/>
          <w:sz w:val="22"/>
        </w:rPr>
        <w:t>自院は</w:t>
      </w:r>
      <w:r w:rsidR="000B15DA" w:rsidRPr="00B30A8E">
        <w:rPr>
          <w:rFonts w:ascii="ＭＳ 明朝" w:hAnsi="ＭＳ 明朝" w:hint="eastAsia"/>
          <w:sz w:val="22"/>
        </w:rPr>
        <w:t>10年以上前から</w:t>
      </w:r>
      <w:r w:rsidR="003E2E67" w:rsidRPr="00B30A8E">
        <w:rPr>
          <w:rFonts w:ascii="ＭＳ 明朝" w:hAnsi="ＭＳ 明朝" w:hint="eastAsia"/>
          <w:sz w:val="22"/>
        </w:rPr>
        <w:t>複数</w:t>
      </w:r>
      <w:r w:rsidR="0008457C" w:rsidRPr="00B30A8E">
        <w:rPr>
          <w:rFonts w:ascii="ＭＳ 明朝" w:hAnsi="ＭＳ 明朝" w:hint="eastAsia"/>
          <w:sz w:val="22"/>
        </w:rPr>
        <w:t>の総合病</w:t>
      </w:r>
      <w:r w:rsidR="003E2E67" w:rsidRPr="00B30A8E">
        <w:rPr>
          <w:rFonts w:ascii="ＭＳ 明朝" w:hAnsi="ＭＳ 明朝" w:hint="eastAsia"/>
          <w:sz w:val="22"/>
        </w:rPr>
        <w:t>院と</w:t>
      </w:r>
      <w:r w:rsidR="000B15DA" w:rsidRPr="00B30A8E">
        <w:rPr>
          <w:rFonts w:ascii="ＭＳ 明朝" w:hAnsi="ＭＳ 明朝" w:hint="eastAsia"/>
          <w:sz w:val="22"/>
        </w:rPr>
        <w:t>の人事交流</w:t>
      </w:r>
      <w:r w:rsidR="00112A48" w:rsidRPr="00B30A8E">
        <w:rPr>
          <w:rFonts w:ascii="ＭＳ 明朝" w:hAnsi="ＭＳ 明朝" w:hint="eastAsia"/>
          <w:sz w:val="22"/>
        </w:rPr>
        <w:t>を通じて</w:t>
      </w:r>
      <w:r w:rsidR="0008457C" w:rsidRPr="00B30A8E">
        <w:rPr>
          <w:rFonts w:ascii="ＭＳ 明朝" w:hAnsi="ＭＳ 明朝" w:hint="eastAsia"/>
          <w:sz w:val="22"/>
        </w:rPr>
        <w:t>取り組んでいる。</w:t>
      </w:r>
      <w:r w:rsidR="003E2E67" w:rsidRPr="00B30A8E">
        <w:rPr>
          <w:rFonts w:ascii="ＭＳ 明朝" w:hAnsi="ＭＳ 明朝" w:hint="eastAsia"/>
          <w:sz w:val="22"/>
        </w:rPr>
        <w:t>最近は、施設、</w:t>
      </w:r>
      <w:r w:rsidR="00510066" w:rsidRPr="00B30A8E">
        <w:rPr>
          <w:rFonts w:ascii="ＭＳ 明朝" w:hAnsi="ＭＳ 明朝" w:hint="eastAsia"/>
          <w:sz w:val="22"/>
        </w:rPr>
        <w:t>総</w:t>
      </w:r>
      <w:r w:rsidR="003E2E67" w:rsidRPr="00B30A8E">
        <w:rPr>
          <w:rFonts w:ascii="ＭＳ 明朝" w:hAnsi="ＭＳ 明朝" w:hint="eastAsia"/>
          <w:sz w:val="22"/>
        </w:rPr>
        <w:t>合病院、</w:t>
      </w:r>
      <w:r w:rsidR="0061032C" w:rsidRPr="00B30A8E">
        <w:rPr>
          <w:rFonts w:ascii="ＭＳ 明朝" w:hAnsi="ＭＳ 明朝" w:hint="eastAsia"/>
          <w:sz w:val="22"/>
        </w:rPr>
        <w:t>保健所</w:t>
      </w:r>
      <w:r w:rsidR="008D776D" w:rsidRPr="00B30A8E">
        <w:rPr>
          <w:rFonts w:ascii="ＭＳ 明朝" w:hAnsi="ＭＳ 明朝" w:hint="eastAsia"/>
          <w:sz w:val="22"/>
        </w:rPr>
        <w:t>など</w:t>
      </w:r>
      <w:r w:rsidR="0061032C" w:rsidRPr="00B30A8E">
        <w:rPr>
          <w:rFonts w:ascii="ＭＳ 明朝" w:hAnsi="ＭＳ 明朝" w:hint="eastAsia"/>
          <w:sz w:val="22"/>
        </w:rPr>
        <w:t>多方面からの依頼</w:t>
      </w:r>
      <w:r w:rsidR="0076661C" w:rsidRPr="00B30A8E">
        <w:rPr>
          <w:rFonts w:ascii="ＭＳ 明朝" w:hAnsi="ＭＳ 明朝" w:hint="eastAsia"/>
          <w:sz w:val="22"/>
        </w:rPr>
        <w:t>が</w:t>
      </w:r>
      <w:r w:rsidR="00510066" w:rsidRPr="00B30A8E">
        <w:rPr>
          <w:rFonts w:ascii="ＭＳ 明朝" w:hAnsi="ＭＳ 明朝" w:hint="eastAsia"/>
          <w:sz w:val="22"/>
        </w:rPr>
        <w:t>増えてい</w:t>
      </w:r>
      <w:r w:rsidR="003E2E67" w:rsidRPr="00B30A8E">
        <w:rPr>
          <w:rFonts w:ascii="ＭＳ 明朝" w:hAnsi="ＭＳ 明朝" w:hint="eastAsia"/>
          <w:sz w:val="22"/>
        </w:rPr>
        <w:t>る。</w:t>
      </w:r>
      <w:r w:rsidR="000B15DA" w:rsidRPr="00B30A8E">
        <w:rPr>
          <w:rFonts w:hint="eastAsia"/>
          <w:sz w:val="22"/>
        </w:rPr>
        <w:t>身体</w:t>
      </w:r>
      <w:r w:rsidR="005376D4" w:rsidRPr="00B30A8E">
        <w:rPr>
          <w:rFonts w:hint="eastAsia"/>
          <w:sz w:val="22"/>
        </w:rPr>
        <w:t>合併症には、</w:t>
      </w:r>
      <w:r w:rsidR="00F1643C" w:rsidRPr="00B30A8E">
        <w:rPr>
          <w:rFonts w:hint="eastAsia"/>
          <w:sz w:val="22"/>
        </w:rPr>
        <w:t>精神科病院に長期入院中に癌等になる場合と、状態が急変する場合の２</w:t>
      </w:r>
      <w:r w:rsidR="005376D4" w:rsidRPr="00B30A8E">
        <w:rPr>
          <w:rFonts w:hint="eastAsia"/>
          <w:sz w:val="22"/>
        </w:rPr>
        <w:t>種類がある。</w:t>
      </w:r>
      <w:r w:rsidR="003E2E67" w:rsidRPr="00B30A8E">
        <w:rPr>
          <w:rFonts w:ascii="ＭＳ 明朝" w:hAnsi="ＭＳ 明朝" w:hint="eastAsia"/>
          <w:sz w:val="22"/>
        </w:rPr>
        <w:t>医療人材</w:t>
      </w:r>
      <w:r w:rsidR="00510066" w:rsidRPr="00B30A8E">
        <w:rPr>
          <w:rFonts w:ascii="ＭＳ 明朝" w:hAnsi="ＭＳ 明朝" w:hint="eastAsia"/>
          <w:sz w:val="22"/>
        </w:rPr>
        <w:t>の確保も徐々</w:t>
      </w:r>
      <w:r w:rsidR="0061032C" w:rsidRPr="00B30A8E">
        <w:rPr>
          <w:rFonts w:ascii="ＭＳ 明朝" w:hAnsi="ＭＳ 明朝" w:hint="eastAsia"/>
          <w:sz w:val="22"/>
        </w:rPr>
        <w:t>に厳しくなるが、</w:t>
      </w:r>
      <w:r w:rsidR="003E2E67" w:rsidRPr="00B30A8E">
        <w:rPr>
          <w:rFonts w:ascii="ＭＳ 明朝" w:hAnsi="ＭＳ 明朝" w:hint="eastAsia"/>
          <w:sz w:val="22"/>
        </w:rPr>
        <w:t>地域の医療機関、行政、</w:t>
      </w:r>
      <w:r w:rsidR="00510066" w:rsidRPr="00B30A8E">
        <w:rPr>
          <w:rFonts w:ascii="ＭＳ 明朝" w:hAnsi="ＭＳ 明朝" w:hint="eastAsia"/>
          <w:sz w:val="22"/>
        </w:rPr>
        <w:t>地域サービス</w:t>
      </w:r>
      <w:r w:rsidR="00537C0D" w:rsidRPr="00B30A8E">
        <w:rPr>
          <w:rFonts w:ascii="ＭＳ 明朝" w:hAnsi="ＭＳ 明朝" w:hint="eastAsia"/>
          <w:sz w:val="22"/>
        </w:rPr>
        <w:t>等</w:t>
      </w:r>
      <w:r w:rsidR="00510066" w:rsidRPr="00B30A8E">
        <w:rPr>
          <w:rFonts w:ascii="ＭＳ 明朝" w:hAnsi="ＭＳ 明朝" w:hint="eastAsia"/>
          <w:sz w:val="22"/>
        </w:rPr>
        <w:t>と</w:t>
      </w:r>
      <w:r w:rsidR="00537C0D" w:rsidRPr="00B30A8E">
        <w:rPr>
          <w:rFonts w:ascii="ＭＳ 明朝" w:hAnsi="ＭＳ 明朝" w:hint="eastAsia"/>
          <w:sz w:val="22"/>
        </w:rPr>
        <w:t>、</w:t>
      </w:r>
      <w:r w:rsidR="00510066" w:rsidRPr="00B30A8E">
        <w:rPr>
          <w:rFonts w:ascii="ＭＳ 明朝" w:hAnsi="ＭＳ 明朝" w:hint="eastAsia"/>
          <w:sz w:val="22"/>
        </w:rPr>
        <w:t>今後より強固に連携・協力しながら</w:t>
      </w:r>
      <w:r w:rsidR="00537C0D" w:rsidRPr="00B30A8E">
        <w:rPr>
          <w:rFonts w:ascii="ＭＳ 明朝" w:hAnsi="ＭＳ 明朝" w:hint="eastAsia"/>
          <w:sz w:val="22"/>
        </w:rPr>
        <w:t>進</w:t>
      </w:r>
      <w:r w:rsidR="008D776D" w:rsidRPr="00B30A8E">
        <w:rPr>
          <w:rFonts w:ascii="ＭＳ 明朝" w:hAnsi="ＭＳ 明朝" w:hint="eastAsia"/>
          <w:sz w:val="22"/>
        </w:rPr>
        <w:t>めていきたい</w:t>
      </w:r>
      <w:r w:rsidR="00537C0D" w:rsidRPr="00B30A8E">
        <w:rPr>
          <w:rFonts w:ascii="ＭＳ 明朝" w:hAnsi="ＭＳ 明朝" w:hint="eastAsia"/>
          <w:sz w:val="22"/>
        </w:rPr>
        <w:t>。</w:t>
      </w:r>
    </w:p>
    <w:p w14:paraId="7A6BC635" w14:textId="51CD8C47" w:rsidR="0017718A" w:rsidRPr="00B30A8E" w:rsidRDefault="0017718A" w:rsidP="00237439">
      <w:pPr>
        <w:pStyle w:val="af"/>
        <w:numPr>
          <w:ilvl w:val="0"/>
          <w:numId w:val="3"/>
        </w:numPr>
        <w:ind w:leftChars="0" w:left="284" w:hanging="284"/>
        <w:rPr>
          <w:rFonts w:ascii="ＭＳ 明朝" w:hAnsi="ＭＳ 明朝"/>
          <w:sz w:val="22"/>
        </w:rPr>
      </w:pPr>
      <w:r w:rsidRPr="00B30A8E">
        <w:rPr>
          <w:rFonts w:ascii="ＭＳ 明朝" w:hAnsi="ＭＳ 明朝" w:hint="eastAsia"/>
          <w:sz w:val="22"/>
        </w:rPr>
        <w:t>当院の救命救急センターにおいては、身体合併症患者に必ず精神科医が関わるシステムになっており、特に自殺企図の患者には入院当初から関わっている。また、退院可能かどうかの判断をする際にも関わり、精神科的な治療の継続が必要な場合は、精神科病棟に移して治療を継続するケースもある。このルートで挙がってくる患者のほとんどは、自殺再企図のリスクが高いが、既往歴がない場合や、かかりつけの精神科医もないケースが多く、常時２～３人は精神科病棟で入院している状況である。</w:t>
      </w:r>
    </w:p>
    <w:p w14:paraId="3EB3F52B" w14:textId="2742FBF7" w:rsidR="0017718A" w:rsidRPr="00B30A8E" w:rsidRDefault="0017718A" w:rsidP="00237439">
      <w:pPr>
        <w:pStyle w:val="af"/>
        <w:numPr>
          <w:ilvl w:val="0"/>
          <w:numId w:val="3"/>
        </w:numPr>
        <w:ind w:leftChars="0" w:left="284" w:hanging="284"/>
        <w:rPr>
          <w:rFonts w:ascii="ＭＳ 明朝" w:hAnsi="ＭＳ 明朝"/>
          <w:sz w:val="22"/>
        </w:rPr>
      </w:pPr>
      <w:r w:rsidRPr="00B30A8E">
        <w:rPr>
          <w:rFonts w:ascii="ＭＳ 明朝" w:hAnsi="ＭＳ 明朝" w:hint="eastAsia"/>
          <w:sz w:val="22"/>
        </w:rPr>
        <w:t>身体合併症においては高齢化の問題も出てきており、身体科の治療で受け入れた患者のベースに認知症があるケースが増えている。身体科病棟での治療が困難な場合には精神科の病棟で受け入れ、身体科の治療を継続するケースもある。</w:t>
      </w:r>
    </w:p>
    <w:p w14:paraId="14C34AB5" w14:textId="28541724" w:rsidR="00447671" w:rsidRPr="00B30A8E" w:rsidRDefault="00447671" w:rsidP="003E2E67">
      <w:pPr>
        <w:rPr>
          <w:rFonts w:ascii="ＭＳ 明朝" w:hAnsi="ＭＳ 明朝"/>
          <w:sz w:val="22"/>
        </w:rPr>
      </w:pPr>
    </w:p>
    <w:p w14:paraId="7D33EE6C" w14:textId="3223F072" w:rsidR="0039106D" w:rsidRPr="00F33FF5" w:rsidRDefault="00EB43E1" w:rsidP="0039106D">
      <w:pPr>
        <w:rPr>
          <w:rFonts w:ascii="ＭＳ 明朝" w:hAnsi="ＭＳ 明朝"/>
          <w:b/>
          <w:sz w:val="22"/>
        </w:rPr>
      </w:pPr>
      <w:r>
        <w:rPr>
          <w:rFonts w:ascii="ＭＳ 明朝" w:hAnsi="ＭＳ 明朝" w:hint="eastAsia"/>
          <w:b/>
          <w:sz w:val="22"/>
        </w:rPr>
        <w:t>■議題２</w:t>
      </w:r>
      <w:r w:rsidR="00B32704" w:rsidRPr="00F33FF5">
        <w:rPr>
          <w:rFonts w:ascii="ＭＳ 明朝" w:hAnsi="ＭＳ 明朝" w:hint="eastAsia"/>
          <w:b/>
          <w:sz w:val="22"/>
        </w:rPr>
        <w:t xml:space="preserve">　「アルコール健康障がいにおける病病・病診連携</w:t>
      </w:r>
      <w:r w:rsidR="0039106D" w:rsidRPr="00F33FF5">
        <w:rPr>
          <w:rFonts w:ascii="ＭＳ 明朝" w:hAnsi="ＭＳ 明朝" w:hint="eastAsia"/>
          <w:b/>
          <w:sz w:val="22"/>
        </w:rPr>
        <w:t>」について（意見交換）</w:t>
      </w:r>
    </w:p>
    <w:p w14:paraId="2FD07BA7" w14:textId="25113EF6" w:rsidR="00CA1802" w:rsidRPr="00F33FF5" w:rsidRDefault="00CA1802" w:rsidP="00CA1802">
      <w:pPr>
        <w:ind w:left="1"/>
        <w:rPr>
          <w:rFonts w:ascii="ＭＳ 明朝" w:hAnsi="ＭＳ 明朝"/>
          <w:sz w:val="22"/>
        </w:rPr>
      </w:pPr>
      <w:r w:rsidRPr="00F33FF5">
        <w:rPr>
          <w:rFonts w:ascii="ＭＳ 明朝" w:hAnsi="ＭＳ 明朝" w:hint="eastAsia"/>
          <w:sz w:val="22"/>
        </w:rPr>
        <w:t xml:space="preserve">　資料に基づき、事務局から説明</w:t>
      </w:r>
    </w:p>
    <w:p w14:paraId="301773B0" w14:textId="62F991AC" w:rsidR="00CA1802" w:rsidRPr="00F33FF5" w:rsidRDefault="00CA1802" w:rsidP="00F1643C">
      <w:pPr>
        <w:rPr>
          <w:rFonts w:ascii="ＭＳ 明朝" w:hAnsi="ＭＳ 明朝"/>
          <w:sz w:val="22"/>
        </w:rPr>
      </w:pPr>
      <w:r w:rsidRPr="00F33FF5">
        <w:rPr>
          <w:rFonts w:ascii="ＭＳ 明朝" w:hAnsi="ＭＳ 明朝" w:hint="eastAsia"/>
          <w:sz w:val="22"/>
        </w:rPr>
        <w:t xml:space="preserve">　【資料２】「大阪府のアルコール健康障がい対策について」</w:t>
      </w:r>
    </w:p>
    <w:p w14:paraId="2A75A0DD" w14:textId="0968E0EC" w:rsidR="00CA1802" w:rsidRPr="00F33FF5" w:rsidRDefault="00CA1802" w:rsidP="00F1643C">
      <w:pPr>
        <w:ind w:firstLineChars="100" w:firstLine="220"/>
        <w:rPr>
          <w:rFonts w:ascii="ＭＳ 明朝" w:hAnsi="ＭＳ 明朝"/>
          <w:sz w:val="22"/>
        </w:rPr>
      </w:pPr>
      <w:r w:rsidRPr="00F33FF5">
        <w:rPr>
          <w:rFonts w:ascii="ＭＳ 明朝" w:hAnsi="ＭＳ 明朝" w:hint="eastAsia"/>
          <w:sz w:val="22"/>
        </w:rPr>
        <w:t>【資料３】「大阪府アルコール関連問題のある人への簡易介入マニュアル」</w:t>
      </w:r>
    </w:p>
    <w:p w14:paraId="7DA9017E" w14:textId="1F9474CA" w:rsidR="00CA1802" w:rsidRPr="00F33FF5" w:rsidRDefault="00CA1802" w:rsidP="00F1643C">
      <w:pPr>
        <w:ind w:firstLineChars="100" w:firstLine="220"/>
        <w:rPr>
          <w:rFonts w:ascii="ＭＳ 明朝" w:hAnsi="ＭＳ 明朝"/>
          <w:sz w:val="22"/>
        </w:rPr>
      </w:pPr>
      <w:r w:rsidRPr="00F33FF5">
        <w:rPr>
          <w:rFonts w:ascii="ＭＳ 明朝" w:hAnsi="ＭＳ 明朝" w:hint="eastAsia"/>
          <w:sz w:val="22"/>
        </w:rPr>
        <w:t>【資料４】「アルコール健康障がいについて</w:t>
      </w:r>
      <w:r w:rsidR="00971E39" w:rsidRPr="00F33FF5">
        <w:rPr>
          <w:rFonts w:ascii="ＭＳ 明朝" w:hAnsi="ＭＳ 明朝" w:hint="eastAsia"/>
          <w:sz w:val="22"/>
        </w:rPr>
        <w:t>の意見シート」</w:t>
      </w:r>
    </w:p>
    <w:p w14:paraId="57AB3C5A" w14:textId="77777777" w:rsidR="00CA1802" w:rsidRPr="00F33FF5" w:rsidRDefault="00CA1802" w:rsidP="00CA1802">
      <w:pPr>
        <w:rPr>
          <w:rFonts w:ascii="ＭＳ 明朝" w:hAnsi="ＭＳ 明朝"/>
          <w:sz w:val="22"/>
        </w:rPr>
      </w:pPr>
    </w:p>
    <w:p w14:paraId="01559E31" w14:textId="1F9806C0" w:rsidR="0039106D" w:rsidRPr="00F33FF5" w:rsidRDefault="00971E39" w:rsidP="0039106D">
      <w:pPr>
        <w:rPr>
          <w:rFonts w:ascii="ＭＳ 明朝" w:hAnsi="ＭＳ 明朝"/>
          <w:b/>
          <w:sz w:val="22"/>
        </w:rPr>
      </w:pPr>
      <w:r w:rsidRPr="00F33FF5">
        <w:rPr>
          <w:rFonts w:ascii="ＭＳ 明朝" w:hAnsi="ＭＳ 明朝" w:hint="eastAsia"/>
          <w:b/>
          <w:sz w:val="22"/>
        </w:rPr>
        <w:t>（</w:t>
      </w:r>
      <w:r w:rsidR="00E73E64" w:rsidRPr="00F33FF5">
        <w:rPr>
          <w:rFonts w:ascii="ＭＳ 明朝" w:hAnsi="ＭＳ 明朝" w:hint="eastAsia"/>
          <w:b/>
          <w:sz w:val="22"/>
        </w:rPr>
        <w:t>委員から行政に対して</w:t>
      </w:r>
      <w:r w:rsidRPr="00F33FF5">
        <w:rPr>
          <w:rFonts w:ascii="ＭＳ 明朝" w:hAnsi="ＭＳ 明朝" w:hint="eastAsia"/>
          <w:b/>
          <w:sz w:val="22"/>
        </w:rPr>
        <w:t>質問）</w:t>
      </w:r>
    </w:p>
    <w:p w14:paraId="2A1D0C11" w14:textId="14D96186" w:rsidR="00564561" w:rsidRPr="00B30A8E" w:rsidRDefault="00DF5784" w:rsidP="00CE0EE8">
      <w:pPr>
        <w:pStyle w:val="af"/>
        <w:numPr>
          <w:ilvl w:val="0"/>
          <w:numId w:val="4"/>
        </w:numPr>
        <w:ind w:leftChars="0" w:left="284" w:hanging="284"/>
        <w:rPr>
          <w:rFonts w:ascii="ＭＳ 明朝" w:hAnsi="ＭＳ 明朝"/>
          <w:sz w:val="22"/>
        </w:rPr>
      </w:pPr>
      <w:r w:rsidRPr="00B30A8E">
        <w:rPr>
          <w:rFonts w:ascii="ＭＳ 明朝" w:hAnsi="ＭＳ 明朝" w:hint="eastAsia"/>
          <w:sz w:val="22"/>
        </w:rPr>
        <w:t>SBIRTS</w:t>
      </w:r>
      <w:r w:rsidR="00B558EB" w:rsidRPr="00B30A8E">
        <w:rPr>
          <w:rFonts w:ascii="ＭＳ 明朝" w:hAnsi="ＭＳ 明朝" w:hint="eastAsia"/>
          <w:sz w:val="22"/>
        </w:rPr>
        <w:t>は啓発とスクリーニングツールとして非常に有効と感じるが、精神科病院・診療所</w:t>
      </w:r>
      <w:r w:rsidRPr="00B30A8E">
        <w:rPr>
          <w:rFonts w:ascii="ＭＳ 明朝" w:hAnsi="ＭＳ 明朝" w:hint="eastAsia"/>
          <w:sz w:val="22"/>
        </w:rPr>
        <w:t>で活用するより</w:t>
      </w:r>
      <w:r w:rsidR="000B15DA" w:rsidRPr="00B30A8E">
        <w:rPr>
          <w:rFonts w:ascii="ＭＳ 明朝" w:hAnsi="ＭＳ 明朝" w:hint="eastAsia"/>
          <w:sz w:val="22"/>
        </w:rPr>
        <w:t>、一般の病院・診療所の医師に活用してもらう</w:t>
      </w:r>
      <w:r w:rsidR="00F1643C" w:rsidRPr="00B30A8E">
        <w:rPr>
          <w:rFonts w:ascii="ＭＳ 明朝" w:hAnsi="ＭＳ 明朝" w:hint="eastAsia"/>
          <w:sz w:val="22"/>
        </w:rPr>
        <w:t>こと</w:t>
      </w:r>
      <w:r w:rsidR="000B15DA" w:rsidRPr="00B30A8E">
        <w:rPr>
          <w:rFonts w:ascii="ＭＳ 明朝" w:hAnsi="ＭＳ 明朝" w:hint="eastAsia"/>
          <w:sz w:val="22"/>
        </w:rPr>
        <w:t>を</w:t>
      </w:r>
      <w:r w:rsidR="00B558EB" w:rsidRPr="00B30A8E">
        <w:rPr>
          <w:rFonts w:ascii="ＭＳ 明朝" w:hAnsi="ＭＳ 明朝" w:hint="eastAsia"/>
          <w:sz w:val="22"/>
        </w:rPr>
        <w:t>想定しているものと理解しているがどうか</w:t>
      </w:r>
      <w:r w:rsidRPr="00B30A8E">
        <w:rPr>
          <w:rFonts w:ascii="ＭＳ 明朝" w:hAnsi="ＭＳ 明朝" w:hint="eastAsia"/>
          <w:sz w:val="22"/>
        </w:rPr>
        <w:t>。</w:t>
      </w:r>
    </w:p>
    <w:p w14:paraId="6D566CE2" w14:textId="2A50D805" w:rsidR="00236632" w:rsidRPr="00F33FF5" w:rsidRDefault="00DF5784" w:rsidP="00236632">
      <w:pPr>
        <w:ind w:left="128" w:hangingChars="58" w:hanging="128"/>
        <w:rPr>
          <w:rFonts w:ascii="ＭＳ 明朝" w:hAnsi="ＭＳ 明朝" w:hint="eastAsia"/>
          <w:b/>
          <w:sz w:val="22"/>
        </w:rPr>
      </w:pPr>
      <w:r w:rsidRPr="00F33FF5">
        <w:rPr>
          <w:rFonts w:ascii="ＭＳ 明朝" w:hAnsi="ＭＳ 明朝" w:hint="eastAsia"/>
          <w:b/>
          <w:sz w:val="22"/>
        </w:rPr>
        <w:t>（大阪府地域保健課から回答）</w:t>
      </w:r>
    </w:p>
    <w:p w14:paraId="08095306" w14:textId="3C6C2AB0" w:rsidR="00DF5784" w:rsidRPr="00236632" w:rsidRDefault="005376D4" w:rsidP="00236632">
      <w:pPr>
        <w:pStyle w:val="af"/>
        <w:numPr>
          <w:ilvl w:val="0"/>
          <w:numId w:val="7"/>
        </w:numPr>
        <w:ind w:leftChars="0" w:left="284" w:hanging="284"/>
        <w:rPr>
          <w:rFonts w:ascii="ＭＳ 明朝" w:hAnsi="ＭＳ 明朝"/>
          <w:sz w:val="22"/>
        </w:rPr>
      </w:pPr>
      <w:r w:rsidRPr="00236632">
        <w:rPr>
          <w:rFonts w:hint="eastAsia"/>
          <w:sz w:val="22"/>
        </w:rPr>
        <w:t>ご意見通り、広く活用していただきたいと考えている。府は、大阪府医師会の協力</w:t>
      </w:r>
      <w:r w:rsidR="000B15DA" w:rsidRPr="00236632">
        <w:rPr>
          <w:rFonts w:hint="eastAsia"/>
          <w:sz w:val="22"/>
        </w:rPr>
        <w:t>を</w:t>
      </w:r>
      <w:r w:rsidRPr="00236632">
        <w:rPr>
          <w:rFonts w:hint="eastAsia"/>
          <w:sz w:val="22"/>
        </w:rPr>
        <w:t>得て医療者向けに研修会を実施した。</w:t>
      </w:r>
      <w:r w:rsidR="00F1643C" w:rsidRPr="00236632">
        <w:rPr>
          <w:rFonts w:ascii="ＭＳ 明朝" w:hAnsi="ＭＳ 明朝" w:hint="eastAsia"/>
          <w:sz w:val="22"/>
        </w:rPr>
        <w:t>今後</w:t>
      </w:r>
      <w:r w:rsidR="00917290" w:rsidRPr="00236632">
        <w:rPr>
          <w:rFonts w:ascii="ＭＳ 明朝" w:hAnsi="ＭＳ 明朝" w:hint="eastAsia"/>
          <w:sz w:val="22"/>
        </w:rPr>
        <w:t>も</w:t>
      </w:r>
      <w:r w:rsidR="00223913" w:rsidRPr="00236632">
        <w:rPr>
          <w:rFonts w:ascii="ＭＳ 明朝" w:hAnsi="ＭＳ 明朝" w:hint="eastAsia"/>
          <w:sz w:val="22"/>
        </w:rPr>
        <w:t>郡市区</w:t>
      </w:r>
      <w:r w:rsidR="00917290" w:rsidRPr="00236632">
        <w:rPr>
          <w:rFonts w:ascii="ＭＳ 明朝" w:hAnsi="ＭＳ 明朝" w:hint="eastAsia"/>
          <w:sz w:val="22"/>
        </w:rPr>
        <w:t>等</w:t>
      </w:r>
      <w:r w:rsidR="00223913" w:rsidRPr="00236632">
        <w:rPr>
          <w:rFonts w:ascii="ＭＳ 明朝" w:hAnsi="ＭＳ 明朝" w:hint="eastAsia"/>
          <w:sz w:val="22"/>
        </w:rPr>
        <w:t>医師会を通じ</w:t>
      </w:r>
      <w:r w:rsidR="00B558EB" w:rsidRPr="00236632">
        <w:rPr>
          <w:rFonts w:ascii="ＭＳ 明朝" w:hAnsi="ＭＳ 明朝" w:hint="eastAsia"/>
          <w:sz w:val="22"/>
        </w:rPr>
        <w:t>て、医師会会員</w:t>
      </w:r>
      <w:r w:rsidR="00917290" w:rsidRPr="00236632">
        <w:rPr>
          <w:rFonts w:ascii="ＭＳ 明朝" w:hAnsi="ＭＳ 明朝" w:hint="eastAsia"/>
          <w:sz w:val="22"/>
        </w:rPr>
        <w:t>の皆様</w:t>
      </w:r>
      <w:r w:rsidR="00B558EB" w:rsidRPr="00236632">
        <w:rPr>
          <w:rFonts w:ascii="ＭＳ 明朝" w:hAnsi="ＭＳ 明朝" w:hint="eastAsia"/>
          <w:sz w:val="22"/>
        </w:rPr>
        <w:t>にマニュアル</w:t>
      </w:r>
      <w:r w:rsidR="00223913" w:rsidRPr="00236632">
        <w:rPr>
          <w:rFonts w:ascii="ＭＳ 明朝" w:hAnsi="ＭＳ 明朝" w:hint="eastAsia"/>
          <w:sz w:val="22"/>
        </w:rPr>
        <w:t>が</w:t>
      </w:r>
      <w:r w:rsidR="00917290" w:rsidRPr="00236632">
        <w:rPr>
          <w:rFonts w:ascii="ＭＳ 明朝" w:hAnsi="ＭＳ 明朝" w:hint="eastAsia"/>
          <w:sz w:val="22"/>
        </w:rPr>
        <w:t>お届けできないか、検討しているところ。</w:t>
      </w:r>
    </w:p>
    <w:p w14:paraId="397C90E4" w14:textId="6900E54F" w:rsidR="00971E39" w:rsidRDefault="00971E39" w:rsidP="00971E39">
      <w:pPr>
        <w:ind w:left="128" w:hangingChars="58" w:hanging="128"/>
        <w:rPr>
          <w:rFonts w:ascii="ＭＳ 明朝" w:hAnsi="ＭＳ 明朝"/>
          <w:sz w:val="22"/>
        </w:rPr>
      </w:pPr>
    </w:p>
    <w:p w14:paraId="626A02CE" w14:textId="17FA8363" w:rsidR="00B30A8E" w:rsidRDefault="00B30A8E" w:rsidP="00971E39">
      <w:pPr>
        <w:ind w:left="128" w:hangingChars="58" w:hanging="128"/>
        <w:rPr>
          <w:rFonts w:ascii="ＭＳ 明朝" w:hAnsi="ＭＳ 明朝"/>
          <w:sz w:val="22"/>
        </w:rPr>
      </w:pPr>
    </w:p>
    <w:p w14:paraId="008F2BAF" w14:textId="77777777" w:rsidR="00B30A8E" w:rsidRPr="00B30A8E" w:rsidRDefault="00B30A8E" w:rsidP="00971E39">
      <w:pPr>
        <w:ind w:left="128" w:hangingChars="58" w:hanging="128"/>
        <w:rPr>
          <w:rFonts w:ascii="ＭＳ 明朝" w:hAnsi="ＭＳ 明朝"/>
          <w:sz w:val="22"/>
        </w:rPr>
      </w:pPr>
    </w:p>
    <w:p w14:paraId="4CA27C4A" w14:textId="6A527A45" w:rsidR="0039106D" w:rsidRPr="00B30A8E" w:rsidRDefault="0039106D" w:rsidP="0039106D">
      <w:pPr>
        <w:rPr>
          <w:rFonts w:ascii="ＭＳ 明朝" w:hAnsi="ＭＳ 明朝"/>
          <w:b/>
          <w:sz w:val="22"/>
        </w:rPr>
      </w:pPr>
      <w:r w:rsidRPr="00B30A8E">
        <w:rPr>
          <w:rFonts w:ascii="ＭＳ 明朝" w:hAnsi="ＭＳ 明朝" w:hint="eastAsia"/>
          <w:b/>
          <w:sz w:val="22"/>
        </w:rPr>
        <w:lastRenderedPageBreak/>
        <w:t>（意見）</w:t>
      </w:r>
    </w:p>
    <w:p w14:paraId="79298E97" w14:textId="5EE9948A" w:rsidR="0069382D" w:rsidRPr="00B30A8E" w:rsidRDefault="0069382D" w:rsidP="0039106D">
      <w:pPr>
        <w:rPr>
          <w:rFonts w:ascii="ＭＳ 明朝" w:hAnsi="ＭＳ 明朝"/>
          <w:sz w:val="22"/>
        </w:rPr>
      </w:pPr>
      <w:r w:rsidRPr="00B30A8E">
        <w:rPr>
          <w:rFonts w:ascii="ＭＳ 明朝" w:hAnsi="ＭＳ 明朝" w:hint="eastAsia"/>
          <w:sz w:val="22"/>
        </w:rPr>
        <w:t>～精神科</w:t>
      </w:r>
      <w:r w:rsidR="002C47BE" w:rsidRPr="00B30A8E">
        <w:rPr>
          <w:rFonts w:ascii="ＭＳ 明朝" w:hAnsi="ＭＳ 明朝" w:hint="eastAsia"/>
          <w:sz w:val="22"/>
        </w:rPr>
        <w:t>医療機関</w:t>
      </w:r>
      <w:r w:rsidRPr="00B30A8E">
        <w:rPr>
          <w:rFonts w:ascii="ＭＳ 明朝" w:hAnsi="ＭＳ 明朝" w:hint="eastAsia"/>
          <w:sz w:val="22"/>
        </w:rPr>
        <w:t>～</w:t>
      </w:r>
    </w:p>
    <w:p w14:paraId="237BDB59" w14:textId="4D60702E" w:rsidR="009D69B0" w:rsidRPr="00B30A8E" w:rsidRDefault="004547F0" w:rsidP="009D69B0">
      <w:pPr>
        <w:pStyle w:val="af"/>
        <w:numPr>
          <w:ilvl w:val="0"/>
          <w:numId w:val="4"/>
        </w:numPr>
        <w:ind w:leftChars="0" w:left="284" w:hanging="284"/>
        <w:rPr>
          <w:rFonts w:ascii="ＭＳ 明朝" w:hAnsi="ＭＳ 明朝"/>
          <w:sz w:val="22"/>
        </w:rPr>
      </w:pPr>
      <w:r w:rsidRPr="00B30A8E">
        <w:rPr>
          <w:rFonts w:ascii="ＭＳ 明朝" w:hAnsi="ＭＳ 明朝" w:hint="eastAsia"/>
          <w:sz w:val="22"/>
        </w:rPr>
        <w:t>AUDIT</w:t>
      </w:r>
      <w:r w:rsidR="00A96224" w:rsidRPr="00B30A8E">
        <w:rPr>
          <w:rFonts w:ascii="ＭＳ 明朝" w:hAnsi="ＭＳ 明朝" w:hint="eastAsia"/>
          <w:sz w:val="22"/>
        </w:rPr>
        <w:t>については、若い医師への</w:t>
      </w:r>
      <w:r w:rsidR="00223913" w:rsidRPr="00B30A8E">
        <w:rPr>
          <w:rFonts w:ascii="ＭＳ 明朝" w:hAnsi="ＭＳ 明朝" w:hint="eastAsia"/>
          <w:sz w:val="22"/>
        </w:rPr>
        <w:t>指導</w:t>
      </w:r>
      <w:r w:rsidR="00E73E64" w:rsidRPr="00B30A8E">
        <w:rPr>
          <w:rFonts w:ascii="ＭＳ 明朝" w:hAnsi="ＭＳ 明朝" w:hint="eastAsia"/>
          <w:sz w:val="22"/>
        </w:rPr>
        <w:t>等で使用したことが</w:t>
      </w:r>
      <w:r w:rsidR="00934B0D" w:rsidRPr="00B30A8E">
        <w:rPr>
          <w:rFonts w:ascii="ＭＳ 明朝" w:hAnsi="ＭＳ 明朝" w:hint="eastAsia"/>
          <w:sz w:val="22"/>
        </w:rPr>
        <w:t>ある</w:t>
      </w:r>
      <w:r w:rsidR="008D776D" w:rsidRPr="00B30A8E">
        <w:rPr>
          <w:rFonts w:ascii="ＭＳ 明朝" w:hAnsi="ＭＳ 明朝" w:hint="eastAsia"/>
          <w:sz w:val="22"/>
        </w:rPr>
        <w:t>が</w:t>
      </w:r>
      <w:r w:rsidR="00E73E64" w:rsidRPr="00B30A8E">
        <w:rPr>
          <w:rFonts w:ascii="ＭＳ 明朝" w:hAnsi="ＭＳ 明朝" w:hint="eastAsia"/>
          <w:sz w:val="22"/>
        </w:rPr>
        <w:t>、精神</w:t>
      </w:r>
      <w:r w:rsidR="003E2E67" w:rsidRPr="00B30A8E">
        <w:rPr>
          <w:rFonts w:ascii="ＭＳ 明朝" w:hAnsi="ＭＳ 明朝" w:hint="eastAsia"/>
          <w:sz w:val="22"/>
        </w:rPr>
        <w:t>科医にとって</w:t>
      </w:r>
      <w:r w:rsidR="00E73E64" w:rsidRPr="00B30A8E">
        <w:rPr>
          <w:rFonts w:ascii="ＭＳ 明朝" w:hAnsi="ＭＳ 明朝" w:hint="eastAsia"/>
          <w:sz w:val="22"/>
        </w:rPr>
        <w:t>AUDIT</w:t>
      </w:r>
      <w:r w:rsidR="003C6F98" w:rsidRPr="00B30A8E">
        <w:rPr>
          <w:rFonts w:ascii="ＭＳ 明朝" w:hAnsi="ＭＳ 明朝" w:hint="eastAsia"/>
          <w:sz w:val="22"/>
        </w:rPr>
        <w:t>を使ってスクリーニングすることはあまりな</w:t>
      </w:r>
      <w:r w:rsidR="003E2E67" w:rsidRPr="00B30A8E">
        <w:rPr>
          <w:rFonts w:ascii="ＭＳ 明朝" w:hAnsi="ＭＳ 明朝" w:hint="eastAsia"/>
          <w:sz w:val="22"/>
        </w:rPr>
        <w:t>い</w:t>
      </w:r>
      <w:r w:rsidR="00E73E64" w:rsidRPr="00B30A8E">
        <w:rPr>
          <w:rFonts w:ascii="ＭＳ 明朝" w:hAnsi="ＭＳ 明朝" w:hint="eastAsia"/>
          <w:sz w:val="22"/>
        </w:rPr>
        <w:t>。</w:t>
      </w:r>
      <w:r w:rsidR="0035353C" w:rsidRPr="00B30A8E">
        <w:rPr>
          <w:rFonts w:ascii="ＭＳ 明朝" w:hAnsi="ＭＳ 明朝" w:hint="eastAsia"/>
          <w:sz w:val="22"/>
        </w:rPr>
        <w:t>スクリーニングツールとして</w:t>
      </w:r>
      <w:r w:rsidR="003E2E67" w:rsidRPr="00B30A8E">
        <w:rPr>
          <w:rFonts w:ascii="ＭＳ 明朝" w:hAnsi="ＭＳ 明朝" w:hint="eastAsia"/>
          <w:sz w:val="22"/>
        </w:rPr>
        <w:t>使うことも</w:t>
      </w:r>
      <w:r w:rsidR="00E73E64" w:rsidRPr="00B30A8E">
        <w:rPr>
          <w:rFonts w:ascii="ＭＳ 明朝" w:hAnsi="ＭＳ 明朝" w:hint="eastAsia"/>
          <w:sz w:val="22"/>
        </w:rPr>
        <w:t>あるが、</w:t>
      </w:r>
      <w:r w:rsidR="00564561" w:rsidRPr="00B30A8E">
        <w:rPr>
          <w:rFonts w:ascii="ＭＳ 明朝" w:hAnsi="ＭＳ 明朝" w:hint="eastAsia"/>
          <w:sz w:val="22"/>
        </w:rPr>
        <w:t>通常の診断基準や病歴、生活</w:t>
      </w:r>
      <w:r w:rsidR="00E73E64" w:rsidRPr="00B30A8E">
        <w:rPr>
          <w:rFonts w:ascii="ＭＳ 明朝" w:hAnsi="ＭＳ 明朝" w:hint="eastAsia"/>
          <w:sz w:val="22"/>
        </w:rPr>
        <w:t>歴全体から診断をしている</w:t>
      </w:r>
      <w:r w:rsidRPr="00B30A8E">
        <w:rPr>
          <w:rFonts w:ascii="ＭＳ 明朝" w:hAnsi="ＭＳ 明朝" w:hint="eastAsia"/>
          <w:sz w:val="22"/>
        </w:rPr>
        <w:t>。</w:t>
      </w:r>
    </w:p>
    <w:p w14:paraId="07BC6616" w14:textId="52A49FB1" w:rsidR="009D69B0" w:rsidRPr="00B30A8E" w:rsidRDefault="009D69B0" w:rsidP="009D69B0">
      <w:pPr>
        <w:pStyle w:val="af"/>
        <w:numPr>
          <w:ilvl w:val="0"/>
          <w:numId w:val="4"/>
        </w:numPr>
        <w:ind w:leftChars="0" w:left="284" w:hanging="284"/>
        <w:rPr>
          <w:rFonts w:ascii="ＭＳ 明朝" w:hAnsi="ＭＳ 明朝"/>
          <w:sz w:val="22"/>
        </w:rPr>
      </w:pPr>
      <w:r w:rsidRPr="00B30A8E">
        <w:rPr>
          <w:rFonts w:ascii="ＭＳ 明朝" w:hAnsi="ＭＳ 明朝" w:hint="eastAsia"/>
          <w:sz w:val="22"/>
        </w:rPr>
        <w:t>依存症の専門医療機関以外の精神科医療機関においてもアルコール依存症</w:t>
      </w:r>
      <w:r w:rsidR="004A4352" w:rsidRPr="00B30A8E">
        <w:rPr>
          <w:rFonts w:ascii="ＭＳ 明朝" w:hAnsi="ＭＳ 明朝" w:hint="eastAsia"/>
          <w:sz w:val="22"/>
        </w:rPr>
        <w:t>患者は一定数</w:t>
      </w:r>
      <w:r w:rsidR="007E68D7" w:rsidRPr="00B30A8E">
        <w:rPr>
          <w:rFonts w:ascii="ＭＳ 明朝" w:hAnsi="ＭＳ 明朝" w:hint="eastAsia"/>
          <w:sz w:val="22"/>
        </w:rPr>
        <w:t>診察している</w:t>
      </w:r>
      <w:r w:rsidR="004A4352" w:rsidRPr="00B30A8E">
        <w:rPr>
          <w:rFonts w:ascii="ＭＳ 明朝" w:hAnsi="ＭＳ 明朝" w:hint="eastAsia"/>
          <w:sz w:val="22"/>
        </w:rPr>
        <w:t>。急性期治療や入院医療を終え、地域に戻る際にはケースワーカーを通じて専門医療機関の紹介等</w:t>
      </w:r>
      <w:r w:rsidR="007E68D7" w:rsidRPr="00B30A8E">
        <w:rPr>
          <w:rFonts w:ascii="ＭＳ 明朝" w:hAnsi="ＭＳ 明朝" w:hint="eastAsia"/>
          <w:sz w:val="22"/>
        </w:rPr>
        <w:t>を</w:t>
      </w:r>
      <w:r w:rsidR="004A4352" w:rsidRPr="00B30A8E">
        <w:rPr>
          <w:rFonts w:ascii="ＭＳ 明朝" w:hAnsi="ＭＳ 明朝" w:hint="eastAsia"/>
          <w:sz w:val="22"/>
        </w:rPr>
        <w:t>行っている。</w:t>
      </w:r>
    </w:p>
    <w:p w14:paraId="60735BF6" w14:textId="218A96E4" w:rsidR="00F128A7" w:rsidRPr="00B30A8E" w:rsidRDefault="00596A70" w:rsidP="00955D1A">
      <w:pPr>
        <w:pStyle w:val="af"/>
        <w:numPr>
          <w:ilvl w:val="0"/>
          <w:numId w:val="4"/>
        </w:numPr>
        <w:ind w:leftChars="0" w:left="284" w:hanging="284"/>
        <w:rPr>
          <w:rFonts w:ascii="ＭＳ 明朝" w:hAnsi="ＭＳ 明朝"/>
          <w:sz w:val="22"/>
        </w:rPr>
      </w:pPr>
      <w:r w:rsidRPr="00B30A8E">
        <w:rPr>
          <w:rFonts w:ascii="ＭＳ 明朝" w:hAnsi="ＭＳ 明朝" w:hint="eastAsia"/>
          <w:sz w:val="22"/>
        </w:rPr>
        <w:t>AUDIT</w:t>
      </w:r>
      <w:r w:rsidR="00233387" w:rsidRPr="00B30A8E">
        <w:rPr>
          <w:rFonts w:ascii="ＭＳ 明朝" w:hAnsi="ＭＳ 明朝" w:hint="eastAsia"/>
          <w:sz w:val="22"/>
        </w:rPr>
        <w:t>を使って</w:t>
      </w:r>
      <w:r w:rsidR="009A4231" w:rsidRPr="00B30A8E">
        <w:rPr>
          <w:rFonts w:ascii="ＭＳ 明朝" w:hAnsi="ＭＳ 明朝" w:hint="eastAsia"/>
          <w:sz w:val="22"/>
        </w:rPr>
        <w:t>スクリーニング</w:t>
      </w:r>
      <w:r w:rsidR="00233387" w:rsidRPr="00B30A8E">
        <w:rPr>
          <w:rFonts w:ascii="ＭＳ 明朝" w:hAnsi="ＭＳ 明朝" w:hint="eastAsia"/>
          <w:sz w:val="22"/>
        </w:rPr>
        <w:t>すること</w:t>
      </w:r>
      <w:r w:rsidR="009A4231" w:rsidRPr="00B30A8E">
        <w:rPr>
          <w:rFonts w:ascii="ＭＳ 明朝" w:hAnsi="ＭＳ 明朝" w:hint="eastAsia"/>
          <w:sz w:val="22"/>
        </w:rPr>
        <w:t>は、精神科ではあまり有用ではなく、一般の開業医などに広</w:t>
      </w:r>
      <w:r w:rsidR="00190478" w:rsidRPr="00B30A8E">
        <w:rPr>
          <w:rFonts w:ascii="ＭＳ 明朝" w:hAnsi="ＭＳ 明朝" w:hint="eastAsia"/>
          <w:sz w:val="22"/>
        </w:rPr>
        <w:t>め</w:t>
      </w:r>
      <w:r w:rsidR="007E68D7" w:rsidRPr="00B30A8E">
        <w:rPr>
          <w:rFonts w:ascii="ＭＳ 明朝" w:hAnsi="ＭＳ 明朝" w:hint="eastAsia"/>
          <w:sz w:val="22"/>
        </w:rPr>
        <w:t>る</w:t>
      </w:r>
      <w:r w:rsidR="00190478" w:rsidRPr="00B30A8E">
        <w:rPr>
          <w:rFonts w:ascii="ＭＳ 明朝" w:hAnsi="ＭＳ 明朝" w:hint="eastAsia"/>
          <w:sz w:val="22"/>
        </w:rPr>
        <w:t>方が良いと思う。</w:t>
      </w:r>
      <w:r w:rsidR="004A4352" w:rsidRPr="00B30A8E">
        <w:rPr>
          <w:rFonts w:ascii="ＭＳ 明朝" w:hAnsi="ＭＳ 明朝" w:hint="eastAsia"/>
          <w:sz w:val="22"/>
        </w:rPr>
        <w:t>専門医療機関は、断酒の意思が無いとすぐに受け入れてもらえないような場合もあるので、</w:t>
      </w:r>
      <w:r w:rsidR="00190478" w:rsidRPr="00B30A8E">
        <w:rPr>
          <w:rFonts w:ascii="ＭＳ 明朝" w:hAnsi="ＭＳ 明朝" w:hint="eastAsia"/>
          <w:sz w:val="22"/>
        </w:rPr>
        <w:t>専門医療機関</w:t>
      </w:r>
      <w:r w:rsidR="00370E4C" w:rsidRPr="00B30A8E">
        <w:rPr>
          <w:rFonts w:ascii="ＭＳ 明朝" w:hAnsi="ＭＳ 明朝" w:hint="eastAsia"/>
          <w:sz w:val="22"/>
        </w:rPr>
        <w:t>へつなげる</w:t>
      </w:r>
      <w:r w:rsidR="00190478" w:rsidRPr="00B30A8E">
        <w:rPr>
          <w:rFonts w:ascii="ＭＳ 明朝" w:hAnsi="ＭＳ 明朝" w:hint="eastAsia"/>
          <w:sz w:val="22"/>
        </w:rPr>
        <w:t>前段階として、精神科</w:t>
      </w:r>
      <w:r w:rsidR="009A4231" w:rsidRPr="00B30A8E">
        <w:rPr>
          <w:rFonts w:ascii="ＭＳ 明朝" w:hAnsi="ＭＳ 明朝" w:hint="eastAsia"/>
          <w:sz w:val="22"/>
        </w:rPr>
        <w:t>病院や診療所を紹介いただければと思う。</w:t>
      </w:r>
    </w:p>
    <w:p w14:paraId="735C69CB" w14:textId="41607B7D" w:rsidR="00F128A7" w:rsidRPr="00B30A8E" w:rsidRDefault="0035353C" w:rsidP="00F128A7">
      <w:pPr>
        <w:pStyle w:val="af"/>
        <w:numPr>
          <w:ilvl w:val="0"/>
          <w:numId w:val="4"/>
        </w:numPr>
        <w:ind w:leftChars="0" w:left="282" w:hangingChars="128" w:hanging="282"/>
        <w:rPr>
          <w:rFonts w:ascii="ＭＳ 明朝" w:hAnsi="ＭＳ 明朝"/>
          <w:sz w:val="22"/>
        </w:rPr>
      </w:pPr>
      <w:r w:rsidRPr="00B30A8E">
        <w:rPr>
          <w:rFonts w:ascii="ＭＳ 明朝" w:hAnsi="ＭＳ 明朝" w:hint="eastAsia"/>
          <w:sz w:val="22"/>
        </w:rPr>
        <w:t>アルコール依存症の治療は、</w:t>
      </w:r>
      <w:r w:rsidR="003C6F98" w:rsidRPr="00B30A8E">
        <w:rPr>
          <w:rFonts w:ascii="ＭＳ 明朝" w:hAnsi="ＭＳ 明朝" w:hint="eastAsia"/>
          <w:sz w:val="22"/>
        </w:rPr>
        <w:t>継続性がな</w:t>
      </w:r>
      <w:r w:rsidR="008C0C32" w:rsidRPr="00B30A8E">
        <w:rPr>
          <w:rFonts w:ascii="ＭＳ 明朝" w:hAnsi="ＭＳ 明朝" w:hint="eastAsia"/>
          <w:sz w:val="22"/>
        </w:rPr>
        <w:t>く中断する</w:t>
      </w:r>
      <w:r w:rsidR="00E844AB" w:rsidRPr="00B30A8E">
        <w:rPr>
          <w:rFonts w:ascii="ＭＳ 明朝" w:hAnsi="ＭＳ 明朝" w:hint="eastAsia"/>
          <w:sz w:val="22"/>
        </w:rPr>
        <w:t>ケースが非常に多い。</w:t>
      </w:r>
      <w:r w:rsidR="00EB43E1" w:rsidRPr="00B30A8E">
        <w:rPr>
          <w:rFonts w:ascii="ＭＳ 明朝" w:hAnsi="ＭＳ 明朝" w:hint="eastAsia"/>
          <w:sz w:val="22"/>
        </w:rPr>
        <w:t>２</w:t>
      </w:r>
      <w:r w:rsidR="00E844AB" w:rsidRPr="00B30A8E">
        <w:rPr>
          <w:rFonts w:ascii="ＭＳ 明朝" w:hAnsi="ＭＳ 明朝" w:hint="eastAsia"/>
          <w:sz w:val="22"/>
        </w:rPr>
        <w:t>型糖尿病を</w:t>
      </w:r>
      <w:r w:rsidR="00840F50" w:rsidRPr="00B30A8E">
        <w:rPr>
          <w:rFonts w:ascii="ＭＳ 明朝" w:hAnsi="ＭＳ 明朝" w:hint="eastAsia"/>
          <w:sz w:val="22"/>
        </w:rPr>
        <w:t>、</w:t>
      </w:r>
      <w:r w:rsidR="00E844AB" w:rsidRPr="00B30A8E">
        <w:rPr>
          <w:rFonts w:ascii="ＭＳ 明朝" w:hAnsi="ＭＳ 明朝" w:hint="eastAsia"/>
          <w:sz w:val="22"/>
        </w:rPr>
        <w:t>カロリー依存という視点で診たケースがあ</w:t>
      </w:r>
      <w:r w:rsidR="00840F50" w:rsidRPr="00B30A8E">
        <w:rPr>
          <w:rFonts w:ascii="ＭＳ 明朝" w:hAnsi="ＭＳ 明朝" w:hint="eastAsia"/>
          <w:sz w:val="22"/>
        </w:rPr>
        <w:t>る。</w:t>
      </w:r>
      <w:r w:rsidR="00E844AB" w:rsidRPr="00B30A8E">
        <w:rPr>
          <w:rFonts w:ascii="ＭＳ 明朝" w:hAnsi="ＭＳ 明朝" w:hint="eastAsia"/>
          <w:sz w:val="22"/>
        </w:rPr>
        <w:t>栄養指導の場面に精神科が関与し、</w:t>
      </w:r>
      <w:r w:rsidR="00840F50" w:rsidRPr="00B30A8E">
        <w:rPr>
          <w:rFonts w:ascii="ＭＳ 明朝" w:hAnsi="ＭＳ 明朝" w:hint="eastAsia"/>
          <w:sz w:val="22"/>
        </w:rPr>
        <w:t>良い結果が出</w:t>
      </w:r>
      <w:r w:rsidR="00190478" w:rsidRPr="00B30A8E">
        <w:rPr>
          <w:rFonts w:ascii="ＭＳ 明朝" w:hAnsi="ＭＳ 明朝" w:hint="eastAsia"/>
          <w:sz w:val="22"/>
        </w:rPr>
        <w:t>たことがある。肝臓病の方もアルコールが関与していることが多いため</w:t>
      </w:r>
      <w:r w:rsidR="00840F50" w:rsidRPr="00B30A8E">
        <w:rPr>
          <w:rFonts w:ascii="ＭＳ 明朝" w:hAnsi="ＭＳ 明朝" w:hint="eastAsia"/>
          <w:sz w:val="22"/>
        </w:rPr>
        <w:t>、身体疾患から依存症治療</w:t>
      </w:r>
      <w:r w:rsidR="00190478" w:rsidRPr="00B30A8E">
        <w:rPr>
          <w:rFonts w:ascii="ＭＳ 明朝" w:hAnsi="ＭＳ 明朝" w:hint="eastAsia"/>
          <w:sz w:val="22"/>
        </w:rPr>
        <w:t>に繋げる方が、</w:t>
      </w:r>
      <w:r w:rsidR="0061032C" w:rsidRPr="00B30A8E">
        <w:rPr>
          <w:rFonts w:ascii="ＭＳ 明朝" w:hAnsi="ＭＳ 明朝" w:hint="eastAsia"/>
          <w:sz w:val="22"/>
        </w:rPr>
        <w:t>継続性があるのではないか。</w:t>
      </w:r>
    </w:p>
    <w:p w14:paraId="50BC4762" w14:textId="4104778C" w:rsidR="00F128A7" w:rsidRPr="00B30A8E" w:rsidRDefault="00D019CE" w:rsidP="00F128A7">
      <w:pPr>
        <w:pStyle w:val="af"/>
        <w:numPr>
          <w:ilvl w:val="0"/>
          <w:numId w:val="4"/>
        </w:numPr>
        <w:ind w:leftChars="0" w:left="284" w:hangingChars="129" w:hanging="284"/>
        <w:rPr>
          <w:rFonts w:ascii="ＭＳ 明朝" w:hAnsi="ＭＳ 明朝"/>
          <w:sz w:val="22"/>
        </w:rPr>
      </w:pPr>
      <w:r w:rsidRPr="00B30A8E">
        <w:rPr>
          <w:rFonts w:ascii="ＭＳ 明朝" w:hAnsi="ＭＳ 明朝" w:hint="eastAsia"/>
          <w:sz w:val="22"/>
        </w:rPr>
        <w:t>現在はハーム・リダクションという概念が一般的になっており、断酒を目標にすると、</w:t>
      </w:r>
      <w:r w:rsidR="003A4DBD" w:rsidRPr="00B30A8E">
        <w:rPr>
          <w:rFonts w:ascii="ＭＳ 明朝" w:hAnsi="ＭＳ 明朝" w:hint="eastAsia"/>
          <w:sz w:val="22"/>
        </w:rPr>
        <w:t>治療を中断してしまうので、</w:t>
      </w:r>
      <w:r w:rsidRPr="00B30A8E">
        <w:rPr>
          <w:rFonts w:ascii="ＭＳ 明朝" w:hAnsi="ＭＳ 明朝" w:hint="eastAsia"/>
          <w:sz w:val="22"/>
        </w:rPr>
        <w:t>障害になっている部分を軽減する</w:t>
      </w:r>
      <w:r w:rsidR="003A4DBD" w:rsidRPr="00B30A8E">
        <w:rPr>
          <w:rFonts w:ascii="ＭＳ 明朝" w:hAnsi="ＭＳ 明朝" w:hint="eastAsia"/>
          <w:sz w:val="22"/>
        </w:rPr>
        <w:t>という考え方である。</w:t>
      </w:r>
      <w:r w:rsidR="008C0C32" w:rsidRPr="00B30A8E">
        <w:rPr>
          <w:rFonts w:ascii="ＭＳ 明朝" w:hAnsi="ＭＳ 明朝" w:hint="eastAsia"/>
          <w:sz w:val="22"/>
        </w:rPr>
        <w:t>内科や精神科クリニックなど、どこかに繋がることで</w:t>
      </w:r>
      <w:r w:rsidRPr="00B30A8E">
        <w:rPr>
          <w:rFonts w:ascii="ＭＳ 明朝" w:hAnsi="ＭＳ 明朝" w:hint="eastAsia"/>
          <w:sz w:val="22"/>
        </w:rPr>
        <w:t>ハーム・リダクシ</w:t>
      </w:r>
      <w:r w:rsidR="0061032C" w:rsidRPr="00B30A8E">
        <w:rPr>
          <w:rFonts w:ascii="ＭＳ 明朝" w:hAnsi="ＭＳ 明朝" w:hint="eastAsia"/>
          <w:sz w:val="22"/>
        </w:rPr>
        <w:t>ョンができていれば十分な治療ができている。</w:t>
      </w:r>
      <w:r w:rsidR="00C76D57" w:rsidRPr="00B30A8E">
        <w:rPr>
          <w:rFonts w:ascii="ＭＳ 明朝" w:hAnsi="ＭＳ 明朝" w:hint="eastAsia"/>
          <w:sz w:val="22"/>
        </w:rPr>
        <w:t>豊能圏域では、専門医療機関がないという問題に焦点が当たりがちだが、地域ではかなりハーム</w:t>
      </w:r>
      <w:r w:rsidR="00955D1A" w:rsidRPr="00B30A8E">
        <w:rPr>
          <w:rFonts w:ascii="ＭＳ 明朝" w:hAnsi="ＭＳ 明朝" w:hint="eastAsia"/>
          <w:sz w:val="22"/>
        </w:rPr>
        <w:t>・</w:t>
      </w:r>
      <w:r w:rsidR="00C76D57" w:rsidRPr="00B30A8E">
        <w:rPr>
          <w:rFonts w:ascii="ＭＳ 明朝" w:hAnsi="ＭＳ 明朝" w:hint="eastAsia"/>
          <w:sz w:val="22"/>
        </w:rPr>
        <w:t>リダクションに向けて取り組んでいるのかなと感じる。</w:t>
      </w:r>
    </w:p>
    <w:p w14:paraId="2907321A" w14:textId="3D66C02D" w:rsidR="000E5449" w:rsidRPr="00B30A8E" w:rsidRDefault="0035353C" w:rsidP="0017718A">
      <w:pPr>
        <w:pStyle w:val="af"/>
        <w:numPr>
          <w:ilvl w:val="0"/>
          <w:numId w:val="4"/>
        </w:numPr>
        <w:ind w:leftChars="0" w:left="284" w:hangingChars="129" w:hanging="284"/>
        <w:rPr>
          <w:rFonts w:ascii="ＭＳ 明朝" w:hAnsi="ＭＳ 明朝"/>
          <w:sz w:val="22"/>
        </w:rPr>
      </w:pPr>
      <w:r w:rsidRPr="00B30A8E">
        <w:rPr>
          <w:rFonts w:ascii="ＭＳ 明朝" w:hAnsi="ＭＳ 明朝" w:hint="eastAsia"/>
          <w:sz w:val="22"/>
        </w:rPr>
        <w:t>アルコール依存症患者</w:t>
      </w:r>
      <w:r w:rsidR="0072205E" w:rsidRPr="00B30A8E">
        <w:rPr>
          <w:rFonts w:ascii="ＭＳ 明朝" w:hAnsi="ＭＳ 明朝" w:hint="eastAsia"/>
          <w:sz w:val="22"/>
        </w:rPr>
        <w:t>を数名</w:t>
      </w:r>
      <w:r w:rsidR="008C0C32" w:rsidRPr="00B30A8E">
        <w:rPr>
          <w:rFonts w:ascii="ＭＳ 明朝" w:hAnsi="ＭＳ 明朝" w:hint="eastAsia"/>
          <w:sz w:val="22"/>
        </w:rPr>
        <w:t>診療している。患者</w:t>
      </w:r>
      <w:r w:rsidR="00F7154A" w:rsidRPr="00B30A8E">
        <w:rPr>
          <w:rFonts w:ascii="ＭＳ 明朝" w:hAnsi="ＭＳ 明朝" w:hint="eastAsia"/>
          <w:sz w:val="22"/>
        </w:rPr>
        <w:t>宅</w:t>
      </w:r>
      <w:r w:rsidR="003A4DBD" w:rsidRPr="00B30A8E">
        <w:rPr>
          <w:rFonts w:ascii="ＭＳ 明朝" w:hAnsi="ＭＳ 明朝" w:hint="eastAsia"/>
          <w:sz w:val="22"/>
        </w:rPr>
        <w:t>近隣</w:t>
      </w:r>
      <w:r w:rsidR="00F7154A" w:rsidRPr="00B30A8E">
        <w:rPr>
          <w:rFonts w:ascii="ＭＳ 明朝" w:hAnsi="ＭＳ 明朝" w:hint="eastAsia"/>
          <w:sz w:val="22"/>
        </w:rPr>
        <w:t>の内科診療所</w:t>
      </w:r>
      <w:r w:rsidR="008C0C32" w:rsidRPr="00B30A8E">
        <w:rPr>
          <w:rFonts w:ascii="ＭＳ 明朝" w:hAnsi="ＭＳ 明朝" w:hint="eastAsia"/>
          <w:sz w:val="22"/>
        </w:rPr>
        <w:t>等</w:t>
      </w:r>
      <w:r w:rsidR="00F7154A" w:rsidRPr="00B30A8E">
        <w:rPr>
          <w:rFonts w:ascii="ＭＳ 明朝" w:hAnsi="ＭＳ 明朝" w:hint="eastAsia"/>
          <w:sz w:val="22"/>
        </w:rPr>
        <w:t>と</w:t>
      </w:r>
      <w:r w:rsidRPr="00B30A8E">
        <w:rPr>
          <w:rFonts w:ascii="ＭＳ 明朝" w:hAnsi="ＭＳ 明朝" w:hint="eastAsia"/>
          <w:sz w:val="22"/>
        </w:rPr>
        <w:t>連携している。</w:t>
      </w:r>
      <w:r w:rsidR="00F7154A" w:rsidRPr="00B30A8E">
        <w:rPr>
          <w:rFonts w:ascii="ＭＳ 明朝" w:hAnsi="ＭＳ 明朝" w:hint="eastAsia"/>
          <w:sz w:val="22"/>
        </w:rPr>
        <w:t>断</w:t>
      </w:r>
      <w:r w:rsidR="008C0C32" w:rsidRPr="00B30A8E">
        <w:rPr>
          <w:rFonts w:ascii="ＭＳ 明朝" w:hAnsi="ＭＳ 明朝" w:hint="eastAsia"/>
          <w:sz w:val="22"/>
        </w:rPr>
        <w:t>酒を</w:t>
      </w:r>
      <w:r w:rsidR="003A4DBD" w:rsidRPr="00B30A8E">
        <w:rPr>
          <w:rFonts w:ascii="ＭＳ 明朝" w:hAnsi="ＭＳ 明朝" w:hint="eastAsia"/>
          <w:sz w:val="22"/>
        </w:rPr>
        <w:t>めざす</w:t>
      </w:r>
      <w:r w:rsidR="008C0C32" w:rsidRPr="00B30A8E">
        <w:rPr>
          <w:rFonts w:ascii="ＭＳ 明朝" w:hAnsi="ＭＳ 明朝" w:hint="eastAsia"/>
          <w:sz w:val="22"/>
        </w:rPr>
        <w:t>のではなく、</w:t>
      </w:r>
      <w:r w:rsidR="003A4DBD" w:rsidRPr="00B30A8E">
        <w:rPr>
          <w:rFonts w:ascii="ＭＳ 明朝" w:hAnsi="ＭＳ 明朝" w:hint="eastAsia"/>
          <w:sz w:val="22"/>
        </w:rPr>
        <w:t>減酒でき</w:t>
      </w:r>
      <w:r w:rsidR="00185BD9" w:rsidRPr="00B30A8E">
        <w:rPr>
          <w:rFonts w:ascii="ＭＳ 明朝" w:hAnsi="ＭＳ 明朝" w:hint="eastAsia"/>
          <w:sz w:val="22"/>
        </w:rPr>
        <w:t>たことを</w:t>
      </w:r>
      <w:r w:rsidR="008C0C32" w:rsidRPr="00B30A8E">
        <w:rPr>
          <w:rFonts w:ascii="ＭＳ 明朝" w:hAnsi="ＭＳ 明朝" w:hint="eastAsia"/>
          <w:sz w:val="22"/>
        </w:rPr>
        <w:t>評価している</w:t>
      </w:r>
      <w:r w:rsidR="00F7154A" w:rsidRPr="00B30A8E">
        <w:rPr>
          <w:rFonts w:ascii="ＭＳ 明朝" w:hAnsi="ＭＳ 明朝" w:hint="eastAsia"/>
          <w:sz w:val="22"/>
        </w:rPr>
        <w:t>。独居で孤独な</w:t>
      </w:r>
      <w:r w:rsidR="00D77756" w:rsidRPr="00B30A8E">
        <w:rPr>
          <w:rFonts w:ascii="ＭＳ 明朝" w:hAnsi="ＭＳ 明朝" w:hint="eastAsia"/>
          <w:sz w:val="22"/>
        </w:rPr>
        <w:t>患者が多いため、</w:t>
      </w:r>
      <w:r w:rsidR="000248EB" w:rsidRPr="00B30A8E">
        <w:rPr>
          <w:rFonts w:ascii="ＭＳ 明朝" w:hAnsi="ＭＳ 明朝" w:hint="eastAsia"/>
          <w:sz w:val="22"/>
        </w:rPr>
        <w:t>自助グループ等</w:t>
      </w:r>
      <w:r w:rsidR="00472A03" w:rsidRPr="00B30A8E">
        <w:rPr>
          <w:rFonts w:ascii="ＭＳ 明朝" w:hAnsi="ＭＳ 明朝" w:hint="eastAsia"/>
          <w:sz w:val="22"/>
        </w:rPr>
        <w:t>患者が気兼ねなく参加できる</w:t>
      </w:r>
      <w:r w:rsidR="00F7154A" w:rsidRPr="00B30A8E">
        <w:rPr>
          <w:rFonts w:ascii="ＭＳ 明朝" w:hAnsi="ＭＳ 明朝" w:hint="eastAsia"/>
          <w:sz w:val="22"/>
        </w:rPr>
        <w:t>地域の集まり</w:t>
      </w:r>
      <w:r w:rsidR="00472A03" w:rsidRPr="00B30A8E">
        <w:rPr>
          <w:rFonts w:ascii="ＭＳ 明朝" w:hAnsi="ＭＳ 明朝" w:hint="eastAsia"/>
          <w:sz w:val="22"/>
        </w:rPr>
        <w:t>等</w:t>
      </w:r>
      <w:r w:rsidR="00F7154A" w:rsidRPr="00B30A8E">
        <w:rPr>
          <w:rFonts w:ascii="ＭＳ 明朝" w:hAnsi="ＭＳ 明朝" w:hint="eastAsia"/>
          <w:sz w:val="22"/>
        </w:rPr>
        <w:t>があると良い。</w:t>
      </w:r>
    </w:p>
    <w:p w14:paraId="413367A0" w14:textId="7352C7EA" w:rsidR="000248EB" w:rsidRPr="00B30A8E" w:rsidRDefault="00F7154A" w:rsidP="006628AF">
      <w:pPr>
        <w:pStyle w:val="af"/>
        <w:numPr>
          <w:ilvl w:val="0"/>
          <w:numId w:val="4"/>
        </w:numPr>
        <w:ind w:leftChars="0" w:left="284" w:hangingChars="129" w:hanging="284"/>
        <w:rPr>
          <w:rFonts w:ascii="ＭＳ 明朝" w:hAnsi="ＭＳ 明朝"/>
          <w:sz w:val="22"/>
        </w:rPr>
      </w:pPr>
      <w:r w:rsidRPr="00B30A8E">
        <w:rPr>
          <w:rFonts w:ascii="ＭＳ 明朝" w:hAnsi="ＭＳ 明朝" w:hint="eastAsia"/>
          <w:sz w:val="22"/>
        </w:rPr>
        <w:t>認知症初期集中支援チ</w:t>
      </w:r>
      <w:r w:rsidR="0035353C" w:rsidRPr="00B30A8E">
        <w:rPr>
          <w:rFonts w:ascii="ＭＳ 明朝" w:hAnsi="ＭＳ 明朝" w:hint="eastAsia"/>
          <w:sz w:val="22"/>
        </w:rPr>
        <w:t>ームの活動</w:t>
      </w:r>
      <w:r w:rsidR="00AD2A93" w:rsidRPr="00B30A8E">
        <w:rPr>
          <w:rFonts w:ascii="ＭＳ 明朝" w:hAnsi="ＭＳ 明朝" w:hint="eastAsia"/>
          <w:sz w:val="22"/>
        </w:rPr>
        <w:t>で、地域から孤立し、認知症が疑われる高齢者を訪問する</w:t>
      </w:r>
      <w:r w:rsidR="0076661C" w:rsidRPr="00B30A8E">
        <w:rPr>
          <w:rFonts w:ascii="ＭＳ 明朝" w:hAnsi="ＭＳ 明朝" w:hint="eastAsia"/>
          <w:sz w:val="22"/>
        </w:rPr>
        <w:t>と、実は飲酒問題があるケース</w:t>
      </w:r>
      <w:r w:rsidR="00AD2A93" w:rsidRPr="00B30A8E">
        <w:rPr>
          <w:rFonts w:ascii="ＭＳ 明朝" w:hAnsi="ＭＳ 明朝" w:hint="eastAsia"/>
          <w:sz w:val="22"/>
        </w:rPr>
        <w:t>が多い。</w:t>
      </w:r>
      <w:r w:rsidR="000E5449" w:rsidRPr="00B30A8E">
        <w:rPr>
          <w:rFonts w:ascii="ＭＳ 明朝" w:hAnsi="ＭＳ 明朝" w:hint="eastAsia"/>
          <w:sz w:val="22"/>
        </w:rPr>
        <w:t>身体科の治療までは割とうまくいくが、その後のアルコール依存症の治療に関しては、</w:t>
      </w:r>
      <w:r w:rsidR="006628AF" w:rsidRPr="00B30A8E">
        <w:rPr>
          <w:rFonts w:ascii="ＭＳ 明朝" w:hAnsi="ＭＳ 明朝" w:hint="eastAsia"/>
          <w:sz w:val="22"/>
        </w:rPr>
        <w:t>認知症初期集中チームの支援期間を超えてしまうこともあり、</w:t>
      </w:r>
      <w:r w:rsidR="000E5449" w:rsidRPr="00B30A8E">
        <w:rPr>
          <w:rFonts w:ascii="ＭＳ 明朝" w:hAnsi="ＭＳ 明朝" w:hint="eastAsia"/>
          <w:sz w:val="22"/>
        </w:rPr>
        <w:t>なかなか継続してフォローアップできて</w:t>
      </w:r>
      <w:r w:rsidR="006628AF" w:rsidRPr="00B30A8E">
        <w:rPr>
          <w:rFonts w:ascii="ＭＳ 明朝" w:hAnsi="ＭＳ 明朝" w:hint="eastAsia"/>
          <w:sz w:val="22"/>
        </w:rPr>
        <w:t>いな</w:t>
      </w:r>
      <w:r w:rsidR="000E5449" w:rsidRPr="00B30A8E">
        <w:rPr>
          <w:rFonts w:ascii="ＭＳ 明朝" w:hAnsi="ＭＳ 明朝" w:hint="eastAsia"/>
          <w:sz w:val="22"/>
        </w:rPr>
        <w:t>いのが現状。</w:t>
      </w:r>
    </w:p>
    <w:p w14:paraId="6D8240AD" w14:textId="77777777" w:rsidR="003D168D" w:rsidRPr="00B30A8E" w:rsidRDefault="003D168D" w:rsidP="00F7154A">
      <w:pPr>
        <w:ind w:left="110" w:hangingChars="50" w:hanging="110"/>
        <w:rPr>
          <w:rFonts w:ascii="ＭＳ 明朝" w:hAnsi="ＭＳ 明朝"/>
          <w:sz w:val="22"/>
        </w:rPr>
      </w:pPr>
    </w:p>
    <w:p w14:paraId="484412F3" w14:textId="4967E0A2" w:rsidR="00F7154A" w:rsidRPr="00B30A8E" w:rsidRDefault="00F7154A" w:rsidP="00F7154A">
      <w:pPr>
        <w:ind w:left="110" w:hangingChars="50" w:hanging="110"/>
        <w:rPr>
          <w:rFonts w:ascii="ＭＳ 明朝" w:hAnsi="ＭＳ 明朝"/>
          <w:sz w:val="22"/>
        </w:rPr>
      </w:pPr>
      <w:r w:rsidRPr="00B30A8E">
        <w:rPr>
          <w:rFonts w:ascii="ＭＳ 明朝" w:hAnsi="ＭＳ 明朝" w:hint="eastAsia"/>
          <w:sz w:val="22"/>
        </w:rPr>
        <w:t>～身体科</w:t>
      </w:r>
      <w:r w:rsidR="00190478" w:rsidRPr="00B30A8E">
        <w:rPr>
          <w:rFonts w:ascii="ＭＳ 明朝" w:hAnsi="ＭＳ 明朝" w:hint="eastAsia"/>
          <w:sz w:val="22"/>
        </w:rPr>
        <w:t>医療機関</w:t>
      </w:r>
      <w:r w:rsidRPr="00B30A8E">
        <w:rPr>
          <w:rFonts w:ascii="ＭＳ 明朝" w:hAnsi="ＭＳ 明朝" w:hint="eastAsia"/>
          <w:sz w:val="22"/>
        </w:rPr>
        <w:t>～</w:t>
      </w:r>
    </w:p>
    <w:p w14:paraId="227AA1B0" w14:textId="4569EE63" w:rsidR="00F128A7" w:rsidRPr="00B30A8E" w:rsidRDefault="0061032C" w:rsidP="00F128A7">
      <w:pPr>
        <w:pStyle w:val="af"/>
        <w:numPr>
          <w:ilvl w:val="0"/>
          <w:numId w:val="5"/>
        </w:numPr>
        <w:ind w:leftChars="0" w:left="284" w:hanging="284"/>
        <w:rPr>
          <w:rFonts w:ascii="ＭＳ 明朝" w:hAnsi="ＭＳ 明朝"/>
          <w:sz w:val="22"/>
        </w:rPr>
      </w:pPr>
      <w:r w:rsidRPr="00B30A8E">
        <w:rPr>
          <w:rFonts w:ascii="ＭＳ 明朝" w:hAnsi="ＭＳ 明朝" w:hint="eastAsia"/>
          <w:sz w:val="22"/>
        </w:rPr>
        <w:t>自分</w:t>
      </w:r>
      <w:r w:rsidR="007B160A" w:rsidRPr="00B30A8E">
        <w:rPr>
          <w:rFonts w:ascii="ＭＳ 明朝" w:hAnsi="ＭＳ 明朝" w:hint="eastAsia"/>
          <w:sz w:val="22"/>
        </w:rPr>
        <w:t>は</w:t>
      </w:r>
      <w:r w:rsidR="00483957" w:rsidRPr="00B30A8E">
        <w:rPr>
          <w:rFonts w:ascii="ＭＳ 明朝" w:hAnsi="ＭＳ 明朝" w:hint="eastAsia"/>
          <w:sz w:val="22"/>
        </w:rPr>
        <w:t>AUDITや</w:t>
      </w:r>
      <w:r w:rsidR="007B160A" w:rsidRPr="00B30A8E">
        <w:rPr>
          <w:rFonts w:ascii="ＭＳ 明朝" w:hAnsi="ＭＳ 明朝" w:hint="eastAsia"/>
          <w:sz w:val="22"/>
        </w:rPr>
        <w:t>簡易介入マニュアルを知っていたが、</w:t>
      </w:r>
      <w:r w:rsidR="000B26A1" w:rsidRPr="00B30A8E">
        <w:rPr>
          <w:rFonts w:ascii="ＭＳ 明朝" w:hAnsi="ＭＳ 明朝" w:hint="eastAsia"/>
          <w:sz w:val="22"/>
        </w:rPr>
        <w:t>スタッフ</w:t>
      </w:r>
      <w:r w:rsidR="000C20F8" w:rsidRPr="00B30A8E">
        <w:rPr>
          <w:rFonts w:ascii="ＭＳ 明朝" w:hAnsi="ＭＳ 明朝" w:hint="eastAsia"/>
          <w:sz w:val="22"/>
        </w:rPr>
        <w:t>には浸透していないようだ</w:t>
      </w:r>
      <w:r w:rsidR="00662214" w:rsidRPr="00B30A8E">
        <w:rPr>
          <w:rFonts w:ascii="ＭＳ 明朝" w:hAnsi="ＭＳ 明朝" w:hint="eastAsia"/>
          <w:sz w:val="22"/>
        </w:rPr>
        <w:t>。</w:t>
      </w:r>
      <w:r w:rsidR="000B26A1" w:rsidRPr="00B30A8E">
        <w:rPr>
          <w:rFonts w:ascii="ＭＳ 明朝" w:hAnsi="ＭＳ 明朝" w:hint="eastAsia"/>
          <w:sz w:val="22"/>
        </w:rPr>
        <w:t>12年間で240</w:t>
      </w:r>
      <w:r w:rsidR="007B160A" w:rsidRPr="00B30A8E">
        <w:rPr>
          <w:rFonts w:ascii="ＭＳ 明朝" w:hAnsi="ＭＳ 明朝" w:hint="eastAsia"/>
          <w:sz w:val="22"/>
        </w:rPr>
        <w:t>件のアルコール性肝硬変の患者を診療してきたが、半数が救急</w:t>
      </w:r>
      <w:r w:rsidR="000B26A1" w:rsidRPr="00B30A8E">
        <w:rPr>
          <w:rFonts w:ascii="ＭＳ 明朝" w:hAnsi="ＭＳ 明朝" w:hint="eastAsia"/>
          <w:sz w:val="22"/>
        </w:rPr>
        <w:t>や診療所医師</w:t>
      </w:r>
      <w:r w:rsidR="007B160A" w:rsidRPr="00B30A8E">
        <w:rPr>
          <w:rFonts w:ascii="ＭＳ 明朝" w:hAnsi="ＭＳ 明朝" w:hint="eastAsia"/>
          <w:sz w:val="22"/>
        </w:rPr>
        <w:t>からの紹介で、残りの</w:t>
      </w:r>
      <w:r w:rsidR="000B26A1" w:rsidRPr="00B30A8E">
        <w:rPr>
          <w:rFonts w:ascii="ＭＳ 明朝" w:hAnsi="ＭＳ 明朝" w:hint="eastAsia"/>
          <w:sz w:val="22"/>
        </w:rPr>
        <w:t>半数は未受診の状況だった。</w:t>
      </w:r>
      <w:r w:rsidRPr="00B30A8E">
        <w:rPr>
          <w:rFonts w:ascii="ＭＳ 明朝" w:hAnsi="ＭＳ 明朝" w:hint="eastAsia"/>
          <w:sz w:val="22"/>
        </w:rPr>
        <w:t>患者側は、医療機関では飲酒について</w:t>
      </w:r>
      <w:r w:rsidR="007B160A" w:rsidRPr="00B30A8E">
        <w:rPr>
          <w:rFonts w:ascii="ＭＳ 明朝" w:hAnsi="ＭＳ 明朝" w:hint="eastAsia"/>
          <w:sz w:val="22"/>
        </w:rPr>
        <w:t>話したがらず、医療機関</w:t>
      </w:r>
      <w:r w:rsidR="007F1F28" w:rsidRPr="00B30A8E">
        <w:rPr>
          <w:rFonts w:ascii="ＭＳ 明朝" w:hAnsi="ＭＳ 明朝" w:hint="eastAsia"/>
          <w:sz w:val="22"/>
        </w:rPr>
        <w:t>側も飲酒の話をすると患者に嫌がられ</w:t>
      </w:r>
      <w:bookmarkStart w:id="0" w:name="_GoBack"/>
      <w:bookmarkEnd w:id="0"/>
      <w:r w:rsidR="007F1F28" w:rsidRPr="00B30A8E">
        <w:rPr>
          <w:rFonts w:ascii="ＭＳ 明朝" w:hAnsi="ＭＳ 明朝" w:hint="eastAsia"/>
          <w:sz w:val="22"/>
        </w:rPr>
        <w:t>ると考えているため、</w:t>
      </w:r>
      <w:r w:rsidR="00042DC6" w:rsidRPr="00B30A8E">
        <w:rPr>
          <w:rFonts w:ascii="ＭＳ 明朝" w:hAnsi="ＭＳ 明朝" w:hint="eastAsia"/>
          <w:sz w:val="22"/>
        </w:rPr>
        <w:t>会社や地域など、気</w:t>
      </w:r>
      <w:r w:rsidR="007509F8" w:rsidRPr="00B30A8E">
        <w:rPr>
          <w:rFonts w:ascii="ＭＳ 明朝" w:hAnsi="ＭＳ 明朝" w:hint="eastAsia"/>
          <w:sz w:val="22"/>
        </w:rPr>
        <w:t>軽</w:t>
      </w:r>
      <w:r w:rsidR="0076661C" w:rsidRPr="00B30A8E">
        <w:rPr>
          <w:rFonts w:ascii="ＭＳ 明朝" w:hAnsi="ＭＳ 明朝" w:hint="eastAsia"/>
          <w:sz w:val="22"/>
        </w:rPr>
        <w:t>に話ができる場面で</w:t>
      </w:r>
      <w:r w:rsidR="007B160A" w:rsidRPr="00B30A8E">
        <w:rPr>
          <w:rFonts w:ascii="ＭＳ 明朝" w:hAnsi="ＭＳ 明朝" w:hint="eastAsia"/>
          <w:sz w:val="22"/>
        </w:rPr>
        <w:t>AUDITを</w:t>
      </w:r>
      <w:r w:rsidR="000B26A1" w:rsidRPr="00B30A8E">
        <w:rPr>
          <w:rFonts w:ascii="ＭＳ 明朝" w:hAnsi="ＭＳ 明朝" w:hint="eastAsia"/>
          <w:sz w:val="22"/>
        </w:rPr>
        <w:t>活用</w:t>
      </w:r>
      <w:r w:rsidR="007B160A" w:rsidRPr="00B30A8E">
        <w:rPr>
          <w:rFonts w:ascii="ＭＳ 明朝" w:hAnsi="ＭＳ 明朝" w:hint="eastAsia"/>
          <w:sz w:val="22"/>
        </w:rPr>
        <w:t>する</w:t>
      </w:r>
      <w:r w:rsidR="007B160A" w:rsidRPr="00B30A8E">
        <w:rPr>
          <w:rFonts w:ascii="ＭＳ 明朝" w:hAnsi="ＭＳ 明朝" w:hint="eastAsia"/>
          <w:sz w:val="22"/>
        </w:rPr>
        <w:lastRenderedPageBreak/>
        <w:t>方</w:t>
      </w:r>
      <w:r w:rsidR="000B26A1" w:rsidRPr="00B30A8E">
        <w:rPr>
          <w:rFonts w:ascii="ＭＳ 明朝" w:hAnsi="ＭＳ 明朝" w:hint="eastAsia"/>
          <w:sz w:val="22"/>
        </w:rPr>
        <w:t>が有効であると考える。</w:t>
      </w:r>
    </w:p>
    <w:p w14:paraId="4A79A7C0" w14:textId="4F023C94" w:rsidR="00F128A7" w:rsidRPr="00B30A8E" w:rsidRDefault="007F1F28" w:rsidP="00F128A7">
      <w:pPr>
        <w:pStyle w:val="af"/>
        <w:numPr>
          <w:ilvl w:val="0"/>
          <w:numId w:val="5"/>
        </w:numPr>
        <w:ind w:leftChars="0" w:left="284" w:hanging="284"/>
        <w:rPr>
          <w:rFonts w:ascii="ＭＳ 明朝" w:hAnsi="ＭＳ 明朝"/>
          <w:sz w:val="22"/>
        </w:rPr>
      </w:pPr>
      <w:r w:rsidRPr="00B30A8E">
        <w:rPr>
          <w:rFonts w:ascii="ＭＳ 明朝" w:hAnsi="ＭＳ 明朝" w:hint="eastAsia"/>
          <w:sz w:val="22"/>
        </w:rPr>
        <w:t>アルコール</w:t>
      </w:r>
      <w:r w:rsidR="00190478" w:rsidRPr="00B30A8E">
        <w:rPr>
          <w:rFonts w:ascii="ＭＳ 明朝" w:hAnsi="ＭＳ 明朝" w:hint="eastAsia"/>
          <w:sz w:val="22"/>
        </w:rPr>
        <w:t>性</w:t>
      </w:r>
      <w:r w:rsidRPr="00B30A8E">
        <w:rPr>
          <w:rFonts w:ascii="ＭＳ 明朝" w:hAnsi="ＭＳ 明朝" w:hint="eastAsia"/>
          <w:sz w:val="22"/>
        </w:rPr>
        <w:t>肝硬変の人は</w:t>
      </w:r>
      <w:r w:rsidR="009A0D52" w:rsidRPr="00B30A8E">
        <w:rPr>
          <w:rFonts w:ascii="ＭＳ 明朝" w:hAnsi="ＭＳ 明朝" w:hint="eastAsia"/>
          <w:sz w:val="22"/>
        </w:rPr>
        <w:t>背景に</w:t>
      </w:r>
      <w:r w:rsidR="00917290" w:rsidRPr="00B30A8E">
        <w:rPr>
          <w:rFonts w:ascii="ＭＳ 明朝" w:hAnsi="ＭＳ 明朝" w:hint="eastAsia"/>
          <w:sz w:val="22"/>
        </w:rPr>
        <w:t>依存</w:t>
      </w:r>
      <w:r w:rsidR="009A0D52" w:rsidRPr="00B30A8E">
        <w:rPr>
          <w:rFonts w:ascii="ＭＳ 明朝" w:hAnsi="ＭＳ 明朝" w:hint="eastAsia"/>
          <w:sz w:val="22"/>
        </w:rPr>
        <w:t>症があるの</w:t>
      </w:r>
      <w:r w:rsidR="00917290" w:rsidRPr="00B30A8E">
        <w:rPr>
          <w:rFonts w:ascii="ＭＳ 明朝" w:hAnsi="ＭＳ 明朝" w:hint="eastAsia"/>
          <w:sz w:val="22"/>
        </w:rPr>
        <w:t>ではないか</w:t>
      </w:r>
      <w:r w:rsidR="00172F3B" w:rsidRPr="00B30A8E">
        <w:rPr>
          <w:rFonts w:ascii="ＭＳ 明朝" w:hAnsi="ＭＳ 明朝" w:hint="eastAsia"/>
          <w:sz w:val="22"/>
        </w:rPr>
        <w:t>と考えるようにしている。約</w:t>
      </w:r>
      <w:r w:rsidR="00EB43E1" w:rsidRPr="00B30A8E">
        <w:rPr>
          <w:rFonts w:ascii="ＭＳ 明朝" w:hAnsi="ＭＳ 明朝" w:hint="eastAsia"/>
          <w:sz w:val="22"/>
        </w:rPr>
        <w:t>２</w:t>
      </w:r>
      <w:r w:rsidR="00190478" w:rsidRPr="00B30A8E">
        <w:rPr>
          <w:rFonts w:ascii="ＭＳ 明朝" w:hAnsi="ＭＳ 明朝" w:hint="eastAsia"/>
          <w:sz w:val="22"/>
        </w:rPr>
        <w:t>割の方は断酒するが、残り</w:t>
      </w:r>
      <w:r w:rsidR="00041A3E" w:rsidRPr="00B30A8E">
        <w:rPr>
          <w:rFonts w:ascii="ＭＳ 明朝" w:hAnsi="ＭＳ 明朝" w:hint="eastAsia"/>
          <w:sz w:val="22"/>
        </w:rPr>
        <w:t>の人</w:t>
      </w:r>
      <w:r w:rsidR="00190478" w:rsidRPr="00B30A8E">
        <w:rPr>
          <w:rFonts w:ascii="ＭＳ 明朝" w:hAnsi="ＭＳ 明朝" w:hint="eastAsia"/>
          <w:sz w:val="22"/>
        </w:rPr>
        <w:t>は肝臓がんになっても止めない</w:t>
      </w:r>
      <w:r w:rsidRPr="00B30A8E">
        <w:rPr>
          <w:rFonts w:ascii="ＭＳ 明朝" w:hAnsi="ＭＳ 明朝" w:hint="eastAsia"/>
          <w:sz w:val="22"/>
        </w:rPr>
        <w:t>。</w:t>
      </w:r>
      <w:r w:rsidR="0061032C" w:rsidRPr="00B30A8E">
        <w:rPr>
          <w:rFonts w:ascii="ＭＳ 明朝" w:hAnsi="ＭＳ 明朝" w:hint="eastAsia"/>
          <w:sz w:val="22"/>
        </w:rPr>
        <w:t>断酒させるのは</w:t>
      </w:r>
      <w:r w:rsidR="00C062D5" w:rsidRPr="00B30A8E">
        <w:rPr>
          <w:rFonts w:ascii="ＭＳ 明朝" w:hAnsi="ＭＳ 明朝" w:hint="eastAsia"/>
          <w:sz w:val="22"/>
        </w:rPr>
        <w:t>難しいが、少しでも医療の場に繋いでおくことが重要であると考えている。</w:t>
      </w:r>
    </w:p>
    <w:p w14:paraId="2E89E3AC" w14:textId="098EE87D" w:rsidR="00B17DE1" w:rsidRPr="00B30A8E" w:rsidRDefault="00B17DE1" w:rsidP="00F128A7">
      <w:pPr>
        <w:pStyle w:val="af"/>
        <w:numPr>
          <w:ilvl w:val="0"/>
          <w:numId w:val="5"/>
        </w:numPr>
        <w:ind w:leftChars="0" w:left="284" w:hanging="284"/>
        <w:rPr>
          <w:rFonts w:ascii="ＭＳ 明朝" w:hAnsi="ＭＳ 明朝"/>
          <w:sz w:val="22"/>
        </w:rPr>
      </w:pPr>
      <w:r w:rsidRPr="00B30A8E">
        <w:rPr>
          <w:rFonts w:ascii="ＭＳ 明朝" w:hAnsi="ＭＳ 明朝" w:hint="eastAsia"/>
          <w:sz w:val="22"/>
        </w:rPr>
        <w:t>救命救急センター</w:t>
      </w:r>
      <w:r w:rsidR="00D53694" w:rsidRPr="00B30A8E">
        <w:rPr>
          <w:rFonts w:ascii="ＭＳ 明朝" w:hAnsi="ＭＳ 明朝" w:hint="eastAsia"/>
          <w:sz w:val="22"/>
        </w:rPr>
        <w:t>には</w:t>
      </w:r>
      <w:r w:rsidRPr="00B30A8E">
        <w:rPr>
          <w:rFonts w:ascii="ＭＳ 明朝" w:hAnsi="ＭＳ 明朝" w:hint="eastAsia"/>
          <w:sz w:val="22"/>
        </w:rPr>
        <w:t>、</w:t>
      </w:r>
      <w:r w:rsidR="00D53694" w:rsidRPr="00B30A8E">
        <w:rPr>
          <w:rFonts w:ascii="ＭＳ 明朝" w:hAnsi="ＭＳ 明朝" w:hint="eastAsia"/>
          <w:sz w:val="22"/>
        </w:rPr>
        <w:t>アルコールが原因</w:t>
      </w:r>
      <w:r w:rsidRPr="00B30A8E">
        <w:rPr>
          <w:rFonts w:ascii="ＭＳ 明朝" w:hAnsi="ＭＳ 明朝" w:hint="eastAsia"/>
          <w:sz w:val="22"/>
        </w:rPr>
        <w:t>の</w:t>
      </w:r>
      <w:r w:rsidR="001570EA" w:rsidRPr="00B30A8E">
        <w:rPr>
          <w:rFonts w:ascii="ＭＳ 明朝" w:hAnsi="ＭＳ 明朝" w:hint="eastAsia"/>
          <w:sz w:val="22"/>
        </w:rPr>
        <w:t>意識障害</w:t>
      </w:r>
      <w:r w:rsidR="007F1F28" w:rsidRPr="00B30A8E">
        <w:rPr>
          <w:rFonts w:ascii="ＭＳ 明朝" w:hAnsi="ＭＳ 明朝" w:hint="eastAsia"/>
          <w:sz w:val="22"/>
        </w:rPr>
        <w:t>、ショック</w:t>
      </w:r>
      <w:r w:rsidR="001570EA" w:rsidRPr="00B30A8E">
        <w:rPr>
          <w:rFonts w:ascii="ＭＳ 明朝" w:hAnsi="ＭＳ 明朝" w:hint="eastAsia"/>
          <w:sz w:val="22"/>
        </w:rPr>
        <w:t>、大量飲酒による自損</w:t>
      </w:r>
      <w:r w:rsidR="00CD1D1D" w:rsidRPr="00B30A8E">
        <w:rPr>
          <w:rFonts w:ascii="ＭＳ 明朝" w:hAnsi="ＭＳ 明朝" w:hint="eastAsia"/>
          <w:sz w:val="22"/>
        </w:rPr>
        <w:t>等</w:t>
      </w:r>
      <w:r w:rsidR="001570EA" w:rsidRPr="00B30A8E">
        <w:rPr>
          <w:rFonts w:ascii="ＭＳ 明朝" w:hAnsi="ＭＳ 明朝" w:hint="eastAsia"/>
          <w:sz w:val="22"/>
        </w:rPr>
        <w:t>の患者が</w:t>
      </w:r>
      <w:r w:rsidR="00CD1D1D" w:rsidRPr="00B30A8E">
        <w:rPr>
          <w:rFonts w:ascii="ＭＳ 明朝" w:hAnsi="ＭＳ 明朝" w:hint="eastAsia"/>
          <w:sz w:val="22"/>
        </w:rPr>
        <w:t>搬送され</w:t>
      </w:r>
      <w:r w:rsidRPr="00B30A8E">
        <w:rPr>
          <w:rFonts w:ascii="ＭＳ 明朝" w:hAnsi="ＭＳ 明朝" w:hint="eastAsia"/>
          <w:sz w:val="22"/>
        </w:rPr>
        <w:t>てく</w:t>
      </w:r>
      <w:r w:rsidR="00CD1D1D" w:rsidRPr="00B30A8E">
        <w:rPr>
          <w:rFonts w:ascii="ＭＳ 明朝" w:hAnsi="ＭＳ 明朝" w:hint="eastAsia"/>
          <w:sz w:val="22"/>
        </w:rPr>
        <w:t>る</w:t>
      </w:r>
      <w:r w:rsidR="007F1F28" w:rsidRPr="00B30A8E">
        <w:rPr>
          <w:rFonts w:ascii="ＭＳ 明朝" w:hAnsi="ＭＳ 明朝" w:hint="eastAsia"/>
          <w:sz w:val="22"/>
        </w:rPr>
        <w:t>。身体症状の治療後、依存症の場合は自院の患者支援センター</w:t>
      </w:r>
      <w:r w:rsidRPr="00B30A8E">
        <w:rPr>
          <w:rFonts w:ascii="ＭＳ 明朝" w:hAnsi="ＭＳ 明朝" w:hint="eastAsia"/>
          <w:sz w:val="22"/>
        </w:rPr>
        <w:t>で</w:t>
      </w:r>
      <w:r w:rsidR="00650B1B" w:rsidRPr="00B30A8E">
        <w:rPr>
          <w:rFonts w:ascii="ＭＳ 明朝" w:hAnsi="ＭＳ 明朝" w:hint="eastAsia"/>
          <w:sz w:val="22"/>
        </w:rPr>
        <w:t>専門医療機関への転院調整を行うことが多い</w:t>
      </w:r>
      <w:r w:rsidR="00A25FF9" w:rsidRPr="00B30A8E">
        <w:rPr>
          <w:rFonts w:ascii="ＭＳ 明朝" w:hAnsi="ＭＳ 明朝" w:hint="eastAsia"/>
          <w:sz w:val="22"/>
        </w:rPr>
        <w:t>。</w:t>
      </w:r>
    </w:p>
    <w:p w14:paraId="299B941A" w14:textId="5C8A496B" w:rsidR="00F33FF5" w:rsidRPr="00B30A8E" w:rsidRDefault="00F33FF5" w:rsidP="003C0D57">
      <w:pPr>
        <w:rPr>
          <w:rFonts w:ascii="ＭＳ 明朝" w:hAnsi="ＭＳ 明朝"/>
          <w:sz w:val="22"/>
        </w:rPr>
      </w:pPr>
    </w:p>
    <w:p w14:paraId="6B9AEEAC" w14:textId="5F44C944" w:rsidR="00F7154A" w:rsidRPr="00B30A8E" w:rsidRDefault="003D168D" w:rsidP="00D5777D">
      <w:pPr>
        <w:ind w:left="110" w:hangingChars="50" w:hanging="110"/>
        <w:rPr>
          <w:rFonts w:ascii="ＭＳ 明朝" w:hAnsi="ＭＳ 明朝"/>
          <w:sz w:val="22"/>
        </w:rPr>
      </w:pPr>
      <w:r w:rsidRPr="00B30A8E">
        <w:rPr>
          <w:rFonts w:ascii="ＭＳ 明朝" w:hAnsi="ＭＳ 明朝" w:hint="eastAsia"/>
          <w:sz w:val="22"/>
        </w:rPr>
        <w:t>～訪問看護、歯科・薬剤師会、行政～</w:t>
      </w:r>
    </w:p>
    <w:p w14:paraId="7ECA9F03" w14:textId="12E91130" w:rsidR="00F128A7" w:rsidRPr="00B30A8E" w:rsidRDefault="00C5080A" w:rsidP="00F128A7">
      <w:pPr>
        <w:pStyle w:val="af"/>
        <w:numPr>
          <w:ilvl w:val="0"/>
          <w:numId w:val="6"/>
        </w:numPr>
        <w:ind w:leftChars="0" w:left="284" w:hanging="284"/>
        <w:rPr>
          <w:rFonts w:ascii="ＭＳ 明朝" w:hAnsi="ＭＳ 明朝"/>
          <w:sz w:val="22"/>
        </w:rPr>
      </w:pPr>
      <w:r w:rsidRPr="00B30A8E">
        <w:rPr>
          <w:rFonts w:ascii="ＭＳ 明朝" w:hAnsi="ＭＳ 明朝" w:hint="eastAsia"/>
          <w:sz w:val="22"/>
        </w:rPr>
        <w:t>アルコール依存症患者は</w:t>
      </w:r>
      <w:r w:rsidR="00911B26" w:rsidRPr="00B30A8E">
        <w:rPr>
          <w:rFonts w:ascii="ＭＳ 明朝" w:hAnsi="ＭＳ 明朝" w:hint="eastAsia"/>
          <w:sz w:val="22"/>
        </w:rPr>
        <w:t>孤独</w:t>
      </w:r>
      <w:r w:rsidRPr="00B30A8E">
        <w:rPr>
          <w:rFonts w:ascii="ＭＳ 明朝" w:hAnsi="ＭＳ 明朝" w:hint="eastAsia"/>
          <w:sz w:val="22"/>
        </w:rPr>
        <w:t>な方</w:t>
      </w:r>
      <w:r w:rsidR="00313712" w:rsidRPr="00B30A8E">
        <w:rPr>
          <w:rFonts w:ascii="ＭＳ 明朝" w:hAnsi="ＭＳ 明朝" w:hint="eastAsia"/>
          <w:sz w:val="22"/>
        </w:rPr>
        <w:t>が多く、訪問看護を</w:t>
      </w:r>
      <w:r w:rsidR="00F33FF5" w:rsidRPr="00B30A8E">
        <w:rPr>
          <w:rFonts w:ascii="ＭＳ 明朝" w:hAnsi="ＭＳ 明朝" w:hint="eastAsia"/>
          <w:sz w:val="22"/>
        </w:rPr>
        <w:t>拒否されると支援が中断</w:t>
      </w:r>
      <w:r w:rsidR="00911B26" w:rsidRPr="00B30A8E">
        <w:rPr>
          <w:rFonts w:ascii="ＭＳ 明朝" w:hAnsi="ＭＳ 明朝" w:hint="eastAsia"/>
          <w:sz w:val="22"/>
        </w:rPr>
        <w:t>してしまうため、</w:t>
      </w:r>
      <w:r w:rsidR="00190478" w:rsidRPr="00B30A8E">
        <w:rPr>
          <w:rFonts w:ascii="ＭＳ 明朝" w:hAnsi="ＭＳ 明朝" w:hint="eastAsia"/>
          <w:sz w:val="22"/>
        </w:rPr>
        <w:t>人間関係の構築を常に</w:t>
      </w:r>
      <w:r w:rsidR="002D7C3D" w:rsidRPr="00B30A8E">
        <w:rPr>
          <w:rFonts w:ascii="ＭＳ 明朝" w:hAnsi="ＭＳ 明朝" w:hint="eastAsia"/>
          <w:sz w:val="22"/>
        </w:rPr>
        <w:t>意識し</w:t>
      </w:r>
      <w:r w:rsidR="00A55F4D" w:rsidRPr="00B30A8E">
        <w:rPr>
          <w:rFonts w:ascii="ＭＳ 明朝" w:hAnsi="ＭＳ 明朝" w:hint="eastAsia"/>
          <w:sz w:val="22"/>
        </w:rPr>
        <w:t>ている。入院を勧めても拒否する方</w:t>
      </w:r>
      <w:r w:rsidR="00A72F99" w:rsidRPr="00B30A8E">
        <w:rPr>
          <w:rFonts w:ascii="ＭＳ 明朝" w:hAnsi="ＭＳ 明朝" w:hint="eastAsia"/>
          <w:sz w:val="22"/>
        </w:rPr>
        <w:t>が</w:t>
      </w:r>
      <w:r w:rsidR="002D7C3D" w:rsidRPr="00B30A8E">
        <w:rPr>
          <w:rFonts w:ascii="ＭＳ 明朝" w:hAnsi="ＭＳ 明朝" w:hint="eastAsia"/>
          <w:sz w:val="22"/>
        </w:rPr>
        <w:t>多く、</w:t>
      </w:r>
      <w:r w:rsidR="003C0D57" w:rsidRPr="00B30A8E">
        <w:rPr>
          <w:rFonts w:ascii="ＭＳ 明朝" w:hAnsi="ＭＳ 明朝" w:hint="eastAsia"/>
          <w:sz w:val="22"/>
        </w:rPr>
        <w:t>関係機関と</w:t>
      </w:r>
      <w:r w:rsidR="002D7C3D" w:rsidRPr="00B30A8E">
        <w:rPr>
          <w:rFonts w:ascii="ＭＳ 明朝" w:hAnsi="ＭＳ 明朝" w:hint="eastAsia"/>
          <w:sz w:val="22"/>
        </w:rPr>
        <w:t>相談し</w:t>
      </w:r>
      <w:r w:rsidR="003C0D57" w:rsidRPr="00B30A8E">
        <w:rPr>
          <w:rFonts w:ascii="ＭＳ 明朝" w:hAnsi="ＭＳ 明朝" w:hint="eastAsia"/>
          <w:sz w:val="22"/>
        </w:rPr>
        <w:t>ながら地域でどれだけ支えていけるだろうと模索しながら関わっている</w:t>
      </w:r>
      <w:r w:rsidR="002D7C3D" w:rsidRPr="00B30A8E">
        <w:rPr>
          <w:rFonts w:ascii="ＭＳ 明朝" w:hAnsi="ＭＳ 明朝" w:hint="eastAsia"/>
          <w:sz w:val="22"/>
        </w:rPr>
        <w:t>。</w:t>
      </w:r>
    </w:p>
    <w:p w14:paraId="04E1A68D" w14:textId="26A594C1" w:rsidR="00F128A7" w:rsidRPr="00B30A8E" w:rsidRDefault="002D7C3D" w:rsidP="00F128A7">
      <w:pPr>
        <w:pStyle w:val="af"/>
        <w:numPr>
          <w:ilvl w:val="0"/>
          <w:numId w:val="6"/>
        </w:numPr>
        <w:ind w:leftChars="0" w:left="284" w:hanging="284"/>
        <w:rPr>
          <w:rFonts w:ascii="ＭＳ 明朝" w:hAnsi="ＭＳ 明朝"/>
          <w:sz w:val="22"/>
        </w:rPr>
      </w:pPr>
      <w:r w:rsidRPr="00B30A8E">
        <w:rPr>
          <w:rFonts w:ascii="ＭＳ 明朝" w:hAnsi="ＭＳ 明朝" w:hint="eastAsia"/>
          <w:sz w:val="22"/>
        </w:rPr>
        <w:t>認知症の</w:t>
      </w:r>
      <w:r w:rsidR="003C6F98" w:rsidRPr="00B30A8E">
        <w:rPr>
          <w:rFonts w:ascii="ＭＳ 明朝" w:hAnsi="ＭＳ 明朝" w:hint="eastAsia"/>
          <w:sz w:val="22"/>
        </w:rPr>
        <w:t>ある歯科</w:t>
      </w:r>
      <w:r w:rsidR="003415FF" w:rsidRPr="00B30A8E">
        <w:rPr>
          <w:rFonts w:ascii="ＭＳ 明朝" w:hAnsi="ＭＳ 明朝" w:hint="eastAsia"/>
          <w:sz w:val="22"/>
        </w:rPr>
        <w:t>患者</w:t>
      </w:r>
      <w:r w:rsidR="00F33FF5" w:rsidRPr="00B30A8E">
        <w:rPr>
          <w:rFonts w:ascii="ＭＳ 明朝" w:hAnsi="ＭＳ 明朝" w:hint="eastAsia"/>
          <w:sz w:val="22"/>
        </w:rPr>
        <w:t>が</w:t>
      </w:r>
      <w:r w:rsidR="00305EC2" w:rsidRPr="00B30A8E">
        <w:rPr>
          <w:rFonts w:ascii="ＭＳ 明朝" w:hAnsi="ＭＳ 明朝" w:hint="eastAsia"/>
          <w:sz w:val="22"/>
        </w:rPr>
        <w:t>増えており、家族等のサポートが</w:t>
      </w:r>
      <w:r w:rsidR="003C6F98" w:rsidRPr="00B30A8E">
        <w:rPr>
          <w:rFonts w:ascii="ＭＳ 明朝" w:hAnsi="ＭＳ 明朝" w:hint="eastAsia"/>
          <w:sz w:val="22"/>
        </w:rPr>
        <w:t>な</w:t>
      </w:r>
      <w:r w:rsidR="003415FF" w:rsidRPr="00B30A8E">
        <w:rPr>
          <w:rFonts w:ascii="ＭＳ 明朝" w:hAnsi="ＭＳ 明朝" w:hint="eastAsia"/>
          <w:sz w:val="22"/>
        </w:rPr>
        <w:t>い患者は、</w:t>
      </w:r>
      <w:r w:rsidR="00F33FF5" w:rsidRPr="00B30A8E">
        <w:rPr>
          <w:rFonts w:ascii="ＭＳ 明朝" w:hAnsi="ＭＳ 明朝" w:hint="eastAsia"/>
          <w:sz w:val="22"/>
        </w:rPr>
        <w:t>治療中断して</w:t>
      </w:r>
      <w:r w:rsidR="003415FF" w:rsidRPr="00B30A8E">
        <w:rPr>
          <w:rFonts w:ascii="ＭＳ 明朝" w:hAnsi="ＭＳ 明朝" w:hint="eastAsia"/>
          <w:sz w:val="22"/>
        </w:rPr>
        <w:t>しまうことが多</w:t>
      </w:r>
      <w:r w:rsidR="0061032C" w:rsidRPr="00B30A8E">
        <w:rPr>
          <w:rFonts w:ascii="ＭＳ 明朝" w:hAnsi="ＭＳ 明朝" w:hint="eastAsia"/>
          <w:sz w:val="22"/>
        </w:rPr>
        <w:t>い</w:t>
      </w:r>
      <w:r w:rsidR="00305EC2" w:rsidRPr="00B30A8E">
        <w:rPr>
          <w:rFonts w:ascii="ＭＳ 明朝" w:hAnsi="ＭＳ 明朝" w:hint="eastAsia"/>
          <w:sz w:val="22"/>
        </w:rPr>
        <w:t>。</w:t>
      </w:r>
      <w:r w:rsidR="003415FF" w:rsidRPr="00B30A8E">
        <w:rPr>
          <w:rFonts w:ascii="ＭＳ 明朝" w:hAnsi="ＭＳ 明朝" w:hint="eastAsia"/>
          <w:sz w:val="22"/>
        </w:rPr>
        <w:t>痛み</w:t>
      </w:r>
      <w:r w:rsidR="00305EC2" w:rsidRPr="00B30A8E">
        <w:rPr>
          <w:rFonts w:ascii="ＭＳ 明朝" w:hAnsi="ＭＳ 明朝" w:hint="eastAsia"/>
          <w:sz w:val="22"/>
        </w:rPr>
        <w:t>について、歯科で痛いのか精神疾患に関連するものなのか判断の</w:t>
      </w:r>
      <w:r w:rsidR="00190478" w:rsidRPr="00B30A8E">
        <w:rPr>
          <w:rFonts w:ascii="ＭＳ 明朝" w:hAnsi="ＭＳ 明朝" w:hint="eastAsia"/>
          <w:sz w:val="22"/>
        </w:rPr>
        <w:t>必要なケースが増えており、精神科の医師に問い合わせをし</w:t>
      </w:r>
      <w:r w:rsidR="00CA75F1" w:rsidRPr="00B30A8E">
        <w:rPr>
          <w:rFonts w:ascii="ＭＳ 明朝" w:hAnsi="ＭＳ 明朝" w:hint="eastAsia"/>
          <w:sz w:val="22"/>
        </w:rPr>
        <w:t>て</w:t>
      </w:r>
      <w:r w:rsidR="003415FF" w:rsidRPr="00B30A8E">
        <w:rPr>
          <w:rFonts w:ascii="ＭＳ 明朝" w:hAnsi="ＭＳ 明朝" w:hint="eastAsia"/>
          <w:sz w:val="22"/>
        </w:rPr>
        <w:t>対応している。</w:t>
      </w:r>
    </w:p>
    <w:p w14:paraId="1067435C" w14:textId="7FFB9B62" w:rsidR="00F128A7" w:rsidRPr="00B30A8E" w:rsidRDefault="00166E81" w:rsidP="00F128A7">
      <w:pPr>
        <w:pStyle w:val="af"/>
        <w:numPr>
          <w:ilvl w:val="0"/>
          <w:numId w:val="6"/>
        </w:numPr>
        <w:ind w:leftChars="0" w:left="284" w:hanging="284"/>
        <w:rPr>
          <w:rFonts w:ascii="ＭＳ 明朝" w:hAnsi="ＭＳ 明朝"/>
          <w:sz w:val="22"/>
        </w:rPr>
      </w:pPr>
      <w:r w:rsidRPr="00B30A8E">
        <w:rPr>
          <w:rFonts w:ascii="ＭＳ 明朝" w:hAnsi="ＭＳ 明朝" w:hint="eastAsia"/>
          <w:sz w:val="22"/>
        </w:rPr>
        <w:t>薬局でアルコール依存症</w:t>
      </w:r>
      <w:r w:rsidR="0034040A" w:rsidRPr="00B30A8E">
        <w:rPr>
          <w:rFonts w:ascii="ＭＳ 明朝" w:hAnsi="ＭＳ 明朝" w:hint="eastAsia"/>
          <w:sz w:val="22"/>
        </w:rPr>
        <w:t>患者</w:t>
      </w:r>
      <w:r w:rsidR="00190478" w:rsidRPr="00B30A8E">
        <w:rPr>
          <w:rFonts w:ascii="ＭＳ 明朝" w:hAnsi="ＭＳ 明朝" w:hint="eastAsia"/>
          <w:sz w:val="22"/>
        </w:rPr>
        <w:t>に</w:t>
      </w:r>
      <w:r w:rsidR="00305EC2" w:rsidRPr="00B30A8E">
        <w:rPr>
          <w:rFonts w:ascii="ＭＳ 明朝" w:hAnsi="ＭＳ 明朝" w:hint="eastAsia"/>
          <w:sz w:val="22"/>
        </w:rPr>
        <w:t>対応することはほぼ</w:t>
      </w:r>
      <w:r w:rsidR="003C6F98" w:rsidRPr="00B30A8E">
        <w:rPr>
          <w:rFonts w:ascii="ＭＳ 明朝" w:hAnsi="ＭＳ 明朝" w:hint="eastAsia"/>
          <w:sz w:val="22"/>
        </w:rPr>
        <w:t>ない</w:t>
      </w:r>
      <w:r w:rsidRPr="00B30A8E">
        <w:rPr>
          <w:rFonts w:ascii="ＭＳ 明朝" w:hAnsi="ＭＳ 明朝" w:hint="eastAsia"/>
          <w:sz w:val="22"/>
        </w:rPr>
        <w:t>。アルコールに</w:t>
      </w:r>
      <w:r w:rsidR="00D77756" w:rsidRPr="00B30A8E">
        <w:rPr>
          <w:rFonts w:ascii="ＭＳ 明朝" w:hAnsi="ＭＳ 明朝" w:hint="eastAsia"/>
          <w:sz w:val="22"/>
        </w:rPr>
        <w:t>ついては</w:t>
      </w:r>
      <w:r w:rsidRPr="00B30A8E">
        <w:rPr>
          <w:rFonts w:ascii="ＭＳ 明朝" w:hAnsi="ＭＳ 明朝" w:hint="eastAsia"/>
          <w:sz w:val="22"/>
        </w:rPr>
        <w:t>社会問題になっている</w:t>
      </w:r>
      <w:r w:rsidR="00C5080A" w:rsidRPr="00B30A8E">
        <w:rPr>
          <w:rFonts w:ascii="ＭＳ 明朝" w:hAnsi="ＭＳ 明朝" w:hint="eastAsia"/>
          <w:sz w:val="22"/>
        </w:rPr>
        <w:t>ため</w:t>
      </w:r>
      <w:r w:rsidR="00305EC2" w:rsidRPr="00B30A8E">
        <w:rPr>
          <w:rFonts w:ascii="ＭＳ 明朝" w:hAnsi="ＭＳ 明朝" w:hint="eastAsia"/>
          <w:sz w:val="22"/>
        </w:rPr>
        <w:t>、</w:t>
      </w:r>
      <w:r w:rsidRPr="00B30A8E">
        <w:rPr>
          <w:rFonts w:ascii="ＭＳ 明朝" w:hAnsi="ＭＳ 明朝" w:hint="eastAsia"/>
          <w:sz w:val="22"/>
        </w:rPr>
        <w:t>今後はケアマネ</w:t>
      </w:r>
      <w:r w:rsidR="00305EC2" w:rsidRPr="00B30A8E">
        <w:rPr>
          <w:rFonts w:ascii="ＭＳ 明朝" w:hAnsi="ＭＳ 明朝" w:hint="eastAsia"/>
          <w:sz w:val="22"/>
        </w:rPr>
        <w:t>ジャー</w:t>
      </w:r>
      <w:r w:rsidR="00A05572" w:rsidRPr="00B30A8E">
        <w:rPr>
          <w:rFonts w:ascii="ＭＳ 明朝" w:hAnsi="ＭＳ 明朝" w:hint="eastAsia"/>
          <w:sz w:val="22"/>
        </w:rPr>
        <w:t>等</w:t>
      </w:r>
      <w:r w:rsidRPr="00B30A8E">
        <w:rPr>
          <w:rFonts w:ascii="ＭＳ 明朝" w:hAnsi="ＭＳ 明朝" w:hint="eastAsia"/>
          <w:sz w:val="22"/>
        </w:rPr>
        <w:t>と協力して対応していきたい。</w:t>
      </w:r>
    </w:p>
    <w:p w14:paraId="6486D06B" w14:textId="77777777" w:rsidR="00F128A7" w:rsidRPr="00B30A8E" w:rsidRDefault="0005334D" w:rsidP="00F128A7">
      <w:pPr>
        <w:pStyle w:val="af"/>
        <w:numPr>
          <w:ilvl w:val="0"/>
          <w:numId w:val="6"/>
        </w:numPr>
        <w:ind w:leftChars="0" w:left="284" w:hanging="284"/>
        <w:rPr>
          <w:rFonts w:ascii="ＭＳ 明朝" w:hAnsi="ＭＳ 明朝"/>
          <w:sz w:val="22"/>
        </w:rPr>
      </w:pPr>
      <w:r w:rsidRPr="00B30A8E">
        <w:rPr>
          <w:rFonts w:ascii="ＭＳ 明朝" w:hAnsi="ＭＳ 明朝" w:hint="eastAsia"/>
          <w:sz w:val="22"/>
        </w:rPr>
        <w:t>精神障がいにも対応した地域包括ケアシステムの構築を進めており、医療・福祉の連携が今後より重要になると考えている。</w:t>
      </w:r>
    </w:p>
    <w:p w14:paraId="2997A84E" w14:textId="3AEADB5B" w:rsidR="0064235C" w:rsidRPr="00B30A8E" w:rsidRDefault="00C417D5" w:rsidP="00F128A7">
      <w:pPr>
        <w:pStyle w:val="af"/>
        <w:numPr>
          <w:ilvl w:val="0"/>
          <w:numId w:val="6"/>
        </w:numPr>
        <w:ind w:leftChars="0" w:left="284" w:hanging="284"/>
        <w:rPr>
          <w:rFonts w:ascii="ＭＳ 明朝" w:hAnsi="ＭＳ 明朝"/>
          <w:sz w:val="22"/>
        </w:rPr>
      </w:pPr>
      <w:r w:rsidRPr="00B30A8E">
        <w:rPr>
          <w:rFonts w:ascii="ＭＳ 明朝" w:hAnsi="ＭＳ 明朝" w:hint="eastAsia"/>
          <w:sz w:val="22"/>
        </w:rPr>
        <w:t>市町村</w:t>
      </w:r>
      <w:r w:rsidR="00185BD9" w:rsidRPr="00B30A8E">
        <w:rPr>
          <w:rFonts w:ascii="ＭＳ 明朝" w:hAnsi="ＭＳ 明朝" w:hint="eastAsia"/>
          <w:sz w:val="22"/>
        </w:rPr>
        <w:t>が実施している</w:t>
      </w:r>
      <w:r w:rsidRPr="00B30A8E">
        <w:rPr>
          <w:rFonts w:ascii="ＭＳ 明朝" w:hAnsi="ＭＳ 明朝" w:hint="eastAsia"/>
          <w:sz w:val="22"/>
        </w:rPr>
        <w:t>健康づくりの取組</w:t>
      </w:r>
      <w:r w:rsidR="00A729E1" w:rsidRPr="00B30A8E">
        <w:rPr>
          <w:rFonts w:ascii="ＭＳ 明朝" w:hAnsi="ＭＳ 明朝" w:hint="eastAsia"/>
          <w:sz w:val="22"/>
        </w:rPr>
        <w:t>としてアルコール</w:t>
      </w:r>
      <w:r w:rsidR="0076661C" w:rsidRPr="00B30A8E">
        <w:rPr>
          <w:rFonts w:ascii="ＭＳ 明朝" w:hAnsi="ＭＳ 明朝" w:hint="eastAsia"/>
          <w:sz w:val="22"/>
        </w:rPr>
        <w:t>依存の</w:t>
      </w:r>
      <w:r w:rsidR="00A729E1" w:rsidRPr="00B30A8E">
        <w:rPr>
          <w:rFonts w:ascii="ＭＳ 明朝" w:hAnsi="ＭＳ 明朝" w:hint="eastAsia"/>
          <w:sz w:val="22"/>
        </w:rPr>
        <w:t>対策</w:t>
      </w:r>
      <w:r w:rsidR="000331A6" w:rsidRPr="00B30A8E">
        <w:rPr>
          <w:rFonts w:ascii="ＭＳ 明朝" w:hAnsi="ＭＳ 明朝" w:hint="eastAsia"/>
          <w:sz w:val="22"/>
        </w:rPr>
        <w:t>を行って</w:t>
      </w:r>
      <w:r w:rsidR="0076661C" w:rsidRPr="00B30A8E">
        <w:rPr>
          <w:rFonts w:ascii="ＭＳ 明朝" w:hAnsi="ＭＳ 明朝" w:hint="eastAsia"/>
          <w:sz w:val="22"/>
        </w:rPr>
        <w:t>いる。</w:t>
      </w:r>
      <w:r w:rsidR="001405A2" w:rsidRPr="00B30A8E">
        <w:rPr>
          <w:rFonts w:ascii="ＭＳ 明朝" w:hAnsi="ＭＳ 明朝" w:hint="eastAsia"/>
          <w:sz w:val="22"/>
        </w:rPr>
        <w:t>保健所・市町村</w:t>
      </w:r>
      <w:r w:rsidR="00741A5B" w:rsidRPr="00B30A8E">
        <w:rPr>
          <w:rFonts w:ascii="ＭＳ 明朝" w:hAnsi="ＭＳ 明朝" w:hint="eastAsia"/>
          <w:sz w:val="22"/>
        </w:rPr>
        <w:t>の取組の中で、</w:t>
      </w:r>
      <w:r w:rsidR="006C149E" w:rsidRPr="00B30A8E">
        <w:rPr>
          <w:rFonts w:ascii="ＭＳ 明朝" w:hAnsi="ＭＳ 明朝" w:hint="eastAsia"/>
          <w:sz w:val="22"/>
        </w:rPr>
        <w:t>特に内科医、かかりつけ医にAUDIT、SBIRTS</w:t>
      </w:r>
      <w:r w:rsidR="000B6260" w:rsidRPr="00B30A8E">
        <w:rPr>
          <w:rFonts w:ascii="ＭＳ 明朝" w:hAnsi="ＭＳ 明朝" w:hint="eastAsia"/>
          <w:sz w:val="22"/>
        </w:rPr>
        <w:t>を活用していただくことが重要</w:t>
      </w:r>
      <w:r w:rsidR="0061032C" w:rsidRPr="00B30A8E">
        <w:rPr>
          <w:rFonts w:ascii="ＭＳ 明朝" w:hAnsi="ＭＳ 明朝" w:hint="eastAsia"/>
          <w:sz w:val="22"/>
        </w:rPr>
        <w:t>であると考えている</w:t>
      </w:r>
      <w:r w:rsidR="001405A2" w:rsidRPr="00B30A8E">
        <w:rPr>
          <w:rFonts w:ascii="ＭＳ 明朝" w:hAnsi="ＭＳ 明朝" w:hint="eastAsia"/>
          <w:sz w:val="22"/>
        </w:rPr>
        <w:t>。また、認知症</w:t>
      </w:r>
      <w:r w:rsidR="003C6F98" w:rsidRPr="00B30A8E">
        <w:rPr>
          <w:rFonts w:ascii="ＭＳ 明朝" w:hAnsi="ＭＳ 明朝" w:hint="eastAsia"/>
          <w:sz w:val="22"/>
        </w:rPr>
        <w:t>患者</w:t>
      </w:r>
      <w:r w:rsidR="001405A2" w:rsidRPr="00B30A8E">
        <w:rPr>
          <w:rFonts w:ascii="ＭＳ 明朝" w:hAnsi="ＭＳ 明朝" w:hint="eastAsia"/>
          <w:sz w:val="22"/>
        </w:rPr>
        <w:t>増加への対応、特に</w:t>
      </w:r>
      <w:r w:rsidR="002C0E69" w:rsidRPr="00B30A8E">
        <w:rPr>
          <w:rFonts w:ascii="ＭＳ 明朝" w:hAnsi="ＭＳ 明朝" w:hint="eastAsia"/>
          <w:sz w:val="22"/>
        </w:rPr>
        <w:t>高齢者の救急医療の課題</w:t>
      </w:r>
      <w:r w:rsidR="001405A2" w:rsidRPr="00B30A8E">
        <w:rPr>
          <w:rFonts w:ascii="ＭＳ 明朝" w:hAnsi="ＭＳ 明朝" w:hint="eastAsia"/>
          <w:sz w:val="22"/>
        </w:rPr>
        <w:t>については、精神</w:t>
      </w:r>
      <w:r w:rsidR="00185BD9" w:rsidRPr="00B30A8E">
        <w:rPr>
          <w:rFonts w:ascii="ＭＳ 明朝" w:hAnsi="ＭＳ 明朝" w:hint="eastAsia"/>
          <w:sz w:val="22"/>
        </w:rPr>
        <w:t>科</w:t>
      </w:r>
      <w:r w:rsidR="001405A2" w:rsidRPr="00B30A8E">
        <w:rPr>
          <w:rFonts w:ascii="ＭＳ 明朝" w:hAnsi="ＭＳ 明朝" w:hint="eastAsia"/>
          <w:sz w:val="22"/>
        </w:rPr>
        <w:t>医療</w:t>
      </w:r>
      <w:r w:rsidR="000331A6" w:rsidRPr="00B30A8E">
        <w:rPr>
          <w:rFonts w:ascii="ＭＳ 明朝" w:hAnsi="ＭＳ 明朝" w:hint="eastAsia"/>
          <w:sz w:val="22"/>
        </w:rPr>
        <w:t>も同様</w:t>
      </w:r>
      <w:r w:rsidR="001405A2" w:rsidRPr="00B30A8E">
        <w:rPr>
          <w:rFonts w:ascii="ＭＳ 明朝" w:hAnsi="ＭＳ 明朝" w:hint="eastAsia"/>
          <w:sz w:val="22"/>
        </w:rPr>
        <w:t>であると考えているため、行政や</w:t>
      </w:r>
      <w:r w:rsidR="006C149E" w:rsidRPr="00B30A8E">
        <w:rPr>
          <w:rFonts w:ascii="ＭＳ 明朝" w:hAnsi="ＭＳ 明朝" w:hint="eastAsia"/>
          <w:sz w:val="22"/>
        </w:rPr>
        <w:t>医療機関、地域の方も含め</w:t>
      </w:r>
      <w:r w:rsidR="001405A2" w:rsidRPr="00B30A8E">
        <w:rPr>
          <w:rFonts w:ascii="ＭＳ 明朝" w:hAnsi="ＭＳ 明朝" w:hint="eastAsia"/>
          <w:sz w:val="22"/>
        </w:rPr>
        <w:t>、連携しながら</w:t>
      </w:r>
      <w:r w:rsidR="006C149E" w:rsidRPr="00B30A8E">
        <w:rPr>
          <w:rFonts w:ascii="ＭＳ 明朝" w:hAnsi="ＭＳ 明朝" w:hint="eastAsia"/>
          <w:sz w:val="22"/>
        </w:rPr>
        <w:t>取り組んでいきたい。</w:t>
      </w:r>
    </w:p>
    <w:sectPr w:rsidR="0064235C" w:rsidRPr="00B30A8E" w:rsidSect="00305EC2">
      <w:pgSz w:w="11906" w:h="16838" w:code="9"/>
      <w:pgMar w:top="1588"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7F227" w14:textId="77777777" w:rsidR="00FB45B4" w:rsidRDefault="00FB45B4" w:rsidP="00521605">
      <w:r>
        <w:separator/>
      </w:r>
    </w:p>
  </w:endnote>
  <w:endnote w:type="continuationSeparator" w:id="0">
    <w:p w14:paraId="340A6D3A" w14:textId="77777777" w:rsidR="00FB45B4" w:rsidRDefault="00FB45B4" w:rsidP="0052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435E6" w14:textId="77777777" w:rsidR="00FB45B4" w:rsidRDefault="00FB45B4" w:rsidP="00521605">
      <w:r>
        <w:separator/>
      </w:r>
    </w:p>
  </w:footnote>
  <w:footnote w:type="continuationSeparator" w:id="0">
    <w:p w14:paraId="0342B3D2" w14:textId="77777777" w:rsidR="00FB45B4" w:rsidRDefault="00FB45B4" w:rsidP="00521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1D0E"/>
    <w:multiLevelType w:val="hybridMultilevel"/>
    <w:tmpl w:val="70A4D8F2"/>
    <w:lvl w:ilvl="0" w:tplc="45E8669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699" w:hanging="420"/>
      </w:pPr>
      <w:rPr>
        <w:rFonts w:ascii="Wingdings" w:hAnsi="Wingdings" w:hint="default"/>
      </w:rPr>
    </w:lvl>
    <w:lvl w:ilvl="2" w:tplc="0409000D" w:tentative="1">
      <w:start w:val="1"/>
      <w:numFmt w:val="bullet"/>
      <w:lvlText w:val=""/>
      <w:lvlJc w:val="left"/>
      <w:pPr>
        <w:ind w:left="1119" w:hanging="420"/>
      </w:pPr>
      <w:rPr>
        <w:rFonts w:ascii="Wingdings" w:hAnsi="Wingdings" w:hint="default"/>
      </w:rPr>
    </w:lvl>
    <w:lvl w:ilvl="3" w:tplc="04090001" w:tentative="1">
      <w:start w:val="1"/>
      <w:numFmt w:val="bullet"/>
      <w:lvlText w:val=""/>
      <w:lvlJc w:val="left"/>
      <w:pPr>
        <w:ind w:left="1539" w:hanging="420"/>
      </w:pPr>
      <w:rPr>
        <w:rFonts w:ascii="Wingdings" w:hAnsi="Wingdings" w:hint="default"/>
      </w:rPr>
    </w:lvl>
    <w:lvl w:ilvl="4" w:tplc="0409000B" w:tentative="1">
      <w:start w:val="1"/>
      <w:numFmt w:val="bullet"/>
      <w:lvlText w:val=""/>
      <w:lvlJc w:val="left"/>
      <w:pPr>
        <w:ind w:left="1959" w:hanging="420"/>
      </w:pPr>
      <w:rPr>
        <w:rFonts w:ascii="Wingdings" w:hAnsi="Wingdings" w:hint="default"/>
      </w:rPr>
    </w:lvl>
    <w:lvl w:ilvl="5" w:tplc="0409000D" w:tentative="1">
      <w:start w:val="1"/>
      <w:numFmt w:val="bullet"/>
      <w:lvlText w:val=""/>
      <w:lvlJc w:val="left"/>
      <w:pPr>
        <w:ind w:left="2379" w:hanging="420"/>
      </w:pPr>
      <w:rPr>
        <w:rFonts w:ascii="Wingdings" w:hAnsi="Wingdings" w:hint="default"/>
      </w:rPr>
    </w:lvl>
    <w:lvl w:ilvl="6" w:tplc="04090001" w:tentative="1">
      <w:start w:val="1"/>
      <w:numFmt w:val="bullet"/>
      <w:lvlText w:val=""/>
      <w:lvlJc w:val="left"/>
      <w:pPr>
        <w:ind w:left="2799" w:hanging="420"/>
      </w:pPr>
      <w:rPr>
        <w:rFonts w:ascii="Wingdings" w:hAnsi="Wingdings" w:hint="default"/>
      </w:rPr>
    </w:lvl>
    <w:lvl w:ilvl="7" w:tplc="0409000B" w:tentative="1">
      <w:start w:val="1"/>
      <w:numFmt w:val="bullet"/>
      <w:lvlText w:val=""/>
      <w:lvlJc w:val="left"/>
      <w:pPr>
        <w:ind w:left="3219" w:hanging="420"/>
      </w:pPr>
      <w:rPr>
        <w:rFonts w:ascii="Wingdings" w:hAnsi="Wingdings" w:hint="default"/>
      </w:rPr>
    </w:lvl>
    <w:lvl w:ilvl="8" w:tplc="0409000D" w:tentative="1">
      <w:start w:val="1"/>
      <w:numFmt w:val="bullet"/>
      <w:lvlText w:val=""/>
      <w:lvlJc w:val="left"/>
      <w:pPr>
        <w:ind w:left="3639" w:hanging="420"/>
      </w:pPr>
      <w:rPr>
        <w:rFonts w:ascii="Wingdings" w:hAnsi="Wingdings" w:hint="default"/>
      </w:rPr>
    </w:lvl>
  </w:abstractNum>
  <w:abstractNum w:abstractNumId="1" w15:restartNumberingAfterBreak="0">
    <w:nsid w:val="171652FF"/>
    <w:multiLevelType w:val="hybridMultilevel"/>
    <w:tmpl w:val="94D091FC"/>
    <w:lvl w:ilvl="0" w:tplc="45E86694">
      <w:start w:val="1"/>
      <w:numFmt w:val="bullet"/>
      <w:lvlText w:val=""/>
      <w:lvlJc w:val="left"/>
      <w:pPr>
        <w:ind w:left="630" w:hanging="420"/>
      </w:pPr>
      <w:rPr>
        <w:rFonts w:ascii="Wingdings" w:hAnsi="Wingdings" w:hint="default"/>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A160C8"/>
    <w:multiLevelType w:val="hybridMultilevel"/>
    <w:tmpl w:val="307EC3BC"/>
    <w:lvl w:ilvl="0" w:tplc="84B228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C40F30"/>
    <w:multiLevelType w:val="hybridMultilevel"/>
    <w:tmpl w:val="C3D429A0"/>
    <w:lvl w:ilvl="0" w:tplc="84B228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5627402"/>
    <w:multiLevelType w:val="hybridMultilevel"/>
    <w:tmpl w:val="75E68B06"/>
    <w:lvl w:ilvl="0" w:tplc="84B2288A">
      <w:start w:val="1"/>
      <w:numFmt w:val="bullet"/>
      <w:lvlText w:val=""/>
      <w:lvlJc w:val="left"/>
      <w:pPr>
        <w:ind w:left="530"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5" w15:restartNumberingAfterBreak="0">
    <w:nsid w:val="706A579A"/>
    <w:multiLevelType w:val="hybridMultilevel"/>
    <w:tmpl w:val="40428608"/>
    <w:lvl w:ilvl="0" w:tplc="84B2288A">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BAD7AE4"/>
    <w:multiLevelType w:val="hybridMultilevel"/>
    <w:tmpl w:val="A368397C"/>
    <w:lvl w:ilvl="0" w:tplc="84B228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6D"/>
    <w:rsid w:val="000034DC"/>
    <w:rsid w:val="00020553"/>
    <w:rsid w:val="000248EB"/>
    <w:rsid w:val="00025959"/>
    <w:rsid w:val="000331A6"/>
    <w:rsid w:val="00041A3E"/>
    <w:rsid w:val="00042DC6"/>
    <w:rsid w:val="00043FD2"/>
    <w:rsid w:val="00047CA3"/>
    <w:rsid w:val="0005078C"/>
    <w:rsid w:val="0005334D"/>
    <w:rsid w:val="000539AD"/>
    <w:rsid w:val="000734B7"/>
    <w:rsid w:val="00080256"/>
    <w:rsid w:val="00080DB4"/>
    <w:rsid w:val="0008457C"/>
    <w:rsid w:val="00086469"/>
    <w:rsid w:val="00091E50"/>
    <w:rsid w:val="000A1117"/>
    <w:rsid w:val="000A4C85"/>
    <w:rsid w:val="000B15DA"/>
    <w:rsid w:val="000B26A1"/>
    <w:rsid w:val="000B6260"/>
    <w:rsid w:val="000B78F8"/>
    <w:rsid w:val="000C20F8"/>
    <w:rsid w:val="000D797B"/>
    <w:rsid w:val="000E5449"/>
    <w:rsid w:val="00102151"/>
    <w:rsid w:val="00103DB5"/>
    <w:rsid w:val="00112A48"/>
    <w:rsid w:val="001373DB"/>
    <w:rsid w:val="001405A2"/>
    <w:rsid w:val="00155734"/>
    <w:rsid w:val="001570EA"/>
    <w:rsid w:val="00166E81"/>
    <w:rsid w:val="00172F3B"/>
    <w:rsid w:val="00176E27"/>
    <w:rsid w:val="0017718A"/>
    <w:rsid w:val="00182AB8"/>
    <w:rsid w:val="0018354E"/>
    <w:rsid w:val="00185BD9"/>
    <w:rsid w:val="00190478"/>
    <w:rsid w:val="001A18AE"/>
    <w:rsid w:val="001B628F"/>
    <w:rsid w:val="001C05C5"/>
    <w:rsid w:val="001F5458"/>
    <w:rsid w:val="001F6C38"/>
    <w:rsid w:val="00223913"/>
    <w:rsid w:val="00233387"/>
    <w:rsid w:val="00236632"/>
    <w:rsid w:val="00237439"/>
    <w:rsid w:val="00240ACD"/>
    <w:rsid w:val="00242897"/>
    <w:rsid w:val="00291F16"/>
    <w:rsid w:val="002C0E69"/>
    <w:rsid w:val="002C16C6"/>
    <w:rsid w:val="002C47BE"/>
    <w:rsid w:val="002C73B2"/>
    <w:rsid w:val="002D7C3D"/>
    <w:rsid w:val="002F7D64"/>
    <w:rsid w:val="00305EC2"/>
    <w:rsid w:val="00313712"/>
    <w:rsid w:val="003139AF"/>
    <w:rsid w:val="00320542"/>
    <w:rsid w:val="00332DB3"/>
    <w:rsid w:val="0034040A"/>
    <w:rsid w:val="003415FF"/>
    <w:rsid w:val="003454CE"/>
    <w:rsid w:val="00346ECC"/>
    <w:rsid w:val="0035353C"/>
    <w:rsid w:val="00370E4C"/>
    <w:rsid w:val="003722CC"/>
    <w:rsid w:val="00381B92"/>
    <w:rsid w:val="00384AAD"/>
    <w:rsid w:val="00390A47"/>
    <w:rsid w:val="0039106D"/>
    <w:rsid w:val="003A4DBD"/>
    <w:rsid w:val="003B4B16"/>
    <w:rsid w:val="003C0D57"/>
    <w:rsid w:val="003C4595"/>
    <w:rsid w:val="003C6F98"/>
    <w:rsid w:val="003D168D"/>
    <w:rsid w:val="003E2E67"/>
    <w:rsid w:val="003F19F4"/>
    <w:rsid w:val="003F41A1"/>
    <w:rsid w:val="00443292"/>
    <w:rsid w:val="00447671"/>
    <w:rsid w:val="00452AE1"/>
    <w:rsid w:val="004547F0"/>
    <w:rsid w:val="00464A60"/>
    <w:rsid w:val="00466758"/>
    <w:rsid w:val="00472A03"/>
    <w:rsid w:val="0047434C"/>
    <w:rsid w:val="00483957"/>
    <w:rsid w:val="00485C6A"/>
    <w:rsid w:val="004A4352"/>
    <w:rsid w:val="004B5D47"/>
    <w:rsid w:val="004C249B"/>
    <w:rsid w:val="004C2FE2"/>
    <w:rsid w:val="004D7F3F"/>
    <w:rsid w:val="004E1462"/>
    <w:rsid w:val="004E2BC6"/>
    <w:rsid w:val="00504591"/>
    <w:rsid w:val="00510066"/>
    <w:rsid w:val="00521605"/>
    <w:rsid w:val="005376D4"/>
    <w:rsid w:val="00537C0D"/>
    <w:rsid w:val="0054483A"/>
    <w:rsid w:val="00564561"/>
    <w:rsid w:val="00577AED"/>
    <w:rsid w:val="005812D8"/>
    <w:rsid w:val="0059644C"/>
    <w:rsid w:val="00596A70"/>
    <w:rsid w:val="005A7B0C"/>
    <w:rsid w:val="005B22AA"/>
    <w:rsid w:val="005B59CA"/>
    <w:rsid w:val="005F1670"/>
    <w:rsid w:val="005F497C"/>
    <w:rsid w:val="005F6428"/>
    <w:rsid w:val="005F66D0"/>
    <w:rsid w:val="0061032C"/>
    <w:rsid w:val="006118F9"/>
    <w:rsid w:val="00620635"/>
    <w:rsid w:val="0063698B"/>
    <w:rsid w:val="0064235C"/>
    <w:rsid w:val="00643603"/>
    <w:rsid w:val="00650B1B"/>
    <w:rsid w:val="00662214"/>
    <w:rsid w:val="006628AF"/>
    <w:rsid w:val="0067026B"/>
    <w:rsid w:val="00674393"/>
    <w:rsid w:val="00676DA8"/>
    <w:rsid w:val="00677CF8"/>
    <w:rsid w:val="0069382D"/>
    <w:rsid w:val="00695130"/>
    <w:rsid w:val="006B4335"/>
    <w:rsid w:val="006C0D11"/>
    <w:rsid w:val="006C149E"/>
    <w:rsid w:val="006C14D2"/>
    <w:rsid w:val="006C6D76"/>
    <w:rsid w:val="006E3445"/>
    <w:rsid w:val="006E36DB"/>
    <w:rsid w:val="006F1070"/>
    <w:rsid w:val="006F3EC1"/>
    <w:rsid w:val="00703E40"/>
    <w:rsid w:val="007045A1"/>
    <w:rsid w:val="0070607A"/>
    <w:rsid w:val="0072205E"/>
    <w:rsid w:val="00722E6C"/>
    <w:rsid w:val="007251D8"/>
    <w:rsid w:val="00741A5B"/>
    <w:rsid w:val="007509F8"/>
    <w:rsid w:val="0076661C"/>
    <w:rsid w:val="007A173A"/>
    <w:rsid w:val="007A443B"/>
    <w:rsid w:val="007B160A"/>
    <w:rsid w:val="007E6728"/>
    <w:rsid w:val="007E68D7"/>
    <w:rsid w:val="007E73A2"/>
    <w:rsid w:val="007F1F28"/>
    <w:rsid w:val="0080375C"/>
    <w:rsid w:val="00817A37"/>
    <w:rsid w:val="00830B24"/>
    <w:rsid w:val="00840F50"/>
    <w:rsid w:val="00853706"/>
    <w:rsid w:val="008774E8"/>
    <w:rsid w:val="008833D8"/>
    <w:rsid w:val="008A5CE3"/>
    <w:rsid w:val="008B2895"/>
    <w:rsid w:val="008C0C32"/>
    <w:rsid w:val="008C7839"/>
    <w:rsid w:val="008D776D"/>
    <w:rsid w:val="008E5AD2"/>
    <w:rsid w:val="00904A32"/>
    <w:rsid w:val="00910689"/>
    <w:rsid w:val="00911B26"/>
    <w:rsid w:val="00914A38"/>
    <w:rsid w:val="00917290"/>
    <w:rsid w:val="0092385D"/>
    <w:rsid w:val="00934B0D"/>
    <w:rsid w:val="00936E45"/>
    <w:rsid w:val="009447FE"/>
    <w:rsid w:val="009517DD"/>
    <w:rsid w:val="00952D85"/>
    <w:rsid w:val="00954287"/>
    <w:rsid w:val="00955D1A"/>
    <w:rsid w:val="00965604"/>
    <w:rsid w:val="00971E39"/>
    <w:rsid w:val="009A0D52"/>
    <w:rsid w:val="009A4231"/>
    <w:rsid w:val="009A4577"/>
    <w:rsid w:val="009A490C"/>
    <w:rsid w:val="009D0441"/>
    <w:rsid w:val="009D5A6C"/>
    <w:rsid w:val="009D69B0"/>
    <w:rsid w:val="00A05572"/>
    <w:rsid w:val="00A16B45"/>
    <w:rsid w:val="00A2464C"/>
    <w:rsid w:val="00A25FF9"/>
    <w:rsid w:val="00A27A6A"/>
    <w:rsid w:val="00A55F4D"/>
    <w:rsid w:val="00A64AFA"/>
    <w:rsid w:val="00A729E1"/>
    <w:rsid w:val="00A72F99"/>
    <w:rsid w:val="00A74DB3"/>
    <w:rsid w:val="00A81AB8"/>
    <w:rsid w:val="00A924C4"/>
    <w:rsid w:val="00A96224"/>
    <w:rsid w:val="00AA6C86"/>
    <w:rsid w:val="00AB6BA7"/>
    <w:rsid w:val="00AD2A93"/>
    <w:rsid w:val="00AF5FB5"/>
    <w:rsid w:val="00AF6F30"/>
    <w:rsid w:val="00B055B6"/>
    <w:rsid w:val="00B130E5"/>
    <w:rsid w:val="00B17DE1"/>
    <w:rsid w:val="00B30A8E"/>
    <w:rsid w:val="00B32704"/>
    <w:rsid w:val="00B36E8F"/>
    <w:rsid w:val="00B558EB"/>
    <w:rsid w:val="00B565ED"/>
    <w:rsid w:val="00BA7E5F"/>
    <w:rsid w:val="00BE1B31"/>
    <w:rsid w:val="00C062D5"/>
    <w:rsid w:val="00C073C5"/>
    <w:rsid w:val="00C12512"/>
    <w:rsid w:val="00C3510E"/>
    <w:rsid w:val="00C41592"/>
    <w:rsid w:val="00C417D5"/>
    <w:rsid w:val="00C5080A"/>
    <w:rsid w:val="00C50E02"/>
    <w:rsid w:val="00C551DC"/>
    <w:rsid w:val="00C66317"/>
    <w:rsid w:val="00C723B2"/>
    <w:rsid w:val="00C724B1"/>
    <w:rsid w:val="00C76D57"/>
    <w:rsid w:val="00C83FD7"/>
    <w:rsid w:val="00C9080C"/>
    <w:rsid w:val="00C939C6"/>
    <w:rsid w:val="00CA1802"/>
    <w:rsid w:val="00CA75F1"/>
    <w:rsid w:val="00CC2925"/>
    <w:rsid w:val="00CD1D1D"/>
    <w:rsid w:val="00CD437B"/>
    <w:rsid w:val="00CE0EE8"/>
    <w:rsid w:val="00CF2A65"/>
    <w:rsid w:val="00D019CE"/>
    <w:rsid w:val="00D03083"/>
    <w:rsid w:val="00D03F58"/>
    <w:rsid w:val="00D06A6D"/>
    <w:rsid w:val="00D07C83"/>
    <w:rsid w:val="00D36C0E"/>
    <w:rsid w:val="00D4043C"/>
    <w:rsid w:val="00D42AA8"/>
    <w:rsid w:val="00D52899"/>
    <w:rsid w:val="00D53694"/>
    <w:rsid w:val="00D57366"/>
    <w:rsid w:val="00D5777D"/>
    <w:rsid w:val="00D77411"/>
    <w:rsid w:val="00D77756"/>
    <w:rsid w:val="00D95896"/>
    <w:rsid w:val="00DD04C7"/>
    <w:rsid w:val="00DF5784"/>
    <w:rsid w:val="00E12CEF"/>
    <w:rsid w:val="00E15AF5"/>
    <w:rsid w:val="00E314C7"/>
    <w:rsid w:val="00E36602"/>
    <w:rsid w:val="00E47A41"/>
    <w:rsid w:val="00E73E64"/>
    <w:rsid w:val="00E844AB"/>
    <w:rsid w:val="00E9014F"/>
    <w:rsid w:val="00E907A1"/>
    <w:rsid w:val="00E96D7A"/>
    <w:rsid w:val="00E972C7"/>
    <w:rsid w:val="00EA2B9E"/>
    <w:rsid w:val="00EB198F"/>
    <w:rsid w:val="00EB43E1"/>
    <w:rsid w:val="00ED20FA"/>
    <w:rsid w:val="00ED3D64"/>
    <w:rsid w:val="00EF5384"/>
    <w:rsid w:val="00EF63EA"/>
    <w:rsid w:val="00F033E1"/>
    <w:rsid w:val="00F07971"/>
    <w:rsid w:val="00F128A7"/>
    <w:rsid w:val="00F1643C"/>
    <w:rsid w:val="00F30DEC"/>
    <w:rsid w:val="00F33489"/>
    <w:rsid w:val="00F33FF5"/>
    <w:rsid w:val="00F4002F"/>
    <w:rsid w:val="00F53416"/>
    <w:rsid w:val="00F56F75"/>
    <w:rsid w:val="00F7154A"/>
    <w:rsid w:val="00F83D4D"/>
    <w:rsid w:val="00FA502D"/>
    <w:rsid w:val="00FB106C"/>
    <w:rsid w:val="00FB45B4"/>
    <w:rsid w:val="00FB5C8F"/>
    <w:rsid w:val="00FB773B"/>
    <w:rsid w:val="00FC3D52"/>
    <w:rsid w:val="00FF1701"/>
    <w:rsid w:val="00FF5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F6F78"/>
  <w15:chartTrackingRefBased/>
  <w15:docId w15:val="{47934356-12B9-4348-9713-A1AFDB5E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605"/>
    <w:pPr>
      <w:tabs>
        <w:tab w:val="center" w:pos="4252"/>
        <w:tab w:val="right" w:pos="8504"/>
      </w:tabs>
      <w:snapToGrid w:val="0"/>
    </w:pPr>
  </w:style>
  <w:style w:type="character" w:customStyle="1" w:styleId="a4">
    <w:name w:val="ヘッダー (文字)"/>
    <w:basedOn w:val="a0"/>
    <w:link w:val="a3"/>
    <w:uiPriority w:val="99"/>
    <w:rsid w:val="00521605"/>
  </w:style>
  <w:style w:type="paragraph" w:styleId="a5">
    <w:name w:val="footer"/>
    <w:basedOn w:val="a"/>
    <w:link w:val="a6"/>
    <w:uiPriority w:val="99"/>
    <w:unhideWhenUsed/>
    <w:rsid w:val="00521605"/>
    <w:pPr>
      <w:tabs>
        <w:tab w:val="center" w:pos="4252"/>
        <w:tab w:val="right" w:pos="8504"/>
      </w:tabs>
      <w:snapToGrid w:val="0"/>
    </w:pPr>
  </w:style>
  <w:style w:type="character" w:customStyle="1" w:styleId="a6">
    <w:name w:val="フッター (文字)"/>
    <w:basedOn w:val="a0"/>
    <w:link w:val="a5"/>
    <w:uiPriority w:val="99"/>
    <w:rsid w:val="00521605"/>
  </w:style>
  <w:style w:type="character" w:styleId="a7">
    <w:name w:val="annotation reference"/>
    <w:basedOn w:val="a0"/>
    <w:uiPriority w:val="99"/>
    <w:semiHidden/>
    <w:unhideWhenUsed/>
    <w:rsid w:val="00965604"/>
    <w:rPr>
      <w:sz w:val="18"/>
      <w:szCs w:val="18"/>
    </w:rPr>
  </w:style>
  <w:style w:type="paragraph" w:styleId="a8">
    <w:name w:val="annotation text"/>
    <w:basedOn w:val="a"/>
    <w:link w:val="a9"/>
    <w:uiPriority w:val="99"/>
    <w:semiHidden/>
    <w:unhideWhenUsed/>
    <w:rsid w:val="00965604"/>
    <w:pPr>
      <w:jc w:val="left"/>
    </w:pPr>
  </w:style>
  <w:style w:type="character" w:customStyle="1" w:styleId="a9">
    <w:name w:val="コメント文字列 (文字)"/>
    <w:basedOn w:val="a0"/>
    <w:link w:val="a8"/>
    <w:uiPriority w:val="99"/>
    <w:semiHidden/>
    <w:rsid w:val="00965604"/>
  </w:style>
  <w:style w:type="paragraph" w:styleId="aa">
    <w:name w:val="annotation subject"/>
    <w:basedOn w:val="a8"/>
    <w:next w:val="a8"/>
    <w:link w:val="ab"/>
    <w:uiPriority w:val="99"/>
    <w:semiHidden/>
    <w:unhideWhenUsed/>
    <w:rsid w:val="00965604"/>
    <w:rPr>
      <w:b/>
      <w:bCs/>
    </w:rPr>
  </w:style>
  <w:style w:type="character" w:customStyle="1" w:styleId="ab">
    <w:name w:val="コメント内容 (文字)"/>
    <w:basedOn w:val="a9"/>
    <w:link w:val="aa"/>
    <w:uiPriority w:val="99"/>
    <w:semiHidden/>
    <w:rsid w:val="00965604"/>
    <w:rPr>
      <w:b/>
      <w:bCs/>
    </w:rPr>
  </w:style>
  <w:style w:type="paragraph" w:styleId="ac">
    <w:name w:val="Balloon Text"/>
    <w:basedOn w:val="a"/>
    <w:link w:val="ad"/>
    <w:uiPriority w:val="99"/>
    <w:semiHidden/>
    <w:unhideWhenUsed/>
    <w:rsid w:val="0096560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5604"/>
    <w:rPr>
      <w:rFonts w:asciiTheme="majorHAnsi" w:eastAsiaTheme="majorEastAsia" w:hAnsiTheme="majorHAnsi" w:cstheme="majorBidi"/>
      <w:sz w:val="18"/>
      <w:szCs w:val="18"/>
    </w:rPr>
  </w:style>
  <w:style w:type="paragraph" w:styleId="ae">
    <w:name w:val="Revision"/>
    <w:hidden/>
    <w:uiPriority w:val="99"/>
    <w:semiHidden/>
    <w:rsid w:val="006118F9"/>
  </w:style>
  <w:style w:type="paragraph" w:styleId="af">
    <w:name w:val="List Paragraph"/>
    <w:basedOn w:val="a"/>
    <w:uiPriority w:val="34"/>
    <w:qFormat/>
    <w:rsid w:val="005376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22E67-6FCA-4714-B2E1-1A9F858C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602</Words>
  <Characters>3438</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8</cp:revision>
  <cp:lastPrinted>2025-03-14T03:02:00Z</cp:lastPrinted>
  <dcterms:created xsi:type="dcterms:W3CDTF">2025-03-12T05:52:00Z</dcterms:created>
  <dcterms:modified xsi:type="dcterms:W3CDTF">2025-03-14T04:11:00Z</dcterms:modified>
</cp:coreProperties>
</file>