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D6A94" w14:textId="77777777" w:rsidR="00A67155" w:rsidRPr="00947CBE" w:rsidRDefault="00A67155" w:rsidP="00A67155">
      <w:pPr>
        <w:spacing w:line="400" w:lineRule="exact"/>
        <w:jc w:val="left"/>
        <w:rPr>
          <w:rFonts w:asciiTheme="minorEastAsia" w:eastAsiaTheme="minorEastAsia" w:hAnsiTheme="minorEastAsia"/>
          <w:sz w:val="28"/>
          <w:szCs w:val="28"/>
        </w:rPr>
      </w:pPr>
      <w:r>
        <w:rPr>
          <w:rFonts w:asciiTheme="minorEastAsia" w:eastAsiaTheme="minorEastAsia" w:hAnsiTheme="minorEastAsia" w:hint="eastAsia"/>
          <w:sz w:val="28"/>
          <w:szCs w:val="28"/>
        </w:rPr>
        <w:t>（別添１</w:t>
      </w:r>
      <w:r w:rsidRPr="00947CBE">
        <w:rPr>
          <w:rFonts w:asciiTheme="minorEastAsia" w:eastAsiaTheme="minorEastAsia" w:hAnsiTheme="minorEastAsia" w:hint="eastAsia"/>
          <w:sz w:val="28"/>
          <w:szCs w:val="28"/>
        </w:rPr>
        <w:t>）</w:t>
      </w:r>
    </w:p>
    <w:p w14:paraId="177E7D8B" w14:textId="77777777" w:rsidR="00A67155" w:rsidRPr="00735BCD" w:rsidRDefault="00A67155" w:rsidP="00A67155">
      <w:pPr>
        <w:spacing w:line="440" w:lineRule="exact"/>
        <w:jc w:val="center"/>
        <w:rPr>
          <w:rFonts w:asciiTheme="minorEastAsia" w:eastAsiaTheme="minorEastAsia" w:hAnsiTheme="minorEastAsia"/>
          <w:sz w:val="28"/>
          <w:szCs w:val="28"/>
        </w:rPr>
      </w:pPr>
      <w:r w:rsidRPr="00735BCD">
        <w:rPr>
          <w:rFonts w:asciiTheme="minorEastAsia" w:eastAsiaTheme="minorEastAsia" w:hAnsiTheme="minorEastAsia" w:hint="eastAsia"/>
          <w:sz w:val="28"/>
          <w:szCs w:val="28"/>
        </w:rPr>
        <w:t>肝がん</w:t>
      </w:r>
      <w:r>
        <w:rPr>
          <w:rFonts w:asciiTheme="minorEastAsia" w:eastAsiaTheme="minorEastAsia" w:hAnsiTheme="minorEastAsia" w:hint="eastAsia"/>
          <w:sz w:val="28"/>
          <w:szCs w:val="28"/>
        </w:rPr>
        <w:t>・</w:t>
      </w:r>
      <w:r w:rsidRPr="00735BCD">
        <w:rPr>
          <w:rFonts w:asciiTheme="minorEastAsia" w:eastAsiaTheme="minorEastAsia" w:hAnsiTheme="minorEastAsia" w:hint="eastAsia"/>
          <w:sz w:val="28"/>
          <w:szCs w:val="28"/>
        </w:rPr>
        <w:t>重度肝硬変（非代償性肝硬変）の治療目的の</w:t>
      </w:r>
    </w:p>
    <w:p w14:paraId="6AA305CD" w14:textId="77777777" w:rsidR="00A67155" w:rsidRPr="008421CE" w:rsidRDefault="00A67155" w:rsidP="00A67155">
      <w:pPr>
        <w:spacing w:line="440" w:lineRule="exact"/>
        <w:jc w:val="center"/>
        <w:rPr>
          <w:rFonts w:asciiTheme="minorEastAsia" w:eastAsiaTheme="minorEastAsia" w:hAnsiTheme="minorEastAsia"/>
          <w:strike/>
          <w:sz w:val="20"/>
          <w:szCs w:val="28"/>
        </w:rPr>
      </w:pPr>
      <w:r w:rsidRPr="00735BCD">
        <w:rPr>
          <w:rFonts w:asciiTheme="minorEastAsia" w:eastAsiaTheme="minorEastAsia" w:hAnsiTheme="minorEastAsia" w:hint="eastAsia"/>
          <w:sz w:val="28"/>
          <w:szCs w:val="28"/>
        </w:rPr>
        <w:t>入院と判断するための医療行為</w:t>
      </w:r>
      <w:r w:rsidRPr="008421CE">
        <w:rPr>
          <w:rFonts w:asciiTheme="minorEastAsia" w:eastAsiaTheme="minorEastAsia" w:hAnsiTheme="minorEastAsia" w:hint="eastAsia"/>
          <w:sz w:val="28"/>
          <w:szCs w:val="28"/>
        </w:rPr>
        <w:t>の例示</w:t>
      </w:r>
    </w:p>
    <w:p w14:paraId="0B226E2E" w14:textId="77777777" w:rsidR="00A67155" w:rsidRDefault="00A67155" w:rsidP="00A67155">
      <w:pPr>
        <w:spacing w:line="440" w:lineRule="exact"/>
        <w:jc w:val="center"/>
        <w:rPr>
          <w:rFonts w:asciiTheme="minorEastAsia" w:eastAsiaTheme="minorEastAsia" w:hAnsiTheme="minorEastAsia"/>
          <w:sz w:val="20"/>
          <w:szCs w:val="28"/>
        </w:rPr>
      </w:pPr>
    </w:p>
    <w:p w14:paraId="42E992FB" w14:textId="77777777" w:rsidR="00A67155" w:rsidRPr="00612C4A" w:rsidRDefault="00A67155" w:rsidP="00A67155">
      <w:pPr>
        <w:spacing w:line="440" w:lineRule="exact"/>
        <w:jc w:val="center"/>
        <w:rPr>
          <w:rFonts w:asciiTheme="minorEastAsia" w:eastAsiaTheme="minorEastAsia" w:hAnsiTheme="minorEastAsia"/>
          <w:sz w:val="20"/>
          <w:szCs w:val="28"/>
        </w:rPr>
      </w:pPr>
    </w:p>
    <w:p w14:paraId="15B890D6" w14:textId="77777777" w:rsidR="00A67155" w:rsidRPr="008421CE" w:rsidRDefault="00A67155" w:rsidP="00A67155">
      <w:pPr>
        <w:spacing w:line="60" w:lineRule="auto"/>
        <w:ind w:firstLineChars="100" w:firstLine="200"/>
        <w:rPr>
          <w:rFonts w:asciiTheme="minorEastAsia" w:eastAsiaTheme="minorEastAsia" w:hAnsiTheme="minorEastAsia"/>
          <w:sz w:val="20"/>
          <w:szCs w:val="28"/>
        </w:rPr>
      </w:pPr>
      <w:r w:rsidRPr="008421CE">
        <w:rPr>
          <w:rFonts w:asciiTheme="minorEastAsia" w:eastAsiaTheme="minorEastAsia" w:hAnsiTheme="minorEastAsia" w:hint="eastAsia"/>
          <w:sz w:val="20"/>
          <w:szCs w:val="28"/>
        </w:rPr>
        <w:t>以下の１～５は、肝がん・重度肝硬変（非代償性肝硬変）の治療目的の入院と判断するための医療行為の一例を示したものであり、例示されていない医療行為又は今後新たに医療保険の適用となる医療行為であっても、肝がん・重度肝硬変（非代償性肝硬変）の治療目的であると判断される医療行為については、実施要綱３（１）で定める肝がん・重度肝硬変入院医療に該当するものとする。</w:t>
      </w:r>
    </w:p>
    <w:p w14:paraId="64991990" w14:textId="77777777" w:rsidR="00A67155" w:rsidRDefault="00A67155" w:rsidP="00A67155">
      <w:pPr>
        <w:spacing w:line="440" w:lineRule="exact"/>
        <w:jc w:val="center"/>
        <w:rPr>
          <w:rFonts w:asciiTheme="minorEastAsia" w:eastAsiaTheme="minorEastAsia" w:hAnsiTheme="minorEastAsia"/>
          <w:sz w:val="20"/>
          <w:szCs w:val="28"/>
        </w:rPr>
      </w:pPr>
    </w:p>
    <w:p w14:paraId="60768F83" w14:textId="77777777" w:rsidR="00A67155" w:rsidRPr="00612C4A" w:rsidRDefault="00A67155" w:rsidP="00A67155">
      <w:pPr>
        <w:spacing w:line="440" w:lineRule="exact"/>
        <w:jc w:val="center"/>
        <w:rPr>
          <w:rFonts w:asciiTheme="minorEastAsia" w:eastAsiaTheme="minorEastAsia" w:hAnsiTheme="minorEastAsia"/>
          <w:sz w:val="20"/>
          <w:szCs w:val="28"/>
        </w:rPr>
      </w:pPr>
    </w:p>
    <w:p w14:paraId="3F6C8B80" w14:textId="77777777" w:rsidR="00A67155" w:rsidRPr="00735BCD" w:rsidRDefault="00A67155" w:rsidP="00A67155">
      <w:pPr>
        <w:rPr>
          <w:rFonts w:asciiTheme="minorEastAsia" w:eastAsiaTheme="minorEastAsia" w:hAnsiTheme="minorEastAsia"/>
          <w:b/>
        </w:rPr>
      </w:pPr>
      <w:r w:rsidRPr="00735BCD">
        <w:rPr>
          <w:rFonts w:asciiTheme="minorEastAsia" w:eastAsiaTheme="minorEastAsia" w:hAnsiTheme="minorEastAsia" w:hint="eastAsia"/>
          <w:b/>
        </w:rPr>
        <w:t>１．肝がんの医療行為</w:t>
      </w:r>
    </w:p>
    <w:p w14:paraId="42309174"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t>手術</w:t>
      </w:r>
    </w:p>
    <w:p w14:paraId="5C48F4D1"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区分番号</w:t>
      </w:r>
      <w:r w:rsidRPr="00735BCD">
        <w:rPr>
          <w:rFonts w:asciiTheme="minorEastAsia" w:eastAsiaTheme="minorEastAsia" w:hAnsiTheme="minorEastAsia"/>
          <w:sz w:val="20"/>
          <w:szCs w:val="20"/>
        </w:rPr>
        <w:tab/>
        <w:t>診療行為名称</w:t>
      </w:r>
      <w:r w:rsidRPr="00735BCD">
        <w:rPr>
          <w:rFonts w:asciiTheme="minorEastAsia" w:eastAsiaTheme="minorEastAsia" w:hAnsiTheme="minorEastAsia"/>
          <w:sz w:val="20"/>
          <w:szCs w:val="20"/>
        </w:rPr>
        <w:tab/>
        <w:t>請求コード</w:t>
      </w:r>
    </w:p>
    <w:p w14:paraId="75E4E26B"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肝切除術（部分切除）</w:t>
      </w:r>
      <w:r w:rsidRPr="00735BCD">
        <w:rPr>
          <w:rFonts w:asciiTheme="minorEastAsia" w:eastAsiaTheme="minorEastAsia" w:hAnsiTheme="minorEastAsia"/>
          <w:sz w:val="20"/>
          <w:szCs w:val="20"/>
        </w:rPr>
        <w:tab/>
        <w:t>150362610</w:t>
      </w:r>
    </w:p>
    <w:p w14:paraId="68CF23AC"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肝切除術（亜区域切除）</w:t>
      </w:r>
      <w:r w:rsidRPr="00735BCD">
        <w:rPr>
          <w:rFonts w:asciiTheme="minorEastAsia" w:eastAsiaTheme="minorEastAsia" w:hAnsiTheme="minorEastAsia"/>
          <w:sz w:val="20"/>
          <w:szCs w:val="20"/>
        </w:rPr>
        <w:tab/>
        <w:t>150362710</w:t>
      </w:r>
    </w:p>
    <w:p w14:paraId="6D98609D"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肝切除術（外側区域切除）</w:t>
      </w:r>
      <w:r w:rsidRPr="00735BCD">
        <w:rPr>
          <w:rFonts w:asciiTheme="minorEastAsia" w:eastAsiaTheme="minorEastAsia" w:hAnsiTheme="minorEastAsia"/>
          <w:sz w:val="20"/>
          <w:szCs w:val="20"/>
        </w:rPr>
        <w:tab/>
        <w:t>150362810</w:t>
      </w:r>
    </w:p>
    <w:p w14:paraId="09BF4CCB"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肝切除術（１区域切除（外側区域切除を除く））</w:t>
      </w:r>
      <w:r w:rsidRPr="00735BCD">
        <w:rPr>
          <w:rFonts w:asciiTheme="minorEastAsia" w:eastAsiaTheme="minorEastAsia" w:hAnsiTheme="minorEastAsia"/>
          <w:sz w:val="20"/>
          <w:szCs w:val="20"/>
        </w:rPr>
        <w:tab/>
        <w:t>150362910</w:t>
      </w:r>
    </w:p>
    <w:p w14:paraId="0AF1AEA3"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肝切除術（２区域切除）</w:t>
      </w:r>
      <w:r w:rsidRPr="00735BCD">
        <w:rPr>
          <w:rFonts w:asciiTheme="minorEastAsia" w:eastAsiaTheme="minorEastAsia" w:hAnsiTheme="minorEastAsia"/>
          <w:sz w:val="20"/>
          <w:szCs w:val="20"/>
        </w:rPr>
        <w:tab/>
        <w:t>150363010</w:t>
      </w:r>
    </w:p>
    <w:p w14:paraId="74C5611A"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肝切除術（３区域切除以上）</w:t>
      </w:r>
      <w:r w:rsidRPr="00735BCD">
        <w:rPr>
          <w:rFonts w:asciiTheme="minorEastAsia" w:eastAsiaTheme="minorEastAsia" w:hAnsiTheme="minorEastAsia"/>
          <w:sz w:val="20"/>
          <w:szCs w:val="20"/>
        </w:rPr>
        <w:tab/>
        <w:t>150363110</w:t>
      </w:r>
    </w:p>
    <w:p w14:paraId="532B23FF"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K695-00</w:t>
      </w:r>
      <w:r w:rsidRPr="00735BCD">
        <w:rPr>
          <w:rFonts w:asciiTheme="minorEastAsia" w:eastAsiaTheme="minorEastAsia" w:hAnsiTheme="minorEastAsia"/>
          <w:sz w:val="20"/>
          <w:szCs w:val="20"/>
        </w:rPr>
        <w:tab/>
        <w:t>肝切除術（２区域切除以上で血行再建）</w:t>
      </w:r>
      <w:r w:rsidRPr="00735BCD">
        <w:rPr>
          <w:rFonts w:asciiTheme="minorEastAsia" w:eastAsiaTheme="minorEastAsia" w:hAnsiTheme="minorEastAsia"/>
          <w:sz w:val="20"/>
          <w:szCs w:val="20"/>
        </w:rPr>
        <w:tab/>
        <w:t>150363210</w:t>
      </w:r>
    </w:p>
    <w:p w14:paraId="3910C9B9"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K695-02</w:t>
      </w:r>
      <w:r w:rsidRPr="00735BCD">
        <w:rPr>
          <w:rFonts w:asciiTheme="minorEastAsia" w:eastAsiaTheme="minorEastAsia" w:hAnsiTheme="minorEastAsia"/>
          <w:sz w:val="20"/>
          <w:szCs w:val="20"/>
        </w:rPr>
        <w:tab/>
        <w:t>腹腔鏡下肝切除術（部分切除）</w:t>
      </w:r>
      <w:r w:rsidRPr="00735BCD">
        <w:rPr>
          <w:rFonts w:asciiTheme="minorEastAsia" w:eastAsiaTheme="minorEastAsia" w:hAnsiTheme="minorEastAsia"/>
          <w:sz w:val="20"/>
          <w:szCs w:val="20"/>
        </w:rPr>
        <w:tab/>
        <w:t>150348010</w:t>
      </w:r>
    </w:p>
    <w:p w14:paraId="5417A11D"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K695-02</w:t>
      </w:r>
      <w:r w:rsidRPr="00735BCD">
        <w:rPr>
          <w:rFonts w:asciiTheme="minorEastAsia" w:eastAsiaTheme="minorEastAsia" w:hAnsiTheme="minorEastAsia"/>
          <w:sz w:val="20"/>
          <w:szCs w:val="20"/>
        </w:rPr>
        <w:tab/>
        <w:t>腹腔鏡下肝切除術（外側区域切除）</w:t>
      </w:r>
      <w:r w:rsidRPr="00735BCD">
        <w:rPr>
          <w:rFonts w:asciiTheme="minorEastAsia" w:eastAsiaTheme="minorEastAsia" w:hAnsiTheme="minorEastAsia"/>
          <w:sz w:val="20"/>
          <w:szCs w:val="20"/>
        </w:rPr>
        <w:tab/>
        <w:t>150348110</w:t>
      </w:r>
    </w:p>
    <w:p w14:paraId="298CA662"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K695-02</w:t>
      </w:r>
      <w:r w:rsidRPr="00735BCD">
        <w:rPr>
          <w:rFonts w:asciiTheme="minorEastAsia" w:eastAsiaTheme="minorEastAsia" w:hAnsiTheme="minorEastAsia"/>
          <w:sz w:val="20"/>
          <w:szCs w:val="20"/>
        </w:rPr>
        <w:tab/>
        <w:t>腹腔鏡下肝切除術（亜区域切除）</w:t>
      </w:r>
      <w:r w:rsidRPr="00735BCD">
        <w:rPr>
          <w:rFonts w:asciiTheme="minorEastAsia" w:eastAsiaTheme="minorEastAsia" w:hAnsiTheme="minorEastAsia"/>
          <w:sz w:val="20"/>
          <w:szCs w:val="20"/>
        </w:rPr>
        <w:tab/>
        <w:t>150388710</w:t>
      </w:r>
    </w:p>
    <w:p w14:paraId="13D7D712"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K695-02</w:t>
      </w:r>
      <w:r w:rsidRPr="00735BCD">
        <w:rPr>
          <w:rFonts w:asciiTheme="minorEastAsia" w:eastAsiaTheme="minorEastAsia" w:hAnsiTheme="minorEastAsia"/>
          <w:sz w:val="20"/>
          <w:szCs w:val="20"/>
        </w:rPr>
        <w:tab/>
        <w:t>腹腔鏡下肝切除術（１区域切除（外側区域切除を除く））</w:t>
      </w:r>
      <w:r w:rsidRPr="00735BCD">
        <w:rPr>
          <w:rFonts w:asciiTheme="minorEastAsia" w:eastAsiaTheme="minorEastAsia" w:hAnsiTheme="minorEastAsia"/>
          <w:sz w:val="20"/>
          <w:szCs w:val="20"/>
        </w:rPr>
        <w:tab/>
        <w:t>150388810</w:t>
      </w:r>
    </w:p>
    <w:p w14:paraId="5A627C5E"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K695-02</w:t>
      </w:r>
      <w:r w:rsidRPr="00735BCD">
        <w:rPr>
          <w:rFonts w:asciiTheme="minorEastAsia" w:eastAsiaTheme="minorEastAsia" w:hAnsiTheme="minorEastAsia"/>
          <w:sz w:val="20"/>
          <w:szCs w:val="20"/>
        </w:rPr>
        <w:tab/>
        <w:t>腹腔鏡下肝切除術（２区域切除）</w:t>
      </w:r>
      <w:r w:rsidRPr="00735BCD">
        <w:rPr>
          <w:rFonts w:asciiTheme="minorEastAsia" w:eastAsiaTheme="minorEastAsia" w:hAnsiTheme="minorEastAsia"/>
          <w:sz w:val="20"/>
          <w:szCs w:val="20"/>
        </w:rPr>
        <w:tab/>
        <w:t>150388910</w:t>
      </w:r>
    </w:p>
    <w:p w14:paraId="0F4A1025"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K695-02</w:t>
      </w:r>
      <w:r w:rsidRPr="00735BCD">
        <w:rPr>
          <w:rFonts w:asciiTheme="minorEastAsia" w:eastAsiaTheme="minorEastAsia" w:hAnsiTheme="minorEastAsia"/>
          <w:sz w:val="20"/>
          <w:szCs w:val="20"/>
        </w:rPr>
        <w:tab/>
        <w:t>腹腔鏡下肝切除術（３区域切除以上）</w:t>
      </w:r>
      <w:r w:rsidRPr="00735BCD">
        <w:rPr>
          <w:rFonts w:asciiTheme="minorEastAsia" w:eastAsiaTheme="minorEastAsia" w:hAnsiTheme="minorEastAsia"/>
          <w:sz w:val="20"/>
          <w:szCs w:val="20"/>
        </w:rPr>
        <w:tab/>
        <w:t>150389010</w:t>
      </w:r>
    </w:p>
    <w:p w14:paraId="275A27CC"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K697-03</w:t>
      </w:r>
      <w:r w:rsidRPr="00735BCD">
        <w:rPr>
          <w:rFonts w:asciiTheme="minorEastAsia" w:eastAsiaTheme="minorEastAsia" w:hAnsiTheme="minorEastAsia"/>
          <w:sz w:val="20"/>
          <w:szCs w:val="20"/>
        </w:rPr>
        <w:tab/>
        <w:t>肝悪性腫瘍ラジオ波焼灼療法（２ｃｍ以内）（腹腔鏡）</w:t>
      </w:r>
      <w:r w:rsidRPr="00735BCD">
        <w:rPr>
          <w:rFonts w:asciiTheme="minorEastAsia" w:eastAsiaTheme="minorEastAsia" w:hAnsiTheme="minorEastAsia"/>
          <w:sz w:val="20"/>
          <w:szCs w:val="20"/>
        </w:rPr>
        <w:tab/>
        <w:t>150378410</w:t>
      </w:r>
    </w:p>
    <w:p w14:paraId="48B5741B"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K697-03</w:t>
      </w:r>
      <w:r w:rsidRPr="00735BCD">
        <w:rPr>
          <w:rFonts w:asciiTheme="minorEastAsia" w:eastAsiaTheme="minorEastAsia" w:hAnsiTheme="minorEastAsia"/>
          <w:sz w:val="20"/>
          <w:szCs w:val="20"/>
        </w:rPr>
        <w:tab/>
        <w:t>肝悪性腫瘍ラジオ波焼灼療法（２ｃｍ以内）（その他）</w:t>
      </w:r>
      <w:r w:rsidRPr="00735BCD">
        <w:rPr>
          <w:rFonts w:asciiTheme="minorEastAsia" w:eastAsiaTheme="minorEastAsia" w:hAnsiTheme="minorEastAsia"/>
          <w:sz w:val="20"/>
          <w:szCs w:val="20"/>
        </w:rPr>
        <w:tab/>
        <w:t>150378510</w:t>
      </w:r>
    </w:p>
    <w:p w14:paraId="74341615"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K697-03</w:t>
      </w:r>
      <w:r w:rsidRPr="00735BCD">
        <w:rPr>
          <w:rFonts w:asciiTheme="minorEastAsia" w:eastAsiaTheme="minorEastAsia" w:hAnsiTheme="minorEastAsia"/>
          <w:sz w:val="20"/>
          <w:szCs w:val="20"/>
        </w:rPr>
        <w:tab/>
        <w:t>肝悪性腫瘍ラジオ波焼灼療法（２ｃｍを超える）（腹腔鏡）</w:t>
      </w:r>
      <w:r w:rsidRPr="00735BCD">
        <w:rPr>
          <w:rFonts w:asciiTheme="minorEastAsia" w:eastAsiaTheme="minorEastAsia" w:hAnsiTheme="minorEastAsia"/>
          <w:sz w:val="20"/>
          <w:szCs w:val="20"/>
        </w:rPr>
        <w:tab/>
        <w:t>150378610</w:t>
      </w:r>
    </w:p>
    <w:p w14:paraId="0D402183"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K697-03</w:t>
      </w:r>
      <w:r w:rsidRPr="00735BCD">
        <w:rPr>
          <w:rFonts w:asciiTheme="minorEastAsia" w:eastAsiaTheme="minorEastAsia" w:hAnsiTheme="minorEastAsia"/>
          <w:sz w:val="20"/>
          <w:szCs w:val="20"/>
        </w:rPr>
        <w:tab/>
        <w:t>肝悪性腫瘍ラジオ波焼灼療法（２ｃｍを超える）（その他）</w:t>
      </w:r>
      <w:r w:rsidRPr="00735BCD">
        <w:rPr>
          <w:rFonts w:asciiTheme="minorEastAsia" w:eastAsiaTheme="minorEastAsia" w:hAnsiTheme="minorEastAsia"/>
          <w:sz w:val="20"/>
          <w:szCs w:val="20"/>
        </w:rPr>
        <w:tab/>
        <w:t>150378710</w:t>
      </w:r>
    </w:p>
    <w:p w14:paraId="7052580F"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K697-02</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肝悪性腫瘍マイクロ波凝固法（腹腔鏡）</w:t>
      </w:r>
      <w:r w:rsidRPr="00735BCD">
        <w:rPr>
          <w:rFonts w:asciiTheme="minorEastAsia" w:eastAsiaTheme="minorEastAsia" w:hAnsiTheme="minorEastAsia"/>
          <w:sz w:val="20"/>
          <w:szCs w:val="20"/>
        </w:rPr>
        <w:tab/>
        <w:t>150378210</w:t>
      </w:r>
    </w:p>
    <w:p w14:paraId="22091D81"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K697-02</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肝悪性腫瘍マイクロ波凝固法（その他）</w:t>
      </w:r>
      <w:r w:rsidRPr="00735BCD">
        <w:rPr>
          <w:rFonts w:asciiTheme="minorEastAsia" w:eastAsiaTheme="minorEastAsia" w:hAnsiTheme="minorEastAsia"/>
          <w:sz w:val="20"/>
          <w:szCs w:val="20"/>
        </w:rPr>
        <w:tab/>
        <w:t>150378210</w:t>
      </w:r>
    </w:p>
    <w:p w14:paraId="52BDA0A0" w14:textId="77777777" w:rsidR="00A67155" w:rsidRPr="00735BCD" w:rsidRDefault="00A67155" w:rsidP="00A67155">
      <w:pPr>
        <w:tabs>
          <w:tab w:val="left" w:pos="1418"/>
          <w:tab w:val="left" w:pos="6804"/>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K615-00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血管塞栓術（頭部、胸腔、腹腔内血管等）（選択的動脈化学塞栓術）</w:t>
      </w:r>
    </w:p>
    <w:p w14:paraId="4FC7EDE5"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ab/>
      </w:r>
      <w:r w:rsidRPr="00735BCD">
        <w:rPr>
          <w:rFonts w:asciiTheme="minorEastAsia" w:eastAsiaTheme="minorEastAsia" w:hAnsiTheme="minorEastAsia"/>
          <w:sz w:val="20"/>
          <w:szCs w:val="20"/>
        </w:rPr>
        <w:tab/>
        <w:t>150376810</w:t>
      </w:r>
    </w:p>
    <w:p w14:paraId="43FE46E1" w14:textId="77777777" w:rsidR="00A67155"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K615-00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血管塞栓術（頭部、胸腔、腹腔内血管等）（その他）</w:t>
      </w:r>
      <w:r w:rsidRPr="00735BCD">
        <w:rPr>
          <w:rFonts w:asciiTheme="minorEastAsia" w:eastAsiaTheme="minorEastAsia" w:hAnsiTheme="minorEastAsia"/>
          <w:sz w:val="20"/>
          <w:szCs w:val="20"/>
        </w:rPr>
        <w:tab/>
        <w:t>150360710</w:t>
      </w:r>
    </w:p>
    <w:p w14:paraId="0CF1F3AB"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697</w:t>
      </w:r>
      <w:r>
        <w:rPr>
          <w:rFonts w:asciiTheme="minorEastAsia" w:eastAsiaTheme="minorEastAsia" w:hAnsiTheme="minorEastAsia"/>
          <w:sz w:val="20"/>
          <w:szCs w:val="20"/>
        </w:rPr>
        <w:t>-05</w:t>
      </w:r>
      <w:r>
        <w:rPr>
          <w:rFonts w:asciiTheme="minorEastAsia" w:eastAsiaTheme="minorEastAsia" w:hAnsiTheme="minorEastAsia" w:hint="eastAsia"/>
          <w:sz w:val="20"/>
          <w:szCs w:val="20"/>
        </w:rPr>
        <w:tab/>
      </w:r>
      <w:r w:rsidRPr="006305E8">
        <w:rPr>
          <w:rFonts w:asciiTheme="minorEastAsia" w:eastAsiaTheme="minorEastAsia" w:hAnsiTheme="minorEastAsia" w:hint="eastAsia"/>
          <w:sz w:val="20"/>
          <w:szCs w:val="20"/>
        </w:rPr>
        <w:t xml:space="preserve">生体部分肝移植術　</w:t>
      </w:r>
      <w:r>
        <w:rPr>
          <w:rFonts w:asciiTheme="minorEastAsia" w:eastAsiaTheme="minorEastAsia" w:hAnsiTheme="minorEastAsia"/>
          <w:sz w:val="20"/>
          <w:szCs w:val="20"/>
        </w:rPr>
        <w:tab/>
      </w:r>
      <w:r>
        <w:rPr>
          <w:rFonts w:asciiTheme="minorEastAsia" w:eastAsiaTheme="minorEastAsia" w:hAnsiTheme="minorEastAsia" w:hint="eastAsia"/>
          <w:sz w:val="20"/>
          <w:szCs w:val="20"/>
        </w:rPr>
        <w:t>150284810</w:t>
      </w:r>
    </w:p>
    <w:p w14:paraId="391D9700"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lastRenderedPageBreak/>
        <w:t>処置</w:t>
      </w:r>
    </w:p>
    <w:p w14:paraId="3F36B776"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J017-00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エタノール局所注入</w:t>
      </w:r>
      <w:r w:rsidRPr="00735BCD">
        <w:rPr>
          <w:rFonts w:asciiTheme="minorEastAsia" w:eastAsiaTheme="minorEastAsia" w:hAnsiTheme="minorEastAsia"/>
          <w:sz w:val="20"/>
          <w:szCs w:val="20"/>
        </w:rPr>
        <w:tab/>
        <w:t>140050910</w:t>
      </w:r>
    </w:p>
    <w:p w14:paraId="31290941"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D412-00</w:t>
      </w:r>
      <w:r w:rsidRPr="00735BCD">
        <w:rPr>
          <w:rFonts w:asciiTheme="minorEastAsia" w:eastAsiaTheme="minorEastAsia" w:hAnsiTheme="minorEastAsia"/>
          <w:sz w:val="20"/>
          <w:szCs w:val="20"/>
        </w:rPr>
        <w:tab/>
        <w:t>経皮的針生検法</w:t>
      </w:r>
      <w:r w:rsidRPr="00735BCD">
        <w:rPr>
          <w:rFonts w:asciiTheme="minorEastAsia" w:eastAsiaTheme="minorEastAsia" w:hAnsiTheme="minorEastAsia"/>
          <w:sz w:val="20"/>
          <w:szCs w:val="20"/>
        </w:rPr>
        <w:tab/>
        <w:t>160098010</w:t>
      </w:r>
    </w:p>
    <w:p w14:paraId="0E54BEDC"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t>放射線治療</w:t>
      </w:r>
    </w:p>
    <w:p w14:paraId="642AB2E5"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M001-00</w:t>
      </w:r>
      <w:r w:rsidRPr="00735BCD">
        <w:rPr>
          <w:rFonts w:asciiTheme="minorEastAsia" w:eastAsiaTheme="minorEastAsia" w:hAnsiTheme="minorEastAsia"/>
          <w:sz w:val="20"/>
          <w:szCs w:val="20"/>
        </w:rPr>
        <w:tab/>
        <w:t>体外照射（高エネルギー放射線治療）</w:t>
      </w:r>
      <w:r w:rsidRPr="00735BCD">
        <w:rPr>
          <w:rFonts w:asciiTheme="minorEastAsia" w:eastAsiaTheme="minorEastAsia" w:hAnsiTheme="minorEastAsia"/>
          <w:sz w:val="20"/>
          <w:szCs w:val="20"/>
        </w:rPr>
        <w:tab/>
        <w:t>180020710*</w:t>
      </w:r>
    </w:p>
    <w:p w14:paraId="551DE524"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M001-02</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ガンマナイフによる定位放射線治療</w:t>
      </w:r>
      <w:r w:rsidRPr="00735BCD">
        <w:rPr>
          <w:rFonts w:asciiTheme="minorEastAsia" w:eastAsiaTheme="minorEastAsia" w:hAnsiTheme="minorEastAsia"/>
          <w:sz w:val="20"/>
          <w:szCs w:val="20"/>
        </w:rPr>
        <w:tab/>
        <w:t>180018910</w:t>
      </w:r>
    </w:p>
    <w:p w14:paraId="76EC69C5"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M001-03</w:t>
      </w:r>
      <w:r w:rsidRPr="00735BCD">
        <w:rPr>
          <w:rFonts w:asciiTheme="minorEastAsia" w:eastAsiaTheme="minorEastAsia" w:hAnsiTheme="minorEastAsia"/>
          <w:sz w:val="20"/>
          <w:szCs w:val="20"/>
        </w:rPr>
        <w:tab/>
        <w:t>直線加速器による放射線治療</w:t>
      </w:r>
      <w:r w:rsidRPr="00735BCD">
        <w:rPr>
          <w:rFonts w:asciiTheme="minorEastAsia" w:eastAsiaTheme="minorEastAsia" w:hAnsiTheme="minorEastAsia"/>
          <w:sz w:val="20"/>
          <w:szCs w:val="20"/>
        </w:rPr>
        <w:tab/>
        <w:t>180026750</w:t>
      </w:r>
      <w:r w:rsidRPr="00735BCD">
        <w:rPr>
          <w:rFonts w:asciiTheme="minorEastAsia" w:eastAsiaTheme="minorEastAsia" w:hAnsiTheme="minorEastAsia" w:hint="eastAsia"/>
          <w:sz w:val="20"/>
          <w:szCs w:val="20"/>
        </w:rPr>
        <w:t>*</w:t>
      </w:r>
    </w:p>
    <w:p w14:paraId="66A2A6A5"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t>注射</w:t>
      </w:r>
    </w:p>
    <w:p w14:paraId="08E0005B"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G003-00</w:t>
      </w:r>
      <w:r w:rsidRPr="00735BCD">
        <w:rPr>
          <w:rFonts w:asciiTheme="minorEastAsia" w:eastAsiaTheme="minorEastAsia" w:hAnsiTheme="minorEastAsia" w:hint="eastAsia"/>
          <w:sz w:val="20"/>
          <w:szCs w:val="20"/>
        </w:rPr>
        <w:tab/>
        <w:t>抗悪性腫瘍剤局所持続注入</w:t>
      </w:r>
      <w:r w:rsidRPr="00735BCD">
        <w:rPr>
          <w:rFonts w:asciiTheme="minorEastAsia" w:eastAsiaTheme="minorEastAsia" w:hAnsiTheme="minorEastAsia"/>
          <w:sz w:val="20"/>
          <w:szCs w:val="20"/>
        </w:rPr>
        <w:tab/>
        <w:t>130007510</w:t>
      </w:r>
    </w:p>
    <w:p w14:paraId="147A5291"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G003-03</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肝動脈塞栓を伴う抗悪性腫瘍剤肝動脈内注入</w:t>
      </w:r>
      <w:r w:rsidRPr="00735BCD">
        <w:rPr>
          <w:rFonts w:asciiTheme="minorEastAsia" w:eastAsiaTheme="minorEastAsia" w:hAnsiTheme="minorEastAsia"/>
          <w:sz w:val="20"/>
          <w:szCs w:val="20"/>
        </w:rPr>
        <w:tab/>
        <w:t>130010410</w:t>
      </w:r>
    </w:p>
    <w:p w14:paraId="33BE3E4C"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t>画像診断</w:t>
      </w:r>
    </w:p>
    <w:p w14:paraId="2468B73D"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E003-00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造影剤注入（動脈造影カテーテル法）（選択的血管造影）</w:t>
      </w:r>
      <w:r w:rsidRPr="00735BCD">
        <w:rPr>
          <w:rFonts w:asciiTheme="minorEastAsia" w:eastAsiaTheme="minorEastAsia" w:hAnsiTheme="minorEastAsia"/>
          <w:sz w:val="20"/>
          <w:szCs w:val="20"/>
        </w:rPr>
        <w:tab/>
        <w:t>170027110</w:t>
      </w:r>
    </w:p>
    <w:p w14:paraId="604A5987" w14:textId="77777777" w:rsidR="00A67155" w:rsidRPr="00735BCD" w:rsidRDefault="00A67155" w:rsidP="00A67155">
      <w:pPr>
        <w:tabs>
          <w:tab w:val="left" w:pos="1418"/>
          <w:tab w:val="left" w:pos="6804"/>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 該当する区分の検査すべてを含む。</w:t>
      </w:r>
    </w:p>
    <w:p w14:paraId="1F597CFE" w14:textId="77777777" w:rsidR="00A67155" w:rsidRPr="00735BCD" w:rsidRDefault="00A67155" w:rsidP="00A67155">
      <w:pPr>
        <w:tabs>
          <w:tab w:val="left" w:pos="1276"/>
          <w:tab w:val="left" w:pos="6804"/>
        </w:tabs>
        <w:rPr>
          <w:rFonts w:asciiTheme="minorEastAsia" w:eastAsiaTheme="minorEastAsia" w:hAnsiTheme="minorEastAsia"/>
        </w:rPr>
      </w:pPr>
    </w:p>
    <w:p w14:paraId="471CD3CC" w14:textId="77777777" w:rsidR="00A67155" w:rsidRPr="00735BCD" w:rsidRDefault="00A67155" w:rsidP="00A67155">
      <w:pPr>
        <w:tabs>
          <w:tab w:val="left" w:pos="1276"/>
          <w:tab w:val="left" w:pos="6804"/>
        </w:tabs>
        <w:rPr>
          <w:rFonts w:asciiTheme="minorEastAsia" w:eastAsiaTheme="minorEastAsia" w:hAnsiTheme="minorEastAsia"/>
        </w:rPr>
      </w:pPr>
      <w:r w:rsidRPr="00735BCD">
        <w:rPr>
          <w:rFonts w:asciiTheme="minorEastAsia" w:eastAsiaTheme="minorEastAsia" w:hAnsiTheme="minorEastAsia" w:hint="eastAsia"/>
          <w:b/>
        </w:rPr>
        <w:t>２．重度肝硬変（非代償性肝硬変）の医療行為</w:t>
      </w:r>
    </w:p>
    <w:p w14:paraId="37F60370"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t>手術</w:t>
      </w:r>
    </w:p>
    <w:p w14:paraId="73EEC0B7"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区分番号</w:t>
      </w:r>
      <w:r w:rsidRPr="00735BCD">
        <w:rPr>
          <w:rFonts w:asciiTheme="minorEastAsia" w:eastAsiaTheme="minorEastAsia" w:hAnsiTheme="minorEastAsia"/>
          <w:sz w:val="20"/>
          <w:szCs w:val="20"/>
        </w:rPr>
        <w:tab/>
        <w:t>診療行為名称</w:t>
      </w:r>
      <w:r w:rsidRPr="00735BCD">
        <w:rPr>
          <w:rFonts w:asciiTheme="minorEastAsia" w:eastAsiaTheme="minorEastAsia" w:hAnsiTheme="minorEastAsia"/>
          <w:sz w:val="20"/>
          <w:szCs w:val="20"/>
        </w:rPr>
        <w:tab/>
        <w:t>請求コード</w:t>
      </w:r>
    </w:p>
    <w:p w14:paraId="2964354D"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K532-00</w:t>
      </w:r>
      <w:r w:rsidRPr="00735BCD">
        <w:rPr>
          <w:rFonts w:asciiTheme="minorEastAsia" w:eastAsiaTheme="minorEastAsia" w:hAnsiTheme="minorEastAsia"/>
          <w:sz w:val="20"/>
          <w:szCs w:val="20"/>
        </w:rPr>
        <w:tab/>
        <w:t>食道・胃静脈瘤手術（血行遮断術を主とする）</w:t>
      </w:r>
      <w:r w:rsidRPr="00735BCD">
        <w:rPr>
          <w:rFonts w:asciiTheme="minorEastAsia" w:eastAsiaTheme="minorEastAsia" w:hAnsiTheme="minorEastAsia"/>
          <w:sz w:val="20"/>
          <w:szCs w:val="20"/>
        </w:rPr>
        <w:tab/>
        <w:t>150136110</w:t>
      </w:r>
    </w:p>
    <w:p w14:paraId="045D9887"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K532-00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食道・胃静脈瘤手術（食道離断術を主とする）</w:t>
      </w:r>
      <w:r w:rsidRPr="00735BCD">
        <w:rPr>
          <w:rFonts w:asciiTheme="minorEastAsia" w:eastAsiaTheme="minorEastAsia" w:hAnsiTheme="minorEastAsia"/>
          <w:sz w:val="20"/>
          <w:szCs w:val="20"/>
        </w:rPr>
        <w:tab/>
        <w:t>150136210</w:t>
      </w:r>
    </w:p>
    <w:p w14:paraId="15B12672"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K532-02</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食道静脈瘤手術（開腹）</w:t>
      </w:r>
      <w:r w:rsidRPr="00735BCD">
        <w:rPr>
          <w:rFonts w:asciiTheme="minorEastAsia" w:eastAsiaTheme="minorEastAsia" w:hAnsiTheme="minorEastAsia"/>
          <w:sz w:val="20"/>
          <w:szCs w:val="20"/>
        </w:rPr>
        <w:tab/>
        <w:t>150136350</w:t>
      </w:r>
    </w:p>
    <w:p w14:paraId="481CAE1E"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K532-03</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腹腔鏡下食道静脈瘤手術（胃上部血行遮断術）</w:t>
      </w:r>
      <w:r w:rsidRPr="00735BCD">
        <w:rPr>
          <w:rFonts w:asciiTheme="minorEastAsia" w:eastAsiaTheme="minorEastAsia" w:hAnsiTheme="minorEastAsia"/>
          <w:sz w:val="20"/>
          <w:szCs w:val="20"/>
        </w:rPr>
        <w:tab/>
        <w:t>150366910</w:t>
      </w:r>
    </w:p>
    <w:p w14:paraId="0F50926A"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K533-00</w:t>
      </w:r>
      <w:r w:rsidRPr="00735BCD">
        <w:rPr>
          <w:rFonts w:asciiTheme="minorEastAsia" w:eastAsiaTheme="minorEastAsia" w:hAnsiTheme="minorEastAsia" w:hint="eastAsia"/>
          <w:sz w:val="20"/>
          <w:szCs w:val="20"/>
        </w:rPr>
        <w:tab/>
        <w:t>食道・胃静脈瘤硬化療法（内視鏡）</w:t>
      </w:r>
      <w:r w:rsidRPr="00735BCD">
        <w:rPr>
          <w:rFonts w:asciiTheme="minorEastAsia" w:eastAsiaTheme="minorEastAsia" w:hAnsiTheme="minorEastAsia"/>
          <w:sz w:val="20"/>
          <w:szCs w:val="20"/>
        </w:rPr>
        <w:tab/>
        <w:t>150136510</w:t>
      </w:r>
    </w:p>
    <w:p w14:paraId="210D93FF"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K533-02</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内視鏡的食道・胃静脈瘤結紮術</w:t>
      </w:r>
      <w:r w:rsidRPr="00735BCD">
        <w:rPr>
          <w:rFonts w:asciiTheme="minorEastAsia" w:eastAsiaTheme="minorEastAsia" w:hAnsiTheme="minorEastAsia"/>
          <w:sz w:val="20"/>
          <w:szCs w:val="20"/>
        </w:rPr>
        <w:tab/>
        <w:t>150270150</w:t>
      </w:r>
    </w:p>
    <w:p w14:paraId="20F36CEA" w14:textId="77777777" w:rsidR="00A67155" w:rsidRPr="00735BCD" w:rsidRDefault="00A67155" w:rsidP="00A67155">
      <w:pPr>
        <w:tabs>
          <w:tab w:val="left" w:pos="1418"/>
          <w:tab w:val="left" w:pos="6804"/>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K615-00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血管塞栓術（頭部、胸腔、腹腔内血管等）（選択的動脈化学塞栓術）</w:t>
      </w:r>
    </w:p>
    <w:p w14:paraId="35A6073A"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ab/>
      </w:r>
      <w:r w:rsidRPr="00735BCD">
        <w:rPr>
          <w:rFonts w:asciiTheme="minorEastAsia" w:eastAsiaTheme="minorEastAsia" w:hAnsiTheme="minorEastAsia"/>
          <w:sz w:val="20"/>
          <w:szCs w:val="20"/>
        </w:rPr>
        <w:tab/>
        <w:t>150376810</w:t>
      </w:r>
    </w:p>
    <w:p w14:paraId="3D701B14"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K621-00</w:t>
      </w:r>
      <w:r w:rsidRPr="00735BCD">
        <w:rPr>
          <w:rFonts w:asciiTheme="minorEastAsia" w:eastAsiaTheme="minorEastAsia" w:hAnsiTheme="minorEastAsia" w:hint="eastAsia"/>
          <w:sz w:val="20"/>
          <w:szCs w:val="20"/>
        </w:rPr>
        <w:tab/>
        <w:t>門脈体循環静脈吻合術（門脈圧亢進症手術）</w:t>
      </w:r>
      <w:r w:rsidRPr="00735BCD">
        <w:rPr>
          <w:rFonts w:asciiTheme="minorEastAsia" w:eastAsiaTheme="minorEastAsia" w:hAnsiTheme="minorEastAsia"/>
          <w:sz w:val="20"/>
          <w:szCs w:val="20"/>
        </w:rPr>
        <w:tab/>
        <w:t>150154510</w:t>
      </w:r>
    </w:p>
    <w:p w14:paraId="10CBB465"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K635-</w:t>
      </w:r>
      <w:r w:rsidRPr="00735BCD">
        <w:rPr>
          <w:rFonts w:asciiTheme="minorEastAsia" w:eastAsiaTheme="minorEastAsia" w:hAnsiTheme="minorEastAsia"/>
          <w:sz w:val="20"/>
          <w:szCs w:val="20"/>
        </w:rPr>
        <w:t>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胸水・腹水濾過濃縮再静注法</w:t>
      </w:r>
      <w:r w:rsidRPr="00735BCD">
        <w:rPr>
          <w:rFonts w:asciiTheme="minorEastAsia" w:eastAsiaTheme="minorEastAsia" w:hAnsiTheme="minorEastAsia"/>
          <w:sz w:val="20"/>
          <w:szCs w:val="20"/>
        </w:rPr>
        <w:tab/>
        <w:t>150159710</w:t>
      </w:r>
    </w:p>
    <w:p w14:paraId="71D45045" w14:textId="77777777" w:rsidR="00A67155"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K635-</w:t>
      </w:r>
      <w:r w:rsidRPr="00735BCD">
        <w:rPr>
          <w:rFonts w:asciiTheme="minorEastAsia" w:eastAsiaTheme="minorEastAsia" w:hAnsiTheme="minorEastAsia"/>
          <w:sz w:val="20"/>
          <w:szCs w:val="20"/>
        </w:rPr>
        <w:t>0</w:t>
      </w:r>
      <w:r w:rsidRPr="00735BCD">
        <w:rPr>
          <w:rFonts w:asciiTheme="minorEastAsia" w:eastAsiaTheme="minorEastAsia" w:hAnsiTheme="minorEastAsia" w:hint="eastAsia"/>
          <w:sz w:val="20"/>
          <w:szCs w:val="20"/>
        </w:rPr>
        <w:t>2</w:t>
      </w:r>
      <w:r w:rsidRPr="00735BCD">
        <w:rPr>
          <w:rFonts w:asciiTheme="minorEastAsia" w:eastAsiaTheme="minorEastAsia" w:hAnsiTheme="minorEastAsia" w:hint="eastAsia"/>
          <w:sz w:val="20"/>
          <w:szCs w:val="20"/>
        </w:rPr>
        <w:tab/>
        <w:t>腹腔・静脈シャントバルブ設置術</w:t>
      </w:r>
      <w:r w:rsidRPr="00735BCD">
        <w:rPr>
          <w:rFonts w:asciiTheme="minorEastAsia" w:eastAsiaTheme="minorEastAsia" w:hAnsiTheme="minorEastAsia"/>
          <w:sz w:val="20"/>
          <w:szCs w:val="20"/>
        </w:rPr>
        <w:tab/>
        <w:t>150260450</w:t>
      </w:r>
    </w:p>
    <w:p w14:paraId="79184F23" w14:textId="77777777" w:rsidR="00A67155" w:rsidRDefault="00A67155" w:rsidP="00A67155">
      <w:pPr>
        <w:tabs>
          <w:tab w:val="left" w:pos="1418"/>
          <w:tab w:val="left" w:pos="7088"/>
        </w:tabs>
        <w:ind w:left="210"/>
        <w:rPr>
          <w:rFonts w:asciiTheme="minorEastAsia" w:eastAsiaTheme="minorEastAsia" w:hAnsiTheme="minorEastAsia"/>
          <w:sz w:val="20"/>
          <w:szCs w:val="20"/>
        </w:rPr>
      </w:pPr>
      <w:r w:rsidRPr="009000AD">
        <w:rPr>
          <w:rFonts w:asciiTheme="minorEastAsia" w:eastAsiaTheme="minorEastAsia" w:hAnsiTheme="minorEastAsia"/>
          <w:sz w:val="20"/>
          <w:szCs w:val="20"/>
        </w:rPr>
        <w:t>K668-2</w:t>
      </w:r>
      <w:r>
        <w:rPr>
          <w:rFonts w:asciiTheme="minorEastAsia" w:eastAsiaTheme="minorEastAsia" w:hAnsiTheme="minorEastAsia" w:hint="eastAsia"/>
          <w:sz w:val="20"/>
          <w:szCs w:val="20"/>
        </w:rPr>
        <w:tab/>
      </w:r>
      <w:r w:rsidRPr="009000AD">
        <w:rPr>
          <w:rFonts w:asciiTheme="minorEastAsia" w:eastAsiaTheme="minorEastAsia" w:hAnsiTheme="minorEastAsia" w:hint="eastAsia"/>
          <w:sz w:val="20"/>
          <w:szCs w:val="20"/>
        </w:rPr>
        <w:t>バルーン閉塞下逆行性経静脈的塞栓術</w:t>
      </w:r>
      <w:r>
        <w:rPr>
          <w:rFonts w:asciiTheme="minorEastAsia" w:eastAsiaTheme="minorEastAsia" w:hAnsiTheme="minorEastAsia" w:hint="eastAsia"/>
          <w:sz w:val="20"/>
          <w:szCs w:val="20"/>
        </w:rPr>
        <w:tab/>
        <w:t>150401110</w:t>
      </w:r>
    </w:p>
    <w:p w14:paraId="34A0FD75" w14:textId="77777777" w:rsidR="00A67155" w:rsidRDefault="00A67155" w:rsidP="00A67155">
      <w:pPr>
        <w:tabs>
          <w:tab w:val="left" w:pos="1418"/>
          <w:tab w:val="left" w:pos="7088"/>
        </w:tabs>
        <w:ind w:left="210"/>
        <w:rPr>
          <w:rFonts w:asciiTheme="minorEastAsia" w:eastAsiaTheme="minorEastAsia" w:hAnsiTheme="minorEastAsia"/>
          <w:sz w:val="20"/>
          <w:szCs w:val="20"/>
        </w:rPr>
      </w:pPr>
      <w:r>
        <w:rPr>
          <w:rFonts w:asciiTheme="minorEastAsia" w:eastAsiaTheme="minorEastAsia" w:hAnsiTheme="minorEastAsia" w:hint="eastAsia"/>
          <w:sz w:val="20"/>
          <w:szCs w:val="20"/>
        </w:rPr>
        <w:t>K711</w:t>
      </w:r>
      <w:r>
        <w:rPr>
          <w:rFonts w:asciiTheme="minorEastAsia" w:eastAsiaTheme="minorEastAsia" w:hAnsiTheme="minorEastAsia" w:hint="eastAsia"/>
          <w:sz w:val="20"/>
          <w:szCs w:val="20"/>
        </w:rPr>
        <w:tab/>
        <w:t>脾摘出術</w:t>
      </w:r>
      <w:r>
        <w:rPr>
          <w:rFonts w:asciiTheme="minorEastAsia" w:eastAsiaTheme="minorEastAsia" w:hAnsiTheme="minorEastAsia" w:hint="eastAsia"/>
          <w:sz w:val="20"/>
          <w:szCs w:val="20"/>
        </w:rPr>
        <w:tab/>
        <w:t>150179810</w:t>
      </w:r>
    </w:p>
    <w:p w14:paraId="1F284234" w14:textId="77777777" w:rsidR="00A67155" w:rsidRDefault="00A67155" w:rsidP="00A67155">
      <w:pPr>
        <w:tabs>
          <w:tab w:val="left" w:pos="1418"/>
          <w:tab w:val="left" w:pos="7088"/>
        </w:tabs>
        <w:ind w:left="210"/>
        <w:rPr>
          <w:rFonts w:asciiTheme="minorEastAsia" w:eastAsiaTheme="minorEastAsia" w:hAnsiTheme="minorEastAsia"/>
          <w:sz w:val="20"/>
          <w:szCs w:val="20"/>
        </w:rPr>
      </w:pPr>
      <w:r>
        <w:rPr>
          <w:rFonts w:asciiTheme="minorEastAsia" w:eastAsiaTheme="minorEastAsia" w:hAnsiTheme="minorEastAsia" w:hint="eastAsia"/>
          <w:sz w:val="20"/>
          <w:szCs w:val="20"/>
        </w:rPr>
        <w:t>K711-2</w:t>
      </w:r>
      <w:r>
        <w:rPr>
          <w:rFonts w:asciiTheme="minorEastAsia" w:eastAsiaTheme="minorEastAsia" w:hAnsiTheme="minorEastAsia" w:hint="eastAsia"/>
          <w:sz w:val="20"/>
          <w:szCs w:val="20"/>
        </w:rPr>
        <w:tab/>
        <w:t>腹腔鏡下脾摘出術</w:t>
      </w:r>
      <w:r>
        <w:rPr>
          <w:rFonts w:asciiTheme="minorEastAsia" w:eastAsiaTheme="minorEastAsia" w:hAnsiTheme="minorEastAsia" w:hint="eastAsia"/>
          <w:sz w:val="20"/>
          <w:szCs w:val="20"/>
        </w:rPr>
        <w:tab/>
        <w:t>150271850</w:t>
      </w:r>
    </w:p>
    <w:p w14:paraId="6680906B" w14:textId="77777777" w:rsidR="00A67155" w:rsidRPr="006305E8" w:rsidRDefault="00A67155" w:rsidP="00A67155">
      <w:pPr>
        <w:tabs>
          <w:tab w:val="left" w:pos="1418"/>
          <w:tab w:val="left" w:pos="7088"/>
        </w:tabs>
        <w:ind w:left="210"/>
        <w:rPr>
          <w:rFonts w:asciiTheme="minorEastAsia" w:eastAsiaTheme="minorEastAsia" w:hAnsiTheme="minorEastAsia"/>
          <w:sz w:val="20"/>
          <w:szCs w:val="20"/>
        </w:rPr>
      </w:pPr>
      <w:r>
        <w:rPr>
          <w:rFonts w:asciiTheme="minorEastAsia" w:eastAsiaTheme="minorEastAsia" w:hAnsiTheme="minorEastAsia"/>
          <w:sz w:val="20"/>
          <w:szCs w:val="20"/>
        </w:rPr>
        <w:t>K</w:t>
      </w:r>
      <w:r>
        <w:rPr>
          <w:rFonts w:asciiTheme="minorEastAsia" w:eastAsiaTheme="minorEastAsia" w:hAnsiTheme="minorEastAsia" w:hint="eastAsia"/>
          <w:sz w:val="20"/>
          <w:szCs w:val="20"/>
        </w:rPr>
        <w:t>697</w:t>
      </w:r>
      <w:r>
        <w:rPr>
          <w:rFonts w:asciiTheme="minorEastAsia" w:eastAsiaTheme="minorEastAsia" w:hAnsiTheme="minorEastAsia"/>
          <w:sz w:val="20"/>
          <w:szCs w:val="20"/>
        </w:rPr>
        <w:t>-05</w:t>
      </w:r>
      <w:r>
        <w:rPr>
          <w:rFonts w:asciiTheme="minorEastAsia" w:eastAsiaTheme="minorEastAsia" w:hAnsiTheme="minorEastAsia" w:hint="eastAsia"/>
          <w:sz w:val="20"/>
          <w:szCs w:val="20"/>
        </w:rPr>
        <w:tab/>
      </w:r>
      <w:r w:rsidRPr="006305E8">
        <w:rPr>
          <w:rFonts w:asciiTheme="minorEastAsia" w:eastAsiaTheme="minorEastAsia" w:hAnsiTheme="minorEastAsia" w:hint="eastAsia"/>
          <w:sz w:val="20"/>
          <w:szCs w:val="20"/>
        </w:rPr>
        <w:t xml:space="preserve">生体部分肝移植術　</w:t>
      </w:r>
      <w:r>
        <w:rPr>
          <w:rFonts w:asciiTheme="minorEastAsia" w:eastAsiaTheme="minorEastAsia" w:hAnsiTheme="minorEastAsia"/>
          <w:sz w:val="20"/>
          <w:szCs w:val="20"/>
        </w:rPr>
        <w:tab/>
      </w:r>
      <w:r>
        <w:rPr>
          <w:rFonts w:asciiTheme="minorEastAsia" w:eastAsiaTheme="minorEastAsia" w:hAnsiTheme="minorEastAsia" w:hint="eastAsia"/>
          <w:sz w:val="20"/>
          <w:szCs w:val="20"/>
        </w:rPr>
        <w:t>150284810</w:t>
      </w:r>
    </w:p>
    <w:p w14:paraId="6D31364E"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t>処置</w:t>
      </w:r>
    </w:p>
    <w:p w14:paraId="13FD3B96"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J008-00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胸腔穿刺</w:t>
      </w:r>
      <w:r w:rsidRPr="00735BCD">
        <w:rPr>
          <w:rFonts w:asciiTheme="minorEastAsia" w:eastAsiaTheme="minorEastAsia" w:hAnsiTheme="minorEastAsia"/>
          <w:sz w:val="20"/>
          <w:szCs w:val="20"/>
        </w:rPr>
        <w:tab/>
        <w:t>140003210*</w:t>
      </w:r>
    </w:p>
    <w:p w14:paraId="74E396AC"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J019-00</w:t>
      </w:r>
      <w:r w:rsidRPr="00735BCD">
        <w:rPr>
          <w:rFonts w:asciiTheme="minorEastAsia" w:eastAsiaTheme="minorEastAsia" w:hAnsiTheme="minorEastAsia" w:hint="eastAsia"/>
          <w:sz w:val="20"/>
          <w:szCs w:val="20"/>
        </w:rPr>
        <w:tab/>
      </w:r>
      <w:r w:rsidRPr="00735BCD">
        <w:rPr>
          <w:rFonts w:asciiTheme="minorEastAsia" w:eastAsiaTheme="minorEastAsia" w:hAnsiTheme="minorEastAsia"/>
          <w:sz w:val="20"/>
          <w:szCs w:val="20"/>
        </w:rPr>
        <w:t>持続的胸腔ドレナージ</w:t>
      </w:r>
      <w:r w:rsidRPr="00735BCD">
        <w:rPr>
          <w:rFonts w:asciiTheme="minorEastAsia" w:eastAsiaTheme="minorEastAsia" w:hAnsiTheme="minorEastAsia"/>
          <w:sz w:val="20"/>
          <w:szCs w:val="20"/>
        </w:rPr>
        <w:tab/>
        <w:t>140004110</w:t>
      </w:r>
    </w:p>
    <w:p w14:paraId="5A1832A1"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J010-00</w:t>
      </w:r>
      <w:r w:rsidRPr="00735BCD">
        <w:rPr>
          <w:rFonts w:asciiTheme="minorEastAsia" w:eastAsiaTheme="minorEastAsia" w:hAnsiTheme="minorEastAsia" w:hint="eastAsia"/>
          <w:sz w:val="20"/>
          <w:szCs w:val="20"/>
        </w:rPr>
        <w:tab/>
        <w:t>腹腔穿刺（人工気腹、洗浄、注入及び排液を含む）</w:t>
      </w:r>
      <w:r w:rsidRPr="00735BCD">
        <w:rPr>
          <w:rFonts w:asciiTheme="minorEastAsia" w:eastAsiaTheme="minorEastAsia" w:hAnsiTheme="minorEastAsia"/>
          <w:sz w:val="20"/>
          <w:szCs w:val="20"/>
        </w:rPr>
        <w:tab/>
        <w:t>140003610</w:t>
      </w:r>
    </w:p>
    <w:p w14:paraId="6D5B24ED" w14:textId="77777777" w:rsidR="00A67155"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J021-00</w:t>
      </w:r>
      <w:r w:rsidRPr="00735BCD">
        <w:rPr>
          <w:rFonts w:asciiTheme="minorEastAsia" w:eastAsiaTheme="minorEastAsia" w:hAnsiTheme="minorEastAsia" w:hint="eastAsia"/>
          <w:sz w:val="20"/>
          <w:szCs w:val="20"/>
        </w:rPr>
        <w:tab/>
        <w:t>持続的腹腔ドレナージ</w:t>
      </w:r>
      <w:r w:rsidRPr="00735BCD">
        <w:rPr>
          <w:rFonts w:asciiTheme="minorEastAsia" w:eastAsiaTheme="minorEastAsia" w:hAnsiTheme="minorEastAsia"/>
          <w:sz w:val="20"/>
          <w:szCs w:val="20"/>
        </w:rPr>
        <w:tab/>
        <w:t>140004510</w:t>
      </w:r>
    </w:p>
    <w:p w14:paraId="5CA47B27" w14:textId="77777777" w:rsidR="00A67155" w:rsidRPr="00735BCD" w:rsidRDefault="00A67155" w:rsidP="00A67155">
      <w:pPr>
        <w:spacing w:before="120"/>
        <w:outlineLvl w:val="1"/>
        <w:rPr>
          <w:rFonts w:asciiTheme="minorEastAsia" w:eastAsiaTheme="minorEastAsia" w:hAnsiTheme="minorEastAsia"/>
          <w:sz w:val="20"/>
          <w:szCs w:val="20"/>
          <w:u w:val="single"/>
        </w:rPr>
      </w:pPr>
      <w:r w:rsidRPr="00735BCD">
        <w:rPr>
          <w:rFonts w:asciiTheme="minorEastAsia" w:eastAsiaTheme="minorEastAsia" w:hAnsiTheme="minorEastAsia" w:hint="eastAsia"/>
          <w:sz w:val="20"/>
          <w:szCs w:val="20"/>
          <w:u w:val="single"/>
        </w:rPr>
        <w:lastRenderedPageBreak/>
        <w:t>画像診断</w:t>
      </w:r>
    </w:p>
    <w:p w14:paraId="2D15661B" w14:textId="77777777" w:rsidR="00A67155" w:rsidRPr="00735BCD" w:rsidRDefault="00A67155" w:rsidP="00A67155">
      <w:pPr>
        <w:tabs>
          <w:tab w:val="left" w:pos="1418"/>
          <w:tab w:val="left" w:pos="7088"/>
        </w:tabs>
        <w:ind w:left="210"/>
        <w:rPr>
          <w:rFonts w:asciiTheme="minorEastAsia" w:eastAsiaTheme="minorEastAsia" w:hAnsiTheme="minorEastAsia"/>
          <w:sz w:val="20"/>
          <w:szCs w:val="20"/>
        </w:rPr>
      </w:pPr>
      <w:r w:rsidRPr="00735BCD">
        <w:rPr>
          <w:rFonts w:asciiTheme="minorEastAsia" w:eastAsiaTheme="minorEastAsia" w:hAnsiTheme="minorEastAsia"/>
          <w:sz w:val="20"/>
          <w:szCs w:val="20"/>
        </w:rPr>
        <w:t>E003-00</w:t>
      </w:r>
      <w:r w:rsidRPr="00735BCD">
        <w:rPr>
          <w:rFonts w:asciiTheme="minorEastAsia" w:eastAsiaTheme="minorEastAsia" w:hAnsiTheme="minorEastAsia"/>
          <w:sz w:val="20"/>
          <w:szCs w:val="20"/>
        </w:rPr>
        <w:tab/>
      </w:r>
      <w:r w:rsidRPr="00735BCD">
        <w:rPr>
          <w:rFonts w:asciiTheme="minorEastAsia" w:eastAsiaTheme="minorEastAsia" w:hAnsiTheme="minorEastAsia" w:hint="eastAsia"/>
          <w:sz w:val="20"/>
          <w:szCs w:val="20"/>
        </w:rPr>
        <w:t>造影剤注入（動脈造影カテーテル法）（選択的血管造影）</w:t>
      </w:r>
      <w:r w:rsidRPr="00735BCD">
        <w:rPr>
          <w:rFonts w:asciiTheme="minorEastAsia" w:eastAsiaTheme="minorEastAsia" w:hAnsiTheme="minorEastAsia"/>
          <w:sz w:val="20"/>
          <w:szCs w:val="20"/>
        </w:rPr>
        <w:tab/>
        <w:t>170027110</w:t>
      </w:r>
    </w:p>
    <w:p w14:paraId="28FAD29B" w14:textId="77777777" w:rsidR="00A67155" w:rsidRPr="00735BCD" w:rsidRDefault="00A67155" w:rsidP="00A67155">
      <w:pPr>
        <w:tabs>
          <w:tab w:val="left" w:pos="1418"/>
          <w:tab w:val="left" w:pos="6804"/>
        </w:tabs>
        <w:ind w:left="210"/>
        <w:rPr>
          <w:rFonts w:asciiTheme="minorEastAsia" w:eastAsiaTheme="minorEastAsia" w:hAnsiTheme="minorEastAsia"/>
          <w:sz w:val="20"/>
          <w:szCs w:val="20"/>
        </w:rPr>
      </w:pPr>
      <w:r w:rsidRPr="00735BCD">
        <w:rPr>
          <w:rFonts w:asciiTheme="minorEastAsia" w:eastAsiaTheme="minorEastAsia" w:hAnsiTheme="minorEastAsia" w:hint="eastAsia"/>
          <w:sz w:val="20"/>
          <w:szCs w:val="20"/>
        </w:rPr>
        <w:t>* 該当する区分の検査すべてを含む。</w:t>
      </w:r>
    </w:p>
    <w:p w14:paraId="396E5203" w14:textId="77777777" w:rsidR="00A67155" w:rsidRPr="00735BCD" w:rsidRDefault="00A67155" w:rsidP="00A67155">
      <w:pPr>
        <w:tabs>
          <w:tab w:val="left" w:pos="1276"/>
          <w:tab w:val="left" w:pos="6804"/>
        </w:tabs>
        <w:rPr>
          <w:rFonts w:asciiTheme="minorEastAsia" w:eastAsiaTheme="minorEastAsia" w:hAnsiTheme="minorEastAsia"/>
        </w:rPr>
      </w:pPr>
    </w:p>
    <w:p w14:paraId="584CFE6D" w14:textId="77777777" w:rsidR="00A67155" w:rsidRPr="00735BCD" w:rsidRDefault="00A67155" w:rsidP="00A67155">
      <w:pPr>
        <w:tabs>
          <w:tab w:val="left" w:pos="1276"/>
          <w:tab w:val="left" w:pos="6804"/>
        </w:tabs>
        <w:rPr>
          <w:rFonts w:asciiTheme="minorEastAsia" w:eastAsiaTheme="minorEastAsia" w:hAnsiTheme="minorEastAsia"/>
          <w:b/>
        </w:rPr>
      </w:pPr>
      <w:r w:rsidRPr="00735BCD">
        <w:rPr>
          <w:rFonts w:asciiTheme="minorEastAsia" w:eastAsiaTheme="minorEastAsia" w:hAnsiTheme="minorEastAsia" w:hint="eastAsia"/>
          <w:b/>
        </w:rPr>
        <w:t>３．肝がんの医療行為と判断する薬剤等(一般名)</w:t>
      </w:r>
    </w:p>
    <w:p w14:paraId="1CC9846D" w14:textId="77777777" w:rsidR="00A67155" w:rsidRPr="00735BCD" w:rsidRDefault="00A67155" w:rsidP="00A67155">
      <w:pPr>
        <w:rPr>
          <w:rFonts w:asciiTheme="minorEastAsia" w:eastAsiaTheme="minorEastAsia" w:hAnsiTheme="minorEastAsia"/>
        </w:rPr>
      </w:pPr>
      <w:r w:rsidRPr="00735BCD">
        <w:rPr>
          <w:rFonts w:asciiTheme="minorEastAsia" w:eastAsiaTheme="minorEastAsia" w:hAnsiTheme="minorEastAsia" w:hint="eastAsia"/>
        </w:rPr>
        <w:t>（１）化学療法</w:t>
      </w:r>
    </w:p>
    <w:p w14:paraId="79EA017E" w14:textId="77777777" w:rsidR="00A67155" w:rsidRPr="00735BCD" w:rsidRDefault="00A67155" w:rsidP="00A67155">
      <w:pPr>
        <w:tabs>
          <w:tab w:val="left" w:pos="1418"/>
          <w:tab w:val="left" w:pos="7088"/>
        </w:tabs>
        <w:ind w:left="210"/>
        <w:rPr>
          <w:rFonts w:asciiTheme="minorEastAsia" w:eastAsiaTheme="minorEastAsia" w:hAnsiTheme="minorEastAsia"/>
        </w:rPr>
      </w:pPr>
      <w:r w:rsidRPr="00735BCD">
        <w:rPr>
          <w:rFonts w:asciiTheme="minorEastAsia" w:eastAsiaTheme="minorEastAsia" w:hAnsiTheme="minorEastAsia" w:hint="eastAsia"/>
        </w:rPr>
        <w:t>殺細胞性抗癌剤：エピルビシン、ドキソルビシン、シスプラチン、</w:t>
      </w:r>
      <w:r>
        <w:rPr>
          <w:rFonts w:asciiTheme="minorEastAsia" w:eastAsiaTheme="minorEastAsia" w:hAnsiTheme="minorEastAsia" w:hint="eastAsia"/>
        </w:rPr>
        <w:t>ミリプラチン、</w:t>
      </w:r>
      <w:r w:rsidRPr="00735BCD">
        <w:rPr>
          <w:rFonts w:asciiTheme="minorEastAsia" w:eastAsiaTheme="minorEastAsia" w:hAnsiTheme="minorEastAsia" w:hint="eastAsia"/>
        </w:rPr>
        <w:t>マイトマイシンC、フルオロウラシル</w:t>
      </w:r>
      <w:r>
        <w:rPr>
          <w:rFonts w:asciiTheme="minorEastAsia" w:eastAsiaTheme="minorEastAsia" w:hAnsiTheme="minorEastAsia" w:hint="eastAsia"/>
        </w:rPr>
        <w:t>、</w:t>
      </w:r>
      <w:r w:rsidRPr="008A5A07">
        <w:rPr>
          <w:rFonts w:asciiTheme="minorEastAsia" w:eastAsiaTheme="minorEastAsia" w:hAnsiTheme="minorEastAsia" w:hint="eastAsia"/>
        </w:rPr>
        <w:t>ゲムシタビン</w:t>
      </w:r>
      <w:r>
        <w:rPr>
          <w:rFonts w:asciiTheme="minorEastAsia" w:eastAsiaTheme="minorEastAsia" w:hAnsiTheme="minorEastAsia" w:hint="eastAsia"/>
        </w:rPr>
        <w:t>、テガフール・ウラシル等</w:t>
      </w:r>
    </w:p>
    <w:p w14:paraId="21482BF2" w14:textId="77777777" w:rsidR="00A67155" w:rsidRPr="00735BCD" w:rsidRDefault="00A67155" w:rsidP="00A67155">
      <w:pPr>
        <w:tabs>
          <w:tab w:val="left" w:pos="1418"/>
          <w:tab w:val="left" w:pos="7088"/>
        </w:tabs>
        <w:ind w:left="210"/>
        <w:rPr>
          <w:rFonts w:asciiTheme="minorEastAsia" w:eastAsiaTheme="minorEastAsia" w:hAnsiTheme="minorEastAsia"/>
        </w:rPr>
      </w:pPr>
      <w:r w:rsidRPr="00735BCD">
        <w:rPr>
          <w:rFonts w:asciiTheme="minorEastAsia" w:eastAsiaTheme="minorEastAsia" w:hAnsiTheme="minorEastAsia" w:hint="eastAsia"/>
        </w:rPr>
        <w:t>分子標的治療薬：ソラフェニブ、レゴラフェニブ</w:t>
      </w:r>
      <w:r>
        <w:rPr>
          <w:rFonts w:asciiTheme="minorEastAsia" w:eastAsiaTheme="minorEastAsia" w:hAnsiTheme="minorEastAsia" w:hint="eastAsia"/>
        </w:rPr>
        <w:t>、レンバチニブ</w:t>
      </w:r>
      <w:r w:rsidRPr="00735BCD">
        <w:rPr>
          <w:rFonts w:asciiTheme="minorEastAsia" w:eastAsiaTheme="minorEastAsia" w:hAnsiTheme="minorEastAsia" w:hint="eastAsia"/>
        </w:rPr>
        <w:t>等</w:t>
      </w:r>
    </w:p>
    <w:p w14:paraId="68CAAF6A" w14:textId="77777777" w:rsidR="00A67155" w:rsidRPr="00735BCD" w:rsidRDefault="00A67155" w:rsidP="00A67155">
      <w:pPr>
        <w:spacing w:before="120"/>
        <w:outlineLvl w:val="1"/>
        <w:rPr>
          <w:rFonts w:asciiTheme="minorEastAsia" w:eastAsiaTheme="minorEastAsia" w:hAnsiTheme="minorEastAsia"/>
        </w:rPr>
      </w:pPr>
      <w:r w:rsidRPr="00735BCD">
        <w:rPr>
          <w:rFonts w:asciiTheme="minorEastAsia" w:eastAsiaTheme="minorEastAsia" w:hAnsiTheme="minorEastAsia" w:hint="eastAsia"/>
        </w:rPr>
        <w:t>（２）鎮痛薬</w:t>
      </w:r>
    </w:p>
    <w:p w14:paraId="42B860CE" w14:textId="77777777" w:rsidR="00A67155" w:rsidRPr="00735BCD" w:rsidRDefault="00A67155" w:rsidP="00A67155">
      <w:pPr>
        <w:tabs>
          <w:tab w:val="left" w:pos="1418"/>
          <w:tab w:val="left" w:pos="7088"/>
        </w:tabs>
        <w:ind w:left="210"/>
        <w:rPr>
          <w:rFonts w:asciiTheme="minorEastAsia" w:eastAsiaTheme="minorEastAsia" w:hAnsiTheme="minorEastAsia"/>
        </w:rPr>
      </w:pPr>
      <w:r w:rsidRPr="00735BCD">
        <w:rPr>
          <w:rFonts w:asciiTheme="minorEastAsia" w:eastAsiaTheme="minorEastAsia" w:hAnsiTheme="minorEastAsia" w:hint="eastAsia"/>
        </w:rPr>
        <w:t>オピオイド：モルヒネ、フェンタニル、ペチジン、ブプレノルフィン、ペンタゾシン、エプタゾシン、トラマドール、オキシコドン</w:t>
      </w:r>
      <w:r>
        <w:rPr>
          <w:rFonts w:asciiTheme="minorEastAsia" w:eastAsiaTheme="minorEastAsia" w:hAnsiTheme="minorEastAsia" w:hint="eastAsia"/>
        </w:rPr>
        <w:t>等</w:t>
      </w:r>
    </w:p>
    <w:p w14:paraId="36669CDF" w14:textId="77777777" w:rsidR="00A67155" w:rsidRPr="00D56D17" w:rsidRDefault="00A67155" w:rsidP="00A67155">
      <w:pPr>
        <w:ind w:firstLineChars="100" w:firstLine="210"/>
        <w:rPr>
          <w:rFonts w:asciiTheme="minorEastAsia" w:eastAsiaTheme="minorEastAsia" w:hAnsiTheme="minorEastAsia"/>
          <w:u w:val="single"/>
        </w:rPr>
      </w:pPr>
    </w:p>
    <w:p w14:paraId="199CEF48" w14:textId="77777777" w:rsidR="00A67155" w:rsidRPr="00735BCD" w:rsidRDefault="00A67155" w:rsidP="00A67155">
      <w:pPr>
        <w:rPr>
          <w:rFonts w:asciiTheme="minorEastAsia" w:eastAsiaTheme="minorEastAsia" w:hAnsiTheme="minorEastAsia"/>
          <w:b/>
        </w:rPr>
      </w:pPr>
      <w:r w:rsidRPr="00735BCD">
        <w:rPr>
          <w:rFonts w:asciiTheme="minorEastAsia" w:eastAsiaTheme="minorEastAsia" w:hAnsiTheme="minorEastAsia" w:hint="eastAsia"/>
          <w:b/>
        </w:rPr>
        <w:t>４．重度肝硬変（非代償性肝硬変）の医療行為と判断する薬剤等(一般名)</w:t>
      </w:r>
    </w:p>
    <w:p w14:paraId="34944F96" w14:textId="77777777" w:rsidR="00A67155" w:rsidRPr="00735BCD" w:rsidRDefault="00A67155" w:rsidP="00A67155">
      <w:pPr>
        <w:rPr>
          <w:rFonts w:asciiTheme="minorEastAsia" w:eastAsiaTheme="minorEastAsia" w:hAnsiTheme="minorEastAsia"/>
        </w:rPr>
      </w:pPr>
      <w:r w:rsidRPr="00735BCD">
        <w:rPr>
          <w:rFonts w:asciiTheme="minorEastAsia" w:eastAsiaTheme="minorEastAsia" w:hAnsiTheme="minorEastAsia" w:hint="eastAsia"/>
        </w:rPr>
        <w:t>（１）肝性浮腫・腹水治療薬（利尿薬）</w:t>
      </w:r>
    </w:p>
    <w:p w14:paraId="38BDEA56" w14:textId="77777777" w:rsidR="00A67155" w:rsidRPr="00735BCD" w:rsidRDefault="00A67155" w:rsidP="00A67155">
      <w:pPr>
        <w:ind w:leftChars="100" w:left="210" w:firstLineChars="100" w:firstLine="210"/>
        <w:rPr>
          <w:rFonts w:asciiTheme="minorEastAsia" w:eastAsiaTheme="minorEastAsia" w:hAnsiTheme="minorEastAsia"/>
        </w:rPr>
      </w:pPr>
      <w:r w:rsidRPr="00735BCD">
        <w:rPr>
          <w:rFonts w:asciiTheme="minorEastAsia" w:eastAsiaTheme="minorEastAsia" w:hAnsiTheme="minorEastAsia" w:hint="eastAsia"/>
        </w:rPr>
        <w:t>肝性浮腫あるいは腹水、難治性腹水等の病名を有し、かつ、下記薬剤を投与している場合には、重度肝硬変（非代償性肝硬変）の対象医療と判断する。</w:t>
      </w:r>
    </w:p>
    <w:p w14:paraId="68D3AB99" w14:textId="77777777" w:rsidR="00A67155" w:rsidRPr="00735BCD" w:rsidRDefault="00A67155" w:rsidP="00A67155">
      <w:pPr>
        <w:ind w:leftChars="100" w:left="210" w:firstLineChars="100" w:firstLine="210"/>
        <w:rPr>
          <w:rFonts w:asciiTheme="minorEastAsia" w:eastAsiaTheme="minorEastAsia" w:hAnsiTheme="minorEastAsia"/>
        </w:rPr>
      </w:pPr>
      <w:r w:rsidRPr="00735BCD">
        <w:rPr>
          <w:rFonts w:asciiTheme="minorEastAsia" w:eastAsiaTheme="minorEastAsia" w:hAnsiTheme="minorEastAsia" w:hint="eastAsia"/>
        </w:rPr>
        <w:t>・バゾプレッシン受容体拮抗薬：トルバプタン</w:t>
      </w:r>
    </w:p>
    <w:p w14:paraId="1B6AFBEE" w14:textId="77777777" w:rsidR="00A67155" w:rsidRPr="00735BCD" w:rsidRDefault="00A67155" w:rsidP="00A67155">
      <w:pPr>
        <w:ind w:leftChars="100" w:left="210" w:firstLineChars="100" w:firstLine="210"/>
        <w:rPr>
          <w:rFonts w:asciiTheme="minorEastAsia" w:eastAsiaTheme="minorEastAsia" w:hAnsiTheme="minorEastAsia"/>
        </w:rPr>
      </w:pPr>
      <w:r w:rsidRPr="00735BCD">
        <w:rPr>
          <w:rFonts w:asciiTheme="minorEastAsia" w:eastAsiaTheme="minorEastAsia" w:hAnsiTheme="minorEastAsia" w:hint="eastAsia"/>
        </w:rPr>
        <w:t>・ループ系利尿薬：フロセミド、ブメタニド、トラセミド、プレタニド、アゾセミド</w:t>
      </w:r>
    </w:p>
    <w:p w14:paraId="724F89C9" w14:textId="77777777" w:rsidR="00A67155" w:rsidRPr="00735BCD" w:rsidRDefault="00A67155" w:rsidP="00A67155">
      <w:pPr>
        <w:ind w:leftChars="100" w:left="210" w:firstLineChars="100" w:firstLine="210"/>
        <w:rPr>
          <w:rFonts w:asciiTheme="minorEastAsia" w:eastAsiaTheme="minorEastAsia" w:hAnsiTheme="minorEastAsia"/>
        </w:rPr>
      </w:pPr>
      <w:r w:rsidRPr="00735BCD">
        <w:rPr>
          <w:rFonts w:asciiTheme="minorEastAsia" w:eastAsiaTheme="minorEastAsia" w:hAnsiTheme="minorEastAsia" w:hint="eastAsia"/>
        </w:rPr>
        <w:t>・カリウム保持性利尿薬：スピロノラクトン、トリアムテレン、カンレノ酸カリウム</w:t>
      </w:r>
    </w:p>
    <w:p w14:paraId="7065EA4A" w14:textId="77777777" w:rsidR="00A67155" w:rsidRPr="00735BCD" w:rsidRDefault="00A67155" w:rsidP="00A67155">
      <w:pPr>
        <w:spacing w:before="120"/>
        <w:outlineLvl w:val="1"/>
        <w:rPr>
          <w:rFonts w:asciiTheme="minorEastAsia" w:eastAsiaTheme="minorEastAsia" w:hAnsiTheme="minorEastAsia"/>
        </w:rPr>
      </w:pPr>
      <w:r w:rsidRPr="00735BCD">
        <w:rPr>
          <w:rFonts w:asciiTheme="minorEastAsia" w:eastAsiaTheme="minorEastAsia" w:hAnsiTheme="minorEastAsia" w:hint="eastAsia"/>
        </w:rPr>
        <w:t>（２）肝性脳症治療薬</w:t>
      </w:r>
    </w:p>
    <w:p w14:paraId="10DA05E8" w14:textId="77777777" w:rsidR="00A67155" w:rsidRDefault="00A67155" w:rsidP="00A67155">
      <w:pPr>
        <w:ind w:leftChars="100" w:left="210" w:firstLineChars="100" w:firstLine="210"/>
        <w:rPr>
          <w:rFonts w:asciiTheme="minorEastAsia" w:eastAsiaTheme="minorEastAsia" w:hAnsiTheme="minorEastAsia"/>
        </w:rPr>
      </w:pPr>
      <w:r w:rsidRPr="00735BCD">
        <w:rPr>
          <w:rFonts w:asciiTheme="minorEastAsia" w:eastAsiaTheme="minorEastAsia" w:hAnsiTheme="minorEastAsia" w:hint="eastAsia"/>
        </w:rPr>
        <w:t>肝性脳症の病名を有し、</w:t>
      </w:r>
      <w:r>
        <w:rPr>
          <w:rFonts w:asciiTheme="minorEastAsia" w:eastAsiaTheme="minorEastAsia" w:hAnsiTheme="minorEastAsia" w:hint="eastAsia"/>
        </w:rPr>
        <w:t>効能又は効果として「慢性肝障害時における脳症の改善」を有する薬剤（商品名：アミノレバン、テルフィス、ヒカリレバン、モリヘパミン）による治療</w:t>
      </w:r>
      <w:r w:rsidRPr="00735BCD">
        <w:rPr>
          <w:rFonts w:asciiTheme="minorEastAsia" w:eastAsiaTheme="minorEastAsia" w:hAnsiTheme="minorEastAsia" w:hint="eastAsia"/>
        </w:rPr>
        <w:t>が実施されている場合には、重度肝硬変（非代償性肝硬変）の対象医療と判断する。</w:t>
      </w:r>
    </w:p>
    <w:p w14:paraId="172153D9" w14:textId="77777777" w:rsidR="00A67155" w:rsidRDefault="00A67155" w:rsidP="00A67155">
      <w:pPr>
        <w:ind w:leftChars="100" w:left="210" w:firstLineChars="100" w:firstLine="210"/>
        <w:rPr>
          <w:rFonts w:asciiTheme="minorEastAsia" w:eastAsiaTheme="minorEastAsia" w:hAnsiTheme="minorEastAsia"/>
        </w:rPr>
      </w:pPr>
    </w:p>
    <w:p w14:paraId="749A7901" w14:textId="77777777" w:rsidR="00A67155" w:rsidRDefault="00A67155" w:rsidP="00A67155">
      <w:pPr>
        <w:rPr>
          <w:rFonts w:asciiTheme="minorEastAsia" w:eastAsiaTheme="minorEastAsia" w:hAnsiTheme="minorEastAsia"/>
        </w:rPr>
      </w:pPr>
      <w:r w:rsidRPr="00832E70">
        <w:rPr>
          <w:rFonts w:asciiTheme="minorEastAsia" w:eastAsiaTheme="minorEastAsia" w:hAnsiTheme="minorEastAsia" w:hint="eastAsia"/>
          <w:szCs w:val="21"/>
        </w:rPr>
        <w:t>（３）抗ウイルス治療薬</w:t>
      </w:r>
    </w:p>
    <w:p w14:paraId="65211F03" w14:textId="77777777" w:rsidR="00A67155" w:rsidRDefault="00A67155" w:rsidP="00A67155">
      <w:pPr>
        <w:ind w:leftChars="100" w:left="210" w:firstLineChars="100" w:firstLine="210"/>
        <w:rPr>
          <w:rFonts w:asciiTheme="minorEastAsia" w:eastAsiaTheme="minorEastAsia" w:hAnsiTheme="minorEastAsia"/>
          <w:szCs w:val="21"/>
        </w:rPr>
      </w:pPr>
      <w:r w:rsidRPr="00832E70">
        <w:rPr>
          <w:rFonts w:asciiTheme="minorEastAsia" w:eastAsiaTheme="minorEastAsia" w:hAnsiTheme="minorEastAsia" w:hint="eastAsia"/>
          <w:szCs w:val="21"/>
        </w:rPr>
        <w:t>効能又は効果として「HCV-RNA 陽性のＣ型非代償性肝硬変におけるウイルス血症の改善」を有する薬剤による治療が実施されている場合には、重度肝硬変（非代償性肝硬変）の対象医療と判断する。ただし、肝炎治療特別促進事業において、非代償性肝硬変（Child-Pugh 分類Ｂ及びＣ）に対するインターフェロンフリー治療の対象患者と認定された者に限る。</w:t>
      </w:r>
    </w:p>
    <w:p w14:paraId="42AF9579" w14:textId="77777777" w:rsidR="00A67155" w:rsidRDefault="00A67155" w:rsidP="00A67155">
      <w:pPr>
        <w:ind w:leftChars="100" w:left="210" w:firstLineChars="100" w:firstLine="210"/>
        <w:rPr>
          <w:rFonts w:asciiTheme="minorEastAsia" w:eastAsiaTheme="minorEastAsia" w:hAnsiTheme="minorEastAsia"/>
          <w:szCs w:val="21"/>
        </w:rPr>
      </w:pPr>
    </w:p>
    <w:p w14:paraId="65062590" w14:textId="77777777" w:rsidR="00A67155" w:rsidRPr="00832E70" w:rsidRDefault="00A67155" w:rsidP="00A67155">
      <w:pPr>
        <w:rPr>
          <w:rFonts w:asciiTheme="minorEastAsia" w:eastAsiaTheme="minorEastAsia" w:hAnsiTheme="minorEastAsia"/>
          <w:b/>
        </w:rPr>
      </w:pPr>
      <w:r w:rsidRPr="00832E70">
        <w:rPr>
          <w:rFonts w:asciiTheme="minorEastAsia" w:eastAsiaTheme="minorEastAsia" w:hAnsiTheme="minorEastAsia" w:hint="eastAsia"/>
          <w:b/>
        </w:rPr>
        <w:t>５．その他の医療行為</w:t>
      </w:r>
    </w:p>
    <w:p w14:paraId="37DBE0A7" w14:textId="77777777" w:rsidR="00A67155" w:rsidRPr="00832E70" w:rsidRDefault="00A67155" w:rsidP="00A67155">
      <w:pPr>
        <w:ind w:leftChars="100" w:left="210" w:firstLineChars="100" w:firstLine="210"/>
        <w:rPr>
          <w:rFonts w:asciiTheme="minorEastAsia" w:eastAsiaTheme="minorEastAsia" w:hAnsiTheme="minorEastAsia"/>
        </w:rPr>
      </w:pPr>
      <w:r w:rsidRPr="00832E70">
        <w:rPr>
          <w:rFonts w:asciiTheme="minorEastAsia" w:eastAsiaTheme="minorEastAsia" w:hAnsiTheme="minorEastAsia" w:hint="eastAsia"/>
        </w:rPr>
        <w:t>別添２「肝がん・重度肝硬変（非代償性肝硬変）の病名の判定基準」に記載のある病名があり、入院で次に示す医療行為が行われた場合、本事業の入院医療と判断する。</w:t>
      </w:r>
    </w:p>
    <w:p w14:paraId="09462A42" w14:textId="77777777" w:rsidR="00A67155" w:rsidRPr="00832E70" w:rsidRDefault="00A67155" w:rsidP="00A67155">
      <w:pPr>
        <w:ind w:firstLineChars="200" w:firstLine="420"/>
        <w:rPr>
          <w:rFonts w:asciiTheme="minorEastAsia" w:eastAsiaTheme="minorEastAsia" w:hAnsiTheme="minorEastAsia"/>
        </w:rPr>
      </w:pPr>
      <w:r w:rsidRPr="00832E70">
        <w:rPr>
          <w:rFonts w:asciiTheme="minorEastAsia" w:eastAsiaTheme="minorEastAsia" w:hAnsiTheme="minorEastAsia" w:hint="eastAsia"/>
        </w:rPr>
        <w:t>・肝がんが肝臓以外に転移した時に転移巣に対して行われる手術（腫瘍摘出術等）</w:t>
      </w:r>
    </w:p>
    <w:p w14:paraId="63CFD34E" w14:textId="77777777" w:rsidR="00A67155" w:rsidRPr="00832E70" w:rsidRDefault="00A67155" w:rsidP="00A67155">
      <w:pPr>
        <w:ind w:firstLineChars="200" w:firstLine="420"/>
        <w:rPr>
          <w:rFonts w:asciiTheme="minorEastAsia" w:eastAsiaTheme="minorEastAsia" w:hAnsiTheme="minorEastAsia"/>
        </w:rPr>
      </w:pPr>
      <w:r w:rsidRPr="00832E70">
        <w:rPr>
          <w:rFonts w:asciiTheme="minorEastAsia" w:eastAsiaTheme="minorEastAsia" w:hAnsiTheme="minorEastAsia" w:hint="eastAsia"/>
        </w:rPr>
        <w:t>・肝がんが胆管に浸潤するなどした場合の減黄治療（内視鏡的胆道ドレナージ等）</w:t>
      </w:r>
    </w:p>
    <w:p w14:paraId="36EA536B" w14:textId="77777777" w:rsidR="00A67155" w:rsidRPr="00832E70" w:rsidRDefault="00A67155" w:rsidP="00A67155">
      <w:pPr>
        <w:ind w:firstLineChars="200" w:firstLine="420"/>
        <w:rPr>
          <w:rFonts w:asciiTheme="minorEastAsia" w:eastAsiaTheme="minorEastAsia" w:hAnsiTheme="minorEastAsia"/>
        </w:rPr>
      </w:pPr>
      <w:r w:rsidRPr="00832E70">
        <w:rPr>
          <w:rFonts w:asciiTheme="minorEastAsia" w:eastAsiaTheme="minorEastAsia" w:hAnsiTheme="minorEastAsia" w:hint="eastAsia"/>
        </w:rPr>
        <w:t>・門脈血栓症に対する薬物治療（保険適用のある薬剤に限る）</w:t>
      </w:r>
    </w:p>
    <w:p w14:paraId="568F01EB" w14:textId="77777777" w:rsidR="00A67155" w:rsidRPr="00867EE0" w:rsidRDefault="00A67155" w:rsidP="00A67155">
      <w:pPr>
        <w:ind w:leftChars="200" w:left="630" w:hangingChars="100" w:hanging="210"/>
        <w:rPr>
          <w:rFonts w:asciiTheme="minorEastAsia" w:eastAsiaTheme="minorEastAsia" w:hAnsiTheme="minorEastAsia"/>
        </w:rPr>
      </w:pPr>
      <w:r w:rsidRPr="00832E70">
        <w:rPr>
          <w:rFonts w:asciiTheme="minorEastAsia" w:eastAsiaTheme="minorEastAsia" w:hAnsiTheme="minorEastAsia" w:hint="eastAsia"/>
        </w:rPr>
        <w:t>・上記以外であって、肝がん又は重度肝硬変（非代償性肝硬変）により発生したことが明らかな合併症状に対する治療を目的とした入院であるとして、本事業の入院医療と判断する</w:t>
      </w:r>
      <w:r w:rsidRPr="00832E70">
        <w:rPr>
          <w:rFonts w:asciiTheme="minorEastAsia" w:eastAsiaTheme="minorEastAsia" w:hAnsiTheme="minorEastAsia" w:hint="eastAsia"/>
        </w:rPr>
        <w:lastRenderedPageBreak/>
        <w:t>もの。なお、当該医療行為については、事前に都道府県を通じてその内容を厚生労働省に情報提供するものとする。</w:t>
      </w:r>
    </w:p>
    <w:p w14:paraId="47496A3D" w14:textId="77777777" w:rsidR="00AE3546" w:rsidRPr="00A67155" w:rsidRDefault="00AE3546" w:rsidP="00AE3546">
      <w:pPr>
        <w:ind w:leftChars="200" w:left="630" w:hangingChars="100" w:hanging="210"/>
        <w:rPr>
          <w:rFonts w:asciiTheme="minorEastAsia" w:eastAsiaTheme="minorEastAsia" w:hAnsiTheme="minorEastAsia"/>
        </w:rPr>
      </w:pPr>
    </w:p>
    <w:p w14:paraId="667D8624" w14:textId="77777777" w:rsidR="00AE3546" w:rsidRDefault="00AE3546" w:rsidP="00AE3546">
      <w:pPr>
        <w:rPr>
          <w:rFonts w:asciiTheme="minorEastAsia" w:eastAsiaTheme="minorEastAsia" w:hAnsiTheme="minorEastAsia"/>
          <w:szCs w:val="21"/>
        </w:rPr>
      </w:pPr>
    </w:p>
    <w:p w14:paraId="78900710" w14:textId="77777777" w:rsidR="00AE3546" w:rsidRDefault="00AE3546" w:rsidP="00AE3546">
      <w:pPr>
        <w:rPr>
          <w:rFonts w:asciiTheme="minorEastAsia" w:eastAsiaTheme="minorEastAsia" w:hAnsiTheme="minorEastAsia"/>
          <w:szCs w:val="21"/>
        </w:rPr>
      </w:pPr>
    </w:p>
    <w:p w14:paraId="486BF7E8" w14:textId="77777777" w:rsidR="00AE3546" w:rsidRDefault="00AE3546" w:rsidP="00AE3546">
      <w:pPr>
        <w:rPr>
          <w:rFonts w:asciiTheme="minorEastAsia" w:eastAsiaTheme="minorEastAsia" w:hAnsiTheme="minorEastAsia"/>
          <w:szCs w:val="21"/>
        </w:rPr>
      </w:pPr>
    </w:p>
    <w:p w14:paraId="71126C4D" w14:textId="77777777" w:rsidR="00AE3546" w:rsidRDefault="00AE3546" w:rsidP="00AE3546">
      <w:pPr>
        <w:rPr>
          <w:rFonts w:asciiTheme="minorEastAsia" w:eastAsiaTheme="minorEastAsia" w:hAnsiTheme="minorEastAsia"/>
          <w:szCs w:val="21"/>
        </w:rPr>
      </w:pPr>
    </w:p>
    <w:p w14:paraId="6AD1AAD3" w14:textId="77777777" w:rsidR="00AE3546" w:rsidRDefault="00AE3546" w:rsidP="00AE3546">
      <w:pPr>
        <w:rPr>
          <w:rFonts w:asciiTheme="minorEastAsia" w:eastAsiaTheme="minorEastAsia" w:hAnsiTheme="minorEastAsia"/>
          <w:szCs w:val="21"/>
        </w:rPr>
      </w:pPr>
    </w:p>
    <w:p w14:paraId="08934D61" w14:textId="77777777" w:rsidR="00AE3546" w:rsidRDefault="00AE3546" w:rsidP="00AE3546">
      <w:pPr>
        <w:rPr>
          <w:rFonts w:asciiTheme="minorEastAsia" w:eastAsiaTheme="minorEastAsia" w:hAnsiTheme="minorEastAsia"/>
          <w:szCs w:val="21"/>
        </w:rPr>
      </w:pPr>
    </w:p>
    <w:p w14:paraId="160C24EF" w14:textId="77777777" w:rsidR="00A67155" w:rsidRDefault="00A67155" w:rsidP="00AE3546">
      <w:pPr>
        <w:rPr>
          <w:rFonts w:asciiTheme="minorEastAsia" w:eastAsiaTheme="minorEastAsia" w:hAnsiTheme="minorEastAsia"/>
          <w:szCs w:val="21"/>
        </w:rPr>
      </w:pPr>
    </w:p>
    <w:p w14:paraId="6AF19C1E" w14:textId="77777777" w:rsidR="00A67155" w:rsidRDefault="00A67155" w:rsidP="00AE3546">
      <w:pPr>
        <w:rPr>
          <w:rFonts w:asciiTheme="minorEastAsia" w:eastAsiaTheme="minorEastAsia" w:hAnsiTheme="minorEastAsia"/>
          <w:szCs w:val="21"/>
        </w:rPr>
      </w:pPr>
    </w:p>
    <w:p w14:paraId="51FF2D0C" w14:textId="77777777" w:rsidR="00A67155" w:rsidRDefault="00A67155" w:rsidP="00AE3546">
      <w:pPr>
        <w:rPr>
          <w:rFonts w:asciiTheme="minorEastAsia" w:eastAsiaTheme="minorEastAsia" w:hAnsiTheme="minorEastAsia"/>
          <w:szCs w:val="21"/>
        </w:rPr>
      </w:pPr>
    </w:p>
    <w:p w14:paraId="457012D4" w14:textId="77777777" w:rsidR="00A67155" w:rsidRDefault="00A67155" w:rsidP="00AE3546">
      <w:pPr>
        <w:rPr>
          <w:rFonts w:asciiTheme="minorEastAsia" w:eastAsiaTheme="minorEastAsia" w:hAnsiTheme="minorEastAsia"/>
          <w:szCs w:val="21"/>
        </w:rPr>
      </w:pPr>
    </w:p>
    <w:p w14:paraId="778F3750" w14:textId="77777777" w:rsidR="00A67155" w:rsidRDefault="00A67155" w:rsidP="00AE3546">
      <w:pPr>
        <w:rPr>
          <w:rFonts w:asciiTheme="minorEastAsia" w:eastAsiaTheme="minorEastAsia" w:hAnsiTheme="minorEastAsia"/>
          <w:szCs w:val="21"/>
        </w:rPr>
      </w:pPr>
    </w:p>
    <w:p w14:paraId="4C49F245" w14:textId="77777777" w:rsidR="00A67155" w:rsidRDefault="00A67155" w:rsidP="00AE3546">
      <w:pPr>
        <w:rPr>
          <w:rFonts w:asciiTheme="minorEastAsia" w:eastAsiaTheme="minorEastAsia" w:hAnsiTheme="minorEastAsia"/>
          <w:szCs w:val="21"/>
        </w:rPr>
      </w:pPr>
    </w:p>
    <w:p w14:paraId="4BE024CC" w14:textId="77777777" w:rsidR="00A67155" w:rsidRDefault="00A67155" w:rsidP="00AE3546">
      <w:pPr>
        <w:rPr>
          <w:rFonts w:asciiTheme="minorEastAsia" w:eastAsiaTheme="minorEastAsia" w:hAnsiTheme="minorEastAsia"/>
          <w:szCs w:val="21"/>
        </w:rPr>
      </w:pPr>
    </w:p>
    <w:p w14:paraId="70F076E1" w14:textId="77777777" w:rsidR="00A67155" w:rsidRDefault="00A67155" w:rsidP="00AE3546">
      <w:pPr>
        <w:rPr>
          <w:rFonts w:asciiTheme="minorEastAsia" w:eastAsiaTheme="minorEastAsia" w:hAnsiTheme="minorEastAsia"/>
          <w:szCs w:val="21"/>
        </w:rPr>
      </w:pPr>
    </w:p>
    <w:p w14:paraId="540D8E99" w14:textId="77777777" w:rsidR="00A67155" w:rsidRDefault="00A67155" w:rsidP="00AE3546">
      <w:pPr>
        <w:rPr>
          <w:rFonts w:asciiTheme="minorEastAsia" w:eastAsiaTheme="minorEastAsia" w:hAnsiTheme="minorEastAsia"/>
          <w:szCs w:val="21"/>
        </w:rPr>
      </w:pPr>
    </w:p>
    <w:p w14:paraId="27245CF9" w14:textId="77777777" w:rsidR="00A67155" w:rsidRDefault="00A67155" w:rsidP="00AE3546">
      <w:pPr>
        <w:rPr>
          <w:rFonts w:asciiTheme="minorEastAsia" w:eastAsiaTheme="minorEastAsia" w:hAnsiTheme="minorEastAsia"/>
          <w:szCs w:val="21"/>
        </w:rPr>
      </w:pPr>
    </w:p>
    <w:p w14:paraId="390F8AAF" w14:textId="77777777" w:rsidR="00A67155" w:rsidRDefault="00A67155" w:rsidP="00AE3546">
      <w:pPr>
        <w:rPr>
          <w:rFonts w:asciiTheme="minorEastAsia" w:eastAsiaTheme="minorEastAsia" w:hAnsiTheme="minorEastAsia"/>
          <w:szCs w:val="21"/>
        </w:rPr>
      </w:pPr>
    </w:p>
    <w:p w14:paraId="24482754" w14:textId="77777777" w:rsidR="00A67155" w:rsidRDefault="00A67155" w:rsidP="00AE3546">
      <w:pPr>
        <w:rPr>
          <w:rFonts w:asciiTheme="minorEastAsia" w:eastAsiaTheme="minorEastAsia" w:hAnsiTheme="minorEastAsia"/>
          <w:szCs w:val="21"/>
        </w:rPr>
      </w:pPr>
    </w:p>
    <w:p w14:paraId="7F198D7D" w14:textId="77777777" w:rsidR="00A67155" w:rsidRDefault="00A67155" w:rsidP="00AE3546">
      <w:pPr>
        <w:rPr>
          <w:rFonts w:asciiTheme="minorEastAsia" w:eastAsiaTheme="minorEastAsia" w:hAnsiTheme="minorEastAsia"/>
          <w:szCs w:val="21"/>
        </w:rPr>
      </w:pPr>
    </w:p>
    <w:p w14:paraId="1255FBA9" w14:textId="77777777" w:rsidR="00A67155" w:rsidRDefault="00A67155" w:rsidP="00AE3546">
      <w:pPr>
        <w:rPr>
          <w:rFonts w:asciiTheme="minorEastAsia" w:eastAsiaTheme="minorEastAsia" w:hAnsiTheme="minorEastAsia"/>
          <w:szCs w:val="21"/>
        </w:rPr>
      </w:pPr>
    </w:p>
    <w:p w14:paraId="07A430A1" w14:textId="77777777" w:rsidR="00A67155" w:rsidRDefault="00A67155" w:rsidP="00AE3546">
      <w:pPr>
        <w:rPr>
          <w:rFonts w:asciiTheme="minorEastAsia" w:eastAsiaTheme="minorEastAsia" w:hAnsiTheme="minorEastAsia"/>
          <w:szCs w:val="21"/>
        </w:rPr>
      </w:pPr>
    </w:p>
    <w:p w14:paraId="40EA46BD" w14:textId="77777777" w:rsidR="00A67155" w:rsidRDefault="00A67155" w:rsidP="00AE3546">
      <w:pPr>
        <w:rPr>
          <w:rFonts w:asciiTheme="minorEastAsia" w:eastAsiaTheme="minorEastAsia" w:hAnsiTheme="minorEastAsia"/>
          <w:szCs w:val="21"/>
        </w:rPr>
      </w:pPr>
    </w:p>
    <w:p w14:paraId="76A8879D" w14:textId="77777777" w:rsidR="00A67155" w:rsidRDefault="00A67155" w:rsidP="00AE3546">
      <w:pPr>
        <w:rPr>
          <w:rFonts w:asciiTheme="minorEastAsia" w:eastAsiaTheme="minorEastAsia" w:hAnsiTheme="minorEastAsia"/>
          <w:szCs w:val="21"/>
        </w:rPr>
      </w:pPr>
    </w:p>
    <w:p w14:paraId="3A6792C3" w14:textId="77777777" w:rsidR="00A67155" w:rsidRDefault="00A67155" w:rsidP="00AE3546">
      <w:pPr>
        <w:rPr>
          <w:rFonts w:asciiTheme="minorEastAsia" w:eastAsiaTheme="minorEastAsia" w:hAnsiTheme="minorEastAsia"/>
          <w:szCs w:val="21"/>
        </w:rPr>
      </w:pPr>
    </w:p>
    <w:p w14:paraId="32761F14" w14:textId="77777777" w:rsidR="00A67155" w:rsidRDefault="00A67155" w:rsidP="00AE3546">
      <w:pPr>
        <w:rPr>
          <w:rFonts w:asciiTheme="minorEastAsia" w:eastAsiaTheme="minorEastAsia" w:hAnsiTheme="minorEastAsia"/>
          <w:szCs w:val="21"/>
        </w:rPr>
      </w:pPr>
    </w:p>
    <w:p w14:paraId="78930CBE" w14:textId="77777777" w:rsidR="00A67155" w:rsidRDefault="00A67155" w:rsidP="00AE3546">
      <w:pPr>
        <w:rPr>
          <w:rFonts w:asciiTheme="minorEastAsia" w:eastAsiaTheme="minorEastAsia" w:hAnsiTheme="minorEastAsia"/>
          <w:szCs w:val="21"/>
        </w:rPr>
      </w:pPr>
    </w:p>
    <w:p w14:paraId="3C5CC3FE" w14:textId="77777777" w:rsidR="00A67155" w:rsidRDefault="00A67155" w:rsidP="00AE3546">
      <w:pPr>
        <w:rPr>
          <w:rFonts w:asciiTheme="minorEastAsia" w:eastAsiaTheme="minorEastAsia" w:hAnsiTheme="minorEastAsia"/>
          <w:szCs w:val="21"/>
        </w:rPr>
      </w:pPr>
    </w:p>
    <w:p w14:paraId="4DD7C190" w14:textId="77777777" w:rsidR="00A67155" w:rsidRDefault="00A67155" w:rsidP="00AE3546">
      <w:pPr>
        <w:rPr>
          <w:rFonts w:asciiTheme="minorEastAsia" w:eastAsiaTheme="minorEastAsia" w:hAnsiTheme="minorEastAsia"/>
          <w:szCs w:val="21"/>
        </w:rPr>
      </w:pPr>
    </w:p>
    <w:p w14:paraId="6929866E" w14:textId="77777777" w:rsidR="00A67155" w:rsidRDefault="00A67155" w:rsidP="00AE3546">
      <w:pPr>
        <w:rPr>
          <w:rFonts w:asciiTheme="minorEastAsia" w:eastAsiaTheme="minorEastAsia" w:hAnsiTheme="minorEastAsia"/>
          <w:szCs w:val="21"/>
        </w:rPr>
      </w:pPr>
    </w:p>
    <w:p w14:paraId="791710FC" w14:textId="77777777" w:rsidR="00A67155" w:rsidRDefault="00A67155" w:rsidP="00AE3546">
      <w:pPr>
        <w:rPr>
          <w:rFonts w:asciiTheme="minorEastAsia" w:eastAsiaTheme="minorEastAsia" w:hAnsiTheme="minorEastAsia"/>
          <w:szCs w:val="21"/>
        </w:rPr>
      </w:pPr>
    </w:p>
    <w:p w14:paraId="04F38A63" w14:textId="77777777" w:rsidR="00A67155" w:rsidRDefault="00A67155" w:rsidP="00AE3546">
      <w:pPr>
        <w:rPr>
          <w:rFonts w:asciiTheme="minorEastAsia" w:eastAsiaTheme="minorEastAsia" w:hAnsiTheme="minorEastAsia"/>
          <w:szCs w:val="21"/>
        </w:rPr>
      </w:pPr>
    </w:p>
    <w:p w14:paraId="0E10AEBE" w14:textId="77777777" w:rsidR="00A67155" w:rsidRDefault="00A67155" w:rsidP="00AE3546">
      <w:pPr>
        <w:rPr>
          <w:rFonts w:asciiTheme="minorEastAsia" w:eastAsiaTheme="minorEastAsia" w:hAnsiTheme="minorEastAsia"/>
          <w:szCs w:val="21"/>
        </w:rPr>
      </w:pPr>
    </w:p>
    <w:p w14:paraId="310C5A09" w14:textId="77777777" w:rsidR="00A67155" w:rsidRDefault="00A67155" w:rsidP="00AE3546">
      <w:pPr>
        <w:rPr>
          <w:rFonts w:asciiTheme="minorEastAsia" w:eastAsiaTheme="minorEastAsia" w:hAnsiTheme="minorEastAsia"/>
          <w:szCs w:val="21"/>
        </w:rPr>
      </w:pPr>
    </w:p>
    <w:p w14:paraId="41E6C8C9" w14:textId="77777777" w:rsidR="00A67155" w:rsidRDefault="00A67155" w:rsidP="00AE3546">
      <w:pPr>
        <w:rPr>
          <w:rFonts w:asciiTheme="minorEastAsia" w:eastAsiaTheme="minorEastAsia" w:hAnsiTheme="minorEastAsia"/>
          <w:szCs w:val="21"/>
        </w:rPr>
      </w:pPr>
    </w:p>
    <w:p w14:paraId="4DB1A5BA" w14:textId="77777777" w:rsidR="00A67155" w:rsidRDefault="00A67155" w:rsidP="00AE3546">
      <w:pPr>
        <w:rPr>
          <w:rFonts w:asciiTheme="minorEastAsia" w:eastAsiaTheme="minorEastAsia" w:hAnsiTheme="minorEastAsia"/>
          <w:szCs w:val="21"/>
        </w:rPr>
      </w:pPr>
    </w:p>
    <w:p w14:paraId="332FC130" w14:textId="77777777" w:rsidR="00A67155" w:rsidRDefault="00A67155" w:rsidP="00AE3546">
      <w:pPr>
        <w:rPr>
          <w:rFonts w:asciiTheme="minorEastAsia" w:eastAsiaTheme="minorEastAsia" w:hAnsiTheme="minorEastAsia"/>
          <w:szCs w:val="21"/>
        </w:rPr>
      </w:pPr>
    </w:p>
    <w:sectPr w:rsidR="00A67155" w:rsidSect="00533AC8">
      <w:headerReference w:type="first" r:id="rId8"/>
      <w:pgSz w:w="11906" w:h="16838" w:code="9"/>
      <w:pgMar w:top="1418" w:right="1418" w:bottom="1418" w:left="1418"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B235" w14:textId="77777777" w:rsidR="00B546E5" w:rsidRDefault="00B546E5">
      <w:r>
        <w:separator/>
      </w:r>
    </w:p>
  </w:endnote>
  <w:endnote w:type="continuationSeparator" w:id="0">
    <w:p w14:paraId="3D9A16CA" w14:textId="77777777" w:rsidR="00B546E5" w:rsidRDefault="00B5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99C5" w14:textId="77777777" w:rsidR="00B546E5" w:rsidRDefault="00B546E5">
      <w:r>
        <w:separator/>
      </w:r>
    </w:p>
  </w:footnote>
  <w:footnote w:type="continuationSeparator" w:id="0">
    <w:p w14:paraId="07E97F81" w14:textId="77777777" w:rsidR="00B546E5" w:rsidRDefault="00B5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9EDB" w14:textId="77777777" w:rsidR="008031A1" w:rsidRPr="00B74BD5" w:rsidRDefault="008031A1" w:rsidP="00B74BD5">
    <w:pPr>
      <w:pStyle w:val="a5"/>
      <w:jc w:val="right"/>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D7"/>
    <w:multiLevelType w:val="hybridMultilevel"/>
    <w:tmpl w:val="A726DA5C"/>
    <w:lvl w:ilvl="0" w:tplc="5D028B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2F13DC"/>
    <w:multiLevelType w:val="hybridMultilevel"/>
    <w:tmpl w:val="AE6C1B46"/>
    <w:lvl w:ilvl="0" w:tplc="F40ADA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862E6E"/>
    <w:multiLevelType w:val="hybridMultilevel"/>
    <w:tmpl w:val="56348904"/>
    <w:lvl w:ilvl="0" w:tplc="1E1A40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90508B"/>
    <w:multiLevelType w:val="hybridMultilevel"/>
    <w:tmpl w:val="3028DEC4"/>
    <w:lvl w:ilvl="0" w:tplc="040ED50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0B461A3"/>
    <w:multiLevelType w:val="hybridMultilevel"/>
    <w:tmpl w:val="CB5C3D82"/>
    <w:lvl w:ilvl="0" w:tplc="060C5F7E">
      <w:start w:val="2"/>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FD1FA6"/>
    <w:multiLevelType w:val="hybridMultilevel"/>
    <w:tmpl w:val="DEDC1736"/>
    <w:lvl w:ilvl="0" w:tplc="82CC34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C101D"/>
    <w:multiLevelType w:val="hybridMultilevel"/>
    <w:tmpl w:val="107E0664"/>
    <w:lvl w:ilvl="0" w:tplc="BA34D1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A3173A5"/>
    <w:multiLevelType w:val="hybridMultilevel"/>
    <w:tmpl w:val="F43403A4"/>
    <w:lvl w:ilvl="0" w:tplc="F0C8C3D6">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F7"/>
    <w:rsid w:val="0000173D"/>
    <w:rsid w:val="00004CDA"/>
    <w:rsid w:val="0000620D"/>
    <w:rsid w:val="000124C6"/>
    <w:rsid w:val="000126AD"/>
    <w:rsid w:val="00012CCD"/>
    <w:rsid w:val="00016F57"/>
    <w:rsid w:val="00023CF5"/>
    <w:rsid w:val="000253A5"/>
    <w:rsid w:val="00033779"/>
    <w:rsid w:val="000350E2"/>
    <w:rsid w:val="00037067"/>
    <w:rsid w:val="00041A83"/>
    <w:rsid w:val="00045BC0"/>
    <w:rsid w:val="00053A2F"/>
    <w:rsid w:val="00053FD6"/>
    <w:rsid w:val="00056F26"/>
    <w:rsid w:val="000605C7"/>
    <w:rsid w:val="0007445B"/>
    <w:rsid w:val="00074D69"/>
    <w:rsid w:val="00076D64"/>
    <w:rsid w:val="0009370D"/>
    <w:rsid w:val="000A1E7D"/>
    <w:rsid w:val="000A55D9"/>
    <w:rsid w:val="000B0079"/>
    <w:rsid w:val="000B7374"/>
    <w:rsid w:val="000C7B36"/>
    <w:rsid w:val="000D4464"/>
    <w:rsid w:val="000E0B02"/>
    <w:rsid w:val="00104DF4"/>
    <w:rsid w:val="001061E9"/>
    <w:rsid w:val="00117D16"/>
    <w:rsid w:val="00124147"/>
    <w:rsid w:val="00126CC8"/>
    <w:rsid w:val="00127EA6"/>
    <w:rsid w:val="001374EA"/>
    <w:rsid w:val="00143EF8"/>
    <w:rsid w:val="001447BF"/>
    <w:rsid w:val="00154BF1"/>
    <w:rsid w:val="0016482E"/>
    <w:rsid w:val="00170864"/>
    <w:rsid w:val="00170FE0"/>
    <w:rsid w:val="001722E6"/>
    <w:rsid w:val="0017425F"/>
    <w:rsid w:val="001762C1"/>
    <w:rsid w:val="00177E44"/>
    <w:rsid w:val="00186A6C"/>
    <w:rsid w:val="00195091"/>
    <w:rsid w:val="001A16C2"/>
    <w:rsid w:val="001A2C0E"/>
    <w:rsid w:val="001A41EE"/>
    <w:rsid w:val="001B170F"/>
    <w:rsid w:val="001C312D"/>
    <w:rsid w:val="001D0D96"/>
    <w:rsid w:val="001D2A2A"/>
    <w:rsid w:val="00211E77"/>
    <w:rsid w:val="00212E2D"/>
    <w:rsid w:val="002142CC"/>
    <w:rsid w:val="002144B3"/>
    <w:rsid w:val="00220C85"/>
    <w:rsid w:val="002319F8"/>
    <w:rsid w:val="002331D6"/>
    <w:rsid w:val="00234B49"/>
    <w:rsid w:val="00250B05"/>
    <w:rsid w:val="00250FC3"/>
    <w:rsid w:val="00261BD2"/>
    <w:rsid w:val="00264C73"/>
    <w:rsid w:val="00264F30"/>
    <w:rsid w:val="00265A50"/>
    <w:rsid w:val="00265B36"/>
    <w:rsid w:val="00266F99"/>
    <w:rsid w:val="0026737D"/>
    <w:rsid w:val="00273E18"/>
    <w:rsid w:val="0028042D"/>
    <w:rsid w:val="00296EE2"/>
    <w:rsid w:val="002B39C3"/>
    <w:rsid w:val="002B78BF"/>
    <w:rsid w:val="002C3607"/>
    <w:rsid w:val="002C5B88"/>
    <w:rsid w:val="002D1405"/>
    <w:rsid w:val="002D4D3D"/>
    <w:rsid w:val="002D7755"/>
    <w:rsid w:val="002E3941"/>
    <w:rsid w:val="002E61BD"/>
    <w:rsid w:val="002E7566"/>
    <w:rsid w:val="002F3990"/>
    <w:rsid w:val="00301D6C"/>
    <w:rsid w:val="00304F2D"/>
    <w:rsid w:val="003129B2"/>
    <w:rsid w:val="00324E66"/>
    <w:rsid w:val="0034029B"/>
    <w:rsid w:val="00342EF8"/>
    <w:rsid w:val="0034510C"/>
    <w:rsid w:val="00351A99"/>
    <w:rsid w:val="00351DAC"/>
    <w:rsid w:val="00365676"/>
    <w:rsid w:val="00370913"/>
    <w:rsid w:val="003753C8"/>
    <w:rsid w:val="00380318"/>
    <w:rsid w:val="003953EF"/>
    <w:rsid w:val="003B1CEA"/>
    <w:rsid w:val="003B6AE7"/>
    <w:rsid w:val="003C3C98"/>
    <w:rsid w:val="003C51DD"/>
    <w:rsid w:val="003D170F"/>
    <w:rsid w:val="003D3093"/>
    <w:rsid w:val="003D595D"/>
    <w:rsid w:val="003D744F"/>
    <w:rsid w:val="003F2439"/>
    <w:rsid w:val="003F5010"/>
    <w:rsid w:val="0040298F"/>
    <w:rsid w:val="00405E8A"/>
    <w:rsid w:val="004142CF"/>
    <w:rsid w:val="004143D4"/>
    <w:rsid w:val="0043024D"/>
    <w:rsid w:val="004305BD"/>
    <w:rsid w:val="00433BA0"/>
    <w:rsid w:val="00433E63"/>
    <w:rsid w:val="0044715B"/>
    <w:rsid w:val="00450284"/>
    <w:rsid w:val="00452ADE"/>
    <w:rsid w:val="004571D0"/>
    <w:rsid w:val="004624B8"/>
    <w:rsid w:val="00467AD4"/>
    <w:rsid w:val="004744C1"/>
    <w:rsid w:val="00481D92"/>
    <w:rsid w:val="00486F18"/>
    <w:rsid w:val="0049153B"/>
    <w:rsid w:val="004A4233"/>
    <w:rsid w:val="004A5387"/>
    <w:rsid w:val="004A5B11"/>
    <w:rsid w:val="004B46E0"/>
    <w:rsid w:val="004B6880"/>
    <w:rsid w:val="004C0245"/>
    <w:rsid w:val="004D5F8C"/>
    <w:rsid w:val="004E2D0B"/>
    <w:rsid w:val="004E6145"/>
    <w:rsid w:val="004F5457"/>
    <w:rsid w:val="004F7A99"/>
    <w:rsid w:val="0050151B"/>
    <w:rsid w:val="005053AD"/>
    <w:rsid w:val="00517FCE"/>
    <w:rsid w:val="00521EE1"/>
    <w:rsid w:val="00533AC8"/>
    <w:rsid w:val="00546335"/>
    <w:rsid w:val="0055087B"/>
    <w:rsid w:val="005512FD"/>
    <w:rsid w:val="00552BA8"/>
    <w:rsid w:val="00552D20"/>
    <w:rsid w:val="005573C4"/>
    <w:rsid w:val="005646A1"/>
    <w:rsid w:val="00566AB5"/>
    <w:rsid w:val="00585974"/>
    <w:rsid w:val="00587CF3"/>
    <w:rsid w:val="005A1C72"/>
    <w:rsid w:val="005A3C1C"/>
    <w:rsid w:val="005B6298"/>
    <w:rsid w:val="005B6FDB"/>
    <w:rsid w:val="005C02EE"/>
    <w:rsid w:val="005C304E"/>
    <w:rsid w:val="005C5210"/>
    <w:rsid w:val="005D1246"/>
    <w:rsid w:val="005F2EC1"/>
    <w:rsid w:val="005F431D"/>
    <w:rsid w:val="005F4ABE"/>
    <w:rsid w:val="005F686F"/>
    <w:rsid w:val="005F7B5B"/>
    <w:rsid w:val="00605016"/>
    <w:rsid w:val="00606E90"/>
    <w:rsid w:val="006127C5"/>
    <w:rsid w:val="00616D0D"/>
    <w:rsid w:val="00621D4A"/>
    <w:rsid w:val="00622B69"/>
    <w:rsid w:val="00623BAF"/>
    <w:rsid w:val="006275DB"/>
    <w:rsid w:val="00633314"/>
    <w:rsid w:val="00646BEF"/>
    <w:rsid w:val="0065158B"/>
    <w:rsid w:val="00651B57"/>
    <w:rsid w:val="00652B2D"/>
    <w:rsid w:val="006578CE"/>
    <w:rsid w:val="00664553"/>
    <w:rsid w:val="006722F0"/>
    <w:rsid w:val="006761C3"/>
    <w:rsid w:val="00682767"/>
    <w:rsid w:val="006877F7"/>
    <w:rsid w:val="006B0103"/>
    <w:rsid w:val="006B2BDB"/>
    <w:rsid w:val="006B2EDD"/>
    <w:rsid w:val="006C2D7C"/>
    <w:rsid w:val="006C5C8A"/>
    <w:rsid w:val="006C6FCC"/>
    <w:rsid w:val="006D5632"/>
    <w:rsid w:val="006E7BF1"/>
    <w:rsid w:val="00702CF7"/>
    <w:rsid w:val="0070618D"/>
    <w:rsid w:val="00710F15"/>
    <w:rsid w:val="00713257"/>
    <w:rsid w:val="00717975"/>
    <w:rsid w:val="00720DF8"/>
    <w:rsid w:val="00721767"/>
    <w:rsid w:val="007234C3"/>
    <w:rsid w:val="00735EAE"/>
    <w:rsid w:val="00737B87"/>
    <w:rsid w:val="007627CC"/>
    <w:rsid w:val="0076436E"/>
    <w:rsid w:val="007676A9"/>
    <w:rsid w:val="00787420"/>
    <w:rsid w:val="00792310"/>
    <w:rsid w:val="007B3B25"/>
    <w:rsid w:val="007C1E3C"/>
    <w:rsid w:val="007D1F6D"/>
    <w:rsid w:val="007D6E44"/>
    <w:rsid w:val="007E1E0E"/>
    <w:rsid w:val="007F1228"/>
    <w:rsid w:val="007F73DC"/>
    <w:rsid w:val="008031A1"/>
    <w:rsid w:val="008045CA"/>
    <w:rsid w:val="008121D5"/>
    <w:rsid w:val="0081333C"/>
    <w:rsid w:val="0082115C"/>
    <w:rsid w:val="008241A4"/>
    <w:rsid w:val="008270D4"/>
    <w:rsid w:val="0082761E"/>
    <w:rsid w:val="0083657D"/>
    <w:rsid w:val="0083676D"/>
    <w:rsid w:val="00856BB1"/>
    <w:rsid w:val="0086530C"/>
    <w:rsid w:val="008656BF"/>
    <w:rsid w:val="008733D3"/>
    <w:rsid w:val="00876923"/>
    <w:rsid w:val="008810BC"/>
    <w:rsid w:val="008909E9"/>
    <w:rsid w:val="00891331"/>
    <w:rsid w:val="0089224D"/>
    <w:rsid w:val="008A00AC"/>
    <w:rsid w:val="008A0F7E"/>
    <w:rsid w:val="008A11FD"/>
    <w:rsid w:val="008A56F6"/>
    <w:rsid w:val="008A7D40"/>
    <w:rsid w:val="008B2A77"/>
    <w:rsid w:val="008C7846"/>
    <w:rsid w:val="008D108F"/>
    <w:rsid w:val="008D120B"/>
    <w:rsid w:val="008D49D7"/>
    <w:rsid w:val="008D56DC"/>
    <w:rsid w:val="008D6441"/>
    <w:rsid w:val="008D679A"/>
    <w:rsid w:val="008E2D1B"/>
    <w:rsid w:val="008E4331"/>
    <w:rsid w:val="008E575B"/>
    <w:rsid w:val="008F1871"/>
    <w:rsid w:val="009035D8"/>
    <w:rsid w:val="00906BD0"/>
    <w:rsid w:val="00913F8C"/>
    <w:rsid w:val="00915A38"/>
    <w:rsid w:val="009320B0"/>
    <w:rsid w:val="00932BC7"/>
    <w:rsid w:val="00934D1D"/>
    <w:rsid w:val="009405B6"/>
    <w:rsid w:val="009442DA"/>
    <w:rsid w:val="009464DF"/>
    <w:rsid w:val="00946B60"/>
    <w:rsid w:val="009479A9"/>
    <w:rsid w:val="009505F3"/>
    <w:rsid w:val="00957728"/>
    <w:rsid w:val="00972BCE"/>
    <w:rsid w:val="00991589"/>
    <w:rsid w:val="009A04A1"/>
    <w:rsid w:val="009A3C70"/>
    <w:rsid w:val="009A5CDE"/>
    <w:rsid w:val="009B073A"/>
    <w:rsid w:val="009D363F"/>
    <w:rsid w:val="009F0952"/>
    <w:rsid w:val="009F2866"/>
    <w:rsid w:val="009F4D52"/>
    <w:rsid w:val="009F4D99"/>
    <w:rsid w:val="00A025E9"/>
    <w:rsid w:val="00A052F7"/>
    <w:rsid w:val="00A10364"/>
    <w:rsid w:val="00A152C8"/>
    <w:rsid w:val="00A408F3"/>
    <w:rsid w:val="00A46C52"/>
    <w:rsid w:val="00A57C1B"/>
    <w:rsid w:val="00A63502"/>
    <w:rsid w:val="00A654FB"/>
    <w:rsid w:val="00A67155"/>
    <w:rsid w:val="00A71016"/>
    <w:rsid w:val="00A746EF"/>
    <w:rsid w:val="00A749EF"/>
    <w:rsid w:val="00A75503"/>
    <w:rsid w:val="00A80FE1"/>
    <w:rsid w:val="00A93CFC"/>
    <w:rsid w:val="00A96F2F"/>
    <w:rsid w:val="00AA52EF"/>
    <w:rsid w:val="00AB10FB"/>
    <w:rsid w:val="00AD2057"/>
    <w:rsid w:val="00AE3546"/>
    <w:rsid w:val="00AF7C38"/>
    <w:rsid w:val="00AF7CA4"/>
    <w:rsid w:val="00B0393C"/>
    <w:rsid w:val="00B11BB3"/>
    <w:rsid w:val="00B1276D"/>
    <w:rsid w:val="00B12E5E"/>
    <w:rsid w:val="00B13548"/>
    <w:rsid w:val="00B15542"/>
    <w:rsid w:val="00B17A15"/>
    <w:rsid w:val="00B17DAD"/>
    <w:rsid w:val="00B4176F"/>
    <w:rsid w:val="00B4571B"/>
    <w:rsid w:val="00B4710F"/>
    <w:rsid w:val="00B47DF8"/>
    <w:rsid w:val="00B51D9B"/>
    <w:rsid w:val="00B540D1"/>
    <w:rsid w:val="00B545D3"/>
    <w:rsid w:val="00B546E5"/>
    <w:rsid w:val="00B62D78"/>
    <w:rsid w:val="00B64CB8"/>
    <w:rsid w:val="00B74BD5"/>
    <w:rsid w:val="00B830D3"/>
    <w:rsid w:val="00B92E42"/>
    <w:rsid w:val="00B941DF"/>
    <w:rsid w:val="00B94935"/>
    <w:rsid w:val="00B96098"/>
    <w:rsid w:val="00BA0DE8"/>
    <w:rsid w:val="00BC0EBC"/>
    <w:rsid w:val="00BD64CB"/>
    <w:rsid w:val="00BF2801"/>
    <w:rsid w:val="00BF5094"/>
    <w:rsid w:val="00C062AE"/>
    <w:rsid w:val="00C13DAA"/>
    <w:rsid w:val="00C14486"/>
    <w:rsid w:val="00C16D8F"/>
    <w:rsid w:val="00C20F99"/>
    <w:rsid w:val="00C236EF"/>
    <w:rsid w:val="00C26A6D"/>
    <w:rsid w:val="00C437E8"/>
    <w:rsid w:val="00C50388"/>
    <w:rsid w:val="00C61279"/>
    <w:rsid w:val="00C62935"/>
    <w:rsid w:val="00C62F80"/>
    <w:rsid w:val="00C65FE3"/>
    <w:rsid w:val="00C66CA2"/>
    <w:rsid w:val="00C71734"/>
    <w:rsid w:val="00C83B4A"/>
    <w:rsid w:val="00CB3756"/>
    <w:rsid w:val="00CC2F36"/>
    <w:rsid w:val="00CC44BA"/>
    <w:rsid w:val="00CC7F00"/>
    <w:rsid w:val="00CD132E"/>
    <w:rsid w:val="00CD650A"/>
    <w:rsid w:val="00CE0E67"/>
    <w:rsid w:val="00CE5561"/>
    <w:rsid w:val="00D11869"/>
    <w:rsid w:val="00D277E5"/>
    <w:rsid w:val="00D3110A"/>
    <w:rsid w:val="00D32989"/>
    <w:rsid w:val="00D54543"/>
    <w:rsid w:val="00D5756B"/>
    <w:rsid w:val="00D764AD"/>
    <w:rsid w:val="00D829A9"/>
    <w:rsid w:val="00D978B3"/>
    <w:rsid w:val="00DA5E4F"/>
    <w:rsid w:val="00DA6460"/>
    <w:rsid w:val="00DC217D"/>
    <w:rsid w:val="00DC2E13"/>
    <w:rsid w:val="00DC7ABD"/>
    <w:rsid w:val="00DD5B2D"/>
    <w:rsid w:val="00DF30A2"/>
    <w:rsid w:val="00E03A58"/>
    <w:rsid w:val="00E07EFA"/>
    <w:rsid w:val="00E15E89"/>
    <w:rsid w:val="00E336B4"/>
    <w:rsid w:val="00E35A37"/>
    <w:rsid w:val="00E36372"/>
    <w:rsid w:val="00E3693C"/>
    <w:rsid w:val="00E3789F"/>
    <w:rsid w:val="00E43500"/>
    <w:rsid w:val="00E67127"/>
    <w:rsid w:val="00E71F73"/>
    <w:rsid w:val="00E730EF"/>
    <w:rsid w:val="00E7376D"/>
    <w:rsid w:val="00E757D2"/>
    <w:rsid w:val="00E80DAC"/>
    <w:rsid w:val="00E914C5"/>
    <w:rsid w:val="00E96C6F"/>
    <w:rsid w:val="00EB36BE"/>
    <w:rsid w:val="00EC5DE2"/>
    <w:rsid w:val="00ED1C89"/>
    <w:rsid w:val="00ED377B"/>
    <w:rsid w:val="00EE11E1"/>
    <w:rsid w:val="00EE14FE"/>
    <w:rsid w:val="00F04EE7"/>
    <w:rsid w:val="00F12DE6"/>
    <w:rsid w:val="00F1561E"/>
    <w:rsid w:val="00F179FC"/>
    <w:rsid w:val="00F202D6"/>
    <w:rsid w:val="00F430A9"/>
    <w:rsid w:val="00F45201"/>
    <w:rsid w:val="00F51680"/>
    <w:rsid w:val="00F532D0"/>
    <w:rsid w:val="00F57424"/>
    <w:rsid w:val="00F60F92"/>
    <w:rsid w:val="00F75AF4"/>
    <w:rsid w:val="00F9721B"/>
    <w:rsid w:val="00FA35D6"/>
    <w:rsid w:val="00FB02C3"/>
    <w:rsid w:val="00FB2ECB"/>
    <w:rsid w:val="00FC1EC8"/>
    <w:rsid w:val="00FC3DE3"/>
    <w:rsid w:val="00FD0609"/>
    <w:rsid w:val="00FD76D3"/>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2E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C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29A9"/>
    <w:rPr>
      <w:rFonts w:ascii="Arial" w:eastAsia="ＭＳ ゴシック" w:hAnsi="Arial"/>
      <w:sz w:val="18"/>
      <w:szCs w:val="18"/>
    </w:rPr>
  </w:style>
  <w:style w:type="paragraph" w:styleId="a5">
    <w:name w:val="header"/>
    <w:basedOn w:val="a"/>
    <w:link w:val="a6"/>
    <w:uiPriority w:val="99"/>
    <w:rsid w:val="003B6AE7"/>
    <w:pPr>
      <w:tabs>
        <w:tab w:val="center" w:pos="4252"/>
        <w:tab w:val="right" w:pos="8504"/>
      </w:tabs>
      <w:snapToGrid w:val="0"/>
    </w:pPr>
  </w:style>
  <w:style w:type="paragraph" w:styleId="a7">
    <w:name w:val="footer"/>
    <w:basedOn w:val="a"/>
    <w:rsid w:val="003B6AE7"/>
    <w:pPr>
      <w:tabs>
        <w:tab w:val="center" w:pos="4252"/>
        <w:tab w:val="right" w:pos="8504"/>
      </w:tabs>
      <w:snapToGrid w:val="0"/>
    </w:pPr>
  </w:style>
  <w:style w:type="character" w:styleId="a8">
    <w:name w:val="annotation reference"/>
    <w:basedOn w:val="a0"/>
    <w:rsid w:val="00A46C52"/>
    <w:rPr>
      <w:sz w:val="18"/>
      <w:szCs w:val="18"/>
    </w:rPr>
  </w:style>
  <w:style w:type="paragraph" w:styleId="a9">
    <w:name w:val="annotation text"/>
    <w:basedOn w:val="a"/>
    <w:link w:val="aa"/>
    <w:rsid w:val="00A46C52"/>
    <w:pPr>
      <w:jc w:val="left"/>
    </w:pPr>
  </w:style>
  <w:style w:type="character" w:customStyle="1" w:styleId="aa">
    <w:name w:val="コメント文字列 (文字)"/>
    <w:basedOn w:val="a0"/>
    <w:link w:val="a9"/>
    <w:rsid w:val="00A46C52"/>
    <w:rPr>
      <w:kern w:val="2"/>
      <w:sz w:val="21"/>
      <w:szCs w:val="24"/>
    </w:rPr>
  </w:style>
  <w:style w:type="paragraph" w:styleId="ab">
    <w:name w:val="annotation subject"/>
    <w:basedOn w:val="a9"/>
    <w:next w:val="a9"/>
    <w:link w:val="ac"/>
    <w:rsid w:val="00A46C52"/>
    <w:rPr>
      <w:b/>
      <w:bCs/>
    </w:rPr>
  </w:style>
  <w:style w:type="character" w:customStyle="1" w:styleId="ac">
    <w:name w:val="コメント内容 (文字)"/>
    <w:basedOn w:val="aa"/>
    <w:link w:val="ab"/>
    <w:rsid w:val="00A46C52"/>
    <w:rPr>
      <w:b/>
      <w:bCs/>
      <w:kern w:val="2"/>
      <w:sz w:val="21"/>
      <w:szCs w:val="24"/>
    </w:rPr>
  </w:style>
  <w:style w:type="paragraph" w:styleId="ad">
    <w:name w:val="List Paragraph"/>
    <w:basedOn w:val="a"/>
    <w:uiPriority w:val="34"/>
    <w:qFormat/>
    <w:rsid w:val="00004CDA"/>
    <w:pPr>
      <w:ind w:leftChars="400" w:left="840"/>
    </w:pPr>
  </w:style>
  <w:style w:type="character" w:customStyle="1" w:styleId="a6">
    <w:name w:val="ヘッダー (文字)"/>
    <w:basedOn w:val="a0"/>
    <w:link w:val="a5"/>
    <w:uiPriority w:val="99"/>
    <w:rsid w:val="00A96F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4315">
      <w:bodyDiv w:val="1"/>
      <w:marLeft w:val="0"/>
      <w:marRight w:val="0"/>
      <w:marTop w:val="0"/>
      <w:marBottom w:val="0"/>
      <w:divBdr>
        <w:top w:val="none" w:sz="0" w:space="0" w:color="auto"/>
        <w:left w:val="none" w:sz="0" w:space="0" w:color="auto"/>
        <w:bottom w:val="none" w:sz="0" w:space="0" w:color="auto"/>
        <w:right w:val="none" w:sz="0" w:space="0" w:color="auto"/>
      </w:divBdr>
    </w:div>
    <w:div w:id="672101209">
      <w:bodyDiv w:val="1"/>
      <w:marLeft w:val="0"/>
      <w:marRight w:val="0"/>
      <w:marTop w:val="0"/>
      <w:marBottom w:val="0"/>
      <w:divBdr>
        <w:top w:val="none" w:sz="0" w:space="0" w:color="auto"/>
        <w:left w:val="none" w:sz="0" w:space="0" w:color="auto"/>
        <w:bottom w:val="none" w:sz="0" w:space="0" w:color="auto"/>
        <w:right w:val="none" w:sz="0" w:space="0" w:color="auto"/>
      </w:divBdr>
    </w:div>
    <w:div w:id="12460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CCB8-D452-43C6-BF72-6AED4EC8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2284</Words>
  <Characters>946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2021-03-09T09:58:00Z</dcterms:created>
  <dcterms:modified xsi:type="dcterms:W3CDTF">2024-03-14T00:50:00Z</dcterms:modified>
</cp:coreProperties>
</file>