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326C" w14:textId="77777777" w:rsidR="00AD3A76" w:rsidRPr="001B11C7" w:rsidRDefault="00EC6B43" w:rsidP="003F7BB3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8"/>
        </w:rPr>
        <w:t>医療機関での</w:t>
      </w:r>
      <w:r w:rsidR="0045088E" w:rsidRPr="00B852F5">
        <w:rPr>
          <w:rFonts w:ascii="Meiryo UI" w:eastAsia="Meiryo UI" w:hAnsi="Meiryo UI" w:hint="eastAsia"/>
          <w:b/>
          <w:sz w:val="28"/>
        </w:rPr>
        <w:t>対応</w:t>
      </w:r>
      <w:r w:rsidR="007417ED" w:rsidRPr="00B852F5">
        <w:rPr>
          <w:rFonts w:ascii="Meiryo UI" w:eastAsia="Meiryo UI" w:hAnsi="Meiryo UI" w:hint="eastAsia"/>
          <w:b/>
          <w:sz w:val="28"/>
        </w:rPr>
        <w:t>フロー</w:t>
      </w:r>
      <w:r w:rsidR="00A4387F">
        <w:rPr>
          <w:rFonts w:ascii="Meiryo UI" w:eastAsia="Meiryo UI" w:hAnsi="Meiryo UI" w:hint="eastAsia"/>
          <w:b/>
          <w:sz w:val="28"/>
        </w:rPr>
        <w:t>【麻しん】</w:t>
      </w:r>
    </w:p>
    <w:p w14:paraId="62165E61" w14:textId="77777777" w:rsidR="00B852F5" w:rsidRDefault="00B852F5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①発生届の提出</w:t>
      </w:r>
    </w:p>
    <w:p w14:paraId="0F2FA6E7" w14:textId="77777777" w:rsidR="00621247" w:rsidRPr="00E10D28" w:rsidRDefault="00B852F5" w:rsidP="00B852F5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1）以下の</w:t>
      </w:r>
      <w:r w:rsidR="0045088E" w:rsidRPr="00E10D28">
        <w:rPr>
          <w:rFonts w:ascii="Meiryo UI" w:eastAsia="Meiryo UI" w:hAnsi="Meiryo UI" w:hint="eastAsia"/>
          <w:b/>
        </w:rPr>
        <w:t>発生届</w:t>
      </w:r>
      <w:r>
        <w:rPr>
          <w:rFonts w:ascii="Meiryo UI" w:eastAsia="Meiryo UI" w:hAnsi="Meiryo UI" w:hint="eastAsia"/>
          <w:b/>
        </w:rPr>
        <w:t>基準を満たすか確認</w:t>
      </w:r>
      <w:r w:rsidR="00217A14">
        <w:rPr>
          <w:rFonts w:ascii="Meiryo UI" w:eastAsia="Meiryo UI" w:hAnsi="Meiryo UI" w:hint="eastAsia"/>
          <w:b/>
        </w:rPr>
        <w:t>後、</w:t>
      </w:r>
      <w:r w:rsidR="00666E2F">
        <w:rPr>
          <w:rFonts w:ascii="Meiryo UI" w:eastAsia="Meiryo UI" w:hAnsi="Meiryo UI" w:hint="eastAsia"/>
          <w:b/>
        </w:rPr>
        <w:t>発生届を</w:t>
      </w:r>
      <w:r>
        <w:rPr>
          <w:rFonts w:ascii="Meiryo UI" w:eastAsia="Meiryo UI" w:hAnsi="Meiryo UI" w:hint="eastAsia"/>
          <w:b/>
        </w:rPr>
        <w:t>提出</w:t>
      </w:r>
      <w:r w:rsidR="00217A14">
        <w:rPr>
          <w:rFonts w:ascii="Meiryo UI" w:eastAsia="Meiryo UI" w:hAnsi="Meiryo UI" w:hint="eastAsia"/>
          <w:b/>
        </w:rPr>
        <w:t>いただくと同時に</w:t>
      </w:r>
      <w:r w:rsidR="00217A14" w:rsidRPr="00FD4C35">
        <w:rPr>
          <w:rFonts w:ascii="Meiryo UI" w:eastAsia="Meiryo UI" w:hAnsi="Meiryo UI" w:hint="eastAsia"/>
          <w:b/>
          <w:u w:val="wave"/>
        </w:rPr>
        <w:t>電話でご連絡ください</w:t>
      </w:r>
      <w:r w:rsidR="00217A14">
        <w:rPr>
          <w:rFonts w:ascii="Meiryo UI" w:eastAsia="Meiryo UI" w:hAnsi="Meiryo UI" w:hint="eastAsia"/>
          <w:b/>
        </w:rPr>
        <w:t>。</w:t>
      </w:r>
    </w:p>
    <w:p w14:paraId="3222A278" w14:textId="77777777" w:rsidR="006A0614" w:rsidRPr="002037FA" w:rsidRDefault="00C21F12" w:rsidP="002037FA">
      <w:pPr>
        <w:ind w:left="210" w:hangingChars="100" w:hanging="210"/>
        <w:rPr>
          <w:rFonts w:ascii="Meiryo UI" w:eastAsia="Meiryo UI" w:hAnsi="Meiryo UI"/>
          <w:vertAlign w:val="superscript"/>
        </w:rPr>
      </w:pPr>
      <w:r>
        <w:rPr>
          <w:rFonts w:ascii="Meiryo UI" w:eastAsia="Meiryo UI" w:hAnsi="Meiryo UI" w:hint="eastAsia"/>
        </w:rPr>
        <w:t>□検査診断例</w:t>
      </w:r>
      <w:r w:rsidR="006A0614">
        <w:rPr>
          <w:rFonts w:ascii="Meiryo UI" w:eastAsia="Meiryo UI" w:hAnsi="Meiryo UI" w:hint="eastAsia"/>
        </w:rPr>
        <w:t>（届出に必要な</w:t>
      </w:r>
      <w:r w:rsidR="002037FA">
        <w:rPr>
          <w:rFonts w:ascii="Meiryo UI" w:eastAsia="Meiryo UI" w:hAnsi="Meiryo UI" w:hint="eastAsia"/>
          <w:vertAlign w:val="superscript"/>
        </w:rPr>
        <w:t>＊</w:t>
      </w:r>
      <w:r w:rsidR="006A0614">
        <w:rPr>
          <w:rFonts w:ascii="Meiryo UI" w:eastAsia="Meiryo UI" w:hAnsi="Meiryo UI" w:hint="eastAsia"/>
        </w:rPr>
        <w:t>臨床症状の3つすべてを満たし、かつ、届出に必要な</w:t>
      </w:r>
      <w:r w:rsidR="002037FA">
        <w:rPr>
          <w:rFonts w:ascii="Meiryo UI" w:eastAsia="Meiryo UI" w:hAnsi="Meiryo UI" w:hint="eastAsia"/>
          <w:vertAlign w:val="superscript"/>
        </w:rPr>
        <w:t>**</w:t>
      </w:r>
      <w:r w:rsidR="006A0614">
        <w:rPr>
          <w:rFonts w:ascii="Meiryo UI" w:eastAsia="Meiryo UI" w:hAnsi="Meiryo UI" w:hint="eastAsia"/>
        </w:rPr>
        <w:t>病原体診断のいずれかを満たすもの）</w:t>
      </w:r>
    </w:p>
    <w:p w14:paraId="75BF920F" w14:textId="77777777" w:rsidR="00C21F12" w:rsidRDefault="006A061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□臨床診断例（届出に必要な</w:t>
      </w:r>
      <w:r w:rsidR="002037FA">
        <w:rPr>
          <w:rFonts w:ascii="Meiryo UI" w:eastAsia="Meiryo UI" w:hAnsi="Meiryo UI" w:hint="eastAsia"/>
          <w:vertAlign w:val="superscript"/>
        </w:rPr>
        <w:t>＊</w:t>
      </w:r>
      <w:r>
        <w:rPr>
          <w:rFonts w:ascii="Meiryo UI" w:eastAsia="Meiryo UI" w:hAnsi="Meiryo UI" w:hint="eastAsia"/>
        </w:rPr>
        <w:t>臨床症状の3つすべてを満たすもの）</w:t>
      </w:r>
    </w:p>
    <w:p w14:paraId="515339B1" w14:textId="77777777" w:rsidR="006A0614" w:rsidRDefault="006A0614" w:rsidP="006A0614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2037FA">
        <w:rPr>
          <w:rFonts w:ascii="Meiryo UI" w:eastAsia="Meiryo UI" w:hAnsi="Meiryo UI" w:hint="eastAsia"/>
        </w:rPr>
        <w:t>修飾麻疹　検査診断例（</w:t>
      </w:r>
      <w:r>
        <w:rPr>
          <w:rFonts w:ascii="Meiryo UI" w:eastAsia="Meiryo UI" w:hAnsi="Meiryo UI" w:hint="eastAsia"/>
        </w:rPr>
        <w:t>届出に必要な</w:t>
      </w:r>
      <w:r w:rsidR="002037FA">
        <w:rPr>
          <w:rFonts w:ascii="Meiryo UI" w:eastAsia="Meiryo UI" w:hAnsi="Meiryo UI" w:hint="eastAsia"/>
          <w:vertAlign w:val="superscript"/>
        </w:rPr>
        <w:t>*</w:t>
      </w:r>
      <w:r>
        <w:rPr>
          <w:rFonts w:ascii="Meiryo UI" w:eastAsia="Meiryo UI" w:hAnsi="Meiryo UI" w:hint="eastAsia"/>
        </w:rPr>
        <w:t>臨床症状の1つ以上を満たし、かつ、届出に必要な</w:t>
      </w:r>
      <w:r w:rsidR="002037FA">
        <w:rPr>
          <w:rFonts w:ascii="Meiryo UI" w:eastAsia="Meiryo UI" w:hAnsi="Meiryo UI" w:hint="eastAsia"/>
          <w:vertAlign w:val="superscript"/>
        </w:rPr>
        <w:t>*</w:t>
      </w:r>
      <w:r w:rsidR="002037FA">
        <w:rPr>
          <w:rFonts w:ascii="Meiryo UI" w:eastAsia="Meiryo UI" w:hAnsi="Meiryo UI"/>
          <w:vertAlign w:val="superscript"/>
        </w:rPr>
        <w:t>*</w:t>
      </w:r>
      <w:r>
        <w:rPr>
          <w:rFonts w:ascii="Meiryo UI" w:eastAsia="Meiryo UI" w:hAnsi="Meiryo UI" w:hint="eastAsia"/>
        </w:rPr>
        <w:t>病原体診断のいずれかを満たすもの）</w:t>
      </w:r>
    </w:p>
    <w:p w14:paraId="00D9190A" w14:textId="77777777" w:rsidR="002037FA" w:rsidRDefault="002037FA" w:rsidP="002037FA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＊　 </w:t>
      </w:r>
      <w:r w:rsidR="00115A5F">
        <w:rPr>
          <w:rFonts w:ascii="Meiryo UI" w:eastAsia="Meiryo UI" w:hAnsi="Meiryo UI" w:hint="eastAsia"/>
        </w:rPr>
        <w:t>臨床症状３つ：麻しん</w:t>
      </w:r>
      <w:r>
        <w:rPr>
          <w:rFonts w:ascii="Meiryo UI" w:eastAsia="Meiryo UI" w:hAnsi="Meiryo UI" w:hint="eastAsia"/>
        </w:rPr>
        <w:t>に特徴的な発疹、発熱、咳嗽・鼻汁・結膜充血などのカタル症状</w:t>
      </w:r>
    </w:p>
    <w:p w14:paraId="23A25107" w14:textId="77777777" w:rsidR="00645B86" w:rsidRDefault="00645B86" w:rsidP="00645B86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</w:t>
      </w:r>
      <w:r w:rsidR="002037FA">
        <w:rPr>
          <w:rFonts w:ascii="Meiryo UI" w:eastAsia="Meiryo UI" w:hAnsi="Meiryo UI" w:hint="eastAsia"/>
        </w:rPr>
        <w:t>＊</w:t>
      </w:r>
      <w:r>
        <w:rPr>
          <w:rFonts w:ascii="Meiryo UI" w:eastAsia="Meiryo UI" w:hAnsi="Meiryo UI" w:hint="eastAsia"/>
        </w:rPr>
        <w:t>病原体診断：IｇＭ抗体の検出（発疹出現後4～28日後に検査）、ペア血清での抗体陽性または抗体価の有意の上昇</w:t>
      </w:r>
    </w:p>
    <w:p w14:paraId="250B3C75" w14:textId="29E32349" w:rsidR="00621247" w:rsidRDefault="007417ED">
      <w:pPr>
        <w:rPr>
          <w:rFonts w:ascii="Meiryo UI" w:eastAsia="Meiryo UI" w:hAnsi="Meiryo UI"/>
          <w:b/>
        </w:rPr>
      </w:pPr>
      <w:r w:rsidRPr="007417ED">
        <w:rPr>
          <w:rFonts w:ascii="Meiryo UI" w:eastAsia="Meiryo UI" w:hAnsi="Meiryo UI" w:hint="eastAsia"/>
          <w:b/>
        </w:rPr>
        <w:t>2）</w:t>
      </w:r>
      <w:r w:rsidR="00B852F5">
        <w:rPr>
          <w:rFonts w:ascii="Meiryo UI" w:eastAsia="Meiryo UI" w:hAnsi="Meiryo UI" w:hint="eastAsia"/>
          <w:b/>
        </w:rPr>
        <w:t>発生届基準を満たさないものの、麻しんを強く疑う場合は</w:t>
      </w:r>
      <w:r w:rsidR="002048BE">
        <w:rPr>
          <w:rFonts w:ascii="Meiryo UI" w:eastAsia="Meiryo UI" w:hAnsi="Meiryo UI" w:hint="eastAsia"/>
          <w:b/>
        </w:rPr>
        <w:t>、</w:t>
      </w:r>
      <w:r w:rsidR="00666E2F">
        <w:rPr>
          <w:rFonts w:ascii="Meiryo UI" w:eastAsia="Meiryo UI" w:hAnsi="Meiryo UI" w:hint="eastAsia"/>
          <w:b/>
        </w:rPr>
        <w:t>ご相談ください</w:t>
      </w:r>
      <w:r w:rsidR="002F565A">
        <w:rPr>
          <w:rFonts w:ascii="Meiryo UI" w:eastAsia="Meiryo UI" w:hAnsi="Meiryo UI" w:hint="eastAsia"/>
          <w:b/>
        </w:rPr>
        <w:t>。</w:t>
      </w:r>
    </w:p>
    <w:p w14:paraId="3B1B1B59" w14:textId="77777777" w:rsidR="00B852F5" w:rsidRPr="003111D7" w:rsidRDefault="00B852F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 xml:space="preserve">　</w:t>
      </w:r>
      <w:r w:rsidRPr="003111D7">
        <w:rPr>
          <w:rFonts w:ascii="Meiryo UI" w:eastAsia="Meiryo UI" w:hAnsi="Meiryo UI" w:hint="eastAsia"/>
        </w:rPr>
        <w:t>（例：公共交通機関等で麻しん患者との接触歴があり、有症状で受診した患者等）</w:t>
      </w:r>
    </w:p>
    <w:p w14:paraId="19F5086D" w14:textId="77777777" w:rsidR="007417ED" w:rsidRPr="00B852F5" w:rsidRDefault="007417ED">
      <w:pPr>
        <w:rPr>
          <w:rFonts w:ascii="Meiryo UI" w:eastAsia="Meiryo UI" w:hAnsi="Meiryo UI"/>
          <w:b/>
        </w:rPr>
      </w:pPr>
    </w:p>
    <w:p w14:paraId="68510CB8" w14:textId="69CDC467" w:rsidR="00A37249" w:rsidRPr="00B92829" w:rsidRDefault="0045088E" w:rsidP="00A37249">
      <w:pPr>
        <w:rPr>
          <w:rFonts w:ascii="Meiryo UI" w:eastAsia="Meiryo UI" w:hAnsi="Meiryo UI"/>
        </w:rPr>
      </w:pPr>
      <w:r w:rsidRPr="00E10D28">
        <w:rPr>
          <w:rFonts w:ascii="Meiryo UI" w:eastAsia="Meiryo UI" w:hAnsi="Meiryo UI" w:hint="eastAsia"/>
          <w:b/>
        </w:rPr>
        <w:t>②</w:t>
      </w:r>
      <w:r w:rsidR="00A37249">
        <w:rPr>
          <w:rFonts w:ascii="Meiryo UI" w:eastAsia="Meiryo UI" w:hAnsi="Meiryo UI" w:hint="eastAsia"/>
          <w:b/>
        </w:rPr>
        <w:t>患者情報の提供</w:t>
      </w:r>
      <w:r w:rsidR="00B92829" w:rsidRPr="00B92829">
        <w:rPr>
          <w:rFonts w:ascii="Meiryo UI" w:eastAsia="Meiryo UI" w:hAnsi="Meiryo UI" w:hint="eastAsia"/>
        </w:rPr>
        <w:t>－以下</w:t>
      </w:r>
      <w:r w:rsidR="002048BE" w:rsidRPr="00B92829">
        <w:rPr>
          <w:rFonts w:ascii="Meiryo UI" w:eastAsia="Meiryo UI" w:hAnsi="Meiryo UI" w:hint="eastAsia"/>
        </w:rPr>
        <w:t>の情報について、報告してください</w:t>
      </w:r>
      <w:r w:rsidR="002F565A">
        <w:rPr>
          <w:rFonts w:ascii="Meiryo UI" w:eastAsia="Meiryo UI" w:hAnsi="Meiryo UI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7"/>
        <w:gridCol w:w="3314"/>
        <w:gridCol w:w="1686"/>
        <w:gridCol w:w="3475"/>
      </w:tblGrid>
      <w:tr w:rsidR="001B11C7" w14:paraId="6AA58812" w14:textId="77777777" w:rsidTr="00AE4ED2">
        <w:tc>
          <w:tcPr>
            <w:tcW w:w="1266" w:type="dxa"/>
            <w:shd w:val="clear" w:color="auto" w:fill="DEEAF6" w:themeFill="accent1" w:themeFillTint="33"/>
            <w:vAlign w:val="center"/>
          </w:tcPr>
          <w:p w14:paraId="0861E7DB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3349" w:type="dxa"/>
          </w:tcPr>
          <w:p w14:paraId="2F087D73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85" w:type="dxa"/>
            <w:shd w:val="clear" w:color="auto" w:fill="DEEAF6" w:themeFill="accent1" w:themeFillTint="33"/>
            <w:vAlign w:val="center"/>
          </w:tcPr>
          <w:p w14:paraId="73C163CA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年齢</w:t>
            </w:r>
          </w:p>
        </w:tc>
        <w:tc>
          <w:tcPr>
            <w:tcW w:w="3442" w:type="dxa"/>
          </w:tcPr>
          <w:p w14:paraId="5D1E335E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223CE9CA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6B61FC18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3974" w:type="dxa"/>
          </w:tcPr>
          <w:p w14:paraId="29111197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EDCA4DA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3793" w:type="dxa"/>
          </w:tcPr>
          <w:p w14:paraId="41ACEE40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607631EE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15E1AA60" w14:textId="77777777" w:rsidR="00A37249" w:rsidRPr="002048BE" w:rsidRDefault="007A50ED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7A50ED">
              <w:rPr>
                <w:rFonts w:ascii="Meiryo UI" w:eastAsia="Meiryo UI" w:hAnsi="Meiryo UI" w:hint="eastAsia"/>
                <w:b/>
                <w:w w:val="83"/>
                <w:kern w:val="0"/>
                <w:fitText w:val="1050" w:id="-1238094080"/>
              </w:rPr>
              <w:t>所属（職業</w:t>
            </w:r>
            <w:r w:rsidRPr="007A50ED">
              <w:rPr>
                <w:rFonts w:ascii="Meiryo UI" w:eastAsia="Meiryo UI" w:hAnsi="Meiryo UI" w:hint="eastAsia"/>
                <w:b/>
                <w:spacing w:val="4"/>
                <w:w w:val="83"/>
                <w:kern w:val="0"/>
                <w:fitText w:val="1050" w:id="-1238094080"/>
              </w:rPr>
              <w:t>）</w:t>
            </w:r>
          </w:p>
        </w:tc>
        <w:tc>
          <w:tcPr>
            <w:tcW w:w="3974" w:type="dxa"/>
          </w:tcPr>
          <w:p w14:paraId="0D51DD00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897FE5A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本人所在地</w:t>
            </w:r>
          </w:p>
        </w:tc>
        <w:tc>
          <w:tcPr>
            <w:tcW w:w="3793" w:type="dxa"/>
            <w:vAlign w:val="center"/>
          </w:tcPr>
          <w:p w14:paraId="1A0582C3" w14:textId="77777777" w:rsidR="00A37249" w:rsidRPr="002048BE" w:rsidRDefault="001B11C7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医療機関・自宅・その他（　　　　　）</w:t>
            </w:r>
          </w:p>
        </w:tc>
      </w:tr>
      <w:tr w:rsidR="001B11C7" w14:paraId="60D96C7D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31664F0E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発症日</w:t>
            </w:r>
          </w:p>
        </w:tc>
        <w:tc>
          <w:tcPr>
            <w:tcW w:w="3974" w:type="dxa"/>
          </w:tcPr>
          <w:p w14:paraId="3CF38C86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662D29C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965FA">
              <w:rPr>
                <w:rFonts w:ascii="Meiryo UI" w:eastAsia="Meiryo UI" w:hAnsi="Meiryo UI" w:hint="eastAsia"/>
                <w:b/>
                <w:w w:val="85"/>
                <w:kern w:val="0"/>
                <w:fitText w:val="1260" w:id="-1238168832"/>
              </w:rPr>
              <w:t>症状</w:t>
            </w:r>
            <w:r w:rsidR="001B11C7" w:rsidRPr="002965FA">
              <w:rPr>
                <w:rFonts w:ascii="Meiryo UI" w:eastAsia="Meiryo UI" w:hAnsi="Meiryo UI" w:hint="eastAsia"/>
                <w:b/>
                <w:w w:val="85"/>
                <w:kern w:val="0"/>
                <w:fitText w:val="1260" w:id="-1238168832"/>
              </w:rPr>
              <w:t>（重症度</w:t>
            </w:r>
            <w:r w:rsidR="001B11C7" w:rsidRPr="002965FA">
              <w:rPr>
                <w:rFonts w:ascii="Meiryo UI" w:eastAsia="Meiryo UI" w:hAnsi="Meiryo UI" w:hint="eastAsia"/>
                <w:b/>
                <w:spacing w:val="10"/>
                <w:w w:val="85"/>
                <w:kern w:val="0"/>
                <w:fitText w:val="1260" w:id="-1238168832"/>
              </w:rPr>
              <w:t>）</w:t>
            </w:r>
          </w:p>
        </w:tc>
        <w:tc>
          <w:tcPr>
            <w:tcW w:w="3793" w:type="dxa"/>
          </w:tcPr>
          <w:p w14:paraId="78369405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7D47A060" w14:textId="77777777" w:rsidTr="001B11C7">
        <w:tc>
          <w:tcPr>
            <w:tcW w:w="1266" w:type="dxa"/>
            <w:shd w:val="clear" w:color="auto" w:fill="DEEAF6" w:themeFill="accent1" w:themeFillTint="33"/>
            <w:vAlign w:val="center"/>
          </w:tcPr>
          <w:p w14:paraId="1023EE2D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1B11C7">
              <w:rPr>
                <w:rFonts w:ascii="Meiryo UI" w:eastAsia="Meiryo UI" w:hAnsi="Meiryo UI" w:hint="eastAsia"/>
                <w:b/>
                <w:w w:val="80"/>
                <w:kern w:val="0"/>
                <w:fitText w:val="1050" w:id="-1238169344"/>
              </w:rPr>
              <w:t>ワクチン接種</w:t>
            </w:r>
            <w:r w:rsidRPr="001B11C7">
              <w:rPr>
                <w:rFonts w:ascii="Meiryo UI" w:eastAsia="Meiryo UI" w:hAnsi="Meiryo UI" w:hint="eastAsia"/>
                <w:b/>
                <w:spacing w:val="5"/>
                <w:w w:val="80"/>
                <w:kern w:val="0"/>
                <w:fitText w:val="1050" w:id="-1238169344"/>
              </w:rPr>
              <w:t>歴</w:t>
            </w:r>
          </w:p>
        </w:tc>
        <w:tc>
          <w:tcPr>
            <w:tcW w:w="3974" w:type="dxa"/>
            <w:vAlign w:val="center"/>
          </w:tcPr>
          <w:p w14:paraId="4D74E400" w14:textId="77777777" w:rsidR="00A37249" w:rsidRPr="002048BE" w:rsidRDefault="002048BE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未接種・1回・2回・不明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85BC1EC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AB1BE3">
              <w:rPr>
                <w:rFonts w:ascii="Meiryo UI" w:eastAsia="Meiryo UI" w:hAnsi="Meiryo UI" w:hint="eastAsia"/>
                <w:b/>
                <w:spacing w:val="3"/>
                <w:w w:val="75"/>
                <w:kern w:val="0"/>
                <w:fitText w:val="1470" w:id="-1238169343"/>
              </w:rPr>
              <w:t>麻しん患者との接触</w:t>
            </w:r>
            <w:r w:rsidRPr="00AB1BE3">
              <w:rPr>
                <w:rFonts w:ascii="Meiryo UI" w:eastAsia="Meiryo UI" w:hAnsi="Meiryo UI" w:hint="eastAsia"/>
                <w:b/>
                <w:spacing w:val="-6"/>
                <w:w w:val="75"/>
                <w:kern w:val="0"/>
                <w:fitText w:val="1470" w:id="-1238169343"/>
              </w:rPr>
              <w:t>歴</w:t>
            </w:r>
          </w:p>
        </w:tc>
        <w:tc>
          <w:tcPr>
            <w:tcW w:w="3793" w:type="dxa"/>
          </w:tcPr>
          <w:p w14:paraId="132B401F" w14:textId="77777777" w:rsidR="00A37249" w:rsidRPr="002048BE" w:rsidRDefault="00AE4ED2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あり（　　　　　　　　　　）・なし</w:t>
            </w:r>
          </w:p>
        </w:tc>
      </w:tr>
      <w:tr w:rsidR="00AE4ED2" w14:paraId="4815D3F9" w14:textId="77777777" w:rsidTr="00A637B1">
        <w:tc>
          <w:tcPr>
            <w:tcW w:w="1266" w:type="dxa"/>
            <w:shd w:val="clear" w:color="auto" w:fill="DEEAF6" w:themeFill="accent1" w:themeFillTint="33"/>
            <w:vAlign w:val="center"/>
          </w:tcPr>
          <w:p w14:paraId="3FE08F24" w14:textId="77777777" w:rsidR="00AE4ED2" w:rsidRPr="001B11C7" w:rsidRDefault="00AE4ED2" w:rsidP="002048BE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暴露状況</w:t>
            </w:r>
          </w:p>
        </w:tc>
        <w:tc>
          <w:tcPr>
            <w:tcW w:w="8476" w:type="dxa"/>
            <w:gridSpan w:val="3"/>
            <w:vAlign w:val="center"/>
          </w:tcPr>
          <w:p w14:paraId="24E0331E" w14:textId="77777777" w:rsidR="00AE4ED2" w:rsidRPr="002048BE" w:rsidRDefault="00AE4ED2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海外渡航（国名：　　　　　　　　）・有症状者との接触　・　コンサート等イベント参加</w:t>
            </w:r>
          </w:p>
        </w:tc>
      </w:tr>
    </w:tbl>
    <w:p w14:paraId="0871DBA4" w14:textId="77777777" w:rsidR="00A37249" w:rsidRPr="00C41E71" w:rsidRDefault="00A37249" w:rsidP="00A37249">
      <w:pPr>
        <w:rPr>
          <w:rFonts w:ascii="Meiryo UI" w:eastAsia="Meiryo UI" w:hAnsi="Meiryo UI"/>
          <w:u w:val="single"/>
        </w:rPr>
      </w:pPr>
    </w:p>
    <w:p w14:paraId="1303D070" w14:textId="0C640E38" w:rsidR="007447CF" w:rsidRPr="00B92829" w:rsidRDefault="002048BE">
      <w:pPr>
        <w:rPr>
          <w:rFonts w:ascii="Meiryo UI" w:eastAsia="Meiryo UI" w:hAnsi="Meiryo UI"/>
          <w:b/>
        </w:rPr>
      </w:pPr>
      <w:r w:rsidRPr="002048BE">
        <w:rPr>
          <w:rFonts w:ascii="Meiryo UI" w:eastAsia="Meiryo UI" w:hAnsi="Meiryo UI" w:hint="eastAsia"/>
          <w:b/>
        </w:rPr>
        <w:t>③</w:t>
      </w:r>
      <w:r w:rsidR="001B11C7">
        <w:rPr>
          <w:rFonts w:ascii="Meiryo UI" w:eastAsia="Meiryo UI" w:hAnsi="Meiryo UI" w:hint="eastAsia"/>
          <w:b/>
        </w:rPr>
        <w:t>検体</w:t>
      </w:r>
      <w:r w:rsidR="005B1F2D">
        <w:rPr>
          <w:rFonts w:ascii="Meiryo UI" w:eastAsia="Meiryo UI" w:hAnsi="Meiryo UI" w:hint="eastAsia"/>
          <w:b/>
        </w:rPr>
        <w:t>確保・提</w:t>
      </w:r>
      <w:r w:rsidR="001B11C7">
        <w:rPr>
          <w:rFonts w:ascii="Meiryo UI" w:eastAsia="Meiryo UI" w:hAnsi="Meiryo UI" w:hint="eastAsia"/>
          <w:b/>
        </w:rPr>
        <w:t>出</w:t>
      </w:r>
      <w:r w:rsidR="00B92829" w:rsidRPr="00B92829">
        <w:rPr>
          <w:rFonts w:ascii="Meiryo UI" w:eastAsia="Meiryo UI" w:hAnsi="Meiryo UI" w:hint="eastAsia"/>
        </w:rPr>
        <w:t>－</w:t>
      </w:r>
      <w:r w:rsidR="00B70ED9" w:rsidRPr="00B92829">
        <w:rPr>
          <w:rFonts w:ascii="Meiryo UI" w:eastAsia="Meiryo UI" w:hAnsi="Meiryo UI" w:hint="eastAsia"/>
        </w:rPr>
        <w:t>以下の検体の</w:t>
      </w:r>
      <w:r w:rsidR="005B1F2D" w:rsidRPr="00B92829">
        <w:rPr>
          <w:rFonts w:ascii="Meiryo UI" w:eastAsia="Meiryo UI" w:hAnsi="Meiryo UI" w:hint="eastAsia"/>
        </w:rPr>
        <w:t>確保と</w:t>
      </w:r>
      <w:r w:rsidR="00B70ED9" w:rsidRPr="00B92829">
        <w:rPr>
          <w:rFonts w:ascii="Meiryo UI" w:eastAsia="Meiryo UI" w:hAnsi="Meiryo UI" w:hint="eastAsia"/>
        </w:rPr>
        <w:t>提出をお願いします</w:t>
      </w:r>
      <w:r w:rsidR="002F565A">
        <w:rPr>
          <w:rFonts w:ascii="Meiryo UI" w:eastAsia="Meiryo UI" w:hAnsi="Meiryo UI" w:hint="eastAsia"/>
        </w:rPr>
        <w:t>。</w:t>
      </w:r>
      <w:r w:rsidR="000858F0" w:rsidRPr="00B92829">
        <w:rPr>
          <w:rFonts w:ascii="Meiryo UI" w:eastAsia="Meiryo UI" w:hAnsi="Meiryo UI" w:hint="eastAsia"/>
        </w:rPr>
        <w:t xml:space="preserve">　</w:t>
      </w:r>
      <w:r w:rsidR="000858F0" w:rsidRPr="00B92829">
        <w:rPr>
          <w:rFonts w:ascii="Meiryo UI" w:eastAsia="Meiryo UI" w:hAnsi="Meiryo UI" w:hint="eastAsia"/>
          <w:b/>
        </w:rPr>
        <w:t>※少なくとも発疹出現後、7日以内</w:t>
      </w:r>
      <w:r w:rsidR="00B70ED9" w:rsidRPr="00B92829">
        <w:rPr>
          <w:rFonts w:ascii="Meiryo UI" w:eastAsia="Meiryo UI" w:hAnsi="Meiryo UI" w:hint="eastAsia"/>
          <w:b/>
        </w:rPr>
        <w:t>のもの</w:t>
      </w:r>
    </w:p>
    <w:p w14:paraId="14601276" w14:textId="77777777" w:rsidR="0045088E" w:rsidRDefault="00CA5021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</w:t>
      </w:r>
      <w:r w:rsidR="0045088E" w:rsidRPr="00DF237C">
        <w:rPr>
          <w:rFonts w:ascii="Meiryo UI" w:eastAsia="Meiryo UI" w:hAnsi="Meiryo UI" w:hint="eastAsia"/>
          <w:b/>
        </w:rPr>
        <w:t>血液</w:t>
      </w:r>
      <w:r w:rsidR="0045088E">
        <w:rPr>
          <w:rFonts w:ascii="Meiryo UI" w:eastAsia="Meiryo UI" w:hAnsi="Meiryo UI" w:hint="eastAsia"/>
        </w:rPr>
        <w:t>（</w:t>
      </w:r>
      <w:r w:rsidR="00217A14">
        <w:rPr>
          <w:rFonts w:ascii="Meiryo UI" w:eastAsia="Meiryo UI" w:hAnsi="Meiryo UI" w:hint="eastAsia"/>
        </w:rPr>
        <w:t>血清不可</w:t>
      </w:r>
      <w:r w:rsidR="0045088E">
        <w:rPr>
          <w:rFonts w:ascii="Meiryo UI" w:eastAsia="Meiryo UI" w:hAnsi="Meiryo UI" w:hint="eastAsia"/>
        </w:rPr>
        <w:t>）</w:t>
      </w:r>
      <w:r w:rsidR="007447CF">
        <w:rPr>
          <w:rFonts w:ascii="Meiryo UI" w:eastAsia="Meiryo UI" w:hAnsi="Meiryo UI" w:hint="eastAsia"/>
        </w:rPr>
        <w:t>：</w:t>
      </w:r>
      <w:r w:rsidR="00217A14" w:rsidRPr="00707231">
        <w:rPr>
          <w:rFonts w:ascii="Meiryo UI" w:eastAsia="Meiryo UI" w:hAnsi="Meiryo UI" w:hint="eastAsia"/>
          <w:u w:val="single"/>
        </w:rPr>
        <w:t>EDTA血</w:t>
      </w:r>
      <w:r w:rsidR="00217A14">
        <w:rPr>
          <w:rFonts w:ascii="Meiryo UI" w:eastAsia="Meiryo UI" w:hAnsi="Meiryo UI" w:hint="eastAsia"/>
        </w:rPr>
        <w:t>または</w:t>
      </w:r>
      <w:r w:rsidR="00217A14" w:rsidRPr="00707231">
        <w:rPr>
          <w:rFonts w:ascii="Meiryo UI" w:eastAsia="Meiryo UI" w:hAnsi="Meiryo UI" w:hint="eastAsia"/>
          <w:u w:val="single"/>
        </w:rPr>
        <w:t>クエン酸血</w:t>
      </w:r>
      <w:r w:rsidR="00217A14">
        <w:rPr>
          <w:rFonts w:ascii="Meiryo UI" w:eastAsia="Meiryo UI" w:hAnsi="Meiryo UI" w:hint="eastAsia"/>
        </w:rPr>
        <w:t>を</w:t>
      </w:r>
      <w:r w:rsidR="007447CF">
        <w:rPr>
          <w:rFonts w:ascii="Meiryo UI" w:eastAsia="Meiryo UI" w:hAnsi="Meiryo UI" w:hint="eastAsia"/>
        </w:rPr>
        <w:t>5</w:t>
      </w:r>
      <w:r w:rsidR="0045088E">
        <w:rPr>
          <w:rFonts w:ascii="Meiryo UI" w:eastAsia="Meiryo UI" w:hAnsi="Meiryo UI" w:hint="eastAsia"/>
        </w:rPr>
        <w:t>m</w:t>
      </w:r>
      <w:r w:rsidR="0045088E">
        <w:rPr>
          <w:rFonts w:ascii="Meiryo UI" w:eastAsia="Meiryo UI" w:hAnsi="Meiryo UI"/>
        </w:rPr>
        <w:t>l</w:t>
      </w:r>
      <w:r w:rsidR="0045088E">
        <w:rPr>
          <w:rFonts w:ascii="Meiryo UI" w:eastAsia="Meiryo UI" w:hAnsi="Meiryo UI" w:hint="eastAsia"/>
        </w:rPr>
        <w:t>以上</w:t>
      </w:r>
      <w:r w:rsidR="00217A14">
        <w:rPr>
          <w:rFonts w:ascii="Meiryo UI" w:eastAsia="Meiryo UI" w:hAnsi="Meiryo UI" w:hint="eastAsia"/>
        </w:rPr>
        <w:t xml:space="preserve">　</w:t>
      </w:r>
    </w:p>
    <w:p w14:paraId="44B0EE11" w14:textId="77777777" w:rsidR="00217A14" w:rsidRDefault="00217A14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※</w:t>
      </w:r>
      <w:r w:rsidRPr="002139C3">
        <w:rPr>
          <w:rFonts w:ascii="Meiryo UI" w:eastAsia="Meiryo UI" w:hAnsi="Meiryo UI" w:hint="eastAsia"/>
          <w:b/>
          <w:color w:val="FF0000"/>
        </w:rPr>
        <w:t>ヘパリン</w:t>
      </w:r>
      <w:r w:rsidR="008E2E9A">
        <w:rPr>
          <w:rFonts w:ascii="Meiryo UI" w:eastAsia="Meiryo UI" w:hAnsi="Meiryo UI" w:hint="eastAsia"/>
          <w:b/>
          <w:color w:val="FF0000"/>
        </w:rPr>
        <w:t>入りの血液</w:t>
      </w:r>
      <w:r w:rsidRPr="002139C3">
        <w:rPr>
          <w:rFonts w:ascii="Meiryo UI" w:eastAsia="Meiryo UI" w:hAnsi="Meiryo UI" w:hint="eastAsia"/>
          <w:b/>
          <w:color w:val="FF0000"/>
        </w:rPr>
        <w:t>はPCR反応を阻害することがあるため</w:t>
      </w:r>
      <w:r w:rsidR="00065209">
        <w:rPr>
          <w:rFonts w:ascii="Meiryo UI" w:eastAsia="Meiryo UI" w:hAnsi="Meiryo UI" w:hint="eastAsia"/>
          <w:b/>
          <w:color w:val="FF0000"/>
        </w:rPr>
        <w:t>使用</w:t>
      </w:r>
      <w:r w:rsidRPr="002139C3">
        <w:rPr>
          <w:rFonts w:ascii="Meiryo UI" w:eastAsia="Meiryo UI" w:hAnsi="Meiryo UI" w:hint="eastAsia"/>
          <w:b/>
          <w:color w:val="FF0000"/>
        </w:rPr>
        <w:t>不可</w:t>
      </w:r>
    </w:p>
    <w:p w14:paraId="52A9DAAA" w14:textId="537DD448" w:rsidR="00217A14" w:rsidRDefault="00217A14" w:rsidP="00217A14">
      <w:pPr>
        <w:ind w:firstLineChars="1300" w:firstLine="27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血算用スピッツ（白血球、赤血球、血小板数測定用）は通常、EDTA入り</w:t>
      </w:r>
      <w:r w:rsidR="00E57932">
        <w:rPr>
          <w:rFonts w:ascii="Meiryo UI" w:eastAsia="Meiryo UI" w:hAnsi="Meiryo UI" w:hint="eastAsia"/>
        </w:rPr>
        <w:t>です</w:t>
      </w:r>
      <w:r w:rsidR="002F565A">
        <w:rPr>
          <w:rFonts w:ascii="Meiryo UI" w:eastAsia="Meiryo UI" w:hAnsi="Meiryo UI" w:hint="eastAsia"/>
        </w:rPr>
        <w:t>。</w:t>
      </w:r>
    </w:p>
    <w:p w14:paraId="59369974" w14:textId="77777777" w:rsidR="0045088E" w:rsidRDefault="00CA5021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</w:t>
      </w:r>
      <w:r w:rsidR="0045088E" w:rsidRPr="00DF237C">
        <w:rPr>
          <w:rFonts w:ascii="Meiryo UI" w:eastAsia="Meiryo UI" w:hAnsi="Meiryo UI" w:hint="eastAsia"/>
          <w:b/>
        </w:rPr>
        <w:t>尿</w:t>
      </w:r>
      <w:r w:rsidR="007447CF">
        <w:rPr>
          <w:rFonts w:ascii="Meiryo UI" w:eastAsia="Meiryo UI" w:hAnsi="Meiryo UI" w:hint="eastAsia"/>
        </w:rPr>
        <w:t>：</w:t>
      </w:r>
      <w:r w:rsidR="00C41E71">
        <w:rPr>
          <w:rFonts w:ascii="Meiryo UI" w:eastAsia="Meiryo UI" w:hAnsi="Meiryo UI" w:hint="eastAsia"/>
        </w:rPr>
        <w:t>滅菌スピッツ</w:t>
      </w:r>
      <w:r w:rsidR="007447CF">
        <w:rPr>
          <w:rFonts w:ascii="Meiryo UI" w:eastAsia="Meiryo UI" w:hAnsi="Meiryo UI" w:hint="eastAsia"/>
        </w:rPr>
        <w:t>3</w:t>
      </w:r>
      <w:r w:rsidR="0045088E">
        <w:rPr>
          <w:rFonts w:ascii="Meiryo UI" w:eastAsia="Meiryo UI" w:hAnsi="Meiryo UI" w:hint="eastAsia"/>
        </w:rPr>
        <w:t>m</w:t>
      </w:r>
      <w:r w:rsidR="0045088E">
        <w:rPr>
          <w:rFonts w:ascii="Meiryo UI" w:eastAsia="Meiryo UI" w:hAnsi="Meiryo UI"/>
        </w:rPr>
        <w:t>l</w:t>
      </w:r>
      <w:r w:rsidR="0045088E">
        <w:rPr>
          <w:rFonts w:ascii="Meiryo UI" w:eastAsia="Meiryo UI" w:hAnsi="Meiryo UI" w:hint="eastAsia"/>
        </w:rPr>
        <w:t>以上</w:t>
      </w:r>
      <w:r w:rsidR="00E37A35">
        <w:rPr>
          <w:rFonts w:ascii="Meiryo UI" w:eastAsia="Meiryo UI" w:hAnsi="Meiryo UI" w:hint="eastAsia"/>
        </w:rPr>
        <w:t xml:space="preserve">　※尿からの検出が比較的長い</w:t>
      </w:r>
    </w:p>
    <w:p w14:paraId="1EA9CDFC" w14:textId="0E897BB5" w:rsidR="0045088E" w:rsidRDefault="00CA5021" w:rsidP="00CA502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</w:t>
      </w:r>
      <w:r w:rsidR="0045088E" w:rsidRPr="00DF237C">
        <w:rPr>
          <w:rFonts w:ascii="Meiryo UI" w:eastAsia="Meiryo UI" w:hAnsi="Meiryo UI" w:hint="eastAsia"/>
          <w:b/>
          <w:w w:val="81"/>
          <w:kern w:val="0"/>
          <w:fitText w:val="945" w:id="-1238130431"/>
        </w:rPr>
        <w:t>咽頭ぬぐい液</w:t>
      </w:r>
      <w:r w:rsidR="007447CF">
        <w:rPr>
          <w:rFonts w:ascii="Meiryo UI" w:eastAsia="Meiryo UI" w:hAnsi="Meiryo UI" w:hint="eastAsia"/>
        </w:rPr>
        <w:t>：</w:t>
      </w:r>
      <w:r w:rsidR="00746AFD">
        <w:rPr>
          <w:rFonts w:ascii="Meiryo UI" w:eastAsia="Meiryo UI" w:hAnsi="Meiryo UI" w:hint="eastAsia"/>
        </w:rPr>
        <w:t>滅菌</w:t>
      </w:r>
      <w:r>
        <w:rPr>
          <w:rFonts w:ascii="Meiryo UI" w:eastAsia="Meiryo UI" w:hAnsi="Meiryo UI" w:hint="eastAsia"/>
        </w:rPr>
        <w:t>綿棒</w:t>
      </w:r>
      <w:r w:rsidR="00F303A4">
        <w:rPr>
          <w:rFonts w:ascii="Meiryo UI" w:eastAsia="Meiryo UI" w:hAnsi="Meiryo UI" w:hint="eastAsia"/>
        </w:rPr>
        <w:t>で</w:t>
      </w:r>
      <w:r w:rsidR="00746AFD">
        <w:rPr>
          <w:rFonts w:ascii="Meiryo UI" w:eastAsia="Meiryo UI" w:hAnsi="Meiryo UI" w:hint="eastAsia"/>
        </w:rPr>
        <w:t>採取後</w:t>
      </w:r>
      <w:r w:rsidR="00F303A4">
        <w:rPr>
          <w:rFonts w:ascii="Meiryo UI" w:eastAsia="Meiryo UI" w:hAnsi="Meiryo UI" w:hint="eastAsia"/>
        </w:rPr>
        <w:t>、</w:t>
      </w:r>
      <w:r w:rsidR="00A4304A">
        <w:rPr>
          <w:rFonts w:ascii="Meiryo UI" w:eastAsia="Meiryo UI" w:hAnsi="Meiryo UI" w:hint="eastAsia"/>
        </w:rPr>
        <w:t>ウイルス輸送液</w:t>
      </w:r>
      <w:r w:rsidR="00746AFD">
        <w:rPr>
          <w:rFonts w:ascii="Meiryo UI" w:eastAsia="Meiryo UI" w:hAnsi="Meiryo UI" w:hint="eastAsia"/>
        </w:rPr>
        <w:t>または</w:t>
      </w:r>
      <w:r w:rsidR="00F303A4">
        <w:rPr>
          <w:rFonts w:ascii="Meiryo UI" w:eastAsia="Meiryo UI" w:hAnsi="Meiryo UI" w:hint="eastAsia"/>
        </w:rPr>
        <w:t>1ml程度の</w:t>
      </w:r>
      <w:r w:rsidR="00746AFD">
        <w:rPr>
          <w:rFonts w:ascii="Meiryo UI" w:eastAsia="Meiryo UI" w:hAnsi="Meiryo UI" w:hint="eastAsia"/>
        </w:rPr>
        <w:t>滅菌生食</w:t>
      </w:r>
      <w:r w:rsidR="00F303A4">
        <w:rPr>
          <w:rFonts w:ascii="Meiryo UI" w:eastAsia="Meiryo UI" w:hAnsi="Meiryo UI" w:hint="eastAsia"/>
        </w:rPr>
        <w:t>を入れた滅菌スピッツに入れる</w:t>
      </w:r>
      <w:r w:rsidR="002F565A">
        <w:rPr>
          <w:rFonts w:ascii="Meiryo UI" w:eastAsia="Meiryo UI" w:hAnsi="Meiryo UI" w:hint="eastAsia"/>
        </w:rPr>
        <w:t>。</w:t>
      </w:r>
    </w:p>
    <w:p w14:paraId="73500407" w14:textId="77777777" w:rsidR="00E10D28" w:rsidRDefault="008017A4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 xml:space="preserve">　</w:t>
      </w:r>
      <w:r w:rsidRPr="00E37E52">
        <w:rPr>
          <w:rFonts w:ascii="Meiryo UI" w:eastAsia="Meiryo UI" w:hAnsi="Meiryo UI" w:hint="eastAsia"/>
          <w:b/>
        </w:rPr>
        <w:t>※すべて</w:t>
      </w:r>
      <w:r w:rsidRPr="00E37E52">
        <w:rPr>
          <w:rFonts w:ascii="Meiryo UI" w:eastAsia="Meiryo UI" w:hAnsi="Meiryo UI" w:hint="eastAsia"/>
          <w:b/>
          <w:u w:val="single"/>
        </w:rPr>
        <w:t>冷蔵保存（4℃）</w:t>
      </w:r>
    </w:p>
    <w:p w14:paraId="5FB76552" w14:textId="77777777" w:rsidR="00E37E52" w:rsidRPr="00E37E52" w:rsidRDefault="00E37E52">
      <w:pPr>
        <w:rPr>
          <w:rFonts w:ascii="Meiryo UI" w:eastAsia="Meiryo UI" w:hAnsi="Meiryo UI"/>
          <w:b/>
        </w:rPr>
      </w:pPr>
    </w:p>
    <w:p w14:paraId="19B6E078" w14:textId="040D4E35" w:rsidR="009F2EF5" w:rsidRDefault="005B1F2D" w:rsidP="005B1F2D">
      <w:pPr>
        <w:rPr>
          <w:rFonts w:ascii="Meiryo UI" w:eastAsia="Meiryo UI" w:hAnsi="Meiryo UI"/>
          <w:b/>
        </w:rPr>
      </w:pPr>
      <w:r w:rsidRPr="005B1F2D">
        <w:rPr>
          <w:rFonts w:ascii="Meiryo UI" w:eastAsia="Meiryo UI" w:hAnsi="Meiryo UI" w:hint="eastAsia"/>
          <w:b/>
        </w:rPr>
        <w:t>④</w:t>
      </w:r>
      <w:r w:rsidR="009F2EF5" w:rsidRPr="005B1F2D">
        <w:rPr>
          <w:rFonts w:ascii="Meiryo UI" w:eastAsia="Meiryo UI" w:hAnsi="Meiryo UI" w:hint="eastAsia"/>
          <w:b/>
        </w:rPr>
        <w:t>患者（保護者）への説明・指導</w:t>
      </w:r>
      <w:r w:rsidR="00B92829" w:rsidRPr="00B92829">
        <w:rPr>
          <w:rFonts w:ascii="Meiryo UI" w:eastAsia="Meiryo UI" w:hAnsi="Meiryo UI" w:hint="eastAsia"/>
        </w:rPr>
        <w:t>－</w:t>
      </w:r>
      <w:r w:rsidRPr="00B92829">
        <w:rPr>
          <w:rFonts w:ascii="Meiryo UI" w:eastAsia="Meiryo UI" w:hAnsi="Meiryo UI" w:hint="eastAsia"/>
        </w:rPr>
        <w:t>以下</w:t>
      </w:r>
      <w:r w:rsidR="006E5672">
        <w:rPr>
          <w:rFonts w:ascii="Meiryo UI" w:eastAsia="Meiryo UI" w:hAnsi="Meiryo UI" w:hint="eastAsia"/>
        </w:rPr>
        <w:t>の内容について、</w:t>
      </w:r>
      <w:r w:rsidRPr="00B92829">
        <w:rPr>
          <w:rFonts w:ascii="Meiryo UI" w:eastAsia="Meiryo UI" w:hAnsi="Meiryo UI" w:hint="eastAsia"/>
        </w:rPr>
        <w:t>患者（保護者）への説明と指導をお願いします</w:t>
      </w:r>
      <w:r w:rsidR="002F565A">
        <w:rPr>
          <w:rFonts w:ascii="Meiryo UI" w:eastAsia="Meiryo UI" w:hAnsi="Meiryo UI" w:hint="eastAsia"/>
        </w:rPr>
        <w:t>。</w:t>
      </w:r>
    </w:p>
    <w:p w14:paraId="59F0B702" w14:textId="2218282C" w:rsidR="009F2EF5" w:rsidRDefault="00613D15" w:rsidP="002F565A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2F565A">
        <w:rPr>
          <w:rFonts w:ascii="Meiryo UI" w:eastAsia="Meiryo UI" w:hAnsi="Meiryo UI" w:hint="eastAsia"/>
        </w:rPr>
        <w:t>医療機関から</w:t>
      </w:r>
      <w:r w:rsidR="009F2EF5">
        <w:rPr>
          <w:rFonts w:ascii="Meiryo UI" w:eastAsia="Meiryo UI" w:hAnsi="Meiryo UI" w:hint="eastAsia"/>
        </w:rPr>
        <w:t>保健所に発生届を提出</w:t>
      </w:r>
      <w:r w:rsidR="002F565A">
        <w:rPr>
          <w:rFonts w:ascii="Meiryo UI" w:eastAsia="Meiryo UI" w:hAnsi="Meiryo UI" w:hint="eastAsia"/>
        </w:rPr>
        <w:t>し、</w:t>
      </w:r>
      <w:r w:rsidR="00CA5021">
        <w:rPr>
          <w:rFonts w:ascii="Meiryo UI" w:eastAsia="Meiryo UI" w:hAnsi="Meiryo UI" w:hint="eastAsia"/>
        </w:rPr>
        <w:t>患者の個人情報（氏名・住所・連絡先等）を</w:t>
      </w:r>
      <w:r w:rsidR="00AB1BE3">
        <w:rPr>
          <w:rFonts w:ascii="Meiryo UI" w:eastAsia="Meiryo UI" w:hAnsi="Meiryo UI" w:hint="eastAsia"/>
        </w:rPr>
        <w:t>伝え</w:t>
      </w:r>
      <w:r w:rsidR="00CA5021">
        <w:rPr>
          <w:rFonts w:ascii="Meiryo UI" w:eastAsia="Meiryo UI" w:hAnsi="Meiryo UI" w:hint="eastAsia"/>
        </w:rPr>
        <w:t>ること</w:t>
      </w:r>
      <w:r w:rsidR="00AB1BE3">
        <w:rPr>
          <w:rFonts w:ascii="Meiryo UI" w:eastAsia="Meiryo UI" w:hAnsi="Meiryo UI" w:hint="eastAsia"/>
        </w:rPr>
        <w:t>。</w:t>
      </w:r>
    </w:p>
    <w:p w14:paraId="02A9AAC9" w14:textId="7AD10890" w:rsidR="009F2EF5" w:rsidRDefault="00613D15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保健所から患者（保護者）へ連絡（調査）が入ること</w:t>
      </w:r>
      <w:r w:rsidR="00AB1BE3">
        <w:rPr>
          <w:rFonts w:ascii="Meiryo UI" w:eastAsia="Meiryo UI" w:hAnsi="Meiryo UI" w:hint="eastAsia"/>
        </w:rPr>
        <w:t>。</w:t>
      </w:r>
    </w:p>
    <w:p w14:paraId="42099971" w14:textId="142CBD5B" w:rsidR="00621247" w:rsidRDefault="00613D15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1B11C7">
        <w:rPr>
          <w:rFonts w:ascii="Meiryo UI" w:eastAsia="Meiryo UI" w:hAnsi="Meiryo UI" w:hint="eastAsia"/>
        </w:rPr>
        <w:t>少なくとも検査結果が判明するまでは外出を控えてもらうこと</w:t>
      </w:r>
      <w:r w:rsidR="00AB1BE3">
        <w:rPr>
          <w:rFonts w:ascii="Meiryo UI" w:eastAsia="Meiryo UI" w:hAnsi="Meiryo UI" w:hint="eastAsia"/>
        </w:rPr>
        <w:t>。</w:t>
      </w:r>
    </w:p>
    <w:p w14:paraId="05505548" w14:textId="77777777" w:rsidR="005B1F2D" w:rsidRDefault="005B1F2D" w:rsidP="0045088E">
      <w:pPr>
        <w:rPr>
          <w:rFonts w:ascii="Meiryo UI" w:eastAsia="Meiryo UI" w:hAnsi="Meiryo UI"/>
        </w:rPr>
      </w:pPr>
    </w:p>
    <w:p w14:paraId="75E44B5F" w14:textId="77777777" w:rsidR="00190ED4" w:rsidRPr="00C435D1" w:rsidRDefault="00C435D1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⑤医療機関の</w:t>
      </w:r>
      <w:r w:rsidR="00190ED4" w:rsidRPr="00190ED4">
        <w:rPr>
          <w:rFonts w:ascii="Meiryo UI" w:eastAsia="Meiryo UI" w:hAnsi="Meiryo UI" w:hint="eastAsia"/>
          <w:b/>
        </w:rPr>
        <w:t>対応</w:t>
      </w:r>
      <w:r>
        <w:rPr>
          <w:rFonts w:ascii="Meiryo UI" w:eastAsia="Meiryo UI" w:hAnsi="Meiryo UI" w:hint="eastAsia"/>
          <w:b/>
        </w:rPr>
        <w:t xml:space="preserve">　　　</w:t>
      </w:r>
      <w:r w:rsidRPr="00C435D1"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 w:hint="eastAsia"/>
        </w:rPr>
        <w:t xml:space="preserve">　</w:t>
      </w:r>
      <w:r w:rsidRPr="00C435D1">
        <w:rPr>
          <w:rFonts w:ascii="Meiryo UI" w:eastAsia="Meiryo UI" w:hAnsi="Meiryo UI" w:hint="eastAsia"/>
        </w:rPr>
        <w:t>参考：医療機関での麻疹対応ガイドライン（第七版）】</w:t>
      </w:r>
    </w:p>
    <w:p w14:paraId="522C7FC2" w14:textId="77777777" w:rsidR="007744B7" w:rsidRDefault="005517D5" w:rsidP="005517D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□対応ス</w:t>
      </w:r>
      <w:r w:rsidR="002A3585">
        <w:rPr>
          <w:rFonts w:ascii="Meiryo UI" w:eastAsia="Meiryo UI" w:hAnsi="Meiryo UI" w:hint="eastAsia"/>
        </w:rPr>
        <w:t>タッフ・</w:t>
      </w:r>
      <w:r w:rsidR="007C723B">
        <w:rPr>
          <w:rFonts w:ascii="Meiryo UI" w:eastAsia="Meiryo UI" w:hAnsi="Meiryo UI" w:hint="eastAsia"/>
        </w:rPr>
        <w:t>外来患者等、</w:t>
      </w:r>
      <w:r w:rsidR="001B07BE">
        <w:rPr>
          <w:rFonts w:ascii="Meiryo UI" w:eastAsia="Meiryo UI" w:hAnsi="Meiryo UI" w:hint="eastAsia"/>
        </w:rPr>
        <w:t>医療機関での接触者の</w:t>
      </w:r>
      <w:r w:rsidR="002A3585">
        <w:rPr>
          <w:rFonts w:ascii="Meiryo UI" w:eastAsia="Meiryo UI" w:hAnsi="Meiryo UI" w:hint="eastAsia"/>
        </w:rPr>
        <w:t>リスト</w:t>
      </w:r>
      <w:r w:rsidR="007744B7">
        <w:rPr>
          <w:rFonts w:ascii="Meiryo UI" w:eastAsia="Meiryo UI" w:hAnsi="Meiryo UI" w:hint="eastAsia"/>
        </w:rPr>
        <w:t>アップをお願いします。</w:t>
      </w:r>
    </w:p>
    <w:p w14:paraId="102E263F" w14:textId="77777777" w:rsidR="005517D5" w:rsidRPr="007744B7" w:rsidRDefault="007744B7" w:rsidP="007744B7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接触者については、</w:t>
      </w:r>
      <w:r w:rsidR="007C723B">
        <w:rPr>
          <w:rFonts w:ascii="Meiryo UI" w:eastAsia="Meiryo UI" w:hAnsi="Meiryo UI" w:hint="eastAsia"/>
        </w:rPr>
        <w:t>ワクチン接種歴・</w:t>
      </w:r>
      <w:r w:rsidR="001B07BE">
        <w:rPr>
          <w:rFonts w:ascii="Meiryo UI" w:eastAsia="Meiryo UI" w:hAnsi="Meiryo UI" w:hint="eastAsia"/>
        </w:rPr>
        <w:t>健康状態</w:t>
      </w:r>
      <w:r w:rsidR="00225DD7">
        <w:rPr>
          <w:rFonts w:ascii="Meiryo UI" w:eastAsia="Meiryo UI" w:hAnsi="Meiryo UI" w:hint="eastAsia"/>
        </w:rPr>
        <w:t>等</w:t>
      </w:r>
      <w:r w:rsidR="003F4582">
        <w:rPr>
          <w:rFonts w:ascii="Meiryo UI" w:eastAsia="Meiryo UI" w:hAnsi="Meiryo UI" w:hint="eastAsia"/>
        </w:rPr>
        <w:t>を</w:t>
      </w:r>
      <w:r w:rsidR="001B07BE">
        <w:rPr>
          <w:rFonts w:ascii="Meiryo UI" w:eastAsia="Meiryo UI" w:hAnsi="Meiryo UI" w:hint="eastAsia"/>
        </w:rPr>
        <w:t>確認</w:t>
      </w:r>
      <w:r w:rsidR="008C6682">
        <w:rPr>
          <w:rFonts w:ascii="Meiryo UI" w:eastAsia="Meiryo UI" w:hAnsi="Meiryo UI" w:hint="eastAsia"/>
        </w:rPr>
        <w:t>し、</w:t>
      </w:r>
      <w:r w:rsidR="008C6682" w:rsidRPr="004A2884">
        <w:rPr>
          <w:rFonts w:ascii="Meiryo UI" w:eastAsia="Meiryo UI" w:hAnsi="Meiryo UI" w:hint="eastAsia"/>
          <w:u w:val="single"/>
        </w:rPr>
        <w:t>麻しん接触者リスト</w:t>
      </w:r>
      <w:r w:rsidRPr="007744B7">
        <w:rPr>
          <w:rFonts w:ascii="Meiryo UI" w:eastAsia="Meiryo UI" w:hAnsi="Meiryo UI" w:hint="eastAsia"/>
        </w:rPr>
        <w:t>を作成してください。</w:t>
      </w:r>
    </w:p>
    <w:p w14:paraId="557E0086" w14:textId="13D8055F" w:rsidR="006A0614" w:rsidRDefault="001B07B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7C723B">
        <w:rPr>
          <w:rFonts w:ascii="Meiryo UI" w:eastAsia="Meiryo UI" w:hAnsi="Meiryo UI" w:hint="eastAsia"/>
        </w:rPr>
        <w:t>緊急予防接種</w:t>
      </w:r>
      <w:r w:rsidR="005517D5">
        <w:rPr>
          <w:rFonts w:ascii="Meiryo UI" w:eastAsia="Meiryo UI" w:hAnsi="Meiryo UI" w:hint="eastAsia"/>
        </w:rPr>
        <w:t>（</w:t>
      </w:r>
      <w:r w:rsidR="007C723B">
        <w:rPr>
          <w:rFonts w:ascii="Meiryo UI" w:eastAsia="Meiryo UI" w:hAnsi="Meiryo UI" w:hint="eastAsia"/>
        </w:rPr>
        <w:t>接触後</w:t>
      </w:r>
      <w:r w:rsidR="002037FA">
        <w:rPr>
          <w:rFonts w:ascii="Meiryo UI" w:eastAsia="Meiryo UI" w:hAnsi="Meiryo UI" w:hint="eastAsia"/>
        </w:rPr>
        <w:t>72時間以内</w:t>
      </w:r>
      <w:r>
        <w:rPr>
          <w:rFonts w:ascii="Meiryo UI" w:eastAsia="Meiryo UI" w:hAnsi="Meiryo UI" w:hint="eastAsia"/>
        </w:rPr>
        <w:t>）の</w:t>
      </w:r>
      <w:r w:rsidR="007C723B">
        <w:rPr>
          <w:rFonts w:ascii="Meiryo UI" w:eastAsia="Meiryo UI" w:hAnsi="Meiryo UI" w:hint="eastAsia"/>
        </w:rPr>
        <w:t>検討と準備をお願いします</w:t>
      </w:r>
      <w:r w:rsidR="00AB1BE3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>（接種不適当者</w:t>
      </w:r>
      <w:r w:rsidR="006B7467">
        <w:rPr>
          <w:rFonts w:ascii="Meiryo UI" w:eastAsia="Meiryo UI" w:hAnsi="Meiryo UI" w:hint="eastAsia"/>
        </w:rPr>
        <w:t>でないことを要確認</w:t>
      </w:r>
      <w:r>
        <w:rPr>
          <w:rFonts w:ascii="Meiryo UI" w:eastAsia="Meiryo UI" w:hAnsi="Meiryo UI" w:hint="eastAsia"/>
        </w:rPr>
        <w:t>）</w:t>
      </w:r>
    </w:p>
    <w:p w14:paraId="6152CC3A" w14:textId="77777777" w:rsidR="00AB1BE3" w:rsidRDefault="00AB1BE3">
      <w:pPr>
        <w:rPr>
          <w:rFonts w:ascii="Meiryo UI" w:eastAsia="Meiryo UI" w:hAnsi="Meiryo UI" w:hint="eastAsia"/>
        </w:rPr>
      </w:pPr>
    </w:p>
    <w:p w14:paraId="5DE6F303" w14:textId="77777777" w:rsidR="00C435D1" w:rsidRDefault="00C435D1" w:rsidP="00C435D1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lastRenderedPageBreak/>
        <w:t>⑥</w:t>
      </w:r>
      <w:r w:rsidR="00CB1171">
        <w:rPr>
          <w:rFonts w:ascii="Meiryo UI" w:eastAsia="Meiryo UI" w:hAnsi="Meiryo UI" w:hint="eastAsia"/>
          <w:b/>
        </w:rPr>
        <w:t>夜間及び</w:t>
      </w:r>
      <w:r>
        <w:rPr>
          <w:rFonts w:ascii="Meiryo UI" w:eastAsia="Meiryo UI" w:hAnsi="Meiryo UI" w:hint="eastAsia"/>
          <w:b/>
        </w:rPr>
        <w:t>土日祝の対応について</w:t>
      </w:r>
    </w:p>
    <w:p w14:paraId="0005AE3C" w14:textId="5015BE93" w:rsidR="00CB1171" w:rsidRPr="00CB1171" w:rsidRDefault="00CB117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 w:rsidRPr="00CB1171">
        <w:rPr>
          <w:rFonts w:ascii="Meiryo UI" w:eastAsia="Meiryo UI" w:hAnsi="Meiryo UI" w:hint="eastAsia"/>
        </w:rPr>
        <w:t>保健所への連絡は、</w:t>
      </w:r>
      <w:r w:rsidR="00B13554">
        <w:rPr>
          <w:rFonts w:ascii="Meiryo UI" w:eastAsia="Meiryo UI" w:hAnsi="Meiryo UI" w:hint="eastAsia"/>
        </w:rPr>
        <w:t>大阪府</w:t>
      </w:r>
      <w:r w:rsidRPr="00CB1171">
        <w:rPr>
          <w:rFonts w:ascii="Meiryo UI" w:eastAsia="Meiryo UI" w:hAnsi="Meiryo UI" w:hint="eastAsia"/>
        </w:rPr>
        <w:t>保健所コールセンター（</w:t>
      </w:r>
      <w:r w:rsidR="000D548D">
        <w:rPr>
          <w:rFonts w:ascii="Meiryo UI" w:eastAsia="Meiryo UI" w:hAnsi="Meiryo UI" w:hint="eastAsia"/>
          <w:kern w:val="0"/>
        </w:rPr>
        <w:t>06-6360-4577</w:t>
      </w:r>
      <w:r w:rsidRPr="00CB1171">
        <w:rPr>
          <w:rFonts w:ascii="Meiryo UI" w:eastAsia="Meiryo UI" w:hAnsi="Meiryo UI" w:hint="eastAsia"/>
        </w:rPr>
        <w:t>）にご連絡ください。</w:t>
      </w:r>
    </w:p>
    <w:p w14:paraId="74F9D5BD" w14:textId="77777777"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>
        <w:rPr>
          <w:rFonts w:ascii="Meiryo UI" w:eastAsia="Meiryo UI" w:hAnsi="Meiryo UI" w:hint="eastAsia"/>
        </w:rPr>
        <w:t>保健所コールセンターを通じてオンコールの保健師に連絡が入り、対応します。</w:t>
      </w:r>
    </w:p>
    <w:p w14:paraId="2F89985E" w14:textId="77777777"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AE5EF9">
        <w:rPr>
          <w:rFonts w:ascii="Meiryo UI" w:eastAsia="Meiryo UI" w:hAnsi="Meiryo UI" w:hint="eastAsia"/>
        </w:rPr>
        <w:t>検査結果は、検体受け取り日の1～2日後に判明します。</w:t>
      </w:r>
    </w:p>
    <w:p w14:paraId="4CA7145B" w14:textId="77777777"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AE5EF9">
        <w:rPr>
          <w:rFonts w:ascii="Meiryo UI" w:eastAsia="Meiryo UI" w:hAnsi="Meiryo UI" w:hint="eastAsia"/>
        </w:rPr>
        <w:t>結果が分かり次第、医療機関にご連絡しますので、連絡可能な電話番号をお伝えください。</w:t>
      </w:r>
    </w:p>
    <w:p w14:paraId="40C4C877" w14:textId="77777777" w:rsidR="00AE5EF9" w:rsidRPr="00AE5EF9" w:rsidRDefault="00AE5EF9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□医療機関から患者様へ結果連絡をお願いします。</w:t>
      </w:r>
    </w:p>
    <w:p w14:paraId="584B5C2A" w14:textId="77777777" w:rsidR="00C435D1" w:rsidRPr="00C435D1" w:rsidRDefault="00AE5EF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□麻しん陽性の場合は、医療機関</w:t>
      </w:r>
      <w:r w:rsidR="0007529B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の接触者</w:t>
      </w:r>
      <w:r w:rsidR="0007529B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 w:hint="eastAsia"/>
        </w:rPr>
        <w:t>確認し、</w:t>
      </w:r>
      <w:r w:rsidR="00CB1171">
        <w:rPr>
          <w:rFonts w:ascii="Meiryo UI" w:eastAsia="Meiryo UI" w:hAnsi="Meiryo UI" w:hint="eastAsia"/>
        </w:rPr>
        <w:t>その後の対応についてご相談させていただきます。</w:t>
      </w:r>
    </w:p>
    <w:p w14:paraId="5E1B966A" w14:textId="77777777" w:rsidR="00AE4ED2" w:rsidRDefault="00AE4ED2">
      <w:pPr>
        <w:rPr>
          <w:rFonts w:ascii="Meiryo UI" w:eastAsia="Meiryo UI" w:hAnsi="Meiryo UI"/>
        </w:rPr>
      </w:pPr>
    </w:p>
    <w:p w14:paraId="63665492" w14:textId="77777777" w:rsidR="00B13554" w:rsidRDefault="00B13554">
      <w:pPr>
        <w:rPr>
          <w:rFonts w:ascii="Meiryo UI" w:eastAsia="Meiryo UI" w:hAnsi="Meiryo UI"/>
        </w:rPr>
      </w:pPr>
    </w:p>
    <w:p w14:paraId="67C74CBD" w14:textId="77777777" w:rsidR="00B13554" w:rsidRDefault="00B13554">
      <w:pPr>
        <w:rPr>
          <w:rFonts w:ascii="Meiryo UI" w:eastAsia="Meiryo UI" w:hAnsi="Meiryo UI"/>
        </w:rPr>
      </w:pPr>
    </w:p>
    <w:p w14:paraId="63D7D77C" w14:textId="77777777" w:rsidR="00B13554" w:rsidRDefault="00B13554">
      <w:pPr>
        <w:rPr>
          <w:rFonts w:ascii="Meiryo UI" w:eastAsia="Meiryo UI" w:hAnsi="Meiryo UI"/>
        </w:rPr>
      </w:pPr>
    </w:p>
    <w:p w14:paraId="6A728E4E" w14:textId="77777777" w:rsidR="00B13554" w:rsidRDefault="00B13554">
      <w:pPr>
        <w:rPr>
          <w:rFonts w:ascii="Meiryo UI" w:eastAsia="Meiryo UI" w:hAnsi="Meiryo UI"/>
        </w:rPr>
      </w:pPr>
    </w:p>
    <w:p w14:paraId="47CA3382" w14:textId="77777777" w:rsidR="00B13554" w:rsidRDefault="00B13554">
      <w:pPr>
        <w:rPr>
          <w:rFonts w:ascii="Meiryo UI" w:eastAsia="Meiryo UI" w:hAnsi="Meiryo UI"/>
        </w:rPr>
      </w:pPr>
    </w:p>
    <w:p w14:paraId="3326CEA8" w14:textId="77777777" w:rsidR="00B13554" w:rsidRDefault="00B13554">
      <w:pPr>
        <w:rPr>
          <w:rFonts w:ascii="Meiryo UI" w:eastAsia="Meiryo UI" w:hAnsi="Meiryo UI"/>
        </w:rPr>
      </w:pPr>
    </w:p>
    <w:p w14:paraId="72D2C0FF" w14:textId="77777777" w:rsidR="00B13554" w:rsidRDefault="00B13554">
      <w:pPr>
        <w:rPr>
          <w:rFonts w:ascii="Meiryo UI" w:eastAsia="Meiryo UI" w:hAnsi="Meiryo UI"/>
        </w:rPr>
      </w:pPr>
    </w:p>
    <w:p w14:paraId="1A42D8CC" w14:textId="77777777" w:rsidR="00B13554" w:rsidRDefault="00B13554">
      <w:pPr>
        <w:rPr>
          <w:rFonts w:ascii="Meiryo UI" w:eastAsia="Meiryo UI" w:hAnsi="Meiryo UI"/>
        </w:rPr>
      </w:pPr>
    </w:p>
    <w:p w14:paraId="1183BBCA" w14:textId="77777777" w:rsidR="00B13554" w:rsidRDefault="00B13554">
      <w:pPr>
        <w:rPr>
          <w:rFonts w:ascii="Meiryo UI" w:eastAsia="Meiryo UI" w:hAnsi="Meiryo UI"/>
        </w:rPr>
      </w:pPr>
    </w:p>
    <w:p w14:paraId="05C7F846" w14:textId="77777777" w:rsidR="00B13554" w:rsidRDefault="00B13554">
      <w:pPr>
        <w:rPr>
          <w:rFonts w:ascii="Meiryo UI" w:eastAsia="Meiryo UI" w:hAnsi="Meiryo UI"/>
        </w:rPr>
      </w:pPr>
    </w:p>
    <w:p w14:paraId="638C3845" w14:textId="77777777" w:rsidR="00B13554" w:rsidRDefault="00B13554">
      <w:pPr>
        <w:rPr>
          <w:rFonts w:ascii="Meiryo UI" w:eastAsia="Meiryo UI" w:hAnsi="Meiryo UI"/>
        </w:rPr>
      </w:pPr>
    </w:p>
    <w:p w14:paraId="15579AAB" w14:textId="77777777" w:rsidR="00B13554" w:rsidRDefault="00B13554">
      <w:pPr>
        <w:rPr>
          <w:rFonts w:ascii="Meiryo UI" w:eastAsia="Meiryo UI" w:hAnsi="Meiryo UI"/>
        </w:rPr>
      </w:pPr>
    </w:p>
    <w:p w14:paraId="5CD53F4D" w14:textId="77777777" w:rsidR="00B13554" w:rsidRDefault="00B13554">
      <w:pPr>
        <w:rPr>
          <w:rFonts w:ascii="Meiryo UI" w:eastAsia="Meiryo UI" w:hAnsi="Meiryo UI"/>
        </w:rPr>
      </w:pPr>
    </w:p>
    <w:p w14:paraId="7BEA5B1D" w14:textId="77777777" w:rsidR="00B13554" w:rsidRDefault="00B13554">
      <w:pPr>
        <w:rPr>
          <w:rFonts w:ascii="Meiryo UI" w:eastAsia="Meiryo UI" w:hAnsi="Meiryo UI"/>
        </w:rPr>
      </w:pPr>
    </w:p>
    <w:p w14:paraId="68B6682F" w14:textId="77777777" w:rsidR="00B13554" w:rsidRDefault="00B13554">
      <w:pPr>
        <w:rPr>
          <w:rFonts w:ascii="Meiryo UI" w:eastAsia="Meiryo UI" w:hAnsi="Meiryo UI"/>
        </w:rPr>
      </w:pPr>
    </w:p>
    <w:p w14:paraId="38C7CEA2" w14:textId="77777777" w:rsidR="00B13554" w:rsidRDefault="00B13554">
      <w:pPr>
        <w:rPr>
          <w:rFonts w:ascii="Meiryo UI" w:eastAsia="Meiryo UI" w:hAnsi="Meiryo UI"/>
        </w:rPr>
      </w:pPr>
    </w:p>
    <w:p w14:paraId="644EE47B" w14:textId="77777777" w:rsidR="00B13554" w:rsidRDefault="00B13554">
      <w:pPr>
        <w:rPr>
          <w:rFonts w:ascii="Meiryo UI" w:eastAsia="Meiryo UI" w:hAnsi="Meiryo UI"/>
        </w:rPr>
      </w:pPr>
    </w:p>
    <w:p w14:paraId="41A03566" w14:textId="77777777" w:rsidR="00B13554" w:rsidRDefault="00B13554">
      <w:pPr>
        <w:rPr>
          <w:rFonts w:ascii="Meiryo UI" w:eastAsia="Meiryo UI" w:hAnsi="Meiryo UI"/>
        </w:rPr>
      </w:pPr>
    </w:p>
    <w:p w14:paraId="3A2D676B" w14:textId="77777777" w:rsidR="00B13554" w:rsidRDefault="00B13554">
      <w:pPr>
        <w:rPr>
          <w:rFonts w:ascii="Meiryo UI" w:eastAsia="Meiryo UI" w:hAnsi="Meiryo UI"/>
        </w:rPr>
      </w:pPr>
    </w:p>
    <w:p w14:paraId="7AE533C8" w14:textId="77777777" w:rsidR="00B13554" w:rsidRDefault="00B13554">
      <w:pPr>
        <w:rPr>
          <w:rFonts w:ascii="Meiryo UI" w:eastAsia="Meiryo UI" w:hAnsi="Meiryo UI"/>
        </w:rPr>
      </w:pPr>
    </w:p>
    <w:p w14:paraId="1BDCD09B" w14:textId="69245669" w:rsidR="00B13554" w:rsidRPr="00CB1171" w:rsidRDefault="00D77129">
      <w:pPr>
        <w:rPr>
          <w:rFonts w:ascii="Meiryo UI" w:eastAsia="Meiryo UI" w:hAnsi="Meiryo UI"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EDE9" wp14:editId="7728AA10">
                <wp:simplePos x="0" y="0"/>
                <wp:positionH relativeFrom="margin">
                  <wp:align>right</wp:align>
                </wp:positionH>
                <wp:positionV relativeFrom="paragraph">
                  <wp:posOffset>1455420</wp:posOffset>
                </wp:positionV>
                <wp:extent cx="3337560" cy="13106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D7B4B" w14:textId="77777777" w:rsidR="00D77129" w:rsidRDefault="00D77129" w:rsidP="00D771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大阪府藤井寺保健所　感染症チーム</w:t>
                            </w:r>
                          </w:p>
                          <w:p w14:paraId="195F910A" w14:textId="77777777" w:rsidR="00D77129" w:rsidRDefault="00D77129" w:rsidP="00D771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〒583-0024　大阪府藤井寺市藤井寺１丁目8-36</w:t>
                            </w:r>
                          </w:p>
                          <w:p w14:paraId="024BE73B" w14:textId="77777777" w:rsidR="00D77129" w:rsidRDefault="00D77129" w:rsidP="00D771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電話：072-955-4181（代表）</w:t>
                            </w:r>
                          </w:p>
                          <w:p w14:paraId="34F2778F" w14:textId="77777777" w:rsidR="00D77129" w:rsidRDefault="00D77129" w:rsidP="00D771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FAX：072-939-6479</w:t>
                            </w:r>
                          </w:p>
                          <w:p w14:paraId="54E17A79" w14:textId="77777777" w:rsidR="00D77129" w:rsidRDefault="00D77129" w:rsidP="00D771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Mail：</w:t>
                            </w:r>
                            <w:hyperlink r:id="rId7" w:history="1">
                              <w:r w:rsidRPr="00ED3799">
                                <w:rPr>
                                  <w:rStyle w:val="ab"/>
                                  <w:rFonts w:ascii="Meiryo UI" w:eastAsia="Meiryo UI" w:hAnsi="Meiryo UI" w:hint="eastAsia"/>
                                  <w:noProof/>
                                  <w:kern w:val="0"/>
                                </w:rPr>
                                <w:t>fujiiderahoken-G10@gbox.pref.osaka.lg.jp</w:t>
                              </w:r>
                            </w:hyperlink>
                            <w:r w:rsidRPr="00661187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3E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6pt;margin-top:114.6pt;width:262.8pt;height:10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" fillcolor="white [3201]" strokeweight=".5pt">
                <v:textbox>
                  <w:txbxContent>
                    <w:p w14:paraId="0BAD7B4B" w14:textId="77777777" w:rsidR="00D77129" w:rsidRDefault="00D77129" w:rsidP="00D771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大阪府藤井寺保健所　感染症チーム</w:t>
                      </w:r>
                    </w:p>
                    <w:p w14:paraId="195F910A" w14:textId="77777777" w:rsidR="00D77129" w:rsidRDefault="00D77129" w:rsidP="00D771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〒583-0024　大阪府藤井寺市藤井寺１丁目8-36</w:t>
                      </w:r>
                    </w:p>
                    <w:p w14:paraId="024BE73B" w14:textId="77777777" w:rsidR="00D77129" w:rsidRDefault="00D77129" w:rsidP="00D771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電話：072-955-4181（代表）</w:t>
                      </w:r>
                    </w:p>
                    <w:p w14:paraId="34F2778F" w14:textId="77777777" w:rsidR="00D77129" w:rsidRDefault="00D77129" w:rsidP="00D771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FAX：072-939-6479</w:t>
                      </w:r>
                    </w:p>
                    <w:p w14:paraId="54E17A79" w14:textId="77777777" w:rsidR="00D77129" w:rsidRDefault="00D77129" w:rsidP="00D771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Mail：</w:t>
                      </w:r>
                      <w:hyperlink r:id="rId8" w:history="1">
                        <w:r w:rsidRPr="00ED3799">
                          <w:rPr>
                            <w:rStyle w:val="ab"/>
                            <w:rFonts w:ascii="Meiryo UI" w:eastAsia="Meiryo UI" w:hAnsi="Meiryo UI" w:hint="eastAsia"/>
                            <w:noProof/>
                            <w:kern w:val="0"/>
                          </w:rPr>
                          <w:t>fujiiderahoken-G10@gbox.pref.osaka.lg.jp</w:t>
                        </w:r>
                      </w:hyperlink>
                      <w:r w:rsidRPr="00661187">
                        <w:rPr>
                          <w:rFonts w:ascii="Meiryo UI" w:eastAsia="Meiryo UI" w:hAnsi="Meiryo U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3554" w:rsidRPr="00CB1171" w:rsidSect="00320359">
      <w:headerReference w:type="default" r:id="rId9"/>
      <w:footerReference w:type="default" r:id="rId10"/>
      <w:pgSz w:w="11906" w:h="16838"/>
      <w:pgMar w:top="851" w:right="1077" w:bottom="1134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E912" w14:textId="77777777" w:rsidR="0032246A" w:rsidRDefault="0032246A" w:rsidP="002A79F2">
      <w:r>
        <w:separator/>
      </w:r>
    </w:p>
  </w:endnote>
  <w:endnote w:type="continuationSeparator" w:id="0">
    <w:p w14:paraId="40BBC591" w14:textId="77777777" w:rsidR="0032246A" w:rsidRDefault="0032246A" w:rsidP="002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010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FDAAE" w14:textId="77777777" w:rsidR="00C93E06" w:rsidRDefault="00C93E0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3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3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4523D8" w14:textId="77777777" w:rsidR="00C93E06" w:rsidRDefault="00C93E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20DF" w14:textId="77777777" w:rsidR="0032246A" w:rsidRDefault="0032246A" w:rsidP="002A79F2">
      <w:r>
        <w:separator/>
      </w:r>
    </w:p>
  </w:footnote>
  <w:footnote w:type="continuationSeparator" w:id="0">
    <w:p w14:paraId="4142CC28" w14:textId="77777777" w:rsidR="0032246A" w:rsidRDefault="0032246A" w:rsidP="002A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B285" w14:textId="3D984E02" w:rsidR="00EC6B43" w:rsidRPr="003F7BB3" w:rsidRDefault="0007529B" w:rsidP="003F7BB3">
    <w:pPr>
      <w:pStyle w:val="a5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</w:t>
    </w:r>
    <w:r w:rsidR="00787E59">
      <w:rPr>
        <w:rFonts w:ascii="Meiryo UI" w:eastAsia="Meiryo UI" w:hAnsi="Meiryo UI" w:hint="eastAsia"/>
      </w:rPr>
      <w:t>6</w:t>
    </w:r>
    <w:r>
      <w:rPr>
        <w:rFonts w:ascii="Meiryo UI" w:eastAsia="Meiryo UI" w:hAnsi="Meiryo UI" w:hint="eastAsia"/>
      </w:rPr>
      <w:t>.</w:t>
    </w:r>
    <w:r w:rsidR="00787E59">
      <w:rPr>
        <w:rFonts w:ascii="Meiryo UI" w:eastAsia="Meiryo UI" w:hAnsi="Meiryo UI" w:hint="eastAsia"/>
      </w:rPr>
      <w:t>7</w:t>
    </w:r>
    <w:r w:rsidR="00EC6B43" w:rsidRPr="00EC6B43">
      <w:rPr>
        <w:rFonts w:ascii="Meiryo UI" w:eastAsia="Meiryo UI" w:hAnsi="Meiryo UI" w:hint="eastAsia"/>
      </w:rPr>
      <w:t xml:space="preserve">月　</w:t>
    </w:r>
    <w:r w:rsidR="00787E59">
      <w:rPr>
        <w:rFonts w:ascii="Meiryo UI" w:eastAsia="Meiryo UI" w:hAnsi="Meiryo UI" w:hint="eastAsia"/>
      </w:rPr>
      <w:t>藤井寺</w:t>
    </w:r>
    <w:r w:rsidR="00EC6B43" w:rsidRPr="00EC6B43">
      <w:rPr>
        <w:rFonts w:ascii="Meiryo UI" w:eastAsia="Meiryo UI" w:hAnsi="Meiryo UI" w:hint="eastAsia"/>
      </w:rPr>
      <w:t>保健所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2F82"/>
    <w:multiLevelType w:val="hybridMultilevel"/>
    <w:tmpl w:val="5A1C7C82"/>
    <w:lvl w:ilvl="0" w:tplc="F6DE2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E232C"/>
    <w:multiLevelType w:val="hybridMultilevel"/>
    <w:tmpl w:val="3C96948A"/>
    <w:lvl w:ilvl="0" w:tplc="9850D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1D1DAD"/>
    <w:multiLevelType w:val="hybridMultilevel"/>
    <w:tmpl w:val="DE4CBCD0"/>
    <w:lvl w:ilvl="0" w:tplc="546E6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F5"/>
    <w:rsid w:val="00065209"/>
    <w:rsid w:val="00071361"/>
    <w:rsid w:val="0007529B"/>
    <w:rsid w:val="000858F0"/>
    <w:rsid w:val="00087FF0"/>
    <w:rsid w:val="000B2EF8"/>
    <w:rsid w:val="000D548D"/>
    <w:rsid w:val="00115A5F"/>
    <w:rsid w:val="00125F80"/>
    <w:rsid w:val="00144AA3"/>
    <w:rsid w:val="00190ED4"/>
    <w:rsid w:val="001B07BE"/>
    <w:rsid w:val="001B11C7"/>
    <w:rsid w:val="001D42E3"/>
    <w:rsid w:val="001F7B93"/>
    <w:rsid w:val="002037FA"/>
    <w:rsid w:val="002048BE"/>
    <w:rsid w:val="002139C3"/>
    <w:rsid w:val="00217A14"/>
    <w:rsid w:val="00225DD7"/>
    <w:rsid w:val="002270DE"/>
    <w:rsid w:val="00242AFA"/>
    <w:rsid w:val="00244832"/>
    <w:rsid w:val="002819C8"/>
    <w:rsid w:val="00290071"/>
    <w:rsid w:val="002965FA"/>
    <w:rsid w:val="002A3585"/>
    <w:rsid w:val="002A79F2"/>
    <w:rsid w:val="002B7F2D"/>
    <w:rsid w:val="002F565A"/>
    <w:rsid w:val="003111D7"/>
    <w:rsid w:val="00320359"/>
    <w:rsid w:val="0032246A"/>
    <w:rsid w:val="003265B1"/>
    <w:rsid w:val="0037546D"/>
    <w:rsid w:val="003A1A64"/>
    <w:rsid w:val="003C3CEE"/>
    <w:rsid w:val="003F4582"/>
    <w:rsid w:val="003F7BB3"/>
    <w:rsid w:val="00424F5B"/>
    <w:rsid w:val="0045088E"/>
    <w:rsid w:val="00453CBE"/>
    <w:rsid w:val="004A2884"/>
    <w:rsid w:val="004C05EF"/>
    <w:rsid w:val="005164AF"/>
    <w:rsid w:val="005517D5"/>
    <w:rsid w:val="005B1F2D"/>
    <w:rsid w:val="00613D15"/>
    <w:rsid w:val="00621247"/>
    <w:rsid w:val="00645B86"/>
    <w:rsid w:val="00666E2F"/>
    <w:rsid w:val="006754D9"/>
    <w:rsid w:val="00691BF5"/>
    <w:rsid w:val="006A0614"/>
    <w:rsid w:val="006B7467"/>
    <w:rsid w:val="006C14D9"/>
    <w:rsid w:val="006E5672"/>
    <w:rsid w:val="006F3597"/>
    <w:rsid w:val="00707231"/>
    <w:rsid w:val="007417ED"/>
    <w:rsid w:val="007447CF"/>
    <w:rsid w:val="00746AFD"/>
    <w:rsid w:val="007744B7"/>
    <w:rsid w:val="00787E59"/>
    <w:rsid w:val="00795755"/>
    <w:rsid w:val="007A50ED"/>
    <w:rsid w:val="007C723B"/>
    <w:rsid w:val="007C771A"/>
    <w:rsid w:val="008017A4"/>
    <w:rsid w:val="00805144"/>
    <w:rsid w:val="00836E23"/>
    <w:rsid w:val="00841976"/>
    <w:rsid w:val="00845047"/>
    <w:rsid w:val="00896145"/>
    <w:rsid w:val="008A4E66"/>
    <w:rsid w:val="008C6682"/>
    <w:rsid w:val="008E2E9A"/>
    <w:rsid w:val="008F6B2F"/>
    <w:rsid w:val="00901348"/>
    <w:rsid w:val="009F2EF5"/>
    <w:rsid w:val="00A35FFB"/>
    <w:rsid w:val="00A37249"/>
    <w:rsid w:val="00A4304A"/>
    <w:rsid w:val="00A4387F"/>
    <w:rsid w:val="00A6784B"/>
    <w:rsid w:val="00AB1BE3"/>
    <w:rsid w:val="00AB7473"/>
    <w:rsid w:val="00AC69EC"/>
    <w:rsid w:val="00AD3A76"/>
    <w:rsid w:val="00AE4ED2"/>
    <w:rsid w:val="00AE5EF9"/>
    <w:rsid w:val="00AF4C79"/>
    <w:rsid w:val="00B13554"/>
    <w:rsid w:val="00B525EC"/>
    <w:rsid w:val="00B617D6"/>
    <w:rsid w:val="00B70ED9"/>
    <w:rsid w:val="00B838F9"/>
    <w:rsid w:val="00B852F5"/>
    <w:rsid w:val="00B92829"/>
    <w:rsid w:val="00C217D3"/>
    <w:rsid w:val="00C21F12"/>
    <w:rsid w:val="00C22D2C"/>
    <w:rsid w:val="00C41E71"/>
    <w:rsid w:val="00C435D1"/>
    <w:rsid w:val="00C86183"/>
    <w:rsid w:val="00C93792"/>
    <w:rsid w:val="00C93E06"/>
    <w:rsid w:val="00CA5021"/>
    <w:rsid w:val="00CB1171"/>
    <w:rsid w:val="00CF27F7"/>
    <w:rsid w:val="00D34BD7"/>
    <w:rsid w:val="00D77129"/>
    <w:rsid w:val="00DB109D"/>
    <w:rsid w:val="00DF237C"/>
    <w:rsid w:val="00DF5710"/>
    <w:rsid w:val="00E10D28"/>
    <w:rsid w:val="00E37A35"/>
    <w:rsid w:val="00E37E52"/>
    <w:rsid w:val="00E57932"/>
    <w:rsid w:val="00E62303"/>
    <w:rsid w:val="00EC6B43"/>
    <w:rsid w:val="00EF167E"/>
    <w:rsid w:val="00F303A4"/>
    <w:rsid w:val="00F3610E"/>
    <w:rsid w:val="00F71E25"/>
    <w:rsid w:val="00F826C0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FB647D"/>
  <w15:chartTrackingRefBased/>
  <w15:docId w15:val="{322C0AD6-0352-4EC5-B216-062B550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9F2"/>
  </w:style>
  <w:style w:type="paragraph" w:styleId="a7">
    <w:name w:val="footer"/>
    <w:basedOn w:val="a"/>
    <w:link w:val="a8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9F2"/>
  </w:style>
  <w:style w:type="paragraph" w:styleId="a9">
    <w:name w:val="List Paragraph"/>
    <w:basedOn w:val="a"/>
    <w:uiPriority w:val="34"/>
    <w:qFormat/>
    <w:rsid w:val="007417ED"/>
    <w:pPr>
      <w:ind w:leftChars="400" w:left="840"/>
    </w:pPr>
  </w:style>
  <w:style w:type="table" w:styleId="aa">
    <w:name w:val="Table Grid"/>
    <w:basedOn w:val="a1"/>
    <w:uiPriority w:val="39"/>
    <w:rsid w:val="00A3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65B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iderahoken-G10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jiiderahoken-G10@gbox.pref.osak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fujiiderahoken-G10@gbox.pref.osaka.lg.jp</dc:creator>
  <cp:keywords/>
  <dc:description/>
  <cp:lastModifiedBy>大阪府</cp:lastModifiedBy>
  <cp:revision>8</cp:revision>
  <cp:lastPrinted>2024-07-05T01:45:00Z</cp:lastPrinted>
  <dcterms:created xsi:type="dcterms:W3CDTF">2024-06-06T07:31:00Z</dcterms:created>
  <dcterms:modified xsi:type="dcterms:W3CDTF">2024-07-09T06:48:00Z</dcterms:modified>
</cp:coreProperties>
</file>