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D7B9" w14:textId="77777777" w:rsidR="00756FA7" w:rsidRPr="003D5D94" w:rsidRDefault="00E6499B" w:rsidP="00E6499B">
      <w:pPr>
        <w:rPr>
          <w:rFonts w:ascii="游ゴシック" w:eastAsia="游ゴシック" w:hAnsi="游ゴシック"/>
          <w:sz w:val="21"/>
        </w:rPr>
      </w:pPr>
      <w:r w:rsidRPr="003D5D94">
        <w:rPr>
          <w:rFonts w:ascii="游ゴシック" w:eastAsia="游ゴシック" w:hAnsi="游ゴシック" w:hint="eastAsia"/>
          <w:sz w:val="21"/>
        </w:rPr>
        <w:t>○指定医療機関の方へ</w:t>
      </w:r>
    </w:p>
    <w:p w14:paraId="3360AB46" w14:textId="77777777" w:rsidR="00756FA7" w:rsidRPr="003D10B7" w:rsidRDefault="00D50E1F" w:rsidP="00756FA7">
      <w:pPr>
        <w:ind w:leftChars="100" w:left="180"/>
        <w:rPr>
          <w:rFonts w:ascii="游ゴシック" w:eastAsia="游ゴシック" w:hAnsi="游ゴシック"/>
          <w:sz w:val="20"/>
          <w:szCs w:val="22"/>
        </w:rPr>
      </w:pPr>
      <w:r w:rsidRPr="003D10B7">
        <w:rPr>
          <w:rFonts w:ascii="游ゴシック" w:eastAsia="游ゴシック" w:hAnsi="游ゴシック" w:hint="eastAsia"/>
          <w:b/>
          <w:sz w:val="20"/>
          <w:szCs w:val="22"/>
        </w:rPr>
        <w:t>助成</w:t>
      </w:r>
      <w:r w:rsidR="00C54036" w:rsidRPr="003D10B7">
        <w:rPr>
          <w:rFonts w:ascii="游ゴシック" w:eastAsia="游ゴシック" w:hAnsi="游ゴシック" w:hint="eastAsia"/>
          <w:b/>
          <w:sz w:val="20"/>
          <w:szCs w:val="22"/>
        </w:rPr>
        <w:t>の</w:t>
      </w:r>
      <w:r w:rsidR="00E6499B" w:rsidRPr="003D10B7">
        <w:rPr>
          <w:rFonts w:ascii="游ゴシック" w:eastAsia="游ゴシック" w:hAnsi="游ゴシック" w:hint="eastAsia"/>
          <w:b/>
          <w:sz w:val="20"/>
          <w:szCs w:val="22"/>
        </w:rPr>
        <w:t>対象は、</w:t>
      </w:r>
      <w:r w:rsidR="00B52C5A" w:rsidRPr="003D10B7">
        <w:rPr>
          <w:rFonts w:ascii="游ゴシック" w:eastAsia="游ゴシック" w:hAnsi="游ゴシック" w:hint="eastAsia"/>
          <w:b/>
          <w:sz w:val="20"/>
          <w:szCs w:val="22"/>
        </w:rPr>
        <w:t>特定医療</w:t>
      </w:r>
      <w:r w:rsidR="00756FA7" w:rsidRPr="003D10B7">
        <w:rPr>
          <w:rFonts w:ascii="游ゴシック" w:eastAsia="游ゴシック" w:hAnsi="游ゴシック" w:hint="eastAsia"/>
          <w:b/>
          <w:sz w:val="20"/>
          <w:szCs w:val="22"/>
        </w:rPr>
        <w:t>（</w:t>
      </w:r>
      <w:r w:rsidR="00C23B6A" w:rsidRPr="003D10B7">
        <w:rPr>
          <w:rFonts w:ascii="游ゴシック" w:eastAsia="游ゴシック" w:hAnsi="游ゴシック" w:hint="eastAsia"/>
          <w:b/>
          <w:sz w:val="20"/>
          <w:szCs w:val="22"/>
        </w:rPr>
        <w:t>受給者証有効期間内に</w:t>
      </w:r>
      <w:r w:rsidR="00756FA7" w:rsidRPr="003D10B7">
        <w:rPr>
          <w:rFonts w:ascii="游ゴシック" w:eastAsia="游ゴシック" w:hAnsi="游ゴシック" w:hint="eastAsia"/>
          <w:b/>
          <w:sz w:val="20"/>
          <w:szCs w:val="22"/>
        </w:rPr>
        <w:t>指定医療機関で提供される指定難病に対する保険診療）</w:t>
      </w:r>
      <w:r w:rsidR="00756FA7" w:rsidRPr="003D10B7">
        <w:rPr>
          <w:rFonts w:ascii="游ゴシック" w:eastAsia="游ゴシック" w:hAnsi="游ゴシック" w:hint="eastAsia"/>
          <w:sz w:val="20"/>
          <w:szCs w:val="22"/>
        </w:rPr>
        <w:t>のみです。</w:t>
      </w:r>
    </w:p>
    <w:p w14:paraId="1E9778D2" w14:textId="77777777" w:rsidR="00756FA7" w:rsidRPr="00756FA7" w:rsidRDefault="00756FA7" w:rsidP="00756FA7">
      <w:pPr>
        <w:rPr>
          <w:rFonts w:ascii="游ゴシック" w:eastAsia="游ゴシック" w:hAnsi="游ゴシック"/>
          <w:sz w:val="21"/>
        </w:rPr>
      </w:pPr>
    </w:p>
    <w:p w14:paraId="3402C258" w14:textId="77777777" w:rsidR="00E6499B" w:rsidRPr="003D5D94" w:rsidRDefault="00ED5C23" w:rsidP="00B52C5A">
      <w:pPr>
        <w:rPr>
          <w:rFonts w:ascii="游ゴシック" w:eastAsia="游ゴシック" w:hAnsi="游ゴシック"/>
          <w:sz w:val="21"/>
        </w:rPr>
      </w:pPr>
      <w:r>
        <w:rPr>
          <w:rFonts w:ascii="游ゴシック" w:eastAsia="游ゴシック" w:hAnsi="游ゴシック" w:hint="eastAsia"/>
          <w:sz w:val="21"/>
        </w:rPr>
        <w:t>1</w:t>
      </w:r>
      <w:r w:rsidR="00B52C5A">
        <w:rPr>
          <w:rFonts w:ascii="游ゴシック" w:eastAsia="游ゴシック" w:hAnsi="游ゴシック" w:hint="eastAsia"/>
          <w:sz w:val="21"/>
        </w:rPr>
        <w:t>特定医療以外の</w:t>
      </w:r>
      <w:r w:rsidR="00C23B6A">
        <w:rPr>
          <w:rFonts w:ascii="游ゴシック" w:eastAsia="游ゴシック" w:hAnsi="游ゴシック" w:hint="eastAsia"/>
          <w:sz w:val="21"/>
        </w:rPr>
        <w:t>医療又は</w:t>
      </w:r>
      <w:r w:rsidR="00D50E1F">
        <w:rPr>
          <w:rFonts w:ascii="游ゴシック" w:eastAsia="游ゴシック" w:hAnsi="游ゴシック" w:hint="eastAsia"/>
          <w:sz w:val="21"/>
        </w:rPr>
        <w:t>介護</w:t>
      </w:r>
      <w:r>
        <w:rPr>
          <w:rFonts w:ascii="游ゴシック" w:eastAsia="游ゴシック" w:hAnsi="游ゴシック" w:hint="eastAsia"/>
          <w:sz w:val="21"/>
        </w:rPr>
        <w:t>は助成の対象外となります</w:t>
      </w:r>
      <w:r w:rsidR="00E6499B" w:rsidRPr="003D5D94">
        <w:rPr>
          <w:rFonts w:ascii="游ゴシック" w:eastAsia="游ゴシック" w:hAnsi="游ゴシック" w:hint="eastAsia"/>
          <w:sz w:val="21"/>
        </w:rPr>
        <w:t>。</w:t>
      </w:r>
    </w:p>
    <w:p w14:paraId="68E66A54" w14:textId="77777777" w:rsidR="00E6499B" w:rsidRPr="003D5D94" w:rsidRDefault="00B52C5A" w:rsidP="00E6499B">
      <w:pPr>
        <w:ind w:left="210" w:hangingChars="100" w:hanging="210"/>
        <w:rPr>
          <w:rFonts w:ascii="游ゴシック" w:eastAsia="游ゴシック" w:hAnsi="游ゴシック"/>
          <w:sz w:val="21"/>
        </w:rPr>
      </w:pPr>
      <w:r>
        <w:rPr>
          <w:rFonts w:ascii="游ゴシック" w:eastAsia="游ゴシック" w:hAnsi="游ゴシック" w:hint="eastAsia"/>
          <w:sz w:val="21"/>
        </w:rPr>
        <w:t>2医療機関ごとに</w:t>
      </w:r>
      <w:r w:rsidR="00ED5C23" w:rsidRPr="003D5D94">
        <w:rPr>
          <w:rFonts w:ascii="游ゴシック" w:eastAsia="游ゴシック" w:hAnsi="游ゴシック" w:hint="eastAsia"/>
          <w:sz w:val="21"/>
        </w:rPr>
        <w:t>記入</w:t>
      </w:r>
      <w:r>
        <w:rPr>
          <w:rFonts w:ascii="游ゴシック" w:eastAsia="游ゴシック" w:hAnsi="游ゴシック" w:hint="eastAsia"/>
          <w:sz w:val="21"/>
        </w:rPr>
        <w:t>して</w:t>
      </w:r>
      <w:r w:rsidR="00ED5C23" w:rsidRPr="003D5D94">
        <w:rPr>
          <w:rFonts w:ascii="游ゴシック" w:eastAsia="游ゴシック" w:hAnsi="游ゴシック" w:hint="eastAsia"/>
          <w:sz w:val="21"/>
        </w:rPr>
        <w:t>ください（必要に応じ</w:t>
      </w:r>
      <w:r w:rsidR="00C54036">
        <w:rPr>
          <w:rFonts w:ascii="游ゴシック" w:eastAsia="游ゴシック" w:hAnsi="游ゴシック" w:hint="eastAsia"/>
          <w:sz w:val="21"/>
        </w:rPr>
        <w:t>て</w:t>
      </w:r>
      <w:r w:rsidR="00ED5C23" w:rsidRPr="003D5D94">
        <w:rPr>
          <w:rFonts w:ascii="游ゴシック" w:eastAsia="游ゴシック" w:hAnsi="游ゴシック" w:hint="eastAsia"/>
          <w:sz w:val="21"/>
        </w:rPr>
        <w:t>コピーしてください）。</w:t>
      </w:r>
    </w:p>
    <w:p w14:paraId="6A8A19D7" w14:textId="77777777" w:rsidR="00E6499B" w:rsidRPr="003D5D94" w:rsidRDefault="00B52C5A" w:rsidP="00E6499B">
      <w:pPr>
        <w:ind w:left="210" w:hangingChars="100" w:hanging="210"/>
        <w:rPr>
          <w:rFonts w:ascii="游ゴシック" w:eastAsia="游ゴシック" w:hAnsi="游ゴシック"/>
          <w:sz w:val="21"/>
        </w:rPr>
      </w:pPr>
      <w:r>
        <w:rPr>
          <w:rFonts w:ascii="游ゴシック" w:eastAsia="游ゴシック" w:hAnsi="游ゴシック" w:hint="eastAsia"/>
          <w:sz w:val="21"/>
        </w:rPr>
        <w:t>3</w:t>
      </w:r>
      <w:r w:rsidR="00E6499B" w:rsidRPr="003D5D94">
        <w:rPr>
          <w:rFonts w:ascii="游ゴシック" w:eastAsia="游ゴシック" w:hAnsi="游ゴシック" w:hint="eastAsia"/>
          <w:sz w:val="21"/>
        </w:rPr>
        <w:t>訂正が生じた場合は、</w:t>
      </w:r>
      <w:r w:rsidR="005D0497">
        <w:rPr>
          <w:rFonts w:ascii="游ゴシック" w:eastAsia="游ゴシック" w:hAnsi="游ゴシック" w:hint="eastAsia"/>
          <w:sz w:val="21"/>
        </w:rPr>
        <w:t>誤った部分に</w:t>
      </w:r>
      <w:r w:rsidR="00E6499B" w:rsidRPr="003D5D94">
        <w:rPr>
          <w:rFonts w:ascii="游ゴシック" w:eastAsia="游ゴシック" w:hAnsi="游ゴシック" w:hint="eastAsia"/>
          <w:dstrike/>
          <w:sz w:val="21"/>
        </w:rPr>
        <w:t xml:space="preserve">　　</w:t>
      </w:r>
      <w:r w:rsidR="001B2B06">
        <w:rPr>
          <w:rFonts w:ascii="游ゴシック" w:eastAsia="游ゴシック" w:hAnsi="游ゴシック" w:hint="eastAsia"/>
          <w:sz w:val="21"/>
        </w:rPr>
        <w:t>（二重取消線）を引き、その付近</w:t>
      </w:r>
      <w:r w:rsidR="00E6499B" w:rsidRPr="003D5D94">
        <w:rPr>
          <w:rFonts w:ascii="游ゴシック" w:eastAsia="游ゴシック" w:hAnsi="游ゴシック" w:hint="eastAsia"/>
          <w:sz w:val="21"/>
        </w:rPr>
        <w:t>に</w:t>
      </w:r>
      <w:r w:rsidR="00630EBF">
        <w:rPr>
          <w:rFonts w:ascii="游ゴシック" w:eastAsia="游ゴシック" w:hAnsi="游ゴシック" w:hint="eastAsia"/>
          <w:sz w:val="21"/>
        </w:rPr>
        <w:t>訂正</w:t>
      </w:r>
      <w:r w:rsidR="005D0497">
        <w:rPr>
          <w:rFonts w:ascii="游ゴシック" w:eastAsia="游ゴシック" w:hAnsi="游ゴシック" w:hint="eastAsia"/>
          <w:sz w:val="21"/>
        </w:rPr>
        <w:t>した文言を記入</w:t>
      </w:r>
      <w:r w:rsidR="00E6499B" w:rsidRPr="003D5D94">
        <w:rPr>
          <w:rFonts w:ascii="游ゴシック" w:eastAsia="游ゴシック" w:hAnsi="游ゴシック" w:hint="eastAsia"/>
          <w:sz w:val="21"/>
        </w:rPr>
        <w:t>してください。</w:t>
      </w:r>
    </w:p>
    <w:p w14:paraId="4F0E3A93" w14:textId="54DA9B08" w:rsidR="00C23B6A" w:rsidRDefault="00B52C5A" w:rsidP="008C612E">
      <w:pPr>
        <w:ind w:left="210" w:hangingChars="100" w:hanging="210"/>
        <w:jc w:val="left"/>
        <w:rPr>
          <w:rFonts w:ascii="游ゴシック" w:eastAsia="游ゴシック" w:hAnsi="游ゴシック"/>
          <w:sz w:val="21"/>
        </w:rPr>
      </w:pPr>
      <w:r>
        <w:rPr>
          <w:rFonts w:ascii="游ゴシック" w:eastAsia="游ゴシック" w:hAnsi="游ゴシック" w:hint="eastAsia"/>
          <w:sz w:val="21"/>
        </w:rPr>
        <w:t>4</w:t>
      </w:r>
      <w:r w:rsidR="003D5D94">
        <w:rPr>
          <w:rFonts w:ascii="游ゴシック" w:eastAsia="游ゴシック" w:hAnsi="游ゴシック" w:hint="eastAsia"/>
          <w:sz w:val="21"/>
        </w:rPr>
        <w:t>証明書の内容で不明な点がある場合</w:t>
      </w:r>
      <w:r w:rsidR="00990CCA">
        <w:rPr>
          <w:rFonts w:ascii="游ゴシック" w:eastAsia="游ゴシック" w:hAnsi="游ゴシック" w:hint="eastAsia"/>
          <w:sz w:val="21"/>
        </w:rPr>
        <w:t>、記入された方</w:t>
      </w:r>
      <w:r w:rsidR="00E6499B" w:rsidRPr="003D5D94">
        <w:rPr>
          <w:rFonts w:ascii="游ゴシック" w:eastAsia="游ゴシック" w:hAnsi="游ゴシック" w:hint="eastAsia"/>
          <w:sz w:val="21"/>
        </w:rPr>
        <w:t>に確認させていただきます。</w:t>
      </w:r>
    </w:p>
    <w:p w14:paraId="6FEA01B3" w14:textId="34D00AAA" w:rsidR="00E6499B" w:rsidRDefault="00990CCA" w:rsidP="00C23B6A">
      <w:pPr>
        <w:ind w:leftChars="100" w:left="180"/>
        <w:jc w:val="left"/>
        <w:rPr>
          <w:rFonts w:ascii="游ゴシック" w:eastAsia="游ゴシック" w:hAnsi="游ゴシック"/>
          <w:sz w:val="21"/>
        </w:rPr>
      </w:pPr>
      <w:r>
        <w:rPr>
          <w:rFonts w:ascii="游ゴシック" w:eastAsia="游ゴシック" w:hAnsi="游ゴシック" w:hint="eastAsia"/>
          <w:sz w:val="21"/>
        </w:rPr>
        <w:t>また、証明書に記載不備がある場合、請求者</w:t>
      </w:r>
      <w:r w:rsidR="00E6499B" w:rsidRPr="003D5D94">
        <w:rPr>
          <w:rFonts w:ascii="游ゴシック" w:eastAsia="游ゴシック" w:hAnsi="游ゴシック" w:hint="eastAsia"/>
          <w:sz w:val="21"/>
        </w:rPr>
        <w:t>または医療機関へ返送させていただくことがあります。</w:t>
      </w:r>
    </w:p>
    <w:p w14:paraId="5105BF1C" w14:textId="400530B1" w:rsidR="008331F6" w:rsidRDefault="00D75F6E" w:rsidP="00C23B6A">
      <w:pPr>
        <w:ind w:leftChars="100" w:left="180"/>
        <w:jc w:val="left"/>
        <w:rPr>
          <w:rFonts w:ascii="游ゴシック" w:eastAsia="游ゴシック" w:hAnsi="游ゴシック"/>
          <w:sz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2E6642" wp14:editId="72A920F1">
                <wp:simplePos x="0" y="0"/>
                <wp:positionH relativeFrom="column">
                  <wp:posOffset>2881744</wp:posOffset>
                </wp:positionH>
                <wp:positionV relativeFrom="paragraph">
                  <wp:posOffset>4165906</wp:posOffset>
                </wp:positionV>
                <wp:extent cx="1909112" cy="1079089"/>
                <wp:effectExtent l="38100" t="0" r="15240" b="64135"/>
                <wp:wrapNone/>
                <wp:docPr id="2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9112" cy="107908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4ADF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226.9pt;margin-top:328pt;width:150.3pt;height:84.9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" strokecolor="#747070 [1614]" strokeweight="1.5pt">
                <v:stroke dashstyle="1 1" endarrow="block"/>
              </v:shape>
            </w:pict>
          </mc:Fallback>
        </mc:AlternateContent>
      </w:r>
      <w:r w:rsidR="006B06C5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5552D0" wp14:editId="22A09AF5">
                <wp:simplePos x="0" y="0"/>
                <wp:positionH relativeFrom="margin">
                  <wp:posOffset>1337186</wp:posOffset>
                </wp:positionH>
                <wp:positionV relativeFrom="paragraph">
                  <wp:posOffset>5396070</wp:posOffset>
                </wp:positionV>
                <wp:extent cx="3444591" cy="611793"/>
                <wp:effectExtent l="38100" t="0" r="22860" b="74295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4591" cy="611793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D52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05.3pt;margin-top:424.9pt;width:271.25pt;height:48.1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" strokecolor="#747070 [1614]" strokeweight="1.5pt">
                <v:stroke dashstyle="1 1" endarrow="block"/>
                <w10:wrap anchorx="margin"/>
              </v:shape>
            </w:pict>
          </mc:Fallback>
        </mc:AlternateContent>
      </w:r>
      <w:r w:rsidR="008264A7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0C7523" wp14:editId="03F3544E">
                <wp:simplePos x="0" y="0"/>
                <wp:positionH relativeFrom="column">
                  <wp:posOffset>266167</wp:posOffset>
                </wp:positionH>
                <wp:positionV relativeFrom="paragraph">
                  <wp:posOffset>924535</wp:posOffset>
                </wp:positionV>
                <wp:extent cx="4157929" cy="299085"/>
                <wp:effectExtent l="19050" t="19050" r="14605" b="2476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7929" cy="2990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0B615" id="正方形/長方形 11" o:spid="_x0000_s1026" style="position:absolute;left:0;text-align:left;margin-left:20.95pt;margin-top:72.8pt;width:327.4pt;height:23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" filled="f" strokecolor="#272727 [2749]" strokeweight="2.25pt"/>
            </w:pict>
          </mc:Fallback>
        </mc:AlternateContent>
      </w:r>
      <w:r w:rsidR="008264A7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625AFD" wp14:editId="4C8B056B">
                <wp:simplePos x="0" y="0"/>
                <wp:positionH relativeFrom="column">
                  <wp:posOffset>4008652</wp:posOffset>
                </wp:positionH>
                <wp:positionV relativeFrom="paragraph">
                  <wp:posOffset>1483385</wp:posOffset>
                </wp:positionV>
                <wp:extent cx="731901" cy="175489"/>
                <wp:effectExtent l="38100" t="0" r="30480" b="7239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1901" cy="17548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7E6E6">
                              <a:lumMod val="50000"/>
                            </a:srgbClr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C08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315.65pt;margin-top:116.8pt;width:57.65pt;height:13.8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" strokecolor="#767171" strokeweight="1.5pt">
                <v:stroke dashstyle="1 1" endarrow="block"/>
              </v:shape>
            </w:pict>
          </mc:Fallback>
        </mc:AlternateContent>
      </w:r>
      <w:r w:rsidR="0002450A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DE164C" wp14:editId="25692F56">
                <wp:simplePos x="0" y="0"/>
                <wp:positionH relativeFrom="column">
                  <wp:posOffset>4226585</wp:posOffset>
                </wp:positionH>
                <wp:positionV relativeFrom="paragraph">
                  <wp:posOffset>5967374</wp:posOffset>
                </wp:positionV>
                <wp:extent cx="512522" cy="197511"/>
                <wp:effectExtent l="38100" t="38100" r="20955" b="311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2522" cy="197511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69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332.8pt;margin-top:469.85pt;width:40.35pt;height:15.5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" strokecolor="#747070 [1614]" strokeweight="1.5pt">
                <v:stroke dashstyle="1 1" endarrow="block"/>
              </v:shape>
            </w:pict>
          </mc:Fallback>
        </mc:AlternateContent>
      </w:r>
      <w:r w:rsidR="0002450A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1C54B3" wp14:editId="2FF9725E">
                <wp:simplePos x="0" y="0"/>
                <wp:positionH relativeFrom="column">
                  <wp:posOffset>3986707</wp:posOffset>
                </wp:positionH>
                <wp:positionV relativeFrom="paragraph">
                  <wp:posOffset>3266693</wp:posOffset>
                </wp:positionV>
                <wp:extent cx="744601" cy="330556"/>
                <wp:effectExtent l="38100" t="38100" r="17780" b="3175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44601" cy="330556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A023B" id="AutoShape 3" o:spid="_x0000_s1026" type="#_x0000_t32" style="position:absolute;left:0;text-align:left;margin-left:313.9pt;margin-top:257.2pt;width:58.65pt;height:26.0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" strokecolor="#747070 [1614]" strokeweight="1.5pt">
                <v:stroke dashstyle="1 1" endarrow="block"/>
              </v:shape>
            </w:pict>
          </mc:Fallback>
        </mc:AlternateContent>
      </w:r>
      <w:r w:rsidR="0002450A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314F05" wp14:editId="5F5BDC2C">
                <wp:simplePos x="0" y="0"/>
                <wp:positionH relativeFrom="column">
                  <wp:posOffset>1976958</wp:posOffset>
                </wp:positionH>
                <wp:positionV relativeFrom="paragraph">
                  <wp:posOffset>3104032</wp:posOffset>
                </wp:positionV>
                <wp:extent cx="1948739" cy="160883"/>
                <wp:effectExtent l="19050" t="19050" r="13970" b="107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739" cy="160883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09661" id="正方形/長方形 16" o:spid="_x0000_s1026" style="position:absolute;left:0;text-align:left;margin-left:155.65pt;margin-top:244.4pt;width:153.45pt;height:12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" filled="f" strokecolor="#262626" strokeweight="2.25pt"/>
            </w:pict>
          </mc:Fallback>
        </mc:AlternateContent>
      </w:r>
      <w:r w:rsidR="0002450A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E149C9" wp14:editId="40ED7D05">
                <wp:simplePos x="0" y="0"/>
                <wp:positionH relativeFrom="column">
                  <wp:posOffset>1260627</wp:posOffset>
                </wp:positionH>
                <wp:positionV relativeFrom="paragraph">
                  <wp:posOffset>1465403</wp:posOffset>
                </wp:positionV>
                <wp:extent cx="2650998" cy="280873"/>
                <wp:effectExtent l="19050" t="19050" r="16510" b="2413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998" cy="28087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DDB81" id="正方形/長方形 9" o:spid="_x0000_s1026" style="position:absolute;left:0;text-align:left;margin-left:99.25pt;margin-top:115.4pt;width:208.75pt;height:22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" filled="f" strokecolor="#272727 [2749]" strokeweight="2.25pt"/>
            </w:pict>
          </mc:Fallback>
        </mc:AlternateContent>
      </w:r>
      <w:r w:rsidR="0002450A" w:rsidRPr="005F0E3E">
        <w:rPr>
          <w:rFonts w:ascii="游ゴシック" w:eastAsia="游ゴシック" w:hAnsi="游ゴシック"/>
          <w:noProof/>
        </w:rPr>
        <w:drawing>
          <wp:anchor distT="0" distB="0" distL="114300" distR="114300" simplePos="0" relativeHeight="251658239" behindDoc="0" locked="0" layoutInCell="1" allowOverlap="1" wp14:anchorId="1914FF3C" wp14:editId="10F7C04B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4396105" cy="6247130"/>
            <wp:effectExtent l="0" t="0" r="4445" b="1270"/>
            <wp:wrapSquare wrapText="bothSides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105" cy="624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87A89" w:rsidRPr="003D5D94">
        <w:rPr>
          <w:rFonts w:ascii="游ゴシック" w:eastAsia="游ゴシック" w:hAnsi="游ゴシック"/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09BBED" wp14:editId="71EA40B1">
                <wp:simplePos x="0" y="0"/>
                <wp:positionH relativeFrom="margin">
                  <wp:posOffset>4643120</wp:posOffset>
                </wp:positionH>
                <wp:positionV relativeFrom="paragraph">
                  <wp:posOffset>312420</wp:posOffset>
                </wp:positionV>
                <wp:extent cx="2369185" cy="6444615"/>
                <wp:effectExtent l="0" t="0" r="12065" b="1333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644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283E2" w14:textId="5B19CA17" w:rsidR="00275DFD" w:rsidRDefault="00275DFD" w:rsidP="00275DFD">
                            <w:pPr>
                              <w:spacing w:line="280" w:lineRule="exact"/>
                              <w:ind w:leftChars="77" w:left="283" w:hangingChars="80" w:hanging="144"/>
                              <w:rPr>
                                <w:rFonts w:ascii="游ゴシック" w:eastAsia="游ゴシック" w:hAnsi="游ゴシック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○受診者氏名、受診疾患名、受給者番号、受給者証有効期間は、必ず記入ください。</w:t>
                            </w:r>
                          </w:p>
                          <w:p w14:paraId="2A911C0C" w14:textId="77777777" w:rsidR="00275DFD" w:rsidRPr="00275DFD" w:rsidRDefault="00275DFD" w:rsidP="00275DFD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b/>
                                <w:szCs w:val="18"/>
                              </w:rPr>
                            </w:pPr>
                          </w:p>
                          <w:p w14:paraId="5FF39AA5" w14:textId="6961ACA9" w:rsidR="00E6499B" w:rsidRDefault="00275DFD" w:rsidP="008B7CFF">
                            <w:pPr>
                              <w:spacing w:line="280" w:lineRule="exact"/>
                              <w:ind w:leftChars="79" w:left="282" w:hangingChars="78" w:hanging="140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○</w:t>
                            </w:r>
                            <w:r w:rsidR="00004371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加入</w:t>
                            </w:r>
                            <w:r w:rsidR="00C23B6A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保険及び</w:t>
                            </w:r>
                            <w:r w:rsidR="00E6499B" w:rsidRPr="007306A0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負担割合</w:t>
                            </w:r>
                            <w:r w:rsidR="003D5D94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を</w:t>
                            </w:r>
                            <w:r w:rsidR="00E6499B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記入してください。</w:t>
                            </w:r>
                          </w:p>
                          <w:p w14:paraId="34D11BC0" w14:textId="77777777" w:rsidR="00C551CB" w:rsidRPr="007306A0" w:rsidRDefault="00C551CB" w:rsidP="008331F6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</w:p>
                          <w:p w14:paraId="552274E2" w14:textId="3317CA07" w:rsidR="00C23B6A" w:rsidRPr="00C23B6A" w:rsidRDefault="00C23B6A" w:rsidP="00C23B6A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58" w:hanging="216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日数、</w:t>
                            </w:r>
                            <w:r w:rsidR="00CB1791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点数、自己</w:t>
                            </w:r>
                            <w:r w:rsidR="00E6499B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負担額</w:t>
                            </w:r>
                          </w:p>
                          <w:p w14:paraId="25EADDAA" w14:textId="0A8B01E0" w:rsidR="00E6499B" w:rsidRDefault="00C23B6A" w:rsidP="000F59D6">
                            <w:pPr>
                              <w:spacing w:line="280" w:lineRule="exact"/>
                              <w:ind w:left="358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有効期間開始日が月途中である</w:t>
                            </w:r>
                            <w:r w:rsidR="00CB1791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場合</w:t>
                            </w:r>
                            <w:r w:rsidR="00860D52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や、助成</w:t>
                            </w:r>
                            <w:r w:rsidR="00860D52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対象外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の診療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が</w:t>
                            </w:r>
                            <w:r w:rsidR="00860D52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ある場合は、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総日数</w:t>
                            </w:r>
                            <w:r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、</w:t>
                            </w:r>
                            <w:r w:rsidR="00A511F7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総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点数及び</w:t>
                            </w:r>
                            <w:r w:rsidR="004B7F8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窓口で</w:t>
                            </w:r>
                            <w:r w:rsidR="00275DFD" w:rsidRPr="00275D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18"/>
                              </w:rPr>
                              <w:t>実際に領収した金額</w:t>
                            </w:r>
                            <w:r w:rsidR="00A511F7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記入してください。</w:t>
                            </w:r>
                          </w:p>
                          <w:p w14:paraId="3E469B40" w14:textId="3649BB81" w:rsidR="00C23B6A" w:rsidRDefault="00275DFD" w:rsidP="000F59D6">
                            <w:pPr>
                              <w:spacing w:line="280" w:lineRule="exact"/>
                              <w:ind w:left="358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 w:rsidRPr="00275D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18"/>
                              </w:rPr>
                              <w:t xml:space="preserve">「うち </w:t>
                            </w:r>
                            <w:r w:rsidR="00B567CC" w:rsidRPr="00275D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18"/>
                              </w:rPr>
                              <w:t>難病</w:t>
                            </w:r>
                            <w:r w:rsidR="00C23B6A" w:rsidRPr="00275D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18"/>
                              </w:rPr>
                              <w:t>分</w:t>
                            </w:r>
                            <w:r w:rsidRPr="00275D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18"/>
                              </w:rPr>
                              <w:t>」</w:t>
                            </w:r>
                            <w:r w:rsidR="00C23B6A" w:rsidRPr="00275D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18"/>
                              </w:rPr>
                              <w:t>には</w:t>
                            </w:r>
                            <w:r w:rsidR="00C23B6A" w:rsidRPr="00275DFD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18"/>
                              </w:rPr>
                              <w:t>、</w:t>
                            </w:r>
                            <w:r w:rsidR="00C23B6A" w:rsidRPr="00275D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18"/>
                              </w:rPr>
                              <w:t>特定医療の対象となる</w:t>
                            </w:r>
                            <w:r w:rsidR="00C23B6A" w:rsidRPr="00275DFD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18"/>
                              </w:rPr>
                              <w:t>診療のみ</w:t>
                            </w:r>
                            <w:r w:rsidR="00C23B6A" w:rsidRPr="00275DFD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記入</w:t>
                            </w:r>
                            <w:r w:rsidR="00C23B6A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してください</w:t>
                            </w:r>
                            <w:r w:rsidR="00C23B6A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。</w:t>
                            </w:r>
                          </w:p>
                          <w:p w14:paraId="45AB02CE" w14:textId="1D7CCA12" w:rsidR="00393D87" w:rsidRPr="00393D87" w:rsidRDefault="00393D87" w:rsidP="00393D87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 w:rsidRPr="00393D87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※医科・歯科は分けて記入してください。</w:t>
                            </w:r>
                          </w:p>
                          <w:p w14:paraId="26755EC3" w14:textId="77777777" w:rsidR="00275DFD" w:rsidRDefault="00275DFD" w:rsidP="00C551CB">
                            <w:pPr>
                              <w:spacing w:line="280" w:lineRule="exact"/>
                              <w:ind w:left="142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</w:p>
                          <w:p w14:paraId="3AA32EF0" w14:textId="77777777" w:rsidR="000F59D6" w:rsidRDefault="00FE138F" w:rsidP="00E6499B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58" w:hanging="216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食費（食事療養費</w:t>
                            </w:r>
                            <w:r w:rsidR="00E6499B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）</w:t>
                            </w:r>
                          </w:p>
                          <w:p w14:paraId="214C921E" w14:textId="77777777" w:rsidR="00E6499B" w:rsidRDefault="000F59D6" w:rsidP="004B7F80">
                            <w:pPr>
                              <w:spacing w:line="280" w:lineRule="exact"/>
                              <w:ind w:left="358"/>
                              <w:jc w:val="distribute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対象者は</w:t>
                            </w:r>
                            <w:r w:rsidR="00CB1791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生活保護</w:t>
                            </w:r>
                            <w:r w:rsidR="00C84994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等</w:t>
                            </w:r>
                            <w:r w:rsidR="00C84994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受給者</w:t>
                            </w:r>
                            <w:r w:rsidR="004B7F8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のみです</w:t>
                            </w:r>
                            <w:r w:rsidR="004B7F80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。</w:t>
                            </w:r>
                          </w:p>
                          <w:p w14:paraId="118E5614" w14:textId="548B089A" w:rsidR="00C551CB" w:rsidRDefault="00C551CB" w:rsidP="00C551CB">
                            <w:pPr>
                              <w:spacing w:line="280" w:lineRule="exact"/>
                              <w:ind w:left="142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</w:p>
                          <w:p w14:paraId="39002273" w14:textId="79D7DA68" w:rsidR="008264A7" w:rsidRDefault="00420747" w:rsidP="000F0EE1">
                            <w:pPr>
                              <w:spacing w:line="280" w:lineRule="exact"/>
                              <w:ind w:left="142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○</w:t>
                            </w:r>
                            <w:r w:rsidR="000F0EE1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処方箋発行医療機関名を記入</w:t>
                            </w:r>
                            <w:r w:rsidR="008264A7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して下</w:t>
                            </w:r>
                          </w:p>
                          <w:p w14:paraId="70F55C82" w14:textId="5055786E" w:rsidR="000F0EE1" w:rsidRDefault="008264A7" w:rsidP="008264A7">
                            <w:pPr>
                              <w:spacing w:line="280" w:lineRule="exact"/>
                              <w:ind w:left="142" w:firstLineChars="100" w:firstLine="180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さい。</w:t>
                            </w:r>
                            <w:r w:rsidR="000F0EE1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（薬局のみ）</w:t>
                            </w:r>
                          </w:p>
                          <w:p w14:paraId="3A34685A" w14:textId="77777777" w:rsidR="00420747" w:rsidRPr="007306A0" w:rsidRDefault="00420747" w:rsidP="0086778D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</w:p>
                          <w:p w14:paraId="1C88F431" w14:textId="27B2C66C" w:rsidR="00D50E1F" w:rsidRDefault="00D50E1F" w:rsidP="00E6499B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58" w:hanging="216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他公費の適用</w:t>
                            </w:r>
                          </w:p>
                          <w:p w14:paraId="4D0CB4BF" w14:textId="458D22F7" w:rsidR="00E6499B" w:rsidRDefault="00D50E1F" w:rsidP="00C23B6A">
                            <w:pPr>
                              <w:spacing w:line="280" w:lineRule="exact"/>
                              <w:ind w:leftChars="199" w:left="358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 w:rsidRPr="00D50E1F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適用</w:t>
                            </w:r>
                            <w:r w:rsidR="00C23B6A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がある場合、適用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公費名</w:t>
                            </w:r>
                            <w:r w:rsidR="00C551CB" w:rsidRPr="00D50E1F">
                              <w:rPr>
                                <w:rFonts w:ascii="游ゴシック" w:eastAsia="游ゴシック" w:hAnsi="游ゴシック"/>
                                <w:b/>
                                <w:szCs w:val="18"/>
                              </w:rPr>
                              <w:t>を</w:t>
                            </w:r>
                            <w:r w:rsidRPr="00D50E1F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記入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してください</w:t>
                            </w:r>
                            <w:r w:rsidR="00E6499B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。</w:t>
                            </w:r>
                          </w:p>
                          <w:p w14:paraId="528349ED" w14:textId="77777777" w:rsidR="007E3105" w:rsidRPr="007306A0" w:rsidRDefault="007E3105" w:rsidP="00C23B6A">
                            <w:pPr>
                              <w:spacing w:line="280" w:lineRule="exact"/>
                              <w:ind w:leftChars="199" w:left="358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</w:p>
                          <w:p w14:paraId="7B7EDF05" w14:textId="5733799C" w:rsidR="007306A0" w:rsidRDefault="007E3105" w:rsidP="007E3105">
                            <w:pPr>
                              <w:spacing w:line="280" w:lineRule="exact"/>
                              <w:ind w:leftChars="100" w:left="360" w:hangingChars="100" w:hanging="180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〇</w:t>
                            </w:r>
                            <w:r w:rsidR="00C23B6A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その他、特に記入</w:t>
                            </w:r>
                            <w:r w:rsidR="007306A0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が</w:t>
                            </w:r>
                            <w:r w:rsidR="007306A0" w:rsidRPr="007306A0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必要な場合は</w:t>
                            </w:r>
                            <w:r w:rsidR="00C23B6A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備考欄に</w:t>
                            </w:r>
                            <w:r w:rsidR="007306A0" w:rsidRPr="007306A0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記入</w:t>
                            </w:r>
                            <w:r w:rsidR="00C23B6A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して</w:t>
                            </w:r>
                            <w:r w:rsidR="007306A0" w:rsidRPr="007306A0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ください。</w:t>
                            </w:r>
                          </w:p>
                          <w:p w14:paraId="4D3EC8A3" w14:textId="77777777" w:rsidR="00C551CB" w:rsidRPr="00C23B6A" w:rsidRDefault="00C551CB" w:rsidP="00C551CB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</w:p>
                          <w:p w14:paraId="7CA3FEEF" w14:textId="77777777" w:rsidR="00D50E1F" w:rsidRDefault="0008462C" w:rsidP="00995A66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58" w:hanging="216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代表者</w:t>
                            </w:r>
                          </w:p>
                          <w:p w14:paraId="74D82269" w14:textId="0A297778" w:rsidR="008331F6" w:rsidRDefault="00995A66" w:rsidP="00D50E1F">
                            <w:pPr>
                              <w:spacing w:line="280" w:lineRule="exact"/>
                              <w:ind w:left="358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代表者</w:t>
                            </w:r>
                            <w:r w:rsidR="005D0497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について</w:t>
                            </w:r>
                            <w:r w:rsidR="005D0497"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  <w:t>記名</w:t>
                            </w:r>
                            <w:r w:rsidR="0008462C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してください</w:t>
                            </w:r>
                            <w:r w:rsidR="008331F6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。</w:t>
                            </w:r>
                          </w:p>
                          <w:p w14:paraId="3A782257" w14:textId="275B4E50" w:rsidR="00995A66" w:rsidRDefault="0008462C" w:rsidP="00D50E1F">
                            <w:pPr>
                              <w:spacing w:line="280" w:lineRule="exact"/>
                              <w:ind w:left="358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（薬局の場合、管理薬剤師</w:t>
                            </w:r>
                            <w:r w:rsidR="00995A66" w:rsidRPr="007306A0">
                              <w:rPr>
                                <w:rFonts w:ascii="游ゴシック" w:eastAsia="游ゴシック" w:hAnsi="游ゴシック" w:hint="eastAsia"/>
                                <w:szCs w:val="18"/>
                              </w:rPr>
                              <w:t>でも可）。</w:t>
                            </w:r>
                          </w:p>
                          <w:p w14:paraId="2DCA45D7" w14:textId="77777777" w:rsidR="00C551CB" w:rsidRPr="0008462C" w:rsidRDefault="00C551CB" w:rsidP="00C551CB">
                            <w:pPr>
                              <w:spacing w:line="280" w:lineRule="exact"/>
                              <w:ind w:left="142"/>
                              <w:rPr>
                                <w:rFonts w:ascii="游ゴシック" w:eastAsia="游ゴシック" w:hAnsi="游ゴシック"/>
                                <w:szCs w:val="18"/>
                              </w:rPr>
                            </w:pPr>
                          </w:p>
                          <w:p w14:paraId="43E6019A" w14:textId="3A8BA2F6" w:rsidR="00E6499B" w:rsidRPr="00BC07FA" w:rsidRDefault="00052B7B" w:rsidP="00E6499B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58" w:hanging="216"/>
                              <w:rPr>
                                <w:rFonts w:ascii="游ゴシック" w:eastAsia="游ゴシック" w:hAnsi="游ゴシック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不明点について、</w:t>
                            </w:r>
                            <w:r w:rsidR="00E6499B" w:rsidRPr="00BC07FA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確認させていただきますので、</w:t>
                            </w:r>
                            <w:r w:rsidR="00275DFD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記入者欄（記入日、記入者氏名、所属、連絡先）</w:t>
                            </w:r>
                            <w:r w:rsidR="00E6499B" w:rsidRPr="00BC07FA">
                              <w:rPr>
                                <w:rFonts w:ascii="游ゴシック" w:eastAsia="游ゴシック" w:hAnsi="游ゴシック" w:hint="eastAsia"/>
                                <w:b/>
                                <w:szCs w:val="18"/>
                              </w:rPr>
                              <w:t>を必ず記入してください。</w:t>
                            </w:r>
                          </w:p>
                        </w:txbxContent>
                      </wps:txbx>
                      <wps:bodyPr rot="0" vert="horz" wrap="square" lIns="0" tIns="9720" rIns="55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9BB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5.6pt;margin-top:24.6pt;width:186.55pt;height:50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">
                <v:textbox inset="0,.27mm,1.54mm,.27mm">
                  <w:txbxContent>
                    <w:p w14:paraId="76B283E2" w14:textId="5B19CA17" w:rsidR="00275DFD" w:rsidRDefault="00275DFD" w:rsidP="00275DFD">
                      <w:pPr>
                        <w:spacing w:line="280" w:lineRule="exact"/>
                        <w:ind w:leftChars="77" w:left="283" w:hangingChars="80" w:hanging="144"/>
                        <w:rPr>
                          <w:rFonts w:ascii="游ゴシック" w:eastAsia="游ゴシック" w:hAnsi="游ゴシック"/>
                          <w:b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○受診者氏名、受診疾患名、受給者番号、受給者証有効期間は、必ず記入ください。</w:t>
                      </w:r>
                    </w:p>
                    <w:p w14:paraId="2A911C0C" w14:textId="77777777" w:rsidR="00275DFD" w:rsidRPr="00275DFD" w:rsidRDefault="00275DFD" w:rsidP="00275DFD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b/>
                          <w:szCs w:val="18"/>
                        </w:rPr>
                      </w:pPr>
                    </w:p>
                    <w:p w14:paraId="5FF39AA5" w14:textId="6961ACA9" w:rsidR="00E6499B" w:rsidRDefault="00275DFD" w:rsidP="008B7CFF">
                      <w:pPr>
                        <w:spacing w:line="280" w:lineRule="exact"/>
                        <w:ind w:leftChars="79" w:left="282" w:hangingChars="78" w:hanging="140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○</w:t>
                      </w:r>
                      <w:r w:rsidR="00004371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加入</w:t>
                      </w:r>
                      <w:r w:rsidR="00C23B6A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保険及び</w:t>
                      </w:r>
                      <w:r w:rsidR="00E6499B" w:rsidRPr="007306A0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負担割合</w:t>
                      </w:r>
                      <w:r w:rsidR="003D5D94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を</w:t>
                      </w:r>
                      <w:r w:rsidR="00E6499B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記入してください。</w:t>
                      </w:r>
                    </w:p>
                    <w:p w14:paraId="34D11BC0" w14:textId="77777777" w:rsidR="00C551CB" w:rsidRPr="007306A0" w:rsidRDefault="00C551CB" w:rsidP="008331F6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</w:p>
                    <w:p w14:paraId="552274E2" w14:textId="3317CA07" w:rsidR="00C23B6A" w:rsidRPr="00C23B6A" w:rsidRDefault="00C23B6A" w:rsidP="00C23B6A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ind w:left="358" w:hanging="216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日数、</w:t>
                      </w:r>
                      <w:r w:rsidR="00CB1791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点数、自己</w:t>
                      </w:r>
                      <w:r w:rsidR="00E6499B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負担額</w:t>
                      </w:r>
                    </w:p>
                    <w:p w14:paraId="25EADDAA" w14:textId="0A8B01E0" w:rsidR="00E6499B" w:rsidRDefault="00C23B6A" w:rsidP="000F59D6">
                      <w:pPr>
                        <w:spacing w:line="280" w:lineRule="exact"/>
                        <w:ind w:left="358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有効期間開始日が月途中である</w:t>
                      </w:r>
                      <w:r w:rsidR="00CB1791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場合</w:t>
                      </w:r>
                      <w:r w:rsidR="00860D52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や、助成</w:t>
                      </w:r>
                      <w:r w:rsidR="00860D52">
                        <w:rPr>
                          <w:rFonts w:ascii="游ゴシック" w:eastAsia="游ゴシック" w:hAnsi="游ゴシック"/>
                          <w:szCs w:val="18"/>
                        </w:rPr>
                        <w:t>対象外</w:t>
                      </w: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の診療</w:t>
                      </w:r>
                      <w:r>
                        <w:rPr>
                          <w:rFonts w:ascii="游ゴシック" w:eastAsia="游ゴシック" w:hAnsi="游ゴシック"/>
                          <w:szCs w:val="18"/>
                        </w:rPr>
                        <w:t>が</w:t>
                      </w:r>
                      <w:r w:rsidR="00860D52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ある場合は、</w:t>
                      </w: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総日数</w:t>
                      </w:r>
                      <w:r>
                        <w:rPr>
                          <w:rFonts w:ascii="游ゴシック" w:eastAsia="游ゴシック" w:hAnsi="游ゴシック"/>
                          <w:szCs w:val="18"/>
                        </w:rPr>
                        <w:t>、</w:t>
                      </w:r>
                      <w:r w:rsidR="00A511F7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総</w:t>
                      </w: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点数及び</w:t>
                      </w:r>
                      <w:r w:rsidR="004B7F8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窓口で</w:t>
                      </w:r>
                      <w:r w:rsidR="00275DFD" w:rsidRPr="00275DFD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18"/>
                        </w:rPr>
                        <w:t>実際に領収した金額</w:t>
                      </w:r>
                      <w:r w:rsidR="00A511F7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を</w:t>
                      </w: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記入してください。</w:t>
                      </w:r>
                    </w:p>
                    <w:p w14:paraId="3E469B40" w14:textId="3649BB81" w:rsidR="00C23B6A" w:rsidRDefault="00275DFD" w:rsidP="000F59D6">
                      <w:pPr>
                        <w:spacing w:line="280" w:lineRule="exact"/>
                        <w:ind w:left="358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 w:rsidRPr="00275DFD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18"/>
                        </w:rPr>
                        <w:t xml:space="preserve">「うち </w:t>
                      </w:r>
                      <w:r w:rsidR="00B567CC" w:rsidRPr="00275DFD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18"/>
                        </w:rPr>
                        <w:t>難病</w:t>
                      </w:r>
                      <w:r w:rsidR="00C23B6A" w:rsidRPr="00275DFD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18"/>
                        </w:rPr>
                        <w:t>分</w:t>
                      </w:r>
                      <w:r w:rsidRPr="00275DFD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18"/>
                        </w:rPr>
                        <w:t>」</w:t>
                      </w:r>
                      <w:r w:rsidR="00C23B6A" w:rsidRPr="00275DFD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18"/>
                        </w:rPr>
                        <w:t>には</w:t>
                      </w:r>
                      <w:r w:rsidR="00C23B6A" w:rsidRPr="00275DFD">
                        <w:rPr>
                          <w:rFonts w:ascii="游ゴシック" w:eastAsia="游ゴシック" w:hAnsi="游ゴシック"/>
                          <w:b/>
                          <w:bCs/>
                          <w:szCs w:val="18"/>
                        </w:rPr>
                        <w:t>、</w:t>
                      </w:r>
                      <w:r w:rsidR="00C23B6A" w:rsidRPr="00275DFD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18"/>
                        </w:rPr>
                        <w:t>特定医療の対象となる</w:t>
                      </w:r>
                      <w:r w:rsidR="00C23B6A" w:rsidRPr="00275DFD">
                        <w:rPr>
                          <w:rFonts w:ascii="游ゴシック" w:eastAsia="游ゴシック" w:hAnsi="游ゴシック"/>
                          <w:b/>
                          <w:bCs/>
                          <w:szCs w:val="18"/>
                        </w:rPr>
                        <w:t>診療のみ</w:t>
                      </w:r>
                      <w:r w:rsidR="00C23B6A" w:rsidRPr="00275DFD">
                        <w:rPr>
                          <w:rFonts w:ascii="游ゴシック" w:eastAsia="游ゴシック" w:hAnsi="游ゴシック"/>
                          <w:szCs w:val="18"/>
                        </w:rPr>
                        <w:t>記入</w:t>
                      </w:r>
                      <w:r w:rsidR="00C23B6A">
                        <w:rPr>
                          <w:rFonts w:ascii="游ゴシック" w:eastAsia="游ゴシック" w:hAnsi="游ゴシック"/>
                          <w:szCs w:val="18"/>
                        </w:rPr>
                        <w:t>してください</w:t>
                      </w:r>
                      <w:r w:rsidR="00C23B6A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。</w:t>
                      </w:r>
                    </w:p>
                    <w:p w14:paraId="45AB02CE" w14:textId="1D7CCA12" w:rsidR="00393D87" w:rsidRPr="00393D87" w:rsidRDefault="00393D87" w:rsidP="00393D87">
                      <w:pPr>
                        <w:spacing w:line="280" w:lineRule="exact"/>
                        <w:ind w:firstLineChars="100" w:firstLine="180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 w:rsidRPr="00393D87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※医科・歯科は分けて記入してください。</w:t>
                      </w:r>
                    </w:p>
                    <w:p w14:paraId="26755EC3" w14:textId="77777777" w:rsidR="00275DFD" w:rsidRDefault="00275DFD" w:rsidP="00C551CB">
                      <w:pPr>
                        <w:spacing w:line="280" w:lineRule="exact"/>
                        <w:ind w:left="142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</w:p>
                    <w:p w14:paraId="3AA32EF0" w14:textId="77777777" w:rsidR="000F59D6" w:rsidRDefault="00FE138F" w:rsidP="00E6499B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ind w:left="358" w:hanging="216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食費（食事療養費</w:t>
                      </w:r>
                      <w:r w:rsidR="00E6499B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）</w:t>
                      </w:r>
                    </w:p>
                    <w:p w14:paraId="214C921E" w14:textId="77777777" w:rsidR="00E6499B" w:rsidRDefault="000F59D6" w:rsidP="004B7F80">
                      <w:pPr>
                        <w:spacing w:line="280" w:lineRule="exact"/>
                        <w:ind w:left="358"/>
                        <w:jc w:val="distribute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対象者は</w:t>
                      </w:r>
                      <w:r w:rsidR="00CB1791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生活保護</w:t>
                      </w:r>
                      <w:r w:rsidR="00C84994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等</w:t>
                      </w:r>
                      <w:r w:rsidR="00C84994">
                        <w:rPr>
                          <w:rFonts w:ascii="游ゴシック" w:eastAsia="游ゴシック" w:hAnsi="游ゴシック"/>
                          <w:szCs w:val="18"/>
                        </w:rPr>
                        <w:t>受給者</w:t>
                      </w:r>
                      <w:r w:rsidR="004B7F8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のみです</w:t>
                      </w:r>
                      <w:r w:rsidR="004B7F80">
                        <w:rPr>
                          <w:rFonts w:ascii="游ゴシック" w:eastAsia="游ゴシック" w:hAnsi="游ゴシック"/>
                          <w:szCs w:val="18"/>
                        </w:rPr>
                        <w:t>。</w:t>
                      </w:r>
                    </w:p>
                    <w:p w14:paraId="118E5614" w14:textId="548B089A" w:rsidR="00C551CB" w:rsidRDefault="00C551CB" w:rsidP="00C551CB">
                      <w:pPr>
                        <w:spacing w:line="280" w:lineRule="exact"/>
                        <w:ind w:left="142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</w:p>
                    <w:p w14:paraId="39002273" w14:textId="79D7DA68" w:rsidR="008264A7" w:rsidRDefault="00420747" w:rsidP="000F0EE1">
                      <w:pPr>
                        <w:spacing w:line="280" w:lineRule="exact"/>
                        <w:ind w:left="142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○</w:t>
                      </w:r>
                      <w:r w:rsidR="000F0EE1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処方箋発行医療機関名を記入</w:t>
                      </w:r>
                      <w:r w:rsidR="008264A7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して下</w:t>
                      </w:r>
                    </w:p>
                    <w:p w14:paraId="70F55C82" w14:textId="5055786E" w:rsidR="000F0EE1" w:rsidRDefault="008264A7" w:rsidP="008264A7">
                      <w:pPr>
                        <w:spacing w:line="280" w:lineRule="exact"/>
                        <w:ind w:left="142" w:firstLineChars="100" w:firstLine="180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さい。</w:t>
                      </w:r>
                      <w:r w:rsidR="000F0EE1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（薬局のみ）</w:t>
                      </w:r>
                    </w:p>
                    <w:p w14:paraId="3A34685A" w14:textId="77777777" w:rsidR="00420747" w:rsidRPr="007306A0" w:rsidRDefault="00420747" w:rsidP="0086778D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</w:p>
                    <w:p w14:paraId="1C88F431" w14:textId="27B2C66C" w:rsidR="00D50E1F" w:rsidRDefault="00D50E1F" w:rsidP="00E6499B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ind w:left="358" w:hanging="216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他公費の適用</w:t>
                      </w:r>
                    </w:p>
                    <w:p w14:paraId="4D0CB4BF" w14:textId="458D22F7" w:rsidR="00E6499B" w:rsidRDefault="00D50E1F" w:rsidP="00C23B6A">
                      <w:pPr>
                        <w:spacing w:line="280" w:lineRule="exact"/>
                        <w:ind w:leftChars="199" w:left="358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 w:rsidRPr="00D50E1F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適用</w:t>
                      </w:r>
                      <w:r w:rsidR="00C23B6A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がある場合、適用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公費名</w:t>
                      </w:r>
                      <w:r w:rsidR="00C551CB" w:rsidRPr="00D50E1F">
                        <w:rPr>
                          <w:rFonts w:ascii="游ゴシック" w:eastAsia="游ゴシック" w:hAnsi="游ゴシック"/>
                          <w:b/>
                          <w:szCs w:val="18"/>
                        </w:rPr>
                        <w:t>を</w:t>
                      </w:r>
                      <w:r w:rsidRPr="00D50E1F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記入</w:t>
                      </w: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してください</w:t>
                      </w:r>
                      <w:r w:rsidR="00E6499B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。</w:t>
                      </w:r>
                    </w:p>
                    <w:p w14:paraId="528349ED" w14:textId="77777777" w:rsidR="007E3105" w:rsidRPr="007306A0" w:rsidRDefault="007E3105" w:rsidP="00C23B6A">
                      <w:pPr>
                        <w:spacing w:line="280" w:lineRule="exact"/>
                        <w:ind w:leftChars="199" w:left="358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</w:p>
                    <w:p w14:paraId="7B7EDF05" w14:textId="5733799C" w:rsidR="007306A0" w:rsidRDefault="007E3105" w:rsidP="007E3105">
                      <w:pPr>
                        <w:spacing w:line="280" w:lineRule="exact"/>
                        <w:ind w:leftChars="100" w:left="360" w:hangingChars="100" w:hanging="180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〇</w:t>
                      </w:r>
                      <w:r w:rsidR="00C23B6A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その他、特に記入</w:t>
                      </w:r>
                      <w:r w:rsidR="007306A0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が</w:t>
                      </w:r>
                      <w:r w:rsidR="007306A0" w:rsidRPr="007306A0">
                        <w:rPr>
                          <w:rFonts w:ascii="游ゴシック" w:eastAsia="游ゴシック" w:hAnsi="游ゴシック"/>
                          <w:szCs w:val="18"/>
                        </w:rPr>
                        <w:t>必要な場合は</w:t>
                      </w:r>
                      <w:r w:rsidR="00C23B6A">
                        <w:rPr>
                          <w:rFonts w:ascii="游ゴシック" w:eastAsia="游ゴシック" w:hAnsi="游ゴシック"/>
                          <w:szCs w:val="18"/>
                        </w:rPr>
                        <w:t>備考欄に</w:t>
                      </w:r>
                      <w:r w:rsidR="007306A0" w:rsidRPr="007306A0">
                        <w:rPr>
                          <w:rFonts w:ascii="游ゴシック" w:eastAsia="游ゴシック" w:hAnsi="游ゴシック"/>
                          <w:szCs w:val="18"/>
                        </w:rPr>
                        <w:t>記入</w:t>
                      </w:r>
                      <w:r w:rsidR="00C23B6A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して</w:t>
                      </w:r>
                      <w:r w:rsidR="007306A0" w:rsidRPr="007306A0">
                        <w:rPr>
                          <w:rFonts w:ascii="游ゴシック" w:eastAsia="游ゴシック" w:hAnsi="游ゴシック"/>
                          <w:szCs w:val="18"/>
                        </w:rPr>
                        <w:t>ください。</w:t>
                      </w:r>
                    </w:p>
                    <w:p w14:paraId="4D3EC8A3" w14:textId="77777777" w:rsidR="00C551CB" w:rsidRPr="00C23B6A" w:rsidRDefault="00C551CB" w:rsidP="00C551CB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</w:p>
                    <w:p w14:paraId="7CA3FEEF" w14:textId="77777777" w:rsidR="00D50E1F" w:rsidRDefault="0008462C" w:rsidP="00995A66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ind w:left="358" w:hanging="216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代表者</w:t>
                      </w:r>
                    </w:p>
                    <w:p w14:paraId="74D82269" w14:textId="0A297778" w:rsidR="008331F6" w:rsidRDefault="00995A66" w:rsidP="00D50E1F">
                      <w:pPr>
                        <w:spacing w:line="280" w:lineRule="exact"/>
                        <w:ind w:left="358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代表者</w:t>
                      </w:r>
                      <w:r w:rsidR="005D0497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について</w:t>
                      </w:r>
                      <w:r w:rsidR="005D0497">
                        <w:rPr>
                          <w:rFonts w:ascii="游ゴシック" w:eastAsia="游ゴシック" w:hAnsi="游ゴシック"/>
                          <w:szCs w:val="18"/>
                        </w:rPr>
                        <w:t>記名</w:t>
                      </w:r>
                      <w:r w:rsidR="0008462C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してください</w:t>
                      </w:r>
                      <w:r w:rsidR="008331F6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。</w:t>
                      </w:r>
                    </w:p>
                    <w:p w14:paraId="3A782257" w14:textId="275B4E50" w:rsidR="00995A66" w:rsidRDefault="0008462C" w:rsidP="00D50E1F">
                      <w:pPr>
                        <w:spacing w:line="280" w:lineRule="exact"/>
                        <w:ind w:left="358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（薬局の場合、管理薬剤師</w:t>
                      </w:r>
                      <w:r w:rsidR="00995A66" w:rsidRPr="007306A0">
                        <w:rPr>
                          <w:rFonts w:ascii="游ゴシック" w:eastAsia="游ゴシック" w:hAnsi="游ゴシック" w:hint="eastAsia"/>
                          <w:szCs w:val="18"/>
                        </w:rPr>
                        <w:t>でも可）。</w:t>
                      </w:r>
                    </w:p>
                    <w:p w14:paraId="2DCA45D7" w14:textId="77777777" w:rsidR="00C551CB" w:rsidRPr="0008462C" w:rsidRDefault="00C551CB" w:rsidP="00C551CB">
                      <w:pPr>
                        <w:spacing w:line="280" w:lineRule="exact"/>
                        <w:ind w:left="142"/>
                        <w:rPr>
                          <w:rFonts w:ascii="游ゴシック" w:eastAsia="游ゴシック" w:hAnsi="游ゴシック"/>
                          <w:szCs w:val="18"/>
                        </w:rPr>
                      </w:pPr>
                    </w:p>
                    <w:p w14:paraId="43E6019A" w14:textId="3A8BA2F6" w:rsidR="00E6499B" w:rsidRPr="00BC07FA" w:rsidRDefault="00052B7B" w:rsidP="00E6499B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ind w:left="358" w:hanging="216"/>
                        <w:rPr>
                          <w:rFonts w:ascii="游ゴシック" w:eastAsia="游ゴシック" w:hAnsi="游ゴシック"/>
                          <w:b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不明点について、</w:t>
                      </w:r>
                      <w:r w:rsidR="00E6499B" w:rsidRPr="00BC07FA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確認させていただきますので、</w:t>
                      </w:r>
                      <w:r w:rsidR="00275DFD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記入者欄（記入日、記入者氏名、所属、連絡先）</w:t>
                      </w:r>
                      <w:r w:rsidR="00E6499B" w:rsidRPr="00BC07FA">
                        <w:rPr>
                          <w:rFonts w:ascii="游ゴシック" w:eastAsia="游ゴシック" w:hAnsi="游ゴシック" w:hint="eastAsia"/>
                          <w:b/>
                          <w:szCs w:val="18"/>
                        </w:rPr>
                        <w:t>を必ず記入してください。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CCDA09" w14:textId="0C6D3B07" w:rsidR="00805939" w:rsidRDefault="0086778D" w:rsidP="007E1D74">
      <w:pPr>
        <w:tabs>
          <w:tab w:val="left" w:pos="5954"/>
        </w:tabs>
        <w:ind w:firstLineChars="150" w:firstLine="360"/>
        <w:rPr>
          <w:rFonts w:ascii="游ゴシック" w:eastAsia="游ゴシック" w:hAnsi="游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F07ED0" wp14:editId="76BEB082">
                <wp:simplePos x="0" y="0"/>
                <wp:positionH relativeFrom="column">
                  <wp:posOffset>4205757</wp:posOffset>
                </wp:positionH>
                <wp:positionV relativeFrom="paragraph">
                  <wp:posOffset>185953</wp:posOffset>
                </wp:positionV>
                <wp:extent cx="556768" cy="606959"/>
                <wp:effectExtent l="38100" t="0" r="34290" b="6032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6768" cy="60695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1BDD7" id="AutoShape 3" o:spid="_x0000_s1026" type="#_x0000_t32" style="position:absolute;left:0;text-align:left;margin-left:331.15pt;margin-top:14.65pt;width:43.85pt;height:47.8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" strokecolor="#747070 [1614]" strokeweight="1.5pt">
                <v:stroke dashstyle="1 1" endarrow="block"/>
              </v:shape>
            </w:pict>
          </mc:Fallback>
        </mc:AlternateContent>
      </w:r>
    </w:p>
    <w:p w14:paraId="751A3FE2" w14:textId="16A44515" w:rsidR="00805939" w:rsidRPr="007306A0" w:rsidRDefault="00805939" w:rsidP="00805939">
      <w:pPr>
        <w:tabs>
          <w:tab w:val="left" w:pos="5954"/>
        </w:tabs>
        <w:ind w:firstLineChars="300" w:firstLine="5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</w:t>
      </w:r>
      <w:r w:rsidRPr="007306A0">
        <w:rPr>
          <w:rFonts w:ascii="游ゴシック" w:eastAsia="游ゴシック" w:hAnsi="游ゴシック" w:hint="eastAsia"/>
        </w:rPr>
        <w:t>証明書の記載方法に関するお問い合わせ先</w:t>
      </w:r>
    </w:p>
    <w:p w14:paraId="0B11B58B" w14:textId="131509BB" w:rsidR="00805939" w:rsidRDefault="00805939" w:rsidP="00805939">
      <w:pPr>
        <w:tabs>
          <w:tab w:val="left" w:pos="5954"/>
        </w:tabs>
        <w:ind w:firstLineChars="300" w:firstLine="720"/>
        <w:rPr>
          <w:rFonts w:ascii="游ゴシック" w:eastAsia="游ゴシック" w:hAnsi="游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4E0CD9" wp14:editId="7E4FD8A4">
                <wp:simplePos x="0" y="0"/>
                <wp:positionH relativeFrom="column">
                  <wp:posOffset>3954145</wp:posOffset>
                </wp:positionH>
                <wp:positionV relativeFrom="paragraph">
                  <wp:posOffset>8637270</wp:posOffset>
                </wp:positionV>
                <wp:extent cx="925195" cy="243205"/>
                <wp:effectExtent l="38100" t="19050" r="8255" b="8064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5195" cy="2432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30707" id="AutoShape 3" o:spid="_x0000_s1026" type="#_x0000_t32" style="position:absolute;left:0;text-align:left;margin-left:311.35pt;margin-top:680.1pt;width:72.85pt;height:19.1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" strokeweight="2.5pt">
                <v:stroke dashstyle="1 1" endarrow="block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36F66D" wp14:editId="4F988E56">
                <wp:simplePos x="0" y="0"/>
                <wp:positionH relativeFrom="column">
                  <wp:posOffset>2315845</wp:posOffset>
                </wp:positionH>
                <wp:positionV relativeFrom="paragraph">
                  <wp:posOffset>7919720</wp:posOffset>
                </wp:positionV>
                <wp:extent cx="2564765" cy="819150"/>
                <wp:effectExtent l="38100" t="19050" r="6985" b="7620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64765" cy="8191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AF40C" id="AutoShape 3" o:spid="_x0000_s1026" type="#_x0000_t32" style="position:absolute;left:0;text-align:left;margin-left:182.35pt;margin-top:623.6pt;width:201.95pt;height:64.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" strokeweight="2.5pt">
                <v:stroke dashstyle="1 1" endarrow="block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9951CF" wp14:editId="56E44080">
                <wp:simplePos x="0" y="0"/>
                <wp:positionH relativeFrom="column">
                  <wp:posOffset>2949575</wp:posOffset>
                </wp:positionH>
                <wp:positionV relativeFrom="paragraph">
                  <wp:posOffset>8592602</wp:posOffset>
                </wp:positionV>
                <wp:extent cx="1910080" cy="294005"/>
                <wp:effectExtent l="38100" t="19050" r="13970" b="869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0080" cy="2940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60AB3" id="AutoShape 3" o:spid="_x0000_s1026" type="#_x0000_t32" style="position:absolute;left:0;text-align:left;margin-left:232.25pt;margin-top:676.6pt;width:150.4pt;height:23.1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" strokeweight="2.5pt">
                <v:stroke dashstyle="1 1" endarrow="block"/>
              </v:shape>
            </w:pict>
          </mc:Fallback>
        </mc:AlternateContent>
      </w:r>
      <w:r w:rsidRPr="007306A0">
        <w:rPr>
          <w:rFonts w:ascii="游ゴシック" w:eastAsia="游ゴシック" w:hAnsi="游ゴシック" w:hint="eastAsia"/>
        </w:rPr>
        <w:t>大阪府健康医療部保健医療室地域保健課　難病認定グループ　償還払い担当</w:t>
      </w:r>
    </w:p>
    <w:p w14:paraId="416E5376" w14:textId="5DF15965" w:rsidR="00805939" w:rsidRDefault="00805939" w:rsidP="00805939">
      <w:pPr>
        <w:tabs>
          <w:tab w:val="left" w:pos="5954"/>
        </w:tabs>
        <w:ind w:firstLineChars="450" w:firstLine="8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電話</w:t>
      </w:r>
      <w:r w:rsidRPr="007306A0">
        <w:rPr>
          <w:rFonts w:ascii="游ゴシック" w:eastAsia="游ゴシック" w:hAnsi="游ゴシック" w:hint="eastAsia"/>
        </w:rPr>
        <w:t>06-6941-0351（内線2588）</w:t>
      </w:r>
      <w:r>
        <w:rPr>
          <w:rFonts w:ascii="游ゴシック" w:eastAsia="游ゴシック" w:hAnsi="游ゴシック" w:hint="eastAsia"/>
        </w:rPr>
        <w:t>FAX06-6941-6606</w:t>
      </w:r>
    </w:p>
    <w:p w14:paraId="0A643815" w14:textId="186A348E" w:rsidR="00805939" w:rsidRPr="00D40B9F" w:rsidRDefault="00805939" w:rsidP="00135A9D">
      <w:pPr>
        <w:tabs>
          <w:tab w:val="left" w:pos="5954"/>
        </w:tabs>
        <w:ind w:firstLineChars="150" w:firstLine="270"/>
        <w:rPr>
          <w:rFonts w:ascii="游ゴシック" w:eastAsia="游ゴシック" w:hAnsi="游ゴシック"/>
        </w:rPr>
      </w:pPr>
    </w:p>
    <w:sectPr w:rsidR="00805939" w:rsidRPr="00D40B9F" w:rsidSect="00981E4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3891" w14:textId="77777777" w:rsidR="00B42161" w:rsidRDefault="00B42161" w:rsidP="00E6499B">
      <w:r>
        <w:separator/>
      </w:r>
    </w:p>
  </w:endnote>
  <w:endnote w:type="continuationSeparator" w:id="0">
    <w:p w14:paraId="242BBC39" w14:textId="77777777" w:rsidR="00B42161" w:rsidRDefault="00B42161" w:rsidP="00E6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FDDF" w14:textId="77777777" w:rsidR="00B42161" w:rsidRDefault="00B42161" w:rsidP="00E6499B">
      <w:r>
        <w:separator/>
      </w:r>
    </w:p>
  </w:footnote>
  <w:footnote w:type="continuationSeparator" w:id="0">
    <w:p w14:paraId="6848CAB1" w14:textId="77777777" w:rsidR="00B42161" w:rsidRDefault="00B42161" w:rsidP="00E6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A94"/>
    <w:multiLevelType w:val="hybridMultilevel"/>
    <w:tmpl w:val="DF2E809C"/>
    <w:lvl w:ilvl="0" w:tplc="4D949210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56"/>
    <w:rsid w:val="00004371"/>
    <w:rsid w:val="0002450A"/>
    <w:rsid w:val="00052B7B"/>
    <w:rsid w:val="0008462C"/>
    <w:rsid w:val="000F0EE1"/>
    <w:rsid w:val="000F59D6"/>
    <w:rsid w:val="001068EA"/>
    <w:rsid w:val="00131672"/>
    <w:rsid w:val="00135A9D"/>
    <w:rsid w:val="00136E6C"/>
    <w:rsid w:val="00162AF5"/>
    <w:rsid w:val="001B2B06"/>
    <w:rsid w:val="001C5C51"/>
    <w:rsid w:val="001D3881"/>
    <w:rsid w:val="001D509E"/>
    <w:rsid w:val="001E7412"/>
    <w:rsid w:val="0020498B"/>
    <w:rsid w:val="002435FC"/>
    <w:rsid w:val="00275DFD"/>
    <w:rsid w:val="00280EA4"/>
    <w:rsid w:val="002D0CF1"/>
    <w:rsid w:val="0032202B"/>
    <w:rsid w:val="00393D87"/>
    <w:rsid w:val="003A4292"/>
    <w:rsid w:val="003D10B7"/>
    <w:rsid w:val="003D5D94"/>
    <w:rsid w:val="003E0FB3"/>
    <w:rsid w:val="003E2256"/>
    <w:rsid w:val="003E48ED"/>
    <w:rsid w:val="00420747"/>
    <w:rsid w:val="0047097A"/>
    <w:rsid w:val="004B7F80"/>
    <w:rsid w:val="004D0D62"/>
    <w:rsid w:val="004E21A9"/>
    <w:rsid w:val="00512FC5"/>
    <w:rsid w:val="00543CD9"/>
    <w:rsid w:val="005A624B"/>
    <w:rsid w:val="005D0497"/>
    <w:rsid w:val="005F0E3E"/>
    <w:rsid w:val="00630EBF"/>
    <w:rsid w:val="00647C02"/>
    <w:rsid w:val="00656AE1"/>
    <w:rsid w:val="00687842"/>
    <w:rsid w:val="006B06C5"/>
    <w:rsid w:val="006D61AB"/>
    <w:rsid w:val="007306A0"/>
    <w:rsid w:val="00756FA7"/>
    <w:rsid w:val="007C1258"/>
    <w:rsid w:val="007E1D74"/>
    <w:rsid w:val="007E3105"/>
    <w:rsid w:val="00805939"/>
    <w:rsid w:val="008264A7"/>
    <w:rsid w:val="008331F6"/>
    <w:rsid w:val="00860D52"/>
    <w:rsid w:val="00863866"/>
    <w:rsid w:val="0086778D"/>
    <w:rsid w:val="008B7CFF"/>
    <w:rsid w:val="008C612E"/>
    <w:rsid w:val="008D06EB"/>
    <w:rsid w:val="008D5B19"/>
    <w:rsid w:val="009556D8"/>
    <w:rsid w:val="00981E4E"/>
    <w:rsid w:val="009845F6"/>
    <w:rsid w:val="00990CCA"/>
    <w:rsid w:val="00995A66"/>
    <w:rsid w:val="009A3D32"/>
    <w:rsid w:val="00A30632"/>
    <w:rsid w:val="00A511F7"/>
    <w:rsid w:val="00A7754E"/>
    <w:rsid w:val="00A87A89"/>
    <w:rsid w:val="00AF13CE"/>
    <w:rsid w:val="00B06825"/>
    <w:rsid w:val="00B42161"/>
    <w:rsid w:val="00B52C5A"/>
    <w:rsid w:val="00B567CC"/>
    <w:rsid w:val="00BC07FA"/>
    <w:rsid w:val="00C04389"/>
    <w:rsid w:val="00C23B6A"/>
    <w:rsid w:val="00C54036"/>
    <w:rsid w:val="00C551CB"/>
    <w:rsid w:val="00C8261F"/>
    <w:rsid w:val="00C84994"/>
    <w:rsid w:val="00C91AB9"/>
    <w:rsid w:val="00CB1791"/>
    <w:rsid w:val="00CD17DE"/>
    <w:rsid w:val="00D40B9F"/>
    <w:rsid w:val="00D473B4"/>
    <w:rsid w:val="00D50E1F"/>
    <w:rsid w:val="00D6089A"/>
    <w:rsid w:val="00D75F6E"/>
    <w:rsid w:val="00DD4912"/>
    <w:rsid w:val="00E23B4A"/>
    <w:rsid w:val="00E275EB"/>
    <w:rsid w:val="00E54845"/>
    <w:rsid w:val="00E62FCD"/>
    <w:rsid w:val="00E6499B"/>
    <w:rsid w:val="00E97730"/>
    <w:rsid w:val="00ED5C23"/>
    <w:rsid w:val="00FE0A53"/>
    <w:rsid w:val="00FE138F"/>
    <w:rsid w:val="00F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8EFD5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99B"/>
    <w:pPr>
      <w:widowControl w:val="0"/>
      <w:jc w:val="both"/>
    </w:pPr>
    <w:rPr>
      <w:rFonts w:ascii="Century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9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499B"/>
  </w:style>
  <w:style w:type="paragraph" w:styleId="a5">
    <w:name w:val="footer"/>
    <w:basedOn w:val="a"/>
    <w:link w:val="a6"/>
    <w:uiPriority w:val="99"/>
    <w:unhideWhenUsed/>
    <w:rsid w:val="00E64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499B"/>
  </w:style>
  <w:style w:type="paragraph" w:styleId="a7">
    <w:name w:val="Balloon Text"/>
    <w:basedOn w:val="a"/>
    <w:link w:val="a8"/>
    <w:uiPriority w:val="99"/>
    <w:semiHidden/>
    <w:unhideWhenUsed/>
    <w:rsid w:val="00004371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43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2025-03-18T11:23:00Z</dcterms:created>
  <dcterms:modified xsi:type="dcterms:W3CDTF">2025-03-18T11:23:00Z</dcterms:modified>
</cp:coreProperties>
</file>