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2797" w14:textId="6F861388" w:rsidR="00C17EB6" w:rsidRPr="00A8438D" w:rsidRDefault="00A8438D" w:rsidP="0064632C">
      <w:pPr>
        <w:jc w:val="center"/>
        <w:rPr>
          <w:rFonts w:ascii="Meiryo UI" w:eastAsia="Meiryo UI" w:hAnsi="Meiryo UI"/>
        </w:rPr>
      </w:pPr>
      <w:r w:rsidRPr="00A8438D">
        <w:rPr>
          <w:rFonts w:ascii="Meiryo UI" w:eastAsia="Meiryo UI" w:hAnsi="Meiryo UI" w:hint="eastAsia"/>
        </w:rPr>
        <w:t>教員スタートアッププログラム</w:t>
      </w:r>
      <w:r w:rsidR="00A01413">
        <w:rPr>
          <w:rFonts w:ascii="Meiryo UI" w:eastAsia="Meiryo UI" w:hAnsi="Meiryo UI" w:hint="eastAsia"/>
        </w:rPr>
        <w:t xml:space="preserve">　実施要領</w:t>
      </w:r>
    </w:p>
    <w:p w14:paraId="05DA68B9" w14:textId="26F044CB" w:rsidR="0000125D" w:rsidRPr="00A8438D" w:rsidRDefault="0000125D">
      <w:pPr>
        <w:rPr>
          <w:rFonts w:ascii="Meiryo UI" w:eastAsia="Meiryo UI" w:hAnsi="Meiryo UI"/>
        </w:rPr>
      </w:pPr>
    </w:p>
    <w:p w14:paraId="6A8BF370" w14:textId="31D2EDDE" w:rsidR="0000125D" w:rsidRPr="00A8438D" w:rsidRDefault="0000125D">
      <w:pPr>
        <w:rPr>
          <w:rFonts w:ascii="Meiryo UI" w:eastAsia="Meiryo UI" w:hAnsi="Meiryo UI"/>
        </w:rPr>
      </w:pPr>
      <w:r w:rsidRPr="00A8438D">
        <w:rPr>
          <w:rFonts w:ascii="Meiryo UI" w:eastAsia="Meiryo UI" w:hAnsi="Meiryo UI" w:hint="eastAsia"/>
        </w:rPr>
        <w:t>１　目的</w:t>
      </w:r>
    </w:p>
    <w:p w14:paraId="03FC2AE7" w14:textId="25118AFC" w:rsidR="0000125D" w:rsidRPr="00A8438D" w:rsidRDefault="0000125D" w:rsidP="0000125D">
      <w:pPr>
        <w:ind w:left="420" w:hangingChars="200" w:hanging="420"/>
        <w:rPr>
          <w:rFonts w:ascii="Meiryo UI" w:eastAsia="Meiryo UI" w:hAnsi="Meiryo UI"/>
        </w:rPr>
      </w:pPr>
      <w:r w:rsidRPr="00A8438D">
        <w:rPr>
          <w:rFonts w:ascii="Meiryo UI" w:eastAsia="Meiryo UI" w:hAnsi="Meiryo UI" w:hint="eastAsia"/>
        </w:rPr>
        <w:t xml:space="preserve">　　　</w:t>
      </w:r>
      <w:r w:rsidR="00092532">
        <w:rPr>
          <w:rFonts w:ascii="Meiryo UI" w:eastAsia="Meiryo UI" w:hAnsi="Meiryo UI" w:hint="eastAsia"/>
        </w:rPr>
        <w:t>教員免許状所持者のうち、教職に就いたことがない者や</w:t>
      </w:r>
      <w:r w:rsidR="00A01413">
        <w:rPr>
          <w:rFonts w:ascii="Meiryo UI" w:eastAsia="Meiryo UI" w:hAnsi="Meiryo UI" w:hint="eastAsia"/>
        </w:rPr>
        <w:t>長期間教職から離れていた者等</w:t>
      </w:r>
      <w:r w:rsidR="00092532">
        <w:rPr>
          <w:rFonts w:ascii="Meiryo UI" w:eastAsia="Meiryo UI" w:hAnsi="Meiryo UI" w:hint="eastAsia"/>
        </w:rPr>
        <w:t>のスムーズな入職を支援するため、最新の教育事情を学ぶ研修の機会を設ける。</w:t>
      </w:r>
    </w:p>
    <w:p w14:paraId="6EA551A3" w14:textId="77777777" w:rsidR="00DD062C" w:rsidRPr="00A8438D" w:rsidRDefault="00DD062C">
      <w:pPr>
        <w:rPr>
          <w:rFonts w:ascii="Meiryo UI" w:eastAsia="Meiryo UI" w:hAnsi="Meiryo UI"/>
        </w:rPr>
      </w:pPr>
    </w:p>
    <w:p w14:paraId="142C9ACB" w14:textId="19A64187" w:rsidR="007B02B1" w:rsidRPr="00A8438D" w:rsidRDefault="00A01413">
      <w:pPr>
        <w:rPr>
          <w:rFonts w:ascii="Meiryo UI" w:eastAsia="Meiryo UI" w:hAnsi="Meiryo UI"/>
        </w:rPr>
      </w:pPr>
      <w:r>
        <w:rPr>
          <w:rFonts w:ascii="Meiryo UI" w:eastAsia="Meiryo UI" w:hAnsi="Meiryo UI" w:hint="eastAsia"/>
        </w:rPr>
        <w:t>２</w:t>
      </w:r>
      <w:r w:rsidR="007B02B1" w:rsidRPr="00A8438D">
        <w:rPr>
          <w:rFonts w:ascii="Meiryo UI" w:eastAsia="Meiryo UI" w:hAnsi="Meiryo UI" w:hint="eastAsia"/>
        </w:rPr>
        <w:t xml:space="preserve">　方法</w:t>
      </w:r>
    </w:p>
    <w:p w14:paraId="70A3D6EA" w14:textId="729C8BEE" w:rsidR="007B02B1" w:rsidRPr="00A8438D" w:rsidRDefault="002532DE" w:rsidP="007B02B1">
      <w:pPr>
        <w:rPr>
          <w:rFonts w:ascii="Meiryo UI" w:eastAsia="Meiryo UI" w:hAnsi="Meiryo UI"/>
        </w:rPr>
      </w:pPr>
      <w:r w:rsidRPr="00A8438D">
        <w:rPr>
          <w:rFonts w:ascii="Meiryo UI" w:eastAsia="Meiryo UI" w:hAnsi="Meiryo UI" w:hint="eastAsia"/>
        </w:rPr>
        <w:t xml:space="preserve">　　　集合研修（２</w:t>
      </w:r>
      <w:r w:rsidR="007B02B1" w:rsidRPr="00A8438D">
        <w:rPr>
          <w:rFonts w:ascii="Meiryo UI" w:eastAsia="Meiryo UI" w:hAnsi="Meiryo UI" w:hint="eastAsia"/>
        </w:rPr>
        <w:t>講座</w:t>
      </w:r>
      <w:r w:rsidRPr="00A8438D">
        <w:rPr>
          <w:rFonts w:ascii="Meiryo UI" w:eastAsia="Meiryo UI" w:hAnsi="Meiryo UI" w:hint="eastAsia"/>
        </w:rPr>
        <w:t>＋講師</w:t>
      </w:r>
      <w:r w:rsidR="00A01413">
        <w:rPr>
          <w:rFonts w:ascii="Meiryo UI" w:eastAsia="Meiryo UI" w:hAnsi="Meiryo UI" w:hint="eastAsia"/>
        </w:rPr>
        <w:t>制度説明</w:t>
      </w:r>
      <w:r w:rsidR="007B02B1" w:rsidRPr="00A8438D">
        <w:rPr>
          <w:rFonts w:ascii="Meiryo UI" w:eastAsia="Meiryo UI" w:hAnsi="Meiryo UI" w:hint="eastAsia"/>
        </w:rPr>
        <w:t>）　と　オンデマンド研修（４講座）の</w:t>
      </w:r>
      <w:r w:rsidR="00912B4A" w:rsidRPr="00A8438D">
        <w:rPr>
          <w:rFonts w:ascii="Meiryo UI" w:eastAsia="Meiryo UI" w:hAnsi="Meiryo UI" w:hint="eastAsia"/>
        </w:rPr>
        <w:t>併用</w:t>
      </w:r>
    </w:p>
    <w:p w14:paraId="5878AF97" w14:textId="5752006C" w:rsidR="007B02B1" w:rsidRPr="00A8438D" w:rsidRDefault="007B02B1" w:rsidP="007B02B1">
      <w:pPr>
        <w:rPr>
          <w:rFonts w:ascii="Meiryo UI" w:eastAsia="Meiryo UI" w:hAnsi="Meiryo UI"/>
        </w:rPr>
      </w:pPr>
      <w:r w:rsidRPr="00A8438D">
        <w:rPr>
          <w:rFonts w:ascii="Meiryo UI" w:eastAsia="Meiryo UI" w:hAnsi="Meiryo UI" w:hint="eastAsia"/>
        </w:rPr>
        <w:t xml:space="preserve">　　　　　</w:t>
      </w:r>
      <w:r w:rsidRPr="00046258">
        <w:rPr>
          <w:rFonts w:ascii="Meiryo UI" w:eastAsia="Meiryo UI" w:hAnsi="Meiryo UI" w:hint="eastAsia"/>
          <w:b/>
        </w:rPr>
        <w:t>〇基本研修</w:t>
      </w:r>
      <w:r w:rsidRPr="00A8438D">
        <w:rPr>
          <w:rFonts w:ascii="Meiryo UI" w:eastAsia="Meiryo UI" w:hAnsi="Meiryo UI" w:hint="eastAsia"/>
        </w:rPr>
        <w:t>（集合</w:t>
      </w:r>
      <w:r w:rsidR="00DD062C">
        <w:rPr>
          <w:rFonts w:ascii="Meiryo UI" w:eastAsia="Meiryo UI" w:hAnsi="Meiryo UI" w:hint="eastAsia"/>
        </w:rPr>
        <w:t>形式</w:t>
      </w:r>
      <w:r w:rsidRPr="00A8438D">
        <w:rPr>
          <w:rFonts w:ascii="Meiryo UI" w:eastAsia="Meiryo UI" w:hAnsi="Meiryo UI" w:hint="eastAsia"/>
        </w:rPr>
        <w:t>）</w:t>
      </w:r>
    </w:p>
    <w:p w14:paraId="28F512F1" w14:textId="0E5821E8" w:rsidR="007B02B1" w:rsidRDefault="007B02B1" w:rsidP="00087651">
      <w:pPr>
        <w:ind w:firstLineChars="450" w:firstLine="945"/>
        <w:rPr>
          <w:rFonts w:ascii="Meiryo UI" w:eastAsia="Meiryo UI" w:hAnsi="Meiryo UI"/>
        </w:rPr>
      </w:pPr>
      <w:r w:rsidRPr="00A8438D">
        <w:rPr>
          <w:rFonts w:ascii="Meiryo UI" w:eastAsia="Meiryo UI" w:hAnsi="Meiryo UI" w:hint="eastAsia"/>
        </w:rPr>
        <w:t>「</w:t>
      </w:r>
      <w:r w:rsidR="00A8438D">
        <w:rPr>
          <w:rFonts w:ascii="Meiryo UI" w:eastAsia="Meiryo UI" w:hAnsi="Meiryo UI" w:hint="eastAsia"/>
        </w:rPr>
        <w:t>学校で働くということ</w:t>
      </w:r>
      <w:r w:rsidRPr="00A8438D">
        <w:rPr>
          <w:rFonts w:ascii="Meiryo UI" w:eastAsia="Meiryo UI" w:hAnsi="Meiryo UI" w:hint="eastAsia"/>
        </w:rPr>
        <w:t>」</w:t>
      </w:r>
    </w:p>
    <w:p w14:paraId="5544F734" w14:textId="77777777" w:rsidR="003D22D1" w:rsidRDefault="00087651" w:rsidP="00087651">
      <w:pPr>
        <w:ind w:firstLineChars="450" w:firstLine="945"/>
        <w:rPr>
          <w:rFonts w:ascii="Meiryo UI" w:eastAsia="Meiryo UI" w:hAnsi="Meiryo UI"/>
        </w:rPr>
      </w:pPr>
      <w:r>
        <w:rPr>
          <w:rFonts w:ascii="Meiryo UI" w:eastAsia="Meiryo UI" w:hAnsi="Meiryo UI" w:hint="eastAsia"/>
        </w:rPr>
        <w:t xml:space="preserve">　　大阪の子どもたちや教育についての現状、</w:t>
      </w:r>
      <w:r w:rsidR="003D22D1">
        <w:rPr>
          <w:rFonts w:ascii="Meiryo UI" w:eastAsia="Meiryo UI" w:hAnsi="Meiryo UI" w:hint="eastAsia"/>
        </w:rPr>
        <w:t>教員の魅力・やりがい、教員に求められること、</w:t>
      </w:r>
    </w:p>
    <w:p w14:paraId="63E85FAC" w14:textId="73BBE96C" w:rsidR="00087651" w:rsidRDefault="003D22D1" w:rsidP="003D22D1">
      <w:pPr>
        <w:ind w:firstLineChars="550" w:firstLine="1155"/>
        <w:rPr>
          <w:rFonts w:ascii="Meiryo UI" w:eastAsia="Meiryo UI" w:hAnsi="Meiryo UI"/>
        </w:rPr>
      </w:pPr>
      <w:r>
        <w:rPr>
          <w:rFonts w:ascii="Meiryo UI" w:eastAsia="Meiryo UI" w:hAnsi="Meiryo UI" w:hint="eastAsia"/>
        </w:rPr>
        <w:t>学校組織について等、教員としてまず知っておきたい内容についての講義</w:t>
      </w:r>
    </w:p>
    <w:p w14:paraId="0AF6BFE9" w14:textId="77777777" w:rsidR="003D22D1" w:rsidRPr="00A8438D" w:rsidRDefault="003D22D1" w:rsidP="003D22D1">
      <w:pPr>
        <w:rPr>
          <w:rFonts w:ascii="Meiryo UI" w:eastAsia="Meiryo UI" w:hAnsi="Meiryo UI"/>
        </w:rPr>
      </w:pPr>
    </w:p>
    <w:p w14:paraId="5CE46E48" w14:textId="67115D08" w:rsidR="007B02B1" w:rsidRPr="00046258" w:rsidRDefault="007B02B1" w:rsidP="007B02B1">
      <w:pPr>
        <w:rPr>
          <w:rFonts w:ascii="Meiryo UI" w:eastAsia="Meiryo UI" w:hAnsi="Meiryo UI"/>
          <w:b/>
        </w:rPr>
      </w:pPr>
      <w:r w:rsidRPr="00A8438D">
        <w:rPr>
          <w:rFonts w:ascii="Meiryo UI" w:eastAsia="Meiryo UI" w:hAnsi="Meiryo UI" w:hint="eastAsia"/>
        </w:rPr>
        <w:t xml:space="preserve">　　　　　</w:t>
      </w:r>
      <w:r w:rsidRPr="00046258">
        <w:rPr>
          <w:rFonts w:ascii="Meiryo UI" w:eastAsia="Meiryo UI" w:hAnsi="Meiryo UI" w:hint="eastAsia"/>
          <w:b/>
        </w:rPr>
        <w:t>〇テーマ別講座</w:t>
      </w:r>
    </w:p>
    <w:p w14:paraId="3821FED9" w14:textId="2E70CB75" w:rsidR="007B02B1" w:rsidRDefault="007B02B1" w:rsidP="007B02B1">
      <w:pPr>
        <w:rPr>
          <w:rFonts w:ascii="Meiryo UI" w:eastAsia="Meiryo UI" w:hAnsi="Meiryo UI"/>
        </w:rPr>
      </w:pPr>
      <w:r w:rsidRPr="00A8438D">
        <w:rPr>
          <w:rFonts w:ascii="Meiryo UI" w:eastAsia="Meiryo UI" w:hAnsi="Meiryo UI" w:hint="eastAsia"/>
        </w:rPr>
        <w:t xml:space="preserve">　　　　　　A「授業づくり</w:t>
      </w:r>
      <w:r w:rsidR="00F918D8">
        <w:rPr>
          <w:rFonts w:ascii="Meiryo UI" w:eastAsia="Meiryo UI" w:hAnsi="Meiryo UI" w:hint="eastAsia"/>
        </w:rPr>
        <w:t>のポイント</w:t>
      </w:r>
      <w:r w:rsidRPr="00A8438D">
        <w:rPr>
          <w:rFonts w:ascii="Meiryo UI" w:eastAsia="Meiryo UI" w:hAnsi="Meiryo UI" w:hint="eastAsia"/>
        </w:rPr>
        <w:t>」</w:t>
      </w:r>
      <w:r w:rsidR="00912B4A" w:rsidRPr="00A8438D">
        <w:rPr>
          <w:rFonts w:ascii="Meiryo UI" w:eastAsia="Meiryo UI" w:hAnsi="Meiryo UI" w:hint="eastAsia"/>
        </w:rPr>
        <w:t>（集合</w:t>
      </w:r>
      <w:r w:rsidR="00DD062C">
        <w:rPr>
          <w:rFonts w:ascii="Meiryo UI" w:eastAsia="Meiryo UI" w:hAnsi="Meiryo UI" w:hint="eastAsia"/>
        </w:rPr>
        <w:t>形式</w:t>
      </w:r>
      <w:r w:rsidR="00912B4A" w:rsidRPr="00A8438D">
        <w:rPr>
          <w:rFonts w:ascii="Meiryo UI" w:eastAsia="Meiryo UI" w:hAnsi="Meiryo UI" w:hint="eastAsia"/>
        </w:rPr>
        <w:t>）</w:t>
      </w:r>
    </w:p>
    <w:p w14:paraId="4FAAB34C" w14:textId="7674D71D" w:rsidR="00087651" w:rsidRPr="00A8438D" w:rsidRDefault="00087651" w:rsidP="007B02B1">
      <w:pPr>
        <w:rPr>
          <w:rFonts w:ascii="Meiryo UI" w:eastAsia="Meiryo UI" w:hAnsi="Meiryo UI"/>
        </w:rPr>
      </w:pPr>
      <w:r>
        <w:rPr>
          <w:rFonts w:ascii="Meiryo UI" w:eastAsia="Meiryo UI" w:hAnsi="Meiryo UI" w:hint="eastAsia"/>
        </w:rPr>
        <w:t xml:space="preserve">　　　　　　　　　</w:t>
      </w:r>
      <w:r w:rsidR="00DD062C">
        <w:rPr>
          <w:rFonts w:ascii="Meiryo UI" w:eastAsia="Meiryo UI" w:hAnsi="Meiryo UI" w:hint="eastAsia"/>
        </w:rPr>
        <w:t>子ども</w:t>
      </w:r>
      <w:r>
        <w:rPr>
          <w:rFonts w:ascii="Meiryo UI" w:eastAsia="Meiryo UI" w:hAnsi="Meiryo UI" w:hint="eastAsia"/>
        </w:rPr>
        <w:t>が主体的に学ぶ授業づくりについての講義</w:t>
      </w:r>
    </w:p>
    <w:p w14:paraId="0B3AA640" w14:textId="6E4327E4" w:rsidR="007B02B1" w:rsidRDefault="007B02B1" w:rsidP="007B02B1">
      <w:pPr>
        <w:rPr>
          <w:rFonts w:ascii="Meiryo UI" w:eastAsia="Meiryo UI" w:hAnsi="Meiryo UI"/>
        </w:rPr>
      </w:pPr>
      <w:r w:rsidRPr="00A8438D">
        <w:rPr>
          <w:rFonts w:ascii="Meiryo UI" w:eastAsia="Meiryo UI" w:hAnsi="Meiryo UI" w:hint="eastAsia"/>
        </w:rPr>
        <w:t xml:space="preserve">　　　　　　B「子ども、保護者との関わり方」（オンデマンド</w:t>
      </w:r>
      <w:r w:rsidR="00DD062C">
        <w:rPr>
          <w:rFonts w:ascii="Meiryo UI" w:eastAsia="Meiryo UI" w:hAnsi="Meiryo UI" w:hint="eastAsia"/>
        </w:rPr>
        <w:t>形式</w:t>
      </w:r>
      <w:r w:rsidRPr="00A8438D">
        <w:rPr>
          <w:rFonts w:ascii="Meiryo UI" w:eastAsia="Meiryo UI" w:hAnsi="Meiryo UI" w:hint="eastAsia"/>
        </w:rPr>
        <w:t>）</w:t>
      </w:r>
    </w:p>
    <w:p w14:paraId="125579B4" w14:textId="302AF4E1" w:rsidR="00087651" w:rsidRPr="00A8438D" w:rsidRDefault="00087651" w:rsidP="007B02B1">
      <w:pPr>
        <w:rPr>
          <w:rFonts w:ascii="Meiryo UI" w:eastAsia="Meiryo UI" w:hAnsi="Meiryo UI"/>
        </w:rPr>
      </w:pPr>
      <w:r>
        <w:rPr>
          <w:rFonts w:ascii="Meiryo UI" w:eastAsia="Meiryo UI" w:hAnsi="Meiryo UI" w:hint="eastAsia"/>
        </w:rPr>
        <w:t xml:space="preserve">　　　　　　　　　子どもや保護者とのより良い関わり方についての講義</w:t>
      </w:r>
    </w:p>
    <w:p w14:paraId="64088970" w14:textId="7199BD98" w:rsidR="007B02B1" w:rsidRDefault="007B02B1" w:rsidP="007B02B1">
      <w:pPr>
        <w:rPr>
          <w:rFonts w:ascii="Meiryo UI" w:eastAsia="Meiryo UI" w:hAnsi="Meiryo UI"/>
        </w:rPr>
      </w:pPr>
      <w:r w:rsidRPr="00A8438D">
        <w:rPr>
          <w:rFonts w:ascii="Meiryo UI" w:eastAsia="Meiryo UI" w:hAnsi="Meiryo UI" w:hint="eastAsia"/>
        </w:rPr>
        <w:t xml:space="preserve">　　　　　　C「ともに学び、ともに育つ」（オンデマンド</w:t>
      </w:r>
      <w:r w:rsidR="00DD062C">
        <w:rPr>
          <w:rFonts w:ascii="Meiryo UI" w:eastAsia="Meiryo UI" w:hAnsi="Meiryo UI" w:hint="eastAsia"/>
        </w:rPr>
        <w:t>形式</w:t>
      </w:r>
      <w:r w:rsidRPr="00A8438D">
        <w:rPr>
          <w:rFonts w:ascii="Meiryo UI" w:eastAsia="Meiryo UI" w:hAnsi="Meiryo UI" w:hint="eastAsia"/>
        </w:rPr>
        <w:t>）</w:t>
      </w:r>
    </w:p>
    <w:p w14:paraId="6B5C8CC9" w14:textId="30307D0C" w:rsidR="00087651" w:rsidRPr="00A8438D" w:rsidRDefault="00087651" w:rsidP="007B02B1">
      <w:pPr>
        <w:rPr>
          <w:rFonts w:ascii="Meiryo UI" w:eastAsia="Meiryo UI" w:hAnsi="Meiryo UI"/>
        </w:rPr>
      </w:pPr>
      <w:r>
        <w:rPr>
          <w:rFonts w:ascii="Meiryo UI" w:eastAsia="Meiryo UI" w:hAnsi="Meiryo UI" w:hint="eastAsia"/>
        </w:rPr>
        <w:t xml:space="preserve">　　　　　　　　　障がいのある子どもへの理解と支援についての講義</w:t>
      </w:r>
    </w:p>
    <w:p w14:paraId="368D83A0" w14:textId="321681C2" w:rsidR="007B02B1" w:rsidRDefault="007B02B1" w:rsidP="007B02B1">
      <w:pPr>
        <w:rPr>
          <w:rFonts w:ascii="Meiryo UI" w:eastAsia="Meiryo UI" w:hAnsi="Meiryo UI"/>
        </w:rPr>
      </w:pPr>
      <w:r w:rsidRPr="00A8438D">
        <w:rPr>
          <w:rFonts w:ascii="Meiryo UI" w:eastAsia="Meiryo UI" w:hAnsi="Meiryo UI" w:hint="eastAsia"/>
        </w:rPr>
        <w:t xml:space="preserve">　　　　　　D「人権を尊重した</w:t>
      </w:r>
      <w:r w:rsidR="00DD062C">
        <w:rPr>
          <w:rFonts w:ascii="Meiryo UI" w:eastAsia="Meiryo UI" w:hAnsi="Meiryo UI" w:hint="eastAsia"/>
        </w:rPr>
        <w:t>子ども</w:t>
      </w:r>
      <w:r w:rsidRPr="00A8438D">
        <w:rPr>
          <w:rFonts w:ascii="Meiryo UI" w:eastAsia="Meiryo UI" w:hAnsi="Meiryo UI" w:hint="eastAsia"/>
        </w:rPr>
        <w:t>理解と集団づくり」（オンデマンド</w:t>
      </w:r>
      <w:r w:rsidR="00DD062C">
        <w:rPr>
          <w:rFonts w:ascii="Meiryo UI" w:eastAsia="Meiryo UI" w:hAnsi="Meiryo UI" w:hint="eastAsia"/>
        </w:rPr>
        <w:t>形式</w:t>
      </w:r>
      <w:r w:rsidRPr="00A8438D">
        <w:rPr>
          <w:rFonts w:ascii="Meiryo UI" w:eastAsia="Meiryo UI" w:hAnsi="Meiryo UI" w:hint="eastAsia"/>
        </w:rPr>
        <w:t>）</w:t>
      </w:r>
    </w:p>
    <w:p w14:paraId="00D06FEE" w14:textId="2A0C7375" w:rsidR="00087651" w:rsidRPr="00A8438D" w:rsidRDefault="00087651" w:rsidP="007B02B1">
      <w:pPr>
        <w:rPr>
          <w:rFonts w:ascii="Meiryo UI" w:eastAsia="Meiryo UI" w:hAnsi="Meiryo UI"/>
        </w:rPr>
      </w:pPr>
      <w:r>
        <w:rPr>
          <w:rFonts w:ascii="Meiryo UI" w:eastAsia="Meiryo UI" w:hAnsi="Meiryo UI" w:hint="eastAsia"/>
        </w:rPr>
        <w:t xml:space="preserve">　　　　　　　　　人権尊重の視点から子どもを理解することの大切さについての講義</w:t>
      </w:r>
    </w:p>
    <w:p w14:paraId="6DFF6737" w14:textId="513CF78F" w:rsidR="007B02B1" w:rsidRDefault="007B02B1" w:rsidP="007B02B1">
      <w:pPr>
        <w:rPr>
          <w:rFonts w:ascii="Meiryo UI" w:eastAsia="Meiryo UI" w:hAnsi="Meiryo UI"/>
        </w:rPr>
      </w:pPr>
      <w:r w:rsidRPr="00A8438D">
        <w:rPr>
          <w:rFonts w:ascii="Meiryo UI" w:eastAsia="Meiryo UI" w:hAnsi="Meiryo UI" w:hint="eastAsia"/>
        </w:rPr>
        <w:t xml:space="preserve">　　　　　　E「現職教員に学ぶ」（オンデマンド</w:t>
      </w:r>
      <w:r w:rsidR="00DD062C">
        <w:rPr>
          <w:rFonts w:ascii="Meiryo UI" w:eastAsia="Meiryo UI" w:hAnsi="Meiryo UI" w:hint="eastAsia"/>
        </w:rPr>
        <w:t>形式</w:t>
      </w:r>
      <w:r w:rsidRPr="00A8438D">
        <w:rPr>
          <w:rFonts w:ascii="Meiryo UI" w:eastAsia="Meiryo UI" w:hAnsi="Meiryo UI" w:hint="eastAsia"/>
        </w:rPr>
        <w:t>）</w:t>
      </w:r>
    </w:p>
    <w:p w14:paraId="0FE7A762" w14:textId="3011B34C" w:rsidR="004313CE" w:rsidRDefault="00087651" w:rsidP="007B02B1">
      <w:pPr>
        <w:rPr>
          <w:rFonts w:ascii="Meiryo UI" w:eastAsia="Meiryo UI" w:hAnsi="Meiryo UI"/>
        </w:rPr>
      </w:pPr>
      <w:r>
        <w:rPr>
          <w:rFonts w:ascii="Meiryo UI" w:eastAsia="Meiryo UI" w:hAnsi="Meiryo UI" w:hint="eastAsia"/>
        </w:rPr>
        <w:t xml:space="preserve">　　　　　　　　　現職教員による、組織の一員としてあるべき姿や学校に求められていることについての講義</w:t>
      </w:r>
    </w:p>
    <w:p w14:paraId="1C406064" w14:textId="77777777" w:rsidR="00087651" w:rsidRPr="00A8438D" w:rsidRDefault="00087651" w:rsidP="007B02B1">
      <w:pPr>
        <w:rPr>
          <w:rFonts w:ascii="Meiryo UI" w:eastAsia="Meiryo UI" w:hAnsi="Meiryo UI"/>
        </w:rPr>
      </w:pPr>
    </w:p>
    <w:p w14:paraId="0C6979DD" w14:textId="58E33A68" w:rsidR="007B02B1" w:rsidRPr="00A8438D" w:rsidRDefault="007B02B1">
      <w:pPr>
        <w:rPr>
          <w:rFonts w:ascii="Meiryo UI" w:eastAsia="Meiryo UI" w:hAnsi="Meiryo UI"/>
        </w:rPr>
      </w:pPr>
      <w:r w:rsidRPr="00A8438D">
        <w:rPr>
          <w:rFonts w:ascii="Meiryo UI" w:eastAsia="Meiryo UI" w:hAnsi="Meiryo UI" w:hint="eastAsia"/>
        </w:rPr>
        <w:t xml:space="preserve">　　　　　</w:t>
      </w:r>
      <w:r w:rsidR="00A01413">
        <w:rPr>
          <w:rFonts w:ascii="Meiryo UI" w:eastAsia="Meiryo UI" w:hAnsi="Meiryo UI" w:hint="eastAsia"/>
          <w:b/>
        </w:rPr>
        <w:t>〇講師制度説明</w:t>
      </w:r>
      <w:r w:rsidR="00912B4A" w:rsidRPr="00046258">
        <w:rPr>
          <w:rFonts w:ascii="Meiryo UI" w:eastAsia="Meiryo UI" w:hAnsi="Meiryo UI" w:hint="eastAsia"/>
          <w:b/>
        </w:rPr>
        <w:t>・個別相談</w:t>
      </w:r>
      <w:r w:rsidR="00912B4A" w:rsidRPr="00A8438D">
        <w:rPr>
          <w:rFonts w:ascii="Meiryo UI" w:eastAsia="Meiryo UI" w:hAnsi="Meiryo UI" w:hint="eastAsia"/>
        </w:rPr>
        <w:t>（集合</w:t>
      </w:r>
      <w:r w:rsidR="00DD062C">
        <w:rPr>
          <w:rFonts w:ascii="Meiryo UI" w:eastAsia="Meiryo UI" w:hAnsi="Meiryo UI" w:hint="eastAsia"/>
        </w:rPr>
        <w:t>形式</w:t>
      </w:r>
      <w:r w:rsidR="00912B4A" w:rsidRPr="00A8438D">
        <w:rPr>
          <w:rFonts w:ascii="Meiryo UI" w:eastAsia="Meiryo UI" w:hAnsi="Meiryo UI" w:hint="eastAsia"/>
        </w:rPr>
        <w:t>）</w:t>
      </w:r>
    </w:p>
    <w:p w14:paraId="63718544" w14:textId="437E2A67" w:rsidR="007B02B1" w:rsidRPr="00A8438D" w:rsidRDefault="007B02B1">
      <w:pPr>
        <w:rPr>
          <w:rFonts w:ascii="Meiryo UI" w:eastAsia="Meiryo UI" w:hAnsi="Meiryo UI"/>
        </w:rPr>
      </w:pPr>
      <w:r w:rsidRPr="00A8438D">
        <w:rPr>
          <w:rFonts w:ascii="Meiryo UI" w:eastAsia="Meiryo UI" w:hAnsi="Meiryo UI" w:hint="eastAsia"/>
        </w:rPr>
        <w:t xml:space="preserve">　　　　　　「</w:t>
      </w:r>
      <w:r w:rsidR="00A01413">
        <w:rPr>
          <w:rFonts w:ascii="Meiryo UI" w:eastAsia="Meiryo UI" w:hAnsi="Meiryo UI" w:hint="eastAsia"/>
        </w:rPr>
        <w:t>講師制度の概要と任用、服務、個別相談</w:t>
      </w:r>
      <w:r w:rsidRPr="00A8438D">
        <w:rPr>
          <w:rFonts w:ascii="Meiryo UI" w:eastAsia="Meiryo UI" w:hAnsi="Meiryo UI" w:hint="eastAsia"/>
        </w:rPr>
        <w:t>」</w:t>
      </w:r>
    </w:p>
    <w:p w14:paraId="67B08BB6" w14:textId="372D01DF" w:rsidR="00087651" w:rsidRPr="00A8438D" w:rsidRDefault="00087651">
      <w:pPr>
        <w:rPr>
          <w:rFonts w:ascii="Meiryo UI" w:eastAsia="Meiryo UI" w:hAnsi="Meiryo UI"/>
        </w:rPr>
      </w:pPr>
    </w:p>
    <w:p w14:paraId="434D20F4" w14:textId="02658E05" w:rsidR="00E92FEA" w:rsidRPr="00A8438D" w:rsidRDefault="00A01413">
      <w:pPr>
        <w:rPr>
          <w:rFonts w:ascii="Meiryo UI" w:eastAsia="Meiryo UI" w:hAnsi="Meiryo UI"/>
        </w:rPr>
      </w:pPr>
      <w:r>
        <w:rPr>
          <w:rFonts w:ascii="Meiryo UI" w:eastAsia="Meiryo UI" w:hAnsi="Meiryo UI" w:hint="eastAsia"/>
        </w:rPr>
        <w:t>３</w:t>
      </w:r>
      <w:r w:rsidR="00E92FEA" w:rsidRPr="00A8438D">
        <w:rPr>
          <w:rFonts w:ascii="Meiryo UI" w:eastAsia="Meiryo UI" w:hAnsi="Meiryo UI" w:hint="eastAsia"/>
        </w:rPr>
        <w:t xml:space="preserve">　日時</w:t>
      </w:r>
      <w:r w:rsidR="004A07CF" w:rsidRPr="00A8438D">
        <w:rPr>
          <w:rFonts w:ascii="Meiryo UI" w:eastAsia="Meiryo UI" w:hAnsi="Meiryo UI" w:hint="eastAsia"/>
        </w:rPr>
        <w:t>・会場</w:t>
      </w:r>
    </w:p>
    <w:p w14:paraId="50285DEF" w14:textId="0B66FA3F" w:rsidR="00DD062C" w:rsidRDefault="007B02B1">
      <w:pPr>
        <w:rPr>
          <w:rFonts w:ascii="Meiryo UI" w:eastAsia="Meiryo UI" w:hAnsi="Meiryo UI"/>
        </w:rPr>
      </w:pPr>
      <w:r w:rsidRPr="00A8438D">
        <w:rPr>
          <w:rFonts w:ascii="Meiryo UI" w:eastAsia="Meiryo UI" w:hAnsi="Meiryo UI" w:hint="eastAsia"/>
        </w:rPr>
        <w:t xml:space="preserve">　【集合研修】</w:t>
      </w:r>
    </w:p>
    <w:p w14:paraId="4899A3AB" w14:textId="089AE967" w:rsidR="00E92FEA" w:rsidRPr="00A8438D" w:rsidRDefault="00E92FEA">
      <w:pPr>
        <w:rPr>
          <w:rFonts w:ascii="Meiryo UI" w:eastAsia="Meiryo UI" w:hAnsi="Meiryo UI"/>
        </w:rPr>
      </w:pPr>
      <w:r w:rsidRPr="00A8438D">
        <w:rPr>
          <w:rFonts w:ascii="Meiryo UI" w:eastAsia="Meiryo UI" w:hAnsi="Meiryo UI" w:hint="eastAsia"/>
        </w:rPr>
        <w:t xml:space="preserve">　</w:t>
      </w:r>
      <w:r w:rsidR="007B02B1" w:rsidRPr="00A8438D">
        <w:rPr>
          <w:rFonts w:ascii="Meiryo UI" w:eastAsia="Meiryo UI" w:hAnsi="Meiryo UI" w:hint="eastAsia"/>
        </w:rPr>
        <w:t xml:space="preserve">　　</w:t>
      </w:r>
      <w:r w:rsidR="004A07CF" w:rsidRPr="00A8438D">
        <w:rPr>
          <w:rFonts w:ascii="Meiryo UI" w:eastAsia="Meiryo UI" w:hAnsi="Meiryo UI" w:hint="eastAsia"/>
        </w:rPr>
        <w:t>11月</w:t>
      </w:r>
      <w:r w:rsidR="00E54B36">
        <w:rPr>
          <w:rFonts w:ascii="Meiryo UI" w:eastAsia="Meiryo UI" w:hAnsi="Meiryo UI" w:hint="eastAsia"/>
        </w:rPr>
        <w:t>23日（木・祝日</w:t>
      </w:r>
      <w:r w:rsidR="004A07CF" w:rsidRPr="00A8438D">
        <w:rPr>
          <w:rFonts w:ascii="Meiryo UI" w:eastAsia="Meiryo UI" w:hAnsi="Meiryo UI" w:hint="eastAsia"/>
        </w:rPr>
        <w:t>）</w:t>
      </w:r>
      <w:r w:rsidR="00E54B36">
        <w:rPr>
          <w:rFonts w:ascii="Meiryo UI" w:eastAsia="Meiryo UI" w:hAnsi="Meiryo UI" w:hint="eastAsia"/>
        </w:rPr>
        <w:t>1</w:t>
      </w:r>
      <w:r w:rsidR="00E54B36">
        <w:rPr>
          <w:rFonts w:ascii="Meiryo UI" w:eastAsia="Meiryo UI" w:hAnsi="Meiryo UI"/>
        </w:rPr>
        <w:t>4</w:t>
      </w:r>
      <w:r w:rsidR="00A01413">
        <w:rPr>
          <w:rFonts w:ascii="Meiryo UI" w:eastAsia="Meiryo UI" w:hAnsi="Meiryo UI" w:hint="eastAsia"/>
        </w:rPr>
        <w:t>：</w:t>
      </w:r>
      <w:r w:rsidR="00E54B36">
        <w:rPr>
          <w:rFonts w:ascii="Meiryo UI" w:eastAsia="Meiryo UI" w:hAnsi="Meiryo UI"/>
        </w:rPr>
        <w:t>00</w:t>
      </w:r>
      <w:r w:rsidR="00087651">
        <w:rPr>
          <w:rFonts w:ascii="Meiryo UI" w:eastAsia="Meiryo UI" w:hAnsi="Meiryo UI" w:hint="eastAsia"/>
        </w:rPr>
        <w:t>～</w:t>
      </w:r>
      <w:r w:rsidR="00E54B36">
        <w:rPr>
          <w:rFonts w:ascii="Meiryo UI" w:eastAsia="Meiryo UI" w:hAnsi="Meiryo UI"/>
        </w:rPr>
        <w:t>17</w:t>
      </w:r>
      <w:r w:rsidR="00A01413">
        <w:rPr>
          <w:rFonts w:ascii="Meiryo UI" w:eastAsia="Meiryo UI" w:hAnsi="Meiryo UI" w:hint="eastAsia"/>
        </w:rPr>
        <w:t>：</w:t>
      </w:r>
      <w:r w:rsidR="00E54B36">
        <w:rPr>
          <w:rFonts w:ascii="Meiryo UI" w:eastAsia="Meiryo UI" w:hAnsi="Meiryo UI"/>
        </w:rPr>
        <w:t>00</w:t>
      </w:r>
      <w:r w:rsidR="00A01413">
        <w:rPr>
          <w:rFonts w:ascii="Meiryo UI" w:eastAsia="Meiryo UI" w:hAnsi="Meiryo UI" w:hint="eastAsia"/>
        </w:rPr>
        <w:t xml:space="preserve">　(受付開始</w:t>
      </w:r>
      <w:r w:rsidR="00E54B36">
        <w:rPr>
          <w:rFonts w:ascii="Meiryo UI" w:eastAsia="Meiryo UI" w:hAnsi="Meiryo UI" w:hint="eastAsia"/>
        </w:rPr>
        <w:t xml:space="preserve"> </w:t>
      </w:r>
      <w:r w:rsidR="00E54B36">
        <w:rPr>
          <w:rFonts w:ascii="Meiryo UI" w:eastAsia="Meiryo UI" w:hAnsi="Meiryo UI"/>
        </w:rPr>
        <w:t>13</w:t>
      </w:r>
      <w:r w:rsidR="00A01413">
        <w:rPr>
          <w:rFonts w:ascii="Meiryo UI" w:eastAsia="Meiryo UI" w:hAnsi="Meiryo UI" w:hint="eastAsia"/>
        </w:rPr>
        <w:t>：</w:t>
      </w:r>
      <w:r w:rsidR="00E54B36">
        <w:rPr>
          <w:rFonts w:ascii="Meiryo UI" w:eastAsia="Meiryo UI" w:hAnsi="Meiryo UI"/>
        </w:rPr>
        <w:t>3</w:t>
      </w:r>
      <w:r w:rsidR="00A01413">
        <w:rPr>
          <w:rFonts w:ascii="Meiryo UI" w:eastAsia="Meiryo UI" w:hAnsi="Meiryo UI" w:hint="eastAsia"/>
        </w:rPr>
        <w:t>0)</w:t>
      </w:r>
      <w:r w:rsidR="00E54B36">
        <w:rPr>
          <w:rFonts w:ascii="Meiryo UI" w:eastAsia="Meiryo UI" w:hAnsi="Meiryo UI" w:hint="eastAsia"/>
        </w:rPr>
        <w:t>大阪学院大学　２号館</w:t>
      </w:r>
    </w:p>
    <w:p w14:paraId="133DAACE" w14:textId="27B251E8" w:rsidR="007B02B1" w:rsidRDefault="007B02B1" w:rsidP="006D3676">
      <w:pPr>
        <w:rPr>
          <w:rFonts w:ascii="Meiryo UI" w:eastAsia="Meiryo UI" w:hAnsi="Meiryo UI"/>
        </w:rPr>
      </w:pPr>
    </w:p>
    <w:p w14:paraId="21DF741F" w14:textId="77777777" w:rsidR="003D22D1" w:rsidRPr="00A8438D" w:rsidRDefault="003D22D1" w:rsidP="00087651">
      <w:pPr>
        <w:ind w:firstLineChars="100" w:firstLine="210"/>
        <w:rPr>
          <w:rFonts w:ascii="Meiryo UI" w:eastAsia="Meiryo UI" w:hAnsi="Meiryo UI"/>
        </w:rPr>
      </w:pPr>
    </w:p>
    <w:p w14:paraId="16322EE1" w14:textId="0B4E00F6" w:rsidR="007B02B1" w:rsidRPr="00A8438D" w:rsidRDefault="007B02B1">
      <w:pPr>
        <w:rPr>
          <w:rFonts w:ascii="Meiryo UI" w:eastAsia="Meiryo UI" w:hAnsi="Meiryo UI"/>
        </w:rPr>
      </w:pPr>
      <w:r w:rsidRPr="00A8438D">
        <w:rPr>
          <w:rFonts w:ascii="Meiryo UI" w:eastAsia="Meiryo UI" w:hAnsi="Meiryo UI" w:hint="eastAsia"/>
        </w:rPr>
        <w:t xml:space="preserve">　【オンデマンド研修】</w:t>
      </w:r>
    </w:p>
    <w:p w14:paraId="3B4EA06B" w14:textId="56D07FA0" w:rsidR="00912B4A" w:rsidRPr="00A8438D" w:rsidRDefault="00912B4A">
      <w:pPr>
        <w:rPr>
          <w:rFonts w:ascii="Meiryo UI" w:eastAsia="Meiryo UI" w:hAnsi="Meiryo UI"/>
        </w:rPr>
      </w:pPr>
      <w:r w:rsidRPr="00A8438D">
        <w:rPr>
          <w:rFonts w:ascii="Meiryo UI" w:eastAsia="Meiryo UI" w:hAnsi="Meiryo UI" w:hint="eastAsia"/>
        </w:rPr>
        <w:t xml:space="preserve">　　　教育センターY</w:t>
      </w:r>
      <w:r w:rsidR="006E1C57">
        <w:rPr>
          <w:rFonts w:ascii="Meiryo UI" w:eastAsia="Meiryo UI" w:hAnsi="Meiryo UI"/>
        </w:rPr>
        <w:t>ouT</w:t>
      </w:r>
      <w:r w:rsidRPr="00A8438D">
        <w:rPr>
          <w:rFonts w:ascii="Meiryo UI" w:eastAsia="Meiryo UI" w:hAnsi="Meiryo UI"/>
        </w:rPr>
        <w:t>ube</w:t>
      </w:r>
      <w:r w:rsidRPr="00A8438D">
        <w:rPr>
          <w:rFonts w:ascii="Meiryo UI" w:eastAsia="Meiryo UI" w:hAnsi="Meiryo UI" w:hint="eastAsia"/>
        </w:rPr>
        <w:t>チャンネルにて配信</w:t>
      </w:r>
    </w:p>
    <w:p w14:paraId="639C0E77" w14:textId="66981552" w:rsidR="00E54B36" w:rsidRPr="00A8438D" w:rsidRDefault="00E54B36" w:rsidP="006E1C57">
      <w:pPr>
        <w:rPr>
          <w:rFonts w:ascii="Meiryo UI" w:eastAsia="Meiryo UI" w:hAnsi="Meiryo UI"/>
        </w:rPr>
      </w:pPr>
    </w:p>
    <w:p w14:paraId="3D118B05" w14:textId="580737F9" w:rsidR="006E1C57" w:rsidRDefault="00A01413" w:rsidP="006E1C57">
      <w:pPr>
        <w:rPr>
          <w:rFonts w:ascii="Meiryo UI" w:eastAsia="Meiryo UI" w:hAnsi="Meiryo UI"/>
        </w:rPr>
      </w:pPr>
      <w:r>
        <w:rPr>
          <w:rFonts w:ascii="Meiryo UI" w:eastAsia="Meiryo UI" w:hAnsi="Meiryo UI" w:hint="eastAsia"/>
        </w:rPr>
        <w:t>４</w:t>
      </w:r>
      <w:r w:rsidR="006E1C57">
        <w:rPr>
          <w:rFonts w:ascii="Meiryo UI" w:eastAsia="Meiryo UI" w:hAnsi="Meiryo UI" w:hint="eastAsia"/>
        </w:rPr>
        <w:t xml:space="preserve">　</w:t>
      </w:r>
      <w:r>
        <w:rPr>
          <w:rFonts w:ascii="Meiryo UI" w:eastAsia="Meiryo UI" w:hAnsi="Meiryo UI" w:hint="eastAsia"/>
        </w:rPr>
        <w:t>留意事項</w:t>
      </w:r>
    </w:p>
    <w:p w14:paraId="3CEBAD20" w14:textId="69A7417C" w:rsidR="006E1C57" w:rsidRDefault="006E1C57" w:rsidP="00A01413">
      <w:pPr>
        <w:ind w:firstLineChars="100" w:firstLine="210"/>
        <w:rPr>
          <w:rFonts w:ascii="Meiryo UI" w:eastAsia="Meiryo UI" w:hAnsi="Meiryo UI"/>
        </w:rPr>
      </w:pPr>
      <w:r>
        <w:rPr>
          <w:rFonts w:ascii="Meiryo UI" w:eastAsia="Meiryo UI" w:hAnsi="Meiryo UI" w:hint="eastAsia"/>
        </w:rPr>
        <w:t>①</w:t>
      </w:r>
      <w:r w:rsidR="00A01413">
        <w:rPr>
          <w:rFonts w:ascii="Meiryo UI" w:eastAsia="Meiryo UI" w:hAnsi="Meiryo UI" w:hint="eastAsia"/>
        </w:rPr>
        <w:t xml:space="preserve"> </w:t>
      </w:r>
      <w:r>
        <w:rPr>
          <w:rFonts w:ascii="Meiryo UI" w:eastAsia="Meiryo UI" w:hAnsi="Meiryo UI" w:hint="eastAsia"/>
        </w:rPr>
        <w:t>必ず公共交通機関でご来場ください。</w:t>
      </w:r>
    </w:p>
    <w:p w14:paraId="508DE750" w14:textId="50883086" w:rsidR="006E1C57" w:rsidRDefault="00A01413" w:rsidP="00A01413">
      <w:pPr>
        <w:ind w:firstLineChars="100" w:firstLine="210"/>
        <w:rPr>
          <w:rFonts w:ascii="Meiryo UI" w:eastAsia="Meiryo UI" w:hAnsi="Meiryo UI"/>
        </w:rPr>
      </w:pPr>
      <w:r>
        <w:rPr>
          <w:rFonts w:ascii="Meiryo UI" w:eastAsia="Meiryo UI" w:hAnsi="Meiryo UI" w:hint="eastAsia"/>
        </w:rPr>
        <w:t>② 研修会場</w:t>
      </w:r>
      <w:r w:rsidR="006E1C57">
        <w:rPr>
          <w:rFonts w:ascii="Meiryo UI" w:eastAsia="Meiryo UI" w:hAnsi="Meiryo UI" w:hint="eastAsia"/>
        </w:rPr>
        <w:t>内への自動車、自動二輪車、自転車の乗り入れは禁止です。</w:t>
      </w:r>
    </w:p>
    <w:p w14:paraId="36BA3FBC" w14:textId="5B71D28B" w:rsidR="006E1C57" w:rsidRDefault="00A01413" w:rsidP="00A01413">
      <w:pPr>
        <w:ind w:firstLineChars="100" w:firstLine="210"/>
        <w:rPr>
          <w:rFonts w:ascii="Meiryo UI" w:eastAsia="Meiryo UI" w:hAnsi="Meiryo UI"/>
        </w:rPr>
      </w:pPr>
      <w:r>
        <w:rPr>
          <w:rFonts w:ascii="Meiryo UI" w:eastAsia="Meiryo UI" w:hAnsi="Meiryo UI" w:hint="eastAsia"/>
        </w:rPr>
        <w:t>③ 研修会場</w:t>
      </w:r>
      <w:r w:rsidR="006E1C57">
        <w:rPr>
          <w:rFonts w:ascii="Meiryo UI" w:eastAsia="Meiryo UI" w:hAnsi="Meiryo UI" w:hint="eastAsia"/>
        </w:rPr>
        <w:t>への直接のお問い合わせはご遠慮ください。</w:t>
      </w:r>
    </w:p>
    <w:p w14:paraId="38A70214" w14:textId="1916DC4F" w:rsidR="00F918D8" w:rsidRPr="00A8438D" w:rsidRDefault="00F918D8" w:rsidP="00A01413">
      <w:pPr>
        <w:ind w:firstLineChars="100" w:firstLine="210"/>
        <w:rPr>
          <w:rFonts w:ascii="Meiryo UI" w:eastAsia="Meiryo UI" w:hAnsi="Meiryo UI"/>
        </w:rPr>
      </w:pPr>
      <w:r>
        <w:rPr>
          <w:rFonts w:ascii="Meiryo UI" w:eastAsia="Meiryo UI" w:hAnsi="Meiryo UI" w:hint="eastAsia"/>
        </w:rPr>
        <w:t>④　研修会場以外の大学施設はご利用いただけません。</w:t>
      </w:r>
    </w:p>
    <w:sectPr w:rsidR="00F918D8" w:rsidRPr="00A8438D" w:rsidSect="00E54B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B86B" w14:textId="77777777" w:rsidR="008A6634" w:rsidRDefault="008A6634" w:rsidP="00046258">
      <w:r>
        <w:separator/>
      </w:r>
    </w:p>
  </w:endnote>
  <w:endnote w:type="continuationSeparator" w:id="0">
    <w:p w14:paraId="32E9E4E0" w14:textId="77777777" w:rsidR="008A6634" w:rsidRDefault="008A6634" w:rsidP="0004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6615" w14:textId="77777777" w:rsidR="008A6634" w:rsidRDefault="008A6634" w:rsidP="00046258">
      <w:r>
        <w:separator/>
      </w:r>
    </w:p>
  </w:footnote>
  <w:footnote w:type="continuationSeparator" w:id="0">
    <w:p w14:paraId="63725ED6" w14:textId="77777777" w:rsidR="008A6634" w:rsidRDefault="008A6634" w:rsidP="00046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4B2F"/>
    <w:multiLevelType w:val="hybridMultilevel"/>
    <w:tmpl w:val="9186440A"/>
    <w:lvl w:ilvl="0" w:tplc="12885BE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99472F8"/>
    <w:multiLevelType w:val="hybridMultilevel"/>
    <w:tmpl w:val="492C6F6A"/>
    <w:lvl w:ilvl="0" w:tplc="2A0A223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5D"/>
    <w:rsid w:val="000011EB"/>
    <w:rsid w:val="0000125D"/>
    <w:rsid w:val="00046258"/>
    <w:rsid w:val="000662D0"/>
    <w:rsid w:val="00087651"/>
    <w:rsid w:val="00092532"/>
    <w:rsid w:val="000C53F0"/>
    <w:rsid w:val="002321A0"/>
    <w:rsid w:val="002532DE"/>
    <w:rsid w:val="002E765A"/>
    <w:rsid w:val="003D22D1"/>
    <w:rsid w:val="003E1905"/>
    <w:rsid w:val="004313CE"/>
    <w:rsid w:val="004A07CF"/>
    <w:rsid w:val="004B702C"/>
    <w:rsid w:val="00522702"/>
    <w:rsid w:val="00527A51"/>
    <w:rsid w:val="005701BF"/>
    <w:rsid w:val="006365D8"/>
    <w:rsid w:val="0064632C"/>
    <w:rsid w:val="00681376"/>
    <w:rsid w:val="006D3676"/>
    <w:rsid w:val="006E1C57"/>
    <w:rsid w:val="007368AE"/>
    <w:rsid w:val="007B02B1"/>
    <w:rsid w:val="0086543D"/>
    <w:rsid w:val="008A1882"/>
    <w:rsid w:val="008A6634"/>
    <w:rsid w:val="008E2B1F"/>
    <w:rsid w:val="00912B4A"/>
    <w:rsid w:val="00937C7D"/>
    <w:rsid w:val="009B2B4B"/>
    <w:rsid w:val="00A01413"/>
    <w:rsid w:val="00A8438D"/>
    <w:rsid w:val="00AB3613"/>
    <w:rsid w:val="00B0113D"/>
    <w:rsid w:val="00B63854"/>
    <w:rsid w:val="00B83FBC"/>
    <w:rsid w:val="00C17EB6"/>
    <w:rsid w:val="00D315D3"/>
    <w:rsid w:val="00DD062C"/>
    <w:rsid w:val="00E1186B"/>
    <w:rsid w:val="00E54B36"/>
    <w:rsid w:val="00E72D52"/>
    <w:rsid w:val="00E7656E"/>
    <w:rsid w:val="00E92FEA"/>
    <w:rsid w:val="00EE4039"/>
    <w:rsid w:val="00F918D8"/>
    <w:rsid w:val="00FF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B48A3C"/>
  <w15:chartTrackingRefBased/>
  <w15:docId w15:val="{7A754FB3-3327-4C24-AD74-4FD6EB8D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5D3"/>
    <w:pPr>
      <w:ind w:leftChars="400" w:left="840"/>
    </w:pPr>
  </w:style>
  <w:style w:type="table" w:styleId="a4">
    <w:name w:val="Table Grid"/>
    <w:basedOn w:val="a1"/>
    <w:uiPriority w:val="39"/>
    <w:rsid w:val="00FF6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46258"/>
    <w:pPr>
      <w:tabs>
        <w:tab w:val="center" w:pos="4252"/>
        <w:tab w:val="right" w:pos="8504"/>
      </w:tabs>
      <w:snapToGrid w:val="0"/>
    </w:pPr>
  </w:style>
  <w:style w:type="character" w:customStyle="1" w:styleId="a6">
    <w:name w:val="ヘッダー (文字)"/>
    <w:basedOn w:val="a0"/>
    <w:link w:val="a5"/>
    <w:uiPriority w:val="99"/>
    <w:rsid w:val="00046258"/>
  </w:style>
  <w:style w:type="paragraph" w:styleId="a7">
    <w:name w:val="footer"/>
    <w:basedOn w:val="a"/>
    <w:link w:val="a8"/>
    <w:uiPriority w:val="99"/>
    <w:unhideWhenUsed/>
    <w:rsid w:val="00046258"/>
    <w:pPr>
      <w:tabs>
        <w:tab w:val="center" w:pos="4252"/>
        <w:tab w:val="right" w:pos="8504"/>
      </w:tabs>
      <w:snapToGrid w:val="0"/>
    </w:pPr>
  </w:style>
  <w:style w:type="character" w:customStyle="1" w:styleId="a8">
    <w:name w:val="フッター (文字)"/>
    <w:basedOn w:val="a0"/>
    <w:link w:val="a7"/>
    <w:uiPriority w:val="99"/>
    <w:rsid w:val="00046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芳野　和宏</dc:creator>
  <cp:keywords/>
  <dc:description/>
  <cp:lastModifiedBy>北口　莉菜</cp:lastModifiedBy>
  <cp:revision>6</cp:revision>
  <cp:lastPrinted>2022-10-11T08:02:00Z</cp:lastPrinted>
  <dcterms:created xsi:type="dcterms:W3CDTF">2023-06-05T00:59:00Z</dcterms:created>
  <dcterms:modified xsi:type="dcterms:W3CDTF">2023-10-19T05:14:00Z</dcterms:modified>
</cp:coreProperties>
</file>