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2B7E" w14:textId="77777777" w:rsidR="00C34445" w:rsidRPr="006C6E2E" w:rsidRDefault="00C34445" w:rsidP="00E209F3">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令和</w:t>
      </w:r>
      <w:r w:rsidR="00E779A4" w:rsidRPr="006C6E2E">
        <w:rPr>
          <w:rFonts w:ascii="ＭＳ ゴシック" w:eastAsia="ＭＳ ゴシック" w:hAnsi="ＭＳ ゴシック" w:hint="eastAsia"/>
          <w:szCs w:val="21"/>
        </w:rPr>
        <w:t>５</w:t>
      </w:r>
      <w:r w:rsidR="007B426F" w:rsidRPr="006C6E2E">
        <w:rPr>
          <w:rFonts w:ascii="ＭＳ ゴシック" w:eastAsia="ＭＳ ゴシック" w:hAnsi="ＭＳ ゴシック" w:hint="eastAsia"/>
          <w:szCs w:val="21"/>
        </w:rPr>
        <w:t>年</w:t>
      </w:r>
      <w:r w:rsidRPr="006C6E2E">
        <w:rPr>
          <w:rFonts w:ascii="ＭＳ ゴシック" w:eastAsia="ＭＳ ゴシック" w:hAnsi="ＭＳ ゴシック" w:hint="eastAsia"/>
          <w:szCs w:val="21"/>
        </w:rPr>
        <w:t>自転車マナーアップ強化月間推進要綱</w:t>
      </w:r>
    </w:p>
    <w:p w14:paraId="2E1E4988" w14:textId="77777777" w:rsidR="004851A5" w:rsidRPr="006C6E2E" w:rsidRDefault="004851A5" w:rsidP="00281C80">
      <w:pPr>
        <w:pStyle w:val="a3"/>
        <w:rPr>
          <w:rFonts w:ascii="ＭＳ ゴシック" w:eastAsia="ＭＳ ゴシック" w:hAnsi="ＭＳ ゴシック"/>
          <w:szCs w:val="21"/>
        </w:rPr>
      </w:pPr>
    </w:p>
    <w:p w14:paraId="5AF7A831" w14:textId="77777777" w:rsidR="00281C80" w:rsidRPr="006C6E2E" w:rsidRDefault="00281C80" w:rsidP="00281C80">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目的</w:t>
      </w:r>
    </w:p>
    <w:p w14:paraId="69FC4C12" w14:textId="77777777" w:rsidR="001A38F6" w:rsidRPr="006C6E2E" w:rsidRDefault="00C34445" w:rsidP="00E209F3">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こ</w:t>
      </w:r>
      <w:r w:rsidR="00281C80" w:rsidRPr="006C6E2E">
        <w:rPr>
          <w:rFonts w:ascii="ＭＳ ゴシック" w:eastAsia="ＭＳ ゴシック" w:hAnsi="ＭＳ ゴシック" w:hint="eastAsia"/>
          <w:szCs w:val="21"/>
        </w:rPr>
        <w:t>の強化月間は、広く府民に自転車利用に関する交通ルールの遵守と正</w:t>
      </w:r>
      <w:r w:rsidR="007B426F" w:rsidRPr="006C6E2E">
        <w:rPr>
          <w:rFonts w:ascii="ＭＳ ゴシック" w:eastAsia="ＭＳ ゴシック" w:hAnsi="ＭＳ ゴシック" w:hint="eastAsia"/>
          <w:szCs w:val="21"/>
        </w:rPr>
        <w:t>し</w:t>
      </w:r>
      <w:r w:rsidRPr="006C6E2E">
        <w:rPr>
          <w:rFonts w:ascii="ＭＳ ゴシック" w:eastAsia="ＭＳ ゴシック" w:hAnsi="ＭＳ ゴシック" w:hint="eastAsia"/>
          <w:szCs w:val="21"/>
        </w:rPr>
        <w:t>い交通マナーの実践を習慣付けることによって、自転車の安全適正利用を促進し、自転車利用者による交通事故防止の徹底を図ることを目的とする。</w:t>
      </w:r>
    </w:p>
    <w:p w14:paraId="0EFF3A70" w14:textId="77777777" w:rsidR="00C34445" w:rsidRPr="006C6E2E" w:rsidRDefault="00C34445" w:rsidP="00281C80">
      <w:pPr>
        <w:pStyle w:val="a3"/>
        <w:rPr>
          <w:rFonts w:ascii="ＭＳ ゴシック" w:eastAsia="ＭＳ ゴシック" w:hAnsi="ＭＳ ゴシック"/>
          <w:szCs w:val="21"/>
        </w:rPr>
      </w:pPr>
    </w:p>
    <w:p w14:paraId="7071A3BD" w14:textId="77777777" w:rsidR="00C34445" w:rsidRPr="006C6E2E" w:rsidRDefault="00C34445" w:rsidP="00281C80">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期間</w:t>
      </w:r>
    </w:p>
    <w:p w14:paraId="52A38DAF" w14:textId="77777777" w:rsidR="00C34445" w:rsidRPr="006C6E2E" w:rsidRDefault="005943A2" w:rsidP="00E209F3">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令和５</w:t>
      </w:r>
      <w:r w:rsidR="00C34445" w:rsidRPr="006C6E2E">
        <w:rPr>
          <w:rFonts w:ascii="ＭＳ ゴシック" w:eastAsia="ＭＳ ゴシック" w:hAnsi="ＭＳ ゴシック" w:hint="eastAsia"/>
          <w:szCs w:val="21"/>
        </w:rPr>
        <w:t>年</w:t>
      </w:r>
      <w:r w:rsidR="00C34445" w:rsidRPr="006C6E2E">
        <w:rPr>
          <w:rFonts w:ascii="ＭＳ ゴシック" w:eastAsia="ＭＳ ゴシック" w:hAnsi="ＭＳ ゴシック"/>
          <w:szCs w:val="21"/>
        </w:rPr>
        <w:t>11月１日（</w:t>
      </w:r>
      <w:r w:rsidRPr="006C6E2E">
        <w:rPr>
          <w:rFonts w:ascii="ＭＳ ゴシック" w:eastAsia="ＭＳ ゴシック" w:hAnsi="ＭＳ ゴシック" w:hint="eastAsia"/>
          <w:szCs w:val="21"/>
        </w:rPr>
        <w:t>水</w:t>
      </w:r>
      <w:r w:rsidR="007B426F" w:rsidRPr="006C6E2E">
        <w:rPr>
          <w:rFonts w:ascii="ＭＳ ゴシック" w:eastAsia="ＭＳ ゴシック" w:hAnsi="ＭＳ ゴシック" w:hint="eastAsia"/>
          <w:szCs w:val="21"/>
        </w:rPr>
        <w:t>曜日</w:t>
      </w:r>
      <w:r w:rsidR="00C34445" w:rsidRPr="006C6E2E">
        <w:rPr>
          <w:rFonts w:ascii="ＭＳ ゴシック" w:eastAsia="ＭＳ ゴシック" w:hAnsi="ＭＳ ゴシック"/>
          <w:szCs w:val="21"/>
        </w:rPr>
        <w:t>）から30</w:t>
      </w:r>
      <w:r w:rsidR="007B426F" w:rsidRPr="006C6E2E">
        <w:rPr>
          <w:rFonts w:ascii="ＭＳ ゴシック" w:eastAsia="ＭＳ ゴシック" w:hAnsi="ＭＳ ゴシック"/>
          <w:szCs w:val="21"/>
        </w:rPr>
        <w:t>日（</w:t>
      </w:r>
      <w:r w:rsidRPr="006C6E2E">
        <w:rPr>
          <w:rFonts w:ascii="ＭＳ ゴシック" w:eastAsia="ＭＳ ゴシック" w:hAnsi="ＭＳ ゴシック" w:hint="eastAsia"/>
          <w:szCs w:val="21"/>
        </w:rPr>
        <w:t>木</w:t>
      </w:r>
      <w:r w:rsidR="007B426F" w:rsidRPr="006C6E2E">
        <w:rPr>
          <w:rFonts w:ascii="ＭＳ ゴシック" w:eastAsia="ＭＳ ゴシック" w:hAnsi="ＭＳ ゴシック" w:hint="eastAsia"/>
          <w:szCs w:val="21"/>
        </w:rPr>
        <w:t>曜日</w:t>
      </w:r>
      <w:r w:rsidR="00C34445" w:rsidRPr="006C6E2E">
        <w:rPr>
          <w:rFonts w:ascii="ＭＳ ゴシック" w:eastAsia="ＭＳ ゴシック" w:hAnsi="ＭＳ ゴシック"/>
          <w:szCs w:val="21"/>
        </w:rPr>
        <w:t>）までの30日間</w:t>
      </w:r>
    </w:p>
    <w:p w14:paraId="677F4E82" w14:textId="77777777" w:rsidR="00281C80" w:rsidRPr="006C6E2E" w:rsidRDefault="00281C80" w:rsidP="00281C80">
      <w:pPr>
        <w:pStyle w:val="a3"/>
        <w:rPr>
          <w:rFonts w:ascii="ＭＳ ゴシック" w:eastAsia="ＭＳ ゴシック" w:hAnsi="ＭＳ ゴシック"/>
          <w:szCs w:val="21"/>
        </w:rPr>
      </w:pPr>
    </w:p>
    <w:p w14:paraId="19F3CC90" w14:textId="77777777" w:rsidR="00C34445" w:rsidRPr="006C6E2E" w:rsidRDefault="00C34445" w:rsidP="00281C80">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強化月間の重点</w:t>
      </w:r>
    </w:p>
    <w:p w14:paraId="38FB630A" w14:textId="77777777" w:rsidR="00C34445" w:rsidRPr="006C6E2E" w:rsidRDefault="00E209F3" w:rsidP="00E209F3">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自転車</w:t>
      </w:r>
      <w:r w:rsidR="00C34445" w:rsidRPr="006C6E2E">
        <w:rPr>
          <w:rFonts w:ascii="ＭＳ ゴシック" w:eastAsia="ＭＳ ゴシック" w:hAnsi="ＭＳ ゴシック" w:hint="eastAsia"/>
          <w:szCs w:val="21"/>
        </w:rPr>
        <w:t xml:space="preserve">の交通ルール遵守の徹底　</w:t>
      </w:r>
    </w:p>
    <w:p w14:paraId="1F134F5A" w14:textId="77777777" w:rsidR="00C34445" w:rsidRPr="006C6E2E" w:rsidRDefault="00C34445" w:rsidP="00E209F3">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自転車</w:t>
      </w:r>
      <w:r w:rsidR="005943A2" w:rsidRPr="006C6E2E">
        <w:rPr>
          <w:rFonts w:ascii="ＭＳ ゴシック" w:eastAsia="ＭＳ ゴシック" w:hAnsi="ＭＳ ゴシック" w:hint="eastAsia"/>
          <w:szCs w:val="21"/>
        </w:rPr>
        <w:t>の</w:t>
      </w:r>
      <w:r w:rsidRPr="006C6E2E">
        <w:rPr>
          <w:rFonts w:ascii="ＭＳ ゴシック" w:eastAsia="ＭＳ ゴシック" w:hAnsi="ＭＳ ゴシック" w:hint="eastAsia"/>
          <w:szCs w:val="21"/>
        </w:rPr>
        <w:t>ヘルメット着用の推進</w:t>
      </w:r>
    </w:p>
    <w:p w14:paraId="42D7E592" w14:textId="77777777" w:rsidR="00C34445" w:rsidRPr="006C6E2E" w:rsidRDefault="00C34445" w:rsidP="00E209F3">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放置自転車の追放</w:t>
      </w:r>
    </w:p>
    <w:p w14:paraId="6F8EDC84" w14:textId="77777777" w:rsidR="00281C80" w:rsidRPr="006C6E2E" w:rsidRDefault="00281C80" w:rsidP="00281C80">
      <w:pPr>
        <w:pStyle w:val="a3"/>
        <w:rPr>
          <w:rFonts w:ascii="ＭＳ ゴシック" w:eastAsia="ＭＳ ゴシック" w:hAnsi="ＭＳ ゴシック"/>
          <w:szCs w:val="21"/>
        </w:rPr>
      </w:pPr>
    </w:p>
    <w:p w14:paraId="56AEA2EC" w14:textId="77777777" w:rsidR="00C34445" w:rsidRPr="006C6E2E" w:rsidRDefault="00C34445" w:rsidP="00281C80">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スローガン</w:t>
      </w:r>
    </w:p>
    <w:p w14:paraId="04AD1207" w14:textId="77777777" w:rsidR="005943A2" w:rsidRPr="006C6E2E" w:rsidRDefault="005943A2" w:rsidP="005943A2">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自転車も　車社会の　責任者</w:t>
      </w:r>
    </w:p>
    <w:p w14:paraId="7E99454B" w14:textId="77777777" w:rsidR="005943A2" w:rsidRPr="006C6E2E" w:rsidRDefault="005943A2" w:rsidP="005943A2">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自転車に　乗るなら必ず　ヘルメット</w:t>
      </w:r>
    </w:p>
    <w:p w14:paraId="59045BA2" w14:textId="77777777" w:rsidR="00C34445" w:rsidRPr="006C6E2E" w:rsidRDefault="005943A2" w:rsidP="005943A2">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ちょっとだけ　みんなが困る　その放置</w:t>
      </w:r>
    </w:p>
    <w:p w14:paraId="173C4CC4" w14:textId="77777777" w:rsidR="00C34445" w:rsidRPr="006C6E2E" w:rsidRDefault="00C34445" w:rsidP="00281C80">
      <w:pPr>
        <w:pStyle w:val="a3"/>
        <w:rPr>
          <w:rFonts w:ascii="ＭＳ ゴシック" w:eastAsia="ＭＳ ゴシック" w:hAnsi="ＭＳ ゴシック"/>
          <w:szCs w:val="21"/>
        </w:rPr>
      </w:pPr>
    </w:p>
    <w:p w14:paraId="7F59B8CA" w14:textId="77777777" w:rsidR="00C34445" w:rsidRPr="006C6E2E" w:rsidRDefault="00C34445" w:rsidP="00281C80">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強化月間の進め方</w:t>
      </w:r>
    </w:p>
    <w:p w14:paraId="3013296D" w14:textId="77777777" w:rsidR="00C34445" w:rsidRPr="006C6E2E" w:rsidRDefault="00C34445" w:rsidP="00E0618B">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自転車利用者による交通事故や交通違反が社会問題となり、自転車利用者のマナーアップが望まれている現状をとらえ、強化月間の重点及び推進項目の趣旨が府民各層に定着して、府民一人ひとりが自転車利用に関する交通ルールを守り、交通事故の防止に寄与するよう、効果的に展開する。</w:t>
      </w:r>
    </w:p>
    <w:p w14:paraId="6A2900CE" w14:textId="58DE45E0" w:rsidR="0034798F" w:rsidRPr="006C6E2E" w:rsidRDefault="00C34445" w:rsidP="00E0618B">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ポスター、公共交通機関</w:t>
      </w:r>
      <w:r w:rsidR="0067487D">
        <w:rPr>
          <w:rFonts w:ascii="ＭＳ ゴシック" w:eastAsia="ＭＳ ゴシック" w:hAnsi="ＭＳ ゴシック" w:hint="eastAsia"/>
          <w:szCs w:val="21"/>
        </w:rPr>
        <w:t>等</w:t>
      </w:r>
      <w:r w:rsidRPr="006C6E2E">
        <w:rPr>
          <w:rFonts w:ascii="ＭＳ ゴシック" w:eastAsia="ＭＳ ゴシック" w:hAnsi="ＭＳ ゴシック" w:hint="eastAsia"/>
          <w:szCs w:val="21"/>
        </w:rPr>
        <w:t>によ</w:t>
      </w:r>
      <w:r w:rsidR="0034798F" w:rsidRPr="006C6E2E">
        <w:rPr>
          <w:rFonts w:ascii="ＭＳ ゴシック" w:eastAsia="ＭＳ ゴシック" w:hAnsi="ＭＳ ゴシック" w:hint="eastAsia"/>
          <w:szCs w:val="21"/>
        </w:rPr>
        <w:t>る構内放送、ホームページ等を活用した効果的な</w:t>
      </w:r>
    </w:p>
    <w:p w14:paraId="4210C03E" w14:textId="77777777" w:rsidR="004851A5" w:rsidRPr="006C6E2E" w:rsidRDefault="00C34445" w:rsidP="0034798F">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広報活動を行う。</w:t>
      </w:r>
    </w:p>
    <w:p w14:paraId="17ABE976" w14:textId="77777777" w:rsidR="00C34445" w:rsidRPr="006C6E2E" w:rsidRDefault="00C34445" w:rsidP="00E0618B">
      <w:pPr>
        <w:pStyle w:val="a3"/>
        <w:rPr>
          <w:rFonts w:ascii="ＭＳ ゴシック" w:eastAsia="ＭＳ ゴシック" w:hAnsi="ＭＳ ゴシック"/>
          <w:szCs w:val="21"/>
        </w:rPr>
      </w:pPr>
      <w:r w:rsidRPr="006C6E2E">
        <w:rPr>
          <w:rFonts w:ascii="ＭＳ ゴシック" w:eastAsia="ＭＳ ゴシック" w:hAnsi="ＭＳ ゴシック" w:hint="eastAsia"/>
          <w:szCs w:val="21"/>
        </w:rPr>
        <w:t>市（区）町村を中心として、地域住民と一体的な交通安全運動を展開する。</w:t>
      </w:r>
    </w:p>
    <w:p w14:paraId="39280CAA" w14:textId="77777777" w:rsidR="00C34445" w:rsidRPr="006C6E2E" w:rsidRDefault="00C34445" w:rsidP="00281C80">
      <w:pPr>
        <w:pStyle w:val="a3"/>
        <w:rPr>
          <w:rFonts w:ascii="ＭＳ ゴシック" w:eastAsia="ＭＳ ゴシック" w:hAnsi="ＭＳ ゴシック"/>
          <w:szCs w:val="21"/>
        </w:rPr>
      </w:pPr>
    </w:p>
    <w:p w14:paraId="507AA375" w14:textId="77777777" w:rsidR="00C34445" w:rsidRPr="006C6E2E" w:rsidRDefault="00C34445" w:rsidP="00281C80">
      <w:pPr>
        <w:pStyle w:val="a3"/>
        <w:rPr>
          <w:rFonts w:ascii="ＭＳ ゴシック" w:eastAsia="ＭＳ ゴシック" w:hAnsi="ＭＳ ゴシック"/>
          <w:szCs w:val="21"/>
        </w:rPr>
      </w:pPr>
      <w:r w:rsidRPr="006C6E2E">
        <w:rPr>
          <w:rFonts w:ascii="ＭＳ ゴシック" w:eastAsia="ＭＳ ゴシック" w:hAnsi="ＭＳ ゴシック"/>
          <w:szCs w:val="21"/>
        </w:rPr>
        <w:t>11月の府内一斉交通安全指導日等</w:t>
      </w:r>
    </w:p>
    <w:p w14:paraId="0BDDA735" w14:textId="77777777" w:rsidR="00C34445" w:rsidRPr="006C6E2E" w:rsidRDefault="00C34445" w:rsidP="00E0618B">
      <w:pPr>
        <w:pStyle w:val="a3"/>
        <w:rPr>
          <w:rFonts w:ascii="ＭＳ ゴシック" w:eastAsia="ＭＳ ゴシック" w:hAnsi="ＭＳ ゴシック"/>
          <w:szCs w:val="21"/>
        </w:rPr>
      </w:pPr>
      <w:r w:rsidRPr="006C6E2E">
        <w:rPr>
          <w:rFonts w:ascii="ＭＳ ゴシック" w:eastAsia="ＭＳ ゴシック" w:hAnsi="ＭＳ ゴシック"/>
          <w:szCs w:val="21"/>
        </w:rPr>
        <w:t>11</w:t>
      </w:r>
      <w:r w:rsidR="007B426F" w:rsidRPr="006C6E2E">
        <w:rPr>
          <w:rFonts w:ascii="ＭＳ ゴシック" w:eastAsia="ＭＳ ゴシック" w:hAnsi="ＭＳ ゴシック"/>
          <w:szCs w:val="21"/>
        </w:rPr>
        <w:t>月８日（</w:t>
      </w:r>
      <w:r w:rsidR="005943A2" w:rsidRPr="006C6E2E">
        <w:rPr>
          <w:rFonts w:ascii="ＭＳ ゴシック" w:eastAsia="ＭＳ ゴシック" w:hAnsi="ＭＳ ゴシック" w:hint="eastAsia"/>
          <w:szCs w:val="21"/>
        </w:rPr>
        <w:t>水</w:t>
      </w:r>
      <w:r w:rsidR="007B426F" w:rsidRPr="006C6E2E">
        <w:rPr>
          <w:rFonts w:ascii="ＭＳ ゴシック" w:eastAsia="ＭＳ ゴシック" w:hAnsi="ＭＳ ゴシック" w:hint="eastAsia"/>
          <w:szCs w:val="21"/>
        </w:rPr>
        <w:t>曜日</w:t>
      </w:r>
      <w:r w:rsidRPr="006C6E2E">
        <w:rPr>
          <w:rFonts w:ascii="ＭＳ ゴシック" w:eastAsia="ＭＳ ゴシック" w:hAnsi="ＭＳ ゴシック"/>
          <w:szCs w:val="21"/>
        </w:rPr>
        <w:t>）</w:t>
      </w:r>
      <w:r w:rsidR="006C6E2E">
        <w:rPr>
          <w:rFonts w:ascii="ＭＳ ゴシック" w:eastAsia="ＭＳ ゴシック" w:hAnsi="ＭＳ ゴシック" w:hint="eastAsia"/>
          <w:szCs w:val="21"/>
        </w:rPr>
        <w:t xml:space="preserve">　</w:t>
      </w:r>
      <w:r w:rsidRPr="006C6E2E">
        <w:rPr>
          <w:rFonts w:ascii="ＭＳ ゴシック" w:eastAsia="ＭＳ ゴシック" w:hAnsi="ＭＳ ゴシック"/>
          <w:szCs w:val="21"/>
        </w:rPr>
        <w:t>ミニバイク・自動二輪車・自転車の安全指導日</w:t>
      </w:r>
    </w:p>
    <w:p w14:paraId="51645EB7" w14:textId="77777777" w:rsidR="00D17D2E" w:rsidRPr="006C6E2E" w:rsidRDefault="00C34445" w:rsidP="00E0618B">
      <w:pPr>
        <w:pStyle w:val="a3"/>
        <w:rPr>
          <w:rFonts w:ascii="ＭＳ ゴシック" w:eastAsia="ＭＳ ゴシック" w:hAnsi="ＭＳ ゴシック"/>
          <w:szCs w:val="21"/>
        </w:rPr>
      </w:pPr>
      <w:r w:rsidRPr="006C6E2E">
        <w:rPr>
          <w:rFonts w:ascii="ＭＳ ゴシック" w:eastAsia="ＭＳ ゴシック" w:hAnsi="ＭＳ ゴシック"/>
          <w:szCs w:val="21"/>
        </w:rPr>
        <w:t>11月15</w:t>
      </w:r>
      <w:r w:rsidR="007B426F" w:rsidRPr="006C6E2E">
        <w:rPr>
          <w:rFonts w:ascii="ＭＳ ゴシック" w:eastAsia="ＭＳ ゴシック" w:hAnsi="ＭＳ ゴシック"/>
          <w:szCs w:val="21"/>
        </w:rPr>
        <w:t>日（</w:t>
      </w:r>
      <w:r w:rsidR="005943A2" w:rsidRPr="006C6E2E">
        <w:rPr>
          <w:rFonts w:ascii="ＭＳ ゴシック" w:eastAsia="ＭＳ ゴシック" w:hAnsi="ＭＳ ゴシック" w:hint="eastAsia"/>
          <w:szCs w:val="21"/>
        </w:rPr>
        <w:t>水</w:t>
      </w:r>
      <w:r w:rsidR="007B426F" w:rsidRPr="006C6E2E">
        <w:rPr>
          <w:rFonts w:ascii="ＭＳ ゴシック" w:eastAsia="ＭＳ ゴシック" w:hAnsi="ＭＳ ゴシック" w:hint="eastAsia"/>
          <w:szCs w:val="21"/>
        </w:rPr>
        <w:t>曜日</w:t>
      </w:r>
      <w:r w:rsidRPr="006C6E2E">
        <w:rPr>
          <w:rFonts w:ascii="ＭＳ ゴシック" w:eastAsia="ＭＳ ゴシック" w:hAnsi="ＭＳ ゴシック"/>
          <w:szCs w:val="21"/>
        </w:rPr>
        <w:t>）</w:t>
      </w:r>
      <w:r w:rsidR="006C6E2E">
        <w:rPr>
          <w:rFonts w:ascii="ＭＳ ゴシック" w:eastAsia="ＭＳ ゴシック" w:hAnsi="ＭＳ ゴシック" w:hint="eastAsia"/>
          <w:szCs w:val="21"/>
        </w:rPr>
        <w:t xml:space="preserve"> </w:t>
      </w:r>
      <w:r w:rsidRPr="006C6E2E">
        <w:rPr>
          <w:rFonts w:ascii="ＭＳ ゴシック" w:eastAsia="ＭＳ ゴシック" w:hAnsi="ＭＳ ゴシック"/>
          <w:szCs w:val="21"/>
        </w:rPr>
        <w:t>近畿交通安全デー、交通安全家庭の日</w:t>
      </w:r>
    </w:p>
    <w:p w14:paraId="129270BE" w14:textId="77777777" w:rsidR="00C34445" w:rsidRPr="006C6E2E" w:rsidRDefault="00C34445" w:rsidP="00D17D2E">
      <w:pPr>
        <w:pStyle w:val="a3"/>
        <w:ind w:firstLineChars="1050" w:firstLine="2205"/>
        <w:rPr>
          <w:rFonts w:ascii="ＭＳ ゴシック" w:eastAsia="ＭＳ ゴシック" w:hAnsi="ＭＳ ゴシック"/>
          <w:szCs w:val="21"/>
        </w:rPr>
      </w:pPr>
      <w:r w:rsidRPr="006C6E2E">
        <w:rPr>
          <w:rFonts w:ascii="ＭＳ ゴシック" w:eastAsia="ＭＳ ゴシック" w:hAnsi="ＭＳ ゴシック"/>
          <w:szCs w:val="21"/>
        </w:rPr>
        <w:t>高齢者交通事故ゼロの日</w:t>
      </w:r>
    </w:p>
    <w:p w14:paraId="16FBEFD5" w14:textId="77777777" w:rsidR="00C34445" w:rsidRPr="006C6E2E" w:rsidRDefault="00C34445" w:rsidP="00D17D2E">
      <w:pPr>
        <w:pStyle w:val="a3"/>
        <w:ind w:firstLineChars="1050" w:firstLine="2205"/>
        <w:rPr>
          <w:rFonts w:ascii="ＭＳ ゴシック" w:eastAsia="ＭＳ ゴシック" w:hAnsi="ＭＳ ゴシック"/>
          <w:szCs w:val="21"/>
        </w:rPr>
      </w:pPr>
      <w:r w:rsidRPr="006C6E2E">
        <w:rPr>
          <w:rFonts w:ascii="ＭＳ ゴシック" w:eastAsia="ＭＳ ゴシック" w:hAnsi="ＭＳ ゴシック"/>
          <w:szCs w:val="21"/>
        </w:rPr>
        <w:t>シートベルト着用徹底の日</w:t>
      </w:r>
    </w:p>
    <w:p w14:paraId="5A2C8ACE" w14:textId="77777777" w:rsidR="00C34445" w:rsidRPr="006C6E2E" w:rsidRDefault="00C34445" w:rsidP="00E0618B">
      <w:pPr>
        <w:pStyle w:val="a3"/>
        <w:rPr>
          <w:rFonts w:ascii="ＭＳ ゴシック" w:eastAsia="ＭＳ ゴシック" w:hAnsi="ＭＳ ゴシック"/>
          <w:szCs w:val="21"/>
        </w:rPr>
      </w:pPr>
      <w:r w:rsidRPr="006C6E2E">
        <w:rPr>
          <w:rFonts w:ascii="ＭＳ ゴシック" w:eastAsia="ＭＳ ゴシック" w:hAnsi="ＭＳ ゴシック"/>
          <w:szCs w:val="21"/>
        </w:rPr>
        <w:t>11月</w:t>
      </w:r>
      <w:r w:rsidR="00E0618B" w:rsidRPr="006C6E2E">
        <w:rPr>
          <w:rFonts w:ascii="ＭＳ ゴシック" w:eastAsia="ＭＳ ゴシック" w:hAnsi="ＭＳ ゴシック"/>
          <w:szCs w:val="21"/>
        </w:rPr>
        <w:t>2</w:t>
      </w:r>
      <w:r w:rsidR="005943A2" w:rsidRPr="006C6E2E">
        <w:rPr>
          <w:rFonts w:ascii="ＭＳ ゴシック" w:eastAsia="ＭＳ ゴシック" w:hAnsi="ＭＳ ゴシック"/>
          <w:szCs w:val="21"/>
        </w:rPr>
        <w:t>0</w:t>
      </w:r>
      <w:r w:rsidR="007B426F" w:rsidRPr="006C6E2E">
        <w:rPr>
          <w:rFonts w:ascii="ＭＳ ゴシック" w:eastAsia="ＭＳ ゴシック" w:hAnsi="ＭＳ ゴシック"/>
          <w:szCs w:val="21"/>
        </w:rPr>
        <w:t>日（</w:t>
      </w:r>
      <w:r w:rsidR="00E0618B" w:rsidRPr="006C6E2E">
        <w:rPr>
          <w:rFonts w:ascii="ＭＳ ゴシック" w:eastAsia="ＭＳ ゴシック" w:hAnsi="ＭＳ ゴシック" w:hint="eastAsia"/>
          <w:szCs w:val="21"/>
        </w:rPr>
        <w:t>月</w:t>
      </w:r>
      <w:r w:rsidR="007B426F" w:rsidRPr="006C6E2E">
        <w:rPr>
          <w:rFonts w:ascii="ＭＳ ゴシック" w:eastAsia="ＭＳ ゴシック" w:hAnsi="ＭＳ ゴシック" w:hint="eastAsia"/>
          <w:szCs w:val="21"/>
        </w:rPr>
        <w:t>曜日）</w:t>
      </w:r>
      <w:r w:rsidR="006C6E2E">
        <w:rPr>
          <w:rFonts w:ascii="ＭＳ ゴシック" w:eastAsia="ＭＳ ゴシック" w:hAnsi="ＭＳ ゴシック" w:hint="eastAsia"/>
          <w:szCs w:val="21"/>
        </w:rPr>
        <w:t xml:space="preserve"> </w:t>
      </w:r>
      <w:r w:rsidRPr="006C6E2E">
        <w:rPr>
          <w:rFonts w:ascii="ＭＳ ゴシック" w:eastAsia="ＭＳ ゴシック" w:hAnsi="ＭＳ ゴシック"/>
          <w:szCs w:val="21"/>
        </w:rPr>
        <w:t>めいわく駐車・放置自転車追放デー</w:t>
      </w:r>
      <w:r w:rsidR="004851A5" w:rsidRPr="006C6E2E">
        <w:rPr>
          <w:rFonts w:ascii="ＭＳ ゴシック" w:eastAsia="ＭＳ ゴシック" w:hAnsi="ＭＳ ゴシック" w:hint="eastAsia"/>
          <w:szCs w:val="21"/>
        </w:rPr>
        <w:t>、</w:t>
      </w:r>
      <w:r w:rsidRPr="006C6E2E">
        <w:rPr>
          <w:rFonts w:ascii="ＭＳ ゴシック" w:eastAsia="ＭＳ ゴシック" w:hAnsi="ＭＳ ゴシック"/>
          <w:szCs w:val="21"/>
        </w:rPr>
        <w:t>ノーマイカーデー</w:t>
      </w:r>
    </w:p>
    <w:p w14:paraId="79D5E529" w14:textId="77777777" w:rsidR="004851A5" w:rsidRPr="006C6E2E" w:rsidRDefault="00281C80" w:rsidP="00281C80">
      <w:pPr>
        <w:pStyle w:val="a3"/>
        <w:rPr>
          <w:rFonts w:ascii="ＭＳ ゴシック" w:eastAsia="ＭＳ ゴシック" w:hAnsi="ＭＳ ゴシック" w:cs="ＭＳ ゴシック"/>
          <w:color w:val="000000"/>
          <w:kern w:val="0"/>
          <w:position w:val="11"/>
          <w:szCs w:val="21"/>
        </w:rPr>
      </w:pPr>
      <w:r w:rsidRPr="006C6E2E">
        <w:rPr>
          <w:rFonts w:ascii="ＭＳ ゴシック" w:eastAsia="ＭＳ ゴシック" w:hAnsi="ＭＳ ゴシック" w:cs="ＭＳ ゴシック" w:hint="eastAsia"/>
          <w:color w:val="000000"/>
          <w:kern w:val="0"/>
          <w:position w:val="11"/>
          <w:szCs w:val="21"/>
        </w:rPr>
        <w:t xml:space="preserve">　　　　　　　　</w:t>
      </w:r>
    </w:p>
    <w:p w14:paraId="1DC55E6B" w14:textId="77777777" w:rsidR="00281C80" w:rsidRPr="006C6E2E" w:rsidRDefault="00E0618B" w:rsidP="007B426F">
      <w:pPr>
        <w:pStyle w:val="a3"/>
        <w:jc w:val="left"/>
        <w:rPr>
          <w:rFonts w:ascii="ＭＳ ゴシック" w:eastAsia="ＭＳ ゴシック" w:hAnsi="ＭＳ ゴシック" w:cs="Times New Roman"/>
          <w:color w:val="000000"/>
          <w:kern w:val="0"/>
          <w:szCs w:val="21"/>
        </w:rPr>
      </w:pPr>
      <w:r w:rsidRPr="006C6E2E">
        <w:rPr>
          <w:rFonts w:ascii="ＭＳ ゴシック" w:eastAsia="ＭＳ ゴシック" w:hAnsi="ＭＳ ゴシック" w:cs="ＭＳ ゴシック" w:hint="eastAsia"/>
          <w:color w:val="000000"/>
          <w:kern w:val="0"/>
          <w:position w:val="11"/>
          <w:szCs w:val="21"/>
        </w:rPr>
        <w:lastRenderedPageBreak/>
        <w:t>自転車</w:t>
      </w:r>
      <w:r w:rsidR="00281C80" w:rsidRPr="006C6E2E">
        <w:rPr>
          <w:rFonts w:ascii="ＭＳ ゴシック" w:eastAsia="ＭＳ ゴシック" w:hAnsi="ＭＳ ゴシック" w:cs="ＭＳ ゴシック" w:hint="eastAsia"/>
          <w:color w:val="000000"/>
          <w:kern w:val="0"/>
          <w:position w:val="11"/>
          <w:szCs w:val="21"/>
        </w:rPr>
        <w:t>の交通ルール遵守の徹底</w:t>
      </w:r>
    </w:p>
    <w:p w14:paraId="37C3E08D" w14:textId="77777777" w:rsidR="00281C80" w:rsidRPr="006C6E2E" w:rsidRDefault="00281C80" w:rsidP="007B426F">
      <w:pPr>
        <w:pStyle w:val="a3"/>
        <w:jc w:val="left"/>
        <w:rPr>
          <w:rFonts w:ascii="ＭＳ ゴシック" w:eastAsia="ＭＳ ゴシック" w:hAnsi="ＭＳ ゴシック" w:cs="Times New Roman"/>
          <w:color w:val="000000"/>
          <w:kern w:val="0"/>
          <w:szCs w:val="21"/>
        </w:rPr>
      </w:pPr>
      <w:r w:rsidRPr="006C6E2E">
        <w:rPr>
          <w:rFonts w:ascii="ＭＳ ゴシック" w:eastAsia="ＭＳ ゴシック" w:hAnsi="ＭＳ ゴシック" w:cs="ＭＳ ゴシック" w:hint="eastAsia"/>
          <w:color w:val="000000"/>
          <w:kern w:val="0"/>
          <w:position w:val="11"/>
          <w:szCs w:val="21"/>
        </w:rPr>
        <w:t>自転車</w:t>
      </w:r>
      <w:r w:rsidR="005943A2" w:rsidRPr="006C6E2E">
        <w:rPr>
          <w:rFonts w:ascii="ＭＳ ゴシック" w:eastAsia="ＭＳ ゴシック" w:hAnsi="ＭＳ ゴシック" w:cs="ＭＳ ゴシック" w:hint="eastAsia"/>
          <w:color w:val="000000"/>
          <w:kern w:val="0"/>
          <w:position w:val="11"/>
          <w:szCs w:val="21"/>
        </w:rPr>
        <w:t>の</w:t>
      </w:r>
      <w:r w:rsidRPr="006C6E2E">
        <w:rPr>
          <w:rFonts w:ascii="ＭＳ ゴシック" w:eastAsia="ＭＳ ゴシック" w:hAnsi="ＭＳ ゴシック" w:cs="ＭＳ ゴシック" w:hint="eastAsia"/>
          <w:color w:val="000000"/>
          <w:kern w:val="0"/>
          <w:position w:val="11"/>
          <w:szCs w:val="21"/>
        </w:rPr>
        <w:t>ヘルメット着用の推進</w:t>
      </w:r>
    </w:p>
    <w:p w14:paraId="708A451B" w14:textId="77777777" w:rsidR="00281C80" w:rsidRPr="006C6E2E" w:rsidRDefault="00281C80" w:rsidP="007B426F">
      <w:pPr>
        <w:pStyle w:val="a3"/>
        <w:rPr>
          <w:rFonts w:ascii="ＭＳ ゴシック" w:eastAsia="ＭＳ ゴシック" w:hAnsi="ＭＳ ゴシック" w:cs="ＭＳ ゴシック"/>
          <w:color w:val="000000"/>
          <w:kern w:val="0"/>
          <w:position w:val="11"/>
          <w:szCs w:val="21"/>
        </w:rPr>
      </w:pPr>
      <w:r w:rsidRPr="006C6E2E">
        <w:rPr>
          <w:rFonts w:ascii="ＭＳ ゴシック" w:eastAsia="ＭＳ ゴシック" w:hAnsi="ＭＳ ゴシック" w:cs="ＭＳ ゴシック" w:hint="eastAsia"/>
          <w:color w:val="000000"/>
          <w:kern w:val="0"/>
          <w:position w:val="11"/>
          <w:szCs w:val="21"/>
        </w:rPr>
        <w:t>放置自転車の追放</w:t>
      </w:r>
    </w:p>
    <w:p w14:paraId="038A0C61" w14:textId="77777777" w:rsidR="00281C80" w:rsidRPr="006C6E2E" w:rsidRDefault="00281C80" w:rsidP="00281C80">
      <w:pPr>
        <w:pStyle w:val="a3"/>
        <w:rPr>
          <w:rFonts w:ascii="ＭＳ ゴシック" w:eastAsia="ＭＳ ゴシック" w:hAnsi="ＭＳ ゴシック" w:cs="ＭＳ ゴシック"/>
          <w:color w:val="000000"/>
          <w:kern w:val="0"/>
          <w:position w:val="11"/>
          <w:szCs w:val="21"/>
        </w:rPr>
      </w:pPr>
    </w:p>
    <w:p w14:paraId="6209AA8C" w14:textId="37E5C60F" w:rsidR="007B426F" w:rsidRPr="006C6E2E" w:rsidRDefault="005943A2" w:rsidP="005943A2">
      <w:pPr>
        <w:overflowPunct w:val="0"/>
        <w:textAlignment w:val="baseline"/>
        <w:rPr>
          <w:rFonts w:ascii="ＭＳ ゴシック" w:eastAsia="ＭＳ ゴシック" w:hAnsi="ＭＳ ゴシック" w:cs="Times New Roman"/>
          <w:color w:val="000000"/>
          <w:kern w:val="0"/>
          <w:szCs w:val="21"/>
        </w:rPr>
      </w:pPr>
      <w:r w:rsidRPr="006C6E2E">
        <w:rPr>
          <w:rFonts w:ascii="ＭＳ ゴシック" w:eastAsia="ＭＳ ゴシック" w:hAnsi="ＭＳ ゴシック" w:cs="ＭＳ 明朝" w:hint="eastAsia"/>
          <w:color w:val="000000"/>
          <w:kern w:val="0"/>
          <w:szCs w:val="21"/>
        </w:rPr>
        <w:t>大阪府内における自転車</w:t>
      </w:r>
      <w:r w:rsidR="00D726F9">
        <w:rPr>
          <w:rFonts w:ascii="ＭＳ ゴシック" w:eastAsia="ＭＳ ゴシック" w:hAnsi="ＭＳ ゴシック" w:cs="ＭＳ 明朝" w:hint="eastAsia"/>
          <w:color w:val="000000"/>
          <w:kern w:val="0"/>
          <w:szCs w:val="21"/>
        </w:rPr>
        <w:t>の交通事故発生状況</w:t>
      </w:r>
      <w:r w:rsidRPr="006C6E2E">
        <w:rPr>
          <w:rFonts w:ascii="ＭＳ ゴシック" w:eastAsia="ＭＳ ゴシック" w:hAnsi="ＭＳ ゴシック" w:cs="ＭＳ 明朝" w:hint="eastAsia"/>
          <w:color w:val="000000"/>
          <w:kern w:val="0"/>
          <w:szCs w:val="21"/>
        </w:rPr>
        <w:t>については、本年８月末現在、昨年に比べ、交通事故件数、死者数、負傷者数及び重傷者数のいずれも増加しているほか、全交通事故の死者数及び重傷者数のうち、自転車乗用中の交通事故死者数及び重傷者数の構成率は約３６パーセントと最も高くなっている。また、令和４年中の自転車乗用中における交通事故死者及び重傷者のヘルメット着用率は、約４．３パーセントと低調である。以上のことから、「自転車安全利用五則」に定められた交通ルールの遵守を徹底するとともに、全ての自転車利用者に対してヘルメット着用促進に向けた広報啓発を推進する必要がある。</w:t>
      </w:r>
    </w:p>
    <w:p w14:paraId="27E09760" w14:textId="77777777" w:rsidR="007B426F" w:rsidRPr="006C6E2E" w:rsidRDefault="007B426F" w:rsidP="007B426F">
      <w:pPr>
        <w:overflowPunct w:val="0"/>
        <w:textAlignment w:val="baseline"/>
        <w:rPr>
          <w:rFonts w:ascii="ＭＳ ゴシック" w:eastAsia="ＭＳ ゴシック" w:hAnsi="ＭＳ ゴシック" w:cs="Times New Roman"/>
          <w:color w:val="000000"/>
          <w:kern w:val="0"/>
          <w:szCs w:val="21"/>
        </w:rPr>
      </w:pPr>
    </w:p>
    <w:p w14:paraId="6E1C0188" w14:textId="77777777" w:rsidR="00281C80" w:rsidRPr="006C6E2E" w:rsidRDefault="00281C80" w:rsidP="00281C80">
      <w:pPr>
        <w:pStyle w:val="a3"/>
        <w:rPr>
          <w:rFonts w:ascii="ＭＳ ゴシック" w:eastAsia="ＭＳ ゴシック" w:hAnsi="ＭＳ ゴシック" w:cs="ＭＳ ゴシック"/>
          <w:color w:val="000000"/>
          <w:kern w:val="0"/>
          <w:szCs w:val="21"/>
        </w:rPr>
      </w:pPr>
      <w:r w:rsidRPr="006C6E2E">
        <w:rPr>
          <w:rFonts w:ascii="ＭＳ ゴシック" w:eastAsia="ＭＳ ゴシック" w:hAnsi="ＭＳ ゴシック" w:cs="ＭＳ ゴシック" w:hint="eastAsia"/>
          <w:color w:val="000000"/>
          <w:kern w:val="0"/>
          <w:szCs w:val="21"/>
        </w:rPr>
        <w:t>推進機関・団体での推進項目</w:t>
      </w:r>
    </w:p>
    <w:p w14:paraId="4373BF6F"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自転車の交通ルール遵守の徹底</w:t>
      </w:r>
    </w:p>
    <w:p w14:paraId="4A83D712"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○「自転車安全利用五則」に定められた通行方法や自転車通行空間が整備された箇所における通行方法の周知と遵守の徹底に向けた広報啓発の推進</w:t>
      </w:r>
    </w:p>
    <w:p w14:paraId="3EDEADE6"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○信号の遵守や交差点での一時停止・安全確認のほか、夜間の無灯火走行、飲酒運転、二人乗り、</w:t>
      </w:r>
      <w:r w:rsidRPr="006C6E2E">
        <w:rPr>
          <w:rFonts w:ascii="ＭＳ ゴシック" w:eastAsia="ＭＳ ゴシック" w:hAnsi="ＭＳ ゴシック" w:cs="ＭＳ 明朝"/>
          <w:color w:val="000000"/>
          <w:kern w:val="0"/>
          <w:szCs w:val="21"/>
        </w:rPr>
        <w:t xml:space="preserve">並進の禁止等交通事故防止のための基本的な交通ルールの周知と遵守の徹底に向けた広報啓発の推進　　</w:t>
      </w:r>
    </w:p>
    <w:p w14:paraId="7FC21AA8"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w:t>
      </w:r>
      <w:r w:rsidRPr="006C6E2E">
        <w:rPr>
          <w:rFonts w:ascii="ＭＳ ゴシック" w:eastAsia="ＭＳ ゴシック" w:hAnsi="ＭＳ ゴシック" w:cs="ＭＳ 明朝"/>
          <w:color w:val="000000"/>
          <w:kern w:val="0"/>
          <w:szCs w:val="21"/>
        </w:rPr>
        <w:t>スマートフォン等使用時や傘差し等の片手運転、イヤホン等を使用した運転の危険性の周知と指導の徹底</w:t>
      </w:r>
    </w:p>
    <w:p w14:paraId="54859185"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を用いた配達業務中の交通事故を防止するため、関係事業者等に対する交通安全対策の働き掛けや自転車配達員に対する街頭における指導啓発、飲食店等を通じた配達員への交通ルール遵守の呼び掛け等の推進</w:t>
      </w:r>
    </w:p>
    <w:p w14:paraId="232C8A23"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自転車のヘルメット着用の推進</w:t>
      </w:r>
    </w:p>
    <w:p w14:paraId="7EBC2CFD"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○全ての自転車利用者に対するヘルメット着用の必要性・効果に関する理解の促進</w:t>
      </w:r>
    </w:p>
    <w:p w14:paraId="1416E2AB"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○ヘルメット着用の努力義務化を踏まえた着用の徹底に向けた広報啓発の推進</w:t>
      </w:r>
    </w:p>
    <w:p w14:paraId="4D027E3B"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放置自転車の追放</w:t>
      </w:r>
    </w:p>
    <w:p w14:paraId="73B17B8A" w14:textId="77777777" w:rsidR="00F10201"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○鉄道事業者・地域住民等と連携した駅周辺、繁華街等における放置自転車の追放に関する啓発活動（駐輪場所案内を含む）及び放置自転車撤去活動の強化</w:t>
      </w:r>
    </w:p>
    <w:p w14:paraId="7ADD62BA" w14:textId="77777777" w:rsidR="00F10201" w:rsidRPr="006C6E2E" w:rsidRDefault="00F10201" w:rsidP="00281C80">
      <w:pPr>
        <w:pStyle w:val="a3"/>
        <w:rPr>
          <w:rFonts w:ascii="ＭＳ ゴシック" w:eastAsia="ＭＳ ゴシック" w:hAnsi="ＭＳ ゴシック" w:cs="Times New Roman"/>
          <w:color w:val="000000"/>
          <w:kern w:val="0"/>
          <w:szCs w:val="21"/>
        </w:rPr>
      </w:pPr>
    </w:p>
    <w:p w14:paraId="1A2174AE" w14:textId="77777777" w:rsidR="00281C80" w:rsidRPr="006C6E2E" w:rsidRDefault="00281C80" w:rsidP="00F10201">
      <w:pPr>
        <w:pStyle w:val="a3"/>
        <w:ind w:left="210" w:hangingChars="100" w:hanging="210"/>
        <w:rPr>
          <w:rFonts w:ascii="ＭＳ ゴシック" w:eastAsia="ＭＳ ゴシック" w:hAnsi="ＭＳ ゴシック" w:cs="Times New Roman"/>
          <w:color w:val="000000"/>
          <w:kern w:val="0"/>
          <w:szCs w:val="21"/>
        </w:rPr>
      </w:pPr>
      <w:r w:rsidRPr="006C6E2E">
        <w:rPr>
          <w:rFonts w:ascii="ＭＳ ゴシック" w:eastAsia="ＭＳ ゴシック" w:hAnsi="ＭＳ ゴシック" w:cs="ＭＳ ゴシック" w:hint="eastAsia"/>
          <w:color w:val="000000"/>
          <w:kern w:val="0"/>
          <w:szCs w:val="21"/>
        </w:rPr>
        <w:t>広報・実践促進事項</w:t>
      </w:r>
    </w:p>
    <w:p w14:paraId="1085FB79"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自転車に乗るときは</w:t>
      </w:r>
    </w:p>
    <w:p w14:paraId="7F0D16A3"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w:t>
      </w:r>
      <w:r w:rsidRPr="006C6E2E">
        <w:rPr>
          <w:rFonts w:ascii="ＭＳ ゴシック" w:eastAsia="ＭＳ ゴシック" w:hAnsi="ＭＳ ゴシック" w:cs="ＭＳ 明朝"/>
          <w:color w:val="000000"/>
          <w:kern w:val="0"/>
          <w:szCs w:val="21"/>
        </w:rPr>
        <w:t>ヘルメットを着用し、万一の事故に備えましょう。</w:t>
      </w:r>
    </w:p>
    <w:p w14:paraId="342A6892"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○自転車は原則車道の左側端を通行しましょう。</w:t>
      </w:r>
    </w:p>
    <w:p w14:paraId="59FA7E88"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w:t>
      </w:r>
      <w:r w:rsidRPr="006C6E2E">
        <w:rPr>
          <w:rFonts w:ascii="ＭＳ ゴシック" w:eastAsia="ＭＳ ゴシック" w:hAnsi="ＭＳ ゴシック" w:cs="ＭＳ 明朝"/>
          <w:color w:val="000000"/>
          <w:kern w:val="0"/>
          <w:szCs w:val="21"/>
        </w:rPr>
        <w:t>歩道は歩行者が優先です。自転車の通行が認められている歩道を通行するときは、歩道の</w:t>
      </w:r>
      <w:r w:rsidRPr="006C6E2E">
        <w:rPr>
          <w:rFonts w:ascii="ＭＳ ゴシック" w:eastAsia="ＭＳ ゴシック" w:hAnsi="ＭＳ ゴシック" w:cs="ＭＳ 明朝"/>
          <w:color w:val="000000"/>
          <w:kern w:val="0"/>
          <w:szCs w:val="21"/>
        </w:rPr>
        <w:lastRenderedPageBreak/>
        <w:t>中央から車道寄りの部分を通行しましょう。</w:t>
      </w:r>
    </w:p>
    <w:p w14:paraId="79D50AE8"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○歩道を通行するときは、すぐに停止できるような速度で徐行し、歩行者の通行を妨げるおそれのある場合は一時停止しましょう。</w:t>
      </w:r>
    </w:p>
    <w:p w14:paraId="7D106EDF"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○信号が青でも必ず左右・後方の安全を確認しましょう。</w:t>
      </w:r>
    </w:p>
    <w:p w14:paraId="7A7A664E"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○一時停止の標識のある交差点では、必ず一時停止し、左右をよく確認しましょう。</w:t>
      </w:r>
    </w:p>
    <w:p w14:paraId="44B3C3EF"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○夕暮れ時は早めにライトを点灯しましょう。</w:t>
      </w:r>
    </w:p>
    <w:p w14:paraId="3F707C92"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○飲酒運転はやめましょう。</w:t>
      </w:r>
    </w:p>
    <w:p w14:paraId="5967B139"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○傘を差しながら、スマートフォン等を見ながら、操作しながら等の「ながら運転」はやめましょう。</w:t>
      </w:r>
    </w:p>
    <w:p w14:paraId="7A06BCC8"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○未就学児を自転車の幼児用座席に乗せるときは、シートベルトを着用しましょう。</w:t>
      </w:r>
    </w:p>
    <w:p w14:paraId="6F854621"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○未就学児２人を自転車に乗せるときは、後部座席、前部座席の順に乗せ、降ろすときには、前部座席、後部座席の順に降ろしましょう。</w:t>
      </w:r>
    </w:p>
    <w:p w14:paraId="66E05B65"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○万一の自転車事故に備え、自転車損害賠償責任保険等に加入しましょう。</w:t>
      </w:r>
    </w:p>
    <w:p w14:paraId="481F11D3"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○自転車は駐輪場等の決められた場所に駐輪しましょう。</w:t>
      </w:r>
    </w:p>
    <w:p w14:paraId="6AFBA736"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p>
    <w:p w14:paraId="534AC178"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地域・職場では</w:t>
      </w:r>
    </w:p>
    <w:p w14:paraId="75ED065C"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○地域交通安全活動推進委員、高年（齢）者交通安全リーダー等は、自転車利用者を対象とした街頭指導をしましょう。</w:t>
      </w:r>
    </w:p>
    <w:p w14:paraId="2119FB99"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○フードデリバリー関係事業者は、自転車配達員を対象とした交通ルール遵守についての指導を徹底しましょう。</w:t>
      </w:r>
    </w:p>
    <w:p w14:paraId="7CD5DFF0"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○事業者や安全運転管理者等は、利用する自転車の定期的な点検整備を励行するほか、従業員に対し、交通ルールの遵守について指導を徹底しましょう。</w:t>
      </w:r>
    </w:p>
    <w:p w14:paraId="33FD05B4"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○自転車乗用中の事故による被害者救済に備え、自転車損害賠償責任保険等に加入しましょう。</w:t>
      </w:r>
    </w:p>
    <w:p w14:paraId="0CD0ACA0"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p>
    <w:p w14:paraId="3C7B2E9F"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家庭では</w:t>
      </w:r>
      <w:r w:rsidRPr="006C6E2E">
        <w:rPr>
          <w:rFonts w:ascii="ＭＳ ゴシック" w:eastAsia="ＭＳ ゴシック" w:hAnsi="ＭＳ ゴシック" w:cs="ＭＳ 明朝"/>
          <w:color w:val="000000"/>
          <w:kern w:val="0"/>
          <w:szCs w:val="21"/>
        </w:rPr>
        <w:t xml:space="preserve">  　　　</w:t>
      </w:r>
    </w:p>
    <w:p w14:paraId="5CB861F3"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○自転車の正しい乗り方について家族みんなで話し合い、交通ルールを守りましょう。</w:t>
      </w:r>
    </w:p>
    <w:p w14:paraId="28929F77"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○自転車に反射材用品を取り付け、夜間の事故防止に努めましょう。</w:t>
      </w:r>
    </w:p>
    <w:p w14:paraId="1BFC5932"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 xml:space="preserve">○万一の自転車事故に備え、ヘルメットを着用しましょう。　</w:t>
      </w:r>
    </w:p>
    <w:p w14:paraId="3AF69926" w14:textId="77777777" w:rsidR="005943A2" w:rsidRPr="006C6E2E" w:rsidRDefault="005943A2" w:rsidP="005943A2">
      <w:pPr>
        <w:overflowPunct w:val="0"/>
        <w:textAlignment w:val="baseline"/>
        <w:rPr>
          <w:rFonts w:ascii="ＭＳ ゴシック" w:eastAsia="ＭＳ ゴシック" w:hAnsi="ＭＳ ゴシック" w:cs="ＭＳ 明朝"/>
          <w:color w:val="000000"/>
          <w:kern w:val="0"/>
          <w:szCs w:val="21"/>
        </w:rPr>
      </w:pPr>
      <w:r w:rsidRPr="006C6E2E">
        <w:rPr>
          <w:rFonts w:ascii="ＭＳ ゴシック" w:eastAsia="ＭＳ ゴシック" w:hAnsi="ＭＳ ゴシック" w:cs="ＭＳ 明朝" w:hint="eastAsia"/>
          <w:color w:val="000000"/>
          <w:kern w:val="0"/>
          <w:szCs w:val="21"/>
        </w:rPr>
        <w:t>○自転車乗用中の事故による被害者救済に備え、自転車損害賠償責任保険等に加入しましょう。</w:t>
      </w:r>
    </w:p>
    <w:p w14:paraId="215E134F" w14:textId="77777777" w:rsidR="00281C80" w:rsidRPr="006C6E2E" w:rsidRDefault="005943A2" w:rsidP="005943A2">
      <w:pPr>
        <w:overflowPunct w:val="0"/>
        <w:textAlignment w:val="baseline"/>
        <w:rPr>
          <w:rFonts w:ascii="ＭＳ ゴシック" w:eastAsia="ＭＳ ゴシック" w:hAnsi="ＭＳ ゴシック" w:cs="Times New Roman"/>
          <w:color w:val="000000"/>
          <w:kern w:val="0"/>
          <w:szCs w:val="21"/>
        </w:rPr>
      </w:pPr>
      <w:r w:rsidRPr="006C6E2E">
        <w:rPr>
          <w:rFonts w:ascii="ＭＳ ゴシック" w:eastAsia="ＭＳ ゴシック" w:hAnsi="ＭＳ ゴシック" w:cs="ＭＳ 明朝" w:hint="eastAsia"/>
          <w:color w:val="000000"/>
          <w:kern w:val="0"/>
          <w:szCs w:val="21"/>
        </w:rPr>
        <w:t>○</w:t>
      </w:r>
      <w:r w:rsidRPr="006C6E2E">
        <w:rPr>
          <w:rFonts w:ascii="ＭＳ ゴシック" w:eastAsia="ＭＳ ゴシック" w:hAnsi="ＭＳ ゴシック" w:cs="ＭＳ 明朝"/>
          <w:color w:val="000000"/>
          <w:kern w:val="0"/>
          <w:szCs w:val="21"/>
        </w:rPr>
        <w:t>自転車の定期的な点検整備を励行しましょう。</w:t>
      </w:r>
    </w:p>
    <w:sectPr w:rsidR="00281C80" w:rsidRPr="006C6E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9428" w14:textId="77777777" w:rsidR="00001B82" w:rsidRDefault="00001B82" w:rsidP="00001B82">
      <w:r>
        <w:separator/>
      </w:r>
    </w:p>
  </w:endnote>
  <w:endnote w:type="continuationSeparator" w:id="0">
    <w:p w14:paraId="37EE3589" w14:textId="77777777" w:rsidR="00001B82" w:rsidRDefault="00001B82" w:rsidP="0000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82A2" w14:textId="77777777" w:rsidR="00001B82" w:rsidRDefault="00001B82" w:rsidP="00001B82">
      <w:r>
        <w:separator/>
      </w:r>
    </w:p>
  </w:footnote>
  <w:footnote w:type="continuationSeparator" w:id="0">
    <w:p w14:paraId="5F7402BB" w14:textId="77777777" w:rsidR="00001B82" w:rsidRDefault="00001B82" w:rsidP="00001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45"/>
    <w:rsid w:val="00001B82"/>
    <w:rsid w:val="001A38F6"/>
    <w:rsid w:val="00280558"/>
    <w:rsid w:val="00281C80"/>
    <w:rsid w:val="0034798F"/>
    <w:rsid w:val="004851A5"/>
    <w:rsid w:val="005943A2"/>
    <w:rsid w:val="0067487D"/>
    <w:rsid w:val="006C6E2E"/>
    <w:rsid w:val="007B426F"/>
    <w:rsid w:val="00C34445"/>
    <w:rsid w:val="00D17D2E"/>
    <w:rsid w:val="00D726F9"/>
    <w:rsid w:val="00E0618B"/>
    <w:rsid w:val="00E209F3"/>
    <w:rsid w:val="00E779A4"/>
    <w:rsid w:val="00F1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D621A9"/>
  <w15:chartTrackingRefBased/>
  <w15:docId w15:val="{948F92F4-D0ED-4E88-B02E-43174BA8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1C80"/>
    <w:pPr>
      <w:widowControl w:val="0"/>
      <w:jc w:val="both"/>
    </w:pPr>
  </w:style>
  <w:style w:type="paragraph" w:styleId="a4">
    <w:name w:val="header"/>
    <w:basedOn w:val="a"/>
    <w:link w:val="a5"/>
    <w:uiPriority w:val="99"/>
    <w:unhideWhenUsed/>
    <w:rsid w:val="00001B82"/>
    <w:pPr>
      <w:tabs>
        <w:tab w:val="center" w:pos="4252"/>
        <w:tab w:val="right" w:pos="8504"/>
      </w:tabs>
      <w:snapToGrid w:val="0"/>
    </w:pPr>
  </w:style>
  <w:style w:type="character" w:customStyle="1" w:styleId="a5">
    <w:name w:val="ヘッダー (文字)"/>
    <w:basedOn w:val="a0"/>
    <w:link w:val="a4"/>
    <w:uiPriority w:val="99"/>
    <w:rsid w:val="00001B82"/>
  </w:style>
  <w:style w:type="paragraph" w:styleId="a6">
    <w:name w:val="footer"/>
    <w:basedOn w:val="a"/>
    <w:link w:val="a7"/>
    <w:uiPriority w:val="99"/>
    <w:unhideWhenUsed/>
    <w:rsid w:val="00001B82"/>
    <w:pPr>
      <w:tabs>
        <w:tab w:val="center" w:pos="4252"/>
        <w:tab w:val="right" w:pos="8504"/>
      </w:tabs>
      <w:snapToGrid w:val="0"/>
    </w:pPr>
  </w:style>
  <w:style w:type="character" w:customStyle="1" w:styleId="a7">
    <w:name w:val="フッター (文字)"/>
    <w:basedOn w:val="a0"/>
    <w:link w:val="a6"/>
    <w:uiPriority w:val="99"/>
    <w:rsid w:val="0000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久弥</dc:creator>
  <cp:keywords/>
  <dc:description/>
  <cp:lastModifiedBy>清水　靖之</cp:lastModifiedBy>
  <cp:revision>11</cp:revision>
  <cp:lastPrinted>2023-09-29T02:55:00Z</cp:lastPrinted>
  <dcterms:created xsi:type="dcterms:W3CDTF">2020-09-29T04:42:00Z</dcterms:created>
  <dcterms:modified xsi:type="dcterms:W3CDTF">2023-09-29T02:57:00Z</dcterms:modified>
</cp:coreProperties>
</file>