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69" w:rsidRDefault="00012C69" w:rsidP="0076684D">
      <w:pPr>
        <w:spacing w:line="340" w:lineRule="exact"/>
        <w:rPr>
          <w:rFonts w:ascii="HG丸ｺﾞｼｯｸM-PRO" w:eastAsia="HG丸ｺﾞｼｯｸM-PRO"/>
          <w:kern w:val="0"/>
          <w:sz w:val="28"/>
        </w:rPr>
      </w:pPr>
    </w:p>
    <w:p w:rsidR="00D40105" w:rsidRDefault="00411480" w:rsidP="0076684D">
      <w:pPr>
        <w:spacing w:line="340" w:lineRule="exact"/>
        <w:rPr>
          <w:rFonts w:ascii="HG丸ｺﾞｼｯｸM-PRO" w:eastAsia="HG丸ｺﾞｼｯｸM-PRO"/>
          <w:kern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E7E9" wp14:editId="4AC7B58D">
                <wp:simplePos x="0" y="0"/>
                <wp:positionH relativeFrom="margin">
                  <wp:posOffset>8041640</wp:posOffset>
                </wp:positionH>
                <wp:positionV relativeFrom="paragraph">
                  <wp:posOffset>-272415</wp:posOffset>
                </wp:positionV>
                <wp:extent cx="1007745" cy="352425"/>
                <wp:effectExtent l="0" t="0" r="20955" b="28575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480" w:rsidRPr="000F240A" w:rsidRDefault="00411480" w:rsidP="0041148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0F240A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dark1"/>
                                <w:kern w:val="24"/>
                                <w:sz w:val="27"/>
                                <w:szCs w:val="27"/>
                              </w:rPr>
                              <w:t>資料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dark1"/>
                                <w:kern w:val="24"/>
                                <w:sz w:val="27"/>
                                <w:szCs w:val="27"/>
                              </w:rPr>
                              <w:t>４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2E7E9" id="正方形/長方形 2" o:spid="_x0000_s1026" style="position:absolute;left:0;text-align:left;margin-left:633.2pt;margin-top:-21.45pt;width:79.35pt;height:27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" fillcolor="window" strokecolor="windowText" strokeweight="1pt">
                <v:textbox>
                  <w:txbxContent>
                    <w:p w:rsidR="00411480" w:rsidRPr="000F240A" w:rsidRDefault="00411480" w:rsidP="0041148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0F240A">
                        <w:rPr>
                          <w:rFonts w:ascii="HGPｺﾞｼｯｸE" w:eastAsia="HGPｺﾞｼｯｸE" w:hAnsi="HGPｺﾞｼｯｸE" w:cstheme="minorBidi" w:hint="eastAsia"/>
                          <w:color w:val="000000" w:themeColor="dark1"/>
                          <w:kern w:val="24"/>
                          <w:sz w:val="27"/>
                          <w:szCs w:val="27"/>
                        </w:rPr>
                        <w:t>資料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color w:val="000000" w:themeColor="dark1"/>
                          <w:kern w:val="24"/>
                          <w:sz w:val="27"/>
                          <w:szCs w:val="27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2C69" w:rsidRDefault="00012C69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</w:p>
    <w:p w:rsidR="00E97173" w:rsidRPr="00DE71BD" w:rsidRDefault="00013F76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>
        <w:rPr>
          <w:rFonts w:ascii="HG丸ｺﾞｼｯｸM-PRO" w:eastAsia="HG丸ｺﾞｼｯｸM-PRO" w:hint="eastAsia"/>
          <w:kern w:val="0"/>
          <w:sz w:val="28"/>
        </w:rPr>
        <w:t>市町村</w:t>
      </w:r>
      <w:r w:rsidR="005C4429">
        <w:rPr>
          <w:rFonts w:ascii="HG丸ｺﾞｼｯｸM-PRO" w:eastAsia="HG丸ｺﾞｼｯｸM-PRO" w:hint="eastAsia"/>
          <w:kern w:val="0"/>
          <w:sz w:val="28"/>
        </w:rPr>
        <w:t>の法定意見聴取を踏まえた</w:t>
      </w:r>
      <w:r w:rsidR="00DE71BD">
        <w:rPr>
          <w:rFonts w:ascii="HG丸ｺﾞｼｯｸM-PRO" w:eastAsia="HG丸ｺﾞｼｯｸM-PRO" w:hint="eastAsia"/>
          <w:kern w:val="0"/>
          <w:sz w:val="28"/>
        </w:rPr>
        <w:t>変更内容</w:t>
      </w: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D8664E" w:rsidRDefault="00D8664E" w:rsidP="00D8664E">
      <w:pPr>
        <w:spacing w:line="340" w:lineRule="exact"/>
        <w:rPr>
          <w:rFonts w:ascii="HG丸ｺﾞｼｯｸM-PRO" w:eastAsia="HG丸ｺﾞｼｯｸM-PRO"/>
          <w:sz w:val="24"/>
        </w:rPr>
      </w:pPr>
      <w:bookmarkStart w:id="0" w:name="OLE_LINK1"/>
      <w:bookmarkStart w:id="1" w:name="OLE_LINK3"/>
    </w:p>
    <w:p w:rsidR="00987247" w:rsidRDefault="00987247" w:rsidP="00D8664E">
      <w:pPr>
        <w:spacing w:line="340" w:lineRule="exact"/>
        <w:rPr>
          <w:rFonts w:ascii="HG丸ｺﾞｼｯｸM-PRO" w:eastAsia="HG丸ｺﾞｼｯｸM-PRO"/>
          <w:sz w:val="24"/>
        </w:rPr>
      </w:pPr>
    </w:p>
    <w:tbl>
      <w:tblPr>
        <w:tblStyle w:val="a7"/>
        <w:tblW w:w="14021" w:type="dxa"/>
        <w:tblInd w:w="108" w:type="dxa"/>
        <w:tblLook w:val="04A0" w:firstRow="1" w:lastRow="0" w:firstColumn="1" w:lastColumn="0" w:noHBand="0" w:noVBand="1"/>
      </w:tblPr>
      <w:tblGrid>
        <w:gridCol w:w="2835"/>
        <w:gridCol w:w="4253"/>
        <w:gridCol w:w="3969"/>
        <w:gridCol w:w="2964"/>
      </w:tblGrid>
      <w:tr w:rsidR="00AA3686" w:rsidTr="00EC24BB">
        <w:trPr>
          <w:tblHeader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A3686" w:rsidRDefault="00013F76" w:rsidP="00EC24BB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変更</w:t>
            </w:r>
            <w:r w:rsidR="00AA3686">
              <w:rPr>
                <w:rFonts w:ascii="HG丸ｺﾞｼｯｸM-PRO" w:eastAsia="HG丸ｺﾞｼｯｸM-PRO" w:hint="eastAsia"/>
                <w:sz w:val="24"/>
              </w:rPr>
              <w:t>箇所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A3686" w:rsidRDefault="00013F76" w:rsidP="00EC24BB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変更前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A3686" w:rsidRDefault="005C4429" w:rsidP="00EC24BB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変更</w:t>
            </w:r>
            <w:r w:rsidR="00013F76">
              <w:rPr>
                <w:rFonts w:ascii="HG丸ｺﾞｼｯｸM-PRO" w:eastAsia="HG丸ｺﾞｼｯｸM-PRO" w:hint="eastAsia"/>
                <w:sz w:val="24"/>
              </w:rPr>
              <w:t>後</w:t>
            </w:r>
          </w:p>
        </w:tc>
        <w:tc>
          <w:tcPr>
            <w:tcW w:w="2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A3686" w:rsidRDefault="00AA3686" w:rsidP="00EC24BB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考</w:t>
            </w:r>
          </w:p>
        </w:tc>
      </w:tr>
      <w:tr w:rsidR="00816BAB" w:rsidTr="00EC24BB">
        <w:trPr>
          <w:trHeight w:val="69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6BAB" w:rsidRPr="005D5C3E" w:rsidRDefault="00816BAB" w:rsidP="00816BAB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P17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5D5C3E">
              <w:rPr>
                <w:rFonts w:ascii="HG丸ｺﾞｼｯｸM-PRO" w:eastAsia="HG丸ｺﾞｼｯｸM-PRO" w:hint="eastAsia"/>
                <w:szCs w:val="21"/>
              </w:rPr>
              <w:t>下から3行目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</w:tcBorders>
          </w:tcPr>
          <w:p w:rsidR="00816BAB" w:rsidRPr="005D5C3E" w:rsidRDefault="00816BAB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「保険給付費等交付金（普通交付金）の対象とする保険給付の拡大」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</w:tcPr>
          <w:p w:rsidR="00816BAB" w:rsidRPr="005D5C3E" w:rsidRDefault="006A46D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816BAB" w:rsidRPr="005D5C3E">
              <w:rPr>
                <w:rFonts w:ascii="HG丸ｺﾞｼｯｸM-PRO" w:eastAsia="HG丸ｺﾞｼｯｸM-PRO" w:hint="eastAsia"/>
                <w:szCs w:val="21"/>
              </w:rPr>
              <w:t>保険給付費等交付金（普通交付金）の対象とする保険給付」</w:t>
            </w:r>
          </w:p>
        </w:tc>
        <w:tc>
          <w:tcPr>
            <w:tcW w:w="29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6BAB" w:rsidRPr="005D5C3E" w:rsidRDefault="00816BAB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目次</w:t>
            </w:r>
            <w:r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5D5C3E">
              <w:rPr>
                <w:rFonts w:ascii="HG丸ｺﾞｼｯｸM-PRO" w:eastAsia="HG丸ｺﾞｼｯｸM-PRO" w:hint="eastAsia"/>
                <w:szCs w:val="21"/>
              </w:rPr>
              <w:t>Ⅳ－３</w:t>
            </w:r>
            <w:r>
              <w:rPr>
                <w:rFonts w:ascii="HG丸ｺﾞｼｯｸM-PRO" w:eastAsia="HG丸ｺﾞｼｯｸM-PRO" w:hint="eastAsia"/>
                <w:szCs w:val="21"/>
              </w:rPr>
              <w:t>）も修正</w:t>
            </w:r>
          </w:p>
        </w:tc>
      </w:tr>
      <w:tr w:rsidR="00816BAB" w:rsidTr="00EC24BB">
        <w:trPr>
          <w:trHeight w:val="690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816BAB" w:rsidRPr="005D5C3E" w:rsidRDefault="00816BAB" w:rsidP="00816BAB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P20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5D5C3E">
              <w:rPr>
                <w:rFonts w:ascii="HG丸ｺﾞｼｯｸM-PRO" w:eastAsia="HG丸ｺﾞｼｯｸM-PRO" w:hint="eastAsia"/>
                <w:szCs w:val="21"/>
              </w:rPr>
              <w:t>下から3行目</w:t>
            </w:r>
          </w:p>
        </w:tc>
        <w:tc>
          <w:tcPr>
            <w:tcW w:w="4253" w:type="dxa"/>
            <w:tcBorders>
              <w:left w:val="single" w:sz="18" w:space="0" w:color="auto"/>
            </w:tcBorders>
          </w:tcPr>
          <w:p w:rsidR="00816BAB" w:rsidRPr="005D5C3E" w:rsidRDefault="00816BAB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「（３）激変緩和措置の対象」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816BAB" w:rsidRPr="005D5C3E" w:rsidRDefault="00816BAB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900801" w:rsidRPr="005D5C3E">
              <w:rPr>
                <w:rFonts w:ascii="HG丸ｺﾞｼｯｸM-PRO" w:eastAsia="HG丸ｺﾞｼｯｸM-PRO" w:hint="eastAsia"/>
                <w:szCs w:val="21"/>
              </w:rPr>
              <w:t>（３）</w:t>
            </w:r>
            <w:r w:rsidRPr="005D5C3E">
              <w:rPr>
                <w:rFonts w:ascii="HG丸ｺﾞｼｯｸM-PRO" w:eastAsia="HG丸ｺﾞｼｯｸM-PRO" w:hint="eastAsia"/>
                <w:szCs w:val="21"/>
              </w:rPr>
              <w:t>市町村が実施する内容」</w:t>
            </w:r>
          </w:p>
        </w:tc>
        <w:tc>
          <w:tcPr>
            <w:tcW w:w="2964" w:type="dxa"/>
            <w:tcBorders>
              <w:left w:val="single" w:sz="18" w:space="0" w:color="auto"/>
              <w:right w:val="single" w:sz="18" w:space="0" w:color="auto"/>
            </w:tcBorders>
          </w:tcPr>
          <w:p w:rsidR="00816BAB" w:rsidRPr="005D5C3E" w:rsidRDefault="00816BAB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目次</w:t>
            </w:r>
            <w:r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5D5C3E">
              <w:rPr>
                <w:rFonts w:ascii="HG丸ｺﾞｼｯｸM-PRO" w:eastAsia="HG丸ｺﾞｼｯｸM-PRO" w:hint="eastAsia"/>
                <w:szCs w:val="21"/>
              </w:rPr>
              <w:t>Ⅳ－７－（３）</w:t>
            </w:r>
            <w:r>
              <w:rPr>
                <w:rFonts w:ascii="HG丸ｺﾞｼｯｸM-PRO" w:eastAsia="HG丸ｺﾞｼｯｸM-PRO" w:hint="eastAsia"/>
                <w:szCs w:val="21"/>
              </w:rPr>
              <w:t>）も修正</w:t>
            </w:r>
          </w:p>
        </w:tc>
      </w:tr>
      <w:tr w:rsidR="00AA3686" w:rsidTr="00EC24BB"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BAB" w:rsidRDefault="00816BAB" w:rsidP="00816BAB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P30</w:t>
            </w:r>
          </w:p>
          <w:p w:rsidR="00AA3686" w:rsidRPr="005D5C3E" w:rsidRDefault="00816BAB" w:rsidP="00816BAB">
            <w:pPr>
              <w:spacing w:line="340" w:lineRule="exact"/>
              <w:ind w:leftChars="100" w:left="210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表14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60353">
              <w:rPr>
                <w:rFonts w:ascii="HG丸ｺﾞｼｯｸM-PRO" w:eastAsia="HG丸ｺﾞｼｯｸM-PRO" w:hint="eastAsia"/>
                <w:szCs w:val="21"/>
              </w:rPr>
              <w:t>府内市町村国保の後発医薬品差額通知の実施状況</w:t>
            </w:r>
          </w:p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</w:tcBorders>
          </w:tcPr>
          <w:p w:rsidR="00AA3686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数字等の修正</w:t>
            </w:r>
          </w:p>
          <w:p w:rsidR="00AA3686" w:rsidRDefault="00C51415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102236</wp:posOffset>
                  </wp:positionV>
                  <wp:extent cx="2305050" cy="1190730"/>
                  <wp:effectExtent l="0" t="0" r="0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649" cy="120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3686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  <w:p w:rsidR="00AA3686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  <w:p w:rsidR="0076684D" w:rsidRDefault="0076684D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  <w:p w:rsidR="0076684D" w:rsidRDefault="0076684D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  <w:p w:rsidR="0076684D" w:rsidRDefault="0076684D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  <w:p w:rsidR="00AA3686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  <w:p w:rsidR="0076684D" w:rsidRPr="005D5C3E" w:rsidRDefault="0076684D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</w:tcPr>
          <w:p w:rsidR="00AA3686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5D5C3E">
              <w:rPr>
                <w:rFonts w:ascii="HG丸ｺﾞｼｯｸM-PRO" w:eastAsia="HG丸ｺﾞｼｯｸM-PRO" w:hint="eastAsia"/>
                <w:szCs w:val="21"/>
              </w:rPr>
              <w:t>数字等の修正</w:t>
            </w:r>
          </w:p>
          <w:p w:rsidR="00AA3686" w:rsidRDefault="0076684D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00A4A51" wp14:editId="25D1C87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92709</wp:posOffset>
                  </wp:positionV>
                  <wp:extent cx="2228850" cy="1484117"/>
                  <wp:effectExtent l="0" t="0" r="0" b="190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645" cy="148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3686" w:rsidRPr="005D5C3E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686" w:rsidRPr="005D5C3E" w:rsidRDefault="00AA3686" w:rsidP="00AA3686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987247" w:rsidRDefault="00987247" w:rsidP="00D8664E">
      <w:pPr>
        <w:spacing w:line="340" w:lineRule="exact"/>
        <w:rPr>
          <w:rFonts w:ascii="HG丸ｺﾞｼｯｸM-PRO" w:eastAsia="HG丸ｺﾞｼｯｸM-PRO"/>
          <w:sz w:val="24"/>
        </w:rPr>
      </w:pPr>
    </w:p>
    <w:p w:rsidR="00934704" w:rsidRDefault="00934704" w:rsidP="00D8664E">
      <w:pPr>
        <w:spacing w:line="340" w:lineRule="exact"/>
        <w:rPr>
          <w:rFonts w:ascii="HG丸ｺﾞｼｯｸM-PRO" w:eastAsia="HG丸ｺﾞｼｯｸM-PRO"/>
          <w:sz w:val="24"/>
        </w:rPr>
      </w:pPr>
    </w:p>
    <w:p w:rsidR="00934704" w:rsidRDefault="00934704" w:rsidP="00D8664E">
      <w:pPr>
        <w:spacing w:line="340" w:lineRule="exact"/>
        <w:rPr>
          <w:rFonts w:ascii="HG丸ｺﾞｼｯｸM-PRO" w:eastAsia="HG丸ｺﾞｼｯｸM-PRO"/>
          <w:sz w:val="24"/>
        </w:rPr>
      </w:pPr>
    </w:p>
    <w:p w:rsidR="00247ECC" w:rsidRDefault="00247ECC" w:rsidP="001854F4">
      <w:pPr>
        <w:spacing w:line="340" w:lineRule="exact"/>
        <w:ind w:left="240" w:hangingChars="100" w:hanging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（参考）</w:t>
      </w:r>
    </w:p>
    <w:p w:rsidR="00AD3736" w:rsidRDefault="001854F4" w:rsidP="008E7F21">
      <w:pPr>
        <w:spacing w:line="340" w:lineRule="exact"/>
        <w:ind w:leftChars="100" w:left="21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P</w:t>
      </w:r>
      <w:r>
        <w:rPr>
          <w:rFonts w:ascii="HG丸ｺﾞｼｯｸM-PRO" w:eastAsia="HG丸ｺﾞｼｯｸM-PRO"/>
          <w:sz w:val="24"/>
        </w:rPr>
        <w:t>25</w:t>
      </w:r>
      <w:r>
        <w:rPr>
          <w:rFonts w:ascii="HG丸ｺﾞｼｯｸM-PRO" w:eastAsia="HG丸ｺﾞｼｯｸM-PRO" w:hint="eastAsia"/>
          <w:sz w:val="24"/>
        </w:rPr>
        <w:t>「表12交通事故分に係る第三者行為求償実績（国保連合会受託分）」</w:t>
      </w:r>
      <w:r w:rsidR="00247ECC">
        <w:rPr>
          <w:rFonts w:ascii="HG丸ｺﾞｼｯｸM-PRO" w:eastAsia="HG丸ｺﾞｼｯｸM-PRO" w:hint="eastAsia"/>
          <w:sz w:val="24"/>
        </w:rPr>
        <w:t>の令和元年度（令和２年９月末更新予定）</w:t>
      </w:r>
      <w:r>
        <w:rPr>
          <w:rFonts w:ascii="HG丸ｺﾞｼｯｸM-PRO" w:eastAsia="HG丸ｺﾞｼｯｸM-PRO" w:hint="eastAsia"/>
          <w:sz w:val="24"/>
        </w:rPr>
        <w:t>について、10月以降に実績</w:t>
      </w:r>
      <w:r w:rsidR="00247ECC">
        <w:rPr>
          <w:rFonts w:ascii="HG丸ｺﾞｼｯｸM-PRO" w:eastAsia="HG丸ｺﾞｼｯｸM-PRO" w:hint="eastAsia"/>
          <w:sz w:val="24"/>
        </w:rPr>
        <w:t>数値</w:t>
      </w:r>
      <w:r>
        <w:rPr>
          <w:rFonts w:ascii="HG丸ｺﾞｼｯｸM-PRO" w:eastAsia="HG丸ｺﾞｼｯｸM-PRO" w:hint="eastAsia"/>
          <w:sz w:val="24"/>
        </w:rPr>
        <w:t>確定</w:t>
      </w:r>
      <w:r w:rsidR="00247ECC">
        <w:rPr>
          <w:rFonts w:ascii="HG丸ｺﾞｼｯｸM-PRO" w:eastAsia="HG丸ｺﾞｼｯｸM-PRO" w:hint="eastAsia"/>
          <w:sz w:val="24"/>
        </w:rPr>
        <w:t>により</w:t>
      </w:r>
      <w:r>
        <w:rPr>
          <w:rFonts w:ascii="HG丸ｺﾞｼｯｸM-PRO" w:eastAsia="HG丸ｺﾞｼｯｸM-PRO" w:hint="eastAsia"/>
          <w:sz w:val="24"/>
        </w:rPr>
        <w:t>、大阪府国民健康保険運営方針（案）で</w:t>
      </w:r>
      <w:r w:rsidR="00247ECC">
        <w:rPr>
          <w:rFonts w:ascii="HG丸ｺﾞｼｯｸM-PRO" w:eastAsia="HG丸ｺﾞｼｯｸM-PRO" w:hint="eastAsia"/>
          <w:sz w:val="24"/>
        </w:rPr>
        <w:t>実績を記載</w:t>
      </w:r>
      <w:r>
        <w:rPr>
          <w:rFonts w:ascii="HG丸ｺﾞｼｯｸM-PRO" w:eastAsia="HG丸ｺﾞｼｯｸM-PRO" w:hint="eastAsia"/>
          <w:sz w:val="24"/>
        </w:rPr>
        <w:t>。</w:t>
      </w:r>
      <w:bookmarkStart w:id="2" w:name="_GoBack"/>
      <w:bookmarkEnd w:id="2"/>
    </w:p>
    <w:bookmarkEnd w:id="0"/>
    <w:bookmarkEnd w:id="1"/>
    <w:sectPr w:rsidR="00AD3736" w:rsidSect="00012C69">
      <w:pgSz w:w="16838" w:h="11906" w:orient="landscape" w:code="9"/>
      <w:pgMar w:top="1134" w:right="1985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3BDD"/>
    <w:rsid w:val="00003F7C"/>
    <w:rsid w:val="00007D59"/>
    <w:rsid w:val="00012C69"/>
    <w:rsid w:val="00013F76"/>
    <w:rsid w:val="00014006"/>
    <w:rsid w:val="0002548E"/>
    <w:rsid w:val="00042AA5"/>
    <w:rsid w:val="0004399D"/>
    <w:rsid w:val="00056BE9"/>
    <w:rsid w:val="00071A94"/>
    <w:rsid w:val="000727C3"/>
    <w:rsid w:val="000734CB"/>
    <w:rsid w:val="00093891"/>
    <w:rsid w:val="000A0DFE"/>
    <w:rsid w:val="000A1321"/>
    <w:rsid w:val="000C46A1"/>
    <w:rsid w:val="000D752E"/>
    <w:rsid w:val="000E2202"/>
    <w:rsid w:val="000E2CBD"/>
    <w:rsid w:val="000E7241"/>
    <w:rsid w:val="000F5D67"/>
    <w:rsid w:val="00105862"/>
    <w:rsid w:val="00126239"/>
    <w:rsid w:val="001329C9"/>
    <w:rsid w:val="00132C0C"/>
    <w:rsid w:val="0014109A"/>
    <w:rsid w:val="00145315"/>
    <w:rsid w:val="00163755"/>
    <w:rsid w:val="001854F4"/>
    <w:rsid w:val="00186E52"/>
    <w:rsid w:val="0019058A"/>
    <w:rsid w:val="0019183A"/>
    <w:rsid w:val="001A4970"/>
    <w:rsid w:val="001A5C47"/>
    <w:rsid w:val="001B0081"/>
    <w:rsid w:val="001B79EC"/>
    <w:rsid w:val="001D257F"/>
    <w:rsid w:val="001F7644"/>
    <w:rsid w:val="0020272F"/>
    <w:rsid w:val="00204FAC"/>
    <w:rsid w:val="002147EA"/>
    <w:rsid w:val="002226B3"/>
    <w:rsid w:val="00227B4F"/>
    <w:rsid w:val="00233A7E"/>
    <w:rsid w:val="00246337"/>
    <w:rsid w:val="00247ECC"/>
    <w:rsid w:val="00260353"/>
    <w:rsid w:val="00265AAA"/>
    <w:rsid w:val="002B0A7E"/>
    <w:rsid w:val="002C05C7"/>
    <w:rsid w:val="002C72A6"/>
    <w:rsid w:val="002D5219"/>
    <w:rsid w:val="002E617E"/>
    <w:rsid w:val="003000B9"/>
    <w:rsid w:val="00304CA9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3F4A9C"/>
    <w:rsid w:val="00404EE1"/>
    <w:rsid w:val="00407CE9"/>
    <w:rsid w:val="00411480"/>
    <w:rsid w:val="004137FA"/>
    <w:rsid w:val="004256F2"/>
    <w:rsid w:val="00437240"/>
    <w:rsid w:val="00437F31"/>
    <w:rsid w:val="00451F9B"/>
    <w:rsid w:val="004619E6"/>
    <w:rsid w:val="00465D54"/>
    <w:rsid w:val="00466BFF"/>
    <w:rsid w:val="00475A7F"/>
    <w:rsid w:val="004A0128"/>
    <w:rsid w:val="004A705E"/>
    <w:rsid w:val="004C302C"/>
    <w:rsid w:val="004C3FB6"/>
    <w:rsid w:val="004D18B2"/>
    <w:rsid w:val="004D78D6"/>
    <w:rsid w:val="004E624E"/>
    <w:rsid w:val="004F0D0A"/>
    <w:rsid w:val="004F57D2"/>
    <w:rsid w:val="00542964"/>
    <w:rsid w:val="005576A5"/>
    <w:rsid w:val="005855DE"/>
    <w:rsid w:val="00593D48"/>
    <w:rsid w:val="00595E64"/>
    <w:rsid w:val="00597A9B"/>
    <w:rsid w:val="005B4AA8"/>
    <w:rsid w:val="005C4429"/>
    <w:rsid w:val="005C7442"/>
    <w:rsid w:val="005D5C3E"/>
    <w:rsid w:val="005E380A"/>
    <w:rsid w:val="005E4F6F"/>
    <w:rsid w:val="006041F3"/>
    <w:rsid w:val="00610AA8"/>
    <w:rsid w:val="00612FF3"/>
    <w:rsid w:val="00617F8B"/>
    <w:rsid w:val="00641CA3"/>
    <w:rsid w:val="0065329E"/>
    <w:rsid w:val="00691072"/>
    <w:rsid w:val="0069403F"/>
    <w:rsid w:val="006A1D35"/>
    <w:rsid w:val="006A46D6"/>
    <w:rsid w:val="006A5930"/>
    <w:rsid w:val="006B3E5A"/>
    <w:rsid w:val="006C032C"/>
    <w:rsid w:val="006C7240"/>
    <w:rsid w:val="006D035F"/>
    <w:rsid w:val="006D4DCE"/>
    <w:rsid w:val="006D5DB9"/>
    <w:rsid w:val="006D70B3"/>
    <w:rsid w:val="006F3A3C"/>
    <w:rsid w:val="0071287D"/>
    <w:rsid w:val="007220BD"/>
    <w:rsid w:val="00723F64"/>
    <w:rsid w:val="007270D8"/>
    <w:rsid w:val="007446AB"/>
    <w:rsid w:val="0074771E"/>
    <w:rsid w:val="00750D7A"/>
    <w:rsid w:val="00752747"/>
    <w:rsid w:val="00761527"/>
    <w:rsid w:val="0076346F"/>
    <w:rsid w:val="0076684D"/>
    <w:rsid w:val="00770698"/>
    <w:rsid w:val="00775EFA"/>
    <w:rsid w:val="00780049"/>
    <w:rsid w:val="00792853"/>
    <w:rsid w:val="0079343D"/>
    <w:rsid w:val="007936A1"/>
    <w:rsid w:val="007A204A"/>
    <w:rsid w:val="007A3097"/>
    <w:rsid w:val="007A4413"/>
    <w:rsid w:val="007A79E9"/>
    <w:rsid w:val="007B611C"/>
    <w:rsid w:val="007C6A79"/>
    <w:rsid w:val="007D00F9"/>
    <w:rsid w:val="007D7937"/>
    <w:rsid w:val="007F7CFF"/>
    <w:rsid w:val="00801B60"/>
    <w:rsid w:val="00816BAB"/>
    <w:rsid w:val="008173B2"/>
    <w:rsid w:val="00832750"/>
    <w:rsid w:val="0085231A"/>
    <w:rsid w:val="0085339C"/>
    <w:rsid w:val="00857463"/>
    <w:rsid w:val="00860B35"/>
    <w:rsid w:val="00861D7B"/>
    <w:rsid w:val="0086238E"/>
    <w:rsid w:val="00870499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2A7"/>
    <w:rsid w:val="008D05C4"/>
    <w:rsid w:val="008D3136"/>
    <w:rsid w:val="008E2222"/>
    <w:rsid w:val="008E7827"/>
    <w:rsid w:val="008E7F21"/>
    <w:rsid w:val="00900801"/>
    <w:rsid w:val="00911C51"/>
    <w:rsid w:val="00913D86"/>
    <w:rsid w:val="009213A4"/>
    <w:rsid w:val="00933732"/>
    <w:rsid w:val="00934704"/>
    <w:rsid w:val="00937C3B"/>
    <w:rsid w:val="0094358A"/>
    <w:rsid w:val="00974473"/>
    <w:rsid w:val="009778D6"/>
    <w:rsid w:val="00987247"/>
    <w:rsid w:val="00987280"/>
    <w:rsid w:val="00987DB8"/>
    <w:rsid w:val="009954A3"/>
    <w:rsid w:val="009A24BF"/>
    <w:rsid w:val="009B5C3F"/>
    <w:rsid w:val="009D29A1"/>
    <w:rsid w:val="009E0142"/>
    <w:rsid w:val="009E10D1"/>
    <w:rsid w:val="009E7D3A"/>
    <w:rsid w:val="00A066AE"/>
    <w:rsid w:val="00A14E70"/>
    <w:rsid w:val="00A6511A"/>
    <w:rsid w:val="00A81252"/>
    <w:rsid w:val="00A919B8"/>
    <w:rsid w:val="00AA3686"/>
    <w:rsid w:val="00AC3569"/>
    <w:rsid w:val="00AC7B69"/>
    <w:rsid w:val="00AD3736"/>
    <w:rsid w:val="00AE7980"/>
    <w:rsid w:val="00AE7A2D"/>
    <w:rsid w:val="00B0124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0F4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C03A33"/>
    <w:rsid w:val="00C2565C"/>
    <w:rsid w:val="00C47D08"/>
    <w:rsid w:val="00C51415"/>
    <w:rsid w:val="00C530ED"/>
    <w:rsid w:val="00C5349C"/>
    <w:rsid w:val="00C5777F"/>
    <w:rsid w:val="00C60BED"/>
    <w:rsid w:val="00C62465"/>
    <w:rsid w:val="00C84592"/>
    <w:rsid w:val="00C91ACB"/>
    <w:rsid w:val="00C9289C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7598"/>
    <w:rsid w:val="00D035BF"/>
    <w:rsid w:val="00D05B0B"/>
    <w:rsid w:val="00D128A4"/>
    <w:rsid w:val="00D20B02"/>
    <w:rsid w:val="00D36401"/>
    <w:rsid w:val="00D40105"/>
    <w:rsid w:val="00D44315"/>
    <w:rsid w:val="00D50C3E"/>
    <w:rsid w:val="00D55F18"/>
    <w:rsid w:val="00D65037"/>
    <w:rsid w:val="00D86110"/>
    <w:rsid w:val="00D8664E"/>
    <w:rsid w:val="00D86A20"/>
    <w:rsid w:val="00DA007E"/>
    <w:rsid w:val="00DC48BF"/>
    <w:rsid w:val="00DC4EAA"/>
    <w:rsid w:val="00DC79EF"/>
    <w:rsid w:val="00DD6E40"/>
    <w:rsid w:val="00DE4B54"/>
    <w:rsid w:val="00DE71BD"/>
    <w:rsid w:val="00E16030"/>
    <w:rsid w:val="00E22C40"/>
    <w:rsid w:val="00E4502E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24BB"/>
    <w:rsid w:val="00EC334E"/>
    <w:rsid w:val="00EC52D1"/>
    <w:rsid w:val="00EC56D6"/>
    <w:rsid w:val="00ED3768"/>
    <w:rsid w:val="00EE67D1"/>
    <w:rsid w:val="00EF726A"/>
    <w:rsid w:val="00F135D0"/>
    <w:rsid w:val="00F1707F"/>
    <w:rsid w:val="00F23EF6"/>
    <w:rsid w:val="00F268B7"/>
    <w:rsid w:val="00F30E00"/>
    <w:rsid w:val="00F32D19"/>
    <w:rsid w:val="00F33A91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D6BF9"/>
    <w:rsid w:val="00FE2BD9"/>
    <w:rsid w:val="00FE3718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59844B4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  <w:style w:type="table" w:styleId="a7">
    <w:name w:val="Table Grid"/>
    <w:basedOn w:val="a1"/>
    <w:rsid w:val="0098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0A81-9B0D-48A2-BAB4-154C14B9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柿花　啓史</cp:lastModifiedBy>
  <cp:revision>7</cp:revision>
  <cp:lastPrinted>2020-11-26T05:36:00Z</cp:lastPrinted>
  <dcterms:created xsi:type="dcterms:W3CDTF">2020-11-20T12:15:00Z</dcterms:created>
  <dcterms:modified xsi:type="dcterms:W3CDTF">2020-11-26T05:53:00Z</dcterms:modified>
</cp:coreProperties>
</file>