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701" w:rsidRPr="004519F3" w:rsidRDefault="006005D8" w:rsidP="00C87701">
      <w:pPr>
        <w:jc w:val="center"/>
        <w:rPr>
          <w:rFonts w:ascii="ＭＳ ゴシック" w:eastAsia="ＭＳ ゴシック" w:hAnsi="ＭＳ ゴシック"/>
          <w:b/>
          <w:i/>
          <w:sz w:val="36"/>
          <w:szCs w:val="32"/>
        </w:rPr>
      </w:pPr>
      <w:r w:rsidRPr="005E273E">
        <w:rPr>
          <w:rFonts w:ascii="ＭＳ ゴシック" w:eastAsia="ＭＳ ゴシック" w:hAnsi="ＭＳ ゴシック" w:hint="eastAsia"/>
          <w:b/>
          <w:i/>
          <w:spacing w:val="41"/>
          <w:kern w:val="0"/>
          <w:sz w:val="36"/>
          <w:szCs w:val="32"/>
          <w:fitText w:val="10108" w:id="-1445246208"/>
        </w:rPr>
        <w:t>令和５</w:t>
      </w:r>
      <w:r w:rsidR="00C87701" w:rsidRPr="005E273E">
        <w:rPr>
          <w:rFonts w:ascii="ＭＳ ゴシック" w:eastAsia="ＭＳ ゴシック" w:hAnsi="ＭＳ ゴシック" w:hint="eastAsia"/>
          <w:b/>
          <w:i/>
          <w:spacing w:val="41"/>
          <w:kern w:val="0"/>
          <w:sz w:val="36"/>
          <w:szCs w:val="32"/>
          <w:fitText w:val="10108" w:id="-1445246208"/>
        </w:rPr>
        <w:t>年度建設リサイクル法説明会開催のお知ら</w:t>
      </w:r>
      <w:r w:rsidR="00C87701" w:rsidRPr="005E273E">
        <w:rPr>
          <w:rFonts w:ascii="ＭＳ ゴシック" w:eastAsia="ＭＳ ゴシック" w:hAnsi="ＭＳ ゴシック" w:hint="eastAsia"/>
          <w:b/>
          <w:i/>
          <w:spacing w:val="-4"/>
          <w:kern w:val="0"/>
          <w:sz w:val="36"/>
          <w:szCs w:val="32"/>
          <w:fitText w:val="10108" w:id="-1445246208"/>
        </w:rPr>
        <w:t>せ</w:t>
      </w:r>
    </w:p>
    <w:p w:rsidR="006005D8" w:rsidRDefault="006005D8" w:rsidP="001563B4">
      <w:pPr>
        <w:ind w:leftChars="202" w:left="424" w:rightChars="134" w:right="281" w:firstLine="143"/>
        <w:rPr>
          <w:rFonts w:ascii="ＭＳ Ｐゴシック" w:eastAsia="ＭＳ Ｐゴシック" w:hAnsi="ＭＳ Ｐゴシック" w:cs="ＭＳ Ｐゴシック"/>
          <w:color w:val="000000"/>
          <w:kern w:val="0"/>
          <w:sz w:val="20"/>
          <w:szCs w:val="20"/>
        </w:rPr>
      </w:pPr>
    </w:p>
    <w:p w:rsidR="00C87701" w:rsidRDefault="00C87701" w:rsidP="001563B4">
      <w:pPr>
        <w:ind w:leftChars="202" w:left="424" w:rightChars="134" w:right="281" w:firstLine="143"/>
        <w:rPr>
          <w:rFonts w:ascii="ＭＳ Ｐゴシック" w:eastAsia="ＭＳ Ｐゴシック" w:hAnsi="ＭＳ Ｐゴシック" w:cs="ＭＳ Ｐゴシック"/>
          <w:color w:val="000000"/>
          <w:kern w:val="0"/>
          <w:sz w:val="20"/>
          <w:szCs w:val="20"/>
        </w:rPr>
      </w:pPr>
      <w:r w:rsidRPr="00141D72">
        <w:rPr>
          <w:rFonts w:ascii="ＭＳ Ｐゴシック" w:eastAsia="ＭＳ Ｐゴシック" w:hAnsi="ＭＳ Ｐゴシック" w:cs="ＭＳ Ｐゴシック" w:hint="eastAsia"/>
          <w:color w:val="000000"/>
          <w:kern w:val="0"/>
          <w:sz w:val="20"/>
          <w:szCs w:val="20"/>
        </w:rPr>
        <w:t>「建設工事に係る資</w:t>
      </w:r>
      <w:r w:rsidR="00E9215F">
        <w:rPr>
          <w:rFonts w:ascii="ＭＳ Ｐゴシック" w:eastAsia="ＭＳ Ｐゴシック" w:hAnsi="ＭＳ Ｐゴシック" w:cs="ＭＳ Ｐゴシック" w:hint="eastAsia"/>
          <w:color w:val="000000"/>
          <w:kern w:val="0"/>
          <w:sz w:val="20"/>
          <w:szCs w:val="20"/>
        </w:rPr>
        <w:t>材の再資源化等に関する法律（建設リサイクル法）」のほか、建築物</w:t>
      </w:r>
      <w:r w:rsidRPr="00141D72">
        <w:rPr>
          <w:rFonts w:ascii="ＭＳ Ｐゴシック" w:eastAsia="ＭＳ Ｐゴシック" w:hAnsi="ＭＳ Ｐゴシック" w:cs="ＭＳ Ｐゴシック" w:hint="eastAsia"/>
          <w:color w:val="000000"/>
          <w:kern w:val="0"/>
          <w:sz w:val="20"/>
          <w:szCs w:val="20"/>
        </w:rPr>
        <w:t>の解体等</w:t>
      </w:r>
      <w:r w:rsidR="00E9215F">
        <w:rPr>
          <w:rFonts w:ascii="ＭＳ Ｐゴシック" w:eastAsia="ＭＳ Ｐゴシック" w:hAnsi="ＭＳ Ｐゴシック" w:cs="ＭＳ Ｐゴシック" w:hint="eastAsia"/>
          <w:color w:val="000000"/>
          <w:kern w:val="0"/>
          <w:sz w:val="20"/>
          <w:szCs w:val="20"/>
        </w:rPr>
        <w:t>の</w:t>
      </w:r>
      <w:r w:rsidRPr="00141D72">
        <w:rPr>
          <w:rFonts w:ascii="ＭＳ Ｐゴシック" w:eastAsia="ＭＳ Ｐゴシック" w:hAnsi="ＭＳ Ｐゴシック" w:cs="ＭＳ Ｐゴシック" w:hint="eastAsia"/>
          <w:color w:val="000000"/>
          <w:kern w:val="0"/>
          <w:sz w:val="20"/>
          <w:szCs w:val="20"/>
        </w:rPr>
        <w:t>作業に伴うアスベスト関係法令等に関する説明会を次のとおり開催いたしますので、多数ご参加くださいますようお願い申し上げます。</w:t>
      </w:r>
    </w:p>
    <w:p w:rsidR="00E9215F" w:rsidRPr="00E9215F" w:rsidRDefault="00E9215F" w:rsidP="001563B4">
      <w:pPr>
        <w:ind w:leftChars="202" w:left="424" w:rightChars="134" w:right="281" w:firstLine="143"/>
        <w:rPr>
          <w:rFonts w:ascii="ＭＳ Ｐゴシック" w:eastAsia="ＭＳ Ｐゴシック" w:hAnsi="ＭＳ Ｐゴシック" w:cs="ＭＳ Ｐゴシック"/>
          <w:color w:val="000000"/>
          <w:kern w:val="0"/>
          <w:sz w:val="20"/>
          <w:szCs w:val="20"/>
        </w:rPr>
      </w:pPr>
    </w:p>
    <w:p w:rsidR="00C87701" w:rsidRPr="00141D72" w:rsidRDefault="002723F2" w:rsidP="00C87701">
      <w:pPr>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noProof/>
          <w:color w:val="000000"/>
          <w:kern w:val="0"/>
          <w:sz w:val="24"/>
        </w:rPr>
        <mc:AlternateContent>
          <mc:Choice Requires="wps">
            <w:drawing>
              <wp:anchor distT="0" distB="0" distL="114300" distR="114300" simplePos="0" relativeHeight="251653120" behindDoc="0" locked="0" layoutInCell="1" allowOverlap="1" wp14:anchorId="1AF35345" wp14:editId="03CE37EA">
                <wp:simplePos x="0" y="0"/>
                <wp:positionH relativeFrom="column">
                  <wp:posOffset>32385</wp:posOffset>
                </wp:positionH>
                <wp:positionV relativeFrom="paragraph">
                  <wp:posOffset>361315</wp:posOffset>
                </wp:positionV>
                <wp:extent cx="6081395" cy="1095375"/>
                <wp:effectExtent l="0" t="0" r="14605" b="28575"/>
                <wp:wrapNone/>
                <wp:docPr id="7"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1395" cy="1095375"/>
                        </a:xfrm>
                        <a:prstGeom prst="bevel">
                          <a:avLst>
                            <a:gd name="adj" fmla="val 967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87701" w:rsidRPr="0025084E" w:rsidRDefault="00C87701" w:rsidP="00141D72">
                            <w:pPr>
                              <w:spacing w:line="400" w:lineRule="exact"/>
                              <w:jc w:val="left"/>
                              <w:rPr>
                                <w:rFonts w:ascii="ＭＳ Ｐゴシック" w:eastAsia="ＭＳ Ｐゴシック" w:hAnsi="ＭＳ Ｐゴシック" w:cs="ＭＳ Ｐゴシック"/>
                                <w:color w:val="000000"/>
                                <w:kern w:val="0"/>
                                <w:sz w:val="22"/>
                                <w:szCs w:val="22"/>
                              </w:rPr>
                            </w:pPr>
                            <w:r w:rsidRPr="004C4C44">
                              <w:rPr>
                                <w:rFonts w:ascii="ＭＳ Ｐゴシック" w:eastAsia="ＭＳ Ｐゴシック" w:hAnsi="ＭＳ Ｐゴシック" w:cs="ＭＳ Ｐゴシック" w:hint="eastAsia"/>
                                <w:color w:val="000000"/>
                                <w:kern w:val="0"/>
                                <w:sz w:val="22"/>
                                <w:szCs w:val="22"/>
                              </w:rPr>
                              <w:t>と　き　：</w:t>
                            </w:r>
                            <w:r w:rsidR="004C4C44">
                              <w:rPr>
                                <w:rFonts w:ascii="ＭＳ Ｐゴシック" w:eastAsia="ＭＳ Ｐゴシック" w:hAnsi="ＭＳ Ｐゴシック" w:cs="ＭＳ Ｐゴシック" w:hint="eastAsia"/>
                                <w:color w:val="000000"/>
                                <w:kern w:val="0"/>
                                <w:sz w:val="22"/>
                                <w:szCs w:val="22"/>
                              </w:rPr>
                              <w:t xml:space="preserve">　</w:t>
                            </w:r>
                            <w:r w:rsidRPr="0025084E">
                              <w:rPr>
                                <w:rFonts w:ascii="ＭＳ Ｐゴシック" w:eastAsia="ＭＳ Ｐゴシック" w:hAnsi="ＭＳ Ｐゴシック" w:cs="ＭＳ Ｐゴシック" w:hint="eastAsia"/>
                                <w:color w:val="000000"/>
                                <w:kern w:val="0"/>
                                <w:sz w:val="22"/>
                                <w:szCs w:val="22"/>
                              </w:rPr>
                              <w:t>令和</w:t>
                            </w:r>
                            <w:r w:rsidR="006005D8">
                              <w:rPr>
                                <w:rFonts w:ascii="ＭＳ Ｐゴシック" w:eastAsia="ＭＳ Ｐゴシック" w:hAnsi="ＭＳ Ｐゴシック" w:cs="ＭＳ Ｐゴシック" w:hint="eastAsia"/>
                                <w:color w:val="000000"/>
                                <w:kern w:val="0"/>
                                <w:sz w:val="22"/>
                                <w:szCs w:val="22"/>
                              </w:rPr>
                              <w:t>５</w:t>
                            </w:r>
                            <w:r w:rsidRPr="0025084E">
                              <w:rPr>
                                <w:rFonts w:ascii="ＭＳ Ｐゴシック" w:eastAsia="ＭＳ Ｐゴシック" w:hAnsi="ＭＳ Ｐゴシック" w:cs="ＭＳ Ｐゴシック" w:hint="eastAsia"/>
                                <w:color w:val="000000"/>
                                <w:kern w:val="0"/>
                                <w:sz w:val="22"/>
                                <w:szCs w:val="22"/>
                              </w:rPr>
                              <w:t>年</w:t>
                            </w:r>
                            <w:r w:rsidR="006005D8">
                              <w:rPr>
                                <w:rFonts w:ascii="ＭＳ Ｐゴシック" w:eastAsia="ＭＳ Ｐゴシック" w:hAnsi="ＭＳ Ｐゴシック" w:cs="ＭＳ Ｐゴシック" w:hint="eastAsia"/>
                                <w:color w:val="000000"/>
                                <w:kern w:val="0"/>
                                <w:sz w:val="22"/>
                                <w:szCs w:val="22"/>
                              </w:rPr>
                              <w:t>９</w:t>
                            </w:r>
                            <w:r w:rsidR="0022740C" w:rsidRPr="0025084E">
                              <w:rPr>
                                <w:rFonts w:ascii="ＭＳ Ｐゴシック" w:eastAsia="ＭＳ Ｐゴシック" w:hAnsi="ＭＳ Ｐゴシック" w:cs="ＭＳ Ｐゴシック" w:hint="eastAsia"/>
                                <w:color w:val="000000"/>
                                <w:kern w:val="0"/>
                                <w:sz w:val="22"/>
                                <w:szCs w:val="22"/>
                              </w:rPr>
                              <w:t>月</w:t>
                            </w:r>
                            <w:r w:rsidR="006005D8">
                              <w:rPr>
                                <w:rFonts w:ascii="ＭＳ Ｐゴシック" w:eastAsia="ＭＳ Ｐゴシック" w:hAnsi="ＭＳ Ｐゴシック" w:cs="ＭＳ Ｐゴシック" w:hint="eastAsia"/>
                                <w:color w:val="000000"/>
                                <w:kern w:val="0"/>
                                <w:sz w:val="22"/>
                                <w:szCs w:val="22"/>
                              </w:rPr>
                              <w:t>11</w:t>
                            </w:r>
                            <w:r w:rsidRPr="0025084E">
                              <w:rPr>
                                <w:rFonts w:ascii="ＭＳ Ｐゴシック" w:eastAsia="ＭＳ Ｐゴシック" w:hAnsi="ＭＳ Ｐゴシック" w:cs="ＭＳ Ｐゴシック" w:hint="eastAsia"/>
                                <w:color w:val="000000"/>
                                <w:kern w:val="0"/>
                                <w:sz w:val="22"/>
                                <w:szCs w:val="22"/>
                              </w:rPr>
                              <w:t>日（</w:t>
                            </w:r>
                            <w:r w:rsidR="006F28FA" w:rsidRPr="0025084E">
                              <w:rPr>
                                <w:rFonts w:ascii="ＭＳ Ｐゴシック" w:eastAsia="ＭＳ Ｐゴシック" w:hAnsi="ＭＳ Ｐゴシック" w:cs="ＭＳ Ｐゴシック" w:hint="eastAsia"/>
                                <w:color w:val="000000"/>
                                <w:kern w:val="0"/>
                                <w:sz w:val="22"/>
                                <w:szCs w:val="22"/>
                              </w:rPr>
                              <w:t>月</w:t>
                            </w:r>
                            <w:r w:rsidRPr="0025084E">
                              <w:rPr>
                                <w:rFonts w:ascii="ＭＳ Ｐゴシック" w:eastAsia="ＭＳ Ｐゴシック" w:hAnsi="ＭＳ Ｐゴシック" w:cs="ＭＳ Ｐゴシック" w:hint="eastAsia"/>
                                <w:color w:val="000000"/>
                                <w:kern w:val="0"/>
                                <w:sz w:val="22"/>
                                <w:szCs w:val="22"/>
                              </w:rPr>
                              <w:t>曜日）</w:t>
                            </w:r>
                            <w:r w:rsidR="0022740C" w:rsidRPr="0025084E">
                              <w:rPr>
                                <w:rFonts w:ascii="ＭＳ Ｐゴシック" w:eastAsia="ＭＳ Ｐゴシック" w:hAnsi="ＭＳ Ｐゴシック" w:cs="ＭＳ Ｐゴシック" w:hint="eastAsia"/>
                                <w:color w:val="000000"/>
                                <w:kern w:val="0"/>
                                <w:sz w:val="22"/>
                                <w:szCs w:val="22"/>
                              </w:rPr>
                              <w:t xml:space="preserve">　</w:t>
                            </w:r>
                            <w:r w:rsidR="00D5424D">
                              <w:rPr>
                                <w:rFonts w:ascii="ＭＳ Ｐゴシック" w:eastAsia="ＭＳ Ｐゴシック" w:hAnsi="ＭＳ Ｐゴシック" w:cs="ＭＳ Ｐゴシック" w:hint="eastAsia"/>
                                <w:color w:val="000000"/>
                                <w:kern w:val="0"/>
                                <w:sz w:val="22"/>
                                <w:szCs w:val="22"/>
                              </w:rPr>
                              <w:t>午後</w:t>
                            </w:r>
                            <w:r w:rsidR="00D5424D">
                              <w:rPr>
                                <w:rFonts w:ascii="ＭＳ Ｐゴシック" w:eastAsia="ＭＳ Ｐゴシック" w:hAnsi="ＭＳ Ｐゴシック" w:cs="ＭＳ Ｐゴシック"/>
                                <w:color w:val="000000"/>
                                <w:kern w:val="0"/>
                                <w:sz w:val="22"/>
                                <w:szCs w:val="22"/>
                              </w:rPr>
                              <w:t>１時</w:t>
                            </w:r>
                            <w:r w:rsidR="00A02F72" w:rsidRPr="0025084E">
                              <w:rPr>
                                <w:rFonts w:ascii="ＭＳ Ｐゴシック" w:eastAsia="ＭＳ Ｐゴシック" w:hAnsi="ＭＳ Ｐゴシック" w:cs="ＭＳ Ｐゴシック" w:hint="eastAsia"/>
                                <w:color w:val="000000"/>
                                <w:kern w:val="0"/>
                                <w:sz w:val="22"/>
                                <w:szCs w:val="22"/>
                              </w:rPr>
                              <w:t>3</w:t>
                            </w:r>
                            <w:r w:rsidR="0022740C" w:rsidRPr="0025084E">
                              <w:rPr>
                                <w:rFonts w:ascii="ＭＳ Ｐゴシック" w:eastAsia="ＭＳ Ｐゴシック" w:hAnsi="ＭＳ Ｐゴシック" w:cs="ＭＳ Ｐゴシック" w:hint="eastAsia"/>
                                <w:color w:val="000000"/>
                                <w:kern w:val="0"/>
                                <w:sz w:val="22"/>
                                <w:szCs w:val="22"/>
                              </w:rPr>
                              <w:t>0</w:t>
                            </w:r>
                            <w:r w:rsidR="00D5424D">
                              <w:rPr>
                                <w:rFonts w:ascii="ＭＳ Ｐゴシック" w:eastAsia="ＭＳ Ｐゴシック" w:hAnsi="ＭＳ Ｐゴシック" w:cs="ＭＳ Ｐゴシック" w:hint="eastAsia"/>
                                <w:color w:val="000000"/>
                                <w:kern w:val="0"/>
                                <w:sz w:val="22"/>
                                <w:szCs w:val="22"/>
                              </w:rPr>
                              <w:t>分</w:t>
                            </w:r>
                            <w:r w:rsidR="0022740C" w:rsidRPr="0025084E">
                              <w:rPr>
                                <w:rFonts w:ascii="ＭＳ Ｐゴシック" w:eastAsia="ＭＳ Ｐゴシック" w:hAnsi="ＭＳ Ｐゴシック" w:cs="ＭＳ Ｐゴシック" w:hint="eastAsia"/>
                                <w:color w:val="000000"/>
                                <w:kern w:val="0"/>
                                <w:sz w:val="22"/>
                                <w:szCs w:val="22"/>
                              </w:rPr>
                              <w:t>～</w:t>
                            </w:r>
                            <w:r w:rsidR="00D5424D">
                              <w:rPr>
                                <w:rFonts w:ascii="ＭＳ Ｐゴシック" w:eastAsia="ＭＳ Ｐゴシック" w:hAnsi="ＭＳ Ｐゴシック" w:cs="ＭＳ Ｐゴシック" w:hint="eastAsia"/>
                                <w:color w:val="000000"/>
                                <w:kern w:val="0"/>
                                <w:sz w:val="22"/>
                                <w:szCs w:val="22"/>
                              </w:rPr>
                              <w:t>午後</w:t>
                            </w:r>
                            <w:r w:rsidR="00D5424D">
                              <w:rPr>
                                <w:rFonts w:ascii="ＭＳ Ｐゴシック" w:eastAsia="ＭＳ Ｐゴシック" w:hAnsi="ＭＳ Ｐゴシック" w:cs="ＭＳ Ｐゴシック"/>
                                <w:color w:val="000000"/>
                                <w:kern w:val="0"/>
                                <w:sz w:val="22"/>
                                <w:szCs w:val="22"/>
                              </w:rPr>
                              <w:t>４時</w:t>
                            </w:r>
                            <w:r w:rsidR="00D5424D">
                              <w:rPr>
                                <w:rFonts w:ascii="ＭＳ Ｐゴシック" w:eastAsia="ＭＳ Ｐゴシック" w:hAnsi="ＭＳ Ｐゴシック" w:cs="ＭＳ Ｐゴシック" w:hint="eastAsia"/>
                                <w:color w:val="000000"/>
                                <w:kern w:val="0"/>
                                <w:sz w:val="22"/>
                                <w:szCs w:val="22"/>
                              </w:rPr>
                              <w:t xml:space="preserve">　</w:t>
                            </w:r>
                            <w:r w:rsidR="0022740C" w:rsidRPr="0025084E">
                              <w:rPr>
                                <w:rFonts w:ascii="ＭＳ Ｐゴシック" w:eastAsia="ＭＳ Ｐゴシック" w:hAnsi="ＭＳ Ｐゴシック" w:cs="ＭＳ Ｐゴシック" w:hint="eastAsia"/>
                                <w:color w:val="000000"/>
                                <w:kern w:val="0"/>
                                <w:sz w:val="22"/>
                                <w:szCs w:val="22"/>
                              </w:rPr>
                              <w:t>（受付開始</w:t>
                            </w:r>
                            <w:r w:rsidR="00D5424D">
                              <w:rPr>
                                <w:rFonts w:ascii="ＭＳ Ｐゴシック" w:eastAsia="ＭＳ Ｐゴシック" w:hAnsi="ＭＳ Ｐゴシック" w:cs="ＭＳ Ｐゴシック" w:hint="eastAsia"/>
                                <w:color w:val="000000"/>
                                <w:kern w:val="0"/>
                                <w:sz w:val="22"/>
                                <w:szCs w:val="22"/>
                              </w:rPr>
                              <w:t xml:space="preserve"> 午後</w:t>
                            </w:r>
                            <w:r w:rsidR="00D5424D">
                              <w:rPr>
                                <w:rFonts w:ascii="ＭＳ Ｐゴシック" w:eastAsia="ＭＳ Ｐゴシック" w:hAnsi="ＭＳ Ｐゴシック" w:cs="ＭＳ Ｐゴシック"/>
                                <w:color w:val="000000"/>
                                <w:kern w:val="0"/>
                                <w:sz w:val="22"/>
                                <w:szCs w:val="22"/>
                              </w:rPr>
                              <w:t>１時</w:t>
                            </w:r>
                            <w:r w:rsidRPr="0025084E">
                              <w:rPr>
                                <w:rFonts w:ascii="ＭＳ Ｐゴシック" w:eastAsia="ＭＳ Ｐゴシック" w:hAnsi="ＭＳ Ｐゴシック" w:cs="ＭＳ Ｐゴシック" w:hint="eastAsia"/>
                                <w:color w:val="000000"/>
                                <w:kern w:val="0"/>
                                <w:sz w:val="22"/>
                                <w:szCs w:val="22"/>
                              </w:rPr>
                              <w:t>）</w:t>
                            </w:r>
                          </w:p>
                          <w:p w:rsidR="00A619A6" w:rsidRPr="0025084E" w:rsidRDefault="004C4C44" w:rsidP="00141D72">
                            <w:pPr>
                              <w:spacing w:line="400" w:lineRule="exact"/>
                              <w:jc w:val="left"/>
                              <w:rPr>
                                <w:rFonts w:ascii="ＭＳ Ｐゴシック" w:eastAsia="ＭＳ Ｐゴシック" w:hAnsi="ＭＳ Ｐゴシック" w:cs="ＭＳ Ｐゴシック"/>
                                <w:color w:val="000000"/>
                                <w:kern w:val="0"/>
                                <w:sz w:val="22"/>
                                <w:szCs w:val="22"/>
                              </w:rPr>
                            </w:pPr>
                            <w:r w:rsidRPr="0025084E">
                              <w:rPr>
                                <w:rFonts w:ascii="ＭＳ Ｐゴシック" w:eastAsia="ＭＳ Ｐゴシック" w:hAnsi="ＭＳ Ｐゴシック" w:cs="ＭＳ Ｐゴシック" w:hint="eastAsia"/>
                                <w:color w:val="000000"/>
                                <w:kern w:val="0"/>
                                <w:sz w:val="22"/>
                                <w:szCs w:val="22"/>
                              </w:rPr>
                              <w:t xml:space="preserve">ところ　</w:t>
                            </w:r>
                            <w:r w:rsidR="00C87701" w:rsidRPr="0025084E">
                              <w:rPr>
                                <w:rFonts w:ascii="ＭＳ Ｐゴシック" w:eastAsia="ＭＳ Ｐゴシック" w:hAnsi="ＭＳ Ｐゴシック" w:cs="ＭＳ Ｐゴシック" w:hint="eastAsia"/>
                                <w:color w:val="000000"/>
                                <w:kern w:val="0"/>
                                <w:sz w:val="22"/>
                                <w:szCs w:val="22"/>
                              </w:rPr>
                              <w:t>：</w:t>
                            </w:r>
                            <w:r w:rsidRPr="0025084E">
                              <w:rPr>
                                <w:rFonts w:ascii="ＭＳ Ｐゴシック" w:eastAsia="ＭＳ Ｐゴシック" w:hAnsi="ＭＳ Ｐゴシック" w:cs="ＭＳ Ｐゴシック" w:hint="eastAsia"/>
                                <w:color w:val="000000"/>
                                <w:kern w:val="0"/>
                                <w:sz w:val="22"/>
                                <w:szCs w:val="22"/>
                              </w:rPr>
                              <w:t xml:space="preserve">　</w:t>
                            </w:r>
                            <w:r w:rsidR="006005D8">
                              <w:rPr>
                                <w:rFonts w:ascii="ＭＳ Ｐゴシック" w:eastAsia="ＭＳ Ｐゴシック" w:hAnsi="ＭＳ Ｐゴシック" w:cs="ＭＳ Ｐゴシック" w:hint="eastAsia"/>
                                <w:color w:val="000000"/>
                                <w:kern w:val="0"/>
                                <w:sz w:val="22"/>
                                <w:szCs w:val="22"/>
                              </w:rPr>
                              <w:t>大阪府咲洲庁舎（さきしまコスモタワー） ２階 咲洲ホール</w:t>
                            </w:r>
                            <w:r w:rsidR="00C87701" w:rsidRPr="0025084E">
                              <w:rPr>
                                <w:rFonts w:ascii="ＭＳ Ｐゴシック" w:eastAsia="ＭＳ Ｐゴシック" w:hAnsi="ＭＳ Ｐゴシック" w:cs="ＭＳ Ｐゴシック" w:hint="eastAsia"/>
                                <w:color w:val="000000"/>
                                <w:kern w:val="0"/>
                                <w:sz w:val="22"/>
                                <w:szCs w:val="22"/>
                              </w:rPr>
                              <w:t xml:space="preserve">　（定員：</w:t>
                            </w:r>
                            <w:r w:rsidR="006005D8">
                              <w:rPr>
                                <w:rFonts w:ascii="ＭＳ Ｐゴシック" w:eastAsia="ＭＳ Ｐゴシック" w:hAnsi="ＭＳ Ｐゴシック" w:cs="ＭＳ Ｐゴシック" w:hint="eastAsia"/>
                                <w:color w:val="000000"/>
                                <w:kern w:val="0"/>
                                <w:sz w:val="22"/>
                                <w:szCs w:val="22"/>
                              </w:rPr>
                              <w:t>120</w:t>
                            </w:r>
                            <w:r w:rsidR="00C87701" w:rsidRPr="0025084E">
                              <w:rPr>
                                <w:rFonts w:ascii="ＭＳ Ｐゴシック" w:eastAsia="ＭＳ Ｐゴシック" w:hAnsi="ＭＳ Ｐゴシック" w:cs="ＭＳ Ｐゴシック" w:hint="eastAsia"/>
                                <w:color w:val="000000"/>
                                <w:kern w:val="0"/>
                                <w:sz w:val="22"/>
                                <w:szCs w:val="22"/>
                              </w:rPr>
                              <w:t>名</w:t>
                            </w:r>
                            <w:r w:rsidR="00A02F72" w:rsidRPr="0025084E">
                              <w:rPr>
                                <w:rFonts w:ascii="ＭＳ Ｐゴシック" w:eastAsia="ＭＳ Ｐゴシック" w:hAnsi="ＭＳ Ｐゴシック" w:cs="ＭＳ Ｐゴシック" w:hint="eastAsia"/>
                                <w:color w:val="000000"/>
                                <w:kern w:val="0"/>
                                <w:sz w:val="22"/>
                                <w:szCs w:val="22"/>
                              </w:rPr>
                              <w:t>程度</w:t>
                            </w:r>
                            <w:r w:rsidR="00A81E3A" w:rsidRPr="0025084E">
                              <w:rPr>
                                <w:rFonts w:ascii="ＭＳ Ｐゴシック" w:eastAsia="ＭＳ Ｐゴシック" w:hAnsi="ＭＳ Ｐゴシック" w:cs="ＭＳ Ｐゴシック" w:hint="eastAsia"/>
                                <w:color w:val="000000"/>
                                <w:kern w:val="0"/>
                                <w:sz w:val="22"/>
                                <w:szCs w:val="22"/>
                              </w:rPr>
                              <w:t>）</w:t>
                            </w:r>
                          </w:p>
                          <w:p w:rsidR="004C4C44" w:rsidRPr="0025084E" w:rsidRDefault="006005D8" w:rsidP="006005D8">
                            <w:pPr>
                              <w:spacing w:line="400" w:lineRule="exact"/>
                              <w:ind w:leftChars="400" w:left="840" w:firstLineChars="50" w:firstLine="105"/>
                              <w:jc w:val="left"/>
                              <w:rPr>
                                <w:rFonts w:ascii="ＭＳ Ｐゴシック" w:eastAsia="ＭＳ Ｐゴシック" w:hAnsi="ＭＳ Ｐゴシック"/>
                                <w:iCs/>
                                <w:color w:val="000000" w:themeColor="text1"/>
                                <w:sz w:val="22"/>
                                <w:szCs w:val="22"/>
                              </w:rPr>
                            </w:pPr>
                            <w:r w:rsidRPr="006005D8">
                              <w:rPr>
                                <w:rFonts w:ascii="ＭＳ Ｐゴシック" w:eastAsia="ＭＳ Ｐゴシック" w:hAnsi="ＭＳ Ｐゴシック" w:hint="eastAsia"/>
                                <w:color w:val="000000" w:themeColor="text1"/>
                                <w:szCs w:val="18"/>
                                <w:shd w:val="clear" w:color="auto" w:fill="FFFFFF"/>
                              </w:rPr>
                              <w:t>大阪市住之江区南港北１丁目14番16号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F35345"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60" o:spid="_x0000_s1026" type="#_x0000_t84" style="position:absolute;left:0;text-align:left;margin-left:2.55pt;margin-top:28.45pt;width:478.85pt;height:8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" adj="2089">
                <v:textbox inset="5.85pt,.7pt,5.85pt,.7pt">
                  <w:txbxContent>
                    <w:p w:rsidR="00C87701" w:rsidRPr="0025084E" w:rsidRDefault="00C87701" w:rsidP="00141D72">
                      <w:pPr>
                        <w:spacing w:line="400" w:lineRule="exact"/>
                        <w:jc w:val="left"/>
                        <w:rPr>
                          <w:rFonts w:ascii="ＭＳ Ｐゴシック" w:eastAsia="ＭＳ Ｐゴシック" w:hAnsi="ＭＳ Ｐゴシック" w:cs="ＭＳ Ｐゴシック"/>
                          <w:color w:val="000000"/>
                          <w:kern w:val="0"/>
                          <w:sz w:val="22"/>
                          <w:szCs w:val="22"/>
                        </w:rPr>
                      </w:pPr>
                      <w:r w:rsidRPr="004C4C44">
                        <w:rPr>
                          <w:rFonts w:ascii="ＭＳ Ｐゴシック" w:eastAsia="ＭＳ Ｐゴシック" w:hAnsi="ＭＳ Ｐゴシック" w:cs="ＭＳ Ｐゴシック" w:hint="eastAsia"/>
                          <w:color w:val="000000"/>
                          <w:kern w:val="0"/>
                          <w:sz w:val="22"/>
                          <w:szCs w:val="22"/>
                        </w:rPr>
                        <w:t>と　き　：</w:t>
                      </w:r>
                      <w:r w:rsidR="004C4C44">
                        <w:rPr>
                          <w:rFonts w:ascii="ＭＳ Ｐゴシック" w:eastAsia="ＭＳ Ｐゴシック" w:hAnsi="ＭＳ Ｐゴシック" w:cs="ＭＳ Ｐゴシック" w:hint="eastAsia"/>
                          <w:color w:val="000000"/>
                          <w:kern w:val="0"/>
                          <w:sz w:val="22"/>
                          <w:szCs w:val="22"/>
                        </w:rPr>
                        <w:t xml:space="preserve">　</w:t>
                      </w:r>
                      <w:r w:rsidRPr="0025084E">
                        <w:rPr>
                          <w:rFonts w:ascii="ＭＳ Ｐゴシック" w:eastAsia="ＭＳ Ｐゴシック" w:hAnsi="ＭＳ Ｐゴシック" w:cs="ＭＳ Ｐゴシック" w:hint="eastAsia"/>
                          <w:color w:val="000000"/>
                          <w:kern w:val="0"/>
                          <w:sz w:val="22"/>
                          <w:szCs w:val="22"/>
                        </w:rPr>
                        <w:t>令和</w:t>
                      </w:r>
                      <w:r w:rsidR="006005D8">
                        <w:rPr>
                          <w:rFonts w:ascii="ＭＳ Ｐゴシック" w:eastAsia="ＭＳ Ｐゴシック" w:hAnsi="ＭＳ Ｐゴシック" w:cs="ＭＳ Ｐゴシック" w:hint="eastAsia"/>
                          <w:color w:val="000000"/>
                          <w:kern w:val="0"/>
                          <w:sz w:val="22"/>
                          <w:szCs w:val="22"/>
                        </w:rPr>
                        <w:t>５</w:t>
                      </w:r>
                      <w:r w:rsidRPr="0025084E">
                        <w:rPr>
                          <w:rFonts w:ascii="ＭＳ Ｐゴシック" w:eastAsia="ＭＳ Ｐゴシック" w:hAnsi="ＭＳ Ｐゴシック" w:cs="ＭＳ Ｐゴシック" w:hint="eastAsia"/>
                          <w:color w:val="000000"/>
                          <w:kern w:val="0"/>
                          <w:sz w:val="22"/>
                          <w:szCs w:val="22"/>
                        </w:rPr>
                        <w:t>年</w:t>
                      </w:r>
                      <w:r w:rsidR="006005D8">
                        <w:rPr>
                          <w:rFonts w:ascii="ＭＳ Ｐゴシック" w:eastAsia="ＭＳ Ｐゴシック" w:hAnsi="ＭＳ Ｐゴシック" w:cs="ＭＳ Ｐゴシック" w:hint="eastAsia"/>
                          <w:color w:val="000000"/>
                          <w:kern w:val="0"/>
                          <w:sz w:val="22"/>
                          <w:szCs w:val="22"/>
                        </w:rPr>
                        <w:t>９</w:t>
                      </w:r>
                      <w:r w:rsidR="0022740C" w:rsidRPr="0025084E">
                        <w:rPr>
                          <w:rFonts w:ascii="ＭＳ Ｐゴシック" w:eastAsia="ＭＳ Ｐゴシック" w:hAnsi="ＭＳ Ｐゴシック" w:cs="ＭＳ Ｐゴシック" w:hint="eastAsia"/>
                          <w:color w:val="000000"/>
                          <w:kern w:val="0"/>
                          <w:sz w:val="22"/>
                          <w:szCs w:val="22"/>
                        </w:rPr>
                        <w:t>月</w:t>
                      </w:r>
                      <w:r w:rsidR="006005D8">
                        <w:rPr>
                          <w:rFonts w:ascii="ＭＳ Ｐゴシック" w:eastAsia="ＭＳ Ｐゴシック" w:hAnsi="ＭＳ Ｐゴシック" w:cs="ＭＳ Ｐゴシック" w:hint="eastAsia"/>
                          <w:color w:val="000000"/>
                          <w:kern w:val="0"/>
                          <w:sz w:val="22"/>
                          <w:szCs w:val="22"/>
                        </w:rPr>
                        <w:t>11</w:t>
                      </w:r>
                      <w:r w:rsidRPr="0025084E">
                        <w:rPr>
                          <w:rFonts w:ascii="ＭＳ Ｐゴシック" w:eastAsia="ＭＳ Ｐゴシック" w:hAnsi="ＭＳ Ｐゴシック" w:cs="ＭＳ Ｐゴシック" w:hint="eastAsia"/>
                          <w:color w:val="000000"/>
                          <w:kern w:val="0"/>
                          <w:sz w:val="22"/>
                          <w:szCs w:val="22"/>
                        </w:rPr>
                        <w:t>日（</w:t>
                      </w:r>
                      <w:r w:rsidR="006F28FA" w:rsidRPr="0025084E">
                        <w:rPr>
                          <w:rFonts w:ascii="ＭＳ Ｐゴシック" w:eastAsia="ＭＳ Ｐゴシック" w:hAnsi="ＭＳ Ｐゴシック" w:cs="ＭＳ Ｐゴシック" w:hint="eastAsia"/>
                          <w:color w:val="000000"/>
                          <w:kern w:val="0"/>
                          <w:sz w:val="22"/>
                          <w:szCs w:val="22"/>
                        </w:rPr>
                        <w:t>月</w:t>
                      </w:r>
                      <w:r w:rsidRPr="0025084E">
                        <w:rPr>
                          <w:rFonts w:ascii="ＭＳ Ｐゴシック" w:eastAsia="ＭＳ Ｐゴシック" w:hAnsi="ＭＳ Ｐゴシック" w:cs="ＭＳ Ｐゴシック" w:hint="eastAsia"/>
                          <w:color w:val="000000"/>
                          <w:kern w:val="0"/>
                          <w:sz w:val="22"/>
                          <w:szCs w:val="22"/>
                        </w:rPr>
                        <w:t>曜日）</w:t>
                      </w:r>
                      <w:r w:rsidR="0022740C" w:rsidRPr="0025084E">
                        <w:rPr>
                          <w:rFonts w:ascii="ＭＳ Ｐゴシック" w:eastAsia="ＭＳ Ｐゴシック" w:hAnsi="ＭＳ Ｐゴシック" w:cs="ＭＳ Ｐゴシック" w:hint="eastAsia"/>
                          <w:color w:val="000000"/>
                          <w:kern w:val="0"/>
                          <w:sz w:val="22"/>
                          <w:szCs w:val="22"/>
                        </w:rPr>
                        <w:t xml:space="preserve">　</w:t>
                      </w:r>
                      <w:r w:rsidR="00D5424D">
                        <w:rPr>
                          <w:rFonts w:ascii="ＭＳ Ｐゴシック" w:eastAsia="ＭＳ Ｐゴシック" w:hAnsi="ＭＳ Ｐゴシック" w:cs="ＭＳ Ｐゴシック" w:hint="eastAsia"/>
                          <w:color w:val="000000"/>
                          <w:kern w:val="0"/>
                          <w:sz w:val="22"/>
                          <w:szCs w:val="22"/>
                        </w:rPr>
                        <w:t>午後</w:t>
                      </w:r>
                      <w:r w:rsidR="00D5424D">
                        <w:rPr>
                          <w:rFonts w:ascii="ＭＳ Ｐゴシック" w:eastAsia="ＭＳ Ｐゴシック" w:hAnsi="ＭＳ Ｐゴシック" w:cs="ＭＳ Ｐゴシック"/>
                          <w:color w:val="000000"/>
                          <w:kern w:val="0"/>
                          <w:sz w:val="22"/>
                          <w:szCs w:val="22"/>
                        </w:rPr>
                        <w:t>１時</w:t>
                      </w:r>
                      <w:r w:rsidR="00A02F72" w:rsidRPr="0025084E">
                        <w:rPr>
                          <w:rFonts w:ascii="ＭＳ Ｐゴシック" w:eastAsia="ＭＳ Ｐゴシック" w:hAnsi="ＭＳ Ｐゴシック" w:cs="ＭＳ Ｐゴシック" w:hint="eastAsia"/>
                          <w:color w:val="000000"/>
                          <w:kern w:val="0"/>
                          <w:sz w:val="22"/>
                          <w:szCs w:val="22"/>
                        </w:rPr>
                        <w:t>3</w:t>
                      </w:r>
                      <w:r w:rsidR="0022740C" w:rsidRPr="0025084E">
                        <w:rPr>
                          <w:rFonts w:ascii="ＭＳ Ｐゴシック" w:eastAsia="ＭＳ Ｐゴシック" w:hAnsi="ＭＳ Ｐゴシック" w:cs="ＭＳ Ｐゴシック" w:hint="eastAsia"/>
                          <w:color w:val="000000"/>
                          <w:kern w:val="0"/>
                          <w:sz w:val="22"/>
                          <w:szCs w:val="22"/>
                        </w:rPr>
                        <w:t>0</w:t>
                      </w:r>
                      <w:r w:rsidR="00D5424D">
                        <w:rPr>
                          <w:rFonts w:ascii="ＭＳ Ｐゴシック" w:eastAsia="ＭＳ Ｐゴシック" w:hAnsi="ＭＳ Ｐゴシック" w:cs="ＭＳ Ｐゴシック" w:hint="eastAsia"/>
                          <w:color w:val="000000"/>
                          <w:kern w:val="0"/>
                          <w:sz w:val="22"/>
                          <w:szCs w:val="22"/>
                        </w:rPr>
                        <w:t>分</w:t>
                      </w:r>
                      <w:r w:rsidR="0022740C" w:rsidRPr="0025084E">
                        <w:rPr>
                          <w:rFonts w:ascii="ＭＳ Ｐゴシック" w:eastAsia="ＭＳ Ｐゴシック" w:hAnsi="ＭＳ Ｐゴシック" w:cs="ＭＳ Ｐゴシック" w:hint="eastAsia"/>
                          <w:color w:val="000000"/>
                          <w:kern w:val="0"/>
                          <w:sz w:val="22"/>
                          <w:szCs w:val="22"/>
                        </w:rPr>
                        <w:t>～</w:t>
                      </w:r>
                      <w:r w:rsidR="00D5424D">
                        <w:rPr>
                          <w:rFonts w:ascii="ＭＳ Ｐゴシック" w:eastAsia="ＭＳ Ｐゴシック" w:hAnsi="ＭＳ Ｐゴシック" w:cs="ＭＳ Ｐゴシック" w:hint="eastAsia"/>
                          <w:color w:val="000000"/>
                          <w:kern w:val="0"/>
                          <w:sz w:val="22"/>
                          <w:szCs w:val="22"/>
                        </w:rPr>
                        <w:t>午後</w:t>
                      </w:r>
                      <w:r w:rsidR="00D5424D">
                        <w:rPr>
                          <w:rFonts w:ascii="ＭＳ Ｐゴシック" w:eastAsia="ＭＳ Ｐゴシック" w:hAnsi="ＭＳ Ｐゴシック" w:cs="ＭＳ Ｐゴシック"/>
                          <w:color w:val="000000"/>
                          <w:kern w:val="0"/>
                          <w:sz w:val="22"/>
                          <w:szCs w:val="22"/>
                        </w:rPr>
                        <w:t>４時</w:t>
                      </w:r>
                      <w:r w:rsidR="00D5424D">
                        <w:rPr>
                          <w:rFonts w:ascii="ＭＳ Ｐゴシック" w:eastAsia="ＭＳ Ｐゴシック" w:hAnsi="ＭＳ Ｐゴシック" w:cs="ＭＳ Ｐゴシック" w:hint="eastAsia"/>
                          <w:color w:val="000000"/>
                          <w:kern w:val="0"/>
                          <w:sz w:val="22"/>
                          <w:szCs w:val="22"/>
                        </w:rPr>
                        <w:t xml:space="preserve">　</w:t>
                      </w:r>
                      <w:r w:rsidR="0022740C" w:rsidRPr="0025084E">
                        <w:rPr>
                          <w:rFonts w:ascii="ＭＳ Ｐゴシック" w:eastAsia="ＭＳ Ｐゴシック" w:hAnsi="ＭＳ Ｐゴシック" w:cs="ＭＳ Ｐゴシック" w:hint="eastAsia"/>
                          <w:color w:val="000000"/>
                          <w:kern w:val="0"/>
                          <w:sz w:val="22"/>
                          <w:szCs w:val="22"/>
                        </w:rPr>
                        <w:t>（受付開始</w:t>
                      </w:r>
                      <w:r w:rsidR="00D5424D">
                        <w:rPr>
                          <w:rFonts w:ascii="ＭＳ Ｐゴシック" w:eastAsia="ＭＳ Ｐゴシック" w:hAnsi="ＭＳ Ｐゴシック" w:cs="ＭＳ Ｐゴシック" w:hint="eastAsia"/>
                          <w:color w:val="000000"/>
                          <w:kern w:val="0"/>
                          <w:sz w:val="22"/>
                          <w:szCs w:val="22"/>
                        </w:rPr>
                        <w:t xml:space="preserve"> 午後</w:t>
                      </w:r>
                      <w:r w:rsidR="00D5424D">
                        <w:rPr>
                          <w:rFonts w:ascii="ＭＳ Ｐゴシック" w:eastAsia="ＭＳ Ｐゴシック" w:hAnsi="ＭＳ Ｐゴシック" w:cs="ＭＳ Ｐゴシック"/>
                          <w:color w:val="000000"/>
                          <w:kern w:val="0"/>
                          <w:sz w:val="22"/>
                          <w:szCs w:val="22"/>
                        </w:rPr>
                        <w:t>１時</w:t>
                      </w:r>
                      <w:r w:rsidRPr="0025084E">
                        <w:rPr>
                          <w:rFonts w:ascii="ＭＳ Ｐゴシック" w:eastAsia="ＭＳ Ｐゴシック" w:hAnsi="ＭＳ Ｐゴシック" w:cs="ＭＳ Ｐゴシック" w:hint="eastAsia"/>
                          <w:color w:val="000000"/>
                          <w:kern w:val="0"/>
                          <w:sz w:val="22"/>
                          <w:szCs w:val="22"/>
                        </w:rPr>
                        <w:t>）</w:t>
                      </w:r>
                    </w:p>
                    <w:p w:rsidR="00A619A6" w:rsidRPr="0025084E" w:rsidRDefault="004C4C44" w:rsidP="00141D72">
                      <w:pPr>
                        <w:spacing w:line="400" w:lineRule="exact"/>
                        <w:jc w:val="left"/>
                        <w:rPr>
                          <w:rFonts w:ascii="ＭＳ Ｐゴシック" w:eastAsia="ＭＳ Ｐゴシック" w:hAnsi="ＭＳ Ｐゴシック" w:cs="ＭＳ Ｐゴシック"/>
                          <w:color w:val="000000"/>
                          <w:kern w:val="0"/>
                          <w:sz w:val="22"/>
                          <w:szCs w:val="22"/>
                        </w:rPr>
                      </w:pPr>
                      <w:r w:rsidRPr="0025084E">
                        <w:rPr>
                          <w:rFonts w:ascii="ＭＳ Ｐゴシック" w:eastAsia="ＭＳ Ｐゴシック" w:hAnsi="ＭＳ Ｐゴシック" w:cs="ＭＳ Ｐゴシック" w:hint="eastAsia"/>
                          <w:color w:val="000000"/>
                          <w:kern w:val="0"/>
                          <w:sz w:val="22"/>
                          <w:szCs w:val="22"/>
                        </w:rPr>
                        <w:t xml:space="preserve">ところ　</w:t>
                      </w:r>
                      <w:r w:rsidR="00C87701" w:rsidRPr="0025084E">
                        <w:rPr>
                          <w:rFonts w:ascii="ＭＳ Ｐゴシック" w:eastAsia="ＭＳ Ｐゴシック" w:hAnsi="ＭＳ Ｐゴシック" w:cs="ＭＳ Ｐゴシック" w:hint="eastAsia"/>
                          <w:color w:val="000000"/>
                          <w:kern w:val="0"/>
                          <w:sz w:val="22"/>
                          <w:szCs w:val="22"/>
                        </w:rPr>
                        <w:t>：</w:t>
                      </w:r>
                      <w:r w:rsidRPr="0025084E">
                        <w:rPr>
                          <w:rFonts w:ascii="ＭＳ Ｐゴシック" w:eastAsia="ＭＳ Ｐゴシック" w:hAnsi="ＭＳ Ｐゴシック" w:cs="ＭＳ Ｐゴシック" w:hint="eastAsia"/>
                          <w:color w:val="000000"/>
                          <w:kern w:val="0"/>
                          <w:sz w:val="22"/>
                          <w:szCs w:val="22"/>
                        </w:rPr>
                        <w:t xml:space="preserve">　</w:t>
                      </w:r>
                      <w:r w:rsidR="006005D8">
                        <w:rPr>
                          <w:rFonts w:ascii="ＭＳ Ｐゴシック" w:eastAsia="ＭＳ Ｐゴシック" w:hAnsi="ＭＳ Ｐゴシック" w:cs="ＭＳ Ｐゴシック" w:hint="eastAsia"/>
                          <w:color w:val="000000"/>
                          <w:kern w:val="0"/>
                          <w:sz w:val="22"/>
                          <w:szCs w:val="22"/>
                        </w:rPr>
                        <w:t>大阪府咲洲庁舎（さきしまコスモタワー） ２階 咲洲ホール</w:t>
                      </w:r>
                      <w:r w:rsidR="00C87701" w:rsidRPr="0025084E">
                        <w:rPr>
                          <w:rFonts w:ascii="ＭＳ Ｐゴシック" w:eastAsia="ＭＳ Ｐゴシック" w:hAnsi="ＭＳ Ｐゴシック" w:cs="ＭＳ Ｐゴシック" w:hint="eastAsia"/>
                          <w:color w:val="000000"/>
                          <w:kern w:val="0"/>
                          <w:sz w:val="22"/>
                          <w:szCs w:val="22"/>
                        </w:rPr>
                        <w:t xml:space="preserve">　（定員：</w:t>
                      </w:r>
                      <w:r w:rsidR="006005D8">
                        <w:rPr>
                          <w:rFonts w:ascii="ＭＳ Ｐゴシック" w:eastAsia="ＭＳ Ｐゴシック" w:hAnsi="ＭＳ Ｐゴシック" w:cs="ＭＳ Ｐゴシック" w:hint="eastAsia"/>
                          <w:color w:val="000000"/>
                          <w:kern w:val="0"/>
                          <w:sz w:val="22"/>
                          <w:szCs w:val="22"/>
                        </w:rPr>
                        <w:t>120</w:t>
                      </w:r>
                      <w:r w:rsidR="00C87701" w:rsidRPr="0025084E">
                        <w:rPr>
                          <w:rFonts w:ascii="ＭＳ Ｐゴシック" w:eastAsia="ＭＳ Ｐゴシック" w:hAnsi="ＭＳ Ｐゴシック" w:cs="ＭＳ Ｐゴシック" w:hint="eastAsia"/>
                          <w:color w:val="000000"/>
                          <w:kern w:val="0"/>
                          <w:sz w:val="22"/>
                          <w:szCs w:val="22"/>
                        </w:rPr>
                        <w:t>名</w:t>
                      </w:r>
                      <w:r w:rsidR="00A02F72" w:rsidRPr="0025084E">
                        <w:rPr>
                          <w:rFonts w:ascii="ＭＳ Ｐゴシック" w:eastAsia="ＭＳ Ｐゴシック" w:hAnsi="ＭＳ Ｐゴシック" w:cs="ＭＳ Ｐゴシック" w:hint="eastAsia"/>
                          <w:color w:val="000000"/>
                          <w:kern w:val="0"/>
                          <w:sz w:val="22"/>
                          <w:szCs w:val="22"/>
                        </w:rPr>
                        <w:t>程度</w:t>
                      </w:r>
                      <w:r w:rsidR="00A81E3A" w:rsidRPr="0025084E">
                        <w:rPr>
                          <w:rFonts w:ascii="ＭＳ Ｐゴシック" w:eastAsia="ＭＳ Ｐゴシック" w:hAnsi="ＭＳ Ｐゴシック" w:cs="ＭＳ Ｐゴシック" w:hint="eastAsia"/>
                          <w:color w:val="000000"/>
                          <w:kern w:val="0"/>
                          <w:sz w:val="22"/>
                          <w:szCs w:val="22"/>
                        </w:rPr>
                        <w:t>）</w:t>
                      </w:r>
                    </w:p>
                    <w:p w:rsidR="004C4C44" w:rsidRPr="0025084E" w:rsidRDefault="006005D8" w:rsidP="006005D8">
                      <w:pPr>
                        <w:spacing w:line="400" w:lineRule="exact"/>
                        <w:ind w:leftChars="400" w:left="840" w:firstLineChars="50" w:firstLine="105"/>
                        <w:jc w:val="left"/>
                        <w:rPr>
                          <w:rFonts w:ascii="ＭＳ Ｐゴシック" w:eastAsia="ＭＳ Ｐゴシック" w:hAnsi="ＭＳ Ｐゴシック"/>
                          <w:iCs/>
                          <w:color w:val="000000" w:themeColor="text1"/>
                          <w:sz w:val="22"/>
                          <w:szCs w:val="22"/>
                        </w:rPr>
                      </w:pPr>
                      <w:r w:rsidRPr="006005D8">
                        <w:rPr>
                          <w:rFonts w:ascii="ＭＳ Ｐゴシック" w:eastAsia="ＭＳ Ｐゴシック" w:hAnsi="ＭＳ Ｐゴシック" w:hint="eastAsia"/>
                          <w:color w:val="000000" w:themeColor="text1"/>
                          <w:szCs w:val="18"/>
                          <w:shd w:val="clear" w:color="auto" w:fill="FFFFFF"/>
                        </w:rPr>
                        <w:t>大阪市住之江区南港北１丁目14番16号</w:t>
                      </w:r>
                    </w:p>
                  </w:txbxContent>
                </v:textbox>
              </v:shape>
            </w:pict>
          </mc:Fallback>
        </mc:AlternateContent>
      </w:r>
      <w:r w:rsidR="00C87701">
        <w:rPr>
          <w:rFonts w:ascii="ＭＳ Ｐゴシック" w:eastAsia="ＭＳ Ｐゴシック" w:hAnsi="ＭＳ Ｐゴシック" w:cs="ＭＳ Ｐゴシック" w:hint="eastAsia"/>
          <w:b/>
          <w:color w:val="000000"/>
          <w:kern w:val="0"/>
          <w:sz w:val="24"/>
        </w:rPr>
        <w:t>１．</w:t>
      </w:r>
      <w:r w:rsidR="00C87701" w:rsidRPr="00B25EAC">
        <w:rPr>
          <w:rFonts w:ascii="ＭＳ Ｐゴシック" w:eastAsia="ＭＳ Ｐゴシック" w:hAnsi="ＭＳ Ｐゴシック" w:cs="ＭＳ Ｐゴシック" w:hint="eastAsia"/>
          <w:b/>
          <w:color w:val="000000"/>
          <w:kern w:val="0"/>
          <w:sz w:val="24"/>
        </w:rPr>
        <w:t>日程・会場等</w:t>
      </w:r>
      <w:r w:rsidR="00C87701" w:rsidRPr="00141D72">
        <w:rPr>
          <w:rFonts w:ascii="ＭＳ Ｐゴシック" w:eastAsia="ＭＳ Ｐゴシック" w:hAnsi="ＭＳ Ｐゴシック" w:cs="ＭＳ Ｐゴシック" w:hint="eastAsia"/>
          <w:b/>
          <w:i/>
          <w:color w:val="000000"/>
          <w:kern w:val="0"/>
          <w:sz w:val="28"/>
        </w:rPr>
        <w:t xml:space="preserve">　</w:t>
      </w:r>
      <w:r w:rsidR="00C87701" w:rsidRPr="00141D72">
        <w:rPr>
          <w:rFonts w:ascii="ＭＳ Ｐゴシック" w:eastAsia="ＭＳ Ｐゴシック" w:hAnsi="ＭＳ Ｐゴシック" w:cs="ＭＳ Ｐゴシック" w:hint="eastAsia"/>
          <w:color w:val="000000"/>
          <w:kern w:val="0"/>
          <w:sz w:val="20"/>
          <w:szCs w:val="18"/>
        </w:rPr>
        <w:t>（会場地図は裏面参照）</w:t>
      </w:r>
    </w:p>
    <w:p w:rsidR="00B06BA6" w:rsidRDefault="00B06BA6" w:rsidP="000373BC">
      <w:pPr>
        <w:spacing w:line="520" w:lineRule="exact"/>
        <w:ind w:firstLineChars="300" w:firstLine="720"/>
        <w:rPr>
          <w:rFonts w:ascii="ＭＳ Ｐゴシック" w:eastAsia="ＭＳ Ｐゴシック" w:hAnsi="ＭＳ Ｐゴシック" w:cs="ＭＳ Ｐゴシック"/>
          <w:color w:val="000000"/>
          <w:kern w:val="0"/>
          <w:sz w:val="24"/>
        </w:rPr>
      </w:pPr>
    </w:p>
    <w:p w:rsidR="00B06BA6" w:rsidRDefault="00B06BA6" w:rsidP="000373BC">
      <w:pPr>
        <w:spacing w:line="520" w:lineRule="exact"/>
        <w:ind w:firstLineChars="300" w:firstLine="720"/>
        <w:rPr>
          <w:rFonts w:ascii="ＭＳ Ｐゴシック" w:eastAsia="ＭＳ Ｐゴシック" w:hAnsi="ＭＳ Ｐゴシック" w:cs="ＭＳ Ｐゴシック"/>
          <w:color w:val="000000"/>
          <w:kern w:val="0"/>
          <w:sz w:val="24"/>
        </w:rPr>
      </w:pPr>
    </w:p>
    <w:p w:rsidR="000373BC" w:rsidRDefault="000373BC" w:rsidP="000373BC">
      <w:pPr>
        <w:spacing w:line="520" w:lineRule="exact"/>
        <w:ind w:firstLineChars="300" w:firstLine="720"/>
        <w:rPr>
          <w:rFonts w:ascii="ＭＳ Ｐゴシック" w:eastAsia="ＭＳ Ｐゴシック" w:hAnsi="ＭＳ Ｐゴシック" w:cs="ＭＳ Ｐゴシック"/>
          <w:color w:val="000000"/>
          <w:kern w:val="0"/>
          <w:sz w:val="24"/>
        </w:rPr>
      </w:pPr>
    </w:p>
    <w:p w:rsidR="00B93008" w:rsidRDefault="00C87701" w:rsidP="00C87701">
      <w:pPr>
        <w:widowControl/>
        <w:rPr>
          <w:rFonts w:ascii="ＭＳ Ｐゴシック" w:eastAsia="ＭＳ Ｐゴシック" w:hAnsi="ＭＳ Ｐゴシック" w:cs="ＭＳ Ｐゴシック"/>
          <w:color w:val="000000"/>
          <w:kern w:val="0"/>
          <w:szCs w:val="21"/>
        </w:rPr>
      </w:pPr>
      <w:r w:rsidRPr="004A6823">
        <w:rPr>
          <w:rFonts w:ascii="ＭＳ Ｐゴシック" w:eastAsia="ＭＳ Ｐゴシック" w:hAnsi="ＭＳ Ｐゴシック" w:cs="ＭＳ Ｐゴシック" w:hint="eastAsia"/>
          <w:color w:val="000000"/>
          <w:kern w:val="0"/>
          <w:szCs w:val="21"/>
        </w:rPr>
        <w:t xml:space="preserve">　　</w:t>
      </w:r>
    </w:p>
    <w:p w:rsidR="00C87701" w:rsidRPr="00C93F1B" w:rsidRDefault="00C87701" w:rsidP="00C87701">
      <w:pPr>
        <w:widowControl/>
        <w:rPr>
          <w:rFonts w:ascii="ＭＳ Ｐゴシック" w:eastAsia="ＭＳ Ｐゴシック" w:hAnsi="ＭＳ Ｐゴシック" w:cs="ＭＳ Ｐゴシック"/>
          <w:color w:val="000000"/>
          <w:kern w:val="0"/>
          <w:sz w:val="20"/>
          <w:szCs w:val="21"/>
        </w:rPr>
      </w:pPr>
      <w:r w:rsidRPr="00C93F1B">
        <w:rPr>
          <w:rFonts w:ascii="ＭＳ Ｐゴシック" w:eastAsia="ＭＳ Ｐゴシック" w:hAnsi="ＭＳ Ｐゴシック" w:cs="ＭＳ Ｐゴシック" w:hint="eastAsia"/>
          <w:color w:val="000000"/>
          <w:kern w:val="0"/>
          <w:sz w:val="20"/>
          <w:szCs w:val="21"/>
        </w:rPr>
        <w:t xml:space="preserve">　</w:t>
      </w:r>
      <w:r w:rsidRPr="007C098A">
        <w:rPr>
          <w:rFonts w:ascii="ＭＳ Ｐゴシック" w:eastAsia="ＭＳ Ｐゴシック" w:hAnsi="ＭＳ Ｐゴシック" w:cs="ＭＳ Ｐゴシック" w:hint="eastAsia"/>
          <w:color w:val="000000"/>
          <w:kern w:val="0"/>
          <w:szCs w:val="21"/>
        </w:rPr>
        <w:t>主催：大阪府内建築行政連絡協議会建設リサイクル部会（大阪府と建築主事を置く府内１７市で構成）</w:t>
      </w:r>
    </w:p>
    <w:p w:rsidR="00C87701" w:rsidRPr="00B25EAC" w:rsidRDefault="00C87701" w:rsidP="00A80872">
      <w:pPr>
        <w:widowControl/>
        <w:spacing w:line="400" w:lineRule="exact"/>
        <w:rPr>
          <w:rFonts w:ascii="ＭＳ Ｐゴシック" w:eastAsia="ＭＳ Ｐゴシック" w:hAnsi="ＭＳ Ｐゴシック" w:cs="ＭＳ Ｐゴシック"/>
          <w:color w:val="000000"/>
          <w:kern w:val="0"/>
          <w:sz w:val="24"/>
        </w:rPr>
      </w:pPr>
      <w:r w:rsidRPr="00B25EAC">
        <w:rPr>
          <w:rFonts w:ascii="ＭＳ Ｐゴシック" w:eastAsia="ＭＳ Ｐゴシック" w:hAnsi="ＭＳ Ｐゴシック" w:cs="ＭＳ Ｐゴシック" w:hint="eastAsia"/>
          <w:b/>
          <w:color w:val="000000"/>
          <w:kern w:val="0"/>
          <w:sz w:val="24"/>
        </w:rPr>
        <w:t>２．内容</w:t>
      </w:r>
      <w:r w:rsidRPr="00B25EAC">
        <w:rPr>
          <w:rFonts w:ascii="ＭＳ Ｐゴシック" w:eastAsia="ＭＳ Ｐゴシック" w:hAnsi="ＭＳ Ｐゴシック" w:cs="ＭＳ Ｐゴシック" w:hint="eastAsia"/>
          <w:color w:val="000000"/>
          <w:kern w:val="0"/>
          <w:sz w:val="24"/>
        </w:rPr>
        <w:t xml:space="preserve">　　</w:t>
      </w:r>
    </w:p>
    <w:p w:rsidR="00C87701" w:rsidRPr="00D34AFA" w:rsidRDefault="00D34AFA" w:rsidP="00C87701">
      <w:pPr>
        <w:widowControl/>
        <w:ind w:firstLineChars="300" w:firstLine="630"/>
        <w:rPr>
          <w:rFonts w:ascii="ＭＳ ゴシック" w:eastAsia="ＭＳ ゴシック" w:hAnsi="ＭＳ ゴシック" w:cs="ＭＳ Ｐゴシック"/>
          <w:color w:val="000000"/>
          <w:kern w:val="0"/>
          <w:szCs w:val="21"/>
        </w:rPr>
      </w:pPr>
      <w:r w:rsidRPr="00910FFE">
        <w:rPr>
          <w:rFonts w:ascii="ＭＳ Ｐゴシック" w:eastAsia="ＭＳ Ｐゴシック" w:hAnsi="ＭＳ Ｐゴシック" w:cs="ＭＳ Ｐゴシック" w:hint="eastAsia"/>
          <w:color w:val="000000"/>
          <w:kern w:val="0"/>
          <w:szCs w:val="21"/>
        </w:rPr>
        <w:t>（</w:t>
      </w:r>
      <w:r>
        <w:rPr>
          <w:rFonts w:ascii="ＭＳ Ｐゴシック" w:eastAsia="ＭＳ Ｐゴシック" w:hAnsi="ＭＳ Ｐゴシック" w:cs="ＭＳ Ｐゴシック" w:hint="eastAsia"/>
          <w:color w:val="000000"/>
          <w:kern w:val="0"/>
          <w:szCs w:val="21"/>
        </w:rPr>
        <w:t>１</w:t>
      </w:r>
      <w:r>
        <w:rPr>
          <w:rFonts w:ascii="ＭＳ Ｐゴシック" w:eastAsia="ＭＳ Ｐゴシック" w:hAnsi="ＭＳ Ｐゴシック" w:cs="ＭＳ Ｐゴシック"/>
          <w:color w:val="000000"/>
          <w:kern w:val="0"/>
          <w:szCs w:val="21"/>
        </w:rPr>
        <w:t>）</w:t>
      </w:r>
      <w:r w:rsidR="008467D2">
        <w:rPr>
          <w:rFonts w:ascii="ＭＳ Ｐゴシック" w:eastAsia="ＭＳ Ｐゴシック" w:hAnsi="ＭＳ Ｐゴシック" w:cs="ＭＳ Ｐゴシック" w:hint="eastAsia"/>
          <w:color w:val="000000"/>
          <w:kern w:val="0"/>
          <w:szCs w:val="21"/>
        </w:rPr>
        <w:t xml:space="preserve"> </w:t>
      </w:r>
      <w:r w:rsidR="00A21512">
        <w:rPr>
          <w:rFonts w:ascii="ＭＳ ゴシック" w:eastAsia="ＭＳ ゴシック" w:hAnsi="ＭＳ ゴシック" w:cs="ＭＳ Ｐゴシック" w:hint="eastAsia"/>
          <w:color w:val="000000"/>
          <w:kern w:val="0"/>
          <w:szCs w:val="21"/>
        </w:rPr>
        <w:t>建設リサイクル法</w:t>
      </w:r>
      <w:r w:rsidR="00C87701" w:rsidRPr="00D34AFA">
        <w:rPr>
          <w:rFonts w:ascii="ＭＳ ゴシック" w:eastAsia="ＭＳ ゴシック" w:hAnsi="ＭＳ ゴシック" w:cs="ＭＳ Ｐゴシック" w:hint="eastAsia"/>
          <w:color w:val="000000"/>
          <w:kern w:val="0"/>
          <w:szCs w:val="21"/>
        </w:rPr>
        <w:t>について</w:t>
      </w:r>
    </w:p>
    <w:p w:rsidR="007D1A72" w:rsidRDefault="00C87701" w:rsidP="00C87701">
      <w:pPr>
        <w:widowControl/>
        <w:ind w:firstLineChars="300" w:firstLine="630"/>
        <w:rPr>
          <w:rFonts w:ascii="ＭＳ ゴシック" w:eastAsia="ＭＳ ゴシック" w:hAnsi="ＭＳ ゴシック"/>
          <w:b/>
          <w:szCs w:val="21"/>
        </w:rPr>
      </w:pPr>
      <w:r w:rsidRPr="00910FFE">
        <w:rPr>
          <w:rFonts w:ascii="ＭＳ Ｐゴシック" w:eastAsia="ＭＳ Ｐゴシック" w:hAnsi="ＭＳ Ｐゴシック" w:cs="ＭＳ Ｐゴシック" w:hint="eastAsia"/>
          <w:color w:val="000000"/>
          <w:kern w:val="0"/>
          <w:szCs w:val="21"/>
        </w:rPr>
        <w:t>（２）</w:t>
      </w:r>
      <w:r w:rsidR="008467D2">
        <w:rPr>
          <w:rFonts w:ascii="ＭＳ Ｐゴシック" w:eastAsia="ＭＳ Ｐゴシック" w:hAnsi="ＭＳ Ｐゴシック" w:cs="ＭＳ Ｐゴシック" w:hint="eastAsia"/>
          <w:color w:val="000000"/>
          <w:kern w:val="0"/>
          <w:szCs w:val="21"/>
        </w:rPr>
        <w:t xml:space="preserve"> </w:t>
      </w:r>
      <w:r w:rsidR="006005D8" w:rsidRPr="007D1A72">
        <w:rPr>
          <w:rFonts w:ascii="ＭＳ ゴシック" w:eastAsia="ＭＳ ゴシック" w:hAnsi="ＭＳ ゴシック" w:hint="eastAsia"/>
          <w:kern w:val="0"/>
          <w:szCs w:val="21"/>
        </w:rPr>
        <w:t>大気汚染防止法及び大阪府生活環境の保全等に関する条例について</w:t>
      </w:r>
    </w:p>
    <w:p w:rsidR="00C87701" w:rsidRPr="00BC6A0F" w:rsidRDefault="00C87701" w:rsidP="00C87701">
      <w:pPr>
        <w:widowControl/>
        <w:ind w:firstLineChars="300" w:firstLine="630"/>
        <w:rPr>
          <w:rFonts w:ascii="ＭＳ Ｐゴシック" w:eastAsia="ＭＳ Ｐゴシック" w:hAnsi="ＭＳ Ｐゴシック" w:cs="ＭＳ Ｐゴシック"/>
          <w:color w:val="000000"/>
          <w:kern w:val="0"/>
          <w:szCs w:val="21"/>
        </w:rPr>
      </w:pPr>
      <w:r w:rsidRPr="00BC6A0F">
        <w:rPr>
          <w:rFonts w:ascii="ＭＳ Ｐゴシック" w:eastAsia="ＭＳ Ｐゴシック" w:hAnsi="ＭＳ Ｐゴシック" w:cs="ＭＳ Ｐゴシック" w:hint="eastAsia"/>
          <w:color w:val="000000"/>
          <w:kern w:val="0"/>
          <w:szCs w:val="21"/>
        </w:rPr>
        <w:t>（３）</w:t>
      </w:r>
      <w:r w:rsidR="008467D2">
        <w:rPr>
          <w:rFonts w:ascii="ＭＳ Ｐゴシック" w:eastAsia="ＭＳ Ｐゴシック" w:hAnsi="ＭＳ Ｐゴシック" w:cs="ＭＳ Ｐゴシック" w:hint="eastAsia"/>
          <w:color w:val="000000"/>
          <w:kern w:val="0"/>
          <w:szCs w:val="21"/>
        </w:rPr>
        <w:t xml:space="preserve"> </w:t>
      </w:r>
      <w:r w:rsidR="007D1A72" w:rsidRPr="007D1A72">
        <w:rPr>
          <w:rFonts w:ascii="ＭＳ ゴシック" w:eastAsia="ＭＳ ゴシック" w:hAnsi="ＭＳ ゴシック" w:hint="eastAsia"/>
          <w:szCs w:val="21"/>
        </w:rPr>
        <w:t>石綿障害予防規則等の改正について</w:t>
      </w:r>
    </w:p>
    <w:p w:rsidR="00C87701" w:rsidRPr="00BC6A0F" w:rsidRDefault="00C87701" w:rsidP="00C87701">
      <w:pPr>
        <w:widowControl/>
        <w:ind w:firstLineChars="300" w:firstLine="630"/>
        <w:rPr>
          <w:rFonts w:ascii="ＭＳ Ｐゴシック" w:eastAsia="ＭＳ Ｐゴシック" w:hAnsi="ＭＳ Ｐゴシック" w:cs="ＭＳ Ｐゴシック"/>
          <w:color w:val="000000"/>
          <w:kern w:val="0"/>
          <w:szCs w:val="21"/>
        </w:rPr>
      </w:pPr>
      <w:r w:rsidRPr="00BC6A0F">
        <w:rPr>
          <w:rFonts w:ascii="ＭＳ Ｐゴシック" w:eastAsia="ＭＳ Ｐゴシック" w:hAnsi="ＭＳ Ｐゴシック" w:cs="ＭＳ Ｐゴシック" w:hint="eastAsia"/>
          <w:color w:val="000000"/>
          <w:kern w:val="0"/>
          <w:szCs w:val="21"/>
        </w:rPr>
        <w:t>（４）</w:t>
      </w:r>
      <w:r w:rsidR="006005D8">
        <w:rPr>
          <w:rFonts w:ascii="ＭＳ Ｐゴシック" w:eastAsia="ＭＳ Ｐゴシック" w:hAnsi="ＭＳ Ｐゴシック" w:cs="ＭＳ Ｐゴシック" w:hint="eastAsia"/>
          <w:color w:val="000000"/>
          <w:kern w:val="0"/>
          <w:szCs w:val="21"/>
        </w:rPr>
        <w:t xml:space="preserve"> </w:t>
      </w:r>
      <w:r w:rsidR="006005D8" w:rsidRPr="007D1A72">
        <w:rPr>
          <w:rFonts w:ascii="ＭＳ ゴシック" w:eastAsia="ＭＳ ゴシック" w:hAnsi="ＭＳ ゴシック" w:hint="eastAsia"/>
          <w:szCs w:val="21"/>
        </w:rPr>
        <w:t>建設廃棄物の適正処理と再資源化について</w:t>
      </w:r>
    </w:p>
    <w:p w:rsidR="00C87701" w:rsidRPr="00B25EAC" w:rsidRDefault="00C87701" w:rsidP="00C87701">
      <w:pPr>
        <w:widowControl/>
        <w:rPr>
          <w:rFonts w:ascii="ＭＳ Ｐゴシック" w:eastAsia="ＭＳ Ｐゴシック" w:hAnsi="ＭＳ Ｐゴシック" w:cs="ＭＳ Ｐゴシック"/>
          <w:b/>
          <w:color w:val="000000"/>
          <w:kern w:val="0"/>
          <w:sz w:val="24"/>
        </w:rPr>
      </w:pPr>
      <w:r w:rsidRPr="00B25EAC">
        <w:rPr>
          <w:rFonts w:ascii="ＭＳ Ｐゴシック" w:eastAsia="ＭＳ Ｐゴシック" w:hAnsi="ＭＳ Ｐゴシック" w:cs="ＭＳ Ｐゴシック" w:hint="eastAsia"/>
          <w:b/>
          <w:color w:val="000000"/>
          <w:kern w:val="0"/>
          <w:sz w:val="24"/>
        </w:rPr>
        <w:t>３．参加費・申込期限</w:t>
      </w:r>
      <w:bookmarkStart w:id="0" w:name="_GoBack"/>
      <w:bookmarkEnd w:id="0"/>
    </w:p>
    <w:p w:rsidR="00C87701" w:rsidRDefault="00C87701" w:rsidP="00C87701">
      <w:pPr>
        <w:widowControl/>
        <w:ind w:leftChars="315" w:left="661"/>
        <w:rPr>
          <w:rFonts w:ascii="ＭＳ Ｐゴシック" w:eastAsia="ＭＳ Ｐゴシック" w:hAnsi="ＭＳ Ｐゴシック" w:cs="ＭＳ Ｐゴシック"/>
          <w:color w:val="000000"/>
          <w:kern w:val="0"/>
          <w:sz w:val="22"/>
          <w:szCs w:val="22"/>
        </w:rPr>
      </w:pPr>
      <w:r w:rsidRPr="009F4067">
        <w:rPr>
          <w:rFonts w:ascii="ＭＳ Ｐゴシック" w:eastAsia="ＭＳ Ｐゴシック" w:hAnsi="ＭＳ Ｐゴシック" w:cs="ＭＳ Ｐゴシック" w:hint="eastAsia"/>
          <w:color w:val="000000"/>
          <w:kern w:val="0"/>
          <w:sz w:val="22"/>
          <w:szCs w:val="22"/>
        </w:rPr>
        <w:t>○</w:t>
      </w:r>
      <w:r w:rsidR="008467D2">
        <w:rPr>
          <w:rFonts w:ascii="ＭＳ Ｐゴシック" w:eastAsia="ＭＳ Ｐゴシック" w:hAnsi="ＭＳ Ｐゴシック" w:cs="ＭＳ Ｐゴシック" w:hint="eastAsia"/>
          <w:color w:val="000000"/>
          <w:kern w:val="0"/>
          <w:sz w:val="22"/>
          <w:szCs w:val="22"/>
        </w:rPr>
        <w:t xml:space="preserve"> </w:t>
      </w:r>
      <w:r w:rsidRPr="0025084E">
        <w:rPr>
          <w:rFonts w:ascii="ＭＳ Ｐゴシック" w:eastAsia="ＭＳ Ｐゴシック" w:hAnsi="ＭＳ Ｐゴシック" w:cs="ＭＳ Ｐゴシック" w:hint="eastAsia"/>
          <w:color w:val="000000"/>
          <w:kern w:val="0"/>
          <w:sz w:val="22"/>
          <w:szCs w:val="22"/>
        </w:rPr>
        <w:t>参加費は無料です。</w:t>
      </w:r>
      <w:r w:rsidRPr="009F4067">
        <w:rPr>
          <w:rFonts w:ascii="ＭＳ Ｐゴシック" w:eastAsia="ＭＳ Ｐゴシック" w:hAnsi="ＭＳ Ｐゴシック" w:cs="ＭＳ Ｐゴシック" w:hint="eastAsia"/>
          <w:color w:val="000000"/>
          <w:kern w:val="0"/>
          <w:sz w:val="22"/>
          <w:szCs w:val="22"/>
        </w:rPr>
        <w:br/>
        <w:t>○</w:t>
      </w:r>
      <w:r w:rsidR="008467D2">
        <w:rPr>
          <w:rFonts w:ascii="ＭＳ Ｐゴシック" w:eastAsia="ＭＳ Ｐゴシック" w:hAnsi="ＭＳ Ｐゴシック" w:cs="ＭＳ Ｐゴシック" w:hint="eastAsia"/>
          <w:color w:val="000000"/>
          <w:kern w:val="0"/>
          <w:sz w:val="22"/>
          <w:szCs w:val="22"/>
        </w:rPr>
        <w:t xml:space="preserve"> </w:t>
      </w:r>
      <w:r w:rsidRPr="009F4067">
        <w:rPr>
          <w:rFonts w:ascii="ＭＳ Ｐゴシック" w:eastAsia="ＭＳ Ｐゴシック" w:hAnsi="ＭＳ Ｐゴシック" w:cs="ＭＳ Ｐゴシック" w:hint="eastAsia"/>
          <w:color w:val="000000"/>
          <w:kern w:val="0"/>
          <w:sz w:val="22"/>
          <w:szCs w:val="22"/>
        </w:rPr>
        <w:t>申込</w:t>
      </w:r>
      <w:r>
        <w:rPr>
          <w:rFonts w:ascii="ＭＳ Ｐゴシック" w:eastAsia="ＭＳ Ｐゴシック" w:hAnsi="ＭＳ Ｐゴシック" w:cs="ＭＳ Ｐゴシック" w:hint="eastAsia"/>
          <w:color w:val="000000"/>
          <w:kern w:val="0"/>
          <w:sz w:val="22"/>
          <w:szCs w:val="22"/>
        </w:rPr>
        <w:t>期間</w:t>
      </w:r>
      <w:r w:rsidRPr="009F4067">
        <w:rPr>
          <w:rFonts w:ascii="ＭＳ Ｐゴシック" w:eastAsia="ＭＳ Ｐゴシック" w:hAnsi="ＭＳ Ｐゴシック" w:cs="ＭＳ Ｐゴシック" w:hint="eastAsia"/>
          <w:color w:val="000000"/>
          <w:kern w:val="0"/>
          <w:sz w:val="22"/>
          <w:szCs w:val="22"/>
        </w:rPr>
        <w:t>は、</w:t>
      </w:r>
      <w:r w:rsidR="006005D8">
        <w:rPr>
          <w:rFonts w:ascii="ＭＳ Ｐゴシック" w:eastAsia="ＭＳ Ｐゴシック" w:hAnsi="ＭＳ Ｐゴシック" w:cs="ＭＳ Ｐゴシック" w:hint="eastAsia"/>
          <w:color w:val="000000"/>
          <w:kern w:val="0"/>
          <w:sz w:val="22"/>
          <w:szCs w:val="22"/>
        </w:rPr>
        <w:t>８</w:t>
      </w:r>
      <w:r w:rsidR="0022740C">
        <w:rPr>
          <w:rFonts w:ascii="ＭＳ Ｐゴシック" w:eastAsia="ＭＳ Ｐゴシック" w:hAnsi="ＭＳ Ｐゴシック" w:cs="ＭＳ Ｐゴシック" w:hint="eastAsia"/>
          <w:color w:val="000000"/>
          <w:kern w:val="0"/>
          <w:sz w:val="22"/>
          <w:szCs w:val="22"/>
        </w:rPr>
        <w:t>月</w:t>
      </w:r>
      <w:r w:rsidR="006005D8">
        <w:rPr>
          <w:rFonts w:ascii="ＭＳ Ｐゴシック" w:eastAsia="ＭＳ Ｐゴシック" w:hAnsi="ＭＳ Ｐゴシック" w:cs="ＭＳ Ｐゴシック" w:hint="eastAsia"/>
          <w:color w:val="000000"/>
          <w:kern w:val="0"/>
          <w:sz w:val="22"/>
          <w:szCs w:val="22"/>
        </w:rPr>
        <w:t>18</w:t>
      </w:r>
      <w:r w:rsidR="0086065E">
        <w:rPr>
          <w:rFonts w:ascii="ＭＳ Ｐゴシック" w:eastAsia="ＭＳ Ｐゴシック" w:hAnsi="ＭＳ Ｐゴシック" w:cs="ＭＳ Ｐゴシック" w:hint="eastAsia"/>
          <w:color w:val="000000"/>
          <w:kern w:val="0"/>
          <w:sz w:val="22"/>
          <w:szCs w:val="22"/>
        </w:rPr>
        <w:t>日（</w:t>
      </w:r>
      <w:r w:rsidR="002723F2">
        <w:rPr>
          <w:rFonts w:ascii="ＭＳ Ｐゴシック" w:eastAsia="ＭＳ Ｐゴシック" w:hAnsi="ＭＳ Ｐゴシック" w:cs="ＭＳ Ｐゴシック" w:hint="eastAsia"/>
          <w:color w:val="000000"/>
          <w:kern w:val="0"/>
          <w:sz w:val="22"/>
          <w:szCs w:val="22"/>
        </w:rPr>
        <w:t>金曜日）</w:t>
      </w:r>
      <w:r w:rsidR="006005D8">
        <w:rPr>
          <w:rFonts w:ascii="ＭＳ Ｐゴシック" w:eastAsia="ＭＳ Ｐゴシック" w:hAnsi="ＭＳ Ｐゴシック" w:cs="ＭＳ Ｐゴシック" w:hint="eastAsia"/>
          <w:color w:val="000000"/>
          <w:kern w:val="0"/>
          <w:sz w:val="22"/>
          <w:szCs w:val="22"/>
        </w:rPr>
        <w:t>午後２時</w:t>
      </w:r>
      <w:r w:rsidR="002723F2">
        <w:rPr>
          <w:rFonts w:ascii="ＭＳ Ｐゴシック" w:eastAsia="ＭＳ Ｐゴシック" w:hAnsi="ＭＳ Ｐゴシック" w:cs="ＭＳ Ｐゴシック" w:hint="eastAsia"/>
          <w:color w:val="000000"/>
          <w:kern w:val="0"/>
          <w:sz w:val="22"/>
          <w:szCs w:val="22"/>
        </w:rPr>
        <w:t>から</w:t>
      </w:r>
      <w:r w:rsidR="006005D8">
        <w:rPr>
          <w:rFonts w:ascii="ＭＳ Ｐゴシック" w:eastAsia="ＭＳ Ｐゴシック" w:hAnsi="ＭＳ Ｐゴシック" w:cs="ＭＳ Ｐゴシック" w:hint="eastAsia"/>
          <w:color w:val="000000"/>
          <w:kern w:val="0"/>
          <w:sz w:val="22"/>
          <w:szCs w:val="22"/>
        </w:rPr>
        <w:t>９</w:t>
      </w:r>
      <w:r w:rsidR="0086065E">
        <w:rPr>
          <w:rFonts w:ascii="ＭＳ Ｐゴシック" w:eastAsia="ＭＳ Ｐゴシック" w:hAnsi="ＭＳ Ｐゴシック" w:cs="ＭＳ Ｐゴシック" w:hint="eastAsia"/>
          <w:color w:val="000000"/>
          <w:kern w:val="0"/>
          <w:sz w:val="22"/>
          <w:szCs w:val="22"/>
        </w:rPr>
        <w:t>月</w:t>
      </w:r>
      <w:r w:rsidR="006005D8">
        <w:rPr>
          <w:rFonts w:ascii="ＭＳ Ｐゴシック" w:eastAsia="ＭＳ Ｐゴシック" w:hAnsi="ＭＳ Ｐゴシック" w:cs="ＭＳ Ｐゴシック" w:hint="eastAsia"/>
          <w:color w:val="000000"/>
          <w:kern w:val="0"/>
          <w:sz w:val="22"/>
          <w:szCs w:val="22"/>
        </w:rPr>
        <w:t>６</w:t>
      </w:r>
      <w:r w:rsidR="0086065E">
        <w:rPr>
          <w:rFonts w:ascii="ＭＳ Ｐゴシック" w:eastAsia="ＭＳ Ｐゴシック" w:hAnsi="ＭＳ Ｐゴシック" w:cs="ＭＳ Ｐゴシック" w:hint="eastAsia"/>
          <w:color w:val="000000"/>
          <w:kern w:val="0"/>
          <w:sz w:val="22"/>
          <w:szCs w:val="22"/>
        </w:rPr>
        <w:t>日（</w:t>
      </w:r>
      <w:r w:rsidR="006005D8">
        <w:rPr>
          <w:rFonts w:ascii="ＭＳ Ｐゴシック" w:eastAsia="ＭＳ Ｐゴシック" w:hAnsi="ＭＳ Ｐゴシック" w:cs="ＭＳ Ｐゴシック" w:hint="eastAsia"/>
          <w:color w:val="000000"/>
          <w:kern w:val="0"/>
          <w:sz w:val="22"/>
          <w:szCs w:val="22"/>
        </w:rPr>
        <w:t>水</w:t>
      </w:r>
      <w:r w:rsidR="007D1A72">
        <w:rPr>
          <w:rFonts w:ascii="ＭＳ Ｐゴシック" w:eastAsia="ＭＳ Ｐゴシック" w:hAnsi="ＭＳ Ｐゴシック" w:cs="ＭＳ Ｐゴシック" w:hint="eastAsia"/>
          <w:color w:val="000000"/>
          <w:kern w:val="0"/>
          <w:sz w:val="22"/>
          <w:szCs w:val="22"/>
        </w:rPr>
        <w:t>曜</w:t>
      </w:r>
      <w:r>
        <w:rPr>
          <w:rFonts w:ascii="ＭＳ Ｐゴシック" w:eastAsia="ＭＳ Ｐゴシック" w:hAnsi="ＭＳ Ｐゴシック" w:cs="ＭＳ Ｐゴシック" w:hint="eastAsia"/>
          <w:color w:val="000000"/>
          <w:kern w:val="0"/>
          <w:sz w:val="22"/>
          <w:szCs w:val="22"/>
        </w:rPr>
        <w:t>日）</w:t>
      </w:r>
      <w:r w:rsidR="006005D8">
        <w:rPr>
          <w:rFonts w:ascii="ＭＳ Ｐゴシック" w:eastAsia="ＭＳ Ｐゴシック" w:hAnsi="ＭＳ Ｐゴシック" w:cs="ＭＳ Ｐゴシック" w:hint="eastAsia"/>
          <w:color w:val="000000"/>
          <w:kern w:val="0"/>
          <w:sz w:val="22"/>
          <w:szCs w:val="22"/>
        </w:rPr>
        <w:t>午後６時</w:t>
      </w:r>
      <w:r w:rsidR="0022740C">
        <w:rPr>
          <w:rFonts w:ascii="ＭＳ Ｐゴシック" w:eastAsia="ＭＳ Ｐゴシック" w:hAnsi="ＭＳ Ｐゴシック" w:cs="ＭＳ Ｐゴシック" w:hint="eastAsia"/>
          <w:color w:val="000000"/>
          <w:kern w:val="0"/>
          <w:sz w:val="22"/>
          <w:szCs w:val="22"/>
        </w:rPr>
        <w:t>まで</w:t>
      </w:r>
      <w:r>
        <w:rPr>
          <w:rFonts w:ascii="ＭＳ Ｐゴシック" w:eastAsia="ＭＳ Ｐゴシック" w:hAnsi="ＭＳ Ｐゴシック" w:cs="ＭＳ Ｐゴシック" w:hint="eastAsia"/>
          <w:color w:val="000000"/>
          <w:kern w:val="0"/>
          <w:sz w:val="22"/>
          <w:szCs w:val="22"/>
        </w:rPr>
        <w:t>です</w:t>
      </w:r>
      <w:r w:rsidRPr="009F4067">
        <w:rPr>
          <w:rFonts w:ascii="ＭＳ Ｐゴシック" w:eastAsia="ＭＳ Ｐゴシック" w:hAnsi="ＭＳ Ｐゴシック" w:cs="ＭＳ Ｐゴシック" w:hint="eastAsia"/>
          <w:color w:val="000000"/>
          <w:kern w:val="0"/>
          <w:sz w:val="22"/>
          <w:szCs w:val="22"/>
        </w:rPr>
        <w:t>。</w:t>
      </w:r>
    </w:p>
    <w:p w:rsidR="00C87701" w:rsidRDefault="00EC30B9" w:rsidP="008467D2">
      <w:pPr>
        <w:widowControl/>
        <w:ind w:leftChars="315" w:left="661" w:firstLineChars="150" w:firstLine="315"/>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w:t>
      </w:r>
      <w:r w:rsidR="006005D8">
        <w:rPr>
          <w:rFonts w:ascii="ＭＳ Ｐゴシック" w:eastAsia="ＭＳ Ｐゴシック" w:hAnsi="ＭＳ Ｐゴシック" w:cs="ＭＳ Ｐゴシック" w:hint="eastAsia"/>
          <w:color w:val="000000"/>
          <w:kern w:val="0"/>
          <w:szCs w:val="18"/>
        </w:rPr>
        <w:t>定員になり次第申込み手続きを終了します。</w:t>
      </w:r>
      <w:r w:rsidR="00C87701" w:rsidRPr="001D5ADA">
        <w:rPr>
          <w:rFonts w:ascii="ＭＳ Ｐゴシック" w:eastAsia="ＭＳ Ｐゴシック" w:hAnsi="ＭＳ Ｐゴシック" w:cs="ＭＳ Ｐゴシック" w:hint="eastAsia"/>
          <w:color w:val="000000"/>
          <w:kern w:val="0"/>
          <w:szCs w:val="18"/>
        </w:rPr>
        <w:t>）</w:t>
      </w:r>
    </w:p>
    <w:p w:rsidR="00617F12" w:rsidRPr="00617F12" w:rsidRDefault="00617F12" w:rsidP="006005D8">
      <w:pPr>
        <w:widowControl/>
        <w:spacing w:line="200" w:lineRule="exact"/>
        <w:ind w:rightChars="-135" w:right="-283"/>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noProof/>
          <w:color w:val="000000"/>
          <w:kern w:val="0"/>
          <w:sz w:val="20"/>
          <w:szCs w:val="18"/>
        </w:rPr>
        <mc:AlternateContent>
          <mc:Choice Requires="wps">
            <w:drawing>
              <wp:anchor distT="0" distB="0" distL="114300" distR="114300" simplePos="0" relativeHeight="251654656" behindDoc="0" locked="0" layoutInCell="1" allowOverlap="1">
                <wp:simplePos x="0" y="0"/>
                <wp:positionH relativeFrom="column">
                  <wp:posOffset>-72390</wp:posOffset>
                </wp:positionH>
                <wp:positionV relativeFrom="paragraph">
                  <wp:posOffset>127635</wp:posOffset>
                </wp:positionV>
                <wp:extent cx="6254151" cy="2247900"/>
                <wp:effectExtent l="0" t="0" r="13335" b="19050"/>
                <wp:wrapNone/>
                <wp:docPr id="1" name="正方形/長方形 1"/>
                <wp:cNvGraphicFramePr/>
                <a:graphic xmlns:a="http://schemas.openxmlformats.org/drawingml/2006/main">
                  <a:graphicData uri="http://schemas.microsoft.com/office/word/2010/wordprocessingShape">
                    <wps:wsp>
                      <wps:cNvSpPr/>
                      <wps:spPr>
                        <a:xfrm>
                          <a:off x="0" y="0"/>
                          <a:ext cx="6254151" cy="2247900"/>
                        </a:xfrm>
                        <a:prstGeom prst="rect">
                          <a:avLst/>
                        </a:prstGeom>
                        <a:noFill/>
                        <a:ln>
                          <a:solidFill>
                            <a:schemeClr val="bg1">
                              <a:lumMod val="5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A2E9D" id="正方形/長方形 1" o:spid="_x0000_s1026" style="position:absolute;left:0;text-align:left;margin-left:-5.7pt;margin-top:10.05pt;width:492.45pt;height:17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" filled="f" strokecolor="#7f7f7f [1612]" strokeweight="2pt"/>
            </w:pict>
          </mc:Fallback>
        </mc:AlternateContent>
      </w:r>
    </w:p>
    <w:p w:rsidR="00C87701" w:rsidRPr="00872BC4" w:rsidRDefault="001A3805" w:rsidP="00C87701">
      <w:pPr>
        <w:widowControl/>
        <w:rPr>
          <w:rFonts w:ascii="ＭＳ Ｐゴシック" w:eastAsia="ＭＳ Ｐゴシック" w:hAnsi="ＭＳ Ｐゴシック" w:cs="ＭＳ Ｐゴシック"/>
          <w:color w:val="000000"/>
          <w:kern w:val="0"/>
          <w:sz w:val="18"/>
          <w:szCs w:val="18"/>
          <w:u w:val="single"/>
        </w:rPr>
      </w:pPr>
      <w:r>
        <w:rPr>
          <w:rFonts w:ascii="ＭＳ Ｐゴシック" w:eastAsia="ＭＳ Ｐゴシック" w:hAnsi="ＭＳ Ｐゴシック" w:cs="ＭＳ Ｐゴシック" w:hint="eastAsia"/>
          <w:b/>
          <w:color w:val="000000"/>
          <w:kern w:val="0"/>
          <w:sz w:val="24"/>
        </w:rPr>
        <w:t>４．申込</w:t>
      </w:r>
      <w:r w:rsidR="00F04A87">
        <w:rPr>
          <w:rFonts w:ascii="ＭＳ Ｐゴシック" w:eastAsia="ＭＳ Ｐゴシック" w:hAnsi="ＭＳ Ｐゴシック" w:cs="ＭＳ Ｐゴシック" w:hint="eastAsia"/>
          <w:b/>
          <w:color w:val="000000"/>
          <w:kern w:val="0"/>
          <w:sz w:val="24"/>
        </w:rPr>
        <w:t>み</w:t>
      </w:r>
      <w:r>
        <w:rPr>
          <w:rFonts w:ascii="ＭＳ Ｐゴシック" w:eastAsia="ＭＳ Ｐゴシック" w:hAnsi="ＭＳ Ｐゴシック" w:cs="ＭＳ Ｐゴシック" w:hint="eastAsia"/>
          <w:b/>
          <w:color w:val="000000"/>
          <w:kern w:val="0"/>
          <w:sz w:val="24"/>
        </w:rPr>
        <w:t>方法</w:t>
      </w:r>
      <w:r w:rsidR="00C87701" w:rsidRPr="00B25EAC">
        <w:rPr>
          <w:rFonts w:ascii="ＭＳ Ｐゴシック" w:eastAsia="ＭＳ Ｐゴシック" w:hAnsi="ＭＳ Ｐゴシック" w:cs="ＭＳ Ｐゴシック" w:hint="eastAsia"/>
          <w:b/>
          <w:color w:val="000000"/>
          <w:kern w:val="0"/>
          <w:sz w:val="24"/>
        </w:rPr>
        <w:t xml:space="preserve">　</w:t>
      </w:r>
    </w:p>
    <w:p w:rsidR="00C87701" w:rsidRPr="001A3805" w:rsidRDefault="001A3805" w:rsidP="001A3805">
      <w:pPr>
        <w:spacing w:line="320" w:lineRule="exact"/>
        <w:jc w:val="left"/>
        <w:rPr>
          <w:rFonts w:ascii="ＭＳ Ｐゴシック" w:eastAsia="ＭＳ Ｐゴシック" w:hAnsi="ＭＳ Ｐゴシック" w:cs="ＭＳ Ｐゴシック"/>
          <w:b/>
          <w:color w:val="000000"/>
          <w:kern w:val="0"/>
          <w:szCs w:val="21"/>
        </w:rPr>
      </w:pPr>
      <w:r>
        <w:rPr>
          <w:rFonts w:ascii="ＭＳ Ｐゴシック" w:eastAsia="ＭＳ Ｐゴシック" w:hAnsi="ＭＳ Ｐゴシック" w:cs="ＭＳ Ｐゴシック" w:hint="eastAsia"/>
          <w:color w:val="000000"/>
          <w:kern w:val="0"/>
          <w:sz w:val="20"/>
          <w:szCs w:val="20"/>
        </w:rPr>
        <w:t xml:space="preserve">〇　</w:t>
      </w:r>
      <w:r w:rsidRPr="001A3805">
        <w:rPr>
          <w:rFonts w:ascii="ＭＳ Ｐゴシック" w:eastAsia="ＭＳ Ｐゴシック" w:hAnsi="ＭＳ Ｐゴシック"/>
        </w:rPr>
        <w:t>大阪府行政オンラインシステムからお申込みください</w:t>
      </w:r>
      <w:r w:rsidR="00430374">
        <w:rPr>
          <w:rFonts w:ascii="ＭＳ Ｐゴシック" w:eastAsia="ＭＳ Ｐゴシック" w:hAnsi="ＭＳ Ｐゴシック" w:cs="ＭＳ Ｐゴシック" w:hint="eastAsia"/>
          <w:color w:val="000000"/>
          <w:kern w:val="0"/>
          <w:sz w:val="20"/>
          <w:szCs w:val="20"/>
        </w:rPr>
        <w:t xml:space="preserve">　　　　　　　　　　　　　　　　　　　　　　　　　　　　　　</w:t>
      </w:r>
      <w:hyperlink r:id="rId8" w:history="1">
        <w:r w:rsidR="006005D8" w:rsidRPr="008E13B0">
          <w:rPr>
            <w:rStyle w:val="a3"/>
            <w:sz w:val="18"/>
          </w:rPr>
          <w:t>https://lgpos.task-asp.net/cu/270008/ea/residents/procedures/apply/8896ffcc-0e3c-40aa-8395-42295d117d17/start</w:t>
        </w:r>
      </w:hyperlink>
      <w:r>
        <w:t xml:space="preserve"> </w:t>
      </w:r>
    </w:p>
    <w:p w:rsidR="006005D8" w:rsidRDefault="00573F2D" w:rsidP="00000743">
      <w:pPr>
        <w:widowControl/>
        <w:spacing w:line="340" w:lineRule="exac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0"/>
          <w:szCs w:val="20"/>
        </w:rPr>
        <w:drawing>
          <wp:anchor distT="0" distB="0" distL="114300" distR="114300" simplePos="0" relativeHeight="251661824" behindDoc="0" locked="0" layoutInCell="1" allowOverlap="1">
            <wp:simplePos x="0" y="0"/>
            <wp:positionH relativeFrom="column">
              <wp:posOffset>4899660</wp:posOffset>
            </wp:positionH>
            <wp:positionV relativeFrom="paragraph">
              <wp:posOffset>113665</wp:posOffset>
            </wp:positionV>
            <wp:extent cx="1133475" cy="1133475"/>
            <wp:effectExtent l="0" t="0" r="952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50911mousikomiqrcode_lgpos.task-asp.net.png"/>
                    <pic:cNvPicPr/>
                  </pic:nvPicPr>
                  <pic:blipFill>
                    <a:blip r:embed="rId9">
                      <a:extLst>
                        <a:ext uri="{28A0092B-C50C-407E-A947-70E740481C1C}">
                          <a14:useLocalDpi xmlns:a14="http://schemas.microsoft.com/office/drawing/2010/main" val="0"/>
                        </a:ext>
                      </a:extLst>
                    </a:blip>
                    <a:stretch>
                      <a:fillRect/>
                    </a:stretch>
                  </pic:blipFill>
                  <pic:spPr>
                    <a:xfrm>
                      <a:off x="0" y="0"/>
                      <a:ext cx="1133475" cy="1133475"/>
                    </a:xfrm>
                    <a:prstGeom prst="rect">
                      <a:avLst/>
                    </a:prstGeom>
                  </pic:spPr>
                </pic:pic>
              </a:graphicData>
            </a:graphic>
            <wp14:sizeRelH relativeFrom="margin">
              <wp14:pctWidth>0</wp14:pctWidth>
            </wp14:sizeRelH>
            <wp14:sizeRelV relativeFrom="margin">
              <wp14:pctHeight>0</wp14:pctHeight>
            </wp14:sizeRelV>
          </wp:anchor>
        </w:drawing>
      </w:r>
    </w:p>
    <w:p w:rsidR="00C87701" w:rsidRDefault="00617F12" w:rsidP="00000743">
      <w:pPr>
        <w:widowControl/>
        <w:spacing w:line="340" w:lineRule="exac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〇</w:t>
      </w:r>
      <w:r w:rsidR="001A3805">
        <w:rPr>
          <w:rFonts w:ascii="ＭＳ Ｐゴシック" w:eastAsia="ＭＳ Ｐゴシック" w:hAnsi="ＭＳ Ｐゴシック" w:cs="ＭＳ Ｐゴシック" w:hint="eastAsia"/>
          <w:color w:val="000000"/>
          <w:kern w:val="0"/>
          <w:sz w:val="20"/>
          <w:szCs w:val="20"/>
        </w:rPr>
        <w:t>右側の</w:t>
      </w:r>
      <w:r w:rsidR="00C87701">
        <w:rPr>
          <w:rFonts w:ascii="ＭＳ Ｐゴシック" w:eastAsia="ＭＳ Ｐゴシック" w:hAnsi="ＭＳ Ｐゴシック" w:cs="ＭＳ Ｐゴシック" w:hint="eastAsia"/>
          <w:color w:val="000000"/>
          <w:kern w:val="0"/>
          <w:sz w:val="20"/>
          <w:szCs w:val="20"/>
        </w:rPr>
        <w:t>QRコード</w:t>
      </w:r>
      <w:r w:rsidR="001A3805">
        <w:rPr>
          <w:rFonts w:ascii="ＭＳ Ｐゴシック" w:eastAsia="ＭＳ Ｐゴシック" w:hAnsi="ＭＳ Ｐゴシック" w:cs="ＭＳ Ｐゴシック" w:hint="eastAsia"/>
          <w:color w:val="000000"/>
          <w:kern w:val="0"/>
          <w:sz w:val="20"/>
          <w:szCs w:val="20"/>
        </w:rPr>
        <w:t>もご利用いただけます</w:t>
      </w:r>
      <w:r w:rsidR="00C87701">
        <w:rPr>
          <w:rFonts w:ascii="ＭＳ Ｐゴシック" w:eastAsia="ＭＳ Ｐゴシック" w:hAnsi="ＭＳ Ｐゴシック" w:cs="ＭＳ Ｐゴシック" w:hint="eastAsia"/>
          <w:color w:val="000000"/>
          <w:kern w:val="0"/>
          <w:sz w:val="20"/>
          <w:szCs w:val="20"/>
        </w:rPr>
        <w:t>。</w:t>
      </w:r>
    </w:p>
    <w:p w:rsidR="001A3805" w:rsidRDefault="001A3805" w:rsidP="006005D8">
      <w:pPr>
        <w:ind w:firstLineChars="100" w:firstLine="200"/>
        <w:rPr>
          <w:rFonts w:ascii="ＭＳ Ｐゴシック" w:eastAsia="ＭＳ Ｐゴシック" w:hAnsi="ＭＳ Ｐゴシック"/>
          <w:sz w:val="20"/>
          <w:szCs w:val="20"/>
        </w:rPr>
      </w:pPr>
    </w:p>
    <w:p w:rsidR="001A3805" w:rsidRDefault="001A3805" w:rsidP="006005D8">
      <w:pPr>
        <w:ind w:firstLineChars="100" w:firstLine="200"/>
        <w:rPr>
          <w:rFonts w:ascii="ＭＳ Ｐゴシック" w:eastAsia="ＭＳ Ｐゴシック" w:hAnsi="ＭＳ Ｐゴシック"/>
          <w:sz w:val="20"/>
          <w:szCs w:val="20"/>
        </w:rPr>
      </w:pPr>
    </w:p>
    <w:p w:rsidR="001A3805" w:rsidRDefault="001A3805" w:rsidP="001A3805">
      <w:pPr>
        <w:rPr>
          <w:rFonts w:ascii="ＭＳ Ｐゴシック" w:eastAsia="ＭＳ Ｐゴシック" w:hAnsi="ＭＳ Ｐゴシック"/>
          <w:sz w:val="20"/>
          <w:szCs w:val="20"/>
        </w:rPr>
      </w:pPr>
    </w:p>
    <w:p w:rsidR="00C87701" w:rsidRDefault="00C87701" w:rsidP="006005D8">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申込みに際し、</w:t>
      </w:r>
      <w:r w:rsidR="00757FA5">
        <w:rPr>
          <w:rFonts w:ascii="ＭＳ Ｐゴシック" w:eastAsia="ＭＳ Ｐゴシック" w:hAnsi="ＭＳ Ｐゴシック"/>
          <w:sz w:val="20"/>
          <w:szCs w:val="20"/>
        </w:rPr>
        <w:t>障がい</w:t>
      </w:r>
      <w:r w:rsidR="006D5A04">
        <w:rPr>
          <w:rFonts w:ascii="ＭＳ Ｐゴシック" w:eastAsia="ＭＳ Ｐゴシック" w:hAnsi="ＭＳ Ｐゴシック" w:hint="eastAsia"/>
          <w:sz w:val="20"/>
          <w:szCs w:val="20"/>
        </w:rPr>
        <w:t>等</w:t>
      </w:r>
      <w:r w:rsidR="004A3668">
        <w:rPr>
          <w:rFonts w:ascii="ＭＳ Ｐゴシック" w:eastAsia="ＭＳ Ｐゴシック" w:hAnsi="ＭＳ Ｐゴシック"/>
          <w:sz w:val="20"/>
          <w:szCs w:val="20"/>
        </w:rPr>
        <w:t>により配慮を希望される方は</w:t>
      </w:r>
      <w:r w:rsidRPr="00A33A54">
        <w:rPr>
          <w:rFonts w:ascii="ＭＳ Ｐゴシック" w:eastAsia="ＭＳ Ｐゴシック" w:hAnsi="ＭＳ Ｐゴシック"/>
          <w:sz w:val="20"/>
          <w:szCs w:val="20"/>
        </w:rPr>
        <w:t>備考欄にご記入ください。</w:t>
      </w:r>
    </w:p>
    <w:p w:rsidR="006005D8" w:rsidRDefault="001A3805" w:rsidP="00703210">
      <w:pPr>
        <w:ind w:firstLineChars="200" w:firstLine="562"/>
        <w:rPr>
          <w:rFonts w:ascii="ＭＳ Ｐゴシック" w:eastAsia="ＭＳ Ｐゴシック" w:hAnsi="ＭＳ Ｐゴシック"/>
          <w:sz w:val="20"/>
          <w:szCs w:val="20"/>
        </w:rPr>
      </w:pPr>
      <w:r>
        <w:rPr>
          <w:rFonts w:ascii="ＭＳ Ｐゴシック" w:eastAsia="ＭＳ Ｐゴシック" w:hAnsi="ＭＳ Ｐゴシック" w:cs="ＭＳ Ｐゴシック"/>
          <w:b/>
          <w:noProof/>
          <w:color w:val="000000"/>
          <w:kern w:val="0"/>
          <w:sz w:val="28"/>
          <w:szCs w:val="22"/>
        </w:rPr>
        <mc:AlternateContent>
          <mc:Choice Requires="wps">
            <w:drawing>
              <wp:anchor distT="0" distB="0" distL="114300" distR="114300" simplePos="0" relativeHeight="251656704" behindDoc="0" locked="0" layoutInCell="1" allowOverlap="1" wp14:anchorId="3ED81571" wp14:editId="02BB76EE">
                <wp:simplePos x="0" y="0"/>
                <wp:positionH relativeFrom="column">
                  <wp:posOffset>4859655</wp:posOffset>
                </wp:positionH>
                <wp:positionV relativeFrom="paragraph">
                  <wp:posOffset>5080</wp:posOffset>
                </wp:positionV>
                <wp:extent cx="1254642" cy="244549"/>
                <wp:effectExtent l="0" t="0" r="0" b="3175"/>
                <wp:wrapNone/>
                <wp:docPr id="11" name="テキスト ボックス 11"/>
                <wp:cNvGraphicFramePr/>
                <a:graphic xmlns:a="http://schemas.openxmlformats.org/drawingml/2006/main">
                  <a:graphicData uri="http://schemas.microsoft.com/office/word/2010/wordprocessingShape">
                    <wps:wsp>
                      <wps:cNvSpPr txBox="1"/>
                      <wps:spPr>
                        <a:xfrm>
                          <a:off x="0" y="0"/>
                          <a:ext cx="1254642" cy="244549"/>
                        </a:xfrm>
                        <a:prstGeom prst="rect">
                          <a:avLst/>
                        </a:prstGeom>
                        <a:noFill/>
                        <a:ln w="6350">
                          <a:noFill/>
                        </a:ln>
                      </wps:spPr>
                      <wps:txbx>
                        <w:txbxContent>
                          <w:p w:rsidR="005E273E" w:rsidRPr="005E273E" w:rsidRDefault="005E273E" w:rsidP="005E273E">
                            <w:pPr>
                              <w:rPr>
                                <w:rFonts w:asciiTheme="majorEastAsia" w:eastAsiaTheme="majorEastAsia" w:hAnsiTheme="majorEastAsia"/>
                                <w:sz w:val="18"/>
                              </w:rPr>
                            </w:pPr>
                            <w:r>
                              <w:rPr>
                                <w:rFonts w:asciiTheme="majorEastAsia" w:eastAsiaTheme="majorEastAsia" w:hAnsiTheme="majorEastAsia" w:hint="eastAsia"/>
                                <w:sz w:val="18"/>
                              </w:rPr>
                              <w:t>参加</w:t>
                            </w:r>
                            <w:r>
                              <w:rPr>
                                <w:rFonts w:asciiTheme="majorEastAsia" w:eastAsiaTheme="majorEastAsia" w:hAnsiTheme="majorEastAsia"/>
                                <w:sz w:val="18"/>
                              </w:rPr>
                              <w:t>申</w:t>
                            </w:r>
                            <w:r>
                              <w:rPr>
                                <w:rFonts w:asciiTheme="majorEastAsia" w:eastAsiaTheme="majorEastAsia" w:hAnsiTheme="majorEastAsia" w:hint="eastAsia"/>
                                <w:sz w:val="18"/>
                              </w:rPr>
                              <w:t>込</w:t>
                            </w:r>
                            <w:r w:rsidRPr="005E273E">
                              <w:rPr>
                                <w:rFonts w:asciiTheme="majorEastAsia" w:eastAsiaTheme="majorEastAsia" w:hAnsiTheme="majorEastAsia"/>
                                <w:sz w:val="18"/>
                              </w:rPr>
                              <w:t>QR</w:t>
                            </w:r>
                            <w:r w:rsidRPr="005E273E">
                              <w:rPr>
                                <w:rFonts w:asciiTheme="majorEastAsia" w:eastAsiaTheme="majorEastAsia" w:hAnsiTheme="majorEastAsia" w:hint="eastAsia"/>
                                <w:sz w:val="18"/>
                              </w:rPr>
                              <w:t>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D81571" id="_x0000_t202" coordsize="21600,21600" o:spt="202" path="m,l,21600r21600,l21600,xe">
                <v:stroke joinstyle="miter"/>
                <v:path gradientshapeok="t" o:connecttype="rect"/>
              </v:shapetype>
              <v:shape id="テキスト ボックス 11" o:spid="_x0000_s1027" type="#_x0000_t202" style="position:absolute;left:0;text-align:left;margin-left:382.65pt;margin-top:.4pt;width:98.8pt;height:19.2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" filled="f" stroked="f" strokeweight=".5pt">
                <v:textbox>
                  <w:txbxContent>
                    <w:p w:rsidR="005E273E" w:rsidRPr="005E273E" w:rsidRDefault="005E273E" w:rsidP="005E273E">
                      <w:pPr>
                        <w:rPr>
                          <w:rFonts w:asciiTheme="majorEastAsia" w:eastAsiaTheme="majorEastAsia" w:hAnsiTheme="majorEastAsia"/>
                          <w:sz w:val="18"/>
                        </w:rPr>
                      </w:pPr>
                      <w:r>
                        <w:rPr>
                          <w:rFonts w:asciiTheme="majorEastAsia" w:eastAsiaTheme="majorEastAsia" w:hAnsiTheme="majorEastAsia" w:hint="eastAsia"/>
                          <w:sz w:val="18"/>
                        </w:rPr>
                        <w:t>参加</w:t>
                      </w:r>
                      <w:r>
                        <w:rPr>
                          <w:rFonts w:asciiTheme="majorEastAsia" w:eastAsiaTheme="majorEastAsia" w:hAnsiTheme="majorEastAsia"/>
                          <w:sz w:val="18"/>
                        </w:rPr>
                        <w:t>申</w:t>
                      </w:r>
                      <w:r>
                        <w:rPr>
                          <w:rFonts w:asciiTheme="majorEastAsia" w:eastAsiaTheme="majorEastAsia" w:hAnsiTheme="majorEastAsia" w:hint="eastAsia"/>
                          <w:sz w:val="18"/>
                        </w:rPr>
                        <w:t>込</w:t>
                      </w:r>
                      <w:r w:rsidRPr="005E273E">
                        <w:rPr>
                          <w:rFonts w:asciiTheme="majorEastAsia" w:eastAsiaTheme="majorEastAsia" w:hAnsiTheme="majorEastAsia"/>
                          <w:sz w:val="18"/>
                        </w:rPr>
                        <w:t>QR</w:t>
                      </w:r>
                      <w:r w:rsidRPr="005E273E">
                        <w:rPr>
                          <w:rFonts w:asciiTheme="majorEastAsia" w:eastAsiaTheme="majorEastAsia" w:hAnsiTheme="majorEastAsia" w:hint="eastAsia"/>
                          <w:sz w:val="18"/>
                        </w:rPr>
                        <w:t>コード</w:t>
                      </w:r>
                    </w:p>
                  </w:txbxContent>
                </v:textbox>
              </v:shape>
            </w:pict>
          </mc:Fallback>
        </mc:AlternateContent>
      </w:r>
    </w:p>
    <w:p w:rsidR="006005D8" w:rsidRDefault="006005D8" w:rsidP="00703210">
      <w:pPr>
        <w:ind w:firstLineChars="200" w:firstLine="400"/>
        <w:rPr>
          <w:rFonts w:ascii="ＭＳ Ｐゴシック" w:eastAsia="ＭＳ Ｐゴシック" w:hAnsi="ＭＳ Ｐゴシック"/>
          <w:sz w:val="20"/>
          <w:szCs w:val="20"/>
        </w:rPr>
      </w:pPr>
    </w:p>
    <w:p w:rsidR="001A3805" w:rsidRPr="001A3805" w:rsidRDefault="001A3805" w:rsidP="001A3805">
      <w:pPr>
        <w:rPr>
          <w:rFonts w:ascii="ＭＳ Ｐゴシック" w:eastAsia="ＭＳ Ｐゴシック" w:hAnsi="ＭＳ Ｐゴシック" w:cs="ＭＳ 明朝"/>
          <w:sz w:val="20"/>
          <w:szCs w:val="20"/>
        </w:rPr>
      </w:pPr>
      <w:r w:rsidRPr="00FE5435">
        <w:rPr>
          <w:rFonts w:ascii="ＭＳ Ｐゴシック" w:eastAsia="ＭＳ Ｐゴシック" w:hAnsi="ＭＳ Ｐゴシック" w:cs="ＭＳ Ｐゴシック" w:hint="eastAsia"/>
          <w:b/>
          <w:color w:val="000000"/>
          <w:kern w:val="0"/>
          <w:sz w:val="24"/>
        </w:rPr>
        <w:t>５．</w:t>
      </w:r>
      <w:r>
        <w:rPr>
          <w:rFonts w:ascii="ＭＳ Ｐゴシック" w:eastAsia="ＭＳ Ｐゴシック" w:hAnsi="ＭＳ Ｐゴシック" w:cs="ＭＳ Ｐゴシック" w:hint="eastAsia"/>
          <w:b/>
          <w:color w:val="000000"/>
          <w:kern w:val="0"/>
          <w:sz w:val="24"/>
        </w:rPr>
        <w:t>その他</w:t>
      </w:r>
    </w:p>
    <w:p w:rsidR="00C06CEC" w:rsidRDefault="00C06CEC" w:rsidP="00EE57FF">
      <w:pPr>
        <w:spacing w:line="280" w:lineRule="exact"/>
        <w:ind w:left="1" w:firstLineChars="100" w:firstLine="200"/>
        <w:rPr>
          <w:rFonts w:ascii="ＭＳ Ｐゴシック" w:eastAsia="ＭＳ Ｐゴシック" w:hAnsi="ＭＳ Ｐゴシック" w:cs="ＭＳ 明朝"/>
          <w:sz w:val="20"/>
          <w:szCs w:val="20"/>
        </w:rPr>
      </w:pPr>
      <w:r>
        <w:rPr>
          <w:rFonts w:ascii="ＭＳ Ｐゴシック" w:eastAsia="ＭＳ Ｐゴシック" w:hAnsi="ＭＳ Ｐゴシック" w:cs="ＭＳ 明朝" w:hint="eastAsia"/>
          <w:sz w:val="20"/>
          <w:szCs w:val="20"/>
        </w:rPr>
        <w:t>〇説明会終了後に</w:t>
      </w:r>
      <w:r w:rsidR="001563B4">
        <w:rPr>
          <w:rFonts w:ascii="ＭＳ Ｐゴシック" w:eastAsia="ＭＳ Ｐゴシック" w:hAnsi="ＭＳ Ｐゴシック" w:cs="ＭＳ 明朝" w:hint="eastAsia"/>
          <w:sz w:val="20"/>
          <w:szCs w:val="20"/>
        </w:rPr>
        <w:t>下記</w:t>
      </w:r>
      <w:r>
        <w:rPr>
          <w:rFonts w:ascii="ＭＳ Ｐゴシック" w:eastAsia="ＭＳ Ｐゴシック" w:hAnsi="ＭＳ Ｐゴシック" w:cs="ＭＳ 明朝" w:hint="eastAsia"/>
          <w:sz w:val="20"/>
          <w:szCs w:val="20"/>
        </w:rPr>
        <w:t>ホームページに資料を掲載いたします。</w:t>
      </w:r>
    </w:p>
    <w:p w:rsidR="001563B4" w:rsidRDefault="00C92B80" w:rsidP="00EE57FF">
      <w:pPr>
        <w:spacing w:line="280" w:lineRule="exact"/>
        <w:ind w:firstLineChars="100" w:firstLine="200"/>
        <w:rPr>
          <w:rFonts w:ascii="ＭＳ Ｐゴシック" w:eastAsia="ＭＳ Ｐゴシック" w:hAnsi="ＭＳ Ｐゴシック" w:cs="ＭＳ 明朝"/>
          <w:sz w:val="20"/>
          <w:szCs w:val="20"/>
        </w:rPr>
      </w:pPr>
      <w:r>
        <w:rPr>
          <w:rFonts w:ascii="ＭＳ Ｐゴシック" w:eastAsia="ＭＳ Ｐゴシック" w:hAnsi="ＭＳ Ｐゴシック" w:cs="ＭＳ 明朝" w:hint="eastAsia"/>
          <w:sz w:val="20"/>
          <w:szCs w:val="20"/>
        </w:rPr>
        <w:t xml:space="preserve">　</w:t>
      </w:r>
      <w:r w:rsidR="006005D8" w:rsidRPr="006005D8">
        <w:rPr>
          <w:rFonts w:ascii="ＭＳ Ｐゴシック" w:eastAsia="ＭＳ Ｐゴシック" w:hAnsi="ＭＳ Ｐゴシック" w:cs="ＭＳ 明朝"/>
          <w:sz w:val="20"/>
          <w:szCs w:val="20"/>
        </w:rPr>
        <w:t>https://www.pref.osaka.lg.jp/kenshi_shinsa/recycle_index/r5setumei.html</w:t>
      </w:r>
      <w:r>
        <w:rPr>
          <w:rFonts w:ascii="ＭＳ Ｐゴシック" w:eastAsia="ＭＳ Ｐゴシック" w:hAnsi="ＭＳ Ｐゴシック" w:cs="ＭＳ 明朝" w:hint="eastAsia"/>
          <w:sz w:val="20"/>
          <w:szCs w:val="20"/>
        </w:rPr>
        <w:t xml:space="preserve">　</w:t>
      </w:r>
    </w:p>
    <w:p w:rsidR="00E9215F" w:rsidRDefault="00E9215F" w:rsidP="00EE57FF">
      <w:pPr>
        <w:spacing w:line="280" w:lineRule="exact"/>
        <w:ind w:firstLineChars="100" w:firstLine="200"/>
        <w:rPr>
          <w:rFonts w:ascii="ＭＳ Ｐゴシック" w:eastAsia="ＭＳ Ｐゴシック" w:hAnsi="ＭＳ Ｐゴシック" w:cs="ＭＳ 明朝"/>
          <w:sz w:val="20"/>
          <w:szCs w:val="20"/>
        </w:rPr>
      </w:pPr>
    </w:p>
    <w:p w:rsidR="00C87701" w:rsidRPr="00FE5435" w:rsidRDefault="001A3805" w:rsidP="00C87701">
      <w:pP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b/>
          <w:color w:val="000000"/>
          <w:kern w:val="0"/>
          <w:sz w:val="24"/>
        </w:rPr>
        <w:t>６</w:t>
      </w:r>
      <w:r w:rsidR="00C87701" w:rsidRPr="00FE5435">
        <w:rPr>
          <w:rFonts w:ascii="ＭＳ Ｐゴシック" w:eastAsia="ＭＳ Ｐゴシック" w:hAnsi="ＭＳ Ｐゴシック" w:cs="ＭＳ Ｐゴシック" w:hint="eastAsia"/>
          <w:b/>
          <w:color w:val="000000"/>
          <w:kern w:val="0"/>
          <w:sz w:val="24"/>
        </w:rPr>
        <w:t>．問</w:t>
      </w:r>
      <w:r w:rsidR="0022740C">
        <w:rPr>
          <w:rFonts w:ascii="ＭＳ Ｐゴシック" w:eastAsia="ＭＳ Ｐゴシック" w:hAnsi="ＭＳ Ｐゴシック" w:cs="ＭＳ Ｐゴシック" w:hint="eastAsia"/>
          <w:b/>
          <w:color w:val="000000"/>
          <w:kern w:val="0"/>
          <w:sz w:val="24"/>
        </w:rPr>
        <w:t>い</w:t>
      </w:r>
      <w:r w:rsidR="00C87701" w:rsidRPr="00FE5435">
        <w:rPr>
          <w:rFonts w:ascii="ＭＳ Ｐゴシック" w:eastAsia="ＭＳ Ｐゴシック" w:hAnsi="ＭＳ Ｐゴシック" w:cs="ＭＳ Ｐゴシック" w:hint="eastAsia"/>
          <w:b/>
          <w:color w:val="000000"/>
          <w:kern w:val="0"/>
          <w:sz w:val="24"/>
        </w:rPr>
        <w:t>合</w:t>
      </w:r>
      <w:r w:rsidR="0022740C">
        <w:rPr>
          <w:rFonts w:ascii="ＭＳ Ｐゴシック" w:eastAsia="ＭＳ Ｐゴシック" w:hAnsi="ＭＳ Ｐゴシック" w:cs="ＭＳ Ｐゴシック" w:hint="eastAsia"/>
          <w:b/>
          <w:color w:val="000000"/>
          <w:kern w:val="0"/>
          <w:sz w:val="24"/>
        </w:rPr>
        <w:t>わ</w:t>
      </w:r>
      <w:r w:rsidR="00C87701" w:rsidRPr="00FE5435">
        <w:rPr>
          <w:rFonts w:ascii="ＭＳ Ｐゴシック" w:eastAsia="ＭＳ Ｐゴシック" w:hAnsi="ＭＳ Ｐゴシック" w:cs="ＭＳ Ｐゴシック" w:hint="eastAsia"/>
          <w:b/>
          <w:color w:val="000000"/>
          <w:kern w:val="0"/>
          <w:sz w:val="24"/>
        </w:rPr>
        <w:t>せ先</w:t>
      </w:r>
      <w:r w:rsidR="00C87701" w:rsidRPr="00FE5435">
        <w:rPr>
          <w:rFonts w:ascii="ＭＳ Ｐゴシック" w:eastAsia="ＭＳ Ｐゴシック" w:hAnsi="ＭＳ Ｐゴシック" w:cs="ＭＳ Ｐゴシック" w:hint="eastAsia"/>
          <w:color w:val="000000"/>
          <w:kern w:val="0"/>
          <w:szCs w:val="21"/>
        </w:rPr>
        <w:t xml:space="preserve">　</w:t>
      </w:r>
    </w:p>
    <w:p w:rsidR="00C87701" w:rsidRPr="009A5618" w:rsidRDefault="006D5A04" w:rsidP="00C70C12">
      <w:pPr>
        <w:ind w:firstLineChars="150" w:firstLine="315"/>
        <w:rPr>
          <w:rFonts w:ascii="ＭＳ ゴシック" w:eastAsia="ＭＳ ゴシック" w:hAnsi="ＭＳ ゴシック"/>
        </w:rPr>
      </w:pPr>
      <w:r>
        <w:rPr>
          <w:rFonts w:ascii="ＭＳ ゴシック" w:eastAsia="ＭＳ ゴシック" w:hAnsi="ＭＳ ゴシック" w:hint="eastAsia"/>
        </w:rPr>
        <w:t>大阪府</w:t>
      </w:r>
      <w:r w:rsidR="0022740C">
        <w:rPr>
          <w:rFonts w:ascii="ＭＳ ゴシック" w:eastAsia="ＭＳ ゴシック" w:hAnsi="ＭＳ ゴシック" w:hint="eastAsia"/>
        </w:rPr>
        <w:t>都市整備</w:t>
      </w:r>
      <w:r w:rsidR="00C87701" w:rsidRPr="009A5618">
        <w:rPr>
          <w:rFonts w:ascii="ＭＳ ゴシック" w:eastAsia="ＭＳ ゴシック" w:hAnsi="ＭＳ ゴシック" w:hint="eastAsia"/>
        </w:rPr>
        <w:t>部</w:t>
      </w:r>
      <w:r w:rsidR="00C70C12">
        <w:rPr>
          <w:rFonts w:ascii="ＭＳ ゴシック" w:eastAsia="ＭＳ ゴシック" w:hAnsi="ＭＳ ゴシック" w:hint="eastAsia"/>
        </w:rPr>
        <w:t>住宅</w:t>
      </w:r>
      <w:r w:rsidR="00C87701" w:rsidRPr="009A5618">
        <w:rPr>
          <w:rFonts w:ascii="ＭＳ ゴシック" w:eastAsia="ＭＳ ゴシック" w:hAnsi="ＭＳ ゴシック" w:hint="eastAsia"/>
        </w:rPr>
        <w:t>建築</w:t>
      </w:r>
      <w:r w:rsidR="000728FD">
        <w:rPr>
          <w:rFonts w:ascii="ＭＳ ゴシック" w:eastAsia="ＭＳ ゴシック" w:hAnsi="ＭＳ ゴシック" w:hint="eastAsia"/>
        </w:rPr>
        <w:t>局建築</w:t>
      </w:r>
      <w:r w:rsidR="00C87701" w:rsidRPr="009A5618">
        <w:rPr>
          <w:rFonts w:ascii="ＭＳ ゴシック" w:eastAsia="ＭＳ ゴシック" w:hAnsi="ＭＳ ゴシック" w:hint="eastAsia"/>
        </w:rPr>
        <w:t>指導室審査指導課開発許可グループ</w:t>
      </w:r>
    </w:p>
    <w:p w:rsidR="00000743" w:rsidRDefault="00C87701" w:rsidP="00000743">
      <w:pPr>
        <w:ind w:firstLineChars="150" w:firstLine="315"/>
        <w:rPr>
          <w:rFonts w:ascii="ＭＳ ゴシック" w:eastAsia="ＭＳ ゴシック" w:hAnsi="ＭＳ ゴシック"/>
        </w:rPr>
      </w:pPr>
      <w:r>
        <w:rPr>
          <w:rFonts w:ascii="ＭＳ ゴシック" w:eastAsia="ＭＳ ゴシック" w:hAnsi="ＭＳ ゴシック" w:hint="eastAsia"/>
        </w:rPr>
        <w:t>電話番号</w:t>
      </w:r>
      <w:r w:rsidR="0022740C">
        <w:rPr>
          <w:rFonts w:ascii="ＭＳ ゴシック" w:eastAsia="ＭＳ ゴシック" w:hAnsi="ＭＳ ゴシック" w:hint="eastAsia"/>
        </w:rPr>
        <w:t>06－6941－0351</w:t>
      </w:r>
      <w:r w:rsidRPr="009A5618">
        <w:rPr>
          <w:rFonts w:ascii="ＭＳ ゴシック" w:eastAsia="ＭＳ ゴシック" w:hAnsi="ＭＳ ゴシック" w:hint="eastAsia"/>
        </w:rPr>
        <w:t>（内線</w:t>
      </w:r>
      <w:r w:rsidR="0022740C">
        <w:rPr>
          <w:rFonts w:ascii="ＭＳ ゴシック" w:eastAsia="ＭＳ ゴシック" w:hAnsi="ＭＳ ゴシック" w:hint="eastAsia"/>
        </w:rPr>
        <w:t>3092</w:t>
      </w:r>
      <w:r w:rsidRPr="009A5618">
        <w:rPr>
          <w:rFonts w:ascii="ＭＳ ゴシック" w:eastAsia="ＭＳ ゴシック" w:hAnsi="ＭＳ ゴシック" w:hint="eastAsia"/>
        </w:rPr>
        <w:t>）</w:t>
      </w:r>
    </w:p>
    <w:p w:rsidR="00C87701" w:rsidRDefault="007F3A3D" w:rsidP="00000743">
      <w:pPr>
        <w:ind w:firstLineChars="150" w:firstLine="300"/>
        <w:rPr>
          <w:rFonts w:ascii="ＭＳ Ｐゴシック" w:eastAsia="ＭＳ Ｐゴシック" w:hAnsi="ＭＳ Ｐゴシック" w:cs="ＭＳ Ｐゴシック"/>
          <w:color w:val="000000"/>
          <w:kern w:val="0"/>
          <w:sz w:val="20"/>
          <w:szCs w:val="20"/>
        </w:rPr>
      </w:pPr>
      <w:r w:rsidRPr="00C93F1B">
        <w:rPr>
          <w:rFonts w:ascii="ＭＳ Ｐゴシック" w:eastAsia="ＭＳ Ｐゴシック" w:hAnsi="ＭＳ Ｐゴシック" w:cs="ＭＳ Ｐゴシック" w:hint="eastAsia"/>
          <w:color w:val="000000"/>
          <w:kern w:val="0"/>
          <w:sz w:val="20"/>
          <w:szCs w:val="20"/>
        </w:rPr>
        <w:t>（</w:t>
      </w:r>
      <w:r w:rsidR="00C93F1B" w:rsidRPr="00C93F1B">
        <w:rPr>
          <w:rFonts w:ascii="ＭＳ Ｐゴシック" w:eastAsia="ＭＳ Ｐゴシック" w:hAnsi="ＭＳ Ｐゴシック" w:cs="ＭＳ Ｐゴシック" w:hint="eastAsia"/>
          <w:color w:val="000000"/>
          <w:kern w:val="0"/>
          <w:sz w:val="20"/>
          <w:szCs w:val="20"/>
        </w:rPr>
        <w:t>会場にお越しの際は、</w:t>
      </w:r>
      <w:r w:rsidR="00C87701" w:rsidRPr="00C93F1B">
        <w:rPr>
          <w:rFonts w:ascii="ＭＳ Ｐゴシック" w:eastAsia="ＭＳ Ｐゴシック" w:hAnsi="ＭＳ Ｐゴシック" w:cs="ＭＳ Ｐゴシック" w:hint="eastAsia"/>
          <w:color w:val="000000"/>
          <w:kern w:val="0"/>
          <w:sz w:val="20"/>
          <w:szCs w:val="20"/>
        </w:rPr>
        <w:t>電車・バス等の公共交通機関をご利用ください。）</w:t>
      </w:r>
    </w:p>
    <w:p w:rsidR="00703210" w:rsidRDefault="006005D8" w:rsidP="005E273E">
      <w:pPr>
        <w:widowControl/>
        <w:spacing w:line="620" w:lineRule="exact"/>
        <w:jc w:val="center"/>
        <w:rPr>
          <w:rFonts w:ascii="ＭＳ Ｐゴシック" w:eastAsia="ＭＳ Ｐゴシック" w:hAnsi="ＭＳ Ｐゴシック" w:cs="ＭＳ Ｐゴシック"/>
          <w:i/>
          <w:kern w:val="0"/>
          <w:sz w:val="44"/>
          <w:szCs w:val="44"/>
        </w:rPr>
      </w:pPr>
      <w:r>
        <w:rPr>
          <w:rFonts w:ascii="ＭＳ Ｐゴシック" w:eastAsia="ＭＳ Ｐゴシック" w:hAnsi="ＭＳ Ｐゴシック" w:cs="ＭＳ Ｐゴシック" w:hint="eastAsia"/>
          <w:b/>
          <w:i/>
          <w:kern w:val="0"/>
          <w:sz w:val="40"/>
          <w:szCs w:val="44"/>
        </w:rPr>
        <w:lastRenderedPageBreak/>
        <w:t>令和５</w:t>
      </w:r>
      <w:r w:rsidR="00C87701" w:rsidRPr="00703210">
        <w:rPr>
          <w:rFonts w:ascii="ＭＳ Ｐゴシック" w:eastAsia="ＭＳ Ｐゴシック" w:hAnsi="ＭＳ Ｐゴシック" w:cs="ＭＳ Ｐゴシック" w:hint="eastAsia"/>
          <w:b/>
          <w:i/>
          <w:kern w:val="0"/>
          <w:sz w:val="40"/>
          <w:szCs w:val="44"/>
        </w:rPr>
        <w:t>年度建設リサイクル法説明会</w:t>
      </w:r>
      <w:r w:rsidR="004A3668">
        <w:rPr>
          <w:rFonts w:ascii="ＭＳ Ｐゴシック" w:eastAsia="ＭＳ Ｐゴシック" w:hAnsi="ＭＳ Ｐゴシック" w:cs="ＭＳ Ｐゴシック" w:hint="eastAsia"/>
          <w:b/>
          <w:i/>
          <w:kern w:val="0"/>
          <w:sz w:val="40"/>
          <w:szCs w:val="44"/>
        </w:rPr>
        <w:t>ご</w:t>
      </w:r>
      <w:r w:rsidR="00703210" w:rsidRPr="00703210">
        <w:rPr>
          <w:rFonts w:ascii="ＭＳ Ｐゴシック" w:eastAsia="ＭＳ Ｐゴシック" w:hAnsi="ＭＳ Ｐゴシック" w:cs="ＭＳ Ｐゴシック" w:hint="eastAsia"/>
          <w:b/>
          <w:i/>
          <w:kern w:val="0"/>
          <w:sz w:val="40"/>
          <w:szCs w:val="44"/>
        </w:rPr>
        <w:t>案内</w:t>
      </w:r>
    </w:p>
    <w:p w:rsidR="005E273E" w:rsidRDefault="005E273E" w:rsidP="00C8180B">
      <w:pPr>
        <w:spacing w:line="460" w:lineRule="exact"/>
        <w:jc w:val="left"/>
        <w:rPr>
          <w:rFonts w:ascii="ＭＳ Ｐゴシック" w:eastAsia="ＭＳ Ｐゴシック" w:hAnsi="ＭＳ Ｐゴシック" w:cs="ＭＳ Ｐゴシック"/>
          <w:b/>
          <w:color w:val="000000"/>
          <w:kern w:val="0"/>
          <w:sz w:val="28"/>
          <w:szCs w:val="22"/>
        </w:rPr>
      </w:pPr>
    </w:p>
    <w:p w:rsidR="00EE57FF" w:rsidRDefault="005E273E" w:rsidP="00C8180B">
      <w:pPr>
        <w:spacing w:line="460" w:lineRule="exact"/>
        <w:jc w:val="left"/>
        <w:rPr>
          <w:rFonts w:ascii="ＭＳ Ｐゴシック" w:eastAsia="ＭＳ Ｐゴシック" w:hAnsi="ＭＳ Ｐゴシック" w:cs="ＭＳ Ｐゴシック"/>
          <w:b/>
          <w:color w:val="000000"/>
          <w:kern w:val="0"/>
          <w:sz w:val="28"/>
          <w:szCs w:val="22"/>
        </w:rPr>
      </w:pPr>
      <w:r>
        <w:rPr>
          <w:rFonts w:ascii="ＭＳ Ｐゴシック" w:eastAsia="ＭＳ Ｐゴシック" w:hAnsi="ＭＳ Ｐゴシック" w:cs="ＭＳ Ｐゴシック"/>
          <w:noProof/>
          <w:color w:val="000000"/>
          <w:kern w:val="0"/>
          <w:sz w:val="28"/>
          <w:szCs w:val="22"/>
        </w:rPr>
        <w:drawing>
          <wp:anchor distT="0" distB="0" distL="114300" distR="114300" simplePos="0" relativeHeight="251663360" behindDoc="0" locked="0" layoutInCell="1" allowOverlap="1">
            <wp:simplePos x="0" y="0"/>
            <wp:positionH relativeFrom="column">
              <wp:posOffset>4648983</wp:posOffset>
            </wp:positionH>
            <wp:positionV relativeFrom="paragraph">
              <wp:posOffset>7620</wp:posOffset>
            </wp:positionV>
            <wp:extent cx="1031358" cy="1031358"/>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qrcode_www.pref.osaka.lg.jp.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1358" cy="1031358"/>
                    </a:xfrm>
                    <a:prstGeom prst="rect">
                      <a:avLst/>
                    </a:prstGeom>
                  </pic:spPr>
                </pic:pic>
              </a:graphicData>
            </a:graphic>
            <wp14:sizeRelH relativeFrom="margin">
              <wp14:pctWidth>0</wp14:pctWidth>
            </wp14:sizeRelH>
            <wp14:sizeRelV relativeFrom="margin">
              <wp14:pctHeight>0</wp14:pctHeight>
            </wp14:sizeRelV>
          </wp:anchor>
        </w:drawing>
      </w:r>
    </w:p>
    <w:p w:rsidR="00703210" w:rsidRPr="005E273E" w:rsidRDefault="008F5004" w:rsidP="00C8180B">
      <w:pPr>
        <w:spacing w:line="460" w:lineRule="exact"/>
        <w:jc w:val="left"/>
        <w:rPr>
          <w:rFonts w:ascii="ＭＳ Ｐゴシック" w:eastAsia="ＭＳ Ｐゴシック" w:hAnsi="ＭＳ Ｐゴシック" w:cs="ＭＳ Ｐゴシック"/>
          <w:color w:val="000000"/>
          <w:kern w:val="0"/>
          <w:sz w:val="28"/>
          <w:szCs w:val="22"/>
        </w:rPr>
      </w:pPr>
      <w:r w:rsidRPr="005E273E">
        <w:rPr>
          <w:rFonts w:ascii="ＭＳ Ｐゴシック" w:eastAsia="ＭＳ Ｐゴシック" w:hAnsi="ＭＳ Ｐゴシック" w:cs="ＭＳ Ｐゴシック" w:hint="eastAsia"/>
          <w:color w:val="000000"/>
          <w:kern w:val="0"/>
          <w:sz w:val="24"/>
          <w:szCs w:val="22"/>
        </w:rPr>
        <w:t>会場</w:t>
      </w:r>
      <w:r w:rsidRPr="005E273E">
        <w:rPr>
          <w:rFonts w:ascii="ＭＳ Ｐゴシック" w:eastAsia="ＭＳ Ｐゴシック" w:hAnsi="ＭＳ Ｐゴシック" w:cs="ＭＳ Ｐゴシック" w:hint="eastAsia"/>
          <w:color w:val="000000"/>
          <w:kern w:val="0"/>
          <w:szCs w:val="22"/>
        </w:rPr>
        <w:t xml:space="preserve">　　</w:t>
      </w:r>
      <w:r w:rsidRPr="005E273E">
        <w:rPr>
          <w:rFonts w:ascii="ＭＳ Ｐゴシック" w:eastAsia="ＭＳ Ｐゴシック" w:hAnsi="ＭＳ Ｐゴシック" w:cs="ＭＳ Ｐゴシック" w:hint="eastAsia"/>
          <w:color w:val="000000"/>
          <w:kern w:val="0"/>
          <w:sz w:val="22"/>
          <w:szCs w:val="22"/>
        </w:rPr>
        <w:t xml:space="preserve">　</w:t>
      </w:r>
      <w:r w:rsidR="006005D8" w:rsidRPr="005E273E">
        <w:rPr>
          <w:rFonts w:ascii="ＭＳ Ｐゴシック" w:eastAsia="ＭＳ Ｐゴシック" w:hAnsi="ＭＳ Ｐゴシック" w:cs="ＭＳ Ｐゴシック" w:hint="eastAsia"/>
          <w:color w:val="000000"/>
          <w:kern w:val="0"/>
          <w:sz w:val="24"/>
          <w:szCs w:val="22"/>
        </w:rPr>
        <w:t>大阪府咲洲庁舎（さきしまコスモタワー）　２階　咲洲ホール</w:t>
      </w:r>
      <w:r w:rsidR="00703210" w:rsidRPr="005E273E">
        <w:rPr>
          <w:rFonts w:ascii="ＭＳ Ｐゴシック" w:eastAsia="ＭＳ Ｐゴシック" w:hAnsi="ＭＳ Ｐゴシック" w:cs="ＭＳ Ｐゴシック" w:hint="eastAsia"/>
          <w:color w:val="000000"/>
          <w:kern w:val="0"/>
          <w:sz w:val="24"/>
          <w:szCs w:val="22"/>
        </w:rPr>
        <w:t xml:space="preserve">　　</w:t>
      </w:r>
    </w:p>
    <w:p w:rsidR="006005D8" w:rsidRPr="005E273E" w:rsidRDefault="00FA2514" w:rsidP="006005D8">
      <w:pPr>
        <w:spacing w:line="460" w:lineRule="exact"/>
        <w:ind w:firstLine="1"/>
        <w:jc w:val="left"/>
        <w:rPr>
          <w:rFonts w:asciiTheme="majorEastAsia" w:eastAsiaTheme="majorEastAsia" w:hAnsiTheme="majorEastAsia"/>
          <w:color w:val="000000" w:themeColor="text1"/>
          <w:sz w:val="24"/>
          <w:szCs w:val="28"/>
          <w:shd w:val="clear" w:color="auto" w:fill="FFFFFF"/>
        </w:rPr>
      </w:pPr>
      <w:r w:rsidRPr="005E273E">
        <w:rPr>
          <w:rFonts w:ascii="ＭＳ Ｐゴシック" w:eastAsia="ＭＳ Ｐゴシック" w:hAnsi="ＭＳ Ｐゴシック" w:hint="eastAsia"/>
          <w:iCs/>
          <w:color w:val="000000" w:themeColor="text1"/>
          <w:sz w:val="24"/>
          <w:szCs w:val="22"/>
        </w:rPr>
        <w:t>住所</w:t>
      </w:r>
      <w:r w:rsidR="00003350" w:rsidRPr="005E273E">
        <w:rPr>
          <w:rFonts w:ascii="ＭＳ Ｐゴシック" w:eastAsia="ＭＳ Ｐゴシック" w:hAnsi="ＭＳ Ｐゴシック" w:hint="eastAsia"/>
          <w:iCs/>
          <w:color w:val="000000" w:themeColor="text1"/>
          <w:sz w:val="22"/>
          <w:szCs w:val="22"/>
        </w:rPr>
        <w:t xml:space="preserve">　</w:t>
      </w:r>
      <w:r w:rsidR="00003350" w:rsidRPr="005E273E">
        <w:rPr>
          <w:rFonts w:ascii="ＭＳ Ｐゴシック" w:eastAsia="ＭＳ Ｐゴシック" w:hAnsi="ＭＳ Ｐゴシック" w:hint="eastAsia"/>
          <w:iCs/>
          <w:color w:val="000000" w:themeColor="text1"/>
          <w:szCs w:val="22"/>
        </w:rPr>
        <w:t xml:space="preserve">　　</w:t>
      </w:r>
      <w:r w:rsidR="008F5004" w:rsidRPr="005E273E">
        <w:rPr>
          <w:rFonts w:asciiTheme="majorEastAsia" w:eastAsiaTheme="majorEastAsia" w:hAnsiTheme="majorEastAsia" w:hint="eastAsia"/>
          <w:color w:val="000000" w:themeColor="text1"/>
          <w:sz w:val="24"/>
          <w:szCs w:val="28"/>
          <w:shd w:val="clear" w:color="auto" w:fill="FFFFFF"/>
        </w:rPr>
        <w:t>〒</w:t>
      </w:r>
      <w:r w:rsidR="006005D8" w:rsidRPr="005E273E">
        <w:rPr>
          <w:rFonts w:asciiTheme="majorEastAsia" w:eastAsiaTheme="majorEastAsia" w:hAnsiTheme="majorEastAsia" w:hint="eastAsia"/>
          <w:color w:val="000000" w:themeColor="text1"/>
          <w:sz w:val="24"/>
          <w:szCs w:val="28"/>
          <w:shd w:val="clear" w:color="auto" w:fill="FFFFFF"/>
        </w:rPr>
        <w:t>5</w:t>
      </w:r>
      <w:r w:rsidR="006005D8" w:rsidRPr="005E273E">
        <w:rPr>
          <w:rFonts w:asciiTheme="majorEastAsia" w:eastAsiaTheme="majorEastAsia" w:hAnsiTheme="majorEastAsia"/>
          <w:color w:val="000000" w:themeColor="text1"/>
          <w:sz w:val="24"/>
          <w:szCs w:val="28"/>
          <w:shd w:val="clear" w:color="auto" w:fill="FFFFFF"/>
        </w:rPr>
        <w:t>59</w:t>
      </w:r>
      <w:r w:rsidR="006005D8" w:rsidRPr="005E273E">
        <w:rPr>
          <w:rFonts w:asciiTheme="majorEastAsia" w:eastAsiaTheme="majorEastAsia" w:hAnsiTheme="majorEastAsia" w:hint="eastAsia"/>
          <w:color w:val="000000" w:themeColor="text1"/>
          <w:sz w:val="24"/>
          <w:szCs w:val="28"/>
          <w:shd w:val="clear" w:color="auto" w:fill="FFFFFF"/>
        </w:rPr>
        <w:t>-</w:t>
      </w:r>
      <w:r w:rsidR="006005D8" w:rsidRPr="005E273E">
        <w:rPr>
          <w:rFonts w:asciiTheme="majorEastAsia" w:eastAsiaTheme="majorEastAsia" w:hAnsiTheme="majorEastAsia"/>
          <w:color w:val="000000" w:themeColor="text1"/>
          <w:sz w:val="24"/>
          <w:szCs w:val="28"/>
          <w:shd w:val="clear" w:color="auto" w:fill="FFFFFF"/>
        </w:rPr>
        <w:t>8555</w:t>
      </w:r>
      <w:r w:rsidR="008F5004" w:rsidRPr="005E273E">
        <w:rPr>
          <w:rFonts w:asciiTheme="majorEastAsia" w:eastAsiaTheme="majorEastAsia" w:hAnsiTheme="majorEastAsia" w:hint="eastAsia"/>
          <w:color w:val="000000" w:themeColor="text1"/>
          <w:sz w:val="24"/>
          <w:szCs w:val="28"/>
          <w:shd w:val="clear" w:color="auto" w:fill="FFFFFF"/>
        </w:rPr>
        <w:t xml:space="preserve">　</w:t>
      </w:r>
      <w:r w:rsidR="006005D8" w:rsidRPr="005E273E">
        <w:rPr>
          <w:rFonts w:asciiTheme="majorEastAsia" w:eastAsiaTheme="majorEastAsia" w:hAnsiTheme="majorEastAsia" w:hint="eastAsia"/>
          <w:color w:val="000000" w:themeColor="text1"/>
          <w:sz w:val="24"/>
          <w:szCs w:val="28"/>
          <w:shd w:val="clear" w:color="auto" w:fill="FFFFFF"/>
        </w:rPr>
        <w:t>大阪市住之江区南港北１丁目14番16号</w:t>
      </w:r>
    </w:p>
    <w:p w:rsidR="005E273E" w:rsidRDefault="005E273E" w:rsidP="006005D8">
      <w:pPr>
        <w:spacing w:line="460" w:lineRule="exact"/>
        <w:ind w:firstLine="1"/>
        <w:jc w:val="left"/>
        <w:rPr>
          <w:rFonts w:asciiTheme="majorEastAsia" w:eastAsiaTheme="majorEastAsia" w:hAnsiTheme="majorEastAsia"/>
          <w:color w:val="000000" w:themeColor="text1"/>
          <w:sz w:val="28"/>
          <w:szCs w:val="28"/>
          <w:shd w:val="clear" w:color="auto" w:fill="FFFFFF"/>
        </w:rPr>
      </w:pPr>
      <w:r>
        <w:rPr>
          <w:rFonts w:ascii="ＭＳ Ｐゴシック" w:eastAsia="ＭＳ Ｐゴシック" w:hAnsi="ＭＳ Ｐゴシック" w:cs="ＭＳ Ｐゴシック"/>
          <w:b/>
          <w:noProof/>
          <w:color w:val="000000"/>
          <w:kern w:val="0"/>
          <w:sz w:val="28"/>
          <w:szCs w:val="22"/>
        </w:rPr>
        <mc:AlternateContent>
          <mc:Choice Requires="wps">
            <w:drawing>
              <wp:anchor distT="0" distB="0" distL="114300" distR="114300" simplePos="0" relativeHeight="251668480" behindDoc="0" locked="0" layoutInCell="1" allowOverlap="1">
                <wp:simplePos x="0" y="0"/>
                <wp:positionH relativeFrom="column">
                  <wp:posOffset>4616598</wp:posOffset>
                </wp:positionH>
                <wp:positionV relativeFrom="paragraph">
                  <wp:posOffset>55762</wp:posOffset>
                </wp:positionV>
                <wp:extent cx="1254642" cy="244549"/>
                <wp:effectExtent l="0" t="0" r="0" b="3175"/>
                <wp:wrapNone/>
                <wp:docPr id="10" name="テキスト ボックス 10"/>
                <wp:cNvGraphicFramePr/>
                <a:graphic xmlns:a="http://schemas.openxmlformats.org/drawingml/2006/main">
                  <a:graphicData uri="http://schemas.microsoft.com/office/word/2010/wordprocessingShape">
                    <wps:wsp>
                      <wps:cNvSpPr txBox="1"/>
                      <wps:spPr>
                        <a:xfrm>
                          <a:off x="0" y="0"/>
                          <a:ext cx="1254642" cy="244549"/>
                        </a:xfrm>
                        <a:prstGeom prst="rect">
                          <a:avLst/>
                        </a:prstGeom>
                        <a:noFill/>
                        <a:ln w="6350">
                          <a:noFill/>
                        </a:ln>
                      </wps:spPr>
                      <wps:txbx>
                        <w:txbxContent>
                          <w:p w:rsidR="005E273E" w:rsidRPr="005E273E" w:rsidRDefault="005E273E">
                            <w:pPr>
                              <w:rPr>
                                <w:rFonts w:asciiTheme="majorEastAsia" w:eastAsiaTheme="majorEastAsia" w:hAnsiTheme="majorEastAsia"/>
                                <w:sz w:val="18"/>
                              </w:rPr>
                            </w:pPr>
                            <w:r w:rsidRPr="005E273E">
                              <w:rPr>
                                <w:rFonts w:asciiTheme="majorEastAsia" w:eastAsiaTheme="majorEastAsia" w:hAnsiTheme="majorEastAsia" w:hint="eastAsia"/>
                                <w:sz w:val="18"/>
                              </w:rPr>
                              <w:t>交通案内</w:t>
                            </w:r>
                            <w:r w:rsidRPr="005E273E">
                              <w:rPr>
                                <w:rFonts w:asciiTheme="majorEastAsia" w:eastAsiaTheme="majorEastAsia" w:hAnsiTheme="majorEastAsia"/>
                                <w:sz w:val="18"/>
                              </w:rPr>
                              <w:t>QR</w:t>
                            </w:r>
                            <w:r w:rsidRPr="005E273E">
                              <w:rPr>
                                <w:rFonts w:asciiTheme="majorEastAsia" w:eastAsiaTheme="majorEastAsia" w:hAnsiTheme="majorEastAsia" w:hint="eastAsia"/>
                                <w:sz w:val="18"/>
                              </w:rPr>
                              <w:t>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0" o:spid="_x0000_s1028" type="#_x0000_t202" style="position:absolute;left:0;text-align:left;margin-left:363.5pt;margin-top:4.4pt;width:98.8pt;height:19.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" filled="f" stroked="f" strokeweight=".5pt">
                <v:textbox>
                  <w:txbxContent>
                    <w:p w:rsidR="005E273E" w:rsidRPr="005E273E" w:rsidRDefault="005E273E">
                      <w:pPr>
                        <w:rPr>
                          <w:rFonts w:asciiTheme="majorEastAsia" w:eastAsiaTheme="majorEastAsia" w:hAnsiTheme="majorEastAsia"/>
                          <w:sz w:val="18"/>
                        </w:rPr>
                      </w:pPr>
                      <w:r w:rsidRPr="005E273E">
                        <w:rPr>
                          <w:rFonts w:asciiTheme="majorEastAsia" w:eastAsiaTheme="majorEastAsia" w:hAnsiTheme="majorEastAsia" w:hint="eastAsia"/>
                          <w:sz w:val="18"/>
                        </w:rPr>
                        <w:t>交通案内</w:t>
                      </w:r>
                      <w:r w:rsidRPr="005E273E">
                        <w:rPr>
                          <w:rFonts w:asciiTheme="majorEastAsia" w:eastAsiaTheme="majorEastAsia" w:hAnsiTheme="majorEastAsia"/>
                          <w:sz w:val="18"/>
                        </w:rPr>
                        <w:t>QR</w:t>
                      </w:r>
                      <w:r w:rsidRPr="005E273E">
                        <w:rPr>
                          <w:rFonts w:asciiTheme="majorEastAsia" w:eastAsiaTheme="majorEastAsia" w:hAnsiTheme="majorEastAsia" w:hint="eastAsia"/>
                          <w:sz w:val="18"/>
                        </w:rPr>
                        <w:t>コード</w:t>
                      </w:r>
                    </w:p>
                  </w:txbxContent>
                </v:textbox>
              </v:shape>
            </w:pict>
          </mc:Fallback>
        </mc:AlternateContent>
      </w:r>
    </w:p>
    <w:p w:rsidR="006005D8" w:rsidRDefault="005E273E" w:rsidP="006005D8">
      <w:pPr>
        <w:spacing w:line="460" w:lineRule="exact"/>
        <w:ind w:firstLine="1"/>
        <w:jc w:val="left"/>
        <w:rPr>
          <w:rFonts w:asciiTheme="majorEastAsia" w:eastAsiaTheme="majorEastAsia" w:hAnsiTheme="majorEastAsia"/>
          <w:color w:val="000000" w:themeColor="text1"/>
          <w:sz w:val="28"/>
          <w:szCs w:val="28"/>
          <w:shd w:val="clear" w:color="auto" w:fill="FFFFFF"/>
        </w:rPr>
      </w:pPr>
      <w:r>
        <w:rPr>
          <w:noProof/>
          <w:sz w:val="22"/>
          <w:szCs w:val="22"/>
        </w:rPr>
        <mc:AlternateContent>
          <mc:Choice Requires="wps">
            <w:drawing>
              <wp:anchor distT="0" distB="0" distL="114300" distR="114300" simplePos="0" relativeHeight="251646976" behindDoc="0" locked="0" layoutInCell="1" allowOverlap="1">
                <wp:simplePos x="0" y="0"/>
                <wp:positionH relativeFrom="column">
                  <wp:posOffset>183677</wp:posOffset>
                </wp:positionH>
                <wp:positionV relativeFrom="paragraph">
                  <wp:posOffset>232115</wp:posOffset>
                </wp:positionV>
                <wp:extent cx="5433238" cy="4178595"/>
                <wp:effectExtent l="0" t="0" r="15240" b="12700"/>
                <wp:wrapNone/>
                <wp:docPr id="12" name="正方形/長方形 12"/>
                <wp:cNvGraphicFramePr/>
                <a:graphic xmlns:a="http://schemas.openxmlformats.org/drawingml/2006/main">
                  <a:graphicData uri="http://schemas.microsoft.com/office/word/2010/wordprocessingShape">
                    <wps:wsp>
                      <wps:cNvSpPr/>
                      <wps:spPr>
                        <a:xfrm>
                          <a:off x="0" y="0"/>
                          <a:ext cx="5433238" cy="4178595"/>
                        </a:xfrm>
                        <a:prstGeom prst="rect">
                          <a:avLst/>
                        </a:prstGeom>
                        <a:no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BE1FF" id="正方形/長方形 12" o:spid="_x0000_s1026" style="position:absolute;left:0;text-align:left;margin-left:14.45pt;margin-top:18.3pt;width:427.8pt;height:32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" filled="f" strokecolor="#7f7f7f [1612]" strokeweight="1.5pt"/>
            </w:pict>
          </mc:Fallback>
        </mc:AlternateContent>
      </w:r>
    </w:p>
    <w:p w:rsidR="00003350" w:rsidRDefault="005E273E" w:rsidP="006005D8">
      <w:pPr>
        <w:spacing w:line="460" w:lineRule="exact"/>
        <w:ind w:firstLine="1"/>
        <w:jc w:val="left"/>
        <w:rPr>
          <w:rFonts w:ascii="ＭＳ Ｐゴシック" w:eastAsia="ＭＳ Ｐゴシック" w:hAnsi="ＭＳ Ｐゴシック"/>
          <w:iCs/>
          <w:color w:val="000000" w:themeColor="text1"/>
          <w:sz w:val="22"/>
          <w:szCs w:val="22"/>
        </w:rPr>
      </w:pPr>
      <w:r>
        <w:rPr>
          <w:rFonts w:ascii="ＭＳ Ｐゴシック" w:eastAsia="ＭＳ Ｐゴシック" w:hAnsi="ＭＳ Ｐゴシック"/>
          <w:iCs/>
          <w:noProof/>
          <w:color w:val="000000" w:themeColor="text1"/>
          <w:sz w:val="22"/>
          <w:szCs w:val="22"/>
        </w:rPr>
        <w:drawing>
          <wp:anchor distT="0" distB="0" distL="114300" distR="114300" simplePos="0" relativeHeight="251667456" behindDoc="0" locked="0" layoutInCell="1" allowOverlap="1">
            <wp:simplePos x="0" y="0"/>
            <wp:positionH relativeFrom="column">
              <wp:posOffset>268265</wp:posOffset>
            </wp:positionH>
            <wp:positionV relativeFrom="paragraph">
              <wp:posOffset>13940</wp:posOffset>
            </wp:positionV>
            <wp:extent cx="5273748" cy="4023545"/>
            <wp:effectExtent l="0" t="0" r="317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akishimamap.png"/>
                    <pic:cNvPicPr/>
                  </pic:nvPicPr>
                  <pic:blipFill>
                    <a:blip r:embed="rId11">
                      <a:extLst>
                        <a:ext uri="{28A0092B-C50C-407E-A947-70E740481C1C}">
                          <a14:useLocalDpi xmlns:a14="http://schemas.microsoft.com/office/drawing/2010/main" val="0"/>
                        </a:ext>
                      </a:extLst>
                    </a:blip>
                    <a:stretch>
                      <a:fillRect/>
                    </a:stretch>
                  </pic:blipFill>
                  <pic:spPr>
                    <a:xfrm>
                      <a:off x="0" y="0"/>
                      <a:ext cx="5273748" cy="4023545"/>
                    </a:xfrm>
                    <a:prstGeom prst="rect">
                      <a:avLst/>
                    </a:prstGeom>
                  </pic:spPr>
                </pic:pic>
              </a:graphicData>
            </a:graphic>
            <wp14:sizeRelH relativeFrom="margin">
              <wp14:pctWidth>0</wp14:pctWidth>
            </wp14:sizeRelH>
            <wp14:sizeRelV relativeFrom="margin">
              <wp14:pctHeight>0</wp14:pctHeight>
            </wp14:sizeRelV>
          </wp:anchor>
        </w:drawing>
      </w:r>
    </w:p>
    <w:p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rsidR="00003350" w:rsidRPr="00FA2514"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rsidR="00FA2514" w:rsidRPr="00B6624F" w:rsidRDefault="00003350" w:rsidP="006005D8">
      <w:pPr>
        <w:pStyle w:val="ab"/>
        <w:spacing w:line="300" w:lineRule="exact"/>
        <w:ind w:leftChars="1" w:left="2371" w:hangingChars="846" w:hanging="2369"/>
        <w:rPr>
          <w:rFonts w:ascii="ＭＳ Ｐゴシック" w:eastAsia="ＭＳ Ｐゴシック" w:hAnsi="ＭＳ Ｐゴシック"/>
          <w:color w:val="000000" w:themeColor="text1"/>
          <w:sz w:val="24"/>
          <w:szCs w:val="24"/>
        </w:rPr>
      </w:pPr>
      <w:r w:rsidRPr="0025084E">
        <w:rPr>
          <w:rFonts w:ascii="ＭＳ Ｐゴシック" w:eastAsia="ＭＳ Ｐゴシック" w:hAnsi="ＭＳ Ｐゴシック" w:hint="eastAsia"/>
          <w:iCs/>
          <w:color w:val="000000" w:themeColor="text1"/>
          <w:sz w:val="28"/>
        </w:rPr>
        <w:t>交通のご案内</w:t>
      </w:r>
      <w:r w:rsidRPr="0025084E">
        <w:rPr>
          <w:rFonts w:ascii="ＭＳ Ｐゴシック" w:eastAsia="ＭＳ Ｐゴシック" w:hAnsi="ＭＳ Ｐゴシック" w:hint="eastAsia"/>
          <w:iCs/>
          <w:color w:val="000000" w:themeColor="text1"/>
          <w:sz w:val="24"/>
        </w:rPr>
        <w:t xml:space="preserve">　</w:t>
      </w:r>
      <w:r w:rsidR="00FA2514" w:rsidRPr="0025084E">
        <w:rPr>
          <w:rFonts w:ascii="ＭＳ Ｐゴシック" w:eastAsia="ＭＳ Ｐゴシック" w:hAnsi="ＭＳ Ｐゴシック" w:hint="eastAsia"/>
          <w:iCs/>
          <w:color w:val="000000" w:themeColor="text1"/>
          <w:sz w:val="24"/>
        </w:rPr>
        <w:t xml:space="preserve">　</w:t>
      </w:r>
      <w:r w:rsidR="009910B1" w:rsidRPr="0025084E">
        <w:rPr>
          <w:rFonts w:ascii="ＭＳ Ｐゴシック" w:eastAsia="ＭＳ Ｐゴシック" w:hAnsi="ＭＳ Ｐゴシック" w:hint="eastAsia"/>
          <w:iCs/>
          <w:color w:val="000000" w:themeColor="text1"/>
          <w:sz w:val="24"/>
        </w:rPr>
        <w:t xml:space="preserve">　　　</w:t>
      </w:r>
    </w:p>
    <w:p w:rsidR="005E273E" w:rsidRDefault="005E273E" w:rsidP="006005D8">
      <w:pPr>
        <w:spacing w:line="320" w:lineRule="exact"/>
        <w:jc w:val="left"/>
        <w:rPr>
          <w:rFonts w:ascii="ＭＳ Ｐゴシック" w:eastAsia="ＭＳ Ｐゴシック" w:hAnsi="ＭＳ Ｐゴシック"/>
          <w:iCs/>
          <w:color w:val="000000" w:themeColor="text1"/>
          <w:sz w:val="22"/>
          <w:szCs w:val="22"/>
        </w:rPr>
      </w:pPr>
    </w:p>
    <w:p w:rsidR="006005D8" w:rsidRPr="006005D8" w:rsidRDefault="006005D8" w:rsidP="006005D8">
      <w:pPr>
        <w:spacing w:line="320" w:lineRule="exact"/>
        <w:jc w:val="left"/>
        <w:rPr>
          <w:rFonts w:ascii="ＭＳ Ｐゴシック" w:eastAsia="ＭＳ Ｐゴシック" w:hAnsi="ＭＳ Ｐゴシック"/>
          <w:iCs/>
          <w:color w:val="000000" w:themeColor="text1"/>
          <w:sz w:val="22"/>
          <w:szCs w:val="22"/>
        </w:rPr>
      </w:pPr>
      <w:r w:rsidRPr="006005D8">
        <w:rPr>
          <w:rFonts w:ascii="ＭＳ Ｐゴシック" w:eastAsia="ＭＳ Ｐゴシック" w:hAnsi="ＭＳ Ｐゴシック" w:hint="eastAsia"/>
          <w:iCs/>
          <w:color w:val="000000" w:themeColor="text1"/>
          <w:sz w:val="22"/>
          <w:szCs w:val="22"/>
        </w:rPr>
        <w:t>電車でお越しの場合</w:t>
      </w:r>
    </w:p>
    <w:p w:rsidR="006005D8" w:rsidRPr="006005D8" w:rsidRDefault="006005D8" w:rsidP="006005D8">
      <w:pPr>
        <w:spacing w:line="320" w:lineRule="exact"/>
        <w:jc w:val="left"/>
        <w:rPr>
          <w:rFonts w:ascii="ＭＳ Ｐゴシック" w:eastAsia="ＭＳ Ｐゴシック" w:hAnsi="ＭＳ Ｐゴシック"/>
          <w:iCs/>
          <w:color w:val="000000" w:themeColor="text1"/>
          <w:sz w:val="22"/>
          <w:szCs w:val="22"/>
        </w:rPr>
      </w:pPr>
      <w:r w:rsidRPr="006005D8">
        <w:rPr>
          <w:rFonts w:ascii="ＭＳ Ｐゴシック" w:eastAsia="ＭＳ Ｐゴシック" w:hAnsi="ＭＳ Ｐゴシック" w:hint="eastAsia"/>
          <w:iCs/>
          <w:color w:val="000000" w:themeColor="text1"/>
          <w:sz w:val="22"/>
          <w:szCs w:val="22"/>
        </w:rPr>
        <w:t>Osaka Metro（旧大阪市営地下鉄）中央線「コスモスクエア駅」下車、南東へ約600メートル</w:t>
      </w:r>
    </w:p>
    <w:p w:rsidR="006005D8" w:rsidRDefault="006005D8" w:rsidP="006005D8">
      <w:pPr>
        <w:spacing w:line="320" w:lineRule="exact"/>
        <w:jc w:val="left"/>
        <w:rPr>
          <w:rFonts w:ascii="ＭＳ Ｐゴシック" w:eastAsia="ＭＳ Ｐゴシック" w:hAnsi="ＭＳ Ｐゴシック"/>
          <w:iCs/>
          <w:color w:val="000000" w:themeColor="text1"/>
          <w:sz w:val="22"/>
          <w:szCs w:val="22"/>
        </w:rPr>
      </w:pPr>
      <w:r w:rsidRPr="006005D8">
        <w:rPr>
          <w:rFonts w:ascii="ＭＳ Ｐゴシック" w:eastAsia="ＭＳ Ｐゴシック" w:hAnsi="ＭＳ Ｐゴシック" w:hint="eastAsia"/>
          <w:iCs/>
          <w:color w:val="000000" w:themeColor="text1"/>
          <w:sz w:val="22"/>
          <w:szCs w:val="22"/>
        </w:rPr>
        <w:t xml:space="preserve">Osaka Metro（旧大阪市営地下鉄）南港ポートタウン線「トレードセンター前駅」下車、ＡＴＣビル直結（約100メートル）　</w:t>
      </w:r>
    </w:p>
    <w:p w:rsidR="005E273E" w:rsidRPr="006005D8" w:rsidRDefault="005E273E" w:rsidP="006005D8">
      <w:pPr>
        <w:spacing w:line="320" w:lineRule="exact"/>
        <w:jc w:val="left"/>
        <w:rPr>
          <w:rFonts w:ascii="ＭＳ Ｐゴシック" w:eastAsia="ＭＳ Ｐゴシック" w:hAnsi="ＭＳ Ｐゴシック"/>
          <w:iCs/>
          <w:color w:val="000000" w:themeColor="text1"/>
          <w:sz w:val="22"/>
          <w:szCs w:val="22"/>
        </w:rPr>
      </w:pPr>
    </w:p>
    <w:p w:rsidR="006005D8" w:rsidRPr="006005D8" w:rsidRDefault="006005D8" w:rsidP="006005D8">
      <w:pPr>
        <w:spacing w:line="320" w:lineRule="exact"/>
        <w:jc w:val="left"/>
        <w:rPr>
          <w:rFonts w:ascii="ＭＳ Ｐゴシック" w:eastAsia="ＭＳ Ｐゴシック" w:hAnsi="ＭＳ Ｐゴシック"/>
          <w:iCs/>
          <w:color w:val="000000" w:themeColor="text1"/>
          <w:sz w:val="22"/>
          <w:szCs w:val="22"/>
        </w:rPr>
      </w:pPr>
      <w:r w:rsidRPr="006005D8">
        <w:rPr>
          <w:rFonts w:ascii="ＭＳ Ｐゴシック" w:eastAsia="ＭＳ Ｐゴシック" w:hAnsi="ＭＳ Ｐゴシック" w:hint="eastAsia"/>
          <w:iCs/>
          <w:color w:val="000000" w:themeColor="text1"/>
          <w:sz w:val="22"/>
          <w:szCs w:val="22"/>
        </w:rPr>
        <w:t xml:space="preserve">堺方面からお越しの方　</w:t>
      </w:r>
    </w:p>
    <w:p w:rsidR="006005D8" w:rsidRPr="006005D8" w:rsidRDefault="006005D8" w:rsidP="006005D8">
      <w:pPr>
        <w:spacing w:line="320" w:lineRule="exact"/>
        <w:jc w:val="left"/>
        <w:rPr>
          <w:rFonts w:ascii="ＭＳ Ｐゴシック" w:eastAsia="ＭＳ Ｐゴシック" w:hAnsi="ＭＳ Ｐゴシック"/>
          <w:iCs/>
          <w:color w:val="000000" w:themeColor="text1"/>
          <w:sz w:val="22"/>
          <w:szCs w:val="22"/>
        </w:rPr>
      </w:pPr>
      <w:r w:rsidRPr="006005D8">
        <w:rPr>
          <w:rFonts w:ascii="ＭＳ Ｐゴシック" w:eastAsia="ＭＳ Ｐゴシック" w:hAnsi="ＭＳ Ｐゴシック" w:hint="eastAsia"/>
          <w:iCs/>
          <w:color w:val="000000" w:themeColor="text1"/>
          <w:sz w:val="22"/>
          <w:szCs w:val="22"/>
        </w:rPr>
        <w:t>南海線「堺駅」もしくは「堺東駅」発のバスが運行しています。</w:t>
      </w:r>
    </w:p>
    <w:p w:rsidR="006005D8" w:rsidRPr="006005D8" w:rsidRDefault="006005D8" w:rsidP="006005D8">
      <w:pPr>
        <w:spacing w:line="320" w:lineRule="exact"/>
        <w:jc w:val="left"/>
        <w:rPr>
          <w:rFonts w:ascii="ＭＳ Ｐゴシック" w:eastAsia="ＭＳ Ｐゴシック" w:hAnsi="ＭＳ Ｐゴシック"/>
          <w:iCs/>
          <w:color w:val="000000" w:themeColor="text1"/>
          <w:sz w:val="22"/>
          <w:szCs w:val="22"/>
        </w:rPr>
      </w:pPr>
    </w:p>
    <w:p w:rsidR="006005D8" w:rsidRPr="006005D8" w:rsidRDefault="006005D8" w:rsidP="006005D8">
      <w:pPr>
        <w:spacing w:line="320" w:lineRule="exact"/>
        <w:jc w:val="left"/>
        <w:rPr>
          <w:rFonts w:ascii="ＭＳ Ｐゴシック" w:eastAsia="ＭＳ Ｐゴシック" w:hAnsi="ＭＳ Ｐゴシック"/>
          <w:iCs/>
          <w:color w:val="000000" w:themeColor="text1"/>
          <w:sz w:val="22"/>
          <w:szCs w:val="22"/>
        </w:rPr>
      </w:pPr>
      <w:r w:rsidRPr="006005D8">
        <w:rPr>
          <w:rFonts w:ascii="ＭＳ Ｐゴシック" w:eastAsia="ＭＳ Ｐゴシック" w:hAnsi="ＭＳ Ｐゴシック" w:hint="eastAsia"/>
          <w:iCs/>
          <w:color w:val="000000" w:themeColor="text1"/>
          <w:sz w:val="22"/>
          <w:szCs w:val="22"/>
        </w:rPr>
        <w:t xml:space="preserve">南海バス南港線　「ＡＴＣ」停留所下車すぐ（約100メートル）　</w:t>
      </w:r>
    </w:p>
    <w:p w:rsidR="00003350" w:rsidRPr="006005D8" w:rsidRDefault="006005D8" w:rsidP="006005D8">
      <w:pPr>
        <w:spacing w:line="320" w:lineRule="exact"/>
        <w:jc w:val="left"/>
        <w:rPr>
          <w:rFonts w:ascii="ＭＳ Ｐゴシック" w:eastAsia="ＭＳ Ｐゴシック" w:hAnsi="ＭＳ Ｐゴシック"/>
          <w:iCs/>
          <w:color w:val="000000" w:themeColor="text1"/>
          <w:sz w:val="22"/>
          <w:szCs w:val="22"/>
        </w:rPr>
      </w:pPr>
      <w:r w:rsidRPr="006005D8">
        <w:rPr>
          <w:rFonts w:ascii="ＭＳ Ｐゴシック" w:eastAsia="ＭＳ Ｐゴシック" w:hAnsi="ＭＳ Ｐゴシック" w:hint="eastAsia"/>
          <w:iCs/>
          <w:color w:val="000000" w:themeColor="text1"/>
          <w:sz w:val="22"/>
          <w:szCs w:val="22"/>
        </w:rPr>
        <w:t>※帰り（復路）は「コスモタワー」停留所（約100メートル）もご利用いただけます。</w:t>
      </w:r>
    </w:p>
    <w:sectPr w:rsidR="00003350" w:rsidRPr="006005D8" w:rsidSect="006005D8">
      <w:pgSz w:w="11906" w:h="16838" w:code="9"/>
      <w:pgMar w:top="1134" w:right="1134" w:bottom="1134" w:left="1134" w:header="397" w:footer="454"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FE5" w:rsidRDefault="008C6FE5" w:rsidP="005471F2">
      <w:r>
        <w:separator/>
      </w:r>
    </w:p>
  </w:endnote>
  <w:endnote w:type="continuationSeparator" w:id="0">
    <w:p w:rsidR="008C6FE5" w:rsidRDefault="008C6FE5" w:rsidP="00547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FE5" w:rsidRDefault="008C6FE5" w:rsidP="005471F2">
      <w:r>
        <w:separator/>
      </w:r>
    </w:p>
  </w:footnote>
  <w:footnote w:type="continuationSeparator" w:id="0">
    <w:p w:rsidR="008C6FE5" w:rsidRDefault="008C6FE5" w:rsidP="00547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B0ED0"/>
    <w:multiLevelType w:val="hybridMultilevel"/>
    <w:tmpl w:val="AB08C2D6"/>
    <w:lvl w:ilvl="0" w:tplc="97529EFC">
      <w:start w:val="1"/>
      <w:numFmt w:val="decimalFullWidth"/>
      <w:lvlText w:val="%1．"/>
      <w:lvlJc w:val="left"/>
      <w:pPr>
        <w:tabs>
          <w:tab w:val="num" w:pos="360"/>
        </w:tabs>
        <w:ind w:left="360" w:hanging="360"/>
      </w:pPr>
      <w:rPr>
        <w:rFonts w:hint="default"/>
        <w:b/>
        <w:i/>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D875C9"/>
    <w:multiLevelType w:val="hybridMultilevel"/>
    <w:tmpl w:val="5A6AEE52"/>
    <w:lvl w:ilvl="0" w:tplc="9B62953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2800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E96"/>
    <w:rsid w:val="00000743"/>
    <w:rsid w:val="00003350"/>
    <w:rsid w:val="00006EBA"/>
    <w:rsid w:val="00010E67"/>
    <w:rsid w:val="00011C14"/>
    <w:rsid w:val="0001398A"/>
    <w:rsid w:val="00021989"/>
    <w:rsid w:val="00025291"/>
    <w:rsid w:val="000373BC"/>
    <w:rsid w:val="00046098"/>
    <w:rsid w:val="00064B0B"/>
    <w:rsid w:val="00070809"/>
    <w:rsid w:val="00072825"/>
    <w:rsid w:val="000728FD"/>
    <w:rsid w:val="00083F19"/>
    <w:rsid w:val="00084301"/>
    <w:rsid w:val="00091871"/>
    <w:rsid w:val="000A4246"/>
    <w:rsid w:val="000B0CB5"/>
    <w:rsid w:val="000B2641"/>
    <w:rsid w:val="000C1C1A"/>
    <w:rsid w:val="000D2C85"/>
    <w:rsid w:val="000E2F0B"/>
    <w:rsid w:val="000E7C31"/>
    <w:rsid w:val="000F2E15"/>
    <w:rsid w:val="000F56EC"/>
    <w:rsid w:val="001049F9"/>
    <w:rsid w:val="0011719B"/>
    <w:rsid w:val="00127CA0"/>
    <w:rsid w:val="00130229"/>
    <w:rsid w:val="00141D72"/>
    <w:rsid w:val="00145DAB"/>
    <w:rsid w:val="001563B4"/>
    <w:rsid w:val="00193F0A"/>
    <w:rsid w:val="00196A5C"/>
    <w:rsid w:val="001A3805"/>
    <w:rsid w:val="001B32BC"/>
    <w:rsid w:val="001D0A25"/>
    <w:rsid w:val="001D5ADA"/>
    <w:rsid w:val="001E6590"/>
    <w:rsid w:val="001F3996"/>
    <w:rsid w:val="002136D9"/>
    <w:rsid w:val="0022740C"/>
    <w:rsid w:val="00231F39"/>
    <w:rsid w:val="0025084E"/>
    <w:rsid w:val="002561CE"/>
    <w:rsid w:val="00264E11"/>
    <w:rsid w:val="002723F2"/>
    <w:rsid w:val="002900AD"/>
    <w:rsid w:val="002A784E"/>
    <w:rsid w:val="002B3CE0"/>
    <w:rsid w:val="002C0ACC"/>
    <w:rsid w:val="002C4B54"/>
    <w:rsid w:val="002C767D"/>
    <w:rsid w:val="002E0A24"/>
    <w:rsid w:val="002E1BCB"/>
    <w:rsid w:val="00310989"/>
    <w:rsid w:val="00325907"/>
    <w:rsid w:val="003448BA"/>
    <w:rsid w:val="00346045"/>
    <w:rsid w:val="003466FF"/>
    <w:rsid w:val="003664EF"/>
    <w:rsid w:val="00382DD8"/>
    <w:rsid w:val="00386709"/>
    <w:rsid w:val="003A2909"/>
    <w:rsid w:val="003A2A98"/>
    <w:rsid w:val="003B650A"/>
    <w:rsid w:val="003C2196"/>
    <w:rsid w:val="003C7D76"/>
    <w:rsid w:val="003D46B5"/>
    <w:rsid w:val="003D5C99"/>
    <w:rsid w:val="003E334B"/>
    <w:rsid w:val="003E7F58"/>
    <w:rsid w:val="003F33C7"/>
    <w:rsid w:val="003F4F52"/>
    <w:rsid w:val="00401CA2"/>
    <w:rsid w:val="0040376A"/>
    <w:rsid w:val="00416F5F"/>
    <w:rsid w:val="004219B1"/>
    <w:rsid w:val="00427CCC"/>
    <w:rsid w:val="00430374"/>
    <w:rsid w:val="00431FF6"/>
    <w:rsid w:val="004377C6"/>
    <w:rsid w:val="004519F3"/>
    <w:rsid w:val="00453FAE"/>
    <w:rsid w:val="00455794"/>
    <w:rsid w:val="00457455"/>
    <w:rsid w:val="004707DB"/>
    <w:rsid w:val="00474C2A"/>
    <w:rsid w:val="004A3668"/>
    <w:rsid w:val="004A6823"/>
    <w:rsid w:val="004B5C94"/>
    <w:rsid w:val="004C4C44"/>
    <w:rsid w:val="004C6E4A"/>
    <w:rsid w:val="00501963"/>
    <w:rsid w:val="005153D8"/>
    <w:rsid w:val="00522F77"/>
    <w:rsid w:val="00523262"/>
    <w:rsid w:val="00531423"/>
    <w:rsid w:val="005471F2"/>
    <w:rsid w:val="0056120E"/>
    <w:rsid w:val="005714BC"/>
    <w:rsid w:val="00573F2D"/>
    <w:rsid w:val="00574425"/>
    <w:rsid w:val="00584C9A"/>
    <w:rsid w:val="00587E6E"/>
    <w:rsid w:val="0059762B"/>
    <w:rsid w:val="005A60B4"/>
    <w:rsid w:val="005A713E"/>
    <w:rsid w:val="005C56BC"/>
    <w:rsid w:val="005E273E"/>
    <w:rsid w:val="005E494E"/>
    <w:rsid w:val="005E5925"/>
    <w:rsid w:val="005F3096"/>
    <w:rsid w:val="005F317A"/>
    <w:rsid w:val="005F6E86"/>
    <w:rsid w:val="006005D8"/>
    <w:rsid w:val="00617F12"/>
    <w:rsid w:val="006232D3"/>
    <w:rsid w:val="0063796F"/>
    <w:rsid w:val="006467A1"/>
    <w:rsid w:val="0069372F"/>
    <w:rsid w:val="006A3277"/>
    <w:rsid w:val="006A4B64"/>
    <w:rsid w:val="006A4C24"/>
    <w:rsid w:val="006C66DD"/>
    <w:rsid w:val="006D5A04"/>
    <w:rsid w:val="006E4C80"/>
    <w:rsid w:val="006E4E9C"/>
    <w:rsid w:val="006F28FA"/>
    <w:rsid w:val="006F342B"/>
    <w:rsid w:val="006F73B3"/>
    <w:rsid w:val="006F7723"/>
    <w:rsid w:val="006F7EE1"/>
    <w:rsid w:val="00703210"/>
    <w:rsid w:val="00703AE2"/>
    <w:rsid w:val="00706F6B"/>
    <w:rsid w:val="00714B18"/>
    <w:rsid w:val="00716823"/>
    <w:rsid w:val="00731339"/>
    <w:rsid w:val="00734336"/>
    <w:rsid w:val="007362F6"/>
    <w:rsid w:val="00743FB8"/>
    <w:rsid w:val="00757FA5"/>
    <w:rsid w:val="0077254B"/>
    <w:rsid w:val="00775454"/>
    <w:rsid w:val="007828BF"/>
    <w:rsid w:val="00784609"/>
    <w:rsid w:val="00794D51"/>
    <w:rsid w:val="007A31DA"/>
    <w:rsid w:val="007B2958"/>
    <w:rsid w:val="007B31B2"/>
    <w:rsid w:val="007B6FCC"/>
    <w:rsid w:val="007B796E"/>
    <w:rsid w:val="007B7D70"/>
    <w:rsid w:val="007C098A"/>
    <w:rsid w:val="007C46D0"/>
    <w:rsid w:val="007C7548"/>
    <w:rsid w:val="007D1A72"/>
    <w:rsid w:val="007D4DB2"/>
    <w:rsid w:val="007E3558"/>
    <w:rsid w:val="007E5223"/>
    <w:rsid w:val="007E5766"/>
    <w:rsid w:val="007F3A3D"/>
    <w:rsid w:val="00805D04"/>
    <w:rsid w:val="00811C98"/>
    <w:rsid w:val="00820933"/>
    <w:rsid w:val="00837F27"/>
    <w:rsid w:val="008467D2"/>
    <w:rsid w:val="008474AE"/>
    <w:rsid w:val="00852963"/>
    <w:rsid w:val="00852DC4"/>
    <w:rsid w:val="00857550"/>
    <w:rsid w:val="0086065E"/>
    <w:rsid w:val="00863479"/>
    <w:rsid w:val="0086558F"/>
    <w:rsid w:val="00870C51"/>
    <w:rsid w:val="00875ADA"/>
    <w:rsid w:val="00883858"/>
    <w:rsid w:val="008A0AB4"/>
    <w:rsid w:val="008B165B"/>
    <w:rsid w:val="008B676A"/>
    <w:rsid w:val="008C1D55"/>
    <w:rsid w:val="008C3356"/>
    <w:rsid w:val="008C6FE5"/>
    <w:rsid w:val="008E0BB1"/>
    <w:rsid w:val="008F5004"/>
    <w:rsid w:val="00906038"/>
    <w:rsid w:val="00910FFE"/>
    <w:rsid w:val="00911E5F"/>
    <w:rsid w:val="00912D60"/>
    <w:rsid w:val="00916BA1"/>
    <w:rsid w:val="0092773E"/>
    <w:rsid w:val="0094119D"/>
    <w:rsid w:val="009430D4"/>
    <w:rsid w:val="00947A83"/>
    <w:rsid w:val="00977EAC"/>
    <w:rsid w:val="009910B1"/>
    <w:rsid w:val="009A26A1"/>
    <w:rsid w:val="009A5618"/>
    <w:rsid w:val="009B1528"/>
    <w:rsid w:val="009B3409"/>
    <w:rsid w:val="009B38F0"/>
    <w:rsid w:val="009B63D2"/>
    <w:rsid w:val="009B7348"/>
    <w:rsid w:val="009C0E80"/>
    <w:rsid w:val="009D6F3D"/>
    <w:rsid w:val="009E1D91"/>
    <w:rsid w:val="009E2BCF"/>
    <w:rsid w:val="009E6F0E"/>
    <w:rsid w:val="009F4067"/>
    <w:rsid w:val="009F6ACE"/>
    <w:rsid w:val="00A02F72"/>
    <w:rsid w:val="00A0674E"/>
    <w:rsid w:val="00A10B6B"/>
    <w:rsid w:val="00A11450"/>
    <w:rsid w:val="00A11692"/>
    <w:rsid w:val="00A21512"/>
    <w:rsid w:val="00A21A64"/>
    <w:rsid w:val="00A33A54"/>
    <w:rsid w:val="00A34760"/>
    <w:rsid w:val="00A41C9A"/>
    <w:rsid w:val="00A47402"/>
    <w:rsid w:val="00A55BE4"/>
    <w:rsid w:val="00A60C5F"/>
    <w:rsid w:val="00A619A6"/>
    <w:rsid w:val="00A624AA"/>
    <w:rsid w:val="00A6556D"/>
    <w:rsid w:val="00A80872"/>
    <w:rsid w:val="00A81E3A"/>
    <w:rsid w:val="00A844B8"/>
    <w:rsid w:val="00A864CF"/>
    <w:rsid w:val="00AA39DA"/>
    <w:rsid w:val="00AA7593"/>
    <w:rsid w:val="00AB05ED"/>
    <w:rsid w:val="00AC3FBB"/>
    <w:rsid w:val="00AC672B"/>
    <w:rsid w:val="00AC777E"/>
    <w:rsid w:val="00AD37D1"/>
    <w:rsid w:val="00AD5496"/>
    <w:rsid w:val="00AD5993"/>
    <w:rsid w:val="00AE0FDC"/>
    <w:rsid w:val="00AE253F"/>
    <w:rsid w:val="00AE529B"/>
    <w:rsid w:val="00B06BA6"/>
    <w:rsid w:val="00B12442"/>
    <w:rsid w:val="00B25461"/>
    <w:rsid w:val="00B25EAC"/>
    <w:rsid w:val="00B3119E"/>
    <w:rsid w:val="00B42991"/>
    <w:rsid w:val="00B603E7"/>
    <w:rsid w:val="00B60C5B"/>
    <w:rsid w:val="00B61E8A"/>
    <w:rsid w:val="00B63F72"/>
    <w:rsid w:val="00B6624F"/>
    <w:rsid w:val="00B677AF"/>
    <w:rsid w:val="00B71E31"/>
    <w:rsid w:val="00B83F31"/>
    <w:rsid w:val="00B93008"/>
    <w:rsid w:val="00BB100B"/>
    <w:rsid w:val="00BB3094"/>
    <w:rsid w:val="00BB557D"/>
    <w:rsid w:val="00BC407C"/>
    <w:rsid w:val="00BC4288"/>
    <w:rsid w:val="00BC6A0F"/>
    <w:rsid w:val="00BE7083"/>
    <w:rsid w:val="00C06CEC"/>
    <w:rsid w:val="00C163F4"/>
    <w:rsid w:val="00C227C2"/>
    <w:rsid w:val="00C365C0"/>
    <w:rsid w:val="00C367FA"/>
    <w:rsid w:val="00C421F8"/>
    <w:rsid w:val="00C506CC"/>
    <w:rsid w:val="00C537AD"/>
    <w:rsid w:val="00C567FA"/>
    <w:rsid w:val="00C57EE9"/>
    <w:rsid w:val="00C648EB"/>
    <w:rsid w:val="00C70C12"/>
    <w:rsid w:val="00C8180B"/>
    <w:rsid w:val="00C82F9B"/>
    <w:rsid w:val="00C84D51"/>
    <w:rsid w:val="00C87701"/>
    <w:rsid w:val="00C92B80"/>
    <w:rsid w:val="00C93F1B"/>
    <w:rsid w:val="00CA1C28"/>
    <w:rsid w:val="00CA40EC"/>
    <w:rsid w:val="00CB3E27"/>
    <w:rsid w:val="00CC1A4F"/>
    <w:rsid w:val="00CC76FB"/>
    <w:rsid w:val="00CD5195"/>
    <w:rsid w:val="00CF6434"/>
    <w:rsid w:val="00D30E09"/>
    <w:rsid w:val="00D34AFA"/>
    <w:rsid w:val="00D35BE7"/>
    <w:rsid w:val="00D36DBB"/>
    <w:rsid w:val="00D4036F"/>
    <w:rsid w:val="00D44699"/>
    <w:rsid w:val="00D44D9E"/>
    <w:rsid w:val="00D50B24"/>
    <w:rsid w:val="00D5424D"/>
    <w:rsid w:val="00D657AD"/>
    <w:rsid w:val="00D70F10"/>
    <w:rsid w:val="00D7760B"/>
    <w:rsid w:val="00D8079E"/>
    <w:rsid w:val="00D84609"/>
    <w:rsid w:val="00DA4700"/>
    <w:rsid w:val="00DB1BFE"/>
    <w:rsid w:val="00DB62F0"/>
    <w:rsid w:val="00DC3A6D"/>
    <w:rsid w:val="00DC5CA9"/>
    <w:rsid w:val="00DC7FD3"/>
    <w:rsid w:val="00DD50E8"/>
    <w:rsid w:val="00DE0B68"/>
    <w:rsid w:val="00DF4C08"/>
    <w:rsid w:val="00E06880"/>
    <w:rsid w:val="00E12229"/>
    <w:rsid w:val="00E14421"/>
    <w:rsid w:val="00E53341"/>
    <w:rsid w:val="00E76C6A"/>
    <w:rsid w:val="00E81911"/>
    <w:rsid w:val="00E84C21"/>
    <w:rsid w:val="00E91D0F"/>
    <w:rsid w:val="00E9215F"/>
    <w:rsid w:val="00E95E96"/>
    <w:rsid w:val="00EA3D65"/>
    <w:rsid w:val="00EA5030"/>
    <w:rsid w:val="00EB7C71"/>
    <w:rsid w:val="00EC196B"/>
    <w:rsid w:val="00EC30B9"/>
    <w:rsid w:val="00EC4DEE"/>
    <w:rsid w:val="00EE57FF"/>
    <w:rsid w:val="00EF24B4"/>
    <w:rsid w:val="00EF345F"/>
    <w:rsid w:val="00F04A87"/>
    <w:rsid w:val="00F174EF"/>
    <w:rsid w:val="00F2136F"/>
    <w:rsid w:val="00F332AD"/>
    <w:rsid w:val="00F34145"/>
    <w:rsid w:val="00F408AD"/>
    <w:rsid w:val="00F45CC7"/>
    <w:rsid w:val="00F60A49"/>
    <w:rsid w:val="00F70EC0"/>
    <w:rsid w:val="00F76A1E"/>
    <w:rsid w:val="00F8192C"/>
    <w:rsid w:val="00F87CA1"/>
    <w:rsid w:val="00FA088A"/>
    <w:rsid w:val="00FA2514"/>
    <w:rsid w:val="00FA3056"/>
    <w:rsid w:val="00FB1339"/>
    <w:rsid w:val="00FB3BCB"/>
    <w:rsid w:val="00FB57AC"/>
    <w:rsid w:val="00FB6B34"/>
    <w:rsid w:val="00FC1288"/>
    <w:rsid w:val="00FC4E88"/>
    <w:rsid w:val="00FC6B0E"/>
    <w:rsid w:val="00FD64EF"/>
    <w:rsid w:val="00FE3736"/>
    <w:rsid w:val="00FE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1" fillcolor="white">
      <v:fill color="white"/>
      <v:textbox inset="5.85pt,.7pt,5.85pt,.7pt"/>
    </o:shapedefaults>
    <o:shapelayout v:ext="edit">
      <o:idmap v:ext="edit" data="1"/>
    </o:shapelayout>
  </w:shapeDefaults>
  <w:decimalSymbol w:val="."/>
  <w:listSeparator w:val=","/>
  <w14:docId w14:val="48F70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link w:val="10"/>
    <w:uiPriority w:val="9"/>
    <w:qFormat/>
    <w:rsid w:val="00703210"/>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semiHidden/>
    <w:unhideWhenUsed/>
    <w:qFormat/>
    <w:rsid w:val="0070321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B3094"/>
    <w:rPr>
      <w:color w:val="FF8000"/>
      <w:u w:val="single"/>
    </w:rPr>
  </w:style>
  <w:style w:type="table" w:styleId="a4">
    <w:name w:val="Table Grid"/>
    <w:basedOn w:val="a1"/>
    <w:rsid w:val="007A31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DE0B6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semiHidden/>
    <w:rsid w:val="00820933"/>
    <w:rPr>
      <w:rFonts w:ascii="Arial" w:eastAsia="ＭＳ ゴシック" w:hAnsi="Arial"/>
      <w:sz w:val="18"/>
      <w:szCs w:val="18"/>
    </w:rPr>
  </w:style>
  <w:style w:type="paragraph" w:styleId="a6">
    <w:name w:val="header"/>
    <w:basedOn w:val="a"/>
    <w:link w:val="a7"/>
    <w:rsid w:val="005471F2"/>
    <w:pPr>
      <w:tabs>
        <w:tab w:val="center" w:pos="4252"/>
        <w:tab w:val="right" w:pos="8504"/>
      </w:tabs>
      <w:snapToGrid w:val="0"/>
    </w:pPr>
  </w:style>
  <w:style w:type="character" w:customStyle="1" w:styleId="a7">
    <w:name w:val="ヘッダー (文字)"/>
    <w:link w:val="a6"/>
    <w:rsid w:val="005471F2"/>
    <w:rPr>
      <w:kern w:val="2"/>
      <w:sz w:val="21"/>
      <w:szCs w:val="24"/>
    </w:rPr>
  </w:style>
  <w:style w:type="paragraph" w:styleId="a8">
    <w:name w:val="footer"/>
    <w:basedOn w:val="a"/>
    <w:link w:val="a9"/>
    <w:rsid w:val="005471F2"/>
    <w:pPr>
      <w:tabs>
        <w:tab w:val="center" w:pos="4252"/>
        <w:tab w:val="right" w:pos="8504"/>
      </w:tabs>
      <w:snapToGrid w:val="0"/>
    </w:pPr>
  </w:style>
  <w:style w:type="character" w:customStyle="1" w:styleId="a9">
    <w:name w:val="フッター (文字)"/>
    <w:link w:val="a8"/>
    <w:rsid w:val="005471F2"/>
    <w:rPr>
      <w:kern w:val="2"/>
      <w:sz w:val="21"/>
      <w:szCs w:val="24"/>
    </w:rPr>
  </w:style>
  <w:style w:type="character" w:styleId="aa">
    <w:name w:val="FollowedHyperlink"/>
    <w:rsid w:val="005153D8"/>
    <w:rPr>
      <w:color w:val="800080"/>
      <w:u w:val="single"/>
    </w:rPr>
  </w:style>
  <w:style w:type="paragraph" w:styleId="ab">
    <w:name w:val="Plain Text"/>
    <w:basedOn w:val="a"/>
    <w:link w:val="ac"/>
    <w:uiPriority w:val="99"/>
    <w:unhideWhenUsed/>
    <w:rsid w:val="004C4C44"/>
    <w:pPr>
      <w:jc w:val="left"/>
    </w:pPr>
    <w:rPr>
      <w:rFonts w:ascii="Yu Gothic" w:eastAsia="Yu Gothic" w:hAnsi="Courier New" w:cs="Courier New"/>
      <w:sz w:val="22"/>
      <w:szCs w:val="22"/>
    </w:rPr>
  </w:style>
  <w:style w:type="character" w:customStyle="1" w:styleId="ac">
    <w:name w:val="書式なし (文字)"/>
    <w:basedOn w:val="a0"/>
    <w:link w:val="ab"/>
    <w:uiPriority w:val="99"/>
    <w:rsid w:val="004C4C44"/>
    <w:rPr>
      <w:rFonts w:ascii="Yu Gothic" w:eastAsia="Yu Gothic" w:hAnsi="Courier New" w:cs="Courier New"/>
      <w:kern w:val="2"/>
      <w:sz w:val="22"/>
      <w:szCs w:val="22"/>
    </w:rPr>
  </w:style>
  <w:style w:type="character" w:customStyle="1" w:styleId="10">
    <w:name w:val="見出し 1 (文字)"/>
    <w:basedOn w:val="a0"/>
    <w:link w:val="1"/>
    <w:uiPriority w:val="9"/>
    <w:rsid w:val="00703210"/>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semiHidden/>
    <w:rsid w:val="00703210"/>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89406">
      <w:bodyDiv w:val="1"/>
      <w:marLeft w:val="0"/>
      <w:marRight w:val="0"/>
      <w:marTop w:val="0"/>
      <w:marBottom w:val="0"/>
      <w:divBdr>
        <w:top w:val="none" w:sz="0" w:space="0" w:color="auto"/>
        <w:left w:val="none" w:sz="0" w:space="0" w:color="auto"/>
        <w:bottom w:val="none" w:sz="0" w:space="0" w:color="auto"/>
        <w:right w:val="none" w:sz="0" w:space="0" w:color="auto"/>
      </w:divBdr>
    </w:div>
    <w:div w:id="150752445">
      <w:bodyDiv w:val="1"/>
      <w:marLeft w:val="0"/>
      <w:marRight w:val="0"/>
      <w:marTop w:val="0"/>
      <w:marBottom w:val="0"/>
      <w:divBdr>
        <w:top w:val="none" w:sz="0" w:space="0" w:color="auto"/>
        <w:left w:val="none" w:sz="0" w:space="0" w:color="auto"/>
        <w:bottom w:val="none" w:sz="0" w:space="0" w:color="auto"/>
        <w:right w:val="none" w:sz="0" w:space="0" w:color="auto"/>
      </w:divBdr>
    </w:div>
    <w:div w:id="232395992">
      <w:bodyDiv w:val="1"/>
      <w:marLeft w:val="0"/>
      <w:marRight w:val="0"/>
      <w:marTop w:val="0"/>
      <w:marBottom w:val="0"/>
      <w:divBdr>
        <w:top w:val="none" w:sz="0" w:space="0" w:color="auto"/>
        <w:left w:val="none" w:sz="0" w:space="0" w:color="auto"/>
        <w:bottom w:val="none" w:sz="0" w:space="0" w:color="auto"/>
        <w:right w:val="none" w:sz="0" w:space="0" w:color="auto"/>
      </w:divBdr>
    </w:div>
    <w:div w:id="367266056">
      <w:bodyDiv w:val="1"/>
      <w:marLeft w:val="0"/>
      <w:marRight w:val="0"/>
      <w:marTop w:val="0"/>
      <w:marBottom w:val="0"/>
      <w:divBdr>
        <w:top w:val="none" w:sz="0" w:space="0" w:color="auto"/>
        <w:left w:val="none" w:sz="0" w:space="0" w:color="auto"/>
        <w:bottom w:val="none" w:sz="0" w:space="0" w:color="auto"/>
        <w:right w:val="none" w:sz="0" w:space="0" w:color="auto"/>
      </w:divBdr>
    </w:div>
    <w:div w:id="581718211">
      <w:bodyDiv w:val="1"/>
      <w:marLeft w:val="0"/>
      <w:marRight w:val="0"/>
      <w:marTop w:val="0"/>
      <w:marBottom w:val="0"/>
      <w:divBdr>
        <w:top w:val="single" w:sz="36" w:space="0" w:color="003399"/>
        <w:left w:val="single" w:sz="36" w:space="0" w:color="003399"/>
        <w:bottom w:val="single" w:sz="36" w:space="0" w:color="003399"/>
        <w:right w:val="single" w:sz="36" w:space="0" w:color="003399"/>
      </w:divBdr>
      <w:divsChild>
        <w:div w:id="1738631063">
          <w:blockQuote w:val="1"/>
          <w:marLeft w:val="720"/>
          <w:marRight w:val="720"/>
          <w:marTop w:val="100"/>
          <w:marBottom w:val="100"/>
          <w:divBdr>
            <w:top w:val="single" w:sz="36" w:space="0" w:color="003399"/>
            <w:left w:val="single" w:sz="36" w:space="0" w:color="003399"/>
            <w:bottom w:val="single" w:sz="36" w:space="0" w:color="003399"/>
            <w:right w:val="single" w:sz="36" w:space="0" w:color="003399"/>
          </w:divBdr>
        </w:div>
      </w:divsChild>
    </w:div>
    <w:div w:id="690373982">
      <w:bodyDiv w:val="1"/>
      <w:marLeft w:val="0"/>
      <w:marRight w:val="0"/>
      <w:marTop w:val="0"/>
      <w:marBottom w:val="0"/>
      <w:divBdr>
        <w:top w:val="none" w:sz="0" w:space="0" w:color="auto"/>
        <w:left w:val="none" w:sz="0" w:space="0" w:color="auto"/>
        <w:bottom w:val="none" w:sz="0" w:space="0" w:color="auto"/>
        <w:right w:val="none" w:sz="0" w:space="0" w:color="auto"/>
      </w:divBdr>
    </w:div>
    <w:div w:id="836069506">
      <w:bodyDiv w:val="1"/>
      <w:marLeft w:val="0"/>
      <w:marRight w:val="0"/>
      <w:marTop w:val="0"/>
      <w:marBottom w:val="0"/>
      <w:divBdr>
        <w:top w:val="none" w:sz="0" w:space="0" w:color="auto"/>
        <w:left w:val="none" w:sz="0" w:space="0" w:color="auto"/>
        <w:bottom w:val="none" w:sz="0" w:space="0" w:color="auto"/>
        <w:right w:val="none" w:sz="0" w:space="0" w:color="auto"/>
      </w:divBdr>
    </w:div>
    <w:div w:id="900293463">
      <w:bodyDiv w:val="1"/>
      <w:marLeft w:val="0"/>
      <w:marRight w:val="0"/>
      <w:marTop w:val="0"/>
      <w:marBottom w:val="0"/>
      <w:divBdr>
        <w:top w:val="none" w:sz="0" w:space="0" w:color="auto"/>
        <w:left w:val="none" w:sz="0" w:space="0" w:color="auto"/>
        <w:bottom w:val="none" w:sz="0" w:space="0" w:color="auto"/>
        <w:right w:val="none" w:sz="0" w:space="0" w:color="auto"/>
      </w:divBdr>
    </w:div>
    <w:div w:id="1128012102">
      <w:bodyDiv w:val="1"/>
      <w:marLeft w:val="0"/>
      <w:marRight w:val="0"/>
      <w:marTop w:val="0"/>
      <w:marBottom w:val="0"/>
      <w:divBdr>
        <w:top w:val="none" w:sz="0" w:space="0" w:color="auto"/>
        <w:left w:val="none" w:sz="0" w:space="0" w:color="auto"/>
        <w:bottom w:val="none" w:sz="0" w:space="0" w:color="auto"/>
        <w:right w:val="none" w:sz="0" w:space="0" w:color="auto"/>
      </w:divBdr>
    </w:div>
    <w:div w:id="1277519329">
      <w:bodyDiv w:val="1"/>
      <w:marLeft w:val="0"/>
      <w:marRight w:val="0"/>
      <w:marTop w:val="0"/>
      <w:marBottom w:val="0"/>
      <w:divBdr>
        <w:top w:val="none" w:sz="0" w:space="0" w:color="auto"/>
        <w:left w:val="none" w:sz="0" w:space="0" w:color="auto"/>
        <w:bottom w:val="none" w:sz="0" w:space="0" w:color="auto"/>
        <w:right w:val="none" w:sz="0" w:space="0" w:color="auto"/>
      </w:divBdr>
    </w:div>
    <w:div w:id="212587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gpos.task-asp.net/cu/270008/ea/residents/procedures/apply/8896ffcc-0e3c-40aa-8395-42295d117d17/star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4CCF5-4D6C-4DEB-84DF-C0DD6EBA4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1158</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1358</CharactersWithSpaces>
  <SharedDoc>false</SharedDoc>
  <HLinks>
    <vt:vector size="6" baseType="variant">
      <vt:variant>
        <vt:i4>720990</vt:i4>
      </vt:variant>
      <vt:variant>
        <vt:i4>0</vt:i4>
      </vt:variant>
      <vt:variant>
        <vt:i4>0</vt:i4>
      </vt:variant>
      <vt:variant>
        <vt:i4>5</vt:i4>
      </vt:variant>
      <vt:variant>
        <vt:lpwstr>http://www.pref.osaka.lg.jp/kenshi_shinsa/recycle_index/index.html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2022-04-26T09:13:00Z</dcterms:created>
  <dcterms:modified xsi:type="dcterms:W3CDTF">2023-08-10T05:46:00Z</dcterms:modified>
</cp:coreProperties>
</file>