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FA8D" w14:textId="604DBB50" w:rsidR="00E26680" w:rsidRPr="00C14B46" w:rsidRDefault="00EF4560" w:rsidP="00F1304D">
      <w:pPr>
        <w:ind w:left="1780" w:hangingChars="600" w:hanging="1780"/>
        <w:jc w:val="center"/>
        <w:rPr>
          <w:rFonts w:ascii="Meiryo UI" w:eastAsia="Meiryo UI" w:hAnsi="Meiryo UI"/>
          <w:b/>
          <w:sz w:val="28"/>
          <w:szCs w:val="28"/>
        </w:rPr>
      </w:pPr>
      <w:r w:rsidRPr="00C14B46">
        <w:rPr>
          <w:rFonts w:ascii="Meiryo UI" w:eastAsia="Meiryo UI" w:hAnsi="Meiryo UI" w:hint="eastAsia"/>
          <w:b/>
          <w:sz w:val="28"/>
          <w:szCs w:val="28"/>
        </w:rPr>
        <w:t>令和</w:t>
      </w:r>
      <w:r w:rsidR="00961BF2">
        <w:rPr>
          <w:rFonts w:ascii="Meiryo UI" w:eastAsia="Meiryo UI" w:hAnsi="Meiryo UI" w:hint="eastAsia"/>
          <w:b/>
          <w:sz w:val="28"/>
          <w:szCs w:val="28"/>
        </w:rPr>
        <w:t>４</w:t>
      </w:r>
      <w:r w:rsidR="00F1304D" w:rsidRPr="00C14B46">
        <w:rPr>
          <w:rFonts w:ascii="Meiryo UI" w:eastAsia="Meiryo UI" w:hAnsi="Meiryo UI" w:hint="eastAsia"/>
          <w:b/>
          <w:sz w:val="28"/>
          <w:szCs w:val="28"/>
        </w:rPr>
        <w:t>年度　大阪アディクションセンターの活動について</w:t>
      </w:r>
      <w:bookmarkStart w:id="0" w:name="_GoBack"/>
      <w:bookmarkEnd w:id="0"/>
    </w:p>
    <w:p w14:paraId="798EFA8E" w14:textId="77777777" w:rsidR="00E26680" w:rsidRPr="00C14B46" w:rsidRDefault="00E26680" w:rsidP="00E26680">
      <w:pPr>
        <w:ind w:left="1360" w:hangingChars="600" w:hanging="1360"/>
        <w:rPr>
          <w:rFonts w:ascii="Meiryo UI" w:eastAsia="Meiryo UI" w:hAnsi="Meiryo UI"/>
        </w:rPr>
      </w:pPr>
    </w:p>
    <w:p w14:paraId="798EFA8F" w14:textId="50EE8011" w:rsidR="00312CA6" w:rsidRPr="00D925B2" w:rsidRDefault="00312CA6" w:rsidP="00312CA6">
      <w:pPr>
        <w:ind w:left="1360" w:hangingChars="600" w:hanging="1360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b/>
          <w:szCs w:val="21"/>
        </w:rPr>
        <w:t>（１）加盟機関・団体数</w:t>
      </w:r>
      <w:r w:rsidR="00EF4560" w:rsidRPr="00D925B2">
        <w:rPr>
          <w:rFonts w:ascii="Meiryo UI" w:eastAsia="Meiryo UI" w:hAnsi="Meiryo UI" w:hint="eastAsia"/>
          <w:szCs w:val="21"/>
        </w:rPr>
        <w:t>（令和</w:t>
      </w:r>
      <w:r w:rsidR="00EC75A1">
        <w:rPr>
          <w:rFonts w:ascii="Meiryo UI" w:eastAsia="Meiryo UI" w:hAnsi="Meiryo UI" w:hint="eastAsia"/>
          <w:szCs w:val="21"/>
        </w:rPr>
        <w:t>５</w:t>
      </w:r>
      <w:r w:rsidR="00F53A71" w:rsidRPr="00D925B2">
        <w:rPr>
          <w:rFonts w:ascii="Meiryo UI" w:eastAsia="Meiryo UI" w:hAnsi="Meiryo UI" w:hint="eastAsia"/>
          <w:szCs w:val="21"/>
        </w:rPr>
        <w:t>年</w:t>
      </w:r>
      <w:r w:rsidR="00EC75A1">
        <w:rPr>
          <w:rFonts w:ascii="Meiryo UI" w:eastAsia="Meiryo UI" w:hAnsi="Meiryo UI" w:hint="eastAsia"/>
          <w:szCs w:val="21"/>
        </w:rPr>
        <w:t>２</w:t>
      </w:r>
      <w:r w:rsidR="00F53A71" w:rsidRPr="00D925B2">
        <w:rPr>
          <w:rFonts w:ascii="Meiryo UI" w:eastAsia="Meiryo UI" w:hAnsi="Meiryo UI" w:hint="eastAsia"/>
          <w:szCs w:val="21"/>
        </w:rPr>
        <w:t>月</w:t>
      </w:r>
      <w:r w:rsidR="00806E01" w:rsidRPr="00D925B2">
        <w:rPr>
          <w:rFonts w:ascii="Meiryo UI" w:eastAsia="Meiryo UI" w:hAnsi="Meiryo UI" w:hint="eastAsia"/>
          <w:szCs w:val="21"/>
        </w:rPr>
        <w:t>末現在</w:t>
      </w:r>
      <w:r w:rsidR="00F53A71" w:rsidRPr="00D925B2">
        <w:rPr>
          <w:rFonts w:ascii="Meiryo UI" w:eastAsia="Meiryo UI" w:hAnsi="Meiryo UI" w:hint="eastAsia"/>
          <w:szCs w:val="21"/>
        </w:rPr>
        <w:t>）</w:t>
      </w:r>
    </w:p>
    <w:p w14:paraId="798EFA91" w14:textId="0C25AB7F" w:rsidR="00312CA6" w:rsidRPr="00D925B2" w:rsidRDefault="00664A8D" w:rsidP="00BB0160">
      <w:pPr>
        <w:spacing w:line="400" w:lineRule="exact"/>
        <w:ind w:left="1360" w:hangingChars="600" w:hanging="1360"/>
        <w:rPr>
          <w:rFonts w:ascii="Meiryo UI" w:eastAsia="Meiryo UI" w:hAnsi="Meiryo UI"/>
          <w:szCs w:val="21"/>
          <w:bdr w:val="single" w:sz="4" w:space="0" w:color="auto"/>
        </w:rPr>
      </w:pPr>
      <w:r w:rsidRPr="00D925B2">
        <w:rPr>
          <w:rFonts w:ascii="Meiryo UI" w:eastAsia="Meiryo UI" w:hAnsi="Meiryo UI" w:hint="eastAsia"/>
          <w:szCs w:val="21"/>
        </w:rPr>
        <w:t xml:space="preserve">　　　　</w:t>
      </w:r>
      <w:r w:rsidR="00961BF2" w:rsidRPr="00D925B2">
        <w:rPr>
          <w:rFonts w:ascii="Meiryo UI" w:eastAsia="Meiryo UI" w:hAnsi="Meiryo UI" w:hint="eastAsia"/>
          <w:szCs w:val="21"/>
        </w:rPr>
        <w:t>5</w:t>
      </w:r>
      <w:r w:rsidR="00961BF2" w:rsidRPr="00D925B2">
        <w:rPr>
          <w:rFonts w:ascii="Meiryo UI" w:eastAsia="Meiryo UI" w:hAnsi="Meiryo UI"/>
          <w:szCs w:val="21"/>
        </w:rPr>
        <w:t>7</w:t>
      </w:r>
      <w:r w:rsidR="00014621" w:rsidRPr="00D925B2">
        <w:rPr>
          <w:rFonts w:ascii="Meiryo UI" w:eastAsia="Meiryo UI" w:hAnsi="Meiryo UI" w:hint="eastAsia"/>
          <w:szCs w:val="21"/>
        </w:rPr>
        <w:t>か所</w:t>
      </w:r>
      <w:r w:rsidR="00BB0160" w:rsidRPr="00D925B2">
        <w:rPr>
          <w:rFonts w:ascii="Meiryo UI" w:eastAsia="Meiryo UI" w:hAnsi="Meiryo UI" w:hint="eastAsia"/>
          <w:szCs w:val="21"/>
        </w:rPr>
        <w:t xml:space="preserve">　　</w:t>
      </w:r>
      <w:r w:rsidR="00BB0160" w:rsidRPr="00D925B2">
        <w:rPr>
          <w:rFonts w:ascii="Meiryo UI" w:eastAsia="Meiryo UI" w:hAnsi="Meiryo UI" w:hint="eastAsia"/>
          <w:szCs w:val="21"/>
          <w:bdr w:val="single" w:sz="4" w:space="0" w:color="auto"/>
        </w:rPr>
        <w:t>参考資料３</w:t>
      </w:r>
    </w:p>
    <w:p w14:paraId="3AC1847F" w14:textId="77777777" w:rsidR="00D925B2" w:rsidRDefault="00D925B2" w:rsidP="00D20289">
      <w:pPr>
        <w:rPr>
          <w:rFonts w:ascii="Meiryo UI" w:eastAsia="Meiryo UI" w:hAnsi="Meiryo UI"/>
          <w:b/>
          <w:szCs w:val="21"/>
        </w:rPr>
      </w:pPr>
    </w:p>
    <w:p w14:paraId="798EFA92" w14:textId="070DE2C6" w:rsidR="00664A8D" w:rsidRPr="00D925B2" w:rsidRDefault="00312CA6" w:rsidP="00D20289">
      <w:pPr>
        <w:rPr>
          <w:rFonts w:ascii="Meiryo UI" w:eastAsia="Meiryo UI" w:hAnsi="Meiryo UI"/>
          <w:b/>
          <w:szCs w:val="21"/>
        </w:rPr>
      </w:pPr>
      <w:r w:rsidRPr="00D925B2">
        <w:rPr>
          <w:rFonts w:ascii="Meiryo UI" w:eastAsia="Meiryo UI" w:hAnsi="Meiryo UI" w:hint="eastAsia"/>
          <w:b/>
          <w:szCs w:val="21"/>
        </w:rPr>
        <w:t>（２</w:t>
      </w:r>
      <w:r w:rsidR="00D20289" w:rsidRPr="00D925B2">
        <w:rPr>
          <w:rFonts w:ascii="Meiryo UI" w:eastAsia="Meiryo UI" w:hAnsi="Meiryo UI" w:hint="eastAsia"/>
          <w:b/>
          <w:szCs w:val="21"/>
        </w:rPr>
        <w:t>）</w:t>
      </w:r>
      <w:r w:rsidR="00C14B46" w:rsidRPr="00D925B2">
        <w:rPr>
          <w:rFonts w:ascii="Meiryo UI" w:eastAsia="Meiryo UI" w:hAnsi="Meiryo UI" w:hint="eastAsia"/>
          <w:b/>
          <w:szCs w:val="21"/>
        </w:rPr>
        <w:t>メーリングリストの活用</w:t>
      </w:r>
    </w:p>
    <w:p w14:paraId="334EFCB9" w14:textId="47F1E584" w:rsidR="00C14B46" w:rsidRPr="00D925B2" w:rsidRDefault="00C14B46" w:rsidP="00D03C04">
      <w:pPr>
        <w:ind w:firstLineChars="249" w:firstLine="565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メーリングリストの稼働数　</w:t>
      </w:r>
      <w:r w:rsidR="00D925B2" w:rsidRPr="00D925B2">
        <w:rPr>
          <w:rFonts w:ascii="Meiryo UI" w:eastAsia="Meiryo UI" w:hAnsi="Meiryo UI" w:hint="eastAsia"/>
          <w:szCs w:val="21"/>
        </w:rPr>
        <w:t>82</w:t>
      </w:r>
      <w:r w:rsidRPr="00D925B2">
        <w:rPr>
          <w:rFonts w:ascii="Meiryo UI" w:eastAsia="Meiryo UI" w:hAnsi="Meiryo UI" w:hint="eastAsia"/>
          <w:szCs w:val="21"/>
        </w:rPr>
        <w:t>通</w:t>
      </w:r>
    </w:p>
    <w:p w14:paraId="798EFAC6" w14:textId="23EE12A0" w:rsidR="00095683" w:rsidRPr="00D925B2" w:rsidRDefault="00C14B46" w:rsidP="00A6273E">
      <w:pPr>
        <w:ind w:firstLineChars="200" w:firstLine="453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>（</w:t>
      </w:r>
      <w:r w:rsidR="00014621" w:rsidRPr="00D925B2">
        <w:rPr>
          <w:rFonts w:ascii="Meiryo UI" w:eastAsia="Meiryo UI" w:hAnsi="Meiryo UI" w:hint="eastAsia"/>
          <w:szCs w:val="21"/>
        </w:rPr>
        <w:t>令和</w:t>
      </w:r>
      <w:r w:rsidR="00A6273E" w:rsidRPr="00D925B2">
        <w:rPr>
          <w:rFonts w:ascii="Meiryo UI" w:eastAsia="Meiryo UI" w:hAnsi="Meiryo UI"/>
          <w:szCs w:val="21"/>
        </w:rPr>
        <w:t>4</w:t>
      </w:r>
      <w:r w:rsidR="00014621" w:rsidRPr="00D925B2">
        <w:rPr>
          <w:rFonts w:ascii="Meiryo UI" w:eastAsia="Meiryo UI" w:hAnsi="Meiryo UI" w:hint="eastAsia"/>
          <w:szCs w:val="21"/>
        </w:rPr>
        <w:t>年４月１日～令和</w:t>
      </w:r>
      <w:r w:rsidR="00A6273E" w:rsidRPr="00D925B2">
        <w:rPr>
          <w:rFonts w:ascii="Meiryo UI" w:eastAsia="Meiryo UI" w:hAnsi="Meiryo UI" w:hint="eastAsia"/>
          <w:szCs w:val="21"/>
        </w:rPr>
        <w:t>５</w:t>
      </w:r>
      <w:r w:rsidR="00014621" w:rsidRPr="00D925B2">
        <w:rPr>
          <w:rFonts w:ascii="Meiryo UI" w:eastAsia="Meiryo UI" w:hAnsi="Meiryo UI" w:hint="eastAsia"/>
          <w:szCs w:val="21"/>
        </w:rPr>
        <w:t>年</w:t>
      </w:r>
      <w:r w:rsidR="0046322F" w:rsidRPr="00D925B2">
        <w:rPr>
          <w:rFonts w:ascii="Meiryo UI" w:eastAsia="Meiryo UI" w:hAnsi="Meiryo UI" w:hint="eastAsia"/>
          <w:szCs w:val="21"/>
        </w:rPr>
        <w:t>２月末</w:t>
      </w:r>
      <w:r w:rsidRPr="00D925B2">
        <w:rPr>
          <w:rFonts w:ascii="Meiryo UI" w:eastAsia="Meiryo UI" w:hAnsi="Meiryo UI" w:hint="eastAsia"/>
          <w:szCs w:val="21"/>
        </w:rPr>
        <w:t>）</w:t>
      </w:r>
    </w:p>
    <w:p w14:paraId="23EF52E9" w14:textId="2F4C8040" w:rsidR="00014621" w:rsidRPr="00D925B2" w:rsidRDefault="00014621" w:rsidP="00014621">
      <w:pPr>
        <w:rPr>
          <w:rFonts w:ascii="Meiryo UI" w:eastAsia="Meiryo UI" w:hAnsi="Meiryo UI"/>
          <w:szCs w:val="21"/>
        </w:rPr>
      </w:pPr>
    </w:p>
    <w:p w14:paraId="24E0D54B" w14:textId="341CE62B" w:rsidR="00014621" w:rsidRPr="00D925B2" w:rsidRDefault="00014621" w:rsidP="00014621">
      <w:pPr>
        <w:rPr>
          <w:rFonts w:ascii="Meiryo UI" w:eastAsia="Meiryo UI" w:hAnsi="Meiryo UI"/>
          <w:b/>
          <w:szCs w:val="21"/>
        </w:rPr>
      </w:pPr>
      <w:r w:rsidRPr="00D925B2">
        <w:rPr>
          <w:rFonts w:ascii="Meiryo UI" w:eastAsia="Meiryo UI" w:hAnsi="Meiryo UI" w:hint="eastAsia"/>
          <w:b/>
          <w:szCs w:val="21"/>
        </w:rPr>
        <w:t>（３）OACミニフォーラムの開催</w:t>
      </w:r>
    </w:p>
    <w:p w14:paraId="26071065" w14:textId="77777777" w:rsidR="00A96816" w:rsidRPr="00D925B2" w:rsidRDefault="00961BF2" w:rsidP="00A96816">
      <w:pPr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 </w:t>
      </w:r>
      <w:r w:rsidRPr="00D925B2">
        <w:rPr>
          <w:rFonts w:ascii="Meiryo UI" w:eastAsia="Meiryo UI" w:hAnsi="Meiryo UI"/>
          <w:szCs w:val="21"/>
        </w:rPr>
        <w:t xml:space="preserve">    </w:t>
      </w:r>
      <w:r w:rsidRPr="00D925B2">
        <w:rPr>
          <w:rFonts w:ascii="Meiryo UI" w:eastAsia="Meiryo UI" w:hAnsi="Meiryo UI" w:hint="eastAsia"/>
          <w:szCs w:val="21"/>
        </w:rPr>
        <w:t xml:space="preserve">大阪府保健所、中核市保健所、政令市が開催　</w:t>
      </w:r>
      <w:r w:rsidR="00A96816" w:rsidRPr="00D925B2">
        <w:rPr>
          <w:rFonts w:ascii="Meiryo UI" w:eastAsia="Meiryo UI" w:hAnsi="Meiryo UI" w:hint="eastAsia"/>
          <w:szCs w:val="21"/>
        </w:rPr>
        <w:t xml:space="preserve">　</w:t>
      </w:r>
    </w:p>
    <w:p w14:paraId="2FC81E12" w14:textId="3A10475E" w:rsidR="00A13CD0" w:rsidRPr="00D925B2" w:rsidRDefault="00A96816" w:rsidP="00A6273E">
      <w:pPr>
        <w:ind w:firstLineChars="250" w:firstLine="567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>開催回数　9回（うち２回は複数保健所の共催）</w:t>
      </w:r>
    </w:p>
    <w:p w14:paraId="4C13FA7F" w14:textId="77777777" w:rsidR="00A96816" w:rsidRPr="00D925B2" w:rsidRDefault="00A96816" w:rsidP="00D20289">
      <w:pPr>
        <w:rPr>
          <w:rFonts w:ascii="Meiryo UI" w:eastAsia="Meiryo UI" w:hAnsi="Meiryo UI"/>
          <w:szCs w:val="21"/>
        </w:rPr>
      </w:pPr>
    </w:p>
    <w:p w14:paraId="1A9AAE4E" w14:textId="6C73EFFA" w:rsidR="00A96816" w:rsidRPr="00D925B2" w:rsidRDefault="00A96816" w:rsidP="00D20289">
      <w:pPr>
        <w:rPr>
          <w:rFonts w:ascii="Meiryo UI" w:eastAsia="Meiryo UI" w:hAnsi="Meiryo UI"/>
          <w:b/>
          <w:szCs w:val="21"/>
        </w:rPr>
      </w:pPr>
      <w:r w:rsidRPr="00D925B2">
        <w:rPr>
          <w:rFonts w:ascii="Meiryo UI" w:eastAsia="Meiryo UI" w:hAnsi="Meiryo UI" w:hint="eastAsia"/>
          <w:b/>
          <w:szCs w:val="21"/>
        </w:rPr>
        <w:t>（４）OAC交流イベントの開催</w:t>
      </w:r>
    </w:p>
    <w:p w14:paraId="36CA3C29" w14:textId="14F1638F" w:rsidR="00A96816" w:rsidRPr="00D925B2" w:rsidRDefault="00A96816" w:rsidP="00D20289">
      <w:pPr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　　　　日時：令和５年２月1日（水）　午後１時から4時20分まで</w:t>
      </w:r>
    </w:p>
    <w:p w14:paraId="38DDD3A3" w14:textId="109D090E" w:rsidR="00A96816" w:rsidRPr="00D925B2" w:rsidRDefault="00A96816" w:rsidP="00D20289">
      <w:pPr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　　　　場所：大阪産業創造館　イベントホール</w:t>
      </w:r>
    </w:p>
    <w:p w14:paraId="132B18EA" w14:textId="403D7C2F" w:rsidR="00A96816" w:rsidRPr="00D925B2" w:rsidRDefault="00A96816" w:rsidP="00A96816">
      <w:pPr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　　　　内容：（１）参加機関・団体の紹介</w:t>
      </w:r>
    </w:p>
    <w:p w14:paraId="58FCC8C2" w14:textId="7EC88254" w:rsidR="00A96816" w:rsidRPr="00D925B2" w:rsidRDefault="00A96816" w:rsidP="00A96816">
      <w:pPr>
        <w:ind w:firstLineChars="550" w:firstLine="1247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>（２）基調講演　「依存症の回復のために必要なこと」</w:t>
      </w:r>
    </w:p>
    <w:p w14:paraId="74AEAFE3" w14:textId="5BF60E09" w:rsidR="00A96816" w:rsidRPr="00D925B2" w:rsidRDefault="00A96816" w:rsidP="00A96816">
      <w:pPr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　　　　　　　　　　　　　講師：国立研究開発法人 国立精神・神経医療研究センター </w:t>
      </w:r>
    </w:p>
    <w:p w14:paraId="6C9E8981" w14:textId="77777777" w:rsidR="00A96816" w:rsidRPr="00D925B2" w:rsidRDefault="00A96816" w:rsidP="00A96816">
      <w:pPr>
        <w:ind w:firstLineChars="1150" w:firstLine="2608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>精神保健研究所 部長　松本　俊彦　氏</w:t>
      </w:r>
    </w:p>
    <w:p w14:paraId="039B1581" w14:textId="098548BD" w:rsidR="00A96816" w:rsidRPr="00D925B2" w:rsidRDefault="00A96816" w:rsidP="00A96816">
      <w:pPr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　　　　　　　 （３）グループワーク・交流タイム</w:t>
      </w:r>
    </w:p>
    <w:p w14:paraId="65BB2D48" w14:textId="034994CB" w:rsidR="00A96816" w:rsidRPr="00D925B2" w:rsidRDefault="00A96816" w:rsidP="00540079">
      <w:pPr>
        <w:ind w:firstLineChars="250" w:firstLine="567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>参加者数：61名</w:t>
      </w:r>
    </w:p>
    <w:p w14:paraId="75FAE967" w14:textId="3578E20C" w:rsidR="00A96816" w:rsidRPr="00D925B2" w:rsidRDefault="00A96816" w:rsidP="00D20289">
      <w:pPr>
        <w:rPr>
          <w:rFonts w:ascii="Meiryo UI" w:eastAsia="Meiryo UI" w:hAnsi="Meiryo UI"/>
          <w:szCs w:val="21"/>
        </w:rPr>
      </w:pPr>
    </w:p>
    <w:p w14:paraId="798EFAC7" w14:textId="0AC48C74" w:rsidR="00144141" w:rsidRPr="00D925B2" w:rsidRDefault="007032C4" w:rsidP="00D20289">
      <w:pPr>
        <w:rPr>
          <w:rFonts w:ascii="Meiryo UI" w:eastAsia="Meiryo UI" w:hAnsi="Meiryo UI"/>
          <w:b/>
          <w:szCs w:val="21"/>
        </w:rPr>
      </w:pPr>
      <w:r w:rsidRPr="00D925B2">
        <w:rPr>
          <w:rFonts w:ascii="Meiryo UI" w:eastAsia="Meiryo UI" w:hAnsi="Meiryo UI" w:hint="eastAsia"/>
          <w:b/>
          <w:szCs w:val="21"/>
        </w:rPr>
        <w:t>（５</w:t>
      </w:r>
      <w:r w:rsidR="00D20289" w:rsidRPr="00D925B2">
        <w:rPr>
          <w:rFonts w:ascii="Meiryo UI" w:eastAsia="Meiryo UI" w:hAnsi="Meiryo UI" w:hint="eastAsia"/>
          <w:b/>
          <w:szCs w:val="21"/>
        </w:rPr>
        <w:t>）</w:t>
      </w:r>
      <w:r w:rsidR="00C14B46" w:rsidRPr="00D925B2">
        <w:rPr>
          <w:rFonts w:ascii="Meiryo UI" w:eastAsia="Meiryo UI" w:hAnsi="Meiryo UI" w:hint="eastAsia"/>
          <w:b/>
          <w:szCs w:val="21"/>
        </w:rPr>
        <w:t>啓発</w:t>
      </w:r>
      <w:r w:rsidR="002874DB" w:rsidRPr="00D925B2">
        <w:rPr>
          <w:rFonts w:ascii="Meiryo UI" w:eastAsia="Meiryo UI" w:hAnsi="Meiryo UI" w:hint="eastAsia"/>
          <w:b/>
          <w:szCs w:val="21"/>
        </w:rPr>
        <w:t>に関する取組み</w:t>
      </w:r>
    </w:p>
    <w:p w14:paraId="0A630D92" w14:textId="627EC2D9" w:rsidR="00C17FDB" w:rsidRPr="00D925B2" w:rsidRDefault="00C14B46" w:rsidP="008131E8">
      <w:pPr>
        <w:ind w:left="680" w:hangingChars="300" w:hanging="680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 xml:space="preserve">　　　</w:t>
      </w:r>
      <w:r w:rsidR="00C17FDB" w:rsidRPr="00D925B2">
        <w:rPr>
          <w:rFonts w:ascii="Meiryo UI" w:eastAsia="Meiryo UI" w:hAnsi="Meiryo UI" w:hint="eastAsia"/>
          <w:szCs w:val="21"/>
        </w:rPr>
        <w:t>○ギャンブル等依存症問題啓発週間（５</w:t>
      </w:r>
      <w:r w:rsidR="008131E8" w:rsidRPr="00D925B2">
        <w:rPr>
          <w:rFonts w:ascii="Meiryo UI" w:eastAsia="Meiryo UI" w:hAnsi="Meiryo UI" w:hint="eastAsia"/>
          <w:szCs w:val="21"/>
        </w:rPr>
        <w:t>月14日</w:t>
      </w:r>
      <w:r w:rsidR="00C17FDB" w:rsidRPr="00D925B2">
        <w:rPr>
          <w:rFonts w:ascii="Meiryo UI" w:eastAsia="Meiryo UI" w:hAnsi="Meiryo UI" w:hint="eastAsia"/>
          <w:szCs w:val="21"/>
        </w:rPr>
        <w:t>～５</w:t>
      </w:r>
      <w:r w:rsidR="008131E8" w:rsidRPr="00D925B2">
        <w:rPr>
          <w:rFonts w:ascii="Meiryo UI" w:eastAsia="Meiryo UI" w:hAnsi="Meiryo UI" w:hint="eastAsia"/>
          <w:szCs w:val="21"/>
        </w:rPr>
        <w:t>月20</w:t>
      </w:r>
      <w:r w:rsidR="00C17FDB" w:rsidRPr="00D925B2">
        <w:rPr>
          <w:rFonts w:ascii="Meiryo UI" w:eastAsia="Meiryo UI" w:hAnsi="Meiryo UI" w:hint="eastAsia"/>
          <w:szCs w:val="21"/>
        </w:rPr>
        <w:t>日）における加盟機関・団体の取組みについて、ホームページ</w:t>
      </w:r>
      <w:r w:rsidR="00066698" w:rsidRPr="00D925B2">
        <w:rPr>
          <w:rFonts w:ascii="Meiryo UI" w:eastAsia="Meiryo UI" w:hAnsi="Meiryo UI" w:hint="eastAsia"/>
          <w:szCs w:val="21"/>
        </w:rPr>
        <w:t>に</w:t>
      </w:r>
      <w:r w:rsidR="00C17FDB" w:rsidRPr="00D925B2">
        <w:rPr>
          <w:rFonts w:ascii="Meiryo UI" w:eastAsia="Meiryo UI" w:hAnsi="Meiryo UI" w:hint="eastAsia"/>
          <w:szCs w:val="21"/>
        </w:rPr>
        <w:t>掲載</w:t>
      </w:r>
    </w:p>
    <w:p w14:paraId="798EFACB" w14:textId="6CE22C10" w:rsidR="00806E01" w:rsidRPr="00D925B2" w:rsidRDefault="00C14B46" w:rsidP="00C17FDB">
      <w:pPr>
        <w:ind w:leftChars="200" w:left="680" w:hangingChars="100" w:hanging="227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>○</w:t>
      </w:r>
      <w:r w:rsidR="00D03C04" w:rsidRPr="00D925B2">
        <w:rPr>
          <w:rFonts w:ascii="Meiryo UI" w:eastAsia="Meiryo UI" w:hAnsi="Meiryo UI" w:hint="eastAsia"/>
          <w:szCs w:val="21"/>
        </w:rPr>
        <w:t>アルコール関連問題啓発週間（11</w:t>
      </w:r>
      <w:r w:rsidRPr="00D925B2">
        <w:rPr>
          <w:rFonts w:ascii="Meiryo UI" w:eastAsia="Meiryo UI" w:hAnsi="Meiryo UI" w:hint="eastAsia"/>
          <w:szCs w:val="21"/>
        </w:rPr>
        <w:t>月</w:t>
      </w:r>
      <w:r w:rsidR="00D03C04" w:rsidRPr="00D925B2">
        <w:rPr>
          <w:rFonts w:ascii="Meiryo UI" w:eastAsia="Meiryo UI" w:hAnsi="Meiryo UI" w:hint="eastAsia"/>
          <w:szCs w:val="21"/>
        </w:rPr>
        <w:t>10</w:t>
      </w:r>
      <w:r w:rsidRPr="00D925B2">
        <w:rPr>
          <w:rFonts w:ascii="Meiryo UI" w:eastAsia="Meiryo UI" w:hAnsi="Meiryo UI" w:hint="eastAsia"/>
          <w:szCs w:val="21"/>
        </w:rPr>
        <w:t>日～11月16日</w:t>
      </w:r>
      <w:r w:rsidR="00D03C04" w:rsidRPr="00D925B2">
        <w:rPr>
          <w:rFonts w:ascii="Meiryo UI" w:eastAsia="Meiryo UI" w:hAnsi="Meiryo UI" w:hint="eastAsia"/>
          <w:szCs w:val="21"/>
        </w:rPr>
        <w:t>）</w:t>
      </w:r>
      <w:r w:rsidRPr="00D925B2">
        <w:rPr>
          <w:rFonts w:ascii="Meiryo UI" w:eastAsia="Meiryo UI" w:hAnsi="Meiryo UI" w:hint="eastAsia"/>
          <w:szCs w:val="21"/>
        </w:rPr>
        <w:t>における加盟機関・団体の</w:t>
      </w:r>
      <w:r w:rsidR="00C17FDB" w:rsidRPr="00D925B2">
        <w:rPr>
          <w:rFonts w:ascii="Meiryo UI" w:eastAsia="Meiryo UI" w:hAnsi="Meiryo UI" w:hint="eastAsia"/>
          <w:szCs w:val="21"/>
        </w:rPr>
        <w:t xml:space="preserve">　　</w:t>
      </w:r>
      <w:r w:rsidRPr="00D925B2">
        <w:rPr>
          <w:rFonts w:ascii="Meiryo UI" w:eastAsia="Meiryo UI" w:hAnsi="Meiryo UI" w:hint="eastAsia"/>
          <w:szCs w:val="21"/>
        </w:rPr>
        <w:t>取組みについて、</w:t>
      </w:r>
      <w:r w:rsidR="002874DB" w:rsidRPr="00D925B2">
        <w:rPr>
          <w:rFonts w:ascii="Meiryo UI" w:eastAsia="Meiryo UI" w:hAnsi="Meiryo UI" w:hint="eastAsia"/>
          <w:szCs w:val="21"/>
        </w:rPr>
        <w:t>ホーム</w:t>
      </w:r>
      <w:r w:rsidRPr="00D925B2">
        <w:rPr>
          <w:rFonts w:ascii="Meiryo UI" w:eastAsia="Meiryo UI" w:hAnsi="Meiryo UI" w:hint="eastAsia"/>
          <w:szCs w:val="21"/>
        </w:rPr>
        <w:t>ページ</w:t>
      </w:r>
      <w:r w:rsidR="00066698" w:rsidRPr="00D925B2">
        <w:rPr>
          <w:rFonts w:ascii="Meiryo UI" w:eastAsia="Meiryo UI" w:hAnsi="Meiryo UI" w:hint="eastAsia"/>
          <w:szCs w:val="21"/>
        </w:rPr>
        <w:t>に</w:t>
      </w:r>
      <w:r w:rsidRPr="00D925B2">
        <w:rPr>
          <w:rFonts w:ascii="Meiryo UI" w:eastAsia="Meiryo UI" w:hAnsi="Meiryo UI" w:hint="eastAsia"/>
          <w:szCs w:val="21"/>
        </w:rPr>
        <w:t>掲載</w:t>
      </w:r>
    </w:p>
    <w:p w14:paraId="2BABDF5A" w14:textId="77777777" w:rsidR="00D925B2" w:rsidRDefault="00D925B2" w:rsidP="00D20289">
      <w:pPr>
        <w:rPr>
          <w:rFonts w:ascii="Meiryo UI" w:eastAsia="Meiryo UI" w:hAnsi="Meiryo UI"/>
          <w:b/>
          <w:szCs w:val="21"/>
        </w:rPr>
      </w:pPr>
    </w:p>
    <w:p w14:paraId="798EFACC" w14:textId="2D04C950" w:rsidR="00144141" w:rsidRPr="00D925B2" w:rsidRDefault="007032C4" w:rsidP="00D20289">
      <w:pPr>
        <w:rPr>
          <w:rFonts w:ascii="Meiryo UI" w:eastAsia="Meiryo UI" w:hAnsi="Meiryo UI"/>
          <w:b/>
          <w:szCs w:val="21"/>
        </w:rPr>
      </w:pPr>
      <w:r w:rsidRPr="00D925B2">
        <w:rPr>
          <w:rFonts w:ascii="Meiryo UI" w:eastAsia="Meiryo UI" w:hAnsi="Meiryo UI" w:hint="eastAsia"/>
          <w:b/>
          <w:szCs w:val="21"/>
        </w:rPr>
        <w:t>（６</w:t>
      </w:r>
      <w:r w:rsidR="00D20289" w:rsidRPr="00D925B2">
        <w:rPr>
          <w:rFonts w:ascii="Meiryo UI" w:eastAsia="Meiryo UI" w:hAnsi="Meiryo UI" w:hint="eastAsia"/>
          <w:b/>
          <w:szCs w:val="21"/>
        </w:rPr>
        <w:t>）</w:t>
      </w:r>
      <w:r w:rsidR="002874DB" w:rsidRPr="00D925B2">
        <w:rPr>
          <w:rFonts w:ascii="Meiryo UI" w:eastAsia="Meiryo UI" w:hAnsi="Meiryo UI" w:hint="eastAsia"/>
          <w:b/>
          <w:szCs w:val="21"/>
        </w:rPr>
        <w:t>加盟機関・団体</w:t>
      </w:r>
      <w:r w:rsidR="00C14B46" w:rsidRPr="00D925B2">
        <w:rPr>
          <w:rFonts w:ascii="Meiryo UI" w:eastAsia="Meiryo UI" w:hAnsi="Meiryo UI" w:hint="eastAsia"/>
          <w:b/>
          <w:szCs w:val="21"/>
        </w:rPr>
        <w:t>活動状況冊子の更新</w:t>
      </w:r>
    </w:p>
    <w:p w14:paraId="39F79C84" w14:textId="5E8277CC" w:rsidR="00C14B46" w:rsidRPr="00D925B2" w:rsidRDefault="00C14B46" w:rsidP="00BB0160">
      <w:pPr>
        <w:spacing w:line="320" w:lineRule="exact"/>
        <w:ind w:firstLineChars="300" w:firstLine="680"/>
        <w:rPr>
          <w:rFonts w:ascii="Meiryo UI" w:eastAsia="Meiryo UI" w:hAnsi="Meiryo UI"/>
          <w:szCs w:val="21"/>
        </w:rPr>
      </w:pPr>
      <w:r w:rsidRPr="00D925B2">
        <w:rPr>
          <w:rFonts w:ascii="Meiryo UI" w:eastAsia="Meiryo UI" w:hAnsi="Meiryo UI" w:hint="eastAsia"/>
          <w:szCs w:val="21"/>
        </w:rPr>
        <w:t>令和</w:t>
      </w:r>
      <w:r w:rsidR="00A96816" w:rsidRPr="00D925B2">
        <w:rPr>
          <w:rFonts w:ascii="Meiryo UI" w:eastAsia="Meiryo UI" w:hAnsi="Meiryo UI"/>
          <w:szCs w:val="21"/>
        </w:rPr>
        <w:t>4</w:t>
      </w:r>
      <w:r w:rsidR="00014621" w:rsidRPr="00D925B2">
        <w:rPr>
          <w:rFonts w:ascii="Meiryo UI" w:eastAsia="Meiryo UI" w:hAnsi="Meiryo UI" w:hint="eastAsia"/>
          <w:szCs w:val="21"/>
        </w:rPr>
        <w:t>月</w:t>
      </w:r>
      <w:r w:rsidR="00A96816" w:rsidRPr="00D925B2">
        <w:rPr>
          <w:rFonts w:ascii="Meiryo UI" w:eastAsia="Meiryo UI" w:hAnsi="Meiryo UI" w:hint="eastAsia"/>
          <w:szCs w:val="21"/>
        </w:rPr>
        <w:t>６</w:t>
      </w:r>
      <w:r w:rsidRPr="00D925B2">
        <w:rPr>
          <w:rFonts w:ascii="Meiryo UI" w:eastAsia="Meiryo UI" w:hAnsi="Meiryo UI" w:hint="eastAsia"/>
          <w:szCs w:val="21"/>
        </w:rPr>
        <w:t>月に</w:t>
      </w:r>
      <w:r w:rsidR="00C17FDB" w:rsidRPr="00D925B2">
        <w:rPr>
          <w:rFonts w:ascii="Meiryo UI" w:eastAsia="Meiryo UI" w:hAnsi="Meiryo UI" w:hint="eastAsia"/>
          <w:szCs w:val="21"/>
        </w:rPr>
        <w:t>Ver.1.</w:t>
      </w:r>
      <w:r w:rsidR="00A96816" w:rsidRPr="00D925B2">
        <w:rPr>
          <w:rFonts w:ascii="Meiryo UI" w:eastAsia="Meiryo UI" w:hAnsi="Meiryo UI"/>
          <w:szCs w:val="21"/>
        </w:rPr>
        <w:t>9</w:t>
      </w:r>
      <w:r w:rsidRPr="00D925B2">
        <w:rPr>
          <w:rFonts w:ascii="Meiryo UI" w:eastAsia="Meiryo UI" w:hAnsi="Meiryo UI" w:hint="eastAsia"/>
          <w:szCs w:val="21"/>
        </w:rPr>
        <w:t>を発行</w:t>
      </w:r>
    </w:p>
    <w:p w14:paraId="5F1D09D3" w14:textId="780EC7C1" w:rsidR="00D03C04" w:rsidRPr="00D925B2" w:rsidRDefault="00D03C04" w:rsidP="00D20289">
      <w:pPr>
        <w:rPr>
          <w:rFonts w:ascii="Meiryo UI" w:eastAsia="Meiryo UI" w:hAnsi="Meiryo UI"/>
          <w:szCs w:val="21"/>
        </w:rPr>
      </w:pPr>
    </w:p>
    <w:p w14:paraId="2D8A56E5" w14:textId="5969EE96" w:rsidR="00DA3BC7" w:rsidRPr="00C14B46" w:rsidRDefault="00DA3BC7" w:rsidP="00C17FDB">
      <w:pPr>
        <w:ind w:left="227" w:hangingChars="100" w:hanging="227"/>
        <w:rPr>
          <w:rFonts w:ascii="Meiryo UI" w:eastAsia="Meiryo UI" w:hAnsi="Meiryo UI"/>
        </w:rPr>
      </w:pPr>
    </w:p>
    <w:sectPr w:rsidR="00DA3BC7" w:rsidRPr="00C14B46" w:rsidSect="00C17FDB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DA2F" w14:textId="77777777" w:rsidR="0035696B" w:rsidRDefault="0035696B" w:rsidP="00F1304D">
      <w:r>
        <w:separator/>
      </w:r>
    </w:p>
  </w:endnote>
  <w:endnote w:type="continuationSeparator" w:id="0">
    <w:p w14:paraId="43BAAFE2" w14:textId="77777777" w:rsidR="0035696B" w:rsidRDefault="0035696B" w:rsidP="00F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2826D" w14:textId="77777777" w:rsidR="0035696B" w:rsidRDefault="0035696B" w:rsidP="00F1304D">
      <w:r>
        <w:separator/>
      </w:r>
    </w:p>
  </w:footnote>
  <w:footnote w:type="continuationSeparator" w:id="0">
    <w:p w14:paraId="6F22717B" w14:textId="77777777" w:rsidR="0035696B" w:rsidRDefault="0035696B" w:rsidP="00F1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A38E" w14:textId="02F628BD" w:rsidR="006102FA" w:rsidRDefault="006102FA">
    <w:pPr>
      <w:pStyle w:val="a4"/>
    </w:pPr>
    <w:r w:rsidRPr="00E40003">
      <w:rPr>
        <w:rFonts w:asciiTheme="majorEastAsia" w:eastAsiaTheme="majorEastAsia" w:hAnsiTheme="majorEastAsia"/>
        <w:b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858B97" wp14:editId="487B9D46">
              <wp:simplePos x="0" y="0"/>
              <wp:positionH relativeFrom="margin">
                <wp:posOffset>5261610</wp:posOffset>
              </wp:positionH>
              <wp:positionV relativeFrom="paragraph">
                <wp:posOffset>-254635</wp:posOffset>
              </wp:positionV>
              <wp:extent cx="9048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757DF" w14:textId="2117467C" w:rsidR="006102FA" w:rsidRPr="0000138B" w:rsidRDefault="00E241BF" w:rsidP="006102FA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22"/>
                            </w:rPr>
                          </w:pPr>
                          <w:r w:rsidRPr="0000138B">
                            <w:rPr>
                              <w:rFonts w:ascii="ＭＳ Ｐゴシック" w:eastAsia="ＭＳ Ｐゴシック" w:hAnsi="ＭＳ Ｐゴシック" w:hint="eastAsia"/>
                              <w:sz w:val="22"/>
                            </w:rPr>
                            <w:t>資料</w:t>
                          </w:r>
                          <w:r w:rsidR="00066698" w:rsidRPr="0000138B">
                            <w:rPr>
                              <w:rFonts w:ascii="ＭＳ Ｐゴシック" w:eastAsia="ＭＳ Ｐゴシック" w:hAnsi="ＭＳ Ｐゴシック" w:hint="eastAsia"/>
                              <w:sz w:val="22"/>
                            </w:rPr>
                            <w:t>３</w:t>
                          </w:r>
                          <w:r w:rsidR="00E458B9" w:rsidRPr="0000138B">
                            <w:rPr>
                              <w:rFonts w:ascii="ＭＳ Ｐゴシック" w:eastAsia="ＭＳ Ｐゴシック" w:hAnsi="ＭＳ Ｐゴシック" w:hint="eastAsia"/>
                              <w:sz w:val="22"/>
                            </w:rPr>
                            <w:t>－</w:t>
                          </w:r>
                          <w:r w:rsidR="00E458B9" w:rsidRPr="0000138B">
                            <w:rPr>
                              <w:rFonts w:ascii="ＭＳ Ｐゴシック" w:eastAsia="ＭＳ Ｐゴシック" w:hAnsi="ＭＳ Ｐゴシック"/>
                              <w:sz w:val="22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858B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14.3pt;margin-top:-20.05pt;width:7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knRAIAAFcEAAAOAAAAZHJzL2Uyb0RvYy54bWysVM2O0zAQviPxDpbvND9qt92o6WrpUoS0&#10;/EgLD+A4TmPh2MZ2m5RjK614CF4BceZ58iKMnW6pFrggcrA8Hs/nb76ZyfyqawTaMmO5kjlORjFG&#10;TFJVcrnO8Yf3q2czjKwjsiRCSZbjHbP4avH0ybzVGUtVrUTJDAIQabNW57h2TmdRZGnNGmJHSjMJ&#10;zkqZhjgwzToqDWkBvRFRGscXUatMqY2izFo4vRmceBHwq4pR97aqLHNI5Bi4ubCasBZ+jRZzkq0N&#10;0TWnRxrkH1g0hEt49AR1QxxBG8N/g2o4Ncqqyo2oaiJVVZyykANkk8SPsrmriWYhFxDH6pNM9v/B&#10;0jfbdwbxMsdpMsVIkgaK1B/u+/23fv+jP3xB/eFrfzj0++9go9QL1mqbQdydhkjXPVcdFD4kb/Wt&#10;oh8tkmpZE7lm18aotmakBMKJj4zOQgcc60GK9rUq4V2ycSoAdZVpvJqgDwJ0KNzuVCzWOUTh8DIe&#10;z6YTjCi4knE8vkhDNSOSPURrY91LphrkNzk20AwBnWxvrfNsSPZwxT9mleDligsRDLMulsKgLYHG&#10;WYUvJPDompCoBSqTdDII8FeIOHx/gmi4gwkQvMnx7HSJZF62F7IM/ekIF8MeKAt51NFLN4jouqI7&#10;1qVQ5Q4UNWrodJhM2NTKfMaohS7Psf20IYZhJF5JqMplMh77sQjGeDIFDZE59xTnHiIpQOXYYTRs&#10;ly6MUhBMX0P1VjwI68s8MDlyhe4Neh8nzY/HuR1u/fofLH4CAAD//wMAUEsDBBQABgAIAAAAIQCt&#10;AV5m3gAAAAsBAAAPAAAAZHJzL2Rvd25yZXYueG1sTI/BTsMwDIbvSLxDZCQu05Z2sFJK0wkm7cRp&#10;ZdyzxrQVjVOSbOveHnMat9/yp9+fy/VkB3FCH3pHCtJFAgKpcaanVsH+YzvPQYSoyejBESq4YIB1&#10;dXtT6sK4M+3wVMdWcAmFQivoYhwLKUPTodVh4UYk3n05b3Xk0bfSeH3mcjvIZZJk0uqe+EKnR9x0&#10;2HzXR6sg+6kfZu+fZka7y/bNN3ZlNvuVUvd30+sLiIhTvMLwp8/qULHTwR3JBDEoyJd5xqiC+WOS&#10;gmDi+SnlcGA05yCrUv7/ofoFAAD//wMAUEsBAi0AFAAGAAgAAAAhALaDOJL+AAAA4QEAABMAAAAA&#10;AAAAAAAAAAAAAAAAAFtDb250ZW50X1R5cGVzXS54bWxQSwECLQAUAAYACAAAACEAOP0h/9YAAACU&#10;AQAACwAAAAAAAAAAAAAAAAAvAQAAX3JlbHMvLnJlbHNQSwECLQAUAAYACAAAACEAExMJJ0QCAABX&#10;BAAADgAAAAAAAAAAAAAAAAAuAgAAZHJzL2Uyb0RvYy54bWxQSwECLQAUAAYACAAAACEArQFeZt4A&#10;AAALAQAADwAAAAAAAAAAAAAAAACeBAAAZHJzL2Rvd25yZXYueG1sUEsFBgAAAAAEAAQA8wAAAKkF&#10;AAAAAA==&#10;">
              <v:textbox style="mso-fit-shape-to-text:t">
                <w:txbxContent>
                  <w:p w14:paraId="2FF757DF" w14:textId="2117467C" w:rsidR="006102FA" w:rsidRPr="0000138B" w:rsidRDefault="00E241BF" w:rsidP="006102FA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2"/>
                      </w:rPr>
                    </w:pPr>
                    <w:r w:rsidRPr="0000138B"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資料</w:t>
                    </w:r>
                    <w:r w:rsidR="00066698" w:rsidRPr="0000138B"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３</w:t>
                    </w:r>
                    <w:r w:rsidR="00E458B9" w:rsidRPr="0000138B"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－</w:t>
                    </w:r>
                    <w:r w:rsidR="00E458B9" w:rsidRPr="0000138B">
                      <w:rPr>
                        <w:rFonts w:ascii="ＭＳ Ｐゴシック" w:eastAsia="ＭＳ Ｐゴシック" w:hAnsi="ＭＳ Ｐゴシック"/>
                        <w:sz w:val="22"/>
                      </w:rPr>
                      <w:t>１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80"/>
    <w:rsid w:val="0000138B"/>
    <w:rsid w:val="00014621"/>
    <w:rsid w:val="00066698"/>
    <w:rsid w:val="00095683"/>
    <w:rsid w:val="000C682B"/>
    <w:rsid w:val="000E3164"/>
    <w:rsid w:val="000E495E"/>
    <w:rsid w:val="000F622A"/>
    <w:rsid w:val="00144141"/>
    <w:rsid w:val="00256CA4"/>
    <w:rsid w:val="00261373"/>
    <w:rsid w:val="002874DB"/>
    <w:rsid w:val="00295F82"/>
    <w:rsid w:val="002A26B4"/>
    <w:rsid w:val="002C65E4"/>
    <w:rsid w:val="002F47FE"/>
    <w:rsid w:val="00312CA6"/>
    <w:rsid w:val="00312FA5"/>
    <w:rsid w:val="0035696B"/>
    <w:rsid w:val="0045484C"/>
    <w:rsid w:val="0046322F"/>
    <w:rsid w:val="00492476"/>
    <w:rsid w:val="004F5D1B"/>
    <w:rsid w:val="00540079"/>
    <w:rsid w:val="00577C20"/>
    <w:rsid w:val="005D0B1A"/>
    <w:rsid w:val="006102FA"/>
    <w:rsid w:val="00664A8D"/>
    <w:rsid w:val="00687389"/>
    <w:rsid w:val="00691FBA"/>
    <w:rsid w:val="006969BA"/>
    <w:rsid w:val="007032C4"/>
    <w:rsid w:val="007149EB"/>
    <w:rsid w:val="007E3548"/>
    <w:rsid w:val="00806E01"/>
    <w:rsid w:val="008131E8"/>
    <w:rsid w:val="00822A23"/>
    <w:rsid w:val="008D06B3"/>
    <w:rsid w:val="00961BF2"/>
    <w:rsid w:val="009C37B8"/>
    <w:rsid w:val="00A13CD0"/>
    <w:rsid w:val="00A36EA5"/>
    <w:rsid w:val="00A6273E"/>
    <w:rsid w:val="00A75996"/>
    <w:rsid w:val="00A96816"/>
    <w:rsid w:val="00AC3438"/>
    <w:rsid w:val="00B20730"/>
    <w:rsid w:val="00B4415F"/>
    <w:rsid w:val="00B56D8E"/>
    <w:rsid w:val="00BB0160"/>
    <w:rsid w:val="00C14B46"/>
    <w:rsid w:val="00C17FDB"/>
    <w:rsid w:val="00C34433"/>
    <w:rsid w:val="00C5616B"/>
    <w:rsid w:val="00C91A56"/>
    <w:rsid w:val="00C9231C"/>
    <w:rsid w:val="00CA59B9"/>
    <w:rsid w:val="00CE5B27"/>
    <w:rsid w:val="00D03C04"/>
    <w:rsid w:val="00D20234"/>
    <w:rsid w:val="00D20289"/>
    <w:rsid w:val="00D31174"/>
    <w:rsid w:val="00D925B2"/>
    <w:rsid w:val="00D9758B"/>
    <w:rsid w:val="00DA3BC7"/>
    <w:rsid w:val="00E241BF"/>
    <w:rsid w:val="00E26680"/>
    <w:rsid w:val="00E26AF7"/>
    <w:rsid w:val="00E458B9"/>
    <w:rsid w:val="00EC102B"/>
    <w:rsid w:val="00EC75A1"/>
    <w:rsid w:val="00EF4560"/>
    <w:rsid w:val="00F1304D"/>
    <w:rsid w:val="00F433DC"/>
    <w:rsid w:val="00F53A71"/>
    <w:rsid w:val="00FD10CC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A8D"/>
  <w15:docId w15:val="{4892971E-33C8-4C5F-B3EE-08EDE110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04D"/>
  </w:style>
  <w:style w:type="paragraph" w:styleId="a6">
    <w:name w:val="footer"/>
    <w:basedOn w:val="a"/>
    <w:link w:val="a7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04D"/>
  </w:style>
  <w:style w:type="paragraph" w:styleId="a8">
    <w:name w:val="Date"/>
    <w:basedOn w:val="a"/>
    <w:next w:val="a"/>
    <w:link w:val="a9"/>
    <w:uiPriority w:val="99"/>
    <w:semiHidden/>
    <w:unhideWhenUsed/>
    <w:rsid w:val="00806E01"/>
  </w:style>
  <w:style w:type="character" w:customStyle="1" w:styleId="a9">
    <w:name w:val="日付 (文字)"/>
    <w:basedOn w:val="a0"/>
    <w:link w:val="a8"/>
    <w:uiPriority w:val="99"/>
    <w:semiHidden/>
    <w:rsid w:val="00806E01"/>
  </w:style>
  <w:style w:type="paragraph" w:styleId="aa">
    <w:name w:val="Balloon Text"/>
    <w:basedOn w:val="a"/>
    <w:link w:val="ab"/>
    <w:uiPriority w:val="99"/>
    <w:semiHidden/>
    <w:unhideWhenUsed/>
    <w:rsid w:val="0029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5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陽子</dc:creator>
  <cp:lastModifiedBy>石井　陽子</cp:lastModifiedBy>
  <cp:revision>26</cp:revision>
  <cp:lastPrinted>2023-03-14T01:02:00Z</cp:lastPrinted>
  <dcterms:created xsi:type="dcterms:W3CDTF">2021-02-01T05:35:00Z</dcterms:created>
  <dcterms:modified xsi:type="dcterms:W3CDTF">2023-03-14T01:02:00Z</dcterms:modified>
</cp:coreProperties>
</file>