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CAEAC" w14:textId="77777777" w:rsidR="006B4047" w:rsidRPr="007272C4" w:rsidRDefault="006B4047" w:rsidP="006B4047">
      <w:bookmarkStart w:id="0" w:name="_GoBack"/>
      <w:bookmarkEnd w:id="0"/>
    </w:p>
    <w:sdt>
      <w:sdtPr>
        <w:id w:val="1868940197"/>
        <w:docPartObj>
          <w:docPartGallery w:val="Cover Pages"/>
          <w:docPartUnique/>
        </w:docPartObj>
      </w:sdtPr>
      <w:sdtEndPr>
        <w:rPr>
          <w:rFonts w:ascii="HG丸ｺﾞｼｯｸM-PRO" w:eastAsia="HG丸ｺﾞｼｯｸM-PRO" w:hAnsi="HG丸ｺﾞｼｯｸM-PRO"/>
          <w:noProof/>
        </w:rPr>
      </w:sdtEndPr>
      <w:sdtContent>
        <w:p w14:paraId="7375E24F" w14:textId="4384CD27" w:rsidR="006B4047" w:rsidRDefault="006B4047" w:rsidP="006B4047"/>
        <w:tbl>
          <w:tblPr>
            <w:tblpPr w:leftFromText="187" w:rightFromText="187" w:horzAnchor="margin" w:tblpXSpec="center" w:tblpY="2881"/>
            <w:tblW w:w="4392" w:type="pct"/>
            <w:tblBorders>
              <w:left w:val="single" w:sz="36" w:space="0" w:color="5B9BD5" w:themeColor="accent1"/>
            </w:tblBorders>
            <w:tblCellMar>
              <w:left w:w="144" w:type="dxa"/>
              <w:right w:w="115" w:type="dxa"/>
            </w:tblCellMar>
            <w:tblLook w:val="04A0" w:firstRow="1" w:lastRow="0" w:firstColumn="1" w:lastColumn="0" w:noHBand="0" w:noVBand="1"/>
          </w:tblPr>
          <w:tblGrid>
            <w:gridCol w:w="8925"/>
          </w:tblGrid>
          <w:tr w:rsidR="006B4047" w14:paraId="6F8449B2" w14:textId="77777777" w:rsidTr="00AD68A9">
            <w:trPr>
              <w:trHeight w:val="479"/>
            </w:trPr>
            <w:tc>
              <w:tcPr>
                <w:tcW w:w="8925" w:type="dxa"/>
                <w:tcMar>
                  <w:top w:w="216" w:type="dxa"/>
                  <w:left w:w="115" w:type="dxa"/>
                  <w:bottom w:w="216" w:type="dxa"/>
                  <w:right w:w="115" w:type="dxa"/>
                </w:tcMar>
              </w:tcPr>
              <w:p w14:paraId="0C77EB23" w14:textId="77777777" w:rsidR="006B4047" w:rsidRPr="003B6E2D" w:rsidRDefault="00C80834" w:rsidP="00AD68A9">
                <w:pPr>
                  <w:pStyle w:val="a4"/>
                  <w:rPr>
                    <w:sz w:val="24"/>
                  </w:rPr>
                </w:pPr>
                <w:r>
                  <w:rPr>
                    <w:rFonts w:ascii="ＭＳ Ｐゴシック" w:eastAsia="ＭＳ Ｐゴシック" w:hAnsi="ＭＳ Ｐゴシック" w:hint="eastAsia"/>
                    <w:sz w:val="32"/>
                    <w:szCs w:val="32"/>
                  </w:rPr>
                  <w:t>令和４</w:t>
                </w:r>
                <w:r w:rsidR="006B4047">
                  <w:rPr>
                    <w:rFonts w:ascii="ＭＳ Ｐゴシック" w:eastAsia="ＭＳ Ｐゴシック" w:hAnsi="ＭＳ Ｐゴシック" w:hint="eastAsia"/>
                    <w:sz w:val="32"/>
                    <w:szCs w:val="32"/>
                  </w:rPr>
                  <w:t>年度実施</w:t>
                </w:r>
              </w:p>
            </w:tc>
          </w:tr>
          <w:tr w:rsidR="006B4047" w14:paraId="09B71C6F" w14:textId="77777777" w:rsidTr="00AD68A9">
            <w:trPr>
              <w:trHeight w:val="479"/>
            </w:trPr>
            <w:tc>
              <w:tcPr>
                <w:tcW w:w="8925" w:type="dxa"/>
                <w:tcMar>
                  <w:top w:w="216" w:type="dxa"/>
                  <w:left w:w="115" w:type="dxa"/>
                  <w:bottom w:w="216" w:type="dxa"/>
                  <w:right w:w="115" w:type="dxa"/>
                </w:tcMar>
              </w:tcPr>
              <w:p w14:paraId="410C2368" w14:textId="77777777" w:rsidR="006B4047" w:rsidRDefault="006B4047" w:rsidP="00AD68A9">
                <w:pPr>
                  <w:pStyle w:val="a4"/>
                  <w:spacing w:line="240" w:lineRule="exact"/>
                  <w:rPr>
                    <w:rFonts w:ascii="ＭＳ Ｐゴシック" w:eastAsia="ＭＳ Ｐゴシック" w:hAnsi="ＭＳ Ｐゴシック"/>
                    <w:sz w:val="32"/>
                    <w:szCs w:val="32"/>
                  </w:rPr>
                </w:pPr>
              </w:p>
            </w:tc>
          </w:tr>
          <w:tr w:rsidR="006B4047" w:rsidRPr="00040629" w14:paraId="256F9922" w14:textId="77777777" w:rsidTr="00AD68A9">
            <w:trPr>
              <w:trHeight w:val="1371"/>
            </w:trPr>
            <w:tc>
              <w:tcPr>
                <w:tcW w:w="8925" w:type="dxa"/>
              </w:tcPr>
              <w:p w14:paraId="50CA8505" w14:textId="77777777" w:rsidR="006B4047" w:rsidRPr="00335111" w:rsidRDefault="006B4047" w:rsidP="00AD68A9">
                <w:pPr>
                  <w:pStyle w:val="a4"/>
                  <w:snapToGrid w:val="0"/>
                  <w:rPr>
                    <w:rFonts w:ascii="HGP創英角ｺﾞｼｯｸUB" w:eastAsia="HGP創英角ｺﾞｼｯｸUB" w:hAnsi="HGP創英角ｺﾞｼｯｸUB" w:cstheme="majorBidi"/>
                    <w:color w:val="0070C0"/>
                    <w:sz w:val="56"/>
                    <w:szCs w:val="56"/>
                  </w:rPr>
                </w:pPr>
                <w:r w:rsidRPr="00335111">
                  <w:rPr>
                    <w:rFonts w:ascii="HGP創英角ｺﾞｼｯｸUB" w:eastAsia="HGP創英角ｺﾞｼｯｸUB" w:hAnsi="HGP創英角ｺﾞｼｯｸUB" w:cstheme="majorBidi" w:hint="eastAsia"/>
                    <w:color w:val="0070C0"/>
                    <w:sz w:val="56"/>
                    <w:szCs w:val="56"/>
                  </w:rPr>
                  <w:t>「</w:t>
                </w:r>
                <w:r w:rsidR="00C80834" w:rsidRPr="00C80834">
                  <w:rPr>
                    <w:rFonts w:ascii="HGP創英角ｺﾞｼｯｸUB" w:eastAsia="HGP創英角ｺﾞｼｯｸUB" w:hAnsi="HGP創英角ｺﾞｼｯｸUB" w:cstheme="majorBidi" w:hint="eastAsia"/>
                    <w:color w:val="0070C0"/>
                    <w:sz w:val="56"/>
                    <w:szCs w:val="56"/>
                  </w:rPr>
                  <w:t>健康と生活に関する調査</w:t>
                </w:r>
                <w:r w:rsidRPr="00335111">
                  <w:rPr>
                    <w:rFonts w:ascii="HGP創英角ｺﾞｼｯｸUB" w:eastAsia="HGP創英角ｺﾞｼｯｸUB" w:hAnsi="HGP創英角ｺﾞｼｯｸUB" w:cstheme="majorBidi" w:hint="eastAsia"/>
                    <w:color w:val="0070C0"/>
                    <w:sz w:val="56"/>
                    <w:szCs w:val="56"/>
                  </w:rPr>
                  <w:t>」</w:t>
                </w:r>
              </w:p>
              <w:p w14:paraId="045E0196" w14:textId="77777777" w:rsidR="006B4047" w:rsidRPr="003B6E2D" w:rsidRDefault="006B4047" w:rsidP="00AD68A9">
                <w:pPr>
                  <w:pStyle w:val="a4"/>
                  <w:snapToGrid w:val="0"/>
                  <w:rPr>
                    <w:rFonts w:ascii="ＭＳ Ｐゴシック" w:eastAsia="ＭＳ Ｐゴシック" w:hAnsi="ＭＳ Ｐゴシック" w:cstheme="majorBidi"/>
                    <w:sz w:val="52"/>
                    <w:szCs w:val="52"/>
                  </w:rPr>
                </w:pPr>
                <w:r w:rsidRPr="00335111">
                  <w:rPr>
                    <w:rFonts w:ascii="HGP創英角ｺﾞｼｯｸUB" w:eastAsia="HGP創英角ｺﾞｼｯｸUB" w:hAnsi="HGP創英角ｺﾞｼｯｸUB" w:cstheme="majorBidi" w:hint="eastAsia"/>
                    <w:color w:val="0070C0"/>
                    <w:sz w:val="56"/>
                    <w:szCs w:val="56"/>
                  </w:rPr>
                  <w:t>報告書</w:t>
                </w:r>
              </w:p>
            </w:tc>
          </w:tr>
          <w:tr w:rsidR="006B4047" w14:paraId="0505EEEF" w14:textId="77777777" w:rsidTr="00AD68A9">
            <w:trPr>
              <w:trHeight w:val="479"/>
            </w:trPr>
            <w:tc>
              <w:tcPr>
                <w:tcW w:w="8925" w:type="dxa"/>
                <w:tcMar>
                  <w:top w:w="216" w:type="dxa"/>
                  <w:left w:w="115" w:type="dxa"/>
                  <w:bottom w:w="216" w:type="dxa"/>
                  <w:right w:w="115" w:type="dxa"/>
                </w:tcMar>
              </w:tcPr>
              <w:p w14:paraId="45526553" w14:textId="77777777" w:rsidR="006B4047" w:rsidRPr="003B6E2D" w:rsidRDefault="006B4047" w:rsidP="00AD68A9">
                <w:pPr>
                  <w:pStyle w:val="a4"/>
                  <w:tabs>
                    <w:tab w:val="center" w:pos="4324"/>
                  </w:tabs>
                  <w:rPr>
                    <w:sz w:val="24"/>
                  </w:rPr>
                </w:pPr>
              </w:p>
            </w:tc>
          </w:tr>
        </w:tbl>
        <w:p w14:paraId="4FABE8C4" w14:textId="36503823" w:rsidR="006B4047" w:rsidRDefault="006B4047" w:rsidP="006B4047">
          <w:pPr>
            <w:widowControl/>
            <w:jc w:val="left"/>
            <w:rPr>
              <w:rFonts w:ascii="HG丸ｺﾞｼｯｸM-PRO" w:eastAsia="HG丸ｺﾞｼｯｸM-PRO" w:hAnsi="HG丸ｺﾞｼｯｸM-PRO"/>
              <w:noProof/>
            </w:rPr>
          </w:pPr>
          <w:r w:rsidRPr="00335111">
            <w:rPr>
              <w:rFonts w:ascii="HG丸ｺﾞｼｯｸM-PRO" w:eastAsia="HG丸ｺﾞｼｯｸM-PRO" w:hAnsi="HG丸ｺﾞｼｯｸM-PRO"/>
              <w:noProof/>
            </w:rPr>
            <mc:AlternateContent>
              <mc:Choice Requires="wps">
                <w:drawing>
                  <wp:anchor distT="45720" distB="45720" distL="114300" distR="114300" simplePos="0" relativeHeight="251710464" behindDoc="0" locked="0" layoutInCell="1" allowOverlap="1" wp14:anchorId="25C4799C" wp14:editId="7D7A1AE7">
                    <wp:simplePos x="0" y="0"/>
                    <wp:positionH relativeFrom="column">
                      <wp:posOffset>859790</wp:posOffset>
                    </wp:positionH>
                    <wp:positionV relativeFrom="paragraph">
                      <wp:posOffset>7169785</wp:posOffset>
                    </wp:positionV>
                    <wp:extent cx="4343400" cy="1404620"/>
                    <wp:effectExtent l="0" t="0" r="0" b="762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noFill/>
                              <a:miter lim="800000"/>
                              <a:headEnd/>
                              <a:tailEnd/>
                            </a:ln>
                          </wps:spPr>
                          <wps:txbx>
                            <w:txbxContent>
                              <w:p w14:paraId="42175EE2" w14:textId="77777777" w:rsidR="00274922" w:rsidRDefault="00274922" w:rsidP="006B4047">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令和５</w:t>
                                </w:r>
                                <w:r w:rsidRPr="00335111">
                                  <w:rPr>
                                    <w:rFonts w:ascii="ＭＳ Ｐゴシック" w:eastAsia="ＭＳ Ｐゴシック" w:hAnsi="ＭＳ Ｐゴシック" w:hint="eastAsia"/>
                                    <w:sz w:val="32"/>
                                  </w:rPr>
                                  <w:t>年</w:t>
                                </w:r>
                                <w:r w:rsidRPr="00335111">
                                  <w:rPr>
                                    <w:rFonts w:ascii="ＭＳ Ｐゴシック" w:eastAsia="ＭＳ Ｐゴシック" w:hAnsi="ＭＳ Ｐゴシック"/>
                                    <w:sz w:val="32"/>
                                  </w:rPr>
                                  <w:t>３月</w:t>
                                </w:r>
                              </w:p>
                              <w:p w14:paraId="159FCCA3" w14:textId="77777777" w:rsidR="00274922" w:rsidRPr="00ED0F16" w:rsidRDefault="00274922" w:rsidP="006B4047">
                                <w:pPr>
                                  <w:jc w:val="center"/>
                                  <w:rPr>
                                    <w:rFonts w:ascii="HGP創英角ｺﾞｼｯｸUB" w:eastAsia="HGP創英角ｺﾞｼｯｸUB" w:hAnsi="HGP創英角ｺﾞｼｯｸUB"/>
                                    <w:sz w:val="36"/>
                                  </w:rPr>
                                </w:pPr>
                                <w:r w:rsidRPr="00ED0F16">
                                  <w:rPr>
                                    <w:rFonts w:ascii="HGP創英角ｺﾞｼｯｸUB" w:eastAsia="HGP創英角ｺﾞｼｯｸUB" w:hAnsi="HGP創英角ｺﾞｼｯｸUB" w:hint="eastAsia"/>
                                    <w:sz w:val="36"/>
                                  </w:rPr>
                                  <w:t>大阪府</w:t>
                                </w:r>
                                <w:r w:rsidRPr="00ED0F16">
                                  <w:rPr>
                                    <w:rFonts w:ascii="HGP創英角ｺﾞｼｯｸUB" w:eastAsia="HGP創英角ｺﾞｼｯｸUB" w:hAnsi="HGP創英角ｺﾞｼｯｸUB"/>
                                    <w:sz w:val="36"/>
                                  </w:rPr>
                                  <w:t>こころの健康総合センター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C4799C" id="_x0000_t202" coordsize="21600,21600" o:spt="202" path="m,l,21600r21600,l21600,xe">
                    <v:stroke joinstyle="miter"/>
                    <v:path gradientshapeok="t" o:connecttype="rect"/>
                  </v:shapetype>
                  <v:shape id="テキスト ボックス 2" o:spid="_x0000_s1026" type="#_x0000_t202" style="position:absolute;margin-left:67.7pt;margin-top:564.55pt;width:34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" stroked="f">
                    <v:textbox style="mso-fit-shape-to-text:t">
                      <w:txbxContent>
                        <w:p w14:paraId="42175EE2" w14:textId="77777777" w:rsidR="00274922" w:rsidRDefault="00274922" w:rsidP="006B4047">
                          <w:pPr>
                            <w:jc w:val="center"/>
                            <w:rPr>
                              <w:rFonts w:ascii="ＭＳ Ｐゴシック" w:eastAsia="ＭＳ Ｐゴシック" w:hAnsi="ＭＳ Ｐゴシック"/>
                              <w:sz w:val="32"/>
                            </w:rPr>
                          </w:pPr>
                          <w:r>
                            <w:rPr>
                              <w:rFonts w:ascii="ＭＳ Ｐゴシック" w:eastAsia="ＭＳ Ｐゴシック" w:hAnsi="ＭＳ Ｐゴシック" w:hint="eastAsia"/>
                              <w:sz w:val="32"/>
                            </w:rPr>
                            <w:t>令和５</w:t>
                          </w:r>
                          <w:r w:rsidRPr="00335111">
                            <w:rPr>
                              <w:rFonts w:ascii="ＭＳ Ｐゴシック" w:eastAsia="ＭＳ Ｐゴシック" w:hAnsi="ＭＳ Ｐゴシック" w:hint="eastAsia"/>
                              <w:sz w:val="32"/>
                            </w:rPr>
                            <w:t>年</w:t>
                          </w:r>
                          <w:r w:rsidRPr="00335111">
                            <w:rPr>
                              <w:rFonts w:ascii="ＭＳ Ｐゴシック" w:eastAsia="ＭＳ Ｐゴシック" w:hAnsi="ＭＳ Ｐゴシック"/>
                              <w:sz w:val="32"/>
                            </w:rPr>
                            <w:t>３月</w:t>
                          </w:r>
                        </w:p>
                        <w:p w14:paraId="159FCCA3" w14:textId="77777777" w:rsidR="00274922" w:rsidRPr="00ED0F16" w:rsidRDefault="00274922" w:rsidP="006B4047">
                          <w:pPr>
                            <w:jc w:val="center"/>
                            <w:rPr>
                              <w:rFonts w:ascii="HGP創英角ｺﾞｼｯｸUB" w:eastAsia="HGP創英角ｺﾞｼｯｸUB" w:hAnsi="HGP創英角ｺﾞｼｯｸUB"/>
                              <w:sz w:val="36"/>
                            </w:rPr>
                          </w:pPr>
                          <w:r w:rsidRPr="00ED0F16">
                            <w:rPr>
                              <w:rFonts w:ascii="HGP創英角ｺﾞｼｯｸUB" w:eastAsia="HGP創英角ｺﾞｼｯｸUB" w:hAnsi="HGP創英角ｺﾞｼｯｸUB" w:hint="eastAsia"/>
                              <w:sz w:val="36"/>
                            </w:rPr>
                            <w:t>大阪府</w:t>
                          </w:r>
                          <w:r w:rsidRPr="00ED0F16">
                            <w:rPr>
                              <w:rFonts w:ascii="HGP創英角ｺﾞｼｯｸUB" w:eastAsia="HGP創英角ｺﾞｼｯｸUB" w:hAnsi="HGP創英角ｺﾞｼｯｸUB"/>
                              <w:sz w:val="36"/>
                            </w:rPr>
                            <w:t>こころの健康総合センター</w:t>
                          </w:r>
                        </w:p>
                      </w:txbxContent>
                    </v:textbox>
                    <w10:wrap type="square"/>
                  </v:shape>
                </w:pict>
              </mc:Fallback>
            </mc:AlternateContent>
          </w:r>
          <w:r>
            <w:rPr>
              <w:rFonts w:ascii="HG丸ｺﾞｼｯｸM-PRO" w:eastAsia="HG丸ｺﾞｼｯｸM-PRO" w:hAnsi="HG丸ｺﾞｼｯｸM-PRO"/>
              <w:noProof/>
            </w:rPr>
            <w:br w:type="page"/>
          </w:r>
        </w:p>
      </w:sdtContent>
    </w:sdt>
    <w:p w14:paraId="110D8BE9" w14:textId="6B4558CB" w:rsidR="006B4047" w:rsidRPr="00335111" w:rsidRDefault="006B4047" w:rsidP="006B4047">
      <w:pPr>
        <w:autoSpaceDE w:val="0"/>
        <w:autoSpaceDN w:val="0"/>
        <w:adjustRightInd w:val="0"/>
        <w:jc w:val="center"/>
        <w:rPr>
          <w:rFonts w:ascii="HGP創英角ｺﾞｼｯｸUB" w:eastAsia="HGP創英角ｺﾞｼｯｸUB" w:hAnsi="HGP創英角ｺﾞｼｯｸUB" w:cs="YuGothic-Bold-SC700"/>
          <w:b/>
          <w:bCs/>
          <w:color w:val="0070C0"/>
          <w:kern w:val="0"/>
          <w:sz w:val="32"/>
          <w:szCs w:val="32"/>
        </w:rPr>
      </w:pPr>
      <w:r w:rsidRPr="00335111">
        <w:rPr>
          <w:rFonts w:ascii="HGP創英角ｺﾞｼｯｸUB" w:eastAsia="HGP創英角ｺﾞｼｯｸUB" w:hAnsi="HGP創英角ｺﾞｼｯｸUB" w:cs="YuGothic-Bold-SC700" w:hint="eastAsia"/>
          <w:b/>
          <w:bCs/>
          <w:color w:val="0070C0"/>
          <w:kern w:val="0"/>
          <w:sz w:val="32"/>
          <w:szCs w:val="32"/>
        </w:rPr>
        <w:lastRenderedPageBreak/>
        <w:t>目　　　次</w:t>
      </w:r>
    </w:p>
    <w:p w14:paraId="4FBD21EA"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1 </w:t>
      </w:r>
      <w:r w:rsidRPr="00335111">
        <w:rPr>
          <w:rFonts w:ascii="ＭＳ Ｐゴシック" w:eastAsia="ＭＳ Ｐゴシック" w:hAnsi="ＭＳ Ｐゴシック" w:cs="YuGothic-Bold-SC700" w:hint="eastAsia"/>
          <w:b/>
          <w:bCs/>
          <w:color w:val="0070C0"/>
          <w:kern w:val="0"/>
          <w:sz w:val="28"/>
          <w:szCs w:val="28"/>
        </w:rPr>
        <w:t>調査目的</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3</w:t>
      </w:r>
    </w:p>
    <w:p w14:paraId="25CAF7A9"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2 </w:t>
      </w:r>
      <w:r w:rsidRPr="00335111">
        <w:rPr>
          <w:rFonts w:ascii="ＭＳ Ｐゴシック" w:eastAsia="ＭＳ Ｐゴシック" w:hAnsi="ＭＳ Ｐゴシック" w:cs="YuGothic-Bold-SC700" w:hint="eastAsia"/>
          <w:b/>
          <w:bCs/>
          <w:color w:val="0070C0"/>
          <w:kern w:val="0"/>
          <w:sz w:val="28"/>
          <w:szCs w:val="28"/>
        </w:rPr>
        <w:t>調査方法</w:t>
      </w:r>
    </w:p>
    <w:p w14:paraId="768BC637"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（１）調査対象</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6B40122E"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（２）調査票の配布および回収時期</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140665A0"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（３）調査内容</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547568CA"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（４）調査票配布と回収方法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4</w:t>
      </w:r>
    </w:p>
    <w:p w14:paraId="3741FA08"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3 </w:t>
      </w:r>
      <w:r w:rsidRPr="00335111">
        <w:rPr>
          <w:rFonts w:ascii="ＭＳ Ｐゴシック" w:eastAsia="ＭＳ Ｐゴシック" w:hAnsi="ＭＳ Ｐゴシック" w:cs="YuGothic-Bold-SC700" w:hint="eastAsia"/>
          <w:b/>
          <w:bCs/>
          <w:color w:val="0070C0"/>
          <w:kern w:val="0"/>
          <w:sz w:val="28"/>
          <w:szCs w:val="28"/>
        </w:rPr>
        <w:t>回収率および無効回答の定義</w:t>
      </w:r>
    </w:p>
    <w:p w14:paraId="7921C6EA"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（１）回答必須項目の設定</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4</w:t>
      </w:r>
    </w:p>
    <w:p w14:paraId="1FD90030"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（２）回答ミスの取り扱い</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4</w:t>
      </w:r>
    </w:p>
    <w:p w14:paraId="62E8EA9B"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4 </w:t>
      </w:r>
      <w:r w:rsidRPr="00335111">
        <w:rPr>
          <w:rFonts w:ascii="ＭＳ Ｐゴシック" w:eastAsia="ＭＳ Ｐゴシック" w:hAnsi="ＭＳ Ｐゴシック" w:cs="YuGothic-Bold-SC700" w:hint="eastAsia"/>
          <w:b/>
          <w:bCs/>
          <w:color w:val="0070C0"/>
          <w:kern w:val="0"/>
          <w:sz w:val="28"/>
          <w:szCs w:val="28"/>
        </w:rPr>
        <w:t>年齢調整方法</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1C7D2CDA" w14:textId="14DDD88B" w:rsidR="006B4047" w:rsidRPr="000831E3"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5 </w:t>
      </w:r>
      <w:r w:rsidR="00F71678" w:rsidRPr="00F71678">
        <w:rPr>
          <w:rFonts w:ascii="ＭＳ Ｐゴシック" w:eastAsia="ＭＳ Ｐゴシック" w:hAnsi="ＭＳ Ｐゴシック" w:cs="YuGothic-Bold-SC700" w:hint="eastAsia"/>
          <w:b/>
          <w:bCs/>
          <w:color w:val="0070C0"/>
          <w:kern w:val="0"/>
          <w:sz w:val="28"/>
          <w:szCs w:val="28"/>
        </w:rPr>
        <w:t>報告書の表記および分析方法</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092E7A4B" w14:textId="77777777" w:rsidR="006B4047" w:rsidRPr="00B840F6"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
          <w:bCs/>
          <w:color w:val="0070C0"/>
          <w:kern w:val="0"/>
          <w:sz w:val="28"/>
          <w:szCs w:val="28"/>
        </w:rPr>
      </w:pPr>
      <w:r>
        <w:rPr>
          <w:rFonts w:ascii="ＭＳ Ｐゴシック" w:eastAsia="ＭＳ Ｐゴシック" w:hAnsi="ＭＳ Ｐゴシック" w:cs="YuGothic-Bold-SC700"/>
          <w:b/>
          <w:bCs/>
          <w:color w:val="0070C0"/>
          <w:kern w:val="0"/>
          <w:sz w:val="28"/>
          <w:szCs w:val="28"/>
        </w:rPr>
        <w:t>6</w:t>
      </w:r>
      <w:r w:rsidRPr="00335111">
        <w:rPr>
          <w:rFonts w:ascii="ＭＳ Ｐゴシック" w:eastAsia="ＭＳ Ｐゴシック" w:hAnsi="ＭＳ Ｐゴシック" w:cs="YuGothic-Bold-SC700"/>
          <w:b/>
          <w:bCs/>
          <w:color w:val="0070C0"/>
          <w:kern w:val="0"/>
          <w:sz w:val="28"/>
          <w:szCs w:val="28"/>
        </w:rPr>
        <w:t xml:space="preserve"> </w:t>
      </w:r>
      <w:r>
        <w:rPr>
          <w:rFonts w:ascii="ＭＳ Ｐゴシック" w:eastAsia="ＭＳ Ｐゴシック" w:hAnsi="ＭＳ Ｐゴシック" w:cs="YuGothic-Bold-SC700" w:hint="eastAsia"/>
          <w:b/>
          <w:bCs/>
          <w:color w:val="0070C0"/>
          <w:kern w:val="0"/>
          <w:sz w:val="28"/>
          <w:szCs w:val="28"/>
        </w:rPr>
        <w:t>調査結果の考察にかかる検討会議</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57165394"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Pr>
          <w:rFonts w:ascii="ＭＳ Ｐゴシック" w:eastAsia="ＭＳ Ｐゴシック" w:hAnsi="ＭＳ Ｐゴシック" w:cs="YuGothic-Bold-SC700"/>
          <w:b/>
          <w:bCs/>
          <w:color w:val="0070C0"/>
          <w:kern w:val="0"/>
          <w:sz w:val="28"/>
          <w:szCs w:val="28"/>
        </w:rPr>
        <w:t>7</w:t>
      </w:r>
      <w:r w:rsidRPr="00335111">
        <w:rPr>
          <w:rFonts w:ascii="ＭＳ Ｐゴシック" w:eastAsia="ＭＳ Ｐゴシック" w:hAnsi="ＭＳ Ｐゴシック" w:cs="YuGothic-Bold-SC700"/>
          <w:b/>
          <w:bCs/>
          <w:color w:val="0070C0"/>
          <w:kern w:val="0"/>
          <w:sz w:val="28"/>
          <w:szCs w:val="28"/>
        </w:rPr>
        <w:t xml:space="preserve"> </w:t>
      </w:r>
      <w:r w:rsidRPr="00335111">
        <w:rPr>
          <w:rFonts w:ascii="ＭＳ Ｐゴシック" w:eastAsia="ＭＳ Ｐゴシック" w:hAnsi="ＭＳ Ｐゴシック" w:cs="YuGothic-Bold-SC700" w:hint="eastAsia"/>
          <w:b/>
          <w:bCs/>
          <w:color w:val="0070C0"/>
          <w:kern w:val="0"/>
          <w:sz w:val="28"/>
          <w:szCs w:val="28"/>
        </w:rPr>
        <w:t>調査結果</w:t>
      </w:r>
    </w:p>
    <w:p w14:paraId="0E9147C9" w14:textId="77777777" w:rsidR="006B4047" w:rsidRPr="00AA6039"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.1 </w:t>
      </w:r>
      <w:r w:rsidRPr="00335111">
        <w:rPr>
          <w:rFonts w:ascii="ＭＳ Ｐゴシック" w:eastAsia="ＭＳ Ｐゴシック" w:hAnsi="ＭＳ Ｐゴシック" w:cs="YuGothic-Bold-SC700" w:hint="eastAsia"/>
          <w:b/>
          <w:bCs/>
          <w:color w:val="0070C0"/>
          <w:kern w:val="0"/>
          <w:sz w:val="24"/>
          <w:szCs w:val="24"/>
        </w:rPr>
        <w:t>対象者の基本属性・背景情報</w:t>
      </w:r>
    </w:p>
    <w:p w14:paraId="767B9686" w14:textId="77777777"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（１）回答者の性別・年齢</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6</w:t>
      </w:r>
    </w:p>
    <w:p w14:paraId="7E4A8ED5" w14:textId="6C21A368" w:rsidR="006B4047" w:rsidRPr="00AA6039" w:rsidRDefault="006B4047" w:rsidP="00EA424C">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（２）婚姻状況</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7</w:t>
      </w:r>
    </w:p>
    <w:p w14:paraId="0D5680D6" w14:textId="210F086B"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（３）同居者の種類と同居人数</w:t>
      </w:r>
      <w:r w:rsidR="0063004D">
        <w:rPr>
          <w:rFonts w:ascii="ＭＳ Ｐゴシック" w:eastAsia="ＭＳ Ｐゴシック" w:hAnsi="ＭＳ Ｐゴシック" w:cs="YuGothic-Regular-SC700" w:hint="eastAsia"/>
          <w:kern w:val="0"/>
          <w:szCs w:val="21"/>
        </w:rPr>
        <w:t>、18歳以下の子どもの有無</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8</w:t>
      </w:r>
    </w:p>
    <w:p w14:paraId="4A99442B" w14:textId="00873758"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（４）職業</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10</w:t>
      </w:r>
    </w:p>
    <w:p w14:paraId="74D908D3" w14:textId="4B14EB16"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（５）仕事の種類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10</w:t>
      </w:r>
    </w:p>
    <w:p w14:paraId="45347360" w14:textId="78BD327D"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（６）学歴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11</w:t>
      </w:r>
    </w:p>
    <w:p w14:paraId="083AF2EF" w14:textId="15384848" w:rsidR="006B4047"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（７）年収</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2</w:t>
      </w:r>
    </w:p>
    <w:p w14:paraId="38D4EB0D" w14:textId="77777777" w:rsidR="006B4047" w:rsidRPr="00335111" w:rsidRDefault="006B4047" w:rsidP="005A1BB1">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.2 </w:t>
      </w:r>
      <w:r w:rsidRPr="00335111">
        <w:rPr>
          <w:rFonts w:ascii="ＭＳ Ｐゴシック" w:eastAsia="ＭＳ Ｐゴシック" w:hAnsi="ＭＳ Ｐゴシック" w:cs="YuGothic-Bold-SC700" w:hint="eastAsia"/>
          <w:b/>
          <w:bCs/>
          <w:color w:val="0070C0"/>
          <w:kern w:val="0"/>
          <w:sz w:val="24"/>
          <w:szCs w:val="24"/>
        </w:rPr>
        <w:t>ギャンブル等行動</w:t>
      </w:r>
    </w:p>
    <w:p w14:paraId="5B4A18C1" w14:textId="28B9BD39" w:rsidR="006B4047" w:rsidRPr="00AA6039" w:rsidRDefault="006B4047" w:rsidP="005A1BB1">
      <w:pPr>
        <w:tabs>
          <w:tab w:val="right" w:leader="middleDot" w:pos="9585"/>
          <w:tab w:val="right" w:pos="10011"/>
        </w:tabs>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の経験（生涯</w:t>
      </w:r>
      <w:r>
        <w:rPr>
          <w:rFonts w:ascii="ＭＳ Ｐゴシック" w:eastAsia="ＭＳ Ｐゴシック" w:hAnsi="ＭＳ Ｐゴシック" w:cs="YuGothic-Regular-SC700"/>
          <w:kern w:val="0"/>
          <w:szCs w:val="21"/>
        </w:rPr>
        <w:t>、</w:t>
      </w:r>
      <w:r w:rsidRPr="00AA6039">
        <w:rPr>
          <w:rFonts w:ascii="ＭＳ Ｐゴシック" w:eastAsia="ＭＳ Ｐゴシック" w:hAnsi="ＭＳ Ｐゴシック" w:cs="YuGothic-Regular-SC700"/>
          <w:kern w:val="0"/>
          <w:szCs w:val="21"/>
        </w:rPr>
        <w:t>過去1年）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3</w:t>
      </w:r>
    </w:p>
    <w:p w14:paraId="44A48572" w14:textId="339E617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（２）経験したギャンブル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の種類（生涯</w:t>
      </w:r>
      <w:r>
        <w:rPr>
          <w:rFonts w:ascii="ＭＳ Ｐゴシック" w:eastAsia="ＭＳ Ｐゴシック" w:hAnsi="ＭＳ Ｐゴシック" w:cs="YuGothic-Regular-SC700"/>
          <w:kern w:val="0"/>
          <w:szCs w:val="21"/>
        </w:rPr>
        <w:t>、</w:t>
      </w:r>
      <w:r w:rsidRPr="00AA6039">
        <w:rPr>
          <w:rFonts w:ascii="ＭＳ Ｐゴシック" w:eastAsia="ＭＳ Ｐゴシック" w:hAnsi="ＭＳ Ｐゴシック" w:cs="YuGothic-Regular-SC700"/>
          <w:kern w:val="0"/>
          <w:szCs w:val="21"/>
        </w:rPr>
        <w:t>過去1年）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5</w:t>
      </w:r>
    </w:p>
    <w:p w14:paraId="76A03E60" w14:textId="4C5DDDCA"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w:t>
      </w:r>
      <w:r w:rsidR="00695727">
        <w:rPr>
          <w:rFonts w:ascii="ＭＳ Ｐゴシック" w:eastAsia="ＭＳ Ｐゴシック" w:hAnsi="ＭＳ Ｐゴシック" w:cs="YuGothic-Regular-SC700"/>
          <w:kern w:val="0"/>
          <w:szCs w:val="21"/>
        </w:rPr>
        <w:t>公営競技等</w:t>
      </w:r>
      <w:r w:rsidRPr="00AA6039">
        <w:rPr>
          <w:rFonts w:ascii="ＭＳ Ｐゴシック" w:eastAsia="ＭＳ Ｐゴシック" w:hAnsi="ＭＳ Ｐゴシック" w:cs="YuGothic-Regular-SC700"/>
          <w:kern w:val="0"/>
          <w:szCs w:val="21"/>
        </w:rPr>
        <w:t>：主な券の購入方法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6</w:t>
      </w:r>
    </w:p>
    <w:p w14:paraId="7C85F284" w14:textId="79497515"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に費やすお金</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EA424C">
        <w:rPr>
          <w:rFonts w:ascii="ＭＳ Ｐゴシック" w:eastAsia="ＭＳ Ｐゴシック" w:hAnsi="ＭＳ Ｐゴシック" w:cs="YuGothic-Regular-SC700" w:hint="eastAsia"/>
          <w:kern w:val="0"/>
          <w:szCs w:val="21"/>
        </w:rPr>
        <w:t>7</w:t>
      </w:r>
    </w:p>
    <w:p w14:paraId="39B5A5B8" w14:textId="0404FFC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開始年齢</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593062">
        <w:rPr>
          <w:rFonts w:ascii="ＭＳ Ｐゴシック" w:eastAsia="ＭＳ Ｐゴシック" w:hAnsi="ＭＳ Ｐゴシック" w:cs="YuGothic-Regular-SC700" w:hint="eastAsia"/>
          <w:kern w:val="0"/>
          <w:szCs w:val="21"/>
        </w:rPr>
        <w:t>19</w:t>
      </w:r>
    </w:p>
    <w:p w14:paraId="08A34FC0" w14:textId="14AB91C8"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（６）ギャンブル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に関する相談先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593062">
        <w:rPr>
          <w:rFonts w:ascii="ＭＳ Ｐゴシック" w:eastAsia="ＭＳ Ｐゴシック" w:hAnsi="ＭＳ Ｐゴシック" w:cs="YuGothic-Regular-SC700" w:hint="eastAsia"/>
          <w:kern w:val="0"/>
          <w:szCs w:val="21"/>
        </w:rPr>
        <w:t>21</w:t>
      </w:r>
    </w:p>
    <w:p w14:paraId="7C372C4C" w14:textId="69340C67" w:rsidR="006B4047"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（７）家族や重要な他者のギャンブル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問題とその影響</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593062">
        <w:rPr>
          <w:rFonts w:ascii="ＭＳ Ｐゴシック" w:eastAsia="ＭＳ Ｐゴシック" w:hAnsi="ＭＳ Ｐゴシック" w:cs="YuGothic-Regular-SC700" w:hint="eastAsia"/>
          <w:kern w:val="0"/>
          <w:szCs w:val="21"/>
        </w:rPr>
        <w:t>22</w:t>
      </w:r>
    </w:p>
    <w:p w14:paraId="28598261" w14:textId="77777777" w:rsidR="006B4047" w:rsidRPr="009C0FBC" w:rsidRDefault="006B4047" w:rsidP="005A1BB1">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7.3</w:t>
      </w:r>
      <w:r w:rsidRPr="00335111">
        <w:rPr>
          <w:rFonts w:ascii="ＭＳ Ｐゴシック" w:eastAsia="ＭＳ Ｐゴシック" w:hAnsi="ＭＳ Ｐゴシック" w:cs="YuGothic-Bold-SC700" w:hint="eastAsia"/>
          <w:b/>
          <w:bCs/>
          <w:color w:val="0070C0"/>
          <w:kern w:val="0"/>
          <w:sz w:val="24"/>
          <w:szCs w:val="24"/>
        </w:rPr>
        <w:t xml:space="preserve"> </w:t>
      </w:r>
      <w:r w:rsidRPr="000831E3">
        <w:rPr>
          <w:rFonts w:ascii="ＭＳ Ｐゴシック" w:eastAsia="ＭＳ Ｐゴシック" w:hAnsi="ＭＳ Ｐゴシック" w:cs="YuGothic-Bold-SC700" w:hint="eastAsia"/>
          <w:b/>
          <w:bCs/>
          <w:color w:val="0070C0"/>
          <w:kern w:val="0"/>
          <w:sz w:val="24"/>
          <w:szCs w:val="24"/>
        </w:rPr>
        <w:t>「ギャンブル等依存が疑われる者」の割合の推計</w:t>
      </w:r>
    </w:p>
    <w:p w14:paraId="0CEB98E2" w14:textId="26D7AE01" w:rsidR="006B4047" w:rsidRPr="000831E3"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Regular-SC700" w:hint="eastAsia"/>
          <w:kern w:val="0"/>
          <w:szCs w:val="21"/>
        </w:rPr>
        <w:t>（１）</w:t>
      </w:r>
      <w:r w:rsidRPr="000831E3">
        <w:rPr>
          <w:rFonts w:ascii="ＭＳ Ｐゴシック" w:eastAsia="ＭＳ Ｐゴシック" w:hAnsi="ＭＳ Ｐゴシック" w:cs="YuGothic-Regular-SC700"/>
          <w:kern w:val="0"/>
          <w:szCs w:val="21"/>
        </w:rPr>
        <w:t>SOGS（South Oaks Gambling Screen）による割合の推計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2</w:t>
      </w:r>
      <w:r w:rsidR="00593062">
        <w:rPr>
          <w:rFonts w:ascii="ＭＳ Ｐゴシック" w:eastAsia="ＭＳ Ｐゴシック" w:hAnsi="ＭＳ Ｐゴシック" w:cs="YuGothic-Regular-SC700" w:hint="eastAsia"/>
          <w:kern w:val="0"/>
          <w:szCs w:val="21"/>
        </w:rPr>
        <w:t>5</w:t>
      </w:r>
    </w:p>
    <w:p w14:paraId="7A881753" w14:textId="07769811" w:rsidR="002D2EAB" w:rsidRDefault="006B4047" w:rsidP="003A67A9">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Regular-SC700" w:hint="eastAsia"/>
          <w:kern w:val="0"/>
          <w:szCs w:val="21"/>
        </w:rPr>
        <w:t>（２）</w:t>
      </w:r>
      <w:r w:rsidRPr="000831E3">
        <w:rPr>
          <w:rFonts w:ascii="ＭＳ Ｐゴシック" w:eastAsia="ＭＳ Ｐゴシック" w:hAnsi="ＭＳ Ｐゴシック" w:cs="YuGothic-Regular-SC700"/>
          <w:kern w:val="0"/>
          <w:szCs w:val="21"/>
        </w:rPr>
        <w:t>PGSI（The Problem Gambling Severity Index）による割合の推計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2</w:t>
      </w:r>
      <w:r w:rsidR="00593062">
        <w:rPr>
          <w:rFonts w:ascii="ＭＳ Ｐゴシック" w:eastAsia="ＭＳ Ｐゴシック" w:hAnsi="ＭＳ Ｐゴシック" w:cs="YuGothic-Regular-SC700" w:hint="eastAsia"/>
          <w:kern w:val="0"/>
          <w:szCs w:val="21"/>
        </w:rPr>
        <w:t>7</w:t>
      </w:r>
    </w:p>
    <w:p w14:paraId="584961A2" w14:textId="3C07F4AC" w:rsidR="006B4047" w:rsidRPr="009C0FBC"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C6365C">
        <w:rPr>
          <w:rFonts w:ascii="ＭＳ Ｐゴシック" w:eastAsia="ＭＳ Ｐゴシック" w:hAnsi="ＭＳ Ｐゴシック" w:cs="YuGothic-Bold-SC700" w:hint="eastAsia"/>
          <w:b/>
          <w:bCs/>
          <w:color w:val="0070C0"/>
          <w:kern w:val="0"/>
          <w:sz w:val="24"/>
          <w:szCs w:val="24"/>
        </w:rPr>
        <w:t>4</w:t>
      </w:r>
      <w:r w:rsidRPr="00335111">
        <w:rPr>
          <w:rFonts w:ascii="ＭＳ Ｐゴシック" w:eastAsia="ＭＳ Ｐゴシック" w:hAnsi="ＭＳ Ｐゴシック" w:cs="YuGothic-Bold-SC700" w:hint="eastAsia"/>
          <w:b/>
          <w:bCs/>
          <w:color w:val="0070C0"/>
          <w:kern w:val="0"/>
          <w:sz w:val="24"/>
          <w:szCs w:val="24"/>
        </w:rPr>
        <w:t xml:space="preserve"> </w:t>
      </w:r>
      <w:r w:rsidR="00C6365C">
        <w:rPr>
          <w:rFonts w:ascii="ＭＳ Ｐゴシック" w:eastAsia="ＭＳ Ｐゴシック" w:hAnsi="ＭＳ Ｐゴシック" w:cs="YuGothic-Bold-SC700" w:hint="eastAsia"/>
          <w:b/>
          <w:bCs/>
          <w:color w:val="0070C0"/>
          <w:kern w:val="0"/>
          <w:sz w:val="24"/>
          <w:szCs w:val="24"/>
        </w:rPr>
        <w:t>「ギャンブル等依存が疑われる者」における</w:t>
      </w:r>
      <w:r w:rsidRPr="00335111">
        <w:rPr>
          <w:rFonts w:ascii="ＭＳ Ｐゴシック" w:eastAsia="ＭＳ Ｐゴシック" w:hAnsi="ＭＳ Ｐゴシック" w:cs="YuGothic-Bold-SC700" w:hint="eastAsia"/>
          <w:b/>
          <w:bCs/>
          <w:color w:val="0070C0"/>
          <w:kern w:val="0"/>
          <w:sz w:val="24"/>
          <w:szCs w:val="24"/>
        </w:rPr>
        <w:t>ギャンブル等行動</w:t>
      </w:r>
    </w:p>
    <w:p w14:paraId="12337B5E" w14:textId="53F730BA"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（１）SOGS5点以上- 過去１年間で経験したギャンブル</w:t>
      </w:r>
      <w:r>
        <w:rPr>
          <w:rFonts w:ascii="ＭＳ Ｐゴシック" w:eastAsia="ＭＳ Ｐゴシック" w:hAnsi="ＭＳ Ｐゴシック" w:cs="YuGothic-Regular-SC700" w:hint="eastAsia"/>
          <w:kern w:val="0"/>
          <w:szCs w:val="21"/>
        </w:rPr>
        <w:t>等</w:t>
      </w:r>
      <w:r w:rsidR="001C3533">
        <w:rPr>
          <w:rFonts w:ascii="ＭＳ Ｐゴシック" w:eastAsia="ＭＳ Ｐゴシック" w:hAnsi="ＭＳ Ｐゴシック" w:cs="YuGothic-Regular-SC700"/>
          <w:kern w:val="0"/>
          <w:szCs w:val="21"/>
        </w:rPr>
        <w:t>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28</w:t>
      </w:r>
    </w:p>
    <w:p w14:paraId="5C106DC2" w14:textId="0357F9DA"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695727">
        <w:rPr>
          <w:rFonts w:ascii="ＭＳ Ｐゴシック" w:eastAsia="ＭＳ Ｐゴシック" w:hAnsi="ＭＳ Ｐゴシック" w:cs="YuGothic-Regular-SC700"/>
          <w:kern w:val="0"/>
          <w:szCs w:val="21"/>
        </w:rPr>
        <w:t>公営競技等</w:t>
      </w:r>
      <w:r w:rsidRPr="00AA6039">
        <w:rPr>
          <w:rFonts w:ascii="ＭＳ Ｐゴシック" w:eastAsia="ＭＳ Ｐゴシック" w:hAnsi="ＭＳ Ｐゴシック" w:cs="YuGothic-Regular-SC700"/>
          <w:kern w:val="0"/>
          <w:szCs w:val="21"/>
        </w:rPr>
        <w:t>：主な券の購入方法（SOGS5点以上5点未満の比較）</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29</w:t>
      </w:r>
    </w:p>
    <w:p w14:paraId="7D4F968C" w14:textId="13BE0C2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lastRenderedPageBreak/>
        <w:t>（３）SOGS5点以上- 過去１年間で１カ月あたりにギャンブル</w:t>
      </w:r>
      <w:r>
        <w:rPr>
          <w:rFonts w:ascii="ＭＳ Ｐゴシック" w:eastAsia="ＭＳ Ｐゴシック" w:hAnsi="ＭＳ Ｐゴシック" w:cs="YuGothic-Regular-SC700" w:hint="eastAsia"/>
          <w:kern w:val="0"/>
          <w:szCs w:val="21"/>
        </w:rPr>
        <w:t>等</w:t>
      </w:r>
      <w:r w:rsidR="00937235">
        <w:rPr>
          <w:rFonts w:ascii="ＭＳ Ｐゴシック" w:eastAsia="ＭＳ Ｐゴシック" w:hAnsi="ＭＳ Ｐゴシック" w:cs="YuGothic-Regular-SC700"/>
          <w:kern w:val="0"/>
          <w:szCs w:val="21"/>
        </w:rPr>
        <w:t>に費やす金額</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30</w:t>
      </w:r>
    </w:p>
    <w:p w14:paraId="714F685A" w14:textId="04434C32" w:rsidR="006B4047" w:rsidRPr="00AA6039" w:rsidRDefault="006B4047" w:rsidP="006B4047">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（４）SOGS5点以上- 過去１年間最もお金をつぎこんだギャンブル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31</w:t>
      </w:r>
    </w:p>
    <w:p w14:paraId="0D352CE6" w14:textId="40FEF8EE" w:rsidR="006B4047" w:rsidRPr="00335111"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C6365C">
        <w:rPr>
          <w:rFonts w:ascii="ＭＳ Ｐゴシック" w:eastAsia="ＭＳ Ｐゴシック" w:hAnsi="ＭＳ Ｐゴシック" w:cs="YuGothic-Bold-SC700" w:hint="eastAsia"/>
          <w:b/>
          <w:bCs/>
          <w:color w:val="0070C0"/>
          <w:kern w:val="0"/>
          <w:sz w:val="24"/>
          <w:szCs w:val="24"/>
        </w:rPr>
        <w:t>5</w:t>
      </w:r>
      <w:r w:rsidRPr="00335111">
        <w:rPr>
          <w:rFonts w:ascii="ＭＳ Ｐゴシック" w:eastAsia="ＭＳ Ｐゴシック" w:hAnsi="ＭＳ Ｐゴシック" w:cs="YuGothic-Bold-SC700" w:hint="eastAsia"/>
          <w:b/>
          <w:bCs/>
          <w:color w:val="0070C0"/>
          <w:kern w:val="0"/>
          <w:sz w:val="24"/>
          <w:szCs w:val="24"/>
        </w:rPr>
        <w:t xml:space="preserve"> </w:t>
      </w:r>
      <w:r w:rsidR="00C6365C">
        <w:rPr>
          <w:rFonts w:ascii="ＭＳ Ｐゴシック" w:eastAsia="ＭＳ Ｐゴシック" w:hAnsi="ＭＳ Ｐゴシック" w:cs="YuGothic-Bold-SC700" w:hint="eastAsia"/>
          <w:b/>
          <w:bCs/>
          <w:color w:val="0070C0"/>
          <w:kern w:val="0"/>
          <w:sz w:val="24"/>
          <w:szCs w:val="24"/>
        </w:rPr>
        <w:t>「ギャンブル等依存が疑われる者」におけるギャンブル等関連問題</w:t>
      </w:r>
    </w:p>
    <w:p w14:paraId="4C081B91" w14:textId="74320E8D"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問題と抑うつ</w:t>
      </w:r>
      <w:r>
        <w:rPr>
          <w:rFonts w:ascii="ＭＳ Ｐゴシック" w:eastAsia="ＭＳ Ｐゴシック" w:hAnsi="ＭＳ Ｐゴシック" w:cs="YuGothic-Regular-SC700" w:hint="eastAsia"/>
          <w:kern w:val="0"/>
          <w:szCs w:val="21"/>
        </w:rPr>
        <w:t>、</w:t>
      </w:r>
      <w:r w:rsidRPr="00AA6039">
        <w:rPr>
          <w:rFonts w:ascii="ＭＳ Ｐゴシック" w:eastAsia="ＭＳ Ｐゴシック" w:hAnsi="ＭＳ Ｐゴシック" w:cs="YuGothic-Regular-SC700"/>
          <w:kern w:val="0"/>
          <w:szCs w:val="21"/>
        </w:rPr>
        <w:t>不安との関連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32</w:t>
      </w:r>
    </w:p>
    <w:p w14:paraId="6E16635D" w14:textId="257FCB37"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問題と希死念慮・自殺企図との関連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3</w:t>
      </w:r>
      <w:r w:rsidR="00B16DBB">
        <w:rPr>
          <w:rFonts w:ascii="ＭＳ Ｐゴシック" w:eastAsia="ＭＳ Ｐゴシック" w:hAnsi="ＭＳ Ｐゴシック" w:cs="YuGothic-Regular-SC700" w:hint="eastAsia"/>
          <w:kern w:val="0"/>
          <w:szCs w:val="21"/>
        </w:rPr>
        <w:t>3</w:t>
      </w:r>
    </w:p>
    <w:p w14:paraId="6BEED0E2" w14:textId="4D5EE28C"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問題と喫煙の関連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r w:rsidR="00B16DBB">
        <w:rPr>
          <w:rFonts w:ascii="ＭＳ Ｐゴシック" w:eastAsia="ＭＳ Ｐゴシック" w:hAnsi="ＭＳ Ｐゴシック" w:cs="YuGothic-Regular-SC700" w:hint="eastAsia"/>
          <w:kern w:val="0"/>
          <w:szCs w:val="21"/>
        </w:rPr>
        <w:t>5</w:t>
      </w:r>
    </w:p>
    <w:p w14:paraId="43D04FBC" w14:textId="1C2813FE"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問題と飲酒問題との関連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36</w:t>
      </w:r>
    </w:p>
    <w:p w14:paraId="298FACD9" w14:textId="48EE9C77" w:rsidR="006B4047"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（５）ギャンブル</w:t>
      </w:r>
      <w:r>
        <w:rPr>
          <w:rFonts w:ascii="ＭＳ Ｐゴシック" w:eastAsia="ＭＳ Ｐゴシック" w:hAnsi="ＭＳ Ｐゴシック" w:cs="YuGothic-Regular-SC700" w:hint="eastAsia"/>
          <w:kern w:val="0"/>
          <w:szCs w:val="21"/>
        </w:rPr>
        <w:t>等</w:t>
      </w:r>
      <w:r w:rsidRPr="00AA6039">
        <w:rPr>
          <w:rFonts w:ascii="ＭＳ Ｐゴシック" w:eastAsia="ＭＳ Ｐゴシック" w:hAnsi="ＭＳ Ｐゴシック" w:cs="YuGothic-Regular-SC700"/>
          <w:kern w:val="0"/>
          <w:szCs w:val="21"/>
        </w:rPr>
        <w:t>問題と小児期逆境体験との関連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37</w:t>
      </w:r>
    </w:p>
    <w:p w14:paraId="46BC684D" w14:textId="117286D8" w:rsidR="003E0711" w:rsidRDefault="003E0711" w:rsidP="003E0711">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Bold-SC700"/>
          <w:b/>
          <w:bCs/>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Pr>
          <w:rFonts w:ascii="ＭＳ Ｐゴシック" w:eastAsia="ＭＳ Ｐゴシック" w:hAnsi="ＭＳ Ｐゴシック" w:cs="YuGothic-Bold-SC700" w:hint="eastAsia"/>
          <w:b/>
          <w:bCs/>
          <w:color w:val="0070C0"/>
          <w:kern w:val="0"/>
          <w:sz w:val="24"/>
          <w:szCs w:val="24"/>
        </w:rPr>
        <w:t xml:space="preserve">6　</w:t>
      </w:r>
      <w:r w:rsidR="00D251A0">
        <w:rPr>
          <w:rFonts w:ascii="ＭＳ Ｐゴシック" w:eastAsia="ＭＳ Ｐゴシック" w:hAnsi="ＭＳ Ｐゴシック" w:cs="YuGothic-Bold-SC700" w:hint="eastAsia"/>
          <w:b/>
          <w:bCs/>
          <w:color w:val="0070C0"/>
          <w:kern w:val="0"/>
          <w:sz w:val="24"/>
          <w:szCs w:val="24"/>
        </w:rPr>
        <w:t>「</w:t>
      </w:r>
      <w:r w:rsidRPr="003E0711">
        <w:rPr>
          <w:rFonts w:ascii="ＭＳ Ｐゴシック" w:eastAsia="ＭＳ Ｐゴシック" w:hAnsi="ＭＳ Ｐゴシック" w:cs="YuGothic-Bold-SC700" w:hint="eastAsia"/>
          <w:b/>
          <w:bCs/>
          <w:color w:val="0070C0"/>
          <w:kern w:val="0"/>
          <w:sz w:val="24"/>
          <w:szCs w:val="24"/>
        </w:rPr>
        <w:t>家族や重要な他者のギャンブル等問題のある（あった）者」と抑うつ</w:t>
      </w:r>
      <w:r w:rsidR="00D251A0">
        <w:rPr>
          <w:rFonts w:ascii="ＭＳ Ｐゴシック" w:eastAsia="ＭＳ Ｐゴシック" w:hAnsi="ＭＳ Ｐゴシック" w:cs="YuGothic-Bold-SC700" w:hint="eastAsia"/>
          <w:b/>
          <w:bCs/>
          <w:color w:val="0070C0"/>
          <w:kern w:val="0"/>
          <w:sz w:val="24"/>
          <w:szCs w:val="24"/>
        </w:rPr>
        <w:t>、</w:t>
      </w:r>
      <w:r w:rsidRPr="003E0711">
        <w:rPr>
          <w:rFonts w:ascii="ＭＳ Ｐゴシック" w:eastAsia="ＭＳ Ｐゴシック" w:hAnsi="ＭＳ Ｐゴシック" w:cs="YuGothic-Bold-SC700" w:hint="eastAsia"/>
          <w:b/>
          <w:bCs/>
          <w:color w:val="0070C0"/>
          <w:kern w:val="0"/>
          <w:sz w:val="24"/>
          <w:szCs w:val="24"/>
        </w:rPr>
        <w:t>不安との関連</w:t>
      </w:r>
    </w:p>
    <w:p w14:paraId="02A63D24" w14:textId="73933D2F" w:rsidR="00D251A0" w:rsidRPr="00D251A0" w:rsidRDefault="00D251A0" w:rsidP="00D251A0">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Pr="00D251A0">
        <w:rPr>
          <w:rFonts w:ascii="ＭＳ Ｐゴシック" w:eastAsia="ＭＳ Ｐゴシック" w:hAnsi="ＭＳ Ｐゴシック" w:cs="YuGothic-Regular-SC700" w:hint="eastAsia"/>
          <w:kern w:val="0"/>
          <w:szCs w:val="21"/>
        </w:rPr>
        <w:t>「家族や重要な他者のギャンブル等問題のある（あった）者」</w:t>
      </w:r>
      <w:r w:rsidRPr="00AA6039">
        <w:rPr>
          <w:rFonts w:ascii="ＭＳ Ｐゴシック" w:eastAsia="ＭＳ Ｐゴシック" w:hAnsi="ＭＳ Ｐゴシック" w:cs="YuGothic-Regular-SC700"/>
          <w:kern w:val="0"/>
          <w:szCs w:val="21"/>
        </w:rPr>
        <w:t>と抑うつ</w:t>
      </w:r>
      <w:r>
        <w:rPr>
          <w:rFonts w:ascii="ＭＳ Ｐゴシック" w:eastAsia="ＭＳ Ｐゴシック" w:hAnsi="ＭＳ Ｐゴシック" w:cs="YuGothic-Regular-SC700" w:hint="eastAsia"/>
          <w:kern w:val="0"/>
          <w:szCs w:val="21"/>
        </w:rPr>
        <w:t>、</w:t>
      </w:r>
      <w:r w:rsidRPr="00AA6039">
        <w:rPr>
          <w:rFonts w:ascii="ＭＳ Ｐゴシック" w:eastAsia="ＭＳ Ｐゴシック" w:hAnsi="ＭＳ Ｐゴシック" w:cs="YuGothic-Regular-SC700"/>
          <w:kern w:val="0"/>
          <w:szCs w:val="21"/>
        </w:rPr>
        <w:t>不安との関連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38</w:t>
      </w:r>
    </w:p>
    <w:p w14:paraId="0D94D009" w14:textId="4E042EC0" w:rsidR="006B4047" w:rsidRPr="009C0FBC" w:rsidRDefault="006B4047" w:rsidP="006B4047">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E150C5">
        <w:rPr>
          <w:rFonts w:ascii="ＭＳ Ｐゴシック" w:eastAsia="ＭＳ Ｐゴシック" w:hAnsi="ＭＳ Ｐゴシック" w:cs="YuGothic-Bold-SC700" w:hint="eastAsia"/>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 </w:t>
      </w:r>
      <w:r w:rsidR="00585416">
        <w:rPr>
          <w:rFonts w:ascii="ＭＳ Ｐゴシック" w:eastAsia="ＭＳ Ｐゴシック" w:hAnsi="ＭＳ Ｐゴシック" w:cs="YuGothic-Bold-SC700" w:hint="eastAsia"/>
          <w:b/>
          <w:bCs/>
          <w:color w:val="0070C0"/>
          <w:kern w:val="0"/>
          <w:sz w:val="24"/>
          <w:szCs w:val="24"/>
        </w:rPr>
        <w:t>ギャンブル等依存症に対する認識</w:t>
      </w:r>
      <w:r>
        <w:rPr>
          <w:rFonts w:ascii="ＭＳ Ｐゴシック" w:eastAsia="ＭＳ Ｐゴシック" w:hAnsi="ＭＳ Ｐゴシック" w:cs="YuGothic-Bold-SC700" w:hint="eastAsia"/>
          <w:b/>
          <w:bCs/>
          <w:color w:val="0070C0"/>
          <w:kern w:val="0"/>
          <w:sz w:val="24"/>
          <w:szCs w:val="24"/>
        </w:rPr>
        <w:t>と</w:t>
      </w:r>
      <w:r w:rsidRPr="00335111">
        <w:rPr>
          <w:rFonts w:ascii="ＭＳ Ｐゴシック" w:eastAsia="ＭＳ Ｐゴシック" w:hAnsi="ＭＳ Ｐゴシック" w:cs="YuGothic-Bold-SC700" w:hint="eastAsia"/>
          <w:b/>
          <w:bCs/>
          <w:color w:val="0070C0"/>
          <w:kern w:val="0"/>
          <w:sz w:val="24"/>
          <w:szCs w:val="24"/>
        </w:rPr>
        <w:t>ギャンブル等依存症</w:t>
      </w:r>
      <w:r w:rsidR="00585416">
        <w:rPr>
          <w:rFonts w:ascii="ＭＳ Ｐゴシック" w:eastAsia="ＭＳ Ｐゴシック" w:hAnsi="ＭＳ Ｐゴシック" w:cs="YuGothic-Bold-SC700" w:hint="eastAsia"/>
          <w:b/>
          <w:bCs/>
          <w:color w:val="0070C0"/>
          <w:kern w:val="0"/>
          <w:sz w:val="24"/>
          <w:szCs w:val="24"/>
        </w:rPr>
        <w:t>対策の認知度</w:t>
      </w:r>
    </w:p>
    <w:p w14:paraId="20FD90C2" w14:textId="064DD4FF" w:rsidR="006B4047" w:rsidRPr="00AA6039" w:rsidRDefault="00585416"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Regular-SC700"/>
          <w:kern w:val="0"/>
          <w:szCs w:val="21"/>
        </w:rPr>
        <w:t>（１）ギャンブル等依存症</w:t>
      </w:r>
      <w:r>
        <w:rPr>
          <w:rFonts w:ascii="ＭＳ Ｐゴシック" w:eastAsia="ＭＳ Ｐゴシック" w:hAnsi="ＭＳ Ｐゴシック" w:cs="YuGothic-Regular-SC700" w:hint="eastAsia"/>
          <w:kern w:val="0"/>
          <w:szCs w:val="21"/>
        </w:rPr>
        <w:t>に対する</w:t>
      </w:r>
      <w:r w:rsidR="00162B9D">
        <w:rPr>
          <w:rFonts w:ascii="ＭＳ Ｐゴシック" w:eastAsia="ＭＳ Ｐゴシック" w:hAnsi="ＭＳ Ｐゴシック" w:cs="YuGothic-Regular-SC700" w:hint="eastAsia"/>
          <w:kern w:val="0"/>
          <w:szCs w:val="21"/>
        </w:rPr>
        <w:t>認識</w:t>
      </w:r>
      <w:r w:rsidR="006B4047">
        <w:rPr>
          <w:rFonts w:ascii="ＭＳ Ｐゴシック" w:eastAsia="ＭＳ Ｐゴシック" w:hAnsi="ＭＳ Ｐゴシック" w:cs="YuGothic-Regular-SC700"/>
          <w:kern w:val="0"/>
          <w:szCs w:val="21"/>
        </w:rPr>
        <w:tab/>
      </w:r>
      <w:r w:rsidR="006B4047">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39</w:t>
      </w:r>
    </w:p>
    <w:p w14:paraId="3AA731C0" w14:textId="0CBF266D" w:rsidR="006B4047"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63004D" w:rsidRPr="00AA6039">
        <w:rPr>
          <w:rFonts w:ascii="ＭＳ Ｐゴシック" w:eastAsia="ＭＳ Ｐゴシック" w:hAnsi="ＭＳ Ｐゴシック" w:cs="YuGothic-Regular-SC700"/>
          <w:kern w:val="0"/>
          <w:szCs w:val="21"/>
        </w:rPr>
        <w:t>ギャンブル等依存症対策の認知度</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40</w:t>
      </w:r>
    </w:p>
    <w:p w14:paraId="3B9C1DA0" w14:textId="055B26FA" w:rsidR="0063004D" w:rsidRPr="009C0FBC" w:rsidRDefault="0063004D" w:rsidP="0063004D">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E150C5">
        <w:rPr>
          <w:rFonts w:ascii="ＭＳ Ｐゴシック" w:eastAsia="ＭＳ Ｐゴシック" w:hAnsi="ＭＳ Ｐゴシック" w:cs="YuGothic-Bold-SC700" w:hint="eastAsia"/>
          <w:b/>
          <w:bCs/>
          <w:color w:val="0070C0"/>
          <w:kern w:val="0"/>
          <w:sz w:val="24"/>
          <w:szCs w:val="24"/>
        </w:rPr>
        <w:t>8</w:t>
      </w:r>
      <w:r w:rsidRPr="00335111">
        <w:rPr>
          <w:rFonts w:ascii="ＭＳ Ｐゴシック" w:eastAsia="ＭＳ Ｐゴシック" w:hAnsi="ＭＳ Ｐゴシック" w:cs="YuGothic-Bold-SC700"/>
          <w:b/>
          <w:bCs/>
          <w:color w:val="0070C0"/>
          <w:kern w:val="0"/>
          <w:sz w:val="24"/>
          <w:szCs w:val="24"/>
        </w:rPr>
        <w:t xml:space="preserve"> </w:t>
      </w:r>
      <w:r>
        <w:rPr>
          <w:rFonts w:ascii="ＭＳ Ｐゴシック" w:eastAsia="ＭＳ Ｐゴシック" w:hAnsi="ＭＳ Ｐゴシック" w:cs="YuGothic-Bold-SC700" w:hint="eastAsia"/>
          <w:b/>
          <w:bCs/>
          <w:color w:val="0070C0"/>
          <w:kern w:val="0"/>
          <w:sz w:val="24"/>
          <w:szCs w:val="24"/>
        </w:rPr>
        <w:t>ゲーム、インターネット</w:t>
      </w:r>
      <w:r w:rsidR="008314D4">
        <w:rPr>
          <w:rFonts w:ascii="ＭＳ Ｐゴシック" w:eastAsia="ＭＳ Ｐゴシック" w:hAnsi="ＭＳ Ｐゴシック" w:cs="YuGothic-Bold-SC700" w:hint="eastAsia"/>
          <w:b/>
          <w:bCs/>
          <w:color w:val="0070C0"/>
          <w:kern w:val="0"/>
          <w:sz w:val="24"/>
          <w:szCs w:val="24"/>
        </w:rPr>
        <w:t>の利用</w:t>
      </w:r>
      <w:r>
        <w:rPr>
          <w:rFonts w:ascii="ＭＳ Ｐゴシック" w:eastAsia="ＭＳ Ｐゴシック" w:hAnsi="ＭＳ Ｐゴシック" w:cs="YuGothic-Bold-SC700" w:hint="eastAsia"/>
          <w:b/>
          <w:bCs/>
          <w:color w:val="0070C0"/>
          <w:kern w:val="0"/>
          <w:sz w:val="24"/>
          <w:szCs w:val="24"/>
        </w:rPr>
        <w:t>時間</w:t>
      </w:r>
    </w:p>
    <w:p w14:paraId="6F294A4E" w14:textId="34227B0D" w:rsidR="0063004D" w:rsidRPr="00AA6039" w:rsidRDefault="0063004D" w:rsidP="0063004D">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Pr>
          <w:rFonts w:ascii="ＭＳ Ｐゴシック" w:eastAsia="ＭＳ Ｐゴシック" w:hAnsi="ＭＳ Ｐゴシック" w:cs="YuGothic-Regular-SC700" w:hint="eastAsia"/>
          <w:kern w:val="0"/>
          <w:szCs w:val="21"/>
        </w:rPr>
        <w:t>ゲーム</w:t>
      </w:r>
      <w:r w:rsidR="008314D4">
        <w:rPr>
          <w:rFonts w:ascii="ＭＳ Ｐゴシック" w:eastAsia="ＭＳ Ｐゴシック" w:hAnsi="ＭＳ Ｐゴシック" w:cs="YuGothic-Regular-SC700" w:hint="eastAsia"/>
          <w:kern w:val="0"/>
          <w:szCs w:val="21"/>
        </w:rPr>
        <w:t>の利用</w:t>
      </w:r>
      <w:r>
        <w:rPr>
          <w:rFonts w:ascii="ＭＳ Ｐゴシック" w:eastAsia="ＭＳ Ｐゴシック" w:hAnsi="ＭＳ Ｐゴシック" w:cs="YuGothic-Regular-SC700" w:hint="eastAsia"/>
          <w:kern w:val="0"/>
          <w:szCs w:val="21"/>
        </w:rPr>
        <w:t>時間</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41</w:t>
      </w:r>
    </w:p>
    <w:p w14:paraId="1E14819B" w14:textId="66726222" w:rsidR="0063004D" w:rsidRPr="00AA6039" w:rsidRDefault="0063004D" w:rsidP="0063004D">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Pr>
          <w:rFonts w:ascii="ＭＳ Ｐゴシック" w:eastAsia="ＭＳ Ｐゴシック" w:hAnsi="ＭＳ Ｐゴシック" w:cs="YuGothic-Regular-SC700" w:hint="eastAsia"/>
          <w:kern w:val="0"/>
          <w:szCs w:val="21"/>
        </w:rPr>
        <w:t>インターネット</w:t>
      </w:r>
      <w:r w:rsidR="008314D4">
        <w:rPr>
          <w:rFonts w:ascii="ＭＳ Ｐゴシック" w:eastAsia="ＭＳ Ｐゴシック" w:hAnsi="ＭＳ Ｐゴシック" w:cs="YuGothic-Regular-SC700" w:hint="eastAsia"/>
          <w:kern w:val="0"/>
          <w:szCs w:val="21"/>
        </w:rPr>
        <w:t>の利用</w:t>
      </w:r>
      <w:r>
        <w:rPr>
          <w:rFonts w:ascii="ＭＳ Ｐゴシック" w:eastAsia="ＭＳ Ｐゴシック" w:hAnsi="ＭＳ Ｐゴシック" w:cs="YuGothic-Regular-SC700" w:hint="eastAsia"/>
          <w:kern w:val="0"/>
          <w:szCs w:val="21"/>
        </w:rPr>
        <w:t>時間</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B16DBB">
        <w:rPr>
          <w:rFonts w:ascii="ＭＳ Ｐゴシック" w:eastAsia="ＭＳ Ｐゴシック" w:hAnsi="ＭＳ Ｐゴシック" w:cs="YuGothic-Regular-SC700" w:hint="eastAsia"/>
          <w:kern w:val="0"/>
          <w:szCs w:val="21"/>
        </w:rPr>
        <w:t>42</w:t>
      </w:r>
    </w:p>
    <w:p w14:paraId="335162E4" w14:textId="3AF74454" w:rsidR="006B4047"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Cs/>
          <w:kern w:val="0"/>
          <w:szCs w:val="28"/>
        </w:rPr>
      </w:pPr>
      <w:r>
        <w:rPr>
          <w:rFonts w:ascii="ＭＳ Ｐゴシック" w:eastAsia="ＭＳ Ｐゴシック" w:hAnsi="ＭＳ Ｐゴシック" w:cs="YuGothic-Bold-SC700"/>
          <w:b/>
          <w:bCs/>
          <w:color w:val="0070C0"/>
          <w:kern w:val="0"/>
          <w:sz w:val="28"/>
          <w:szCs w:val="28"/>
        </w:rPr>
        <w:t>8</w:t>
      </w:r>
      <w:r w:rsidRPr="000831E3">
        <w:rPr>
          <w:rFonts w:ascii="ＭＳ Ｐゴシック" w:eastAsia="ＭＳ Ｐゴシック" w:hAnsi="ＭＳ Ｐゴシック" w:cs="YuGothic-Bold-SC700"/>
          <w:b/>
          <w:bCs/>
          <w:color w:val="0070C0"/>
          <w:kern w:val="0"/>
          <w:sz w:val="28"/>
          <w:szCs w:val="28"/>
        </w:rPr>
        <w:t xml:space="preserve"> </w:t>
      </w:r>
      <w:r>
        <w:rPr>
          <w:rFonts w:ascii="ＭＳ Ｐゴシック" w:eastAsia="ＭＳ Ｐゴシック" w:hAnsi="ＭＳ Ｐゴシック" w:cs="YuGothic-Bold-SC700" w:hint="eastAsia"/>
          <w:b/>
          <w:bCs/>
          <w:color w:val="0070C0"/>
          <w:kern w:val="0"/>
          <w:sz w:val="28"/>
          <w:szCs w:val="28"/>
        </w:rPr>
        <w:t>調査結果の</w:t>
      </w:r>
      <w:r w:rsidRPr="000831E3">
        <w:rPr>
          <w:rFonts w:ascii="ＭＳ Ｐゴシック" w:eastAsia="ＭＳ Ｐゴシック" w:hAnsi="ＭＳ Ｐゴシック" w:cs="YuGothic-Bold-SC700" w:hint="eastAsia"/>
          <w:b/>
          <w:bCs/>
          <w:color w:val="0070C0"/>
          <w:kern w:val="0"/>
          <w:sz w:val="28"/>
          <w:szCs w:val="28"/>
        </w:rPr>
        <w:t>まとめ</w:t>
      </w:r>
      <w:r w:rsidRPr="000831E3">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hint="eastAsia"/>
          <w:bCs/>
          <w:kern w:val="0"/>
          <w:szCs w:val="28"/>
        </w:rPr>
        <w:t xml:space="preserve">　4</w:t>
      </w:r>
      <w:r w:rsidR="00B16DBB">
        <w:rPr>
          <w:rFonts w:ascii="ＭＳ Ｐゴシック" w:eastAsia="ＭＳ Ｐゴシック" w:hAnsi="ＭＳ Ｐゴシック" w:cs="YuGothic-Bold-SC700" w:hint="eastAsia"/>
          <w:bCs/>
          <w:kern w:val="0"/>
          <w:szCs w:val="28"/>
        </w:rPr>
        <w:t>3</w:t>
      </w:r>
    </w:p>
    <w:p w14:paraId="65E640B0" w14:textId="6319ADB9" w:rsidR="003A67A9" w:rsidRDefault="003A67A9"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Cs/>
          <w:kern w:val="0"/>
          <w:szCs w:val="28"/>
        </w:rPr>
      </w:pPr>
      <w:r>
        <w:rPr>
          <w:rFonts w:ascii="ＭＳ Ｐゴシック" w:eastAsia="ＭＳ Ｐゴシック" w:hAnsi="ＭＳ Ｐゴシック" w:cs="YuGothic-Bold-SC700" w:hint="eastAsia"/>
          <w:b/>
          <w:bCs/>
          <w:color w:val="0070C0"/>
          <w:kern w:val="0"/>
          <w:sz w:val="28"/>
          <w:szCs w:val="28"/>
        </w:rPr>
        <w:t>9　調査結果の考察</w:t>
      </w:r>
      <w:r w:rsidRPr="000831E3">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hint="eastAsia"/>
          <w:bCs/>
          <w:kern w:val="0"/>
          <w:szCs w:val="28"/>
        </w:rPr>
        <w:t xml:space="preserve">　45</w:t>
      </w:r>
    </w:p>
    <w:p w14:paraId="3B052F98" w14:textId="080E001D" w:rsidR="003A67A9" w:rsidRPr="000831E3" w:rsidRDefault="003A67A9"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
          <w:bCs/>
          <w:color w:val="0070C0"/>
          <w:kern w:val="0"/>
          <w:sz w:val="28"/>
          <w:szCs w:val="28"/>
        </w:rPr>
      </w:pPr>
      <w:r>
        <w:rPr>
          <w:rFonts w:ascii="ＭＳ Ｐゴシック" w:eastAsia="ＭＳ Ｐゴシック" w:hAnsi="ＭＳ Ｐゴシック" w:cs="YuGothic-Bold-SC700" w:hint="eastAsia"/>
          <w:b/>
          <w:bCs/>
          <w:color w:val="0070C0"/>
          <w:kern w:val="0"/>
          <w:sz w:val="28"/>
          <w:szCs w:val="28"/>
        </w:rPr>
        <w:t>おわりに</w:t>
      </w:r>
    </w:p>
    <w:p w14:paraId="5ED0E673" w14:textId="0ED97D7A" w:rsidR="006B4047" w:rsidRDefault="006B4047"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Bold-SC700" w:hint="eastAsia"/>
          <w:b/>
          <w:bCs/>
          <w:color w:val="0070C0"/>
          <w:kern w:val="0"/>
          <w:sz w:val="28"/>
          <w:szCs w:val="28"/>
        </w:rPr>
        <w:t>巻末資料</w:t>
      </w:r>
    </w:p>
    <w:p w14:paraId="0F25C0C4" w14:textId="48AF58CF" w:rsidR="006B4047" w:rsidRDefault="003A67A9" w:rsidP="006B4047">
      <w:pPr>
        <w:widowControl/>
        <w:tabs>
          <w:tab w:val="left" w:pos="9585"/>
          <w:tab w:val="right" w:pos="10011"/>
        </w:tabs>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Bold"/>
          <w:b/>
          <w:bCs/>
          <w:noProof/>
          <w:color w:val="0070C0"/>
          <w:kern w:val="0"/>
          <w:sz w:val="28"/>
          <w:szCs w:val="28"/>
        </w:rPr>
        <mc:AlternateContent>
          <mc:Choice Requires="wps">
            <w:drawing>
              <wp:anchor distT="45720" distB="45720" distL="114300" distR="114300" simplePos="0" relativeHeight="251681792" behindDoc="0" locked="0" layoutInCell="1" allowOverlap="1" wp14:anchorId="506709D3" wp14:editId="7837E1FE">
                <wp:simplePos x="0" y="0"/>
                <wp:positionH relativeFrom="column">
                  <wp:posOffset>48260</wp:posOffset>
                </wp:positionH>
                <wp:positionV relativeFrom="paragraph">
                  <wp:posOffset>20320</wp:posOffset>
                </wp:positionV>
                <wp:extent cx="6027420"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solidFill>
                          <a:srgbClr val="FFFFFF"/>
                        </a:solidFill>
                        <a:ln w="9525">
                          <a:solidFill>
                            <a:srgbClr val="000000"/>
                          </a:solidFill>
                          <a:miter lim="800000"/>
                          <a:headEnd/>
                          <a:tailEnd/>
                        </a:ln>
                      </wps:spPr>
                      <wps:txbx>
                        <w:txbxContent>
                          <w:p w14:paraId="217A2F5B"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274922" w:rsidRPr="005A1BB1" w:rsidRDefault="00274922" w:rsidP="006B4047">
                            <w:pPr>
                              <w:spacing w:line="240" w:lineRule="exact"/>
                              <w:rPr>
                                <w:rFonts w:ascii="ＭＳ Ｐゴシック" w:eastAsia="ＭＳ Ｐゴシック" w:hAnsi="ＭＳ Ｐゴシック"/>
                                <w:sz w:val="18"/>
                                <w:szCs w:val="18"/>
                              </w:rPr>
                            </w:pPr>
                          </w:p>
                          <w:p w14:paraId="6DA22136"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この調査では、下の（ア）～（シ）の種目をギャンブル等とした。</w:t>
                            </w:r>
                          </w:p>
                          <w:p w14:paraId="4BE897E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（ア）</w:t>
                            </w:r>
                            <w:r w:rsidRPr="005A1BB1">
                              <w:rPr>
                                <w:rFonts w:ascii="ＭＳ Ｐゴシック" w:eastAsia="ＭＳ Ｐゴシック" w:hAnsi="ＭＳ Ｐゴシック"/>
                                <w:sz w:val="18"/>
                                <w:szCs w:val="18"/>
                              </w:rPr>
                              <w:t xml:space="preserve"> パチンコ　</w:t>
                            </w:r>
                          </w:p>
                          <w:p w14:paraId="35179F8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（イ）</w:t>
                            </w:r>
                            <w:r w:rsidRPr="005A1BB1">
                              <w:rPr>
                                <w:rFonts w:ascii="ＭＳ Ｐゴシック" w:eastAsia="ＭＳ Ｐゴシック" w:hAnsi="ＭＳ Ｐゴシック"/>
                                <w:sz w:val="18"/>
                                <w:szCs w:val="18"/>
                              </w:rPr>
                              <w:t xml:space="preserve"> パチスロ　</w:t>
                            </w:r>
                          </w:p>
                          <w:p w14:paraId="664FE37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（ウ）</w:t>
                            </w:r>
                            <w:r w:rsidRPr="005A1BB1">
                              <w:rPr>
                                <w:rFonts w:ascii="ＭＳ Ｐゴシック" w:eastAsia="ＭＳ Ｐゴシック" w:hAnsi="ＭＳ Ｐゴシック"/>
                                <w:sz w:val="18"/>
                                <w:szCs w:val="18"/>
                              </w:rPr>
                              <w:t xml:space="preserve"> 競馬　　　</w:t>
                            </w:r>
                          </w:p>
                          <w:p w14:paraId="21D756BB"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（エ）</w:t>
                            </w:r>
                            <w:r w:rsidRPr="005A1BB1">
                              <w:rPr>
                                <w:rFonts w:ascii="ＭＳ Ｐゴシック" w:eastAsia="ＭＳ Ｐゴシック" w:hAnsi="ＭＳ Ｐゴシック"/>
                                <w:sz w:val="18"/>
                                <w:szCs w:val="18"/>
                              </w:rPr>
                              <w:t xml:space="preserve"> 競輪　　　</w:t>
                            </w:r>
                          </w:p>
                          <w:p w14:paraId="5D27045F"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（オ）</w:t>
                            </w:r>
                            <w:r w:rsidRPr="005A1BB1">
                              <w:rPr>
                                <w:rFonts w:ascii="ＭＳ Ｐゴシック" w:eastAsia="ＭＳ Ｐゴシック" w:hAnsi="ＭＳ Ｐゴシック"/>
                                <w:sz w:val="18"/>
                                <w:szCs w:val="18"/>
                              </w:rPr>
                              <w:t xml:space="preserve"> 競艇　　　</w:t>
                            </w:r>
                          </w:p>
                          <w:p w14:paraId="3CDF927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（カ）</w:t>
                            </w:r>
                            <w:r w:rsidRPr="005A1BB1">
                              <w:rPr>
                                <w:rFonts w:ascii="ＭＳ Ｐゴシック" w:eastAsia="ＭＳ Ｐゴシック" w:hAnsi="ＭＳ Ｐゴシック"/>
                                <w:sz w:val="18"/>
                                <w:szCs w:val="18"/>
                              </w:rPr>
                              <w:t xml:space="preserve"> オートレース　　</w:t>
                            </w:r>
                          </w:p>
                          <w:p w14:paraId="6801E266"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（キ）</w:t>
                            </w:r>
                            <w:r w:rsidRPr="005A1BB1">
                              <w:rPr>
                                <w:rFonts w:ascii="ＭＳ Ｐゴシック" w:eastAsia="ＭＳ Ｐゴシック" w:hAnsi="ＭＳ Ｐゴシック"/>
                                <w:sz w:val="18"/>
                                <w:szCs w:val="18"/>
                              </w:rPr>
                              <w:t xml:space="preserve"> 宝くじ（ロト・ナンバーズ等も含む）</w:t>
                            </w:r>
                          </w:p>
                          <w:p w14:paraId="2B574BBB" w14:textId="164D4A6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（ク）</w:t>
                            </w:r>
                            <w:r w:rsidRPr="005A1BB1">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スポーツ</w:t>
                            </w:r>
                            <w:r>
                              <w:rPr>
                                <w:rFonts w:ascii="ＭＳ Ｐゴシック" w:eastAsia="ＭＳ Ｐゴシック" w:hAnsi="ＭＳ Ｐゴシック"/>
                                <w:sz w:val="18"/>
                                <w:szCs w:val="18"/>
                              </w:rPr>
                              <w:t>振興くじ（</w:t>
                            </w:r>
                            <w:r w:rsidRPr="005A1BB1">
                              <w:rPr>
                                <w:rFonts w:ascii="ＭＳ Ｐゴシック" w:eastAsia="ＭＳ Ｐゴシック" w:hAnsi="ＭＳ Ｐゴシック"/>
                                <w:sz w:val="18"/>
                                <w:szCs w:val="18"/>
                              </w:rPr>
                              <w:t>サッカーくじ</w:t>
                            </w:r>
                            <w:r>
                              <w:rPr>
                                <w:rFonts w:ascii="ＭＳ Ｐゴシック" w:eastAsia="ＭＳ Ｐゴシック" w:hAnsi="ＭＳ Ｐゴシック" w:hint="eastAsia"/>
                                <w:sz w:val="18"/>
                                <w:szCs w:val="18"/>
                              </w:rPr>
                              <w:t>等</w:t>
                            </w:r>
                            <w:r>
                              <w:rPr>
                                <w:rFonts w:ascii="ＭＳ Ｐゴシック" w:eastAsia="ＭＳ Ｐゴシック" w:hAnsi="ＭＳ Ｐゴシック"/>
                                <w:sz w:val="18"/>
                                <w:szCs w:val="18"/>
                              </w:rPr>
                              <w:t>）</w:t>
                            </w:r>
                            <w:r w:rsidRPr="005A1BB1">
                              <w:rPr>
                                <w:rFonts w:ascii="ＭＳ Ｐゴシック" w:eastAsia="ＭＳ Ｐゴシック" w:hAnsi="ＭＳ Ｐゴシック"/>
                                <w:sz w:val="18"/>
                                <w:szCs w:val="18"/>
                              </w:rPr>
                              <w:t xml:space="preserve">　　　　　　　　　　　</w:t>
                            </w:r>
                          </w:p>
                          <w:p w14:paraId="4F011542" w14:textId="27A70A8F"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（ケ）</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インターネットを使ったギャンブル（競馬、競輪、競艇、オートレース</w:t>
                            </w:r>
                            <w:r w:rsidR="00457615">
                              <w:rPr>
                                <w:rFonts w:ascii="ＭＳ Ｐゴシック" w:eastAsia="ＭＳ Ｐゴシック" w:hAnsi="ＭＳ Ｐゴシック" w:hint="eastAsia"/>
                                <w:sz w:val="18"/>
                                <w:szCs w:val="18"/>
                              </w:rPr>
                              <w:t>、宝くじ</w:t>
                            </w:r>
                            <w:r w:rsidR="00457615">
                              <w:rPr>
                                <w:rFonts w:ascii="ＭＳ Ｐゴシック" w:eastAsia="ＭＳ Ｐゴシック" w:hAnsi="ＭＳ Ｐゴシック"/>
                                <w:sz w:val="18"/>
                                <w:szCs w:val="18"/>
                              </w:rPr>
                              <w:t>、スポーツ振興くじ</w:t>
                            </w:r>
                            <w:r w:rsidRPr="005A1BB1">
                              <w:rPr>
                                <w:rFonts w:ascii="ＭＳ Ｐゴシック" w:eastAsia="ＭＳ Ｐゴシック" w:hAnsi="ＭＳ Ｐゴシック"/>
                                <w:sz w:val="18"/>
                                <w:szCs w:val="18"/>
                              </w:rPr>
                              <w:t xml:space="preserve">を除く）　</w:t>
                            </w:r>
                          </w:p>
                          <w:p w14:paraId="77995406" w14:textId="7330F496"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（コ）</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証券の信用取引、先物取引市場への投資、FX</w:t>
                            </w:r>
                          </w:p>
                          <w:p w14:paraId="50395C3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（サ）</w:t>
                            </w:r>
                            <w:r w:rsidRPr="005A1BB1">
                              <w:rPr>
                                <w:rFonts w:ascii="ＭＳ Ｐゴシック" w:eastAsia="ＭＳ Ｐゴシック" w:hAnsi="ＭＳ Ｐゴシック"/>
                                <w:sz w:val="18"/>
                                <w:szCs w:val="18"/>
                              </w:rPr>
                              <w:t xml:space="preserve"> 海外のカジノ　</w:t>
                            </w:r>
                          </w:p>
                          <w:p w14:paraId="4393BBD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（シ）</w:t>
                            </w:r>
                            <w:r w:rsidRPr="005A1BB1">
                              <w:rPr>
                                <w:rFonts w:ascii="ＭＳ Ｐゴシック" w:eastAsia="ＭＳ Ｐゴシック" w:hAnsi="ＭＳ Ｐゴシック"/>
                                <w:sz w:val="18"/>
                                <w:szCs w:val="18"/>
                              </w:rPr>
                              <w:t xml:space="preserve"> その他のギャンブル</w:t>
                            </w:r>
                          </w:p>
                          <w:p w14:paraId="159B003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p>
                          <w:p w14:paraId="76647CF8"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6709D3" id="_x0000_t202" coordsize="21600,21600" o:spt="202" path="m,l,21600r21600,l21600,xe">
                <v:stroke joinstyle="miter"/>
                <v:path gradientshapeok="t" o:connecttype="rect"/>
              </v:shapetype>
              <v:shape id="_x0000_s1027" type="#_x0000_t202" style="position:absolute;margin-left:3.8pt;margin-top:1.6pt;width:474.6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">
                <v:textbox style="mso-fit-shape-to-text:t">
                  <w:txbxContent>
                    <w:p w14:paraId="217A2F5B"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274922" w:rsidRPr="005A1BB1" w:rsidRDefault="00274922" w:rsidP="006B4047">
                      <w:pPr>
                        <w:spacing w:line="240" w:lineRule="exact"/>
                        <w:rPr>
                          <w:rFonts w:ascii="ＭＳ Ｐゴシック" w:eastAsia="ＭＳ Ｐゴシック" w:hAnsi="ＭＳ Ｐゴシック"/>
                          <w:sz w:val="18"/>
                          <w:szCs w:val="18"/>
                        </w:rPr>
                      </w:pPr>
                    </w:p>
                    <w:p w14:paraId="6DA22136"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この調査では、下の（ア）～（シ）の種目をギャンブル等とした。</w:t>
                      </w:r>
                    </w:p>
                    <w:p w14:paraId="4BE897E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（ア）</w:t>
                      </w:r>
                      <w:r w:rsidRPr="005A1BB1">
                        <w:rPr>
                          <w:rFonts w:ascii="ＭＳ Ｐゴシック" w:eastAsia="ＭＳ Ｐゴシック" w:hAnsi="ＭＳ Ｐゴシック"/>
                          <w:sz w:val="18"/>
                          <w:szCs w:val="18"/>
                        </w:rPr>
                        <w:t xml:space="preserve"> パチンコ　</w:t>
                      </w:r>
                    </w:p>
                    <w:p w14:paraId="35179F8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（イ）</w:t>
                      </w:r>
                      <w:r w:rsidRPr="005A1BB1">
                        <w:rPr>
                          <w:rFonts w:ascii="ＭＳ Ｐゴシック" w:eastAsia="ＭＳ Ｐゴシック" w:hAnsi="ＭＳ Ｐゴシック"/>
                          <w:sz w:val="18"/>
                          <w:szCs w:val="18"/>
                        </w:rPr>
                        <w:t xml:space="preserve"> パチスロ　</w:t>
                      </w:r>
                    </w:p>
                    <w:p w14:paraId="664FE37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（ウ）</w:t>
                      </w:r>
                      <w:r w:rsidRPr="005A1BB1">
                        <w:rPr>
                          <w:rFonts w:ascii="ＭＳ Ｐゴシック" w:eastAsia="ＭＳ Ｐゴシック" w:hAnsi="ＭＳ Ｐゴシック"/>
                          <w:sz w:val="18"/>
                          <w:szCs w:val="18"/>
                        </w:rPr>
                        <w:t xml:space="preserve"> 競馬　　　</w:t>
                      </w:r>
                    </w:p>
                    <w:p w14:paraId="21D756BB"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（エ）</w:t>
                      </w:r>
                      <w:r w:rsidRPr="005A1BB1">
                        <w:rPr>
                          <w:rFonts w:ascii="ＭＳ Ｐゴシック" w:eastAsia="ＭＳ Ｐゴシック" w:hAnsi="ＭＳ Ｐゴシック"/>
                          <w:sz w:val="18"/>
                          <w:szCs w:val="18"/>
                        </w:rPr>
                        <w:t xml:space="preserve"> 競輪　　　</w:t>
                      </w:r>
                    </w:p>
                    <w:p w14:paraId="5D27045F"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（オ）</w:t>
                      </w:r>
                      <w:r w:rsidRPr="005A1BB1">
                        <w:rPr>
                          <w:rFonts w:ascii="ＭＳ Ｐゴシック" w:eastAsia="ＭＳ Ｐゴシック" w:hAnsi="ＭＳ Ｐゴシック"/>
                          <w:sz w:val="18"/>
                          <w:szCs w:val="18"/>
                        </w:rPr>
                        <w:t xml:space="preserve"> 競艇　　　</w:t>
                      </w:r>
                    </w:p>
                    <w:p w14:paraId="3CDF9272"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（カ）</w:t>
                      </w:r>
                      <w:r w:rsidRPr="005A1BB1">
                        <w:rPr>
                          <w:rFonts w:ascii="ＭＳ Ｐゴシック" w:eastAsia="ＭＳ Ｐゴシック" w:hAnsi="ＭＳ Ｐゴシック"/>
                          <w:sz w:val="18"/>
                          <w:szCs w:val="18"/>
                        </w:rPr>
                        <w:t xml:space="preserve"> オートレース　　</w:t>
                      </w:r>
                    </w:p>
                    <w:p w14:paraId="6801E266"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（キ）</w:t>
                      </w:r>
                      <w:r w:rsidRPr="005A1BB1">
                        <w:rPr>
                          <w:rFonts w:ascii="ＭＳ Ｐゴシック" w:eastAsia="ＭＳ Ｐゴシック" w:hAnsi="ＭＳ Ｐゴシック"/>
                          <w:sz w:val="18"/>
                          <w:szCs w:val="18"/>
                        </w:rPr>
                        <w:t xml:space="preserve"> 宝くじ（ロト・ナンバーズ等も含む）</w:t>
                      </w:r>
                    </w:p>
                    <w:p w14:paraId="2B574BBB" w14:textId="164D4A6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（ク）</w:t>
                      </w:r>
                      <w:r w:rsidRPr="005A1BB1">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スポーツ</w:t>
                      </w:r>
                      <w:r>
                        <w:rPr>
                          <w:rFonts w:ascii="ＭＳ Ｐゴシック" w:eastAsia="ＭＳ Ｐゴシック" w:hAnsi="ＭＳ Ｐゴシック"/>
                          <w:sz w:val="18"/>
                          <w:szCs w:val="18"/>
                        </w:rPr>
                        <w:t>振興くじ（</w:t>
                      </w:r>
                      <w:r w:rsidRPr="005A1BB1">
                        <w:rPr>
                          <w:rFonts w:ascii="ＭＳ Ｐゴシック" w:eastAsia="ＭＳ Ｐゴシック" w:hAnsi="ＭＳ Ｐゴシック"/>
                          <w:sz w:val="18"/>
                          <w:szCs w:val="18"/>
                        </w:rPr>
                        <w:t>サッカーくじ</w:t>
                      </w:r>
                      <w:r>
                        <w:rPr>
                          <w:rFonts w:ascii="ＭＳ Ｐゴシック" w:eastAsia="ＭＳ Ｐゴシック" w:hAnsi="ＭＳ Ｐゴシック" w:hint="eastAsia"/>
                          <w:sz w:val="18"/>
                          <w:szCs w:val="18"/>
                        </w:rPr>
                        <w:t>等</w:t>
                      </w:r>
                      <w:r>
                        <w:rPr>
                          <w:rFonts w:ascii="ＭＳ Ｐゴシック" w:eastAsia="ＭＳ Ｐゴシック" w:hAnsi="ＭＳ Ｐゴシック"/>
                          <w:sz w:val="18"/>
                          <w:szCs w:val="18"/>
                        </w:rPr>
                        <w:t>）</w:t>
                      </w:r>
                      <w:r w:rsidRPr="005A1BB1">
                        <w:rPr>
                          <w:rFonts w:ascii="ＭＳ Ｐゴシック" w:eastAsia="ＭＳ Ｐゴシック" w:hAnsi="ＭＳ Ｐゴシック"/>
                          <w:sz w:val="18"/>
                          <w:szCs w:val="18"/>
                        </w:rPr>
                        <w:t xml:space="preserve">　　　　　　　　　　　</w:t>
                      </w:r>
                    </w:p>
                    <w:p w14:paraId="4F011542" w14:textId="27A70A8F"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（ケ）</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インターネットを使ったギャンブル（競馬、競輪、競艇、オートレース</w:t>
                      </w:r>
                      <w:r w:rsidR="00457615">
                        <w:rPr>
                          <w:rFonts w:ascii="ＭＳ Ｐゴシック" w:eastAsia="ＭＳ Ｐゴシック" w:hAnsi="ＭＳ Ｐゴシック" w:hint="eastAsia"/>
                          <w:sz w:val="18"/>
                          <w:szCs w:val="18"/>
                        </w:rPr>
                        <w:t>、宝くじ</w:t>
                      </w:r>
                      <w:r w:rsidR="00457615">
                        <w:rPr>
                          <w:rFonts w:ascii="ＭＳ Ｐゴシック" w:eastAsia="ＭＳ Ｐゴシック" w:hAnsi="ＭＳ Ｐゴシック"/>
                          <w:sz w:val="18"/>
                          <w:szCs w:val="18"/>
                        </w:rPr>
                        <w:t>、スポーツ振興くじ</w:t>
                      </w:r>
                      <w:r w:rsidRPr="005A1BB1">
                        <w:rPr>
                          <w:rFonts w:ascii="ＭＳ Ｐゴシック" w:eastAsia="ＭＳ Ｐゴシック" w:hAnsi="ＭＳ Ｐゴシック"/>
                          <w:sz w:val="18"/>
                          <w:szCs w:val="18"/>
                        </w:rPr>
                        <w:t xml:space="preserve">を除く）　</w:t>
                      </w:r>
                    </w:p>
                    <w:p w14:paraId="77995406" w14:textId="7330F496"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（コ）</w:t>
                      </w:r>
                      <w:r>
                        <w:rPr>
                          <w:rFonts w:ascii="ＭＳ Ｐゴシック" w:eastAsia="ＭＳ Ｐゴシック" w:hAnsi="ＭＳ Ｐゴシック" w:hint="eastAsia"/>
                          <w:sz w:val="18"/>
                          <w:szCs w:val="18"/>
                        </w:rPr>
                        <w:t xml:space="preserve"> </w:t>
                      </w:r>
                      <w:r w:rsidRPr="005A1BB1">
                        <w:rPr>
                          <w:rFonts w:ascii="ＭＳ Ｐゴシック" w:eastAsia="ＭＳ Ｐゴシック" w:hAnsi="ＭＳ Ｐゴシック"/>
                          <w:sz w:val="18"/>
                          <w:szCs w:val="18"/>
                        </w:rPr>
                        <w:t>証券の信用取引、先物取引市場への投資、FX</w:t>
                      </w:r>
                    </w:p>
                    <w:p w14:paraId="50395C38"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（サ）</w:t>
                      </w:r>
                      <w:r w:rsidRPr="005A1BB1">
                        <w:rPr>
                          <w:rFonts w:ascii="ＭＳ Ｐゴシック" w:eastAsia="ＭＳ Ｐゴシック" w:hAnsi="ＭＳ Ｐゴシック"/>
                          <w:sz w:val="18"/>
                          <w:szCs w:val="18"/>
                        </w:rPr>
                        <w:t xml:space="preserve"> 海外のカジノ　</w:t>
                      </w:r>
                    </w:p>
                    <w:p w14:paraId="4393BBDE"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（シ）</w:t>
                      </w:r>
                      <w:r w:rsidRPr="005A1BB1">
                        <w:rPr>
                          <w:rFonts w:ascii="ＭＳ Ｐゴシック" w:eastAsia="ＭＳ Ｐゴシック" w:hAnsi="ＭＳ Ｐゴシック"/>
                          <w:sz w:val="18"/>
                          <w:szCs w:val="18"/>
                        </w:rPr>
                        <w:t xml:space="preserve"> その他のギャンブル</w:t>
                      </w:r>
                    </w:p>
                    <w:p w14:paraId="159B003A" w14:textId="77777777" w:rsidR="00274922" w:rsidRPr="005A1BB1" w:rsidRDefault="00274922" w:rsidP="006B4047">
                      <w:pPr>
                        <w:spacing w:line="240" w:lineRule="exact"/>
                        <w:ind w:firstLineChars="100" w:firstLine="183"/>
                        <w:rPr>
                          <w:rFonts w:ascii="ＭＳ Ｐゴシック" w:eastAsia="ＭＳ Ｐゴシック" w:hAnsi="ＭＳ Ｐゴシック"/>
                          <w:sz w:val="18"/>
                          <w:szCs w:val="18"/>
                        </w:rPr>
                      </w:pPr>
                    </w:p>
                    <w:p w14:paraId="76647CF8" w14:textId="77777777" w:rsidR="00274922" w:rsidRPr="005A1BB1" w:rsidRDefault="00274922"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v:textbox>
              </v:shape>
            </w:pict>
          </mc:Fallback>
        </mc:AlternateContent>
      </w:r>
    </w:p>
    <w:p w14:paraId="3660E3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E0E916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FECBC90"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80AB73B"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E2420E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2B0E5E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1561E74"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FDB2A2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5ECBDC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638A007"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560239A"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442BCEA" w14:textId="77777777" w:rsidR="006B4047" w:rsidRDefault="006B4047" w:rsidP="006B4047">
      <w:pPr>
        <w:adjustRightInd w:val="0"/>
        <w:spacing w:beforeLines="50" w:before="170"/>
        <w:jc w:val="left"/>
        <w:rPr>
          <w:rFonts w:ascii="ＭＳ Ｐゴシック" w:eastAsia="ＭＳ Ｐゴシック" w:hAnsi="ＭＳ Ｐゴシック" w:cs="YuGothic-Bold"/>
          <w:b/>
          <w:bCs/>
          <w:kern w:val="0"/>
          <w:sz w:val="28"/>
          <w:szCs w:val="28"/>
        </w:rPr>
        <w:sectPr w:rsidR="006B4047" w:rsidSect="00AD68A9">
          <w:headerReference w:type="even" r:id="rId8"/>
          <w:headerReference w:type="default" r:id="rId9"/>
          <w:footerReference w:type="even" r:id="rId10"/>
          <w:footerReference w:type="default" r:id="rId11"/>
          <w:headerReference w:type="first" r:id="rId12"/>
          <w:footerReference w:type="first" r:id="rId13"/>
          <w:pgSz w:w="11907" w:h="16840" w:code="9"/>
          <w:pgMar w:top="1134" w:right="851" w:bottom="851" w:left="851" w:header="283" w:footer="397" w:gutter="0"/>
          <w:pgNumType w:start="0"/>
          <w:cols w:space="425"/>
          <w:titlePg/>
          <w:docGrid w:type="linesAndChars" w:linePitch="340" w:charSpace="533"/>
        </w:sectPr>
      </w:pPr>
    </w:p>
    <w:p w14:paraId="4E25C6B5"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1 </w:t>
      </w:r>
      <w:r w:rsidRPr="000831E3">
        <w:rPr>
          <w:rFonts w:ascii="ＭＳ Ｐゴシック" w:eastAsia="ＭＳ Ｐゴシック" w:hAnsi="ＭＳ Ｐゴシック" w:cs="YuGothic-Bold" w:hint="eastAsia"/>
          <w:b/>
          <w:bCs/>
          <w:color w:val="0070C0"/>
          <w:kern w:val="0"/>
          <w:sz w:val="28"/>
          <w:szCs w:val="28"/>
        </w:rPr>
        <w:t>調査目的</w:t>
      </w:r>
    </w:p>
    <w:p w14:paraId="60F3FE33" w14:textId="62D54805"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CC5FE3">
        <w:rPr>
          <w:rFonts w:ascii="ＭＳ Ｐゴシック" w:eastAsia="ＭＳ Ｐゴシック" w:hAnsi="ＭＳ Ｐゴシック" w:cs="YuGothic-Regular" w:hint="eastAsia"/>
          <w:kern w:val="0"/>
          <w:szCs w:val="21"/>
        </w:rPr>
        <w:t>この調査は、</w:t>
      </w:r>
      <w:r w:rsidRPr="00CC5FE3">
        <w:rPr>
          <w:rFonts w:ascii="ＭＳ Ｐゴシック" w:eastAsia="ＭＳ Ｐゴシック" w:hAnsi="ＭＳ Ｐゴシック" w:cs="YuGothic-Regular"/>
          <w:kern w:val="0"/>
          <w:szCs w:val="21"/>
        </w:rPr>
        <w:t>令和2年3月に策定された「大阪府ギャンブル等依存症対策推進計画」に基づいて、大阪府におけるギャンブル等依存症に関する実態を把握し、今後の大阪府におけるギャンブル等依存症対策を考えるための資料とすることを目的として</w:t>
      </w:r>
      <w:r>
        <w:rPr>
          <w:rFonts w:ascii="ＭＳ Ｐゴシック" w:eastAsia="ＭＳ Ｐゴシック" w:hAnsi="ＭＳ Ｐゴシック" w:cs="YuGothic-Regular" w:hint="eastAsia"/>
          <w:kern w:val="0"/>
          <w:szCs w:val="21"/>
        </w:rPr>
        <w:t>実施した</w:t>
      </w:r>
      <w:r w:rsidRPr="008C7EA3">
        <w:rPr>
          <w:rFonts w:ascii="ＭＳ Ｐゴシック" w:eastAsia="ＭＳ Ｐゴシック" w:hAnsi="ＭＳ Ｐゴシック" w:cs="YuGothic-Regular" w:hint="eastAsia"/>
          <w:kern w:val="0"/>
          <w:szCs w:val="21"/>
        </w:rPr>
        <w:t>。</w:t>
      </w:r>
    </w:p>
    <w:p w14:paraId="0B6BCE69"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2 </w:t>
      </w:r>
      <w:r w:rsidRPr="000831E3">
        <w:rPr>
          <w:rFonts w:ascii="ＭＳ Ｐゴシック" w:eastAsia="ＭＳ Ｐゴシック" w:hAnsi="ＭＳ Ｐゴシック" w:cs="YuGothic-Bold" w:hint="eastAsia"/>
          <w:b/>
          <w:bCs/>
          <w:color w:val="0070C0"/>
          <w:kern w:val="0"/>
          <w:sz w:val="28"/>
          <w:szCs w:val="28"/>
        </w:rPr>
        <w:t>調査方法</w:t>
      </w:r>
    </w:p>
    <w:p w14:paraId="41DA4A7E" w14:textId="77777777" w:rsidR="006B4047" w:rsidRPr="00E1161A" w:rsidRDefault="006B4047" w:rsidP="006B4047">
      <w:pPr>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（１）調査対象</w:t>
      </w:r>
    </w:p>
    <w:p w14:paraId="6E688E06"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調査対象者は</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の市区町村</w:t>
      </w:r>
      <w:r>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地点に在住する満</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歳以上の者から</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層化二段無作為抽出法を用いて</w:t>
      </w:r>
      <w:r w:rsidR="007F270A">
        <w:rPr>
          <w:rFonts w:ascii="ＭＳ Ｐゴシック" w:eastAsia="ＭＳ Ｐゴシック" w:hAnsi="ＭＳ Ｐゴシック" w:cs="YuGothic-Regular" w:hint="eastAsia"/>
          <w:kern w:val="0"/>
          <w:szCs w:val="21"/>
        </w:rPr>
        <w:t>18,000</w:t>
      </w:r>
      <w:r w:rsidRPr="008C7EA3">
        <w:rPr>
          <w:rFonts w:ascii="ＭＳ Ｐゴシック" w:eastAsia="ＭＳ Ｐゴシック" w:hAnsi="ＭＳ Ｐゴシック" w:cs="YuGothic-Regular" w:hint="eastAsia"/>
          <w:kern w:val="0"/>
          <w:szCs w:val="21"/>
        </w:rPr>
        <w:t>人を抽出した。</w:t>
      </w:r>
    </w:p>
    <w:p w14:paraId="3C1D7C9B" w14:textId="77777777" w:rsidR="006B4047" w:rsidRDefault="006B4047" w:rsidP="006B4047">
      <w:pPr>
        <w:adjustRightInd w:val="0"/>
        <w:jc w:val="left"/>
        <w:rPr>
          <w:rFonts w:ascii="ＭＳ Ｐゴシック" w:eastAsia="ＭＳ Ｐゴシック" w:hAnsi="ＭＳ Ｐゴシック" w:cs="YuGothic-Bold"/>
          <w:b/>
          <w:bCs/>
          <w:kern w:val="0"/>
          <w:szCs w:val="21"/>
        </w:rPr>
      </w:pPr>
    </w:p>
    <w:p w14:paraId="52422D09" w14:textId="77777777" w:rsidR="006B4047" w:rsidRPr="00E1161A" w:rsidRDefault="006B4047" w:rsidP="006B4047">
      <w:pPr>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（２）調査票の配布および回収時期</w:t>
      </w:r>
    </w:p>
    <w:p w14:paraId="4FC68D3B" w14:textId="77777777" w:rsidR="006B4047" w:rsidRPr="008C7EA3" w:rsidRDefault="006B4047" w:rsidP="006B4047">
      <w:pPr>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令和</w:t>
      </w:r>
      <w:r w:rsidR="007F270A">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11</w:t>
      </w:r>
      <w:r w:rsidRPr="008C7EA3">
        <w:rPr>
          <w:rFonts w:ascii="ＭＳ Ｐゴシック" w:eastAsia="ＭＳ Ｐゴシック" w:hAnsi="ＭＳ Ｐゴシック" w:cs="YuGothic-Regular" w:hint="eastAsia"/>
          <w:kern w:val="0"/>
          <w:szCs w:val="21"/>
        </w:rPr>
        <w:t>月</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日～令和</w:t>
      </w:r>
      <w:r w:rsidR="007F270A">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11</w:t>
      </w:r>
      <w:r w:rsidRPr="008C7EA3">
        <w:rPr>
          <w:rFonts w:ascii="ＭＳ Ｐゴシック" w:eastAsia="ＭＳ Ｐゴシック" w:hAnsi="ＭＳ Ｐゴシック" w:cs="YuGothic-Regular" w:hint="eastAsia"/>
          <w:kern w:val="0"/>
          <w:szCs w:val="21"/>
        </w:rPr>
        <w:t>月</w:t>
      </w:r>
      <w:r w:rsidR="007F270A">
        <w:rPr>
          <w:rFonts w:ascii="ＭＳ Ｐゴシック" w:eastAsia="ＭＳ Ｐゴシック" w:hAnsi="ＭＳ Ｐゴシック" w:cs="YuGothic-Regular" w:hint="eastAsia"/>
          <w:kern w:val="0"/>
          <w:szCs w:val="21"/>
        </w:rPr>
        <w:t>30</w:t>
      </w:r>
      <w:r w:rsidRPr="008C7EA3">
        <w:rPr>
          <w:rFonts w:ascii="ＭＳ Ｐゴシック" w:eastAsia="ＭＳ Ｐゴシック" w:hAnsi="ＭＳ Ｐゴシック" w:cs="YuGothic-Regular" w:hint="eastAsia"/>
          <w:kern w:val="0"/>
          <w:szCs w:val="21"/>
        </w:rPr>
        <w:t>日</w:t>
      </w:r>
    </w:p>
    <w:p w14:paraId="0F24FDE8" w14:textId="77777777" w:rsidR="006B4047" w:rsidRDefault="006B4047" w:rsidP="006B4047">
      <w:pPr>
        <w:widowControl/>
        <w:jc w:val="left"/>
        <w:rPr>
          <w:rFonts w:ascii="ＭＳ Ｐゴシック" w:eastAsia="ＭＳ Ｐゴシック" w:hAnsi="ＭＳ Ｐゴシック" w:cs="YuGothic-Regular"/>
          <w:kern w:val="0"/>
          <w:szCs w:val="21"/>
        </w:rPr>
      </w:pPr>
    </w:p>
    <w:p w14:paraId="192D6F3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（３）調査内容</w:t>
      </w:r>
    </w:p>
    <w:p w14:paraId="7F108B2F"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調査票名：「</w:t>
      </w:r>
      <w:r w:rsidR="007F270A" w:rsidRPr="007F270A">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w:t>
      </w:r>
    </w:p>
    <w:p w14:paraId="38B8941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調査項目</w:t>
      </w:r>
    </w:p>
    <w:p w14:paraId="1C1626AD"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①基本属性・背景情報</w:t>
      </w:r>
    </w:p>
    <w:p w14:paraId="18D6790A"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性別</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婚姻状況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同居者</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職業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学歴</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年収等</w:t>
      </w:r>
    </w:p>
    <w:p w14:paraId="76EE4554"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行動</w:t>
      </w:r>
    </w:p>
    <w:p w14:paraId="2DE6996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w:t>
      </w:r>
    </w:p>
    <w:p w14:paraId="02980839"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に使う金額等</w:t>
      </w:r>
    </w:p>
    <w:p w14:paraId="1D80133A"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③ギャンブル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関連問題</w:t>
      </w:r>
    </w:p>
    <w:p w14:paraId="556E6B7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借金に関する質問</w:t>
      </w:r>
    </w:p>
    <w:p w14:paraId="081DAB72" w14:textId="0254A47A"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小児期逆境体験</w:t>
      </w:r>
    </w:p>
    <w:p w14:paraId="7546E783"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希死念慮・自殺企図の有無</w:t>
      </w:r>
    </w:p>
    <w:p w14:paraId="3C2C8826"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抑うつ・不安のスクリーニングテスト（</w:t>
      </w:r>
      <w:r w:rsidRPr="008C7EA3">
        <w:rPr>
          <w:rFonts w:ascii="ＭＳ Ｐゴシック" w:eastAsia="ＭＳ Ｐゴシック" w:hAnsi="ＭＳ Ｐゴシック" w:cs="YuGothic-Regular"/>
          <w:kern w:val="0"/>
          <w:szCs w:val="21"/>
        </w:rPr>
        <w:t>Kessler6: K6</w:t>
      </w:r>
      <w:r w:rsidRPr="008C7EA3">
        <w:rPr>
          <w:rFonts w:ascii="ＭＳ Ｐゴシック" w:eastAsia="ＭＳ Ｐゴシック" w:hAnsi="ＭＳ Ｐゴシック" w:cs="YuGothic-Regular" w:hint="eastAsia"/>
          <w:kern w:val="0"/>
          <w:szCs w:val="21"/>
        </w:rPr>
        <w:t>）</w:t>
      </w:r>
    </w:p>
    <w:p w14:paraId="136FE184" w14:textId="77777777"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④ギャンブル障害のスクリーニングテスト</w:t>
      </w:r>
    </w:p>
    <w:p w14:paraId="462B31E9" w14:textId="77777777" w:rsidR="006B4047" w:rsidRPr="00CC5FE3"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CC5FE3">
        <w:rPr>
          <w:rFonts w:ascii="ＭＳ Ｐゴシック" w:eastAsia="ＭＳ Ｐゴシック" w:hAnsi="ＭＳ Ｐゴシック" w:cs="YuGothic-Regular"/>
          <w:noProof/>
          <w:kern w:val="0"/>
          <w:szCs w:val="21"/>
        </w:rPr>
        <mc:AlternateContent>
          <mc:Choice Requires="wps">
            <w:drawing>
              <wp:anchor distT="45720" distB="45720" distL="114300" distR="114300" simplePos="0" relativeHeight="251708416" behindDoc="0" locked="0" layoutInCell="1" allowOverlap="1" wp14:anchorId="00B03946" wp14:editId="0391DD11">
                <wp:simplePos x="0" y="0"/>
                <wp:positionH relativeFrom="column">
                  <wp:posOffset>61595</wp:posOffset>
                </wp:positionH>
                <wp:positionV relativeFrom="paragraph">
                  <wp:posOffset>314960</wp:posOffset>
                </wp:positionV>
                <wp:extent cx="6507480" cy="1404620"/>
                <wp:effectExtent l="0" t="0" r="26670"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solidFill>
                            <a:srgbClr val="000000"/>
                          </a:solidFill>
                          <a:miter lim="800000"/>
                          <a:headEnd/>
                          <a:tailEnd/>
                        </a:ln>
                      </wps:spPr>
                      <wps:txbx>
                        <w:txbxContent>
                          <w:p w14:paraId="1701B328"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＜本調査で用いたギャンブル障害のスクリーニングテストの概要＞</w:t>
                            </w:r>
                          </w:p>
                          <w:p w14:paraId="3742B470"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SOGS (South Oaks Gambling Screen)</w:t>
                            </w:r>
                          </w:p>
                          <w:p w14:paraId="1510FB4A" w14:textId="77777777" w:rsidR="00274922"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hint="eastAsia"/>
                                <w:kern w:val="0"/>
                                <w:sz w:val="2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 w:val="20"/>
                                <w:szCs w:val="21"/>
                              </w:rPr>
                              <w:t>16</w:t>
                            </w:r>
                            <w:r w:rsidRPr="004A5C76">
                              <w:rPr>
                                <w:rFonts w:ascii="ＭＳ Ｐゴシック" w:eastAsia="ＭＳ Ｐゴシック" w:hAnsi="ＭＳ Ｐゴシック" w:cs="YuGothic-Regular" w:hint="eastAsia"/>
                                <w:kern w:val="0"/>
                                <w:sz w:val="20"/>
                                <w:szCs w:val="21"/>
                              </w:rPr>
                              <w:t>問だが、点数にはならない質問が</w:t>
                            </w:r>
                            <w:r w:rsidRPr="004A5C76">
                              <w:rPr>
                                <w:rFonts w:ascii="ＭＳ Ｐゴシック" w:eastAsia="ＭＳ Ｐゴシック" w:hAnsi="ＭＳ Ｐゴシック" w:cs="YuGothic-Regular"/>
                                <w:kern w:val="0"/>
                                <w:sz w:val="20"/>
                                <w:szCs w:val="21"/>
                              </w:rPr>
                              <w:t>4</w:t>
                            </w:r>
                            <w:r w:rsidRPr="004A5C76">
                              <w:rPr>
                                <w:rFonts w:ascii="ＭＳ Ｐゴシック" w:eastAsia="ＭＳ Ｐゴシック" w:hAnsi="ＭＳ Ｐゴシック" w:cs="YuGothic-Regular" w:hint="eastAsia"/>
                                <w:kern w:val="0"/>
                                <w:sz w:val="2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 w:val="20"/>
                                <w:szCs w:val="21"/>
                              </w:rPr>
                              <w:t>2008</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2013</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2017</w:t>
                            </w:r>
                            <w:r w:rsidRPr="004A5C76">
                              <w:rPr>
                                <w:rFonts w:ascii="ＭＳ Ｐゴシック" w:eastAsia="ＭＳ Ｐゴシック" w:hAnsi="ＭＳ Ｐゴシック" w:cs="YuGothic-Regular" w:hint="eastAsia"/>
                                <w:kern w:val="0"/>
                                <w:sz w:val="20"/>
                                <w:szCs w:val="21"/>
                              </w:rPr>
                              <w:t>年の全国調査で用いられた。得点範囲は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20</w:t>
                            </w:r>
                            <w:r w:rsidRPr="004A5C76">
                              <w:rPr>
                                <w:rFonts w:ascii="ＭＳ Ｐゴシック" w:eastAsia="ＭＳ Ｐゴシック" w:hAnsi="ＭＳ Ｐゴシック" w:cs="YuGothic-Regular" w:hint="eastAsia"/>
                                <w:kern w:val="0"/>
                                <w:sz w:val="20"/>
                                <w:szCs w:val="21"/>
                              </w:rPr>
                              <w:t>点で、本報告書では、</w:t>
                            </w:r>
                            <w:r w:rsidRPr="004A5C76">
                              <w:rPr>
                                <w:rFonts w:ascii="ＭＳ Ｐゴシック" w:eastAsia="ＭＳ Ｐゴシック" w:hAnsi="ＭＳ Ｐゴシック" w:cs="YuGothic-Regular"/>
                                <w:kern w:val="0"/>
                                <w:sz w:val="20"/>
                                <w:szCs w:val="21"/>
                              </w:rPr>
                              <w:t xml:space="preserve">SOGS </w:t>
                            </w:r>
                            <w:r w:rsidRPr="004A5C76">
                              <w:rPr>
                                <w:rFonts w:ascii="ＭＳ Ｐゴシック" w:eastAsia="ＭＳ Ｐゴシック" w:hAnsi="ＭＳ Ｐゴシック" w:cs="YuGothic-Regular" w:hint="eastAsia"/>
                                <w:kern w:val="0"/>
                                <w:sz w:val="20"/>
                                <w:szCs w:val="21"/>
                              </w:rPr>
                              <w:t>合計得点が</w:t>
                            </w:r>
                            <w:r w:rsidRPr="004A5C76">
                              <w:rPr>
                                <w:rFonts w:ascii="ＭＳ Ｐゴシック" w:eastAsia="ＭＳ Ｐゴシック" w:hAnsi="ＭＳ Ｐゴシック" w:cs="YuGothic-Regular"/>
                                <w:kern w:val="0"/>
                                <w:sz w:val="20"/>
                                <w:szCs w:val="21"/>
                              </w:rPr>
                              <w:t>5</w:t>
                            </w:r>
                            <w:r w:rsidRPr="004A5C76">
                              <w:rPr>
                                <w:rFonts w:ascii="ＭＳ Ｐゴシック" w:eastAsia="ＭＳ Ｐゴシック" w:hAnsi="ＭＳ Ｐゴシック" w:cs="YuGothic-Regular" w:hint="eastAsia"/>
                                <w:kern w:val="0"/>
                                <w:sz w:val="20"/>
                                <w:szCs w:val="21"/>
                              </w:rPr>
                              <w:t>点以上の者を「ギャンブル等依存が疑われる者」とした。</w:t>
                            </w:r>
                            <w:r>
                              <w:rPr>
                                <w:rFonts w:ascii="ＭＳ Ｐゴシック" w:eastAsia="ＭＳ Ｐゴシック" w:hAnsi="ＭＳ Ｐゴシック" w:cs="YuGothic-Regular" w:hint="eastAsia"/>
                                <w:kern w:val="0"/>
                                <w:sz w:val="20"/>
                                <w:szCs w:val="21"/>
                              </w:rPr>
                              <w:t>なお、3～4点の者は</w:t>
                            </w:r>
                            <w:r>
                              <w:rPr>
                                <w:rFonts w:ascii="ＭＳ Ｐゴシック" w:eastAsia="ＭＳ Ｐゴシック" w:hAnsi="ＭＳ Ｐゴシック" w:cs="YuGothic-Regular"/>
                                <w:kern w:val="0"/>
                                <w:sz w:val="20"/>
                                <w:szCs w:val="21"/>
                              </w:rPr>
                              <w:t>「</w:t>
                            </w:r>
                            <w:r>
                              <w:rPr>
                                <w:rFonts w:ascii="ＭＳ Ｐゴシック" w:eastAsia="ＭＳ Ｐゴシック" w:hAnsi="ＭＳ Ｐゴシック" w:cs="YuGothic-Regular" w:hint="eastAsia"/>
                                <w:kern w:val="0"/>
                                <w:sz w:val="20"/>
                                <w:szCs w:val="21"/>
                              </w:rPr>
                              <w:t>ギャンブル等依存に至るおそれ</w:t>
                            </w:r>
                            <w:r w:rsidRPr="004B511E">
                              <w:rPr>
                                <w:rFonts w:ascii="ＭＳ Ｐゴシック" w:eastAsia="ＭＳ Ｐゴシック" w:hAnsi="ＭＳ Ｐゴシック" w:cs="YuGothic-Regular" w:hint="eastAsia"/>
                                <w:kern w:val="0"/>
                                <w:sz w:val="20"/>
                                <w:szCs w:val="21"/>
                              </w:rPr>
                              <w:t>がある者</w:t>
                            </w:r>
                            <w:r>
                              <w:rPr>
                                <w:rFonts w:ascii="ＭＳ Ｐゴシック" w:eastAsia="ＭＳ Ｐゴシック" w:hAnsi="ＭＳ Ｐゴシック" w:cs="YuGothic-Regular"/>
                                <w:kern w:val="0"/>
                                <w:sz w:val="20"/>
                                <w:szCs w:val="21"/>
                              </w:rPr>
                              <w:t>」とされている。</w:t>
                            </w:r>
                          </w:p>
                          <w:p w14:paraId="47850E1D"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PGSI (The Problem Gambling Severity Index)</w:t>
                            </w:r>
                          </w:p>
                          <w:p w14:paraId="567B4C45" w14:textId="77777777" w:rsidR="00274922" w:rsidRPr="004A5C76"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kern w:val="0"/>
                                <w:sz w:val="20"/>
                                <w:szCs w:val="21"/>
                              </w:rPr>
                              <w:t>9</w:t>
                            </w:r>
                            <w:r w:rsidRPr="004A5C76">
                              <w:rPr>
                                <w:rFonts w:ascii="ＭＳ Ｐゴシック" w:eastAsia="ＭＳ Ｐゴシック" w:hAnsi="ＭＳ Ｐゴシック" w:cs="YuGothic-Regular" w:hint="eastAsia"/>
                                <w:kern w:val="0"/>
                                <w:sz w:val="2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27</w:t>
                            </w:r>
                            <w:r w:rsidRPr="004A5C76">
                              <w:rPr>
                                <w:rFonts w:ascii="ＭＳ Ｐゴシック" w:eastAsia="ＭＳ Ｐゴシック" w:hAnsi="ＭＳ Ｐゴシック" w:cs="YuGothic-Regular" w:hint="eastAsia"/>
                                <w:kern w:val="0"/>
                                <w:sz w:val="20"/>
                                <w:szCs w:val="21"/>
                              </w:rPr>
                              <w:t>点で、本</w:t>
                            </w:r>
                            <w:r>
                              <w:rPr>
                                <w:rFonts w:ascii="ＭＳ Ｐゴシック" w:eastAsia="ＭＳ Ｐゴシック" w:hAnsi="ＭＳ Ｐゴシック" w:cs="YuGothic-Regular" w:hint="eastAsia"/>
                                <w:kern w:val="0"/>
                                <w:sz w:val="20"/>
                                <w:szCs w:val="21"/>
                              </w:rPr>
                              <w:t>報告書</w:t>
                            </w:r>
                            <w:r w:rsidRPr="004A5C76">
                              <w:rPr>
                                <w:rFonts w:ascii="ＭＳ Ｐゴシック" w:eastAsia="ＭＳ Ｐゴシック" w:hAnsi="ＭＳ Ｐゴシック" w:cs="YuGothic-Regular" w:hint="eastAsia"/>
                                <w:kern w:val="0"/>
                                <w:sz w:val="20"/>
                                <w:szCs w:val="21"/>
                              </w:rPr>
                              <w:t>では、</w:t>
                            </w:r>
                            <w:r w:rsidRPr="004A5C76">
                              <w:rPr>
                                <w:rFonts w:ascii="ＭＳ Ｐゴシック" w:eastAsia="ＭＳ Ｐゴシック" w:hAnsi="ＭＳ Ｐゴシック" w:cs="YuGothic-Regular"/>
                                <w:kern w:val="0"/>
                                <w:sz w:val="20"/>
                                <w:szCs w:val="21"/>
                              </w:rPr>
                              <w:t>PGSI</w:t>
                            </w:r>
                            <w:r w:rsidRPr="004A5C76">
                              <w:rPr>
                                <w:rFonts w:ascii="ＭＳ Ｐゴシック" w:eastAsia="ＭＳ Ｐゴシック" w:hAnsi="ＭＳ Ｐゴシック" w:cs="YuGothic-Regular" w:hint="eastAsia"/>
                                <w:kern w:val="0"/>
                                <w:sz w:val="20"/>
                                <w:szCs w:val="21"/>
                              </w:rPr>
                              <w:t>で</w:t>
                            </w:r>
                            <w:r w:rsidRPr="004A5C76">
                              <w:rPr>
                                <w:rFonts w:ascii="ＭＳ Ｐゴシック" w:eastAsia="ＭＳ Ｐゴシック" w:hAnsi="ＭＳ Ｐゴシック" w:cs="YuGothic-Regular"/>
                                <w:kern w:val="0"/>
                                <w:sz w:val="20"/>
                                <w:szCs w:val="21"/>
                              </w:rPr>
                              <w:t>8</w:t>
                            </w:r>
                            <w:r w:rsidRPr="004A5C76">
                              <w:rPr>
                                <w:rFonts w:ascii="ＭＳ Ｐゴシック" w:eastAsia="ＭＳ Ｐゴシック" w:hAnsi="ＭＳ Ｐゴシック" w:cs="YuGothic-Regular" w:hint="eastAsia"/>
                                <w:kern w:val="0"/>
                                <w:sz w:val="20"/>
                                <w:szCs w:val="21"/>
                              </w:rPr>
                              <w:t>点以上を「ギャンブル等依存が疑われる者」とした。</w:t>
                            </w:r>
                            <w:r>
                              <w:rPr>
                                <w:rFonts w:ascii="ＭＳ Ｐゴシック" w:eastAsia="ＭＳ Ｐゴシック" w:hAnsi="ＭＳ Ｐゴシック" w:cs="YuGothic-Regular" w:hint="eastAsia"/>
                                <w:kern w:val="0"/>
                                <w:sz w:val="20"/>
                                <w:szCs w:val="21"/>
                              </w:rPr>
                              <w:t>なお、1～2点の者は「</w:t>
                            </w:r>
                            <w:r w:rsidRPr="004B511E">
                              <w:rPr>
                                <w:rFonts w:ascii="ＭＳ Ｐゴシック" w:eastAsia="ＭＳ Ｐゴシック" w:hAnsi="ＭＳ Ｐゴシック" w:cs="YuGothic-Regular" w:hint="eastAsia"/>
                                <w:kern w:val="0"/>
                                <w:sz w:val="20"/>
                                <w:szCs w:val="21"/>
                              </w:rPr>
                              <w:t>低リスクギャンブラー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kern w:val="0"/>
                                <w:sz w:val="20"/>
                                <w:szCs w:val="21"/>
                              </w:rPr>
                              <w:t>3～7点</w:t>
                            </w:r>
                            <w:r>
                              <w:rPr>
                                <w:rFonts w:ascii="ＭＳ Ｐゴシック" w:eastAsia="ＭＳ Ｐゴシック" w:hAnsi="ＭＳ Ｐゴシック" w:cs="YuGothic-Regular" w:hint="eastAsia"/>
                                <w:kern w:val="0"/>
                                <w:sz w:val="20"/>
                                <w:szCs w:val="21"/>
                              </w:rPr>
                              <w:t>の者は</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hint="eastAsia"/>
                                <w:kern w:val="0"/>
                                <w:sz w:val="20"/>
                                <w:szCs w:val="21"/>
                              </w:rPr>
                              <w:t>中等度問題ギャンブラー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とされている。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03946" id="_x0000_s1028" type="#_x0000_t202" style="position:absolute;left:0;text-align:left;margin-left:4.85pt;margin-top:24.8pt;width:512.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">
                <v:textbox style="mso-fit-shape-to-text:t">
                  <w:txbxContent>
                    <w:p w14:paraId="1701B328"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＜本調査で用いたギャンブル障害のスクリーニングテストの概要＞</w:t>
                      </w:r>
                    </w:p>
                    <w:p w14:paraId="3742B470"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SOGS (South Oaks Gambling Screen)</w:t>
                      </w:r>
                    </w:p>
                    <w:p w14:paraId="1510FB4A" w14:textId="77777777" w:rsidR="00274922"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hint="eastAsia"/>
                          <w:kern w:val="0"/>
                          <w:sz w:val="2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 w:val="20"/>
                          <w:szCs w:val="21"/>
                        </w:rPr>
                        <w:t>16</w:t>
                      </w:r>
                      <w:r w:rsidRPr="004A5C76">
                        <w:rPr>
                          <w:rFonts w:ascii="ＭＳ Ｐゴシック" w:eastAsia="ＭＳ Ｐゴシック" w:hAnsi="ＭＳ Ｐゴシック" w:cs="YuGothic-Regular" w:hint="eastAsia"/>
                          <w:kern w:val="0"/>
                          <w:sz w:val="20"/>
                          <w:szCs w:val="21"/>
                        </w:rPr>
                        <w:t>問だが、点数にはならない質問が</w:t>
                      </w:r>
                      <w:r w:rsidRPr="004A5C76">
                        <w:rPr>
                          <w:rFonts w:ascii="ＭＳ Ｐゴシック" w:eastAsia="ＭＳ Ｐゴシック" w:hAnsi="ＭＳ Ｐゴシック" w:cs="YuGothic-Regular"/>
                          <w:kern w:val="0"/>
                          <w:sz w:val="20"/>
                          <w:szCs w:val="21"/>
                        </w:rPr>
                        <w:t>4</w:t>
                      </w:r>
                      <w:r w:rsidRPr="004A5C76">
                        <w:rPr>
                          <w:rFonts w:ascii="ＭＳ Ｐゴシック" w:eastAsia="ＭＳ Ｐゴシック" w:hAnsi="ＭＳ Ｐゴシック" w:cs="YuGothic-Regular" w:hint="eastAsia"/>
                          <w:kern w:val="0"/>
                          <w:sz w:val="2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 w:val="20"/>
                          <w:szCs w:val="21"/>
                        </w:rPr>
                        <w:t>2008</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2013</w:t>
                      </w:r>
                      <w:r w:rsidRPr="004A5C76">
                        <w:rPr>
                          <w:rFonts w:ascii="ＭＳ Ｐゴシック" w:eastAsia="ＭＳ Ｐゴシック" w:hAnsi="ＭＳ Ｐゴシック" w:cs="YuGothic-Regular" w:hint="eastAsia"/>
                          <w:kern w:val="0"/>
                          <w:sz w:val="20"/>
                          <w:szCs w:val="21"/>
                        </w:rPr>
                        <w:t>年、</w:t>
                      </w:r>
                      <w:r w:rsidRPr="004A5C76">
                        <w:rPr>
                          <w:rFonts w:ascii="ＭＳ Ｐゴシック" w:eastAsia="ＭＳ Ｐゴシック" w:hAnsi="ＭＳ Ｐゴシック" w:cs="YuGothic-Regular"/>
                          <w:kern w:val="0"/>
                          <w:sz w:val="20"/>
                          <w:szCs w:val="21"/>
                        </w:rPr>
                        <w:t>2017</w:t>
                      </w:r>
                      <w:r w:rsidRPr="004A5C76">
                        <w:rPr>
                          <w:rFonts w:ascii="ＭＳ Ｐゴシック" w:eastAsia="ＭＳ Ｐゴシック" w:hAnsi="ＭＳ Ｐゴシック" w:cs="YuGothic-Regular" w:hint="eastAsia"/>
                          <w:kern w:val="0"/>
                          <w:sz w:val="20"/>
                          <w:szCs w:val="21"/>
                        </w:rPr>
                        <w:t>年の全国調査で用いられた。得点範囲は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20</w:t>
                      </w:r>
                      <w:r w:rsidRPr="004A5C76">
                        <w:rPr>
                          <w:rFonts w:ascii="ＭＳ Ｐゴシック" w:eastAsia="ＭＳ Ｐゴシック" w:hAnsi="ＭＳ Ｐゴシック" w:cs="YuGothic-Regular" w:hint="eastAsia"/>
                          <w:kern w:val="0"/>
                          <w:sz w:val="20"/>
                          <w:szCs w:val="21"/>
                        </w:rPr>
                        <w:t>点で、本報告書では、</w:t>
                      </w:r>
                      <w:r w:rsidRPr="004A5C76">
                        <w:rPr>
                          <w:rFonts w:ascii="ＭＳ Ｐゴシック" w:eastAsia="ＭＳ Ｐゴシック" w:hAnsi="ＭＳ Ｐゴシック" w:cs="YuGothic-Regular"/>
                          <w:kern w:val="0"/>
                          <w:sz w:val="20"/>
                          <w:szCs w:val="21"/>
                        </w:rPr>
                        <w:t xml:space="preserve">SOGS </w:t>
                      </w:r>
                      <w:r w:rsidRPr="004A5C76">
                        <w:rPr>
                          <w:rFonts w:ascii="ＭＳ Ｐゴシック" w:eastAsia="ＭＳ Ｐゴシック" w:hAnsi="ＭＳ Ｐゴシック" w:cs="YuGothic-Regular" w:hint="eastAsia"/>
                          <w:kern w:val="0"/>
                          <w:sz w:val="20"/>
                          <w:szCs w:val="21"/>
                        </w:rPr>
                        <w:t>合計得点が</w:t>
                      </w:r>
                      <w:r w:rsidRPr="004A5C76">
                        <w:rPr>
                          <w:rFonts w:ascii="ＭＳ Ｐゴシック" w:eastAsia="ＭＳ Ｐゴシック" w:hAnsi="ＭＳ Ｐゴシック" w:cs="YuGothic-Regular"/>
                          <w:kern w:val="0"/>
                          <w:sz w:val="20"/>
                          <w:szCs w:val="21"/>
                        </w:rPr>
                        <w:t>5</w:t>
                      </w:r>
                      <w:r w:rsidRPr="004A5C76">
                        <w:rPr>
                          <w:rFonts w:ascii="ＭＳ Ｐゴシック" w:eastAsia="ＭＳ Ｐゴシック" w:hAnsi="ＭＳ Ｐゴシック" w:cs="YuGothic-Regular" w:hint="eastAsia"/>
                          <w:kern w:val="0"/>
                          <w:sz w:val="20"/>
                          <w:szCs w:val="21"/>
                        </w:rPr>
                        <w:t>点以上の者を「ギャンブル等依存が疑われる者」とした。</w:t>
                      </w:r>
                      <w:r>
                        <w:rPr>
                          <w:rFonts w:ascii="ＭＳ Ｐゴシック" w:eastAsia="ＭＳ Ｐゴシック" w:hAnsi="ＭＳ Ｐゴシック" w:cs="YuGothic-Regular" w:hint="eastAsia"/>
                          <w:kern w:val="0"/>
                          <w:sz w:val="20"/>
                          <w:szCs w:val="21"/>
                        </w:rPr>
                        <w:t>なお、3～4点の者は</w:t>
                      </w:r>
                      <w:r>
                        <w:rPr>
                          <w:rFonts w:ascii="ＭＳ Ｐゴシック" w:eastAsia="ＭＳ Ｐゴシック" w:hAnsi="ＭＳ Ｐゴシック" w:cs="YuGothic-Regular"/>
                          <w:kern w:val="0"/>
                          <w:sz w:val="20"/>
                          <w:szCs w:val="21"/>
                        </w:rPr>
                        <w:t>「</w:t>
                      </w:r>
                      <w:r>
                        <w:rPr>
                          <w:rFonts w:ascii="ＭＳ Ｐゴシック" w:eastAsia="ＭＳ Ｐゴシック" w:hAnsi="ＭＳ Ｐゴシック" w:cs="YuGothic-Regular" w:hint="eastAsia"/>
                          <w:kern w:val="0"/>
                          <w:sz w:val="20"/>
                          <w:szCs w:val="21"/>
                        </w:rPr>
                        <w:t>ギャンブル等依存に至るおそれ</w:t>
                      </w:r>
                      <w:r w:rsidRPr="004B511E">
                        <w:rPr>
                          <w:rFonts w:ascii="ＭＳ Ｐゴシック" w:eastAsia="ＭＳ Ｐゴシック" w:hAnsi="ＭＳ Ｐゴシック" w:cs="YuGothic-Regular" w:hint="eastAsia"/>
                          <w:kern w:val="0"/>
                          <w:sz w:val="20"/>
                          <w:szCs w:val="21"/>
                        </w:rPr>
                        <w:t>がある者</w:t>
                      </w:r>
                      <w:r>
                        <w:rPr>
                          <w:rFonts w:ascii="ＭＳ Ｐゴシック" w:eastAsia="ＭＳ Ｐゴシック" w:hAnsi="ＭＳ Ｐゴシック" w:cs="YuGothic-Regular"/>
                          <w:kern w:val="0"/>
                          <w:sz w:val="20"/>
                          <w:szCs w:val="21"/>
                        </w:rPr>
                        <w:t>」とされている。</w:t>
                      </w:r>
                    </w:p>
                    <w:p w14:paraId="47850E1D" w14:textId="77777777" w:rsidR="00274922" w:rsidRPr="004A5C76" w:rsidRDefault="00274922" w:rsidP="006B4047">
                      <w:pPr>
                        <w:adjustRightInd w:val="0"/>
                        <w:spacing w:line="280" w:lineRule="exact"/>
                        <w:ind w:firstLineChars="100" w:firstLine="203"/>
                        <w:jc w:val="left"/>
                        <w:rPr>
                          <w:rFonts w:ascii="ＭＳ Ｐゴシック" w:eastAsia="ＭＳ Ｐゴシック" w:hAnsi="ＭＳ Ｐゴシック" w:cs="YuGothic-Bold"/>
                          <w:b/>
                          <w:bCs/>
                          <w:kern w:val="0"/>
                          <w:sz w:val="20"/>
                          <w:szCs w:val="21"/>
                        </w:rPr>
                      </w:pPr>
                      <w:r w:rsidRPr="004A5C76">
                        <w:rPr>
                          <w:rFonts w:ascii="ＭＳ Ｐゴシック" w:eastAsia="ＭＳ Ｐゴシック" w:hAnsi="ＭＳ Ｐゴシック" w:cs="YuGothic-Bold" w:hint="eastAsia"/>
                          <w:b/>
                          <w:bCs/>
                          <w:kern w:val="0"/>
                          <w:sz w:val="20"/>
                          <w:szCs w:val="21"/>
                        </w:rPr>
                        <w:t>◆</w:t>
                      </w:r>
                      <w:r w:rsidRPr="004A5C76">
                        <w:rPr>
                          <w:rFonts w:ascii="ＭＳ Ｐゴシック" w:eastAsia="ＭＳ Ｐゴシック" w:hAnsi="ＭＳ Ｐゴシック" w:cs="YuGothic-Bold"/>
                          <w:b/>
                          <w:bCs/>
                          <w:kern w:val="0"/>
                          <w:sz w:val="20"/>
                          <w:szCs w:val="21"/>
                        </w:rPr>
                        <w:t xml:space="preserve"> PGSI (The Problem Gambling Severity Index)</w:t>
                      </w:r>
                    </w:p>
                    <w:p w14:paraId="567B4C45" w14:textId="77777777" w:rsidR="00274922" w:rsidRPr="004A5C76" w:rsidRDefault="00274922" w:rsidP="006B4047">
                      <w:pPr>
                        <w:adjustRightInd w:val="0"/>
                        <w:spacing w:line="280" w:lineRule="exact"/>
                        <w:ind w:leftChars="200" w:left="425" w:firstLineChars="100" w:firstLine="203"/>
                        <w:jc w:val="left"/>
                        <w:rPr>
                          <w:rFonts w:ascii="ＭＳ Ｐゴシック" w:eastAsia="ＭＳ Ｐゴシック" w:hAnsi="ＭＳ Ｐゴシック" w:cs="YuGothic-Regular"/>
                          <w:kern w:val="0"/>
                          <w:sz w:val="20"/>
                          <w:szCs w:val="21"/>
                        </w:rPr>
                      </w:pPr>
                      <w:r w:rsidRPr="004A5C76">
                        <w:rPr>
                          <w:rFonts w:ascii="ＭＳ Ｐゴシック" w:eastAsia="ＭＳ Ｐゴシック" w:hAnsi="ＭＳ Ｐゴシック" w:cs="YuGothic-Regular"/>
                          <w:kern w:val="0"/>
                          <w:sz w:val="20"/>
                          <w:szCs w:val="21"/>
                        </w:rPr>
                        <w:t>9</w:t>
                      </w:r>
                      <w:r w:rsidRPr="004A5C76">
                        <w:rPr>
                          <w:rFonts w:ascii="ＭＳ Ｐゴシック" w:eastAsia="ＭＳ Ｐゴシック" w:hAnsi="ＭＳ Ｐゴシック" w:cs="YuGothic-Regular" w:hint="eastAsia"/>
                          <w:kern w:val="0"/>
                          <w:sz w:val="2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 w:val="20"/>
                          <w:szCs w:val="21"/>
                        </w:rPr>
                        <w:t>0</w:t>
                      </w:r>
                      <w:r w:rsidRPr="004A5C76">
                        <w:rPr>
                          <w:rFonts w:ascii="ＭＳ Ｐゴシック" w:eastAsia="ＭＳ Ｐゴシック" w:hAnsi="ＭＳ Ｐゴシック" w:cs="YuGothic-Regular" w:hint="eastAsia"/>
                          <w:kern w:val="0"/>
                          <w:sz w:val="20"/>
                          <w:szCs w:val="21"/>
                        </w:rPr>
                        <w:t>点～</w:t>
                      </w:r>
                      <w:r w:rsidRPr="004A5C76">
                        <w:rPr>
                          <w:rFonts w:ascii="ＭＳ Ｐゴシック" w:eastAsia="ＭＳ Ｐゴシック" w:hAnsi="ＭＳ Ｐゴシック" w:cs="YuGothic-Regular"/>
                          <w:kern w:val="0"/>
                          <w:sz w:val="20"/>
                          <w:szCs w:val="21"/>
                        </w:rPr>
                        <w:t>27</w:t>
                      </w:r>
                      <w:r w:rsidRPr="004A5C76">
                        <w:rPr>
                          <w:rFonts w:ascii="ＭＳ Ｐゴシック" w:eastAsia="ＭＳ Ｐゴシック" w:hAnsi="ＭＳ Ｐゴシック" w:cs="YuGothic-Regular" w:hint="eastAsia"/>
                          <w:kern w:val="0"/>
                          <w:sz w:val="20"/>
                          <w:szCs w:val="21"/>
                        </w:rPr>
                        <w:t>点で、本</w:t>
                      </w:r>
                      <w:r>
                        <w:rPr>
                          <w:rFonts w:ascii="ＭＳ Ｐゴシック" w:eastAsia="ＭＳ Ｐゴシック" w:hAnsi="ＭＳ Ｐゴシック" w:cs="YuGothic-Regular" w:hint="eastAsia"/>
                          <w:kern w:val="0"/>
                          <w:sz w:val="20"/>
                          <w:szCs w:val="21"/>
                        </w:rPr>
                        <w:t>報告書</w:t>
                      </w:r>
                      <w:r w:rsidRPr="004A5C76">
                        <w:rPr>
                          <w:rFonts w:ascii="ＭＳ Ｐゴシック" w:eastAsia="ＭＳ Ｐゴシック" w:hAnsi="ＭＳ Ｐゴシック" w:cs="YuGothic-Regular" w:hint="eastAsia"/>
                          <w:kern w:val="0"/>
                          <w:sz w:val="20"/>
                          <w:szCs w:val="21"/>
                        </w:rPr>
                        <w:t>では、</w:t>
                      </w:r>
                      <w:r w:rsidRPr="004A5C76">
                        <w:rPr>
                          <w:rFonts w:ascii="ＭＳ Ｐゴシック" w:eastAsia="ＭＳ Ｐゴシック" w:hAnsi="ＭＳ Ｐゴシック" w:cs="YuGothic-Regular"/>
                          <w:kern w:val="0"/>
                          <w:sz w:val="20"/>
                          <w:szCs w:val="21"/>
                        </w:rPr>
                        <w:t>PGSI</w:t>
                      </w:r>
                      <w:r w:rsidRPr="004A5C76">
                        <w:rPr>
                          <w:rFonts w:ascii="ＭＳ Ｐゴシック" w:eastAsia="ＭＳ Ｐゴシック" w:hAnsi="ＭＳ Ｐゴシック" w:cs="YuGothic-Regular" w:hint="eastAsia"/>
                          <w:kern w:val="0"/>
                          <w:sz w:val="20"/>
                          <w:szCs w:val="21"/>
                        </w:rPr>
                        <w:t>で</w:t>
                      </w:r>
                      <w:r w:rsidRPr="004A5C76">
                        <w:rPr>
                          <w:rFonts w:ascii="ＭＳ Ｐゴシック" w:eastAsia="ＭＳ Ｐゴシック" w:hAnsi="ＭＳ Ｐゴシック" w:cs="YuGothic-Regular"/>
                          <w:kern w:val="0"/>
                          <w:sz w:val="20"/>
                          <w:szCs w:val="21"/>
                        </w:rPr>
                        <w:t>8</w:t>
                      </w:r>
                      <w:r w:rsidRPr="004A5C76">
                        <w:rPr>
                          <w:rFonts w:ascii="ＭＳ Ｐゴシック" w:eastAsia="ＭＳ Ｐゴシック" w:hAnsi="ＭＳ Ｐゴシック" w:cs="YuGothic-Regular" w:hint="eastAsia"/>
                          <w:kern w:val="0"/>
                          <w:sz w:val="20"/>
                          <w:szCs w:val="21"/>
                        </w:rPr>
                        <w:t>点以上を「ギャンブル等依存が疑われる者」とした。</w:t>
                      </w:r>
                      <w:r>
                        <w:rPr>
                          <w:rFonts w:ascii="ＭＳ Ｐゴシック" w:eastAsia="ＭＳ Ｐゴシック" w:hAnsi="ＭＳ Ｐゴシック" w:cs="YuGothic-Regular" w:hint="eastAsia"/>
                          <w:kern w:val="0"/>
                          <w:sz w:val="20"/>
                          <w:szCs w:val="21"/>
                        </w:rPr>
                        <w:t>なお、1～2点の者は「</w:t>
                      </w:r>
                      <w:r w:rsidRPr="004B511E">
                        <w:rPr>
                          <w:rFonts w:ascii="ＭＳ Ｐゴシック" w:eastAsia="ＭＳ Ｐゴシック" w:hAnsi="ＭＳ Ｐゴシック" w:cs="YuGothic-Regular" w:hint="eastAsia"/>
                          <w:kern w:val="0"/>
                          <w:sz w:val="20"/>
                          <w:szCs w:val="21"/>
                        </w:rPr>
                        <w:t>低リスクギャンブラー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kern w:val="0"/>
                          <w:sz w:val="20"/>
                          <w:szCs w:val="21"/>
                        </w:rPr>
                        <w:t>3～7点</w:t>
                      </w:r>
                      <w:r>
                        <w:rPr>
                          <w:rFonts w:ascii="ＭＳ Ｐゴシック" w:eastAsia="ＭＳ Ｐゴシック" w:hAnsi="ＭＳ Ｐゴシック" w:cs="YuGothic-Regular" w:hint="eastAsia"/>
                          <w:kern w:val="0"/>
                          <w:sz w:val="20"/>
                          <w:szCs w:val="21"/>
                        </w:rPr>
                        <w:t>の者は</w:t>
                      </w:r>
                      <w:r>
                        <w:rPr>
                          <w:rFonts w:ascii="ＭＳ Ｐゴシック" w:eastAsia="ＭＳ Ｐゴシック" w:hAnsi="ＭＳ Ｐゴシック" w:cs="YuGothic-Regular"/>
                          <w:kern w:val="0"/>
                          <w:sz w:val="20"/>
                          <w:szCs w:val="21"/>
                        </w:rPr>
                        <w:t>「</w:t>
                      </w:r>
                      <w:r w:rsidRPr="004B511E">
                        <w:rPr>
                          <w:rFonts w:ascii="ＭＳ Ｐゴシック" w:eastAsia="ＭＳ Ｐゴシック" w:hAnsi="ＭＳ Ｐゴシック" w:cs="YuGothic-Regular" w:hint="eastAsia"/>
                          <w:kern w:val="0"/>
                          <w:sz w:val="20"/>
                          <w:szCs w:val="21"/>
                        </w:rPr>
                        <w:t>中等度問題ギャンブラー</w:t>
                      </w:r>
                      <w:r>
                        <w:rPr>
                          <w:rFonts w:ascii="ＭＳ Ｐゴシック" w:eastAsia="ＭＳ Ｐゴシック" w:hAnsi="ＭＳ Ｐゴシック" w:cs="YuGothic-Regular" w:hint="eastAsia"/>
                          <w:kern w:val="0"/>
                          <w:sz w:val="20"/>
                          <w:szCs w:val="21"/>
                        </w:rPr>
                        <w:t>」</w:t>
                      </w:r>
                      <w:r>
                        <w:rPr>
                          <w:rFonts w:ascii="ＭＳ Ｐゴシック" w:eastAsia="ＭＳ Ｐゴシック" w:hAnsi="ＭＳ Ｐゴシック" w:cs="YuGothic-Regular"/>
                          <w:kern w:val="0"/>
                          <w:sz w:val="20"/>
                          <w:szCs w:val="21"/>
                        </w:rPr>
                        <w:t>とされている。</w:t>
                      </w:r>
                    </w:p>
                  </w:txbxContent>
                </v:textbox>
                <w10:wrap type="square"/>
              </v:shape>
            </w:pict>
          </mc:Fallback>
        </mc:AlternateConten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p>
    <w:p w14:paraId="022690E3" w14:textId="0416AC5F" w:rsidR="006B4047" w:rsidRDefault="006B4047" w:rsidP="006B4047">
      <w:pPr>
        <w:adjustRightInd w:val="0"/>
        <w:jc w:val="left"/>
        <w:rPr>
          <w:rFonts w:ascii="ＭＳ Ｐゴシック" w:eastAsia="ＭＳ Ｐゴシック" w:hAnsi="ＭＳ Ｐゴシック" w:cs="YuGothic-Regular"/>
          <w:kern w:val="0"/>
          <w:szCs w:val="21"/>
        </w:rPr>
      </w:pPr>
    </w:p>
    <w:p w14:paraId="74DF7055" w14:textId="77777777" w:rsidR="00E96B20" w:rsidRDefault="00E96B20" w:rsidP="006B4047">
      <w:pPr>
        <w:adjustRightInd w:val="0"/>
        <w:jc w:val="left"/>
        <w:rPr>
          <w:rFonts w:ascii="ＭＳ Ｐゴシック" w:eastAsia="ＭＳ Ｐゴシック" w:hAnsi="ＭＳ Ｐゴシック" w:cs="YuGothic-Regular"/>
          <w:kern w:val="0"/>
          <w:szCs w:val="21"/>
        </w:rPr>
      </w:pPr>
    </w:p>
    <w:p w14:paraId="2168886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⑤クロスアディクション</w:t>
      </w:r>
    </w:p>
    <w:p w14:paraId="4245B647" w14:textId="77777777" w:rsidR="006B4047" w:rsidRDefault="006B4047" w:rsidP="006B4047">
      <w:pPr>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問題と喫煙・アルコール問題（</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）との関連</w:t>
      </w:r>
    </w:p>
    <w:p w14:paraId="076E99FD" w14:textId="0EBDCB65" w:rsidR="006B4047" w:rsidRDefault="006B4047" w:rsidP="006B4047">
      <w:pPr>
        <w:widowControl/>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⑥その他</w:t>
      </w:r>
    </w:p>
    <w:p w14:paraId="476BC62F" w14:textId="4BAD4411" w:rsidR="00457615" w:rsidRPr="008C7EA3" w:rsidRDefault="00457615" w:rsidP="00457615">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依存症</w:t>
      </w:r>
      <w:r>
        <w:rPr>
          <w:rFonts w:ascii="ＭＳ Ｐゴシック" w:eastAsia="ＭＳ Ｐゴシック" w:hAnsi="ＭＳ Ｐゴシック" w:cs="YuGothic-Regular" w:hint="eastAsia"/>
          <w:kern w:val="0"/>
          <w:szCs w:val="21"/>
        </w:rPr>
        <w:t>に対する認識</w:t>
      </w:r>
    </w:p>
    <w:p w14:paraId="39162A5F" w14:textId="77777777" w:rsidR="006B4047" w:rsidRPr="008C7EA3" w:rsidRDefault="006B4047" w:rsidP="004A651A">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依存症対策の認知度</w:t>
      </w:r>
    </w:p>
    <w:p w14:paraId="7AE3F14D" w14:textId="77777777"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問題に関する相談先</w:t>
      </w:r>
    </w:p>
    <w:p w14:paraId="15AD09D7"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問題の有無と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問題から受けた影響　等</w:t>
      </w:r>
    </w:p>
    <w:p w14:paraId="2A5F421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378378A"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（４）調査票配布と回収方法</w:t>
      </w:r>
    </w:p>
    <w:p w14:paraId="55F77D47"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対象者の住民基本台帳に登録のある居住地宛に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回答案内（</w:t>
      </w:r>
      <w:r w:rsidRPr="008C7EA3">
        <w:rPr>
          <w:rFonts w:ascii="ＭＳ Ｐゴシック" w:eastAsia="ＭＳ Ｐゴシック" w:hAnsi="ＭＳ Ｐゴシック" w:cs="YuGothic-Regular"/>
          <w:kern w:val="0"/>
          <w:szCs w:val="21"/>
        </w:rPr>
        <w:t>Web</w:t>
      </w:r>
      <w:r w:rsidRPr="008C7EA3">
        <w:rPr>
          <w:rFonts w:ascii="ＭＳ Ｐゴシック" w:eastAsia="ＭＳ Ｐゴシック" w:hAnsi="ＭＳ Ｐゴシック" w:cs="YuGothic-Regular" w:hint="eastAsia"/>
          <w:kern w:val="0"/>
          <w:szCs w:val="21"/>
        </w:rPr>
        <w:t>回答の案内を含む）と調査票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返送用封筒を送付した。</w:t>
      </w:r>
    </w:p>
    <w:p w14:paraId="128DE5F6"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下記いずれかを調査対象者が任意に選択できる形式とした。</w:t>
      </w:r>
    </w:p>
    <w:p w14:paraId="68BBC7A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紙の調査票に回答して返送する形式（郵送回答）</w:t>
      </w:r>
    </w:p>
    <w:p w14:paraId="06E8830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インターネット経由で</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回答する形式（</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w:t>
      </w:r>
    </w:p>
    <w:p w14:paraId="20F87AF1" w14:textId="77777777" w:rsidR="006B4047" w:rsidRPr="004A5C7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779134A2"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3 </w:t>
      </w:r>
      <w:r w:rsidRPr="000831E3">
        <w:rPr>
          <w:rFonts w:ascii="ＭＳ Ｐゴシック" w:eastAsia="ＭＳ Ｐゴシック" w:hAnsi="ＭＳ Ｐゴシック" w:cs="YuGothic-Bold" w:hint="eastAsia"/>
          <w:b/>
          <w:bCs/>
          <w:color w:val="0070C0"/>
          <w:kern w:val="0"/>
          <w:sz w:val="28"/>
          <w:szCs w:val="28"/>
        </w:rPr>
        <w:t>回収率および無効回答の定義</w:t>
      </w:r>
    </w:p>
    <w:p w14:paraId="189D16D3" w14:textId="05369A2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FC4ADD">
        <w:rPr>
          <w:rFonts w:ascii="ＭＳ Ｐゴシック" w:eastAsia="ＭＳ Ｐゴシック" w:hAnsi="ＭＳ Ｐゴシック" w:cs="YuGothic-Regular" w:hint="eastAsia"/>
          <w:kern w:val="0"/>
          <w:szCs w:val="21"/>
        </w:rPr>
        <w:t>総回収数は</w:t>
      </w:r>
      <w:r w:rsidR="00AD68A9" w:rsidRPr="00FC4ADD">
        <w:rPr>
          <w:rFonts w:ascii="ＭＳ Ｐゴシック" w:eastAsia="ＭＳ Ｐゴシック" w:hAnsi="ＭＳ Ｐゴシック" w:cs="YuGothic-Regular"/>
          <w:kern w:val="0"/>
          <w:szCs w:val="21"/>
        </w:rPr>
        <w:t>3,8</w:t>
      </w:r>
      <w:r w:rsidR="003D0065" w:rsidRPr="00FC4ADD">
        <w:rPr>
          <w:rFonts w:ascii="ＭＳ Ｐゴシック" w:eastAsia="ＭＳ Ｐゴシック" w:hAnsi="ＭＳ Ｐゴシック" w:cs="YuGothic-Regular" w:hint="eastAsia"/>
          <w:kern w:val="0"/>
          <w:szCs w:val="21"/>
        </w:rPr>
        <w:t>86</w:t>
      </w:r>
      <w:r w:rsidRPr="00FC4ADD">
        <w:rPr>
          <w:rFonts w:ascii="ＭＳ Ｐゴシック" w:eastAsia="ＭＳ Ｐゴシック" w:hAnsi="ＭＳ Ｐゴシック" w:cs="YuGothic-Regular" w:hint="eastAsia"/>
          <w:kern w:val="0"/>
          <w:szCs w:val="21"/>
        </w:rPr>
        <w:t>票（郵送回答：</w:t>
      </w:r>
      <w:r w:rsidR="00AD68A9" w:rsidRPr="00FC4ADD">
        <w:rPr>
          <w:rFonts w:ascii="ＭＳ Ｐゴシック" w:eastAsia="ＭＳ Ｐゴシック" w:hAnsi="ＭＳ Ｐゴシック" w:cs="YuGothic-Regular" w:hint="eastAsia"/>
          <w:kern w:val="0"/>
          <w:szCs w:val="21"/>
        </w:rPr>
        <w:t>2,742</w:t>
      </w:r>
      <w:r w:rsidRPr="00FC4ADD">
        <w:rPr>
          <w:rFonts w:ascii="ＭＳ Ｐゴシック" w:eastAsia="ＭＳ Ｐゴシック" w:hAnsi="ＭＳ Ｐゴシック" w:cs="YuGothic-Regular" w:hint="eastAsia"/>
          <w:kern w:val="0"/>
          <w:szCs w:val="21"/>
        </w:rPr>
        <w:t>票、</w:t>
      </w:r>
      <w:r w:rsidR="00AD68A9" w:rsidRPr="00FC4ADD">
        <w:rPr>
          <w:rFonts w:ascii="ＭＳ Ｐゴシック" w:eastAsia="ＭＳ Ｐゴシック" w:hAnsi="ＭＳ Ｐゴシック" w:cs="YuGothic-Regular"/>
          <w:kern w:val="0"/>
          <w:szCs w:val="21"/>
        </w:rPr>
        <w:t>Web</w:t>
      </w:r>
      <w:r w:rsidRPr="00FC4ADD">
        <w:rPr>
          <w:rFonts w:ascii="ＭＳ Ｐゴシック" w:eastAsia="ＭＳ Ｐゴシック" w:hAnsi="ＭＳ Ｐゴシック" w:cs="YuGothic-Regular" w:hint="eastAsia"/>
          <w:kern w:val="0"/>
          <w:szCs w:val="21"/>
        </w:rPr>
        <w:t>回答：</w:t>
      </w:r>
      <w:r w:rsidR="00AD68A9" w:rsidRPr="00FC4ADD">
        <w:rPr>
          <w:rFonts w:ascii="ＭＳ Ｐゴシック" w:eastAsia="ＭＳ Ｐゴシック" w:hAnsi="ＭＳ Ｐゴシック" w:cs="YuGothic-Regular" w:hint="eastAsia"/>
          <w:kern w:val="0"/>
          <w:szCs w:val="21"/>
        </w:rPr>
        <w:t>1,144</w:t>
      </w:r>
      <w:r w:rsidRPr="00FC4ADD">
        <w:rPr>
          <w:rFonts w:ascii="ＭＳ Ｐゴシック" w:eastAsia="ＭＳ Ｐゴシック" w:hAnsi="ＭＳ Ｐゴシック" w:cs="YuGothic-Regular" w:hint="eastAsia"/>
          <w:kern w:val="0"/>
          <w:szCs w:val="21"/>
        </w:rPr>
        <w:t>票）、回収率は</w:t>
      </w:r>
      <w:r w:rsidR="003D0065" w:rsidRPr="00FC4ADD">
        <w:rPr>
          <w:rFonts w:ascii="ＭＳ Ｐゴシック" w:eastAsia="ＭＳ Ｐゴシック" w:hAnsi="ＭＳ Ｐゴシック" w:cs="YuGothic-Regular"/>
          <w:kern w:val="0"/>
          <w:szCs w:val="21"/>
        </w:rPr>
        <w:t>21.</w:t>
      </w:r>
      <w:r w:rsidR="003D0065" w:rsidRPr="00FC4ADD">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FC4ADD">
        <w:rPr>
          <w:rFonts w:ascii="ＭＳ Ｐゴシック" w:eastAsia="ＭＳ Ｐゴシック" w:hAnsi="ＭＳ Ｐゴシック" w:cs="YuGothic-Regular" w:hint="eastAsia"/>
          <w:kern w:val="0"/>
          <w:szCs w:val="21"/>
        </w:rPr>
        <w:t>であった。有効票は</w:t>
      </w:r>
      <w:r w:rsidR="00FC4ADD" w:rsidRPr="00FC4ADD">
        <w:rPr>
          <w:rFonts w:ascii="ＭＳ Ｐゴシック" w:eastAsia="ＭＳ Ｐゴシック" w:hAnsi="ＭＳ Ｐゴシック" w:cs="YuGothic-Regular"/>
          <w:kern w:val="0"/>
          <w:szCs w:val="21"/>
        </w:rPr>
        <w:t>3,</w:t>
      </w:r>
      <w:r w:rsidR="00FC4ADD" w:rsidRPr="00FC4ADD">
        <w:rPr>
          <w:rFonts w:ascii="ＭＳ Ｐゴシック" w:eastAsia="ＭＳ Ｐゴシック" w:hAnsi="ＭＳ Ｐゴシック" w:cs="YuGothic-Regular" w:hint="eastAsia"/>
          <w:kern w:val="0"/>
          <w:szCs w:val="21"/>
        </w:rPr>
        <w:t>785</w:t>
      </w:r>
      <w:r w:rsidRPr="00FC4ADD">
        <w:rPr>
          <w:rFonts w:ascii="ＭＳ Ｐゴシック" w:eastAsia="ＭＳ Ｐゴシック" w:hAnsi="ＭＳ Ｐゴシック" w:cs="YuGothic-Regular" w:hint="eastAsia"/>
          <w:kern w:val="0"/>
          <w:szCs w:val="21"/>
        </w:rPr>
        <w:t>票（郵送回答：</w:t>
      </w:r>
      <w:r w:rsidR="00AD68A9" w:rsidRPr="00FC4ADD">
        <w:rPr>
          <w:rFonts w:ascii="ＭＳ Ｐゴシック" w:eastAsia="ＭＳ Ｐゴシック" w:hAnsi="ＭＳ Ｐゴシック" w:cs="YuGothic-Regular"/>
          <w:kern w:val="0"/>
          <w:szCs w:val="21"/>
        </w:rPr>
        <w:t>2,6</w:t>
      </w:r>
      <w:r w:rsidR="00FC4ADD" w:rsidRPr="00FC4ADD">
        <w:rPr>
          <w:rFonts w:ascii="ＭＳ Ｐゴシック" w:eastAsia="ＭＳ Ｐゴシック" w:hAnsi="ＭＳ Ｐゴシック" w:cs="YuGothic-Regular" w:hint="eastAsia"/>
          <w:kern w:val="0"/>
          <w:szCs w:val="21"/>
        </w:rPr>
        <w:t>50</w:t>
      </w:r>
      <w:r w:rsidRPr="00FC4ADD">
        <w:rPr>
          <w:rFonts w:ascii="ＭＳ Ｐゴシック" w:eastAsia="ＭＳ Ｐゴシック" w:hAnsi="ＭＳ Ｐゴシック" w:cs="YuGothic-Regular" w:hint="eastAsia"/>
          <w:kern w:val="0"/>
          <w:szCs w:val="21"/>
        </w:rPr>
        <w:t>票、</w:t>
      </w:r>
      <w:r w:rsidR="00AD68A9" w:rsidRPr="00FC4ADD">
        <w:rPr>
          <w:rFonts w:ascii="ＭＳ Ｐゴシック" w:eastAsia="ＭＳ Ｐゴシック" w:hAnsi="ＭＳ Ｐゴシック" w:cs="YuGothic-Regular"/>
          <w:kern w:val="0"/>
          <w:szCs w:val="21"/>
        </w:rPr>
        <w:t>Web</w:t>
      </w:r>
      <w:r w:rsidRPr="00FC4ADD">
        <w:rPr>
          <w:rFonts w:ascii="ＭＳ Ｐゴシック" w:eastAsia="ＭＳ Ｐゴシック" w:hAnsi="ＭＳ Ｐゴシック" w:cs="YuGothic-Regular" w:hint="eastAsia"/>
          <w:kern w:val="0"/>
          <w:szCs w:val="21"/>
        </w:rPr>
        <w:t>回答：</w:t>
      </w:r>
      <w:r w:rsidR="00AD68A9" w:rsidRPr="00FC4ADD">
        <w:rPr>
          <w:rFonts w:ascii="ＭＳ Ｐゴシック" w:eastAsia="ＭＳ Ｐゴシック" w:hAnsi="ＭＳ Ｐゴシック" w:cs="YuGothic-Regular"/>
          <w:kern w:val="0"/>
          <w:szCs w:val="21"/>
        </w:rPr>
        <w:t>1,135</w:t>
      </w:r>
      <w:r w:rsidRPr="00FC4ADD">
        <w:rPr>
          <w:rFonts w:ascii="ＭＳ Ｐゴシック" w:eastAsia="ＭＳ Ｐゴシック" w:hAnsi="ＭＳ Ｐゴシック" w:cs="YuGothic-Regular" w:hint="eastAsia"/>
          <w:kern w:val="0"/>
          <w:szCs w:val="21"/>
        </w:rPr>
        <w:t>票）、有効回答率は</w:t>
      </w:r>
      <w:r w:rsidR="00AD68A9" w:rsidRPr="00FC4ADD">
        <w:rPr>
          <w:rFonts w:ascii="ＭＳ Ｐゴシック" w:eastAsia="ＭＳ Ｐゴシック" w:hAnsi="ＭＳ Ｐゴシック" w:cs="YuGothic-Regular"/>
          <w:kern w:val="0"/>
          <w:szCs w:val="21"/>
        </w:rPr>
        <w:t>2</w:t>
      </w:r>
      <w:r w:rsidR="00FC4ADD" w:rsidRPr="00FC4ADD">
        <w:rPr>
          <w:rFonts w:ascii="ＭＳ Ｐゴシック" w:eastAsia="ＭＳ Ｐゴシック" w:hAnsi="ＭＳ Ｐゴシック" w:cs="YuGothic-Regular" w:hint="eastAsia"/>
          <w:kern w:val="0"/>
          <w:szCs w:val="21"/>
        </w:rPr>
        <w:t>1.0</w:t>
      </w:r>
      <w:r w:rsidR="007C30EF">
        <w:rPr>
          <w:rFonts w:ascii="ＭＳ Ｐゴシック" w:eastAsia="ＭＳ Ｐゴシック" w:hAnsi="ＭＳ Ｐゴシック" w:cs="YuGothic-Regular" w:hint="eastAsia"/>
          <w:kern w:val="0"/>
          <w:szCs w:val="21"/>
        </w:rPr>
        <w:t>％</w:t>
      </w:r>
      <w:r w:rsidRPr="00FC4ADD">
        <w:rPr>
          <w:rFonts w:ascii="ＭＳ Ｐゴシック" w:eastAsia="ＭＳ Ｐゴシック" w:hAnsi="ＭＳ Ｐゴシック" w:cs="YuGothic-Regular" w:hint="eastAsia"/>
          <w:kern w:val="0"/>
          <w:szCs w:val="21"/>
        </w:rPr>
        <w:t>であった。以下の（１）に該当した</w:t>
      </w:r>
      <w:r w:rsidR="00FC4ADD" w:rsidRPr="00FC4ADD">
        <w:rPr>
          <w:rFonts w:ascii="ＭＳ Ｐゴシック" w:eastAsia="ＭＳ Ｐゴシック" w:hAnsi="ＭＳ Ｐゴシック" w:cs="YuGothic-Regular" w:hint="eastAsia"/>
          <w:kern w:val="0"/>
          <w:szCs w:val="21"/>
        </w:rPr>
        <w:t>101</w:t>
      </w:r>
      <w:r w:rsidRPr="00FC4ADD">
        <w:rPr>
          <w:rFonts w:ascii="ＭＳ Ｐゴシック" w:eastAsia="ＭＳ Ｐゴシック" w:hAnsi="ＭＳ Ｐゴシック" w:cs="YuGothic-Regular" w:hint="eastAsia"/>
          <w:kern w:val="0"/>
          <w:szCs w:val="21"/>
        </w:rPr>
        <w:t>票は無効票とした。</w:t>
      </w:r>
    </w:p>
    <w:p w14:paraId="5D816CC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35E242" w14:textId="77777777" w:rsidR="006B4047" w:rsidRPr="00314218"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314218">
        <w:rPr>
          <w:rFonts w:ascii="ＭＳ Ｐゴシック" w:eastAsia="ＭＳ Ｐゴシック" w:hAnsi="ＭＳ Ｐゴシック" w:cs="YuGothic-Bold" w:hint="eastAsia"/>
          <w:b/>
          <w:bCs/>
          <w:kern w:val="0"/>
          <w:sz w:val="24"/>
          <w:szCs w:val="24"/>
        </w:rPr>
        <w:t>（１）回答必須項目の設定</w:t>
      </w:r>
    </w:p>
    <w:p w14:paraId="3335D605" w14:textId="3B9E96FC" w:rsidR="006B4047" w:rsidRDefault="006B4047" w:rsidP="006B4047">
      <w:pPr>
        <w:autoSpaceDE w:val="0"/>
        <w:autoSpaceDN w:val="0"/>
        <w:adjustRightInd w:val="0"/>
        <w:ind w:leftChars="133" w:left="283"/>
        <w:jc w:val="left"/>
        <w:rPr>
          <w:rFonts w:ascii="ＭＳ Ｐゴシック" w:eastAsia="ＭＳ Ｐゴシック" w:hAnsi="ＭＳ Ｐゴシック" w:cs="YuGothic-Regular"/>
          <w:kern w:val="0"/>
          <w:szCs w:val="21"/>
        </w:rPr>
      </w:pPr>
      <w:r w:rsidRPr="00314218">
        <w:rPr>
          <w:rFonts w:ascii="ＭＳ Ｐゴシック" w:eastAsia="ＭＳ Ｐゴシック" w:hAnsi="ＭＳ Ｐゴシック" w:cs="YuGothic-Regular" w:hint="eastAsia"/>
          <w:kern w:val="0"/>
          <w:szCs w:val="21"/>
        </w:rPr>
        <w:t>性別・年齢を回答必須項目とし</w:t>
      </w:r>
      <w:r>
        <w:rPr>
          <w:rFonts w:ascii="ＭＳ Ｐゴシック" w:eastAsia="ＭＳ Ｐゴシック" w:hAnsi="ＭＳ Ｐゴシック" w:cs="YuGothic-Regular" w:hint="eastAsia"/>
          <w:kern w:val="0"/>
          <w:szCs w:val="21"/>
        </w:rPr>
        <w:t>、</w:t>
      </w:r>
      <w:r w:rsidRPr="00314218">
        <w:rPr>
          <w:rFonts w:ascii="ＭＳ Ｐゴシック" w:eastAsia="ＭＳ Ｐゴシック" w:hAnsi="ＭＳ Ｐゴシック" w:cs="YuGothic-Regular" w:hint="eastAsia"/>
          <w:kern w:val="0"/>
          <w:szCs w:val="21"/>
        </w:rPr>
        <w:t>これらの項目に「無回答」</w:t>
      </w:r>
      <w:r>
        <w:rPr>
          <w:rFonts w:ascii="ＭＳ Ｐゴシック" w:eastAsia="ＭＳ Ｐゴシック" w:hAnsi="ＭＳ Ｐゴシック" w:cs="YuGothic-Regular" w:hint="eastAsia"/>
          <w:kern w:val="0"/>
          <w:szCs w:val="21"/>
        </w:rPr>
        <w:t>、</w:t>
      </w:r>
      <w:r w:rsidR="00457615">
        <w:rPr>
          <w:rFonts w:ascii="ＭＳ Ｐゴシック" w:eastAsia="ＭＳ Ｐゴシック" w:hAnsi="ＭＳ Ｐゴシック" w:cs="YuGothic-Regular" w:hint="eastAsia"/>
          <w:kern w:val="0"/>
          <w:szCs w:val="21"/>
        </w:rPr>
        <w:t>「その他」、</w:t>
      </w:r>
      <w:r w:rsidRPr="00314218">
        <w:rPr>
          <w:rFonts w:ascii="ＭＳ Ｐゴシック" w:eastAsia="ＭＳ Ｐゴシック" w:hAnsi="ＭＳ Ｐゴシック" w:cs="YuGothic-Regular" w:hint="eastAsia"/>
          <w:kern w:val="0"/>
          <w:szCs w:val="21"/>
        </w:rPr>
        <w:t>「答えたくない」と回答した場合は</w:t>
      </w:r>
      <w:r>
        <w:rPr>
          <w:rFonts w:ascii="ＭＳ Ｐゴシック" w:eastAsia="ＭＳ Ｐゴシック" w:hAnsi="ＭＳ Ｐゴシック" w:cs="YuGothic-Regular" w:hint="eastAsia"/>
          <w:kern w:val="0"/>
          <w:szCs w:val="21"/>
        </w:rPr>
        <w:t>、無効票と</w:t>
      </w:r>
      <w:r w:rsidRPr="00314218">
        <w:rPr>
          <w:rFonts w:ascii="ＭＳ Ｐゴシック" w:eastAsia="ＭＳ Ｐゴシック" w:hAnsi="ＭＳ Ｐゴシック" w:cs="YuGothic-Regular" w:hint="eastAsia"/>
          <w:kern w:val="0"/>
          <w:szCs w:val="21"/>
        </w:rPr>
        <w:t>した。</w:t>
      </w:r>
    </w:p>
    <w:p w14:paraId="336041B4" w14:textId="77777777" w:rsidR="006B4047" w:rsidRPr="00314218" w:rsidRDefault="006B4047" w:rsidP="006B4047">
      <w:pPr>
        <w:autoSpaceDE w:val="0"/>
        <w:autoSpaceDN w:val="0"/>
        <w:adjustRightInd w:val="0"/>
        <w:ind w:leftChars="133" w:left="283"/>
        <w:jc w:val="left"/>
        <w:rPr>
          <w:rFonts w:ascii="ＭＳ Ｐゴシック" w:eastAsia="ＭＳ Ｐゴシック" w:hAnsi="ＭＳ Ｐゴシック" w:cs="YuGothic-Bold"/>
          <w:b/>
          <w:bCs/>
          <w:kern w:val="0"/>
          <w:sz w:val="24"/>
          <w:szCs w:val="24"/>
        </w:rPr>
      </w:pPr>
    </w:p>
    <w:p w14:paraId="0EC55F9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）回答ミスの取り扱い</w:t>
      </w:r>
    </w:p>
    <w:p w14:paraId="44F135D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ア</w:t>
      </w:r>
      <w:r w:rsidRPr="008C7EA3">
        <w:rPr>
          <w:rFonts w:ascii="ＭＳ Ｐゴシック" w:eastAsia="ＭＳ Ｐゴシック" w:hAnsi="ＭＳ Ｐゴシック" w:cs="YuGothic-Bold" w:hint="eastAsia"/>
          <w:b/>
          <w:bCs/>
          <w:kern w:val="0"/>
          <w:szCs w:val="21"/>
        </w:rPr>
        <w:t xml:space="preserve">　単一選択設問に複数選択している場合</w:t>
      </w:r>
    </w:p>
    <w:p w14:paraId="74AA6678"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単一選択すべき設問に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複数選択している場合は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原則不適切回答として集計から除外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した。ただし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有効回答として集計対象に含め</w:t>
      </w:r>
      <w:r>
        <w:rPr>
          <w:rFonts w:ascii="ＭＳ Ｐゴシック" w:eastAsia="ＭＳ Ｐゴシック" w:hAnsi="ＭＳ Ｐゴシック" w:cs="YuGothic-Regular" w:hint="eastAsia"/>
          <w:kern w:val="0"/>
          <w:szCs w:val="21"/>
        </w:rPr>
        <w:t>ることとし</w:t>
      </w:r>
      <w:r w:rsidRPr="008C7EA3">
        <w:rPr>
          <w:rFonts w:ascii="ＭＳ Ｐゴシック" w:eastAsia="ＭＳ Ｐゴシック" w:hAnsi="ＭＳ Ｐゴシック" w:cs="YuGothic-Regular" w:hint="eastAsia"/>
          <w:kern w:val="0"/>
          <w:szCs w:val="21"/>
        </w:rPr>
        <w:t>た。</w:t>
      </w:r>
    </w:p>
    <w:p w14:paraId="4829F7B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例１：</w:t>
      </w:r>
      <w:r w:rsidRPr="008C7EA3">
        <w:rPr>
          <w:rFonts w:ascii="ＭＳ Ｐゴシック" w:eastAsia="ＭＳ Ｐゴシック" w:hAnsi="ＭＳ Ｐゴシック" w:cs="YuGothic-Regular" w:hint="eastAsia"/>
          <w:kern w:val="0"/>
          <w:szCs w:val="21"/>
        </w:rPr>
        <w:t>「答えたくない」とそれ以外の選択肢を選択している場合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それ以外の選択肢を優先</w:t>
      </w:r>
    </w:p>
    <w:p w14:paraId="0D11E81A" w14:textId="77777777" w:rsidR="006B4047" w:rsidRDefault="006B4047" w:rsidP="006B4047">
      <w:pPr>
        <w:autoSpaceDE w:val="0"/>
        <w:autoSpaceDN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例２：</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で「一人暮らし」とそれ以外の選択肢を選択している場合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「一人暮らし」を優先</w:t>
      </w:r>
    </w:p>
    <w:p w14:paraId="0301EA24" w14:textId="77777777" w:rsidR="006B4047" w:rsidRDefault="006B4047" w:rsidP="006B4047">
      <w:pPr>
        <w:widowControl/>
        <w:ind w:firstLineChars="100" w:firstLine="213"/>
        <w:jc w:val="left"/>
        <w:rPr>
          <w:rFonts w:ascii="ＭＳ Ｐゴシック" w:eastAsia="ＭＳ Ｐゴシック" w:hAnsi="ＭＳ Ｐゴシック" w:cs="YuGothic-Regular"/>
          <w:kern w:val="0"/>
          <w:szCs w:val="21"/>
        </w:rPr>
      </w:pPr>
    </w:p>
    <w:p w14:paraId="7B801F7F" w14:textId="77777777"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イ</w:t>
      </w:r>
      <w:r w:rsidRPr="008C7EA3">
        <w:rPr>
          <w:rFonts w:ascii="ＭＳ Ｐゴシック" w:eastAsia="ＭＳ Ｐゴシック" w:hAnsi="ＭＳ Ｐゴシック" w:cs="YuGothic-Bold" w:hint="eastAsia"/>
          <w:b/>
          <w:bCs/>
          <w:kern w:val="0"/>
          <w:szCs w:val="21"/>
        </w:rPr>
        <w:t xml:space="preserve">　数値を答える質問における異常値</w:t>
      </w:r>
    </w:p>
    <w:p w14:paraId="7D4542B9"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年齢や金額等について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選択肢ではなく数値を回答する設問では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論理的に説明が付かない数値や</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社会常識から想定されない数値等の場合は異常値とみなし、集計から除外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651DA03A"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3C98B6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ウ</w:t>
      </w:r>
      <w:r w:rsidRPr="008C7EA3">
        <w:rPr>
          <w:rFonts w:ascii="ＭＳ Ｐゴシック" w:eastAsia="ＭＳ Ｐゴシック" w:hAnsi="ＭＳ Ｐゴシック" w:cs="YuGothic-Bold" w:hint="eastAsia"/>
          <w:b/>
          <w:bCs/>
          <w:kern w:val="0"/>
          <w:szCs w:val="21"/>
        </w:rPr>
        <w:t xml:space="preserve">　設問間の矛盾</w:t>
      </w:r>
    </w:p>
    <w:p w14:paraId="498AEB2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関連性のある複数の設問間で矛盾する内容の回答をしている場合は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下記のいずれかの処理を実施</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716CFAA1"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不適切回答として集計の対象外とする。</w:t>
      </w:r>
    </w:p>
    <w:p w14:paraId="7CD7F828" w14:textId="7777777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どちらかの設問を正とし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もう片方の設問を訂正して集計対象とする。</w:t>
      </w:r>
    </w:p>
    <w:p w14:paraId="04581889" w14:textId="77777777" w:rsidR="00FC4ADD" w:rsidRDefault="00FC4ADD">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42B1F8F1"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4 </w:t>
      </w:r>
      <w:r w:rsidRPr="000831E3">
        <w:rPr>
          <w:rFonts w:ascii="ＭＳ Ｐゴシック" w:eastAsia="ＭＳ Ｐゴシック" w:hAnsi="ＭＳ Ｐゴシック" w:cs="YuGothic-Bold" w:hint="eastAsia"/>
          <w:b/>
          <w:bCs/>
          <w:color w:val="0070C0"/>
          <w:kern w:val="0"/>
          <w:sz w:val="28"/>
          <w:szCs w:val="28"/>
        </w:rPr>
        <w:t>年齢調整方法</w:t>
      </w:r>
    </w:p>
    <w:p w14:paraId="40A7FFBB" w14:textId="10AF00EE"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「ギャンブル等依存が疑われる者の割合の推計」にあたり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本調査で得られた</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得点および</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得点の分布について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年齢階級ごとの回答者数の偏りを人口で補正し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「年齢調整後の割合」を算出した。</w:t>
      </w:r>
    </w:p>
    <w:p w14:paraId="080A7C08" w14:textId="375A81B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45033E" w14:textId="19FF7AEB"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w:t>
      </w:r>
      <w:r>
        <w:rPr>
          <w:rFonts w:ascii="ＭＳ Ｐゴシック" w:eastAsia="ＭＳ Ｐゴシック" w:hAnsi="ＭＳ Ｐゴシック" w:cs="YuGothic-Regular" w:hint="eastAsia"/>
          <w:kern w:val="0"/>
          <w:szCs w:val="21"/>
        </w:rPr>
        <w:t>以上</w:t>
      </w:r>
      <w:r w:rsidRPr="008C7EA3">
        <w:rPr>
          <w:rFonts w:ascii="ＭＳ Ｐゴシック" w:eastAsia="ＭＳ Ｐゴシック" w:hAnsi="ＭＳ Ｐゴシック" w:cs="YuGothic-Regular" w:hint="eastAsia"/>
          <w:kern w:val="0"/>
          <w:szCs w:val="21"/>
        </w:rPr>
        <w:t>の回答者については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令和</w:t>
      </w:r>
      <w:r w:rsidR="00390021">
        <w:rPr>
          <w:rFonts w:ascii="ＭＳ Ｐゴシック" w:eastAsia="ＭＳ Ｐゴシック" w:hAnsi="ＭＳ Ｐゴシック" w:cs="YuGothic-Regular" w:hint="eastAsia"/>
          <w:kern w:val="0"/>
          <w:szCs w:val="21"/>
        </w:rPr>
        <w:t>２</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日現在人口</w:t>
      </w:r>
      <w:r>
        <w:rPr>
          <w:rStyle w:val="ad"/>
          <w:rFonts w:ascii="ＭＳ Ｐゴシック" w:eastAsia="ＭＳ Ｐゴシック" w:hAnsi="ＭＳ Ｐゴシック" w:cs="YuGothic-Regular"/>
          <w:kern w:val="0"/>
          <w:szCs w:val="21"/>
        </w:rPr>
        <w:footnoteReference w:id="1"/>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性別・年齢階級別（</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歳区分）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歳の回答者は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同様の</w:t>
      </w:r>
      <w:r w:rsidR="00390021" w:rsidRPr="00390021">
        <w:rPr>
          <w:rFonts w:ascii="ＭＳ Ｐゴシック" w:eastAsia="ＭＳ Ｐゴシック" w:hAnsi="ＭＳ Ｐゴシック" w:cs="YuGothic-Regular" w:hint="eastAsia"/>
          <w:kern w:val="0"/>
          <w:szCs w:val="21"/>
        </w:rPr>
        <w:t>令和２年国勢調査人口等基本集計</w:t>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歳を</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w:t>
      </w:r>
    </w:p>
    <w:p w14:paraId="139A2E2E" w14:textId="791B3A3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EA4739" w14:textId="6D1019F3"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5 </w:t>
      </w:r>
      <w:r w:rsidR="00392A00">
        <w:rPr>
          <w:rFonts w:ascii="ＭＳ Ｐゴシック" w:eastAsia="ＭＳ Ｐゴシック" w:hAnsi="ＭＳ Ｐゴシック" w:cs="YuGothic-Bold" w:hint="eastAsia"/>
          <w:b/>
          <w:bCs/>
          <w:color w:val="0070C0"/>
          <w:kern w:val="0"/>
          <w:sz w:val="28"/>
          <w:szCs w:val="28"/>
        </w:rPr>
        <w:t>報告書の表記および</w:t>
      </w:r>
      <w:r w:rsidRPr="000831E3">
        <w:rPr>
          <w:rFonts w:ascii="ＭＳ Ｐゴシック" w:eastAsia="ＭＳ Ｐゴシック" w:hAnsi="ＭＳ Ｐゴシック" w:cs="YuGothic-Bold" w:hint="eastAsia"/>
          <w:b/>
          <w:bCs/>
          <w:color w:val="0070C0"/>
          <w:kern w:val="0"/>
          <w:sz w:val="28"/>
          <w:szCs w:val="28"/>
        </w:rPr>
        <w:t>分析方法</w:t>
      </w:r>
    </w:p>
    <w:p w14:paraId="618E0DD3" w14:textId="287CE33D" w:rsidR="00392A00" w:rsidRPr="00314218" w:rsidRDefault="00392A00" w:rsidP="00392A00">
      <w:pPr>
        <w:autoSpaceDE w:val="0"/>
        <w:autoSpaceDN w:val="0"/>
        <w:adjustRightInd w:val="0"/>
        <w:jc w:val="left"/>
        <w:rPr>
          <w:rFonts w:ascii="ＭＳ Ｐゴシック" w:eastAsia="ＭＳ Ｐゴシック" w:hAnsi="ＭＳ Ｐゴシック" w:cs="YuGothic-Bold"/>
          <w:b/>
          <w:bCs/>
          <w:kern w:val="0"/>
          <w:sz w:val="24"/>
          <w:szCs w:val="24"/>
        </w:rPr>
      </w:pPr>
      <w:r w:rsidRPr="00314218">
        <w:rPr>
          <w:rFonts w:ascii="ＭＳ Ｐゴシック" w:eastAsia="ＭＳ Ｐゴシック" w:hAnsi="ＭＳ Ｐゴシック" w:cs="YuGothic-Bold" w:hint="eastAsia"/>
          <w:b/>
          <w:bCs/>
          <w:kern w:val="0"/>
          <w:sz w:val="24"/>
          <w:szCs w:val="24"/>
        </w:rPr>
        <w:t>（１）</w:t>
      </w:r>
      <w:r w:rsidRPr="00392A00">
        <w:rPr>
          <w:rFonts w:ascii="ＭＳ Ｐゴシック" w:eastAsia="ＭＳ Ｐゴシック" w:hAnsi="ＭＳ Ｐゴシック" w:cs="YuGothic-Bold" w:hint="eastAsia"/>
          <w:b/>
          <w:bCs/>
          <w:kern w:val="0"/>
          <w:sz w:val="24"/>
          <w:szCs w:val="24"/>
        </w:rPr>
        <w:t>報告書の表記</w:t>
      </w:r>
    </w:p>
    <w:p w14:paraId="5D97BB80" w14:textId="24E01B57" w:rsidR="00B35C80" w:rsidRDefault="00767696"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Pr="00767696">
        <w:rPr>
          <w:rFonts w:ascii="ＭＳ Ｐゴシック" w:eastAsia="ＭＳ Ｐゴシック" w:hAnsi="ＭＳ Ｐゴシック" w:cs="YuGothic-Regular" w:hint="eastAsia"/>
          <w:kern w:val="0"/>
          <w:szCs w:val="21"/>
        </w:rPr>
        <w:t>集計結果は、小数点第２位を四捨五入しており、表記値と計算値との演算誤差が生じることがあるため、回答比率の合計が</w:t>
      </w:r>
      <w:r w:rsidRPr="00767696">
        <w:rPr>
          <w:rFonts w:ascii="ＭＳ Ｐゴシック" w:eastAsia="ＭＳ Ｐゴシック" w:hAnsi="ＭＳ Ｐゴシック" w:cs="YuGothic-Regular"/>
          <w:kern w:val="0"/>
          <w:szCs w:val="21"/>
        </w:rPr>
        <w:t>100.0％とならないことがある。</w:t>
      </w:r>
    </w:p>
    <w:p w14:paraId="75672B34" w14:textId="583671A6" w:rsidR="00B35C80" w:rsidRDefault="00767696"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00B35C80">
        <w:rPr>
          <w:rFonts w:ascii="ＭＳ Ｐゴシック" w:eastAsia="ＭＳ Ｐゴシック" w:hAnsi="ＭＳ Ｐゴシック" w:cs="YuGothic-Regular"/>
          <w:kern w:val="0"/>
          <w:szCs w:val="21"/>
        </w:rPr>
        <w:t>図中の「</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」は集計対象者数（あるいは、分類別の該当対象者数）を示し、各選択肢の回答比率は「</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」を集計母数として算出した。</w:t>
      </w:r>
    </w:p>
    <w:p w14:paraId="7C5F61E4" w14:textId="77777777" w:rsidR="00B35C80" w:rsidRPr="00B35C80" w:rsidRDefault="00B35C80"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AA6599A" w14:textId="4369E815" w:rsidR="00392A00" w:rsidRPr="00314218" w:rsidRDefault="00392A00" w:rsidP="00392A00">
      <w:pPr>
        <w:autoSpaceDE w:val="0"/>
        <w:autoSpaceDN w:val="0"/>
        <w:adjustRightInd w:val="0"/>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hint="eastAsia"/>
          <w:b/>
          <w:bCs/>
          <w:kern w:val="0"/>
          <w:sz w:val="24"/>
          <w:szCs w:val="24"/>
        </w:rPr>
        <w:t>（２</w:t>
      </w:r>
      <w:r w:rsidRPr="00314218">
        <w:rPr>
          <w:rFonts w:ascii="ＭＳ Ｐゴシック" w:eastAsia="ＭＳ Ｐゴシック" w:hAnsi="ＭＳ Ｐゴシック" w:cs="YuGothic-Bold" w:hint="eastAsia"/>
          <w:b/>
          <w:bCs/>
          <w:kern w:val="0"/>
          <w:sz w:val="24"/>
          <w:szCs w:val="24"/>
        </w:rPr>
        <w:t>）</w:t>
      </w:r>
      <w:r w:rsidRPr="00392A00">
        <w:rPr>
          <w:rFonts w:ascii="ＭＳ Ｐゴシック" w:eastAsia="ＭＳ Ｐゴシック" w:hAnsi="ＭＳ Ｐゴシック" w:cs="YuGothic-Bold" w:hint="eastAsia"/>
          <w:b/>
          <w:bCs/>
          <w:kern w:val="0"/>
          <w:sz w:val="24"/>
          <w:szCs w:val="24"/>
        </w:rPr>
        <w:t>分析方法</w:t>
      </w:r>
    </w:p>
    <w:p w14:paraId="62BB0523"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一部の質問結果の解析には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男女差</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および</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得点による「ギャンブル等依存が疑われる者」とそうでない者における傾向の違いを検証するために</w:t>
      </w:r>
      <w:r>
        <w:rPr>
          <w:rFonts w:ascii="ＭＳ Ｐゴシック" w:eastAsia="ＭＳ Ｐゴシック" w:hAnsi="ＭＳ Ｐゴシック" w:cs="YuGothic-Regular" w:hint="eastAsia"/>
          <w:kern w:val="0"/>
          <w:szCs w:val="21"/>
        </w:rPr>
        <w:t>、</w:t>
      </w:r>
      <w:r w:rsidRPr="00B35703">
        <w:rPr>
          <w:rFonts w:ascii="ＭＳ ゴシック" w:eastAsia="ＭＳ ゴシック" w:hAnsi="ＭＳ ゴシック" w:cs="YuGothic-Regular" w:hint="eastAsia"/>
          <w:kern w:val="0"/>
          <w:szCs w:val="21"/>
        </w:rPr>
        <w:t>χ</w:t>
      </w:r>
      <w:r w:rsidRPr="00B35703">
        <w:rPr>
          <w:rFonts w:ascii="ＭＳ ゴシック" w:eastAsia="ＭＳ ゴシック" w:hAnsi="ＭＳ ゴシック" w:cs="YuGothic-Regular"/>
          <w:kern w:val="0"/>
          <w:sz w:val="12"/>
          <w:szCs w:val="12"/>
        </w:rPr>
        <w:t xml:space="preserve">2 </w:t>
      </w:r>
      <w:r w:rsidRPr="008C7EA3">
        <w:rPr>
          <w:rFonts w:ascii="ＭＳ Ｐゴシック" w:eastAsia="ＭＳ Ｐゴシック" w:hAnsi="ＭＳ Ｐゴシック" w:cs="YuGothic-Regular" w:hint="eastAsia"/>
          <w:kern w:val="0"/>
          <w:szCs w:val="21"/>
        </w:rPr>
        <w:t>検定を用いた。</w:t>
      </w:r>
    </w:p>
    <w:p w14:paraId="3BC0E8BB"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AD1FA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Bold" w:hint="eastAsia"/>
          <w:b/>
          <w:bCs/>
          <w:color w:val="0070C0"/>
          <w:kern w:val="0"/>
          <w:sz w:val="28"/>
          <w:szCs w:val="28"/>
        </w:rPr>
        <w:t>6</w:t>
      </w:r>
      <w:r w:rsidRPr="000831E3">
        <w:rPr>
          <w:rFonts w:ascii="ＭＳ Ｐゴシック" w:eastAsia="ＭＳ Ｐゴシック" w:hAnsi="ＭＳ Ｐゴシック" w:cs="YuGothic-Bold"/>
          <w:b/>
          <w:bCs/>
          <w:color w:val="0070C0"/>
          <w:kern w:val="0"/>
          <w:sz w:val="28"/>
          <w:szCs w:val="28"/>
        </w:rPr>
        <w:t xml:space="preserve"> </w:t>
      </w:r>
      <w:r>
        <w:rPr>
          <w:rFonts w:ascii="ＭＳ Ｐゴシック" w:eastAsia="ＭＳ Ｐゴシック" w:hAnsi="ＭＳ Ｐゴシック" w:cs="YuGothic-Bold" w:hint="eastAsia"/>
          <w:b/>
          <w:bCs/>
          <w:color w:val="0070C0"/>
          <w:kern w:val="0"/>
          <w:sz w:val="28"/>
          <w:szCs w:val="28"/>
        </w:rPr>
        <w:t>調査結果の考察にかかる検討会議</w:t>
      </w:r>
    </w:p>
    <w:p w14:paraId="76A53691"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本調査結果の分析及び解釈等について検討し、事務局（大阪府こころの健康総合センター）に助言するための会議を、以下により開催した</w:t>
      </w:r>
      <w:r w:rsidRPr="008C7EA3">
        <w:rPr>
          <w:rFonts w:ascii="ＭＳ Ｐゴシック" w:eastAsia="ＭＳ Ｐゴシック" w:hAnsi="ＭＳ Ｐゴシック" w:cs="YuGothic-Regular" w:hint="eastAsia"/>
          <w:kern w:val="0"/>
          <w:szCs w:val="21"/>
        </w:rPr>
        <w:t>。</w:t>
      </w:r>
    </w:p>
    <w:p w14:paraId="3B2B49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06A79C63" w14:textId="69D38099"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会議名：「</w:t>
      </w:r>
      <w:r w:rsidR="005A1EC6">
        <w:rPr>
          <w:rFonts w:ascii="ＭＳ Ｐゴシック" w:eastAsia="ＭＳ Ｐゴシック" w:hAnsi="ＭＳ Ｐゴシック" w:cs="YuGothic-Regular" w:hint="eastAsia"/>
          <w:kern w:val="0"/>
          <w:szCs w:val="21"/>
        </w:rPr>
        <w:t>健康と生活に関する調査</w:t>
      </w:r>
      <w:r>
        <w:rPr>
          <w:rFonts w:ascii="ＭＳ Ｐゴシック" w:eastAsia="ＭＳ Ｐゴシック" w:hAnsi="ＭＳ Ｐゴシック" w:cs="YuGothic-Regular" w:hint="eastAsia"/>
          <w:kern w:val="0"/>
          <w:szCs w:val="21"/>
        </w:rPr>
        <w:t>」結果検討会議</w:t>
      </w:r>
    </w:p>
    <w:p w14:paraId="67274925" w14:textId="77777777"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開催状況：下表のとおり</w:t>
      </w:r>
    </w:p>
    <w:p w14:paraId="692DFFB5" w14:textId="0957454C"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委員名簿：巻末資料「</w:t>
      </w:r>
      <w:r w:rsidRPr="00F30542">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F30542">
        <w:rPr>
          <w:rFonts w:ascii="ＭＳ Ｐゴシック" w:eastAsia="ＭＳ Ｐゴシック" w:hAnsi="ＭＳ Ｐゴシック" w:cs="YuGothic-Regular" w:hint="eastAsia"/>
          <w:kern w:val="0"/>
          <w:szCs w:val="21"/>
        </w:rPr>
        <w:t>」結果検討会議委員名簿（五十音順　敬称略）</w:t>
      </w:r>
      <w:r>
        <w:rPr>
          <w:rFonts w:ascii="ＭＳ Ｐゴシック" w:eastAsia="ＭＳ Ｐゴシック" w:hAnsi="ＭＳ Ｐゴシック" w:cs="YuGothic-Regular" w:hint="eastAsia"/>
          <w:kern w:val="0"/>
          <w:szCs w:val="21"/>
        </w:rPr>
        <w:t>」</w:t>
      </w:r>
    </w:p>
    <w:p w14:paraId="24B7B8D8"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参照</w:t>
      </w:r>
    </w:p>
    <w:p w14:paraId="373AF423" w14:textId="77777777" w:rsidR="006B4047" w:rsidRPr="00EF63D1" w:rsidRDefault="006B4047" w:rsidP="006B4047">
      <w:pPr>
        <w:autoSpaceDE w:val="0"/>
        <w:autoSpaceDN w:val="0"/>
        <w:adjustRightInd w:val="0"/>
        <w:jc w:val="left"/>
        <w:rPr>
          <w:rFonts w:ascii="ＭＳ Ｐゴシック" w:eastAsia="ＭＳ Ｐゴシック" w:hAnsi="ＭＳ Ｐゴシック" w:cs="YuGothic-Regular"/>
          <w:kern w:val="0"/>
          <w:szCs w:val="21"/>
        </w:rPr>
      </w:pPr>
    </w:p>
    <w:tbl>
      <w:tblPr>
        <w:tblStyle w:val="af"/>
        <w:tblW w:w="10201" w:type="dxa"/>
        <w:tblLook w:val="04A0" w:firstRow="1" w:lastRow="0" w:firstColumn="1" w:lastColumn="0" w:noHBand="0" w:noVBand="1"/>
      </w:tblPr>
      <w:tblGrid>
        <w:gridCol w:w="988"/>
        <w:gridCol w:w="2268"/>
        <w:gridCol w:w="1134"/>
        <w:gridCol w:w="5811"/>
      </w:tblGrid>
      <w:tr w:rsidR="006B4047" w14:paraId="1BCA3736" w14:textId="77777777" w:rsidTr="00AD68A9">
        <w:tc>
          <w:tcPr>
            <w:tcW w:w="988" w:type="dxa"/>
            <w:shd w:val="clear" w:color="auto" w:fill="DBDBDB" w:themeFill="accent3" w:themeFillTint="66"/>
          </w:tcPr>
          <w:p w14:paraId="6BB4A8FF"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回数</w:t>
            </w:r>
          </w:p>
        </w:tc>
        <w:tc>
          <w:tcPr>
            <w:tcW w:w="2268" w:type="dxa"/>
            <w:shd w:val="clear" w:color="auto" w:fill="DBDBDB" w:themeFill="accent3" w:themeFillTint="66"/>
          </w:tcPr>
          <w:p w14:paraId="0CC42704"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開催日</w:t>
            </w:r>
          </w:p>
        </w:tc>
        <w:tc>
          <w:tcPr>
            <w:tcW w:w="1134" w:type="dxa"/>
            <w:shd w:val="clear" w:color="auto" w:fill="DBDBDB" w:themeFill="accent3" w:themeFillTint="66"/>
          </w:tcPr>
          <w:p w14:paraId="5C1978FA"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開催方法</w:t>
            </w:r>
          </w:p>
        </w:tc>
        <w:tc>
          <w:tcPr>
            <w:tcW w:w="5811" w:type="dxa"/>
            <w:shd w:val="clear" w:color="auto" w:fill="DBDBDB" w:themeFill="accent3" w:themeFillTint="66"/>
          </w:tcPr>
          <w:p w14:paraId="5842F552"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議事</w:t>
            </w:r>
          </w:p>
        </w:tc>
      </w:tr>
      <w:tr w:rsidR="006B4047" w14:paraId="30129246" w14:textId="77777777" w:rsidTr="00AD68A9">
        <w:tc>
          <w:tcPr>
            <w:tcW w:w="988" w:type="dxa"/>
            <w:vAlign w:val="center"/>
          </w:tcPr>
          <w:p w14:paraId="37B4E617"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第１回</w:t>
            </w:r>
          </w:p>
        </w:tc>
        <w:tc>
          <w:tcPr>
            <w:tcW w:w="2268" w:type="dxa"/>
            <w:vAlign w:val="center"/>
          </w:tcPr>
          <w:p w14:paraId="31EBC12B" w14:textId="54211623" w:rsidR="006B4047" w:rsidRDefault="006B4047" w:rsidP="00512A1A">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w:t>
            </w:r>
            <w:r w:rsidR="00E8428E">
              <w:rPr>
                <w:rFonts w:ascii="ＭＳ Ｐゴシック" w:eastAsia="ＭＳ Ｐゴシック" w:hAnsi="ＭＳ Ｐゴシック" w:cs="YuGothic-Regular" w:hint="eastAsia"/>
                <w:kern w:val="0"/>
                <w:szCs w:val="21"/>
              </w:rPr>
              <w:t>和5</w:t>
            </w:r>
            <w:r>
              <w:rPr>
                <w:rFonts w:ascii="ＭＳ Ｐゴシック" w:eastAsia="ＭＳ Ｐゴシック" w:hAnsi="ＭＳ Ｐゴシック" w:cs="YuGothic-Regular" w:hint="eastAsia"/>
                <w:kern w:val="0"/>
                <w:szCs w:val="21"/>
              </w:rPr>
              <w:t>年</w:t>
            </w:r>
            <w:r w:rsidR="00512A1A">
              <w:rPr>
                <w:rFonts w:ascii="ＭＳ Ｐゴシック" w:eastAsia="ＭＳ Ｐゴシック" w:hAnsi="ＭＳ Ｐゴシック" w:cs="YuGothic-Regular" w:hint="eastAsia"/>
                <w:kern w:val="0"/>
                <w:szCs w:val="21"/>
              </w:rPr>
              <w:t>１</w:t>
            </w:r>
            <w:r>
              <w:rPr>
                <w:rFonts w:ascii="ＭＳ Ｐゴシック" w:eastAsia="ＭＳ Ｐゴシック" w:hAnsi="ＭＳ Ｐゴシック" w:cs="YuGothic-Regular" w:hint="eastAsia"/>
                <w:kern w:val="0"/>
                <w:szCs w:val="21"/>
              </w:rPr>
              <w:t>月</w:t>
            </w:r>
            <w:r w:rsidR="00512A1A">
              <w:rPr>
                <w:rFonts w:ascii="ＭＳ Ｐゴシック" w:eastAsia="ＭＳ Ｐゴシック" w:hAnsi="ＭＳ Ｐゴシック" w:cs="YuGothic-Regular" w:hint="eastAsia"/>
                <w:kern w:val="0"/>
                <w:szCs w:val="21"/>
              </w:rPr>
              <w:t>31</w:t>
            </w:r>
            <w:r>
              <w:rPr>
                <w:rFonts w:ascii="ＭＳ Ｐゴシック" w:eastAsia="ＭＳ Ｐゴシック" w:hAnsi="ＭＳ Ｐゴシック" w:cs="YuGothic-Regular" w:hint="eastAsia"/>
                <w:kern w:val="0"/>
                <w:szCs w:val="21"/>
              </w:rPr>
              <w:t>日（</w:t>
            </w:r>
            <w:r w:rsidR="00512A1A">
              <w:rPr>
                <w:rFonts w:ascii="ＭＳ Ｐゴシック" w:eastAsia="ＭＳ Ｐゴシック" w:hAnsi="ＭＳ Ｐゴシック" w:cs="YuGothic-Regular" w:hint="eastAsia"/>
                <w:kern w:val="0"/>
                <w:szCs w:val="21"/>
              </w:rPr>
              <w:t>火</w:t>
            </w:r>
            <w:r>
              <w:rPr>
                <w:rFonts w:ascii="ＭＳ Ｐゴシック" w:eastAsia="ＭＳ Ｐゴシック" w:hAnsi="ＭＳ Ｐゴシック" w:cs="YuGothic-Regular" w:hint="eastAsia"/>
                <w:kern w:val="0"/>
                <w:szCs w:val="21"/>
              </w:rPr>
              <w:t>）</w:t>
            </w:r>
          </w:p>
        </w:tc>
        <w:tc>
          <w:tcPr>
            <w:tcW w:w="1134" w:type="dxa"/>
            <w:vAlign w:val="center"/>
          </w:tcPr>
          <w:p w14:paraId="3C5E6D08"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D89A0A7" w14:textId="469F0F6B" w:rsidR="006B4047" w:rsidRPr="00EF63D1" w:rsidRDefault="006B4047" w:rsidP="00AD68A9">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EF63D1">
              <w:rPr>
                <w:rFonts w:ascii="ＭＳ Ｐゴシック" w:eastAsia="ＭＳ Ｐゴシック" w:hAnsi="ＭＳ Ｐゴシック" w:cs="YuGothic-Regular" w:hint="eastAsia"/>
                <w:kern w:val="0"/>
                <w:szCs w:val="21"/>
              </w:rPr>
              <w:t>」の結果について</w:t>
            </w:r>
          </w:p>
          <w:p w14:paraId="73E4EADA" w14:textId="77777777" w:rsidR="006B4047" w:rsidRDefault="006B4047" w:rsidP="00AD68A9">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（２）その他</w:t>
            </w:r>
          </w:p>
        </w:tc>
      </w:tr>
      <w:tr w:rsidR="006B4047" w14:paraId="6EE7FAB5" w14:textId="77777777" w:rsidTr="00AD68A9">
        <w:tc>
          <w:tcPr>
            <w:tcW w:w="988" w:type="dxa"/>
            <w:vAlign w:val="center"/>
          </w:tcPr>
          <w:p w14:paraId="5382629E"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第２回</w:t>
            </w:r>
          </w:p>
        </w:tc>
        <w:tc>
          <w:tcPr>
            <w:tcW w:w="2268" w:type="dxa"/>
            <w:vAlign w:val="center"/>
          </w:tcPr>
          <w:p w14:paraId="4C0E2369" w14:textId="3B7C1FB4" w:rsidR="006B4047" w:rsidRDefault="00E8428E" w:rsidP="00AD68A9">
            <w:pPr>
              <w:autoSpaceDE w:val="0"/>
              <w:autoSpaceDN w:val="0"/>
              <w:adjustRightInd w:val="0"/>
              <w:jc w:val="center"/>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令和</w:t>
            </w:r>
            <w:r w:rsidRPr="00E8428E">
              <w:rPr>
                <w:rFonts w:ascii="ＭＳ Ｐゴシック" w:eastAsia="ＭＳ Ｐゴシック" w:hAnsi="ＭＳ Ｐゴシック" w:cs="YuGothic-Regular"/>
                <w:kern w:val="0"/>
                <w:szCs w:val="21"/>
              </w:rPr>
              <w:t>5年2月28日（火）</w:t>
            </w:r>
          </w:p>
        </w:tc>
        <w:tc>
          <w:tcPr>
            <w:tcW w:w="1134" w:type="dxa"/>
            <w:vAlign w:val="center"/>
          </w:tcPr>
          <w:p w14:paraId="55714F15"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5B45F90" w14:textId="3DFE78EB" w:rsidR="00E8428E" w:rsidRPr="00E8428E"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（１）「健康と生活に関する調査」の結果考察について</w:t>
            </w:r>
          </w:p>
          <w:p w14:paraId="73C2CAB6" w14:textId="77777777" w:rsidR="00E8428E" w:rsidRPr="00E8428E"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（２）今後の実態調査について</w:t>
            </w:r>
          </w:p>
          <w:p w14:paraId="25956247" w14:textId="12E79930" w:rsidR="006B4047"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（３）その他</w:t>
            </w:r>
          </w:p>
        </w:tc>
      </w:tr>
    </w:tbl>
    <w:p w14:paraId="5489E571" w14:textId="77777777" w:rsidR="006B4047" w:rsidRPr="00B840F6"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340B46" w14:textId="77777777" w:rsidR="006B4047" w:rsidRDefault="006B4047" w:rsidP="006B4047">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6CA1537E"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Regular"/>
          <w:color w:val="0070C0"/>
          <w:kern w:val="0"/>
          <w:szCs w:val="21"/>
        </w:rPr>
      </w:pPr>
      <w:r>
        <w:rPr>
          <w:rFonts w:ascii="ＭＳ Ｐゴシック" w:eastAsia="ＭＳ Ｐゴシック" w:hAnsi="ＭＳ Ｐゴシック" w:cs="YuGothic-Bold" w:hint="eastAsia"/>
          <w:b/>
          <w:bCs/>
          <w:color w:val="0070C0"/>
          <w:kern w:val="0"/>
          <w:sz w:val="28"/>
          <w:szCs w:val="28"/>
        </w:rPr>
        <w:t>7</w:t>
      </w:r>
      <w:r w:rsidRPr="00C5134B">
        <w:rPr>
          <w:rFonts w:ascii="ＭＳ Ｐゴシック" w:eastAsia="ＭＳ Ｐゴシック" w:hAnsi="ＭＳ Ｐゴシック" w:cs="YuGothic-Bold"/>
          <w:b/>
          <w:bCs/>
          <w:color w:val="0070C0"/>
          <w:kern w:val="0"/>
          <w:sz w:val="28"/>
          <w:szCs w:val="28"/>
        </w:rPr>
        <w:t xml:space="preserve"> </w:t>
      </w:r>
      <w:r w:rsidRPr="00C5134B">
        <w:rPr>
          <w:rFonts w:ascii="ＭＳ Ｐゴシック" w:eastAsia="ＭＳ Ｐゴシック" w:hAnsi="ＭＳ Ｐゴシック" w:cs="YuGothic-Bold" w:hint="eastAsia"/>
          <w:b/>
          <w:bCs/>
          <w:color w:val="0070C0"/>
          <w:kern w:val="0"/>
          <w:sz w:val="28"/>
          <w:szCs w:val="28"/>
        </w:rPr>
        <w:t>調査結果</w:t>
      </w:r>
    </w:p>
    <w:p w14:paraId="040D0B87" w14:textId="4074CDAF"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以下</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5A1EC6">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」調査票の設問ごとに結果の概要を示す。</w:t>
      </w:r>
    </w:p>
    <w:p w14:paraId="037FEC2D"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941B51" w14:textId="2074CBDF"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結果の見方の留意点：質問によって集計対象の総サンプル数が有効票（</w:t>
      </w:r>
      <w:r w:rsidR="00A92AC5">
        <w:rPr>
          <w:rFonts w:ascii="ＭＳ Ｐゴシック" w:eastAsia="ＭＳ Ｐゴシック" w:hAnsi="ＭＳ Ｐゴシック" w:cs="YuGothic-Regular" w:hint="eastAsia"/>
          <w:kern w:val="0"/>
          <w:szCs w:val="21"/>
        </w:rPr>
        <w:t>3,785</w:t>
      </w:r>
      <w:r w:rsidRPr="008C7EA3">
        <w:rPr>
          <w:rFonts w:ascii="ＭＳ Ｐゴシック" w:eastAsia="ＭＳ Ｐゴシック" w:hAnsi="ＭＳ Ｐゴシック" w:cs="YuGothic-Regular" w:hint="eastAsia"/>
          <w:kern w:val="0"/>
          <w:szCs w:val="21"/>
        </w:rPr>
        <w:t>票）と異なる場合がある。その際は図表の下に集計したサンプル数や除外理由を示した。また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調査対象者全員に尋ねる質問と</w:t>
      </w:r>
      <w:r>
        <w:rPr>
          <w:rFonts w:ascii="ＭＳ Ｐゴシック" w:eastAsia="ＭＳ Ｐゴシック" w:hAnsi="ＭＳ Ｐゴシック" w:cs="YuGothic-Regular" w:hint="eastAsia"/>
          <w:kern w:val="0"/>
          <w:szCs w:val="21"/>
        </w:rPr>
        <w:t>、選んだ選択肢によって一</w:t>
      </w:r>
      <w:r w:rsidRPr="008C7EA3">
        <w:rPr>
          <w:rFonts w:ascii="ＭＳ Ｐゴシック" w:eastAsia="ＭＳ Ｐゴシック" w:hAnsi="ＭＳ Ｐゴシック" w:cs="YuGothic-Regular" w:hint="eastAsia"/>
          <w:kern w:val="0"/>
          <w:szCs w:val="21"/>
        </w:rPr>
        <w:t>部の該当者のみ答える質問がある。</w:t>
      </w:r>
    </w:p>
    <w:p w14:paraId="15E8C945" w14:textId="77777777" w:rsidR="006B4047" w:rsidRPr="003B6E2D"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E7E238D"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C5134B">
        <w:rPr>
          <w:rFonts w:ascii="ＭＳ Ｐゴシック" w:eastAsia="ＭＳ Ｐゴシック" w:hAnsi="ＭＳ Ｐゴシック" w:cs="YuGothic-Bold"/>
          <w:b/>
          <w:bCs/>
          <w:color w:val="0070C0"/>
          <w:kern w:val="0"/>
          <w:sz w:val="28"/>
          <w:szCs w:val="28"/>
        </w:rPr>
        <w:t xml:space="preserve">.1 </w:t>
      </w:r>
      <w:r w:rsidRPr="00C5134B">
        <w:rPr>
          <w:rFonts w:ascii="ＭＳ Ｐゴシック" w:eastAsia="ＭＳ Ｐゴシック" w:hAnsi="ＭＳ Ｐゴシック" w:cs="YuGothic-Bold" w:hint="eastAsia"/>
          <w:b/>
          <w:bCs/>
          <w:color w:val="0070C0"/>
          <w:kern w:val="0"/>
          <w:sz w:val="28"/>
          <w:szCs w:val="28"/>
        </w:rPr>
        <w:t>対象者の基本属性・背景情報</w:t>
      </w:r>
    </w:p>
    <w:p w14:paraId="682696A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（１）回答者の性別・年齢</w:t>
      </w:r>
    </w:p>
    <w:p w14:paraId="2B6DD0D2" w14:textId="77777777" w:rsidR="006B4047" w:rsidRPr="002A2DA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pct15" w:color="auto" w:fill="FFFFFF"/>
        </w:rPr>
      </w:pPr>
      <w:r w:rsidRPr="002A2DAD">
        <w:rPr>
          <w:rFonts w:ascii="ＭＳ Ｐゴシック" w:eastAsia="ＭＳ Ｐゴシック" w:hAnsi="ＭＳ Ｐゴシック" w:cs="YuGothic-Bold" w:hint="eastAsia"/>
          <w:b/>
          <w:bCs/>
          <w:kern w:val="0"/>
          <w:szCs w:val="21"/>
          <w:highlight w:val="yellow"/>
          <w:shd w:val="pct15" w:color="auto" w:fill="FFFFFF"/>
        </w:rPr>
        <w:t>【問</w:t>
      </w:r>
      <w:r w:rsidRPr="002A2DAD">
        <w:rPr>
          <w:rFonts w:ascii="ＭＳ Ｐゴシック" w:eastAsia="ＭＳ Ｐゴシック" w:hAnsi="ＭＳ Ｐゴシック" w:cs="YuGothic-Bold"/>
          <w:b/>
          <w:bCs/>
          <w:kern w:val="0"/>
          <w:szCs w:val="21"/>
          <w:highlight w:val="yellow"/>
          <w:shd w:val="pct15" w:color="auto" w:fill="FFFFFF"/>
        </w:rPr>
        <w:t>1</w:t>
      </w:r>
      <w:r w:rsidRPr="002A2DAD">
        <w:rPr>
          <w:rFonts w:ascii="ＭＳ Ｐゴシック" w:eastAsia="ＭＳ Ｐゴシック" w:hAnsi="ＭＳ Ｐゴシック" w:cs="YuGothic-Bold" w:hint="eastAsia"/>
          <w:b/>
          <w:bCs/>
          <w:kern w:val="0"/>
          <w:szCs w:val="21"/>
          <w:highlight w:val="yellow"/>
          <w:shd w:val="pct15" w:color="auto" w:fill="FFFFFF"/>
        </w:rPr>
        <w:t>】　あなたの性別を教えてください。（単一選択）</w:t>
      </w:r>
      <w:r w:rsidRPr="002A2DAD">
        <w:rPr>
          <w:rFonts w:ascii="ＭＳ Ｐゴシック" w:eastAsia="ＭＳ Ｐゴシック" w:hAnsi="ＭＳ Ｐゴシック" w:cs="YuGothic-Bold"/>
          <w:b/>
          <w:bCs/>
          <w:kern w:val="0"/>
          <w:szCs w:val="21"/>
          <w:highlight w:val="yellow"/>
          <w:shd w:val="pct15" w:color="auto" w:fill="FFFFFF"/>
        </w:rPr>
        <w:br/>
      </w:r>
      <w:r w:rsidRPr="002A2DAD">
        <w:rPr>
          <w:rFonts w:ascii="ＭＳ Ｐゴシック" w:eastAsia="ＭＳ Ｐゴシック" w:hAnsi="ＭＳ Ｐゴシック" w:cs="YuGothic-Bold" w:hint="eastAsia"/>
          <w:b/>
          <w:bCs/>
          <w:kern w:val="0"/>
          <w:szCs w:val="21"/>
          <w:highlight w:val="yellow"/>
          <w:shd w:val="pct15" w:color="auto" w:fill="FFFFFF"/>
        </w:rPr>
        <w:t>【問</w:t>
      </w:r>
      <w:r w:rsidRPr="002A2DAD">
        <w:rPr>
          <w:rFonts w:ascii="ＭＳ Ｐゴシック" w:eastAsia="ＭＳ Ｐゴシック" w:hAnsi="ＭＳ Ｐゴシック" w:cs="YuGothic-Bold"/>
          <w:b/>
          <w:bCs/>
          <w:kern w:val="0"/>
          <w:szCs w:val="21"/>
          <w:highlight w:val="yellow"/>
          <w:shd w:val="pct15" w:color="auto" w:fill="FFFFFF"/>
        </w:rPr>
        <w:t>2</w:t>
      </w:r>
      <w:r w:rsidRPr="002A2DAD">
        <w:rPr>
          <w:rFonts w:ascii="ＭＳ Ｐゴシック" w:eastAsia="ＭＳ Ｐゴシック" w:hAnsi="ＭＳ Ｐゴシック" w:cs="YuGothic-Bold" w:hint="eastAsia"/>
          <w:b/>
          <w:bCs/>
          <w:kern w:val="0"/>
          <w:szCs w:val="21"/>
          <w:highlight w:val="yellow"/>
          <w:shd w:val="pct15" w:color="auto" w:fill="FFFFFF"/>
        </w:rPr>
        <w:t>】　あなたの年齢を教えてください。（単一選択）</w:t>
      </w:r>
    </w:p>
    <w:p w14:paraId="2EF0C774" w14:textId="47317E3B"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男性が</w:t>
      </w:r>
      <w:r w:rsidR="00A92AC5">
        <w:rPr>
          <w:rFonts w:ascii="ＭＳ Ｐゴシック" w:eastAsia="ＭＳ Ｐゴシック" w:hAnsi="ＭＳ Ｐゴシック" w:cs="YuGothic-Regular" w:hint="eastAsia"/>
          <w:kern w:val="0"/>
          <w:szCs w:val="21"/>
        </w:rPr>
        <w:t>1,683</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4</w:t>
      </w:r>
      <w:r w:rsidR="00A92AC5">
        <w:rPr>
          <w:rFonts w:ascii="ＭＳ Ｐゴシック" w:eastAsia="ＭＳ Ｐゴシック" w:hAnsi="ＭＳ Ｐゴシック" w:cs="YuGothic-Regular" w:hint="eastAsia"/>
          <w:kern w:val="0"/>
          <w:szCs w:val="21"/>
        </w:rPr>
        <w:t>4.5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A92AC5">
        <w:rPr>
          <w:rFonts w:ascii="ＭＳ Ｐゴシック" w:eastAsia="ＭＳ Ｐゴシック" w:hAnsi="ＭＳ Ｐゴシック" w:cs="YuGothic-Regular" w:hint="eastAsia"/>
          <w:kern w:val="0"/>
          <w:szCs w:val="21"/>
        </w:rPr>
        <w:t>2,102</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5</w:t>
      </w:r>
      <w:r w:rsidR="00A92AC5">
        <w:rPr>
          <w:rFonts w:ascii="ＭＳ Ｐゴシック" w:eastAsia="ＭＳ Ｐゴシック" w:hAnsi="ＭＳ Ｐゴシック" w:cs="YuGothic-Regular" w:hint="eastAsia"/>
          <w:kern w:val="0"/>
          <w:szCs w:val="21"/>
        </w:rPr>
        <w:t>5.5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男性の平均年齢は</w:t>
      </w:r>
      <w:r w:rsidRPr="008C7EA3">
        <w:rPr>
          <w:rFonts w:ascii="ＭＳ Ｐゴシック" w:eastAsia="ＭＳ Ｐゴシック" w:hAnsi="ＭＳ Ｐゴシック" w:cs="YuGothic-Regular"/>
          <w:kern w:val="0"/>
          <w:szCs w:val="21"/>
        </w:rPr>
        <w:t>5</w:t>
      </w:r>
      <w:r w:rsidR="00A92AC5">
        <w:rPr>
          <w:rFonts w:ascii="ＭＳ Ｐゴシック" w:eastAsia="ＭＳ Ｐゴシック" w:hAnsi="ＭＳ Ｐゴシック" w:cs="YuGothic-Regular" w:hint="eastAsia"/>
          <w:kern w:val="0"/>
          <w:szCs w:val="21"/>
        </w:rPr>
        <w:t>8.5</w:t>
      </w:r>
      <w:r w:rsidRPr="008C7EA3">
        <w:rPr>
          <w:rFonts w:ascii="ＭＳ Ｐゴシック" w:eastAsia="ＭＳ Ｐゴシック" w:hAnsi="ＭＳ Ｐゴシック" w:cs="YuGothic-Regular" w:hint="eastAsia"/>
          <w:kern w:val="0"/>
          <w:szCs w:val="21"/>
        </w:rPr>
        <w:t>歳</w:t>
      </w:r>
      <w:r w:rsidRPr="00421C60">
        <w:rPr>
          <w:rFonts w:ascii="ＭＳ Ｐゴシック" w:eastAsia="ＭＳ Ｐゴシック" w:hAnsi="ＭＳ Ｐゴシック" w:cs="YuGothic-Regular" w:hint="eastAsia"/>
          <w:color w:val="000000" w:themeColor="text1"/>
          <w:kern w:val="0"/>
          <w:szCs w:val="21"/>
        </w:rPr>
        <w:t>（標準偏差</w:t>
      </w:r>
      <w:r w:rsidRPr="00421C60">
        <w:rPr>
          <w:rFonts w:ascii="ＭＳ Ｐゴシック" w:eastAsia="ＭＳ Ｐゴシック" w:hAnsi="ＭＳ Ｐゴシック" w:cs="YuGothic-Regular"/>
          <w:color w:val="000000" w:themeColor="text1"/>
          <w:kern w:val="0"/>
          <w:szCs w:val="21"/>
        </w:rPr>
        <w:t>1</w:t>
      </w:r>
      <w:r w:rsidRPr="00421C60">
        <w:rPr>
          <w:rFonts w:ascii="ＭＳ Ｐゴシック" w:eastAsia="ＭＳ Ｐゴシック" w:hAnsi="ＭＳ Ｐゴシック" w:cs="YuGothic-Regular" w:hint="eastAsia"/>
          <w:color w:val="000000" w:themeColor="text1"/>
          <w:kern w:val="0"/>
          <w:szCs w:val="21"/>
        </w:rPr>
        <w:t>7</w:t>
      </w:r>
      <w:r w:rsidRPr="00421C60">
        <w:rPr>
          <w:rFonts w:ascii="ＭＳ Ｐゴシック" w:eastAsia="ＭＳ Ｐゴシック" w:hAnsi="ＭＳ Ｐゴシック" w:cs="YuGothic-Regular"/>
          <w:color w:val="000000" w:themeColor="text1"/>
          <w:kern w:val="0"/>
          <w:szCs w:val="21"/>
        </w:rPr>
        <w:t>.</w:t>
      </w:r>
      <w:r w:rsidR="00421C60" w:rsidRPr="00421C60">
        <w:rPr>
          <w:rFonts w:ascii="ＭＳ Ｐゴシック" w:eastAsia="ＭＳ Ｐゴシック" w:hAnsi="ＭＳ Ｐゴシック" w:cs="YuGothic-Regular" w:hint="eastAsia"/>
          <w:color w:val="000000" w:themeColor="text1"/>
          <w:kern w:val="0"/>
          <w:szCs w:val="21"/>
        </w:rPr>
        <w:t>0</w:t>
      </w:r>
      <w:r w:rsidRPr="00421C60">
        <w:rPr>
          <w:rFonts w:ascii="ＭＳ Ｐゴシック" w:eastAsia="ＭＳ Ｐゴシック" w:hAnsi="ＭＳ Ｐゴシック" w:cs="YuGothic-Regular" w:hint="eastAsia"/>
          <w:color w:val="000000" w:themeColor="text1"/>
          <w:kern w:val="0"/>
          <w:szCs w:val="21"/>
        </w:rPr>
        <w:t>歳）、</w:t>
      </w:r>
      <w:r w:rsidRPr="0073703E">
        <w:rPr>
          <w:rFonts w:ascii="ＭＳ Ｐゴシック" w:eastAsia="ＭＳ Ｐゴシック" w:hAnsi="ＭＳ Ｐゴシック" w:cs="YuGothic-Regular" w:hint="eastAsia"/>
          <w:kern w:val="0"/>
          <w:szCs w:val="21"/>
        </w:rPr>
        <w:t>女性</w:t>
      </w:r>
      <w:r w:rsidRPr="008C7EA3">
        <w:rPr>
          <w:rFonts w:ascii="ＭＳ Ｐゴシック" w:eastAsia="ＭＳ Ｐゴシック" w:hAnsi="ＭＳ Ｐゴシック" w:cs="YuGothic-Regular" w:hint="eastAsia"/>
          <w:kern w:val="0"/>
          <w:szCs w:val="21"/>
        </w:rPr>
        <w:t>の平均年齢は</w:t>
      </w:r>
      <w:r>
        <w:rPr>
          <w:rFonts w:ascii="ＭＳ Ｐゴシック" w:eastAsia="ＭＳ Ｐゴシック" w:hAnsi="ＭＳ Ｐゴシック" w:cs="YuGothic-Regular" w:hint="eastAsia"/>
          <w:kern w:val="0"/>
          <w:szCs w:val="21"/>
        </w:rPr>
        <w:t>5</w:t>
      </w:r>
      <w:r w:rsidR="00A92AC5" w:rsidRPr="00421C60">
        <w:rPr>
          <w:rFonts w:ascii="ＭＳ Ｐゴシック" w:eastAsia="ＭＳ Ｐゴシック" w:hAnsi="ＭＳ Ｐゴシック" w:cs="YuGothic-Regular" w:hint="eastAsia"/>
          <w:color w:val="000000" w:themeColor="text1"/>
          <w:kern w:val="0"/>
          <w:szCs w:val="21"/>
        </w:rPr>
        <w:t>5.9</w:t>
      </w:r>
      <w:r w:rsidRPr="00421C60">
        <w:rPr>
          <w:rFonts w:ascii="ＭＳ Ｐゴシック" w:eastAsia="ＭＳ Ｐゴシック" w:hAnsi="ＭＳ Ｐゴシック" w:cs="YuGothic-Regular" w:hint="eastAsia"/>
          <w:color w:val="000000" w:themeColor="text1"/>
          <w:kern w:val="0"/>
          <w:szCs w:val="21"/>
        </w:rPr>
        <w:t>歳（標準偏差</w:t>
      </w:r>
      <w:r w:rsidRPr="00421C60">
        <w:rPr>
          <w:rFonts w:ascii="ＭＳ Ｐゴシック" w:eastAsia="ＭＳ Ｐゴシック" w:hAnsi="ＭＳ Ｐゴシック" w:cs="YuGothic-Regular"/>
          <w:color w:val="000000" w:themeColor="text1"/>
          <w:kern w:val="0"/>
          <w:szCs w:val="21"/>
        </w:rPr>
        <w:t>1</w:t>
      </w:r>
      <w:r w:rsidR="00421C60" w:rsidRPr="00421C60">
        <w:rPr>
          <w:rFonts w:ascii="ＭＳ Ｐゴシック" w:eastAsia="ＭＳ Ｐゴシック" w:hAnsi="ＭＳ Ｐゴシック" w:cs="YuGothic-Regular" w:hint="eastAsia"/>
          <w:color w:val="000000" w:themeColor="text1"/>
          <w:kern w:val="0"/>
          <w:szCs w:val="21"/>
        </w:rPr>
        <w:t>6.9</w:t>
      </w:r>
      <w:r w:rsidRPr="00421C60">
        <w:rPr>
          <w:rFonts w:ascii="ＭＳ Ｐゴシック" w:eastAsia="ＭＳ Ｐゴシック" w:hAnsi="ＭＳ Ｐゴシック" w:cs="YuGothic-Regular" w:hint="eastAsia"/>
          <w:color w:val="000000" w:themeColor="text1"/>
          <w:kern w:val="0"/>
          <w:szCs w:val="21"/>
        </w:rPr>
        <w:t>歳）で</w:t>
      </w:r>
      <w:r w:rsidRPr="008C7EA3">
        <w:rPr>
          <w:rFonts w:ascii="ＭＳ Ｐゴシック" w:eastAsia="ＭＳ Ｐゴシック" w:hAnsi="ＭＳ Ｐゴシック" w:cs="YuGothic-Regular" w:hint="eastAsia"/>
          <w:kern w:val="0"/>
          <w:szCs w:val="21"/>
        </w:rPr>
        <w:t>あった。総務省統計局人口推計令和</w:t>
      </w:r>
      <w:r w:rsidR="00E44474">
        <w:rPr>
          <w:rFonts w:ascii="ＭＳ Ｐゴシック" w:eastAsia="ＭＳ Ｐゴシック" w:hAnsi="ＭＳ Ｐゴシック" w:cs="YuGothic-Regular" w:hint="eastAsia"/>
          <w:kern w:val="0"/>
          <w:szCs w:val="21"/>
        </w:rPr>
        <w:t>２</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日人口</w:t>
      </w:r>
      <w:r>
        <w:rPr>
          <w:rStyle w:val="ad"/>
          <w:rFonts w:ascii="ＭＳ Ｐゴシック" w:eastAsia="ＭＳ Ｐゴシック" w:hAnsi="ＭＳ Ｐゴシック" w:cs="YuGothic-Regular"/>
          <w:kern w:val="0"/>
          <w:szCs w:val="21"/>
        </w:rPr>
        <w:footnoteReference w:id="2"/>
      </w:r>
      <w:r w:rsidRPr="008C7EA3">
        <w:rPr>
          <w:rFonts w:ascii="ＭＳ Ｐゴシック" w:eastAsia="ＭＳ Ｐゴシック" w:hAnsi="ＭＳ Ｐゴシック" w:cs="YuGothic-Regular" w:hint="eastAsia"/>
          <w:kern w:val="0"/>
          <w:szCs w:val="21"/>
        </w:rPr>
        <w:t>より算出した</w:t>
      </w:r>
      <w:r w:rsidR="001E3510">
        <w:rPr>
          <w:rFonts w:ascii="ＭＳ Ｐゴシック" w:eastAsia="ＭＳ Ｐゴシック" w:hAnsi="ＭＳ Ｐゴシック" w:cs="YuGothic-Regular" w:hint="eastAsia"/>
          <w:kern w:val="0"/>
          <w:szCs w:val="21"/>
        </w:rPr>
        <w:t>大阪府の</w:t>
      </w:r>
      <w:r w:rsidRPr="008C7EA3">
        <w:rPr>
          <w:rFonts w:ascii="ＭＳ Ｐゴシック" w:eastAsia="ＭＳ Ｐゴシック" w:hAnsi="ＭＳ Ｐゴシック" w:cs="YuGothic-Regular" w:hint="eastAsia"/>
          <w:kern w:val="0"/>
          <w:szCs w:val="21"/>
        </w:rPr>
        <w:t>性別人口比</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年齢階級別人口比と</w:t>
      </w:r>
      <w:r>
        <w:rPr>
          <w:rFonts w:ascii="ＭＳ Ｐゴシック" w:eastAsia="ＭＳ Ｐゴシック" w:hAnsi="ＭＳ Ｐゴシック" w:cs="YuGothic-Regular" w:hint="eastAsia"/>
          <w:kern w:val="0"/>
          <w:szCs w:val="21"/>
        </w:rPr>
        <w:t>比</w:t>
      </w:r>
      <w:r w:rsidRPr="00E44474">
        <w:rPr>
          <w:rFonts w:ascii="ＭＳ Ｐゴシック" w:eastAsia="ＭＳ Ｐゴシック" w:hAnsi="ＭＳ Ｐゴシック" w:cs="YuGothic-Regular" w:hint="eastAsia"/>
          <w:color w:val="000000" w:themeColor="text1"/>
          <w:kern w:val="0"/>
          <w:szCs w:val="21"/>
        </w:rPr>
        <w:t>べて5</w:t>
      </w:r>
      <w:r w:rsidRPr="00E44474">
        <w:rPr>
          <w:rFonts w:ascii="ＭＳ Ｐゴシック" w:eastAsia="ＭＳ Ｐゴシック" w:hAnsi="ＭＳ Ｐゴシック" w:cs="YuGothic-Regular"/>
          <w:color w:val="000000" w:themeColor="text1"/>
          <w:kern w:val="0"/>
          <w:szCs w:val="21"/>
        </w:rPr>
        <w:t>0</w:t>
      </w:r>
      <w:r w:rsidRPr="00E44474">
        <w:rPr>
          <w:rFonts w:ascii="ＭＳ Ｐゴシック" w:eastAsia="ＭＳ Ｐゴシック" w:hAnsi="ＭＳ Ｐゴシック" w:cs="YuGothic-Regular" w:hint="eastAsia"/>
          <w:color w:val="000000" w:themeColor="text1"/>
          <w:kern w:val="0"/>
          <w:szCs w:val="21"/>
        </w:rPr>
        <w:t>～</w:t>
      </w:r>
      <w:r w:rsidRPr="00E44474">
        <w:rPr>
          <w:rFonts w:ascii="ＭＳ Ｐゴシック" w:eastAsia="ＭＳ Ｐゴシック" w:hAnsi="ＭＳ Ｐゴシック" w:cs="YuGothic-Regular"/>
          <w:color w:val="000000" w:themeColor="text1"/>
          <w:kern w:val="0"/>
          <w:szCs w:val="21"/>
        </w:rPr>
        <w:t>70</w:t>
      </w:r>
      <w:r w:rsidRPr="00E44474">
        <w:rPr>
          <w:rFonts w:ascii="ＭＳ Ｐゴシック" w:eastAsia="ＭＳ Ｐゴシック" w:hAnsi="ＭＳ Ｐゴシック" w:cs="YuGothic-Regular" w:hint="eastAsia"/>
          <w:color w:val="000000" w:themeColor="text1"/>
          <w:kern w:val="0"/>
          <w:szCs w:val="21"/>
        </w:rPr>
        <w:t>歳代の分布が多かった。（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w:t>
      </w:r>
    </w:p>
    <w:p w14:paraId="66208BB3"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9C34B6" w14:textId="7110282E" w:rsidR="006B4047" w:rsidRPr="008C7EA3" w:rsidRDefault="00565255"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65255">
        <w:rPr>
          <w:rFonts w:ascii="ＭＳ Ｐゴシック" w:eastAsia="ＭＳ Ｐゴシック" w:hAnsi="ＭＳ Ｐゴシック" w:cs="YuGothic-Regular"/>
          <w:noProof/>
          <w:kern w:val="0"/>
          <w:szCs w:val="21"/>
        </w:rPr>
        <w:drawing>
          <wp:anchor distT="0" distB="0" distL="114300" distR="114300" simplePos="0" relativeHeight="251756544" behindDoc="0" locked="0" layoutInCell="1" allowOverlap="1" wp14:anchorId="47FE1C8A" wp14:editId="34F89951">
            <wp:simplePos x="0" y="0"/>
            <wp:positionH relativeFrom="column">
              <wp:posOffset>635</wp:posOffset>
            </wp:positionH>
            <wp:positionV relativeFrom="paragraph">
              <wp:posOffset>113665</wp:posOffset>
            </wp:positionV>
            <wp:extent cx="6408420" cy="27749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842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hint="eastAsia"/>
          <w:b/>
          <w:bCs/>
          <w:kern w:val="0"/>
          <w:sz w:val="20"/>
          <w:szCs w:val="20"/>
        </w:rPr>
        <w:t>1</w:t>
      </w:r>
      <w:r w:rsidR="006B4047" w:rsidRPr="008C7EA3">
        <w:rPr>
          <w:rFonts w:ascii="ＭＳ Ｐゴシック" w:eastAsia="ＭＳ Ｐゴシック" w:hAnsi="ＭＳ Ｐゴシック" w:cs="YuGothic-Bold" w:hint="eastAsia"/>
          <w:b/>
          <w:bCs/>
          <w:kern w:val="0"/>
          <w:sz w:val="20"/>
          <w:szCs w:val="20"/>
        </w:rPr>
        <w:t xml:space="preserve">　回答者の性・年齢</w:t>
      </w:r>
    </w:p>
    <w:p w14:paraId="489EE60F" w14:textId="058F99E9"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ECB348" w14:textId="0FB3DDF8" w:rsidR="006B4047" w:rsidRPr="008C7EA3" w:rsidRDefault="006B4047" w:rsidP="006B4047">
      <w:pPr>
        <w:autoSpaceDE w:val="0"/>
        <w:autoSpaceDN w:val="0"/>
        <w:jc w:val="left"/>
        <w:rPr>
          <w:rFonts w:ascii="ＭＳ Ｐゴシック" w:eastAsia="ＭＳ Ｐゴシック" w:hAnsi="ＭＳ Ｐゴシック" w:cs="YuGothic-Regular"/>
          <w:kern w:val="0"/>
          <w:szCs w:val="21"/>
        </w:rPr>
      </w:pPr>
    </w:p>
    <w:p w14:paraId="1DA67EDD"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175DB67C"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（２）婚姻状況</w:t>
      </w:r>
    </w:p>
    <w:p w14:paraId="012E707E" w14:textId="77777777" w:rsidR="006B4047" w:rsidRPr="008C7EA3" w:rsidRDefault="006B4047" w:rsidP="006B4047">
      <w:pPr>
        <w:autoSpaceDE w:val="0"/>
        <w:autoSpaceDN w:val="0"/>
        <w:adjustRightInd w:val="0"/>
        <w:spacing w:beforeLines="50" w:before="170" w:afterLines="50" w:after="170"/>
        <w:ind w:leftChars="98" w:left="1915" w:hangingChars="800" w:hanging="1707"/>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【婚姻歴】</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あなたは現在、結婚されていますか。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あなたの状況に最も近いものを１つ選んでください。（単一選択）</w:t>
      </w:r>
    </w:p>
    <w:p w14:paraId="6D9E4326" w14:textId="70E1B66C"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65.</w:t>
      </w:r>
      <w:r w:rsidR="002C111A">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が「結婚している」で最も多く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「未婚」は</w:t>
      </w:r>
      <w:r w:rsidR="002C111A">
        <w:rPr>
          <w:rFonts w:ascii="ＭＳ Ｐゴシック" w:eastAsia="ＭＳ Ｐゴシック" w:hAnsi="ＭＳ Ｐゴシック" w:cs="YuGothic-Regular" w:hint="eastAsia"/>
          <w:kern w:val="0"/>
          <w:szCs w:val="21"/>
        </w:rPr>
        <w:t>18.9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「離婚した」は</w:t>
      </w:r>
      <w:r>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sidR="002C111A">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6B82FD8B"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B45A2BA" w14:textId="64509F03" w:rsidR="006B4047" w:rsidRPr="00F94E8C"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Pr="008C7EA3">
        <w:rPr>
          <w:rFonts w:ascii="ＭＳ Ｐゴシック" w:eastAsia="ＭＳ Ｐゴシック" w:hAnsi="ＭＳ Ｐゴシック" w:cs="YuGothic-Bold"/>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全体・性別の婚姻歴</w:t>
      </w:r>
    </w:p>
    <w:p w14:paraId="59807C55" w14:textId="03F11AF3" w:rsidR="006B4047" w:rsidRPr="00AD1D18"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r w:rsidRPr="0054049A">
        <w:rPr>
          <w:rFonts w:ascii="ＭＳ Ｐゴシック" w:eastAsia="ＭＳ Ｐゴシック" w:hAnsi="ＭＳ Ｐゴシック" w:cs="YuGothic-Regular"/>
          <w:noProof/>
          <w:kern w:val="0"/>
          <w:sz w:val="18"/>
          <w:szCs w:val="18"/>
        </w:rPr>
        <w:drawing>
          <wp:anchor distT="0" distB="0" distL="114300" distR="114300" simplePos="0" relativeHeight="251758592" behindDoc="0" locked="0" layoutInCell="1" allowOverlap="1" wp14:anchorId="2E5AF4BE" wp14:editId="55707197">
            <wp:simplePos x="0" y="0"/>
            <wp:positionH relativeFrom="column">
              <wp:posOffset>-140559</wp:posOffset>
            </wp:positionH>
            <wp:positionV relativeFrom="page">
              <wp:posOffset>2319879</wp:posOffset>
            </wp:positionV>
            <wp:extent cx="6468110" cy="211582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811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E9CA6" w14:textId="1055EE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3C68F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C94A63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B8C8C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FB0A1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BF6DE0" w14:textId="154D66A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676384" w14:textId="7A6192CB" w:rsidR="0083735F"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p>
    <w:p w14:paraId="0C497FC4" w14:textId="77777777" w:rsidR="0083735F"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p>
    <w:p w14:paraId="4C9751D2" w14:textId="4E37332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B27BFE" w14:textId="77777777" w:rsidR="0083735F" w:rsidRDefault="0083735F"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ACC17" w14:textId="3D6F044F" w:rsidR="006B4047" w:rsidRPr="0054049A"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3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5</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答えたくない（</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36</w:t>
      </w:r>
      <w:r w:rsidRPr="008C7EA3">
        <w:rPr>
          <w:rFonts w:ascii="ＭＳ Ｐゴシック" w:eastAsia="ＭＳ Ｐゴシック" w:hAnsi="ＭＳ Ｐゴシック" w:cs="YuGothic-Regular" w:hint="eastAsia"/>
          <w:kern w:val="0"/>
          <w:sz w:val="18"/>
          <w:szCs w:val="18"/>
        </w:rPr>
        <w:t>）</w:t>
      </w:r>
    </w:p>
    <w:p w14:paraId="58E47049"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477A21B" w14:textId="77777777" w:rsidR="008C1F56" w:rsidRDefault="008C1F5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4EB489DE" w14:textId="254934B4"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（３）同居者の種類と同居人数</w:t>
      </w:r>
    </w:p>
    <w:p w14:paraId="7F19F252" w14:textId="5ED5AEEC"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【同居者】　あなたは現在、</w:t>
      </w:r>
      <w:r w:rsidR="003E1425">
        <w:rPr>
          <w:rFonts w:ascii="ＭＳ Ｐゴシック" w:eastAsia="ＭＳ Ｐゴシック" w:hAnsi="ＭＳ Ｐゴシック" w:cs="YuGothic-Bold" w:hint="eastAsia"/>
          <w:b/>
          <w:bCs/>
          <w:kern w:val="0"/>
          <w:szCs w:val="21"/>
          <w:highlight w:val="yellow"/>
        </w:rPr>
        <w:t>誰</w:t>
      </w:r>
      <w:r w:rsidRPr="00B35703">
        <w:rPr>
          <w:rFonts w:ascii="ＭＳ Ｐゴシック" w:eastAsia="ＭＳ Ｐゴシック" w:hAnsi="ＭＳ Ｐゴシック" w:cs="YuGothic-Bold" w:hint="eastAsia"/>
          <w:b/>
          <w:bCs/>
          <w:kern w:val="0"/>
          <w:szCs w:val="21"/>
          <w:highlight w:val="yellow"/>
        </w:rPr>
        <w:t>と住んでいますか。（複数選択）</w:t>
      </w:r>
    </w:p>
    <w:p w14:paraId="21722A7A" w14:textId="4668066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配偶者（</w:t>
      </w:r>
      <w:r w:rsidRPr="008C7EA3">
        <w:rPr>
          <w:rFonts w:ascii="ＭＳ Ｐゴシック" w:eastAsia="ＭＳ Ｐゴシック" w:hAnsi="ＭＳ Ｐゴシック" w:cs="YuGothic-Regular"/>
          <w:kern w:val="0"/>
          <w:szCs w:val="21"/>
        </w:rPr>
        <w:t>6</w:t>
      </w:r>
      <w:r>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）や</w:t>
      </w:r>
      <w:r w:rsidRPr="008C7EA3">
        <w:rPr>
          <w:rFonts w:ascii="ＭＳ Ｐゴシック" w:eastAsia="ＭＳ Ｐゴシック" w:hAnsi="ＭＳ Ｐゴシック" w:cs="YuGothic-Regular"/>
          <w:kern w:val="0"/>
          <w:szCs w:val="21"/>
        </w:rPr>
        <w:t>6</w:t>
      </w:r>
      <w:r w:rsidRPr="008C7EA3">
        <w:rPr>
          <w:rFonts w:ascii="ＭＳ Ｐゴシック" w:eastAsia="ＭＳ Ｐゴシック" w:hAnsi="ＭＳ Ｐゴシック" w:cs="YuGothic-Regular" w:hint="eastAsia"/>
          <w:kern w:val="0"/>
          <w:szCs w:val="21"/>
        </w:rPr>
        <w:t>歳以上の子ども（</w:t>
      </w:r>
      <w:r w:rsidRPr="008C7EA3">
        <w:rPr>
          <w:rFonts w:ascii="ＭＳ Ｐゴシック" w:eastAsia="ＭＳ Ｐゴシック" w:hAnsi="ＭＳ Ｐゴシック" w:cs="YuGothic-Regular"/>
          <w:kern w:val="0"/>
          <w:szCs w:val="21"/>
        </w:rPr>
        <w:t>3</w:t>
      </w:r>
      <w:r w:rsidR="002C111A">
        <w:rPr>
          <w:rFonts w:ascii="ＭＳ Ｐゴシック" w:eastAsia="ＭＳ Ｐゴシック" w:hAnsi="ＭＳ Ｐゴシック" w:cs="YuGothic-Regular" w:hint="eastAsia"/>
          <w:kern w:val="0"/>
          <w:szCs w:val="21"/>
        </w:rPr>
        <w:t>2.3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）と同居している者が多く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一人暮らしは全体の</w:t>
      </w:r>
      <w:r w:rsidRPr="008C7EA3">
        <w:rPr>
          <w:rFonts w:ascii="ＭＳ Ｐゴシック" w:eastAsia="ＭＳ Ｐゴシック" w:hAnsi="ＭＳ Ｐゴシック" w:cs="YuGothic-Regular"/>
          <w:kern w:val="0"/>
          <w:szCs w:val="21"/>
        </w:rPr>
        <w:t>1</w:t>
      </w:r>
      <w:r w:rsidR="002C111A">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w:t>
      </w:r>
    </w:p>
    <w:p w14:paraId="33D4595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4755D30" w14:textId="0606CA84" w:rsidR="006B4047" w:rsidRPr="008C7EA3" w:rsidRDefault="0054049A"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4049A">
        <w:rPr>
          <w:rFonts w:ascii="ＭＳ Ｐゴシック" w:eastAsia="ＭＳ Ｐゴシック" w:hAnsi="ＭＳ Ｐゴシック" w:cs="YuGothic-Regular"/>
          <w:noProof/>
          <w:kern w:val="0"/>
          <w:sz w:val="18"/>
          <w:szCs w:val="18"/>
        </w:rPr>
        <w:drawing>
          <wp:anchor distT="0" distB="0" distL="114300" distR="114300" simplePos="0" relativeHeight="251760640" behindDoc="0" locked="0" layoutInCell="1" allowOverlap="1" wp14:anchorId="25C951C0" wp14:editId="713A4E69">
            <wp:simplePos x="0" y="0"/>
            <wp:positionH relativeFrom="column">
              <wp:posOffset>669327</wp:posOffset>
            </wp:positionH>
            <wp:positionV relativeFrom="paragraph">
              <wp:posOffset>98425</wp:posOffset>
            </wp:positionV>
            <wp:extent cx="5137920" cy="504216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7920" cy="5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3</w:t>
      </w:r>
      <w:r w:rsidR="006B4047" w:rsidRPr="008C7EA3">
        <w:rPr>
          <w:rFonts w:ascii="ＭＳ Ｐゴシック" w:eastAsia="ＭＳ Ｐゴシック" w:hAnsi="ＭＳ Ｐゴシック" w:cs="YuGothic-Bold" w:hint="eastAsia"/>
          <w:b/>
          <w:bCs/>
          <w:kern w:val="0"/>
          <w:sz w:val="20"/>
          <w:szCs w:val="20"/>
        </w:rPr>
        <w:t xml:space="preserve">　全体・性別の同居者</w:t>
      </w:r>
    </w:p>
    <w:p w14:paraId="66711B47" w14:textId="3E2CF0A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304DE9" w14:textId="232EB41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4299254" w14:textId="7C341C9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DF5A36" w14:textId="1D5D8E1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49E37" w14:textId="3081FE5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865A3B" w14:textId="05252D2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5405063" w14:textId="6FE723E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58E6B1" w14:textId="14E9ADF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96F089" w14:textId="7149C7F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96A89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CF57A4" w14:textId="49C51FC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46208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F821E6" w14:textId="507481A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39395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598EB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1C46FE6" w14:textId="1B3A8EA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7F44AE" w14:textId="1D7AA0E7"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047B81A8" w14:textId="1129C54D"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0A82E874" w14:textId="5B1C5692"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6932143A" w14:textId="77777777"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7711F728" w14:textId="0743BD09" w:rsidR="0054049A" w:rsidRDefault="0054049A" w:rsidP="006B4047">
      <w:pPr>
        <w:autoSpaceDE w:val="0"/>
        <w:autoSpaceDN w:val="0"/>
        <w:adjustRightInd w:val="0"/>
        <w:jc w:val="left"/>
        <w:rPr>
          <w:rFonts w:ascii="ＭＳ Ｐゴシック" w:eastAsia="ＭＳ Ｐゴシック" w:hAnsi="ＭＳ Ｐゴシック" w:cs="YuGothic-Regular"/>
          <w:kern w:val="0"/>
          <w:sz w:val="18"/>
          <w:szCs w:val="18"/>
        </w:rPr>
      </w:pPr>
    </w:p>
    <w:p w14:paraId="4CB7AD5A" w14:textId="64DEF5DF" w:rsidR="0054049A" w:rsidRDefault="0054049A" w:rsidP="006B4047">
      <w:pPr>
        <w:autoSpaceDE w:val="0"/>
        <w:autoSpaceDN w:val="0"/>
        <w:adjustRightInd w:val="0"/>
        <w:jc w:val="left"/>
        <w:rPr>
          <w:rFonts w:ascii="ＭＳ Ｐゴシック" w:eastAsia="ＭＳ Ｐゴシック" w:hAnsi="ＭＳ Ｐゴシック" w:cs="YuGothic-Regular"/>
          <w:kern w:val="0"/>
          <w:sz w:val="18"/>
          <w:szCs w:val="18"/>
        </w:rPr>
      </w:pPr>
    </w:p>
    <w:p w14:paraId="588B6339" w14:textId="77777777" w:rsidR="008C1F56" w:rsidRDefault="008C1F56" w:rsidP="006B4047">
      <w:pPr>
        <w:autoSpaceDE w:val="0"/>
        <w:autoSpaceDN w:val="0"/>
        <w:adjustRightInd w:val="0"/>
        <w:jc w:val="left"/>
        <w:rPr>
          <w:rFonts w:ascii="ＭＳ Ｐゴシック" w:eastAsia="ＭＳ Ｐゴシック" w:hAnsi="ＭＳ Ｐゴシック" w:cs="YuGothic-Regular"/>
          <w:kern w:val="0"/>
          <w:sz w:val="18"/>
          <w:szCs w:val="18"/>
        </w:rPr>
      </w:pPr>
    </w:p>
    <w:p w14:paraId="2805A299" w14:textId="5372FBE1"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4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8</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答えたくない（</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48</w:t>
      </w:r>
      <w:r w:rsidRPr="008C7EA3">
        <w:rPr>
          <w:rFonts w:ascii="ＭＳ Ｐゴシック" w:eastAsia="ＭＳ Ｐゴシック" w:hAnsi="ＭＳ Ｐゴシック" w:cs="YuGothic-Regular" w:hint="eastAsia"/>
          <w:kern w:val="0"/>
          <w:sz w:val="18"/>
          <w:szCs w:val="18"/>
        </w:rPr>
        <w:t>）</w:t>
      </w:r>
    </w:p>
    <w:p w14:paraId="682B91E5" w14:textId="4B5681E1" w:rsidR="0054049A" w:rsidRPr="008C7EA3" w:rsidRDefault="0054049A"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EF70E7A" w14:textId="77777777" w:rsidR="0083735F" w:rsidRPr="0083735F" w:rsidRDefault="0083735F">
      <w:pPr>
        <w:widowControl/>
        <w:jc w:val="left"/>
        <w:rPr>
          <w:rFonts w:ascii="ＭＳ Ｐゴシック" w:eastAsia="ＭＳ Ｐゴシック" w:hAnsi="ＭＳ Ｐゴシック" w:cs="YuGothic-Bold"/>
          <w:kern w:val="0"/>
          <w:szCs w:val="21"/>
        </w:rPr>
      </w:pPr>
      <w:r w:rsidRPr="0083735F">
        <w:rPr>
          <w:rFonts w:ascii="ＭＳ Ｐゴシック" w:eastAsia="ＭＳ Ｐゴシック" w:hAnsi="ＭＳ Ｐゴシック" w:cs="YuGothic-Bold"/>
          <w:kern w:val="0"/>
          <w:szCs w:val="21"/>
        </w:rPr>
        <w:br w:type="page"/>
      </w:r>
    </w:p>
    <w:p w14:paraId="7B3B8B77" w14:textId="502DFAB0"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【同居人数】　現在のお住まいに一緒に暮らしている方は、あなたご自身を含めて何人いますか。</w:t>
      </w:r>
    </w:p>
    <w:p w14:paraId="366243CD" w14:textId="6482CC7F"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同居人数について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１人（</w:t>
      </w:r>
      <w:r w:rsidRPr="008C7EA3">
        <w:rPr>
          <w:rFonts w:ascii="ＭＳ Ｐゴシック" w:eastAsia="ＭＳ Ｐゴシック" w:hAnsi="ＭＳ Ｐゴシック" w:cs="YuGothic-Regular"/>
          <w:kern w:val="0"/>
          <w:szCs w:val="21"/>
        </w:rPr>
        <w:t>1</w:t>
      </w:r>
      <w:r w:rsidR="002C111A">
        <w:rPr>
          <w:rFonts w:ascii="ＭＳ Ｐゴシック" w:eastAsia="ＭＳ Ｐゴシック" w:hAnsi="ＭＳ Ｐゴシック" w:cs="YuGothic-Regular" w:hint="eastAsia"/>
          <w:kern w:val="0"/>
          <w:szCs w:val="21"/>
        </w:rPr>
        <w:t>6.7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人（</w:t>
      </w:r>
      <w:r>
        <w:rPr>
          <w:rFonts w:ascii="ＭＳ Ｐゴシック" w:eastAsia="ＭＳ Ｐゴシック" w:hAnsi="ＭＳ Ｐゴシック" w:cs="YuGothic-Regular" w:hint="eastAsia"/>
          <w:kern w:val="0"/>
          <w:szCs w:val="21"/>
        </w:rPr>
        <w:t>3</w:t>
      </w:r>
      <w:r w:rsidR="002C111A">
        <w:rPr>
          <w:rFonts w:ascii="ＭＳ Ｐゴシック" w:eastAsia="ＭＳ Ｐゴシック" w:hAnsi="ＭＳ Ｐゴシック" w:cs="YuGothic-Regular" w:hint="eastAsia"/>
          <w:kern w:val="0"/>
          <w:szCs w:val="21"/>
        </w:rPr>
        <w:t>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2</w:t>
      </w:r>
      <w:r w:rsidR="002C111A">
        <w:rPr>
          <w:rFonts w:ascii="ＭＳ Ｐゴシック" w:eastAsia="ＭＳ Ｐゴシック" w:hAnsi="ＭＳ Ｐゴシック" w:cs="YuGothic-Regular" w:hint="eastAsia"/>
          <w:kern w:val="0"/>
          <w:szCs w:val="21"/>
        </w:rPr>
        <w:t>2.8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1</w:t>
      </w:r>
      <w:r w:rsidR="002C111A">
        <w:rPr>
          <w:rFonts w:ascii="ＭＳ Ｐゴシック" w:eastAsia="ＭＳ Ｐゴシック" w:hAnsi="ＭＳ Ｐゴシック" w:cs="YuGothic-Regular" w:hint="eastAsia"/>
          <w:kern w:val="0"/>
          <w:szCs w:val="21"/>
        </w:rPr>
        <w:t>6.2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72CFD4C7" w14:textId="6B62FDC3" w:rsidR="006B4047" w:rsidRPr="00D93C69"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3C0965">
        <w:rPr>
          <w:rFonts w:ascii="ＭＳ Ｐゴシック" w:eastAsia="ＭＳ Ｐゴシック" w:hAnsi="ＭＳ Ｐゴシック" w:cs="YuGothic-Regular" w:hint="eastAsia"/>
          <w:kern w:val="0"/>
          <w:szCs w:val="21"/>
        </w:rPr>
        <w:t>参考値：直近の国勢調査による</w:t>
      </w:r>
      <w:r w:rsidR="000A6038">
        <w:rPr>
          <w:rFonts w:ascii="ＭＳ Ｐゴシック" w:eastAsia="ＭＳ Ｐゴシック" w:hAnsi="ＭＳ Ｐゴシック" w:cs="YuGothic-Regular" w:hint="eastAsia"/>
          <w:kern w:val="0"/>
          <w:szCs w:val="21"/>
        </w:rPr>
        <w:t>大阪府の</w:t>
      </w:r>
      <w:r w:rsidRPr="003C0965">
        <w:rPr>
          <w:rFonts w:ascii="ＭＳ Ｐゴシック" w:eastAsia="ＭＳ Ｐゴシック" w:hAnsi="ＭＳ Ｐゴシック" w:cs="YuGothic-Regular" w:hint="eastAsia"/>
          <w:kern w:val="0"/>
          <w:szCs w:val="21"/>
        </w:rPr>
        <w:t>一般世帯の世帯人員の割合</w:t>
      </w:r>
      <w:r w:rsidRPr="003C0965">
        <w:rPr>
          <w:rStyle w:val="ad"/>
          <w:rFonts w:ascii="ＭＳ Ｐゴシック" w:eastAsia="ＭＳ Ｐゴシック" w:hAnsi="ＭＳ Ｐゴシック" w:cs="YuGothic-Regular"/>
          <w:kern w:val="0"/>
          <w:szCs w:val="21"/>
        </w:rPr>
        <w:footnoteReference w:id="3"/>
      </w:r>
      <w:r w:rsidRPr="003C0965">
        <w:rPr>
          <w:rFonts w:ascii="ＭＳ Ｐゴシック" w:eastAsia="ＭＳ Ｐゴシック" w:hAnsi="ＭＳ Ｐゴシック" w:cs="YuGothic-Regular" w:hint="eastAsia"/>
          <w:kern w:val="0"/>
          <w:szCs w:val="21"/>
        </w:rPr>
        <w:t>は</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1</w:t>
      </w:r>
      <w:r w:rsidRPr="00D93C69">
        <w:rPr>
          <w:rFonts w:ascii="ＭＳ Ｐゴシック" w:eastAsia="ＭＳ Ｐゴシック" w:hAnsi="ＭＳ Ｐゴシック" w:cs="YuGothic-Regular" w:hint="eastAsia"/>
          <w:color w:val="000000" w:themeColor="text1"/>
          <w:kern w:val="0"/>
          <w:szCs w:val="21"/>
        </w:rPr>
        <w:t>人（</w:t>
      </w:r>
      <w:r w:rsidR="00DA53D5">
        <w:rPr>
          <w:rFonts w:ascii="ＭＳ Ｐゴシック" w:eastAsia="ＭＳ Ｐゴシック" w:hAnsi="ＭＳ Ｐゴシック" w:cs="YuGothic-Regular" w:hint="eastAsia"/>
          <w:color w:val="000000" w:themeColor="text1"/>
          <w:kern w:val="0"/>
          <w:szCs w:val="21"/>
        </w:rPr>
        <w:t>41.8</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2</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27.2</w:t>
      </w:r>
      <w:r w:rsidR="00D93C69"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3</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15.5</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4</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11.4</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5</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3.2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6</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0.7</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7</w:t>
      </w:r>
      <w:r w:rsidRPr="00D93C69">
        <w:rPr>
          <w:rFonts w:ascii="ＭＳ Ｐゴシック" w:eastAsia="ＭＳ Ｐゴシック" w:hAnsi="ＭＳ Ｐゴシック" w:cs="YuGothic-Regular" w:hint="eastAsia"/>
          <w:color w:val="000000" w:themeColor="text1"/>
          <w:kern w:val="0"/>
          <w:szCs w:val="21"/>
        </w:rPr>
        <w:t>人以上（</w:t>
      </w:r>
      <w:r w:rsidR="000A6038">
        <w:rPr>
          <w:rFonts w:ascii="ＭＳ Ｐゴシック" w:eastAsia="ＭＳ Ｐゴシック" w:hAnsi="ＭＳ Ｐゴシック" w:cs="YuGothic-Regular" w:hint="eastAsia"/>
          <w:color w:val="000000" w:themeColor="text1"/>
          <w:kern w:val="0"/>
          <w:szCs w:val="21"/>
        </w:rPr>
        <w:t>0.2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）であった。</w:t>
      </w:r>
    </w:p>
    <w:p w14:paraId="2A22D72C" w14:textId="77777777" w:rsidR="006B4047" w:rsidRPr="00D50495"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A576A6" w14:textId="4F563AE4"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同居人数</w:t>
      </w:r>
    </w:p>
    <w:p w14:paraId="07C5729C" w14:textId="3A1E0CC7" w:rsidR="006B4047" w:rsidRDefault="0054049A" w:rsidP="006B4047">
      <w:pPr>
        <w:autoSpaceDE w:val="0"/>
        <w:autoSpaceDN w:val="0"/>
        <w:adjustRightInd w:val="0"/>
        <w:jc w:val="left"/>
        <w:rPr>
          <w:rFonts w:ascii="ＭＳ Ｐゴシック" w:eastAsia="ＭＳ Ｐゴシック" w:hAnsi="ＭＳ Ｐゴシック" w:cs="YuGothic-Regular"/>
          <w:kern w:val="0"/>
          <w:sz w:val="18"/>
          <w:szCs w:val="18"/>
        </w:rPr>
      </w:pPr>
      <w:r w:rsidRPr="0054049A">
        <w:rPr>
          <w:rFonts w:ascii="ＭＳ Ｐゴシック" w:eastAsia="ＭＳ Ｐゴシック" w:hAnsi="ＭＳ Ｐゴシック" w:cs="YuGothic-Regular"/>
          <w:noProof/>
          <w:kern w:val="0"/>
          <w:sz w:val="18"/>
          <w:szCs w:val="18"/>
        </w:rPr>
        <w:drawing>
          <wp:anchor distT="0" distB="0" distL="114300" distR="114300" simplePos="0" relativeHeight="251762688" behindDoc="0" locked="0" layoutInCell="1" allowOverlap="1" wp14:anchorId="24B900B2" wp14:editId="37219487">
            <wp:simplePos x="0" y="0"/>
            <wp:positionH relativeFrom="column">
              <wp:posOffset>531196</wp:posOffset>
            </wp:positionH>
            <wp:positionV relativeFrom="paragraph">
              <wp:posOffset>47102</wp:posOffset>
            </wp:positionV>
            <wp:extent cx="5269320" cy="2207160"/>
            <wp:effectExtent l="0" t="0" r="7620"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9320" cy="22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A75E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E1A17B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0C26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F36EC0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0A0B2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159E67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0EBA8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BDF2F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11F6C91" w14:textId="77777777" w:rsidR="006B4047" w:rsidRPr="0054049A"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D94A0F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EDBC0" w14:textId="6CA453ED" w:rsidR="006B4047" w:rsidRPr="008C7EA3" w:rsidRDefault="006B4047"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tab/>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5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49A">
        <w:rPr>
          <w:rFonts w:ascii="ＭＳ Ｐゴシック" w:eastAsia="ＭＳ Ｐゴシック" w:hAnsi="ＭＳ Ｐゴシック" w:cs="YuGothic-Regular" w:hint="eastAsia"/>
          <w:kern w:val="0"/>
          <w:sz w:val="18"/>
          <w:szCs w:val="18"/>
        </w:rPr>
        <w:t>60</w:t>
      </w:r>
      <w:r w:rsidRPr="008C7EA3">
        <w:rPr>
          <w:rFonts w:ascii="ＭＳ Ｐゴシック" w:eastAsia="ＭＳ Ｐゴシック" w:hAnsi="ＭＳ Ｐゴシック" w:cs="YuGothic-Regular" w:hint="eastAsia"/>
          <w:kern w:val="0"/>
          <w:sz w:val="18"/>
          <w:szCs w:val="18"/>
        </w:rPr>
        <w:t>）</w:t>
      </w:r>
    </w:p>
    <w:p w14:paraId="1B711B73" w14:textId="5ECD9338"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F95A590" w14:textId="77777777" w:rsidR="00576ED3" w:rsidRDefault="00576ED3" w:rsidP="006B4047">
      <w:pPr>
        <w:autoSpaceDE w:val="0"/>
        <w:autoSpaceDN w:val="0"/>
        <w:adjustRightInd w:val="0"/>
        <w:jc w:val="left"/>
        <w:rPr>
          <w:rFonts w:ascii="ＭＳ Ｐゴシック" w:eastAsia="ＭＳ Ｐゴシック" w:hAnsi="ＭＳ Ｐゴシック" w:cs="YuGothic-Bold"/>
          <w:b/>
          <w:bCs/>
          <w:kern w:val="0"/>
          <w:szCs w:val="21"/>
        </w:rPr>
      </w:pPr>
    </w:p>
    <w:p w14:paraId="48E04C56" w14:textId="231FEC36" w:rsidR="007D280A" w:rsidRPr="008C7EA3" w:rsidRDefault="007D280A" w:rsidP="007D280A">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w:t>
      </w:r>
      <w:r>
        <w:rPr>
          <w:rFonts w:ascii="ＭＳ Ｐゴシック" w:eastAsia="ＭＳ Ｐゴシック" w:hAnsi="ＭＳ Ｐゴシック" w:cs="YuGothic-Bold" w:hint="eastAsia"/>
          <w:b/>
          <w:bCs/>
          <w:kern w:val="0"/>
          <w:szCs w:val="21"/>
          <w:highlight w:val="yellow"/>
        </w:rPr>
        <w:t>18歳以下の子どもの有無</w:t>
      </w:r>
      <w:r w:rsidRPr="00B35703">
        <w:rPr>
          <w:rFonts w:ascii="ＭＳ Ｐゴシック" w:eastAsia="ＭＳ Ｐゴシック" w:hAnsi="ＭＳ Ｐゴシック" w:cs="YuGothic-Bold" w:hint="eastAsia"/>
          <w:b/>
          <w:bCs/>
          <w:kern w:val="0"/>
          <w:szCs w:val="21"/>
          <w:highlight w:val="yellow"/>
        </w:rPr>
        <w:t>】　現在のあなた</w:t>
      </w:r>
      <w:r>
        <w:rPr>
          <w:rFonts w:ascii="ＭＳ Ｐゴシック" w:eastAsia="ＭＳ Ｐゴシック" w:hAnsi="ＭＳ Ｐゴシック" w:cs="YuGothic-Bold" w:hint="eastAsia"/>
          <w:b/>
          <w:bCs/>
          <w:kern w:val="0"/>
          <w:szCs w:val="21"/>
          <w:highlight w:val="yellow"/>
        </w:rPr>
        <w:t>は18歳以下のお子さんを子育て中ですか</w:t>
      </w:r>
      <w:r w:rsidRPr="00B35703">
        <w:rPr>
          <w:rFonts w:ascii="ＭＳ Ｐゴシック" w:eastAsia="ＭＳ Ｐゴシック" w:hAnsi="ＭＳ Ｐゴシック" w:cs="YuGothic-Bold" w:hint="eastAsia"/>
          <w:b/>
          <w:bCs/>
          <w:kern w:val="0"/>
          <w:szCs w:val="21"/>
          <w:highlight w:val="yellow"/>
        </w:rPr>
        <w:t>。</w:t>
      </w:r>
      <w:r w:rsidR="00576ED3">
        <w:rPr>
          <w:rFonts w:ascii="ＭＳ Ｐゴシック" w:eastAsia="ＭＳ Ｐゴシック" w:hAnsi="ＭＳ Ｐゴシック" w:cs="YuGothic-Bold" w:hint="eastAsia"/>
          <w:b/>
          <w:bCs/>
          <w:kern w:val="0"/>
          <w:szCs w:val="21"/>
          <w:highlight w:val="yellow"/>
        </w:rPr>
        <w:t>（単一選択）</w:t>
      </w:r>
    </w:p>
    <w:p w14:paraId="4A89C279" w14:textId="3BBFB48F" w:rsidR="007D280A" w:rsidRDefault="002C111A" w:rsidP="002C111A">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18歳以下の子どもを子育て中</w:t>
      </w:r>
      <w:r w:rsidR="00895FA0">
        <w:rPr>
          <w:rFonts w:ascii="ＭＳ Ｐゴシック" w:eastAsia="ＭＳ Ｐゴシック" w:hAnsi="ＭＳ Ｐゴシック" w:cs="YuGothic-Regular" w:hint="eastAsia"/>
          <w:kern w:val="0"/>
          <w:szCs w:val="21"/>
        </w:rPr>
        <w:t>の</w:t>
      </w:r>
      <w:r>
        <w:rPr>
          <w:rFonts w:ascii="ＭＳ Ｐゴシック" w:eastAsia="ＭＳ Ｐゴシック" w:hAnsi="ＭＳ Ｐゴシック" w:cs="YuGothic-Regular" w:hint="eastAsia"/>
          <w:kern w:val="0"/>
          <w:szCs w:val="21"/>
        </w:rPr>
        <w:t>人は20.0</w:t>
      </w:r>
      <w:r w:rsidR="007C30EF">
        <w:rPr>
          <w:rFonts w:ascii="ＭＳ Ｐゴシック" w:eastAsia="ＭＳ Ｐゴシック" w:hAnsi="ＭＳ Ｐゴシック" w:cs="YuGothic-Regular" w:hint="eastAsia"/>
          <w:kern w:val="0"/>
          <w:szCs w:val="21"/>
        </w:rPr>
        <w:t>％</w:t>
      </w:r>
      <w:r w:rsidR="007D280A"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5</w:t>
      </w:r>
      <w:r w:rsidR="007D280A" w:rsidRPr="008C7EA3">
        <w:rPr>
          <w:rFonts w:ascii="ＭＳ Ｐゴシック" w:eastAsia="ＭＳ Ｐゴシック" w:hAnsi="ＭＳ Ｐゴシック" w:cs="YuGothic-Regular" w:hint="eastAsia"/>
          <w:kern w:val="0"/>
          <w:szCs w:val="21"/>
        </w:rPr>
        <w:t>）</w:t>
      </w:r>
    </w:p>
    <w:p w14:paraId="21F66F0E" w14:textId="41810705" w:rsidR="007D280A" w:rsidRPr="003C0965" w:rsidRDefault="007D280A" w:rsidP="007D280A">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60F306D" w14:textId="62FF39B8" w:rsidR="007D280A" w:rsidRPr="008C7EA3" w:rsidRDefault="002C111A" w:rsidP="007D280A">
      <w:pPr>
        <w:autoSpaceDE w:val="0"/>
        <w:autoSpaceDN w:val="0"/>
        <w:adjustRightInd w:val="0"/>
        <w:jc w:val="center"/>
        <w:rPr>
          <w:rFonts w:ascii="ＭＳ Ｐゴシック" w:eastAsia="ＭＳ Ｐゴシック" w:hAnsi="ＭＳ Ｐゴシック" w:cs="YuGothic-Bold"/>
          <w:b/>
          <w:bCs/>
          <w:kern w:val="0"/>
          <w:sz w:val="20"/>
          <w:szCs w:val="20"/>
        </w:rPr>
      </w:pPr>
      <w:r w:rsidRPr="007D280A">
        <w:rPr>
          <w:rFonts w:ascii="ＭＳ Ｐゴシック" w:eastAsia="ＭＳ Ｐゴシック" w:hAnsi="ＭＳ Ｐゴシック" w:cs="YuGothic-Bold"/>
          <w:b/>
          <w:bCs/>
          <w:noProof/>
          <w:kern w:val="0"/>
          <w:szCs w:val="21"/>
        </w:rPr>
        <w:drawing>
          <wp:anchor distT="0" distB="0" distL="114300" distR="114300" simplePos="0" relativeHeight="251764736" behindDoc="0" locked="0" layoutInCell="1" allowOverlap="1" wp14:anchorId="31318845" wp14:editId="7E2D7567">
            <wp:simplePos x="0" y="0"/>
            <wp:positionH relativeFrom="column">
              <wp:posOffset>-151130</wp:posOffset>
            </wp:positionH>
            <wp:positionV relativeFrom="page">
              <wp:posOffset>6205220</wp:posOffset>
            </wp:positionV>
            <wp:extent cx="6469380" cy="169608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938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80A"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5</w:t>
      </w:r>
      <w:r w:rsidR="007D280A" w:rsidRPr="008C7EA3">
        <w:rPr>
          <w:rFonts w:ascii="ＭＳ Ｐゴシック" w:eastAsia="ＭＳ Ｐゴシック" w:hAnsi="ＭＳ Ｐゴシック" w:cs="YuGothic-Bold" w:hint="eastAsia"/>
          <w:b/>
          <w:bCs/>
          <w:kern w:val="0"/>
          <w:sz w:val="20"/>
          <w:szCs w:val="20"/>
        </w:rPr>
        <w:t xml:space="preserve">　</w:t>
      </w:r>
      <w:r w:rsidR="007D280A">
        <w:rPr>
          <w:rFonts w:ascii="ＭＳ Ｐゴシック" w:eastAsia="ＭＳ Ｐゴシック" w:hAnsi="ＭＳ Ｐゴシック" w:cs="YuGothic-Bold" w:hint="eastAsia"/>
          <w:b/>
          <w:bCs/>
          <w:kern w:val="0"/>
          <w:sz w:val="20"/>
          <w:szCs w:val="20"/>
        </w:rPr>
        <w:t>18歳以下の子どもの有無</w:t>
      </w:r>
    </w:p>
    <w:p w14:paraId="1D22533F" w14:textId="6B818604"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76FEA958" w14:textId="409B355F"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5ACB34A2" w14:textId="0022C993"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519BB71C" w14:textId="1C9C793A"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39E3672F" w14:textId="63FA49FE"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13F57FE6" w14:textId="4C38603D"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29D0DB27" w14:textId="7DF33834"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76C03047" w14:textId="77777777" w:rsidR="00EC6134" w:rsidRDefault="00EC6134" w:rsidP="006B4047">
      <w:pPr>
        <w:autoSpaceDE w:val="0"/>
        <w:autoSpaceDN w:val="0"/>
        <w:adjustRightInd w:val="0"/>
        <w:jc w:val="left"/>
        <w:rPr>
          <w:rFonts w:ascii="ＭＳ Ｐゴシック" w:eastAsia="ＭＳ Ｐゴシック" w:hAnsi="ＭＳ Ｐゴシック" w:cs="YuGothic-Bold"/>
          <w:b/>
          <w:bCs/>
          <w:kern w:val="0"/>
          <w:szCs w:val="21"/>
        </w:rPr>
      </w:pPr>
    </w:p>
    <w:p w14:paraId="22452308" w14:textId="515DA9E5" w:rsid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1B938C90" w14:textId="015DCD29" w:rsidR="007D280A" w:rsidRPr="008C7EA3" w:rsidRDefault="007D280A" w:rsidP="007D280A">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tab/>
      </w:r>
      <w:r w:rsidRPr="008C7EA3">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36</w:t>
      </w:r>
      <w:r w:rsidRPr="008C7EA3">
        <w:rPr>
          <w:rFonts w:ascii="ＭＳ Ｐゴシック" w:eastAsia="ＭＳ Ｐゴシック" w:hAnsi="ＭＳ Ｐゴシック" w:cs="YuGothic-Regular" w:hint="eastAsia"/>
          <w:kern w:val="0"/>
          <w:sz w:val="18"/>
          <w:szCs w:val="18"/>
        </w:rPr>
        <w:t>）</w:t>
      </w:r>
    </w:p>
    <w:p w14:paraId="06843061" w14:textId="77777777" w:rsidR="007D280A" w:rsidRDefault="007D280A" w:rsidP="007D280A">
      <w:pPr>
        <w:autoSpaceDE w:val="0"/>
        <w:autoSpaceDN w:val="0"/>
        <w:adjustRightInd w:val="0"/>
        <w:jc w:val="left"/>
        <w:rPr>
          <w:rFonts w:ascii="ＭＳ Ｐゴシック" w:eastAsia="ＭＳ Ｐゴシック" w:hAnsi="ＭＳ Ｐゴシック" w:cs="YuGothic-Bold"/>
          <w:b/>
          <w:bCs/>
          <w:kern w:val="0"/>
          <w:szCs w:val="21"/>
        </w:rPr>
      </w:pPr>
    </w:p>
    <w:p w14:paraId="114B94AE" w14:textId="77777777" w:rsidR="007D280A" w:rsidRPr="007D280A" w:rsidRDefault="007D280A" w:rsidP="006B4047">
      <w:pPr>
        <w:autoSpaceDE w:val="0"/>
        <w:autoSpaceDN w:val="0"/>
        <w:adjustRightInd w:val="0"/>
        <w:jc w:val="left"/>
        <w:rPr>
          <w:rFonts w:ascii="ＭＳ Ｐゴシック" w:eastAsia="ＭＳ Ｐゴシック" w:hAnsi="ＭＳ Ｐゴシック" w:cs="YuGothic-Bold"/>
          <w:b/>
          <w:bCs/>
          <w:kern w:val="0"/>
          <w:szCs w:val="21"/>
        </w:rPr>
      </w:pPr>
    </w:p>
    <w:p w14:paraId="0B6A9C17" w14:textId="77777777"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D36B988" w14:textId="6E2B3A5B"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（４）職業</w:t>
      </w:r>
    </w:p>
    <w:p w14:paraId="17787D6F" w14:textId="33022C0D"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EC6134">
        <w:rPr>
          <w:rFonts w:ascii="ＭＳ Ｐゴシック" w:eastAsia="ＭＳ Ｐゴシック" w:hAnsi="ＭＳ Ｐゴシック" w:cs="YuGothic-Bold" w:hint="eastAsia"/>
          <w:b/>
          <w:bCs/>
          <w:kern w:val="0"/>
          <w:szCs w:val="21"/>
          <w:highlight w:val="yellow"/>
        </w:rPr>
        <w:t>7</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【職業】　現在のあなたの職業を教えてください。（単一選択）</w:t>
      </w:r>
    </w:p>
    <w:p w14:paraId="0470DBCD" w14:textId="280A0780"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男性の就業者では「正社員・正職員」</w:t>
      </w:r>
      <w:r w:rsidR="00895FA0">
        <w:rPr>
          <w:rFonts w:ascii="ＭＳ Ｐゴシック" w:eastAsia="ＭＳ Ｐゴシック" w:hAnsi="ＭＳ Ｐゴシック" w:cs="YuGothic-Regular" w:hint="eastAsia"/>
          <w:kern w:val="0"/>
          <w:szCs w:val="21"/>
        </w:rPr>
        <w:t>3</w:t>
      </w:r>
      <w:r w:rsidR="00600AAD">
        <w:rPr>
          <w:rFonts w:ascii="ＭＳ Ｐゴシック" w:eastAsia="ＭＳ Ｐゴシック" w:hAnsi="ＭＳ Ｐゴシック" w:cs="YuGothic-Regular" w:hint="eastAsia"/>
          <w:kern w:val="0"/>
          <w:szCs w:val="21"/>
        </w:rPr>
        <w:t>8.5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「契約・派遣・嘱託・パート・アルバイト」</w:t>
      </w:r>
      <w:r w:rsidRPr="008C7EA3">
        <w:rPr>
          <w:rFonts w:ascii="ＭＳ Ｐゴシック" w:eastAsia="ＭＳ Ｐゴシック" w:hAnsi="ＭＳ Ｐゴシック" w:cs="YuGothic-Regular"/>
          <w:kern w:val="0"/>
          <w:szCs w:val="21"/>
        </w:rPr>
        <w:t>1</w:t>
      </w:r>
      <w:r w:rsidR="00600AAD">
        <w:rPr>
          <w:rFonts w:ascii="ＭＳ Ｐゴシック" w:eastAsia="ＭＳ Ｐゴシック" w:hAnsi="ＭＳ Ｐゴシック" w:cs="YuGothic-Regular" w:hint="eastAsia"/>
          <w:kern w:val="0"/>
          <w:szCs w:val="21"/>
        </w:rPr>
        <w:t>4.1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「自営・自由業者・経営者（家族従業を含む）」</w:t>
      </w:r>
      <w:r w:rsidRPr="008C7EA3">
        <w:rPr>
          <w:rFonts w:ascii="ＭＳ Ｐゴシック" w:eastAsia="ＭＳ Ｐゴシック" w:hAnsi="ＭＳ Ｐゴシック" w:cs="YuGothic-Regular"/>
          <w:kern w:val="0"/>
          <w:szCs w:val="21"/>
        </w:rPr>
        <w:t>1</w:t>
      </w:r>
      <w:r w:rsidR="00600AAD">
        <w:rPr>
          <w:rFonts w:ascii="ＭＳ Ｐゴシック" w:eastAsia="ＭＳ Ｐゴシック" w:hAnsi="ＭＳ Ｐゴシック" w:cs="YuGothic-Regular" w:hint="eastAsia"/>
          <w:kern w:val="0"/>
          <w:szCs w:val="21"/>
        </w:rPr>
        <w:t>3.1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の順で回答した割合が高かった。非就業者では「無職（退職者</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今後就業予定のない）」が</w:t>
      </w:r>
      <w:r>
        <w:rPr>
          <w:rFonts w:ascii="ＭＳ Ｐゴシック" w:eastAsia="ＭＳ Ｐゴシック" w:hAnsi="ＭＳ Ｐゴシック" w:cs="YuGothic-Regular" w:hint="eastAsia"/>
          <w:kern w:val="0"/>
          <w:szCs w:val="21"/>
        </w:rPr>
        <w:t>2</w:t>
      </w:r>
      <w:r w:rsidR="00600AAD">
        <w:rPr>
          <w:rFonts w:ascii="ＭＳ Ｐゴシック" w:eastAsia="ＭＳ Ｐゴシック" w:hAnsi="ＭＳ Ｐゴシック" w:cs="YuGothic-Regular" w:hint="eastAsia"/>
          <w:kern w:val="0"/>
          <w:szCs w:val="21"/>
        </w:rPr>
        <w:t>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であった。女性の就業者では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「契約・派遣・嘱託・パート・アルバイト」</w:t>
      </w:r>
      <w:r w:rsidR="00895FA0">
        <w:rPr>
          <w:rFonts w:ascii="ＭＳ Ｐゴシック" w:eastAsia="ＭＳ Ｐゴシック" w:hAnsi="ＭＳ Ｐゴシック" w:cs="YuGothic-Regular" w:hint="eastAsia"/>
          <w:kern w:val="0"/>
          <w:szCs w:val="21"/>
        </w:rPr>
        <w:t>2</w:t>
      </w:r>
      <w:r w:rsidR="00600AAD">
        <w:rPr>
          <w:rFonts w:ascii="ＭＳ Ｐゴシック" w:eastAsia="ＭＳ Ｐゴシック" w:hAnsi="ＭＳ Ｐゴシック" w:cs="YuGothic-Regular" w:hint="eastAsia"/>
          <w:kern w:val="0"/>
          <w:szCs w:val="21"/>
        </w:rPr>
        <w:t>6.0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「正社員・正職員」</w:t>
      </w:r>
      <w:r w:rsidRPr="008C7EA3">
        <w:rPr>
          <w:rFonts w:ascii="ＭＳ Ｐゴシック" w:eastAsia="ＭＳ Ｐゴシック" w:hAnsi="ＭＳ Ｐゴシック" w:cs="YuGothic-Regular"/>
          <w:kern w:val="0"/>
          <w:szCs w:val="21"/>
        </w:rPr>
        <w:t>2</w:t>
      </w:r>
      <w:r w:rsidR="00600AAD">
        <w:rPr>
          <w:rFonts w:ascii="ＭＳ Ｐゴシック" w:eastAsia="ＭＳ Ｐゴシック" w:hAnsi="ＭＳ Ｐゴシック" w:cs="YuGothic-Regular" w:hint="eastAsia"/>
          <w:kern w:val="0"/>
          <w:szCs w:val="21"/>
        </w:rPr>
        <w:t>3.8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であった。「専業主婦」は</w:t>
      </w:r>
      <w:r w:rsidR="00895FA0">
        <w:rPr>
          <w:rFonts w:ascii="ＭＳ Ｐゴシック" w:eastAsia="ＭＳ Ｐゴシック" w:hAnsi="ＭＳ Ｐゴシック" w:cs="YuGothic-Regular" w:hint="eastAsia"/>
          <w:kern w:val="0"/>
          <w:szCs w:val="21"/>
        </w:rPr>
        <w:t>2</w:t>
      </w:r>
      <w:r w:rsidR="00600AAD">
        <w:rPr>
          <w:rFonts w:ascii="ＭＳ Ｐゴシック" w:eastAsia="ＭＳ Ｐゴシック" w:hAnsi="ＭＳ Ｐゴシック" w:cs="YuGothic-Regular" w:hint="eastAsia"/>
          <w:kern w:val="0"/>
          <w:szCs w:val="21"/>
        </w:rPr>
        <w:t>7.0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895FA0">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78ACFE18" w14:textId="4470A825"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F9CC885" w14:textId="56031287"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6</w:t>
      </w:r>
      <w:r w:rsidRPr="008C7EA3">
        <w:rPr>
          <w:rFonts w:ascii="ＭＳ Ｐゴシック" w:eastAsia="ＭＳ Ｐゴシック" w:hAnsi="ＭＳ Ｐゴシック" w:cs="YuGothic-Bold" w:hint="eastAsia"/>
          <w:b/>
          <w:bCs/>
          <w:kern w:val="0"/>
          <w:sz w:val="20"/>
          <w:szCs w:val="20"/>
        </w:rPr>
        <w:t xml:space="preserve">　職業</w:t>
      </w:r>
    </w:p>
    <w:p w14:paraId="5CC55C13" w14:textId="154FBF48" w:rsidR="006B4047" w:rsidRDefault="00D50495" w:rsidP="006B4047">
      <w:pPr>
        <w:autoSpaceDE w:val="0"/>
        <w:autoSpaceDN w:val="0"/>
        <w:adjustRightInd w:val="0"/>
        <w:jc w:val="left"/>
        <w:rPr>
          <w:rFonts w:ascii="ＭＳ Ｐゴシック" w:eastAsia="ＭＳ Ｐゴシック" w:hAnsi="ＭＳ Ｐゴシック" w:cs="YuGothic-Regular"/>
          <w:kern w:val="0"/>
          <w:sz w:val="18"/>
          <w:szCs w:val="18"/>
        </w:rPr>
      </w:pPr>
      <w:r w:rsidRPr="00D50495">
        <w:rPr>
          <w:rFonts w:ascii="ＭＳ Ｐゴシック" w:eastAsia="ＭＳ Ｐゴシック" w:hAnsi="ＭＳ Ｐゴシック" w:cs="YuGothic-Regular"/>
          <w:noProof/>
          <w:kern w:val="0"/>
          <w:szCs w:val="21"/>
        </w:rPr>
        <w:drawing>
          <wp:anchor distT="0" distB="0" distL="114300" distR="114300" simplePos="0" relativeHeight="251667452" behindDoc="0" locked="0" layoutInCell="1" allowOverlap="1" wp14:anchorId="4F03D567" wp14:editId="7715AB0B">
            <wp:simplePos x="0" y="0"/>
            <wp:positionH relativeFrom="margin">
              <wp:posOffset>137224</wp:posOffset>
            </wp:positionH>
            <wp:positionV relativeFrom="paragraph">
              <wp:posOffset>25400</wp:posOffset>
            </wp:positionV>
            <wp:extent cx="6269355" cy="175831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935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A22DD" w14:textId="22E332E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C849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2BBB60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43807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6A41F1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4A52C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55B1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17F7BC3"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4928347" w14:textId="410EE52F" w:rsidR="007D280A" w:rsidRDefault="006B4047" w:rsidP="007D280A">
      <w:pPr>
        <w:autoSpaceDE w:val="0"/>
        <w:autoSpaceDN w:val="0"/>
        <w:spacing w:line="240" w:lineRule="exact"/>
        <w:jc w:val="left"/>
        <w:rPr>
          <w:rFonts w:ascii="ＭＳ Ｐゴシック" w:eastAsia="ＭＳ Ｐゴシック" w:hAnsi="ＭＳ Ｐゴシック" w:cs="YuGothic-Regular"/>
          <w:kern w:val="0"/>
          <w:sz w:val="18"/>
          <w:szCs w:val="18"/>
        </w:rPr>
      </w:pPr>
      <w:r w:rsidRPr="00F859D3">
        <w:rPr>
          <w:rFonts w:ascii="ＭＳ Ｐゴシック" w:eastAsia="ＭＳ Ｐゴシック" w:hAnsi="ＭＳ Ｐゴシック" w:cs="YuGothic-Regular" w:hint="eastAsia"/>
          <w:kern w:val="0"/>
          <w:sz w:val="18"/>
          <w:szCs w:val="18"/>
        </w:rPr>
        <w:t>※問</w:t>
      </w:r>
      <w:r w:rsidR="00895FA0">
        <w:rPr>
          <w:rFonts w:ascii="ＭＳ Ｐゴシック" w:eastAsia="ＭＳ Ｐゴシック" w:hAnsi="ＭＳ Ｐゴシック" w:cs="YuGothic-Regular" w:hint="eastAsia"/>
          <w:kern w:val="0"/>
          <w:sz w:val="18"/>
          <w:szCs w:val="18"/>
        </w:rPr>
        <w:t>7</w:t>
      </w:r>
      <w:r w:rsidRPr="00F859D3">
        <w:rPr>
          <w:rFonts w:ascii="ＭＳ Ｐゴシック" w:eastAsia="ＭＳ Ｐゴシック" w:hAnsi="ＭＳ Ｐゴシック" w:cs="YuGothic-Regular"/>
          <w:kern w:val="0"/>
          <w:sz w:val="18"/>
          <w:szCs w:val="18"/>
        </w:rPr>
        <w:t xml:space="preserve"> </w:t>
      </w:r>
      <w:r w:rsidRPr="00F859D3">
        <w:rPr>
          <w:rFonts w:ascii="ＭＳ Ｐゴシック" w:eastAsia="ＭＳ Ｐゴシック" w:hAnsi="ＭＳ Ｐゴシック" w:cs="YuGothic-Regular" w:hint="eastAsia"/>
          <w:kern w:val="0"/>
          <w:sz w:val="18"/>
          <w:szCs w:val="18"/>
        </w:rPr>
        <w:t>集計から除外：無回答（</w:t>
      </w:r>
      <w:r w:rsidRPr="00F859D3">
        <w:rPr>
          <w:rFonts w:ascii="ＭＳ Ｐゴシック" w:eastAsia="ＭＳ Ｐゴシック" w:hAnsi="ＭＳ Ｐゴシック" w:cs="YuGothic-Regular"/>
          <w:kern w:val="0"/>
          <w:sz w:val="18"/>
          <w:szCs w:val="18"/>
        </w:rPr>
        <w:t>n=</w:t>
      </w:r>
      <w:r w:rsidR="007D280A">
        <w:rPr>
          <w:rFonts w:ascii="ＭＳ Ｐゴシック" w:eastAsia="ＭＳ Ｐゴシック" w:hAnsi="ＭＳ Ｐゴシック" w:cs="YuGothic-Regular" w:hint="eastAsia"/>
          <w:kern w:val="0"/>
          <w:sz w:val="18"/>
          <w:szCs w:val="18"/>
        </w:rPr>
        <w:t>21</w:t>
      </w:r>
      <w:r w:rsidRPr="00F859D3">
        <w:rPr>
          <w:rFonts w:ascii="ＭＳ Ｐゴシック" w:eastAsia="ＭＳ Ｐゴシック" w:hAnsi="ＭＳ Ｐゴシック" w:cs="YuGothic-Regular" w:hint="eastAsia"/>
          <w:kern w:val="0"/>
          <w:sz w:val="18"/>
          <w:szCs w:val="18"/>
        </w:rPr>
        <w:t>）</w:t>
      </w:r>
    </w:p>
    <w:p w14:paraId="2D26671F" w14:textId="1AB5897E" w:rsidR="007D280A" w:rsidRDefault="007D280A" w:rsidP="007D280A">
      <w:pPr>
        <w:autoSpaceDE w:val="0"/>
        <w:autoSpaceDN w:val="0"/>
        <w:adjustRightInd w:val="0"/>
        <w:jc w:val="left"/>
        <w:rPr>
          <w:rFonts w:ascii="ＭＳ Ｐゴシック" w:eastAsia="ＭＳ Ｐゴシック" w:hAnsi="ＭＳ Ｐゴシック" w:cs="YuGothic-Regular"/>
          <w:kern w:val="0"/>
          <w:sz w:val="18"/>
          <w:szCs w:val="18"/>
        </w:rPr>
      </w:pPr>
    </w:p>
    <w:p w14:paraId="41687141" w14:textId="77777777" w:rsidR="00576ED3" w:rsidRDefault="00576ED3" w:rsidP="007D280A">
      <w:pPr>
        <w:autoSpaceDE w:val="0"/>
        <w:autoSpaceDN w:val="0"/>
        <w:adjustRightInd w:val="0"/>
        <w:jc w:val="left"/>
        <w:rPr>
          <w:rFonts w:ascii="ＭＳ Ｐゴシック" w:eastAsia="ＭＳ Ｐゴシック" w:hAnsi="ＭＳ Ｐゴシック" w:cs="YuGothic-Regular"/>
          <w:kern w:val="0"/>
          <w:sz w:val="18"/>
          <w:szCs w:val="18"/>
        </w:rPr>
      </w:pPr>
    </w:p>
    <w:p w14:paraId="79131598" w14:textId="621588AF" w:rsidR="006B4047" w:rsidRPr="00E1161A" w:rsidRDefault="006B4047" w:rsidP="007D280A">
      <w:pPr>
        <w:autoSpaceDE w:val="0"/>
        <w:autoSpaceDN w:val="0"/>
        <w:spacing w:line="240" w:lineRule="exact"/>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（５）仕事の種類</w:t>
      </w:r>
    </w:p>
    <w:p w14:paraId="6C30601B" w14:textId="77777777"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8</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【仕事の種類】　あなたはどのような種類の仕事をしていますか。（単一選択）</w:t>
      </w:r>
    </w:p>
    <w:p w14:paraId="16E3CE58" w14:textId="4D364C8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就業者における職種は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男性は「専門・技術職」</w:t>
      </w:r>
      <w:r w:rsidR="00B64BE6">
        <w:rPr>
          <w:rFonts w:ascii="ＭＳ Ｐゴシック" w:eastAsia="ＭＳ Ｐゴシック" w:hAnsi="ＭＳ Ｐゴシック" w:cs="YuGothic-Regular" w:hint="eastAsia"/>
          <w:kern w:val="0"/>
          <w:szCs w:val="21"/>
        </w:rPr>
        <w:t>24.3</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w:t>
      </w:r>
      <w:r w:rsidR="00B64BE6" w:rsidRPr="008C7EA3">
        <w:rPr>
          <w:rFonts w:ascii="ＭＳ Ｐゴシック" w:eastAsia="ＭＳ Ｐゴシック" w:hAnsi="ＭＳ Ｐゴシック" w:cs="YuGothic-Regular" w:hint="eastAsia"/>
          <w:kern w:val="0"/>
          <w:szCs w:val="21"/>
        </w:rPr>
        <w:t>「生産現場・技能職」</w:t>
      </w:r>
      <w:r w:rsidR="00B64BE6" w:rsidRPr="008C7EA3">
        <w:rPr>
          <w:rFonts w:ascii="ＭＳ Ｐゴシック" w:eastAsia="ＭＳ Ｐゴシック" w:hAnsi="ＭＳ Ｐゴシック" w:cs="YuGothic-Regular"/>
          <w:kern w:val="0"/>
          <w:szCs w:val="21"/>
        </w:rPr>
        <w:t>1</w:t>
      </w:r>
      <w:r w:rsidR="00B64BE6">
        <w:rPr>
          <w:rFonts w:ascii="ＭＳ Ｐゴシック" w:eastAsia="ＭＳ Ｐゴシック" w:hAnsi="ＭＳ Ｐゴシック" w:cs="YuGothic-Regular"/>
          <w:kern w:val="0"/>
          <w:szCs w:val="21"/>
        </w:rPr>
        <w:t>6</w:t>
      </w:r>
      <w:r w:rsidR="00B64BE6" w:rsidRPr="008C7EA3">
        <w:rPr>
          <w:rFonts w:ascii="ＭＳ Ｐゴシック" w:eastAsia="ＭＳ Ｐゴシック" w:hAnsi="ＭＳ Ｐゴシック" w:cs="YuGothic-Regular"/>
          <w:kern w:val="0"/>
          <w:szCs w:val="21"/>
        </w:rPr>
        <w:t>.</w:t>
      </w:r>
      <w:r w:rsidR="00B64BE6">
        <w:rPr>
          <w:rFonts w:ascii="ＭＳ Ｐゴシック" w:eastAsia="ＭＳ Ｐゴシック" w:hAnsi="ＭＳ Ｐゴシック" w:cs="YuGothic-Regular" w:hint="eastAsia"/>
          <w:kern w:val="0"/>
          <w:szCs w:val="21"/>
        </w:rPr>
        <w:t>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「管理職」</w:t>
      </w:r>
      <w:r w:rsidRPr="008C7EA3">
        <w:rPr>
          <w:rFonts w:ascii="ＭＳ Ｐゴシック" w:eastAsia="ＭＳ Ｐゴシック" w:hAnsi="ＭＳ Ｐゴシック" w:cs="YuGothic-Regular"/>
          <w:kern w:val="0"/>
          <w:szCs w:val="21"/>
        </w:rPr>
        <w:t>1</w:t>
      </w:r>
      <w:r w:rsidR="00B64BE6">
        <w:rPr>
          <w:rFonts w:ascii="ＭＳ Ｐゴシック" w:eastAsia="ＭＳ Ｐゴシック" w:hAnsi="ＭＳ Ｐゴシック" w:cs="YuGothic-Regular" w:hint="eastAsia"/>
          <w:kern w:val="0"/>
          <w:szCs w:val="21"/>
        </w:rPr>
        <w:t>4.2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の順で割合が高かった。女性では「事務職」</w:t>
      </w:r>
      <w:r w:rsidR="00B64BE6">
        <w:rPr>
          <w:rFonts w:ascii="ＭＳ Ｐゴシック" w:eastAsia="ＭＳ Ｐゴシック" w:hAnsi="ＭＳ Ｐゴシック" w:cs="YuGothic-Regular" w:hint="eastAsia"/>
          <w:kern w:val="0"/>
          <w:szCs w:val="21"/>
        </w:rPr>
        <w:t>32.2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「専門・技術職」</w:t>
      </w:r>
      <w:r w:rsidR="00B64BE6">
        <w:rPr>
          <w:rFonts w:ascii="ＭＳ Ｐゴシック" w:eastAsia="ＭＳ Ｐゴシック" w:hAnsi="ＭＳ Ｐゴシック" w:cs="YuGothic-Regular" w:hint="eastAsia"/>
          <w:kern w:val="0"/>
          <w:szCs w:val="21"/>
        </w:rPr>
        <w:t>28.1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「サービス職」</w:t>
      </w:r>
      <w:r w:rsidR="00B64BE6">
        <w:rPr>
          <w:rFonts w:ascii="ＭＳ Ｐゴシック" w:eastAsia="ＭＳ Ｐゴシック" w:hAnsi="ＭＳ Ｐゴシック" w:cs="YuGothic-Regular" w:hint="eastAsia"/>
          <w:kern w:val="0"/>
          <w:szCs w:val="21"/>
        </w:rPr>
        <w:t>16.4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895FA0">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p>
    <w:p w14:paraId="3C6FB40D"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245B2566" w14:textId="2438217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7</w:t>
      </w:r>
      <w:r w:rsidRPr="008C7EA3">
        <w:rPr>
          <w:rFonts w:ascii="ＭＳ Ｐゴシック" w:eastAsia="ＭＳ Ｐゴシック" w:hAnsi="ＭＳ Ｐゴシック" w:cs="YuGothic-Bold" w:hint="eastAsia"/>
          <w:b/>
          <w:bCs/>
          <w:kern w:val="0"/>
          <w:sz w:val="20"/>
          <w:szCs w:val="20"/>
        </w:rPr>
        <w:t xml:space="preserve">　仕事の種類</w:t>
      </w:r>
    </w:p>
    <w:p w14:paraId="57B68941" w14:textId="1868AFF8" w:rsidR="006B4047" w:rsidRDefault="00C75C11" w:rsidP="006B4047">
      <w:pPr>
        <w:autoSpaceDE w:val="0"/>
        <w:autoSpaceDN w:val="0"/>
        <w:adjustRightInd w:val="0"/>
        <w:jc w:val="left"/>
        <w:rPr>
          <w:rFonts w:ascii="ＭＳ Ｐゴシック" w:eastAsia="ＭＳ Ｐゴシック" w:hAnsi="ＭＳ Ｐゴシック" w:cs="YuGothic-Medium"/>
          <w:kern w:val="0"/>
          <w:sz w:val="18"/>
          <w:szCs w:val="18"/>
        </w:rPr>
      </w:pPr>
      <w:r w:rsidRPr="007D280A">
        <w:rPr>
          <w:rFonts w:ascii="ＭＳ Ｐゴシック" w:eastAsia="ＭＳ Ｐゴシック" w:hAnsi="ＭＳ Ｐゴシック" w:cs="YuGothic-Bold"/>
          <w:b/>
          <w:bCs/>
          <w:noProof/>
          <w:kern w:val="0"/>
          <w:sz w:val="20"/>
          <w:szCs w:val="20"/>
        </w:rPr>
        <w:drawing>
          <wp:anchor distT="0" distB="0" distL="114300" distR="114300" simplePos="0" relativeHeight="251768832" behindDoc="0" locked="0" layoutInCell="1" allowOverlap="1" wp14:anchorId="2DCF2EE0" wp14:editId="05A9BFEC">
            <wp:simplePos x="0" y="0"/>
            <wp:positionH relativeFrom="column">
              <wp:posOffset>137795</wp:posOffset>
            </wp:positionH>
            <wp:positionV relativeFrom="page">
              <wp:posOffset>7035638</wp:posOffset>
            </wp:positionV>
            <wp:extent cx="6209030" cy="1917065"/>
            <wp:effectExtent l="0" t="0" r="1270" b="698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030"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C5C3B"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252B0034"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7DB38A47"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6BCCB941"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27EBEF5F"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214AD3A0"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4EA558DF"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384F423F"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53AD3F8E" w14:textId="77777777" w:rsidR="006B4047" w:rsidRDefault="006B4047" w:rsidP="006B4047">
      <w:pPr>
        <w:autoSpaceDE w:val="0"/>
        <w:autoSpaceDN w:val="0"/>
        <w:adjustRightInd w:val="0"/>
        <w:jc w:val="left"/>
        <w:rPr>
          <w:rFonts w:ascii="ＭＳ Ｐゴシック" w:eastAsia="ＭＳ Ｐゴシック" w:hAnsi="ＭＳ Ｐゴシック" w:cs="YuGothic-Medium"/>
          <w:kern w:val="0"/>
          <w:sz w:val="18"/>
          <w:szCs w:val="18"/>
        </w:rPr>
      </w:pPr>
    </w:p>
    <w:p w14:paraId="386C0E2B" w14:textId="135C42FF"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 xml:space="preserve">8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7D280A">
        <w:rPr>
          <w:rFonts w:ascii="ＭＳ Ｐゴシック" w:eastAsia="ＭＳ Ｐゴシック" w:hAnsi="ＭＳ Ｐゴシック" w:cs="YuGothic-Regular" w:hint="eastAsia"/>
          <w:kern w:val="0"/>
          <w:sz w:val="18"/>
          <w:szCs w:val="18"/>
        </w:rPr>
        <w:t>43</w:t>
      </w:r>
      <w:r w:rsidRPr="008C7EA3">
        <w:rPr>
          <w:rFonts w:ascii="ＭＳ Ｐゴシック" w:eastAsia="ＭＳ Ｐゴシック" w:hAnsi="ＭＳ Ｐゴシック" w:cs="YuGothic-Regular" w:hint="eastAsia"/>
          <w:kern w:val="0"/>
          <w:sz w:val="18"/>
          <w:szCs w:val="18"/>
        </w:rPr>
        <w:t>）</w:t>
      </w:r>
    </w:p>
    <w:p w14:paraId="24684A76" w14:textId="77777777" w:rsidR="006B4047" w:rsidRPr="007D280A"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F8DC2AE" w14:textId="77777777"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4FFD453E" w14:textId="5809EB1E"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（６）学歴</w:t>
      </w:r>
    </w:p>
    <w:p w14:paraId="42563417" w14:textId="115CF537"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EC6134">
        <w:rPr>
          <w:rFonts w:ascii="ＭＳ Ｐゴシック" w:eastAsia="ＭＳ Ｐゴシック" w:hAnsi="ＭＳ Ｐゴシック" w:cs="YuGothic-Bold" w:hint="eastAsia"/>
          <w:b/>
          <w:bCs/>
          <w:kern w:val="0"/>
          <w:szCs w:val="21"/>
          <w:highlight w:val="yellow"/>
        </w:rPr>
        <w:t>10</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【最終学歴】　あなたの最終学歴を教えてください。（単一選択）</w:t>
      </w:r>
    </w:p>
    <w:p w14:paraId="001924A9" w14:textId="769AFE9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男性では「大学卒業」</w:t>
      </w:r>
      <w:r w:rsidR="00B64BE6">
        <w:rPr>
          <w:rFonts w:ascii="ＭＳ Ｐゴシック" w:eastAsia="ＭＳ Ｐゴシック" w:hAnsi="ＭＳ Ｐゴシック" w:cs="YuGothic-Regular" w:hint="eastAsia"/>
          <w:kern w:val="0"/>
          <w:szCs w:val="21"/>
        </w:rPr>
        <w:t>38.6</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w:t>
      </w:r>
      <w:r w:rsidR="00B64BE6" w:rsidRPr="008C7EA3">
        <w:rPr>
          <w:rFonts w:ascii="ＭＳ Ｐゴシック" w:eastAsia="ＭＳ Ｐゴシック" w:hAnsi="ＭＳ Ｐゴシック" w:cs="YuGothic-Regular" w:hint="eastAsia"/>
          <w:kern w:val="0"/>
          <w:szCs w:val="21"/>
        </w:rPr>
        <w:t>「高校・高専卒業」</w:t>
      </w:r>
      <w:r w:rsidR="00B64BE6">
        <w:rPr>
          <w:rFonts w:ascii="ＭＳ Ｐゴシック" w:eastAsia="ＭＳ Ｐゴシック" w:hAnsi="ＭＳ Ｐゴシック" w:cs="YuGothic-Regular" w:hint="eastAsia"/>
          <w:kern w:val="0"/>
          <w:szCs w:val="21"/>
        </w:rPr>
        <w:t>31.5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女性では「高校・高専卒業」</w:t>
      </w:r>
      <w:r w:rsidRPr="008C7EA3">
        <w:rPr>
          <w:rFonts w:ascii="ＭＳ Ｐゴシック" w:eastAsia="ＭＳ Ｐゴシック" w:hAnsi="ＭＳ Ｐゴシック" w:cs="YuGothic-Regular"/>
          <w:kern w:val="0"/>
          <w:szCs w:val="21"/>
        </w:rPr>
        <w:t>3</w:t>
      </w:r>
      <w:r w:rsidR="00B64BE6">
        <w:rPr>
          <w:rFonts w:ascii="ＭＳ Ｐゴシック" w:eastAsia="ＭＳ Ｐゴシック" w:hAnsi="ＭＳ Ｐゴシック" w:cs="YuGothic-Regular" w:hint="eastAsia"/>
          <w:kern w:val="0"/>
          <w:szCs w:val="21"/>
        </w:rPr>
        <w:t>2.1</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、「短大・専門学校卒業」30.6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B64BE6">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5FA013C0"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B229AF9" w14:textId="1882F0B2"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8</w:t>
      </w:r>
      <w:r w:rsidRPr="008C7EA3">
        <w:rPr>
          <w:rFonts w:ascii="ＭＳ Ｐゴシック" w:eastAsia="ＭＳ Ｐゴシック" w:hAnsi="ＭＳ Ｐゴシック" w:cs="YuGothic-Bold" w:hint="eastAsia"/>
          <w:b/>
          <w:bCs/>
          <w:kern w:val="0"/>
          <w:sz w:val="20"/>
          <w:szCs w:val="20"/>
        </w:rPr>
        <w:t xml:space="preserve">　最終学歴</w:t>
      </w:r>
    </w:p>
    <w:p w14:paraId="19A00AFE" w14:textId="72589CF3" w:rsidR="006B4047" w:rsidRDefault="00B848F9" w:rsidP="006B4047">
      <w:pPr>
        <w:autoSpaceDE w:val="0"/>
        <w:autoSpaceDN w:val="0"/>
        <w:adjustRightInd w:val="0"/>
        <w:jc w:val="left"/>
        <w:rPr>
          <w:rFonts w:ascii="ＭＳ Ｐゴシック" w:eastAsia="ＭＳ Ｐゴシック" w:hAnsi="ＭＳ Ｐゴシック" w:cs="YuGothic-Regular"/>
          <w:kern w:val="0"/>
          <w:sz w:val="18"/>
          <w:szCs w:val="18"/>
        </w:rPr>
      </w:pPr>
      <w:r w:rsidRPr="007D280A">
        <w:rPr>
          <w:rFonts w:ascii="ＭＳ Ｐゴシック" w:eastAsia="ＭＳ Ｐゴシック" w:hAnsi="ＭＳ Ｐゴシック" w:cs="YuGothic-Regular"/>
          <w:noProof/>
          <w:kern w:val="0"/>
          <w:sz w:val="18"/>
          <w:szCs w:val="18"/>
        </w:rPr>
        <w:drawing>
          <wp:anchor distT="0" distB="0" distL="114300" distR="114300" simplePos="0" relativeHeight="251770880" behindDoc="0" locked="0" layoutInCell="1" allowOverlap="1" wp14:anchorId="00529409" wp14:editId="1056F559">
            <wp:simplePos x="0" y="0"/>
            <wp:positionH relativeFrom="column">
              <wp:posOffset>135255</wp:posOffset>
            </wp:positionH>
            <wp:positionV relativeFrom="page">
              <wp:posOffset>2419086</wp:posOffset>
            </wp:positionV>
            <wp:extent cx="6209030" cy="2090420"/>
            <wp:effectExtent l="0" t="0" r="1270" b="508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03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25F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9953C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30CA3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CBA68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EBF97F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3627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A8E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235550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0AA3E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3F03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706824" w14:textId="0C800384"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B64BE6">
        <w:rPr>
          <w:rFonts w:ascii="ＭＳ Ｐゴシック" w:eastAsia="ＭＳ Ｐゴシック" w:hAnsi="ＭＳ Ｐゴシック" w:cs="YuGothic-Regular" w:hint="eastAsia"/>
          <w:kern w:val="0"/>
          <w:sz w:val="18"/>
          <w:szCs w:val="18"/>
        </w:rPr>
        <w:t>10</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7D280A">
        <w:rPr>
          <w:rFonts w:ascii="ＭＳ Ｐゴシック" w:eastAsia="ＭＳ Ｐゴシック" w:hAnsi="ＭＳ Ｐゴシック" w:cs="YuGothic-Regular" w:hint="eastAsia"/>
          <w:kern w:val="0"/>
          <w:sz w:val="18"/>
          <w:szCs w:val="18"/>
        </w:rPr>
        <w:t>69</w:t>
      </w:r>
      <w:r w:rsidRPr="008C7EA3">
        <w:rPr>
          <w:rFonts w:ascii="ＭＳ Ｐゴシック" w:eastAsia="ＭＳ Ｐゴシック" w:hAnsi="ＭＳ Ｐゴシック" w:cs="YuGothic-Regular" w:hint="eastAsia"/>
          <w:kern w:val="0"/>
          <w:sz w:val="18"/>
          <w:szCs w:val="18"/>
        </w:rPr>
        <w:t>）</w:t>
      </w:r>
    </w:p>
    <w:p w14:paraId="2F61EA50" w14:textId="1CEB5B02" w:rsidR="006B4047" w:rsidRPr="00E1161A" w:rsidRDefault="006B4047" w:rsidP="00280AEF">
      <w:pPr>
        <w:widowControl/>
        <w:jc w:val="left"/>
        <w:rPr>
          <w:rFonts w:ascii="ＭＳ Ｐゴシック" w:eastAsia="ＭＳ Ｐゴシック" w:hAnsi="ＭＳ Ｐゴシック" w:cs="YuGothic-Bold"/>
          <w:b/>
          <w:bCs/>
          <w:kern w:val="0"/>
          <w:sz w:val="24"/>
          <w:szCs w:val="24"/>
        </w:rPr>
      </w:pPr>
      <w:r w:rsidRPr="008C7EA3">
        <w:rPr>
          <w:rFonts w:ascii="ＭＳ Ｐゴシック" w:eastAsia="ＭＳ Ｐゴシック" w:hAnsi="ＭＳ Ｐゴシック" w:cs="YuGothic-Regular"/>
          <w:kern w:val="0"/>
          <w:sz w:val="18"/>
          <w:szCs w:val="18"/>
        </w:rPr>
        <w:br w:type="page"/>
      </w:r>
      <w:r w:rsidRPr="00E1161A">
        <w:rPr>
          <w:rFonts w:ascii="ＭＳ Ｐゴシック" w:eastAsia="ＭＳ Ｐゴシック" w:hAnsi="ＭＳ Ｐゴシック" w:cs="YuGothic-Bold" w:hint="eastAsia"/>
          <w:b/>
          <w:bCs/>
          <w:kern w:val="0"/>
          <w:sz w:val="24"/>
          <w:szCs w:val="24"/>
        </w:rPr>
        <w:t>（７）年収</w:t>
      </w:r>
    </w:p>
    <w:p w14:paraId="5A66D8AD" w14:textId="35161291" w:rsidR="006B4047" w:rsidRPr="008C7EA3" w:rsidRDefault="006B4047" w:rsidP="006B4047">
      <w:pPr>
        <w:autoSpaceDE w:val="0"/>
        <w:autoSpaceDN w:val="0"/>
        <w:adjustRightInd w:val="0"/>
        <w:spacing w:beforeLines="50" w:before="170" w:afterLines="50" w:after="170"/>
        <w:ind w:leftChars="100" w:left="2561" w:hangingChars="1100" w:hanging="2348"/>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576ED3">
        <w:rPr>
          <w:rFonts w:ascii="ＭＳ Ｐゴシック" w:eastAsia="ＭＳ Ｐゴシック" w:hAnsi="ＭＳ Ｐゴシック" w:cs="YuGothic-Bold" w:hint="eastAsia"/>
          <w:b/>
          <w:bCs/>
          <w:kern w:val="0"/>
          <w:szCs w:val="21"/>
          <w:highlight w:val="yellow"/>
        </w:rPr>
        <w:t>9</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【税込み年収】</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あなたの税込み年収は、だいたいどのくらいですか。年金などを受けている場合や</w:t>
      </w:r>
      <w:r>
        <w:rPr>
          <w:rFonts w:ascii="ＭＳ Ｐゴシック" w:eastAsia="ＭＳ Ｐゴシック" w:hAnsi="ＭＳ Ｐゴシック" w:cs="YuGothic-Bold" w:hint="eastAsia"/>
          <w:b/>
          <w:bCs/>
          <w:kern w:val="0"/>
          <w:szCs w:val="21"/>
          <w:highlight w:val="yellow"/>
        </w:rPr>
        <w:t xml:space="preserve">　　</w:t>
      </w:r>
      <w:r w:rsidRPr="00B35703">
        <w:rPr>
          <w:rFonts w:ascii="ＭＳ Ｐゴシック" w:eastAsia="ＭＳ Ｐゴシック" w:hAnsi="ＭＳ Ｐゴシック" w:cs="YuGothic-Bold" w:hint="eastAsia"/>
          <w:b/>
          <w:bCs/>
          <w:kern w:val="0"/>
          <w:szCs w:val="21"/>
          <w:highlight w:val="yellow"/>
        </w:rPr>
        <w:t>アルバイト収入がある場合は、その額も含んだ</w:t>
      </w:r>
      <w:r w:rsidR="0035435B">
        <w:rPr>
          <w:rFonts w:ascii="ＭＳ Ｐゴシック" w:eastAsia="ＭＳ Ｐゴシック" w:hAnsi="ＭＳ Ｐゴシック" w:cs="YuGothic-Bold" w:hint="eastAsia"/>
          <w:b/>
          <w:bCs/>
          <w:kern w:val="0"/>
          <w:szCs w:val="21"/>
          <w:highlight w:val="yellow"/>
        </w:rPr>
        <w:t>合計額</w:t>
      </w:r>
      <w:r w:rsidRPr="00B35703">
        <w:rPr>
          <w:rFonts w:ascii="ＭＳ Ｐゴシック" w:eastAsia="ＭＳ Ｐゴシック" w:hAnsi="ＭＳ Ｐゴシック" w:cs="YuGothic-Bold" w:hint="eastAsia"/>
          <w:b/>
          <w:bCs/>
          <w:kern w:val="0"/>
          <w:szCs w:val="21"/>
          <w:highlight w:val="yellow"/>
        </w:rPr>
        <w:t>でお答えください。（単一選択）</w:t>
      </w:r>
    </w:p>
    <w:p w14:paraId="369347FB" w14:textId="04ACF9C8"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w:t>
      </w:r>
      <w:r w:rsidR="00DD766F" w:rsidRPr="008C7EA3">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2</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万円以上～</w:t>
      </w:r>
      <w:r w:rsidR="00DD766F">
        <w:rPr>
          <w:rFonts w:ascii="ＭＳ Ｐゴシック" w:eastAsia="ＭＳ Ｐゴシック" w:hAnsi="ＭＳ Ｐゴシック" w:cs="YuGothic-Regular" w:hint="eastAsia"/>
          <w:kern w:val="0"/>
          <w:szCs w:val="21"/>
        </w:rPr>
        <w:t>3</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万円未満」</w:t>
      </w:r>
      <w:r w:rsidR="00DD766F" w:rsidRPr="008C7EA3">
        <w:rPr>
          <w:rFonts w:ascii="ＭＳ Ｐゴシック" w:eastAsia="ＭＳ Ｐゴシック" w:hAnsi="ＭＳ Ｐゴシック" w:cs="YuGothic-Regular"/>
          <w:kern w:val="0"/>
          <w:szCs w:val="21"/>
        </w:rPr>
        <w:t>2</w:t>
      </w:r>
      <w:r w:rsidR="00DD766F">
        <w:rPr>
          <w:rFonts w:ascii="ＭＳ Ｐゴシック" w:eastAsia="ＭＳ Ｐゴシック" w:hAnsi="ＭＳ Ｐゴシック" w:cs="YuGothic-Regular" w:hint="eastAsia"/>
          <w:kern w:val="0"/>
          <w:szCs w:val="21"/>
        </w:rPr>
        <w:t>1.5</w:t>
      </w:r>
      <w:r w:rsidR="007C30EF">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400</w:t>
      </w:r>
      <w:r w:rsidRPr="008C7EA3">
        <w:rPr>
          <w:rFonts w:ascii="ＭＳ Ｐゴシック" w:eastAsia="ＭＳ Ｐゴシック" w:hAnsi="ＭＳ Ｐゴシック" w:cs="YuGothic-Regular" w:hint="eastAsia"/>
          <w:kern w:val="0"/>
          <w:szCs w:val="21"/>
        </w:rPr>
        <w:t>万円以上～</w:t>
      </w:r>
      <w:r w:rsidRPr="008C7EA3">
        <w:rPr>
          <w:rFonts w:ascii="ＭＳ Ｐゴシック" w:eastAsia="ＭＳ Ｐゴシック" w:hAnsi="ＭＳ Ｐゴシック" w:cs="YuGothic-Regular"/>
          <w:kern w:val="0"/>
          <w:szCs w:val="21"/>
        </w:rPr>
        <w:t>600</w:t>
      </w:r>
      <w:r w:rsidRPr="008C7EA3">
        <w:rPr>
          <w:rFonts w:ascii="ＭＳ Ｐゴシック" w:eastAsia="ＭＳ Ｐゴシック" w:hAnsi="ＭＳ Ｐゴシック" w:cs="YuGothic-Regular" w:hint="eastAsia"/>
          <w:kern w:val="0"/>
          <w:szCs w:val="21"/>
        </w:rPr>
        <w:t>万円未満」</w:t>
      </w:r>
      <w:r w:rsidRPr="008C7EA3">
        <w:rPr>
          <w:rFonts w:ascii="ＭＳ Ｐゴシック" w:eastAsia="ＭＳ Ｐゴシック" w:hAnsi="ＭＳ Ｐゴシック" w:cs="YuGothic-Regular"/>
          <w:kern w:val="0"/>
          <w:szCs w:val="21"/>
        </w:rPr>
        <w:t>2</w:t>
      </w:r>
      <w:r>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kern w:val="0"/>
          <w:szCs w:val="21"/>
        </w:rPr>
        <w:t>.</w:t>
      </w:r>
      <w:r w:rsidR="00DD766F">
        <w:rPr>
          <w:rFonts w:ascii="ＭＳ Ｐゴシック" w:eastAsia="ＭＳ Ｐゴシック" w:hAnsi="ＭＳ Ｐゴシック" w:cs="YuGothic-Regular" w:hint="eastAsia"/>
          <w:kern w:val="0"/>
          <w:szCs w:val="21"/>
        </w:rPr>
        <w:t>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w:t>
      </w:r>
      <w:r w:rsidRPr="008C7EA3">
        <w:rPr>
          <w:rFonts w:ascii="ＭＳ Ｐゴシック" w:eastAsia="ＭＳ Ｐゴシック" w:hAnsi="ＭＳ Ｐゴシック" w:cs="YuGothic-Regular"/>
          <w:kern w:val="0"/>
          <w:szCs w:val="21"/>
        </w:rPr>
        <w:t>100</w:t>
      </w:r>
      <w:r w:rsidRPr="008C7EA3">
        <w:rPr>
          <w:rFonts w:ascii="ＭＳ Ｐゴシック" w:eastAsia="ＭＳ Ｐゴシック" w:hAnsi="ＭＳ Ｐゴシック" w:cs="YuGothic-Regular" w:hint="eastAsia"/>
          <w:kern w:val="0"/>
          <w:szCs w:val="21"/>
        </w:rPr>
        <w:t>万円未満」</w:t>
      </w:r>
      <w:r w:rsidR="00DD766F">
        <w:rPr>
          <w:rFonts w:ascii="ＭＳ Ｐゴシック" w:eastAsia="ＭＳ Ｐゴシック" w:hAnsi="ＭＳ Ｐゴシック" w:cs="YuGothic-Regular" w:hint="eastAsia"/>
          <w:kern w:val="0"/>
          <w:szCs w:val="21"/>
        </w:rPr>
        <w:t>27.3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DD766F">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hint="eastAsia"/>
          <w:kern w:val="0"/>
          <w:szCs w:val="21"/>
        </w:rPr>
        <w:t>）</w:t>
      </w:r>
    </w:p>
    <w:p w14:paraId="4B3D2793"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0423FF82" w14:textId="145C2A79" w:rsidR="006B4047" w:rsidRPr="008C7EA3" w:rsidRDefault="00280AEF"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80AEF">
        <w:rPr>
          <w:rFonts w:ascii="ＭＳ Ｐゴシック" w:eastAsia="ＭＳ Ｐゴシック" w:hAnsi="ＭＳ Ｐゴシック" w:cs="YuGothic-Bold"/>
          <w:b/>
          <w:bCs/>
          <w:noProof/>
          <w:kern w:val="0"/>
          <w:sz w:val="20"/>
          <w:szCs w:val="20"/>
        </w:rPr>
        <w:drawing>
          <wp:anchor distT="0" distB="0" distL="114300" distR="114300" simplePos="0" relativeHeight="251772928" behindDoc="0" locked="0" layoutInCell="1" allowOverlap="1" wp14:anchorId="512100B4" wp14:editId="4B7EFAEC">
            <wp:simplePos x="0" y="0"/>
            <wp:positionH relativeFrom="column">
              <wp:posOffset>728569</wp:posOffset>
            </wp:positionH>
            <wp:positionV relativeFrom="paragraph">
              <wp:posOffset>205105</wp:posOffset>
            </wp:positionV>
            <wp:extent cx="4629240" cy="421776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240" cy="421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7D280A">
        <w:rPr>
          <w:rFonts w:ascii="ＭＳ Ｐゴシック" w:eastAsia="ＭＳ Ｐゴシック" w:hAnsi="ＭＳ Ｐゴシック" w:cs="YuGothic-Bold" w:hint="eastAsia"/>
          <w:b/>
          <w:bCs/>
          <w:kern w:val="0"/>
          <w:sz w:val="20"/>
          <w:szCs w:val="20"/>
        </w:rPr>
        <w:t>9</w:t>
      </w:r>
      <w:r w:rsidR="006B4047" w:rsidRPr="008C7EA3">
        <w:rPr>
          <w:rFonts w:ascii="ＭＳ Ｐゴシック" w:eastAsia="ＭＳ Ｐゴシック" w:hAnsi="ＭＳ Ｐゴシック" w:cs="YuGothic-Bold" w:hint="eastAsia"/>
          <w:b/>
          <w:bCs/>
          <w:kern w:val="0"/>
          <w:sz w:val="20"/>
          <w:szCs w:val="20"/>
        </w:rPr>
        <w:t xml:space="preserve">　年収</w:t>
      </w:r>
    </w:p>
    <w:p w14:paraId="740DCE2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AB9E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2DEA66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A31A7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3ACE3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905503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BE452F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E70B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4616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0D1BC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2BB82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455CE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0AF45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4CC4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21686D" w14:textId="616D16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FDC817" w14:textId="12F1E9B5"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659F85F1" w14:textId="77777777"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5CB000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01C6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A237F21" w14:textId="77777777"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ED0E84F" w14:textId="603F2B3C" w:rsidR="006B4047" w:rsidRPr="007B02B8"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DD766F">
        <w:rPr>
          <w:rFonts w:ascii="ＭＳ Ｐゴシック" w:eastAsia="ＭＳ Ｐゴシック" w:hAnsi="ＭＳ Ｐゴシック" w:cs="YuGothic-Regular" w:hint="eastAsia"/>
          <w:kern w:val="0"/>
          <w:sz w:val="18"/>
          <w:szCs w:val="18"/>
        </w:rPr>
        <w:t>9</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280AEF">
        <w:rPr>
          <w:rFonts w:ascii="ＭＳ Ｐゴシック" w:eastAsia="ＭＳ Ｐゴシック" w:hAnsi="ＭＳ Ｐゴシック" w:cs="YuGothic-Regular" w:hint="eastAsia"/>
          <w:kern w:val="0"/>
          <w:sz w:val="18"/>
          <w:szCs w:val="18"/>
        </w:rPr>
        <w:t>157</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わからない（</w:t>
      </w:r>
      <w:r w:rsidRPr="008C7EA3">
        <w:rPr>
          <w:rFonts w:ascii="ＭＳ Ｐゴシック" w:eastAsia="ＭＳ Ｐゴシック" w:hAnsi="ＭＳ Ｐゴシック" w:cs="YuGothic-Regular"/>
          <w:kern w:val="0"/>
          <w:sz w:val="18"/>
          <w:szCs w:val="18"/>
        </w:rPr>
        <w:t>n=</w:t>
      </w:r>
      <w:r w:rsidR="00280AEF">
        <w:rPr>
          <w:rFonts w:ascii="ＭＳ Ｐゴシック" w:eastAsia="ＭＳ Ｐゴシック" w:hAnsi="ＭＳ Ｐゴシック" w:cs="YuGothic-Regular" w:hint="eastAsia"/>
          <w:kern w:val="0"/>
          <w:sz w:val="18"/>
          <w:szCs w:val="18"/>
        </w:rPr>
        <w:t>72</w:t>
      </w:r>
      <w:r w:rsidRPr="008C7EA3">
        <w:rPr>
          <w:rFonts w:ascii="ＭＳ Ｐゴシック" w:eastAsia="ＭＳ Ｐゴシック" w:hAnsi="ＭＳ Ｐゴシック" w:cs="YuGothic-Regular" w:hint="eastAsia"/>
          <w:kern w:val="0"/>
          <w:sz w:val="18"/>
          <w:szCs w:val="18"/>
        </w:rPr>
        <w:t>）</w:t>
      </w:r>
    </w:p>
    <w:p w14:paraId="3F6CF7F0"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27098D7"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C5134B">
        <w:rPr>
          <w:rFonts w:ascii="ＭＳ Ｐゴシック" w:eastAsia="ＭＳ Ｐゴシック" w:hAnsi="ＭＳ Ｐゴシック" w:cs="YuGothic-Bold"/>
          <w:b/>
          <w:bCs/>
          <w:color w:val="0070C0"/>
          <w:kern w:val="0"/>
          <w:sz w:val="28"/>
          <w:szCs w:val="28"/>
        </w:rPr>
        <w:t>.2</w:t>
      </w:r>
      <w:r w:rsidRPr="00C5134B">
        <w:rPr>
          <w:rFonts w:ascii="ＭＳ Ｐゴシック" w:eastAsia="ＭＳ Ｐゴシック" w:hAnsi="ＭＳ Ｐゴシック" w:cs="YuGothic-Bold" w:hint="eastAsia"/>
          <w:b/>
          <w:bCs/>
          <w:color w:val="0070C0"/>
          <w:kern w:val="0"/>
          <w:sz w:val="28"/>
          <w:szCs w:val="28"/>
        </w:rPr>
        <w:t xml:space="preserve">　ギャンブル等行動</w:t>
      </w:r>
    </w:p>
    <w:p w14:paraId="44A4441A"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の経験（生涯</w:t>
      </w:r>
      <w:r>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hint="eastAsia"/>
          <w:b/>
          <w:bCs/>
          <w:kern w:val="0"/>
          <w:sz w:val="24"/>
          <w:szCs w:val="24"/>
        </w:rPr>
        <w:t>過去</w:t>
      </w:r>
      <w:r w:rsidRPr="00E1161A">
        <w:rPr>
          <w:rFonts w:ascii="ＭＳ Ｐゴシック" w:eastAsia="ＭＳ Ｐゴシック" w:hAnsi="ＭＳ Ｐゴシック" w:cs="YuGothic-Bold"/>
          <w:b/>
          <w:bCs/>
          <w:kern w:val="0"/>
          <w:sz w:val="24"/>
          <w:szCs w:val="24"/>
        </w:rPr>
        <w:t>1</w:t>
      </w:r>
      <w:r w:rsidRPr="00E1161A">
        <w:rPr>
          <w:rFonts w:ascii="ＭＳ Ｐゴシック" w:eastAsia="ＭＳ Ｐゴシック" w:hAnsi="ＭＳ Ｐゴシック" w:cs="YuGothic-Bold" w:hint="eastAsia"/>
          <w:b/>
          <w:bCs/>
          <w:kern w:val="0"/>
          <w:sz w:val="24"/>
          <w:szCs w:val="24"/>
        </w:rPr>
        <w:t xml:space="preserve">年）　</w:t>
      </w:r>
    </w:p>
    <w:p w14:paraId="6CD564AC" w14:textId="2AD302F1"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EC6134">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　あなたはこれまでギャンブル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をしたことがありますか。（複数選択）</w:t>
      </w:r>
    </w:p>
    <w:p w14:paraId="51840269" w14:textId="5DB652B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を生涯において経験したことがあると回答した割合（生涯ギャンブル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7</w:t>
      </w:r>
      <w:r w:rsidR="008B5273">
        <w:rPr>
          <w:rFonts w:ascii="ＭＳ Ｐゴシック" w:eastAsia="ＭＳ Ｐゴシック" w:hAnsi="ＭＳ Ｐゴシック" w:cs="YuGothic-Regular" w:hint="eastAsia"/>
          <w:kern w:val="0"/>
          <w:szCs w:val="21"/>
        </w:rPr>
        <w:t>0.8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8B5273">
        <w:rPr>
          <w:rFonts w:ascii="ＭＳ Ｐゴシック" w:eastAsia="ＭＳ Ｐゴシック" w:hAnsi="ＭＳ Ｐゴシック" w:cs="YuGothic-Regular" w:hint="eastAsia"/>
          <w:kern w:val="0"/>
          <w:szCs w:val="21"/>
        </w:rPr>
        <w:t>82.8</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008B5273">
        <w:rPr>
          <w:rFonts w:ascii="ＭＳ Ｐゴシック" w:eastAsia="ＭＳ Ｐゴシック" w:hAnsi="ＭＳ Ｐゴシック" w:cs="YuGothic-Regular" w:hint="eastAsia"/>
          <w:kern w:val="0"/>
          <w:szCs w:val="21"/>
        </w:rPr>
        <w:t>61.1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3</w:t>
      </w:r>
      <w:r w:rsidR="008B5273">
        <w:rPr>
          <w:rFonts w:ascii="ＭＳ Ｐゴシック" w:eastAsia="ＭＳ Ｐゴシック" w:hAnsi="ＭＳ Ｐゴシック" w:cs="YuGothic-Regular" w:hint="eastAsia"/>
          <w:kern w:val="0"/>
          <w:szCs w:val="21"/>
        </w:rPr>
        <w:t>0.4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Pr="008C7EA3">
        <w:rPr>
          <w:rFonts w:ascii="ＭＳ Ｐゴシック" w:eastAsia="ＭＳ Ｐゴシック" w:hAnsi="ＭＳ Ｐゴシック" w:cs="YuGothic-Regular"/>
          <w:kern w:val="0"/>
          <w:szCs w:val="21"/>
        </w:rPr>
        <w:t>4</w:t>
      </w:r>
      <w:r w:rsidR="008B5273">
        <w:rPr>
          <w:rFonts w:ascii="ＭＳ Ｐゴシック" w:eastAsia="ＭＳ Ｐゴシック" w:hAnsi="ＭＳ Ｐゴシック" w:cs="YuGothic-Regular" w:hint="eastAsia"/>
          <w:kern w:val="0"/>
          <w:szCs w:val="21"/>
        </w:rPr>
        <w:t>2.9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2</w:t>
      </w:r>
      <w:r w:rsidR="008B5273">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8B5273">
        <w:rPr>
          <w:rFonts w:ascii="ＭＳ Ｐゴシック" w:eastAsia="ＭＳ Ｐゴシック" w:hAnsi="ＭＳ Ｐゴシック" w:cs="YuGothic-Regular" w:hint="eastAsia"/>
          <w:kern w:val="0"/>
          <w:szCs w:val="21"/>
        </w:rPr>
        <w:t>10</w:t>
      </w:r>
      <w:r w:rsidRPr="008C7EA3">
        <w:rPr>
          <w:rFonts w:ascii="ＭＳ Ｐゴシック" w:eastAsia="ＭＳ Ｐゴシック" w:hAnsi="ＭＳ Ｐゴシック" w:cs="YuGothic-Regular" w:hint="eastAsia"/>
          <w:kern w:val="0"/>
          <w:szCs w:val="21"/>
        </w:rPr>
        <w:t>・図表</w:t>
      </w:r>
      <w:r w:rsidRPr="008C7EA3">
        <w:rPr>
          <w:rFonts w:ascii="ＭＳ Ｐゴシック" w:eastAsia="ＭＳ Ｐゴシック" w:hAnsi="ＭＳ Ｐゴシック" w:cs="YuGothic-Regular"/>
          <w:kern w:val="0"/>
          <w:szCs w:val="21"/>
        </w:rPr>
        <w:t>1</w:t>
      </w:r>
      <w:r w:rsidR="008B5273">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）。年代別でみると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経験率が高いのは</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Pr="008C7EA3">
        <w:rPr>
          <w:rFonts w:ascii="ＭＳ Ｐゴシック" w:eastAsia="ＭＳ Ｐゴシック" w:hAnsi="ＭＳ Ｐゴシック" w:cs="YuGothic-Regular"/>
          <w:kern w:val="0"/>
          <w:szCs w:val="21"/>
        </w:rPr>
        <w:t>8</w:t>
      </w:r>
      <w:r w:rsidR="008B5273">
        <w:rPr>
          <w:rFonts w:ascii="ＭＳ Ｐゴシック" w:eastAsia="ＭＳ Ｐゴシック" w:hAnsi="ＭＳ Ｐゴシック" w:cs="YuGothic-Regular" w:hint="eastAsia"/>
          <w:kern w:val="0"/>
          <w:szCs w:val="21"/>
        </w:rPr>
        <w:t>1.0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）であった。さらに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年代別の過去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年でのギャンブル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経験率が最も高かったの</w:t>
      </w:r>
      <w:r w:rsidR="00603738">
        <w:rPr>
          <w:rFonts w:ascii="ＭＳ Ｐゴシック" w:eastAsia="ＭＳ Ｐゴシック" w:hAnsi="ＭＳ Ｐゴシック" w:cs="YuGothic-Regular" w:hint="eastAsia"/>
          <w:kern w:val="0"/>
          <w:szCs w:val="21"/>
        </w:rPr>
        <w:t>も</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008B5273">
        <w:rPr>
          <w:rFonts w:ascii="ＭＳ Ｐゴシック" w:eastAsia="ＭＳ Ｐゴシック" w:hAnsi="ＭＳ Ｐゴシック" w:cs="YuGothic-Regular" w:hint="eastAsia"/>
          <w:kern w:val="0"/>
          <w:szCs w:val="21"/>
        </w:rPr>
        <w:t>37.1</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1</w:t>
      </w:r>
      <w:r w:rsidR="008B5273">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505D4D96"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 xml:space="preserve">　</w:t>
      </w:r>
    </w:p>
    <w:p w14:paraId="26764C5C" w14:textId="28F39A4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FF6663">
        <w:rPr>
          <w:rFonts w:ascii="ＭＳ Ｐゴシック" w:eastAsia="ＭＳ Ｐゴシック" w:hAnsi="ＭＳ Ｐゴシック" w:cs="YuGothic-Bold" w:hint="eastAsia"/>
          <w:b/>
          <w:bCs/>
          <w:kern w:val="0"/>
          <w:sz w:val="20"/>
          <w:szCs w:val="20"/>
        </w:rPr>
        <w:t>10</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等経験の有無（生涯、</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235C293C" w14:textId="6C82A7E3" w:rsidR="006B4047" w:rsidRDefault="00EC6134" w:rsidP="006B4047">
      <w:pPr>
        <w:autoSpaceDE w:val="0"/>
        <w:autoSpaceDN w:val="0"/>
        <w:adjustRightInd w:val="0"/>
        <w:jc w:val="left"/>
        <w:rPr>
          <w:rFonts w:ascii="ＭＳ Ｐゴシック" w:eastAsia="ＭＳ Ｐゴシック" w:hAnsi="ＭＳ Ｐゴシック" w:cs="YuGothic-Regular"/>
          <w:kern w:val="0"/>
          <w:sz w:val="18"/>
          <w:szCs w:val="18"/>
        </w:rPr>
      </w:pPr>
      <w:r w:rsidRPr="00EC6134">
        <w:rPr>
          <w:rFonts w:ascii="ＭＳ Ｐゴシック" w:eastAsia="ＭＳ Ｐゴシック" w:hAnsi="ＭＳ Ｐゴシック" w:cs="YuGothic-Bold"/>
          <w:b/>
          <w:bCs/>
          <w:noProof/>
          <w:kern w:val="0"/>
          <w:sz w:val="20"/>
          <w:szCs w:val="20"/>
        </w:rPr>
        <w:drawing>
          <wp:anchor distT="0" distB="0" distL="114300" distR="114300" simplePos="0" relativeHeight="251774976" behindDoc="0" locked="0" layoutInCell="1" allowOverlap="1" wp14:anchorId="1CFDFD35" wp14:editId="7F5FE663">
            <wp:simplePos x="0" y="0"/>
            <wp:positionH relativeFrom="column">
              <wp:posOffset>75944</wp:posOffset>
            </wp:positionH>
            <wp:positionV relativeFrom="paragraph">
              <wp:posOffset>36195</wp:posOffset>
            </wp:positionV>
            <wp:extent cx="6266520" cy="667800"/>
            <wp:effectExtent l="0" t="0" r="127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6520" cy="66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6A50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11613A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FBB4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092E9" w14:textId="07C8F75D" w:rsidR="006B4047" w:rsidRPr="008C7EA3"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EC6134">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sidR="00EC6134">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p>
    <w:p w14:paraId="3550E38A" w14:textId="0390DE96" w:rsidR="006B4047" w:rsidRPr="008C7EA3"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sidRPr="008C7EA3">
        <w:rPr>
          <w:rFonts w:ascii="ＭＳ Ｐゴシック" w:eastAsia="ＭＳ Ｐゴシック" w:hAnsi="ＭＳ Ｐゴシック" w:cs="YuGothic-Regular"/>
          <w:kern w:val="0"/>
          <w:sz w:val="18"/>
          <w:szCs w:val="18"/>
        </w:rPr>
        <w:t>n=</w:t>
      </w:r>
      <w:r w:rsidR="00EC6134">
        <w:rPr>
          <w:rFonts w:ascii="ＭＳ Ｐゴシック" w:eastAsia="ＭＳ Ｐゴシック" w:hAnsi="ＭＳ Ｐゴシック" w:cs="YuGothic-Regular" w:hint="eastAsia"/>
          <w:kern w:val="0"/>
          <w:sz w:val="18"/>
          <w:szCs w:val="18"/>
        </w:rPr>
        <w:t>3,785</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における割合</w:t>
      </w:r>
    </w:p>
    <w:p w14:paraId="7B35F860" w14:textId="6188513C"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60867382" w14:textId="75CF1719"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FF6663">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男女別ギャンブル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経験率（生涯</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210A2D27" w14:textId="24B5FF89" w:rsidR="006B4047" w:rsidRDefault="00B848F9" w:rsidP="006B4047">
      <w:pPr>
        <w:autoSpaceDE w:val="0"/>
        <w:autoSpaceDN w:val="0"/>
        <w:adjustRightInd w:val="0"/>
        <w:jc w:val="left"/>
        <w:rPr>
          <w:rFonts w:ascii="ＭＳ Ｐゴシック" w:eastAsia="ＭＳ Ｐゴシック" w:hAnsi="ＭＳ Ｐゴシック" w:cs="YuGothic-Regular"/>
          <w:kern w:val="0"/>
          <w:sz w:val="18"/>
          <w:szCs w:val="18"/>
        </w:rPr>
      </w:pPr>
      <w:r w:rsidRPr="00EC6134">
        <w:rPr>
          <w:rFonts w:ascii="ＭＳ Ｐゴシック" w:eastAsia="ＭＳ Ｐゴシック" w:hAnsi="ＭＳ Ｐゴシック" w:cs="YuGothic-Bold"/>
          <w:b/>
          <w:bCs/>
          <w:noProof/>
          <w:kern w:val="0"/>
          <w:sz w:val="20"/>
          <w:szCs w:val="20"/>
        </w:rPr>
        <w:drawing>
          <wp:anchor distT="0" distB="0" distL="114300" distR="114300" simplePos="0" relativeHeight="251777024" behindDoc="0" locked="0" layoutInCell="1" allowOverlap="1" wp14:anchorId="6779068C" wp14:editId="51B3FB54">
            <wp:simplePos x="0" y="0"/>
            <wp:positionH relativeFrom="column">
              <wp:posOffset>88900</wp:posOffset>
            </wp:positionH>
            <wp:positionV relativeFrom="page">
              <wp:posOffset>5117836</wp:posOffset>
            </wp:positionV>
            <wp:extent cx="6264910" cy="667385"/>
            <wp:effectExtent l="0" t="0" r="254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491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EC5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272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477E2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0CC148" w14:textId="77777777" w:rsidR="00EC6134" w:rsidRPr="008C7EA3" w:rsidRDefault="00EC6134" w:rsidP="00EC6134">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p>
    <w:p w14:paraId="3FF60369" w14:textId="13DE10AA" w:rsidR="006B4047" w:rsidRPr="00EC6134" w:rsidRDefault="00EC6134"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3,785</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における割合</w:t>
      </w:r>
    </w:p>
    <w:p w14:paraId="5BEDB91F"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49E3BC45" w14:textId="145E542F"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FF6663">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年代別ギャンブル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経験率（生涯</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40BA6D05" w14:textId="01D038BD" w:rsidR="006B4047" w:rsidRPr="00B173F1" w:rsidRDefault="004947E0" w:rsidP="006B4047">
      <w:pPr>
        <w:autoSpaceDE w:val="0"/>
        <w:autoSpaceDN w:val="0"/>
        <w:adjustRightInd w:val="0"/>
        <w:jc w:val="left"/>
        <w:rPr>
          <w:rFonts w:ascii="ＭＳ Ｐゴシック" w:eastAsia="ＭＳ Ｐゴシック" w:hAnsi="ＭＳ Ｐゴシック" w:cs="YuGothic-Regular"/>
          <w:kern w:val="0"/>
          <w:sz w:val="18"/>
          <w:szCs w:val="18"/>
        </w:rPr>
      </w:pPr>
      <w:r w:rsidRPr="00364EB6">
        <w:rPr>
          <w:rFonts w:ascii="ＭＳ Ｐゴシック" w:eastAsia="ＭＳ Ｐゴシック" w:hAnsi="ＭＳ Ｐゴシック" w:cs="YuGothic-Regular"/>
          <w:noProof/>
          <w:kern w:val="0"/>
          <w:sz w:val="18"/>
          <w:szCs w:val="18"/>
        </w:rPr>
        <w:drawing>
          <wp:anchor distT="0" distB="0" distL="114300" distR="114300" simplePos="0" relativeHeight="251921408" behindDoc="0" locked="0" layoutInCell="1" allowOverlap="1" wp14:anchorId="79B12D79" wp14:editId="596C501A">
            <wp:simplePos x="0" y="0"/>
            <wp:positionH relativeFrom="column">
              <wp:posOffset>90805</wp:posOffset>
            </wp:positionH>
            <wp:positionV relativeFrom="page">
              <wp:posOffset>6710518</wp:posOffset>
            </wp:positionV>
            <wp:extent cx="6264910" cy="1651635"/>
            <wp:effectExtent l="0" t="0" r="254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4910"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3D5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4036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36C812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45E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BC8FA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ADE9A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8CCD0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70C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9BD2D" w14:textId="44C5A93B" w:rsidR="006B4047" w:rsidRPr="008C7EA3" w:rsidRDefault="00EC6134"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r w:rsidR="006B4047" w:rsidRPr="008C7EA3">
        <w:rPr>
          <w:rFonts w:ascii="ＭＳ Ｐゴシック" w:eastAsia="ＭＳ Ｐゴシック" w:hAnsi="ＭＳ Ｐゴシック" w:cs="YuGothic-Regular" w:hint="eastAsia"/>
          <w:kern w:val="0"/>
          <w:sz w:val="18"/>
          <w:szCs w:val="18"/>
        </w:rPr>
        <w:t>。</w:t>
      </w:r>
    </w:p>
    <w:p w14:paraId="78EB08B0" w14:textId="1D81FBD5"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）は、各年代の有効票に占める割合</w:t>
      </w:r>
    </w:p>
    <w:p w14:paraId="2F922033" w14:textId="77777777" w:rsidR="00D30666" w:rsidRDefault="00D3066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6DF2849E" w14:textId="78736C3B" w:rsidR="00D30666" w:rsidRPr="008C7EA3" w:rsidRDefault="00D30666" w:rsidP="00D30666">
      <w:pPr>
        <w:autoSpaceDE w:val="0"/>
        <w:autoSpaceDN w:val="0"/>
        <w:adjustRightInd w:val="0"/>
        <w:spacing w:line="-240" w:lineRule="auto"/>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3</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経験率（生涯</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w:t>
      </w:r>
    </w:p>
    <w:p w14:paraId="0BD689ED" w14:textId="7F0C1009" w:rsidR="00D30666" w:rsidRPr="00B173F1" w:rsidRDefault="00F4576D" w:rsidP="00D30666">
      <w:pPr>
        <w:autoSpaceDE w:val="0"/>
        <w:autoSpaceDN w:val="0"/>
        <w:adjustRightInd w:val="0"/>
        <w:jc w:val="left"/>
        <w:rPr>
          <w:rFonts w:ascii="ＭＳ Ｐゴシック" w:eastAsia="ＭＳ Ｐゴシック" w:hAnsi="ＭＳ Ｐゴシック" w:cs="YuGothic-Regular"/>
          <w:kern w:val="0"/>
          <w:sz w:val="18"/>
          <w:szCs w:val="18"/>
        </w:rPr>
      </w:pPr>
      <w:r w:rsidRPr="00F4576D">
        <w:rPr>
          <w:rFonts w:ascii="ＭＳ Ｐゴシック" w:eastAsia="ＭＳ Ｐゴシック" w:hAnsi="ＭＳ Ｐゴシック" w:cs="YuGothic-Bold"/>
          <w:b/>
          <w:bCs/>
          <w:noProof/>
          <w:kern w:val="0"/>
          <w:sz w:val="20"/>
          <w:szCs w:val="20"/>
        </w:rPr>
        <w:drawing>
          <wp:anchor distT="0" distB="0" distL="114300" distR="114300" simplePos="0" relativeHeight="251935744" behindDoc="0" locked="0" layoutInCell="1" allowOverlap="1" wp14:anchorId="7CA2E2DB" wp14:editId="29FFF8E2">
            <wp:simplePos x="0" y="0"/>
            <wp:positionH relativeFrom="margin">
              <wp:align>center</wp:align>
            </wp:positionH>
            <wp:positionV relativeFrom="paragraph">
              <wp:posOffset>7620</wp:posOffset>
            </wp:positionV>
            <wp:extent cx="4605866" cy="5256177"/>
            <wp:effectExtent l="0" t="0" r="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5866" cy="5256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60B8F" w14:textId="0CCDC49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BA64B36" w14:textId="47828D66"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A01D6E" w14:textId="60D346F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A95AB06" w14:textId="04D43E5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CEE983" w14:textId="3D6CA84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E10262" w14:textId="31E6FAE3"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F46FC63" w14:textId="54A6B95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5D4BADE" w14:textId="520E6FD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C5E89B5" w14:textId="71F3E1C1"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B015850" w14:textId="0C7F9FB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B2D9A8B" w14:textId="1A357963"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28FD43" w14:textId="443F49D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B19CE05" w14:textId="180153C9"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F801D1" w14:textId="3098B735"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031E75" w14:textId="34B4199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C467A56" w14:textId="26BB232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4061A9" w14:textId="3AD7652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510706" w14:textId="517C520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A0362E" w14:textId="3031991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r w:rsidRPr="00D30666">
        <w:rPr>
          <w:rFonts w:ascii="ＭＳ Ｐゴシック" w:eastAsia="ＭＳ Ｐゴシック" w:hAnsi="ＭＳ Ｐゴシック" w:cs="YuGothic-Regular"/>
          <w:noProof/>
          <w:kern w:val="0"/>
          <w:sz w:val="18"/>
          <w:szCs w:val="18"/>
        </w:rPr>
        <w:drawing>
          <wp:anchor distT="0" distB="0" distL="114300" distR="114300" simplePos="0" relativeHeight="251783168" behindDoc="0" locked="0" layoutInCell="1" allowOverlap="1" wp14:anchorId="6480151A" wp14:editId="63BD85D1">
            <wp:simplePos x="0" y="0"/>
            <wp:positionH relativeFrom="column">
              <wp:posOffset>4471670</wp:posOffset>
            </wp:positionH>
            <wp:positionV relativeFrom="paragraph">
              <wp:posOffset>205740</wp:posOffset>
            </wp:positionV>
            <wp:extent cx="2380615" cy="73723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061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2EDF5" w14:textId="72D3535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7383CEA"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CBBE6DD" w14:textId="1E3C19C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925417E"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4E5B17"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A092C71" w14:textId="66F4D9CE" w:rsidR="00D30666" w:rsidRDefault="00D30666"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】に無回答の者</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243</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は、「生涯ギャンブル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経験なし」として扱った。</w:t>
      </w:r>
    </w:p>
    <w:p w14:paraId="5A5494DE" w14:textId="04B1E881" w:rsidR="00D30666" w:rsidRPr="00D30666" w:rsidRDefault="00D30666"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全体、性別の</w:t>
      </w: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3,785</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における割合</w:t>
      </w:r>
    </w:p>
    <w:p w14:paraId="3CFAAF89" w14:textId="5700A9FC" w:rsidR="00D30666" w:rsidRPr="008C7EA3" w:rsidRDefault="00D30666" w:rsidP="00D30666">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年代別の</w:t>
      </w: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）は、各年代の有効票に占める割合</w:t>
      </w:r>
    </w:p>
    <w:p w14:paraId="6BB9419E" w14:textId="782CF55B" w:rsidR="006B4047" w:rsidRPr="00D30666" w:rsidRDefault="006B4047" w:rsidP="006B4047">
      <w:pPr>
        <w:widowControl/>
        <w:jc w:val="left"/>
        <w:rPr>
          <w:rFonts w:ascii="ＭＳ Ｐゴシック" w:eastAsia="ＭＳ Ｐゴシック" w:hAnsi="ＭＳ Ｐゴシック" w:cs="YuGothic-Regular"/>
          <w:kern w:val="0"/>
          <w:sz w:val="18"/>
          <w:szCs w:val="18"/>
        </w:rPr>
      </w:pPr>
    </w:p>
    <w:p w14:paraId="173E0F9F" w14:textId="77777777" w:rsidR="00D30666" w:rsidRDefault="00D3066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D174A00" w14:textId="5BB704C0"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（２）経験したギャンブル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の種類　（生涯</w:t>
      </w:r>
      <w:r>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hint="eastAsia"/>
          <w:b/>
          <w:bCs/>
          <w:kern w:val="0"/>
          <w:sz w:val="24"/>
          <w:szCs w:val="24"/>
        </w:rPr>
        <w:t>過去</w:t>
      </w:r>
      <w:r w:rsidRPr="00E1161A">
        <w:rPr>
          <w:rFonts w:ascii="ＭＳ Ｐゴシック" w:eastAsia="ＭＳ Ｐゴシック" w:hAnsi="ＭＳ Ｐゴシック" w:cs="YuGothic-Bold"/>
          <w:b/>
          <w:bCs/>
          <w:kern w:val="0"/>
          <w:sz w:val="24"/>
          <w:szCs w:val="24"/>
        </w:rPr>
        <w:t>1</w:t>
      </w:r>
      <w:r w:rsidRPr="00E1161A">
        <w:rPr>
          <w:rFonts w:ascii="ＭＳ Ｐゴシック" w:eastAsia="ＭＳ Ｐゴシック" w:hAnsi="ＭＳ Ｐゴシック" w:cs="YuGothic-Bold" w:hint="eastAsia"/>
          <w:b/>
          <w:bCs/>
          <w:kern w:val="0"/>
          <w:sz w:val="24"/>
          <w:szCs w:val="24"/>
        </w:rPr>
        <w:t>年）</w:t>
      </w:r>
    </w:p>
    <w:p w14:paraId="417EC8BA" w14:textId="062018FE"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8C1F56">
        <w:rPr>
          <w:rFonts w:ascii="ＭＳ Ｐゴシック" w:eastAsia="ＭＳ Ｐゴシック" w:hAnsi="ＭＳ Ｐゴシック" w:cs="YuGothic-Bold" w:hint="eastAsia"/>
          <w:b/>
          <w:bCs/>
          <w:kern w:val="0"/>
          <w:szCs w:val="21"/>
          <w:highlight w:val="yellow"/>
        </w:rPr>
        <w:t>2</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3C3DFC">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】で〇をつけたギャンブル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について、過去１年間はどのくらいの頻度で行っていましたか。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（各項目単一選択）</w:t>
      </w:r>
    </w:p>
    <w:p w14:paraId="6B17F132" w14:textId="320587DD" w:rsidR="00603738"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【経験したギャンブル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の種類（生涯</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年）と過去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年間の実施頻度】</w:t>
      </w:r>
    </w:p>
    <w:p w14:paraId="42BBE8E0" w14:textId="607933E9" w:rsidR="006B4047" w:rsidRPr="0078117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81173">
        <w:rPr>
          <w:rFonts w:ascii="ＭＳ Ｐゴシック" w:eastAsia="ＭＳ Ｐゴシック" w:hAnsi="ＭＳ Ｐゴシック" w:cs="YuGothic-Regular" w:hint="eastAsia"/>
          <w:kern w:val="0"/>
          <w:szCs w:val="21"/>
        </w:rPr>
        <w:t>生涯で経験したギャンブル</w:t>
      </w:r>
      <w:r>
        <w:rPr>
          <w:rFonts w:ascii="ＭＳ Ｐゴシック" w:eastAsia="ＭＳ Ｐゴシック" w:hAnsi="ＭＳ Ｐゴシック" w:cs="YuGothic-Regular" w:hint="eastAsia"/>
          <w:kern w:val="0"/>
          <w:szCs w:val="21"/>
        </w:rPr>
        <w:t>等</w:t>
      </w:r>
      <w:r w:rsidRPr="0078117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「宝くじ（ロト・ナンバーズ等を含む）」</w:t>
      </w:r>
      <w:r w:rsidRPr="00781173">
        <w:rPr>
          <w:rFonts w:ascii="ＭＳ Ｐゴシック" w:eastAsia="ＭＳ Ｐゴシック" w:hAnsi="ＭＳ Ｐゴシック" w:cs="YuGothic-Regular"/>
          <w:kern w:val="0"/>
          <w:szCs w:val="21"/>
        </w:rPr>
        <w:t>6</w:t>
      </w:r>
      <w:r w:rsidR="003C3DFC">
        <w:rPr>
          <w:rFonts w:ascii="ＭＳ Ｐゴシック" w:eastAsia="ＭＳ Ｐゴシック" w:hAnsi="ＭＳ Ｐゴシック" w:cs="YuGothic-Regular" w:hint="eastAsia"/>
          <w:kern w:val="0"/>
          <w:szCs w:val="21"/>
        </w:rPr>
        <w:t>1</w:t>
      </w:r>
      <w:r w:rsidRPr="00781173">
        <w:rPr>
          <w:rFonts w:ascii="ＭＳ Ｐゴシック" w:eastAsia="ＭＳ Ｐゴシック" w:hAnsi="ＭＳ Ｐゴシック" w:cs="YuGothic-Regular"/>
          <w:kern w:val="0"/>
          <w:szCs w:val="21"/>
        </w:rPr>
        <w:t>.</w:t>
      </w:r>
      <w:r w:rsidRPr="00781173">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「パチンコ」</w:t>
      </w:r>
      <w:r w:rsidRPr="00781173">
        <w:rPr>
          <w:rFonts w:ascii="ＭＳ Ｐゴシック" w:eastAsia="ＭＳ Ｐゴシック" w:hAnsi="ＭＳ Ｐゴシック" w:cs="YuGothic-Regular"/>
          <w:kern w:val="0"/>
          <w:szCs w:val="21"/>
        </w:rPr>
        <w:t>5</w:t>
      </w:r>
      <w:r w:rsidR="003C3DFC">
        <w:rPr>
          <w:rFonts w:ascii="ＭＳ Ｐゴシック" w:eastAsia="ＭＳ Ｐゴシック" w:hAnsi="ＭＳ Ｐゴシック" w:cs="YuGothic-Regular" w:hint="eastAsia"/>
          <w:kern w:val="0"/>
          <w:szCs w:val="21"/>
        </w:rPr>
        <w:t>2.3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「競馬」3</w:t>
      </w:r>
      <w:r w:rsidR="003C3DFC">
        <w:rPr>
          <w:rFonts w:ascii="ＭＳ Ｐゴシック" w:eastAsia="ＭＳ Ｐゴシック" w:hAnsi="ＭＳ Ｐゴシック" w:cs="YuGothic-Regular" w:hint="eastAsia"/>
          <w:kern w:val="0"/>
          <w:szCs w:val="21"/>
        </w:rPr>
        <w:t>4.3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「パチスロ」19</w:t>
      </w:r>
      <w:r w:rsidRPr="00781173">
        <w:rPr>
          <w:rFonts w:ascii="ＭＳ Ｐゴシック" w:eastAsia="ＭＳ Ｐゴシック" w:hAnsi="ＭＳ Ｐゴシック" w:cs="YuGothic-Regular"/>
          <w:kern w:val="0"/>
          <w:szCs w:val="21"/>
        </w:rPr>
        <w:t>.</w:t>
      </w:r>
      <w:r w:rsidR="003C3DFC">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の順で割合が高かった。</w:t>
      </w:r>
    </w:p>
    <w:p w14:paraId="3DE1C1AD" w14:textId="59B22219" w:rsidR="006B4047" w:rsidRPr="0078117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81173">
        <w:rPr>
          <w:rFonts w:ascii="ＭＳ Ｐゴシック" w:eastAsia="ＭＳ Ｐゴシック" w:hAnsi="ＭＳ Ｐゴシック" w:cs="YuGothic-Regular" w:hint="eastAsia"/>
          <w:kern w:val="0"/>
          <w:szCs w:val="21"/>
        </w:rPr>
        <w:t>（</w:t>
      </w:r>
      <w:r w:rsidR="007C30EF">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は有効票全体</w:t>
      </w:r>
      <w:r w:rsidRPr="0078117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3,542</w:t>
      </w:r>
      <w:r w:rsidRPr="00781173">
        <w:rPr>
          <w:rFonts w:ascii="ＭＳ Ｐゴシック" w:eastAsia="ＭＳ Ｐゴシック" w:hAnsi="ＭＳ Ｐゴシック" w:cs="YuGothic-Regular" w:hint="eastAsia"/>
          <w:kern w:val="0"/>
          <w:szCs w:val="21"/>
        </w:rPr>
        <w:t>に占める割合）</w:t>
      </w:r>
    </w:p>
    <w:p w14:paraId="18CFDDB2"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978B2F4" w14:textId="27FB7DB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「宝くじ（ロト・ナンバーズ等を含む）」（</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794</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262</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w:t>
      </w:r>
      <w:r w:rsidR="003C3DFC"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競馬</w:t>
      </w:r>
      <w:r w:rsidR="003C3DFC" w:rsidRPr="008C7EA3">
        <w:rPr>
          <w:rFonts w:ascii="ＭＳ Ｐゴシック" w:eastAsia="ＭＳ Ｐゴシック" w:hAnsi="ＭＳ Ｐゴシック" w:cs="YuGothic-Regular" w:hint="eastAsia"/>
          <w:kern w:val="0"/>
          <w:szCs w:val="21"/>
        </w:rPr>
        <w:t>」（</w:t>
      </w:r>
      <w:r w:rsidR="003C3DFC"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255</w:t>
      </w:r>
      <w:r w:rsidR="003C3DFC"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p>
    <w:p w14:paraId="26762ACF" w14:textId="521E14B5"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度以上経験があると回答した者が</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年間に当該ギャンブル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を実施している割合を算出したところ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「インターネットを使ったギャンブル</w:t>
      </w:r>
      <w:r w:rsidR="00287C4E" w:rsidRPr="00287C4E">
        <w:rPr>
          <w:rFonts w:ascii="ＭＳ Ｐゴシック" w:eastAsia="ＭＳ Ｐゴシック" w:hAnsi="ＭＳ Ｐゴシック" w:cs="YuGothic-Regular" w:hint="eastAsia"/>
          <w:kern w:val="0"/>
          <w:szCs w:val="21"/>
        </w:rPr>
        <w:t>（上記の中で券等の購入のためにインターネットを使ったものを除く）</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51.1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「証券の信用取引、先物取引市場への投資、ＦＸ」42.3</w:t>
      </w:r>
      <w:r w:rsidR="007C30EF">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宝くじ（ロト・ナンバーズ等も含む）</w:t>
      </w:r>
      <w:r w:rsidR="003C3DFC">
        <w:rPr>
          <w:rFonts w:ascii="ＭＳ Ｐゴシック" w:eastAsia="ＭＳ Ｐゴシック" w:hAnsi="ＭＳ Ｐゴシック" w:cs="YuGothic-Regular" w:hint="eastAsia"/>
          <w:kern w:val="0"/>
          <w:szCs w:val="21"/>
        </w:rPr>
        <w:t>」36.5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スポーツ振興</w:t>
      </w:r>
      <w:r>
        <w:rPr>
          <w:rFonts w:ascii="ＭＳ Ｐゴシック" w:eastAsia="ＭＳ Ｐゴシック" w:hAnsi="ＭＳ Ｐゴシック" w:cs="YuGothic-Regular" w:hint="eastAsia"/>
          <w:kern w:val="0"/>
          <w:szCs w:val="21"/>
        </w:rPr>
        <w:t>くじ</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32.5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の順で高かった。</w:t>
      </w:r>
    </w:p>
    <w:p w14:paraId="1E551DE5" w14:textId="081CE79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年間における実施頻度を尋ねたところ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回以上実施したと回答した人数が多いのは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「宝くじ（ロト・ナンバー</w:t>
      </w:r>
      <w:r w:rsidR="004C3369">
        <w:rPr>
          <w:rFonts w:ascii="ＭＳ Ｐゴシック" w:eastAsia="ＭＳ Ｐゴシック" w:hAnsi="ＭＳ Ｐゴシック" w:cs="YuGothic-Regular" w:hint="eastAsia"/>
          <w:kern w:val="0"/>
          <w:szCs w:val="21"/>
        </w:rPr>
        <w:t>ズ</w:t>
      </w:r>
      <w:r w:rsidRPr="008C7EA3">
        <w:rPr>
          <w:rFonts w:ascii="ＭＳ Ｐゴシック" w:eastAsia="ＭＳ Ｐゴシック" w:hAnsi="ＭＳ Ｐゴシック" w:cs="YuGothic-Regular" w:hint="eastAsia"/>
          <w:kern w:val="0"/>
          <w:szCs w:val="21"/>
        </w:rPr>
        <w:t>等も含む）」（</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134</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103</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「競馬」（</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60</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「パチスロ」（</w:t>
      </w:r>
      <w:r w:rsidRPr="008C7EA3">
        <w:rPr>
          <w:rFonts w:ascii="ＭＳ Ｐゴシック" w:eastAsia="ＭＳ Ｐゴシック" w:hAnsi="ＭＳ Ｐゴシック" w:cs="YuGothic-Regular"/>
          <w:kern w:val="0"/>
          <w:szCs w:val="21"/>
        </w:rPr>
        <w:t>n=</w:t>
      </w:r>
      <w:r w:rsidR="003C3DFC">
        <w:rPr>
          <w:rFonts w:ascii="ＭＳ Ｐゴシック" w:eastAsia="ＭＳ Ｐゴシック" w:hAnsi="ＭＳ Ｐゴシック" w:cs="YuGothic-Regular" w:hint="eastAsia"/>
          <w:kern w:val="0"/>
          <w:szCs w:val="21"/>
        </w:rPr>
        <w:t>44</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1</w:t>
      </w:r>
      <w:r w:rsidR="003C3DFC">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w:t>
      </w:r>
    </w:p>
    <w:p w14:paraId="426893BD" w14:textId="1F799150"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40F88051" w14:textId="60B89513"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経験したギャンブル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の種類（生涯と過去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年間）と過去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年間の頻度</w:t>
      </w:r>
    </w:p>
    <w:p w14:paraId="185F8848" w14:textId="3F7F9E1D" w:rsidR="006B4047" w:rsidRDefault="008D78DC" w:rsidP="006B4047">
      <w:pPr>
        <w:autoSpaceDE w:val="0"/>
        <w:autoSpaceDN w:val="0"/>
        <w:adjustRightInd w:val="0"/>
        <w:jc w:val="left"/>
        <w:rPr>
          <w:rFonts w:ascii="ＭＳ Ｐゴシック" w:eastAsia="ＭＳ Ｐゴシック" w:hAnsi="ＭＳ Ｐゴシック" w:cs="YuGothic-Regular"/>
          <w:kern w:val="0"/>
          <w:sz w:val="18"/>
          <w:szCs w:val="18"/>
        </w:rPr>
      </w:pPr>
      <w:r w:rsidRPr="008D78DC">
        <w:rPr>
          <w:noProof/>
        </w:rPr>
        <w:drawing>
          <wp:anchor distT="0" distB="0" distL="114300" distR="114300" simplePos="0" relativeHeight="251950080" behindDoc="0" locked="0" layoutInCell="1" allowOverlap="1" wp14:anchorId="6EDA3B9B" wp14:editId="09A71D7B">
            <wp:simplePos x="0" y="0"/>
            <wp:positionH relativeFrom="margin">
              <wp:align>left</wp:align>
            </wp:positionH>
            <wp:positionV relativeFrom="paragraph">
              <wp:posOffset>53948</wp:posOffset>
            </wp:positionV>
            <wp:extent cx="6452870" cy="320802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5287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BF85E" w14:textId="7A6CEAF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73E932" w14:textId="0C848FA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DBBC" w14:textId="124A404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8B9A74" w14:textId="3263CF1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B14835" w14:textId="0DAB44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2BDA98" w14:textId="0C53D02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6DBBAD" w14:textId="41AE5F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9C5E07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74148E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971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4CEFF9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30739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B22BDF7" w14:textId="77777777" w:rsidR="008D78DC" w:rsidRDefault="008D78DC" w:rsidP="006B4047">
      <w:pPr>
        <w:autoSpaceDE w:val="0"/>
        <w:autoSpaceDN w:val="0"/>
        <w:adjustRightInd w:val="0"/>
        <w:jc w:val="left"/>
        <w:rPr>
          <w:rFonts w:ascii="ＭＳ Ｐゴシック" w:eastAsia="ＭＳ Ｐゴシック" w:hAnsi="ＭＳ Ｐゴシック" w:cs="YuGothic-Regular"/>
          <w:kern w:val="0"/>
          <w:sz w:val="18"/>
          <w:szCs w:val="18"/>
        </w:rPr>
      </w:pPr>
    </w:p>
    <w:p w14:paraId="21CE332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8C4E5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91936B" w14:textId="56EE090E" w:rsidR="006B4047" w:rsidRPr="00F30542"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1</w:t>
      </w:r>
      <w:r w:rsidR="008C1F56">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無回答</w:t>
      </w:r>
      <w:r w:rsidR="008C1F56" w:rsidRPr="008C7EA3">
        <w:rPr>
          <w:rFonts w:ascii="ＭＳ Ｐゴシック" w:eastAsia="ＭＳ Ｐゴシック" w:hAnsi="ＭＳ Ｐゴシック" w:cs="YuGothic-Regular"/>
          <w:kern w:val="0"/>
          <w:sz w:val="18"/>
          <w:szCs w:val="18"/>
        </w:rPr>
        <w:t>(n=</w:t>
      </w:r>
      <w:r w:rsidR="008C1F56">
        <w:rPr>
          <w:rFonts w:ascii="ＭＳ Ｐゴシック" w:eastAsia="ＭＳ Ｐゴシック" w:hAnsi="ＭＳ Ｐゴシック" w:cs="YuGothic-Regular" w:hint="eastAsia"/>
          <w:kern w:val="0"/>
          <w:sz w:val="18"/>
          <w:szCs w:val="18"/>
        </w:rPr>
        <w:t>243</w:t>
      </w:r>
      <w:r w:rsidR="008C1F56" w:rsidRPr="008C7EA3">
        <w:rPr>
          <w:rFonts w:ascii="ＭＳ Ｐゴシック" w:eastAsia="ＭＳ Ｐゴシック" w:hAnsi="ＭＳ Ｐゴシック" w:cs="YuGothic-Regular"/>
          <w:kern w:val="0"/>
          <w:sz w:val="18"/>
          <w:szCs w:val="18"/>
        </w:rPr>
        <w:t>)</w:t>
      </w:r>
    </w:p>
    <w:p w14:paraId="40D1454A" w14:textId="77777777" w:rsidR="006B4047" w:rsidRPr="008C7EA3" w:rsidRDefault="006B4047" w:rsidP="006B4047">
      <w:pPr>
        <w:widowControl/>
        <w:jc w:val="left"/>
        <w:rPr>
          <w:rFonts w:ascii="ＭＳ Ｐゴシック" w:eastAsia="ＭＳ Ｐゴシック" w:hAnsi="ＭＳ Ｐゴシック" w:cs="YuGothic-Bold"/>
          <w:kern w:val="0"/>
          <w:sz w:val="20"/>
          <w:szCs w:val="20"/>
        </w:rPr>
      </w:pPr>
      <w:r w:rsidRPr="008C7EA3">
        <w:rPr>
          <w:rFonts w:ascii="ＭＳ Ｐゴシック" w:eastAsia="ＭＳ Ｐゴシック" w:hAnsi="ＭＳ Ｐゴシック" w:cs="YuGothic-Bold"/>
          <w:kern w:val="0"/>
          <w:sz w:val="20"/>
          <w:szCs w:val="20"/>
        </w:rPr>
        <w:br w:type="page"/>
      </w:r>
    </w:p>
    <w:p w14:paraId="375C046C" w14:textId="0F74CB0F"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w:t>
      </w:r>
      <w:r w:rsidR="00695727">
        <w:rPr>
          <w:rFonts w:ascii="ＭＳ Ｐゴシック" w:eastAsia="ＭＳ Ｐゴシック" w:hAnsi="ＭＳ Ｐゴシック" w:cs="YuGothic-Bold" w:hint="eastAsia"/>
          <w:b/>
          <w:bCs/>
          <w:kern w:val="0"/>
          <w:sz w:val="24"/>
          <w:szCs w:val="24"/>
        </w:rPr>
        <w:t>公営競技等</w:t>
      </w:r>
      <w:r w:rsidRPr="00E1161A">
        <w:rPr>
          <w:rFonts w:ascii="ＭＳ Ｐゴシック" w:eastAsia="ＭＳ Ｐゴシック" w:hAnsi="ＭＳ Ｐゴシック" w:cs="YuGothic-Bold" w:hint="eastAsia"/>
          <w:b/>
          <w:bCs/>
          <w:kern w:val="0"/>
          <w:sz w:val="24"/>
          <w:szCs w:val="24"/>
        </w:rPr>
        <w:t>：主な券の購入方法</w:t>
      </w:r>
    </w:p>
    <w:p w14:paraId="7E19E3C1" w14:textId="77777777" w:rsidR="00D51031" w:rsidRPr="00D51031" w:rsidRDefault="006B4047" w:rsidP="00D51031">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highlight w:val="yellow"/>
        </w:rPr>
      </w:pPr>
      <w:r w:rsidRPr="00D51031">
        <w:rPr>
          <w:rFonts w:ascii="ＭＳ Ｐゴシック" w:eastAsia="ＭＳ Ｐゴシック" w:hAnsi="ＭＳ Ｐゴシック" w:cs="YuGothic-Bold" w:hint="eastAsia"/>
          <w:b/>
          <w:bCs/>
          <w:kern w:val="0"/>
          <w:szCs w:val="21"/>
          <w:highlight w:val="yellow"/>
        </w:rPr>
        <w:t>【問</w:t>
      </w:r>
      <w:r w:rsidRPr="00D51031">
        <w:rPr>
          <w:rFonts w:ascii="ＭＳ Ｐゴシック" w:eastAsia="ＭＳ Ｐゴシック" w:hAnsi="ＭＳ Ｐゴシック" w:cs="YuGothic-Bold"/>
          <w:b/>
          <w:bCs/>
          <w:kern w:val="0"/>
          <w:szCs w:val="21"/>
          <w:highlight w:val="yellow"/>
        </w:rPr>
        <w:t>1</w:t>
      </w:r>
      <w:r w:rsidR="008C1F56" w:rsidRPr="00D51031">
        <w:rPr>
          <w:rFonts w:ascii="ＭＳ Ｐゴシック" w:eastAsia="ＭＳ Ｐゴシック" w:hAnsi="ＭＳ Ｐゴシック" w:cs="YuGothic-Bold" w:hint="eastAsia"/>
          <w:b/>
          <w:bCs/>
          <w:kern w:val="0"/>
          <w:szCs w:val="21"/>
          <w:highlight w:val="yellow"/>
        </w:rPr>
        <w:t>3</w:t>
      </w:r>
      <w:r w:rsidRPr="00D51031">
        <w:rPr>
          <w:rFonts w:ascii="ＭＳ Ｐゴシック" w:eastAsia="ＭＳ Ｐゴシック" w:hAnsi="ＭＳ Ｐゴシック" w:cs="YuGothic-Bold" w:hint="eastAsia"/>
          <w:b/>
          <w:bCs/>
          <w:kern w:val="0"/>
          <w:szCs w:val="21"/>
          <w:highlight w:val="yellow"/>
        </w:rPr>
        <w:t>】</w:t>
      </w:r>
      <w:r w:rsidRPr="00D51031">
        <w:rPr>
          <w:rFonts w:ascii="ＭＳ Ｐゴシック" w:eastAsia="ＭＳ Ｐゴシック" w:hAnsi="ＭＳ Ｐゴシック" w:cs="YuGothic-Bold"/>
          <w:b/>
          <w:bCs/>
          <w:kern w:val="0"/>
          <w:szCs w:val="21"/>
          <w:highlight w:val="yellow"/>
        </w:rPr>
        <w:tab/>
      </w:r>
      <w:r w:rsidR="00D51031" w:rsidRPr="00D51031">
        <w:rPr>
          <w:rFonts w:ascii="ＭＳ Ｐゴシック" w:eastAsia="ＭＳ Ｐゴシック" w:hAnsi="ＭＳ Ｐゴシック" w:cs="YuGothic-Bold" w:hint="eastAsia"/>
          <w:b/>
          <w:bCs/>
          <w:kern w:val="0"/>
          <w:szCs w:val="21"/>
          <w:highlight w:val="yellow"/>
        </w:rPr>
        <w:t>【問</w:t>
      </w:r>
      <w:r w:rsidR="00D51031" w:rsidRPr="00D51031">
        <w:rPr>
          <w:rFonts w:ascii="ＭＳ Ｐゴシック" w:eastAsia="ＭＳ Ｐゴシック" w:hAnsi="ＭＳ Ｐゴシック" w:cs="YuGothic-Bold"/>
          <w:b/>
          <w:bCs/>
          <w:kern w:val="0"/>
          <w:szCs w:val="21"/>
          <w:highlight w:val="yellow"/>
        </w:rPr>
        <w:t>11】で競馬、競輪、競艇、オートレース、宝くじ、スポーツ振興くじのいずれかに〇をつけた人にお尋ねします。</w:t>
      </w:r>
    </w:p>
    <w:p w14:paraId="60226339" w14:textId="42435DC5" w:rsidR="006B4047" w:rsidRPr="008C7EA3" w:rsidRDefault="00D51031" w:rsidP="00D51031">
      <w:pPr>
        <w:autoSpaceDE w:val="0"/>
        <w:autoSpaceDN w:val="0"/>
        <w:adjustRightInd w:val="0"/>
        <w:spacing w:beforeLines="50" w:before="170" w:afterLines="50" w:after="170"/>
        <w:ind w:leftChars="206" w:left="438" w:firstLine="627"/>
        <w:jc w:val="left"/>
        <w:rPr>
          <w:rFonts w:ascii="ＭＳ Ｐゴシック" w:eastAsia="ＭＳ Ｐゴシック" w:hAnsi="ＭＳ Ｐゴシック" w:cs="YuGothic-Bold"/>
          <w:b/>
          <w:bCs/>
          <w:kern w:val="0"/>
          <w:szCs w:val="21"/>
        </w:rPr>
      </w:pPr>
      <w:r w:rsidRPr="00D51031">
        <w:rPr>
          <w:rFonts w:ascii="ＭＳ Ｐゴシック" w:eastAsia="ＭＳ Ｐゴシック" w:hAnsi="ＭＳ Ｐゴシック" w:cs="YuGothic-Bold" w:hint="eastAsia"/>
          <w:b/>
          <w:bCs/>
          <w:kern w:val="0"/>
          <w:szCs w:val="21"/>
          <w:highlight w:val="yellow"/>
        </w:rPr>
        <w:t>主にどこで券を購入しますか。ギャンブル等ごとに、あてはまる番号を</w:t>
      </w:r>
      <w:r w:rsidRPr="00D51031">
        <w:rPr>
          <w:rFonts w:ascii="ＭＳ Ｐゴシック" w:eastAsia="ＭＳ Ｐゴシック" w:hAnsi="ＭＳ Ｐゴシック" w:cs="YuGothic-Bold"/>
          <w:b/>
          <w:bCs/>
          <w:kern w:val="0"/>
          <w:szCs w:val="21"/>
          <w:highlight w:val="yellow"/>
        </w:rPr>
        <w:t>1つ選んで○をつけてください。</w:t>
      </w:r>
    </w:p>
    <w:p w14:paraId="22456032" w14:textId="69A8594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2269CF">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競艇</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回以上」と回答した者を対象に集計した。</w:t>
      </w:r>
    </w:p>
    <w:p w14:paraId="5A881383" w14:textId="1B3974F0" w:rsidR="006B4047" w:rsidRPr="007B6D0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BCA8542" w14:textId="2D442DEC" w:rsidR="006B4047" w:rsidRDefault="002269CF"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い</w:t>
      </w:r>
      <w:r w:rsidR="00FD7588" w:rsidRPr="00FD7588">
        <w:rPr>
          <w:rFonts w:ascii="ＭＳ Ｐゴシック" w:eastAsia="ＭＳ Ｐゴシック" w:hAnsi="ＭＳ Ｐゴシック" w:cs="YuGothic-Regular" w:hint="eastAsia"/>
          <w:kern w:val="0"/>
          <w:szCs w:val="21"/>
        </w:rPr>
        <w:t>ずれの競技でも「ギャンブル場／場外売り場」で券を購入する者が最も多く、競馬、オートレースで７割前後、競輪、競艇</w:t>
      </w:r>
      <w:r w:rsidR="008304C7">
        <w:rPr>
          <w:rFonts w:ascii="ＭＳ Ｐゴシック" w:eastAsia="ＭＳ Ｐゴシック" w:hAnsi="ＭＳ Ｐゴシック" w:cs="YuGothic-Regular" w:hint="eastAsia"/>
          <w:kern w:val="0"/>
          <w:szCs w:val="21"/>
        </w:rPr>
        <w:t>、宝くじ</w:t>
      </w:r>
      <w:r w:rsidR="00FD7588" w:rsidRPr="00FD7588">
        <w:rPr>
          <w:rFonts w:ascii="ＭＳ Ｐゴシック" w:eastAsia="ＭＳ Ｐゴシック" w:hAnsi="ＭＳ Ｐゴシック" w:cs="YuGothic-Regular" w:hint="eastAsia"/>
          <w:kern w:val="0"/>
          <w:szCs w:val="21"/>
        </w:rPr>
        <w:t>で</w:t>
      </w:r>
      <w:r w:rsidR="00E155A0">
        <w:rPr>
          <w:rFonts w:ascii="ＭＳ Ｐゴシック" w:eastAsia="ＭＳ Ｐゴシック" w:hAnsi="ＭＳ Ｐゴシック" w:cs="YuGothic-Regular" w:hint="eastAsia"/>
          <w:kern w:val="0"/>
          <w:szCs w:val="21"/>
        </w:rPr>
        <w:t>8</w:t>
      </w:r>
      <w:r w:rsidR="00FD7588" w:rsidRPr="00FD7588">
        <w:rPr>
          <w:rFonts w:ascii="ＭＳ Ｐゴシック" w:eastAsia="ＭＳ Ｐゴシック" w:hAnsi="ＭＳ Ｐゴシック" w:cs="YuGothic-Regular" w:hint="eastAsia"/>
          <w:kern w:val="0"/>
          <w:szCs w:val="21"/>
        </w:rPr>
        <w:t>割強であった。「オンライン（インターネット）」は、</w:t>
      </w:r>
      <w:r w:rsidR="008304C7">
        <w:rPr>
          <w:rFonts w:ascii="ＭＳ Ｐゴシック" w:eastAsia="ＭＳ Ｐゴシック" w:hAnsi="ＭＳ Ｐゴシック" w:cs="YuGothic-Regular" w:hint="eastAsia"/>
          <w:kern w:val="0"/>
          <w:szCs w:val="21"/>
        </w:rPr>
        <w:t>スポーツ振興くじで約4割、</w:t>
      </w:r>
      <w:r w:rsidR="00FD7588" w:rsidRPr="00FD7588">
        <w:rPr>
          <w:rFonts w:ascii="ＭＳ Ｐゴシック" w:eastAsia="ＭＳ Ｐゴシック" w:hAnsi="ＭＳ Ｐゴシック" w:cs="YuGothic-Regular" w:hint="eastAsia"/>
          <w:kern w:val="0"/>
          <w:szCs w:val="21"/>
        </w:rPr>
        <w:t>競馬、オートレースで２割台、競輪、競艇で約１割となっている。「ギャンブル場／場外とオンラインの両方」は、いずれの競技でも１割未満であった。（図表</w:t>
      </w:r>
      <w:r w:rsidR="00FD7588" w:rsidRPr="00FD7588">
        <w:rPr>
          <w:rFonts w:ascii="ＭＳ Ｐゴシック" w:eastAsia="ＭＳ Ｐゴシック" w:hAnsi="ＭＳ Ｐゴシック" w:cs="YuGothic-Regular"/>
          <w:kern w:val="0"/>
          <w:szCs w:val="21"/>
        </w:rPr>
        <w:t>15-1・図表15-2）</w:t>
      </w:r>
    </w:p>
    <w:p w14:paraId="03672C0B" w14:textId="77A25B52"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811472A" w14:textId="230D26E8"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5</w:t>
      </w:r>
      <w:r w:rsidR="00A72624">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公営競技</w:t>
      </w:r>
      <w:r w:rsidR="00FA6CCD">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の主な券の購入方法</w:t>
      </w:r>
    </w:p>
    <w:p w14:paraId="0EF3DCF0" w14:textId="27ED705A" w:rsidR="008C1F56" w:rsidRDefault="00043836"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043836">
        <w:rPr>
          <w:rFonts w:ascii="ＭＳ Ｐゴシック" w:eastAsia="ＭＳ Ｐゴシック" w:hAnsi="ＭＳ Ｐゴシック" w:cs="YuGothic-Bold"/>
          <w:b/>
          <w:bCs/>
          <w:noProof/>
          <w:kern w:val="0"/>
          <w:sz w:val="20"/>
          <w:szCs w:val="20"/>
        </w:rPr>
        <w:drawing>
          <wp:anchor distT="0" distB="0" distL="114300" distR="114300" simplePos="0" relativeHeight="251939840" behindDoc="0" locked="0" layoutInCell="1" allowOverlap="1" wp14:anchorId="0DAF4F51" wp14:editId="364E3821">
            <wp:simplePos x="0" y="0"/>
            <wp:positionH relativeFrom="margin">
              <wp:align>left</wp:align>
            </wp:positionH>
            <wp:positionV relativeFrom="paragraph">
              <wp:posOffset>123584</wp:posOffset>
            </wp:positionV>
            <wp:extent cx="6413903" cy="120869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6211" cy="1214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15B8A" w14:textId="08548BB3"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A722089" w14:textId="496D6C26"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CEEB17C" w14:textId="78DDA033"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1036E1E" w14:textId="5C0812A3" w:rsidR="008C1F56" w:rsidRDefault="008C1F5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9E3CD55" w14:textId="6019CAE9"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7B8F9B40" w14:textId="45F5DD7A" w:rsidR="007F7EAD" w:rsidRDefault="007F7EAD"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78070B30" w14:textId="3D596BA1" w:rsidR="007F7EAD"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r w:rsidRPr="00AD31F3">
        <w:rPr>
          <w:rFonts w:ascii="ＭＳ Ｐゴシック" w:eastAsia="ＭＳ Ｐゴシック" w:hAnsi="ＭＳ Ｐゴシック" w:cs="YuGothic-Bold"/>
          <w:b/>
          <w:bCs/>
          <w:noProof/>
          <w:kern w:val="0"/>
          <w:sz w:val="20"/>
          <w:szCs w:val="20"/>
        </w:rPr>
        <w:drawing>
          <wp:anchor distT="0" distB="0" distL="114300" distR="114300" simplePos="0" relativeHeight="251937792" behindDoc="0" locked="0" layoutInCell="1" allowOverlap="1" wp14:anchorId="659A9BF6" wp14:editId="6FA54309">
            <wp:simplePos x="0" y="0"/>
            <wp:positionH relativeFrom="margin">
              <wp:posOffset>-161575</wp:posOffset>
            </wp:positionH>
            <wp:positionV relativeFrom="paragraph">
              <wp:posOffset>199390</wp:posOffset>
            </wp:positionV>
            <wp:extent cx="6846277" cy="36576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6277"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EAD" w:rsidRPr="008C7EA3">
        <w:rPr>
          <w:rFonts w:ascii="ＭＳ Ｐゴシック" w:eastAsia="ＭＳ Ｐゴシック" w:hAnsi="ＭＳ Ｐゴシック" w:cs="YuGothic-Bold" w:hint="eastAsia"/>
          <w:b/>
          <w:bCs/>
          <w:kern w:val="0"/>
          <w:sz w:val="20"/>
          <w:szCs w:val="20"/>
        </w:rPr>
        <w:t>図表</w:t>
      </w:r>
      <w:r w:rsidR="007F7EAD">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5</w:t>
      </w:r>
      <w:r w:rsidR="00A72624">
        <w:rPr>
          <w:rFonts w:ascii="ＭＳ Ｐゴシック" w:eastAsia="ＭＳ Ｐゴシック" w:hAnsi="ＭＳ Ｐゴシック" w:cs="YuGothic-Bold" w:hint="eastAsia"/>
          <w:b/>
          <w:bCs/>
          <w:kern w:val="0"/>
          <w:sz w:val="20"/>
          <w:szCs w:val="20"/>
        </w:rPr>
        <w:t>-2</w:t>
      </w:r>
      <w:r w:rsidR="007F7EAD" w:rsidRPr="008C7EA3">
        <w:rPr>
          <w:rFonts w:ascii="ＭＳ Ｐゴシック" w:eastAsia="ＭＳ Ｐゴシック" w:hAnsi="ＭＳ Ｐゴシック" w:cs="YuGothic-Bold" w:hint="eastAsia"/>
          <w:b/>
          <w:bCs/>
          <w:kern w:val="0"/>
          <w:sz w:val="20"/>
          <w:szCs w:val="20"/>
        </w:rPr>
        <w:t xml:space="preserve">　公営競技</w:t>
      </w:r>
      <w:r w:rsidR="00FA6CCD">
        <w:rPr>
          <w:rFonts w:ascii="ＭＳ Ｐゴシック" w:eastAsia="ＭＳ Ｐゴシック" w:hAnsi="ＭＳ Ｐゴシック" w:cs="YuGothic-Bold" w:hint="eastAsia"/>
          <w:b/>
          <w:bCs/>
          <w:kern w:val="0"/>
          <w:sz w:val="20"/>
          <w:szCs w:val="20"/>
        </w:rPr>
        <w:t>等</w:t>
      </w:r>
      <w:r w:rsidR="007F7EAD" w:rsidRPr="008C7EA3">
        <w:rPr>
          <w:rFonts w:ascii="ＭＳ Ｐゴシック" w:eastAsia="ＭＳ Ｐゴシック" w:hAnsi="ＭＳ Ｐゴシック" w:cs="YuGothic-Bold" w:hint="eastAsia"/>
          <w:b/>
          <w:bCs/>
          <w:kern w:val="0"/>
          <w:sz w:val="20"/>
          <w:szCs w:val="20"/>
        </w:rPr>
        <w:t>の主な券の購入方法</w:t>
      </w:r>
    </w:p>
    <w:p w14:paraId="414516DD" w14:textId="1B8AD98B"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26E71F87" w14:textId="6120FA67"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69601807" w14:textId="015D4CCE"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1600E112" w14:textId="0DBABCB8"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 w:val="20"/>
          <w:szCs w:val="20"/>
        </w:rPr>
      </w:pPr>
    </w:p>
    <w:p w14:paraId="039FED40" w14:textId="3E15D4BE"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46530C6D"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B107927"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128B01D1"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9D1671E"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16DF2F1"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220DE9EF"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5041A2E6"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4D8E3CF2"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16F0A33B" w14:textId="77777777" w:rsidR="00F6517B" w:rsidRDefault="00F6517B"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0AD43C56" w14:textId="4C05339B"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7E99942D" w14:textId="56C06F4B" w:rsidR="007F7EAD"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2F7A8117" w14:textId="77777777" w:rsidR="007F7EAD" w:rsidRPr="008C7EA3" w:rsidRDefault="007F7EAD" w:rsidP="007F7EAD">
      <w:pPr>
        <w:autoSpaceDE w:val="0"/>
        <w:autoSpaceDN w:val="0"/>
        <w:adjustRightInd w:val="0"/>
        <w:jc w:val="center"/>
        <w:rPr>
          <w:rFonts w:ascii="ＭＳ Ｐゴシック" w:eastAsia="ＭＳ Ｐゴシック" w:hAnsi="ＭＳ Ｐゴシック" w:cs="YuGothic-Bold"/>
          <w:b/>
          <w:bCs/>
          <w:kern w:val="0"/>
          <w:sz w:val="20"/>
          <w:szCs w:val="20"/>
        </w:rPr>
      </w:pPr>
    </w:p>
    <w:p w14:paraId="5215983C" w14:textId="28DBA33D" w:rsidR="006B4047" w:rsidRPr="008C7EA3" w:rsidRDefault="00B50A20" w:rsidP="006B4047">
      <w:pPr>
        <w:autoSpaceDE w:val="0"/>
        <w:autoSpaceDN w:val="0"/>
        <w:spacing w:line="240" w:lineRule="exact"/>
        <w:ind w:left="212" w:hangingChars="116" w:hanging="212"/>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Pr="00B50A20">
        <w:rPr>
          <w:rFonts w:ascii="ＭＳ Ｐゴシック" w:eastAsia="ＭＳ Ｐゴシック" w:hAnsi="ＭＳ Ｐゴシック" w:cs="YuGothic-Regular" w:hint="eastAsia"/>
          <w:kern w:val="0"/>
          <w:sz w:val="18"/>
          <w:szCs w:val="18"/>
        </w:rPr>
        <w:t>問</w:t>
      </w:r>
      <w:r w:rsidRPr="00B50A20">
        <w:rPr>
          <w:rFonts w:ascii="ＭＳ Ｐゴシック" w:eastAsia="ＭＳ Ｐゴシック" w:hAnsi="ＭＳ Ｐゴシック" w:cs="YuGothic-Regular"/>
          <w:kern w:val="0"/>
          <w:sz w:val="18"/>
          <w:szCs w:val="18"/>
        </w:rPr>
        <w:t>13に無回答は集計から除外：競馬（n=100）、競輪（n=21）、競艇（n=41）、オートレース（n=8）、宝くじ（ロト・ナンバーズ等含む）（n=192）,スポーツ振興くじ（サッカーくじ等）（n=33）</w:t>
      </w:r>
    </w:p>
    <w:p w14:paraId="217E1615"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7D21E6C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に費やすお金</w:t>
      </w:r>
    </w:p>
    <w:p w14:paraId="189EBD7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年間で最もお金を使ったギャンブル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w:t>
      </w:r>
    </w:p>
    <w:p w14:paraId="1CD6D34D" w14:textId="2BB287FB"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A72624">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　過去１年間で、最もお金を使った（つぎ込んだ）ギャンブル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はどれですか。（単一選択）</w:t>
      </w:r>
    </w:p>
    <w:p w14:paraId="3E1A734E" w14:textId="17C64916" w:rsidR="00603738" w:rsidRDefault="006B4047" w:rsidP="00603738">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hint="eastAsia"/>
          <w:kern w:val="0"/>
          <w:szCs w:val="21"/>
        </w:rPr>
        <w:t>間</w:t>
      </w:r>
      <w:r w:rsidRPr="008C7EA3">
        <w:rPr>
          <w:rFonts w:ascii="ＭＳ Ｐゴシック" w:eastAsia="ＭＳ Ｐゴシック" w:hAnsi="ＭＳ Ｐゴシック" w:cs="YuGothic-Regular" w:hint="eastAsia"/>
          <w:kern w:val="0"/>
          <w:szCs w:val="21"/>
        </w:rPr>
        <w:t>にギャンブル</w:t>
      </w:r>
      <w:r>
        <w:rPr>
          <w:rFonts w:ascii="ＭＳ Ｐゴシック" w:eastAsia="ＭＳ Ｐゴシック" w:hAnsi="ＭＳ Ｐゴシック" w:cs="YuGothic-Regular" w:hint="eastAsia"/>
          <w:kern w:val="0"/>
          <w:szCs w:val="21"/>
        </w:rPr>
        <w:t>等の</w:t>
      </w:r>
      <w:r w:rsidRPr="008C7EA3">
        <w:rPr>
          <w:rFonts w:ascii="ＭＳ Ｐゴシック" w:eastAsia="ＭＳ Ｐゴシック" w:hAnsi="ＭＳ Ｐゴシック" w:cs="YuGothic-Regular" w:hint="eastAsia"/>
          <w:kern w:val="0"/>
          <w:szCs w:val="21"/>
        </w:rPr>
        <w:t>経験がある者の中で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最もお金を使ったギャンブル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EC0065">
        <w:rPr>
          <w:rFonts w:ascii="ＭＳ Ｐゴシック" w:eastAsia="ＭＳ Ｐゴシック" w:hAnsi="ＭＳ Ｐゴシック" w:cs="YuGothic-Regular" w:hint="eastAsia"/>
          <w:kern w:val="0"/>
          <w:szCs w:val="21"/>
        </w:rPr>
        <w:t>宝くじ（</w:t>
      </w:r>
      <w:r w:rsidR="00B35E67">
        <w:rPr>
          <w:rFonts w:ascii="ＭＳ Ｐゴシック" w:eastAsia="ＭＳ Ｐゴシック" w:hAnsi="ＭＳ Ｐゴシック" w:cs="YuGothic-Regular" w:hint="eastAsia"/>
          <w:kern w:val="0"/>
          <w:szCs w:val="21"/>
        </w:rPr>
        <w:t>47.5</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）が最も多く</w:t>
      </w:r>
      <w:r>
        <w:rPr>
          <w:rFonts w:ascii="ＭＳ Ｐゴシック" w:eastAsia="ＭＳ Ｐゴシック" w:hAnsi="ＭＳ Ｐゴシック" w:cs="YuGothic-Regular" w:hint="eastAsia"/>
          <w:kern w:val="0"/>
          <w:szCs w:val="21"/>
        </w:rPr>
        <w:t>、</w:t>
      </w:r>
      <w:r w:rsidRPr="00EC0065">
        <w:rPr>
          <w:rFonts w:ascii="ＭＳ Ｐゴシック" w:eastAsia="ＭＳ Ｐゴシック" w:hAnsi="ＭＳ Ｐゴシック" w:cs="YuGothic-Regular"/>
          <w:kern w:val="0"/>
          <w:szCs w:val="21"/>
        </w:rPr>
        <w:t>次いでパチンコ（</w:t>
      </w:r>
      <w:r w:rsidR="00B35E67">
        <w:rPr>
          <w:rFonts w:ascii="ＭＳ Ｐゴシック" w:eastAsia="ＭＳ Ｐゴシック" w:hAnsi="ＭＳ Ｐゴシック" w:cs="YuGothic-Regular" w:hint="eastAsia"/>
          <w:kern w:val="0"/>
          <w:szCs w:val="21"/>
        </w:rPr>
        <w:t>22.2</w:t>
      </w:r>
      <w:r w:rsidR="007C30EF">
        <w:rPr>
          <w:rFonts w:ascii="ＭＳ Ｐゴシック" w:eastAsia="ＭＳ Ｐゴシック" w:hAnsi="ＭＳ Ｐゴシック" w:cs="YuGothic-Regular"/>
          <w:kern w:val="0"/>
          <w:szCs w:val="21"/>
        </w:rPr>
        <w:t>％</w:t>
      </w:r>
      <w:r w:rsidRPr="00EC0065">
        <w:rPr>
          <w:rFonts w:ascii="ＭＳ Ｐゴシック" w:eastAsia="ＭＳ Ｐゴシック" w:hAnsi="ＭＳ Ｐゴシック" w:cs="YuGothic-Regular"/>
          <w:kern w:val="0"/>
          <w:szCs w:val="21"/>
        </w:rPr>
        <w:t>）であった。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B35E67">
        <w:rPr>
          <w:rFonts w:ascii="ＭＳ Ｐゴシック" w:eastAsia="ＭＳ Ｐゴシック" w:hAnsi="ＭＳ Ｐゴシック" w:cs="YuGothic-Regular" w:hint="eastAsia"/>
          <w:kern w:val="0"/>
          <w:szCs w:val="21"/>
        </w:rPr>
        <w:t>6-1・図表16-2</w:t>
      </w:r>
      <w:r w:rsidRPr="008C7EA3">
        <w:rPr>
          <w:rFonts w:ascii="ＭＳ Ｐゴシック" w:eastAsia="ＭＳ Ｐゴシック" w:hAnsi="ＭＳ Ｐゴシック" w:cs="YuGothic-Regular" w:hint="eastAsia"/>
          <w:kern w:val="0"/>
          <w:szCs w:val="21"/>
        </w:rPr>
        <w:t>）</w:t>
      </w:r>
    </w:p>
    <w:p w14:paraId="36F706C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DCADCBA" w14:textId="12AD0CE8" w:rsidR="006B4047" w:rsidRPr="002A2DAD"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6</w:t>
      </w:r>
      <w:r w:rsidR="005B6B9C">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最もお金を使ったギャンブル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w:t>
      </w:r>
    </w:p>
    <w:p w14:paraId="2A829168" w14:textId="13D4EDE9" w:rsidR="006B4047" w:rsidRPr="00A72624" w:rsidRDefault="00064F09" w:rsidP="006B4047">
      <w:pPr>
        <w:autoSpaceDE w:val="0"/>
        <w:autoSpaceDN w:val="0"/>
        <w:adjustRightInd w:val="0"/>
        <w:jc w:val="left"/>
        <w:rPr>
          <w:rFonts w:ascii="ＭＳ Ｐゴシック" w:eastAsia="ＭＳ Ｐゴシック" w:hAnsi="ＭＳ Ｐゴシック" w:cs="YuGothic-Regular"/>
          <w:kern w:val="0"/>
          <w:sz w:val="18"/>
          <w:szCs w:val="18"/>
        </w:rPr>
      </w:pPr>
      <w:r w:rsidRPr="00064F09">
        <w:rPr>
          <w:rFonts w:ascii="ＭＳ Ｐゴシック" w:eastAsia="ＭＳ Ｐゴシック" w:hAnsi="ＭＳ Ｐゴシック" w:cs="YuGothic-Regular"/>
          <w:noProof/>
          <w:kern w:val="0"/>
          <w:sz w:val="18"/>
          <w:szCs w:val="18"/>
        </w:rPr>
        <w:drawing>
          <wp:anchor distT="0" distB="0" distL="114300" distR="114300" simplePos="0" relativeHeight="251948032" behindDoc="0" locked="0" layoutInCell="1" allowOverlap="1" wp14:anchorId="0764DAA7" wp14:editId="16A897AC">
            <wp:simplePos x="0" y="0"/>
            <wp:positionH relativeFrom="margin">
              <wp:align>center</wp:align>
            </wp:positionH>
            <wp:positionV relativeFrom="paragraph">
              <wp:posOffset>8200</wp:posOffset>
            </wp:positionV>
            <wp:extent cx="5030055" cy="256032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005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10158" w14:textId="45F9202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6D808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E7D8AA" w14:textId="546334B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6FB8A4" w14:textId="5ECB08B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A0B3EFA" w14:textId="338B777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7BB6A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1B7A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2F3D4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4DAE7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77F063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F1D6D3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2291E8F" w14:textId="77DDC3A4" w:rsidR="00CC5B89"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A72624">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集計から除外：</w:t>
      </w:r>
      <w:r w:rsidR="0018103C" w:rsidRPr="0018103C">
        <w:rPr>
          <w:rFonts w:ascii="ＭＳ Ｐゴシック" w:eastAsia="ＭＳ Ｐゴシック" w:hAnsi="ＭＳ Ｐゴシック" w:cs="YuGothic-Regular" w:hint="eastAsia"/>
          <w:color w:val="000000" w:themeColor="text1"/>
          <w:kern w:val="0"/>
          <w:sz w:val="18"/>
          <w:szCs w:val="18"/>
        </w:rPr>
        <w:t>条件分岐</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A72624">
        <w:rPr>
          <w:rFonts w:ascii="ＭＳ Ｐゴシック" w:eastAsia="ＭＳ Ｐゴシック" w:hAnsi="ＭＳ Ｐゴシック" w:cs="YuGothic-Regular" w:hint="eastAsia"/>
          <w:kern w:val="0"/>
          <w:sz w:val="18"/>
          <w:szCs w:val="18"/>
        </w:rPr>
        <w:t>1で</w:t>
      </w:r>
      <w:r w:rsidRPr="008C7EA3">
        <w:rPr>
          <w:rFonts w:ascii="ＭＳ Ｐゴシック" w:eastAsia="ＭＳ Ｐゴシック" w:hAnsi="ＭＳ Ｐゴシック" w:cs="YuGothic-Regular" w:hint="eastAsia"/>
          <w:kern w:val="0"/>
          <w:sz w:val="18"/>
          <w:szCs w:val="18"/>
        </w:rPr>
        <w:t>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A72624">
        <w:rPr>
          <w:rFonts w:ascii="ＭＳ Ｐゴシック" w:eastAsia="ＭＳ Ｐゴシック" w:hAnsi="ＭＳ Ｐゴシック" w:cs="YuGothic-Regular" w:hint="eastAsia"/>
          <w:kern w:val="0"/>
          <w:sz w:val="18"/>
          <w:szCs w:val="18"/>
        </w:rPr>
        <w:t>225</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選択肢</w:t>
      </w:r>
      <w:r w:rsidRPr="008C7EA3">
        <w:rPr>
          <w:rFonts w:ascii="ＭＳ Ｐゴシック" w:eastAsia="ＭＳ Ｐゴシック" w:hAnsi="ＭＳ Ｐゴシック" w:cs="YuGothic-Regular"/>
          <w:kern w:val="0"/>
          <w:sz w:val="18"/>
          <w:szCs w:val="18"/>
        </w:rPr>
        <w:t>13</w:t>
      </w: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を全くしていない」（</w:t>
      </w:r>
      <w:r w:rsidRPr="008C7EA3">
        <w:rPr>
          <w:rFonts w:ascii="ＭＳ Ｐゴシック" w:eastAsia="ＭＳ Ｐゴシック" w:hAnsi="ＭＳ Ｐゴシック" w:cs="YuGothic-Regular"/>
          <w:kern w:val="0"/>
          <w:sz w:val="18"/>
          <w:szCs w:val="18"/>
        </w:rPr>
        <w:t>n=</w:t>
      </w:r>
      <w:r w:rsidR="00A72624">
        <w:rPr>
          <w:rFonts w:ascii="ＭＳ Ｐゴシック" w:eastAsia="ＭＳ Ｐゴシック" w:hAnsi="ＭＳ Ｐゴシック" w:cs="YuGothic-Regular" w:hint="eastAsia"/>
          <w:kern w:val="0"/>
          <w:sz w:val="18"/>
          <w:szCs w:val="18"/>
        </w:rPr>
        <w:t>1,122</w:t>
      </w:r>
      <w:r w:rsidRPr="008C7EA3">
        <w:rPr>
          <w:rFonts w:ascii="ＭＳ Ｐゴシック" w:eastAsia="ＭＳ Ｐゴシック" w:hAnsi="ＭＳ Ｐゴシック" w:cs="YuGothic-Regular" w:hint="eastAsia"/>
          <w:kern w:val="0"/>
          <w:sz w:val="18"/>
          <w:szCs w:val="18"/>
        </w:rPr>
        <w:t>）</w:t>
      </w:r>
    </w:p>
    <w:p w14:paraId="4E5172BA" w14:textId="4226C819" w:rsidR="000126F9" w:rsidRDefault="000126F9"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2E2EDE5" w14:textId="08BC9616" w:rsidR="005B6B9C" w:rsidRPr="002A2DAD" w:rsidRDefault="00172861" w:rsidP="005B6B9C">
      <w:pPr>
        <w:autoSpaceDE w:val="0"/>
        <w:autoSpaceDN w:val="0"/>
        <w:adjustRightInd w:val="0"/>
        <w:jc w:val="center"/>
        <w:rPr>
          <w:rFonts w:ascii="ＭＳ Ｐゴシック" w:eastAsia="ＭＳ Ｐゴシック" w:hAnsi="ＭＳ Ｐゴシック" w:cs="YuGothic-Bold"/>
          <w:b/>
          <w:bCs/>
          <w:kern w:val="0"/>
          <w:sz w:val="20"/>
          <w:szCs w:val="20"/>
        </w:rPr>
      </w:pPr>
      <w:r>
        <w:rPr>
          <w:noProof/>
        </w:rPr>
        <w:drawing>
          <wp:anchor distT="0" distB="0" distL="114300" distR="114300" simplePos="0" relativeHeight="251662327" behindDoc="0" locked="0" layoutInCell="1" allowOverlap="1" wp14:anchorId="324214BA" wp14:editId="23605843">
            <wp:simplePos x="0" y="0"/>
            <wp:positionH relativeFrom="column">
              <wp:posOffset>653432</wp:posOffset>
            </wp:positionH>
            <wp:positionV relativeFrom="paragraph">
              <wp:posOffset>78105</wp:posOffset>
            </wp:positionV>
            <wp:extent cx="4641811" cy="3897956"/>
            <wp:effectExtent l="0" t="0" r="0" b="0"/>
            <wp:wrapNone/>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1811" cy="3897956"/>
                    </a:xfrm>
                    <a:prstGeom prst="rect">
                      <a:avLst/>
                    </a:prstGeom>
                    <a:noFill/>
                    <a:extLst/>
                  </pic:spPr>
                </pic:pic>
              </a:graphicData>
            </a:graphic>
            <wp14:sizeRelH relativeFrom="margin">
              <wp14:pctWidth>0</wp14:pctWidth>
            </wp14:sizeRelH>
            <wp14:sizeRelV relativeFrom="margin">
              <wp14:pctHeight>0</wp14:pctHeight>
            </wp14:sizeRelV>
          </wp:anchor>
        </w:drawing>
      </w:r>
      <w:r w:rsidR="005B6B9C" w:rsidRPr="008C7EA3">
        <w:rPr>
          <w:rFonts w:ascii="ＭＳ Ｐゴシック" w:eastAsia="ＭＳ Ｐゴシック" w:hAnsi="ＭＳ Ｐゴシック" w:cs="YuGothic-Bold" w:hint="eastAsia"/>
          <w:b/>
          <w:bCs/>
          <w:kern w:val="0"/>
          <w:sz w:val="20"/>
          <w:szCs w:val="20"/>
        </w:rPr>
        <w:t>図表</w:t>
      </w:r>
      <w:r w:rsidR="005B6B9C">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6</w:t>
      </w:r>
      <w:r w:rsidR="005B6B9C">
        <w:rPr>
          <w:rFonts w:ascii="ＭＳ Ｐゴシック" w:eastAsia="ＭＳ Ｐゴシック" w:hAnsi="ＭＳ Ｐゴシック" w:cs="YuGothic-Bold" w:hint="eastAsia"/>
          <w:b/>
          <w:bCs/>
          <w:kern w:val="0"/>
          <w:sz w:val="20"/>
          <w:szCs w:val="20"/>
        </w:rPr>
        <w:t>-2</w:t>
      </w:r>
      <w:r w:rsidR="005B6B9C" w:rsidRPr="008C7EA3">
        <w:rPr>
          <w:rFonts w:ascii="ＭＳ Ｐゴシック" w:eastAsia="ＭＳ Ｐゴシック" w:hAnsi="ＭＳ Ｐゴシック" w:cs="YuGothic-Bold" w:hint="eastAsia"/>
          <w:b/>
          <w:bCs/>
          <w:kern w:val="0"/>
          <w:sz w:val="20"/>
          <w:szCs w:val="20"/>
        </w:rPr>
        <w:t xml:space="preserve">　最もお金を使ったギャンブル</w:t>
      </w:r>
      <w:r w:rsidR="005B6B9C">
        <w:rPr>
          <w:rFonts w:ascii="ＭＳ Ｐゴシック" w:eastAsia="ＭＳ Ｐゴシック" w:hAnsi="ＭＳ Ｐゴシック" w:cs="YuGothic-Bold" w:hint="eastAsia"/>
          <w:b/>
          <w:bCs/>
          <w:kern w:val="0"/>
          <w:sz w:val="20"/>
          <w:szCs w:val="20"/>
        </w:rPr>
        <w:t>等</w:t>
      </w:r>
      <w:r w:rsidR="005B6B9C" w:rsidRPr="008C7EA3">
        <w:rPr>
          <w:rFonts w:ascii="ＭＳ Ｐゴシック" w:eastAsia="ＭＳ Ｐゴシック" w:hAnsi="ＭＳ Ｐゴシック" w:cs="YuGothic-Bold" w:hint="eastAsia"/>
          <w:b/>
          <w:bCs/>
          <w:kern w:val="0"/>
          <w:sz w:val="20"/>
          <w:szCs w:val="20"/>
        </w:rPr>
        <w:t>の種類</w:t>
      </w:r>
    </w:p>
    <w:p w14:paraId="76CD39D6" w14:textId="2BA23449" w:rsidR="005B6B9C" w:rsidRPr="00A72624"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2BD665F5" w14:textId="5B122751"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7B3AEC" w14:textId="6E3A5E20"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039D8E0" w14:textId="5BCF834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2ED2D2A" w14:textId="1FEA86B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33EE7E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67A5D0A" w14:textId="26030362" w:rsidR="005B6B9C" w:rsidRPr="009E2D72"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76547DF"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382F57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101D6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F445787" w14:textId="1F5294E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FEDEDE0" w14:textId="77777777" w:rsidR="000126F9" w:rsidRDefault="000126F9" w:rsidP="005B6B9C">
      <w:pPr>
        <w:autoSpaceDE w:val="0"/>
        <w:autoSpaceDN w:val="0"/>
        <w:adjustRightInd w:val="0"/>
        <w:jc w:val="left"/>
        <w:rPr>
          <w:rFonts w:ascii="ＭＳ Ｐゴシック" w:eastAsia="ＭＳ Ｐゴシック" w:hAnsi="ＭＳ Ｐゴシック" w:cs="YuGothic-Regular"/>
          <w:kern w:val="0"/>
          <w:sz w:val="18"/>
          <w:szCs w:val="18"/>
        </w:rPr>
      </w:pPr>
    </w:p>
    <w:p w14:paraId="3E284169" w14:textId="2962268C"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56D94B0"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B32F968" w14:textId="77777777" w:rsidR="00607D8A" w:rsidRDefault="00607D8A" w:rsidP="005B6B9C">
      <w:pPr>
        <w:autoSpaceDE w:val="0"/>
        <w:autoSpaceDN w:val="0"/>
        <w:adjustRightInd w:val="0"/>
        <w:jc w:val="left"/>
        <w:rPr>
          <w:rFonts w:ascii="ＭＳ Ｐゴシック" w:eastAsia="ＭＳ Ｐゴシック" w:hAnsi="ＭＳ Ｐゴシック" w:cs="YuGothic-Regular"/>
          <w:kern w:val="0"/>
          <w:sz w:val="18"/>
          <w:szCs w:val="18"/>
        </w:rPr>
      </w:pPr>
    </w:p>
    <w:p w14:paraId="1BDE937D"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4CCD3C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8E2C2A7" w14:textId="1269EC68" w:rsidR="006B4047" w:rsidRPr="008C7EA3" w:rsidRDefault="005B6B9C" w:rsidP="00607D8A">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集計から除外：</w:t>
      </w:r>
      <w:r w:rsidR="00454362" w:rsidRPr="00454362">
        <w:rPr>
          <w:rFonts w:ascii="ＭＳ Ｐゴシック" w:eastAsia="ＭＳ Ｐゴシック" w:hAnsi="ＭＳ Ｐゴシック" w:cs="YuGothic-Regular" w:hint="eastAsia"/>
          <w:color w:val="000000" w:themeColor="text1"/>
          <w:kern w:val="0"/>
          <w:sz w:val="18"/>
          <w:szCs w:val="18"/>
        </w:rPr>
        <w:t>条件分岐</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Pr>
          <w:rFonts w:ascii="ＭＳ Ｐゴシック" w:eastAsia="ＭＳ Ｐゴシック" w:hAnsi="ＭＳ Ｐゴシック" w:cs="YuGothic-Regular" w:hint="eastAsia"/>
          <w:kern w:val="0"/>
          <w:sz w:val="18"/>
          <w:szCs w:val="18"/>
        </w:rPr>
        <w:t>1で</w:t>
      </w:r>
      <w:r w:rsidRPr="008C7EA3">
        <w:rPr>
          <w:rFonts w:ascii="ＭＳ Ｐゴシック" w:eastAsia="ＭＳ Ｐゴシック" w:hAnsi="ＭＳ Ｐゴシック" w:cs="YuGothic-Regular" w:hint="eastAsia"/>
          <w:kern w:val="0"/>
          <w:sz w:val="18"/>
          <w:szCs w:val="18"/>
        </w:rPr>
        <w:t>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225</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選択肢</w:t>
      </w:r>
      <w:r w:rsidRPr="008C7EA3">
        <w:rPr>
          <w:rFonts w:ascii="ＭＳ Ｐゴシック" w:eastAsia="ＭＳ Ｐゴシック" w:hAnsi="ＭＳ Ｐゴシック" w:cs="YuGothic-Regular"/>
          <w:kern w:val="0"/>
          <w:sz w:val="18"/>
          <w:szCs w:val="18"/>
        </w:rPr>
        <w:t>13</w:t>
      </w: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を全くしていない」（</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1,122</w:t>
      </w:r>
      <w:r w:rsidRPr="008C7EA3">
        <w:rPr>
          <w:rFonts w:ascii="ＭＳ Ｐゴシック" w:eastAsia="ＭＳ Ｐゴシック" w:hAnsi="ＭＳ Ｐゴシック" w:cs="YuGothic-Regular" w:hint="eastAsia"/>
          <w:kern w:val="0"/>
          <w:sz w:val="18"/>
          <w:szCs w:val="18"/>
        </w:rPr>
        <w:t>）</w:t>
      </w:r>
    </w:p>
    <w:p w14:paraId="1258192D" w14:textId="0E3780E8" w:rsidR="005B6B9C" w:rsidRDefault="005B6B9C">
      <w:pPr>
        <w:widowControl/>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b/>
          <w:bCs/>
          <w:kern w:val="0"/>
          <w:szCs w:val="21"/>
        </w:rPr>
        <w:br w:type="page"/>
      </w:r>
    </w:p>
    <w:p w14:paraId="678CE51B" w14:textId="4DBACD0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に使った金額】</w:t>
      </w:r>
    </w:p>
    <w:p w14:paraId="507A6CEB" w14:textId="77777777" w:rsidR="00576ED3" w:rsidRDefault="006B4047" w:rsidP="00576ED3">
      <w:pPr>
        <w:autoSpaceDE w:val="0"/>
        <w:autoSpaceDN w:val="0"/>
        <w:adjustRightInd w:val="0"/>
        <w:spacing w:beforeLines="50" w:before="170"/>
        <w:ind w:leftChars="100" w:left="213"/>
        <w:jc w:val="left"/>
        <w:rPr>
          <w:rFonts w:ascii="ＭＳ Ｐゴシック" w:eastAsia="ＭＳ Ｐゴシック" w:hAnsi="ＭＳ Ｐゴシック" w:cs="YuGothic-Bold"/>
          <w:b/>
          <w:bCs/>
          <w:kern w:val="0"/>
          <w:szCs w:val="21"/>
          <w:highlight w:val="yellow"/>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A72624">
        <w:rPr>
          <w:rFonts w:ascii="ＭＳ Ｐゴシック" w:eastAsia="ＭＳ Ｐゴシック" w:hAnsi="ＭＳ Ｐゴシック" w:cs="YuGothic-Bold" w:hint="eastAsia"/>
          <w:b/>
          <w:bCs/>
          <w:kern w:val="0"/>
          <w:szCs w:val="21"/>
          <w:highlight w:val="yellow"/>
        </w:rPr>
        <w:t>7</w:t>
      </w:r>
      <w:r w:rsidRPr="00B35703">
        <w:rPr>
          <w:rFonts w:ascii="ＭＳ Ｐゴシック" w:eastAsia="ＭＳ Ｐゴシック" w:hAnsi="ＭＳ Ｐゴシック" w:cs="YuGothic-Bold" w:hint="eastAsia"/>
          <w:b/>
          <w:bCs/>
          <w:kern w:val="0"/>
          <w:szCs w:val="21"/>
          <w:highlight w:val="yellow"/>
        </w:rPr>
        <w:t>】　過去１年間、</w:t>
      </w:r>
      <w:r>
        <w:rPr>
          <w:rFonts w:ascii="ＭＳ Ｐゴシック" w:eastAsia="ＭＳ Ｐゴシック" w:hAnsi="ＭＳ Ｐゴシック" w:cs="YuGothic-Bold" w:hint="eastAsia"/>
          <w:b/>
          <w:bCs/>
          <w:kern w:val="0"/>
          <w:szCs w:val="21"/>
          <w:highlight w:val="yellow"/>
        </w:rPr>
        <w:t>１か</w:t>
      </w:r>
      <w:r w:rsidRPr="00B35703">
        <w:rPr>
          <w:rFonts w:ascii="ＭＳ Ｐゴシック" w:eastAsia="ＭＳ Ｐゴシック" w:hAnsi="ＭＳ Ｐゴシック" w:cs="YuGothic-Bold" w:hint="eastAsia"/>
          <w:b/>
          <w:bCs/>
          <w:kern w:val="0"/>
          <w:szCs w:val="21"/>
          <w:highlight w:val="yellow"/>
        </w:rPr>
        <w:t>月あたりギャンブル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にどのくらいお金をかけていますか。</w:t>
      </w:r>
    </w:p>
    <w:p w14:paraId="233E3525" w14:textId="652B7D7F" w:rsidR="006B4047" w:rsidRPr="002A2DAD" w:rsidRDefault="006B4047" w:rsidP="00576ED3">
      <w:pPr>
        <w:autoSpaceDE w:val="0"/>
        <w:autoSpaceDN w:val="0"/>
        <w:adjustRightInd w:val="0"/>
        <w:ind w:leftChars="100" w:left="213" w:firstLineChars="360" w:firstLine="732"/>
        <w:jc w:val="left"/>
        <w:rPr>
          <w:rFonts w:ascii="ＭＳ Ｐゴシック" w:eastAsia="ＭＳ Ｐゴシック" w:hAnsi="ＭＳ Ｐゴシック" w:cs="YuGothic-Bold"/>
          <w:b/>
          <w:bCs/>
          <w:kern w:val="0"/>
          <w:szCs w:val="21"/>
          <w:highlight w:val="yellow"/>
        </w:rPr>
      </w:pPr>
      <w:r w:rsidRPr="004F4DBF">
        <w:rPr>
          <w:rFonts w:ascii="ＭＳ Ｐゴシック" w:eastAsia="ＭＳ Ｐゴシック" w:hAnsi="ＭＳ Ｐゴシック" w:cs="YuGothic-Bold" w:hint="eastAsia"/>
          <w:b/>
          <w:bCs/>
          <w:kern w:val="0"/>
          <w:sz w:val="20"/>
          <w:szCs w:val="21"/>
          <w:highlight w:val="yellow"/>
        </w:rPr>
        <w:t>（勝ったお金は含めずに回答）</w:t>
      </w:r>
    </w:p>
    <w:p w14:paraId="4E193CB6" w14:textId="480D0670"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か月あたりギャンブル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に使用する金額は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hint="eastAsia"/>
          <w:kern w:val="0"/>
          <w:szCs w:val="21"/>
        </w:rPr>
        <w:t>円の回答を含めない場合</w:t>
      </w:r>
      <w:r>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男女とも</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万円以上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万円未満が最も多かった</w:t>
      </w:r>
      <w:r w:rsidR="00A66293">
        <w:rPr>
          <w:rFonts w:ascii="ＭＳ Ｐゴシック" w:eastAsia="ＭＳ Ｐゴシック" w:hAnsi="ＭＳ Ｐゴシック" w:cs="YuGothic-Regular" w:hint="eastAsia"/>
          <w:kern w:val="0"/>
          <w:szCs w:val="21"/>
        </w:rPr>
        <w:t>（男性18.5</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、女性9.1</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。月に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にかける場合の金額の中央値は男性が</w:t>
      </w:r>
      <w:r w:rsidRPr="008C7EA3">
        <w:rPr>
          <w:rFonts w:ascii="ＭＳ Ｐゴシック" w:eastAsia="ＭＳ Ｐゴシック" w:hAnsi="ＭＳ Ｐゴシック" w:cs="YuGothic-Regular"/>
          <w:kern w:val="0"/>
          <w:szCs w:val="21"/>
        </w:rPr>
        <w:t>10,00</w:t>
      </w:r>
      <w:r w:rsidR="00A66293">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A66293">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kern w:val="0"/>
          <w:szCs w:val="21"/>
        </w:rPr>
        <w:t>,000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sidR="000C5507">
        <w:rPr>
          <w:rFonts w:ascii="ＭＳ Ｐゴシック" w:eastAsia="ＭＳ Ｐゴシック" w:hAnsi="ＭＳ Ｐゴシック" w:cs="YuGothic-Regular" w:hint="eastAsia"/>
          <w:kern w:val="0"/>
          <w:szCs w:val="21"/>
        </w:rPr>
        <w:t>、平均値は男性が246,950円/月、女性が100,481円/月</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7-1</w:t>
      </w:r>
      <w:r w:rsidR="0069581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0C5507">
        <w:rPr>
          <w:rFonts w:ascii="ＭＳ Ｐゴシック" w:eastAsia="ＭＳ Ｐゴシック" w:hAnsi="ＭＳ Ｐゴシック" w:cs="YuGothic-Regular" w:hint="eastAsia"/>
          <w:kern w:val="0"/>
          <w:szCs w:val="21"/>
        </w:rPr>
        <w:t>7-</w:t>
      </w:r>
      <w:r w:rsidR="00695813">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393ADF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2297FD68" w14:textId="66F0C52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7-1</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にかけている</w:t>
      </w:r>
      <w:r w:rsidR="00411A78">
        <w:rPr>
          <w:rFonts w:ascii="ＭＳ Ｐゴシック" w:eastAsia="ＭＳ Ｐゴシック" w:hAnsi="ＭＳ Ｐゴシック" w:cs="YuGothic-Bold" w:hint="eastAsia"/>
          <w:b/>
          <w:bCs/>
          <w:kern w:val="0"/>
          <w:sz w:val="20"/>
          <w:szCs w:val="20"/>
        </w:rPr>
        <w:t>金額</w:t>
      </w:r>
      <w:r w:rsidRPr="008C7EA3">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か月あたり</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勝ったお金は含めず）</w:t>
      </w:r>
    </w:p>
    <w:p w14:paraId="3BE1339B" w14:textId="6E5DF94C" w:rsidR="006B4047" w:rsidRDefault="007A2D2F" w:rsidP="006B4047">
      <w:pPr>
        <w:autoSpaceDE w:val="0"/>
        <w:autoSpaceDN w:val="0"/>
        <w:adjustRightInd w:val="0"/>
        <w:jc w:val="left"/>
        <w:rPr>
          <w:rFonts w:ascii="ＭＳ Ｐゴシック" w:eastAsia="ＭＳ Ｐゴシック" w:hAnsi="ＭＳ Ｐゴシック" w:cs="YuGothic-Regular"/>
          <w:kern w:val="0"/>
          <w:sz w:val="18"/>
          <w:szCs w:val="18"/>
        </w:rPr>
      </w:pPr>
      <w:r w:rsidRPr="007A2D2F">
        <w:rPr>
          <w:rFonts w:ascii="ＭＳ Ｐゴシック" w:eastAsia="ＭＳ Ｐゴシック" w:hAnsi="ＭＳ Ｐゴシック" w:cs="YuGothic-Bold"/>
          <w:b/>
          <w:bCs/>
          <w:noProof/>
          <w:kern w:val="0"/>
          <w:sz w:val="20"/>
          <w:szCs w:val="20"/>
        </w:rPr>
        <w:drawing>
          <wp:anchor distT="0" distB="0" distL="114300" distR="114300" simplePos="0" relativeHeight="251798528" behindDoc="0" locked="0" layoutInCell="1" allowOverlap="1" wp14:anchorId="44EB007F" wp14:editId="0C55177B">
            <wp:simplePos x="0" y="0"/>
            <wp:positionH relativeFrom="column">
              <wp:posOffset>135255</wp:posOffset>
            </wp:positionH>
            <wp:positionV relativeFrom="page">
              <wp:posOffset>2781300</wp:posOffset>
            </wp:positionV>
            <wp:extent cx="6195695" cy="185483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569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59D52" w14:textId="4EFA5EB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5F12EB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9A6A8A" w14:textId="1A0FE22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F60939" w14:textId="207EA5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CCA86C" w14:textId="1CEA3E3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661378" w14:textId="7EEFF7F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75420" w14:textId="77777777" w:rsidR="009C7F7B" w:rsidRDefault="009C7F7B" w:rsidP="006B4047">
      <w:pPr>
        <w:autoSpaceDE w:val="0"/>
        <w:autoSpaceDN w:val="0"/>
        <w:adjustRightInd w:val="0"/>
        <w:jc w:val="left"/>
        <w:rPr>
          <w:rFonts w:ascii="ＭＳ Ｐゴシック" w:eastAsia="ＭＳ Ｐゴシック" w:hAnsi="ＭＳ Ｐゴシック" w:cs="YuGothic-Regular"/>
          <w:kern w:val="0"/>
          <w:sz w:val="18"/>
          <w:szCs w:val="18"/>
        </w:rPr>
      </w:pPr>
    </w:p>
    <w:p w14:paraId="3C05D37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D384B" w14:textId="62CF626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581D00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016149B" w14:textId="342A66EA" w:rsidR="006B4047" w:rsidRDefault="00583236"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83236">
        <w:rPr>
          <w:rFonts w:ascii="ＭＳ Ｐゴシック" w:eastAsia="ＭＳ Ｐゴシック" w:hAnsi="ＭＳ Ｐゴシック" w:cs="YuGothic-Bold"/>
          <w:b/>
          <w:bCs/>
          <w:noProof/>
          <w:kern w:val="0"/>
          <w:sz w:val="20"/>
          <w:szCs w:val="20"/>
        </w:rPr>
        <w:drawing>
          <wp:anchor distT="0" distB="0" distL="114300" distR="114300" simplePos="0" relativeHeight="251652077" behindDoc="0" locked="0" layoutInCell="1" allowOverlap="1" wp14:anchorId="4771A628" wp14:editId="51369C49">
            <wp:simplePos x="0" y="0"/>
            <wp:positionH relativeFrom="margin">
              <wp:align>center</wp:align>
            </wp:positionH>
            <wp:positionV relativeFrom="paragraph">
              <wp:posOffset>153035</wp:posOffset>
            </wp:positionV>
            <wp:extent cx="5607050" cy="1466215"/>
            <wp:effectExtent l="0" t="0" r="0" b="63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705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7-</w:t>
      </w:r>
      <w:r w:rsidR="000F63FB">
        <w:rPr>
          <w:rFonts w:ascii="ＭＳ Ｐゴシック" w:eastAsia="ＭＳ Ｐゴシック" w:hAnsi="ＭＳ Ｐゴシック" w:cs="YuGothic-Bold" w:hint="eastAsia"/>
          <w:b/>
          <w:bCs/>
          <w:kern w:val="0"/>
          <w:sz w:val="20"/>
          <w:szCs w:val="20"/>
        </w:rPr>
        <w:t>2</w:t>
      </w:r>
      <w:r w:rsidR="006B4047" w:rsidRPr="008C7EA3">
        <w:rPr>
          <w:rFonts w:ascii="ＭＳ Ｐゴシック" w:eastAsia="ＭＳ Ｐゴシック" w:hAnsi="ＭＳ Ｐゴシック" w:cs="YuGothic-Bold" w:hint="eastAsia"/>
          <w:b/>
          <w:bCs/>
          <w:kern w:val="0"/>
          <w:sz w:val="20"/>
          <w:szCs w:val="20"/>
        </w:rPr>
        <w:t xml:space="preserve">　ギャンブル</w:t>
      </w:r>
      <w:r w:rsidR="006B4047">
        <w:rPr>
          <w:rFonts w:ascii="ＭＳ Ｐゴシック" w:eastAsia="ＭＳ Ｐゴシック" w:hAnsi="ＭＳ Ｐゴシック" w:cs="YuGothic-Bold" w:hint="eastAsia"/>
          <w:b/>
          <w:bCs/>
          <w:kern w:val="0"/>
          <w:sz w:val="20"/>
          <w:szCs w:val="20"/>
        </w:rPr>
        <w:t>等</w:t>
      </w:r>
      <w:r w:rsidR="006B4047" w:rsidRPr="008C7EA3">
        <w:rPr>
          <w:rFonts w:ascii="ＭＳ Ｐゴシック" w:eastAsia="ＭＳ Ｐゴシック" w:hAnsi="ＭＳ Ｐゴシック" w:cs="YuGothic-Bold" w:hint="eastAsia"/>
          <w:b/>
          <w:bCs/>
          <w:kern w:val="0"/>
          <w:sz w:val="20"/>
          <w:szCs w:val="20"/>
        </w:rPr>
        <w:t>にかけ</w:t>
      </w:r>
      <w:r w:rsidR="00411A78">
        <w:rPr>
          <w:rFonts w:ascii="ＭＳ Ｐゴシック" w:eastAsia="ＭＳ Ｐゴシック" w:hAnsi="ＭＳ Ｐゴシック" w:cs="YuGothic-Bold" w:hint="eastAsia"/>
          <w:b/>
          <w:bCs/>
          <w:kern w:val="0"/>
          <w:sz w:val="20"/>
          <w:szCs w:val="20"/>
        </w:rPr>
        <w:t>ている</w:t>
      </w:r>
      <w:r w:rsidR="006B4047" w:rsidRPr="008C7EA3">
        <w:rPr>
          <w:rFonts w:ascii="ＭＳ Ｐゴシック" w:eastAsia="ＭＳ Ｐゴシック" w:hAnsi="ＭＳ Ｐゴシック" w:cs="YuGothic-Bold" w:hint="eastAsia"/>
          <w:b/>
          <w:bCs/>
          <w:kern w:val="0"/>
          <w:sz w:val="20"/>
          <w:szCs w:val="20"/>
        </w:rPr>
        <w:t>金額</w:t>
      </w:r>
    </w:p>
    <w:p w14:paraId="58522A08" w14:textId="6ABE671E"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5DE6D7AB" w14:textId="5A08C04B"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494576" w14:textId="42D7B41C"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3E1991" w14:textId="77777777"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3E05DE" w14:textId="5742FAD8"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F9E13AD" w14:textId="77777777" w:rsidR="007A2D2F" w:rsidRDefault="007A2D2F"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A212832" w14:textId="38BA6880" w:rsidR="006B4047" w:rsidRPr="005570B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50FCE3F" w14:textId="77777777"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か月に</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円以上かける回答者での集計</w:t>
      </w:r>
    </w:p>
    <w:p w14:paraId="6A6816AF" w14:textId="648D4C2F"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集計から除外：</w:t>
      </w:r>
      <w:r w:rsidR="00737547">
        <w:rPr>
          <w:rFonts w:ascii="ＭＳ Ｐゴシック" w:eastAsia="ＭＳ Ｐゴシック" w:hAnsi="ＭＳ Ｐゴシック" w:cs="YuGothic-Regular" w:hint="eastAsia"/>
          <w:color w:val="000000" w:themeColor="text1"/>
          <w:kern w:val="0"/>
          <w:sz w:val="18"/>
          <w:szCs w:val="18"/>
        </w:rPr>
        <w:t>条件分岐</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00BE38D3" w:rsidRPr="00BE38D3">
        <w:rPr>
          <w:rFonts w:ascii="ＭＳ Ｐゴシック" w:eastAsia="ＭＳ Ｐゴシック" w:hAnsi="ＭＳ Ｐゴシック" w:cs="YuGothic-Regular" w:hint="eastAsia"/>
          <w:color w:val="000000" w:themeColor="text1"/>
          <w:kern w:val="0"/>
          <w:sz w:val="18"/>
          <w:szCs w:val="18"/>
        </w:rPr>
        <w:t>設問間矛盾</w:t>
      </w:r>
      <w:r w:rsidRPr="00BE38D3">
        <w:rPr>
          <w:rFonts w:ascii="ＭＳ Ｐゴシック" w:eastAsia="ＭＳ Ｐゴシック" w:hAnsi="ＭＳ Ｐゴシック" w:cs="YuGothic-Regular" w:hint="eastAsia"/>
          <w:color w:val="000000" w:themeColor="text1"/>
          <w:kern w:val="0"/>
          <w:sz w:val="18"/>
          <w:szCs w:val="18"/>
        </w:rPr>
        <w:t>（問</w:t>
      </w:r>
      <w:r w:rsidRPr="00BE38D3">
        <w:rPr>
          <w:rFonts w:ascii="ＭＳ Ｐゴシック" w:eastAsia="ＭＳ Ｐゴシック" w:hAnsi="ＭＳ Ｐゴシック" w:cs="YuGothic-Regular"/>
          <w:color w:val="000000" w:themeColor="text1"/>
          <w:kern w:val="0"/>
          <w:sz w:val="18"/>
          <w:szCs w:val="18"/>
        </w:rPr>
        <w:t>1</w:t>
      </w:r>
      <w:r w:rsidR="007A2D2F">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で過去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年間ギャンブル</w:t>
      </w:r>
      <w:r>
        <w:rPr>
          <w:rFonts w:ascii="ＭＳ Ｐゴシック" w:eastAsia="ＭＳ Ｐゴシック" w:hAnsi="ＭＳ Ｐゴシック" w:cs="YuGothic-Regular" w:hint="eastAsia"/>
          <w:kern w:val="0"/>
          <w:sz w:val="18"/>
          <w:szCs w:val="18"/>
        </w:rPr>
        <w:t>等</w:t>
      </w:r>
      <w:r w:rsidR="00CB7B04">
        <w:rPr>
          <w:rFonts w:ascii="ＭＳ Ｐゴシック" w:eastAsia="ＭＳ Ｐゴシック" w:hAnsi="ＭＳ Ｐゴシック" w:cs="YuGothic-Regular" w:hint="eastAsia"/>
          <w:kern w:val="0"/>
          <w:sz w:val="18"/>
          <w:szCs w:val="18"/>
        </w:rPr>
        <w:t>をしていない</w:t>
      </w:r>
      <w:r w:rsidRPr="008C7EA3">
        <w:rPr>
          <w:rFonts w:ascii="ＭＳ Ｐゴシック" w:eastAsia="ＭＳ Ｐゴシック" w:hAnsi="ＭＳ Ｐゴシック" w:cs="YuGothic-Regular" w:hint="eastAsia"/>
          <w:kern w:val="0"/>
          <w:sz w:val="18"/>
          <w:szCs w:val="18"/>
        </w:rPr>
        <w:t>と回答しているのに問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で</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円以上と回答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問</w:t>
      </w:r>
      <w:r w:rsidR="007A2D2F">
        <w:rPr>
          <w:rFonts w:ascii="ＭＳ Ｐゴシック" w:eastAsia="ＭＳ Ｐゴシック" w:hAnsi="ＭＳ Ｐゴシック" w:cs="YuGothic-Regular" w:hint="eastAsia"/>
          <w:kern w:val="0"/>
          <w:sz w:val="18"/>
          <w:szCs w:val="18"/>
        </w:rPr>
        <w:t>16</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の種類を回答しているのに問</w:t>
      </w:r>
      <w:r w:rsidRPr="008C7EA3">
        <w:rPr>
          <w:rFonts w:ascii="ＭＳ Ｐゴシック" w:eastAsia="ＭＳ Ｐゴシック" w:hAnsi="ＭＳ Ｐゴシック" w:cs="YuGothic-Regular"/>
          <w:kern w:val="0"/>
          <w:sz w:val="18"/>
          <w:szCs w:val="18"/>
        </w:rPr>
        <w:t>1</w:t>
      </w:r>
      <w:r w:rsidR="007A2D2F">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に</w:t>
      </w:r>
      <w:r w:rsidRPr="008C7EA3">
        <w:rPr>
          <w:rFonts w:ascii="ＭＳ Ｐゴシック" w:eastAsia="ＭＳ Ｐゴシック" w:hAnsi="ＭＳ Ｐゴシック" w:cs="YuGothic-Regular"/>
          <w:kern w:val="0"/>
          <w:sz w:val="18"/>
          <w:szCs w:val="18"/>
        </w:rPr>
        <w:t>0</w:t>
      </w:r>
      <w:r w:rsidRPr="008C7EA3">
        <w:rPr>
          <w:rFonts w:ascii="ＭＳ Ｐゴシック" w:eastAsia="ＭＳ Ｐゴシック" w:hAnsi="ＭＳ Ｐゴシック" w:cs="YuGothic-Regular" w:hint="eastAsia"/>
          <w:kern w:val="0"/>
          <w:sz w:val="18"/>
          <w:szCs w:val="18"/>
        </w:rPr>
        <w:t>円と回答）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7A2D2F">
        <w:rPr>
          <w:rFonts w:ascii="ＭＳ Ｐゴシック" w:eastAsia="ＭＳ Ｐゴシック" w:hAnsi="ＭＳ Ｐゴシック" w:cs="YuGothic-Regular" w:hint="eastAsia"/>
          <w:kern w:val="0"/>
          <w:sz w:val="18"/>
          <w:szCs w:val="18"/>
        </w:rPr>
        <w:t>1</w:t>
      </w:r>
      <w:r>
        <w:rPr>
          <w:rFonts w:ascii="ＭＳ Ｐゴシック" w:eastAsia="ＭＳ Ｐゴシック" w:hAnsi="ＭＳ Ｐゴシック" w:cs="YuGothic-Regular"/>
          <w:kern w:val="0"/>
          <w:sz w:val="18"/>
          <w:szCs w:val="18"/>
        </w:rPr>
        <w:t>58</w:t>
      </w:r>
      <w:r w:rsidRPr="008C7EA3">
        <w:rPr>
          <w:rFonts w:ascii="ＭＳ Ｐゴシック" w:eastAsia="ＭＳ Ｐゴシック" w:hAnsi="ＭＳ Ｐゴシック" w:cs="YuGothic-Regular" w:hint="eastAsia"/>
          <w:kern w:val="0"/>
          <w:sz w:val="18"/>
          <w:szCs w:val="18"/>
        </w:rPr>
        <w:t>）</w:t>
      </w:r>
    </w:p>
    <w:p w14:paraId="363B2293"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5AA2391"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（５）ギャンブル</w:t>
      </w:r>
      <w:r>
        <w:rPr>
          <w:rFonts w:ascii="ＭＳ Ｐゴシック" w:eastAsia="ＭＳ Ｐゴシック" w:hAnsi="ＭＳ Ｐゴシック" w:cs="YuGothic-Bold" w:hint="eastAsia"/>
          <w:b/>
          <w:bCs/>
          <w:kern w:val="0"/>
          <w:sz w:val="24"/>
          <w:szCs w:val="24"/>
        </w:rPr>
        <w:t>等の</w:t>
      </w:r>
      <w:r w:rsidRPr="00E1161A">
        <w:rPr>
          <w:rFonts w:ascii="ＭＳ Ｐゴシック" w:eastAsia="ＭＳ Ｐゴシック" w:hAnsi="ＭＳ Ｐゴシック" w:cs="YuGothic-Bold" w:hint="eastAsia"/>
          <w:b/>
          <w:bCs/>
          <w:kern w:val="0"/>
          <w:sz w:val="24"/>
          <w:szCs w:val="24"/>
        </w:rPr>
        <w:t>開始年齢</w:t>
      </w:r>
    </w:p>
    <w:p w14:paraId="3B233410" w14:textId="5BF35D9F"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165A7">
        <w:rPr>
          <w:rFonts w:ascii="ＭＳ Ｐゴシック" w:eastAsia="ＭＳ Ｐゴシック" w:hAnsi="ＭＳ Ｐゴシック" w:cs="YuGothic-Bold" w:hint="eastAsia"/>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　初めてギャンブル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をしたのは何歳の時でしたか。</w:t>
      </w:r>
    </w:p>
    <w:p w14:paraId="5091211A" w14:textId="6D46F67D"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5</w:t>
      </w:r>
      <w:r w:rsidR="00A66293">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A66293">
        <w:rPr>
          <w:rFonts w:ascii="ＭＳ Ｐゴシック" w:eastAsia="ＭＳ Ｐゴシック" w:hAnsi="ＭＳ Ｐゴシック" w:cs="YuGothic-Regular" w:hint="eastAsia"/>
          <w:kern w:val="0"/>
          <w:szCs w:val="21"/>
        </w:rPr>
        <w:t>55.9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A66293">
        <w:rPr>
          <w:rFonts w:ascii="ＭＳ Ｐゴシック" w:eastAsia="ＭＳ Ｐゴシック" w:hAnsi="ＭＳ Ｐゴシック" w:cs="YuGothic-Regular" w:hint="eastAsia"/>
          <w:kern w:val="0"/>
          <w:szCs w:val="21"/>
        </w:rPr>
        <w:t>58.6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歳代と回答した。</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歳未満の年齢を回答したのは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5.4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に対し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00A66293">
        <w:rPr>
          <w:rFonts w:ascii="ＭＳ Ｐゴシック" w:eastAsia="ＭＳ Ｐゴシック" w:hAnsi="ＭＳ Ｐゴシック" w:cs="YuGothic-Regular" w:hint="eastAsia"/>
          <w:kern w:val="0"/>
          <w:szCs w:val="21"/>
        </w:rPr>
        <w:t>37.7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男性の方が低い年齢でギャンブル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を経験している割合が高かった。（図表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6AAFD3B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765AC5B6" w14:textId="5F6F6F73"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8</w:t>
      </w:r>
      <w:r>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初めてギャンブル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p>
    <w:p w14:paraId="135FBEF9" w14:textId="51136791" w:rsidR="006B4047" w:rsidRDefault="00D857CF" w:rsidP="006B4047">
      <w:pPr>
        <w:autoSpaceDE w:val="0"/>
        <w:autoSpaceDN w:val="0"/>
        <w:adjustRightInd w:val="0"/>
        <w:jc w:val="left"/>
        <w:rPr>
          <w:rFonts w:ascii="ＭＳ Ｐゴシック" w:eastAsia="ＭＳ Ｐゴシック" w:hAnsi="ＭＳ Ｐゴシック" w:cs="YuGothic-Regular"/>
          <w:kern w:val="0"/>
          <w:sz w:val="18"/>
          <w:szCs w:val="18"/>
        </w:rPr>
      </w:pPr>
      <w:r w:rsidRPr="000165A7">
        <w:rPr>
          <w:rFonts w:ascii="ＭＳ Ｐゴシック" w:eastAsia="ＭＳ Ｐゴシック" w:hAnsi="ＭＳ Ｐゴシック" w:cs="YuGothic-Bold"/>
          <w:b/>
          <w:bCs/>
          <w:noProof/>
          <w:kern w:val="0"/>
          <w:sz w:val="20"/>
          <w:szCs w:val="20"/>
        </w:rPr>
        <w:drawing>
          <wp:anchor distT="0" distB="0" distL="114300" distR="114300" simplePos="0" relativeHeight="251802624" behindDoc="0" locked="0" layoutInCell="1" allowOverlap="1" wp14:anchorId="72635CED" wp14:editId="6E568C75">
            <wp:simplePos x="0" y="0"/>
            <wp:positionH relativeFrom="column">
              <wp:posOffset>401955</wp:posOffset>
            </wp:positionH>
            <wp:positionV relativeFrom="page">
              <wp:posOffset>2405380</wp:posOffset>
            </wp:positionV>
            <wp:extent cx="5727065" cy="2007870"/>
            <wp:effectExtent l="0" t="0" r="6985"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06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E00A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EDB778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48582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0DC4C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61420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3042D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A821D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B5BC5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308108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76EF5AB" w14:textId="2A0B5FE2"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0165A7">
        <w:rPr>
          <w:rFonts w:ascii="ＭＳ Ｐゴシック" w:eastAsia="ＭＳ Ｐゴシック" w:hAnsi="ＭＳ Ｐゴシック" w:cs="YuGothic-Regular" w:hint="eastAsia"/>
          <w:kern w:val="0"/>
          <w:sz w:val="18"/>
          <w:szCs w:val="18"/>
        </w:rPr>
        <w:t>4</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集計から除外：条件分岐（問</w:t>
      </w:r>
      <w:r w:rsidRPr="008C7EA3">
        <w:rPr>
          <w:rFonts w:ascii="ＭＳ Ｐゴシック" w:eastAsia="ＭＳ Ｐゴシック" w:hAnsi="ＭＳ Ｐゴシック" w:cs="YuGothic-Regular"/>
          <w:kern w:val="0"/>
          <w:sz w:val="18"/>
          <w:szCs w:val="18"/>
        </w:rPr>
        <w:t>1</w:t>
      </w:r>
      <w:r w:rsidR="000165A7">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0165A7">
        <w:rPr>
          <w:rFonts w:ascii="ＭＳ Ｐゴシック" w:eastAsia="ＭＳ Ｐゴシック" w:hAnsi="ＭＳ Ｐゴシック" w:cs="YuGothic-Regular" w:hint="eastAsia"/>
          <w:kern w:val="0"/>
          <w:sz w:val="18"/>
          <w:szCs w:val="18"/>
        </w:rPr>
        <w:t>197</w:t>
      </w:r>
      <w:r w:rsidRPr="008C7EA3">
        <w:rPr>
          <w:rFonts w:ascii="ＭＳ Ｐゴシック" w:eastAsia="ＭＳ Ｐゴシック" w:hAnsi="ＭＳ Ｐゴシック" w:cs="YuGothic-Regular" w:hint="eastAsia"/>
          <w:kern w:val="0"/>
          <w:sz w:val="18"/>
          <w:szCs w:val="18"/>
        </w:rPr>
        <w:t>）</w:t>
      </w:r>
    </w:p>
    <w:p w14:paraId="36D366CE"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71BC3D3" w14:textId="2369C211"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初めてギャンブル等をするようになった年齢の中で、特に人数が多かった10～19歳、20～29歳について、各年齢の人数について詳細を見ると、男女とも、20歳が最多（男性</w:t>
      </w:r>
      <w:r w:rsidR="00A66293">
        <w:rPr>
          <w:rFonts w:ascii="ＭＳ Ｐゴシック" w:eastAsia="ＭＳ Ｐゴシック" w:hAnsi="ＭＳ Ｐゴシック" w:cs="YuGothic-Regular" w:hint="eastAsia"/>
          <w:kern w:val="0"/>
          <w:szCs w:val="21"/>
        </w:rPr>
        <w:t>34.2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、女性</w:t>
      </w:r>
      <w:r w:rsidR="00A66293">
        <w:rPr>
          <w:rFonts w:ascii="ＭＳ Ｐゴシック" w:eastAsia="ＭＳ Ｐゴシック" w:hAnsi="ＭＳ Ｐゴシック" w:cs="YuGothic-Regular" w:hint="eastAsia"/>
          <w:kern w:val="0"/>
          <w:szCs w:val="21"/>
        </w:rPr>
        <w:t>24.6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）で、次いで</w:t>
      </w:r>
      <w:r w:rsidR="00A66293">
        <w:rPr>
          <w:rFonts w:ascii="ＭＳ Ｐゴシック" w:eastAsia="ＭＳ Ｐゴシック" w:hAnsi="ＭＳ Ｐゴシック" w:cs="YuGothic-Regular" w:hint="eastAsia"/>
          <w:kern w:val="0"/>
          <w:szCs w:val="21"/>
        </w:rPr>
        <w:t>男性では18歳（24.9</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）、女性では25歳（10.2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2F34716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F08BDD" w14:textId="5B5EF382" w:rsidR="006B4047" w:rsidRPr="008C7EA3" w:rsidRDefault="006B4047" w:rsidP="006B4047">
      <w:pPr>
        <w:autoSpaceDE w:val="0"/>
        <w:autoSpaceDN w:val="0"/>
        <w:adjustRightInd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8</w:t>
      </w:r>
      <w:r>
        <w:rPr>
          <w:rFonts w:ascii="ＭＳ Ｐゴシック" w:eastAsia="ＭＳ Ｐゴシック" w:hAnsi="ＭＳ Ｐゴシック" w:cs="YuGothic-Bold"/>
          <w:b/>
          <w:bCs/>
          <w:kern w:val="0"/>
          <w:sz w:val="20"/>
          <w:szCs w:val="20"/>
        </w:rPr>
        <w:t>-</w:t>
      </w:r>
      <w:r>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初めてギャンブル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r>
        <w:rPr>
          <w:rFonts w:ascii="ＭＳ Ｐゴシック" w:eastAsia="ＭＳ Ｐゴシック" w:hAnsi="ＭＳ Ｐゴシック" w:cs="YuGothic-Bold" w:hint="eastAsia"/>
          <w:b/>
          <w:bCs/>
          <w:kern w:val="0"/>
          <w:sz w:val="20"/>
          <w:szCs w:val="20"/>
        </w:rPr>
        <w:t>（1</w:t>
      </w:r>
      <w:r>
        <w:rPr>
          <w:rFonts w:ascii="ＭＳ Ｐゴシック" w:eastAsia="ＭＳ Ｐゴシック" w:hAnsi="ＭＳ Ｐゴシック" w:cs="YuGothic-Bold"/>
          <w:b/>
          <w:bCs/>
          <w:kern w:val="0"/>
          <w:sz w:val="20"/>
          <w:szCs w:val="20"/>
        </w:rPr>
        <w:t>0歳代</w:t>
      </w:r>
      <w:r>
        <w:rPr>
          <w:rFonts w:ascii="ＭＳ Ｐゴシック" w:eastAsia="ＭＳ Ｐゴシック" w:hAnsi="ＭＳ Ｐゴシック" w:cs="YuGothic-Bold" w:hint="eastAsia"/>
          <w:b/>
          <w:bCs/>
          <w:kern w:val="0"/>
          <w:sz w:val="20"/>
          <w:szCs w:val="20"/>
        </w:rPr>
        <w:t>、20歳代の詳細）</w:t>
      </w:r>
    </w:p>
    <w:p w14:paraId="6C325D46" w14:textId="64B0A6EE" w:rsidR="006B4047" w:rsidRPr="00F13C75" w:rsidRDefault="00D857CF"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r w:rsidRPr="00D51F85">
        <w:rPr>
          <w:rFonts w:ascii="ＭＳ Ｐゴシック" w:eastAsia="ＭＳ Ｐゴシック" w:hAnsi="ＭＳ Ｐゴシック" w:cs="YuGothic-Bold"/>
          <w:b/>
          <w:bCs/>
          <w:noProof/>
          <w:kern w:val="0"/>
          <w:sz w:val="20"/>
          <w:szCs w:val="21"/>
        </w:rPr>
        <w:drawing>
          <wp:anchor distT="0" distB="0" distL="114300" distR="114300" simplePos="0" relativeHeight="251808768" behindDoc="0" locked="0" layoutInCell="1" allowOverlap="1" wp14:anchorId="7E132749" wp14:editId="2DF2E92E">
            <wp:simplePos x="0" y="0"/>
            <wp:positionH relativeFrom="column">
              <wp:posOffset>370205</wp:posOffset>
            </wp:positionH>
            <wp:positionV relativeFrom="page">
              <wp:posOffset>6027518</wp:posOffset>
            </wp:positionV>
            <wp:extent cx="5605780" cy="3618230"/>
            <wp:effectExtent l="0" t="0" r="0" b="127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5780"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124EA"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6F6200CB"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1DC55925"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36F99B69"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20CBE31D"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48D48C74"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1D1D0B78"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7E4DBF73"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07B69C36"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039379CB" w14:textId="77777777" w:rsidR="006B4047" w:rsidRPr="00A61825" w:rsidRDefault="006B4047" w:rsidP="006B4047">
      <w:pPr>
        <w:autoSpaceDE w:val="0"/>
        <w:autoSpaceDN w:val="0"/>
        <w:adjustRightInd w:val="0"/>
        <w:ind w:leftChars="100" w:left="213"/>
        <w:jc w:val="left"/>
        <w:rPr>
          <w:rFonts w:ascii="ＭＳ Ｐゴシック" w:eastAsia="ＭＳ Ｐゴシック" w:hAnsi="ＭＳ Ｐゴシック" w:cs="YuGothic-Bold"/>
          <w:b/>
          <w:bCs/>
          <w:kern w:val="0"/>
          <w:sz w:val="20"/>
          <w:szCs w:val="21"/>
        </w:rPr>
      </w:pPr>
    </w:p>
    <w:p w14:paraId="4BB420B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5858AAC8"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5C9C96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7E417A92"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31083EDB"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24602F4D" w14:textId="66504AD8"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315439C7" w14:textId="77777777" w:rsidR="00B048DC" w:rsidRDefault="00B048DC" w:rsidP="006B4047">
      <w:pPr>
        <w:autoSpaceDE w:val="0"/>
        <w:autoSpaceDN w:val="0"/>
        <w:adjustRightInd w:val="0"/>
        <w:jc w:val="left"/>
        <w:rPr>
          <w:rFonts w:ascii="ＭＳ Ｐゴシック" w:eastAsia="ＭＳ Ｐゴシック" w:hAnsi="ＭＳ Ｐゴシック" w:cs="YuGothic-Bold"/>
          <w:b/>
          <w:bCs/>
          <w:kern w:val="0"/>
          <w:sz w:val="20"/>
          <w:szCs w:val="21"/>
        </w:rPr>
      </w:pPr>
    </w:p>
    <w:p w14:paraId="19036B5A" w14:textId="5812B660" w:rsidR="006B4047" w:rsidRPr="00A61825" w:rsidRDefault="006B4047"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全年代の人数（男性</w:t>
      </w:r>
      <w:r w:rsidR="00B048DC">
        <w:rPr>
          <w:rFonts w:ascii="ＭＳ Ｐゴシック" w:eastAsia="ＭＳ Ｐゴシック" w:hAnsi="ＭＳ Ｐゴシック" w:cs="YuGothic-Regular" w:hint="eastAsia"/>
          <w:kern w:val="0"/>
          <w:sz w:val="18"/>
          <w:szCs w:val="18"/>
        </w:rPr>
        <w:t>1,338</w:t>
      </w:r>
      <w:r>
        <w:rPr>
          <w:rFonts w:ascii="ＭＳ Ｐゴシック" w:eastAsia="ＭＳ Ｐゴシック" w:hAnsi="ＭＳ Ｐゴシック" w:cs="YuGothic-Regular" w:hint="eastAsia"/>
          <w:kern w:val="0"/>
          <w:sz w:val="18"/>
          <w:szCs w:val="18"/>
        </w:rPr>
        <w:t>名、女性</w:t>
      </w:r>
      <w:r w:rsidR="00B048DC">
        <w:rPr>
          <w:rFonts w:ascii="ＭＳ Ｐゴシック" w:eastAsia="ＭＳ Ｐゴシック" w:hAnsi="ＭＳ Ｐゴシック" w:cs="YuGothic-Regular" w:hint="eastAsia"/>
          <w:kern w:val="0"/>
          <w:sz w:val="18"/>
          <w:szCs w:val="18"/>
        </w:rPr>
        <w:t>1,144</w:t>
      </w:r>
      <w:r>
        <w:rPr>
          <w:rFonts w:ascii="ＭＳ Ｐゴシック" w:eastAsia="ＭＳ Ｐゴシック" w:hAnsi="ＭＳ Ｐゴシック" w:cs="YuGothic-Regular" w:hint="eastAsia"/>
          <w:kern w:val="0"/>
          <w:sz w:val="18"/>
          <w:szCs w:val="18"/>
        </w:rPr>
        <w:t>名、全体</w:t>
      </w:r>
      <w:r w:rsidR="00B048DC">
        <w:rPr>
          <w:rFonts w:ascii="ＭＳ Ｐゴシック" w:eastAsia="ＭＳ Ｐゴシック" w:hAnsi="ＭＳ Ｐゴシック" w:cs="YuGothic-Regular" w:hint="eastAsia"/>
          <w:kern w:val="0"/>
          <w:sz w:val="18"/>
          <w:szCs w:val="18"/>
        </w:rPr>
        <w:t>2,482</w:t>
      </w:r>
      <w:r>
        <w:rPr>
          <w:rFonts w:ascii="ＭＳ Ｐゴシック" w:eastAsia="ＭＳ Ｐゴシック" w:hAnsi="ＭＳ Ｐゴシック" w:cs="YuGothic-Regular" w:hint="eastAsia"/>
          <w:kern w:val="0"/>
          <w:sz w:val="18"/>
          <w:szCs w:val="18"/>
        </w:rPr>
        <w:t>名）に対する割合</w:t>
      </w:r>
    </w:p>
    <w:p w14:paraId="555F1CEA" w14:textId="6E86ABC8"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D51F85">
        <w:rPr>
          <w:rFonts w:ascii="ＭＳ Ｐゴシック" w:eastAsia="ＭＳ Ｐゴシック" w:hAnsi="ＭＳ Ｐゴシック" w:cs="YuGothic-Bold" w:hint="eastAsia"/>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　あなたが少なくとも月１回以上の頻度で、習慣的にギャンブル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をするようになったのは何歳でしたか。</w:t>
      </w:r>
    </w:p>
    <w:p w14:paraId="3CE51EA4" w14:textId="26738BD9"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D51F85">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いずれかのギャンブル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を経験したことがある（生涯ギャンブル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経験あり）と回答した者を対象に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を開始した年齢を尋ねた。男性・女性ともに</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歳代に習慣的なギャンブル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を開始した割合が最も高かった</w:t>
      </w:r>
      <w:r w:rsidR="00C82A8C">
        <w:rPr>
          <w:rFonts w:ascii="ＭＳ Ｐゴシック" w:eastAsia="ＭＳ Ｐゴシック" w:hAnsi="ＭＳ Ｐゴシック" w:cs="YuGothic-Regular" w:hint="eastAsia"/>
          <w:kern w:val="0"/>
          <w:szCs w:val="21"/>
        </w:rPr>
        <w:t>（男性38.1</w:t>
      </w:r>
      <w:r w:rsidR="007C30EF">
        <w:rPr>
          <w:rFonts w:ascii="ＭＳ Ｐゴシック" w:eastAsia="ＭＳ Ｐゴシック" w:hAnsi="ＭＳ Ｐゴシック" w:cs="YuGothic-Regular" w:hint="eastAsia"/>
          <w:kern w:val="0"/>
          <w:szCs w:val="21"/>
        </w:rPr>
        <w:t>％</w:t>
      </w:r>
      <w:r w:rsidR="00C82A8C">
        <w:rPr>
          <w:rFonts w:ascii="ＭＳ Ｐゴシック" w:eastAsia="ＭＳ Ｐゴシック" w:hAnsi="ＭＳ Ｐゴシック" w:cs="YuGothic-Regular" w:hint="eastAsia"/>
          <w:kern w:val="0"/>
          <w:szCs w:val="21"/>
        </w:rPr>
        <w:t>、女性8.9</w:t>
      </w:r>
      <w:r w:rsidR="007C30EF">
        <w:rPr>
          <w:rFonts w:ascii="ＭＳ Ｐゴシック" w:eastAsia="ＭＳ Ｐゴシック" w:hAnsi="ＭＳ Ｐゴシック" w:cs="YuGothic-Regular" w:hint="eastAsia"/>
          <w:kern w:val="0"/>
          <w:szCs w:val="21"/>
        </w:rPr>
        <w:t>％</w:t>
      </w:r>
      <w:r w:rsidR="00C82A8C">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A66293">
        <w:rPr>
          <w:rFonts w:ascii="ＭＳ Ｐゴシック" w:eastAsia="ＭＳ Ｐゴシック" w:hAnsi="ＭＳ Ｐゴシック" w:cs="YuGothic-Regular" w:hint="eastAsia"/>
          <w:kern w:val="0"/>
          <w:szCs w:val="21"/>
        </w:rPr>
        <w:t>9</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3CD5470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13B6E1" w14:textId="632C4FBF"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9</w:t>
      </w:r>
      <w:r>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習慣的にギャンブル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p>
    <w:p w14:paraId="585BCAED" w14:textId="35FC3D3C" w:rsidR="006B4047" w:rsidRDefault="00D857CF"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E90C36">
        <w:rPr>
          <w:rFonts w:ascii="ＭＳ Ｐゴシック" w:eastAsia="ＭＳ Ｐゴシック" w:hAnsi="ＭＳ Ｐゴシック" w:cs="YuGothic-Bold"/>
          <w:b/>
          <w:bCs/>
          <w:noProof/>
          <w:kern w:val="0"/>
          <w:sz w:val="20"/>
          <w:szCs w:val="20"/>
        </w:rPr>
        <w:drawing>
          <wp:anchor distT="0" distB="0" distL="114300" distR="114300" simplePos="0" relativeHeight="251806720" behindDoc="0" locked="0" layoutInCell="1" allowOverlap="1" wp14:anchorId="4BA9CAB9" wp14:editId="4F2FFD98">
            <wp:simplePos x="0" y="0"/>
            <wp:positionH relativeFrom="column">
              <wp:posOffset>348615</wp:posOffset>
            </wp:positionH>
            <wp:positionV relativeFrom="page">
              <wp:posOffset>2292350</wp:posOffset>
            </wp:positionV>
            <wp:extent cx="5666740" cy="2310765"/>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674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4C33C" w14:textId="616E1C81"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442A62C"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BEDA381"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6A64436"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39395E0"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FE96613"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7FDCD7A"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EC0B4CA"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11E45957"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0441BAD"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FE670BF" w14:textId="71685A80"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B64D58A" w14:textId="77777777" w:rsidR="00576ED3" w:rsidRDefault="00576ED3"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5680325E" w14:textId="3FB77B40" w:rsidR="006B4047" w:rsidRPr="00965D30"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color w:val="000000" w:themeColor="text1"/>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D51F85">
        <w:rPr>
          <w:rFonts w:ascii="ＭＳ Ｐゴシック" w:eastAsia="ＭＳ Ｐゴシック" w:hAnsi="ＭＳ Ｐゴシック" w:cs="YuGothic-Regular" w:hint="eastAsia"/>
          <w:kern w:val="0"/>
          <w:sz w:val="18"/>
          <w:szCs w:val="18"/>
        </w:rPr>
        <w:t>5</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集計から除外：条件分岐（問</w:t>
      </w:r>
      <w:r w:rsidRPr="008C7EA3">
        <w:rPr>
          <w:rFonts w:ascii="ＭＳ Ｐゴシック" w:eastAsia="ＭＳ Ｐゴシック" w:hAnsi="ＭＳ Ｐゴシック" w:cs="YuGothic-Regular"/>
          <w:kern w:val="0"/>
          <w:sz w:val="18"/>
          <w:szCs w:val="18"/>
        </w:rPr>
        <w:t>1</w:t>
      </w:r>
      <w:r w:rsidR="00D51F85">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sidR="002B6FEC">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D51F85">
        <w:rPr>
          <w:rFonts w:ascii="ＭＳ Ｐゴシック" w:eastAsia="ＭＳ Ｐゴシック" w:hAnsi="ＭＳ Ｐゴシック" w:cs="YuGothic-Regular" w:hint="eastAsia"/>
          <w:kern w:val="0"/>
          <w:sz w:val="18"/>
          <w:szCs w:val="18"/>
        </w:rPr>
        <w:t>58</w:t>
      </w:r>
      <w:r w:rsidRPr="008C7EA3">
        <w:rPr>
          <w:rFonts w:ascii="ＭＳ Ｐゴシック" w:eastAsia="ＭＳ Ｐゴシック" w:hAnsi="ＭＳ Ｐゴシック" w:cs="YuGothic-Regular" w:hint="eastAsia"/>
          <w:kern w:val="0"/>
          <w:sz w:val="18"/>
          <w:szCs w:val="18"/>
        </w:rPr>
        <w:t>）</w:t>
      </w:r>
    </w:p>
    <w:p w14:paraId="0F19265B" w14:textId="698E056C"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「習慣的にギャンブル等をしたことはない」を含めた人数（男</w:t>
      </w:r>
      <w:r w:rsidR="00D51F85">
        <w:rPr>
          <w:rFonts w:ascii="ＭＳ Ｐゴシック" w:eastAsia="ＭＳ Ｐゴシック" w:hAnsi="ＭＳ Ｐゴシック" w:cs="YuGothic-Regular" w:hint="eastAsia"/>
          <w:kern w:val="0"/>
          <w:sz w:val="18"/>
          <w:szCs w:val="18"/>
        </w:rPr>
        <w:t>性1,047</w:t>
      </w:r>
      <w:r>
        <w:rPr>
          <w:rFonts w:ascii="ＭＳ Ｐゴシック" w:eastAsia="ＭＳ Ｐゴシック" w:hAnsi="ＭＳ Ｐゴシック" w:cs="YuGothic-Regular" w:hint="eastAsia"/>
          <w:kern w:val="0"/>
          <w:sz w:val="18"/>
          <w:szCs w:val="18"/>
        </w:rPr>
        <w:t>名、女性</w:t>
      </w:r>
      <w:r w:rsidR="00D51F85">
        <w:rPr>
          <w:rFonts w:ascii="ＭＳ Ｐゴシック" w:eastAsia="ＭＳ Ｐゴシック" w:hAnsi="ＭＳ Ｐゴシック" w:cs="YuGothic-Regular" w:hint="eastAsia"/>
          <w:kern w:val="0"/>
          <w:sz w:val="18"/>
          <w:szCs w:val="18"/>
        </w:rPr>
        <w:t>719</w:t>
      </w:r>
      <w:r>
        <w:rPr>
          <w:rFonts w:ascii="ＭＳ Ｐゴシック" w:eastAsia="ＭＳ Ｐゴシック" w:hAnsi="ＭＳ Ｐゴシック" w:cs="YuGothic-Regular" w:hint="eastAsia"/>
          <w:kern w:val="0"/>
          <w:sz w:val="18"/>
          <w:szCs w:val="18"/>
        </w:rPr>
        <w:t>名、全体1,</w:t>
      </w:r>
      <w:r w:rsidR="00D51F85">
        <w:rPr>
          <w:rFonts w:ascii="ＭＳ Ｐゴシック" w:eastAsia="ＭＳ Ｐゴシック" w:hAnsi="ＭＳ Ｐゴシック" w:cs="YuGothic-Regular" w:hint="eastAsia"/>
          <w:kern w:val="0"/>
          <w:sz w:val="18"/>
          <w:szCs w:val="18"/>
        </w:rPr>
        <w:t>766</w:t>
      </w:r>
      <w:r>
        <w:rPr>
          <w:rFonts w:ascii="ＭＳ Ｐゴシック" w:eastAsia="ＭＳ Ｐゴシック" w:hAnsi="ＭＳ Ｐゴシック" w:cs="YuGothic-Regular" w:hint="eastAsia"/>
          <w:kern w:val="0"/>
          <w:sz w:val="18"/>
          <w:szCs w:val="18"/>
        </w:rPr>
        <w:t>名）に対する割合</w:t>
      </w:r>
    </w:p>
    <w:p w14:paraId="52E11B3E" w14:textId="77777777"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0DEFD7B" w14:textId="60D4DD53"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習慣的にギャンブル等をするようになった年齢の中で、</w:t>
      </w:r>
      <w:r w:rsidRPr="00F04DAC">
        <w:rPr>
          <w:rFonts w:ascii="ＭＳ Ｐゴシック" w:eastAsia="ＭＳ Ｐゴシック" w:hAnsi="ＭＳ Ｐゴシック" w:cs="YuGothic-Regular" w:hint="eastAsia"/>
          <w:kern w:val="0"/>
          <w:szCs w:val="21"/>
        </w:rPr>
        <w:t>特に人数が多かった</w:t>
      </w:r>
      <w:r w:rsidRPr="00F04DAC">
        <w:rPr>
          <w:rFonts w:ascii="ＭＳ Ｐゴシック" w:eastAsia="ＭＳ Ｐゴシック" w:hAnsi="ＭＳ Ｐゴシック" w:cs="YuGothic-Regular"/>
          <w:kern w:val="0"/>
          <w:szCs w:val="21"/>
        </w:rPr>
        <w:t>10～19歳、20～29歳について、各年齢の人数について詳細を見ると、20歳が最多（</w:t>
      </w:r>
      <w:r>
        <w:rPr>
          <w:rFonts w:ascii="ＭＳ Ｐゴシック" w:eastAsia="ＭＳ Ｐゴシック" w:hAnsi="ＭＳ Ｐゴシック" w:cs="YuGothic-Regular" w:hint="eastAsia"/>
          <w:kern w:val="0"/>
          <w:szCs w:val="21"/>
        </w:rPr>
        <w:t>全体</w:t>
      </w:r>
      <w:r w:rsidR="00C82A8C">
        <w:rPr>
          <w:rFonts w:ascii="ＭＳ Ｐゴシック" w:eastAsia="ＭＳ Ｐゴシック" w:hAnsi="ＭＳ Ｐゴシック" w:cs="YuGothic-Regular" w:hint="eastAsia"/>
          <w:kern w:val="0"/>
          <w:szCs w:val="21"/>
        </w:rPr>
        <w:t>9.2</w:t>
      </w:r>
      <w:r w:rsidR="007C30EF">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）で</w:t>
      </w:r>
      <w:r>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18歳が次いで多かった</w:t>
      </w:r>
      <w:r>
        <w:rPr>
          <w:rFonts w:ascii="ＭＳ Ｐゴシック" w:eastAsia="ＭＳ Ｐゴシック" w:hAnsi="ＭＳ Ｐゴシック" w:cs="YuGothic-Regular" w:hint="eastAsia"/>
          <w:kern w:val="0"/>
          <w:szCs w:val="21"/>
        </w:rPr>
        <w:t>（全体</w:t>
      </w:r>
      <w:r w:rsidR="00C82A8C">
        <w:rPr>
          <w:rFonts w:ascii="ＭＳ Ｐゴシック" w:eastAsia="ＭＳ Ｐゴシック" w:hAnsi="ＭＳ Ｐゴシック" w:cs="YuGothic-Regular" w:hint="eastAsia"/>
          <w:kern w:val="0"/>
          <w:szCs w:val="21"/>
        </w:rPr>
        <w:t>5.2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C82A8C">
        <w:rPr>
          <w:rFonts w:ascii="ＭＳ Ｐゴシック" w:eastAsia="ＭＳ Ｐゴシック" w:hAnsi="ＭＳ Ｐゴシック" w:cs="YuGothic-Regular" w:hint="eastAsia"/>
          <w:kern w:val="0"/>
          <w:szCs w:val="21"/>
        </w:rPr>
        <w:t>9</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25AF17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122122" w14:textId="5DA15580" w:rsidR="006B4047" w:rsidRPr="008C7EA3" w:rsidRDefault="006B4047" w:rsidP="006B4047">
      <w:pPr>
        <w:autoSpaceDE w:val="0"/>
        <w:autoSpaceDN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1</w:t>
      </w:r>
      <w:r w:rsidR="00411A78">
        <w:rPr>
          <w:rFonts w:ascii="ＭＳ Ｐゴシック" w:eastAsia="ＭＳ Ｐゴシック" w:hAnsi="ＭＳ Ｐゴシック" w:cs="YuGothic-Bold" w:hint="eastAsia"/>
          <w:b/>
          <w:bCs/>
          <w:kern w:val="0"/>
          <w:sz w:val="20"/>
          <w:szCs w:val="20"/>
        </w:rPr>
        <w:t>9</w:t>
      </w:r>
      <w:r>
        <w:rPr>
          <w:rFonts w:ascii="ＭＳ Ｐゴシック" w:eastAsia="ＭＳ Ｐゴシック" w:hAnsi="ＭＳ Ｐゴシック" w:cs="YuGothic-Bold"/>
          <w:b/>
          <w:bCs/>
          <w:kern w:val="0"/>
          <w:sz w:val="20"/>
          <w:szCs w:val="20"/>
        </w:rPr>
        <w:t>-</w:t>
      </w:r>
      <w:r>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習慣的にギャンブル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をするようになった年齢</w:t>
      </w:r>
      <w:r>
        <w:rPr>
          <w:rFonts w:ascii="ＭＳ Ｐゴシック" w:eastAsia="ＭＳ Ｐゴシック" w:hAnsi="ＭＳ Ｐゴシック" w:cs="YuGothic-Bold" w:hint="eastAsia"/>
          <w:b/>
          <w:bCs/>
          <w:kern w:val="0"/>
          <w:sz w:val="20"/>
          <w:szCs w:val="20"/>
        </w:rPr>
        <w:t>（10歳代・20歳代の詳細）</w:t>
      </w:r>
    </w:p>
    <w:p w14:paraId="578DEFCA" w14:textId="1159E8D1" w:rsidR="006B4047" w:rsidRDefault="00D857CF"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D51F85">
        <w:rPr>
          <w:rFonts w:ascii="ＭＳ Ｐゴシック" w:eastAsia="ＭＳ Ｐゴシック" w:hAnsi="ＭＳ Ｐゴシック" w:cs="YuGothic-Regular"/>
          <w:noProof/>
          <w:kern w:val="0"/>
          <w:sz w:val="18"/>
          <w:szCs w:val="18"/>
        </w:rPr>
        <w:drawing>
          <wp:anchor distT="0" distB="0" distL="114300" distR="114300" simplePos="0" relativeHeight="251810816" behindDoc="0" locked="0" layoutInCell="1" allowOverlap="1" wp14:anchorId="1A4F8C63" wp14:editId="2A4B0A34">
            <wp:simplePos x="0" y="0"/>
            <wp:positionH relativeFrom="column">
              <wp:posOffset>431165</wp:posOffset>
            </wp:positionH>
            <wp:positionV relativeFrom="page">
              <wp:posOffset>6243418</wp:posOffset>
            </wp:positionV>
            <wp:extent cx="5487670" cy="3542030"/>
            <wp:effectExtent l="0" t="0" r="0" b="127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7670"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4FB6F" w14:textId="2755B452"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3A9ED67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7A96B14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21AE787"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5D30E282"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376E857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603412F"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5E873D3"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1B057FF"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52C8C2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1909AF0E"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38D5B5E"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0F6F03B"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1C6ABB1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5970E0F"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F033219"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8A5C6BE"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1AC642D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2FDEC98"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26A648D"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6A04D30"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EBE0DB8"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4C21192B" w14:textId="77777777" w:rsidR="006B4047"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54B85E28" w14:textId="48D005EC" w:rsidR="006B4047" w:rsidRPr="00F04DAC" w:rsidRDefault="006B4047" w:rsidP="004061FB">
      <w:pPr>
        <w:autoSpaceDE w:val="0"/>
        <w:autoSpaceDN w:val="0"/>
        <w:adjustRightInd w:val="0"/>
        <w:spacing w:line="-240" w:lineRule="auto"/>
        <w:ind w:leftChars="49" w:left="104" w:firstLine="1"/>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「習慣的にギャンブル等をしたことはない」を含めた人数（男性</w:t>
      </w:r>
      <w:r w:rsidR="00D51F85">
        <w:rPr>
          <w:rFonts w:ascii="ＭＳ Ｐゴシック" w:eastAsia="ＭＳ Ｐゴシック" w:hAnsi="ＭＳ Ｐゴシック" w:cs="YuGothic-Regular" w:hint="eastAsia"/>
          <w:kern w:val="0"/>
          <w:sz w:val="18"/>
          <w:szCs w:val="18"/>
        </w:rPr>
        <w:t>1,047</w:t>
      </w:r>
      <w:r>
        <w:rPr>
          <w:rFonts w:ascii="ＭＳ Ｐゴシック" w:eastAsia="ＭＳ Ｐゴシック" w:hAnsi="ＭＳ Ｐゴシック" w:cs="YuGothic-Regular" w:hint="eastAsia"/>
          <w:kern w:val="0"/>
          <w:sz w:val="18"/>
          <w:szCs w:val="18"/>
        </w:rPr>
        <w:t>名、女性</w:t>
      </w:r>
      <w:r w:rsidR="00D51F85">
        <w:rPr>
          <w:rFonts w:ascii="ＭＳ Ｐゴシック" w:eastAsia="ＭＳ Ｐゴシック" w:hAnsi="ＭＳ Ｐゴシック" w:cs="YuGothic-Regular" w:hint="eastAsia"/>
          <w:kern w:val="0"/>
          <w:sz w:val="18"/>
          <w:szCs w:val="18"/>
        </w:rPr>
        <w:t>719</w:t>
      </w:r>
      <w:r>
        <w:rPr>
          <w:rFonts w:ascii="ＭＳ Ｐゴシック" w:eastAsia="ＭＳ Ｐゴシック" w:hAnsi="ＭＳ Ｐゴシック" w:cs="YuGothic-Regular" w:hint="eastAsia"/>
          <w:kern w:val="0"/>
          <w:sz w:val="18"/>
          <w:szCs w:val="18"/>
        </w:rPr>
        <w:t>名、全体1</w:t>
      </w:r>
      <w:r w:rsidR="00D51F85">
        <w:rPr>
          <w:rFonts w:ascii="ＭＳ Ｐゴシック" w:eastAsia="ＭＳ Ｐゴシック" w:hAnsi="ＭＳ Ｐゴシック" w:cs="YuGothic-Regular" w:hint="eastAsia"/>
          <w:kern w:val="0"/>
          <w:sz w:val="18"/>
          <w:szCs w:val="18"/>
        </w:rPr>
        <w:t>,766</w:t>
      </w:r>
      <w:r>
        <w:rPr>
          <w:rFonts w:ascii="ＭＳ Ｐゴシック" w:eastAsia="ＭＳ Ｐゴシック" w:hAnsi="ＭＳ Ｐゴシック" w:cs="YuGothic-Regular" w:hint="eastAsia"/>
          <w:kern w:val="0"/>
          <w:sz w:val="18"/>
          <w:szCs w:val="18"/>
        </w:rPr>
        <w:t>名）に対する割合</w:t>
      </w:r>
    </w:p>
    <w:p w14:paraId="0ED88800" w14:textId="77777777" w:rsidR="00576ED3" w:rsidRDefault="00576ED3" w:rsidP="006B4047">
      <w:pPr>
        <w:autoSpaceDE w:val="0"/>
        <w:autoSpaceDN w:val="0"/>
        <w:adjustRightInd w:val="0"/>
        <w:jc w:val="left"/>
        <w:rPr>
          <w:rFonts w:ascii="ＭＳ Ｐゴシック" w:eastAsia="ＭＳ Ｐゴシック" w:hAnsi="ＭＳ Ｐゴシック" w:cs="YuGothic-Bold"/>
          <w:b/>
          <w:bCs/>
          <w:kern w:val="0"/>
          <w:sz w:val="24"/>
          <w:szCs w:val="24"/>
        </w:rPr>
      </w:pPr>
    </w:p>
    <w:p w14:paraId="4000FCF2" w14:textId="371DD74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（６）ギャンブル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に関する相談先</w:t>
      </w:r>
    </w:p>
    <w:p w14:paraId="00F4B6A5" w14:textId="6F24022D"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007C0933">
        <w:rPr>
          <w:rFonts w:ascii="ＭＳ Ｐゴシック" w:eastAsia="ＭＳ Ｐゴシック" w:hAnsi="ＭＳ Ｐゴシック" w:cs="YuGothic-Bold" w:hint="eastAsia"/>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あなたはこれまでに、あなた自身のギャンブル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のことで、だれか（どこか）に相談したことはありますか。（複数選択）</w:t>
      </w:r>
    </w:p>
    <w:p w14:paraId="470F8C8A" w14:textId="2D902864"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経験がある者のうち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自身のギャンブル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相談経験をたずねたところ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「だれ（どこ）にも相談したことはない」と回答したのは全体の</w:t>
      </w:r>
      <w:r w:rsidRPr="008C7EA3">
        <w:rPr>
          <w:rFonts w:ascii="ＭＳ Ｐゴシック" w:eastAsia="ＭＳ Ｐゴシック" w:hAnsi="ＭＳ Ｐゴシック" w:cs="YuGothic-Regular"/>
          <w:kern w:val="0"/>
          <w:szCs w:val="21"/>
        </w:rPr>
        <w:t>9</w:t>
      </w:r>
      <w:r w:rsidR="00CE031E">
        <w:rPr>
          <w:rFonts w:ascii="ＭＳ Ｐゴシック" w:eastAsia="ＭＳ Ｐゴシック" w:hAnsi="ＭＳ Ｐゴシック" w:cs="YuGothic-Regular" w:hint="eastAsia"/>
          <w:kern w:val="0"/>
          <w:szCs w:val="21"/>
        </w:rPr>
        <w:t>5.1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であった。相談先として最も多かったのは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家族や友人で</w:t>
      </w:r>
      <w:r w:rsidR="00CE031E">
        <w:rPr>
          <w:rFonts w:ascii="ＭＳ Ｐゴシック" w:eastAsia="ＭＳ Ｐゴシック" w:hAnsi="ＭＳ Ｐゴシック" w:cs="YuGothic-Regular" w:hint="eastAsia"/>
          <w:kern w:val="0"/>
          <w:szCs w:val="21"/>
        </w:rPr>
        <w:t>4.2</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で</w:t>
      </w:r>
      <w:r w:rsidRPr="008C7EA3">
        <w:rPr>
          <w:rFonts w:ascii="ＭＳ Ｐゴシック" w:eastAsia="ＭＳ Ｐゴシック" w:hAnsi="ＭＳ Ｐゴシック" w:cs="YuGothic-Regular" w:hint="eastAsia"/>
          <w:kern w:val="0"/>
          <w:szCs w:val="21"/>
        </w:rPr>
        <w:t>あった。（図表</w:t>
      </w:r>
      <w:r w:rsidR="00C82A8C">
        <w:rPr>
          <w:rFonts w:ascii="ＭＳ Ｐゴシック" w:eastAsia="ＭＳ Ｐゴシック" w:hAnsi="ＭＳ Ｐゴシック" w:cs="YuGothic-Regular" w:hint="eastAsia"/>
          <w:kern w:val="0"/>
          <w:szCs w:val="21"/>
        </w:rPr>
        <w:t>20</w:t>
      </w:r>
      <w:r w:rsidRPr="008C7EA3">
        <w:rPr>
          <w:rFonts w:ascii="ＭＳ Ｐゴシック" w:eastAsia="ＭＳ Ｐゴシック" w:hAnsi="ＭＳ Ｐゴシック" w:cs="YuGothic-Regular" w:hint="eastAsia"/>
          <w:kern w:val="0"/>
          <w:szCs w:val="21"/>
        </w:rPr>
        <w:t>）</w:t>
      </w:r>
    </w:p>
    <w:p w14:paraId="3A8F779B" w14:textId="082ABB08"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CEC42B6" w14:textId="036CFCB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411A78">
        <w:rPr>
          <w:rFonts w:ascii="ＭＳ Ｐゴシック" w:eastAsia="ＭＳ Ｐゴシック" w:hAnsi="ＭＳ Ｐゴシック" w:cs="YuGothic-Bold" w:hint="eastAsia"/>
          <w:b/>
          <w:bCs/>
          <w:kern w:val="0"/>
          <w:sz w:val="20"/>
          <w:szCs w:val="20"/>
        </w:rPr>
        <w:t>20</w:t>
      </w:r>
      <w:r>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hint="eastAsia"/>
          <w:b/>
          <w:bCs/>
          <w:kern w:val="0"/>
          <w:sz w:val="20"/>
          <w:szCs w:val="20"/>
        </w:rPr>
        <w:t>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での相談経験の有無と相談先</w:t>
      </w:r>
    </w:p>
    <w:p w14:paraId="7EC80BF1" w14:textId="072844AA" w:rsidR="006B4047" w:rsidRDefault="0091335D" w:rsidP="006B4047">
      <w:pPr>
        <w:autoSpaceDE w:val="0"/>
        <w:autoSpaceDN w:val="0"/>
        <w:adjustRightInd w:val="0"/>
        <w:jc w:val="left"/>
        <w:rPr>
          <w:rFonts w:ascii="ＭＳ Ｐゴシック" w:eastAsia="ＭＳ Ｐゴシック" w:hAnsi="ＭＳ Ｐゴシック" w:cs="YuGothic-Regular"/>
          <w:kern w:val="0"/>
          <w:sz w:val="18"/>
          <w:szCs w:val="18"/>
        </w:rPr>
      </w:pPr>
      <w:r w:rsidRPr="007C0933">
        <w:rPr>
          <w:rFonts w:ascii="ＭＳ Ｐゴシック" w:eastAsia="ＭＳ Ｐゴシック" w:hAnsi="ＭＳ Ｐゴシック" w:cs="YuGothic-Regular"/>
          <w:noProof/>
          <w:kern w:val="0"/>
          <w:sz w:val="18"/>
          <w:szCs w:val="18"/>
        </w:rPr>
        <w:drawing>
          <wp:anchor distT="0" distB="0" distL="114300" distR="114300" simplePos="0" relativeHeight="251812864" behindDoc="0" locked="0" layoutInCell="1" allowOverlap="1" wp14:anchorId="74F3E096" wp14:editId="511B59AF">
            <wp:simplePos x="0" y="0"/>
            <wp:positionH relativeFrom="column">
              <wp:posOffset>135255</wp:posOffset>
            </wp:positionH>
            <wp:positionV relativeFrom="page">
              <wp:posOffset>3059801</wp:posOffset>
            </wp:positionV>
            <wp:extent cx="6264910" cy="2194560"/>
            <wp:effectExtent l="0" t="0" r="254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491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F15D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7675C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906F5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0C2A9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CB598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9361B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BCFDB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02FB39D" w14:textId="43FEF80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77E3DA0" w14:textId="77777777" w:rsidR="007C0933" w:rsidRDefault="007C0933" w:rsidP="006B4047">
      <w:pPr>
        <w:autoSpaceDE w:val="0"/>
        <w:autoSpaceDN w:val="0"/>
        <w:adjustRightInd w:val="0"/>
        <w:jc w:val="left"/>
        <w:rPr>
          <w:rFonts w:ascii="ＭＳ Ｐゴシック" w:eastAsia="ＭＳ Ｐゴシック" w:hAnsi="ＭＳ Ｐゴシック" w:cs="YuGothic-Regular"/>
          <w:kern w:val="0"/>
          <w:sz w:val="18"/>
          <w:szCs w:val="18"/>
        </w:rPr>
      </w:pPr>
    </w:p>
    <w:p w14:paraId="210A891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A9B950" w14:textId="47663A06"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3</w:t>
      </w:r>
      <w:r w:rsidR="007C0933">
        <w:rPr>
          <w:rFonts w:ascii="ＭＳ Ｐゴシック" w:eastAsia="ＭＳ Ｐゴシック" w:hAnsi="ＭＳ Ｐゴシック" w:cs="YuGothic-Regular" w:hint="eastAsia"/>
          <w:kern w:val="0"/>
          <w:sz w:val="18"/>
          <w:szCs w:val="18"/>
        </w:rPr>
        <w:t>3</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集計から除外：条件分岐（問</w:t>
      </w:r>
      <w:r w:rsidRPr="008C7EA3">
        <w:rPr>
          <w:rFonts w:ascii="ＭＳ Ｐゴシック" w:eastAsia="ＭＳ Ｐゴシック" w:hAnsi="ＭＳ Ｐゴシック" w:cs="YuGothic-Regular"/>
          <w:kern w:val="0"/>
          <w:sz w:val="18"/>
          <w:szCs w:val="18"/>
        </w:rPr>
        <w:t>1</w:t>
      </w:r>
      <w:r w:rsidR="007C0933">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でいずれかのギャンブル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を選択していないもの）</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7C0933">
        <w:rPr>
          <w:rFonts w:ascii="ＭＳ Ｐゴシック" w:eastAsia="ＭＳ Ｐゴシック" w:hAnsi="ＭＳ Ｐゴシック" w:cs="YuGothic-Regular" w:hint="eastAsia"/>
          <w:kern w:val="0"/>
          <w:sz w:val="18"/>
          <w:szCs w:val="18"/>
        </w:rPr>
        <w:t>320</w:t>
      </w:r>
      <w:r w:rsidRPr="008C7EA3">
        <w:rPr>
          <w:rFonts w:ascii="ＭＳ Ｐゴシック" w:eastAsia="ＭＳ Ｐゴシック" w:hAnsi="ＭＳ Ｐゴシック" w:cs="YuGothic-Regular" w:hint="eastAsia"/>
          <w:kern w:val="0"/>
          <w:sz w:val="18"/>
          <w:szCs w:val="18"/>
        </w:rPr>
        <w:t>）</w:t>
      </w:r>
    </w:p>
    <w:p w14:paraId="6F370CCC" w14:textId="7A39E799" w:rsidR="006B4047" w:rsidRPr="00F04DAC"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r w:rsidRPr="00E1161A">
        <w:rPr>
          <w:rFonts w:ascii="ＭＳ Ｐゴシック" w:eastAsia="ＭＳ Ｐゴシック" w:hAnsi="ＭＳ Ｐゴシック" w:cs="YuGothic-Bold" w:hint="eastAsia"/>
          <w:b/>
          <w:bCs/>
          <w:kern w:val="0"/>
          <w:sz w:val="24"/>
          <w:szCs w:val="24"/>
        </w:rPr>
        <w:t>（７）家族や重要な他者のギャンブル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問題とその影響</w:t>
      </w:r>
    </w:p>
    <w:p w14:paraId="2DF2ED0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p>
    <w:p w14:paraId="5B7C6715" w14:textId="43964EC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866C0A">
        <w:rPr>
          <w:rFonts w:ascii="ＭＳ Ｐゴシック" w:eastAsia="ＭＳ Ｐゴシック" w:hAnsi="ＭＳ Ｐゴシック" w:cs="YuGothic-Bold" w:hint="eastAsia"/>
          <w:b/>
          <w:bCs/>
          <w:kern w:val="0"/>
          <w:szCs w:val="21"/>
          <w:highlight w:val="yellow"/>
        </w:rPr>
        <w:t>【問</w:t>
      </w:r>
      <w:r w:rsidRPr="00866C0A">
        <w:rPr>
          <w:rFonts w:ascii="ＭＳ Ｐゴシック" w:eastAsia="ＭＳ Ｐゴシック" w:hAnsi="ＭＳ Ｐゴシック" w:cs="YuGothic-Bold"/>
          <w:b/>
          <w:bCs/>
          <w:kern w:val="0"/>
          <w:szCs w:val="21"/>
          <w:highlight w:val="yellow"/>
        </w:rPr>
        <w:t>3</w:t>
      </w:r>
      <w:r w:rsidR="00866C0A" w:rsidRPr="00866C0A">
        <w:rPr>
          <w:rFonts w:ascii="ＭＳ Ｐゴシック" w:eastAsia="ＭＳ Ｐゴシック" w:hAnsi="ＭＳ Ｐゴシック" w:cs="YuGothic-Bold" w:hint="eastAsia"/>
          <w:b/>
          <w:bCs/>
          <w:kern w:val="0"/>
          <w:szCs w:val="21"/>
          <w:highlight w:val="yellow"/>
        </w:rPr>
        <w:t>4</w:t>
      </w:r>
      <w:r w:rsidRPr="00866C0A">
        <w:rPr>
          <w:rFonts w:ascii="ＭＳ Ｐゴシック" w:eastAsia="ＭＳ Ｐゴシック" w:hAnsi="ＭＳ Ｐゴシック" w:cs="YuGothic-Bold" w:hint="eastAsia"/>
          <w:b/>
          <w:bCs/>
          <w:kern w:val="0"/>
          <w:szCs w:val="21"/>
          <w:highlight w:val="yellow"/>
        </w:rPr>
        <w:t>】</w:t>
      </w:r>
      <w:r w:rsidRPr="00866C0A">
        <w:rPr>
          <w:rFonts w:ascii="ＭＳ Ｐゴシック" w:eastAsia="ＭＳ Ｐゴシック" w:hAnsi="ＭＳ Ｐゴシック" w:cs="YuGothic-Bold"/>
          <w:b/>
          <w:bCs/>
          <w:kern w:val="0"/>
          <w:szCs w:val="21"/>
          <w:highlight w:val="yellow"/>
        </w:rPr>
        <w:tab/>
      </w:r>
      <w:r w:rsidRPr="00866C0A">
        <w:rPr>
          <w:rFonts w:ascii="ＭＳ Ｐゴシック" w:eastAsia="ＭＳ Ｐゴシック" w:hAnsi="ＭＳ Ｐゴシック" w:cs="YuGothic-Bold" w:hint="eastAsia"/>
          <w:b/>
          <w:bCs/>
          <w:kern w:val="0"/>
          <w:szCs w:val="21"/>
          <w:highlight w:val="yellow"/>
        </w:rPr>
        <w:t>次にあげる人の中に、ギャンブル等の問題がある（あった）人はいますか。今はなくとも過去にギャンブル等の問題があった人についても〇をつけてください。（複数選択）</w:t>
      </w:r>
    </w:p>
    <w:p w14:paraId="4E8B7149" w14:textId="175F068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家族や重要な他者の中に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の問題がある（あった）と回答したのは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1</w:t>
      </w:r>
      <w:r w:rsidR="00CE031E">
        <w:rPr>
          <w:rFonts w:ascii="ＭＳ Ｐゴシック" w:eastAsia="ＭＳ Ｐゴシック" w:hAnsi="ＭＳ Ｐゴシック" w:cs="YuGothic-Regular" w:hint="eastAsia"/>
          <w:kern w:val="0"/>
          <w:szCs w:val="21"/>
        </w:rPr>
        <w:t>6.9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CE031E">
        <w:rPr>
          <w:rFonts w:ascii="ＭＳ Ｐゴシック" w:eastAsia="ＭＳ Ｐゴシック" w:hAnsi="ＭＳ Ｐゴシック" w:cs="YuGothic-Regular" w:hint="eastAsia"/>
          <w:kern w:val="0"/>
          <w:szCs w:val="21"/>
        </w:rPr>
        <w:t>13.2</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w:t>
      </w:r>
      <w:r w:rsidR="00CE031E">
        <w:rPr>
          <w:rFonts w:ascii="ＭＳ Ｐゴシック" w:eastAsia="ＭＳ Ｐゴシック" w:hAnsi="ＭＳ Ｐゴシック" w:cs="YuGothic-Regular" w:hint="eastAsia"/>
          <w:kern w:val="0"/>
          <w:szCs w:val="21"/>
        </w:rPr>
        <w:t>（図表21）。</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の問題がある（あった）家族や重要な他者は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男性では「父親」</w:t>
      </w:r>
      <w:r w:rsidR="00CE031E">
        <w:rPr>
          <w:rFonts w:ascii="ＭＳ Ｐゴシック" w:eastAsia="ＭＳ Ｐゴシック" w:hAnsi="ＭＳ Ｐゴシック" w:cs="YuGothic-Regular" w:hint="eastAsia"/>
          <w:kern w:val="0"/>
          <w:szCs w:val="21"/>
        </w:rPr>
        <w:t>6.5</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w:t>
      </w:r>
      <w:r w:rsidR="00CE031E" w:rsidRPr="008C7EA3">
        <w:rPr>
          <w:rFonts w:ascii="ＭＳ Ｐゴシック" w:eastAsia="ＭＳ Ｐゴシック" w:hAnsi="ＭＳ Ｐゴシック" w:cs="YuGothic-Regular" w:hint="eastAsia"/>
          <w:kern w:val="0"/>
          <w:szCs w:val="21"/>
        </w:rPr>
        <w:t>「兄弟姉妹」</w:t>
      </w:r>
      <w:r w:rsidR="00CE031E">
        <w:rPr>
          <w:rFonts w:ascii="ＭＳ Ｐゴシック" w:eastAsia="ＭＳ Ｐゴシック" w:hAnsi="ＭＳ Ｐゴシック" w:cs="YuGothic-Regular" w:hint="eastAsia"/>
          <w:kern w:val="0"/>
          <w:szCs w:val="21"/>
        </w:rPr>
        <w:t>2.4</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「上記以外の</w:t>
      </w:r>
      <w:r>
        <w:rPr>
          <w:rFonts w:ascii="ＭＳ Ｐゴシック" w:eastAsia="ＭＳ Ｐゴシック" w:hAnsi="ＭＳ Ｐゴシック" w:cs="YuGothic-Regular" w:hint="eastAsia"/>
          <w:kern w:val="0"/>
          <w:szCs w:val="21"/>
        </w:rPr>
        <w:t>大事な</w:t>
      </w:r>
      <w:r w:rsidRPr="008C7EA3">
        <w:rPr>
          <w:rFonts w:ascii="ＭＳ Ｐゴシック" w:eastAsia="ＭＳ Ｐゴシック" w:hAnsi="ＭＳ Ｐゴシック" w:cs="YuGothic-Regular" w:hint="eastAsia"/>
          <w:kern w:val="0"/>
          <w:szCs w:val="21"/>
        </w:rPr>
        <w:t>人」</w:t>
      </w:r>
      <w:r>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の順で割合が高かった。女性では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「父親」</w:t>
      </w:r>
      <w:r>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「配偶者」</w:t>
      </w:r>
      <w:r w:rsidRPr="008C7EA3">
        <w:rPr>
          <w:rFonts w:ascii="ＭＳ Ｐゴシック" w:eastAsia="ＭＳ Ｐゴシック" w:hAnsi="ＭＳ Ｐゴシック" w:cs="YuGothic-Regular"/>
          <w:kern w:val="0"/>
          <w:szCs w:val="21"/>
        </w:rPr>
        <w:t>6.</w:t>
      </w:r>
      <w:r w:rsidR="00CE031E">
        <w:rPr>
          <w:rFonts w:ascii="ＭＳ Ｐゴシック" w:eastAsia="ＭＳ Ｐゴシック" w:hAnsi="ＭＳ Ｐゴシック" w:cs="YuGothic-Regular" w:hint="eastAsia"/>
          <w:kern w:val="0"/>
          <w:szCs w:val="21"/>
        </w:rPr>
        <w:t>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「兄弟姉妹」</w:t>
      </w:r>
      <w:r>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kern w:val="0"/>
          <w:szCs w:val="21"/>
        </w:rPr>
        <w:t>.</w:t>
      </w:r>
      <w:r w:rsidR="00CE031E">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の順で割合が高かった。（図表</w:t>
      </w:r>
      <w:r>
        <w:rPr>
          <w:rFonts w:ascii="ＭＳ Ｐゴシック" w:eastAsia="ＭＳ Ｐゴシック" w:hAnsi="ＭＳ Ｐゴシック" w:cs="YuGothic-Regular"/>
          <w:kern w:val="0"/>
          <w:szCs w:val="21"/>
        </w:rPr>
        <w:t>2</w:t>
      </w:r>
      <w:r w:rsidR="00CE031E">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5685E37F" w14:textId="1FDE56B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D4F6B" w14:textId="5CCB0189" w:rsidR="00852A09" w:rsidRDefault="00852A09" w:rsidP="00852A09">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の問題がある（あった）人</w:t>
      </w:r>
      <w:r>
        <w:rPr>
          <w:rFonts w:ascii="ＭＳ Ｐゴシック" w:eastAsia="ＭＳ Ｐゴシック" w:hAnsi="ＭＳ Ｐゴシック" w:cs="YuGothic-Bold" w:hint="eastAsia"/>
          <w:b/>
          <w:bCs/>
          <w:kern w:val="0"/>
          <w:sz w:val="20"/>
          <w:szCs w:val="20"/>
        </w:rPr>
        <w:t>の有無</w:t>
      </w:r>
    </w:p>
    <w:p w14:paraId="6CECA585" w14:textId="1714E9F2"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r w:rsidRPr="00852A09">
        <w:rPr>
          <w:rFonts w:ascii="ＭＳ Ｐゴシック" w:eastAsia="ＭＳ Ｐゴシック" w:hAnsi="ＭＳ Ｐゴシック" w:cs="YuGothic-Regular"/>
          <w:noProof/>
          <w:kern w:val="0"/>
          <w:sz w:val="18"/>
          <w:szCs w:val="18"/>
        </w:rPr>
        <w:drawing>
          <wp:anchor distT="0" distB="0" distL="114300" distR="114300" simplePos="0" relativeHeight="251814912" behindDoc="0" locked="0" layoutInCell="1" allowOverlap="1" wp14:anchorId="54D30258" wp14:editId="7EDF61BE">
            <wp:simplePos x="0" y="0"/>
            <wp:positionH relativeFrom="column">
              <wp:posOffset>-138916</wp:posOffset>
            </wp:positionH>
            <wp:positionV relativeFrom="page">
              <wp:posOffset>3230955</wp:posOffset>
            </wp:positionV>
            <wp:extent cx="6469560" cy="169704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69560" cy="169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BDA7" w14:textId="660CA8E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AF67D85" w14:textId="77777777"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D3A2697" w14:textId="135EF50B"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AE74F70" w14:textId="2E30935E"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DF5AB3" w14:textId="09C84D6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1A744CA" w14:textId="27E25623"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906E953" w14:textId="44A40FD1"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6B81B5" w14:textId="23AE58BD"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767D9773" w14:textId="62D0AADD" w:rsidR="00852A09" w:rsidRDefault="00852A09"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B92C2D">
        <w:rPr>
          <w:rFonts w:ascii="ＭＳ Ｐゴシック" w:eastAsia="ＭＳ Ｐゴシック" w:hAnsi="ＭＳ Ｐゴシック" w:cs="YuGothic-Regular" w:hint="eastAsia"/>
          <w:kern w:val="0"/>
          <w:sz w:val="18"/>
          <w:szCs w:val="18"/>
        </w:rPr>
        <w:t>「いない」以外の</w:t>
      </w:r>
      <w:r>
        <w:rPr>
          <w:rFonts w:ascii="ＭＳ Ｐゴシック" w:eastAsia="ＭＳ Ｐゴシック" w:hAnsi="ＭＳ Ｐゴシック" w:cs="YuGothic-Regular" w:hint="eastAsia"/>
          <w:kern w:val="0"/>
          <w:sz w:val="18"/>
          <w:szCs w:val="18"/>
        </w:rPr>
        <w:t>いずれかにチェックが入った人を</w:t>
      </w:r>
      <w:r w:rsidR="00FB7D1E">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いる」として集計</w:t>
      </w:r>
    </w:p>
    <w:p w14:paraId="4AD99D47" w14:textId="1484D2D7" w:rsidR="00B92C2D" w:rsidRDefault="00852A09" w:rsidP="004061FB">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3</w:t>
      </w:r>
      <w:r>
        <w:rPr>
          <w:rFonts w:ascii="ＭＳ Ｐゴシック" w:eastAsia="ＭＳ Ｐゴシック" w:hAnsi="ＭＳ Ｐゴシック" w:cs="YuGothic-Regular" w:hint="eastAsia"/>
          <w:kern w:val="0"/>
          <w:sz w:val="18"/>
          <w:szCs w:val="18"/>
        </w:rPr>
        <w:t>4</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216</w:t>
      </w:r>
      <w:r w:rsidRPr="008C7EA3">
        <w:rPr>
          <w:rFonts w:ascii="ＭＳ Ｐゴシック" w:eastAsia="ＭＳ Ｐゴシック" w:hAnsi="ＭＳ Ｐゴシック" w:cs="YuGothic-Regular" w:hint="eastAsia"/>
          <w:kern w:val="0"/>
          <w:sz w:val="18"/>
          <w:szCs w:val="18"/>
        </w:rPr>
        <w:t>）</w:t>
      </w:r>
    </w:p>
    <w:p w14:paraId="019BD409" w14:textId="5595B0EF" w:rsidR="00B92C2D" w:rsidRDefault="00B92C2D" w:rsidP="00382A07">
      <w:pPr>
        <w:autoSpaceDE w:val="0"/>
        <w:autoSpaceDN w:val="0"/>
        <w:spacing w:line="-240" w:lineRule="auto"/>
        <w:jc w:val="left"/>
        <w:rPr>
          <w:rFonts w:ascii="ＭＳ Ｐゴシック" w:eastAsia="ＭＳ Ｐゴシック" w:hAnsi="ＭＳ Ｐゴシック" w:cs="YuGothic-Regular"/>
          <w:kern w:val="0"/>
          <w:sz w:val="18"/>
          <w:szCs w:val="18"/>
        </w:rPr>
      </w:pPr>
    </w:p>
    <w:p w14:paraId="69756124" w14:textId="30EAECBB" w:rsidR="006B4047" w:rsidRDefault="006B4047" w:rsidP="00382A07">
      <w:pPr>
        <w:autoSpaceDE w:val="0"/>
        <w:autoSpaceDN w:val="0"/>
        <w:spacing w:line="-240" w:lineRule="auto"/>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の問題がある（あった）人</w:t>
      </w:r>
    </w:p>
    <w:p w14:paraId="571C9265" w14:textId="08792807" w:rsidR="006B4047" w:rsidRDefault="007E1047" w:rsidP="006B4047">
      <w:pPr>
        <w:autoSpaceDE w:val="0"/>
        <w:autoSpaceDN w:val="0"/>
        <w:adjustRightInd w:val="0"/>
        <w:jc w:val="left"/>
        <w:rPr>
          <w:rFonts w:ascii="ＭＳ Ｐゴシック" w:eastAsia="ＭＳ Ｐゴシック" w:hAnsi="ＭＳ Ｐゴシック" w:cs="YuGothic-Regular"/>
          <w:kern w:val="0"/>
          <w:sz w:val="18"/>
          <w:szCs w:val="18"/>
        </w:rPr>
      </w:pPr>
      <w:r>
        <w:rPr>
          <w:noProof/>
        </w:rPr>
        <w:drawing>
          <wp:anchor distT="0" distB="0" distL="114300" distR="114300" simplePos="0" relativeHeight="251659252" behindDoc="0" locked="0" layoutInCell="1" allowOverlap="1" wp14:anchorId="15A880B5" wp14:editId="3147F767">
            <wp:simplePos x="0" y="0"/>
            <wp:positionH relativeFrom="column">
              <wp:posOffset>421244</wp:posOffset>
            </wp:positionH>
            <wp:positionV relativeFrom="paragraph">
              <wp:posOffset>24064</wp:posOffset>
            </wp:positionV>
            <wp:extent cx="5207000" cy="3856355"/>
            <wp:effectExtent l="0" t="0" r="0" b="0"/>
            <wp:wrapNone/>
            <wp:docPr id="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7000" cy="38563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E29113E" w14:textId="2CE188D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D0491F" w14:textId="4B2FEBE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1EE0DB" w14:textId="0E0BD0FE"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5D8FA94" w14:textId="77777777" w:rsidR="00B92C2D" w:rsidRPr="000932F8"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2136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FE90C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F0638D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FF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E80D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5701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BDBF13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FC1162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7BD44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28B4FE0" w14:textId="6031DB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B6C062" w14:textId="3C468112"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77D27510" w14:textId="77777777"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44B6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880427" w14:textId="74867616" w:rsidR="00B92C2D" w:rsidRDefault="006B4047"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B92C2D">
        <w:rPr>
          <w:rFonts w:ascii="ＭＳ Ｐゴシック" w:eastAsia="ＭＳ Ｐゴシック" w:hAnsi="ＭＳ Ｐゴシック" w:cs="YuGothic-Regular" w:hint="eastAsia"/>
          <w:kern w:val="0"/>
          <w:sz w:val="18"/>
          <w:szCs w:val="18"/>
        </w:rPr>
        <w:t>「いない」（83.1</w:t>
      </w:r>
      <w:r w:rsidR="007C30EF">
        <w:rPr>
          <w:rFonts w:ascii="ＭＳ Ｐゴシック" w:eastAsia="ＭＳ Ｐゴシック" w:hAnsi="ＭＳ Ｐゴシック" w:cs="YuGothic-Regular" w:hint="eastAsia"/>
          <w:kern w:val="0"/>
          <w:sz w:val="18"/>
          <w:szCs w:val="18"/>
        </w:rPr>
        <w:t>％</w:t>
      </w:r>
      <w:r w:rsidR="00B92C2D">
        <w:rPr>
          <w:rFonts w:ascii="ＭＳ Ｐゴシック" w:eastAsia="ＭＳ Ｐゴシック" w:hAnsi="ＭＳ Ｐゴシック" w:cs="YuGothic-Regular" w:hint="eastAsia"/>
          <w:kern w:val="0"/>
          <w:sz w:val="18"/>
          <w:szCs w:val="18"/>
        </w:rPr>
        <w:t>）は掲載せず</w:t>
      </w:r>
    </w:p>
    <w:p w14:paraId="72C90CDE" w14:textId="214C6B90" w:rsidR="006B4047" w:rsidRPr="008C7EA3" w:rsidRDefault="00B92C2D" w:rsidP="0091335D">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006B4047" w:rsidRPr="008C7EA3">
        <w:rPr>
          <w:rFonts w:ascii="ＭＳ Ｐゴシック" w:eastAsia="ＭＳ Ｐゴシック" w:hAnsi="ＭＳ Ｐゴシック" w:cs="YuGothic-Regular" w:hint="eastAsia"/>
          <w:kern w:val="0"/>
          <w:sz w:val="18"/>
          <w:szCs w:val="18"/>
        </w:rPr>
        <w:t>問</w:t>
      </w:r>
      <w:r w:rsidR="006B4047" w:rsidRPr="008C7EA3">
        <w:rPr>
          <w:rFonts w:ascii="ＭＳ Ｐゴシック" w:eastAsia="ＭＳ Ｐゴシック" w:hAnsi="ＭＳ Ｐゴシック" w:cs="YuGothic-Regular"/>
          <w:kern w:val="0"/>
          <w:sz w:val="18"/>
          <w:szCs w:val="18"/>
        </w:rPr>
        <w:t>3</w:t>
      </w:r>
      <w:r w:rsidR="00FB7D1E">
        <w:rPr>
          <w:rFonts w:ascii="ＭＳ Ｐゴシック" w:eastAsia="ＭＳ Ｐゴシック" w:hAnsi="ＭＳ Ｐゴシック" w:cs="YuGothic-Regular" w:hint="eastAsia"/>
          <w:kern w:val="0"/>
          <w:sz w:val="18"/>
          <w:szCs w:val="18"/>
        </w:rPr>
        <w:t>4</w:t>
      </w:r>
      <w:r w:rsidR="004061FB">
        <w:rPr>
          <w:rFonts w:ascii="ＭＳ Ｐゴシック" w:eastAsia="ＭＳ Ｐゴシック" w:hAnsi="ＭＳ Ｐゴシック" w:cs="YuGothic-Regular" w:hint="eastAsia"/>
          <w:kern w:val="0"/>
          <w:sz w:val="18"/>
          <w:szCs w:val="18"/>
        </w:rPr>
        <w:t xml:space="preserve"> </w:t>
      </w:r>
      <w:r w:rsidR="006B4047" w:rsidRPr="008C7EA3">
        <w:rPr>
          <w:rFonts w:ascii="ＭＳ Ｐゴシック" w:eastAsia="ＭＳ Ｐゴシック" w:hAnsi="ＭＳ Ｐゴシック" w:cs="YuGothic-Regular" w:hint="eastAsia"/>
          <w:kern w:val="0"/>
          <w:sz w:val="18"/>
          <w:szCs w:val="18"/>
        </w:rPr>
        <w:t>集計から除外：無回答（</w:t>
      </w:r>
      <w:r w:rsidR="006B4047" w:rsidRPr="008C7EA3">
        <w:rPr>
          <w:rFonts w:ascii="ＭＳ Ｐゴシック" w:eastAsia="ＭＳ Ｐゴシック" w:hAnsi="ＭＳ Ｐゴシック" w:cs="YuGothic-Regular"/>
          <w:kern w:val="0"/>
          <w:sz w:val="18"/>
          <w:szCs w:val="18"/>
        </w:rPr>
        <w:t>n=</w:t>
      </w:r>
      <w:r w:rsidR="00FB7D1E">
        <w:rPr>
          <w:rFonts w:ascii="ＭＳ Ｐゴシック" w:eastAsia="ＭＳ Ｐゴシック" w:hAnsi="ＭＳ Ｐゴシック" w:cs="YuGothic-Regular" w:hint="eastAsia"/>
          <w:kern w:val="0"/>
          <w:sz w:val="18"/>
          <w:szCs w:val="18"/>
        </w:rPr>
        <w:t>216</w:t>
      </w:r>
      <w:r w:rsidR="006B4047" w:rsidRPr="008C7EA3">
        <w:rPr>
          <w:rFonts w:ascii="ＭＳ Ｐゴシック" w:eastAsia="ＭＳ Ｐゴシック" w:hAnsi="ＭＳ Ｐゴシック" w:cs="YuGothic-Regular" w:hint="eastAsia"/>
          <w:kern w:val="0"/>
          <w:sz w:val="18"/>
          <w:szCs w:val="18"/>
        </w:rPr>
        <w:t>）</w:t>
      </w:r>
      <w:r w:rsidR="006B4047" w:rsidRPr="008C7EA3">
        <w:rPr>
          <w:rFonts w:ascii="ＭＳ Ｐゴシック" w:eastAsia="ＭＳ Ｐゴシック" w:hAnsi="ＭＳ Ｐゴシック" w:cs="YuGothic-Regular"/>
          <w:kern w:val="0"/>
          <w:sz w:val="18"/>
          <w:szCs w:val="18"/>
        </w:rPr>
        <w:br w:type="page"/>
      </w:r>
    </w:p>
    <w:p w14:paraId="25FF88B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問題から受けた影響】</w:t>
      </w:r>
    </w:p>
    <w:p w14:paraId="572D0695" w14:textId="2FCD551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006F134E">
        <w:rPr>
          <w:rFonts w:ascii="ＭＳ Ｐゴシック" w:eastAsia="ＭＳ Ｐゴシック" w:hAnsi="ＭＳ Ｐゴシック" w:cs="YuGothic-Bold" w:hint="eastAsia"/>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0035435B">
        <w:rPr>
          <w:rFonts w:ascii="ＭＳ Ｐゴシック" w:eastAsia="ＭＳ Ｐゴシック" w:hAnsi="ＭＳ Ｐゴシック" w:cs="YuGothic-Bold" w:hint="eastAsia"/>
          <w:b/>
          <w:bCs/>
          <w:kern w:val="0"/>
          <w:szCs w:val="21"/>
          <w:highlight w:val="yellow"/>
        </w:rPr>
        <w:t>あなたは、</w:t>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3</w:t>
      </w:r>
      <w:r w:rsidR="00CC370E">
        <w:rPr>
          <w:rFonts w:ascii="ＭＳ Ｐゴシック" w:eastAsia="ＭＳ Ｐゴシック" w:hAnsi="ＭＳ Ｐゴシック" w:cs="YuGothic-Bold"/>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】で答えた人のギャンブル</w:t>
      </w:r>
      <w:r>
        <w:rPr>
          <w:rFonts w:ascii="ＭＳ Ｐゴシック" w:eastAsia="ＭＳ Ｐゴシック" w:hAnsi="ＭＳ Ｐゴシック" w:cs="YuGothic-Bold" w:hint="eastAsia"/>
          <w:b/>
          <w:bCs/>
          <w:kern w:val="0"/>
          <w:szCs w:val="21"/>
          <w:highlight w:val="yellow"/>
        </w:rPr>
        <w:t>等</w:t>
      </w:r>
      <w:r w:rsidR="0035435B">
        <w:rPr>
          <w:rFonts w:ascii="ＭＳ Ｐゴシック" w:eastAsia="ＭＳ Ｐゴシック" w:hAnsi="ＭＳ Ｐゴシック" w:cs="YuGothic-Bold" w:hint="eastAsia"/>
          <w:b/>
          <w:bCs/>
          <w:kern w:val="0"/>
          <w:szCs w:val="21"/>
          <w:highlight w:val="yellow"/>
        </w:rPr>
        <w:t>の</w:t>
      </w:r>
      <w:r w:rsidRPr="00B35703">
        <w:rPr>
          <w:rFonts w:ascii="ＭＳ Ｐゴシック" w:eastAsia="ＭＳ Ｐゴシック" w:hAnsi="ＭＳ Ｐゴシック" w:cs="YuGothic-Bold" w:hint="eastAsia"/>
          <w:b/>
          <w:bCs/>
          <w:kern w:val="0"/>
          <w:szCs w:val="21"/>
          <w:highlight w:val="yellow"/>
        </w:rPr>
        <w:t>問題から、</w:t>
      </w:r>
      <w:r w:rsidR="0035435B">
        <w:rPr>
          <w:rFonts w:ascii="ＭＳ Ｐゴシック" w:eastAsia="ＭＳ Ｐゴシック" w:hAnsi="ＭＳ Ｐゴシック" w:cs="YuGothic-Bold" w:hint="eastAsia"/>
          <w:b/>
          <w:bCs/>
          <w:kern w:val="0"/>
          <w:szCs w:val="21"/>
          <w:highlight w:val="yellow"/>
        </w:rPr>
        <w:t>次のような</w:t>
      </w:r>
      <w:r>
        <w:rPr>
          <w:rFonts w:ascii="ＭＳ Ｐゴシック" w:eastAsia="ＭＳ Ｐゴシック" w:hAnsi="ＭＳ Ｐゴシック" w:cs="YuGothic-Bold" w:hint="eastAsia"/>
          <w:b/>
          <w:bCs/>
          <w:kern w:val="0"/>
          <w:szCs w:val="21"/>
          <w:highlight w:val="yellow"/>
        </w:rPr>
        <w:t>影響を受けたことがありますか。影響を受</w:t>
      </w:r>
      <w:r w:rsidRPr="00B35703">
        <w:rPr>
          <w:rFonts w:ascii="ＭＳ Ｐゴシック" w:eastAsia="ＭＳ Ｐゴシック" w:hAnsi="ＭＳ Ｐゴシック" w:cs="YuGothic-Bold" w:hint="eastAsia"/>
          <w:b/>
          <w:bCs/>
          <w:kern w:val="0"/>
          <w:szCs w:val="21"/>
          <w:highlight w:val="yellow"/>
        </w:rPr>
        <w:t>けたことについて、あてはまる番号に〇をつけてください。（複数選択）</w:t>
      </w:r>
    </w:p>
    <w:p w14:paraId="7562791D" w14:textId="0D312993" w:rsidR="006B4047" w:rsidRPr="008C7EA3" w:rsidRDefault="006B4047" w:rsidP="006B4047">
      <w:pPr>
        <w:autoSpaceDE w:val="0"/>
        <w:autoSpaceDN w:val="0"/>
        <w:adjustRightInd w:val="0"/>
        <w:ind w:firstLine="142"/>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問題がある（あった）と回答した者において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受けた影響として回答が多かったものは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「あてはまるものがない」を除くと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「浪費</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借金による経済的困難が生じた」</w:t>
      </w:r>
      <w:r w:rsidR="006924FC">
        <w:rPr>
          <w:rFonts w:ascii="ＭＳ Ｐゴシック" w:eastAsia="ＭＳ Ｐゴシック" w:hAnsi="ＭＳ Ｐゴシック" w:cs="YuGothic-Regular" w:hint="eastAsia"/>
          <w:kern w:val="0"/>
          <w:szCs w:val="21"/>
        </w:rPr>
        <w:t>34.9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をやめられない人に怒りを感じた」</w:t>
      </w:r>
      <w:r w:rsidR="006924FC">
        <w:rPr>
          <w:rFonts w:ascii="ＭＳ Ｐゴシック" w:eastAsia="ＭＳ Ｐゴシック" w:hAnsi="ＭＳ Ｐゴシック" w:cs="YuGothic-Regular" w:hint="eastAsia"/>
          <w:kern w:val="0"/>
          <w:szCs w:val="21"/>
        </w:rPr>
        <w:t>33.0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であった。受けた影響について男女を比較すると</w:t>
      </w:r>
      <w:r>
        <w:rPr>
          <w:rFonts w:ascii="ＭＳ Ｐゴシック" w:eastAsia="ＭＳ Ｐゴシック" w:hAnsi="ＭＳ Ｐゴシック" w:cs="YuGothic-Regular" w:hint="eastAsia"/>
          <w:kern w:val="0"/>
          <w:szCs w:val="21"/>
        </w:rPr>
        <w:t>、</w:t>
      </w:r>
      <w:r w:rsidR="00CD5F11" w:rsidRPr="008C7EA3">
        <w:rPr>
          <w:rFonts w:ascii="ＭＳ Ｐゴシック" w:eastAsia="ＭＳ Ｐゴシック" w:hAnsi="ＭＳ Ｐゴシック" w:cs="YuGothic-Regular" w:hint="eastAsia"/>
          <w:kern w:val="0"/>
          <w:szCs w:val="21"/>
        </w:rPr>
        <w:t>「ギャンブル</w:t>
      </w:r>
      <w:r w:rsidR="00CD5F11">
        <w:rPr>
          <w:rFonts w:ascii="ＭＳ Ｐゴシック" w:eastAsia="ＭＳ Ｐゴシック" w:hAnsi="ＭＳ Ｐゴシック" w:cs="YuGothic-Regular" w:hint="eastAsia"/>
          <w:kern w:val="0"/>
          <w:szCs w:val="21"/>
        </w:rPr>
        <w:t>等</w:t>
      </w:r>
      <w:r w:rsidR="00CD5F11" w:rsidRPr="008C7EA3">
        <w:rPr>
          <w:rFonts w:ascii="ＭＳ Ｐゴシック" w:eastAsia="ＭＳ Ｐゴシック" w:hAnsi="ＭＳ Ｐゴシック" w:cs="YuGothic-Regular" w:hint="eastAsia"/>
          <w:kern w:val="0"/>
          <w:szCs w:val="21"/>
        </w:rPr>
        <w:t>をやめられない人に怒りを感じた」</w:t>
      </w:r>
      <w:r w:rsidR="00CD5F11">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男性より女性の方が回答した割合が有意に高</w:t>
      </w:r>
      <w:r w:rsidR="00CD5F11">
        <w:rPr>
          <w:rFonts w:ascii="ＭＳ Ｐゴシック" w:eastAsia="ＭＳ Ｐゴシック" w:hAnsi="ＭＳ Ｐゴシック" w:cs="YuGothic-Regular" w:hint="eastAsia"/>
          <w:kern w:val="0"/>
          <w:szCs w:val="21"/>
        </w:rPr>
        <w:t>く、女性では最多であった</w:t>
      </w:r>
      <w:r w:rsidRPr="008C7EA3">
        <w:rPr>
          <w:rFonts w:ascii="ＭＳ Ｐゴシック" w:eastAsia="ＭＳ Ｐゴシック" w:hAnsi="ＭＳ Ｐゴシック" w:cs="YuGothic-Regular" w:hint="eastAsia"/>
          <w:kern w:val="0"/>
          <w:szCs w:val="21"/>
        </w:rPr>
        <w:t>。</w:t>
      </w:r>
    </w:p>
    <w:p w14:paraId="5DCD3875" w14:textId="1A8B6094" w:rsidR="006B4047" w:rsidRDefault="006B4047" w:rsidP="006B4047">
      <w:pPr>
        <w:autoSpaceDE w:val="0"/>
        <w:autoSpaceDN w:val="0"/>
        <w:adjustRightInd w:val="0"/>
        <w:ind w:left="213" w:hangingChars="100" w:hanging="213"/>
        <w:jc w:val="left"/>
        <w:rPr>
          <w:rFonts w:ascii="ＭＳ Ｐゴシック" w:eastAsia="ＭＳ Ｐゴシック" w:hAnsi="ＭＳ Ｐゴシック" w:cs="YuGothic-Regular"/>
          <w:kern w:val="0"/>
          <w:szCs w:val="21"/>
        </w:rPr>
      </w:pPr>
      <w:r w:rsidRPr="00261031">
        <w:rPr>
          <w:rFonts w:ascii="ＭＳ Ｐゴシック" w:eastAsia="ＭＳ Ｐゴシック" w:hAnsi="ＭＳ Ｐゴシック" w:cs="YuGothic-Regular" w:hint="eastAsia"/>
          <w:color w:val="000000" w:themeColor="text1"/>
          <w:kern w:val="0"/>
          <w:szCs w:val="21"/>
        </w:rPr>
        <w:t>（</w:t>
      </w:r>
      <w:r w:rsidRPr="00261031">
        <w:rPr>
          <w:rFonts w:ascii="ＭＳ ゴシック" w:eastAsia="ＭＳ ゴシック" w:hAnsi="ＭＳ ゴシック" w:cs="YuGothic-Regular" w:hint="eastAsia"/>
          <w:color w:val="000000" w:themeColor="text1"/>
          <w:kern w:val="0"/>
          <w:szCs w:val="21"/>
        </w:rPr>
        <w:t>χ</w:t>
      </w:r>
      <w:r w:rsidRPr="00261031">
        <w:rPr>
          <w:rFonts w:ascii="ＭＳ ゴシック" w:eastAsia="ＭＳ ゴシック" w:hAnsi="ＭＳ ゴシック" w:cs="YuGothic-Regular"/>
          <w:color w:val="000000" w:themeColor="text1"/>
          <w:kern w:val="0"/>
          <w:sz w:val="12"/>
          <w:szCs w:val="12"/>
        </w:rPr>
        <w:t>2</w:t>
      </w:r>
      <w:r w:rsidRPr="00261031">
        <w:rPr>
          <w:rFonts w:ascii="ＭＳ Ｐゴシック" w:eastAsia="ＭＳ Ｐゴシック" w:hAnsi="ＭＳ Ｐゴシック" w:cs="YuGothic-Regular" w:hint="eastAsia"/>
          <w:color w:val="000000" w:themeColor="text1"/>
          <w:kern w:val="0"/>
          <w:szCs w:val="21"/>
        </w:rPr>
        <w:t>（</w:t>
      </w:r>
      <w:r w:rsidRPr="00261031">
        <w:rPr>
          <w:rFonts w:ascii="ＭＳ Ｐゴシック" w:eastAsia="ＭＳ Ｐゴシック" w:hAnsi="ＭＳ Ｐゴシック" w:cs="YuGothic-Regular"/>
          <w:color w:val="000000" w:themeColor="text1"/>
          <w:kern w:val="0"/>
          <w:szCs w:val="21"/>
        </w:rPr>
        <w:t>1</w:t>
      </w:r>
      <w:r w:rsidRPr="00261031">
        <w:rPr>
          <w:rFonts w:ascii="ＭＳ Ｐゴシック" w:eastAsia="ＭＳ Ｐゴシック" w:hAnsi="ＭＳ Ｐゴシック" w:cs="YuGothic-Regular" w:hint="eastAsia"/>
          <w:color w:val="000000" w:themeColor="text1"/>
          <w:kern w:val="0"/>
          <w:szCs w:val="21"/>
        </w:rPr>
        <w:t>）</w:t>
      </w:r>
      <w:r w:rsidRPr="00261031">
        <w:rPr>
          <w:rFonts w:ascii="ＭＳ Ｐゴシック" w:eastAsia="ＭＳ Ｐゴシック" w:hAnsi="ＭＳ Ｐゴシック" w:cs="YuGothic-Regular"/>
          <w:color w:val="000000" w:themeColor="text1"/>
          <w:kern w:val="0"/>
          <w:szCs w:val="21"/>
        </w:rPr>
        <w:t>=</w:t>
      </w:r>
      <w:r w:rsidRPr="00261031">
        <w:rPr>
          <w:rFonts w:ascii="ＭＳ Ｐゴシック" w:eastAsia="ＭＳ Ｐゴシック" w:hAnsi="ＭＳ Ｐゴシック" w:cs="YuGothic-Regular" w:hint="eastAsia"/>
          <w:color w:val="000000" w:themeColor="text1"/>
          <w:kern w:val="0"/>
          <w:szCs w:val="21"/>
        </w:rPr>
        <w:t>14</w:t>
      </w:r>
      <w:r w:rsidRPr="00261031">
        <w:rPr>
          <w:rFonts w:ascii="ＭＳ Ｐゴシック" w:eastAsia="ＭＳ Ｐゴシック" w:hAnsi="ＭＳ Ｐゴシック" w:cs="YuGothic-Regular"/>
          <w:color w:val="000000" w:themeColor="text1"/>
          <w:kern w:val="0"/>
          <w:szCs w:val="21"/>
        </w:rPr>
        <w:t>.</w:t>
      </w:r>
      <w:r w:rsidR="00261031" w:rsidRPr="00261031">
        <w:rPr>
          <w:rFonts w:ascii="ＭＳ Ｐゴシック" w:eastAsia="ＭＳ Ｐゴシック" w:hAnsi="ＭＳ Ｐゴシック" w:cs="YuGothic-Regular" w:hint="eastAsia"/>
          <w:color w:val="000000" w:themeColor="text1"/>
          <w:kern w:val="0"/>
          <w:szCs w:val="21"/>
        </w:rPr>
        <w:t>000</w:t>
      </w:r>
      <w:r w:rsidRPr="00261031">
        <w:rPr>
          <w:rFonts w:ascii="ＭＳ Ｐゴシック" w:eastAsia="ＭＳ Ｐゴシック" w:hAnsi="ＭＳ Ｐゴシック" w:cs="YuGothic-Regular"/>
          <w:color w:val="000000" w:themeColor="text1"/>
          <w:kern w:val="0"/>
          <w:szCs w:val="21"/>
        </w:rPr>
        <w:t>, p&lt;.01</w:t>
      </w:r>
      <w:r w:rsidR="00261031" w:rsidRPr="00261031">
        <w:rPr>
          <w:rFonts w:ascii="ＭＳ Ｐゴシック" w:eastAsia="ＭＳ Ｐゴシック" w:hAnsi="ＭＳ Ｐゴシック" w:cs="YuGothic-Regular" w:hint="eastAsia"/>
          <w:color w:val="000000" w:themeColor="text1"/>
          <w:kern w:val="0"/>
          <w:szCs w:val="21"/>
        </w:rPr>
        <w:t>）</w:t>
      </w:r>
      <w:r w:rsidRPr="00261031">
        <w:rPr>
          <w:rFonts w:ascii="ＭＳ Ｐゴシック" w:eastAsia="ＭＳ Ｐゴシック" w:hAnsi="ＭＳ Ｐゴシック" w:cs="YuGothic-Regular" w:hint="eastAsia"/>
          <w:color w:val="000000" w:themeColor="text1"/>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2</w:t>
      </w:r>
      <w:r w:rsidR="00CE031E">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w:t>
      </w:r>
    </w:p>
    <w:p w14:paraId="24FBC223" w14:textId="56B48824"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538630" w14:textId="393589E8" w:rsidR="006B4047" w:rsidRDefault="005822EE"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5822EE">
        <w:rPr>
          <w:rFonts w:ascii="ＭＳ Ｐゴシック" w:eastAsia="ＭＳ Ｐゴシック" w:hAnsi="ＭＳ Ｐゴシック" w:cs="YuGothic-Bold"/>
          <w:b/>
          <w:bCs/>
          <w:noProof/>
          <w:kern w:val="0"/>
          <w:sz w:val="20"/>
          <w:szCs w:val="20"/>
        </w:rPr>
        <w:drawing>
          <wp:anchor distT="0" distB="0" distL="114300" distR="114300" simplePos="0" relativeHeight="251658227" behindDoc="0" locked="0" layoutInCell="1" allowOverlap="1" wp14:anchorId="0D780AB8" wp14:editId="5800FEA3">
            <wp:simplePos x="0" y="0"/>
            <wp:positionH relativeFrom="margin">
              <wp:posOffset>652145</wp:posOffset>
            </wp:positionH>
            <wp:positionV relativeFrom="paragraph">
              <wp:posOffset>200470</wp:posOffset>
            </wp:positionV>
            <wp:extent cx="4932680" cy="454660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2680" cy="454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3</w:t>
      </w:r>
      <w:r w:rsidR="006B4047" w:rsidRPr="008C7EA3">
        <w:rPr>
          <w:rFonts w:ascii="ＭＳ Ｐゴシック" w:eastAsia="ＭＳ Ｐゴシック" w:hAnsi="ＭＳ Ｐゴシック" w:cs="YuGothic-Bold" w:hint="eastAsia"/>
          <w:b/>
          <w:bCs/>
          <w:kern w:val="0"/>
          <w:sz w:val="20"/>
          <w:szCs w:val="20"/>
        </w:rPr>
        <w:t xml:space="preserve">　家族や重要な他者のギャンブル</w:t>
      </w:r>
      <w:r w:rsidR="006B4047">
        <w:rPr>
          <w:rFonts w:ascii="ＭＳ Ｐゴシック" w:eastAsia="ＭＳ Ｐゴシック" w:hAnsi="ＭＳ Ｐゴシック" w:cs="YuGothic-Bold" w:hint="eastAsia"/>
          <w:b/>
          <w:bCs/>
          <w:kern w:val="0"/>
          <w:sz w:val="20"/>
          <w:szCs w:val="20"/>
        </w:rPr>
        <w:t>等</w:t>
      </w:r>
      <w:r w:rsidR="006B4047" w:rsidRPr="008C7EA3">
        <w:rPr>
          <w:rFonts w:ascii="ＭＳ Ｐゴシック" w:eastAsia="ＭＳ Ｐゴシック" w:hAnsi="ＭＳ Ｐゴシック" w:cs="YuGothic-Bold" w:hint="eastAsia"/>
          <w:b/>
          <w:bCs/>
          <w:kern w:val="0"/>
          <w:sz w:val="20"/>
          <w:szCs w:val="20"/>
        </w:rPr>
        <w:t>問題から受けた影響</w:t>
      </w:r>
    </w:p>
    <w:p w14:paraId="56FA94AB" w14:textId="43A83185" w:rsidR="00C515F2"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 xml:space="preserve">　　</w:t>
      </w:r>
    </w:p>
    <w:p w14:paraId="65828842" w14:textId="46F6A618"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174DA24" w14:textId="1DFB97C5"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395C6C3" w14:textId="073A3433"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4194D2C" w14:textId="79B2695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7F74E9" w14:textId="50B4EDE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816A568" w14:textId="27D46A5D"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B0134A0" w14:textId="184C928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9D1111" w14:textId="40A4877A"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2EE260C" w14:textId="05363BD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CA2FB75" w14:textId="6395792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854DC6D" w14:textId="6A993B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37B72DD" w14:textId="01F2358C"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3FCE43F" w14:textId="57CD1B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293D494" w14:textId="2C4F329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553C7CE" w14:textId="2A250F97"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AD3E11B" w14:textId="5D6FAD10"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04F1A27" w14:textId="15AB0DC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5E3B78CF" w14:textId="2A9672E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8C3736A" w14:textId="2D2FA5B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7F623A5" w14:textId="58C23E9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44FD899" w14:textId="6BA22486" w:rsidR="006B4047" w:rsidRPr="0095155F"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 xml:space="preserve">　　　　　　　　　　　　　　　　　　　　　　　　　　　　　　　　　　　　　　</w:t>
      </w:r>
    </w:p>
    <w:p w14:paraId="46353468" w14:textId="22A30831"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3</w:t>
      </w:r>
      <w:r w:rsidR="006F134E">
        <w:rPr>
          <w:rFonts w:ascii="ＭＳ Ｐゴシック" w:eastAsia="ＭＳ Ｐゴシック" w:hAnsi="ＭＳ Ｐゴシック" w:cs="YuGothic-Regular" w:hint="eastAsia"/>
          <w:kern w:val="0"/>
          <w:sz w:val="18"/>
          <w:szCs w:val="18"/>
        </w:rPr>
        <w:t>4</w:t>
      </w:r>
      <w:r w:rsidRPr="008C7EA3">
        <w:rPr>
          <w:rFonts w:ascii="ＭＳ Ｐゴシック" w:eastAsia="ＭＳ Ｐゴシック" w:hAnsi="ＭＳ Ｐゴシック" w:cs="YuGothic-Regular" w:hint="eastAsia"/>
          <w:kern w:val="0"/>
          <w:sz w:val="18"/>
          <w:szCs w:val="18"/>
        </w:rPr>
        <w:t>で「いない」</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「答えたくない」</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「無回答」とした（</w:t>
      </w:r>
      <w:r w:rsidRPr="008C7EA3">
        <w:rPr>
          <w:rFonts w:ascii="ＭＳ Ｐゴシック" w:eastAsia="ＭＳ Ｐゴシック" w:hAnsi="ＭＳ Ｐゴシック" w:cs="YuGothic-Regular"/>
          <w:kern w:val="0"/>
          <w:sz w:val="18"/>
          <w:szCs w:val="18"/>
        </w:rPr>
        <w:t>n=</w:t>
      </w:r>
      <w:r w:rsidR="006F134E">
        <w:rPr>
          <w:rFonts w:ascii="ＭＳ Ｐゴシック" w:eastAsia="ＭＳ Ｐゴシック" w:hAnsi="ＭＳ Ｐゴシック" w:cs="YuGothic-Regular" w:hint="eastAsia"/>
          <w:kern w:val="0"/>
          <w:sz w:val="18"/>
          <w:szCs w:val="18"/>
        </w:rPr>
        <w:t>3,181</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および問</w:t>
      </w:r>
      <w:r w:rsidRPr="008C7EA3">
        <w:rPr>
          <w:rFonts w:ascii="ＭＳ Ｐゴシック" w:eastAsia="ＭＳ Ｐゴシック" w:hAnsi="ＭＳ Ｐゴシック" w:cs="YuGothic-Regular"/>
          <w:kern w:val="0"/>
          <w:sz w:val="18"/>
          <w:szCs w:val="18"/>
        </w:rPr>
        <w:t>3</w:t>
      </w:r>
      <w:r w:rsidR="006F134E">
        <w:rPr>
          <w:rFonts w:ascii="ＭＳ Ｐゴシック" w:eastAsia="ＭＳ Ｐゴシック" w:hAnsi="ＭＳ Ｐゴシック" w:cs="YuGothic-Regular" w:hint="eastAsia"/>
          <w:kern w:val="0"/>
          <w:sz w:val="18"/>
          <w:szCs w:val="18"/>
        </w:rPr>
        <w:t>5</w:t>
      </w:r>
      <w:r w:rsidRPr="008C7EA3">
        <w:rPr>
          <w:rFonts w:ascii="ＭＳ Ｐゴシック" w:eastAsia="ＭＳ Ｐゴシック" w:hAnsi="ＭＳ Ｐゴシック" w:cs="YuGothic-Regular" w:hint="eastAsia"/>
          <w:kern w:val="0"/>
          <w:sz w:val="18"/>
          <w:szCs w:val="18"/>
        </w:rPr>
        <w:t>における無回答（</w:t>
      </w:r>
      <w:r w:rsidRPr="008C7EA3">
        <w:rPr>
          <w:rFonts w:ascii="ＭＳ Ｐゴシック" w:eastAsia="ＭＳ Ｐゴシック" w:hAnsi="ＭＳ Ｐゴシック" w:cs="YuGothic-Regular"/>
          <w:kern w:val="0"/>
          <w:sz w:val="18"/>
          <w:szCs w:val="18"/>
        </w:rPr>
        <w:t>n=</w:t>
      </w:r>
      <w:r w:rsidR="006F134E">
        <w:rPr>
          <w:rFonts w:ascii="ＭＳ Ｐゴシック" w:eastAsia="ＭＳ Ｐゴシック" w:hAnsi="ＭＳ Ｐゴシック" w:cs="YuGothic-Regular" w:hint="eastAsia"/>
          <w:kern w:val="0"/>
          <w:sz w:val="18"/>
          <w:szCs w:val="18"/>
        </w:rPr>
        <w:t>16</w:t>
      </w:r>
      <w:r w:rsidRPr="008C7EA3">
        <w:rPr>
          <w:rFonts w:ascii="ＭＳ Ｐゴシック" w:eastAsia="ＭＳ Ｐゴシック" w:hAnsi="ＭＳ Ｐゴシック" w:cs="YuGothic-Regular" w:hint="eastAsia"/>
          <w:kern w:val="0"/>
          <w:sz w:val="18"/>
          <w:szCs w:val="18"/>
        </w:rPr>
        <w:t>）を除く</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合計</w:t>
      </w:r>
      <w:r w:rsidRPr="008C7EA3">
        <w:rPr>
          <w:rFonts w:ascii="ＭＳ Ｐゴシック" w:eastAsia="ＭＳ Ｐゴシック" w:hAnsi="ＭＳ Ｐゴシック" w:cs="YuGothic-Regular"/>
          <w:kern w:val="0"/>
          <w:sz w:val="18"/>
          <w:szCs w:val="18"/>
        </w:rPr>
        <w:t>n=</w:t>
      </w:r>
      <w:r w:rsidR="006F134E">
        <w:rPr>
          <w:rFonts w:ascii="ＭＳ Ｐゴシック" w:eastAsia="ＭＳ Ｐゴシック" w:hAnsi="ＭＳ Ｐゴシック" w:cs="YuGothic-Regular" w:hint="eastAsia"/>
          <w:kern w:val="0"/>
          <w:sz w:val="18"/>
          <w:szCs w:val="18"/>
        </w:rPr>
        <w:t>588</w:t>
      </w:r>
      <w:r w:rsidRPr="008C7EA3">
        <w:rPr>
          <w:rFonts w:ascii="ＭＳ Ｐゴシック" w:eastAsia="ＭＳ Ｐゴシック" w:hAnsi="ＭＳ Ｐゴシック" w:cs="YuGothic-Regular" w:hint="eastAsia"/>
          <w:kern w:val="0"/>
          <w:sz w:val="18"/>
          <w:szCs w:val="18"/>
        </w:rPr>
        <w:t>を集計対象</w:t>
      </w:r>
    </w:p>
    <w:p w14:paraId="022856EC" w14:textId="73ECEABF" w:rsidR="006B4047" w:rsidRPr="008C7EA3" w:rsidRDefault="006B4047" w:rsidP="006B4047">
      <w:pPr>
        <w:autoSpaceDE w:val="0"/>
        <w:autoSpaceDN w:val="0"/>
        <w:adjustRightInd w:val="0"/>
        <w:spacing w:line="-240" w:lineRule="auto"/>
        <w:ind w:firstLineChars="100" w:firstLine="183"/>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とした。</w:t>
      </w:r>
    </w:p>
    <w:p w14:paraId="609B46BE" w14:textId="5B8F5863" w:rsidR="006B4047" w:rsidRPr="00261031"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ゴシック" w:eastAsia="ＭＳ ゴシック" w:hAnsi="ＭＳ ゴシック" w:cs="YuGothic-Regular" w:hint="eastAsia"/>
          <w:color w:val="000000" w:themeColor="text1"/>
          <w:kern w:val="0"/>
          <w:sz w:val="18"/>
          <w:szCs w:val="18"/>
        </w:rPr>
        <w:t>χ²</w:t>
      </w:r>
      <w:r w:rsidRPr="00261031">
        <w:rPr>
          <w:rFonts w:ascii="ＭＳ ゴシック" w:eastAsia="ＭＳ ゴシック" w:hAnsi="ＭＳ ゴシック" w:cs="YuGothic-Regular"/>
          <w:color w:val="000000" w:themeColor="text1"/>
          <w:kern w:val="0"/>
          <w:sz w:val="18"/>
          <w:szCs w:val="18"/>
        </w:rPr>
        <w:t xml:space="preserve"> </w:t>
      </w:r>
      <w:r w:rsidRPr="00261031">
        <w:rPr>
          <w:rFonts w:ascii="ＭＳ Ｐゴシック" w:eastAsia="ＭＳ Ｐゴシック" w:hAnsi="ＭＳ Ｐゴシック" w:cs="YuGothic-Regular" w:hint="eastAsia"/>
          <w:color w:val="000000" w:themeColor="text1"/>
          <w:kern w:val="0"/>
          <w:sz w:val="18"/>
          <w:szCs w:val="18"/>
        </w:rPr>
        <w:t xml:space="preserve">検定による男女比較で有意差があった項目　</w:t>
      </w:r>
      <w:r w:rsidRPr="00261031">
        <w:rPr>
          <w:rFonts w:ascii="ＭＳ Ｐゴシック" w:eastAsia="ＭＳ Ｐゴシック" w:hAnsi="ＭＳ Ｐゴシック" w:cs="YuGothic-Regular"/>
          <w:color w:val="000000" w:themeColor="text1"/>
          <w:kern w:val="0"/>
          <w:sz w:val="18"/>
          <w:szCs w:val="18"/>
        </w:rPr>
        <w:t xml:space="preserve">*p </w:t>
      </w: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Ｐゴシック" w:eastAsia="ＭＳ Ｐゴシック" w:hAnsi="ＭＳ Ｐゴシック" w:cs="YuGothic-Regular"/>
          <w:color w:val="000000" w:themeColor="text1"/>
          <w:kern w:val="0"/>
          <w:sz w:val="18"/>
          <w:szCs w:val="18"/>
        </w:rPr>
        <w:t>.01</w:t>
      </w:r>
    </w:p>
    <w:p w14:paraId="3FF5CAE8" w14:textId="5EFB1948" w:rsidR="006B4047" w:rsidRPr="004B56C7"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375F5A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問題と相談先】</w:t>
      </w:r>
    </w:p>
    <w:p w14:paraId="6F5D0909" w14:textId="7924063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540C82">
        <w:rPr>
          <w:rFonts w:ascii="ＭＳ Ｐゴシック" w:eastAsia="ＭＳ Ｐゴシック" w:hAnsi="ＭＳ Ｐゴシック" w:cs="YuGothic-Bold" w:hint="eastAsia"/>
          <w:b/>
          <w:bCs/>
          <w:kern w:val="0"/>
          <w:szCs w:val="21"/>
          <w:highlight w:val="yellow"/>
        </w:rPr>
        <w:t>36</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もし、あなた自身や、あなたの重要な関係者（家族や友人、同僚、交際相手など）がギャンブル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のことで困りごとを抱えたら、だれ（どこ）に相談しますか。あてはまる番号を</w:t>
      </w:r>
      <w:r w:rsidR="0098054A">
        <w:rPr>
          <w:rFonts w:ascii="ＭＳ Ｐゴシック" w:eastAsia="ＭＳ Ｐゴシック" w:hAnsi="ＭＳ Ｐゴシック" w:cs="YuGothic-Bold" w:hint="eastAsia"/>
          <w:b/>
          <w:bCs/>
          <w:kern w:val="0"/>
          <w:szCs w:val="21"/>
          <w:highlight w:val="yellow"/>
        </w:rPr>
        <w:t>すべ</w:t>
      </w:r>
      <w:r w:rsidRPr="00B35703">
        <w:rPr>
          <w:rFonts w:ascii="ＭＳ Ｐゴシック" w:eastAsia="ＭＳ Ｐゴシック" w:hAnsi="ＭＳ Ｐゴシック" w:cs="YuGothic-Bold" w:hint="eastAsia"/>
          <w:b/>
          <w:bCs/>
          <w:kern w:val="0"/>
          <w:szCs w:val="21"/>
          <w:highlight w:val="yellow"/>
        </w:rPr>
        <w:t>て選んで〇をつけてください。（複数選択）</w:t>
      </w:r>
    </w:p>
    <w:p w14:paraId="5F309F85" w14:textId="58DA9FCE" w:rsidR="006B4047" w:rsidRDefault="006B4047" w:rsidP="006B4047">
      <w:pPr>
        <w:autoSpaceDE w:val="0"/>
        <w:autoSpaceDN w:val="0"/>
        <w:adjustRightInd w:val="0"/>
        <w:ind w:firstLineChars="66" w:firstLine="140"/>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のことで困った時の相談先としては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「家族や友人」を選択した回答者が最も多く（</w:t>
      </w:r>
      <w:r w:rsidRPr="008C7EA3">
        <w:rPr>
          <w:rFonts w:ascii="ＭＳ Ｐゴシック" w:eastAsia="ＭＳ Ｐゴシック" w:hAnsi="ＭＳ Ｐゴシック" w:cs="YuGothic-Regular"/>
          <w:kern w:val="0"/>
          <w:szCs w:val="21"/>
        </w:rPr>
        <w:t>5</w:t>
      </w:r>
      <w:r w:rsidR="00CC370E">
        <w:rPr>
          <w:rFonts w:ascii="ＭＳ Ｐゴシック" w:eastAsia="ＭＳ Ｐゴシック" w:hAnsi="ＭＳ Ｐゴシック" w:cs="YuGothic-Regular"/>
          <w:kern w:val="0"/>
          <w:szCs w:val="21"/>
        </w:rPr>
        <w:t>0.8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次いで「公的な相談機関」が</w:t>
      </w:r>
      <w:r w:rsidR="00CC370E">
        <w:rPr>
          <w:rFonts w:ascii="ＭＳ Ｐゴシック" w:eastAsia="ＭＳ Ｐゴシック" w:hAnsi="ＭＳ Ｐゴシック" w:cs="YuGothic-Regular"/>
          <w:kern w:val="0"/>
          <w:szCs w:val="21"/>
        </w:rPr>
        <w:t>43.1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であった。一方</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CC370E">
        <w:rPr>
          <w:rFonts w:ascii="ＭＳ Ｐゴシック" w:eastAsia="ＭＳ Ｐゴシック" w:hAnsi="ＭＳ Ｐゴシック" w:cs="YuGothic-Regular"/>
          <w:kern w:val="0"/>
          <w:szCs w:val="21"/>
        </w:rPr>
        <w:t>16.8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は「だれ（どこ）にも相談しない」と回答した。（図表</w:t>
      </w:r>
      <w:r>
        <w:rPr>
          <w:rFonts w:ascii="ＭＳ Ｐゴシック" w:eastAsia="ＭＳ Ｐゴシック" w:hAnsi="ＭＳ Ｐゴシック" w:cs="YuGothic-Regular"/>
          <w:kern w:val="0"/>
          <w:szCs w:val="21"/>
        </w:rPr>
        <w:t>2</w:t>
      </w:r>
      <w:r w:rsidR="00CC370E">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676497E4" w14:textId="3D758E9A"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23F938" w14:textId="6B06DD35" w:rsidR="006B4047" w:rsidRDefault="00D228FD"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D228FD">
        <w:rPr>
          <w:rFonts w:ascii="ＭＳ Ｐゴシック" w:eastAsia="ＭＳ Ｐゴシック" w:hAnsi="ＭＳ Ｐゴシック" w:cs="YuGothic-Bold"/>
          <w:b/>
          <w:bCs/>
          <w:noProof/>
          <w:kern w:val="0"/>
          <w:sz w:val="20"/>
          <w:szCs w:val="20"/>
        </w:rPr>
        <w:drawing>
          <wp:anchor distT="0" distB="0" distL="114300" distR="114300" simplePos="0" relativeHeight="251657202" behindDoc="0" locked="0" layoutInCell="1" allowOverlap="1" wp14:anchorId="699261BC" wp14:editId="2CCDB789">
            <wp:simplePos x="0" y="0"/>
            <wp:positionH relativeFrom="column">
              <wp:posOffset>260985</wp:posOffset>
            </wp:positionH>
            <wp:positionV relativeFrom="paragraph">
              <wp:posOffset>94425</wp:posOffset>
            </wp:positionV>
            <wp:extent cx="5542280" cy="421005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42280"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4</w:t>
      </w:r>
      <w:r w:rsidR="006B4047" w:rsidRPr="008C7EA3">
        <w:rPr>
          <w:rFonts w:ascii="ＭＳ Ｐゴシック" w:eastAsia="ＭＳ Ｐゴシック" w:hAnsi="ＭＳ Ｐゴシック" w:cs="YuGothic-Bold" w:hint="eastAsia"/>
          <w:b/>
          <w:bCs/>
          <w:kern w:val="0"/>
          <w:sz w:val="20"/>
          <w:szCs w:val="20"/>
        </w:rPr>
        <w:t xml:space="preserve">　家族や重要な他者のギャンブル</w:t>
      </w:r>
      <w:r w:rsidR="006B4047">
        <w:rPr>
          <w:rFonts w:ascii="ＭＳ Ｐゴシック" w:eastAsia="ＭＳ Ｐゴシック" w:hAnsi="ＭＳ Ｐゴシック" w:cs="YuGothic-Bold" w:hint="eastAsia"/>
          <w:b/>
          <w:bCs/>
          <w:kern w:val="0"/>
          <w:sz w:val="20"/>
          <w:szCs w:val="20"/>
        </w:rPr>
        <w:t>等</w:t>
      </w:r>
      <w:r w:rsidR="006B4047" w:rsidRPr="008C7EA3">
        <w:rPr>
          <w:rFonts w:ascii="ＭＳ Ｐゴシック" w:eastAsia="ＭＳ Ｐゴシック" w:hAnsi="ＭＳ Ｐゴシック" w:cs="YuGothic-Bold" w:hint="eastAsia"/>
          <w:b/>
          <w:bCs/>
          <w:kern w:val="0"/>
          <w:sz w:val="20"/>
          <w:szCs w:val="20"/>
        </w:rPr>
        <w:t>問題と相談先</w:t>
      </w:r>
    </w:p>
    <w:p w14:paraId="141CA8B2" w14:textId="2B695C0F" w:rsidR="006B4047" w:rsidRPr="00F04DAC"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A8075DA" w14:textId="6DC275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3607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BA972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44B96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89C49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48A2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83D00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D071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B96E8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54993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86179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42C7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EF518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1897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0840D1C" w14:textId="24957FD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56019F" w14:textId="77777777" w:rsidR="00AC5DF4" w:rsidRDefault="00AC5DF4" w:rsidP="006B4047">
      <w:pPr>
        <w:autoSpaceDE w:val="0"/>
        <w:autoSpaceDN w:val="0"/>
        <w:adjustRightInd w:val="0"/>
        <w:jc w:val="left"/>
        <w:rPr>
          <w:rFonts w:ascii="ＭＳ Ｐゴシック" w:eastAsia="ＭＳ Ｐゴシック" w:hAnsi="ＭＳ Ｐゴシック" w:cs="YuGothic-Regular"/>
          <w:kern w:val="0"/>
          <w:sz w:val="18"/>
          <w:szCs w:val="18"/>
        </w:rPr>
      </w:pPr>
    </w:p>
    <w:p w14:paraId="64F78DC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07551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1C57A547" w14:textId="05D66B50" w:rsidR="006B4047" w:rsidRPr="008C7EA3" w:rsidRDefault="006B4047" w:rsidP="004061FB">
      <w:pPr>
        <w:autoSpaceDE w:val="0"/>
        <w:autoSpaceDN w:val="0"/>
        <w:adjustRightInd w:val="0"/>
        <w:spacing w:line="-240" w:lineRule="auto"/>
        <w:jc w:val="left"/>
        <w:rPr>
          <w:rFonts w:ascii="ＭＳ Ｐゴシック" w:eastAsia="ＭＳ Ｐゴシック" w:hAnsi="ＭＳ Ｐゴシック" w:cs="YuGothic-Medium"/>
          <w:kern w:val="0"/>
          <w:sz w:val="16"/>
          <w:szCs w:val="16"/>
        </w:rPr>
      </w:pPr>
      <w:r w:rsidRPr="008C7EA3">
        <w:rPr>
          <w:rFonts w:ascii="ＭＳ Ｐゴシック" w:eastAsia="ＭＳ Ｐゴシック" w:hAnsi="ＭＳ Ｐゴシック" w:cs="YuGothic-Regular" w:hint="eastAsia"/>
          <w:kern w:val="0"/>
          <w:sz w:val="18"/>
          <w:szCs w:val="18"/>
        </w:rPr>
        <w:t>※問</w:t>
      </w:r>
      <w:r w:rsidR="00540C82">
        <w:rPr>
          <w:rFonts w:ascii="ＭＳ Ｐゴシック" w:eastAsia="ＭＳ Ｐゴシック" w:hAnsi="ＭＳ Ｐゴシック" w:cs="YuGothic-Regular" w:hint="eastAsia"/>
          <w:kern w:val="0"/>
          <w:sz w:val="18"/>
          <w:szCs w:val="18"/>
        </w:rPr>
        <w:t>36</w:t>
      </w:r>
      <w:r w:rsidR="004061FB">
        <w:rPr>
          <w:rFonts w:ascii="ＭＳ Ｐゴシック" w:eastAsia="ＭＳ Ｐゴシック" w:hAnsi="ＭＳ Ｐゴシック" w:cs="YuGothic-Regular" w:hint="eastAsia"/>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540C82">
        <w:rPr>
          <w:rFonts w:ascii="ＭＳ Ｐゴシック" w:eastAsia="ＭＳ Ｐゴシック" w:hAnsi="ＭＳ Ｐゴシック" w:cs="YuGothic-Regular" w:hint="eastAsia"/>
          <w:kern w:val="0"/>
          <w:sz w:val="18"/>
          <w:szCs w:val="18"/>
        </w:rPr>
        <w:t>238</w:t>
      </w:r>
      <w:r w:rsidRPr="008C7EA3">
        <w:rPr>
          <w:rFonts w:ascii="ＭＳ Ｐゴシック" w:eastAsia="ＭＳ Ｐゴシック" w:hAnsi="ＭＳ Ｐゴシック" w:cs="YuGothic-Regular" w:hint="eastAsia"/>
          <w:kern w:val="0"/>
          <w:sz w:val="18"/>
          <w:szCs w:val="18"/>
        </w:rPr>
        <w:t>）</w:t>
      </w:r>
    </w:p>
    <w:p w14:paraId="696C536E" w14:textId="77777777" w:rsidR="006B4047" w:rsidRPr="00540C82" w:rsidRDefault="006B4047" w:rsidP="006B4047">
      <w:pPr>
        <w:autoSpaceDE w:val="0"/>
        <w:autoSpaceDN w:val="0"/>
        <w:adjustRightInd w:val="0"/>
        <w:jc w:val="left"/>
        <w:rPr>
          <w:rFonts w:ascii="ＭＳ Ｐゴシック" w:eastAsia="ＭＳ Ｐゴシック" w:hAnsi="ＭＳ Ｐゴシック" w:cs="YuGothic-Medium"/>
          <w:kern w:val="0"/>
          <w:sz w:val="16"/>
          <w:szCs w:val="16"/>
        </w:rPr>
      </w:pPr>
    </w:p>
    <w:p w14:paraId="7BC99D77"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00AADDC3" w14:textId="77777777"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 xml:space="preserve">.3 </w:t>
      </w:r>
      <w:r w:rsidRPr="00D00010">
        <w:rPr>
          <w:rFonts w:ascii="ＭＳ Ｐゴシック" w:eastAsia="ＭＳ Ｐゴシック" w:hAnsi="ＭＳ Ｐゴシック" w:cs="YuGothic-Bold" w:hint="eastAsia"/>
          <w:b/>
          <w:bCs/>
          <w:color w:val="0070C0"/>
          <w:kern w:val="0"/>
          <w:sz w:val="28"/>
          <w:szCs w:val="28"/>
        </w:rPr>
        <w:t xml:space="preserve">　「ギャンブル等依存が疑われる者」の割合の推計</w:t>
      </w:r>
    </w:p>
    <w:p w14:paraId="360A3B50"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ギャンブル障害のスクリーニングテストとして</w:t>
      </w:r>
      <w:r>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調査方法参照）の</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種類の尺度を用いて</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における「ギャンブル等依存が疑われる者」の割合を推計した。なお本調査では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年間にギャンブル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経験がある者」</w:t>
      </w:r>
      <w:r w:rsidRPr="008C7EA3">
        <w:rPr>
          <w:rFonts w:ascii="ＭＳ Ｐゴシック" w:eastAsia="ＭＳ Ｐゴシック" w:hAnsi="ＭＳ Ｐゴシック" w:cs="YuGothic-Regular" w:hint="eastAsia"/>
          <w:kern w:val="0"/>
          <w:szCs w:val="21"/>
        </w:rPr>
        <w:t>を対象に過去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年間のギャンブルについてスクリーニングテストの得点を集計した。したがって</w:t>
      </w:r>
      <w:r>
        <w:rPr>
          <w:rFonts w:ascii="ＭＳ Ｐゴシック" w:eastAsia="ＭＳ Ｐゴシック" w:hAnsi="ＭＳ Ｐゴシック" w:cs="YuGothic-Regular" w:hint="eastAsia"/>
          <w:kern w:val="0"/>
          <w:szCs w:val="21"/>
        </w:rPr>
        <w:t>、</w:t>
      </w:r>
      <w:r w:rsidRPr="001147B9">
        <w:rPr>
          <w:rFonts w:ascii="ＭＳ Ｐゴシック" w:eastAsia="ＭＳ Ｐゴシック" w:hAnsi="ＭＳ Ｐゴシック" w:cs="YuGothic-Regular" w:hint="eastAsia"/>
          <w:kern w:val="0"/>
          <w:szCs w:val="21"/>
        </w:rPr>
        <w:t>本調査では</w:t>
      </w:r>
      <w:r w:rsidRPr="001147B9">
        <w:rPr>
          <w:rFonts w:ascii="ＭＳ Ｐゴシック" w:eastAsia="ＭＳ Ｐゴシック" w:hAnsi="ＭＳ Ｐゴシック" w:cs="YuGothic-Bold" w:hint="eastAsia"/>
          <w:b/>
          <w:bCs/>
          <w:kern w:val="0"/>
          <w:szCs w:val="21"/>
        </w:rPr>
        <w:t>過去</w:t>
      </w:r>
      <w:r w:rsidRPr="001147B9">
        <w:rPr>
          <w:rFonts w:ascii="ＭＳ Ｐゴシック" w:eastAsia="ＭＳ Ｐゴシック" w:hAnsi="ＭＳ Ｐゴシック" w:cs="YuGothic-Bold"/>
          <w:b/>
          <w:bCs/>
          <w:kern w:val="0"/>
          <w:szCs w:val="21"/>
        </w:rPr>
        <w:t>1</w:t>
      </w:r>
      <w:r w:rsidRPr="001147B9">
        <w:rPr>
          <w:rFonts w:ascii="ＭＳ Ｐゴシック" w:eastAsia="ＭＳ Ｐゴシック" w:hAnsi="ＭＳ Ｐゴシック" w:cs="YuGothic-Bold" w:hint="eastAsia"/>
          <w:b/>
          <w:bCs/>
          <w:kern w:val="0"/>
          <w:szCs w:val="21"/>
        </w:rPr>
        <w:t>年間におけるギャンブル等依存が疑われる者が、どの程度の割合存在しているのか</w:t>
      </w:r>
      <w:r w:rsidRPr="008C7EA3">
        <w:rPr>
          <w:rFonts w:ascii="ＭＳ Ｐゴシック" w:eastAsia="ＭＳ Ｐゴシック" w:hAnsi="ＭＳ Ｐゴシック" w:cs="YuGothic-Regular" w:hint="eastAsia"/>
          <w:kern w:val="0"/>
          <w:szCs w:val="21"/>
        </w:rPr>
        <w:t>を示す推計値を算出した。</w:t>
      </w:r>
    </w:p>
    <w:p w14:paraId="41922BC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FA55931"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b/>
          <w:bCs/>
          <w:kern w:val="0"/>
          <w:sz w:val="24"/>
          <w:szCs w:val="24"/>
        </w:rPr>
        <w:t>SOGS</w:t>
      </w:r>
      <w:r w:rsidRPr="00E1161A">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b/>
          <w:bCs/>
          <w:kern w:val="0"/>
          <w:sz w:val="24"/>
          <w:szCs w:val="24"/>
        </w:rPr>
        <w:t>South Oaks Gambling Screen</w:t>
      </w:r>
      <w:r w:rsidRPr="00E1161A">
        <w:rPr>
          <w:rFonts w:ascii="ＭＳ Ｐゴシック" w:eastAsia="ＭＳ Ｐゴシック" w:hAnsi="ＭＳ Ｐゴシック" w:cs="YuGothic-Bold" w:hint="eastAsia"/>
          <w:b/>
          <w:bCs/>
          <w:kern w:val="0"/>
          <w:sz w:val="24"/>
          <w:szCs w:val="24"/>
        </w:rPr>
        <w:t>）による割合の推計</w:t>
      </w:r>
    </w:p>
    <w:p w14:paraId="255B6A9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SOGS </w:t>
      </w:r>
      <w:r w:rsidRPr="008C7EA3">
        <w:rPr>
          <w:rFonts w:ascii="ＭＳ Ｐゴシック" w:eastAsia="ＭＳ Ｐゴシック" w:hAnsi="ＭＳ Ｐゴシック" w:cs="YuGothic-Bold" w:hint="eastAsia"/>
          <w:b/>
          <w:bCs/>
          <w:kern w:val="0"/>
          <w:szCs w:val="21"/>
        </w:rPr>
        <w:t>得点の集計方法</w:t>
      </w:r>
    </w:p>
    <w:p w14:paraId="3F16039E" w14:textId="2450EDAB"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本調査においては</w:t>
      </w:r>
      <w:r w:rsidRPr="008C7EA3">
        <w:rPr>
          <w:rFonts w:ascii="ＭＳ Ｐゴシック" w:eastAsia="ＭＳ Ｐゴシック" w:hAnsi="ＭＳ Ｐゴシック" w:cs="YuGothic-Regular" w:hint="eastAsia"/>
          <w:kern w:val="0"/>
          <w:szCs w:val="21"/>
        </w:rPr>
        <w:t>【問</w:t>
      </w:r>
      <w:r w:rsidR="00CC370E">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3</w:t>
      </w:r>
      <w:r w:rsidR="00CC370E">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の得点項目に該当する。</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得点の集計サンプルの概要を図表</w:t>
      </w:r>
      <w:r>
        <w:rPr>
          <w:rFonts w:ascii="ＭＳ Ｐゴシック" w:eastAsia="ＭＳ Ｐゴシック" w:hAnsi="ＭＳ Ｐゴシック" w:cs="YuGothic-Regular"/>
          <w:kern w:val="0"/>
          <w:szCs w:val="21"/>
        </w:rPr>
        <w:t>2</w:t>
      </w:r>
      <w:r w:rsidR="00CC370E">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に示す。</w:t>
      </w:r>
    </w:p>
    <w:p w14:paraId="4A95A488"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D5D0F7" w14:textId="2E7082A3"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まず</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「ギャンブル等依存が疑われる者」の推計に際し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調査の回答者をギャンブル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経験の有無からグループに分けて検証した。「過去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w:t>
      </w:r>
      <w:r w:rsidR="00CC370E">
        <w:rPr>
          <w:rFonts w:ascii="ＭＳ Ｐゴシック" w:eastAsia="ＭＳ Ｐゴシック" w:hAnsi="ＭＳ Ｐゴシック" w:cs="YuGothic-Regular" w:hint="eastAsia"/>
          <w:kern w:val="0"/>
          <w:szCs w:val="21"/>
        </w:rPr>
        <w:t>1,150</w:t>
      </w:r>
      <w:r w:rsidRPr="008C7EA3">
        <w:rPr>
          <w:rFonts w:ascii="ＭＳ Ｐゴシック" w:eastAsia="ＭＳ Ｐゴシック" w:hAnsi="ＭＳ Ｐゴシック" w:cs="YuGothic-Regular" w:hint="eastAsia"/>
          <w:kern w:val="0"/>
          <w:szCs w:val="21"/>
        </w:rPr>
        <w:t>サンプルのうち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尺度の回答に不備があった</w:t>
      </w:r>
      <w:r w:rsidR="00CC370E">
        <w:rPr>
          <w:rFonts w:ascii="ＭＳ Ｐゴシック" w:eastAsia="ＭＳ Ｐゴシック" w:hAnsi="ＭＳ Ｐゴシック" w:cs="YuGothic-Regular" w:hint="eastAsia"/>
          <w:kern w:val="0"/>
          <w:szCs w:val="21"/>
        </w:rPr>
        <w:t>102</w:t>
      </w:r>
      <w:r w:rsidRPr="008C7EA3">
        <w:rPr>
          <w:rFonts w:ascii="ＭＳ Ｐゴシック" w:eastAsia="ＭＳ Ｐゴシック" w:hAnsi="ＭＳ Ｐゴシック" w:cs="YuGothic-Regular" w:hint="eastAsia"/>
          <w:kern w:val="0"/>
          <w:szCs w:val="21"/>
        </w:rPr>
        <w:t>サンプルを除く</w:t>
      </w:r>
      <w:r w:rsidR="00CC370E">
        <w:rPr>
          <w:rFonts w:ascii="ＭＳ Ｐゴシック" w:eastAsia="ＭＳ Ｐゴシック" w:hAnsi="ＭＳ Ｐゴシック" w:cs="YuGothic-Regular" w:hint="eastAsia"/>
          <w:kern w:val="0"/>
          <w:szCs w:val="21"/>
        </w:rPr>
        <w:t>1,048</w:t>
      </w:r>
      <w:r w:rsidRPr="008C7EA3">
        <w:rPr>
          <w:rFonts w:ascii="ＭＳ Ｐゴシック" w:eastAsia="ＭＳ Ｐゴシック" w:hAnsi="ＭＳ Ｐゴシック" w:cs="YuGothic-Regular" w:hint="eastAsia"/>
          <w:kern w:val="0"/>
          <w:szCs w:val="21"/>
        </w:rPr>
        <w:t>サンプルを対象に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「過去１年</w:t>
      </w:r>
      <w:r>
        <w:rPr>
          <w:rFonts w:ascii="ＭＳ Ｐゴシック" w:eastAsia="ＭＳ Ｐゴシック" w:hAnsi="ＭＳ Ｐゴシック" w:cs="YuGothic-Regular" w:hint="eastAsia"/>
          <w:kern w:val="0"/>
          <w:szCs w:val="21"/>
        </w:rPr>
        <w:t>間</w:t>
      </w:r>
      <w:r w:rsidRPr="008C7EA3">
        <w:rPr>
          <w:rFonts w:ascii="ＭＳ Ｐゴシック" w:eastAsia="ＭＳ Ｐゴシック" w:hAnsi="ＭＳ Ｐゴシック" w:cs="YuGothic-Regular" w:hint="eastAsia"/>
          <w:kern w:val="0"/>
          <w:szCs w:val="21"/>
        </w:rPr>
        <w:t>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経験なし」「生涯ギャンブル経験なし」の者の</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hint="eastAsia"/>
          <w:kern w:val="0"/>
          <w:szCs w:val="21"/>
        </w:rPr>
        <w:t>点として取り扱った。</w:t>
      </w:r>
    </w:p>
    <w:p w14:paraId="4ABE929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C0A4BD4" w14:textId="05F2B36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5</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SOGS </w:t>
      </w:r>
      <w:r w:rsidRPr="008C7EA3">
        <w:rPr>
          <w:rFonts w:ascii="ＭＳ Ｐゴシック" w:eastAsia="ＭＳ Ｐゴシック" w:hAnsi="ＭＳ Ｐゴシック" w:cs="YuGothic-Bold" w:hint="eastAsia"/>
          <w:b/>
          <w:bCs/>
          <w:kern w:val="0"/>
          <w:sz w:val="20"/>
          <w:szCs w:val="20"/>
        </w:rPr>
        <w:t>得点集計サンプルの概要</w:t>
      </w:r>
    </w:p>
    <w:p w14:paraId="020BB480" w14:textId="36B8C270" w:rsidR="006B4047" w:rsidRDefault="0073134A"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Bold"/>
          <w:b/>
          <w:bCs/>
          <w:noProof/>
          <w:kern w:val="0"/>
          <w:sz w:val="20"/>
          <w:szCs w:val="20"/>
        </w:rPr>
        <w:drawing>
          <wp:anchor distT="0" distB="0" distL="114300" distR="114300" simplePos="0" relativeHeight="251823104" behindDoc="0" locked="0" layoutInCell="1" allowOverlap="1" wp14:anchorId="43B109BD" wp14:editId="1A239DE9">
            <wp:simplePos x="0" y="0"/>
            <wp:positionH relativeFrom="column">
              <wp:posOffset>401420</wp:posOffset>
            </wp:positionH>
            <wp:positionV relativeFrom="paragraph">
              <wp:posOffset>17479</wp:posOffset>
            </wp:positionV>
            <wp:extent cx="5609590" cy="137668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959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8339F" w14:textId="6DACDC3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81192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FCFF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C9A019" w14:textId="690813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DC887D" w14:textId="77777777"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10FE4D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CA7BB2" w14:textId="2C8E4278" w:rsidR="006B4047" w:rsidRPr="008C7EA3"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w:t>
      </w:r>
      <w:r>
        <w:rPr>
          <w:rFonts w:ascii="ＭＳ Ｐゴシック" w:eastAsia="ＭＳ Ｐゴシック" w:hAnsi="ＭＳ Ｐゴシック" w:cs="YuGothic-Regular" w:hint="eastAsia"/>
          <w:kern w:val="0"/>
          <w:sz w:val="18"/>
          <w:szCs w:val="18"/>
        </w:rPr>
        <w:t>間</w:t>
      </w:r>
      <w:r w:rsidRPr="008C7EA3">
        <w:rPr>
          <w:rFonts w:ascii="ＭＳ Ｐゴシック" w:eastAsia="ＭＳ Ｐゴシック" w:hAnsi="ＭＳ Ｐゴシック" w:cs="YuGothic-Regular" w:hint="eastAsia"/>
          <w:kern w:val="0"/>
          <w:sz w:val="18"/>
          <w:szCs w:val="18"/>
        </w:rPr>
        <w:t>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経験ありの者のうち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尺度（問</w:t>
      </w:r>
      <w:r w:rsidR="0073134A">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hint="eastAsia"/>
          <w:kern w:val="0"/>
          <w:sz w:val="18"/>
          <w:szCs w:val="18"/>
        </w:rPr>
        <w:t>～問</w:t>
      </w:r>
      <w:r w:rsidR="0073134A">
        <w:rPr>
          <w:rFonts w:ascii="ＭＳ Ｐゴシック" w:eastAsia="ＭＳ Ｐゴシック" w:hAnsi="ＭＳ Ｐゴシック" w:cs="YuGothic-Regular" w:hint="eastAsia"/>
          <w:kern w:val="0"/>
          <w:sz w:val="18"/>
          <w:szCs w:val="18"/>
        </w:rPr>
        <w:t>31</w:t>
      </w:r>
      <w:r w:rsidRPr="008C7EA3">
        <w:rPr>
          <w:rFonts w:ascii="ＭＳ Ｐゴシック" w:eastAsia="ＭＳ Ｐゴシック" w:hAnsi="ＭＳ Ｐゴシック" w:cs="YuGothic-Regular" w:hint="eastAsia"/>
          <w:kern w:val="0"/>
          <w:sz w:val="18"/>
          <w:szCs w:val="18"/>
        </w:rPr>
        <w:t>）の回答に不備がある者（</w:t>
      </w:r>
      <w:r w:rsidRPr="008C7EA3">
        <w:rPr>
          <w:rFonts w:ascii="ＭＳ Ｐゴシック" w:eastAsia="ＭＳ Ｐゴシック" w:hAnsi="ＭＳ Ｐゴシック" w:cs="YuGothic-Regular"/>
          <w:kern w:val="0"/>
          <w:sz w:val="18"/>
          <w:szCs w:val="18"/>
        </w:rPr>
        <w:t>n=</w:t>
      </w:r>
      <w:r w:rsidR="0073134A">
        <w:rPr>
          <w:rFonts w:ascii="ＭＳ Ｐゴシック" w:eastAsia="ＭＳ Ｐゴシック" w:hAnsi="ＭＳ Ｐゴシック" w:cs="YuGothic-Regular" w:hint="eastAsia"/>
          <w:kern w:val="0"/>
          <w:sz w:val="18"/>
          <w:szCs w:val="18"/>
        </w:rPr>
        <w:t>102</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集計から除外</w:t>
      </w:r>
    </w:p>
    <w:p w14:paraId="47F83DF9" w14:textId="77777777" w:rsidR="006B4047" w:rsidRPr="00900510"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96E4463" w14:textId="77777777" w:rsidR="006B4047" w:rsidRPr="00A402EA"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A402EA">
        <w:rPr>
          <w:rFonts w:ascii="ＭＳ Ｐゴシック" w:eastAsia="ＭＳ Ｐゴシック" w:hAnsi="ＭＳ Ｐゴシック" w:cs="YuGothic-Bold" w:hint="eastAsia"/>
          <w:b/>
          <w:bCs/>
          <w:kern w:val="0"/>
          <w:szCs w:val="21"/>
        </w:rPr>
        <w:t>②</w:t>
      </w:r>
      <w:r w:rsidRPr="00A402EA">
        <w:rPr>
          <w:rFonts w:ascii="ＭＳ Ｐゴシック" w:eastAsia="ＭＳ Ｐゴシック" w:hAnsi="ＭＳ Ｐゴシック" w:cs="YuGothic-Bold"/>
          <w:b/>
          <w:bCs/>
          <w:kern w:val="0"/>
          <w:szCs w:val="21"/>
        </w:rPr>
        <w:t xml:space="preserve"> SOGS </w:t>
      </w:r>
      <w:r w:rsidRPr="00A402EA">
        <w:rPr>
          <w:rFonts w:ascii="ＭＳ Ｐゴシック" w:eastAsia="ＭＳ Ｐゴシック" w:hAnsi="ＭＳ Ｐゴシック" w:cs="YuGothic-Bold" w:hint="eastAsia"/>
          <w:b/>
          <w:bCs/>
          <w:kern w:val="0"/>
          <w:szCs w:val="21"/>
        </w:rPr>
        <w:t>得点によるギャンブル等依存が疑われる者の人数と割合</w:t>
      </w:r>
    </w:p>
    <w:p w14:paraId="36425605" w14:textId="1FA3A4E4"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点以上の回答者を「ギャンブル等依存が疑われる者」</w:t>
      </w:r>
      <w:r w:rsidR="004F5BF0">
        <w:rPr>
          <w:rFonts w:ascii="ＭＳ Ｐゴシック" w:eastAsia="ＭＳ Ｐゴシック" w:hAnsi="ＭＳ Ｐゴシック" w:cs="YuGothic-Regular" w:hint="eastAsia"/>
          <w:kern w:val="0"/>
          <w:szCs w:val="21"/>
        </w:rPr>
        <w:t>、3点～4点の回答者を「</w:t>
      </w:r>
      <w:r w:rsidR="00014AD5" w:rsidRPr="00014AD5">
        <w:rPr>
          <w:rFonts w:ascii="ＭＳ Ｐゴシック" w:eastAsia="ＭＳ Ｐゴシック" w:hAnsi="ＭＳ Ｐゴシック" w:cs="YuGothic-Regular" w:hint="eastAsia"/>
          <w:kern w:val="0"/>
          <w:szCs w:val="21"/>
        </w:rPr>
        <w:t>ギャンブル等依存のリスクがある者</w:t>
      </w:r>
      <w:r w:rsidR="004F5BF0">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点以上に該当した者は</w:t>
      </w:r>
      <w:r w:rsidR="00116634">
        <w:rPr>
          <w:rFonts w:ascii="ＭＳ Ｐゴシック" w:eastAsia="ＭＳ Ｐゴシック" w:hAnsi="ＭＳ Ｐゴシック" w:cs="YuGothic-Regular" w:hint="eastAsia"/>
          <w:kern w:val="0"/>
          <w:szCs w:val="21"/>
        </w:rPr>
        <w:t>64</w:t>
      </w:r>
      <w:r w:rsidRPr="008C7EA3">
        <w:rPr>
          <w:rFonts w:ascii="ＭＳ Ｐゴシック" w:eastAsia="ＭＳ Ｐゴシック" w:hAnsi="ＭＳ Ｐゴシック" w:cs="YuGothic-Regular" w:hint="eastAsia"/>
          <w:kern w:val="0"/>
          <w:szCs w:val="21"/>
        </w:rPr>
        <w:t>名（男性</w:t>
      </w:r>
      <w:r w:rsidR="00116634">
        <w:rPr>
          <w:rFonts w:ascii="ＭＳ Ｐゴシック" w:eastAsia="ＭＳ Ｐゴシック" w:hAnsi="ＭＳ Ｐゴシック" w:cs="YuGothic-Regular" w:hint="eastAsia"/>
          <w:kern w:val="0"/>
          <w:szCs w:val="21"/>
        </w:rPr>
        <w:t>53</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Pr>
          <w:rFonts w:ascii="ＭＳ Ｐゴシック" w:eastAsia="ＭＳ Ｐゴシック" w:hAnsi="ＭＳ Ｐゴシック" w:cs="YuGothic-Regular" w:hint="eastAsia"/>
          <w:kern w:val="0"/>
          <w:szCs w:val="21"/>
        </w:rPr>
        <w:t>1</w:t>
      </w:r>
      <w:r w:rsidR="00116634">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名）</w:t>
      </w:r>
      <w:r w:rsidR="004F5BF0">
        <w:rPr>
          <w:rFonts w:ascii="ＭＳ Ｐゴシック" w:eastAsia="ＭＳ Ｐゴシック" w:hAnsi="ＭＳ Ｐゴシック" w:cs="YuGothic-Regular" w:hint="eastAsia"/>
          <w:kern w:val="0"/>
          <w:szCs w:val="21"/>
        </w:rPr>
        <w:t>、</w:t>
      </w:r>
      <w:r w:rsidR="004F5BF0" w:rsidRPr="004F5BF0">
        <w:rPr>
          <w:rFonts w:ascii="ＭＳ Ｐゴシック" w:eastAsia="ＭＳ Ｐゴシック" w:hAnsi="ＭＳ Ｐゴシック" w:cs="YuGothic-Regular"/>
          <w:kern w:val="0"/>
          <w:szCs w:val="21"/>
        </w:rPr>
        <w:t>SOGS得点3点～4点</w:t>
      </w:r>
      <w:r w:rsidR="004F5BF0">
        <w:rPr>
          <w:rFonts w:ascii="ＭＳ Ｐゴシック" w:eastAsia="ＭＳ Ｐゴシック" w:hAnsi="ＭＳ Ｐゴシック" w:cs="YuGothic-Regular" w:hint="eastAsia"/>
          <w:kern w:val="0"/>
          <w:szCs w:val="21"/>
        </w:rPr>
        <w:t>に該当した者は53名（男性45名、女性8名）</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2</w:t>
      </w:r>
      <w:r w:rsidR="00116634">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29EABF4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1FE9637" w14:textId="38868585" w:rsidR="004F5BF0" w:rsidRDefault="006B4047" w:rsidP="004F5BF0">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w:t>
      </w:r>
      <w:r>
        <w:rPr>
          <w:rStyle w:val="ad"/>
          <w:rFonts w:ascii="ＭＳ Ｐゴシック" w:eastAsia="ＭＳ Ｐゴシック" w:hAnsi="ＭＳ Ｐゴシック" w:cs="YuGothic-Regular"/>
          <w:kern w:val="0"/>
          <w:szCs w:val="21"/>
        </w:rPr>
        <w:footnoteReference w:id="4"/>
      </w:r>
      <w:r w:rsidRPr="008C7EA3">
        <w:rPr>
          <w:rFonts w:ascii="ＭＳ Ｐゴシック" w:eastAsia="ＭＳ Ｐゴシック" w:hAnsi="ＭＳ Ｐゴシック" w:cs="YuGothic-Regular" w:hint="eastAsia"/>
          <w:kern w:val="0"/>
          <w:szCs w:val="21"/>
        </w:rPr>
        <w:t>の</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0088504D">
        <w:rPr>
          <w:rFonts w:ascii="ＭＳ Ｐゴシック" w:eastAsia="ＭＳ Ｐゴシック" w:hAnsi="ＭＳ Ｐゴシック" w:cs="YuGothic-Regular" w:hint="eastAsia"/>
          <w:kern w:val="0"/>
          <w:szCs w:val="21"/>
        </w:rPr>
        <w:t>SOGS</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kern w:val="0"/>
          <w:szCs w:val="21"/>
        </w:rPr>
        <w:t>.</w:t>
      </w:r>
      <w:r w:rsidR="00116634">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Pr>
          <w:rStyle w:val="ad"/>
          <w:rFonts w:ascii="ＭＳ Ｐゴシック" w:eastAsia="ＭＳ Ｐゴシック" w:hAnsi="ＭＳ Ｐゴシック" w:cs="YuGothic-Regular"/>
          <w:kern w:val="0"/>
          <w:szCs w:val="21"/>
        </w:rPr>
        <w:footnoteReference w:id="5"/>
      </w:r>
      <w:r>
        <w:rPr>
          <w:rFonts w:ascii="ＭＳ Ｐゴシック" w:eastAsia="ＭＳ Ｐゴシック" w:hAnsi="ＭＳ Ｐゴシック" w:cs="YuGothic-Regular" w:hint="eastAsia"/>
          <w:kern w:val="0"/>
          <w:szCs w:val="21"/>
        </w:rPr>
        <w:t>:</w:t>
      </w:r>
      <w:r w:rsidR="00116634">
        <w:rPr>
          <w:rFonts w:ascii="ＭＳ Ｐゴシック" w:eastAsia="ＭＳ Ｐゴシック" w:hAnsi="ＭＳ Ｐゴシック" w:cs="YuGothic-Regular" w:hint="eastAsia"/>
          <w:kern w:val="0"/>
          <w:szCs w:val="21"/>
        </w:rPr>
        <w:t>1.5</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00116634">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男性が</w:t>
      </w:r>
      <w:r w:rsidR="00116634">
        <w:rPr>
          <w:rFonts w:ascii="ＭＳ Ｐゴシック" w:eastAsia="ＭＳ Ｐゴシック" w:hAnsi="ＭＳ Ｐゴシック" w:cs="YuGothic-Regular" w:hint="eastAsia"/>
          <w:kern w:val="0"/>
          <w:szCs w:val="21"/>
        </w:rPr>
        <w:t>3.4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w:t>
      </w:r>
      <w:r w:rsidRPr="008D2347">
        <w:rPr>
          <w:rFonts w:ascii="ＭＳ Ｐゴシック" w:eastAsia="ＭＳ Ｐゴシック" w:hAnsi="ＭＳ Ｐゴシック" w:cs="YuGothic-Regular" w:hint="eastAsia"/>
          <w:kern w:val="0"/>
          <w:szCs w:val="21"/>
        </w:rPr>
        <w:t>間</w:t>
      </w:r>
      <w:r w:rsidRPr="008D2347">
        <w:rPr>
          <w:rFonts w:ascii="ＭＳ Ｐゴシック" w:eastAsia="ＭＳ Ｐゴシック" w:hAnsi="ＭＳ Ｐゴシック" w:cs="YuGothic-Regular"/>
          <w:kern w:val="0"/>
          <w:szCs w:val="21"/>
        </w:rPr>
        <w:t>:</w:t>
      </w:r>
      <w:r w:rsidR="00116634">
        <w:rPr>
          <w:rFonts w:ascii="ＭＳ Ｐゴシック" w:eastAsia="ＭＳ Ｐゴシック" w:hAnsi="ＭＳ Ｐゴシック" w:cs="YuGothic-Regular" w:hint="eastAsia"/>
          <w:kern w:val="0"/>
          <w:szCs w:val="21"/>
        </w:rPr>
        <w:t>2.5</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4</w:t>
      </w:r>
      <w:r w:rsidR="00116634">
        <w:rPr>
          <w:rFonts w:ascii="ＭＳ Ｐゴシック" w:eastAsia="ＭＳ Ｐゴシック" w:hAnsi="ＭＳ Ｐゴシック" w:cs="YuGothic-Regular" w:hint="eastAsia"/>
          <w:kern w:val="0"/>
          <w:szCs w:val="21"/>
        </w:rPr>
        <w:t>.3</w:t>
      </w:r>
      <w:r w:rsidRPr="008D2347">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女性が</w:t>
      </w:r>
      <w:r w:rsidRPr="008D2347">
        <w:rPr>
          <w:rFonts w:ascii="ＭＳ Ｐゴシック" w:eastAsia="ＭＳ Ｐゴシック" w:hAnsi="ＭＳ Ｐゴシック" w:cs="YuGothic-Regular"/>
          <w:kern w:val="0"/>
          <w:szCs w:val="21"/>
        </w:rPr>
        <w:t>0.</w:t>
      </w:r>
      <w:r w:rsidR="00116634">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kern w:val="0"/>
          <w:szCs w:val="21"/>
        </w:rPr>
        <w:t>％</w:t>
      </w:r>
      <w:r w:rsidRPr="008D2347">
        <w:rPr>
          <w:rFonts w:ascii="ＭＳ Ｐゴシック" w:eastAsia="ＭＳ Ｐゴシック" w:hAnsi="ＭＳ Ｐゴシック" w:cs="YuGothic-Regular" w:hint="eastAsia"/>
          <w:kern w:val="0"/>
          <w:szCs w:val="21"/>
        </w:rPr>
        <w:t>信頼区間</w:t>
      </w:r>
      <w:r w:rsidRPr="008D2347">
        <w:rPr>
          <w:rFonts w:ascii="ＭＳ Ｐゴシック" w:eastAsia="ＭＳ Ｐゴシック" w:hAnsi="ＭＳ Ｐゴシック" w:cs="YuGothic-Regular"/>
          <w:kern w:val="0"/>
          <w:szCs w:val="21"/>
        </w:rPr>
        <w:t>:0.</w:t>
      </w:r>
      <w:r w:rsidR="00116634">
        <w:rPr>
          <w:rFonts w:ascii="ＭＳ Ｐゴシック" w:eastAsia="ＭＳ Ｐゴシック" w:hAnsi="ＭＳ Ｐゴシック" w:cs="YuGothic-Regular" w:hint="eastAsia"/>
          <w:kern w:val="0"/>
          <w:szCs w:val="21"/>
        </w:rPr>
        <w:t>2</w:t>
      </w:r>
      <w:r w:rsidRPr="008D2347">
        <w:rPr>
          <w:rFonts w:ascii="ＭＳ Ｐゴシック" w:eastAsia="ＭＳ Ｐゴシック" w:hAnsi="ＭＳ Ｐゴシック" w:cs="YuGothic-Regular" w:hint="eastAsia"/>
          <w:kern w:val="0"/>
          <w:szCs w:val="21"/>
        </w:rPr>
        <w:t>～0</w:t>
      </w:r>
      <w:r w:rsidRPr="008D2347">
        <w:rPr>
          <w:rFonts w:ascii="ＭＳ Ｐゴシック" w:eastAsia="ＭＳ Ｐゴシック" w:hAnsi="ＭＳ Ｐゴシック" w:cs="YuGothic-Regular"/>
          <w:kern w:val="0"/>
          <w:szCs w:val="21"/>
        </w:rPr>
        <w:t>.</w:t>
      </w:r>
      <w:r w:rsidR="00116634">
        <w:rPr>
          <w:rFonts w:ascii="ＭＳ Ｐゴシック" w:eastAsia="ＭＳ Ｐゴシック" w:hAnsi="ＭＳ Ｐゴシック" w:cs="YuGothic-Regular" w:hint="eastAsia"/>
          <w:kern w:val="0"/>
          <w:szCs w:val="21"/>
        </w:rPr>
        <w:t>8</w:t>
      </w:r>
      <w:r w:rsidRPr="008D2347">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sidR="0088504D">
        <w:rPr>
          <w:rFonts w:ascii="ＭＳ Ｐゴシック" w:eastAsia="ＭＳ Ｐゴシック" w:hAnsi="ＭＳ Ｐゴシック" w:cs="YuGothic-Regular" w:hint="eastAsia"/>
          <w:kern w:val="0"/>
          <w:szCs w:val="21"/>
        </w:rPr>
        <w:t>「</w:t>
      </w:r>
      <w:r w:rsidR="00014AD5" w:rsidRPr="00014AD5">
        <w:rPr>
          <w:rFonts w:ascii="ＭＳ Ｐゴシック" w:eastAsia="ＭＳ Ｐゴシック" w:hAnsi="ＭＳ Ｐゴシック" w:cs="YuGothic-Regular" w:hint="eastAsia"/>
          <w:kern w:val="0"/>
          <w:szCs w:val="21"/>
        </w:rPr>
        <w:t>ギャンブル等依存のリスクがある</w:t>
      </w:r>
      <w:r w:rsidR="0088504D">
        <w:rPr>
          <w:rFonts w:ascii="ＭＳ Ｐゴシック" w:eastAsia="ＭＳ Ｐゴシック" w:hAnsi="ＭＳ Ｐゴシック" w:cs="YuGothic-Regular" w:hint="eastAsia"/>
          <w:kern w:val="0"/>
          <w:szCs w:val="21"/>
        </w:rPr>
        <w:t>者（SOGS</w:t>
      </w:r>
      <w:r w:rsidR="004F5BF0">
        <w:rPr>
          <w:rFonts w:ascii="ＭＳ Ｐゴシック" w:eastAsia="ＭＳ Ｐゴシック" w:hAnsi="ＭＳ Ｐゴシック" w:cs="YuGothic-Regular" w:hint="eastAsia"/>
          <w:kern w:val="0"/>
          <w:szCs w:val="21"/>
        </w:rPr>
        <w:t>3点～4点</w:t>
      </w:r>
      <w:r w:rsidR="0088504D">
        <w:rPr>
          <w:rFonts w:ascii="ＭＳ Ｐゴシック" w:eastAsia="ＭＳ Ｐゴシック" w:hAnsi="ＭＳ Ｐゴシック" w:cs="YuGothic-Regular" w:hint="eastAsia"/>
          <w:kern w:val="0"/>
          <w:szCs w:val="21"/>
        </w:rPr>
        <w:t>）」</w:t>
      </w:r>
      <w:r w:rsidR="004F5BF0">
        <w:rPr>
          <w:rFonts w:ascii="ＭＳ Ｐゴシック" w:eastAsia="ＭＳ Ｐゴシック" w:hAnsi="ＭＳ Ｐゴシック" w:cs="YuGothic-Regular" w:hint="eastAsia"/>
          <w:kern w:val="0"/>
          <w:szCs w:val="21"/>
        </w:rPr>
        <w:t>の割合は、全体で1.5％</w:t>
      </w:r>
      <w:r w:rsidR="007948E0">
        <w:rPr>
          <w:rFonts w:ascii="ＭＳ Ｐゴシック" w:eastAsia="ＭＳ Ｐゴシック" w:hAnsi="ＭＳ Ｐゴシック" w:cs="YuGothic-Regular" w:hint="eastAsia"/>
          <w:kern w:val="0"/>
          <w:szCs w:val="21"/>
        </w:rPr>
        <w:t>（95％信頼区間:1.1～1.9）</w:t>
      </w:r>
      <w:r w:rsidR="00254F05">
        <w:rPr>
          <w:rFonts w:ascii="ＭＳ Ｐゴシック" w:eastAsia="ＭＳ Ｐゴシック" w:hAnsi="ＭＳ Ｐゴシック" w:cs="YuGothic-Regular" w:hint="eastAsia"/>
          <w:kern w:val="0"/>
          <w:szCs w:val="21"/>
        </w:rPr>
        <w:t>で、男性が2.9％</w:t>
      </w:r>
      <w:r w:rsidR="007948E0">
        <w:rPr>
          <w:rFonts w:ascii="ＭＳ Ｐゴシック" w:eastAsia="ＭＳ Ｐゴシック" w:hAnsi="ＭＳ Ｐゴシック" w:cs="YuGothic-Regular" w:hint="eastAsia"/>
          <w:kern w:val="0"/>
          <w:szCs w:val="21"/>
        </w:rPr>
        <w:t>（95％信頼区間:2.1～3.7）</w:t>
      </w:r>
      <w:r w:rsidR="00254F05">
        <w:rPr>
          <w:rFonts w:ascii="ＭＳ Ｐゴシック" w:eastAsia="ＭＳ Ｐゴシック" w:hAnsi="ＭＳ Ｐゴシック" w:cs="YuGothic-Regular" w:hint="eastAsia"/>
          <w:kern w:val="0"/>
          <w:szCs w:val="21"/>
        </w:rPr>
        <w:t>、女性が0.4％</w:t>
      </w:r>
      <w:r w:rsidR="007948E0">
        <w:rPr>
          <w:rFonts w:ascii="ＭＳ Ｐゴシック" w:eastAsia="ＭＳ Ｐゴシック" w:hAnsi="ＭＳ Ｐゴシック" w:cs="YuGothic-Regular" w:hint="eastAsia"/>
          <w:kern w:val="0"/>
          <w:szCs w:val="21"/>
        </w:rPr>
        <w:t>（95％信頼区間:0.1～0.7）</w:t>
      </w:r>
      <w:r w:rsidR="004F5BF0">
        <w:rPr>
          <w:rFonts w:ascii="ＭＳ Ｐゴシック" w:eastAsia="ＭＳ Ｐゴシック" w:hAnsi="ＭＳ Ｐゴシック" w:cs="YuGothic-Regular" w:hint="eastAsia"/>
          <w:kern w:val="0"/>
          <w:szCs w:val="21"/>
        </w:rPr>
        <w:t>であった。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2</w:t>
      </w:r>
      <w:r w:rsidR="00116634">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p>
    <w:p w14:paraId="4F62795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FD4DFFC" w14:textId="26304B03" w:rsidR="006B4047" w:rsidRPr="008A499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A4997">
        <w:rPr>
          <w:rFonts w:ascii="ＭＳ Ｐゴシック" w:eastAsia="ＭＳ Ｐゴシック" w:hAnsi="ＭＳ Ｐゴシック" w:cs="YuGothic-Bold" w:hint="eastAsia"/>
          <w:b/>
          <w:bCs/>
          <w:kern w:val="0"/>
          <w:sz w:val="20"/>
          <w:szCs w:val="20"/>
        </w:rPr>
        <w:t>図表</w:t>
      </w:r>
      <w:r w:rsidRPr="008A4997">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6</w:t>
      </w:r>
      <w:r w:rsidRPr="008A4997">
        <w:rPr>
          <w:rFonts w:ascii="ＭＳ Ｐゴシック" w:eastAsia="ＭＳ Ｐゴシック" w:hAnsi="ＭＳ Ｐゴシック" w:cs="YuGothic-Bold" w:hint="eastAsia"/>
          <w:b/>
          <w:bCs/>
          <w:kern w:val="0"/>
          <w:sz w:val="20"/>
          <w:szCs w:val="20"/>
        </w:rPr>
        <w:t xml:space="preserve">　年齢調整前の</w:t>
      </w:r>
      <w:r w:rsidRPr="008A4997">
        <w:rPr>
          <w:rFonts w:ascii="ＭＳ Ｐゴシック" w:eastAsia="ＭＳ Ｐゴシック" w:hAnsi="ＭＳ Ｐゴシック" w:cs="YuGothic-Bold"/>
          <w:b/>
          <w:bCs/>
          <w:kern w:val="0"/>
          <w:sz w:val="20"/>
          <w:szCs w:val="20"/>
        </w:rPr>
        <w:t xml:space="preserve">SOGS </w:t>
      </w:r>
      <w:r w:rsidRPr="008A4997">
        <w:rPr>
          <w:rFonts w:ascii="ＭＳ Ｐゴシック" w:eastAsia="ＭＳ Ｐゴシック" w:hAnsi="ＭＳ Ｐゴシック" w:cs="YuGothic-Bold" w:hint="eastAsia"/>
          <w:b/>
          <w:bCs/>
          <w:kern w:val="0"/>
          <w:sz w:val="20"/>
          <w:szCs w:val="20"/>
        </w:rPr>
        <w:t>得点分布</w:t>
      </w:r>
    </w:p>
    <w:p w14:paraId="74A18BED" w14:textId="57C04E3B" w:rsidR="006B4047" w:rsidRDefault="0073134A"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Bold"/>
          <w:b/>
          <w:bCs/>
          <w:noProof/>
          <w:kern w:val="0"/>
          <w:sz w:val="20"/>
          <w:szCs w:val="20"/>
        </w:rPr>
        <w:drawing>
          <wp:anchor distT="0" distB="0" distL="114300" distR="114300" simplePos="0" relativeHeight="251825152" behindDoc="0" locked="0" layoutInCell="1" allowOverlap="1" wp14:anchorId="3BE06980" wp14:editId="07861BF5">
            <wp:simplePos x="0" y="0"/>
            <wp:positionH relativeFrom="column">
              <wp:posOffset>334645</wp:posOffset>
            </wp:positionH>
            <wp:positionV relativeFrom="paragraph">
              <wp:posOffset>115570</wp:posOffset>
            </wp:positionV>
            <wp:extent cx="5782320" cy="924480"/>
            <wp:effectExtent l="0" t="0" r="0" b="952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2320" cy="9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20A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BEAA58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DD0E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273B28C"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95854A"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2275F51" w14:textId="1F77F5D0"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7</w:t>
      </w:r>
      <w:r w:rsidRPr="008C7EA3">
        <w:rPr>
          <w:rFonts w:ascii="ＭＳ Ｐゴシック" w:eastAsia="ＭＳ Ｐゴシック" w:hAnsi="ＭＳ Ｐゴシック" w:cs="YuGothic-Bold" w:hint="eastAsia"/>
          <w:b/>
          <w:bCs/>
          <w:kern w:val="0"/>
          <w:sz w:val="20"/>
          <w:szCs w:val="20"/>
        </w:rPr>
        <w:t xml:space="preserve">　年齢調整後の</w:t>
      </w:r>
      <w:r w:rsidRPr="008C7EA3">
        <w:rPr>
          <w:rFonts w:ascii="ＭＳ Ｐゴシック" w:eastAsia="ＭＳ Ｐゴシック" w:hAnsi="ＭＳ Ｐゴシック" w:cs="YuGothic-Bold"/>
          <w:b/>
          <w:bCs/>
          <w:kern w:val="0"/>
          <w:sz w:val="20"/>
          <w:szCs w:val="20"/>
        </w:rPr>
        <w:t xml:space="preserve">SOGS </w:t>
      </w:r>
      <w:r w:rsidRPr="008C7EA3">
        <w:rPr>
          <w:rFonts w:ascii="ＭＳ Ｐゴシック" w:eastAsia="ＭＳ Ｐゴシック" w:hAnsi="ＭＳ Ｐゴシック" w:cs="YuGothic-Bold" w:hint="eastAsia"/>
          <w:b/>
          <w:bCs/>
          <w:kern w:val="0"/>
          <w:sz w:val="20"/>
          <w:szCs w:val="20"/>
        </w:rPr>
        <w:t>得点分布</w:t>
      </w:r>
    </w:p>
    <w:p w14:paraId="1B8094F3" w14:textId="7346FA23" w:rsidR="006B4047" w:rsidRPr="008C7EA3" w:rsidRDefault="00450DF8"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D44511">
        <w:rPr>
          <w:rFonts w:ascii="ＭＳ Ｐゴシック" w:eastAsia="ＭＳ Ｐゴシック" w:hAnsi="ＭＳ Ｐゴシック" w:cs="YuGothic-Bold"/>
          <w:b/>
          <w:bCs/>
          <w:noProof/>
          <w:kern w:val="0"/>
          <w:sz w:val="20"/>
          <w:szCs w:val="20"/>
        </w:rPr>
        <w:drawing>
          <wp:anchor distT="0" distB="0" distL="114300" distR="114300" simplePos="0" relativeHeight="251962368" behindDoc="0" locked="0" layoutInCell="1" allowOverlap="1" wp14:anchorId="04F70A07" wp14:editId="513473E0">
            <wp:simplePos x="0" y="0"/>
            <wp:positionH relativeFrom="column">
              <wp:posOffset>352425</wp:posOffset>
            </wp:positionH>
            <wp:positionV relativeFrom="paragraph">
              <wp:posOffset>161925</wp:posOffset>
            </wp:positionV>
            <wp:extent cx="5688965" cy="1866900"/>
            <wp:effectExtent l="0" t="0" r="698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896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EDEA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711A01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A3754E4" w14:textId="53A9737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BF18DC" w14:textId="64F1C277"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29BE4DF0" w14:textId="64631F4B"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9B46300" w14:textId="4CE3C823"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5981D323" w14:textId="7377124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A0464D0" w14:textId="5C95B45D"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354E5D" w14:textId="5A57D46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7D1217" w14:textId="71C6DBA4"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4E50AF3" w14:textId="04A5C758"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66DD3AF5" w14:textId="039AD92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C477DCF" w14:textId="3EA614B0"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04748546" w14:textId="5EF547C7"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02CF7F3A" w14:textId="1212BB76"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3AE57DC" w14:textId="5546AEB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13A8CB0B" w14:textId="77777777" w:rsidR="00884F62" w:rsidRPr="00BB4255"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7C0940E"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31FCC62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b/>
          <w:bCs/>
          <w:kern w:val="0"/>
          <w:sz w:val="24"/>
          <w:szCs w:val="24"/>
        </w:rPr>
        <w:t>PGSI</w:t>
      </w:r>
      <w:r w:rsidRPr="00E1161A">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b/>
          <w:bCs/>
          <w:kern w:val="0"/>
          <w:sz w:val="24"/>
          <w:szCs w:val="24"/>
        </w:rPr>
        <w:t>The Problem Gambling Severity Index</w:t>
      </w:r>
      <w:r w:rsidRPr="00E1161A">
        <w:rPr>
          <w:rFonts w:ascii="ＭＳ Ｐゴシック" w:eastAsia="ＭＳ Ｐゴシック" w:hAnsi="ＭＳ Ｐゴシック" w:cs="YuGothic-Bold" w:hint="eastAsia"/>
          <w:b/>
          <w:bCs/>
          <w:kern w:val="0"/>
          <w:sz w:val="24"/>
          <w:szCs w:val="24"/>
        </w:rPr>
        <w:t>）による割合の推計</w:t>
      </w:r>
    </w:p>
    <w:p w14:paraId="4949F9AA"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PGSI </w:t>
      </w:r>
      <w:r w:rsidRPr="008C7EA3">
        <w:rPr>
          <w:rFonts w:ascii="ＭＳ Ｐゴシック" w:eastAsia="ＭＳ Ｐゴシック" w:hAnsi="ＭＳ Ｐゴシック" w:cs="YuGothic-Bold" w:hint="eastAsia"/>
          <w:b/>
          <w:bCs/>
          <w:kern w:val="0"/>
          <w:szCs w:val="21"/>
        </w:rPr>
        <w:t>得点の集計方法</w:t>
      </w:r>
    </w:p>
    <w:p w14:paraId="35FBDD81" w14:textId="21D114B4"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w:t>
      </w:r>
      <w:r w:rsidRPr="008C7EA3">
        <w:rPr>
          <w:rFonts w:ascii="ＭＳ Ｐゴシック" w:eastAsia="ＭＳ Ｐゴシック" w:hAnsi="ＭＳ Ｐゴシック" w:cs="YuGothic-Regular" w:hint="eastAsia"/>
          <w:kern w:val="0"/>
          <w:szCs w:val="21"/>
        </w:rPr>
        <w:t>における【問</w:t>
      </w:r>
      <w:r w:rsidRPr="008C7EA3">
        <w:rPr>
          <w:rFonts w:ascii="ＭＳ Ｐゴシック" w:eastAsia="ＭＳ Ｐゴシック" w:hAnsi="ＭＳ Ｐゴシック" w:cs="YuGothic-Regular"/>
          <w:kern w:val="0"/>
          <w:szCs w:val="21"/>
        </w:rPr>
        <w:t>3</w:t>
      </w:r>
      <w:r w:rsidR="00112DA2">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尺度に該当する。</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得点の集計サンプルの概要を図表</w:t>
      </w:r>
      <w:r>
        <w:rPr>
          <w:rFonts w:ascii="ＭＳ Ｐゴシック" w:eastAsia="ＭＳ Ｐゴシック" w:hAnsi="ＭＳ Ｐゴシック" w:cs="YuGothic-Regular"/>
          <w:kern w:val="0"/>
          <w:szCs w:val="21"/>
        </w:rPr>
        <w:t>2</w:t>
      </w:r>
      <w:r w:rsidR="00112DA2">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に示す。</w:t>
      </w:r>
    </w:p>
    <w:p w14:paraId="1A6D632D"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7182697F" w14:textId="406F663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8</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PGSI </w:t>
      </w:r>
      <w:r w:rsidRPr="008C7EA3">
        <w:rPr>
          <w:rFonts w:ascii="ＭＳ Ｐゴシック" w:eastAsia="ＭＳ Ｐゴシック" w:hAnsi="ＭＳ Ｐゴシック" w:cs="YuGothic-Bold" w:hint="eastAsia"/>
          <w:b/>
          <w:bCs/>
          <w:kern w:val="0"/>
          <w:sz w:val="20"/>
          <w:szCs w:val="20"/>
        </w:rPr>
        <w:t>得点集計サンプルの概要</w:t>
      </w:r>
    </w:p>
    <w:p w14:paraId="33161729" w14:textId="3F8D4234" w:rsidR="006B4047" w:rsidRDefault="0073134A"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Regular"/>
          <w:noProof/>
          <w:kern w:val="0"/>
          <w:szCs w:val="21"/>
        </w:rPr>
        <w:drawing>
          <wp:anchor distT="0" distB="0" distL="114300" distR="114300" simplePos="0" relativeHeight="251829248" behindDoc="0" locked="0" layoutInCell="1" allowOverlap="1" wp14:anchorId="0AFDDB73" wp14:editId="50A324C2">
            <wp:simplePos x="0" y="0"/>
            <wp:positionH relativeFrom="column">
              <wp:posOffset>331102</wp:posOffset>
            </wp:positionH>
            <wp:positionV relativeFrom="paragraph">
              <wp:posOffset>60960</wp:posOffset>
            </wp:positionV>
            <wp:extent cx="5843520" cy="1100880"/>
            <wp:effectExtent l="0" t="0" r="5080" b="444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3520" cy="110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35AA1" w14:textId="6E5A07B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6C452" w14:textId="1A440C0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665E73" w14:textId="6E3ECDA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63F241" w14:textId="77777777"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742216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F07DB56" w14:textId="1FD2A789" w:rsidR="006B4047" w:rsidRPr="008C7EA3" w:rsidRDefault="006B4047"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w:t>
      </w:r>
      <w:r>
        <w:rPr>
          <w:rFonts w:ascii="ＭＳ Ｐゴシック" w:eastAsia="ＭＳ Ｐゴシック" w:hAnsi="ＭＳ Ｐゴシック" w:cs="YuGothic-Regular" w:hint="eastAsia"/>
          <w:kern w:val="0"/>
          <w:sz w:val="18"/>
          <w:szCs w:val="18"/>
        </w:rPr>
        <w:t>間</w:t>
      </w:r>
      <w:r w:rsidRPr="008C7EA3">
        <w:rPr>
          <w:rFonts w:ascii="ＭＳ Ｐゴシック" w:eastAsia="ＭＳ Ｐゴシック" w:hAnsi="ＭＳ Ｐゴシック" w:cs="YuGothic-Regular" w:hint="eastAsia"/>
          <w:kern w:val="0"/>
          <w:sz w:val="18"/>
          <w:szCs w:val="18"/>
        </w:rPr>
        <w:t>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経験ありの者のうち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PGSI</w:t>
      </w:r>
      <w:r w:rsidRPr="008C7EA3">
        <w:rPr>
          <w:rFonts w:ascii="ＭＳ Ｐゴシック" w:eastAsia="ＭＳ Ｐゴシック" w:hAnsi="ＭＳ Ｐゴシック" w:cs="YuGothic-Regular" w:hint="eastAsia"/>
          <w:kern w:val="0"/>
          <w:sz w:val="18"/>
          <w:szCs w:val="18"/>
        </w:rPr>
        <w:t>尺度（問</w:t>
      </w:r>
      <w:r w:rsidRPr="008C7EA3">
        <w:rPr>
          <w:rFonts w:ascii="ＭＳ Ｐゴシック" w:eastAsia="ＭＳ Ｐゴシック" w:hAnsi="ＭＳ Ｐゴシック" w:cs="YuGothic-Regular"/>
          <w:kern w:val="0"/>
          <w:sz w:val="18"/>
          <w:szCs w:val="18"/>
        </w:rPr>
        <w:t>3</w:t>
      </w:r>
      <w:r w:rsidR="0073134A">
        <w:rPr>
          <w:rFonts w:ascii="ＭＳ Ｐゴシック" w:eastAsia="ＭＳ Ｐゴシック" w:hAnsi="ＭＳ Ｐゴシック" w:cs="YuGothic-Regular" w:hint="eastAsia"/>
          <w:kern w:val="0"/>
          <w:sz w:val="18"/>
          <w:szCs w:val="18"/>
        </w:rPr>
        <w:t>2</w:t>
      </w:r>
      <w:r w:rsidRPr="008C7EA3">
        <w:rPr>
          <w:rFonts w:ascii="ＭＳ Ｐゴシック" w:eastAsia="ＭＳ Ｐゴシック" w:hAnsi="ＭＳ Ｐゴシック" w:cs="YuGothic-Regular" w:hint="eastAsia"/>
          <w:kern w:val="0"/>
          <w:sz w:val="18"/>
          <w:szCs w:val="18"/>
        </w:rPr>
        <w:t>）の回答に不備がある者（</w:t>
      </w:r>
      <w:r w:rsidRPr="008C7EA3">
        <w:rPr>
          <w:rFonts w:ascii="ＭＳ Ｐゴシック" w:eastAsia="ＭＳ Ｐゴシック" w:hAnsi="ＭＳ Ｐゴシック" w:cs="YuGothic-Regular"/>
          <w:kern w:val="0"/>
          <w:sz w:val="18"/>
          <w:szCs w:val="18"/>
        </w:rPr>
        <w:t>n=</w:t>
      </w:r>
      <w:r w:rsidR="0073134A">
        <w:rPr>
          <w:rFonts w:ascii="ＭＳ Ｐゴシック" w:eastAsia="ＭＳ Ｐゴシック" w:hAnsi="ＭＳ Ｐゴシック" w:cs="YuGothic-Regular" w:hint="eastAsia"/>
          <w:kern w:val="0"/>
          <w:sz w:val="18"/>
          <w:szCs w:val="18"/>
        </w:rPr>
        <w:t>86</w:t>
      </w:r>
      <w:r w:rsidRPr="008C7EA3">
        <w:rPr>
          <w:rFonts w:ascii="ＭＳ Ｐゴシック" w:eastAsia="ＭＳ Ｐゴシック" w:hAnsi="ＭＳ Ｐゴシック" w:cs="YuGothic-Regular" w:hint="eastAsia"/>
          <w:kern w:val="0"/>
          <w:sz w:val="18"/>
          <w:szCs w:val="18"/>
        </w:rPr>
        <w:t>）は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集計から除外</w:t>
      </w:r>
    </w:p>
    <w:p w14:paraId="3B763C32"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41F02EB8" w14:textId="77777777" w:rsidR="006B4047" w:rsidRPr="00900510"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63D198B" w14:textId="77777777" w:rsidR="006B4047" w:rsidRPr="00E2084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 xml:space="preserve">② </w:t>
      </w:r>
      <w:r w:rsidRPr="00E20846">
        <w:rPr>
          <w:rFonts w:ascii="ＭＳ Ｐゴシック" w:eastAsia="ＭＳ Ｐゴシック" w:hAnsi="ＭＳ Ｐゴシック" w:cs="YuGothic-Bold"/>
          <w:b/>
          <w:bCs/>
          <w:kern w:val="0"/>
          <w:szCs w:val="21"/>
        </w:rPr>
        <w:t xml:space="preserve">PGSI </w:t>
      </w:r>
      <w:r w:rsidRPr="00E20846">
        <w:rPr>
          <w:rFonts w:ascii="ＭＳ Ｐゴシック" w:eastAsia="ＭＳ Ｐゴシック" w:hAnsi="ＭＳ Ｐゴシック" w:cs="YuGothic-Bold" w:hint="eastAsia"/>
          <w:b/>
          <w:bCs/>
          <w:kern w:val="0"/>
          <w:szCs w:val="21"/>
        </w:rPr>
        <w:t>得点によるギャンブル等依存が疑われる者の人数と割合</w:t>
      </w:r>
    </w:p>
    <w:p w14:paraId="6109B506" w14:textId="040FAE0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点以上の回答者を「ギャンブル等依存が疑われる者」とした。その結果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点以上に該当した者は</w:t>
      </w:r>
      <w:r w:rsidR="00112DA2">
        <w:rPr>
          <w:rFonts w:ascii="ＭＳ Ｐゴシック" w:eastAsia="ＭＳ Ｐゴシック" w:hAnsi="ＭＳ Ｐゴシック" w:cs="YuGothic-Regular" w:hint="eastAsia"/>
          <w:kern w:val="0"/>
          <w:szCs w:val="21"/>
        </w:rPr>
        <w:t>37</w:t>
      </w:r>
      <w:r w:rsidRPr="008C7EA3">
        <w:rPr>
          <w:rFonts w:ascii="ＭＳ Ｐゴシック" w:eastAsia="ＭＳ Ｐゴシック" w:hAnsi="ＭＳ Ｐゴシック" w:cs="YuGothic-Regular" w:hint="eastAsia"/>
          <w:kern w:val="0"/>
          <w:szCs w:val="21"/>
        </w:rPr>
        <w:t>名（男性</w:t>
      </w:r>
      <w:r w:rsidR="00112DA2">
        <w:rPr>
          <w:rFonts w:ascii="ＭＳ Ｐゴシック" w:eastAsia="ＭＳ Ｐゴシック" w:hAnsi="ＭＳ Ｐゴシック" w:cs="YuGothic-Regular" w:hint="eastAsia"/>
          <w:kern w:val="0"/>
          <w:szCs w:val="21"/>
        </w:rPr>
        <w:t>31</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112DA2">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名）であった。（図表</w:t>
      </w:r>
      <w:r>
        <w:rPr>
          <w:rFonts w:ascii="ＭＳ Ｐゴシック" w:eastAsia="ＭＳ Ｐゴシック" w:hAnsi="ＭＳ Ｐゴシック" w:cs="YuGothic-Regular"/>
          <w:kern w:val="0"/>
          <w:szCs w:val="21"/>
        </w:rPr>
        <w:t>2</w:t>
      </w:r>
      <w:r w:rsidR="00112DA2">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hint="eastAsia"/>
          <w:kern w:val="0"/>
          <w:szCs w:val="21"/>
        </w:rPr>
        <w:t>）</w:t>
      </w:r>
    </w:p>
    <w:p w14:paraId="4C72849D"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0566847" w14:textId="3B953D69"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年齢調整後の</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点以上）の割合は全体で</w:t>
      </w:r>
      <w:r w:rsidR="00112DA2">
        <w:rPr>
          <w:rFonts w:ascii="ＭＳ Ｐゴシック" w:eastAsia="ＭＳ Ｐゴシック" w:hAnsi="ＭＳ Ｐゴシック" w:cs="YuGothic-Regular" w:hint="eastAsia"/>
          <w:kern w:val="0"/>
          <w:szCs w:val="21"/>
        </w:rPr>
        <w:t>1.1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kern w:val="0"/>
          <w:szCs w:val="21"/>
        </w:rPr>
        <w:t>.</w:t>
      </w:r>
      <w:r w:rsidR="00112DA2">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r w:rsidR="00112DA2">
        <w:rPr>
          <w:rFonts w:ascii="ＭＳ Ｐゴシック" w:eastAsia="ＭＳ Ｐゴシック" w:hAnsi="ＭＳ Ｐゴシック" w:cs="YuGothic-Regular" w:hint="eastAsia"/>
          <w:kern w:val="0"/>
          <w:szCs w:val="21"/>
        </w:rPr>
        <w:t>1.4</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112DA2">
        <w:rPr>
          <w:rFonts w:ascii="ＭＳ Ｐゴシック" w:eastAsia="ＭＳ Ｐゴシック" w:hAnsi="ＭＳ Ｐゴシック" w:cs="YuGothic-Regular" w:hint="eastAsia"/>
          <w:kern w:val="0"/>
          <w:szCs w:val="21"/>
        </w:rPr>
        <w:t>2.0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w:t>
      </w:r>
      <w:r w:rsidRPr="008D2347">
        <w:rPr>
          <w:rFonts w:ascii="ＭＳ Ｐゴシック" w:eastAsia="ＭＳ Ｐゴシック" w:hAnsi="ＭＳ Ｐゴシック" w:cs="YuGothic-Regular" w:hint="eastAsia"/>
          <w:kern w:val="0"/>
          <w:szCs w:val="21"/>
        </w:rPr>
        <w:t>間</w:t>
      </w:r>
      <w:r w:rsidRPr="008D2347">
        <w:rPr>
          <w:rFonts w:ascii="ＭＳ Ｐゴシック" w:eastAsia="ＭＳ Ｐゴシック" w:hAnsi="ＭＳ Ｐゴシック" w:cs="YuGothic-Regular"/>
          <w:kern w:val="0"/>
          <w:szCs w:val="21"/>
        </w:rPr>
        <w:t>:</w:t>
      </w:r>
      <w:r w:rsidR="00112DA2">
        <w:rPr>
          <w:rFonts w:ascii="ＭＳ Ｐゴシック" w:eastAsia="ＭＳ Ｐゴシック" w:hAnsi="ＭＳ Ｐゴシック" w:cs="YuGothic-Regular" w:hint="eastAsia"/>
          <w:kern w:val="0"/>
          <w:szCs w:val="21"/>
        </w:rPr>
        <w:t>1.3</w:t>
      </w:r>
      <w:r w:rsidRPr="008D2347">
        <w:rPr>
          <w:rFonts w:ascii="ＭＳ Ｐゴシック" w:eastAsia="ＭＳ Ｐゴシック" w:hAnsi="ＭＳ Ｐゴシック" w:cs="YuGothic-Regular" w:hint="eastAsia"/>
          <w:kern w:val="0"/>
          <w:szCs w:val="21"/>
        </w:rPr>
        <w:t>～2</w:t>
      </w:r>
      <w:r w:rsidRPr="008D2347">
        <w:rPr>
          <w:rFonts w:ascii="ＭＳ Ｐゴシック" w:eastAsia="ＭＳ Ｐゴシック" w:hAnsi="ＭＳ Ｐゴシック" w:cs="YuGothic-Regular"/>
          <w:kern w:val="0"/>
          <w:szCs w:val="21"/>
        </w:rPr>
        <w:t>.</w:t>
      </w:r>
      <w:r w:rsidRPr="008D2347">
        <w:rPr>
          <w:rFonts w:ascii="ＭＳ Ｐゴシック" w:eastAsia="ＭＳ Ｐゴシック" w:hAnsi="ＭＳ Ｐゴシック" w:cs="YuGothic-Regular" w:hint="eastAsia"/>
          <w:kern w:val="0"/>
          <w:szCs w:val="21"/>
        </w:rPr>
        <w:t>7）</w:t>
      </w:r>
      <w:r>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女性</w:t>
      </w:r>
      <w:r w:rsidRPr="008D2347">
        <w:rPr>
          <w:rFonts w:ascii="ＭＳ Ｐゴシック" w:eastAsia="ＭＳ Ｐゴシック" w:hAnsi="ＭＳ Ｐゴシック" w:cs="YuGothic-Regular"/>
          <w:kern w:val="0"/>
          <w:szCs w:val="21"/>
        </w:rPr>
        <w:t>0.</w:t>
      </w:r>
      <w:r w:rsidR="00112DA2">
        <w:rPr>
          <w:rFonts w:ascii="ＭＳ Ｐゴシック" w:eastAsia="ＭＳ Ｐゴシック" w:hAnsi="ＭＳ Ｐゴシック" w:cs="YuGothic-Regular" w:hint="eastAsia"/>
          <w:kern w:val="0"/>
          <w:szCs w:val="21"/>
        </w:rPr>
        <w:t>2</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信頼区間</w:t>
      </w:r>
      <w:r w:rsidRPr="008D2347">
        <w:rPr>
          <w:rFonts w:ascii="ＭＳ Ｐゴシック" w:eastAsia="ＭＳ Ｐゴシック" w:hAnsi="ＭＳ Ｐゴシック" w:cs="YuGothic-Regular"/>
          <w:kern w:val="0"/>
          <w:szCs w:val="21"/>
        </w:rPr>
        <w:t>:0.</w:t>
      </w:r>
      <w:r w:rsidRPr="008D2347">
        <w:rPr>
          <w:rFonts w:ascii="ＭＳ Ｐゴシック" w:eastAsia="ＭＳ Ｐゴシック" w:hAnsi="ＭＳ Ｐゴシック" w:cs="YuGothic-Regular" w:hint="eastAsia"/>
          <w:kern w:val="0"/>
          <w:szCs w:val="21"/>
        </w:rPr>
        <w:t>0～</w:t>
      </w:r>
      <w:r w:rsidRPr="008D2347">
        <w:rPr>
          <w:rFonts w:ascii="ＭＳ Ｐゴシック" w:eastAsia="ＭＳ Ｐゴシック" w:hAnsi="ＭＳ Ｐゴシック" w:cs="YuGothic-Regular"/>
          <w:kern w:val="0"/>
          <w:szCs w:val="21"/>
        </w:rPr>
        <w:t>0.</w:t>
      </w:r>
      <w:r w:rsidR="00112DA2">
        <w:rPr>
          <w:rFonts w:ascii="ＭＳ Ｐゴシック" w:eastAsia="ＭＳ Ｐゴシック" w:hAnsi="ＭＳ Ｐゴシック" w:cs="YuGothic-Regular" w:hint="eastAsia"/>
          <w:kern w:val="0"/>
          <w:szCs w:val="21"/>
        </w:rPr>
        <w:t>4</w:t>
      </w:r>
      <w:r w:rsidRPr="008D2347">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112DA2">
        <w:rPr>
          <w:rFonts w:ascii="ＭＳ Ｐゴシック" w:eastAsia="ＭＳ Ｐゴシック" w:hAnsi="ＭＳ Ｐゴシック" w:cs="YuGothic-Regular" w:hint="eastAsia"/>
          <w:kern w:val="0"/>
          <w:szCs w:val="21"/>
        </w:rPr>
        <w:t>30</w:t>
      </w:r>
      <w:r w:rsidRPr="008C7EA3">
        <w:rPr>
          <w:rFonts w:ascii="ＭＳ Ｐゴシック" w:eastAsia="ＭＳ Ｐゴシック" w:hAnsi="ＭＳ Ｐゴシック" w:cs="YuGothic-Regular" w:hint="eastAsia"/>
          <w:kern w:val="0"/>
          <w:szCs w:val="21"/>
        </w:rPr>
        <w:t>）</w:t>
      </w:r>
    </w:p>
    <w:p w14:paraId="6DEB658D"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A3B26D" w14:textId="4BDDFA61"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2</w:t>
      </w:r>
      <w:r w:rsidR="00411A78">
        <w:rPr>
          <w:rFonts w:ascii="ＭＳ Ｐゴシック" w:eastAsia="ＭＳ Ｐゴシック" w:hAnsi="ＭＳ Ｐゴシック" w:cs="YuGothic-Bold" w:hint="eastAsia"/>
          <w:b/>
          <w:bCs/>
          <w:kern w:val="0"/>
          <w:sz w:val="20"/>
          <w:szCs w:val="20"/>
        </w:rPr>
        <w:t>9</w:t>
      </w:r>
      <w:r w:rsidRPr="008C7EA3">
        <w:rPr>
          <w:rFonts w:ascii="ＭＳ Ｐゴシック" w:eastAsia="ＭＳ Ｐゴシック" w:hAnsi="ＭＳ Ｐゴシック" w:cs="YuGothic-Bold" w:hint="eastAsia"/>
          <w:b/>
          <w:bCs/>
          <w:kern w:val="0"/>
          <w:sz w:val="20"/>
          <w:szCs w:val="20"/>
        </w:rPr>
        <w:t xml:space="preserve">　年齢調整前の</w:t>
      </w:r>
      <w:r w:rsidRPr="008C7EA3">
        <w:rPr>
          <w:rFonts w:ascii="ＭＳ Ｐゴシック" w:eastAsia="ＭＳ Ｐゴシック" w:hAnsi="ＭＳ Ｐゴシック" w:cs="YuGothic-Bold"/>
          <w:b/>
          <w:bCs/>
          <w:kern w:val="0"/>
          <w:sz w:val="20"/>
          <w:szCs w:val="20"/>
        </w:rPr>
        <w:t xml:space="preserve">PGSI </w:t>
      </w:r>
      <w:r w:rsidRPr="008C7EA3">
        <w:rPr>
          <w:rFonts w:ascii="ＭＳ Ｐゴシック" w:eastAsia="ＭＳ Ｐゴシック" w:hAnsi="ＭＳ Ｐゴシック" w:cs="YuGothic-Bold" w:hint="eastAsia"/>
          <w:b/>
          <w:bCs/>
          <w:kern w:val="0"/>
          <w:sz w:val="20"/>
          <w:szCs w:val="20"/>
        </w:rPr>
        <w:t>得点分布</w:t>
      </w:r>
    </w:p>
    <w:p w14:paraId="7501087D" w14:textId="1DDB2C17" w:rsidR="006B4047" w:rsidRDefault="00C939DE" w:rsidP="006B4047">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Bold"/>
          <w:b/>
          <w:bCs/>
          <w:noProof/>
          <w:kern w:val="0"/>
          <w:sz w:val="20"/>
          <w:szCs w:val="20"/>
        </w:rPr>
        <w:drawing>
          <wp:anchor distT="0" distB="0" distL="114300" distR="114300" simplePos="0" relativeHeight="251831296" behindDoc="0" locked="0" layoutInCell="1" allowOverlap="1" wp14:anchorId="0E3A1ACA" wp14:editId="30892C69">
            <wp:simplePos x="0" y="0"/>
            <wp:positionH relativeFrom="column">
              <wp:posOffset>347345</wp:posOffset>
            </wp:positionH>
            <wp:positionV relativeFrom="page">
              <wp:posOffset>5848188</wp:posOffset>
            </wp:positionV>
            <wp:extent cx="5782310" cy="1106805"/>
            <wp:effectExtent l="0" t="0" r="889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231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F9E38" w14:textId="2C65BB0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3559918" w14:textId="5EFFDFB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5DF03E3"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7A4F0F6" w14:textId="0448A925"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DBCCA83" w14:textId="3324598A"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EB1BF75"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40ACA5D" w14:textId="7364CB76"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411A78">
        <w:rPr>
          <w:rFonts w:ascii="ＭＳ Ｐゴシック" w:eastAsia="ＭＳ Ｐゴシック" w:hAnsi="ＭＳ Ｐゴシック" w:cs="YuGothic-Bold" w:hint="eastAsia"/>
          <w:b/>
          <w:bCs/>
          <w:kern w:val="0"/>
          <w:sz w:val="20"/>
          <w:szCs w:val="20"/>
        </w:rPr>
        <w:t>30</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PGSI </w:t>
      </w:r>
      <w:r w:rsidRPr="008C7EA3">
        <w:rPr>
          <w:rFonts w:ascii="ＭＳ Ｐゴシック" w:eastAsia="ＭＳ Ｐゴシック" w:hAnsi="ＭＳ Ｐゴシック" w:cs="YuGothic-Bold" w:hint="eastAsia"/>
          <w:b/>
          <w:bCs/>
          <w:kern w:val="0"/>
          <w:sz w:val="20"/>
          <w:szCs w:val="20"/>
        </w:rPr>
        <w:t>集計結果（年齢調整後）</w:t>
      </w:r>
    </w:p>
    <w:p w14:paraId="0304084A" w14:textId="640FB8DA"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r w:rsidRPr="0073134A">
        <w:rPr>
          <w:rFonts w:ascii="ＭＳ Ｐゴシック" w:eastAsia="ＭＳ Ｐゴシック" w:hAnsi="ＭＳ Ｐゴシック" w:cs="YuGothic-Regular"/>
          <w:noProof/>
          <w:kern w:val="0"/>
          <w:szCs w:val="21"/>
        </w:rPr>
        <w:drawing>
          <wp:anchor distT="0" distB="0" distL="114300" distR="114300" simplePos="0" relativeHeight="251835392" behindDoc="0" locked="0" layoutInCell="1" allowOverlap="1" wp14:anchorId="06D85036" wp14:editId="45C51BEE">
            <wp:simplePos x="0" y="0"/>
            <wp:positionH relativeFrom="column">
              <wp:posOffset>130275</wp:posOffset>
            </wp:positionH>
            <wp:positionV relativeFrom="paragraph">
              <wp:posOffset>110490</wp:posOffset>
            </wp:positionV>
            <wp:extent cx="6161760" cy="1289520"/>
            <wp:effectExtent l="0" t="0" r="0" b="635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1760" cy="128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EB92D" w14:textId="1A029C16"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4BD2D954" w14:textId="2DA60361"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72E83E29" w14:textId="6F2E138B"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24F89B5A" w14:textId="51A164F2"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37AA7041" w14:textId="77777777" w:rsidR="0073134A"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0E9C5E0C" w14:textId="275651DC" w:rsidR="0073134A" w:rsidRPr="00BB4255"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3910D3E8" w14:textId="53892977" w:rsidR="006B4047" w:rsidRPr="008C7EA3" w:rsidRDefault="006B4047" w:rsidP="00890419">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3</w:t>
      </w:r>
      <w:r w:rsidR="00085562">
        <w:rPr>
          <w:rFonts w:ascii="ＭＳ Ｐゴシック" w:eastAsia="ＭＳ Ｐゴシック" w:hAnsi="ＭＳ Ｐゴシック" w:cs="YuGothic-Regular" w:hint="eastAsia"/>
          <w:kern w:val="0"/>
          <w:sz w:val="18"/>
          <w:szCs w:val="18"/>
        </w:rPr>
        <w:t>2</w:t>
      </w:r>
      <w:r w:rsidRPr="008C7EA3">
        <w:rPr>
          <w:rFonts w:ascii="ＭＳ Ｐゴシック" w:eastAsia="ＭＳ Ｐゴシック" w:hAnsi="ＭＳ Ｐゴシック" w:cs="YuGothic-Regular" w:hint="eastAsia"/>
          <w:kern w:val="0"/>
          <w:sz w:val="18"/>
          <w:szCs w:val="18"/>
        </w:rPr>
        <w:t>の</w:t>
      </w:r>
      <w:r w:rsidRPr="008C7EA3">
        <w:rPr>
          <w:rFonts w:ascii="ＭＳ Ｐゴシック" w:eastAsia="ＭＳ Ｐゴシック" w:hAnsi="ＭＳ Ｐゴシック" w:cs="YuGothic-Regular"/>
          <w:kern w:val="0"/>
          <w:sz w:val="18"/>
          <w:szCs w:val="18"/>
        </w:rPr>
        <w:t>9</w:t>
      </w:r>
      <w:r>
        <w:rPr>
          <w:rFonts w:ascii="ＭＳ Ｐゴシック" w:eastAsia="ＭＳ Ｐゴシック" w:hAnsi="ＭＳ Ｐゴシック" w:cs="YuGothic-Regular" w:hint="eastAsia"/>
          <w:kern w:val="0"/>
          <w:sz w:val="18"/>
          <w:szCs w:val="18"/>
        </w:rPr>
        <w:t>項目に１</w:t>
      </w:r>
      <w:r w:rsidRPr="008C7EA3">
        <w:rPr>
          <w:rFonts w:ascii="ＭＳ Ｐゴシック" w:eastAsia="ＭＳ Ｐゴシック" w:hAnsi="ＭＳ Ｐゴシック" w:cs="YuGothic-Regular" w:hint="eastAsia"/>
          <w:kern w:val="0"/>
          <w:sz w:val="18"/>
          <w:szCs w:val="18"/>
        </w:rPr>
        <w:t>つでも無回答が含まれる回答（</w:t>
      </w:r>
      <w:r w:rsidRPr="008C7EA3">
        <w:rPr>
          <w:rFonts w:ascii="ＭＳ Ｐゴシック" w:eastAsia="ＭＳ Ｐゴシック" w:hAnsi="ＭＳ Ｐゴシック" w:cs="YuGothic-Regular"/>
          <w:kern w:val="0"/>
          <w:sz w:val="18"/>
          <w:szCs w:val="18"/>
        </w:rPr>
        <w:t>n=</w:t>
      </w:r>
      <w:r w:rsidR="00085562">
        <w:rPr>
          <w:rFonts w:ascii="ＭＳ Ｐゴシック" w:eastAsia="ＭＳ Ｐゴシック" w:hAnsi="ＭＳ Ｐゴシック" w:cs="YuGothic-Regular" w:hint="eastAsia"/>
          <w:kern w:val="0"/>
          <w:sz w:val="18"/>
          <w:szCs w:val="18"/>
        </w:rPr>
        <w:t>86</w:t>
      </w:r>
      <w:r w:rsidRPr="008C7EA3">
        <w:rPr>
          <w:rFonts w:ascii="ＭＳ Ｐゴシック" w:eastAsia="ＭＳ Ｐゴシック" w:hAnsi="ＭＳ Ｐゴシック" w:cs="YuGothic-Regular" w:hint="eastAsia"/>
          <w:kern w:val="0"/>
          <w:sz w:val="18"/>
          <w:szCs w:val="18"/>
        </w:rPr>
        <w:t>）は採点対象外とした。</w:t>
      </w:r>
    </w:p>
    <w:p w14:paraId="72D050B0" w14:textId="77777777" w:rsidR="00822648" w:rsidRDefault="00822648">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59E3143" w14:textId="6EDDF37A"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w:t>
      </w:r>
      <w:r w:rsidR="00F94AFE">
        <w:rPr>
          <w:rFonts w:ascii="ＭＳ Ｐゴシック" w:eastAsia="ＭＳ Ｐゴシック" w:hAnsi="ＭＳ Ｐゴシック" w:cs="YuGothic-Bold" w:hint="eastAsia"/>
          <w:b/>
          <w:bCs/>
          <w:color w:val="0070C0"/>
          <w:kern w:val="0"/>
          <w:sz w:val="28"/>
          <w:szCs w:val="28"/>
        </w:rPr>
        <w:t>4</w:t>
      </w:r>
      <w:r w:rsidRPr="00D00010">
        <w:rPr>
          <w:rFonts w:ascii="ＭＳ Ｐゴシック" w:eastAsia="ＭＳ Ｐゴシック" w:hAnsi="ＭＳ Ｐゴシック" w:cs="YuGothic-Bold"/>
          <w:b/>
          <w:bCs/>
          <w:color w:val="0070C0"/>
          <w:kern w:val="0"/>
          <w:sz w:val="28"/>
          <w:szCs w:val="28"/>
        </w:rPr>
        <w:t xml:space="preserve"> </w:t>
      </w:r>
      <w:r w:rsidR="00C2763D">
        <w:rPr>
          <w:rFonts w:ascii="ＭＳ Ｐゴシック" w:eastAsia="ＭＳ Ｐゴシック" w:hAnsi="ＭＳ Ｐゴシック" w:cs="YuGothic-Bold" w:hint="eastAsia"/>
          <w:b/>
          <w:bCs/>
          <w:color w:val="0070C0"/>
          <w:kern w:val="0"/>
          <w:sz w:val="28"/>
          <w:szCs w:val="28"/>
        </w:rPr>
        <w:t xml:space="preserve">　「ギャンブル等依存が疑われる者」における</w:t>
      </w:r>
      <w:r w:rsidRPr="00D00010">
        <w:rPr>
          <w:rFonts w:ascii="ＭＳ Ｐゴシック" w:eastAsia="ＭＳ Ｐゴシック" w:hAnsi="ＭＳ Ｐゴシック" w:cs="YuGothic-Bold" w:hint="eastAsia"/>
          <w:b/>
          <w:bCs/>
          <w:color w:val="0070C0"/>
          <w:kern w:val="0"/>
          <w:sz w:val="28"/>
          <w:szCs w:val="28"/>
        </w:rPr>
        <w:t>ギャンブル行動</w:t>
      </w:r>
    </w:p>
    <w:p w14:paraId="30D4CA35"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点以上）におけるギャンブル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行動（経験したギャンブル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最もお金をつぎ込んだギャンブル等）について集計した。</w:t>
      </w:r>
    </w:p>
    <w:p w14:paraId="6E5E182F" w14:textId="77777777" w:rsidR="006B4047" w:rsidRPr="00D6204C"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AD2C779" w14:textId="1DCB101A"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w:t>
      </w:r>
      <w:r w:rsidRPr="00E1161A">
        <w:rPr>
          <w:rFonts w:ascii="ＭＳ Ｐゴシック" w:eastAsia="ＭＳ Ｐゴシック" w:hAnsi="ＭＳ Ｐゴシック" w:cs="YuGothic-Bold"/>
          <w:b/>
          <w:bCs/>
          <w:kern w:val="0"/>
          <w:sz w:val="24"/>
          <w:szCs w:val="24"/>
        </w:rPr>
        <w:t>-</w:t>
      </w:r>
      <w:r w:rsidRPr="00E1161A">
        <w:rPr>
          <w:rFonts w:ascii="ＭＳ Ｐゴシック" w:eastAsia="ＭＳ Ｐゴシック" w:hAnsi="ＭＳ Ｐゴシック" w:cs="YuGothic-Bold" w:hint="eastAsia"/>
          <w:b/>
          <w:bCs/>
          <w:kern w:val="0"/>
          <w:sz w:val="24"/>
          <w:szCs w:val="24"/>
        </w:rPr>
        <w:t>過去１年間で経験したギャンブル</w:t>
      </w:r>
      <w:r>
        <w:rPr>
          <w:rFonts w:ascii="ＭＳ Ｐゴシック" w:eastAsia="ＭＳ Ｐゴシック" w:hAnsi="ＭＳ Ｐゴシック" w:cs="YuGothic-Bold" w:hint="eastAsia"/>
          <w:b/>
          <w:bCs/>
          <w:kern w:val="0"/>
          <w:sz w:val="24"/>
          <w:szCs w:val="24"/>
        </w:rPr>
        <w:t>等</w:t>
      </w:r>
      <w:r w:rsidR="001C3533">
        <w:rPr>
          <w:rFonts w:ascii="ＭＳ Ｐゴシック" w:eastAsia="ＭＳ Ｐゴシック" w:hAnsi="ＭＳ Ｐゴシック" w:cs="YuGothic-Bold" w:hint="eastAsia"/>
          <w:b/>
          <w:bCs/>
          <w:kern w:val="0"/>
          <w:sz w:val="24"/>
          <w:szCs w:val="24"/>
        </w:rPr>
        <w:t>の種類</w:t>
      </w:r>
    </w:p>
    <w:p w14:paraId="733B454B" w14:textId="6EB871E2"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F805C1">
        <w:rPr>
          <w:rFonts w:ascii="ＭＳ Ｐゴシック" w:eastAsia="ＭＳ Ｐゴシック" w:hAnsi="ＭＳ Ｐゴシック" w:cs="YuGothic-Bold" w:hint="eastAsia"/>
          <w:b/>
          <w:bCs/>
          <w:kern w:val="0"/>
          <w:szCs w:val="21"/>
          <w:highlight w:val="yellow"/>
        </w:rPr>
        <w:t>2</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F805C1">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】で〇をつけたギャンブル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について、過去１年間はどのくらいの頻度で行っていましたか。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（各項目単一選択）</w:t>
      </w:r>
    </w:p>
    <w:p w14:paraId="43DE545E" w14:textId="2AAD01DE"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年間で経験したギャンブル</w:t>
      </w:r>
      <w:r>
        <w:rPr>
          <w:rFonts w:ascii="ＭＳ Ｐゴシック" w:eastAsia="ＭＳ Ｐゴシック" w:hAnsi="ＭＳ Ｐゴシック" w:cs="YuGothic-Bold" w:hint="eastAsia"/>
          <w:b/>
          <w:bCs/>
          <w:kern w:val="0"/>
          <w:szCs w:val="21"/>
        </w:rPr>
        <w:t>等</w:t>
      </w:r>
      <w:r w:rsidR="001C3533">
        <w:rPr>
          <w:rFonts w:ascii="ＭＳ Ｐゴシック" w:eastAsia="ＭＳ Ｐゴシック" w:hAnsi="ＭＳ Ｐゴシック" w:cs="YuGothic-Bold" w:hint="eastAsia"/>
          <w:b/>
          <w:bCs/>
          <w:kern w:val="0"/>
          <w:szCs w:val="21"/>
        </w:rPr>
        <w:t>の種類</w:t>
      </w:r>
      <w:r w:rsidRPr="008C7EA3">
        <w:rPr>
          <w:rFonts w:ascii="ＭＳ Ｐゴシック" w:eastAsia="ＭＳ Ｐゴシック" w:hAnsi="ＭＳ Ｐゴシック" w:cs="YuGothic-Bold" w:hint="eastAsia"/>
          <w:b/>
          <w:bCs/>
          <w:kern w:val="0"/>
          <w:szCs w:val="21"/>
        </w:rPr>
        <w:t>】</w:t>
      </w:r>
    </w:p>
    <w:p w14:paraId="43577962" w14:textId="57CD9715"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点以上の者における過去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年間で経験したギャンブル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全体でパチンコ（</w:t>
      </w:r>
      <w:r>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kern w:val="0"/>
          <w:szCs w:val="21"/>
        </w:rPr>
        <w:t>0.</w:t>
      </w:r>
      <w:r w:rsidR="00093506">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）が最も</w:t>
      </w:r>
      <w:r w:rsidR="00CB5EE9">
        <w:rPr>
          <w:rFonts w:ascii="ＭＳ Ｐゴシック" w:eastAsia="ＭＳ Ｐゴシック" w:hAnsi="ＭＳ Ｐゴシック" w:cs="YuGothic-Regular" w:hint="eastAsia"/>
          <w:kern w:val="0"/>
          <w:szCs w:val="21"/>
        </w:rPr>
        <w:t>高く</w:t>
      </w:r>
      <w:r>
        <w:rPr>
          <w:rFonts w:ascii="ＭＳ Ｐゴシック" w:eastAsia="ＭＳ Ｐゴシック" w:hAnsi="ＭＳ Ｐゴシック" w:cs="YuGothic-Regular" w:hint="eastAsia"/>
          <w:kern w:val="0"/>
          <w:szCs w:val="21"/>
        </w:rPr>
        <w:t>、</w:t>
      </w:r>
      <w:r w:rsidR="00CB5EE9">
        <w:rPr>
          <w:rFonts w:ascii="ＭＳ Ｐゴシック" w:eastAsia="ＭＳ Ｐゴシック" w:hAnsi="ＭＳ Ｐゴシック" w:cs="YuGothic-Regular" w:hint="eastAsia"/>
          <w:kern w:val="0"/>
          <w:szCs w:val="21"/>
        </w:rPr>
        <w:t>続いて、</w:t>
      </w:r>
      <w:r w:rsidR="00093506">
        <w:rPr>
          <w:rFonts w:ascii="ＭＳ Ｐゴシック" w:eastAsia="ＭＳ Ｐゴシック" w:hAnsi="ＭＳ Ｐゴシック" w:cs="YuGothic-Regular" w:hint="eastAsia"/>
          <w:kern w:val="0"/>
          <w:szCs w:val="21"/>
        </w:rPr>
        <w:t>宝くじ（ロト・ナンバーズ等も含む）</w:t>
      </w:r>
      <w:r>
        <w:rPr>
          <w:rFonts w:ascii="ＭＳ Ｐゴシック" w:eastAsia="ＭＳ Ｐゴシック" w:hAnsi="ＭＳ Ｐゴシック" w:cs="YuGothic-Regular" w:hint="eastAsia"/>
          <w:kern w:val="0"/>
          <w:szCs w:val="21"/>
        </w:rPr>
        <w:t>（</w:t>
      </w:r>
      <w:r w:rsidR="00093506">
        <w:rPr>
          <w:rFonts w:ascii="ＭＳ Ｐゴシック" w:eastAsia="ＭＳ Ｐゴシック" w:hAnsi="ＭＳ Ｐゴシック" w:cs="YuGothic-Regular" w:hint="eastAsia"/>
          <w:kern w:val="0"/>
          <w:szCs w:val="21"/>
        </w:rPr>
        <w:t>73.4</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D67376">
        <w:rPr>
          <w:rFonts w:ascii="ＭＳ Ｐゴシック" w:eastAsia="ＭＳ Ｐゴシック" w:hAnsi="ＭＳ Ｐゴシック" w:cs="YuGothic-Regular" w:hint="eastAsia"/>
          <w:kern w:val="0"/>
          <w:szCs w:val="21"/>
        </w:rPr>
        <w:t>、パチスロ（67.2％）、競馬（64.1％）の順で</w:t>
      </w:r>
      <w:r w:rsidR="00CB5EE9">
        <w:rPr>
          <w:rFonts w:ascii="ＭＳ Ｐゴシック" w:eastAsia="ＭＳ Ｐゴシック" w:hAnsi="ＭＳ Ｐゴシック" w:cs="YuGothic-Regular" w:hint="eastAsia"/>
          <w:kern w:val="0"/>
          <w:szCs w:val="21"/>
        </w:rPr>
        <w:t>割合が高かっ</w:t>
      </w:r>
      <w:r>
        <w:rPr>
          <w:rFonts w:ascii="ＭＳ Ｐゴシック" w:eastAsia="ＭＳ Ｐゴシック" w:hAnsi="ＭＳ Ｐゴシック" w:cs="YuGothic-Regular" w:hint="eastAsia"/>
          <w:kern w:val="0"/>
          <w:szCs w:val="21"/>
        </w:rPr>
        <w:t>た。（</w:t>
      </w:r>
      <w:r w:rsidRPr="008C7EA3">
        <w:rPr>
          <w:rFonts w:ascii="ＭＳ Ｐゴシック" w:eastAsia="ＭＳ Ｐゴシック" w:hAnsi="ＭＳ Ｐゴシック" w:cs="YuGothic-Regular" w:hint="eastAsia"/>
          <w:kern w:val="0"/>
          <w:szCs w:val="21"/>
        </w:rPr>
        <w:t>図表</w:t>
      </w:r>
      <w:r w:rsidR="00093506">
        <w:rPr>
          <w:rFonts w:ascii="ＭＳ Ｐゴシック" w:eastAsia="ＭＳ Ｐゴシック" w:hAnsi="ＭＳ Ｐゴシック" w:cs="YuGothic-Regular" w:hint="eastAsia"/>
          <w:kern w:val="0"/>
          <w:szCs w:val="21"/>
        </w:rPr>
        <w:t>3</w:t>
      </w:r>
      <w:r w:rsidR="002D2EAB">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w:t>
      </w:r>
    </w:p>
    <w:p w14:paraId="0DD87946" w14:textId="77777777" w:rsidR="006B4047" w:rsidRPr="00FD5EB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B12FA5" w14:textId="6FDAD10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34</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年間で経験したギャンブル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w:t>
      </w:r>
    </w:p>
    <w:p w14:paraId="5C7DB624" w14:textId="5519AAA0" w:rsidR="006B4047" w:rsidRPr="00F805C1" w:rsidRDefault="009E2D72" w:rsidP="006B4047">
      <w:pPr>
        <w:autoSpaceDE w:val="0"/>
        <w:autoSpaceDN w:val="0"/>
        <w:adjustRightInd w:val="0"/>
        <w:jc w:val="left"/>
        <w:rPr>
          <w:rFonts w:ascii="ＭＳ Ｐゴシック" w:eastAsia="ＭＳ Ｐゴシック" w:hAnsi="ＭＳ Ｐゴシック" w:cs="YuGothic-Regular"/>
          <w:kern w:val="0"/>
          <w:szCs w:val="21"/>
        </w:rPr>
      </w:pPr>
      <w:r w:rsidRPr="009E2D72">
        <w:rPr>
          <w:rFonts w:ascii="ＭＳ Ｐゴシック" w:eastAsia="ＭＳ Ｐゴシック" w:hAnsi="ＭＳ Ｐゴシック" w:cs="YuGothic-Regular"/>
          <w:noProof/>
          <w:kern w:val="0"/>
          <w:szCs w:val="21"/>
        </w:rPr>
        <w:drawing>
          <wp:anchor distT="0" distB="0" distL="114300" distR="114300" simplePos="0" relativeHeight="251661302" behindDoc="0" locked="0" layoutInCell="1" allowOverlap="1" wp14:anchorId="4BDF78A5" wp14:editId="6E97EADA">
            <wp:simplePos x="0" y="0"/>
            <wp:positionH relativeFrom="column">
              <wp:posOffset>736480</wp:posOffset>
            </wp:positionH>
            <wp:positionV relativeFrom="paragraph">
              <wp:posOffset>57974</wp:posOffset>
            </wp:positionV>
            <wp:extent cx="4758055" cy="2910205"/>
            <wp:effectExtent l="0" t="0" r="4445" b="444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58055"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5DD1" w14:textId="35C7DD6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38F37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E1F71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D0669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FDCFF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0B18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46ECE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5512C48"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355C0423"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41FBD6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6691F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FBA87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37BE74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364723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FD4013" w14:textId="77777777" w:rsidR="006B4047" w:rsidRPr="008C7EA3" w:rsidRDefault="006B4047"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選択肢</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「過去</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年間はギャンブル</w:t>
      </w:r>
      <w:r>
        <w:rPr>
          <w:rFonts w:ascii="ＭＳ Ｐゴシック" w:eastAsia="ＭＳ Ｐゴシック" w:hAnsi="ＭＳ Ｐゴシック" w:cs="YuGothic-Regular" w:hint="eastAsia"/>
          <w:kern w:val="0"/>
          <w:sz w:val="18"/>
          <w:szCs w:val="18"/>
        </w:rPr>
        <w:t>等</w:t>
      </w:r>
      <w:r w:rsidRPr="008C7EA3">
        <w:rPr>
          <w:rFonts w:ascii="ＭＳ Ｐゴシック" w:eastAsia="ＭＳ Ｐゴシック" w:hAnsi="ＭＳ Ｐゴシック" w:cs="YuGothic-Regular" w:hint="eastAsia"/>
          <w:kern w:val="0"/>
          <w:sz w:val="18"/>
          <w:szCs w:val="18"/>
        </w:rPr>
        <w:t>を全くしていない」</w:t>
      </w:r>
    </w:p>
    <w:p w14:paraId="348FF0B8" w14:textId="77777777" w:rsidR="006B4047" w:rsidRPr="008C7EA3" w:rsidRDefault="006B4047" w:rsidP="006B4047">
      <w:pPr>
        <w:autoSpaceDE w:val="0"/>
        <w:autoSpaceDN w:val="0"/>
        <w:jc w:val="left"/>
        <w:rPr>
          <w:rFonts w:ascii="ＭＳ Ｐゴシック" w:eastAsia="ＭＳ Ｐゴシック" w:hAnsi="ＭＳ Ｐゴシック" w:cs="YuGothic-Regular"/>
          <w:kern w:val="0"/>
          <w:szCs w:val="21"/>
        </w:rPr>
      </w:pPr>
    </w:p>
    <w:p w14:paraId="11129831"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11653F02" w14:textId="7674C73C"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年間の頻度（</w:t>
      </w:r>
      <w:r w:rsidRPr="008C7EA3">
        <w:rPr>
          <w:rFonts w:ascii="ＭＳ Ｐゴシック" w:eastAsia="ＭＳ Ｐゴシック" w:hAnsi="ＭＳ Ｐゴシック" w:cs="YuGothic-Bold"/>
          <w:b/>
          <w:bCs/>
          <w:kern w:val="0"/>
          <w:szCs w:val="21"/>
        </w:rPr>
        <w:t>SOGS</w:t>
      </w:r>
      <w:r>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b/>
          <w:bCs/>
          <w:kern w:val="0"/>
          <w:szCs w:val="21"/>
        </w:rPr>
        <w:t>5</w:t>
      </w:r>
      <w:r w:rsidRPr="008C7EA3">
        <w:rPr>
          <w:rFonts w:ascii="ＭＳ Ｐゴシック" w:eastAsia="ＭＳ Ｐゴシック" w:hAnsi="ＭＳ Ｐゴシック" w:cs="YuGothic-Bold" w:hint="eastAsia"/>
          <w:b/>
          <w:bCs/>
          <w:kern w:val="0"/>
          <w:szCs w:val="21"/>
        </w:rPr>
        <w:t>点以上（</w:t>
      </w:r>
      <w:r w:rsidRPr="008C7EA3">
        <w:rPr>
          <w:rFonts w:ascii="ＭＳ Ｐゴシック" w:eastAsia="ＭＳ Ｐゴシック" w:hAnsi="ＭＳ Ｐゴシック" w:cs="YuGothic-Bold"/>
          <w:b/>
          <w:bCs/>
          <w:kern w:val="0"/>
          <w:szCs w:val="21"/>
        </w:rPr>
        <w:t>n=</w:t>
      </w:r>
      <w:r w:rsidR="001C3533">
        <w:rPr>
          <w:rFonts w:ascii="ＭＳ Ｐゴシック" w:eastAsia="ＭＳ Ｐゴシック" w:hAnsi="ＭＳ Ｐゴシック" w:cs="YuGothic-Bold" w:hint="eastAsia"/>
          <w:b/>
          <w:bCs/>
          <w:kern w:val="0"/>
          <w:szCs w:val="21"/>
        </w:rPr>
        <w:t>64</w:t>
      </w:r>
      <w:r w:rsidRPr="008C7EA3">
        <w:rPr>
          <w:rFonts w:ascii="ＭＳ Ｐゴシック" w:eastAsia="ＭＳ Ｐゴシック" w:hAnsi="ＭＳ Ｐゴシック" w:cs="YuGothic-Bold" w:hint="eastAsia"/>
          <w:b/>
          <w:bCs/>
          <w:kern w:val="0"/>
          <w:szCs w:val="21"/>
        </w:rPr>
        <w:t>）における割合）】</w:t>
      </w:r>
    </w:p>
    <w:p w14:paraId="742EF3D5" w14:textId="4C1EF26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点以上の者において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年間で実施したギャンブル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回以上」の頻度で実施されていた割合が最も高いのは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00111F28">
        <w:rPr>
          <w:rFonts w:ascii="ＭＳ Ｐゴシック" w:eastAsia="ＭＳ Ｐゴシック" w:hAnsi="ＭＳ Ｐゴシック" w:cs="YuGothic-Regular" w:hint="eastAsia"/>
          <w:kern w:val="0"/>
          <w:szCs w:val="21"/>
        </w:rPr>
        <w:t>31.3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）であった。続いて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パチスロ（</w:t>
      </w:r>
      <w:r>
        <w:rPr>
          <w:rFonts w:ascii="ＭＳ Ｐゴシック" w:eastAsia="ＭＳ Ｐゴシック" w:hAnsi="ＭＳ Ｐゴシック" w:cs="YuGothic-Regular" w:hint="eastAsia"/>
          <w:kern w:val="0"/>
          <w:szCs w:val="21"/>
        </w:rPr>
        <w:t>2</w:t>
      </w:r>
      <w:r w:rsidR="00111F28">
        <w:rPr>
          <w:rFonts w:ascii="ＭＳ Ｐゴシック" w:eastAsia="ＭＳ Ｐゴシック" w:hAnsi="ＭＳ Ｐゴシック" w:cs="YuGothic-Regular" w:hint="eastAsia"/>
          <w:kern w:val="0"/>
          <w:szCs w:val="21"/>
        </w:rPr>
        <w:t>6.6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111F28">
        <w:rPr>
          <w:rFonts w:ascii="ＭＳ Ｐゴシック" w:eastAsia="ＭＳ Ｐゴシック" w:hAnsi="ＭＳ Ｐゴシック" w:cs="YuGothic-Regular" w:hint="eastAsia"/>
          <w:kern w:val="0"/>
          <w:szCs w:val="21"/>
        </w:rPr>
        <w:t>宝くじ（ロト・ナンバーズ等も含む）</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1</w:t>
      </w:r>
      <w:r w:rsidR="00111F28">
        <w:rPr>
          <w:rFonts w:ascii="ＭＳ Ｐゴシック" w:eastAsia="ＭＳ Ｐゴシック" w:hAnsi="ＭＳ Ｐゴシック" w:cs="YuGothic-Regular" w:hint="eastAsia"/>
          <w:kern w:val="0"/>
          <w:szCs w:val="21"/>
        </w:rPr>
        <w:t>0.9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）で割合が高かった。（図表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w:t>
      </w:r>
    </w:p>
    <w:p w14:paraId="484D36D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53E286E" w14:textId="4992F486"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5</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過去</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年間でギャンブル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をした頻度</w:t>
      </w:r>
    </w:p>
    <w:p w14:paraId="4CA1D8A1" w14:textId="2270E378" w:rsidR="006B4047" w:rsidRPr="003C5A36" w:rsidRDefault="006B4047" w:rsidP="006B4047">
      <w:pPr>
        <w:autoSpaceDE w:val="0"/>
        <w:autoSpaceDN w:val="0"/>
        <w:adjustRightInd w:val="0"/>
        <w:jc w:val="center"/>
        <w:rPr>
          <w:rFonts w:ascii="ＭＳ Ｐゴシック" w:eastAsia="ＭＳ Ｐゴシック" w:hAnsi="ＭＳ Ｐゴシック" w:cs="YuGothic-Bold"/>
          <w:kern w:val="0"/>
          <w:sz w:val="20"/>
          <w:szCs w:val="20"/>
        </w:rPr>
      </w:pPr>
      <w:r>
        <w:rPr>
          <w:rFonts w:ascii="ＭＳ Ｐゴシック" w:eastAsia="ＭＳ Ｐゴシック" w:hAnsi="ＭＳ Ｐゴシック" w:cs="YuGothic-Bold" w:hint="eastAsia"/>
          <w:b/>
          <w:bCs/>
          <w:kern w:val="0"/>
          <w:sz w:val="20"/>
          <w:szCs w:val="20"/>
        </w:rPr>
        <w:t xml:space="preserve"> </w:t>
      </w:r>
      <w:r>
        <w:rPr>
          <w:rFonts w:ascii="ＭＳ Ｐゴシック" w:eastAsia="ＭＳ Ｐゴシック" w:hAnsi="ＭＳ Ｐゴシック" w:cs="YuGothic-Bold"/>
          <w:b/>
          <w:bCs/>
          <w:kern w:val="0"/>
          <w:sz w:val="20"/>
          <w:szCs w:val="20"/>
        </w:rPr>
        <w:t xml:space="preserve">                                                                        </w:t>
      </w:r>
      <w:r w:rsidRPr="003C5A36">
        <w:rPr>
          <w:rFonts w:ascii="ＭＳ Ｐゴシック" w:eastAsia="ＭＳ Ｐゴシック" w:hAnsi="ＭＳ Ｐゴシック" w:cs="YuGothic-Bold" w:hint="eastAsia"/>
          <w:kern w:val="0"/>
          <w:sz w:val="20"/>
          <w:szCs w:val="20"/>
        </w:rPr>
        <w:t>単位：人数（n</w:t>
      </w:r>
      <w:r w:rsidRPr="003C5A36">
        <w:rPr>
          <w:rFonts w:ascii="ＭＳ Ｐゴシック" w:eastAsia="ＭＳ Ｐゴシック" w:hAnsi="ＭＳ Ｐゴシック" w:cs="YuGothic-Bold"/>
          <w:kern w:val="0"/>
          <w:sz w:val="20"/>
          <w:szCs w:val="20"/>
        </w:rPr>
        <w:t>=</w:t>
      </w:r>
      <w:r w:rsidR="00F805C1">
        <w:rPr>
          <w:rFonts w:ascii="ＭＳ Ｐゴシック" w:eastAsia="ＭＳ Ｐゴシック" w:hAnsi="ＭＳ Ｐゴシック" w:cs="YuGothic-Bold" w:hint="eastAsia"/>
          <w:kern w:val="0"/>
          <w:sz w:val="20"/>
          <w:szCs w:val="20"/>
        </w:rPr>
        <w:t>64</w:t>
      </w:r>
      <w:r w:rsidRPr="003C5A36">
        <w:rPr>
          <w:rFonts w:ascii="ＭＳ Ｐゴシック" w:eastAsia="ＭＳ Ｐゴシック" w:hAnsi="ＭＳ Ｐゴシック" w:cs="YuGothic-Bold" w:hint="eastAsia"/>
          <w:kern w:val="0"/>
          <w:sz w:val="20"/>
          <w:szCs w:val="20"/>
        </w:rPr>
        <w:t>における割合）</w:t>
      </w:r>
    </w:p>
    <w:p w14:paraId="78007C11" w14:textId="38C237AA" w:rsidR="006B4047" w:rsidRDefault="001A0442" w:rsidP="006B4047">
      <w:pPr>
        <w:autoSpaceDE w:val="0"/>
        <w:autoSpaceDN w:val="0"/>
        <w:adjustRightInd w:val="0"/>
        <w:jc w:val="left"/>
        <w:rPr>
          <w:rFonts w:ascii="ＭＳ Ｐゴシック" w:eastAsia="ＭＳ Ｐゴシック" w:hAnsi="ＭＳ Ｐゴシック" w:cs="YuGothic-Regular"/>
          <w:kern w:val="0"/>
          <w:szCs w:val="21"/>
        </w:rPr>
      </w:pPr>
      <w:r w:rsidRPr="001A0442">
        <w:rPr>
          <w:rFonts w:ascii="ＭＳ Ｐゴシック" w:eastAsia="ＭＳ Ｐゴシック" w:hAnsi="ＭＳ Ｐゴシック" w:cs="YuGothic-Regular"/>
          <w:noProof/>
          <w:kern w:val="0"/>
          <w:szCs w:val="21"/>
        </w:rPr>
        <w:drawing>
          <wp:anchor distT="0" distB="0" distL="114300" distR="114300" simplePos="0" relativeHeight="251952128" behindDoc="0" locked="0" layoutInCell="1" allowOverlap="1" wp14:anchorId="73C3B984" wp14:editId="30C0F009">
            <wp:simplePos x="0" y="0"/>
            <wp:positionH relativeFrom="margin">
              <wp:align>center</wp:align>
            </wp:positionH>
            <wp:positionV relativeFrom="paragraph">
              <wp:posOffset>128905</wp:posOffset>
            </wp:positionV>
            <wp:extent cx="6192520" cy="287274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252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48160" w14:textId="4686B45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041A9D" w14:textId="3D680F6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7DD199" w14:textId="31A5316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ECF3E" w14:textId="0474D6C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C1769C" w14:textId="4D1933B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F00688" w14:textId="06AAB3B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374A4E" w14:textId="13D2B45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2A3CF9" w14:textId="5ED41C2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C71DD7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4B1E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7CE20B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AB7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1007FA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FFCC6E" w14:textId="688664AE" w:rsidR="006B4047" w:rsidRPr="00F805C1" w:rsidRDefault="006B4047" w:rsidP="006B4047">
      <w:pPr>
        <w:widowControl/>
        <w:jc w:val="left"/>
        <w:rPr>
          <w:rFonts w:ascii="ＭＳ Ｐゴシック" w:eastAsia="ＭＳ Ｐゴシック" w:hAnsi="ＭＳ Ｐゴシック" w:cs="YuGothic-Regular"/>
          <w:kern w:val="0"/>
          <w:szCs w:val="21"/>
        </w:rPr>
      </w:pPr>
    </w:p>
    <w:p w14:paraId="2252905F" w14:textId="2B75D388"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（２）公営競技</w:t>
      </w:r>
      <w:r w:rsidR="00FA6CCD">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：主な券の購入方法（</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点以上と</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点未満の比較）</w:t>
      </w:r>
    </w:p>
    <w:p w14:paraId="54796261" w14:textId="1A63EA2D"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w:t>
      </w:r>
      <w:r w:rsidRPr="00A05610">
        <w:rPr>
          <w:rFonts w:ascii="ＭＳ Ｐゴシック" w:eastAsia="ＭＳ Ｐゴシック" w:hAnsi="ＭＳ Ｐゴシック" w:cs="YuGothic-Bold" w:hint="eastAsia"/>
          <w:b/>
          <w:bCs/>
          <w:kern w:val="0"/>
          <w:szCs w:val="21"/>
          <w:highlight w:val="yellow"/>
        </w:rPr>
        <w:t>で</w:t>
      </w:r>
      <w:r w:rsidR="00A05610">
        <w:rPr>
          <w:rFonts w:ascii="ＭＳ Ｐゴシック" w:eastAsia="ＭＳ Ｐゴシック" w:hAnsi="ＭＳ Ｐゴシック" w:cs="YuGothic-Bold" w:hint="eastAsia"/>
          <w:b/>
          <w:bCs/>
          <w:kern w:val="0"/>
          <w:szCs w:val="21"/>
          <w:highlight w:val="yellow"/>
        </w:rPr>
        <w:t>競馬、競輪、競艇、オートレース、宝くじ、</w:t>
      </w:r>
      <w:r w:rsidR="00A05610" w:rsidRPr="00A05610">
        <w:rPr>
          <w:rFonts w:ascii="ＭＳ Ｐゴシック" w:eastAsia="ＭＳ Ｐゴシック" w:hAnsi="ＭＳ Ｐゴシック" w:cs="YuGothic-Bold" w:hint="eastAsia"/>
          <w:b/>
          <w:bCs/>
          <w:kern w:val="0"/>
          <w:szCs w:val="21"/>
          <w:highlight w:val="yellow"/>
        </w:rPr>
        <w:t>スポーツ振興くじ</w:t>
      </w:r>
      <w:r w:rsidRPr="00A05610">
        <w:rPr>
          <w:rFonts w:ascii="ＭＳ Ｐゴシック" w:eastAsia="ＭＳ Ｐゴシック" w:hAnsi="ＭＳ Ｐゴシック" w:cs="YuGothic-Bold" w:hint="eastAsia"/>
          <w:b/>
          <w:bCs/>
          <w:kern w:val="0"/>
          <w:szCs w:val="21"/>
          <w:highlight w:val="yellow"/>
        </w:rPr>
        <w:t>の</w:t>
      </w:r>
      <w:r w:rsidRPr="00B35703">
        <w:rPr>
          <w:rFonts w:ascii="ＭＳ Ｐゴシック" w:eastAsia="ＭＳ Ｐゴシック" w:hAnsi="ＭＳ Ｐゴシック" w:cs="YuGothic-Bold" w:hint="eastAsia"/>
          <w:b/>
          <w:bCs/>
          <w:kern w:val="0"/>
          <w:szCs w:val="21"/>
          <w:highlight w:val="yellow"/>
        </w:rPr>
        <w:t>いずれかに〇をつけた人にお尋ねします。</w:t>
      </w:r>
      <w:r w:rsidRPr="00B35703">
        <w:rPr>
          <w:rFonts w:ascii="ＭＳ Ｐゴシック" w:eastAsia="ＭＳ Ｐゴシック" w:hAnsi="ＭＳ Ｐゴシック" w:cs="YuGothic-Bold"/>
          <w:b/>
          <w:bCs/>
          <w:kern w:val="0"/>
          <w:szCs w:val="21"/>
          <w:highlight w:val="yellow"/>
        </w:rPr>
        <w:br/>
      </w:r>
      <w:r w:rsidR="00A05610" w:rsidRPr="00A05610">
        <w:rPr>
          <w:rFonts w:ascii="ＭＳ Ｐゴシック" w:eastAsia="ＭＳ Ｐゴシック" w:hAnsi="ＭＳ Ｐゴシック" w:cs="YuGothic-Bold" w:hint="eastAsia"/>
          <w:b/>
          <w:bCs/>
          <w:kern w:val="0"/>
          <w:szCs w:val="21"/>
          <w:highlight w:val="yellow"/>
        </w:rPr>
        <w:t>主にどこで券を購入しますか。ギャンブル等ごとに、あてはまる番号を</w:t>
      </w:r>
      <w:r w:rsidR="00A05610" w:rsidRPr="00A05610">
        <w:rPr>
          <w:rFonts w:ascii="ＭＳ Ｐゴシック" w:eastAsia="ＭＳ Ｐゴシック" w:hAnsi="ＭＳ Ｐゴシック" w:cs="YuGothic-Bold"/>
          <w:b/>
          <w:bCs/>
          <w:kern w:val="0"/>
          <w:szCs w:val="21"/>
          <w:highlight w:val="yellow"/>
        </w:rPr>
        <w:t>1つ選んで○をつけてください。</w:t>
      </w:r>
    </w:p>
    <w:p w14:paraId="4FC00339" w14:textId="785EEB4D"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8B0BD0">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競艇</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かつ</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の該当質問に完答者（</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得点を集計した者）を対象に集計した。各</w:t>
      </w:r>
      <w:r w:rsidR="00695727">
        <w:rPr>
          <w:rFonts w:ascii="ＭＳ Ｐゴシック" w:eastAsia="ＭＳ Ｐゴシック" w:hAnsi="ＭＳ Ｐゴシック" w:cs="YuGothic-Regular" w:hint="eastAsia"/>
          <w:kern w:val="0"/>
          <w:szCs w:val="21"/>
        </w:rPr>
        <w:t>公営競技等</w:t>
      </w:r>
      <w:r w:rsidRPr="008C7EA3">
        <w:rPr>
          <w:rFonts w:ascii="ＭＳ Ｐゴシック" w:eastAsia="ＭＳ Ｐゴシック" w:hAnsi="ＭＳ Ｐゴシック" w:cs="YuGothic-Regular" w:hint="eastAsia"/>
          <w:kern w:val="0"/>
          <w:szCs w:val="21"/>
        </w:rPr>
        <w:t>の券の購入方法について</w:t>
      </w:r>
      <w:r>
        <w:rPr>
          <w:rFonts w:ascii="ＭＳ Ｐゴシック" w:eastAsia="ＭＳ Ｐゴシック" w:hAnsi="ＭＳ Ｐゴシック" w:cs="YuGothic-Regular" w:hint="eastAsia"/>
          <w:kern w:val="0"/>
          <w:szCs w:val="21"/>
        </w:rPr>
        <w:t>、</w:t>
      </w:r>
      <w:r w:rsidRPr="009108DB">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kern w:val="0"/>
          <w:szCs w:val="21"/>
        </w:rPr>
        <w:t xml:space="preserve"> </w:t>
      </w:r>
      <w:r w:rsidRPr="009108DB">
        <w:rPr>
          <w:rFonts w:ascii="ＭＳ Ｐゴシック" w:eastAsia="ＭＳ Ｐゴシック" w:hAnsi="ＭＳ Ｐゴシック" w:cs="YuGothic-Regular"/>
          <w:kern w:val="0"/>
          <w:szCs w:val="21"/>
        </w:rPr>
        <w:t>5</w:t>
      </w:r>
      <w:r w:rsidRPr="009108DB">
        <w:rPr>
          <w:rFonts w:ascii="ＭＳ Ｐゴシック" w:eastAsia="ＭＳ Ｐゴシック" w:hAnsi="ＭＳ Ｐゴシック" w:cs="YuGothic-Regular" w:hint="eastAsia"/>
          <w:kern w:val="0"/>
          <w:szCs w:val="21"/>
        </w:rPr>
        <w:t>点以上と</w:t>
      </w:r>
      <w:r w:rsidRPr="009108DB">
        <w:rPr>
          <w:rFonts w:ascii="ＭＳ Ｐゴシック" w:eastAsia="ＭＳ Ｐゴシック" w:hAnsi="ＭＳ Ｐゴシック" w:cs="YuGothic-Regular"/>
          <w:kern w:val="0"/>
          <w:szCs w:val="21"/>
        </w:rPr>
        <w:t>5</w:t>
      </w:r>
      <w:r w:rsidRPr="009108DB">
        <w:rPr>
          <w:rFonts w:ascii="ＭＳ Ｐゴシック" w:eastAsia="ＭＳ Ｐゴシック" w:hAnsi="ＭＳ Ｐゴシック" w:cs="YuGothic-Regular" w:hint="eastAsia"/>
          <w:kern w:val="0"/>
          <w:szCs w:val="21"/>
        </w:rPr>
        <w:t>点未満で比較したところ</w:t>
      </w:r>
      <w:r w:rsidRPr="004A0E66">
        <w:rPr>
          <w:rFonts w:ascii="ＭＳ Ｐゴシック" w:eastAsia="ＭＳ Ｐゴシック" w:hAnsi="ＭＳ Ｐゴシック" w:cs="YuGothic-Regular" w:hint="eastAsia"/>
          <w:color w:val="000000" w:themeColor="text1"/>
          <w:kern w:val="0"/>
          <w:szCs w:val="21"/>
        </w:rPr>
        <w:t>、</w:t>
      </w:r>
      <w:r w:rsidR="00A82116" w:rsidRPr="00A82116">
        <w:rPr>
          <w:rFonts w:ascii="ＭＳ Ｐゴシック" w:eastAsia="ＭＳ Ｐゴシック" w:hAnsi="ＭＳ Ｐゴシック" w:cs="YuGothic-Regular" w:hint="eastAsia"/>
          <w:color w:val="000000" w:themeColor="text1"/>
          <w:kern w:val="0"/>
          <w:szCs w:val="21"/>
        </w:rPr>
        <w:t>ギャンブル等依存が疑われる者の群では</w:t>
      </w:r>
      <w:r w:rsidR="00A82116">
        <w:rPr>
          <w:rFonts w:ascii="ＭＳ Ｐゴシック" w:eastAsia="ＭＳ Ｐゴシック" w:hAnsi="ＭＳ Ｐゴシック" w:cs="YuGothic-Regular" w:hint="eastAsia"/>
          <w:color w:val="000000" w:themeColor="text1"/>
          <w:kern w:val="0"/>
          <w:szCs w:val="21"/>
        </w:rPr>
        <w:t>「競馬」、「オートレース」</w:t>
      </w:r>
      <w:r w:rsidR="005714AC">
        <w:rPr>
          <w:rFonts w:ascii="ＭＳ Ｐゴシック" w:eastAsia="ＭＳ Ｐゴシック" w:hAnsi="ＭＳ Ｐゴシック" w:cs="YuGothic-Regular" w:hint="eastAsia"/>
          <w:color w:val="000000" w:themeColor="text1"/>
          <w:kern w:val="0"/>
          <w:szCs w:val="21"/>
        </w:rPr>
        <w:t>「宝くじ</w:t>
      </w:r>
      <w:r w:rsidR="004C3369">
        <w:rPr>
          <w:rFonts w:ascii="ＭＳ Ｐゴシック" w:eastAsia="ＭＳ Ｐゴシック" w:hAnsi="ＭＳ Ｐゴシック" w:hint="eastAsia"/>
          <w:bCs/>
        </w:rPr>
        <w:t>（ロト・ナンバーズ等含む）</w:t>
      </w:r>
      <w:r w:rsidR="005714AC">
        <w:rPr>
          <w:rFonts w:ascii="ＭＳ Ｐゴシック" w:eastAsia="ＭＳ Ｐゴシック" w:hAnsi="ＭＳ Ｐゴシック" w:cs="YuGothic-Regular" w:hint="eastAsia"/>
          <w:color w:val="000000" w:themeColor="text1"/>
          <w:kern w:val="0"/>
          <w:szCs w:val="21"/>
        </w:rPr>
        <w:t>」</w:t>
      </w:r>
      <w:r w:rsidR="00A82116">
        <w:rPr>
          <w:rFonts w:ascii="ＭＳ Ｐゴシック" w:eastAsia="ＭＳ Ｐゴシック" w:hAnsi="ＭＳ Ｐゴシック" w:cs="YuGothic-Regular" w:hint="eastAsia"/>
          <w:color w:val="000000" w:themeColor="text1"/>
          <w:kern w:val="0"/>
          <w:szCs w:val="21"/>
        </w:rPr>
        <w:t>で</w:t>
      </w:r>
      <w:r w:rsidR="00874779">
        <w:rPr>
          <w:rFonts w:ascii="ＭＳ Ｐゴシック" w:eastAsia="ＭＳ Ｐゴシック" w:hAnsi="ＭＳ Ｐゴシック" w:cs="YuGothic-Regular" w:hint="eastAsia"/>
          <w:color w:val="000000" w:themeColor="text1"/>
          <w:kern w:val="0"/>
          <w:szCs w:val="21"/>
        </w:rPr>
        <w:t>オンライン（インターネット）の割合が</w:t>
      </w:r>
      <w:r w:rsidRPr="004A0E66">
        <w:rPr>
          <w:rFonts w:ascii="ＭＳ Ｐゴシック" w:eastAsia="ＭＳ Ｐゴシック" w:hAnsi="ＭＳ Ｐゴシック" w:cs="YuGothic-Regular" w:hint="eastAsia"/>
          <w:color w:val="000000" w:themeColor="text1"/>
          <w:kern w:val="0"/>
          <w:szCs w:val="21"/>
        </w:rPr>
        <w:t>有意</w:t>
      </w:r>
      <w:r w:rsidR="00A82116">
        <w:rPr>
          <w:rFonts w:ascii="ＭＳ Ｐゴシック" w:eastAsia="ＭＳ Ｐゴシック" w:hAnsi="ＭＳ Ｐゴシック" w:cs="YuGothic-Regular" w:hint="eastAsia"/>
          <w:color w:val="000000" w:themeColor="text1"/>
          <w:kern w:val="0"/>
          <w:szCs w:val="21"/>
        </w:rPr>
        <w:t>に</w:t>
      </w:r>
      <w:r w:rsidR="00874779">
        <w:rPr>
          <w:rFonts w:ascii="ＭＳ Ｐゴシック" w:eastAsia="ＭＳ Ｐゴシック" w:hAnsi="ＭＳ Ｐゴシック" w:cs="YuGothic-Regular" w:hint="eastAsia"/>
          <w:color w:val="000000" w:themeColor="text1"/>
          <w:kern w:val="0"/>
          <w:szCs w:val="21"/>
        </w:rPr>
        <w:t>高か</w:t>
      </w:r>
      <w:r w:rsidR="00434A58">
        <w:rPr>
          <w:rFonts w:ascii="ＭＳ Ｐゴシック" w:eastAsia="ＭＳ Ｐゴシック" w:hAnsi="ＭＳ Ｐゴシック" w:cs="YuGothic-Regular" w:hint="eastAsia"/>
          <w:color w:val="000000" w:themeColor="text1"/>
          <w:kern w:val="0"/>
          <w:szCs w:val="21"/>
        </w:rPr>
        <w:t>った</w:t>
      </w:r>
      <w:r w:rsidRPr="004A0E66">
        <w:rPr>
          <w:rFonts w:ascii="ＭＳ Ｐゴシック" w:eastAsia="ＭＳ Ｐゴシック" w:hAnsi="ＭＳ Ｐゴシック" w:cs="YuGothic-Regular" w:hint="eastAsia"/>
          <w:color w:val="000000" w:themeColor="text1"/>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14486F56" w14:textId="08849A36"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E3F09D" w14:textId="11D8B4F3"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6</w:t>
      </w:r>
      <w:r w:rsidRPr="008C7EA3">
        <w:rPr>
          <w:rFonts w:ascii="ＭＳ Ｐゴシック" w:eastAsia="ＭＳ Ｐゴシック" w:hAnsi="ＭＳ Ｐゴシック" w:cs="YuGothic-Bold" w:hint="eastAsia"/>
          <w:b/>
          <w:bCs/>
          <w:kern w:val="0"/>
          <w:sz w:val="20"/>
          <w:szCs w:val="20"/>
        </w:rPr>
        <w:t xml:space="preserve">　公営競技</w:t>
      </w:r>
      <w:r w:rsidR="00FA6CCD">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：主な券の購入方法（</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点未満の比較）</w:t>
      </w:r>
    </w:p>
    <w:p w14:paraId="78927D9D" w14:textId="4ADA9A8C" w:rsidR="006B4047" w:rsidRDefault="00C44E4A" w:rsidP="006B4047">
      <w:pPr>
        <w:autoSpaceDE w:val="0"/>
        <w:autoSpaceDN w:val="0"/>
        <w:adjustRightInd w:val="0"/>
        <w:jc w:val="center"/>
        <w:rPr>
          <w:rFonts w:ascii="ＭＳ Ｐゴシック" w:eastAsia="ＭＳ Ｐゴシック" w:hAnsi="ＭＳ Ｐゴシック" w:cs="YuGothic-Bold"/>
          <w:b/>
          <w:bCs/>
          <w:noProof/>
          <w:kern w:val="0"/>
          <w:sz w:val="20"/>
          <w:szCs w:val="20"/>
        </w:rPr>
      </w:pPr>
      <w:r w:rsidRPr="00C44E4A">
        <w:rPr>
          <w:rFonts w:ascii="ＭＳ Ｐゴシック" w:eastAsia="ＭＳ Ｐゴシック" w:hAnsi="ＭＳ Ｐゴシック" w:cs="YuGothic-Bold"/>
          <w:b/>
          <w:bCs/>
          <w:noProof/>
          <w:kern w:val="0"/>
          <w:sz w:val="20"/>
          <w:szCs w:val="20"/>
        </w:rPr>
        <w:drawing>
          <wp:anchor distT="0" distB="0" distL="114300" distR="114300" simplePos="0" relativeHeight="251943936" behindDoc="0" locked="0" layoutInCell="1" allowOverlap="1" wp14:anchorId="6D633809" wp14:editId="73814E10">
            <wp:simplePos x="0" y="0"/>
            <wp:positionH relativeFrom="margin">
              <wp:posOffset>968375</wp:posOffset>
            </wp:positionH>
            <wp:positionV relativeFrom="paragraph">
              <wp:posOffset>30480</wp:posOffset>
            </wp:positionV>
            <wp:extent cx="4810125" cy="18118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0125" cy="181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C38" w:rsidRPr="00256C38">
        <w:rPr>
          <w:rFonts w:ascii="ＭＳ Ｐゴシック" w:eastAsia="ＭＳ Ｐゴシック" w:hAnsi="ＭＳ Ｐゴシック" w:cs="YuGothic-Bold"/>
          <w:b/>
          <w:bCs/>
          <w:noProof/>
          <w:kern w:val="0"/>
          <w:sz w:val="20"/>
          <w:szCs w:val="20"/>
        </w:rPr>
        <w:t xml:space="preserve"> </w:t>
      </w:r>
    </w:p>
    <w:p w14:paraId="1BD81DB7" w14:textId="1AD2D3A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402C796D" w14:textId="4A48185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4711A3F5" w14:textId="6A6E0708"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7013EB70" w14:textId="7E1E2C0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66580FAA" w14:textId="5F48E88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3A4D6E16" w14:textId="0C89740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591C2574" w14:textId="2D5980B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 w:val="20"/>
          <w:szCs w:val="20"/>
        </w:rPr>
      </w:pPr>
    </w:p>
    <w:p w14:paraId="4E48291A" w14:textId="05B85CD3" w:rsidR="00F805C1" w:rsidRDefault="00F805C1"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D491DC4" w14:textId="667CC137" w:rsidR="00256C38" w:rsidRPr="003B5F2B" w:rsidRDefault="00256C38" w:rsidP="00256C38">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256C38">
        <w:rPr>
          <w:rFonts w:ascii="ＭＳ Ｐゴシック" w:eastAsia="ＭＳ Ｐゴシック" w:hAnsi="ＭＳ Ｐゴシック" w:cs="YuGothic-Regular" w:hint="eastAsia"/>
          <w:kern w:val="0"/>
          <w:sz w:val="18"/>
          <w:szCs w:val="18"/>
        </w:rPr>
        <w:t>※</w:t>
      </w:r>
      <w:r w:rsidRPr="00256C38">
        <w:rPr>
          <w:rFonts w:ascii="ＭＳ ゴシック" w:eastAsia="ＭＳ ゴシック" w:hAnsi="ＭＳ ゴシック" w:cs="YuGothic-Regular" w:hint="eastAsia"/>
          <w:kern w:val="0"/>
          <w:sz w:val="18"/>
          <w:szCs w:val="18"/>
        </w:rPr>
        <w:t>χ²</w:t>
      </w:r>
      <w:r w:rsidRPr="00256C38">
        <w:rPr>
          <w:rFonts w:ascii="ＭＳ ゴシック" w:eastAsia="ＭＳ ゴシック" w:hAnsi="ＭＳ ゴシック" w:cs="YuGothic-Regular"/>
          <w:kern w:val="0"/>
          <w:sz w:val="18"/>
          <w:szCs w:val="18"/>
        </w:rPr>
        <w:t xml:space="preserve"> </w:t>
      </w:r>
      <w:r w:rsidRPr="00256C38">
        <w:rPr>
          <w:rFonts w:ascii="ＭＳ Ｐゴシック" w:eastAsia="ＭＳ Ｐゴシック" w:hAnsi="ＭＳ Ｐゴシック" w:cs="YuGothic-Regular" w:hint="eastAsia"/>
          <w:kern w:val="0"/>
          <w:sz w:val="18"/>
          <w:szCs w:val="18"/>
        </w:rPr>
        <w:t xml:space="preserve">検定の結果　</w:t>
      </w:r>
      <w:r w:rsidRPr="00256C38">
        <w:rPr>
          <w:rFonts w:ascii="ＭＳ Ｐゴシック" w:eastAsia="ＭＳ Ｐゴシック" w:hAnsi="ＭＳ Ｐゴシック" w:cs="YuGothic-Regular"/>
          <w:kern w:val="0"/>
          <w:sz w:val="18"/>
          <w:szCs w:val="18"/>
        </w:rPr>
        <w:t>a</w:t>
      </w:r>
      <w:r w:rsidRPr="00256C38">
        <w:rPr>
          <w:rFonts w:ascii="ＭＳ Ｐゴシック" w:eastAsia="ＭＳ Ｐゴシック" w:hAnsi="ＭＳ Ｐゴシック" w:cs="YuGothic-Regular" w:hint="eastAsia"/>
          <w:kern w:val="0"/>
          <w:sz w:val="18"/>
          <w:szCs w:val="18"/>
        </w:rPr>
        <w:t>：</w:t>
      </w:r>
      <w:r w:rsidRPr="00256C38">
        <w:rPr>
          <w:rFonts w:ascii="ＭＳ ゴシック" w:eastAsia="ＭＳ ゴシック" w:hAnsi="ＭＳ ゴシック" w:cs="YuGothic-Regular" w:hint="eastAsia"/>
          <w:kern w:val="0"/>
          <w:sz w:val="18"/>
          <w:szCs w:val="18"/>
        </w:rPr>
        <w:t>χ²</w:t>
      </w:r>
      <w:r w:rsidRPr="00256C38">
        <w:rPr>
          <w:rFonts w:ascii="ＭＳ ゴシック" w:eastAsia="ＭＳ ゴシック" w:hAnsi="ＭＳ ゴシック" w:cs="YuGothic-Regular"/>
          <w:kern w:val="0"/>
          <w:sz w:val="18"/>
          <w:szCs w:val="18"/>
        </w:rPr>
        <w:t>（1）= 8.329, p&lt;.05</w:t>
      </w:r>
      <w:r w:rsidRPr="00256C38">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d</w:t>
      </w:r>
      <w:r w:rsidR="00434A58" w:rsidRPr="00256C38">
        <w:rPr>
          <w:rFonts w:ascii="ＭＳ Ｐゴシック" w:eastAsia="ＭＳ Ｐゴシック" w:hAnsi="ＭＳ Ｐゴシック" w:cs="YuGothic-Regular" w:hint="eastAsia"/>
          <w:kern w:val="0"/>
          <w:sz w:val="18"/>
          <w:szCs w:val="18"/>
        </w:rPr>
        <w:t>：</w:t>
      </w:r>
      <w:r w:rsidRPr="00256C38">
        <w:rPr>
          <w:rFonts w:ascii="ＭＳ ゴシック" w:eastAsia="ＭＳ ゴシック" w:hAnsi="ＭＳ ゴシック" w:cs="YuGothic-Regular" w:hint="eastAsia"/>
          <w:kern w:val="0"/>
          <w:sz w:val="18"/>
          <w:szCs w:val="18"/>
        </w:rPr>
        <w:t>χ²</w:t>
      </w:r>
      <w:r w:rsidRPr="00256C38">
        <w:rPr>
          <w:rFonts w:ascii="ＭＳ ゴシック" w:eastAsia="ＭＳ ゴシック" w:hAnsi="ＭＳ ゴシック" w:cs="YuGothic-Regular"/>
          <w:kern w:val="0"/>
          <w:sz w:val="18"/>
          <w:szCs w:val="18"/>
        </w:rPr>
        <w:t>（1）= 8.289, p&lt;.05</w:t>
      </w:r>
      <w:r w:rsidR="003B5F2B">
        <w:rPr>
          <w:rFonts w:ascii="ＭＳ ゴシック" w:eastAsia="ＭＳ ゴシック" w:hAnsi="ＭＳ ゴシック" w:cs="YuGothic-Regular" w:hint="eastAsia"/>
          <w:kern w:val="0"/>
          <w:sz w:val="18"/>
          <w:szCs w:val="18"/>
        </w:rPr>
        <w:t>、e</w:t>
      </w:r>
      <w:r w:rsidR="003B5F2B">
        <w:rPr>
          <w:rFonts w:ascii="ＭＳ ゴシック" w:eastAsia="ＭＳ ゴシック" w:hAnsi="ＭＳ ゴシック" w:cs="YuGothic-Regular"/>
          <w:kern w:val="0"/>
          <w:sz w:val="18"/>
          <w:szCs w:val="18"/>
        </w:rPr>
        <w:t>:</w:t>
      </w:r>
      <w:r w:rsidR="003B5F2B" w:rsidRPr="003B5F2B">
        <w:rPr>
          <w:rFonts w:hint="eastAsia"/>
        </w:rPr>
        <w:t xml:space="preserve"> </w:t>
      </w:r>
      <w:r w:rsidR="003B5F2B" w:rsidRPr="003B5F2B">
        <w:rPr>
          <w:rFonts w:ascii="ＭＳ ゴシック" w:eastAsia="ＭＳ ゴシック" w:hAnsi="ＭＳ ゴシック" w:cs="YuGothic-Regular" w:hint="eastAsia"/>
          <w:kern w:val="0"/>
          <w:sz w:val="18"/>
          <w:szCs w:val="18"/>
        </w:rPr>
        <w:t>χ²（</w:t>
      </w:r>
      <w:r w:rsidR="003B5F2B" w:rsidRPr="003B5F2B">
        <w:rPr>
          <w:rFonts w:ascii="ＭＳ ゴシック" w:eastAsia="ＭＳ ゴシック" w:hAnsi="ＭＳ ゴシック" w:cs="YuGothic-Regular"/>
          <w:kern w:val="0"/>
          <w:sz w:val="18"/>
          <w:szCs w:val="18"/>
        </w:rPr>
        <w:t>1）=</w:t>
      </w:r>
      <w:r w:rsidR="003B5F2B">
        <w:rPr>
          <w:rFonts w:ascii="ＭＳ ゴシック" w:eastAsia="ＭＳ ゴシック" w:hAnsi="ＭＳ ゴシック" w:cs="YuGothic-Regular"/>
          <w:kern w:val="0"/>
          <w:sz w:val="18"/>
          <w:szCs w:val="18"/>
        </w:rPr>
        <w:t xml:space="preserve"> 7.686, p&lt;.05</w:t>
      </w:r>
    </w:p>
    <w:p w14:paraId="784D5EEC" w14:textId="53A88247" w:rsidR="006B4047" w:rsidRPr="00E1161A" w:rsidRDefault="006B4047" w:rsidP="006B4047">
      <w:pPr>
        <w:widowControl/>
        <w:jc w:val="left"/>
        <w:rPr>
          <w:rFonts w:ascii="ＭＳ Ｐゴシック" w:eastAsia="ＭＳ Ｐゴシック" w:hAnsi="ＭＳ Ｐゴシック" w:cs="YuGothic-Bold"/>
          <w:b/>
          <w:bCs/>
          <w:kern w:val="0"/>
          <w:sz w:val="24"/>
          <w:szCs w:val="24"/>
        </w:rPr>
      </w:pPr>
      <w:r w:rsidRPr="008C7EA3">
        <w:rPr>
          <w:rFonts w:ascii="ＭＳ Ｐゴシック" w:eastAsia="ＭＳ Ｐゴシック" w:hAnsi="ＭＳ Ｐゴシック" w:cs="YuGothic-Regular"/>
          <w:kern w:val="0"/>
          <w:szCs w:val="21"/>
        </w:rPr>
        <w:br w:type="page"/>
      </w:r>
      <w:r w:rsidRPr="00E1161A">
        <w:rPr>
          <w:rFonts w:ascii="ＭＳ Ｐゴシック" w:eastAsia="ＭＳ Ｐゴシック" w:hAnsi="ＭＳ Ｐゴシック" w:cs="YuGothic-Bold" w:hint="eastAsia"/>
          <w:b/>
          <w:bCs/>
          <w:kern w:val="0"/>
          <w:sz w:val="24"/>
          <w:szCs w:val="24"/>
        </w:rPr>
        <w:t>（３）</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w:t>
      </w:r>
      <w:r w:rsidRPr="00E1161A">
        <w:rPr>
          <w:rFonts w:ascii="ＭＳ Ｐゴシック" w:eastAsia="ＭＳ Ｐゴシック" w:hAnsi="ＭＳ Ｐゴシック" w:cs="YuGothic-Bold"/>
          <w:b/>
          <w:bCs/>
          <w:kern w:val="0"/>
          <w:sz w:val="24"/>
          <w:szCs w:val="24"/>
        </w:rPr>
        <w:t>-</w:t>
      </w:r>
      <w:r>
        <w:rPr>
          <w:rFonts w:ascii="ＭＳ Ｐゴシック" w:eastAsia="ＭＳ Ｐゴシック" w:hAnsi="ＭＳ Ｐゴシック" w:cs="YuGothic-Bold" w:hint="eastAsia"/>
          <w:b/>
          <w:bCs/>
          <w:kern w:val="0"/>
          <w:sz w:val="24"/>
          <w:szCs w:val="24"/>
        </w:rPr>
        <w:t>過去１年間で１か</w:t>
      </w:r>
      <w:r w:rsidRPr="00E1161A">
        <w:rPr>
          <w:rFonts w:ascii="ＭＳ Ｐゴシック" w:eastAsia="ＭＳ Ｐゴシック" w:hAnsi="ＭＳ Ｐゴシック" w:cs="YuGothic-Bold" w:hint="eastAsia"/>
          <w:b/>
          <w:bCs/>
          <w:kern w:val="0"/>
          <w:sz w:val="24"/>
          <w:szCs w:val="24"/>
        </w:rPr>
        <w:t>月あたりにギャンブル</w:t>
      </w:r>
      <w:r>
        <w:rPr>
          <w:rFonts w:ascii="ＭＳ Ｐゴシック" w:eastAsia="ＭＳ Ｐゴシック" w:hAnsi="ＭＳ Ｐゴシック" w:cs="YuGothic-Bold" w:hint="eastAsia"/>
          <w:b/>
          <w:bCs/>
          <w:kern w:val="0"/>
          <w:sz w:val="24"/>
          <w:szCs w:val="24"/>
        </w:rPr>
        <w:t>等</w:t>
      </w:r>
      <w:r w:rsidR="00937235">
        <w:rPr>
          <w:rFonts w:ascii="ＭＳ Ｐゴシック" w:eastAsia="ＭＳ Ｐゴシック" w:hAnsi="ＭＳ Ｐゴシック" w:cs="YuGothic-Bold" w:hint="eastAsia"/>
          <w:b/>
          <w:bCs/>
          <w:kern w:val="0"/>
          <w:sz w:val="24"/>
          <w:szCs w:val="24"/>
        </w:rPr>
        <w:t>に費やす金額</w:t>
      </w:r>
    </w:p>
    <w:p w14:paraId="4B3F6BBC" w14:textId="49391D7A"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7</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過去１年間、</w:t>
      </w:r>
      <w:r>
        <w:rPr>
          <w:rFonts w:ascii="ＭＳ Ｐゴシック" w:eastAsia="ＭＳ Ｐゴシック" w:hAnsi="ＭＳ Ｐゴシック" w:cs="YuGothic-Bold" w:hint="eastAsia"/>
          <w:b/>
          <w:bCs/>
          <w:kern w:val="0"/>
          <w:szCs w:val="21"/>
          <w:highlight w:val="yellow"/>
        </w:rPr>
        <w:t>１か</w:t>
      </w:r>
      <w:r w:rsidRPr="00B35703">
        <w:rPr>
          <w:rFonts w:ascii="ＭＳ Ｐゴシック" w:eastAsia="ＭＳ Ｐゴシック" w:hAnsi="ＭＳ Ｐゴシック" w:cs="YuGothic-Bold" w:hint="eastAsia"/>
          <w:b/>
          <w:bCs/>
          <w:kern w:val="0"/>
          <w:szCs w:val="21"/>
          <w:highlight w:val="yellow"/>
        </w:rPr>
        <w:t>月あたりギャンブル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にどのくらいお金をかけていますか。</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（勝ったお金は含めずに回答）</w:t>
      </w:r>
    </w:p>
    <w:p w14:paraId="5B14E9A1" w14:textId="2105F926"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点以上の者において、１か月あたりギャンブル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に使用する金額は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w:t>
      </w:r>
      <w:r w:rsidR="00FC35CD">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万円以上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w:t>
      </w:r>
      <w:r w:rsidR="00FC35CD">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万円未満が最も多</w:t>
      </w:r>
      <w:r>
        <w:rPr>
          <w:rFonts w:ascii="ＭＳ Ｐゴシック" w:eastAsia="ＭＳ Ｐゴシック" w:hAnsi="ＭＳ Ｐゴシック" w:cs="YuGothic-Regular" w:hint="eastAsia"/>
          <w:kern w:val="0"/>
          <w:szCs w:val="21"/>
        </w:rPr>
        <w:t>く、次いで、1万円以上～5万円未満が多くなった</w:t>
      </w:r>
      <w:r w:rsidRPr="008C7EA3">
        <w:rPr>
          <w:rFonts w:ascii="ＭＳ Ｐゴシック" w:eastAsia="ＭＳ Ｐゴシック" w:hAnsi="ＭＳ Ｐゴシック" w:cs="YuGothic-Regular" w:hint="eastAsia"/>
          <w:kern w:val="0"/>
          <w:szCs w:val="21"/>
        </w:rPr>
        <w:t>。月に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にかける場合の金額の中央値は</w:t>
      </w:r>
      <w:r w:rsidR="00FC35CD">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kern w:val="0"/>
          <w:szCs w:val="21"/>
        </w:rPr>
        <w:t>0,000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sidR="004D429E">
        <w:rPr>
          <w:rFonts w:ascii="ＭＳ Ｐゴシック" w:eastAsia="ＭＳ Ｐゴシック" w:hAnsi="ＭＳ Ｐゴシック" w:cs="YuGothic-Regular" w:hint="eastAsia"/>
          <w:kern w:val="0"/>
          <w:szCs w:val="21"/>
        </w:rPr>
        <w:t>、平均値は441,906</w:t>
      </w:r>
      <w:r w:rsidR="004D429E" w:rsidRPr="008C7EA3">
        <w:rPr>
          <w:rFonts w:ascii="ＭＳ Ｐゴシック" w:eastAsia="ＭＳ Ｐゴシック" w:hAnsi="ＭＳ Ｐゴシック" w:cs="YuGothic-Regular" w:hint="eastAsia"/>
          <w:kern w:val="0"/>
          <w:szCs w:val="21"/>
        </w:rPr>
        <w:t>円</w:t>
      </w:r>
      <w:r w:rsidR="004D429E" w:rsidRPr="008C7EA3">
        <w:rPr>
          <w:rFonts w:ascii="ＭＳ Ｐゴシック" w:eastAsia="ＭＳ Ｐゴシック" w:hAnsi="ＭＳ Ｐゴシック" w:cs="YuGothic-Regular"/>
          <w:kern w:val="0"/>
          <w:szCs w:val="21"/>
        </w:rPr>
        <w:t>/</w:t>
      </w:r>
      <w:r w:rsidR="004D429E"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7</w:t>
      </w:r>
      <w:r w:rsidR="00FC35CD">
        <w:rPr>
          <w:rFonts w:ascii="ＭＳ Ｐゴシック" w:eastAsia="ＭＳ Ｐゴシック" w:hAnsi="ＭＳ Ｐゴシック" w:cs="YuGothic-Regular" w:hint="eastAsia"/>
          <w:kern w:val="0"/>
          <w:szCs w:val="21"/>
        </w:rPr>
        <w:t>-1</w:t>
      </w:r>
      <w:r w:rsidR="000F63FB">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7</w:t>
      </w:r>
      <w:r w:rsidR="00D73715">
        <w:rPr>
          <w:rFonts w:ascii="ＭＳ Ｐゴシック" w:eastAsia="ＭＳ Ｐゴシック" w:hAnsi="ＭＳ Ｐゴシック" w:cs="YuGothic-Regular" w:hint="eastAsia"/>
          <w:kern w:val="0"/>
          <w:szCs w:val="21"/>
        </w:rPr>
        <w:t>-</w:t>
      </w:r>
      <w:r w:rsidR="000F63FB">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4C53B9A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3051DCB" w14:textId="7F3F2E5F"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7</w:t>
      </w:r>
      <w:r w:rsidR="00411A78">
        <w:rPr>
          <w:rFonts w:ascii="ＭＳ Ｐゴシック" w:eastAsia="ＭＳ Ｐゴシック" w:hAnsi="ＭＳ Ｐゴシック" w:cs="YuGothic-Bold" w:hint="eastAsia"/>
          <w:b/>
          <w:bCs/>
          <w:kern w:val="0"/>
          <w:sz w:val="20"/>
          <w:szCs w:val="20"/>
        </w:rPr>
        <w:t>-1</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にかけている</w:t>
      </w:r>
      <w:r w:rsidR="00411A78">
        <w:rPr>
          <w:rFonts w:ascii="ＭＳ Ｐゴシック" w:eastAsia="ＭＳ Ｐゴシック" w:hAnsi="ＭＳ Ｐゴシック" w:cs="YuGothic-Bold" w:hint="eastAsia"/>
          <w:b/>
          <w:bCs/>
          <w:kern w:val="0"/>
          <w:sz w:val="20"/>
          <w:szCs w:val="20"/>
        </w:rPr>
        <w:t>金額</w:t>
      </w:r>
      <w:r w:rsidRPr="008C7EA3">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b/>
          <w:bCs/>
          <w:kern w:val="0"/>
          <w:sz w:val="20"/>
          <w:szCs w:val="20"/>
        </w:rPr>
        <w:t>1</w:t>
      </w:r>
      <w:r w:rsidRPr="008C7EA3">
        <w:rPr>
          <w:rFonts w:ascii="ＭＳ Ｐゴシック" w:eastAsia="ＭＳ Ｐゴシック" w:hAnsi="ＭＳ Ｐゴシック" w:cs="YuGothic-Bold" w:hint="eastAsia"/>
          <w:b/>
          <w:bCs/>
          <w:kern w:val="0"/>
          <w:sz w:val="20"/>
          <w:szCs w:val="20"/>
        </w:rPr>
        <w:t>か月あたり</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勝ったお金は含めず）</w:t>
      </w:r>
    </w:p>
    <w:p w14:paraId="3654D973" w14:textId="49AF9D7B" w:rsidR="006B4047" w:rsidRPr="00FD5EB1" w:rsidRDefault="000B5DF6" w:rsidP="006B4047">
      <w:pPr>
        <w:autoSpaceDE w:val="0"/>
        <w:autoSpaceDN w:val="0"/>
        <w:adjustRightInd w:val="0"/>
        <w:jc w:val="left"/>
        <w:rPr>
          <w:rFonts w:ascii="ＭＳ Ｐゴシック" w:eastAsia="ＭＳ Ｐゴシック" w:hAnsi="ＭＳ Ｐゴシック" w:cs="YuGothic-Regular"/>
          <w:kern w:val="0"/>
          <w:szCs w:val="21"/>
        </w:rPr>
      </w:pPr>
      <w:r w:rsidRPr="000B5DF6">
        <w:rPr>
          <w:rFonts w:ascii="ＭＳ Ｐゴシック" w:eastAsia="ＭＳ Ｐゴシック" w:hAnsi="ＭＳ Ｐゴシック" w:cs="YuGothic-Bold"/>
          <w:b/>
          <w:bCs/>
          <w:noProof/>
          <w:kern w:val="0"/>
          <w:sz w:val="20"/>
          <w:szCs w:val="20"/>
        </w:rPr>
        <w:drawing>
          <wp:anchor distT="0" distB="0" distL="114300" distR="114300" simplePos="0" relativeHeight="251858944" behindDoc="0" locked="0" layoutInCell="1" allowOverlap="1" wp14:anchorId="6BC2615A" wp14:editId="37B4234D">
            <wp:simplePos x="0" y="0"/>
            <wp:positionH relativeFrom="column">
              <wp:posOffset>1215791</wp:posOffset>
            </wp:positionH>
            <wp:positionV relativeFrom="paragraph">
              <wp:posOffset>116138</wp:posOffset>
            </wp:positionV>
            <wp:extent cx="3786505" cy="1941830"/>
            <wp:effectExtent l="0" t="0" r="4445" b="127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86505"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6EF69" w14:textId="4F22CC5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BB78C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15E21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8F0D6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00217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3C8BB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CC80A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13FEF5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1D77C6B" w14:textId="77777777" w:rsidR="00F16A32" w:rsidRDefault="00F16A32" w:rsidP="006B4047">
      <w:pPr>
        <w:autoSpaceDE w:val="0"/>
        <w:autoSpaceDN w:val="0"/>
        <w:adjustRightInd w:val="0"/>
        <w:jc w:val="left"/>
        <w:rPr>
          <w:rFonts w:ascii="ＭＳ Ｐゴシック" w:eastAsia="ＭＳ Ｐゴシック" w:hAnsi="ＭＳ Ｐゴシック" w:cs="YuGothic-Regular"/>
          <w:kern w:val="0"/>
          <w:szCs w:val="21"/>
        </w:rPr>
      </w:pPr>
    </w:p>
    <w:p w14:paraId="02CCE1E7" w14:textId="77777777" w:rsidR="00F16A32" w:rsidRDefault="00F16A32" w:rsidP="006B4047">
      <w:pPr>
        <w:autoSpaceDE w:val="0"/>
        <w:autoSpaceDN w:val="0"/>
        <w:adjustRightInd w:val="0"/>
        <w:jc w:val="left"/>
        <w:rPr>
          <w:rFonts w:ascii="ＭＳ Ｐゴシック" w:eastAsia="ＭＳ Ｐゴシック" w:hAnsi="ＭＳ Ｐゴシック" w:cs="YuGothic-Regular"/>
          <w:kern w:val="0"/>
          <w:szCs w:val="21"/>
        </w:rPr>
      </w:pPr>
    </w:p>
    <w:p w14:paraId="0DF9E756" w14:textId="73C9FB6F"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7</w:t>
      </w:r>
      <w:r w:rsidR="00F16A32">
        <w:rPr>
          <w:rFonts w:ascii="ＭＳ Ｐゴシック" w:eastAsia="ＭＳ Ｐゴシック" w:hAnsi="ＭＳ Ｐゴシック" w:cs="YuGothic-Bold" w:hint="eastAsia"/>
          <w:b/>
          <w:bCs/>
          <w:kern w:val="0"/>
          <w:sz w:val="20"/>
          <w:szCs w:val="20"/>
        </w:rPr>
        <w:t>-</w:t>
      </w:r>
      <w:r w:rsidR="000F63FB">
        <w:rPr>
          <w:rFonts w:ascii="ＭＳ Ｐゴシック" w:eastAsia="ＭＳ Ｐゴシック" w:hAnsi="ＭＳ Ｐゴシック" w:cs="YuGothic-Bold" w:hint="eastAsia"/>
          <w:b/>
          <w:bCs/>
          <w:kern w:val="0"/>
          <w:sz w:val="20"/>
          <w:szCs w:val="20"/>
        </w:rPr>
        <w:t>2</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にかけ</w:t>
      </w:r>
      <w:r w:rsidR="00411A78">
        <w:rPr>
          <w:rFonts w:ascii="ＭＳ Ｐゴシック" w:eastAsia="ＭＳ Ｐゴシック" w:hAnsi="ＭＳ Ｐゴシック" w:cs="YuGothic-Bold" w:hint="eastAsia"/>
          <w:b/>
          <w:bCs/>
          <w:kern w:val="0"/>
          <w:sz w:val="20"/>
          <w:szCs w:val="20"/>
        </w:rPr>
        <w:t>てい</w:t>
      </w:r>
      <w:r w:rsidRPr="008C7EA3">
        <w:rPr>
          <w:rFonts w:ascii="ＭＳ Ｐゴシック" w:eastAsia="ＭＳ Ｐゴシック" w:hAnsi="ＭＳ Ｐゴシック" w:cs="YuGothic-Bold" w:hint="eastAsia"/>
          <w:b/>
          <w:bCs/>
          <w:kern w:val="0"/>
          <w:sz w:val="20"/>
          <w:szCs w:val="20"/>
        </w:rPr>
        <w:t>る金額</w:t>
      </w:r>
    </w:p>
    <w:p w14:paraId="472C96EC" w14:textId="5F63BA5C" w:rsidR="006B4047" w:rsidRPr="0090176F" w:rsidRDefault="002C6391"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C6391">
        <w:rPr>
          <w:rFonts w:ascii="ＭＳ Ｐゴシック" w:eastAsia="ＭＳ Ｐゴシック" w:hAnsi="ＭＳ Ｐゴシック" w:cs="YuGothic-Bold"/>
          <w:b/>
          <w:bCs/>
          <w:noProof/>
          <w:kern w:val="0"/>
          <w:sz w:val="20"/>
          <w:szCs w:val="20"/>
        </w:rPr>
        <w:drawing>
          <wp:anchor distT="0" distB="0" distL="114300" distR="114300" simplePos="0" relativeHeight="251653102" behindDoc="0" locked="0" layoutInCell="1" allowOverlap="1" wp14:anchorId="1077300D" wp14:editId="769C25D1">
            <wp:simplePos x="0" y="0"/>
            <wp:positionH relativeFrom="column">
              <wp:posOffset>1466545</wp:posOffset>
            </wp:positionH>
            <wp:positionV relativeFrom="paragraph">
              <wp:posOffset>119891</wp:posOffset>
            </wp:positionV>
            <wp:extent cx="3503930" cy="1581785"/>
            <wp:effectExtent l="0" t="0" r="127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393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6BCEB" w14:textId="43CB8244"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5BAA4D66" w14:textId="119E373F"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246FE4D" w14:textId="409850EE" w:rsidR="000B5DF6" w:rsidRDefault="000B5DF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15283114" w14:textId="5617D4D5" w:rsidR="000B5DF6" w:rsidRPr="000B5DF6" w:rsidRDefault="000B5DF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F682D94"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AA95358"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5D199EED"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3AF2C2BD" w14:textId="330150BC" w:rsidR="006B4047" w:rsidRPr="007921E4" w:rsidRDefault="006B4047" w:rsidP="006B4047">
      <w:pPr>
        <w:autoSpaceDE w:val="0"/>
        <w:autoSpaceDN w:val="0"/>
        <w:spacing w:line="-240" w:lineRule="auto"/>
        <w:ind w:firstLineChars="1400" w:firstLine="2556"/>
        <w:jc w:val="left"/>
        <w:rPr>
          <w:rFonts w:ascii="ＭＳ Ｐゴシック" w:eastAsia="ＭＳ Ｐゴシック" w:hAnsi="ＭＳ Ｐゴシック" w:cs="YuGothic-Regular"/>
          <w:color w:val="000000" w:themeColor="text1"/>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1</w:t>
      </w:r>
      <w:r w:rsidR="000B5DF6">
        <w:rPr>
          <w:rFonts w:ascii="ＭＳ Ｐゴシック" w:eastAsia="ＭＳ Ｐゴシック" w:hAnsi="ＭＳ Ｐゴシック" w:cs="YuGothic-Regular" w:hint="eastAsia"/>
          <w:kern w:val="0"/>
          <w:sz w:val="18"/>
          <w:szCs w:val="18"/>
        </w:rPr>
        <w:t>7</w:t>
      </w:r>
      <w:r w:rsidRPr="008C7EA3">
        <w:rPr>
          <w:rFonts w:ascii="ＭＳ Ｐゴシック" w:eastAsia="ＭＳ Ｐゴシック" w:hAnsi="ＭＳ Ｐゴシック" w:cs="YuGothic-Regular" w:hint="eastAsia"/>
          <w:kern w:val="0"/>
          <w:sz w:val="18"/>
          <w:szCs w:val="18"/>
        </w:rPr>
        <w:t>集計から除外</w:t>
      </w:r>
      <w:r w:rsidRPr="007921E4">
        <w:rPr>
          <w:rFonts w:ascii="ＭＳ Ｐゴシック" w:eastAsia="ＭＳ Ｐゴシック" w:hAnsi="ＭＳ Ｐゴシック" w:cs="YuGothic-Regular" w:hint="eastAsia"/>
          <w:color w:val="000000" w:themeColor="text1"/>
          <w:kern w:val="0"/>
          <w:sz w:val="18"/>
          <w:szCs w:val="18"/>
        </w:rPr>
        <w:t>：矛盾・</w:t>
      </w:r>
      <w:r w:rsidR="000B5DF6" w:rsidRPr="007921E4">
        <w:rPr>
          <w:rFonts w:ascii="ＭＳ Ｐゴシック" w:eastAsia="ＭＳ Ｐゴシック" w:hAnsi="ＭＳ Ｐゴシック" w:cs="YuGothic-Regular" w:hint="eastAsia"/>
          <w:color w:val="000000" w:themeColor="text1"/>
          <w:kern w:val="0"/>
          <w:sz w:val="18"/>
          <w:szCs w:val="18"/>
        </w:rPr>
        <w:t>無</w:t>
      </w:r>
      <w:r w:rsidRPr="007921E4">
        <w:rPr>
          <w:rFonts w:ascii="ＭＳ Ｐゴシック" w:eastAsia="ＭＳ Ｐゴシック" w:hAnsi="ＭＳ Ｐゴシック" w:cs="YuGothic-Regular" w:hint="eastAsia"/>
          <w:color w:val="000000" w:themeColor="text1"/>
          <w:kern w:val="0"/>
          <w:sz w:val="18"/>
          <w:szCs w:val="18"/>
        </w:rPr>
        <w:t>回答（</w:t>
      </w:r>
      <w:r w:rsidRPr="007921E4">
        <w:rPr>
          <w:rFonts w:ascii="ＭＳ Ｐゴシック" w:eastAsia="ＭＳ Ｐゴシック" w:hAnsi="ＭＳ Ｐゴシック" w:cs="YuGothic-Regular"/>
          <w:color w:val="000000" w:themeColor="text1"/>
          <w:kern w:val="0"/>
          <w:sz w:val="18"/>
          <w:szCs w:val="18"/>
        </w:rPr>
        <w:t>n=</w:t>
      </w:r>
      <w:r w:rsidR="00F277AA">
        <w:rPr>
          <w:rFonts w:ascii="ＭＳ Ｐゴシック" w:eastAsia="ＭＳ Ｐゴシック" w:hAnsi="ＭＳ Ｐゴシック" w:cs="YuGothic-Regular" w:hint="eastAsia"/>
          <w:color w:val="000000" w:themeColor="text1"/>
          <w:kern w:val="0"/>
          <w:sz w:val="18"/>
          <w:szCs w:val="18"/>
        </w:rPr>
        <w:t>3</w:t>
      </w:r>
      <w:r w:rsidRPr="007921E4">
        <w:rPr>
          <w:rFonts w:ascii="ＭＳ Ｐゴシック" w:eastAsia="ＭＳ Ｐゴシック" w:hAnsi="ＭＳ Ｐゴシック" w:cs="YuGothic-Regular" w:hint="eastAsia"/>
          <w:color w:val="000000" w:themeColor="text1"/>
          <w:kern w:val="0"/>
          <w:sz w:val="18"/>
          <w:szCs w:val="18"/>
        </w:rPr>
        <w:t>）</w:t>
      </w:r>
    </w:p>
    <w:p w14:paraId="0E25A1EF" w14:textId="654AF089"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54C1F60F" w14:textId="031C43B1"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w:t>
      </w:r>
      <w:r w:rsidRPr="00E1161A">
        <w:rPr>
          <w:rFonts w:ascii="ＭＳ Ｐゴシック" w:eastAsia="ＭＳ Ｐゴシック" w:hAnsi="ＭＳ Ｐゴシック" w:cs="YuGothic-Bold"/>
          <w:b/>
          <w:bCs/>
          <w:kern w:val="0"/>
          <w:sz w:val="24"/>
          <w:szCs w:val="24"/>
        </w:rPr>
        <w:t>SOGS</w:t>
      </w:r>
      <w:r>
        <w:rPr>
          <w:rFonts w:ascii="ＭＳ Ｐゴシック" w:eastAsia="ＭＳ Ｐゴシック" w:hAnsi="ＭＳ Ｐゴシック" w:cs="YuGothic-Bold"/>
          <w:b/>
          <w:bCs/>
          <w:kern w:val="0"/>
          <w:sz w:val="24"/>
          <w:szCs w:val="24"/>
        </w:rPr>
        <w:t xml:space="preserve"> </w:t>
      </w:r>
      <w:r w:rsidRPr="00E1161A">
        <w:rPr>
          <w:rFonts w:ascii="ＭＳ Ｐゴシック" w:eastAsia="ＭＳ Ｐゴシック" w:hAnsi="ＭＳ Ｐゴシック" w:cs="YuGothic-Bold"/>
          <w:b/>
          <w:bCs/>
          <w:kern w:val="0"/>
          <w:sz w:val="24"/>
          <w:szCs w:val="24"/>
        </w:rPr>
        <w:t>5</w:t>
      </w:r>
      <w:r w:rsidRPr="00E1161A">
        <w:rPr>
          <w:rFonts w:ascii="ＭＳ Ｐゴシック" w:eastAsia="ＭＳ Ｐゴシック" w:hAnsi="ＭＳ Ｐゴシック" w:cs="YuGothic-Bold" w:hint="eastAsia"/>
          <w:b/>
          <w:bCs/>
          <w:kern w:val="0"/>
          <w:sz w:val="24"/>
          <w:szCs w:val="24"/>
        </w:rPr>
        <w:t>点以上</w:t>
      </w:r>
      <w:r w:rsidRPr="00E1161A">
        <w:rPr>
          <w:rFonts w:ascii="ＭＳ Ｐゴシック" w:eastAsia="ＭＳ Ｐゴシック" w:hAnsi="ＭＳ Ｐゴシック" w:cs="YuGothic-Bold"/>
          <w:b/>
          <w:bCs/>
          <w:kern w:val="0"/>
          <w:sz w:val="24"/>
          <w:szCs w:val="24"/>
        </w:rPr>
        <w:t>-</w:t>
      </w:r>
      <w:r w:rsidRPr="00E1161A">
        <w:rPr>
          <w:rFonts w:ascii="ＭＳ Ｐゴシック" w:eastAsia="ＭＳ Ｐゴシック" w:hAnsi="ＭＳ Ｐゴシック" w:cs="YuGothic-Bold" w:hint="eastAsia"/>
          <w:b/>
          <w:bCs/>
          <w:kern w:val="0"/>
          <w:sz w:val="24"/>
          <w:szCs w:val="24"/>
        </w:rPr>
        <w:t>過去１年間最もお金をつぎこんだギャンブル</w:t>
      </w:r>
      <w:r>
        <w:rPr>
          <w:rFonts w:ascii="ＭＳ Ｐゴシック" w:eastAsia="ＭＳ Ｐゴシック" w:hAnsi="ＭＳ Ｐゴシック" w:cs="YuGothic-Bold" w:hint="eastAsia"/>
          <w:b/>
          <w:bCs/>
          <w:kern w:val="0"/>
          <w:sz w:val="24"/>
          <w:szCs w:val="24"/>
        </w:rPr>
        <w:t>等</w:t>
      </w:r>
      <w:r w:rsidR="00937235">
        <w:rPr>
          <w:rFonts w:ascii="ＭＳ Ｐゴシック" w:eastAsia="ＭＳ Ｐゴシック" w:hAnsi="ＭＳ Ｐゴシック" w:cs="YuGothic-Bold" w:hint="eastAsia"/>
          <w:b/>
          <w:bCs/>
          <w:kern w:val="0"/>
          <w:sz w:val="24"/>
          <w:szCs w:val="24"/>
        </w:rPr>
        <w:t>の種類</w:t>
      </w:r>
    </w:p>
    <w:p w14:paraId="30098C0B" w14:textId="2A327A37"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1</w:t>
      </w:r>
      <w:r w:rsidR="000B5DF6">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　過去１年間で、最もお金を使った（つぎ込んだ）ギャンブル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はどれですか。（単一選択）</w:t>
      </w:r>
    </w:p>
    <w:p w14:paraId="794E5FBA" w14:textId="2C829373"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点以上の者において、最もお金を使ったギャンブル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全体でパチンコ（</w:t>
      </w:r>
      <w:r w:rsidR="000B7213">
        <w:rPr>
          <w:rFonts w:ascii="ＭＳ Ｐゴシック" w:eastAsia="ＭＳ Ｐゴシック" w:hAnsi="ＭＳ Ｐゴシック" w:cs="YuGothic-Regular" w:hint="eastAsia"/>
          <w:kern w:val="0"/>
          <w:szCs w:val="21"/>
        </w:rPr>
        <w:t>38.7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）が最も</w:t>
      </w:r>
      <w:r>
        <w:rPr>
          <w:rFonts w:ascii="ＭＳ Ｐゴシック" w:eastAsia="ＭＳ Ｐゴシック" w:hAnsi="ＭＳ Ｐゴシック" w:cs="YuGothic-Regular" w:hint="eastAsia"/>
          <w:kern w:val="0"/>
          <w:szCs w:val="21"/>
        </w:rPr>
        <w:t xml:space="preserve">　　多く、次いで、パチスロ</w:t>
      </w:r>
      <w:r w:rsidR="000B7213">
        <w:rPr>
          <w:rFonts w:ascii="ＭＳ Ｐゴシック" w:eastAsia="ＭＳ Ｐゴシック" w:hAnsi="ＭＳ Ｐゴシック" w:cs="YuGothic-Regular" w:hint="eastAsia"/>
          <w:kern w:val="0"/>
          <w:szCs w:val="21"/>
        </w:rPr>
        <w:t>（25.8</w:t>
      </w:r>
      <w:r w:rsidR="007C30EF">
        <w:rPr>
          <w:rFonts w:ascii="ＭＳ Ｐゴシック" w:eastAsia="ＭＳ Ｐゴシック" w:hAnsi="ＭＳ Ｐゴシック" w:cs="YuGothic-Regular" w:hint="eastAsia"/>
          <w:kern w:val="0"/>
          <w:szCs w:val="21"/>
        </w:rPr>
        <w:t>％</w:t>
      </w:r>
      <w:r w:rsidR="000B721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が多くなった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3</w:t>
      </w:r>
      <w:r w:rsidR="002D2EAB">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4EBB6BB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71F285E" w14:textId="320FE31A"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3</w:t>
      </w:r>
      <w:r w:rsidR="00044D28">
        <w:rPr>
          <w:rFonts w:ascii="ＭＳ Ｐゴシック" w:eastAsia="ＭＳ Ｐゴシック" w:hAnsi="ＭＳ Ｐゴシック" w:cs="YuGothic-Bold" w:hint="eastAsia"/>
          <w:b/>
          <w:bCs/>
          <w:kern w:val="0"/>
          <w:sz w:val="20"/>
          <w:szCs w:val="20"/>
        </w:rPr>
        <w:t>8</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 SOGS</w:t>
      </w:r>
      <w:r>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b/>
          <w:bCs/>
          <w:kern w:val="0"/>
          <w:sz w:val="20"/>
          <w:szCs w:val="20"/>
        </w:rPr>
        <w:t>5</w:t>
      </w:r>
      <w:r w:rsidRPr="008C7EA3">
        <w:rPr>
          <w:rFonts w:ascii="ＭＳ Ｐゴシック" w:eastAsia="ＭＳ Ｐゴシック" w:hAnsi="ＭＳ Ｐゴシック" w:cs="YuGothic-Bold" w:hint="eastAsia"/>
          <w:b/>
          <w:bCs/>
          <w:kern w:val="0"/>
          <w:sz w:val="20"/>
          <w:szCs w:val="20"/>
        </w:rPr>
        <w:t>点以上</w:t>
      </w:r>
      <w:r w:rsidRPr="008C7EA3">
        <w:rPr>
          <w:rFonts w:ascii="ＭＳ Ｐゴシック" w:eastAsia="ＭＳ Ｐゴシック" w:hAnsi="ＭＳ Ｐゴシック" w:cs="YuGothic-Bold"/>
          <w:b/>
          <w:bCs/>
          <w:kern w:val="0"/>
          <w:sz w:val="20"/>
          <w:szCs w:val="20"/>
        </w:rPr>
        <w:t>-</w:t>
      </w:r>
      <w:r w:rsidRPr="008C7EA3">
        <w:rPr>
          <w:rFonts w:ascii="ＭＳ Ｐゴシック" w:eastAsia="ＭＳ Ｐゴシック" w:hAnsi="ＭＳ Ｐゴシック" w:cs="YuGothic-Bold" w:hint="eastAsia"/>
          <w:b/>
          <w:bCs/>
          <w:kern w:val="0"/>
          <w:sz w:val="20"/>
          <w:szCs w:val="20"/>
        </w:rPr>
        <w:t>最もお金を使ったギャンブル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の種類</w:t>
      </w:r>
    </w:p>
    <w:p w14:paraId="515C4110" w14:textId="0748F3C7" w:rsidR="006B4047" w:rsidRDefault="00F63B26" w:rsidP="006B4047">
      <w:pPr>
        <w:autoSpaceDE w:val="0"/>
        <w:autoSpaceDN w:val="0"/>
        <w:adjustRightInd w:val="0"/>
        <w:jc w:val="left"/>
        <w:rPr>
          <w:rFonts w:ascii="ＭＳ Ｐゴシック" w:eastAsia="ＭＳ Ｐゴシック" w:hAnsi="ＭＳ Ｐゴシック" w:cs="YuGothic-Regular"/>
          <w:kern w:val="0"/>
          <w:szCs w:val="21"/>
        </w:rPr>
      </w:pPr>
      <w:r w:rsidRPr="00F63B26">
        <w:rPr>
          <w:rFonts w:ascii="ＭＳ Ｐゴシック" w:eastAsia="ＭＳ Ｐゴシック" w:hAnsi="ＭＳ Ｐゴシック" w:cs="YuGothic-Regular"/>
          <w:noProof/>
          <w:kern w:val="0"/>
          <w:szCs w:val="21"/>
        </w:rPr>
        <w:drawing>
          <wp:anchor distT="0" distB="0" distL="114300" distR="114300" simplePos="0" relativeHeight="251660277" behindDoc="0" locked="0" layoutInCell="1" allowOverlap="1" wp14:anchorId="769735ED" wp14:editId="20AF7C86">
            <wp:simplePos x="0" y="0"/>
            <wp:positionH relativeFrom="margin">
              <wp:posOffset>805726</wp:posOffset>
            </wp:positionH>
            <wp:positionV relativeFrom="paragraph">
              <wp:posOffset>93345</wp:posOffset>
            </wp:positionV>
            <wp:extent cx="4758055" cy="2910205"/>
            <wp:effectExtent l="0" t="0" r="4445" b="444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8055"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8F560" w14:textId="5544FA9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2A59AA" w14:textId="7AA863A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BE96E9" w14:textId="1957F09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B065C5" w14:textId="0094A5A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3D43F5" w14:textId="3AB51CB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764DE8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3BAAB2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45C30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E57A9A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4152C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50CF9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38195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130D77B"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C737FD" w14:textId="77777777"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7ABBC87D"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1075814" w14:textId="4F184204"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w:t>
      </w:r>
      <w:r w:rsidR="00F94AFE">
        <w:rPr>
          <w:rFonts w:ascii="ＭＳ Ｐゴシック" w:eastAsia="ＭＳ Ｐゴシック" w:hAnsi="ＭＳ Ｐゴシック" w:cs="YuGothic-Bold" w:hint="eastAsia"/>
          <w:b/>
          <w:bCs/>
          <w:color w:val="0070C0"/>
          <w:kern w:val="0"/>
          <w:sz w:val="28"/>
          <w:szCs w:val="28"/>
        </w:rPr>
        <w:t>5</w:t>
      </w:r>
      <w:r>
        <w:rPr>
          <w:rFonts w:ascii="ＭＳ Ｐゴシック" w:eastAsia="ＭＳ Ｐゴシック" w:hAnsi="ＭＳ Ｐゴシック" w:cs="YuGothic-Bold" w:hint="eastAsia"/>
          <w:b/>
          <w:bCs/>
          <w:color w:val="0070C0"/>
          <w:kern w:val="0"/>
          <w:sz w:val="28"/>
          <w:szCs w:val="28"/>
        </w:rPr>
        <w:t xml:space="preserve">　</w:t>
      </w:r>
      <w:r w:rsidRPr="00D00010">
        <w:rPr>
          <w:rFonts w:ascii="ＭＳ Ｐゴシック" w:eastAsia="ＭＳ Ｐゴシック" w:hAnsi="ＭＳ Ｐゴシック" w:cs="YuGothic-Bold" w:hint="eastAsia"/>
          <w:b/>
          <w:bCs/>
          <w:color w:val="0070C0"/>
          <w:kern w:val="0"/>
          <w:sz w:val="28"/>
          <w:szCs w:val="28"/>
        </w:rPr>
        <w:t>「ギャンブル等依存が疑われる者」に</w:t>
      </w:r>
      <w:r w:rsidR="00C2763D">
        <w:rPr>
          <w:rFonts w:ascii="ＭＳ Ｐゴシック" w:eastAsia="ＭＳ Ｐゴシック" w:hAnsi="ＭＳ Ｐゴシック" w:cs="YuGothic-Bold" w:hint="eastAsia"/>
          <w:b/>
          <w:bCs/>
          <w:color w:val="0070C0"/>
          <w:kern w:val="0"/>
          <w:sz w:val="28"/>
          <w:szCs w:val="28"/>
        </w:rPr>
        <w:t>おけるギャンブル等関連問題</w:t>
      </w:r>
    </w:p>
    <w:p w14:paraId="61CAA3B2" w14:textId="3F97E263" w:rsidR="006B4047" w:rsidRDefault="00F95781"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F95781">
        <w:rPr>
          <w:rFonts w:ascii="ＭＳ Ｐゴシック" w:eastAsia="ＭＳ Ｐゴシック" w:hAnsi="ＭＳ Ｐゴシック" w:cs="YuGothic-Regular" w:hint="eastAsia"/>
          <w:kern w:val="0"/>
          <w:szCs w:val="21"/>
        </w:rPr>
        <w:t>「ギャンブル等依存が疑われる者」と「ギャンブル等関連問題」との関連を検証した。</w:t>
      </w:r>
    </w:p>
    <w:p w14:paraId="35F6D8DA" w14:textId="77777777" w:rsidR="006B4047" w:rsidRPr="00B60382"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EA0054"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問題と抑うつ</w:t>
      </w:r>
      <w:r>
        <w:rPr>
          <w:rFonts w:ascii="ＭＳ Ｐゴシック" w:eastAsia="ＭＳ Ｐゴシック" w:hAnsi="ＭＳ Ｐゴシック" w:cs="YuGothic-Bold" w:hint="eastAsia"/>
          <w:b/>
          <w:bCs/>
          <w:kern w:val="0"/>
          <w:sz w:val="24"/>
          <w:szCs w:val="24"/>
        </w:rPr>
        <w:t>、</w:t>
      </w:r>
      <w:r w:rsidRPr="00E1161A">
        <w:rPr>
          <w:rFonts w:ascii="ＭＳ Ｐゴシック" w:eastAsia="ＭＳ Ｐゴシック" w:hAnsi="ＭＳ Ｐゴシック" w:cs="YuGothic-Bold" w:hint="eastAsia"/>
          <w:b/>
          <w:bCs/>
          <w:kern w:val="0"/>
          <w:sz w:val="24"/>
          <w:szCs w:val="24"/>
        </w:rPr>
        <w:t>不安との関連</w:t>
      </w:r>
    </w:p>
    <w:p w14:paraId="011B8E41" w14:textId="3DC4C9D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問題と「抑うつ・不安」との関連を検証するため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抑うつ・不安のスクリーニング尺度（</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）を用いた。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2D2EAB">
        <w:rPr>
          <w:rFonts w:ascii="ＭＳ Ｐゴシック" w:eastAsia="ＭＳ Ｐゴシック" w:hAnsi="ＭＳ Ｐゴシック" w:cs="YuGothic-Regular" w:hint="eastAsia"/>
          <w:kern w:val="0"/>
          <w:szCs w:val="21"/>
        </w:rPr>
        <w:t>39</w:t>
      </w:r>
      <w:r w:rsidRPr="008C7EA3">
        <w:rPr>
          <w:rFonts w:ascii="ＭＳ Ｐゴシック" w:eastAsia="ＭＳ Ｐゴシック" w:hAnsi="ＭＳ Ｐゴシック" w:cs="YuGothic-Regular" w:hint="eastAsia"/>
          <w:kern w:val="0"/>
          <w:szCs w:val="21"/>
        </w:rPr>
        <w:t>）</w:t>
      </w:r>
    </w:p>
    <w:p w14:paraId="192D1122" w14:textId="0102D5E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837806">
        <w:rPr>
          <w:rFonts w:ascii="ＭＳ Ｐゴシック" w:eastAsia="ＭＳ Ｐゴシック" w:hAnsi="ＭＳ Ｐゴシック" w:cs="YuGothic-Bold" w:hint="eastAsia"/>
          <w:b/>
          <w:bCs/>
          <w:kern w:val="0"/>
          <w:szCs w:val="21"/>
          <w:highlight w:val="yellow"/>
        </w:rPr>
        <w:t>39</w:t>
      </w:r>
      <w:r w:rsidRPr="00B35703">
        <w:rPr>
          <w:rFonts w:ascii="ＭＳ Ｐゴシック" w:eastAsia="ＭＳ Ｐゴシック" w:hAnsi="ＭＳ Ｐゴシック" w:cs="YuGothic-Bold" w:hint="eastAsia"/>
          <w:b/>
          <w:bCs/>
          <w:kern w:val="0"/>
          <w:szCs w:val="21"/>
          <w:highlight w:val="yellow"/>
        </w:rPr>
        <w:t>】　過去</w:t>
      </w:r>
      <w:r w:rsidRPr="00B35703">
        <w:rPr>
          <w:rFonts w:ascii="ＭＳ Ｐゴシック" w:eastAsia="ＭＳ Ｐゴシック" w:hAnsi="ＭＳ Ｐゴシック" w:cs="YuGothic-Bold"/>
          <w:b/>
          <w:bCs/>
          <w:kern w:val="0"/>
          <w:szCs w:val="21"/>
          <w:highlight w:val="yellow"/>
        </w:rPr>
        <w:t>30</w:t>
      </w:r>
      <w:r w:rsidRPr="00B35703">
        <w:rPr>
          <w:rFonts w:ascii="ＭＳ Ｐゴシック" w:eastAsia="ＭＳ Ｐゴシック" w:hAnsi="ＭＳ Ｐゴシック" w:cs="YuGothic-Bold" w:hint="eastAsia"/>
          <w:b/>
          <w:bCs/>
          <w:kern w:val="0"/>
          <w:szCs w:val="21"/>
          <w:highlight w:val="yellow"/>
        </w:rPr>
        <w:t>日の間に、どれくらいの頻度で以下のことがありましたか。（それぞれ単一選択）</w:t>
      </w:r>
    </w:p>
    <w:p w14:paraId="70F6FDB2" w14:textId="4591EE49"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B21171">
        <w:rPr>
          <w:noProof/>
        </w:rPr>
        <w:drawing>
          <wp:anchor distT="0" distB="0" distL="114300" distR="114300" simplePos="0" relativeHeight="251671552" behindDoc="0" locked="0" layoutInCell="1" allowOverlap="1" wp14:anchorId="065F25B9" wp14:editId="0B36D7EB">
            <wp:simplePos x="0" y="0"/>
            <wp:positionH relativeFrom="column">
              <wp:posOffset>-318</wp:posOffset>
            </wp:positionH>
            <wp:positionV relativeFrom="paragraph">
              <wp:posOffset>215900</wp:posOffset>
            </wp:positionV>
            <wp:extent cx="6472555" cy="786130"/>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2555" cy="786130"/>
                    </a:xfrm>
                    <a:prstGeom prst="rect">
                      <a:avLst/>
                    </a:prstGeom>
                    <a:noFill/>
                    <a:ln>
                      <a:noFill/>
                    </a:ln>
                  </pic:spPr>
                </pic:pic>
              </a:graphicData>
            </a:graphic>
          </wp:anchor>
        </w:drawing>
      </w: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39</w:t>
      </w:r>
      <w:r w:rsidRPr="008C7EA3">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b/>
          <w:bCs/>
          <w:kern w:val="0"/>
          <w:sz w:val="20"/>
          <w:szCs w:val="20"/>
        </w:rPr>
        <w:t xml:space="preserve"> K6 </w:t>
      </w:r>
      <w:r w:rsidRPr="008C7EA3">
        <w:rPr>
          <w:rFonts w:ascii="ＭＳ Ｐゴシック" w:eastAsia="ＭＳ Ｐゴシック" w:hAnsi="ＭＳ Ｐゴシック" w:cs="YuGothic-Bold" w:hint="eastAsia"/>
          <w:b/>
          <w:bCs/>
          <w:kern w:val="0"/>
          <w:sz w:val="20"/>
          <w:szCs w:val="20"/>
        </w:rPr>
        <w:t>得点の評価方法＞</w:t>
      </w:r>
    </w:p>
    <w:p w14:paraId="4E6F91C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9388E7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BEE2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1524B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52E99B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7CBA00D"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【全体の傾向：抑うつ・不安】</w:t>
      </w:r>
    </w:p>
    <w:p w14:paraId="69C7F0C1" w14:textId="5CBC834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hint="eastAsia"/>
          <w:kern w:val="0"/>
          <w:szCs w:val="21"/>
        </w:rPr>
        <w:t>か</w:t>
      </w:r>
      <w:r w:rsidRPr="008C7EA3">
        <w:rPr>
          <w:rFonts w:ascii="ＭＳ Ｐゴシック" w:eastAsia="ＭＳ Ｐゴシック" w:hAnsi="ＭＳ Ｐゴシック" w:cs="YuGothic-Regular" w:hint="eastAsia"/>
          <w:kern w:val="0"/>
          <w:szCs w:val="21"/>
        </w:rPr>
        <w:t>月の間に「抑うつ・不安」の問題がある者（</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2</w:t>
      </w:r>
      <w:r w:rsidR="00985E74">
        <w:rPr>
          <w:rFonts w:ascii="ＭＳ Ｐゴシック" w:eastAsia="ＭＳ Ｐゴシック" w:hAnsi="ＭＳ Ｐゴシック" w:cs="YuGothic-Regular" w:hint="eastAsia"/>
          <w:kern w:val="0"/>
          <w:szCs w:val="21"/>
        </w:rPr>
        <w:t>7.6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であった。男女別でみると</w:t>
      </w:r>
      <w:r w:rsidRPr="008C7EA3">
        <w:rPr>
          <w:rFonts w:ascii="ＭＳ Ｐゴシック" w:eastAsia="ＭＳ Ｐゴシック" w:hAnsi="ＭＳ Ｐゴシック" w:cs="YuGothic-Regular"/>
          <w:kern w:val="0"/>
          <w:szCs w:val="21"/>
        </w:rPr>
        <w:t xml:space="preserve">K6 </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985E74">
        <w:rPr>
          <w:rFonts w:ascii="ＭＳ Ｐゴシック" w:eastAsia="ＭＳ Ｐゴシック" w:hAnsi="ＭＳ Ｐゴシック" w:cs="YuGothic-Regular" w:hint="eastAsia"/>
          <w:kern w:val="0"/>
          <w:szCs w:val="21"/>
        </w:rPr>
        <w:t>24.9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）より女性（</w:t>
      </w:r>
      <w:r>
        <w:rPr>
          <w:rFonts w:ascii="ＭＳ Ｐゴシック" w:eastAsia="ＭＳ Ｐゴシック" w:hAnsi="ＭＳ Ｐゴシック" w:cs="YuGothic-Regular" w:hint="eastAsia"/>
          <w:kern w:val="0"/>
          <w:szCs w:val="21"/>
        </w:rPr>
        <w:t>29</w:t>
      </w:r>
      <w:r w:rsidRPr="008C7EA3">
        <w:rPr>
          <w:rFonts w:ascii="ＭＳ Ｐゴシック" w:eastAsia="ＭＳ Ｐゴシック" w:hAnsi="ＭＳ Ｐゴシック" w:cs="YuGothic-Regular"/>
          <w:kern w:val="0"/>
          <w:szCs w:val="21"/>
        </w:rPr>
        <w:t>.</w:t>
      </w:r>
      <w:r w:rsidR="00985E74">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）の方が高かった</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ゴシック" w:eastAsia="ＭＳ ゴシック" w:hAnsi="ＭＳ ゴシック" w:cs="YuGothic-Regular" w:hint="eastAsia"/>
          <w:color w:val="000000" w:themeColor="text1"/>
          <w:kern w:val="0"/>
          <w:szCs w:val="21"/>
        </w:rPr>
        <w:t>（χ²</w:t>
      </w:r>
      <w:r w:rsidRPr="002B639C">
        <w:rPr>
          <w:rFonts w:ascii="ＭＳ ゴシック" w:eastAsia="ＭＳ ゴシック" w:hAnsi="ＭＳ ゴシック" w:cs="YuGothic-Regular"/>
          <w:color w:val="000000" w:themeColor="text1"/>
          <w:kern w:val="0"/>
          <w:szCs w:val="21"/>
        </w:rPr>
        <w:t xml:space="preserve"> </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Ｐゴシック" w:eastAsia="ＭＳ Ｐゴシック" w:hAnsi="ＭＳ Ｐゴシック" w:cs="YuGothic-Regular"/>
          <w:color w:val="000000" w:themeColor="text1"/>
          <w:kern w:val="0"/>
          <w:szCs w:val="21"/>
        </w:rPr>
        <w:t>3</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Ｐゴシック" w:eastAsia="ＭＳ Ｐゴシック" w:hAnsi="ＭＳ Ｐゴシック" w:cs="YuGothic-Regular"/>
          <w:color w:val="000000" w:themeColor="text1"/>
          <w:kern w:val="0"/>
          <w:szCs w:val="21"/>
        </w:rPr>
        <w:t>=</w:t>
      </w:r>
      <w:r w:rsidR="002B639C" w:rsidRPr="002B639C">
        <w:rPr>
          <w:rFonts w:ascii="ＭＳ Ｐゴシック" w:eastAsia="ＭＳ Ｐゴシック" w:hAnsi="ＭＳ Ｐゴシック" w:cs="YuGothic-Regular" w:hint="eastAsia"/>
          <w:color w:val="000000" w:themeColor="text1"/>
          <w:kern w:val="0"/>
          <w:szCs w:val="21"/>
        </w:rPr>
        <w:t>11.515</w:t>
      </w:r>
      <w:r w:rsidRPr="002B639C">
        <w:rPr>
          <w:rFonts w:ascii="ＭＳ Ｐゴシック" w:eastAsia="ＭＳ Ｐゴシック" w:hAnsi="ＭＳ Ｐゴシック" w:cs="YuGothic-Regular"/>
          <w:color w:val="000000" w:themeColor="text1"/>
          <w:kern w:val="0"/>
          <w:szCs w:val="21"/>
        </w:rPr>
        <w:t>, p &lt; .0</w:t>
      </w:r>
      <w:r w:rsidR="002B639C" w:rsidRPr="002B639C">
        <w:rPr>
          <w:rFonts w:ascii="ＭＳ Ｐゴシック" w:eastAsia="ＭＳ Ｐゴシック" w:hAnsi="ＭＳ Ｐゴシック" w:cs="YuGothic-Regular" w:hint="eastAsia"/>
          <w:color w:val="000000" w:themeColor="text1"/>
          <w:kern w:val="0"/>
          <w:szCs w:val="21"/>
        </w:rPr>
        <w:t>1</w:t>
      </w:r>
      <w:r w:rsidRPr="002B639C">
        <w:rPr>
          <w:rFonts w:ascii="ＭＳ Ｐゴシック" w:eastAsia="ＭＳ Ｐゴシック" w:hAnsi="ＭＳ Ｐゴシック" w:cs="YuGothic-Regular" w:hint="eastAsia"/>
          <w:color w:val="000000" w:themeColor="text1"/>
          <w:kern w:val="0"/>
          <w:szCs w:val="21"/>
        </w:rPr>
        <w:t>）</w:t>
      </w:r>
      <w:r w:rsidRPr="002B639C">
        <w:rPr>
          <w:rFonts w:ascii="ＭＳ Ｐゴシック" w:eastAsia="ＭＳ Ｐゴシック" w:hAnsi="ＭＳ Ｐゴシック" w:cs="YuGothic-Regular"/>
          <w:color w:val="000000" w:themeColor="text1"/>
          <w:kern w:val="0"/>
          <w:szCs w:val="21"/>
        </w:rPr>
        <w:br/>
      </w:r>
      <w:r w:rsidRPr="008C7EA3">
        <w:rPr>
          <w:rFonts w:ascii="ＭＳ Ｐゴシック" w:eastAsia="ＭＳ Ｐゴシック" w:hAnsi="ＭＳ Ｐゴシック" w:cs="YuGothic-Regular" w:hint="eastAsia"/>
          <w:kern w:val="0"/>
          <w:szCs w:val="21"/>
        </w:rPr>
        <w:t>（図表</w:t>
      </w:r>
      <w:r w:rsidR="00985E74">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366C1ABE"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AC3D0" w14:textId="2BF3358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40</w:t>
      </w:r>
      <w:r w:rsidRPr="008C7EA3">
        <w:rPr>
          <w:rFonts w:ascii="ＭＳ Ｐゴシック" w:eastAsia="ＭＳ Ｐゴシック" w:hAnsi="ＭＳ Ｐゴシック" w:cs="YuGothic-Bold" w:hint="eastAsia"/>
          <w:b/>
          <w:bCs/>
          <w:kern w:val="0"/>
          <w:sz w:val="20"/>
          <w:szCs w:val="20"/>
        </w:rPr>
        <w:t xml:space="preserve">　</w:t>
      </w:r>
      <w:r w:rsidRPr="008C7EA3">
        <w:rPr>
          <w:rFonts w:ascii="ＭＳ Ｐゴシック" w:eastAsia="ＭＳ Ｐゴシック" w:hAnsi="ＭＳ Ｐゴシック" w:cs="YuGothic-Bold"/>
          <w:b/>
          <w:bCs/>
          <w:kern w:val="0"/>
          <w:sz w:val="20"/>
          <w:szCs w:val="20"/>
        </w:rPr>
        <w:t xml:space="preserve"> K6 </w:t>
      </w:r>
      <w:r w:rsidRPr="008C7EA3">
        <w:rPr>
          <w:rFonts w:ascii="ＭＳ Ｐゴシック" w:eastAsia="ＭＳ Ｐゴシック" w:hAnsi="ＭＳ Ｐゴシック" w:cs="YuGothic-Bold" w:hint="eastAsia"/>
          <w:b/>
          <w:bCs/>
          <w:kern w:val="0"/>
          <w:sz w:val="20"/>
          <w:szCs w:val="20"/>
        </w:rPr>
        <w:t>得点の分布</w:t>
      </w:r>
    </w:p>
    <w:p w14:paraId="0B46E5C5" w14:textId="50776AFB" w:rsidR="006B4047" w:rsidRDefault="00880E68" w:rsidP="006B4047">
      <w:pPr>
        <w:autoSpaceDE w:val="0"/>
        <w:autoSpaceDN w:val="0"/>
        <w:adjustRightInd w:val="0"/>
        <w:jc w:val="left"/>
        <w:rPr>
          <w:rFonts w:ascii="ＭＳ Ｐゴシック" w:eastAsia="ＭＳ Ｐゴシック" w:hAnsi="ＭＳ Ｐゴシック" w:cs="YuGothic-Regular"/>
          <w:kern w:val="0"/>
          <w:szCs w:val="21"/>
        </w:rPr>
      </w:pPr>
      <w:r w:rsidRPr="00837806">
        <w:rPr>
          <w:rFonts w:ascii="ＭＳ Ｐゴシック" w:eastAsia="ＭＳ Ｐゴシック" w:hAnsi="ＭＳ Ｐゴシック" w:cs="YuGothic-Regular"/>
          <w:noProof/>
          <w:kern w:val="0"/>
          <w:szCs w:val="21"/>
        </w:rPr>
        <w:drawing>
          <wp:anchor distT="0" distB="0" distL="114300" distR="114300" simplePos="0" relativeHeight="251865088" behindDoc="0" locked="0" layoutInCell="1" allowOverlap="1" wp14:anchorId="754DC419" wp14:editId="1F8B7F9D">
            <wp:simplePos x="0" y="0"/>
            <wp:positionH relativeFrom="margin">
              <wp:align>center</wp:align>
            </wp:positionH>
            <wp:positionV relativeFrom="page">
              <wp:posOffset>5435270</wp:posOffset>
            </wp:positionV>
            <wp:extent cx="6265545" cy="996315"/>
            <wp:effectExtent l="0" t="0" r="1905"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6554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97CED" w14:textId="1FB7279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6A591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3E82AF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C4D8E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77711B1" w14:textId="61AFC9FF"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837806">
        <w:rPr>
          <w:rFonts w:ascii="ＭＳ Ｐゴシック" w:eastAsia="ＭＳ Ｐゴシック" w:hAnsi="ＭＳ Ｐゴシック" w:cs="YuGothic-Regular" w:hint="eastAsia"/>
          <w:kern w:val="0"/>
          <w:sz w:val="18"/>
          <w:szCs w:val="18"/>
        </w:rPr>
        <w:t>39</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項目以上）</w:t>
      </w:r>
    </w:p>
    <w:p w14:paraId="7DEE5A1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C03E7D2"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【ギャンブル等依存が疑われる者とうつ</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不安の関連】</w:t>
      </w:r>
    </w:p>
    <w:p w14:paraId="7CE142AB" w14:textId="5807B377" w:rsidR="006B4047" w:rsidRPr="00AA5C9E"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の得点区分を比較したところ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ギャンブル等依存が疑われる者の群</w:t>
      </w:r>
      <w:r>
        <w:rPr>
          <w:rFonts w:ascii="ＭＳ Ｐゴシック" w:eastAsia="ＭＳ Ｐゴシック" w:hAnsi="ＭＳ Ｐゴシック" w:cs="YuGothic-Regular" w:hint="eastAsia"/>
          <w:kern w:val="0"/>
          <w:szCs w:val="21"/>
        </w:rPr>
        <w:t>では、有意に重度のうつ・不安障害が</w:t>
      </w:r>
      <w:r w:rsidRPr="00920F7C">
        <w:rPr>
          <w:rFonts w:ascii="ＭＳ Ｐゴシック" w:eastAsia="ＭＳ Ｐゴシック" w:hAnsi="ＭＳ Ｐゴシック" w:cs="YuGothic-Regular" w:hint="eastAsia"/>
          <w:kern w:val="0"/>
          <w:szCs w:val="21"/>
        </w:rPr>
        <w:t>強いことが示さ</w:t>
      </w:r>
      <w:r w:rsidRPr="00AA5C9E">
        <w:rPr>
          <w:rFonts w:ascii="ＭＳ Ｐゴシック" w:eastAsia="ＭＳ Ｐゴシック" w:hAnsi="ＭＳ Ｐゴシック" w:cs="YuGothic-Regular" w:hint="eastAsia"/>
          <w:color w:val="000000" w:themeColor="text1"/>
          <w:kern w:val="0"/>
          <w:szCs w:val="21"/>
        </w:rPr>
        <w:t>れた。（</w:t>
      </w:r>
      <w:r w:rsidRPr="00AA5C9E">
        <w:rPr>
          <w:rFonts w:ascii="ＭＳ ゴシック" w:eastAsia="ＭＳ ゴシック" w:hAnsi="ＭＳ ゴシック" w:cs="YuGothic-Regular" w:hint="eastAsia"/>
          <w:color w:val="000000" w:themeColor="text1"/>
          <w:kern w:val="0"/>
          <w:szCs w:val="21"/>
        </w:rPr>
        <w:t>χ²</w:t>
      </w:r>
      <w:r w:rsidRPr="00AA5C9E">
        <w:rPr>
          <w:rFonts w:ascii="ＭＳ ゴシック" w:eastAsia="ＭＳ ゴシック" w:hAnsi="ＭＳ ゴシック" w:cs="YuGothic-Regular"/>
          <w:color w:val="000000" w:themeColor="text1"/>
          <w:kern w:val="0"/>
          <w:szCs w:val="21"/>
        </w:rPr>
        <w:t xml:space="preserve"> </w:t>
      </w:r>
      <w:r w:rsidRPr="00AA5C9E">
        <w:rPr>
          <w:rFonts w:ascii="ＭＳ Ｐゴシック" w:eastAsia="ＭＳ Ｐゴシック" w:hAnsi="ＭＳ Ｐゴシック" w:cs="YuGothic-Regular" w:hint="eastAsia"/>
          <w:color w:val="000000" w:themeColor="text1"/>
          <w:kern w:val="0"/>
          <w:szCs w:val="21"/>
        </w:rPr>
        <w:t>（</w:t>
      </w:r>
      <w:r w:rsidRPr="00AA5C9E">
        <w:rPr>
          <w:rFonts w:ascii="ＭＳ Ｐゴシック" w:eastAsia="ＭＳ Ｐゴシック" w:hAnsi="ＭＳ Ｐゴシック" w:cs="YuGothic-Regular"/>
          <w:color w:val="000000" w:themeColor="text1"/>
          <w:kern w:val="0"/>
          <w:szCs w:val="21"/>
        </w:rPr>
        <w:t>3</w:t>
      </w:r>
      <w:r w:rsidRPr="00AA5C9E">
        <w:rPr>
          <w:rFonts w:ascii="ＭＳ Ｐゴシック" w:eastAsia="ＭＳ Ｐゴシック" w:hAnsi="ＭＳ Ｐゴシック" w:cs="YuGothic-Regular" w:hint="eastAsia"/>
          <w:color w:val="000000" w:themeColor="text1"/>
          <w:kern w:val="0"/>
          <w:szCs w:val="21"/>
        </w:rPr>
        <w:t>）</w:t>
      </w:r>
      <w:r w:rsidRPr="00AA5C9E">
        <w:rPr>
          <w:rFonts w:ascii="ＭＳ Ｐゴシック" w:eastAsia="ＭＳ Ｐゴシック" w:hAnsi="ＭＳ Ｐゴシック" w:cs="YuGothic-Regular"/>
          <w:color w:val="000000" w:themeColor="text1"/>
          <w:kern w:val="0"/>
          <w:szCs w:val="21"/>
        </w:rPr>
        <w:t xml:space="preserve">= </w:t>
      </w:r>
      <w:r w:rsidR="00AA5C9E" w:rsidRPr="00AA5C9E">
        <w:rPr>
          <w:rFonts w:ascii="ＭＳ Ｐゴシック" w:eastAsia="ＭＳ Ｐゴシック" w:hAnsi="ＭＳ Ｐゴシック" w:cs="YuGothic-Regular" w:hint="eastAsia"/>
          <w:color w:val="000000" w:themeColor="text1"/>
          <w:kern w:val="0"/>
          <w:szCs w:val="21"/>
        </w:rPr>
        <w:t>23.322</w:t>
      </w:r>
      <w:r w:rsidRPr="00AA5C9E">
        <w:rPr>
          <w:rFonts w:ascii="ＭＳ Ｐゴシック" w:eastAsia="ＭＳ Ｐゴシック" w:hAnsi="ＭＳ Ｐゴシック" w:cs="YuGothic-Regular"/>
          <w:color w:val="000000" w:themeColor="text1"/>
          <w:kern w:val="0"/>
          <w:szCs w:val="21"/>
        </w:rPr>
        <w:t>, p&lt;.01</w:t>
      </w:r>
      <w:r w:rsidRPr="00AA5C9E">
        <w:rPr>
          <w:rFonts w:ascii="ＭＳ Ｐゴシック" w:eastAsia="ＭＳ Ｐゴシック" w:hAnsi="ＭＳ Ｐゴシック" w:cs="YuGothic-Regular" w:hint="eastAsia"/>
          <w:color w:val="000000" w:themeColor="text1"/>
          <w:kern w:val="0"/>
          <w:szCs w:val="21"/>
        </w:rPr>
        <w:t>）（図表</w:t>
      </w:r>
      <w:r w:rsidR="00104C90" w:rsidRPr="00AA5C9E">
        <w:rPr>
          <w:rFonts w:ascii="ＭＳ Ｐゴシック" w:eastAsia="ＭＳ Ｐゴシック" w:hAnsi="ＭＳ Ｐゴシック" w:cs="YuGothic-Regular" w:hint="eastAsia"/>
          <w:color w:val="000000" w:themeColor="text1"/>
          <w:kern w:val="0"/>
          <w:szCs w:val="21"/>
        </w:rPr>
        <w:t>4</w:t>
      </w:r>
      <w:r w:rsidR="002D2EAB">
        <w:rPr>
          <w:rFonts w:ascii="ＭＳ Ｐゴシック" w:eastAsia="ＭＳ Ｐゴシック" w:hAnsi="ＭＳ Ｐゴシック" w:cs="YuGothic-Regular" w:hint="eastAsia"/>
          <w:color w:val="000000" w:themeColor="text1"/>
          <w:kern w:val="0"/>
          <w:szCs w:val="21"/>
        </w:rPr>
        <w:t>1</w:t>
      </w:r>
      <w:r w:rsidRPr="00AA5C9E">
        <w:rPr>
          <w:rFonts w:ascii="ＭＳ Ｐゴシック" w:eastAsia="ＭＳ Ｐゴシック" w:hAnsi="ＭＳ Ｐゴシック" w:cs="YuGothic-Regular" w:hint="eastAsia"/>
          <w:color w:val="000000" w:themeColor="text1"/>
          <w:kern w:val="0"/>
          <w:szCs w:val="21"/>
        </w:rPr>
        <w:t>）</w:t>
      </w:r>
    </w:p>
    <w:p w14:paraId="68C7A316"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4DC884B1" w14:textId="5A42865B"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41</w:t>
      </w:r>
      <w:r w:rsidRPr="008C7EA3">
        <w:rPr>
          <w:rFonts w:ascii="ＭＳ Ｐゴシック" w:eastAsia="ＭＳ Ｐゴシック" w:hAnsi="ＭＳ Ｐゴシック" w:cs="YuGothic-Bold" w:hint="eastAsia"/>
          <w:b/>
          <w:bCs/>
          <w:kern w:val="0"/>
          <w:sz w:val="20"/>
          <w:szCs w:val="20"/>
        </w:rPr>
        <w:t xml:space="preserve">　ギャンブル等依存とうつ</w:t>
      </w:r>
      <w:r>
        <w:rPr>
          <w:rFonts w:ascii="ＭＳ Ｐゴシック" w:eastAsia="ＭＳ Ｐゴシック" w:hAnsi="ＭＳ Ｐゴシック" w:cs="YuGothic-Bold" w:hint="eastAsia"/>
          <w:b/>
          <w:bCs/>
          <w:kern w:val="0"/>
          <w:sz w:val="20"/>
          <w:szCs w:val="20"/>
        </w:rPr>
        <w:t>、</w:t>
      </w:r>
      <w:r w:rsidRPr="008C7EA3">
        <w:rPr>
          <w:rFonts w:ascii="ＭＳ Ｐゴシック" w:eastAsia="ＭＳ Ｐゴシック" w:hAnsi="ＭＳ Ｐゴシック" w:cs="YuGothic-Bold" w:hint="eastAsia"/>
          <w:b/>
          <w:bCs/>
          <w:kern w:val="0"/>
          <w:sz w:val="20"/>
          <w:szCs w:val="20"/>
        </w:rPr>
        <w:t>不安の相関</w:t>
      </w:r>
    </w:p>
    <w:p w14:paraId="20976440" w14:textId="58F8587E" w:rsidR="006B4047" w:rsidRDefault="00393A5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37806">
        <w:rPr>
          <w:rFonts w:ascii="ＭＳ Ｐゴシック" w:eastAsia="ＭＳ Ｐゴシック" w:hAnsi="ＭＳ Ｐゴシック" w:cs="YuGothic-Bold"/>
          <w:b/>
          <w:bCs/>
          <w:noProof/>
          <w:kern w:val="0"/>
          <w:sz w:val="20"/>
          <w:szCs w:val="20"/>
        </w:rPr>
        <w:drawing>
          <wp:anchor distT="0" distB="0" distL="114300" distR="114300" simplePos="0" relativeHeight="251867136" behindDoc="0" locked="0" layoutInCell="1" allowOverlap="1" wp14:anchorId="00BC2A59" wp14:editId="6E327710">
            <wp:simplePos x="0" y="0"/>
            <wp:positionH relativeFrom="margin">
              <wp:align>left</wp:align>
            </wp:positionH>
            <wp:positionV relativeFrom="page">
              <wp:posOffset>8013304</wp:posOffset>
            </wp:positionV>
            <wp:extent cx="6444615" cy="831215"/>
            <wp:effectExtent l="0" t="0" r="0" b="698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446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7AFF" w14:textId="6BBB06CC" w:rsidR="00837806" w:rsidRDefault="0083780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0100B17B" w14:textId="12A5686B" w:rsidR="00837806" w:rsidRDefault="0083780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EA39534" w14:textId="77777777" w:rsidR="00837806" w:rsidRDefault="00837806"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AEDBEF1" w14:textId="588FA236"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837806">
        <w:rPr>
          <w:rFonts w:ascii="ＭＳ Ｐゴシック" w:eastAsia="ＭＳ Ｐゴシック" w:hAnsi="ＭＳ Ｐゴシック" w:cs="YuGothic-Regular" w:hint="eastAsia"/>
          <w:kern w:val="0"/>
          <w:sz w:val="18"/>
          <w:szCs w:val="18"/>
        </w:rPr>
        <w:t>39</w:t>
      </w:r>
      <w:r w:rsidRPr="008C7EA3">
        <w:rPr>
          <w:rFonts w:ascii="ＭＳ Ｐゴシック" w:eastAsia="ＭＳ Ｐゴシック" w:hAnsi="ＭＳ Ｐゴシック" w:cs="YuGothic-Regular" w:hint="eastAsia"/>
          <w:kern w:val="0"/>
          <w:sz w:val="18"/>
          <w:szCs w:val="18"/>
        </w:rPr>
        <w:t>で設問内矛盾（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sidR="00837806">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項目以上）</w:t>
      </w:r>
      <w:r>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br/>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2B6AF9">
        <w:rPr>
          <w:rFonts w:ascii="ＭＳ Ｐゴシック" w:eastAsia="ＭＳ Ｐゴシック" w:hAnsi="ＭＳ Ｐゴシック" w:cs="YuGothic-Regular" w:hint="eastAsia"/>
          <w:kern w:val="0"/>
          <w:sz w:val="18"/>
          <w:szCs w:val="18"/>
        </w:rPr>
        <w:t>18-31</w:t>
      </w:r>
      <w:r w:rsidRPr="008C7EA3">
        <w:rPr>
          <w:rFonts w:ascii="ＭＳ Ｐゴシック" w:eastAsia="ＭＳ Ｐゴシック" w:hAnsi="ＭＳ Ｐゴシック" w:cs="YuGothic-Regular" w:hint="eastAsia"/>
          <w:kern w:val="0"/>
          <w:sz w:val="18"/>
          <w:szCs w:val="18"/>
        </w:rPr>
        <w:t>）に回答不備（</w:t>
      </w:r>
      <w:r w:rsidRPr="008C7EA3">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kern w:val="0"/>
          <w:sz w:val="18"/>
          <w:szCs w:val="18"/>
        </w:rPr>
        <w:t>1</w:t>
      </w:r>
      <w:r w:rsidR="00837806">
        <w:rPr>
          <w:rFonts w:ascii="ＭＳ Ｐゴシック" w:eastAsia="ＭＳ Ｐゴシック" w:hAnsi="ＭＳ Ｐゴシック" w:cs="YuGothic-Regular" w:hint="eastAsia"/>
          <w:kern w:val="0"/>
          <w:sz w:val="18"/>
          <w:szCs w:val="18"/>
        </w:rPr>
        <w:t>02</w:t>
      </w:r>
      <w:r w:rsidRPr="008C7EA3">
        <w:rPr>
          <w:rFonts w:ascii="ＭＳ Ｐゴシック" w:eastAsia="ＭＳ Ｐゴシック" w:hAnsi="ＭＳ Ｐゴシック" w:cs="YuGothic-Regular" w:hint="eastAsia"/>
          <w:kern w:val="0"/>
          <w:sz w:val="18"/>
          <w:szCs w:val="18"/>
        </w:rPr>
        <w:t>）</w:t>
      </w:r>
    </w:p>
    <w:p w14:paraId="3DC31FA2" w14:textId="77777777" w:rsidR="006B4047" w:rsidRPr="00AA5C9E" w:rsidRDefault="006B4047" w:rsidP="006B4047">
      <w:pPr>
        <w:autoSpaceDE w:val="0"/>
        <w:autoSpaceDN w:val="0"/>
        <w:spacing w:line="-240" w:lineRule="auto"/>
        <w:jc w:val="left"/>
        <w:rPr>
          <w:rFonts w:ascii="ＭＳ Ｐゴシック" w:eastAsia="ＭＳ Ｐゴシック" w:hAnsi="ＭＳ Ｐゴシック" w:cs="YuGothic-Regular"/>
          <w:color w:val="000000" w:themeColor="text1"/>
          <w:kern w:val="0"/>
          <w:sz w:val="18"/>
          <w:szCs w:val="18"/>
        </w:rPr>
      </w:pPr>
      <w:r w:rsidRPr="00AA5C9E">
        <w:rPr>
          <w:rFonts w:ascii="ＭＳ Ｐゴシック" w:eastAsia="ＭＳ Ｐゴシック" w:hAnsi="ＭＳ Ｐゴシック" w:cs="YuGothic-Regular" w:hint="eastAsia"/>
          <w:color w:val="000000" w:themeColor="text1"/>
          <w:kern w:val="0"/>
          <w:sz w:val="18"/>
          <w:szCs w:val="18"/>
        </w:rPr>
        <w:t xml:space="preserve">※残差分析の結果　</w:t>
      </w:r>
      <w:r w:rsidRPr="00AA5C9E">
        <w:rPr>
          <w:rFonts w:ascii="ＭＳ Ｐゴシック" w:eastAsia="ＭＳ Ｐゴシック" w:hAnsi="ＭＳ Ｐゴシック" w:cs="YuGothic-Regular"/>
          <w:color w:val="000000" w:themeColor="text1"/>
          <w:kern w:val="0"/>
          <w:sz w:val="18"/>
          <w:szCs w:val="18"/>
        </w:rPr>
        <w:t>*p &lt;.05</w:t>
      </w:r>
      <w:r w:rsidRPr="00AA5C9E">
        <w:rPr>
          <w:rFonts w:ascii="ＭＳ Ｐゴシック" w:eastAsia="ＭＳ Ｐゴシック" w:hAnsi="ＭＳ Ｐゴシック" w:cs="YuGothic-Regular" w:hint="eastAsia"/>
          <w:color w:val="000000" w:themeColor="text1"/>
          <w:kern w:val="0"/>
          <w:sz w:val="18"/>
          <w:szCs w:val="18"/>
        </w:rPr>
        <w:t>、</w:t>
      </w:r>
      <w:r w:rsidRPr="00AA5C9E">
        <w:rPr>
          <w:rFonts w:ascii="ＭＳ Ｐゴシック" w:eastAsia="ＭＳ Ｐゴシック" w:hAnsi="ＭＳ Ｐゴシック" w:cs="YuGothic-Regular"/>
          <w:color w:val="000000" w:themeColor="text1"/>
          <w:kern w:val="0"/>
          <w:sz w:val="18"/>
          <w:szCs w:val="18"/>
        </w:rPr>
        <w:t>**p &lt;.01</w:t>
      </w:r>
      <w:r w:rsidRPr="00AA5C9E">
        <w:rPr>
          <w:rFonts w:ascii="ＭＳ Ｐゴシック" w:eastAsia="ＭＳ Ｐゴシック" w:hAnsi="ＭＳ Ｐゴシック" w:cs="YuGothic-Regular" w:hint="eastAsia"/>
          <w:color w:val="000000" w:themeColor="text1"/>
          <w:kern w:val="0"/>
          <w:sz w:val="18"/>
          <w:szCs w:val="18"/>
        </w:rPr>
        <w:t>、</w:t>
      </w:r>
      <w:r w:rsidRPr="00AA5C9E">
        <w:rPr>
          <w:rFonts w:ascii="ＭＳ Ｐゴシック" w:eastAsia="ＭＳ Ｐゴシック" w:hAnsi="ＭＳ Ｐゴシック" w:cs="YuGothic-Regular"/>
          <w:color w:val="000000" w:themeColor="text1"/>
          <w:kern w:val="0"/>
          <w:sz w:val="18"/>
          <w:szCs w:val="18"/>
        </w:rPr>
        <w:t xml:space="preserve">ns: </w:t>
      </w:r>
      <w:r w:rsidRPr="00AA5C9E">
        <w:rPr>
          <w:rFonts w:ascii="ＭＳ Ｐゴシック" w:eastAsia="ＭＳ Ｐゴシック" w:hAnsi="ＭＳ Ｐゴシック" w:cs="YuGothic-Regular" w:hint="eastAsia"/>
          <w:color w:val="000000" w:themeColor="text1"/>
          <w:kern w:val="0"/>
          <w:sz w:val="18"/>
          <w:szCs w:val="18"/>
        </w:rPr>
        <w:t>有意差なし</w:t>
      </w:r>
    </w:p>
    <w:p w14:paraId="01A15BE7"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264F5C6D"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問題と希死念慮・自殺企図との関連</w:t>
      </w:r>
    </w:p>
    <w:p w14:paraId="4D997B38" w14:textId="2EF4A82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324CBC">
        <w:rPr>
          <w:rFonts w:ascii="ＭＳ Ｐゴシック" w:eastAsia="ＭＳ Ｐゴシック" w:hAnsi="ＭＳ Ｐゴシック" w:cs="YuGothic-Bold" w:hint="eastAsia"/>
          <w:b/>
          <w:bCs/>
          <w:kern w:val="0"/>
          <w:szCs w:val="21"/>
          <w:highlight w:val="yellow"/>
        </w:rPr>
        <w:t>0</w:t>
      </w:r>
      <w:r w:rsidRPr="00B35703">
        <w:rPr>
          <w:rFonts w:ascii="ＭＳ Ｐゴシック" w:eastAsia="ＭＳ Ｐゴシック" w:hAnsi="ＭＳ Ｐゴシック" w:cs="YuGothic-Bold" w:hint="eastAsia"/>
          <w:b/>
          <w:bCs/>
          <w:kern w:val="0"/>
          <w:szCs w:val="21"/>
          <w:highlight w:val="yellow"/>
        </w:rPr>
        <w:t>】　あなたは、これまでに自殺したいと考えたことがありますか。（単一選択）</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324CBC">
        <w:rPr>
          <w:rFonts w:ascii="ＭＳ Ｐゴシック" w:eastAsia="ＭＳ Ｐゴシック" w:hAnsi="ＭＳ Ｐゴシック" w:cs="YuGothic-Bold" w:hint="eastAsia"/>
          <w:b/>
          <w:bCs/>
          <w:kern w:val="0"/>
          <w:szCs w:val="21"/>
          <w:highlight w:val="yellow"/>
        </w:rPr>
        <w:t>1</w:t>
      </w:r>
      <w:r w:rsidRPr="00B35703">
        <w:rPr>
          <w:rFonts w:ascii="ＭＳ Ｐゴシック" w:eastAsia="ＭＳ Ｐゴシック" w:hAnsi="ＭＳ Ｐゴシック" w:cs="YuGothic-Bold" w:hint="eastAsia"/>
          <w:b/>
          <w:bCs/>
          <w:kern w:val="0"/>
          <w:szCs w:val="21"/>
          <w:highlight w:val="yellow"/>
        </w:rPr>
        <w:t>】　あなたはこれまでに自殺未遂をしたことがありますか。（単一選択）</w:t>
      </w:r>
    </w:p>
    <w:p w14:paraId="1418EC7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【全体の傾向：希死念慮】</w:t>
      </w:r>
    </w:p>
    <w:p w14:paraId="1B34A6F1" w14:textId="66A60FC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これまでに自殺したいと考えたことがあるとの回答割合は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C3212C">
        <w:rPr>
          <w:rFonts w:ascii="ＭＳ Ｐゴシック" w:eastAsia="ＭＳ Ｐゴシック" w:hAnsi="ＭＳ Ｐゴシック" w:cs="YuGothic-Regular" w:hint="eastAsia"/>
          <w:kern w:val="0"/>
          <w:szCs w:val="21"/>
        </w:rPr>
        <w:t>20.8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Pr="008C7EA3">
        <w:rPr>
          <w:rFonts w:ascii="ＭＳ Ｐゴシック" w:eastAsia="ＭＳ Ｐゴシック" w:hAnsi="ＭＳ Ｐゴシック" w:cs="YuGothic-Regular"/>
          <w:kern w:val="0"/>
          <w:szCs w:val="21"/>
        </w:rPr>
        <w:t>1</w:t>
      </w:r>
      <w:r w:rsidR="00C3212C">
        <w:rPr>
          <w:rFonts w:ascii="ＭＳ Ｐゴシック" w:eastAsia="ＭＳ Ｐゴシック" w:hAnsi="ＭＳ Ｐゴシック" w:cs="YuGothic-Regular" w:hint="eastAsia"/>
          <w:kern w:val="0"/>
          <w:szCs w:val="21"/>
        </w:rPr>
        <w:t>6.9</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2</w:t>
      </w:r>
      <w:r w:rsidR="00C3212C">
        <w:rPr>
          <w:rFonts w:ascii="ＭＳ Ｐゴシック" w:eastAsia="ＭＳ Ｐゴシック" w:hAnsi="ＭＳ Ｐゴシック" w:cs="YuGothic-Regular" w:hint="eastAsia"/>
          <w:kern w:val="0"/>
          <w:szCs w:val="21"/>
        </w:rPr>
        <w:t>3.9</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であった。（図表</w:t>
      </w:r>
      <w:r w:rsidR="00C3212C">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4DF51BE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F3B66A5" w14:textId="4C2E439E" w:rsidR="006B4047"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Regular"/>
          <w:noProof/>
          <w:kern w:val="0"/>
          <w:szCs w:val="21"/>
        </w:rPr>
        <w:drawing>
          <wp:anchor distT="0" distB="0" distL="114300" distR="114300" simplePos="0" relativeHeight="251869184" behindDoc="0" locked="0" layoutInCell="1" allowOverlap="1" wp14:anchorId="7724543A" wp14:editId="3E0EF754">
            <wp:simplePos x="0" y="0"/>
            <wp:positionH relativeFrom="column">
              <wp:posOffset>-153670</wp:posOffset>
            </wp:positionH>
            <wp:positionV relativeFrom="page">
              <wp:posOffset>2692238</wp:posOffset>
            </wp:positionV>
            <wp:extent cx="6469560" cy="169704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69560" cy="169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42</w:t>
      </w:r>
      <w:r w:rsidR="006B4047" w:rsidRPr="008C7EA3">
        <w:rPr>
          <w:rFonts w:ascii="ＭＳ Ｐゴシック" w:eastAsia="ＭＳ Ｐゴシック" w:hAnsi="ＭＳ Ｐゴシック" w:cs="YuGothic-Bold" w:hint="eastAsia"/>
          <w:b/>
          <w:bCs/>
          <w:kern w:val="0"/>
          <w:sz w:val="20"/>
          <w:szCs w:val="20"/>
        </w:rPr>
        <w:t xml:space="preserve">　希死念慮</w:t>
      </w:r>
    </w:p>
    <w:p w14:paraId="34DDB4F7" w14:textId="789A28E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8742639" w14:textId="55289B3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EB1EEA" w14:textId="394A02D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0DD86B" w14:textId="0A8546E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334397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C83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A927C7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BDD6D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D6644A" w14:textId="65AA4696" w:rsidR="006B4047" w:rsidRPr="008C7EA3" w:rsidRDefault="006B4047" w:rsidP="006B4047">
      <w:pPr>
        <w:autoSpaceDE w:val="0"/>
        <w:autoSpaceDN w:val="0"/>
        <w:adjustRightInd w:val="0"/>
        <w:spacing w:line="240" w:lineRule="atLeas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40</w:t>
      </w:r>
      <w:r w:rsidR="00324CBC">
        <w:rPr>
          <w:rFonts w:hint="eastAsia"/>
        </w:rPr>
        <w:t xml:space="preserve"> </w:t>
      </w:r>
      <w:r w:rsidRPr="008C7EA3">
        <w:rPr>
          <w:rFonts w:ascii="ＭＳ Ｐゴシック" w:eastAsia="ＭＳ Ｐゴシック" w:hAnsi="ＭＳ Ｐゴシック" w:cs="YuGothic-Regular" w:hint="eastAsia"/>
          <w:kern w:val="0"/>
          <w:sz w:val="18"/>
          <w:szCs w:val="18"/>
        </w:rPr>
        <w:t>集計から除外：答えたくない（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256</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84</w:t>
      </w:r>
      <w:r w:rsidRPr="008C7EA3">
        <w:rPr>
          <w:rFonts w:ascii="ＭＳ Ｐゴシック" w:eastAsia="ＭＳ Ｐゴシック" w:hAnsi="ＭＳ Ｐゴシック" w:cs="YuGothic-Regular" w:hint="eastAsia"/>
          <w:kern w:val="0"/>
          <w:sz w:val="18"/>
          <w:szCs w:val="18"/>
        </w:rPr>
        <w:t>）</w:t>
      </w:r>
    </w:p>
    <w:p w14:paraId="56D252F5" w14:textId="0CB0D283"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7688ACD9" w14:textId="77777777" w:rsidR="00411A78" w:rsidRDefault="00411A78" w:rsidP="006B4047">
      <w:pPr>
        <w:autoSpaceDE w:val="0"/>
        <w:autoSpaceDN w:val="0"/>
        <w:adjustRightInd w:val="0"/>
        <w:jc w:val="left"/>
        <w:rPr>
          <w:rFonts w:ascii="ＭＳ Ｐゴシック" w:eastAsia="ＭＳ Ｐゴシック" w:hAnsi="ＭＳ Ｐゴシック" w:cs="YuGothic-Bold"/>
          <w:b/>
          <w:bCs/>
          <w:kern w:val="0"/>
          <w:szCs w:val="21"/>
        </w:rPr>
      </w:pPr>
    </w:p>
    <w:p w14:paraId="5DC5664E"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【全体の傾向：自殺企図】</w:t>
      </w:r>
    </w:p>
    <w:p w14:paraId="78F2AE5A" w14:textId="67DAE66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これまでに自殺未遂をしたことがあるとの回答割合は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全体では</w:t>
      </w:r>
      <w:r w:rsidR="00C049FC">
        <w:rPr>
          <w:rFonts w:ascii="ＭＳ Ｐゴシック" w:eastAsia="ＭＳ Ｐゴシック" w:hAnsi="ＭＳ Ｐゴシック" w:cs="YuGothic-Regular" w:hint="eastAsia"/>
          <w:kern w:val="0"/>
          <w:szCs w:val="21"/>
        </w:rPr>
        <w:t>3.2</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C049FC">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3.</w:t>
      </w:r>
      <w:r w:rsidR="00C049FC">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であった。（図表</w:t>
      </w:r>
      <w:r w:rsidR="00C049FC">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w:t>
      </w:r>
    </w:p>
    <w:p w14:paraId="1117A1BE" w14:textId="4BB06D75"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2A4B0FE" w14:textId="22411984" w:rsidR="006B4047" w:rsidRPr="008C7EA3" w:rsidRDefault="00AF46A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Regular"/>
          <w:noProof/>
          <w:kern w:val="0"/>
          <w:szCs w:val="21"/>
        </w:rPr>
        <w:drawing>
          <wp:anchor distT="0" distB="0" distL="114300" distR="114300" simplePos="0" relativeHeight="251871232" behindDoc="0" locked="0" layoutInCell="1" allowOverlap="1" wp14:anchorId="6806A4A0" wp14:editId="55D436DA">
            <wp:simplePos x="0" y="0"/>
            <wp:positionH relativeFrom="column">
              <wp:posOffset>-130810</wp:posOffset>
            </wp:positionH>
            <wp:positionV relativeFrom="page">
              <wp:posOffset>6154893</wp:posOffset>
            </wp:positionV>
            <wp:extent cx="6469380" cy="1696720"/>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6938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43</w:t>
      </w:r>
      <w:r w:rsidR="006B4047" w:rsidRPr="008C7EA3">
        <w:rPr>
          <w:rFonts w:ascii="ＭＳ Ｐゴシック" w:eastAsia="ＭＳ Ｐゴシック" w:hAnsi="ＭＳ Ｐゴシック" w:cs="YuGothic-Bold" w:hint="eastAsia"/>
          <w:b/>
          <w:bCs/>
          <w:kern w:val="0"/>
          <w:sz w:val="20"/>
          <w:szCs w:val="20"/>
        </w:rPr>
        <w:t xml:space="preserve">　自殺企図</w:t>
      </w:r>
    </w:p>
    <w:p w14:paraId="1326D83E" w14:textId="05102DD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4427F70" w14:textId="6D982BE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1FDF6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C9511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3903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3AA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3E0213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86721B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57E53" w14:textId="30E23E25"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 xml:space="preserve">41 </w:t>
      </w:r>
      <w:r w:rsidRPr="008C7EA3">
        <w:rPr>
          <w:rFonts w:ascii="ＭＳ Ｐゴシック" w:eastAsia="ＭＳ Ｐゴシック" w:hAnsi="ＭＳ Ｐゴシック" w:cs="YuGothic-Regular" w:hint="eastAsia"/>
          <w:kern w:val="0"/>
          <w:sz w:val="18"/>
          <w:szCs w:val="18"/>
        </w:rPr>
        <w:t>集計から除外：答えたくない（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9</w:t>
      </w:r>
      <w:r>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81</w:t>
      </w:r>
      <w:r w:rsidRPr="008C7EA3">
        <w:rPr>
          <w:rFonts w:ascii="ＭＳ Ｐゴシック" w:eastAsia="ＭＳ Ｐゴシック" w:hAnsi="ＭＳ Ｐゴシック" w:cs="YuGothic-Regular" w:hint="eastAsia"/>
          <w:kern w:val="0"/>
          <w:sz w:val="18"/>
          <w:szCs w:val="18"/>
        </w:rPr>
        <w:t>）</w:t>
      </w:r>
    </w:p>
    <w:p w14:paraId="5D4C0A25"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492E1F08"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【ギャンブル等依存が疑われる者と希死念慮】</w:t>
      </w:r>
      <w:r>
        <w:rPr>
          <w:rFonts w:ascii="ＭＳ Ｐゴシック" w:eastAsia="ＭＳ Ｐゴシック" w:hAnsi="ＭＳ Ｐゴシック" w:cs="YuGothic-Regular" w:hint="eastAsia"/>
          <w:kern w:val="0"/>
          <w:szCs w:val="21"/>
        </w:rPr>
        <w:t xml:space="preserve">　</w:t>
      </w:r>
    </w:p>
    <w:p w14:paraId="09695DD6" w14:textId="2F20A5FA" w:rsidR="006B4047" w:rsidRPr="00AA5C9E"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color w:val="000000" w:themeColor="text1"/>
          <w:kern w:val="0"/>
          <w:sz w:val="20"/>
          <w:szCs w:val="20"/>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の得点区分別に「これまでに自殺したいと考えたことがありますか」との質問への回答割合を比較したと</w:t>
      </w:r>
      <w:r>
        <w:rPr>
          <w:rFonts w:ascii="ＭＳ Ｐゴシック" w:eastAsia="ＭＳ Ｐゴシック" w:hAnsi="ＭＳ Ｐゴシック" w:cs="YuGothic-Regular" w:hint="eastAsia"/>
          <w:kern w:val="0"/>
          <w:szCs w:val="21"/>
        </w:rPr>
        <w:t>こ</w:t>
      </w:r>
      <w:r w:rsidRPr="008C7EA3">
        <w:rPr>
          <w:rFonts w:ascii="ＭＳ Ｐゴシック" w:eastAsia="ＭＳ Ｐゴシック" w:hAnsi="ＭＳ Ｐゴシック" w:cs="YuGothic-Regular" w:hint="eastAsia"/>
          <w:kern w:val="0"/>
          <w:szCs w:val="21"/>
        </w:rPr>
        <w:t>ろ</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ギャンブル等依存が疑われる者の群では</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希死念慮を有する割合が有意に高かった。</w:t>
      </w:r>
      <w:r w:rsidRPr="00AA5C9E">
        <w:rPr>
          <w:rFonts w:ascii="ＭＳ Ｐゴシック" w:eastAsia="ＭＳ Ｐゴシック" w:hAnsi="ＭＳ Ｐゴシック" w:cs="YuGothic-Regular" w:hint="eastAsia"/>
          <w:color w:val="000000" w:themeColor="text1"/>
          <w:kern w:val="0"/>
          <w:szCs w:val="21"/>
        </w:rPr>
        <w:t>（</w:t>
      </w:r>
      <w:r w:rsidRPr="00AA5C9E">
        <w:rPr>
          <w:rFonts w:ascii="ＭＳ ゴシック" w:eastAsia="ＭＳ ゴシック" w:hAnsi="ＭＳ ゴシック" w:cs="YuGothic-Regular" w:hint="eastAsia"/>
          <w:color w:val="000000" w:themeColor="text1"/>
          <w:kern w:val="0"/>
          <w:szCs w:val="21"/>
        </w:rPr>
        <w:t>χ²</w:t>
      </w:r>
      <w:r w:rsidRPr="00AA5C9E">
        <w:rPr>
          <w:rFonts w:ascii="ＭＳ ゴシック" w:eastAsia="ＭＳ ゴシック" w:hAnsi="ＭＳ ゴシック" w:cs="YuGothic-Regular"/>
          <w:color w:val="000000" w:themeColor="text1"/>
          <w:kern w:val="0"/>
          <w:szCs w:val="21"/>
        </w:rPr>
        <w:t xml:space="preserve"> </w:t>
      </w:r>
      <w:r w:rsidRPr="00AA5C9E">
        <w:rPr>
          <w:rFonts w:ascii="ＭＳ Ｐゴシック" w:eastAsia="ＭＳ Ｐゴシック" w:hAnsi="ＭＳ Ｐゴシック" w:cs="YuGothic-Regular" w:hint="eastAsia"/>
          <w:color w:val="000000" w:themeColor="text1"/>
          <w:kern w:val="0"/>
          <w:szCs w:val="21"/>
        </w:rPr>
        <w:t>（1）</w:t>
      </w:r>
      <w:r w:rsidRPr="00AA5C9E">
        <w:rPr>
          <w:rFonts w:ascii="ＭＳ Ｐゴシック" w:eastAsia="ＭＳ Ｐゴシック" w:hAnsi="ＭＳ Ｐゴシック" w:cs="YuGothic-Regular"/>
          <w:color w:val="000000" w:themeColor="text1"/>
          <w:kern w:val="0"/>
          <w:szCs w:val="21"/>
        </w:rPr>
        <w:t>=</w:t>
      </w:r>
      <w:r w:rsidR="00AA5C9E" w:rsidRPr="00AA5C9E">
        <w:rPr>
          <w:rFonts w:ascii="ＭＳ Ｐゴシック" w:eastAsia="ＭＳ Ｐゴシック" w:hAnsi="ＭＳ Ｐゴシック" w:cs="YuGothic-Regular" w:hint="eastAsia"/>
          <w:color w:val="000000" w:themeColor="text1"/>
          <w:kern w:val="0"/>
          <w:szCs w:val="21"/>
        </w:rPr>
        <w:t>7.576</w:t>
      </w:r>
      <w:r w:rsidRPr="00AA5C9E">
        <w:rPr>
          <w:rFonts w:ascii="ＭＳ Ｐゴシック" w:eastAsia="ＭＳ Ｐゴシック" w:hAnsi="ＭＳ Ｐゴシック" w:cs="YuGothic-Regular"/>
          <w:color w:val="000000" w:themeColor="text1"/>
          <w:kern w:val="0"/>
          <w:szCs w:val="21"/>
        </w:rPr>
        <w:t>, p&lt;.0</w:t>
      </w:r>
      <w:r w:rsidRPr="00AA5C9E">
        <w:rPr>
          <w:rFonts w:ascii="ＭＳ Ｐゴシック" w:eastAsia="ＭＳ Ｐゴシック" w:hAnsi="ＭＳ Ｐゴシック" w:cs="YuGothic-Regular" w:hint="eastAsia"/>
          <w:color w:val="000000" w:themeColor="text1"/>
          <w:kern w:val="0"/>
          <w:szCs w:val="21"/>
        </w:rPr>
        <w:t>5）</w:t>
      </w:r>
    </w:p>
    <w:p w14:paraId="2A418BBF" w14:textId="3D44BF2B" w:rsidR="006B4047" w:rsidRPr="00E43C17" w:rsidRDefault="006B4047" w:rsidP="006B4047">
      <w:pPr>
        <w:autoSpaceDE w:val="0"/>
        <w:autoSpaceDN w:val="0"/>
        <w:adjustRightInd w:val="0"/>
        <w:rPr>
          <w:rFonts w:ascii="ＭＳ Ｐゴシック" w:eastAsia="ＭＳ Ｐゴシック" w:hAnsi="ＭＳ Ｐゴシック" w:cs="YuGothic-Bold"/>
          <w:b/>
          <w:bCs/>
          <w:kern w:val="0"/>
          <w:sz w:val="20"/>
          <w:szCs w:val="20"/>
        </w:rPr>
      </w:pPr>
      <w:r w:rsidRPr="00F847B8">
        <w:rPr>
          <w:rFonts w:ascii="ＭＳ Ｐゴシック" w:eastAsia="ＭＳ Ｐゴシック" w:hAnsi="ＭＳ Ｐゴシック" w:cs="YuGothic-Regular" w:hint="eastAsia"/>
          <w:kern w:val="0"/>
          <w:szCs w:val="21"/>
        </w:rPr>
        <w:t>（図</w:t>
      </w:r>
      <w:r w:rsidRPr="008C7EA3">
        <w:rPr>
          <w:rFonts w:ascii="ＭＳ Ｐゴシック" w:eastAsia="ＭＳ Ｐゴシック" w:hAnsi="ＭＳ Ｐゴシック" w:cs="YuGothic-Regular" w:hint="eastAsia"/>
          <w:kern w:val="0"/>
          <w:szCs w:val="21"/>
        </w:rPr>
        <w:t>表</w:t>
      </w:r>
      <w:r>
        <w:rPr>
          <w:rFonts w:ascii="ＭＳ Ｐゴシック" w:eastAsia="ＭＳ Ｐゴシック" w:hAnsi="ＭＳ Ｐゴシック" w:cs="YuGothic-Regular"/>
          <w:kern w:val="0"/>
          <w:szCs w:val="21"/>
        </w:rPr>
        <w:t>4</w:t>
      </w:r>
      <w:r w:rsidR="002D2EAB">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w:t>
      </w:r>
    </w:p>
    <w:p w14:paraId="2F9AF04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600E873" w14:textId="6710775A"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ギャンブル等依存と希死念慮</w:t>
      </w:r>
    </w:p>
    <w:p w14:paraId="4BE26C01" w14:textId="28C91DCD" w:rsidR="006B4047"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Bold"/>
          <w:b/>
          <w:bCs/>
          <w:noProof/>
          <w:kern w:val="0"/>
          <w:sz w:val="20"/>
          <w:szCs w:val="20"/>
        </w:rPr>
        <w:drawing>
          <wp:anchor distT="0" distB="0" distL="114300" distR="114300" simplePos="0" relativeHeight="251873280" behindDoc="0" locked="0" layoutInCell="1" allowOverlap="1" wp14:anchorId="731CB65C" wp14:editId="6E9F86B9">
            <wp:simplePos x="0" y="0"/>
            <wp:positionH relativeFrom="column">
              <wp:posOffset>263926</wp:posOffset>
            </wp:positionH>
            <wp:positionV relativeFrom="paragraph">
              <wp:posOffset>72390</wp:posOffset>
            </wp:positionV>
            <wp:extent cx="5919840" cy="932400"/>
            <wp:effectExtent l="0" t="0" r="5080" b="127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19840" cy="9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B8883" w14:textId="698D18E5" w:rsidR="00324CBC"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7DECA6A0" w14:textId="7AC14B05" w:rsidR="00324CBC"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64680B9B" w14:textId="404FE89C" w:rsidR="00324CBC"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2EB5D64E" w14:textId="61297631" w:rsidR="00324CBC" w:rsidRPr="008C7EA3" w:rsidRDefault="00324CBC" w:rsidP="006B4047">
      <w:pPr>
        <w:autoSpaceDE w:val="0"/>
        <w:autoSpaceDN w:val="0"/>
        <w:adjustRightInd w:val="0"/>
        <w:jc w:val="center"/>
        <w:rPr>
          <w:rFonts w:ascii="ＭＳ Ｐゴシック" w:eastAsia="ＭＳ Ｐゴシック" w:hAnsi="ＭＳ Ｐゴシック" w:cs="YuGothic-Bold"/>
          <w:b/>
          <w:bCs/>
          <w:kern w:val="0"/>
          <w:sz w:val="20"/>
          <w:szCs w:val="20"/>
        </w:rPr>
      </w:pPr>
    </w:p>
    <w:p w14:paraId="48562F3D" w14:textId="0FF750E3" w:rsidR="006B4047" w:rsidRPr="00A075B0"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w:t>
      </w:r>
      <w:r>
        <w:rPr>
          <w:rFonts w:ascii="ＭＳ Ｐゴシック" w:eastAsia="ＭＳ Ｐゴシック" w:hAnsi="ＭＳ Ｐゴシック" w:cs="YuGothic-Regular" w:hint="eastAsia"/>
          <w:kern w:val="0"/>
          <w:sz w:val="18"/>
          <w:szCs w:val="18"/>
        </w:rPr>
        <w:t>問4</w:t>
      </w:r>
      <w:r w:rsidR="00324CBC">
        <w:rPr>
          <w:rFonts w:ascii="ＭＳ Ｐゴシック" w:eastAsia="ＭＳ Ｐゴシック" w:hAnsi="ＭＳ Ｐゴシック" w:cs="YuGothic-Regular" w:hint="eastAsia"/>
          <w:kern w:val="0"/>
          <w:sz w:val="18"/>
          <w:szCs w:val="18"/>
        </w:rPr>
        <w:t>0</w:t>
      </w:r>
      <w:r>
        <w:rPr>
          <w:rFonts w:ascii="ＭＳ Ｐゴシック" w:eastAsia="ＭＳ Ｐゴシック" w:hAnsi="ＭＳ Ｐゴシック" w:cs="YuGothic-Regular" w:hint="eastAsia"/>
          <w:kern w:val="0"/>
          <w:sz w:val="18"/>
          <w:szCs w:val="18"/>
        </w:rPr>
        <w:t>で</w:t>
      </w:r>
      <w:r w:rsidRPr="008C7EA3">
        <w:rPr>
          <w:rFonts w:ascii="ＭＳ Ｐゴシック" w:eastAsia="ＭＳ Ｐゴシック" w:hAnsi="ＭＳ Ｐゴシック" w:cs="YuGothic-Regular" w:hint="eastAsia"/>
          <w:kern w:val="0"/>
          <w:sz w:val="18"/>
          <w:szCs w:val="18"/>
        </w:rPr>
        <w:t>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256</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84</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kern w:val="0"/>
          <w:sz w:val="18"/>
          <w:szCs w:val="18"/>
        </w:rPr>
        <w:t>-</w:t>
      </w:r>
      <w:r w:rsidR="00324CBC">
        <w:rPr>
          <w:rFonts w:ascii="ＭＳ Ｐゴシック" w:eastAsia="ＭＳ Ｐゴシック" w:hAnsi="ＭＳ Ｐゴシック" w:cs="YuGothic-Regular" w:hint="eastAsia"/>
          <w:kern w:val="0"/>
          <w:sz w:val="18"/>
          <w:szCs w:val="18"/>
        </w:rPr>
        <w:t>31</w:t>
      </w:r>
      <w:r w:rsidRPr="008C7EA3">
        <w:rPr>
          <w:rFonts w:ascii="ＭＳ Ｐゴシック" w:eastAsia="ＭＳ Ｐゴシック" w:hAnsi="ＭＳ Ｐゴシック" w:cs="YuGothic-Regular" w:hint="eastAsia"/>
          <w:kern w:val="0"/>
          <w:sz w:val="18"/>
          <w:szCs w:val="18"/>
        </w:rPr>
        <w:t>）に回答不</w:t>
      </w:r>
      <w:r w:rsidRPr="00A075B0">
        <w:rPr>
          <w:rFonts w:ascii="ＭＳ Ｐゴシック" w:eastAsia="ＭＳ Ｐゴシック" w:hAnsi="ＭＳ Ｐゴシック" w:cs="YuGothic-Regular" w:hint="eastAsia"/>
          <w:kern w:val="0"/>
          <w:sz w:val="18"/>
          <w:szCs w:val="18"/>
        </w:rPr>
        <w:t>備（</w:t>
      </w:r>
      <w:r w:rsidRPr="00A075B0">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102</w:t>
      </w:r>
      <w:r w:rsidRPr="00A075B0">
        <w:rPr>
          <w:rFonts w:ascii="ＭＳ Ｐゴシック" w:eastAsia="ＭＳ Ｐゴシック" w:hAnsi="ＭＳ Ｐゴシック" w:cs="YuGothic-Regular" w:hint="eastAsia"/>
          <w:kern w:val="0"/>
          <w:sz w:val="18"/>
          <w:szCs w:val="18"/>
        </w:rPr>
        <w:t>）</w:t>
      </w:r>
    </w:p>
    <w:p w14:paraId="2D5F1EF0" w14:textId="34903B32"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1C3BCD3A" w14:textId="77777777" w:rsidR="00324CBC" w:rsidRDefault="00324CBC" w:rsidP="006B4047">
      <w:pPr>
        <w:autoSpaceDE w:val="0"/>
        <w:autoSpaceDN w:val="0"/>
        <w:adjustRightInd w:val="0"/>
        <w:jc w:val="left"/>
        <w:rPr>
          <w:rFonts w:ascii="ＭＳ Ｐゴシック" w:eastAsia="ＭＳ Ｐゴシック" w:hAnsi="ＭＳ Ｐゴシック" w:cs="YuGothic-Bold"/>
          <w:b/>
          <w:bCs/>
          <w:kern w:val="0"/>
          <w:szCs w:val="21"/>
        </w:rPr>
      </w:pPr>
    </w:p>
    <w:p w14:paraId="3532A69E" w14:textId="6F91006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【ギャンブル等依存が疑われる者と自殺企図】</w:t>
      </w:r>
    </w:p>
    <w:p w14:paraId="732ED589" w14:textId="11D6B88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の得点区分別に「あなたはこれまでに自殺未遂をしたことがありますか」との質問への回答割合を比較したところ</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ギャンブル等依存が疑われる者の群とそうでない群で</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自殺企図を経験した割合に有意な差は認めなかった。（図表</w:t>
      </w:r>
      <w:r w:rsidRPr="00F847B8">
        <w:rPr>
          <w:rFonts w:ascii="ＭＳ Ｐゴシック" w:eastAsia="ＭＳ Ｐゴシック" w:hAnsi="ＭＳ Ｐゴシック" w:cs="YuGothic-Regular"/>
          <w:kern w:val="0"/>
          <w:szCs w:val="21"/>
        </w:rPr>
        <w:t>4</w:t>
      </w:r>
      <w:r w:rsidR="002D2EAB">
        <w:rPr>
          <w:rFonts w:ascii="ＭＳ Ｐゴシック" w:eastAsia="ＭＳ Ｐゴシック" w:hAnsi="ＭＳ Ｐゴシック" w:cs="YuGothic-Regular" w:hint="eastAsia"/>
          <w:kern w:val="0"/>
          <w:szCs w:val="21"/>
        </w:rPr>
        <w:t>5</w:t>
      </w:r>
      <w:r w:rsidRPr="00F847B8">
        <w:rPr>
          <w:rFonts w:ascii="ＭＳ Ｐゴシック" w:eastAsia="ＭＳ Ｐゴシック" w:hAnsi="ＭＳ Ｐゴシック" w:cs="YuGothic-Regular" w:hint="eastAsia"/>
          <w:kern w:val="0"/>
          <w:szCs w:val="21"/>
        </w:rPr>
        <w:t>）</w:t>
      </w:r>
    </w:p>
    <w:p w14:paraId="66C2D650"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 w:val="20"/>
          <w:szCs w:val="20"/>
        </w:rPr>
      </w:pPr>
    </w:p>
    <w:p w14:paraId="5BA4AA7B" w14:textId="3A58B9C5"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5</w:t>
      </w:r>
      <w:r w:rsidRPr="008C7EA3">
        <w:rPr>
          <w:rFonts w:ascii="ＭＳ Ｐゴシック" w:eastAsia="ＭＳ Ｐゴシック" w:hAnsi="ＭＳ Ｐゴシック" w:cs="YuGothic-Bold" w:hint="eastAsia"/>
          <w:b/>
          <w:bCs/>
          <w:kern w:val="0"/>
          <w:sz w:val="20"/>
          <w:szCs w:val="20"/>
        </w:rPr>
        <w:t xml:space="preserve">　ギャンブル等依存と自殺企図</w:t>
      </w:r>
    </w:p>
    <w:p w14:paraId="5208D697" w14:textId="4B1CC7D9"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r w:rsidRPr="00324CBC">
        <w:rPr>
          <w:rFonts w:ascii="ＭＳ Ｐゴシック" w:eastAsia="ＭＳ Ｐゴシック" w:hAnsi="ＭＳ Ｐゴシック" w:cs="YuGothic-Bold"/>
          <w:b/>
          <w:bCs/>
          <w:noProof/>
          <w:kern w:val="0"/>
          <w:sz w:val="20"/>
          <w:szCs w:val="20"/>
        </w:rPr>
        <w:drawing>
          <wp:anchor distT="0" distB="0" distL="114300" distR="114300" simplePos="0" relativeHeight="251875328" behindDoc="0" locked="0" layoutInCell="1" allowOverlap="1" wp14:anchorId="27C86CC1" wp14:editId="576AF88D">
            <wp:simplePos x="0" y="0"/>
            <wp:positionH relativeFrom="column">
              <wp:posOffset>253733</wp:posOffset>
            </wp:positionH>
            <wp:positionV relativeFrom="paragraph">
              <wp:posOffset>74195</wp:posOffset>
            </wp:positionV>
            <wp:extent cx="5919840" cy="932400"/>
            <wp:effectExtent l="0" t="0" r="5080" b="127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19840" cy="9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39D4" w14:textId="2DD3EAF5"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7CB3F199" w14:textId="0194B0CA"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5E3F1B51" w14:textId="5C10BB88"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692D8515" w14:textId="48488E9E" w:rsidR="00324CBC" w:rsidRDefault="00324CBC" w:rsidP="00324CBC">
      <w:pPr>
        <w:autoSpaceDE w:val="0"/>
        <w:autoSpaceDN w:val="0"/>
        <w:adjustRightInd w:val="0"/>
        <w:jc w:val="left"/>
        <w:rPr>
          <w:rFonts w:ascii="ＭＳ Ｐゴシック" w:eastAsia="ＭＳ Ｐゴシック" w:hAnsi="ＭＳ Ｐゴシック" w:cs="YuGothic-Bold"/>
          <w:b/>
          <w:bCs/>
          <w:kern w:val="0"/>
          <w:sz w:val="20"/>
          <w:szCs w:val="20"/>
        </w:rPr>
      </w:pPr>
    </w:p>
    <w:p w14:paraId="768C21C1" w14:textId="47376E53" w:rsidR="006B4047" w:rsidRPr="00A075B0" w:rsidRDefault="006B4047" w:rsidP="006B4047">
      <w:pPr>
        <w:autoSpaceDE w:val="0"/>
        <w:autoSpaceDN w:val="0"/>
        <w:adjustRightInd w:val="0"/>
        <w:jc w:val="left"/>
        <w:rPr>
          <w:rFonts w:ascii="ＭＳ Ｐゴシック" w:eastAsia="ＭＳ Ｐゴシック" w:hAnsi="ＭＳ Ｐゴシック" w:cs="YuGothic-Regular"/>
          <w:color w:val="000000" w:themeColor="text1"/>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4</w:t>
      </w:r>
      <w:r w:rsidR="00324CBC">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で答えたくない（</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9</w:t>
      </w:r>
      <w:r>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w:t>
      </w:r>
      <w:r w:rsidR="00324CBC">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81</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00324CBC" w:rsidRPr="008C7EA3">
        <w:rPr>
          <w:rFonts w:ascii="ＭＳ Ｐゴシック" w:eastAsia="ＭＳ Ｐゴシック" w:hAnsi="ＭＳ Ｐゴシック" w:cs="YuGothic-Regular"/>
          <w:kern w:val="0"/>
          <w:sz w:val="18"/>
          <w:szCs w:val="18"/>
        </w:rPr>
        <w:t>SOGS</w:t>
      </w:r>
      <w:r w:rsidR="00324CBC" w:rsidRPr="008C7EA3">
        <w:rPr>
          <w:rFonts w:ascii="ＭＳ Ｐゴシック" w:eastAsia="ＭＳ Ｐゴシック" w:hAnsi="ＭＳ Ｐゴシック" w:cs="YuGothic-Regular" w:hint="eastAsia"/>
          <w:kern w:val="0"/>
          <w:sz w:val="18"/>
          <w:szCs w:val="18"/>
        </w:rPr>
        <w:t>（問</w:t>
      </w:r>
      <w:r w:rsidR="00324CBC">
        <w:rPr>
          <w:rFonts w:ascii="ＭＳ Ｐゴシック" w:eastAsia="ＭＳ Ｐゴシック" w:hAnsi="ＭＳ Ｐゴシック" w:cs="YuGothic-Regular" w:hint="eastAsia"/>
          <w:kern w:val="0"/>
          <w:sz w:val="18"/>
          <w:szCs w:val="18"/>
        </w:rPr>
        <w:t>18</w:t>
      </w:r>
      <w:r w:rsidR="00324CBC" w:rsidRPr="008C7EA3">
        <w:rPr>
          <w:rFonts w:ascii="ＭＳ Ｐゴシック" w:eastAsia="ＭＳ Ｐゴシック" w:hAnsi="ＭＳ Ｐゴシック" w:cs="YuGothic-Regular"/>
          <w:kern w:val="0"/>
          <w:sz w:val="18"/>
          <w:szCs w:val="18"/>
        </w:rPr>
        <w:t>-</w:t>
      </w:r>
      <w:r w:rsidR="00324CBC">
        <w:rPr>
          <w:rFonts w:ascii="ＭＳ Ｐゴシック" w:eastAsia="ＭＳ Ｐゴシック" w:hAnsi="ＭＳ Ｐゴシック" w:cs="YuGothic-Regular" w:hint="eastAsia"/>
          <w:kern w:val="0"/>
          <w:sz w:val="18"/>
          <w:szCs w:val="18"/>
        </w:rPr>
        <w:t>31</w:t>
      </w:r>
      <w:r w:rsidR="00324CBC" w:rsidRPr="008C7EA3">
        <w:rPr>
          <w:rFonts w:ascii="ＭＳ Ｐゴシック" w:eastAsia="ＭＳ Ｐゴシック" w:hAnsi="ＭＳ Ｐゴシック" w:cs="YuGothic-Regular" w:hint="eastAsia"/>
          <w:kern w:val="0"/>
          <w:sz w:val="18"/>
          <w:szCs w:val="18"/>
        </w:rPr>
        <w:t>）に回答不</w:t>
      </w:r>
      <w:r w:rsidR="00324CBC" w:rsidRPr="00A075B0">
        <w:rPr>
          <w:rFonts w:ascii="ＭＳ Ｐゴシック" w:eastAsia="ＭＳ Ｐゴシック" w:hAnsi="ＭＳ Ｐゴシック" w:cs="YuGothic-Regular" w:hint="eastAsia"/>
          <w:kern w:val="0"/>
          <w:sz w:val="18"/>
          <w:szCs w:val="18"/>
        </w:rPr>
        <w:t>備（</w:t>
      </w:r>
      <w:r w:rsidR="00324CBC" w:rsidRPr="00A075B0">
        <w:rPr>
          <w:rFonts w:ascii="ＭＳ Ｐゴシック" w:eastAsia="ＭＳ Ｐゴシック" w:hAnsi="ＭＳ Ｐゴシック" w:cs="YuGothic-Regular"/>
          <w:kern w:val="0"/>
          <w:sz w:val="18"/>
          <w:szCs w:val="18"/>
        </w:rPr>
        <w:t>n=</w:t>
      </w:r>
      <w:r w:rsidR="00324CBC">
        <w:rPr>
          <w:rFonts w:ascii="ＭＳ Ｐゴシック" w:eastAsia="ＭＳ Ｐゴシック" w:hAnsi="ＭＳ Ｐゴシック" w:cs="YuGothic-Regular" w:hint="eastAsia"/>
          <w:kern w:val="0"/>
          <w:sz w:val="18"/>
          <w:szCs w:val="18"/>
        </w:rPr>
        <w:t>102</w:t>
      </w:r>
      <w:r w:rsidR="00324CBC" w:rsidRPr="00A075B0">
        <w:rPr>
          <w:rFonts w:ascii="ＭＳ Ｐゴシック" w:eastAsia="ＭＳ Ｐゴシック" w:hAnsi="ＭＳ Ｐゴシック" w:cs="YuGothic-Regular" w:hint="eastAsia"/>
          <w:kern w:val="0"/>
          <w:sz w:val="18"/>
          <w:szCs w:val="18"/>
        </w:rPr>
        <w:t>）</w:t>
      </w:r>
    </w:p>
    <w:p w14:paraId="78F7D681" w14:textId="0A1D850E"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56ED1A8F" w14:textId="1C56DB03"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6120B7FD"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問題と喫煙の関連</w:t>
      </w:r>
    </w:p>
    <w:p w14:paraId="3F3F4F29" w14:textId="7E7ABCF4"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2F76B8">
        <w:rPr>
          <w:rFonts w:ascii="ＭＳ Ｐゴシック" w:eastAsia="ＭＳ Ｐゴシック" w:hAnsi="ＭＳ Ｐゴシック" w:cs="YuGothic-Bold" w:hint="eastAsia"/>
          <w:b/>
          <w:bCs/>
          <w:kern w:val="0"/>
          <w:szCs w:val="21"/>
          <w:highlight w:val="yellow"/>
        </w:rPr>
        <w:t>3</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あなたの喫煙（紙巻きタバコ、電子タバコ、加熱式タバコ含む）について、あてはまるものを１つ選んでください。</w:t>
      </w:r>
    </w:p>
    <w:p w14:paraId="7ACCA11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【全体の傾向：喫煙】</w:t>
      </w:r>
    </w:p>
    <w:p w14:paraId="174D27AF" w14:textId="2EAC3104"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現在または過去の喫煙があるとの回答割合は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AC2662">
        <w:rPr>
          <w:rFonts w:ascii="ＭＳ Ｐゴシック" w:eastAsia="ＭＳ Ｐゴシック" w:hAnsi="ＭＳ Ｐゴシック" w:cs="YuGothic-Regular" w:hint="eastAsia"/>
          <w:kern w:val="0"/>
          <w:szCs w:val="21"/>
        </w:rPr>
        <w:t>44.1</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AC2662">
        <w:rPr>
          <w:rFonts w:ascii="ＭＳ Ｐゴシック" w:eastAsia="ＭＳ Ｐゴシック" w:hAnsi="ＭＳ Ｐゴシック" w:cs="YuGothic-Regular" w:hint="eastAsia"/>
          <w:kern w:val="0"/>
          <w:szCs w:val="21"/>
        </w:rPr>
        <w:t>66.0</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00AC2662">
        <w:rPr>
          <w:rFonts w:ascii="ＭＳ Ｐゴシック" w:eastAsia="ＭＳ Ｐゴシック" w:hAnsi="ＭＳ Ｐゴシック" w:cs="YuGothic-Regular" w:hint="eastAsia"/>
          <w:kern w:val="0"/>
          <w:szCs w:val="21"/>
        </w:rPr>
        <w:t>26.5</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AC2662">
        <w:rPr>
          <w:rFonts w:ascii="ＭＳ Ｐゴシック" w:eastAsia="ＭＳ Ｐゴシック" w:hAnsi="ＭＳ Ｐゴシック" w:cs="YuGothic-Regular" w:hint="eastAsia"/>
          <w:kern w:val="0"/>
          <w:szCs w:val="21"/>
        </w:rPr>
        <w:t>4</w:t>
      </w:r>
      <w:r w:rsidR="002D2EAB">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05F811C3" w14:textId="52C3942B"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8CE0743" w14:textId="17BFCF26" w:rsidR="006B4047" w:rsidRPr="008C7EA3" w:rsidRDefault="00393A5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F76B8">
        <w:rPr>
          <w:rFonts w:ascii="ＭＳ Ｐゴシック" w:eastAsia="ＭＳ Ｐゴシック" w:hAnsi="ＭＳ Ｐゴシック" w:cs="YuGothic-Bold"/>
          <w:b/>
          <w:bCs/>
          <w:noProof/>
          <w:kern w:val="0"/>
          <w:sz w:val="20"/>
          <w:szCs w:val="20"/>
        </w:rPr>
        <w:drawing>
          <wp:anchor distT="0" distB="0" distL="114300" distR="114300" simplePos="0" relativeHeight="251877376" behindDoc="0" locked="0" layoutInCell="1" allowOverlap="1" wp14:anchorId="0694D8B0" wp14:editId="69747146">
            <wp:simplePos x="0" y="0"/>
            <wp:positionH relativeFrom="column">
              <wp:posOffset>-198120</wp:posOffset>
            </wp:positionH>
            <wp:positionV relativeFrom="page">
              <wp:posOffset>2724248</wp:posOffset>
            </wp:positionV>
            <wp:extent cx="6470015" cy="169672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001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6</w:t>
      </w:r>
      <w:r w:rsidR="006B4047" w:rsidRPr="008C7EA3">
        <w:rPr>
          <w:rFonts w:ascii="ＭＳ Ｐゴシック" w:eastAsia="ＭＳ Ｐゴシック" w:hAnsi="ＭＳ Ｐゴシック" w:cs="YuGothic-Bold" w:hint="eastAsia"/>
          <w:b/>
          <w:bCs/>
          <w:kern w:val="0"/>
          <w:sz w:val="20"/>
          <w:szCs w:val="20"/>
        </w:rPr>
        <w:t xml:space="preserve">　喫煙の有無</w:t>
      </w:r>
    </w:p>
    <w:p w14:paraId="32F9494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7C8AD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4E6815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FBD0E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C89E48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116C0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469557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8001C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EF9F4BE" w14:textId="01677A76" w:rsidR="006B4047" w:rsidRPr="008C7EA3" w:rsidRDefault="006B4047" w:rsidP="006B4047">
      <w:pPr>
        <w:autoSpaceDE w:val="0"/>
        <w:autoSpaceDN w:val="0"/>
        <w:spacing w:line="240" w:lineRule="exact"/>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Pr="008C7EA3">
        <w:rPr>
          <w:rFonts w:ascii="ＭＳ Ｐゴシック" w:eastAsia="ＭＳ Ｐゴシック" w:hAnsi="ＭＳ Ｐゴシック" w:cs="YuGothic-Regular"/>
          <w:kern w:val="0"/>
          <w:sz w:val="18"/>
          <w:szCs w:val="18"/>
        </w:rPr>
        <w:t>4</w:t>
      </w:r>
      <w:r w:rsidR="002F76B8">
        <w:rPr>
          <w:rFonts w:ascii="ＭＳ Ｐゴシック" w:eastAsia="ＭＳ Ｐゴシック" w:hAnsi="ＭＳ Ｐゴシック" w:cs="YuGothic-Regular" w:hint="eastAsia"/>
          <w:kern w:val="0"/>
          <w:sz w:val="18"/>
          <w:szCs w:val="18"/>
        </w:rPr>
        <w:t xml:space="preserve">3 </w:t>
      </w:r>
      <w:r w:rsidRPr="008C7EA3">
        <w:rPr>
          <w:rFonts w:ascii="ＭＳ Ｐゴシック" w:eastAsia="ＭＳ Ｐゴシック" w:hAnsi="ＭＳ Ｐゴシック" w:cs="YuGothic-Regular" w:hint="eastAsia"/>
          <w:kern w:val="0"/>
          <w:sz w:val="18"/>
          <w:szCs w:val="18"/>
        </w:rPr>
        <w:t>集計から除外：無回答（</w:t>
      </w:r>
      <w:r w:rsidRPr="008C7EA3">
        <w:rPr>
          <w:rFonts w:ascii="ＭＳ Ｐゴシック" w:eastAsia="ＭＳ Ｐゴシック" w:hAnsi="ＭＳ Ｐゴシック" w:cs="YuGothic-Regular"/>
          <w:kern w:val="0"/>
          <w:sz w:val="18"/>
          <w:szCs w:val="18"/>
        </w:rPr>
        <w:t>n=</w:t>
      </w:r>
      <w:r w:rsidR="002F76B8">
        <w:rPr>
          <w:rFonts w:ascii="ＭＳ Ｐゴシック" w:eastAsia="ＭＳ Ｐゴシック" w:hAnsi="ＭＳ Ｐゴシック" w:cs="YuGothic-Regular" w:hint="eastAsia"/>
          <w:kern w:val="0"/>
          <w:sz w:val="18"/>
          <w:szCs w:val="18"/>
        </w:rPr>
        <w:t>74</w:t>
      </w:r>
      <w:r w:rsidRPr="008C7EA3">
        <w:rPr>
          <w:rFonts w:ascii="ＭＳ Ｐゴシック" w:eastAsia="ＭＳ Ｐゴシック" w:hAnsi="ＭＳ Ｐゴシック" w:cs="YuGothic-Regular" w:hint="eastAsia"/>
          <w:kern w:val="0"/>
          <w:sz w:val="18"/>
          <w:szCs w:val="18"/>
        </w:rPr>
        <w:t>）</w:t>
      </w:r>
    </w:p>
    <w:p w14:paraId="662F0FA9" w14:textId="03CB05B3" w:rsidR="006B4047" w:rsidRDefault="006B4047" w:rsidP="006B4047">
      <w:pPr>
        <w:widowControl/>
        <w:jc w:val="left"/>
        <w:rPr>
          <w:rFonts w:ascii="ＭＳ Ｐゴシック" w:eastAsia="ＭＳ Ｐゴシック" w:hAnsi="ＭＳ Ｐゴシック" w:cs="YuGothic-Regular"/>
          <w:kern w:val="0"/>
          <w:sz w:val="18"/>
          <w:szCs w:val="18"/>
        </w:rPr>
      </w:pPr>
    </w:p>
    <w:p w14:paraId="1EA65E83" w14:textId="77777777" w:rsidR="002F76B8" w:rsidRPr="002F76B8" w:rsidRDefault="002F76B8" w:rsidP="006B4047">
      <w:pPr>
        <w:widowControl/>
        <w:jc w:val="left"/>
        <w:rPr>
          <w:rFonts w:ascii="ＭＳ Ｐゴシック" w:eastAsia="ＭＳ Ｐゴシック" w:hAnsi="ＭＳ Ｐゴシック" w:cs="YuGothic-Regular"/>
          <w:kern w:val="0"/>
          <w:sz w:val="18"/>
          <w:szCs w:val="18"/>
        </w:rPr>
      </w:pPr>
    </w:p>
    <w:p w14:paraId="3678C327"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【ギャンブル等依存が疑われる者と喫煙の関連】</w:t>
      </w:r>
    </w:p>
    <w:p w14:paraId="51E37334" w14:textId="44F8E30B" w:rsidR="006B4047" w:rsidRPr="00B55189"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C7EA3">
        <w:rPr>
          <w:rFonts w:ascii="ＭＳ Ｐゴシック" w:eastAsia="ＭＳ Ｐゴシック" w:hAnsi="ＭＳ Ｐゴシック" w:cs="YuGothic-Regular"/>
          <w:kern w:val="0"/>
          <w:szCs w:val="21"/>
        </w:rPr>
        <w:t>SOGS</w:t>
      </w:r>
      <w:r w:rsidRPr="009B3668">
        <w:rPr>
          <w:rFonts w:ascii="ＭＳ Ｐゴシック" w:eastAsia="ＭＳ Ｐゴシック" w:hAnsi="ＭＳ Ｐゴシック" w:cs="YuGothic-Regular" w:hint="eastAsia"/>
          <w:kern w:val="0"/>
          <w:szCs w:val="21"/>
        </w:rPr>
        <w:t>の得点区分別に喫煙歴を「吸ったことはない」「以前吸っていたが現在はやめた」「今も吸っている」に分類して比較したところ</w:t>
      </w:r>
      <w:r>
        <w:rPr>
          <w:rFonts w:ascii="ＭＳ Ｐゴシック" w:eastAsia="ＭＳ Ｐゴシック" w:hAnsi="ＭＳ Ｐゴシック" w:cs="YuGothic-Regular" w:hint="eastAsia"/>
          <w:kern w:val="0"/>
          <w:szCs w:val="21"/>
        </w:rPr>
        <w:t>、</w:t>
      </w:r>
      <w:r w:rsidRPr="009B3668">
        <w:rPr>
          <w:rFonts w:ascii="ＭＳ Ｐゴシック" w:eastAsia="ＭＳ Ｐゴシック" w:hAnsi="ＭＳ Ｐゴシック" w:cs="YuGothic-Regular" w:hint="eastAsia"/>
          <w:kern w:val="0"/>
          <w:szCs w:val="21"/>
        </w:rPr>
        <w:t>ギャンブル等依存が疑われる者の群では現在も喫煙している割合が有意に高かっ</w:t>
      </w:r>
      <w:r w:rsidRPr="00B55189">
        <w:rPr>
          <w:rFonts w:ascii="ＭＳ Ｐゴシック" w:eastAsia="ＭＳ Ｐゴシック" w:hAnsi="ＭＳ Ｐゴシック" w:cs="YuGothic-Regular" w:hint="eastAsia"/>
          <w:color w:val="000000" w:themeColor="text1"/>
          <w:kern w:val="0"/>
          <w:szCs w:val="21"/>
        </w:rPr>
        <w:t>た。（</w:t>
      </w:r>
      <w:r w:rsidRPr="00B55189">
        <w:rPr>
          <w:rFonts w:ascii="ＭＳ ゴシック" w:eastAsia="ＭＳ ゴシック" w:hAnsi="ＭＳ ゴシック" w:cs="YuGothic-Regular" w:hint="eastAsia"/>
          <w:color w:val="000000" w:themeColor="text1"/>
          <w:kern w:val="0"/>
          <w:szCs w:val="21"/>
        </w:rPr>
        <w:t>χ²</w:t>
      </w:r>
      <w:r w:rsidRPr="00B55189">
        <w:rPr>
          <w:rFonts w:ascii="ＭＳ ゴシック" w:eastAsia="ＭＳ ゴシック" w:hAnsi="ＭＳ ゴシック" w:cs="YuGothic-Regular"/>
          <w:color w:val="000000" w:themeColor="text1"/>
          <w:kern w:val="0"/>
          <w:szCs w:val="21"/>
        </w:rPr>
        <w:t xml:space="preserve"> </w:t>
      </w:r>
      <w:r w:rsidRPr="00B55189">
        <w:rPr>
          <w:rFonts w:ascii="ＭＳ Ｐゴシック" w:eastAsia="ＭＳ Ｐゴシック" w:hAnsi="ＭＳ Ｐゴシック" w:cs="YuGothic-Regular" w:hint="eastAsia"/>
          <w:color w:val="000000" w:themeColor="text1"/>
          <w:kern w:val="0"/>
          <w:szCs w:val="21"/>
        </w:rPr>
        <w:t>（2）</w:t>
      </w:r>
      <w:r w:rsidRPr="00B55189">
        <w:rPr>
          <w:rFonts w:ascii="ＭＳ Ｐゴシック" w:eastAsia="ＭＳ Ｐゴシック" w:hAnsi="ＭＳ Ｐゴシック" w:cs="YuGothic-Regular"/>
          <w:color w:val="000000" w:themeColor="text1"/>
          <w:kern w:val="0"/>
          <w:szCs w:val="21"/>
        </w:rPr>
        <w:t>=</w:t>
      </w:r>
      <w:r w:rsidR="00B55189">
        <w:rPr>
          <w:rFonts w:ascii="ＭＳ Ｐゴシック" w:eastAsia="ＭＳ Ｐゴシック" w:hAnsi="ＭＳ Ｐゴシック" w:cs="YuGothic-Regular" w:hint="eastAsia"/>
          <w:color w:val="000000" w:themeColor="text1"/>
          <w:kern w:val="0"/>
          <w:szCs w:val="21"/>
        </w:rPr>
        <w:t>61.971</w:t>
      </w:r>
      <w:r w:rsidRPr="00B55189">
        <w:rPr>
          <w:rFonts w:ascii="ＭＳ Ｐゴシック" w:eastAsia="ＭＳ Ｐゴシック" w:hAnsi="ＭＳ Ｐゴシック" w:cs="YuGothic-Regular"/>
          <w:color w:val="000000" w:themeColor="text1"/>
          <w:kern w:val="0"/>
          <w:szCs w:val="21"/>
        </w:rPr>
        <w:t>, p&lt;.01</w:t>
      </w:r>
      <w:r w:rsidRPr="00B55189">
        <w:rPr>
          <w:rFonts w:ascii="ＭＳ Ｐゴシック" w:eastAsia="ＭＳ Ｐゴシック" w:hAnsi="ＭＳ Ｐゴシック" w:cs="YuGothic-Regular" w:hint="eastAsia"/>
          <w:color w:val="000000" w:themeColor="text1"/>
          <w:kern w:val="0"/>
          <w:szCs w:val="21"/>
        </w:rPr>
        <w:t>）（図表</w:t>
      </w:r>
      <w:r w:rsidRPr="00B55189">
        <w:rPr>
          <w:rFonts w:ascii="ＭＳ Ｐゴシック" w:eastAsia="ＭＳ Ｐゴシック" w:hAnsi="ＭＳ Ｐゴシック" w:cs="YuGothic-Regular"/>
          <w:color w:val="000000" w:themeColor="text1"/>
          <w:kern w:val="0"/>
          <w:szCs w:val="21"/>
        </w:rPr>
        <w:t>4</w:t>
      </w:r>
      <w:r w:rsidR="002D2EAB">
        <w:rPr>
          <w:rFonts w:ascii="ＭＳ Ｐゴシック" w:eastAsia="ＭＳ Ｐゴシック" w:hAnsi="ＭＳ Ｐゴシック" w:cs="YuGothic-Regular" w:hint="eastAsia"/>
          <w:color w:val="000000" w:themeColor="text1"/>
          <w:kern w:val="0"/>
          <w:szCs w:val="21"/>
        </w:rPr>
        <w:t>7</w:t>
      </w:r>
      <w:r w:rsidRPr="00B55189">
        <w:rPr>
          <w:rFonts w:ascii="ＭＳ Ｐゴシック" w:eastAsia="ＭＳ Ｐゴシック" w:hAnsi="ＭＳ Ｐゴシック" w:cs="YuGothic-Regular" w:hint="eastAsia"/>
          <w:color w:val="000000" w:themeColor="text1"/>
          <w:kern w:val="0"/>
          <w:szCs w:val="21"/>
        </w:rPr>
        <w:t>）</w:t>
      </w:r>
    </w:p>
    <w:p w14:paraId="1DC76909" w14:textId="1BD2575F"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6153B44" w14:textId="61DFA968"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4</w:t>
      </w:r>
      <w:r w:rsidR="00044D28">
        <w:rPr>
          <w:rFonts w:ascii="ＭＳ Ｐゴシック" w:eastAsia="ＭＳ Ｐゴシック" w:hAnsi="ＭＳ Ｐゴシック" w:cs="YuGothic-Bold" w:hint="eastAsia"/>
          <w:b/>
          <w:bCs/>
          <w:kern w:val="0"/>
          <w:sz w:val="20"/>
          <w:szCs w:val="20"/>
        </w:rPr>
        <w:t>7</w:t>
      </w:r>
      <w:r w:rsidRPr="008C7EA3">
        <w:rPr>
          <w:rFonts w:ascii="ＭＳ Ｐゴシック" w:eastAsia="ＭＳ Ｐゴシック" w:hAnsi="ＭＳ Ｐゴシック" w:cs="YuGothic-Bold" w:hint="eastAsia"/>
          <w:b/>
          <w:bCs/>
          <w:kern w:val="0"/>
          <w:sz w:val="20"/>
          <w:szCs w:val="20"/>
        </w:rPr>
        <w:t xml:space="preserve">　ギャンブル等依存と喫煙の相関</w:t>
      </w:r>
    </w:p>
    <w:p w14:paraId="36456D9F" w14:textId="6B720803" w:rsidR="002F76B8" w:rsidRDefault="00BF508C" w:rsidP="00AC2662">
      <w:pPr>
        <w:autoSpaceDE w:val="0"/>
        <w:autoSpaceDN w:val="0"/>
        <w:adjustRightInd w:val="0"/>
        <w:rPr>
          <w:rFonts w:ascii="ＭＳ Ｐゴシック" w:eastAsia="ＭＳ Ｐゴシック" w:hAnsi="ＭＳ Ｐゴシック" w:cs="YuGothic-Bold"/>
          <w:b/>
          <w:bCs/>
          <w:kern w:val="0"/>
          <w:sz w:val="20"/>
          <w:szCs w:val="20"/>
        </w:rPr>
      </w:pPr>
      <w:r w:rsidRPr="00BF508C">
        <w:rPr>
          <w:rFonts w:ascii="ＭＳ Ｐゴシック" w:eastAsia="ＭＳ Ｐゴシック" w:hAnsi="ＭＳ Ｐゴシック" w:cs="YuGothic-Regular"/>
          <w:noProof/>
          <w:kern w:val="0"/>
          <w:szCs w:val="21"/>
        </w:rPr>
        <w:drawing>
          <wp:anchor distT="0" distB="0" distL="114300" distR="114300" simplePos="0" relativeHeight="251669502" behindDoc="0" locked="0" layoutInCell="1" allowOverlap="1" wp14:anchorId="6607CCD2" wp14:editId="25F963AF">
            <wp:simplePos x="0" y="0"/>
            <wp:positionH relativeFrom="margin">
              <wp:posOffset>19050</wp:posOffset>
            </wp:positionH>
            <wp:positionV relativeFrom="paragraph">
              <wp:posOffset>60960</wp:posOffset>
            </wp:positionV>
            <wp:extent cx="6473190" cy="1049655"/>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319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5499" w14:textId="3A121931"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329452BB" w14:textId="1A3538EE"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67F808E7" w14:textId="2E93D764"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324402F3" w14:textId="7CF3764C" w:rsidR="002F76B8" w:rsidRDefault="002F76B8" w:rsidP="00AC2662">
      <w:pPr>
        <w:autoSpaceDE w:val="0"/>
        <w:autoSpaceDN w:val="0"/>
        <w:adjustRightInd w:val="0"/>
        <w:rPr>
          <w:rFonts w:ascii="ＭＳ Ｐゴシック" w:eastAsia="ＭＳ Ｐゴシック" w:hAnsi="ＭＳ Ｐゴシック" w:cs="YuGothic-Bold"/>
          <w:b/>
          <w:bCs/>
          <w:kern w:val="0"/>
          <w:sz w:val="20"/>
          <w:szCs w:val="20"/>
        </w:rPr>
      </w:pPr>
    </w:p>
    <w:p w14:paraId="778F4DA2" w14:textId="29635828" w:rsidR="006B4047" w:rsidRDefault="006B4047" w:rsidP="00AC2662">
      <w:pPr>
        <w:autoSpaceDE w:val="0"/>
        <w:autoSpaceDN w:val="0"/>
        <w:adjustRightInd w:val="0"/>
        <w:rPr>
          <w:rFonts w:ascii="ＭＳ Ｐゴシック" w:eastAsia="ＭＳ Ｐゴシック" w:hAnsi="ＭＳ Ｐゴシック" w:cs="YuGothic-Bold"/>
          <w:b/>
          <w:bCs/>
          <w:kern w:val="0"/>
          <w:sz w:val="20"/>
          <w:szCs w:val="20"/>
        </w:rPr>
      </w:pPr>
    </w:p>
    <w:p w14:paraId="4FA226F4" w14:textId="2BE8C3B7" w:rsidR="006B4047" w:rsidRPr="002F76B8" w:rsidRDefault="006B4047" w:rsidP="002F76B8">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w:t>
      </w:r>
      <w:r w:rsidR="002F76B8">
        <w:rPr>
          <w:rFonts w:ascii="ＭＳ Ｐゴシック" w:eastAsia="ＭＳ Ｐゴシック" w:hAnsi="ＭＳ Ｐゴシック" w:cs="YuGothic-Regular" w:hint="eastAsia"/>
          <w:kern w:val="0"/>
          <w:sz w:val="18"/>
          <w:szCs w:val="18"/>
        </w:rPr>
        <w:t>問43で</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2F76B8">
        <w:rPr>
          <w:rFonts w:ascii="ＭＳ Ｐゴシック" w:eastAsia="ＭＳ Ｐゴシック" w:hAnsi="ＭＳ Ｐゴシック" w:cs="YuGothic-Regular" w:hint="eastAsia"/>
          <w:kern w:val="0"/>
          <w:sz w:val="18"/>
          <w:szCs w:val="18"/>
        </w:rPr>
        <w:t>74</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94278C">
        <w:rPr>
          <w:rFonts w:ascii="ＭＳ Ｐゴシック" w:eastAsia="ＭＳ Ｐゴシック" w:hAnsi="ＭＳ Ｐゴシック" w:cs="YuGothic-Regular" w:hint="eastAsia"/>
          <w:kern w:val="0"/>
          <w:sz w:val="18"/>
          <w:szCs w:val="18"/>
        </w:rPr>
        <w:t>18-31</w:t>
      </w:r>
      <w:r w:rsidRPr="008C7EA3">
        <w:rPr>
          <w:rFonts w:ascii="ＭＳ Ｐゴシック" w:eastAsia="ＭＳ Ｐゴシック" w:hAnsi="ＭＳ Ｐゴシック" w:cs="YuGothic-Regular" w:hint="eastAsia"/>
          <w:kern w:val="0"/>
          <w:sz w:val="18"/>
          <w:szCs w:val="18"/>
        </w:rPr>
        <w:t>）に回答</w:t>
      </w:r>
      <w:r w:rsidRPr="00C61EC2">
        <w:rPr>
          <w:rFonts w:ascii="ＭＳ Ｐゴシック" w:eastAsia="ＭＳ Ｐゴシック" w:hAnsi="ＭＳ Ｐゴシック" w:cs="YuGothic-Regular" w:hint="eastAsia"/>
          <w:color w:val="000000" w:themeColor="text1"/>
          <w:kern w:val="0"/>
          <w:sz w:val="18"/>
          <w:szCs w:val="18"/>
        </w:rPr>
        <w:t>不備（</w:t>
      </w:r>
      <w:r w:rsidRPr="00C61EC2">
        <w:rPr>
          <w:rFonts w:ascii="ＭＳ Ｐゴシック" w:eastAsia="ＭＳ Ｐゴシック" w:hAnsi="ＭＳ Ｐゴシック" w:cs="YuGothic-Regular"/>
          <w:color w:val="000000" w:themeColor="text1"/>
          <w:kern w:val="0"/>
          <w:sz w:val="18"/>
          <w:szCs w:val="18"/>
        </w:rPr>
        <w:t>n=</w:t>
      </w:r>
      <w:r w:rsidR="002F76B8">
        <w:rPr>
          <w:rFonts w:ascii="ＭＳ Ｐゴシック" w:eastAsia="ＭＳ Ｐゴシック" w:hAnsi="ＭＳ Ｐゴシック" w:cs="YuGothic-Regular" w:hint="eastAsia"/>
          <w:color w:val="000000" w:themeColor="text1"/>
          <w:kern w:val="0"/>
          <w:sz w:val="18"/>
          <w:szCs w:val="18"/>
        </w:rPr>
        <w:t>102</w:t>
      </w:r>
      <w:r w:rsidRPr="00C61EC2">
        <w:rPr>
          <w:rFonts w:ascii="ＭＳ Ｐゴシック" w:eastAsia="ＭＳ Ｐゴシック" w:hAnsi="ＭＳ Ｐゴシック" w:cs="YuGothic-Regular" w:hint="eastAsia"/>
          <w:color w:val="000000" w:themeColor="text1"/>
          <w:kern w:val="0"/>
          <w:sz w:val="18"/>
          <w:szCs w:val="18"/>
        </w:rPr>
        <w:t>）</w:t>
      </w:r>
    </w:p>
    <w:p w14:paraId="1ABD3616" w14:textId="77777777" w:rsidR="006B4047" w:rsidRPr="00B55189"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B55189">
        <w:rPr>
          <w:rFonts w:ascii="ＭＳ Ｐゴシック" w:eastAsia="ＭＳ Ｐゴシック" w:hAnsi="ＭＳ Ｐゴシック" w:cs="YuGothic-Regular" w:hint="eastAsia"/>
          <w:color w:val="000000" w:themeColor="text1"/>
          <w:kern w:val="0"/>
          <w:sz w:val="18"/>
          <w:szCs w:val="18"/>
        </w:rPr>
        <w:t xml:space="preserve">※残差分析の結果　</w:t>
      </w:r>
      <w:r w:rsidRPr="00B55189">
        <w:rPr>
          <w:rFonts w:ascii="ＭＳ Ｐゴシック" w:eastAsia="ＭＳ Ｐゴシック" w:hAnsi="ＭＳ Ｐゴシック" w:cs="YuGothic-Regular"/>
          <w:color w:val="000000" w:themeColor="text1"/>
          <w:kern w:val="0"/>
          <w:sz w:val="18"/>
          <w:szCs w:val="18"/>
        </w:rPr>
        <w:t>*p &lt;.05</w:t>
      </w: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Ｐゴシック" w:eastAsia="ＭＳ Ｐゴシック" w:hAnsi="ＭＳ Ｐゴシック" w:cs="YuGothic-Regular"/>
          <w:color w:val="000000" w:themeColor="text1"/>
          <w:kern w:val="0"/>
          <w:sz w:val="18"/>
          <w:szCs w:val="18"/>
        </w:rPr>
        <w:t>**p &lt;.01</w:t>
      </w: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Ｐゴシック" w:eastAsia="ＭＳ Ｐゴシック" w:hAnsi="ＭＳ Ｐゴシック" w:cs="YuGothic-Regular"/>
          <w:color w:val="000000" w:themeColor="text1"/>
          <w:kern w:val="0"/>
          <w:sz w:val="18"/>
          <w:szCs w:val="18"/>
        </w:rPr>
        <w:t xml:space="preserve">ns: </w:t>
      </w:r>
      <w:r w:rsidRPr="00B55189">
        <w:rPr>
          <w:rFonts w:ascii="ＭＳ Ｐゴシック" w:eastAsia="ＭＳ Ｐゴシック" w:hAnsi="ＭＳ Ｐゴシック" w:cs="YuGothic-Regular" w:hint="eastAsia"/>
          <w:color w:val="000000" w:themeColor="text1"/>
          <w:kern w:val="0"/>
          <w:sz w:val="18"/>
          <w:szCs w:val="18"/>
        </w:rPr>
        <w:t>有意差なし</w:t>
      </w:r>
    </w:p>
    <w:p w14:paraId="67D09C7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491077F2"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17D66784"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問題と飲酒問題との関連</w:t>
      </w:r>
    </w:p>
    <w:p w14:paraId="174DFC50" w14:textId="1D9F4D7D"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410ECD">
        <w:rPr>
          <w:rFonts w:ascii="ＭＳ Ｐゴシック" w:eastAsia="ＭＳ Ｐゴシック" w:hAnsi="ＭＳ Ｐゴシック" w:cs="YuGothic-Bold" w:hint="eastAsia"/>
          <w:b/>
          <w:bCs/>
          <w:kern w:val="0"/>
          <w:szCs w:val="21"/>
          <w:highlight w:val="yellow"/>
        </w:rPr>
        <w:t>4</w:t>
      </w:r>
      <w:r w:rsidRPr="00B35703">
        <w:rPr>
          <w:rFonts w:ascii="ＭＳ Ｐゴシック" w:eastAsia="ＭＳ Ｐゴシック" w:hAnsi="ＭＳ Ｐゴシック" w:cs="YuGothic-Bold" w:hint="eastAsia"/>
          <w:b/>
          <w:bCs/>
          <w:kern w:val="0"/>
          <w:szCs w:val="21"/>
          <w:highlight w:val="yellow"/>
        </w:rPr>
        <w:t>】　あなたはアルコール</w:t>
      </w:r>
      <w:r w:rsidR="00FB4343">
        <w:rPr>
          <w:rFonts w:ascii="ＭＳ Ｐゴシック" w:eastAsia="ＭＳ Ｐゴシック" w:hAnsi="ＭＳ Ｐゴシック" w:cs="YuGothic-Bold" w:hint="eastAsia"/>
          <w:b/>
          <w:bCs/>
          <w:kern w:val="0"/>
          <w:szCs w:val="21"/>
          <w:highlight w:val="yellow"/>
        </w:rPr>
        <w:t>が含まれる</w:t>
      </w:r>
      <w:r w:rsidRPr="00B35703">
        <w:rPr>
          <w:rFonts w:ascii="ＭＳ Ｐゴシック" w:eastAsia="ＭＳ Ｐゴシック" w:hAnsi="ＭＳ Ｐゴシック" w:cs="YuGothic-Bold" w:hint="eastAsia"/>
          <w:b/>
          <w:bCs/>
          <w:kern w:val="0"/>
          <w:szCs w:val="21"/>
          <w:highlight w:val="yellow"/>
        </w:rPr>
        <w:t>飲料をどのくらいの頻度で飲みますか。（単一選択）</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410ECD">
        <w:rPr>
          <w:rFonts w:ascii="ＭＳ Ｐゴシック" w:eastAsia="ＭＳ Ｐゴシック" w:hAnsi="ＭＳ Ｐゴシック" w:cs="YuGothic-Bold" w:hint="eastAsia"/>
          <w:b/>
          <w:bCs/>
          <w:kern w:val="0"/>
          <w:szCs w:val="21"/>
          <w:highlight w:val="yellow"/>
        </w:rPr>
        <w:t>5</w:t>
      </w:r>
      <w:r w:rsidRPr="00B35703">
        <w:rPr>
          <w:rFonts w:ascii="ＭＳ Ｐゴシック" w:eastAsia="ＭＳ Ｐゴシック" w:hAnsi="ＭＳ Ｐゴシック" w:cs="YuGothic-Bold" w:hint="eastAsia"/>
          <w:b/>
          <w:bCs/>
          <w:kern w:val="0"/>
          <w:szCs w:val="21"/>
          <w:highlight w:val="yellow"/>
        </w:rPr>
        <w:t>】　飲酒するときには通常どのくらいの量を飲みますか。（単一選択）</w:t>
      </w:r>
      <w:r w:rsidRPr="00B35703">
        <w:rPr>
          <w:rFonts w:ascii="ＭＳ Ｐゴシック" w:eastAsia="ＭＳ Ｐゴシック" w:hAnsi="ＭＳ Ｐゴシック" w:cs="YuGothic-Bold"/>
          <w:b/>
          <w:bCs/>
          <w:kern w:val="0"/>
          <w:szCs w:val="21"/>
          <w:highlight w:val="yellow"/>
        </w:rPr>
        <w:br/>
      </w:r>
      <w:r w:rsidRPr="00B35703">
        <w:rPr>
          <w:rFonts w:ascii="ＭＳ Ｐゴシック" w:eastAsia="ＭＳ Ｐゴシック" w:hAnsi="ＭＳ Ｐゴシック" w:cs="YuGothic-Bold" w:hint="eastAsia"/>
          <w:b/>
          <w:bCs/>
          <w:kern w:val="0"/>
          <w:szCs w:val="21"/>
          <w:highlight w:val="yellow"/>
        </w:rPr>
        <w:t>【問</w:t>
      </w:r>
      <w:r w:rsidRPr="00B35703">
        <w:rPr>
          <w:rFonts w:ascii="ＭＳ Ｐゴシック" w:eastAsia="ＭＳ Ｐゴシック" w:hAnsi="ＭＳ Ｐゴシック" w:cs="YuGothic-Bold"/>
          <w:b/>
          <w:bCs/>
          <w:kern w:val="0"/>
          <w:szCs w:val="21"/>
          <w:highlight w:val="yellow"/>
        </w:rPr>
        <w:t>4</w:t>
      </w:r>
      <w:r w:rsidR="00410ECD">
        <w:rPr>
          <w:rFonts w:ascii="ＭＳ Ｐゴシック" w:eastAsia="ＭＳ Ｐゴシック" w:hAnsi="ＭＳ Ｐゴシック" w:cs="YuGothic-Bold" w:hint="eastAsia"/>
          <w:b/>
          <w:bCs/>
          <w:kern w:val="0"/>
          <w:szCs w:val="21"/>
          <w:highlight w:val="yellow"/>
        </w:rPr>
        <w:t>6</w:t>
      </w:r>
      <w:r w:rsidRPr="00B35703">
        <w:rPr>
          <w:rFonts w:ascii="ＭＳ Ｐゴシック" w:eastAsia="ＭＳ Ｐゴシック" w:hAnsi="ＭＳ Ｐゴシック" w:cs="YuGothic-Bold" w:hint="eastAsia"/>
          <w:b/>
          <w:bCs/>
          <w:kern w:val="0"/>
          <w:szCs w:val="21"/>
          <w:highlight w:val="yellow"/>
        </w:rPr>
        <w:t>】　１度に６ドリンク以上飲酒することがどのくらいの頻度でありますか。（単一選択）</w:t>
      </w:r>
    </w:p>
    <w:p w14:paraId="25D535DF" w14:textId="3E424BF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4</w:t>
      </w:r>
      <w:r w:rsidR="00FD5A47">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kern w:val="0"/>
          <w:szCs w:val="21"/>
        </w:rPr>
        <w:t>-4</w:t>
      </w:r>
      <w:r w:rsidR="00FD5A47">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で用いた</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アルコール使用障害のスクリーニングテストであり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The</w:t>
      </w:r>
      <w:r>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kern w:val="0"/>
          <w:szCs w:val="21"/>
        </w:rPr>
        <w:t>Alcohol Use Disorders Identification Test</w:t>
      </w:r>
      <w:r w:rsidRPr="008C7EA3">
        <w:rPr>
          <w:rFonts w:ascii="ＭＳ Ｐゴシック" w:eastAsia="ＭＳ Ｐゴシック" w:hAnsi="ＭＳ Ｐゴシック" w:cs="YuGothic-Regular" w:hint="eastAsia"/>
          <w:kern w:val="0"/>
          <w:szCs w:val="21"/>
        </w:rPr>
        <w:t>）の質問の中から飲酒量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飲酒頻度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多量飲酒頻度を問う</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項目によってアルコール問題の有無を評価するもので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12</w:t>
      </w:r>
      <w:r w:rsidRPr="008C7EA3">
        <w:rPr>
          <w:rFonts w:ascii="ＭＳ Ｐゴシック" w:eastAsia="ＭＳ Ｐゴシック" w:hAnsi="ＭＳ Ｐゴシック" w:cs="YuGothic-Regular" w:hint="eastAsia"/>
          <w:kern w:val="0"/>
          <w:szCs w:val="21"/>
        </w:rPr>
        <w:t>点満点中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女性は</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点以上の場合に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何らかのアルコール問題があるとされる。</w:t>
      </w:r>
    </w:p>
    <w:p w14:paraId="7F807750" w14:textId="77777777" w:rsidR="006B4047" w:rsidRPr="00F21BEB"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E6E26F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【全体の傾向：飲酒問題】</w:t>
      </w:r>
    </w:p>
    <w:p w14:paraId="62D9583F" w14:textId="73A1341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w:t>
      </w:r>
      <w:r w:rsidR="00FD5A47">
        <w:rPr>
          <w:rFonts w:ascii="ＭＳ Ｐゴシック" w:eastAsia="ＭＳ Ｐゴシック" w:hAnsi="ＭＳ Ｐゴシック" w:cs="YuGothic-Regular" w:hint="eastAsia"/>
          <w:kern w:val="0"/>
          <w:szCs w:val="21"/>
        </w:rPr>
        <w:t>1,581</w:t>
      </w:r>
      <w:r w:rsidRPr="008C7EA3">
        <w:rPr>
          <w:rFonts w:ascii="ＭＳ Ｐゴシック" w:eastAsia="ＭＳ Ｐゴシック" w:hAnsi="ＭＳ Ｐゴシック" w:cs="YuGothic-Regular" w:hint="eastAsia"/>
          <w:kern w:val="0"/>
          <w:szCs w:val="21"/>
        </w:rPr>
        <w:t>名中</w:t>
      </w:r>
      <w:r w:rsidRPr="008C7EA3">
        <w:rPr>
          <w:rFonts w:ascii="ＭＳ Ｐゴシック" w:eastAsia="ＭＳ Ｐゴシック" w:hAnsi="ＭＳ Ｐゴシック" w:cs="YuGothic-Regular"/>
          <w:kern w:val="0"/>
          <w:szCs w:val="21"/>
        </w:rPr>
        <w:t>AUDIT-C5</w:t>
      </w:r>
      <w:r w:rsidRPr="008C7EA3">
        <w:rPr>
          <w:rFonts w:ascii="ＭＳ Ｐゴシック" w:eastAsia="ＭＳ Ｐゴシック" w:hAnsi="ＭＳ Ｐゴシック" w:cs="YuGothic-Regular" w:hint="eastAsia"/>
          <w:kern w:val="0"/>
          <w:szCs w:val="21"/>
        </w:rPr>
        <w:t>点以上は</w:t>
      </w:r>
      <w:r w:rsidR="00FD5A47">
        <w:rPr>
          <w:rFonts w:ascii="ＭＳ Ｐゴシック" w:eastAsia="ＭＳ Ｐゴシック" w:hAnsi="ＭＳ Ｐゴシック" w:cs="YuGothic-Regular" w:hint="eastAsia"/>
          <w:kern w:val="0"/>
          <w:szCs w:val="21"/>
        </w:rPr>
        <w:t>630</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3</w:t>
      </w:r>
      <w:r w:rsidR="00FD5A47">
        <w:rPr>
          <w:rFonts w:ascii="ＭＳ Ｐゴシック" w:eastAsia="ＭＳ Ｐゴシック" w:hAnsi="ＭＳ Ｐゴシック" w:cs="YuGothic-Regular" w:hint="eastAsia"/>
          <w:kern w:val="0"/>
          <w:szCs w:val="21"/>
        </w:rPr>
        <w:t>9.8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）であった。女性</w:t>
      </w:r>
      <w:r w:rsidR="00FD5A47">
        <w:rPr>
          <w:rFonts w:ascii="ＭＳ Ｐゴシック" w:eastAsia="ＭＳ Ｐゴシック" w:hAnsi="ＭＳ Ｐゴシック" w:cs="YuGothic-Regular" w:hint="eastAsia"/>
          <w:kern w:val="0"/>
          <w:szCs w:val="21"/>
        </w:rPr>
        <w:t>1,933</w:t>
      </w:r>
      <w:r w:rsidRPr="008C7EA3">
        <w:rPr>
          <w:rFonts w:ascii="ＭＳ Ｐゴシック" w:eastAsia="ＭＳ Ｐゴシック" w:hAnsi="ＭＳ Ｐゴシック" w:cs="YuGothic-Regular" w:hint="eastAsia"/>
          <w:kern w:val="0"/>
          <w:szCs w:val="21"/>
        </w:rPr>
        <w:t>名中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AUDIT-C4</w:t>
      </w:r>
      <w:r w:rsidRPr="008C7EA3">
        <w:rPr>
          <w:rFonts w:ascii="ＭＳ Ｐゴシック" w:eastAsia="ＭＳ Ｐゴシック" w:hAnsi="ＭＳ Ｐゴシック" w:cs="YuGothic-Regular" w:hint="eastAsia"/>
          <w:kern w:val="0"/>
          <w:szCs w:val="21"/>
        </w:rPr>
        <w:t>点以上は</w:t>
      </w:r>
      <w:r w:rsidR="00FD5A47">
        <w:rPr>
          <w:rFonts w:ascii="ＭＳ Ｐゴシック" w:eastAsia="ＭＳ Ｐゴシック" w:hAnsi="ＭＳ Ｐゴシック" w:cs="YuGothic-Regular" w:hint="eastAsia"/>
          <w:kern w:val="0"/>
          <w:szCs w:val="21"/>
        </w:rPr>
        <w:t>472</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2</w:t>
      </w:r>
      <w:r w:rsidR="00FD5A47">
        <w:rPr>
          <w:rFonts w:ascii="ＭＳ Ｐゴシック" w:eastAsia="ＭＳ Ｐゴシック" w:hAnsi="ＭＳ Ｐゴシック" w:cs="YuGothic-Regular" w:hint="eastAsia"/>
          <w:kern w:val="0"/>
          <w:szCs w:val="21"/>
        </w:rPr>
        <w:t>4.4</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4</w:t>
      </w:r>
      <w:r w:rsidR="002D2EAB">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471B619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07BF5F7" w14:textId="40A93784"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図表</w:t>
      </w:r>
      <w:r>
        <w:rPr>
          <w:rFonts w:ascii="ＭＳ Ｐゴシック" w:eastAsia="ＭＳ Ｐゴシック" w:hAnsi="ＭＳ Ｐゴシック" w:cs="YuGothic-Bold"/>
          <w:b/>
          <w:bCs/>
          <w:kern w:val="0"/>
          <w:szCs w:val="21"/>
        </w:rPr>
        <w:t>4</w:t>
      </w:r>
      <w:r w:rsidR="00044D28">
        <w:rPr>
          <w:rFonts w:ascii="ＭＳ Ｐゴシック" w:eastAsia="ＭＳ Ｐゴシック" w:hAnsi="ＭＳ Ｐゴシック" w:cs="YuGothic-Bold" w:hint="eastAsia"/>
          <w:b/>
          <w:bCs/>
          <w:kern w:val="0"/>
          <w:szCs w:val="21"/>
        </w:rPr>
        <w:t>8</w:t>
      </w:r>
      <w:r w:rsidRPr="008C7EA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b/>
          <w:bCs/>
          <w:kern w:val="0"/>
          <w:szCs w:val="21"/>
        </w:rPr>
        <w:t xml:space="preserve"> AUDIT-C </w:t>
      </w:r>
      <w:r w:rsidRPr="008C7EA3">
        <w:rPr>
          <w:rFonts w:ascii="ＭＳ Ｐゴシック" w:eastAsia="ＭＳ Ｐゴシック" w:hAnsi="ＭＳ Ｐゴシック" w:cs="YuGothic-Bold" w:hint="eastAsia"/>
          <w:b/>
          <w:bCs/>
          <w:kern w:val="0"/>
          <w:szCs w:val="21"/>
        </w:rPr>
        <w:t>得点の分布</w:t>
      </w:r>
    </w:p>
    <w:p w14:paraId="2E97ADDE" w14:textId="61ED2691" w:rsidR="006B4047" w:rsidRDefault="00393A57" w:rsidP="006B4047">
      <w:pPr>
        <w:autoSpaceDE w:val="0"/>
        <w:autoSpaceDN w:val="0"/>
        <w:adjustRightInd w:val="0"/>
        <w:jc w:val="left"/>
        <w:rPr>
          <w:rFonts w:ascii="ＭＳ Ｐゴシック" w:eastAsia="ＭＳ Ｐゴシック" w:hAnsi="ＭＳ Ｐゴシック" w:cs="YuGothic-Regular"/>
          <w:kern w:val="0"/>
          <w:szCs w:val="21"/>
        </w:rPr>
      </w:pPr>
      <w:r w:rsidRPr="00410ECD">
        <w:rPr>
          <w:rFonts w:ascii="ＭＳ Ｐゴシック" w:eastAsia="ＭＳ Ｐゴシック" w:hAnsi="ＭＳ Ｐゴシック" w:cs="YuGothic-Regular"/>
          <w:noProof/>
          <w:kern w:val="0"/>
          <w:szCs w:val="21"/>
        </w:rPr>
        <w:drawing>
          <wp:anchor distT="0" distB="0" distL="114300" distR="114300" simplePos="0" relativeHeight="251881472" behindDoc="0" locked="0" layoutInCell="1" allowOverlap="1" wp14:anchorId="58F1B80B" wp14:editId="6BD7C8E3">
            <wp:simplePos x="0" y="0"/>
            <wp:positionH relativeFrom="column">
              <wp:posOffset>134620</wp:posOffset>
            </wp:positionH>
            <wp:positionV relativeFrom="page">
              <wp:posOffset>4126865</wp:posOffset>
            </wp:positionV>
            <wp:extent cx="6230620" cy="815975"/>
            <wp:effectExtent l="0" t="0" r="0" b="317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3062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ECC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489461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1523CC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F36A4D" w14:textId="0A9EC5ED" w:rsidR="006B4047" w:rsidRPr="008C7EA3"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4</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１つ以上無回答・矛盾回答（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問で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つ以上の選択肢を選択）</w:t>
      </w:r>
      <w:r w:rsidRPr="0081456F">
        <w:rPr>
          <w:rFonts w:ascii="ＭＳ Ｐゴシック" w:eastAsia="ＭＳ Ｐゴシック" w:hAnsi="ＭＳ Ｐゴシック" w:cs="YuGothic-Regular" w:hint="eastAsia"/>
          <w:color w:val="000000" w:themeColor="text1"/>
          <w:kern w:val="0"/>
          <w:sz w:val="18"/>
          <w:szCs w:val="18"/>
        </w:rPr>
        <w:t>（</w:t>
      </w:r>
      <w:r w:rsidRPr="0081456F">
        <w:rPr>
          <w:rFonts w:ascii="ＭＳ Ｐゴシック" w:eastAsia="ＭＳ Ｐゴシック" w:hAnsi="ＭＳ Ｐゴシック" w:cs="YuGothic-Regular"/>
          <w:color w:val="000000" w:themeColor="text1"/>
          <w:kern w:val="0"/>
          <w:sz w:val="18"/>
          <w:szCs w:val="18"/>
        </w:rPr>
        <w:t>n=</w:t>
      </w:r>
      <w:r w:rsidR="00410ECD">
        <w:rPr>
          <w:rFonts w:ascii="ＭＳ Ｐゴシック" w:eastAsia="ＭＳ Ｐゴシック" w:hAnsi="ＭＳ Ｐゴシック" w:cs="YuGothic-Regular" w:hint="eastAsia"/>
          <w:color w:val="000000" w:themeColor="text1"/>
          <w:kern w:val="0"/>
          <w:sz w:val="18"/>
          <w:szCs w:val="18"/>
        </w:rPr>
        <w:t>271</w:t>
      </w:r>
      <w:r w:rsidRPr="0081456F">
        <w:rPr>
          <w:rFonts w:ascii="ＭＳ Ｐゴシック" w:eastAsia="ＭＳ Ｐゴシック" w:hAnsi="ＭＳ Ｐゴシック" w:cs="YuGothic-Regular" w:hint="eastAsia"/>
          <w:color w:val="000000" w:themeColor="text1"/>
          <w:kern w:val="0"/>
          <w:sz w:val="18"/>
          <w:szCs w:val="18"/>
        </w:rPr>
        <w:t>）</w:t>
      </w:r>
    </w:p>
    <w:p w14:paraId="4741E00B" w14:textId="081BBD6A" w:rsidR="006B4047" w:rsidRDefault="006B4047" w:rsidP="006B4047">
      <w:pPr>
        <w:widowControl/>
        <w:jc w:val="left"/>
        <w:rPr>
          <w:rFonts w:ascii="ＭＳ Ｐゴシック" w:eastAsia="ＭＳ Ｐゴシック" w:hAnsi="ＭＳ Ｐゴシック" w:cs="YuGothic-Regular"/>
          <w:kern w:val="0"/>
          <w:sz w:val="18"/>
          <w:szCs w:val="18"/>
        </w:rPr>
      </w:pPr>
    </w:p>
    <w:p w14:paraId="2B3E3458" w14:textId="77777777" w:rsidR="00410ECD" w:rsidRPr="00410ECD" w:rsidRDefault="00410ECD" w:rsidP="006B4047">
      <w:pPr>
        <w:widowControl/>
        <w:jc w:val="left"/>
        <w:rPr>
          <w:rFonts w:ascii="ＭＳ Ｐゴシック" w:eastAsia="ＭＳ Ｐゴシック" w:hAnsi="ＭＳ Ｐゴシック" w:cs="YuGothic-Regular"/>
          <w:kern w:val="0"/>
          <w:sz w:val="18"/>
          <w:szCs w:val="18"/>
        </w:rPr>
      </w:pPr>
    </w:p>
    <w:p w14:paraId="453CD83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【ギャンブル等依存が疑われる者と飲酒問題の関連】</w:t>
      </w:r>
    </w:p>
    <w:p w14:paraId="4A3EB39B" w14:textId="33ADE73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C496F">
        <w:rPr>
          <w:rFonts w:ascii="ＭＳ Ｐゴシック" w:eastAsia="ＭＳ Ｐゴシック" w:hAnsi="ＭＳ Ｐゴシック" w:cs="YuGothic-Regular"/>
          <w:kern w:val="0"/>
          <w:szCs w:val="21"/>
        </w:rPr>
        <w:t>SOGS</w:t>
      </w:r>
      <w:r w:rsidRPr="004C496F">
        <w:rPr>
          <w:rFonts w:ascii="ＭＳ Ｐゴシック" w:eastAsia="ＭＳ Ｐゴシック" w:hAnsi="ＭＳ Ｐゴシック" w:cs="YuGothic-Regular" w:hint="eastAsia"/>
          <w:kern w:val="0"/>
          <w:szCs w:val="21"/>
        </w:rPr>
        <w:t>の得点区分別に</w:t>
      </w:r>
      <w:r>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kern w:val="0"/>
          <w:szCs w:val="21"/>
        </w:rPr>
        <w:t>AUDIT-C</w:t>
      </w:r>
      <w:r w:rsidRPr="004C496F">
        <w:rPr>
          <w:rFonts w:ascii="ＭＳ Ｐゴシック" w:eastAsia="ＭＳ Ｐゴシック" w:hAnsi="ＭＳ Ｐゴシック" w:cs="YuGothic-Regular" w:hint="eastAsia"/>
          <w:kern w:val="0"/>
          <w:szCs w:val="21"/>
        </w:rPr>
        <w:t>による飲酒問題のあり</w:t>
      </w:r>
      <w:r>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hint="eastAsia"/>
          <w:kern w:val="0"/>
          <w:szCs w:val="21"/>
        </w:rPr>
        <w:t>なしの割合を比較したところ</w:t>
      </w:r>
      <w:r>
        <w:rPr>
          <w:rFonts w:ascii="ＭＳ Ｐゴシック" w:eastAsia="ＭＳ Ｐゴシック" w:hAnsi="ＭＳ Ｐゴシック" w:cs="YuGothic-Regular" w:hint="eastAsia"/>
          <w:kern w:val="0"/>
          <w:szCs w:val="21"/>
        </w:rPr>
        <w:t>、</w:t>
      </w:r>
      <w:r w:rsidR="00FD5A47" w:rsidRPr="009B3668">
        <w:rPr>
          <w:rFonts w:ascii="ＭＳ Ｐゴシック" w:eastAsia="ＭＳ Ｐゴシック" w:hAnsi="ＭＳ Ｐゴシック" w:cs="YuGothic-Regular" w:hint="eastAsia"/>
          <w:kern w:val="0"/>
          <w:szCs w:val="21"/>
        </w:rPr>
        <w:t>ギャンブル等依存が疑われる者の群では</w:t>
      </w:r>
      <w:r w:rsidR="00FD5A47">
        <w:rPr>
          <w:rFonts w:ascii="ＭＳ Ｐゴシック" w:eastAsia="ＭＳ Ｐゴシック" w:hAnsi="ＭＳ Ｐゴシック" w:cs="YuGothic-Regular" w:hint="eastAsia"/>
          <w:kern w:val="0"/>
          <w:szCs w:val="21"/>
        </w:rPr>
        <w:t>飲酒問題のある</w:t>
      </w:r>
      <w:r w:rsidR="00FD5A47" w:rsidRPr="009B3668">
        <w:rPr>
          <w:rFonts w:ascii="ＭＳ Ｐゴシック" w:eastAsia="ＭＳ Ｐゴシック" w:hAnsi="ＭＳ Ｐゴシック" w:cs="YuGothic-Regular" w:hint="eastAsia"/>
          <w:kern w:val="0"/>
          <w:szCs w:val="21"/>
        </w:rPr>
        <w:t>割合が有意に高かった</w:t>
      </w:r>
      <w:r w:rsidRPr="004C496F">
        <w:rPr>
          <w:rFonts w:ascii="ＭＳ Ｐゴシック" w:eastAsia="ＭＳ Ｐゴシック" w:hAnsi="ＭＳ Ｐゴシック" w:cs="YuGothic-Regular" w:hint="eastAsia"/>
          <w:kern w:val="0"/>
          <w:szCs w:val="21"/>
        </w:rPr>
        <w:t>。（図表</w:t>
      </w:r>
      <w:r w:rsidR="002D2EAB">
        <w:rPr>
          <w:rFonts w:ascii="ＭＳ Ｐゴシック" w:eastAsia="ＭＳ Ｐゴシック" w:hAnsi="ＭＳ Ｐゴシック" w:cs="YuGothic-Regular" w:hint="eastAsia"/>
          <w:kern w:val="0"/>
          <w:szCs w:val="21"/>
        </w:rPr>
        <w:t>49</w:t>
      </w:r>
      <w:r w:rsidRPr="004C496F">
        <w:rPr>
          <w:rFonts w:ascii="ＭＳ Ｐゴシック" w:eastAsia="ＭＳ Ｐゴシック" w:hAnsi="ＭＳ Ｐゴシック" w:cs="YuGothic-Regular" w:hint="eastAsia"/>
          <w:kern w:val="0"/>
          <w:szCs w:val="21"/>
        </w:rPr>
        <w:t>）</w:t>
      </w:r>
    </w:p>
    <w:p w14:paraId="627D190C" w14:textId="77777777" w:rsidR="006B4047" w:rsidRPr="004C496F"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436D618" w14:textId="5E022261"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49</w:t>
      </w:r>
      <w:r w:rsidRPr="008C7EA3">
        <w:rPr>
          <w:rFonts w:ascii="ＭＳ Ｐゴシック" w:eastAsia="ＭＳ Ｐゴシック" w:hAnsi="ＭＳ Ｐゴシック" w:cs="YuGothic-Bold" w:hint="eastAsia"/>
          <w:b/>
          <w:bCs/>
          <w:kern w:val="0"/>
          <w:sz w:val="20"/>
          <w:szCs w:val="20"/>
        </w:rPr>
        <w:t xml:space="preserve">　ギャンブル等依存と飲酒問題との相関</w:t>
      </w:r>
    </w:p>
    <w:p w14:paraId="6EAD270C" w14:textId="0C936A73" w:rsidR="00410ECD" w:rsidRDefault="00393A57" w:rsidP="00410ECD">
      <w:pPr>
        <w:autoSpaceDE w:val="0"/>
        <w:autoSpaceDN w:val="0"/>
        <w:adjustRightInd w:val="0"/>
        <w:rPr>
          <w:rFonts w:ascii="ＭＳ Ｐゴシック" w:eastAsia="ＭＳ Ｐゴシック" w:hAnsi="ＭＳ Ｐゴシック" w:cs="YuGothic-Regular"/>
          <w:kern w:val="0"/>
          <w:szCs w:val="21"/>
        </w:rPr>
      </w:pPr>
      <w:r w:rsidRPr="00410ECD">
        <w:rPr>
          <w:rFonts w:ascii="ＭＳ Ｐゴシック" w:eastAsia="ＭＳ Ｐゴシック" w:hAnsi="ＭＳ Ｐゴシック" w:cs="YuGothic-Regular"/>
          <w:noProof/>
          <w:kern w:val="0"/>
          <w:szCs w:val="21"/>
        </w:rPr>
        <w:drawing>
          <wp:anchor distT="0" distB="0" distL="114300" distR="114300" simplePos="0" relativeHeight="251883520" behindDoc="0" locked="0" layoutInCell="1" allowOverlap="1" wp14:anchorId="5F4A6E42" wp14:editId="0B61D3A9">
            <wp:simplePos x="0" y="0"/>
            <wp:positionH relativeFrom="column">
              <wp:posOffset>102870</wp:posOffset>
            </wp:positionH>
            <wp:positionV relativeFrom="page">
              <wp:posOffset>6689823</wp:posOffset>
            </wp:positionV>
            <wp:extent cx="6270625" cy="925195"/>
            <wp:effectExtent l="0" t="0" r="0" b="825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7062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175F4" w14:textId="6F467936" w:rsidR="00410ECD" w:rsidRDefault="00410ECD" w:rsidP="00410ECD">
      <w:pPr>
        <w:autoSpaceDE w:val="0"/>
        <w:autoSpaceDN w:val="0"/>
        <w:adjustRightInd w:val="0"/>
        <w:rPr>
          <w:rFonts w:ascii="ＭＳ Ｐゴシック" w:eastAsia="ＭＳ Ｐゴシック" w:hAnsi="ＭＳ Ｐゴシック" w:cs="YuGothic-Regular"/>
          <w:kern w:val="0"/>
          <w:szCs w:val="21"/>
        </w:rPr>
      </w:pPr>
    </w:p>
    <w:p w14:paraId="517A4424" w14:textId="5A94F17E" w:rsidR="00410ECD" w:rsidRDefault="00410ECD" w:rsidP="00410ECD">
      <w:pPr>
        <w:autoSpaceDE w:val="0"/>
        <w:autoSpaceDN w:val="0"/>
        <w:adjustRightInd w:val="0"/>
        <w:rPr>
          <w:rFonts w:ascii="ＭＳ Ｐゴシック" w:eastAsia="ＭＳ Ｐゴシック" w:hAnsi="ＭＳ Ｐゴシック" w:cs="YuGothic-Regular"/>
          <w:kern w:val="0"/>
          <w:szCs w:val="21"/>
        </w:rPr>
      </w:pPr>
    </w:p>
    <w:p w14:paraId="1F015581" w14:textId="1139EA77" w:rsidR="00410ECD" w:rsidRDefault="00410ECD" w:rsidP="00410ECD">
      <w:pPr>
        <w:autoSpaceDE w:val="0"/>
        <w:autoSpaceDN w:val="0"/>
        <w:adjustRightInd w:val="0"/>
        <w:rPr>
          <w:rFonts w:ascii="ＭＳ Ｐゴシック" w:eastAsia="ＭＳ Ｐゴシック" w:hAnsi="ＭＳ Ｐゴシック" w:cs="YuGothic-Regular"/>
          <w:kern w:val="0"/>
          <w:szCs w:val="21"/>
        </w:rPr>
      </w:pPr>
    </w:p>
    <w:p w14:paraId="75E49E56" w14:textId="77777777" w:rsidR="00410ECD" w:rsidRPr="008C7EA3" w:rsidRDefault="00410ECD" w:rsidP="00410ECD">
      <w:pPr>
        <w:autoSpaceDE w:val="0"/>
        <w:autoSpaceDN w:val="0"/>
        <w:adjustRightInd w:val="0"/>
        <w:rPr>
          <w:rFonts w:ascii="ＭＳ Ｐゴシック" w:eastAsia="ＭＳ Ｐゴシック" w:hAnsi="ＭＳ Ｐゴシック" w:cs="YuGothic-Bold"/>
          <w:b/>
          <w:bCs/>
          <w:kern w:val="0"/>
          <w:sz w:val="20"/>
          <w:szCs w:val="20"/>
        </w:rPr>
      </w:pPr>
    </w:p>
    <w:p w14:paraId="4BCDADBD" w14:textId="56DD43D3" w:rsidR="006B4047" w:rsidRPr="004C207F"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color w:val="FF0000"/>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4</w:t>
      </w:r>
      <w:r w:rsidRPr="008C7EA3">
        <w:rPr>
          <w:rFonts w:ascii="ＭＳ Ｐゴシック" w:eastAsia="ＭＳ Ｐゴシック" w:hAnsi="ＭＳ Ｐゴシック" w:cs="YuGothic-Regular"/>
          <w:kern w:val="0"/>
          <w:sz w:val="18"/>
          <w:szCs w:val="18"/>
        </w:rPr>
        <w:t>-4</w:t>
      </w:r>
      <w:r w:rsidR="00410ECD">
        <w:rPr>
          <w:rFonts w:ascii="ＭＳ Ｐゴシック" w:eastAsia="ＭＳ Ｐゴシック" w:hAnsi="ＭＳ Ｐゴシック" w:cs="YuGothic-Regular" w:hint="eastAsia"/>
          <w:kern w:val="0"/>
          <w:sz w:val="18"/>
          <w:szCs w:val="18"/>
        </w:rPr>
        <w:t>6</w:t>
      </w:r>
      <w:r w:rsidRPr="008C7EA3">
        <w:rPr>
          <w:rFonts w:ascii="ＭＳ Ｐゴシック" w:eastAsia="ＭＳ Ｐゴシック" w:hAnsi="ＭＳ Ｐゴシック" w:cs="YuGothic-Regular" w:hint="eastAsia"/>
          <w:kern w:val="0"/>
          <w:sz w:val="18"/>
          <w:szCs w:val="18"/>
        </w:rPr>
        <w:t>のうち</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１つ以上無回答・答えない・矛盾回答（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問で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つ以上の選択肢を選択）</w:t>
      </w:r>
      <w:r w:rsidR="00410ECD">
        <w:rPr>
          <w:rFonts w:ascii="ＭＳ Ｐゴシック" w:eastAsia="ＭＳ Ｐゴシック" w:hAnsi="ＭＳ Ｐゴシック" w:cs="YuGothic-Regular" w:hint="eastAsia"/>
          <w:kern w:val="0"/>
          <w:sz w:val="18"/>
          <w:szCs w:val="18"/>
        </w:rPr>
        <w:t>（n=271）</w:t>
      </w:r>
      <w:r>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br/>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6D78FA">
        <w:rPr>
          <w:rFonts w:ascii="ＭＳ Ｐゴシック" w:eastAsia="ＭＳ Ｐゴシック" w:hAnsi="ＭＳ Ｐゴシック" w:cs="YuGothic-Regular" w:hint="eastAsia"/>
          <w:kern w:val="0"/>
          <w:sz w:val="18"/>
          <w:szCs w:val="18"/>
        </w:rPr>
        <w:t>18-31</w:t>
      </w:r>
      <w:r w:rsidRPr="008C7EA3">
        <w:rPr>
          <w:rFonts w:ascii="ＭＳ Ｐゴシック" w:eastAsia="ＭＳ Ｐゴシック" w:hAnsi="ＭＳ Ｐゴシック" w:cs="YuGothic-Regular" w:hint="eastAsia"/>
          <w:kern w:val="0"/>
          <w:sz w:val="18"/>
          <w:szCs w:val="18"/>
        </w:rPr>
        <w:t>）に回答不備</w:t>
      </w:r>
      <w:r w:rsidRPr="0081456F">
        <w:rPr>
          <w:rFonts w:ascii="ＭＳ Ｐゴシック" w:eastAsia="ＭＳ Ｐゴシック" w:hAnsi="ＭＳ Ｐゴシック" w:cs="YuGothic-Regular" w:hint="eastAsia"/>
          <w:color w:val="000000" w:themeColor="text1"/>
          <w:kern w:val="0"/>
          <w:sz w:val="18"/>
          <w:szCs w:val="18"/>
        </w:rPr>
        <w:t>（</w:t>
      </w:r>
      <w:r w:rsidRPr="0081456F">
        <w:rPr>
          <w:rFonts w:ascii="ＭＳ Ｐゴシック" w:eastAsia="ＭＳ Ｐゴシック" w:hAnsi="ＭＳ Ｐゴシック" w:cs="YuGothic-Regular"/>
          <w:color w:val="000000" w:themeColor="text1"/>
          <w:kern w:val="0"/>
          <w:sz w:val="18"/>
          <w:szCs w:val="18"/>
        </w:rPr>
        <w:t>n=</w:t>
      </w:r>
      <w:r w:rsidR="00410ECD">
        <w:rPr>
          <w:rFonts w:ascii="ＭＳ Ｐゴシック" w:eastAsia="ＭＳ Ｐゴシック" w:hAnsi="ＭＳ Ｐゴシック" w:cs="YuGothic-Regular" w:hint="eastAsia"/>
          <w:color w:val="000000" w:themeColor="text1"/>
          <w:kern w:val="0"/>
          <w:sz w:val="18"/>
          <w:szCs w:val="18"/>
        </w:rPr>
        <w:t>102</w:t>
      </w:r>
      <w:r w:rsidRPr="0081456F">
        <w:rPr>
          <w:rFonts w:ascii="ＭＳ Ｐゴシック" w:eastAsia="ＭＳ Ｐゴシック" w:hAnsi="ＭＳ Ｐゴシック" w:cs="YuGothic-Regular" w:hint="eastAsia"/>
          <w:color w:val="000000" w:themeColor="text1"/>
          <w:kern w:val="0"/>
          <w:sz w:val="18"/>
          <w:szCs w:val="18"/>
        </w:rPr>
        <w:t>）</w:t>
      </w:r>
    </w:p>
    <w:p w14:paraId="2C8F1456"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80BF792"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4E2544B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（５）ギャンブル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問題と小児期逆境体験との関連</w:t>
      </w:r>
    </w:p>
    <w:p w14:paraId="06CA5F40" w14:textId="281A283A"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4A0541">
        <w:rPr>
          <w:rFonts w:ascii="ＭＳ Ｐゴシック" w:eastAsia="ＭＳ Ｐゴシック" w:hAnsi="ＭＳ Ｐゴシック" w:cs="YuGothic-Bold" w:hint="eastAsia"/>
          <w:b/>
          <w:bCs/>
          <w:kern w:val="0"/>
          <w:szCs w:val="21"/>
          <w:highlight w:val="yellow"/>
        </w:rPr>
        <w:t>42</w:t>
      </w:r>
      <w:r w:rsidRPr="00B35703">
        <w:rPr>
          <w:rFonts w:ascii="ＭＳ Ｐゴシック" w:eastAsia="ＭＳ Ｐゴシック" w:hAnsi="ＭＳ Ｐゴシック" w:cs="YuGothic-Bold" w:hint="eastAsia"/>
          <w:b/>
          <w:bCs/>
          <w:kern w:val="0"/>
          <w:szCs w:val="21"/>
          <w:highlight w:val="yellow"/>
        </w:rPr>
        <w:t>】　あなたが</w:t>
      </w:r>
      <w:r w:rsidRPr="00B35703">
        <w:rPr>
          <w:rFonts w:ascii="ＭＳ Ｐゴシック" w:eastAsia="ＭＳ Ｐゴシック" w:hAnsi="ＭＳ Ｐゴシック" w:cs="YuGothic-Bold"/>
          <w:b/>
          <w:bCs/>
          <w:kern w:val="0"/>
          <w:szCs w:val="21"/>
          <w:highlight w:val="yellow"/>
        </w:rPr>
        <w:t>18</w:t>
      </w:r>
      <w:r w:rsidRPr="00B35703">
        <w:rPr>
          <w:rFonts w:ascii="ＭＳ Ｐゴシック" w:eastAsia="ＭＳ Ｐゴシック" w:hAnsi="ＭＳ Ｐゴシック" w:cs="YuGothic-Bold" w:hint="eastAsia"/>
          <w:b/>
          <w:bCs/>
          <w:kern w:val="0"/>
          <w:szCs w:val="21"/>
          <w:highlight w:val="yellow"/>
        </w:rPr>
        <w:t>歳までに経験したことがあるもの</w:t>
      </w:r>
      <w:r w:rsidR="009155B3">
        <w:rPr>
          <w:rFonts w:ascii="ＭＳ Ｐゴシック" w:eastAsia="ＭＳ Ｐゴシック" w:hAnsi="ＭＳ Ｐゴシック" w:cs="YuGothic-Bold" w:hint="eastAsia"/>
          <w:b/>
          <w:bCs/>
          <w:kern w:val="0"/>
          <w:szCs w:val="21"/>
          <w:highlight w:val="yellow"/>
        </w:rPr>
        <w:t>すべ</w:t>
      </w:r>
      <w:r w:rsidRPr="00B35703">
        <w:rPr>
          <w:rFonts w:ascii="ＭＳ Ｐゴシック" w:eastAsia="ＭＳ Ｐゴシック" w:hAnsi="ＭＳ Ｐゴシック" w:cs="YuGothic-Bold" w:hint="eastAsia"/>
          <w:b/>
          <w:bCs/>
          <w:kern w:val="0"/>
          <w:szCs w:val="21"/>
          <w:highlight w:val="yellow"/>
        </w:rPr>
        <w:t>てに〇をつけてください。</w:t>
      </w:r>
    </w:p>
    <w:p w14:paraId="1CB4DF43"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【全体の傾向：小児期逆境体験】</w:t>
      </w:r>
    </w:p>
    <w:p w14:paraId="61E5CBFA" w14:textId="78EBFA5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選択肢</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項目の逆境体験のうち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つ以上に該当した者は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Pr="008C7EA3">
        <w:rPr>
          <w:rFonts w:ascii="ＭＳ Ｐゴシック" w:eastAsia="ＭＳ Ｐゴシック" w:hAnsi="ＭＳ Ｐゴシック" w:cs="YuGothic-Regular"/>
          <w:kern w:val="0"/>
          <w:szCs w:val="21"/>
        </w:rPr>
        <w:t>2</w:t>
      </w:r>
      <w:r w:rsidR="009F1946">
        <w:rPr>
          <w:rFonts w:ascii="ＭＳ Ｐゴシック" w:eastAsia="ＭＳ Ｐゴシック" w:hAnsi="ＭＳ Ｐゴシック" w:cs="YuGothic-Regular" w:hint="eastAsia"/>
          <w:kern w:val="0"/>
          <w:szCs w:val="21"/>
        </w:rPr>
        <w:t>9.3</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9F1946">
        <w:rPr>
          <w:rFonts w:ascii="ＭＳ Ｐゴシック" w:eastAsia="ＭＳ Ｐゴシック" w:hAnsi="ＭＳ Ｐゴシック" w:cs="YuGothic-Regular" w:hint="eastAsia"/>
          <w:kern w:val="0"/>
          <w:szCs w:val="21"/>
        </w:rPr>
        <w:t>25.0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009F1946">
        <w:rPr>
          <w:rFonts w:ascii="ＭＳ Ｐゴシック" w:eastAsia="ＭＳ Ｐゴシック" w:hAnsi="ＭＳ Ｐゴシック" w:cs="YuGothic-Regular" w:hint="eastAsia"/>
          <w:kern w:val="0"/>
          <w:szCs w:val="21"/>
        </w:rPr>
        <w:t>32.7</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hint="eastAsia"/>
          <w:kern w:val="0"/>
          <w:szCs w:val="21"/>
        </w:rPr>
        <w:t>であった。図表</w:t>
      </w:r>
      <w:r w:rsidR="00850FA1">
        <w:rPr>
          <w:rFonts w:ascii="ＭＳ Ｐゴシック" w:eastAsia="ＭＳ Ｐゴシック" w:hAnsi="ＭＳ Ｐゴシック" w:cs="YuGothic-Regular" w:hint="eastAsia"/>
          <w:kern w:val="0"/>
          <w:szCs w:val="21"/>
        </w:rPr>
        <w:t>50</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それぞれの項目に該当すると回答した者の割合を示した。</w:t>
      </w:r>
      <w:r w:rsidR="00850FA1">
        <w:rPr>
          <w:rFonts w:ascii="ＭＳ Ｐゴシック" w:eastAsia="ＭＳ Ｐゴシック" w:hAnsi="ＭＳ Ｐゴシック" w:cs="YuGothic-Regular" w:hint="eastAsia"/>
          <w:kern w:val="0"/>
          <w:szCs w:val="21"/>
        </w:rPr>
        <w:t>経験</w:t>
      </w:r>
      <w:r w:rsidR="00F95781">
        <w:rPr>
          <w:rFonts w:ascii="ＭＳ Ｐゴシック" w:eastAsia="ＭＳ Ｐゴシック" w:hAnsi="ＭＳ Ｐゴシック" w:cs="YuGothic-Regular" w:hint="eastAsia"/>
          <w:kern w:val="0"/>
          <w:szCs w:val="21"/>
        </w:rPr>
        <w:t>した割合</w:t>
      </w:r>
      <w:r w:rsidRPr="008C7EA3">
        <w:rPr>
          <w:rFonts w:ascii="ＭＳ Ｐゴシック" w:eastAsia="ＭＳ Ｐゴシック" w:hAnsi="ＭＳ Ｐゴシック" w:cs="YuGothic-Regular" w:hint="eastAsia"/>
          <w:kern w:val="0"/>
          <w:szCs w:val="21"/>
        </w:rPr>
        <w:t>が最も高かったのは「学校でのいじめ被害」であり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9F1946">
        <w:rPr>
          <w:rFonts w:ascii="ＭＳ Ｐゴシック" w:eastAsia="ＭＳ Ｐゴシック" w:hAnsi="ＭＳ Ｐゴシック" w:cs="YuGothic-Regular"/>
          <w:kern w:val="0"/>
          <w:szCs w:val="21"/>
        </w:rPr>
        <w:t>13.6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1</w:t>
      </w:r>
      <w:r w:rsidR="009F1946">
        <w:rPr>
          <w:rFonts w:ascii="ＭＳ Ｐゴシック" w:eastAsia="ＭＳ Ｐゴシック" w:hAnsi="ＭＳ Ｐゴシック" w:cs="YuGothic-Regular"/>
          <w:kern w:val="0"/>
          <w:szCs w:val="21"/>
        </w:rPr>
        <w:t>8.4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が「学校でのいじめ被害」を</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歳までに経験したと回答した。（図表</w:t>
      </w:r>
      <w:r w:rsidR="009F1946">
        <w:rPr>
          <w:rFonts w:ascii="ＭＳ Ｐゴシック" w:eastAsia="ＭＳ Ｐゴシック" w:hAnsi="ＭＳ Ｐゴシック" w:cs="YuGothic-Regular"/>
          <w:kern w:val="0"/>
          <w:szCs w:val="21"/>
        </w:rPr>
        <w:t>5</w:t>
      </w:r>
      <w:r w:rsidR="002D2EAB">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47CF3054" w14:textId="09CB974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27DDFAD" w14:textId="7986C5F7" w:rsidR="006B4047" w:rsidRDefault="0049080E"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49080E">
        <w:rPr>
          <w:rFonts w:ascii="ＭＳ Ｐゴシック" w:eastAsia="ＭＳ Ｐゴシック" w:hAnsi="ＭＳ Ｐゴシック" w:cs="YuGothic-Bold"/>
          <w:b/>
          <w:bCs/>
          <w:noProof/>
          <w:kern w:val="0"/>
          <w:sz w:val="20"/>
          <w:szCs w:val="20"/>
        </w:rPr>
        <w:drawing>
          <wp:anchor distT="0" distB="0" distL="114300" distR="114300" simplePos="0" relativeHeight="251656177" behindDoc="0" locked="0" layoutInCell="1" allowOverlap="1" wp14:anchorId="27AB8E90" wp14:editId="1B828721">
            <wp:simplePos x="0" y="0"/>
            <wp:positionH relativeFrom="column">
              <wp:posOffset>466090</wp:posOffset>
            </wp:positionH>
            <wp:positionV relativeFrom="paragraph">
              <wp:posOffset>59880</wp:posOffset>
            </wp:positionV>
            <wp:extent cx="4988160" cy="444312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88160" cy="444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50</w:t>
      </w:r>
      <w:r w:rsidR="006B4047" w:rsidRPr="008C7EA3">
        <w:rPr>
          <w:rFonts w:ascii="ＭＳ Ｐゴシック" w:eastAsia="ＭＳ Ｐゴシック" w:hAnsi="ＭＳ Ｐゴシック" w:cs="YuGothic-Bold" w:hint="eastAsia"/>
          <w:b/>
          <w:bCs/>
          <w:kern w:val="0"/>
          <w:sz w:val="20"/>
          <w:szCs w:val="20"/>
        </w:rPr>
        <w:t xml:space="preserve">　小児期逆境</w:t>
      </w:r>
      <w:r w:rsidR="004A0541">
        <w:rPr>
          <w:rFonts w:ascii="ＭＳ Ｐゴシック" w:eastAsia="ＭＳ Ｐゴシック" w:hAnsi="ＭＳ Ｐゴシック" w:cs="YuGothic-Bold" w:hint="eastAsia"/>
          <w:b/>
          <w:bCs/>
          <w:kern w:val="0"/>
          <w:sz w:val="20"/>
          <w:szCs w:val="20"/>
        </w:rPr>
        <w:t>体験</w:t>
      </w:r>
      <w:r w:rsidR="006B4047" w:rsidRPr="008C7EA3">
        <w:rPr>
          <w:rFonts w:ascii="ＭＳ Ｐゴシック" w:eastAsia="ＭＳ Ｐゴシック" w:hAnsi="ＭＳ Ｐゴシック" w:cs="YuGothic-Bold" w:hint="eastAsia"/>
          <w:b/>
          <w:bCs/>
          <w:kern w:val="0"/>
          <w:sz w:val="20"/>
          <w:szCs w:val="20"/>
        </w:rPr>
        <w:t>の</w:t>
      </w:r>
      <w:r w:rsidR="009F1946">
        <w:rPr>
          <w:rFonts w:ascii="ＭＳ Ｐゴシック" w:eastAsia="ＭＳ Ｐゴシック" w:hAnsi="ＭＳ Ｐゴシック" w:cs="YuGothic-Bold" w:hint="eastAsia"/>
          <w:b/>
          <w:bCs/>
          <w:kern w:val="0"/>
          <w:sz w:val="20"/>
          <w:szCs w:val="20"/>
        </w:rPr>
        <w:t>有無</w:t>
      </w:r>
    </w:p>
    <w:p w14:paraId="1E4EDC41" w14:textId="7713C8BB"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52647BCF" w14:textId="4218CB34"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234A361B" w14:textId="2458A13E"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39B45CA3" w14:textId="16C908C0"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6C39EC4" w14:textId="3B088D1C"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77AA44F" w14:textId="643E06BC"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6EB0D86" w14:textId="4272AEDD"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4AB1E50" w14:textId="0B413AEC"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7201D12" w14:textId="36080798"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D1813B4" w14:textId="4FB8D72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0122C944" w14:textId="1E036460"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03F4EE9" w14:textId="77C32E00"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5C8A6FF" w14:textId="2BD1FFC4"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21E607E6" w14:textId="10C9D175"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2975333F" w14:textId="6280F236"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006B3F8" w14:textId="7C330C4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4D6B022B" w14:textId="6E56C11E"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611CDEC" w14:textId="18753C21"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64908757" w14:textId="2D29EBB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3C449270" w14:textId="7777777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73B82A61" w14:textId="7E2CF650" w:rsidR="006B4047" w:rsidRDefault="006B4047"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sidR="004A0541">
        <w:rPr>
          <w:rFonts w:ascii="ＭＳ Ｐゴシック" w:eastAsia="ＭＳ Ｐゴシック" w:hAnsi="ＭＳ Ｐゴシック" w:cs="YuGothic-Regular" w:hint="eastAsia"/>
          <w:kern w:val="0"/>
          <w:sz w:val="18"/>
          <w:szCs w:val="18"/>
        </w:rPr>
        <w:t>42</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集計から除外：答えたくない（</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133</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198</w:t>
      </w:r>
      <w:r w:rsidRPr="008C7EA3">
        <w:rPr>
          <w:rFonts w:ascii="ＭＳ Ｐゴシック" w:eastAsia="ＭＳ Ｐゴシック" w:hAnsi="ＭＳ Ｐゴシック" w:cs="YuGothic-Regular" w:hint="eastAsia"/>
          <w:kern w:val="0"/>
          <w:sz w:val="18"/>
          <w:szCs w:val="18"/>
        </w:rPr>
        <w:t>）</w:t>
      </w:r>
    </w:p>
    <w:p w14:paraId="7C88F4F2" w14:textId="7777777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31DBED90" w14:textId="7150F00C"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【ギャンブル等依存が疑われる者と小児期逆境体験】</w:t>
      </w:r>
    </w:p>
    <w:p w14:paraId="5D35735E" w14:textId="5D9C03B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歳までの小児期逆境体験（</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項目）のうち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項目以上に該当する者の割合を比較したところ</w:t>
      </w:r>
      <w:r>
        <w:rPr>
          <w:rFonts w:ascii="ＭＳ Ｐゴシック" w:eastAsia="ＭＳ Ｐゴシック" w:hAnsi="ＭＳ Ｐゴシック" w:cs="YuGothic-Regular" w:hint="eastAsia"/>
          <w:kern w:val="0"/>
          <w:szCs w:val="21"/>
        </w:rPr>
        <w:t>、</w:t>
      </w:r>
      <w:r w:rsidRPr="007C72A5">
        <w:rPr>
          <w:rFonts w:ascii="ＭＳ Ｐゴシック" w:eastAsia="ＭＳ Ｐゴシック" w:hAnsi="ＭＳ Ｐゴシック" w:cs="YuGothic-Regular"/>
          <w:color w:val="000000" w:themeColor="text1"/>
          <w:kern w:val="0"/>
          <w:szCs w:val="21"/>
        </w:rPr>
        <w:t>SOGS</w:t>
      </w:r>
      <w:r>
        <w:rPr>
          <w:rFonts w:ascii="ＭＳ Ｐゴシック" w:eastAsia="ＭＳ Ｐゴシック" w:hAnsi="ＭＳ Ｐゴシック" w:cs="YuGothic-Regular"/>
          <w:color w:val="000000" w:themeColor="text1"/>
          <w:kern w:val="0"/>
          <w:szCs w:val="21"/>
        </w:rPr>
        <w:t xml:space="preserve"> </w:t>
      </w:r>
      <w:r w:rsidRPr="007C72A5">
        <w:rPr>
          <w:rFonts w:ascii="ＭＳ Ｐゴシック" w:eastAsia="ＭＳ Ｐゴシック" w:hAnsi="ＭＳ Ｐゴシック" w:cs="YuGothic-Regular"/>
          <w:color w:val="000000" w:themeColor="text1"/>
          <w:kern w:val="0"/>
          <w:szCs w:val="21"/>
        </w:rPr>
        <w:t>5</w:t>
      </w:r>
      <w:r w:rsidRPr="007C72A5">
        <w:rPr>
          <w:rFonts w:ascii="ＭＳ Ｐゴシック" w:eastAsia="ＭＳ Ｐゴシック" w:hAnsi="ＭＳ Ｐゴシック" w:cs="YuGothic-Regular" w:hint="eastAsia"/>
          <w:color w:val="000000" w:themeColor="text1"/>
          <w:kern w:val="0"/>
          <w:szCs w:val="21"/>
        </w:rPr>
        <w:t>点未満の</w:t>
      </w:r>
      <w:r>
        <w:rPr>
          <w:rFonts w:ascii="ＭＳ Ｐゴシック" w:eastAsia="ＭＳ Ｐゴシック" w:hAnsi="ＭＳ Ｐゴシック" w:cs="YuGothic-Regular" w:hint="eastAsia"/>
          <w:color w:val="000000" w:themeColor="text1"/>
          <w:kern w:val="0"/>
          <w:szCs w:val="21"/>
        </w:rPr>
        <w:t>2</w:t>
      </w:r>
      <w:r w:rsidR="009F1946">
        <w:rPr>
          <w:rFonts w:ascii="ＭＳ Ｐゴシック" w:eastAsia="ＭＳ Ｐゴシック" w:hAnsi="ＭＳ Ｐゴシック" w:cs="YuGothic-Regular"/>
          <w:color w:val="000000" w:themeColor="text1"/>
          <w:kern w:val="0"/>
          <w:szCs w:val="21"/>
        </w:rPr>
        <w:t>9.2</w:t>
      </w:r>
      <w:r w:rsidR="007C30EF">
        <w:rPr>
          <w:rFonts w:ascii="ＭＳ Ｐゴシック" w:eastAsia="ＭＳ Ｐゴシック" w:hAnsi="ＭＳ Ｐゴシック" w:cs="YuGothic-Regular"/>
          <w:color w:val="000000" w:themeColor="text1"/>
          <w:kern w:val="0"/>
          <w:szCs w:val="21"/>
        </w:rPr>
        <w:t>％</w:t>
      </w:r>
      <w:r w:rsidRPr="007C72A5">
        <w:rPr>
          <w:rFonts w:ascii="ＭＳ Ｐゴシック" w:eastAsia="ＭＳ Ｐゴシック" w:hAnsi="ＭＳ Ｐゴシック" w:cs="YuGothic-Regular" w:hint="eastAsia"/>
          <w:color w:val="000000" w:themeColor="text1"/>
          <w:kern w:val="0"/>
          <w:szCs w:val="21"/>
        </w:rPr>
        <w:t>に対し</w:t>
      </w:r>
      <w:r>
        <w:rPr>
          <w:rFonts w:ascii="ＭＳ Ｐゴシック" w:eastAsia="ＭＳ Ｐゴシック" w:hAnsi="ＭＳ Ｐゴシック" w:cs="YuGothic-Regular" w:hint="eastAsia"/>
          <w:color w:val="000000" w:themeColor="text1"/>
          <w:kern w:val="0"/>
          <w:szCs w:val="21"/>
        </w:rPr>
        <w:t>、</w:t>
      </w:r>
      <w:r w:rsidRPr="00B07ACC">
        <w:rPr>
          <w:rFonts w:ascii="ＭＳ Ｐゴシック" w:eastAsia="ＭＳ Ｐゴシック" w:hAnsi="ＭＳ Ｐゴシック" w:cs="YuGothic-Regular" w:hint="eastAsia"/>
          <w:kern w:val="0"/>
          <w:szCs w:val="21"/>
        </w:rPr>
        <w:t>ギャンブル等依存が疑われる者の群</w:t>
      </w:r>
      <w:r>
        <w:rPr>
          <w:rFonts w:ascii="ＭＳ Ｐゴシック" w:eastAsia="ＭＳ Ｐゴシック" w:hAnsi="ＭＳ Ｐゴシック" w:cs="YuGothic-Regular" w:hint="eastAsia"/>
          <w:kern w:val="0"/>
          <w:szCs w:val="21"/>
        </w:rPr>
        <w:t>（</w:t>
      </w:r>
      <w:r w:rsidRPr="007C72A5">
        <w:rPr>
          <w:rFonts w:ascii="ＭＳ Ｐゴシック" w:eastAsia="ＭＳ Ｐゴシック" w:hAnsi="ＭＳ Ｐゴシック" w:cs="YuGothic-Regular"/>
          <w:color w:val="000000" w:themeColor="text1"/>
          <w:kern w:val="0"/>
          <w:szCs w:val="21"/>
        </w:rPr>
        <w:t>SOGS</w:t>
      </w:r>
      <w:r>
        <w:rPr>
          <w:rFonts w:ascii="ＭＳ Ｐゴシック" w:eastAsia="ＭＳ Ｐゴシック" w:hAnsi="ＭＳ Ｐゴシック" w:cs="YuGothic-Regular"/>
          <w:color w:val="000000" w:themeColor="text1"/>
          <w:kern w:val="0"/>
          <w:szCs w:val="21"/>
        </w:rPr>
        <w:t xml:space="preserve"> </w:t>
      </w:r>
      <w:r w:rsidRPr="007C72A5">
        <w:rPr>
          <w:rFonts w:ascii="ＭＳ Ｐゴシック" w:eastAsia="ＭＳ Ｐゴシック" w:hAnsi="ＭＳ Ｐゴシック" w:cs="YuGothic-Regular"/>
          <w:color w:val="000000" w:themeColor="text1"/>
          <w:kern w:val="0"/>
          <w:szCs w:val="21"/>
        </w:rPr>
        <w:t>5</w:t>
      </w:r>
      <w:r w:rsidRPr="007C72A5">
        <w:rPr>
          <w:rFonts w:ascii="ＭＳ Ｐゴシック" w:eastAsia="ＭＳ Ｐゴシック" w:hAnsi="ＭＳ Ｐゴシック" w:cs="YuGothic-Regular" w:hint="eastAsia"/>
          <w:color w:val="000000" w:themeColor="text1"/>
          <w:kern w:val="0"/>
          <w:szCs w:val="21"/>
        </w:rPr>
        <w:t>点以上</w:t>
      </w:r>
      <w:r>
        <w:rPr>
          <w:rFonts w:ascii="ＭＳ Ｐゴシック" w:eastAsia="ＭＳ Ｐゴシック" w:hAnsi="ＭＳ Ｐゴシック" w:cs="YuGothic-Regular" w:hint="eastAsia"/>
          <w:color w:val="000000" w:themeColor="text1"/>
          <w:kern w:val="0"/>
          <w:szCs w:val="21"/>
        </w:rPr>
        <w:t>）</w:t>
      </w:r>
      <w:r w:rsidRPr="007C72A5">
        <w:rPr>
          <w:rFonts w:ascii="ＭＳ Ｐゴシック" w:eastAsia="ＭＳ Ｐゴシック" w:hAnsi="ＭＳ Ｐゴシック" w:cs="YuGothic-Regular" w:hint="eastAsia"/>
          <w:color w:val="000000" w:themeColor="text1"/>
          <w:kern w:val="0"/>
          <w:szCs w:val="21"/>
        </w:rPr>
        <w:t>では</w:t>
      </w:r>
      <w:r w:rsidR="009F1946">
        <w:rPr>
          <w:rFonts w:ascii="ＭＳ Ｐゴシック" w:eastAsia="ＭＳ Ｐゴシック" w:hAnsi="ＭＳ Ｐゴシック" w:cs="YuGothic-Regular"/>
          <w:color w:val="000000" w:themeColor="text1"/>
          <w:kern w:val="0"/>
          <w:szCs w:val="21"/>
        </w:rPr>
        <w:t>48.3</w:t>
      </w:r>
      <w:r w:rsidR="007C30EF">
        <w:rPr>
          <w:rFonts w:ascii="ＭＳ Ｐゴシック" w:eastAsia="ＭＳ Ｐゴシック" w:hAnsi="ＭＳ Ｐゴシック" w:cs="YuGothic-Regular"/>
          <w:color w:val="000000" w:themeColor="text1"/>
          <w:kern w:val="0"/>
          <w:szCs w:val="21"/>
        </w:rPr>
        <w:t>％</w:t>
      </w:r>
      <w:r w:rsidR="009F1946">
        <w:rPr>
          <w:rFonts w:ascii="ＭＳ Ｐゴシック" w:eastAsia="ＭＳ Ｐゴシック" w:hAnsi="ＭＳ Ｐゴシック" w:cs="YuGothic-Regular" w:hint="eastAsia"/>
          <w:kern w:val="0"/>
          <w:szCs w:val="21"/>
        </w:rPr>
        <w:t>と、</w:t>
      </w:r>
      <w:r w:rsidR="009F1946" w:rsidRPr="009B3668">
        <w:rPr>
          <w:rFonts w:ascii="ＭＳ Ｐゴシック" w:eastAsia="ＭＳ Ｐゴシック" w:hAnsi="ＭＳ Ｐゴシック" w:cs="YuGothic-Regular" w:hint="eastAsia"/>
          <w:kern w:val="0"/>
          <w:szCs w:val="21"/>
        </w:rPr>
        <w:t>有意に高かった</w:t>
      </w:r>
      <w:r w:rsidRPr="00B07ACC">
        <w:rPr>
          <w:rFonts w:ascii="ＭＳ Ｐゴシック" w:eastAsia="ＭＳ Ｐゴシック" w:hAnsi="ＭＳ Ｐゴシック" w:cs="YuGothic-Regular" w:hint="eastAsia"/>
          <w:kern w:val="0"/>
          <w:szCs w:val="21"/>
        </w:rPr>
        <w:t>。（図表</w:t>
      </w:r>
      <w:r w:rsidR="009F1946">
        <w:rPr>
          <w:rFonts w:ascii="ＭＳ Ｐゴシック" w:eastAsia="ＭＳ Ｐゴシック" w:hAnsi="ＭＳ Ｐゴシック" w:cs="YuGothic-Regular"/>
          <w:kern w:val="0"/>
          <w:szCs w:val="21"/>
        </w:rPr>
        <w:t>5</w:t>
      </w:r>
      <w:r w:rsidR="002D2EAB">
        <w:rPr>
          <w:rFonts w:ascii="ＭＳ Ｐゴシック" w:eastAsia="ＭＳ Ｐゴシック" w:hAnsi="ＭＳ Ｐゴシック" w:cs="YuGothic-Regular" w:hint="eastAsia"/>
          <w:kern w:val="0"/>
          <w:szCs w:val="21"/>
        </w:rPr>
        <w:t>1</w:t>
      </w:r>
      <w:r w:rsidRPr="00B07ACC">
        <w:rPr>
          <w:rFonts w:ascii="ＭＳ Ｐゴシック" w:eastAsia="ＭＳ Ｐゴシック" w:hAnsi="ＭＳ Ｐゴシック" w:cs="YuGothic-Regular" w:hint="eastAsia"/>
          <w:kern w:val="0"/>
          <w:szCs w:val="21"/>
        </w:rPr>
        <w:t>）</w:t>
      </w:r>
    </w:p>
    <w:p w14:paraId="6A1F425C" w14:textId="3240AB06" w:rsidR="006B4047"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sidR="00044D28">
        <w:rPr>
          <w:rFonts w:ascii="ＭＳ Ｐゴシック" w:eastAsia="ＭＳ Ｐゴシック" w:hAnsi="ＭＳ Ｐゴシック" w:cs="YuGothic-Bold" w:hint="eastAsia"/>
          <w:b/>
          <w:bCs/>
          <w:kern w:val="0"/>
          <w:sz w:val="20"/>
          <w:szCs w:val="20"/>
        </w:rPr>
        <w:t>51</w:t>
      </w:r>
      <w:r w:rsidRPr="008C7EA3">
        <w:rPr>
          <w:rFonts w:ascii="ＭＳ Ｐゴシック" w:eastAsia="ＭＳ Ｐゴシック" w:hAnsi="ＭＳ Ｐゴシック" w:cs="YuGothic-Bold" w:hint="eastAsia"/>
          <w:b/>
          <w:bCs/>
          <w:kern w:val="0"/>
          <w:sz w:val="20"/>
          <w:szCs w:val="20"/>
        </w:rPr>
        <w:t xml:space="preserve">　ギャンブル等依存と小児期</w:t>
      </w:r>
      <w:r w:rsidRPr="008C7EA3">
        <w:rPr>
          <w:rFonts w:ascii="ＭＳ Ｐゴシック" w:eastAsia="ＭＳ Ｐゴシック" w:hAnsi="ＭＳ Ｐゴシック" w:cs="YuGothic-Bold" w:hint="eastAsia"/>
          <w:b/>
          <w:bCs/>
          <w:kern w:val="0"/>
          <w:szCs w:val="21"/>
        </w:rPr>
        <w:t>逆境</w:t>
      </w:r>
      <w:r w:rsidR="004A0541">
        <w:rPr>
          <w:rFonts w:ascii="ＭＳ Ｐゴシック" w:eastAsia="ＭＳ Ｐゴシック" w:hAnsi="ＭＳ Ｐゴシック" w:cs="YuGothic-Bold" w:hint="eastAsia"/>
          <w:b/>
          <w:bCs/>
          <w:kern w:val="0"/>
          <w:sz w:val="20"/>
          <w:szCs w:val="20"/>
        </w:rPr>
        <w:t>体験</w:t>
      </w:r>
    </w:p>
    <w:p w14:paraId="61F81D13" w14:textId="7F367E35" w:rsidR="004A0541" w:rsidRDefault="00393A57" w:rsidP="004A0541">
      <w:pPr>
        <w:autoSpaceDE w:val="0"/>
        <w:autoSpaceDN w:val="0"/>
        <w:adjustRightInd w:val="0"/>
        <w:rPr>
          <w:rFonts w:ascii="ＭＳ Ｐゴシック" w:eastAsia="ＭＳ Ｐゴシック" w:hAnsi="ＭＳ Ｐゴシック" w:cs="YuGothic-Regular"/>
          <w:kern w:val="0"/>
          <w:szCs w:val="21"/>
        </w:rPr>
      </w:pPr>
      <w:r w:rsidRPr="004A0541">
        <w:rPr>
          <w:rFonts w:ascii="ＭＳ Ｐゴシック" w:eastAsia="ＭＳ Ｐゴシック" w:hAnsi="ＭＳ Ｐゴシック" w:cs="YuGothic-Regular"/>
          <w:noProof/>
          <w:kern w:val="0"/>
          <w:szCs w:val="21"/>
        </w:rPr>
        <w:drawing>
          <wp:anchor distT="0" distB="0" distL="114300" distR="114300" simplePos="0" relativeHeight="251887616" behindDoc="0" locked="0" layoutInCell="1" allowOverlap="1" wp14:anchorId="4493DAA0" wp14:editId="1C4C3DFF">
            <wp:simplePos x="0" y="0"/>
            <wp:positionH relativeFrom="margin">
              <wp:align>left</wp:align>
            </wp:positionH>
            <wp:positionV relativeFrom="margin">
              <wp:posOffset>7930664</wp:posOffset>
            </wp:positionV>
            <wp:extent cx="6270625" cy="925195"/>
            <wp:effectExtent l="0" t="0" r="0" b="825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7062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A8B56" w14:textId="3EA29B8E" w:rsidR="00393A57" w:rsidRDefault="00393A57" w:rsidP="004A0541">
      <w:pPr>
        <w:autoSpaceDE w:val="0"/>
        <w:autoSpaceDN w:val="0"/>
        <w:adjustRightInd w:val="0"/>
        <w:rPr>
          <w:rFonts w:ascii="ＭＳ Ｐゴシック" w:eastAsia="ＭＳ Ｐゴシック" w:hAnsi="ＭＳ Ｐゴシック" w:cs="YuGothic-Regular"/>
          <w:kern w:val="0"/>
          <w:szCs w:val="21"/>
        </w:rPr>
      </w:pPr>
    </w:p>
    <w:p w14:paraId="00EB14EA" w14:textId="3D41F9C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5F9643A7" w14:textId="22AE4CCA"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13C4A32C" w14:textId="77777777" w:rsidR="004A0541" w:rsidRDefault="004A0541" w:rsidP="004A0541">
      <w:pPr>
        <w:autoSpaceDE w:val="0"/>
        <w:autoSpaceDN w:val="0"/>
        <w:adjustRightInd w:val="0"/>
        <w:rPr>
          <w:rFonts w:ascii="ＭＳ Ｐゴシック" w:eastAsia="ＭＳ Ｐゴシック" w:hAnsi="ＭＳ Ｐゴシック" w:cs="YuGothic-Regular"/>
          <w:kern w:val="0"/>
          <w:szCs w:val="21"/>
        </w:rPr>
      </w:pPr>
    </w:p>
    <w:p w14:paraId="0CEA3D20" w14:textId="25E06DAF"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4A0541">
        <w:rPr>
          <w:rFonts w:ascii="ＭＳ Ｐゴシック" w:eastAsia="ＭＳ Ｐゴシック" w:hAnsi="ＭＳ Ｐゴシック" w:cs="YuGothic-Regular" w:hint="eastAsia"/>
          <w:kern w:val="0"/>
          <w:sz w:val="18"/>
          <w:szCs w:val="18"/>
        </w:rPr>
        <w:t>42</w:t>
      </w:r>
      <w:r w:rsidRPr="008C7EA3">
        <w:rPr>
          <w:rFonts w:ascii="ＭＳ Ｐゴシック" w:eastAsia="ＭＳ Ｐゴシック" w:hAnsi="ＭＳ Ｐゴシック" w:cs="YuGothic-Regular" w:hint="eastAsia"/>
          <w:kern w:val="0"/>
          <w:sz w:val="18"/>
          <w:szCs w:val="18"/>
        </w:rPr>
        <w:t>で答えたくない（</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133</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198</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4A0541">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kern w:val="0"/>
          <w:sz w:val="18"/>
          <w:szCs w:val="18"/>
        </w:rPr>
        <w:t>-</w:t>
      </w:r>
      <w:r w:rsidR="004A0541">
        <w:rPr>
          <w:rFonts w:ascii="ＭＳ Ｐゴシック" w:eastAsia="ＭＳ Ｐゴシック" w:hAnsi="ＭＳ Ｐゴシック" w:cs="YuGothic-Regular" w:hint="eastAsia"/>
          <w:kern w:val="0"/>
          <w:sz w:val="18"/>
          <w:szCs w:val="18"/>
        </w:rPr>
        <w:t>31</w:t>
      </w:r>
      <w:r w:rsidRPr="008C7EA3">
        <w:rPr>
          <w:rFonts w:ascii="ＭＳ Ｐゴシック" w:eastAsia="ＭＳ Ｐゴシック" w:hAnsi="ＭＳ Ｐゴシック" w:cs="YuGothic-Regular" w:hint="eastAsia"/>
          <w:kern w:val="0"/>
          <w:sz w:val="18"/>
          <w:szCs w:val="18"/>
        </w:rPr>
        <w:t>）に回答不備</w:t>
      </w:r>
      <w:r w:rsidRPr="00B96376">
        <w:rPr>
          <w:rFonts w:ascii="ＭＳ Ｐゴシック" w:eastAsia="ＭＳ Ｐゴシック" w:hAnsi="ＭＳ Ｐゴシック" w:cs="YuGothic-Regular" w:hint="eastAsia"/>
          <w:kern w:val="0"/>
          <w:sz w:val="18"/>
          <w:szCs w:val="18"/>
        </w:rPr>
        <w:t>（</w:t>
      </w:r>
      <w:r w:rsidRPr="00B96376">
        <w:rPr>
          <w:rFonts w:ascii="ＭＳ Ｐゴシック" w:eastAsia="ＭＳ Ｐゴシック" w:hAnsi="ＭＳ Ｐゴシック" w:cs="YuGothic-Regular"/>
          <w:kern w:val="0"/>
          <w:sz w:val="18"/>
          <w:szCs w:val="18"/>
        </w:rPr>
        <w:t>n=</w:t>
      </w:r>
      <w:r w:rsidR="004A0541">
        <w:rPr>
          <w:rFonts w:ascii="ＭＳ Ｐゴシック" w:eastAsia="ＭＳ Ｐゴシック" w:hAnsi="ＭＳ Ｐゴシック" w:cs="YuGothic-Regular" w:hint="eastAsia"/>
          <w:kern w:val="0"/>
          <w:sz w:val="18"/>
          <w:szCs w:val="18"/>
        </w:rPr>
        <w:t>102</w:t>
      </w:r>
      <w:r w:rsidRPr="00B96376">
        <w:rPr>
          <w:rFonts w:ascii="ＭＳ Ｐゴシック" w:eastAsia="ＭＳ Ｐゴシック" w:hAnsi="ＭＳ Ｐゴシック" w:cs="YuGothic-Regular" w:hint="eastAsia"/>
          <w:kern w:val="0"/>
          <w:sz w:val="18"/>
          <w:szCs w:val="18"/>
        </w:rPr>
        <w:t>）</w:t>
      </w:r>
    </w:p>
    <w:p w14:paraId="722AA87D" w14:textId="75336400" w:rsidR="00B36A08" w:rsidRPr="00D00010" w:rsidRDefault="00B36A08" w:rsidP="00B36A08">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w:t>
      </w:r>
      <w:r w:rsidR="00D40AD5">
        <w:rPr>
          <w:rFonts w:ascii="ＭＳ Ｐゴシック" w:eastAsia="ＭＳ Ｐゴシック" w:hAnsi="ＭＳ Ｐゴシック" w:cs="YuGothic-Bold" w:hint="eastAsia"/>
          <w:b/>
          <w:bCs/>
          <w:color w:val="0070C0"/>
          <w:kern w:val="0"/>
          <w:sz w:val="28"/>
          <w:szCs w:val="28"/>
        </w:rPr>
        <w:t>6</w:t>
      </w:r>
      <w:r w:rsidRPr="00D00010">
        <w:rPr>
          <w:rFonts w:ascii="ＭＳ Ｐゴシック" w:eastAsia="ＭＳ Ｐゴシック" w:hAnsi="ＭＳ Ｐゴシック" w:cs="YuGothic-Bold"/>
          <w:b/>
          <w:bCs/>
          <w:color w:val="0070C0"/>
          <w:kern w:val="0"/>
          <w:sz w:val="28"/>
          <w:szCs w:val="28"/>
        </w:rPr>
        <w:t xml:space="preserve"> </w:t>
      </w:r>
      <w:r w:rsidRPr="00D00010">
        <w:rPr>
          <w:rFonts w:ascii="ＭＳ Ｐゴシック" w:eastAsia="ＭＳ Ｐゴシック" w:hAnsi="ＭＳ Ｐゴシック" w:cs="YuGothic-Bold"/>
          <w:b/>
          <w:bCs/>
          <w:color w:val="0070C0"/>
          <w:kern w:val="0"/>
          <w:sz w:val="28"/>
          <w:szCs w:val="28"/>
        </w:rPr>
        <w:tab/>
      </w:r>
      <w:r w:rsidRPr="00B36A08">
        <w:rPr>
          <w:rFonts w:ascii="ＭＳ Ｐゴシック" w:eastAsia="ＭＳ Ｐゴシック" w:hAnsi="ＭＳ Ｐゴシック" w:cs="YuGothic-Bold" w:hint="eastAsia"/>
          <w:b/>
          <w:bCs/>
          <w:color w:val="0070C0"/>
          <w:w w:val="90"/>
          <w:kern w:val="0"/>
          <w:sz w:val="28"/>
          <w:szCs w:val="28"/>
        </w:rPr>
        <w:t>「家族や重要な他者のギャンブル等問題のある（あった）者」と抑うつ、不安との関連</w:t>
      </w:r>
    </w:p>
    <w:p w14:paraId="36B62260" w14:textId="77777777" w:rsidR="000A6038" w:rsidRPr="00D40AD5" w:rsidRDefault="000A6038" w:rsidP="00B36A08">
      <w:pPr>
        <w:autoSpaceDE w:val="0"/>
        <w:autoSpaceDN w:val="0"/>
        <w:adjustRightInd w:val="0"/>
        <w:jc w:val="left"/>
        <w:rPr>
          <w:rFonts w:ascii="ＭＳ Ｐゴシック" w:eastAsia="ＭＳ Ｐゴシック" w:hAnsi="ＭＳ Ｐゴシック" w:cs="YuGothic-Bold"/>
          <w:b/>
          <w:bCs/>
          <w:kern w:val="0"/>
          <w:szCs w:val="21"/>
        </w:rPr>
      </w:pPr>
    </w:p>
    <w:p w14:paraId="22D9A7E5" w14:textId="221115DB" w:rsidR="00B36A08" w:rsidRPr="00E1161A" w:rsidRDefault="00B36A08" w:rsidP="00B36A08">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0014461B" w:rsidRPr="0014461B">
        <w:rPr>
          <w:rFonts w:ascii="ＭＳ Ｐゴシック" w:eastAsia="ＭＳ Ｐゴシック" w:hAnsi="ＭＳ Ｐゴシック" w:cs="YuGothic-Bold" w:hint="eastAsia"/>
          <w:b/>
          <w:bCs/>
          <w:kern w:val="0"/>
          <w:sz w:val="24"/>
          <w:szCs w:val="24"/>
        </w:rPr>
        <w:t>「家族や重要な他者のギャンブル等問題のある（あった）者」と抑うつ、不安との関連</w:t>
      </w:r>
    </w:p>
    <w:p w14:paraId="130AB298" w14:textId="76A63B87" w:rsidR="00B36A08" w:rsidRPr="008C7EA3" w:rsidRDefault="0014461B" w:rsidP="00B36A08">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F0540F">
        <w:rPr>
          <w:rFonts w:ascii="ＭＳ Ｐゴシック" w:eastAsia="ＭＳ Ｐゴシック" w:hAnsi="ＭＳ Ｐゴシック" w:cs="YuGothic-Bold" w:hint="eastAsia"/>
          <w:b/>
          <w:bCs/>
          <w:kern w:val="0"/>
          <w:szCs w:val="21"/>
          <w:highlight w:val="yellow"/>
        </w:rPr>
        <w:t>【問</w:t>
      </w:r>
      <w:r w:rsidRPr="00F0540F">
        <w:rPr>
          <w:rFonts w:ascii="ＭＳ Ｐゴシック" w:eastAsia="ＭＳ Ｐゴシック" w:hAnsi="ＭＳ Ｐゴシック" w:cs="YuGothic-Bold"/>
          <w:b/>
          <w:bCs/>
          <w:kern w:val="0"/>
          <w:szCs w:val="21"/>
          <w:highlight w:val="yellow"/>
        </w:rPr>
        <w:t>34】　次にあげる人の中に、ギャンブル等の問題がある（あった）人はいますか。今はなくとも過去にギャンブル等の問題があった人についても○をつけてください。（複数選択）</w:t>
      </w:r>
    </w:p>
    <w:p w14:paraId="4608BD0D" w14:textId="3CA936B8" w:rsidR="00C2763D" w:rsidRDefault="00C2763D" w:rsidP="00B36A08">
      <w:pPr>
        <w:autoSpaceDE w:val="0"/>
        <w:autoSpaceDN w:val="0"/>
        <w:adjustRightInd w:val="0"/>
        <w:jc w:val="left"/>
        <w:rPr>
          <w:rFonts w:ascii="ＭＳ Ｐゴシック" w:eastAsia="ＭＳ Ｐゴシック" w:hAnsi="ＭＳ Ｐゴシック" w:cs="YuGothic-Bold"/>
          <w:b/>
          <w:bCs/>
          <w:kern w:val="0"/>
          <w:szCs w:val="21"/>
        </w:rPr>
      </w:pPr>
    </w:p>
    <w:p w14:paraId="4B10DFB9" w14:textId="73C4C06B"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Cs w:val="21"/>
        </w:rPr>
      </w:pPr>
      <w:r w:rsidRPr="00880E68">
        <w:rPr>
          <w:rFonts w:ascii="ＭＳ Ｐゴシック" w:eastAsia="ＭＳ Ｐゴシック" w:hAnsi="ＭＳ Ｐゴシック" w:cs="YuGothic-Bold" w:hint="eastAsia"/>
          <w:b/>
          <w:bCs/>
          <w:kern w:val="0"/>
          <w:szCs w:val="21"/>
        </w:rPr>
        <w:t>【</w:t>
      </w:r>
      <w:r w:rsidRPr="009C72AD">
        <w:rPr>
          <w:rFonts w:ascii="ＭＳ Ｐゴシック" w:eastAsia="ＭＳ Ｐゴシック" w:hAnsi="ＭＳ Ｐゴシック" w:cs="YuGothic-Regular" w:hint="eastAsia"/>
          <w:b/>
          <w:kern w:val="0"/>
          <w:szCs w:val="21"/>
        </w:rPr>
        <w:t>抑うつと不安との関連</w:t>
      </w:r>
      <w:r w:rsidRPr="00880E68">
        <w:rPr>
          <w:rFonts w:ascii="ＭＳ Ｐゴシック" w:eastAsia="ＭＳ Ｐゴシック" w:hAnsi="ＭＳ Ｐゴシック" w:cs="YuGothic-Bold" w:hint="eastAsia"/>
          <w:b/>
          <w:bCs/>
          <w:kern w:val="0"/>
          <w:szCs w:val="21"/>
        </w:rPr>
        <w:t>】</w:t>
      </w:r>
    </w:p>
    <w:p w14:paraId="616390B9" w14:textId="01EF0943" w:rsidR="00880E68" w:rsidRPr="00880E68" w:rsidRDefault="00880E68" w:rsidP="00880E68">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80E68">
        <w:rPr>
          <w:rFonts w:ascii="ＭＳ Ｐゴシック" w:eastAsia="ＭＳ Ｐゴシック" w:hAnsi="ＭＳ Ｐゴシック" w:cs="YuGothic-Regular" w:hint="eastAsia"/>
          <w:kern w:val="0"/>
          <w:szCs w:val="21"/>
        </w:rPr>
        <w:t>家族や</w:t>
      </w:r>
      <w:r w:rsidR="00CB5005">
        <w:rPr>
          <w:rFonts w:ascii="ＭＳ Ｐゴシック" w:eastAsia="ＭＳ Ｐゴシック" w:hAnsi="ＭＳ Ｐゴシック" w:cs="YuGothic-Regular" w:hint="eastAsia"/>
          <w:kern w:val="0"/>
          <w:szCs w:val="21"/>
        </w:rPr>
        <w:t>重要な他者のギャンブル等の問題がある（あった）人の有無でみると、</w:t>
      </w:r>
      <w:r w:rsidR="007B1712">
        <w:rPr>
          <w:rFonts w:ascii="ＭＳ Ｐゴシック" w:eastAsia="ＭＳ Ｐゴシック" w:hAnsi="ＭＳ Ｐゴシック" w:cs="YuGothic-Regular" w:hint="eastAsia"/>
          <w:kern w:val="0"/>
          <w:szCs w:val="21"/>
        </w:rPr>
        <w:t>K6得点5点以上の割合は、「いない」（24.9％）より「いる」（42.2％）の方が高かった。（</w:t>
      </w:r>
      <w:r w:rsidR="007B1712" w:rsidRPr="007B1712">
        <w:rPr>
          <w:rFonts w:ascii="ＭＳ Ｐゴシック" w:eastAsia="ＭＳ Ｐゴシック" w:hAnsi="ＭＳ Ｐゴシック" w:cs="YuGothic-Regular" w:hint="eastAsia"/>
          <w:kern w:val="0"/>
          <w:szCs w:val="21"/>
        </w:rPr>
        <w:t>χ</w:t>
      </w:r>
      <w:r w:rsidR="00F920E9">
        <w:rPr>
          <w:rFonts w:ascii="ＭＳ Ｐゴシック" w:eastAsia="ＭＳ Ｐゴシック" w:hAnsi="ＭＳ Ｐゴシック" w:cs="YuGothic-Regular" w:hint="eastAsia"/>
          <w:kern w:val="0"/>
          <w:szCs w:val="21"/>
        </w:rPr>
        <w:t xml:space="preserve"> </w:t>
      </w:r>
      <w:r w:rsidR="007B1712" w:rsidRPr="007B1712">
        <w:rPr>
          <w:rFonts w:ascii="ＭＳ Ｐゴシック" w:eastAsia="ＭＳ Ｐゴシック" w:hAnsi="ＭＳ Ｐゴシック" w:cs="YuGothic-Regular" w:hint="eastAsia"/>
          <w:kern w:val="0"/>
          <w:szCs w:val="21"/>
        </w:rPr>
        <w:t>²</w:t>
      </w:r>
      <w:r w:rsidR="007B1712" w:rsidRPr="007B1712">
        <w:rPr>
          <w:rFonts w:ascii="ＭＳ Ｐゴシック" w:eastAsia="ＭＳ Ｐゴシック" w:hAnsi="ＭＳ Ｐゴシック" w:cs="YuGothic-Regular"/>
          <w:kern w:val="0"/>
          <w:szCs w:val="21"/>
        </w:rPr>
        <w:t>(1)=84.529,p&lt;.01</w:t>
      </w:r>
      <w:r w:rsidR="007B1712">
        <w:rPr>
          <w:rFonts w:ascii="ＭＳ Ｐゴシック" w:eastAsia="ＭＳ Ｐゴシック" w:hAnsi="ＭＳ Ｐゴシック" w:cs="YuGothic-Regular" w:hint="eastAsia"/>
          <w:kern w:val="0"/>
          <w:szCs w:val="21"/>
        </w:rPr>
        <w:t>）（図表52）</w:t>
      </w:r>
    </w:p>
    <w:p w14:paraId="43B40537" w14:textId="77777777"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 w:val="20"/>
          <w:szCs w:val="20"/>
        </w:rPr>
      </w:pPr>
    </w:p>
    <w:p w14:paraId="59CE340E" w14:textId="54D293BC"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r w:rsidRPr="00880E68">
        <w:rPr>
          <w:rFonts w:ascii="ＭＳ Ｐゴシック" w:eastAsia="ＭＳ Ｐゴシック" w:hAnsi="ＭＳ Ｐゴシック" w:cs="YuGothic-Bold" w:hint="eastAsia"/>
          <w:b/>
          <w:bCs/>
          <w:kern w:val="0"/>
          <w:sz w:val="20"/>
          <w:szCs w:val="20"/>
        </w:rPr>
        <w:t>図表52　家族や重要な他者のギャンブル等問題があった人の有無と抑うつと不安の相関</w:t>
      </w:r>
    </w:p>
    <w:p w14:paraId="5C124B70" w14:textId="5AE0EAD5" w:rsidR="00880E68" w:rsidRPr="00880E68" w:rsidRDefault="00CB5005" w:rsidP="00880E68">
      <w:pPr>
        <w:autoSpaceDE w:val="0"/>
        <w:autoSpaceDN w:val="0"/>
        <w:adjustRightInd w:val="0"/>
        <w:jc w:val="center"/>
        <w:rPr>
          <w:rFonts w:ascii="ＭＳ Ｐゴシック" w:eastAsia="ＭＳ Ｐゴシック" w:hAnsi="ＭＳ Ｐゴシック" w:cs="YuGothic-Bold"/>
          <w:b/>
          <w:bCs/>
          <w:kern w:val="0"/>
          <w:sz w:val="20"/>
          <w:szCs w:val="20"/>
        </w:rPr>
      </w:pPr>
      <w:r w:rsidRPr="00CB5005">
        <w:rPr>
          <w:rFonts w:ascii="ＭＳ Ｐゴシック" w:eastAsia="ＭＳ Ｐゴシック" w:hAnsi="ＭＳ Ｐゴシック" w:cs="YuGothic-Bold"/>
          <w:b/>
          <w:bCs/>
          <w:noProof/>
          <w:kern w:val="0"/>
          <w:sz w:val="20"/>
          <w:szCs w:val="20"/>
        </w:rPr>
        <w:drawing>
          <wp:anchor distT="0" distB="0" distL="114300" distR="114300" simplePos="0" relativeHeight="251960320" behindDoc="0" locked="0" layoutInCell="1" allowOverlap="1" wp14:anchorId="5B1A20AA" wp14:editId="34AEAD24">
            <wp:simplePos x="0" y="0"/>
            <wp:positionH relativeFrom="margin">
              <wp:align>center</wp:align>
            </wp:positionH>
            <wp:positionV relativeFrom="paragraph">
              <wp:posOffset>118753</wp:posOffset>
            </wp:positionV>
            <wp:extent cx="5393690" cy="120205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369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E75F" w14:textId="1337B329"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7D105D66" w14:textId="77777777"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77DC1CE5" w14:textId="77777777"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524D6D5C" w14:textId="2EC48E6F"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1C8CFFA1" w14:textId="353F7142" w:rsidR="00880E68" w:rsidRDefault="00880E68" w:rsidP="00880E68">
      <w:pPr>
        <w:autoSpaceDE w:val="0"/>
        <w:autoSpaceDN w:val="0"/>
        <w:adjustRightInd w:val="0"/>
        <w:jc w:val="center"/>
        <w:rPr>
          <w:rFonts w:ascii="ＭＳ Ｐゴシック" w:eastAsia="ＭＳ Ｐゴシック" w:hAnsi="ＭＳ Ｐゴシック" w:cs="YuGothic-Bold"/>
          <w:b/>
          <w:bCs/>
          <w:kern w:val="0"/>
          <w:sz w:val="20"/>
          <w:szCs w:val="20"/>
        </w:rPr>
      </w:pPr>
    </w:p>
    <w:p w14:paraId="0CEF4584" w14:textId="0DDA5462" w:rsidR="00E83420" w:rsidRDefault="00E83420" w:rsidP="00E83420">
      <w:pPr>
        <w:autoSpaceDE w:val="0"/>
        <w:autoSpaceDN w:val="0"/>
        <w:adjustRightInd w:val="0"/>
        <w:jc w:val="center"/>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Pr>
          <w:rFonts w:ascii="ＭＳ Ｐゴシック" w:eastAsia="ＭＳ Ｐゴシック" w:hAnsi="ＭＳ Ｐゴシック" w:cs="YuGothic-Regular" w:hint="eastAsia"/>
          <w:kern w:val="0"/>
          <w:sz w:val="18"/>
          <w:szCs w:val="18"/>
        </w:rPr>
        <w:t>39</w:t>
      </w:r>
      <w:r w:rsidRPr="008C7EA3">
        <w:rPr>
          <w:rFonts w:ascii="ＭＳ Ｐゴシック" w:eastAsia="ＭＳ Ｐゴシック" w:hAnsi="ＭＳ Ｐゴシック" w:cs="YuGothic-Regular" w:hint="eastAsia"/>
          <w:kern w:val="0"/>
          <w:sz w:val="18"/>
          <w:szCs w:val="18"/>
        </w:rPr>
        <w:t>で設問内矛盾（</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項目内で</w:t>
      </w:r>
      <w:r w:rsidRPr="008C7EA3">
        <w:rPr>
          <w:rFonts w:ascii="ＭＳ Ｐゴシック" w:eastAsia="ＭＳ Ｐゴシック" w:hAnsi="ＭＳ Ｐゴシック" w:cs="YuGothic-Regular"/>
          <w:kern w:val="0"/>
          <w:sz w:val="18"/>
          <w:szCs w:val="18"/>
        </w:rPr>
        <w:t>2</w:t>
      </w:r>
      <w:r w:rsidRPr="008C7EA3">
        <w:rPr>
          <w:rFonts w:ascii="ＭＳ Ｐゴシック" w:eastAsia="ＭＳ Ｐゴシック" w:hAnsi="ＭＳ Ｐゴシック" w:cs="YuGothic-Regular" w:hint="eastAsia"/>
          <w:kern w:val="0"/>
          <w:sz w:val="18"/>
          <w:szCs w:val="18"/>
        </w:rPr>
        <w:t>つ以上選択）</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無回答（</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項目以上）</w:t>
      </w:r>
      <w:r>
        <w:rPr>
          <w:rFonts w:ascii="ＭＳ Ｐゴシック" w:eastAsia="ＭＳ Ｐゴシック" w:hAnsi="ＭＳ Ｐゴシック" w:cs="YuGothic-Regular" w:hint="eastAsia"/>
          <w:kern w:val="0"/>
          <w:sz w:val="18"/>
          <w:szCs w:val="18"/>
        </w:rPr>
        <w:t>、問34に回答不備</w:t>
      </w:r>
    </w:p>
    <w:p w14:paraId="17EA4852" w14:textId="77777777" w:rsidR="00E83420" w:rsidRPr="00E83420" w:rsidRDefault="00E83420" w:rsidP="00E83420">
      <w:pPr>
        <w:autoSpaceDE w:val="0"/>
        <w:autoSpaceDN w:val="0"/>
        <w:adjustRightInd w:val="0"/>
        <w:jc w:val="center"/>
        <w:rPr>
          <w:rFonts w:ascii="ＭＳ Ｐゴシック" w:eastAsia="ＭＳ Ｐゴシック" w:hAnsi="ＭＳ Ｐゴシック" w:cs="YuGothic-Bold"/>
          <w:b/>
          <w:bCs/>
          <w:kern w:val="0"/>
          <w:sz w:val="20"/>
          <w:szCs w:val="20"/>
        </w:rPr>
      </w:pPr>
    </w:p>
    <w:p w14:paraId="0E60D298" w14:textId="77C456CF" w:rsidR="00880E68" w:rsidRPr="00880E68" w:rsidRDefault="00880E68"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3AFEAA0D" w14:textId="77777777" w:rsidR="00880E68" w:rsidRDefault="00880E68"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56CE7F80" w14:textId="77777777" w:rsidR="00880E68" w:rsidRPr="008C7EA3" w:rsidRDefault="00880E68"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29A7C2E" w14:textId="0E5F2EF1" w:rsidR="006B4047" w:rsidRPr="00D00010" w:rsidRDefault="006B4047" w:rsidP="00412965">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kern w:val="0"/>
          <w:sz w:val="24"/>
          <w:szCs w:val="24"/>
        </w:rPr>
        <w:br w:type="page"/>
      </w:r>
      <w:r>
        <w:rPr>
          <w:rFonts w:ascii="ＭＳ Ｐゴシック" w:eastAsia="ＭＳ Ｐゴシック" w:hAnsi="ＭＳ Ｐゴシック" w:cs="YuGothic-Bold"/>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w:t>
      </w:r>
      <w:r w:rsidR="00412965">
        <w:rPr>
          <w:rFonts w:ascii="ＭＳ Ｐゴシック" w:eastAsia="ＭＳ Ｐゴシック" w:hAnsi="ＭＳ Ｐゴシック" w:cs="YuGothic-Bold" w:hint="eastAsia"/>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 xml:space="preserve"> </w:t>
      </w:r>
      <w:r w:rsidRPr="00D00010">
        <w:rPr>
          <w:rFonts w:ascii="ＭＳ Ｐゴシック" w:eastAsia="ＭＳ Ｐゴシック" w:hAnsi="ＭＳ Ｐゴシック" w:cs="YuGothic-Bold"/>
          <w:b/>
          <w:bCs/>
          <w:color w:val="0070C0"/>
          <w:kern w:val="0"/>
          <w:sz w:val="28"/>
          <w:szCs w:val="28"/>
        </w:rPr>
        <w:tab/>
      </w:r>
      <w:r w:rsidRPr="000A6038">
        <w:rPr>
          <w:rFonts w:ascii="ＭＳ Ｐゴシック" w:eastAsia="ＭＳ Ｐゴシック" w:hAnsi="ＭＳ Ｐゴシック" w:cs="YuGothic-Bold" w:hint="eastAsia"/>
          <w:b/>
          <w:bCs/>
          <w:color w:val="0070C0"/>
          <w:kern w:val="0"/>
          <w:sz w:val="28"/>
          <w:szCs w:val="28"/>
        </w:rPr>
        <w:t>ギャンブル等依存症</w:t>
      </w:r>
      <w:r w:rsidR="00585416" w:rsidRPr="000A6038">
        <w:rPr>
          <w:rFonts w:ascii="ＭＳ Ｐゴシック" w:eastAsia="ＭＳ Ｐゴシック" w:hAnsi="ＭＳ Ｐゴシック" w:cs="YuGothic-Bold" w:hint="eastAsia"/>
          <w:b/>
          <w:bCs/>
          <w:color w:val="0070C0"/>
          <w:kern w:val="0"/>
          <w:sz w:val="28"/>
          <w:szCs w:val="28"/>
        </w:rPr>
        <w:t>に対する認識</w:t>
      </w:r>
      <w:r w:rsidRPr="000A6038">
        <w:rPr>
          <w:rFonts w:ascii="ＭＳ Ｐゴシック" w:eastAsia="ＭＳ Ｐゴシック" w:hAnsi="ＭＳ Ｐゴシック" w:cs="YuGothic-Bold" w:hint="eastAsia"/>
          <w:b/>
          <w:bCs/>
          <w:color w:val="0070C0"/>
          <w:kern w:val="0"/>
          <w:sz w:val="28"/>
          <w:szCs w:val="28"/>
        </w:rPr>
        <w:t>とギャンブル等依存症</w:t>
      </w:r>
      <w:r w:rsidR="00585416" w:rsidRPr="000A6038">
        <w:rPr>
          <w:rFonts w:ascii="ＭＳ Ｐゴシック" w:eastAsia="ＭＳ Ｐゴシック" w:hAnsi="ＭＳ Ｐゴシック" w:cs="YuGothic-Bold" w:hint="eastAsia"/>
          <w:b/>
          <w:bCs/>
          <w:color w:val="0070C0"/>
          <w:kern w:val="0"/>
          <w:sz w:val="28"/>
          <w:szCs w:val="28"/>
        </w:rPr>
        <w:t>対策の認知度</w:t>
      </w:r>
    </w:p>
    <w:p w14:paraId="3B9AB62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6CF76B05" w14:textId="37E7E640" w:rsidR="00412965" w:rsidRPr="00E1161A" w:rsidRDefault="00412965" w:rsidP="00412965">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（１）ギャンブル等依存症</w:t>
      </w:r>
      <w:r w:rsidR="002C437C">
        <w:rPr>
          <w:rFonts w:ascii="ＭＳ Ｐゴシック" w:eastAsia="ＭＳ Ｐゴシック" w:hAnsi="ＭＳ Ｐゴシック" w:cs="YuGothic-Bold" w:hint="eastAsia"/>
          <w:b/>
          <w:bCs/>
          <w:kern w:val="0"/>
          <w:sz w:val="24"/>
          <w:szCs w:val="24"/>
        </w:rPr>
        <w:t>に対する認識</w:t>
      </w:r>
    </w:p>
    <w:p w14:paraId="6AD1888A" w14:textId="70649B82" w:rsidR="00412965" w:rsidRPr="008C7EA3" w:rsidRDefault="00412965" w:rsidP="00412965">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Pr>
          <w:rFonts w:ascii="ＭＳ Ｐゴシック" w:eastAsia="ＭＳ Ｐゴシック" w:hAnsi="ＭＳ Ｐゴシック" w:cs="YuGothic-Bold" w:hint="eastAsia"/>
          <w:b/>
          <w:bCs/>
          <w:kern w:val="0"/>
          <w:szCs w:val="21"/>
          <w:highlight w:val="yellow"/>
        </w:rPr>
        <w:t>37</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ギャンブル</w:t>
      </w:r>
      <w:r>
        <w:rPr>
          <w:rFonts w:ascii="ＭＳ Ｐゴシック" w:eastAsia="ＭＳ Ｐゴシック" w:hAnsi="ＭＳ Ｐゴシック" w:cs="YuGothic-Bold" w:hint="eastAsia"/>
          <w:b/>
          <w:bCs/>
          <w:kern w:val="0"/>
          <w:szCs w:val="21"/>
          <w:highlight w:val="yellow"/>
        </w:rPr>
        <w:t>等</w:t>
      </w:r>
      <w:r w:rsidRPr="00B35703">
        <w:rPr>
          <w:rFonts w:ascii="ＭＳ Ｐゴシック" w:eastAsia="ＭＳ Ｐゴシック" w:hAnsi="ＭＳ Ｐゴシック" w:cs="YuGothic-Bold" w:hint="eastAsia"/>
          <w:b/>
          <w:bCs/>
          <w:kern w:val="0"/>
          <w:szCs w:val="21"/>
          <w:highlight w:val="yellow"/>
        </w:rPr>
        <w:t>依存症について知っている</w:t>
      </w:r>
      <w:r>
        <w:rPr>
          <w:rFonts w:ascii="ＭＳ Ｐゴシック" w:eastAsia="ＭＳ Ｐゴシック" w:hAnsi="ＭＳ Ｐゴシック" w:cs="YuGothic-Bold" w:hint="eastAsia"/>
          <w:b/>
          <w:bCs/>
          <w:kern w:val="0"/>
          <w:szCs w:val="21"/>
          <w:highlight w:val="yellow"/>
        </w:rPr>
        <w:t>ことについて、あてはまる番号を</w:t>
      </w:r>
      <w:r w:rsidR="00FB6B12">
        <w:rPr>
          <w:rFonts w:ascii="ＭＳ Ｐゴシック" w:eastAsia="ＭＳ Ｐゴシック" w:hAnsi="ＭＳ Ｐゴシック" w:cs="YuGothic-Bold" w:hint="eastAsia"/>
          <w:b/>
          <w:bCs/>
          <w:kern w:val="0"/>
          <w:szCs w:val="21"/>
          <w:highlight w:val="yellow"/>
        </w:rPr>
        <w:t>それぞれ</w:t>
      </w:r>
      <w:r>
        <w:rPr>
          <w:rFonts w:ascii="ＭＳ Ｐゴシック" w:eastAsia="ＭＳ Ｐゴシック" w:hAnsi="ＭＳ Ｐゴシック" w:cs="YuGothic-Bold" w:hint="eastAsia"/>
          <w:b/>
          <w:bCs/>
          <w:kern w:val="0"/>
          <w:szCs w:val="21"/>
          <w:highlight w:val="yellow"/>
        </w:rPr>
        <w:t>１つ</w:t>
      </w:r>
      <w:r w:rsidR="00FB6B12">
        <w:rPr>
          <w:rFonts w:ascii="ＭＳ Ｐゴシック" w:eastAsia="ＭＳ Ｐゴシック" w:hAnsi="ＭＳ Ｐゴシック" w:cs="YuGothic-Bold" w:hint="eastAsia"/>
          <w:b/>
          <w:bCs/>
          <w:kern w:val="0"/>
          <w:szCs w:val="21"/>
          <w:highlight w:val="yellow"/>
        </w:rPr>
        <w:t>ずつ</w:t>
      </w:r>
      <w:r w:rsidRPr="00B35703">
        <w:rPr>
          <w:rFonts w:ascii="ＭＳ Ｐゴシック" w:eastAsia="ＭＳ Ｐゴシック" w:hAnsi="ＭＳ Ｐゴシック" w:cs="YuGothic-Bold" w:hint="eastAsia"/>
          <w:b/>
          <w:bCs/>
          <w:kern w:val="0"/>
          <w:szCs w:val="21"/>
          <w:highlight w:val="yellow"/>
        </w:rPr>
        <w:t>選んでください。</w:t>
      </w:r>
    </w:p>
    <w:p w14:paraId="036FFB5D" w14:textId="77777777" w:rsidR="00412965" w:rsidRPr="008C7EA3" w:rsidRDefault="00412965" w:rsidP="00412965">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7A0AE18B" w14:textId="55FBB04E" w:rsidR="00412965" w:rsidRDefault="00412965" w:rsidP="0041296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ギャンブル等依存症に関して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「知っている」との回答は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w:t>
      </w:r>
      <w:r w:rsidR="00A642B8">
        <w:rPr>
          <w:rFonts w:ascii="ＭＳ Ｐゴシック" w:eastAsia="ＭＳ Ｐゴシック" w:hAnsi="ＭＳ Ｐゴシック" w:cs="YuGothic-Regular" w:hint="eastAsia"/>
          <w:kern w:val="0"/>
          <w:szCs w:val="21"/>
        </w:rPr>
        <w:t>で</w:t>
      </w:r>
      <w:r w:rsidR="00415904">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ギャンブル等依存症は病気である</w:t>
      </w:r>
      <w:r w:rsidRPr="008C7EA3">
        <w:rPr>
          <w:rFonts w:ascii="ＭＳ Ｐゴシック" w:eastAsia="ＭＳ Ｐゴシック" w:hAnsi="ＭＳ Ｐゴシック" w:cs="YuGothic-Regular" w:hint="eastAsia"/>
          <w:kern w:val="0"/>
          <w:szCs w:val="21"/>
        </w:rPr>
        <w:t>」</w:t>
      </w:r>
      <w:r w:rsidR="00415904">
        <w:rPr>
          <w:rFonts w:ascii="ＭＳ Ｐゴシック" w:eastAsia="ＭＳ Ｐゴシック" w:hAnsi="ＭＳ Ｐゴシック" w:cs="YuGothic-Regular" w:hint="eastAsia"/>
          <w:kern w:val="0"/>
          <w:szCs w:val="21"/>
        </w:rPr>
        <w:t>が</w:t>
      </w:r>
      <w:r w:rsidR="00A642B8">
        <w:rPr>
          <w:rFonts w:ascii="ＭＳ Ｐゴシック" w:eastAsia="ＭＳ Ｐゴシック" w:hAnsi="ＭＳ Ｐゴシック" w:cs="YuGothic-Regular" w:hint="eastAsia"/>
          <w:kern w:val="0"/>
          <w:szCs w:val="21"/>
        </w:rPr>
        <w:t>8</w:t>
      </w:r>
      <w:r w:rsidR="00A5798D">
        <w:rPr>
          <w:rFonts w:ascii="ＭＳ Ｐゴシック" w:eastAsia="ＭＳ Ｐゴシック" w:hAnsi="ＭＳ Ｐゴシック" w:cs="YuGothic-Regular" w:hint="eastAsia"/>
          <w:kern w:val="0"/>
          <w:szCs w:val="21"/>
        </w:rPr>
        <w:t>2.4</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ギャンブル等依存症は回復できる</w:t>
      </w:r>
      <w:r w:rsidRPr="008C7EA3">
        <w:rPr>
          <w:rFonts w:ascii="ＭＳ Ｐゴシック" w:eastAsia="ＭＳ Ｐゴシック" w:hAnsi="ＭＳ Ｐゴシック" w:cs="YuGothic-Regular" w:hint="eastAsia"/>
          <w:kern w:val="0"/>
          <w:szCs w:val="21"/>
        </w:rPr>
        <w:t>」</w:t>
      </w:r>
      <w:r w:rsidR="00415904">
        <w:rPr>
          <w:rFonts w:ascii="ＭＳ Ｐゴシック" w:eastAsia="ＭＳ Ｐゴシック" w:hAnsi="ＭＳ Ｐゴシック" w:cs="YuGothic-Regular" w:hint="eastAsia"/>
          <w:kern w:val="0"/>
          <w:szCs w:val="21"/>
        </w:rPr>
        <w:t>が</w:t>
      </w:r>
      <w:r w:rsidR="00A5798D">
        <w:rPr>
          <w:rFonts w:ascii="ＭＳ Ｐゴシック" w:eastAsia="ＭＳ Ｐゴシック" w:hAnsi="ＭＳ Ｐゴシック" w:cs="YuGothic-Regular" w:hint="eastAsia"/>
          <w:kern w:val="0"/>
          <w:szCs w:val="21"/>
        </w:rPr>
        <w:t>56.4</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ギャンブル等依存症のことで相談できる窓口がある</w:t>
      </w:r>
      <w:r w:rsidRPr="008C7EA3">
        <w:rPr>
          <w:rFonts w:ascii="ＭＳ Ｐゴシック" w:eastAsia="ＭＳ Ｐゴシック" w:hAnsi="ＭＳ Ｐゴシック" w:cs="YuGothic-Regular" w:hint="eastAsia"/>
          <w:kern w:val="0"/>
          <w:szCs w:val="21"/>
        </w:rPr>
        <w:t>」が</w:t>
      </w:r>
      <w:r w:rsidR="00A642B8">
        <w:rPr>
          <w:rFonts w:ascii="ＭＳ Ｐゴシック" w:eastAsia="ＭＳ Ｐゴシック" w:hAnsi="ＭＳ Ｐゴシック" w:cs="YuGothic-Regular" w:hint="eastAsia"/>
          <w:kern w:val="0"/>
          <w:szCs w:val="21"/>
        </w:rPr>
        <w:t>5</w:t>
      </w:r>
      <w:r w:rsidR="00A5798D">
        <w:rPr>
          <w:rFonts w:ascii="ＭＳ Ｐゴシック" w:eastAsia="ＭＳ Ｐゴシック" w:hAnsi="ＭＳ Ｐゴシック" w:cs="YuGothic-Regular" w:hint="eastAsia"/>
          <w:kern w:val="0"/>
          <w:szCs w:val="21"/>
        </w:rPr>
        <w:t>4.6</w:t>
      </w:r>
      <w:r w:rsidR="007C30EF">
        <w:rPr>
          <w:rFonts w:ascii="ＭＳ Ｐゴシック" w:eastAsia="ＭＳ Ｐゴシック" w:hAnsi="ＭＳ Ｐゴシック" w:cs="YuGothic-Regular"/>
          <w:kern w:val="0"/>
          <w:szCs w:val="21"/>
        </w:rPr>
        <w:t>％</w:t>
      </w:r>
      <w:r w:rsidR="00A642B8">
        <w:rPr>
          <w:rFonts w:ascii="ＭＳ Ｐゴシック" w:eastAsia="ＭＳ Ｐゴシック" w:hAnsi="ＭＳ Ｐゴシック" w:cs="YuGothic-Regular" w:hint="eastAsia"/>
          <w:kern w:val="0"/>
          <w:szCs w:val="21"/>
        </w:rPr>
        <w:t>、「ギャンブル等依存症になるのは</w:t>
      </w:r>
      <w:r w:rsidR="00F31123">
        <w:rPr>
          <w:rFonts w:ascii="ＭＳ Ｐゴシック" w:eastAsia="ＭＳ Ｐゴシック" w:hAnsi="ＭＳ Ｐゴシック" w:cs="YuGothic-Regular" w:hint="eastAsia"/>
          <w:kern w:val="0"/>
          <w:szCs w:val="21"/>
        </w:rPr>
        <w:t>意志</w:t>
      </w:r>
      <w:r w:rsidR="00A642B8">
        <w:rPr>
          <w:rFonts w:ascii="ＭＳ Ｐゴシック" w:eastAsia="ＭＳ Ｐゴシック" w:hAnsi="ＭＳ Ｐゴシック" w:cs="YuGothic-Regular" w:hint="eastAsia"/>
          <w:kern w:val="0"/>
          <w:szCs w:val="21"/>
        </w:rPr>
        <w:t>の問題ではない」が4</w:t>
      </w:r>
      <w:r w:rsidR="00A5798D">
        <w:rPr>
          <w:rFonts w:ascii="ＭＳ Ｐゴシック" w:eastAsia="ＭＳ Ｐゴシック" w:hAnsi="ＭＳ Ｐゴシック" w:cs="YuGothic-Regular" w:hint="eastAsia"/>
          <w:kern w:val="0"/>
          <w:szCs w:val="21"/>
        </w:rPr>
        <w:t>4.0</w:t>
      </w:r>
      <w:r w:rsidR="00A642B8">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sidR="00A642B8"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ギャンブル等依存症は病気である</w:t>
      </w:r>
      <w:r w:rsidR="00A642B8" w:rsidRPr="008C7EA3">
        <w:rPr>
          <w:rFonts w:ascii="ＭＳ Ｐゴシック" w:eastAsia="ＭＳ Ｐゴシック" w:hAnsi="ＭＳ Ｐゴシック" w:cs="YuGothic-Regular" w:hint="eastAsia"/>
          <w:kern w:val="0"/>
          <w:szCs w:val="21"/>
        </w:rPr>
        <w:t>」</w:t>
      </w:r>
      <w:r w:rsidR="00A642B8">
        <w:rPr>
          <w:rFonts w:ascii="ＭＳ Ｐゴシック" w:eastAsia="ＭＳ Ｐゴシック" w:hAnsi="ＭＳ Ｐゴシック" w:cs="YuGothic-Regular" w:hint="eastAsia"/>
          <w:kern w:val="0"/>
          <w:szCs w:val="21"/>
        </w:rPr>
        <w:t>以外は、</w:t>
      </w:r>
      <w:r w:rsidRPr="008C7EA3">
        <w:rPr>
          <w:rFonts w:ascii="ＭＳ Ｐゴシック" w:eastAsia="ＭＳ Ｐゴシック" w:hAnsi="ＭＳ Ｐゴシック" w:cs="YuGothic-Regular" w:hint="eastAsia"/>
          <w:kern w:val="0"/>
          <w:szCs w:val="21"/>
        </w:rPr>
        <w:t>女性より男性の方が「知っている」と回答した割合が高い。（図表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w:t>
      </w:r>
    </w:p>
    <w:p w14:paraId="0E7B8BA2" w14:textId="6DC59A7E" w:rsidR="00412965" w:rsidRPr="008C7EA3"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34A87C53" w14:textId="3CF54BC7" w:rsidR="00412965" w:rsidRPr="008C7EA3" w:rsidRDefault="00412965" w:rsidP="00412965">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hint="eastAsia"/>
          <w:b/>
          <w:bCs/>
          <w:kern w:val="0"/>
          <w:sz w:val="20"/>
          <w:szCs w:val="20"/>
        </w:rPr>
        <w:t>3</w:t>
      </w:r>
      <w:r w:rsidRPr="008C7EA3">
        <w:rPr>
          <w:rFonts w:ascii="ＭＳ Ｐゴシック" w:eastAsia="ＭＳ Ｐゴシック" w:hAnsi="ＭＳ Ｐゴシック" w:cs="YuGothic-Bold" w:hint="eastAsia"/>
          <w:b/>
          <w:bCs/>
          <w:kern w:val="0"/>
          <w:sz w:val="20"/>
          <w:szCs w:val="20"/>
        </w:rPr>
        <w:t xml:space="preserve">　ギャンブル等依存症</w:t>
      </w:r>
      <w:r w:rsidR="002452C2">
        <w:rPr>
          <w:rFonts w:ascii="ＭＳ Ｐゴシック" w:eastAsia="ＭＳ Ｐゴシック" w:hAnsi="ＭＳ Ｐゴシック" w:cs="YuGothic-Bold" w:hint="eastAsia"/>
          <w:b/>
          <w:bCs/>
          <w:kern w:val="0"/>
          <w:sz w:val="20"/>
          <w:szCs w:val="20"/>
        </w:rPr>
        <w:t>に対する認識</w:t>
      </w:r>
    </w:p>
    <w:p w14:paraId="3EB65804" w14:textId="785A1DB4" w:rsidR="00412965" w:rsidRPr="00CC18FF" w:rsidRDefault="00271E29" w:rsidP="00412965">
      <w:pPr>
        <w:autoSpaceDE w:val="0"/>
        <w:autoSpaceDN w:val="0"/>
        <w:adjustRightInd w:val="0"/>
        <w:jc w:val="left"/>
        <w:rPr>
          <w:rFonts w:ascii="ＭＳ Ｐゴシック" w:eastAsia="ＭＳ Ｐゴシック" w:hAnsi="ＭＳ Ｐゴシック" w:cs="YuGothic-Regular"/>
          <w:kern w:val="0"/>
          <w:szCs w:val="21"/>
        </w:rPr>
      </w:pPr>
      <w:r w:rsidRPr="00271E29">
        <w:rPr>
          <w:rFonts w:ascii="ＭＳ Ｐゴシック" w:eastAsia="ＭＳ Ｐゴシック" w:hAnsi="ＭＳ Ｐゴシック" w:cs="YuGothic-Regular"/>
          <w:noProof/>
          <w:kern w:val="0"/>
          <w:szCs w:val="21"/>
        </w:rPr>
        <w:drawing>
          <wp:anchor distT="0" distB="0" distL="114300" distR="114300" simplePos="0" relativeHeight="251655152" behindDoc="0" locked="0" layoutInCell="1" allowOverlap="1" wp14:anchorId="3C365FB8" wp14:editId="63A0651F">
            <wp:simplePos x="0" y="0"/>
            <wp:positionH relativeFrom="margin">
              <wp:posOffset>356762</wp:posOffset>
            </wp:positionH>
            <wp:positionV relativeFrom="paragraph">
              <wp:posOffset>5056</wp:posOffset>
            </wp:positionV>
            <wp:extent cx="5857728" cy="279654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76"/>
                    <a:stretch/>
                  </pic:blipFill>
                  <pic:spPr bwMode="auto">
                    <a:xfrm>
                      <a:off x="0" y="0"/>
                      <a:ext cx="5858356" cy="279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FBB" w:rsidRPr="00F80FBB">
        <w:rPr>
          <w:noProof/>
        </w:rPr>
        <w:t xml:space="preserve"> </w:t>
      </w:r>
    </w:p>
    <w:p w14:paraId="745B5F73" w14:textId="1FE3B34F"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069C259" w14:textId="734B6A78"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2451CF0A"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1806C1A"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6C0077F"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FEC7C4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E67EA1C"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38D110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5D25596"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12A4FDB" w14:textId="77777777" w:rsidR="00412965" w:rsidRPr="00F80FBB"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26FC0BFB" w14:textId="77777777" w:rsidR="00412965" w:rsidRDefault="00412965" w:rsidP="00412965">
      <w:pPr>
        <w:autoSpaceDE w:val="0"/>
        <w:autoSpaceDN w:val="0"/>
        <w:spacing w:line="-240" w:lineRule="auto"/>
        <w:jc w:val="left"/>
        <w:rPr>
          <w:rFonts w:ascii="ＭＳ Ｐゴシック" w:eastAsia="ＭＳ Ｐゴシック" w:hAnsi="ＭＳ Ｐゴシック" w:cs="YuGothic-Regular"/>
          <w:kern w:val="0"/>
          <w:sz w:val="18"/>
          <w:szCs w:val="18"/>
        </w:rPr>
      </w:pPr>
    </w:p>
    <w:p w14:paraId="5F4661C5" w14:textId="1B7CD5C6" w:rsidR="00412965" w:rsidRDefault="00412965" w:rsidP="00412965">
      <w:pPr>
        <w:autoSpaceDE w:val="0"/>
        <w:autoSpaceDN w:val="0"/>
        <w:spacing w:line="-240" w:lineRule="auto"/>
        <w:jc w:val="left"/>
        <w:rPr>
          <w:rFonts w:ascii="ＭＳ Ｐゴシック" w:eastAsia="ＭＳ Ｐゴシック" w:hAnsi="ＭＳ Ｐゴシック" w:cs="YuGothic-Regular"/>
          <w:kern w:val="0"/>
          <w:sz w:val="18"/>
          <w:szCs w:val="18"/>
        </w:rPr>
      </w:pPr>
    </w:p>
    <w:p w14:paraId="6A52A30B" w14:textId="514013F7" w:rsidR="00412965" w:rsidRPr="008C7EA3" w:rsidRDefault="00412965" w:rsidP="00412965">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）は、</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知っている</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と回答した者の割合</w:t>
      </w:r>
    </w:p>
    <w:p w14:paraId="2A219AE9" w14:textId="7A16C6F5" w:rsidR="00412965" w:rsidRDefault="00412965" w:rsidP="00412965">
      <w:pPr>
        <w:widowControl/>
        <w:jc w:val="left"/>
        <w:rPr>
          <w:rFonts w:ascii="ＭＳ Ｐゴシック" w:eastAsia="ＭＳ Ｐゴシック" w:hAnsi="ＭＳ Ｐゴシック" w:cs="YuGothic-Regular"/>
          <w:kern w:val="0"/>
          <w:sz w:val="18"/>
          <w:szCs w:val="18"/>
        </w:rPr>
      </w:pPr>
    </w:p>
    <w:p w14:paraId="56DB922C" w14:textId="77777777" w:rsidR="00D92283" w:rsidRPr="008C7EA3" w:rsidRDefault="00D92283" w:rsidP="00412965">
      <w:pPr>
        <w:widowControl/>
        <w:jc w:val="left"/>
        <w:rPr>
          <w:rFonts w:ascii="ＭＳ Ｐゴシック" w:eastAsia="ＭＳ Ｐゴシック" w:hAnsi="ＭＳ Ｐゴシック" w:cs="YuGothic-Regular"/>
          <w:kern w:val="0"/>
          <w:sz w:val="18"/>
          <w:szCs w:val="18"/>
        </w:rPr>
      </w:pPr>
    </w:p>
    <w:p w14:paraId="6640960A" w14:textId="525B6D95" w:rsidR="00412965" w:rsidRPr="008C7EA3" w:rsidRDefault="009F2133" w:rsidP="00412965">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【ギャンブル等依存が疑われる者におけるギャンブル等依存症</w:t>
      </w:r>
      <w:r w:rsidR="00412965" w:rsidRPr="008C7EA3">
        <w:rPr>
          <w:rFonts w:ascii="ＭＳ Ｐゴシック" w:eastAsia="ＭＳ Ｐゴシック" w:hAnsi="ＭＳ Ｐゴシック" w:cs="YuGothic-Bold" w:hint="eastAsia"/>
          <w:b/>
          <w:bCs/>
          <w:kern w:val="0"/>
          <w:szCs w:val="21"/>
        </w:rPr>
        <w:t>に</w:t>
      </w:r>
      <w:r w:rsidR="006D78FA">
        <w:rPr>
          <w:rFonts w:ascii="ＭＳ Ｐゴシック" w:eastAsia="ＭＳ Ｐゴシック" w:hAnsi="ＭＳ Ｐゴシック" w:cs="YuGothic-Bold" w:hint="eastAsia"/>
          <w:b/>
          <w:bCs/>
          <w:kern w:val="0"/>
          <w:szCs w:val="21"/>
        </w:rPr>
        <w:t>対する</w:t>
      </w:r>
      <w:r>
        <w:rPr>
          <w:rFonts w:ascii="ＭＳ Ｐゴシック" w:eastAsia="ＭＳ Ｐゴシック" w:hAnsi="ＭＳ Ｐゴシック" w:cs="YuGothic-Bold" w:hint="eastAsia"/>
          <w:b/>
          <w:bCs/>
          <w:kern w:val="0"/>
          <w:szCs w:val="21"/>
        </w:rPr>
        <w:t>認識</w:t>
      </w:r>
      <w:r w:rsidR="00412965" w:rsidRPr="008C7EA3">
        <w:rPr>
          <w:rFonts w:ascii="ＭＳ Ｐゴシック" w:eastAsia="ＭＳ Ｐゴシック" w:hAnsi="ＭＳ Ｐゴシック" w:cs="YuGothic-Bold" w:hint="eastAsia"/>
          <w:b/>
          <w:bCs/>
          <w:kern w:val="0"/>
          <w:szCs w:val="21"/>
        </w:rPr>
        <w:t>】</w:t>
      </w:r>
    </w:p>
    <w:p w14:paraId="56C8DCB7" w14:textId="496C1093" w:rsidR="00412965" w:rsidRDefault="00412965" w:rsidP="0041296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ギャンブル等依存症に関して</w:t>
      </w:r>
      <w:r>
        <w:rPr>
          <w:rFonts w:ascii="ＭＳ Ｐゴシック" w:eastAsia="ＭＳ Ｐゴシック" w:hAnsi="ＭＳ Ｐゴシック" w:cs="YuGothic-Regular" w:hint="eastAsia"/>
          <w:kern w:val="0"/>
          <w:szCs w:val="21"/>
        </w:rPr>
        <w:t>、</w:t>
      </w:r>
      <w:r w:rsidR="00431252" w:rsidRPr="00431252">
        <w:rPr>
          <w:rFonts w:ascii="ＭＳ Ｐゴシック" w:eastAsia="ＭＳ Ｐゴシック" w:hAnsi="ＭＳ Ｐゴシック" w:cs="YuGothic-Regular" w:hint="eastAsia"/>
          <w:kern w:val="0"/>
          <w:szCs w:val="21"/>
        </w:rPr>
        <w:t>ギャンブル等依存が疑われる者の群と</w:t>
      </w:r>
      <w:r w:rsidR="00431252">
        <w:rPr>
          <w:rFonts w:ascii="ＭＳ Ｐゴシック" w:eastAsia="ＭＳ Ｐゴシック" w:hAnsi="ＭＳ Ｐゴシック" w:cs="YuGothic-Regular" w:hint="eastAsia"/>
          <w:kern w:val="0"/>
          <w:szCs w:val="21"/>
        </w:rPr>
        <w:t>そうでない群で</w:t>
      </w:r>
      <w:r w:rsidR="002C204C">
        <w:rPr>
          <w:rFonts w:ascii="ＭＳ Ｐゴシック" w:eastAsia="ＭＳ Ｐゴシック" w:hAnsi="ＭＳ Ｐゴシック" w:cs="YuGothic-Regular" w:hint="eastAsia"/>
          <w:kern w:val="0"/>
          <w:szCs w:val="21"/>
        </w:rPr>
        <w:t>比較したところ</w:t>
      </w:r>
      <w:r w:rsidR="00431252">
        <w:rPr>
          <w:rFonts w:ascii="ＭＳ Ｐゴシック" w:eastAsia="ＭＳ Ｐゴシック" w:hAnsi="ＭＳ Ｐゴシック" w:cs="YuGothic-Regular" w:hint="eastAsia"/>
          <w:kern w:val="0"/>
          <w:szCs w:val="21"/>
        </w:rPr>
        <w:t>、</w:t>
      </w:r>
      <w:r w:rsidR="002C204C">
        <w:rPr>
          <w:rFonts w:ascii="ＭＳ Ｐゴシック" w:eastAsia="ＭＳ Ｐゴシック" w:hAnsi="ＭＳ Ｐゴシック" w:cs="YuGothic-Regular" w:hint="eastAsia"/>
          <w:kern w:val="0"/>
          <w:szCs w:val="21"/>
        </w:rPr>
        <w:t>有意差は</w:t>
      </w:r>
      <w:r w:rsidR="00431252">
        <w:rPr>
          <w:rFonts w:ascii="ＭＳ Ｐゴシック" w:eastAsia="ＭＳ Ｐゴシック" w:hAnsi="ＭＳ Ｐゴシック" w:cs="YuGothic-Regular" w:hint="eastAsia"/>
          <w:kern w:val="0"/>
          <w:szCs w:val="21"/>
        </w:rPr>
        <w:t>なかった</w:t>
      </w:r>
      <w:r w:rsidRPr="006C4954">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72C84593" w14:textId="7524D519" w:rsidR="00412965" w:rsidRPr="008C7EA3"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0822043A" w14:textId="3642A95B" w:rsidR="00412965" w:rsidRPr="008C7EA3" w:rsidRDefault="00412965" w:rsidP="00412965">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b/>
          <w:bCs/>
          <w:kern w:val="0"/>
          <w:sz w:val="20"/>
          <w:szCs w:val="20"/>
        </w:rPr>
        <w:t>4</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依存症</w:t>
      </w:r>
      <w:r w:rsidR="009F2133">
        <w:rPr>
          <w:rFonts w:ascii="ＭＳ Ｐゴシック" w:eastAsia="ＭＳ Ｐゴシック" w:hAnsi="ＭＳ Ｐゴシック" w:cs="YuGothic-Bold" w:hint="eastAsia"/>
          <w:b/>
          <w:bCs/>
          <w:kern w:val="0"/>
          <w:sz w:val="20"/>
          <w:szCs w:val="20"/>
        </w:rPr>
        <w:t>の認識について</w:t>
      </w:r>
      <w:r w:rsidRPr="008C7EA3">
        <w:rPr>
          <w:rFonts w:ascii="ＭＳ Ｐゴシック" w:eastAsia="ＭＳ Ｐゴシック" w:hAnsi="ＭＳ Ｐゴシック" w:cs="YuGothic-Bold" w:hint="eastAsia"/>
          <w:b/>
          <w:bCs/>
          <w:kern w:val="0"/>
          <w:sz w:val="20"/>
          <w:szCs w:val="20"/>
        </w:rPr>
        <w:t>「知っている」と回答した者の割合【</w:t>
      </w:r>
      <w:r w:rsidRPr="008C7EA3">
        <w:rPr>
          <w:rFonts w:ascii="ＭＳ Ｐゴシック" w:eastAsia="ＭＳ Ｐゴシック" w:hAnsi="ＭＳ Ｐゴシック" w:cs="YuGothic-Bold"/>
          <w:b/>
          <w:bCs/>
          <w:kern w:val="0"/>
          <w:sz w:val="20"/>
          <w:szCs w:val="20"/>
        </w:rPr>
        <w:t>SOGS</w:t>
      </w:r>
      <w:r w:rsidRPr="008C7EA3">
        <w:rPr>
          <w:rFonts w:ascii="ＭＳ Ｐゴシック" w:eastAsia="ＭＳ Ｐゴシック" w:hAnsi="ＭＳ Ｐゴシック" w:cs="YuGothic-Bold" w:hint="eastAsia"/>
          <w:b/>
          <w:bCs/>
          <w:kern w:val="0"/>
          <w:sz w:val="20"/>
          <w:szCs w:val="20"/>
        </w:rPr>
        <w:t>得点区分比較</w:t>
      </w:r>
      <w:r w:rsidRPr="008C7EA3">
        <w:rPr>
          <w:rFonts w:ascii="ＭＳ Ｐゴシック" w:eastAsia="ＭＳ Ｐゴシック" w:hAnsi="ＭＳ Ｐゴシック" w:cs="YuGothic-Bold"/>
          <w:b/>
          <w:bCs/>
          <w:kern w:val="0"/>
          <w:sz w:val="20"/>
          <w:szCs w:val="20"/>
        </w:rPr>
        <w:t xml:space="preserve"> </w:t>
      </w:r>
      <w:r w:rsidRPr="008C7EA3">
        <w:rPr>
          <w:rFonts w:ascii="ＭＳ Ｐゴシック" w:eastAsia="ＭＳ Ｐゴシック" w:hAnsi="ＭＳ Ｐゴシック" w:cs="YuGothic-Bold" w:hint="eastAsia"/>
          <w:b/>
          <w:bCs/>
          <w:kern w:val="0"/>
          <w:sz w:val="20"/>
          <w:szCs w:val="20"/>
        </w:rPr>
        <w:t>】</w:t>
      </w:r>
    </w:p>
    <w:p w14:paraId="1C08E73C" w14:textId="57CC5FE9" w:rsidR="00412965" w:rsidRDefault="002C3A26" w:rsidP="00412965">
      <w:pPr>
        <w:autoSpaceDE w:val="0"/>
        <w:autoSpaceDN w:val="0"/>
        <w:adjustRightInd w:val="0"/>
        <w:jc w:val="left"/>
        <w:rPr>
          <w:rFonts w:ascii="ＭＳ Ｐゴシック" w:eastAsia="ＭＳ Ｐゴシック" w:hAnsi="ＭＳ Ｐゴシック" w:cs="YuGothic-Regular"/>
          <w:kern w:val="0"/>
          <w:szCs w:val="21"/>
        </w:rPr>
      </w:pPr>
      <w:r w:rsidRPr="00EF303F">
        <w:rPr>
          <w:rFonts w:ascii="ＭＳ Ｐゴシック" w:eastAsia="ＭＳ Ｐゴシック" w:hAnsi="ＭＳ Ｐゴシック" w:cs="YuGothic-Regular"/>
          <w:noProof/>
          <w:kern w:val="0"/>
          <w:szCs w:val="21"/>
        </w:rPr>
        <w:drawing>
          <wp:anchor distT="0" distB="0" distL="114300" distR="114300" simplePos="0" relativeHeight="251894784" behindDoc="0" locked="0" layoutInCell="1" allowOverlap="1" wp14:anchorId="2361988E" wp14:editId="1257B2D2">
            <wp:simplePos x="0" y="0"/>
            <wp:positionH relativeFrom="margin">
              <wp:align>center</wp:align>
            </wp:positionH>
            <wp:positionV relativeFrom="page">
              <wp:posOffset>8300992</wp:posOffset>
            </wp:positionV>
            <wp:extent cx="6530340" cy="1158240"/>
            <wp:effectExtent l="0" t="0" r="3810" b="381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303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AB30" w14:textId="44E1569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B03015E"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D583E13"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D52515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A067846"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A1FE4B7" w14:textId="5EAEC8C7" w:rsidR="00412965" w:rsidRPr="00EF303F" w:rsidRDefault="00412965" w:rsidP="00412965">
      <w:pPr>
        <w:autoSpaceDE w:val="0"/>
        <w:autoSpaceDN w:val="0"/>
        <w:adjustRightInd w:val="0"/>
        <w:spacing w:line="-240" w:lineRule="auto"/>
        <w:jc w:val="left"/>
        <w:rPr>
          <w:rFonts w:ascii="ＭＳ Ｐゴシック" w:eastAsia="ＭＳ Ｐゴシック" w:hAnsi="ＭＳ Ｐゴシック" w:cs="YuGothic-Regular"/>
          <w:color w:val="FF0000"/>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EF303F">
        <w:rPr>
          <w:rFonts w:ascii="ＭＳ Ｐゴシック" w:eastAsia="ＭＳ Ｐゴシック" w:hAnsi="ＭＳ Ｐゴシック" w:cs="YuGothic-Regular" w:hint="eastAsia"/>
          <w:kern w:val="0"/>
          <w:sz w:val="18"/>
          <w:szCs w:val="18"/>
        </w:rPr>
        <w:t>37</w:t>
      </w:r>
      <w:r w:rsidRPr="008C7EA3">
        <w:rPr>
          <w:rFonts w:ascii="ＭＳ Ｐゴシック" w:eastAsia="ＭＳ Ｐゴシック" w:hAnsi="ＭＳ Ｐゴシック" w:cs="YuGothic-Regular" w:hint="eastAsia"/>
          <w:kern w:val="0"/>
          <w:sz w:val="18"/>
          <w:szCs w:val="18"/>
        </w:rPr>
        <w:t>で無回答</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SOGS</w:t>
      </w:r>
      <w:r w:rsidRPr="008C7EA3">
        <w:rPr>
          <w:rFonts w:ascii="ＭＳ Ｐゴシック" w:eastAsia="ＭＳ Ｐゴシック" w:hAnsi="ＭＳ Ｐゴシック" w:cs="YuGothic-Regular" w:hint="eastAsia"/>
          <w:kern w:val="0"/>
          <w:sz w:val="18"/>
          <w:szCs w:val="18"/>
        </w:rPr>
        <w:t>（問</w:t>
      </w:r>
      <w:r w:rsidR="00EF303F">
        <w:rPr>
          <w:rFonts w:ascii="ＭＳ Ｐゴシック" w:eastAsia="ＭＳ Ｐゴシック" w:hAnsi="ＭＳ Ｐゴシック" w:cs="YuGothic-Regular" w:hint="eastAsia"/>
          <w:kern w:val="0"/>
          <w:sz w:val="18"/>
          <w:szCs w:val="18"/>
        </w:rPr>
        <w:t>18</w:t>
      </w:r>
      <w:r w:rsidRPr="008C7EA3">
        <w:rPr>
          <w:rFonts w:ascii="ＭＳ Ｐゴシック" w:eastAsia="ＭＳ Ｐゴシック" w:hAnsi="ＭＳ Ｐゴシック" w:cs="YuGothic-Regular"/>
          <w:kern w:val="0"/>
          <w:sz w:val="18"/>
          <w:szCs w:val="18"/>
        </w:rPr>
        <w:t>-3</w:t>
      </w:r>
      <w:r w:rsidR="00EF303F">
        <w:rPr>
          <w:rFonts w:ascii="ＭＳ Ｐゴシック" w:eastAsia="ＭＳ Ｐゴシック" w:hAnsi="ＭＳ Ｐゴシック" w:cs="YuGothic-Regular" w:hint="eastAsia"/>
          <w:kern w:val="0"/>
          <w:sz w:val="18"/>
          <w:szCs w:val="18"/>
        </w:rPr>
        <w:t>1</w:t>
      </w:r>
      <w:r w:rsidRPr="008C7EA3">
        <w:rPr>
          <w:rFonts w:ascii="ＭＳ Ｐゴシック" w:eastAsia="ＭＳ Ｐゴシック" w:hAnsi="ＭＳ Ｐゴシック" w:cs="YuGothic-Regular" w:hint="eastAsia"/>
          <w:kern w:val="0"/>
          <w:sz w:val="18"/>
          <w:szCs w:val="18"/>
        </w:rPr>
        <w:t>）に回答不備</w:t>
      </w:r>
      <w:r w:rsidR="00EF303F">
        <w:rPr>
          <w:rFonts w:ascii="ＭＳ Ｐゴシック" w:eastAsia="ＭＳ Ｐゴシック" w:hAnsi="ＭＳ Ｐゴシック" w:cs="YuGothic-Regular" w:hint="eastAsia"/>
          <w:kern w:val="0"/>
          <w:sz w:val="18"/>
          <w:szCs w:val="18"/>
        </w:rPr>
        <w:t>（n=102）</w:t>
      </w:r>
    </w:p>
    <w:p w14:paraId="6496281B" w14:textId="77777777" w:rsidR="00412965" w:rsidRDefault="00412965" w:rsidP="00412965">
      <w:pPr>
        <w:autoSpaceDE w:val="0"/>
        <w:autoSpaceDN w:val="0"/>
        <w:adjustRightInd w:val="0"/>
        <w:jc w:val="left"/>
        <w:rPr>
          <w:rFonts w:ascii="ＭＳ Ｐゴシック" w:eastAsia="ＭＳ Ｐゴシック" w:hAnsi="ＭＳ Ｐゴシック" w:cs="YuGothic-Bold"/>
          <w:b/>
          <w:bCs/>
          <w:kern w:val="0"/>
          <w:szCs w:val="21"/>
        </w:rPr>
      </w:pPr>
    </w:p>
    <w:p w14:paraId="6F8D75AA" w14:textId="77777777" w:rsidR="00412965" w:rsidRDefault="00412965" w:rsidP="00412965">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94B7812" w14:textId="4D22763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sidR="00412965">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）ギャンブル等依存症対策の認知度</w:t>
      </w:r>
    </w:p>
    <w:p w14:paraId="1F4A2C53" w14:textId="1B4A5BD3"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DC72BF">
        <w:rPr>
          <w:rFonts w:ascii="ＭＳ Ｐゴシック" w:eastAsia="ＭＳ Ｐゴシック" w:hAnsi="ＭＳ Ｐゴシック" w:cs="YuGothic-Bold" w:hint="eastAsia"/>
          <w:b/>
          <w:bCs/>
          <w:kern w:val="0"/>
          <w:szCs w:val="21"/>
          <w:highlight w:val="yellow"/>
        </w:rPr>
        <w:t>38</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Pr="00B35703">
        <w:rPr>
          <w:rFonts w:ascii="ＭＳ Ｐゴシック" w:eastAsia="ＭＳ Ｐゴシック" w:hAnsi="ＭＳ Ｐゴシック" w:cs="YuGothic-Bold" w:hint="eastAsia"/>
          <w:b/>
          <w:bCs/>
          <w:kern w:val="0"/>
          <w:szCs w:val="21"/>
          <w:highlight w:val="yellow"/>
        </w:rPr>
        <w:t>ギャンブル</w:t>
      </w:r>
      <w:r>
        <w:rPr>
          <w:rFonts w:ascii="ＭＳ Ｐゴシック" w:eastAsia="ＭＳ Ｐゴシック" w:hAnsi="ＭＳ Ｐゴシック" w:cs="YuGothic-Bold" w:hint="eastAsia"/>
          <w:b/>
          <w:bCs/>
          <w:kern w:val="0"/>
          <w:szCs w:val="21"/>
          <w:highlight w:val="yellow"/>
        </w:rPr>
        <w:t>等</w:t>
      </w:r>
      <w:r w:rsidR="009243CF">
        <w:rPr>
          <w:rFonts w:ascii="ＭＳ Ｐゴシック" w:eastAsia="ＭＳ Ｐゴシック" w:hAnsi="ＭＳ Ｐゴシック" w:cs="YuGothic-Bold" w:hint="eastAsia"/>
          <w:b/>
          <w:bCs/>
          <w:kern w:val="0"/>
          <w:szCs w:val="21"/>
          <w:highlight w:val="yellow"/>
        </w:rPr>
        <w:t>依存症対策に関する下記の①～③の仕組みについて、あてはまる番号</w:t>
      </w:r>
      <w:r w:rsidRPr="00B35703">
        <w:rPr>
          <w:rFonts w:ascii="ＭＳ Ｐゴシック" w:eastAsia="ＭＳ Ｐゴシック" w:hAnsi="ＭＳ Ｐゴシック" w:cs="YuGothic-Bold" w:hint="eastAsia"/>
          <w:b/>
          <w:bCs/>
          <w:kern w:val="0"/>
          <w:szCs w:val="21"/>
          <w:highlight w:val="yellow"/>
        </w:rPr>
        <w:t>を</w:t>
      </w:r>
      <w:r w:rsidR="009243CF">
        <w:rPr>
          <w:rFonts w:ascii="ＭＳ Ｐゴシック" w:eastAsia="ＭＳ Ｐゴシック" w:hAnsi="ＭＳ Ｐゴシック" w:cs="YuGothic-Bold" w:hint="eastAsia"/>
          <w:b/>
          <w:bCs/>
          <w:kern w:val="0"/>
          <w:szCs w:val="21"/>
          <w:highlight w:val="yellow"/>
        </w:rPr>
        <w:t>それぞれ1つ</w:t>
      </w:r>
      <w:r w:rsidRPr="00B35703">
        <w:rPr>
          <w:rFonts w:ascii="ＭＳ Ｐゴシック" w:eastAsia="ＭＳ Ｐゴシック" w:hAnsi="ＭＳ Ｐゴシック" w:cs="YuGothic-Bold" w:hint="eastAsia"/>
          <w:b/>
          <w:bCs/>
          <w:kern w:val="0"/>
          <w:szCs w:val="21"/>
          <w:highlight w:val="yellow"/>
        </w:rPr>
        <w:t>選んで〇をつけてください。</w:t>
      </w:r>
    </w:p>
    <w:p w14:paraId="7B932133"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566D9271" w14:textId="7F6944D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ギャンブル等依存症対策に関して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「知っている」との回答は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w:t>
      </w:r>
      <w:r w:rsidR="00415904">
        <w:rPr>
          <w:rFonts w:ascii="ＭＳ Ｐゴシック" w:eastAsia="ＭＳ Ｐゴシック" w:hAnsi="ＭＳ Ｐゴシック" w:cs="YuGothic-Regular" w:hint="eastAsia"/>
          <w:kern w:val="0"/>
          <w:szCs w:val="21"/>
        </w:rPr>
        <w:t>では</w:t>
      </w:r>
      <w:r w:rsidR="00415904" w:rsidRPr="008C7EA3">
        <w:rPr>
          <w:rFonts w:ascii="ＭＳ Ｐゴシック" w:eastAsia="ＭＳ Ｐゴシック" w:hAnsi="ＭＳ Ｐゴシック" w:cs="YuGothic-Regular" w:hint="eastAsia"/>
          <w:kern w:val="0"/>
          <w:szCs w:val="21"/>
        </w:rPr>
        <w:t>「金融機関からの貸付制限」が</w:t>
      </w:r>
      <w:r w:rsidR="00415904">
        <w:rPr>
          <w:rFonts w:ascii="ＭＳ Ｐゴシック" w:eastAsia="ＭＳ Ｐゴシック" w:hAnsi="ＭＳ Ｐゴシック" w:cs="YuGothic-Regular" w:hint="eastAsia"/>
          <w:kern w:val="0"/>
          <w:szCs w:val="21"/>
        </w:rPr>
        <w:t>12.3</w:t>
      </w:r>
      <w:r w:rsidR="00415904">
        <w:rPr>
          <w:rFonts w:ascii="ＭＳ Ｐゴシック" w:eastAsia="ＭＳ Ｐゴシック" w:hAnsi="ＭＳ Ｐゴシック" w:cs="YuGothic-Regular"/>
          <w:kern w:val="0"/>
          <w:szCs w:val="21"/>
        </w:rPr>
        <w:t>％</w:t>
      </w:r>
      <w:r w:rsidR="00415904">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「パチンコ・パチスロの入店制限」</w:t>
      </w:r>
      <w:r w:rsidR="00415904">
        <w:rPr>
          <w:rFonts w:ascii="ＭＳ Ｐゴシック" w:eastAsia="ＭＳ Ｐゴシック" w:hAnsi="ＭＳ Ｐゴシック" w:cs="YuGothic-Regular" w:hint="eastAsia"/>
          <w:kern w:val="0"/>
          <w:szCs w:val="21"/>
        </w:rPr>
        <w:t>が8.8</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「競馬・競輪・競艇・オートレースの入場制限」</w:t>
      </w:r>
      <w:r w:rsidR="00415904">
        <w:rPr>
          <w:rFonts w:ascii="ＭＳ Ｐゴシック" w:eastAsia="ＭＳ Ｐゴシック" w:hAnsi="ＭＳ Ｐゴシック" w:cs="YuGothic-Regular" w:hint="eastAsia"/>
          <w:kern w:val="0"/>
          <w:szCs w:val="21"/>
        </w:rPr>
        <w:t>が7.3</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全ての項目で女性より男性の方が「知っている」と回答した割合が高い傾向にあった。（図表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w:t>
      </w:r>
    </w:p>
    <w:p w14:paraId="4497EF1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3BB15E0" w14:textId="55CC167E" w:rsidR="006B4047" w:rsidRPr="008C7EA3" w:rsidRDefault="002C3A26"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2C3A26">
        <w:rPr>
          <w:rFonts w:ascii="ＭＳ Ｐゴシック" w:eastAsia="ＭＳ Ｐゴシック" w:hAnsi="ＭＳ Ｐゴシック" w:cs="YuGothic-Bold"/>
          <w:b/>
          <w:bCs/>
          <w:noProof/>
          <w:kern w:val="0"/>
          <w:sz w:val="20"/>
          <w:szCs w:val="20"/>
        </w:rPr>
        <w:drawing>
          <wp:anchor distT="0" distB="0" distL="114300" distR="114300" simplePos="0" relativeHeight="251654127" behindDoc="0" locked="0" layoutInCell="1" allowOverlap="1" wp14:anchorId="59830685" wp14:editId="3E330A4B">
            <wp:simplePos x="0" y="0"/>
            <wp:positionH relativeFrom="column">
              <wp:posOffset>267137</wp:posOffset>
            </wp:positionH>
            <wp:positionV relativeFrom="paragraph">
              <wp:posOffset>145621</wp:posOffset>
            </wp:positionV>
            <wp:extent cx="5611495" cy="2263775"/>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149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411A78">
        <w:rPr>
          <w:rFonts w:ascii="ＭＳ Ｐゴシック" w:eastAsia="ＭＳ Ｐゴシック" w:hAnsi="ＭＳ Ｐゴシック" w:cs="YuGothic-Bold" w:hint="eastAsia"/>
          <w:b/>
          <w:bCs/>
          <w:kern w:val="0"/>
          <w:sz w:val="20"/>
          <w:szCs w:val="20"/>
        </w:rPr>
        <w:t>5</w:t>
      </w:r>
      <w:r w:rsidR="002739CC">
        <w:rPr>
          <w:rFonts w:ascii="ＭＳ Ｐゴシック" w:eastAsia="ＭＳ Ｐゴシック" w:hAnsi="ＭＳ Ｐゴシック" w:cs="YuGothic-Bold"/>
          <w:b/>
          <w:bCs/>
          <w:kern w:val="0"/>
          <w:sz w:val="20"/>
          <w:szCs w:val="20"/>
        </w:rPr>
        <w:t>5</w:t>
      </w:r>
      <w:r w:rsidR="006B4047" w:rsidRPr="008C7EA3">
        <w:rPr>
          <w:rFonts w:ascii="ＭＳ Ｐゴシック" w:eastAsia="ＭＳ Ｐゴシック" w:hAnsi="ＭＳ Ｐゴシック" w:cs="YuGothic-Bold" w:hint="eastAsia"/>
          <w:b/>
          <w:bCs/>
          <w:kern w:val="0"/>
          <w:sz w:val="20"/>
          <w:szCs w:val="20"/>
        </w:rPr>
        <w:t xml:space="preserve">　ギャンブル等依存症対策の認知度</w:t>
      </w:r>
    </w:p>
    <w:p w14:paraId="0B42FCC8" w14:textId="240DBCAC" w:rsidR="006B4047" w:rsidRPr="00CC18FF"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3E846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DD899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DF3E6E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0EE1A9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7ED14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F29A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5E6AA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62E40D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77B40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E782609"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77A7B7" w14:textId="77777777" w:rsidR="00D80990" w:rsidRDefault="00D80990" w:rsidP="00D80990">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38</w:t>
      </w:r>
      <w:r w:rsidRPr="008C7EA3">
        <w:rPr>
          <w:rFonts w:ascii="ＭＳ Ｐゴシック" w:eastAsia="ＭＳ Ｐゴシック" w:hAnsi="ＭＳ Ｐゴシック" w:cs="YuGothic-Regular"/>
          <w:kern w:val="0"/>
          <w:sz w:val="18"/>
          <w:szCs w:val="18"/>
        </w:rPr>
        <w:t xml:space="preserve">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（上から n= 242、223、248）</w:t>
      </w:r>
    </w:p>
    <w:p w14:paraId="0B019938" w14:textId="2C048873" w:rsidR="00EF303F" w:rsidRPr="008C7EA3" w:rsidRDefault="00EF303F" w:rsidP="00EF303F">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w:t>
      </w:r>
      <w:r w:rsidR="007C30E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）は、</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知っている</w:t>
      </w:r>
      <w:r w:rsidR="00F95781">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と回答した者の割合</w:t>
      </w:r>
    </w:p>
    <w:p w14:paraId="0387C79E" w14:textId="77777777" w:rsidR="00EF303F" w:rsidRPr="00EF303F" w:rsidRDefault="00EF303F"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56FB4C3A" w14:textId="77777777" w:rsidR="006B4047" w:rsidRPr="008C7EA3" w:rsidRDefault="006B4047" w:rsidP="006B4047">
      <w:pPr>
        <w:widowControl/>
        <w:jc w:val="left"/>
        <w:rPr>
          <w:rFonts w:ascii="ＭＳ Ｐゴシック" w:eastAsia="ＭＳ Ｐゴシック" w:hAnsi="ＭＳ Ｐゴシック" w:cs="YuGothic-Regular"/>
          <w:kern w:val="0"/>
          <w:sz w:val="18"/>
          <w:szCs w:val="18"/>
        </w:rPr>
      </w:pPr>
    </w:p>
    <w:p w14:paraId="01A8263D"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【ギャンブル等依存が疑われる者におけるギャンブル等依存症対策に関する認知度】</w:t>
      </w:r>
    </w:p>
    <w:p w14:paraId="2ACFAB7B" w14:textId="164B2352" w:rsidR="006B4047" w:rsidRDefault="006B4047" w:rsidP="004238FA">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ギャンブル等依存症対策に関して</w:t>
      </w:r>
      <w:r>
        <w:rPr>
          <w:rFonts w:ascii="ＭＳ Ｐゴシック" w:eastAsia="ＭＳ Ｐゴシック" w:hAnsi="ＭＳ Ｐゴシック" w:cs="YuGothic-Regular" w:hint="eastAsia"/>
          <w:kern w:val="0"/>
          <w:szCs w:val="21"/>
        </w:rPr>
        <w:t>、</w:t>
      </w:r>
      <w:r w:rsidR="004238FA">
        <w:rPr>
          <w:rFonts w:ascii="ＭＳ Ｐゴシック" w:eastAsia="ＭＳ Ｐゴシック" w:hAnsi="ＭＳ Ｐゴシック" w:cs="YuGothic-Regular" w:hint="eastAsia"/>
          <w:kern w:val="0"/>
          <w:szCs w:val="21"/>
        </w:rPr>
        <w:t>「</w:t>
      </w:r>
      <w:r w:rsidR="00ED655B" w:rsidRPr="00ED655B">
        <w:rPr>
          <w:rFonts w:ascii="ＭＳ Ｐゴシック" w:eastAsia="ＭＳ Ｐゴシック" w:hAnsi="ＭＳ Ｐゴシック" w:cs="YuGothic-Regular" w:hint="eastAsia"/>
          <w:kern w:val="0"/>
          <w:szCs w:val="21"/>
        </w:rPr>
        <w:t>パチンコ・パチスロの入店制限</w:t>
      </w:r>
      <w:r w:rsidR="004238FA">
        <w:rPr>
          <w:rFonts w:ascii="ＭＳ Ｐゴシック" w:eastAsia="ＭＳ Ｐゴシック" w:hAnsi="ＭＳ Ｐゴシック" w:cs="YuGothic-Regular" w:hint="eastAsia"/>
          <w:kern w:val="0"/>
          <w:szCs w:val="21"/>
        </w:rPr>
        <w:t>」、「</w:t>
      </w:r>
      <w:r w:rsidR="00ED655B" w:rsidRPr="00ED655B">
        <w:rPr>
          <w:rFonts w:ascii="ＭＳ Ｐゴシック" w:eastAsia="ＭＳ Ｐゴシック" w:hAnsi="ＭＳ Ｐゴシック" w:cs="YuGothic-Regular" w:hint="eastAsia"/>
          <w:kern w:val="0"/>
          <w:szCs w:val="21"/>
        </w:rPr>
        <w:t>競馬・競輪・競艇・オートレースの入場制限</w:t>
      </w:r>
      <w:r w:rsidR="004238FA">
        <w:rPr>
          <w:rFonts w:ascii="ＭＳ Ｐゴシック" w:eastAsia="ＭＳ Ｐゴシック" w:hAnsi="ＭＳ Ｐゴシック" w:cs="YuGothic-Regular" w:hint="eastAsia"/>
          <w:kern w:val="0"/>
          <w:szCs w:val="21"/>
        </w:rPr>
        <w:t>」の項目で、</w:t>
      </w:r>
      <w:r w:rsidR="004238FA" w:rsidRPr="004238FA">
        <w:rPr>
          <w:rFonts w:ascii="ＭＳ Ｐゴシック" w:eastAsia="ＭＳ Ｐゴシック" w:hAnsi="ＭＳ Ｐゴシック" w:cs="YuGothic-Regular"/>
          <w:kern w:val="0"/>
          <w:szCs w:val="21"/>
        </w:rPr>
        <w:t>SOGS5点以上の者は5点未満の</w:t>
      </w:r>
      <w:r w:rsidR="004238FA">
        <w:rPr>
          <w:rFonts w:ascii="ＭＳ Ｐゴシック" w:eastAsia="ＭＳ Ｐゴシック" w:hAnsi="ＭＳ Ｐゴシック" w:cs="YuGothic-Regular" w:hint="eastAsia"/>
          <w:kern w:val="0"/>
          <w:szCs w:val="21"/>
        </w:rPr>
        <w:t>者</w:t>
      </w:r>
      <w:r w:rsidR="004238FA" w:rsidRPr="004238FA">
        <w:rPr>
          <w:rFonts w:ascii="ＭＳ Ｐゴシック" w:eastAsia="ＭＳ Ｐゴシック" w:hAnsi="ＭＳ Ｐゴシック" w:cs="YuGothic-Regular"/>
          <w:kern w:val="0"/>
          <w:szCs w:val="21"/>
        </w:rPr>
        <w:t>と比べ、「知っている」と回答した割合が有意に高かった。</w:t>
      </w:r>
      <w:r w:rsidR="00ED655B" w:rsidRPr="00ED655B">
        <w:rPr>
          <w:rFonts w:ascii="ＭＳ Ｐゴシック" w:eastAsia="ＭＳ Ｐゴシック" w:hAnsi="ＭＳ Ｐゴシック" w:cs="YuGothic-Regular"/>
          <w:kern w:val="0"/>
          <w:szCs w:val="21"/>
        </w:rPr>
        <w:t>SOGS 5点以上の者のうち、「パチンコ・パチスロの入店制限」は</w:t>
      </w:r>
      <w:r w:rsidR="00ED655B">
        <w:rPr>
          <w:rFonts w:ascii="ＭＳ Ｐゴシック" w:eastAsia="ＭＳ Ｐゴシック" w:hAnsi="ＭＳ Ｐゴシック" w:cs="YuGothic-Regular" w:hint="eastAsia"/>
          <w:kern w:val="0"/>
          <w:szCs w:val="21"/>
        </w:rPr>
        <w:t>16.7%、</w:t>
      </w:r>
      <w:r w:rsidR="00ED655B" w:rsidRPr="00ED655B">
        <w:rPr>
          <w:rFonts w:ascii="ＭＳ Ｐゴシック" w:eastAsia="ＭＳ Ｐゴシック" w:hAnsi="ＭＳ Ｐゴシック" w:cs="YuGothic-Regular" w:hint="eastAsia"/>
          <w:kern w:val="0"/>
          <w:szCs w:val="21"/>
        </w:rPr>
        <w:t>「競馬・競輪・競艇・オートレースの入場制限」は</w:t>
      </w:r>
      <w:r w:rsidR="00ED655B">
        <w:rPr>
          <w:rFonts w:ascii="ＭＳ Ｐゴシック" w:eastAsia="ＭＳ Ｐゴシック" w:hAnsi="ＭＳ Ｐゴシック" w:cs="YuGothic-Regular" w:hint="eastAsia"/>
          <w:kern w:val="0"/>
          <w:szCs w:val="21"/>
        </w:rPr>
        <w:t>15.8%が</w:t>
      </w:r>
      <w:r w:rsidR="00ED655B" w:rsidRPr="00ED655B">
        <w:rPr>
          <w:rFonts w:ascii="ＭＳ Ｐゴシック" w:eastAsia="ＭＳ Ｐゴシック" w:hAnsi="ＭＳ Ｐゴシック" w:cs="YuGothic-Regular" w:hint="eastAsia"/>
          <w:kern w:val="0"/>
          <w:szCs w:val="21"/>
        </w:rPr>
        <w:t>「知っている」と回答した。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6</w:t>
      </w:r>
      <w:r w:rsidRPr="008C7EA3">
        <w:rPr>
          <w:rFonts w:ascii="ＭＳ Ｐゴシック" w:eastAsia="ＭＳ Ｐゴシック" w:hAnsi="ＭＳ Ｐゴシック" w:cs="YuGothic-Regular" w:hint="eastAsia"/>
          <w:kern w:val="0"/>
          <w:szCs w:val="21"/>
        </w:rPr>
        <w:t>）</w:t>
      </w:r>
    </w:p>
    <w:p w14:paraId="7BF265CC" w14:textId="3A6EECF3"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D383FD4" w14:textId="218C0F51"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8C7EA3">
        <w:rPr>
          <w:rFonts w:ascii="ＭＳ Ｐゴシック" w:eastAsia="ＭＳ Ｐゴシック" w:hAnsi="ＭＳ Ｐゴシック" w:cs="YuGothic-Bold" w:hint="eastAsia"/>
          <w:b/>
          <w:bCs/>
          <w:kern w:val="0"/>
          <w:sz w:val="20"/>
          <w:szCs w:val="20"/>
        </w:rPr>
        <w:t>図表</w:t>
      </w:r>
      <w:r>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b/>
          <w:bCs/>
          <w:kern w:val="0"/>
          <w:sz w:val="20"/>
          <w:szCs w:val="20"/>
        </w:rPr>
        <w:t>6</w:t>
      </w:r>
      <w:r w:rsidRPr="008C7EA3">
        <w:rPr>
          <w:rFonts w:ascii="ＭＳ Ｐゴシック" w:eastAsia="ＭＳ Ｐゴシック" w:hAnsi="ＭＳ Ｐゴシック" w:cs="YuGothic-Bold" w:hint="eastAsia"/>
          <w:b/>
          <w:bCs/>
          <w:kern w:val="0"/>
          <w:sz w:val="20"/>
          <w:szCs w:val="20"/>
        </w:rPr>
        <w:t xml:space="preserve">　ギャンブル</w:t>
      </w:r>
      <w:r>
        <w:rPr>
          <w:rFonts w:ascii="ＭＳ Ｐゴシック" w:eastAsia="ＭＳ Ｐゴシック" w:hAnsi="ＭＳ Ｐゴシック" w:cs="YuGothic-Bold" w:hint="eastAsia"/>
          <w:b/>
          <w:bCs/>
          <w:kern w:val="0"/>
          <w:sz w:val="20"/>
          <w:szCs w:val="20"/>
        </w:rPr>
        <w:t>等</w:t>
      </w:r>
      <w:r w:rsidRPr="008C7EA3">
        <w:rPr>
          <w:rFonts w:ascii="ＭＳ Ｐゴシック" w:eastAsia="ＭＳ Ｐゴシック" w:hAnsi="ＭＳ Ｐゴシック" w:cs="YuGothic-Bold" w:hint="eastAsia"/>
          <w:b/>
          <w:bCs/>
          <w:kern w:val="0"/>
          <w:sz w:val="20"/>
          <w:szCs w:val="20"/>
        </w:rPr>
        <w:t>依存症対策等を「知っている」と回答した者の割合【</w:t>
      </w:r>
      <w:r w:rsidRPr="008C7EA3">
        <w:rPr>
          <w:rFonts w:ascii="ＭＳ Ｐゴシック" w:eastAsia="ＭＳ Ｐゴシック" w:hAnsi="ＭＳ Ｐゴシック" w:cs="YuGothic-Bold"/>
          <w:b/>
          <w:bCs/>
          <w:kern w:val="0"/>
          <w:sz w:val="20"/>
          <w:szCs w:val="20"/>
        </w:rPr>
        <w:t>SOGS</w:t>
      </w:r>
      <w:r w:rsidRPr="008C7EA3">
        <w:rPr>
          <w:rFonts w:ascii="ＭＳ Ｐゴシック" w:eastAsia="ＭＳ Ｐゴシック" w:hAnsi="ＭＳ Ｐゴシック" w:cs="YuGothic-Bold" w:hint="eastAsia"/>
          <w:b/>
          <w:bCs/>
          <w:kern w:val="0"/>
          <w:sz w:val="20"/>
          <w:szCs w:val="20"/>
        </w:rPr>
        <w:t>得点区分比較】</w:t>
      </w:r>
    </w:p>
    <w:p w14:paraId="11F57BDD" w14:textId="12D83D21" w:rsidR="006B4047" w:rsidRDefault="00057B32" w:rsidP="006B4047">
      <w:pPr>
        <w:autoSpaceDE w:val="0"/>
        <w:autoSpaceDN w:val="0"/>
        <w:adjustRightInd w:val="0"/>
        <w:jc w:val="left"/>
        <w:rPr>
          <w:rFonts w:ascii="ＭＳ Ｐゴシック" w:eastAsia="ＭＳ Ｐゴシック" w:hAnsi="ＭＳ Ｐゴシック" w:cs="YuGothic-Regular"/>
          <w:kern w:val="0"/>
          <w:szCs w:val="21"/>
        </w:rPr>
      </w:pPr>
      <w:r w:rsidRPr="00057B32">
        <w:rPr>
          <w:rFonts w:ascii="ＭＳ Ｐゴシック" w:eastAsia="ＭＳ Ｐゴシック" w:hAnsi="ＭＳ Ｐゴシック" w:cs="YuGothic-Regular"/>
          <w:noProof/>
          <w:kern w:val="0"/>
          <w:szCs w:val="21"/>
        </w:rPr>
        <w:drawing>
          <wp:anchor distT="0" distB="0" distL="114300" distR="114300" simplePos="0" relativeHeight="251670527" behindDoc="0" locked="0" layoutInCell="1" allowOverlap="1" wp14:anchorId="681CB564" wp14:editId="1FD6E9E8">
            <wp:simplePos x="0" y="0"/>
            <wp:positionH relativeFrom="column">
              <wp:posOffset>114300</wp:posOffset>
            </wp:positionH>
            <wp:positionV relativeFrom="paragraph">
              <wp:posOffset>137160</wp:posOffset>
            </wp:positionV>
            <wp:extent cx="6194425" cy="1496060"/>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442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D8A94" w14:textId="3B2A6F4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3DA199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113CC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F9F21F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6E7183D" w14:textId="021489B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8F30FDC" w14:textId="77777777" w:rsidR="00DC72BF" w:rsidRDefault="00DC72BF" w:rsidP="006B4047">
      <w:pPr>
        <w:autoSpaceDE w:val="0"/>
        <w:autoSpaceDN w:val="0"/>
        <w:adjustRightInd w:val="0"/>
        <w:jc w:val="left"/>
        <w:rPr>
          <w:rFonts w:ascii="ＭＳ Ｐゴシック" w:eastAsia="ＭＳ Ｐゴシック" w:hAnsi="ＭＳ Ｐゴシック" w:cs="YuGothic-Regular"/>
          <w:kern w:val="0"/>
          <w:szCs w:val="21"/>
        </w:rPr>
      </w:pPr>
    </w:p>
    <w:p w14:paraId="6A999A4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EE97FAE" w14:textId="62486D81" w:rsidR="00EF303F" w:rsidRPr="008C7EA3" w:rsidRDefault="006B4047" w:rsidP="00EF303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※集計から除外：問</w:t>
      </w:r>
      <w:r w:rsidR="00DC72BF">
        <w:rPr>
          <w:rFonts w:ascii="ＭＳ Ｐゴシック" w:eastAsia="ＭＳ Ｐゴシック" w:hAnsi="ＭＳ Ｐゴシック" w:cs="YuGothic-Regular" w:hint="eastAsia"/>
          <w:kern w:val="0"/>
          <w:sz w:val="18"/>
          <w:szCs w:val="18"/>
        </w:rPr>
        <w:t>38</w:t>
      </w:r>
      <w:r w:rsidRPr="008C7EA3">
        <w:rPr>
          <w:rFonts w:ascii="ＭＳ Ｐゴシック" w:eastAsia="ＭＳ Ｐゴシック" w:hAnsi="ＭＳ Ｐゴシック" w:cs="YuGothic-Regular" w:hint="eastAsia"/>
          <w:kern w:val="0"/>
          <w:sz w:val="18"/>
          <w:szCs w:val="18"/>
        </w:rPr>
        <w:t>で無回答</w:t>
      </w:r>
      <w:r>
        <w:rPr>
          <w:rFonts w:ascii="ＭＳ Ｐゴシック" w:eastAsia="ＭＳ Ｐゴシック" w:hAnsi="ＭＳ Ｐゴシック" w:cs="YuGothic-Regular" w:hint="eastAsia"/>
          <w:kern w:val="0"/>
          <w:sz w:val="18"/>
          <w:szCs w:val="18"/>
        </w:rPr>
        <w:t>、</w:t>
      </w:r>
      <w:r w:rsidR="00EF303F" w:rsidRPr="008C7EA3">
        <w:rPr>
          <w:rFonts w:ascii="ＭＳ Ｐゴシック" w:eastAsia="ＭＳ Ｐゴシック" w:hAnsi="ＭＳ Ｐゴシック" w:cs="YuGothic-Regular"/>
          <w:kern w:val="0"/>
          <w:sz w:val="18"/>
          <w:szCs w:val="18"/>
        </w:rPr>
        <w:t>SOGS</w:t>
      </w:r>
      <w:r w:rsidR="00EF303F" w:rsidRPr="008C7EA3">
        <w:rPr>
          <w:rFonts w:ascii="ＭＳ Ｐゴシック" w:eastAsia="ＭＳ Ｐゴシック" w:hAnsi="ＭＳ Ｐゴシック" w:cs="YuGothic-Regular" w:hint="eastAsia"/>
          <w:kern w:val="0"/>
          <w:sz w:val="18"/>
          <w:szCs w:val="18"/>
        </w:rPr>
        <w:t>（問</w:t>
      </w:r>
      <w:r w:rsidR="00EF303F">
        <w:rPr>
          <w:rFonts w:ascii="ＭＳ Ｐゴシック" w:eastAsia="ＭＳ Ｐゴシック" w:hAnsi="ＭＳ Ｐゴシック" w:cs="YuGothic-Regular" w:hint="eastAsia"/>
          <w:kern w:val="0"/>
          <w:sz w:val="18"/>
          <w:szCs w:val="18"/>
        </w:rPr>
        <w:t>18</w:t>
      </w:r>
      <w:r w:rsidR="00EF303F" w:rsidRPr="008C7EA3">
        <w:rPr>
          <w:rFonts w:ascii="ＭＳ Ｐゴシック" w:eastAsia="ＭＳ Ｐゴシック" w:hAnsi="ＭＳ Ｐゴシック" w:cs="YuGothic-Regular"/>
          <w:kern w:val="0"/>
          <w:sz w:val="18"/>
          <w:szCs w:val="18"/>
        </w:rPr>
        <w:t>-3</w:t>
      </w:r>
      <w:r w:rsidR="00EF303F">
        <w:rPr>
          <w:rFonts w:ascii="ＭＳ Ｐゴシック" w:eastAsia="ＭＳ Ｐゴシック" w:hAnsi="ＭＳ Ｐゴシック" w:cs="YuGothic-Regular" w:hint="eastAsia"/>
          <w:kern w:val="0"/>
          <w:sz w:val="18"/>
          <w:szCs w:val="18"/>
        </w:rPr>
        <w:t>1</w:t>
      </w:r>
      <w:r w:rsidR="00EF303F" w:rsidRPr="008C7EA3">
        <w:rPr>
          <w:rFonts w:ascii="ＭＳ Ｐゴシック" w:eastAsia="ＭＳ Ｐゴシック" w:hAnsi="ＭＳ Ｐゴシック" w:cs="YuGothic-Regular" w:hint="eastAsia"/>
          <w:kern w:val="0"/>
          <w:sz w:val="18"/>
          <w:szCs w:val="18"/>
        </w:rPr>
        <w:t>）に回答不備</w:t>
      </w:r>
      <w:r w:rsidR="00EF303F">
        <w:rPr>
          <w:rFonts w:ascii="ＭＳ Ｐゴシック" w:eastAsia="ＭＳ Ｐゴシック" w:hAnsi="ＭＳ Ｐゴシック" w:cs="YuGothic-Regular" w:hint="eastAsia"/>
          <w:kern w:val="0"/>
          <w:sz w:val="18"/>
          <w:szCs w:val="18"/>
        </w:rPr>
        <w:t>（n=102）</w:t>
      </w:r>
    </w:p>
    <w:p w14:paraId="6C1D6753" w14:textId="32142E36" w:rsidR="006B4047" w:rsidRPr="00B55189"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ゴシック" w:eastAsia="ＭＳ ゴシック" w:hAnsi="ＭＳ ゴシック" w:cs="YuGothic-Regular" w:hint="eastAsia"/>
          <w:color w:val="000000" w:themeColor="text1"/>
          <w:kern w:val="0"/>
          <w:sz w:val="18"/>
          <w:szCs w:val="18"/>
        </w:rPr>
        <w:t>χ²</w:t>
      </w:r>
      <w:r w:rsidRPr="00B55189">
        <w:rPr>
          <w:rFonts w:ascii="ＭＳ ゴシック" w:eastAsia="ＭＳ ゴシック" w:hAnsi="ＭＳ ゴシック" w:cs="YuGothic-Regular"/>
          <w:color w:val="000000" w:themeColor="text1"/>
          <w:kern w:val="0"/>
          <w:sz w:val="18"/>
          <w:szCs w:val="18"/>
        </w:rPr>
        <w:t xml:space="preserve"> </w:t>
      </w:r>
      <w:r w:rsidRPr="00B55189">
        <w:rPr>
          <w:rFonts w:ascii="ＭＳ Ｐゴシック" w:eastAsia="ＭＳ Ｐゴシック" w:hAnsi="ＭＳ Ｐゴシック" w:cs="YuGothic-Regular" w:hint="eastAsia"/>
          <w:color w:val="000000" w:themeColor="text1"/>
          <w:kern w:val="0"/>
          <w:sz w:val="18"/>
          <w:szCs w:val="18"/>
        </w:rPr>
        <w:t xml:space="preserve">検定の結果　</w:t>
      </w:r>
      <w:r w:rsidRPr="00B55189">
        <w:rPr>
          <w:rFonts w:ascii="ＭＳ Ｐゴシック" w:eastAsia="ＭＳ Ｐゴシック" w:hAnsi="ＭＳ Ｐゴシック" w:cs="YuGothic-Regular"/>
          <w:color w:val="000000" w:themeColor="text1"/>
          <w:kern w:val="0"/>
          <w:sz w:val="18"/>
          <w:szCs w:val="18"/>
        </w:rPr>
        <w:t>a</w:t>
      </w:r>
      <w:r w:rsidR="00057B32">
        <w:rPr>
          <w:rFonts w:ascii="ＭＳ Ｐゴシック" w:eastAsia="ＭＳ Ｐゴシック" w:hAnsi="ＭＳ Ｐゴシック" w:cs="YuGothic-Regular" w:hint="eastAsia"/>
          <w:color w:val="000000" w:themeColor="text1"/>
          <w:kern w:val="0"/>
          <w:sz w:val="18"/>
          <w:szCs w:val="18"/>
        </w:rPr>
        <w:t xml:space="preserve">　</w:t>
      </w:r>
      <w:r w:rsidRPr="00B55189">
        <w:rPr>
          <w:rFonts w:ascii="ＭＳ Ｐゴシック" w:eastAsia="ＭＳ Ｐゴシック" w:hAnsi="ＭＳ Ｐゴシック" w:cs="YuGothic-Regular" w:hint="eastAsia"/>
          <w:color w:val="000000" w:themeColor="text1"/>
          <w:kern w:val="0"/>
          <w:sz w:val="18"/>
          <w:szCs w:val="18"/>
        </w:rPr>
        <w:t>：</w:t>
      </w:r>
      <w:r w:rsidRPr="00B55189">
        <w:rPr>
          <w:rFonts w:ascii="ＭＳ ゴシック" w:eastAsia="ＭＳ ゴシック" w:hAnsi="ＭＳ ゴシック" w:cs="YuGothic-Regular" w:hint="eastAsia"/>
          <w:color w:val="000000" w:themeColor="text1"/>
          <w:kern w:val="0"/>
          <w:sz w:val="18"/>
          <w:szCs w:val="18"/>
        </w:rPr>
        <w:t>χ²</w:t>
      </w:r>
      <w:r w:rsidRPr="00B55189">
        <w:rPr>
          <w:rFonts w:ascii="ＭＳ ゴシック" w:eastAsia="ＭＳ ゴシック" w:hAnsi="ＭＳ ゴシック" w:cs="YuGothic-Regular"/>
          <w:color w:val="000000" w:themeColor="text1"/>
          <w:kern w:val="0"/>
          <w:sz w:val="18"/>
          <w:szCs w:val="18"/>
        </w:rPr>
        <w:t xml:space="preserve"> </w:t>
      </w:r>
      <w:r w:rsidRPr="00B55189">
        <w:rPr>
          <w:rFonts w:ascii="ＭＳ Ｐゴシック" w:eastAsia="ＭＳ Ｐゴシック" w:hAnsi="ＭＳ Ｐゴシック" w:cs="YuGothic-Regular" w:hint="eastAsia"/>
          <w:color w:val="000000" w:themeColor="text1"/>
          <w:kern w:val="0"/>
          <w:sz w:val="18"/>
          <w:szCs w:val="18"/>
        </w:rPr>
        <w:t>（1）</w:t>
      </w:r>
      <w:r w:rsidRPr="00B55189">
        <w:rPr>
          <w:rFonts w:ascii="ＭＳ Ｐゴシック" w:eastAsia="ＭＳ Ｐゴシック" w:hAnsi="ＭＳ Ｐゴシック" w:cs="YuGothic-Regular"/>
          <w:color w:val="000000" w:themeColor="text1"/>
          <w:kern w:val="0"/>
          <w:sz w:val="18"/>
          <w:szCs w:val="18"/>
        </w:rPr>
        <w:t>=</w:t>
      </w:r>
      <w:r w:rsidR="00B55189" w:rsidRPr="00B55189">
        <w:rPr>
          <w:rFonts w:ascii="ＭＳ Ｐゴシック" w:eastAsia="ＭＳ Ｐゴシック" w:hAnsi="ＭＳ Ｐゴシック" w:cs="YuGothic-Regular" w:hint="eastAsia"/>
          <w:color w:val="000000" w:themeColor="text1"/>
          <w:kern w:val="0"/>
          <w:sz w:val="18"/>
          <w:szCs w:val="18"/>
        </w:rPr>
        <w:t>4.991</w:t>
      </w:r>
      <w:r w:rsidR="00B55189" w:rsidRPr="00B55189">
        <w:rPr>
          <w:rFonts w:ascii="ＭＳ Ｐゴシック" w:eastAsia="ＭＳ Ｐゴシック" w:hAnsi="ＭＳ Ｐゴシック" w:cs="YuGothic-Regular"/>
          <w:color w:val="000000" w:themeColor="text1"/>
          <w:kern w:val="0"/>
          <w:sz w:val="18"/>
          <w:szCs w:val="18"/>
        </w:rPr>
        <w:t>, p&lt;</w:t>
      </w:r>
      <w:r w:rsidRPr="00B55189">
        <w:rPr>
          <w:rFonts w:ascii="ＭＳ Ｐゴシック" w:eastAsia="ＭＳ Ｐゴシック" w:hAnsi="ＭＳ Ｐゴシック" w:cs="YuGothic-Regular"/>
          <w:color w:val="000000" w:themeColor="text1"/>
          <w:kern w:val="0"/>
          <w:sz w:val="18"/>
          <w:szCs w:val="18"/>
        </w:rPr>
        <w:t>.0</w:t>
      </w:r>
      <w:r w:rsidR="00B55189" w:rsidRPr="00B55189">
        <w:rPr>
          <w:rFonts w:ascii="ＭＳ Ｐゴシック" w:eastAsia="ＭＳ Ｐゴシック" w:hAnsi="ＭＳ Ｐゴシック" w:cs="YuGothic-Regular" w:hint="eastAsia"/>
          <w:color w:val="000000" w:themeColor="text1"/>
          <w:kern w:val="0"/>
          <w:sz w:val="18"/>
          <w:szCs w:val="18"/>
        </w:rPr>
        <w:t>5</w:t>
      </w:r>
      <w:r w:rsidRPr="00B55189">
        <w:rPr>
          <w:rFonts w:ascii="ＭＳ Ｐゴシック" w:eastAsia="ＭＳ Ｐゴシック" w:hAnsi="ＭＳ Ｐゴシック" w:cs="YuGothic-Regular" w:hint="eastAsia"/>
          <w:color w:val="000000" w:themeColor="text1"/>
          <w:kern w:val="0"/>
          <w:sz w:val="18"/>
          <w:szCs w:val="18"/>
        </w:rPr>
        <w:t>、ｂ</w:t>
      </w:r>
      <w:r w:rsidRPr="00B55189">
        <w:rPr>
          <w:rFonts w:ascii="ＭＳ Ｐゴシック" w:eastAsia="ＭＳ Ｐゴシック" w:hAnsi="ＭＳ Ｐゴシック" w:cs="YuGothic-Regular"/>
          <w:color w:val="000000" w:themeColor="text1"/>
          <w:kern w:val="0"/>
          <w:sz w:val="18"/>
          <w:szCs w:val="18"/>
        </w:rPr>
        <w:t xml:space="preserve"> :</w:t>
      </w:r>
      <w:r w:rsidRPr="00B55189">
        <w:rPr>
          <w:rFonts w:ascii="ＭＳ ゴシック" w:eastAsia="ＭＳ ゴシック" w:hAnsi="ＭＳ ゴシック" w:cs="YuGothic-Regular"/>
          <w:color w:val="000000" w:themeColor="text1"/>
          <w:kern w:val="0"/>
          <w:sz w:val="18"/>
          <w:szCs w:val="18"/>
        </w:rPr>
        <w:t xml:space="preserve"> χ² </w:t>
      </w:r>
      <w:r w:rsidRPr="00B55189">
        <w:rPr>
          <w:rFonts w:ascii="ＭＳ Ｐゴシック" w:eastAsia="ＭＳ Ｐゴシック" w:hAnsi="ＭＳ Ｐゴシック" w:cs="YuGothic-Regular" w:hint="eastAsia"/>
          <w:color w:val="000000" w:themeColor="text1"/>
          <w:kern w:val="0"/>
          <w:sz w:val="18"/>
          <w:szCs w:val="18"/>
        </w:rPr>
        <w:t>（1）</w:t>
      </w:r>
      <w:r w:rsidRPr="00B55189">
        <w:rPr>
          <w:rFonts w:ascii="ＭＳ Ｐゴシック" w:eastAsia="ＭＳ Ｐゴシック" w:hAnsi="ＭＳ Ｐゴシック" w:cs="YuGothic-Regular"/>
          <w:color w:val="000000" w:themeColor="text1"/>
          <w:kern w:val="0"/>
          <w:sz w:val="18"/>
          <w:szCs w:val="18"/>
        </w:rPr>
        <w:t>=</w:t>
      </w:r>
      <w:r w:rsidR="00B55189" w:rsidRPr="00B55189">
        <w:rPr>
          <w:rFonts w:ascii="ＭＳ Ｐゴシック" w:eastAsia="ＭＳ Ｐゴシック" w:hAnsi="ＭＳ Ｐゴシック" w:cs="YuGothic-Regular" w:hint="eastAsia"/>
          <w:color w:val="000000" w:themeColor="text1"/>
          <w:kern w:val="0"/>
          <w:sz w:val="18"/>
          <w:szCs w:val="18"/>
        </w:rPr>
        <w:t>6.364</w:t>
      </w:r>
      <w:r w:rsidR="00B55189" w:rsidRPr="00B55189">
        <w:rPr>
          <w:rFonts w:ascii="ＭＳ Ｐゴシック" w:eastAsia="ＭＳ Ｐゴシック" w:hAnsi="ＭＳ Ｐゴシック" w:cs="YuGothic-Regular"/>
          <w:color w:val="000000" w:themeColor="text1"/>
          <w:kern w:val="0"/>
          <w:sz w:val="18"/>
          <w:szCs w:val="18"/>
        </w:rPr>
        <w:t>, p&lt;.0</w:t>
      </w:r>
      <w:r w:rsidR="00B55189" w:rsidRPr="00B55189">
        <w:rPr>
          <w:rFonts w:ascii="ＭＳ Ｐゴシック" w:eastAsia="ＭＳ Ｐゴシック" w:hAnsi="ＭＳ Ｐゴシック" w:cs="YuGothic-Regular" w:hint="eastAsia"/>
          <w:color w:val="000000" w:themeColor="text1"/>
          <w:kern w:val="0"/>
          <w:sz w:val="18"/>
          <w:szCs w:val="18"/>
        </w:rPr>
        <w:t>5</w:t>
      </w:r>
    </w:p>
    <w:p w14:paraId="3F11DE94"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B949E52"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E61035C" w14:textId="574189BF" w:rsidR="005942EC" w:rsidRPr="00D00010" w:rsidRDefault="005942EC" w:rsidP="005942EC">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D00010">
        <w:rPr>
          <w:rFonts w:ascii="ＭＳ Ｐゴシック" w:eastAsia="ＭＳ Ｐゴシック" w:hAnsi="ＭＳ Ｐゴシック" w:cs="YuGothic-Bold"/>
          <w:b/>
          <w:bCs/>
          <w:color w:val="0070C0"/>
          <w:kern w:val="0"/>
          <w:sz w:val="28"/>
          <w:szCs w:val="28"/>
        </w:rPr>
        <w:t>.</w:t>
      </w:r>
      <w:r>
        <w:rPr>
          <w:rFonts w:ascii="ＭＳ Ｐゴシック" w:eastAsia="ＭＳ Ｐゴシック" w:hAnsi="ＭＳ Ｐゴシック" w:cs="YuGothic-Bold" w:hint="eastAsia"/>
          <w:b/>
          <w:bCs/>
          <w:color w:val="0070C0"/>
          <w:kern w:val="0"/>
          <w:sz w:val="28"/>
          <w:szCs w:val="28"/>
        </w:rPr>
        <w:t>8</w:t>
      </w:r>
      <w:r w:rsidRPr="00D00010">
        <w:rPr>
          <w:rFonts w:ascii="ＭＳ Ｐゴシック" w:eastAsia="ＭＳ Ｐゴシック" w:hAnsi="ＭＳ Ｐゴシック" w:cs="YuGothic-Bold"/>
          <w:b/>
          <w:bCs/>
          <w:color w:val="0070C0"/>
          <w:kern w:val="0"/>
          <w:sz w:val="28"/>
          <w:szCs w:val="28"/>
        </w:rPr>
        <w:t xml:space="preserve"> </w:t>
      </w:r>
      <w:r w:rsidRPr="00D00010">
        <w:rPr>
          <w:rFonts w:ascii="ＭＳ Ｐゴシック" w:eastAsia="ＭＳ Ｐゴシック" w:hAnsi="ＭＳ Ｐゴシック" w:cs="YuGothic-Bold"/>
          <w:b/>
          <w:bCs/>
          <w:color w:val="0070C0"/>
          <w:kern w:val="0"/>
          <w:sz w:val="28"/>
          <w:szCs w:val="28"/>
        </w:rPr>
        <w:tab/>
      </w:r>
      <w:r>
        <w:rPr>
          <w:rFonts w:ascii="ＭＳ Ｐゴシック" w:eastAsia="ＭＳ Ｐゴシック" w:hAnsi="ＭＳ Ｐゴシック" w:cs="YuGothic-Bold" w:hint="eastAsia"/>
          <w:b/>
          <w:bCs/>
          <w:color w:val="0070C0"/>
          <w:kern w:val="0"/>
          <w:sz w:val="28"/>
          <w:szCs w:val="28"/>
        </w:rPr>
        <w:t>ゲーム、</w:t>
      </w:r>
      <w:r w:rsidR="006B10B9">
        <w:rPr>
          <w:rFonts w:ascii="ＭＳ Ｐゴシック" w:eastAsia="ＭＳ Ｐゴシック" w:hAnsi="ＭＳ Ｐゴシック" w:cs="YuGothic-Bold" w:hint="eastAsia"/>
          <w:b/>
          <w:bCs/>
          <w:color w:val="0070C0"/>
          <w:kern w:val="0"/>
          <w:sz w:val="28"/>
          <w:szCs w:val="28"/>
        </w:rPr>
        <w:t>インターネット</w:t>
      </w:r>
      <w:r w:rsidR="009B70ED">
        <w:rPr>
          <w:rFonts w:ascii="ＭＳ Ｐゴシック" w:eastAsia="ＭＳ Ｐゴシック" w:hAnsi="ＭＳ Ｐゴシック" w:cs="YuGothic-Bold" w:hint="eastAsia"/>
          <w:b/>
          <w:bCs/>
          <w:color w:val="0070C0"/>
          <w:kern w:val="0"/>
          <w:sz w:val="28"/>
          <w:szCs w:val="28"/>
        </w:rPr>
        <w:t>の利用</w:t>
      </w:r>
      <w:r w:rsidR="00CD58EE">
        <w:rPr>
          <w:rFonts w:ascii="ＭＳ Ｐゴシック" w:eastAsia="ＭＳ Ｐゴシック" w:hAnsi="ＭＳ Ｐゴシック" w:cs="YuGothic-Bold" w:hint="eastAsia"/>
          <w:b/>
          <w:bCs/>
          <w:color w:val="0070C0"/>
          <w:kern w:val="0"/>
          <w:sz w:val="28"/>
          <w:szCs w:val="28"/>
        </w:rPr>
        <w:t>時間</w:t>
      </w:r>
    </w:p>
    <w:p w14:paraId="2ACAA6C8" w14:textId="77777777" w:rsidR="005942EC" w:rsidRDefault="005942EC" w:rsidP="005942EC">
      <w:pPr>
        <w:autoSpaceDE w:val="0"/>
        <w:autoSpaceDN w:val="0"/>
        <w:adjustRightInd w:val="0"/>
        <w:jc w:val="left"/>
        <w:rPr>
          <w:rFonts w:ascii="ＭＳ Ｐゴシック" w:eastAsia="ＭＳ Ｐゴシック" w:hAnsi="ＭＳ Ｐゴシック" w:cs="YuGothic-Bold"/>
          <w:b/>
          <w:bCs/>
          <w:kern w:val="0"/>
          <w:szCs w:val="21"/>
        </w:rPr>
      </w:pPr>
    </w:p>
    <w:p w14:paraId="7F8A7F5C" w14:textId="03FF633B"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sidR="005942EC">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hint="eastAsia"/>
          <w:b/>
          <w:bCs/>
          <w:kern w:val="0"/>
          <w:sz w:val="24"/>
          <w:szCs w:val="24"/>
        </w:rPr>
        <w:t>）</w:t>
      </w:r>
      <w:r w:rsidR="005942EC">
        <w:rPr>
          <w:rFonts w:ascii="ＭＳ Ｐゴシック" w:eastAsia="ＭＳ Ｐゴシック" w:hAnsi="ＭＳ Ｐゴシック" w:cs="YuGothic-Bold" w:hint="eastAsia"/>
          <w:b/>
          <w:bCs/>
          <w:kern w:val="0"/>
          <w:sz w:val="24"/>
          <w:szCs w:val="24"/>
        </w:rPr>
        <w:t>ゲーム</w:t>
      </w:r>
      <w:r w:rsidR="009B70ED">
        <w:rPr>
          <w:rFonts w:ascii="ＭＳ Ｐゴシック" w:eastAsia="ＭＳ Ｐゴシック" w:hAnsi="ＭＳ Ｐゴシック" w:cs="YuGothic-Bold" w:hint="eastAsia"/>
          <w:b/>
          <w:bCs/>
          <w:kern w:val="0"/>
          <w:sz w:val="24"/>
          <w:szCs w:val="24"/>
        </w:rPr>
        <w:t>の利用</w:t>
      </w:r>
      <w:r w:rsidR="00CD58EE">
        <w:rPr>
          <w:rFonts w:ascii="ＭＳ Ｐゴシック" w:eastAsia="ＭＳ Ｐゴシック" w:hAnsi="ＭＳ Ｐゴシック" w:cs="YuGothic-Bold" w:hint="eastAsia"/>
          <w:b/>
          <w:bCs/>
          <w:kern w:val="0"/>
          <w:sz w:val="24"/>
          <w:szCs w:val="24"/>
        </w:rPr>
        <w:t>時間</w:t>
      </w:r>
    </w:p>
    <w:p w14:paraId="7F44E8E0" w14:textId="612DA061" w:rsidR="006B4047" w:rsidRPr="008C7EA3" w:rsidRDefault="006B4047" w:rsidP="00A861A2">
      <w:pPr>
        <w:autoSpaceDE w:val="0"/>
        <w:autoSpaceDN w:val="0"/>
        <w:adjustRightInd w:val="0"/>
        <w:spacing w:beforeLines="50" w:before="170" w:afterLines="50" w:after="170"/>
        <w:ind w:leftChars="100" w:left="945" w:hangingChars="343" w:hanging="732"/>
        <w:jc w:val="left"/>
        <w:rPr>
          <w:rFonts w:ascii="ＭＳ Ｐゴシック" w:eastAsia="ＭＳ Ｐゴシック" w:hAnsi="ＭＳ Ｐゴシック" w:cs="YuGothic-Bold"/>
          <w:b/>
          <w:bCs/>
          <w:kern w:val="0"/>
          <w:szCs w:val="21"/>
        </w:rPr>
      </w:pPr>
      <w:r w:rsidRPr="005942EC">
        <w:rPr>
          <w:rFonts w:ascii="ＭＳ Ｐゴシック" w:eastAsia="ＭＳ Ｐゴシック" w:hAnsi="ＭＳ Ｐゴシック" w:cs="YuGothic-Bold" w:hint="eastAsia"/>
          <w:b/>
          <w:bCs/>
          <w:kern w:val="0"/>
          <w:szCs w:val="21"/>
          <w:highlight w:val="yellow"/>
        </w:rPr>
        <w:t>【問</w:t>
      </w:r>
      <w:r w:rsidRPr="005942EC">
        <w:rPr>
          <w:rFonts w:ascii="ＭＳ Ｐゴシック" w:eastAsia="ＭＳ Ｐゴシック" w:hAnsi="ＭＳ Ｐゴシック" w:cs="YuGothic-Bold"/>
          <w:b/>
          <w:bCs/>
          <w:kern w:val="0"/>
          <w:szCs w:val="21"/>
          <w:highlight w:val="yellow"/>
        </w:rPr>
        <w:t>4</w:t>
      </w:r>
      <w:r w:rsidR="00A861A2">
        <w:rPr>
          <w:rFonts w:ascii="ＭＳ Ｐゴシック" w:eastAsia="ＭＳ Ｐゴシック" w:hAnsi="ＭＳ Ｐゴシック" w:cs="YuGothic-Bold" w:hint="eastAsia"/>
          <w:b/>
          <w:bCs/>
          <w:kern w:val="0"/>
          <w:szCs w:val="21"/>
          <w:highlight w:val="yellow"/>
        </w:rPr>
        <w:t>7</w:t>
      </w:r>
      <w:r w:rsidRPr="005942EC">
        <w:rPr>
          <w:rFonts w:ascii="ＭＳ Ｐゴシック" w:eastAsia="ＭＳ Ｐゴシック" w:hAnsi="ＭＳ Ｐゴシック" w:cs="YuGothic-Bold" w:hint="eastAsia"/>
          <w:b/>
          <w:bCs/>
          <w:kern w:val="0"/>
          <w:szCs w:val="21"/>
          <w:highlight w:val="yellow"/>
        </w:rPr>
        <w:t xml:space="preserve">】　</w:t>
      </w:r>
      <w:r w:rsidR="00A861A2">
        <w:rPr>
          <w:rFonts w:ascii="ＭＳ Ｐゴシック" w:eastAsia="ＭＳ Ｐゴシック" w:hAnsi="ＭＳ Ｐゴシック" w:cs="YuGothic-Bold" w:hint="eastAsia"/>
          <w:b/>
          <w:bCs/>
          <w:kern w:val="0"/>
          <w:szCs w:val="21"/>
          <w:highlight w:val="yellow"/>
        </w:rPr>
        <w:t>１日のうち、娯楽としてゲーム（パソコン、ゲーム機、スマートフォン、携帯電話などを使用するすべてを含む）を、平均何時間くらい利用していますか</w:t>
      </w:r>
      <w:r w:rsidRPr="005942EC">
        <w:rPr>
          <w:rFonts w:ascii="ＭＳ Ｐゴシック" w:eastAsia="ＭＳ Ｐゴシック" w:hAnsi="ＭＳ Ｐゴシック" w:cs="YuGothic-Bold" w:hint="eastAsia"/>
          <w:b/>
          <w:bCs/>
          <w:kern w:val="0"/>
          <w:szCs w:val="21"/>
          <w:highlight w:val="yellow"/>
        </w:rPr>
        <w:t>。（単一選択）</w:t>
      </w:r>
    </w:p>
    <w:p w14:paraId="11A6CE57" w14:textId="62DCE20E" w:rsidR="006B4047" w:rsidRDefault="00CC08C4"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１日のうちに娯楽としてゲームを利用する時間は、全体では「全くしていない」38.3％、「１時間未満」21.9％、「１時間～２時間未満」16.6％</w:t>
      </w:r>
      <w:r w:rsidR="009F58DA">
        <w:rPr>
          <w:rFonts w:ascii="ＭＳ Ｐゴシック" w:eastAsia="ＭＳ Ｐゴシック" w:hAnsi="ＭＳ Ｐゴシック" w:cs="YuGothic-Regular" w:hint="eastAsia"/>
          <w:kern w:val="0"/>
          <w:szCs w:val="21"/>
        </w:rPr>
        <w:t>の順で割合が高かった</w:t>
      </w:r>
      <w:r>
        <w:rPr>
          <w:rFonts w:ascii="ＭＳ Ｐゴシック" w:eastAsia="ＭＳ Ｐゴシック" w:hAnsi="ＭＳ Ｐゴシック" w:cs="YuGothic-Regular" w:hint="eastAsia"/>
          <w:kern w:val="0"/>
          <w:szCs w:val="21"/>
        </w:rPr>
        <w:t>。男女での大きな差は見られなかった</w:t>
      </w:r>
      <w:r w:rsidR="006B4047" w:rsidRPr="008C7EA3">
        <w:rPr>
          <w:rFonts w:ascii="ＭＳ Ｐゴシック" w:eastAsia="ＭＳ Ｐゴシック" w:hAnsi="ＭＳ Ｐゴシック" w:cs="YuGothic-Regular" w:hint="eastAsia"/>
          <w:kern w:val="0"/>
          <w:szCs w:val="21"/>
        </w:rPr>
        <w:t>（図表</w:t>
      </w:r>
      <w:r w:rsidR="006B4047">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7</w:t>
      </w:r>
      <w:r w:rsidR="006B4047"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。一方、SOGS得点別にみると、SOGS得点5点以上の者においては、「全くしていない」が24.</w:t>
      </w:r>
      <w:r w:rsidR="003375FA" w:rsidRPr="003375FA">
        <w:rPr>
          <w:noProof/>
        </w:rPr>
        <w:t xml:space="preserve"> </w:t>
      </w:r>
      <w:r>
        <w:rPr>
          <w:rFonts w:ascii="ＭＳ Ｐゴシック" w:eastAsia="ＭＳ Ｐゴシック" w:hAnsi="ＭＳ Ｐゴシック" w:cs="YuGothic-Regular" w:hint="eastAsia"/>
          <w:kern w:val="0"/>
          <w:szCs w:val="21"/>
        </w:rPr>
        <w:t>2％と少なく、「２時間～３時間未満」が25.8％と多くみられた（図表5</w:t>
      </w:r>
      <w:r w:rsidR="002739CC">
        <w:rPr>
          <w:rFonts w:ascii="ＭＳ Ｐゴシック" w:eastAsia="ＭＳ Ｐゴシック" w:hAnsi="ＭＳ Ｐゴシック" w:cs="YuGothic-Regular"/>
          <w:kern w:val="0"/>
          <w:szCs w:val="21"/>
        </w:rPr>
        <w:t>8</w:t>
      </w:r>
      <w:r>
        <w:rPr>
          <w:rFonts w:ascii="ＭＳ Ｐゴシック" w:eastAsia="ＭＳ Ｐゴシック" w:hAnsi="ＭＳ Ｐゴシック" w:cs="YuGothic-Regular" w:hint="eastAsia"/>
          <w:kern w:val="0"/>
          <w:szCs w:val="21"/>
        </w:rPr>
        <w:t>）。</w:t>
      </w:r>
    </w:p>
    <w:p w14:paraId="4746A7E9" w14:textId="0C7BD8F6"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A47A58" w14:textId="3FE7825E" w:rsidR="006B4047" w:rsidRPr="008C7EA3" w:rsidRDefault="003375FA" w:rsidP="006B4047">
      <w:pPr>
        <w:autoSpaceDE w:val="0"/>
        <w:autoSpaceDN w:val="0"/>
        <w:adjustRightInd w:val="0"/>
        <w:jc w:val="center"/>
        <w:rPr>
          <w:rFonts w:ascii="ＭＳ Ｐゴシック" w:eastAsia="ＭＳ Ｐゴシック" w:hAnsi="ＭＳ Ｐゴシック" w:cs="YuGothic-Bold"/>
          <w:b/>
          <w:bCs/>
          <w:kern w:val="0"/>
          <w:sz w:val="20"/>
          <w:szCs w:val="20"/>
        </w:rPr>
      </w:pPr>
      <w:r w:rsidRPr="003375FA">
        <w:rPr>
          <w:rFonts w:ascii="ＭＳ Ｐゴシック" w:eastAsia="ＭＳ Ｐゴシック" w:hAnsi="ＭＳ Ｐゴシック" w:cs="YuGothic-Regular"/>
          <w:noProof/>
          <w:kern w:val="0"/>
          <w:szCs w:val="21"/>
        </w:rPr>
        <w:drawing>
          <wp:anchor distT="0" distB="0" distL="114300" distR="114300" simplePos="0" relativeHeight="251666427" behindDoc="0" locked="0" layoutInCell="1" allowOverlap="1" wp14:anchorId="3A5B7A61" wp14:editId="5116082C">
            <wp:simplePos x="0" y="0"/>
            <wp:positionH relativeFrom="column">
              <wp:posOffset>-149860</wp:posOffset>
            </wp:positionH>
            <wp:positionV relativeFrom="paragraph">
              <wp:posOffset>131816</wp:posOffset>
            </wp:positionV>
            <wp:extent cx="6473825" cy="21209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7382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 w:val="20"/>
          <w:szCs w:val="20"/>
        </w:rPr>
        <w:t>図表</w:t>
      </w:r>
      <w:r w:rsidR="006B4047">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b/>
          <w:bCs/>
          <w:kern w:val="0"/>
          <w:sz w:val="20"/>
          <w:szCs w:val="20"/>
        </w:rPr>
        <w:t>7</w:t>
      </w:r>
      <w:r w:rsidR="006B4047"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１日のゲームの平均利用時間</w:t>
      </w:r>
      <w:r w:rsidR="006B4047" w:rsidRPr="008C7EA3">
        <w:rPr>
          <w:rFonts w:ascii="ＭＳ Ｐゴシック" w:eastAsia="ＭＳ Ｐゴシック" w:hAnsi="ＭＳ Ｐゴシック" w:cs="YuGothic-Bold" w:hint="eastAsia"/>
          <w:b/>
          <w:bCs/>
          <w:kern w:val="0"/>
          <w:sz w:val="20"/>
          <w:szCs w:val="20"/>
        </w:rPr>
        <w:t>（男女別）</w:t>
      </w:r>
    </w:p>
    <w:p w14:paraId="4CF686F7" w14:textId="2431BD7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49B75" w14:textId="63735D35" w:rsidR="006B4047" w:rsidRPr="00A861A2"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EC96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84E9D5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AF6707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44591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81BCB5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D546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A82A1D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86DC2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7CDEED4" w14:textId="19BA359F" w:rsidR="00A861A2" w:rsidRPr="008C7EA3" w:rsidRDefault="00A861A2" w:rsidP="00A861A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4061FB" w:rsidRPr="008C7EA3">
        <w:rPr>
          <w:rFonts w:ascii="ＭＳ Ｐゴシック" w:eastAsia="ＭＳ Ｐゴシック" w:hAnsi="ＭＳ Ｐゴシック" w:cs="YuGothic-Regular" w:hint="eastAsia"/>
          <w:kern w:val="0"/>
          <w:sz w:val="18"/>
          <w:szCs w:val="18"/>
        </w:rPr>
        <w:t>問</w:t>
      </w:r>
      <w:r w:rsidR="004061FB">
        <w:rPr>
          <w:rFonts w:ascii="ＭＳ Ｐゴシック" w:eastAsia="ＭＳ Ｐゴシック" w:hAnsi="ＭＳ Ｐゴシック" w:cs="YuGothic-Regular" w:hint="eastAsia"/>
          <w:kern w:val="0"/>
          <w:sz w:val="18"/>
          <w:szCs w:val="18"/>
        </w:rPr>
        <w:t xml:space="preserve">47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（n=109）</w:t>
      </w:r>
    </w:p>
    <w:p w14:paraId="20B92029" w14:textId="607D7942" w:rsidR="006B4047" w:rsidRPr="00A861A2"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1383C2" w14:textId="370EF4BF" w:rsidR="006B4047" w:rsidRDefault="006B4047" w:rsidP="006B4047">
      <w:pPr>
        <w:widowControl/>
        <w:jc w:val="left"/>
        <w:rPr>
          <w:rFonts w:ascii="ＭＳ Ｐゴシック" w:eastAsia="ＭＳ Ｐゴシック" w:hAnsi="ＭＳ Ｐゴシック" w:cs="YuGothic-Regular"/>
          <w:kern w:val="0"/>
          <w:szCs w:val="21"/>
        </w:rPr>
      </w:pPr>
    </w:p>
    <w:p w14:paraId="7CB29286" w14:textId="7BD3E399" w:rsidR="006B4047" w:rsidRDefault="00764140" w:rsidP="00A861A2">
      <w:pPr>
        <w:widowControl/>
        <w:jc w:val="center"/>
        <w:rPr>
          <w:rFonts w:ascii="ＭＳ Ｐゴシック" w:eastAsia="ＭＳ Ｐゴシック" w:hAnsi="ＭＳ Ｐゴシック" w:cs="YuGothic-Regular"/>
          <w:kern w:val="0"/>
          <w:szCs w:val="21"/>
        </w:rPr>
      </w:pPr>
      <w:r w:rsidRPr="00764140">
        <w:rPr>
          <w:rFonts w:ascii="ＭＳ Ｐゴシック" w:eastAsia="ＭＳ Ｐゴシック" w:hAnsi="ＭＳ Ｐゴシック" w:cs="YuGothic-Bold"/>
          <w:b/>
          <w:bCs/>
          <w:noProof/>
          <w:kern w:val="0"/>
          <w:sz w:val="20"/>
          <w:szCs w:val="20"/>
        </w:rPr>
        <w:drawing>
          <wp:anchor distT="0" distB="0" distL="114300" distR="114300" simplePos="0" relativeHeight="251665402" behindDoc="0" locked="0" layoutInCell="1" allowOverlap="1" wp14:anchorId="05A110A0" wp14:editId="30BEB772">
            <wp:simplePos x="0" y="0"/>
            <wp:positionH relativeFrom="column">
              <wp:posOffset>-140970</wp:posOffset>
            </wp:positionH>
            <wp:positionV relativeFrom="paragraph">
              <wp:posOffset>139964</wp:posOffset>
            </wp:positionV>
            <wp:extent cx="6473825" cy="21209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382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8C7EA3">
        <w:rPr>
          <w:rFonts w:ascii="ＭＳ Ｐゴシック" w:eastAsia="ＭＳ Ｐゴシック" w:hAnsi="ＭＳ Ｐゴシック" w:cs="YuGothic-Bold" w:hint="eastAsia"/>
          <w:b/>
          <w:bCs/>
          <w:kern w:val="0"/>
          <w:sz w:val="20"/>
          <w:szCs w:val="20"/>
        </w:rPr>
        <w:t>図表</w:t>
      </w:r>
      <w:r w:rsidR="00A861A2">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hint="eastAsia"/>
          <w:b/>
          <w:bCs/>
          <w:kern w:val="0"/>
          <w:sz w:val="20"/>
          <w:szCs w:val="20"/>
        </w:rPr>
        <w:t>8</w:t>
      </w:r>
      <w:r w:rsidR="00A861A2"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１日のゲームの平均利用時間</w:t>
      </w:r>
      <w:r w:rsidR="00A861A2" w:rsidRPr="008C7EA3">
        <w:rPr>
          <w:rFonts w:ascii="ＭＳ Ｐゴシック" w:eastAsia="ＭＳ Ｐゴシック" w:hAnsi="ＭＳ Ｐゴシック" w:cs="YuGothic-Bold" w:hint="eastAsia"/>
          <w:b/>
          <w:bCs/>
          <w:kern w:val="0"/>
          <w:sz w:val="20"/>
          <w:szCs w:val="20"/>
        </w:rPr>
        <w:t>（</w:t>
      </w:r>
      <w:r w:rsidR="00A861A2">
        <w:rPr>
          <w:rFonts w:ascii="ＭＳ Ｐゴシック" w:eastAsia="ＭＳ Ｐゴシック" w:hAnsi="ＭＳ Ｐゴシック" w:cs="YuGothic-Bold" w:hint="eastAsia"/>
          <w:b/>
          <w:bCs/>
          <w:kern w:val="0"/>
          <w:sz w:val="20"/>
          <w:szCs w:val="20"/>
        </w:rPr>
        <w:t>SOGS得点</w:t>
      </w:r>
      <w:r w:rsidR="00A861A2" w:rsidRPr="008C7EA3">
        <w:rPr>
          <w:rFonts w:ascii="ＭＳ Ｐゴシック" w:eastAsia="ＭＳ Ｐゴシック" w:hAnsi="ＭＳ Ｐゴシック" w:cs="YuGothic-Bold" w:hint="eastAsia"/>
          <w:b/>
          <w:bCs/>
          <w:kern w:val="0"/>
          <w:sz w:val="20"/>
          <w:szCs w:val="20"/>
        </w:rPr>
        <w:t>別）</w:t>
      </w:r>
    </w:p>
    <w:p w14:paraId="69AC11FE" w14:textId="22FA9817" w:rsidR="006B4047" w:rsidRDefault="006B4047" w:rsidP="006B4047">
      <w:pPr>
        <w:widowControl/>
        <w:jc w:val="left"/>
        <w:rPr>
          <w:rFonts w:ascii="ＭＳ Ｐゴシック" w:eastAsia="ＭＳ Ｐゴシック" w:hAnsi="ＭＳ Ｐゴシック" w:cs="YuGothic-Regular"/>
          <w:kern w:val="0"/>
          <w:szCs w:val="21"/>
        </w:rPr>
      </w:pPr>
    </w:p>
    <w:p w14:paraId="093B2C19" w14:textId="77777777" w:rsidR="006B4047" w:rsidRDefault="006B4047" w:rsidP="006B4047">
      <w:pPr>
        <w:widowControl/>
        <w:jc w:val="left"/>
        <w:rPr>
          <w:rFonts w:ascii="ＭＳ Ｐゴシック" w:eastAsia="ＭＳ Ｐゴシック" w:hAnsi="ＭＳ Ｐゴシック" w:cs="YuGothic-Regular"/>
          <w:kern w:val="0"/>
          <w:szCs w:val="21"/>
        </w:rPr>
      </w:pPr>
    </w:p>
    <w:p w14:paraId="3E1760FF" w14:textId="77777777" w:rsidR="006B4047" w:rsidRDefault="006B4047" w:rsidP="006B4047">
      <w:pPr>
        <w:widowControl/>
        <w:jc w:val="left"/>
        <w:rPr>
          <w:rFonts w:ascii="ＭＳ Ｐゴシック" w:eastAsia="ＭＳ Ｐゴシック" w:hAnsi="ＭＳ Ｐゴシック" w:cs="YuGothic-Regular"/>
          <w:kern w:val="0"/>
          <w:szCs w:val="21"/>
        </w:rPr>
      </w:pPr>
    </w:p>
    <w:p w14:paraId="21F0ED08" w14:textId="77777777" w:rsidR="006B4047" w:rsidRDefault="006B4047" w:rsidP="006B4047">
      <w:pPr>
        <w:widowControl/>
        <w:jc w:val="left"/>
        <w:rPr>
          <w:rFonts w:ascii="ＭＳ Ｐゴシック" w:eastAsia="ＭＳ Ｐゴシック" w:hAnsi="ＭＳ Ｐゴシック" w:cs="YuGothic-Regular"/>
          <w:kern w:val="0"/>
          <w:szCs w:val="21"/>
        </w:rPr>
      </w:pPr>
    </w:p>
    <w:p w14:paraId="32C20FF1" w14:textId="77777777" w:rsidR="006B4047" w:rsidRDefault="006B4047" w:rsidP="006B4047">
      <w:pPr>
        <w:widowControl/>
        <w:jc w:val="left"/>
        <w:rPr>
          <w:rFonts w:ascii="ＭＳ Ｐゴシック" w:eastAsia="ＭＳ Ｐゴシック" w:hAnsi="ＭＳ Ｐゴシック" w:cs="YuGothic-Regular"/>
          <w:kern w:val="0"/>
          <w:szCs w:val="21"/>
        </w:rPr>
      </w:pPr>
    </w:p>
    <w:p w14:paraId="59EA67B1" w14:textId="77777777" w:rsidR="006B4047" w:rsidRDefault="006B4047" w:rsidP="006B4047">
      <w:pPr>
        <w:widowControl/>
        <w:jc w:val="left"/>
        <w:rPr>
          <w:rFonts w:ascii="ＭＳ Ｐゴシック" w:eastAsia="ＭＳ Ｐゴシック" w:hAnsi="ＭＳ Ｐゴシック" w:cs="YuGothic-Regular"/>
          <w:kern w:val="0"/>
          <w:szCs w:val="21"/>
        </w:rPr>
      </w:pPr>
    </w:p>
    <w:p w14:paraId="1098D4A9" w14:textId="77777777" w:rsidR="006B4047" w:rsidRDefault="006B4047" w:rsidP="006B4047">
      <w:pPr>
        <w:widowControl/>
        <w:jc w:val="left"/>
        <w:rPr>
          <w:rFonts w:ascii="ＭＳ Ｐゴシック" w:eastAsia="ＭＳ Ｐゴシック" w:hAnsi="ＭＳ Ｐゴシック" w:cs="YuGothic-Regular"/>
          <w:kern w:val="0"/>
          <w:szCs w:val="21"/>
        </w:rPr>
      </w:pPr>
    </w:p>
    <w:p w14:paraId="52230553" w14:textId="77777777" w:rsidR="006B4047" w:rsidRDefault="006B4047" w:rsidP="006B4047">
      <w:pPr>
        <w:widowControl/>
        <w:jc w:val="left"/>
        <w:rPr>
          <w:rFonts w:ascii="ＭＳ Ｐゴシック" w:eastAsia="ＭＳ Ｐゴシック" w:hAnsi="ＭＳ Ｐゴシック" w:cs="YuGothic-Regular"/>
          <w:kern w:val="0"/>
          <w:szCs w:val="21"/>
        </w:rPr>
      </w:pPr>
    </w:p>
    <w:p w14:paraId="24902841" w14:textId="77777777" w:rsidR="006B4047" w:rsidRDefault="006B4047" w:rsidP="006B4047">
      <w:pPr>
        <w:widowControl/>
        <w:jc w:val="left"/>
        <w:rPr>
          <w:rFonts w:ascii="ＭＳ Ｐゴシック" w:eastAsia="ＭＳ Ｐゴシック" w:hAnsi="ＭＳ Ｐゴシック" w:cs="YuGothic-Regular"/>
          <w:kern w:val="0"/>
          <w:szCs w:val="21"/>
        </w:rPr>
      </w:pPr>
    </w:p>
    <w:p w14:paraId="49651D0E" w14:textId="77777777" w:rsidR="006B4047" w:rsidRDefault="006B4047" w:rsidP="006B4047">
      <w:pPr>
        <w:widowControl/>
        <w:jc w:val="left"/>
        <w:rPr>
          <w:rFonts w:ascii="ＭＳ Ｐゴシック" w:eastAsia="ＭＳ Ｐゴシック" w:hAnsi="ＭＳ Ｐゴシック" w:cs="YuGothic-Regular"/>
          <w:kern w:val="0"/>
          <w:szCs w:val="21"/>
        </w:rPr>
      </w:pPr>
    </w:p>
    <w:p w14:paraId="4194BD61" w14:textId="77777777" w:rsidR="004061FB" w:rsidRPr="008C7EA3" w:rsidRDefault="004061FB" w:rsidP="004061FB">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 xml:space="preserve">47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（n=109）</w:t>
      </w:r>
    </w:p>
    <w:p w14:paraId="38CB7261" w14:textId="77777777" w:rsidR="006B4047" w:rsidRPr="004061FB"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6FEFBC97" w14:textId="77777777"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B22E663" w14:textId="0E060E52"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sidR="005942EC">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w:t>
      </w:r>
      <w:r w:rsidR="000D1192">
        <w:rPr>
          <w:rFonts w:ascii="ＭＳ Ｐゴシック" w:eastAsia="ＭＳ Ｐゴシック" w:hAnsi="ＭＳ Ｐゴシック" w:cs="YuGothic-Bold" w:hint="eastAsia"/>
          <w:b/>
          <w:bCs/>
          <w:kern w:val="0"/>
          <w:sz w:val="24"/>
          <w:szCs w:val="24"/>
        </w:rPr>
        <w:t>インターネット</w:t>
      </w:r>
      <w:r w:rsidR="009B70ED">
        <w:rPr>
          <w:rFonts w:ascii="ＭＳ Ｐゴシック" w:eastAsia="ＭＳ Ｐゴシック" w:hAnsi="ＭＳ Ｐゴシック" w:cs="YuGothic-Bold" w:hint="eastAsia"/>
          <w:b/>
          <w:bCs/>
          <w:kern w:val="0"/>
          <w:sz w:val="24"/>
          <w:szCs w:val="24"/>
        </w:rPr>
        <w:t>の利用</w:t>
      </w:r>
      <w:r w:rsidR="00CD58EE">
        <w:rPr>
          <w:rFonts w:ascii="ＭＳ Ｐゴシック" w:eastAsia="ＭＳ Ｐゴシック" w:hAnsi="ＭＳ Ｐゴシック" w:cs="YuGothic-Bold" w:hint="eastAsia"/>
          <w:b/>
          <w:bCs/>
          <w:kern w:val="0"/>
          <w:sz w:val="24"/>
          <w:szCs w:val="24"/>
        </w:rPr>
        <w:t>時間</w:t>
      </w:r>
    </w:p>
    <w:p w14:paraId="64ED55C7" w14:textId="4F436F61" w:rsidR="006B4047" w:rsidRPr="008C7EA3"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rPr>
      </w:pPr>
      <w:r w:rsidRPr="00B35703">
        <w:rPr>
          <w:rFonts w:ascii="ＭＳ Ｐゴシック" w:eastAsia="ＭＳ Ｐゴシック" w:hAnsi="ＭＳ Ｐゴシック" w:cs="YuGothic-Bold" w:hint="eastAsia"/>
          <w:b/>
          <w:bCs/>
          <w:kern w:val="0"/>
          <w:szCs w:val="21"/>
          <w:highlight w:val="yellow"/>
        </w:rPr>
        <w:t>【問</w:t>
      </w:r>
      <w:r w:rsidR="00A861A2">
        <w:rPr>
          <w:rFonts w:ascii="ＭＳ Ｐゴシック" w:eastAsia="ＭＳ Ｐゴシック" w:hAnsi="ＭＳ Ｐゴシック" w:cs="YuGothic-Bold" w:hint="eastAsia"/>
          <w:b/>
          <w:bCs/>
          <w:kern w:val="0"/>
          <w:szCs w:val="21"/>
          <w:highlight w:val="yellow"/>
        </w:rPr>
        <w:t>48</w:t>
      </w:r>
      <w:r w:rsidRPr="00B35703">
        <w:rPr>
          <w:rFonts w:ascii="ＭＳ Ｐゴシック" w:eastAsia="ＭＳ Ｐゴシック" w:hAnsi="ＭＳ Ｐゴシック" w:cs="YuGothic-Bold" w:hint="eastAsia"/>
          <w:b/>
          <w:bCs/>
          <w:kern w:val="0"/>
          <w:szCs w:val="21"/>
          <w:highlight w:val="yellow"/>
        </w:rPr>
        <w:t>】</w:t>
      </w:r>
      <w:r w:rsidRPr="00B35703">
        <w:rPr>
          <w:rFonts w:ascii="ＭＳ Ｐゴシック" w:eastAsia="ＭＳ Ｐゴシック" w:hAnsi="ＭＳ Ｐゴシック" w:cs="YuGothic-Bold"/>
          <w:b/>
          <w:bCs/>
          <w:kern w:val="0"/>
          <w:szCs w:val="21"/>
          <w:highlight w:val="yellow"/>
        </w:rPr>
        <w:tab/>
      </w:r>
      <w:r w:rsidR="00A861A2">
        <w:rPr>
          <w:rFonts w:ascii="ＭＳ Ｐゴシック" w:eastAsia="ＭＳ Ｐゴシック" w:hAnsi="ＭＳ Ｐゴシック" w:cs="YuGothic-Bold" w:hint="eastAsia"/>
          <w:b/>
          <w:bCs/>
          <w:kern w:val="0"/>
          <w:szCs w:val="21"/>
          <w:highlight w:val="yellow"/>
        </w:rPr>
        <w:t>１日のうち、娯楽としてインターネットを利用し、ＳＮＳ（LINE、インスタグラム、Twitter等）、動画サイトを含め、</w:t>
      </w:r>
      <w:r w:rsidR="009243CF">
        <w:rPr>
          <w:rFonts w:ascii="ＭＳ Ｐゴシック" w:eastAsia="ＭＳ Ｐゴシック" w:hAnsi="ＭＳ Ｐゴシック" w:cs="YuGothic-Bold" w:hint="eastAsia"/>
          <w:b/>
          <w:bCs/>
          <w:kern w:val="0"/>
          <w:szCs w:val="21"/>
          <w:highlight w:val="yellow"/>
        </w:rPr>
        <w:t>ウェブサイトの閲覧を、平均何時間くらい</w:t>
      </w:r>
      <w:r w:rsidR="00A861A2">
        <w:rPr>
          <w:rFonts w:ascii="ＭＳ Ｐゴシック" w:eastAsia="ＭＳ Ｐゴシック" w:hAnsi="ＭＳ Ｐゴシック" w:cs="YuGothic-Bold" w:hint="eastAsia"/>
          <w:b/>
          <w:bCs/>
          <w:kern w:val="0"/>
          <w:szCs w:val="21"/>
          <w:highlight w:val="yellow"/>
        </w:rPr>
        <w:t>していますか</w:t>
      </w:r>
      <w:r w:rsidRPr="00B35703">
        <w:rPr>
          <w:rFonts w:ascii="ＭＳ Ｐゴシック" w:eastAsia="ＭＳ Ｐゴシック" w:hAnsi="ＭＳ Ｐゴシック" w:cs="YuGothic-Bold" w:hint="eastAsia"/>
          <w:b/>
          <w:bCs/>
          <w:kern w:val="0"/>
          <w:szCs w:val="21"/>
          <w:highlight w:val="yellow"/>
        </w:rPr>
        <w:t>。（単一選択）</w:t>
      </w:r>
    </w:p>
    <w:p w14:paraId="79B8AA6B" w14:textId="6331D930" w:rsidR="00A861A2" w:rsidRDefault="009F58DA" w:rsidP="00A861A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１日のうちに娯楽としてインターネットを利用する時間は、全体では「１時間未満」31.0％、「全くしていない」24.7％、「１時間～２時間未満」20.3％の順で割合が高かった。男女での大きな差は見られな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5</w:t>
      </w:r>
      <w:r w:rsidR="002739CC">
        <w:rPr>
          <w:rFonts w:ascii="ＭＳ Ｐゴシック" w:eastAsia="ＭＳ Ｐゴシック" w:hAnsi="ＭＳ Ｐゴシック" w:cs="YuGothic-Regular"/>
          <w:kern w:val="0"/>
          <w:szCs w:val="21"/>
        </w:rPr>
        <w:t>9</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。一方、SOGS得点別にみると、SOGS得点5点以上の者においては、「全くしていない」が</w:t>
      </w:r>
      <w:r w:rsidR="00546D94">
        <w:rPr>
          <w:rFonts w:ascii="ＭＳ Ｐゴシック" w:eastAsia="ＭＳ Ｐゴシック" w:hAnsi="ＭＳ Ｐゴシック" w:cs="YuGothic-Regular" w:hint="eastAsia"/>
          <w:kern w:val="0"/>
          <w:szCs w:val="21"/>
        </w:rPr>
        <w:t>16.4</w:t>
      </w:r>
      <w:r>
        <w:rPr>
          <w:rFonts w:ascii="ＭＳ Ｐゴシック" w:eastAsia="ＭＳ Ｐゴシック" w:hAnsi="ＭＳ Ｐゴシック" w:cs="YuGothic-Regular" w:hint="eastAsia"/>
          <w:kern w:val="0"/>
          <w:szCs w:val="21"/>
        </w:rPr>
        <w:t>％と少なく、「２時間～３時間未満」が</w:t>
      </w:r>
      <w:r w:rsidR="00546D94">
        <w:rPr>
          <w:rFonts w:ascii="ＭＳ Ｐゴシック" w:eastAsia="ＭＳ Ｐゴシック" w:hAnsi="ＭＳ Ｐゴシック" w:cs="YuGothic-Regular" w:hint="eastAsia"/>
          <w:kern w:val="0"/>
          <w:szCs w:val="21"/>
        </w:rPr>
        <w:t>19.7</w:t>
      </w:r>
      <w:r>
        <w:rPr>
          <w:rFonts w:ascii="ＭＳ Ｐゴシック" w:eastAsia="ＭＳ Ｐゴシック" w:hAnsi="ＭＳ Ｐゴシック" w:cs="YuGothic-Regular" w:hint="eastAsia"/>
          <w:kern w:val="0"/>
          <w:szCs w:val="21"/>
        </w:rPr>
        <w:t>％と多くみられた（図表</w:t>
      </w:r>
      <w:r w:rsidR="002739CC">
        <w:rPr>
          <w:rFonts w:ascii="ＭＳ Ｐゴシック" w:eastAsia="ＭＳ Ｐゴシック" w:hAnsi="ＭＳ Ｐゴシック" w:cs="YuGothic-Regular"/>
          <w:kern w:val="0"/>
          <w:szCs w:val="21"/>
        </w:rPr>
        <w:t>60</w:t>
      </w:r>
      <w:r>
        <w:rPr>
          <w:rFonts w:ascii="ＭＳ Ｐゴシック" w:eastAsia="ＭＳ Ｐゴシック" w:hAnsi="ＭＳ Ｐゴシック" w:cs="YuGothic-Regular" w:hint="eastAsia"/>
          <w:kern w:val="0"/>
          <w:szCs w:val="21"/>
        </w:rPr>
        <w:t>）</w:t>
      </w:r>
      <w:r w:rsidR="00A861A2" w:rsidRPr="008C7EA3">
        <w:rPr>
          <w:rFonts w:ascii="ＭＳ Ｐゴシック" w:eastAsia="ＭＳ Ｐゴシック" w:hAnsi="ＭＳ Ｐゴシック" w:cs="YuGothic-Regular" w:hint="eastAsia"/>
          <w:kern w:val="0"/>
          <w:szCs w:val="21"/>
        </w:rPr>
        <w:t>。</w:t>
      </w:r>
    </w:p>
    <w:p w14:paraId="3C6EB545" w14:textId="797E7704" w:rsidR="00A861A2" w:rsidRPr="008C7EA3"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7E2CEF34" w14:textId="4F467CC4" w:rsidR="00A861A2" w:rsidRPr="008C7EA3" w:rsidRDefault="008F0B23" w:rsidP="00A861A2">
      <w:pPr>
        <w:autoSpaceDE w:val="0"/>
        <w:autoSpaceDN w:val="0"/>
        <w:adjustRightInd w:val="0"/>
        <w:jc w:val="center"/>
        <w:rPr>
          <w:rFonts w:ascii="ＭＳ Ｐゴシック" w:eastAsia="ＭＳ Ｐゴシック" w:hAnsi="ＭＳ Ｐゴシック" w:cs="YuGothic-Bold"/>
          <w:b/>
          <w:bCs/>
          <w:kern w:val="0"/>
          <w:sz w:val="20"/>
          <w:szCs w:val="20"/>
        </w:rPr>
      </w:pPr>
      <w:r w:rsidRPr="008F0B23">
        <w:rPr>
          <w:rFonts w:ascii="ＭＳ Ｐゴシック" w:eastAsia="ＭＳ Ｐゴシック" w:hAnsi="ＭＳ Ｐゴシック" w:cs="YuGothic-Regular"/>
          <w:noProof/>
          <w:kern w:val="0"/>
          <w:szCs w:val="21"/>
        </w:rPr>
        <w:drawing>
          <wp:anchor distT="0" distB="0" distL="114300" distR="114300" simplePos="0" relativeHeight="251664377" behindDoc="0" locked="0" layoutInCell="1" allowOverlap="1" wp14:anchorId="1A8FF9F4" wp14:editId="2D3D1711">
            <wp:simplePos x="0" y="0"/>
            <wp:positionH relativeFrom="column">
              <wp:posOffset>-160774</wp:posOffset>
            </wp:positionH>
            <wp:positionV relativeFrom="paragraph">
              <wp:posOffset>146399</wp:posOffset>
            </wp:positionV>
            <wp:extent cx="6473825" cy="21209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382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8C7EA3">
        <w:rPr>
          <w:rFonts w:ascii="ＭＳ Ｐゴシック" w:eastAsia="ＭＳ Ｐゴシック" w:hAnsi="ＭＳ Ｐゴシック" w:cs="YuGothic-Bold" w:hint="eastAsia"/>
          <w:b/>
          <w:bCs/>
          <w:kern w:val="0"/>
          <w:sz w:val="20"/>
          <w:szCs w:val="20"/>
        </w:rPr>
        <w:t>図表</w:t>
      </w:r>
      <w:r w:rsidR="00A861A2">
        <w:rPr>
          <w:rFonts w:ascii="ＭＳ Ｐゴシック" w:eastAsia="ＭＳ Ｐゴシック" w:hAnsi="ＭＳ Ｐゴシック" w:cs="YuGothic-Bold"/>
          <w:b/>
          <w:bCs/>
          <w:kern w:val="0"/>
          <w:sz w:val="20"/>
          <w:szCs w:val="20"/>
        </w:rPr>
        <w:t>5</w:t>
      </w:r>
      <w:r w:rsidR="002739CC">
        <w:rPr>
          <w:rFonts w:ascii="ＭＳ Ｐゴシック" w:eastAsia="ＭＳ Ｐゴシック" w:hAnsi="ＭＳ Ｐゴシック" w:cs="YuGothic-Bold" w:hint="eastAsia"/>
          <w:b/>
          <w:bCs/>
          <w:kern w:val="0"/>
          <w:sz w:val="20"/>
          <w:szCs w:val="20"/>
        </w:rPr>
        <w:t>9</w:t>
      </w:r>
      <w:r w:rsidR="00A861A2"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w:t>
      </w:r>
      <w:r w:rsidR="000D1192">
        <w:rPr>
          <w:rFonts w:ascii="ＭＳ Ｐゴシック" w:eastAsia="ＭＳ Ｐゴシック" w:hAnsi="ＭＳ Ｐゴシック" w:cs="YuGothic-Bold" w:hint="eastAsia"/>
          <w:b/>
          <w:bCs/>
          <w:kern w:val="0"/>
          <w:sz w:val="20"/>
          <w:szCs w:val="20"/>
        </w:rPr>
        <w:t>インターネット</w:t>
      </w:r>
      <w:r w:rsidR="00A861A2">
        <w:rPr>
          <w:rFonts w:ascii="ＭＳ Ｐゴシック" w:eastAsia="ＭＳ Ｐゴシック" w:hAnsi="ＭＳ Ｐゴシック" w:cs="YuGothic-Bold" w:hint="eastAsia"/>
          <w:b/>
          <w:bCs/>
          <w:kern w:val="0"/>
          <w:sz w:val="20"/>
          <w:szCs w:val="20"/>
        </w:rPr>
        <w:t>の平均利用時間</w:t>
      </w:r>
      <w:r w:rsidR="00A861A2" w:rsidRPr="008C7EA3">
        <w:rPr>
          <w:rFonts w:ascii="ＭＳ Ｐゴシック" w:eastAsia="ＭＳ Ｐゴシック" w:hAnsi="ＭＳ Ｐゴシック" w:cs="YuGothic-Bold" w:hint="eastAsia"/>
          <w:b/>
          <w:bCs/>
          <w:kern w:val="0"/>
          <w:sz w:val="20"/>
          <w:szCs w:val="20"/>
        </w:rPr>
        <w:t>（男女別）</w:t>
      </w:r>
    </w:p>
    <w:p w14:paraId="1CE1A79C" w14:textId="2B85E7D1"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17E7E01E" w14:textId="1590B124" w:rsidR="00A861A2" w:rsidRP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358DAD93" w14:textId="2F9E45C1"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1748AF9B"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5A85808F"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4EA1D114" w14:textId="1645ABBE"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30DED205"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6F2BD6EA"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7FE0CBAF" w14:textId="209B5679"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6DF3025D" w14:textId="77777777" w:rsid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1EAEAB7D" w14:textId="37EB4092" w:rsidR="00A861A2" w:rsidRPr="008C7EA3" w:rsidRDefault="00A861A2" w:rsidP="00A861A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004061FB">
        <w:rPr>
          <w:rFonts w:ascii="ＭＳ Ｐゴシック" w:eastAsia="ＭＳ Ｐゴシック" w:hAnsi="ＭＳ Ｐゴシック" w:cs="YuGothic-Regular" w:hint="eastAsia"/>
          <w:kern w:val="0"/>
          <w:sz w:val="18"/>
          <w:szCs w:val="18"/>
        </w:rPr>
        <w:t xml:space="preserve">問48 </w:t>
      </w:r>
      <w:r w:rsidRPr="008C7EA3">
        <w:rPr>
          <w:rFonts w:ascii="ＭＳ Ｐゴシック" w:eastAsia="ＭＳ Ｐゴシック" w:hAnsi="ＭＳ Ｐゴシック" w:cs="YuGothic-Regular" w:hint="eastAsia"/>
          <w:kern w:val="0"/>
          <w:sz w:val="18"/>
          <w:szCs w:val="18"/>
        </w:rPr>
        <w:t>集計から除外：無回答</w:t>
      </w:r>
      <w:r>
        <w:rPr>
          <w:rFonts w:ascii="ＭＳ Ｐゴシック" w:eastAsia="ＭＳ Ｐゴシック" w:hAnsi="ＭＳ Ｐゴシック" w:cs="YuGothic-Regular" w:hint="eastAsia"/>
          <w:kern w:val="0"/>
          <w:sz w:val="18"/>
          <w:szCs w:val="18"/>
        </w:rPr>
        <w:t>（n=10</w:t>
      </w:r>
      <w:r w:rsidR="000D1192">
        <w:rPr>
          <w:rFonts w:ascii="ＭＳ Ｐゴシック" w:eastAsia="ＭＳ Ｐゴシック" w:hAnsi="ＭＳ Ｐゴシック" w:cs="YuGothic-Regular" w:hint="eastAsia"/>
          <w:kern w:val="0"/>
          <w:sz w:val="18"/>
          <w:szCs w:val="18"/>
        </w:rPr>
        <w:t>6</w:t>
      </w:r>
      <w:r>
        <w:rPr>
          <w:rFonts w:ascii="ＭＳ Ｐゴシック" w:eastAsia="ＭＳ Ｐゴシック" w:hAnsi="ＭＳ Ｐゴシック" w:cs="YuGothic-Regular" w:hint="eastAsia"/>
          <w:kern w:val="0"/>
          <w:sz w:val="18"/>
          <w:szCs w:val="18"/>
        </w:rPr>
        <w:t>）</w:t>
      </w:r>
    </w:p>
    <w:p w14:paraId="2DF59E12" w14:textId="3215FBE4" w:rsidR="00A861A2" w:rsidRPr="00A861A2" w:rsidRDefault="00A861A2" w:rsidP="00A861A2">
      <w:pPr>
        <w:autoSpaceDE w:val="0"/>
        <w:autoSpaceDN w:val="0"/>
        <w:adjustRightInd w:val="0"/>
        <w:jc w:val="left"/>
        <w:rPr>
          <w:rFonts w:ascii="ＭＳ Ｐゴシック" w:eastAsia="ＭＳ Ｐゴシック" w:hAnsi="ＭＳ Ｐゴシック" w:cs="YuGothic-Regular"/>
          <w:kern w:val="0"/>
          <w:szCs w:val="21"/>
        </w:rPr>
      </w:pPr>
    </w:p>
    <w:p w14:paraId="42BDF334" w14:textId="77777777" w:rsidR="00A861A2" w:rsidRDefault="00A861A2" w:rsidP="00A861A2">
      <w:pPr>
        <w:widowControl/>
        <w:jc w:val="left"/>
        <w:rPr>
          <w:rFonts w:ascii="ＭＳ Ｐゴシック" w:eastAsia="ＭＳ Ｐゴシック" w:hAnsi="ＭＳ Ｐゴシック" w:cs="YuGothic-Regular"/>
          <w:kern w:val="0"/>
          <w:szCs w:val="21"/>
        </w:rPr>
      </w:pPr>
    </w:p>
    <w:p w14:paraId="0C27E37E" w14:textId="7E12A48E" w:rsidR="00A861A2" w:rsidRDefault="00D9522D" w:rsidP="00A861A2">
      <w:pPr>
        <w:widowControl/>
        <w:jc w:val="center"/>
        <w:rPr>
          <w:rFonts w:ascii="ＭＳ Ｐゴシック" w:eastAsia="ＭＳ Ｐゴシック" w:hAnsi="ＭＳ Ｐゴシック" w:cs="YuGothic-Regular"/>
          <w:kern w:val="0"/>
          <w:szCs w:val="21"/>
        </w:rPr>
      </w:pPr>
      <w:r w:rsidRPr="00D9522D">
        <w:rPr>
          <w:rFonts w:ascii="ＭＳ Ｐゴシック" w:eastAsia="ＭＳ Ｐゴシック" w:hAnsi="ＭＳ Ｐゴシック" w:cs="YuGothic-Regular"/>
          <w:noProof/>
          <w:kern w:val="0"/>
          <w:szCs w:val="21"/>
        </w:rPr>
        <w:drawing>
          <wp:anchor distT="0" distB="0" distL="114300" distR="114300" simplePos="0" relativeHeight="251663352" behindDoc="0" locked="0" layoutInCell="1" allowOverlap="1" wp14:anchorId="7603E3AA" wp14:editId="533B8614">
            <wp:simplePos x="0" y="0"/>
            <wp:positionH relativeFrom="column">
              <wp:posOffset>-138451</wp:posOffset>
            </wp:positionH>
            <wp:positionV relativeFrom="paragraph">
              <wp:posOffset>147955</wp:posOffset>
            </wp:positionV>
            <wp:extent cx="6473880" cy="21211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3880" cy="212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8C7EA3">
        <w:rPr>
          <w:rFonts w:ascii="ＭＳ Ｐゴシック" w:eastAsia="ＭＳ Ｐゴシック" w:hAnsi="ＭＳ Ｐゴシック" w:cs="YuGothic-Bold" w:hint="eastAsia"/>
          <w:b/>
          <w:bCs/>
          <w:kern w:val="0"/>
          <w:sz w:val="20"/>
          <w:szCs w:val="20"/>
        </w:rPr>
        <w:t>図表</w:t>
      </w:r>
      <w:r w:rsidR="002739CC">
        <w:rPr>
          <w:rFonts w:ascii="ＭＳ Ｐゴシック" w:eastAsia="ＭＳ Ｐゴシック" w:hAnsi="ＭＳ Ｐゴシック" w:cs="YuGothic-Bold" w:hint="eastAsia"/>
          <w:b/>
          <w:bCs/>
          <w:kern w:val="0"/>
          <w:sz w:val="20"/>
          <w:szCs w:val="20"/>
        </w:rPr>
        <w:t>60</w:t>
      </w:r>
      <w:r w:rsidR="00A861A2" w:rsidRPr="008C7EA3">
        <w:rPr>
          <w:rFonts w:ascii="ＭＳ Ｐゴシック" w:eastAsia="ＭＳ Ｐゴシック" w:hAnsi="ＭＳ Ｐゴシック" w:cs="YuGothic-Bold" w:hint="eastAsia"/>
          <w:b/>
          <w:bCs/>
          <w:kern w:val="0"/>
          <w:sz w:val="20"/>
          <w:szCs w:val="20"/>
        </w:rPr>
        <w:t xml:space="preserve">　</w:t>
      </w:r>
      <w:r w:rsidR="00A861A2">
        <w:rPr>
          <w:rFonts w:ascii="ＭＳ Ｐゴシック" w:eastAsia="ＭＳ Ｐゴシック" w:hAnsi="ＭＳ Ｐゴシック" w:cs="YuGothic-Bold" w:hint="eastAsia"/>
          <w:b/>
          <w:bCs/>
          <w:kern w:val="0"/>
          <w:sz w:val="20"/>
          <w:szCs w:val="20"/>
        </w:rPr>
        <w:t>１日の</w:t>
      </w:r>
      <w:r w:rsidR="000D1192">
        <w:rPr>
          <w:rFonts w:ascii="ＭＳ Ｐゴシック" w:eastAsia="ＭＳ Ｐゴシック" w:hAnsi="ＭＳ Ｐゴシック" w:cs="YuGothic-Bold" w:hint="eastAsia"/>
          <w:b/>
          <w:bCs/>
          <w:kern w:val="0"/>
          <w:sz w:val="20"/>
          <w:szCs w:val="20"/>
        </w:rPr>
        <w:t>インターネット</w:t>
      </w:r>
      <w:r w:rsidR="00A861A2">
        <w:rPr>
          <w:rFonts w:ascii="ＭＳ Ｐゴシック" w:eastAsia="ＭＳ Ｐゴシック" w:hAnsi="ＭＳ Ｐゴシック" w:cs="YuGothic-Bold" w:hint="eastAsia"/>
          <w:b/>
          <w:bCs/>
          <w:kern w:val="0"/>
          <w:sz w:val="20"/>
          <w:szCs w:val="20"/>
        </w:rPr>
        <w:t>の平均利用時間</w:t>
      </w:r>
      <w:r w:rsidR="00A861A2" w:rsidRPr="008C7EA3">
        <w:rPr>
          <w:rFonts w:ascii="ＭＳ Ｐゴシック" w:eastAsia="ＭＳ Ｐゴシック" w:hAnsi="ＭＳ Ｐゴシック" w:cs="YuGothic-Bold" w:hint="eastAsia"/>
          <w:b/>
          <w:bCs/>
          <w:kern w:val="0"/>
          <w:sz w:val="20"/>
          <w:szCs w:val="20"/>
        </w:rPr>
        <w:t>（</w:t>
      </w:r>
      <w:r w:rsidR="00A861A2">
        <w:rPr>
          <w:rFonts w:ascii="ＭＳ Ｐゴシック" w:eastAsia="ＭＳ Ｐゴシック" w:hAnsi="ＭＳ Ｐゴシック" w:cs="YuGothic-Bold" w:hint="eastAsia"/>
          <w:b/>
          <w:bCs/>
          <w:kern w:val="0"/>
          <w:sz w:val="20"/>
          <w:szCs w:val="20"/>
        </w:rPr>
        <w:t>SOGS得点</w:t>
      </w:r>
      <w:r w:rsidR="00A861A2" w:rsidRPr="008C7EA3">
        <w:rPr>
          <w:rFonts w:ascii="ＭＳ Ｐゴシック" w:eastAsia="ＭＳ Ｐゴシック" w:hAnsi="ＭＳ Ｐゴシック" w:cs="YuGothic-Bold" w:hint="eastAsia"/>
          <w:b/>
          <w:bCs/>
          <w:kern w:val="0"/>
          <w:sz w:val="20"/>
          <w:szCs w:val="20"/>
        </w:rPr>
        <w:t>別）</w:t>
      </w:r>
    </w:p>
    <w:p w14:paraId="714F04D4" w14:textId="33108C4B" w:rsidR="00A861A2" w:rsidRDefault="00A861A2" w:rsidP="00A861A2">
      <w:pPr>
        <w:widowControl/>
        <w:jc w:val="left"/>
        <w:rPr>
          <w:rFonts w:ascii="ＭＳ Ｐゴシック" w:eastAsia="ＭＳ Ｐゴシック" w:hAnsi="ＭＳ Ｐゴシック" w:cs="YuGothic-Regular"/>
          <w:kern w:val="0"/>
          <w:szCs w:val="21"/>
        </w:rPr>
      </w:pPr>
    </w:p>
    <w:p w14:paraId="7F7931B9" w14:textId="0DBE3DEC" w:rsidR="00A861A2" w:rsidRDefault="00A861A2" w:rsidP="00A861A2">
      <w:pPr>
        <w:widowControl/>
        <w:jc w:val="left"/>
        <w:rPr>
          <w:rFonts w:ascii="ＭＳ Ｐゴシック" w:eastAsia="ＭＳ Ｐゴシック" w:hAnsi="ＭＳ Ｐゴシック" w:cs="YuGothic-Regular"/>
          <w:kern w:val="0"/>
          <w:szCs w:val="21"/>
        </w:rPr>
      </w:pPr>
    </w:p>
    <w:p w14:paraId="67757805" w14:textId="77777777" w:rsidR="00A861A2" w:rsidRDefault="00A861A2" w:rsidP="00A861A2">
      <w:pPr>
        <w:widowControl/>
        <w:jc w:val="left"/>
        <w:rPr>
          <w:rFonts w:ascii="ＭＳ Ｐゴシック" w:eastAsia="ＭＳ Ｐゴシック" w:hAnsi="ＭＳ Ｐゴシック" w:cs="YuGothic-Regular"/>
          <w:kern w:val="0"/>
          <w:szCs w:val="21"/>
        </w:rPr>
      </w:pPr>
    </w:p>
    <w:p w14:paraId="208A54B9" w14:textId="77777777" w:rsidR="00A861A2" w:rsidRDefault="00A861A2" w:rsidP="00A861A2">
      <w:pPr>
        <w:widowControl/>
        <w:jc w:val="left"/>
        <w:rPr>
          <w:rFonts w:ascii="ＭＳ Ｐゴシック" w:eastAsia="ＭＳ Ｐゴシック" w:hAnsi="ＭＳ Ｐゴシック" w:cs="YuGothic-Regular"/>
          <w:kern w:val="0"/>
          <w:szCs w:val="21"/>
        </w:rPr>
      </w:pPr>
    </w:p>
    <w:p w14:paraId="75E10F2D" w14:textId="77777777" w:rsidR="00A861A2" w:rsidRDefault="00A861A2" w:rsidP="00A861A2">
      <w:pPr>
        <w:widowControl/>
        <w:jc w:val="left"/>
        <w:rPr>
          <w:rFonts w:ascii="ＭＳ Ｐゴシック" w:eastAsia="ＭＳ Ｐゴシック" w:hAnsi="ＭＳ Ｐゴシック" w:cs="YuGothic-Regular"/>
          <w:kern w:val="0"/>
          <w:szCs w:val="21"/>
        </w:rPr>
      </w:pPr>
    </w:p>
    <w:p w14:paraId="5610269C" w14:textId="77777777" w:rsidR="00A861A2" w:rsidRDefault="00A861A2" w:rsidP="00A861A2">
      <w:pPr>
        <w:widowControl/>
        <w:jc w:val="left"/>
        <w:rPr>
          <w:rFonts w:ascii="ＭＳ Ｐゴシック" w:eastAsia="ＭＳ Ｐゴシック" w:hAnsi="ＭＳ Ｐゴシック" w:cs="YuGothic-Regular"/>
          <w:kern w:val="0"/>
          <w:szCs w:val="21"/>
        </w:rPr>
      </w:pPr>
    </w:p>
    <w:p w14:paraId="44A612DA" w14:textId="77777777" w:rsidR="00A861A2" w:rsidRDefault="00A861A2" w:rsidP="00A861A2">
      <w:pPr>
        <w:widowControl/>
        <w:jc w:val="left"/>
        <w:rPr>
          <w:rFonts w:ascii="ＭＳ Ｐゴシック" w:eastAsia="ＭＳ Ｐゴシック" w:hAnsi="ＭＳ Ｐゴシック" w:cs="YuGothic-Regular"/>
          <w:kern w:val="0"/>
          <w:szCs w:val="21"/>
        </w:rPr>
      </w:pPr>
    </w:p>
    <w:p w14:paraId="322E096A" w14:textId="77777777" w:rsidR="00A861A2" w:rsidRDefault="00A861A2" w:rsidP="00A861A2">
      <w:pPr>
        <w:widowControl/>
        <w:jc w:val="left"/>
        <w:rPr>
          <w:rFonts w:ascii="ＭＳ Ｐゴシック" w:eastAsia="ＭＳ Ｐゴシック" w:hAnsi="ＭＳ Ｐゴシック" w:cs="YuGothic-Regular"/>
          <w:kern w:val="0"/>
          <w:szCs w:val="21"/>
        </w:rPr>
      </w:pPr>
    </w:p>
    <w:p w14:paraId="2B2C07A4" w14:textId="77777777" w:rsidR="00A861A2" w:rsidRDefault="00A861A2" w:rsidP="00A861A2">
      <w:pPr>
        <w:widowControl/>
        <w:jc w:val="left"/>
        <w:rPr>
          <w:rFonts w:ascii="ＭＳ Ｐゴシック" w:eastAsia="ＭＳ Ｐゴシック" w:hAnsi="ＭＳ Ｐゴシック" w:cs="YuGothic-Regular"/>
          <w:kern w:val="0"/>
          <w:szCs w:val="21"/>
        </w:rPr>
      </w:pPr>
    </w:p>
    <w:p w14:paraId="532DFA24" w14:textId="77777777" w:rsidR="00A861A2" w:rsidRDefault="00A861A2" w:rsidP="00A861A2">
      <w:pPr>
        <w:widowControl/>
        <w:jc w:val="left"/>
        <w:rPr>
          <w:rFonts w:ascii="ＭＳ Ｐゴシック" w:eastAsia="ＭＳ Ｐゴシック" w:hAnsi="ＭＳ Ｐゴシック" w:cs="YuGothic-Regular"/>
          <w:kern w:val="0"/>
          <w:szCs w:val="21"/>
        </w:rPr>
      </w:pPr>
    </w:p>
    <w:p w14:paraId="6C7C1B5E" w14:textId="0B48C772" w:rsidR="00A861A2" w:rsidRPr="008C7EA3" w:rsidRDefault="004061FB" w:rsidP="00A861A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 xml:space="preserve">問48 </w:t>
      </w:r>
      <w:r w:rsidRPr="008C7EA3">
        <w:rPr>
          <w:rFonts w:ascii="ＭＳ Ｐゴシック" w:eastAsia="ＭＳ Ｐゴシック" w:hAnsi="ＭＳ Ｐゴシック" w:cs="YuGothic-Regular" w:hint="eastAsia"/>
          <w:kern w:val="0"/>
          <w:sz w:val="18"/>
          <w:szCs w:val="18"/>
        </w:rPr>
        <w:t>集計から除外：無回答</w:t>
      </w:r>
      <w:r w:rsidR="00A861A2">
        <w:rPr>
          <w:rFonts w:ascii="ＭＳ Ｐゴシック" w:eastAsia="ＭＳ Ｐゴシック" w:hAnsi="ＭＳ Ｐゴシック" w:cs="YuGothic-Regular" w:hint="eastAsia"/>
          <w:kern w:val="0"/>
          <w:sz w:val="18"/>
          <w:szCs w:val="18"/>
        </w:rPr>
        <w:t>（n=10</w:t>
      </w:r>
      <w:r w:rsidR="000D1192">
        <w:rPr>
          <w:rFonts w:ascii="ＭＳ Ｐゴシック" w:eastAsia="ＭＳ Ｐゴシック" w:hAnsi="ＭＳ Ｐゴシック" w:cs="YuGothic-Regular" w:hint="eastAsia"/>
          <w:kern w:val="0"/>
          <w:sz w:val="18"/>
          <w:szCs w:val="18"/>
        </w:rPr>
        <w:t>6</w:t>
      </w:r>
      <w:r w:rsidR="00A861A2">
        <w:rPr>
          <w:rFonts w:ascii="ＭＳ Ｐゴシック" w:eastAsia="ＭＳ Ｐゴシック" w:hAnsi="ＭＳ Ｐゴシック" w:cs="YuGothic-Regular" w:hint="eastAsia"/>
          <w:kern w:val="0"/>
          <w:sz w:val="18"/>
          <w:szCs w:val="18"/>
        </w:rPr>
        <w:t>）</w:t>
      </w:r>
    </w:p>
    <w:p w14:paraId="7032E25A" w14:textId="77777777" w:rsidR="00A861A2" w:rsidRPr="00A861A2" w:rsidRDefault="00A861A2" w:rsidP="00A861A2">
      <w:pPr>
        <w:autoSpaceDE w:val="0"/>
        <w:autoSpaceDN w:val="0"/>
        <w:adjustRightInd w:val="0"/>
        <w:jc w:val="left"/>
        <w:rPr>
          <w:rFonts w:ascii="ＭＳ Ｐゴシック" w:eastAsia="ＭＳ Ｐゴシック" w:hAnsi="ＭＳ Ｐゴシック" w:cs="YuGothic-Bold"/>
          <w:b/>
          <w:bCs/>
          <w:kern w:val="0"/>
          <w:szCs w:val="21"/>
        </w:rPr>
      </w:pPr>
    </w:p>
    <w:p w14:paraId="6B22849D" w14:textId="77777777" w:rsidR="00A861A2" w:rsidRDefault="00A861A2" w:rsidP="00A861A2">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19FB7797" w14:textId="77777777"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8</w:t>
      </w:r>
      <w:r w:rsidRPr="00D00010">
        <w:rPr>
          <w:rFonts w:ascii="ＭＳ Ｐゴシック" w:eastAsia="ＭＳ Ｐゴシック" w:hAnsi="ＭＳ Ｐゴシック" w:cs="YuGothic-Bold"/>
          <w:b/>
          <w:bCs/>
          <w:color w:val="0070C0"/>
          <w:kern w:val="0"/>
          <w:sz w:val="28"/>
          <w:szCs w:val="28"/>
        </w:rPr>
        <w:t xml:space="preserve"> </w:t>
      </w:r>
      <w:r>
        <w:rPr>
          <w:rFonts w:ascii="ＭＳ Ｐゴシック" w:eastAsia="ＭＳ Ｐゴシック" w:hAnsi="ＭＳ Ｐゴシック" w:cs="YuGothic-Bold" w:hint="eastAsia"/>
          <w:b/>
          <w:bCs/>
          <w:color w:val="0070C0"/>
          <w:kern w:val="0"/>
          <w:sz w:val="28"/>
          <w:szCs w:val="28"/>
        </w:rPr>
        <w:t>調査結果のまとめ</w:t>
      </w:r>
    </w:p>
    <w:p w14:paraId="5F27A549"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今回の調査の結果の概要を以下にまとめる。</w:t>
      </w:r>
    </w:p>
    <w:p w14:paraId="0EFCBBA9" w14:textId="77777777" w:rsidR="006B4047" w:rsidRPr="00D00010" w:rsidRDefault="006B4047" w:rsidP="006B4047">
      <w:pPr>
        <w:rPr>
          <w:rFonts w:ascii="ＭＳ Ｐゴシック" w:eastAsia="ＭＳ Ｐゴシック" w:hAnsi="ＭＳ Ｐゴシック"/>
        </w:rPr>
      </w:pPr>
    </w:p>
    <w:p w14:paraId="10B80994" w14:textId="77777777"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（１）ギャンブル等行動</w:t>
      </w:r>
    </w:p>
    <w:p w14:paraId="3DF9320C" w14:textId="77777777" w:rsidR="00CD63BE" w:rsidRDefault="006B4047" w:rsidP="006B4047">
      <w:pPr>
        <w:ind w:left="213" w:hangingChars="100" w:hanging="213"/>
        <w:rPr>
          <w:rFonts w:ascii="ＭＳ Ｐゴシック" w:eastAsia="ＭＳ Ｐゴシック" w:hAnsi="ＭＳ Ｐゴシック"/>
          <w:bCs/>
        </w:rPr>
      </w:pPr>
      <w:r w:rsidRPr="00D00010">
        <w:rPr>
          <w:rFonts w:ascii="ＭＳ Ｐゴシック" w:eastAsia="ＭＳ Ｐゴシック" w:hAnsi="ＭＳ Ｐゴシック" w:hint="eastAsia"/>
          <w:bCs/>
        </w:rPr>
        <w:t xml:space="preserve">　　　男性の</w:t>
      </w:r>
      <w:r w:rsidRPr="00D00010">
        <w:rPr>
          <w:rFonts w:ascii="ＭＳ Ｐゴシック" w:eastAsia="ＭＳ Ｐゴシック" w:hAnsi="ＭＳ Ｐゴシック"/>
          <w:bCs/>
        </w:rPr>
        <w:t>8</w:t>
      </w:r>
      <w:r w:rsidRPr="00D00010">
        <w:rPr>
          <w:rFonts w:ascii="ＭＳ Ｐゴシック" w:eastAsia="ＭＳ Ｐゴシック" w:hAnsi="ＭＳ Ｐゴシック" w:hint="eastAsia"/>
          <w:bCs/>
        </w:rPr>
        <w:t>2.</w:t>
      </w:r>
      <w:r w:rsidR="00CD63BE">
        <w:rPr>
          <w:rFonts w:ascii="ＭＳ Ｐゴシック" w:eastAsia="ＭＳ Ｐゴシック" w:hAnsi="ＭＳ Ｐゴシック" w:hint="eastAsia"/>
          <w:bCs/>
        </w:rPr>
        <w:t>8</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、女性の</w:t>
      </w:r>
      <w:r w:rsidRPr="00D00010">
        <w:rPr>
          <w:rFonts w:ascii="ＭＳ Ｐゴシック" w:eastAsia="ＭＳ Ｐゴシック" w:hAnsi="ＭＳ Ｐゴシック" w:hint="eastAsia"/>
          <w:bCs/>
        </w:rPr>
        <w:t>6</w:t>
      </w:r>
      <w:r w:rsidR="00CD63BE">
        <w:rPr>
          <w:rFonts w:ascii="ＭＳ Ｐゴシック" w:eastAsia="ＭＳ Ｐゴシック" w:hAnsi="ＭＳ Ｐゴシック" w:hint="eastAsia"/>
          <w:bCs/>
        </w:rPr>
        <w:t>1.1</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が、生涯にギャンブル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の経験があり、過去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年間にギャンブル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経験の</w:t>
      </w:r>
      <w:r w:rsidRPr="00D00010">
        <w:rPr>
          <w:rFonts w:ascii="ＭＳ Ｐゴシック" w:eastAsia="ＭＳ Ｐゴシック" w:hAnsi="ＭＳ Ｐゴシック" w:hint="eastAsia"/>
          <w:bCs/>
        </w:rPr>
        <w:t>ある者は、男性の</w:t>
      </w:r>
      <w:r w:rsidRPr="00D00010">
        <w:rPr>
          <w:rFonts w:ascii="ＭＳ Ｐゴシック" w:eastAsia="ＭＳ Ｐゴシック" w:hAnsi="ＭＳ Ｐゴシック"/>
          <w:bCs/>
        </w:rPr>
        <w:t>4</w:t>
      </w:r>
      <w:r w:rsidR="00CD63BE">
        <w:rPr>
          <w:rFonts w:ascii="ＭＳ Ｐゴシック" w:eastAsia="ＭＳ Ｐゴシック" w:hAnsi="ＭＳ Ｐゴシック" w:hint="eastAsia"/>
          <w:bCs/>
        </w:rPr>
        <w:t>2.9</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、女性の</w:t>
      </w:r>
      <w:r w:rsidRPr="00D00010">
        <w:rPr>
          <w:rFonts w:ascii="ＭＳ Ｐゴシック" w:eastAsia="ＭＳ Ｐゴシック" w:hAnsi="ＭＳ Ｐゴシック" w:hint="eastAsia"/>
          <w:bCs/>
        </w:rPr>
        <w:t>2</w:t>
      </w:r>
      <w:r w:rsidR="00CD63BE">
        <w:rPr>
          <w:rFonts w:ascii="ＭＳ Ｐゴシック" w:eastAsia="ＭＳ Ｐゴシック" w:hAnsi="ＭＳ Ｐゴシック" w:hint="eastAsia"/>
          <w:bCs/>
        </w:rPr>
        <w:t>0</w:t>
      </w:r>
      <w:r w:rsidRPr="00D00010">
        <w:rPr>
          <w:rFonts w:ascii="ＭＳ Ｐゴシック" w:eastAsia="ＭＳ Ｐゴシック" w:hAnsi="ＭＳ Ｐゴシック" w:hint="eastAsia"/>
          <w:bCs/>
        </w:rPr>
        <w:t>.4</w:t>
      </w:r>
      <w:r w:rsidR="007C30EF">
        <w:rPr>
          <w:rFonts w:ascii="ＭＳ Ｐゴシック" w:eastAsia="ＭＳ Ｐゴシック" w:hAnsi="ＭＳ Ｐゴシック"/>
          <w:bCs/>
        </w:rPr>
        <w:t>％</w:t>
      </w:r>
      <w:r w:rsidRPr="00D00010">
        <w:rPr>
          <w:rFonts w:ascii="ＭＳ Ｐゴシック" w:eastAsia="ＭＳ Ｐゴシック" w:hAnsi="ＭＳ Ｐゴシック"/>
          <w:bCs/>
        </w:rPr>
        <w:t xml:space="preserve"> であった。年齢別では、過去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年間でギャンブル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の経験のあ</w:t>
      </w:r>
      <w:r w:rsidRPr="00D00010">
        <w:rPr>
          <w:rFonts w:ascii="ＭＳ Ｐゴシック" w:eastAsia="ＭＳ Ｐゴシック" w:hAnsi="ＭＳ Ｐゴシック" w:hint="eastAsia"/>
          <w:bCs/>
        </w:rPr>
        <w:t>る割合が最も高いのは50</w:t>
      </w:r>
      <w:r>
        <w:rPr>
          <w:rFonts w:ascii="ＭＳ Ｐゴシック" w:eastAsia="ＭＳ Ｐゴシック" w:hAnsi="ＭＳ Ｐゴシック" w:hint="eastAsia"/>
          <w:bCs/>
        </w:rPr>
        <w:t>歳</w:t>
      </w:r>
      <w:r w:rsidRPr="00D00010">
        <w:rPr>
          <w:rFonts w:ascii="ＭＳ Ｐゴシック" w:eastAsia="ＭＳ Ｐゴシック" w:hAnsi="ＭＳ Ｐゴシック" w:hint="eastAsia"/>
          <w:bCs/>
        </w:rPr>
        <w:t>代（</w:t>
      </w:r>
      <w:r>
        <w:rPr>
          <w:rFonts w:ascii="ＭＳ Ｐゴシック" w:eastAsia="ＭＳ Ｐゴシック" w:hAnsi="ＭＳ Ｐゴシック"/>
          <w:bCs/>
        </w:rPr>
        <w:t>50</w:t>
      </w:r>
      <w:r>
        <w:rPr>
          <w:rFonts w:ascii="ＭＳ Ｐゴシック" w:eastAsia="ＭＳ Ｐゴシック" w:hAnsi="ＭＳ Ｐゴシック" w:hint="eastAsia"/>
          <w:bCs/>
        </w:rPr>
        <w:t>～</w:t>
      </w:r>
      <w:r w:rsidRPr="00D00010">
        <w:rPr>
          <w:rFonts w:ascii="ＭＳ Ｐゴシック" w:eastAsia="ＭＳ Ｐゴシック" w:hAnsi="ＭＳ Ｐゴシック"/>
          <w:bCs/>
        </w:rPr>
        <w:t>59歳</w:t>
      </w:r>
      <w:r w:rsidRPr="00D00010">
        <w:rPr>
          <w:rFonts w:ascii="ＭＳ Ｐゴシック" w:eastAsia="ＭＳ Ｐゴシック" w:hAnsi="ＭＳ Ｐゴシック" w:hint="eastAsia"/>
          <w:bCs/>
        </w:rPr>
        <w:t>）</w:t>
      </w:r>
      <w:r w:rsidRPr="00D00010">
        <w:rPr>
          <w:rFonts w:ascii="ＭＳ Ｐゴシック" w:eastAsia="ＭＳ Ｐゴシック" w:hAnsi="ＭＳ Ｐゴシック"/>
          <w:bCs/>
        </w:rPr>
        <w:t>であった。</w:t>
      </w:r>
    </w:p>
    <w:p w14:paraId="7F543BAB" w14:textId="60FEFDE0" w:rsidR="006B4047" w:rsidRPr="00D00010" w:rsidRDefault="006B4047" w:rsidP="00CD63BE">
      <w:pPr>
        <w:ind w:leftChars="100" w:left="213" w:firstLineChars="97" w:firstLine="206"/>
        <w:rPr>
          <w:rFonts w:ascii="ＭＳ Ｐゴシック" w:eastAsia="ＭＳ Ｐゴシック" w:hAnsi="ＭＳ Ｐゴシック"/>
          <w:bCs/>
        </w:rPr>
      </w:pPr>
      <w:r w:rsidRPr="00D00010">
        <w:rPr>
          <w:rFonts w:ascii="ＭＳ Ｐゴシック" w:eastAsia="ＭＳ Ｐゴシック" w:hAnsi="ＭＳ Ｐゴシック"/>
          <w:bCs/>
        </w:rPr>
        <w:t>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の種類では、過去1 年間で最も経験した者が多か</w:t>
      </w:r>
      <w:r>
        <w:rPr>
          <w:rFonts w:ascii="ＭＳ Ｐゴシック" w:eastAsia="ＭＳ Ｐゴシック" w:hAnsi="ＭＳ Ｐゴシック" w:hint="eastAsia"/>
          <w:bCs/>
        </w:rPr>
        <w:t>ったのは宝くじ（ロト・ナンバーズ等含む）であり、</w:t>
      </w:r>
      <w:r w:rsidR="00CD63BE">
        <w:rPr>
          <w:rFonts w:ascii="ＭＳ Ｐゴシック" w:eastAsia="ＭＳ Ｐゴシック" w:hAnsi="ＭＳ Ｐゴシック" w:hint="eastAsia"/>
          <w:bCs/>
        </w:rPr>
        <w:t>パチンコ</w:t>
      </w:r>
      <w:r>
        <w:rPr>
          <w:rFonts w:ascii="ＭＳ Ｐゴシック" w:eastAsia="ＭＳ Ｐゴシック" w:hAnsi="ＭＳ Ｐゴシック" w:hint="eastAsia"/>
          <w:bCs/>
        </w:rPr>
        <w:t>がその次に多か</w:t>
      </w:r>
      <w:r w:rsidRPr="00D00010">
        <w:rPr>
          <w:rFonts w:ascii="ＭＳ Ｐゴシック" w:eastAsia="ＭＳ Ｐゴシック" w:hAnsi="ＭＳ Ｐゴシック" w:hint="eastAsia"/>
          <w:bCs/>
        </w:rPr>
        <w:t>った。</w:t>
      </w:r>
      <w:r w:rsidRPr="00812F0D">
        <w:rPr>
          <w:rFonts w:ascii="ＭＳ Ｐゴシック" w:eastAsia="ＭＳ Ｐゴシック" w:hAnsi="ＭＳ Ｐゴシック" w:hint="eastAsia"/>
          <w:bCs/>
        </w:rPr>
        <w:t>過去１</w:t>
      </w:r>
      <w:r w:rsidRPr="00812F0D">
        <w:rPr>
          <w:rFonts w:ascii="ＭＳ Ｐゴシック" w:eastAsia="ＭＳ Ｐゴシック" w:hAnsi="ＭＳ Ｐゴシック"/>
          <w:bCs/>
        </w:rPr>
        <w:t>年間に最もお金を</w:t>
      </w:r>
      <w:r w:rsidRPr="00812F0D">
        <w:rPr>
          <w:rFonts w:ascii="ＭＳ Ｐゴシック" w:eastAsia="ＭＳ Ｐゴシック" w:hAnsi="ＭＳ Ｐゴシック" w:hint="eastAsia"/>
          <w:bCs/>
        </w:rPr>
        <w:t>使った</w:t>
      </w:r>
      <w:r w:rsidRPr="00812F0D">
        <w:rPr>
          <w:rFonts w:ascii="ＭＳ Ｐゴシック" w:eastAsia="ＭＳ Ｐゴシック" w:hAnsi="ＭＳ Ｐゴシック"/>
          <w:bCs/>
        </w:rPr>
        <w:t>ギャンブル</w:t>
      </w:r>
      <w:r w:rsidRPr="00812F0D">
        <w:rPr>
          <w:rFonts w:ascii="ＭＳ Ｐゴシック" w:eastAsia="ＭＳ Ｐゴシック" w:hAnsi="ＭＳ Ｐゴシック" w:hint="eastAsia"/>
          <w:bCs/>
        </w:rPr>
        <w:t>等</w:t>
      </w:r>
      <w:r w:rsidRPr="00812F0D">
        <w:rPr>
          <w:rFonts w:ascii="ＭＳ Ｐゴシック" w:eastAsia="ＭＳ Ｐゴシック" w:hAnsi="ＭＳ Ｐゴシック"/>
          <w:bCs/>
        </w:rPr>
        <w:t>の種類は、</w:t>
      </w:r>
      <w:r w:rsidRPr="00812F0D">
        <w:rPr>
          <w:rFonts w:ascii="ＭＳ Ｐゴシック" w:eastAsia="ＭＳ Ｐゴシック" w:hAnsi="ＭＳ Ｐゴシック" w:hint="eastAsia"/>
          <w:bCs/>
        </w:rPr>
        <w:t>男女とも宝くじ（ロト・ナンバーズ等含む）が最多で、パチンコが次に多かった。</w:t>
      </w:r>
    </w:p>
    <w:p w14:paraId="5D820535" w14:textId="77777777" w:rsidR="006B4047" w:rsidRPr="00D00010" w:rsidRDefault="006B4047" w:rsidP="006B4047">
      <w:pPr>
        <w:rPr>
          <w:rFonts w:ascii="ＭＳ Ｐゴシック" w:eastAsia="ＭＳ Ｐゴシック" w:hAnsi="ＭＳ Ｐゴシック"/>
          <w:b/>
        </w:rPr>
      </w:pPr>
    </w:p>
    <w:p w14:paraId="600EA648" w14:textId="77777777"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（２）ギャンブル等問題</w:t>
      </w:r>
    </w:p>
    <w:p w14:paraId="7297EF63" w14:textId="77777777" w:rsidR="00CD63BE"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家族や重要な他者にギャンブル等問題があったと回答したのは、全体の</w:t>
      </w:r>
      <w:r w:rsidRPr="00D00010">
        <w:rPr>
          <w:rFonts w:ascii="ＭＳ Ｐゴシック" w:eastAsia="ＭＳ Ｐゴシック" w:hAnsi="ＭＳ Ｐゴシック"/>
        </w:rPr>
        <w:t>1</w:t>
      </w:r>
      <w:r w:rsidR="00CD63BE">
        <w:rPr>
          <w:rFonts w:ascii="ＭＳ Ｐゴシック" w:eastAsia="ＭＳ Ｐゴシック" w:hAnsi="ＭＳ Ｐゴシック" w:hint="eastAsia"/>
        </w:rPr>
        <w:t>6.9</w:t>
      </w:r>
      <w:r w:rsidRPr="00D00010">
        <w:rPr>
          <w:rFonts w:ascii="ＭＳ Ｐゴシック" w:eastAsia="ＭＳ Ｐゴシック" w:hAnsi="ＭＳ Ｐゴシック"/>
        </w:rPr>
        <w:t>％（男性</w:t>
      </w:r>
      <w:r w:rsidR="00CD63BE">
        <w:rPr>
          <w:rFonts w:ascii="ＭＳ Ｐゴシック" w:eastAsia="ＭＳ Ｐゴシック" w:hAnsi="ＭＳ Ｐゴシック" w:hint="eastAsia"/>
        </w:rPr>
        <w:t>13.2</w:t>
      </w:r>
      <w:r w:rsidRPr="00D00010">
        <w:rPr>
          <w:rFonts w:ascii="ＭＳ Ｐゴシック" w:eastAsia="ＭＳ Ｐゴシック" w:hAnsi="ＭＳ Ｐゴシック"/>
        </w:rPr>
        <w:t>％、女性</w:t>
      </w:r>
      <w:r w:rsidRPr="00D00010">
        <w:rPr>
          <w:rFonts w:ascii="ＭＳ Ｐゴシック" w:eastAsia="ＭＳ Ｐゴシック" w:hAnsi="ＭＳ Ｐゴシック" w:hint="eastAsia"/>
        </w:rPr>
        <w:t>19.</w:t>
      </w:r>
      <w:r w:rsidR="00CD63BE">
        <w:rPr>
          <w:rFonts w:ascii="ＭＳ Ｐゴシック" w:eastAsia="ＭＳ Ｐゴシック" w:hAnsi="ＭＳ Ｐゴシック" w:hint="eastAsia"/>
        </w:rPr>
        <w:t>9</w:t>
      </w:r>
      <w:r w:rsidRPr="00D00010">
        <w:rPr>
          <w:rFonts w:ascii="ＭＳ Ｐゴシック" w:eastAsia="ＭＳ Ｐゴシック" w:hAnsi="ＭＳ Ｐゴシック"/>
        </w:rPr>
        <w:t>％）であり、男女とも</w:t>
      </w:r>
      <w:r>
        <w:rPr>
          <w:rFonts w:ascii="ＭＳ Ｐゴシック" w:eastAsia="ＭＳ Ｐゴシック" w:hAnsi="ＭＳ Ｐゴシック" w:hint="eastAsia"/>
        </w:rPr>
        <w:t>「</w:t>
      </w:r>
      <w:r w:rsidRPr="00D00010">
        <w:rPr>
          <w:rFonts w:ascii="ＭＳ Ｐゴシック" w:eastAsia="ＭＳ Ｐゴシック" w:hAnsi="ＭＳ Ｐゴシック"/>
        </w:rPr>
        <w:t>父親</w:t>
      </w:r>
      <w:r>
        <w:rPr>
          <w:rFonts w:ascii="ＭＳ Ｐゴシック" w:eastAsia="ＭＳ Ｐゴシック" w:hAnsi="ＭＳ Ｐゴシック" w:hint="eastAsia"/>
        </w:rPr>
        <w:t>」</w:t>
      </w:r>
      <w:r w:rsidRPr="00D00010">
        <w:rPr>
          <w:rFonts w:ascii="ＭＳ Ｐゴシック" w:eastAsia="ＭＳ Ｐゴシック" w:hAnsi="ＭＳ Ｐゴシック"/>
        </w:rPr>
        <w:t>にギャンブル</w:t>
      </w:r>
      <w:r w:rsidRPr="00D00010">
        <w:rPr>
          <w:rFonts w:ascii="ＭＳ Ｐゴシック" w:eastAsia="ＭＳ Ｐゴシック" w:hAnsi="ＭＳ Ｐゴシック" w:hint="eastAsia"/>
        </w:rPr>
        <w:t>等</w:t>
      </w:r>
      <w:r>
        <w:rPr>
          <w:rFonts w:ascii="ＭＳ Ｐゴシック" w:eastAsia="ＭＳ Ｐゴシック" w:hAnsi="ＭＳ Ｐゴシック"/>
        </w:rPr>
        <w:t>問題があったという回答が最多</w:t>
      </w:r>
      <w:r>
        <w:rPr>
          <w:rFonts w:ascii="ＭＳ Ｐゴシック" w:eastAsia="ＭＳ Ｐゴシック" w:hAnsi="ＭＳ Ｐゴシック" w:hint="eastAsia"/>
        </w:rPr>
        <w:t>であった</w:t>
      </w:r>
      <w:r w:rsidRPr="00D00010">
        <w:rPr>
          <w:rFonts w:ascii="ＭＳ Ｐゴシック" w:eastAsia="ＭＳ Ｐゴシック" w:hAnsi="ＭＳ Ｐゴシック"/>
        </w:rPr>
        <w:t>が、男性では</w:t>
      </w:r>
      <w:r w:rsidRPr="00D00010">
        <w:rPr>
          <w:rFonts w:ascii="ＭＳ Ｐゴシック" w:eastAsia="ＭＳ Ｐゴシック" w:hAnsi="ＭＳ Ｐゴシック" w:hint="eastAsia"/>
        </w:rPr>
        <w:t>「</w:t>
      </w:r>
      <w:r w:rsidR="00CD63BE">
        <w:rPr>
          <w:rFonts w:ascii="ＭＳ Ｐゴシック" w:eastAsia="ＭＳ Ｐゴシック" w:hAnsi="ＭＳ Ｐゴシック" w:hint="eastAsia"/>
        </w:rPr>
        <w:t>兄弟姉妹</w:t>
      </w:r>
      <w:r w:rsidRPr="00D00010">
        <w:rPr>
          <w:rFonts w:ascii="ＭＳ Ｐゴシック" w:eastAsia="ＭＳ Ｐゴシック" w:hAnsi="ＭＳ Ｐゴシック" w:hint="eastAsia"/>
        </w:rPr>
        <w:t>」</w:t>
      </w:r>
      <w:r w:rsidRPr="00D00010">
        <w:rPr>
          <w:rFonts w:ascii="ＭＳ Ｐゴシック" w:eastAsia="ＭＳ Ｐゴシック" w:hAnsi="ＭＳ Ｐゴシック"/>
        </w:rPr>
        <w:t>が次ぎ、</w:t>
      </w:r>
      <w:r w:rsidRPr="00D00010">
        <w:rPr>
          <w:rFonts w:ascii="ＭＳ Ｐゴシック" w:eastAsia="ＭＳ Ｐゴシック" w:hAnsi="ＭＳ Ｐゴシック" w:hint="eastAsia"/>
        </w:rPr>
        <w:t>女性では「配偶者」が次に多かった。</w:t>
      </w:r>
    </w:p>
    <w:p w14:paraId="2D0E04CE" w14:textId="32FEC352" w:rsidR="006B4047" w:rsidRPr="00D00010"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家族や重要な他者のギャンブル等問題から受けた影響として、</w:t>
      </w:r>
      <w:r w:rsidR="00CD63BE">
        <w:rPr>
          <w:rFonts w:ascii="ＭＳ Ｐゴシック" w:eastAsia="ＭＳ Ｐゴシック" w:hAnsi="ＭＳ Ｐゴシック" w:hint="eastAsia"/>
        </w:rPr>
        <w:t>男性では</w:t>
      </w:r>
      <w:r>
        <w:rPr>
          <w:rFonts w:ascii="ＭＳ Ｐゴシック" w:eastAsia="ＭＳ Ｐゴシック" w:hAnsi="ＭＳ Ｐゴシック" w:hint="eastAsia"/>
        </w:rPr>
        <w:t>「浪費、借金による経済的困難が生じた」</w:t>
      </w:r>
      <w:r w:rsidR="00CD63BE">
        <w:rPr>
          <w:rFonts w:ascii="ＭＳ Ｐゴシック" w:eastAsia="ＭＳ Ｐゴシック" w:hAnsi="ＭＳ Ｐゴシック" w:hint="eastAsia"/>
        </w:rPr>
        <w:t>、女性では</w:t>
      </w:r>
      <w:r w:rsidRPr="00D00010">
        <w:rPr>
          <w:rFonts w:ascii="ＭＳ Ｐゴシック" w:eastAsia="ＭＳ Ｐゴシック" w:hAnsi="ＭＳ Ｐゴシック" w:hint="eastAsia"/>
        </w:rPr>
        <w:t>「ギャンブル等を止められない人への怒りを感じた」が</w:t>
      </w:r>
      <w:r w:rsidR="00CD63BE">
        <w:rPr>
          <w:rFonts w:ascii="ＭＳ Ｐゴシック" w:eastAsia="ＭＳ Ｐゴシック" w:hAnsi="ＭＳ Ｐゴシック" w:hint="eastAsia"/>
        </w:rPr>
        <w:t>最多であっ</w:t>
      </w:r>
      <w:r w:rsidRPr="00D00010">
        <w:rPr>
          <w:rFonts w:ascii="ＭＳ Ｐゴシック" w:eastAsia="ＭＳ Ｐゴシック" w:hAnsi="ＭＳ Ｐゴシック" w:hint="eastAsia"/>
        </w:rPr>
        <w:t>た。</w:t>
      </w:r>
    </w:p>
    <w:p w14:paraId="0DDB14DA" w14:textId="77777777" w:rsidR="006B4047" w:rsidRPr="00D00010" w:rsidRDefault="006B4047" w:rsidP="006B4047">
      <w:pPr>
        <w:rPr>
          <w:rFonts w:ascii="ＭＳ Ｐゴシック" w:eastAsia="ＭＳ Ｐゴシック" w:hAnsi="ＭＳ Ｐゴシック"/>
          <w:b/>
        </w:rPr>
      </w:pPr>
    </w:p>
    <w:p w14:paraId="28BBA3A6" w14:textId="77777777" w:rsidR="006B4047" w:rsidRPr="00D00010"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（３）ギャンブル等依存</w:t>
      </w:r>
      <w:r w:rsidRPr="00D00010">
        <w:rPr>
          <w:rFonts w:ascii="ＭＳ Ｐゴシック" w:eastAsia="ＭＳ Ｐゴシック" w:hAnsi="ＭＳ Ｐゴシック" w:hint="eastAsia"/>
          <w:b/>
          <w:sz w:val="24"/>
        </w:rPr>
        <w:t>が疑われる者</w:t>
      </w:r>
    </w:p>
    <w:p w14:paraId="4181D07A" w14:textId="76FB2679" w:rsidR="006B4047" w:rsidRPr="00A32358" w:rsidRDefault="006B4047"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rPr>
        <w:t xml:space="preserve">SOGS </w:t>
      </w:r>
      <w:r>
        <w:rPr>
          <w:rFonts w:ascii="ＭＳ Ｐゴシック" w:eastAsia="ＭＳ Ｐゴシック" w:hAnsi="ＭＳ Ｐゴシック" w:hint="eastAsia"/>
        </w:rPr>
        <w:t>5</w:t>
      </w:r>
      <w:r w:rsidRPr="00D00010">
        <w:rPr>
          <w:rFonts w:ascii="ＭＳ Ｐゴシック" w:eastAsia="ＭＳ Ｐゴシック" w:hAnsi="ＭＳ Ｐゴシック"/>
        </w:rPr>
        <w:t>点以上で過去</w:t>
      </w:r>
      <w:r>
        <w:rPr>
          <w:rFonts w:ascii="ＭＳ Ｐゴシック" w:eastAsia="ＭＳ Ｐゴシック" w:hAnsi="ＭＳ Ｐゴシック" w:hint="eastAsia"/>
        </w:rPr>
        <w:t>１</w:t>
      </w:r>
      <w:r w:rsidRPr="00D00010">
        <w:rPr>
          <w:rFonts w:ascii="ＭＳ Ｐゴシック" w:eastAsia="ＭＳ Ｐゴシック" w:hAnsi="ＭＳ Ｐゴシック"/>
        </w:rPr>
        <w:t>年間にギャンブル等依存が疑われる者は、全体で</w:t>
      </w:r>
      <w:r w:rsidRPr="00D00010">
        <w:rPr>
          <w:rFonts w:ascii="ＭＳ Ｐゴシック" w:eastAsia="ＭＳ Ｐゴシック" w:hAnsi="ＭＳ Ｐゴシック" w:hint="eastAsia"/>
        </w:rPr>
        <w:t>1.</w:t>
      </w:r>
      <w:r w:rsidR="00141DD7">
        <w:rPr>
          <w:rFonts w:ascii="ＭＳ Ｐゴシック" w:eastAsia="ＭＳ Ｐゴシック" w:hAnsi="ＭＳ Ｐゴシック" w:hint="eastAsia"/>
        </w:rPr>
        <w:t>7</w:t>
      </w:r>
      <w:r w:rsidRPr="00D00010">
        <w:rPr>
          <w:rFonts w:ascii="ＭＳ Ｐゴシック" w:eastAsia="ＭＳ Ｐゴシック" w:hAnsi="ＭＳ Ｐゴシック"/>
        </w:rPr>
        <w:t>％、男性が</w:t>
      </w:r>
      <w:r w:rsidR="00141DD7">
        <w:rPr>
          <w:rFonts w:ascii="ＭＳ Ｐゴシック" w:eastAsia="ＭＳ Ｐゴシック" w:hAnsi="ＭＳ Ｐゴシック" w:hint="eastAsia"/>
        </w:rPr>
        <w:t>3.3</w:t>
      </w:r>
      <w:r w:rsidRPr="00D00010">
        <w:rPr>
          <w:rFonts w:ascii="ＭＳ Ｐゴシック" w:eastAsia="ＭＳ Ｐゴシック" w:hAnsi="ＭＳ Ｐゴシック"/>
        </w:rPr>
        <w:t>％、女性が0.</w:t>
      </w:r>
      <w:r w:rsidR="00141DD7">
        <w:rPr>
          <w:rFonts w:ascii="ＭＳ Ｐゴシック" w:eastAsia="ＭＳ Ｐゴシック" w:hAnsi="ＭＳ Ｐゴシック" w:hint="eastAsia"/>
        </w:rPr>
        <w:t>5</w:t>
      </w:r>
      <w:r w:rsidRPr="00D00010">
        <w:rPr>
          <w:rFonts w:ascii="ＭＳ Ｐゴシック" w:eastAsia="ＭＳ Ｐゴシック" w:hAnsi="ＭＳ Ｐゴシック"/>
        </w:rPr>
        <w:t>％であった。</w:t>
      </w:r>
      <w:r w:rsidRPr="00D00010">
        <w:rPr>
          <w:rFonts w:ascii="ＭＳ Ｐゴシック" w:eastAsia="ＭＳ Ｐゴシック" w:hAnsi="ＭＳ Ｐゴシック" w:hint="eastAsia"/>
        </w:rPr>
        <w:t>年齢調整後の割合は、全体で1.</w:t>
      </w:r>
      <w:r w:rsidR="00141DD7">
        <w:rPr>
          <w:rFonts w:ascii="ＭＳ Ｐゴシック" w:eastAsia="ＭＳ Ｐゴシック" w:hAnsi="ＭＳ Ｐゴシック" w:hint="eastAsia"/>
        </w:rPr>
        <w:t>9</w:t>
      </w:r>
      <w:r w:rsidRPr="00D00010">
        <w:rPr>
          <w:rFonts w:ascii="ＭＳ Ｐゴシック" w:eastAsia="ＭＳ Ｐゴシック" w:hAnsi="ＭＳ Ｐゴシック"/>
        </w:rPr>
        <w:t>％（95％信頼区間</w:t>
      </w:r>
      <w:r w:rsidR="00141DD7">
        <w:rPr>
          <w:rFonts w:ascii="ＭＳ Ｐゴシック" w:eastAsia="ＭＳ Ｐゴシック" w:hAnsi="ＭＳ Ｐゴシック" w:hint="eastAsia"/>
        </w:rPr>
        <w:t>1.5</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～2</w:t>
      </w:r>
      <w:r w:rsidR="00141DD7" w:rsidRPr="001E14F1">
        <w:rPr>
          <w:rFonts w:ascii="ＭＳ Ｐゴシック" w:eastAsia="ＭＳ Ｐゴシック" w:hAnsi="ＭＳ Ｐゴシック" w:hint="eastAsia"/>
          <w:color w:val="000000" w:themeColor="text1"/>
        </w:rPr>
        <w:t>.3</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w:t>
      </w:r>
      <w:r w:rsidRPr="00D00010">
        <w:rPr>
          <w:rFonts w:ascii="ＭＳ Ｐゴシック" w:eastAsia="ＭＳ Ｐゴシック" w:hAnsi="ＭＳ Ｐゴシック"/>
        </w:rPr>
        <w:t>、男性</w:t>
      </w:r>
      <w:r w:rsidR="00141DD7">
        <w:rPr>
          <w:rFonts w:ascii="ＭＳ Ｐゴシック" w:eastAsia="ＭＳ Ｐゴシック" w:hAnsi="ＭＳ Ｐゴシック" w:hint="eastAsia"/>
        </w:rPr>
        <w:t>3.4</w:t>
      </w:r>
      <w:r w:rsidRPr="00D00010">
        <w:rPr>
          <w:rFonts w:ascii="ＭＳ Ｐゴシック" w:eastAsia="ＭＳ Ｐゴシック" w:hAnsi="ＭＳ Ｐゴシック"/>
        </w:rPr>
        <w:t>％（95％信頼区間</w:t>
      </w:r>
      <w:r w:rsidR="00141DD7">
        <w:rPr>
          <w:rFonts w:ascii="ＭＳ Ｐゴシック" w:eastAsia="ＭＳ Ｐゴシック" w:hAnsi="ＭＳ Ｐゴシック" w:hint="eastAsia"/>
        </w:rPr>
        <w:t>2.5</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～4</w:t>
      </w:r>
      <w:r w:rsidR="00141DD7" w:rsidRPr="001E14F1">
        <w:rPr>
          <w:rFonts w:ascii="ＭＳ Ｐゴシック" w:eastAsia="ＭＳ Ｐゴシック" w:hAnsi="ＭＳ Ｐゴシック" w:hint="eastAsia"/>
          <w:color w:val="000000" w:themeColor="text1"/>
        </w:rPr>
        <w:t>.3</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w:t>
      </w:r>
      <w:r w:rsidRPr="00D00010">
        <w:rPr>
          <w:rFonts w:ascii="ＭＳ Ｐゴシック" w:eastAsia="ＭＳ Ｐゴシック" w:hAnsi="ＭＳ Ｐゴシック" w:hint="eastAsia"/>
        </w:rPr>
        <w:t>女性</w:t>
      </w:r>
      <w:r w:rsidRPr="00D00010">
        <w:rPr>
          <w:rFonts w:ascii="ＭＳ Ｐゴシック" w:eastAsia="ＭＳ Ｐゴシック" w:hAnsi="ＭＳ Ｐゴシック"/>
        </w:rPr>
        <w:t>0.</w:t>
      </w:r>
      <w:r w:rsidR="00141DD7">
        <w:rPr>
          <w:rFonts w:ascii="ＭＳ Ｐゴシック" w:eastAsia="ＭＳ Ｐゴシック" w:hAnsi="ＭＳ Ｐゴシック" w:hint="eastAsia"/>
        </w:rPr>
        <w:t>5</w:t>
      </w:r>
      <w:r w:rsidRPr="00D00010">
        <w:rPr>
          <w:rFonts w:ascii="ＭＳ Ｐゴシック" w:eastAsia="ＭＳ Ｐゴシック" w:hAnsi="ＭＳ Ｐゴシック"/>
        </w:rPr>
        <w:t>％（95％信頼区間</w:t>
      </w:r>
      <w:r w:rsidR="00141DD7">
        <w:rPr>
          <w:rFonts w:ascii="ＭＳ Ｐゴシック" w:eastAsia="ＭＳ Ｐゴシック" w:hAnsi="ＭＳ Ｐゴシック" w:hint="eastAsia"/>
        </w:rPr>
        <w:t>0.2</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w:t>
      </w:r>
      <w:r w:rsidR="00141DD7" w:rsidRPr="001E14F1">
        <w:rPr>
          <w:rFonts w:ascii="ＭＳ Ｐゴシック" w:eastAsia="ＭＳ Ｐゴシック" w:hAnsi="ＭＳ Ｐゴシック" w:hint="eastAsia"/>
          <w:color w:val="000000" w:themeColor="text1"/>
        </w:rPr>
        <w:t>0.8</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）で</w:t>
      </w:r>
      <w:r w:rsidRPr="00D00010">
        <w:rPr>
          <w:rFonts w:ascii="ＭＳ Ｐゴシック" w:eastAsia="ＭＳ Ｐゴシック" w:hAnsi="ＭＳ Ｐゴシック"/>
        </w:rPr>
        <w:t>あった。</w:t>
      </w:r>
      <w:r w:rsidR="00274922" w:rsidRPr="00A32358">
        <w:rPr>
          <w:rFonts w:ascii="ＭＳ Ｐゴシック" w:eastAsia="ＭＳ Ｐゴシック" w:hAnsi="ＭＳ Ｐゴシック" w:hint="eastAsia"/>
        </w:rPr>
        <w:t>また、SOGS</w:t>
      </w:r>
      <w:r w:rsidR="00F14464">
        <w:rPr>
          <w:rFonts w:ascii="ＭＳ Ｐゴシック" w:eastAsia="ＭＳ Ｐゴシック" w:hAnsi="ＭＳ Ｐゴシック" w:hint="eastAsia"/>
        </w:rPr>
        <w:t>３～４点で過去１年間にギャンブル等依存のリスクがある</w:t>
      </w:r>
      <w:r w:rsidR="00274922" w:rsidRPr="00A32358">
        <w:rPr>
          <w:rFonts w:ascii="ＭＳ Ｐゴシック" w:eastAsia="ＭＳ Ｐゴシック" w:hAnsi="ＭＳ Ｐゴシック" w:hint="eastAsia"/>
        </w:rPr>
        <w:t>者は、全体で</w:t>
      </w:r>
      <w:r w:rsidR="005E6B28" w:rsidRPr="00A32358">
        <w:rPr>
          <w:rFonts w:ascii="ＭＳ Ｐゴシック" w:eastAsia="ＭＳ Ｐゴシック" w:hAnsi="ＭＳ Ｐゴシック" w:hint="eastAsia"/>
        </w:rPr>
        <w:t>1.5％（95％信頼区間</w:t>
      </w:r>
      <w:r w:rsidR="00F63244" w:rsidRPr="00A32358">
        <w:rPr>
          <w:rFonts w:ascii="ＭＳ Ｐゴシック" w:eastAsia="ＭＳ Ｐゴシック" w:hAnsi="ＭＳ Ｐゴシック" w:hint="eastAsia"/>
        </w:rPr>
        <w:t>1.1</w:t>
      </w:r>
      <w:r w:rsidR="005E6B28" w:rsidRPr="00A32358">
        <w:rPr>
          <w:rFonts w:ascii="ＭＳ Ｐゴシック" w:eastAsia="ＭＳ Ｐゴシック" w:hAnsi="ＭＳ Ｐゴシック" w:hint="eastAsia"/>
        </w:rPr>
        <w:t>％～</w:t>
      </w:r>
      <w:r w:rsidR="00F63244" w:rsidRPr="00A32358">
        <w:rPr>
          <w:rFonts w:ascii="ＭＳ Ｐゴシック" w:eastAsia="ＭＳ Ｐゴシック" w:hAnsi="ＭＳ Ｐゴシック" w:hint="eastAsia"/>
        </w:rPr>
        <w:t>1.9</w:t>
      </w:r>
      <w:r w:rsidR="005E6B28" w:rsidRPr="00A32358">
        <w:rPr>
          <w:rFonts w:ascii="ＭＳ Ｐゴシック" w:eastAsia="ＭＳ Ｐゴシック" w:hAnsi="ＭＳ Ｐゴシック" w:hint="eastAsia"/>
        </w:rPr>
        <w:t>％）、男性</w:t>
      </w:r>
      <w:r w:rsidR="00F63244" w:rsidRPr="00A32358">
        <w:rPr>
          <w:rFonts w:ascii="ＭＳ Ｐゴシック" w:eastAsia="ＭＳ Ｐゴシック" w:hAnsi="ＭＳ Ｐゴシック" w:hint="eastAsia"/>
        </w:rPr>
        <w:t>2.9</w:t>
      </w:r>
      <w:r w:rsidR="005E6B28" w:rsidRPr="00A32358">
        <w:rPr>
          <w:rFonts w:ascii="ＭＳ Ｐゴシック" w:eastAsia="ＭＳ Ｐゴシック" w:hAnsi="ＭＳ Ｐゴシック" w:hint="eastAsia"/>
        </w:rPr>
        <w:t>％（95％信頼区間</w:t>
      </w:r>
      <w:r w:rsidR="00F63244" w:rsidRPr="00A32358">
        <w:rPr>
          <w:rFonts w:ascii="ＭＳ Ｐゴシック" w:eastAsia="ＭＳ Ｐゴシック" w:hAnsi="ＭＳ Ｐゴシック" w:hint="eastAsia"/>
        </w:rPr>
        <w:t>2.1</w:t>
      </w:r>
      <w:r w:rsidR="005E6B28" w:rsidRPr="00A32358">
        <w:rPr>
          <w:rFonts w:ascii="ＭＳ Ｐゴシック" w:eastAsia="ＭＳ Ｐゴシック" w:hAnsi="ＭＳ Ｐゴシック" w:hint="eastAsia"/>
        </w:rPr>
        <w:t>％～</w:t>
      </w:r>
      <w:r w:rsidR="00F63244" w:rsidRPr="00A32358">
        <w:rPr>
          <w:rFonts w:ascii="ＭＳ Ｐゴシック" w:eastAsia="ＭＳ Ｐゴシック" w:hAnsi="ＭＳ Ｐゴシック" w:hint="eastAsia"/>
        </w:rPr>
        <w:t>3.7</w:t>
      </w:r>
      <w:r w:rsidR="005E6B28" w:rsidRPr="00A32358">
        <w:rPr>
          <w:rFonts w:ascii="ＭＳ Ｐゴシック" w:eastAsia="ＭＳ Ｐゴシック" w:hAnsi="ＭＳ Ｐゴシック" w:hint="eastAsia"/>
        </w:rPr>
        <w:t>％）、女性</w:t>
      </w:r>
      <w:r w:rsidR="00F63244" w:rsidRPr="00A32358">
        <w:rPr>
          <w:rFonts w:ascii="ＭＳ Ｐゴシック" w:eastAsia="ＭＳ Ｐゴシック" w:hAnsi="ＭＳ Ｐゴシック" w:hint="eastAsia"/>
        </w:rPr>
        <w:t>0.4</w:t>
      </w:r>
      <w:r w:rsidR="005E6B28" w:rsidRPr="00A32358">
        <w:rPr>
          <w:rFonts w:ascii="ＭＳ Ｐゴシック" w:eastAsia="ＭＳ Ｐゴシック" w:hAnsi="ＭＳ Ｐゴシック" w:hint="eastAsia"/>
        </w:rPr>
        <w:t>％（95％信頼区間</w:t>
      </w:r>
      <w:r w:rsidR="00F63244" w:rsidRPr="00A32358">
        <w:rPr>
          <w:rFonts w:ascii="ＭＳ Ｐゴシック" w:eastAsia="ＭＳ Ｐゴシック" w:hAnsi="ＭＳ Ｐゴシック" w:hint="eastAsia"/>
        </w:rPr>
        <w:t>0.1</w:t>
      </w:r>
      <w:r w:rsidR="005E6B28" w:rsidRPr="00A32358">
        <w:rPr>
          <w:rFonts w:ascii="ＭＳ Ｐゴシック" w:eastAsia="ＭＳ Ｐゴシック" w:hAnsi="ＭＳ Ｐゴシック" w:hint="eastAsia"/>
        </w:rPr>
        <w:t>％～</w:t>
      </w:r>
      <w:r w:rsidR="00F63244" w:rsidRPr="00A32358">
        <w:rPr>
          <w:rFonts w:ascii="ＭＳ Ｐゴシック" w:eastAsia="ＭＳ Ｐゴシック" w:hAnsi="ＭＳ Ｐゴシック" w:hint="eastAsia"/>
        </w:rPr>
        <w:t>0.7</w:t>
      </w:r>
      <w:r w:rsidR="005E6B28" w:rsidRPr="00A32358">
        <w:rPr>
          <w:rFonts w:ascii="ＭＳ Ｐゴシック" w:eastAsia="ＭＳ Ｐゴシック" w:hAnsi="ＭＳ Ｐゴシック" w:hint="eastAsia"/>
        </w:rPr>
        <w:t>％）であった。</w:t>
      </w:r>
    </w:p>
    <w:p w14:paraId="2C27A280" w14:textId="1F5E985B" w:rsidR="006B4047" w:rsidRPr="00D00010"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なお、PGSIでは、過去</w:t>
      </w:r>
      <w:r>
        <w:rPr>
          <w:rFonts w:ascii="ＭＳ Ｐゴシック" w:eastAsia="ＭＳ Ｐゴシック" w:hAnsi="ＭＳ Ｐゴシック" w:hint="eastAsia"/>
        </w:rPr>
        <w:t>１</w:t>
      </w:r>
      <w:r w:rsidRPr="00D00010">
        <w:rPr>
          <w:rFonts w:ascii="ＭＳ Ｐゴシック" w:eastAsia="ＭＳ Ｐゴシック" w:hAnsi="ＭＳ Ｐゴシック"/>
        </w:rPr>
        <w:t>年間にギャンブル等依存が疑われる者</w:t>
      </w:r>
      <w:r w:rsidRPr="00D00010">
        <w:rPr>
          <w:rFonts w:ascii="ＭＳ Ｐゴシック" w:eastAsia="ＭＳ Ｐゴシック" w:hAnsi="ＭＳ Ｐゴシック" w:hint="eastAsia"/>
        </w:rPr>
        <w:t>は、全体で</w:t>
      </w:r>
      <w:r w:rsidR="00141DD7">
        <w:rPr>
          <w:rFonts w:ascii="ＭＳ Ｐゴシック" w:eastAsia="ＭＳ Ｐゴシック" w:hAnsi="ＭＳ Ｐゴシック" w:hint="eastAsia"/>
        </w:rPr>
        <w:t>1.0</w:t>
      </w:r>
      <w:r w:rsidRPr="00D00010">
        <w:rPr>
          <w:rFonts w:ascii="ＭＳ Ｐゴシック" w:eastAsia="ＭＳ Ｐゴシック" w:hAnsi="ＭＳ Ｐゴシック" w:hint="eastAsia"/>
        </w:rPr>
        <w:t>％、年齢調整後は</w:t>
      </w:r>
      <w:r w:rsidR="00141DD7">
        <w:rPr>
          <w:rFonts w:ascii="ＭＳ Ｐゴシック" w:eastAsia="ＭＳ Ｐゴシック" w:hAnsi="ＭＳ Ｐゴシック" w:hint="eastAsia"/>
        </w:rPr>
        <w:t>1.1</w:t>
      </w:r>
      <w:r w:rsidRPr="00D00010">
        <w:rPr>
          <w:rFonts w:ascii="ＭＳ Ｐゴシック" w:eastAsia="ＭＳ Ｐゴシック" w:hAnsi="ＭＳ Ｐゴシック" w:hint="eastAsia"/>
        </w:rPr>
        <w:t>％</w:t>
      </w:r>
      <w:r w:rsidRPr="00D00010">
        <w:rPr>
          <w:rFonts w:ascii="ＭＳ Ｐゴシック" w:eastAsia="ＭＳ Ｐゴシック" w:hAnsi="ＭＳ Ｐゴシック"/>
        </w:rPr>
        <w:t>（95％信頼区間</w:t>
      </w:r>
      <w:r w:rsidRPr="00D00010">
        <w:rPr>
          <w:rFonts w:ascii="ＭＳ Ｐゴシック" w:eastAsia="ＭＳ Ｐゴシック" w:hAnsi="ＭＳ Ｐゴシック" w:hint="eastAsia"/>
        </w:rPr>
        <w:t>0.</w:t>
      </w:r>
      <w:r w:rsidR="00141DD7">
        <w:rPr>
          <w:rFonts w:ascii="ＭＳ Ｐゴシック" w:eastAsia="ＭＳ Ｐゴシック" w:hAnsi="ＭＳ Ｐゴシック" w:hint="eastAsia"/>
        </w:rPr>
        <w:t>8</w:t>
      </w:r>
      <w:r w:rsidR="00837782">
        <w:rPr>
          <w:rFonts w:ascii="ＭＳ Ｐゴシック" w:eastAsia="ＭＳ Ｐゴシック" w:hAnsi="ＭＳ Ｐゴシック" w:hint="eastAsia"/>
        </w:rPr>
        <w:t>％</w:t>
      </w:r>
      <w:r w:rsidR="00141DD7">
        <w:rPr>
          <w:rFonts w:ascii="ＭＳ Ｐゴシック" w:eastAsia="ＭＳ Ｐゴシック" w:hAnsi="ＭＳ Ｐゴシック" w:hint="eastAsia"/>
        </w:rPr>
        <w:t>～</w:t>
      </w:r>
      <w:r w:rsidR="00141DD7" w:rsidRPr="001E14F1">
        <w:rPr>
          <w:rFonts w:ascii="ＭＳ Ｐゴシック" w:eastAsia="ＭＳ Ｐゴシック" w:hAnsi="ＭＳ Ｐゴシック" w:hint="eastAsia"/>
          <w:color w:val="000000" w:themeColor="text1"/>
        </w:rPr>
        <w:t>1.4</w:t>
      </w:r>
      <w:r w:rsidR="00365C14" w:rsidRPr="001E14F1">
        <w:rPr>
          <w:rFonts w:ascii="ＭＳ Ｐゴシック" w:eastAsia="ＭＳ Ｐゴシック" w:hAnsi="ＭＳ Ｐゴシック" w:hint="eastAsia"/>
          <w:color w:val="000000" w:themeColor="text1"/>
        </w:rPr>
        <w:t>％</w:t>
      </w:r>
      <w:r w:rsidRPr="001E14F1">
        <w:rPr>
          <w:rFonts w:ascii="ＭＳ Ｐゴシック" w:eastAsia="ＭＳ Ｐゴシック" w:hAnsi="ＭＳ Ｐゴシック"/>
          <w:color w:val="000000" w:themeColor="text1"/>
        </w:rPr>
        <w:t>）</w:t>
      </w:r>
      <w:r w:rsidRPr="001E14F1">
        <w:rPr>
          <w:rFonts w:ascii="ＭＳ Ｐゴシック" w:eastAsia="ＭＳ Ｐゴシック" w:hAnsi="ＭＳ Ｐゴシック" w:hint="eastAsia"/>
          <w:color w:val="000000" w:themeColor="text1"/>
        </w:rPr>
        <w:t>であ</w:t>
      </w:r>
      <w:r w:rsidRPr="00D00010">
        <w:rPr>
          <w:rFonts w:ascii="ＭＳ Ｐゴシック" w:eastAsia="ＭＳ Ｐゴシック" w:hAnsi="ＭＳ Ｐゴシック" w:hint="eastAsia"/>
        </w:rPr>
        <w:t>った。</w:t>
      </w:r>
    </w:p>
    <w:p w14:paraId="0791DB99" w14:textId="77777777" w:rsidR="006B4047" w:rsidRPr="00D00010" w:rsidRDefault="006B4047" w:rsidP="006B4047">
      <w:pPr>
        <w:rPr>
          <w:rFonts w:ascii="ＭＳ Ｐゴシック" w:eastAsia="ＭＳ Ｐゴシック" w:hAnsi="ＭＳ Ｐゴシック"/>
          <w:b/>
        </w:rPr>
      </w:pPr>
    </w:p>
    <w:p w14:paraId="01A240EC" w14:textId="77777777"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（４）ギャンブル等関連問題</w:t>
      </w:r>
    </w:p>
    <w:p w14:paraId="48A14406"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①　抑うつ、不安</w:t>
      </w:r>
    </w:p>
    <w:p w14:paraId="6DBB6D0D" w14:textId="77777777"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rPr>
        <w:t>K6 を用いて過去</w:t>
      </w:r>
      <w:r>
        <w:rPr>
          <w:rFonts w:ascii="ＭＳ Ｐゴシック" w:eastAsia="ＭＳ Ｐゴシック" w:hAnsi="ＭＳ Ｐゴシック" w:hint="eastAsia"/>
        </w:rPr>
        <w:t>１か</w:t>
      </w:r>
      <w:r w:rsidRPr="00D00010">
        <w:rPr>
          <w:rFonts w:ascii="ＭＳ Ｐゴシック" w:eastAsia="ＭＳ Ｐゴシック" w:hAnsi="ＭＳ Ｐゴシック"/>
        </w:rPr>
        <w:t>月の抑うつ・不安の強さを評価したところ、SOGS 5点以上の者は、5 点未</w:t>
      </w:r>
      <w:r w:rsidRPr="00D00010">
        <w:rPr>
          <w:rFonts w:ascii="ＭＳ Ｐゴシック" w:eastAsia="ＭＳ Ｐゴシック" w:hAnsi="ＭＳ Ｐゴシック" w:hint="eastAsia"/>
        </w:rPr>
        <w:t>満の者と比較して、有意に重度のうつ・不安障害が疑われた</w:t>
      </w:r>
      <w:r w:rsidRPr="00D00010">
        <w:rPr>
          <w:rFonts w:ascii="ＭＳ Ｐゴシック" w:eastAsia="ＭＳ Ｐゴシック" w:hAnsi="ＭＳ Ｐゴシック"/>
        </w:rPr>
        <w:t>。</w:t>
      </w:r>
    </w:p>
    <w:p w14:paraId="4A536CFB"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②　希死念慮と自殺企図</w:t>
      </w:r>
    </w:p>
    <w:p w14:paraId="7D88AA54" w14:textId="77777777"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今までに自殺を考えたことがある者の割合を</w:t>
      </w:r>
      <w:r w:rsidRPr="00D00010">
        <w:rPr>
          <w:rFonts w:ascii="ＭＳ Ｐゴシック" w:eastAsia="ＭＳ Ｐゴシック" w:hAnsi="ＭＳ Ｐゴシック"/>
        </w:rPr>
        <w:t>SOGS 5点以上の者と5 点未満の者で比較したとこ</w:t>
      </w:r>
      <w:r w:rsidRPr="00D00010">
        <w:rPr>
          <w:rFonts w:ascii="ＭＳ Ｐゴシック" w:eastAsia="ＭＳ Ｐゴシック" w:hAnsi="ＭＳ Ｐゴシック" w:hint="eastAsia"/>
        </w:rPr>
        <w:t>ろ、</w:t>
      </w:r>
      <w:r w:rsidRPr="00D00010">
        <w:rPr>
          <w:rFonts w:ascii="ＭＳ Ｐゴシック" w:eastAsia="ＭＳ Ｐゴシック" w:hAnsi="ＭＳ Ｐゴシック"/>
        </w:rPr>
        <w:t>SOGS 5点以上の者は有意に割合が高かった。自殺企図において</w:t>
      </w:r>
      <w:r w:rsidRPr="00D00010">
        <w:rPr>
          <w:rFonts w:ascii="ＭＳ Ｐゴシック" w:eastAsia="ＭＳ Ｐゴシック" w:hAnsi="ＭＳ Ｐゴシック" w:hint="eastAsia"/>
        </w:rPr>
        <w:t>は有意な差は確認できなかった</w:t>
      </w:r>
      <w:r w:rsidRPr="00D00010">
        <w:rPr>
          <w:rFonts w:ascii="ＭＳ Ｐゴシック" w:eastAsia="ＭＳ Ｐゴシック" w:hAnsi="ＭＳ Ｐゴシック"/>
        </w:rPr>
        <w:t>。</w:t>
      </w:r>
    </w:p>
    <w:p w14:paraId="7EFB4DDA"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③　喫煙</w:t>
      </w:r>
    </w:p>
    <w:p w14:paraId="09E68F6C" w14:textId="78B5DCCE"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喫煙率を</w:t>
      </w:r>
      <w:r w:rsidRPr="00D00010">
        <w:rPr>
          <w:rFonts w:ascii="ＭＳ Ｐゴシック" w:eastAsia="ＭＳ Ｐゴシック" w:hAnsi="ＭＳ Ｐゴシック"/>
        </w:rPr>
        <w:t>SOGS 5点以上の者と5 点未満の者で比較したところ、SOGS 5点未満の者では</w:t>
      </w:r>
      <w:r w:rsidRPr="00D00010">
        <w:rPr>
          <w:rFonts w:ascii="ＭＳ Ｐゴシック" w:eastAsia="ＭＳ Ｐゴシック" w:hAnsi="ＭＳ Ｐゴシック" w:hint="eastAsia"/>
        </w:rPr>
        <w:t>1</w:t>
      </w:r>
      <w:r w:rsidR="000E2274">
        <w:rPr>
          <w:rFonts w:ascii="ＭＳ Ｐゴシック" w:eastAsia="ＭＳ Ｐゴシック" w:hAnsi="ＭＳ Ｐゴシック" w:hint="eastAsia"/>
        </w:rPr>
        <w:t>1.8</w:t>
      </w:r>
      <w:r w:rsidR="007C30EF">
        <w:rPr>
          <w:rFonts w:ascii="ＭＳ Ｐゴシック" w:eastAsia="ＭＳ Ｐゴシック" w:hAnsi="ＭＳ Ｐゴシック"/>
        </w:rPr>
        <w:t>％</w:t>
      </w:r>
      <w:r w:rsidRPr="00D00010">
        <w:rPr>
          <w:rFonts w:ascii="ＭＳ Ｐゴシック" w:eastAsia="ＭＳ Ｐゴシック" w:hAnsi="ＭＳ Ｐゴシック" w:hint="eastAsia"/>
        </w:rPr>
        <w:t>が喫煙者であったが、</w:t>
      </w:r>
      <w:r w:rsidRPr="00D00010">
        <w:rPr>
          <w:rFonts w:ascii="ＭＳ Ｐゴシック" w:eastAsia="ＭＳ Ｐゴシック" w:hAnsi="ＭＳ Ｐゴシック"/>
        </w:rPr>
        <w:t>SOGS 5点以上の者では</w:t>
      </w:r>
      <w:r w:rsidR="000E2274">
        <w:rPr>
          <w:rFonts w:ascii="ＭＳ Ｐゴシック" w:eastAsia="ＭＳ Ｐゴシック" w:hAnsi="ＭＳ Ｐゴシック" w:hint="eastAsia"/>
        </w:rPr>
        <w:t>42.9</w:t>
      </w:r>
      <w:r w:rsidR="007C30EF">
        <w:rPr>
          <w:rFonts w:ascii="ＭＳ Ｐゴシック" w:eastAsia="ＭＳ Ｐゴシック" w:hAnsi="ＭＳ Ｐゴシック"/>
        </w:rPr>
        <w:t>％</w:t>
      </w:r>
      <w:r w:rsidRPr="00D00010">
        <w:rPr>
          <w:rFonts w:ascii="ＭＳ Ｐゴシック" w:eastAsia="ＭＳ Ｐゴシック" w:hAnsi="ＭＳ Ｐゴシック"/>
        </w:rPr>
        <w:t>と有意に高い割合であった。</w:t>
      </w:r>
    </w:p>
    <w:p w14:paraId="6D18D303"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④　飲酒問題</w:t>
      </w:r>
    </w:p>
    <w:p w14:paraId="6C63FD71" w14:textId="1B070E22"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飲酒問題を</w:t>
      </w:r>
      <w:r w:rsidRPr="00D00010">
        <w:rPr>
          <w:rFonts w:ascii="ＭＳ Ｐゴシック" w:eastAsia="ＭＳ Ｐゴシック" w:hAnsi="ＭＳ Ｐゴシック"/>
        </w:rPr>
        <w:t>AUDIT-C で評価</w:t>
      </w:r>
      <w:r w:rsidRPr="00D00010">
        <w:rPr>
          <w:rFonts w:ascii="ＭＳ Ｐゴシック" w:eastAsia="ＭＳ Ｐゴシック" w:hAnsi="ＭＳ Ｐゴシック" w:hint="eastAsia"/>
        </w:rPr>
        <w:t>したところ</w:t>
      </w:r>
      <w:r w:rsidRPr="00D00010">
        <w:rPr>
          <w:rFonts w:ascii="ＭＳ Ｐゴシック" w:eastAsia="ＭＳ Ｐゴシック" w:hAnsi="ＭＳ Ｐゴシック"/>
        </w:rPr>
        <w:t>、</w:t>
      </w:r>
      <w:r w:rsidRPr="00D00010">
        <w:rPr>
          <w:rFonts w:ascii="ＭＳ Ｐゴシック" w:eastAsia="ＭＳ Ｐゴシック" w:hAnsi="ＭＳ Ｐゴシック" w:hint="eastAsia"/>
        </w:rPr>
        <w:t>全体で</w:t>
      </w:r>
      <w:r w:rsidR="000E2274">
        <w:rPr>
          <w:rFonts w:ascii="ＭＳ Ｐゴシック" w:eastAsia="ＭＳ Ｐゴシック" w:hAnsi="ＭＳ Ｐゴシック" w:hint="eastAsia"/>
        </w:rPr>
        <w:t>31.4</w:t>
      </w:r>
      <w:r w:rsidRPr="00D00010">
        <w:rPr>
          <w:rFonts w:ascii="ＭＳ Ｐゴシック" w:eastAsia="ＭＳ Ｐゴシック" w:hAnsi="ＭＳ Ｐゴシック" w:hint="eastAsia"/>
        </w:rPr>
        <w:t>％、男性が3</w:t>
      </w:r>
      <w:r w:rsidR="000E2274">
        <w:rPr>
          <w:rFonts w:ascii="ＭＳ Ｐゴシック" w:eastAsia="ＭＳ Ｐゴシック" w:hAnsi="ＭＳ Ｐゴシック" w:hint="eastAsia"/>
        </w:rPr>
        <w:t>9.8</w:t>
      </w:r>
      <w:r w:rsidRPr="00D00010">
        <w:rPr>
          <w:rFonts w:ascii="ＭＳ Ｐゴシック" w:eastAsia="ＭＳ Ｐゴシック" w:hAnsi="ＭＳ Ｐゴシック" w:hint="eastAsia"/>
        </w:rPr>
        <w:t>％、女性が2</w:t>
      </w:r>
      <w:r w:rsidR="000E2274">
        <w:rPr>
          <w:rFonts w:ascii="ＭＳ Ｐゴシック" w:eastAsia="ＭＳ Ｐゴシック" w:hAnsi="ＭＳ Ｐゴシック" w:hint="eastAsia"/>
        </w:rPr>
        <w:t>4.4</w:t>
      </w:r>
      <w:r w:rsidRPr="00D00010">
        <w:rPr>
          <w:rFonts w:ascii="ＭＳ Ｐゴシック" w:eastAsia="ＭＳ Ｐゴシック" w:hAnsi="ＭＳ Ｐゴシック" w:hint="eastAsia"/>
        </w:rPr>
        <w:t>％に何らかのアルコール問題があるとされた。</w:t>
      </w:r>
      <w:r w:rsidRPr="00D00010">
        <w:rPr>
          <w:rFonts w:ascii="ＭＳ Ｐゴシック" w:eastAsia="ＭＳ Ｐゴシック" w:hAnsi="ＭＳ Ｐゴシック"/>
        </w:rPr>
        <w:t xml:space="preserve">SOGS </w:t>
      </w:r>
      <w:r>
        <w:rPr>
          <w:rFonts w:ascii="ＭＳ Ｐゴシック" w:eastAsia="ＭＳ Ｐゴシック" w:hAnsi="ＭＳ Ｐゴシック" w:hint="eastAsia"/>
        </w:rPr>
        <w:t>5点以上の者</w:t>
      </w:r>
      <w:r w:rsidRPr="00D00010">
        <w:rPr>
          <w:rFonts w:ascii="ＭＳ Ｐゴシック" w:eastAsia="ＭＳ Ｐゴシック" w:hAnsi="ＭＳ Ｐゴシック"/>
        </w:rPr>
        <w:t>と5 点未満</w:t>
      </w:r>
      <w:r>
        <w:rPr>
          <w:rFonts w:ascii="ＭＳ Ｐゴシック" w:eastAsia="ＭＳ Ｐゴシック" w:hAnsi="ＭＳ Ｐゴシック" w:hint="eastAsia"/>
        </w:rPr>
        <w:t>の者</w:t>
      </w:r>
      <w:r w:rsidRPr="00D00010">
        <w:rPr>
          <w:rFonts w:ascii="ＭＳ Ｐゴシック" w:eastAsia="ＭＳ Ｐゴシック" w:hAnsi="ＭＳ Ｐゴシック"/>
        </w:rPr>
        <w:t>で比較したところ、</w:t>
      </w:r>
      <w:r w:rsidR="000E2274" w:rsidRPr="00D00010">
        <w:rPr>
          <w:rFonts w:ascii="ＭＳ Ｐゴシック" w:eastAsia="ＭＳ Ｐゴシック" w:hAnsi="ＭＳ Ｐゴシック"/>
        </w:rPr>
        <w:t>SOGS 5点未満の者では</w:t>
      </w:r>
      <w:r w:rsidR="000E2274">
        <w:rPr>
          <w:rFonts w:ascii="ＭＳ Ｐゴシック" w:eastAsia="ＭＳ Ｐゴシック" w:hAnsi="ＭＳ Ｐゴシック" w:hint="eastAsia"/>
        </w:rPr>
        <w:t>飲酒問題があるのは25.1</w:t>
      </w:r>
      <w:r w:rsidR="000E2274">
        <w:rPr>
          <w:rFonts w:ascii="ＭＳ Ｐゴシック" w:eastAsia="ＭＳ Ｐゴシック" w:hAnsi="ＭＳ Ｐゴシック"/>
        </w:rPr>
        <w:t>％</w:t>
      </w:r>
      <w:r w:rsidR="000E2274">
        <w:rPr>
          <w:rFonts w:ascii="ＭＳ Ｐゴシック" w:eastAsia="ＭＳ Ｐゴシック" w:hAnsi="ＭＳ Ｐゴシック" w:hint="eastAsia"/>
        </w:rPr>
        <w:t>だ</w:t>
      </w:r>
      <w:r w:rsidR="000E2274" w:rsidRPr="00D00010">
        <w:rPr>
          <w:rFonts w:ascii="ＭＳ Ｐゴシック" w:eastAsia="ＭＳ Ｐゴシック" w:hAnsi="ＭＳ Ｐゴシック" w:hint="eastAsia"/>
        </w:rPr>
        <w:t>ったが、</w:t>
      </w:r>
      <w:r w:rsidR="000E2274" w:rsidRPr="00D00010">
        <w:rPr>
          <w:rFonts w:ascii="ＭＳ Ｐゴシック" w:eastAsia="ＭＳ Ｐゴシック" w:hAnsi="ＭＳ Ｐゴシック"/>
        </w:rPr>
        <w:t>SOGS 5点以上の者では</w:t>
      </w:r>
      <w:r w:rsidR="000E2274">
        <w:rPr>
          <w:rFonts w:ascii="ＭＳ Ｐゴシック" w:eastAsia="ＭＳ Ｐゴシック" w:hAnsi="ＭＳ Ｐゴシック" w:hint="eastAsia"/>
        </w:rPr>
        <w:t>56.5</w:t>
      </w:r>
      <w:r w:rsidR="000E2274">
        <w:rPr>
          <w:rFonts w:ascii="ＭＳ Ｐゴシック" w:eastAsia="ＭＳ Ｐゴシック" w:hAnsi="ＭＳ Ｐゴシック"/>
        </w:rPr>
        <w:t>％</w:t>
      </w:r>
      <w:r w:rsidR="000E2274" w:rsidRPr="00D00010">
        <w:rPr>
          <w:rFonts w:ascii="ＭＳ Ｐゴシック" w:eastAsia="ＭＳ Ｐゴシック" w:hAnsi="ＭＳ Ｐゴシック"/>
        </w:rPr>
        <w:t>と有意に高い割合であった。</w:t>
      </w:r>
    </w:p>
    <w:p w14:paraId="52FED2DC" w14:textId="77777777" w:rsidR="006B4047" w:rsidRPr="00D00010" w:rsidRDefault="006B4047" w:rsidP="006B404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⑤　小児期逆境体験</w:t>
      </w:r>
    </w:p>
    <w:p w14:paraId="14EC10AD" w14:textId="360B6CCC" w:rsidR="006B4047" w:rsidRPr="00D00010" w:rsidRDefault="006B4047" w:rsidP="006B4047">
      <w:pPr>
        <w:ind w:leftChars="200" w:left="425"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幼少期や思春期までに経験した身体的虐待、心理的虐待、性的虐待、ネグレクトなどの過酷な体験は、子どもの心理発達に深刻な影響を与え、その後の人生において健康上の問題と関連することが指摘されていることから、本調査では、小児期逆境体験について情報を得た。</w:t>
      </w:r>
      <w:r w:rsidRPr="00D00010">
        <w:rPr>
          <w:rFonts w:ascii="ＭＳ Ｐゴシック" w:eastAsia="ＭＳ Ｐゴシック" w:hAnsi="ＭＳ Ｐゴシック"/>
        </w:rPr>
        <w:t>18 歳までの小</w:t>
      </w:r>
      <w:r w:rsidRPr="00D00010">
        <w:rPr>
          <w:rFonts w:ascii="ＭＳ Ｐゴシック" w:eastAsia="ＭＳ Ｐゴシック" w:hAnsi="ＭＳ Ｐゴシック" w:hint="eastAsia"/>
        </w:rPr>
        <w:t>児期逆境体験があるのは全体で2</w:t>
      </w:r>
      <w:r w:rsidR="000E2274">
        <w:rPr>
          <w:rFonts w:ascii="ＭＳ Ｐゴシック" w:eastAsia="ＭＳ Ｐゴシック" w:hAnsi="ＭＳ Ｐゴシック" w:hint="eastAsia"/>
        </w:rPr>
        <w:t>9.3</w:t>
      </w:r>
      <w:r w:rsidRPr="00D00010">
        <w:rPr>
          <w:rFonts w:ascii="ＭＳ Ｐゴシック" w:eastAsia="ＭＳ Ｐゴシック" w:hAnsi="ＭＳ Ｐゴシック" w:hint="eastAsia"/>
        </w:rPr>
        <w:t>％、男性が2</w:t>
      </w:r>
      <w:r w:rsidR="000E2274">
        <w:rPr>
          <w:rFonts w:ascii="ＭＳ Ｐゴシック" w:eastAsia="ＭＳ Ｐゴシック" w:hAnsi="ＭＳ Ｐゴシック" w:hint="eastAsia"/>
        </w:rPr>
        <w:t>5.0</w:t>
      </w:r>
      <w:r w:rsidRPr="00D00010">
        <w:rPr>
          <w:rFonts w:ascii="ＭＳ Ｐゴシック" w:eastAsia="ＭＳ Ｐゴシック" w:hAnsi="ＭＳ Ｐゴシック" w:hint="eastAsia"/>
        </w:rPr>
        <w:t>％、女性が</w:t>
      </w:r>
      <w:r w:rsidR="000E2274">
        <w:rPr>
          <w:rFonts w:ascii="ＭＳ Ｐゴシック" w:eastAsia="ＭＳ Ｐゴシック" w:hAnsi="ＭＳ Ｐゴシック" w:hint="eastAsia"/>
        </w:rPr>
        <w:t>32.7</w:t>
      </w:r>
      <w:r w:rsidRPr="00D00010">
        <w:rPr>
          <w:rFonts w:ascii="ＭＳ Ｐゴシック" w:eastAsia="ＭＳ Ｐゴシック" w:hAnsi="ＭＳ Ｐゴシック" w:hint="eastAsia"/>
        </w:rPr>
        <w:t>％だった。小児期逆境体験の有無を</w:t>
      </w:r>
      <w:r>
        <w:rPr>
          <w:rFonts w:ascii="ＭＳ Ｐゴシック" w:eastAsia="ＭＳ Ｐゴシック" w:hAnsi="ＭＳ Ｐゴシック"/>
        </w:rPr>
        <w:t>SOGS</w:t>
      </w:r>
      <w:r w:rsidRPr="0065043F">
        <w:rPr>
          <w:rFonts w:ascii="ＭＳ Ｐゴシック" w:eastAsia="ＭＳ Ｐゴシック" w:hAnsi="ＭＳ Ｐゴシック"/>
        </w:rPr>
        <w:t xml:space="preserve"> 5点以上の者</w:t>
      </w:r>
      <w:r w:rsidRPr="00D00010">
        <w:rPr>
          <w:rFonts w:ascii="ＭＳ Ｐゴシック" w:eastAsia="ＭＳ Ｐゴシック" w:hAnsi="ＭＳ Ｐゴシック"/>
        </w:rPr>
        <w:t>と5点未満の者で比較したところ、</w:t>
      </w:r>
      <w:r w:rsidR="000E2274" w:rsidRPr="00D00010">
        <w:rPr>
          <w:rFonts w:ascii="ＭＳ Ｐゴシック" w:eastAsia="ＭＳ Ｐゴシック" w:hAnsi="ＭＳ Ｐゴシック"/>
        </w:rPr>
        <w:t>SOGS 5点未満の者では</w:t>
      </w:r>
      <w:r w:rsidR="000E2274">
        <w:rPr>
          <w:rFonts w:ascii="ＭＳ Ｐゴシック" w:eastAsia="ＭＳ Ｐゴシック" w:hAnsi="ＭＳ Ｐゴシック" w:hint="eastAsia"/>
        </w:rPr>
        <w:t>逆境体験があるのは29.2</w:t>
      </w:r>
      <w:r w:rsidR="000E2274">
        <w:rPr>
          <w:rFonts w:ascii="ＭＳ Ｐゴシック" w:eastAsia="ＭＳ Ｐゴシック" w:hAnsi="ＭＳ Ｐゴシック"/>
        </w:rPr>
        <w:t>％</w:t>
      </w:r>
      <w:r w:rsidR="000E2274">
        <w:rPr>
          <w:rFonts w:ascii="ＭＳ Ｐゴシック" w:eastAsia="ＭＳ Ｐゴシック" w:hAnsi="ＭＳ Ｐゴシック" w:hint="eastAsia"/>
        </w:rPr>
        <w:t>だ</w:t>
      </w:r>
      <w:r w:rsidR="000E2274" w:rsidRPr="00D00010">
        <w:rPr>
          <w:rFonts w:ascii="ＭＳ Ｐゴシック" w:eastAsia="ＭＳ Ｐゴシック" w:hAnsi="ＭＳ Ｐゴシック" w:hint="eastAsia"/>
        </w:rPr>
        <w:t>ったが、</w:t>
      </w:r>
      <w:r w:rsidR="000E2274" w:rsidRPr="00D00010">
        <w:rPr>
          <w:rFonts w:ascii="ＭＳ Ｐゴシック" w:eastAsia="ＭＳ Ｐゴシック" w:hAnsi="ＭＳ Ｐゴシック"/>
        </w:rPr>
        <w:t>SOGS 5点以上の者では</w:t>
      </w:r>
      <w:r w:rsidR="000E2274">
        <w:rPr>
          <w:rFonts w:ascii="ＭＳ Ｐゴシック" w:eastAsia="ＭＳ Ｐゴシック" w:hAnsi="ＭＳ Ｐゴシック" w:hint="eastAsia"/>
        </w:rPr>
        <w:t>48.3</w:t>
      </w:r>
      <w:r w:rsidR="000E2274">
        <w:rPr>
          <w:rFonts w:ascii="ＭＳ Ｐゴシック" w:eastAsia="ＭＳ Ｐゴシック" w:hAnsi="ＭＳ Ｐゴシック"/>
        </w:rPr>
        <w:t>％</w:t>
      </w:r>
      <w:r w:rsidR="000E2274" w:rsidRPr="00D00010">
        <w:rPr>
          <w:rFonts w:ascii="ＭＳ Ｐゴシック" w:eastAsia="ＭＳ Ｐゴシック" w:hAnsi="ＭＳ Ｐゴシック"/>
        </w:rPr>
        <w:t>と有意に高い割合であった</w:t>
      </w:r>
      <w:r w:rsidRPr="00D00010">
        <w:rPr>
          <w:rFonts w:ascii="ＭＳ Ｐゴシック" w:eastAsia="ＭＳ Ｐゴシック" w:hAnsi="ＭＳ Ｐゴシック" w:hint="eastAsia"/>
        </w:rPr>
        <w:t>。</w:t>
      </w:r>
    </w:p>
    <w:p w14:paraId="3F486CA7" w14:textId="77777777" w:rsidR="006B4047" w:rsidRDefault="006B4047" w:rsidP="006B4047">
      <w:pPr>
        <w:rPr>
          <w:rFonts w:ascii="ＭＳ Ｐゴシック" w:eastAsia="ＭＳ Ｐゴシック" w:hAnsi="ＭＳ Ｐゴシック"/>
          <w:b/>
        </w:rPr>
      </w:pPr>
    </w:p>
    <w:p w14:paraId="59955E4E" w14:textId="27E71D50" w:rsidR="002739CC" w:rsidRPr="00D00010" w:rsidRDefault="002739CC" w:rsidP="002739CC">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（５）</w:t>
      </w:r>
      <w:r w:rsidRPr="002739CC">
        <w:rPr>
          <w:rFonts w:ascii="ＭＳ Ｐゴシック" w:eastAsia="ＭＳ Ｐゴシック" w:hAnsi="ＭＳ Ｐゴシック" w:hint="eastAsia"/>
          <w:b/>
          <w:sz w:val="24"/>
        </w:rPr>
        <w:t xml:space="preserve">　「家族や重要な他者のギャンブル等問題のある（あった）者」と抑うつ、不安との関連</w:t>
      </w:r>
    </w:p>
    <w:p w14:paraId="4BE428F8" w14:textId="5E573854" w:rsidR="002739CC" w:rsidRDefault="002739CC" w:rsidP="002739CC">
      <w:pPr>
        <w:ind w:leftChars="100" w:left="213" w:firstLineChars="100" w:firstLine="213"/>
        <w:rPr>
          <w:rFonts w:ascii="ＭＳ Ｐゴシック" w:eastAsia="ＭＳ Ｐゴシック" w:hAnsi="ＭＳ Ｐゴシック"/>
        </w:rPr>
      </w:pPr>
      <w:r w:rsidRPr="002739CC">
        <w:rPr>
          <w:rFonts w:ascii="ＭＳ Ｐゴシック" w:eastAsia="ＭＳ Ｐゴシック" w:hAnsi="ＭＳ Ｐゴシック" w:hint="eastAsia"/>
        </w:rPr>
        <w:t>「家族や重要な他者のギャンブル等の問題の有無」と「抑うつ・不安」との関連を検証した。</w:t>
      </w:r>
    </w:p>
    <w:p w14:paraId="524FB2A6" w14:textId="7E597B54" w:rsidR="002739CC" w:rsidRDefault="002739CC" w:rsidP="002739CC">
      <w:pPr>
        <w:ind w:leftChars="100" w:left="213" w:firstLineChars="100" w:firstLine="213"/>
        <w:rPr>
          <w:rFonts w:ascii="ＭＳ Ｐゴシック" w:eastAsia="ＭＳ Ｐゴシック" w:hAnsi="ＭＳ Ｐゴシック"/>
        </w:rPr>
      </w:pPr>
      <w:r w:rsidRPr="002739CC">
        <w:rPr>
          <w:rFonts w:ascii="ＭＳ Ｐゴシック" w:eastAsia="ＭＳ Ｐゴシック" w:hAnsi="ＭＳ Ｐゴシック" w:hint="eastAsia"/>
        </w:rPr>
        <w:t>家族や重要な他者のギャンブル等の問題がある（あった）人の有無でみると、</w:t>
      </w:r>
      <w:r w:rsidRPr="002739CC">
        <w:rPr>
          <w:rFonts w:ascii="ＭＳ Ｐゴシック" w:eastAsia="ＭＳ Ｐゴシック" w:hAnsi="ＭＳ Ｐゴシック"/>
        </w:rPr>
        <w:t>K6</w:t>
      </w:r>
      <w:r w:rsidR="00FA6CCD" w:rsidRPr="00FA6CCD">
        <w:rPr>
          <w:rFonts w:ascii="ＭＳ Ｐゴシック" w:eastAsia="ＭＳ Ｐゴシック" w:hAnsi="ＭＳ Ｐゴシック" w:hint="eastAsia"/>
          <w:color w:val="FF0000"/>
        </w:rPr>
        <w:t xml:space="preserve">　</w:t>
      </w:r>
      <w:r w:rsidRPr="002739CC">
        <w:rPr>
          <w:rFonts w:ascii="ＭＳ Ｐゴシック" w:eastAsia="ＭＳ Ｐゴシック" w:hAnsi="ＭＳ Ｐゴシック"/>
        </w:rPr>
        <w:t>5点以上の割合は、「いない」（24.9％）より「いる」（42.2％）の方が</w:t>
      </w:r>
      <w:r w:rsidR="00187DA6">
        <w:rPr>
          <w:rFonts w:ascii="ＭＳ Ｐゴシック" w:eastAsia="ＭＳ Ｐゴシック" w:hAnsi="ＭＳ Ｐゴシック" w:hint="eastAsia"/>
        </w:rPr>
        <w:t>有意に</w:t>
      </w:r>
      <w:r w:rsidRPr="002739CC">
        <w:rPr>
          <w:rFonts w:ascii="ＭＳ Ｐゴシック" w:eastAsia="ＭＳ Ｐゴシック" w:hAnsi="ＭＳ Ｐゴシック"/>
        </w:rPr>
        <w:t>高かった。</w:t>
      </w:r>
    </w:p>
    <w:p w14:paraId="35DC2572" w14:textId="77777777" w:rsidR="002739CC" w:rsidRPr="00D00010" w:rsidRDefault="002739CC" w:rsidP="006B4047">
      <w:pPr>
        <w:rPr>
          <w:rFonts w:ascii="ＭＳ Ｐゴシック" w:eastAsia="ＭＳ Ｐゴシック" w:hAnsi="ＭＳ Ｐゴシック"/>
          <w:b/>
        </w:rPr>
      </w:pPr>
    </w:p>
    <w:p w14:paraId="587D1829" w14:textId="1F746E30" w:rsidR="006B4047" w:rsidRPr="00D00010" w:rsidRDefault="002739CC"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（６</w:t>
      </w:r>
      <w:r w:rsidR="006B4047" w:rsidRPr="00D00010">
        <w:rPr>
          <w:rFonts w:ascii="ＭＳ Ｐゴシック" w:eastAsia="ＭＳ Ｐゴシック" w:hAnsi="ＭＳ Ｐゴシック" w:hint="eastAsia"/>
          <w:b/>
          <w:sz w:val="24"/>
        </w:rPr>
        <w:t>）ギャンブル等依存症</w:t>
      </w:r>
      <w:r w:rsidR="003E444F">
        <w:rPr>
          <w:rFonts w:ascii="ＭＳ Ｐゴシック" w:eastAsia="ＭＳ Ｐゴシック" w:hAnsi="ＭＳ Ｐゴシック" w:hint="eastAsia"/>
          <w:b/>
          <w:sz w:val="24"/>
        </w:rPr>
        <w:t>および依存症</w:t>
      </w:r>
      <w:r w:rsidR="006B4047" w:rsidRPr="00D00010">
        <w:rPr>
          <w:rFonts w:ascii="ＭＳ Ｐゴシック" w:eastAsia="ＭＳ Ｐゴシック" w:hAnsi="ＭＳ Ｐゴシック" w:hint="eastAsia"/>
          <w:b/>
          <w:sz w:val="24"/>
        </w:rPr>
        <w:t>対策</w:t>
      </w:r>
      <w:r w:rsidR="006B4047">
        <w:rPr>
          <w:rFonts w:ascii="ＭＳ Ｐゴシック" w:eastAsia="ＭＳ Ｐゴシック" w:hAnsi="ＭＳ Ｐゴシック" w:hint="eastAsia"/>
          <w:b/>
          <w:sz w:val="24"/>
        </w:rPr>
        <w:t>の認知度</w:t>
      </w:r>
    </w:p>
    <w:p w14:paraId="183C4008" w14:textId="77777777" w:rsidR="00AC76AE" w:rsidRDefault="00AC76AE"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症については、①ギャンブル等依存症は病気である、②ギャンブル等依存症は回復できる、③ギャンブル等依存症になるのは意思の問題ではない、④ギャンブル等依存症のことで相談できる窓口がある、の４項目について調査した。</w:t>
      </w:r>
    </w:p>
    <w:p w14:paraId="54E40AA6" w14:textId="5838DBAC" w:rsidR="00AC76AE" w:rsidRDefault="00AC76AE"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知っていると回答した者の割合は、全体で①8</w:t>
      </w:r>
      <w:r w:rsidR="00A85D08">
        <w:rPr>
          <w:rFonts w:ascii="ＭＳ Ｐゴシック" w:eastAsia="ＭＳ Ｐゴシック" w:hAnsi="ＭＳ Ｐゴシック" w:hint="eastAsia"/>
        </w:rPr>
        <w:t>2.4</w:t>
      </w:r>
      <w:r>
        <w:rPr>
          <w:rFonts w:ascii="ＭＳ Ｐゴシック" w:eastAsia="ＭＳ Ｐゴシック" w:hAnsi="ＭＳ Ｐゴシック" w:hint="eastAsia"/>
        </w:rPr>
        <w:t>％、②</w:t>
      </w:r>
      <w:r w:rsidR="00A85D08">
        <w:rPr>
          <w:rFonts w:ascii="ＭＳ Ｐゴシック" w:eastAsia="ＭＳ Ｐゴシック" w:hAnsi="ＭＳ Ｐゴシック" w:hint="eastAsia"/>
        </w:rPr>
        <w:t>56.4</w:t>
      </w:r>
      <w:r>
        <w:rPr>
          <w:rFonts w:ascii="ＭＳ Ｐゴシック" w:eastAsia="ＭＳ Ｐゴシック" w:hAnsi="ＭＳ Ｐゴシック" w:hint="eastAsia"/>
        </w:rPr>
        <w:t>％、③4</w:t>
      </w:r>
      <w:r w:rsidR="00A85D08">
        <w:rPr>
          <w:rFonts w:ascii="ＭＳ Ｐゴシック" w:eastAsia="ＭＳ Ｐゴシック" w:hAnsi="ＭＳ Ｐゴシック" w:hint="eastAsia"/>
        </w:rPr>
        <w:t>4.0</w:t>
      </w:r>
      <w:r>
        <w:rPr>
          <w:rFonts w:ascii="ＭＳ Ｐゴシック" w:eastAsia="ＭＳ Ｐゴシック" w:hAnsi="ＭＳ Ｐゴシック" w:hint="eastAsia"/>
        </w:rPr>
        <w:t>％、④5</w:t>
      </w:r>
      <w:r w:rsidR="00A85D08">
        <w:rPr>
          <w:rFonts w:ascii="ＭＳ Ｐゴシック" w:eastAsia="ＭＳ Ｐゴシック" w:hAnsi="ＭＳ Ｐゴシック" w:hint="eastAsia"/>
        </w:rPr>
        <w:t>4.6</w:t>
      </w:r>
      <w:r>
        <w:rPr>
          <w:rFonts w:ascii="ＭＳ Ｐゴシック" w:eastAsia="ＭＳ Ｐゴシック" w:hAnsi="ＭＳ Ｐゴシック" w:hint="eastAsia"/>
        </w:rPr>
        <w:t>％で、SOGS得点別にみると、①②では差はみられなかったが、③④ではSOGS</w:t>
      </w:r>
      <w:r w:rsidR="00BD307A">
        <w:rPr>
          <w:rFonts w:ascii="ＭＳ Ｐゴシック" w:eastAsia="ＭＳ Ｐゴシック" w:hAnsi="ＭＳ Ｐゴシック" w:hint="eastAsia"/>
        </w:rPr>
        <w:t>得点</w:t>
      </w:r>
      <w:r>
        <w:rPr>
          <w:rFonts w:ascii="ＭＳ Ｐゴシック" w:eastAsia="ＭＳ Ｐゴシック" w:hAnsi="ＭＳ Ｐゴシック" w:hint="eastAsia"/>
        </w:rPr>
        <w:t>5点以上の者で認知度が高かった。</w:t>
      </w:r>
    </w:p>
    <w:p w14:paraId="5214C066" w14:textId="08887A42" w:rsidR="006B4047" w:rsidRPr="00D00010" w:rsidRDefault="00AC76AE"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また、ギャンブル等依存症対策については</w:t>
      </w:r>
      <w:r w:rsidR="006B4047" w:rsidRPr="00D00010">
        <w:rPr>
          <w:rFonts w:ascii="ＭＳ Ｐゴシック" w:eastAsia="ＭＳ Ｐゴシック" w:hAnsi="ＭＳ Ｐゴシック" w:hint="eastAsia"/>
        </w:rPr>
        <w:t>、①本人や家族の申請により、パチンコ・パチスロ店への入店が制限される仕組み、②本人・家族の申請により競馬・競輪・競艇・オートレースの入場が制限される仕組み、③本人の申請により、金融機関からの貸付が受けられなくなる仕組みといった</w:t>
      </w:r>
      <w:r>
        <w:rPr>
          <w:rFonts w:ascii="ＭＳ Ｐゴシック" w:eastAsia="ＭＳ Ｐゴシック" w:hAnsi="ＭＳ Ｐゴシック" w:hint="eastAsia"/>
        </w:rPr>
        <w:t>、</w:t>
      </w:r>
      <w:r w:rsidR="006B4047" w:rsidRPr="00D00010">
        <w:rPr>
          <w:rFonts w:ascii="ＭＳ Ｐゴシック" w:eastAsia="ＭＳ Ｐゴシック" w:hAnsi="ＭＳ Ｐゴシック" w:hint="eastAsia"/>
        </w:rPr>
        <w:t>ギャンブル等依存症対策の認知度を調査した。</w:t>
      </w:r>
    </w:p>
    <w:p w14:paraId="0125EB4A" w14:textId="0B875B69" w:rsidR="006B4047" w:rsidRPr="00D00010" w:rsidRDefault="006B4047" w:rsidP="006B404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知っていると回答した者の割合は、全体で</w:t>
      </w:r>
      <w:r w:rsidR="00AC76AE">
        <w:rPr>
          <w:rFonts w:ascii="ＭＳ Ｐゴシック" w:eastAsia="ＭＳ Ｐゴシック" w:hAnsi="ＭＳ Ｐゴシック" w:hint="eastAsia"/>
        </w:rPr>
        <w:t>①8.8</w:t>
      </w:r>
      <w:r w:rsidR="007C30EF">
        <w:rPr>
          <w:rFonts w:ascii="ＭＳ Ｐゴシック" w:eastAsia="ＭＳ Ｐゴシック" w:hAnsi="ＭＳ Ｐゴシック"/>
        </w:rPr>
        <w:t>％</w:t>
      </w:r>
      <w:r w:rsidRPr="00D00010">
        <w:rPr>
          <w:rFonts w:ascii="ＭＳ Ｐゴシック" w:eastAsia="ＭＳ Ｐゴシック" w:hAnsi="ＭＳ Ｐゴシック"/>
        </w:rPr>
        <w:t>、</w:t>
      </w:r>
      <w:r w:rsidR="00AC76AE">
        <w:rPr>
          <w:rFonts w:ascii="ＭＳ Ｐゴシック" w:eastAsia="ＭＳ Ｐゴシック" w:hAnsi="ＭＳ Ｐゴシック" w:hint="eastAsia"/>
        </w:rPr>
        <w:t>②7.3</w:t>
      </w:r>
      <w:r w:rsidR="007C30EF">
        <w:rPr>
          <w:rFonts w:ascii="ＭＳ Ｐゴシック" w:eastAsia="ＭＳ Ｐゴシック" w:hAnsi="ＭＳ Ｐゴシック"/>
        </w:rPr>
        <w:t>％</w:t>
      </w:r>
      <w:r w:rsidRPr="00D00010">
        <w:rPr>
          <w:rFonts w:ascii="ＭＳ Ｐゴシック" w:eastAsia="ＭＳ Ｐゴシック" w:hAnsi="ＭＳ Ｐゴシック"/>
        </w:rPr>
        <w:t>、</w:t>
      </w:r>
      <w:r w:rsidR="00AC76AE">
        <w:rPr>
          <w:rFonts w:ascii="ＭＳ Ｐゴシック" w:eastAsia="ＭＳ Ｐゴシック" w:hAnsi="ＭＳ Ｐゴシック" w:hint="eastAsia"/>
        </w:rPr>
        <w:t>③12.3</w:t>
      </w:r>
      <w:r w:rsidR="007C30EF">
        <w:rPr>
          <w:rFonts w:ascii="ＭＳ Ｐゴシック" w:eastAsia="ＭＳ Ｐゴシック" w:hAnsi="ＭＳ Ｐゴシック"/>
        </w:rPr>
        <w:t>％</w:t>
      </w:r>
      <w:r w:rsidR="00940038">
        <w:rPr>
          <w:rFonts w:ascii="ＭＳ Ｐゴシック" w:eastAsia="ＭＳ Ｐゴシック" w:hAnsi="ＭＳ Ｐゴシック" w:hint="eastAsia"/>
        </w:rPr>
        <w:t>といずれも低い割合</w:t>
      </w:r>
      <w:r w:rsidR="00AC76AE">
        <w:rPr>
          <w:rFonts w:ascii="ＭＳ Ｐゴシック" w:eastAsia="ＭＳ Ｐゴシック" w:hAnsi="ＭＳ Ｐゴシック" w:hint="eastAsia"/>
        </w:rPr>
        <w:t>で、SOG</w:t>
      </w:r>
      <w:r w:rsidRPr="00D00010">
        <w:rPr>
          <w:rFonts w:ascii="ＭＳ Ｐゴシック" w:eastAsia="ＭＳ Ｐゴシック" w:hAnsi="ＭＳ Ｐゴシック"/>
        </w:rPr>
        <w:t>S</w:t>
      </w:r>
      <w:r w:rsidR="00AC76AE">
        <w:rPr>
          <w:rFonts w:ascii="ＭＳ Ｐゴシック" w:eastAsia="ＭＳ Ｐゴシック" w:hAnsi="ＭＳ Ｐゴシック" w:hint="eastAsia"/>
        </w:rPr>
        <w:t>5</w:t>
      </w:r>
      <w:r>
        <w:rPr>
          <w:rFonts w:ascii="ＭＳ Ｐゴシック" w:eastAsia="ＭＳ Ｐゴシック" w:hAnsi="ＭＳ Ｐゴシック"/>
        </w:rPr>
        <w:t>点以上</w:t>
      </w:r>
      <w:r w:rsidRPr="00D00010">
        <w:rPr>
          <w:rFonts w:ascii="ＭＳ Ｐゴシック" w:eastAsia="ＭＳ Ｐゴシック" w:hAnsi="ＭＳ Ｐゴシック"/>
        </w:rPr>
        <w:t>の者</w:t>
      </w:r>
      <w:r w:rsidR="00AC76AE">
        <w:rPr>
          <w:rFonts w:ascii="ＭＳ Ｐゴシック" w:eastAsia="ＭＳ Ｐゴシック" w:hAnsi="ＭＳ Ｐゴシック" w:hint="eastAsia"/>
        </w:rPr>
        <w:t>と5点未満の者で有意な差は認めなかった</w:t>
      </w:r>
      <w:r w:rsidRPr="00D00010">
        <w:rPr>
          <w:rFonts w:ascii="ＭＳ Ｐゴシック" w:eastAsia="ＭＳ Ｐゴシック" w:hAnsi="ＭＳ Ｐゴシック" w:hint="eastAsia"/>
        </w:rPr>
        <w:t>。</w:t>
      </w:r>
    </w:p>
    <w:p w14:paraId="26C02E61" w14:textId="77777777" w:rsidR="006B4047" w:rsidRPr="00D00010" w:rsidRDefault="006B4047" w:rsidP="006B4047">
      <w:pPr>
        <w:rPr>
          <w:rFonts w:ascii="ＭＳ Ｐゴシック" w:eastAsia="ＭＳ Ｐゴシック" w:hAnsi="ＭＳ Ｐゴシック"/>
          <w:b/>
        </w:rPr>
      </w:pPr>
    </w:p>
    <w:p w14:paraId="35C0176E" w14:textId="21B0B45A" w:rsidR="006B4047" w:rsidRPr="00D00010" w:rsidRDefault="006B4047" w:rsidP="006B404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w:t>
      </w:r>
      <w:r w:rsidR="002739CC">
        <w:rPr>
          <w:rFonts w:ascii="ＭＳ Ｐゴシック" w:eastAsia="ＭＳ Ｐゴシック" w:hAnsi="ＭＳ Ｐゴシック" w:hint="eastAsia"/>
          <w:b/>
          <w:sz w:val="24"/>
        </w:rPr>
        <w:t>７</w:t>
      </w:r>
      <w:r w:rsidRPr="00D00010">
        <w:rPr>
          <w:rFonts w:ascii="ＭＳ Ｐゴシック" w:eastAsia="ＭＳ Ｐゴシック" w:hAnsi="ＭＳ Ｐゴシック" w:hint="eastAsia"/>
          <w:b/>
          <w:sz w:val="24"/>
        </w:rPr>
        <w:t>）</w:t>
      </w:r>
      <w:r w:rsidR="006C1286">
        <w:rPr>
          <w:rFonts w:ascii="ＭＳ Ｐゴシック" w:eastAsia="ＭＳ Ｐゴシック" w:hAnsi="ＭＳ Ｐゴシック" w:hint="eastAsia"/>
          <w:b/>
          <w:sz w:val="24"/>
        </w:rPr>
        <w:t>ゲーム、インターネットとの関わり</w:t>
      </w:r>
    </w:p>
    <w:p w14:paraId="254FB449" w14:textId="020851A3" w:rsidR="006B4047" w:rsidRDefault="00BD307A"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本調査では、娯楽としてのゲーム、インターネットとの関わりについて把握するため、１日の利用時間を調査した</w:t>
      </w:r>
      <w:r w:rsidR="006B4047" w:rsidRPr="00D00010">
        <w:rPr>
          <w:rFonts w:ascii="ＭＳ Ｐゴシック" w:eastAsia="ＭＳ Ｐゴシック" w:hAnsi="ＭＳ Ｐゴシック" w:hint="eastAsia"/>
        </w:rPr>
        <w:t>。</w:t>
      </w:r>
    </w:p>
    <w:p w14:paraId="1430963C" w14:textId="616AD099" w:rsidR="00BD307A" w:rsidRDefault="00BD307A"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ゲームについては、全体で、未利用が38.3％、２時間未満が</w:t>
      </w:r>
      <w:r w:rsidR="00940746">
        <w:rPr>
          <w:rFonts w:ascii="ＭＳ Ｐゴシック" w:eastAsia="ＭＳ Ｐゴシック" w:hAnsi="ＭＳ Ｐゴシック" w:hint="eastAsia"/>
        </w:rPr>
        <w:t>38.5</w:t>
      </w:r>
      <w:r>
        <w:rPr>
          <w:rFonts w:ascii="ＭＳ Ｐゴシック" w:eastAsia="ＭＳ Ｐゴシック" w:hAnsi="ＭＳ Ｐゴシック" w:hint="eastAsia"/>
        </w:rPr>
        <w:t>％、</w:t>
      </w:r>
      <w:r w:rsidR="00940746">
        <w:rPr>
          <w:rFonts w:ascii="ＭＳ Ｐゴシック" w:eastAsia="ＭＳ Ｐゴシック" w:hAnsi="ＭＳ Ｐゴシック" w:hint="eastAsia"/>
        </w:rPr>
        <w:t>２時間以上が23.2％、</w:t>
      </w:r>
      <w:r>
        <w:rPr>
          <w:rFonts w:ascii="ＭＳ Ｐゴシック" w:eastAsia="ＭＳ Ｐゴシック" w:hAnsi="ＭＳ Ｐゴシック" w:hint="eastAsia"/>
        </w:rPr>
        <w:t>インターネットについては、未利用が24.7％、２時間未満が</w:t>
      </w:r>
      <w:r w:rsidR="00940746">
        <w:rPr>
          <w:rFonts w:ascii="ＭＳ Ｐゴシック" w:eastAsia="ＭＳ Ｐゴシック" w:hAnsi="ＭＳ Ｐゴシック" w:hint="eastAsia"/>
        </w:rPr>
        <w:t>51.3</w:t>
      </w:r>
      <w:r>
        <w:rPr>
          <w:rFonts w:ascii="ＭＳ Ｐゴシック" w:eastAsia="ＭＳ Ｐゴシック" w:hAnsi="ＭＳ Ｐゴシック" w:hint="eastAsia"/>
        </w:rPr>
        <w:t>％</w:t>
      </w:r>
      <w:r w:rsidR="00940746">
        <w:rPr>
          <w:rFonts w:ascii="ＭＳ Ｐゴシック" w:eastAsia="ＭＳ Ｐゴシック" w:hAnsi="ＭＳ Ｐゴシック" w:hint="eastAsia"/>
        </w:rPr>
        <w:t>、２時間以上が24.0％であった</w:t>
      </w:r>
      <w:r>
        <w:rPr>
          <w:rFonts w:ascii="ＭＳ Ｐゴシック" w:eastAsia="ＭＳ Ｐゴシック" w:hAnsi="ＭＳ Ｐゴシック" w:hint="eastAsia"/>
        </w:rPr>
        <w:t>。</w:t>
      </w:r>
    </w:p>
    <w:p w14:paraId="7D532F01" w14:textId="31BE2BE9" w:rsidR="00BD307A" w:rsidRDefault="00BD307A"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SOGS</w:t>
      </w:r>
      <w:r w:rsidRPr="00E16153">
        <w:rPr>
          <w:rFonts w:ascii="ＭＳ Ｐゴシック" w:eastAsia="ＭＳ Ｐゴシック" w:hAnsi="ＭＳ Ｐゴシック" w:hint="eastAsia"/>
        </w:rPr>
        <w:t>得点</w:t>
      </w:r>
      <w:r>
        <w:rPr>
          <w:rFonts w:ascii="ＭＳ Ｐゴシック" w:eastAsia="ＭＳ Ｐゴシック" w:hAnsi="ＭＳ Ｐゴシック" w:hint="eastAsia"/>
        </w:rPr>
        <w:t>別に利用</w:t>
      </w:r>
      <w:r w:rsidR="00124831">
        <w:rPr>
          <w:rFonts w:ascii="ＭＳ Ｐゴシック" w:eastAsia="ＭＳ Ｐゴシック" w:hAnsi="ＭＳ Ｐゴシック" w:hint="eastAsia"/>
        </w:rPr>
        <w:t>状況</w:t>
      </w:r>
      <w:r>
        <w:rPr>
          <w:rFonts w:ascii="ＭＳ Ｐゴシック" w:eastAsia="ＭＳ Ｐゴシック" w:hAnsi="ＭＳ Ｐゴシック" w:hint="eastAsia"/>
        </w:rPr>
        <w:t>を比較してみると、</w:t>
      </w:r>
      <w:r w:rsidR="00940746">
        <w:rPr>
          <w:rFonts w:ascii="ＭＳ Ｐゴシック" w:eastAsia="ＭＳ Ｐゴシック" w:hAnsi="ＭＳ Ｐゴシック" w:hint="eastAsia"/>
        </w:rPr>
        <w:t>ゲームについては、SOGS5点未満の者では未利用が38.2％、２時間以上が23.0％なのに対し、SOGS5点以上の者では未利用が24.2％、２時間以上が41.9％と、利用率が高く、利用時間も長かった。</w:t>
      </w:r>
    </w:p>
    <w:p w14:paraId="5809FF0B" w14:textId="1A24EECB" w:rsidR="00940746" w:rsidRPr="00BD307A" w:rsidRDefault="00940746" w:rsidP="006B4047">
      <w:pPr>
        <w:ind w:leftChars="100" w:left="213" w:firstLineChars="100" w:firstLine="213"/>
        <w:rPr>
          <w:rFonts w:ascii="ＭＳ Ｐゴシック" w:eastAsia="ＭＳ Ｐゴシック" w:hAnsi="ＭＳ Ｐゴシック"/>
        </w:rPr>
      </w:pPr>
      <w:r>
        <w:rPr>
          <w:rFonts w:ascii="ＭＳ Ｐゴシック" w:eastAsia="ＭＳ Ｐゴシック" w:hAnsi="ＭＳ Ｐゴシック" w:hint="eastAsia"/>
        </w:rPr>
        <w:t>インターネットについても、SOGS5点未満の者では未利用が24.2％、２時間以上が24.1％なのに対し、SOGS5点以上の者では未利用が16.4％、２時間以上が36.1％と、利用率が高く、利用時間も長</w:t>
      </w:r>
      <w:r w:rsidR="00124831">
        <w:rPr>
          <w:rFonts w:ascii="ＭＳ Ｐゴシック" w:eastAsia="ＭＳ Ｐゴシック" w:hAnsi="ＭＳ Ｐゴシック" w:hint="eastAsia"/>
        </w:rPr>
        <w:t>い傾向がみられた</w:t>
      </w:r>
      <w:r>
        <w:rPr>
          <w:rFonts w:ascii="ＭＳ Ｐゴシック" w:eastAsia="ＭＳ Ｐゴシック" w:hAnsi="ＭＳ Ｐゴシック" w:hint="eastAsia"/>
        </w:rPr>
        <w:t>。</w:t>
      </w:r>
    </w:p>
    <w:p w14:paraId="719ED0DF" w14:textId="6D9E1AB2" w:rsidR="0061240F" w:rsidRDefault="0061240F" w:rsidP="006C1286">
      <w:pPr>
        <w:rPr>
          <w:rFonts w:ascii="ＭＳ Ｐゴシック" w:eastAsia="ＭＳ Ｐゴシック" w:hAnsi="ＭＳ Ｐゴシック"/>
        </w:rPr>
      </w:pPr>
    </w:p>
    <w:p w14:paraId="65730BFC" w14:textId="5AC04807" w:rsidR="0061240F" w:rsidRDefault="0061240F" w:rsidP="006C1286">
      <w:pPr>
        <w:rPr>
          <w:rFonts w:ascii="ＭＳ Ｐゴシック" w:eastAsia="ＭＳ Ｐゴシック" w:hAnsi="ＭＳ Ｐゴシック"/>
        </w:rPr>
      </w:pPr>
    </w:p>
    <w:p w14:paraId="1D9826E3" w14:textId="1B42C828" w:rsidR="0061240F" w:rsidRDefault="0061240F" w:rsidP="006C1286">
      <w:pPr>
        <w:rPr>
          <w:rFonts w:ascii="ＭＳ Ｐゴシック" w:eastAsia="ＭＳ Ｐゴシック" w:hAnsi="ＭＳ Ｐゴシック"/>
        </w:rPr>
      </w:pPr>
    </w:p>
    <w:p w14:paraId="6C056A90" w14:textId="4F0E27AC" w:rsidR="0061240F" w:rsidRDefault="0061240F" w:rsidP="006C1286">
      <w:pPr>
        <w:rPr>
          <w:rFonts w:ascii="ＭＳ Ｐゴシック" w:eastAsia="ＭＳ Ｐゴシック" w:hAnsi="ＭＳ Ｐゴシック"/>
        </w:rPr>
      </w:pPr>
    </w:p>
    <w:p w14:paraId="6D14CDCB" w14:textId="67BD7771" w:rsidR="0061240F" w:rsidRDefault="0061240F" w:rsidP="006C1286">
      <w:pPr>
        <w:rPr>
          <w:rFonts w:ascii="ＭＳ Ｐゴシック" w:eastAsia="ＭＳ Ｐゴシック" w:hAnsi="ＭＳ Ｐゴシック"/>
        </w:rPr>
      </w:pPr>
    </w:p>
    <w:p w14:paraId="6A9C077C" w14:textId="70A97468" w:rsidR="00F94AFE" w:rsidRDefault="00F94AFE">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D96E71B" w14:textId="77777777" w:rsidR="000235D8" w:rsidRDefault="000235D8" w:rsidP="000235D8">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９　調査結果の考察</w:t>
      </w:r>
    </w:p>
    <w:p w14:paraId="312CE448" w14:textId="4A159274" w:rsidR="000235D8" w:rsidRDefault="00581F20" w:rsidP="000235D8">
      <w:pPr>
        <w:pStyle w:val="a3"/>
        <w:numPr>
          <w:ilvl w:val="0"/>
          <w:numId w:val="1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 </w:t>
      </w:r>
      <w:r w:rsidR="000235D8" w:rsidRPr="0061240F">
        <w:rPr>
          <w:rFonts w:ascii="ＭＳ Ｐゴシック" w:eastAsia="ＭＳ Ｐゴシック" w:hAnsi="ＭＳ Ｐゴシック" w:hint="eastAsia"/>
        </w:rPr>
        <w:t>大阪府民のギャンブル等行動</w:t>
      </w:r>
    </w:p>
    <w:p w14:paraId="223E6018" w14:textId="77777777" w:rsidR="000235D8" w:rsidRDefault="000235D8" w:rsidP="000235D8">
      <w:pPr>
        <w:pStyle w:val="a3"/>
        <w:numPr>
          <w:ilvl w:val="1"/>
          <w:numId w:val="18"/>
        </w:numPr>
        <w:ind w:leftChars="0"/>
        <w:rPr>
          <w:rFonts w:ascii="ＭＳ Ｐゴシック" w:eastAsia="ＭＳ Ｐゴシック" w:hAnsi="ＭＳ Ｐゴシック"/>
        </w:rPr>
      </w:pPr>
      <w:r>
        <w:rPr>
          <w:rFonts w:ascii="ＭＳ Ｐゴシック" w:eastAsia="ＭＳ Ｐゴシック" w:hAnsi="ＭＳ Ｐゴシック" w:hint="eastAsia"/>
        </w:rPr>
        <w:t>ギャンブル等の経験と経験したギャンブル等の種類、購入方法</w:t>
      </w:r>
    </w:p>
    <w:p w14:paraId="4DF94C90" w14:textId="77777777" w:rsidR="000235D8" w:rsidRDefault="000235D8" w:rsidP="000235D8">
      <w:pPr>
        <w:pStyle w:val="a3"/>
        <w:ind w:leftChars="0" w:left="780" w:firstLineChars="100" w:firstLine="213"/>
        <w:rPr>
          <w:rFonts w:ascii="ＭＳ Ｐゴシック" w:eastAsia="ＭＳ Ｐゴシック" w:hAnsi="ＭＳ Ｐゴシック"/>
        </w:rPr>
      </w:pPr>
      <w:r>
        <w:rPr>
          <w:rFonts w:ascii="ＭＳ Ｐゴシック" w:eastAsia="ＭＳ Ｐゴシック" w:hAnsi="ＭＳ Ｐゴシック" w:hint="eastAsia"/>
        </w:rPr>
        <w:t>生涯においてギャンブル等を経験したことがある人は、男性82.8％、女性61.1％であった。過去1年でギャンブル</w:t>
      </w:r>
      <w:r w:rsidRPr="00244066">
        <w:rPr>
          <w:rFonts w:ascii="ＭＳ Ｐゴシック" w:eastAsia="ＭＳ Ｐゴシック" w:hAnsi="ＭＳ Ｐゴシック" w:hint="eastAsia"/>
        </w:rPr>
        <w:t>等を行った人は</w:t>
      </w:r>
      <w:r>
        <w:rPr>
          <w:rFonts w:ascii="ＭＳ Ｐゴシック" w:eastAsia="ＭＳ Ｐゴシック" w:hAnsi="ＭＳ Ｐゴシック" w:hint="eastAsia"/>
        </w:rPr>
        <w:t>、男性42.9％、女性20.4％であり、女性より男性でギャンブル等の経験が多かった。生涯及</w:t>
      </w:r>
      <w:r w:rsidRPr="00244066">
        <w:rPr>
          <w:rFonts w:ascii="ＭＳ Ｐゴシック" w:eastAsia="ＭＳ Ｐゴシック" w:hAnsi="ＭＳ Ｐゴシック" w:hint="eastAsia"/>
          <w:color w:val="000000" w:themeColor="text1"/>
        </w:rPr>
        <w:t>び過去１年ともに</w:t>
      </w:r>
      <w:r w:rsidRPr="00244066">
        <w:rPr>
          <w:rFonts w:ascii="ＭＳ Ｐゴシック" w:eastAsia="ＭＳ Ｐゴシック" w:hAnsi="ＭＳ Ｐゴシック" w:hint="eastAsia"/>
        </w:rPr>
        <w:t>経</w:t>
      </w:r>
      <w:r>
        <w:rPr>
          <w:rFonts w:ascii="ＭＳ Ｐゴシック" w:eastAsia="ＭＳ Ｐゴシック" w:hAnsi="ＭＳ Ｐゴシック" w:hint="eastAsia"/>
        </w:rPr>
        <w:t>験したギャンブル</w:t>
      </w:r>
      <w:r w:rsidRPr="00915E5C">
        <w:rPr>
          <w:rFonts w:ascii="ＭＳ Ｐゴシック" w:eastAsia="ＭＳ Ｐゴシック" w:hAnsi="ＭＳ Ｐゴシック" w:hint="eastAsia"/>
        </w:rPr>
        <w:t>等</w:t>
      </w:r>
      <w:r>
        <w:rPr>
          <w:rFonts w:ascii="ＭＳ Ｐゴシック" w:eastAsia="ＭＳ Ｐゴシック" w:hAnsi="ＭＳ Ｐゴシック" w:hint="eastAsia"/>
        </w:rPr>
        <w:t>は、宝くじ（ロト、ナンバーズ等含む）、パチンコ、競馬、パチスロの順で</w:t>
      </w:r>
      <w:r w:rsidRPr="006F1CFD">
        <w:rPr>
          <w:rFonts w:ascii="ＭＳ Ｐゴシック" w:eastAsia="ＭＳ Ｐゴシック" w:hAnsi="ＭＳ Ｐゴシック" w:hint="eastAsia"/>
        </w:rPr>
        <w:t>多かった。</w:t>
      </w:r>
    </w:p>
    <w:p w14:paraId="6FFB13F7" w14:textId="7F325D3A" w:rsidR="000235D8" w:rsidRPr="0093217A" w:rsidRDefault="000235D8" w:rsidP="000235D8">
      <w:pPr>
        <w:pStyle w:val="a3"/>
        <w:ind w:leftChars="0" w:left="780"/>
        <w:rPr>
          <w:rFonts w:ascii="ＭＳ Ｐゴシック" w:eastAsia="ＭＳ Ｐゴシック" w:hAnsi="ＭＳ Ｐゴシック"/>
          <w:strike/>
          <w:color w:val="FF0000"/>
        </w:rPr>
      </w:pPr>
      <w:r>
        <w:rPr>
          <w:rFonts w:ascii="ＭＳ Ｐゴシック" w:eastAsia="ＭＳ Ｐゴシック" w:hAnsi="ＭＳ Ｐゴシック" w:hint="eastAsia"/>
        </w:rPr>
        <w:t xml:space="preserve">　 </w:t>
      </w:r>
      <w:r w:rsidRPr="009C686B">
        <w:rPr>
          <w:rFonts w:ascii="ＭＳ Ｐゴシック" w:eastAsia="ＭＳ Ｐゴシック" w:hAnsi="ＭＳ Ｐゴシック" w:hint="eastAsia"/>
        </w:rPr>
        <w:t>また、過去1年に競馬・競輪・競艇・オートレース、宝くじ（ロト・ナンバーズを含む）、スポーツ振興くじ（サッカーくじ等）の経験をした者を対象に集計したところ、インターネット購入を利用していたのは、スポーツ振興くじ（サッカーくじ等）で</w:t>
      </w:r>
      <w:r w:rsidR="00457615">
        <w:rPr>
          <w:rFonts w:ascii="ＭＳ Ｐゴシック" w:eastAsia="ＭＳ Ｐゴシック" w:hAnsi="ＭＳ Ｐゴシック" w:hint="eastAsia"/>
        </w:rPr>
        <w:t>46.0</w:t>
      </w:r>
      <w:r w:rsidRPr="009C686B">
        <w:rPr>
          <w:rFonts w:ascii="ＭＳ Ｐゴシック" w:eastAsia="ＭＳ Ｐゴシック" w:hAnsi="ＭＳ Ｐゴシック" w:hint="eastAsia"/>
        </w:rPr>
        <w:t>％、オートレースで</w:t>
      </w:r>
      <w:r w:rsidR="00457615">
        <w:rPr>
          <w:rFonts w:ascii="ＭＳ Ｐゴシック" w:eastAsia="ＭＳ Ｐゴシック" w:hAnsi="ＭＳ Ｐゴシック" w:hint="eastAsia"/>
        </w:rPr>
        <w:t>32.4</w:t>
      </w:r>
      <w:r w:rsidRPr="009C686B">
        <w:rPr>
          <w:rFonts w:ascii="ＭＳ Ｐゴシック" w:eastAsia="ＭＳ Ｐゴシック" w:hAnsi="ＭＳ Ｐゴシック" w:hint="eastAsia"/>
        </w:rPr>
        <w:t>％、競馬で</w:t>
      </w:r>
      <w:r w:rsidR="00457615">
        <w:rPr>
          <w:rFonts w:ascii="ＭＳ Ｐゴシック" w:eastAsia="ＭＳ Ｐゴシック" w:hAnsi="ＭＳ Ｐゴシック" w:hint="eastAsia"/>
        </w:rPr>
        <w:t>29.3</w:t>
      </w:r>
      <w:r w:rsidRPr="009C686B">
        <w:rPr>
          <w:rFonts w:ascii="ＭＳ Ｐゴシック" w:eastAsia="ＭＳ Ｐゴシック" w:hAnsi="ＭＳ Ｐゴシック" w:hint="eastAsia"/>
        </w:rPr>
        <w:t>％であった。</w:t>
      </w:r>
    </w:p>
    <w:p w14:paraId="0E39DAE7" w14:textId="1DF767F2" w:rsidR="000235D8" w:rsidRPr="00244066" w:rsidRDefault="000235D8" w:rsidP="000235D8">
      <w:pPr>
        <w:pStyle w:val="a3"/>
        <w:ind w:leftChars="0" w:left="780"/>
        <w:rPr>
          <w:rFonts w:ascii="ＭＳ Ｐゴシック" w:eastAsia="ＭＳ Ｐゴシック" w:hAnsi="ＭＳ Ｐゴシック"/>
          <w:color w:val="000000" w:themeColor="text1"/>
        </w:rPr>
      </w:pPr>
      <w:r>
        <w:rPr>
          <w:rFonts w:ascii="ＭＳ Ｐゴシック" w:eastAsia="ＭＳ Ｐゴシック" w:hAnsi="ＭＳ Ｐゴシック" w:hint="eastAsia"/>
        </w:rPr>
        <w:t xml:space="preserve">　</w:t>
      </w:r>
      <w:r w:rsidRPr="00244066">
        <w:rPr>
          <w:rFonts w:ascii="ＭＳ Ｐゴシック" w:eastAsia="ＭＳ Ｐゴシック" w:hAnsi="ＭＳ Ｐゴシック" w:hint="eastAsia"/>
          <w:color w:val="000000" w:themeColor="text1"/>
        </w:rPr>
        <w:t>社会状況の変化があり、近年、公営競技におけるインターネット投票の利用増加により、売り上げに占めるインターネット投票の割合が上昇している</w:t>
      </w:r>
      <w:r w:rsidR="0093217A">
        <w:rPr>
          <w:rFonts w:ascii="ＭＳ Ｐゴシック" w:eastAsia="ＭＳ Ｐゴシック" w:hAnsi="ＭＳ Ｐゴシック" w:hint="eastAsia"/>
          <w:color w:val="000000" w:themeColor="text1"/>
          <w:vertAlign w:val="superscript"/>
        </w:rPr>
        <w:t>１）</w:t>
      </w:r>
      <w:r w:rsidRPr="00244066">
        <w:rPr>
          <w:rFonts w:ascii="ＭＳ Ｐゴシック" w:eastAsia="ＭＳ Ｐゴシック" w:hAnsi="ＭＳ Ｐゴシック" w:hint="eastAsia"/>
          <w:color w:val="000000" w:themeColor="text1"/>
        </w:rPr>
        <w:t>ことから、今後もインターネット投票（購入）の増加が予想され、インターネット投票に関する注意喚起の啓発が必要である。</w:t>
      </w:r>
    </w:p>
    <w:p w14:paraId="5C8F803F" w14:textId="77777777" w:rsidR="000235D8" w:rsidRPr="00244066" w:rsidRDefault="000235D8" w:rsidP="000235D8">
      <w:pPr>
        <w:pStyle w:val="a3"/>
        <w:ind w:leftChars="0" w:left="780" w:firstLineChars="100" w:firstLine="213"/>
        <w:rPr>
          <w:rFonts w:ascii="ＭＳ Ｐゴシック" w:eastAsia="ＭＳ Ｐゴシック" w:hAnsi="ＭＳ Ｐゴシック"/>
          <w:color w:val="000000" w:themeColor="text1"/>
        </w:rPr>
      </w:pPr>
      <w:r w:rsidRPr="00244066">
        <w:rPr>
          <w:rFonts w:ascii="ＭＳ Ｐゴシック" w:eastAsia="ＭＳ Ｐゴシック" w:hAnsi="ＭＳ Ｐゴシック" w:hint="eastAsia"/>
          <w:color w:val="000000" w:themeColor="text1"/>
        </w:rPr>
        <w:t>また、既存のものとは性質の異なる新しい宝くじや、ギャンブル性の高いゲーム、違法なインターネットギャンブルなど存在するギャンブル等の種類が多岐にわたり、また変化している。ギャンブル等行動の実態把握のためには、経験したギャンブル等の種類やインターネットにおけるギャンブル等経験を問うなど設問の工夫も必要である。併せて、違法なインターネットギャンブルについての周知啓発が必要である。</w:t>
      </w:r>
    </w:p>
    <w:p w14:paraId="0837D0CC" w14:textId="77777777" w:rsidR="000235D8" w:rsidRPr="00865FD2" w:rsidRDefault="000235D8" w:rsidP="000235D8">
      <w:pPr>
        <w:pStyle w:val="a3"/>
        <w:ind w:leftChars="0" w:left="780"/>
        <w:rPr>
          <w:rFonts w:ascii="ＭＳ Ｐゴシック" w:eastAsia="ＭＳ Ｐゴシック" w:hAnsi="ＭＳ Ｐゴシック"/>
        </w:rPr>
      </w:pPr>
    </w:p>
    <w:p w14:paraId="6051E8C4" w14:textId="77777777" w:rsidR="000235D8" w:rsidRPr="00865FD2" w:rsidRDefault="000235D8" w:rsidP="000235D8">
      <w:pPr>
        <w:pStyle w:val="a3"/>
        <w:numPr>
          <w:ilvl w:val="1"/>
          <w:numId w:val="18"/>
        </w:numPr>
        <w:ind w:leftChars="0"/>
        <w:rPr>
          <w:rFonts w:ascii="ＭＳ Ｐゴシック" w:eastAsia="ＭＳ Ｐゴシック" w:hAnsi="ＭＳ Ｐゴシック"/>
        </w:rPr>
      </w:pPr>
      <w:r w:rsidRPr="00865FD2">
        <w:rPr>
          <w:rFonts w:ascii="ＭＳ Ｐゴシック" w:eastAsia="ＭＳ Ｐゴシック" w:hAnsi="ＭＳ Ｐゴシック" w:hint="eastAsia"/>
        </w:rPr>
        <w:t xml:space="preserve">　ギャンブル等開始年齢</w:t>
      </w:r>
    </w:p>
    <w:p w14:paraId="415B8C0F" w14:textId="5A1245F5" w:rsidR="000235D8" w:rsidRPr="00865FD2" w:rsidRDefault="005B5650" w:rsidP="000235D8">
      <w:pPr>
        <w:pStyle w:val="a3"/>
        <w:ind w:leftChars="0" w:left="780" w:firstLineChars="100" w:firstLine="213"/>
        <w:rPr>
          <w:rFonts w:ascii="ＭＳ Ｐゴシック" w:eastAsia="ＭＳ Ｐゴシック" w:hAnsi="ＭＳ Ｐゴシック"/>
        </w:rPr>
      </w:pPr>
      <w:r w:rsidRPr="00244066">
        <w:rPr>
          <w:rFonts w:ascii="ＭＳ Ｐゴシック" w:eastAsia="ＭＳ Ｐゴシック" w:hAnsi="ＭＳ Ｐゴシック" w:hint="eastAsia"/>
          <w:color w:val="000000" w:themeColor="text1"/>
        </w:rPr>
        <w:t>初めて</w:t>
      </w:r>
      <w:r w:rsidR="000235D8" w:rsidRPr="00244066">
        <w:rPr>
          <w:rFonts w:ascii="ＭＳ Ｐゴシック" w:eastAsia="ＭＳ Ｐゴシック" w:hAnsi="ＭＳ Ｐゴシック" w:hint="eastAsia"/>
          <w:color w:val="000000" w:themeColor="text1"/>
        </w:rPr>
        <w:t>ギャンブル等</w:t>
      </w:r>
      <w:r w:rsidR="000235D8" w:rsidRPr="00865FD2">
        <w:rPr>
          <w:rFonts w:ascii="ＭＳ Ｐゴシック" w:eastAsia="ＭＳ Ｐゴシック" w:hAnsi="ＭＳ Ｐゴシック" w:hint="eastAsia"/>
        </w:rPr>
        <w:t>を開始したのは、10歳代で、26.8％、20歳代で57.1％であった。ギャンブル等の経験のある人のうち、少なくとも月1回以上の頻度で習慣的にギャンブル等をするようになったのは、51.6％（男性70.0％、女性24.8％）であり、男性の方が習慣的にギャンブル等をするようになる傾向がみられた。また、習慣的にギャンブル等をするようになった年齢は、10歳代で、10.8％、20歳代で26.2％であった。</w:t>
      </w:r>
    </w:p>
    <w:p w14:paraId="55923844" w14:textId="75206ABF" w:rsidR="000235D8" w:rsidRPr="009C686B" w:rsidRDefault="000235D8" w:rsidP="000235D8">
      <w:pPr>
        <w:pStyle w:val="a3"/>
        <w:ind w:leftChars="0" w:left="780" w:firstLineChars="100" w:firstLine="213"/>
        <w:rPr>
          <w:rFonts w:ascii="ＭＳ Ｐゴシック" w:eastAsia="ＭＳ Ｐゴシック" w:hAnsi="ＭＳ Ｐゴシック"/>
        </w:rPr>
      </w:pPr>
      <w:r w:rsidRPr="00865FD2">
        <w:rPr>
          <w:rFonts w:ascii="ＭＳ Ｐゴシック" w:eastAsia="ＭＳ Ｐゴシック" w:hAnsi="ＭＳ Ｐゴシック" w:hint="eastAsia"/>
        </w:rPr>
        <w:t>初めてギャンブル等をした年齢は、18歳と20歳にピークが見られた。ギャンブル等の開始は、法律における年齢制限に加えて、進学や就労など生活環境の変化の影響が考えられる。</w:t>
      </w:r>
      <w:r w:rsidRPr="009C686B">
        <w:rPr>
          <w:rFonts w:ascii="ＭＳ Ｐゴシック" w:eastAsia="ＭＳ Ｐゴシック" w:hAnsi="ＭＳ Ｐゴシック" w:hint="eastAsia"/>
        </w:rPr>
        <w:t>なお、男性の方が、女性より、18歳から開始した割合が高い傾向が見られた。</w:t>
      </w:r>
    </w:p>
    <w:p w14:paraId="7018E1A8" w14:textId="6982E9D1" w:rsidR="000235D8" w:rsidRPr="00865FD2" w:rsidRDefault="000235D8" w:rsidP="000235D8">
      <w:pPr>
        <w:pStyle w:val="a3"/>
        <w:ind w:leftChars="0" w:left="780" w:firstLineChars="100" w:firstLine="213"/>
        <w:rPr>
          <w:rFonts w:ascii="ＭＳ Ｐゴシック" w:eastAsia="ＭＳ Ｐゴシック" w:hAnsi="ＭＳ Ｐゴシック"/>
        </w:rPr>
      </w:pPr>
      <w:r w:rsidRPr="009C686B">
        <w:rPr>
          <w:rFonts w:ascii="ＭＳ Ｐゴシック" w:eastAsia="ＭＳ Ｐゴシック" w:hAnsi="ＭＳ Ｐゴシック" w:hint="eastAsia"/>
        </w:rPr>
        <w:t>これらを踏まえて、若者や若者に関わる機会の多い人等に対して、依存症に関する知識や相談できる場</w:t>
      </w:r>
      <w:r w:rsidR="00457615">
        <w:rPr>
          <w:rFonts w:ascii="ＭＳ Ｐゴシック" w:eastAsia="ＭＳ Ｐゴシック" w:hAnsi="ＭＳ Ｐゴシック" w:hint="eastAsia"/>
        </w:rPr>
        <w:t>所などについて啓発を進めていくことが必要である</w:t>
      </w:r>
      <w:r w:rsidRPr="00865FD2">
        <w:rPr>
          <w:rFonts w:ascii="ＭＳ Ｐゴシック" w:eastAsia="ＭＳ Ｐゴシック" w:hAnsi="ＭＳ Ｐゴシック" w:hint="eastAsia"/>
        </w:rPr>
        <w:t>。</w:t>
      </w:r>
    </w:p>
    <w:p w14:paraId="0595CB71" w14:textId="3D863351" w:rsidR="000235D8" w:rsidRPr="00A32358" w:rsidRDefault="000235D8" w:rsidP="000235D8">
      <w:pPr>
        <w:pStyle w:val="a3"/>
        <w:ind w:leftChars="0" w:left="780" w:firstLineChars="100" w:firstLine="213"/>
        <w:rPr>
          <w:rFonts w:ascii="ＭＳ Ｐゴシック" w:eastAsia="ＭＳ Ｐゴシック" w:hAnsi="ＭＳ Ｐゴシック"/>
          <w:strike/>
        </w:rPr>
      </w:pPr>
      <w:r w:rsidRPr="00865FD2">
        <w:rPr>
          <w:rFonts w:ascii="ＭＳ Ｐゴシック" w:eastAsia="ＭＳ Ｐゴシック" w:hAnsi="ＭＳ Ｐゴシック" w:hint="eastAsia"/>
        </w:rPr>
        <w:t>さらに、18歳未満で開始している人が、135人</w:t>
      </w:r>
      <w:r w:rsidRPr="00B92A63">
        <w:rPr>
          <w:rFonts w:ascii="ＭＳ Ｐゴシック" w:eastAsia="ＭＳ Ｐゴシック" w:hAnsi="ＭＳ Ｐゴシック" w:hint="eastAsia"/>
        </w:rPr>
        <w:t>（6.5％）</w:t>
      </w:r>
      <w:r w:rsidRPr="00865FD2">
        <w:rPr>
          <w:rFonts w:ascii="ＭＳ Ｐゴシック" w:eastAsia="ＭＳ Ｐゴシック" w:hAnsi="ＭＳ Ｐゴシック" w:hint="eastAsia"/>
        </w:rPr>
        <w:t>おり、開始年齢が低いことはギャンブル障害のリスク要因であると報告されてい</w:t>
      </w:r>
      <w:r w:rsidRPr="00244066">
        <w:rPr>
          <w:rFonts w:ascii="ＭＳ Ｐゴシック" w:eastAsia="ＭＳ Ｐゴシック" w:hAnsi="ＭＳ Ｐゴシック" w:hint="eastAsia"/>
        </w:rPr>
        <w:t>ること</w:t>
      </w:r>
      <w:r w:rsidR="0093217A">
        <w:rPr>
          <w:rFonts w:ascii="ＭＳ Ｐゴシック" w:eastAsia="ＭＳ Ｐゴシック" w:hAnsi="ＭＳ Ｐゴシック" w:hint="eastAsia"/>
          <w:vertAlign w:val="superscript"/>
        </w:rPr>
        <w:t>２）</w:t>
      </w:r>
      <w:r w:rsidRPr="00244066">
        <w:rPr>
          <w:rFonts w:ascii="ＭＳ Ｐゴシック" w:eastAsia="ＭＳ Ｐゴシック" w:hAnsi="ＭＳ Ｐゴシック" w:hint="eastAsia"/>
        </w:rPr>
        <w:t>から、子</w:t>
      </w:r>
      <w:r w:rsidRPr="00865FD2">
        <w:rPr>
          <w:rFonts w:ascii="ＭＳ Ｐゴシック" w:eastAsia="ＭＳ Ｐゴシック" w:hAnsi="ＭＳ Ｐゴシック" w:hint="eastAsia"/>
        </w:rPr>
        <w:t>どもへの予防教育だけではなく、周囲の大人への啓発</w:t>
      </w:r>
      <w:r w:rsidR="0093217A" w:rsidRPr="00A32358">
        <w:rPr>
          <w:rFonts w:ascii="ＭＳ Ｐゴシック" w:eastAsia="ＭＳ Ｐゴシック" w:hAnsi="ＭＳ Ｐゴシック" w:hint="eastAsia"/>
        </w:rPr>
        <w:t>も必要である。</w:t>
      </w:r>
    </w:p>
    <w:p w14:paraId="5EAA669F" w14:textId="77777777" w:rsidR="000235D8" w:rsidRPr="00A32358" w:rsidRDefault="000235D8" w:rsidP="000235D8">
      <w:pPr>
        <w:rPr>
          <w:rFonts w:ascii="ＭＳ Ｐゴシック" w:eastAsia="ＭＳ Ｐゴシック" w:hAnsi="ＭＳ Ｐゴシック"/>
        </w:rPr>
      </w:pPr>
      <w:r w:rsidRPr="00A32358">
        <w:rPr>
          <w:rFonts w:ascii="ＭＳ Ｐゴシック" w:eastAsia="ＭＳ Ｐゴシック" w:hAnsi="ＭＳ Ｐゴシック" w:hint="eastAsia"/>
        </w:rPr>
        <w:t xml:space="preserve">　　　　</w:t>
      </w:r>
    </w:p>
    <w:p w14:paraId="4A2FC0EC" w14:textId="77777777" w:rsidR="000235D8" w:rsidRPr="00865FD2" w:rsidRDefault="000235D8" w:rsidP="000235D8">
      <w:pPr>
        <w:pStyle w:val="a3"/>
        <w:numPr>
          <w:ilvl w:val="1"/>
          <w:numId w:val="18"/>
        </w:numPr>
        <w:ind w:leftChars="0"/>
        <w:rPr>
          <w:rFonts w:ascii="ＭＳ Ｐゴシック" w:eastAsia="ＭＳ Ｐゴシック" w:hAnsi="ＭＳ Ｐゴシック"/>
        </w:rPr>
      </w:pPr>
      <w:r w:rsidRPr="00865FD2">
        <w:rPr>
          <w:rFonts w:ascii="ＭＳ Ｐゴシック" w:eastAsia="ＭＳ Ｐゴシック" w:hAnsi="ＭＳ Ｐゴシック" w:hint="eastAsia"/>
        </w:rPr>
        <w:t xml:space="preserve">　家族や重要な他者のギャンブル等問題とその影響</w:t>
      </w:r>
    </w:p>
    <w:p w14:paraId="2508EB70" w14:textId="77777777" w:rsidR="000235D8" w:rsidRPr="00865FD2" w:rsidRDefault="000235D8" w:rsidP="000235D8">
      <w:pPr>
        <w:rPr>
          <w:rFonts w:ascii="ＭＳ Ｐゴシック" w:eastAsia="ＭＳ Ｐゴシック" w:hAnsi="ＭＳ Ｐゴシック"/>
        </w:rPr>
      </w:pPr>
      <w:r w:rsidRPr="00865FD2">
        <w:rPr>
          <w:rFonts w:ascii="ＭＳ Ｐゴシック" w:eastAsia="ＭＳ Ｐゴシック" w:hAnsi="ＭＳ Ｐゴシック" w:hint="eastAsia"/>
        </w:rPr>
        <w:t xml:space="preserve">　　　　　　　家族や重要な他者にギャンブル等の問題がある（あった）のは、男性13.2％、女性19.9％で、女性に多か</w:t>
      </w:r>
    </w:p>
    <w:p w14:paraId="623CE906" w14:textId="77777777" w:rsidR="000235D8" w:rsidRPr="00865FD2" w:rsidRDefault="000235D8" w:rsidP="000235D8">
      <w:pPr>
        <w:ind w:firstLineChars="400" w:firstLine="850"/>
        <w:rPr>
          <w:rFonts w:ascii="ＭＳ Ｐゴシック" w:eastAsia="ＭＳ Ｐゴシック" w:hAnsi="ＭＳ Ｐゴシック"/>
        </w:rPr>
      </w:pPr>
      <w:r w:rsidRPr="00865FD2">
        <w:rPr>
          <w:rFonts w:ascii="ＭＳ Ｐゴシック" w:eastAsia="ＭＳ Ｐゴシック" w:hAnsi="ＭＳ Ｐゴシック" w:hint="eastAsia"/>
        </w:rPr>
        <w:t>った。</w:t>
      </w:r>
    </w:p>
    <w:p w14:paraId="55C47401" w14:textId="0CFACEEF" w:rsidR="000235D8" w:rsidRDefault="000235D8" w:rsidP="000235D8">
      <w:pPr>
        <w:ind w:left="850" w:hangingChars="400" w:hanging="850"/>
        <w:rPr>
          <w:rFonts w:ascii="ＭＳ Ｐゴシック" w:eastAsia="ＭＳ Ｐゴシック" w:hAnsi="ＭＳ Ｐゴシック" w:cs="YuGothic-Regular"/>
          <w:kern w:val="0"/>
          <w:szCs w:val="21"/>
        </w:rPr>
      </w:pPr>
      <w:r w:rsidRPr="00865FD2">
        <w:rPr>
          <w:rFonts w:ascii="ＭＳ Ｐゴシック" w:eastAsia="ＭＳ Ｐゴシック" w:hAnsi="ＭＳ Ｐゴシック" w:hint="eastAsia"/>
        </w:rPr>
        <w:t xml:space="preserve">　　　　　　　ギャンブル等の問題がある（あった）人は男女ともに「父親」（男性が6.5％、女性が7.0％）が最も多く、女性では、「父親」についで、「配偶者（内縁関係を含む）」（6.2％）が多かった（男性は、1.3％）。そして、ギャンブル等問題から受けた影響は、「浪費、借金による経済的困難が生じた」「ギャンブル等をやめられない人に怒りを感じた」の順に多かった。</w:t>
      </w:r>
      <w:r w:rsidRPr="00865FD2">
        <w:rPr>
          <w:rFonts w:ascii="ＭＳ Ｐゴシック" w:eastAsia="ＭＳ Ｐゴシック" w:hAnsi="ＭＳ Ｐゴシック" w:cs="YuGothic-Regular" w:hint="eastAsia"/>
          <w:kern w:val="0"/>
          <w:szCs w:val="21"/>
        </w:rPr>
        <w:t>受けた影響について男女を比較すると、「ギャンブル等をやめられない人に怒りを感じた」（男性23.0％、女性38.3％）</w:t>
      </w:r>
      <w:r>
        <w:rPr>
          <w:rFonts w:ascii="ＭＳ Ｐゴシック" w:eastAsia="ＭＳ Ｐゴシック" w:hAnsi="ＭＳ Ｐゴシック" w:cs="YuGothic-Regular" w:hint="eastAsia"/>
          <w:kern w:val="0"/>
          <w:szCs w:val="21"/>
        </w:rPr>
        <w:t>と回答した割合</w:t>
      </w:r>
      <w:r w:rsidRPr="00865FD2">
        <w:rPr>
          <w:rFonts w:ascii="ＭＳ Ｐゴシック" w:eastAsia="ＭＳ Ｐゴシック" w:hAnsi="ＭＳ Ｐゴシック" w:cs="YuGothic-Regular" w:hint="eastAsia"/>
          <w:kern w:val="0"/>
          <w:szCs w:val="21"/>
        </w:rPr>
        <w:t>は女性の方が有意に高く、女性では最多であった。</w:t>
      </w:r>
    </w:p>
    <w:p w14:paraId="70F95F27" w14:textId="4355E9D0" w:rsidR="00B43936" w:rsidRPr="009C686B" w:rsidRDefault="000235D8" w:rsidP="00B43936">
      <w:pPr>
        <w:ind w:left="850" w:hangingChars="400" w:hanging="850"/>
        <w:rPr>
          <w:rFonts w:ascii="ＭＳ Ｐゴシック" w:eastAsia="ＭＳ Ｐゴシック" w:hAnsi="ＭＳ Ｐゴシック"/>
        </w:rPr>
      </w:pPr>
      <w:r w:rsidRPr="00865FD2">
        <w:rPr>
          <w:rFonts w:ascii="ＭＳ Ｐゴシック" w:eastAsia="ＭＳ Ｐゴシック" w:hAnsi="ＭＳ Ｐゴシック" w:cs="YuGothic-Regular" w:hint="eastAsia"/>
          <w:kern w:val="0"/>
          <w:szCs w:val="21"/>
        </w:rPr>
        <w:t xml:space="preserve">　　　　　</w:t>
      </w:r>
      <w:r w:rsidRPr="00054E9D">
        <w:rPr>
          <w:rFonts w:ascii="ＭＳ Ｐゴシック" w:eastAsia="ＭＳ Ｐゴシック" w:hAnsi="ＭＳ Ｐゴシック" w:cs="YuGothic-Regular" w:hint="eastAsia"/>
          <w:color w:val="FF0000"/>
          <w:kern w:val="0"/>
          <w:szCs w:val="21"/>
        </w:rPr>
        <w:t xml:space="preserve">　　</w:t>
      </w:r>
      <w:r w:rsidR="00B43936" w:rsidRPr="009C686B">
        <w:rPr>
          <w:rFonts w:ascii="ＭＳ Ｐゴシック" w:eastAsia="ＭＳ Ｐゴシック" w:hAnsi="ＭＳ Ｐゴシック" w:cs="YuGothic-Regular" w:hint="eastAsia"/>
          <w:kern w:val="0"/>
          <w:szCs w:val="21"/>
        </w:rPr>
        <w:t>また、あなたの重要な関係者（家族や友人、同僚、交際相手など）がギャャンブル等のことで困った時の相談先として、</w:t>
      </w:r>
      <w:r w:rsidRPr="009C686B">
        <w:rPr>
          <w:rFonts w:ascii="ＭＳ Ｐゴシック" w:eastAsia="ＭＳ Ｐゴシック" w:hAnsi="ＭＳ Ｐゴシック" w:hint="eastAsia"/>
        </w:rPr>
        <w:t>「家族・友人」が50.8％で最も多く、「公的な相談機関」を選択したのは43.1％、一方で、「誰（どこ）にも相談しない」が16.8％であった。</w:t>
      </w:r>
    </w:p>
    <w:p w14:paraId="24D497D4" w14:textId="47C4D9EE" w:rsidR="004E6CAF" w:rsidRPr="00A32358" w:rsidRDefault="000815E4" w:rsidP="004E6CAF">
      <w:pPr>
        <w:ind w:leftChars="400" w:left="850" w:firstLineChars="100" w:firstLine="213"/>
        <w:rPr>
          <w:rFonts w:ascii="ＭＳ Ｐゴシック" w:eastAsia="ＭＳ Ｐゴシック" w:hAnsi="ＭＳ Ｐゴシック" w:cs="YuGothic-Regular"/>
          <w:strike/>
          <w:kern w:val="0"/>
          <w:szCs w:val="21"/>
        </w:rPr>
      </w:pPr>
      <w:r w:rsidRPr="009C686B">
        <w:rPr>
          <w:rFonts w:ascii="ＭＳ Ｐゴシック" w:eastAsia="ＭＳ Ｐゴシック" w:hAnsi="ＭＳ Ｐゴシック" w:cs="YuGothic-Regular" w:hint="eastAsia"/>
          <w:kern w:val="0"/>
          <w:szCs w:val="21"/>
        </w:rPr>
        <w:t>家族や重要な他者のギャンブル等問題から受けた影響は</w:t>
      </w:r>
      <w:r w:rsidR="004E6CAF" w:rsidRPr="009C686B">
        <w:rPr>
          <w:rFonts w:ascii="ＭＳ Ｐゴシック" w:eastAsia="ＭＳ Ｐゴシック" w:hAnsi="ＭＳ Ｐゴシック" w:cs="YuGothic-Regular" w:hint="eastAsia"/>
          <w:kern w:val="0"/>
          <w:szCs w:val="21"/>
        </w:rPr>
        <w:t>、金銭的問題や、家庭不和・別居・離婚等</w:t>
      </w:r>
      <w:r w:rsidRPr="009C686B">
        <w:rPr>
          <w:rFonts w:ascii="ＭＳ Ｐゴシック" w:eastAsia="ＭＳ Ｐゴシック" w:hAnsi="ＭＳ Ｐゴシック" w:cs="YuGothic-Regular" w:hint="eastAsia"/>
          <w:kern w:val="0"/>
          <w:szCs w:val="21"/>
        </w:rPr>
        <w:t>さまざまであ</w:t>
      </w:r>
      <w:r w:rsidR="004E6CAF" w:rsidRPr="009C686B">
        <w:rPr>
          <w:rFonts w:ascii="ＭＳ Ｐゴシック" w:eastAsia="ＭＳ Ｐゴシック" w:hAnsi="ＭＳ Ｐゴシック" w:cs="YuGothic-Regular" w:hint="eastAsia"/>
          <w:kern w:val="0"/>
          <w:szCs w:val="21"/>
        </w:rPr>
        <w:t>り</w:t>
      </w:r>
      <w:r w:rsidRPr="009C686B">
        <w:rPr>
          <w:rFonts w:ascii="ＭＳ Ｐゴシック" w:eastAsia="ＭＳ Ｐゴシック" w:hAnsi="ＭＳ Ｐゴシック" w:cs="YuGothic-Regular" w:hint="eastAsia"/>
          <w:kern w:val="0"/>
          <w:szCs w:val="21"/>
        </w:rPr>
        <w:t>、</w:t>
      </w:r>
      <w:r w:rsidR="0076476F" w:rsidRPr="009C686B">
        <w:rPr>
          <w:rFonts w:ascii="ＭＳ Ｐゴシック" w:eastAsia="ＭＳ Ｐゴシック" w:hAnsi="ＭＳ Ｐゴシック" w:cs="YuGothic-Regular" w:hint="eastAsia"/>
          <w:kern w:val="0"/>
          <w:szCs w:val="21"/>
        </w:rPr>
        <w:t>公的な</w:t>
      </w:r>
      <w:r w:rsidR="004E6CAF" w:rsidRPr="009C686B">
        <w:rPr>
          <w:rFonts w:ascii="ＭＳ Ｐゴシック" w:eastAsia="ＭＳ Ｐゴシック" w:hAnsi="ＭＳ Ｐゴシック" w:cs="YuGothic-Regular" w:hint="eastAsia"/>
          <w:kern w:val="0"/>
          <w:szCs w:val="21"/>
        </w:rPr>
        <w:t>相談窓口に</w:t>
      </w:r>
      <w:r w:rsidR="0076476F" w:rsidRPr="009C686B">
        <w:rPr>
          <w:rFonts w:ascii="ＭＳ Ｐゴシック" w:eastAsia="ＭＳ Ｐゴシック" w:hAnsi="ＭＳ Ｐゴシック" w:cs="YuGothic-Regular" w:hint="eastAsia"/>
          <w:kern w:val="0"/>
          <w:szCs w:val="21"/>
        </w:rPr>
        <w:t>訪れる際の主訴もさまざまであるため</w:t>
      </w:r>
      <w:r w:rsidR="004E6CAF" w:rsidRPr="009C686B">
        <w:rPr>
          <w:rFonts w:ascii="ＭＳ Ｐゴシック" w:eastAsia="ＭＳ Ｐゴシック" w:hAnsi="ＭＳ Ｐゴシック" w:cs="YuGothic-Regular" w:hint="eastAsia"/>
          <w:kern w:val="0"/>
          <w:szCs w:val="21"/>
        </w:rPr>
        <w:t>、公的な相談窓口</w:t>
      </w:r>
      <w:r w:rsidR="002C0EE1" w:rsidRPr="009C686B">
        <w:rPr>
          <w:rFonts w:ascii="ＭＳ Ｐゴシック" w:eastAsia="ＭＳ Ｐゴシック" w:hAnsi="ＭＳ Ｐゴシック" w:cs="YuGothic-Regular" w:hint="eastAsia"/>
          <w:kern w:val="0"/>
          <w:szCs w:val="21"/>
        </w:rPr>
        <w:t>の</w:t>
      </w:r>
      <w:r w:rsidR="004E6CAF" w:rsidRPr="009C686B">
        <w:rPr>
          <w:rFonts w:ascii="ＭＳ Ｐゴシック" w:eastAsia="ＭＳ Ｐゴシック" w:hAnsi="ＭＳ Ｐゴシック" w:cs="YuGothic-Regular" w:hint="eastAsia"/>
          <w:kern w:val="0"/>
          <w:szCs w:val="21"/>
        </w:rPr>
        <w:t>職員に</w:t>
      </w:r>
      <w:r w:rsidR="0076476F" w:rsidRPr="009C686B">
        <w:rPr>
          <w:rFonts w:ascii="ＭＳ Ｐゴシック" w:eastAsia="ＭＳ Ｐゴシック" w:hAnsi="ＭＳ Ｐゴシック" w:cs="YuGothic-Regular" w:hint="eastAsia"/>
          <w:kern w:val="0"/>
          <w:szCs w:val="21"/>
        </w:rPr>
        <w:t>おいて</w:t>
      </w:r>
      <w:r w:rsidR="004E6CAF" w:rsidRPr="009C686B">
        <w:rPr>
          <w:rFonts w:ascii="ＭＳ Ｐゴシック" w:eastAsia="ＭＳ Ｐゴシック" w:hAnsi="ＭＳ Ｐゴシック" w:cs="YuGothic-Regular" w:hint="eastAsia"/>
          <w:kern w:val="0"/>
          <w:szCs w:val="21"/>
        </w:rPr>
        <w:t>、ギャンブル等依存の背景に起こる問題等</w:t>
      </w:r>
      <w:r w:rsidR="0076476F" w:rsidRPr="009C686B">
        <w:rPr>
          <w:rFonts w:ascii="ＭＳ Ｐゴシック" w:eastAsia="ＭＳ Ｐゴシック" w:hAnsi="ＭＳ Ｐゴシック" w:cs="YuGothic-Regular" w:hint="eastAsia"/>
          <w:kern w:val="0"/>
          <w:szCs w:val="21"/>
        </w:rPr>
        <w:t>について</w:t>
      </w:r>
      <w:r w:rsidR="004E6CAF" w:rsidRPr="009C686B">
        <w:rPr>
          <w:rFonts w:ascii="ＭＳ Ｐゴシック" w:eastAsia="ＭＳ Ｐゴシック" w:hAnsi="ＭＳ Ｐゴシック" w:cs="YuGothic-Regular" w:hint="eastAsia"/>
          <w:kern w:val="0"/>
          <w:szCs w:val="21"/>
        </w:rPr>
        <w:t>知ってもら</w:t>
      </w:r>
      <w:r w:rsidR="002C0EE1" w:rsidRPr="009C686B">
        <w:rPr>
          <w:rFonts w:ascii="ＭＳ Ｐゴシック" w:eastAsia="ＭＳ Ｐゴシック" w:hAnsi="ＭＳ Ｐゴシック" w:cs="YuGothic-Regular" w:hint="eastAsia"/>
          <w:kern w:val="0"/>
          <w:szCs w:val="21"/>
        </w:rPr>
        <w:t>い、適切な支援ができるよう支援者に向けた</w:t>
      </w:r>
      <w:r w:rsidR="0076476F" w:rsidRPr="009C686B">
        <w:rPr>
          <w:rFonts w:ascii="ＭＳ Ｐゴシック" w:eastAsia="ＭＳ Ｐゴシック" w:hAnsi="ＭＳ Ｐゴシック" w:cs="YuGothic-Regular" w:hint="eastAsia"/>
          <w:kern w:val="0"/>
          <w:szCs w:val="21"/>
        </w:rPr>
        <w:t>研修を重ねていく必要がある。また、重要な関係者のギャンブル等の困りごとについて</w:t>
      </w:r>
      <w:r w:rsidR="004E6CAF" w:rsidRPr="009C686B">
        <w:rPr>
          <w:rFonts w:ascii="ＭＳ Ｐゴシック" w:eastAsia="ＭＳ Ｐゴシック" w:hAnsi="ＭＳ Ｐゴシック" w:cs="YuGothic-Regular" w:hint="eastAsia"/>
          <w:kern w:val="0"/>
          <w:szCs w:val="21"/>
        </w:rPr>
        <w:t>相談された家族や友人が、適切な対応ができるように、依存症の</w:t>
      </w:r>
      <w:r w:rsidR="0076476F" w:rsidRPr="009C686B">
        <w:rPr>
          <w:rFonts w:ascii="ＭＳ Ｐゴシック" w:eastAsia="ＭＳ Ｐゴシック" w:hAnsi="ＭＳ Ｐゴシック" w:cs="YuGothic-Regular" w:hint="eastAsia"/>
          <w:kern w:val="0"/>
          <w:szCs w:val="21"/>
        </w:rPr>
        <w:t>正しい</w:t>
      </w:r>
      <w:r w:rsidR="004E6CAF" w:rsidRPr="009C686B">
        <w:rPr>
          <w:rFonts w:ascii="ＭＳ Ｐゴシック" w:eastAsia="ＭＳ Ｐゴシック" w:hAnsi="ＭＳ Ｐゴシック" w:cs="YuGothic-Regular" w:hint="eastAsia"/>
          <w:kern w:val="0"/>
          <w:szCs w:val="21"/>
        </w:rPr>
        <w:t>知識の普及や相談できる場所について啓発が</w:t>
      </w:r>
      <w:r w:rsidR="00274922" w:rsidRPr="00A32358">
        <w:rPr>
          <w:rFonts w:ascii="ＭＳ Ｐゴシック" w:eastAsia="ＭＳ Ｐゴシック" w:hAnsi="ＭＳ Ｐゴシック" w:cs="YuGothic-Regular" w:hint="eastAsia"/>
          <w:kern w:val="0"/>
          <w:szCs w:val="21"/>
        </w:rPr>
        <w:t>必要である。</w:t>
      </w:r>
    </w:p>
    <w:p w14:paraId="413064E7" w14:textId="77777777" w:rsidR="000235D8" w:rsidRPr="00865FD2" w:rsidRDefault="000235D8" w:rsidP="000235D8">
      <w:pPr>
        <w:ind w:leftChars="400" w:left="850" w:firstLineChars="100" w:firstLine="213"/>
        <w:rPr>
          <w:rFonts w:ascii="ＭＳ Ｐゴシック" w:eastAsia="ＭＳ Ｐゴシック" w:hAnsi="ＭＳ Ｐゴシック"/>
        </w:rPr>
      </w:pPr>
    </w:p>
    <w:p w14:paraId="789BD1C0" w14:textId="4258F4D6" w:rsidR="000235D8" w:rsidRPr="00865FD2" w:rsidRDefault="00581F20" w:rsidP="000235D8">
      <w:pPr>
        <w:pStyle w:val="a3"/>
        <w:numPr>
          <w:ilvl w:val="0"/>
          <w:numId w:val="1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 </w:t>
      </w:r>
      <w:r w:rsidR="000235D8" w:rsidRPr="00865FD2">
        <w:rPr>
          <w:rFonts w:ascii="ＭＳ Ｐゴシック" w:eastAsia="ＭＳ Ｐゴシック" w:hAnsi="ＭＳ Ｐゴシック" w:hint="eastAsia"/>
        </w:rPr>
        <w:t>「ギャンブル等依存が疑われる者」の割合の推計</w:t>
      </w:r>
    </w:p>
    <w:p w14:paraId="0CCA98CE" w14:textId="77777777" w:rsidR="000235D8" w:rsidRPr="00865FD2" w:rsidRDefault="000235D8" w:rsidP="000235D8">
      <w:pPr>
        <w:pStyle w:val="a3"/>
        <w:numPr>
          <w:ilvl w:val="1"/>
          <w:numId w:val="18"/>
        </w:numPr>
        <w:ind w:leftChars="0"/>
        <w:rPr>
          <w:rFonts w:ascii="ＭＳ Ｐゴシック" w:eastAsia="ＭＳ Ｐゴシック" w:hAnsi="ＭＳ Ｐゴシック"/>
        </w:rPr>
      </w:pPr>
      <w:r w:rsidRPr="00865FD2">
        <w:rPr>
          <w:rFonts w:ascii="ＭＳ Ｐゴシック" w:eastAsia="ＭＳ Ｐゴシック" w:hAnsi="ＭＳ Ｐゴシック" w:hint="eastAsia"/>
        </w:rPr>
        <w:t>SOGS、PGSIでの評価</w:t>
      </w:r>
    </w:p>
    <w:p w14:paraId="5354D999" w14:textId="6FF3656C" w:rsidR="000235D8" w:rsidRPr="00244066" w:rsidRDefault="000235D8" w:rsidP="000235D8">
      <w:pPr>
        <w:pStyle w:val="a3"/>
        <w:ind w:leftChars="0" w:left="780" w:firstLineChars="100" w:firstLine="213"/>
        <w:rPr>
          <w:rFonts w:ascii="ＭＳ Ｐゴシック" w:eastAsia="ＭＳ Ｐゴシック" w:hAnsi="ＭＳ Ｐゴシック"/>
        </w:rPr>
      </w:pPr>
      <w:r w:rsidRPr="00865FD2">
        <w:rPr>
          <w:rFonts w:ascii="ＭＳ Ｐゴシック" w:eastAsia="ＭＳ Ｐゴシック" w:hAnsi="ＭＳ Ｐゴシック" w:hint="eastAsia"/>
        </w:rPr>
        <w:t>SOGSでは、1.9％が「ギャンブル等依存が疑われる者</w:t>
      </w:r>
      <w:r>
        <w:rPr>
          <w:rFonts w:ascii="ＭＳ Ｐゴシック" w:eastAsia="ＭＳ Ｐゴシック" w:hAnsi="ＭＳ Ｐゴシック" w:hint="eastAsia"/>
        </w:rPr>
        <w:t>（SOGS５点以上）</w:t>
      </w:r>
      <w:r w:rsidRPr="00865FD2">
        <w:rPr>
          <w:rFonts w:ascii="ＭＳ Ｐゴシック" w:eastAsia="ＭＳ Ｐゴシック" w:hAnsi="ＭＳ Ｐゴシック" w:hint="eastAsia"/>
        </w:rPr>
        <w:t>」であった。ただし、SOGS５点以上を示す者は、DSM５による診断基準を満たすものよりも多いと言われており、SOGS５点以上の者が必ずしもギャンブル等依存症を意味するわけで</w:t>
      </w:r>
      <w:r w:rsidRPr="00244066">
        <w:rPr>
          <w:rFonts w:ascii="ＭＳ Ｐゴシック" w:eastAsia="ＭＳ Ｐゴシック" w:hAnsi="ＭＳ Ｐゴシック" w:hint="eastAsia"/>
        </w:rPr>
        <w:t>はない</w:t>
      </w:r>
      <w:r w:rsidR="0093217A">
        <w:rPr>
          <w:rFonts w:ascii="ＭＳ Ｐゴシック" w:eastAsia="ＭＳ Ｐゴシック" w:hAnsi="ＭＳ Ｐゴシック" w:hint="eastAsia"/>
          <w:vertAlign w:val="superscript"/>
        </w:rPr>
        <w:t>３</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。PGSIでは得点8点以上の回答者を「ギャンブル等依存が疑われる者」としているが、その結果は、1.1％であった。</w:t>
      </w:r>
    </w:p>
    <w:p w14:paraId="792C9659" w14:textId="31EFCF40" w:rsidR="000235D8" w:rsidRPr="00244066" w:rsidRDefault="000235D8" w:rsidP="000235D8">
      <w:pPr>
        <w:pStyle w:val="a3"/>
        <w:ind w:leftChars="0" w:left="780" w:firstLineChars="100" w:firstLine="213"/>
        <w:rPr>
          <w:rFonts w:ascii="ＭＳ Ｐゴシック" w:eastAsia="ＭＳ Ｐゴシック" w:hAnsi="ＭＳ Ｐゴシック"/>
        </w:rPr>
      </w:pPr>
      <w:r w:rsidRPr="00244066">
        <w:rPr>
          <w:rFonts w:ascii="ＭＳ Ｐゴシック" w:eastAsia="ＭＳ Ｐゴシック" w:hAnsi="ＭＳ Ｐゴシック" w:hint="eastAsia"/>
        </w:rPr>
        <w:t>府の</w:t>
      </w:r>
      <w:r w:rsidR="00C8512E" w:rsidRPr="00244066">
        <w:rPr>
          <w:rFonts w:ascii="ＭＳ Ｐゴシック" w:eastAsia="ＭＳ Ｐゴシック" w:hAnsi="ＭＳ Ｐゴシック" w:hint="eastAsia"/>
        </w:rPr>
        <w:t>第２期</w:t>
      </w:r>
      <w:r w:rsidRPr="00244066">
        <w:rPr>
          <w:rFonts w:ascii="ＭＳ Ｐゴシック" w:eastAsia="ＭＳ Ｐゴシック" w:hAnsi="ＭＳ Ｐゴシック" w:hint="eastAsia"/>
        </w:rPr>
        <w:t>ギャンブル等依存症対策推進計画</w:t>
      </w:r>
      <w:r w:rsidR="0093217A">
        <w:rPr>
          <w:rFonts w:ascii="ＭＳ Ｐゴシック" w:eastAsia="ＭＳ Ｐゴシック" w:hAnsi="ＭＳ Ｐゴシック" w:hint="eastAsia"/>
          <w:vertAlign w:val="superscript"/>
        </w:rPr>
        <w:t>４</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では、SOGS</w:t>
      </w:r>
      <w:r w:rsidR="00457615">
        <w:rPr>
          <w:rFonts w:ascii="ＭＳ Ｐゴシック" w:eastAsia="ＭＳ Ｐゴシック" w:hAnsi="ＭＳ Ｐゴシック" w:hint="eastAsia"/>
        </w:rPr>
        <w:t>３点～</w:t>
      </w:r>
      <w:r w:rsidRPr="00244066">
        <w:rPr>
          <w:rFonts w:ascii="ＭＳ Ｐゴシック" w:eastAsia="ＭＳ Ｐゴシック" w:hAnsi="ＭＳ Ｐゴシック" w:hint="eastAsia"/>
        </w:rPr>
        <w:t>４点の者を「ギャンブル等依存のリスクがある者」（1.5％）と捉え、発生予防の観点から、「ギャンブル等依存が疑われる者（SOGS５</w:t>
      </w:r>
      <w:r w:rsidR="00457615">
        <w:rPr>
          <w:rFonts w:ascii="ＭＳ Ｐゴシック" w:eastAsia="ＭＳ Ｐゴシック" w:hAnsi="ＭＳ Ｐゴシック" w:hint="eastAsia"/>
        </w:rPr>
        <w:t>点以上</w:t>
      </w:r>
      <w:r w:rsidRPr="00244066">
        <w:rPr>
          <w:rFonts w:ascii="ＭＳ Ｐゴシック" w:eastAsia="ＭＳ Ｐゴシック" w:hAnsi="ＭＳ Ｐゴシック" w:hint="eastAsia"/>
        </w:rPr>
        <w:t>）」（1.9％）と合わせた「ギャンブル等依存が疑われる者等」（3.4％）について、今後の推移を把握していくこととする。</w:t>
      </w:r>
    </w:p>
    <w:p w14:paraId="71D37FBE" w14:textId="77777777" w:rsidR="000235D8" w:rsidRPr="00457615" w:rsidRDefault="000235D8" w:rsidP="000235D8">
      <w:pPr>
        <w:pStyle w:val="a3"/>
        <w:ind w:leftChars="0" w:left="780" w:firstLineChars="100" w:firstLine="213"/>
        <w:rPr>
          <w:rFonts w:ascii="ＭＳ Ｐゴシック" w:eastAsia="ＭＳ Ｐゴシック" w:hAnsi="ＭＳ Ｐゴシック"/>
        </w:rPr>
      </w:pPr>
    </w:p>
    <w:p w14:paraId="00222929" w14:textId="77777777" w:rsidR="000235D8" w:rsidRPr="00244066" w:rsidRDefault="000235D8" w:rsidP="000235D8">
      <w:pPr>
        <w:pStyle w:val="a3"/>
        <w:numPr>
          <w:ilvl w:val="1"/>
          <w:numId w:val="18"/>
        </w:numPr>
        <w:ind w:leftChars="0"/>
        <w:rPr>
          <w:rFonts w:ascii="ＭＳ Ｐゴシック" w:eastAsia="ＭＳ Ｐゴシック" w:hAnsi="ＭＳ Ｐゴシック"/>
        </w:rPr>
      </w:pPr>
      <w:r w:rsidRPr="00244066">
        <w:rPr>
          <w:rFonts w:ascii="ＭＳ Ｐゴシック" w:eastAsia="ＭＳ Ｐゴシック" w:hAnsi="ＭＳ Ｐゴシック" w:hint="eastAsia"/>
        </w:rPr>
        <w:t>性差</w:t>
      </w:r>
    </w:p>
    <w:p w14:paraId="3991BBDF" w14:textId="7D221E02" w:rsidR="000235D8" w:rsidRPr="00244066" w:rsidRDefault="000235D8" w:rsidP="000235D8">
      <w:pPr>
        <w:ind w:left="420"/>
        <w:rPr>
          <w:rFonts w:ascii="ＭＳ Ｐゴシック" w:eastAsia="ＭＳ Ｐゴシック" w:hAnsi="ＭＳ Ｐゴシック"/>
        </w:rPr>
      </w:pPr>
      <w:r w:rsidRPr="00244066">
        <w:rPr>
          <w:rFonts w:ascii="ＭＳ Ｐゴシック" w:eastAsia="ＭＳ Ｐゴシック" w:hAnsi="ＭＳ Ｐゴシック" w:hint="eastAsia"/>
        </w:rPr>
        <w:t xml:space="preserve">　　　</w:t>
      </w:r>
      <w:r w:rsidR="00581F20" w:rsidRPr="00244066">
        <w:rPr>
          <w:rFonts w:ascii="ＭＳ Ｐゴシック" w:eastAsia="ＭＳ Ｐゴシック" w:hAnsi="ＭＳ Ｐゴシック" w:hint="eastAsia"/>
        </w:rPr>
        <w:t xml:space="preserve">　</w:t>
      </w:r>
      <w:r w:rsidRPr="00244066">
        <w:rPr>
          <w:rFonts w:ascii="ＭＳ Ｐゴシック" w:eastAsia="ＭＳ Ｐゴシック" w:hAnsi="ＭＳ Ｐゴシック" w:hint="eastAsia"/>
        </w:rPr>
        <w:t>「ギャンブル等依存が疑われる者」は、「SOGS５点以上」は、男性53人、女性11名、「PGSI８点以上」は、</w:t>
      </w:r>
    </w:p>
    <w:p w14:paraId="26E139C6" w14:textId="7CEECDD7" w:rsidR="000235D8" w:rsidRPr="00244066" w:rsidRDefault="000235D8" w:rsidP="000235D8">
      <w:pPr>
        <w:ind w:left="420" w:firstLineChars="200" w:firstLine="425"/>
        <w:rPr>
          <w:rFonts w:ascii="ＭＳ Ｐゴシック" w:eastAsia="ＭＳ Ｐゴシック" w:hAnsi="ＭＳ Ｐゴシック"/>
        </w:rPr>
      </w:pPr>
      <w:r w:rsidRPr="00244066">
        <w:rPr>
          <w:rFonts w:ascii="ＭＳ Ｐゴシック" w:eastAsia="ＭＳ Ｐゴシック" w:hAnsi="ＭＳ Ｐゴシック" w:hint="eastAsia"/>
        </w:rPr>
        <w:t>男性31名、女性６名で、男性が多かった。</w:t>
      </w:r>
    </w:p>
    <w:p w14:paraId="2972280A" w14:textId="77777777" w:rsidR="000235D8" w:rsidRPr="00244066" w:rsidRDefault="000235D8" w:rsidP="000235D8">
      <w:pPr>
        <w:ind w:left="420"/>
        <w:rPr>
          <w:rFonts w:ascii="ＭＳ Ｐゴシック" w:eastAsia="ＭＳ Ｐゴシック" w:hAnsi="ＭＳ Ｐゴシック"/>
        </w:rPr>
      </w:pPr>
    </w:p>
    <w:p w14:paraId="1B76C993" w14:textId="77777777" w:rsidR="000235D8" w:rsidRPr="00244066" w:rsidRDefault="000235D8" w:rsidP="000235D8">
      <w:pPr>
        <w:pStyle w:val="a3"/>
        <w:numPr>
          <w:ilvl w:val="1"/>
          <w:numId w:val="18"/>
        </w:numPr>
        <w:ind w:leftChars="0"/>
        <w:rPr>
          <w:rFonts w:ascii="ＭＳ Ｐゴシック" w:eastAsia="ＭＳ Ｐゴシック" w:hAnsi="ＭＳ Ｐゴシック"/>
        </w:rPr>
      </w:pPr>
      <w:r w:rsidRPr="00244066">
        <w:rPr>
          <w:rFonts w:ascii="ＭＳ Ｐゴシック" w:eastAsia="ＭＳ Ｐゴシック" w:hAnsi="ＭＳ Ｐゴシック" w:hint="eastAsia"/>
        </w:rPr>
        <w:t>令和２年度府で実施した「ギャンブル等と健康に関する調査」との比較</w:t>
      </w:r>
    </w:p>
    <w:p w14:paraId="371FB9E2" w14:textId="1FE39D1B" w:rsidR="000235D8" w:rsidRDefault="000235D8" w:rsidP="00581F20">
      <w:pPr>
        <w:ind w:leftChars="400" w:left="850" w:firstLineChars="100" w:firstLine="213"/>
        <w:rPr>
          <w:rFonts w:ascii="ＭＳ Ｐゴシック" w:eastAsia="ＭＳ Ｐゴシック" w:hAnsi="ＭＳ Ｐゴシック"/>
        </w:rPr>
      </w:pPr>
      <w:r w:rsidRPr="00244066">
        <w:rPr>
          <w:rFonts w:ascii="ＭＳ Ｐゴシック" w:eastAsia="ＭＳ Ｐゴシック" w:hAnsi="ＭＳ Ｐゴシック" w:hint="eastAsia"/>
        </w:rPr>
        <w:t>令和２年度に実施した「ギャンブル等と健康に関する調査」</w:t>
      </w:r>
      <w:r w:rsidR="0093217A">
        <w:rPr>
          <w:rFonts w:ascii="ＭＳ Ｐゴシック" w:eastAsia="ＭＳ Ｐゴシック" w:hAnsi="ＭＳ Ｐゴシック" w:hint="eastAsia"/>
          <w:vertAlign w:val="superscript"/>
        </w:rPr>
        <w:t>５</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では、　「ギャンブル等依存が疑われる者」は、「SOGS５点以上」は、1.3％、「PGSI８点以上」は、0.</w:t>
      </w:r>
      <w:r w:rsidR="00457615">
        <w:rPr>
          <w:rFonts w:ascii="ＭＳ Ｐゴシック" w:eastAsia="ＭＳ Ｐゴシック" w:hAnsi="ＭＳ Ｐゴシック" w:hint="eastAsia"/>
        </w:rPr>
        <w:t>7</w:t>
      </w:r>
      <w:r w:rsidRPr="00244066">
        <w:rPr>
          <w:rFonts w:ascii="ＭＳ Ｐゴシック" w:eastAsia="ＭＳ Ｐゴシック" w:hAnsi="ＭＳ Ｐゴシック" w:hint="eastAsia"/>
        </w:rPr>
        <w:t>％であり、今回の調査</w:t>
      </w:r>
      <w:r>
        <w:rPr>
          <w:rFonts w:ascii="ＭＳ Ｐゴシック" w:eastAsia="ＭＳ Ｐゴシック" w:hAnsi="ＭＳ Ｐゴシック" w:hint="eastAsia"/>
        </w:rPr>
        <w:t>結果は、前回の調査結果の信頼区間内での結果となっている。</w:t>
      </w:r>
    </w:p>
    <w:p w14:paraId="572AF6C1" w14:textId="77777777" w:rsidR="000235D8" w:rsidRPr="009F6772" w:rsidRDefault="000235D8" w:rsidP="000235D8">
      <w:pPr>
        <w:pStyle w:val="a3"/>
        <w:ind w:leftChars="0" w:left="780"/>
        <w:rPr>
          <w:rFonts w:ascii="ＭＳ Ｐゴシック" w:eastAsia="ＭＳ Ｐゴシック" w:hAnsi="ＭＳ Ｐゴシック"/>
        </w:rPr>
      </w:pPr>
    </w:p>
    <w:p w14:paraId="26493A48" w14:textId="73146640" w:rsidR="000235D8" w:rsidRPr="00E04B4E"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（３）</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「ギャンブル等依存が疑われる者」のギャンブル行動</w:t>
      </w:r>
    </w:p>
    <w:p w14:paraId="624DB2C6" w14:textId="611375BF" w:rsidR="000235D8" w:rsidRPr="007C3B28" w:rsidRDefault="000235D8" w:rsidP="000235D8">
      <w:pPr>
        <w:pStyle w:val="a3"/>
        <w:ind w:leftChars="0" w:left="780" w:firstLineChars="100" w:firstLine="213"/>
        <w:rPr>
          <w:rFonts w:ascii="ＭＳ Ｐゴシック" w:eastAsia="ＭＳ Ｐゴシック" w:hAnsi="ＭＳ Ｐゴシック"/>
        </w:rPr>
      </w:pPr>
      <w:r>
        <w:rPr>
          <w:rFonts w:ascii="ＭＳ Ｐゴシック" w:eastAsia="ＭＳ Ｐゴシック" w:hAnsi="ＭＳ Ｐゴシック" w:hint="eastAsia"/>
        </w:rPr>
        <w:t>SOGS５点以上の者が、過去1年で経験したギャンブル等は、パチンコ、宝くじ（ロト・ナンバーズ含む）、パチスロ、競馬の順に多かった。令和３年度の当センターの依存症専門相談のうちギャンブル等に関する相談では、パチンコ・パチスロの相談が一番多く、次いで、競馬となっている。なお、近年では、公営競技のインターネット投票や、インターネットギャンブルついての相談も増えている。</w:t>
      </w:r>
    </w:p>
    <w:p w14:paraId="59D02EDE" w14:textId="7C9947D6" w:rsidR="000235D8" w:rsidRDefault="000235D8" w:rsidP="000235D8">
      <w:pPr>
        <w:pStyle w:val="a3"/>
        <w:ind w:leftChars="0" w:left="780" w:firstLineChars="100" w:firstLine="213"/>
        <w:rPr>
          <w:rFonts w:ascii="ＭＳ Ｐゴシック" w:eastAsia="ＭＳ Ｐゴシック" w:hAnsi="ＭＳ Ｐゴシック"/>
        </w:rPr>
      </w:pPr>
      <w:r>
        <w:rPr>
          <w:rFonts w:ascii="ＭＳ Ｐゴシック" w:eastAsia="ＭＳ Ｐゴシック" w:hAnsi="ＭＳ Ｐゴシック" w:hint="eastAsia"/>
        </w:rPr>
        <w:t>また、1か月あたりギャンブル等に使った金額の平均値は、</w:t>
      </w:r>
      <w:r w:rsidR="00C80F64">
        <w:rPr>
          <w:rFonts w:ascii="ＭＳ Ｐゴシック" w:eastAsia="ＭＳ Ｐゴシック" w:hAnsi="ＭＳ Ｐゴシック" w:hint="eastAsia"/>
        </w:rPr>
        <w:t>44.</w:t>
      </w:r>
      <w:r>
        <w:rPr>
          <w:rFonts w:ascii="ＭＳ Ｐゴシック" w:eastAsia="ＭＳ Ｐゴシック" w:hAnsi="ＭＳ Ｐゴシック" w:hint="eastAsia"/>
        </w:rPr>
        <w:t>2万円、中央値は、8万円であり、10万円以上50万円未満が最も多かった。本調査は、</w:t>
      </w:r>
      <w:r w:rsidRPr="0078130F">
        <w:rPr>
          <w:rFonts w:ascii="ＭＳ Ｐゴシック" w:eastAsia="ＭＳ Ｐゴシック" w:hAnsi="ＭＳ Ｐゴシック" w:hint="eastAsia"/>
        </w:rPr>
        <w:t>自己報告式の調査であり、ギャンブル等の</w:t>
      </w:r>
      <w:r>
        <w:rPr>
          <w:rFonts w:ascii="ＭＳ Ｐゴシック" w:eastAsia="ＭＳ Ｐゴシック" w:hAnsi="ＭＳ Ｐゴシック" w:hint="eastAsia"/>
        </w:rPr>
        <w:t>問題等のデリケートな質問に対して、正しく回答しにくかった可能性を</w:t>
      </w:r>
      <w:r w:rsidRPr="0078130F">
        <w:rPr>
          <w:rFonts w:ascii="ＭＳ Ｐゴシック" w:eastAsia="ＭＳ Ｐゴシック" w:hAnsi="ＭＳ Ｐゴシック" w:hint="eastAsia"/>
        </w:rPr>
        <w:t>考慮</w:t>
      </w:r>
      <w:r>
        <w:rPr>
          <w:rFonts w:ascii="ＭＳ Ｐゴシック" w:eastAsia="ＭＳ Ｐゴシック" w:hAnsi="ＭＳ Ｐゴシック" w:hint="eastAsia"/>
        </w:rPr>
        <w:t>する必要がある</w:t>
      </w:r>
      <w:r w:rsidRPr="0078130F">
        <w:rPr>
          <w:rFonts w:ascii="ＭＳ Ｐゴシック" w:eastAsia="ＭＳ Ｐゴシック" w:hAnsi="ＭＳ Ｐゴシック" w:hint="eastAsia"/>
        </w:rPr>
        <w:t>。</w:t>
      </w:r>
    </w:p>
    <w:p w14:paraId="22A2EBCB" w14:textId="77777777" w:rsidR="000235D8" w:rsidRDefault="000235D8" w:rsidP="000235D8">
      <w:pPr>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F3C88DC" w14:textId="76B3D84C" w:rsidR="000235D8" w:rsidRPr="00B37D11" w:rsidRDefault="000235D8" w:rsidP="000235D8">
      <w:pPr>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（４）</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「ギャンブル等依存が疑われる者」における「ギャンブル等関連問題」</w:t>
      </w:r>
    </w:p>
    <w:p w14:paraId="305B5004"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　　　①　抑うつ、K６</w:t>
      </w:r>
    </w:p>
    <w:p w14:paraId="3A19791A" w14:textId="26C80694" w:rsidR="000235D8" w:rsidRDefault="000235D8" w:rsidP="00581F20">
      <w:pPr>
        <w:ind w:left="744" w:hangingChars="350" w:hanging="744"/>
        <w:rPr>
          <w:rFonts w:ascii="ＭＳ Ｐゴシック" w:eastAsia="ＭＳ Ｐゴシック" w:hAnsi="ＭＳ Ｐゴシック"/>
        </w:rPr>
      </w:pPr>
      <w:r>
        <w:rPr>
          <w:rFonts w:ascii="ＭＳ Ｐゴシック" w:eastAsia="ＭＳ Ｐゴシック" w:hAnsi="ＭＳ Ｐゴシック" w:hint="eastAsia"/>
        </w:rPr>
        <w:t xml:space="preserve">　　　　　　</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K６は、米国のKesslerらによって、うつ病・不安障害などの精神疾患をスクリーニングすることを目的として開発された、一般住民を対象とした調査で、心理的ストレスを含む何らかの精神的な問題の程度を表す指標として広く利用されている。</w:t>
      </w:r>
      <w:r w:rsidRPr="00DD6797">
        <w:rPr>
          <w:rFonts w:ascii="ＭＳ Ｐゴシック" w:eastAsia="ＭＳ Ｐゴシック" w:hAnsi="ＭＳ Ｐゴシック" w:hint="eastAsia"/>
        </w:rPr>
        <w:t>合計点数０～４点（問題なし）、５～９点（何らかのうつ、不安問題がある可能性がある）、10～12点（うつ・不安障害が疑われる）、13点以上（重度のうつ・不安障害が疑われる）と、得点が高いほど、精神的な問題がより重い可能性があるとされて</w:t>
      </w:r>
      <w:r w:rsidRPr="00244066">
        <w:rPr>
          <w:rFonts w:ascii="ＭＳ Ｐゴシック" w:eastAsia="ＭＳ Ｐゴシック" w:hAnsi="ＭＳ Ｐゴシック" w:hint="eastAsia"/>
        </w:rPr>
        <w:t>いる</w:t>
      </w:r>
      <w:r w:rsidR="0093217A">
        <w:rPr>
          <w:rFonts w:ascii="ＭＳ Ｐゴシック" w:eastAsia="ＭＳ Ｐゴシック" w:hAnsi="ＭＳ Ｐゴシック" w:hint="eastAsia"/>
          <w:vertAlign w:val="superscript"/>
        </w:rPr>
        <w:t>６</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w:t>
      </w:r>
    </w:p>
    <w:p w14:paraId="6A48649F" w14:textId="77777777" w:rsidR="00581F20" w:rsidRDefault="000235D8" w:rsidP="00581F20">
      <w:pPr>
        <w:ind w:left="850" w:hangingChars="400" w:hanging="850"/>
        <w:rPr>
          <w:rFonts w:ascii="ＭＳ Ｐゴシック" w:eastAsia="ＭＳ Ｐゴシック" w:hAnsi="ＭＳ Ｐゴシック"/>
        </w:rPr>
      </w:pPr>
      <w:r>
        <w:rPr>
          <w:rFonts w:ascii="ＭＳ Ｐゴシック" w:eastAsia="ＭＳ Ｐゴシック" w:hAnsi="ＭＳ Ｐゴシック" w:hint="eastAsia"/>
        </w:rPr>
        <w:t xml:space="preserve">　　　　　　</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K６の得点が５点以上で、過去1か月の間に、「抑うつ・不安」の問題がある者は、全体の27.6</w:t>
      </w:r>
      <w:r w:rsidR="00581F20">
        <w:rPr>
          <w:rFonts w:ascii="ＭＳ Ｐゴシック" w:eastAsia="ＭＳ Ｐゴシック" w:hAnsi="ＭＳ Ｐゴシック" w:hint="eastAsia"/>
        </w:rPr>
        <w:t>％で、男女</w:t>
      </w:r>
    </w:p>
    <w:p w14:paraId="2057C0A2" w14:textId="0EFC31E4" w:rsidR="000235D8" w:rsidRPr="009C686B" w:rsidRDefault="000235D8" w:rsidP="00581F20">
      <w:pPr>
        <w:ind w:leftChars="350" w:left="744"/>
        <w:rPr>
          <w:rFonts w:ascii="ＭＳ Ｐゴシック" w:eastAsia="ＭＳ Ｐゴシック" w:hAnsi="ＭＳ Ｐゴシック"/>
        </w:rPr>
      </w:pPr>
      <w:r>
        <w:rPr>
          <w:rFonts w:ascii="ＭＳ Ｐゴシック" w:eastAsia="ＭＳ Ｐゴシック" w:hAnsi="ＭＳ Ｐゴシック" w:hint="eastAsia"/>
        </w:rPr>
        <w:t>別では、男性（24.9％）より女性（29.8％）で割合が高かった。SOGS５点以上では、K６の得点13点以上（重度のうつ・不安障害が疑われる）は18.6％で、SOGS５点未満のうちのK６の得点13点以上（5.2％）と比較して割合が高く、</w:t>
      </w:r>
      <w:r w:rsidRPr="009C686B">
        <w:rPr>
          <w:rFonts w:ascii="ＭＳ Ｐゴシック" w:eastAsia="ＭＳ Ｐゴシック" w:hAnsi="ＭＳ Ｐゴシック" w:hint="eastAsia"/>
        </w:rPr>
        <w:t>統計学的にも有意であった。</w:t>
      </w:r>
    </w:p>
    <w:p w14:paraId="6185C890" w14:textId="3D858A99" w:rsidR="000235D8" w:rsidRDefault="000235D8" w:rsidP="00581F20">
      <w:pPr>
        <w:ind w:left="850" w:hangingChars="400" w:hanging="850"/>
        <w:rPr>
          <w:rFonts w:ascii="ＭＳ Ｐゴシック" w:eastAsia="ＭＳ Ｐゴシック" w:hAnsi="ＭＳ Ｐゴシック"/>
        </w:rPr>
      </w:pPr>
      <w:r>
        <w:rPr>
          <w:rFonts w:ascii="ＭＳ Ｐゴシック" w:eastAsia="ＭＳ Ｐゴシック" w:hAnsi="ＭＳ Ｐゴシック" w:hint="eastAsia"/>
        </w:rPr>
        <w:t xml:space="preserve">　　　　　　</w:t>
      </w:r>
      <w:r w:rsidR="00581F20">
        <w:rPr>
          <w:rFonts w:ascii="ＭＳ Ｐゴシック" w:eastAsia="ＭＳ Ｐゴシック" w:hAnsi="ＭＳ Ｐゴシック" w:hint="eastAsia"/>
        </w:rPr>
        <w:t xml:space="preserve">　</w:t>
      </w:r>
      <w:r w:rsidRPr="009C686B">
        <w:rPr>
          <w:rFonts w:ascii="ＭＳ Ｐゴシック" w:eastAsia="ＭＳ Ｐゴシック" w:hAnsi="ＭＳ Ｐゴシック" w:hint="eastAsia"/>
        </w:rPr>
        <w:t>そのため、抑うつや不安の症状で相談や受診をする者の背景に、ギャンブル等依存の問題が隠れていないか、留意することが必要である。</w:t>
      </w:r>
    </w:p>
    <w:p w14:paraId="646C219D" w14:textId="77777777"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2352740E" w14:textId="77777777"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②　希死念慮・自殺企図</w:t>
      </w:r>
    </w:p>
    <w:p w14:paraId="2D3B05C5" w14:textId="7A489095"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これまでに自殺したいと考えたこと」があるとの回答は、全体で20.8％、SOGS５点以上の「ギャンブル等依存が疑われる者」では35.7％であった。ギャンブル等依存が疑われる者に高い割合で希死念慮が認められ、統計学的にも有意であった。また、「これまでに自殺未遂をしたことがある」と回答したのは、全体で3.2％、SOGS５点以上の「ギャンブル等依存が疑われる者」では、5.0％であった。</w:t>
      </w:r>
    </w:p>
    <w:p w14:paraId="4C591162" w14:textId="1C09648A"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ギャンブル等依存症では、</w:t>
      </w:r>
      <w:r w:rsidRPr="00551654">
        <w:rPr>
          <w:rFonts w:ascii="ＭＳ Ｐゴシック" w:eastAsia="ＭＳ Ｐゴシック" w:hAnsi="ＭＳ Ｐゴシック" w:hint="eastAsia"/>
        </w:rPr>
        <w:t>借金などの経済的問題を抱えるケースも多く、</w:t>
      </w:r>
      <w:r>
        <w:rPr>
          <w:rFonts w:ascii="ＭＳ Ｐゴシック" w:eastAsia="ＭＳ Ｐゴシック" w:hAnsi="ＭＳ Ｐゴシック" w:hint="eastAsia"/>
        </w:rPr>
        <w:t>ギャンブル等の問題のある人と接する可能性のある各種</w:t>
      </w:r>
      <w:r w:rsidRPr="009C686B">
        <w:rPr>
          <w:rFonts w:ascii="ＭＳ Ｐゴシック" w:eastAsia="ＭＳ Ｐゴシック" w:hAnsi="ＭＳ Ｐゴシック" w:hint="eastAsia"/>
        </w:rPr>
        <w:t>相談窓口</w:t>
      </w:r>
      <w:r>
        <w:rPr>
          <w:rFonts w:ascii="ＭＳ Ｐゴシック" w:eastAsia="ＭＳ Ｐゴシック" w:hAnsi="ＭＳ Ｐゴシック" w:hint="eastAsia"/>
        </w:rPr>
        <w:t>等へ依存症についての正しい知識や対応についての啓発とともに、自殺対策等と連動して</w:t>
      </w:r>
      <w:r w:rsidR="002C0EE1">
        <w:rPr>
          <w:rFonts w:ascii="ＭＳ Ｐゴシック" w:eastAsia="ＭＳ Ｐゴシック" w:hAnsi="ＭＳ Ｐゴシック" w:hint="eastAsia"/>
        </w:rPr>
        <w:t>対策</w:t>
      </w:r>
      <w:r>
        <w:rPr>
          <w:rFonts w:ascii="ＭＳ Ｐゴシック" w:eastAsia="ＭＳ Ｐゴシック" w:hAnsi="ＭＳ Ｐゴシック" w:hint="eastAsia"/>
        </w:rPr>
        <w:t>を進めていくことが重要である。</w:t>
      </w:r>
    </w:p>
    <w:p w14:paraId="0FFCCCFF" w14:textId="77777777" w:rsidR="000235D8" w:rsidRPr="0078130F" w:rsidRDefault="000235D8" w:rsidP="000235D8">
      <w:pPr>
        <w:ind w:left="638" w:hangingChars="300" w:hanging="638"/>
        <w:rPr>
          <w:rFonts w:ascii="ＭＳ Ｐゴシック" w:eastAsia="ＭＳ Ｐゴシック" w:hAnsi="ＭＳ Ｐゴシック"/>
        </w:rPr>
      </w:pPr>
    </w:p>
    <w:p w14:paraId="705117CB" w14:textId="77777777" w:rsidR="000235D8" w:rsidRPr="002F059F" w:rsidRDefault="000235D8" w:rsidP="000235D8">
      <w:pPr>
        <w:pStyle w:val="a3"/>
        <w:numPr>
          <w:ilvl w:val="0"/>
          <w:numId w:val="20"/>
        </w:numPr>
        <w:ind w:leftChars="0"/>
        <w:rPr>
          <w:rFonts w:ascii="ＭＳ Ｐゴシック" w:eastAsia="ＭＳ Ｐゴシック" w:hAnsi="ＭＳ Ｐゴシック"/>
        </w:rPr>
      </w:pPr>
      <w:r w:rsidRPr="002F059F">
        <w:rPr>
          <w:rFonts w:ascii="ＭＳ Ｐゴシック" w:eastAsia="ＭＳ Ｐゴシック" w:hAnsi="ＭＳ Ｐゴシック" w:hint="eastAsia"/>
        </w:rPr>
        <w:t>喫煙、飲酒</w:t>
      </w:r>
    </w:p>
    <w:p w14:paraId="720AB9AF"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府民の飲酒傾向として、何らかのアルコール問題があるとされるAUDIT-C5点以上（女性は、4点以上）は、男性は39.8％であり、女性は、24.4％であり、リスクのある飲酒をしている者の割合が一定あり、リスクある飲酒をしている者の割合を減らしていく取組みも必要である。</w:t>
      </w:r>
    </w:p>
    <w:p w14:paraId="208260FE"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「ギャンブル等依存が疑われる者」との関連については、</w:t>
      </w:r>
      <w:r w:rsidRPr="002F059F">
        <w:rPr>
          <w:rFonts w:ascii="ＭＳ Ｐゴシック" w:eastAsia="ＭＳ Ｐゴシック" w:hAnsi="ＭＳ Ｐゴシック" w:hint="eastAsia"/>
        </w:rPr>
        <w:t>SOGSの得点区分別に、AUDIT-Cによる飲酒問題の有無について比較したところ、</w:t>
      </w:r>
      <w:r>
        <w:rPr>
          <w:rFonts w:ascii="ＭＳ Ｐゴシック" w:eastAsia="ＭＳ Ｐゴシック" w:hAnsi="ＭＳ Ｐゴシック" w:hint="eastAsia"/>
        </w:rPr>
        <w:t>５点未満で、25.1％、</w:t>
      </w:r>
      <w:r w:rsidRPr="002F059F">
        <w:rPr>
          <w:rFonts w:ascii="ＭＳ Ｐゴシック" w:eastAsia="ＭＳ Ｐゴシック" w:hAnsi="ＭＳ Ｐゴシック" w:hint="eastAsia"/>
        </w:rPr>
        <w:t>５点以上で56.5％であり、「ギャンブ</w:t>
      </w:r>
      <w:r>
        <w:rPr>
          <w:rFonts w:ascii="ＭＳ Ｐゴシック" w:eastAsia="ＭＳ Ｐゴシック" w:hAnsi="ＭＳ Ｐゴシック" w:hint="eastAsia"/>
        </w:rPr>
        <w:t>ル等依存が疑われる者」では、飲酒問題のある割合が有意に高かった。また、</w:t>
      </w:r>
      <w:r w:rsidRPr="002F059F">
        <w:rPr>
          <w:rFonts w:ascii="ＭＳ Ｐゴシック" w:eastAsia="ＭＳ Ｐゴシック" w:hAnsi="ＭＳ Ｐゴシック" w:hint="eastAsia"/>
        </w:rPr>
        <w:t>SOGS</w:t>
      </w:r>
      <w:r>
        <w:rPr>
          <w:rFonts w:ascii="ＭＳ Ｐゴシック" w:eastAsia="ＭＳ Ｐゴシック" w:hAnsi="ＭＳ Ｐゴシック" w:hint="eastAsia"/>
        </w:rPr>
        <w:t>の得点区分別に喫煙歴を比較したところ、「今も吸って</w:t>
      </w:r>
      <w:r w:rsidRPr="002F059F">
        <w:rPr>
          <w:rFonts w:ascii="ＭＳ Ｐゴシック" w:eastAsia="ＭＳ Ｐゴシック" w:hAnsi="ＭＳ Ｐゴシック" w:hint="eastAsia"/>
        </w:rPr>
        <w:t>いる」は５点未満で11.8％、５点以上で42.9%であり、「ギャンブル等依存が疑われる者」では現在も喫煙している割合が多く、統計学的にも有意であった。</w:t>
      </w:r>
    </w:p>
    <w:p w14:paraId="44CFB1D6" w14:textId="77D05DDB"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ニコチン、アルコールを含む物質関連障害とギャンブル障</w:t>
      </w:r>
      <w:r w:rsidRPr="00244066">
        <w:rPr>
          <w:rFonts w:ascii="ＭＳ Ｐゴシック" w:eastAsia="ＭＳ Ｐゴシック" w:hAnsi="ＭＳ Ｐゴシック" w:hint="eastAsia"/>
          <w:color w:val="000000" w:themeColor="text1"/>
        </w:rPr>
        <w:t>害の併存</w:t>
      </w:r>
      <w:r w:rsidR="0093217A">
        <w:rPr>
          <w:rFonts w:ascii="ＭＳ Ｐゴシック" w:eastAsia="ＭＳ Ｐゴシック" w:hAnsi="ＭＳ Ｐゴシック" w:hint="eastAsia"/>
          <w:color w:val="000000" w:themeColor="text1"/>
          <w:vertAlign w:val="superscript"/>
        </w:rPr>
        <w:t>７</w:t>
      </w:r>
      <w:r w:rsidRPr="00EC0A81">
        <w:rPr>
          <w:rFonts w:ascii="ＭＳ Ｐゴシック" w:eastAsia="ＭＳ Ｐゴシック" w:hAnsi="ＭＳ Ｐゴシック" w:hint="eastAsia"/>
          <w:color w:val="000000" w:themeColor="text1"/>
          <w:vertAlign w:val="superscript"/>
        </w:rPr>
        <w:t>）</w:t>
      </w:r>
      <w:r w:rsidR="0093217A">
        <w:rPr>
          <w:rFonts w:ascii="ＭＳ Ｐゴシック" w:eastAsia="ＭＳ Ｐゴシック" w:hAnsi="ＭＳ Ｐゴシック" w:hint="eastAsia"/>
          <w:color w:val="000000" w:themeColor="text1"/>
          <w:vertAlign w:val="superscript"/>
        </w:rPr>
        <w:t>８</w:t>
      </w:r>
      <w:r w:rsidRPr="00EC0A81">
        <w:rPr>
          <w:rFonts w:ascii="ＭＳ Ｐゴシック" w:eastAsia="ＭＳ Ｐゴシック" w:hAnsi="ＭＳ Ｐゴシック" w:hint="eastAsia"/>
          <w:color w:val="000000" w:themeColor="text1"/>
          <w:vertAlign w:val="superscript"/>
        </w:rPr>
        <w:t>）</w:t>
      </w:r>
      <w:r w:rsidRPr="00244066">
        <w:rPr>
          <w:rFonts w:ascii="ＭＳ Ｐゴシック" w:eastAsia="ＭＳ Ｐゴシック" w:hAnsi="ＭＳ Ｐゴシック" w:hint="eastAsia"/>
          <w:color w:val="000000" w:themeColor="text1"/>
        </w:rPr>
        <w:t>につ</w:t>
      </w:r>
      <w:r>
        <w:rPr>
          <w:rFonts w:ascii="ＭＳ Ｐゴシック" w:eastAsia="ＭＳ Ｐゴシック" w:hAnsi="ＭＳ Ｐゴシック" w:hint="eastAsia"/>
        </w:rPr>
        <w:t>いて報告されており、クロスアディクションとの視点で啓発や相談対応等を進めていく必要がある。</w:t>
      </w:r>
    </w:p>
    <w:p w14:paraId="6EE6361B" w14:textId="77777777" w:rsidR="000235D8" w:rsidRPr="009F6772" w:rsidRDefault="000235D8" w:rsidP="000235D8">
      <w:pPr>
        <w:rPr>
          <w:rFonts w:ascii="ＭＳ Ｐゴシック" w:eastAsia="ＭＳ Ｐゴシック" w:hAnsi="ＭＳ Ｐゴシック"/>
        </w:rPr>
      </w:pPr>
    </w:p>
    <w:p w14:paraId="10B6A212" w14:textId="77777777" w:rsidR="000235D8" w:rsidRPr="0078130F" w:rsidRDefault="000235D8" w:rsidP="000235D8">
      <w:pPr>
        <w:pStyle w:val="a3"/>
        <w:numPr>
          <w:ilvl w:val="0"/>
          <w:numId w:val="20"/>
        </w:numPr>
        <w:ind w:leftChars="0"/>
        <w:rPr>
          <w:rFonts w:ascii="ＭＳ Ｐゴシック" w:eastAsia="ＭＳ Ｐゴシック" w:hAnsi="ＭＳ Ｐゴシック"/>
        </w:rPr>
      </w:pPr>
      <w:r>
        <w:rPr>
          <w:rFonts w:ascii="ＭＳ Ｐゴシック" w:eastAsia="ＭＳ Ｐゴシック" w:hAnsi="ＭＳ Ｐゴシック" w:hint="eastAsia"/>
        </w:rPr>
        <w:t>小児期逆境</w:t>
      </w:r>
      <w:r w:rsidRPr="0078130F">
        <w:rPr>
          <w:rFonts w:ascii="ＭＳ Ｐゴシック" w:eastAsia="ＭＳ Ｐゴシック" w:hAnsi="ＭＳ Ｐゴシック" w:hint="eastAsia"/>
        </w:rPr>
        <w:t>体験</w:t>
      </w:r>
    </w:p>
    <w:p w14:paraId="4974548B" w14:textId="4B52F130" w:rsidR="000235D8" w:rsidRDefault="000235D8" w:rsidP="000235D8">
      <w:pPr>
        <w:ind w:left="638" w:hangingChars="300" w:hanging="638"/>
        <w:rPr>
          <w:rFonts w:ascii="ＭＳ Ｐゴシック" w:eastAsia="ＭＳ Ｐゴシック" w:hAnsi="ＭＳ Ｐゴシック"/>
        </w:rPr>
      </w:pPr>
      <w:r>
        <w:rPr>
          <w:rFonts w:ascii="ＭＳ Ｐゴシック" w:eastAsia="ＭＳ Ｐゴシック" w:hAnsi="ＭＳ Ｐゴシック" w:hint="eastAsia"/>
        </w:rPr>
        <w:t xml:space="preserve">　　　　　　回答者全体の29.3％に何らかの逆境体験を認めた。最も経験頻度が高いのは「学校でのいじめ被害」であった。また、SOGSの得点区分別に、18歳までの小児期逆境体験（10項目）のうち、1項目以上に該当する者の割合を比較したところ、SOGS５点未満29.2%に対して、</w:t>
      </w:r>
      <w:r w:rsidR="00457615">
        <w:rPr>
          <w:rFonts w:ascii="ＭＳ Ｐゴシック" w:eastAsia="ＭＳ Ｐゴシック" w:hAnsi="ＭＳ Ｐゴシック" w:hint="eastAsia"/>
        </w:rPr>
        <w:t>「ギャンブル等依存が疑われる者」</w:t>
      </w:r>
      <w:r>
        <w:rPr>
          <w:rFonts w:ascii="ＭＳ Ｐゴシック" w:eastAsia="ＭＳ Ｐゴシック" w:hAnsi="ＭＳ Ｐゴシック" w:hint="eastAsia"/>
        </w:rPr>
        <w:t>では48.3％と有意に高かった。</w:t>
      </w:r>
    </w:p>
    <w:p w14:paraId="43D6343D" w14:textId="77777777" w:rsidR="00581F20" w:rsidRDefault="000235D8" w:rsidP="000235D8">
      <w:pPr>
        <w:ind w:leftChars="350" w:left="744" w:firstLineChars="100" w:firstLine="213"/>
        <w:rPr>
          <w:rFonts w:ascii="ＭＳ Ｐゴシック" w:eastAsia="ＭＳ Ｐゴシック" w:hAnsi="ＭＳ Ｐゴシック"/>
        </w:rPr>
      </w:pPr>
      <w:r>
        <w:rPr>
          <w:rFonts w:ascii="ＭＳ Ｐゴシック" w:eastAsia="ＭＳ Ｐゴシック" w:hAnsi="ＭＳ Ｐゴシック" w:hint="eastAsia"/>
        </w:rPr>
        <w:t>小児期の逆境体験は、慢性的な</w:t>
      </w:r>
      <w:r w:rsidR="00581F20">
        <w:rPr>
          <w:rFonts w:ascii="ＭＳ Ｐゴシック" w:eastAsia="ＭＳ Ｐゴシック" w:hAnsi="ＭＳ Ｐゴシック" w:hint="eastAsia"/>
        </w:rPr>
        <w:t>身体疾患や精神保健上の問題を引き起こすことが明らかになっており</w:t>
      </w:r>
    </w:p>
    <w:p w14:paraId="0EDC47B1" w14:textId="573EC26B" w:rsidR="000235D8" w:rsidRDefault="000235D8" w:rsidP="00581F20">
      <w:pPr>
        <w:ind w:leftChars="300" w:left="638"/>
        <w:rPr>
          <w:rFonts w:ascii="ＭＳ Ｐゴシック" w:eastAsia="ＭＳ Ｐゴシック" w:hAnsi="ＭＳ Ｐゴシック"/>
        </w:rPr>
      </w:pPr>
      <w:r>
        <w:rPr>
          <w:rFonts w:ascii="ＭＳ Ｐゴシック" w:eastAsia="ＭＳ Ｐゴシック" w:hAnsi="ＭＳ Ｐゴシック" w:hint="eastAsia"/>
        </w:rPr>
        <w:t>小児期逆境体験と関連する精神保健上の問題として、うつや不安、自殺企図、アルコールや薬物などの物質関連障害が知られて</w:t>
      </w:r>
      <w:r w:rsidRPr="00244066">
        <w:rPr>
          <w:rFonts w:ascii="ＭＳ Ｐゴシック" w:eastAsia="ＭＳ Ｐゴシック" w:hAnsi="ＭＳ Ｐゴシック" w:hint="eastAsia"/>
        </w:rPr>
        <w:t>いる</w:t>
      </w:r>
      <w:r w:rsidR="0093217A">
        <w:rPr>
          <w:rFonts w:ascii="ＭＳ Ｐゴシック" w:eastAsia="ＭＳ Ｐゴシック" w:hAnsi="ＭＳ Ｐゴシック" w:hint="eastAsia"/>
          <w:vertAlign w:val="superscript"/>
        </w:rPr>
        <w:t>９</w:t>
      </w:r>
      <w:r w:rsidRPr="00EC0A81">
        <w:rPr>
          <w:rFonts w:ascii="ＭＳ Ｐゴシック" w:eastAsia="ＭＳ Ｐゴシック" w:hAnsi="ＭＳ Ｐゴシック" w:hint="eastAsia"/>
          <w:vertAlign w:val="superscript"/>
        </w:rPr>
        <w:t>）</w:t>
      </w:r>
      <w:r w:rsidRPr="00244066">
        <w:rPr>
          <w:rFonts w:ascii="ＭＳ Ｐゴシック" w:eastAsia="ＭＳ Ｐゴシック" w:hAnsi="ＭＳ Ｐゴシック" w:hint="eastAsia"/>
        </w:rPr>
        <w:t>。今回の調査で</w:t>
      </w:r>
      <w:r>
        <w:rPr>
          <w:rFonts w:ascii="ＭＳ Ｐゴシック" w:eastAsia="ＭＳ Ｐゴシック" w:hAnsi="ＭＳ Ｐゴシック" w:hint="eastAsia"/>
        </w:rPr>
        <w:t>、小児期の逆境体験を持つ府民が一定数いることが推測され、府民の精神保健の健康の保持・増進において、小児期逆境体験による影響を考慮し、トラウマ関連事象への対策を進めていくことは、非常に重要である。</w:t>
      </w:r>
    </w:p>
    <w:p w14:paraId="33B71A0F" w14:textId="77777777" w:rsidR="000235D8" w:rsidRPr="00F152BA" w:rsidRDefault="000235D8" w:rsidP="000235D8">
      <w:pPr>
        <w:ind w:leftChars="350" w:left="744" w:firstLineChars="50" w:firstLine="106"/>
        <w:rPr>
          <w:rFonts w:ascii="ＭＳ Ｐゴシック" w:eastAsia="ＭＳ Ｐゴシック" w:hAnsi="ＭＳ Ｐゴシック"/>
        </w:rPr>
      </w:pPr>
    </w:p>
    <w:p w14:paraId="126F733D" w14:textId="7FC5922F" w:rsidR="000235D8" w:rsidRPr="00115DC9"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（５）</w:t>
      </w:r>
      <w:r w:rsidR="00581F20">
        <w:rPr>
          <w:rFonts w:ascii="ＭＳ Ｐゴシック" w:eastAsia="ＭＳ Ｐゴシック" w:hAnsi="ＭＳ Ｐゴシック" w:hint="eastAsia"/>
        </w:rPr>
        <w:t xml:space="preserve"> </w:t>
      </w:r>
      <w:r>
        <w:rPr>
          <w:rFonts w:ascii="ＭＳ Ｐゴシック" w:eastAsia="ＭＳ Ｐゴシック" w:hAnsi="ＭＳ Ｐゴシック" w:hint="eastAsia"/>
        </w:rPr>
        <w:t>家族や</w:t>
      </w:r>
      <w:r w:rsidRPr="00115DC9">
        <w:rPr>
          <w:rFonts w:ascii="ＭＳ Ｐゴシック" w:eastAsia="ＭＳ Ｐゴシック" w:hAnsi="ＭＳ Ｐゴシック" w:hint="eastAsia"/>
        </w:rPr>
        <w:t>重要な他者の</w:t>
      </w:r>
      <w:r>
        <w:rPr>
          <w:rFonts w:ascii="ＭＳ Ｐゴシック" w:eastAsia="ＭＳ Ｐゴシック" w:hAnsi="ＭＳ Ｐゴシック" w:hint="eastAsia"/>
        </w:rPr>
        <w:t>中に</w:t>
      </w:r>
      <w:r w:rsidRPr="00115DC9">
        <w:rPr>
          <w:rFonts w:ascii="ＭＳ Ｐゴシック" w:eastAsia="ＭＳ Ｐゴシック" w:hAnsi="ＭＳ Ｐゴシック" w:hint="eastAsia"/>
        </w:rPr>
        <w:t>ギャンブル等</w:t>
      </w:r>
      <w:r>
        <w:rPr>
          <w:rFonts w:ascii="ＭＳ Ｐゴシック" w:eastAsia="ＭＳ Ｐゴシック" w:hAnsi="ＭＳ Ｐゴシック" w:hint="eastAsia"/>
        </w:rPr>
        <w:t>の問題が</w:t>
      </w:r>
      <w:r w:rsidRPr="00115DC9">
        <w:rPr>
          <w:rFonts w:ascii="ＭＳ Ｐゴシック" w:eastAsia="ＭＳ Ｐゴシック" w:hAnsi="ＭＳ Ｐゴシック" w:hint="eastAsia"/>
        </w:rPr>
        <w:t>ある（あった）人の抑うつと不安との関連</w:t>
      </w:r>
    </w:p>
    <w:p w14:paraId="02717323" w14:textId="77777777" w:rsidR="002C0EE1" w:rsidRDefault="000235D8" w:rsidP="000235D8">
      <w:pPr>
        <w:ind w:left="744" w:hangingChars="350" w:hanging="744"/>
        <w:rPr>
          <w:rFonts w:ascii="ＭＳ Ｐゴシック" w:eastAsia="ＭＳ Ｐゴシック" w:hAnsi="ＭＳ Ｐゴシック"/>
        </w:rPr>
      </w:pPr>
      <w:r>
        <w:rPr>
          <w:rFonts w:ascii="ＭＳ Ｐゴシック" w:eastAsia="ＭＳ Ｐゴシック" w:hAnsi="ＭＳ Ｐゴシック" w:hint="eastAsia"/>
        </w:rPr>
        <w:t xml:space="preserve">　　　　　　</w:t>
      </w:r>
      <w:r w:rsidRPr="00414932">
        <w:rPr>
          <w:rFonts w:ascii="ＭＳ Ｐゴシック" w:eastAsia="ＭＳ Ｐゴシック" w:hAnsi="ＭＳ Ｐゴシック" w:hint="eastAsia"/>
        </w:rPr>
        <w:t>「家族や重要な他者の</w:t>
      </w:r>
      <w:r>
        <w:rPr>
          <w:rFonts w:ascii="ＭＳ Ｐゴシック" w:eastAsia="ＭＳ Ｐゴシック" w:hAnsi="ＭＳ Ｐゴシック" w:hint="eastAsia"/>
        </w:rPr>
        <w:t>ギャンブル等の問題の有無」と「抑うつ・不安」との関連を検証すると、</w:t>
      </w:r>
      <w:r w:rsidR="002C0EE1">
        <w:rPr>
          <w:rFonts w:ascii="ＭＳ Ｐゴシック" w:eastAsia="ＭＳ Ｐゴシック" w:hAnsi="ＭＳ Ｐゴシック" w:hint="eastAsia"/>
        </w:rPr>
        <w:t>家族や重要な</w:t>
      </w:r>
    </w:p>
    <w:p w14:paraId="5CDE82DB" w14:textId="77777777" w:rsidR="002C0EE1" w:rsidRDefault="000235D8" w:rsidP="002C0EE1">
      <w:pPr>
        <w:ind w:leftChars="300" w:left="744" w:hangingChars="50" w:hanging="106"/>
        <w:rPr>
          <w:rFonts w:ascii="ＭＳ Ｐゴシック" w:eastAsia="ＭＳ Ｐゴシック" w:hAnsi="ＭＳ Ｐゴシック"/>
        </w:rPr>
      </w:pPr>
      <w:r w:rsidRPr="00414932">
        <w:rPr>
          <w:rFonts w:ascii="ＭＳ Ｐゴシック" w:eastAsia="ＭＳ Ｐゴシック" w:hAnsi="ＭＳ Ｐゴシック" w:hint="eastAsia"/>
        </w:rPr>
        <w:t>他者のギャンブル等の問題がある（あった）人の有無でみると、</w:t>
      </w:r>
      <w:r w:rsidRPr="00414932">
        <w:rPr>
          <w:rFonts w:ascii="ＭＳ Ｐゴシック" w:eastAsia="ＭＳ Ｐゴシック" w:hAnsi="ＭＳ Ｐゴシック"/>
        </w:rPr>
        <w:t>K65点以上の割合は、「いない」（24.9％）より</w:t>
      </w:r>
      <w:r>
        <w:rPr>
          <w:rFonts w:ascii="ＭＳ Ｐゴシック" w:eastAsia="ＭＳ Ｐゴシック" w:hAnsi="ＭＳ Ｐゴシック" w:hint="eastAsia"/>
        </w:rPr>
        <w:t>、</w:t>
      </w:r>
    </w:p>
    <w:p w14:paraId="58A4B111" w14:textId="31D1E8D8" w:rsidR="000235D8" w:rsidRPr="00115DC9" w:rsidRDefault="000235D8" w:rsidP="002C0EE1">
      <w:pPr>
        <w:ind w:leftChars="300" w:left="744" w:hangingChars="50" w:hanging="106"/>
        <w:rPr>
          <w:rFonts w:ascii="ＭＳ Ｐゴシック" w:eastAsia="ＭＳ Ｐゴシック" w:hAnsi="ＭＳ Ｐゴシック"/>
        </w:rPr>
      </w:pPr>
      <w:r w:rsidRPr="00414932">
        <w:rPr>
          <w:rFonts w:ascii="ＭＳ Ｐゴシック" w:eastAsia="ＭＳ Ｐゴシック" w:hAnsi="ＭＳ Ｐゴシック"/>
        </w:rPr>
        <w:t>「いる」（42.2％）の方が有意に高かった。</w:t>
      </w:r>
    </w:p>
    <w:p w14:paraId="20CDE6EC" w14:textId="77777777" w:rsidR="002C0EE1" w:rsidRDefault="000235D8" w:rsidP="0034119A">
      <w:pPr>
        <w:pStyle w:val="a3"/>
        <w:ind w:leftChars="0" w:left="850" w:hangingChars="400" w:hanging="850"/>
        <w:rPr>
          <w:rFonts w:ascii="ＭＳ Ｐゴシック" w:eastAsia="ＭＳ Ｐゴシック" w:hAnsi="ＭＳ Ｐゴシック"/>
        </w:rPr>
      </w:pPr>
      <w:r>
        <w:rPr>
          <w:rFonts w:ascii="ＭＳ Ｐゴシック" w:eastAsia="ＭＳ Ｐゴシック" w:hAnsi="ＭＳ Ｐゴシック" w:hint="eastAsia"/>
        </w:rPr>
        <w:t xml:space="preserve">　　　　　　</w:t>
      </w:r>
      <w:r w:rsidR="0034119A">
        <w:rPr>
          <w:rFonts w:ascii="ＭＳ Ｐゴシック" w:eastAsia="ＭＳ Ｐゴシック" w:hAnsi="ＭＳ Ｐゴシック" w:hint="eastAsia"/>
        </w:rPr>
        <w:t>家族や重要な他者のギャンブル等の問題がある（あった）人がのK6の得点が高くなっている</w:t>
      </w:r>
      <w:r w:rsidR="0034119A" w:rsidRPr="0034119A">
        <w:rPr>
          <w:rFonts w:ascii="ＭＳ Ｐゴシック" w:eastAsia="ＭＳ Ｐゴシック" w:hAnsi="ＭＳ Ｐゴシック" w:hint="eastAsia"/>
        </w:rPr>
        <w:t>理由が、家族</w:t>
      </w:r>
    </w:p>
    <w:p w14:paraId="7EC12B6E" w14:textId="77777777" w:rsidR="002C0EE1" w:rsidRPr="009C686B" w:rsidRDefault="0034119A" w:rsidP="002C0EE1">
      <w:pPr>
        <w:pStyle w:val="a3"/>
        <w:ind w:leftChars="300" w:left="851" w:hangingChars="100" w:hanging="213"/>
        <w:rPr>
          <w:rFonts w:ascii="ＭＳ Ｐゴシック" w:eastAsia="ＭＳ Ｐゴシック" w:hAnsi="ＭＳ Ｐゴシック"/>
        </w:rPr>
      </w:pPr>
      <w:r w:rsidRPr="0034119A">
        <w:rPr>
          <w:rFonts w:ascii="ＭＳ Ｐゴシック" w:eastAsia="ＭＳ Ｐゴシック" w:hAnsi="ＭＳ Ｐゴシック" w:hint="eastAsia"/>
        </w:rPr>
        <w:t>や重要な他者のギャンブル等の問題と直接的な関係があるか</w:t>
      </w:r>
      <w:r w:rsidR="002C0EE1">
        <w:rPr>
          <w:rFonts w:ascii="ＭＳ Ｐゴシック" w:eastAsia="ＭＳ Ｐゴシック" w:hAnsi="ＭＳ Ｐゴシック" w:hint="eastAsia"/>
        </w:rPr>
        <w:t>は</w:t>
      </w:r>
      <w:r>
        <w:rPr>
          <w:rFonts w:ascii="ＭＳ Ｐゴシック" w:eastAsia="ＭＳ Ｐゴシック" w:hAnsi="ＭＳ Ｐゴシック" w:hint="eastAsia"/>
        </w:rPr>
        <w:t>定かではないが、</w:t>
      </w:r>
      <w:r w:rsidR="000235D8" w:rsidRPr="009C686B">
        <w:rPr>
          <w:rFonts w:ascii="ＭＳ Ｐゴシック" w:eastAsia="ＭＳ Ｐゴシック" w:hAnsi="ＭＳ Ｐゴシック" w:hint="eastAsia"/>
        </w:rPr>
        <w:t>ギャンブル等の問題</w:t>
      </w:r>
      <w:r w:rsidR="002C0EE1" w:rsidRPr="009C686B">
        <w:rPr>
          <w:rFonts w:ascii="ＭＳ Ｐゴシック" w:eastAsia="ＭＳ Ｐゴシック" w:hAnsi="ＭＳ Ｐゴシック" w:hint="eastAsia"/>
        </w:rPr>
        <w:t>は家</w:t>
      </w:r>
    </w:p>
    <w:p w14:paraId="6F881786" w14:textId="77777777" w:rsidR="002C0EE1" w:rsidRPr="009C686B" w:rsidRDefault="0034119A" w:rsidP="002C0EE1">
      <w:pPr>
        <w:pStyle w:val="a3"/>
        <w:ind w:leftChars="300" w:left="851" w:hangingChars="100" w:hanging="213"/>
        <w:rPr>
          <w:rFonts w:ascii="ＭＳ Ｐゴシック" w:eastAsia="ＭＳ Ｐゴシック" w:hAnsi="ＭＳ Ｐゴシック"/>
        </w:rPr>
      </w:pPr>
      <w:r w:rsidRPr="009C686B">
        <w:rPr>
          <w:rFonts w:ascii="ＭＳ Ｐゴシック" w:eastAsia="ＭＳ Ｐゴシック" w:hAnsi="ＭＳ Ｐゴシック" w:hint="eastAsia"/>
        </w:rPr>
        <w:t>族等</w:t>
      </w:r>
      <w:r w:rsidR="002C0EE1" w:rsidRPr="009C686B">
        <w:rPr>
          <w:rFonts w:ascii="ＭＳ Ｐゴシック" w:eastAsia="ＭＳ Ｐゴシック" w:hAnsi="ＭＳ Ｐゴシック" w:hint="eastAsia"/>
        </w:rPr>
        <w:t>への影響が高いと言われている。当センターの相談においては、家族が最初に相談にくることが多く、</w:t>
      </w:r>
      <w:r w:rsidRPr="009C686B">
        <w:rPr>
          <w:rFonts w:ascii="ＭＳ Ｐゴシック" w:eastAsia="ＭＳ Ｐゴシック" w:hAnsi="ＭＳ Ｐゴシック" w:hint="eastAsia"/>
        </w:rPr>
        <w:t>本</w:t>
      </w:r>
    </w:p>
    <w:p w14:paraId="4129C513" w14:textId="235ADAC9" w:rsidR="000235D8" w:rsidRPr="009C686B" w:rsidRDefault="0034119A" w:rsidP="002C0EE1">
      <w:pPr>
        <w:pStyle w:val="a3"/>
        <w:ind w:leftChars="300" w:left="851" w:hangingChars="100" w:hanging="213"/>
        <w:rPr>
          <w:rFonts w:ascii="ＭＳ Ｐゴシック" w:eastAsia="ＭＳ Ｐゴシック" w:hAnsi="ＭＳ Ｐゴシック"/>
        </w:rPr>
      </w:pPr>
      <w:r w:rsidRPr="009C686B">
        <w:rPr>
          <w:rFonts w:ascii="ＭＳ Ｐゴシック" w:eastAsia="ＭＳ Ｐゴシック" w:hAnsi="ＭＳ Ｐゴシック" w:hint="eastAsia"/>
        </w:rPr>
        <w:t>人の支援だけでなく、家族等への支援も重要である。</w:t>
      </w:r>
    </w:p>
    <w:p w14:paraId="7A7A32F4" w14:textId="77777777" w:rsidR="000235D8" w:rsidRPr="00F1147F" w:rsidRDefault="000235D8" w:rsidP="000235D8">
      <w:pPr>
        <w:pStyle w:val="a3"/>
        <w:ind w:left="850" w:firstLineChars="100" w:firstLine="213"/>
        <w:rPr>
          <w:rFonts w:ascii="ＭＳ Ｐゴシック" w:eastAsia="ＭＳ Ｐゴシック" w:hAnsi="ＭＳ Ｐゴシック"/>
        </w:rPr>
      </w:pPr>
    </w:p>
    <w:p w14:paraId="3D01BEAA"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（６）　ギャンブル等依存症および依存症対策に関する認知度</w:t>
      </w:r>
    </w:p>
    <w:p w14:paraId="06FC5BB3"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　　　①　ギャンブル等依存症に対する考え方</w:t>
      </w:r>
    </w:p>
    <w:p w14:paraId="1A5690A3" w14:textId="77777777" w:rsidR="000235D8" w:rsidRDefault="000235D8" w:rsidP="000235D8">
      <w:pPr>
        <w:ind w:leftChars="200" w:left="744" w:hangingChars="150" w:hanging="319"/>
        <w:rPr>
          <w:rFonts w:ascii="ＭＳ Ｐゴシック" w:eastAsia="ＭＳ Ｐゴシック" w:hAnsi="ＭＳ Ｐゴシック"/>
        </w:rPr>
      </w:pPr>
      <w:r>
        <w:rPr>
          <w:rFonts w:ascii="ＭＳ Ｐゴシック" w:eastAsia="ＭＳ Ｐゴシック" w:hAnsi="ＭＳ Ｐゴシック" w:hint="eastAsia"/>
        </w:rPr>
        <w:t xml:space="preserve">　　　「ギャンブル等依存症は病気である」については、82.4％の府民が知っていると回答しており、今後も依存</w:t>
      </w:r>
    </w:p>
    <w:p w14:paraId="05F76FF2" w14:textId="77777777" w:rsidR="000235D8" w:rsidRDefault="000235D8" w:rsidP="000235D8">
      <w:pPr>
        <w:ind w:leftChars="300" w:left="638"/>
        <w:rPr>
          <w:rFonts w:ascii="ＭＳ Ｐゴシック" w:eastAsia="ＭＳ Ｐゴシック" w:hAnsi="ＭＳ Ｐゴシック"/>
        </w:rPr>
      </w:pPr>
      <w:r>
        <w:rPr>
          <w:rFonts w:ascii="ＭＳ Ｐゴシック" w:eastAsia="ＭＳ Ｐゴシック" w:hAnsi="ＭＳ Ｐゴシック" w:hint="eastAsia"/>
        </w:rPr>
        <w:t>症の正しい知識の理解が進んでいるかを把握することを目的に、経年で把握していくことが必要である。</w:t>
      </w:r>
    </w:p>
    <w:p w14:paraId="008E4945" w14:textId="484F91EF"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 xml:space="preserve">また、「ギャンブル等依存症になるのは意志の問題ではない」、「ギャンブル等依存症のことで相談できる窓口がある」の2項目については、SOGS５点未満の者より、SOGS 5点以上の者で認知度が高かった。　　　</w:t>
      </w:r>
    </w:p>
    <w:p w14:paraId="6D9D91F0"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ギャンブル等依存の疑いのある者やその周囲の者が、依存症かもしれないと気づくことができるための依存症の正しい知識の普及啓発とともに、依存症かもしれないと気づいたときに、</w:t>
      </w:r>
      <w:r w:rsidRPr="009C686B">
        <w:rPr>
          <w:rFonts w:ascii="ＭＳ Ｐゴシック" w:eastAsia="ＭＳ Ｐゴシック" w:hAnsi="ＭＳ Ｐゴシック" w:hint="eastAsia"/>
        </w:rPr>
        <w:t>相談窓口</w:t>
      </w:r>
      <w:r>
        <w:rPr>
          <w:rFonts w:ascii="ＭＳ Ｐゴシック" w:eastAsia="ＭＳ Ｐゴシック" w:hAnsi="ＭＳ Ｐゴシック" w:hint="eastAsia"/>
        </w:rPr>
        <w:t>にアクセスしやすい仕組みづくりが必要である。</w:t>
      </w:r>
    </w:p>
    <w:p w14:paraId="50F49508"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206280D" w14:textId="77777777" w:rsidR="000235D8" w:rsidRDefault="000235D8" w:rsidP="000235D8">
      <w:pPr>
        <w:ind w:leftChars="200" w:left="638" w:hangingChars="100" w:hanging="213"/>
        <w:rPr>
          <w:rFonts w:ascii="ＭＳ Ｐゴシック" w:eastAsia="ＭＳ Ｐゴシック" w:hAnsi="ＭＳ Ｐゴシック"/>
        </w:rPr>
      </w:pPr>
      <w:r>
        <w:rPr>
          <w:rFonts w:ascii="ＭＳ Ｐゴシック" w:eastAsia="ＭＳ Ｐゴシック" w:hAnsi="ＭＳ Ｐゴシック" w:hint="eastAsia"/>
        </w:rPr>
        <w:t>②　ギャンブル等依存症対策の認知度</w:t>
      </w:r>
    </w:p>
    <w:p w14:paraId="513B53E3" w14:textId="77777777"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本人や家族の申請により、パチンコ・パチスロ店への入店が制限される仕組み」、「競馬・競輪・競艇・オートレースの入場が制限される仕組み」、「本人が申請することにより、金融機関からの貸付が受けられなくなる仕組み」については十分知られていないことがわかった。</w:t>
      </w:r>
    </w:p>
    <w:p w14:paraId="6C0E0B25" w14:textId="145B2A8B" w:rsidR="000235D8" w:rsidRPr="00244066" w:rsidRDefault="000235D8" w:rsidP="000235D8">
      <w:pPr>
        <w:ind w:leftChars="300" w:left="638" w:firstLineChars="100" w:firstLine="213"/>
        <w:rPr>
          <w:rFonts w:ascii="ＭＳ Ｐゴシック" w:eastAsia="ＭＳ Ｐゴシック" w:hAnsi="ＭＳ Ｐゴシック"/>
          <w:color w:val="000000" w:themeColor="text1"/>
        </w:rPr>
      </w:pPr>
      <w:r>
        <w:rPr>
          <w:rFonts w:ascii="ＭＳ Ｐゴシック" w:eastAsia="ＭＳ Ｐゴシック" w:hAnsi="ＭＳ Ｐゴシック" w:hint="eastAsia"/>
        </w:rPr>
        <w:t>競馬のインターネット投票におけるアクセス制限の実施件数（本人・家族申告）は、平成30（2018）年12月末時点で、832件（うち家族申請31件）、令和４（2022）年3月時点で、4,144件（うち家族申請100件）と増加している。一方、競馬場や場外発売所への入場制限（本人・家族申告）は、平成30（2018）年12月末時点で12件（うち家族申告０件）、令和４（2022）年3月末時点で62件（うち家族申告４件）であり、インターネット</w:t>
      </w:r>
      <w:r>
        <w:rPr>
          <w:rFonts w:ascii="ＭＳ Ｐゴシック" w:eastAsia="ＭＳ Ｐゴシック" w:hAnsi="ＭＳ Ｐゴシック"/>
        </w:rPr>
        <w:t>投票</w:t>
      </w:r>
      <w:r>
        <w:rPr>
          <w:rFonts w:ascii="ＭＳ Ｐゴシック" w:eastAsia="ＭＳ Ｐゴシック" w:hAnsi="ＭＳ Ｐゴシック" w:hint="eastAsia"/>
        </w:rPr>
        <w:t>における</w:t>
      </w:r>
      <w:r>
        <w:rPr>
          <w:rFonts w:ascii="ＭＳ Ｐゴシック" w:eastAsia="ＭＳ Ｐゴシック" w:hAnsi="ＭＳ Ｐゴシック"/>
        </w:rPr>
        <w:t>アクセス制限数</w:t>
      </w:r>
      <w:r>
        <w:rPr>
          <w:rFonts w:ascii="ＭＳ Ｐゴシック" w:eastAsia="ＭＳ Ｐゴシック" w:hAnsi="ＭＳ Ｐゴシック" w:hint="eastAsia"/>
        </w:rPr>
        <w:t>と比べる</w:t>
      </w:r>
      <w:r>
        <w:rPr>
          <w:rFonts w:ascii="ＭＳ Ｐゴシック" w:eastAsia="ＭＳ Ｐゴシック" w:hAnsi="ＭＳ Ｐゴシック"/>
        </w:rPr>
        <w:t>と、</w:t>
      </w:r>
      <w:r>
        <w:rPr>
          <w:rFonts w:ascii="ＭＳ Ｐゴシック" w:eastAsia="ＭＳ Ｐゴシック" w:hAnsi="ＭＳ Ｐゴシック" w:hint="eastAsia"/>
        </w:rPr>
        <w:t>競馬場</w:t>
      </w:r>
      <w:r>
        <w:rPr>
          <w:rFonts w:ascii="ＭＳ Ｐゴシック" w:eastAsia="ＭＳ Ｐゴシック" w:hAnsi="ＭＳ Ｐゴシック"/>
        </w:rPr>
        <w:t>や場外発売所への入場制限</w:t>
      </w:r>
      <w:r>
        <w:rPr>
          <w:rFonts w:ascii="ＭＳ Ｐゴシック" w:eastAsia="ＭＳ Ｐゴシック" w:hAnsi="ＭＳ Ｐゴシック" w:hint="eastAsia"/>
        </w:rPr>
        <w:t>件数</w:t>
      </w:r>
      <w:r>
        <w:rPr>
          <w:rFonts w:ascii="ＭＳ Ｐゴシック" w:eastAsia="ＭＳ Ｐゴシック" w:hAnsi="ＭＳ Ｐゴシック"/>
        </w:rPr>
        <w:t>が</w:t>
      </w:r>
      <w:r w:rsidRPr="00244066">
        <w:rPr>
          <w:rFonts w:ascii="ＭＳ Ｐゴシック" w:eastAsia="ＭＳ Ｐゴシック" w:hAnsi="ＭＳ Ｐゴシック"/>
          <w:color w:val="000000" w:themeColor="text1"/>
        </w:rPr>
        <w:t>少ない</w:t>
      </w:r>
      <w:r w:rsidR="0093217A">
        <w:rPr>
          <w:rFonts w:ascii="ＭＳ Ｐゴシック" w:eastAsia="ＭＳ Ｐゴシック" w:hAnsi="ＭＳ Ｐゴシック" w:hint="eastAsia"/>
          <w:color w:val="000000" w:themeColor="text1"/>
          <w:vertAlign w:val="superscript"/>
        </w:rPr>
        <w:t>１</w:t>
      </w:r>
      <w:r w:rsidRPr="00EC0A81">
        <w:rPr>
          <w:rFonts w:ascii="ＭＳ Ｐゴシック" w:eastAsia="ＭＳ Ｐゴシック" w:hAnsi="ＭＳ Ｐゴシック" w:hint="eastAsia"/>
          <w:color w:val="000000" w:themeColor="text1"/>
          <w:vertAlign w:val="superscript"/>
        </w:rPr>
        <w:t>）</w:t>
      </w:r>
      <w:r w:rsidR="0093217A">
        <w:rPr>
          <w:rFonts w:ascii="ＭＳ Ｐゴシック" w:eastAsia="ＭＳ Ｐゴシック" w:hAnsi="ＭＳ Ｐゴシック" w:hint="eastAsia"/>
          <w:color w:val="000000" w:themeColor="text1"/>
          <w:vertAlign w:val="superscript"/>
        </w:rPr>
        <w:t>10</w:t>
      </w:r>
      <w:r w:rsidR="00EC0A81">
        <w:rPr>
          <w:rFonts w:ascii="ＭＳ Ｐゴシック" w:eastAsia="ＭＳ Ｐゴシック" w:hAnsi="ＭＳ Ｐゴシック" w:hint="eastAsia"/>
          <w:color w:val="000000" w:themeColor="text1"/>
          <w:vertAlign w:val="superscript"/>
        </w:rPr>
        <w:t>）</w:t>
      </w:r>
      <w:r w:rsidRPr="00244066">
        <w:rPr>
          <w:rFonts w:ascii="ＭＳ Ｐゴシック" w:eastAsia="ＭＳ Ｐゴシック" w:hAnsi="ＭＳ Ｐゴシック" w:hint="eastAsia"/>
          <w:color w:val="000000" w:themeColor="text1"/>
        </w:rPr>
        <w:t>。</w:t>
      </w:r>
    </w:p>
    <w:p w14:paraId="71CE88EB" w14:textId="3C4902DB" w:rsidR="000235D8" w:rsidRDefault="000235D8" w:rsidP="000235D8">
      <w:pPr>
        <w:ind w:leftChars="300" w:left="638" w:firstLineChars="100" w:firstLine="213"/>
        <w:rPr>
          <w:rFonts w:ascii="ＭＳ Ｐゴシック" w:eastAsia="ＭＳ Ｐゴシック" w:hAnsi="ＭＳ Ｐゴシック"/>
        </w:rPr>
      </w:pPr>
      <w:r>
        <w:rPr>
          <w:rFonts w:ascii="ＭＳ Ｐゴシック" w:eastAsia="ＭＳ Ｐゴシック" w:hAnsi="ＭＳ Ｐゴシック" w:hint="eastAsia"/>
        </w:rPr>
        <w:t>公営</w:t>
      </w:r>
      <w:r>
        <w:rPr>
          <w:rFonts w:ascii="ＭＳ Ｐゴシック" w:eastAsia="ＭＳ Ｐゴシック" w:hAnsi="ＭＳ Ｐゴシック"/>
        </w:rPr>
        <w:t>競技の入場</w:t>
      </w:r>
      <w:r>
        <w:rPr>
          <w:rFonts w:ascii="ＭＳ Ｐゴシック" w:eastAsia="ＭＳ Ｐゴシック" w:hAnsi="ＭＳ Ｐゴシック" w:hint="eastAsia"/>
        </w:rPr>
        <w:t>が</w:t>
      </w:r>
      <w:r>
        <w:rPr>
          <w:rFonts w:ascii="ＭＳ Ｐゴシック" w:eastAsia="ＭＳ Ｐゴシック" w:hAnsi="ＭＳ Ｐゴシック"/>
        </w:rPr>
        <w:t>制限される仕組</w:t>
      </w:r>
      <w:r>
        <w:rPr>
          <w:rFonts w:ascii="ＭＳ Ｐゴシック" w:eastAsia="ＭＳ Ｐゴシック" w:hAnsi="ＭＳ Ｐゴシック" w:hint="eastAsia"/>
        </w:rPr>
        <w:t>みを含めた関係事業者の対策について広く周知していくためには、事業者からの発信だけでなく、</w:t>
      </w:r>
      <w:r w:rsidR="00FA0F32">
        <w:rPr>
          <w:rFonts w:ascii="ＭＳ Ｐゴシック" w:eastAsia="ＭＳ Ｐゴシック" w:hAnsi="ＭＳ Ｐゴシック" w:hint="eastAsia"/>
        </w:rPr>
        <w:t>府の啓発セミナー等での周知を行うことや、支援者向け研修等において</w:t>
      </w:r>
      <w:r>
        <w:rPr>
          <w:rFonts w:ascii="ＭＳ Ｐゴシック" w:eastAsia="ＭＳ Ｐゴシック" w:hAnsi="ＭＳ Ｐゴシック" w:hint="eastAsia"/>
        </w:rPr>
        <w:t>情報提供を行う必要がある。</w:t>
      </w:r>
    </w:p>
    <w:p w14:paraId="1B679097" w14:textId="77777777" w:rsidR="000235D8" w:rsidRDefault="000235D8" w:rsidP="000235D8">
      <w:pPr>
        <w:rPr>
          <w:rFonts w:ascii="ＭＳ Ｐゴシック" w:eastAsia="ＭＳ Ｐゴシック" w:hAnsi="ＭＳ Ｐゴシック"/>
        </w:rPr>
      </w:pPr>
    </w:p>
    <w:p w14:paraId="6F22B603"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hint="eastAsia"/>
        </w:rPr>
        <w:t xml:space="preserve">（７）　</w:t>
      </w:r>
      <w:r w:rsidRPr="00F1147F">
        <w:rPr>
          <w:rFonts w:ascii="ＭＳ Ｐゴシック" w:eastAsia="ＭＳ Ｐゴシック" w:hAnsi="ＭＳ Ｐゴシック"/>
        </w:rPr>
        <w:t>ゲーム・インターネット</w:t>
      </w:r>
    </w:p>
    <w:p w14:paraId="21AD8408" w14:textId="58CF68B7" w:rsidR="000235D8" w:rsidRPr="00F1147F" w:rsidRDefault="000235D8" w:rsidP="000235D8">
      <w:pPr>
        <w:ind w:leftChars="250" w:left="532" w:firstLineChars="50" w:firstLine="106"/>
        <w:rPr>
          <w:rFonts w:ascii="ＭＳ Ｐゴシック" w:eastAsia="ＭＳ Ｐゴシック" w:hAnsi="ＭＳ Ｐゴシック"/>
        </w:rPr>
      </w:pPr>
      <w:r w:rsidRPr="00F1147F">
        <w:rPr>
          <w:rFonts w:ascii="ＭＳ Ｐゴシック" w:eastAsia="ＭＳ Ｐゴシック" w:hAnsi="ＭＳ Ｐゴシック" w:hint="eastAsia"/>
        </w:rPr>
        <w:t>ゲーム・インターネットについて、</w:t>
      </w:r>
      <w:r w:rsidRPr="00F1147F">
        <w:rPr>
          <w:rFonts w:ascii="ＭＳ Ｐゴシック" w:eastAsia="ＭＳ Ｐゴシック" w:hAnsi="ＭＳ Ｐゴシック"/>
        </w:rPr>
        <w:t>SOGS得点別に利用状況を比較してみると、ゲームについては、SOGS5点未満の者では未利用が</w:t>
      </w:r>
      <w:r w:rsidR="00457615">
        <w:rPr>
          <w:rFonts w:ascii="ＭＳ Ｐゴシック" w:eastAsia="ＭＳ Ｐゴシック" w:hAnsi="ＭＳ Ｐゴシック"/>
        </w:rPr>
        <w:t>38.</w:t>
      </w:r>
      <w:r w:rsidR="00457615">
        <w:rPr>
          <w:rFonts w:ascii="ＭＳ Ｐゴシック" w:eastAsia="ＭＳ Ｐゴシック" w:hAnsi="ＭＳ Ｐゴシック" w:hint="eastAsia"/>
        </w:rPr>
        <w:t>2</w:t>
      </w:r>
      <w:r w:rsidRPr="00F1147F">
        <w:rPr>
          <w:rFonts w:ascii="ＭＳ Ｐゴシック" w:eastAsia="ＭＳ Ｐゴシック" w:hAnsi="ＭＳ Ｐゴシック"/>
        </w:rPr>
        <w:t>％、２時間以上が</w:t>
      </w:r>
      <w:r w:rsidR="00457615">
        <w:rPr>
          <w:rFonts w:ascii="ＭＳ Ｐゴシック" w:eastAsia="ＭＳ Ｐゴシック" w:hAnsi="ＭＳ Ｐゴシック" w:hint="eastAsia"/>
        </w:rPr>
        <w:t>23</w:t>
      </w:r>
      <w:r w:rsidRPr="00F1147F">
        <w:rPr>
          <w:rFonts w:ascii="ＭＳ Ｐゴシック" w:eastAsia="ＭＳ Ｐゴシック" w:hAnsi="ＭＳ Ｐゴシック"/>
        </w:rPr>
        <w:t>.</w:t>
      </w:r>
      <w:r w:rsidR="00457615">
        <w:rPr>
          <w:rFonts w:ascii="ＭＳ Ｐゴシック" w:eastAsia="ＭＳ Ｐゴシック" w:hAnsi="ＭＳ Ｐゴシック" w:hint="eastAsia"/>
        </w:rPr>
        <w:t>0</w:t>
      </w:r>
      <w:r w:rsidR="009D7FAA">
        <w:rPr>
          <w:rFonts w:ascii="ＭＳ Ｐゴシック" w:eastAsia="ＭＳ Ｐゴシック" w:hAnsi="ＭＳ Ｐゴシック"/>
        </w:rPr>
        <w:t>％</w:t>
      </w:r>
      <w:r w:rsidRPr="00F1147F">
        <w:rPr>
          <w:rFonts w:ascii="ＭＳ Ｐゴシック" w:eastAsia="ＭＳ Ｐゴシック" w:hAnsi="ＭＳ Ｐゴシック"/>
        </w:rPr>
        <w:t>に対し、SOGS5点以上の者では未利用が24.2％、２時間以上が</w:t>
      </w:r>
      <w:r w:rsidR="00457615">
        <w:rPr>
          <w:rFonts w:ascii="ＭＳ Ｐゴシック" w:eastAsia="ＭＳ Ｐゴシック" w:hAnsi="ＭＳ Ｐゴシック" w:hint="eastAsia"/>
        </w:rPr>
        <w:t>41.9</w:t>
      </w:r>
      <w:r w:rsidRPr="00F1147F">
        <w:rPr>
          <w:rFonts w:ascii="ＭＳ Ｐゴシック" w:eastAsia="ＭＳ Ｐゴシック" w:hAnsi="ＭＳ Ｐゴシック"/>
        </w:rPr>
        <w:t>％と、利用率が高く、利用時間も長かった。インターネットについても、SOGS5点未満の者では未利用が24.2％、２時間以上が</w:t>
      </w:r>
      <w:r w:rsidR="00457615">
        <w:rPr>
          <w:rFonts w:ascii="ＭＳ Ｐゴシック" w:eastAsia="ＭＳ Ｐゴシック" w:hAnsi="ＭＳ Ｐゴシック" w:hint="eastAsia"/>
        </w:rPr>
        <w:t>24.1</w:t>
      </w:r>
      <w:r w:rsidRPr="00F1147F">
        <w:rPr>
          <w:rFonts w:ascii="ＭＳ Ｐゴシック" w:eastAsia="ＭＳ Ｐゴシック" w:hAnsi="ＭＳ Ｐゴシック"/>
        </w:rPr>
        <w:t>％であるのに対し、SOGS5点以上の者では未利用が16.4％、２時間以上が</w:t>
      </w:r>
      <w:r w:rsidR="00457615">
        <w:rPr>
          <w:rFonts w:ascii="ＭＳ Ｐゴシック" w:eastAsia="ＭＳ Ｐゴシック" w:hAnsi="ＭＳ Ｐゴシック" w:hint="eastAsia"/>
        </w:rPr>
        <w:t>36.1</w:t>
      </w:r>
      <w:r w:rsidRPr="00F1147F">
        <w:rPr>
          <w:rFonts w:ascii="ＭＳ Ｐゴシック" w:eastAsia="ＭＳ Ｐゴシック" w:hAnsi="ＭＳ Ｐゴシック"/>
        </w:rPr>
        <w:t>％と、利用率が高く、利用時間も長い傾向がみられた。</w:t>
      </w:r>
    </w:p>
    <w:p w14:paraId="18AEF2F6" w14:textId="20D0A412" w:rsidR="000235D8" w:rsidRDefault="000235D8" w:rsidP="000235D8">
      <w:pPr>
        <w:ind w:left="532" w:hangingChars="250" w:hanging="532"/>
        <w:rPr>
          <w:rFonts w:ascii="ＭＳ Ｐゴシック" w:eastAsia="ＭＳ Ｐゴシック" w:hAnsi="ＭＳ Ｐゴシック"/>
        </w:rPr>
      </w:pPr>
      <w:r w:rsidRPr="00F1147F">
        <w:rPr>
          <w:rFonts w:ascii="ＭＳ Ｐゴシック" w:eastAsia="ＭＳ Ｐゴシック" w:hAnsi="ＭＳ Ｐゴシック"/>
        </w:rPr>
        <w:t xml:space="preserve"> 　     しかしながら、ゲーム・インターネットの利用状況とインターネットにおけるギャンブル等と利用時間の関係性については、一概に関連があるとはいいがたい。</w:t>
      </w:r>
    </w:p>
    <w:p w14:paraId="0AAB88DC" w14:textId="77777777" w:rsidR="000235D8" w:rsidRDefault="000235D8" w:rsidP="000235D8">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おわりに</w:t>
      </w:r>
    </w:p>
    <w:p w14:paraId="71AE09F4" w14:textId="77777777" w:rsidR="000235D8" w:rsidRDefault="000235D8" w:rsidP="000235D8">
      <w:pPr>
        <w:ind w:leftChars="100" w:left="638" w:hangingChars="200" w:hanging="425"/>
        <w:rPr>
          <w:rFonts w:ascii="ＭＳ Ｐゴシック" w:eastAsia="ＭＳ Ｐゴシック" w:hAnsi="ＭＳ Ｐゴシック"/>
        </w:rPr>
      </w:pPr>
      <w:r>
        <w:rPr>
          <w:rFonts w:ascii="ＭＳ Ｐゴシック" w:eastAsia="ＭＳ Ｐゴシック" w:hAnsi="ＭＳ Ｐゴシック" w:hint="eastAsia"/>
        </w:rPr>
        <w:t>本調査は、「大阪府ギャンブル等依存症対策推進計画」に定められた調査として、大阪府民における「ギャンブル</w:t>
      </w:r>
    </w:p>
    <w:p w14:paraId="3CC0D206" w14:textId="5F2FD869" w:rsidR="000235D8" w:rsidRDefault="000235D8" w:rsidP="000235D8">
      <w:pPr>
        <w:ind w:leftChars="33" w:left="70"/>
        <w:rPr>
          <w:rFonts w:ascii="ＭＳ Ｐゴシック" w:eastAsia="ＭＳ Ｐゴシック" w:hAnsi="ＭＳ Ｐゴシック"/>
        </w:rPr>
      </w:pPr>
      <w:r>
        <w:rPr>
          <w:rFonts w:ascii="ＭＳ Ｐゴシック" w:eastAsia="ＭＳ Ｐゴシック" w:hAnsi="ＭＳ Ｐゴシック" w:hint="eastAsia"/>
        </w:rPr>
        <w:t>等の経験」や「ギャンブル等行動」の実態、</w:t>
      </w:r>
      <w:r w:rsidR="00205645">
        <w:rPr>
          <w:rFonts w:ascii="ＭＳ Ｐゴシック" w:eastAsia="ＭＳ Ｐゴシック" w:hAnsi="ＭＳ Ｐゴシック" w:hint="eastAsia"/>
        </w:rPr>
        <w:t>「</w:t>
      </w:r>
      <w:r>
        <w:rPr>
          <w:rFonts w:ascii="ＭＳ Ｐゴシック" w:eastAsia="ＭＳ Ｐゴシック" w:hAnsi="ＭＳ Ｐゴシック" w:hint="eastAsia"/>
        </w:rPr>
        <w:t>ギャンブル等依存が疑われる者の割合の推計」「ギャンブル等依存が疑われる者」におけるギャンブル等関連問題の実態等を明らかにすることを目的として実施した。これにより、大阪府におけるギャンブル等依存症対策を講じていく上での基礎資料を得ることができた。</w:t>
      </w:r>
    </w:p>
    <w:p w14:paraId="4C45F7BC" w14:textId="438DDFBB" w:rsidR="000235D8" w:rsidRPr="009C686B" w:rsidRDefault="000235D8" w:rsidP="000235D8">
      <w:pPr>
        <w:ind w:leftChars="33" w:left="70"/>
        <w:rPr>
          <w:rFonts w:ascii="ＭＳ Ｐゴシック" w:eastAsia="ＭＳ Ｐゴシック" w:hAnsi="ＭＳ Ｐゴシック"/>
        </w:rPr>
      </w:pPr>
      <w:r>
        <w:rPr>
          <w:rFonts w:ascii="ＭＳ Ｐゴシック" w:eastAsia="ＭＳ Ｐゴシック" w:hAnsi="ＭＳ Ｐゴシック" w:hint="eastAsia"/>
        </w:rPr>
        <w:t xml:space="preserve">　</w:t>
      </w:r>
      <w:r w:rsidRPr="00C44361">
        <w:rPr>
          <w:rFonts w:ascii="ＭＳ Ｐゴシック" w:eastAsia="ＭＳ Ｐゴシック" w:hAnsi="ＭＳ Ｐゴシック" w:hint="eastAsia"/>
          <w:color w:val="FF0000"/>
        </w:rPr>
        <w:t xml:space="preserve"> </w:t>
      </w:r>
      <w:r w:rsidRPr="009C686B">
        <w:rPr>
          <w:rFonts w:ascii="ＭＳ Ｐゴシック" w:eastAsia="ＭＳ Ｐゴシック" w:hAnsi="ＭＳ Ｐゴシック" w:hint="eastAsia"/>
        </w:rPr>
        <w:t>なお、考察で述べたギャンブル等依存症対策の課題については、令和５年３月に施行された第２期大阪府ギャンブル等依存症対策推進基本計画</w:t>
      </w:r>
      <w:r w:rsidR="00205645" w:rsidRPr="009C686B">
        <w:rPr>
          <w:rFonts w:ascii="ＭＳ Ｐゴシック" w:eastAsia="ＭＳ Ｐゴシック" w:hAnsi="ＭＳ Ｐゴシック" w:hint="eastAsia"/>
        </w:rPr>
        <w:t>をもとに</w:t>
      </w:r>
      <w:r w:rsidRPr="009C686B">
        <w:rPr>
          <w:rFonts w:ascii="ＭＳ Ｐゴシック" w:eastAsia="ＭＳ Ｐゴシック" w:hAnsi="ＭＳ Ｐゴシック" w:hint="eastAsia"/>
        </w:rPr>
        <w:t>、今後、取り組んでいく予定である。</w:t>
      </w:r>
    </w:p>
    <w:p w14:paraId="333DD30B" w14:textId="23861467" w:rsidR="000235D8" w:rsidRPr="009C686B" w:rsidRDefault="000235D8" w:rsidP="000235D8">
      <w:pPr>
        <w:ind w:leftChars="33" w:left="70" w:firstLineChars="100" w:firstLine="213"/>
        <w:rPr>
          <w:rFonts w:ascii="ＭＳ Ｐゴシック" w:eastAsia="ＭＳ Ｐゴシック" w:hAnsi="ＭＳ Ｐゴシック"/>
        </w:rPr>
      </w:pPr>
      <w:r w:rsidRPr="009C686B">
        <w:rPr>
          <w:rFonts w:ascii="ＭＳ Ｐゴシック" w:eastAsia="ＭＳ Ｐゴシック" w:hAnsi="ＭＳ Ｐゴシック" w:hint="eastAsia"/>
        </w:rPr>
        <w:t>本調査の結果のみで、大阪府民におけるギャンブル等依存が疑われる者の実態およびギャンブル等依存症の関連問題の実態について結論付けることは難しく、今後もギャンブル等依存症の本人及び家族等を対象とした調査・分析等を行い、</w:t>
      </w:r>
      <w:r w:rsidR="00274922" w:rsidRPr="00A32358">
        <w:rPr>
          <w:rFonts w:ascii="ＭＳ Ｐゴシック" w:eastAsia="ＭＳ Ｐゴシック" w:hAnsi="ＭＳ Ｐゴシック" w:hint="eastAsia"/>
        </w:rPr>
        <w:t>継続的</w:t>
      </w:r>
      <w:r w:rsidRPr="00A32358">
        <w:rPr>
          <w:rFonts w:ascii="ＭＳ Ｐゴシック" w:eastAsia="ＭＳ Ｐゴシック" w:hAnsi="ＭＳ Ｐゴシック" w:hint="eastAsia"/>
        </w:rPr>
        <w:t>な観</w:t>
      </w:r>
      <w:r w:rsidRPr="009C686B">
        <w:rPr>
          <w:rFonts w:ascii="ＭＳ Ｐゴシック" w:eastAsia="ＭＳ Ｐゴシック" w:hAnsi="ＭＳ Ｐゴシック" w:hint="eastAsia"/>
        </w:rPr>
        <w:t>点から実態を把握することが望ましいと考えられる。</w:t>
      </w:r>
    </w:p>
    <w:p w14:paraId="65D62E7A" w14:textId="77777777" w:rsidR="000235D8" w:rsidRDefault="000235D8" w:rsidP="000235D8">
      <w:pPr>
        <w:rPr>
          <w:rFonts w:ascii="ＭＳ Ｐゴシック" w:eastAsia="ＭＳ Ｐゴシック" w:hAnsi="ＭＳ Ｐゴシック"/>
        </w:rPr>
      </w:pPr>
      <w:r>
        <w:rPr>
          <w:rFonts w:ascii="ＭＳ Ｐゴシック" w:eastAsia="ＭＳ Ｐゴシック" w:hAnsi="ＭＳ Ｐゴシック" w:cs="YuGothic-Bold" w:hint="eastAsia"/>
          <w:b/>
          <w:bCs/>
          <w:color w:val="0070C0"/>
          <w:kern w:val="0"/>
          <w:sz w:val="28"/>
          <w:szCs w:val="28"/>
        </w:rPr>
        <w:t>謝辞</w:t>
      </w:r>
      <w:r>
        <w:rPr>
          <w:rFonts w:ascii="ＭＳ Ｐゴシック" w:eastAsia="ＭＳ Ｐゴシック" w:hAnsi="ＭＳ Ｐゴシック" w:hint="eastAsia"/>
        </w:rPr>
        <w:t xml:space="preserve">　</w:t>
      </w:r>
    </w:p>
    <w:p w14:paraId="64C1E439" w14:textId="77777777" w:rsidR="000235D8" w:rsidRDefault="000235D8" w:rsidP="000235D8">
      <w:pPr>
        <w:ind w:leftChars="33" w:left="70" w:firstLineChars="100" w:firstLine="213"/>
        <w:rPr>
          <w:rFonts w:ascii="ＭＳ Ｐゴシック" w:eastAsia="ＭＳ Ｐゴシック" w:hAnsi="ＭＳ Ｐゴシック"/>
        </w:rPr>
      </w:pPr>
      <w:r>
        <w:rPr>
          <w:rFonts w:ascii="ＭＳ Ｐゴシック" w:eastAsia="ＭＳ Ｐゴシック" w:hAnsi="ＭＳ Ｐゴシック" w:hint="eastAsia"/>
        </w:rPr>
        <w:t>最後に、本調査のためにご協力いただきました全ての方々に深く感謝を申し上げます。</w:t>
      </w:r>
    </w:p>
    <w:p w14:paraId="7D5D39BE" w14:textId="77777777" w:rsidR="000235D8" w:rsidRDefault="000235D8" w:rsidP="000235D8">
      <w:pPr>
        <w:ind w:leftChars="33" w:left="70" w:firstLineChars="100" w:firstLine="213"/>
        <w:rPr>
          <w:rFonts w:ascii="ＭＳ Ｐゴシック" w:eastAsia="ＭＳ Ｐゴシック" w:hAnsi="ＭＳ Ｐゴシック"/>
        </w:rPr>
      </w:pPr>
      <w:r>
        <w:rPr>
          <w:rFonts w:ascii="ＭＳ Ｐゴシック" w:eastAsia="ＭＳ Ｐゴシック" w:hAnsi="ＭＳ Ｐゴシック" w:hint="eastAsia"/>
        </w:rPr>
        <w:t>ありがとうございました</w:t>
      </w:r>
    </w:p>
    <w:p w14:paraId="7C7D2275" w14:textId="77777777" w:rsidR="000235D8" w:rsidRDefault="000235D8" w:rsidP="000235D8">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参考文献</w:t>
      </w:r>
    </w:p>
    <w:p w14:paraId="7D5B7964" w14:textId="35A1EC03" w:rsidR="000235D8" w:rsidRPr="0093217A" w:rsidRDefault="0093217A" w:rsidP="0093217A">
      <w:pPr>
        <w:widowControl/>
        <w:jc w:val="left"/>
        <w:rPr>
          <w:rFonts w:ascii="ＭＳ Ｐゴシック" w:eastAsia="ＭＳ Ｐゴシック" w:hAnsi="ＭＳ Ｐゴシック"/>
        </w:rPr>
      </w:pPr>
      <w:r>
        <w:rPr>
          <w:rFonts w:ascii="ＭＳ Ｐゴシック" w:eastAsia="ＭＳ Ｐゴシック" w:hAnsi="ＭＳ Ｐゴシック" w:hint="eastAsia"/>
        </w:rPr>
        <w:t>1）</w:t>
      </w:r>
      <w:r w:rsidR="000235D8" w:rsidRPr="0093217A">
        <w:rPr>
          <w:rFonts w:ascii="ＭＳ Ｐゴシック" w:eastAsia="ＭＳ Ｐゴシック" w:hAnsi="ＭＳ Ｐゴシック" w:hint="eastAsia"/>
        </w:rPr>
        <w:t>小原圭司「医学のあゆみ」Vol.283　No.６　2022.11.5</w:t>
      </w:r>
    </w:p>
    <w:p w14:paraId="589B5790" w14:textId="0C8A863E"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2</w:t>
      </w:r>
      <w:r w:rsidR="000235D8" w:rsidRPr="009C686B">
        <w:rPr>
          <w:rFonts w:ascii="ＭＳ Ｐゴシック" w:eastAsia="ＭＳ Ｐゴシック" w:hAnsi="ＭＳ Ｐゴシック" w:hint="eastAsia"/>
        </w:rPr>
        <w:t>）</w:t>
      </w:r>
      <w:r w:rsidR="000235D8" w:rsidRPr="009C686B">
        <w:rPr>
          <w:rFonts w:ascii="ＭＳ Ｐゴシック" w:eastAsia="ＭＳ Ｐゴシック" w:hAnsi="ＭＳ Ｐゴシック"/>
        </w:rPr>
        <w:t>Johansson j,Grant JE,Kim SW,et al:Risk factors for problematic gambling:a critical literature revie.J Gambl Stud 25:67-92,2009</w:t>
      </w:r>
    </w:p>
    <w:p w14:paraId="5A7B0F12" w14:textId="601CB3CD"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3</w:t>
      </w:r>
      <w:r w:rsidR="000235D8" w:rsidRPr="009C686B">
        <w:rPr>
          <w:rFonts w:ascii="ＭＳ Ｐゴシック" w:eastAsia="ＭＳ Ｐゴシック" w:hAnsi="ＭＳ Ｐゴシック" w:hint="eastAsia"/>
        </w:rPr>
        <w:t>）</w:t>
      </w:r>
      <w:r w:rsidR="000235D8" w:rsidRPr="009C686B">
        <w:rPr>
          <w:rFonts w:ascii="ＭＳ Ｐゴシック" w:eastAsia="ＭＳ Ｐゴシック" w:hAnsi="ＭＳ Ｐゴシック"/>
        </w:rPr>
        <w:t>Goodie AS,MacKillop J,Miller JD,Fortune EE,Maples J,Lance CE,Campbell WK:Evaluating the South Oaks Gambling Screen with DSM-Ⅳ and DSM-5 criteria:Results from a diverse commuinity sample of gamblers.Assessment,20(5):523-531,2013</w:t>
      </w:r>
    </w:p>
    <w:p w14:paraId="3DFE04A0" w14:textId="56C20307"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4</w:t>
      </w:r>
      <w:r w:rsidR="000235D8" w:rsidRPr="009C686B">
        <w:rPr>
          <w:rFonts w:ascii="ＭＳ Ｐゴシック" w:eastAsia="ＭＳ Ｐゴシック" w:hAnsi="ＭＳ Ｐゴシック" w:hint="eastAsia"/>
        </w:rPr>
        <w:t>）第２期大阪府ギャンブル等依存症対策推進計画　令和５年3月策定</w:t>
      </w:r>
    </w:p>
    <w:p w14:paraId="550434DB" w14:textId="59BD01CC"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5</w:t>
      </w:r>
      <w:r w:rsidR="000235D8" w:rsidRPr="009C686B">
        <w:rPr>
          <w:rFonts w:ascii="ＭＳ Ｐゴシック" w:eastAsia="ＭＳ Ｐゴシック" w:hAnsi="ＭＳ Ｐゴシック" w:hint="eastAsia"/>
        </w:rPr>
        <w:t>）令和2年度実施「ギャンブル等と健康に関する調査」報告書（大阪府）</w:t>
      </w:r>
    </w:p>
    <w:p w14:paraId="1D6CA162" w14:textId="2D67F0E3" w:rsidR="000235D8" w:rsidRPr="009C686B" w:rsidRDefault="0093217A" w:rsidP="000235D8">
      <w:pPr>
        <w:widowControl/>
        <w:jc w:val="left"/>
        <w:rPr>
          <w:rFonts w:ascii="ＭＳ Ｐゴシック" w:eastAsia="ＭＳ Ｐゴシック" w:hAnsi="ＭＳ Ｐゴシック"/>
        </w:rPr>
      </w:pPr>
      <w:r>
        <w:rPr>
          <w:rFonts w:ascii="ＭＳ Ｐゴシック" w:eastAsia="ＭＳ Ｐゴシック" w:hAnsi="ＭＳ Ｐゴシック" w:hint="eastAsia"/>
        </w:rPr>
        <w:t>6</w:t>
      </w:r>
      <w:r w:rsidR="000235D8" w:rsidRPr="009C686B">
        <w:rPr>
          <w:rFonts w:ascii="ＭＳ Ｐゴシック" w:eastAsia="ＭＳ Ｐゴシック" w:hAnsi="ＭＳ Ｐゴシック"/>
        </w:rPr>
        <w:t>)</w:t>
      </w:r>
      <w:r w:rsidR="000235D8" w:rsidRPr="009C686B">
        <w:rPr>
          <w:rFonts w:ascii="ＭＳ Ｐゴシック" w:eastAsia="ＭＳ Ｐゴシック" w:hAnsi="ＭＳ Ｐゴシック" w:hint="eastAsia"/>
        </w:rPr>
        <w:t xml:space="preserve">厚生労働省　国民生活調査　</w:t>
      </w:r>
      <w:r w:rsidR="000235D8" w:rsidRPr="009C686B">
        <w:rPr>
          <w:rFonts w:ascii="ＭＳ Ｐゴシック" w:eastAsia="ＭＳ Ｐゴシック" w:hAnsi="ＭＳ Ｐゴシック"/>
        </w:rPr>
        <w:t>https://www.mhlw.go.jp/toukei/list/20-21.html</w:t>
      </w:r>
    </w:p>
    <w:p w14:paraId="6B77EEB0" w14:textId="5F9833AC"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7</w:t>
      </w:r>
      <w:r w:rsidR="000235D8" w:rsidRPr="009C686B">
        <w:rPr>
          <w:rFonts w:ascii="ＭＳ Ｐゴシック" w:eastAsia="ＭＳ Ｐゴシック" w:hAnsi="ＭＳ Ｐゴシック" w:hint="eastAsia"/>
        </w:rPr>
        <w:t>）</w:t>
      </w:r>
      <w:r w:rsidR="000235D8" w:rsidRPr="009C686B">
        <w:rPr>
          <w:rFonts w:ascii="ＭＳ Ｐゴシック" w:eastAsia="ＭＳ Ｐゴシック" w:hAnsi="ＭＳ Ｐゴシック"/>
        </w:rPr>
        <w:t>松下幸生「ギャンブル障害　現状とその対応」精神医学60:161-172,2018Hodgins DC,Stea JN,Grant JE：Gambling disorders.Lancet 378:1874-1884</w:t>
      </w:r>
    </w:p>
    <w:p w14:paraId="49F0E955" w14:textId="32875ED1" w:rsidR="000235D8" w:rsidRPr="009C686B" w:rsidRDefault="0093217A" w:rsidP="000235D8">
      <w:pPr>
        <w:widowControl/>
        <w:ind w:left="319" w:hangingChars="150" w:hanging="319"/>
        <w:jc w:val="left"/>
        <w:rPr>
          <w:rFonts w:ascii="ＭＳ Ｐゴシック" w:eastAsia="ＭＳ Ｐゴシック" w:hAnsi="ＭＳ Ｐゴシック"/>
        </w:rPr>
      </w:pPr>
      <w:r>
        <w:rPr>
          <w:rFonts w:ascii="ＭＳ Ｐゴシック" w:eastAsia="ＭＳ Ｐゴシック" w:hAnsi="ＭＳ Ｐゴシック" w:hint="eastAsia"/>
        </w:rPr>
        <w:t>8</w:t>
      </w:r>
      <w:r w:rsidR="000235D8" w:rsidRPr="009C686B">
        <w:rPr>
          <w:rFonts w:ascii="ＭＳ Ｐゴシック" w:eastAsia="ＭＳ Ｐゴシック" w:hAnsi="ＭＳ Ｐゴシック"/>
        </w:rPr>
        <w:t>）Dowling NA,Cowlishaw S,Jacson AC,et al: Prevalence of psychiatric co-morbidity in treatment-seeking problem gamblers: A systematic review and meta-analysis.Aust N Z J Psychiatry 49:519-539,2015</w:t>
      </w:r>
    </w:p>
    <w:p w14:paraId="3A34337A" w14:textId="13E8F267" w:rsidR="000235D8" w:rsidRPr="009C686B" w:rsidRDefault="0093217A" w:rsidP="000235D8">
      <w:pPr>
        <w:widowControl/>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9</w:t>
      </w:r>
      <w:r w:rsidR="000235D8" w:rsidRPr="009C686B">
        <w:rPr>
          <w:rFonts w:ascii="ＭＳ Ｐゴシック" w:eastAsia="ＭＳ Ｐゴシック" w:hAnsi="ＭＳ Ｐゴシック"/>
        </w:rPr>
        <w:t>）Hughes K,Bellis MA,Hardcastle KA,Sethi d,Butchart A,Mikton C,Jones L,Dunne MP:The effect of multiple adverse childhood experiences on health:a systematic review and metaanalysis. Lancet Public Health.2017 Aug;2(8):e356-e366</w:t>
      </w:r>
    </w:p>
    <w:p w14:paraId="7FA7A1BD" w14:textId="49A3F07E" w:rsidR="000235D8" w:rsidRPr="009C686B" w:rsidRDefault="00EC0A81" w:rsidP="000235D8">
      <w:pPr>
        <w:widowControl/>
        <w:jc w:val="left"/>
        <w:rPr>
          <w:rFonts w:ascii="ＭＳ Ｐゴシック" w:eastAsia="ＭＳ Ｐゴシック" w:hAnsi="ＭＳ Ｐゴシック"/>
        </w:rPr>
      </w:pPr>
      <w:r>
        <w:rPr>
          <w:rFonts w:ascii="ＭＳ Ｐゴシック" w:eastAsia="ＭＳ Ｐゴシック" w:hAnsi="ＭＳ Ｐゴシック" w:hint="eastAsia"/>
        </w:rPr>
        <w:t>1</w:t>
      </w:r>
      <w:r w:rsidR="0093217A">
        <w:rPr>
          <w:rFonts w:ascii="ＭＳ Ｐゴシック" w:eastAsia="ＭＳ Ｐゴシック" w:hAnsi="ＭＳ Ｐゴシック" w:hint="eastAsia"/>
        </w:rPr>
        <w:t>0</w:t>
      </w:r>
      <w:r w:rsidR="000235D8" w:rsidRPr="009C686B">
        <w:rPr>
          <w:rFonts w:ascii="ＭＳ Ｐゴシック" w:eastAsia="ＭＳ Ｐゴシック" w:hAnsi="ＭＳ Ｐゴシック" w:hint="eastAsia"/>
        </w:rPr>
        <w:t>）内閣官房ギャンブル等依存症対策推進本部事務局．ギャンブル等依存症対策推進計画．平成31年４月</w:t>
      </w:r>
    </w:p>
    <w:p w14:paraId="5CF4C85E" w14:textId="77777777" w:rsidR="000235D8" w:rsidRPr="009C686B" w:rsidRDefault="000235D8" w:rsidP="000235D8">
      <w:pPr>
        <w:widowControl/>
        <w:ind w:firstLineChars="150" w:firstLine="319"/>
        <w:jc w:val="left"/>
        <w:rPr>
          <w:rFonts w:ascii="ＭＳ Ｐゴシック" w:eastAsia="ＭＳ Ｐゴシック" w:hAnsi="ＭＳ Ｐゴシック"/>
        </w:rPr>
      </w:pPr>
      <w:r w:rsidRPr="009C686B">
        <w:rPr>
          <w:rFonts w:ascii="ＭＳ Ｐゴシック" w:eastAsia="ＭＳ Ｐゴシック" w:hAnsi="ＭＳ Ｐゴシック" w:hint="eastAsia"/>
        </w:rPr>
        <w:t>19日閣議決定）　令和３年までの進捗状況について　令和４年６月</w:t>
      </w:r>
    </w:p>
    <w:p w14:paraId="5AA4CC3C" w14:textId="77777777" w:rsidR="008A5D67" w:rsidRDefault="008A5D67">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A2011DD" w14:textId="77777777"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巻末資料</w:t>
      </w:r>
    </w:p>
    <w:p w14:paraId="6B5A3D66" w14:textId="53B7D79E"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（１</w:t>
      </w:r>
      <w:r w:rsidRPr="00D0001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w:t>
      </w:r>
      <w:r w:rsidR="005A1EC6">
        <w:rPr>
          <w:rFonts w:ascii="ＭＳ Ｐゴシック" w:eastAsia="ＭＳ Ｐゴシック" w:hAnsi="ＭＳ Ｐゴシック" w:hint="eastAsia"/>
          <w:b/>
          <w:sz w:val="24"/>
        </w:rPr>
        <w:t>健康と生活に関する調査</w:t>
      </w:r>
      <w:r>
        <w:rPr>
          <w:rFonts w:ascii="ＭＳ Ｐゴシック" w:eastAsia="ＭＳ Ｐゴシック" w:hAnsi="ＭＳ Ｐゴシック" w:hint="eastAsia"/>
          <w:b/>
          <w:sz w:val="24"/>
        </w:rPr>
        <w:t>」結果検討会議委員名簿（五十音順　敬称略）</w:t>
      </w:r>
    </w:p>
    <w:tbl>
      <w:tblPr>
        <w:tblStyle w:val="af"/>
        <w:tblW w:w="10206" w:type="dxa"/>
        <w:tblInd w:w="137" w:type="dxa"/>
        <w:tblCellMar>
          <w:left w:w="57" w:type="dxa"/>
          <w:right w:w="57" w:type="dxa"/>
        </w:tblCellMar>
        <w:tblLook w:val="04A0" w:firstRow="1" w:lastRow="0" w:firstColumn="1" w:lastColumn="0" w:noHBand="0" w:noVBand="1"/>
      </w:tblPr>
      <w:tblGrid>
        <w:gridCol w:w="1559"/>
        <w:gridCol w:w="6521"/>
        <w:gridCol w:w="2126"/>
      </w:tblGrid>
      <w:tr w:rsidR="006B4047" w:rsidRPr="00D219C6" w14:paraId="7DFCC507" w14:textId="77777777" w:rsidTr="00AD68A9">
        <w:trPr>
          <w:trHeight w:val="360"/>
        </w:trPr>
        <w:tc>
          <w:tcPr>
            <w:tcW w:w="1559" w:type="dxa"/>
            <w:shd w:val="clear" w:color="auto" w:fill="FFFF00"/>
            <w:vAlign w:val="center"/>
          </w:tcPr>
          <w:p w14:paraId="7FF26464"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委員名</w:t>
            </w:r>
          </w:p>
        </w:tc>
        <w:tc>
          <w:tcPr>
            <w:tcW w:w="6521" w:type="dxa"/>
            <w:shd w:val="clear" w:color="auto" w:fill="FFFF00"/>
            <w:vAlign w:val="center"/>
          </w:tcPr>
          <w:p w14:paraId="110257BA" w14:textId="5177010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所　属</w:t>
            </w:r>
          </w:p>
        </w:tc>
        <w:tc>
          <w:tcPr>
            <w:tcW w:w="2126" w:type="dxa"/>
            <w:shd w:val="clear" w:color="auto" w:fill="FFFF00"/>
            <w:vAlign w:val="center"/>
          </w:tcPr>
          <w:p w14:paraId="21EC36BD"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備　考</w:t>
            </w:r>
          </w:p>
        </w:tc>
      </w:tr>
      <w:tr w:rsidR="006B4047" w:rsidRPr="00D219C6" w14:paraId="4B982127" w14:textId="77777777" w:rsidTr="00AD68A9">
        <w:trPr>
          <w:trHeight w:val="429"/>
        </w:trPr>
        <w:tc>
          <w:tcPr>
            <w:tcW w:w="1559" w:type="dxa"/>
            <w:vAlign w:val="center"/>
          </w:tcPr>
          <w:p w14:paraId="651F8B9C"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今村　知明</w:t>
            </w:r>
          </w:p>
        </w:tc>
        <w:tc>
          <w:tcPr>
            <w:tcW w:w="6521" w:type="dxa"/>
            <w:vAlign w:val="center"/>
          </w:tcPr>
          <w:p w14:paraId="063BD96F" w14:textId="5FC5D57A"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公立大学法人　奈良県立医科大学公衆衛生学講座　教授</w:t>
            </w:r>
          </w:p>
        </w:tc>
        <w:tc>
          <w:tcPr>
            <w:tcW w:w="2126" w:type="dxa"/>
            <w:vAlign w:val="center"/>
          </w:tcPr>
          <w:p w14:paraId="4111312B"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学識経験者</w:t>
            </w:r>
          </w:p>
        </w:tc>
      </w:tr>
      <w:tr w:rsidR="006B4047" w:rsidRPr="00D219C6" w14:paraId="63F957D6" w14:textId="77777777" w:rsidTr="00AD68A9">
        <w:trPr>
          <w:trHeight w:val="435"/>
        </w:trPr>
        <w:tc>
          <w:tcPr>
            <w:tcW w:w="1559" w:type="dxa"/>
            <w:vAlign w:val="center"/>
          </w:tcPr>
          <w:p w14:paraId="263CA98A"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岩田　和彦</w:t>
            </w:r>
          </w:p>
        </w:tc>
        <w:tc>
          <w:tcPr>
            <w:tcW w:w="6521" w:type="dxa"/>
            <w:vAlign w:val="center"/>
          </w:tcPr>
          <w:p w14:paraId="0040DAD8" w14:textId="653725CB"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地方独立行政法人大阪府立病院機構　大阪精神医療センター　院長</w:t>
            </w:r>
          </w:p>
        </w:tc>
        <w:tc>
          <w:tcPr>
            <w:tcW w:w="2126" w:type="dxa"/>
            <w:vAlign w:val="center"/>
          </w:tcPr>
          <w:p w14:paraId="53183D6D"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依存症治療拠点機関</w:t>
            </w:r>
          </w:p>
        </w:tc>
      </w:tr>
      <w:tr w:rsidR="006B4047" w:rsidRPr="00D219C6" w14:paraId="1BB2DDFD" w14:textId="77777777" w:rsidTr="00AD68A9">
        <w:trPr>
          <w:trHeight w:val="414"/>
        </w:trPr>
        <w:tc>
          <w:tcPr>
            <w:tcW w:w="1559" w:type="dxa"/>
            <w:vAlign w:val="center"/>
          </w:tcPr>
          <w:p w14:paraId="6FABA1C7"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小原　圭司</w:t>
            </w:r>
          </w:p>
        </w:tc>
        <w:tc>
          <w:tcPr>
            <w:tcW w:w="6521" w:type="dxa"/>
            <w:vAlign w:val="center"/>
          </w:tcPr>
          <w:p w14:paraId="266A44DB" w14:textId="2265066B"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島根県立心と体の相談センター　所長</w:t>
            </w:r>
          </w:p>
        </w:tc>
        <w:tc>
          <w:tcPr>
            <w:tcW w:w="2126" w:type="dxa"/>
            <w:vAlign w:val="center"/>
          </w:tcPr>
          <w:p w14:paraId="55E05F3F"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関係行政機関</w:t>
            </w:r>
          </w:p>
        </w:tc>
      </w:tr>
      <w:tr w:rsidR="006B4047" w:rsidRPr="00D219C6" w14:paraId="50AAA89F" w14:textId="77777777" w:rsidTr="00AD68A9">
        <w:trPr>
          <w:trHeight w:val="420"/>
        </w:trPr>
        <w:tc>
          <w:tcPr>
            <w:tcW w:w="1559" w:type="dxa"/>
            <w:vAlign w:val="center"/>
          </w:tcPr>
          <w:p w14:paraId="37FAEE2E"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滝口　直子</w:t>
            </w:r>
          </w:p>
        </w:tc>
        <w:tc>
          <w:tcPr>
            <w:tcW w:w="6521" w:type="dxa"/>
            <w:vAlign w:val="center"/>
          </w:tcPr>
          <w:p w14:paraId="30902830" w14:textId="348C181F"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 xml:space="preserve">大谷大学　社会学部　</w:t>
            </w:r>
            <w:r w:rsidR="009641E2">
              <w:rPr>
                <w:rFonts w:ascii="ＭＳ Ｐゴシック" w:eastAsia="ＭＳ Ｐゴシック" w:hAnsi="ＭＳ Ｐゴシック" w:hint="eastAsia"/>
                <w:sz w:val="20"/>
                <w:szCs w:val="21"/>
              </w:rPr>
              <w:t>名誉</w:t>
            </w:r>
            <w:r w:rsidRPr="00CC4D83">
              <w:rPr>
                <w:rFonts w:ascii="ＭＳ Ｐゴシック" w:eastAsia="ＭＳ Ｐゴシック" w:hAnsi="ＭＳ Ｐゴシック" w:hint="eastAsia"/>
                <w:sz w:val="20"/>
                <w:szCs w:val="21"/>
              </w:rPr>
              <w:t>教授</w:t>
            </w:r>
          </w:p>
        </w:tc>
        <w:tc>
          <w:tcPr>
            <w:tcW w:w="2126" w:type="dxa"/>
            <w:vAlign w:val="center"/>
          </w:tcPr>
          <w:p w14:paraId="25628C3C"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学識経験者</w:t>
            </w:r>
          </w:p>
        </w:tc>
      </w:tr>
      <w:tr w:rsidR="006B4047" w:rsidRPr="00D219C6" w14:paraId="697BE087" w14:textId="77777777" w:rsidTr="00AD68A9">
        <w:trPr>
          <w:trHeight w:val="411"/>
        </w:trPr>
        <w:tc>
          <w:tcPr>
            <w:tcW w:w="1559" w:type="dxa"/>
            <w:vAlign w:val="center"/>
          </w:tcPr>
          <w:p w14:paraId="3E13B8E6"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野田　龍也</w:t>
            </w:r>
          </w:p>
        </w:tc>
        <w:tc>
          <w:tcPr>
            <w:tcW w:w="6521" w:type="dxa"/>
            <w:vAlign w:val="center"/>
          </w:tcPr>
          <w:p w14:paraId="15A920EE" w14:textId="768F728E" w:rsidR="006B4047" w:rsidRPr="00CC4D83" w:rsidRDefault="006B4047" w:rsidP="00AD68A9">
            <w:pP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公立大学法人　奈良県立医科大学公衆衛生学講座　准教授</w:t>
            </w:r>
          </w:p>
        </w:tc>
        <w:tc>
          <w:tcPr>
            <w:tcW w:w="2126" w:type="dxa"/>
            <w:vAlign w:val="center"/>
          </w:tcPr>
          <w:p w14:paraId="146107FB" w14:textId="77777777" w:rsidR="006B4047" w:rsidRPr="00CC4D83" w:rsidRDefault="006B4047" w:rsidP="00AD68A9">
            <w:pPr>
              <w:jc w:val="center"/>
              <w:rPr>
                <w:rFonts w:ascii="ＭＳ Ｐゴシック" w:eastAsia="ＭＳ Ｐゴシック" w:hAnsi="ＭＳ Ｐゴシック"/>
                <w:sz w:val="20"/>
                <w:szCs w:val="21"/>
              </w:rPr>
            </w:pPr>
            <w:r w:rsidRPr="00CC4D83">
              <w:rPr>
                <w:rFonts w:ascii="ＭＳ Ｐゴシック" w:eastAsia="ＭＳ Ｐゴシック" w:hAnsi="ＭＳ Ｐゴシック" w:hint="eastAsia"/>
                <w:sz w:val="20"/>
                <w:szCs w:val="21"/>
              </w:rPr>
              <w:t>学識経験者</w:t>
            </w:r>
          </w:p>
        </w:tc>
      </w:tr>
    </w:tbl>
    <w:p w14:paraId="50618BA9" w14:textId="7DE78937" w:rsidR="006B4047" w:rsidRDefault="006B4047" w:rsidP="006B4047">
      <w:pPr>
        <w:rPr>
          <w:rFonts w:ascii="ＭＳ Ｐゴシック" w:eastAsia="ＭＳ Ｐゴシック" w:hAnsi="ＭＳ Ｐゴシック"/>
          <w:b/>
          <w:sz w:val="24"/>
        </w:rPr>
      </w:pPr>
    </w:p>
    <w:p w14:paraId="4937AC75" w14:textId="687EC9BA"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（２</w:t>
      </w:r>
      <w:r w:rsidRPr="00D00010">
        <w:rPr>
          <w:rFonts w:ascii="ＭＳ Ｐゴシック" w:eastAsia="ＭＳ Ｐゴシック" w:hAnsi="ＭＳ Ｐゴシック" w:hint="eastAsia"/>
          <w:b/>
          <w:sz w:val="24"/>
        </w:rPr>
        <w:t>）</w:t>
      </w:r>
      <w:r w:rsidRPr="007A648D">
        <w:rPr>
          <w:rFonts w:ascii="ＭＳ Ｐゴシック" w:eastAsia="ＭＳ Ｐゴシック" w:hAnsi="ＭＳ Ｐゴシック" w:hint="eastAsia"/>
          <w:b/>
          <w:sz w:val="24"/>
        </w:rPr>
        <w:t>全国および他府県市のギャンブル等依存症にかかる実態把握調査結果</w:t>
      </w:r>
    </w:p>
    <w:p w14:paraId="644A51A7" w14:textId="5E85EFDE" w:rsidR="006B4047" w:rsidRDefault="00DF4D21" w:rsidP="00DF4D21">
      <w:pPr>
        <w:ind w:leftChars="-66" w:left="-140"/>
        <w:rPr>
          <w:rFonts w:ascii="ＭＳ Ｐゴシック" w:eastAsia="ＭＳ Ｐゴシック" w:hAnsi="ＭＳ Ｐゴシック"/>
          <w:b/>
          <w:sz w:val="24"/>
        </w:rPr>
      </w:pPr>
      <w:r w:rsidRPr="00DF4D21">
        <w:rPr>
          <w:rFonts w:ascii="ＭＳ Ｐゴシック" w:eastAsia="ＭＳ Ｐゴシック" w:hAnsi="ＭＳ Ｐゴシック"/>
          <w:b/>
          <w:noProof/>
          <w:sz w:val="24"/>
        </w:rPr>
        <w:drawing>
          <wp:inline distT="0" distB="0" distL="0" distR="0" wp14:anchorId="535003D8" wp14:editId="3C5302B2">
            <wp:extent cx="6851560" cy="3067213"/>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873961" cy="3077241"/>
                    </a:xfrm>
                    <a:prstGeom prst="rect">
                      <a:avLst/>
                    </a:prstGeom>
                    <a:noFill/>
                    <a:ln>
                      <a:noFill/>
                    </a:ln>
                  </pic:spPr>
                </pic:pic>
              </a:graphicData>
            </a:graphic>
          </wp:inline>
        </w:drawing>
      </w:r>
    </w:p>
    <w:p w14:paraId="122B6962" w14:textId="77777777" w:rsidR="006B4047" w:rsidRPr="00CC4D83" w:rsidRDefault="006B4047" w:rsidP="006B4047">
      <w:pPr>
        <w:pStyle w:val="a3"/>
        <w:numPr>
          <w:ilvl w:val="0"/>
          <w:numId w:val="14"/>
        </w:numPr>
        <w:autoSpaceDE w:val="0"/>
        <w:autoSpaceDN w:val="0"/>
        <w:spacing w:line="240" w:lineRule="exact"/>
        <w:ind w:leftChars="0"/>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松下幸生</w:t>
      </w:r>
      <w:r w:rsidRPr="00CC4D83">
        <w:rPr>
          <w:rFonts w:ascii="ＭＳ Ｐゴシック" w:eastAsia="ＭＳ Ｐゴシック" w:hAnsi="ＭＳ Ｐゴシック"/>
          <w:sz w:val="18"/>
        </w:rPr>
        <w:t>, 新田千枝, 遠山朋海; 令和2年度 依存症に関する調査研究事業「ギャンブル障害およびギャンブル関連問題の実態調査」, 2021年</w:t>
      </w:r>
    </w:p>
    <w:p w14:paraId="267695CB" w14:textId="53CF9518" w:rsidR="006B4047" w:rsidRPr="00CC4D83" w:rsidRDefault="006B4047" w:rsidP="006B4047">
      <w:pPr>
        <w:pStyle w:val="a3"/>
        <w:numPr>
          <w:ilvl w:val="0"/>
          <w:numId w:val="14"/>
        </w:numPr>
        <w:autoSpaceDE w:val="0"/>
        <w:autoSpaceDN w:val="0"/>
        <w:spacing w:line="240" w:lineRule="exact"/>
        <w:ind w:leftChars="0"/>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樋口進、松下幸生：国内のギャンブル等依存に関する疫学調査（全国調査結果の中間とりまとめ）（</w:t>
      </w:r>
      <w:r w:rsidRPr="00CC4D83">
        <w:rPr>
          <w:rFonts w:ascii="ＭＳ Ｐゴシック" w:eastAsia="ＭＳ Ｐゴシック" w:hAnsi="ＭＳ Ｐゴシック"/>
          <w:sz w:val="18"/>
        </w:rPr>
        <w:t>https://kurihama.hosp.go.jp/about/pdf/info_20171004.pdf）</w:t>
      </w:r>
      <w:r w:rsidRPr="00CC4D83">
        <w:rPr>
          <w:rFonts w:ascii="ＭＳ Ｐゴシック" w:eastAsia="ＭＳ Ｐゴシック" w:hAnsi="ＭＳ Ｐゴシック" w:hint="eastAsia"/>
          <w:sz w:val="18"/>
        </w:rPr>
        <w:t>（202</w:t>
      </w:r>
      <w:r w:rsidR="00E602DF">
        <w:rPr>
          <w:rFonts w:ascii="ＭＳ Ｐゴシック" w:eastAsia="ＭＳ Ｐゴシック" w:hAnsi="ＭＳ Ｐゴシック" w:hint="eastAsia"/>
          <w:sz w:val="18"/>
        </w:rPr>
        <w:t>3</w:t>
      </w:r>
      <w:r w:rsidRPr="00CC4D83">
        <w:rPr>
          <w:rFonts w:ascii="ＭＳ Ｐゴシック" w:eastAsia="ＭＳ Ｐゴシック" w:hAnsi="ＭＳ Ｐゴシック" w:hint="eastAsia"/>
          <w:sz w:val="18"/>
        </w:rPr>
        <w:t>年</w:t>
      </w:r>
      <w:r w:rsidR="00E602DF">
        <w:rPr>
          <w:rFonts w:ascii="ＭＳ Ｐゴシック" w:eastAsia="ＭＳ Ｐゴシック" w:hAnsi="ＭＳ Ｐゴシック" w:hint="eastAsia"/>
          <w:sz w:val="18"/>
        </w:rPr>
        <w:t>1</w:t>
      </w:r>
      <w:r w:rsidRPr="00CC4D83">
        <w:rPr>
          <w:rFonts w:ascii="ＭＳ Ｐゴシック" w:eastAsia="ＭＳ Ｐゴシック" w:hAnsi="ＭＳ Ｐゴシック" w:hint="eastAsia"/>
          <w:sz w:val="18"/>
        </w:rPr>
        <w:t>月</w:t>
      </w:r>
      <w:r w:rsidR="00E602DF">
        <w:rPr>
          <w:rFonts w:ascii="ＭＳ Ｐゴシック" w:eastAsia="ＭＳ Ｐゴシック" w:hAnsi="ＭＳ Ｐゴシック" w:hint="eastAsia"/>
          <w:sz w:val="18"/>
        </w:rPr>
        <w:t>25</w:t>
      </w:r>
      <w:r w:rsidRPr="00CC4D83">
        <w:rPr>
          <w:rFonts w:ascii="ＭＳ Ｐゴシック" w:eastAsia="ＭＳ Ｐゴシック" w:hAnsi="ＭＳ Ｐゴシック" w:hint="eastAsia"/>
          <w:sz w:val="18"/>
        </w:rPr>
        <w:t>日アクセス）</w:t>
      </w:r>
    </w:p>
    <w:p w14:paraId="2E5D4146" w14:textId="17B03ACA"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長崎県：令和</w:t>
      </w:r>
      <w:r w:rsidRPr="00CC4D83">
        <w:rPr>
          <w:rFonts w:ascii="ＭＳ Ｐゴシック" w:eastAsia="ＭＳ Ｐゴシック" w:hAnsi="ＭＳ Ｐゴシック"/>
          <w:sz w:val="18"/>
        </w:rPr>
        <w:t>2年度　長崎県に</w:t>
      </w:r>
      <w:r w:rsidR="00F31123">
        <w:rPr>
          <w:rFonts w:ascii="ＭＳ Ｐゴシック" w:eastAsia="ＭＳ Ｐゴシック" w:hAnsi="ＭＳ Ｐゴシック" w:hint="eastAsia"/>
          <w:sz w:val="18"/>
        </w:rPr>
        <w:t>お</w:t>
      </w:r>
      <w:r w:rsidRPr="00CC4D83">
        <w:rPr>
          <w:rFonts w:ascii="ＭＳ Ｐゴシック" w:eastAsia="ＭＳ Ｐゴシック" w:hAnsi="ＭＳ Ｐゴシック"/>
          <w:sz w:val="18"/>
        </w:rPr>
        <w:t>けるギャンブル等の問題に対する意識や行動傾向の調査</w:t>
      </w:r>
      <w:r w:rsidRPr="00CC4D83">
        <w:rPr>
          <w:rFonts w:ascii="ＭＳ Ｐゴシック" w:eastAsia="ＭＳ Ｐゴシック" w:hAnsi="ＭＳ Ｐゴシック" w:hint="eastAsia"/>
          <w:sz w:val="18"/>
        </w:rPr>
        <w:t xml:space="preserve">　調査</w:t>
      </w:r>
      <w:r w:rsidRPr="00CC4D83">
        <w:rPr>
          <w:rFonts w:ascii="ＭＳ Ｐゴシック" w:eastAsia="ＭＳ Ｐゴシック" w:hAnsi="ＭＳ Ｐゴシック"/>
          <w:sz w:val="18"/>
        </w:rPr>
        <w:t>A　一般県民を対象とした「長崎県におけるギャンブル等の問題に対する意識や行動傾向の実態調査」</w:t>
      </w:r>
      <w:r w:rsidRPr="00CC4D83">
        <w:rPr>
          <w:rFonts w:ascii="ＭＳ Ｐゴシック" w:eastAsia="ＭＳ Ｐゴシック" w:hAnsi="ＭＳ Ｐゴシック" w:hint="eastAsia"/>
          <w:sz w:val="18"/>
        </w:rPr>
        <w:t>（</w:t>
      </w:r>
      <w:r w:rsidRPr="00CC4D83">
        <w:rPr>
          <w:rFonts w:ascii="ＭＳ Ｐゴシック" w:eastAsia="ＭＳ Ｐゴシック" w:hAnsi="ＭＳ Ｐゴシック"/>
          <w:sz w:val="18"/>
        </w:rPr>
        <w:t>https://www.pref.nagasaki.jp/shared/uploads/2022/01/1641619443.pdf</w:t>
      </w:r>
      <w:r w:rsidRPr="00CC4D83">
        <w:rPr>
          <w:rFonts w:ascii="ＭＳ Ｐゴシック" w:eastAsia="ＭＳ Ｐゴシック" w:hAnsi="ＭＳ Ｐゴシック" w:hint="eastAsia"/>
          <w:sz w:val="18"/>
        </w:rPr>
        <w:t>）（</w:t>
      </w:r>
      <w:r w:rsidR="00E602DF" w:rsidRPr="00E602DF">
        <w:rPr>
          <w:rFonts w:ascii="ＭＳ Ｐゴシック" w:eastAsia="ＭＳ Ｐゴシック" w:hAnsi="ＭＳ Ｐゴシック"/>
          <w:sz w:val="18"/>
        </w:rPr>
        <w:t>2023年1月25日アクセス</w:t>
      </w:r>
      <w:r w:rsidRPr="00CC4D83">
        <w:rPr>
          <w:rFonts w:ascii="ＭＳ Ｐゴシック" w:eastAsia="ＭＳ Ｐゴシック" w:hAnsi="ＭＳ Ｐゴシック"/>
          <w:sz w:val="18"/>
        </w:rPr>
        <w:t>）</w:t>
      </w:r>
    </w:p>
    <w:p w14:paraId="4A9DDA91" w14:textId="03ACF03F"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神奈川県：県内のギャンブル等依存症の実態調査の速報について（</w:t>
      </w:r>
      <w:r w:rsidRPr="00CC4D83">
        <w:rPr>
          <w:rFonts w:ascii="ＭＳ Ｐゴシック" w:eastAsia="ＭＳ Ｐゴシック" w:hAnsi="ＭＳ Ｐゴシック"/>
          <w:sz w:val="18"/>
        </w:rPr>
        <w:t>https://www.pref.kanagawa.jp/docs/nf5/prs/r3367209.html</w:t>
      </w:r>
      <w:r w:rsidRPr="00CC4D83">
        <w:rPr>
          <w:rFonts w:ascii="ＭＳ Ｐゴシック" w:eastAsia="ＭＳ Ｐゴシック" w:hAnsi="ＭＳ Ｐゴシック" w:hint="eastAsia"/>
          <w:sz w:val="18"/>
        </w:rPr>
        <w:t>）（</w:t>
      </w:r>
      <w:r w:rsidR="00E602DF" w:rsidRPr="00E602DF">
        <w:rPr>
          <w:rFonts w:ascii="ＭＳ Ｐゴシック" w:eastAsia="ＭＳ Ｐゴシック" w:hAnsi="ＭＳ Ｐゴシック"/>
          <w:sz w:val="18"/>
        </w:rPr>
        <w:t>2023年1月25日アクセス</w:t>
      </w:r>
      <w:r w:rsidRPr="00CC4D83">
        <w:rPr>
          <w:rFonts w:ascii="ＭＳ Ｐゴシック" w:eastAsia="ＭＳ Ｐゴシック" w:hAnsi="ＭＳ Ｐゴシック" w:hint="eastAsia"/>
          <w:sz w:val="18"/>
        </w:rPr>
        <w:t>）</w:t>
      </w:r>
    </w:p>
    <w:p w14:paraId="24D6D919" w14:textId="7A84C424"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横浜市都市整備局：横浜市民に対する娯楽と生活習慣に関する調査（調査結果の取りまとめ）</w:t>
      </w:r>
      <w:r w:rsidRPr="00CC4D83">
        <w:rPr>
          <w:rFonts w:ascii="ＭＳ Ｐゴシック" w:eastAsia="ＭＳ Ｐゴシック" w:hAnsi="ＭＳ Ｐゴシック"/>
          <w:sz w:val="18"/>
        </w:rPr>
        <w:t>https://www.city.yokohama.lg.jp/kurashi/machizukuri-kankyo/toshiseibi/sogotyousei/IR/chousakekka.files/0004_20200409.pdf</w:t>
      </w:r>
      <w:r w:rsidRPr="00CC4D83">
        <w:rPr>
          <w:rFonts w:ascii="ＭＳ Ｐゴシック" w:eastAsia="ＭＳ Ｐゴシック" w:hAnsi="ＭＳ Ｐゴシック" w:hint="eastAsia"/>
          <w:sz w:val="18"/>
        </w:rPr>
        <w:t>（</w:t>
      </w:r>
      <w:r w:rsidR="00E602DF" w:rsidRPr="00E602DF">
        <w:rPr>
          <w:rFonts w:ascii="ＭＳ Ｐゴシック" w:eastAsia="ＭＳ Ｐゴシック" w:hAnsi="ＭＳ Ｐゴシック"/>
          <w:sz w:val="18"/>
        </w:rPr>
        <w:t>2023年1月25日アクセス</w:t>
      </w:r>
      <w:r w:rsidRPr="00CC4D83">
        <w:rPr>
          <w:rFonts w:ascii="ＭＳ Ｐゴシック" w:eastAsia="ＭＳ Ｐゴシック" w:hAnsi="ＭＳ Ｐゴシック" w:hint="eastAsia"/>
          <w:sz w:val="18"/>
        </w:rPr>
        <w:t>）</w:t>
      </w:r>
    </w:p>
    <w:p w14:paraId="6153678D" w14:textId="77777777" w:rsidR="006B4047" w:rsidRDefault="006B4047" w:rsidP="006B4047">
      <w:pPr>
        <w:autoSpaceDE w:val="0"/>
        <w:autoSpaceDN w:val="0"/>
        <w:spacing w:line="240" w:lineRule="exact"/>
        <w:jc w:val="left"/>
        <w:rPr>
          <w:rFonts w:ascii="Meiryo UI" w:eastAsia="Meiryo UI" w:hAnsi="Meiryo UI"/>
          <w:sz w:val="18"/>
        </w:rPr>
      </w:pPr>
    </w:p>
    <w:p w14:paraId="57B87366" w14:textId="3D3B73DB" w:rsidR="006B4047" w:rsidRPr="00446C4C" w:rsidRDefault="006B4047" w:rsidP="006B4047">
      <w:pPr>
        <w:autoSpaceDE w:val="0"/>
        <w:autoSpaceDN w:val="0"/>
        <w:spacing w:line="240" w:lineRule="exact"/>
        <w:jc w:val="left"/>
        <w:rPr>
          <w:rFonts w:ascii="Meiryo UI" w:eastAsia="Meiryo UI" w:hAnsi="Meiryo UI"/>
          <w:sz w:val="18"/>
        </w:rPr>
      </w:pPr>
    </w:p>
    <w:p w14:paraId="5A2FEE77" w14:textId="11A9E690" w:rsidR="006B4047" w:rsidRPr="007B529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（３）調査票（次頁）</w:t>
      </w:r>
    </w:p>
    <w:p w14:paraId="7BDC1FF9" w14:textId="7A7FEF2B" w:rsidR="006B4047" w:rsidRDefault="006B4047" w:rsidP="006B4047">
      <w:pPr>
        <w:autoSpaceDE w:val="0"/>
        <w:autoSpaceDN w:val="0"/>
        <w:jc w:val="left"/>
        <w:rPr>
          <w:rFonts w:ascii="ＭＳ Ｐゴシック" w:eastAsia="ＭＳ Ｐゴシック" w:hAnsi="ＭＳ Ｐゴシック" w:cs="YuGothic-Regular"/>
          <w:kern w:val="0"/>
          <w:szCs w:val="21"/>
        </w:rPr>
        <w:sectPr w:rsidR="006B4047" w:rsidSect="00AD68A9">
          <w:footerReference w:type="default" r:id="rId79"/>
          <w:footerReference w:type="first" r:id="rId80"/>
          <w:pgSz w:w="11907" w:h="16840" w:code="9"/>
          <w:pgMar w:top="1134" w:right="851" w:bottom="851" w:left="851" w:header="567" w:footer="397" w:gutter="0"/>
          <w:cols w:space="425"/>
          <w:titlePg/>
          <w:docGrid w:type="linesAndChars" w:linePitch="340" w:charSpace="533"/>
        </w:sectPr>
      </w:pPr>
    </w:p>
    <w:p w14:paraId="19674BA8" w14:textId="37BA8769" w:rsidR="00460EC3" w:rsidRP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13055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93.8pt;height:700.25pt;z-index:251739136;mso-position-horizontal-relative:text;mso-position-vertical-relative:text">
            <v:imagedata r:id="rId81" o:title=""/>
          </v:shape>
          <o:OLEObject Type="Embed" ProgID="Word.Document.12" ShapeID="_x0000_s1028" DrawAspect="Content" ObjectID="_1741766715" r:id="rId82">
            <o:FieldCodes>\s</o:FieldCodes>
          </o:OLEObject>
        </w:object>
      </w:r>
    </w:p>
    <w:p w14:paraId="2ACE20A2" w14:textId="77777777" w:rsidR="00460EC3" w:rsidRDefault="00460EC3">
      <w:pPr>
        <w:widowControl/>
        <w:jc w:val="left"/>
        <w:rPr>
          <w:rFonts w:ascii="HG丸ｺﾞｼｯｸM-PRO" w:eastAsia="HG丸ｺﾞｼｯｸM-PRO" w:hAnsi="HG丸ｺﾞｼｯｸM-PRO"/>
        </w:rPr>
      </w:pPr>
    </w:p>
    <w:p w14:paraId="43AE8EEE" w14:textId="3B02E894"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13DDC6A" w14:textId="3CF48B09"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5077DED9">
          <v:shape id="_x0000_s1029" type="#_x0000_t75" style="position:absolute;margin-left:0;margin-top:0;width:495.05pt;height:720.15pt;z-index:251740160;mso-position-horizontal-relative:text;mso-position-vertical-relative:text">
            <v:imagedata r:id="rId83" o:title=""/>
          </v:shape>
          <o:OLEObject Type="Embed" ProgID="Word.Document.12" ShapeID="_x0000_s1029" DrawAspect="Content" ObjectID="_1741766716" r:id="rId84">
            <o:FieldCodes>\s</o:FieldCodes>
          </o:OLEObject>
        </w:object>
      </w:r>
      <w:r w:rsidR="00460EC3">
        <w:rPr>
          <w:rFonts w:ascii="HG丸ｺﾞｼｯｸM-PRO" w:eastAsia="HG丸ｺﾞｼｯｸM-PRO" w:hAnsi="HG丸ｺﾞｼｯｸM-PRO"/>
        </w:rPr>
        <w:br w:type="page"/>
      </w:r>
    </w:p>
    <w:p w14:paraId="3F67E76A" w14:textId="529CBD4C"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6216F7E8">
          <v:shape id="_x0000_s1030" type="#_x0000_t75" style="position:absolute;margin-left:0;margin-top:0;width:497.15pt;height:734.1pt;z-index:251741184;mso-position-horizontal-relative:text;mso-position-vertical-relative:text">
            <v:imagedata r:id="rId85" o:title=""/>
          </v:shape>
          <o:OLEObject Type="Embed" ProgID="Word.Document.12" ShapeID="_x0000_s1030" DrawAspect="Content" ObjectID="_1741766717" r:id="rId86">
            <o:FieldCodes>\s</o:FieldCodes>
          </o:OLEObject>
        </w:object>
      </w:r>
      <w:r w:rsidR="00460EC3">
        <w:rPr>
          <w:rFonts w:ascii="HG丸ｺﾞｼｯｸM-PRO" w:eastAsia="HG丸ｺﾞｼｯｸM-PRO" w:hAnsi="HG丸ｺﾞｼｯｸM-PRO"/>
        </w:rPr>
        <w:br w:type="page"/>
      </w:r>
    </w:p>
    <w:p w14:paraId="0C503883" w14:textId="1069AB01"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40D1FCA9">
          <v:shape id="_x0000_s1031" type="#_x0000_t75" style="position:absolute;margin-left:0;margin-top:0;width:496.55pt;height:748.9pt;z-index:251742208;mso-position-horizontal-relative:text;mso-position-vertical-relative:text">
            <v:imagedata r:id="rId87" o:title=""/>
          </v:shape>
          <o:OLEObject Type="Embed" ProgID="Word.Document.12" ShapeID="_x0000_s1031" DrawAspect="Content" ObjectID="_1741766718" r:id="rId88">
            <o:FieldCodes>\s</o:FieldCodes>
          </o:OLEObject>
        </w:object>
      </w:r>
      <w:r w:rsidR="00460EC3">
        <w:rPr>
          <w:rFonts w:ascii="HG丸ｺﾞｼｯｸM-PRO" w:eastAsia="HG丸ｺﾞｼｯｸM-PRO" w:hAnsi="HG丸ｺﾞｼｯｸM-PRO"/>
        </w:rPr>
        <w:br w:type="page"/>
      </w:r>
    </w:p>
    <w:p w14:paraId="6F8F2D89" w14:textId="0DE4CFA7"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1DFEF4DD">
          <v:shape id="_x0000_s1032" type="#_x0000_t75" style="position:absolute;margin-left:0;margin-top:0;width:502.2pt;height:739.1pt;z-index:251743232;mso-position-horizontal-relative:text;mso-position-vertical-relative:text">
            <v:imagedata r:id="rId89" o:title=""/>
          </v:shape>
          <o:OLEObject Type="Embed" ProgID="Word.Document.12" ShapeID="_x0000_s1032" DrawAspect="Content" ObjectID="_1741766719" r:id="rId90">
            <o:FieldCodes>\s</o:FieldCodes>
          </o:OLEObject>
        </w:object>
      </w:r>
      <w:r w:rsidR="00460EC3">
        <w:rPr>
          <w:rFonts w:ascii="HG丸ｺﾞｼｯｸM-PRO" w:eastAsia="HG丸ｺﾞｼｯｸM-PRO" w:hAnsi="HG丸ｺﾞｼｯｸM-PRO"/>
        </w:rPr>
        <w:br w:type="page"/>
      </w:r>
    </w:p>
    <w:p w14:paraId="4AC93359" w14:textId="23CD4730"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1530CAF7">
          <v:shape id="_x0000_s1033" type="#_x0000_t75" style="position:absolute;margin-left:0;margin-top:0;width:499.9pt;height:743.2pt;z-index:251744256;mso-position-horizontal-relative:text;mso-position-vertical-relative:text">
            <v:imagedata r:id="rId91" o:title=""/>
          </v:shape>
          <o:OLEObject Type="Embed" ProgID="Word.Document.12" ShapeID="_x0000_s1033" DrawAspect="Content" ObjectID="_1741766720" r:id="rId92">
            <o:FieldCodes>\s</o:FieldCodes>
          </o:OLEObject>
        </w:object>
      </w:r>
      <w:r w:rsidR="00460EC3">
        <w:rPr>
          <w:rFonts w:ascii="HG丸ｺﾞｼｯｸM-PRO" w:eastAsia="HG丸ｺﾞｼｯｸM-PRO" w:hAnsi="HG丸ｺﾞｼｯｸM-PRO"/>
        </w:rPr>
        <w:br w:type="page"/>
      </w:r>
    </w:p>
    <w:p w14:paraId="2648854E" w14:textId="008A9433"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5F640D3E">
          <v:shape id="_x0000_s1034" type="#_x0000_t75" style="position:absolute;margin-left:0;margin-top:0;width:500.3pt;height:745.3pt;z-index:251745280;mso-position-horizontal-relative:text;mso-position-vertical-relative:text">
            <v:imagedata r:id="rId93" o:title=""/>
          </v:shape>
          <o:OLEObject Type="Embed" ProgID="Word.Document.12" ShapeID="_x0000_s1034" DrawAspect="Content" ObjectID="_1741766721" r:id="rId94">
            <o:FieldCodes>\s</o:FieldCodes>
          </o:OLEObject>
        </w:object>
      </w:r>
      <w:r w:rsidR="00460EC3">
        <w:rPr>
          <w:rFonts w:ascii="HG丸ｺﾞｼｯｸM-PRO" w:eastAsia="HG丸ｺﾞｼｯｸM-PRO" w:hAnsi="HG丸ｺﾞｼｯｸM-PRO"/>
        </w:rPr>
        <w:br w:type="page"/>
      </w:r>
    </w:p>
    <w:p w14:paraId="68E09E72" w14:textId="5627986C"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480F4053">
          <v:shape id="_x0000_s1035" type="#_x0000_t75" style="position:absolute;margin-left:0;margin-top:0;width:496.55pt;height:736.2pt;z-index:251746304;mso-position-horizontal-relative:text;mso-position-vertical-relative:text">
            <v:imagedata r:id="rId95" o:title=""/>
          </v:shape>
          <o:OLEObject Type="Embed" ProgID="Word.Document.12" ShapeID="_x0000_s1035" DrawAspect="Content" ObjectID="_1741766722" r:id="rId96">
            <o:FieldCodes>\s</o:FieldCodes>
          </o:OLEObject>
        </w:object>
      </w:r>
      <w:r w:rsidR="00460EC3">
        <w:rPr>
          <w:rFonts w:ascii="HG丸ｺﾞｼｯｸM-PRO" w:eastAsia="HG丸ｺﾞｼｯｸM-PRO" w:hAnsi="HG丸ｺﾞｼｯｸM-PRO"/>
        </w:rPr>
        <w:br w:type="page"/>
      </w:r>
    </w:p>
    <w:p w14:paraId="75F98A34" w14:textId="280EF09D"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60316D95">
          <v:shape id="_x0000_s1036" type="#_x0000_t75" style="position:absolute;margin-left:0;margin-top:0;width:496.5pt;height:747.4pt;z-index:251747328;mso-position-horizontal-relative:text;mso-position-vertical-relative:text">
            <v:imagedata r:id="rId97" o:title=""/>
          </v:shape>
          <o:OLEObject Type="Embed" ProgID="Word.Document.12" ShapeID="_x0000_s1036" DrawAspect="Content" ObjectID="_1741766723" r:id="rId98">
            <o:FieldCodes>\s</o:FieldCodes>
          </o:OLEObject>
        </w:object>
      </w:r>
      <w:r w:rsidR="00460EC3">
        <w:rPr>
          <w:rFonts w:ascii="HG丸ｺﾞｼｯｸM-PRO" w:eastAsia="HG丸ｺﾞｼｯｸM-PRO" w:hAnsi="HG丸ｺﾞｼｯｸM-PRO"/>
        </w:rPr>
        <w:br w:type="page"/>
      </w:r>
    </w:p>
    <w:p w14:paraId="59366766" w14:textId="4B36A509"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0A662F6D">
          <v:shape id="_x0000_s1037" type="#_x0000_t75" style="position:absolute;margin-left:0;margin-top:0;width:496.5pt;height:739.85pt;z-index:251748352;mso-position-horizontal-relative:text;mso-position-vertical-relative:text">
            <v:imagedata r:id="rId99" o:title=""/>
          </v:shape>
          <o:OLEObject Type="Embed" ProgID="Word.Document.12" ShapeID="_x0000_s1037" DrawAspect="Content" ObjectID="_1741766724" r:id="rId100">
            <o:FieldCodes>\s</o:FieldCodes>
          </o:OLEObject>
        </w:object>
      </w:r>
      <w:r w:rsidR="00460EC3">
        <w:rPr>
          <w:rFonts w:ascii="HG丸ｺﾞｼｯｸM-PRO" w:eastAsia="HG丸ｺﾞｼｯｸM-PRO" w:hAnsi="HG丸ｺﾞｼｯｸM-PRO"/>
        </w:rPr>
        <w:br w:type="page"/>
      </w:r>
    </w:p>
    <w:p w14:paraId="3209F240" w14:textId="42B1F671"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404815BB">
          <v:shape id="_x0000_s1038" type="#_x0000_t75" style="position:absolute;margin-left:0;margin-top:0;width:507.45pt;height:737.55pt;z-index:251749376;mso-position-horizontal-relative:text;mso-position-vertical-relative:text">
            <v:imagedata r:id="rId101" o:title=""/>
          </v:shape>
          <o:OLEObject Type="Embed" ProgID="Word.Document.12" ShapeID="_x0000_s1038" DrawAspect="Content" ObjectID="_1741766725" r:id="rId102">
            <o:FieldCodes>\s</o:FieldCodes>
          </o:OLEObject>
        </w:object>
      </w:r>
      <w:r w:rsidR="00460EC3">
        <w:rPr>
          <w:rFonts w:ascii="HG丸ｺﾞｼｯｸM-PRO" w:eastAsia="HG丸ｺﾞｼｯｸM-PRO" w:hAnsi="HG丸ｺﾞｼｯｸM-PRO"/>
        </w:rPr>
        <w:br w:type="page"/>
      </w:r>
    </w:p>
    <w:p w14:paraId="72434364" w14:textId="55F6974A"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7016C87F">
          <v:shape id="_x0000_s1039" type="#_x0000_t75" style="position:absolute;margin-left:0;margin-top:0;width:496.7pt;height:745.75pt;z-index:251750400;mso-position-horizontal-relative:text;mso-position-vertical-relative:text">
            <v:imagedata r:id="rId103" o:title=""/>
          </v:shape>
          <o:OLEObject Type="Embed" ProgID="Word.Document.12" ShapeID="_x0000_s1039" DrawAspect="Content" ObjectID="_1741766726" r:id="rId104">
            <o:FieldCodes>\s</o:FieldCodes>
          </o:OLEObject>
        </w:object>
      </w:r>
      <w:r w:rsidR="00460EC3">
        <w:rPr>
          <w:rFonts w:ascii="HG丸ｺﾞｼｯｸM-PRO" w:eastAsia="HG丸ｺﾞｼｯｸM-PRO" w:hAnsi="HG丸ｺﾞｼｯｸM-PRO"/>
        </w:rPr>
        <w:br w:type="page"/>
      </w:r>
    </w:p>
    <w:p w14:paraId="78EBCF49" w14:textId="4A61CA3F"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2498BBB7">
          <v:shape id="_x0000_s1040" type="#_x0000_t75" style="position:absolute;margin-left:0;margin-top:0;width:501.4pt;height:741.75pt;z-index:251751424;mso-position-horizontal-relative:text;mso-position-vertical-relative:text">
            <v:imagedata r:id="rId105" o:title=""/>
          </v:shape>
          <o:OLEObject Type="Embed" ProgID="Word.Document.12" ShapeID="_x0000_s1040" DrawAspect="Content" ObjectID="_1741766727" r:id="rId106">
            <o:FieldCodes>\s</o:FieldCodes>
          </o:OLEObject>
        </w:object>
      </w:r>
      <w:r w:rsidR="00460EC3">
        <w:rPr>
          <w:rFonts w:ascii="HG丸ｺﾞｼｯｸM-PRO" w:eastAsia="HG丸ｺﾞｼｯｸM-PRO" w:hAnsi="HG丸ｺﾞｼｯｸM-PRO"/>
        </w:rPr>
        <w:br w:type="page"/>
      </w:r>
    </w:p>
    <w:p w14:paraId="7B4AD853" w14:textId="0233A928" w:rsidR="00460EC3" w:rsidRDefault="005B142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object w:dxaOrig="1440" w:dyaOrig="1440" w14:anchorId="75ED2C35">
          <v:shape id="_x0000_s1041" type="#_x0000_t75" style="position:absolute;margin-left:0;margin-top:0;width:498.2pt;height:547.25pt;z-index:251752448;mso-position-horizontal-relative:text;mso-position-vertical-relative:text">
            <v:imagedata r:id="rId107" o:title=""/>
          </v:shape>
          <o:OLEObject Type="Embed" ProgID="Word.Document.12" ShapeID="_x0000_s1041" DrawAspect="Content" ObjectID="_1741766728" r:id="rId108">
            <o:FieldCodes>\s</o:FieldCodes>
          </o:OLEObject>
        </w:object>
      </w:r>
      <w:r w:rsidR="00460EC3">
        <w:rPr>
          <w:rFonts w:ascii="HG丸ｺﾞｼｯｸM-PRO" w:eastAsia="HG丸ｺﾞｼｯｸM-PRO" w:hAnsi="HG丸ｺﾞｼｯｸM-PRO"/>
        </w:rPr>
        <w:br w:type="page"/>
      </w:r>
    </w:p>
    <w:p w14:paraId="537C4562" w14:textId="77777777" w:rsidR="001927B7" w:rsidRDefault="001927B7">
      <w:pPr>
        <w:widowControl/>
        <w:jc w:val="left"/>
        <w:rPr>
          <w:rFonts w:ascii="HG丸ｺﾞｼｯｸM-PRO" w:eastAsia="HG丸ｺﾞｼｯｸM-PRO" w:hAnsi="HG丸ｺﾞｼｯｸM-PRO"/>
        </w:rPr>
        <w:sectPr w:rsidR="001927B7" w:rsidSect="0099597F">
          <w:headerReference w:type="even" r:id="rId109"/>
          <w:headerReference w:type="default" r:id="rId110"/>
          <w:footerReference w:type="default" r:id="rId111"/>
          <w:headerReference w:type="first" r:id="rId112"/>
          <w:pgSz w:w="11906" w:h="16838" w:code="9"/>
          <w:pgMar w:top="1021" w:right="1077" w:bottom="1021" w:left="1077" w:header="510" w:footer="113" w:gutter="0"/>
          <w:pgNumType w:start="1"/>
          <w:cols w:space="425"/>
          <w:docGrid w:type="lines" w:linePitch="360"/>
        </w:sectPr>
      </w:pPr>
    </w:p>
    <w:p w14:paraId="449BBD93" w14:textId="414C788F" w:rsidR="007D0F83" w:rsidRDefault="006B4047" w:rsidP="00A477E6">
      <w:pPr>
        <w:widowControl/>
        <w:jc w:val="left"/>
      </w:pPr>
      <w:r w:rsidRPr="00446C4C">
        <w:rPr>
          <w:rFonts w:ascii="ＭＳ Ｐゴシック" w:eastAsia="ＭＳ Ｐゴシック" w:hAnsi="ＭＳ Ｐゴシック" w:cs="YuGothic-Regular"/>
          <w:noProof/>
          <w:szCs w:val="21"/>
        </w:rPr>
        <mc:AlternateContent>
          <mc:Choice Requires="wps">
            <w:drawing>
              <wp:anchor distT="45720" distB="45720" distL="114300" distR="114300" simplePos="0" relativeHeight="251729920" behindDoc="0" locked="0" layoutInCell="1" allowOverlap="1" wp14:anchorId="460B8AC9" wp14:editId="1C5BF058">
                <wp:simplePos x="0" y="0"/>
                <wp:positionH relativeFrom="column">
                  <wp:posOffset>1491615</wp:posOffset>
                </wp:positionH>
                <wp:positionV relativeFrom="paragraph">
                  <wp:posOffset>6514465</wp:posOffset>
                </wp:positionV>
                <wp:extent cx="3718560" cy="2005965"/>
                <wp:effectExtent l="0" t="0" r="15240" b="13335"/>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2005965"/>
                        </a:xfrm>
                        <a:prstGeom prst="rect">
                          <a:avLst/>
                        </a:prstGeom>
                        <a:solidFill>
                          <a:srgbClr val="FFFFFF"/>
                        </a:solidFill>
                        <a:ln w="9525">
                          <a:solidFill>
                            <a:srgbClr val="000000"/>
                          </a:solidFill>
                          <a:miter lim="800000"/>
                          <a:headEnd/>
                          <a:tailEnd/>
                        </a:ln>
                      </wps:spPr>
                      <wps:txbx>
                        <w:txbxContent>
                          <w:p w14:paraId="7B54306E" w14:textId="09DCFE1C" w:rsidR="00274922" w:rsidRPr="00446C4C" w:rsidRDefault="00274922" w:rsidP="006B4047">
                            <w:pPr>
                              <w:jc w:val="center"/>
                              <w:rPr>
                                <w:rFonts w:ascii="ＭＳ ゴシック" w:eastAsia="ＭＳ ゴシック" w:hAnsi="ＭＳ ゴシック"/>
                                <w:b/>
                              </w:rPr>
                            </w:pPr>
                            <w:r>
                              <w:rPr>
                                <w:rFonts w:ascii="ＭＳ ゴシック" w:eastAsia="ＭＳ ゴシック" w:hAnsi="ＭＳ ゴシック" w:hint="eastAsia"/>
                                <w:b/>
                              </w:rPr>
                              <w:t>令和４</w:t>
                            </w:r>
                            <w:r w:rsidRPr="00446C4C">
                              <w:rPr>
                                <w:rFonts w:ascii="ＭＳ ゴシック" w:eastAsia="ＭＳ ゴシック" w:hAnsi="ＭＳ ゴシック" w:hint="eastAsia"/>
                                <w:b/>
                              </w:rPr>
                              <w:t>年度</w:t>
                            </w:r>
                            <w:r w:rsidRPr="00446C4C">
                              <w:rPr>
                                <w:rFonts w:ascii="ＭＳ ゴシック" w:eastAsia="ＭＳ ゴシック" w:hAnsi="ＭＳ ゴシック"/>
                                <w:b/>
                              </w:rPr>
                              <w:t>実施</w:t>
                            </w:r>
                          </w:p>
                          <w:p w14:paraId="67D2F60D" w14:textId="3C1FB309" w:rsidR="00274922" w:rsidRPr="00446C4C" w:rsidRDefault="00274922" w:rsidP="006B4047">
                            <w:pPr>
                              <w:jc w:val="center"/>
                              <w:rPr>
                                <w:rFonts w:ascii="ＭＳ ゴシック" w:eastAsia="ＭＳ ゴシック" w:hAnsi="ＭＳ ゴシック"/>
                                <w:b/>
                              </w:rPr>
                            </w:pPr>
                            <w:r w:rsidRPr="00446C4C">
                              <w:rPr>
                                <w:rFonts w:ascii="ＭＳ ゴシック" w:eastAsia="ＭＳ ゴシック" w:hAnsi="ＭＳ ゴシック" w:hint="eastAsia"/>
                                <w:b/>
                              </w:rPr>
                              <w:t>「</w:t>
                            </w:r>
                            <w:r>
                              <w:rPr>
                                <w:rFonts w:ascii="ＭＳ ゴシック" w:eastAsia="ＭＳ ゴシック" w:hAnsi="ＭＳ ゴシック"/>
                                <w:b/>
                              </w:rPr>
                              <w:t>健康と生活に関する調査</w:t>
                            </w:r>
                            <w:r w:rsidRPr="00446C4C">
                              <w:rPr>
                                <w:rFonts w:ascii="ＭＳ ゴシック" w:eastAsia="ＭＳ ゴシック" w:hAnsi="ＭＳ ゴシック"/>
                                <w:b/>
                              </w:rPr>
                              <w:t>」報告書</w:t>
                            </w:r>
                          </w:p>
                          <w:p w14:paraId="233647F0" w14:textId="77777777" w:rsidR="00274922" w:rsidRPr="00446C4C" w:rsidRDefault="00274922" w:rsidP="006B4047">
                            <w:pPr>
                              <w:rPr>
                                <w:rFonts w:ascii="ＭＳ ゴシック" w:eastAsia="ＭＳ ゴシック" w:hAnsi="ＭＳ ゴシック"/>
                              </w:rPr>
                            </w:pPr>
                          </w:p>
                          <w:p w14:paraId="74727549" w14:textId="433A20B1" w:rsidR="00274922" w:rsidRPr="00446C4C"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発行日　令和</w:t>
                            </w:r>
                            <w:r>
                              <w:rPr>
                                <w:rFonts w:ascii="ＭＳ ゴシック" w:eastAsia="ＭＳ ゴシック" w:hAnsi="ＭＳ ゴシック" w:hint="eastAsia"/>
                              </w:rPr>
                              <w:t>５</w:t>
                            </w:r>
                            <w:r>
                              <w:rPr>
                                <w:rFonts w:ascii="ＭＳ ゴシック" w:eastAsia="ＭＳ ゴシック" w:hAnsi="ＭＳ ゴシック"/>
                              </w:rPr>
                              <w:t>年</w:t>
                            </w:r>
                            <w:r>
                              <w:rPr>
                                <w:rFonts w:ascii="ＭＳ ゴシック" w:eastAsia="ＭＳ ゴシック" w:hAnsi="ＭＳ ゴシック" w:hint="eastAsia"/>
                              </w:rPr>
                              <w:t>３</w:t>
                            </w:r>
                            <w:r w:rsidRPr="00446C4C">
                              <w:rPr>
                                <w:rFonts w:ascii="ＭＳ ゴシック" w:eastAsia="ＭＳ ゴシック" w:hAnsi="ＭＳ ゴシック"/>
                              </w:rPr>
                              <w:t>月</w:t>
                            </w:r>
                          </w:p>
                          <w:p w14:paraId="660A6D13" w14:textId="77777777" w:rsidR="00274922"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w:t>
                            </w:r>
                            <w:r>
                              <w:rPr>
                                <w:rFonts w:ascii="ＭＳ ゴシック" w:eastAsia="ＭＳ ゴシック" w:hAnsi="ＭＳ ゴシック" w:hint="eastAsia"/>
                              </w:rPr>
                              <w:t xml:space="preserve">　</w:t>
                            </w:r>
                            <w:r w:rsidRPr="00446C4C">
                              <w:rPr>
                                <w:rFonts w:ascii="ＭＳ ゴシック" w:eastAsia="ＭＳ ゴシック" w:hAnsi="ＭＳ ゴシック" w:hint="eastAsia"/>
                              </w:rPr>
                              <w:t xml:space="preserve">行　</w:t>
                            </w:r>
                            <w:r w:rsidRPr="00446C4C">
                              <w:rPr>
                                <w:rFonts w:ascii="ＭＳ ゴシック" w:eastAsia="ＭＳ ゴシック" w:hAnsi="ＭＳ ゴシック"/>
                              </w:rPr>
                              <w:t>大阪府こころの健康総合センター</w:t>
                            </w:r>
                          </w:p>
                          <w:p w14:paraId="39075FF9"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〒558-0056　大阪市住吉区万代東3-1-46</w:t>
                            </w:r>
                          </w:p>
                          <w:p w14:paraId="6AF9A6C6"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TEL　06-6691-2811（代）</w:t>
                            </w:r>
                            <w:r>
                              <w:rPr>
                                <w:rFonts w:ascii="ＭＳ ゴシック" w:eastAsia="ＭＳ ゴシック" w:hAnsi="ＭＳ ゴシック" w:hint="eastAsia"/>
                              </w:rPr>
                              <w:t xml:space="preserve">　</w:t>
                            </w:r>
                            <w:r>
                              <w:rPr>
                                <w:rFonts w:ascii="ＭＳ ゴシック" w:eastAsia="ＭＳ ゴシック" w:hAnsi="ＭＳ ゴシック"/>
                              </w:rPr>
                              <w:t>FAX　06-6691-2814</w:t>
                            </w:r>
                          </w:p>
                          <w:p w14:paraId="067FF989" w14:textId="77777777" w:rsidR="00274922" w:rsidRPr="00446C4C"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446C4C">
                              <w:rPr>
                                <w:rFonts w:ascii="ＭＳ ゴシック" w:eastAsia="ＭＳ ゴシック" w:hAnsi="ＭＳ ゴシック"/>
                              </w:rPr>
                              <w:t>http://kokoro-osaka.jp/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B8AC9" id="_x0000_s1029" type="#_x0000_t202" style="position:absolute;margin-left:117.45pt;margin-top:512.95pt;width:292.8pt;height:157.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">
                <v:textbox>
                  <w:txbxContent>
                    <w:p w14:paraId="7B54306E" w14:textId="09DCFE1C" w:rsidR="00274922" w:rsidRPr="00446C4C" w:rsidRDefault="00274922" w:rsidP="006B4047">
                      <w:pPr>
                        <w:jc w:val="center"/>
                        <w:rPr>
                          <w:rFonts w:ascii="ＭＳ ゴシック" w:eastAsia="ＭＳ ゴシック" w:hAnsi="ＭＳ ゴシック"/>
                          <w:b/>
                        </w:rPr>
                      </w:pPr>
                      <w:r>
                        <w:rPr>
                          <w:rFonts w:ascii="ＭＳ ゴシック" w:eastAsia="ＭＳ ゴシック" w:hAnsi="ＭＳ ゴシック" w:hint="eastAsia"/>
                          <w:b/>
                        </w:rPr>
                        <w:t>令和４</w:t>
                      </w:r>
                      <w:r w:rsidRPr="00446C4C">
                        <w:rPr>
                          <w:rFonts w:ascii="ＭＳ ゴシック" w:eastAsia="ＭＳ ゴシック" w:hAnsi="ＭＳ ゴシック" w:hint="eastAsia"/>
                          <w:b/>
                        </w:rPr>
                        <w:t>年度</w:t>
                      </w:r>
                      <w:r w:rsidRPr="00446C4C">
                        <w:rPr>
                          <w:rFonts w:ascii="ＭＳ ゴシック" w:eastAsia="ＭＳ ゴシック" w:hAnsi="ＭＳ ゴシック"/>
                          <w:b/>
                        </w:rPr>
                        <w:t>実施</w:t>
                      </w:r>
                    </w:p>
                    <w:p w14:paraId="67D2F60D" w14:textId="3C1FB309" w:rsidR="00274922" w:rsidRPr="00446C4C" w:rsidRDefault="00274922" w:rsidP="006B4047">
                      <w:pPr>
                        <w:jc w:val="center"/>
                        <w:rPr>
                          <w:rFonts w:ascii="ＭＳ ゴシック" w:eastAsia="ＭＳ ゴシック" w:hAnsi="ＭＳ ゴシック"/>
                          <w:b/>
                        </w:rPr>
                      </w:pPr>
                      <w:r w:rsidRPr="00446C4C">
                        <w:rPr>
                          <w:rFonts w:ascii="ＭＳ ゴシック" w:eastAsia="ＭＳ ゴシック" w:hAnsi="ＭＳ ゴシック" w:hint="eastAsia"/>
                          <w:b/>
                        </w:rPr>
                        <w:t>「</w:t>
                      </w:r>
                      <w:r>
                        <w:rPr>
                          <w:rFonts w:ascii="ＭＳ ゴシック" w:eastAsia="ＭＳ ゴシック" w:hAnsi="ＭＳ ゴシック"/>
                          <w:b/>
                        </w:rPr>
                        <w:t>健康と生活に関する調査</w:t>
                      </w:r>
                      <w:r w:rsidRPr="00446C4C">
                        <w:rPr>
                          <w:rFonts w:ascii="ＭＳ ゴシック" w:eastAsia="ＭＳ ゴシック" w:hAnsi="ＭＳ ゴシック"/>
                          <w:b/>
                        </w:rPr>
                        <w:t>」報告書</w:t>
                      </w:r>
                    </w:p>
                    <w:p w14:paraId="233647F0" w14:textId="77777777" w:rsidR="00274922" w:rsidRPr="00446C4C" w:rsidRDefault="00274922" w:rsidP="006B4047">
                      <w:pPr>
                        <w:rPr>
                          <w:rFonts w:ascii="ＭＳ ゴシック" w:eastAsia="ＭＳ ゴシック" w:hAnsi="ＭＳ ゴシック"/>
                        </w:rPr>
                      </w:pPr>
                    </w:p>
                    <w:p w14:paraId="74727549" w14:textId="433A20B1" w:rsidR="00274922" w:rsidRPr="00446C4C"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発行日　令和</w:t>
                      </w:r>
                      <w:r>
                        <w:rPr>
                          <w:rFonts w:ascii="ＭＳ ゴシック" w:eastAsia="ＭＳ ゴシック" w:hAnsi="ＭＳ ゴシック" w:hint="eastAsia"/>
                        </w:rPr>
                        <w:t>５</w:t>
                      </w:r>
                      <w:r>
                        <w:rPr>
                          <w:rFonts w:ascii="ＭＳ ゴシック" w:eastAsia="ＭＳ ゴシック" w:hAnsi="ＭＳ ゴシック"/>
                        </w:rPr>
                        <w:t>年</w:t>
                      </w:r>
                      <w:r>
                        <w:rPr>
                          <w:rFonts w:ascii="ＭＳ ゴシック" w:eastAsia="ＭＳ ゴシック" w:hAnsi="ＭＳ ゴシック" w:hint="eastAsia"/>
                        </w:rPr>
                        <w:t>３</w:t>
                      </w:r>
                      <w:r w:rsidRPr="00446C4C">
                        <w:rPr>
                          <w:rFonts w:ascii="ＭＳ ゴシック" w:eastAsia="ＭＳ ゴシック" w:hAnsi="ＭＳ ゴシック"/>
                        </w:rPr>
                        <w:t>月</w:t>
                      </w:r>
                    </w:p>
                    <w:p w14:paraId="660A6D13" w14:textId="77777777" w:rsidR="00274922" w:rsidRDefault="00274922" w:rsidP="006B4047">
                      <w:pPr>
                        <w:rPr>
                          <w:rFonts w:ascii="ＭＳ ゴシック" w:eastAsia="ＭＳ ゴシック" w:hAnsi="ＭＳ ゴシック"/>
                        </w:rPr>
                      </w:pPr>
                      <w:r w:rsidRPr="00446C4C">
                        <w:rPr>
                          <w:rFonts w:ascii="ＭＳ ゴシック" w:eastAsia="ＭＳ ゴシック" w:hAnsi="ＭＳ ゴシック" w:hint="eastAsia"/>
                        </w:rPr>
                        <w:t>発</w:t>
                      </w:r>
                      <w:r>
                        <w:rPr>
                          <w:rFonts w:ascii="ＭＳ ゴシック" w:eastAsia="ＭＳ ゴシック" w:hAnsi="ＭＳ ゴシック" w:hint="eastAsia"/>
                        </w:rPr>
                        <w:t xml:space="preserve">　</w:t>
                      </w:r>
                      <w:r w:rsidRPr="00446C4C">
                        <w:rPr>
                          <w:rFonts w:ascii="ＭＳ ゴシック" w:eastAsia="ＭＳ ゴシック" w:hAnsi="ＭＳ ゴシック" w:hint="eastAsia"/>
                        </w:rPr>
                        <w:t xml:space="preserve">行　</w:t>
                      </w:r>
                      <w:r w:rsidRPr="00446C4C">
                        <w:rPr>
                          <w:rFonts w:ascii="ＭＳ ゴシック" w:eastAsia="ＭＳ ゴシック" w:hAnsi="ＭＳ ゴシック"/>
                        </w:rPr>
                        <w:t>大阪府こころの健康総合センター</w:t>
                      </w:r>
                    </w:p>
                    <w:p w14:paraId="39075FF9"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〒558-0056　大阪市住吉区万代東3-1-46</w:t>
                      </w:r>
                    </w:p>
                    <w:p w14:paraId="6AF9A6C6" w14:textId="77777777" w:rsidR="00274922"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TEL　06-6691-2811（代）</w:t>
                      </w:r>
                      <w:r>
                        <w:rPr>
                          <w:rFonts w:ascii="ＭＳ ゴシック" w:eastAsia="ＭＳ ゴシック" w:hAnsi="ＭＳ ゴシック" w:hint="eastAsia"/>
                        </w:rPr>
                        <w:t xml:space="preserve">　</w:t>
                      </w:r>
                      <w:r>
                        <w:rPr>
                          <w:rFonts w:ascii="ＭＳ ゴシック" w:eastAsia="ＭＳ ゴシック" w:hAnsi="ＭＳ ゴシック"/>
                        </w:rPr>
                        <w:t>FAX　06-6691-2814</w:t>
                      </w:r>
                    </w:p>
                    <w:p w14:paraId="067FF989" w14:textId="77777777" w:rsidR="00274922" w:rsidRPr="00446C4C" w:rsidRDefault="00274922" w:rsidP="006B404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446C4C">
                        <w:rPr>
                          <w:rFonts w:ascii="ＭＳ ゴシック" w:eastAsia="ＭＳ ゴシック" w:hAnsi="ＭＳ ゴシック"/>
                        </w:rPr>
                        <w:t>http://kokoro-osaka.jp/</w:t>
                      </w:r>
                    </w:p>
                  </w:txbxContent>
                </v:textbox>
                <w10:wrap type="square"/>
              </v:shape>
            </w:pict>
          </mc:Fallback>
        </mc:AlternateContent>
      </w:r>
    </w:p>
    <w:sectPr w:rsidR="007D0F83" w:rsidSect="00AD68A9">
      <w:footerReference w:type="default" r:id="rId113"/>
      <w:pgSz w:w="11906" w:h="16838" w:code="9"/>
      <w:pgMar w:top="1021" w:right="1077" w:bottom="1021" w:left="1077" w:header="851" w:footer="113"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8F591D" w16cid:durableId="277A325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C0E28" w14:textId="77777777" w:rsidR="00274922" w:rsidRDefault="00274922" w:rsidP="006B4047">
      <w:r>
        <w:separator/>
      </w:r>
    </w:p>
  </w:endnote>
  <w:endnote w:type="continuationSeparator" w:id="0">
    <w:p w14:paraId="4C0B5DAD" w14:textId="77777777" w:rsidR="00274922" w:rsidRDefault="00274922" w:rsidP="006B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游ゴシック"/>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altName w:val="游ゴシック"/>
    <w:panose1 w:val="020B0900000000000000"/>
    <w:charset w:val="80"/>
    <w:family w:val="modern"/>
    <w:pitch w:val="variable"/>
    <w:sig w:usb0="E00002FF" w:usb1="6AC7FDFB" w:usb2="00000012" w:usb3="00000000" w:csb0="0002009F" w:csb1="00000000"/>
  </w:font>
  <w:font w:name="YuGothic-Bold-SC700">
    <w:altName w:val="游ゴシック"/>
    <w:panose1 w:val="00000000000000000000"/>
    <w:charset w:val="80"/>
    <w:family w:val="auto"/>
    <w:notTrueType/>
    <w:pitch w:val="default"/>
    <w:sig w:usb0="00000001" w:usb1="08070000" w:usb2="00000010" w:usb3="00000000" w:csb0="00020000" w:csb1="00000000"/>
  </w:font>
  <w:font w:name="YuGothic-Regular-SC700">
    <w:altName w:val="游ゴシック"/>
    <w:panose1 w:val="00000000000000000000"/>
    <w:charset w:val="00"/>
    <w:family w:val="swiss"/>
    <w:notTrueType/>
    <w:pitch w:val="default"/>
    <w:sig w:usb0="00000003" w:usb1="08070000" w:usb2="00000010" w:usb3="00000000" w:csb0="00020001" w:csb1="00000000"/>
  </w:font>
  <w:font w:name="YuGothic-Bold">
    <w:altName w:val="Microsoft YaHei"/>
    <w:panose1 w:val="00000000000000000000"/>
    <w:charset w:val="86"/>
    <w:family w:val="auto"/>
    <w:notTrueType/>
    <w:pitch w:val="default"/>
    <w:sig w:usb0="00000001" w:usb1="080F0000" w:usb2="00000010" w:usb3="00000000" w:csb0="00060000"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YuGothic-Medium">
    <w:altName w:val="游ゴシック"/>
    <w:panose1 w:val="00000000000000000000"/>
    <w:charset w:val="80"/>
    <w:family w:val="auto"/>
    <w:notTrueType/>
    <w:pitch w:val="default"/>
    <w:sig w:usb0="00000003" w:usb1="08070000" w:usb2="00000010" w:usb3="00000000" w:csb0="00020001" w:csb1="00000000"/>
  </w:font>
  <w:font w:name="Meiryo UI">
    <w:panose1 w:val="020B0604030504040204"/>
    <w:charset w:val="80"/>
    <w:family w:val="modern"/>
    <w:pitch w:val="variable"/>
    <w:sig w:usb0="E00002FF" w:usb1="6AC7FFFF" w:usb2="08000012" w:usb3="00000000" w:csb0="0002009F" w:csb1="00000000"/>
  </w:font>
  <w:font w:name="BIZ UDPゴシック">
    <w:altName w:val="ＭＳ 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775108"/>
      <w:docPartObj>
        <w:docPartGallery w:val="Page Numbers (Bottom of Page)"/>
        <w:docPartUnique/>
      </w:docPartObj>
    </w:sdtPr>
    <w:sdtEndPr>
      <w:rPr>
        <w:rFonts w:ascii="ＭＳ Ｐゴシック" w:eastAsia="ＭＳ Ｐゴシック" w:hAnsi="ＭＳ Ｐゴシック"/>
      </w:rPr>
    </w:sdtEndPr>
    <w:sdtContent>
      <w:p w14:paraId="5A778819" w14:textId="77777777" w:rsidR="00274922" w:rsidRPr="004F4DBF" w:rsidRDefault="00274922">
        <w:pPr>
          <w:pStyle w:val="a9"/>
          <w:jc w:val="center"/>
          <w:rPr>
            <w:rFonts w:ascii="ＭＳ Ｐゴシック" w:eastAsia="ＭＳ Ｐゴシック" w:hAnsi="ＭＳ Ｐゴシック"/>
          </w:rPr>
        </w:pPr>
        <w:r w:rsidRPr="004F4DBF">
          <w:rPr>
            <w:rFonts w:ascii="ＭＳ Ｐゴシック" w:eastAsia="ＭＳ Ｐゴシック" w:hAnsi="ＭＳ Ｐゴシック"/>
          </w:rPr>
          <w:fldChar w:fldCharType="begin"/>
        </w:r>
        <w:r w:rsidRPr="004F4DBF">
          <w:rPr>
            <w:rFonts w:ascii="ＭＳ Ｐゴシック" w:eastAsia="ＭＳ Ｐゴシック" w:hAnsi="ＭＳ Ｐゴシック"/>
          </w:rPr>
          <w:instrText>PAGE   \* MERGEFORMAT</w:instrText>
        </w:r>
        <w:r w:rsidRPr="004F4DBF">
          <w:rPr>
            <w:rFonts w:ascii="ＭＳ Ｐゴシック" w:eastAsia="ＭＳ Ｐゴシック" w:hAnsi="ＭＳ Ｐゴシック"/>
          </w:rPr>
          <w:fldChar w:fldCharType="separate"/>
        </w:r>
        <w:r w:rsidRPr="007B5297">
          <w:rPr>
            <w:rFonts w:ascii="ＭＳ Ｐゴシック" w:eastAsia="ＭＳ Ｐゴシック" w:hAnsi="ＭＳ Ｐゴシック"/>
            <w:noProof/>
            <w:lang w:val="ja-JP"/>
          </w:rPr>
          <w:t>4</w:t>
        </w:r>
        <w:r w:rsidRPr="004F4DBF">
          <w:rPr>
            <w:rFonts w:ascii="ＭＳ Ｐゴシック" w:eastAsia="ＭＳ Ｐゴシック" w:hAnsi="ＭＳ Ｐゴシック"/>
          </w:rPr>
          <w:fldChar w:fldCharType="end"/>
        </w:r>
      </w:p>
    </w:sdtContent>
  </w:sdt>
  <w:p w14:paraId="36AD1407" w14:textId="77777777" w:rsidR="00274922" w:rsidRPr="002D11E6" w:rsidRDefault="00274922" w:rsidP="00AD68A9">
    <w:pPr>
      <w:pStyle w:val="a9"/>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FC4B" w14:textId="626ACD3B" w:rsidR="00274922" w:rsidRPr="00CF65F7" w:rsidRDefault="00274922" w:rsidP="00AD68A9">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FE21F" w14:textId="16C2BF54" w:rsidR="00274922" w:rsidRDefault="00274922">
    <w:pPr>
      <w:pStyle w:val="a9"/>
      <w:jc w:val="center"/>
    </w:pPr>
  </w:p>
  <w:p w14:paraId="6590A6EE" w14:textId="77777777" w:rsidR="00274922" w:rsidRDefault="00274922">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270751"/>
      <w:docPartObj>
        <w:docPartGallery w:val="Page Numbers (Bottom of Page)"/>
        <w:docPartUnique/>
      </w:docPartObj>
    </w:sdtPr>
    <w:sdtEndPr/>
    <w:sdtContent>
      <w:p w14:paraId="74345F4A" w14:textId="131B8FCF" w:rsidR="00274922" w:rsidRPr="00CF65F7" w:rsidRDefault="00274922" w:rsidP="00AD68A9">
        <w:pPr>
          <w:pStyle w:val="a9"/>
          <w:jc w:val="center"/>
        </w:pPr>
        <w:r>
          <w:fldChar w:fldCharType="begin"/>
        </w:r>
        <w:r>
          <w:instrText>PAGE   \* MERGEFORMAT</w:instrText>
        </w:r>
        <w:r>
          <w:fldChar w:fldCharType="separate"/>
        </w:r>
        <w:r w:rsidR="005B1425" w:rsidRPr="005B1425">
          <w:rPr>
            <w:noProof/>
            <w:lang w:val="ja-JP"/>
          </w:rPr>
          <w:t>20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2080"/>
      <w:docPartObj>
        <w:docPartGallery w:val="Page Numbers (Bottom of Page)"/>
        <w:docPartUnique/>
      </w:docPartObj>
    </w:sdtPr>
    <w:sdtEndPr/>
    <w:sdtContent>
      <w:p w14:paraId="710BD425" w14:textId="48163555" w:rsidR="00274922" w:rsidRDefault="00274922">
        <w:pPr>
          <w:pStyle w:val="a9"/>
          <w:jc w:val="center"/>
        </w:pPr>
        <w:r>
          <w:fldChar w:fldCharType="begin"/>
        </w:r>
        <w:r>
          <w:instrText>PAGE   \* MERGEFORMAT</w:instrText>
        </w:r>
        <w:r>
          <w:fldChar w:fldCharType="separate"/>
        </w:r>
        <w:r w:rsidR="005B1425" w:rsidRPr="005B1425">
          <w:rPr>
            <w:noProof/>
            <w:lang w:val="ja-JP"/>
          </w:rPr>
          <w:t>3</w:t>
        </w:r>
        <w:r>
          <w:fldChar w:fldCharType="end"/>
        </w:r>
      </w:p>
    </w:sdtContent>
  </w:sdt>
  <w:p w14:paraId="49862894" w14:textId="77777777" w:rsidR="00274922" w:rsidRDefault="00274922">
    <w:pPr>
      <w:pStyle w:val="a9"/>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9225B" w14:textId="17F472E8" w:rsidR="00274922" w:rsidRPr="0036082C" w:rsidRDefault="00274922" w:rsidP="0036082C">
    <w:pPr>
      <w:pStyle w:val="a9"/>
      <w:jc w:val="center"/>
      <w:rPr>
        <w:rFonts w:ascii="BIZ UDPゴシック" w:eastAsia="BIZ UDPゴシック" w:hAnsi="BIZ UDPゴシック"/>
        <w:sz w:val="20"/>
      </w:rPr>
    </w:pPr>
    <w:r w:rsidRPr="0036082C">
      <w:rPr>
        <w:rFonts w:ascii="BIZ UDPゴシック" w:eastAsia="BIZ UDPゴシック" w:hAnsi="BIZ UDPゴシック"/>
        <w:sz w:val="20"/>
      </w:rPr>
      <w:t xml:space="preserve">- </w:t>
    </w:r>
    <w:sdt>
      <w:sdtPr>
        <w:rPr>
          <w:rFonts w:ascii="BIZ UDPゴシック" w:eastAsia="BIZ UDPゴシック" w:hAnsi="BIZ UDPゴシック"/>
          <w:sz w:val="20"/>
        </w:rPr>
        <w:id w:val="1039170621"/>
        <w:docPartObj>
          <w:docPartGallery w:val="Page Numbers (Bottom of Page)"/>
          <w:docPartUnique/>
        </w:docPartObj>
      </w:sdtPr>
      <w:sdtEndPr/>
      <w:sdtContent>
        <w:r w:rsidRPr="0036082C">
          <w:rPr>
            <w:rFonts w:ascii="BIZ UDPゴシック" w:eastAsia="BIZ UDPゴシック" w:hAnsi="BIZ UDPゴシック"/>
            <w:sz w:val="20"/>
          </w:rPr>
          <w:fldChar w:fldCharType="begin"/>
        </w:r>
        <w:r w:rsidRPr="0036082C">
          <w:rPr>
            <w:rFonts w:ascii="BIZ UDPゴシック" w:eastAsia="BIZ UDPゴシック" w:hAnsi="BIZ UDPゴシック"/>
            <w:sz w:val="20"/>
          </w:rPr>
          <w:instrText>PAGE   \* MERGEFORMAT</w:instrText>
        </w:r>
        <w:r w:rsidRPr="0036082C">
          <w:rPr>
            <w:rFonts w:ascii="BIZ UDPゴシック" w:eastAsia="BIZ UDPゴシック" w:hAnsi="BIZ UDPゴシック"/>
            <w:sz w:val="20"/>
          </w:rPr>
          <w:fldChar w:fldCharType="separate"/>
        </w:r>
        <w:r w:rsidR="005B1425" w:rsidRPr="005B1425">
          <w:rPr>
            <w:rFonts w:ascii="BIZ UDPゴシック" w:eastAsia="BIZ UDPゴシック" w:hAnsi="BIZ UDPゴシック"/>
            <w:noProof/>
            <w:sz w:val="20"/>
            <w:lang w:val="ja-JP"/>
          </w:rPr>
          <w:t>14</w:t>
        </w:r>
        <w:r w:rsidRPr="0036082C">
          <w:rPr>
            <w:rFonts w:ascii="BIZ UDPゴシック" w:eastAsia="BIZ UDPゴシック" w:hAnsi="BIZ UDPゴシック"/>
            <w:sz w:val="20"/>
          </w:rPr>
          <w:fldChar w:fldCharType="end"/>
        </w:r>
        <w:r w:rsidRPr="0036082C">
          <w:rPr>
            <w:rFonts w:ascii="BIZ UDPゴシック" w:eastAsia="BIZ UDPゴシック" w:hAnsi="BIZ UDPゴシック"/>
            <w:sz w:val="20"/>
          </w:rPr>
          <w:t xml:space="preserve"> -</w:t>
        </w:r>
      </w:sdtContent>
    </w:sdt>
  </w:p>
  <w:p w14:paraId="51B8AB62" w14:textId="77777777" w:rsidR="00274922" w:rsidRDefault="00274922">
    <w:pPr>
      <w:pStyle w:val="a9"/>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8DA1" w14:textId="77777777" w:rsidR="00274922" w:rsidRDefault="00274922" w:rsidP="00AD68A9">
    <w:pPr>
      <w:pStyle w:val="a9"/>
    </w:pPr>
  </w:p>
  <w:p w14:paraId="15E64A8F" w14:textId="77777777" w:rsidR="00274922" w:rsidRDefault="002749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A5409" w14:textId="77777777" w:rsidR="00274922" w:rsidRDefault="00274922" w:rsidP="006B4047">
      <w:r>
        <w:separator/>
      </w:r>
    </w:p>
  </w:footnote>
  <w:footnote w:type="continuationSeparator" w:id="0">
    <w:p w14:paraId="34E6BE03" w14:textId="77777777" w:rsidR="00274922" w:rsidRDefault="00274922" w:rsidP="006B4047">
      <w:r>
        <w:continuationSeparator/>
      </w:r>
    </w:p>
  </w:footnote>
  <w:footnote w:id="1">
    <w:p w14:paraId="0F2F984F" w14:textId="6221647F" w:rsidR="00274922" w:rsidRDefault="00274922"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 xml:space="preserve">総務省統計局　人口推計　</w:t>
      </w:r>
      <w:r>
        <w:rPr>
          <w:rFonts w:ascii="ＭＳ Ｐゴシック" w:eastAsia="ＭＳ Ｐゴシック" w:hAnsi="ＭＳ Ｐゴシック" w:cs="YuGothic-Regular" w:hint="eastAsia"/>
          <w:kern w:val="0"/>
          <w:sz w:val="18"/>
          <w:szCs w:val="18"/>
        </w:rPr>
        <w:t>各年10月1日現在人口2020年版</w:t>
      </w:r>
    </w:p>
  </w:footnote>
  <w:footnote w:id="2">
    <w:p w14:paraId="2FF2C134" w14:textId="3AFF9F27" w:rsidR="00274922" w:rsidRDefault="00274922"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総務省統計局人口推計</w:t>
      </w:r>
      <w:r>
        <w:rPr>
          <w:rFonts w:ascii="ＭＳ Ｐゴシック" w:eastAsia="ＭＳ Ｐゴシック" w:hAnsi="ＭＳ Ｐゴシック" w:cs="YuGothic-Regular" w:hint="eastAsia"/>
          <w:kern w:val="0"/>
          <w:sz w:val="18"/>
          <w:szCs w:val="18"/>
        </w:rPr>
        <w:t>各年10月1日現在人口2020年版</w:t>
      </w:r>
    </w:p>
  </w:footnote>
  <w:footnote w:id="3">
    <w:p w14:paraId="0EEAABB4" w14:textId="04D8AF2F" w:rsidR="00274922" w:rsidRDefault="00274922"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令和2年国勢調査結果</w:t>
      </w:r>
      <w:r w:rsidRPr="008C7EA3">
        <w:rPr>
          <w:rFonts w:ascii="ＭＳ Ｐゴシック" w:eastAsia="ＭＳ Ｐゴシック" w:hAnsi="ＭＳ Ｐゴシック" w:cs="YuGothic-Regular" w:hint="eastAsia"/>
          <w:kern w:val="0"/>
          <w:sz w:val="18"/>
          <w:szCs w:val="18"/>
        </w:rPr>
        <w:t>」（総務省統計局）</w:t>
      </w:r>
    </w:p>
  </w:footnote>
  <w:footnote w:id="4">
    <w:p w14:paraId="5BC9DAA0" w14:textId="1D9DE70E" w:rsidR="00274922" w:rsidRDefault="00274922" w:rsidP="006B4047">
      <w:pPr>
        <w:autoSpaceDE w:val="0"/>
        <w:autoSpaceDN w:val="0"/>
        <w:adjustRightInd w:val="0"/>
        <w:snapToGrid w:val="0"/>
        <w:spacing w:beforeLines="50" w:before="170" w:line="240" w:lineRule="exact"/>
        <w:jc w:val="left"/>
      </w:pPr>
      <w:r>
        <w:rPr>
          <w:rStyle w:val="ad"/>
        </w:rPr>
        <w:footnoteRef/>
      </w:r>
      <w:r>
        <w:t xml:space="preserve"> </w:t>
      </w:r>
      <w:r w:rsidRPr="008C7EA3">
        <w:rPr>
          <w:rFonts w:ascii="ＭＳ Ｐゴシック" w:eastAsia="ＭＳ Ｐゴシック" w:hAnsi="ＭＳ Ｐゴシック" w:cs="YuGothic-Regular" w:hint="eastAsia"/>
          <w:kern w:val="0"/>
          <w:sz w:val="18"/>
          <w:szCs w:val="18"/>
        </w:rPr>
        <w:t>年齢調整：</w:t>
      </w:r>
      <w:r>
        <w:rPr>
          <w:rFonts w:ascii="ＭＳ Ｐゴシック" w:eastAsia="ＭＳ Ｐゴシック" w:hAnsi="ＭＳ Ｐゴシック" w:cs="YuGothic-Regular" w:hint="eastAsia"/>
          <w:kern w:val="0"/>
          <w:sz w:val="18"/>
          <w:szCs w:val="18"/>
        </w:rPr>
        <w:t>大阪府の</w:t>
      </w:r>
      <w:r w:rsidRPr="008C7EA3">
        <w:rPr>
          <w:rFonts w:ascii="ＭＳ Ｐゴシック" w:eastAsia="ＭＳ Ｐゴシック" w:hAnsi="ＭＳ Ｐゴシック" w:cs="YuGothic-Regular" w:hint="eastAsia"/>
          <w:kern w:val="0"/>
          <w:sz w:val="18"/>
          <w:szCs w:val="18"/>
        </w:rPr>
        <w:t>人口における年齢構成と、本調査の回答者における年齢構成の差異の影響を取り除くため</w:t>
      </w:r>
      <w:r w:rsidRPr="00217FB2">
        <w:rPr>
          <w:rFonts w:ascii="ＭＳ Ｐゴシック" w:eastAsia="ＭＳ Ｐゴシック" w:hAnsi="ＭＳ Ｐゴシック" w:cs="YuGothic-Regular" w:hint="eastAsia"/>
          <w:kern w:val="0"/>
          <w:sz w:val="18"/>
          <w:szCs w:val="18"/>
        </w:rPr>
        <w:t>、令和２年</w:t>
      </w:r>
      <w:r w:rsidRPr="00217FB2">
        <w:rPr>
          <w:rFonts w:ascii="ＭＳ Ｐゴシック" w:eastAsia="ＭＳ Ｐゴシック" w:hAnsi="ＭＳ Ｐゴシック" w:cs="YuGothic-Regular"/>
          <w:kern w:val="0"/>
          <w:sz w:val="18"/>
          <w:szCs w:val="18"/>
        </w:rPr>
        <w:t>10</w:t>
      </w:r>
      <w:r w:rsidRPr="00217FB2">
        <w:rPr>
          <w:rFonts w:ascii="ＭＳ Ｐゴシック" w:eastAsia="ＭＳ Ｐゴシック" w:hAnsi="ＭＳ Ｐゴシック" w:cs="YuGothic-Regular" w:hint="eastAsia"/>
          <w:kern w:val="0"/>
          <w:sz w:val="18"/>
          <w:szCs w:val="18"/>
        </w:rPr>
        <w:t>月</w:t>
      </w:r>
      <w:r w:rsidRPr="00217FB2">
        <w:rPr>
          <w:rFonts w:ascii="ＭＳ Ｐゴシック" w:eastAsia="ＭＳ Ｐゴシック" w:hAnsi="ＭＳ Ｐゴシック" w:cs="YuGothic-Regular"/>
          <w:kern w:val="0"/>
          <w:sz w:val="18"/>
          <w:szCs w:val="18"/>
        </w:rPr>
        <w:t>1</w:t>
      </w:r>
      <w:r w:rsidRPr="00217FB2">
        <w:rPr>
          <w:rFonts w:ascii="ＭＳ Ｐゴシック" w:eastAsia="ＭＳ Ｐゴシック" w:hAnsi="ＭＳ Ｐゴシック" w:cs="YuGothic-Regular" w:hint="eastAsia"/>
          <w:kern w:val="0"/>
          <w:sz w:val="18"/>
          <w:szCs w:val="18"/>
        </w:rPr>
        <w:t>日</w:t>
      </w:r>
      <w:r w:rsidRPr="008C7EA3">
        <w:rPr>
          <w:rFonts w:ascii="ＭＳ Ｐゴシック" w:eastAsia="ＭＳ Ｐゴシック" w:hAnsi="ＭＳ Ｐゴシック" w:cs="YuGothic-Regular" w:hint="eastAsia"/>
          <w:kern w:val="0"/>
          <w:sz w:val="18"/>
          <w:szCs w:val="18"/>
        </w:rPr>
        <w:t>現在人口を基準人口として補正し、年齢調整後の割合を算出した。年齢調整の詳細については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本報告書「</w:t>
      </w:r>
      <w:r w:rsidRPr="008C7EA3">
        <w:rPr>
          <w:rFonts w:ascii="ＭＳ Ｐゴシック" w:eastAsia="ＭＳ Ｐゴシック" w:hAnsi="ＭＳ Ｐゴシック" w:cs="YuGothic-Regular"/>
          <w:kern w:val="0"/>
          <w:sz w:val="18"/>
          <w:szCs w:val="18"/>
        </w:rPr>
        <w:t>4</w:t>
      </w:r>
      <w:r w:rsidRPr="008C7EA3">
        <w:rPr>
          <w:rFonts w:ascii="ＭＳ Ｐゴシック" w:eastAsia="ＭＳ Ｐゴシック" w:hAnsi="ＭＳ Ｐゴシック" w:cs="YuGothic-Regular" w:hint="eastAsia"/>
          <w:kern w:val="0"/>
          <w:sz w:val="18"/>
          <w:szCs w:val="18"/>
        </w:rPr>
        <w:t>年齢調整方法」を参照。</w:t>
      </w:r>
    </w:p>
  </w:footnote>
  <w:footnote w:id="5">
    <w:p w14:paraId="69D51BD7" w14:textId="77777777" w:rsidR="00274922" w:rsidRDefault="00274922" w:rsidP="006B4047">
      <w:pPr>
        <w:pStyle w:val="ab"/>
        <w:spacing w:beforeLines="50" w:before="170" w:line="240" w:lineRule="exact"/>
      </w:pPr>
      <w:r>
        <w:rPr>
          <w:rStyle w:val="ad"/>
        </w:rPr>
        <w:footnoteRef/>
      </w:r>
      <w:r>
        <w:t xml:space="preserve"> </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％信頼区間：同じ調査を</w:t>
      </w:r>
      <w:r w:rsidRPr="008C7EA3">
        <w:rPr>
          <w:rFonts w:ascii="ＭＳ Ｐゴシック" w:eastAsia="ＭＳ Ｐゴシック" w:hAnsi="ＭＳ Ｐゴシック" w:cs="YuGothic-Regular"/>
          <w:kern w:val="0"/>
          <w:sz w:val="18"/>
          <w:szCs w:val="18"/>
        </w:rPr>
        <w:t>100</w:t>
      </w:r>
      <w:r w:rsidRPr="008C7EA3">
        <w:rPr>
          <w:rFonts w:ascii="ＭＳ Ｐゴシック" w:eastAsia="ＭＳ Ｐゴシック" w:hAnsi="ＭＳ Ｐゴシック" w:cs="YuGothic-Regular" w:hint="eastAsia"/>
          <w:kern w:val="0"/>
          <w:sz w:val="18"/>
          <w:szCs w:val="18"/>
        </w:rPr>
        <w:t>回実施した場合、</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回はその区間内に真の値が含まれることを意味する。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74F41" w14:textId="77777777" w:rsidR="00274922" w:rsidRDefault="00274922" w:rsidP="00AD68A9">
    <w:pPr>
      <w:pStyle w:val="a7"/>
      <w:jc w:val="right"/>
    </w:pPr>
    <w:r>
      <w:rPr>
        <w:noProof/>
      </w:rPr>
      <mc:AlternateContent>
        <mc:Choice Requires="wps">
          <w:drawing>
            <wp:anchor distT="0" distB="0" distL="114300" distR="114300" simplePos="0" relativeHeight="251659264" behindDoc="0" locked="0" layoutInCell="1" allowOverlap="1" wp14:anchorId="586AFB19" wp14:editId="1B2FCED1">
              <wp:simplePos x="0" y="0"/>
              <wp:positionH relativeFrom="column">
                <wp:posOffset>-97155</wp:posOffset>
              </wp:positionH>
              <wp:positionV relativeFrom="paragraph">
                <wp:posOffset>481965</wp:posOffset>
              </wp:positionV>
              <wp:extent cx="6763067" cy="0"/>
              <wp:effectExtent l="0" t="19050" r="38100" b="38100"/>
              <wp:wrapNone/>
              <wp:docPr id="2" name="直線コネクタ 2"/>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F12D14"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7.95pt" to="524.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" strokecolor="#0070c0" strokeweight="4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657A" w14:textId="77777777" w:rsidR="00274922" w:rsidRDefault="00274922">
    <w:pPr>
      <w:pStyle w:val="a7"/>
    </w:pPr>
  </w:p>
  <w:p w14:paraId="52DBD94D" w14:textId="77777777" w:rsidR="00274922" w:rsidRDefault="00274922">
    <w:pPr>
      <w:pStyle w:val="a7"/>
    </w:pPr>
    <w:r>
      <w:rPr>
        <w:noProof/>
      </w:rPr>
      <mc:AlternateContent>
        <mc:Choice Requires="wps">
          <w:drawing>
            <wp:anchor distT="0" distB="0" distL="114300" distR="114300" simplePos="0" relativeHeight="251660288" behindDoc="0" locked="0" layoutInCell="1" allowOverlap="1" wp14:anchorId="141DEE83" wp14:editId="5B53CF1C">
              <wp:simplePos x="0" y="0"/>
              <wp:positionH relativeFrom="column">
                <wp:posOffset>-132715</wp:posOffset>
              </wp:positionH>
              <wp:positionV relativeFrom="paragraph">
                <wp:posOffset>212725</wp:posOffset>
              </wp:positionV>
              <wp:extent cx="6763067" cy="0"/>
              <wp:effectExtent l="0" t="19050" r="38100" b="38100"/>
              <wp:wrapNone/>
              <wp:docPr id="3" name="直線コネクタ 3"/>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474199" id="直線コネクタ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6.75pt" to="522.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" strokecolor="#0070c0" strokeweight="4pt">
              <v:stroke linestyle="thickThin"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4A1EE" w14:textId="77777777" w:rsidR="002570F9" w:rsidRDefault="002570F9">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FB31D" w14:textId="77777777" w:rsidR="00274922" w:rsidRDefault="00274922" w:rsidP="00AD68A9">
    <w:pPr>
      <w:pStyle w:val="a7"/>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AF9B" w14:textId="77777777" w:rsidR="00274922" w:rsidRDefault="00274922">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5E7D2" w14:textId="77777777" w:rsidR="00274922" w:rsidRDefault="0027492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0B40"/>
    <w:multiLevelType w:val="hybridMultilevel"/>
    <w:tmpl w:val="D46E0702"/>
    <w:lvl w:ilvl="0" w:tplc="F88A6A2E">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C63698"/>
    <w:multiLevelType w:val="hybridMultilevel"/>
    <w:tmpl w:val="96E2FEAA"/>
    <w:lvl w:ilvl="0" w:tplc="6D747964">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 w15:restartNumberingAfterBreak="0">
    <w:nsid w:val="19D70E9D"/>
    <w:multiLevelType w:val="hybridMultilevel"/>
    <w:tmpl w:val="BD32BCC0"/>
    <w:lvl w:ilvl="0" w:tplc="CD7A72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142CC1"/>
    <w:multiLevelType w:val="hybridMultilevel"/>
    <w:tmpl w:val="43DE2D22"/>
    <w:lvl w:ilvl="0" w:tplc="B472EC8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FB4695E"/>
    <w:multiLevelType w:val="hybridMultilevel"/>
    <w:tmpl w:val="F6DA9C04"/>
    <w:lvl w:ilvl="0" w:tplc="04090011">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245807FB"/>
    <w:multiLevelType w:val="hybridMultilevel"/>
    <w:tmpl w:val="3E3E4D0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6B1711"/>
    <w:multiLevelType w:val="hybridMultilevel"/>
    <w:tmpl w:val="B5F88BE0"/>
    <w:lvl w:ilvl="0" w:tplc="08863DDC">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D84602C"/>
    <w:multiLevelType w:val="hybridMultilevel"/>
    <w:tmpl w:val="87180D04"/>
    <w:lvl w:ilvl="0" w:tplc="B36263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37DB7933"/>
    <w:multiLevelType w:val="hybridMultilevel"/>
    <w:tmpl w:val="4D94B08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100406"/>
    <w:multiLevelType w:val="hybridMultilevel"/>
    <w:tmpl w:val="20584304"/>
    <w:lvl w:ilvl="0" w:tplc="71182A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7404A2"/>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662533"/>
    <w:multiLevelType w:val="hybridMultilevel"/>
    <w:tmpl w:val="E64C74D4"/>
    <w:lvl w:ilvl="0" w:tplc="BC8CC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313832"/>
    <w:multiLevelType w:val="hybridMultilevel"/>
    <w:tmpl w:val="5B14A27E"/>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751103"/>
    <w:multiLevelType w:val="hybridMultilevel"/>
    <w:tmpl w:val="80FCBF58"/>
    <w:lvl w:ilvl="0" w:tplc="640445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E53A37"/>
    <w:multiLevelType w:val="hybridMultilevel"/>
    <w:tmpl w:val="695C64FE"/>
    <w:lvl w:ilvl="0" w:tplc="BF525BBE">
      <w:start w:val="1"/>
      <w:numFmt w:val="decimalFullWidth"/>
      <w:lvlText w:val="（%1）"/>
      <w:lvlJc w:val="left"/>
      <w:pPr>
        <w:ind w:left="360" w:hanging="360"/>
      </w:pPr>
      <w:rPr>
        <w:rFonts w:hint="default"/>
      </w:rPr>
    </w:lvl>
    <w:lvl w:ilvl="1" w:tplc="07DC02A6">
      <w:start w:val="1"/>
      <w:numFmt w:val="decimalEnclosedCircle"/>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B14933"/>
    <w:multiLevelType w:val="hybridMultilevel"/>
    <w:tmpl w:val="EDA687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5F766F"/>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40456A"/>
    <w:multiLevelType w:val="hybridMultilevel"/>
    <w:tmpl w:val="FED604DE"/>
    <w:lvl w:ilvl="0" w:tplc="3D9020C8">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9" w15:restartNumberingAfterBreak="0">
    <w:nsid w:val="703F73DB"/>
    <w:multiLevelType w:val="hybridMultilevel"/>
    <w:tmpl w:val="F44CC49A"/>
    <w:lvl w:ilvl="0" w:tplc="58260B46">
      <w:start w:val="4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70D6136F"/>
    <w:multiLevelType w:val="hybridMultilevel"/>
    <w:tmpl w:val="7CB0D972"/>
    <w:lvl w:ilvl="0" w:tplc="07DC02A6">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8"/>
  </w:num>
  <w:num w:numId="3">
    <w:abstractNumId w:val="1"/>
  </w:num>
  <w:num w:numId="4">
    <w:abstractNumId w:val="2"/>
  </w:num>
  <w:num w:numId="5">
    <w:abstractNumId w:val="5"/>
  </w:num>
  <w:num w:numId="6">
    <w:abstractNumId w:val="7"/>
  </w:num>
  <w:num w:numId="7">
    <w:abstractNumId w:val="4"/>
  </w:num>
  <w:num w:numId="8">
    <w:abstractNumId w:val="10"/>
  </w:num>
  <w:num w:numId="9">
    <w:abstractNumId w:val="17"/>
  </w:num>
  <w:num w:numId="10">
    <w:abstractNumId w:val="8"/>
  </w:num>
  <w:num w:numId="11">
    <w:abstractNumId w:val="13"/>
  </w:num>
  <w:num w:numId="12">
    <w:abstractNumId w:val="16"/>
  </w:num>
  <w:num w:numId="13">
    <w:abstractNumId w:val="9"/>
  </w:num>
  <w:num w:numId="14">
    <w:abstractNumId w:val="11"/>
  </w:num>
  <w:num w:numId="15">
    <w:abstractNumId w:val="6"/>
  </w:num>
  <w:num w:numId="16">
    <w:abstractNumId w:val="19"/>
  </w:num>
  <w:num w:numId="17">
    <w:abstractNumId w:val="0"/>
  </w:num>
  <w:num w:numId="18">
    <w:abstractNumId w:val="15"/>
  </w:num>
  <w:num w:numId="19">
    <w:abstractNumId w:val="2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47"/>
    <w:rsid w:val="00000FA1"/>
    <w:rsid w:val="00006339"/>
    <w:rsid w:val="00006F34"/>
    <w:rsid w:val="00011BDC"/>
    <w:rsid w:val="000126F9"/>
    <w:rsid w:val="000128BE"/>
    <w:rsid w:val="000148D6"/>
    <w:rsid w:val="00014AD5"/>
    <w:rsid w:val="00015254"/>
    <w:rsid w:val="000165A7"/>
    <w:rsid w:val="00017066"/>
    <w:rsid w:val="00020223"/>
    <w:rsid w:val="000235D8"/>
    <w:rsid w:val="00025A50"/>
    <w:rsid w:val="00026C5C"/>
    <w:rsid w:val="00027982"/>
    <w:rsid w:val="00033026"/>
    <w:rsid w:val="00033452"/>
    <w:rsid w:val="000433E6"/>
    <w:rsid w:val="00043836"/>
    <w:rsid w:val="00044D28"/>
    <w:rsid w:val="00046D90"/>
    <w:rsid w:val="000502F0"/>
    <w:rsid w:val="00053283"/>
    <w:rsid w:val="00054E9D"/>
    <w:rsid w:val="00054EDB"/>
    <w:rsid w:val="0005741D"/>
    <w:rsid w:val="00057B32"/>
    <w:rsid w:val="00062B94"/>
    <w:rsid w:val="00063232"/>
    <w:rsid w:val="0006493C"/>
    <w:rsid w:val="00064F09"/>
    <w:rsid w:val="00065CE3"/>
    <w:rsid w:val="00071B59"/>
    <w:rsid w:val="00073B4B"/>
    <w:rsid w:val="000815E4"/>
    <w:rsid w:val="0008374A"/>
    <w:rsid w:val="00085562"/>
    <w:rsid w:val="00087037"/>
    <w:rsid w:val="000932F8"/>
    <w:rsid w:val="00093506"/>
    <w:rsid w:val="000937B5"/>
    <w:rsid w:val="00097A9E"/>
    <w:rsid w:val="000A05EF"/>
    <w:rsid w:val="000A3D3C"/>
    <w:rsid w:val="000A548C"/>
    <w:rsid w:val="000A6038"/>
    <w:rsid w:val="000A75B2"/>
    <w:rsid w:val="000B5DF6"/>
    <w:rsid w:val="000B5F20"/>
    <w:rsid w:val="000B7213"/>
    <w:rsid w:val="000C4103"/>
    <w:rsid w:val="000C4A63"/>
    <w:rsid w:val="000C5507"/>
    <w:rsid w:val="000D1192"/>
    <w:rsid w:val="000D153F"/>
    <w:rsid w:val="000D2426"/>
    <w:rsid w:val="000D2C38"/>
    <w:rsid w:val="000D55A5"/>
    <w:rsid w:val="000E2274"/>
    <w:rsid w:val="000E3E2D"/>
    <w:rsid w:val="000F63FB"/>
    <w:rsid w:val="000F6EA8"/>
    <w:rsid w:val="00101798"/>
    <w:rsid w:val="00104C90"/>
    <w:rsid w:val="00106256"/>
    <w:rsid w:val="00110B9E"/>
    <w:rsid w:val="00111F28"/>
    <w:rsid w:val="00112DA2"/>
    <w:rsid w:val="0011395E"/>
    <w:rsid w:val="00115C2A"/>
    <w:rsid w:val="00116634"/>
    <w:rsid w:val="00117FA3"/>
    <w:rsid w:val="00124831"/>
    <w:rsid w:val="00124A99"/>
    <w:rsid w:val="001251C5"/>
    <w:rsid w:val="00125BE7"/>
    <w:rsid w:val="00132E5E"/>
    <w:rsid w:val="00134EC6"/>
    <w:rsid w:val="001376D0"/>
    <w:rsid w:val="00140973"/>
    <w:rsid w:val="00141DD7"/>
    <w:rsid w:val="0014461B"/>
    <w:rsid w:val="001451AC"/>
    <w:rsid w:val="00147390"/>
    <w:rsid w:val="001503A5"/>
    <w:rsid w:val="00152073"/>
    <w:rsid w:val="00162B9D"/>
    <w:rsid w:val="00165D87"/>
    <w:rsid w:val="001668F2"/>
    <w:rsid w:val="00171BA9"/>
    <w:rsid w:val="0017221A"/>
    <w:rsid w:val="00172861"/>
    <w:rsid w:val="00172ACE"/>
    <w:rsid w:val="00177957"/>
    <w:rsid w:val="0018103C"/>
    <w:rsid w:val="00181189"/>
    <w:rsid w:val="001862FC"/>
    <w:rsid w:val="00187C4D"/>
    <w:rsid w:val="00187DA6"/>
    <w:rsid w:val="001927B7"/>
    <w:rsid w:val="00193E3B"/>
    <w:rsid w:val="0019528C"/>
    <w:rsid w:val="00196C31"/>
    <w:rsid w:val="00197646"/>
    <w:rsid w:val="001A0442"/>
    <w:rsid w:val="001A2CA4"/>
    <w:rsid w:val="001A466B"/>
    <w:rsid w:val="001A4F18"/>
    <w:rsid w:val="001C0392"/>
    <w:rsid w:val="001C3533"/>
    <w:rsid w:val="001D0ED0"/>
    <w:rsid w:val="001D354E"/>
    <w:rsid w:val="001D35E6"/>
    <w:rsid w:val="001D6629"/>
    <w:rsid w:val="001E0826"/>
    <w:rsid w:val="001E14F1"/>
    <w:rsid w:val="001E1CDB"/>
    <w:rsid w:val="001E3384"/>
    <w:rsid w:val="001E3444"/>
    <w:rsid w:val="001E3510"/>
    <w:rsid w:val="001E3F63"/>
    <w:rsid w:val="001E4EB7"/>
    <w:rsid w:val="001E5279"/>
    <w:rsid w:val="001E7AE5"/>
    <w:rsid w:val="001F2495"/>
    <w:rsid w:val="001F43A4"/>
    <w:rsid w:val="001F5E8E"/>
    <w:rsid w:val="001F7B97"/>
    <w:rsid w:val="002013A9"/>
    <w:rsid w:val="00205645"/>
    <w:rsid w:val="0021263D"/>
    <w:rsid w:val="0021265E"/>
    <w:rsid w:val="0021266F"/>
    <w:rsid w:val="002168C5"/>
    <w:rsid w:val="00217FB2"/>
    <w:rsid w:val="00222145"/>
    <w:rsid w:val="00222A9B"/>
    <w:rsid w:val="0022356B"/>
    <w:rsid w:val="002269CF"/>
    <w:rsid w:val="002271E2"/>
    <w:rsid w:val="00234BAB"/>
    <w:rsid w:val="00236660"/>
    <w:rsid w:val="00241136"/>
    <w:rsid w:val="00244066"/>
    <w:rsid w:val="00244EC6"/>
    <w:rsid w:val="00244EEE"/>
    <w:rsid w:val="002452C2"/>
    <w:rsid w:val="002465F5"/>
    <w:rsid w:val="00246D77"/>
    <w:rsid w:val="002511B5"/>
    <w:rsid w:val="00254F05"/>
    <w:rsid w:val="0025518D"/>
    <w:rsid w:val="0025560D"/>
    <w:rsid w:val="00256C38"/>
    <w:rsid w:val="002570F9"/>
    <w:rsid w:val="00261031"/>
    <w:rsid w:val="00264CA6"/>
    <w:rsid w:val="002655D9"/>
    <w:rsid w:val="00267973"/>
    <w:rsid w:val="002701F1"/>
    <w:rsid w:val="00271E29"/>
    <w:rsid w:val="00272764"/>
    <w:rsid w:val="00272A12"/>
    <w:rsid w:val="002739CC"/>
    <w:rsid w:val="00274922"/>
    <w:rsid w:val="00280AEF"/>
    <w:rsid w:val="00284B83"/>
    <w:rsid w:val="00287C4E"/>
    <w:rsid w:val="00292F71"/>
    <w:rsid w:val="002955CD"/>
    <w:rsid w:val="002A114F"/>
    <w:rsid w:val="002A2945"/>
    <w:rsid w:val="002A3B43"/>
    <w:rsid w:val="002A42F0"/>
    <w:rsid w:val="002A5C2B"/>
    <w:rsid w:val="002B3BD4"/>
    <w:rsid w:val="002B639C"/>
    <w:rsid w:val="002B6AF9"/>
    <w:rsid w:val="002B6FEC"/>
    <w:rsid w:val="002C0EE1"/>
    <w:rsid w:val="002C111A"/>
    <w:rsid w:val="002C204C"/>
    <w:rsid w:val="002C25ED"/>
    <w:rsid w:val="002C2BCE"/>
    <w:rsid w:val="002C3A26"/>
    <w:rsid w:val="002C4206"/>
    <w:rsid w:val="002C4255"/>
    <w:rsid w:val="002C437C"/>
    <w:rsid w:val="002C5354"/>
    <w:rsid w:val="002C6391"/>
    <w:rsid w:val="002D23A3"/>
    <w:rsid w:val="002D2EAB"/>
    <w:rsid w:val="002D3B03"/>
    <w:rsid w:val="002D47FB"/>
    <w:rsid w:val="002D59DD"/>
    <w:rsid w:val="002D67FC"/>
    <w:rsid w:val="002E708C"/>
    <w:rsid w:val="002F059F"/>
    <w:rsid w:val="002F0DF0"/>
    <w:rsid w:val="002F2606"/>
    <w:rsid w:val="002F541C"/>
    <w:rsid w:val="002F76B8"/>
    <w:rsid w:val="003005BD"/>
    <w:rsid w:val="0030280F"/>
    <w:rsid w:val="003033A6"/>
    <w:rsid w:val="00311267"/>
    <w:rsid w:val="00311E8B"/>
    <w:rsid w:val="00313B49"/>
    <w:rsid w:val="00314BA4"/>
    <w:rsid w:val="00316007"/>
    <w:rsid w:val="00316B80"/>
    <w:rsid w:val="003229A2"/>
    <w:rsid w:val="00324CBC"/>
    <w:rsid w:val="00325567"/>
    <w:rsid w:val="0032563B"/>
    <w:rsid w:val="003321A2"/>
    <w:rsid w:val="003375FA"/>
    <w:rsid w:val="0033782D"/>
    <w:rsid w:val="0034119A"/>
    <w:rsid w:val="0034617E"/>
    <w:rsid w:val="0034693B"/>
    <w:rsid w:val="00346C9D"/>
    <w:rsid w:val="0035411E"/>
    <w:rsid w:val="0035435B"/>
    <w:rsid w:val="0035682A"/>
    <w:rsid w:val="00356D0B"/>
    <w:rsid w:val="0036082C"/>
    <w:rsid w:val="00364EB6"/>
    <w:rsid w:val="0036504B"/>
    <w:rsid w:val="00365C14"/>
    <w:rsid w:val="003717A0"/>
    <w:rsid w:val="00373592"/>
    <w:rsid w:val="00375A29"/>
    <w:rsid w:val="00375EEF"/>
    <w:rsid w:val="0038286A"/>
    <w:rsid w:val="00382A07"/>
    <w:rsid w:val="003864A9"/>
    <w:rsid w:val="00386B8F"/>
    <w:rsid w:val="00390021"/>
    <w:rsid w:val="0039053D"/>
    <w:rsid w:val="00392A00"/>
    <w:rsid w:val="00393A57"/>
    <w:rsid w:val="003A0586"/>
    <w:rsid w:val="003A3A32"/>
    <w:rsid w:val="003A5B37"/>
    <w:rsid w:val="003A67A9"/>
    <w:rsid w:val="003A7E80"/>
    <w:rsid w:val="003A7F1A"/>
    <w:rsid w:val="003B5F2B"/>
    <w:rsid w:val="003B6D0E"/>
    <w:rsid w:val="003B7F05"/>
    <w:rsid w:val="003C08AE"/>
    <w:rsid w:val="003C3DBF"/>
    <w:rsid w:val="003C3DFC"/>
    <w:rsid w:val="003C4C2F"/>
    <w:rsid w:val="003D0065"/>
    <w:rsid w:val="003D4246"/>
    <w:rsid w:val="003D58B4"/>
    <w:rsid w:val="003D69E0"/>
    <w:rsid w:val="003E0711"/>
    <w:rsid w:val="003E1425"/>
    <w:rsid w:val="003E1FDA"/>
    <w:rsid w:val="003E3359"/>
    <w:rsid w:val="003E3EB8"/>
    <w:rsid w:val="003E444F"/>
    <w:rsid w:val="003F0A3D"/>
    <w:rsid w:val="0040221A"/>
    <w:rsid w:val="00402D5A"/>
    <w:rsid w:val="00405190"/>
    <w:rsid w:val="004061FB"/>
    <w:rsid w:val="00406245"/>
    <w:rsid w:val="00410ECD"/>
    <w:rsid w:val="00411A78"/>
    <w:rsid w:val="00411E72"/>
    <w:rsid w:val="004127A8"/>
    <w:rsid w:val="00412965"/>
    <w:rsid w:val="00415904"/>
    <w:rsid w:val="00421C60"/>
    <w:rsid w:val="00423854"/>
    <w:rsid w:val="004238FA"/>
    <w:rsid w:val="00431252"/>
    <w:rsid w:val="00434A58"/>
    <w:rsid w:val="004357A0"/>
    <w:rsid w:val="00440260"/>
    <w:rsid w:val="00441EC9"/>
    <w:rsid w:val="004452DE"/>
    <w:rsid w:val="00445CB4"/>
    <w:rsid w:val="00446406"/>
    <w:rsid w:val="00450430"/>
    <w:rsid w:val="00450A6E"/>
    <w:rsid w:val="00450DF8"/>
    <w:rsid w:val="00454362"/>
    <w:rsid w:val="004554F7"/>
    <w:rsid w:val="00457615"/>
    <w:rsid w:val="00460B5B"/>
    <w:rsid w:val="00460EC3"/>
    <w:rsid w:val="004612BC"/>
    <w:rsid w:val="0046230E"/>
    <w:rsid w:val="00470E06"/>
    <w:rsid w:val="004717E6"/>
    <w:rsid w:val="004745DC"/>
    <w:rsid w:val="004750D7"/>
    <w:rsid w:val="00476748"/>
    <w:rsid w:val="00476DD6"/>
    <w:rsid w:val="00481288"/>
    <w:rsid w:val="0049080E"/>
    <w:rsid w:val="004947E0"/>
    <w:rsid w:val="00494BBD"/>
    <w:rsid w:val="00497A3F"/>
    <w:rsid w:val="004A0541"/>
    <w:rsid w:val="004A0E66"/>
    <w:rsid w:val="004A18F9"/>
    <w:rsid w:val="004A1DBF"/>
    <w:rsid w:val="004A2084"/>
    <w:rsid w:val="004A3CCA"/>
    <w:rsid w:val="004A5E91"/>
    <w:rsid w:val="004A651A"/>
    <w:rsid w:val="004B0727"/>
    <w:rsid w:val="004C2983"/>
    <w:rsid w:val="004C2D1C"/>
    <w:rsid w:val="004C324F"/>
    <w:rsid w:val="004C3369"/>
    <w:rsid w:val="004C4271"/>
    <w:rsid w:val="004C47DE"/>
    <w:rsid w:val="004C4857"/>
    <w:rsid w:val="004C5276"/>
    <w:rsid w:val="004C5AD7"/>
    <w:rsid w:val="004D429E"/>
    <w:rsid w:val="004D452D"/>
    <w:rsid w:val="004D4C00"/>
    <w:rsid w:val="004D6BA3"/>
    <w:rsid w:val="004E1DBD"/>
    <w:rsid w:val="004E27F2"/>
    <w:rsid w:val="004E6CAF"/>
    <w:rsid w:val="004F0514"/>
    <w:rsid w:val="004F08BE"/>
    <w:rsid w:val="004F12BE"/>
    <w:rsid w:val="004F2AB8"/>
    <w:rsid w:val="004F2DDE"/>
    <w:rsid w:val="004F3F5D"/>
    <w:rsid w:val="004F4355"/>
    <w:rsid w:val="004F5BF0"/>
    <w:rsid w:val="004F7FCB"/>
    <w:rsid w:val="00503AF6"/>
    <w:rsid w:val="00503B43"/>
    <w:rsid w:val="005049D2"/>
    <w:rsid w:val="00506828"/>
    <w:rsid w:val="00506F2A"/>
    <w:rsid w:val="00506F89"/>
    <w:rsid w:val="00510D53"/>
    <w:rsid w:val="00512459"/>
    <w:rsid w:val="00512A1A"/>
    <w:rsid w:val="00513878"/>
    <w:rsid w:val="00514056"/>
    <w:rsid w:val="00520831"/>
    <w:rsid w:val="00522BB9"/>
    <w:rsid w:val="00525F92"/>
    <w:rsid w:val="005271DA"/>
    <w:rsid w:val="005349CF"/>
    <w:rsid w:val="00534B72"/>
    <w:rsid w:val="0053734C"/>
    <w:rsid w:val="0054049A"/>
    <w:rsid w:val="00540C82"/>
    <w:rsid w:val="00541B2B"/>
    <w:rsid w:val="00546D94"/>
    <w:rsid w:val="00551654"/>
    <w:rsid w:val="00552560"/>
    <w:rsid w:val="005526B0"/>
    <w:rsid w:val="005530D4"/>
    <w:rsid w:val="00563872"/>
    <w:rsid w:val="00565255"/>
    <w:rsid w:val="005714AC"/>
    <w:rsid w:val="00576ED3"/>
    <w:rsid w:val="00577341"/>
    <w:rsid w:val="0057788E"/>
    <w:rsid w:val="00581F20"/>
    <w:rsid w:val="005822EE"/>
    <w:rsid w:val="00583236"/>
    <w:rsid w:val="00583A84"/>
    <w:rsid w:val="005846B2"/>
    <w:rsid w:val="00585416"/>
    <w:rsid w:val="0059219B"/>
    <w:rsid w:val="00592935"/>
    <w:rsid w:val="00593062"/>
    <w:rsid w:val="005942EC"/>
    <w:rsid w:val="005961B7"/>
    <w:rsid w:val="005A1BB1"/>
    <w:rsid w:val="005A1EC6"/>
    <w:rsid w:val="005A24C9"/>
    <w:rsid w:val="005A5BD1"/>
    <w:rsid w:val="005A6F5E"/>
    <w:rsid w:val="005B1425"/>
    <w:rsid w:val="005B5650"/>
    <w:rsid w:val="005B6662"/>
    <w:rsid w:val="005B6B9C"/>
    <w:rsid w:val="005C18A9"/>
    <w:rsid w:val="005C35A2"/>
    <w:rsid w:val="005C4206"/>
    <w:rsid w:val="005C553A"/>
    <w:rsid w:val="005D1F7E"/>
    <w:rsid w:val="005D2065"/>
    <w:rsid w:val="005D627F"/>
    <w:rsid w:val="005E0481"/>
    <w:rsid w:val="005E1C0A"/>
    <w:rsid w:val="005E4522"/>
    <w:rsid w:val="005E5D40"/>
    <w:rsid w:val="005E6B28"/>
    <w:rsid w:val="005F2991"/>
    <w:rsid w:val="00600AAD"/>
    <w:rsid w:val="00603738"/>
    <w:rsid w:val="00605F53"/>
    <w:rsid w:val="00606E84"/>
    <w:rsid w:val="006078E5"/>
    <w:rsid w:val="00607D8A"/>
    <w:rsid w:val="0061240F"/>
    <w:rsid w:val="00612A2F"/>
    <w:rsid w:val="00621992"/>
    <w:rsid w:val="0062289E"/>
    <w:rsid w:val="00623928"/>
    <w:rsid w:val="00626386"/>
    <w:rsid w:val="00627B0A"/>
    <w:rsid w:val="00627FDB"/>
    <w:rsid w:val="0063004D"/>
    <w:rsid w:val="00632A72"/>
    <w:rsid w:val="00634453"/>
    <w:rsid w:val="00636289"/>
    <w:rsid w:val="006364C2"/>
    <w:rsid w:val="00636CEE"/>
    <w:rsid w:val="006378B3"/>
    <w:rsid w:val="006378DC"/>
    <w:rsid w:val="00637D7A"/>
    <w:rsid w:val="00642A66"/>
    <w:rsid w:val="006448C4"/>
    <w:rsid w:val="00645360"/>
    <w:rsid w:val="006467ED"/>
    <w:rsid w:val="00646CB5"/>
    <w:rsid w:val="00647E0C"/>
    <w:rsid w:val="0065058C"/>
    <w:rsid w:val="0065730F"/>
    <w:rsid w:val="006577EE"/>
    <w:rsid w:val="006632AF"/>
    <w:rsid w:val="00665FA9"/>
    <w:rsid w:val="006738F8"/>
    <w:rsid w:val="00677738"/>
    <w:rsid w:val="00684785"/>
    <w:rsid w:val="00690DB8"/>
    <w:rsid w:val="006924FC"/>
    <w:rsid w:val="00692975"/>
    <w:rsid w:val="006933F3"/>
    <w:rsid w:val="00695727"/>
    <w:rsid w:val="00695813"/>
    <w:rsid w:val="006A7577"/>
    <w:rsid w:val="006A7B1F"/>
    <w:rsid w:val="006B0A5C"/>
    <w:rsid w:val="006B10B9"/>
    <w:rsid w:val="006B1D48"/>
    <w:rsid w:val="006B3397"/>
    <w:rsid w:val="006B36C8"/>
    <w:rsid w:val="006B3B7A"/>
    <w:rsid w:val="006B3DA5"/>
    <w:rsid w:val="006B4047"/>
    <w:rsid w:val="006C1286"/>
    <w:rsid w:val="006D135D"/>
    <w:rsid w:val="006D1EF8"/>
    <w:rsid w:val="006D5A88"/>
    <w:rsid w:val="006D78FA"/>
    <w:rsid w:val="006E0970"/>
    <w:rsid w:val="006E1509"/>
    <w:rsid w:val="006E6B6E"/>
    <w:rsid w:val="006F02ED"/>
    <w:rsid w:val="006F0C98"/>
    <w:rsid w:val="006F134E"/>
    <w:rsid w:val="006F1CFD"/>
    <w:rsid w:val="0070145E"/>
    <w:rsid w:val="0070153B"/>
    <w:rsid w:val="00703EA6"/>
    <w:rsid w:val="00710621"/>
    <w:rsid w:val="00710890"/>
    <w:rsid w:val="00710D13"/>
    <w:rsid w:val="00710E84"/>
    <w:rsid w:val="007111C7"/>
    <w:rsid w:val="007126B0"/>
    <w:rsid w:val="007126DD"/>
    <w:rsid w:val="007217DA"/>
    <w:rsid w:val="00726C45"/>
    <w:rsid w:val="00726DD9"/>
    <w:rsid w:val="0073134A"/>
    <w:rsid w:val="00732F99"/>
    <w:rsid w:val="00734191"/>
    <w:rsid w:val="00735967"/>
    <w:rsid w:val="00736BF8"/>
    <w:rsid w:val="00737194"/>
    <w:rsid w:val="00737547"/>
    <w:rsid w:val="007459B6"/>
    <w:rsid w:val="00747F0E"/>
    <w:rsid w:val="007513D9"/>
    <w:rsid w:val="007535FD"/>
    <w:rsid w:val="00761DB0"/>
    <w:rsid w:val="00764140"/>
    <w:rsid w:val="0076476F"/>
    <w:rsid w:val="00764EDA"/>
    <w:rsid w:val="00767696"/>
    <w:rsid w:val="007677C7"/>
    <w:rsid w:val="007709FE"/>
    <w:rsid w:val="007716B4"/>
    <w:rsid w:val="007732CA"/>
    <w:rsid w:val="00776054"/>
    <w:rsid w:val="007767F6"/>
    <w:rsid w:val="00776F6F"/>
    <w:rsid w:val="0078130F"/>
    <w:rsid w:val="00784A6F"/>
    <w:rsid w:val="00785D8E"/>
    <w:rsid w:val="00786D5B"/>
    <w:rsid w:val="00790C4C"/>
    <w:rsid w:val="007921E4"/>
    <w:rsid w:val="0079240D"/>
    <w:rsid w:val="007948E0"/>
    <w:rsid w:val="00795536"/>
    <w:rsid w:val="00796102"/>
    <w:rsid w:val="007A07DE"/>
    <w:rsid w:val="007A2D2F"/>
    <w:rsid w:val="007A5723"/>
    <w:rsid w:val="007A6821"/>
    <w:rsid w:val="007B0F30"/>
    <w:rsid w:val="007B1712"/>
    <w:rsid w:val="007C0933"/>
    <w:rsid w:val="007C30EF"/>
    <w:rsid w:val="007C3B28"/>
    <w:rsid w:val="007C4AC0"/>
    <w:rsid w:val="007C640E"/>
    <w:rsid w:val="007D0F83"/>
    <w:rsid w:val="007D19FF"/>
    <w:rsid w:val="007D2795"/>
    <w:rsid w:val="007D280A"/>
    <w:rsid w:val="007D580E"/>
    <w:rsid w:val="007D5965"/>
    <w:rsid w:val="007E0014"/>
    <w:rsid w:val="007E1047"/>
    <w:rsid w:val="007E252F"/>
    <w:rsid w:val="007E5B6E"/>
    <w:rsid w:val="007F0C57"/>
    <w:rsid w:val="007F270A"/>
    <w:rsid w:val="007F7EAD"/>
    <w:rsid w:val="008109E2"/>
    <w:rsid w:val="00810AD9"/>
    <w:rsid w:val="008114B3"/>
    <w:rsid w:val="00821475"/>
    <w:rsid w:val="00822648"/>
    <w:rsid w:val="008304C7"/>
    <w:rsid w:val="008314D4"/>
    <w:rsid w:val="00831600"/>
    <w:rsid w:val="00834C67"/>
    <w:rsid w:val="00834CEE"/>
    <w:rsid w:val="008353AE"/>
    <w:rsid w:val="00836447"/>
    <w:rsid w:val="0083735F"/>
    <w:rsid w:val="00837782"/>
    <w:rsid w:val="00837806"/>
    <w:rsid w:val="008407C9"/>
    <w:rsid w:val="008421BD"/>
    <w:rsid w:val="008428DE"/>
    <w:rsid w:val="008502AF"/>
    <w:rsid w:val="00850FA1"/>
    <w:rsid w:val="00851285"/>
    <w:rsid w:val="00851EB0"/>
    <w:rsid w:val="00852A09"/>
    <w:rsid w:val="00855CC0"/>
    <w:rsid w:val="00855E84"/>
    <w:rsid w:val="00857925"/>
    <w:rsid w:val="00860C7F"/>
    <w:rsid w:val="00865FD2"/>
    <w:rsid w:val="00866C0A"/>
    <w:rsid w:val="00871908"/>
    <w:rsid w:val="008732F0"/>
    <w:rsid w:val="00874779"/>
    <w:rsid w:val="00874F56"/>
    <w:rsid w:val="00876366"/>
    <w:rsid w:val="00880E68"/>
    <w:rsid w:val="0088120C"/>
    <w:rsid w:val="00881490"/>
    <w:rsid w:val="008839CB"/>
    <w:rsid w:val="00884CAF"/>
    <w:rsid w:val="00884F62"/>
    <w:rsid w:val="0088504D"/>
    <w:rsid w:val="008874CE"/>
    <w:rsid w:val="00887AA2"/>
    <w:rsid w:val="00890419"/>
    <w:rsid w:val="00891370"/>
    <w:rsid w:val="00892829"/>
    <w:rsid w:val="00895FA0"/>
    <w:rsid w:val="008A2898"/>
    <w:rsid w:val="008A3154"/>
    <w:rsid w:val="008A48D8"/>
    <w:rsid w:val="008A5D67"/>
    <w:rsid w:val="008B0BD0"/>
    <w:rsid w:val="008B5273"/>
    <w:rsid w:val="008B5542"/>
    <w:rsid w:val="008C1F56"/>
    <w:rsid w:val="008C307F"/>
    <w:rsid w:val="008C39C1"/>
    <w:rsid w:val="008C4CD7"/>
    <w:rsid w:val="008C6EF6"/>
    <w:rsid w:val="008C7225"/>
    <w:rsid w:val="008D1759"/>
    <w:rsid w:val="008D3178"/>
    <w:rsid w:val="008D3818"/>
    <w:rsid w:val="008D6DC7"/>
    <w:rsid w:val="008D78DC"/>
    <w:rsid w:val="008E0EC5"/>
    <w:rsid w:val="008E0FC8"/>
    <w:rsid w:val="008E1564"/>
    <w:rsid w:val="008E2142"/>
    <w:rsid w:val="008F0B23"/>
    <w:rsid w:val="008F29D5"/>
    <w:rsid w:val="008F2F6E"/>
    <w:rsid w:val="008F77CD"/>
    <w:rsid w:val="00900FFD"/>
    <w:rsid w:val="00901186"/>
    <w:rsid w:val="00901517"/>
    <w:rsid w:val="00904023"/>
    <w:rsid w:val="00905737"/>
    <w:rsid w:val="00907899"/>
    <w:rsid w:val="0091335D"/>
    <w:rsid w:val="00913CB2"/>
    <w:rsid w:val="00914A25"/>
    <w:rsid w:val="009155B3"/>
    <w:rsid w:val="00922DC0"/>
    <w:rsid w:val="009243CF"/>
    <w:rsid w:val="0092507E"/>
    <w:rsid w:val="009256C3"/>
    <w:rsid w:val="0093217A"/>
    <w:rsid w:val="00934929"/>
    <w:rsid w:val="009352F3"/>
    <w:rsid w:val="0093627F"/>
    <w:rsid w:val="00937235"/>
    <w:rsid w:val="00937506"/>
    <w:rsid w:val="00940038"/>
    <w:rsid w:val="00940746"/>
    <w:rsid w:val="0094278C"/>
    <w:rsid w:val="00944DD1"/>
    <w:rsid w:val="0094551C"/>
    <w:rsid w:val="009502A9"/>
    <w:rsid w:val="00952012"/>
    <w:rsid w:val="00952F24"/>
    <w:rsid w:val="009576D7"/>
    <w:rsid w:val="00963839"/>
    <w:rsid w:val="009641E2"/>
    <w:rsid w:val="0096732A"/>
    <w:rsid w:val="009710BA"/>
    <w:rsid w:val="0097181C"/>
    <w:rsid w:val="0098054A"/>
    <w:rsid w:val="00981473"/>
    <w:rsid w:val="0098560E"/>
    <w:rsid w:val="00985E74"/>
    <w:rsid w:val="00987137"/>
    <w:rsid w:val="009943AB"/>
    <w:rsid w:val="0099597F"/>
    <w:rsid w:val="009963C0"/>
    <w:rsid w:val="00997525"/>
    <w:rsid w:val="0099772E"/>
    <w:rsid w:val="009A0904"/>
    <w:rsid w:val="009A191F"/>
    <w:rsid w:val="009B2A4F"/>
    <w:rsid w:val="009B70A3"/>
    <w:rsid w:val="009B70ED"/>
    <w:rsid w:val="009C1781"/>
    <w:rsid w:val="009C325B"/>
    <w:rsid w:val="009C494A"/>
    <w:rsid w:val="009C686B"/>
    <w:rsid w:val="009C7659"/>
    <w:rsid w:val="009C7F7B"/>
    <w:rsid w:val="009D25D2"/>
    <w:rsid w:val="009D7FAA"/>
    <w:rsid w:val="009E2D72"/>
    <w:rsid w:val="009E3B9D"/>
    <w:rsid w:val="009E7334"/>
    <w:rsid w:val="009F1946"/>
    <w:rsid w:val="009F1AA1"/>
    <w:rsid w:val="009F2133"/>
    <w:rsid w:val="009F58DA"/>
    <w:rsid w:val="00A02429"/>
    <w:rsid w:val="00A0262A"/>
    <w:rsid w:val="00A043CF"/>
    <w:rsid w:val="00A0559D"/>
    <w:rsid w:val="00A05610"/>
    <w:rsid w:val="00A1150B"/>
    <w:rsid w:val="00A12BE4"/>
    <w:rsid w:val="00A15927"/>
    <w:rsid w:val="00A20560"/>
    <w:rsid w:val="00A22FAE"/>
    <w:rsid w:val="00A230D3"/>
    <w:rsid w:val="00A32358"/>
    <w:rsid w:val="00A32AF2"/>
    <w:rsid w:val="00A32FAC"/>
    <w:rsid w:val="00A34F4D"/>
    <w:rsid w:val="00A42D94"/>
    <w:rsid w:val="00A43301"/>
    <w:rsid w:val="00A44EFF"/>
    <w:rsid w:val="00A477E6"/>
    <w:rsid w:val="00A5081A"/>
    <w:rsid w:val="00A5798D"/>
    <w:rsid w:val="00A60867"/>
    <w:rsid w:val="00A642B8"/>
    <w:rsid w:val="00A66293"/>
    <w:rsid w:val="00A72624"/>
    <w:rsid w:val="00A7546D"/>
    <w:rsid w:val="00A758B5"/>
    <w:rsid w:val="00A76D60"/>
    <w:rsid w:val="00A77246"/>
    <w:rsid w:val="00A82116"/>
    <w:rsid w:val="00A82272"/>
    <w:rsid w:val="00A85D08"/>
    <w:rsid w:val="00A861A2"/>
    <w:rsid w:val="00A907A9"/>
    <w:rsid w:val="00A92AC5"/>
    <w:rsid w:val="00A94466"/>
    <w:rsid w:val="00A951D1"/>
    <w:rsid w:val="00A95E9E"/>
    <w:rsid w:val="00A96718"/>
    <w:rsid w:val="00AA1EB9"/>
    <w:rsid w:val="00AA51A2"/>
    <w:rsid w:val="00AA5C9E"/>
    <w:rsid w:val="00AA6CD9"/>
    <w:rsid w:val="00AA7997"/>
    <w:rsid w:val="00AB05FA"/>
    <w:rsid w:val="00AB2577"/>
    <w:rsid w:val="00AC0EF8"/>
    <w:rsid w:val="00AC2662"/>
    <w:rsid w:val="00AC4756"/>
    <w:rsid w:val="00AC5DF4"/>
    <w:rsid w:val="00AC6C89"/>
    <w:rsid w:val="00AC76AE"/>
    <w:rsid w:val="00AC7A56"/>
    <w:rsid w:val="00AD31F3"/>
    <w:rsid w:val="00AD449D"/>
    <w:rsid w:val="00AD61A6"/>
    <w:rsid w:val="00AD68A9"/>
    <w:rsid w:val="00AE03E9"/>
    <w:rsid w:val="00AE5251"/>
    <w:rsid w:val="00AE5757"/>
    <w:rsid w:val="00AE78B4"/>
    <w:rsid w:val="00AF2F66"/>
    <w:rsid w:val="00AF46A7"/>
    <w:rsid w:val="00AF608E"/>
    <w:rsid w:val="00B00F1F"/>
    <w:rsid w:val="00B0136C"/>
    <w:rsid w:val="00B01B15"/>
    <w:rsid w:val="00B01F96"/>
    <w:rsid w:val="00B03C5C"/>
    <w:rsid w:val="00B03E0E"/>
    <w:rsid w:val="00B048DC"/>
    <w:rsid w:val="00B12AF4"/>
    <w:rsid w:val="00B12DAC"/>
    <w:rsid w:val="00B16DBB"/>
    <w:rsid w:val="00B17C81"/>
    <w:rsid w:val="00B24733"/>
    <w:rsid w:val="00B27E2C"/>
    <w:rsid w:val="00B30AB3"/>
    <w:rsid w:val="00B30FAE"/>
    <w:rsid w:val="00B356E0"/>
    <w:rsid w:val="00B35C80"/>
    <w:rsid w:val="00B35E67"/>
    <w:rsid w:val="00B36A08"/>
    <w:rsid w:val="00B37982"/>
    <w:rsid w:val="00B37D11"/>
    <w:rsid w:val="00B43936"/>
    <w:rsid w:val="00B50A20"/>
    <w:rsid w:val="00B51261"/>
    <w:rsid w:val="00B526E3"/>
    <w:rsid w:val="00B52A59"/>
    <w:rsid w:val="00B55189"/>
    <w:rsid w:val="00B56148"/>
    <w:rsid w:val="00B56639"/>
    <w:rsid w:val="00B57647"/>
    <w:rsid w:val="00B64BE6"/>
    <w:rsid w:val="00B651BB"/>
    <w:rsid w:val="00B82F35"/>
    <w:rsid w:val="00B848F9"/>
    <w:rsid w:val="00B86427"/>
    <w:rsid w:val="00B87703"/>
    <w:rsid w:val="00B87838"/>
    <w:rsid w:val="00B91371"/>
    <w:rsid w:val="00B92A63"/>
    <w:rsid w:val="00B92C2D"/>
    <w:rsid w:val="00B9487D"/>
    <w:rsid w:val="00B959AE"/>
    <w:rsid w:val="00B96F9B"/>
    <w:rsid w:val="00B97643"/>
    <w:rsid w:val="00BA0C11"/>
    <w:rsid w:val="00BA0D1E"/>
    <w:rsid w:val="00BA2511"/>
    <w:rsid w:val="00BA6CB8"/>
    <w:rsid w:val="00BA7FE6"/>
    <w:rsid w:val="00BB040B"/>
    <w:rsid w:val="00BB043A"/>
    <w:rsid w:val="00BB09BD"/>
    <w:rsid w:val="00BB48D7"/>
    <w:rsid w:val="00BB53F6"/>
    <w:rsid w:val="00BB55A2"/>
    <w:rsid w:val="00BB66F4"/>
    <w:rsid w:val="00BC1083"/>
    <w:rsid w:val="00BC212B"/>
    <w:rsid w:val="00BC4A37"/>
    <w:rsid w:val="00BC7BE6"/>
    <w:rsid w:val="00BD1769"/>
    <w:rsid w:val="00BD307A"/>
    <w:rsid w:val="00BD6E88"/>
    <w:rsid w:val="00BE38D3"/>
    <w:rsid w:val="00BF2FEA"/>
    <w:rsid w:val="00BF508C"/>
    <w:rsid w:val="00BF5133"/>
    <w:rsid w:val="00BF7F86"/>
    <w:rsid w:val="00C004DF"/>
    <w:rsid w:val="00C0243B"/>
    <w:rsid w:val="00C035F6"/>
    <w:rsid w:val="00C049FC"/>
    <w:rsid w:val="00C1203F"/>
    <w:rsid w:val="00C131AC"/>
    <w:rsid w:val="00C14956"/>
    <w:rsid w:val="00C2658B"/>
    <w:rsid w:val="00C2763D"/>
    <w:rsid w:val="00C30DB6"/>
    <w:rsid w:val="00C3212C"/>
    <w:rsid w:val="00C32820"/>
    <w:rsid w:val="00C34B6F"/>
    <w:rsid w:val="00C415B3"/>
    <w:rsid w:val="00C4302B"/>
    <w:rsid w:val="00C44E4A"/>
    <w:rsid w:val="00C4740B"/>
    <w:rsid w:val="00C515F2"/>
    <w:rsid w:val="00C52451"/>
    <w:rsid w:val="00C52695"/>
    <w:rsid w:val="00C5649B"/>
    <w:rsid w:val="00C62834"/>
    <w:rsid w:val="00C6365C"/>
    <w:rsid w:val="00C648BD"/>
    <w:rsid w:val="00C66674"/>
    <w:rsid w:val="00C71B9F"/>
    <w:rsid w:val="00C75211"/>
    <w:rsid w:val="00C75C11"/>
    <w:rsid w:val="00C80834"/>
    <w:rsid w:val="00C80F64"/>
    <w:rsid w:val="00C8126A"/>
    <w:rsid w:val="00C82A8C"/>
    <w:rsid w:val="00C839F2"/>
    <w:rsid w:val="00C8512E"/>
    <w:rsid w:val="00C85D7F"/>
    <w:rsid w:val="00C906A3"/>
    <w:rsid w:val="00C939DE"/>
    <w:rsid w:val="00C955D4"/>
    <w:rsid w:val="00C95A45"/>
    <w:rsid w:val="00C961FE"/>
    <w:rsid w:val="00C965CA"/>
    <w:rsid w:val="00C97D4F"/>
    <w:rsid w:val="00CA5021"/>
    <w:rsid w:val="00CA5E58"/>
    <w:rsid w:val="00CA5EE5"/>
    <w:rsid w:val="00CB04CB"/>
    <w:rsid w:val="00CB40F0"/>
    <w:rsid w:val="00CB5005"/>
    <w:rsid w:val="00CB5EE9"/>
    <w:rsid w:val="00CB67F6"/>
    <w:rsid w:val="00CB7B04"/>
    <w:rsid w:val="00CC05E9"/>
    <w:rsid w:val="00CC08C4"/>
    <w:rsid w:val="00CC34B7"/>
    <w:rsid w:val="00CC370E"/>
    <w:rsid w:val="00CC383D"/>
    <w:rsid w:val="00CC4F03"/>
    <w:rsid w:val="00CC55C8"/>
    <w:rsid w:val="00CC5B89"/>
    <w:rsid w:val="00CC7FB0"/>
    <w:rsid w:val="00CD1607"/>
    <w:rsid w:val="00CD1D90"/>
    <w:rsid w:val="00CD430F"/>
    <w:rsid w:val="00CD58EE"/>
    <w:rsid w:val="00CD5F11"/>
    <w:rsid w:val="00CD63BE"/>
    <w:rsid w:val="00CE031E"/>
    <w:rsid w:val="00CE1F28"/>
    <w:rsid w:val="00CE3B6B"/>
    <w:rsid w:val="00CE4816"/>
    <w:rsid w:val="00CE58DD"/>
    <w:rsid w:val="00CF53B2"/>
    <w:rsid w:val="00D0027F"/>
    <w:rsid w:val="00D0703E"/>
    <w:rsid w:val="00D14062"/>
    <w:rsid w:val="00D17CC9"/>
    <w:rsid w:val="00D228FD"/>
    <w:rsid w:val="00D251A0"/>
    <w:rsid w:val="00D30666"/>
    <w:rsid w:val="00D366E4"/>
    <w:rsid w:val="00D37C6C"/>
    <w:rsid w:val="00D40AD5"/>
    <w:rsid w:val="00D441C1"/>
    <w:rsid w:val="00D44C7F"/>
    <w:rsid w:val="00D50495"/>
    <w:rsid w:val="00D51031"/>
    <w:rsid w:val="00D517C1"/>
    <w:rsid w:val="00D51F85"/>
    <w:rsid w:val="00D64B21"/>
    <w:rsid w:val="00D67376"/>
    <w:rsid w:val="00D7039B"/>
    <w:rsid w:val="00D723DC"/>
    <w:rsid w:val="00D73715"/>
    <w:rsid w:val="00D76308"/>
    <w:rsid w:val="00D7681E"/>
    <w:rsid w:val="00D80990"/>
    <w:rsid w:val="00D8504A"/>
    <w:rsid w:val="00D856FB"/>
    <w:rsid w:val="00D857CF"/>
    <w:rsid w:val="00D901B8"/>
    <w:rsid w:val="00D92283"/>
    <w:rsid w:val="00D93183"/>
    <w:rsid w:val="00D93C69"/>
    <w:rsid w:val="00D9522D"/>
    <w:rsid w:val="00D95A34"/>
    <w:rsid w:val="00D975D7"/>
    <w:rsid w:val="00DA22B7"/>
    <w:rsid w:val="00DA2AF8"/>
    <w:rsid w:val="00DA53D5"/>
    <w:rsid w:val="00DB0729"/>
    <w:rsid w:val="00DB257E"/>
    <w:rsid w:val="00DB5BCC"/>
    <w:rsid w:val="00DC0D05"/>
    <w:rsid w:val="00DC0DDA"/>
    <w:rsid w:val="00DC20C6"/>
    <w:rsid w:val="00DC48C6"/>
    <w:rsid w:val="00DC4DAC"/>
    <w:rsid w:val="00DC5D19"/>
    <w:rsid w:val="00DC72BF"/>
    <w:rsid w:val="00DD2A9E"/>
    <w:rsid w:val="00DD4ED0"/>
    <w:rsid w:val="00DD649C"/>
    <w:rsid w:val="00DD6797"/>
    <w:rsid w:val="00DD6C9D"/>
    <w:rsid w:val="00DD73AD"/>
    <w:rsid w:val="00DD766F"/>
    <w:rsid w:val="00DE07EB"/>
    <w:rsid w:val="00DE0DE8"/>
    <w:rsid w:val="00DE13CC"/>
    <w:rsid w:val="00DE14C7"/>
    <w:rsid w:val="00DE1D48"/>
    <w:rsid w:val="00DF4D21"/>
    <w:rsid w:val="00DF6CFD"/>
    <w:rsid w:val="00E04561"/>
    <w:rsid w:val="00E04B4E"/>
    <w:rsid w:val="00E07BBB"/>
    <w:rsid w:val="00E12E74"/>
    <w:rsid w:val="00E150C5"/>
    <w:rsid w:val="00E155A0"/>
    <w:rsid w:val="00E16153"/>
    <w:rsid w:val="00E2286B"/>
    <w:rsid w:val="00E26333"/>
    <w:rsid w:val="00E3051E"/>
    <w:rsid w:val="00E31035"/>
    <w:rsid w:val="00E3709B"/>
    <w:rsid w:val="00E40459"/>
    <w:rsid w:val="00E42E7E"/>
    <w:rsid w:val="00E44474"/>
    <w:rsid w:val="00E54F1F"/>
    <w:rsid w:val="00E602DF"/>
    <w:rsid w:val="00E608E8"/>
    <w:rsid w:val="00E62EAE"/>
    <w:rsid w:val="00E63A29"/>
    <w:rsid w:val="00E63C2B"/>
    <w:rsid w:val="00E63FAA"/>
    <w:rsid w:val="00E65382"/>
    <w:rsid w:val="00E741B5"/>
    <w:rsid w:val="00E83420"/>
    <w:rsid w:val="00E8428E"/>
    <w:rsid w:val="00E84C62"/>
    <w:rsid w:val="00E86AAF"/>
    <w:rsid w:val="00E90C36"/>
    <w:rsid w:val="00E96B20"/>
    <w:rsid w:val="00EA424C"/>
    <w:rsid w:val="00EA4B09"/>
    <w:rsid w:val="00EB0250"/>
    <w:rsid w:val="00EB4AAE"/>
    <w:rsid w:val="00EC0A81"/>
    <w:rsid w:val="00EC3245"/>
    <w:rsid w:val="00EC5DDE"/>
    <w:rsid w:val="00EC6134"/>
    <w:rsid w:val="00ED2202"/>
    <w:rsid w:val="00ED655B"/>
    <w:rsid w:val="00ED6CB2"/>
    <w:rsid w:val="00ED7080"/>
    <w:rsid w:val="00EE4E20"/>
    <w:rsid w:val="00EE65FC"/>
    <w:rsid w:val="00EE6874"/>
    <w:rsid w:val="00EE6B59"/>
    <w:rsid w:val="00EF303F"/>
    <w:rsid w:val="00EF5BA8"/>
    <w:rsid w:val="00EF6C8D"/>
    <w:rsid w:val="00F0540F"/>
    <w:rsid w:val="00F05701"/>
    <w:rsid w:val="00F05C18"/>
    <w:rsid w:val="00F066DA"/>
    <w:rsid w:val="00F134FB"/>
    <w:rsid w:val="00F13935"/>
    <w:rsid w:val="00F14464"/>
    <w:rsid w:val="00F152BA"/>
    <w:rsid w:val="00F159CE"/>
    <w:rsid w:val="00F15DDA"/>
    <w:rsid w:val="00F1632C"/>
    <w:rsid w:val="00F16567"/>
    <w:rsid w:val="00F1673F"/>
    <w:rsid w:val="00F169E7"/>
    <w:rsid w:val="00F16A32"/>
    <w:rsid w:val="00F176DD"/>
    <w:rsid w:val="00F22E1B"/>
    <w:rsid w:val="00F23C04"/>
    <w:rsid w:val="00F25C27"/>
    <w:rsid w:val="00F269D5"/>
    <w:rsid w:val="00F277AA"/>
    <w:rsid w:val="00F303CC"/>
    <w:rsid w:val="00F30D19"/>
    <w:rsid w:val="00F30D62"/>
    <w:rsid w:val="00F31123"/>
    <w:rsid w:val="00F3445B"/>
    <w:rsid w:val="00F3483D"/>
    <w:rsid w:val="00F35E9C"/>
    <w:rsid w:val="00F36883"/>
    <w:rsid w:val="00F36DB7"/>
    <w:rsid w:val="00F41A6C"/>
    <w:rsid w:val="00F41B86"/>
    <w:rsid w:val="00F44F9A"/>
    <w:rsid w:val="00F4576D"/>
    <w:rsid w:val="00F47237"/>
    <w:rsid w:val="00F4796A"/>
    <w:rsid w:val="00F47CF0"/>
    <w:rsid w:val="00F47F9D"/>
    <w:rsid w:val="00F509EB"/>
    <w:rsid w:val="00F52CEA"/>
    <w:rsid w:val="00F6020A"/>
    <w:rsid w:val="00F61929"/>
    <w:rsid w:val="00F63244"/>
    <w:rsid w:val="00F63B26"/>
    <w:rsid w:val="00F6517B"/>
    <w:rsid w:val="00F659C8"/>
    <w:rsid w:val="00F706D2"/>
    <w:rsid w:val="00F71678"/>
    <w:rsid w:val="00F8030D"/>
    <w:rsid w:val="00F805C1"/>
    <w:rsid w:val="00F80FBB"/>
    <w:rsid w:val="00F816EB"/>
    <w:rsid w:val="00F83168"/>
    <w:rsid w:val="00F83EFB"/>
    <w:rsid w:val="00F84D15"/>
    <w:rsid w:val="00F85C61"/>
    <w:rsid w:val="00F920E9"/>
    <w:rsid w:val="00F9381F"/>
    <w:rsid w:val="00F94AFE"/>
    <w:rsid w:val="00F95781"/>
    <w:rsid w:val="00F95BDF"/>
    <w:rsid w:val="00F97C6F"/>
    <w:rsid w:val="00FA0E6E"/>
    <w:rsid w:val="00FA0F32"/>
    <w:rsid w:val="00FA4295"/>
    <w:rsid w:val="00FA6CCD"/>
    <w:rsid w:val="00FB4343"/>
    <w:rsid w:val="00FB4664"/>
    <w:rsid w:val="00FB5E64"/>
    <w:rsid w:val="00FB6B12"/>
    <w:rsid w:val="00FB7D1E"/>
    <w:rsid w:val="00FC2A4E"/>
    <w:rsid w:val="00FC2B1A"/>
    <w:rsid w:val="00FC35CD"/>
    <w:rsid w:val="00FC3B34"/>
    <w:rsid w:val="00FC406D"/>
    <w:rsid w:val="00FC4ADD"/>
    <w:rsid w:val="00FC4E7A"/>
    <w:rsid w:val="00FD143E"/>
    <w:rsid w:val="00FD1F55"/>
    <w:rsid w:val="00FD55BC"/>
    <w:rsid w:val="00FD56E7"/>
    <w:rsid w:val="00FD5A47"/>
    <w:rsid w:val="00FD66A0"/>
    <w:rsid w:val="00FD7588"/>
    <w:rsid w:val="00FE1952"/>
    <w:rsid w:val="00FE25C6"/>
    <w:rsid w:val="00FE3EF3"/>
    <w:rsid w:val="00FE495E"/>
    <w:rsid w:val="00FE54FF"/>
    <w:rsid w:val="00FE6B1D"/>
    <w:rsid w:val="00FF263F"/>
    <w:rsid w:val="00FF6663"/>
    <w:rsid w:val="00FF6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6FCDB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A08"/>
    <w:pPr>
      <w:widowControl w:val="0"/>
      <w:jc w:val="both"/>
    </w:pPr>
    <w:rPr>
      <w:rFonts w:ascii="メイリオ" w:eastAsia="メイリオ" w:hAnsi="メイリオ"/>
    </w:rPr>
  </w:style>
  <w:style w:type="paragraph" w:styleId="1">
    <w:name w:val="heading 1"/>
    <w:basedOn w:val="a"/>
    <w:next w:val="a"/>
    <w:link w:val="10"/>
    <w:uiPriority w:val="9"/>
    <w:qFormat/>
    <w:rsid w:val="006B404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404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B4047"/>
    <w:rPr>
      <w:rFonts w:asciiTheme="majorHAnsi" w:eastAsiaTheme="majorEastAsia" w:hAnsiTheme="majorHAnsi" w:cstheme="majorBidi"/>
      <w:sz w:val="24"/>
      <w:szCs w:val="24"/>
    </w:rPr>
  </w:style>
  <w:style w:type="character" w:customStyle="1" w:styleId="20">
    <w:name w:val="見出し 2 (文字)"/>
    <w:basedOn w:val="a0"/>
    <w:link w:val="2"/>
    <w:uiPriority w:val="9"/>
    <w:rsid w:val="006B4047"/>
    <w:rPr>
      <w:rFonts w:asciiTheme="majorHAnsi" w:eastAsiaTheme="majorEastAsia" w:hAnsiTheme="majorHAnsi" w:cstheme="majorBidi"/>
    </w:rPr>
  </w:style>
  <w:style w:type="paragraph" w:styleId="a3">
    <w:name w:val="List Paragraph"/>
    <w:basedOn w:val="a"/>
    <w:uiPriority w:val="34"/>
    <w:qFormat/>
    <w:rsid w:val="006B4047"/>
    <w:pPr>
      <w:ind w:leftChars="400" w:left="840"/>
    </w:pPr>
  </w:style>
  <w:style w:type="paragraph" w:styleId="a4">
    <w:name w:val="No Spacing"/>
    <w:link w:val="a5"/>
    <w:uiPriority w:val="1"/>
    <w:qFormat/>
    <w:rsid w:val="006B4047"/>
    <w:rPr>
      <w:kern w:val="0"/>
      <w:sz w:val="22"/>
    </w:rPr>
  </w:style>
  <w:style w:type="character" w:customStyle="1" w:styleId="a5">
    <w:name w:val="行間詰め (文字)"/>
    <w:basedOn w:val="a0"/>
    <w:link w:val="a4"/>
    <w:uiPriority w:val="1"/>
    <w:rsid w:val="006B4047"/>
    <w:rPr>
      <w:kern w:val="0"/>
      <w:sz w:val="22"/>
    </w:rPr>
  </w:style>
  <w:style w:type="paragraph" w:styleId="a6">
    <w:name w:val="TOC Heading"/>
    <w:basedOn w:val="1"/>
    <w:next w:val="a"/>
    <w:uiPriority w:val="39"/>
    <w:unhideWhenUsed/>
    <w:qFormat/>
    <w:rsid w:val="006B4047"/>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6B4047"/>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6B4047"/>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6B4047"/>
    <w:pPr>
      <w:widowControl/>
      <w:spacing w:after="100" w:line="259" w:lineRule="auto"/>
      <w:ind w:left="440"/>
      <w:jc w:val="left"/>
    </w:pPr>
    <w:rPr>
      <w:rFonts w:asciiTheme="minorHAnsi" w:eastAsiaTheme="minorEastAsia" w:hAnsiTheme="minorHAnsi" w:cs="Times New Roman"/>
      <w:kern w:val="0"/>
      <w:sz w:val="22"/>
    </w:rPr>
  </w:style>
  <w:style w:type="paragraph" w:styleId="a7">
    <w:name w:val="header"/>
    <w:basedOn w:val="a"/>
    <w:link w:val="a8"/>
    <w:uiPriority w:val="99"/>
    <w:unhideWhenUsed/>
    <w:rsid w:val="006B4047"/>
    <w:pPr>
      <w:tabs>
        <w:tab w:val="center" w:pos="4252"/>
        <w:tab w:val="right" w:pos="8504"/>
      </w:tabs>
      <w:snapToGrid w:val="0"/>
    </w:pPr>
  </w:style>
  <w:style w:type="character" w:customStyle="1" w:styleId="a8">
    <w:name w:val="ヘッダー (文字)"/>
    <w:basedOn w:val="a0"/>
    <w:link w:val="a7"/>
    <w:uiPriority w:val="99"/>
    <w:rsid w:val="006B4047"/>
    <w:rPr>
      <w:rFonts w:ascii="メイリオ" w:eastAsia="メイリオ" w:hAnsi="メイリオ"/>
    </w:rPr>
  </w:style>
  <w:style w:type="paragraph" w:styleId="a9">
    <w:name w:val="footer"/>
    <w:basedOn w:val="a"/>
    <w:link w:val="aa"/>
    <w:uiPriority w:val="99"/>
    <w:unhideWhenUsed/>
    <w:rsid w:val="006B4047"/>
    <w:pPr>
      <w:tabs>
        <w:tab w:val="center" w:pos="4252"/>
        <w:tab w:val="right" w:pos="8504"/>
      </w:tabs>
      <w:snapToGrid w:val="0"/>
    </w:pPr>
  </w:style>
  <w:style w:type="character" w:customStyle="1" w:styleId="aa">
    <w:name w:val="フッター (文字)"/>
    <w:basedOn w:val="a0"/>
    <w:link w:val="a9"/>
    <w:uiPriority w:val="99"/>
    <w:rsid w:val="006B4047"/>
    <w:rPr>
      <w:rFonts w:ascii="メイリオ" w:eastAsia="メイリオ" w:hAnsi="メイリオ"/>
    </w:rPr>
  </w:style>
  <w:style w:type="paragraph" w:styleId="ab">
    <w:name w:val="footnote text"/>
    <w:basedOn w:val="a"/>
    <w:link w:val="ac"/>
    <w:uiPriority w:val="99"/>
    <w:semiHidden/>
    <w:unhideWhenUsed/>
    <w:rsid w:val="006B4047"/>
    <w:pPr>
      <w:snapToGrid w:val="0"/>
      <w:jc w:val="left"/>
    </w:pPr>
  </w:style>
  <w:style w:type="character" w:customStyle="1" w:styleId="ac">
    <w:name w:val="脚注文字列 (文字)"/>
    <w:basedOn w:val="a0"/>
    <w:link w:val="ab"/>
    <w:uiPriority w:val="99"/>
    <w:semiHidden/>
    <w:rsid w:val="006B4047"/>
    <w:rPr>
      <w:rFonts w:ascii="メイリオ" w:eastAsia="メイリオ" w:hAnsi="メイリオ"/>
    </w:rPr>
  </w:style>
  <w:style w:type="character" w:styleId="ad">
    <w:name w:val="footnote reference"/>
    <w:basedOn w:val="a0"/>
    <w:uiPriority w:val="99"/>
    <w:semiHidden/>
    <w:unhideWhenUsed/>
    <w:rsid w:val="006B4047"/>
    <w:rPr>
      <w:vertAlign w:val="superscript"/>
    </w:rPr>
  </w:style>
  <w:style w:type="paragraph" w:styleId="ae">
    <w:name w:val="caption"/>
    <w:basedOn w:val="a"/>
    <w:next w:val="a"/>
    <w:uiPriority w:val="35"/>
    <w:semiHidden/>
    <w:unhideWhenUsed/>
    <w:qFormat/>
    <w:rsid w:val="006B4047"/>
    <w:rPr>
      <w:b/>
      <w:bCs/>
      <w:szCs w:val="21"/>
    </w:rPr>
  </w:style>
  <w:style w:type="table" w:styleId="af">
    <w:name w:val="Table Grid"/>
    <w:basedOn w:val="a1"/>
    <w:uiPriority w:val="39"/>
    <w:rsid w:val="006B4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semiHidden/>
    <w:unhideWhenUsed/>
    <w:rsid w:val="006B4047"/>
    <w:pPr>
      <w:snapToGrid w:val="0"/>
      <w:jc w:val="left"/>
    </w:pPr>
  </w:style>
  <w:style w:type="character" w:customStyle="1" w:styleId="af1">
    <w:name w:val="文末脚注文字列 (文字)"/>
    <w:basedOn w:val="a0"/>
    <w:link w:val="af0"/>
    <w:uiPriority w:val="99"/>
    <w:semiHidden/>
    <w:rsid w:val="006B4047"/>
    <w:rPr>
      <w:rFonts w:ascii="メイリオ" w:eastAsia="メイリオ" w:hAnsi="メイリオ"/>
    </w:rPr>
  </w:style>
  <w:style w:type="character" w:styleId="af2">
    <w:name w:val="endnote reference"/>
    <w:basedOn w:val="a0"/>
    <w:uiPriority w:val="99"/>
    <w:semiHidden/>
    <w:unhideWhenUsed/>
    <w:rsid w:val="006B4047"/>
    <w:rPr>
      <w:vertAlign w:val="superscript"/>
    </w:rPr>
  </w:style>
  <w:style w:type="paragraph" w:styleId="af3">
    <w:name w:val="Balloon Text"/>
    <w:basedOn w:val="a"/>
    <w:link w:val="af4"/>
    <w:uiPriority w:val="99"/>
    <w:semiHidden/>
    <w:unhideWhenUsed/>
    <w:rsid w:val="006B404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6B4047"/>
    <w:rPr>
      <w:rFonts w:asciiTheme="majorHAnsi" w:eastAsiaTheme="majorEastAsia" w:hAnsiTheme="majorHAnsi" w:cstheme="majorBidi"/>
      <w:sz w:val="18"/>
      <w:szCs w:val="18"/>
    </w:rPr>
  </w:style>
  <w:style w:type="paragraph" w:styleId="af5">
    <w:name w:val="Date"/>
    <w:basedOn w:val="a"/>
    <w:next w:val="a"/>
    <w:link w:val="af6"/>
    <w:uiPriority w:val="99"/>
    <w:semiHidden/>
    <w:unhideWhenUsed/>
    <w:rsid w:val="006B4047"/>
  </w:style>
  <w:style w:type="character" w:customStyle="1" w:styleId="af6">
    <w:name w:val="日付 (文字)"/>
    <w:basedOn w:val="a0"/>
    <w:link w:val="af5"/>
    <w:uiPriority w:val="99"/>
    <w:semiHidden/>
    <w:rsid w:val="006B4047"/>
    <w:rPr>
      <w:rFonts w:ascii="メイリオ" w:eastAsia="メイリオ" w:hAnsi="メイリオ"/>
    </w:rPr>
  </w:style>
  <w:style w:type="character" w:styleId="af7">
    <w:name w:val="annotation reference"/>
    <w:basedOn w:val="a0"/>
    <w:uiPriority w:val="99"/>
    <w:semiHidden/>
    <w:unhideWhenUsed/>
    <w:rsid w:val="00390021"/>
    <w:rPr>
      <w:sz w:val="18"/>
      <w:szCs w:val="18"/>
    </w:rPr>
  </w:style>
  <w:style w:type="paragraph" w:styleId="af8">
    <w:name w:val="annotation text"/>
    <w:basedOn w:val="a"/>
    <w:link w:val="af9"/>
    <w:uiPriority w:val="99"/>
    <w:semiHidden/>
    <w:unhideWhenUsed/>
    <w:rsid w:val="00390021"/>
    <w:pPr>
      <w:jc w:val="left"/>
    </w:pPr>
  </w:style>
  <w:style w:type="character" w:customStyle="1" w:styleId="af9">
    <w:name w:val="コメント文字列 (文字)"/>
    <w:basedOn w:val="a0"/>
    <w:link w:val="af8"/>
    <w:uiPriority w:val="99"/>
    <w:semiHidden/>
    <w:rsid w:val="00390021"/>
    <w:rPr>
      <w:rFonts w:ascii="メイリオ" w:eastAsia="メイリオ" w:hAnsi="メイリオ"/>
    </w:rPr>
  </w:style>
  <w:style w:type="paragraph" w:styleId="afa">
    <w:name w:val="annotation subject"/>
    <w:basedOn w:val="af8"/>
    <w:next w:val="af8"/>
    <w:link w:val="afb"/>
    <w:uiPriority w:val="99"/>
    <w:semiHidden/>
    <w:unhideWhenUsed/>
    <w:rsid w:val="00390021"/>
    <w:rPr>
      <w:b/>
      <w:bCs/>
    </w:rPr>
  </w:style>
  <w:style w:type="character" w:customStyle="1" w:styleId="afb">
    <w:name w:val="コメント内容 (文字)"/>
    <w:basedOn w:val="af9"/>
    <w:link w:val="afa"/>
    <w:uiPriority w:val="99"/>
    <w:semiHidden/>
    <w:rsid w:val="00390021"/>
    <w:rPr>
      <w:rFonts w:ascii="メイリオ" w:eastAsia="メイリオ" w:hAnsi="メイリオ"/>
      <w:b/>
      <w:bCs/>
    </w:rPr>
  </w:style>
  <w:style w:type="paragraph" w:styleId="afc">
    <w:name w:val="Revision"/>
    <w:hidden/>
    <w:uiPriority w:val="99"/>
    <w:semiHidden/>
    <w:rsid w:val="000235D8"/>
    <w:rPr>
      <w:rFonts w:ascii="メイリオ" w:eastAsia="メイリオ" w:hAnsi="メイリオ"/>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84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package" Target="embeddings/Microsoft_Word___1.docx"/><Relationship Id="rId89" Type="http://schemas.openxmlformats.org/officeDocument/2006/relationships/image" Target="media/image70.emf"/><Relationship Id="rId112" Type="http://schemas.openxmlformats.org/officeDocument/2006/relationships/header" Target="header6.xml"/><Relationship Id="rId16" Type="http://schemas.openxmlformats.org/officeDocument/2006/relationships/image" Target="media/image3.emf"/><Relationship Id="rId107" Type="http://schemas.openxmlformats.org/officeDocument/2006/relationships/image" Target="media/image79.emf"/><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footer" Target="footer4.xml"/><Relationship Id="rId102" Type="http://schemas.openxmlformats.org/officeDocument/2006/relationships/package" Target="embeddings/Microsoft_Word___10.docx"/><Relationship Id="rId5" Type="http://schemas.openxmlformats.org/officeDocument/2006/relationships/webSettings" Target="webSettings.xml"/><Relationship Id="rId90" Type="http://schemas.openxmlformats.org/officeDocument/2006/relationships/package" Target="embeddings/Microsoft_Word___4.docx"/><Relationship Id="rId95" Type="http://schemas.openxmlformats.org/officeDocument/2006/relationships/image" Target="media/image73.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footer" Target="footer7.xml"/><Relationship Id="rId80" Type="http://schemas.openxmlformats.org/officeDocument/2006/relationships/footer" Target="footer5.xml"/><Relationship Id="rId85" Type="http://schemas.openxmlformats.org/officeDocument/2006/relationships/image" Target="media/image68.emf"/><Relationship Id="rId12" Type="http://schemas.openxmlformats.org/officeDocument/2006/relationships/header" Target="header3.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77.emf"/><Relationship Id="rId108" Type="http://schemas.openxmlformats.org/officeDocument/2006/relationships/package" Target="embeddings/Microsoft_Word___13.docx"/><Relationship Id="rId124" Type="http://schemas.microsoft.com/office/2016/09/relationships/commentsIds" Target="commentsIds.xml"/><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1.emf"/><Relationship Id="rId96" Type="http://schemas.openxmlformats.org/officeDocument/2006/relationships/package" Target="embeddings/Microsoft_Word___7.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package" Target="embeddings/Microsoft_Word___12.docx"/><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6.emf"/><Relationship Id="rId86" Type="http://schemas.openxmlformats.org/officeDocument/2006/relationships/package" Target="embeddings/Microsoft_Word___2.docx"/><Relationship Id="rId94" Type="http://schemas.openxmlformats.org/officeDocument/2006/relationships/package" Target="embeddings/Microsoft_Word___6.docx"/><Relationship Id="rId99" Type="http://schemas.openxmlformats.org/officeDocument/2006/relationships/image" Target="media/image75.emf"/><Relationship Id="rId101"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header" Target="header4.xm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74.emf"/><Relationship Id="rId104" Type="http://schemas.openxmlformats.org/officeDocument/2006/relationships/package" Target="embeddings/Microsoft_Word___11.docx"/><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package" Target="embeddings/Microsoft_Word___5.docx"/><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69.emf"/><Relationship Id="rId110" Type="http://schemas.openxmlformats.org/officeDocument/2006/relationships/header" Target="header5.xml"/><Relationship Id="rId115" Type="http://schemas.openxmlformats.org/officeDocument/2006/relationships/theme" Target="theme/theme1.xml"/><Relationship Id="rId61" Type="http://schemas.openxmlformats.org/officeDocument/2006/relationships/image" Target="media/image48.emf"/><Relationship Id="rId82" Type="http://schemas.openxmlformats.org/officeDocument/2006/relationships/package" Target="embeddings/Microsoft_Word___.docx"/><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package" Target="embeddings/Microsoft_Word___9.docx"/><Relationship Id="rId105" Type="http://schemas.openxmlformats.org/officeDocument/2006/relationships/image" Target="media/image78.emf"/><Relationship Id="rId8" Type="http://schemas.openxmlformats.org/officeDocument/2006/relationships/header" Target="header1.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72.emf"/><Relationship Id="rId98" Type="http://schemas.openxmlformats.org/officeDocument/2006/relationships/package" Target="embeddings/Microsoft_Word___8.docx"/><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67.emf"/><Relationship Id="rId88" Type="http://schemas.openxmlformats.org/officeDocument/2006/relationships/package" Target="embeddings/Microsoft_Word___3.docx"/><Relationship Id="rId111"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6BF63-B019-4FF7-ACDC-E413911E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4880</Words>
  <Characters>27822</Characters>
  <Application>Microsoft Office Word</Application>
  <DocSecurity>0</DocSecurity>
  <Lines>231</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2023-03-30T09:11:00Z</dcterms:created>
  <dcterms:modified xsi:type="dcterms:W3CDTF">2023-03-31T02:19:00Z</dcterms:modified>
</cp:coreProperties>
</file>